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5CFA" w:rsidRPr="000273E9" w:rsidRDefault="004C5CFA" w:rsidP="00991312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bookmarkStart w:id="0" w:name="_GoBack"/>
      <w:bookmarkEnd w:id="0"/>
      <w:r w:rsidRPr="000273E9">
        <w:rPr>
          <w:rFonts w:ascii="Arial" w:hAnsi="Arial" w:cs="Arial"/>
          <w:b/>
          <w:sz w:val="25"/>
          <w:szCs w:val="25"/>
        </w:rPr>
        <w:t>ПАМЯТКА ЗАСТРОЙЩИКУ</w:t>
      </w:r>
    </w:p>
    <w:p w:rsidR="004C5CFA" w:rsidRPr="000273E9" w:rsidRDefault="004C5CFA" w:rsidP="00991312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 xml:space="preserve">ДЛЯ ПОЛУЧЕНИЯ  МУНИЦИПАЛЬНЫХ УСЛУГ  </w:t>
      </w:r>
    </w:p>
    <w:p w:rsidR="004C5CFA" w:rsidRPr="000273E9" w:rsidRDefault="004C5CFA" w:rsidP="005A3A50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В СФЕРЕ СТРОИТЕЛЬСТВА ЧЕРЕЗ ЕПГУ</w:t>
      </w:r>
    </w:p>
    <w:p w:rsidR="004C5CFA" w:rsidRPr="000273E9" w:rsidRDefault="004C5CFA" w:rsidP="005A3A50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</w:p>
    <w:p w:rsidR="004C5CFA" w:rsidRDefault="004C5CFA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Для получения государственной (муниципальной) услуги через Единый портал государственных услуг Российской Федерации (далее - ЕПГУ) необходимо получить квалифицированную электронную подпись юридического лица и зарегистрироваться на сайте ЕПГУ </w:t>
      </w:r>
      <w:hyperlink r:id="rId6" w:history="1">
        <w:r w:rsidRPr="000273E9">
          <w:rPr>
            <w:rFonts w:ascii="Arial" w:hAnsi="Arial" w:cs="Arial"/>
            <w:sz w:val="25"/>
            <w:szCs w:val="25"/>
          </w:rPr>
          <w:t>www.gosuslugi.ru</w:t>
        </w:r>
      </w:hyperlink>
      <w:r w:rsidRPr="000273E9">
        <w:rPr>
          <w:rFonts w:ascii="Arial" w:hAnsi="Arial" w:cs="Arial"/>
          <w:sz w:val="25"/>
          <w:szCs w:val="25"/>
        </w:rPr>
        <w:t>.</w:t>
      </w:r>
    </w:p>
    <w:p w:rsidR="004C5CFA" w:rsidRPr="000273E9" w:rsidRDefault="004C5CFA" w:rsidP="00991312">
      <w:pPr>
        <w:spacing w:after="0" w:line="240" w:lineRule="auto"/>
        <w:ind w:firstLine="709"/>
        <w:jc w:val="both"/>
        <w:rPr>
          <w:rFonts w:ascii="Arial" w:hAnsi="Arial" w:cs="Arial"/>
          <w:b/>
          <w:sz w:val="25"/>
          <w:szCs w:val="25"/>
        </w:rPr>
      </w:pPr>
    </w:p>
    <w:p w:rsidR="004C5CFA" w:rsidRPr="000273E9" w:rsidRDefault="004C5CFA" w:rsidP="0032321C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>
        <w:rPr>
          <w:rFonts w:ascii="Arial" w:hAnsi="Arial" w:cs="Arial"/>
          <w:b/>
          <w:sz w:val="25"/>
          <w:szCs w:val="25"/>
        </w:rPr>
        <w:t>РЕГИСТРАЦИЯ НА ЕПГУ</w:t>
      </w:r>
    </w:p>
    <w:p w:rsidR="004C5CFA" w:rsidRDefault="004C5CFA" w:rsidP="000057A9">
      <w:pPr>
        <w:ind w:firstLine="709"/>
        <w:jc w:val="both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Регистрация пользователей на ЕПГУ в качестве физических и/или юридических лиц подробно расписана на сайте Мининформполитики Чувашии в разделе </w:t>
      </w:r>
      <w:r w:rsidRPr="000273E9">
        <w:rPr>
          <w:rFonts w:ascii="Arial" w:hAnsi="Arial" w:cs="Arial"/>
          <w:b/>
          <w:sz w:val="25"/>
          <w:szCs w:val="25"/>
        </w:rPr>
        <w:t xml:space="preserve">Деятельность - Информационные технологии - Электронное правительство - Единый портал государственных и муниципальных услуг (функций) (Госуслуги) - Порядок регистрации на ЕПГУ </w:t>
      </w:r>
    </w:p>
    <w:p w:rsidR="004C5CFA" w:rsidRPr="000273E9" w:rsidRDefault="004C5CFA" w:rsidP="000057A9">
      <w:pPr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(</w:t>
      </w:r>
      <w:hyperlink r:id="rId7" w:history="1">
        <w:r w:rsidRPr="000273E9">
          <w:rPr>
            <w:rStyle w:val="aa"/>
            <w:rFonts w:ascii="Arial" w:hAnsi="Arial" w:cs="Arial"/>
            <w:sz w:val="25"/>
            <w:szCs w:val="25"/>
          </w:rPr>
          <w:t>http://info.cap.ru/action/activity/it/e-gov/portal-gov-services/registration-epgu</w:t>
        </w:r>
      </w:hyperlink>
      <w:r w:rsidRPr="000273E9">
        <w:rPr>
          <w:rFonts w:ascii="Arial" w:hAnsi="Arial" w:cs="Arial"/>
          <w:sz w:val="25"/>
          <w:szCs w:val="25"/>
        </w:rPr>
        <w:t>).</w:t>
      </w:r>
    </w:p>
    <w:p w:rsidR="004C5CFA" w:rsidRPr="000273E9" w:rsidRDefault="004C5CFA" w:rsidP="00991312">
      <w:pPr>
        <w:pStyle w:val="a3"/>
        <w:spacing w:before="120" w:after="120" w:line="240" w:lineRule="auto"/>
        <w:ind w:left="0" w:firstLine="709"/>
        <w:contextualSpacing w:val="0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ПОЛУЧЕНИЕ КВАЛИФ</w:t>
      </w:r>
      <w:r>
        <w:rPr>
          <w:rFonts w:ascii="Arial" w:hAnsi="Arial" w:cs="Arial"/>
          <w:b/>
          <w:sz w:val="25"/>
          <w:szCs w:val="25"/>
        </w:rPr>
        <w:t>ИЦИРОВАННОЙ ЭЛЕКТРОННОЙ ПОДПИСИ</w:t>
      </w:r>
    </w:p>
    <w:p w:rsidR="004C5CFA" w:rsidRPr="000273E9" w:rsidRDefault="004C5CFA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Для регистрации юридического лица на ЕПГУ необходимо наличие квалифицированной электронной подписи (далее - КЭП) юридического лица.</w:t>
      </w:r>
    </w:p>
    <w:p w:rsidR="004C5CFA" w:rsidRPr="000273E9" w:rsidRDefault="004C5CFA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При обращении за получением КЭП юридическими лицами требуются: учредительные документы, документ, подтверждающий факт внесения записи о юридическом лице в Единый государственный реестр юридических лиц, свидетельство о постановке на учет в налоговом органе заявителя. Уполномоченному представителю от организации также необходимо иметь при себе документ, удостоверяющий личность и </w:t>
      </w:r>
      <w:hyperlink r:id="rId8" w:history="1">
        <w:r w:rsidRPr="000273E9">
          <w:rPr>
            <w:rFonts w:ascii="Arial" w:hAnsi="Arial" w:cs="Arial"/>
            <w:sz w:val="25"/>
            <w:szCs w:val="25"/>
          </w:rPr>
          <w:t>доверенность</w:t>
        </w:r>
      </w:hyperlink>
      <w:r w:rsidRPr="000273E9">
        <w:rPr>
          <w:rFonts w:ascii="Arial" w:hAnsi="Arial" w:cs="Arial"/>
          <w:sz w:val="25"/>
          <w:szCs w:val="25"/>
        </w:rPr>
        <w:t xml:space="preserve"> на получение КЭП.</w:t>
      </w:r>
    </w:p>
    <w:p w:rsidR="004C5CFA" w:rsidRPr="000273E9" w:rsidRDefault="004C5CFA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Выдача КЭП осуществляется удостоверяющими центрами, аккредитованными Министерством связи и массовых коммуникаций Российской Федерации. </w:t>
      </w:r>
    </w:p>
    <w:p w:rsidR="004C5CFA" w:rsidRPr="000273E9" w:rsidRDefault="004C5CFA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Перечень аккредитованных удостоверяющих центров размещен на сайте Минкомсвязи России: </w:t>
      </w:r>
    </w:p>
    <w:p w:rsidR="004C5CFA" w:rsidRPr="000273E9" w:rsidRDefault="0000003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hyperlink r:id="rId9" w:anchor="section-list-of-accredited-organizations" w:history="1">
        <w:r w:rsidR="004C5CFA" w:rsidRPr="000273E9">
          <w:rPr>
            <w:rStyle w:val="aa"/>
            <w:rFonts w:ascii="Arial" w:hAnsi="Arial" w:cs="Arial"/>
            <w:sz w:val="25"/>
            <w:szCs w:val="25"/>
          </w:rPr>
          <w:t>http://minsvyaz.ru/ru/activity/govservices/2/#section-list-of-accredited-organizations</w:t>
        </w:r>
      </w:hyperlink>
      <w:r w:rsidR="004C5CFA" w:rsidRPr="000273E9">
        <w:rPr>
          <w:rFonts w:ascii="Arial" w:hAnsi="Arial" w:cs="Arial"/>
          <w:sz w:val="25"/>
          <w:szCs w:val="25"/>
        </w:rPr>
        <w:t xml:space="preserve"> </w:t>
      </w:r>
    </w:p>
    <w:p w:rsidR="004C5CFA" w:rsidRPr="000273E9" w:rsidRDefault="004C5CFA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Порядок получения, стоимость и сроки изготовления КЭП определяются регламентом удостоверяющего центра. Дополнительную информацию можно получить на официальном сайте соответствующего удостоверяющего центра.</w:t>
      </w:r>
    </w:p>
    <w:p w:rsidR="004C5CFA" w:rsidRPr="000273E9" w:rsidRDefault="0029145B" w:rsidP="00991312">
      <w:pPr>
        <w:spacing w:before="240" w:after="240" w:line="240" w:lineRule="auto"/>
        <w:jc w:val="center"/>
        <w:rPr>
          <w:rFonts w:ascii="Arial" w:hAnsi="Arial" w:cs="Arial"/>
          <w:sz w:val="25"/>
          <w:szCs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994410</wp:posOffset>
                </wp:positionH>
                <wp:positionV relativeFrom="paragraph">
                  <wp:posOffset>1080135</wp:posOffset>
                </wp:positionV>
                <wp:extent cx="3707130" cy="863600"/>
                <wp:effectExtent l="0" t="0" r="26670" b="12700"/>
                <wp:wrapNone/>
                <wp:docPr id="36" name="Овал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7130" cy="8636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2CAC46" id="Овал 36" o:spid="_x0000_s1026" style="position:absolute;margin-left:78.3pt;margin-top:85.05pt;width:291.9pt;height:6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" filled="f" strokecolor="red" strokeweight="2pt"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3829050" cy="1628775"/>
            <wp:effectExtent l="0" t="0" r="0" b="9525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CFA" w:rsidRPr="000273E9" w:rsidRDefault="004C5CFA" w:rsidP="00991312">
      <w:pPr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br w:type="page"/>
      </w:r>
    </w:p>
    <w:p w:rsidR="004C5CFA" w:rsidRPr="000273E9" w:rsidRDefault="004C5CFA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4C5CFA" w:rsidRPr="000273E9" w:rsidRDefault="004C5CFA" w:rsidP="0032321C">
      <w:pPr>
        <w:pStyle w:val="a3"/>
        <w:spacing w:before="120" w:after="0" w:line="240" w:lineRule="auto"/>
        <w:ind w:left="0" w:right="849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 xml:space="preserve">ОБРАЩЕНИЕ ЗАЯВИТЕЛЯ </w:t>
      </w:r>
      <w:r>
        <w:rPr>
          <w:rFonts w:ascii="Arial" w:hAnsi="Arial" w:cs="Arial"/>
          <w:b/>
          <w:sz w:val="25"/>
          <w:szCs w:val="25"/>
        </w:rPr>
        <w:t>ПО ВОПРОСУ ПРЕДОСТАВЛЕНИЯ УСЛУГ</w:t>
      </w:r>
    </w:p>
    <w:p w:rsidR="004C5CFA" w:rsidRPr="000273E9" w:rsidRDefault="004C5CFA" w:rsidP="000273E9">
      <w:pPr>
        <w:pStyle w:val="a3"/>
        <w:spacing w:before="120" w:after="0" w:line="240" w:lineRule="auto"/>
        <w:ind w:left="0" w:firstLine="709"/>
        <w:contextualSpacing w:val="0"/>
        <w:rPr>
          <w:rFonts w:ascii="Arial" w:hAnsi="Arial" w:cs="Arial"/>
          <w:b/>
          <w:sz w:val="25"/>
          <w:szCs w:val="25"/>
        </w:rPr>
      </w:pPr>
    </w:p>
    <w:p w:rsidR="004C5CFA" w:rsidRPr="000273E9" w:rsidRDefault="004C5CFA" w:rsidP="001C335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Для получения услуги через ЕПГУ необходимо войти в личный кабинет, выбрать соответствующий исполнительный орган государственной власти или орган местного самоуправления и интересующую услугу.</w:t>
      </w:r>
    </w:p>
    <w:p w:rsidR="004C5CFA" w:rsidRPr="000273E9" w:rsidRDefault="004C5CFA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В Чувашской Республике услуги в сфере строительства «</w:t>
      </w:r>
      <w:r w:rsidRPr="000273E9">
        <w:rPr>
          <w:rFonts w:ascii="Arial" w:hAnsi="Arial" w:cs="Arial"/>
          <w:color w:val="000000"/>
          <w:sz w:val="25"/>
          <w:szCs w:val="25"/>
        </w:rPr>
        <w:t>Подготовка и выдача градостроительного плана земельного участка», «Выдача разрешения на строительство,</w:t>
      </w:r>
      <w:r>
        <w:rPr>
          <w:rFonts w:ascii="Arial" w:hAnsi="Arial" w:cs="Arial"/>
          <w:color w:val="000000"/>
          <w:sz w:val="25"/>
          <w:szCs w:val="25"/>
        </w:rPr>
        <w:t xml:space="preserve"> </w:t>
      </w:r>
      <w:r w:rsidRPr="000273E9">
        <w:rPr>
          <w:rFonts w:ascii="Arial" w:hAnsi="Arial" w:cs="Arial"/>
          <w:color w:val="000000"/>
          <w:sz w:val="25"/>
          <w:szCs w:val="25"/>
        </w:rPr>
        <w:t>реконструкцию объекта капитального строительства и индивидуальное строительство» и «Выдача разрешения на ввод объекта в эксплуатацию» предоставляются всеми администрациями городских округов (5 ед.), муниципальных районов (21 ед.), городских и сельских поселений (291 ед.).</w:t>
      </w:r>
    </w:p>
    <w:p w:rsidR="004C5CFA" w:rsidRPr="000273E9" w:rsidRDefault="004C5CFA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 xml:space="preserve">Электронные услуги размещены на сайте Министерства строительства, архитектуры и жилищно-коммунального хозяйства Чувашской Республики: </w:t>
      </w:r>
      <w:hyperlink r:id="rId11" w:history="1">
        <w:r w:rsidRPr="000273E9">
          <w:rPr>
            <w:rStyle w:val="aa"/>
            <w:rFonts w:ascii="Arial" w:hAnsi="Arial" w:cs="Arial"/>
            <w:sz w:val="25"/>
            <w:szCs w:val="25"/>
          </w:rPr>
          <w:t>https://www.gosuslugi.ru/structure/2100000010000000385</w:t>
        </w:r>
      </w:hyperlink>
      <w:r w:rsidRPr="000273E9">
        <w:rPr>
          <w:rFonts w:ascii="Arial" w:hAnsi="Arial" w:cs="Arial"/>
          <w:color w:val="000000"/>
          <w:sz w:val="25"/>
          <w:szCs w:val="25"/>
        </w:rPr>
        <w:t xml:space="preserve">. </w:t>
      </w:r>
    </w:p>
    <w:p w:rsidR="004C5CFA" w:rsidRPr="000273E9" w:rsidRDefault="004C5CFA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>В одной интерактивной форме размещены все органы местного самоуправления Чувашии (317 ед.).</w:t>
      </w:r>
    </w:p>
    <w:p w:rsidR="004C5CFA" w:rsidRPr="000273E9" w:rsidRDefault="004C5CFA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>Последовательность действий на портале Госуслуг</w:t>
      </w:r>
      <w:r>
        <w:rPr>
          <w:rFonts w:ascii="Arial" w:hAnsi="Arial" w:cs="Arial"/>
          <w:color w:val="000000"/>
          <w:sz w:val="25"/>
          <w:szCs w:val="25"/>
        </w:rPr>
        <w:t>и</w:t>
      </w:r>
      <w:r w:rsidRPr="000273E9">
        <w:rPr>
          <w:rFonts w:ascii="Arial" w:hAnsi="Arial" w:cs="Arial"/>
          <w:color w:val="000000"/>
          <w:sz w:val="25"/>
          <w:szCs w:val="25"/>
        </w:rPr>
        <w:t>:</w:t>
      </w:r>
    </w:p>
    <w:p w:rsidR="004C5CFA" w:rsidRPr="000273E9" w:rsidRDefault="004C5CFA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</w:p>
    <w:p w:rsidR="004C5CFA" w:rsidRDefault="0029145B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1863090</wp:posOffset>
                </wp:positionH>
                <wp:positionV relativeFrom="paragraph">
                  <wp:posOffset>839470</wp:posOffset>
                </wp:positionV>
                <wp:extent cx="876300" cy="327660"/>
                <wp:effectExtent l="0" t="0" r="19050" b="15240"/>
                <wp:wrapNone/>
                <wp:docPr id="18" name="Овал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6300" cy="3276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43FEBE" id="Овал 54" o:spid="_x0000_s1026" style="position:absolute;margin-left:146.7pt;margin-top:66.1pt;width:69pt;height:25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" filled="f" strokecolor="red" strokeweight="2pt">
                <v:path arrowok="t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4862830</wp:posOffset>
                </wp:positionH>
                <wp:positionV relativeFrom="paragraph">
                  <wp:posOffset>839470</wp:posOffset>
                </wp:positionV>
                <wp:extent cx="1381760" cy="365760"/>
                <wp:effectExtent l="0" t="0" r="27940" b="15240"/>
                <wp:wrapNone/>
                <wp:docPr id="17" name="Овал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81760" cy="3657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611F33" id="Овал 54" o:spid="_x0000_s1026" style="position:absolute;margin-left:382.9pt;margin-top:66.1pt;width:108.8pt;height:28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" filled="f" strokecolor="red" strokeweight="2pt">
                <v:path arrowok="t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2893695</wp:posOffset>
                </wp:positionH>
                <wp:positionV relativeFrom="paragraph">
                  <wp:posOffset>2543810</wp:posOffset>
                </wp:positionV>
                <wp:extent cx="1143000" cy="459740"/>
                <wp:effectExtent l="0" t="0" r="19050" b="16510"/>
                <wp:wrapNone/>
                <wp:docPr id="19" name="Овал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0" cy="4597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D71FAA" id="Овал 54" o:spid="_x0000_s1026" style="position:absolute;margin-left:227.85pt;margin-top:200.3pt;width:90pt;height:36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" filled="f" strokecolor="red" strokeweight="2pt"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857875" cy="3086100"/>
            <wp:effectExtent l="0" t="0" r="952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CFA" w:rsidRPr="007A6F17" w:rsidRDefault="004C5CFA" w:rsidP="007A6F17">
      <w:pPr>
        <w:tabs>
          <w:tab w:val="left" w:pos="2592"/>
        </w:tabs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ab/>
      </w:r>
    </w:p>
    <w:p w:rsidR="004C5CFA" w:rsidRPr="000273E9" w:rsidRDefault="0029145B" w:rsidP="0032321C">
      <w:pPr>
        <w:tabs>
          <w:tab w:val="left" w:pos="7655"/>
        </w:tabs>
        <w:spacing w:after="0" w:line="240" w:lineRule="auto"/>
        <w:ind w:left="-142" w:right="424"/>
        <w:jc w:val="both"/>
        <w:rPr>
          <w:rFonts w:ascii="Arial" w:hAnsi="Arial" w:cs="Arial"/>
          <w:sz w:val="25"/>
          <w:szCs w:val="25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2145030</wp:posOffset>
                </wp:positionV>
                <wp:extent cx="2133600" cy="350520"/>
                <wp:effectExtent l="0" t="0" r="19050" b="11430"/>
                <wp:wrapNone/>
                <wp:docPr id="15" name="Овал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0" cy="35052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62FF97" id="Овал 54" o:spid="_x0000_s1026" style="position:absolute;margin-left:26.7pt;margin-top:168.9pt;width:168pt;height:27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" filled="f" strokecolor="red" strokeweight="2pt">
                <v:path arrowok="t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293370</wp:posOffset>
                </wp:positionH>
                <wp:positionV relativeFrom="paragraph">
                  <wp:posOffset>1581150</wp:posOffset>
                </wp:positionV>
                <wp:extent cx="2514600" cy="419100"/>
                <wp:effectExtent l="0" t="0" r="19050" b="19050"/>
                <wp:wrapNone/>
                <wp:docPr id="54" name="Овал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4600" cy="4191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464667" id="Овал 54" o:spid="_x0000_s1026" style="position:absolute;margin-left:23.1pt;margin-top:124.5pt;width:198pt;height:3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" filled="f" strokecolor="red" strokeweight="2pt">
                <v:path arrowok="t"/>
              </v:oval>
            </w:pict>
          </mc:Fallback>
        </mc:AlternateContent>
      </w:r>
      <w:r w:rsidR="004C5CFA">
        <w:rPr>
          <w:rFonts w:ascii="Arial" w:hAnsi="Arial" w:cs="Arial"/>
          <w:sz w:val="25"/>
          <w:szCs w:val="25"/>
        </w:rPr>
        <w:t xml:space="preserve">   </w:t>
      </w:r>
      <w:r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857875" cy="2876550"/>
            <wp:effectExtent l="0" t="0" r="9525" b="0"/>
            <wp:docPr id="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CFA" w:rsidRPr="000273E9" w:rsidRDefault="004C5CFA" w:rsidP="004A251D">
      <w:pPr>
        <w:rPr>
          <w:rFonts w:ascii="Arial" w:hAnsi="Arial" w:cs="Arial"/>
          <w:sz w:val="25"/>
          <w:szCs w:val="25"/>
        </w:rPr>
      </w:pPr>
    </w:p>
    <w:p w:rsidR="004C5CFA" w:rsidRPr="000273E9" w:rsidRDefault="0029145B" w:rsidP="00E27E1A">
      <w:pPr>
        <w:tabs>
          <w:tab w:val="left" w:pos="3780"/>
        </w:tabs>
        <w:rPr>
          <w:rFonts w:ascii="Arial" w:hAnsi="Arial" w:cs="Arial"/>
          <w:sz w:val="25"/>
          <w:szCs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338455</wp:posOffset>
                </wp:positionH>
                <wp:positionV relativeFrom="paragraph">
                  <wp:posOffset>1982470</wp:posOffset>
                </wp:positionV>
                <wp:extent cx="3710940" cy="411480"/>
                <wp:effectExtent l="19050" t="19050" r="22860" b="26670"/>
                <wp:wrapNone/>
                <wp:docPr id="14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682" flipH="1">
                          <a:off x="0" y="0"/>
                          <a:ext cx="3710940" cy="41148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4406F2" id="Oval 27" o:spid="_x0000_s1026" style="position:absolute;margin-left:26.65pt;margin-top:156.1pt;width:292.2pt;height:32.4pt;rotation:-10575fd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2228215</wp:posOffset>
                </wp:positionH>
                <wp:positionV relativeFrom="paragraph">
                  <wp:posOffset>956310</wp:posOffset>
                </wp:positionV>
                <wp:extent cx="2337435" cy="424815"/>
                <wp:effectExtent l="19050" t="19050" r="24765" b="32385"/>
                <wp:wrapNone/>
                <wp:docPr id="13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550184" flipH="1">
                          <a:off x="0" y="0"/>
                          <a:ext cx="2337435" cy="42481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46E563" id="Oval 26" o:spid="_x0000_s1026" style="position:absolute;margin-left:175.45pt;margin-top:75.3pt;width:184.05pt;height:33.45pt;rotation:54412fd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" filled="f" strokecolor="red" strokeweight="2pt"/>
            </w:pict>
          </mc:Fallback>
        </mc:AlternateContent>
      </w:r>
      <w:r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857875" cy="30861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CFA" w:rsidRPr="000273E9" w:rsidRDefault="0029145B" w:rsidP="00991312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439420</wp:posOffset>
                </wp:positionH>
                <wp:positionV relativeFrom="paragraph">
                  <wp:posOffset>2769870</wp:posOffset>
                </wp:positionV>
                <wp:extent cx="2427605" cy="297180"/>
                <wp:effectExtent l="0" t="0" r="10795" b="26670"/>
                <wp:wrapNone/>
                <wp:docPr id="12" name="Овал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7605" cy="2971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647C5C" id="Овал 43" o:spid="_x0000_s1026" style="position:absolute;margin-left:34.6pt;margin-top:218.1pt;width:191.15pt;height:2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" filled="f" strokecolor="red" strokeweight="2pt">
                <v:path arrowok="t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1081405</wp:posOffset>
                </wp:positionV>
                <wp:extent cx="1447800" cy="251460"/>
                <wp:effectExtent l="0" t="0" r="19050" b="15240"/>
                <wp:wrapNone/>
                <wp:docPr id="43" name="Овал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0" cy="2514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754B7F" id="Овал 43" o:spid="_x0000_s1026" style="position:absolute;margin-left:39.45pt;margin-top:85.15pt;width:114pt;height:19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" filled="f" strokecolor="red" strokeweight="2pt"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6248400" cy="308610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CFA" w:rsidRPr="000273E9" w:rsidRDefault="004C5CFA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</w:p>
    <w:p w:rsidR="004C5CFA" w:rsidRPr="000273E9" w:rsidRDefault="004C5CFA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  <w:r w:rsidRPr="000273E9">
        <w:rPr>
          <w:rFonts w:ascii="Arial" w:hAnsi="Arial" w:cs="Arial"/>
          <w:noProof/>
          <w:sz w:val="25"/>
          <w:szCs w:val="25"/>
          <w:lang w:eastAsia="ru-RU"/>
        </w:rPr>
        <w:t>Перечень предоставляемых услуг в сфере строительства в электронном виде</w:t>
      </w:r>
    </w:p>
    <w:p w:rsidR="004C5CFA" w:rsidRPr="000273E9" w:rsidRDefault="004C5CFA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  <w:r w:rsidRPr="000273E9">
        <w:rPr>
          <w:rFonts w:ascii="Arial" w:hAnsi="Arial" w:cs="Arial"/>
          <w:noProof/>
          <w:sz w:val="25"/>
          <w:szCs w:val="25"/>
          <w:lang w:eastAsia="ru-RU"/>
        </w:rPr>
        <w:t xml:space="preserve"> в Чувашской Республике</w:t>
      </w:r>
    </w:p>
    <w:p w:rsidR="004C5CFA" w:rsidRPr="000273E9" w:rsidRDefault="004C5CFA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</w:p>
    <w:p w:rsidR="004C5CFA" w:rsidRPr="000273E9" w:rsidRDefault="0029145B" w:rsidP="00762E9E">
      <w:pPr>
        <w:spacing w:after="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659130</wp:posOffset>
                </wp:positionH>
                <wp:positionV relativeFrom="paragraph">
                  <wp:posOffset>2413000</wp:posOffset>
                </wp:positionV>
                <wp:extent cx="3705225" cy="739140"/>
                <wp:effectExtent l="0" t="0" r="28575" b="22860"/>
                <wp:wrapNone/>
                <wp:docPr id="11" name="Овал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5225" cy="7391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30624A" id="Овал 43" o:spid="_x0000_s1026" style="position:absolute;margin-left:51.9pt;margin-top:190pt;width:291.75pt;height:5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" filled="f" strokecolor="red" strokeweight="2pt"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6248400" cy="33623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CFA" w:rsidRPr="000273E9" w:rsidRDefault="004C5CFA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4C5CFA" w:rsidRPr="000273E9" w:rsidRDefault="004C5CFA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4C5CFA" w:rsidRPr="000273E9" w:rsidRDefault="004C5CFA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4C5CFA" w:rsidRPr="000273E9" w:rsidRDefault="004C5CFA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4C5CFA" w:rsidRPr="000273E9" w:rsidRDefault="004C5CFA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4C5CFA" w:rsidRPr="000273E9" w:rsidRDefault="004C5CFA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4C5CFA" w:rsidRPr="000273E9" w:rsidRDefault="004C5CFA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Подготовка и выдача разрешений на строительство</w:t>
      </w:r>
    </w:p>
    <w:p w:rsidR="004C5CFA" w:rsidRPr="000273E9" w:rsidRDefault="004C5CFA" w:rsidP="00662535">
      <w:pPr>
        <w:spacing w:before="240" w:after="24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Услуга по подготовке и выдаче разрешения на</w:t>
      </w:r>
      <w:r>
        <w:rPr>
          <w:rFonts w:ascii="Arial" w:hAnsi="Arial" w:cs="Arial"/>
          <w:sz w:val="25"/>
          <w:szCs w:val="25"/>
        </w:rPr>
        <w:t xml:space="preserve"> строительство предоставляется органами местного самоуправления </w:t>
      </w:r>
      <w:r w:rsidRPr="000273E9">
        <w:rPr>
          <w:rFonts w:ascii="Arial" w:hAnsi="Arial" w:cs="Arial"/>
          <w:sz w:val="25"/>
          <w:szCs w:val="25"/>
        </w:rPr>
        <w:t>по месту нахождения земельного участка, за исключением случаев предусмотренных Градостроительным кодексом Российской Федерации.</w:t>
      </w:r>
    </w:p>
    <w:p w:rsidR="004C5CFA" w:rsidRDefault="004C5CFA" w:rsidP="00E27E1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Заявление о выдаче разрешения на строительство и документы </w:t>
      </w:r>
      <w:r>
        <w:rPr>
          <w:rFonts w:ascii="Arial" w:hAnsi="Arial" w:cs="Arial"/>
          <w:sz w:val="25"/>
          <w:szCs w:val="25"/>
        </w:rPr>
        <w:t xml:space="preserve">                               </w:t>
      </w:r>
      <w:r w:rsidRPr="000273E9">
        <w:rPr>
          <w:rFonts w:ascii="Arial" w:hAnsi="Arial" w:cs="Arial"/>
          <w:sz w:val="25"/>
          <w:szCs w:val="25"/>
        </w:rPr>
        <w:t xml:space="preserve">(в соответствии с требованиями ст. 51 Градостроительного кодекса Российской Федерации) можно подать в электронном виде через ЕПГУ </w:t>
      </w:r>
      <w:r>
        <w:rPr>
          <w:rFonts w:ascii="Arial" w:hAnsi="Arial" w:cs="Arial"/>
          <w:sz w:val="25"/>
          <w:szCs w:val="25"/>
        </w:rPr>
        <w:t xml:space="preserve">                                         </w:t>
      </w:r>
      <w:r w:rsidRPr="000273E9">
        <w:rPr>
          <w:rFonts w:ascii="Arial" w:hAnsi="Arial" w:cs="Arial"/>
          <w:sz w:val="25"/>
          <w:szCs w:val="25"/>
        </w:rPr>
        <w:t>(ссылка в сети Интернет):</w:t>
      </w:r>
      <w:r>
        <w:rPr>
          <w:rFonts w:ascii="Arial" w:hAnsi="Arial" w:cs="Arial"/>
          <w:sz w:val="25"/>
          <w:szCs w:val="25"/>
        </w:rPr>
        <w:t xml:space="preserve"> </w:t>
      </w:r>
    </w:p>
    <w:p w:rsidR="004C5CFA" w:rsidRDefault="00000032" w:rsidP="00E27E1A">
      <w:pPr>
        <w:spacing w:after="0" w:line="240" w:lineRule="auto"/>
        <w:ind w:firstLine="709"/>
        <w:jc w:val="both"/>
      </w:pPr>
      <w:hyperlink r:id="rId17" w:history="1">
        <w:r w:rsidR="004C5CFA" w:rsidRPr="000273E9">
          <w:rPr>
            <w:rStyle w:val="aa"/>
            <w:rFonts w:ascii="Arial" w:hAnsi="Arial" w:cs="Arial"/>
            <w:noProof/>
            <w:sz w:val="25"/>
            <w:szCs w:val="25"/>
            <w:lang w:eastAsia="ru-RU"/>
          </w:rPr>
          <w:t>https://www.gosuslugi.ru/321799/3/info</w:t>
        </w:r>
      </w:hyperlink>
    </w:p>
    <w:p w:rsidR="004C5CFA" w:rsidRPr="000273E9" w:rsidRDefault="004C5CFA" w:rsidP="00E27E1A">
      <w:pPr>
        <w:spacing w:after="0" w:line="240" w:lineRule="auto"/>
        <w:ind w:firstLine="709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4C5CFA" w:rsidRPr="000273E9" w:rsidRDefault="004C5CFA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</w:p>
    <w:p w:rsidR="004C5CFA" w:rsidRPr="000273E9" w:rsidRDefault="004C5CFA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Услуга по подготовке и выдаче разрешения на строительство предоставляется в течение 7 рабочих дней.</w:t>
      </w:r>
    </w:p>
    <w:p w:rsidR="004C5CFA" w:rsidRPr="000273E9" w:rsidRDefault="004C5CFA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4C5CFA" w:rsidRPr="000273E9" w:rsidRDefault="0029145B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4074795</wp:posOffset>
                </wp:positionH>
                <wp:positionV relativeFrom="paragraph">
                  <wp:posOffset>2285365</wp:posOffset>
                </wp:positionV>
                <wp:extent cx="1409700" cy="495300"/>
                <wp:effectExtent l="0" t="0" r="19050" b="19050"/>
                <wp:wrapNone/>
                <wp:docPr id="45" name="Овал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9700" cy="4953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F0C7C4" id="Овал 45" o:spid="_x0000_s1026" style="position:absolute;margin-left:320.85pt;margin-top:179.95pt;width:111pt;height:3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" filled="f" strokecolor="red" strokeweight="2pt"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724525" cy="30194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CFA" w:rsidRPr="000273E9" w:rsidRDefault="004C5CFA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4C5CFA" w:rsidRPr="000273E9" w:rsidRDefault="004C5CFA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4C5CFA" w:rsidRPr="000273E9" w:rsidRDefault="004C5CFA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4C5CFA" w:rsidRPr="000273E9" w:rsidRDefault="004C5C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4C5CFA" w:rsidRPr="000273E9" w:rsidRDefault="004C5C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4C5CFA" w:rsidRPr="000273E9" w:rsidRDefault="004C5C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4C5CFA" w:rsidRPr="000273E9" w:rsidRDefault="004C5C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4C5CFA" w:rsidRPr="000273E9" w:rsidRDefault="004C5C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4C5CFA" w:rsidRPr="000273E9" w:rsidRDefault="004C5C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4C5CFA" w:rsidRPr="000273E9" w:rsidRDefault="004C5C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4C5CFA" w:rsidRPr="000273E9" w:rsidRDefault="004C5C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4C5CFA" w:rsidRPr="000273E9" w:rsidRDefault="004C5CFA" w:rsidP="00D37AFA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Выдача градостроительного плана земельного участка</w:t>
      </w:r>
    </w:p>
    <w:p w:rsidR="004C5CFA" w:rsidRPr="000273E9" w:rsidRDefault="004C5C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Муниципальная услуга по выдаче градостроительного плана земельного участка предоставляется уполномоченным органом м</w:t>
      </w:r>
      <w:r>
        <w:rPr>
          <w:rFonts w:ascii="Arial" w:hAnsi="Arial" w:cs="Arial"/>
          <w:sz w:val="25"/>
          <w:szCs w:val="25"/>
        </w:rPr>
        <w:t xml:space="preserve">естного самоуправления </w:t>
      </w:r>
      <w:r w:rsidRPr="000273E9">
        <w:rPr>
          <w:rFonts w:ascii="Arial" w:hAnsi="Arial" w:cs="Arial"/>
          <w:sz w:val="25"/>
          <w:szCs w:val="25"/>
        </w:rPr>
        <w:t xml:space="preserve"> по месту нахождения земельного участка.</w:t>
      </w:r>
    </w:p>
    <w:p w:rsidR="004C5CFA" w:rsidRPr="000273E9" w:rsidRDefault="004C5C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Заявление о выдаче градостроительного плана можно подать в электронном виде через ЕПГУ (ссылка в сети Интернет):</w:t>
      </w:r>
    </w:p>
    <w:p w:rsidR="004C5CFA" w:rsidRPr="000273E9" w:rsidRDefault="00000032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hyperlink r:id="rId19" w:history="1">
        <w:r w:rsidR="004C5CFA" w:rsidRPr="000273E9">
          <w:rPr>
            <w:rStyle w:val="aa"/>
            <w:rFonts w:ascii="Arial" w:hAnsi="Arial" w:cs="Arial"/>
            <w:sz w:val="25"/>
            <w:szCs w:val="25"/>
          </w:rPr>
          <w:t>https://www.gosuslugi.ru/321891/1/info</w:t>
        </w:r>
      </w:hyperlink>
    </w:p>
    <w:p w:rsidR="004C5CFA" w:rsidRPr="000273E9" w:rsidRDefault="004C5C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4C5CFA" w:rsidRPr="000273E9" w:rsidRDefault="004C5C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</w:p>
    <w:p w:rsidR="004C5CFA" w:rsidRPr="000273E9" w:rsidRDefault="004C5C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Муниципальная услуга по выдаче градостроительного плана земельного участка предоставляется в течение 20 рабочих дней.</w:t>
      </w:r>
    </w:p>
    <w:p w:rsidR="004C5CFA" w:rsidRPr="000273E9" w:rsidRDefault="0029145B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3860800</wp:posOffset>
                </wp:positionH>
                <wp:positionV relativeFrom="paragraph">
                  <wp:posOffset>1815465</wp:posOffset>
                </wp:positionV>
                <wp:extent cx="1158240" cy="514350"/>
                <wp:effectExtent l="19050" t="19050" r="22860" b="19050"/>
                <wp:wrapNone/>
                <wp:docPr id="10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688998" flipV="1">
                          <a:off x="0" y="0"/>
                          <a:ext cx="1158240" cy="5143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9DF87A" id="Oval 32" o:spid="_x0000_s1026" style="position:absolute;margin-left:304pt;margin-top:142.95pt;width:91.2pt;height:40.5pt;rotation:-11675236fd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" filled="f" strokecolor="red" strokeweight="2pt"/>
            </w:pict>
          </mc:Fallback>
        </mc:AlternateContent>
      </w:r>
      <w:r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857875" cy="30861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CFA" w:rsidRPr="000273E9" w:rsidRDefault="004C5C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4C5CFA" w:rsidRPr="000273E9" w:rsidRDefault="004C5C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4C5CFA" w:rsidRPr="000273E9" w:rsidRDefault="004C5C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4C5CFA" w:rsidRPr="000273E9" w:rsidRDefault="004C5C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4C5CFA" w:rsidRPr="000273E9" w:rsidRDefault="004C5C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4C5CFA" w:rsidRPr="000273E9" w:rsidRDefault="004C5C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4C5CFA" w:rsidRPr="000273E9" w:rsidRDefault="004C5C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4C5CFA" w:rsidRPr="000273E9" w:rsidRDefault="004C5C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4C5CFA" w:rsidRDefault="004C5C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4C5CFA" w:rsidRPr="000273E9" w:rsidRDefault="004C5C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4C5CFA" w:rsidRPr="000273E9" w:rsidRDefault="004C5CFA" w:rsidP="000273E9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Подготовка и выдача разрешений на ввод объекта в эксплуатацию</w:t>
      </w:r>
    </w:p>
    <w:p w:rsidR="004C5CFA" w:rsidRPr="000273E9" w:rsidRDefault="004C5C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ввод объекта в эксплуатацию предоставляется </w:t>
      </w:r>
      <w:r>
        <w:rPr>
          <w:rFonts w:ascii="Arial" w:hAnsi="Arial" w:cs="Arial"/>
          <w:sz w:val="25"/>
          <w:szCs w:val="25"/>
        </w:rPr>
        <w:t>органом местного самоуправления</w:t>
      </w:r>
      <w:r w:rsidRPr="000273E9">
        <w:rPr>
          <w:rFonts w:ascii="Arial" w:hAnsi="Arial" w:cs="Arial"/>
          <w:sz w:val="25"/>
          <w:szCs w:val="25"/>
        </w:rPr>
        <w:t xml:space="preserve"> по месту нахождения земельного участка, за исключением случаев предусмотренных Градостроительным кодексом Российской Федерации.</w:t>
      </w:r>
    </w:p>
    <w:p w:rsidR="004C5CFA" w:rsidRPr="000273E9" w:rsidRDefault="004C5C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Заявление о выдаче разрешения на ввод объекта в эксплуатацию (в соответствии с требованиями ст. 55 Градостроительного кодекса Российской Федерации) можно подать в электронном виде через ЕПГУ (ссылка в сети Интернет):</w:t>
      </w:r>
    </w:p>
    <w:p w:rsidR="004C5CFA" w:rsidRPr="000273E9" w:rsidRDefault="00000032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hyperlink r:id="rId21" w:history="1">
        <w:r w:rsidR="004C5CFA" w:rsidRPr="000273E9">
          <w:rPr>
            <w:rStyle w:val="aa"/>
            <w:rFonts w:ascii="Arial" w:hAnsi="Arial" w:cs="Arial"/>
            <w:sz w:val="25"/>
            <w:szCs w:val="25"/>
          </w:rPr>
          <w:t>https://www.gosuslugi.ru/321798/1/info</w:t>
        </w:r>
      </w:hyperlink>
    </w:p>
    <w:p w:rsidR="004C5CFA" w:rsidRPr="000273E9" w:rsidRDefault="004C5C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4C5CFA" w:rsidRPr="000273E9" w:rsidRDefault="004C5C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</w:p>
    <w:p w:rsidR="004C5CFA" w:rsidRPr="000273E9" w:rsidRDefault="004C5C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ввод объекта в эксплуатацию предоставляется в течение </w:t>
      </w:r>
      <w:r>
        <w:rPr>
          <w:rFonts w:ascii="Arial" w:hAnsi="Arial" w:cs="Arial"/>
          <w:sz w:val="25"/>
          <w:szCs w:val="25"/>
        </w:rPr>
        <w:t>7 рабочих</w:t>
      </w:r>
      <w:r w:rsidRPr="000273E9">
        <w:rPr>
          <w:rFonts w:ascii="Arial" w:hAnsi="Arial" w:cs="Arial"/>
          <w:sz w:val="25"/>
          <w:szCs w:val="25"/>
        </w:rPr>
        <w:t xml:space="preserve"> дней.</w:t>
      </w:r>
    </w:p>
    <w:p w:rsidR="004C5CFA" w:rsidRPr="000273E9" w:rsidRDefault="004C5C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4C5CFA" w:rsidRPr="000273E9" w:rsidRDefault="0029145B" w:rsidP="000273E9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3869055</wp:posOffset>
                </wp:positionH>
                <wp:positionV relativeFrom="paragraph">
                  <wp:posOffset>2120265</wp:posOffset>
                </wp:positionV>
                <wp:extent cx="1272540" cy="487680"/>
                <wp:effectExtent l="0" t="0" r="22860" b="26670"/>
                <wp:wrapNone/>
                <wp:docPr id="46" name="Овал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2540" cy="4876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4488BB" id="Овал 46" o:spid="_x0000_s1026" style="position:absolute;margin-left:304.65pt;margin-top:166.95pt;width:100.2pt;height:3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" filled="f" strokecolor="red" strokeweight="2pt"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981700" cy="3152775"/>
            <wp:effectExtent l="0" t="0" r="0" b="9525"/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CFA" w:rsidRPr="000273E9" w:rsidRDefault="004C5CFA" w:rsidP="000273E9">
      <w:pPr>
        <w:spacing w:after="0" w:line="240" w:lineRule="auto"/>
        <w:ind w:right="566" w:firstLine="709"/>
        <w:jc w:val="both"/>
        <w:rPr>
          <w:rFonts w:ascii="Arial" w:hAnsi="Arial" w:cs="Arial"/>
          <w:sz w:val="25"/>
          <w:szCs w:val="25"/>
        </w:rPr>
      </w:pPr>
    </w:p>
    <w:p w:rsidR="004C5CFA" w:rsidRPr="000273E9" w:rsidRDefault="0029145B" w:rsidP="00D37AFA">
      <w:pPr>
        <w:spacing w:before="240" w:after="240" w:line="240" w:lineRule="auto"/>
        <w:jc w:val="both"/>
        <w:rPr>
          <w:rFonts w:ascii="Arial" w:hAnsi="Arial" w:cs="Arial"/>
          <w:sz w:val="25"/>
          <w:szCs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5751830</wp:posOffset>
                </wp:positionV>
                <wp:extent cx="1775460" cy="659130"/>
                <wp:effectExtent l="0" t="0" r="15240" b="26670"/>
                <wp:wrapNone/>
                <wp:docPr id="48" name="Овал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65913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1FAC4D" id="Овал 48" o:spid="_x0000_s1026" style="position:absolute;margin-left:.1pt;margin-top:452.9pt;width:139.8pt;height:5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" filled="f" strokecolor="red" strokeweight="2pt">
                <v:path arrowok="t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5773420</wp:posOffset>
                </wp:positionV>
                <wp:extent cx="1690370" cy="690880"/>
                <wp:effectExtent l="0" t="0" r="24130" b="13970"/>
                <wp:wrapNone/>
                <wp:docPr id="47" name="Овал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0370" cy="6908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B0F5EC" id="Овал 47" o:spid="_x0000_s1026" style="position:absolute;margin-left:-4.05pt;margin-top:454.6pt;width:133.1pt;height:5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" filled="f" strokecolor="red" strokeweight="2pt">
                <v:path arrowok="t"/>
              </v:oval>
            </w:pict>
          </mc:Fallback>
        </mc:AlternateContent>
      </w:r>
    </w:p>
    <w:sectPr w:rsidR="004C5CFA" w:rsidRPr="000273E9" w:rsidSect="0032321C">
      <w:pgSz w:w="11906" w:h="16838"/>
      <w:pgMar w:top="1134" w:right="849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32" w:rsidRDefault="00000032" w:rsidP="004A251D">
      <w:pPr>
        <w:spacing w:after="0" w:line="240" w:lineRule="auto"/>
      </w:pPr>
      <w:r>
        <w:separator/>
      </w:r>
    </w:p>
  </w:endnote>
  <w:endnote w:type="continuationSeparator" w:id="0">
    <w:p w:rsidR="00000032" w:rsidRDefault="00000032" w:rsidP="004A2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32" w:rsidRDefault="00000032" w:rsidP="004A251D">
      <w:pPr>
        <w:spacing w:after="0" w:line="240" w:lineRule="auto"/>
      </w:pPr>
      <w:r>
        <w:separator/>
      </w:r>
    </w:p>
  </w:footnote>
  <w:footnote w:type="continuationSeparator" w:id="0">
    <w:p w:rsidR="00000032" w:rsidRDefault="00000032" w:rsidP="004A25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312"/>
    <w:rsid w:val="00000032"/>
    <w:rsid w:val="000032D6"/>
    <w:rsid w:val="00004302"/>
    <w:rsid w:val="000057A9"/>
    <w:rsid w:val="000064F9"/>
    <w:rsid w:val="00010AA7"/>
    <w:rsid w:val="00012601"/>
    <w:rsid w:val="000133F9"/>
    <w:rsid w:val="00024008"/>
    <w:rsid w:val="000273E9"/>
    <w:rsid w:val="000315CE"/>
    <w:rsid w:val="00036205"/>
    <w:rsid w:val="00037C65"/>
    <w:rsid w:val="0004130C"/>
    <w:rsid w:val="000419FA"/>
    <w:rsid w:val="00046330"/>
    <w:rsid w:val="00046FE9"/>
    <w:rsid w:val="00051C85"/>
    <w:rsid w:val="0005263D"/>
    <w:rsid w:val="00055CE5"/>
    <w:rsid w:val="0006176E"/>
    <w:rsid w:val="00065B6D"/>
    <w:rsid w:val="000753AF"/>
    <w:rsid w:val="00077610"/>
    <w:rsid w:val="00081F5F"/>
    <w:rsid w:val="00083A91"/>
    <w:rsid w:val="00090229"/>
    <w:rsid w:val="000951B3"/>
    <w:rsid w:val="000A032F"/>
    <w:rsid w:val="000A391E"/>
    <w:rsid w:val="000A4CBD"/>
    <w:rsid w:val="000A7ED8"/>
    <w:rsid w:val="000C1E30"/>
    <w:rsid w:val="000C3124"/>
    <w:rsid w:val="000C4061"/>
    <w:rsid w:val="000D0EE5"/>
    <w:rsid w:val="000D0F55"/>
    <w:rsid w:val="000E31B1"/>
    <w:rsid w:val="000E5031"/>
    <w:rsid w:val="000E6C3D"/>
    <w:rsid w:val="000E7CE9"/>
    <w:rsid w:val="000F4442"/>
    <w:rsid w:val="000F5B44"/>
    <w:rsid w:val="00101769"/>
    <w:rsid w:val="001030BB"/>
    <w:rsid w:val="0011070E"/>
    <w:rsid w:val="001159D7"/>
    <w:rsid w:val="001214BA"/>
    <w:rsid w:val="00122B8C"/>
    <w:rsid w:val="00124F4A"/>
    <w:rsid w:val="00127A97"/>
    <w:rsid w:val="001340C1"/>
    <w:rsid w:val="0013422C"/>
    <w:rsid w:val="00143727"/>
    <w:rsid w:val="00150B3D"/>
    <w:rsid w:val="00151282"/>
    <w:rsid w:val="00151BDA"/>
    <w:rsid w:val="00155DE5"/>
    <w:rsid w:val="00156D66"/>
    <w:rsid w:val="001621C0"/>
    <w:rsid w:val="0016639E"/>
    <w:rsid w:val="00181DAE"/>
    <w:rsid w:val="001A006F"/>
    <w:rsid w:val="001A04BE"/>
    <w:rsid w:val="001A1B4C"/>
    <w:rsid w:val="001C3352"/>
    <w:rsid w:val="001C3D9C"/>
    <w:rsid w:val="001C3E01"/>
    <w:rsid w:val="001C53D8"/>
    <w:rsid w:val="001C68B6"/>
    <w:rsid w:val="001D1988"/>
    <w:rsid w:val="001D310D"/>
    <w:rsid w:val="001E44E3"/>
    <w:rsid w:val="001E59BB"/>
    <w:rsid w:val="001E5B65"/>
    <w:rsid w:val="001F3206"/>
    <w:rsid w:val="001F324F"/>
    <w:rsid w:val="002044A5"/>
    <w:rsid w:val="00220FA7"/>
    <w:rsid w:val="0023089F"/>
    <w:rsid w:val="00231A52"/>
    <w:rsid w:val="00233DF2"/>
    <w:rsid w:val="00240657"/>
    <w:rsid w:val="00242426"/>
    <w:rsid w:val="00244A2E"/>
    <w:rsid w:val="0024627D"/>
    <w:rsid w:val="0025615F"/>
    <w:rsid w:val="00260843"/>
    <w:rsid w:val="002671CD"/>
    <w:rsid w:val="00267726"/>
    <w:rsid w:val="00270A8B"/>
    <w:rsid w:val="0027324B"/>
    <w:rsid w:val="00273F89"/>
    <w:rsid w:val="00280A80"/>
    <w:rsid w:val="0028220A"/>
    <w:rsid w:val="002868DD"/>
    <w:rsid w:val="0028745D"/>
    <w:rsid w:val="0029145B"/>
    <w:rsid w:val="00293F9A"/>
    <w:rsid w:val="002A07C6"/>
    <w:rsid w:val="002A19A6"/>
    <w:rsid w:val="002A2075"/>
    <w:rsid w:val="002A323B"/>
    <w:rsid w:val="002A4AFF"/>
    <w:rsid w:val="002A5492"/>
    <w:rsid w:val="002A78D5"/>
    <w:rsid w:val="002B13EB"/>
    <w:rsid w:val="002C072B"/>
    <w:rsid w:val="002C23A1"/>
    <w:rsid w:val="002C2A7A"/>
    <w:rsid w:val="002C54DA"/>
    <w:rsid w:val="002C6027"/>
    <w:rsid w:val="002D1397"/>
    <w:rsid w:val="002E2DCE"/>
    <w:rsid w:val="002F0514"/>
    <w:rsid w:val="002F2E7E"/>
    <w:rsid w:val="002F4F66"/>
    <w:rsid w:val="003038D7"/>
    <w:rsid w:val="00305614"/>
    <w:rsid w:val="00312251"/>
    <w:rsid w:val="00313F34"/>
    <w:rsid w:val="003143E3"/>
    <w:rsid w:val="00315090"/>
    <w:rsid w:val="00321279"/>
    <w:rsid w:val="0032321C"/>
    <w:rsid w:val="00326A08"/>
    <w:rsid w:val="003301B1"/>
    <w:rsid w:val="0033127C"/>
    <w:rsid w:val="0034664D"/>
    <w:rsid w:val="0035018F"/>
    <w:rsid w:val="00350EC0"/>
    <w:rsid w:val="00352296"/>
    <w:rsid w:val="003549AD"/>
    <w:rsid w:val="00362D4E"/>
    <w:rsid w:val="00384B74"/>
    <w:rsid w:val="00386B60"/>
    <w:rsid w:val="00392CDF"/>
    <w:rsid w:val="0039302E"/>
    <w:rsid w:val="0039613B"/>
    <w:rsid w:val="00396423"/>
    <w:rsid w:val="003A6268"/>
    <w:rsid w:val="003A67FD"/>
    <w:rsid w:val="003B170D"/>
    <w:rsid w:val="003B2D5A"/>
    <w:rsid w:val="003C09F7"/>
    <w:rsid w:val="003C25C4"/>
    <w:rsid w:val="003C79C0"/>
    <w:rsid w:val="003E20C2"/>
    <w:rsid w:val="003E7CBA"/>
    <w:rsid w:val="003F0CBE"/>
    <w:rsid w:val="003F20B9"/>
    <w:rsid w:val="003F2605"/>
    <w:rsid w:val="003F6920"/>
    <w:rsid w:val="004004BB"/>
    <w:rsid w:val="00401143"/>
    <w:rsid w:val="00402640"/>
    <w:rsid w:val="00404051"/>
    <w:rsid w:val="00404FD7"/>
    <w:rsid w:val="00410BD1"/>
    <w:rsid w:val="00416B77"/>
    <w:rsid w:val="00417615"/>
    <w:rsid w:val="004222DF"/>
    <w:rsid w:val="00431BD2"/>
    <w:rsid w:val="004502F6"/>
    <w:rsid w:val="004503D0"/>
    <w:rsid w:val="00454502"/>
    <w:rsid w:val="00455290"/>
    <w:rsid w:val="004577BF"/>
    <w:rsid w:val="00460A4F"/>
    <w:rsid w:val="0046245A"/>
    <w:rsid w:val="00473778"/>
    <w:rsid w:val="004817B0"/>
    <w:rsid w:val="004833A9"/>
    <w:rsid w:val="00484667"/>
    <w:rsid w:val="00486450"/>
    <w:rsid w:val="004938B8"/>
    <w:rsid w:val="00497B31"/>
    <w:rsid w:val="004A251D"/>
    <w:rsid w:val="004B03CE"/>
    <w:rsid w:val="004B171C"/>
    <w:rsid w:val="004B3EDA"/>
    <w:rsid w:val="004B3FE1"/>
    <w:rsid w:val="004B46C2"/>
    <w:rsid w:val="004B5679"/>
    <w:rsid w:val="004B585B"/>
    <w:rsid w:val="004B71C6"/>
    <w:rsid w:val="004C12AB"/>
    <w:rsid w:val="004C37EC"/>
    <w:rsid w:val="004C5CFA"/>
    <w:rsid w:val="004C621B"/>
    <w:rsid w:val="004D3153"/>
    <w:rsid w:val="004E1663"/>
    <w:rsid w:val="004E3C68"/>
    <w:rsid w:val="004E3EBE"/>
    <w:rsid w:val="004E6175"/>
    <w:rsid w:val="004F601A"/>
    <w:rsid w:val="0050344C"/>
    <w:rsid w:val="00503E44"/>
    <w:rsid w:val="00505BDD"/>
    <w:rsid w:val="00510703"/>
    <w:rsid w:val="005236ED"/>
    <w:rsid w:val="00525B09"/>
    <w:rsid w:val="005265F2"/>
    <w:rsid w:val="00526AAE"/>
    <w:rsid w:val="00527DDF"/>
    <w:rsid w:val="005353DD"/>
    <w:rsid w:val="005443E0"/>
    <w:rsid w:val="005577C6"/>
    <w:rsid w:val="005638AE"/>
    <w:rsid w:val="00571E92"/>
    <w:rsid w:val="00573A62"/>
    <w:rsid w:val="00574EBF"/>
    <w:rsid w:val="00575318"/>
    <w:rsid w:val="005775D1"/>
    <w:rsid w:val="005827BC"/>
    <w:rsid w:val="00585981"/>
    <w:rsid w:val="005859A8"/>
    <w:rsid w:val="00590C57"/>
    <w:rsid w:val="005A03B6"/>
    <w:rsid w:val="005A04D0"/>
    <w:rsid w:val="005A0662"/>
    <w:rsid w:val="005A3A50"/>
    <w:rsid w:val="005B3462"/>
    <w:rsid w:val="005B7152"/>
    <w:rsid w:val="005C021D"/>
    <w:rsid w:val="005C02DC"/>
    <w:rsid w:val="005C0304"/>
    <w:rsid w:val="005C1886"/>
    <w:rsid w:val="005C23D5"/>
    <w:rsid w:val="005C3C9E"/>
    <w:rsid w:val="005C4E57"/>
    <w:rsid w:val="005C73B1"/>
    <w:rsid w:val="005C762C"/>
    <w:rsid w:val="005D0A6B"/>
    <w:rsid w:val="005D2C6C"/>
    <w:rsid w:val="005D2E5D"/>
    <w:rsid w:val="005D2F20"/>
    <w:rsid w:val="005D6934"/>
    <w:rsid w:val="005E58A3"/>
    <w:rsid w:val="005F6743"/>
    <w:rsid w:val="005F7C29"/>
    <w:rsid w:val="005F7F92"/>
    <w:rsid w:val="00600C73"/>
    <w:rsid w:val="00611AA7"/>
    <w:rsid w:val="00625803"/>
    <w:rsid w:val="00630792"/>
    <w:rsid w:val="0063116D"/>
    <w:rsid w:val="00631DA5"/>
    <w:rsid w:val="00631DC2"/>
    <w:rsid w:val="0063277F"/>
    <w:rsid w:val="00632D81"/>
    <w:rsid w:val="006351B5"/>
    <w:rsid w:val="00640C5D"/>
    <w:rsid w:val="00642621"/>
    <w:rsid w:val="00662535"/>
    <w:rsid w:val="00671B42"/>
    <w:rsid w:val="00673AFF"/>
    <w:rsid w:val="00673CEB"/>
    <w:rsid w:val="006769DA"/>
    <w:rsid w:val="006778DC"/>
    <w:rsid w:val="006813BB"/>
    <w:rsid w:val="00682297"/>
    <w:rsid w:val="00684EF5"/>
    <w:rsid w:val="00685692"/>
    <w:rsid w:val="00690153"/>
    <w:rsid w:val="00692417"/>
    <w:rsid w:val="006935CD"/>
    <w:rsid w:val="006974CC"/>
    <w:rsid w:val="00697FEB"/>
    <w:rsid w:val="006A026D"/>
    <w:rsid w:val="006C5E05"/>
    <w:rsid w:val="006C70E2"/>
    <w:rsid w:val="006D014A"/>
    <w:rsid w:val="006D5AA0"/>
    <w:rsid w:val="006E2881"/>
    <w:rsid w:val="006F3580"/>
    <w:rsid w:val="006F41A1"/>
    <w:rsid w:val="00700B31"/>
    <w:rsid w:val="00704FB5"/>
    <w:rsid w:val="007123E9"/>
    <w:rsid w:val="0072030F"/>
    <w:rsid w:val="007208C8"/>
    <w:rsid w:val="0072473E"/>
    <w:rsid w:val="00726E64"/>
    <w:rsid w:val="00736D93"/>
    <w:rsid w:val="00742287"/>
    <w:rsid w:val="007543BB"/>
    <w:rsid w:val="007570C6"/>
    <w:rsid w:val="0076284B"/>
    <w:rsid w:val="00762E9E"/>
    <w:rsid w:val="00764301"/>
    <w:rsid w:val="00764601"/>
    <w:rsid w:val="00770D59"/>
    <w:rsid w:val="00770D90"/>
    <w:rsid w:val="00771A0F"/>
    <w:rsid w:val="00771DC2"/>
    <w:rsid w:val="00775010"/>
    <w:rsid w:val="0077505D"/>
    <w:rsid w:val="007777CB"/>
    <w:rsid w:val="00780105"/>
    <w:rsid w:val="007801E0"/>
    <w:rsid w:val="00784E42"/>
    <w:rsid w:val="00786785"/>
    <w:rsid w:val="0079607B"/>
    <w:rsid w:val="00797C2E"/>
    <w:rsid w:val="007A35F1"/>
    <w:rsid w:val="007A6F17"/>
    <w:rsid w:val="007B0D44"/>
    <w:rsid w:val="007B3CC9"/>
    <w:rsid w:val="007B61C1"/>
    <w:rsid w:val="007C40AB"/>
    <w:rsid w:val="007C492B"/>
    <w:rsid w:val="007D3D0D"/>
    <w:rsid w:val="007E34F1"/>
    <w:rsid w:val="007E458D"/>
    <w:rsid w:val="007E4D08"/>
    <w:rsid w:val="007F5339"/>
    <w:rsid w:val="007F5E19"/>
    <w:rsid w:val="00804F54"/>
    <w:rsid w:val="008073E8"/>
    <w:rsid w:val="00807D8F"/>
    <w:rsid w:val="00810D2E"/>
    <w:rsid w:val="00812FDD"/>
    <w:rsid w:val="008213DE"/>
    <w:rsid w:val="00822639"/>
    <w:rsid w:val="00825CBC"/>
    <w:rsid w:val="00830229"/>
    <w:rsid w:val="00830653"/>
    <w:rsid w:val="00830EAF"/>
    <w:rsid w:val="00835661"/>
    <w:rsid w:val="008359ED"/>
    <w:rsid w:val="00836C23"/>
    <w:rsid w:val="00841A3C"/>
    <w:rsid w:val="00841ED3"/>
    <w:rsid w:val="008522DB"/>
    <w:rsid w:val="00852591"/>
    <w:rsid w:val="008528B1"/>
    <w:rsid w:val="00855441"/>
    <w:rsid w:val="008567B9"/>
    <w:rsid w:val="0086646C"/>
    <w:rsid w:val="008709AB"/>
    <w:rsid w:val="00872248"/>
    <w:rsid w:val="00872DB7"/>
    <w:rsid w:val="00872F1B"/>
    <w:rsid w:val="008757E6"/>
    <w:rsid w:val="00875BC5"/>
    <w:rsid w:val="00877F50"/>
    <w:rsid w:val="00886042"/>
    <w:rsid w:val="008A047E"/>
    <w:rsid w:val="008A04D1"/>
    <w:rsid w:val="008A0CA4"/>
    <w:rsid w:val="008B0E14"/>
    <w:rsid w:val="008B1B7D"/>
    <w:rsid w:val="008B1CDB"/>
    <w:rsid w:val="008B2AB2"/>
    <w:rsid w:val="008B314E"/>
    <w:rsid w:val="008B62B0"/>
    <w:rsid w:val="008B76C6"/>
    <w:rsid w:val="008C6832"/>
    <w:rsid w:val="008D1D7B"/>
    <w:rsid w:val="008D7D7D"/>
    <w:rsid w:val="008E1904"/>
    <w:rsid w:val="008E6148"/>
    <w:rsid w:val="008E73A9"/>
    <w:rsid w:val="008F0F8E"/>
    <w:rsid w:val="008F6E96"/>
    <w:rsid w:val="00905E94"/>
    <w:rsid w:val="00916058"/>
    <w:rsid w:val="0091706B"/>
    <w:rsid w:val="009228DB"/>
    <w:rsid w:val="00925618"/>
    <w:rsid w:val="00934A5A"/>
    <w:rsid w:val="009367D9"/>
    <w:rsid w:val="00937AC0"/>
    <w:rsid w:val="009421CE"/>
    <w:rsid w:val="00951B77"/>
    <w:rsid w:val="00956A16"/>
    <w:rsid w:val="00957460"/>
    <w:rsid w:val="00961716"/>
    <w:rsid w:val="00963B3D"/>
    <w:rsid w:val="0096416A"/>
    <w:rsid w:val="009675C3"/>
    <w:rsid w:val="00967DA4"/>
    <w:rsid w:val="009701D7"/>
    <w:rsid w:val="009705A3"/>
    <w:rsid w:val="009776CA"/>
    <w:rsid w:val="009804FE"/>
    <w:rsid w:val="00980E2E"/>
    <w:rsid w:val="00982A74"/>
    <w:rsid w:val="00991312"/>
    <w:rsid w:val="00991C37"/>
    <w:rsid w:val="0099602D"/>
    <w:rsid w:val="009A0172"/>
    <w:rsid w:val="009A2187"/>
    <w:rsid w:val="009A58E1"/>
    <w:rsid w:val="009B675B"/>
    <w:rsid w:val="009B6F5E"/>
    <w:rsid w:val="009B6F71"/>
    <w:rsid w:val="009B7305"/>
    <w:rsid w:val="009C0D37"/>
    <w:rsid w:val="009C1546"/>
    <w:rsid w:val="009C21CC"/>
    <w:rsid w:val="009C5949"/>
    <w:rsid w:val="009C6DD7"/>
    <w:rsid w:val="009D106E"/>
    <w:rsid w:val="009D3BCB"/>
    <w:rsid w:val="009E008D"/>
    <w:rsid w:val="009E3FD7"/>
    <w:rsid w:val="009F5CF1"/>
    <w:rsid w:val="00A10142"/>
    <w:rsid w:val="00A207B6"/>
    <w:rsid w:val="00A27C3F"/>
    <w:rsid w:val="00A27D79"/>
    <w:rsid w:val="00A31D55"/>
    <w:rsid w:val="00A33FDD"/>
    <w:rsid w:val="00A36563"/>
    <w:rsid w:val="00A37014"/>
    <w:rsid w:val="00A424A3"/>
    <w:rsid w:val="00A44385"/>
    <w:rsid w:val="00A468A0"/>
    <w:rsid w:val="00A47F08"/>
    <w:rsid w:val="00A502D4"/>
    <w:rsid w:val="00A53234"/>
    <w:rsid w:val="00A5374A"/>
    <w:rsid w:val="00A549B7"/>
    <w:rsid w:val="00A55DBA"/>
    <w:rsid w:val="00A57C76"/>
    <w:rsid w:val="00A63C7E"/>
    <w:rsid w:val="00A6585C"/>
    <w:rsid w:val="00A70C27"/>
    <w:rsid w:val="00A766FA"/>
    <w:rsid w:val="00A835B7"/>
    <w:rsid w:val="00A85A8C"/>
    <w:rsid w:val="00A85C36"/>
    <w:rsid w:val="00A86941"/>
    <w:rsid w:val="00A87EDB"/>
    <w:rsid w:val="00A966EC"/>
    <w:rsid w:val="00AB329C"/>
    <w:rsid w:val="00AB4561"/>
    <w:rsid w:val="00AB5E21"/>
    <w:rsid w:val="00AC29CD"/>
    <w:rsid w:val="00AC4FBC"/>
    <w:rsid w:val="00AC5FBE"/>
    <w:rsid w:val="00AD5232"/>
    <w:rsid w:val="00AD7251"/>
    <w:rsid w:val="00AE2A9B"/>
    <w:rsid w:val="00AE553F"/>
    <w:rsid w:val="00AE5803"/>
    <w:rsid w:val="00AF0A09"/>
    <w:rsid w:val="00AF155C"/>
    <w:rsid w:val="00AF25EB"/>
    <w:rsid w:val="00B0031F"/>
    <w:rsid w:val="00B01944"/>
    <w:rsid w:val="00B0235B"/>
    <w:rsid w:val="00B03073"/>
    <w:rsid w:val="00B07085"/>
    <w:rsid w:val="00B14552"/>
    <w:rsid w:val="00B16C48"/>
    <w:rsid w:val="00B17F82"/>
    <w:rsid w:val="00B21504"/>
    <w:rsid w:val="00B21F1C"/>
    <w:rsid w:val="00B27CAE"/>
    <w:rsid w:val="00B324EA"/>
    <w:rsid w:val="00B356D0"/>
    <w:rsid w:val="00B42710"/>
    <w:rsid w:val="00B56909"/>
    <w:rsid w:val="00B569E6"/>
    <w:rsid w:val="00B613AC"/>
    <w:rsid w:val="00B6438E"/>
    <w:rsid w:val="00B64459"/>
    <w:rsid w:val="00B70998"/>
    <w:rsid w:val="00B721BB"/>
    <w:rsid w:val="00B73C73"/>
    <w:rsid w:val="00B7505F"/>
    <w:rsid w:val="00B81238"/>
    <w:rsid w:val="00B84BD5"/>
    <w:rsid w:val="00B8534D"/>
    <w:rsid w:val="00B92637"/>
    <w:rsid w:val="00BA234D"/>
    <w:rsid w:val="00BB27CB"/>
    <w:rsid w:val="00BB3151"/>
    <w:rsid w:val="00BC1D4E"/>
    <w:rsid w:val="00BC1E4B"/>
    <w:rsid w:val="00BC47A0"/>
    <w:rsid w:val="00BC74A6"/>
    <w:rsid w:val="00BD1632"/>
    <w:rsid w:val="00BD54E9"/>
    <w:rsid w:val="00BE0E93"/>
    <w:rsid w:val="00BE1553"/>
    <w:rsid w:val="00BE7122"/>
    <w:rsid w:val="00BF1070"/>
    <w:rsid w:val="00C03ABC"/>
    <w:rsid w:val="00C0521A"/>
    <w:rsid w:val="00C05603"/>
    <w:rsid w:val="00C05971"/>
    <w:rsid w:val="00C11535"/>
    <w:rsid w:val="00C16C1D"/>
    <w:rsid w:val="00C20807"/>
    <w:rsid w:val="00C20C89"/>
    <w:rsid w:val="00C24BEC"/>
    <w:rsid w:val="00C26E60"/>
    <w:rsid w:val="00C415FF"/>
    <w:rsid w:val="00C66BEF"/>
    <w:rsid w:val="00C71E33"/>
    <w:rsid w:val="00C759DA"/>
    <w:rsid w:val="00C81ABB"/>
    <w:rsid w:val="00C906C2"/>
    <w:rsid w:val="00C95FC2"/>
    <w:rsid w:val="00C96B4B"/>
    <w:rsid w:val="00C976E0"/>
    <w:rsid w:val="00CA3785"/>
    <w:rsid w:val="00CB1E5C"/>
    <w:rsid w:val="00CB62F7"/>
    <w:rsid w:val="00CB6EE9"/>
    <w:rsid w:val="00CB797B"/>
    <w:rsid w:val="00CC5293"/>
    <w:rsid w:val="00CC61A0"/>
    <w:rsid w:val="00CC63AD"/>
    <w:rsid w:val="00CD08DF"/>
    <w:rsid w:val="00CD2A6E"/>
    <w:rsid w:val="00CD3D8C"/>
    <w:rsid w:val="00CD4221"/>
    <w:rsid w:val="00CD6B57"/>
    <w:rsid w:val="00CE1F34"/>
    <w:rsid w:val="00CE1F53"/>
    <w:rsid w:val="00CE5C4C"/>
    <w:rsid w:val="00CF1035"/>
    <w:rsid w:val="00CF1F0D"/>
    <w:rsid w:val="00D00890"/>
    <w:rsid w:val="00D03565"/>
    <w:rsid w:val="00D05AF4"/>
    <w:rsid w:val="00D062C5"/>
    <w:rsid w:val="00D0745E"/>
    <w:rsid w:val="00D20086"/>
    <w:rsid w:val="00D210CE"/>
    <w:rsid w:val="00D22522"/>
    <w:rsid w:val="00D23174"/>
    <w:rsid w:val="00D243C2"/>
    <w:rsid w:val="00D2497F"/>
    <w:rsid w:val="00D26806"/>
    <w:rsid w:val="00D268C4"/>
    <w:rsid w:val="00D27F5E"/>
    <w:rsid w:val="00D37AFA"/>
    <w:rsid w:val="00D419AE"/>
    <w:rsid w:val="00D47A5D"/>
    <w:rsid w:val="00D52B2E"/>
    <w:rsid w:val="00D53156"/>
    <w:rsid w:val="00D57872"/>
    <w:rsid w:val="00D60861"/>
    <w:rsid w:val="00D6203B"/>
    <w:rsid w:val="00D66D88"/>
    <w:rsid w:val="00D704CA"/>
    <w:rsid w:val="00D7175D"/>
    <w:rsid w:val="00D72A46"/>
    <w:rsid w:val="00D77DBC"/>
    <w:rsid w:val="00D808E3"/>
    <w:rsid w:val="00D80CC3"/>
    <w:rsid w:val="00D81728"/>
    <w:rsid w:val="00D845FC"/>
    <w:rsid w:val="00D9086F"/>
    <w:rsid w:val="00D92AC5"/>
    <w:rsid w:val="00DB0D3A"/>
    <w:rsid w:val="00DB2F06"/>
    <w:rsid w:val="00DB674E"/>
    <w:rsid w:val="00DB74A5"/>
    <w:rsid w:val="00DB767C"/>
    <w:rsid w:val="00DC0418"/>
    <w:rsid w:val="00DC399E"/>
    <w:rsid w:val="00DD2D3A"/>
    <w:rsid w:val="00DD381E"/>
    <w:rsid w:val="00DE099B"/>
    <w:rsid w:val="00DE1BEC"/>
    <w:rsid w:val="00DE3D2E"/>
    <w:rsid w:val="00DE4CA5"/>
    <w:rsid w:val="00DF1E69"/>
    <w:rsid w:val="00DF2009"/>
    <w:rsid w:val="00DF342E"/>
    <w:rsid w:val="00DF371C"/>
    <w:rsid w:val="00DF4A4A"/>
    <w:rsid w:val="00DF5C74"/>
    <w:rsid w:val="00DF7F56"/>
    <w:rsid w:val="00E23C1D"/>
    <w:rsid w:val="00E27E1A"/>
    <w:rsid w:val="00E32971"/>
    <w:rsid w:val="00E33F89"/>
    <w:rsid w:val="00E352F7"/>
    <w:rsid w:val="00E36E8B"/>
    <w:rsid w:val="00E4025E"/>
    <w:rsid w:val="00E44A57"/>
    <w:rsid w:val="00E50CB9"/>
    <w:rsid w:val="00E51F35"/>
    <w:rsid w:val="00E5768E"/>
    <w:rsid w:val="00E60F96"/>
    <w:rsid w:val="00E6338C"/>
    <w:rsid w:val="00E6745C"/>
    <w:rsid w:val="00E7678F"/>
    <w:rsid w:val="00E81ABF"/>
    <w:rsid w:val="00E82A7A"/>
    <w:rsid w:val="00E84676"/>
    <w:rsid w:val="00E84E71"/>
    <w:rsid w:val="00E854C3"/>
    <w:rsid w:val="00E93EB1"/>
    <w:rsid w:val="00EA02E9"/>
    <w:rsid w:val="00EA20D7"/>
    <w:rsid w:val="00EA7A37"/>
    <w:rsid w:val="00EB0CA9"/>
    <w:rsid w:val="00EB30AE"/>
    <w:rsid w:val="00EB3ED7"/>
    <w:rsid w:val="00EC1312"/>
    <w:rsid w:val="00EC7E71"/>
    <w:rsid w:val="00ED04B8"/>
    <w:rsid w:val="00ED3C49"/>
    <w:rsid w:val="00ED6F17"/>
    <w:rsid w:val="00EE2B89"/>
    <w:rsid w:val="00EE37C9"/>
    <w:rsid w:val="00EF0197"/>
    <w:rsid w:val="00EF16D5"/>
    <w:rsid w:val="00EF4022"/>
    <w:rsid w:val="00EF5CFA"/>
    <w:rsid w:val="00EF77D9"/>
    <w:rsid w:val="00F003E1"/>
    <w:rsid w:val="00F0094E"/>
    <w:rsid w:val="00F01CDA"/>
    <w:rsid w:val="00F136AB"/>
    <w:rsid w:val="00F27D49"/>
    <w:rsid w:val="00F31A0E"/>
    <w:rsid w:val="00F36960"/>
    <w:rsid w:val="00F43325"/>
    <w:rsid w:val="00F5139B"/>
    <w:rsid w:val="00F51BEF"/>
    <w:rsid w:val="00F54F33"/>
    <w:rsid w:val="00F6245F"/>
    <w:rsid w:val="00F62DE0"/>
    <w:rsid w:val="00F65B43"/>
    <w:rsid w:val="00F66674"/>
    <w:rsid w:val="00F72664"/>
    <w:rsid w:val="00F75974"/>
    <w:rsid w:val="00F75D21"/>
    <w:rsid w:val="00F76BA8"/>
    <w:rsid w:val="00F81D3C"/>
    <w:rsid w:val="00F84D5A"/>
    <w:rsid w:val="00F92DEA"/>
    <w:rsid w:val="00F960FB"/>
    <w:rsid w:val="00F976BF"/>
    <w:rsid w:val="00FA168B"/>
    <w:rsid w:val="00FA6B10"/>
    <w:rsid w:val="00FB01F2"/>
    <w:rsid w:val="00FB0441"/>
    <w:rsid w:val="00FB1ACD"/>
    <w:rsid w:val="00FB2CB8"/>
    <w:rsid w:val="00FB3554"/>
    <w:rsid w:val="00FB596E"/>
    <w:rsid w:val="00FD4EA5"/>
    <w:rsid w:val="00FD5DBD"/>
    <w:rsid w:val="00FD6696"/>
    <w:rsid w:val="00FE22A0"/>
    <w:rsid w:val="00FE4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F08C1AC-ED99-42FD-B432-D8B38500B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1312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91312"/>
    <w:pPr>
      <w:ind w:left="720"/>
      <w:contextualSpacing/>
    </w:pPr>
  </w:style>
  <w:style w:type="paragraph" w:styleId="a4">
    <w:name w:val="footer"/>
    <w:basedOn w:val="a"/>
    <w:link w:val="a5"/>
    <w:uiPriority w:val="99"/>
    <w:rsid w:val="00991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locked/>
    <w:rsid w:val="00991312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rsid w:val="0099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991312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rsid w:val="004A25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4A251D"/>
    <w:rPr>
      <w:rFonts w:ascii="Calibri" w:eastAsia="Times New Roman" w:hAnsi="Calibri" w:cs="Times New Roman"/>
    </w:rPr>
  </w:style>
  <w:style w:type="character" w:styleId="aa">
    <w:name w:val="Hyperlink"/>
    <w:basedOn w:val="a0"/>
    <w:uiPriority w:val="99"/>
    <w:rsid w:val="003301B1"/>
    <w:rPr>
      <w:rFonts w:cs="Times New Roman"/>
      <w:color w:val="0000FF"/>
      <w:u w:val="single"/>
    </w:rPr>
  </w:style>
  <w:style w:type="character" w:styleId="ab">
    <w:name w:val="FollowedHyperlink"/>
    <w:basedOn w:val="a0"/>
    <w:uiPriority w:val="99"/>
    <w:semiHidden/>
    <w:rsid w:val="00AB329C"/>
    <w:rPr>
      <w:rFonts w:cs="Times New Roman"/>
      <w:color w:val="800080"/>
      <w:u w:val="single"/>
    </w:rPr>
  </w:style>
  <w:style w:type="table" w:styleId="ac">
    <w:name w:val="Table Grid"/>
    <w:basedOn w:val="a1"/>
    <w:uiPriority w:val="99"/>
    <w:rsid w:val="000273E9"/>
    <w:rPr>
      <w:rFonts w:ascii="Times New Roman" w:hAnsi="Times New Roman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rsid w:val="000273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4285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5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5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itto.ru/files/upload/ORG/CITTO/%D0%94%D0%BE%D0%B2%D0%B5%D1%80%D0%B5%D0%BD%D0%BD%D0%BE%D1%81%D1%82%D1%8C%20%D0%BD%D0%B0%20%D0%BF%D0%BE%D0%BB%D1%83%D1%87%D0%B5%D0%BD%D0%B8%D0%B5%20%D0%BA%D0%BB%D1%8E%D1%87%D0%B5%D0%B9.docx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hyperlink" Target="https://www.gosuslugi.ru/321798/1/info" TargetMode="External"/><Relationship Id="rId7" Type="http://schemas.openxmlformats.org/officeDocument/2006/relationships/hyperlink" Target="http://info.cap.ru/action/activity/it/e-gov/portal-gov-services/registration-epgu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www.gosuslugi.ru/321799/3/info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http://www.gosuslugi.ru" TargetMode="External"/><Relationship Id="rId11" Type="http://schemas.openxmlformats.org/officeDocument/2006/relationships/hyperlink" Target="https://www.gosuslugi.ru/structure/2100000010000000385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www.gosuslugi.ru/321891/1/info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minsvyaz.ru/ru/activity/govservices/2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946</Words>
  <Characters>5393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ПАМЯТКА ЗАСТРОЙЩИКУ</vt:lpstr>
    </vt:vector>
  </TitlesOfParts>
  <Company>*</Company>
  <LinksUpToDate>false</LinksUpToDate>
  <CharactersWithSpaces>6327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 ЗАСТРОЙЩИКУ</dc:title>
  <dc:subject/>
  <dc:creator>construc37</dc:creator>
  <cp:keywords/>
  <dc:description/>
  <cp:lastModifiedBy>Адм. Красночетайского района Лариса Зайцева</cp:lastModifiedBy>
  <cp:revision>2</cp:revision>
  <cp:lastPrinted>2018-03-13T07:48:00Z</cp:lastPrinted>
  <dcterms:created xsi:type="dcterms:W3CDTF">2019-12-13T08:34:00Z</dcterms:created>
  <dcterms:modified xsi:type="dcterms:W3CDTF">2019-12-13T08:34:00Z</dcterms:modified>
</cp:coreProperties>
</file>