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252" w:tblpY="1"/>
        <w:tblOverlap w:val="never"/>
        <w:tblW w:w="15048" w:type="dxa"/>
        <w:tblBorders>
          <w:insideH w:val="single" w:sz="18" w:space="0" w:color="FFFFFF"/>
          <w:insideV w:val="single" w:sz="18" w:space="0" w:color="FFFFFF"/>
        </w:tblBorders>
        <w:shd w:val="clear" w:color="auto" w:fill="A6A6A6"/>
        <w:tblLook w:val="01E0" w:firstRow="1" w:lastRow="1" w:firstColumn="1" w:lastColumn="1" w:noHBand="0" w:noVBand="0"/>
      </w:tblPr>
      <w:tblGrid>
        <w:gridCol w:w="2448"/>
        <w:gridCol w:w="10260"/>
        <w:gridCol w:w="2340"/>
      </w:tblGrid>
      <w:tr w:rsidR="00AC07BF" w:rsidRPr="00C277FA" w:rsidTr="00AC07BF">
        <w:trPr>
          <w:trHeight w:val="1803"/>
        </w:trPr>
        <w:tc>
          <w:tcPr>
            <w:tcW w:w="2448" w:type="dxa"/>
            <w:shd w:val="clear" w:color="auto" w:fill="A6A6A6"/>
          </w:tcPr>
          <w:p w:rsidR="00AC07BF" w:rsidRPr="005A2DB3" w:rsidRDefault="00AC07BF" w:rsidP="00AC07BF">
            <w:pPr>
              <w:pStyle w:val="24"/>
              <w:rPr>
                <w:sz w:val="30"/>
                <w:szCs w:val="30"/>
              </w:rPr>
            </w:pPr>
            <w:r>
              <w:t xml:space="preserve">    </w:t>
            </w:r>
            <w:r w:rsidRPr="00380035">
              <w:t xml:space="preserve">  </w:t>
            </w:r>
          </w:p>
          <w:p w:rsidR="00AC07BF" w:rsidRPr="00380035" w:rsidRDefault="00AC07BF" w:rsidP="00AC07BF">
            <w:pPr>
              <w:spacing w:line="192" w:lineRule="auto"/>
              <w:jc w:val="center"/>
              <w:rPr>
                <w:rFonts w:ascii="Times New Roman" w:hAnsi="Times New Roman"/>
                <w:b/>
                <w:bCs/>
                <w:sz w:val="18"/>
                <w:szCs w:val="18"/>
              </w:rPr>
            </w:pPr>
            <w:r>
              <w:rPr>
                <w:noProof/>
              </w:rPr>
              <w:drawing>
                <wp:inline distT="0" distB="0" distL="0" distR="0">
                  <wp:extent cx="767715" cy="993140"/>
                  <wp:effectExtent l="19050" t="0" r="0" b="0"/>
                  <wp:docPr id="13"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10260" w:type="dxa"/>
            <w:shd w:val="clear" w:color="auto" w:fill="A6A6A6"/>
          </w:tcPr>
          <w:p w:rsidR="00AC07BF" w:rsidRPr="005A2DB3" w:rsidRDefault="00AC07BF" w:rsidP="00AC07BF">
            <w:pPr>
              <w:spacing w:line="192" w:lineRule="auto"/>
              <w:jc w:val="center"/>
              <w:rPr>
                <w:rFonts w:ascii="Times New Roman" w:hAnsi="Times New Roman"/>
                <w:b/>
                <w:bCs/>
                <w:sz w:val="20"/>
                <w:szCs w:val="20"/>
              </w:rPr>
            </w:pPr>
          </w:p>
          <w:p w:rsidR="00AC07BF" w:rsidRPr="00380035" w:rsidRDefault="00AC07BF" w:rsidP="00AC07BF">
            <w:pPr>
              <w:spacing w:line="192" w:lineRule="auto"/>
              <w:jc w:val="center"/>
              <w:rPr>
                <w:rFonts w:ascii="Georgia" w:hAnsi="Georgia"/>
                <w:b/>
                <w:bCs/>
                <w:i/>
                <w:sz w:val="92"/>
                <w:szCs w:val="92"/>
              </w:rPr>
            </w:pPr>
            <w:r w:rsidRPr="00380035">
              <w:rPr>
                <w:rFonts w:ascii="Georgia" w:hAnsi="Georgia"/>
                <w:b/>
                <w:bCs/>
                <w:i/>
                <w:sz w:val="92"/>
                <w:szCs w:val="92"/>
              </w:rPr>
              <w:t>ПОСАДСКИЙ</w:t>
            </w:r>
          </w:p>
          <w:p w:rsidR="00AC07BF" w:rsidRPr="00380035" w:rsidRDefault="00AC07BF" w:rsidP="00AC07BF">
            <w:pPr>
              <w:spacing w:line="192" w:lineRule="auto"/>
              <w:jc w:val="center"/>
              <w:rPr>
                <w:rFonts w:ascii="Times New Roman" w:hAnsi="Times New Roman"/>
                <w:b/>
                <w:bCs/>
              </w:rPr>
            </w:pPr>
            <w:r w:rsidRPr="00380035">
              <w:rPr>
                <w:rFonts w:ascii="Georgia" w:hAnsi="Georgia"/>
                <w:b/>
                <w:bCs/>
                <w:i/>
                <w:sz w:val="92"/>
                <w:szCs w:val="92"/>
              </w:rPr>
              <w:t>ВЕСТНИК</w:t>
            </w:r>
          </w:p>
        </w:tc>
        <w:tc>
          <w:tcPr>
            <w:tcW w:w="2340" w:type="dxa"/>
            <w:shd w:val="clear" w:color="auto" w:fill="A6A6A6"/>
          </w:tcPr>
          <w:p w:rsidR="00AC07BF" w:rsidRDefault="00AC07BF" w:rsidP="00AC07BF">
            <w:pPr>
              <w:spacing w:line="192" w:lineRule="auto"/>
              <w:jc w:val="center"/>
              <w:rPr>
                <w:rFonts w:ascii="Times New Roman" w:hAnsi="Times New Roman"/>
                <w:b/>
                <w:bCs/>
                <w:sz w:val="18"/>
                <w:szCs w:val="18"/>
              </w:rPr>
            </w:pPr>
          </w:p>
          <w:p w:rsidR="00AC07BF" w:rsidRPr="00126A3E" w:rsidRDefault="00AC07BF" w:rsidP="00AC07BF">
            <w:pPr>
              <w:spacing w:line="192" w:lineRule="auto"/>
              <w:jc w:val="center"/>
              <w:rPr>
                <w:rFonts w:ascii="Times New Roman" w:hAnsi="Times New Roman"/>
                <w:b/>
                <w:bCs/>
                <w:sz w:val="32"/>
                <w:szCs w:val="32"/>
                <w:lang w:val="en-US"/>
              </w:rPr>
            </w:pPr>
            <w:r w:rsidRPr="00380035">
              <w:rPr>
                <w:rFonts w:ascii="Times New Roman" w:hAnsi="Times New Roman"/>
                <w:b/>
                <w:bCs/>
                <w:sz w:val="32"/>
                <w:szCs w:val="32"/>
              </w:rPr>
              <w:t>20</w:t>
            </w:r>
            <w:r>
              <w:rPr>
                <w:rFonts w:ascii="Times New Roman" w:hAnsi="Times New Roman"/>
                <w:b/>
                <w:bCs/>
                <w:sz w:val="32"/>
                <w:szCs w:val="32"/>
              </w:rPr>
              <w:t>1</w:t>
            </w:r>
            <w:r>
              <w:rPr>
                <w:rFonts w:ascii="Times New Roman" w:hAnsi="Times New Roman"/>
                <w:b/>
                <w:bCs/>
                <w:sz w:val="32"/>
                <w:szCs w:val="32"/>
                <w:lang w:val="en-US"/>
              </w:rPr>
              <w:t>9</w:t>
            </w:r>
          </w:p>
          <w:p w:rsidR="00AC07BF" w:rsidRPr="00C277FA" w:rsidRDefault="00AC07BF" w:rsidP="00AC07BF">
            <w:pPr>
              <w:spacing w:line="192" w:lineRule="auto"/>
              <w:jc w:val="center"/>
              <w:rPr>
                <w:rFonts w:ascii="Times New Roman" w:hAnsi="Times New Roman"/>
                <w:b/>
                <w:bCs/>
                <w:sz w:val="32"/>
                <w:szCs w:val="32"/>
              </w:rPr>
            </w:pPr>
            <w:r>
              <w:rPr>
                <w:rFonts w:ascii="Times New Roman" w:hAnsi="Times New Roman"/>
                <w:b/>
                <w:bCs/>
                <w:sz w:val="32"/>
                <w:szCs w:val="32"/>
              </w:rPr>
              <w:t>август, 23,</w:t>
            </w:r>
          </w:p>
          <w:p w:rsidR="00AC07BF" w:rsidRPr="00380035" w:rsidRDefault="00AC07BF" w:rsidP="00AC07BF">
            <w:pPr>
              <w:spacing w:line="192" w:lineRule="auto"/>
              <w:jc w:val="center"/>
              <w:rPr>
                <w:rFonts w:ascii="Times New Roman" w:hAnsi="Times New Roman"/>
                <w:b/>
                <w:bCs/>
                <w:sz w:val="32"/>
                <w:szCs w:val="32"/>
              </w:rPr>
            </w:pPr>
            <w:r>
              <w:rPr>
                <w:rFonts w:ascii="Times New Roman" w:hAnsi="Times New Roman"/>
                <w:b/>
                <w:bCs/>
                <w:sz w:val="32"/>
                <w:szCs w:val="32"/>
              </w:rPr>
              <w:t>пятница</w:t>
            </w:r>
            <w:r w:rsidRPr="00380035">
              <w:rPr>
                <w:rFonts w:ascii="Times New Roman" w:hAnsi="Times New Roman"/>
                <w:b/>
                <w:bCs/>
                <w:sz w:val="32"/>
                <w:szCs w:val="32"/>
              </w:rPr>
              <w:t>,</w:t>
            </w:r>
          </w:p>
          <w:p w:rsidR="00AC07BF" w:rsidRPr="00A5083A" w:rsidRDefault="00AC07BF" w:rsidP="00AC07BF">
            <w:pPr>
              <w:spacing w:line="192" w:lineRule="auto"/>
              <w:jc w:val="center"/>
              <w:rPr>
                <w:rFonts w:ascii="Times New Roman" w:hAnsi="Times New Roman"/>
                <w:b/>
                <w:bCs/>
                <w:sz w:val="28"/>
                <w:szCs w:val="28"/>
                <w:lang w:val="en-US"/>
              </w:rPr>
            </w:pPr>
            <w:r w:rsidRPr="00380035">
              <w:rPr>
                <w:rFonts w:ascii="Times New Roman" w:hAnsi="Times New Roman"/>
                <w:b/>
                <w:bCs/>
                <w:sz w:val="32"/>
                <w:szCs w:val="32"/>
              </w:rPr>
              <w:t>№</w:t>
            </w:r>
            <w:r>
              <w:rPr>
                <w:rFonts w:ascii="Times New Roman" w:hAnsi="Times New Roman"/>
                <w:b/>
                <w:bCs/>
                <w:sz w:val="32"/>
                <w:szCs w:val="32"/>
              </w:rPr>
              <w:t xml:space="preserve"> 36</w:t>
            </w:r>
          </w:p>
        </w:tc>
      </w:tr>
    </w:tbl>
    <w:p w:rsidR="00330769" w:rsidRPr="001871F0" w:rsidRDefault="00330769" w:rsidP="00330769">
      <w:pPr>
        <w:jc w:val="both"/>
        <w:rPr>
          <w:rFonts w:ascii="Tahoma" w:hAnsi="Tahoma" w:cs="Tahoma"/>
          <w:sz w:val="20"/>
          <w:szCs w:val="20"/>
        </w:rPr>
      </w:pPr>
      <w:r w:rsidRPr="001871F0">
        <w:rPr>
          <w:rFonts w:ascii="Tahoma" w:hAnsi="Tahoma" w:cs="Tahoma"/>
          <w:sz w:val="20"/>
          <w:szCs w:val="20"/>
        </w:rPr>
        <w:t> </w:t>
      </w:r>
    </w:p>
    <w:tbl>
      <w:tblPr>
        <w:tblW w:w="5015" w:type="pct"/>
        <w:tblLook w:val="0000" w:firstRow="0" w:lastRow="0" w:firstColumn="0" w:lastColumn="0" w:noHBand="0" w:noVBand="0"/>
      </w:tblPr>
      <w:tblGrid>
        <w:gridCol w:w="7842"/>
        <w:gridCol w:w="7559"/>
      </w:tblGrid>
      <w:tr w:rsidR="007C7942" w:rsidRPr="003F05E9" w:rsidTr="00BD222C">
        <w:tc>
          <w:tcPr>
            <w:tcW w:w="2546" w:type="pct"/>
          </w:tcPr>
          <w:p w:rsidR="007C7942" w:rsidRPr="003F05E9" w:rsidRDefault="007C7942" w:rsidP="00BD222C">
            <w:pPr>
              <w:jc w:val="center"/>
              <w:rPr>
                <w:rFonts w:ascii="Tahoma" w:hAnsi="Tahoma" w:cs="Tahoma"/>
                <w:b/>
                <w:sz w:val="20"/>
                <w:szCs w:val="20"/>
              </w:rPr>
            </w:pPr>
            <w:r>
              <w:rPr>
                <w:rFonts w:ascii="Tahoma" w:hAnsi="Tahoma" w:cs="Tahoma"/>
                <w:b/>
                <w:noProof/>
                <w:sz w:val="20"/>
                <w:szCs w:val="20"/>
              </w:rPr>
              <w:drawing>
                <wp:anchor distT="0" distB="0" distL="114300" distR="114300" simplePos="0" relativeHeight="251649024" behindDoc="0" locked="0" layoutInCell="1" allowOverlap="1">
                  <wp:simplePos x="0" y="0"/>
                  <wp:positionH relativeFrom="column">
                    <wp:posOffset>4591050</wp:posOffset>
                  </wp:positionH>
                  <wp:positionV relativeFrom="paragraph">
                    <wp:posOffset>3175</wp:posOffset>
                  </wp:positionV>
                  <wp:extent cx="571500" cy="571500"/>
                  <wp:effectExtent l="19050" t="0" r="0" b="0"/>
                  <wp:wrapNone/>
                  <wp:docPr id="158" name="Рисунок 15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Gerb-ch"/>
                          <pic:cNvPicPr>
                            <a:picLocks noChangeAspect="1" noChangeArrowheads="1"/>
                          </pic:cNvPicPr>
                        </pic:nvPicPr>
                        <pic:blipFill>
                          <a:blip r:embed="rId9" cstate="print"/>
                          <a:srcRect/>
                          <a:stretch>
                            <a:fillRect/>
                          </a:stretch>
                        </pic:blipFill>
                        <pic:spPr bwMode="auto">
                          <a:xfrm>
                            <a:off x="0" y="0"/>
                            <a:ext cx="571500" cy="571500"/>
                          </a:xfrm>
                          <a:prstGeom prst="rect">
                            <a:avLst/>
                          </a:prstGeom>
                          <a:noFill/>
                        </pic:spPr>
                      </pic:pic>
                    </a:graphicData>
                  </a:graphic>
                </wp:anchor>
              </w:drawing>
            </w:r>
            <w:r w:rsidRPr="003F05E9">
              <w:rPr>
                <w:rFonts w:ascii="Tahoma" w:hAnsi="Tahoma" w:cs="Tahoma"/>
                <w:b/>
                <w:sz w:val="20"/>
                <w:szCs w:val="20"/>
              </w:rPr>
              <w:t>Чăваш Республикин Сěнтĕрвăрри</w:t>
            </w:r>
          </w:p>
          <w:p w:rsidR="007C7942" w:rsidRPr="003F05E9" w:rsidRDefault="007C7942" w:rsidP="00124945">
            <w:pPr>
              <w:spacing w:line="200" w:lineRule="exact"/>
              <w:jc w:val="center"/>
              <w:rPr>
                <w:rFonts w:ascii="Tahoma" w:hAnsi="Tahoma" w:cs="Tahoma"/>
                <w:b/>
                <w:sz w:val="20"/>
                <w:szCs w:val="20"/>
              </w:rPr>
            </w:pPr>
            <w:r w:rsidRPr="003F05E9">
              <w:rPr>
                <w:rFonts w:ascii="Tahoma" w:hAnsi="Tahoma" w:cs="Tahoma"/>
                <w:b/>
                <w:sz w:val="20"/>
                <w:szCs w:val="20"/>
              </w:rPr>
              <w:t>районĕнчи</w:t>
            </w:r>
          </w:p>
          <w:p w:rsidR="007C7942" w:rsidRPr="003F05E9" w:rsidRDefault="007C7942" w:rsidP="00124945">
            <w:pPr>
              <w:spacing w:line="200" w:lineRule="exact"/>
              <w:jc w:val="center"/>
              <w:rPr>
                <w:rFonts w:ascii="Tahoma" w:hAnsi="Tahoma" w:cs="Tahoma"/>
                <w:b/>
                <w:sz w:val="20"/>
                <w:szCs w:val="20"/>
              </w:rPr>
            </w:pPr>
            <w:r w:rsidRPr="003F05E9">
              <w:rPr>
                <w:rFonts w:ascii="Tahoma" w:hAnsi="Tahoma" w:cs="Tahoma"/>
                <w:b/>
                <w:sz w:val="20"/>
                <w:szCs w:val="20"/>
              </w:rPr>
              <w:t>Шуршāл ял поселенийěн</w:t>
            </w:r>
          </w:p>
          <w:p w:rsidR="007C7942" w:rsidRDefault="007C7942" w:rsidP="00124945">
            <w:pPr>
              <w:spacing w:line="200" w:lineRule="exact"/>
              <w:jc w:val="center"/>
              <w:rPr>
                <w:rFonts w:ascii="Tahoma" w:hAnsi="Tahoma" w:cs="Tahoma"/>
                <w:b/>
                <w:sz w:val="20"/>
                <w:szCs w:val="20"/>
              </w:rPr>
            </w:pPr>
            <w:r w:rsidRPr="003F05E9">
              <w:rPr>
                <w:rFonts w:ascii="Tahoma" w:hAnsi="Tahoma" w:cs="Tahoma"/>
                <w:b/>
                <w:sz w:val="20"/>
                <w:szCs w:val="20"/>
              </w:rPr>
              <w:t>администрацийё</w:t>
            </w:r>
          </w:p>
          <w:p w:rsidR="007C7942" w:rsidRDefault="007C7942" w:rsidP="00124945">
            <w:pPr>
              <w:rPr>
                <w:rFonts w:ascii="Tahoma" w:hAnsi="Tahoma" w:cs="Tahoma"/>
                <w:b/>
                <w:sz w:val="20"/>
                <w:szCs w:val="20"/>
              </w:rPr>
            </w:pPr>
            <w:r w:rsidRPr="003F05E9">
              <w:rPr>
                <w:rFonts w:ascii="Tahoma" w:hAnsi="Tahoma" w:cs="Tahoma"/>
                <w:b/>
                <w:sz w:val="20"/>
                <w:szCs w:val="20"/>
              </w:rPr>
              <w:t xml:space="preserve">                             77   №  ЙЫШĂНУ</w:t>
            </w:r>
          </w:p>
          <w:p w:rsidR="007C7942" w:rsidRDefault="007C7942" w:rsidP="00124945">
            <w:pPr>
              <w:jc w:val="center"/>
              <w:rPr>
                <w:rFonts w:ascii="Tahoma" w:hAnsi="Tahoma" w:cs="Tahoma"/>
                <w:b/>
                <w:sz w:val="20"/>
                <w:szCs w:val="20"/>
              </w:rPr>
            </w:pPr>
            <w:r w:rsidRPr="003F05E9">
              <w:rPr>
                <w:rFonts w:ascii="Tahoma" w:hAnsi="Tahoma" w:cs="Tahoma"/>
                <w:b/>
                <w:sz w:val="20"/>
                <w:szCs w:val="20"/>
              </w:rPr>
              <w:t xml:space="preserve">      Август уйахён  19- мěшě, 2019 ç.</w:t>
            </w:r>
          </w:p>
          <w:p w:rsidR="007C7942" w:rsidRDefault="007C7942" w:rsidP="00124945">
            <w:pPr>
              <w:spacing w:line="200" w:lineRule="exact"/>
              <w:jc w:val="center"/>
              <w:rPr>
                <w:rFonts w:ascii="Tahoma" w:hAnsi="Tahoma" w:cs="Tahoma"/>
                <w:b/>
                <w:sz w:val="20"/>
                <w:szCs w:val="20"/>
              </w:rPr>
            </w:pPr>
            <w:r w:rsidRPr="003F05E9">
              <w:rPr>
                <w:rFonts w:ascii="Tahoma" w:hAnsi="Tahoma" w:cs="Tahoma"/>
                <w:b/>
                <w:sz w:val="20"/>
                <w:szCs w:val="20"/>
              </w:rPr>
              <w:t>ШУРШĂЛ ялě</w:t>
            </w:r>
          </w:p>
          <w:p w:rsidR="007C7942" w:rsidRPr="003F05E9" w:rsidRDefault="007C7942" w:rsidP="00124945">
            <w:pPr>
              <w:ind w:firstLine="708"/>
              <w:jc w:val="center"/>
              <w:rPr>
                <w:rFonts w:ascii="Tahoma" w:hAnsi="Tahoma" w:cs="Tahoma"/>
                <w:b/>
                <w:sz w:val="20"/>
                <w:szCs w:val="20"/>
              </w:rPr>
            </w:pPr>
          </w:p>
          <w:p w:rsidR="007C7942" w:rsidRPr="003F05E9" w:rsidRDefault="007C7942" w:rsidP="00124945">
            <w:pPr>
              <w:jc w:val="center"/>
              <w:rPr>
                <w:rFonts w:ascii="Tahoma" w:hAnsi="Tahoma" w:cs="Tahoma"/>
                <w:b/>
                <w:sz w:val="20"/>
                <w:szCs w:val="20"/>
              </w:rPr>
            </w:pPr>
          </w:p>
        </w:tc>
        <w:tc>
          <w:tcPr>
            <w:tcW w:w="2454" w:type="pct"/>
          </w:tcPr>
          <w:p w:rsidR="007C7942" w:rsidRPr="003F05E9" w:rsidRDefault="007C7942" w:rsidP="00124945">
            <w:pPr>
              <w:jc w:val="center"/>
              <w:rPr>
                <w:rFonts w:ascii="Tahoma" w:hAnsi="Tahoma" w:cs="Tahoma"/>
                <w:b/>
                <w:sz w:val="20"/>
                <w:szCs w:val="20"/>
              </w:rPr>
            </w:pPr>
            <w:r w:rsidRPr="003F05E9">
              <w:rPr>
                <w:rFonts w:ascii="Tahoma" w:hAnsi="Tahoma" w:cs="Tahoma"/>
                <w:b/>
                <w:sz w:val="20"/>
                <w:szCs w:val="20"/>
              </w:rPr>
              <w:t>Чувашская  Республика</w:t>
            </w:r>
          </w:p>
          <w:p w:rsidR="007C7942" w:rsidRPr="003F05E9" w:rsidRDefault="007C7942" w:rsidP="00124945">
            <w:pPr>
              <w:jc w:val="center"/>
              <w:rPr>
                <w:rFonts w:ascii="Tahoma" w:hAnsi="Tahoma" w:cs="Tahoma"/>
                <w:b/>
                <w:sz w:val="20"/>
                <w:szCs w:val="20"/>
              </w:rPr>
            </w:pPr>
            <w:r w:rsidRPr="003F05E9">
              <w:rPr>
                <w:rFonts w:ascii="Tahoma" w:hAnsi="Tahoma" w:cs="Tahoma"/>
                <w:b/>
                <w:sz w:val="20"/>
                <w:szCs w:val="20"/>
              </w:rPr>
              <w:t>Мариинско-Посадский район</w:t>
            </w:r>
          </w:p>
          <w:p w:rsidR="007C7942" w:rsidRPr="003F05E9" w:rsidRDefault="007C7942" w:rsidP="00124945">
            <w:pPr>
              <w:jc w:val="center"/>
              <w:rPr>
                <w:rFonts w:ascii="Tahoma" w:hAnsi="Tahoma" w:cs="Tahoma"/>
                <w:b/>
                <w:sz w:val="20"/>
                <w:szCs w:val="20"/>
              </w:rPr>
            </w:pPr>
            <w:r w:rsidRPr="003F05E9">
              <w:rPr>
                <w:rFonts w:ascii="Tahoma" w:hAnsi="Tahoma" w:cs="Tahoma"/>
                <w:b/>
                <w:sz w:val="20"/>
                <w:szCs w:val="20"/>
              </w:rPr>
              <w:t>Администрация</w:t>
            </w:r>
          </w:p>
          <w:p w:rsidR="007C7942" w:rsidRPr="003F05E9" w:rsidRDefault="007C7942" w:rsidP="00124945">
            <w:pPr>
              <w:jc w:val="center"/>
              <w:rPr>
                <w:rFonts w:ascii="Tahoma" w:hAnsi="Tahoma" w:cs="Tahoma"/>
                <w:b/>
                <w:sz w:val="20"/>
                <w:szCs w:val="20"/>
              </w:rPr>
            </w:pPr>
            <w:r w:rsidRPr="003F05E9">
              <w:rPr>
                <w:rFonts w:ascii="Tahoma" w:hAnsi="Tahoma" w:cs="Tahoma"/>
                <w:b/>
                <w:sz w:val="20"/>
                <w:szCs w:val="20"/>
              </w:rPr>
              <w:t>Шоршелского сельского</w:t>
            </w:r>
          </w:p>
          <w:p w:rsidR="007C7942" w:rsidRDefault="007C7942" w:rsidP="00124945">
            <w:pPr>
              <w:jc w:val="center"/>
              <w:rPr>
                <w:rFonts w:ascii="Tahoma" w:hAnsi="Tahoma" w:cs="Tahoma"/>
                <w:b/>
                <w:sz w:val="20"/>
                <w:szCs w:val="20"/>
              </w:rPr>
            </w:pPr>
            <w:r w:rsidRPr="003F05E9">
              <w:rPr>
                <w:rFonts w:ascii="Tahoma" w:hAnsi="Tahoma" w:cs="Tahoma"/>
                <w:b/>
                <w:sz w:val="20"/>
                <w:szCs w:val="20"/>
              </w:rPr>
              <w:t>поселения</w:t>
            </w:r>
          </w:p>
          <w:p w:rsidR="007C7942" w:rsidRDefault="007C7942" w:rsidP="00124945">
            <w:pPr>
              <w:jc w:val="center"/>
              <w:rPr>
                <w:rFonts w:ascii="Tahoma" w:hAnsi="Tahoma" w:cs="Tahoma"/>
                <w:b/>
                <w:sz w:val="20"/>
                <w:szCs w:val="20"/>
              </w:rPr>
            </w:pPr>
            <w:r w:rsidRPr="003F05E9">
              <w:rPr>
                <w:rFonts w:ascii="Tahoma" w:hAnsi="Tahoma" w:cs="Tahoma"/>
                <w:b/>
                <w:sz w:val="20"/>
                <w:szCs w:val="20"/>
              </w:rPr>
              <w:t>ПОСТАНОВЛЕНИЕ</w:t>
            </w:r>
          </w:p>
          <w:p w:rsidR="007C7942" w:rsidRDefault="007C7942" w:rsidP="00124945">
            <w:pPr>
              <w:jc w:val="center"/>
              <w:rPr>
                <w:rFonts w:ascii="Tahoma" w:hAnsi="Tahoma" w:cs="Tahoma"/>
                <w:b/>
                <w:sz w:val="20"/>
                <w:szCs w:val="20"/>
              </w:rPr>
            </w:pPr>
            <w:r w:rsidRPr="003F05E9">
              <w:rPr>
                <w:rFonts w:ascii="Tahoma" w:hAnsi="Tahoma" w:cs="Tahoma"/>
                <w:b/>
                <w:sz w:val="20"/>
                <w:szCs w:val="20"/>
              </w:rPr>
              <w:t>«19» августа 2019 г. №  77</w:t>
            </w:r>
          </w:p>
          <w:p w:rsidR="007C7942" w:rsidRPr="003F05E9" w:rsidRDefault="007C7942" w:rsidP="00BD222C">
            <w:pPr>
              <w:jc w:val="center"/>
              <w:rPr>
                <w:rFonts w:ascii="Tahoma" w:hAnsi="Tahoma" w:cs="Tahoma"/>
                <w:b/>
                <w:sz w:val="20"/>
                <w:szCs w:val="20"/>
              </w:rPr>
            </w:pPr>
            <w:r w:rsidRPr="003F05E9">
              <w:rPr>
                <w:rFonts w:ascii="Tahoma" w:hAnsi="Tahoma" w:cs="Tahoma"/>
                <w:b/>
                <w:sz w:val="20"/>
                <w:szCs w:val="20"/>
              </w:rPr>
              <w:t>село Шоршелы</w:t>
            </w:r>
          </w:p>
        </w:tc>
      </w:tr>
    </w:tbl>
    <w:p w:rsidR="007C7942" w:rsidRDefault="007C7942" w:rsidP="00BD222C">
      <w:pPr>
        <w:ind w:right="5925"/>
        <w:rPr>
          <w:rFonts w:ascii="Tahoma" w:hAnsi="Tahoma" w:cs="Tahoma"/>
          <w:sz w:val="20"/>
          <w:szCs w:val="20"/>
        </w:rPr>
      </w:pPr>
      <w:r w:rsidRPr="003F05E9">
        <w:rPr>
          <w:rFonts w:ascii="Tahoma" w:hAnsi="Tahoma" w:cs="Tahoma"/>
          <w:b/>
          <w:sz w:val="20"/>
          <w:szCs w:val="20"/>
        </w:rPr>
        <w:t>О внесении изменений в постановление администрации</w:t>
      </w:r>
      <w:r w:rsidR="00BD222C">
        <w:rPr>
          <w:rFonts w:ascii="Tahoma" w:hAnsi="Tahoma" w:cs="Tahoma"/>
          <w:b/>
          <w:sz w:val="20"/>
          <w:szCs w:val="20"/>
        </w:rPr>
        <w:t xml:space="preserve"> </w:t>
      </w:r>
      <w:r w:rsidRPr="003F05E9">
        <w:rPr>
          <w:rFonts w:ascii="Tahoma" w:hAnsi="Tahoma" w:cs="Tahoma"/>
          <w:b/>
          <w:sz w:val="20"/>
          <w:szCs w:val="20"/>
        </w:rPr>
        <w:t>Шоршелского сельского поселения от</w:t>
      </w:r>
      <w:r w:rsidR="00BD222C">
        <w:rPr>
          <w:rFonts w:ascii="Tahoma" w:hAnsi="Tahoma" w:cs="Tahoma"/>
          <w:b/>
          <w:sz w:val="20"/>
          <w:szCs w:val="20"/>
        </w:rPr>
        <w:t xml:space="preserve"> </w:t>
      </w:r>
      <w:r w:rsidRPr="003F05E9">
        <w:rPr>
          <w:rFonts w:ascii="Tahoma" w:hAnsi="Tahoma" w:cs="Tahoma"/>
          <w:b/>
          <w:sz w:val="20"/>
          <w:szCs w:val="20"/>
        </w:rPr>
        <w:t>14.05.2018 г. № 32</w:t>
      </w:r>
      <w:r w:rsidR="00BD222C">
        <w:rPr>
          <w:rFonts w:ascii="Tahoma" w:hAnsi="Tahoma" w:cs="Tahoma"/>
          <w:b/>
          <w:sz w:val="20"/>
          <w:szCs w:val="20"/>
        </w:rPr>
        <w:t xml:space="preserve"> </w:t>
      </w:r>
      <w:r w:rsidRPr="003F05E9">
        <w:rPr>
          <w:rFonts w:ascii="Tahoma" w:hAnsi="Tahoma" w:cs="Tahoma"/>
          <w:b/>
          <w:sz w:val="20"/>
          <w:szCs w:val="20"/>
        </w:rPr>
        <w:t>" Об утверждении Положения о Совете по профилактике</w:t>
      </w:r>
      <w:r w:rsidR="00BD222C">
        <w:rPr>
          <w:rFonts w:ascii="Tahoma" w:hAnsi="Tahoma" w:cs="Tahoma"/>
          <w:b/>
          <w:sz w:val="20"/>
          <w:szCs w:val="20"/>
        </w:rPr>
        <w:t xml:space="preserve"> </w:t>
      </w:r>
      <w:r w:rsidRPr="003F05E9">
        <w:rPr>
          <w:rFonts w:ascii="Tahoma" w:hAnsi="Tahoma" w:cs="Tahoma"/>
          <w:b/>
          <w:sz w:val="20"/>
          <w:szCs w:val="20"/>
        </w:rPr>
        <w:t>правонарушений</w:t>
      </w:r>
      <w:r w:rsidR="00BD222C">
        <w:rPr>
          <w:rFonts w:ascii="Tahoma" w:hAnsi="Tahoma" w:cs="Tahoma"/>
          <w:b/>
          <w:sz w:val="20"/>
          <w:szCs w:val="20"/>
        </w:rPr>
        <w:t xml:space="preserve"> </w:t>
      </w:r>
      <w:r w:rsidRPr="003F05E9">
        <w:rPr>
          <w:rFonts w:ascii="Tahoma" w:hAnsi="Tahoma" w:cs="Tahoma"/>
          <w:b/>
          <w:sz w:val="20"/>
          <w:szCs w:val="20"/>
        </w:rPr>
        <w:t>Шоршелского сельского поселения</w:t>
      </w:r>
      <w:r w:rsidR="00BD222C">
        <w:rPr>
          <w:rFonts w:ascii="Tahoma" w:hAnsi="Tahoma" w:cs="Tahoma"/>
          <w:b/>
          <w:sz w:val="20"/>
          <w:szCs w:val="20"/>
        </w:rPr>
        <w:t xml:space="preserve"> </w:t>
      </w:r>
      <w:r w:rsidRPr="003F05E9">
        <w:rPr>
          <w:rFonts w:ascii="Tahoma" w:hAnsi="Tahoma" w:cs="Tahoma"/>
          <w:b/>
          <w:sz w:val="20"/>
          <w:szCs w:val="20"/>
        </w:rPr>
        <w:t>Мариинско-Посадского района Чувашской Республики "</w:t>
      </w:r>
      <w:r w:rsidR="00BD222C">
        <w:rPr>
          <w:rFonts w:ascii="Tahoma" w:hAnsi="Tahoma" w:cs="Tahoma"/>
          <w:b/>
          <w:sz w:val="20"/>
          <w:szCs w:val="20"/>
        </w:rPr>
        <w:t xml:space="preserve"> </w:t>
      </w:r>
    </w:p>
    <w:p w:rsidR="00BD222C" w:rsidRPr="003F05E9" w:rsidRDefault="00BD222C" w:rsidP="007C7942">
      <w:pPr>
        <w:rPr>
          <w:rFonts w:ascii="Tahoma" w:hAnsi="Tahoma" w:cs="Tahoma"/>
          <w:sz w:val="20"/>
          <w:szCs w:val="20"/>
        </w:rPr>
      </w:pPr>
    </w:p>
    <w:p w:rsidR="007C7942" w:rsidRPr="003F05E9" w:rsidRDefault="007C7942" w:rsidP="007C7942">
      <w:pPr>
        <w:jc w:val="both"/>
        <w:rPr>
          <w:rFonts w:ascii="Tahoma" w:hAnsi="Tahoma" w:cs="Tahoma"/>
          <w:sz w:val="20"/>
          <w:szCs w:val="20"/>
        </w:rPr>
      </w:pPr>
      <w:r w:rsidRPr="003F05E9">
        <w:rPr>
          <w:rFonts w:ascii="Tahoma" w:hAnsi="Tahoma" w:cs="Tahoma"/>
          <w:sz w:val="20"/>
          <w:szCs w:val="20"/>
        </w:rPr>
        <w:t xml:space="preserve">       В связи с кадровыми изменениями администрация Шоршелского сельского поселения п о с т а н о в л я е т:</w:t>
      </w:r>
    </w:p>
    <w:p w:rsidR="007C7942" w:rsidRPr="003F05E9" w:rsidRDefault="007C7942" w:rsidP="007C7942">
      <w:pPr>
        <w:jc w:val="both"/>
        <w:rPr>
          <w:rFonts w:ascii="Tahoma" w:hAnsi="Tahoma" w:cs="Tahoma"/>
          <w:sz w:val="20"/>
          <w:szCs w:val="20"/>
        </w:rPr>
      </w:pPr>
      <w:r w:rsidRPr="003F05E9">
        <w:rPr>
          <w:rFonts w:ascii="Tahoma" w:hAnsi="Tahoma" w:cs="Tahoma"/>
          <w:sz w:val="20"/>
          <w:szCs w:val="20"/>
        </w:rPr>
        <w:t>1. Приложение № 2 постановления администрации Шоршелского сельского поселения от   14.05.2018 г. № 32  " Об утверждении Положения о Совете по профилактике правонарушений  Шоршелского сельского поселения Мариинско-Посадского района Чувашской Республики" изложить в редакции, согласно Приложения к настоящему постановлению.</w:t>
      </w:r>
    </w:p>
    <w:p w:rsidR="007C7942" w:rsidRPr="003F05E9" w:rsidRDefault="007C7942" w:rsidP="007C7942">
      <w:pPr>
        <w:jc w:val="both"/>
        <w:rPr>
          <w:rFonts w:ascii="Tahoma" w:hAnsi="Tahoma" w:cs="Tahoma"/>
          <w:sz w:val="20"/>
          <w:szCs w:val="20"/>
        </w:rPr>
      </w:pPr>
      <w:r w:rsidRPr="003F05E9">
        <w:rPr>
          <w:rFonts w:ascii="Tahoma" w:hAnsi="Tahoma" w:cs="Tahoma"/>
          <w:sz w:val="20"/>
          <w:szCs w:val="20"/>
        </w:rPr>
        <w:t>2. Настоящее постановление вступает в силу после его подписания и подлежит опубликованию в муниципальной газете "Посадский вестник".</w:t>
      </w:r>
    </w:p>
    <w:p w:rsidR="007C7942" w:rsidRPr="003F05E9" w:rsidRDefault="007C7942" w:rsidP="007C7942">
      <w:pPr>
        <w:jc w:val="both"/>
        <w:rPr>
          <w:rFonts w:ascii="Tahoma" w:hAnsi="Tahoma" w:cs="Tahoma"/>
          <w:sz w:val="20"/>
          <w:szCs w:val="20"/>
        </w:rPr>
      </w:pPr>
    </w:p>
    <w:p w:rsidR="007C7942" w:rsidRPr="003F05E9" w:rsidRDefault="007C7942" w:rsidP="007C7942">
      <w:pPr>
        <w:rPr>
          <w:rFonts w:ascii="Tahoma" w:hAnsi="Tahoma" w:cs="Tahoma"/>
          <w:sz w:val="20"/>
          <w:szCs w:val="20"/>
        </w:rPr>
      </w:pPr>
      <w:r w:rsidRPr="003F05E9">
        <w:rPr>
          <w:rFonts w:ascii="Tahoma" w:hAnsi="Tahoma" w:cs="Tahoma"/>
          <w:sz w:val="20"/>
          <w:szCs w:val="20"/>
        </w:rPr>
        <w:t xml:space="preserve">       </w:t>
      </w:r>
    </w:p>
    <w:p w:rsidR="007C7942" w:rsidRPr="003F05E9" w:rsidRDefault="007C7942" w:rsidP="007C7942">
      <w:pPr>
        <w:rPr>
          <w:rFonts w:ascii="Tahoma" w:hAnsi="Tahoma" w:cs="Tahoma"/>
          <w:sz w:val="20"/>
          <w:szCs w:val="20"/>
        </w:rPr>
      </w:pPr>
      <w:r w:rsidRPr="003F05E9">
        <w:rPr>
          <w:rFonts w:ascii="Tahoma" w:hAnsi="Tahoma" w:cs="Tahoma"/>
          <w:sz w:val="20"/>
          <w:szCs w:val="20"/>
        </w:rPr>
        <w:t>Глава Шоршелского сельского поселения :                                                  М.Ю. Журавлёв</w:t>
      </w:r>
    </w:p>
    <w:p w:rsidR="007C7942" w:rsidRPr="003F05E9" w:rsidRDefault="007C7942" w:rsidP="007C7942">
      <w:pPr>
        <w:rPr>
          <w:rFonts w:ascii="Tahoma" w:hAnsi="Tahoma" w:cs="Tahoma"/>
          <w:sz w:val="20"/>
          <w:szCs w:val="20"/>
        </w:rPr>
      </w:pPr>
    </w:p>
    <w:p w:rsidR="007C7942" w:rsidRPr="003F05E9" w:rsidRDefault="007C7942" w:rsidP="007C7942">
      <w:pPr>
        <w:jc w:val="right"/>
        <w:rPr>
          <w:rFonts w:ascii="Tahoma" w:hAnsi="Tahoma" w:cs="Tahoma"/>
          <w:sz w:val="20"/>
          <w:szCs w:val="20"/>
        </w:rPr>
      </w:pPr>
      <w:r>
        <w:rPr>
          <w:rFonts w:ascii="Tahoma" w:hAnsi="Tahoma" w:cs="Tahoma"/>
          <w:sz w:val="20"/>
          <w:szCs w:val="20"/>
        </w:rPr>
        <w:t>П</w:t>
      </w:r>
      <w:r w:rsidRPr="003F05E9">
        <w:rPr>
          <w:rFonts w:ascii="Tahoma" w:hAnsi="Tahoma" w:cs="Tahoma"/>
          <w:sz w:val="20"/>
          <w:szCs w:val="20"/>
        </w:rPr>
        <w:t xml:space="preserve">риложение к постановлению администрации </w:t>
      </w:r>
    </w:p>
    <w:p w:rsidR="007C7942" w:rsidRPr="003F05E9" w:rsidRDefault="007C7942" w:rsidP="007C7942">
      <w:pPr>
        <w:jc w:val="right"/>
        <w:rPr>
          <w:rFonts w:ascii="Tahoma" w:hAnsi="Tahoma" w:cs="Tahoma"/>
          <w:sz w:val="20"/>
          <w:szCs w:val="20"/>
        </w:rPr>
      </w:pPr>
      <w:r w:rsidRPr="003F05E9">
        <w:rPr>
          <w:rFonts w:ascii="Tahoma" w:hAnsi="Tahoma" w:cs="Tahoma"/>
          <w:sz w:val="20"/>
          <w:szCs w:val="20"/>
        </w:rPr>
        <w:t>Шоршелского сельского поселения</w:t>
      </w:r>
    </w:p>
    <w:p w:rsidR="007C7942" w:rsidRPr="003F05E9" w:rsidRDefault="007C7942" w:rsidP="007C7942">
      <w:pPr>
        <w:jc w:val="right"/>
        <w:rPr>
          <w:rFonts w:ascii="Tahoma" w:hAnsi="Tahoma" w:cs="Tahoma"/>
          <w:sz w:val="20"/>
          <w:szCs w:val="20"/>
        </w:rPr>
      </w:pPr>
      <w:r w:rsidRPr="003F05E9">
        <w:rPr>
          <w:rFonts w:ascii="Tahoma" w:hAnsi="Tahoma" w:cs="Tahoma"/>
          <w:sz w:val="20"/>
          <w:szCs w:val="20"/>
        </w:rPr>
        <w:t xml:space="preserve"> от 19.08.2019 г. № 77 </w:t>
      </w:r>
    </w:p>
    <w:p w:rsidR="007C7942" w:rsidRPr="003F05E9" w:rsidRDefault="007C7942" w:rsidP="007C7942">
      <w:pPr>
        <w:jc w:val="right"/>
        <w:rPr>
          <w:rFonts w:ascii="Tahoma" w:hAnsi="Tahoma" w:cs="Tahoma"/>
          <w:sz w:val="20"/>
          <w:szCs w:val="20"/>
        </w:rPr>
      </w:pPr>
    </w:p>
    <w:p w:rsidR="007C7942" w:rsidRPr="003F05E9" w:rsidRDefault="007C7942" w:rsidP="007C7942">
      <w:pPr>
        <w:jc w:val="right"/>
        <w:rPr>
          <w:rFonts w:ascii="Tahoma" w:hAnsi="Tahoma" w:cs="Tahoma"/>
          <w:sz w:val="20"/>
          <w:szCs w:val="20"/>
        </w:rPr>
      </w:pPr>
      <w:r w:rsidRPr="003F05E9">
        <w:rPr>
          <w:rFonts w:ascii="Tahoma" w:hAnsi="Tahoma" w:cs="Tahoma"/>
          <w:sz w:val="20"/>
          <w:szCs w:val="20"/>
        </w:rPr>
        <w:t>" Приложение № 2 </w:t>
      </w:r>
    </w:p>
    <w:p w:rsidR="007C7942" w:rsidRPr="003F05E9" w:rsidRDefault="007C7942" w:rsidP="007C7942">
      <w:pPr>
        <w:jc w:val="right"/>
        <w:rPr>
          <w:rFonts w:ascii="Tahoma" w:hAnsi="Tahoma" w:cs="Tahoma"/>
          <w:sz w:val="20"/>
          <w:szCs w:val="20"/>
        </w:rPr>
      </w:pPr>
      <w:r w:rsidRPr="003F05E9">
        <w:rPr>
          <w:rFonts w:ascii="Tahoma" w:hAnsi="Tahoma" w:cs="Tahoma"/>
          <w:sz w:val="20"/>
          <w:szCs w:val="20"/>
        </w:rPr>
        <w:t>Утвержден</w:t>
      </w:r>
    </w:p>
    <w:p w:rsidR="007C7942" w:rsidRPr="003F05E9" w:rsidRDefault="007C7942" w:rsidP="007C7942">
      <w:pPr>
        <w:jc w:val="right"/>
        <w:rPr>
          <w:rFonts w:ascii="Tahoma" w:hAnsi="Tahoma" w:cs="Tahoma"/>
          <w:sz w:val="20"/>
          <w:szCs w:val="20"/>
        </w:rPr>
      </w:pPr>
      <w:r w:rsidRPr="003F05E9">
        <w:rPr>
          <w:rFonts w:ascii="Tahoma" w:hAnsi="Tahoma" w:cs="Tahoma"/>
          <w:sz w:val="20"/>
          <w:szCs w:val="20"/>
        </w:rPr>
        <w:t>постановлением администрации </w:t>
      </w:r>
    </w:p>
    <w:p w:rsidR="007C7942" w:rsidRPr="003F05E9" w:rsidRDefault="007C7942" w:rsidP="007C7942">
      <w:pPr>
        <w:jc w:val="right"/>
        <w:rPr>
          <w:rFonts w:ascii="Tahoma" w:hAnsi="Tahoma" w:cs="Tahoma"/>
          <w:sz w:val="20"/>
          <w:szCs w:val="20"/>
        </w:rPr>
      </w:pPr>
      <w:r w:rsidRPr="003F05E9">
        <w:rPr>
          <w:rFonts w:ascii="Tahoma" w:hAnsi="Tahoma" w:cs="Tahoma"/>
          <w:sz w:val="20"/>
          <w:szCs w:val="20"/>
        </w:rPr>
        <w:t>Шоршелского  сельского поселения</w:t>
      </w:r>
    </w:p>
    <w:p w:rsidR="007C7942" w:rsidRPr="003F05E9" w:rsidRDefault="007C7942" w:rsidP="007C7942">
      <w:pPr>
        <w:jc w:val="right"/>
        <w:rPr>
          <w:rFonts w:ascii="Tahoma" w:hAnsi="Tahoma" w:cs="Tahoma"/>
          <w:sz w:val="20"/>
          <w:szCs w:val="20"/>
        </w:rPr>
      </w:pPr>
      <w:r w:rsidRPr="003F05E9">
        <w:rPr>
          <w:rFonts w:ascii="Tahoma" w:hAnsi="Tahoma" w:cs="Tahoma"/>
          <w:sz w:val="20"/>
          <w:szCs w:val="20"/>
        </w:rPr>
        <w:t>Мариинско-Посадского района Чувашской Республики</w:t>
      </w:r>
    </w:p>
    <w:p w:rsidR="007C7942" w:rsidRPr="003F05E9" w:rsidRDefault="007C7942" w:rsidP="007C7942">
      <w:pPr>
        <w:jc w:val="right"/>
        <w:rPr>
          <w:rFonts w:ascii="Tahoma" w:hAnsi="Tahoma" w:cs="Tahoma"/>
          <w:sz w:val="20"/>
          <w:szCs w:val="20"/>
        </w:rPr>
      </w:pPr>
      <w:r w:rsidRPr="003F05E9">
        <w:rPr>
          <w:rFonts w:ascii="Tahoma" w:hAnsi="Tahoma" w:cs="Tahoma"/>
          <w:sz w:val="20"/>
          <w:szCs w:val="20"/>
        </w:rPr>
        <w:t>от 14.05.2018 г. № 32 </w:t>
      </w:r>
    </w:p>
    <w:p w:rsidR="007C7942" w:rsidRPr="003F05E9" w:rsidRDefault="007C7942" w:rsidP="007C7942">
      <w:pPr>
        <w:rPr>
          <w:rFonts w:ascii="Tahoma" w:hAnsi="Tahoma" w:cs="Tahoma"/>
          <w:sz w:val="20"/>
          <w:szCs w:val="20"/>
        </w:rPr>
      </w:pPr>
      <w:r w:rsidRPr="003F05E9">
        <w:rPr>
          <w:rFonts w:ascii="Tahoma" w:hAnsi="Tahoma" w:cs="Tahoma"/>
          <w:sz w:val="20"/>
          <w:szCs w:val="20"/>
        </w:rPr>
        <w:t> </w:t>
      </w:r>
    </w:p>
    <w:p w:rsidR="007C7942" w:rsidRPr="003F05E9" w:rsidRDefault="007C7942" w:rsidP="007C7942">
      <w:pPr>
        <w:jc w:val="center"/>
        <w:rPr>
          <w:rFonts w:ascii="Tahoma" w:hAnsi="Tahoma" w:cs="Tahoma"/>
          <w:sz w:val="20"/>
          <w:szCs w:val="20"/>
        </w:rPr>
      </w:pPr>
      <w:r w:rsidRPr="003F05E9">
        <w:rPr>
          <w:rFonts w:ascii="Tahoma" w:hAnsi="Tahoma" w:cs="Tahoma"/>
          <w:sz w:val="20"/>
          <w:szCs w:val="20"/>
        </w:rPr>
        <w:t>Состав Совета по профилактике правонарушений</w:t>
      </w:r>
    </w:p>
    <w:p w:rsidR="007C7942" w:rsidRPr="003F05E9" w:rsidRDefault="007C7942" w:rsidP="007C7942">
      <w:pPr>
        <w:jc w:val="center"/>
        <w:rPr>
          <w:rFonts w:ascii="Tahoma" w:hAnsi="Tahoma" w:cs="Tahoma"/>
          <w:sz w:val="20"/>
          <w:szCs w:val="20"/>
        </w:rPr>
      </w:pPr>
      <w:r w:rsidRPr="003F05E9">
        <w:rPr>
          <w:rFonts w:ascii="Tahoma" w:hAnsi="Tahoma" w:cs="Tahoma"/>
          <w:sz w:val="20"/>
          <w:szCs w:val="20"/>
        </w:rPr>
        <w:t>Шоршелского сельского поселения Мариинско-Посадского района</w:t>
      </w:r>
    </w:p>
    <w:p w:rsidR="007C7942" w:rsidRPr="003F05E9" w:rsidRDefault="007C7942" w:rsidP="007C7942">
      <w:pPr>
        <w:jc w:val="center"/>
        <w:rPr>
          <w:rFonts w:ascii="Tahoma" w:hAnsi="Tahoma" w:cs="Tahoma"/>
          <w:sz w:val="20"/>
          <w:szCs w:val="20"/>
        </w:rPr>
      </w:pPr>
      <w:r w:rsidRPr="003F05E9">
        <w:rPr>
          <w:rFonts w:ascii="Tahoma" w:hAnsi="Tahoma" w:cs="Tahoma"/>
          <w:sz w:val="20"/>
          <w:szCs w:val="20"/>
        </w:rPr>
        <w:t>Чувашской Республики</w:t>
      </w:r>
    </w:p>
    <w:p w:rsidR="007C7942" w:rsidRPr="003F05E9" w:rsidRDefault="007C7942" w:rsidP="007C7942">
      <w:pPr>
        <w:rPr>
          <w:rFonts w:ascii="Tahoma" w:hAnsi="Tahoma" w:cs="Tahoma"/>
          <w:sz w:val="20"/>
          <w:szCs w:val="20"/>
        </w:rPr>
      </w:pPr>
      <w:r w:rsidRPr="003F05E9">
        <w:rPr>
          <w:rFonts w:ascii="Tahoma" w:hAnsi="Tahoma" w:cs="Tahoma"/>
          <w:sz w:val="20"/>
          <w:szCs w:val="20"/>
        </w:rPr>
        <w:t> </w:t>
      </w:r>
    </w:p>
    <w:tbl>
      <w:tblPr>
        <w:tblW w:w="0" w:type="auto"/>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2569"/>
        <w:gridCol w:w="12678"/>
      </w:tblGrid>
      <w:tr w:rsidR="007C7942" w:rsidRPr="003F05E9" w:rsidTr="00124945">
        <w:tc>
          <w:tcPr>
            <w:tcW w:w="0" w:type="auto"/>
            <w:shd w:val="clear" w:color="auto" w:fill="FFFFFF"/>
            <w:tcMar>
              <w:top w:w="27" w:type="dxa"/>
              <w:left w:w="54" w:type="dxa"/>
              <w:bottom w:w="27" w:type="dxa"/>
              <w:right w:w="54" w:type="dxa"/>
            </w:tcMar>
            <w:vAlign w:val="center"/>
            <w:hideMark/>
          </w:tcPr>
          <w:p w:rsidR="007C7942" w:rsidRPr="003F05E9" w:rsidRDefault="007C7942" w:rsidP="00124945">
            <w:pPr>
              <w:rPr>
                <w:rFonts w:ascii="Tahoma" w:hAnsi="Tahoma" w:cs="Tahoma"/>
                <w:sz w:val="20"/>
                <w:szCs w:val="20"/>
              </w:rPr>
            </w:pPr>
            <w:r w:rsidRPr="003F05E9">
              <w:rPr>
                <w:rFonts w:ascii="Tahoma" w:hAnsi="Tahoma" w:cs="Tahoma"/>
                <w:sz w:val="20"/>
                <w:szCs w:val="20"/>
              </w:rPr>
              <w:t>Журавлёв Михаил Юрьевич</w:t>
            </w:r>
          </w:p>
        </w:tc>
        <w:tc>
          <w:tcPr>
            <w:tcW w:w="0" w:type="auto"/>
            <w:shd w:val="clear" w:color="auto" w:fill="FFFFFF"/>
            <w:tcMar>
              <w:top w:w="27" w:type="dxa"/>
              <w:left w:w="54" w:type="dxa"/>
              <w:bottom w:w="27" w:type="dxa"/>
              <w:right w:w="54" w:type="dxa"/>
            </w:tcMar>
            <w:vAlign w:val="center"/>
            <w:hideMark/>
          </w:tcPr>
          <w:p w:rsidR="007C7942" w:rsidRPr="003F05E9" w:rsidRDefault="007C7942" w:rsidP="00124945">
            <w:pPr>
              <w:rPr>
                <w:rFonts w:ascii="Tahoma" w:hAnsi="Tahoma" w:cs="Tahoma"/>
                <w:sz w:val="20"/>
                <w:szCs w:val="20"/>
              </w:rPr>
            </w:pPr>
            <w:r w:rsidRPr="003F05E9">
              <w:rPr>
                <w:rFonts w:ascii="Tahoma" w:hAnsi="Tahoma" w:cs="Tahoma"/>
                <w:sz w:val="20"/>
                <w:szCs w:val="20"/>
              </w:rPr>
              <w:t>- глава Шоршелского сельского поселения – председатель Совета по профилактике;</w:t>
            </w:r>
          </w:p>
        </w:tc>
      </w:tr>
      <w:tr w:rsidR="007C7942" w:rsidRPr="003F05E9" w:rsidTr="00124945">
        <w:tc>
          <w:tcPr>
            <w:tcW w:w="0" w:type="auto"/>
            <w:shd w:val="clear" w:color="auto" w:fill="FFFFFF"/>
            <w:tcMar>
              <w:top w:w="27" w:type="dxa"/>
              <w:left w:w="54" w:type="dxa"/>
              <w:bottom w:w="27" w:type="dxa"/>
              <w:right w:w="54" w:type="dxa"/>
            </w:tcMar>
            <w:vAlign w:val="center"/>
            <w:hideMark/>
          </w:tcPr>
          <w:p w:rsidR="007C7942" w:rsidRPr="003F05E9" w:rsidRDefault="007C7942" w:rsidP="00124945">
            <w:pPr>
              <w:rPr>
                <w:rFonts w:ascii="Tahoma" w:hAnsi="Tahoma" w:cs="Tahoma"/>
                <w:sz w:val="20"/>
                <w:szCs w:val="20"/>
              </w:rPr>
            </w:pPr>
            <w:r w:rsidRPr="003F05E9">
              <w:rPr>
                <w:rFonts w:ascii="Tahoma" w:hAnsi="Tahoma" w:cs="Tahoma"/>
                <w:sz w:val="20"/>
                <w:szCs w:val="20"/>
              </w:rPr>
              <w:t>Ромашкина Людмила Витальевна</w:t>
            </w:r>
          </w:p>
        </w:tc>
        <w:tc>
          <w:tcPr>
            <w:tcW w:w="0" w:type="auto"/>
            <w:shd w:val="clear" w:color="auto" w:fill="FFFFFF"/>
            <w:tcMar>
              <w:top w:w="27" w:type="dxa"/>
              <w:left w:w="54" w:type="dxa"/>
              <w:bottom w:w="27" w:type="dxa"/>
              <w:right w:w="54" w:type="dxa"/>
            </w:tcMar>
            <w:vAlign w:val="center"/>
            <w:hideMark/>
          </w:tcPr>
          <w:p w:rsidR="007C7942" w:rsidRPr="003F05E9" w:rsidRDefault="007C7942" w:rsidP="00124945">
            <w:pPr>
              <w:rPr>
                <w:rFonts w:ascii="Tahoma" w:hAnsi="Tahoma" w:cs="Tahoma"/>
                <w:sz w:val="20"/>
                <w:szCs w:val="20"/>
              </w:rPr>
            </w:pPr>
            <w:r w:rsidRPr="003F05E9">
              <w:rPr>
                <w:rFonts w:ascii="Tahoma" w:hAnsi="Tahoma" w:cs="Tahoma"/>
                <w:sz w:val="20"/>
                <w:szCs w:val="20"/>
              </w:rPr>
              <w:t>-социальный педагог МБОУ "Шоршелская СОШ им. А. Г. Николаева", Председатель Собрания депутатов Шоршелского сельского поселения - заместитель председателя Совета по профилактике;</w:t>
            </w:r>
          </w:p>
        </w:tc>
      </w:tr>
      <w:tr w:rsidR="007C7942" w:rsidRPr="003F05E9" w:rsidTr="00124945">
        <w:tc>
          <w:tcPr>
            <w:tcW w:w="0" w:type="auto"/>
            <w:shd w:val="clear" w:color="auto" w:fill="FFFFFF"/>
            <w:tcMar>
              <w:top w:w="27" w:type="dxa"/>
              <w:left w:w="54" w:type="dxa"/>
              <w:bottom w:w="27" w:type="dxa"/>
              <w:right w:w="54" w:type="dxa"/>
            </w:tcMar>
            <w:vAlign w:val="center"/>
            <w:hideMark/>
          </w:tcPr>
          <w:p w:rsidR="007C7942" w:rsidRPr="003F05E9" w:rsidRDefault="007C7942" w:rsidP="00124945">
            <w:pPr>
              <w:rPr>
                <w:rFonts w:ascii="Tahoma" w:hAnsi="Tahoma" w:cs="Tahoma"/>
                <w:sz w:val="20"/>
                <w:szCs w:val="20"/>
              </w:rPr>
            </w:pPr>
            <w:r w:rsidRPr="003F05E9">
              <w:rPr>
                <w:rFonts w:ascii="Tahoma" w:hAnsi="Tahoma" w:cs="Tahoma"/>
                <w:sz w:val="20"/>
                <w:szCs w:val="20"/>
              </w:rPr>
              <w:t>Григорьева Татьяна Вячеславовна</w:t>
            </w:r>
          </w:p>
        </w:tc>
        <w:tc>
          <w:tcPr>
            <w:tcW w:w="0" w:type="auto"/>
            <w:shd w:val="clear" w:color="auto" w:fill="FFFFFF"/>
            <w:tcMar>
              <w:top w:w="27" w:type="dxa"/>
              <w:left w:w="54" w:type="dxa"/>
              <w:bottom w:w="27" w:type="dxa"/>
              <w:right w:w="54" w:type="dxa"/>
            </w:tcMar>
            <w:vAlign w:val="center"/>
            <w:hideMark/>
          </w:tcPr>
          <w:p w:rsidR="007C7942" w:rsidRPr="003F05E9" w:rsidRDefault="007C7942" w:rsidP="00124945">
            <w:pPr>
              <w:rPr>
                <w:rFonts w:ascii="Tahoma" w:hAnsi="Tahoma" w:cs="Tahoma"/>
                <w:sz w:val="20"/>
                <w:szCs w:val="20"/>
              </w:rPr>
            </w:pPr>
            <w:r w:rsidRPr="003F05E9">
              <w:rPr>
                <w:rFonts w:ascii="Tahoma" w:hAnsi="Tahoma" w:cs="Tahoma"/>
                <w:sz w:val="20"/>
                <w:szCs w:val="20"/>
              </w:rPr>
              <w:t>-  ведущий специалист-эксперт администрации Шоршелского сельского поселения – секретарь Совета по профилактике;</w:t>
            </w:r>
          </w:p>
        </w:tc>
      </w:tr>
      <w:tr w:rsidR="007C7942" w:rsidRPr="003F05E9" w:rsidTr="00124945">
        <w:tc>
          <w:tcPr>
            <w:tcW w:w="0" w:type="auto"/>
            <w:gridSpan w:val="2"/>
            <w:shd w:val="clear" w:color="auto" w:fill="FFFFFF"/>
            <w:tcMar>
              <w:top w:w="27" w:type="dxa"/>
              <w:left w:w="54" w:type="dxa"/>
              <w:bottom w:w="27" w:type="dxa"/>
              <w:right w:w="54" w:type="dxa"/>
            </w:tcMar>
            <w:vAlign w:val="center"/>
            <w:hideMark/>
          </w:tcPr>
          <w:p w:rsidR="007C7942" w:rsidRPr="003F05E9" w:rsidRDefault="007C7942" w:rsidP="00124945">
            <w:pPr>
              <w:rPr>
                <w:rFonts w:ascii="Tahoma" w:hAnsi="Tahoma" w:cs="Tahoma"/>
                <w:sz w:val="20"/>
                <w:szCs w:val="20"/>
              </w:rPr>
            </w:pPr>
            <w:r w:rsidRPr="003F05E9">
              <w:rPr>
                <w:rFonts w:ascii="Tahoma" w:hAnsi="Tahoma" w:cs="Tahoma"/>
                <w:sz w:val="20"/>
                <w:szCs w:val="20"/>
              </w:rPr>
              <w:t>Члены комиссии:</w:t>
            </w:r>
          </w:p>
        </w:tc>
      </w:tr>
      <w:tr w:rsidR="007C7942" w:rsidRPr="003F05E9" w:rsidTr="00124945">
        <w:tc>
          <w:tcPr>
            <w:tcW w:w="0" w:type="auto"/>
            <w:shd w:val="clear" w:color="auto" w:fill="FFFFFF"/>
            <w:tcMar>
              <w:top w:w="27" w:type="dxa"/>
              <w:left w:w="54" w:type="dxa"/>
              <w:bottom w:w="27" w:type="dxa"/>
              <w:right w:w="54" w:type="dxa"/>
            </w:tcMar>
            <w:vAlign w:val="center"/>
            <w:hideMark/>
          </w:tcPr>
          <w:p w:rsidR="007C7942" w:rsidRPr="003F05E9" w:rsidRDefault="007C7942" w:rsidP="00124945">
            <w:pPr>
              <w:rPr>
                <w:rFonts w:ascii="Tahoma" w:hAnsi="Tahoma" w:cs="Tahoma"/>
                <w:sz w:val="20"/>
                <w:szCs w:val="20"/>
              </w:rPr>
            </w:pPr>
            <w:r w:rsidRPr="003F05E9">
              <w:rPr>
                <w:rFonts w:ascii="Tahoma" w:hAnsi="Tahoma" w:cs="Tahoma"/>
                <w:sz w:val="20"/>
                <w:szCs w:val="20"/>
              </w:rPr>
              <w:t>Петров Петр Петрович</w:t>
            </w:r>
          </w:p>
        </w:tc>
        <w:tc>
          <w:tcPr>
            <w:tcW w:w="0" w:type="auto"/>
            <w:shd w:val="clear" w:color="auto" w:fill="FFFFFF"/>
            <w:tcMar>
              <w:top w:w="27" w:type="dxa"/>
              <w:left w:w="54" w:type="dxa"/>
              <w:bottom w:w="27" w:type="dxa"/>
              <w:right w:w="54" w:type="dxa"/>
            </w:tcMar>
            <w:vAlign w:val="center"/>
            <w:hideMark/>
          </w:tcPr>
          <w:p w:rsidR="007C7942" w:rsidRPr="003F05E9" w:rsidRDefault="007C7942" w:rsidP="00124945">
            <w:pPr>
              <w:rPr>
                <w:rFonts w:ascii="Tahoma" w:hAnsi="Tahoma" w:cs="Tahoma"/>
                <w:sz w:val="20"/>
                <w:szCs w:val="20"/>
              </w:rPr>
            </w:pPr>
            <w:r w:rsidRPr="003F05E9">
              <w:rPr>
                <w:rFonts w:ascii="Tahoma" w:hAnsi="Tahoma" w:cs="Tahoma"/>
                <w:sz w:val="20"/>
                <w:szCs w:val="20"/>
              </w:rPr>
              <w:t>- участковый уполномоченный полиции ОМВД России по Мариинско-Посадскому району ЧР (по согласованию);</w:t>
            </w:r>
          </w:p>
        </w:tc>
      </w:tr>
      <w:tr w:rsidR="007C7942" w:rsidRPr="003F05E9" w:rsidTr="00124945">
        <w:tc>
          <w:tcPr>
            <w:tcW w:w="0" w:type="auto"/>
            <w:shd w:val="clear" w:color="auto" w:fill="FFFFFF"/>
            <w:tcMar>
              <w:top w:w="27" w:type="dxa"/>
              <w:left w:w="54" w:type="dxa"/>
              <w:bottom w:w="27" w:type="dxa"/>
              <w:right w:w="54" w:type="dxa"/>
            </w:tcMar>
            <w:vAlign w:val="center"/>
            <w:hideMark/>
          </w:tcPr>
          <w:p w:rsidR="007C7942" w:rsidRPr="003F05E9" w:rsidRDefault="007C7942" w:rsidP="00124945">
            <w:pPr>
              <w:rPr>
                <w:rFonts w:ascii="Tahoma" w:hAnsi="Tahoma" w:cs="Tahoma"/>
                <w:sz w:val="20"/>
                <w:szCs w:val="20"/>
              </w:rPr>
            </w:pPr>
            <w:r w:rsidRPr="003F05E9">
              <w:rPr>
                <w:rFonts w:ascii="Tahoma" w:hAnsi="Tahoma" w:cs="Tahoma"/>
                <w:sz w:val="20"/>
                <w:szCs w:val="20"/>
              </w:rPr>
              <w:t>Григорьева Ирина Владимировна</w:t>
            </w:r>
          </w:p>
        </w:tc>
        <w:tc>
          <w:tcPr>
            <w:tcW w:w="0" w:type="auto"/>
            <w:shd w:val="clear" w:color="auto" w:fill="FFFFFF"/>
            <w:tcMar>
              <w:top w:w="27" w:type="dxa"/>
              <w:left w:w="54" w:type="dxa"/>
              <w:bottom w:w="27" w:type="dxa"/>
              <w:right w:w="54" w:type="dxa"/>
            </w:tcMar>
            <w:vAlign w:val="center"/>
            <w:hideMark/>
          </w:tcPr>
          <w:p w:rsidR="007C7942" w:rsidRPr="003F05E9" w:rsidRDefault="007C7942" w:rsidP="00124945">
            <w:pPr>
              <w:rPr>
                <w:rFonts w:ascii="Tahoma" w:hAnsi="Tahoma" w:cs="Tahoma"/>
                <w:sz w:val="20"/>
                <w:szCs w:val="20"/>
              </w:rPr>
            </w:pPr>
            <w:r w:rsidRPr="003F05E9">
              <w:rPr>
                <w:rFonts w:ascii="Tahoma" w:hAnsi="Tahoma" w:cs="Tahoma"/>
                <w:sz w:val="20"/>
                <w:szCs w:val="20"/>
              </w:rPr>
              <w:t>- заведующая Шоршелским ЦСДК МАУК «Централизованная клубная система» Мариинско-Посадского района;</w:t>
            </w:r>
          </w:p>
        </w:tc>
      </w:tr>
      <w:tr w:rsidR="007C7942" w:rsidRPr="003F05E9" w:rsidTr="00124945">
        <w:tc>
          <w:tcPr>
            <w:tcW w:w="0" w:type="auto"/>
            <w:shd w:val="clear" w:color="auto" w:fill="FFFFFF"/>
            <w:tcMar>
              <w:top w:w="27" w:type="dxa"/>
              <w:left w:w="54" w:type="dxa"/>
              <w:bottom w:w="27" w:type="dxa"/>
              <w:right w:w="54" w:type="dxa"/>
            </w:tcMar>
            <w:vAlign w:val="center"/>
            <w:hideMark/>
          </w:tcPr>
          <w:p w:rsidR="007C7942" w:rsidRPr="003F05E9" w:rsidRDefault="007C7942" w:rsidP="00124945">
            <w:pPr>
              <w:rPr>
                <w:rFonts w:ascii="Tahoma" w:hAnsi="Tahoma" w:cs="Tahoma"/>
                <w:sz w:val="20"/>
                <w:szCs w:val="20"/>
              </w:rPr>
            </w:pPr>
            <w:r w:rsidRPr="003F05E9">
              <w:rPr>
                <w:rFonts w:ascii="Tahoma" w:hAnsi="Tahoma" w:cs="Tahoma"/>
                <w:sz w:val="20"/>
                <w:szCs w:val="20"/>
              </w:rPr>
              <w:t>Тихонова Светлана Николаевна</w:t>
            </w:r>
          </w:p>
        </w:tc>
        <w:tc>
          <w:tcPr>
            <w:tcW w:w="0" w:type="auto"/>
            <w:shd w:val="clear" w:color="auto" w:fill="FFFFFF"/>
            <w:tcMar>
              <w:top w:w="27" w:type="dxa"/>
              <w:left w:w="54" w:type="dxa"/>
              <w:bottom w:w="27" w:type="dxa"/>
              <w:right w:w="54" w:type="dxa"/>
            </w:tcMar>
            <w:vAlign w:val="center"/>
            <w:hideMark/>
          </w:tcPr>
          <w:p w:rsidR="007C7942" w:rsidRPr="003F05E9" w:rsidRDefault="007C7942" w:rsidP="00124945">
            <w:pPr>
              <w:rPr>
                <w:rFonts w:ascii="Tahoma" w:hAnsi="Tahoma" w:cs="Tahoma"/>
                <w:sz w:val="20"/>
                <w:szCs w:val="20"/>
              </w:rPr>
            </w:pPr>
            <w:r w:rsidRPr="003F05E9">
              <w:rPr>
                <w:rFonts w:ascii="Tahoma" w:hAnsi="Tahoma" w:cs="Tahoma"/>
                <w:sz w:val="20"/>
                <w:szCs w:val="20"/>
              </w:rPr>
              <w:t>- специалист-эксперт администрации  Шоршелского сельского поселения;</w:t>
            </w:r>
          </w:p>
        </w:tc>
      </w:tr>
      <w:tr w:rsidR="007C7942" w:rsidRPr="003F05E9" w:rsidTr="00124945">
        <w:tc>
          <w:tcPr>
            <w:tcW w:w="0" w:type="auto"/>
            <w:shd w:val="clear" w:color="auto" w:fill="FFFFFF"/>
            <w:tcMar>
              <w:top w:w="27" w:type="dxa"/>
              <w:left w:w="54" w:type="dxa"/>
              <w:bottom w:w="27" w:type="dxa"/>
              <w:right w:w="54" w:type="dxa"/>
            </w:tcMar>
            <w:vAlign w:val="center"/>
            <w:hideMark/>
          </w:tcPr>
          <w:p w:rsidR="007C7942" w:rsidRPr="003F05E9" w:rsidRDefault="007C7942" w:rsidP="00124945">
            <w:pPr>
              <w:rPr>
                <w:rFonts w:ascii="Tahoma" w:hAnsi="Tahoma" w:cs="Tahoma"/>
                <w:sz w:val="20"/>
                <w:szCs w:val="20"/>
              </w:rPr>
            </w:pPr>
            <w:r w:rsidRPr="003F05E9">
              <w:rPr>
                <w:rFonts w:ascii="Tahoma" w:hAnsi="Tahoma" w:cs="Tahoma"/>
                <w:sz w:val="20"/>
                <w:szCs w:val="20"/>
              </w:rPr>
              <w:t>Николаева Эльвира Анатольевна</w:t>
            </w:r>
          </w:p>
        </w:tc>
        <w:tc>
          <w:tcPr>
            <w:tcW w:w="0" w:type="auto"/>
            <w:shd w:val="clear" w:color="auto" w:fill="FFFFFF"/>
            <w:tcMar>
              <w:top w:w="27" w:type="dxa"/>
              <w:left w:w="54" w:type="dxa"/>
              <w:bottom w:w="27" w:type="dxa"/>
              <w:right w:w="54" w:type="dxa"/>
            </w:tcMar>
            <w:vAlign w:val="center"/>
            <w:hideMark/>
          </w:tcPr>
          <w:p w:rsidR="007C7942" w:rsidRPr="003F05E9" w:rsidRDefault="007C7942" w:rsidP="00124945">
            <w:pPr>
              <w:rPr>
                <w:rFonts w:ascii="Tahoma" w:hAnsi="Tahoma" w:cs="Tahoma"/>
                <w:sz w:val="20"/>
                <w:szCs w:val="20"/>
              </w:rPr>
            </w:pPr>
            <w:r w:rsidRPr="003F05E9">
              <w:rPr>
                <w:rFonts w:ascii="Tahoma" w:hAnsi="Tahoma" w:cs="Tahoma"/>
                <w:sz w:val="20"/>
                <w:szCs w:val="20"/>
              </w:rPr>
              <w:t>- художественный руководитель Малокамаевского сельского клуба МАУК «Централизованная клубная система» Мариинско-Посадского района, депутат Собрания депутатов Шоршелского сельского поселения;</w:t>
            </w:r>
          </w:p>
        </w:tc>
      </w:tr>
      <w:tr w:rsidR="007C7942" w:rsidRPr="003F05E9" w:rsidTr="00124945">
        <w:tc>
          <w:tcPr>
            <w:tcW w:w="0" w:type="auto"/>
            <w:shd w:val="clear" w:color="auto" w:fill="FFFFFF"/>
            <w:tcMar>
              <w:top w:w="27" w:type="dxa"/>
              <w:left w:w="54" w:type="dxa"/>
              <w:bottom w:w="27" w:type="dxa"/>
              <w:right w:w="54" w:type="dxa"/>
            </w:tcMar>
            <w:vAlign w:val="center"/>
            <w:hideMark/>
          </w:tcPr>
          <w:p w:rsidR="007C7942" w:rsidRPr="003F05E9" w:rsidRDefault="007C7942" w:rsidP="00124945">
            <w:pPr>
              <w:rPr>
                <w:rFonts w:ascii="Tahoma" w:hAnsi="Tahoma" w:cs="Tahoma"/>
                <w:sz w:val="20"/>
                <w:szCs w:val="20"/>
              </w:rPr>
            </w:pPr>
            <w:r w:rsidRPr="003F05E9">
              <w:rPr>
                <w:rFonts w:ascii="Tahoma" w:hAnsi="Tahoma" w:cs="Tahoma"/>
                <w:sz w:val="20"/>
                <w:szCs w:val="20"/>
              </w:rPr>
              <w:t>Кириллова Ольга Васильевна</w:t>
            </w:r>
          </w:p>
        </w:tc>
        <w:tc>
          <w:tcPr>
            <w:tcW w:w="0" w:type="auto"/>
            <w:shd w:val="clear" w:color="auto" w:fill="FFFFFF"/>
            <w:tcMar>
              <w:top w:w="27" w:type="dxa"/>
              <w:left w:w="54" w:type="dxa"/>
              <w:bottom w:w="27" w:type="dxa"/>
              <w:right w:w="54" w:type="dxa"/>
            </w:tcMar>
            <w:vAlign w:val="center"/>
            <w:hideMark/>
          </w:tcPr>
          <w:p w:rsidR="007C7942" w:rsidRPr="003F05E9" w:rsidRDefault="007C7942" w:rsidP="00124945">
            <w:pPr>
              <w:rPr>
                <w:rFonts w:ascii="Tahoma" w:hAnsi="Tahoma" w:cs="Tahoma"/>
                <w:sz w:val="20"/>
                <w:szCs w:val="20"/>
              </w:rPr>
            </w:pPr>
            <w:r w:rsidRPr="003F05E9">
              <w:rPr>
                <w:rFonts w:ascii="Tahoma" w:hAnsi="Tahoma" w:cs="Tahoma"/>
                <w:sz w:val="20"/>
                <w:szCs w:val="20"/>
              </w:rPr>
              <w:t>- библиотекарь Малокамаевской сельской библиотеки   МБУК «Централизованная библиотечная система» Мариинско-Посадского района;</w:t>
            </w:r>
          </w:p>
        </w:tc>
      </w:tr>
      <w:tr w:rsidR="007C7942" w:rsidRPr="003F05E9" w:rsidTr="00124945">
        <w:tc>
          <w:tcPr>
            <w:tcW w:w="0" w:type="auto"/>
            <w:shd w:val="clear" w:color="auto" w:fill="FFFFFF"/>
            <w:tcMar>
              <w:top w:w="27" w:type="dxa"/>
              <w:left w:w="54" w:type="dxa"/>
              <w:bottom w:w="27" w:type="dxa"/>
              <w:right w:w="54" w:type="dxa"/>
            </w:tcMar>
            <w:vAlign w:val="center"/>
            <w:hideMark/>
          </w:tcPr>
          <w:p w:rsidR="007C7942" w:rsidRPr="003F05E9" w:rsidRDefault="007C7942" w:rsidP="00124945">
            <w:pPr>
              <w:rPr>
                <w:rFonts w:ascii="Tahoma" w:hAnsi="Tahoma" w:cs="Tahoma"/>
                <w:sz w:val="20"/>
                <w:szCs w:val="20"/>
              </w:rPr>
            </w:pPr>
            <w:r w:rsidRPr="003F05E9">
              <w:rPr>
                <w:rFonts w:ascii="Tahoma" w:hAnsi="Tahoma" w:cs="Tahoma"/>
                <w:sz w:val="20"/>
                <w:szCs w:val="20"/>
              </w:rPr>
              <w:t>Ерофеева Галина Алексеевна</w:t>
            </w:r>
          </w:p>
        </w:tc>
        <w:tc>
          <w:tcPr>
            <w:tcW w:w="0" w:type="auto"/>
            <w:shd w:val="clear" w:color="auto" w:fill="FFFFFF"/>
            <w:tcMar>
              <w:top w:w="27" w:type="dxa"/>
              <w:left w:w="54" w:type="dxa"/>
              <w:bottom w:w="27" w:type="dxa"/>
              <w:right w:w="54" w:type="dxa"/>
            </w:tcMar>
            <w:vAlign w:val="center"/>
            <w:hideMark/>
          </w:tcPr>
          <w:p w:rsidR="007C7942" w:rsidRPr="003F05E9" w:rsidRDefault="007C7942" w:rsidP="00124945">
            <w:pPr>
              <w:rPr>
                <w:rFonts w:ascii="Tahoma" w:hAnsi="Tahoma" w:cs="Tahoma"/>
                <w:sz w:val="20"/>
                <w:szCs w:val="20"/>
              </w:rPr>
            </w:pPr>
            <w:r w:rsidRPr="003F05E9">
              <w:rPr>
                <w:rFonts w:ascii="Tahoma" w:hAnsi="Tahoma" w:cs="Tahoma"/>
                <w:sz w:val="20"/>
                <w:szCs w:val="20"/>
              </w:rPr>
              <w:t>- врач Шоршелской ОВОП  (по согласованию);</w:t>
            </w:r>
          </w:p>
        </w:tc>
      </w:tr>
      <w:tr w:rsidR="007C7942" w:rsidRPr="003F05E9" w:rsidTr="00124945">
        <w:tc>
          <w:tcPr>
            <w:tcW w:w="0" w:type="auto"/>
            <w:shd w:val="clear" w:color="auto" w:fill="FFFFFF"/>
            <w:tcMar>
              <w:top w:w="27" w:type="dxa"/>
              <w:left w:w="54" w:type="dxa"/>
              <w:bottom w:w="27" w:type="dxa"/>
              <w:right w:w="54" w:type="dxa"/>
            </w:tcMar>
            <w:vAlign w:val="center"/>
            <w:hideMark/>
          </w:tcPr>
          <w:p w:rsidR="007C7942" w:rsidRPr="003F05E9" w:rsidRDefault="007C7942" w:rsidP="00124945">
            <w:pPr>
              <w:rPr>
                <w:rFonts w:ascii="Tahoma" w:hAnsi="Tahoma" w:cs="Tahoma"/>
                <w:sz w:val="20"/>
                <w:szCs w:val="20"/>
              </w:rPr>
            </w:pPr>
            <w:r w:rsidRPr="003F05E9">
              <w:rPr>
                <w:rFonts w:ascii="Tahoma" w:hAnsi="Tahoma" w:cs="Tahoma"/>
                <w:sz w:val="20"/>
                <w:szCs w:val="20"/>
              </w:rPr>
              <w:t>Егорова Елена Николаевна</w:t>
            </w:r>
          </w:p>
        </w:tc>
        <w:tc>
          <w:tcPr>
            <w:tcW w:w="0" w:type="auto"/>
            <w:shd w:val="clear" w:color="auto" w:fill="FFFFFF"/>
            <w:tcMar>
              <w:top w:w="27" w:type="dxa"/>
              <w:left w:w="54" w:type="dxa"/>
              <w:bottom w:w="27" w:type="dxa"/>
              <w:right w:w="54" w:type="dxa"/>
            </w:tcMar>
            <w:vAlign w:val="center"/>
            <w:hideMark/>
          </w:tcPr>
          <w:p w:rsidR="007C7942" w:rsidRPr="003F05E9" w:rsidRDefault="007C7942" w:rsidP="00124945">
            <w:pPr>
              <w:rPr>
                <w:rFonts w:ascii="Tahoma" w:hAnsi="Tahoma" w:cs="Tahoma"/>
                <w:sz w:val="20"/>
                <w:szCs w:val="20"/>
              </w:rPr>
            </w:pPr>
            <w:r w:rsidRPr="003F05E9">
              <w:rPr>
                <w:rFonts w:ascii="Tahoma" w:hAnsi="Tahoma" w:cs="Tahoma"/>
                <w:sz w:val="20"/>
                <w:szCs w:val="20"/>
              </w:rPr>
              <w:t>- директор МБОУ "Шоршелская СОШ им. А.Г. Николаева »;</w:t>
            </w:r>
          </w:p>
        </w:tc>
      </w:tr>
      <w:tr w:rsidR="007C7942" w:rsidRPr="003F05E9" w:rsidTr="00124945">
        <w:tc>
          <w:tcPr>
            <w:tcW w:w="0" w:type="auto"/>
            <w:shd w:val="clear" w:color="auto" w:fill="FFFFFF"/>
            <w:tcMar>
              <w:top w:w="27" w:type="dxa"/>
              <w:left w:w="54" w:type="dxa"/>
              <w:bottom w:w="27" w:type="dxa"/>
              <w:right w:w="54" w:type="dxa"/>
            </w:tcMar>
            <w:vAlign w:val="center"/>
            <w:hideMark/>
          </w:tcPr>
          <w:p w:rsidR="007C7942" w:rsidRPr="003F05E9" w:rsidRDefault="007C7942" w:rsidP="00124945">
            <w:pPr>
              <w:rPr>
                <w:rFonts w:ascii="Tahoma" w:hAnsi="Tahoma" w:cs="Tahoma"/>
                <w:sz w:val="20"/>
                <w:szCs w:val="20"/>
              </w:rPr>
            </w:pPr>
            <w:r w:rsidRPr="003F05E9">
              <w:rPr>
                <w:rFonts w:ascii="Tahoma" w:hAnsi="Tahoma" w:cs="Tahoma"/>
                <w:sz w:val="20"/>
                <w:szCs w:val="20"/>
              </w:rPr>
              <w:t>Ильина Алина Викентьевна</w:t>
            </w:r>
          </w:p>
        </w:tc>
        <w:tc>
          <w:tcPr>
            <w:tcW w:w="0" w:type="auto"/>
            <w:shd w:val="clear" w:color="auto" w:fill="FFFFFF"/>
            <w:tcMar>
              <w:top w:w="27" w:type="dxa"/>
              <w:left w:w="54" w:type="dxa"/>
              <w:bottom w:w="27" w:type="dxa"/>
              <w:right w:w="54" w:type="dxa"/>
            </w:tcMar>
            <w:vAlign w:val="center"/>
            <w:hideMark/>
          </w:tcPr>
          <w:p w:rsidR="007C7942" w:rsidRPr="003F05E9" w:rsidRDefault="007C7942" w:rsidP="00124945">
            <w:pPr>
              <w:rPr>
                <w:rFonts w:ascii="Tahoma" w:hAnsi="Tahoma" w:cs="Tahoma"/>
                <w:sz w:val="20"/>
                <w:szCs w:val="20"/>
              </w:rPr>
            </w:pPr>
            <w:r w:rsidRPr="003F05E9">
              <w:rPr>
                <w:rFonts w:ascii="Tahoma" w:hAnsi="Tahoma" w:cs="Tahoma"/>
                <w:sz w:val="20"/>
                <w:szCs w:val="20"/>
              </w:rPr>
              <w:t>- старший воспитатель детского сада "Солнышко"</w:t>
            </w:r>
          </w:p>
        </w:tc>
      </w:tr>
      <w:tr w:rsidR="007C7942" w:rsidRPr="003F05E9" w:rsidTr="00124945">
        <w:tc>
          <w:tcPr>
            <w:tcW w:w="0" w:type="auto"/>
            <w:shd w:val="clear" w:color="auto" w:fill="FFFFFF"/>
            <w:tcMar>
              <w:top w:w="27" w:type="dxa"/>
              <w:left w:w="54" w:type="dxa"/>
              <w:bottom w:w="27" w:type="dxa"/>
              <w:right w:w="54" w:type="dxa"/>
            </w:tcMar>
            <w:vAlign w:val="center"/>
            <w:hideMark/>
          </w:tcPr>
          <w:p w:rsidR="007C7942" w:rsidRPr="003F05E9" w:rsidRDefault="007C7942" w:rsidP="00124945">
            <w:pPr>
              <w:rPr>
                <w:rFonts w:ascii="Tahoma" w:hAnsi="Tahoma" w:cs="Tahoma"/>
                <w:sz w:val="20"/>
                <w:szCs w:val="20"/>
              </w:rPr>
            </w:pPr>
            <w:r w:rsidRPr="003F05E9">
              <w:rPr>
                <w:rFonts w:ascii="Tahoma" w:hAnsi="Tahoma" w:cs="Tahoma"/>
                <w:sz w:val="20"/>
                <w:szCs w:val="20"/>
              </w:rPr>
              <w:t>Ураков Сергей Михайлович</w:t>
            </w:r>
          </w:p>
        </w:tc>
        <w:tc>
          <w:tcPr>
            <w:tcW w:w="0" w:type="auto"/>
            <w:shd w:val="clear" w:color="auto" w:fill="FFFFFF"/>
            <w:tcMar>
              <w:top w:w="27" w:type="dxa"/>
              <w:left w:w="54" w:type="dxa"/>
              <w:bottom w:w="27" w:type="dxa"/>
              <w:right w:w="54" w:type="dxa"/>
            </w:tcMar>
            <w:vAlign w:val="center"/>
            <w:hideMark/>
          </w:tcPr>
          <w:p w:rsidR="007C7942" w:rsidRPr="003F05E9" w:rsidRDefault="007C7942" w:rsidP="00124945">
            <w:pPr>
              <w:rPr>
                <w:rFonts w:ascii="Tahoma" w:hAnsi="Tahoma" w:cs="Tahoma"/>
                <w:sz w:val="20"/>
                <w:szCs w:val="20"/>
              </w:rPr>
            </w:pPr>
            <w:r w:rsidRPr="003F05E9">
              <w:rPr>
                <w:rFonts w:ascii="Tahoma" w:hAnsi="Tahoma" w:cs="Tahoma"/>
                <w:sz w:val="20"/>
                <w:szCs w:val="20"/>
              </w:rPr>
              <w:t>- командир общественной организации Мариинско-Посадского района "Народная дружина" ( по согласованию)</w:t>
            </w:r>
          </w:p>
        </w:tc>
      </w:tr>
      <w:tr w:rsidR="007C7942" w:rsidRPr="003F05E9" w:rsidTr="00124945">
        <w:tc>
          <w:tcPr>
            <w:tcW w:w="0" w:type="auto"/>
            <w:shd w:val="clear" w:color="auto" w:fill="FFFFFF"/>
            <w:tcMar>
              <w:top w:w="27" w:type="dxa"/>
              <w:left w:w="54" w:type="dxa"/>
              <w:bottom w:w="27" w:type="dxa"/>
              <w:right w:w="54" w:type="dxa"/>
            </w:tcMar>
            <w:vAlign w:val="center"/>
            <w:hideMark/>
          </w:tcPr>
          <w:p w:rsidR="007C7942" w:rsidRPr="003F05E9" w:rsidRDefault="007C7942" w:rsidP="00124945">
            <w:pPr>
              <w:rPr>
                <w:rFonts w:ascii="Tahoma" w:hAnsi="Tahoma" w:cs="Tahoma"/>
                <w:sz w:val="20"/>
                <w:szCs w:val="20"/>
              </w:rPr>
            </w:pPr>
            <w:r w:rsidRPr="003F05E9">
              <w:rPr>
                <w:rFonts w:ascii="Tahoma" w:hAnsi="Tahoma" w:cs="Tahoma"/>
                <w:sz w:val="20"/>
                <w:szCs w:val="20"/>
              </w:rPr>
              <w:t>Отец Михаил</w:t>
            </w:r>
          </w:p>
        </w:tc>
        <w:tc>
          <w:tcPr>
            <w:tcW w:w="0" w:type="auto"/>
            <w:shd w:val="clear" w:color="auto" w:fill="FFFFFF"/>
            <w:tcMar>
              <w:top w:w="27" w:type="dxa"/>
              <w:left w:w="54" w:type="dxa"/>
              <w:bottom w:w="27" w:type="dxa"/>
              <w:right w:w="54" w:type="dxa"/>
            </w:tcMar>
            <w:vAlign w:val="center"/>
            <w:hideMark/>
          </w:tcPr>
          <w:p w:rsidR="007C7942" w:rsidRPr="003F05E9" w:rsidRDefault="007C7942" w:rsidP="00124945">
            <w:pPr>
              <w:rPr>
                <w:rFonts w:ascii="Tahoma" w:hAnsi="Tahoma" w:cs="Tahoma"/>
                <w:sz w:val="20"/>
                <w:szCs w:val="20"/>
              </w:rPr>
            </w:pPr>
            <w:r w:rsidRPr="003F05E9">
              <w:rPr>
                <w:rFonts w:ascii="Tahoma" w:hAnsi="Tahoma" w:cs="Tahoma"/>
                <w:sz w:val="20"/>
                <w:szCs w:val="20"/>
              </w:rPr>
              <w:t>-настоятель церкви св. Андрияна и Натальи ( по согласованию)</w:t>
            </w:r>
          </w:p>
        </w:tc>
      </w:tr>
      <w:tr w:rsidR="007C7942" w:rsidRPr="003F05E9" w:rsidTr="00124945">
        <w:tc>
          <w:tcPr>
            <w:tcW w:w="0" w:type="auto"/>
            <w:shd w:val="clear" w:color="auto" w:fill="FFFFFF"/>
            <w:tcMar>
              <w:top w:w="27" w:type="dxa"/>
              <w:left w:w="54" w:type="dxa"/>
              <w:bottom w:w="27" w:type="dxa"/>
              <w:right w:w="54" w:type="dxa"/>
            </w:tcMar>
            <w:vAlign w:val="center"/>
            <w:hideMark/>
          </w:tcPr>
          <w:p w:rsidR="007C7942" w:rsidRPr="003F05E9" w:rsidRDefault="007C7942" w:rsidP="00124945">
            <w:pPr>
              <w:rPr>
                <w:rFonts w:ascii="Tahoma" w:hAnsi="Tahoma" w:cs="Tahoma"/>
                <w:sz w:val="20"/>
                <w:szCs w:val="20"/>
              </w:rPr>
            </w:pPr>
            <w:r w:rsidRPr="003F05E9">
              <w:rPr>
                <w:rFonts w:ascii="Tahoma" w:hAnsi="Tahoma" w:cs="Tahoma"/>
                <w:sz w:val="20"/>
                <w:szCs w:val="20"/>
              </w:rPr>
              <w:t>Кириллов Юрий Аркадьевич</w:t>
            </w:r>
          </w:p>
        </w:tc>
        <w:tc>
          <w:tcPr>
            <w:tcW w:w="0" w:type="auto"/>
            <w:shd w:val="clear" w:color="auto" w:fill="FFFFFF"/>
            <w:tcMar>
              <w:top w:w="27" w:type="dxa"/>
              <w:left w:w="54" w:type="dxa"/>
              <w:bottom w:w="27" w:type="dxa"/>
              <w:right w:w="54" w:type="dxa"/>
            </w:tcMar>
            <w:vAlign w:val="center"/>
            <w:hideMark/>
          </w:tcPr>
          <w:p w:rsidR="007C7942" w:rsidRPr="003F05E9" w:rsidRDefault="007C7942" w:rsidP="00124945">
            <w:pPr>
              <w:rPr>
                <w:rFonts w:ascii="Tahoma" w:hAnsi="Tahoma" w:cs="Tahoma"/>
                <w:sz w:val="20"/>
                <w:szCs w:val="20"/>
              </w:rPr>
            </w:pPr>
            <w:r w:rsidRPr="003F05E9">
              <w:rPr>
                <w:rFonts w:ascii="Tahoma" w:hAnsi="Tahoma" w:cs="Tahoma"/>
                <w:sz w:val="20"/>
                <w:szCs w:val="20"/>
              </w:rPr>
              <w:t>-директор МУП ЖКУ "Шоршелы", староста д. Большое Камаево</w:t>
            </w:r>
          </w:p>
        </w:tc>
      </w:tr>
      <w:tr w:rsidR="007C7942" w:rsidRPr="003F05E9" w:rsidTr="00124945">
        <w:tc>
          <w:tcPr>
            <w:tcW w:w="0" w:type="auto"/>
            <w:shd w:val="clear" w:color="auto" w:fill="FFFFFF"/>
            <w:tcMar>
              <w:top w:w="27" w:type="dxa"/>
              <w:left w:w="54" w:type="dxa"/>
              <w:bottom w:w="27" w:type="dxa"/>
              <w:right w:w="54" w:type="dxa"/>
            </w:tcMar>
            <w:vAlign w:val="center"/>
            <w:hideMark/>
          </w:tcPr>
          <w:p w:rsidR="007C7942" w:rsidRPr="003F05E9" w:rsidRDefault="007C7942" w:rsidP="00124945">
            <w:pPr>
              <w:rPr>
                <w:rFonts w:ascii="Tahoma" w:hAnsi="Tahoma" w:cs="Tahoma"/>
                <w:sz w:val="20"/>
                <w:szCs w:val="20"/>
              </w:rPr>
            </w:pPr>
            <w:r w:rsidRPr="003F05E9">
              <w:rPr>
                <w:rFonts w:ascii="Tahoma" w:hAnsi="Tahoma" w:cs="Tahoma"/>
                <w:sz w:val="20"/>
                <w:szCs w:val="20"/>
              </w:rPr>
              <w:t>Григорьева Маргарита Ильинична</w:t>
            </w:r>
          </w:p>
        </w:tc>
        <w:tc>
          <w:tcPr>
            <w:tcW w:w="0" w:type="auto"/>
            <w:shd w:val="clear" w:color="auto" w:fill="FFFFFF"/>
            <w:tcMar>
              <w:top w:w="27" w:type="dxa"/>
              <w:left w:w="54" w:type="dxa"/>
              <w:bottom w:w="27" w:type="dxa"/>
              <w:right w:w="54" w:type="dxa"/>
            </w:tcMar>
            <w:vAlign w:val="center"/>
            <w:hideMark/>
          </w:tcPr>
          <w:p w:rsidR="007C7942" w:rsidRPr="003F05E9" w:rsidRDefault="007C7942" w:rsidP="00124945">
            <w:pPr>
              <w:rPr>
                <w:rFonts w:ascii="Tahoma" w:hAnsi="Tahoma" w:cs="Tahoma"/>
                <w:sz w:val="20"/>
                <w:szCs w:val="20"/>
              </w:rPr>
            </w:pPr>
            <w:r w:rsidRPr="003F05E9">
              <w:rPr>
                <w:rFonts w:ascii="Tahoma" w:hAnsi="Tahoma" w:cs="Tahoma"/>
                <w:sz w:val="20"/>
                <w:szCs w:val="20"/>
              </w:rPr>
              <w:t>-заведующая Шоршелским ветеринарным участком, депутат Собрания депутатов Шоршелского сельского поселения</w:t>
            </w:r>
          </w:p>
        </w:tc>
      </w:tr>
    </w:tbl>
    <w:p w:rsidR="007C7942" w:rsidRPr="003F05E9" w:rsidRDefault="007C7942" w:rsidP="007C7942">
      <w:pPr>
        <w:jc w:val="right"/>
        <w:rPr>
          <w:rFonts w:ascii="Tahoma" w:hAnsi="Tahoma" w:cs="Tahoma"/>
          <w:sz w:val="20"/>
          <w:szCs w:val="20"/>
        </w:rPr>
      </w:pPr>
      <w:r w:rsidRPr="003F05E9">
        <w:rPr>
          <w:rFonts w:ascii="Tahoma" w:hAnsi="Tahoma" w:cs="Tahoma"/>
          <w:sz w:val="20"/>
          <w:szCs w:val="20"/>
        </w:rPr>
        <w:t>"</w:t>
      </w:r>
    </w:p>
    <w:p w:rsidR="007C7942" w:rsidRPr="00E02581" w:rsidRDefault="007C7942" w:rsidP="007C7942">
      <w:pPr>
        <w:jc w:val="center"/>
        <w:rPr>
          <w:rFonts w:ascii="Tahoma" w:hAnsi="Tahoma" w:cs="Tahoma"/>
          <w:b/>
          <w:sz w:val="20"/>
          <w:szCs w:val="20"/>
        </w:rPr>
      </w:pPr>
      <w:r w:rsidRPr="00E02581">
        <w:rPr>
          <w:rFonts w:ascii="Tahoma" w:hAnsi="Tahoma" w:cs="Tahoma"/>
          <w:b/>
          <w:sz w:val="20"/>
          <w:szCs w:val="20"/>
        </w:rPr>
        <w:t>Протокол  публичных  слушаний</w:t>
      </w:r>
    </w:p>
    <w:p w:rsidR="007C7942" w:rsidRPr="00E02581" w:rsidRDefault="007C7942" w:rsidP="007C7942">
      <w:pPr>
        <w:ind w:right="-1"/>
        <w:jc w:val="center"/>
        <w:rPr>
          <w:rFonts w:ascii="Tahoma" w:hAnsi="Tahoma" w:cs="Tahoma"/>
          <w:b/>
          <w:sz w:val="20"/>
          <w:szCs w:val="20"/>
        </w:rPr>
      </w:pPr>
      <w:r w:rsidRPr="00E02581">
        <w:rPr>
          <w:rFonts w:ascii="Tahoma" w:hAnsi="Tahoma" w:cs="Tahoma"/>
          <w:b/>
          <w:sz w:val="20"/>
          <w:szCs w:val="20"/>
        </w:rPr>
        <w:t xml:space="preserve">по вопросу </w:t>
      </w:r>
      <w:r w:rsidRPr="00E02581">
        <w:rPr>
          <w:rFonts w:ascii="Tahoma" w:hAnsi="Tahoma" w:cs="Tahoma"/>
          <w:b/>
          <w:bCs/>
          <w:sz w:val="20"/>
          <w:szCs w:val="20"/>
        </w:rPr>
        <w:t>внесения изменений в Правила землепользования и застройки Октябрьского сельского поселения Мариинско-Посадского района Чувашской Республики в части изменения зоны сельскохозяйственных угодий (СХ-1) на зону застройки индивидуальными жилыми домами (Ж-1), касательно земельных участков с кадастровыми номерами 21:16:210602:373, 21:16:210602:374, 21:16:210602:375, 21:16:210602:376, 21:16:210602:377, 21:16:210602:378, 21:16:210602:379, 21:16:210602:389, расположенных по адресу: Чувашская Республика, Мариинско-Посадский район, Октябрьское с/пос., с.Октябрьское</w:t>
      </w:r>
    </w:p>
    <w:p w:rsidR="007C7942" w:rsidRPr="00E02581" w:rsidRDefault="007C7942" w:rsidP="007C7942">
      <w:pPr>
        <w:ind w:firstLine="708"/>
        <w:jc w:val="center"/>
        <w:rPr>
          <w:rFonts w:ascii="Tahoma" w:hAnsi="Tahoma" w:cs="Tahoma"/>
          <w:sz w:val="20"/>
          <w:szCs w:val="20"/>
        </w:rPr>
      </w:pPr>
    </w:p>
    <w:p w:rsidR="007C7942" w:rsidRPr="00E02581" w:rsidRDefault="007C7942" w:rsidP="007C7942">
      <w:pPr>
        <w:rPr>
          <w:rFonts w:ascii="Tahoma" w:hAnsi="Tahoma" w:cs="Tahoma"/>
          <w:sz w:val="20"/>
          <w:szCs w:val="20"/>
        </w:rPr>
      </w:pPr>
    </w:p>
    <w:p w:rsidR="007C7942" w:rsidRPr="00E02581" w:rsidRDefault="007C7942" w:rsidP="007C7942">
      <w:pPr>
        <w:jc w:val="center"/>
        <w:rPr>
          <w:rFonts w:ascii="Tahoma" w:hAnsi="Tahoma" w:cs="Tahoma"/>
          <w:sz w:val="20"/>
          <w:szCs w:val="20"/>
        </w:rPr>
      </w:pPr>
      <w:r w:rsidRPr="00E02581">
        <w:rPr>
          <w:rFonts w:ascii="Tahoma" w:hAnsi="Tahoma" w:cs="Tahoma"/>
          <w:sz w:val="20"/>
          <w:szCs w:val="20"/>
        </w:rPr>
        <w:t xml:space="preserve">     с.Октябрьское</w:t>
      </w:r>
      <w:r w:rsidRPr="00E02581">
        <w:rPr>
          <w:rFonts w:ascii="Tahoma" w:hAnsi="Tahoma" w:cs="Tahoma"/>
          <w:sz w:val="20"/>
          <w:szCs w:val="20"/>
        </w:rPr>
        <w:tab/>
      </w:r>
      <w:r w:rsidRPr="00E02581">
        <w:rPr>
          <w:rFonts w:ascii="Tahoma" w:hAnsi="Tahoma" w:cs="Tahoma"/>
          <w:sz w:val="20"/>
          <w:szCs w:val="20"/>
        </w:rPr>
        <w:tab/>
      </w:r>
      <w:r w:rsidRPr="00E02581">
        <w:rPr>
          <w:rFonts w:ascii="Tahoma" w:hAnsi="Tahoma" w:cs="Tahoma"/>
          <w:sz w:val="20"/>
          <w:szCs w:val="20"/>
        </w:rPr>
        <w:tab/>
      </w:r>
      <w:r w:rsidRPr="00E02581">
        <w:rPr>
          <w:rFonts w:ascii="Tahoma" w:hAnsi="Tahoma" w:cs="Tahoma"/>
          <w:sz w:val="20"/>
          <w:szCs w:val="20"/>
        </w:rPr>
        <w:tab/>
      </w:r>
      <w:r w:rsidRPr="00E02581">
        <w:rPr>
          <w:rFonts w:ascii="Tahoma" w:hAnsi="Tahoma" w:cs="Tahoma"/>
          <w:sz w:val="20"/>
          <w:szCs w:val="20"/>
        </w:rPr>
        <w:tab/>
      </w:r>
      <w:r w:rsidRPr="00E02581">
        <w:rPr>
          <w:rFonts w:ascii="Tahoma" w:hAnsi="Tahoma" w:cs="Tahoma"/>
          <w:sz w:val="20"/>
          <w:szCs w:val="20"/>
        </w:rPr>
        <w:tab/>
      </w:r>
      <w:r w:rsidRPr="00E02581">
        <w:rPr>
          <w:rFonts w:ascii="Tahoma" w:hAnsi="Tahoma" w:cs="Tahoma"/>
          <w:sz w:val="20"/>
          <w:szCs w:val="20"/>
        </w:rPr>
        <w:tab/>
      </w:r>
      <w:r w:rsidRPr="00E02581">
        <w:rPr>
          <w:rFonts w:ascii="Tahoma" w:hAnsi="Tahoma" w:cs="Tahoma"/>
          <w:sz w:val="20"/>
          <w:szCs w:val="20"/>
        </w:rPr>
        <w:tab/>
      </w:r>
      <w:r w:rsidRPr="00E02581">
        <w:rPr>
          <w:rFonts w:ascii="Tahoma" w:hAnsi="Tahoma" w:cs="Tahoma"/>
          <w:sz w:val="20"/>
          <w:szCs w:val="20"/>
        </w:rPr>
        <w:tab/>
        <w:t>16.08.2019 г.</w:t>
      </w:r>
    </w:p>
    <w:p w:rsidR="007C7942" w:rsidRPr="00E02581" w:rsidRDefault="007C7942" w:rsidP="007C7942">
      <w:pPr>
        <w:jc w:val="both"/>
        <w:rPr>
          <w:rFonts w:ascii="Tahoma" w:hAnsi="Tahoma" w:cs="Tahoma"/>
          <w:b/>
          <w:sz w:val="20"/>
          <w:szCs w:val="20"/>
        </w:rPr>
      </w:pPr>
    </w:p>
    <w:p w:rsidR="007C7942" w:rsidRPr="00E02581" w:rsidRDefault="007C7942" w:rsidP="007C7942">
      <w:pPr>
        <w:ind w:firstLine="540"/>
        <w:jc w:val="both"/>
        <w:rPr>
          <w:rFonts w:ascii="Tahoma" w:hAnsi="Tahoma" w:cs="Tahoma"/>
          <w:sz w:val="20"/>
          <w:szCs w:val="20"/>
        </w:rPr>
      </w:pPr>
      <w:r w:rsidRPr="00E02581">
        <w:rPr>
          <w:rFonts w:ascii="Tahoma" w:hAnsi="Tahoma" w:cs="Tahoma"/>
          <w:sz w:val="20"/>
          <w:szCs w:val="20"/>
        </w:rPr>
        <w:t>Председательствующий: Кураков В.Ф.</w:t>
      </w:r>
    </w:p>
    <w:p w:rsidR="007C7942" w:rsidRPr="00E02581" w:rsidRDefault="007C7942" w:rsidP="007C7942">
      <w:pPr>
        <w:ind w:firstLine="540"/>
        <w:jc w:val="both"/>
        <w:rPr>
          <w:rFonts w:ascii="Tahoma" w:hAnsi="Tahoma" w:cs="Tahoma"/>
          <w:sz w:val="20"/>
          <w:szCs w:val="20"/>
        </w:rPr>
      </w:pPr>
      <w:r w:rsidRPr="00E02581">
        <w:rPr>
          <w:rFonts w:ascii="Tahoma" w:hAnsi="Tahoma" w:cs="Tahoma"/>
          <w:sz w:val="20"/>
          <w:szCs w:val="20"/>
        </w:rPr>
        <w:t>Секретарь – Далызина Л.Г.</w:t>
      </w:r>
    </w:p>
    <w:p w:rsidR="007C7942" w:rsidRPr="00E02581" w:rsidRDefault="007C7942" w:rsidP="007C7942">
      <w:pPr>
        <w:ind w:firstLine="540"/>
        <w:jc w:val="both"/>
        <w:rPr>
          <w:rFonts w:ascii="Tahoma" w:hAnsi="Tahoma" w:cs="Tahoma"/>
          <w:sz w:val="20"/>
          <w:szCs w:val="20"/>
        </w:rPr>
      </w:pPr>
    </w:p>
    <w:p w:rsidR="007C7942" w:rsidRPr="00E02581" w:rsidRDefault="007C7942" w:rsidP="007C7942">
      <w:pPr>
        <w:ind w:firstLine="540"/>
        <w:jc w:val="both"/>
        <w:rPr>
          <w:rFonts w:ascii="Tahoma" w:hAnsi="Tahoma" w:cs="Tahoma"/>
          <w:sz w:val="20"/>
          <w:szCs w:val="20"/>
        </w:rPr>
      </w:pPr>
      <w:r w:rsidRPr="00E02581">
        <w:rPr>
          <w:rFonts w:ascii="Tahoma" w:hAnsi="Tahoma" w:cs="Tahoma"/>
          <w:sz w:val="20"/>
          <w:szCs w:val="20"/>
        </w:rPr>
        <w:t xml:space="preserve">Место и время проведения: актовый зал администрации Октябрьского сельского поселения Мариинско-Посадского района Чувашской Республики в 15-00 часов.  </w:t>
      </w:r>
    </w:p>
    <w:p w:rsidR="007C7942" w:rsidRPr="00E02581" w:rsidRDefault="007C7942" w:rsidP="007C7942">
      <w:pPr>
        <w:ind w:firstLine="540"/>
        <w:jc w:val="both"/>
        <w:rPr>
          <w:rFonts w:ascii="Tahoma" w:hAnsi="Tahoma" w:cs="Tahoma"/>
          <w:sz w:val="20"/>
          <w:szCs w:val="20"/>
        </w:rPr>
      </w:pPr>
    </w:p>
    <w:p w:rsidR="007C7942" w:rsidRPr="00E02581" w:rsidRDefault="007C7942" w:rsidP="007C7942">
      <w:pPr>
        <w:ind w:firstLine="540"/>
        <w:jc w:val="both"/>
        <w:rPr>
          <w:rFonts w:ascii="Tahoma" w:hAnsi="Tahoma" w:cs="Tahoma"/>
          <w:sz w:val="20"/>
          <w:szCs w:val="20"/>
        </w:rPr>
      </w:pPr>
      <w:r w:rsidRPr="00E02581">
        <w:rPr>
          <w:rFonts w:ascii="Tahoma" w:hAnsi="Tahoma" w:cs="Tahoma"/>
          <w:sz w:val="20"/>
          <w:szCs w:val="20"/>
        </w:rPr>
        <w:t>Присутствовали: 1 человек.</w:t>
      </w:r>
    </w:p>
    <w:p w:rsidR="007C7942" w:rsidRPr="00E02581" w:rsidRDefault="007C7942" w:rsidP="007C7942">
      <w:pPr>
        <w:ind w:firstLine="540"/>
        <w:jc w:val="center"/>
        <w:rPr>
          <w:rFonts w:ascii="Tahoma" w:hAnsi="Tahoma" w:cs="Tahoma"/>
          <w:sz w:val="20"/>
          <w:szCs w:val="20"/>
        </w:rPr>
      </w:pPr>
      <w:r w:rsidRPr="00E02581">
        <w:rPr>
          <w:rFonts w:ascii="Tahoma" w:hAnsi="Tahoma" w:cs="Tahoma"/>
          <w:b/>
          <w:sz w:val="20"/>
          <w:szCs w:val="20"/>
        </w:rPr>
        <w:t>ПОВЕСТКА ДНЯ СЛУШАНИЙ</w:t>
      </w:r>
      <w:r w:rsidRPr="00E02581">
        <w:rPr>
          <w:rFonts w:ascii="Tahoma" w:hAnsi="Tahoma" w:cs="Tahoma"/>
          <w:sz w:val="20"/>
          <w:szCs w:val="20"/>
        </w:rPr>
        <w:t>:</w:t>
      </w:r>
    </w:p>
    <w:p w:rsidR="007C7942" w:rsidRPr="00E02581" w:rsidRDefault="007C7942" w:rsidP="007C7942">
      <w:pPr>
        <w:ind w:right="-1" w:firstLine="540"/>
        <w:jc w:val="both"/>
        <w:rPr>
          <w:rFonts w:ascii="Tahoma" w:hAnsi="Tahoma" w:cs="Tahoma"/>
          <w:sz w:val="20"/>
          <w:szCs w:val="20"/>
        </w:rPr>
      </w:pPr>
      <w:r w:rsidRPr="00E02581">
        <w:rPr>
          <w:rFonts w:ascii="Tahoma" w:hAnsi="Tahoma" w:cs="Tahoma"/>
          <w:bCs/>
          <w:sz w:val="20"/>
          <w:szCs w:val="20"/>
        </w:rPr>
        <w:t>1. Внесение изменений в Правила землепользования и застройки Октябрьского сельского поселения Мариинско-Посадского района Чувашской Республики в части изменения зоны сельскохозяйственных угодий (СХ-1) на зону застройки индивидуальными жилыми домами (Ж-1), касательно земельных участков с кадастровыми номерами 21:16:210602:373, 21:16:210602:374, 21:16:210602:375, 21:16:210602:376, 21:16:210602:377, 21:16:210602:378, 21:16:210602:379, 21:16:210602:389, расположенных по адресу: Чувашская Республика, Мариинско-Посадский район, Октябрьское с/пос., с.Октябрьское.</w:t>
      </w:r>
    </w:p>
    <w:p w:rsidR="007C7942" w:rsidRPr="00E02581" w:rsidRDefault="007C7942" w:rsidP="007C7942">
      <w:pPr>
        <w:rPr>
          <w:rFonts w:ascii="Tahoma" w:hAnsi="Tahoma" w:cs="Tahoma"/>
          <w:sz w:val="20"/>
          <w:szCs w:val="20"/>
        </w:rPr>
      </w:pPr>
    </w:p>
    <w:p w:rsidR="007C7942" w:rsidRPr="00E02581" w:rsidRDefault="007C7942" w:rsidP="007C7942">
      <w:pPr>
        <w:ind w:firstLine="708"/>
        <w:jc w:val="both"/>
        <w:rPr>
          <w:rFonts w:ascii="Tahoma" w:hAnsi="Tahoma" w:cs="Tahoma"/>
          <w:bCs/>
          <w:color w:val="000000"/>
          <w:sz w:val="20"/>
          <w:szCs w:val="20"/>
        </w:rPr>
      </w:pPr>
      <w:r w:rsidRPr="00E02581">
        <w:rPr>
          <w:rFonts w:ascii="Tahoma" w:hAnsi="Tahoma" w:cs="Tahoma"/>
          <w:b/>
          <w:sz w:val="20"/>
          <w:szCs w:val="20"/>
        </w:rPr>
        <w:t>СЛУШАЛИ</w:t>
      </w:r>
      <w:r w:rsidRPr="00E02581">
        <w:rPr>
          <w:rFonts w:ascii="Tahoma" w:hAnsi="Tahoma" w:cs="Tahoma"/>
          <w:sz w:val="20"/>
          <w:szCs w:val="20"/>
        </w:rPr>
        <w:t>: Куракова В.Ф. - г</w:t>
      </w:r>
      <w:r w:rsidRPr="00E02581">
        <w:rPr>
          <w:rFonts w:ascii="Tahoma" w:hAnsi="Tahoma" w:cs="Tahoma"/>
          <w:bCs/>
          <w:color w:val="000000"/>
          <w:sz w:val="20"/>
          <w:szCs w:val="20"/>
        </w:rPr>
        <w:t>лаву</w:t>
      </w:r>
      <w:r w:rsidRPr="00E02581">
        <w:rPr>
          <w:rFonts w:ascii="Tahoma" w:hAnsi="Tahoma" w:cs="Tahoma"/>
          <w:sz w:val="20"/>
          <w:szCs w:val="20"/>
        </w:rPr>
        <w:t xml:space="preserve"> Октябрьского  сельского поселения.  </w:t>
      </w:r>
    </w:p>
    <w:p w:rsidR="007C7942" w:rsidRPr="00E02581" w:rsidRDefault="007C7942" w:rsidP="007C7942">
      <w:pPr>
        <w:jc w:val="both"/>
        <w:rPr>
          <w:rFonts w:ascii="Tahoma" w:hAnsi="Tahoma" w:cs="Tahoma"/>
          <w:sz w:val="20"/>
          <w:szCs w:val="20"/>
        </w:rPr>
      </w:pPr>
      <w:r w:rsidRPr="00E02581">
        <w:rPr>
          <w:rFonts w:ascii="Tahoma" w:hAnsi="Tahoma" w:cs="Tahoma"/>
          <w:bCs/>
          <w:color w:val="000000"/>
          <w:sz w:val="20"/>
          <w:szCs w:val="20"/>
        </w:rPr>
        <w:t xml:space="preserve">Ознакомил собравшихся с </w:t>
      </w:r>
      <w:r w:rsidRPr="00E02581">
        <w:rPr>
          <w:rFonts w:ascii="Tahoma" w:hAnsi="Tahoma" w:cs="Tahoma"/>
          <w:bCs/>
          <w:sz w:val="20"/>
          <w:szCs w:val="20"/>
        </w:rPr>
        <w:t>изменением в Правила землепользования и застройки Октябрьского сельского поселения Мариинско-Посадского района Чувашской Республики в части изменения зоны сельскохозяйственных угодий (СХ-1) на зону застройки индивидуальными жилыми домами (Ж-1), касательно земельных участков с кадастровыми номерами 21:16:210602:373, 21:16:210602:374, 21:16:210602:375, 21:16:210602:376, 21:16:210602:377, 21:16:210602:378, 21:16:210602:379, 21:16:210602:389, расположенных по адресу: Чувашская</w:t>
      </w:r>
      <w:r w:rsidRPr="00E02581">
        <w:rPr>
          <w:rFonts w:ascii="Tahoma" w:hAnsi="Tahoma" w:cs="Tahoma"/>
          <w:sz w:val="20"/>
          <w:szCs w:val="20"/>
        </w:rPr>
        <w:t>. В связи с тем, что нет кворума, предложил  публичные слушания считать не состоявшимися.</w:t>
      </w:r>
    </w:p>
    <w:p w:rsidR="007C7942" w:rsidRPr="00E02581" w:rsidRDefault="007C7942" w:rsidP="007C7942">
      <w:pPr>
        <w:ind w:firstLine="708"/>
        <w:jc w:val="both"/>
        <w:rPr>
          <w:rFonts w:ascii="Tahoma" w:hAnsi="Tahoma" w:cs="Tahoma"/>
          <w:sz w:val="20"/>
          <w:szCs w:val="20"/>
        </w:rPr>
      </w:pPr>
      <w:r w:rsidRPr="00E02581">
        <w:rPr>
          <w:rFonts w:ascii="Tahoma" w:hAnsi="Tahoma" w:cs="Tahoma"/>
          <w:b/>
          <w:sz w:val="20"/>
          <w:szCs w:val="20"/>
        </w:rPr>
        <w:t xml:space="preserve"> </w:t>
      </w:r>
    </w:p>
    <w:p w:rsidR="007C7942" w:rsidRPr="00E02581" w:rsidRDefault="007C7942" w:rsidP="007C7942">
      <w:pPr>
        <w:ind w:firstLine="708"/>
        <w:jc w:val="both"/>
        <w:rPr>
          <w:rFonts w:ascii="Tahoma" w:hAnsi="Tahoma" w:cs="Tahoma"/>
          <w:sz w:val="20"/>
          <w:szCs w:val="20"/>
        </w:rPr>
      </w:pPr>
      <w:r w:rsidRPr="00E02581">
        <w:rPr>
          <w:rFonts w:ascii="Tahoma" w:hAnsi="Tahoma" w:cs="Tahoma"/>
          <w:sz w:val="20"/>
          <w:szCs w:val="20"/>
        </w:rPr>
        <w:t xml:space="preserve">Участники публичных слушаний по обсуждению вопроса </w:t>
      </w:r>
      <w:r w:rsidRPr="00E02581">
        <w:rPr>
          <w:rFonts w:ascii="Tahoma" w:hAnsi="Tahoma" w:cs="Tahoma"/>
          <w:bCs/>
          <w:sz w:val="20"/>
          <w:szCs w:val="20"/>
        </w:rPr>
        <w:t>внесения изменений в Правила землепользования и застройки Октябрьского сельского поселения Мариинско-Посадского района Чувашской Республики в части изменения зоны сельскохозяйственных угодий (СХ-1) на зону застройки индивидуальными жилыми домами (Ж-1), касательно земельных участков с кадастровыми номерами 21:16:210602:373, 21:16:210602:374, 21:16:210602:375, 21:16:210602:376, 21:16:210602:377, 21:16:210602:378, 21:16:210602:379, 21:16:210602:389, расположенных по адресу: Чувашская Республика, Мариинско-Посадский район, Октябрьское с/пос., с.Октябрьское</w:t>
      </w:r>
      <w:r w:rsidRPr="00E02581">
        <w:rPr>
          <w:rFonts w:ascii="Tahoma" w:hAnsi="Tahoma" w:cs="Tahoma"/>
          <w:sz w:val="20"/>
          <w:szCs w:val="20"/>
        </w:rPr>
        <w:t xml:space="preserve"> единогласно решили:</w:t>
      </w:r>
    </w:p>
    <w:p w:rsidR="007C7942" w:rsidRPr="00E02581" w:rsidRDefault="007C7942" w:rsidP="007C7942">
      <w:pPr>
        <w:jc w:val="both"/>
        <w:rPr>
          <w:rFonts w:ascii="Tahoma" w:hAnsi="Tahoma" w:cs="Tahoma"/>
          <w:sz w:val="20"/>
          <w:szCs w:val="20"/>
        </w:rPr>
      </w:pPr>
      <w:r w:rsidRPr="00E02581">
        <w:rPr>
          <w:rFonts w:ascii="Tahoma" w:hAnsi="Tahoma" w:cs="Tahoma"/>
          <w:sz w:val="20"/>
          <w:szCs w:val="20"/>
        </w:rPr>
        <w:t xml:space="preserve">            </w:t>
      </w:r>
      <w:r w:rsidRPr="00E02581">
        <w:rPr>
          <w:rFonts w:ascii="Tahoma" w:hAnsi="Tahoma" w:cs="Tahoma"/>
          <w:b/>
          <w:sz w:val="20"/>
          <w:szCs w:val="20"/>
        </w:rPr>
        <w:t>1.</w:t>
      </w:r>
      <w:r w:rsidRPr="00E02581">
        <w:rPr>
          <w:rFonts w:ascii="Tahoma" w:hAnsi="Tahoma" w:cs="Tahoma"/>
          <w:sz w:val="20"/>
          <w:szCs w:val="20"/>
        </w:rPr>
        <w:t xml:space="preserve">  Публичные слушания считать не состоявшимся в виду того, что не было кворума для вынесения решения.</w:t>
      </w:r>
    </w:p>
    <w:p w:rsidR="007C7942" w:rsidRPr="00E02581" w:rsidRDefault="007C7942" w:rsidP="007C7942">
      <w:pPr>
        <w:ind w:firstLine="540"/>
        <w:jc w:val="both"/>
        <w:rPr>
          <w:rFonts w:ascii="Tahoma" w:hAnsi="Tahoma" w:cs="Tahoma"/>
          <w:sz w:val="20"/>
          <w:szCs w:val="20"/>
        </w:rPr>
      </w:pPr>
      <w:r w:rsidRPr="00E02581">
        <w:rPr>
          <w:rFonts w:ascii="Tahoma" w:hAnsi="Tahoma" w:cs="Tahoma"/>
          <w:sz w:val="20"/>
          <w:szCs w:val="20"/>
        </w:rPr>
        <w:t xml:space="preserve">  </w:t>
      </w:r>
      <w:r w:rsidRPr="00E02581">
        <w:rPr>
          <w:rFonts w:ascii="Tahoma" w:hAnsi="Tahoma" w:cs="Tahoma"/>
          <w:b/>
          <w:sz w:val="20"/>
          <w:szCs w:val="20"/>
        </w:rPr>
        <w:t>2.</w:t>
      </w:r>
      <w:r w:rsidRPr="00E02581">
        <w:rPr>
          <w:rFonts w:ascii="Tahoma" w:hAnsi="Tahoma" w:cs="Tahoma"/>
          <w:sz w:val="20"/>
          <w:szCs w:val="20"/>
        </w:rPr>
        <w:t xml:space="preserve"> Настоящий протокол опубликовать в муниципальной газете «Посадский вестник».  </w:t>
      </w:r>
    </w:p>
    <w:p w:rsidR="007C7942" w:rsidRPr="00E02581" w:rsidRDefault="007C7942" w:rsidP="007C7942">
      <w:pPr>
        <w:ind w:firstLine="540"/>
        <w:jc w:val="both"/>
        <w:rPr>
          <w:rFonts w:ascii="Tahoma" w:hAnsi="Tahoma" w:cs="Tahoma"/>
          <w:sz w:val="20"/>
          <w:szCs w:val="20"/>
        </w:rPr>
      </w:pPr>
    </w:p>
    <w:p w:rsidR="007C7942" w:rsidRPr="00E02581" w:rsidRDefault="007C7942" w:rsidP="007C7942">
      <w:pPr>
        <w:ind w:left="540"/>
        <w:jc w:val="both"/>
        <w:rPr>
          <w:rFonts w:ascii="Tahoma" w:hAnsi="Tahoma" w:cs="Tahoma"/>
          <w:sz w:val="20"/>
          <w:szCs w:val="20"/>
        </w:rPr>
      </w:pPr>
      <w:r w:rsidRPr="00E02581">
        <w:rPr>
          <w:rFonts w:ascii="Tahoma" w:hAnsi="Tahoma" w:cs="Tahoma"/>
          <w:sz w:val="20"/>
          <w:szCs w:val="20"/>
        </w:rPr>
        <w:t xml:space="preserve"> Председательствующий</w:t>
      </w:r>
      <w:r w:rsidRPr="00E02581">
        <w:rPr>
          <w:rFonts w:ascii="Tahoma" w:hAnsi="Tahoma" w:cs="Tahoma"/>
          <w:sz w:val="20"/>
          <w:szCs w:val="20"/>
        </w:rPr>
        <w:tab/>
      </w:r>
      <w:r w:rsidRPr="00E02581">
        <w:rPr>
          <w:rFonts w:ascii="Tahoma" w:hAnsi="Tahoma" w:cs="Tahoma"/>
          <w:sz w:val="20"/>
          <w:szCs w:val="20"/>
        </w:rPr>
        <w:tab/>
      </w:r>
      <w:r w:rsidRPr="00E02581">
        <w:rPr>
          <w:rFonts w:ascii="Tahoma" w:hAnsi="Tahoma" w:cs="Tahoma"/>
          <w:sz w:val="20"/>
          <w:szCs w:val="20"/>
        </w:rPr>
        <w:tab/>
      </w:r>
      <w:r w:rsidRPr="00E02581">
        <w:rPr>
          <w:rFonts w:ascii="Tahoma" w:hAnsi="Tahoma" w:cs="Tahoma"/>
          <w:sz w:val="20"/>
          <w:szCs w:val="20"/>
        </w:rPr>
        <w:tab/>
      </w:r>
      <w:r w:rsidRPr="00E02581">
        <w:rPr>
          <w:rFonts w:ascii="Tahoma" w:hAnsi="Tahoma" w:cs="Tahoma"/>
          <w:sz w:val="20"/>
          <w:szCs w:val="20"/>
        </w:rPr>
        <w:tab/>
      </w:r>
      <w:r w:rsidRPr="00E02581">
        <w:rPr>
          <w:rFonts w:ascii="Tahoma" w:hAnsi="Tahoma" w:cs="Tahoma"/>
          <w:sz w:val="20"/>
          <w:szCs w:val="20"/>
        </w:rPr>
        <w:tab/>
        <w:t>В.Ф.Кураков</w:t>
      </w:r>
    </w:p>
    <w:p w:rsidR="007C7942" w:rsidRPr="00E02581" w:rsidRDefault="007C7942" w:rsidP="007C7942">
      <w:pPr>
        <w:ind w:left="540"/>
        <w:jc w:val="both"/>
        <w:rPr>
          <w:rFonts w:ascii="Tahoma" w:hAnsi="Tahoma" w:cs="Tahoma"/>
          <w:sz w:val="20"/>
          <w:szCs w:val="20"/>
        </w:rPr>
      </w:pPr>
    </w:p>
    <w:p w:rsidR="007C7942" w:rsidRPr="00E02581" w:rsidRDefault="007C7942" w:rsidP="007C7942">
      <w:pPr>
        <w:ind w:left="540"/>
        <w:jc w:val="both"/>
        <w:rPr>
          <w:rFonts w:ascii="Tahoma" w:hAnsi="Tahoma" w:cs="Tahoma"/>
          <w:sz w:val="20"/>
          <w:szCs w:val="20"/>
        </w:rPr>
      </w:pPr>
    </w:p>
    <w:p w:rsidR="007C7942" w:rsidRPr="00E02581" w:rsidRDefault="007C7942" w:rsidP="007C7942">
      <w:pPr>
        <w:ind w:left="540"/>
        <w:jc w:val="both"/>
        <w:rPr>
          <w:rFonts w:ascii="Tahoma" w:hAnsi="Tahoma" w:cs="Tahoma"/>
          <w:sz w:val="20"/>
          <w:szCs w:val="20"/>
        </w:rPr>
      </w:pPr>
      <w:r w:rsidRPr="00E02581">
        <w:rPr>
          <w:rFonts w:ascii="Tahoma" w:hAnsi="Tahoma" w:cs="Tahoma"/>
          <w:sz w:val="20"/>
          <w:szCs w:val="20"/>
        </w:rPr>
        <w:t>Секретарь</w:t>
      </w:r>
      <w:r w:rsidRPr="00E02581">
        <w:rPr>
          <w:rFonts w:ascii="Tahoma" w:hAnsi="Tahoma" w:cs="Tahoma"/>
          <w:sz w:val="20"/>
          <w:szCs w:val="20"/>
        </w:rPr>
        <w:tab/>
      </w:r>
      <w:r w:rsidRPr="00E02581">
        <w:rPr>
          <w:rFonts w:ascii="Tahoma" w:hAnsi="Tahoma" w:cs="Tahoma"/>
          <w:sz w:val="20"/>
          <w:szCs w:val="20"/>
        </w:rPr>
        <w:tab/>
      </w:r>
      <w:r w:rsidRPr="00E02581">
        <w:rPr>
          <w:rFonts w:ascii="Tahoma" w:hAnsi="Tahoma" w:cs="Tahoma"/>
          <w:sz w:val="20"/>
          <w:szCs w:val="20"/>
        </w:rPr>
        <w:tab/>
      </w:r>
      <w:r w:rsidRPr="00E02581">
        <w:rPr>
          <w:rFonts w:ascii="Tahoma" w:hAnsi="Tahoma" w:cs="Tahoma"/>
          <w:sz w:val="20"/>
          <w:szCs w:val="20"/>
        </w:rPr>
        <w:tab/>
      </w:r>
      <w:r w:rsidRPr="00E02581">
        <w:rPr>
          <w:rFonts w:ascii="Tahoma" w:hAnsi="Tahoma" w:cs="Tahoma"/>
          <w:sz w:val="20"/>
          <w:szCs w:val="20"/>
        </w:rPr>
        <w:tab/>
      </w:r>
      <w:r w:rsidRPr="00E02581">
        <w:rPr>
          <w:rFonts w:ascii="Tahoma" w:hAnsi="Tahoma" w:cs="Tahoma"/>
          <w:sz w:val="20"/>
          <w:szCs w:val="20"/>
        </w:rPr>
        <w:tab/>
      </w:r>
      <w:r w:rsidRPr="00E02581">
        <w:rPr>
          <w:rFonts w:ascii="Tahoma" w:hAnsi="Tahoma" w:cs="Tahoma"/>
          <w:sz w:val="20"/>
          <w:szCs w:val="20"/>
        </w:rPr>
        <w:tab/>
      </w:r>
      <w:r w:rsidRPr="00E02581">
        <w:rPr>
          <w:rFonts w:ascii="Tahoma" w:hAnsi="Tahoma" w:cs="Tahoma"/>
          <w:sz w:val="20"/>
          <w:szCs w:val="20"/>
        </w:rPr>
        <w:tab/>
        <w:t>Л.Г.Далызина</w:t>
      </w:r>
    </w:p>
    <w:p w:rsidR="007C7942" w:rsidRPr="00E02581" w:rsidRDefault="007C7942" w:rsidP="007C7942">
      <w:pPr>
        <w:rPr>
          <w:rFonts w:ascii="Tahoma" w:hAnsi="Tahoma" w:cs="Tahoma"/>
          <w:sz w:val="20"/>
          <w:szCs w:val="20"/>
        </w:rPr>
      </w:pPr>
    </w:p>
    <w:p w:rsidR="007C7942" w:rsidRPr="00E02581" w:rsidRDefault="007C7942" w:rsidP="007C7942">
      <w:pPr>
        <w:rPr>
          <w:rFonts w:ascii="Tahoma" w:hAnsi="Tahoma" w:cs="Tahoma"/>
          <w:sz w:val="20"/>
          <w:szCs w:val="20"/>
        </w:rPr>
      </w:pPr>
    </w:p>
    <w:p w:rsidR="007C7942" w:rsidRPr="00E02581" w:rsidRDefault="007C7942" w:rsidP="007C7942">
      <w:pPr>
        <w:rPr>
          <w:rFonts w:ascii="Tahoma" w:hAnsi="Tahoma" w:cs="Tahoma"/>
          <w:sz w:val="20"/>
          <w:szCs w:val="20"/>
        </w:rPr>
      </w:pPr>
      <w:r w:rsidRPr="00E02581">
        <w:rPr>
          <w:rFonts w:ascii="Tahoma" w:hAnsi="Tahoma" w:cs="Tahoma"/>
          <w:sz w:val="20"/>
          <w:szCs w:val="20"/>
        </w:rPr>
        <w:t xml:space="preserve">         </w:t>
      </w:r>
    </w:p>
    <w:p w:rsidR="007C7942" w:rsidRPr="00E02581" w:rsidRDefault="007C7942" w:rsidP="007C7942">
      <w:pPr>
        <w:ind w:left="540"/>
        <w:jc w:val="center"/>
        <w:rPr>
          <w:rFonts w:ascii="Tahoma" w:hAnsi="Tahoma" w:cs="Tahoma"/>
          <w:sz w:val="20"/>
          <w:szCs w:val="20"/>
        </w:rPr>
      </w:pPr>
      <w:r w:rsidRPr="00E02581">
        <w:rPr>
          <w:rFonts w:ascii="Tahoma" w:hAnsi="Tahoma" w:cs="Tahoma"/>
          <w:sz w:val="20"/>
          <w:szCs w:val="20"/>
        </w:rPr>
        <w:t>ЗАКЛЮЧЕНИЕ</w:t>
      </w:r>
      <w:r w:rsidRPr="00E02581">
        <w:rPr>
          <w:rFonts w:ascii="Tahoma" w:hAnsi="Tahoma" w:cs="Tahoma"/>
          <w:sz w:val="20"/>
          <w:szCs w:val="20"/>
        </w:rPr>
        <w:br/>
        <w:t>по результатам публичных слушаний</w:t>
      </w:r>
    </w:p>
    <w:p w:rsidR="007C7942" w:rsidRPr="00E02581" w:rsidRDefault="007C7942" w:rsidP="007C7942">
      <w:pPr>
        <w:jc w:val="both"/>
        <w:rPr>
          <w:rFonts w:ascii="Tahoma" w:hAnsi="Tahoma" w:cs="Tahoma"/>
          <w:sz w:val="20"/>
          <w:szCs w:val="20"/>
        </w:rPr>
      </w:pPr>
    </w:p>
    <w:p w:rsidR="007C7942" w:rsidRPr="00E02581" w:rsidRDefault="007C7942" w:rsidP="007C7942">
      <w:pPr>
        <w:ind w:right="-1" w:firstLine="540"/>
        <w:jc w:val="both"/>
        <w:rPr>
          <w:rFonts w:ascii="Tahoma" w:hAnsi="Tahoma" w:cs="Tahoma"/>
          <w:b/>
          <w:sz w:val="20"/>
          <w:szCs w:val="20"/>
        </w:rPr>
      </w:pPr>
      <w:r w:rsidRPr="00E02581">
        <w:rPr>
          <w:rFonts w:ascii="Tahoma" w:hAnsi="Tahoma" w:cs="Tahoma"/>
          <w:sz w:val="20"/>
          <w:szCs w:val="20"/>
        </w:rPr>
        <w:t xml:space="preserve">На объявленном на 16 августа 2019 года публичных слушаниях необходимо было обсудить вопрос </w:t>
      </w:r>
      <w:r w:rsidRPr="00E02581">
        <w:rPr>
          <w:rFonts w:ascii="Tahoma" w:hAnsi="Tahoma" w:cs="Tahoma"/>
          <w:bCs/>
          <w:sz w:val="20"/>
          <w:szCs w:val="20"/>
        </w:rPr>
        <w:t>внесения изменений в Правила землепользования и застройки Октябрьского сельского поселения Мариинско-Посадского района Чувашской Республики в части изменения зоны сельскохозяйственных угодий (СХ-1) на зону застройки индивидуальными жилыми домами (Ж-1), касательно земельных участков с кадастровыми номерами 21:16:210602:373, 21:16:210602:374, 21:16:210602:375, 21:16:210602:376, 21:16:210602:377, 21:16:210602:378, 21:16:210602:379, 21:16:210602:389, расположенных по адресу: Чувашская Республика, Мариинско-Посадский район, Октябрьское с/пос., с.Октябрьское</w:t>
      </w:r>
      <w:r w:rsidRPr="00E02581">
        <w:rPr>
          <w:rFonts w:ascii="Tahoma" w:hAnsi="Tahoma" w:cs="Tahoma"/>
          <w:sz w:val="20"/>
          <w:szCs w:val="20"/>
        </w:rPr>
        <w:t xml:space="preserve">.  Глава Октябрьского сельского поселения В.Ф.Кураков отметил, что нет необходимого числа кворума для проведения публичных слушаний, в связи с чем  публичные слушания  не состоялись.   </w:t>
      </w:r>
    </w:p>
    <w:p w:rsidR="007C7942" w:rsidRPr="00E02581" w:rsidRDefault="007C7942" w:rsidP="007C7942">
      <w:pPr>
        <w:spacing w:line="360" w:lineRule="auto"/>
        <w:jc w:val="both"/>
        <w:rPr>
          <w:rFonts w:ascii="Tahoma" w:hAnsi="Tahoma" w:cs="Tahoma"/>
          <w:sz w:val="20"/>
          <w:szCs w:val="20"/>
        </w:rPr>
      </w:pPr>
      <w:r w:rsidRPr="00E02581">
        <w:rPr>
          <w:rFonts w:ascii="Tahoma" w:hAnsi="Tahoma" w:cs="Tahoma"/>
          <w:sz w:val="20"/>
          <w:szCs w:val="20"/>
        </w:rPr>
        <w:t xml:space="preserve"> </w:t>
      </w:r>
      <w:r w:rsidRPr="00E02581">
        <w:rPr>
          <w:rFonts w:ascii="Tahoma" w:hAnsi="Tahoma" w:cs="Tahoma"/>
          <w:sz w:val="20"/>
          <w:szCs w:val="20"/>
        </w:rPr>
        <w:tab/>
        <w:t xml:space="preserve"> </w:t>
      </w:r>
    </w:p>
    <w:p w:rsidR="007C7942" w:rsidRPr="00E02581" w:rsidRDefault="007C7942" w:rsidP="007C7942">
      <w:pPr>
        <w:ind w:firstLine="27"/>
        <w:jc w:val="both"/>
        <w:rPr>
          <w:rFonts w:ascii="Tahoma" w:hAnsi="Tahoma" w:cs="Tahoma"/>
          <w:sz w:val="20"/>
          <w:szCs w:val="20"/>
        </w:rPr>
      </w:pPr>
    </w:p>
    <w:p w:rsidR="007C7942" w:rsidRPr="00E02581" w:rsidRDefault="007C7942" w:rsidP="007C7942">
      <w:pPr>
        <w:ind w:left="540"/>
        <w:jc w:val="both"/>
        <w:rPr>
          <w:rFonts w:ascii="Tahoma" w:hAnsi="Tahoma" w:cs="Tahoma"/>
          <w:sz w:val="20"/>
          <w:szCs w:val="20"/>
        </w:rPr>
      </w:pPr>
      <w:r w:rsidRPr="00E02581">
        <w:rPr>
          <w:rFonts w:ascii="Tahoma" w:hAnsi="Tahoma" w:cs="Tahoma"/>
          <w:sz w:val="20"/>
          <w:szCs w:val="20"/>
        </w:rPr>
        <w:t>Председательствующий</w:t>
      </w:r>
      <w:r w:rsidRPr="00E02581">
        <w:rPr>
          <w:rFonts w:ascii="Tahoma" w:hAnsi="Tahoma" w:cs="Tahoma"/>
          <w:sz w:val="20"/>
          <w:szCs w:val="20"/>
        </w:rPr>
        <w:tab/>
      </w:r>
      <w:r w:rsidRPr="00E02581">
        <w:rPr>
          <w:rFonts w:ascii="Tahoma" w:hAnsi="Tahoma" w:cs="Tahoma"/>
          <w:sz w:val="20"/>
          <w:szCs w:val="20"/>
        </w:rPr>
        <w:tab/>
      </w:r>
      <w:r w:rsidRPr="00E02581">
        <w:rPr>
          <w:rFonts w:ascii="Tahoma" w:hAnsi="Tahoma" w:cs="Tahoma"/>
          <w:sz w:val="20"/>
          <w:szCs w:val="20"/>
        </w:rPr>
        <w:tab/>
      </w:r>
      <w:r w:rsidRPr="00E02581">
        <w:rPr>
          <w:rFonts w:ascii="Tahoma" w:hAnsi="Tahoma" w:cs="Tahoma"/>
          <w:sz w:val="20"/>
          <w:szCs w:val="20"/>
        </w:rPr>
        <w:tab/>
      </w:r>
      <w:r w:rsidRPr="00E02581">
        <w:rPr>
          <w:rFonts w:ascii="Tahoma" w:hAnsi="Tahoma" w:cs="Tahoma"/>
          <w:sz w:val="20"/>
          <w:szCs w:val="20"/>
        </w:rPr>
        <w:tab/>
      </w:r>
      <w:r w:rsidRPr="00E02581">
        <w:rPr>
          <w:rFonts w:ascii="Tahoma" w:hAnsi="Tahoma" w:cs="Tahoma"/>
          <w:sz w:val="20"/>
          <w:szCs w:val="20"/>
        </w:rPr>
        <w:tab/>
      </w:r>
      <w:r w:rsidRPr="00E02581">
        <w:rPr>
          <w:rFonts w:ascii="Tahoma" w:hAnsi="Tahoma" w:cs="Tahoma"/>
          <w:sz w:val="20"/>
          <w:szCs w:val="20"/>
        </w:rPr>
        <w:tab/>
        <w:t>В.Ф.Кураков</w:t>
      </w:r>
    </w:p>
    <w:p w:rsidR="007C7942" w:rsidRPr="00E02581" w:rsidRDefault="007C7942" w:rsidP="007C7942">
      <w:pPr>
        <w:ind w:left="540"/>
        <w:jc w:val="both"/>
        <w:rPr>
          <w:rFonts w:ascii="Tahoma" w:hAnsi="Tahoma" w:cs="Tahoma"/>
          <w:sz w:val="20"/>
          <w:szCs w:val="20"/>
        </w:rPr>
      </w:pPr>
    </w:p>
    <w:p w:rsidR="007C7942" w:rsidRPr="00E02581" w:rsidRDefault="007C7942" w:rsidP="007C7942">
      <w:pPr>
        <w:ind w:left="540"/>
        <w:jc w:val="both"/>
        <w:rPr>
          <w:rFonts w:ascii="Tahoma" w:hAnsi="Tahoma" w:cs="Tahoma"/>
          <w:sz w:val="20"/>
          <w:szCs w:val="20"/>
        </w:rPr>
      </w:pPr>
      <w:r w:rsidRPr="00E02581">
        <w:rPr>
          <w:rFonts w:ascii="Tahoma" w:hAnsi="Tahoma" w:cs="Tahoma"/>
          <w:sz w:val="20"/>
          <w:szCs w:val="20"/>
        </w:rPr>
        <w:t>Секретарь</w:t>
      </w:r>
      <w:r w:rsidRPr="00E02581">
        <w:rPr>
          <w:rFonts w:ascii="Tahoma" w:hAnsi="Tahoma" w:cs="Tahoma"/>
          <w:sz w:val="20"/>
          <w:szCs w:val="20"/>
        </w:rPr>
        <w:tab/>
      </w:r>
      <w:r w:rsidRPr="00E02581">
        <w:rPr>
          <w:rFonts w:ascii="Tahoma" w:hAnsi="Tahoma" w:cs="Tahoma"/>
          <w:sz w:val="20"/>
          <w:szCs w:val="20"/>
        </w:rPr>
        <w:tab/>
      </w:r>
      <w:r w:rsidRPr="00E02581">
        <w:rPr>
          <w:rFonts w:ascii="Tahoma" w:hAnsi="Tahoma" w:cs="Tahoma"/>
          <w:sz w:val="20"/>
          <w:szCs w:val="20"/>
        </w:rPr>
        <w:tab/>
      </w:r>
      <w:r w:rsidRPr="00E02581">
        <w:rPr>
          <w:rFonts w:ascii="Tahoma" w:hAnsi="Tahoma" w:cs="Tahoma"/>
          <w:sz w:val="20"/>
          <w:szCs w:val="20"/>
        </w:rPr>
        <w:tab/>
      </w:r>
      <w:r w:rsidRPr="00E02581">
        <w:rPr>
          <w:rFonts w:ascii="Tahoma" w:hAnsi="Tahoma" w:cs="Tahoma"/>
          <w:sz w:val="20"/>
          <w:szCs w:val="20"/>
        </w:rPr>
        <w:tab/>
      </w:r>
      <w:r w:rsidRPr="00E02581">
        <w:rPr>
          <w:rFonts w:ascii="Tahoma" w:hAnsi="Tahoma" w:cs="Tahoma"/>
          <w:sz w:val="20"/>
          <w:szCs w:val="20"/>
        </w:rPr>
        <w:tab/>
      </w:r>
      <w:r w:rsidRPr="00E02581">
        <w:rPr>
          <w:rFonts w:ascii="Tahoma" w:hAnsi="Tahoma" w:cs="Tahoma"/>
          <w:sz w:val="20"/>
          <w:szCs w:val="20"/>
        </w:rPr>
        <w:tab/>
      </w:r>
      <w:r w:rsidRPr="00E02581">
        <w:rPr>
          <w:rFonts w:ascii="Tahoma" w:hAnsi="Tahoma" w:cs="Tahoma"/>
          <w:sz w:val="20"/>
          <w:szCs w:val="20"/>
        </w:rPr>
        <w:tab/>
      </w:r>
      <w:r w:rsidRPr="00E02581">
        <w:rPr>
          <w:rFonts w:ascii="Tahoma" w:hAnsi="Tahoma" w:cs="Tahoma"/>
          <w:sz w:val="20"/>
          <w:szCs w:val="20"/>
        </w:rPr>
        <w:tab/>
        <w:t>Л.Г.Далызина</w:t>
      </w:r>
    </w:p>
    <w:p w:rsidR="007C7942" w:rsidRPr="00E02581" w:rsidRDefault="007C7942" w:rsidP="007C7942">
      <w:pPr>
        <w:ind w:firstLine="27"/>
        <w:jc w:val="both"/>
        <w:rPr>
          <w:rFonts w:ascii="Tahoma" w:hAnsi="Tahoma" w:cs="Tahoma"/>
          <w:sz w:val="20"/>
          <w:szCs w:val="20"/>
        </w:rPr>
      </w:pPr>
    </w:p>
    <w:p w:rsidR="007C7942" w:rsidRPr="00E02581" w:rsidRDefault="007C7942" w:rsidP="007C7942">
      <w:pPr>
        <w:ind w:firstLine="540"/>
        <w:jc w:val="both"/>
        <w:rPr>
          <w:rFonts w:ascii="Tahoma" w:hAnsi="Tahoma" w:cs="Tahoma"/>
          <w:sz w:val="20"/>
          <w:szCs w:val="20"/>
        </w:rPr>
      </w:pPr>
    </w:p>
    <w:tbl>
      <w:tblPr>
        <w:tblW w:w="5015" w:type="pct"/>
        <w:jc w:val="center"/>
        <w:tblLook w:val="04A0" w:firstRow="1" w:lastRow="0" w:firstColumn="1" w:lastColumn="0" w:noHBand="0" w:noVBand="1"/>
      </w:tblPr>
      <w:tblGrid>
        <w:gridCol w:w="6524"/>
        <w:gridCol w:w="1337"/>
        <w:gridCol w:w="7540"/>
      </w:tblGrid>
      <w:tr w:rsidR="001F4E58" w:rsidTr="001F4E58">
        <w:trPr>
          <w:cantSplit/>
          <w:trHeight w:val="296"/>
          <w:jc w:val="center"/>
        </w:trPr>
        <w:tc>
          <w:tcPr>
            <w:tcW w:w="2118" w:type="pct"/>
            <w:hideMark/>
          </w:tcPr>
          <w:p w:rsidR="001F4E58" w:rsidRDefault="001F4E58" w:rsidP="001F4E58">
            <w:pPr>
              <w:tabs>
                <w:tab w:val="left" w:pos="4285"/>
              </w:tabs>
              <w:autoSpaceDE w:val="0"/>
              <w:autoSpaceDN w:val="0"/>
              <w:adjustRightInd w:val="0"/>
              <w:ind w:firstLine="709"/>
              <w:jc w:val="center"/>
              <w:rPr>
                <w:rFonts w:ascii="Tahoma" w:hAnsi="Tahoma" w:cs="Tahoma"/>
                <w:bCs/>
                <w:noProof/>
                <w:color w:val="000000"/>
                <w:sz w:val="20"/>
                <w:szCs w:val="20"/>
              </w:rPr>
            </w:pPr>
            <w:r>
              <w:rPr>
                <w:rFonts w:ascii="Tahoma" w:hAnsi="Tahoma" w:cs="Tahoma"/>
                <w:bCs/>
                <w:noProof/>
                <w:color w:val="000000"/>
                <w:sz w:val="20"/>
                <w:szCs w:val="20"/>
              </w:rPr>
              <w:t>ЧĂВАШ РЕСПУБЛИКИ</w:t>
            </w:r>
          </w:p>
          <w:p w:rsidR="001F4E58" w:rsidRDefault="001F4E58" w:rsidP="001F4E58">
            <w:pPr>
              <w:tabs>
                <w:tab w:val="left" w:pos="4285"/>
              </w:tabs>
              <w:autoSpaceDE w:val="0"/>
              <w:autoSpaceDN w:val="0"/>
              <w:adjustRightInd w:val="0"/>
              <w:ind w:firstLine="709"/>
              <w:jc w:val="center"/>
              <w:rPr>
                <w:rFonts w:ascii="Tahoma" w:hAnsi="Tahoma" w:cs="Tahoma"/>
                <w:sz w:val="20"/>
                <w:szCs w:val="20"/>
              </w:rPr>
            </w:pPr>
            <w:r>
              <w:rPr>
                <w:rFonts w:ascii="Tahoma" w:hAnsi="Tahoma" w:cs="Tahoma"/>
                <w:caps/>
                <w:sz w:val="20"/>
                <w:szCs w:val="20"/>
              </w:rPr>
              <w:t>Сентерварри</w:t>
            </w:r>
            <w:r>
              <w:rPr>
                <w:rFonts w:ascii="Tahoma" w:hAnsi="Tahoma" w:cs="Tahoma"/>
                <w:bCs/>
                <w:noProof/>
                <w:color w:val="000000"/>
                <w:sz w:val="20"/>
                <w:szCs w:val="20"/>
              </w:rPr>
              <w:t xml:space="preserve"> РАЙОНĚ</w:t>
            </w:r>
          </w:p>
        </w:tc>
        <w:tc>
          <w:tcPr>
            <w:tcW w:w="434" w:type="pct"/>
            <w:vMerge w:val="restart"/>
            <w:hideMark/>
          </w:tcPr>
          <w:p w:rsidR="001F4E58" w:rsidRDefault="001F4E58" w:rsidP="001F4E58">
            <w:pPr>
              <w:ind w:firstLine="709"/>
              <w:jc w:val="center"/>
              <w:rPr>
                <w:rFonts w:ascii="Tahoma" w:hAnsi="Tahoma" w:cs="Tahoma"/>
                <w:i/>
                <w:sz w:val="20"/>
                <w:szCs w:val="20"/>
              </w:rPr>
            </w:pPr>
            <w:r>
              <w:rPr>
                <w:rFonts w:ascii="Tahoma" w:hAnsi="Tahoma" w:cs="Tahoma"/>
                <w:i/>
                <w:noProof/>
                <w:sz w:val="20"/>
                <w:szCs w:val="20"/>
              </w:rPr>
              <w:drawing>
                <wp:anchor distT="0" distB="0" distL="114300" distR="114300" simplePos="0" relativeHeight="251766784" behindDoc="0" locked="0" layoutInCell="1" allowOverlap="1">
                  <wp:simplePos x="0" y="0"/>
                  <wp:positionH relativeFrom="column">
                    <wp:posOffset>-30480</wp:posOffset>
                  </wp:positionH>
                  <wp:positionV relativeFrom="paragraph">
                    <wp:posOffset>128905</wp:posOffset>
                  </wp:positionV>
                  <wp:extent cx="720090" cy="723900"/>
                  <wp:effectExtent l="19050" t="0" r="3810" b="0"/>
                  <wp:wrapNone/>
                  <wp:docPr id="16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720090" cy="723900"/>
                          </a:xfrm>
                          <a:prstGeom prst="rect">
                            <a:avLst/>
                          </a:prstGeom>
                          <a:noFill/>
                        </pic:spPr>
                      </pic:pic>
                    </a:graphicData>
                  </a:graphic>
                </wp:anchor>
              </w:drawing>
            </w:r>
          </w:p>
        </w:tc>
        <w:tc>
          <w:tcPr>
            <w:tcW w:w="2448" w:type="pct"/>
            <w:hideMark/>
          </w:tcPr>
          <w:p w:rsidR="001F4E58" w:rsidRDefault="001F4E58" w:rsidP="001F4E58">
            <w:pPr>
              <w:autoSpaceDE w:val="0"/>
              <w:autoSpaceDN w:val="0"/>
              <w:adjustRightInd w:val="0"/>
              <w:ind w:firstLine="709"/>
              <w:jc w:val="center"/>
              <w:rPr>
                <w:rFonts w:ascii="Tahoma" w:hAnsi="Tahoma" w:cs="Tahoma"/>
                <w:b/>
                <w:bCs/>
                <w:noProof/>
                <w:color w:val="000000"/>
                <w:sz w:val="20"/>
                <w:szCs w:val="20"/>
              </w:rPr>
            </w:pPr>
            <w:r>
              <w:rPr>
                <w:rFonts w:ascii="Tahoma" w:hAnsi="Tahoma" w:cs="Tahoma"/>
                <w:bCs/>
                <w:noProof/>
                <w:sz w:val="20"/>
                <w:szCs w:val="20"/>
              </w:rPr>
              <w:t>ЧУВАШСКАЯ РЕСПУБЛИКА</w:t>
            </w:r>
          </w:p>
          <w:p w:rsidR="001F4E58" w:rsidRDefault="001F4E58" w:rsidP="001F4E58">
            <w:pPr>
              <w:autoSpaceDE w:val="0"/>
              <w:autoSpaceDN w:val="0"/>
              <w:adjustRightInd w:val="0"/>
              <w:ind w:firstLine="709"/>
              <w:jc w:val="center"/>
              <w:rPr>
                <w:rFonts w:ascii="Tahoma" w:hAnsi="Tahoma" w:cs="Tahoma"/>
                <w:bCs/>
                <w:sz w:val="20"/>
                <w:szCs w:val="20"/>
              </w:rPr>
            </w:pPr>
            <w:r>
              <w:rPr>
                <w:rFonts w:ascii="Tahoma" w:hAnsi="Tahoma" w:cs="Tahoma"/>
                <w:bCs/>
                <w:noProof/>
                <w:color w:val="000000"/>
                <w:sz w:val="20"/>
                <w:szCs w:val="20"/>
              </w:rPr>
              <w:t>МАРИИНСКО-ПОСАДСКИЙ РАЙОН</w:t>
            </w:r>
          </w:p>
        </w:tc>
      </w:tr>
      <w:tr w:rsidR="001F4E58" w:rsidTr="001F4E58">
        <w:trPr>
          <w:cantSplit/>
          <w:trHeight w:val="1671"/>
          <w:jc w:val="center"/>
        </w:trPr>
        <w:tc>
          <w:tcPr>
            <w:tcW w:w="2118" w:type="pct"/>
          </w:tcPr>
          <w:p w:rsidR="001F4E58" w:rsidRDefault="001F4E58" w:rsidP="001F4E58">
            <w:pPr>
              <w:tabs>
                <w:tab w:val="left" w:pos="4285"/>
              </w:tabs>
              <w:autoSpaceDE w:val="0"/>
              <w:autoSpaceDN w:val="0"/>
              <w:adjustRightInd w:val="0"/>
              <w:spacing w:before="80"/>
              <w:ind w:firstLine="709"/>
              <w:jc w:val="center"/>
              <w:rPr>
                <w:rFonts w:ascii="Tahoma" w:hAnsi="Tahoma" w:cs="Tahoma"/>
                <w:bCs/>
                <w:noProof/>
                <w:color w:val="000000"/>
                <w:sz w:val="20"/>
                <w:szCs w:val="20"/>
              </w:rPr>
            </w:pPr>
            <w:r>
              <w:rPr>
                <w:rFonts w:ascii="Tahoma" w:hAnsi="Tahoma" w:cs="Tahoma"/>
                <w:bCs/>
                <w:noProof/>
                <w:color w:val="000000"/>
                <w:sz w:val="20"/>
                <w:szCs w:val="20"/>
              </w:rPr>
              <w:t>АКСАРИН ПОСЕЛЕНИЙĚН</w:t>
            </w:r>
          </w:p>
          <w:p w:rsidR="001F4E58" w:rsidRDefault="001F4E58" w:rsidP="001F4E58">
            <w:pPr>
              <w:ind w:firstLine="709"/>
              <w:jc w:val="center"/>
              <w:rPr>
                <w:rFonts w:ascii="Tahoma" w:hAnsi="Tahoma" w:cs="Tahoma"/>
                <w:sz w:val="20"/>
                <w:szCs w:val="20"/>
              </w:rPr>
            </w:pPr>
            <w:r>
              <w:rPr>
                <w:rFonts w:ascii="Tahoma" w:hAnsi="Tahoma" w:cs="Tahoma"/>
                <w:bCs/>
                <w:noProof/>
                <w:color w:val="000000"/>
                <w:sz w:val="20"/>
                <w:szCs w:val="20"/>
              </w:rPr>
              <w:t>ЯЛ ХУТЛĂХĚ</w:t>
            </w:r>
          </w:p>
          <w:p w:rsidR="001F4E58" w:rsidRDefault="001F4E58" w:rsidP="001F4E58">
            <w:pPr>
              <w:tabs>
                <w:tab w:val="left" w:pos="4285"/>
              </w:tabs>
              <w:autoSpaceDE w:val="0"/>
              <w:autoSpaceDN w:val="0"/>
              <w:adjustRightInd w:val="0"/>
              <w:ind w:firstLine="709"/>
              <w:jc w:val="center"/>
              <w:rPr>
                <w:rFonts w:ascii="Tahoma" w:hAnsi="Tahoma" w:cs="Tahoma"/>
                <w:noProof/>
                <w:color w:val="000000"/>
                <w:sz w:val="20"/>
                <w:szCs w:val="20"/>
              </w:rPr>
            </w:pPr>
            <w:r>
              <w:rPr>
                <w:rFonts w:ascii="Tahoma" w:hAnsi="Tahoma" w:cs="Tahoma"/>
                <w:noProof/>
                <w:color w:val="000000"/>
                <w:sz w:val="20"/>
                <w:szCs w:val="20"/>
              </w:rPr>
              <w:t>ЙЫШĂНУ</w:t>
            </w:r>
          </w:p>
          <w:p w:rsidR="001F4E58" w:rsidRDefault="001F4E58" w:rsidP="001F4E58">
            <w:pPr>
              <w:autoSpaceDE w:val="0"/>
              <w:autoSpaceDN w:val="0"/>
              <w:adjustRightInd w:val="0"/>
              <w:ind w:right="-35" w:firstLine="709"/>
              <w:jc w:val="center"/>
              <w:rPr>
                <w:rFonts w:ascii="Tahoma" w:hAnsi="Tahoma" w:cs="Tahoma"/>
                <w:noProof/>
                <w:color w:val="000000"/>
                <w:sz w:val="20"/>
                <w:szCs w:val="20"/>
              </w:rPr>
            </w:pPr>
            <w:r>
              <w:rPr>
                <w:rFonts w:ascii="Tahoma" w:hAnsi="Tahoma" w:cs="Tahoma"/>
                <w:noProof/>
                <w:color w:val="000000"/>
                <w:sz w:val="20"/>
                <w:szCs w:val="20"/>
              </w:rPr>
              <w:t>2019.08.19  58 №</w:t>
            </w:r>
          </w:p>
          <w:p w:rsidR="001F4E58" w:rsidRDefault="001F4E58" w:rsidP="001F4E58">
            <w:pPr>
              <w:ind w:firstLine="709"/>
              <w:jc w:val="center"/>
              <w:rPr>
                <w:rFonts w:ascii="Tahoma" w:hAnsi="Tahoma" w:cs="Tahoma"/>
                <w:noProof/>
                <w:color w:val="000000"/>
                <w:sz w:val="20"/>
                <w:szCs w:val="20"/>
              </w:rPr>
            </w:pPr>
            <w:r>
              <w:rPr>
                <w:rFonts w:ascii="Tahoma" w:hAnsi="Tahoma" w:cs="Tahoma"/>
                <w:noProof/>
                <w:color w:val="000000"/>
                <w:sz w:val="20"/>
                <w:szCs w:val="20"/>
              </w:rPr>
              <w:t>Аксарин ялě</w:t>
            </w:r>
          </w:p>
        </w:tc>
        <w:tc>
          <w:tcPr>
            <w:tcW w:w="434" w:type="pct"/>
            <w:vMerge/>
            <w:vAlign w:val="center"/>
            <w:hideMark/>
          </w:tcPr>
          <w:p w:rsidR="001F4E58" w:rsidRDefault="001F4E58" w:rsidP="001F4E58">
            <w:pPr>
              <w:rPr>
                <w:rFonts w:ascii="Tahoma" w:hAnsi="Tahoma" w:cs="Tahoma"/>
                <w:i/>
                <w:sz w:val="20"/>
                <w:szCs w:val="20"/>
              </w:rPr>
            </w:pPr>
          </w:p>
        </w:tc>
        <w:tc>
          <w:tcPr>
            <w:tcW w:w="2448" w:type="pct"/>
          </w:tcPr>
          <w:p w:rsidR="001F4E58" w:rsidRDefault="001F4E58" w:rsidP="001F4E58">
            <w:pPr>
              <w:autoSpaceDE w:val="0"/>
              <w:autoSpaceDN w:val="0"/>
              <w:adjustRightInd w:val="0"/>
              <w:spacing w:before="80"/>
              <w:ind w:firstLine="709"/>
              <w:jc w:val="center"/>
              <w:rPr>
                <w:rFonts w:ascii="Tahoma" w:hAnsi="Tahoma" w:cs="Tahoma"/>
                <w:bCs/>
                <w:noProof/>
                <w:color w:val="000000"/>
                <w:sz w:val="20"/>
                <w:szCs w:val="20"/>
              </w:rPr>
            </w:pPr>
            <w:r>
              <w:rPr>
                <w:rFonts w:ascii="Tahoma" w:hAnsi="Tahoma" w:cs="Tahoma"/>
                <w:bCs/>
                <w:noProof/>
                <w:color w:val="000000"/>
                <w:sz w:val="20"/>
                <w:szCs w:val="20"/>
              </w:rPr>
              <w:t>АДМИНИСТРАЦИЯ</w:t>
            </w:r>
          </w:p>
          <w:p w:rsidR="001F4E58" w:rsidRDefault="001F4E58" w:rsidP="001F4E58">
            <w:pPr>
              <w:autoSpaceDE w:val="0"/>
              <w:autoSpaceDN w:val="0"/>
              <w:adjustRightInd w:val="0"/>
              <w:ind w:firstLine="709"/>
              <w:jc w:val="center"/>
              <w:rPr>
                <w:rFonts w:ascii="Tahoma" w:hAnsi="Tahoma" w:cs="Tahoma"/>
                <w:bCs/>
                <w:noProof/>
                <w:color w:val="000000"/>
                <w:sz w:val="20"/>
                <w:szCs w:val="20"/>
              </w:rPr>
            </w:pPr>
            <w:r>
              <w:rPr>
                <w:rFonts w:ascii="Tahoma" w:hAnsi="Tahoma" w:cs="Tahoma"/>
                <w:bCs/>
                <w:noProof/>
                <w:color w:val="000000"/>
                <w:sz w:val="20"/>
                <w:szCs w:val="20"/>
              </w:rPr>
              <w:t>АКСАРИНСКОГО СЕЛЬСКОГО</w:t>
            </w:r>
          </w:p>
          <w:p w:rsidR="001F4E58" w:rsidRDefault="001F4E58" w:rsidP="001F4E58">
            <w:pPr>
              <w:autoSpaceDE w:val="0"/>
              <w:autoSpaceDN w:val="0"/>
              <w:adjustRightInd w:val="0"/>
              <w:ind w:firstLine="709"/>
              <w:jc w:val="center"/>
              <w:rPr>
                <w:rFonts w:ascii="Tahoma" w:hAnsi="Tahoma" w:cs="Tahoma"/>
                <w:noProof/>
                <w:color w:val="000000"/>
                <w:sz w:val="20"/>
                <w:szCs w:val="20"/>
              </w:rPr>
            </w:pPr>
            <w:r>
              <w:rPr>
                <w:rFonts w:ascii="Tahoma" w:hAnsi="Tahoma" w:cs="Tahoma"/>
                <w:bCs/>
                <w:noProof/>
                <w:color w:val="000000"/>
                <w:sz w:val="20"/>
                <w:szCs w:val="20"/>
              </w:rPr>
              <w:t>ПОСЕЛЕНИЯ</w:t>
            </w:r>
          </w:p>
          <w:p w:rsidR="001F4E58" w:rsidRDefault="001F4E58" w:rsidP="001F4E58">
            <w:pPr>
              <w:autoSpaceDE w:val="0"/>
              <w:autoSpaceDN w:val="0"/>
              <w:adjustRightInd w:val="0"/>
              <w:ind w:firstLine="709"/>
              <w:jc w:val="center"/>
              <w:rPr>
                <w:rFonts w:ascii="Tahoma" w:hAnsi="Tahoma" w:cs="Tahoma"/>
                <w:noProof/>
                <w:color w:val="000000"/>
                <w:sz w:val="20"/>
                <w:szCs w:val="20"/>
              </w:rPr>
            </w:pPr>
            <w:r>
              <w:rPr>
                <w:rFonts w:ascii="Tahoma" w:hAnsi="Tahoma" w:cs="Tahoma"/>
                <w:noProof/>
                <w:color w:val="000000"/>
                <w:sz w:val="20"/>
                <w:szCs w:val="20"/>
              </w:rPr>
              <w:t>ПОСТАНОВЛЕНИЕ</w:t>
            </w:r>
          </w:p>
          <w:p w:rsidR="001F4E58" w:rsidRDefault="001F4E58" w:rsidP="001F4E58">
            <w:pPr>
              <w:autoSpaceDE w:val="0"/>
              <w:autoSpaceDN w:val="0"/>
              <w:adjustRightInd w:val="0"/>
              <w:ind w:firstLine="709"/>
              <w:jc w:val="center"/>
              <w:rPr>
                <w:rFonts w:ascii="Tahoma" w:hAnsi="Tahoma" w:cs="Tahoma"/>
                <w:sz w:val="20"/>
                <w:szCs w:val="20"/>
              </w:rPr>
            </w:pPr>
            <w:r>
              <w:rPr>
                <w:rFonts w:ascii="Tahoma" w:hAnsi="Tahoma" w:cs="Tahoma"/>
                <w:noProof/>
                <w:sz w:val="20"/>
                <w:szCs w:val="20"/>
              </w:rPr>
              <w:t xml:space="preserve">19.08.2019  № 58 </w:t>
            </w:r>
          </w:p>
          <w:p w:rsidR="001F4E58" w:rsidRDefault="001F4E58" w:rsidP="001F4E58">
            <w:pPr>
              <w:ind w:firstLine="709"/>
              <w:jc w:val="center"/>
              <w:rPr>
                <w:rFonts w:ascii="Tahoma" w:hAnsi="Tahoma" w:cs="Tahoma"/>
                <w:noProof/>
                <w:sz w:val="20"/>
                <w:szCs w:val="20"/>
              </w:rPr>
            </w:pPr>
            <w:r>
              <w:rPr>
                <w:rFonts w:ascii="Tahoma" w:hAnsi="Tahoma" w:cs="Tahoma"/>
                <w:noProof/>
                <w:color w:val="000000"/>
                <w:sz w:val="20"/>
                <w:szCs w:val="20"/>
              </w:rPr>
              <w:t>деревня Аксарино</w:t>
            </w:r>
          </w:p>
        </w:tc>
      </w:tr>
    </w:tbl>
    <w:p w:rsidR="001F4E58" w:rsidRDefault="001F4E58" w:rsidP="001F4E58">
      <w:pPr>
        <w:ind w:firstLine="709"/>
        <w:jc w:val="both"/>
        <w:rPr>
          <w:rFonts w:ascii="Tahoma" w:hAnsi="Tahoma" w:cs="Tahoma"/>
          <w:sz w:val="20"/>
          <w:szCs w:val="20"/>
        </w:rPr>
      </w:pPr>
    </w:p>
    <w:p w:rsidR="001F4E58" w:rsidRDefault="001F4E58" w:rsidP="001F4E58">
      <w:pPr>
        <w:ind w:right="3969"/>
        <w:jc w:val="both"/>
        <w:rPr>
          <w:rFonts w:ascii="Tahoma" w:hAnsi="Tahoma" w:cs="Tahoma"/>
          <w:b/>
          <w:sz w:val="20"/>
          <w:szCs w:val="20"/>
        </w:rPr>
      </w:pPr>
      <w:r>
        <w:rPr>
          <w:rFonts w:ascii="Tahoma" w:hAnsi="Tahoma" w:cs="Tahoma"/>
          <w:b/>
          <w:sz w:val="20"/>
          <w:szCs w:val="20"/>
        </w:rPr>
        <w:t>Об утверждении Порядка подготовки документации по планировке территории, разрабатываемой на основании решений администрации Аксаринского сельского поселения, порядка принятия решения об утверждении документации по планировке территории в соответствии с Градостроительным кодексом</w:t>
      </w:r>
    </w:p>
    <w:p w:rsidR="001F4E58" w:rsidRDefault="001F4E58" w:rsidP="001F4E58">
      <w:pPr>
        <w:ind w:right="3969"/>
        <w:jc w:val="both"/>
        <w:rPr>
          <w:rFonts w:ascii="Tahoma" w:hAnsi="Tahoma" w:cs="Tahoma"/>
          <w:sz w:val="20"/>
          <w:szCs w:val="20"/>
        </w:rPr>
      </w:pPr>
    </w:p>
    <w:p w:rsidR="001F4E58" w:rsidRDefault="001F4E58" w:rsidP="001F4E58">
      <w:pPr>
        <w:ind w:firstLine="709"/>
        <w:jc w:val="both"/>
        <w:rPr>
          <w:rFonts w:ascii="Tahoma" w:hAnsi="Tahoma" w:cs="Tahoma"/>
          <w:sz w:val="20"/>
          <w:szCs w:val="20"/>
        </w:rPr>
      </w:pPr>
      <w:r>
        <w:rPr>
          <w:rFonts w:ascii="Tahoma" w:hAnsi="Tahoma" w:cs="Tahoma"/>
          <w:sz w:val="20"/>
          <w:szCs w:val="20"/>
        </w:rPr>
        <w:t>В соответствии с частью 20 статьи 45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Аксаринского сельского поселения Мариинско-Посадского района Чувашской Республики администрация Аксаринского сельского поселения Мариинско-Посадского района Чувашской Республики п о с т а н о в л я е т:</w:t>
      </w:r>
    </w:p>
    <w:p w:rsidR="001F4E58" w:rsidRDefault="001F4E58" w:rsidP="001F4E58">
      <w:pPr>
        <w:ind w:firstLine="709"/>
        <w:jc w:val="both"/>
        <w:rPr>
          <w:rFonts w:ascii="Tahoma" w:hAnsi="Tahoma" w:cs="Tahoma"/>
          <w:sz w:val="20"/>
          <w:szCs w:val="20"/>
        </w:rPr>
      </w:pPr>
    </w:p>
    <w:p w:rsidR="001F4E58" w:rsidRDefault="001F4E58" w:rsidP="001F4E58">
      <w:pPr>
        <w:ind w:firstLine="709"/>
        <w:jc w:val="both"/>
        <w:rPr>
          <w:rFonts w:ascii="Tahoma" w:hAnsi="Tahoma" w:cs="Tahoma"/>
          <w:sz w:val="20"/>
          <w:szCs w:val="20"/>
        </w:rPr>
      </w:pPr>
      <w:r>
        <w:rPr>
          <w:rFonts w:ascii="Tahoma" w:hAnsi="Tahoma" w:cs="Tahoma"/>
          <w:sz w:val="20"/>
          <w:szCs w:val="20"/>
        </w:rPr>
        <w:t>1. Утвердить Порядок подготовки документации по планировке территории, разрабатываемой на основании решений администрации Аксаринского сельского поселения, порядок принятия решения об утверждении документации по планировке территории в соответствии с Градостроительным кодексом Российской Федерации.</w:t>
      </w:r>
    </w:p>
    <w:p w:rsidR="001F4E58" w:rsidRDefault="001F4E58" w:rsidP="001F4E58">
      <w:pPr>
        <w:ind w:firstLine="709"/>
        <w:jc w:val="both"/>
        <w:rPr>
          <w:rFonts w:ascii="Tahoma" w:hAnsi="Tahoma" w:cs="Tahoma"/>
          <w:sz w:val="20"/>
          <w:szCs w:val="20"/>
        </w:rPr>
      </w:pPr>
      <w:r>
        <w:rPr>
          <w:rFonts w:ascii="Tahoma" w:hAnsi="Tahoma" w:cs="Tahoma"/>
          <w:sz w:val="20"/>
          <w:szCs w:val="20"/>
        </w:rPr>
        <w:t>2. Настоящее постановление вступает в силу после его официального опубликования.</w:t>
      </w:r>
    </w:p>
    <w:p w:rsidR="001F4E58" w:rsidRDefault="001F4E58" w:rsidP="001F4E58">
      <w:pPr>
        <w:ind w:firstLine="709"/>
        <w:jc w:val="both"/>
        <w:rPr>
          <w:rFonts w:ascii="Tahoma" w:hAnsi="Tahoma" w:cs="Tahoma"/>
          <w:sz w:val="20"/>
          <w:szCs w:val="20"/>
        </w:rPr>
      </w:pPr>
    </w:p>
    <w:p w:rsidR="001F4E58" w:rsidRDefault="001F4E58" w:rsidP="001F4E58">
      <w:pPr>
        <w:ind w:firstLine="709"/>
        <w:jc w:val="both"/>
        <w:rPr>
          <w:rFonts w:ascii="Tahoma" w:hAnsi="Tahoma" w:cs="Tahoma"/>
          <w:sz w:val="20"/>
          <w:szCs w:val="20"/>
        </w:rPr>
      </w:pPr>
    </w:p>
    <w:p w:rsidR="001F4E58" w:rsidRDefault="001F4E58" w:rsidP="001F4E58">
      <w:pPr>
        <w:tabs>
          <w:tab w:val="left" w:pos="6990"/>
        </w:tabs>
        <w:ind w:firstLine="709"/>
        <w:jc w:val="both"/>
        <w:rPr>
          <w:rFonts w:ascii="Tahoma" w:hAnsi="Tahoma" w:cs="Tahoma"/>
          <w:sz w:val="20"/>
          <w:szCs w:val="20"/>
        </w:rPr>
      </w:pPr>
      <w:r>
        <w:rPr>
          <w:rFonts w:ascii="Tahoma" w:hAnsi="Tahoma" w:cs="Tahoma"/>
          <w:sz w:val="20"/>
          <w:szCs w:val="20"/>
        </w:rPr>
        <w:t xml:space="preserve">Глава Аксаринского сельского поселения </w:t>
      </w:r>
      <w:r>
        <w:rPr>
          <w:rFonts w:ascii="Tahoma" w:hAnsi="Tahoma" w:cs="Tahoma"/>
          <w:sz w:val="20"/>
          <w:szCs w:val="20"/>
        </w:rPr>
        <w:tab/>
        <w:t>В.Г.Осокин</w:t>
      </w:r>
    </w:p>
    <w:p w:rsidR="001F4E58" w:rsidRDefault="001F4E58" w:rsidP="001F4E58">
      <w:pPr>
        <w:ind w:firstLine="709"/>
        <w:jc w:val="both"/>
        <w:rPr>
          <w:rFonts w:ascii="Tahoma" w:hAnsi="Tahoma" w:cs="Tahoma"/>
          <w:sz w:val="20"/>
          <w:szCs w:val="20"/>
        </w:rPr>
      </w:pPr>
    </w:p>
    <w:p w:rsidR="001F4E58" w:rsidRDefault="001F4E58" w:rsidP="001F4E58">
      <w:pPr>
        <w:ind w:left="737" w:firstLine="709"/>
        <w:jc w:val="right"/>
        <w:rPr>
          <w:rFonts w:ascii="Tahoma" w:hAnsi="Tahoma" w:cs="Tahoma"/>
          <w:sz w:val="20"/>
          <w:szCs w:val="20"/>
        </w:rPr>
      </w:pPr>
      <w:r>
        <w:rPr>
          <w:rFonts w:ascii="Tahoma" w:hAnsi="Tahoma" w:cs="Tahoma"/>
          <w:sz w:val="20"/>
          <w:szCs w:val="20"/>
        </w:rPr>
        <w:t>Приложение к постановлению администрации</w:t>
      </w:r>
    </w:p>
    <w:p w:rsidR="001F4E58" w:rsidRDefault="001F4E58" w:rsidP="001F4E58">
      <w:pPr>
        <w:ind w:left="737" w:firstLine="709"/>
        <w:jc w:val="right"/>
        <w:rPr>
          <w:rFonts w:ascii="Tahoma" w:hAnsi="Tahoma" w:cs="Tahoma"/>
          <w:sz w:val="20"/>
          <w:szCs w:val="20"/>
        </w:rPr>
      </w:pPr>
      <w:r>
        <w:rPr>
          <w:rFonts w:ascii="Tahoma" w:hAnsi="Tahoma" w:cs="Tahoma"/>
          <w:sz w:val="20"/>
          <w:szCs w:val="20"/>
        </w:rPr>
        <w:t>Аксаринского сельского поселения</w:t>
      </w:r>
    </w:p>
    <w:p w:rsidR="001F4E58" w:rsidRDefault="001F4E58" w:rsidP="001F4E58">
      <w:pPr>
        <w:ind w:left="737" w:firstLine="709"/>
        <w:jc w:val="right"/>
        <w:rPr>
          <w:rFonts w:ascii="Tahoma" w:hAnsi="Tahoma" w:cs="Tahoma"/>
          <w:sz w:val="20"/>
          <w:szCs w:val="20"/>
        </w:rPr>
      </w:pPr>
      <w:r>
        <w:rPr>
          <w:rFonts w:ascii="Tahoma" w:hAnsi="Tahoma" w:cs="Tahoma"/>
          <w:sz w:val="20"/>
          <w:szCs w:val="20"/>
        </w:rPr>
        <w:t>от 19.08.2019 №43</w:t>
      </w:r>
    </w:p>
    <w:p w:rsidR="001F4E58" w:rsidRDefault="001F4E58" w:rsidP="001F4E58">
      <w:pPr>
        <w:ind w:firstLine="709"/>
        <w:jc w:val="both"/>
        <w:rPr>
          <w:rFonts w:ascii="Tahoma" w:hAnsi="Tahoma" w:cs="Tahoma"/>
          <w:sz w:val="20"/>
          <w:szCs w:val="20"/>
        </w:rPr>
      </w:pPr>
    </w:p>
    <w:p w:rsidR="001F4E58" w:rsidRDefault="001F4E58" w:rsidP="001F4E58">
      <w:pPr>
        <w:ind w:firstLine="709"/>
        <w:jc w:val="both"/>
        <w:rPr>
          <w:rFonts w:ascii="Tahoma" w:hAnsi="Tahoma" w:cs="Tahoma"/>
          <w:b/>
          <w:sz w:val="20"/>
          <w:szCs w:val="20"/>
        </w:rPr>
      </w:pPr>
      <w:r>
        <w:rPr>
          <w:rFonts w:ascii="Tahoma" w:hAnsi="Tahoma" w:cs="Tahoma"/>
          <w:b/>
          <w:sz w:val="20"/>
          <w:szCs w:val="20"/>
        </w:rPr>
        <w:t>Порядок подготовки документации по планировке территории, разрабатываемой на основании решения администрации Аксаринского сельского поселения Мариинско-Посадского района, порядок принятия решения об утверждении документации по планировке территории в соответствии с Градостроительным кодексом Российской Федерации</w:t>
      </w:r>
    </w:p>
    <w:p w:rsidR="001F4E58" w:rsidRDefault="001F4E58" w:rsidP="001F4E58">
      <w:pPr>
        <w:ind w:firstLine="709"/>
        <w:jc w:val="both"/>
        <w:rPr>
          <w:rFonts w:ascii="Tahoma" w:hAnsi="Tahoma" w:cs="Tahoma"/>
          <w:sz w:val="20"/>
          <w:szCs w:val="20"/>
        </w:rPr>
      </w:pPr>
      <w:r>
        <w:rPr>
          <w:rFonts w:ascii="Tahoma" w:hAnsi="Tahoma" w:cs="Tahoma"/>
          <w:sz w:val="20"/>
          <w:szCs w:val="20"/>
        </w:rPr>
        <w:t xml:space="preserve"> 1.Настоящий Порядок определяет процедуру подготовки документации по планировке территории, разрабатываемой на основании решения администрации Аксаринского сельского поселения Мариинско-Посадского района Чувашской Республики, и принятия администрацией Аксаринского сельского поселения решения об утверждении документации по планировке территории для размещения объектов местного значения поселения и иных объектов в границах поселения (далее – уполномоченный орган, документация по планировке территории).</w:t>
      </w:r>
    </w:p>
    <w:p w:rsidR="001F4E58" w:rsidRDefault="001F4E58" w:rsidP="001F4E58">
      <w:pPr>
        <w:ind w:firstLine="709"/>
        <w:jc w:val="both"/>
        <w:rPr>
          <w:rFonts w:ascii="Tahoma" w:hAnsi="Tahoma" w:cs="Tahoma"/>
          <w:sz w:val="20"/>
          <w:szCs w:val="20"/>
        </w:rPr>
      </w:pPr>
      <w:r>
        <w:rPr>
          <w:rFonts w:ascii="Tahoma" w:hAnsi="Tahoma" w:cs="Tahoma"/>
          <w:sz w:val="20"/>
          <w:szCs w:val="20"/>
        </w:rPr>
        <w:lastRenderedPageBreak/>
        <w:t>2.Администрация Аксаринского сельского поселения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1F4E58" w:rsidRDefault="001F4E58" w:rsidP="001F4E58">
      <w:pPr>
        <w:ind w:firstLine="709"/>
        <w:jc w:val="both"/>
        <w:rPr>
          <w:rFonts w:ascii="Tahoma" w:hAnsi="Tahoma" w:cs="Tahoma"/>
          <w:sz w:val="20"/>
          <w:szCs w:val="20"/>
        </w:rPr>
      </w:pPr>
      <w:r>
        <w:rPr>
          <w:rFonts w:ascii="Tahoma" w:hAnsi="Tahoma" w:cs="Tahoma"/>
          <w:sz w:val="20"/>
          <w:szCs w:val="20"/>
        </w:rPr>
        <w:t>а) объектов местного значения Аксаринского сельского поселения;</w:t>
      </w:r>
    </w:p>
    <w:p w:rsidR="001F4E58" w:rsidRDefault="001F4E58" w:rsidP="001F4E58">
      <w:pPr>
        <w:ind w:firstLine="709"/>
        <w:jc w:val="both"/>
        <w:rPr>
          <w:rFonts w:ascii="Tahoma" w:hAnsi="Tahoma" w:cs="Tahoma"/>
          <w:sz w:val="20"/>
          <w:szCs w:val="20"/>
        </w:rPr>
      </w:pPr>
      <w:r>
        <w:rPr>
          <w:rFonts w:ascii="Tahoma" w:hAnsi="Tahoma" w:cs="Tahoma"/>
          <w:sz w:val="20"/>
          <w:szCs w:val="20"/>
        </w:rPr>
        <w:t>б) иных объектов капитального строительства в границах поселения, за исключением случаев, указанных в частях 2 - 4.2 и 5.2 статьи 45 Градостроительного кодекса РФ;</w:t>
      </w:r>
    </w:p>
    <w:p w:rsidR="001F4E58" w:rsidRDefault="001F4E58" w:rsidP="001F4E58">
      <w:pPr>
        <w:ind w:firstLine="709"/>
        <w:jc w:val="both"/>
        <w:rPr>
          <w:rFonts w:ascii="Tahoma" w:hAnsi="Tahoma" w:cs="Tahoma"/>
          <w:sz w:val="20"/>
          <w:szCs w:val="20"/>
        </w:rPr>
      </w:pPr>
      <w:r>
        <w:rPr>
          <w:rFonts w:ascii="Tahoma" w:hAnsi="Tahoma" w:cs="Tahoma"/>
          <w:sz w:val="20"/>
          <w:szCs w:val="20"/>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Аксаринского сельского поселения и размещение которого планируется на территории двух и более поселений, имеющих общую границу, в границах Аксаринского сельского поселения.</w:t>
      </w:r>
    </w:p>
    <w:p w:rsidR="001F4E58" w:rsidRDefault="001F4E58" w:rsidP="001F4E58">
      <w:pPr>
        <w:ind w:firstLine="709"/>
        <w:jc w:val="both"/>
        <w:rPr>
          <w:rFonts w:ascii="Tahoma" w:hAnsi="Tahoma" w:cs="Tahoma"/>
          <w:sz w:val="20"/>
          <w:szCs w:val="20"/>
        </w:rPr>
      </w:pPr>
      <w:r>
        <w:rPr>
          <w:rFonts w:ascii="Tahoma" w:hAnsi="Tahoma" w:cs="Tahoma"/>
          <w:sz w:val="20"/>
          <w:szCs w:val="20"/>
        </w:rPr>
        <w:t>3.Уполномоченный орган принимает решение об утверждении документации по планировке территории, предусматривающей размещение объектов:</w:t>
      </w:r>
    </w:p>
    <w:p w:rsidR="001F4E58" w:rsidRDefault="001F4E58" w:rsidP="001F4E58">
      <w:pPr>
        <w:ind w:firstLine="709"/>
        <w:jc w:val="both"/>
        <w:rPr>
          <w:rFonts w:ascii="Tahoma" w:hAnsi="Tahoma" w:cs="Tahoma"/>
          <w:sz w:val="20"/>
          <w:szCs w:val="20"/>
        </w:rPr>
      </w:pPr>
      <w:r>
        <w:rPr>
          <w:rFonts w:ascii="Tahoma" w:hAnsi="Tahoma" w:cs="Tahoma"/>
          <w:sz w:val="20"/>
          <w:szCs w:val="20"/>
        </w:rPr>
        <w:t xml:space="preserve"> а) объектов местного значения Аксаринского сельского поселения (далее – объекты местного значения поселения);</w:t>
      </w:r>
    </w:p>
    <w:p w:rsidR="001F4E58" w:rsidRDefault="001F4E58" w:rsidP="001F4E58">
      <w:pPr>
        <w:ind w:firstLine="709"/>
        <w:jc w:val="both"/>
        <w:rPr>
          <w:rFonts w:ascii="Tahoma" w:hAnsi="Tahoma" w:cs="Tahoma"/>
          <w:sz w:val="20"/>
          <w:szCs w:val="20"/>
        </w:rPr>
      </w:pPr>
      <w:r>
        <w:rPr>
          <w:rFonts w:ascii="Tahoma" w:hAnsi="Tahoma" w:cs="Tahoma"/>
          <w:sz w:val="20"/>
          <w:szCs w:val="20"/>
        </w:rPr>
        <w:t>б) иных объектов капитального строительства в границах поселения, за исключением случаев, указанных в частях 2 - 4.2 и 5.2 статьи 45 Градостроительного кодекса РФ;</w:t>
      </w:r>
    </w:p>
    <w:p w:rsidR="001F4E58" w:rsidRDefault="001F4E58" w:rsidP="001F4E58">
      <w:pPr>
        <w:ind w:firstLine="709"/>
        <w:jc w:val="both"/>
        <w:rPr>
          <w:rFonts w:ascii="Tahoma" w:hAnsi="Tahoma" w:cs="Tahoma"/>
          <w:sz w:val="20"/>
          <w:szCs w:val="20"/>
        </w:rPr>
      </w:pPr>
      <w:r>
        <w:rPr>
          <w:rFonts w:ascii="Tahoma" w:hAnsi="Tahoma" w:cs="Tahoma"/>
          <w:sz w:val="20"/>
          <w:szCs w:val="20"/>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Аксаринского сельского поселения и размещение которого планируется на территории двух и более поселений, имеющих общую границу, в границах Аксаринского сельского поселения.</w:t>
      </w:r>
    </w:p>
    <w:p w:rsidR="001F4E58" w:rsidRDefault="001F4E58" w:rsidP="001F4E58">
      <w:pPr>
        <w:ind w:firstLine="709"/>
        <w:jc w:val="both"/>
        <w:rPr>
          <w:rFonts w:ascii="Tahoma" w:hAnsi="Tahoma" w:cs="Tahoma"/>
          <w:sz w:val="20"/>
          <w:szCs w:val="20"/>
        </w:rPr>
      </w:pPr>
      <w:r>
        <w:rPr>
          <w:rFonts w:ascii="Tahoma" w:hAnsi="Tahoma" w:cs="Tahoma"/>
          <w:sz w:val="20"/>
          <w:szCs w:val="20"/>
        </w:rPr>
        <w:t>4.Решение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 либо по собственной инициативе.</w:t>
      </w:r>
    </w:p>
    <w:p w:rsidR="001F4E58" w:rsidRDefault="001F4E58" w:rsidP="001F4E58">
      <w:pPr>
        <w:ind w:firstLine="709"/>
        <w:jc w:val="both"/>
        <w:rPr>
          <w:rFonts w:ascii="Tahoma" w:hAnsi="Tahoma" w:cs="Tahoma"/>
          <w:sz w:val="20"/>
          <w:szCs w:val="20"/>
        </w:rPr>
      </w:pPr>
      <w:r>
        <w:rPr>
          <w:rFonts w:ascii="Tahoma" w:hAnsi="Tahoma" w:cs="Tahoma"/>
          <w:sz w:val="20"/>
          <w:szCs w:val="20"/>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 течение десяти дней со дня принятия такого решения уведомление о принятом решении направляется в уполномоченный орган.</w:t>
      </w:r>
    </w:p>
    <w:p w:rsidR="001F4E58" w:rsidRDefault="001F4E58" w:rsidP="001F4E58">
      <w:pPr>
        <w:ind w:firstLine="709"/>
        <w:jc w:val="both"/>
        <w:rPr>
          <w:rFonts w:ascii="Tahoma" w:hAnsi="Tahoma" w:cs="Tahoma"/>
          <w:sz w:val="20"/>
          <w:szCs w:val="20"/>
        </w:rPr>
      </w:pPr>
      <w:r>
        <w:rPr>
          <w:rFonts w:ascii="Tahoma" w:hAnsi="Tahoma" w:cs="Tahoma"/>
          <w:sz w:val="20"/>
          <w:szCs w:val="20"/>
        </w:rPr>
        <w:t>5.В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p w:rsidR="001F4E58" w:rsidRDefault="001F4E58" w:rsidP="001F4E58">
      <w:pPr>
        <w:ind w:firstLine="709"/>
        <w:jc w:val="both"/>
        <w:rPr>
          <w:rFonts w:ascii="Tahoma" w:hAnsi="Tahoma" w:cs="Tahoma"/>
          <w:sz w:val="20"/>
          <w:szCs w:val="20"/>
        </w:rPr>
      </w:pPr>
      <w:r>
        <w:rPr>
          <w:rFonts w:ascii="Tahoma" w:hAnsi="Tahoma" w:cs="Tahoma"/>
          <w:sz w:val="20"/>
          <w:szCs w:val="20"/>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1F4E58" w:rsidRDefault="001F4E58" w:rsidP="001F4E58">
      <w:pPr>
        <w:ind w:firstLine="709"/>
        <w:jc w:val="both"/>
        <w:rPr>
          <w:rFonts w:ascii="Tahoma" w:hAnsi="Tahoma" w:cs="Tahoma"/>
          <w:sz w:val="20"/>
          <w:szCs w:val="20"/>
        </w:rPr>
      </w:pPr>
      <w:r>
        <w:rPr>
          <w:rFonts w:ascii="Tahoma" w:hAnsi="Tahoma" w:cs="Tahoma"/>
          <w:sz w:val="20"/>
          <w:szCs w:val="20"/>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1F4E58" w:rsidRDefault="001F4E58" w:rsidP="001F4E58">
      <w:pPr>
        <w:ind w:firstLine="709"/>
        <w:jc w:val="both"/>
        <w:rPr>
          <w:rFonts w:ascii="Tahoma" w:hAnsi="Tahoma" w:cs="Tahoma"/>
          <w:sz w:val="20"/>
          <w:szCs w:val="20"/>
        </w:rPr>
      </w:pPr>
      <w:r>
        <w:rPr>
          <w:rFonts w:ascii="Tahoma" w:hAnsi="Tahoma" w:cs="Tahoma"/>
          <w:sz w:val="20"/>
          <w:szCs w:val="20"/>
        </w:rPr>
        <w:t>В случае если инициатором является уполномоченный орган, то для принятия решения настоящий пункт не применяется.</w:t>
      </w:r>
    </w:p>
    <w:p w:rsidR="001F4E58" w:rsidRDefault="001F4E58" w:rsidP="001F4E58">
      <w:pPr>
        <w:ind w:firstLine="709"/>
        <w:jc w:val="both"/>
        <w:rPr>
          <w:rFonts w:ascii="Tahoma" w:hAnsi="Tahoma" w:cs="Tahoma"/>
          <w:sz w:val="20"/>
          <w:szCs w:val="20"/>
        </w:rPr>
      </w:pPr>
      <w:r>
        <w:rPr>
          <w:rFonts w:ascii="Tahoma" w:hAnsi="Tahoma" w:cs="Tahoma"/>
          <w:sz w:val="20"/>
          <w:szCs w:val="20"/>
        </w:rPr>
        <w:t>6.В заявлении указывается следующая информация:</w:t>
      </w:r>
    </w:p>
    <w:p w:rsidR="001F4E58" w:rsidRDefault="001F4E58" w:rsidP="001F4E58">
      <w:pPr>
        <w:ind w:firstLine="709"/>
        <w:jc w:val="both"/>
        <w:rPr>
          <w:rFonts w:ascii="Tahoma" w:hAnsi="Tahoma" w:cs="Tahoma"/>
          <w:sz w:val="20"/>
          <w:szCs w:val="20"/>
        </w:rPr>
      </w:pPr>
      <w:r>
        <w:rPr>
          <w:rFonts w:ascii="Tahoma" w:hAnsi="Tahoma" w:cs="Tahoma"/>
          <w:sz w:val="20"/>
          <w:szCs w:val="20"/>
        </w:rPr>
        <w:t>а) вид разрабатываемой документации по планировке территории;</w:t>
      </w:r>
    </w:p>
    <w:p w:rsidR="001F4E58" w:rsidRDefault="001F4E58" w:rsidP="001F4E58">
      <w:pPr>
        <w:ind w:firstLine="709"/>
        <w:jc w:val="both"/>
        <w:rPr>
          <w:rFonts w:ascii="Tahoma" w:hAnsi="Tahoma" w:cs="Tahoma"/>
          <w:sz w:val="20"/>
          <w:szCs w:val="20"/>
        </w:rPr>
      </w:pPr>
      <w:r>
        <w:rPr>
          <w:rFonts w:ascii="Tahoma" w:hAnsi="Tahoma" w:cs="Tahoma"/>
          <w:sz w:val="20"/>
          <w:szCs w:val="20"/>
        </w:rPr>
        <w:t>б) вид и наименование объекта капитального строительства;</w:t>
      </w:r>
    </w:p>
    <w:p w:rsidR="001F4E58" w:rsidRDefault="001F4E58" w:rsidP="001F4E58">
      <w:pPr>
        <w:ind w:firstLine="709"/>
        <w:jc w:val="both"/>
        <w:rPr>
          <w:rFonts w:ascii="Tahoma" w:hAnsi="Tahoma" w:cs="Tahoma"/>
          <w:sz w:val="20"/>
          <w:szCs w:val="20"/>
        </w:rPr>
      </w:pPr>
      <w:r>
        <w:rPr>
          <w:rFonts w:ascii="Tahoma" w:hAnsi="Tahoma" w:cs="Tahoma"/>
          <w:sz w:val="20"/>
          <w:szCs w:val="20"/>
        </w:rPr>
        <w:t>в) основные характеристики планируемого к размещению объекта капитального строительства;</w:t>
      </w:r>
    </w:p>
    <w:p w:rsidR="001F4E58" w:rsidRDefault="001F4E58" w:rsidP="001F4E58">
      <w:pPr>
        <w:ind w:firstLine="709"/>
        <w:jc w:val="both"/>
        <w:rPr>
          <w:rFonts w:ascii="Tahoma" w:hAnsi="Tahoma" w:cs="Tahoma"/>
          <w:sz w:val="20"/>
          <w:szCs w:val="20"/>
        </w:rPr>
      </w:pPr>
      <w:r>
        <w:rPr>
          <w:rFonts w:ascii="Tahoma" w:hAnsi="Tahoma" w:cs="Tahoma"/>
          <w:sz w:val="20"/>
          <w:szCs w:val="20"/>
        </w:rPr>
        <w:t>г) источник финансирования работ по подготовке документации по планировке территории;</w:t>
      </w:r>
    </w:p>
    <w:p w:rsidR="001F4E58" w:rsidRDefault="001F4E58" w:rsidP="001F4E58">
      <w:pPr>
        <w:ind w:firstLine="709"/>
        <w:jc w:val="both"/>
        <w:rPr>
          <w:rFonts w:ascii="Tahoma" w:hAnsi="Tahoma" w:cs="Tahoma"/>
          <w:sz w:val="20"/>
          <w:szCs w:val="20"/>
        </w:rPr>
      </w:pPr>
      <w:r>
        <w:rPr>
          <w:rFonts w:ascii="Tahoma" w:hAnsi="Tahoma" w:cs="Tahoma"/>
          <w:sz w:val="20"/>
          <w:szCs w:val="20"/>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1F4E58" w:rsidRDefault="001F4E58" w:rsidP="001F4E58">
      <w:pPr>
        <w:ind w:firstLine="709"/>
        <w:jc w:val="both"/>
        <w:rPr>
          <w:rFonts w:ascii="Tahoma" w:hAnsi="Tahoma" w:cs="Tahoma"/>
          <w:sz w:val="20"/>
          <w:szCs w:val="20"/>
        </w:rPr>
      </w:pPr>
      <w:r>
        <w:rPr>
          <w:rFonts w:ascii="Tahoma" w:hAnsi="Tahoma" w:cs="Tahoma"/>
          <w:sz w:val="20"/>
          <w:szCs w:val="20"/>
        </w:rPr>
        <w:t>1.Проект задания на разработку документации по планировке территории содержит следующие сведения:</w:t>
      </w:r>
    </w:p>
    <w:p w:rsidR="001F4E58" w:rsidRDefault="001F4E58" w:rsidP="001F4E58">
      <w:pPr>
        <w:ind w:firstLine="709"/>
        <w:jc w:val="both"/>
        <w:rPr>
          <w:rFonts w:ascii="Tahoma" w:hAnsi="Tahoma" w:cs="Tahoma"/>
          <w:sz w:val="20"/>
          <w:szCs w:val="20"/>
        </w:rPr>
      </w:pPr>
      <w:r>
        <w:rPr>
          <w:rFonts w:ascii="Tahoma" w:hAnsi="Tahoma" w:cs="Tahoma"/>
          <w:sz w:val="20"/>
          <w:szCs w:val="20"/>
        </w:rPr>
        <w:t>а) вид разрабатываемой документации по планировке территории;</w:t>
      </w:r>
    </w:p>
    <w:p w:rsidR="001F4E58" w:rsidRDefault="001F4E58" w:rsidP="001F4E58">
      <w:pPr>
        <w:ind w:firstLine="709"/>
        <w:jc w:val="both"/>
        <w:rPr>
          <w:rFonts w:ascii="Tahoma" w:hAnsi="Tahoma" w:cs="Tahoma"/>
          <w:sz w:val="20"/>
          <w:szCs w:val="20"/>
        </w:rPr>
      </w:pPr>
      <w:r>
        <w:rPr>
          <w:rFonts w:ascii="Tahoma" w:hAnsi="Tahoma" w:cs="Tahoma"/>
          <w:sz w:val="20"/>
          <w:szCs w:val="20"/>
        </w:rPr>
        <w:t>б) информация об инициаторе;</w:t>
      </w:r>
    </w:p>
    <w:p w:rsidR="001F4E58" w:rsidRDefault="001F4E58" w:rsidP="001F4E58">
      <w:pPr>
        <w:ind w:firstLine="709"/>
        <w:jc w:val="both"/>
        <w:rPr>
          <w:rFonts w:ascii="Tahoma" w:hAnsi="Tahoma" w:cs="Tahoma"/>
          <w:sz w:val="20"/>
          <w:szCs w:val="20"/>
        </w:rPr>
      </w:pPr>
      <w:r>
        <w:rPr>
          <w:rFonts w:ascii="Tahoma" w:hAnsi="Tahoma" w:cs="Tahoma"/>
          <w:sz w:val="20"/>
          <w:szCs w:val="20"/>
        </w:rPr>
        <w:t>в) источник финансирования работ по подготовке документации по планировке территории;</w:t>
      </w:r>
    </w:p>
    <w:p w:rsidR="001F4E58" w:rsidRDefault="001F4E58" w:rsidP="001F4E58">
      <w:pPr>
        <w:ind w:firstLine="709"/>
        <w:jc w:val="both"/>
        <w:rPr>
          <w:rFonts w:ascii="Tahoma" w:hAnsi="Tahoma" w:cs="Tahoma"/>
          <w:sz w:val="20"/>
          <w:szCs w:val="20"/>
        </w:rPr>
      </w:pPr>
      <w:r>
        <w:rPr>
          <w:rFonts w:ascii="Tahoma" w:hAnsi="Tahoma" w:cs="Tahoma"/>
          <w:sz w:val="20"/>
          <w:szCs w:val="20"/>
        </w:rPr>
        <w:t>г) состав документации по планировке территории;</w:t>
      </w:r>
    </w:p>
    <w:p w:rsidR="001F4E58" w:rsidRDefault="001F4E58" w:rsidP="001F4E58">
      <w:pPr>
        <w:ind w:firstLine="709"/>
        <w:jc w:val="both"/>
        <w:rPr>
          <w:rFonts w:ascii="Tahoma" w:hAnsi="Tahoma" w:cs="Tahoma"/>
          <w:sz w:val="20"/>
          <w:szCs w:val="20"/>
        </w:rPr>
      </w:pPr>
      <w:r>
        <w:rPr>
          <w:rFonts w:ascii="Tahoma" w:hAnsi="Tahoma" w:cs="Tahoma"/>
          <w:sz w:val="20"/>
          <w:szCs w:val="20"/>
        </w:rPr>
        <w:t>д) вид и наименование планируемого к размещению объекта капитального строительства, его основные характеристики;</w:t>
      </w:r>
    </w:p>
    <w:p w:rsidR="001F4E58" w:rsidRDefault="001F4E58" w:rsidP="001F4E58">
      <w:pPr>
        <w:ind w:firstLine="709"/>
        <w:jc w:val="both"/>
        <w:rPr>
          <w:rFonts w:ascii="Tahoma" w:hAnsi="Tahoma" w:cs="Tahoma"/>
          <w:sz w:val="20"/>
          <w:szCs w:val="20"/>
        </w:rPr>
      </w:pPr>
      <w:r>
        <w:rPr>
          <w:rFonts w:ascii="Tahoma" w:hAnsi="Tahoma" w:cs="Tahoma"/>
          <w:sz w:val="20"/>
          <w:szCs w:val="20"/>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1F4E58" w:rsidRDefault="001F4E58" w:rsidP="001F4E58">
      <w:pPr>
        <w:ind w:firstLine="709"/>
        <w:jc w:val="both"/>
        <w:rPr>
          <w:rFonts w:ascii="Tahoma" w:hAnsi="Tahoma" w:cs="Tahoma"/>
          <w:sz w:val="20"/>
          <w:szCs w:val="20"/>
        </w:rPr>
      </w:pPr>
      <w:r>
        <w:rPr>
          <w:rFonts w:ascii="Tahoma" w:hAnsi="Tahoma" w:cs="Tahoma"/>
          <w:sz w:val="20"/>
          <w:szCs w:val="20"/>
        </w:rPr>
        <w:t>1.В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предусмотрено в соответствии с законодательством Российской Федерации, наименование такого объекта капитального строительства, а также границы территории, в отношении которой осуществляется подготовка документации по планировке территории, указываются в соответствии с генеральным планом сельского поселения.</w:t>
      </w:r>
    </w:p>
    <w:p w:rsidR="001F4E58" w:rsidRDefault="001F4E58" w:rsidP="001F4E58">
      <w:pPr>
        <w:ind w:firstLine="709"/>
        <w:jc w:val="both"/>
        <w:rPr>
          <w:rFonts w:ascii="Tahoma" w:hAnsi="Tahoma" w:cs="Tahoma"/>
          <w:sz w:val="20"/>
          <w:szCs w:val="20"/>
        </w:rPr>
      </w:pPr>
      <w:r>
        <w:rPr>
          <w:rFonts w:ascii="Tahoma" w:hAnsi="Tahoma" w:cs="Tahoma"/>
          <w:sz w:val="20"/>
          <w:szCs w:val="20"/>
        </w:rPr>
        <w:t>1.Уполномоченный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1F4E58" w:rsidRDefault="001F4E58" w:rsidP="001F4E58">
      <w:pPr>
        <w:ind w:firstLine="709"/>
        <w:jc w:val="both"/>
        <w:rPr>
          <w:rFonts w:ascii="Tahoma" w:hAnsi="Tahoma" w:cs="Tahoma"/>
          <w:sz w:val="20"/>
          <w:szCs w:val="20"/>
        </w:rPr>
      </w:pPr>
      <w:r>
        <w:rPr>
          <w:rFonts w:ascii="Tahoma" w:hAnsi="Tahoma" w:cs="Tahoma"/>
          <w:sz w:val="20"/>
          <w:szCs w:val="20"/>
        </w:rPr>
        <w:t>2.Решение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
    <w:p w:rsidR="001F4E58" w:rsidRDefault="001F4E58" w:rsidP="001F4E58">
      <w:pPr>
        <w:ind w:firstLine="709"/>
        <w:jc w:val="both"/>
        <w:rPr>
          <w:rFonts w:ascii="Tahoma" w:hAnsi="Tahoma" w:cs="Tahoma"/>
          <w:sz w:val="20"/>
          <w:szCs w:val="20"/>
        </w:rPr>
      </w:pPr>
      <w:r>
        <w:rPr>
          <w:rFonts w:ascii="Tahoma" w:hAnsi="Tahoma" w:cs="Tahoma"/>
          <w:sz w:val="20"/>
          <w:szCs w:val="20"/>
        </w:rPr>
        <w:t>а) о виде документации по планировке территории;</w:t>
      </w:r>
    </w:p>
    <w:p w:rsidR="001F4E58" w:rsidRDefault="001F4E58" w:rsidP="001F4E58">
      <w:pPr>
        <w:ind w:firstLine="709"/>
        <w:jc w:val="both"/>
        <w:rPr>
          <w:rFonts w:ascii="Tahoma" w:hAnsi="Tahoma" w:cs="Tahoma"/>
          <w:sz w:val="20"/>
          <w:szCs w:val="20"/>
        </w:rPr>
      </w:pPr>
      <w:r>
        <w:rPr>
          <w:rFonts w:ascii="Tahoma" w:hAnsi="Tahoma" w:cs="Tahoma"/>
          <w:sz w:val="20"/>
          <w:szCs w:val="20"/>
        </w:rPr>
        <w:t>б) о местонахождении территории, в отношении которой принято решение о подготовке документации по планировке территории;</w:t>
      </w:r>
    </w:p>
    <w:p w:rsidR="001F4E58" w:rsidRDefault="001F4E58" w:rsidP="001F4E58">
      <w:pPr>
        <w:ind w:firstLine="709"/>
        <w:jc w:val="both"/>
        <w:rPr>
          <w:rFonts w:ascii="Tahoma" w:hAnsi="Tahoma" w:cs="Tahoma"/>
          <w:sz w:val="20"/>
          <w:szCs w:val="20"/>
        </w:rPr>
      </w:pPr>
      <w:r>
        <w:rPr>
          <w:rFonts w:ascii="Tahoma" w:hAnsi="Tahoma" w:cs="Tahoma"/>
          <w:sz w:val="20"/>
          <w:szCs w:val="20"/>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1F4E58" w:rsidRDefault="001F4E58" w:rsidP="001F4E58">
      <w:pPr>
        <w:ind w:firstLine="709"/>
        <w:jc w:val="both"/>
        <w:rPr>
          <w:rFonts w:ascii="Tahoma" w:hAnsi="Tahoma" w:cs="Tahoma"/>
          <w:sz w:val="20"/>
          <w:szCs w:val="20"/>
        </w:rPr>
      </w:pPr>
      <w:r>
        <w:rPr>
          <w:rFonts w:ascii="Tahoma" w:hAnsi="Tahoma" w:cs="Tahoma"/>
          <w:sz w:val="20"/>
          <w:szCs w:val="20"/>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1F4E58" w:rsidRDefault="001F4E58" w:rsidP="001F4E58">
      <w:pPr>
        <w:ind w:firstLine="709"/>
        <w:jc w:val="both"/>
        <w:rPr>
          <w:rFonts w:ascii="Tahoma" w:hAnsi="Tahoma" w:cs="Tahoma"/>
          <w:sz w:val="20"/>
          <w:szCs w:val="20"/>
        </w:rPr>
      </w:pPr>
      <w:r>
        <w:rPr>
          <w:rFonts w:ascii="Tahoma" w:hAnsi="Tahoma" w:cs="Tahoma"/>
          <w:sz w:val="20"/>
          <w:szCs w:val="20"/>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1F4E58" w:rsidRDefault="001F4E58" w:rsidP="001F4E58">
      <w:pPr>
        <w:ind w:firstLine="709"/>
        <w:jc w:val="both"/>
        <w:rPr>
          <w:rFonts w:ascii="Tahoma" w:hAnsi="Tahoma" w:cs="Tahoma"/>
          <w:sz w:val="20"/>
          <w:szCs w:val="20"/>
        </w:rPr>
      </w:pPr>
      <w:r>
        <w:rPr>
          <w:rFonts w:ascii="Tahoma" w:hAnsi="Tahoma" w:cs="Tahoma"/>
          <w:sz w:val="20"/>
          <w:szCs w:val="20"/>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1F4E58" w:rsidRDefault="001F4E58" w:rsidP="001F4E58">
      <w:pPr>
        <w:ind w:firstLine="709"/>
        <w:jc w:val="both"/>
        <w:rPr>
          <w:rFonts w:ascii="Tahoma" w:hAnsi="Tahoma" w:cs="Tahoma"/>
          <w:sz w:val="20"/>
          <w:szCs w:val="20"/>
        </w:rPr>
      </w:pPr>
      <w:r>
        <w:rPr>
          <w:rFonts w:ascii="Tahoma" w:hAnsi="Tahoma" w:cs="Tahoma"/>
          <w:sz w:val="20"/>
          <w:szCs w:val="20"/>
        </w:rPr>
        <w:t>Решение о подготовке документации по планировке территории подлежит официальному опубликованию в муниципальной газете «Посадский вестник» в течение трех дней со дня принятия такого решения и размещению на официальном сайте уполномоченного органа в сети «Интернет».</w:t>
      </w:r>
    </w:p>
    <w:p w:rsidR="001F4E58" w:rsidRDefault="001F4E58" w:rsidP="001F4E58">
      <w:pPr>
        <w:ind w:firstLine="709"/>
        <w:jc w:val="both"/>
        <w:rPr>
          <w:rFonts w:ascii="Tahoma" w:hAnsi="Tahoma" w:cs="Tahoma"/>
          <w:sz w:val="20"/>
          <w:szCs w:val="20"/>
        </w:rPr>
      </w:pPr>
      <w:r>
        <w:rPr>
          <w:rFonts w:ascii="Tahoma" w:hAnsi="Tahoma" w:cs="Tahoma"/>
          <w:sz w:val="20"/>
          <w:szCs w:val="20"/>
        </w:rPr>
        <w:t>3.Уполномоченный орган принимает решение об отказе в подготовке документации по планировке территории в случае, если:</w:t>
      </w:r>
    </w:p>
    <w:p w:rsidR="001F4E58" w:rsidRDefault="001F4E58" w:rsidP="001F4E58">
      <w:pPr>
        <w:ind w:firstLine="709"/>
        <w:jc w:val="both"/>
        <w:rPr>
          <w:rFonts w:ascii="Tahoma" w:hAnsi="Tahoma" w:cs="Tahoma"/>
          <w:sz w:val="20"/>
          <w:szCs w:val="20"/>
        </w:rPr>
      </w:pPr>
      <w:r>
        <w:rPr>
          <w:rFonts w:ascii="Tahoma" w:hAnsi="Tahoma" w:cs="Tahoma"/>
          <w:sz w:val="20"/>
          <w:szCs w:val="20"/>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1F4E58" w:rsidRDefault="001F4E58" w:rsidP="001F4E58">
      <w:pPr>
        <w:ind w:firstLine="709"/>
        <w:jc w:val="both"/>
        <w:rPr>
          <w:rFonts w:ascii="Tahoma" w:hAnsi="Tahoma" w:cs="Tahoma"/>
          <w:sz w:val="20"/>
          <w:szCs w:val="20"/>
        </w:rPr>
      </w:pPr>
      <w:r>
        <w:rPr>
          <w:rFonts w:ascii="Tahoma" w:hAnsi="Tahoma" w:cs="Tahoma"/>
          <w:sz w:val="20"/>
          <w:szCs w:val="20"/>
        </w:rPr>
        <w:t>б) планируемый к размещению объект капитального строительства не относится к объектам, предусмотренным пунктом 2 настоящего Порядка;</w:t>
      </w:r>
    </w:p>
    <w:p w:rsidR="001F4E58" w:rsidRDefault="001F4E58" w:rsidP="001F4E58">
      <w:pPr>
        <w:ind w:firstLine="709"/>
        <w:jc w:val="both"/>
        <w:rPr>
          <w:rFonts w:ascii="Tahoma" w:hAnsi="Tahoma" w:cs="Tahoma"/>
          <w:sz w:val="20"/>
          <w:szCs w:val="20"/>
        </w:rPr>
      </w:pPr>
      <w:r>
        <w:rPr>
          <w:rFonts w:ascii="Tahoma" w:hAnsi="Tahoma" w:cs="Tahoma"/>
          <w:sz w:val="20"/>
          <w:szCs w:val="20"/>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1F4E58" w:rsidRDefault="001F4E58" w:rsidP="001F4E58">
      <w:pPr>
        <w:ind w:firstLine="709"/>
        <w:jc w:val="both"/>
        <w:rPr>
          <w:rFonts w:ascii="Tahoma" w:hAnsi="Tahoma" w:cs="Tahoma"/>
          <w:sz w:val="20"/>
          <w:szCs w:val="20"/>
        </w:rPr>
      </w:pPr>
      <w:r>
        <w:rPr>
          <w:rFonts w:ascii="Tahoma" w:hAnsi="Tahoma" w:cs="Tahoma"/>
          <w:sz w:val="20"/>
          <w:szCs w:val="20"/>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1F4E58" w:rsidRDefault="001F4E58" w:rsidP="001F4E58">
      <w:pPr>
        <w:ind w:firstLine="709"/>
        <w:jc w:val="both"/>
        <w:rPr>
          <w:rFonts w:ascii="Tahoma" w:hAnsi="Tahoma" w:cs="Tahoma"/>
          <w:sz w:val="20"/>
          <w:szCs w:val="20"/>
        </w:rPr>
      </w:pPr>
      <w:r>
        <w:rPr>
          <w:rFonts w:ascii="Tahoma" w:hAnsi="Tahoma" w:cs="Tahoma"/>
          <w:sz w:val="20"/>
          <w:szCs w:val="20"/>
        </w:rPr>
        <w:t>д) в генеральном плане сельского поселения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1F4E58" w:rsidRDefault="001F4E58" w:rsidP="001F4E58">
      <w:pPr>
        <w:ind w:firstLine="709"/>
        <w:jc w:val="both"/>
        <w:rPr>
          <w:rFonts w:ascii="Tahoma" w:hAnsi="Tahoma" w:cs="Tahoma"/>
          <w:sz w:val="20"/>
          <w:szCs w:val="20"/>
        </w:rPr>
      </w:pPr>
      <w:r>
        <w:rPr>
          <w:rFonts w:ascii="Tahoma" w:hAnsi="Tahoma" w:cs="Tahoma"/>
          <w:sz w:val="20"/>
          <w:szCs w:val="20"/>
        </w:rPr>
        <w:t>е) полное или частичное совпадение территории, указанной в проекте задания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1F4E58" w:rsidRDefault="001F4E58" w:rsidP="001F4E58">
      <w:pPr>
        <w:ind w:firstLine="709"/>
        <w:jc w:val="both"/>
        <w:rPr>
          <w:rFonts w:ascii="Tahoma" w:hAnsi="Tahoma" w:cs="Tahoma"/>
          <w:sz w:val="20"/>
          <w:szCs w:val="20"/>
        </w:rPr>
      </w:pPr>
      <w:r>
        <w:rPr>
          <w:rFonts w:ascii="Tahoma" w:hAnsi="Tahoma" w:cs="Tahoma"/>
          <w:sz w:val="20"/>
          <w:szCs w:val="20"/>
        </w:rPr>
        <w:lastRenderedPageBreak/>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1F4E58" w:rsidRDefault="001F4E58" w:rsidP="001F4E58">
      <w:pPr>
        <w:ind w:firstLine="709"/>
        <w:jc w:val="both"/>
        <w:rPr>
          <w:rFonts w:ascii="Tahoma" w:hAnsi="Tahoma" w:cs="Tahoma"/>
          <w:sz w:val="20"/>
          <w:szCs w:val="20"/>
        </w:rPr>
      </w:pPr>
      <w:r>
        <w:rPr>
          <w:rFonts w:ascii="Tahoma" w:hAnsi="Tahoma" w:cs="Tahoma"/>
          <w:sz w:val="20"/>
          <w:szCs w:val="20"/>
        </w:rPr>
        <w:t>4.Документация по планировке территории, указанная в подпункте «в» пункта 2 настоящего Порядка, после завершения ее разработки с учетом соблюдения требований законодательства 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органам местного самоуправления сельского поселения, в отношении территории которых разработана документация по планировке территории.</w:t>
      </w:r>
    </w:p>
    <w:p w:rsidR="001F4E58" w:rsidRDefault="001F4E58" w:rsidP="001F4E58">
      <w:pPr>
        <w:ind w:firstLine="709"/>
        <w:jc w:val="both"/>
        <w:rPr>
          <w:rFonts w:ascii="Tahoma" w:hAnsi="Tahoma" w:cs="Tahoma"/>
          <w:sz w:val="20"/>
          <w:szCs w:val="20"/>
        </w:rPr>
      </w:pPr>
      <w:r>
        <w:rPr>
          <w:rFonts w:ascii="Tahoma" w:hAnsi="Tahoma" w:cs="Tahoma"/>
          <w:sz w:val="20"/>
          <w:szCs w:val="20"/>
        </w:rPr>
        <w:t>Предметом согласования документации по планировке территории с органам местного самоуправления поселения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1F4E58" w:rsidRDefault="001F4E58" w:rsidP="001F4E58">
      <w:pPr>
        <w:ind w:firstLine="709"/>
        <w:jc w:val="both"/>
        <w:rPr>
          <w:rFonts w:ascii="Tahoma" w:hAnsi="Tahoma" w:cs="Tahoma"/>
          <w:sz w:val="20"/>
          <w:szCs w:val="20"/>
        </w:rPr>
      </w:pPr>
      <w:r>
        <w:rPr>
          <w:rFonts w:ascii="Tahoma" w:hAnsi="Tahoma" w:cs="Tahoma"/>
          <w:sz w:val="20"/>
          <w:szCs w:val="20"/>
        </w:rPr>
        <w:t>Глава поселения отказывает в согласовании документации по планировке территории по следующим основаниям:</w:t>
      </w:r>
    </w:p>
    <w:p w:rsidR="001F4E58" w:rsidRDefault="001F4E58" w:rsidP="001F4E58">
      <w:pPr>
        <w:ind w:firstLine="709"/>
        <w:jc w:val="both"/>
        <w:rPr>
          <w:rFonts w:ascii="Tahoma" w:hAnsi="Tahoma" w:cs="Tahoma"/>
          <w:sz w:val="20"/>
          <w:szCs w:val="20"/>
        </w:rPr>
      </w:pPr>
      <w:r>
        <w:rPr>
          <w:rFonts w:ascii="Tahoma" w:hAnsi="Tahoma" w:cs="Tahoma"/>
          <w:sz w:val="20"/>
          <w:szCs w:val="20"/>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1F4E58" w:rsidRDefault="001F4E58" w:rsidP="001F4E58">
      <w:pPr>
        <w:ind w:firstLine="709"/>
        <w:jc w:val="both"/>
        <w:rPr>
          <w:rFonts w:ascii="Tahoma" w:hAnsi="Tahoma" w:cs="Tahoma"/>
          <w:sz w:val="20"/>
          <w:szCs w:val="20"/>
        </w:rPr>
      </w:pPr>
      <w:r>
        <w:rPr>
          <w:rFonts w:ascii="Tahoma" w:hAnsi="Tahoma" w:cs="Tahoma"/>
          <w:sz w:val="20"/>
          <w:szCs w:val="20"/>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1F4E58" w:rsidRDefault="001F4E58" w:rsidP="001F4E58">
      <w:pPr>
        <w:ind w:firstLine="709"/>
        <w:jc w:val="both"/>
        <w:rPr>
          <w:rFonts w:ascii="Tahoma" w:hAnsi="Tahoma" w:cs="Tahoma"/>
          <w:sz w:val="20"/>
          <w:szCs w:val="20"/>
        </w:rPr>
      </w:pPr>
      <w:r>
        <w:rPr>
          <w:rFonts w:ascii="Tahoma" w:hAnsi="Tahoma" w:cs="Tahoma"/>
          <w:sz w:val="20"/>
          <w:szCs w:val="20"/>
        </w:rPr>
        <w:t>Орган местного самоуправления поселения предоставляет согласование или отказ в согласовании документации по планировке территории в уполномоченный орган в течение 20 дней со дня поступления им указанной документации.</w:t>
      </w:r>
    </w:p>
    <w:p w:rsidR="001F4E58" w:rsidRDefault="001F4E58" w:rsidP="001F4E58">
      <w:pPr>
        <w:ind w:firstLine="709"/>
        <w:jc w:val="both"/>
        <w:rPr>
          <w:rFonts w:ascii="Tahoma" w:hAnsi="Tahoma" w:cs="Tahoma"/>
          <w:sz w:val="20"/>
          <w:szCs w:val="20"/>
        </w:rPr>
      </w:pPr>
      <w:r>
        <w:rPr>
          <w:rFonts w:ascii="Tahoma" w:hAnsi="Tahoma" w:cs="Tahoma"/>
          <w:sz w:val="20"/>
          <w:szCs w:val="20"/>
        </w:rPr>
        <w:t>В случае, если органами местного самоуправления поселения по истечении 20 дней не представлена информация о результатах рассмотрения документации по планировке территории, такая документация считается согласованной.</w:t>
      </w:r>
    </w:p>
    <w:p w:rsidR="001F4E58" w:rsidRDefault="001F4E58" w:rsidP="001F4E58">
      <w:pPr>
        <w:ind w:firstLine="709"/>
        <w:jc w:val="both"/>
        <w:rPr>
          <w:rFonts w:ascii="Tahoma" w:hAnsi="Tahoma" w:cs="Tahoma"/>
          <w:sz w:val="20"/>
          <w:szCs w:val="20"/>
        </w:rPr>
      </w:pPr>
      <w:r>
        <w:rPr>
          <w:rFonts w:ascii="Tahoma" w:hAnsi="Tahoma" w:cs="Tahoma"/>
          <w:sz w:val="20"/>
          <w:szCs w:val="20"/>
        </w:rPr>
        <w:t>13. В случае отказа одним или 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 отказе, и повторно направляет ее в соответствующие органы местного самоуправления поселений, которые представили такой отказ.</w:t>
      </w:r>
    </w:p>
    <w:p w:rsidR="001F4E58" w:rsidRDefault="001F4E58" w:rsidP="001F4E58">
      <w:pPr>
        <w:ind w:firstLine="709"/>
        <w:jc w:val="both"/>
        <w:rPr>
          <w:rFonts w:ascii="Tahoma" w:hAnsi="Tahoma" w:cs="Tahoma"/>
          <w:sz w:val="20"/>
          <w:szCs w:val="20"/>
        </w:rPr>
      </w:pPr>
      <w:r>
        <w:rPr>
          <w:rFonts w:ascii="Tahoma" w:hAnsi="Tahoma" w:cs="Tahoma"/>
          <w:sz w:val="20"/>
          <w:szCs w:val="20"/>
        </w:rPr>
        <w:t>Повторное согласование документации по планировке территории осуществляется в срок, установленный пунктом 12 настоящего Порядка.</w:t>
      </w:r>
    </w:p>
    <w:p w:rsidR="001F4E58" w:rsidRDefault="001F4E58" w:rsidP="001F4E58">
      <w:pPr>
        <w:ind w:firstLine="709"/>
        <w:jc w:val="both"/>
        <w:rPr>
          <w:rFonts w:ascii="Tahoma" w:hAnsi="Tahoma" w:cs="Tahoma"/>
          <w:sz w:val="20"/>
          <w:szCs w:val="20"/>
        </w:rPr>
      </w:pPr>
      <w:r>
        <w:rPr>
          <w:rFonts w:ascii="Tahoma" w:hAnsi="Tahoma" w:cs="Tahoma"/>
          <w:sz w:val="20"/>
          <w:szCs w:val="20"/>
        </w:rPr>
        <w:t>Отказ в согласовании документации по планировке территории должен содержать мотивированные замечания к указанной документации.</w:t>
      </w:r>
    </w:p>
    <w:p w:rsidR="001F4E58" w:rsidRDefault="001F4E58" w:rsidP="001F4E58">
      <w:pPr>
        <w:ind w:firstLine="709"/>
        <w:jc w:val="both"/>
        <w:rPr>
          <w:rFonts w:ascii="Tahoma" w:hAnsi="Tahoma" w:cs="Tahoma"/>
          <w:sz w:val="20"/>
          <w:szCs w:val="20"/>
        </w:rPr>
      </w:pPr>
      <w:r>
        <w:rPr>
          <w:rFonts w:ascii="Tahoma" w:hAnsi="Tahoma" w:cs="Tahoma"/>
          <w:sz w:val="20"/>
          <w:szCs w:val="20"/>
        </w:rPr>
        <w:t>В случае повторного отказа в согласовании документации по планировке территории одного или нескольких органов местного самоуправления поселений 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органов местного самоуправления поселений, послужившим основанием для отказа в согласовании документации планировке территории, с обоснованием своей позиции, а также информацией о представителях уполномоченного органа для включения в состав согласительной комиссии.</w:t>
      </w:r>
    </w:p>
    <w:p w:rsidR="001F4E58" w:rsidRDefault="001F4E58" w:rsidP="001F4E58">
      <w:pPr>
        <w:ind w:firstLine="709"/>
        <w:jc w:val="both"/>
        <w:rPr>
          <w:rFonts w:ascii="Tahoma" w:hAnsi="Tahoma" w:cs="Tahoma"/>
          <w:sz w:val="20"/>
          <w:szCs w:val="20"/>
        </w:rPr>
      </w:pPr>
      <w:r>
        <w:rPr>
          <w:rFonts w:ascii="Tahoma" w:hAnsi="Tahoma" w:cs="Tahoma"/>
          <w:sz w:val="20"/>
          <w:szCs w:val="20"/>
        </w:rPr>
        <w:t>Утверждение документации по планировке территории осуществляется уполномоченным   органом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w:t>
      </w:r>
    </w:p>
    <w:p w:rsidR="001F4E58" w:rsidRDefault="001F4E58" w:rsidP="001F4E58">
      <w:pPr>
        <w:ind w:firstLine="709"/>
        <w:jc w:val="both"/>
        <w:rPr>
          <w:rFonts w:ascii="Tahoma" w:hAnsi="Tahoma" w:cs="Tahoma"/>
          <w:sz w:val="20"/>
          <w:szCs w:val="20"/>
        </w:rPr>
      </w:pPr>
      <w:r>
        <w:rPr>
          <w:rFonts w:ascii="Tahoma" w:hAnsi="Tahoma" w:cs="Tahoma"/>
          <w:sz w:val="20"/>
          <w:szCs w:val="20"/>
        </w:rPr>
        <w:t>14. Уполномоченный орган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w:t>
      </w:r>
    </w:p>
    <w:p w:rsidR="001F4E58" w:rsidRDefault="001F4E58" w:rsidP="001F4E58">
      <w:pPr>
        <w:ind w:firstLine="709"/>
        <w:jc w:val="both"/>
        <w:rPr>
          <w:rFonts w:ascii="Tahoma" w:hAnsi="Tahoma" w:cs="Tahoma"/>
          <w:sz w:val="20"/>
          <w:szCs w:val="20"/>
        </w:rPr>
      </w:pPr>
      <w:r>
        <w:rPr>
          <w:rFonts w:ascii="Tahoma" w:hAnsi="Tahoma" w:cs="Tahoma"/>
          <w:sz w:val="20"/>
          <w:szCs w:val="20"/>
        </w:rPr>
        <w:t>По результатам проверки уполномоченный орган принимает решение:</w:t>
      </w:r>
    </w:p>
    <w:p w:rsidR="001F4E58" w:rsidRDefault="001F4E58" w:rsidP="001F4E58">
      <w:pPr>
        <w:ind w:firstLine="709"/>
        <w:jc w:val="both"/>
        <w:rPr>
          <w:rFonts w:ascii="Tahoma" w:hAnsi="Tahoma" w:cs="Tahoma"/>
          <w:sz w:val="20"/>
          <w:szCs w:val="20"/>
        </w:rPr>
      </w:pPr>
      <w:r>
        <w:rPr>
          <w:rFonts w:ascii="Tahoma" w:hAnsi="Tahoma" w:cs="Tahoma"/>
          <w:sz w:val="20"/>
          <w:szCs w:val="20"/>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1F4E58" w:rsidRDefault="001F4E58" w:rsidP="001F4E58">
      <w:pPr>
        <w:ind w:firstLine="709"/>
        <w:jc w:val="both"/>
        <w:rPr>
          <w:rFonts w:ascii="Tahoma" w:hAnsi="Tahoma" w:cs="Tahoma"/>
          <w:sz w:val="20"/>
          <w:szCs w:val="20"/>
        </w:rPr>
      </w:pPr>
      <w:r>
        <w:rPr>
          <w:rFonts w:ascii="Tahoma" w:hAnsi="Tahoma" w:cs="Tahoma"/>
          <w:sz w:val="20"/>
          <w:szCs w:val="20"/>
        </w:rPr>
        <w:t>б) об отклонении документации по планировке территории и о направлении ее на доработку.</w:t>
      </w:r>
    </w:p>
    <w:p w:rsidR="001F4E58" w:rsidRDefault="001F4E58" w:rsidP="001F4E58">
      <w:pPr>
        <w:ind w:firstLine="709"/>
        <w:jc w:val="both"/>
        <w:rPr>
          <w:rFonts w:ascii="Tahoma" w:hAnsi="Tahoma" w:cs="Tahoma"/>
          <w:sz w:val="20"/>
          <w:szCs w:val="20"/>
        </w:rPr>
      </w:pPr>
      <w:r>
        <w:rPr>
          <w:rFonts w:ascii="Tahoma" w:hAnsi="Tahoma" w:cs="Tahoma"/>
          <w:sz w:val="20"/>
          <w:szCs w:val="20"/>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1F4E58" w:rsidRDefault="001F4E58" w:rsidP="001F4E58">
      <w:pPr>
        <w:ind w:firstLine="709"/>
        <w:jc w:val="both"/>
        <w:rPr>
          <w:rFonts w:ascii="Tahoma" w:hAnsi="Tahoma" w:cs="Tahoma"/>
          <w:sz w:val="20"/>
          <w:szCs w:val="20"/>
        </w:rPr>
      </w:pPr>
      <w:r>
        <w:rPr>
          <w:rFonts w:ascii="Tahoma" w:hAnsi="Tahoma" w:cs="Tahoma"/>
          <w:sz w:val="20"/>
          <w:szCs w:val="20"/>
        </w:rPr>
        <w:t>16. 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уполномоченный орган обеспечивает их организацию и проведение в соответствии с Уставом Аксаринского сельского поселения с учетом положений статей 5.1, 46 Градостроительного кодекса Российской Федерации.</w:t>
      </w:r>
    </w:p>
    <w:p w:rsidR="001F4E58" w:rsidRDefault="001F4E58" w:rsidP="001F4E58">
      <w:pPr>
        <w:ind w:firstLine="709"/>
        <w:jc w:val="both"/>
        <w:rPr>
          <w:rFonts w:ascii="Tahoma" w:hAnsi="Tahoma" w:cs="Tahoma"/>
          <w:sz w:val="20"/>
          <w:szCs w:val="20"/>
        </w:rPr>
      </w:pPr>
      <w:r>
        <w:rPr>
          <w:rFonts w:ascii="Tahoma" w:hAnsi="Tahoma" w:cs="Tahoma"/>
          <w:sz w:val="20"/>
          <w:szCs w:val="20"/>
        </w:rPr>
        <w:t>Срок проведения общественных обсуждений или публичных слушаний со дня оповещения жителей Аксаринского сельского поселения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1F4E58" w:rsidRDefault="001F4E58" w:rsidP="001F4E58">
      <w:pPr>
        <w:ind w:firstLine="709"/>
        <w:jc w:val="both"/>
        <w:rPr>
          <w:rFonts w:ascii="Tahoma" w:hAnsi="Tahoma" w:cs="Tahoma"/>
          <w:sz w:val="20"/>
          <w:szCs w:val="20"/>
        </w:rPr>
      </w:pPr>
      <w:r>
        <w:rPr>
          <w:rFonts w:ascii="Tahoma" w:hAnsi="Tahoma" w:cs="Tahoma"/>
          <w:sz w:val="20"/>
          <w:szCs w:val="20"/>
        </w:rPr>
        <w:t>17. Уполномоченный орган не позднее чем через пятнадцать дней со дня проведения общественных обсуждений или публичных слушаний направляет главе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w:t>
      </w:r>
    </w:p>
    <w:p w:rsidR="001F4E58" w:rsidRDefault="001F4E58" w:rsidP="001F4E58">
      <w:pPr>
        <w:ind w:firstLine="709"/>
        <w:jc w:val="both"/>
        <w:rPr>
          <w:rFonts w:ascii="Tahoma" w:hAnsi="Tahoma" w:cs="Tahoma"/>
          <w:sz w:val="20"/>
          <w:szCs w:val="20"/>
        </w:rPr>
      </w:pPr>
      <w:r>
        <w:rPr>
          <w:rFonts w:ascii="Tahoma" w:hAnsi="Tahoma" w:cs="Tahoma"/>
          <w:sz w:val="20"/>
          <w:szCs w:val="20"/>
        </w:rPr>
        <w:t>18. Глава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1F4E58" w:rsidRDefault="001F4E58" w:rsidP="001F4E58">
      <w:pPr>
        <w:ind w:firstLine="709"/>
        <w:jc w:val="both"/>
        <w:rPr>
          <w:rFonts w:ascii="Tahoma" w:hAnsi="Tahoma" w:cs="Tahoma"/>
          <w:sz w:val="20"/>
          <w:szCs w:val="20"/>
        </w:rPr>
      </w:pPr>
      <w:r>
        <w:rPr>
          <w:rFonts w:ascii="Tahoma" w:hAnsi="Tahoma" w:cs="Tahoma"/>
          <w:sz w:val="20"/>
          <w:szCs w:val="20"/>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1F4E58" w:rsidRDefault="001F4E58" w:rsidP="001F4E58">
      <w:pPr>
        <w:ind w:firstLine="709"/>
        <w:jc w:val="both"/>
        <w:rPr>
          <w:rFonts w:ascii="Tahoma" w:hAnsi="Tahoma" w:cs="Tahoma"/>
          <w:sz w:val="20"/>
          <w:szCs w:val="20"/>
        </w:rPr>
      </w:pPr>
      <w:r>
        <w:rPr>
          <w:rFonts w:ascii="Tahoma" w:hAnsi="Tahoma" w:cs="Tahoma"/>
          <w:sz w:val="20"/>
          <w:szCs w:val="20"/>
        </w:rPr>
        <w:t>Утвержденная документация по планировке территории подлежит официальному опубликованию в муниципальной газете «Посадский вестник» в течение семи дней со дня утверждения и размещается на официальном сайте поселения в сети «Интернет» в разделе «Градостроительная деятельность».</w:t>
      </w:r>
    </w:p>
    <w:p w:rsidR="001F4E58" w:rsidRDefault="001F4E58" w:rsidP="001F4E58">
      <w:pPr>
        <w:ind w:firstLine="709"/>
        <w:jc w:val="both"/>
        <w:rPr>
          <w:rFonts w:ascii="Tahoma" w:hAnsi="Tahoma" w:cs="Tahoma"/>
          <w:sz w:val="20"/>
          <w:szCs w:val="20"/>
        </w:rPr>
      </w:pPr>
      <w:r>
        <w:rPr>
          <w:rFonts w:ascii="Tahoma" w:hAnsi="Tahoma" w:cs="Tahoma"/>
          <w:sz w:val="20"/>
          <w:szCs w:val="20"/>
        </w:rPr>
        <w:t>19. 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лица, указанного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территории, которой утверждена документация по планировке территории.</w:t>
      </w:r>
    </w:p>
    <w:p w:rsidR="001F4E58" w:rsidRDefault="001F4E58" w:rsidP="001F4E58">
      <w:pPr>
        <w:ind w:firstLine="709"/>
        <w:jc w:val="both"/>
        <w:rPr>
          <w:rFonts w:ascii="Tahoma" w:hAnsi="Tahoma" w:cs="Tahoma"/>
          <w:sz w:val="20"/>
          <w:szCs w:val="20"/>
        </w:rPr>
      </w:pPr>
      <w:r>
        <w:rPr>
          <w:rFonts w:ascii="Tahoma" w:hAnsi="Tahoma" w:cs="Tahoma"/>
          <w:sz w:val="20"/>
          <w:szCs w:val="20"/>
        </w:rPr>
        <w:t>20.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1F4E58" w:rsidRDefault="001F4E58" w:rsidP="001F4E58">
      <w:pPr>
        <w:ind w:firstLine="709"/>
        <w:jc w:val="both"/>
        <w:rPr>
          <w:rFonts w:ascii="Tahoma" w:hAnsi="Tahoma" w:cs="Tahoma"/>
          <w:sz w:val="20"/>
          <w:szCs w:val="20"/>
        </w:rPr>
      </w:pPr>
      <w:r>
        <w:rPr>
          <w:rFonts w:ascii="Tahoma" w:hAnsi="Tahoma" w:cs="Tahoma"/>
          <w:sz w:val="20"/>
          <w:szCs w:val="20"/>
        </w:rPr>
        <w:t>Расходы по внесению изменений в утвержденную документацию по планировке территории несет лицо, обратившееся с данными предложениями.</w:t>
      </w:r>
    </w:p>
    <w:p w:rsidR="001F4E58" w:rsidRDefault="001F4E58" w:rsidP="001F4E58">
      <w:pPr>
        <w:ind w:firstLine="709"/>
        <w:jc w:val="both"/>
        <w:rPr>
          <w:rFonts w:ascii="Tahoma" w:hAnsi="Tahoma" w:cs="Tahoma"/>
          <w:sz w:val="20"/>
          <w:szCs w:val="20"/>
        </w:rPr>
      </w:pPr>
      <w:r>
        <w:rPr>
          <w:rFonts w:ascii="Tahoma" w:hAnsi="Tahoma" w:cs="Tahoma"/>
          <w:sz w:val="20"/>
          <w:szCs w:val="20"/>
        </w:rPr>
        <w:t>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Аксаринского сельского поселения, устанавливаются соответственно статьей 46.9 и статьей 46.10 Градостроительного кодекса Российской Федерации.</w:t>
      </w:r>
    </w:p>
    <w:p w:rsidR="001F4E58" w:rsidRDefault="001F4E58" w:rsidP="001F4E58">
      <w:pPr>
        <w:ind w:firstLine="709"/>
        <w:jc w:val="both"/>
        <w:rPr>
          <w:rFonts w:ascii="Tahoma" w:hAnsi="Tahoma" w:cs="Tahoma"/>
          <w:sz w:val="20"/>
          <w:szCs w:val="20"/>
        </w:rPr>
      </w:pPr>
    </w:p>
    <w:p w:rsidR="001F4E58" w:rsidRDefault="001F4E58" w:rsidP="001F4E58">
      <w:pPr>
        <w:ind w:firstLine="709"/>
        <w:jc w:val="both"/>
        <w:rPr>
          <w:rFonts w:ascii="Tahoma" w:hAnsi="Tahoma" w:cs="Tahoma"/>
          <w:sz w:val="20"/>
          <w:szCs w:val="20"/>
        </w:rPr>
      </w:pPr>
      <w:r>
        <w:rPr>
          <w:rFonts w:ascii="Tahoma" w:hAnsi="Tahoma" w:cs="Tahoma"/>
          <w:sz w:val="20"/>
          <w:szCs w:val="20"/>
        </w:rPr>
        <w:t xml:space="preserve"> </w:t>
      </w:r>
    </w:p>
    <w:p w:rsidR="001F4E58" w:rsidRDefault="001F4E58" w:rsidP="001F4E58">
      <w:pPr>
        <w:ind w:left="2835"/>
        <w:jc w:val="right"/>
        <w:rPr>
          <w:rFonts w:ascii="Tahoma" w:hAnsi="Tahoma" w:cs="Tahoma"/>
          <w:sz w:val="20"/>
          <w:szCs w:val="20"/>
        </w:rPr>
      </w:pPr>
      <w:r>
        <w:rPr>
          <w:rFonts w:ascii="Tahoma" w:hAnsi="Tahoma" w:cs="Tahoma"/>
          <w:sz w:val="20"/>
          <w:szCs w:val="20"/>
        </w:rPr>
        <w:t>Приложение № 1 к Порядку подготовки документации по планировке территории, разрабатываемой на основании решений администрации Аксаринского сельского поселения Мариинско-Посадского района, и принятия решений об утверждении документации по планировке территории в соответствии с Градостроительным кодексом Российской Федерации</w:t>
      </w:r>
    </w:p>
    <w:p w:rsidR="001F4E58" w:rsidRDefault="001F4E58" w:rsidP="001F4E58">
      <w:pPr>
        <w:ind w:firstLine="709"/>
        <w:jc w:val="both"/>
        <w:rPr>
          <w:rFonts w:ascii="Tahoma" w:hAnsi="Tahoma" w:cs="Tahoma"/>
          <w:sz w:val="20"/>
          <w:szCs w:val="20"/>
        </w:rPr>
      </w:pPr>
    </w:p>
    <w:p w:rsidR="001F4E58" w:rsidRDefault="001F4E58" w:rsidP="001F4E58">
      <w:pPr>
        <w:tabs>
          <w:tab w:val="left" w:pos="0"/>
          <w:tab w:val="left" w:pos="142"/>
        </w:tabs>
        <w:ind w:left="-284"/>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78"/>
        <w:gridCol w:w="7312"/>
        <w:gridCol w:w="402"/>
        <w:gridCol w:w="3363"/>
      </w:tblGrid>
      <w:tr w:rsidR="001F4E58" w:rsidTr="00BD222C">
        <w:trPr>
          <w:trHeight w:val="20"/>
        </w:trPr>
        <w:tc>
          <w:tcPr>
            <w:tcW w:w="1393" w:type="pct"/>
            <w:tcBorders>
              <w:top w:val="nil"/>
              <w:left w:val="nil"/>
              <w:bottom w:val="nil"/>
              <w:right w:val="nil"/>
            </w:tcBorders>
          </w:tcPr>
          <w:p w:rsidR="001F4E58" w:rsidRDefault="001F4E58">
            <w:pPr>
              <w:pStyle w:val="afff4"/>
              <w:tabs>
                <w:tab w:val="left" w:pos="0"/>
              </w:tabs>
              <w:spacing w:line="256" w:lineRule="auto"/>
              <w:rPr>
                <w:rFonts w:ascii="Tahoma" w:hAnsi="Tahoma" w:cs="Tahoma"/>
                <w:sz w:val="20"/>
                <w:szCs w:val="20"/>
              </w:rPr>
            </w:pPr>
          </w:p>
        </w:tc>
        <w:tc>
          <w:tcPr>
            <w:tcW w:w="3607" w:type="pct"/>
            <w:gridSpan w:val="3"/>
            <w:tcBorders>
              <w:top w:val="nil"/>
              <w:left w:val="nil"/>
              <w:bottom w:val="single" w:sz="4" w:space="0" w:color="auto"/>
              <w:right w:val="nil"/>
            </w:tcBorders>
          </w:tcPr>
          <w:p w:rsidR="001F4E58" w:rsidRDefault="001F4E58">
            <w:pPr>
              <w:pStyle w:val="afff4"/>
              <w:tabs>
                <w:tab w:val="left" w:pos="0"/>
              </w:tabs>
              <w:spacing w:line="256" w:lineRule="auto"/>
              <w:jc w:val="right"/>
              <w:rPr>
                <w:rFonts w:ascii="Tahoma" w:hAnsi="Tahoma" w:cs="Tahoma"/>
                <w:sz w:val="20"/>
                <w:szCs w:val="20"/>
              </w:rPr>
            </w:pPr>
            <w:r>
              <w:rPr>
                <w:rFonts w:ascii="Tahoma" w:hAnsi="Tahoma" w:cs="Tahoma"/>
                <w:sz w:val="20"/>
                <w:szCs w:val="20"/>
              </w:rPr>
              <w:t>УТВЕРЖДЕНО</w:t>
            </w:r>
          </w:p>
          <w:p w:rsidR="001F4E58" w:rsidRDefault="001F4E58">
            <w:pPr>
              <w:tabs>
                <w:tab w:val="left" w:pos="0"/>
              </w:tabs>
              <w:spacing w:after="160" w:line="256" w:lineRule="auto"/>
              <w:rPr>
                <w:rFonts w:ascii="Tahoma" w:hAnsi="Tahoma" w:cs="Tahoma"/>
                <w:sz w:val="20"/>
                <w:szCs w:val="20"/>
                <w:lang w:eastAsia="en-US"/>
              </w:rPr>
            </w:pPr>
          </w:p>
        </w:tc>
      </w:tr>
      <w:tr w:rsidR="001F4E58" w:rsidTr="00BD222C">
        <w:trPr>
          <w:trHeight w:val="20"/>
        </w:trPr>
        <w:tc>
          <w:tcPr>
            <w:tcW w:w="1393" w:type="pct"/>
            <w:tcBorders>
              <w:top w:val="nil"/>
              <w:left w:val="nil"/>
              <w:bottom w:val="nil"/>
              <w:right w:val="nil"/>
            </w:tcBorders>
          </w:tcPr>
          <w:p w:rsidR="001F4E58" w:rsidRDefault="001F4E58">
            <w:pPr>
              <w:pStyle w:val="afff4"/>
              <w:tabs>
                <w:tab w:val="left" w:pos="0"/>
              </w:tabs>
              <w:spacing w:line="256" w:lineRule="auto"/>
              <w:rPr>
                <w:rFonts w:ascii="Tahoma" w:hAnsi="Tahoma" w:cs="Tahoma"/>
                <w:sz w:val="20"/>
                <w:szCs w:val="20"/>
              </w:rPr>
            </w:pPr>
          </w:p>
        </w:tc>
        <w:tc>
          <w:tcPr>
            <w:tcW w:w="3607" w:type="pct"/>
            <w:gridSpan w:val="3"/>
            <w:tcBorders>
              <w:top w:val="single" w:sz="4" w:space="0" w:color="auto"/>
              <w:left w:val="nil"/>
              <w:bottom w:val="nil"/>
              <w:right w:val="nil"/>
            </w:tcBorders>
            <w:hideMark/>
          </w:tcPr>
          <w:p w:rsidR="001F4E58" w:rsidRDefault="001F4E58">
            <w:pPr>
              <w:pStyle w:val="afff4"/>
              <w:tabs>
                <w:tab w:val="left" w:pos="0"/>
              </w:tabs>
              <w:spacing w:line="256" w:lineRule="auto"/>
              <w:jc w:val="center"/>
              <w:rPr>
                <w:rFonts w:ascii="Tahoma" w:hAnsi="Tahoma" w:cs="Tahoma"/>
                <w:sz w:val="20"/>
                <w:szCs w:val="20"/>
              </w:rPr>
            </w:pPr>
            <w:r>
              <w:rPr>
                <w:rFonts w:ascii="Tahoma" w:hAnsi="Tahoma" w:cs="Tahoma"/>
                <w:sz w:val="20"/>
                <w:szCs w:val="20"/>
              </w:rPr>
              <w:t>(вид документа органа, уполномоченного на принятие решения о подготовке документации по планировке территории)</w:t>
            </w:r>
          </w:p>
        </w:tc>
      </w:tr>
      <w:tr w:rsidR="001F4E58" w:rsidTr="00BD222C">
        <w:trPr>
          <w:trHeight w:val="20"/>
        </w:trPr>
        <w:tc>
          <w:tcPr>
            <w:tcW w:w="1393" w:type="pct"/>
            <w:tcBorders>
              <w:top w:val="nil"/>
              <w:left w:val="nil"/>
              <w:bottom w:val="nil"/>
              <w:right w:val="nil"/>
            </w:tcBorders>
          </w:tcPr>
          <w:p w:rsidR="001F4E58" w:rsidRDefault="001F4E58">
            <w:pPr>
              <w:pStyle w:val="afff4"/>
              <w:tabs>
                <w:tab w:val="left" w:pos="0"/>
              </w:tabs>
              <w:spacing w:line="256" w:lineRule="auto"/>
              <w:rPr>
                <w:rFonts w:ascii="Tahoma" w:hAnsi="Tahoma" w:cs="Tahoma"/>
                <w:sz w:val="20"/>
                <w:szCs w:val="20"/>
              </w:rPr>
            </w:pPr>
          </w:p>
        </w:tc>
        <w:tc>
          <w:tcPr>
            <w:tcW w:w="3607" w:type="pct"/>
            <w:gridSpan w:val="3"/>
            <w:tcBorders>
              <w:top w:val="nil"/>
              <w:left w:val="nil"/>
              <w:bottom w:val="single" w:sz="4" w:space="0" w:color="auto"/>
              <w:right w:val="nil"/>
            </w:tcBorders>
          </w:tcPr>
          <w:p w:rsidR="001F4E58" w:rsidRDefault="001F4E58">
            <w:pPr>
              <w:pStyle w:val="afff4"/>
              <w:tabs>
                <w:tab w:val="left" w:pos="0"/>
              </w:tabs>
              <w:spacing w:line="256" w:lineRule="auto"/>
              <w:jc w:val="center"/>
              <w:rPr>
                <w:rFonts w:ascii="Tahoma" w:hAnsi="Tahoma" w:cs="Tahoma"/>
                <w:sz w:val="20"/>
                <w:szCs w:val="20"/>
              </w:rPr>
            </w:pPr>
            <w:r>
              <w:rPr>
                <w:rFonts w:ascii="Tahoma" w:hAnsi="Tahoma" w:cs="Tahoma"/>
                <w:sz w:val="20"/>
                <w:szCs w:val="20"/>
              </w:rPr>
              <w:t>от "__" __________________________20__г. № ____</w:t>
            </w:r>
          </w:p>
          <w:p w:rsidR="001F4E58" w:rsidRDefault="001F4E58">
            <w:pPr>
              <w:pStyle w:val="afff4"/>
              <w:tabs>
                <w:tab w:val="left" w:pos="0"/>
              </w:tabs>
              <w:spacing w:line="256" w:lineRule="auto"/>
              <w:jc w:val="center"/>
              <w:rPr>
                <w:rFonts w:ascii="Tahoma" w:hAnsi="Tahoma" w:cs="Tahoma"/>
                <w:sz w:val="20"/>
                <w:szCs w:val="20"/>
              </w:rPr>
            </w:pPr>
            <w:r>
              <w:rPr>
                <w:rFonts w:ascii="Tahoma" w:hAnsi="Tahoma" w:cs="Tahoma"/>
                <w:sz w:val="20"/>
                <w:szCs w:val="20"/>
              </w:rPr>
              <w:t>(дата и номер документа о принятии решения о подготовке документации по планировке территории)</w:t>
            </w:r>
          </w:p>
          <w:p w:rsidR="001F4E58" w:rsidRDefault="001F4E58">
            <w:pPr>
              <w:spacing w:after="160" w:line="256" w:lineRule="auto"/>
              <w:rPr>
                <w:rFonts w:ascii="Tahoma" w:hAnsi="Tahoma" w:cs="Tahoma"/>
                <w:sz w:val="20"/>
                <w:szCs w:val="20"/>
              </w:rPr>
            </w:pPr>
          </w:p>
        </w:tc>
      </w:tr>
      <w:tr w:rsidR="001F4E58" w:rsidTr="00BD222C">
        <w:trPr>
          <w:trHeight w:val="20"/>
        </w:trPr>
        <w:tc>
          <w:tcPr>
            <w:tcW w:w="1393" w:type="pct"/>
            <w:tcBorders>
              <w:top w:val="nil"/>
              <w:left w:val="nil"/>
              <w:bottom w:val="nil"/>
              <w:right w:val="nil"/>
            </w:tcBorders>
          </w:tcPr>
          <w:p w:rsidR="001F4E58" w:rsidRDefault="001F4E58">
            <w:pPr>
              <w:pStyle w:val="afff4"/>
              <w:tabs>
                <w:tab w:val="left" w:pos="0"/>
              </w:tabs>
              <w:spacing w:line="256" w:lineRule="auto"/>
              <w:rPr>
                <w:rFonts w:ascii="Tahoma" w:hAnsi="Tahoma" w:cs="Tahoma"/>
                <w:sz w:val="20"/>
                <w:szCs w:val="20"/>
              </w:rPr>
            </w:pPr>
          </w:p>
        </w:tc>
        <w:tc>
          <w:tcPr>
            <w:tcW w:w="3607" w:type="pct"/>
            <w:gridSpan w:val="3"/>
            <w:tcBorders>
              <w:top w:val="single" w:sz="4" w:space="0" w:color="auto"/>
              <w:left w:val="nil"/>
              <w:bottom w:val="nil"/>
              <w:right w:val="nil"/>
            </w:tcBorders>
          </w:tcPr>
          <w:p w:rsidR="001F4E58" w:rsidRDefault="001F4E58">
            <w:pPr>
              <w:pStyle w:val="afff4"/>
              <w:tabs>
                <w:tab w:val="left" w:pos="0"/>
              </w:tabs>
              <w:spacing w:line="256" w:lineRule="auto"/>
              <w:jc w:val="center"/>
              <w:rPr>
                <w:rFonts w:ascii="Tahoma" w:hAnsi="Tahoma" w:cs="Tahoma"/>
                <w:sz w:val="20"/>
                <w:szCs w:val="20"/>
              </w:rPr>
            </w:pPr>
            <w:r>
              <w:rPr>
                <w:rFonts w:ascii="Tahoma" w:hAnsi="Tahoma" w:cs="Tahoma"/>
                <w:sz w:val="20"/>
                <w:szCs w:val="20"/>
              </w:rPr>
              <w:t>(должность уполномоченного лица органа, уполномоченного на принятие решения о подготовке документации по планировке территории)</w:t>
            </w:r>
          </w:p>
          <w:p w:rsidR="001F4E58" w:rsidRDefault="001F4E58">
            <w:pPr>
              <w:spacing w:after="160" w:line="256" w:lineRule="auto"/>
              <w:rPr>
                <w:rFonts w:ascii="Tahoma" w:hAnsi="Tahoma" w:cs="Tahoma"/>
                <w:sz w:val="20"/>
                <w:szCs w:val="20"/>
              </w:rPr>
            </w:pPr>
          </w:p>
        </w:tc>
      </w:tr>
      <w:tr w:rsidR="001F4E58" w:rsidTr="00BD222C">
        <w:trPr>
          <w:trHeight w:val="20"/>
        </w:trPr>
        <w:tc>
          <w:tcPr>
            <w:tcW w:w="1393" w:type="pct"/>
            <w:tcBorders>
              <w:top w:val="nil"/>
              <w:left w:val="nil"/>
              <w:bottom w:val="nil"/>
              <w:right w:val="nil"/>
            </w:tcBorders>
          </w:tcPr>
          <w:p w:rsidR="001F4E58" w:rsidRDefault="001F4E58">
            <w:pPr>
              <w:pStyle w:val="afff4"/>
              <w:tabs>
                <w:tab w:val="left" w:pos="0"/>
              </w:tabs>
              <w:spacing w:line="256" w:lineRule="auto"/>
              <w:rPr>
                <w:rFonts w:ascii="Tahoma" w:hAnsi="Tahoma" w:cs="Tahoma"/>
                <w:sz w:val="20"/>
                <w:szCs w:val="20"/>
              </w:rPr>
            </w:pPr>
          </w:p>
        </w:tc>
        <w:tc>
          <w:tcPr>
            <w:tcW w:w="2381" w:type="pct"/>
            <w:tcBorders>
              <w:top w:val="single" w:sz="4" w:space="0" w:color="auto"/>
              <w:left w:val="nil"/>
              <w:bottom w:val="nil"/>
              <w:right w:val="nil"/>
            </w:tcBorders>
            <w:hideMark/>
          </w:tcPr>
          <w:p w:rsidR="001F4E58" w:rsidRDefault="001F4E58">
            <w:pPr>
              <w:pStyle w:val="afff4"/>
              <w:tabs>
                <w:tab w:val="left" w:pos="0"/>
              </w:tabs>
              <w:spacing w:line="256" w:lineRule="auto"/>
              <w:jc w:val="center"/>
              <w:rPr>
                <w:rFonts w:ascii="Tahoma" w:hAnsi="Tahoma" w:cs="Tahoma"/>
                <w:sz w:val="20"/>
                <w:szCs w:val="20"/>
              </w:rPr>
            </w:pPr>
            <w:r>
              <w:rPr>
                <w:rFonts w:ascii="Tahoma" w:hAnsi="Tahoma" w:cs="Tahoma"/>
                <w:sz w:val="20"/>
                <w:szCs w:val="20"/>
              </w:rPr>
              <w:t>(подпись уполномоченного лица органа, уполномоченного на принятие решения о подготовке документации по планировке территории)</w:t>
            </w:r>
          </w:p>
          <w:p w:rsidR="001F4E58" w:rsidRDefault="001F4E58">
            <w:pPr>
              <w:pStyle w:val="afff4"/>
              <w:tabs>
                <w:tab w:val="left" w:pos="0"/>
              </w:tabs>
              <w:spacing w:line="256" w:lineRule="auto"/>
              <w:jc w:val="center"/>
              <w:rPr>
                <w:rFonts w:ascii="Tahoma" w:hAnsi="Tahoma" w:cs="Tahoma"/>
                <w:sz w:val="20"/>
                <w:szCs w:val="20"/>
              </w:rPr>
            </w:pPr>
            <w:r>
              <w:rPr>
                <w:rFonts w:ascii="Tahoma" w:hAnsi="Tahoma" w:cs="Tahoma"/>
                <w:sz w:val="20"/>
                <w:szCs w:val="20"/>
              </w:rPr>
              <w:lastRenderedPageBreak/>
              <w:t>М.П.</w:t>
            </w:r>
          </w:p>
        </w:tc>
        <w:tc>
          <w:tcPr>
            <w:tcW w:w="131" w:type="pct"/>
            <w:tcBorders>
              <w:top w:val="nil"/>
              <w:left w:val="nil"/>
              <w:bottom w:val="nil"/>
              <w:right w:val="nil"/>
            </w:tcBorders>
          </w:tcPr>
          <w:p w:rsidR="001F4E58" w:rsidRDefault="001F4E58">
            <w:pPr>
              <w:pStyle w:val="afff4"/>
              <w:tabs>
                <w:tab w:val="left" w:pos="0"/>
              </w:tabs>
              <w:spacing w:line="256" w:lineRule="auto"/>
              <w:rPr>
                <w:rFonts w:ascii="Tahoma" w:hAnsi="Tahoma" w:cs="Tahoma"/>
                <w:sz w:val="20"/>
                <w:szCs w:val="20"/>
              </w:rPr>
            </w:pPr>
          </w:p>
        </w:tc>
        <w:tc>
          <w:tcPr>
            <w:tcW w:w="1095" w:type="pct"/>
            <w:tcBorders>
              <w:top w:val="single" w:sz="4" w:space="0" w:color="auto"/>
              <w:left w:val="nil"/>
              <w:bottom w:val="nil"/>
              <w:right w:val="nil"/>
            </w:tcBorders>
            <w:hideMark/>
          </w:tcPr>
          <w:p w:rsidR="001F4E58" w:rsidRDefault="001F4E58">
            <w:pPr>
              <w:pStyle w:val="afff4"/>
              <w:tabs>
                <w:tab w:val="left" w:pos="0"/>
              </w:tabs>
              <w:spacing w:line="256" w:lineRule="auto"/>
              <w:jc w:val="center"/>
              <w:rPr>
                <w:rFonts w:ascii="Tahoma" w:hAnsi="Tahoma" w:cs="Tahoma"/>
                <w:sz w:val="20"/>
                <w:szCs w:val="20"/>
              </w:rPr>
            </w:pPr>
            <w:r>
              <w:rPr>
                <w:rFonts w:ascii="Tahoma" w:hAnsi="Tahoma" w:cs="Tahoma"/>
                <w:sz w:val="20"/>
                <w:szCs w:val="20"/>
              </w:rPr>
              <w:t>(расшифровка подписи)</w:t>
            </w:r>
          </w:p>
        </w:tc>
      </w:tr>
    </w:tbl>
    <w:tbl>
      <w:tblPr>
        <w:tblpPr w:leftFromText="180" w:rightFromText="180" w:bottomFromText="160" w:vertAnchor="text" w:horzAnchor="margin" w:tblpY="24"/>
        <w:tblW w:w="97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80"/>
      </w:tblGrid>
      <w:tr w:rsidR="001F4E58" w:rsidTr="001F4E58">
        <w:trPr>
          <w:trHeight w:val="1063"/>
        </w:trPr>
        <w:tc>
          <w:tcPr>
            <w:tcW w:w="9784" w:type="dxa"/>
            <w:tcBorders>
              <w:top w:val="nil"/>
              <w:left w:val="nil"/>
              <w:bottom w:val="single" w:sz="4" w:space="0" w:color="auto"/>
              <w:right w:val="nil"/>
            </w:tcBorders>
          </w:tcPr>
          <w:p w:rsidR="001F4E58" w:rsidRDefault="001F4E58">
            <w:pPr>
              <w:pStyle w:val="12"/>
              <w:tabs>
                <w:tab w:val="left" w:pos="0"/>
              </w:tabs>
              <w:spacing w:line="256" w:lineRule="auto"/>
              <w:rPr>
                <w:rFonts w:ascii="Tahoma" w:hAnsi="Tahoma" w:cs="Tahoma"/>
                <w:sz w:val="20"/>
                <w:szCs w:val="20"/>
              </w:rPr>
            </w:pPr>
            <w:r>
              <w:rPr>
                <w:rFonts w:ascii="Tahoma" w:hAnsi="Tahoma" w:cs="Tahoma"/>
                <w:sz w:val="20"/>
                <w:szCs w:val="20"/>
              </w:rPr>
              <w:t>ЗАДАНИЕ</w:t>
            </w:r>
          </w:p>
          <w:p w:rsidR="001F4E58" w:rsidRDefault="001F4E58">
            <w:pPr>
              <w:pStyle w:val="12"/>
              <w:tabs>
                <w:tab w:val="left" w:pos="0"/>
              </w:tabs>
              <w:spacing w:line="256" w:lineRule="auto"/>
              <w:rPr>
                <w:rFonts w:ascii="Tahoma" w:hAnsi="Tahoma" w:cs="Tahoma"/>
                <w:sz w:val="20"/>
                <w:szCs w:val="20"/>
              </w:rPr>
            </w:pPr>
            <w:r>
              <w:rPr>
                <w:rFonts w:ascii="Tahoma" w:hAnsi="Tahoma" w:cs="Tahoma"/>
                <w:sz w:val="20"/>
                <w:szCs w:val="20"/>
              </w:rPr>
              <w:t>на разработку документации по планировке территории</w:t>
            </w:r>
          </w:p>
          <w:p w:rsidR="001F4E58" w:rsidRDefault="001F4E58">
            <w:pPr>
              <w:pStyle w:val="afff4"/>
              <w:tabs>
                <w:tab w:val="left" w:pos="0"/>
              </w:tabs>
              <w:spacing w:line="256" w:lineRule="auto"/>
              <w:rPr>
                <w:rFonts w:ascii="Tahoma" w:hAnsi="Tahoma" w:cs="Tahoma"/>
                <w:sz w:val="20"/>
                <w:szCs w:val="20"/>
              </w:rPr>
            </w:pPr>
          </w:p>
        </w:tc>
      </w:tr>
      <w:tr w:rsidR="001F4E58" w:rsidTr="001F4E58">
        <w:trPr>
          <w:trHeight w:val="1002"/>
        </w:trPr>
        <w:tc>
          <w:tcPr>
            <w:tcW w:w="9784" w:type="dxa"/>
            <w:tcBorders>
              <w:top w:val="single" w:sz="4" w:space="0" w:color="auto"/>
              <w:left w:val="nil"/>
              <w:bottom w:val="single" w:sz="4" w:space="0" w:color="auto"/>
              <w:right w:val="nil"/>
            </w:tcBorders>
          </w:tcPr>
          <w:p w:rsidR="001F4E58" w:rsidRDefault="001F4E58">
            <w:pPr>
              <w:pStyle w:val="afff4"/>
              <w:tabs>
                <w:tab w:val="left" w:pos="0"/>
              </w:tabs>
              <w:spacing w:line="256" w:lineRule="auto"/>
              <w:jc w:val="center"/>
              <w:rPr>
                <w:rFonts w:ascii="Tahoma" w:hAnsi="Tahoma" w:cs="Tahoma"/>
                <w:sz w:val="20"/>
                <w:szCs w:val="20"/>
              </w:rPr>
            </w:pPr>
            <w:r>
              <w:rPr>
                <w:rFonts w:ascii="Tahoma" w:hAnsi="Tahoma" w:cs="Tahoma"/>
                <w:sz w:val="20"/>
                <w:szCs w:val="20"/>
              </w:rPr>
              <w:t>(наименование территории, наименование объекта (объектов) капитального строительства, для размещения которого (которых)</w:t>
            </w:r>
          </w:p>
          <w:p w:rsidR="001F4E58" w:rsidRDefault="001F4E58">
            <w:pPr>
              <w:tabs>
                <w:tab w:val="left" w:pos="0"/>
              </w:tabs>
              <w:spacing w:after="160" w:line="256" w:lineRule="auto"/>
              <w:rPr>
                <w:rFonts w:ascii="Tahoma" w:hAnsi="Tahoma" w:cs="Tahoma"/>
                <w:sz w:val="20"/>
                <w:szCs w:val="20"/>
                <w:lang w:eastAsia="en-US"/>
              </w:rPr>
            </w:pPr>
          </w:p>
        </w:tc>
      </w:tr>
      <w:tr w:rsidR="001F4E58" w:rsidTr="001F4E58">
        <w:trPr>
          <w:trHeight w:val="273"/>
        </w:trPr>
        <w:tc>
          <w:tcPr>
            <w:tcW w:w="9784" w:type="dxa"/>
            <w:tcBorders>
              <w:top w:val="single" w:sz="4" w:space="0" w:color="auto"/>
              <w:left w:val="nil"/>
              <w:bottom w:val="nil"/>
              <w:right w:val="nil"/>
            </w:tcBorders>
            <w:hideMark/>
          </w:tcPr>
          <w:p w:rsidR="001F4E58" w:rsidRDefault="001F4E58">
            <w:pPr>
              <w:pStyle w:val="afff4"/>
              <w:tabs>
                <w:tab w:val="left" w:pos="0"/>
              </w:tabs>
              <w:spacing w:line="256" w:lineRule="auto"/>
              <w:jc w:val="center"/>
              <w:rPr>
                <w:rFonts w:ascii="Tahoma" w:hAnsi="Tahoma" w:cs="Tahoma"/>
                <w:sz w:val="20"/>
                <w:szCs w:val="20"/>
              </w:rPr>
            </w:pPr>
            <w:r>
              <w:rPr>
                <w:rFonts w:ascii="Tahoma" w:hAnsi="Tahoma" w:cs="Tahoma"/>
                <w:sz w:val="20"/>
                <w:szCs w:val="20"/>
              </w:rPr>
              <w:t>подготавливается документация по планировке территории)</w:t>
            </w:r>
          </w:p>
        </w:tc>
      </w:tr>
    </w:tbl>
    <w:p w:rsidR="001F4E58" w:rsidRDefault="001F4E58" w:rsidP="001F4E58">
      <w:pPr>
        <w:tabs>
          <w:tab w:val="left" w:pos="0"/>
        </w:tabs>
        <w:rPr>
          <w:rFonts w:ascii="Tahoma" w:hAnsi="Tahoma" w:cs="Tahoma"/>
          <w:sz w:val="20"/>
          <w:szCs w:val="20"/>
          <w:lang w:eastAsia="en-US"/>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9"/>
        <w:gridCol w:w="7883"/>
        <w:gridCol w:w="6833"/>
      </w:tblGrid>
      <w:tr w:rsidR="001F4E58" w:rsidTr="00BD222C">
        <w:trPr>
          <w:trHeight w:val="20"/>
        </w:trPr>
        <w:tc>
          <w:tcPr>
            <w:tcW w:w="208" w:type="pct"/>
            <w:tcBorders>
              <w:top w:val="single" w:sz="4" w:space="0" w:color="auto"/>
              <w:left w:val="nil"/>
              <w:bottom w:val="single" w:sz="4" w:space="0" w:color="auto"/>
              <w:right w:val="nil"/>
            </w:tcBorders>
          </w:tcPr>
          <w:p w:rsidR="001F4E58" w:rsidRDefault="001F4E58">
            <w:pPr>
              <w:pStyle w:val="afff4"/>
              <w:tabs>
                <w:tab w:val="left" w:pos="0"/>
              </w:tabs>
              <w:spacing w:line="256" w:lineRule="auto"/>
              <w:rPr>
                <w:rFonts w:ascii="Tahoma" w:hAnsi="Tahoma" w:cs="Tahoma"/>
                <w:sz w:val="20"/>
                <w:szCs w:val="20"/>
              </w:rPr>
            </w:pPr>
          </w:p>
        </w:tc>
        <w:tc>
          <w:tcPr>
            <w:tcW w:w="2567" w:type="pct"/>
            <w:tcBorders>
              <w:top w:val="single" w:sz="4" w:space="0" w:color="auto"/>
              <w:left w:val="nil"/>
              <w:bottom w:val="single" w:sz="4" w:space="0" w:color="auto"/>
              <w:right w:val="single" w:sz="4" w:space="0" w:color="auto"/>
            </w:tcBorders>
            <w:hideMark/>
          </w:tcPr>
          <w:p w:rsidR="001F4E58" w:rsidRDefault="001F4E58">
            <w:pPr>
              <w:pStyle w:val="afff6"/>
              <w:tabs>
                <w:tab w:val="left" w:pos="0"/>
              </w:tabs>
              <w:spacing w:line="256" w:lineRule="auto"/>
              <w:rPr>
                <w:rFonts w:ascii="Tahoma" w:hAnsi="Tahoma" w:cs="Tahoma"/>
                <w:sz w:val="20"/>
                <w:szCs w:val="20"/>
              </w:rPr>
            </w:pPr>
            <w:r>
              <w:rPr>
                <w:rFonts w:ascii="Tahoma" w:hAnsi="Tahoma" w:cs="Tahoma"/>
                <w:sz w:val="20"/>
                <w:szCs w:val="20"/>
              </w:rPr>
              <w:t>Наименование позиции</w:t>
            </w:r>
          </w:p>
        </w:tc>
        <w:tc>
          <w:tcPr>
            <w:tcW w:w="2225" w:type="pct"/>
            <w:tcBorders>
              <w:top w:val="single" w:sz="4" w:space="0" w:color="auto"/>
              <w:left w:val="single" w:sz="4" w:space="0" w:color="auto"/>
              <w:bottom w:val="single" w:sz="4" w:space="0" w:color="auto"/>
              <w:right w:val="nil"/>
            </w:tcBorders>
            <w:hideMark/>
          </w:tcPr>
          <w:p w:rsidR="001F4E58" w:rsidRDefault="001F4E58">
            <w:pPr>
              <w:pStyle w:val="afff6"/>
              <w:tabs>
                <w:tab w:val="left" w:pos="0"/>
              </w:tabs>
              <w:spacing w:line="256" w:lineRule="auto"/>
              <w:rPr>
                <w:rFonts w:ascii="Tahoma" w:hAnsi="Tahoma" w:cs="Tahoma"/>
                <w:sz w:val="20"/>
                <w:szCs w:val="20"/>
              </w:rPr>
            </w:pPr>
            <w:r>
              <w:rPr>
                <w:rFonts w:ascii="Tahoma" w:hAnsi="Tahoma" w:cs="Tahoma"/>
                <w:sz w:val="20"/>
                <w:szCs w:val="20"/>
              </w:rPr>
              <w:t>Содержание</w:t>
            </w:r>
          </w:p>
        </w:tc>
      </w:tr>
      <w:tr w:rsidR="001F4E58" w:rsidTr="00BD222C">
        <w:trPr>
          <w:trHeight w:val="20"/>
        </w:trPr>
        <w:tc>
          <w:tcPr>
            <w:tcW w:w="208" w:type="pct"/>
            <w:tcBorders>
              <w:top w:val="single" w:sz="4" w:space="0" w:color="auto"/>
              <w:left w:val="nil"/>
              <w:bottom w:val="nil"/>
              <w:right w:val="nil"/>
            </w:tcBorders>
            <w:hideMark/>
          </w:tcPr>
          <w:p w:rsidR="001F4E58" w:rsidRDefault="001F4E58">
            <w:pPr>
              <w:pStyle w:val="afff4"/>
              <w:tabs>
                <w:tab w:val="left" w:pos="0"/>
              </w:tabs>
              <w:spacing w:line="256" w:lineRule="auto"/>
              <w:jc w:val="center"/>
              <w:rPr>
                <w:rFonts w:ascii="Tahoma" w:hAnsi="Tahoma" w:cs="Tahoma"/>
                <w:sz w:val="20"/>
                <w:szCs w:val="20"/>
              </w:rPr>
            </w:pPr>
            <w:r>
              <w:rPr>
                <w:rFonts w:ascii="Tahoma" w:hAnsi="Tahoma" w:cs="Tahoma"/>
                <w:sz w:val="20"/>
                <w:szCs w:val="20"/>
              </w:rPr>
              <w:t>1.</w:t>
            </w:r>
          </w:p>
        </w:tc>
        <w:tc>
          <w:tcPr>
            <w:tcW w:w="2567" w:type="pct"/>
            <w:tcBorders>
              <w:top w:val="single" w:sz="4" w:space="0" w:color="auto"/>
              <w:left w:val="nil"/>
              <w:bottom w:val="nil"/>
              <w:right w:val="nil"/>
            </w:tcBorders>
            <w:hideMark/>
          </w:tcPr>
          <w:p w:rsidR="001F4E58" w:rsidRDefault="001F4E58">
            <w:pPr>
              <w:pStyle w:val="afff6"/>
              <w:tabs>
                <w:tab w:val="left" w:pos="0"/>
              </w:tabs>
              <w:spacing w:line="256" w:lineRule="auto"/>
              <w:rPr>
                <w:rFonts w:ascii="Tahoma" w:hAnsi="Tahoma" w:cs="Tahoma"/>
                <w:sz w:val="20"/>
                <w:szCs w:val="20"/>
              </w:rPr>
            </w:pPr>
            <w:r>
              <w:rPr>
                <w:rFonts w:ascii="Tahoma" w:hAnsi="Tahoma" w:cs="Tahoma"/>
                <w:sz w:val="20"/>
                <w:szCs w:val="20"/>
              </w:rPr>
              <w:t>Вид разрабатываемой документации по планировке территории</w:t>
            </w:r>
          </w:p>
        </w:tc>
        <w:tc>
          <w:tcPr>
            <w:tcW w:w="2225" w:type="pct"/>
            <w:tcBorders>
              <w:top w:val="single" w:sz="4" w:space="0" w:color="auto"/>
              <w:left w:val="nil"/>
              <w:bottom w:val="nil"/>
              <w:right w:val="nil"/>
            </w:tcBorders>
          </w:tcPr>
          <w:p w:rsidR="001F4E58" w:rsidRDefault="001F4E58">
            <w:pPr>
              <w:pStyle w:val="afff4"/>
              <w:tabs>
                <w:tab w:val="left" w:pos="0"/>
              </w:tabs>
              <w:spacing w:line="256" w:lineRule="auto"/>
              <w:rPr>
                <w:rFonts w:ascii="Tahoma" w:hAnsi="Tahoma" w:cs="Tahoma"/>
                <w:sz w:val="20"/>
                <w:szCs w:val="20"/>
              </w:rPr>
            </w:pPr>
          </w:p>
        </w:tc>
      </w:tr>
      <w:tr w:rsidR="001F4E58" w:rsidTr="00BD222C">
        <w:trPr>
          <w:trHeight w:val="20"/>
        </w:trPr>
        <w:tc>
          <w:tcPr>
            <w:tcW w:w="208" w:type="pct"/>
            <w:tcBorders>
              <w:top w:val="nil"/>
              <w:left w:val="nil"/>
              <w:bottom w:val="nil"/>
              <w:right w:val="nil"/>
            </w:tcBorders>
            <w:hideMark/>
          </w:tcPr>
          <w:p w:rsidR="001F4E58" w:rsidRDefault="001F4E58">
            <w:pPr>
              <w:pStyle w:val="afff4"/>
              <w:tabs>
                <w:tab w:val="left" w:pos="0"/>
              </w:tabs>
              <w:spacing w:line="256" w:lineRule="auto"/>
              <w:jc w:val="center"/>
              <w:rPr>
                <w:rFonts w:ascii="Tahoma" w:hAnsi="Tahoma" w:cs="Tahoma"/>
                <w:sz w:val="20"/>
                <w:szCs w:val="20"/>
              </w:rPr>
            </w:pPr>
            <w:r>
              <w:rPr>
                <w:rFonts w:ascii="Tahoma" w:hAnsi="Tahoma" w:cs="Tahoma"/>
                <w:sz w:val="20"/>
                <w:szCs w:val="20"/>
              </w:rPr>
              <w:t>2.</w:t>
            </w:r>
          </w:p>
        </w:tc>
        <w:tc>
          <w:tcPr>
            <w:tcW w:w="2567" w:type="pct"/>
            <w:tcBorders>
              <w:top w:val="nil"/>
              <w:left w:val="nil"/>
              <w:bottom w:val="nil"/>
              <w:right w:val="nil"/>
            </w:tcBorders>
            <w:hideMark/>
          </w:tcPr>
          <w:p w:rsidR="001F4E58" w:rsidRDefault="001F4E58">
            <w:pPr>
              <w:pStyle w:val="afff6"/>
              <w:tabs>
                <w:tab w:val="left" w:pos="0"/>
              </w:tabs>
              <w:spacing w:line="256" w:lineRule="auto"/>
              <w:rPr>
                <w:rFonts w:ascii="Tahoma" w:hAnsi="Tahoma" w:cs="Tahoma"/>
                <w:sz w:val="20"/>
                <w:szCs w:val="20"/>
              </w:rPr>
            </w:pPr>
            <w:r>
              <w:rPr>
                <w:rFonts w:ascii="Tahoma" w:hAnsi="Tahoma" w:cs="Tahoma"/>
                <w:sz w:val="20"/>
                <w:szCs w:val="20"/>
              </w:rPr>
              <w:t>Инициатор подготовки документации по планировке территории</w:t>
            </w:r>
          </w:p>
        </w:tc>
        <w:tc>
          <w:tcPr>
            <w:tcW w:w="2225" w:type="pct"/>
            <w:tcBorders>
              <w:top w:val="nil"/>
              <w:left w:val="nil"/>
              <w:bottom w:val="nil"/>
              <w:right w:val="nil"/>
            </w:tcBorders>
          </w:tcPr>
          <w:p w:rsidR="001F4E58" w:rsidRDefault="001F4E58">
            <w:pPr>
              <w:pStyle w:val="afff4"/>
              <w:tabs>
                <w:tab w:val="left" w:pos="0"/>
              </w:tabs>
              <w:spacing w:line="256" w:lineRule="auto"/>
              <w:rPr>
                <w:rFonts w:ascii="Tahoma" w:hAnsi="Tahoma" w:cs="Tahoma"/>
                <w:sz w:val="20"/>
                <w:szCs w:val="20"/>
              </w:rPr>
            </w:pPr>
          </w:p>
        </w:tc>
      </w:tr>
      <w:tr w:rsidR="001F4E58" w:rsidTr="00BD222C">
        <w:trPr>
          <w:trHeight w:val="20"/>
        </w:trPr>
        <w:tc>
          <w:tcPr>
            <w:tcW w:w="208" w:type="pct"/>
            <w:tcBorders>
              <w:top w:val="nil"/>
              <w:left w:val="nil"/>
              <w:bottom w:val="nil"/>
              <w:right w:val="nil"/>
            </w:tcBorders>
            <w:hideMark/>
          </w:tcPr>
          <w:p w:rsidR="001F4E58" w:rsidRDefault="001F4E58">
            <w:pPr>
              <w:pStyle w:val="afff4"/>
              <w:tabs>
                <w:tab w:val="left" w:pos="0"/>
              </w:tabs>
              <w:spacing w:line="256" w:lineRule="auto"/>
              <w:jc w:val="center"/>
              <w:rPr>
                <w:rFonts w:ascii="Tahoma" w:hAnsi="Tahoma" w:cs="Tahoma"/>
                <w:sz w:val="20"/>
                <w:szCs w:val="20"/>
              </w:rPr>
            </w:pPr>
            <w:r>
              <w:rPr>
                <w:rFonts w:ascii="Tahoma" w:hAnsi="Tahoma" w:cs="Tahoma"/>
                <w:sz w:val="20"/>
                <w:szCs w:val="20"/>
              </w:rPr>
              <w:t>3.</w:t>
            </w:r>
          </w:p>
        </w:tc>
        <w:tc>
          <w:tcPr>
            <w:tcW w:w="2567" w:type="pct"/>
            <w:tcBorders>
              <w:top w:val="nil"/>
              <w:left w:val="nil"/>
              <w:bottom w:val="nil"/>
              <w:right w:val="nil"/>
            </w:tcBorders>
            <w:hideMark/>
          </w:tcPr>
          <w:p w:rsidR="001F4E58" w:rsidRDefault="001F4E58">
            <w:pPr>
              <w:pStyle w:val="afff6"/>
              <w:tabs>
                <w:tab w:val="left" w:pos="0"/>
              </w:tabs>
              <w:spacing w:line="256" w:lineRule="auto"/>
              <w:rPr>
                <w:rFonts w:ascii="Tahoma" w:hAnsi="Tahoma" w:cs="Tahoma"/>
                <w:sz w:val="20"/>
                <w:szCs w:val="20"/>
              </w:rPr>
            </w:pPr>
            <w:r>
              <w:rPr>
                <w:rFonts w:ascii="Tahoma" w:hAnsi="Tahoma" w:cs="Tahoma"/>
                <w:sz w:val="20"/>
                <w:szCs w:val="20"/>
              </w:rPr>
              <w:t>Источник финансирования работ по подготовке документации по планировке территории</w:t>
            </w:r>
          </w:p>
        </w:tc>
        <w:tc>
          <w:tcPr>
            <w:tcW w:w="2225" w:type="pct"/>
            <w:tcBorders>
              <w:top w:val="nil"/>
              <w:left w:val="nil"/>
              <w:bottom w:val="nil"/>
              <w:right w:val="nil"/>
            </w:tcBorders>
          </w:tcPr>
          <w:p w:rsidR="001F4E58" w:rsidRDefault="001F4E58">
            <w:pPr>
              <w:pStyle w:val="afff4"/>
              <w:tabs>
                <w:tab w:val="left" w:pos="0"/>
              </w:tabs>
              <w:spacing w:line="256" w:lineRule="auto"/>
              <w:rPr>
                <w:rFonts w:ascii="Tahoma" w:hAnsi="Tahoma" w:cs="Tahoma"/>
                <w:sz w:val="20"/>
                <w:szCs w:val="20"/>
              </w:rPr>
            </w:pPr>
          </w:p>
        </w:tc>
      </w:tr>
      <w:tr w:rsidR="001F4E58" w:rsidTr="00BD222C">
        <w:trPr>
          <w:trHeight w:val="20"/>
        </w:trPr>
        <w:tc>
          <w:tcPr>
            <w:tcW w:w="208" w:type="pct"/>
            <w:tcBorders>
              <w:top w:val="nil"/>
              <w:left w:val="nil"/>
              <w:bottom w:val="nil"/>
              <w:right w:val="nil"/>
            </w:tcBorders>
            <w:hideMark/>
          </w:tcPr>
          <w:p w:rsidR="001F4E58" w:rsidRDefault="001F4E58">
            <w:pPr>
              <w:pStyle w:val="afff4"/>
              <w:tabs>
                <w:tab w:val="left" w:pos="0"/>
              </w:tabs>
              <w:spacing w:line="256" w:lineRule="auto"/>
              <w:jc w:val="center"/>
              <w:rPr>
                <w:rFonts w:ascii="Tahoma" w:hAnsi="Tahoma" w:cs="Tahoma"/>
                <w:sz w:val="20"/>
                <w:szCs w:val="20"/>
              </w:rPr>
            </w:pPr>
            <w:r>
              <w:rPr>
                <w:rFonts w:ascii="Tahoma" w:hAnsi="Tahoma" w:cs="Tahoma"/>
                <w:sz w:val="20"/>
                <w:szCs w:val="20"/>
              </w:rPr>
              <w:t>4.</w:t>
            </w:r>
          </w:p>
        </w:tc>
        <w:tc>
          <w:tcPr>
            <w:tcW w:w="2567" w:type="pct"/>
            <w:tcBorders>
              <w:top w:val="nil"/>
              <w:left w:val="nil"/>
              <w:bottom w:val="nil"/>
              <w:right w:val="nil"/>
            </w:tcBorders>
            <w:hideMark/>
          </w:tcPr>
          <w:p w:rsidR="001F4E58" w:rsidRDefault="001F4E58">
            <w:pPr>
              <w:pStyle w:val="afff6"/>
              <w:tabs>
                <w:tab w:val="left" w:pos="0"/>
              </w:tabs>
              <w:spacing w:line="256" w:lineRule="auto"/>
              <w:rPr>
                <w:rFonts w:ascii="Tahoma" w:hAnsi="Tahoma" w:cs="Tahoma"/>
                <w:sz w:val="20"/>
                <w:szCs w:val="20"/>
              </w:rPr>
            </w:pPr>
            <w:r>
              <w:rPr>
                <w:rFonts w:ascii="Tahoma" w:hAnsi="Tahoma" w:cs="Tahoma"/>
                <w:sz w:val="20"/>
                <w:szCs w:val="20"/>
              </w:rPr>
              <w:t>Вид и наименование планируемого к размещению объекта капитального строительства, его основные характеристики</w:t>
            </w:r>
          </w:p>
        </w:tc>
        <w:tc>
          <w:tcPr>
            <w:tcW w:w="2225" w:type="pct"/>
            <w:tcBorders>
              <w:top w:val="nil"/>
              <w:left w:val="nil"/>
              <w:bottom w:val="nil"/>
              <w:right w:val="nil"/>
            </w:tcBorders>
          </w:tcPr>
          <w:p w:rsidR="001F4E58" w:rsidRDefault="001F4E58">
            <w:pPr>
              <w:pStyle w:val="afff4"/>
              <w:tabs>
                <w:tab w:val="left" w:pos="0"/>
              </w:tabs>
              <w:spacing w:line="256" w:lineRule="auto"/>
              <w:rPr>
                <w:rFonts w:ascii="Tahoma" w:hAnsi="Tahoma" w:cs="Tahoma"/>
                <w:sz w:val="20"/>
                <w:szCs w:val="20"/>
              </w:rPr>
            </w:pPr>
          </w:p>
        </w:tc>
      </w:tr>
      <w:tr w:rsidR="001F4E58" w:rsidTr="00BD222C">
        <w:trPr>
          <w:trHeight w:val="20"/>
        </w:trPr>
        <w:tc>
          <w:tcPr>
            <w:tcW w:w="208" w:type="pct"/>
            <w:tcBorders>
              <w:top w:val="nil"/>
              <w:left w:val="nil"/>
              <w:bottom w:val="nil"/>
              <w:right w:val="nil"/>
            </w:tcBorders>
            <w:hideMark/>
          </w:tcPr>
          <w:p w:rsidR="001F4E58" w:rsidRDefault="001F4E58">
            <w:pPr>
              <w:pStyle w:val="afff4"/>
              <w:tabs>
                <w:tab w:val="left" w:pos="0"/>
              </w:tabs>
              <w:spacing w:line="256" w:lineRule="auto"/>
              <w:jc w:val="center"/>
              <w:rPr>
                <w:rFonts w:ascii="Tahoma" w:hAnsi="Tahoma" w:cs="Tahoma"/>
                <w:sz w:val="20"/>
                <w:szCs w:val="20"/>
              </w:rPr>
            </w:pPr>
            <w:r>
              <w:rPr>
                <w:rFonts w:ascii="Tahoma" w:hAnsi="Tahoma" w:cs="Tahoma"/>
                <w:sz w:val="20"/>
                <w:szCs w:val="20"/>
              </w:rPr>
              <w:t>5.</w:t>
            </w:r>
          </w:p>
        </w:tc>
        <w:tc>
          <w:tcPr>
            <w:tcW w:w="2567" w:type="pct"/>
            <w:tcBorders>
              <w:top w:val="nil"/>
              <w:left w:val="nil"/>
              <w:bottom w:val="nil"/>
              <w:right w:val="nil"/>
            </w:tcBorders>
            <w:hideMark/>
          </w:tcPr>
          <w:p w:rsidR="001F4E58" w:rsidRDefault="001F4E58">
            <w:pPr>
              <w:pStyle w:val="afff6"/>
              <w:tabs>
                <w:tab w:val="left" w:pos="0"/>
              </w:tabs>
              <w:spacing w:line="256" w:lineRule="auto"/>
              <w:rPr>
                <w:rFonts w:ascii="Tahoma" w:hAnsi="Tahoma" w:cs="Tahoma"/>
                <w:sz w:val="20"/>
                <w:szCs w:val="20"/>
              </w:rPr>
            </w:pPr>
            <w:r>
              <w:rPr>
                <w:rFonts w:ascii="Tahoma" w:hAnsi="Tahoma" w:cs="Tahoma"/>
                <w:sz w:val="20"/>
                <w:szCs w:val="20"/>
              </w:rPr>
              <w:t>Населенные пункты, поселения, муниципальный район, в отношении территорий которых осуществляется подготовка документации по планировке территории</w:t>
            </w:r>
          </w:p>
        </w:tc>
        <w:tc>
          <w:tcPr>
            <w:tcW w:w="2225" w:type="pct"/>
            <w:tcBorders>
              <w:top w:val="nil"/>
              <w:left w:val="nil"/>
              <w:bottom w:val="nil"/>
              <w:right w:val="nil"/>
            </w:tcBorders>
          </w:tcPr>
          <w:p w:rsidR="001F4E58" w:rsidRDefault="001F4E58">
            <w:pPr>
              <w:pStyle w:val="afff4"/>
              <w:tabs>
                <w:tab w:val="left" w:pos="0"/>
              </w:tabs>
              <w:spacing w:line="256" w:lineRule="auto"/>
              <w:rPr>
                <w:rFonts w:ascii="Tahoma" w:hAnsi="Tahoma" w:cs="Tahoma"/>
                <w:sz w:val="20"/>
                <w:szCs w:val="20"/>
              </w:rPr>
            </w:pPr>
          </w:p>
        </w:tc>
      </w:tr>
      <w:tr w:rsidR="001F4E58" w:rsidTr="00BD222C">
        <w:trPr>
          <w:trHeight w:val="20"/>
        </w:trPr>
        <w:tc>
          <w:tcPr>
            <w:tcW w:w="208" w:type="pct"/>
            <w:tcBorders>
              <w:top w:val="nil"/>
              <w:left w:val="nil"/>
              <w:bottom w:val="nil"/>
              <w:right w:val="nil"/>
            </w:tcBorders>
            <w:hideMark/>
          </w:tcPr>
          <w:p w:rsidR="001F4E58" w:rsidRDefault="001F4E58">
            <w:pPr>
              <w:pStyle w:val="afff4"/>
              <w:tabs>
                <w:tab w:val="left" w:pos="0"/>
              </w:tabs>
              <w:spacing w:line="256" w:lineRule="auto"/>
              <w:jc w:val="center"/>
              <w:rPr>
                <w:rFonts w:ascii="Tahoma" w:hAnsi="Tahoma" w:cs="Tahoma"/>
                <w:sz w:val="20"/>
                <w:szCs w:val="20"/>
              </w:rPr>
            </w:pPr>
            <w:r>
              <w:rPr>
                <w:rFonts w:ascii="Tahoma" w:hAnsi="Tahoma" w:cs="Tahoma"/>
                <w:sz w:val="20"/>
                <w:szCs w:val="20"/>
              </w:rPr>
              <w:t>6.</w:t>
            </w:r>
          </w:p>
        </w:tc>
        <w:tc>
          <w:tcPr>
            <w:tcW w:w="2567" w:type="pct"/>
            <w:tcBorders>
              <w:top w:val="nil"/>
              <w:left w:val="nil"/>
              <w:bottom w:val="nil"/>
              <w:right w:val="nil"/>
            </w:tcBorders>
            <w:hideMark/>
          </w:tcPr>
          <w:p w:rsidR="001F4E58" w:rsidRDefault="001F4E58">
            <w:pPr>
              <w:pStyle w:val="afff6"/>
              <w:tabs>
                <w:tab w:val="left" w:pos="0"/>
              </w:tabs>
              <w:spacing w:line="256" w:lineRule="auto"/>
              <w:rPr>
                <w:rFonts w:ascii="Tahoma" w:hAnsi="Tahoma" w:cs="Tahoma"/>
                <w:sz w:val="20"/>
                <w:szCs w:val="20"/>
              </w:rPr>
            </w:pPr>
            <w:r>
              <w:rPr>
                <w:rFonts w:ascii="Tahoma" w:hAnsi="Tahoma" w:cs="Tahoma"/>
                <w:sz w:val="20"/>
                <w:szCs w:val="20"/>
              </w:rPr>
              <w:t>Состав документации по планировке территории</w:t>
            </w:r>
          </w:p>
        </w:tc>
        <w:tc>
          <w:tcPr>
            <w:tcW w:w="2225" w:type="pct"/>
            <w:tcBorders>
              <w:top w:val="nil"/>
              <w:left w:val="nil"/>
              <w:bottom w:val="nil"/>
              <w:right w:val="nil"/>
            </w:tcBorders>
          </w:tcPr>
          <w:p w:rsidR="001F4E58" w:rsidRDefault="001F4E58">
            <w:pPr>
              <w:pStyle w:val="afff4"/>
              <w:tabs>
                <w:tab w:val="left" w:pos="0"/>
              </w:tabs>
              <w:spacing w:line="256" w:lineRule="auto"/>
              <w:rPr>
                <w:rFonts w:ascii="Tahoma" w:hAnsi="Tahoma" w:cs="Tahoma"/>
                <w:sz w:val="20"/>
                <w:szCs w:val="20"/>
              </w:rPr>
            </w:pPr>
          </w:p>
        </w:tc>
      </w:tr>
    </w:tbl>
    <w:p w:rsidR="001F4E58" w:rsidRDefault="001F4E58" w:rsidP="001F4E58">
      <w:pPr>
        <w:ind w:left="2835"/>
        <w:jc w:val="right"/>
        <w:rPr>
          <w:rFonts w:ascii="Tahoma" w:hAnsi="Tahoma" w:cs="Tahoma"/>
          <w:sz w:val="20"/>
          <w:szCs w:val="20"/>
          <w:lang w:eastAsia="en-US"/>
        </w:rPr>
      </w:pPr>
    </w:p>
    <w:p w:rsidR="001F4E58" w:rsidRDefault="001F4E58" w:rsidP="001F4E58">
      <w:pPr>
        <w:ind w:left="2835"/>
        <w:jc w:val="right"/>
        <w:rPr>
          <w:rFonts w:ascii="Tahoma" w:hAnsi="Tahoma" w:cs="Tahoma"/>
          <w:sz w:val="20"/>
          <w:szCs w:val="20"/>
        </w:rPr>
      </w:pPr>
    </w:p>
    <w:p w:rsidR="001F4E58" w:rsidRDefault="001F4E58" w:rsidP="001F4E58">
      <w:pPr>
        <w:ind w:left="2835"/>
        <w:jc w:val="right"/>
        <w:rPr>
          <w:rFonts w:ascii="Tahoma" w:hAnsi="Tahoma" w:cs="Tahoma"/>
          <w:sz w:val="20"/>
          <w:szCs w:val="20"/>
        </w:rPr>
      </w:pPr>
      <w:r>
        <w:rPr>
          <w:rFonts w:ascii="Tahoma" w:hAnsi="Tahoma" w:cs="Tahoma"/>
          <w:sz w:val="20"/>
          <w:szCs w:val="20"/>
        </w:rPr>
        <w:t>Приложение № 2 к Порядку подготовки документации по планировке территории, разрабатываемой на основании решений администрации Аксаринского сельского поселения Мариинско-Посадского района, и принятия решений об утверждении документации по планировке территории в соответствии с Градостроительным кодексом Российской Федерации</w:t>
      </w:r>
    </w:p>
    <w:p w:rsidR="001F4E58" w:rsidRDefault="001F4E58" w:rsidP="001F4E58">
      <w:pPr>
        <w:ind w:firstLine="709"/>
        <w:jc w:val="both"/>
        <w:rPr>
          <w:rFonts w:ascii="Tahoma" w:hAnsi="Tahoma" w:cs="Tahoma"/>
          <w:sz w:val="20"/>
          <w:szCs w:val="20"/>
        </w:rPr>
      </w:pPr>
    </w:p>
    <w:p w:rsidR="001F4E58" w:rsidRDefault="001F4E58" w:rsidP="001F4E58">
      <w:pPr>
        <w:ind w:firstLine="709"/>
        <w:jc w:val="center"/>
        <w:rPr>
          <w:rFonts w:ascii="Tahoma" w:hAnsi="Tahoma" w:cs="Tahoma"/>
          <w:sz w:val="20"/>
          <w:szCs w:val="20"/>
        </w:rPr>
      </w:pPr>
      <w:r>
        <w:rPr>
          <w:rFonts w:ascii="Tahoma" w:hAnsi="Tahoma" w:cs="Tahoma"/>
          <w:sz w:val="20"/>
          <w:szCs w:val="20"/>
        </w:rPr>
        <w:t>Правила заполнения формы задания на разработку документации по планировке территории, которая осуществляется на основании решений органов местного самоуправления Аксаринского сельского поселения</w:t>
      </w:r>
    </w:p>
    <w:p w:rsidR="001F4E58" w:rsidRDefault="001F4E58" w:rsidP="001F4E58">
      <w:pPr>
        <w:ind w:firstLine="709"/>
        <w:jc w:val="both"/>
        <w:rPr>
          <w:rFonts w:ascii="Tahoma" w:hAnsi="Tahoma" w:cs="Tahoma"/>
          <w:sz w:val="20"/>
          <w:szCs w:val="20"/>
        </w:rPr>
      </w:pPr>
      <w:r>
        <w:rPr>
          <w:rFonts w:ascii="Tahoma" w:hAnsi="Tahoma" w:cs="Tahoma"/>
          <w:sz w:val="20"/>
          <w:szCs w:val="20"/>
        </w:rPr>
        <w:t>1. В позиции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1F4E58" w:rsidRDefault="001F4E58" w:rsidP="001F4E58">
      <w:pPr>
        <w:ind w:firstLine="709"/>
        <w:jc w:val="both"/>
        <w:rPr>
          <w:rFonts w:ascii="Tahoma" w:hAnsi="Tahoma" w:cs="Tahoma"/>
          <w:sz w:val="20"/>
          <w:szCs w:val="20"/>
        </w:rPr>
      </w:pPr>
      <w:r>
        <w:rPr>
          <w:rFonts w:ascii="Tahoma" w:hAnsi="Tahoma" w:cs="Tahoma"/>
          <w:sz w:val="20"/>
          <w:szCs w:val="20"/>
        </w:rPr>
        <w:t>а) проект планировки территории;</w:t>
      </w:r>
    </w:p>
    <w:p w:rsidR="001F4E58" w:rsidRDefault="001F4E58" w:rsidP="001F4E58">
      <w:pPr>
        <w:ind w:firstLine="709"/>
        <w:jc w:val="both"/>
        <w:rPr>
          <w:rFonts w:ascii="Tahoma" w:hAnsi="Tahoma" w:cs="Tahoma"/>
          <w:sz w:val="20"/>
          <w:szCs w:val="20"/>
        </w:rPr>
      </w:pPr>
      <w:r>
        <w:rPr>
          <w:rFonts w:ascii="Tahoma" w:hAnsi="Tahoma" w:cs="Tahoma"/>
          <w:sz w:val="20"/>
          <w:szCs w:val="20"/>
        </w:rPr>
        <w:t>б) проект планировки территории, содержащий проект межевания территории;</w:t>
      </w:r>
    </w:p>
    <w:p w:rsidR="001F4E58" w:rsidRDefault="001F4E58" w:rsidP="001F4E58">
      <w:pPr>
        <w:ind w:firstLine="709"/>
        <w:jc w:val="both"/>
        <w:rPr>
          <w:rFonts w:ascii="Tahoma" w:hAnsi="Tahoma" w:cs="Tahoma"/>
          <w:sz w:val="20"/>
          <w:szCs w:val="20"/>
        </w:rPr>
      </w:pPr>
      <w:r>
        <w:rPr>
          <w:rFonts w:ascii="Tahoma" w:hAnsi="Tahoma" w:cs="Tahoma"/>
          <w:sz w:val="20"/>
          <w:szCs w:val="2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F4E58" w:rsidRDefault="001F4E58" w:rsidP="001F4E58">
      <w:pPr>
        <w:ind w:firstLine="709"/>
        <w:jc w:val="both"/>
        <w:rPr>
          <w:rFonts w:ascii="Tahoma" w:hAnsi="Tahoma" w:cs="Tahoma"/>
          <w:sz w:val="20"/>
          <w:szCs w:val="20"/>
        </w:rPr>
      </w:pPr>
      <w:r>
        <w:rPr>
          <w:rFonts w:ascii="Tahoma" w:hAnsi="Tahoma" w:cs="Tahoma"/>
          <w:sz w:val="20"/>
          <w:szCs w:val="20"/>
        </w:rPr>
        <w:t>г) проект межевания территории в виде отдельного документа.</w:t>
      </w:r>
    </w:p>
    <w:p w:rsidR="001F4E58" w:rsidRDefault="001F4E58" w:rsidP="001F4E58">
      <w:pPr>
        <w:ind w:firstLine="709"/>
        <w:jc w:val="both"/>
        <w:rPr>
          <w:rFonts w:ascii="Tahoma" w:hAnsi="Tahoma" w:cs="Tahoma"/>
          <w:sz w:val="20"/>
          <w:szCs w:val="20"/>
        </w:rPr>
      </w:pPr>
      <w:r>
        <w:rPr>
          <w:rFonts w:ascii="Tahoma" w:hAnsi="Tahoma" w:cs="Tahoma"/>
          <w:sz w:val="20"/>
          <w:szCs w:val="20"/>
        </w:rPr>
        <w:t>2. В позиции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F4E58" w:rsidRDefault="001F4E58" w:rsidP="001F4E58">
      <w:pPr>
        <w:ind w:firstLine="709"/>
        <w:jc w:val="both"/>
        <w:rPr>
          <w:rFonts w:ascii="Tahoma" w:hAnsi="Tahoma" w:cs="Tahoma"/>
          <w:sz w:val="20"/>
          <w:szCs w:val="20"/>
        </w:rPr>
      </w:pPr>
      <w:r>
        <w:rPr>
          <w:rFonts w:ascii="Tahoma" w:hAnsi="Tahoma" w:cs="Tahoma"/>
          <w:sz w:val="20"/>
          <w:szCs w:val="20"/>
        </w:rPr>
        <w:t>а) полное наименование федерального органа исполнительной власти;</w:t>
      </w:r>
    </w:p>
    <w:p w:rsidR="001F4E58" w:rsidRDefault="001F4E58" w:rsidP="001F4E58">
      <w:pPr>
        <w:ind w:firstLine="709"/>
        <w:jc w:val="both"/>
        <w:rPr>
          <w:rFonts w:ascii="Tahoma" w:hAnsi="Tahoma" w:cs="Tahoma"/>
          <w:sz w:val="20"/>
          <w:szCs w:val="20"/>
        </w:rPr>
      </w:pPr>
      <w:r>
        <w:rPr>
          <w:rFonts w:ascii="Tahoma" w:hAnsi="Tahoma" w:cs="Tahoma"/>
          <w:sz w:val="20"/>
          <w:szCs w:val="20"/>
        </w:rPr>
        <w:t>б) полное наименование органа исполнительной власти субъекта Российской Федерации;</w:t>
      </w:r>
    </w:p>
    <w:p w:rsidR="001F4E58" w:rsidRDefault="001F4E58" w:rsidP="001F4E58">
      <w:pPr>
        <w:ind w:firstLine="709"/>
        <w:jc w:val="both"/>
        <w:rPr>
          <w:rFonts w:ascii="Tahoma" w:hAnsi="Tahoma" w:cs="Tahoma"/>
          <w:sz w:val="20"/>
          <w:szCs w:val="20"/>
        </w:rPr>
      </w:pPr>
      <w:r>
        <w:rPr>
          <w:rFonts w:ascii="Tahoma" w:hAnsi="Tahoma" w:cs="Tahoma"/>
          <w:sz w:val="20"/>
          <w:szCs w:val="20"/>
        </w:rPr>
        <w:t>в) полное наименование органа местного самоуправления;</w:t>
      </w:r>
    </w:p>
    <w:p w:rsidR="001F4E58" w:rsidRDefault="001F4E58" w:rsidP="001F4E58">
      <w:pPr>
        <w:ind w:firstLine="709"/>
        <w:jc w:val="both"/>
        <w:rPr>
          <w:rFonts w:ascii="Tahoma" w:hAnsi="Tahoma" w:cs="Tahoma"/>
          <w:sz w:val="20"/>
          <w:szCs w:val="20"/>
        </w:rPr>
      </w:pPr>
      <w:r>
        <w:rPr>
          <w:rFonts w:ascii="Tahoma" w:hAnsi="Tahoma" w:cs="Tahoma"/>
          <w:sz w:val="20"/>
          <w:szCs w:val="2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F4E58" w:rsidRDefault="001F4E58" w:rsidP="001F4E58">
      <w:pPr>
        <w:ind w:firstLine="709"/>
        <w:jc w:val="both"/>
        <w:rPr>
          <w:rFonts w:ascii="Tahoma" w:hAnsi="Tahoma" w:cs="Tahoma"/>
          <w:sz w:val="20"/>
          <w:szCs w:val="20"/>
        </w:rPr>
      </w:pPr>
      <w:r>
        <w:rPr>
          <w:rFonts w:ascii="Tahoma" w:hAnsi="Tahoma" w:cs="Tahoma"/>
          <w:sz w:val="20"/>
          <w:szCs w:val="20"/>
        </w:rPr>
        <w:t>д) фамилия, имя, отчество, адрес места регистрации и паспортные данные физического лица.</w:t>
      </w:r>
    </w:p>
    <w:p w:rsidR="001F4E58" w:rsidRDefault="001F4E58" w:rsidP="001F4E58">
      <w:pPr>
        <w:ind w:firstLine="709"/>
        <w:jc w:val="both"/>
        <w:rPr>
          <w:rFonts w:ascii="Tahoma" w:hAnsi="Tahoma" w:cs="Tahoma"/>
          <w:sz w:val="20"/>
          <w:szCs w:val="20"/>
        </w:rPr>
      </w:pPr>
      <w:r>
        <w:rPr>
          <w:rFonts w:ascii="Tahoma" w:hAnsi="Tahoma" w:cs="Tahoma"/>
          <w:sz w:val="20"/>
          <w:szCs w:val="20"/>
        </w:rPr>
        <w:t>3. В позиции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1F4E58" w:rsidRDefault="001F4E58" w:rsidP="001F4E58">
      <w:pPr>
        <w:ind w:firstLine="709"/>
        <w:jc w:val="both"/>
        <w:rPr>
          <w:rFonts w:ascii="Tahoma" w:hAnsi="Tahoma" w:cs="Tahoma"/>
          <w:sz w:val="20"/>
          <w:szCs w:val="20"/>
        </w:rPr>
      </w:pPr>
      <w:r>
        <w:rPr>
          <w:rFonts w:ascii="Tahoma" w:hAnsi="Tahoma" w:cs="Tahoma"/>
          <w:sz w:val="20"/>
          <w:szCs w:val="20"/>
        </w:rPr>
        <w:t>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F4E58" w:rsidRDefault="001F4E58" w:rsidP="001F4E58">
      <w:pPr>
        <w:ind w:firstLine="709"/>
        <w:jc w:val="both"/>
        <w:rPr>
          <w:rFonts w:ascii="Tahoma" w:hAnsi="Tahoma" w:cs="Tahoma"/>
          <w:sz w:val="20"/>
          <w:szCs w:val="20"/>
        </w:rPr>
      </w:pPr>
      <w:r>
        <w:rPr>
          <w:rFonts w:ascii="Tahoma" w:hAnsi="Tahoma" w:cs="Tahoma"/>
          <w:sz w:val="20"/>
          <w:szCs w:val="2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F4E58" w:rsidRDefault="001F4E58" w:rsidP="001F4E58">
      <w:pPr>
        <w:ind w:firstLine="709"/>
        <w:jc w:val="both"/>
        <w:rPr>
          <w:rFonts w:ascii="Tahoma" w:hAnsi="Tahoma" w:cs="Tahoma"/>
          <w:sz w:val="20"/>
          <w:szCs w:val="20"/>
        </w:rPr>
      </w:pPr>
      <w:r>
        <w:rPr>
          <w:rFonts w:ascii="Tahoma" w:hAnsi="Tahoma" w:cs="Tahoma"/>
          <w:sz w:val="20"/>
          <w:szCs w:val="20"/>
        </w:rPr>
        <w:t>4. В позиции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1F4E58" w:rsidRDefault="001F4E58" w:rsidP="001F4E58">
      <w:pPr>
        <w:ind w:firstLine="709"/>
        <w:jc w:val="both"/>
        <w:rPr>
          <w:rFonts w:ascii="Tahoma" w:hAnsi="Tahoma" w:cs="Tahoma"/>
          <w:sz w:val="20"/>
          <w:szCs w:val="20"/>
        </w:rPr>
      </w:pPr>
      <w:r>
        <w:rPr>
          <w:rFonts w:ascii="Tahoma" w:hAnsi="Tahoma" w:cs="Tahoma"/>
          <w:sz w:val="20"/>
          <w:szCs w:val="2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F4E58" w:rsidRDefault="001F4E58" w:rsidP="001F4E58">
      <w:pPr>
        <w:ind w:firstLine="709"/>
        <w:jc w:val="both"/>
        <w:rPr>
          <w:rFonts w:ascii="Tahoma" w:hAnsi="Tahoma" w:cs="Tahoma"/>
          <w:sz w:val="20"/>
          <w:szCs w:val="20"/>
        </w:rPr>
      </w:pPr>
      <w:r>
        <w:rPr>
          <w:rFonts w:ascii="Tahoma" w:hAnsi="Tahoma" w:cs="Tahoma"/>
          <w:sz w:val="20"/>
          <w:szCs w:val="2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F4E58" w:rsidRDefault="001F4E58" w:rsidP="001F4E58">
      <w:pPr>
        <w:ind w:firstLine="709"/>
        <w:jc w:val="both"/>
        <w:rPr>
          <w:rFonts w:ascii="Tahoma" w:hAnsi="Tahoma" w:cs="Tahoma"/>
          <w:sz w:val="20"/>
          <w:szCs w:val="20"/>
        </w:rPr>
      </w:pPr>
      <w:r>
        <w:rPr>
          <w:rFonts w:ascii="Tahoma" w:hAnsi="Tahoma" w:cs="Tahoma"/>
          <w:sz w:val="20"/>
          <w:szCs w:val="20"/>
        </w:rPr>
        <w:t>5. В позиции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F4E58" w:rsidRDefault="001F4E58" w:rsidP="001F4E58">
      <w:pPr>
        <w:ind w:firstLine="709"/>
        <w:jc w:val="both"/>
        <w:rPr>
          <w:rFonts w:ascii="Tahoma" w:hAnsi="Tahoma" w:cs="Tahoma"/>
          <w:sz w:val="20"/>
          <w:szCs w:val="20"/>
        </w:rPr>
      </w:pPr>
      <w:r>
        <w:rPr>
          <w:rFonts w:ascii="Tahoma" w:hAnsi="Tahoma" w:cs="Tahoma"/>
          <w:sz w:val="20"/>
          <w:szCs w:val="2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F4E58" w:rsidRDefault="001F4E58" w:rsidP="001F4E58">
      <w:pPr>
        <w:ind w:firstLine="709"/>
        <w:jc w:val="both"/>
        <w:rPr>
          <w:rFonts w:ascii="Tahoma" w:hAnsi="Tahoma" w:cs="Tahoma"/>
          <w:sz w:val="20"/>
          <w:szCs w:val="20"/>
        </w:rPr>
      </w:pPr>
      <w:r>
        <w:rPr>
          <w:rFonts w:ascii="Tahoma" w:hAnsi="Tahoma" w:cs="Tahoma"/>
          <w:sz w:val="20"/>
          <w:szCs w:val="20"/>
        </w:rPr>
        <w:t>6. В позиции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Градостроительного кодекса Российской Федерации и положениям нормативных правовых актов Российской Федерации, определяющих требования к составу и содержанию проектов планировки территории градостроительным кодексом Российской Федерации"</w:t>
      </w:r>
    </w:p>
    <w:p w:rsidR="007C7942" w:rsidRPr="00E02581" w:rsidRDefault="007C7942" w:rsidP="007C7942">
      <w:pPr>
        <w:ind w:left="540"/>
        <w:jc w:val="both"/>
        <w:rPr>
          <w:rFonts w:ascii="Tahoma" w:hAnsi="Tahoma" w:cs="Tahoma"/>
          <w:sz w:val="20"/>
          <w:szCs w:val="20"/>
        </w:rPr>
      </w:pPr>
    </w:p>
    <w:tbl>
      <w:tblPr>
        <w:tblW w:w="5010" w:type="pct"/>
        <w:tblLook w:val="0000" w:firstRow="0" w:lastRow="0" w:firstColumn="0" w:lastColumn="0" w:noHBand="0" w:noVBand="0"/>
      </w:tblPr>
      <w:tblGrid>
        <w:gridCol w:w="6737"/>
        <w:gridCol w:w="1912"/>
        <w:gridCol w:w="6737"/>
      </w:tblGrid>
      <w:tr w:rsidR="001F4E58" w:rsidRPr="00533878" w:rsidTr="001F4E58">
        <w:trPr>
          <w:cantSplit/>
          <w:trHeight w:val="324"/>
        </w:trPr>
        <w:tc>
          <w:tcPr>
            <w:tcW w:w="2189" w:type="pct"/>
          </w:tcPr>
          <w:p w:rsidR="001F4E58" w:rsidRPr="00533878" w:rsidRDefault="001F4E58" w:rsidP="00124945">
            <w:pPr>
              <w:pStyle w:val="afb"/>
              <w:tabs>
                <w:tab w:val="left" w:pos="4285"/>
              </w:tabs>
              <w:spacing w:line="192" w:lineRule="auto"/>
              <w:jc w:val="center"/>
              <w:rPr>
                <w:rFonts w:ascii="Tahoma" w:hAnsi="Tahoma" w:cs="Tahoma"/>
                <w:b/>
                <w:bCs/>
                <w:noProof/>
                <w:color w:val="000000"/>
              </w:rPr>
            </w:pPr>
            <w:r w:rsidRPr="00533878">
              <w:rPr>
                <w:rFonts w:ascii="Tahoma" w:hAnsi="Tahoma" w:cs="Tahoma"/>
                <w:b/>
                <w:bCs/>
                <w:noProof/>
                <w:color w:val="000000"/>
              </w:rPr>
              <w:t>ЧĂВАШ РЕСПУБЛИКИ</w:t>
            </w:r>
          </w:p>
          <w:p w:rsidR="001F4E58" w:rsidRPr="00533878" w:rsidRDefault="001F4E58" w:rsidP="00124945">
            <w:pPr>
              <w:pStyle w:val="afb"/>
              <w:tabs>
                <w:tab w:val="left" w:pos="4285"/>
              </w:tabs>
              <w:spacing w:line="192" w:lineRule="auto"/>
              <w:jc w:val="center"/>
              <w:rPr>
                <w:rFonts w:ascii="Tahoma" w:hAnsi="Tahoma" w:cs="Tahoma"/>
              </w:rPr>
            </w:pPr>
            <w:r w:rsidRPr="00533878">
              <w:rPr>
                <w:rFonts w:ascii="Tahoma" w:hAnsi="Tahoma" w:cs="Tahoma"/>
                <w:b/>
                <w:bCs/>
                <w:noProof/>
                <w:color w:val="000000"/>
              </w:rPr>
              <w:t>СĔНТĔРВĂРРИ РАЙОНĚ</w:t>
            </w:r>
          </w:p>
        </w:tc>
        <w:tc>
          <w:tcPr>
            <w:tcW w:w="621" w:type="pct"/>
          </w:tcPr>
          <w:p w:rsidR="001F4E58" w:rsidRPr="00533878" w:rsidRDefault="001F4E58" w:rsidP="00124945">
            <w:pPr>
              <w:jc w:val="center"/>
              <w:rPr>
                <w:rFonts w:ascii="Tahoma" w:hAnsi="Tahoma" w:cs="Tahoma"/>
                <w:sz w:val="20"/>
                <w:szCs w:val="20"/>
              </w:rPr>
            </w:pPr>
            <w:r>
              <w:rPr>
                <w:rFonts w:ascii="Tahoma" w:hAnsi="Tahoma" w:cs="Tahoma"/>
                <w:noProof/>
                <w:sz w:val="20"/>
                <w:szCs w:val="20"/>
              </w:rPr>
              <w:drawing>
                <wp:anchor distT="0" distB="0" distL="114300" distR="114300" simplePos="0" relativeHeight="251770880" behindDoc="0" locked="0" layoutInCell="1" allowOverlap="1">
                  <wp:simplePos x="0" y="0"/>
                  <wp:positionH relativeFrom="column">
                    <wp:posOffset>229870</wp:posOffset>
                  </wp:positionH>
                  <wp:positionV relativeFrom="paragraph">
                    <wp:posOffset>119380</wp:posOffset>
                  </wp:positionV>
                  <wp:extent cx="720090" cy="723900"/>
                  <wp:effectExtent l="19050" t="0" r="3810" b="0"/>
                  <wp:wrapNone/>
                  <wp:docPr id="1" name="Рисунок 16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Gerb-ch"/>
                          <pic:cNvPicPr>
                            <a:picLocks noChangeAspect="1" noChangeArrowheads="1"/>
                          </pic:cNvPicPr>
                        </pic:nvPicPr>
                        <pic:blipFill>
                          <a:blip r:embed="rId11" cstate="print"/>
                          <a:srcRect/>
                          <a:stretch>
                            <a:fillRect/>
                          </a:stretch>
                        </pic:blipFill>
                        <pic:spPr bwMode="auto">
                          <a:xfrm>
                            <a:off x="0" y="0"/>
                            <a:ext cx="720090" cy="723900"/>
                          </a:xfrm>
                          <a:prstGeom prst="rect">
                            <a:avLst/>
                          </a:prstGeom>
                          <a:noFill/>
                        </pic:spPr>
                      </pic:pic>
                    </a:graphicData>
                  </a:graphic>
                </wp:anchor>
              </w:drawing>
            </w:r>
          </w:p>
        </w:tc>
        <w:tc>
          <w:tcPr>
            <w:tcW w:w="2189" w:type="pct"/>
          </w:tcPr>
          <w:p w:rsidR="001F4E58" w:rsidRPr="00533878" w:rsidRDefault="001F4E58" w:rsidP="00124945">
            <w:pPr>
              <w:pStyle w:val="afb"/>
              <w:spacing w:line="192" w:lineRule="auto"/>
              <w:jc w:val="center"/>
              <w:rPr>
                <w:rFonts w:ascii="Tahoma" w:hAnsi="Tahoma" w:cs="Tahoma"/>
                <w:b/>
                <w:bCs/>
                <w:noProof/>
                <w:color w:val="000000"/>
              </w:rPr>
            </w:pPr>
            <w:r w:rsidRPr="00533878">
              <w:rPr>
                <w:rFonts w:ascii="Tahoma" w:hAnsi="Tahoma" w:cs="Tahoma"/>
                <w:b/>
                <w:bCs/>
                <w:noProof/>
                <w:color w:val="000000"/>
              </w:rPr>
              <w:t xml:space="preserve">ЧУВАШСКАЯ РЕСПУБЛИКА </w:t>
            </w:r>
          </w:p>
          <w:p w:rsidR="001F4E58" w:rsidRPr="00533878" w:rsidRDefault="001F4E58" w:rsidP="00124945">
            <w:pPr>
              <w:pStyle w:val="afb"/>
              <w:spacing w:line="192" w:lineRule="auto"/>
              <w:jc w:val="center"/>
              <w:rPr>
                <w:rFonts w:ascii="Tahoma" w:hAnsi="Tahoma" w:cs="Tahoma"/>
              </w:rPr>
            </w:pPr>
            <w:r w:rsidRPr="00533878">
              <w:rPr>
                <w:rFonts w:ascii="Tahoma" w:hAnsi="Tahoma" w:cs="Tahoma"/>
                <w:b/>
                <w:bCs/>
                <w:noProof/>
                <w:color w:val="000000"/>
              </w:rPr>
              <w:t>МАРИИНСКО-ПОСАДСКИЙ РАЙОН</w:t>
            </w:r>
            <w:r w:rsidRPr="00533878">
              <w:rPr>
                <w:rFonts w:ascii="Tahoma" w:hAnsi="Tahoma" w:cs="Tahoma"/>
                <w:noProof/>
                <w:color w:val="000000"/>
              </w:rPr>
              <w:t xml:space="preserve"> </w:t>
            </w:r>
          </w:p>
        </w:tc>
      </w:tr>
      <w:tr w:rsidR="001F4E58" w:rsidRPr="00533878" w:rsidTr="001F4E58">
        <w:trPr>
          <w:cantSplit/>
          <w:trHeight w:val="1818"/>
        </w:trPr>
        <w:tc>
          <w:tcPr>
            <w:tcW w:w="2189" w:type="pct"/>
          </w:tcPr>
          <w:p w:rsidR="001F4E58" w:rsidRPr="00533878" w:rsidRDefault="001F4E58" w:rsidP="00124945">
            <w:pPr>
              <w:pStyle w:val="afb"/>
              <w:tabs>
                <w:tab w:val="left" w:pos="4285"/>
              </w:tabs>
              <w:spacing w:before="80"/>
              <w:jc w:val="center"/>
              <w:rPr>
                <w:rFonts w:ascii="Tahoma" w:hAnsi="Tahoma" w:cs="Tahoma"/>
                <w:b/>
                <w:bCs/>
                <w:noProof/>
                <w:color w:val="000000"/>
              </w:rPr>
            </w:pPr>
          </w:p>
          <w:p w:rsidR="001F4E58" w:rsidRPr="00533878" w:rsidRDefault="001F4E58" w:rsidP="00124945">
            <w:pPr>
              <w:pStyle w:val="afb"/>
              <w:tabs>
                <w:tab w:val="left" w:pos="4285"/>
              </w:tabs>
              <w:spacing w:before="80"/>
              <w:jc w:val="center"/>
              <w:rPr>
                <w:rFonts w:ascii="Tahoma" w:hAnsi="Tahoma" w:cs="Tahoma"/>
                <w:b/>
                <w:bCs/>
                <w:noProof/>
                <w:color w:val="000000"/>
              </w:rPr>
            </w:pPr>
            <w:r w:rsidRPr="00533878">
              <w:rPr>
                <w:rFonts w:ascii="Tahoma" w:hAnsi="Tahoma" w:cs="Tahoma"/>
                <w:b/>
                <w:bCs/>
                <w:noProof/>
                <w:color w:val="000000"/>
              </w:rPr>
              <w:t xml:space="preserve">АКСАРИН  ПОСЕЛЕНИЙĚН </w:t>
            </w:r>
          </w:p>
          <w:p w:rsidR="001F4E58" w:rsidRDefault="001F4E58" w:rsidP="00124945">
            <w:pPr>
              <w:pStyle w:val="afb"/>
              <w:tabs>
                <w:tab w:val="left" w:pos="4285"/>
              </w:tabs>
              <w:spacing w:before="80"/>
              <w:jc w:val="center"/>
              <w:rPr>
                <w:rStyle w:val="af5"/>
                <w:rFonts w:ascii="Tahoma" w:hAnsi="Tahoma" w:cs="Tahoma"/>
                <w:noProof/>
                <w:color w:val="000000"/>
              </w:rPr>
            </w:pPr>
            <w:r w:rsidRPr="00533878">
              <w:rPr>
                <w:rFonts w:ascii="Tahoma" w:hAnsi="Tahoma" w:cs="Tahoma"/>
                <w:b/>
                <w:noProof/>
              </w:rPr>
              <w:t>ЯЛ ХУТЛĂХĚ</w:t>
            </w:r>
            <w:r w:rsidRPr="00533878">
              <w:rPr>
                <w:rStyle w:val="af5"/>
                <w:rFonts w:ascii="Tahoma" w:hAnsi="Tahoma" w:cs="Tahoma"/>
                <w:noProof/>
                <w:color w:val="000000"/>
              </w:rPr>
              <w:t xml:space="preserve"> </w:t>
            </w:r>
          </w:p>
          <w:p w:rsidR="001F4E58" w:rsidRDefault="001F4E58" w:rsidP="00124945">
            <w:pPr>
              <w:pStyle w:val="afb"/>
              <w:tabs>
                <w:tab w:val="left" w:pos="4285"/>
              </w:tabs>
              <w:jc w:val="center"/>
              <w:rPr>
                <w:rStyle w:val="af5"/>
                <w:rFonts w:ascii="Tahoma" w:hAnsi="Tahoma" w:cs="Tahoma"/>
                <w:noProof/>
                <w:color w:val="000000"/>
              </w:rPr>
            </w:pPr>
            <w:r w:rsidRPr="00533878">
              <w:rPr>
                <w:rStyle w:val="af5"/>
                <w:rFonts w:ascii="Tahoma" w:hAnsi="Tahoma" w:cs="Tahoma"/>
                <w:noProof/>
                <w:color w:val="000000"/>
              </w:rPr>
              <w:t>ЙЫШĂНУ</w:t>
            </w:r>
          </w:p>
          <w:p w:rsidR="001F4E58" w:rsidRPr="00533878" w:rsidRDefault="001F4E58" w:rsidP="00124945">
            <w:pPr>
              <w:pStyle w:val="afb"/>
              <w:ind w:right="-35"/>
              <w:jc w:val="center"/>
              <w:rPr>
                <w:rFonts w:ascii="Tahoma" w:hAnsi="Tahoma" w:cs="Tahoma"/>
                <w:noProof/>
                <w:color w:val="000000"/>
              </w:rPr>
            </w:pPr>
            <w:r w:rsidRPr="00533878">
              <w:rPr>
                <w:rFonts w:ascii="Tahoma" w:hAnsi="Tahoma" w:cs="Tahoma"/>
                <w:noProof/>
                <w:color w:val="000000"/>
              </w:rPr>
              <w:t>2019.08.19 59 №</w:t>
            </w:r>
          </w:p>
          <w:p w:rsidR="001F4E58" w:rsidRPr="00533878" w:rsidRDefault="001F4E58" w:rsidP="00124945">
            <w:pPr>
              <w:jc w:val="center"/>
              <w:rPr>
                <w:rFonts w:ascii="Tahoma" w:hAnsi="Tahoma" w:cs="Tahoma"/>
                <w:noProof/>
                <w:color w:val="000000"/>
                <w:sz w:val="20"/>
                <w:szCs w:val="20"/>
              </w:rPr>
            </w:pPr>
            <w:r w:rsidRPr="00533878">
              <w:rPr>
                <w:rFonts w:ascii="Tahoma" w:hAnsi="Tahoma" w:cs="Tahoma"/>
                <w:noProof/>
                <w:color w:val="000000"/>
                <w:sz w:val="20"/>
                <w:szCs w:val="20"/>
              </w:rPr>
              <w:t>Аксарин ялĕ</w:t>
            </w:r>
          </w:p>
        </w:tc>
        <w:tc>
          <w:tcPr>
            <w:tcW w:w="621" w:type="pct"/>
            <w:vAlign w:val="center"/>
          </w:tcPr>
          <w:p w:rsidR="001F4E58" w:rsidRPr="00533878" w:rsidRDefault="001F4E58" w:rsidP="00124945">
            <w:pPr>
              <w:rPr>
                <w:rFonts w:ascii="Tahoma" w:hAnsi="Tahoma" w:cs="Tahoma"/>
                <w:sz w:val="20"/>
                <w:szCs w:val="20"/>
              </w:rPr>
            </w:pPr>
          </w:p>
        </w:tc>
        <w:tc>
          <w:tcPr>
            <w:tcW w:w="2189" w:type="pct"/>
          </w:tcPr>
          <w:p w:rsidR="001F4E58" w:rsidRPr="00533878" w:rsidRDefault="001F4E58" w:rsidP="00124945">
            <w:pPr>
              <w:pStyle w:val="afb"/>
              <w:spacing w:before="80"/>
              <w:jc w:val="center"/>
              <w:rPr>
                <w:rFonts w:ascii="Tahoma" w:hAnsi="Tahoma" w:cs="Tahoma"/>
                <w:b/>
                <w:bCs/>
                <w:noProof/>
                <w:color w:val="000000"/>
              </w:rPr>
            </w:pPr>
          </w:p>
          <w:p w:rsidR="001F4E58" w:rsidRPr="00533878" w:rsidRDefault="001F4E58" w:rsidP="00124945">
            <w:pPr>
              <w:pStyle w:val="afb"/>
              <w:spacing w:before="80"/>
              <w:jc w:val="center"/>
              <w:rPr>
                <w:rFonts w:ascii="Tahoma" w:hAnsi="Tahoma" w:cs="Tahoma"/>
                <w:b/>
                <w:bCs/>
                <w:noProof/>
                <w:color w:val="000000"/>
              </w:rPr>
            </w:pPr>
            <w:r w:rsidRPr="00533878">
              <w:rPr>
                <w:rFonts w:ascii="Tahoma" w:hAnsi="Tahoma" w:cs="Tahoma"/>
                <w:b/>
                <w:bCs/>
                <w:noProof/>
                <w:color w:val="000000"/>
              </w:rPr>
              <w:t>АДМИНИСТРАЦИЯ</w:t>
            </w:r>
          </w:p>
          <w:p w:rsidR="001F4E58" w:rsidRDefault="001F4E58" w:rsidP="00124945">
            <w:pPr>
              <w:pStyle w:val="afb"/>
              <w:jc w:val="center"/>
              <w:rPr>
                <w:rFonts w:ascii="Tahoma" w:hAnsi="Tahoma" w:cs="Tahoma"/>
                <w:b/>
                <w:bCs/>
                <w:noProof/>
                <w:color w:val="000000"/>
              </w:rPr>
            </w:pPr>
            <w:r w:rsidRPr="00533878">
              <w:rPr>
                <w:rFonts w:ascii="Tahoma" w:hAnsi="Tahoma" w:cs="Tahoma"/>
                <w:b/>
                <w:bCs/>
                <w:noProof/>
                <w:color w:val="000000"/>
              </w:rPr>
              <w:t>АКСАРИНСКОГО СЕЛЬСКОГО ПОСЕЛЕНИЯ</w:t>
            </w:r>
            <w:r w:rsidRPr="00533878">
              <w:rPr>
                <w:rFonts w:ascii="Tahoma" w:hAnsi="Tahoma" w:cs="Tahoma"/>
                <w:noProof/>
                <w:color w:val="000000"/>
              </w:rPr>
              <w:t xml:space="preserve"> </w:t>
            </w:r>
          </w:p>
          <w:p w:rsidR="001F4E58" w:rsidRDefault="001F4E58" w:rsidP="00124945">
            <w:pPr>
              <w:jc w:val="center"/>
              <w:rPr>
                <w:rFonts w:ascii="Tahoma" w:hAnsi="Tahoma" w:cs="Tahoma"/>
                <w:b/>
                <w:sz w:val="20"/>
                <w:szCs w:val="20"/>
              </w:rPr>
            </w:pPr>
            <w:r w:rsidRPr="00533878">
              <w:rPr>
                <w:rFonts w:ascii="Tahoma" w:hAnsi="Tahoma" w:cs="Tahoma"/>
                <w:b/>
                <w:sz w:val="20"/>
                <w:szCs w:val="20"/>
              </w:rPr>
              <w:t>ПОСТАНОВЛЕНИЕ</w:t>
            </w:r>
          </w:p>
          <w:p w:rsidR="001F4E58" w:rsidRPr="00533878" w:rsidRDefault="001F4E58" w:rsidP="00124945">
            <w:pPr>
              <w:pStyle w:val="afb"/>
              <w:ind w:left="362"/>
              <w:jc w:val="center"/>
              <w:rPr>
                <w:rFonts w:ascii="Tahoma" w:hAnsi="Tahoma" w:cs="Tahoma"/>
                <w:noProof/>
                <w:color w:val="000000"/>
              </w:rPr>
            </w:pPr>
            <w:r w:rsidRPr="00533878">
              <w:rPr>
                <w:rFonts w:ascii="Tahoma" w:hAnsi="Tahoma" w:cs="Tahoma"/>
                <w:noProof/>
                <w:color w:val="000000"/>
              </w:rPr>
              <w:t>19.08.2019 № 59</w:t>
            </w:r>
          </w:p>
          <w:p w:rsidR="001F4E58" w:rsidRPr="00533878" w:rsidRDefault="001F4E58" w:rsidP="00124945">
            <w:pPr>
              <w:ind w:left="348"/>
              <w:jc w:val="center"/>
              <w:rPr>
                <w:rFonts w:ascii="Tahoma" w:hAnsi="Tahoma" w:cs="Tahoma"/>
                <w:noProof/>
                <w:color w:val="000000"/>
                <w:sz w:val="20"/>
                <w:szCs w:val="20"/>
              </w:rPr>
            </w:pPr>
            <w:r w:rsidRPr="00533878">
              <w:rPr>
                <w:rFonts w:ascii="Tahoma" w:hAnsi="Tahoma" w:cs="Tahoma"/>
                <w:noProof/>
                <w:color w:val="000000"/>
                <w:sz w:val="20"/>
                <w:szCs w:val="20"/>
              </w:rPr>
              <w:t>деревня Аксарино</w:t>
            </w:r>
          </w:p>
        </w:tc>
      </w:tr>
    </w:tbl>
    <w:p w:rsidR="001F4E58" w:rsidRPr="001F4E58" w:rsidRDefault="001F4E58" w:rsidP="001F4E58">
      <w:pPr>
        <w:ind w:right="3402"/>
        <w:jc w:val="both"/>
        <w:rPr>
          <w:rFonts w:ascii="Tahoma" w:hAnsi="Tahoma" w:cs="Tahoma"/>
          <w:b/>
          <w:sz w:val="20"/>
          <w:szCs w:val="20"/>
        </w:rPr>
      </w:pPr>
      <w:r w:rsidRPr="001F4E58">
        <w:rPr>
          <w:rFonts w:ascii="Tahoma" w:hAnsi="Tahoma" w:cs="Tahoma"/>
          <w:b/>
          <w:sz w:val="20"/>
          <w:szCs w:val="20"/>
        </w:rPr>
        <w:t>О мерах по реализации решения Собрания депутатов Аксаринского сельского поселения «О внесении изменений в решение Собрания депутатов Аксаринского сельского поселения Мариинско-Посадского района «О бюджете Аксаринского сельского поселения Мариинско-Посадского района Чувашской Республики на 2019 год и на плановый период 2020 и 2021 годов»</w:t>
      </w:r>
    </w:p>
    <w:p w:rsidR="001F4E58" w:rsidRPr="00533878" w:rsidRDefault="001F4E58" w:rsidP="001F4E58">
      <w:pPr>
        <w:ind w:firstLine="720"/>
        <w:jc w:val="both"/>
        <w:rPr>
          <w:rFonts w:ascii="Tahoma" w:hAnsi="Tahoma" w:cs="Tahoma"/>
          <w:b/>
          <w:sz w:val="20"/>
          <w:szCs w:val="20"/>
        </w:rPr>
      </w:pPr>
    </w:p>
    <w:p w:rsidR="001F4E58" w:rsidRPr="00BD222C" w:rsidRDefault="001F4E58" w:rsidP="001F4E58">
      <w:pPr>
        <w:ind w:firstLine="720"/>
        <w:jc w:val="both"/>
        <w:rPr>
          <w:rFonts w:ascii="Tahoma" w:hAnsi="Tahoma" w:cs="Tahoma"/>
          <w:sz w:val="20"/>
          <w:szCs w:val="20"/>
        </w:rPr>
      </w:pPr>
      <w:r w:rsidRPr="00BD222C">
        <w:rPr>
          <w:rFonts w:ascii="Tahoma" w:hAnsi="Tahoma" w:cs="Tahoma"/>
          <w:sz w:val="20"/>
          <w:szCs w:val="20"/>
        </w:rPr>
        <w:t xml:space="preserve">В соответствии с решением Собрания депутатов Аксаринского сельского поселения от 27 декабря 2018 г. № 39/1 «О бюджете Аксаринского сельского поселения Мариинско-Посадского района Чувашской Республики на 2019 год и на плановый период 2020 и 2021 годов» администрация Аксаринского сельского поселения </w:t>
      </w:r>
    </w:p>
    <w:p w:rsidR="001F4E58" w:rsidRPr="00BD222C" w:rsidRDefault="001F4E58" w:rsidP="001F4E58">
      <w:pPr>
        <w:jc w:val="both"/>
        <w:rPr>
          <w:rFonts w:ascii="Tahoma" w:hAnsi="Tahoma" w:cs="Tahoma"/>
          <w:sz w:val="20"/>
          <w:szCs w:val="20"/>
        </w:rPr>
      </w:pPr>
      <w:r w:rsidRPr="00BD222C">
        <w:rPr>
          <w:rFonts w:ascii="Tahoma" w:hAnsi="Tahoma" w:cs="Tahoma"/>
          <w:sz w:val="20"/>
          <w:szCs w:val="20"/>
        </w:rPr>
        <w:t xml:space="preserve">п о с т а н о в л я е т: </w:t>
      </w:r>
    </w:p>
    <w:p w:rsidR="001F4E58" w:rsidRPr="00BD222C" w:rsidRDefault="001F4E58" w:rsidP="001F4E58">
      <w:pPr>
        <w:ind w:firstLine="720"/>
        <w:jc w:val="both"/>
        <w:rPr>
          <w:rFonts w:ascii="Tahoma" w:hAnsi="Tahoma" w:cs="Tahoma"/>
          <w:sz w:val="20"/>
          <w:szCs w:val="20"/>
        </w:rPr>
      </w:pPr>
      <w:r w:rsidRPr="00BD222C">
        <w:rPr>
          <w:rFonts w:ascii="Tahoma" w:hAnsi="Tahoma" w:cs="Tahoma"/>
          <w:sz w:val="20"/>
          <w:szCs w:val="20"/>
        </w:rPr>
        <w:lastRenderedPageBreak/>
        <w:t xml:space="preserve">1. Принять к исполнению бюджет Аксаринского сельского поселения Мариинско-Посадского района Чувашской Республики на 2019 год и на плановый период 2020 и 2021 годов с учётом изменений, внесенных решением Собрания депутатов Аксаринского сельского поселения от 15.08.2019 г. № 86/1  «О внесении изменений в решение Собрания депутатов Аксаринского сельского поселения Мариинско-Посадского района «О бюджете Аксаринского сельского поселения Мариинско-Посадского района Чувашской Республики на 2019 год и на плановый период 2020 и 2021 годов». </w:t>
      </w:r>
    </w:p>
    <w:p w:rsidR="001F4E58" w:rsidRPr="00BD222C" w:rsidRDefault="001F4E58" w:rsidP="001F4E58">
      <w:pPr>
        <w:ind w:firstLine="720"/>
        <w:jc w:val="both"/>
        <w:rPr>
          <w:rFonts w:ascii="Tahoma" w:hAnsi="Tahoma" w:cs="Tahoma"/>
          <w:sz w:val="20"/>
          <w:szCs w:val="20"/>
        </w:rPr>
      </w:pPr>
      <w:r w:rsidRPr="00BD222C">
        <w:rPr>
          <w:rFonts w:ascii="Tahoma" w:hAnsi="Tahoma" w:cs="Tahoma"/>
          <w:sz w:val="20"/>
          <w:szCs w:val="20"/>
        </w:rPr>
        <w:t>2. Утвердить прилагаемый перечень мероприятий по реализации решения Собрания депутатов Аксаринского сельского поселения от 15.08.2019 г. № 86/1 «О внесении изменений в решение Собрания депутатов Аксаринского сельского поселения Мариинско-Посадского района «О бюджете Аксаринского сельского поселения Мариинско-Посадского района Чувашской Республики на 2019 год и на плановый период 2020 и 2021 годов» (далее – Решение о бюджете).</w:t>
      </w:r>
    </w:p>
    <w:p w:rsidR="001F4E58" w:rsidRPr="00BD222C" w:rsidRDefault="001F4E58" w:rsidP="001F4E58">
      <w:pPr>
        <w:ind w:firstLine="720"/>
        <w:jc w:val="both"/>
        <w:rPr>
          <w:rFonts w:ascii="Tahoma" w:hAnsi="Tahoma" w:cs="Tahoma"/>
          <w:sz w:val="20"/>
          <w:szCs w:val="20"/>
        </w:rPr>
      </w:pPr>
      <w:r w:rsidRPr="00BD222C">
        <w:rPr>
          <w:rFonts w:ascii="Tahoma" w:hAnsi="Tahoma" w:cs="Tahoma"/>
          <w:sz w:val="20"/>
          <w:szCs w:val="20"/>
        </w:rPr>
        <w:t>3. Финансовому отделу администрации района внести изменения в сводную бюджетную роспись бюджета Аксаринского сельского поселения Мариинско-Посадского района на 2019 год. Принять меры по обеспечению своевременного финансирования всех предусмотренных расходов.</w:t>
      </w:r>
    </w:p>
    <w:p w:rsidR="001F4E58" w:rsidRPr="00BD222C" w:rsidRDefault="001F4E58" w:rsidP="001F4E58">
      <w:pPr>
        <w:ind w:firstLine="720"/>
        <w:jc w:val="both"/>
        <w:rPr>
          <w:rFonts w:ascii="Tahoma" w:hAnsi="Tahoma" w:cs="Tahoma"/>
          <w:sz w:val="20"/>
          <w:szCs w:val="20"/>
        </w:rPr>
      </w:pPr>
      <w:r w:rsidRPr="00BD222C">
        <w:rPr>
          <w:rFonts w:ascii="Tahoma" w:hAnsi="Tahoma" w:cs="Tahoma"/>
          <w:sz w:val="20"/>
          <w:szCs w:val="20"/>
        </w:rPr>
        <w:t>4. Централизованной бухгалтерии Мариинско-Посадского района внести соответствующие изменения в показатели бюджетных смет на 2019 год. Не допускать образования просроченной кредиторской задолжённости по расходным обязательствам.</w:t>
      </w:r>
    </w:p>
    <w:p w:rsidR="001F4E58" w:rsidRPr="001F4E58" w:rsidRDefault="001F4E58" w:rsidP="001F4E58">
      <w:pPr>
        <w:ind w:firstLine="720"/>
        <w:jc w:val="both"/>
        <w:rPr>
          <w:rFonts w:ascii="Tahoma" w:hAnsi="Tahoma" w:cs="Tahoma"/>
          <w:i/>
          <w:sz w:val="20"/>
          <w:szCs w:val="20"/>
        </w:rPr>
      </w:pPr>
    </w:p>
    <w:p w:rsidR="001F4E58" w:rsidRPr="001F4E58" w:rsidRDefault="001F4E58" w:rsidP="001F4E58">
      <w:pPr>
        <w:jc w:val="both"/>
        <w:rPr>
          <w:rFonts w:ascii="Tahoma" w:hAnsi="Tahoma" w:cs="Tahoma"/>
          <w:i/>
          <w:sz w:val="20"/>
          <w:szCs w:val="20"/>
        </w:rPr>
      </w:pPr>
    </w:p>
    <w:p w:rsidR="001F4E58" w:rsidRPr="00BD222C" w:rsidRDefault="001F4E58" w:rsidP="001F4E58">
      <w:pPr>
        <w:jc w:val="both"/>
        <w:rPr>
          <w:rFonts w:ascii="Tahoma" w:hAnsi="Tahoma" w:cs="Tahoma"/>
          <w:sz w:val="20"/>
          <w:szCs w:val="20"/>
        </w:rPr>
      </w:pPr>
      <w:r w:rsidRPr="00BD222C">
        <w:rPr>
          <w:rFonts w:ascii="Tahoma" w:hAnsi="Tahoma" w:cs="Tahoma"/>
          <w:sz w:val="20"/>
          <w:szCs w:val="20"/>
        </w:rPr>
        <w:t>Глава Аксаринского</w:t>
      </w:r>
    </w:p>
    <w:p w:rsidR="001F4E58" w:rsidRPr="00BD222C" w:rsidRDefault="001F4E58" w:rsidP="001F4E58">
      <w:pPr>
        <w:jc w:val="both"/>
        <w:rPr>
          <w:rFonts w:ascii="Tahoma" w:hAnsi="Tahoma" w:cs="Tahoma"/>
          <w:sz w:val="20"/>
          <w:szCs w:val="20"/>
        </w:rPr>
      </w:pPr>
      <w:r w:rsidRPr="00BD222C">
        <w:rPr>
          <w:rFonts w:ascii="Tahoma" w:hAnsi="Tahoma" w:cs="Tahoma"/>
          <w:sz w:val="20"/>
          <w:szCs w:val="20"/>
        </w:rPr>
        <w:t xml:space="preserve">сельского поселения  </w:t>
      </w:r>
      <w:r w:rsidRPr="00BD222C">
        <w:rPr>
          <w:rFonts w:ascii="Tahoma" w:hAnsi="Tahoma" w:cs="Tahoma"/>
          <w:sz w:val="20"/>
          <w:szCs w:val="20"/>
        </w:rPr>
        <w:tab/>
      </w:r>
      <w:r w:rsidRPr="00BD222C">
        <w:rPr>
          <w:rFonts w:ascii="Tahoma" w:hAnsi="Tahoma" w:cs="Tahoma"/>
          <w:sz w:val="20"/>
          <w:szCs w:val="20"/>
        </w:rPr>
        <w:tab/>
      </w:r>
      <w:r w:rsidRPr="00BD222C">
        <w:rPr>
          <w:rFonts w:ascii="Tahoma" w:hAnsi="Tahoma" w:cs="Tahoma"/>
          <w:sz w:val="20"/>
          <w:szCs w:val="20"/>
        </w:rPr>
        <w:tab/>
      </w:r>
      <w:r w:rsidRPr="00BD222C">
        <w:rPr>
          <w:rFonts w:ascii="Tahoma" w:hAnsi="Tahoma" w:cs="Tahoma"/>
          <w:sz w:val="20"/>
          <w:szCs w:val="20"/>
        </w:rPr>
        <w:tab/>
      </w:r>
      <w:r w:rsidRPr="00BD222C">
        <w:rPr>
          <w:rFonts w:ascii="Tahoma" w:hAnsi="Tahoma" w:cs="Tahoma"/>
          <w:sz w:val="20"/>
          <w:szCs w:val="20"/>
        </w:rPr>
        <w:tab/>
      </w:r>
      <w:r w:rsidRPr="00BD222C">
        <w:rPr>
          <w:rFonts w:ascii="Tahoma" w:hAnsi="Tahoma" w:cs="Tahoma"/>
          <w:sz w:val="20"/>
          <w:szCs w:val="20"/>
        </w:rPr>
        <w:tab/>
      </w:r>
      <w:r w:rsidRPr="00BD222C">
        <w:rPr>
          <w:rFonts w:ascii="Tahoma" w:hAnsi="Tahoma" w:cs="Tahoma"/>
          <w:sz w:val="20"/>
          <w:szCs w:val="20"/>
        </w:rPr>
        <w:tab/>
      </w:r>
      <w:r w:rsidRPr="00BD222C">
        <w:rPr>
          <w:rFonts w:ascii="Tahoma" w:hAnsi="Tahoma" w:cs="Tahoma"/>
          <w:sz w:val="20"/>
          <w:szCs w:val="20"/>
        </w:rPr>
        <w:tab/>
        <w:t>В.Г.Осокин</w:t>
      </w:r>
      <w:r w:rsidRPr="00BD222C">
        <w:rPr>
          <w:rFonts w:ascii="Tahoma" w:hAnsi="Tahoma" w:cs="Tahoma"/>
          <w:sz w:val="20"/>
          <w:szCs w:val="20"/>
        </w:rPr>
        <w:tab/>
      </w:r>
      <w:r w:rsidRPr="00BD222C">
        <w:rPr>
          <w:rFonts w:ascii="Tahoma" w:hAnsi="Tahoma" w:cs="Tahoma"/>
          <w:sz w:val="20"/>
          <w:szCs w:val="20"/>
        </w:rPr>
        <w:tab/>
      </w:r>
      <w:r w:rsidRPr="00BD222C">
        <w:rPr>
          <w:rFonts w:ascii="Tahoma" w:hAnsi="Tahoma" w:cs="Tahoma"/>
          <w:sz w:val="20"/>
          <w:szCs w:val="20"/>
        </w:rPr>
        <w:tab/>
      </w:r>
      <w:r w:rsidRPr="00BD222C">
        <w:rPr>
          <w:rFonts w:ascii="Tahoma" w:hAnsi="Tahoma" w:cs="Tahoma"/>
          <w:sz w:val="20"/>
          <w:szCs w:val="20"/>
        </w:rPr>
        <w:tab/>
      </w:r>
      <w:r w:rsidRPr="00BD222C">
        <w:rPr>
          <w:rFonts w:ascii="Tahoma" w:hAnsi="Tahoma" w:cs="Tahoma"/>
          <w:sz w:val="20"/>
          <w:szCs w:val="20"/>
        </w:rPr>
        <w:tab/>
      </w:r>
    </w:p>
    <w:p w:rsidR="001F4E58" w:rsidRPr="00533878" w:rsidRDefault="001F4E58" w:rsidP="001F4E58">
      <w:pPr>
        <w:ind w:left="10773"/>
        <w:jc w:val="right"/>
        <w:rPr>
          <w:rStyle w:val="af5"/>
          <w:rFonts w:ascii="Tahoma" w:hAnsi="Tahoma" w:cs="Tahoma"/>
          <w:sz w:val="20"/>
          <w:szCs w:val="20"/>
        </w:rPr>
      </w:pPr>
      <w:r w:rsidRPr="00BD222C">
        <w:rPr>
          <w:rStyle w:val="af5"/>
          <w:rFonts w:ascii="Tahoma" w:hAnsi="Tahoma" w:cs="Tahoma"/>
          <w:sz w:val="20"/>
          <w:szCs w:val="20"/>
        </w:rPr>
        <w:t xml:space="preserve">Утвержден </w:t>
      </w:r>
      <w:hyperlink r:id="rId12" w:anchor="sub_0" w:history="1">
        <w:r w:rsidRPr="00BD222C">
          <w:rPr>
            <w:rStyle w:val="afc"/>
            <w:rFonts w:ascii="Tahoma" w:hAnsi="Tahoma" w:cs="Tahoma"/>
            <w:bCs w:val="0"/>
            <w:sz w:val="20"/>
            <w:szCs w:val="20"/>
          </w:rPr>
          <w:t>постановлением</w:t>
        </w:r>
      </w:hyperlink>
      <w:r w:rsidRPr="00BD222C">
        <w:rPr>
          <w:rStyle w:val="af5"/>
          <w:rFonts w:ascii="Tahoma" w:hAnsi="Tahoma" w:cs="Tahoma"/>
          <w:sz w:val="20"/>
          <w:szCs w:val="20"/>
        </w:rPr>
        <w:t xml:space="preserve"> админи</w:t>
      </w:r>
      <w:r w:rsidRPr="00533878">
        <w:rPr>
          <w:rStyle w:val="af5"/>
          <w:rFonts w:ascii="Tahoma" w:hAnsi="Tahoma" w:cs="Tahoma"/>
          <w:sz w:val="20"/>
          <w:szCs w:val="20"/>
        </w:rPr>
        <w:t xml:space="preserve">страции Аксаринского сельского поселения Мариинско- Посадского района </w:t>
      </w:r>
    </w:p>
    <w:p w:rsidR="001F4E58" w:rsidRPr="00533878" w:rsidRDefault="001F4E58" w:rsidP="001F4E58">
      <w:pPr>
        <w:ind w:left="10773"/>
        <w:jc w:val="right"/>
        <w:rPr>
          <w:rFonts w:ascii="Tahoma" w:hAnsi="Tahoma" w:cs="Tahoma"/>
          <w:sz w:val="20"/>
          <w:szCs w:val="20"/>
        </w:rPr>
      </w:pPr>
      <w:r w:rsidRPr="00533878">
        <w:rPr>
          <w:rStyle w:val="af5"/>
          <w:rFonts w:ascii="Tahoma" w:hAnsi="Tahoma" w:cs="Tahoma"/>
          <w:sz w:val="20"/>
          <w:szCs w:val="20"/>
        </w:rPr>
        <w:t>Чувашской Республики от 19.08.2019 № 59</w:t>
      </w:r>
    </w:p>
    <w:p w:rsidR="001F4E58" w:rsidRPr="00533878" w:rsidRDefault="001F4E58" w:rsidP="001F4E58">
      <w:pPr>
        <w:ind w:firstLine="720"/>
        <w:jc w:val="both"/>
        <w:rPr>
          <w:rFonts w:ascii="Tahoma" w:hAnsi="Tahoma" w:cs="Tahoma"/>
          <w:sz w:val="20"/>
          <w:szCs w:val="20"/>
        </w:rPr>
      </w:pPr>
    </w:p>
    <w:p w:rsidR="001F4E58" w:rsidRPr="00533878" w:rsidRDefault="001F4E58" w:rsidP="001F4E58">
      <w:pPr>
        <w:pStyle w:val="12"/>
        <w:rPr>
          <w:rFonts w:ascii="Tahoma" w:hAnsi="Tahoma" w:cs="Tahoma"/>
          <w:sz w:val="20"/>
          <w:szCs w:val="20"/>
        </w:rPr>
      </w:pPr>
      <w:r w:rsidRPr="00533878">
        <w:rPr>
          <w:rFonts w:ascii="Tahoma" w:hAnsi="Tahoma" w:cs="Tahoma"/>
          <w:sz w:val="20"/>
          <w:szCs w:val="20"/>
        </w:rPr>
        <w:t>Перечень</w:t>
      </w:r>
      <w:r w:rsidRPr="00533878">
        <w:rPr>
          <w:rFonts w:ascii="Tahoma" w:hAnsi="Tahoma" w:cs="Tahoma"/>
          <w:sz w:val="20"/>
          <w:szCs w:val="20"/>
        </w:rPr>
        <w:br/>
        <w:t>мероприятий по реализации Решения Собрания депутатов Аксаринского сельского поселения Мариинско-Посадского района Чувашской Республики от 15.08.2019 г. № 86/1 «О внесении изменений в решение Собрания депутатов Аксаринского сельского поселения Мариинско-Посадского района «О бюджете Аксаринского сельского поселения Мариинско-Посадского района Чувашской Республики на 2019 год и плановый период 2020 и 2021 годов»</w:t>
      </w:r>
    </w:p>
    <w:p w:rsidR="001F4E58" w:rsidRPr="00533878" w:rsidRDefault="001F4E58" w:rsidP="001F4E58">
      <w:pPr>
        <w:ind w:firstLine="720"/>
        <w:jc w:val="both"/>
        <w:rPr>
          <w:rFonts w:ascii="Tahoma" w:hAnsi="Tahoma" w:cs="Tahoma"/>
          <w:sz w:val="20"/>
          <w:szCs w:val="20"/>
        </w:rPr>
      </w:pPr>
    </w:p>
    <w:tbl>
      <w:tblPr>
        <w:tblW w:w="147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5811"/>
        <w:gridCol w:w="2835"/>
        <w:gridCol w:w="5531"/>
      </w:tblGrid>
      <w:tr w:rsidR="001F4E58" w:rsidRPr="00533878" w:rsidTr="00124945">
        <w:tc>
          <w:tcPr>
            <w:tcW w:w="568" w:type="dxa"/>
            <w:tcBorders>
              <w:top w:val="single" w:sz="4" w:space="0" w:color="auto"/>
              <w:left w:val="single" w:sz="4" w:space="0" w:color="auto"/>
              <w:bottom w:val="single" w:sz="4" w:space="0" w:color="auto"/>
              <w:right w:val="single" w:sz="4" w:space="0" w:color="auto"/>
            </w:tcBorders>
            <w:hideMark/>
          </w:tcPr>
          <w:p w:rsidR="001F4E58" w:rsidRPr="00533878" w:rsidRDefault="001F4E58" w:rsidP="00124945">
            <w:pPr>
              <w:pStyle w:val="afff4"/>
              <w:jc w:val="center"/>
              <w:rPr>
                <w:rFonts w:ascii="Tahoma" w:hAnsi="Tahoma" w:cs="Tahoma"/>
                <w:sz w:val="20"/>
                <w:szCs w:val="20"/>
              </w:rPr>
            </w:pPr>
            <w:r w:rsidRPr="00533878">
              <w:rPr>
                <w:rFonts w:ascii="Tahoma" w:hAnsi="Tahoma" w:cs="Tahoma"/>
                <w:sz w:val="20"/>
                <w:szCs w:val="20"/>
              </w:rPr>
              <w:t>N п/п</w:t>
            </w:r>
          </w:p>
        </w:tc>
        <w:tc>
          <w:tcPr>
            <w:tcW w:w="5811" w:type="dxa"/>
            <w:tcBorders>
              <w:top w:val="single" w:sz="4" w:space="0" w:color="auto"/>
              <w:left w:val="single" w:sz="4" w:space="0" w:color="auto"/>
              <w:bottom w:val="single" w:sz="4" w:space="0" w:color="auto"/>
              <w:right w:val="single" w:sz="4" w:space="0" w:color="auto"/>
            </w:tcBorders>
            <w:hideMark/>
          </w:tcPr>
          <w:p w:rsidR="001F4E58" w:rsidRPr="00533878" w:rsidRDefault="001F4E58" w:rsidP="00124945">
            <w:pPr>
              <w:pStyle w:val="afff4"/>
              <w:jc w:val="center"/>
              <w:rPr>
                <w:rFonts w:ascii="Tahoma" w:hAnsi="Tahoma" w:cs="Tahoma"/>
                <w:sz w:val="20"/>
                <w:szCs w:val="20"/>
              </w:rPr>
            </w:pPr>
            <w:r w:rsidRPr="00533878">
              <w:rPr>
                <w:rFonts w:ascii="Tahoma" w:hAnsi="Tahoma" w:cs="Tahoma"/>
                <w:sz w:val="20"/>
                <w:szCs w:val="20"/>
              </w:rPr>
              <w:t>Наименование мероприятия</w:t>
            </w:r>
          </w:p>
        </w:tc>
        <w:tc>
          <w:tcPr>
            <w:tcW w:w="2835" w:type="dxa"/>
            <w:tcBorders>
              <w:top w:val="single" w:sz="4" w:space="0" w:color="auto"/>
              <w:left w:val="single" w:sz="4" w:space="0" w:color="auto"/>
              <w:bottom w:val="single" w:sz="4" w:space="0" w:color="auto"/>
              <w:right w:val="single" w:sz="4" w:space="0" w:color="auto"/>
            </w:tcBorders>
            <w:hideMark/>
          </w:tcPr>
          <w:p w:rsidR="001F4E58" w:rsidRPr="00533878" w:rsidRDefault="001F4E58" w:rsidP="00124945">
            <w:pPr>
              <w:pStyle w:val="afff4"/>
              <w:jc w:val="center"/>
              <w:rPr>
                <w:rFonts w:ascii="Tahoma" w:hAnsi="Tahoma" w:cs="Tahoma"/>
                <w:sz w:val="20"/>
                <w:szCs w:val="20"/>
              </w:rPr>
            </w:pPr>
            <w:r w:rsidRPr="00533878">
              <w:rPr>
                <w:rFonts w:ascii="Tahoma" w:hAnsi="Tahoma" w:cs="Tahoma"/>
                <w:sz w:val="20"/>
                <w:szCs w:val="20"/>
              </w:rPr>
              <w:t>Сроки реализации</w:t>
            </w:r>
          </w:p>
        </w:tc>
        <w:tc>
          <w:tcPr>
            <w:tcW w:w="5531" w:type="dxa"/>
            <w:tcBorders>
              <w:top w:val="single" w:sz="4" w:space="0" w:color="auto"/>
              <w:left w:val="single" w:sz="4" w:space="0" w:color="auto"/>
              <w:bottom w:val="single" w:sz="4" w:space="0" w:color="auto"/>
              <w:right w:val="single" w:sz="4" w:space="0" w:color="auto"/>
            </w:tcBorders>
            <w:hideMark/>
          </w:tcPr>
          <w:p w:rsidR="001F4E58" w:rsidRPr="00533878" w:rsidRDefault="001F4E58" w:rsidP="00124945">
            <w:pPr>
              <w:pStyle w:val="afff4"/>
              <w:jc w:val="center"/>
              <w:rPr>
                <w:rFonts w:ascii="Tahoma" w:hAnsi="Tahoma" w:cs="Tahoma"/>
                <w:sz w:val="20"/>
                <w:szCs w:val="20"/>
              </w:rPr>
            </w:pPr>
            <w:r w:rsidRPr="00533878">
              <w:rPr>
                <w:rFonts w:ascii="Tahoma" w:hAnsi="Tahoma" w:cs="Tahoma"/>
                <w:sz w:val="20"/>
                <w:szCs w:val="20"/>
              </w:rPr>
              <w:t>Ответственный исполнитель</w:t>
            </w:r>
          </w:p>
        </w:tc>
      </w:tr>
      <w:tr w:rsidR="001F4E58" w:rsidRPr="00533878" w:rsidTr="00124945">
        <w:tc>
          <w:tcPr>
            <w:tcW w:w="568" w:type="dxa"/>
            <w:tcBorders>
              <w:top w:val="single" w:sz="4" w:space="0" w:color="auto"/>
              <w:left w:val="single" w:sz="4" w:space="0" w:color="auto"/>
              <w:bottom w:val="single" w:sz="4" w:space="0" w:color="auto"/>
              <w:right w:val="single" w:sz="4" w:space="0" w:color="auto"/>
            </w:tcBorders>
            <w:hideMark/>
          </w:tcPr>
          <w:p w:rsidR="001F4E58" w:rsidRPr="00533878" w:rsidRDefault="001F4E58" w:rsidP="00124945">
            <w:pPr>
              <w:pStyle w:val="afff4"/>
              <w:jc w:val="center"/>
              <w:rPr>
                <w:rFonts w:ascii="Tahoma" w:hAnsi="Tahoma" w:cs="Tahoma"/>
                <w:sz w:val="20"/>
                <w:szCs w:val="20"/>
              </w:rPr>
            </w:pPr>
            <w:r w:rsidRPr="00533878">
              <w:rPr>
                <w:rFonts w:ascii="Tahoma" w:hAnsi="Tahoma" w:cs="Tahoma"/>
                <w:sz w:val="20"/>
                <w:szCs w:val="20"/>
              </w:rPr>
              <w:t>1</w:t>
            </w:r>
          </w:p>
        </w:tc>
        <w:tc>
          <w:tcPr>
            <w:tcW w:w="5811" w:type="dxa"/>
            <w:tcBorders>
              <w:top w:val="single" w:sz="4" w:space="0" w:color="auto"/>
              <w:left w:val="single" w:sz="4" w:space="0" w:color="auto"/>
              <w:bottom w:val="single" w:sz="4" w:space="0" w:color="auto"/>
              <w:right w:val="single" w:sz="4" w:space="0" w:color="auto"/>
            </w:tcBorders>
            <w:hideMark/>
          </w:tcPr>
          <w:p w:rsidR="001F4E58" w:rsidRPr="00533878" w:rsidRDefault="001F4E58" w:rsidP="00124945">
            <w:pPr>
              <w:pStyle w:val="afff4"/>
              <w:jc w:val="center"/>
              <w:rPr>
                <w:rFonts w:ascii="Tahoma" w:hAnsi="Tahoma" w:cs="Tahoma"/>
                <w:sz w:val="20"/>
                <w:szCs w:val="20"/>
              </w:rPr>
            </w:pPr>
            <w:r w:rsidRPr="00533878">
              <w:rPr>
                <w:rFonts w:ascii="Tahoma" w:hAnsi="Tahoma" w:cs="Tahoma"/>
                <w:sz w:val="20"/>
                <w:szCs w:val="20"/>
              </w:rPr>
              <w:t>2</w:t>
            </w:r>
          </w:p>
        </w:tc>
        <w:tc>
          <w:tcPr>
            <w:tcW w:w="2835" w:type="dxa"/>
            <w:tcBorders>
              <w:top w:val="single" w:sz="4" w:space="0" w:color="auto"/>
              <w:left w:val="single" w:sz="4" w:space="0" w:color="auto"/>
              <w:bottom w:val="single" w:sz="4" w:space="0" w:color="auto"/>
              <w:right w:val="single" w:sz="4" w:space="0" w:color="auto"/>
            </w:tcBorders>
            <w:hideMark/>
          </w:tcPr>
          <w:p w:rsidR="001F4E58" w:rsidRPr="00533878" w:rsidRDefault="001F4E58" w:rsidP="00124945">
            <w:pPr>
              <w:pStyle w:val="afff4"/>
              <w:jc w:val="center"/>
              <w:rPr>
                <w:rFonts w:ascii="Tahoma" w:hAnsi="Tahoma" w:cs="Tahoma"/>
                <w:sz w:val="20"/>
                <w:szCs w:val="20"/>
              </w:rPr>
            </w:pPr>
            <w:r w:rsidRPr="00533878">
              <w:rPr>
                <w:rFonts w:ascii="Tahoma" w:hAnsi="Tahoma" w:cs="Tahoma"/>
                <w:sz w:val="20"/>
                <w:szCs w:val="20"/>
              </w:rPr>
              <w:t>3</w:t>
            </w:r>
          </w:p>
        </w:tc>
        <w:tc>
          <w:tcPr>
            <w:tcW w:w="5531" w:type="dxa"/>
            <w:tcBorders>
              <w:top w:val="single" w:sz="4" w:space="0" w:color="auto"/>
              <w:left w:val="single" w:sz="4" w:space="0" w:color="auto"/>
              <w:bottom w:val="single" w:sz="4" w:space="0" w:color="auto"/>
              <w:right w:val="single" w:sz="4" w:space="0" w:color="auto"/>
            </w:tcBorders>
            <w:hideMark/>
          </w:tcPr>
          <w:p w:rsidR="001F4E58" w:rsidRPr="00533878" w:rsidRDefault="001F4E58" w:rsidP="00124945">
            <w:pPr>
              <w:pStyle w:val="afff4"/>
              <w:jc w:val="center"/>
              <w:rPr>
                <w:rFonts w:ascii="Tahoma" w:hAnsi="Tahoma" w:cs="Tahoma"/>
                <w:sz w:val="20"/>
                <w:szCs w:val="20"/>
              </w:rPr>
            </w:pPr>
            <w:r w:rsidRPr="00533878">
              <w:rPr>
                <w:rFonts w:ascii="Tahoma" w:hAnsi="Tahoma" w:cs="Tahoma"/>
                <w:sz w:val="20"/>
                <w:szCs w:val="20"/>
              </w:rPr>
              <w:t>4</w:t>
            </w:r>
          </w:p>
        </w:tc>
      </w:tr>
      <w:tr w:rsidR="001F4E58" w:rsidRPr="00533878" w:rsidTr="00124945">
        <w:tc>
          <w:tcPr>
            <w:tcW w:w="568" w:type="dxa"/>
            <w:tcBorders>
              <w:top w:val="single" w:sz="4" w:space="0" w:color="auto"/>
              <w:left w:val="single" w:sz="4" w:space="0" w:color="auto"/>
              <w:bottom w:val="single" w:sz="4" w:space="0" w:color="auto"/>
              <w:right w:val="single" w:sz="4" w:space="0" w:color="auto"/>
            </w:tcBorders>
            <w:hideMark/>
          </w:tcPr>
          <w:p w:rsidR="001F4E58" w:rsidRPr="00533878" w:rsidRDefault="001F4E58" w:rsidP="00124945">
            <w:pPr>
              <w:pStyle w:val="afff4"/>
              <w:jc w:val="center"/>
              <w:rPr>
                <w:rFonts w:ascii="Tahoma" w:hAnsi="Tahoma" w:cs="Tahoma"/>
                <w:sz w:val="20"/>
                <w:szCs w:val="20"/>
              </w:rPr>
            </w:pPr>
            <w:r w:rsidRPr="00533878">
              <w:rPr>
                <w:rFonts w:ascii="Tahoma" w:hAnsi="Tahoma" w:cs="Tahoma"/>
                <w:sz w:val="20"/>
                <w:szCs w:val="20"/>
              </w:rPr>
              <w:t>1.</w:t>
            </w:r>
          </w:p>
        </w:tc>
        <w:tc>
          <w:tcPr>
            <w:tcW w:w="5811" w:type="dxa"/>
            <w:tcBorders>
              <w:top w:val="single" w:sz="4" w:space="0" w:color="auto"/>
              <w:left w:val="single" w:sz="4" w:space="0" w:color="auto"/>
              <w:bottom w:val="single" w:sz="4" w:space="0" w:color="auto"/>
              <w:right w:val="single" w:sz="4" w:space="0" w:color="auto"/>
            </w:tcBorders>
            <w:hideMark/>
          </w:tcPr>
          <w:p w:rsidR="001F4E58" w:rsidRPr="00533878" w:rsidRDefault="001F4E58" w:rsidP="00124945">
            <w:pPr>
              <w:pStyle w:val="afff4"/>
              <w:rPr>
                <w:rFonts w:ascii="Tahoma" w:hAnsi="Tahoma" w:cs="Tahoma"/>
                <w:sz w:val="20"/>
                <w:szCs w:val="20"/>
              </w:rPr>
            </w:pPr>
            <w:r w:rsidRPr="00533878">
              <w:rPr>
                <w:rFonts w:ascii="Tahoma" w:hAnsi="Tahoma" w:cs="Tahoma"/>
                <w:sz w:val="20"/>
                <w:szCs w:val="20"/>
              </w:rPr>
              <w:t>Представление в финансовый отдел Администрации Мариинско-Посадского района Чувашской Республики уточненных бюджетных смет на 2019 год и на плановый период 2020 и 2021 годов по которым были внесены изменения.</w:t>
            </w:r>
          </w:p>
        </w:tc>
        <w:tc>
          <w:tcPr>
            <w:tcW w:w="2835" w:type="dxa"/>
            <w:tcBorders>
              <w:top w:val="single" w:sz="4" w:space="0" w:color="auto"/>
              <w:left w:val="single" w:sz="4" w:space="0" w:color="auto"/>
              <w:bottom w:val="single" w:sz="4" w:space="0" w:color="auto"/>
              <w:right w:val="single" w:sz="4" w:space="0" w:color="auto"/>
            </w:tcBorders>
            <w:hideMark/>
          </w:tcPr>
          <w:p w:rsidR="001F4E58" w:rsidRPr="00533878" w:rsidRDefault="001F4E58" w:rsidP="00124945">
            <w:pPr>
              <w:pStyle w:val="afff4"/>
              <w:rPr>
                <w:rFonts w:ascii="Tahoma" w:hAnsi="Tahoma" w:cs="Tahoma"/>
                <w:sz w:val="20"/>
                <w:szCs w:val="20"/>
              </w:rPr>
            </w:pPr>
            <w:r w:rsidRPr="00533878">
              <w:rPr>
                <w:rFonts w:ascii="Tahoma" w:hAnsi="Tahoma" w:cs="Tahoma"/>
                <w:sz w:val="20"/>
                <w:szCs w:val="20"/>
              </w:rPr>
              <w:t>В течении трех рабочих дней после внесения изменений в сводную бюджетную роспись Аксаринского сельского поселения Мариинско-Посадского района Чувашской Республики</w:t>
            </w:r>
          </w:p>
        </w:tc>
        <w:tc>
          <w:tcPr>
            <w:tcW w:w="5531" w:type="dxa"/>
            <w:tcBorders>
              <w:top w:val="single" w:sz="4" w:space="0" w:color="auto"/>
              <w:left w:val="single" w:sz="4" w:space="0" w:color="auto"/>
              <w:bottom w:val="single" w:sz="4" w:space="0" w:color="auto"/>
              <w:right w:val="single" w:sz="4" w:space="0" w:color="auto"/>
            </w:tcBorders>
            <w:hideMark/>
          </w:tcPr>
          <w:p w:rsidR="001F4E58" w:rsidRPr="00533878" w:rsidRDefault="001F4E58" w:rsidP="00124945">
            <w:pPr>
              <w:pStyle w:val="afff4"/>
              <w:rPr>
                <w:rFonts w:ascii="Tahoma" w:hAnsi="Tahoma" w:cs="Tahoma"/>
                <w:sz w:val="20"/>
                <w:szCs w:val="20"/>
              </w:rPr>
            </w:pPr>
            <w:r w:rsidRPr="00533878">
              <w:rPr>
                <w:rFonts w:ascii="Tahoma" w:hAnsi="Tahoma" w:cs="Tahoma"/>
                <w:sz w:val="20"/>
                <w:szCs w:val="20"/>
              </w:rPr>
              <w:t>администрация Аксаринского сельского поселения Мариинско-Посадского района Чувашской Республики</w:t>
            </w:r>
          </w:p>
        </w:tc>
      </w:tr>
      <w:tr w:rsidR="001F4E58" w:rsidRPr="00533878" w:rsidTr="00124945">
        <w:tc>
          <w:tcPr>
            <w:tcW w:w="568" w:type="dxa"/>
            <w:tcBorders>
              <w:top w:val="single" w:sz="4" w:space="0" w:color="auto"/>
              <w:left w:val="single" w:sz="4" w:space="0" w:color="auto"/>
              <w:bottom w:val="single" w:sz="4" w:space="0" w:color="auto"/>
              <w:right w:val="single" w:sz="4" w:space="0" w:color="auto"/>
            </w:tcBorders>
            <w:hideMark/>
          </w:tcPr>
          <w:p w:rsidR="001F4E58" w:rsidRPr="00533878" w:rsidRDefault="001F4E58" w:rsidP="00124945">
            <w:pPr>
              <w:pStyle w:val="afff4"/>
              <w:jc w:val="center"/>
              <w:rPr>
                <w:rFonts w:ascii="Tahoma" w:hAnsi="Tahoma" w:cs="Tahoma"/>
                <w:sz w:val="20"/>
                <w:szCs w:val="20"/>
              </w:rPr>
            </w:pPr>
            <w:r w:rsidRPr="00533878">
              <w:rPr>
                <w:rFonts w:ascii="Tahoma" w:hAnsi="Tahoma" w:cs="Tahoma"/>
                <w:sz w:val="20"/>
                <w:szCs w:val="20"/>
              </w:rPr>
              <w:t>2.</w:t>
            </w:r>
          </w:p>
        </w:tc>
        <w:tc>
          <w:tcPr>
            <w:tcW w:w="5811" w:type="dxa"/>
            <w:tcBorders>
              <w:top w:val="single" w:sz="4" w:space="0" w:color="auto"/>
              <w:left w:val="single" w:sz="4" w:space="0" w:color="auto"/>
              <w:bottom w:val="single" w:sz="4" w:space="0" w:color="auto"/>
              <w:right w:val="single" w:sz="4" w:space="0" w:color="auto"/>
            </w:tcBorders>
            <w:hideMark/>
          </w:tcPr>
          <w:p w:rsidR="001F4E58" w:rsidRPr="00533878" w:rsidRDefault="001F4E58" w:rsidP="00124945">
            <w:pPr>
              <w:pStyle w:val="afff4"/>
              <w:rPr>
                <w:rFonts w:ascii="Tahoma" w:hAnsi="Tahoma" w:cs="Tahoma"/>
                <w:sz w:val="20"/>
                <w:szCs w:val="20"/>
              </w:rPr>
            </w:pPr>
            <w:r w:rsidRPr="00533878">
              <w:rPr>
                <w:rFonts w:ascii="Tahoma" w:hAnsi="Tahoma" w:cs="Tahoma"/>
                <w:sz w:val="20"/>
                <w:szCs w:val="20"/>
              </w:rPr>
              <w:t>Внесение изменений в сводную бюджетную роспись бюджета Аксаринского сельского поселения Мариинско-Посадского района Чувашской Республики на 2019 год и на плановый период 2020 и 2021 годов.</w:t>
            </w:r>
          </w:p>
        </w:tc>
        <w:tc>
          <w:tcPr>
            <w:tcW w:w="2835" w:type="dxa"/>
            <w:tcBorders>
              <w:top w:val="single" w:sz="4" w:space="0" w:color="auto"/>
              <w:left w:val="single" w:sz="4" w:space="0" w:color="auto"/>
              <w:bottom w:val="single" w:sz="4" w:space="0" w:color="auto"/>
              <w:right w:val="single" w:sz="4" w:space="0" w:color="auto"/>
            </w:tcBorders>
            <w:hideMark/>
          </w:tcPr>
          <w:p w:rsidR="001F4E58" w:rsidRPr="00533878" w:rsidRDefault="001F4E58" w:rsidP="00124945">
            <w:pPr>
              <w:pStyle w:val="afff4"/>
              <w:rPr>
                <w:rFonts w:ascii="Tahoma" w:hAnsi="Tahoma" w:cs="Tahoma"/>
                <w:sz w:val="20"/>
                <w:szCs w:val="20"/>
              </w:rPr>
            </w:pPr>
            <w:r w:rsidRPr="00533878">
              <w:rPr>
                <w:rFonts w:ascii="Tahoma" w:hAnsi="Tahoma" w:cs="Tahoma"/>
                <w:sz w:val="20"/>
                <w:szCs w:val="20"/>
              </w:rPr>
              <w:t>В течении десяти рабочих дней после принятия настоящего постановления</w:t>
            </w:r>
          </w:p>
        </w:tc>
        <w:tc>
          <w:tcPr>
            <w:tcW w:w="5531" w:type="dxa"/>
            <w:tcBorders>
              <w:top w:val="single" w:sz="4" w:space="0" w:color="auto"/>
              <w:left w:val="single" w:sz="4" w:space="0" w:color="auto"/>
              <w:bottom w:val="single" w:sz="4" w:space="0" w:color="auto"/>
              <w:right w:val="single" w:sz="4" w:space="0" w:color="auto"/>
            </w:tcBorders>
            <w:hideMark/>
          </w:tcPr>
          <w:p w:rsidR="001F4E58" w:rsidRPr="00533878" w:rsidRDefault="001F4E58" w:rsidP="00124945">
            <w:pPr>
              <w:pStyle w:val="afff4"/>
              <w:rPr>
                <w:rFonts w:ascii="Tahoma" w:hAnsi="Tahoma" w:cs="Tahoma"/>
                <w:sz w:val="20"/>
                <w:szCs w:val="20"/>
              </w:rPr>
            </w:pPr>
            <w:r w:rsidRPr="00533878">
              <w:rPr>
                <w:rFonts w:ascii="Tahoma" w:hAnsi="Tahoma" w:cs="Tahoma"/>
                <w:sz w:val="20"/>
                <w:szCs w:val="20"/>
              </w:rPr>
              <w:t>финансовый отдел Администрации Мариинско-Посадского района Чувашской Республики</w:t>
            </w:r>
          </w:p>
        </w:tc>
      </w:tr>
    </w:tbl>
    <w:p w:rsidR="001F4E58" w:rsidRPr="00533878" w:rsidRDefault="001F4E58" w:rsidP="001F4E58">
      <w:pPr>
        <w:jc w:val="center"/>
        <w:rPr>
          <w:rFonts w:ascii="Tahoma" w:hAnsi="Tahoma" w:cs="Tahoma"/>
          <w:sz w:val="20"/>
          <w:szCs w:val="20"/>
        </w:rPr>
      </w:pPr>
    </w:p>
    <w:p w:rsidR="007C7942" w:rsidRPr="00E02581" w:rsidRDefault="007C7942" w:rsidP="007C7942">
      <w:pPr>
        <w:rPr>
          <w:rFonts w:ascii="Tahoma" w:hAnsi="Tahoma" w:cs="Tahoma"/>
          <w:sz w:val="20"/>
          <w:szCs w:val="20"/>
        </w:rPr>
      </w:pPr>
    </w:p>
    <w:p w:rsidR="00124945" w:rsidRPr="00F72C0F" w:rsidRDefault="00124945" w:rsidP="00124945">
      <w:pPr>
        <w:ind w:firstLine="180"/>
        <w:rPr>
          <w:rFonts w:ascii="Tahoma" w:hAnsi="Tahoma" w:cs="Tahoma"/>
          <w:sz w:val="20"/>
          <w:szCs w:val="20"/>
        </w:rPr>
      </w:pPr>
    </w:p>
    <w:tbl>
      <w:tblPr>
        <w:tblW w:w="5013" w:type="pct"/>
        <w:jc w:val="center"/>
        <w:tblLook w:val="0000" w:firstRow="0" w:lastRow="0" w:firstColumn="0" w:lastColumn="0" w:noHBand="0" w:noVBand="0"/>
      </w:tblPr>
      <w:tblGrid>
        <w:gridCol w:w="6522"/>
        <w:gridCol w:w="1336"/>
        <w:gridCol w:w="7537"/>
      </w:tblGrid>
      <w:tr w:rsidR="00124945" w:rsidRPr="00F72C0F" w:rsidTr="00124945">
        <w:trPr>
          <w:cantSplit/>
          <w:trHeight w:val="299"/>
          <w:jc w:val="center"/>
        </w:trPr>
        <w:tc>
          <w:tcPr>
            <w:tcW w:w="2118" w:type="pct"/>
            <w:tcBorders>
              <w:top w:val="nil"/>
              <w:left w:val="nil"/>
              <w:bottom w:val="nil"/>
              <w:right w:val="nil"/>
            </w:tcBorders>
          </w:tcPr>
          <w:p w:rsidR="00124945" w:rsidRPr="00F72C0F" w:rsidRDefault="00124945" w:rsidP="00124945">
            <w:pPr>
              <w:tabs>
                <w:tab w:val="left" w:pos="4285"/>
              </w:tabs>
              <w:autoSpaceDE w:val="0"/>
              <w:autoSpaceDN w:val="0"/>
              <w:adjustRightInd w:val="0"/>
              <w:ind w:firstLine="709"/>
              <w:jc w:val="center"/>
              <w:rPr>
                <w:rFonts w:ascii="Tahoma" w:hAnsi="Tahoma" w:cs="Tahoma"/>
                <w:bCs/>
                <w:noProof/>
                <w:color w:val="000000"/>
                <w:sz w:val="20"/>
                <w:szCs w:val="20"/>
              </w:rPr>
            </w:pPr>
            <w:r w:rsidRPr="00F72C0F">
              <w:rPr>
                <w:rFonts w:ascii="Tahoma" w:hAnsi="Tahoma" w:cs="Tahoma"/>
                <w:bCs/>
                <w:noProof/>
                <w:color w:val="000000"/>
                <w:sz w:val="20"/>
                <w:szCs w:val="20"/>
              </w:rPr>
              <w:t>ЧĂВАШ РЕСПУБЛИКИ</w:t>
            </w:r>
          </w:p>
          <w:p w:rsidR="00124945" w:rsidRPr="00F72C0F" w:rsidRDefault="00124945" w:rsidP="00124945">
            <w:pPr>
              <w:tabs>
                <w:tab w:val="left" w:pos="4285"/>
              </w:tabs>
              <w:autoSpaceDE w:val="0"/>
              <w:autoSpaceDN w:val="0"/>
              <w:adjustRightInd w:val="0"/>
              <w:ind w:firstLine="709"/>
              <w:jc w:val="center"/>
              <w:rPr>
                <w:rFonts w:ascii="Tahoma" w:hAnsi="Tahoma" w:cs="Tahoma"/>
                <w:sz w:val="20"/>
                <w:szCs w:val="20"/>
              </w:rPr>
            </w:pPr>
            <w:r w:rsidRPr="00F72C0F">
              <w:rPr>
                <w:rFonts w:ascii="Tahoma" w:hAnsi="Tahoma" w:cs="Tahoma"/>
                <w:caps/>
                <w:sz w:val="20"/>
                <w:szCs w:val="20"/>
              </w:rPr>
              <w:t>Сентерварри</w:t>
            </w:r>
            <w:r w:rsidRPr="00F72C0F">
              <w:rPr>
                <w:rFonts w:ascii="Tahoma" w:hAnsi="Tahoma" w:cs="Tahoma"/>
                <w:bCs/>
                <w:noProof/>
                <w:color w:val="000000"/>
                <w:sz w:val="20"/>
                <w:szCs w:val="20"/>
              </w:rPr>
              <w:t xml:space="preserve"> РАЙОНĚ</w:t>
            </w:r>
          </w:p>
        </w:tc>
        <w:tc>
          <w:tcPr>
            <w:tcW w:w="434" w:type="pct"/>
            <w:vMerge w:val="restart"/>
            <w:tcBorders>
              <w:top w:val="nil"/>
              <w:left w:val="nil"/>
              <w:bottom w:val="nil"/>
              <w:right w:val="nil"/>
            </w:tcBorders>
          </w:tcPr>
          <w:p w:rsidR="00124945" w:rsidRPr="00F72C0F" w:rsidRDefault="00124945" w:rsidP="00124945">
            <w:pPr>
              <w:ind w:firstLine="709"/>
              <w:jc w:val="center"/>
              <w:rPr>
                <w:rFonts w:ascii="Tahoma" w:hAnsi="Tahoma" w:cs="Tahoma"/>
                <w:i/>
                <w:sz w:val="20"/>
                <w:szCs w:val="20"/>
              </w:rPr>
            </w:pPr>
            <w:r>
              <w:rPr>
                <w:rFonts w:ascii="Tahoma" w:hAnsi="Tahoma" w:cs="Tahoma"/>
                <w:i/>
                <w:noProof/>
                <w:sz w:val="20"/>
                <w:szCs w:val="20"/>
              </w:rPr>
              <w:drawing>
                <wp:anchor distT="0" distB="0" distL="114300" distR="114300" simplePos="0" relativeHeight="251783168" behindDoc="0" locked="0" layoutInCell="1" allowOverlap="1">
                  <wp:simplePos x="0" y="0"/>
                  <wp:positionH relativeFrom="column">
                    <wp:posOffset>16510</wp:posOffset>
                  </wp:positionH>
                  <wp:positionV relativeFrom="paragraph">
                    <wp:posOffset>49530</wp:posOffset>
                  </wp:positionV>
                  <wp:extent cx="717550" cy="715645"/>
                  <wp:effectExtent l="19050" t="0" r="6350" b="0"/>
                  <wp:wrapNone/>
                  <wp:docPr id="16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717550" cy="715645"/>
                          </a:xfrm>
                          <a:prstGeom prst="rect">
                            <a:avLst/>
                          </a:prstGeom>
                          <a:noFill/>
                          <a:ln w="9525">
                            <a:noFill/>
                            <a:miter lim="800000"/>
                            <a:headEnd/>
                            <a:tailEnd/>
                          </a:ln>
                        </pic:spPr>
                      </pic:pic>
                    </a:graphicData>
                  </a:graphic>
                </wp:anchor>
              </w:drawing>
            </w:r>
          </w:p>
        </w:tc>
        <w:tc>
          <w:tcPr>
            <w:tcW w:w="2448" w:type="pct"/>
            <w:tcBorders>
              <w:top w:val="nil"/>
              <w:left w:val="nil"/>
              <w:bottom w:val="nil"/>
              <w:right w:val="nil"/>
            </w:tcBorders>
          </w:tcPr>
          <w:p w:rsidR="00124945" w:rsidRPr="00F72C0F" w:rsidRDefault="00124945" w:rsidP="00124945">
            <w:pPr>
              <w:autoSpaceDE w:val="0"/>
              <w:autoSpaceDN w:val="0"/>
              <w:adjustRightInd w:val="0"/>
              <w:ind w:firstLine="709"/>
              <w:jc w:val="center"/>
              <w:rPr>
                <w:rFonts w:ascii="Tahoma" w:hAnsi="Tahoma" w:cs="Tahoma"/>
                <w:b/>
                <w:bCs/>
                <w:noProof/>
                <w:color w:val="000000"/>
                <w:sz w:val="20"/>
                <w:szCs w:val="20"/>
              </w:rPr>
            </w:pPr>
            <w:r w:rsidRPr="00F72C0F">
              <w:rPr>
                <w:rFonts w:ascii="Tahoma" w:hAnsi="Tahoma" w:cs="Tahoma"/>
                <w:bCs/>
                <w:noProof/>
                <w:sz w:val="20"/>
                <w:szCs w:val="20"/>
              </w:rPr>
              <w:t>ЧУВАШСКАЯ РЕСПУБЛИКА</w:t>
            </w:r>
          </w:p>
          <w:p w:rsidR="00124945" w:rsidRPr="00F72C0F" w:rsidRDefault="00124945" w:rsidP="00124945">
            <w:pPr>
              <w:autoSpaceDE w:val="0"/>
              <w:autoSpaceDN w:val="0"/>
              <w:adjustRightInd w:val="0"/>
              <w:ind w:firstLine="709"/>
              <w:jc w:val="center"/>
              <w:rPr>
                <w:rFonts w:ascii="Tahoma" w:hAnsi="Tahoma" w:cs="Tahoma"/>
                <w:bCs/>
                <w:sz w:val="20"/>
                <w:szCs w:val="20"/>
              </w:rPr>
            </w:pPr>
            <w:r w:rsidRPr="00F72C0F">
              <w:rPr>
                <w:rFonts w:ascii="Tahoma" w:hAnsi="Tahoma" w:cs="Tahoma"/>
                <w:bCs/>
                <w:noProof/>
                <w:color w:val="000000"/>
                <w:sz w:val="20"/>
                <w:szCs w:val="20"/>
              </w:rPr>
              <w:t>МАРИИНСКО-ПОСАДСКИЙ РАЙОН</w:t>
            </w:r>
          </w:p>
        </w:tc>
      </w:tr>
      <w:tr w:rsidR="00124945" w:rsidRPr="00F72C0F" w:rsidTr="00124945">
        <w:trPr>
          <w:cantSplit/>
          <w:trHeight w:val="1687"/>
          <w:jc w:val="center"/>
        </w:trPr>
        <w:tc>
          <w:tcPr>
            <w:tcW w:w="2118" w:type="pct"/>
            <w:tcBorders>
              <w:top w:val="nil"/>
              <w:left w:val="nil"/>
              <w:bottom w:val="nil"/>
              <w:right w:val="nil"/>
            </w:tcBorders>
          </w:tcPr>
          <w:p w:rsidR="00124945" w:rsidRPr="00F72C0F" w:rsidRDefault="00124945" w:rsidP="00124945">
            <w:pPr>
              <w:tabs>
                <w:tab w:val="left" w:pos="4285"/>
              </w:tabs>
              <w:autoSpaceDE w:val="0"/>
              <w:autoSpaceDN w:val="0"/>
              <w:adjustRightInd w:val="0"/>
              <w:spacing w:before="80"/>
              <w:ind w:firstLine="709"/>
              <w:jc w:val="center"/>
              <w:rPr>
                <w:rFonts w:ascii="Tahoma" w:hAnsi="Tahoma" w:cs="Tahoma"/>
                <w:bCs/>
                <w:noProof/>
                <w:color w:val="000000"/>
                <w:sz w:val="20"/>
                <w:szCs w:val="20"/>
              </w:rPr>
            </w:pPr>
            <w:r w:rsidRPr="00F72C0F">
              <w:rPr>
                <w:rFonts w:ascii="Tahoma" w:hAnsi="Tahoma" w:cs="Tahoma"/>
                <w:bCs/>
                <w:noProof/>
                <w:color w:val="000000"/>
                <w:sz w:val="20"/>
                <w:szCs w:val="20"/>
              </w:rPr>
              <w:t>АКСАРИН ПОСЕЛЕНИЙĚН</w:t>
            </w:r>
          </w:p>
          <w:p w:rsidR="00124945" w:rsidRDefault="00124945" w:rsidP="00124945">
            <w:pPr>
              <w:ind w:firstLine="709"/>
              <w:jc w:val="center"/>
              <w:rPr>
                <w:rFonts w:ascii="Tahoma" w:hAnsi="Tahoma" w:cs="Tahoma"/>
                <w:sz w:val="20"/>
                <w:szCs w:val="20"/>
              </w:rPr>
            </w:pPr>
            <w:r w:rsidRPr="00F72C0F">
              <w:rPr>
                <w:rFonts w:ascii="Tahoma" w:hAnsi="Tahoma" w:cs="Tahoma"/>
                <w:bCs/>
                <w:noProof/>
                <w:color w:val="000000"/>
                <w:sz w:val="20"/>
                <w:szCs w:val="20"/>
              </w:rPr>
              <w:t>ЯЛ ХУТЛĂХĚ</w:t>
            </w:r>
          </w:p>
          <w:p w:rsidR="00124945" w:rsidRDefault="00124945" w:rsidP="00124945">
            <w:pPr>
              <w:tabs>
                <w:tab w:val="left" w:pos="4285"/>
              </w:tabs>
              <w:autoSpaceDE w:val="0"/>
              <w:autoSpaceDN w:val="0"/>
              <w:adjustRightInd w:val="0"/>
              <w:ind w:firstLine="709"/>
              <w:jc w:val="center"/>
              <w:rPr>
                <w:rFonts w:ascii="Tahoma" w:hAnsi="Tahoma" w:cs="Tahoma"/>
                <w:noProof/>
                <w:color w:val="000000"/>
                <w:sz w:val="20"/>
                <w:szCs w:val="20"/>
              </w:rPr>
            </w:pPr>
            <w:r w:rsidRPr="00F72C0F">
              <w:rPr>
                <w:rFonts w:ascii="Tahoma" w:hAnsi="Tahoma" w:cs="Tahoma"/>
                <w:noProof/>
                <w:color w:val="000000"/>
                <w:sz w:val="20"/>
                <w:szCs w:val="20"/>
              </w:rPr>
              <w:t>ЙЫШĂНУ</w:t>
            </w:r>
          </w:p>
          <w:p w:rsidR="00124945" w:rsidRPr="00F72C0F" w:rsidRDefault="00124945" w:rsidP="00124945">
            <w:pPr>
              <w:autoSpaceDE w:val="0"/>
              <w:autoSpaceDN w:val="0"/>
              <w:adjustRightInd w:val="0"/>
              <w:ind w:right="-35" w:firstLine="709"/>
              <w:jc w:val="center"/>
              <w:rPr>
                <w:rFonts w:ascii="Tahoma" w:hAnsi="Tahoma" w:cs="Tahoma"/>
                <w:noProof/>
                <w:color w:val="000000"/>
                <w:sz w:val="20"/>
                <w:szCs w:val="20"/>
              </w:rPr>
            </w:pPr>
            <w:r w:rsidRPr="00F72C0F">
              <w:rPr>
                <w:rFonts w:ascii="Tahoma" w:hAnsi="Tahoma" w:cs="Tahoma"/>
                <w:noProof/>
                <w:color w:val="000000"/>
                <w:sz w:val="20"/>
                <w:szCs w:val="20"/>
              </w:rPr>
              <w:t>2019.08.12  53 №</w:t>
            </w:r>
          </w:p>
          <w:p w:rsidR="00124945" w:rsidRPr="00F72C0F" w:rsidRDefault="00124945" w:rsidP="00124945">
            <w:pPr>
              <w:ind w:firstLine="709"/>
              <w:jc w:val="center"/>
              <w:rPr>
                <w:rFonts w:ascii="Tahoma" w:hAnsi="Tahoma" w:cs="Tahoma"/>
                <w:i/>
                <w:noProof/>
                <w:color w:val="000000"/>
                <w:sz w:val="20"/>
                <w:szCs w:val="20"/>
              </w:rPr>
            </w:pPr>
            <w:r w:rsidRPr="00F72C0F">
              <w:rPr>
                <w:rFonts w:ascii="Tahoma" w:hAnsi="Tahoma" w:cs="Tahoma"/>
                <w:i/>
                <w:noProof/>
                <w:color w:val="000000"/>
                <w:sz w:val="20"/>
                <w:szCs w:val="20"/>
              </w:rPr>
              <w:t>Аксарин ялě</w:t>
            </w:r>
          </w:p>
        </w:tc>
        <w:tc>
          <w:tcPr>
            <w:tcW w:w="434" w:type="pct"/>
            <w:vMerge/>
            <w:tcBorders>
              <w:top w:val="nil"/>
              <w:left w:val="nil"/>
              <w:bottom w:val="nil"/>
              <w:right w:val="nil"/>
            </w:tcBorders>
            <w:vAlign w:val="center"/>
          </w:tcPr>
          <w:p w:rsidR="00124945" w:rsidRPr="00F72C0F" w:rsidRDefault="00124945" w:rsidP="00124945">
            <w:pPr>
              <w:ind w:firstLine="709"/>
              <w:jc w:val="center"/>
              <w:rPr>
                <w:rFonts w:ascii="Tahoma" w:hAnsi="Tahoma" w:cs="Tahoma"/>
                <w:i/>
                <w:sz w:val="20"/>
                <w:szCs w:val="20"/>
              </w:rPr>
            </w:pPr>
          </w:p>
        </w:tc>
        <w:tc>
          <w:tcPr>
            <w:tcW w:w="2448" w:type="pct"/>
            <w:tcBorders>
              <w:top w:val="nil"/>
              <w:left w:val="nil"/>
              <w:bottom w:val="nil"/>
              <w:right w:val="nil"/>
            </w:tcBorders>
          </w:tcPr>
          <w:p w:rsidR="00124945" w:rsidRPr="00F72C0F" w:rsidRDefault="00124945" w:rsidP="00124945">
            <w:pPr>
              <w:autoSpaceDE w:val="0"/>
              <w:autoSpaceDN w:val="0"/>
              <w:adjustRightInd w:val="0"/>
              <w:spacing w:before="80"/>
              <w:ind w:firstLine="709"/>
              <w:jc w:val="center"/>
              <w:rPr>
                <w:rFonts w:ascii="Tahoma" w:hAnsi="Tahoma" w:cs="Tahoma"/>
                <w:bCs/>
                <w:noProof/>
                <w:color w:val="000000"/>
                <w:sz w:val="20"/>
                <w:szCs w:val="20"/>
              </w:rPr>
            </w:pPr>
            <w:r w:rsidRPr="00F72C0F">
              <w:rPr>
                <w:rFonts w:ascii="Tahoma" w:hAnsi="Tahoma" w:cs="Tahoma"/>
                <w:bCs/>
                <w:noProof/>
                <w:color w:val="000000"/>
                <w:sz w:val="20"/>
                <w:szCs w:val="20"/>
              </w:rPr>
              <w:t>АДМИНИСТРАЦИЯ</w:t>
            </w:r>
          </w:p>
          <w:p w:rsidR="00124945" w:rsidRPr="00F72C0F" w:rsidRDefault="00124945" w:rsidP="00124945">
            <w:pPr>
              <w:autoSpaceDE w:val="0"/>
              <w:autoSpaceDN w:val="0"/>
              <w:adjustRightInd w:val="0"/>
              <w:ind w:firstLine="709"/>
              <w:jc w:val="center"/>
              <w:rPr>
                <w:rFonts w:ascii="Tahoma" w:hAnsi="Tahoma" w:cs="Tahoma"/>
                <w:bCs/>
                <w:noProof/>
                <w:color w:val="000000"/>
                <w:sz w:val="20"/>
                <w:szCs w:val="20"/>
              </w:rPr>
            </w:pPr>
            <w:r w:rsidRPr="00F72C0F">
              <w:rPr>
                <w:rFonts w:ascii="Tahoma" w:hAnsi="Tahoma" w:cs="Tahoma"/>
                <w:bCs/>
                <w:noProof/>
                <w:color w:val="000000"/>
                <w:sz w:val="20"/>
                <w:szCs w:val="20"/>
              </w:rPr>
              <w:t>АКСАРИНСКОГО СЕЛЬСКОГО</w:t>
            </w:r>
          </w:p>
          <w:p w:rsidR="00124945" w:rsidRDefault="00124945" w:rsidP="00124945">
            <w:pPr>
              <w:autoSpaceDE w:val="0"/>
              <w:autoSpaceDN w:val="0"/>
              <w:adjustRightInd w:val="0"/>
              <w:ind w:firstLine="709"/>
              <w:jc w:val="center"/>
              <w:rPr>
                <w:rFonts w:ascii="Tahoma" w:hAnsi="Tahoma" w:cs="Tahoma"/>
                <w:noProof/>
                <w:color w:val="000000"/>
                <w:sz w:val="20"/>
                <w:szCs w:val="20"/>
              </w:rPr>
            </w:pPr>
            <w:r w:rsidRPr="00F72C0F">
              <w:rPr>
                <w:rFonts w:ascii="Tahoma" w:hAnsi="Tahoma" w:cs="Tahoma"/>
                <w:bCs/>
                <w:noProof/>
                <w:color w:val="000000"/>
                <w:sz w:val="20"/>
                <w:szCs w:val="20"/>
              </w:rPr>
              <w:t>ПОСЕЛЕНИЯ</w:t>
            </w:r>
          </w:p>
          <w:p w:rsidR="00124945" w:rsidRDefault="00124945" w:rsidP="00124945">
            <w:pPr>
              <w:autoSpaceDE w:val="0"/>
              <w:autoSpaceDN w:val="0"/>
              <w:adjustRightInd w:val="0"/>
              <w:ind w:firstLine="709"/>
              <w:jc w:val="center"/>
              <w:rPr>
                <w:rFonts w:ascii="Tahoma" w:hAnsi="Tahoma" w:cs="Tahoma"/>
                <w:noProof/>
                <w:color w:val="000000"/>
                <w:sz w:val="20"/>
                <w:szCs w:val="20"/>
              </w:rPr>
            </w:pPr>
            <w:r w:rsidRPr="00F72C0F">
              <w:rPr>
                <w:rFonts w:ascii="Tahoma" w:hAnsi="Tahoma" w:cs="Tahoma"/>
                <w:noProof/>
                <w:color w:val="000000"/>
                <w:sz w:val="20"/>
                <w:szCs w:val="20"/>
              </w:rPr>
              <w:t>ПОСТАНОВЛЕНИЕ</w:t>
            </w:r>
          </w:p>
          <w:p w:rsidR="00124945" w:rsidRPr="00F72C0F" w:rsidRDefault="00124945" w:rsidP="00124945">
            <w:pPr>
              <w:autoSpaceDE w:val="0"/>
              <w:autoSpaceDN w:val="0"/>
              <w:adjustRightInd w:val="0"/>
              <w:ind w:firstLine="709"/>
              <w:jc w:val="center"/>
              <w:rPr>
                <w:rFonts w:ascii="Tahoma" w:hAnsi="Tahoma" w:cs="Tahoma"/>
                <w:sz w:val="20"/>
                <w:szCs w:val="20"/>
              </w:rPr>
            </w:pPr>
            <w:r w:rsidRPr="00F72C0F">
              <w:rPr>
                <w:rFonts w:ascii="Tahoma" w:hAnsi="Tahoma" w:cs="Tahoma"/>
                <w:noProof/>
                <w:sz w:val="20"/>
                <w:szCs w:val="20"/>
              </w:rPr>
              <w:t xml:space="preserve">12.08.2019  № 53 </w:t>
            </w:r>
          </w:p>
          <w:p w:rsidR="00124945" w:rsidRPr="00F72C0F" w:rsidRDefault="00124945" w:rsidP="00124945">
            <w:pPr>
              <w:ind w:firstLine="709"/>
              <w:jc w:val="center"/>
              <w:rPr>
                <w:rFonts w:ascii="Tahoma" w:hAnsi="Tahoma" w:cs="Tahoma"/>
                <w:i/>
                <w:noProof/>
                <w:sz w:val="20"/>
                <w:szCs w:val="20"/>
              </w:rPr>
            </w:pPr>
            <w:r w:rsidRPr="00F72C0F">
              <w:rPr>
                <w:rFonts w:ascii="Tahoma" w:hAnsi="Tahoma" w:cs="Tahoma"/>
                <w:i/>
                <w:noProof/>
                <w:color w:val="000000"/>
                <w:sz w:val="20"/>
                <w:szCs w:val="20"/>
              </w:rPr>
              <w:t>деревня Аксарино</w:t>
            </w:r>
          </w:p>
        </w:tc>
      </w:tr>
    </w:tbl>
    <w:p w:rsidR="00124945" w:rsidRPr="00F72C0F" w:rsidRDefault="00124945" w:rsidP="00124945">
      <w:pPr>
        <w:pStyle w:val="26"/>
        <w:tabs>
          <w:tab w:val="left" w:pos="6213"/>
        </w:tabs>
        <w:ind w:right="4819"/>
        <w:rPr>
          <w:rFonts w:ascii="Tahoma" w:hAnsi="Tahoma" w:cs="Tahoma"/>
          <w:b/>
          <w:sz w:val="20"/>
        </w:rPr>
      </w:pPr>
    </w:p>
    <w:p w:rsidR="00124945" w:rsidRPr="00F72C0F" w:rsidRDefault="00124945" w:rsidP="00124945">
      <w:pPr>
        <w:pStyle w:val="26"/>
        <w:tabs>
          <w:tab w:val="left" w:pos="6213"/>
        </w:tabs>
        <w:ind w:right="4819"/>
        <w:rPr>
          <w:rFonts w:ascii="Tahoma" w:hAnsi="Tahoma" w:cs="Tahoma"/>
          <w:b/>
          <w:spacing w:val="-4"/>
          <w:sz w:val="20"/>
        </w:rPr>
      </w:pPr>
      <w:r w:rsidRPr="00F72C0F">
        <w:rPr>
          <w:rFonts w:ascii="Tahoma" w:hAnsi="Tahoma" w:cs="Tahoma"/>
          <w:b/>
          <w:sz w:val="20"/>
        </w:rPr>
        <w:t xml:space="preserve">Об утверждении административного регламента администрации Аксаринского сельского поселения по предоставлению муниципальной услуги «Принятие </w:t>
      </w:r>
      <w:r w:rsidRPr="00F72C0F">
        <w:rPr>
          <w:rFonts w:ascii="Tahoma" w:hAnsi="Tahoma" w:cs="Tahoma"/>
          <w:b/>
          <w:spacing w:val="-4"/>
          <w:sz w:val="20"/>
        </w:rPr>
        <w:t>решения о подготовке и утверждении документации по планировке территории (проектов планирования и проектов межевания)»</w:t>
      </w:r>
    </w:p>
    <w:p w:rsidR="00124945" w:rsidRPr="00F72C0F" w:rsidRDefault="00124945" w:rsidP="00124945">
      <w:pPr>
        <w:pStyle w:val="28"/>
        <w:ind w:firstLine="540"/>
        <w:rPr>
          <w:rFonts w:ascii="Tahoma" w:hAnsi="Tahoma" w:cs="Tahoma"/>
          <w:sz w:val="20"/>
        </w:rPr>
      </w:pPr>
    </w:p>
    <w:p w:rsidR="00124945" w:rsidRPr="00F72C0F" w:rsidRDefault="00124945" w:rsidP="00124945">
      <w:pPr>
        <w:pStyle w:val="28"/>
        <w:ind w:firstLine="540"/>
        <w:rPr>
          <w:rFonts w:ascii="Tahoma" w:hAnsi="Tahoma" w:cs="Tahoma"/>
          <w:b/>
          <w:bCs/>
          <w:sz w:val="20"/>
        </w:rPr>
      </w:pPr>
      <w:r w:rsidRPr="00F72C0F">
        <w:rPr>
          <w:rFonts w:ascii="Tahoma" w:hAnsi="Tahoma" w:cs="Tahoma"/>
          <w:sz w:val="20"/>
        </w:rPr>
        <w:t>В соответствии с Градостроительным кодексом Российской Федерации, Федеральными законами от 6 октября 2003г. № 131-ФЗ «Об общих принципах организации местного самоуправления в Российской Федерации», от 27 июля 2010г. № 210-ФЗ «Об организации предоставления государственных и муниципальных услуг», постановлением Кабинета Министров Чувашской Республики от 29 апреля 2011г. № 166 «О порядке разработки и утверждения административных регламентов ис</w:t>
      </w:r>
      <w:r w:rsidRPr="00F72C0F">
        <w:rPr>
          <w:rFonts w:ascii="Tahoma" w:hAnsi="Tahoma" w:cs="Tahoma"/>
          <w:sz w:val="20"/>
        </w:rPr>
        <w:softHyphen/>
        <w:t xml:space="preserve">полнения государственных функций и предоставления государственных услуг» </w:t>
      </w:r>
      <w:r w:rsidRPr="00F72C0F">
        <w:rPr>
          <w:rFonts w:ascii="Tahoma" w:hAnsi="Tahoma" w:cs="Tahoma"/>
          <w:bCs/>
          <w:sz w:val="20"/>
        </w:rPr>
        <w:t xml:space="preserve">администрация Аксаринского сельского поселения Мариинско-Посадского района Чувашской Республики </w:t>
      </w:r>
      <w:r w:rsidRPr="00F72C0F">
        <w:rPr>
          <w:rFonts w:ascii="Tahoma" w:hAnsi="Tahoma" w:cs="Tahoma"/>
          <w:b/>
          <w:bCs/>
          <w:sz w:val="20"/>
        </w:rPr>
        <w:t>постановляет:</w:t>
      </w:r>
    </w:p>
    <w:p w:rsidR="00124945" w:rsidRPr="00F72C0F" w:rsidRDefault="00124945" w:rsidP="00124945">
      <w:pPr>
        <w:pStyle w:val="28"/>
        <w:ind w:firstLine="540"/>
        <w:rPr>
          <w:rFonts w:ascii="Tahoma" w:hAnsi="Tahoma" w:cs="Tahoma"/>
          <w:sz w:val="20"/>
        </w:rPr>
      </w:pPr>
      <w:r w:rsidRPr="00F72C0F">
        <w:rPr>
          <w:rFonts w:ascii="Tahoma" w:hAnsi="Tahoma" w:cs="Tahoma"/>
          <w:sz w:val="20"/>
        </w:rPr>
        <w:t xml:space="preserve">1. Утвердить административный регламент администрации Аксаринского сельского поселения Мариинско-Посадского района Чувашской Республики по предоставлению муниципальной услуги «Принятие </w:t>
      </w:r>
      <w:r w:rsidRPr="00F72C0F">
        <w:rPr>
          <w:rFonts w:ascii="Tahoma" w:hAnsi="Tahoma" w:cs="Tahoma"/>
          <w:spacing w:val="-4"/>
          <w:sz w:val="20"/>
        </w:rPr>
        <w:t>решения о подготовке и утверждении документации по планировке территории (проектов планирования и проектов межевания)</w:t>
      </w:r>
      <w:r w:rsidRPr="00F72C0F">
        <w:rPr>
          <w:rFonts w:ascii="Tahoma" w:hAnsi="Tahoma" w:cs="Tahoma"/>
          <w:sz w:val="20"/>
        </w:rPr>
        <w:t>» согласно приложению.</w:t>
      </w:r>
    </w:p>
    <w:p w:rsidR="00124945" w:rsidRPr="00F72C0F" w:rsidRDefault="00124945" w:rsidP="00124945">
      <w:pPr>
        <w:pStyle w:val="28"/>
        <w:ind w:firstLine="540"/>
        <w:rPr>
          <w:rFonts w:ascii="Tahoma" w:hAnsi="Tahoma" w:cs="Tahoma"/>
          <w:sz w:val="20"/>
        </w:rPr>
      </w:pPr>
      <w:r w:rsidRPr="00F72C0F">
        <w:rPr>
          <w:rFonts w:ascii="Tahoma" w:hAnsi="Tahoma" w:cs="Tahoma"/>
          <w:sz w:val="20"/>
        </w:rPr>
        <w:t>2. Постановление администрации Аксаринского сельского поселения Мариинско-Посадского района Чувашской Республики от 23.11.2018 № 67 «Об утверждении административного регламента администрации Аксаринского сельского поселения по предоставлению муниципальной услуги «Принятие решения о подготовке и утверждении документации по планировке территории (проектов планирования и проектов межевания)» признать утратившим силу.</w:t>
      </w:r>
    </w:p>
    <w:p w:rsidR="00124945" w:rsidRPr="00F72C0F" w:rsidRDefault="00124945" w:rsidP="00124945">
      <w:pPr>
        <w:pStyle w:val="28"/>
        <w:ind w:firstLine="540"/>
        <w:rPr>
          <w:rFonts w:ascii="Tahoma" w:hAnsi="Tahoma" w:cs="Tahoma"/>
          <w:sz w:val="20"/>
        </w:rPr>
      </w:pPr>
      <w:r w:rsidRPr="00F72C0F">
        <w:rPr>
          <w:rFonts w:ascii="Tahoma" w:hAnsi="Tahoma" w:cs="Tahoma"/>
          <w:sz w:val="20"/>
        </w:rPr>
        <w:t>3.  Контроль за выполнением настоящего постановления возлагаю на себя.</w:t>
      </w:r>
    </w:p>
    <w:p w:rsidR="00124945" w:rsidRPr="00F72C0F" w:rsidRDefault="00124945" w:rsidP="00124945">
      <w:pPr>
        <w:pStyle w:val="28"/>
        <w:ind w:firstLine="540"/>
        <w:rPr>
          <w:rFonts w:ascii="Tahoma" w:hAnsi="Tahoma" w:cs="Tahoma"/>
          <w:sz w:val="20"/>
        </w:rPr>
      </w:pPr>
      <w:r w:rsidRPr="00F72C0F">
        <w:rPr>
          <w:rFonts w:ascii="Tahoma" w:hAnsi="Tahoma" w:cs="Tahoma"/>
          <w:sz w:val="20"/>
        </w:rPr>
        <w:t>4. Настоящее постановление вступает в силу после его официального опубликования.</w:t>
      </w:r>
    </w:p>
    <w:p w:rsidR="00124945" w:rsidRPr="00124945" w:rsidRDefault="00124945" w:rsidP="00124945">
      <w:pPr>
        <w:pStyle w:val="a5"/>
        <w:ind w:firstLine="540"/>
        <w:rPr>
          <w:rFonts w:ascii="Tahoma" w:hAnsi="Tahoma" w:cs="Tahoma"/>
          <w:lang w:val="ru-RU"/>
        </w:rPr>
      </w:pPr>
    </w:p>
    <w:p w:rsidR="00124945" w:rsidRPr="00124945" w:rsidRDefault="00124945" w:rsidP="00124945">
      <w:pPr>
        <w:rPr>
          <w:rFonts w:ascii="Tahoma" w:hAnsi="Tahoma" w:cs="Tahoma"/>
          <w:sz w:val="20"/>
          <w:szCs w:val="20"/>
        </w:rPr>
      </w:pPr>
      <w:r w:rsidRPr="00124945">
        <w:rPr>
          <w:rFonts w:ascii="Tahoma" w:hAnsi="Tahoma" w:cs="Tahoma"/>
          <w:sz w:val="20"/>
          <w:szCs w:val="20"/>
        </w:rPr>
        <w:t xml:space="preserve">Глава Аксаринского сельского поселения             </w:t>
      </w:r>
      <w:r w:rsidRPr="00124945">
        <w:rPr>
          <w:rFonts w:ascii="Tahoma" w:hAnsi="Tahoma" w:cs="Tahoma"/>
          <w:sz w:val="20"/>
          <w:szCs w:val="20"/>
        </w:rPr>
        <w:tab/>
        <w:t>В.Г.Осокин</w:t>
      </w:r>
    </w:p>
    <w:p w:rsidR="00124945" w:rsidRDefault="00124945" w:rsidP="00124945">
      <w:pPr>
        <w:jc w:val="right"/>
        <w:rPr>
          <w:rFonts w:ascii="Tahoma" w:hAnsi="Tahoma" w:cs="Tahoma"/>
          <w:sz w:val="20"/>
          <w:szCs w:val="20"/>
        </w:rPr>
      </w:pPr>
      <w:r>
        <w:rPr>
          <w:rFonts w:ascii="Tahoma" w:hAnsi="Tahoma" w:cs="Tahoma"/>
          <w:sz w:val="20"/>
          <w:szCs w:val="20"/>
        </w:rPr>
        <w:t>П</w:t>
      </w:r>
      <w:r w:rsidRPr="00F72C0F">
        <w:rPr>
          <w:rFonts w:ascii="Tahoma" w:hAnsi="Tahoma" w:cs="Tahoma"/>
          <w:sz w:val="20"/>
          <w:szCs w:val="20"/>
        </w:rPr>
        <w:t xml:space="preserve">риложение к постановлению </w:t>
      </w:r>
    </w:p>
    <w:p w:rsidR="00124945" w:rsidRDefault="00124945" w:rsidP="00124945">
      <w:pPr>
        <w:jc w:val="right"/>
        <w:rPr>
          <w:rFonts w:ascii="Tahoma" w:hAnsi="Tahoma" w:cs="Tahoma"/>
          <w:sz w:val="20"/>
          <w:szCs w:val="20"/>
        </w:rPr>
      </w:pPr>
      <w:r>
        <w:rPr>
          <w:rFonts w:ascii="Tahoma" w:hAnsi="Tahoma" w:cs="Tahoma"/>
          <w:sz w:val="20"/>
          <w:szCs w:val="20"/>
        </w:rPr>
        <w:t>а</w:t>
      </w:r>
      <w:r w:rsidRPr="00F72C0F">
        <w:rPr>
          <w:rFonts w:ascii="Tahoma" w:hAnsi="Tahoma" w:cs="Tahoma"/>
          <w:sz w:val="20"/>
          <w:szCs w:val="20"/>
        </w:rPr>
        <w:t xml:space="preserve">дминистрации Аксаринского сельского поселения </w:t>
      </w:r>
    </w:p>
    <w:p w:rsidR="00124945" w:rsidRPr="00F72C0F" w:rsidRDefault="00124945" w:rsidP="00124945">
      <w:pPr>
        <w:jc w:val="right"/>
        <w:rPr>
          <w:rFonts w:ascii="Tahoma" w:hAnsi="Tahoma" w:cs="Tahoma"/>
          <w:color w:val="000000"/>
          <w:sz w:val="20"/>
          <w:szCs w:val="20"/>
        </w:rPr>
      </w:pPr>
      <w:r w:rsidRPr="00F72C0F">
        <w:rPr>
          <w:rFonts w:ascii="Tahoma" w:hAnsi="Tahoma" w:cs="Tahoma"/>
          <w:color w:val="000000"/>
          <w:sz w:val="20"/>
          <w:szCs w:val="20"/>
        </w:rPr>
        <w:t>от 12.08.2019 № 53</w:t>
      </w:r>
    </w:p>
    <w:p w:rsidR="00124945" w:rsidRPr="00F72C0F" w:rsidRDefault="00124945" w:rsidP="00124945">
      <w:pPr>
        <w:pStyle w:val="ConsNonformat"/>
        <w:widowControl/>
        <w:jc w:val="both"/>
        <w:rPr>
          <w:rFonts w:ascii="Tahoma" w:hAnsi="Tahoma" w:cs="Tahoma"/>
        </w:rPr>
      </w:pPr>
    </w:p>
    <w:p w:rsidR="00124945" w:rsidRPr="00F72C0F" w:rsidRDefault="00124945" w:rsidP="00124945">
      <w:pPr>
        <w:autoSpaceDE w:val="0"/>
        <w:autoSpaceDN w:val="0"/>
        <w:adjustRightInd w:val="0"/>
        <w:ind w:firstLine="540"/>
        <w:jc w:val="center"/>
        <w:rPr>
          <w:rFonts w:ascii="Tahoma" w:hAnsi="Tahoma" w:cs="Tahoma"/>
          <w:b/>
          <w:bCs/>
          <w:sz w:val="20"/>
          <w:szCs w:val="20"/>
        </w:rPr>
      </w:pPr>
      <w:r w:rsidRPr="00F72C0F">
        <w:rPr>
          <w:rFonts w:ascii="Tahoma" w:hAnsi="Tahoma" w:cs="Tahoma"/>
          <w:b/>
          <w:bCs/>
          <w:sz w:val="20"/>
          <w:szCs w:val="20"/>
        </w:rPr>
        <w:t>АДМИНИСТРАТИВНЫЙ РЕГЛАМЕНТ</w:t>
      </w:r>
    </w:p>
    <w:p w:rsidR="00124945" w:rsidRPr="00F72C0F" w:rsidRDefault="00124945" w:rsidP="00124945">
      <w:pPr>
        <w:ind w:firstLine="540"/>
        <w:jc w:val="center"/>
        <w:rPr>
          <w:rFonts w:ascii="Tahoma" w:hAnsi="Tahoma" w:cs="Tahoma"/>
          <w:b/>
          <w:sz w:val="20"/>
          <w:szCs w:val="20"/>
        </w:rPr>
      </w:pPr>
      <w:r w:rsidRPr="00F72C0F">
        <w:rPr>
          <w:rFonts w:ascii="Tahoma" w:hAnsi="Tahoma" w:cs="Tahoma"/>
          <w:b/>
          <w:bCs/>
          <w:sz w:val="20"/>
          <w:szCs w:val="20"/>
        </w:rPr>
        <w:t xml:space="preserve">администрации Аксаринского сельского поселения Мариинско-Посадского района Чувашской Республики по предоставлению муниципальной услуги </w:t>
      </w:r>
      <w:r w:rsidRPr="00F72C0F">
        <w:rPr>
          <w:rFonts w:ascii="Tahoma" w:hAnsi="Tahoma" w:cs="Tahoma"/>
          <w:b/>
          <w:sz w:val="20"/>
          <w:szCs w:val="20"/>
        </w:rPr>
        <w:t xml:space="preserve">«Принятие </w:t>
      </w:r>
      <w:r w:rsidRPr="00F72C0F">
        <w:rPr>
          <w:rFonts w:ascii="Tahoma" w:hAnsi="Tahoma" w:cs="Tahoma"/>
          <w:b/>
          <w:spacing w:val="-4"/>
          <w:sz w:val="20"/>
          <w:szCs w:val="20"/>
        </w:rPr>
        <w:t xml:space="preserve">решения о подготовке и утверждении документации по планировке территории </w:t>
      </w:r>
      <w:r w:rsidRPr="00F72C0F">
        <w:rPr>
          <w:rFonts w:ascii="Tahoma" w:hAnsi="Tahoma" w:cs="Tahoma"/>
          <w:spacing w:val="-4"/>
          <w:sz w:val="20"/>
          <w:szCs w:val="20"/>
        </w:rPr>
        <w:t>(</w:t>
      </w:r>
      <w:r w:rsidRPr="00F72C0F">
        <w:rPr>
          <w:rFonts w:ascii="Tahoma" w:hAnsi="Tahoma" w:cs="Tahoma"/>
          <w:b/>
          <w:spacing w:val="-4"/>
          <w:sz w:val="20"/>
          <w:szCs w:val="20"/>
        </w:rPr>
        <w:t>проектов планирования и проектов межевания)</w:t>
      </w:r>
      <w:r w:rsidRPr="00F72C0F">
        <w:rPr>
          <w:rFonts w:ascii="Tahoma" w:hAnsi="Tahoma" w:cs="Tahoma"/>
          <w:b/>
          <w:sz w:val="20"/>
          <w:szCs w:val="20"/>
        </w:rPr>
        <w:t>»</w:t>
      </w:r>
    </w:p>
    <w:p w:rsidR="00124945" w:rsidRPr="00F72C0F" w:rsidRDefault="00124945" w:rsidP="00124945">
      <w:pPr>
        <w:tabs>
          <w:tab w:val="left" w:pos="3756"/>
        </w:tabs>
        <w:autoSpaceDE w:val="0"/>
        <w:autoSpaceDN w:val="0"/>
        <w:adjustRightInd w:val="0"/>
        <w:ind w:firstLine="540"/>
        <w:rPr>
          <w:rFonts w:ascii="Tahoma" w:eastAsia="Calibri" w:hAnsi="Tahoma" w:cs="Tahoma"/>
          <w:sz w:val="20"/>
          <w:szCs w:val="20"/>
          <w:lang w:eastAsia="en-US"/>
        </w:rPr>
      </w:pPr>
    </w:p>
    <w:p w:rsidR="00124945" w:rsidRPr="00F72C0F" w:rsidRDefault="00124945" w:rsidP="00124945">
      <w:pPr>
        <w:ind w:firstLine="540"/>
        <w:jc w:val="center"/>
        <w:rPr>
          <w:rFonts w:ascii="Tahoma" w:eastAsia="Calibri" w:hAnsi="Tahoma" w:cs="Tahoma"/>
          <w:b/>
          <w:bCs/>
          <w:sz w:val="20"/>
          <w:szCs w:val="20"/>
          <w:lang w:eastAsia="ar-SA"/>
        </w:rPr>
      </w:pPr>
      <w:r w:rsidRPr="00F72C0F">
        <w:rPr>
          <w:rFonts w:ascii="Tahoma" w:eastAsia="Calibri" w:hAnsi="Tahoma" w:cs="Tahoma"/>
          <w:b/>
          <w:bCs/>
          <w:sz w:val="20"/>
          <w:szCs w:val="20"/>
          <w:lang w:eastAsia="ar-SA"/>
        </w:rPr>
        <w:t>I. Общие положения</w:t>
      </w:r>
    </w:p>
    <w:p w:rsidR="00124945" w:rsidRPr="00F72C0F" w:rsidRDefault="00124945" w:rsidP="00124945">
      <w:pPr>
        <w:ind w:firstLine="540"/>
        <w:rPr>
          <w:rFonts w:ascii="Tahoma" w:eastAsia="Calibri" w:hAnsi="Tahoma" w:cs="Tahoma"/>
          <w:bCs/>
          <w:sz w:val="20"/>
          <w:szCs w:val="20"/>
          <w:lang w:eastAsia="ar-SA"/>
        </w:rPr>
      </w:pPr>
      <w:r w:rsidRPr="00F72C0F">
        <w:rPr>
          <w:rFonts w:ascii="Tahoma" w:eastAsia="Calibri" w:hAnsi="Tahoma" w:cs="Tahoma"/>
          <w:b/>
          <w:bCs/>
          <w:sz w:val="20"/>
          <w:szCs w:val="20"/>
          <w:lang w:eastAsia="ar-SA"/>
        </w:rPr>
        <w:t>1.1. Предмет регулирования административного регламента</w:t>
      </w:r>
      <w:r w:rsidRPr="00F72C0F">
        <w:rPr>
          <w:rFonts w:ascii="Tahoma" w:eastAsia="Calibri" w:hAnsi="Tahoma" w:cs="Tahoma"/>
          <w:bCs/>
          <w:sz w:val="20"/>
          <w:szCs w:val="20"/>
          <w:lang w:eastAsia="ar-SA"/>
        </w:rPr>
        <w:t xml:space="preserve"> </w:t>
      </w:r>
    </w:p>
    <w:p w:rsidR="00124945" w:rsidRPr="00F72C0F" w:rsidRDefault="00124945" w:rsidP="00124945">
      <w:pPr>
        <w:ind w:firstLine="540"/>
        <w:jc w:val="both"/>
        <w:rPr>
          <w:rFonts w:ascii="Tahoma" w:eastAsia="Calibri" w:hAnsi="Tahoma" w:cs="Tahoma"/>
          <w:bCs/>
          <w:sz w:val="20"/>
          <w:szCs w:val="20"/>
          <w:lang w:eastAsia="ar-SA"/>
        </w:rPr>
      </w:pPr>
      <w:r w:rsidRPr="00F72C0F">
        <w:rPr>
          <w:rFonts w:ascii="Tahoma" w:eastAsia="Calibri" w:hAnsi="Tahoma" w:cs="Tahoma"/>
          <w:bCs/>
          <w:sz w:val="20"/>
          <w:szCs w:val="20"/>
          <w:lang w:eastAsia="ar-SA"/>
        </w:rPr>
        <w:t xml:space="preserve">Административный регламент </w:t>
      </w:r>
      <w:r w:rsidRPr="00F72C0F">
        <w:rPr>
          <w:rFonts w:ascii="Tahoma" w:hAnsi="Tahoma" w:cs="Tahoma"/>
          <w:sz w:val="20"/>
          <w:szCs w:val="20"/>
        </w:rPr>
        <w:t>администрации Аксаринского сельского поселения Мариинско-Посадского района Чувашской Республики</w:t>
      </w:r>
      <w:r w:rsidRPr="00F72C0F">
        <w:rPr>
          <w:rFonts w:ascii="Tahoma" w:eastAsia="Calibri" w:hAnsi="Tahoma" w:cs="Tahoma"/>
          <w:bCs/>
          <w:sz w:val="20"/>
          <w:szCs w:val="20"/>
          <w:lang w:eastAsia="ar-SA"/>
        </w:rPr>
        <w:t xml:space="preserve"> по предоставлению муниципальной услуги «</w:t>
      </w:r>
      <w:r w:rsidRPr="00F72C0F">
        <w:rPr>
          <w:rFonts w:ascii="Tahoma" w:hAnsi="Tahoma" w:cs="Tahoma"/>
          <w:sz w:val="20"/>
          <w:szCs w:val="20"/>
        </w:rPr>
        <w:t xml:space="preserve">Принятие </w:t>
      </w:r>
      <w:r w:rsidRPr="00F72C0F">
        <w:rPr>
          <w:rFonts w:ascii="Tahoma" w:hAnsi="Tahoma" w:cs="Tahoma"/>
          <w:spacing w:val="-4"/>
          <w:sz w:val="20"/>
          <w:szCs w:val="20"/>
        </w:rPr>
        <w:t>решения о подготовке и утверждении документации по планировке территории (проектов планирования и проектов межевания)</w:t>
      </w:r>
      <w:r w:rsidRPr="00F72C0F">
        <w:rPr>
          <w:rFonts w:ascii="Tahoma" w:eastAsia="Calibri" w:hAnsi="Tahoma" w:cs="Tahoma"/>
          <w:bCs/>
          <w:sz w:val="20"/>
          <w:szCs w:val="20"/>
          <w:lang w:eastAsia="ar-SA"/>
        </w:rPr>
        <w:t xml:space="preserve">» (далее – Административный регламент) разработан в целях повышения качества и доступности результатов предоставления указанной услуги и устанавливает сроки и последовательность действий (административные процедуры) при предоставлении муниципальной услуги. Предметом регулирования Административного регламента являются отношения, возникающие при предоставлении муниципальной услуги по принятию решения о подготовке документации по планировке территории Аксаринского сельского поселения </w:t>
      </w:r>
      <w:r w:rsidRPr="00F72C0F">
        <w:rPr>
          <w:rFonts w:ascii="Tahoma" w:hAnsi="Tahoma" w:cs="Tahoma"/>
          <w:sz w:val="20"/>
          <w:szCs w:val="20"/>
        </w:rPr>
        <w:t>Мариинско-Посадского</w:t>
      </w:r>
      <w:r w:rsidRPr="00F72C0F">
        <w:rPr>
          <w:rFonts w:ascii="Tahoma" w:eastAsia="Calibri" w:hAnsi="Tahoma" w:cs="Tahoma"/>
          <w:bCs/>
          <w:sz w:val="20"/>
          <w:szCs w:val="20"/>
          <w:lang w:eastAsia="ar-SA"/>
        </w:rPr>
        <w:t xml:space="preserve"> района Чувашской Республики (далее – муниципальная услуга).</w:t>
      </w:r>
    </w:p>
    <w:p w:rsidR="00124945" w:rsidRPr="00F72C0F" w:rsidRDefault="00124945" w:rsidP="00124945">
      <w:pPr>
        <w:ind w:firstLine="540"/>
        <w:jc w:val="both"/>
        <w:rPr>
          <w:rFonts w:ascii="Tahoma" w:eastAsia="Calibri" w:hAnsi="Tahoma" w:cs="Tahoma"/>
          <w:b/>
          <w:bCs/>
          <w:sz w:val="20"/>
          <w:szCs w:val="20"/>
          <w:lang w:eastAsia="ar-SA"/>
        </w:rPr>
      </w:pPr>
      <w:r w:rsidRPr="00F72C0F">
        <w:rPr>
          <w:rFonts w:ascii="Tahoma" w:eastAsia="Calibri" w:hAnsi="Tahoma" w:cs="Tahoma"/>
          <w:b/>
          <w:bCs/>
          <w:sz w:val="20"/>
          <w:szCs w:val="20"/>
          <w:lang w:eastAsia="ar-SA"/>
        </w:rPr>
        <w:t>1.2. Круг заявителей на предоставление муниципальной услуги</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lastRenderedPageBreak/>
        <w:t xml:space="preserve">Заявителями, имеющими право на получение муниципальной услуги, являются юридические и физические лица </w:t>
      </w:r>
      <w:r w:rsidRPr="00F72C0F">
        <w:rPr>
          <w:rStyle w:val="blk"/>
          <w:rFonts w:ascii="Tahoma" w:hAnsi="Tahoma" w:cs="Tahoma"/>
          <w:sz w:val="20"/>
          <w:szCs w:val="20"/>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13" w:anchor="dst100011" w:history="1">
        <w:r w:rsidRPr="00F72C0F">
          <w:rPr>
            <w:rStyle w:val="ad"/>
            <w:rFonts w:ascii="Tahoma" w:hAnsi="Tahoma" w:cs="Tahoma"/>
            <w:sz w:val="20"/>
            <w:szCs w:val="20"/>
          </w:rPr>
          <w:t>частях 2</w:t>
        </w:r>
      </w:hyperlink>
      <w:r w:rsidRPr="00F72C0F">
        <w:rPr>
          <w:rStyle w:val="blk"/>
          <w:rFonts w:ascii="Tahoma" w:hAnsi="Tahoma" w:cs="Tahoma"/>
          <w:sz w:val="20"/>
          <w:szCs w:val="20"/>
        </w:rPr>
        <w:t xml:space="preserve"> и </w:t>
      </w:r>
      <w:hyperlink r:id="rId14" w:anchor="dst100012" w:history="1">
        <w:r w:rsidRPr="00F72C0F">
          <w:rPr>
            <w:rStyle w:val="ad"/>
            <w:rFonts w:ascii="Tahoma" w:hAnsi="Tahoma" w:cs="Tahoma"/>
            <w:sz w:val="20"/>
            <w:szCs w:val="20"/>
          </w:rPr>
          <w:t>3 статьи 1</w:t>
        </w:r>
      </w:hyperlink>
      <w:r w:rsidRPr="00F72C0F">
        <w:rPr>
          <w:rStyle w:val="blk"/>
          <w:rFonts w:ascii="Tahoma" w:hAnsi="Tahoma" w:cs="Tahoma"/>
          <w:sz w:val="20"/>
          <w:szCs w:val="20"/>
        </w:rPr>
        <w:t xml:space="preserve"> Федерального закона</w:t>
      </w:r>
      <w:r w:rsidRPr="00F72C0F">
        <w:rPr>
          <w:rFonts w:ascii="Tahoma" w:hAnsi="Tahoma" w:cs="Tahoma"/>
          <w:sz w:val="20"/>
          <w:szCs w:val="20"/>
        </w:rPr>
        <w:t xml:space="preserve"> от 27 июля 2010г. № 210-ФЗ</w:t>
      </w:r>
      <w:r w:rsidRPr="00F72C0F">
        <w:rPr>
          <w:rStyle w:val="blk"/>
          <w:rFonts w:ascii="Tahoma" w:hAnsi="Tahoma" w:cs="Tahoma"/>
          <w:sz w:val="20"/>
          <w:szCs w:val="20"/>
        </w:rPr>
        <w:t xml:space="preserve">, или в организации, указанные в </w:t>
      </w:r>
      <w:hyperlink r:id="rId15" w:anchor="dst100019" w:history="1">
        <w:r w:rsidRPr="00F72C0F">
          <w:rPr>
            <w:rStyle w:val="ad"/>
            <w:rFonts w:ascii="Tahoma" w:hAnsi="Tahoma" w:cs="Tahoma"/>
            <w:sz w:val="20"/>
            <w:szCs w:val="20"/>
          </w:rPr>
          <w:t>пункте 5</w:t>
        </w:r>
      </w:hyperlink>
      <w:r w:rsidRPr="00F72C0F">
        <w:rPr>
          <w:rStyle w:val="blk"/>
          <w:rFonts w:ascii="Tahoma" w:hAnsi="Tahoma" w:cs="Tahoma"/>
          <w:sz w:val="20"/>
          <w:szCs w:val="20"/>
        </w:rPr>
        <w:t xml:space="preserve"> статьи 2 Федерального закона </w:t>
      </w:r>
      <w:r w:rsidRPr="00F72C0F">
        <w:rPr>
          <w:rFonts w:ascii="Tahoma" w:hAnsi="Tahoma" w:cs="Tahoma"/>
          <w:sz w:val="20"/>
          <w:szCs w:val="20"/>
        </w:rPr>
        <w:t>от 27 июля 2010г. № 210-ФЗ</w:t>
      </w:r>
      <w:r w:rsidRPr="00F72C0F">
        <w:rPr>
          <w:rStyle w:val="blk"/>
          <w:rFonts w:ascii="Tahoma" w:hAnsi="Tahoma" w:cs="Tahoma"/>
          <w:sz w:val="20"/>
          <w:szCs w:val="20"/>
        </w:rPr>
        <w:t xml:space="preserve">, с запросом о предоставлении муниципальной услуги, в том числе в порядке, установленном </w:t>
      </w:r>
      <w:hyperlink r:id="rId16" w:anchor="dst244" w:history="1">
        <w:r w:rsidRPr="00F72C0F">
          <w:rPr>
            <w:rStyle w:val="ad"/>
            <w:rFonts w:ascii="Tahoma" w:hAnsi="Tahoma" w:cs="Tahoma"/>
            <w:sz w:val="20"/>
            <w:szCs w:val="20"/>
          </w:rPr>
          <w:t>статьей 15.1</w:t>
        </w:r>
      </w:hyperlink>
      <w:r w:rsidRPr="00F72C0F">
        <w:rPr>
          <w:rStyle w:val="blk"/>
          <w:rFonts w:ascii="Tahoma" w:hAnsi="Tahoma" w:cs="Tahoma"/>
          <w:sz w:val="20"/>
          <w:szCs w:val="20"/>
        </w:rPr>
        <w:t xml:space="preserve"> Федерального закона</w:t>
      </w:r>
      <w:r w:rsidRPr="00F72C0F">
        <w:rPr>
          <w:rFonts w:ascii="Tahoma" w:hAnsi="Tahoma" w:cs="Tahoma"/>
          <w:sz w:val="20"/>
          <w:szCs w:val="20"/>
        </w:rPr>
        <w:t xml:space="preserve"> от 27 июля 2010г. № 210-ФЗ (далее – Заявитель).</w:t>
      </w:r>
    </w:p>
    <w:p w:rsidR="00124945" w:rsidRPr="00F72C0F" w:rsidRDefault="00124945" w:rsidP="00124945">
      <w:pPr>
        <w:ind w:firstLine="540"/>
        <w:jc w:val="both"/>
        <w:rPr>
          <w:rFonts w:ascii="Tahoma" w:eastAsia="Calibri" w:hAnsi="Tahoma" w:cs="Tahoma"/>
          <w:b/>
          <w:bCs/>
          <w:sz w:val="20"/>
          <w:szCs w:val="20"/>
          <w:lang w:eastAsia="ar-SA"/>
        </w:rPr>
      </w:pPr>
      <w:r w:rsidRPr="00F72C0F">
        <w:rPr>
          <w:rFonts w:ascii="Tahoma" w:eastAsia="Calibri" w:hAnsi="Tahoma" w:cs="Tahoma"/>
          <w:b/>
          <w:bCs/>
          <w:sz w:val="20"/>
          <w:szCs w:val="20"/>
          <w:lang w:eastAsia="ar-SA"/>
        </w:rPr>
        <w:t>1.3. Информирование о порядке предоставления муниципальной услуги</w:t>
      </w:r>
    </w:p>
    <w:p w:rsidR="00124945" w:rsidRPr="00F72C0F" w:rsidRDefault="00124945" w:rsidP="00124945">
      <w:pPr>
        <w:ind w:firstLine="540"/>
        <w:jc w:val="both"/>
        <w:rPr>
          <w:rFonts w:ascii="Tahoma" w:eastAsia="Calibri" w:hAnsi="Tahoma" w:cs="Tahoma"/>
          <w:b/>
          <w:bCs/>
          <w:sz w:val="20"/>
          <w:szCs w:val="20"/>
          <w:lang w:eastAsia="ar-SA"/>
        </w:rPr>
      </w:pPr>
      <w:r w:rsidRPr="00F72C0F">
        <w:rPr>
          <w:rFonts w:ascii="Tahoma" w:eastAsia="Calibri" w:hAnsi="Tahoma" w:cs="Tahoma"/>
          <w:b/>
          <w:bCs/>
          <w:sz w:val="20"/>
          <w:szCs w:val="20"/>
          <w:lang w:eastAsia="ar-SA"/>
        </w:rPr>
        <w:t>1.3.1. Информация об органах власти, организациях, предоставляющих муниципальную услугу</w:t>
      </w:r>
    </w:p>
    <w:p w:rsidR="00124945" w:rsidRPr="00F72C0F" w:rsidRDefault="00124945" w:rsidP="00124945">
      <w:pPr>
        <w:ind w:firstLine="540"/>
        <w:jc w:val="both"/>
        <w:rPr>
          <w:rFonts w:ascii="Tahoma" w:eastAsia="Calibri" w:hAnsi="Tahoma" w:cs="Tahoma"/>
          <w:bCs/>
          <w:sz w:val="20"/>
          <w:szCs w:val="20"/>
          <w:lang w:eastAsia="ar-SA"/>
        </w:rPr>
      </w:pPr>
      <w:r w:rsidRPr="00F72C0F">
        <w:rPr>
          <w:rFonts w:ascii="Tahoma" w:eastAsia="Calibri" w:hAnsi="Tahoma" w:cs="Tahoma"/>
          <w:bCs/>
          <w:sz w:val="20"/>
          <w:szCs w:val="20"/>
          <w:lang w:eastAsia="ar-SA"/>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администрации Аксаринского сельского поселения (далее – Администрация) и АУ «Многофункциональный центр предоставления государственных и муниципальных услуг»  Мариинско-Посадского района Чувашской Республики, участвующих в предоставлении муниципальной услуги представлены в </w:t>
      </w:r>
      <w:hyperlink r:id="rId17" w:anchor="Приложение1#Приложение1" w:history="1">
        <w:r w:rsidRPr="00F72C0F">
          <w:rPr>
            <w:rStyle w:val="ad"/>
            <w:rFonts w:ascii="Tahoma" w:eastAsia="Calibri" w:hAnsi="Tahoma" w:cs="Tahoma"/>
            <w:bCs/>
            <w:sz w:val="20"/>
            <w:szCs w:val="20"/>
            <w:lang w:eastAsia="en-US"/>
          </w:rPr>
          <w:t>Приложении № 1</w:t>
        </w:r>
      </w:hyperlink>
      <w:r w:rsidRPr="00F72C0F">
        <w:rPr>
          <w:rFonts w:ascii="Tahoma" w:eastAsia="Calibri" w:hAnsi="Tahoma" w:cs="Tahoma"/>
          <w:bCs/>
          <w:sz w:val="20"/>
          <w:szCs w:val="20"/>
          <w:lang w:eastAsia="ar-SA"/>
        </w:rPr>
        <w:t xml:space="preserve"> к Административному регламенту.</w:t>
      </w:r>
    </w:p>
    <w:p w:rsidR="00124945" w:rsidRPr="00F72C0F" w:rsidRDefault="00124945" w:rsidP="00124945">
      <w:pPr>
        <w:ind w:firstLine="540"/>
        <w:jc w:val="both"/>
        <w:rPr>
          <w:rFonts w:ascii="Tahoma" w:eastAsia="Calibri" w:hAnsi="Tahoma" w:cs="Tahoma"/>
          <w:b/>
          <w:bCs/>
          <w:sz w:val="20"/>
          <w:szCs w:val="20"/>
          <w:lang w:eastAsia="ar-SA"/>
        </w:rPr>
      </w:pPr>
      <w:r w:rsidRPr="00F72C0F">
        <w:rPr>
          <w:rFonts w:ascii="Tahoma" w:eastAsia="Calibri" w:hAnsi="Tahoma" w:cs="Tahoma"/>
          <w:b/>
          <w:bCs/>
          <w:sz w:val="20"/>
          <w:szCs w:val="20"/>
          <w:lang w:eastAsia="ar-SA"/>
        </w:rPr>
        <w:t>1.3.2. Способ получения сведений о местонахождении и графике работы органов власти, организациях, предоставляющих муниципальную услугу</w:t>
      </w:r>
    </w:p>
    <w:p w:rsidR="00124945" w:rsidRPr="00F72C0F" w:rsidRDefault="00124945" w:rsidP="00124945">
      <w:pPr>
        <w:widowControl w:val="0"/>
        <w:shd w:val="clear" w:color="auto" w:fill="FFFFFF"/>
        <w:autoSpaceDE w:val="0"/>
        <w:ind w:firstLine="540"/>
        <w:jc w:val="both"/>
        <w:rPr>
          <w:rFonts w:ascii="Tahoma" w:eastAsia="Calibri" w:hAnsi="Tahoma" w:cs="Tahoma"/>
          <w:bCs/>
          <w:sz w:val="20"/>
          <w:szCs w:val="20"/>
          <w:lang w:eastAsia="ar-SA"/>
        </w:rPr>
      </w:pPr>
      <w:r w:rsidRPr="00F72C0F">
        <w:rPr>
          <w:rFonts w:ascii="Tahoma" w:eastAsia="Calibri" w:hAnsi="Tahoma" w:cs="Tahoma"/>
          <w:bCs/>
          <w:sz w:val="20"/>
          <w:szCs w:val="20"/>
          <w:lang w:eastAsia="ar-SA"/>
        </w:rPr>
        <w:t>Сведения о местах нахождения и графиках работы, контактных телефонах, адресах электронной почты администрации Аксаринского сельского поселения и АУ «Многофункциональный центр предоставления государственных и муниципальных услуг»  Мариинско-Посадского района Чувашской Республики, размещаются на информационных стендах, в средствах массовой информации (далее - СМИ), на официальных сайтах в сети «Интернет» (</w:t>
      </w:r>
      <w:hyperlink r:id="rId18" w:anchor="Приложение1#Приложение1" w:history="1">
        <w:r w:rsidRPr="00F72C0F">
          <w:rPr>
            <w:rStyle w:val="ad"/>
            <w:rFonts w:ascii="Tahoma" w:eastAsia="Calibri" w:hAnsi="Tahoma" w:cs="Tahoma"/>
            <w:bCs/>
            <w:sz w:val="20"/>
            <w:szCs w:val="20"/>
            <w:lang w:eastAsia="ar-SA"/>
          </w:rPr>
          <w:t>Приложение 1</w:t>
        </w:r>
      </w:hyperlink>
      <w:r w:rsidRPr="00F72C0F">
        <w:rPr>
          <w:rFonts w:ascii="Tahoma" w:eastAsia="Calibri" w:hAnsi="Tahoma" w:cs="Tahoma"/>
          <w:bCs/>
          <w:sz w:val="20"/>
          <w:szCs w:val="20"/>
          <w:lang w:eastAsia="ar-SA"/>
        </w:rPr>
        <w:t xml:space="preserve"> к Административному регламенту), на официальном сайте Аксаринского сельского поселения </w:t>
      </w:r>
      <w:r w:rsidRPr="00F72C0F">
        <w:rPr>
          <w:rFonts w:ascii="Tahoma" w:eastAsia="Calibri" w:hAnsi="Tahoma" w:cs="Tahoma"/>
          <w:sz w:val="20"/>
          <w:szCs w:val="20"/>
          <w:u w:val="single"/>
          <w:lang w:val="en-US" w:eastAsia="en-US"/>
        </w:rPr>
        <w:t>http</w:t>
      </w:r>
      <w:r w:rsidRPr="00F72C0F">
        <w:rPr>
          <w:rFonts w:ascii="Tahoma" w:eastAsia="Calibri" w:hAnsi="Tahoma" w:cs="Tahoma"/>
          <w:sz w:val="20"/>
          <w:szCs w:val="20"/>
          <w:u w:val="single"/>
          <w:lang w:eastAsia="en-US"/>
        </w:rPr>
        <w:t>://</w:t>
      </w:r>
      <w:r w:rsidRPr="00F72C0F">
        <w:rPr>
          <w:rFonts w:ascii="Tahoma" w:eastAsia="Calibri" w:hAnsi="Tahoma" w:cs="Tahoma"/>
          <w:sz w:val="20"/>
          <w:szCs w:val="20"/>
          <w:u w:val="single"/>
          <w:lang w:val="en-US" w:eastAsia="en-US"/>
        </w:rPr>
        <w:t>gov</w:t>
      </w:r>
      <w:r w:rsidRPr="00F72C0F">
        <w:rPr>
          <w:rFonts w:ascii="Tahoma" w:eastAsia="Calibri" w:hAnsi="Tahoma" w:cs="Tahoma"/>
          <w:sz w:val="20"/>
          <w:szCs w:val="20"/>
          <w:u w:val="single"/>
          <w:lang w:eastAsia="en-US"/>
        </w:rPr>
        <w:t>.</w:t>
      </w:r>
      <w:r w:rsidRPr="00F72C0F">
        <w:rPr>
          <w:rFonts w:ascii="Tahoma" w:eastAsia="Calibri" w:hAnsi="Tahoma" w:cs="Tahoma"/>
          <w:sz w:val="20"/>
          <w:szCs w:val="20"/>
          <w:u w:val="single"/>
          <w:lang w:val="en-US" w:eastAsia="en-US"/>
        </w:rPr>
        <w:t>cap</w:t>
      </w:r>
      <w:r w:rsidRPr="00F72C0F">
        <w:rPr>
          <w:rFonts w:ascii="Tahoma" w:eastAsia="Calibri" w:hAnsi="Tahoma" w:cs="Tahoma"/>
          <w:sz w:val="20"/>
          <w:szCs w:val="20"/>
          <w:u w:val="single"/>
          <w:lang w:eastAsia="en-US"/>
        </w:rPr>
        <w:t>.</w:t>
      </w:r>
      <w:r w:rsidRPr="00F72C0F">
        <w:rPr>
          <w:rFonts w:ascii="Tahoma" w:eastAsia="Calibri" w:hAnsi="Tahoma" w:cs="Tahoma"/>
          <w:sz w:val="20"/>
          <w:szCs w:val="20"/>
          <w:u w:val="single"/>
          <w:lang w:val="en-US" w:eastAsia="en-US"/>
        </w:rPr>
        <w:t>ru</w:t>
      </w:r>
      <w:r w:rsidRPr="00F72C0F">
        <w:rPr>
          <w:rFonts w:ascii="Tahoma" w:eastAsia="Calibri" w:hAnsi="Tahoma" w:cs="Tahoma"/>
          <w:sz w:val="20"/>
          <w:szCs w:val="20"/>
          <w:u w:val="single"/>
          <w:lang w:eastAsia="en-US"/>
        </w:rPr>
        <w:t>/</w:t>
      </w:r>
      <w:r w:rsidRPr="00F72C0F">
        <w:rPr>
          <w:rFonts w:ascii="Tahoma" w:eastAsia="Calibri" w:hAnsi="Tahoma" w:cs="Tahoma"/>
          <w:sz w:val="20"/>
          <w:szCs w:val="20"/>
          <w:u w:val="single"/>
          <w:lang w:val="en-US" w:eastAsia="en-US"/>
        </w:rPr>
        <w:t>mai</w:t>
      </w:r>
      <w:r w:rsidRPr="00F72C0F">
        <w:rPr>
          <w:rFonts w:ascii="Tahoma" w:eastAsia="Calibri" w:hAnsi="Tahoma" w:cs="Tahoma"/>
          <w:sz w:val="20"/>
          <w:szCs w:val="20"/>
          <w:u w:val="single"/>
          <w:lang w:eastAsia="en-US"/>
        </w:rPr>
        <w:t>№ .</w:t>
      </w:r>
      <w:r w:rsidRPr="00F72C0F">
        <w:rPr>
          <w:rFonts w:ascii="Tahoma" w:eastAsia="Calibri" w:hAnsi="Tahoma" w:cs="Tahoma"/>
          <w:sz w:val="20"/>
          <w:szCs w:val="20"/>
          <w:u w:val="single"/>
          <w:lang w:val="en-US" w:eastAsia="en-US"/>
        </w:rPr>
        <w:t>asp</w:t>
      </w:r>
      <w:r w:rsidRPr="00F72C0F">
        <w:rPr>
          <w:rFonts w:ascii="Tahoma" w:eastAsia="Calibri" w:hAnsi="Tahoma" w:cs="Tahoma"/>
          <w:sz w:val="20"/>
          <w:szCs w:val="20"/>
          <w:u w:val="single"/>
          <w:lang w:eastAsia="en-US"/>
        </w:rPr>
        <w:t>?</w:t>
      </w:r>
      <w:r w:rsidRPr="00F72C0F">
        <w:rPr>
          <w:rFonts w:ascii="Tahoma" w:eastAsia="Calibri" w:hAnsi="Tahoma" w:cs="Tahoma"/>
          <w:sz w:val="20"/>
          <w:szCs w:val="20"/>
          <w:u w:val="single"/>
          <w:lang w:val="en-US" w:eastAsia="en-US"/>
        </w:rPr>
        <w:t>govid</w:t>
      </w:r>
      <w:r w:rsidRPr="00F72C0F">
        <w:rPr>
          <w:rFonts w:ascii="Tahoma" w:eastAsia="Calibri" w:hAnsi="Tahoma" w:cs="Tahoma"/>
          <w:sz w:val="20"/>
          <w:szCs w:val="20"/>
          <w:u w:val="single"/>
          <w:lang w:eastAsia="en-US"/>
        </w:rPr>
        <w:t>=407</w:t>
      </w:r>
      <w:r w:rsidRPr="00F72C0F">
        <w:rPr>
          <w:rFonts w:ascii="Tahoma" w:eastAsia="Calibri" w:hAnsi="Tahoma" w:cs="Tahoma"/>
          <w:bCs/>
          <w:sz w:val="20"/>
          <w:szCs w:val="20"/>
          <w:lang w:eastAsia="ar-SA"/>
        </w:rPr>
        <w:t xml:space="preserve"> и МФЦ </w:t>
      </w:r>
      <w:hyperlink r:id="rId19" w:history="1">
        <w:r w:rsidRPr="00F72C0F">
          <w:rPr>
            <w:rFonts w:ascii="Tahoma" w:eastAsia="Calibri" w:hAnsi="Tahoma" w:cs="Tahoma"/>
            <w:color w:val="0563C1"/>
            <w:sz w:val="20"/>
            <w:szCs w:val="20"/>
            <w:u w:val="single"/>
            <w:lang w:val="en-US" w:eastAsia="en-US"/>
          </w:rPr>
          <w:t>http</w:t>
        </w:r>
        <w:r w:rsidRPr="00F72C0F">
          <w:rPr>
            <w:rFonts w:ascii="Tahoma" w:eastAsia="Calibri" w:hAnsi="Tahoma" w:cs="Tahoma"/>
            <w:color w:val="0563C1"/>
            <w:sz w:val="20"/>
            <w:szCs w:val="20"/>
            <w:u w:val="single"/>
            <w:lang w:eastAsia="en-US"/>
          </w:rPr>
          <w:t>://</w:t>
        </w:r>
        <w:r w:rsidRPr="00F72C0F">
          <w:rPr>
            <w:rFonts w:ascii="Tahoma" w:eastAsia="Calibri" w:hAnsi="Tahoma" w:cs="Tahoma"/>
            <w:color w:val="0563C1"/>
            <w:sz w:val="20"/>
            <w:szCs w:val="20"/>
            <w:u w:val="single"/>
            <w:lang w:val="en-US" w:eastAsia="en-US"/>
          </w:rPr>
          <w:t>marpos</w:t>
        </w:r>
        <w:r w:rsidRPr="00F72C0F">
          <w:rPr>
            <w:rFonts w:ascii="Tahoma" w:eastAsia="Calibri" w:hAnsi="Tahoma" w:cs="Tahoma"/>
            <w:color w:val="0563C1"/>
            <w:sz w:val="20"/>
            <w:szCs w:val="20"/>
            <w:u w:val="single"/>
            <w:lang w:eastAsia="en-US"/>
          </w:rPr>
          <w:t>.</w:t>
        </w:r>
        <w:r w:rsidRPr="00F72C0F">
          <w:rPr>
            <w:rFonts w:ascii="Tahoma" w:eastAsia="Calibri" w:hAnsi="Tahoma" w:cs="Tahoma"/>
            <w:color w:val="0563C1"/>
            <w:sz w:val="20"/>
            <w:szCs w:val="20"/>
            <w:u w:val="single"/>
            <w:lang w:val="en-US" w:eastAsia="en-US"/>
          </w:rPr>
          <w:t>mfc</w:t>
        </w:r>
        <w:r w:rsidRPr="00F72C0F">
          <w:rPr>
            <w:rFonts w:ascii="Tahoma" w:eastAsia="Calibri" w:hAnsi="Tahoma" w:cs="Tahoma"/>
            <w:color w:val="0563C1"/>
            <w:sz w:val="20"/>
            <w:szCs w:val="20"/>
            <w:u w:val="single"/>
            <w:lang w:eastAsia="en-US"/>
          </w:rPr>
          <w:t>21.</w:t>
        </w:r>
        <w:r w:rsidRPr="00F72C0F">
          <w:rPr>
            <w:rFonts w:ascii="Tahoma" w:eastAsia="Calibri" w:hAnsi="Tahoma" w:cs="Tahoma"/>
            <w:color w:val="0563C1"/>
            <w:sz w:val="20"/>
            <w:szCs w:val="20"/>
            <w:u w:val="single"/>
            <w:lang w:val="en-US" w:eastAsia="en-US"/>
          </w:rPr>
          <w:t>ru</w:t>
        </w:r>
      </w:hyperlink>
      <w:r w:rsidRPr="00F72C0F">
        <w:rPr>
          <w:rFonts w:ascii="Tahoma" w:hAnsi="Tahoma" w:cs="Tahoma"/>
          <w:sz w:val="20"/>
          <w:szCs w:val="20"/>
        </w:rPr>
        <w:t>.</w:t>
      </w:r>
      <w:r w:rsidRPr="00F72C0F">
        <w:rPr>
          <w:rFonts w:ascii="Tahoma" w:eastAsia="Calibri" w:hAnsi="Tahoma" w:cs="Tahoma"/>
          <w:bCs/>
          <w:sz w:val="20"/>
          <w:szCs w:val="20"/>
          <w:lang w:eastAsia="ar-SA"/>
        </w:rPr>
        <w:t xml:space="preserve"> </w:t>
      </w:r>
    </w:p>
    <w:p w:rsidR="00124945" w:rsidRPr="00F72C0F" w:rsidRDefault="00124945" w:rsidP="00124945">
      <w:pPr>
        <w:ind w:firstLine="540"/>
        <w:jc w:val="both"/>
        <w:rPr>
          <w:rFonts w:ascii="Tahoma" w:eastAsia="Calibri" w:hAnsi="Tahoma" w:cs="Tahoma"/>
          <w:bCs/>
          <w:sz w:val="20"/>
          <w:szCs w:val="20"/>
          <w:lang w:eastAsia="ar-SA"/>
        </w:rPr>
      </w:pPr>
      <w:r w:rsidRPr="00F72C0F">
        <w:rPr>
          <w:rFonts w:ascii="Tahoma" w:eastAsia="Calibri" w:hAnsi="Tahoma" w:cs="Tahoma"/>
          <w:bCs/>
          <w:sz w:val="20"/>
          <w:szCs w:val="20"/>
          <w:lang w:eastAsia="ar-SA"/>
        </w:rPr>
        <w:t>Прием и информирование заинтересованных лиц по вопросам предоставления муниципальной услуги осуществляется в администрации Аксаринского сельского поселения (далее – Администрация) и АУ «Многофункциональный центр предоставления государственных и муниципальных услуг» Мариинско-Посадского района Чувашской Республики (далее – МФЦ).</w:t>
      </w:r>
    </w:p>
    <w:p w:rsidR="00124945" w:rsidRPr="00F72C0F" w:rsidRDefault="00124945" w:rsidP="00124945">
      <w:pPr>
        <w:ind w:firstLine="540"/>
        <w:jc w:val="both"/>
        <w:rPr>
          <w:rFonts w:ascii="Tahoma" w:eastAsia="Calibri" w:hAnsi="Tahoma" w:cs="Tahoma"/>
          <w:bCs/>
          <w:sz w:val="20"/>
          <w:szCs w:val="20"/>
          <w:lang w:eastAsia="ar-SA"/>
        </w:rPr>
      </w:pPr>
      <w:r w:rsidRPr="00F72C0F">
        <w:rPr>
          <w:rFonts w:ascii="Tahoma" w:eastAsia="Calibri" w:hAnsi="Tahoma" w:cs="Tahoma"/>
          <w:bCs/>
          <w:sz w:val="20"/>
          <w:szCs w:val="20"/>
          <w:lang w:eastAsia="ar-SA"/>
        </w:rPr>
        <w:t>График работы специалистов администрации Аксаринского сельского поселения:</w:t>
      </w:r>
    </w:p>
    <w:p w:rsidR="00124945" w:rsidRPr="00F72C0F" w:rsidRDefault="00124945" w:rsidP="00124945">
      <w:pPr>
        <w:ind w:firstLine="540"/>
        <w:jc w:val="both"/>
        <w:rPr>
          <w:rFonts w:ascii="Tahoma" w:eastAsia="Calibri" w:hAnsi="Tahoma" w:cs="Tahoma"/>
          <w:bCs/>
          <w:sz w:val="20"/>
          <w:szCs w:val="20"/>
          <w:lang w:eastAsia="ar-SA"/>
        </w:rPr>
      </w:pPr>
      <w:r w:rsidRPr="00F72C0F">
        <w:rPr>
          <w:rFonts w:ascii="Tahoma" w:eastAsia="Calibri" w:hAnsi="Tahoma" w:cs="Tahoma"/>
          <w:bCs/>
          <w:sz w:val="20"/>
          <w:szCs w:val="20"/>
          <w:lang w:eastAsia="ar-SA"/>
        </w:rPr>
        <w:t>понедельник – пятница с 8.00 ч. - 17.00 ч., перерыв на обед с 12.00 ч. до 13.00 ч.; выходные дни – суббота, воскресенье.</w:t>
      </w:r>
    </w:p>
    <w:p w:rsidR="00124945" w:rsidRPr="00F72C0F" w:rsidRDefault="00124945" w:rsidP="00124945">
      <w:pPr>
        <w:ind w:firstLine="540"/>
        <w:jc w:val="both"/>
        <w:rPr>
          <w:rFonts w:ascii="Tahoma" w:eastAsia="Calibri" w:hAnsi="Tahoma" w:cs="Tahoma"/>
          <w:bCs/>
          <w:sz w:val="20"/>
          <w:szCs w:val="20"/>
          <w:lang w:eastAsia="ar-SA"/>
        </w:rPr>
      </w:pPr>
      <w:r w:rsidRPr="00F72C0F">
        <w:rPr>
          <w:rFonts w:ascii="Tahoma" w:eastAsia="Calibri" w:hAnsi="Tahoma" w:cs="Tahoma"/>
          <w:bCs/>
          <w:sz w:val="20"/>
          <w:szCs w:val="20"/>
          <w:lang w:eastAsia="ar-SA"/>
        </w:rPr>
        <w:t>График работы специалистов МФЦ:</w:t>
      </w:r>
    </w:p>
    <w:p w:rsidR="00124945" w:rsidRPr="00F72C0F" w:rsidRDefault="00124945" w:rsidP="00124945">
      <w:pPr>
        <w:ind w:firstLine="540"/>
        <w:jc w:val="both"/>
        <w:rPr>
          <w:rFonts w:ascii="Tahoma" w:eastAsia="Calibri" w:hAnsi="Tahoma" w:cs="Tahoma"/>
          <w:bCs/>
          <w:sz w:val="20"/>
          <w:szCs w:val="20"/>
          <w:lang w:eastAsia="ar-SA"/>
        </w:rPr>
      </w:pPr>
      <w:r w:rsidRPr="00F72C0F">
        <w:rPr>
          <w:rFonts w:ascii="Tahoma" w:eastAsia="Calibri" w:hAnsi="Tahoma" w:cs="Tahoma"/>
          <w:bCs/>
          <w:sz w:val="20"/>
          <w:szCs w:val="20"/>
          <w:lang w:eastAsia="ar-SA"/>
        </w:rPr>
        <w:t>понедельник – четверг с 8.00 ч. до 18.00 ч., пятница – с 8.00 до 13.00, суббота – с 9.00 ч. до 13.00 ч. без перерыва на обед; выходной день – воскресенье.</w:t>
      </w:r>
    </w:p>
    <w:p w:rsidR="00124945" w:rsidRPr="00F72C0F" w:rsidRDefault="00124945" w:rsidP="00124945">
      <w:pPr>
        <w:ind w:firstLine="540"/>
        <w:jc w:val="both"/>
        <w:rPr>
          <w:rFonts w:ascii="Tahoma" w:eastAsia="Calibri" w:hAnsi="Tahoma" w:cs="Tahoma"/>
          <w:b/>
          <w:sz w:val="20"/>
          <w:szCs w:val="20"/>
          <w:lang w:eastAsia="ar-SA"/>
        </w:rPr>
      </w:pPr>
      <w:r w:rsidRPr="00F72C0F">
        <w:rPr>
          <w:rFonts w:ascii="Tahoma" w:eastAsia="Calibri" w:hAnsi="Tahoma" w:cs="Tahoma"/>
          <w:b/>
          <w:sz w:val="20"/>
          <w:szCs w:val="20"/>
          <w:lang w:eastAsia="ar-SA"/>
        </w:rPr>
        <w:t>1.3.3. Порядок получения информации заинтересованными лицами о предоставлении муниципальной услуги</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124945" w:rsidRPr="00F72C0F" w:rsidRDefault="00124945" w:rsidP="00124945">
      <w:pPr>
        <w:tabs>
          <w:tab w:val="left" w:pos="1080"/>
          <w:tab w:val="left" w:pos="1134"/>
        </w:tabs>
        <w:ind w:left="540"/>
        <w:jc w:val="both"/>
        <w:rPr>
          <w:rFonts w:ascii="Tahoma" w:eastAsia="Calibri" w:hAnsi="Tahoma" w:cs="Tahoma"/>
          <w:sz w:val="20"/>
          <w:szCs w:val="20"/>
          <w:lang w:eastAsia="ar-SA"/>
        </w:rPr>
      </w:pPr>
      <w:r w:rsidRPr="00F72C0F">
        <w:rPr>
          <w:rFonts w:ascii="Tahoma" w:eastAsia="Calibri" w:hAnsi="Tahoma" w:cs="Tahoma"/>
          <w:sz w:val="20"/>
          <w:szCs w:val="20"/>
          <w:lang w:eastAsia="ar-SA"/>
        </w:rPr>
        <w:t xml:space="preserve">- в устной форме лично или по телефону к специалисту администрации </w:t>
      </w:r>
      <w:r w:rsidRPr="00F72C0F">
        <w:rPr>
          <w:rFonts w:ascii="Tahoma" w:eastAsia="Calibri" w:hAnsi="Tahoma" w:cs="Tahoma"/>
          <w:bCs/>
          <w:sz w:val="20"/>
          <w:szCs w:val="20"/>
          <w:lang w:eastAsia="ar-SA"/>
        </w:rPr>
        <w:t xml:space="preserve">Аксаринского сельского поселения </w:t>
      </w:r>
      <w:r w:rsidRPr="00F72C0F">
        <w:rPr>
          <w:rFonts w:ascii="Tahoma" w:eastAsia="Calibri" w:hAnsi="Tahoma" w:cs="Tahoma"/>
          <w:sz w:val="20"/>
          <w:szCs w:val="20"/>
          <w:lang w:eastAsia="ar-SA"/>
        </w:rPr>
        <w:t xml:space="preserve">(далее – специалист Администрации), </w:t>
      </w:r>
      <w:r w:rsidRPr="00F72C0F">
        <w:rPr>
          <w:rFonts w:ascii="Tahoma" w:eastAsia="Calibri" w:hAnsi="Tahoma" w:cs="Tahoma"/>
          <w:sz w:val="20"/>
          <w:szCs w:val="20"/>
          <w:lang w:eastAsia="en-US"/>
        </w:rPr>
        <w:t>либо к специалисту МФЦ (далее - специалист МФЦ)</w:t>
      </w:r>
      <w:r w:rsidRPr="00F72C0F">
        <w:rPr>
          <w:rFonts w:ascii="Tahoma" w:eastAsia="Calibri" w:hAnsi="Tahoma" w:cs="Tahoma"/>
          <w:sz w:val="20"/>
          <w:szCs w:val="20"/>
          <w:lang w:eastAsia="ar-SA"/>
        </w:rPr>
        <w:t>;</w:t>
      </w:r>
    </w:p>
    <w:p w:rsidR="00124945" w:rsidRPr="00F72C0F" w:rsidRDefault="00124945" w:rsidP="00124945">
      <w:pPr>
        <w:numPr>
          <w:ilvl w:val="0"/>
          <w:numId w:val="30"/>
        </w:numPr>
        <w:tabs>
          <w:tab w:val="num" w:pos="0"/>
          <w:tab w:val="left" w:pos="1080"/>
          <w:tab w:val="left" w:pos="1134"/>
        </w:tabs>
        <w:ind w:left="0"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 xml:space="preserve">в письменном виде почтовым отправлением в адрес главы </w:t>
      </w:r>
      <w:r w:rsidRPr="00F72C0F">
        <w:rPr>
          <w:rFonts w:ascii="Tahoma" w:eastAsia="Calibri" w:hAnsi="Tahoma" w:cs="Tahoma"/>
          <w:bCs/>
          <w:sz w:val="20"/>
          <w:szCs w:val="20"/>
          <w:lang w:eastAsia="ar-SA"/>
        </w:rPr>
        <w:t>Аксаринского сельского поселения</w:t>
      </w:r>
      <w:r w:rsidRPr="00F72C0F">
        <w:rPr>
          <w:rFonts w:ascii="Tahoma" w:eastAsia="Calibri" w:hAnsi="Tahoma" w:cs="Tahoma"/>
          <w:sz w:val="20"/>
          <w:szCs w:val="20"/>
          <w:lang w:eastAsia="ar-SA"/>
        </w:rPr>
        <w:t>, либо в МФЦ;</w:t>
      </w:r>
    </w:p>
    <w:p w:rsidR="00124945" w:rsidRPr="00F72C0F" w:rsidRDefault="00124945" w:rsidP="00124945">
      <w:pPr>
        <w:numPr>
          <w:ilvl w:val="0"/>
          <w:numId w:val="30"/>
        </w:numPr>
        <w:tabs>
          <w:tab w:val="num" w:pos="0"/>
          <w:tab w:val="left" w:pos="1080"/>
          <w:tab w:val="left" w:pos="1134"/>
        </w:tabs>
        <w:ind w:left="0" w:firstLine="540"/>
        <w:jc w:val="both"/>
        <w:rPr>
          <w:rFonts w:ascii="Tahoma" w:eastAsia="Calibri" w:hAnsi="Tahoma" w:cs="Tahoma"/>
          <w:sz w:val="20"/>
          <w:szCs w:val="20"/>
          <w:lang w:eastAsia="ar-SA"/>
        </w:rPr>
      </w:pPr>
      <w:r w:rsidRPr="00F72C0F">
        <w:rPr>
          <w:rFonts w:ascii="Tahoma" w:hAnsi="Tahoma" w:cs="Tahoma"/>
          <w:sz w:val="20"/>
          <w:szCs w:val="20"/>
          <w:lang w:eastAsia="ar-SA"/>
        </w:rPr>
        <w:t xml:space="preserve">через официальный сайт в информационно-телекоммуникационной сети «Интернет» </w:t>
      </w:r>
      <w:r w:rsidRPr="00F72C0F">
        <w:rPr>
          <w:rFonts w:ascii="Tahoma" w:eastAsia="Calibri" w:hAnsi="Tahoma" w:cs="Tahoma"/>
          <w:bCs/>
          <w:sz w:val="20"/>
          <w:szCs w:val="20"/>
          <w:lang w:eastAsia="ar-SA"/>
        </w:rPr>
        <w:t xml:space="preserve">Аксаринского сельского </w:t>
      </w:r>
      <w:r w:rsidRPr="00F72C0F">
        <w:rPr>
          <w:rFonts w:ascii="Tahoma" w:hAnsi="Tahoma" w:cs="Tahoma"/>
          <w:sz w:val="20"/>
          <w:szCs w:val="20"/>
          <w:lang w:eastAsia="ar-SA"/>
        </w:rPr>
        <w:t xml:space="preserve">(далее – официальный сайт в сети «Интернет»), Портал </w:t>
      </w:r>
      <w:hyperlink r:id="rId20" w:history="1">
        <w:r w:rsidRPr="00F72C0F">
          <w:rPr>
            <w:rStyle w:val="ad"/>
            <w:rFonts w:ascii="Tahoma" w:hAnsi="Tahoma" w:cs="Tahoma"/>
            <w:sz w:val="20"/>
            <w:szCs w:val="20"/>
            <w:lang w:eastAsia="ar-SA"/>
          </w:rPr>
          <w:t>www.gosuslugi.cap.ru</w:t>
        </w:r>
      </w:hyperlink>
      <w:r w:rsidRPr="00F72C0F">
        <w:rPr>
          <w:rFonts w:ascii="Tahoma" w:eastAsia="Calibri" w:hAnsi="Tahoma" w:cs="Tahoma"/>
          <w:sz w:val="20"/>
          <w:szCs w:val="20"/>
          <w:lang w:eastAsia="en-US"/>
        </w:rPr>
        <w:t>.</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w:t>
      </w:r>
      <w:r w:rsidRPr="00F72C0F">
        <w:rPr>
          <w:rFonts w:ascii="Tahoma" w:eastAsia="Calibri" w:hAnsi="Tahoma" w:cs="Tahoma"/>
          <w:sz w:val="20"/>
          <w:szCs w:val="20"/>
          <w:lang w:eastAsia="en-US"/>
        </w:rPr>
        <w:t>либо к специалисту МФЦ</w:t>
      </w:r>
      <w:r w:rsidRPr="00F72C0F">
        <w:rPr>
          <w:rFonts w:ascii="Tahoma" w:eastAsia="Calibri" w:hAnsi="Tahoma" w:cs="Tahoma"/>
          <w:sz w:val="20"/>
          <w:szCs w:val="20"/>
          <w:lang w:eastAsia="ar-SA"/>
        </w:rPr>
        <w:t>. В случае, если заявление с документами было предоставлено в МФЦ, сведения о ходе предоставления муниципальной услуги заинтересованные лица могут получить, используя Портал (далее - Заявление).</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Основными требованиями к информированию заинтересованных лиц являются:</w:t>
      </w:r>
    </w:p>
    <w:p w:rsidR="00124945" w:rsidRPr="00F72C0F" w:rsidRDefault="00124945" w:rsidP="00124945">
      <w:pPr>
        <w:widowControl w:val="0"/>
        <w:autoSpaceDE w:val="0"/>
        <w:autoSpaceDN w:val="0"/>
        <w:adjustRightInd w:val="0"/>
        <w:ind w:left="540"/>
        <w:jc w:val="both"/>
        <w:rPr>
          <w:rFonts w:ascii="Tahoma" w:eastAsia="Calibri" w:hAnsi="Tahoma" w:cs="Tahoma"/>
          <w:sz w:val="20"/>
          <w:szCs w:val="20"/>
          <w:lang w:eastAsia="ar-SA"/>
        </w:rPr>
      </w:pPr>
      <w:r w:rsidRPr="00F72C0F">
        <w:rPr>
          <w:rFonts w:ascii="Tahoma" w:eastAsia="Calibri" w:hAnsi="Tahoma" w:cs="Tahoma"/>
          <w:sz w:val="20"/>
          <w:szCs w:val="20"/>
          <w:lang w:eastAsia="ar-SA"/>
        </w:rPr>
        <w:t>- достоверность и полнота информирования о процедуре;</w:t>
      </w:r>
    </w:p>
    <w:p w:rsidR="00124945" w:rsidRPr="00F72C0F" w:rsidRDefault="00124945" w:rsidP="00124945">
      <w:pPr>
        <w:widowControl w:val="0"/>
        <w:numPr>
          <w:ilvl w:val="0"/>
          <w:numId w:val="31"/>
        </w:numPr>
        <w:autoSpaceDE w:val="0"/>
        <w:autoSpaceDN w:val="0"/>
        <w:adjustRightInd w:val="0"/>
        <w:ind w:left="0"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четкость в изложении информации о процедуре;</w:t>
      </w:r>
    </w:p>
    <w:p w:rsidR="00124945" w:rsidRPr="00F72C0F" w:rsidRDefault="00124945" w:rsidP="00124945">
      <w:pPr>
        <w:widowControl w:val="0"/>
        <w:numPr>
          <w:ilvl w:val="0"/>
          <w:numId w:val="31"/>
        </w:numPr>
        <w:autoSpaceDE w:val="0"/>
        <w:autoSpaceDN w:val="0"/>
        <w:adjustRightInd w:val="0"/>
        <w:ind w:left="0"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удобство и доступность получения информации о процедуре;</w:t>
      </w:r>
    </w:p>
    <w:p w:rsidR="00124945" w:rsidRPr="00F72C0F" w:rsidRDefault="00124945" w:rsidP="00124945">
      <w:pPr>
        <w:widowControl w:val="0"/>
        <w:numPr>
          <w:ilvl w:val="0"/>
          <w:numId w:val="31"/>
        </w:numPr>
        <w:autoSpaceDE w:val="0"/>
        <w:autoSpaceDN w:val="0"/>
        <w:adjustRightInd w:val="0"/>
        <w:ind w:left="0"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оперативность предоставления информации о процедуре;</w:t>
      </w:r>
    </w:p>
    <w:p w:rsidR="00124945" w:rsidRPr="00F72C0F" w:rsidRDefault="00124945" w:rsidP="00124945">
      <w:pPr>
        <w:widowControl w:val="0"/>
        <w:numPr>
          <w:ilvl w:val="0"/>
          <w:numId w:val="31"/>
        </w:numPr>
        <w:autoSpaceDE w:val="0"/>
        <w:autoSpaceDN w:val="0"/>
        <w:adjustRightInd w:val="0"/>
        <w:ind w:left="0"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корректность и тактичность в процессе информирования о процедуре.</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Информирование заинтересованных лиц организуется индивидуально или публично.</w:t>
      </w:r>
      <w:r w:rsidRPr="00F72C0F">
        <w:rPr>
          <w:rFonts w:ascii="Tahoma" w:eastAsia="Calibri" w:hAnsi="Tahoma" w:cs="Tahoma"/>
          <w:sz w:val="20"/>
          <w:szCs w:val="20"/>
          <w:lang w:eastAsia="en-US"/>
        </w:rPr>
        <w:t xml:space="preserve"> </w:t>
      </w:r>
      <w:r w:rsidRPr="00F72C0F">
        <w:rPr>
          <w:rFonts w:ascii="Tahoma" w:eastAsia="Calibri" w:hAnsi="Tahoma" w:cs="Tahoma"/>
          <w:sz w:val="20"/>
          <w:szCs w:val="20"/>
          <w:lang w:eastAsia="ar-SA"/>
        </w:rPr>
        <w:t>Форма информирования может быть устной или письменной, в зависимости от формы обращения заинтересованных лиц или их представителей.</w:t>
      </w:r>
    </w:p>
    <w:p w:rsidR="00124945" w:rsidRPr="00F72C0F" w:rsidRDefault="00124945" w:rsidP="00124945">
      <w:pPr>
        <w:autoSpaceDE w:val="0"/>
        <w:autoSpaceDN w:val="0"/>
        <w:adjustRightInd w:val="0"/>
        <w:ind w:firstLine="540"/>
        <w:jc w:val="both"/>
        <w:rPr>
          <w:rFonts w:ascii="Tahoma" w:hAnsi="Tahoma" w:cs="Tahoma"/>
          <w:b/>
          <w:sz w:val="20"/>
          <w:szCs w:val="20"/>
          <w:lang w:eastAsia="ar-SA"/>
        </w:rPr>
      </w:pPr>
      <w:r w:rsidRPr="00F72C0F">
        <w:rPr>
          <w:rFonts w:ascii="Tahoma" w:hAnsi="Tahoma" w:cs="Tahoma"/>
          <w:b/>
          <w:sz w:val="20"/>
          <w:szCs w:val="20"/>
          <w:lang w:eastAsia="ar-SA"/>
        </w:rPr>
        <w:t>1.3.4. Публичное устное информирование</w:t>
      </w:r>
    </w:p>
    <w:p w:rsidR="00124945" w:rsidRPr="00F72C0F" w:rsidRDefault="00124945" w:rsidP="00124945">
      <w:pPr>
        <w:autoSpaceDE w:val="0"/>
        <w:autoSpaceDN w:val="0"/>
        <w:adjustRightInd w:val="0"/>
        <w:ind w:firstLine="540"/>
        <w:jc w:val="both"/>
        <w:rPr>
          <w:rFonts w:ascii="Tahoma" w:hAnsi="Tahoma" w:cs="Tahoma"/>
          <w:sz w:val="20"/>
          <w:szCs w:val="20"/>
          <w:lang w:eastAsia="ar-SA"/>
        </w:rPr>
      </w:pPr>
      <w:r w:rsidRPr="00F72C0F">
        <w:rPr>
          <w:rFonts w:ascii="Tahoma" w:hAnsi="Tahoma" w:cs="Tahoma"/>
          <w:sz w:val="20"/>
          <w:szCs w:val="20"/>
          <w:lang w:eastAsia="ar-SA"/>
        </w:rPr>
        <w:t>Публичное устное информирование осуществляется с привлечением СМИ.</w:t>
      </w:r>
    </w:p>
    <w:p w:rsidR="00124945" w:rsidRPr="00F72C0F" w:rsidRDefault="00124945" w:rsidP="00124945">
      <w:pPr>
        <w:autoSpaceDE w:val="0"/>
        <w:autoSpaceDN w:val="0"/>
        <w:adjustRightInd w:val="0"/>
        <w:ind w:firstLine="540"/>
        <w:jc w:val="both"/>
        <w:rPr>
          <w:rFonts w:ascii="Tahoma" w:hAnsi="Tahoma" w:cs="Tahoma"/>
          <w:b/>
          <w:sz w:val="20"/>
          <w:szCs w:val="20"/>
          <w:lang w:eastAsia="ar-SA"/>
        </w:rPr>
      </w:pPr>
      <w:r w:rsidRPr="00F72C0F">
        <w:rPr>
          <w:rFonts w:ascii="Tahoma" w:hAnsi="Tahoma" w:cs="Tahoma"/>
          <w:b/>
          <w:sz w:val="20"/>
          <w:szCs w:val="20"/>
          <w:lang w:eastAsia="ar-SA"/>
        </w:rPr>
        <w:t>1.3.5. Публичное письменное информирование</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w:t>
      </w:r>
      <w:r w:rsidRPr="00F72C0F">
        <w:rPr>
          <w:rFonts w:ascii="Tahoma" w:eastAsia="Calibri" w:hAnsi="Tahoma" w:cs="Tahoma"/>
          <w:bCs/>
          <w:sz w:val="20"/>
          <w:szCs w:val="20"/>
          <w:lang w:eastAsia="ar-SA"/>
        </w:rPr>
        <w:t>Аксаринского сельского поселения</w:t>
      </w:r>
      <w:r w:rsidRPr="00F72C0F">
        <w:rPr>
          <w:rFonts w:ascii="Tahoma" w:eastAsia="Calibri" w:hAnsi="Tahoma" w:cs="Tahoma"/>
          <w:sz w:val="20"/>
          <w:szCs w:val="20"/>
          <w:lang w:eastAsia="ar-SA"/>
        </w:rPr>
        <w:t xml:space="preserve">, МФЦ, </w:t>
      </w:r>
      <w:r w:rsidRPr="00F72C0F">
        <w:rPr>
          <w:rFonts w:ascii="Tahoma" w:eastAsia="Calibri" w:hAnsi="Tahoma" w:cs="Tahoma"/>
          <w:sz w:val="20"/>
          <w:szCs w:val="20"/>
          <w:lang w:eastAsia="en-US"/>
        </w:rPr>
        <w:t>Портале</w:t>
      </w:r>
      <w:r w:rsidRPr="00F72C0F">
        <w:rPr>
          <w:rFonts w:ascii="Tahoma" w:eastAsia="Calibri" w:hAnsi="Tahoma" w:cs="Tahoma"/>
          <w:sz w:val="20"/>
          <w:szCs w:val="20"/>
          <w:lang w:eastAsia="ar-SA"/>
        </w:rPr>
        <w:t>, использования информационных стендов.</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124945" w:rsidRPr="00F72C0F" w:rsidRDefault="00124945" w:rsidP="00124945">
      <w:pPr>
        <w:widowControl w:val="0"/>
        <w:suppressAutoHyphens/>
        <w:autoSpaceDE w:val="0"/>
        <w:ind w:firstLine="540"/>
        <w:jc w:val="both"/>
        <w:rPr>
          <w:rFonts w:ascii="Tahoma" w:hAnsi="Tahoma" w:cs="Tahoma"/>
          <w:sz w:val="20"/>
          <w:szCs w:val="20"/>
          <w:lang w:eastAsia="ar-SA"/>
        </w:rPr>
      </w:pPr>
      <w:r w:rsidRPr="00F72C0F">
        <w:rPr>
          <w:rFonts w:ascii="Tahoma" w:hAnsi="Tahoma" w:cs="Tahoma"/>
          <w:sz w:val="20"/>
          <w:szCs w:val="20"/>
          <w:lang w:eastAsia="ar-SA"/>
        </w:rPr>
        <w:t>- полное наименование органа, предоставляющего муниципальную услугу;</w:t>
      </w:r>
    </w:p>
    <w:p w:rsidR="00124945" w:rsidRPr="00F72C0F" w:rsidRDefault="00124945" w:rsidP="00124945">
      <w:pPr>
        <w:widowControl w:val="0"/>
        <w:tabs>
          <w:tab w:val="num" w:pos="0"/>
        </w:tabs>
        <w:autoSpaceDE w:val="0"/>
        <w:autoSpaceDN w:val="0"/>
        <w:adjustRightInd w:val="0"/>
        <w:ind w:firstLine="540"/>
        <w:jc w:val="both"/>
        <w:rPr>
          <w:rFonts w:ascii="Tahoma" w:hAnsi="Tahoma" w:cs="Tahoma"/>
          <w:sz w:val="20"/>
          <w:szCs w:val="20"/>
        </w:rPr>
      </w:pPr>
      <w:r w:rsidRPr="00F72C0F">
        <w:rPr>
          <w:rFonts w:ascii="Tahoma" w:hAnsi="Tahoma" w:cs="Tahoma"/>
          <w:sz w:val="20"/>
          <w:szCs w:val="20"/>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  процедуры предоставления муниципальной услуги в текстовом виде и в виде блок-схем (</w:t>
      </w:r>
      <w:hyperlink r:id="rId21" w:anchor="pril6#pril6" w:history="1">
        <w:r w:rsidRPr="00F72C0F">
          <w:rPr>
            <w:rStyle w:val="ad"/>
            <w:rFonts w:ascii="Tahoma" w:eastAsia="Calibri" w:hAnsi="Tahoma" w:cs="Tahoma"/>
            <w:sz w:val="20"/>
            <w:szCs w:val="20"/>
            <w:lang w:eastAsia="ar-SA"/>
          </w:rPr>
          <w:t xml:space="preserve">Приложение </w:t>
        </w:r>
      </w:hyperlink>
      <w:r w:rsidRPr="00F72C0F">
        <w:rPr>
          <w:rFonts w:ascii="Tahoma" w:hAnsi="Tahoma" w:cs="Tahoma"/>
          <w:sz w:val="20"/>
          <w:szCs w:val="20"/>
        </w:rPr>
        <w:t>3</w:t>
      </w:r>
      <w:r w:rsidRPr="00F72C0F">
        <w:rPr>
          <w:rFonts w:ascii="Tahoma" w:eastAsia="Calibri" w:hAnsi="Tahoma" w:cs="Tahoma"/>
          <w:sz w:val="20"/>
          <w:szCs w:val="20"/>
          <w:lang w:eastAsia="ar-SA"/>
        </w:rPr>
        <w:t xml:space="preserve"> к Административному регламенту);</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 перечень документов, представляемых заинтересованными лицами для получения муниципальной услуги;</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  образец заявления (</w:t>
      </w:r>
      <w:hyperlink r:id="rId22" w:anchor="pril2#pril2" w:history="1">
        <w:r w:rsidRPr="00F72C0F">
          <w:rPr>
            <w:rStyle w:val="ad"/>
            <w:rFonts w:ascii="Tahoma" w:eastAsia="Calibri" w:hAnsi="Tahoma" w:cs="Tahoma"/>
            <w:b/>
            <w:sz w:val="20"/>
            <w:szCs w:val="20"/>
            <w:lang w:eastAsia="ar-SA"/>
          </w:rPr>
          <w:t>Приложение 2</w:t>
        </w:r>
      </w:hyperlink>
      <w:r w:rsidRPr="00F72C0F">
        <w:rPr>
          <w:rFonts w:ascii="Tahoma" w:eastAsia="Calibri" w:hAnsi="Tahoma" w:cs="Tahoma"/>
          <w:sz w:val="20"/>
          <w:szCs w:val="20"/>
          <w:lang w:eastAsia="ar-SA"/>
        </w:rPr>
        <w:t xml:space="preserve"> к Административному регламенту);</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  извлечения из законодательных и иных нормативных правовых актов, регулирующих деятельность по предоставлению муниципальной услуги;</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  перечень оснований для отказа в предоставлении муниципальной услуги.</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На Портале размещается следующая обязательная информация:</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сведения о получателях муниципальной услуги;</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 xml:space="preserve">перечень документов, необходимых для получения муниципальной услуги, в том числе шаблоны и образцы для заполнения; </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описание конечного результата предоставления муниципальной услуги;</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сроки предоставления муниципальной услуги;</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основания для приостановления предоставления услуги или отказа в её предоставлении;</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сведения о возмездном/безвозмездном характере предоставления муниципальной услуги;</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сведения об органе (организации), предоставляющем (предоставляющей) муниципальную услугу (график работы, контактные телефоны);</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Административный регламент в электронном виде;</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сведения о порядке обжалования действия (бездействия) и решений, осуществляемых (принятых) в ходе предоставления муниципальной услуги, в том числе шаблон заявления для заполнения.</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124945" w:rsidRPr="00F72C0F" w:rsidRDefault="00124945" w:rsidP="00124945">
      <w:pPr>
        <w:ind w:firstLine="540"/>
        <w:jc w:val="both"/>
        <w:rPr>
          <w:rFonts w:ascii="Tahoma" w:eastAsia="Calibri" w:hAnsi="Tahoma" w:cs="Tahoma"/>
          <w:b/>
          <w:sz w:val="20"/>
          <w:szCs w:val="20"/>
          <w:lang w:eastAsia="ar-SA"/>
        </w:rPr>
      </w:pPr>
      <w:r w:rsidRPr="00F72C0F">
        <w:rPr>
          <w:rFonts w:ascii="Tahoma" w:eastAsia="Calibri" w:hAnsi="Tahoma" w:cs="Tahoma"/>
          <w:b/>
          <w:sz w:val="20"/>
          <w:szCs w:val="20"/>
          <w:lang w:eastAsia="ar-SA"/>
        </w:rPr>
        <w:t>1.3.6. Обязанности специалистов администрации при ответе на телефонные звонки, устные и письменные обращения граждан или организаций</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 xml:space="preserve">При информировании о порядке предоставления муниципальной услуги по телефону специалист администрации, осуществляющий прием и информирование, сняв трубку, должен представиться: назвать фамилию, имя, отчество, занимаемую должность и наименование организации, где он работает, сообщить заинтересованному лицу адрес администрации </w:t>
      </w:r>
      <w:r w:rsidRPr="00F72C0F">
        <w:rPr>
          <w:rFonts w:ascii="Tahoma" w:eastAsia="Calibri" w:hAnsi="Tahoma" w:cs="Tahoma"/>
          <w:bCs/>
          <w:sz w:val="20"/>
          <w:szCs w:val="20"/>
          <w:lang w:eastAsia="ar-SA"/>
        </w:rPr>
        <w:t xml:space="preserve">Аксаринского сельского поселения </w:t>
      </w:r>
      <w:r w:rsidRPr="00F72C0F">
        <w:rPr>
          <w:rFonts w:ascii="Tahoma" w:eastAsia="Calibri" w:hAnsi="Tahoma" w:cs="Tahoma"/>
          <w:sz w:val="20"/>
          <w:szCs w:val="20"/>
          <w:lang w:eastAsia="ar-SA"/>
        </w:rPr>
        <w:t xml:space="preserve">(при необходимости – способ проезда к нему), график работы. </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Во время разговора специалист администрации должен произносить слова четко, избегать «параллельных разговоров» с окружающими, не прерываться на звонки других телефонных аппаратов. В конце информирования специалист администрации, осуществляющий прием и информирование, должен кратко подвести итог разговора и перечислить действия, которые надо предпринять (кто именно, когда, и что должен сделать). Разговор не должен продолжаться более 15 минут.</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Специалист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Индивидуальное устное информирование осуществляется специалистом администрации при обращении заинтересованных лиц за информацией лично.</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 xml:space="preserve">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специалист администрации осуществляет не более 15 минут. </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lastRenderedPageBreak/>
        <w:t>При устном обращении заинтересованных лиц лично специалист администрации градостроительной деятельности,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124945" w:rsidRPr="00F72C0F" w:rsidRDefault="00124945" w:rsidP="00124945">
      <w:pPr>
        <w:ind w:firstLine="540"/>
        <w:jc w:val="both"/>
        <w:rPr>
          <w:rFonts w:ascii="Tahoma" w:eastAsia="Calibri" w:hAnsi="Tahoma" w:cs="Tahoma"/>
          <w:b/>
          <w:sz w:val="20"/>
          <w:szCs w:val="20"/>
          <w:lang w:eastAsia="ar-SA"/>
        </w:rPr>
      </w:pPr>
      <w:r w:rsidRPr="00F72C0F">
        <w:rPr>
          <w:rFonts w:ascii="Tahoma" w:eastAsia="Calibri" w:hAnsi="Tahoma" w:cs="Tahoma"/>
          <w:sz w:val="20"/>
          <w:szCs w:val="20"/>
          <w:lang w:eastAsia="ar-SA"/>
        </w:rPr>
        <w:t xml:space="preserve">Индивидуальное письменное информирование при обращении заинтересованных лиц в администрацию </w:t>
      </w:r>
      <w:r w:rsidRPr="00F72C0F">
        <w:rPr>
          <w:rFonts w:ascii="Tahoma" w:eastAsia="Calibri" w:hAnsi="Tahoma" w:cs="Tahoma"/>
          <w:bCs/>
          <w:sz w:val="20"/>
          <w:szCs w:val="20"/>
          <w:lang w:eastAsia="ar-SA"/>
        </w:rPr>
        <w:t xml:space="preserve">Аксаринского сельского поселения </w:t>
      </w:r>
      <w:r w:rsidRPr="00F72C0F">
        <w:rPr>
          <w:rFonts w:ascii="Tahoma" w:eastAsia="Calibri" w:hAnsi="Tahoma" w:cs="Tahoma"/>
          <w:sz w:val="20"/>
          <w:szCs w:val="20"/>
          <w:lang w:eastAsia="ar-SA"/>
        </w:rPr>
        <w:t>осуществляется путем почтовых отправлений.</w:t>
      </w:r>
      <w:r w:rsidRPr="00F72C0F">
        <w:rPr>
          <w:rFonts w:ascii="Tahoma" w:eastAsia="Calibri" w:hAnsi="Tahoma" w:cs="Tahoma"/>
          <w:b/>
          <w:sz w:val="20"/>
          <w:szCs w:val="20"/>
          <w:lang w:eastAsia="ar-SA"/>
        </w:rPr>
        <w:t xml:space="preserve"> </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 xml:space="preserve">Специалист администрации направляет обращение заинтересованного лица главе </w:t>
      </w:r>
      <w:r w:rsidRPr="00F72C0F">
        <w:rPr>
          <w:rFonts w:ascii="Tahoma" w:eastAsia="Calibri" w:hAnsi="Tahoma" w:cs="Tahoma"/>
          <w:bCs/>
          <w:sz w:val="20"/>
          <w:szCs w:val="20"/>
          <w:lang w:eastAsia="ar-SA"/>
        </w:rPr>
        <w:t>Аксаринского сельского поселения</w:t>
      </w:r>
      <w:r w:rsidRPr="00F72C0F">
        <w:rPr>
          <w:rFonts w:ascii="Tahoma" w:eastAsia="Calibri" w:hAnsi="Tahoma" w:cs="Tahoma"/>
          <w:sz w:val="20"/>
          <w:szCs w:val="20"/>
          <w:lang w:eastAsia="ar-SA"/>
        </w:rPr>
        <w:t xml:space="preserve">. Глава </w:t>
      </w:r>
      <w:r w:rsidRPr="00F72C0F">
        <w:rPr>
          <w:rFonts w:ascii="Tahoma" w:eastAsia="Calibri" w:hAnsi="Tahoma" w:cs="Tahoma"/>
          <w:bCs/>
          <w:sz w:val="20"/>
          <w:szCs w:val="20"/>
          <w:lang w:eastAsia="ar-SA"/>
        </w:rPr>
        <w:t xml:space="preserve">Аксаринского сельского поселения </w:t>
      </w:r>
      <w:r w:rsidRPr="00F72C0F">
        <w:rPr>
          <w:rFonts w:ascii="Tahoma" w:eastAsia="Calibri" w:hAnsi="Tahoma" w:cs="Tahoma"/>
          <w:sz w:val="20"/>
          <w:szCs w:val="20"/>
          <w:lang w:eastAsia="ar-SA"/>
        </w:rPr>
        <w:t>рассматривает обращение заинтересованного лица и направляет обращение заинтересованного лица с соответствующей визой для рассмотрения и подготовки ответа по существу специалисту администрации.</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r w:rsidRPr="00F72C0F">
        <w:rPr>
          <w:rFonts w:ascii="Tahoma" w:eastAsia="Calibri" w:hAnsi="Tahoma" w:cs="Tahoma"/>
          <w:bCs/>
          <w:sz w:val="20"/>
          <w:szCs w:val="20"/>
          <w:lang w:eastAsia="ar-SA"/>
        </w:rPr>
        <w:t>Аксаринского сельского поселения</w:t>
      </w:r>
      <w:r w:rsidRPr="00F72C0F">
        <w:rPr>
          <w:rFonts w:ascii="Tahoma" w:eastAsia="Calibri" w:hAnsi="Tahoma" w:cs="Tahoma"/>
          <w:sz w:val="20"/>
          <w:szCs w:val="20"/>
          <w:lang w:eastAsia="ar-SA"/>
        </w:rPr>
        <w:t>.</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Ответ направляется в письменном виде в течение 30 календарных дней с даты регистрации обращения специалистом администрации.</w:t>
      </w:r>
    </w:p>
    <w:p w:rsidR="00124945" w:rsidRPr="00F72C0F" w:rsidRDefault="00124945" w:rsidP="00124945">
      <w:pPr>
        <w:ind w:firstLine="540"/>
        <w:jc w:val="both"/>
        <w:rPr>
          <w:rFonts w:ascii="Tahoma" w:eastAsia="Calibri" w:hAnsi="Tahoma" w:cs="Tahoma"/>
          <w:b/>
          <w:bCs/>
          <w:sz w:val="20"/>
          <w:szCs w:val="20"/>
          <w:lang w:eastAsia="en-US"/>
        </w:rPr>
      </w:pPr>
      <w:r w:rsidRPr="00F72C0F">
        <w:rPr>
          <w:rFonts w:ascii="Tahoma" w:eastAsia="Calibri" w:hAnsi="Tahoma" w:cs="Tahoma"/>
          <w:b/>
          <w:bCs/>
          <w:sz w:val="20"/>
          <w:szCs w:val="20"/>
          <w:lang w:eastAsia="en-US"/>
        </w:rPr>
        <w:t>1.3.7. Обязанности специалистов МФЦ при ответе на телефонные звонки, устные и письменные обращения граждан</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Индивидуальное устное информирование осуществляется специалистом МФЦ при обращении заинтересованных лиц за информацией лично.</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 xml:space="preserve">Специалист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Индивидуальное письменное информирование при обращении заинтересованных лиц в МФЦ осуществляется посредством почтовых отправлений либо вручением лично заинтересованному лицу.</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 xml:space="preserve">Директор МФЦ направляет обращение заинтересованного лица с соответствующей визой для рассмотрения и подготовки ответа по существу специалисту по обслуживанию граждан. </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директором МФЦ либо заместителем директора МФЦ.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в течение 30 календарных дней с даты регистрации обращения.</w:t>
      </w:r>
    </w:p>
    <w:p w:rsidR="00124945" w:rsidRPr="00F72C0F" w:rsidRDefault="00124945" w:rsidP="00124945">
      <w:pPr>
        <w:suppressAutoHyphens/>
        <w:autoSpaceDE w:val="0"/>
        <w:ind w:firstLine="540"/>
        <w:jc w:val="center"/>
        <w:rPr>
          <w:rFonts w:ascii="Tahoma" w:hAnsi="Tahoma" w:cs="Tahoma"/>
          <w:b/>
          <w:sz w:val="20"/>
          <w:szCs w:val="20"/>
          <w:lang w:eastAsia="ar-SA"/>
        </w:rPr>
      </w:pPr>
      <w:r w:rsidRPr="00F72C0F">
        <w:rPr>
          <w:rFonts w:ascii="Tahoma" w:hAnsi="Tahoma" w:cs="Tahoma"/>
          <w:b/>
          <w:sz w:val="20"/>
          <w:szCs w:val="20"/>
          <w:lang w:eastAsia="ar-SA"/>
        </w:rPr>
        <w:t>II. Стандарт предоставления муниципальной услуги</w:t>
      </w:r>
    </w:p>
    <w:p w:rsidR="00124945" w:rsidRPr="00F72C0F" w:rsidRDefault="00124945" w:rsidP="00124945">
      <w:pPr>
        <w:suppressAutoHyphens/>
        <w:spacing w:line="244" w:lineRule="auto"/>
        <w:ind w:firstLine="540"/>
        <w:jc w:val="both"/>
        <w:rPr>
          <w:rFonts w:ascii="Tahoma" w:eastAsia="Calibri" w:hAnsi="Tahoma" w:cs="Tahoma"/>
          <w:b/>
          <w:bCs/>
          <w:sz w:val="20"/>
          <w:szCs w:val="20"/>
          <w:lang w:eastAsia="en-US"/>
        </w:rPr>
      </w:pPr>
      <w:r w:rsidRPr="00F72C0F">
        <w:rPr>
          <w:rFonts w:ascii="Tahoma" w:eastAsia="Calibri" w:hAnsi="Tahoma" w:cs="Tahoma"/>
          <w:b/>
          <w:bCs/>
          <w:sz w:val="20"/>
          <w:szCs w:val="20"/>
          <w:lang w:eastAsia="en-US"/>
        </w:rPr>
        <w:t>2.1. Наименование муниципальной услуги</w:t>
      </w:r>
    </w:p>
    <w:p w:rsidR="00124945" w:rsidRPr="00F72C0F" w:rsidRDefault="00124945" w:rsidP="00124945">
      <w:pPr>
        <w:suppressAutoHyphens/>
        <w:spacing w:line="244" w:lineRule="auto"/>
        <w:ind w:firstLine="540"/>
        <w:jc w:val="both"/>
        <w:rPr>
          <w:rFonts w:ascii="Tahoma" w:eastAsia="Calibri" w:hAnsi="Tahoma" w:cs="Tahoma"/>
          <w:bCs/>
          <w:sz w:val="20"/>
          <w:szCs w:val="20"/>
          <w:lang w:eastAsia="en-US"/>
        </w:rPr>
      </w:pPr>
      <w:r w:rsidRPr="00F72C0F">
        <w:rPr>
          <w:rFonts w:ascii="Tahoma" w:eastAsia="Calibri" w:hAnsi="Tahoma" w:cs="Tahoma"/>
          <w:bCs/>
          <w:sz w:val="20"/>
          <w:szCs w:val="20"/>
          <w:lang w:eastAsia="en-US"/>
        </w:rPr>
        <w:t>Муниципальная услуга имеет следующее наименование:</w:t>
      </w:r>
    </w:p>
    <w:p w:rsidR="00124945" w:rsidRPr="00F72C0F" w:rsidRDefault="00124945" w:rsidP="00124945">
      <w:pPr>
        <w:autoSpaceDE w:val="0"/>
        <w:autoSpaceDN w:val="0"/>
        <w:adjustRightInd w:val="0"/>
        <w:ind w:firstLine="540"/>
        <w:jc w:val="both"/>
        <w:rPr>
          <w:rFonts w:ascii="Tahoma" w:hAnsi="Tahoma" w:cs="Tahoma"/>
          <w:sz w:val="20"/>
          <w:szCs w:val="20"/>
          <w:lang w:eastAsia="ar-SA"/>
        </w:rPr>
      </w:pPr>
      <w:r w:rsidRPr="00F72C0F">
        <w:rPr>
          <w:rFonts w:ascii="Tahoma" w:hAnsi="Tahoma" w:cs="Tahoma"/>
          <w:sz w:val="20"/>
          <w:szCs w:val="20"/>
          <w:lang w:eastAsia="ar-SA"/>
        </w:rPr>
        <w:t>«</w:t>
      </w:r>
      <w:r w:rsidRPr="00F72C0F">
        <w:rPr>
          <w:rFonts w:ascii="Tahoma" w:eastAsia="Calibri" w:hAnsi="Tahoma" w:cs="Tahoma"/>
          <w:bCs/>
          <w:sz w:val="20"/>
          <w:szCs w:val="20"/>
          <w:lang w:eastAsia="ar-SA"/>
        </w:rPr>
        <w:t>Принятие решения о подготовке документации по планировке территории (проектов планировки и проектов межевания)</w:t>
      </w:r>
      <w:r w:rsidRPr="00F72C0F">
        <w:rPr>
          <w:rFonts w:ascii="Tahoma" w:hAnsi="Tahoma" w:cs="Tahoma"/>
          <w:sz w:val="20"/>
          <w:szCs w:val="20"/>
          <w:lang w:eastAsia="ar-SA"/>
        </w:rPr>
        <w:t>».</w:t>
      </w:r>
    </w:p>
    <w:p w:rsidR="00124945" w:rsidRPr="00F72C0F" w:rsidRDefault="00124945" w:rsidP="00124945">
      <w:pPr>
        <w:suppressAutoHyphens/>
        <w:ind w:firstLine="540"/>
        <w:jc w:val="both"/>
        <w:rPr>
          <w:rFonts w:ascii="Tahoma" w:eastAsia="Calibri" w:hAnsi="Tahoma" w:cs="Tahoma"/>
          <w:b/>
          <w:bCs/>
          <w:sz w:val="20"/>
          <w:szCs w:val="20"/>
          <w:lang w:eastAsia="en-US"/>
        </w:rPr>
      </w:pPr>
      <w:r w:rsidRPr="00F72C0F">
        <w:rPr>
          <w:rFonts w:ascii="Tahoma" w:eastAsia="Calibri" w:hAnsi="Tahoma" w:cs="Tahoma"/>
          <w:b/>
          <w:bCs/>
          <w:sz w:val="20"/>
          <w:szCs w:val="20"/>
          <w:lang w:eastAsia="en-US"/>
        </w:rPr>
        <w:t>2.2. Наименование органа, предоставляющего муниципальную услугу</w:t>
      </w:r>
    </w:p>
    <w:p w:rsidR="00124945" w:rsidRPr="00F72C0F" w:rsidRDefault="00124945" w:rsidP="00124945">
      <w:pPr>
        <w:suppressAutoHyphens/>
        <w:spacing w:line="244" w:lineRule="auto"/>
        <w:ind w:firstLine="540"/>
        <w:jc w:val="both"/>
        <w:rPr>
          <w:rFonts w:ascii="Tahoma" w:eastAsia="Calibri" w:hAnsi="Tahoma" w:cs="Tahoma"/>
          <w:bCs/>
          <w:sz w:val="20"/>
          <w:szCs w:val="20"/>
          <w:lang w:eastAsia="en-US"/>
        </w:rPr>
      </w:pPr>
      <w:r w:rsidRPr="00F72C0F">
        <w:rPr>
          <w:rFonts w:ascii="Tahoma" w:eastAsia="Calibri" w:hAnsi="Tahoma" w:cs="Tahoma"/>
          <w:bCs/>
          <w:sz w:val="20"/>
          <w:szCs w:val="20"/>
          <w:lang w:eastAsia="en-US"/>
        </w:rPr>
        <w:t xml:space="preserve">Муниципальная услуга предоставляется администрацией </w:t>
      </w:r>
      <w:r w:rsidRPr="00F72C0F">
        <w:rPr>
          <w:rFonts w:ascii="Tahoma" w:eastAsia="Calibri" w:hAnsi="Tahoma" w:cs="Tahoma"/>
          <w:bCs/>
          <w:sz w:val="20"/>
          <w:szCs w:val="20"/>
          <w:lang w:eastAsia="ar-SA"/>
        </w:rPr>
        <w:t>Аксаринского сельского поселения Мариинско-Посадского района Чувашской Республики</w:t>
      </w:r>
      <w:r w:rsidRPr="00F72C0F">
        <w:rPr>
          <w:rFonts w:ascii="Tahoma" w:eastAsia="Calibri" w:hAnsi="Tahoma" w:cs="Tahoma"/>
          <w:bCs/>
          <w:sz w:val="20"/>
          <w:szCs w:val="20"/>
          <w:lang w:eastAsia="en-US"/>
        </w:rPr>
        <w:t>.</w:t>
      </w:r>
    </w:p>
    <w:p w:rsidR="00124945" w:rsidRPr="00F72C0F" w:rsidRDefault="00124945" w:rsidP="00124945">
      <w:pPr>
        <w:suppressAutoHyphens/>
        <w:spacing w:line="244" w:lineRule="auto"/>
        <w:ind w:firstLine="540"/>
        <w:jc w:val="both"/>
        <w:rPr>
          <w:rFonts w:ascii="Tahoma" w:eastAsia="Calibri" w:hAnsi="Tahoma" w:cs="Tahoma"/>
          <w:bCs/>
          <w:sz w:val="20"/>
          <w:szCs w:val="20"/>
          <w:lang w:eastAsia="en-US"/>
        </w:rPr>
      </w:pPr>
      <w:r w:rsidRPr="00F72C0F">
        <w:rPr>
          <w:rFonts w:ascii="Tahoma" w:eastAsia="Calibri" w:hAnsi="Tahoma" w:cs="Tahoma"/>
          <w:bCs/>
          <w:sz w:val="20"/>
          <w:szCs w:val="20"/>
          <w:lang w:eastAsia="en-US"/>
        </w:rPr>
        <w:t>Прием, регистрация заявления и выдача документов могут осуществляться АУ «Многофункциональный центр по предоставлению государственных и муниципальных услуг» Мариинско-Посадского района Чувашской Республики.</w:t>
      </w:r>
    </w:p>
    <w:p w:rsidR="00124945" w:rsidRPr="00F72C0F" w:rsidRDefault="00124945" w:rsidP="00124945">
      <w:pPr>
        <w:suppressAutoHyphens/>
        <w:spacing w:line="244" w:lineRule="auto"/>
        <w:ind w:firstLine="540"/>
        <w:jc w:val="both"/>
        <w:rPr>
          <w:rFonts w:ascii="Tahoma" w:eastAsia="Calibri" w:hAnsi="Tahoma" w:cs="Tahoma"/>
          <w:bCs/>
          <w:sz w:val="20"/>
          <w:szCs w:val="20"/>
          <w:lang w:eastAsia="en-US"/>
        </w:rPr>
      </w:pPr>
      <w:r w:rsidRPr="00F72C0F">
        <w:rPr>
          <w:rFonts w:ascii="Tahoma" w:eastAsia="Calibri" w:hAnsi="Tahoma" w:cs="Tahoma"/>
          <w:bCs/>
          <w:sz w:val="20"/>
          <w:szCs w:val="20"/>
          <w:lang w:eastAsia="en-US"/>
        </w:rPr>
        <w:t xml:space="preserve">Информационное и техническое обеспечение по предоставлению муниципальной услуги осуществляется администрацией </w:t>
      </w:r>
      <w:r w:rsidRPr="00F72C0F">
        <w:rPr>
          <w:rFonts w:ascii="Tahoma" w:eastAsia="Calibri" w:hAnsi="Tahoma" w:cs="Tahoma"/>
          <w:bCs/>
          <w:sz w:val="20"/>
          <w:szCs w:val="20"/>
          <w:lang w:eastAsia="ar-SA"/>
        </w:rPr>
        <w:t>Аксаринского сельского поселения Мариинско-Посадского района Чувашской Республики либо МФЦ</w:t>
      </w:r>
      <w:r w:rsidRPr="00F72C0F">
        <w:rPr>
          <w:rFonts w:ascii="Tahoma" w:eastAsia="Calibri" w:hAnsi="Tahoma" w:cs="Tahoma"/>
          <w:bCs/>
          <w:sz w:val="20"/>
          <w:szCs w:val="20"/>
          <w:lang w:eastAsia="en-US"/>
        </w:rPr>
        <w:t>.</w:t>
      </w:r>
    </w:p>
    <w:p w:rsidR="00124945" w:rsidRPr="00F72C0F" w:rsidRDefault="00124945" w:rsidP="00124945">
      <w:pPr>
        <w:ind w:firstLine="540"/>
        <w:jc w:val="both"/>
        <w:rPr>
          <w:rFonts w:ascii="Tahoma" w:eastAsia="Calibri" w:hAnsi="Tahoma" w:cs="Tahoma"/>
          <w:bCs/>
          <w:sz w:val="20"/>
          <w:szCs w:val="20"/>
          <w:lang w:eastAsia="ar-SA"/>
        </w:rPr>
      </w:pPr>
      <w:r w:rsidRPr="00F72C0F">
        <w:rPr>
          <w:rFonts w:ascii="Tahoma" w:eastAsia="Calibri" w:hAnsi="Tahoma" w:cs="Tahoma"/>
          <w:b/>
          <w:bCs/>
          <w:sz w:val="20"/>
          <w:szCs w:val="20"/>
          <w:lang w:eastAsia="en-US"/>
        </w:rPr>
        <w:t>2.2.2 Особенности взаимодействия с заявителем при предоставлении муниципальной услуги</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 xml:space="preserve">При подаче заявления с документами на предоставление муниципальной услуги в </w:t>
      </w:r>
      <w:r w:rsidRPr="00F72C0F">
        <w:rPr>
          <w:rFonts w:ascii="Tahoma" w:eastAsia="Calibri" w:hAnsi="Tahoma" w:cs="Tahoma"/>
          <w:sz w:val="20"/>
          <w:szCs w:val="20"/>
          <w:lang w:eastAsia="en-US"/>
        </w:rPr>
        <w:t>МФЦ</w:t>
      </w:r>
      <w:r w:rsidRPr="00F72C0F">
        <w:rPr>
          <w:rFonts w:ascii="Tahoma" w:eastAsia="Calibri" w:hAnsi="Tahoma" w:cs="Tahoma"/>
          <w:bCs/>
          <w:sz w:val="20"/>
          <w:szCs w:val="20"/>
          <w:lang w:eastAsia="en-US"/>
        </w:rPr>
        <w:t>, в администрацию Аксаринского сельского поселения, а также в процессе предоставления муниципальной услуги,</w:t>
      </w:r>
      <w:r w:rsidRPr="00F72C0F">
        <w:rPr>
          <w:rFonts w:ascii="Tahoma" w:eastAsia="Calibri" w:hAnsi="Tahoma" w:cs="Tahoma"/>
          <w:sz w:val="20"/>
          <w:szCs w:val="20"/>
          <w:lang w:eastAsia="ar-SA"/>
        </w:rPr>
        <w:t xml:space="preserve">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b/>
          <w:sz w:val="20"/>
          <w:szCs w:val="20"/>
          <w:lang w:eastAsia="ar-SA"/>
        </w:rPr>
        <w:t>2.3. Результат предоставления муниципальной услуги</w:t>
      </w:r>
    </w:p>
    <w:p w:rsidR="00124945" w:rsidRPr="00F72C0F" w:rsidRDefault="00124945" w:rsidP="00124945">
      <w:pPr>
        <w:ind w:firstLine="540"/>
        <w:jc w:val="both"/>
        <w:rPr>
          <w:rFonts w:ascii="Tahoma" w:eastAsia="Calibri" w:hAnsi="Tahoma" w:cs="Tahoma"/>
          <w:bCs/>
          <w:sz w:val="20"/>
          <w:szCs w:val="20"/>
          <w:lang w:eastAsia="en-US"/>
        </w:rPr>
      </w:pPr>
      <w:r w:rsidRPr="00F72C0F">
        <w:rPr>
          <w:rFonts w:ascii="Tahoma" w:eastAsia="Calibri" w:hAnsi="Tahoma" w:cs="Tahoma"/>
          <w:bCs/>
          <w:sz w:val="20"/>
          <w:szCs w:val="20"/>
          <w:lang w:eastAsia="en-US"/>
        </w:rPr>
        <w:t>Конечным результатом предоставления муниципальной услуги является:</w:t>
      </w:r>
    </w:p>
    <w:p w:rsidR="00124945" w:rsidRPr="00F72C0F" w:rsidRDefault="00124945" w:rsidP="00124945">
      <w:pPr>
        <w:pStyle w:val="ConsPlusNormal"/>
        <w:ind w:firstLine="540"/>
        <w:jc w:val="both"/>
        <w:rPr>
          <w:rFonts w:ascii="Tahoma" w:hAnsi="Tahoma" w:cs="Tahoma"/>
        </w:rPr>
      </w:pPr>
      <w:r w:rsidRPr="00F72C0F">
        <w:rPr>
          <w:rFonts w:ascii="Tahoma" w:hAnsi="Tahoma" w:cs="Tahoma"/>
        </w:rPr>
        <w:t>принятие решения</w:t>
      </w:r>
      <w:r w:rsidRPr="00F72C0F">
        <w:rPr>
          <w:rFonts w:ascii="Tahoma" w:hAnsi="Tahoma" w:cs="Tahoma"/>
          <w:bCs/>
        </w:rPr>
        <w:t xml:space="preserve"> (постановления) Администрации о подготовке документации по планировке территории и направление копии постановления заявителю либо отказа в предоставлении муниципальной услуги и направление </w:t>
      </w:r>
      <w:r w:rsidRPr="00F72C0F">
        <w:rPr>
          <w:rFonts w:ascii="Tahoma" w:hAnsi="Tahoma" w:cs="Tahoma"/>
        </w:rPr>
        <w:t>уведомления об отказе заявителю.</w:t>
      </w:r>
    </w:p>
    <w:p w:rsidR="00124945" w:rsidRPr="00F72C0F" w:rsidRDefault="00124945" w:rsidP="00124945">
      <w:pPr>
        <w:tabs>
          <w:tab w:val="left" w:pos="720"/>
        </w:tabs>
        <w:suppressAutoHyphens/>
        <w:ind w:firstLine="540"/>
        <w:rPr>
          <w:rFonts w:ascii="Tahoma" w:eastAsia="Calibri" w:hAnsi="Tahoma" w:cs="Tahoma"/>
          <w:b/>
          <w:sz w:val="20"/>
          <w:szCs w:val="20"/>
          <w:lang w:eastAsia="ar-SA"/>
        </w:rPr>
      </w:pPr>
      <w:r w:rsidRPr="00F72C0F">
        <w:rPr>
          <w:rFonts w:ascii="Tahoma" w:eastAsia="Calibri" w:hAnsi="Tahoma" w:cs="Tahoma"/>
          <w:b/>
          <w:sz w:val="20"/>
          <w:szCs w:val="20"/>
          <w:lang w:eastAsia="ar-SA"/>
        </w:rPr>
        <w:t>2.4. Срок предоставления муниципальной услуги</w:t>
      </w:r>
    </w:p>
    <w:p w:rsidR="00124945" w:rsidRPr="00F72C0F" w:rsidRDefault="00124945" w:rsidP="00124945">
      <w:pPr>
        <w:suppressAutoHyphens/>
        <w:ind w:firstLine="540"/>
        <w:jc w:val="both"/>
        <w:rPr>
          <w:rStyle w:val="af3"/>
          <w:rFonts w:ascii="Tahoma" w:hAnsi="Tahoma" w:cs="Tahoma"/>
          <w:b w:val="0"/>
          <w:color w:val="000000"/>
          <w:sz w:val="20"/>
          <w:szCs w:val="20"/>
        </w:rPr>
      </w:pPr>
      <w:r w:rsidRPr="00F72C0F">
        <w:rPr>
          <w:rStyle w:val="af3"/>
          <w:rFonts w:ascii="Tahoma" w:hAnsi="Tahoma" w:cs="Tahoma"/>
          <w:b w:val="0"/>
          <w:color w:val="000000"/>
          <w:sz w:val="20"/>
          <w:szCs w:val="20"/>
        </w:rPr>
        <w:t>Максимальный срок предоставления муниципальной услуги составляет шестьдесят шесть календарных дней с даты регистрации поступившего письменного запроса (заявления), необходимого для предоставления муниципальной услуги в администрацию и предоставления полного пакета документов, предусмотренных пунктом 2.6. настоящего регламента.</w:t>
      </w:r>
    </w:p>
    <w:p w:rsidR="00124945" w:rsidRPr="00F72C0F" w:rsidRDefault="00124945" w:rsidP="00124945">
      <w:pPr>
        <w:suppressAutoHyphens/>
        <w:ind w:firstLine="540"/>
        <w:jc w:val="both"/>
        <w:rPr>
          <w:rFonts w:ascii="Tahoma" w:eastAsia="Calibri" w:hAnsi="Tahoma" w:cs="Tahoma"/>
          <w:b/>
          <w:sz w:val="20"/>
          <w:szCs w:val="20"/>
          <w:lang w:eastAsia="en-US"/>
        </w:rPr>
      </w:pPr>
      <w:r w:rsidRPr="00F72C0F">
        <w:rPr>
          <w:rFonts w:ascii="Tahoma" w:eastAsia="Calibri" w:hAnsi="Tahoma" w:cs="Tahoma"/>
          <w:b/>
          <w:bCs/>
          <w:sz w:val="20"/>
          <w:szCs w:val="20"/>
          <w:lang w:eastAsia="en-US"/>
        </w:rPr>
        <w:t>2.5. Нормативные правовые акты, регулирующие предоставление муниципальной услуги</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Предоставление муниципальной услуги осуществляется в соответствии с:</w:t>
      </w:r>
    </w:p>
    <w:p w:rsidR="00124945" w:rsidRPr="00F72C0F" w:rsidRDefault="00124945" w:rsidP="00124945">
      <w:pPr>
        <w:pStyle w:val="ConsPlusNormal"/>
        <w:ind w:firstLine="540"/>
        <w:jc w:val="both"/>
        <w:rPr>
          <w:rFonts w:ascii="Tahoma" w:hAnsi="Tahoma" w:cs="Tahoma"/>
        </w:rPr>
      </w:pPr>
      <w:r w:rsidRPr="00F72C0F">
        <w:rPr>
          <w:rFonts w:ascii="Tahoma" w:hAnsi="Tahoma" w:cs="Tahoma"/>
        </w:rPr>
        <w:t xml:space="preserve">Градостроительным </w:t>
      </w:r>
      <w:hyperlink r:id="rId23" w:history="1">
        <w:r w:rsidRPr="00F72C0F">
          <w:rPr>
            <w:rStyle w:val="ad"/>
            <w:rFonts w:ascii="Tahoma" w:hAnsi="Tahoma" w:cs="Tahoma"/>
          </w:rPr>
          <w:t>кодексом</w:t>
        </w:r>
      </w:hyperlink>
      <w:r w:rsidRPr="00F72C0F">
        <w:rPr>
          <w:rFonts w:ascii="Tahoma" w:hAnsi="Tahoma" w:cs="Tahoma"/>
        </w:rPr>
        <w:t xml:space="preserve"> Российской Федерации;</w:t>
      </w:r>
    </w:p>
    <w:p w:rsidR="00124945" w:rsidRPr="00F72C0F" w:rsidRDefault="00124945" w:rsidP="00124945">
      <w:pPr>
        <w:pStyle w:val="ConsPlusNormal"/>
        <w:ind w:firstLine="540"/>
        <w:jc w:val="both"/>
        <w:rPr>
          <w:rFonts w:ascii="Tahoma" w:hAnsi="Tahoma" w:cs="Tahoma"/>
        </w:rPr>
      </w:pPr>
      <w:r w:rsidRPr="00F72C0F">
        <w:rPr>
          <w:rFonts w:ascii="Tahoma" w:hAnsi="Tahoma" w:cs="Tahoma"/>
        </w:rPr>
        <w:t xml:space="preserve">Земельным </w:t>
      </w:r>
      <w:hyperlink r:id="rId24" w:history="1">
        <w:r w:rsidRPr="00F72C0F">
          <w:rPr>
            <w:rStyle w:val="ad"/>
            <w:rFonts w:ascii="Tahoma" w:hAnsi="Tahoma" w:cs="Tahoma"/>
          </w:rPr>
          <w:t>кодексом</w:t>
        </w:r>
      </w:hyperlink>
      <w:r w:rsidRPr="00F72C0F">
        <w:rPr>
          <w:rFonts w:ascii="Tahoma" w:hAnsi="Tahoma" w:cs="Tahoma"/>
        </w:rPr>
        <w:t xml:space="preserve"> Российской Федерации;</w:t>
      </w:r>
    </w:p>
    <w:p w:rsidR="00124945" w:rsidRPr="00F72C0F" w:rsidRDefault="00124945" w:rsidP="00124945">
      <w:pPr>
        <w:pStyle w:val="ConsPlusNormal"/>
        <w:ind w:firstLine="540"/>
        <w:jc w:val="both"/>
        <w:rPr>
          <w:rFonts w:ascii="Tahoma" w:hAnsi="Tahoma" w:cs="Tahoma"/>
        </w:rPr>
      </w:pPr>
      <w:r w:rsidRPr="00F72C0F">
        <w:rPr>
          <w:rFonts w:ascii="Tahoma" w:hAnsi="Tahoma" w:cs="Tahoma"/>
        </w:rPr>
        <w:t xml:space="preserve">Федеральным </w:t>
      </w:r>
      <w:hyperlink r:id="rId25" w:history="1">
        <w:r w:rsidRPr="00F72C0F">
          <w:rPr>
            <w:rStyle w:val="ad"/>
            <w:rFonts w:ascii="Tahoma" w:hAnsi="Tahoma" w:cs="Tahoma"/>
          </w:rPr>
          <w:t>законом</w:t>
        </w:r>
      </w:hyperlink>
      <w:r w:rsidRPr="00F72C0F">
        <w:rPr>
          <w:rFonts w:ascii="Tahoma" w:hAnsi="Tahoma" w:cs="Tahoma"/>
        </w:rPr>
        <w:t xml:space="preserve"> от 25 октября </w:t>
      </w:r>
      <w:smartTag w:uri="urn:schemas-microsoft-com:office:smarttags" w:element="metricconverter">
        <w:smartTagPr>
          <w:attr w:name="ProductID" w:val="2001 г"/>
        </w:smartTagPr>
        <w:r w:rsidRPr="00F72C0F">
          <w:rPr>
            <w:rFonts w:ascii="Tahoma" w:hAnsi="Tahoma" w:cs="Tahoma"/>
          </w:rPr>
          <w:t>2001 г</w:t>
        </w:r>
      </w:smartTag>
      <w:r w:rsidRPr="00F72C0F">
        <w:rPr>
          <w:rFonts w:ascii="Tahoma" w:hAnsi="Tahoma" w:cs="Tahoma"/>
        </w:rPr>
        <w:t>. № 137-ФЗ "О введении в действие Земельного кодекса Российской Федерации";</w:t>
      </w:r>
    </w:p>
    <w:p w:rsidR="00124945" w:rsidRPr="00F72C0F" w:rsidRDefault="00124945" w:rsidP="00124945">
      <w:pPr>
        <w:pStyle w:val="ConsPlusNormal"/>
        <w:ind w:firstLine="540"/>
        <w:jc w:val="both"/>
        <w:rPr>
          <w:rFonts w:ascii="Tahoma" w:hAnsi="Tahoma" w:cs="Tahoma"/>
        </w:rPr>
      </w:pPr>
      <w:r w:rsidRPr="00F72C0F">
        <w:rPr>
          <w:rFonts w:ascii="Tahoma" w:hAnsi="Tahoma" w:cs="Tahoma"/>
        </w:rPr>
        <w:t xml:space="preserve">Федеральным </w:t>
      </w:r>
      <w:hyperlink r:id="rId26" w:history="1">
        <w:r w:rsidRPr="00F72C0F">
          <w:rPr>
            <w:rStyle w:val="ad"/>
            <w:rFonts w:ascii="Tahoma" w:hAnsi="Tahoma" w:cs="Tahoma"/>
          </w:rPr>
          <w:t>законом</w:t>
        </w:r>
      </w:hyperlink>
      <w:r w:rsidRPr="00F72C0F">
        <w:rPr>
          <w:rFonts w:ascii="Tahoma" w:hAnsi="Tahoma" w:cs="Tahoma"/>
        </w:rPr>
        <w:t xml:space="preserve"> от 6 октября </w:t>
      </w:r>
      <w:smartTag w:uri="urn:schemas-microsoft-com:office:smarttags" w:element="metricconverter">
        <w:smartTagPr>
          <w:attr w:name="ProductID" w:val="2003 г"/>
        </w:smartTagPr>
        <w:r w:rsidRPr="00F72C0F">
          <w:rPr>
            <w:rFonts w:ascii="Tahoma" w:hAnsi="Tahoma" w:cs="Tahoma"/>
          </w:rPr>
          <w:t>2003 г</w:t>
        </w:r>
      </w:smartTag>
      <w:r w:rsidRPr="00F72C0F">
        <w:rPr>
          <w:rFonts w:ascii="Tahoma" w:hAnsi="Tahoma" w:cs="Tahoma"/>
        </w:rPr>
        <w:t>. № 131-ФЗ "Об общих принципах организации местного самоуправления в Российской Федерации";</w:t>
      </w:r>
    </w:p>
    <w:p w:rsidR="00124945" w:rsidRPr="00F72C0F" w:rsidRDefault="00124945" w:rsidP="00124945">
      <w:pPr>
        <w:pStyle w:val="ConsPlusNormal"/>
        <w:ind w:firstLine="540"/>
        <w:jc w:val="both"/>
        <w:rPr>
          <w:rFonts w:ascii="Tahoma" w:hAnsi="Tahoma" w:cs="Tahoma"/>
        </w:rPr>
      </w:pPr>
      <w:r w:rsidRPr="00F72C0F">
        <w:rPr>
          <w:rFonts w:ascii="Tahoma" w:hAnsi="Tahoma" w:cs="Tahoma"/>
        </w:rPr>
        <w:t xml:space="preserve">Федеральным </w:t>
      </w:r>
      <w:hyperlink r:id="rId27" w:history="1">
        <w:r w:rsidRPr="00F72C0F">
          <w:rPr>
            <w:rStyle w:val="ad"/>
            <w:rFonts w:ascii="Tahoma" w:hAnsi="Tahoma" w:cs="Tahoma"/>
          </w:rPr>
          <w:t>законом</w:t>
        </w:r>
      </w:hyperlink>
      <w:r w:rsidRPr="00F72C0F">
        <w:rPr>
          <w:rFonts w:ascii="Tahoma" w:hAnsi="Tahoma" w:cs="Tahoma"/>
        </w:rPr>
        <w:t xml:space="preserve"> от 29 декабря </w:t>
      </w:r>
      <w:smartTag w:uri="urn:schemas-microsoft-com:office:smarttags" w:element="metricconverter">
        <w:smartTagPr>
          <w:attr w:name="ProductID" w:val="2004 г"/>
        </w:smartTagPr>
        <w:r w:rsidRPr="00F72C0F">
          <w:rPr>
            <w:rFonts w:ascii="Tahoma" w:hAnsi="Tahoma" w:cs="Tahoma"/>
          </w:rPr>
          <w:t>2004 г</w:t>
        </w:r>
      </w:smartTag>
      <w:r w:rsidRPr="00F72C0F">
        <w:rPr>
          <w:rFonts w:ascii="Tahoma" w:hAnsi="Tahoma" w:cs="Tahoma"/>
        </w:rPr>
        <w:t>. № 191-ФЗ "О введении в действие Градостроительного кодекса Российской Федерации";</w:t>
      </w:r>
    </w:p>
    <w:p w:rsidR="00124945" w:rsidRPr="00F72C0F" w:rsidRDefault="00124945" w:rsidP="00124945">
      <w:pPr>
        <w:pStyle w:val="ConsPlusNormal"/>
        <w:ind w:firstLine="540"/>
        <w:jc w:val="both"/>
        <w:rPr>
          <w:rFonts w:ascii="Tahoma" w:hAnsi="Tahoma" w:cs="Tahoma"/>
        </w:rPr>
      </w:pPr>
      <w:r w:rsidRPr="00F72C0F">
        <w:rPr>
          <w:rFonts w:ascii="Tahoma" w:hAnsi="Tahoma" w:cs="Tahoma"/>
        </w:rPr>
        <w:t xml:space="preserve">Федеральным </w:t>
      </w:r>
      <w:hyperlink r:id="rId28" w:history="1">
        <w:r w:rsidRPr="00F72C0F">
          <w:rPr>
            <w:rStyle w:val="ad"/>
            <w:rFonts w:ascii="Tahoma" w:hAnsi="Tahoma" w:cs="Tahoma"/>
          </w:rPr>
          <w:t>законом</w:t>
        </w:r>
      </w:hyperlink>
      <w:r w:rsidRPr="00F72C0F">
        <w:rPr>
          <w:rFonts w:ascii="Tahoma" w:hAnsi="Tahoma" w:cs="Tahoma"/>
        </w:rPr>
        <w:t xml:space="preserve"> от 2 мая </w:t>
      </w:r>
      <w:smartTag w:uri="urn:schemas-microsoft-com:office:smarttags" w:element="metricconverter">
        <w:smartTagPr>
          <w:attr w:name="ProductID" w:val="2006 г"/>
        </w:smartTagPr>
        <w:r w:rsidRPr="00F72C0F">
          <w:rPr>
            <w:rFonts w:ascii="Tahoma" w:hAnsi="Tahoma" w:cs="Tahoma"/>
          </w:rPr>
          <w:t>2006 г</w:t>
        </w:r>
      </w:smartTag>
      <w:r w:rsidRPr="00F72C0F">
        <w:rPr>
          <w:rFonts w:ascii="Tahoma" w:hAnsi="Tahoma" w:cs="Tahoma"/>
        </w:rPr>
        <w:t>. № 59-ФЗ "О порядке рассмотрения обращений граждан Российской Федерации";</w:t>
      </w:r>
    </w:p>
    <w:p w:rsidR="00124945" w:rsidRPr="00F72C0F" w:rsidRDefault="00124945" w:rsidP="00124945">
      <w:pPr>
        <w:pStyle w:val="ConsPlusNormal"/>
        <w:ind w:firstLine="540"/>
        <w:jc w:val="both"/>
        <w:rPr>
          <w:rFonts w:ascii="Tahoma" w:hAnsi="Tahoma" w:cs="Tahoma"/>
        </w:rPr>
      </w:pPr>
      <w:r w:rsidRPr="00F72C0F">
        <w:rPr>
          <w:rFonts w:ascii="Tahoma" w:hAnsi="Tahoma" w:cs="Tahoma"/>
        </w:rPr>
        <w:t xml:space="preserve">Федеральным </w:t>
      </w:r>
      <w:hyperlink r:id="rId29" w:history="1">
        <w:r w:rsidRPr="00F72C0F">
          <w:rPr>
            <w:rStyle w:val="ad"/>
            <w:rFonts w:ascii="Tahoma" w:hAnsi="Tahoma" w:cs="Tahoma"/>
          </w:rPr>
          <w:t>законом</w:t>
        </w:r>
      </w:hyperlink>
      <w:r w:rsidRPr="00F72C0F">
        <w:rPr>
          <w:rFonts w:ascii="Tahoma" w:hAnsi="Tahoma" w:cs="Tahoma"/>
        </w:rPr>
        <w:t xml:space="preserve"> от 27 июля </w:t>
      </w:r>
      <w:smartTag w:uri="urn:schemas-microsoft-com:office:smarttags" w:element="metricconverter">
        <w:smartTagPr>
          <w:attr w:name="ProductID" w:val="2010 г"/>
        </w:smartTagPr>
        <w:r w:rsidRPr="00F72C0F">
          <w:rPr>
            <w:rFonts w:ascii="Tahoma" w:hAnsi="Tahoma" w:cs="Tahoma"/>
          </w:rPr>
          <w:t>2010 г</w:t>
        </w:r>
      </w:smartTag>
      <w:r w:rsidRPr="00F72C0F">
        <w:rPr>
          <w:rFonts w:ascii="Tahoma" w:hAnsi="Tahoma" w:cs="Tahoma"/>
        </w:rPr>
        <w:t>. № 210-ФЗ "Об организации предоставления государственных и муниципальных услуг";</w:t>
      </w:r>
    </w:p>
    <w:p w:rsidR="00124945" w:rsidRPr="00F72C0F" w:rsidRDefault="00124945" w:rsidP="00124945">
      <w:pPr>
        <w:pStyle w:val="ConsPlusNormal"/>
        <w:ind w:firstLine="540"/>
        <w:jc w:val="both"/>
        <w:rPr>
          <w:rFonts w:ascii="Tahoma" w:hAnsi="Tahoma" w:cs="Tahoma"/>
          <w:highlight w:val="yellow"/>
        </w:rPr>
      </w:pPr>
      <w:r w:rsidRPr="00F72C0F">
        <w:rPr>
          <w:rFonts w:ascii="Tahoma" w:hAnsi="Tahoma" w:cs="Tahoma"/>
        </w:rPr>
        <w:t xml:space="preserve">Правилами землепользования и застройки Аксаринского сельского поселения Чувашской Республики, утвержденными решением Собрания депутатов Аксаринского сельского поселения </w:t>
      </w:r>
      <w:r w:rsidRPr="00F72C0F">
        <w:rPr>
          <w:rFonts w:ascii="Tahoma" w:hAnsi="Tahoma" w:cs="Tahoma"/>
          <w:lang w:eastAsia="ar-SA"/>
        </w:rPr>
        <w:t>Мариинско-Посадского района Чувашской Республики от 25.02.2011 № 6/2 (с внесенными изменениями и дополнениями от 19.04.2011 № 9/2, от 30.01.2017 № 26/1, от 20.02.2018 № 2/1, от 12.11.2018 № 30/1, от 18.01.2019 № 68/1);</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 xml:space="preserve">Уставом Аксаринского сельского поселения Мариинско-Посадского района Чувашской Республики, </w:t>
      </w:r>
      <w:r w:rsidRPr="00F72C0F">
        <w:rPr>
          <w:rFonts w:ascii="Tahoma" w:hAnsi="Tahoma" w:cs="Tahoma"/>
          <w:sz w:val="20"/>
          <w:szCs w:val="20"/>
        </w:rPr>
        <w:t xml:space="preserve">принятым решением Собрания депутатов Аксаринского сельского поселения </w:t>
      </w:r>
      <w:r w:rsidRPr="00F72C0F">
        <w:rPr>
          <w:rFonts w:ascii="Tahoma" w:hAnsi="Tahoma" w:cs="Tahoma"/>
          <w:sz w:val="20"/>
          <w:szCs w:val="20"/>
          <w:lang w:eastAsia="ar-SA"/>
        </w:rPr>
        <w:t>Мариинско-Посадского района Чувашской Республики от 28.11.2014г. № 74/1.</w:t>
      </w:r>
    </w:p>
    <w:p w:rsidR="00124945" w:rsidRPr="00F72C0F" w:rsidRDefault="00124945" w:rsidP="00124945">
      <w:pPr>
        <w:ind w:firstLine="540"/>
        <w:jc w:val="both"/>
        <w:rPr>
          <w:rFonts w:ascii="Tahoma" w:eastAsia="Calibri" w:hAnsi="Tahoma" w:cs="Tahoma"/>
          <w:b/>
          <w:sz w:val="20"/>
          <w:szCs w:val="20"/>
          <w:lang w:eastAsia="ar-SA"/>
        </w:rPr>
      </w:pPr>
      <w:r w:rsidRPr="00F72C0F">
        <w:rPr>
          <w:rFonts w:ascii="Tahoma" w:eastAsia="Calibri" w:hAnsi="Tahoma" w:cs="Tahoma"/>
          <w:b/>
          <w:sz w:val="20"/>
          <w:szCs w:val="20"/>
          <w:lang w:eastAsia="ar-SA"/>
        </w:rPr>
        <w:t>2.6. Перечень документов, необходимых для получения муниципальной услуги</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 xml:space="preserve">Основанием для получения муниципальной услуги является представление заявителями (или уполномоченные ими лицами) Заявления в администрацию Аксаринского сельского поселения либо в МФЦ. </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Заявление подписывается заявителями, может быть заполнено от руки или машинописным способом, распечатано посредством электронных печатных устройств.</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 xml:space="preserve">Днем приема Заявления считается дата регистрации факта приема Заявления в администрации </w:t>
      </w:r>
      <w:r w:rsidRPr="00F72C0F">
        <w:rPr>
          <w:rFonts w:ascii="Tahoma" w:eastAsia="Calibri" w:hAnsi="Tahoma" w:cs="Tahoma"/>
          <w:sz w:val="20"/>
          <w:szCs w:val="20"/>
          <w:lang w:eastAsia="en-US"/>
        </w:rPr>
        <w:t>Аксаринского сельского поселения</w:t>
      </w:r>
      <w:r w:rsidRPr="00F72C0F">
        <w:rPr>
          <w:rFonts w:ascii="Tahoma" w:hAnsi="Tahoma" w:cs="Tahoma"/>
          <w:sz w:val="20"/>
          <w:szCs w:val="20"/>
          <w:lang w:eastAsia="ar-SA"/>
        </w:rPr>
        <w:t>.</w:t>
      </w:r>
    </w:p>
    <w:p w:rsidR="00124945" w:rsidRPr="00F72C0F" w:rsidRDefault="00124945" w:rsidP="00124945">
      <w:pPr>
        <w:ind w:firstLine="540"/>
        <w:jc w:val="both"/>
        <w:rPr>
          <w:rFonts w:ascii="Tahoma" w:hAnsi="Tahoma" w:cs="Tahoma"/>
          <w:b/>
          <w:sz w:val="20"/>
          <w:szCs w:val="20"/>
          <w:lang w:eastAsia="ar-SA"/>
        </w:rPr>
      </w:pPr>
      <w:r w:rsidRPr="00F72C0F">
        <w:rPr>
          <w:rFonts w:ascii="Tahoma" w:hAnsi="Tahoma" w:cs="Tahoma"/>
          <w:b/>
          <w:sz w:val="20"/>
          <w:szCs w:val="20"/>
          <w:lang w:eastAsia="ar-SA"/>
        </w:rPr>
        <w:t>2.6.1.</w:t>
      </w:r>
      <w:r w:rsidRPr="00F72C0F">
        <w:rPr>
          <w:rFonts w:ascii="Tahoma" w:hAnsi="Tahoma" w:cs="Tahoma"/>
          <w:sz w:val="20"/>
          <w:szCs w:val="20"/>
          <w:lang w:eastAsia="ar-SA"/>
        </w:rPr>
        <w:t xml:space="preserve"> </w:t>
      </w:r>
      <w:r w:rsidRPr="00F72C0F">
        <w:rPr>
          <w:rFonts w:ascii="Tahoma" w:hAnsi="Tahoma" w:cs="Tahoma"/>
          <w:b/>
          <w:sz w:val="20"/>
          <w:szCs w:val="20"/>
          <w:lang w:eastAsia="ar-SA"/>
        </w:rPr>
        <w:t xml:space="preserve">Перечень документов, которые заявитель вправе предоставить: </w:t>
      </w:r>
    </w:p>
    <w:p w:rsidR="00124945" w:rsidRPr="00F72C0F" w:rsidRDefault="00124945" w:rsidP="00124945">
      <w:pPr>
        <w:shd w:val="clear" w:color="auto" w:fill="FFFFFF"/>
        <w:ind w:firstLine="709"/>
        <w:jc w:val="both"/>
        <w:rPr>
          <w:rFonts w:ascii="Tahoma" w:hAnsi="Tahoma" w:cs="Tahoma"/>
          <w:b/>
          <w:color w:val="000000"/>
          <w:sz w:val="20"/>
          <w:szCs w:val="20"/>
        </w:rPr>
      </w:pPr>
      <w:r w:rsidRPr="00F72C0F">
        <w:rPr>
          <w:rFonts w:ascii="Tahoma" w:hAnsi="Tahoma" w:cs="Tahoma"/>
          <w:b/>
          <w:color w:val="000000"/>
          <w:sz w:val="20"/>
          <w:szCs w:val="20"/>
        </w:rPr>
        <w:t xml:space="preserve">- </w:t>
      </w:r>
      <w:r w:rsidRPr="00F72C0F">
        <w:rPr>
          <w:rFonts w:ascii="Tahoma" w:hAnsi="Tahoma" w:cs="Tahoma"/>
          <w:color w:val="000000"/>
          <w:sz w:val="20"/>
          <w:szCs w:val="20"/>
        </w:rPr>
        <w:t>заявление об утверждении документации по планировке территории</w:t>
      </w:r>
      <w:r w:rsidRPr="00F72C0F">
        <w:rPr>
          <w:rFonts w:ascii="Tahoma" w:hAnsi="Tahoma" w:cs="Tahoma"/>
          <w:b/>
          <w:color w:val="000000"/>
          <w:sz w:val="20"/>
          <w:szCs w:val="20"/>
        </w:rPr>
        <w:t xml:space="preserve"> </w:t>
      </w:r>
      <w:r w:rsidRPr="00F72C0F">
        <w:rPr>
          <w:rFonts w:ascii="Tahoma" w:hAnsi="Tahoma" w:cs="Tahoma"/>
          <w:sz w:val="20"/>
          <w:szCs w:val="20"/>
          <w:lang w:eastAsia="ar-SA"/>
        </w:rPr>
        <w:t>(приложение 2 к административному регламенту);</w:t>
      </w:r>
    </w:p>
    <w:p w:rsidR="00124945" w:rsidRPr="00F72C0F" w:rsidRDefault="00124945" w:rsidP="00124945">
      <w:pPr>
        <w:shd w:val="clear" w:color="auto" w:fill="FFFFFF"/>
        <w:ind w:firstLine="709"/>
        <w:jc w:val="both"/>
        <w:rPr>
          <w:rFonts w:ascii="Tahoma" w:hAnsi="Tahoma" w:cs="Tahoma"/>
          <w:sz w:val="20"/>
          <w:szCs w:val="20"/>
          <w:lang w:eastAsia="ar-SA"/>
        </w:rPr>
      </w:pPr>
      <w:r w:rsidRPr="00F72C0F">
        <w:rPr>
          <w:rFonts w:ascii="Tahoma" w:hAnsi="Tahoma" w:cs="Tahoma"/>
          <w:b/>
          <w:color w:val="000000"/>
          <w:sz w:val="20"/>
          <w:szCs w:val="20"/>
        </w:rPr>
        <w:t xml:space="preserve">- </w:t>
      </w:r>
      <w:r w:rsidRPr="00F72C0F">
        <w:rPr>
          <w:rFonts w:ascii="Tahoma" w:hAnsi="Tahoma" w:cs="Tahoma"/>
          <w:color w:val="000000"/>
          <w:sz w:val="20"/>
          <w:szCs w:val="20"/>
        </w:rPr>
        <w:t>проект планировки территории, подготовленный в соответствии с требованиями ст. 42 Градостроительного Кодекса Российской Федерации и (или проект межевания территории, подготовленный в соответствии с требованиями ст. 43 Градостроительного Кодекса Российской Федерации;</w:t>
      </w:r>
    </w:p>
    <w:p w:rsidR="00124945" w:rsidRPr="00F72C0F" w:rsidRDefault="00124945" w:rsidP="00124945">
      <w:pPr>
        <w:pStyle w:val="ConsPlusNormal"/>
        <w:ind w:firstLine="540"/>
        <w:jc w:val="both"/>
        <w:rPr>
          <w:rFonts w:ascii="Tahoma" w:hAnsi="Tahoma" w:cs="Tahoma"/>
        </w:rPr>
      </w:pPr>
      <w:r w:rsidRPr="00F72C0F">
        <w:rPr>
          <w:rFonts w:ascii="Tahoma" w:hAnsi="Tahoma" w:cs="Tahoma"/>
        </w:rPr>
        <w:t>- документ, подтверждающий полномочия представителя заявителя (в случае обращения с заявлением представителя заявителя).</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Заинтересованные лица представляют оригиналы вышеперечисленных документов, либо их копии, засвидетельствованные в нотариальном порядке, либо их копии с приложением оригиналов.</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 xml:space="preserve">При представлении копий необходимо прикладывать также и оригиналы документов. В случае если копии документов нотариально не заверены, после заверения их специалистом администрации, либо специалистом МФЦ оригиналы возвращаются заявителям. </w:t>
      </w:r>
    </w:p>
    <w:p w:rsidR="00124945" w:rsidRPr="00F72C0F" w:rsidRDefault="00124945" w:rsidP="00124945">
      <w:pPr>
        <w:ind w:firstLine="540"/>
        <w:jc w:val="both"/>
        <w:rPr>
          <w:rFonts w:ascii="Tahoma" w:eastAsia="Calibri" w:hAnsi="Tahoma" w:cs="Tahoma"/>
          <w:b/>
          <w:bCs/>
          <w:sz w:val="20"/>
          <w:szCs w:val="20"/>
          <w:lang w:eastAsia="en-US"/>
        </w:rPr>
      </w:pPr>
      <w:r w:rsidRPr="00F72C0F">
        <w:rPr>
          <w:rFonts w:ascii="Tahoma" w:eastAsia="Calibri" w:hAnsi="Tahoma" w:cs="Tahoma"/>
          <w:b/>
          <w:bCs/>
          <w:sz w:val="20"/>
          <w:szCs w:val="20"/>
          <w:lang w:eastAsia="en-US"/>
        </w:rPr>
        <w:t>2.6.2. Особенности взаимодействия с заявителем при предоставлении муниципальной услуги</w:t>
      </w:r>
    </w:p>
    <w:p w:rsidR="00124945" w:rsidRPr="00F72C0F" w:rsidRDefault="00124945" w:rsidP="00124945">
      <w:pPr>
        <w:ind w:firstLine="540"/>
        <w:jc w:val="both"/>
        <w:rPr>
          <w:rFonts w:ascii="Tahoma" w:hAnsi="Tahoma" w:cs="Tahoma"/>
          <w:bCs/>
          <w:sz w:val="20"/>
          <w:szCs w:val="20"/>
          <w:lang w:eastAsia="ar-SA"/>
        </w:rPr>
      </w:pPr>
      <w:r w:rsidRPr="00F72C0F">
        <w:rPr>
          <w:rFonts w:ascii="Tahoma" w:hAnsi="Tahoma" w:cs="Tahoma"/>
          <w:sz w:val="20"/>
          <w:szCs w:val="20"/>
          <w:lang w:eastAsia="ar-SA"/>
        </w:rPr>
        <w:lastRenderedPageBreak/>
        <w:t xml:space="preserve">При подаче заявления с документами на предоставление муниципальной услуги в </w:t>
      </w:r>
      <w:r w:rsidRPr="00F72C0F">
        <w:rPr>
          <w:rFonts w:ascii="Tahoma" w:hAnsi="Tahoma" w:cs="Tahoma"/>
          <w:sz w:val="20"/>
          <w:szCs w:val="20"/>
        </w:rPr>
        <w:t>МФЦ</w:t>
      </w:r>
      <w:r w:rsidRPr="00F72C0F">
        <w:rPr>
          <w:rFonts w:ascii="Tahoma" w:hAnsi="Tahoma" w:cs="Tahoma"/>
          <w:bCs/>
          <w:sz w:val="20"/>
          <w:szCs w:val="20"/>
        </w:rPr>
        <w:t xml:space="preserve">, </w:t>
      </w:r>
      <w:r w:rsidRPr="00F72C0F">
        <w:rPr>
          <w:rFonts w:ascii="Tahoma" w:hAnsi="Tahoma" w:cs="Tahoma"/>
          <w:bCs/>
          <w:sz w:val="20"/>
          <w:szCs w:val="20"/>
          <w:lang w:eastAsia="ar-SA"/>
        </w:rPr>
        <w:t xml:space="preserve">в администрацию </w:t>
      </w:r>
      <w:r w:rsidRPr="00F72C0F">
        <w:rPr>
          <w:rFonts w:ascii="Tahoma" w:hAnsi="Tahoma" w:cs="Tahoma"/>
          <w:sz w:val="20"/>
          <w:szCs w:val="20"/>
          <w:lang w:eastAsia="ar-SA"/>
        </w:rPr>
        <w:t>Аксаринского сельского поселения запрещается требовать от заявителя:</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24945" w:rsidRPr="00F72C0F" w:rsidRDefault="00124945" w:rsidP="00124945">
      <w:pPr>
        <w:ind w:firstLine="540"/>
        <w:jc w:val="both"/>
        <w:rPr>
          <w:rFonts w:ascii="Tahoma" w:eastAsia="Calibri" w:hAnsi="Tahoma" w:cs="Tahoma"/>
          <w:b/>
          <w:sz w:val="20"/>
          <w:szCs w:val="20"/>
          <w:lang w:eastAsia="ar-SA"/>
        </w:rPr>
      </w:pPr>
      <w:r w:rsidRPr="00F72C0F">
        <w:rPr>
          <w:rFonts w:ascii="Tahoma" w:eastAsia="Calibri" w:hAnsi="Tahoma" w:cs="Tahoma"/>
          <w:b/>
          <w:sz w:val="20"/>
          <w:szCs w:val="20"/>
          <w:lang w:eastAsia="ar-SA"/>
        </w:rPr>
        <w:t>2.7. Основания для отказа в приеме документов, необходимых для предоставления муниципальной услуги</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Основаниями для отказа в приеме документов, необходимых для предоставления муниципальной услуги являются:</w:t>
      </w:r>
    </w:p>
    <w:p w:rsidR="00124945" w:rsidRPr="00F72C0F" w:rsidRDefault="00124945" w:rsidP="00124945">
      <w:pPr>
        <w:tabs>
          <w:tab w:val="num" w:pos="0"/>
          <w:tab w:val="num" w:pos="720"/>
        </w:tabs>
        <w:ind w:firstLine="540"/>
        <w:jc w:val="both"/>
        <w:rPr>
          <w:rFonts w:ascii="Tahoma" w:hAnsi="Tahoma" w:cs="Tahoma"/>
          <w:sz w:val="20"/>
          <w:szCs w:val="20"/>
          <w:lang w:eastAsia="ar-SA"/>
        </w:rPr>
      </w:pPr>
      <w:r w:rsidRPr="00F72C0F">
        <w:rPr>
          <w:rFonts w:ascii="Tahoma" w:hAnsi="Tahoma" w:cs="Tahoma"/>
          <w:sz w:val="20"/>
          <w:szCs w:val="20"/>
          <w:lang w:eastAsia="ar-SA"/>
        </w:rP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124945" w:rsidRPr="00F72C0F" w:rsidRDefault="00124945" w:rsidP="00124945">
      <w:pPr>
        <w:tabs>
          <w:tab w:val="num" w:pos="0"/>
        </w:tabs>
        <w:ind w:firstLine="540"/>
        <w:jc w:val="both"/>
        <w:rPr>
          <w:rFonts w:ascii="Tahoma" w:hAnsi="Tahoma" w:cs="Tahoma"/>
          <w:sz w:val="20"/>
          <w:szCs w:val="20"/>
          <w:lang w:eastAsia="ar-SA"/>
        </w:rPr>
      </w:pPr>
      <w:r w:rsidRPr="00F72C0F">
        <w:rPr>
          <w:rFonts w:ascii="Tahoma" w:hAnsi="Tahoma" w:cs="Tahoma"/>
          <w:sz w:val="20"/>
          <w:szCs w:val="20"/>
          <w:lang w:eastAsia="ar-SA"/>
        </w:rPr>
        <w:t>наличие факсимильных подписей, содержащихся на представляемых документах;</w:t>
      </w:r>
    </w:p>
    <w:p w:rsidR="00124945" w:rsidRPr="00F72C0F" w:rsidRDefault="00124945" w:rsidP="00124945">
      <w:pPr>
        <w:tabs>
          <w:tab w:val="num" w:pos="0"/>
        </w:tabs>
        <w:ind w:firstLine="540"/>
        <w:jc w:val="both"/>
        <w:rPr>
          <w:rFonts w:ascii="Tahoma" w:hAnsi="Tahoma" w:cs="Tahoma"/>
          <w:sz w:val="20"/>
          <w:szCs w:val="20"/>
          <w:lang w:eastAsia="ar-SA"/>
        </w:rPr>
      </w:pPr>
      <w:r w:rsidRPr="00F72C0F">
        <w:rPr>
          <w:rFonts w:ascii="Tahoma" w:hAnsi="Tahoma" w:cs="Tahoma"/>
          <w:sz w:val="20"/>
          <w:szCs w:val="20"/>
          <w:lang w:eastAsia="ar-SA"/>
        </w:rPr>
        <w:t>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124945" w:rsidRPr="00F72C0F" w:rsidRDefault="00124945" w:rsidP="00124945">
      <w:pPr>
        <w:tabs>
          <w:tab w:val="left" w:pos="1080"/>
        </w:tabs>
        <w:autoSpaceDE w:val="0"/>
        <w:autoSpaceDN w:val="0"/>
        <w:adjustRightInd w:val="0"/>
        <w:ind w:firstLine="540"/>
        <w:jc w:val="both"/>
        <w:rPr>
          <w:rFonts w:ascii="Tahoma" w:eastAsia="Calibri" w:hAnsi="Tahoma" w:cs="Tahoma"/>
          <w:b/>
          <w:sz w:val="20"/>
          <w:szCs w:val="20"/>
          <w:lang w:eastAsia="ar-SA"/>
        </w:rPr>
      </w:pPr>
      <w:r w:rsidRPr="00F72C0F">
        <w:rPr>
          <w:rFonts w:ascii="Tahoma" w:eastAsia="Calibri" w:hAnsi="Tahoma" w:cs="Tahoma"/>
          <w:b/>
          <w:sz w:val="20"/>
          <w:szCs w:val="20"/>
          <w:lang w:eastAsia="ar-SA"/>
        </w:rPr>
        <w:t>2.8. Основания для приостановления и (или) отказа в предоставлении муниципальной услуги</w:t>
      </w:r>
    </w:p>
    <w:p w:rsidR="00124945" w:rsidRPr="00F72C0F" w:rsidRDefault="00124945" w:rsidP="00124945">
      <w:pPr>
        <w:tabs>
          <w:tab w:val="num" w:pos="0"/>
        </w:tabs>
        <w:ind w:firstLine="539"/>
        <w:contextualSpacing/>
        <w:jc w:val="both"/>
        <w:rPr>
          <w:rFonts w:ascii="Tahoma" w:hAnsi="Tahoma" w:cs="Tahoma"/>
          <w:sz w:val="20"/>
          <w:szCs w:val="20"/>
          <w:lang w:eastAsia="ar-SA"/>
        </w:rPr>
      </w:pPr>
      <w:r w:rsidRPr="00F72C0F">
        <w:rPr>
          <w:rFonts w:ascii="Tahoma" w:hAnsi="Tahoma" w:cs="Tahoma"/>
          <w:sz w:val="20"/>
          <w:szCs w:val="20"/>
          <w:lang w:eastAsia="ar-SA"/>
        </w:rPr>
        <w:t>Основаниями для отказа в предоставлении муниципальной услуги являются:</w:t>
      </w:r>
    </w:p>
    <w:p w:rsidR="00124945" w:rsidRPr="00F72C0F" w:rsidRDefault="00124945" w:rsidP="00124945">
      <w:pPr>
        <w:tabs>
          <w:tab w:val="num" w:pos="0"/>
        </w:tabs>
        <w:ind w:firstLine="539"/>
        <w:contextualSpacing/>
        <w:jc w:val="both"/>
        <w:rPr>
          <w:rFonts w:ascii="Tahoma" w:hAnsi="Tahoma" w:cs="Tahoma"/>
          <w:sz w:val="20"/>
          <w:szCs w:val="20"/>
          <w:lang w:eastAsia="ar-SA"/>
        </w:rPr>
      </w:pPr>
      <w:r w:rsidRPr="00F72C0F">
        <w:rPr>
          <w:rFonts w:ascii="Tahoma" w:hAnsi="Tahoma" w:cs="Tahoma"/>
          <w:sz w:val="20"/>
          <w:szCs w:val="20"/>
          <w:lang w:eastAsia="ar-SA"/>
        </w:rPr>
        <w:t>представление заявителем неполных и (или) заведомо недостоверных сведений;</w:t>
      </w:r>
    </w:p>
    <w:p w:rsidR="00124945" w:rsidRPr="00F72C0F" w:rsidRDefault="00124945" w:rsidP="00124945">
      <w:pPr>
        <w:tabs>
          <w:tab w:val="num" w:pos="0"/>
        </w:tabs>
        <w:ind w:firstLine="539"/>
        <w:contextualSpacing/>
        <w:jc w:val="both"/>
        <w:rPr>
          <w:rFonts w:ascii="Tahoma" w:hAnsi="Tahoma" w:cs="Tahoma"/>
          <w:sz w:val="20"/>
          <w:szCs w:val="20"/>
          <w:lang w:eastAsia="ar-SA"/>
        </w:rPr>
      </w:pPr>
      <w:r w:rsidRPr="00F72C0F">
        <w:rPr>
          <w:rFonts w:ascii="Tahoma" w:hAnsi="Tahoma" w:cs="Tahoma"/>
          <w:sz w:val="20"/>
          <w:szCs w:val="20"/>
          <w:lang w:eastAsia="ar-SA"/>
        </w:rPr>
        <w:t>несоответствие представленных документов по форме или содержанию требованиям действующего законодательства;</w:t>
      </w:r>
    </w:p>
    <w:p w:rsidR="00124945" w:rsidRPr="00F72C0F" w:rsidRDefault="00124945" w:rsidP="00124945">
      <w:pPr>
        <w:tabs>
          <w:tab w:val="num" w:pos="0"/>
        </w:tabs>
        <w:ind w:firstLine="539"/>
        <w:contextualSpacing/>
        <w:jc w:val="both"/>
        <w:rPr>
          <w:rFonts w:ascii="Tahoma" w:hAnsi="Tahoma" w:cs="Tahoma"/>
          <w:sz w:val="20"/>
          <w:szCs w:val="20"/>
          <w:lang w:eastAsia="ar-SA"/>
        </w:rPr>
      </w:pPr>
      <w:r w:rsidRPr="00F72C0F">
        <w:rPr>
          <w:rFonts w:ascii="Tahoma" w:hAnsi="Tahoma" w:cs="Tahoma"/>
          <w:sz w:val="20"/>
          <w:szCs w:val="20"/>
          <w:lang w:eastAsia="ar-SA"/>
        </w:rP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124945" w:rsidRPr="00F72C0F" w:rsidRDefault="00124945" w:rsidP="00124945">
      <w:pPr>
        <w:tabs>
          <w:tab w:val="num" w:pos="0"/>
        </w:tabs>
        <w:ind w:firstLine="539"/>
        <w:contextualSpacing/>
        <w:jc w:val="both"/>
        <w:rPr>
          <w:rFonts w:ascii="Tahoma" w:hAnsi="Tahoma" w:cs="Tahoma"/>
          <w:sz w:val="20"/>
          <w:szCs w:val="20"/>
          <w:lang w:eastAsia="ar-SA"/>
        </w:rPr>
      </w:pPr>
      <w:r w:rsidRPr="00F72C0F">
        <w:rPr>
          <w:rFonts w:ascii="Tahoma" w:hAnsi="Tahoma" w:cs="Tahoma"/>
          <w:sz w:val="20"/>
          <w:szCs w:val="20"/>
          <w:lang w:eastAsia="ar-SA"/>
        </w:rPr>
        <w:t>наличие факсимильных подписей, содержащихся на представляемых документах;</w:t>
      </w:r>
    </w:p>
    <w:p w:rsidR="00124945" w:rsidRPr="00F72C0F" w:rsidRDefault="00124945" w:rsidP="00124945">
      <w:pPr>
        <w:tabs>
          <w:tab w:val="num" w:pos="0"/>
        </w:tabs>
        <w:ind w:firstLine="539"/>
        <w:contextualSpacing/>
        <w:jc w:val="both"/>
        <w:rPr>
          <w:rFonts w:ascii="Tahoma" w:hAnsi="Tahoma" w:cs="Tahoma"/>
          <w:sz w:val="20"/>
          <w:szCs w:val="20"/>
          <w:lang w:eastAsia="ar-SA"/>
        </w:rPr>
      </w:pPr>
      <w:r w:rsidRPr="00F72C0F">
        <w:rPr>
          <w:rFonts w:ascii="Tahoma" w:hAnsi="Tahoma" w:cs="Tahoma"/>
          <w:sz w:val="20"/>
          <w:szCs w:val="20"/>
          <w:lang w:eastAsia="ar-SA"/>
        </w:rPr>
        <w:t>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124945" w:rsidRPr="00F72C0F" w:rsidRDefault="00124945" w:rsidP="00124945">
      <w:pPr>
        <w:tabs>
          <w:tab w:val="num" w:pos="0"/>
        </w:tabs>
        <w:ind w:firstLine="539"/>
        <w:contextualSpacing/>
        <w:jc w:val="both"/>
        <w:rPr>
          <w:rFonts w:ascii="Tahoma" w:hAnsi="Tahoma" w:cs="Tahoma"/>
          <w:sz w:val="20"/>
          <w:szCs w:val="20"/>
          <w:lang w:eastAsia="ar-SA"/>
        </w:rPr>
      </w:pPr>
      <w:r w:rsidRPr="00F72C0F">
        <w:rPr>
          <w:rFonts w:ascii="Tahoma" w:hAnsi="Tahoma" w:cs="Tahoma"/>
          <w:sz w:val="20"/>
          <w:szCs w:val="20"/>
          <w:lang w:eastAsia="ar-SA"/>
        </w:rPr>
        <w:t>Основания для приостановления предоставления муниципальной услуги отсутствуют.</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hAnsi="Tahoma" w:cs="Tahoma"/>
          <w:b/>
          <w:sz w:val="20"/>
          <w:szCs w:val="20"/>
          <w:lang w:eastAsia="ar-SA"/>
        </w:rPr>
        <w:t xml:space="preserve">2.9. </w:t>
      </w:r>
      <w:r w:rsidRPr="00F72C0F">
        <w:rPr>
          <w:rFonts w:ascii="Tahoma" w:eastAsia="Calibri" w:hAnsi="Tahoma" w:cs="Tahoma"/>
          <w:b/>
          <w:sz w:val="20"/>
          <w:szCs w:val="20"/>
          <w:lang w:eastAsia="ar-SA"/>
        </w:rPr>
        <w:t>Порядок, размер и основания взимания платы за предоставление муниципальной услуги</w:t>
      </w:r>
    </w:p>
    <w:p w:rsidR="00124945" w:rsidRPr="00F72C0F" w:rsidRDefault="00124945" w:rsidP="00124945">
      <w:pPr>
        <w:ind w:firstLine="540"/>
        <w:rPr>
          <w:rFonts w:ascii="Tahoma" w:eastAsia="Calibri" w:hAnsi="Tahoma" w:cs="Tahoma"/>
          <w:sz w:val="20"/>
          <w:szCs w:val="20"/>
          <w:lang w:eastAsia="ar-SA"/>
        </w:rPr>
      </w:pPr>
      <w:r w:rsidRPr="00F72C0F">
        <w:rPr>
          <w:rFonts w:ascii="Tahoma" w:eastAsia="Calibri" w:hAnsi="Tahoma" w:cs="Tahoma"/>
          <w:sz w:val="20"/>
          <w:szCs w:val="20"/>
          <w:lang w:eastAsia="ar-SA"/>
        </w:rPr>
        <w:t>Муниципальная услуга предоставляется на безвозмездной основе.</w:t>
      </w:r>
    </w:p>
    <w:p w:rsidR="00124945" w:rsidRPr="00F72C0F" w:rsidRDefault="00124945" w:rsidP="00124945">
      <w:pPr>
        <w:ind w:firstLine="540"/>
        <w:rPr>
          <w:rFonts w:ascii="Tahoma" w:eastAsia="Calibri" w:hAnsi="Tahoma" w:cs="Tahoma"/>
          <w:b/>
          <w:sz w:val="20"/>
          <w:szCs w:val="20"/>
          <w:lang w:eastAsia="ar-SA"/>
        </w:rPr>
      </w:pPr>
      <w:r w:rsidRPr="00F72C0F">
        <w:rPr>
          <w:rFonts w:ascii="Tahoma" w:eastAsia="Calibri" w:hAnsi="Tahoma" w:cs="Tahoma"/>
          <w:b/>
          <w:sz w:val="20"/>
          <w:szCs w:val="20"/>
          <w:lang w:eastAsia="ar-SA"/>
        </w:rPr>
        <w:t>2.10. Срок ожидания заявителя в очереди при подаче документов, получении информации, получении документов</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Время ожидания заявителей в очереди в администрации Аксаринского сельского поселения и в МФЦ:</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для получения информации (консультации) не должно превышать 15 минут;</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для подачи документов не должно превышать 15 минут;</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для получения документов не должно превышать 15 минут.</w:t>
      </w:r>
    </w:p>
    <w:p w:rsidR="00124945" w:rsidRPr="00F72C0F" w:rsidRDefault="00124945" w:rsidP="00124945">
      <w:pPr>
        <w:ind w:firstLine="540"/>
        <w:jc w:val="both"/>
        <w:rPr>
          <w:rFonts w:ascii="Tahoma" w:eastAsia="Calibri" w:hAnsi="Tahoma" w:cs="Tahoma"/>
          <w:b/>
          <w:sz w:val="20"/>
          <w:szCs w:val="20"/>
          <w:lang w:eastAsia="en-US"/>
        </w:rPr>
      </w:pPr>
      <w:r w:rsidRPr="00F72C0F">
        <w:rPr>
          <w:rFonts w:ascii="Tahoma" w:eastAsia="Calibri" w:hAnsi="Tahoma" w:cs="Tahoma"/>
          <w:b/>
          <w:sz w:val="20"/>
          <w:szCs w:val="20"/>
          <w:lang w:eastAsia="en-US"/>
        </w:rPr>
        <w:t>2.11. Срок и порядок регистрации запроса заявителя о предоставлении муниципальной услуги</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Заявление на предоставление муниципальной услуги регистрируется:</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в журнале регистрации заявлений администрации Аксаринского сельского поселения путем присвоения входящего номера и даты поступления документа в течение 1 рабочего дня с даты поступления;</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в системе электронного документооборота (далее - СЭД) с присвоением статуса «зарегистрировано» в течение 1 рабочего дня с даты поступления (МФЦ).</w:t>
      </w:r>
    </w:p>
    <w:p w:rsidR="00124945" w:rsidRPr="00F72C0F" w:rsidRDefault="00124945" w:rsidP="00124945">
      <w:pPr>
        <w:tabs>
          <w:tab w:val="left" w:pos="720"/>
        </w:tabs>
        <w:suppressAutoHyphens/>
        <w:ind w:firstLine="540"/>
        <w:jc w:val="both"/>
        <w:rPr>
          <w:rFonts w:ascii="Tahoma" w:hAnsi="Tahoma" w:cs="Tahoma"/>
          <w:b/>
          <w:sz w:val="20"/>
          <w:szCs w:val="20"/>
          <w:lang w:eastAsia="ar-SA"/>
        </w:rPr>
      </w:pPr>
      <w:r w:rsidRPr="00F72C0F">
        <w:rPr>
          <w:rFonts w:ascii="Tahoma" w:hAnsi="Tahoma" w:cs="Tahoma"/>
          <w:b/>
          <w:sz w:val="20"/>
          <w:szCs w:val="20"/>
          <w:lang w:eastAsia="ar-SA"/>
        </w:rPr>
        <w:t>2.12. Требования к помещениям предоставления муниципальной услуги</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Вход в здание администрации Аксаринского сельского поселения также оформлен вывеской на русском и чувашском языках. На прилегающей территории администрации Аксаринского сельского поселения находится парковка для автомобилей.</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Прием заявителей для оказания муниципальной услуги осуществляется согласно графику приёма граждан специалистами администрации Аксаринского сельского поселения.</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администрации Аксаринского сельского поселения, номера телефонов для справок, процедура предоставления муниципальной услуги.</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Специалист администрации имеет настольные таблички с указанием должности, фамилии, имени, отчества.</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кулер с питьевой водой.</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В МФЦ для организации взаимодействия с заявителями помещение разделено на следующие функциональные сектора (зоны):</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сектор информирования;</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сектор ожидания;</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сектор приема заявителей.</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124945" w:rsidRPr="00F72C0F" w:rsidRDefault="00124945" w:rsidP="00124945">
      <w:pPr>
        <w:ind w:firstLine="540"/>
        <w:jc w:val="both"/>
        <w:rPr>
          <w:rFonts w:ascii="Tahoma" w:eastAsia="Calibri" w:hAnsi="Tahoma" w:cs="Tahoma"/>
          <w:b/>
          <w:sz w:val="20"/>
          <w:szCs w:val="20"/>
          <w:lang w:eastAsia="en-US"/>
        </w:rPr>
      </w:pPr>
      <w:r w:rsidRPr="00F72C0F">
        <w:rPr>
          <w:rFonts w:ascii="Tahoma" w:eastAsia="Calibri" w:hAnsi="Tahoma" w:cs="Tahoma"/>
          <w:b/>
          <w:sz w:val="20"/>
          <w:szCs w:val="20"/>
          <w:lang w:eastAsia="en-US"/>
        </w:rPr>
        <w:t>2.13. Показатели доступности и качества муниципальной услуги</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Показатели доступности и качества предоставления муниципальной услуги:</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организация предоставления муниципальной услуги через МФЦ, предусматривающая: повышенные условия комфортности, меньший срок ожидания в очереди при подаче документов, получении консультации и результатов предоставления муниципальной услуги;</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возможность получения информации о муниципальной услуге в электронной форме, при личном обращении, по телефону;</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Портал.</w:t>
      </w:r>
    </w:p>
    <w:p w:rsidR="00124945" w:rsidRPr="00F72C0F" w:rsidRDefault="00124945" w:rsidP="00124945">
      <w:pPr>
        <w:ind w:firstLine="540"/>
        <w:jc w:val="both"/>
        <w:rPr>
          <w:rFonts w:ascii="Tahoma" w:hAnsi="Tahoma" w:cs="Tahoma"/>
          <w:b/>
          <w:sz w:val="20"/>
          <w:szCs w:val="20"/>
          <w:lang w:eastAsia="ar-SA"/>
        </w:rPr>
      </w:pPr>
      <w:r w:rsidRPr="00F72C0F">
        <w:rPr>
          <w:rFonts w:ascii="Tahoma" w:hAnsi="Tahoma" w:cs="Tahoma"/>
          <w:b/>
          <w:sz w:val="20"/>
          <w:szCs w:val="20"/>
          <w:lang w:eastAsia="ar-SA"/>
        </w:rPr>
        <w:lastRenderedPageBreak/>
        <w:t>2.14.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124945" w:rsidRPr="00F72C0F" w:rsidRDefault="00124945" w:rsidP="00124945">
      <w:pPr>
        <w:ind w:firstLine="540"/>
        <w:jc w:val="both"/>
        <w:rPr>
          <w:rFonts w:ascii="Tahoma" w:hAnsi="Tahoma" w:cs="Tahoma"/>
          <w:sz w:val="20"/>
          <w:szCs w:val="20"/>
          <w:lang w:eastAsia="ar-SA"/>
        </w:rPr>
      </w:pP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2.14.1. Выполнение административных процедур и административных действий в электронной форме предоставления государственных и муниципальных услуг не предусмотрено.</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Предоставление муниципальной услуги в электронной форме не предусмотрено.</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Информирование о порядке предоставления муниципальной услуги осуществляется посредством размещения сведений на Едином портале.</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2.14.2 Особенности предоставления муниципальной услуги в МФЦ</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Муниципальная услуга предоставляется в МФЦ в соответствии с соглашением.</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В соответствии с соглашением МФЦ осуществляет:</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взаимодействие с органом местного самоуправления, предоставляющим муниципальную услугу;</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информирование заявителей по вопросам предоставления муниципальной услуги;</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прием и выдачу документов, необходимых для предоставления муниципальной услуги;</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обработку персональных данных, связанных с предоставлением муниципальной услуги.</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предоставляющий муниципальную услугу, направляет необходимые документы в МФЦ для их последующей выдачи заявителю.</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124945" w:rsidRPr="00F72C0F" w:rsidRDefault="00124945" w:rsidP="00124945">
      <w:pPr>
        <w:ind w:firstLine="540"/>
        <w:jc w:val="center"/>
        <w:outlineLvl w:val="4"/>
        <w:rPr>
          <w:rFonts w:ascii="Tahoma" w:hAnsi="Tahoma" w:cs="Tahoma"/>
          <w:b/>
          <w:bCs/>
          <w:iCs/>
          <w:sz w:val="20"/>
          <w:szCs w:val="20"/>
          <w:lang w:eastAsia="en-US"/>
        </w:rPr>
      </w:pPr>
      <w:r w:rsidRPr="00F72C0F">
        <w:rPr>
          <w:rFonts w:ascii="Tahoma" w:hAnsi="Tahoma" w:cs="Tahoma"/>
          <w:b/>
          <w:bCs/>
          <w:iCs/>
          <w:sz w:val="20"/>
          <w:szCs w:val="20"/>
          <w:lang w:val="en-US" w:eastAsia="en-US"/>
        </w:rPr>
        <w:t>III</w:t>
      </w:r>
      <w:r w:rsidRPr="00F72C0F">
        <w:rPr>
          <w:rFonts w:ascii="Tahoma" w:hAnsi="Tahoma" w:cs="Tahoma"/>
          <w:b/>
          <w:bCs/>
          <w:iCs/>
          <w:sz w:val="20"/>
          <w:szCs w:val="20"/>
          <w:lang w:eastAsia="en-US"/>
        </w:rPr>
        <w:t>. Состав, последовательность и сроки выполнения административных</w:t>
      </w:r>
    </w:p>
    <w:p w:rsidR="00124945" w:rsidRPr="00F72C0F" w:rsidRDefault="00124945" w:rsidP="00124945">
      <w:pPr>
        <w:ind w:firstLine="540"/>
        <w:jc w:val="center"/>
        <w:outlineLvl w:val="4"/>
        <w:rPr>
          <w:rFonts w:ascii="Tahoma" w:hAnsi="Tahoma" w:cs="Tahoma"/>
          <w:b/>
          <w:bCs/>
          <w:iCs/>
          <w:sz w:val="20"/>
          <w:szCs w:val="20"/>
          <w:lang w:eastAsia="en-US"/>
        </w:rPr>
      </w:pPr>
      <w:r w:rsidRPr="00F72C0F">
        <w:rPr>
          <w:rFonts w:ascii="Tahoma" w:hAnsi="Tahoma" w:cs="Tahoma"/>
          <w:b/>
          <w:bCs/>
          <w:iCs/>
          <w:sz w:val="20"/>
          <w:szCs w:val="20"/>
          <w:lang w:eastAsia="en-US"/>
        </w:rPr>
        <w:t>процедур, требования к порядку их выполнения, в том числе особенности выполнения административных процедур в электронной форме</w:t>
      </w:r>
    </w:p>
    <w:p w:rsidR="00124945" w:rsidRPr="00F72C0F" w:rsidRDefault="00124945" w:rsidP="00124945">
      <w:pPr>
        <w:ind w:firstLine="540"/>
        <w:jc w:val="both"/>
        <w:rPr>
          <w:rFonts w:ascii="Tahoma" w:eastAsia="Calibri" w:hAnsi="Tahoma" w:cs="Tahoma"/>
          <w:b/>
          <w:sz w:val="20"/>
          <w:szCs w:val="20"/>
          <w:lang w:eastAsia="ar-SA"/>
        </w:rPr>
      </w:pPr>
      <w:r w:rsidRPr="00F72C0F">
        <w:rPr>
          <w:rFonts w:ascii="Tahoma" w:hAnsi="Tahoma" w:cs="Tahoma"/>
          <w:b/>
          <w:sz w:val="20"/>
          <w:szCs w:val="20"/>
          <w:lang w:eastAsia="ar-SA"/>
        </w:rPr>
        <w:t xml:space="preserve">3.1. </w:t>
      </w:r>
      <w:r w:rsidRPr="00F72C0F">
        <w:rPr>
          <w:rFonts w:ascii="Tahoma" w:eastAsia="Calibri" w:hAnsi="Tahoma" w:cs="Tahoma"/>
          <w:b/>
          <w:sz w:val="20"/>
          <w:szCs w:val="20"/>
          <w:lang w:eastAsia="ar-SA"/>
        </w:rPr>
        <w:t>Перечень административных процедур, необходимых для предоставления муниципальной услуги</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Описание последовательности прохождения процедуры предоставления муниципальной услуги представлено в блок–схемах (</w:t>
      </w:r>
      <w:hyperlink r:id="rId30" w:anchor="pril6#pril6" w:history="1">
        <w:r w:rsidRPr="00F72C0F">
          <w:rPr>
            <w:rStyle w:val="ad"/>
            <w:rFonts w:ascii="Tahoma" w:hAnsi="Tahoma" w:cs="Tahoma"/>
            <w:sz w:val="20"/>
            <w:szCs w:val="20"/>
            <w:lang w:eastAsia="ar-SA"/>
          </w:rPr>
          <w:t xml:space="preserve">Приложение </w:t>
        </w:r>
      </w:hyperlink>
      <w:r w:rsidRPr="00F72C0F">
        <w:rPr>
          <w:rFonts w:ascii="Tahoma" w:hAnsi="Tahoma" w:cs="Tahoma"/>
          <w:sz w:val="20"/>
          <w:szCs w:val="20"/>
        </w:rPr>
        <w:t xml:space="preserve">3 </w:t>
      </w:r>
      <w:r w:rsidRPr="00F72C0F">
        <w:rPr>
          <w:rFonts w:ascii="Tahoma" w:hAnsi="Tahoma" w:cs="Tahoma"/>
          <w:sz w:val="20"/>
          <w:szCs w:val="20"/>
          <w:lang w:eastAsia="ar-SA"/>
        </w:rPr>
        <w:t>к Административному регламенту).</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Для предоставления муниципальной услуги осуществляются следующие административные процедуры:</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прием и регистрация заявления о предоставлении муниципальной услуги;</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рассмотрение заявления и приложенных к нему документов;</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подготовка документации по планировке территории либо направление отказа в предоставлении муниципальной услуги.</w:t>
      </w:r>
    </w:p>
    <w:p w:rsidR="00124945" w:rsidRPr="00F72C0F" w:rsidRDefault="00124945" w:rsidP="00124945">
      <w:pPr>
        <w:autoSpaceDE w:val="0"/>
        <w:autoSpaceDN w:val="0"/>
        <w:adjustRightInd w:val="0"/>
        <w:ind w:firstLine="540"/>
        <w:jc w:val="both"/>
        <w:rPr>
          <w:rFonts w:ascii="Tahoma" w:hAnsi="Tahoma" w:cs="Tahoma"/>
          <w:b/>
          <w:sz w:val="20"/>
          <w:szCs w:val="20"/>
          <w:lang w:eastAsia="ar-SA"/>
        </w:rPr>
      </w:pPr>
      <w:r w:rsidRPr="00F72C0F">
        <w:rPr>
          <w:rFonts w:ascii="Tahoma" w:hAnsi="Tahoma" w:cs="Tahoma"/>
          <w:b/>
          <w:sz w:val="20"/>
          <w:szCs w:val="20"/>
          <w:lang w:eastAsia="ar-SA"/>
        </w:rPr>
        <w:t xml:space="preserve">3.1.1. Первичный прием документов </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 xml:space="preserve">1) В администрации </w:t>
      </w:r>
      <w:r w:rsidRPr="00F72C0F">
        <w:rPr>
          <w:rFonts w:ascii="Tahoma" w:hAnsi="Tahoma" w:cs="Tahoma"/>
          <w:sz w:val="20"/>
          <w:szCs w:val="20"/>
          <w:lang w:eastAsia="ar-SA"/>
        </w:rPr>
        <w:t>Аксаринского сельского поселения Мариинско-Посадского района Чувашской Республики.</w:t>
      </w:r>
      <w:r w:rsidRPr="00F72C0F">
        <w:rPr>
          <w:rFonts w:ascii="Tahoma" w:eastAsia="Calibri" w:hAnsi="Tahoma" w:cs="Tahoma"/>
          <w:sz w:val="20"/>
          <w:szCs w:val="20"/>
          <w:lang w:eastAsia="ar-SA"/>
        </w:rPr>
        <w:t xml:space="preserve"> </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 xml:space="preserve">Основанием для получения муниципальной услуги является представление Заявления с приложением документов, предусмотренных </w:t>
      </w:r>
      <w:hyperlink r:id="rId31" w:anchor="p25#p25" w:history="1">
        <w:r w:rsidRPr="00F72C0F">
          <w:rPr>
            <w:rStyle w:val="ad"/>
            <w:rFonts w:ascii="Tahoma" w:eastAsia="Calibri" w:hAnsi="Tahoma" w:cs="Tahoma"/>
            <w:sz w:val="20"/>
            <w:szCs w:val="20"/>
            <w:lang w:eastAsia="ar-SA"/>
          </w:rPr>
          <w:t>пунктом 2.6</w:t>
        </w:r>
      </w:hyperlink>
      <w:r w:rsidRPr="00F72C0F">
        <w:rPr>
          <w:rFonts w:ascii="Tahoma" w:eastAsia="Calibri" w:hAnsi="Tahoma" w:cs="Tahoma"/>
          <w:sz w:val="20"/>
          <w:szCs w:val="20"/>
          <w:lang w:eastAsia="ar-SA"/>
        </w:rPr>
        <w:t xml:space="preserve"> настоящего Административного регламента, в администрацию </w:t>
      </w:r>
      <w:r w:rsidRPr="00F72C0F">
        <w:rPr>
          <w:rFonts w:ascii="Tahoma" w:hAnsi="Tahoma" w:cs="Tahoma"/>
          <w:sz w:val="20"/>
          <w:szCs w:val="20"/>
          <w:lang w:eastAsia="ar-SA"/>
        </w:rPr>
        <w:t xml:space="preserve">Аксаринского сельского поселения </w:t>
      </w:r>
      <w:r w:rsidRPr="00F72C0F">
        <w:rPr>
          <w:rFonts w:ascii="Tahoma" w:eastAsia="Calibri" w:hAnsi="Tahoma" w:cs="Tahoma"/>
          <w:sz w:val="20"/>
          <w:szCs w:val="20"/>
          <w:lang w:eastAsia="ar-SA"/>
        </w:rPr>
        <w:t xml:space="preserve">заявителем лично либо его уполномоченным лицом при наличии надлежаще оформленных документов. </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Заявитель при предоставлении заявления и документов, необходимых для получения муниципальной услуги, предъявляет документ, удостоверяющий личность.</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Специалист администрации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В ходе приема специалист администрации 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При установлении фактов отсутствия необходимых документов, несоответствия представленных документов требованиям, специалист администрации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Документы, в ходе проверки которых выявлены нарушения, не подлежат приему.</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 xml:space="preserve">Специалист администрации, ответственный за прием Заявлений, фиксирует факт получения от заявителей документов путем записи в Журнале регистрации заявлений. </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lang w:eastAsia="ar-SA"/>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w:t>
      </w:r>
      <w:r w:rsidRPr="00F72C0F">
        <w:rPr>
          <w:rFonts w:ascii="Tahoma" w:hAnsi="Tahoma" w:cs="Tahoma"/>
          <w:sz w:val="20"/>
          <w:szCs w:val="20"/>
        </w:rPr>
        <w:t xml:space="preserve"> неполных и (или) заведомо недостоверных сведений является основанием для отказа в предоставлении муниципальной услуги.</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В случае если Заявление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 xml:space="preserve">Глава </w:t>
      </w:r>
      <w:r w:rsidRPr="00F72C0F">
        <w:rPr>
          <w:rFonts w:ascii="Tahoma" w:hAnsi="Tahoma" w:cs="Tahoma"/>
          <w:sz w:val="20"/>
          <w:szCs w:val="20"/>
          <w:lang w:eastAsia="ar-SA"/>
        </w:rPr>
        <w:t xml:space="preserve">Аксаринского сельского поселения </w:t>
      </w:r>
      <w:r w:rsidRPr="00F72C0F">
        <w:rPr>
          <w:rFonts w:ascii="Tahoma" w:eastAsia="Calibri" w:hAnsi="Tahoma" w:cs="Tahoma"/>
          <w:sz w:val="20"/>
          <w:szCs w:val="20"/>
          <w:lang w:eastAsia="ar-SA"/>
        </w:rPr>
        <w:t>в течение рабочего дня определяет специалиста администрации ответственным исполнителем по данным документам.</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2) в МФЦ:</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lang w:eastAsia="ar-SA"/>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Специалист МФЦ, ответственный за прием и регистрацию документов осуществляет действия, предусмотренные абз. 4, абз. 5 подпункта 3.1.1. Административного регламента.</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 xml:space="preserve">При отсутствии одного или нескольких документов, несоответствии представленных документов требованиям </w:t>
      </w:r>
      <w:hyperlink r:id="rId32" w:anchor="Подпункт2_6#Подпункт2_6" w:history="1">
        <w:r w:rsidRPr="00F72C0F">
          <w:rPr>
            <w:rStyle w:val="ad"/>
            <w:rFonts w:ascii="Tahoma" w:hAnsi="Tahoma" w:cs="Tahoma"/>
            <w:sz w:val="20"/>
            <w:szCs w:val="20"/>
          </w:rPr>
          <w:t>пункта 2.6.</w:t>
        </w:r>
      </w:hyperlink>
      <w:r w:rsidRPr="00F72C0F">
        <w:rPr>
          <w:rFonts w:ascii="Tahoma" w:hAnsi="Tahoma" w:cs="Tahoma"/>
          <w:sz w:val="20"/>
          <w:szCs w:val="20"/>
        </w:rP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24945" w:rsidRPr="00F72C0F" w:rsidRDefault="00124945" w:rsidP="00124945">
      <w:pPr>
        <w:ind w:right="29" w:firstLine="540"/>
        <w:jc w:val="both"/>
        <w:rPr>
          <w:rFonts w:ascii="Tahoma" w:eastAsia="Calibri" w:hAnsi="Tahoma" w:cs="Tahoma"/>
          <w:sz w:val="20"/>
          <w:szCs w:val="20"/>
          <w:lang w:eastAsia="en-US"/>
        </w:rPr>
      </w:pPr>
      <w:r w:rsidRPr="00F72C0F">
        <w:rPr>
          <w:rFonts w:ascii="Tahoma" w:eastAsia="Calibri" w:hAnsi="Tahoma" w:cs="Tahoma"/>
          <w:sz w:val="20"/>
          <w:szCs w:val="20"/>
          <w:lang w:eastAsia="en-US"/>
        </w:rPr>
        <w:t>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МКУ «Земельное управление» муниципального образования, 3 - ий остается в МФЦ) в соответствии с действующими правилами ведения учета документов.</w:t>
      </w:r>
    </w:p>
    <w:p w:rsidR="00124945" w:rsidRPr="00F72C0F" w:rsidRDefault="00124945" w:rsidP="00124945">
      <w:pPr>
        <w:ind w:right="29" w:firstLine="540"/>
        <w:jc w:val="both"/>
        <w:rPr>
          <w:rFonts w:ascii="Tahoma" w:eastAsia="Calibri" w:hAnsi="Tahoma" w:cs="Tahoma"/>
          <w:sz w:val="20"/>
          <w:szCs w:val="20"/>
          <w:lang w:eastAsia="en-US"/>
        </w:rPr>
      </w:pPr>
      <w:r w:rsidRPr="00F72C0F">
        <w:rPr>
          <w:rFonts w:ascii="Tahoma" w:eastAsia="Calibri" w:hAnsi="Tahoma" w:cs="Tahoma"/>
          <w:sz w:val="20"/>
          <w:szCs w:val="20"/>
          <w:lang w:eastAsia="en-US"/>
        </w:rPr>
        <w:t>В расписке указываются следующие пункты:</w:t>
      </w:r>
    </w:p>
    <w:p w:rsidR="00124945" w:rsidRPr="00F72C0F" w:rsidRDefault="00124945" w:rsidP="00124945">
      <w:pPr>
        <w:ind w:right="29" w:firstLine="540"/>
        <w:jc w:val="both"/>
        <w:rPr>
          <w:rFonts w:ascii="Tahoma" w:eastAsia="Calibri" w:hAnsi="Tahoma" w:cs="Tahoma"/>
          <w:sz w:val="20"/>
          <w:szCs w:val="20"/>
          <w:lang w:eastAsia="en-US"/>
        </w:rPr>
      </w:pPr>
      <w:r w:rsidRPr="00F72C0F">
        <w:rPr>
          <w:rFonts w:ascii="Tahoma" w:eastAsia="Calibri" w:hAnsi="Tahoma" w:cs="Tahoma"/>
          <w:sz w:val="20"/>
          <w:szCs w:val="20"/>
          <w:lang w:eastAsia="en-US"/>
        </w:rPr>
        <w:t>согласие на обработку персональных данных;</w:t>
      </w:r>
    </w:p>
    <w:p w:rsidR="00124945" w:rsidRPr="00F72C0F" w:rsidRDefault="00124945" w:rsidP="00124945">
      <w:pPr>
        <w:ind w:right="29" w:firstLine="540"/>
        <w:jc w:val="both"/>
        <w:rPr>
          <w:rFonts w:ascii="Tahoma" w:eastAsia="Calibri" w:hAnsi="Tahoma" w:cs="Tahoma"/>
          <w:sz w:val="20"/>
          <w:szCs w:val="20"/>
          <w:lang w:eastAsia="en-US"/>
        </w:rPr>
      </w:pPr>
      <w:r w:rsidRPr="00F72C0F">
        <w:rPr>
          <w:rFonts w:ascii="Tahoma" w:eastAsia="Calibri" w:hAnsi="Tahoma" w:cs="Tahoma"/>
          <w:sz w:val="20"/>
          <w:szCs w:val="20"/>
          <w:lang w:eastAsia="en-US"/>
        </w:rPr>
        <w:t>данные о заявителе;</w:t>
      </w:r>
    </w:p>
    <w:p w:rsidR="00124945" w:rsidRPr="00F72C0F" w:rsidRDefault="00124945" w:rsidP="00124945">
      <w:pPr>
        <w:ind w:right="29" w:firstLine="540"/>
        <w:jc w:val="both"/>
        <w:rPr>
          <w:rFonts w:ascii="Tahoma" w:eastAsia="Calibri" w:hAnsi="Tahoma" w:cs="Tahoma"/>
          <w:sz w:val="20"/>
          <w:szCs w:val="20"/>
          <w:lang w:eastAsia="en-US"/>
        </w:rPr>
      </w:pPr>
      <w:r w:rsidRPr="00F72C0F">
        <w:rPr>
          <w:rFonts w:ascii="Tahoma" w:eastAsia="Calibri" w:hAnsi="Tahoma" w:cs="Tahoma"/>
          <w:sz w:val="20"/>
          <w:szCs w:val="20"/>
          <w:lang w:eastAsia="en-US"/>
        </w:rPr>
        <w:t>расписка – уведомление о принятии документов;</w:t>
      </w:r>
    </w:p>
    <w:p w:rsidR="00124945" w:rsidRPr="00F72C0F" w:rsidRDefault="00124945" w:rsidP="00124945">
      <w:pPr>
        <w:ind w:right="29" w:firstLine="540"/>
        <w:jc w:val="both"/>
        <w:rPr>
          <w:rFonts w:ascii="Tahoma" w:eastAsia="Calibri" w:hAnsi="Tahoma" w:cs="Tahoma"/>
          <w:sz w:val="20"/>
          <w:szCs w:val="20"/>
          <w:lang w:eastAsia="en-US"/>
        </w:rPr>
      </w:pPr>
      <w:r w:rsidRPr="00F72C0F">
        <w:rPr>
          <w:rFonts w:ascii="Tahoma" w:eastAsia="Calibri" w:hAnsi="Tahoma" w:cs="Tahoma"/>
          <w:sz w:val="20"/>
          <w:szCs w:val="20"/>
          <w:lang w:eastAsia="en-US"/>
        </w:rPr>
        <w:t>порядковый номер заявления;</w:t>
      </w:r>
    </w:p>
    <w:p w:rsidR="00124945" w:rsidRPr="00F72C0F" w:rsidRDefault="00124945" w:rsidP="00124945">
      <w:pPr>
        <w:ind w:right="29" w:firstLine="540"/>
        <w:jc w:val="both"/>
        <w:rPr>
          <w:rFonts w:ascii="Tahoma" w:eastAsia="Calibri" w:hAnsi="Tahoma" w:cs="Tahoma"/>
          <w:sz w:val="20"/>
          <w:szCs w:val="20"/>
          <w:lang w:eastAsia="en-US"/>
        </w:rPr>
      </w:pPr>
      <w:r w:rsidRPr="00F72C0F">
        <w:rPr>
          <w:rFonts w:ascii="Tahoma" w:eastAsia="Calibri" w:hAnsi="Tahoma" w:cs="Tahoma"/>
          <w:sz w:val="20"/>
          <w:szCs w:val="20"/>
          <w:lang w:eastAsia="en-US"/>
        </w:rPr>
        <w:t>дата поступления документов;</w:t>
      </w:r>
    </w:p>
    <w:p w:rsidR="00124945" w:rsidRPr="00F72C0F" w:rsidRDefault="00124945" w:rsidP="00124945">
      <w:pPr>
        <w:ind w:right="29" w:firstLine="540"/>
        <w:jc w:val="both"/>
        <w:rPr>
          <w:rFonts w:ascii="Tahoma" w:eastAsia="Calibri" w:hAnsi="Tahoma" w:cs="Tahoma"/>
          <w:sz w:val="20"/>
          <w:szCs w:val="20"/>
          <w:lang w:eastAsia="en-US"/>
        </w:rPr>
      </w:pPr>
      <w:r w:rsidRPr="00F72C0F">
        <w:rPr>
          <w:rFonts w:ascii="Tahoma" w:eastAsia="Calibri" w:hAnsi="Tahoma" w:cs="Tahoma"/>
          <w:sz w:val="20"/>
          <w:szCs w:val="20"/>
          <w:lang w:eastAsia="en-US"/>
        </w:rPr>
        <w:t>подпись специалиста;</w:t>
      </w:r>
    </w:p>
    <w:p w:rsidR="00124945" w:rsidRPr="00F72C0F" w:rsidRDefault="00124945" w:rsidP="00124945">
      <w:pPr>
        <w:ind w:right="29" w:firstLine="540"/>
        <w:jc w:val="both"/>
        <w:rPr>
          <w:rFonts w:ascii="Tahoma" w:eastAsia="Calibri" w:hAnsi="Tahoma" w:cs="Tahoma"/>
          <w:sz w:val="20"/>
          <w:szCs w:val="20"/>
          <w:lang w:eastAsia="en-US"/>
        </w:rPr>
      </w:pPr>
      <w:r w:rsidRPr="00F72C0F">
        <w:rPr>
          <w:rFonts w:ascii="Tahoma" w:eastAsia="Calibri" w:hAnsi="Tahoma" w:cs="Tahoma"/>
          <w:sz w:val="20"/>
          <w:szCs w:val="20"/>
          <w:lang w:eastAsia="en-US"/>
        </w:rPr>
        <w:t>перечень принятых документов;</w:t>
      </w:r>
    </w:p>
    <w:p w:rsidR="00124945" w:rsidRPr="00F72C0F" w:rsidRDefault="00124945" w:rsidP="00124945">
      <w:pPr>
        <w:ind w:right="29" w:firstLine="540"/>
        <w:jc w:val="both"/>
        <w:rPr>
          <w:rFonts w:ascii="Tahoma" w:eastAsia="Calibri" w:hAnsi="Tahoma" w:cs="Tahoma"/>
          <w:sz w:val="20"/>
          <w:szCs w:val="20"/>
          <w:lang w:eastAsia="en-US"/>
        </w:rPr>
      </w:pPr>
      <w:r w:rsidRPr="00F72C0F">
        <w:rPr>
          <w:rFonts w:ascii="Tahoma" w:eastAsia="Calibri" w:hAnsi="Tahoma" w:cs="Tahoma"/>
          <w:sz w:val="20"/>
          <w:szCs w:val="20"/>
          <w:lang w:eastAsia="en-US"/>
        </w:rPr>
        <w:t>сроки предоставления услуги;</w:t>
      </w:r>
    </w:p>
    <w:p w:rsidR="00124945" w:rsidRPr="00F72C0F" w:rsidRDefault="00124945" w:rsidP="00124945">
      <w:pPr>
        <w:ind w:right="29" w:firstLine="540"/>
        <w:jc w:val="both"/>
        <w:rPr>
          <w:rFonts w:ascii="Tahoma" w:eastAsia="Calibri" w:hAnsi="Tahoma" w:cs="Tahoma"/>
          <w:sz w:val="20"/>
          <w:szCs w:val="20"/>
          <w:lang w:eastAsia="en-US"/>
        </w:rPr>
      </w:pPr>
      <w:r w:rsidRPr="00F72C0F">
        <w:rPr>
          <w:rFonts w:ascii="Tahoma" w:eastAsia="Calibri" w:hAnsi="Tahoma" w:cs="Tahoma"/>
          <w:sz w:val="20"/>
          <w:szCs w:val="20"/>
          <w:lang w:eastAsia="en-US"/>
        </w:rPr>
        <w:t>расписка о выдаче результата.</w:t>
      </w:r>
    </w:p>
    <w:p w:rsidR="00124945" w:rsidRPr="00F72C0F" w:rsidRDefault="00124945" w:rsidP="00124945">
      <w:pPr>
        <w:ind w:firstLine="540"/>
        <w:jc w:val="both"/>
        <w:rPr>
          <w:rFonts w:ascii="Tahoma" w:eastAsia="Calibri" w:hAnsi="Tahoma" w:cs="Tahoma"/>
          <w:sz w:val="20"/>
          <w:szCs w:val="20"/>
          <w:lang w:eastAsia="ar-SA"/>
        </w:rPr>
      </w:pPr>
      <w:r w:rsidRPr="00F72C0F">
        <w:rPr>
          <w:rFonts w:ascii="Tahoma" w:eastAsia="Calibri" w:hAnsi="Tahoma" w:cs="Tahoma"/>
          <w:sz w:val="20"/>
          <w:szCs w:val="20"/>
          <w:lang w:eastAsia="en-US"/>
        </w:rPr>
        <w:t>После регистрации заявления специалист МФЦ в течение одного рабочего дня, организуют доставку представленного заявителем пакета документов из МФЦ в администрацию муниципального образования при этом меняя статус в СЭД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124945" w:rsidRPr="00F72C0F" w:rsidRDefault="00124945" w:rsidP="00124945">
      <w:pPr>
        <w:ind w:firstLine="540"/>
        <w:jc w:val="both"/>
        <w:rPr>
          <w:rFonts w:ascii="Tahoma" w:eastAsia="Calibri" w:hAnsi="Tahoma" w:cs="Tahoma"/>
          <w:b/>
          <w:sz w:val="20"/>
          <w:szCs w:val="20"/>
          <w:lang w:eastAsia="ar-SA"/>
        </w:rPr>
      </w:pPr>
      <w:r w:rsidRPr="00F72C0F">
        <w:rPr>
          <w:rFonts w:ascii="Tahoma" w:eastAsia="Calibri" w:hAnsi="Tahoma" w:cs="Tahoma"/>
          <w:sz w:val="20"/>
          <w:szCs w:val="20"/>
          <w:lang w:eastAsia="ar-SA"/>
        </w:rPr>
        <w:t>Глава Аксаринского сельского поселения в течение рабочего дня определяет специалиста администрации ответственным исполнителем по данным документам.</w:t>
      </w:r>
    </w:p>
    <w:p w:rsidR="00124945" w:rsidRPr="00F72C0F" w:rsidRDefault="00124945" w:rsidP="00124945">
      <w:pPr>
        <w:ind w:firstLine="540"/>
        <w:jc w:val="both"/>
        <w:rPr>
          <w:rFonts w:ascii="Tahoma" w:hAnsi="Tahoma" w:cs="Tahoma"/>
          <w:b/>
          <w:sz w:val="20"/>
          <w:szCs w:val="20"/>
          <w:lang w:eastAsia="ar-SA"/>
        </w:rPr>
      </w:pPr>
      <w:r w:rsidRPr="00F72C0F">
        <w:rPr>
          <w:rFonts w:ascii="Tahoma" w:hAnsi="Tahoma" w:cs="Tahoma"/>
          <w:sz w:val="20"/>
          <w:szCs w:val="20"/>
        </w:rPr>
        <w:lastRenderedPageBreak/>
        <w:t xml:space="preserve">Результатом предоставления муниципальной услуги является регистрация Заявления с приложениями документов в журнале регистрации входящих документов. </w:t>
      </w:r>
    </w:p>
    <w:p w:rsidR="00124945" w:rsidRPr="00F72C0F" w:rsidRDefault="00124945" w:rsidP="00124945">
      <w:pPr>
        <w:pStyle w:val="ConsNormal"/>
        <w:numPr>
          <w:ilvl w:val="12"/>
          <w:numId w:val="0"/>
        </w:numPr>
        <w:tabs>
          <w:tab w:val="left" w:pos="1406"/>
        </w:tabs>
        <w:ind w:right="-1" w:firstLine="540"/>
        <w:jc w:val="both"/>
        <w:rPr>
          <w:rFonts w:ascii="Tahoma" w:hAnsi="Tahoma" w:cs="Tahoma"/>
          <w:b/>
        </w:rPr>
      </w:pPr>
      <w:r w:rsidRPr="00F72C0F">
        <w:rPr>
          <w:rFonts w:ascii="Tahoma" w:hAnsi="Tahoma" w:cs="Tahoma"/>
          <w:b/>
        </w:rPr>
        <w:t>3.1.2. Формирование и направление запросов в органы (организации), участвующие в предоставлении муниципальной услуги</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w:t>
      </w:r>
      <w:r w:rsidRPr="00F72C0F">
        <w:rPr>
          <w:rFonts w:ascii="Tahoma" w:hAnsi="Tahoma" w:cs="Tahoma"/>
          <w:sz w:val="20"/>
          <w:szCs w:val="20"/>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F72C0F">
        <w:rPr>
          <w:rFonts w:ascii="Tahoma" w:hAnsi="Tahoma" w:cs="Tahoma"/>
          <w:sz w:val="20"/>
          <w:szCs w:val="20"/>
          <w:lang w:eastAsia="ar-SA"/>
        </w:rPr>
        <w:t>с целью получения сведений, необходимых для предоставления муниципальной услуги.</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Межведомственный запрос о представлении документов и (или) информации, указанных в пункте 2 части 1 статьи 7 Федерального закона от 27.07.2010 №210ФЗ для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  наименование органа, направляющего межведомственный запрос;</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  наименование органа, в адрес которого направляется межведомственный запрос;</w:t>
      </w:r>
    </w:p>
    <w:p w:rsidR="00124945" w:rsidRPr="00F72C0F" w:rsidRDefault="00124945" w:rsidP="00124945">
      <w:pPr>
        <w:autoSpaceDE w:val="0"/>
        <w:autoSpaceDN w:val="0"/>
        <w:adjustRightInd w:val="0"/>
        <w:ind w:firstLine="540"/>
        <w:jc w:val="both"/>
        <w:rPr>
          <w:rFonts w:ascii="Tahoma" w:hAnsi="Tahoma" w:cs="Tahoma"/>
          <w:sz w:val="20"/>
          <w:szCs w:val="20"/>
          <w:lang w:eastAsia="ar-SA"/>
        </w:rPr>
      </w:pPr>
      <w:r w:rsidRPr="00F72C0F">
        <w:rPr>
          <w:rFonts w:ascii="Tahoma" w:hAnsi="Tahoma" w:cs="Tahoma"/>
          <w:sz w:val="20"/>
          <w:szCs w:val="20"/>
          <w:lang w:eastAsia="ar-SA"/>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F72C0F">
        <w:rPr>
          <w:rFonts w:ascii="Tahoma" w:hAnsi="Tahoma" w:cs="Tahoma"/>
          <w:sz w:val="20"/>
          <w:szCs w:val="20"/>
        </w:rPr>
        <w:t>муниципальных услуг</w:t>
      </w:r>
      <w:r w:rsidRPr="00F72C0F">
        <w:rPr>
          <w:rFonts w:ascii="Tahoma" w:hAnsi="Tahoma" w:cs="Tahoma"/>
          <w:sz w:val="20"/>
          <w:szCs w:val="20"/>
          <w:lang w:eastAsia="ar-SA"/>
        </w:rPr>
        <w:t>;</w:t>
      </w:r>
    </w:p>
    <w:p w:rsidR="00124945" w:rsidRPr="00F72C0F" w:rsidRDefault="00124945" w:rsidP="00124945">
      <w:pPr>
        <w:autoSpaceDE w:val="0"/>
        <w:autoSpaceDN w:val="0"/>
        <w:adjustRightInd w:val="0"/>
        <w:ind w:firstLine="540"/>
        <w:jc w:val="both"/>
        <w:rPr>
          <w:rFonts w:ascii="Tahoma" w:hAnsi="Tahoma" w:cs="Tahoma"/>
          <w:sz w:val="20"/>
          <w:szCs w:val="20"/>
          <w:lang w:eastAsia="ar-SA"/>
        </w:rPr>
      </w:pPr>
      <w:r w:rsidRPr="00F72C0F">
        <w:rPr>
          <w:rFonts w:ascii="Tahoma" w:hAnsi="Tahoma" w:cs="Tahoma"/>
          <w:sz w:val="20"/>
          <w:szCs w:val="20"/>
          <w:lang w:eastAsia="ar-SA"/>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Pr="00F72C0F">
        <w:rPr>
          <w:rFonts w:ascii="Tahoma" w:hAnsi="Tahoma" w:cs="Tahoma"/>
          <w:sz w:val="20"/>
          <w:szCs w:val="20"/>
        </w:rPr>
        <w:t>муниципальной</w:t>
      </w:r>
      <w:r w:rsidRPr="00F72C0F">
        <w:rPr>
          <w:rFonts w:ascii="Tahoma" w:hAnsi="Tahoma" w:cs="Tahoma"/>
          <w:sz w:val="20"/>
          <w:szCs w:val="20"/>
          <w:lang w:eastAsia="ar-SA"/>
        </w:rPr>
        <w:t xml:space="preserve"> услуги, и указание на реквизиты данного нормативного правового акта;</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 контактная информация для направления ответа на межведомственный запрос;</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 дата направления межведомственного запроса;</w:t>
      </w:r>
    </w:p>
    <w:p w:rsidR="00124945" w:rsidRPr="00F72C0F" w:rsidRDefault="00124945" w:rsidP="00124945">
      <w:pPr>
        <w:ind w:firstLine="540"/>
        <w:jc w:val="both"/>
        <w:rPr>
          <w:rFonts w:ascii="Tahoma" w:hAnsi="Tahoma" w:cs="Tahoma"/>
          <w:sz w:val="20"/>
          <w:szCs w:val="20"/>
          <w:lang w:eastAsia="ar-SA"/>
        </w:rPr>
      </w:pPr>
      <w:r w:rsidRPr="00F72C0F">
        <w:rPr>
          <w:rFonts w:ascii="Tahoma" w:hAnsi="Tahoma" w:cs="Tahoma"/>
          <w:sz w:val="20"/>
          <w:szCs w:val="20"/>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24945" w:rsidRPr="00F72C0F" w:rsidRDefault="00124945" w:rsidP="00124945">
      <w:pPr>
        <w:autoSpaceDE w:val="0"/>
        <w:autoSpaceDN w:val="0"/>
        <w:adjustRightInd w:val="0"/>
        <w:ind w:firstLine="540"/>
        <w:jc w:val="both"/>
        <w:rPr>
          <w:rFonts w:ascii="Tahoma" w:hAnsi="Tahoma" w:cs="Tahoma"/>
          <w:sz w:val="20"/>
          <w:szCs w:val="20"/>
        </w:rPr>
      </w:pPr>
      <w:r w:rsidRPr="00F72C0F">
        <w:rPr>
          <w:rFonts w:ascii="Tahoma" w:hAnsi="Tahoma" w:cs="Tahoma"/>
          <w:sz w:val="20"/>
          <w:szCs w:val="20"/>
          <w:lang w:eastAsia="ar-SA"/>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w:t>
      </w:r>
      <w:r w:rsidRPr="00F72C0F">
        <w:rPr>
          <w:rFonts w:ascii="Tahoma" w:hAnsi="Tahoma" w:cs="Tahoma"/>
          <w:sz w:val="20"/>
          <w:szCs w:val="20"/>
        </w:rPr>
        <w:t>муниципальной</w:t>
      </w:r>
      <w:r w:rsidRPr="00F72C0F">
        <w:rPr>
          <w:rFonts w:ascii="Tahoma" w:hAnsi="Tahoma" w:cs="Tahoma"/>
          <w:sz w:val="20"/>
          <w:szCs w:val="20"/>
          <w:lang w:eastAsia="ar-SA"/>
        </w:rPr>
        <w:t xml:space="preserve"> услуги. </w:t>
      </w:r>
    </w:p>
    <w:p w:rsidR="00124945" w:rsidRPr="00F72C0F" w:rsidRDefault="00124945" w:rsidP="00124945">
      <w:pPr>
        <w:pStyle w:val="210"/>
        <w:numPr>
          <w:ilvl w:val="12"/>
          <w:numId w:val="0"/>
        </w:numPr>
        <w:tabs>
          <w:tab w:val="left" w:pos="0"/>
        </w:tabs>
        <w:ind w:firstLine="540"/>
        <w:rPr>
          <w:rFonts w:ascii="Tahoma" w:hAnsi="Tahoma" w:cs="Tahoma"/>
          <w:sz w:val="20"/>
          <w:szCs w:val="20"/>
        </w:rPr>
      </w:pPr>
      <w:r w:rsidRPr="00F72C0F">
        <w:rPr>
          <w:rFonts w:ascii="Tahoma" w:hAnsi="Tahoma" w:cs="Tahoma"/>
          <w:sz w:val="20"/>
          <w:szCs w:val="20"/>
        </w:rPr>
        <w:t>Результатом предоставления муниципальной услуги является направление межведомственного запроса в соответствующий орган (организацию).</w:t>
      </w:r>
    </w:p>
    <w:p w:rsidR="00124945" w:rsidRPr="00F72C0F" w:rsidRDefault="00124945" w:rsidP="00124945">
      <w:pPr>
        <w:autoSpaceDE w:val="0"/>
        <w:autoSpaceDN w:val="0"/>
        <w:adjustRightInd w:val="0"/>
        <w:ind w:firstLine="540"/>
        <w:jc w:val="both"/>
        <w:rPr>
          <w:rFonts w:ascii="Tahoma" w:hAnsi="Tahoma" w:cs="Tahoma"/>
          <w:b/>
          <w:sz w:val="20"/>
          <w:szCs w:val="20"/>
          <w:lang w:eastAsia="ar-SA"/>
        </w:rPr>
      </w:pPr>
      <w:r w:rsidRPr="00F72C0F">
        <w:rPr>
          <w:rFonts w:ascii="Tahoma" w:hAnsi="Tahoma" w:cs="Tahoma"/>
          <w:b/>
          <w:sz w:val="20"/>
          <w:szCs w:val="20"/>
          <w:lang w:eastAsia="ar-SA"/>
        </w:rPr>
        <w:t xml:space="preserve">3.1.3. Рассмотрение принятых документов </w:t>
      </w:r>
    </w:p>
    <w:p w:rsidR="00124945" w:rsidRPr="00F72C0F" w:rsidRDefault="00124945" w:rsidP="00124945">
      <w:pPr>
        <w:pStyle w:val="p20"/>
        <w:shd w:val="clear" w:color="auto" w:fill="FFFFFF"/>
        <w:spacing w:before="0" w:beforeAutospacing="0" w:after="0" w:afterAutospacing="0"/>
        <w:ind w:firstLine="567"/>
        <w:jc w:val="both"/>
        <w:rPr>
          <w:rFonts w:ascii="Tahoma" w:hAnsi="Tahoma" w:cs="Tahoma"/>
          <w:color w:val="000000"/>
          <w:sz w:val="20"/>
          <w:szCs w:val="20"/>
        </w:rPr>
      </w:pPr>
      <w:r w:rsidRPr="00F72C0F">
        <w:rPr>
          <w:rFonts w:ascii="Tahoma" w:hAnsi="Tahoma" w:cs="Tahoma"/>
          <w:color w:val="000000"/>
          <w:sz w:val="20"/>
          <w:szCs w:val="20"/>
        </w:rPr>
        <w:t>Специалист администрации, в должностные обязанности которого входит исполнение административной процедуры, проверяет соответствие содержания заявления и приложенных к нему документов требованиям, установленным пунктом 2.6 настоящего Регламента.</w:t>
      </w:r>
    </w:p>
    <w:p w:rsidR="00124945" w:rsidRPr="00F72C0F" w:rsidRDefault="00124945" w:rsidP="00124945">
      <w:pPr>
        <w:pStyle w:val="p20"/>
        <w:shd w:val="clear" w:color="auto" w:fill="FFFFFF"/>
        <w:spacing w:before="0" w:beforeAutospacing="0" w:after="0" w:afterAutospacing="0"/>
        <w:ind w:firstLine="567"/>
        <w:jc w:val="both"/>
        <w:rPr>
          <w:rFonts w:ascii="Tahoma" w:hAnsi="Tahoma" w:cs="Tahoma"/>
          <w:color w:val="000000"/>
          <w:sz w:val="20"/>
          <w:szCs w:val="20"/>
        </w:rPr>
      </w:pPr>
      <w:r w:rsidRPr="00F72C0F">
        <w:rPr>
          <w:rFonts w:ascii="Tahoma" w:hAnsi="Tahoma" w:cs="Tahoma"/>
          <w:color w:val="000000"/>
          <w:sz w:val="20"/>
          <w:szCs w:val="20"/>
        </w:rPr>
        <w:t xml:space="preserve">Специалистом администрации выполняется проверка документации по планировке территории на соответствие Генеральному плану сельского поселения, правилам землепользования и застройки сельского поселения, техническим регламентам, нормативам градостроительного  проектирования,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территории. </w:t>
      </w:r>
    </w:p>
    <w:p w:rsidR="00124945" w:rsidRPr="00F72C0F" w:rsidRDefault="00124945" w:rsidP="00124945">
      <w:pPr>
        <w:pStyle w:val="p20"/>
        <w:shd w:val="clear" w:color="auto" w:fill="FFFFFF"/>
        <w:spacing w:before="0" w:beforeAutospacing="0" w:after="0" w:afterAutospacing="0"/>
        <w:ind w:firstLine="567"/>
        <w:jc w:val="both"/>
        <w:rPr>
          <w:rFonts w:ascii="Tahoma" w:hAnsi="Tahoma" w:cs="Tahoma"/>
          <w:color w:val="000000"/>
          <w:sz w:val="20"/>
          <w:szCs w:val="20"/>
        </w:rPr>
      </w:pPr>
      <w:r w:rsidRPr="00F72C0F">
        <w:rPr>
          <w:rFonts w:ascii="Tahoma" w:hAnsi="Tahoma" w:cs="Tahoma"/>
          <w:color w:val="000000"/>
          <w:sz w:val="20"/>
          <w:szCs w:val="20"/>
        </w:rPr>
        <w:t>Срок исполнения административной процедуры – не более 7 календарных дней со дня поступления заявлений и документов в администрацию поселения.</w:t>
      </w:r>
    </w:p>
    <w:p w:rsidR="00124945" w:rsidRPr="00F72C0F" w:rsidRDefault="00124945" w:rsidP="00124945">
      <w:pPr>
        <w:ind w:firstLine="540"/>
        <w:jc w:val="both"/>
        <w:rPr>
          <w:rFonts w:ascii="Tahoma" w:eastAsia="Calibri" w:hAnsi="Tahoma" w:cs="Tahoma"/>
          <w:b/>
          <w:sz w:val="20"/>
          <w:szCs w:val="20"/>
          <w:lang w:eastAsia="ar-SA"/>
        </w:rPr>
      </w:pPr>
      <w:r w:rsidRPr="00F72C0F">
        <w:rPr>
          <w:rFonts w:ascii="Tahoma" w:eastAsia="Calibri" w:hAnsi="Tahoma" w:cs="Tahoma"/>
          <w:b/>
          <w:sz w:val="20"/>
          <w:szCs w:val="20"/>
          <w:lang w:eastAsia="ar-SA"/>
        </w:rPr>
        <w:t>3.1.4. Письменное уведомление об отказе в предоставлении муниципальной услуги</w:t>
      </w:r>
    </w:p>
    <w:p w:rsidR="00124945" w:rsidRPr="00F72C0F" w:rsidRDefault="00124945" w:rsidP="00124945">
      <w:pPr>
        <w:ind w:right="29" w:firstLine="540"/>
        <w:jc w:val="both"/>
        <w:rPr>
          <w:rFonts w:ascii="Tahoma" w:eastAsia="Calibri" w:hAnsi="Tahoma" w:cs="Tahoma"/>
          <w:sz w:val="20"/>
          <w:szCs w:val="20"/>
          <w:lang w:eastAsia="en-US"/>
        </w:rPr>
      </w:pPr>
      <w:r w:rsidRPr="00F72C0F">
        <w:rPr>
          <w:rFonts w:ascii="Tahoma" w:eastAsia="Calibri" w:hAnsi="Tahoma" w:cs="Tahoma"/>
          <w:sz w:val="20"/>
          <w:szCs w:val="20"/>
          <w:lang w:eastAsia="en-US"/>
        </w:rPr>
        <w:t xml:space="preserve">Основанием является отсутствие полного перечня документов, прилагаемых к Заявлению в соответствии с </w:t>
      </w:r>
      <w:hyperlink r:id="rId33" w:anchor="Подпункт2_6#Подпункт2_6" w:history="1">
        <w:r w:rsidRPr="00F72C0F">
          <w:rPr>
            <w:rStyle w:val="ad"/>
            <w:rFonts w:ascii="Tahoma" w:eastAsia="Calibri" w:hAnsi="Tahoma" w:cs="Tahoma"/>
            <w:sz w:val="20"/>
            <w:szCs w:val="20"/>
            <w:lang w:eastAsia="en-US"/>
          </w:rPr>
          <w:t>пунктом 2.6.</w:t>
        </w:r>
      </w:hyperlink>
      <w:r w:rsidRPr="00F72C0F">
        <w:rPr>
          <w:rFonts w:ascii="Tahoma" w:eastAsia="Calibri" w:hAnsi="Tahoma" w:cs="Tahoma"/>
          <w:sz w:val="20"/>
          <w:szCs w:val="20"/>
          <w:lang w:eastAsia="en-US"/>
        </w:rPr>
        <w:t xml:space="preserve"> настоящего Административного регламента. Специалист Администрации по результатам проверки документации по планировке территории осуществляет подготовку заключения о соответствии документации установленным требованиям, либо об отклонении такой документации и направлении ее на доработку (срок исполнения 10 календарных дней).</w:t>
      </w:r>
    </w:p>
    <w:p w:rsidR="00124945" w:rsidRPr="00F72C0F" w:rsidRDefault="00124945" w:rsidP="00124945">
      <w:pPr>
        <w:ind w:right="29" w:firstLine="540"/>
        <w:jc w:val="both"/>
        <w:rPr>
          <w:rFonts w:ascii="Tahoma" w:eastAsia="Calibri" w:hAnsi="Tahoma" w:cs="Tahoma"/>
          <w:sz w:val="20"/>
          <w:szCs w:val="20"/>
          <w:lang w:eastAsia="en-US"/>
        </w:rPr>
      </w:pPr>
      <w:r w:rsidRPr="00F72C0F">
        <w:rPr>
          <w:rFonts w:ascii="Tahoma" w:eastAsia="Calibri" w:hAnsi="Tahoma" w:cs="Tahoma"/>
          <w:sz w:val="20"/>
          <w:szCs w:val="20"/>
          <w:lang w:eastAsia="en-US"/>
        </w:rPr>
        <w:t>В случае подготовки заключения об отклонении документации по планировке территории и о направлении ее на доработку специалист Администрации осуществляет подготовку письменного уведомления заявителю за подписью главы сельского поселения, которое направляется заявителю в течение трех дней с момента его подписания.</w:t>
      </w:r>
    </w:p>
    <w:p w:rsidR="00124945" w:rsidRPr="00F72C0F" w:rsidRDefault="00124945" w:rsidP="00124945">
      <w:pPr>
        <w:ind w:right="29" w:firstLine="540"/>
        <w:jc w:val="both"/>
        <w:rPr>
          <w:rFonts w:ascii="Tahoma" w:eastAsia="Calibri" w:hAnsi="Tahoma" w:cs="Tahoma"/>
          <w:sz w:val="20"/>
          <w:szCs w:val="20"/>
          <w:lang w:eastAsia="en-US"/>
        </w:rPr>
      </w:pPr>
      <w:r w:rsidRPr="00F72C0F">
        <w:rPr>
          <w:rFonts w:ascii="Tahoma" w:eastAsia="Calibri" w:hAnsi="Tahoma" w:cs="Tahoma"/>
          <w:sz w:val="20"/>
          <w:szCs w:val="20"/>
          <w:lang w:eastAsia="en-US"/>
        </w:rPr>
        <w:t>В случае, если Заявление с прилагаемыми документами поступило из МФЦ, специалист администрации в течение рабочего дня со дня установления факта неустранения замечаний составляет и отправляет в МФЦ письменное уведомление об отказе (1 экз., оригинал) с указанием причин отказа и возможностей их устранения. К уведомлению прилагаются все представленные документы.</w:t>
      </w:r>
    </w:p>
    <w:p w:rsidR="00124945" w:rsidRPr="00F72C0F" w:rsidRDefault="00124945" w:rsidP="00124945">
      <w:pPr>
        <w:ind w:right="29" w:firstLine="540"/>
        <w:jc w:val="both"/>
        <w:rPr>
          <w:rFonts w:ascii="Tahoma" w:eastAsia="Calibri" w:hAnsi="Tahoma" w:cs="Tahoma"/>
          <w:sz w:val="20"/>
          <w:szCs w:val="20"/>
          <w:lang w:eastAsia="en-US"/>
        </w:rPr>
      </w:pPr>
      <w:r w:rsidRPr="00F72C0F">
        <w:rPr>
          <w:rFonts w:ascii="Tahoma" w:eastAsia="Calibri" w:hAnsi="Tahoma" w:cs="Tahoma"/>
          <w:sz w:val="20"/>
          <w:szCs w:val="20"/>
          <w:lang w:eastAsia="en-US"/>
        </w:rPr>
        <w:t>Специалист МФЦ в день поступления письменного уведомления об отказе фиксирует в СЭД о смене статуса документа на «отказано в услуге» и извещает заявителя по телефону.</w:t>
      </w:r>
    </w:p>
    <w:p w:rsidR="00124945" w:rsidRPr="00F72C0F" w:rsidRDefault="00124945" w:rsidP="00124945">
      <w:pPr>
        <w:ind w:right="29" w:firstLine="540"/>
        <w:jc w:val="both"/>
        <w:rPr>
          <w:rFonts w:ascii="Tahoma" w:eastAsia="Calibri" w:hAnsi="Tahoma" w:cs="Tahoma"/>
          <w:sz w:val="20"/>
          <w:szCs w:val="20"/>
          <w:lang w:eastAsia="en-US"/>
        </w:rPr>
      </w:pPr>
      <w:r w:rsidRPr="00F72C0F">
        <w:rPr>
          <w:rFonts w:ascii="Tahoma" w:eastAsia="Calibri" w:hAnsi="Tahoma" w:cs="Tahoma"/>
          <w:sz w:val="20"/>
          <w:szCs w:val="20"/>
          <w:lang w:eastAsia="en-US"/>
        </w:rPr>
        <w:t>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 Заявителю выдается 1 экз. уведомления (оригинал) с прилагаемыми документами при личном обращении.</w:t>
      </w:r>
    </w:p>
    <w:p w:rsidR="00124945" w:rsidRPr="00F72C0F" w:rsidRDefault="00124945" w:rsidP="00124945">
      <w:pPr>
        <w:ind w:right="29" w:firstLine="540"/>
        <w:jc w:val="both"/>
        <w:rPr>
          <w:rFonts w:ascii="Tahoma" w:eastAsia="Calibri" w:hAnsi="Tahoma" w:cs="Tahoma"/>
          <w:sz w:val="20"/>
          <w:szCs w:val="20"/>
          <w:lang w:eastAsia="en-US"/>
        </w:rPr>
      </w:pPr>
      <w:r w:rsidRPr="00F72C0F">
        <w:rPr>
          <w:rFonts w:ascii="Tahoma" w:hAnsi="Tahoma" w:cs="Tahoma"/>
          <w:sz w:val="20"/>
          <w:szCs w:val="20"/>
        </w:rPr>
        <w:t>Результатом предоставления муниципальной услуги</w:t>
      </w:r>
      <w:r w:rsidRPr="00F72C0F">
        <w:rPr>
          <w:rFonts w:ascii="Tahoma" w:eastAsia="Calibri" w:hAnsi="Tahoma" w:cs="Tahoma"/>
          <w:sz w:val="20"/>
          <w:szCs w:val="20"/>
          <w:lang w:eastAsia="en-US"/>
        </w:rPr>
        <w:t xml:space="preserve"> является выдача уведомления об отказе в предоставлении муниципальной услуги. </w:t>
      </w:r>
    </w:p>
    <w:p w:rsidR="00124945" w:rsidRPr="00F72C0F" w:rsidRDefault="00124945" w:rsidP="00124945">
      <w:pPr>
        <w:ind w:firstLine="540"/>
        <w:jc w:val="both"/>
        <w:rPr>
          <w:rFonts w:ascii="Tahoma" w:eastAsia="Calibri" w:hAnsi="Tahoma" w:cs="Tahoma"/>
          <w:b/>
          <w:sz w:val="20"/>
          <w:szCs w:val="20"/>
          <w:lang w:eastAsia="ar-SA"/>
        </w:rPr>
      </w:pPr>
      <w:r w:rsidRPr="00F72C0F">
        <w:rPr>
          <w:rFonts w:ascii="Tahoma" w:eastAsia="Calibri" w:hAnsi="Tahoma" w:cs="Tahoma"/>
          <w:b/>
          <w:sz w:val="20"/>
          <w:szCs w:val="20"/>
          <w:lang w:eastAsia="ar-SA"/>
        </w:rPr>
        <w:t xml:space="preserve">3.1.5.  Подготовка и выдача документации по планировке территории </w:t>
      </w:r>
    </w:p>
    <w:p w:rsidR="00124945" w:rsidRPr="00F72C0F" w:rsidRDefault="00124945" w:rsidP="00124945">
      <w:pPr>
        <w:autoSpaceDE w:val="0"/>
        <w:autoSpaceDN w:val="0"/>
        <w:adjustRightInd w:val="0"/>
        <w:ind w:firstLine="540"/>
        <w:jc w:val="both"/>
        <w:rPr>
          <w:rFonts w:ascii="Tahoma" w:hAnsi="Tahoma" w:cs="Tahoma"/>
          <w:sz w:val="20"/>
          <w:szCs w:val="20"/>
        </w:rPr>
      </w:pPr>
      <w:r w:rsidRPr="00F72C0F">
        <w:rPr>
          <w:rFonts w:ascii="Tahoma" w:hAnsi="Tahoma" w:cs="Tahoma"/>
          <w:sz w:val="20"/>
          <w:szCs w:val="20"/>
        </w:rPr>
        <w:t>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 и подписание главой сельского поселения заключения о соответствии документации установленным требованиям.</w:t>
      </w:r>
    </w:p>
    <w:p w:rsidR="00124945" w:rsidRPr="00F72C0F" w:rsidRDefault="00124945" w:rsidP="00124945">
      <w:pPr>
        <w:autoSpaceDE w:val="0"/>
        <w:autoSpaceDN w:val="0"/>
        <w:adjustRightInd w:val="0"/>
        <w:ind w:firstLine="540"/>
        <w:jc w:val="both"/>
        <w:rPr>
          <w:rFonts w:ascii="Tahoma" w:hAnsi="Tahoma" w:cs="Tahoma"/>
          <w:sz w:val="20"/>
          <w:szCs w:val="20"/>
        </w:rPr>
      </w:pPr>
      <w:r w:rsidRPr="00F72C0F">
        <w:rPr>
          <w:rFonts w:ascii="Tahoma" w:hAnsi="Tahoma" w:cs="Tahoma"/>
          <w:sz w:val="20"/>
          <w:szCs w:val="20"/>
        </w:rPr>
        <w:t>В случае, если общественные обсуждения или публичные слушания по проекту планировки территории и проекта межевания территории в соответствии с частью 5,1, ст. 46 Градостроительного кодекса Российской Федерации не проводятся, специалист Администрации осуществляет подготовку проекта нормативного правового акта об утверждении документации по планировке территории в порядке, установленным настоящим административным регламентом.</w:t>
      </w:r>
    </w:p>
    <w:p w:rsidR="00124945" w:rsidRPr="00F72C0F" w:rsidRDefault="00124945" w:rsidP="00124945">
      <w:pPr>
        <w:autoSpaceDE w:val="0"/>
        <w:autoSpaceDN w:val="0"/>
        <w:adjustRightInd w:val="0"/>
        <w:ind w:firstLine="540"/>
        <w:jc w:val="both"/>
        <w:rPr>
          <w:rFonts w:ascii="Tahoma" w:hAnsi="Tahoma" w:cs="Tahoma"/>
          <w:sz w:val="20"/>
          <w:szCs w:val="20"/>
        </w:rPr>
      </w:pPr>
      <w:r w:rsidRPr="00F72C0F">
        <w:rPr>
          <w:rFonts w:ascii="Tahoma" w:hAnsi="Tahoma" w:cs="Tahoma"/>
          <w:sz w:val="20"/>
          <w:szCs w:val="20"/>
        </w:rPr>
        <w:t>После получения заключения о соответствии документации по планировке территории установленным требованиям настоящего административного регламента специалист Администрации, ответственный за предоставление муниципальной услуги, осуществляет подготовку проекта нормативного правового акта о назначении общественных обсуждений или публичных слушаний (срок исполнения – 5 календарных дней).</w:t>
      </w:r>
    </w:p>
    <w:p w:rsidR="00124945" w:rsidRPr="00F72C0F" w:rsidRDefault="00124945" w:rsidP="00124945">
      <w:pPr>
        <w:autoSpaceDE w:val="0"/>
        <w:autoSpaceDN w:val="0"/>
        <w:adjustRightInd w:val="0"/>
        <w:ind w:firstLine="540"/>
        <w:jc w:val="both"/>
        <w:rPr>
          <w:rFonts w:ascii="Tahoma" w:hAnsi="Tahoma" w:cs="Tahoma"/>
          <w:sz w:val="20"/>
          <w:szCs w:val="20"/>
        </w:rPr>
      </w:pPr>
      <w:r w:rsidRPr="00F72C0F">
        <w:rPr>
          <w:rFonts w:ascii="Tahoma" w:hAnsi="Tahoma" w:cs="Tahoma"/>
          <w:sz w:val="20"/>
          <w:szCs w:val="20"/>
        </w:rPr>
        <w:t>Решение о дате и месте проведения общественных обсуждений или публичных слушаний принимает глава Аксаринского сельского поселения.</w:t>
      </w:r>
    </w:p>
    <w:p w:rsidR="00124945" w:rsidRPr="00F72C0F" w:rsidRDefault="00124945" w:rsidP="00124945">
      <w:pPr>
        <w:autoSpaceDE w:val="0"/>
        <w:autoSpaceDN w:val="0"/>
        <w:adjustRightInd w:val="0"/>
        <w:ind w:firstLine="540"/>
        <w:jc w:val="both"/>
        <w:rPr>
          <w:rFonts w:ascii="Tahoma" w:hAnsi="Tahoma" w:cs="Tahoma"/>
          <w:sz w:val="20"/>
          <w:szCs w:val="20"/>
        </w:rPr>
      </w:pPr>
      <w:r w:rsidRPr="00F72C0F">
        <w:rPr>
          <w:rFonts w:ascii="Tahoma" w:hAnsi="Tahoma" w:cs="Tahoma"/>
          <w:sz w:val="20"/>
          <w:szCs w:val="20"/>
        </w:rPr>
        <w:t>После принятия нормативного правового акта о назначении общественных обсуждений или публичных слушаний специалист Администрации осуществляет опубликование правового акта об общественных обсуждениях или публичных слушаниях в периодическом печатном издании «Посадский вестник» Мариинско-Посадского района и на официальном сайте Аксаринского сельского поселения, вместе с проектом документации по планировке территории.</w:t>
      </w:r>
    </w:p>
    <w:p w:rsidR="00124945" w:rsidRPr="00F72C0F" w:rsidRDefault="00124945" w:rsidP="00124945">
      <w:pPr>
        <w:autoSpaceDE w:val="0"/>
        <w:autoSpaceDN w:val="0"/>
        <w:adjustRightInd w:val="0"/>
        <w:ind w:firstLine="540"/>
        <w:jc w:val="both"/>
        <w:rPr>
          <w:rFonts w:ascii="Tahoma" w:hAnsi="Tahoma" w:cs="Tahoma"/>
          <w:sz w:val="20"/>
          <w:szCs w:val="20"/>
        </w:rPr>
      </w:pPr>
      <w:r w:rsidRPr="00F72C0F">
        <w:rPr>
          <w:rFonts w:ascii="Tahoma" w:hAnsi="Tahoma" w:cs="Tahoma"/>
          <w:sz w:val="20"/>
          <w:szCs w:val="20"/>
        </w:rPr>
        <w:t>Участники общественных обсуждений или публичных слушаний по проекту планировки территории вправе представить в уполномоченные на проведение общественных обсуждений или публичных слушаний орган местного самоуправления поселения свои предложения и замечания, касающиеся проекта планировки территории, для включения их в протокол общественных обсуждений или публичных слушаний.</w:t>
      </w:r>
    </w:p>
    <w:p w:rsidR="00124945" w:rsidRPr="00F72C0F" w:rsidRDefault="00124945" w:rsidP="00124945">
      <w:pPr>
        <w:autoSpaceDE w:val="0"/>
        <w:autoSpaceDN w:val="0"/>
        <w:adjustRightInd w:val="0"/>
        <w:ind w:firstLine="540"/>
        <w:jc w:val="both"/>
        <w:rPr>
          <w:rFonts w:ascii="Tahoma" w:hAnsi="Tahoma" w:cs="Tahoma"/>
          <w:sz w:val="20"/>
          <w:szCs w:val="20"/>
        </w:rPr>
      </w:pPr>
      <w:r w:rsidRPr="00F72C0F">
        <w:rPr>
          <w:rFonts w:ascii="Tahoma" w:hAnsi="Tahoma" w:cs="Tahoma"/>
          <w:sz w:val="20"/>
          <w:szCs w:val="20"/>
        </w:rPr>
        <w:t>Заключение о результатах общественных обсуждений или публичных слушаний по проекту планировки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Аксаринского сельского поселения в сети "Интернет".</w:t>
      </w:r>
    </w:p>
    <w:p w:rsidR="00124945" w:rsidRPr="00F72C0F" w:rsidRDefault="00124945" w:rsidP="00124945">
      <w:pPr>
        <w:autoSpaceDE w:val="0"/>
        <w:autoSpaceDN w:val="0"/>
        <w:adjustRightInd w:val="0"/>
        <w:ind w:firstLine="540"/>
        <w:jc w:val="both"/>
        <w:rPr>
          <w:rFonts w:ascii="Tahoma" w:hAnsi="Tahoma" w:cs="Tahoma"/>
          <w:sz w:val="20"/>
          <w:szCs w:val="20"/>
        </w:rPr>
      </w:pPr>
      <w:r w:rsidRPr="00F72C0F">
        <w:rPr>
          <w:rFonts w:ascii="Tahoma" w:hAnsi="Tahoma" w:cs="Tahoma"/>
          <w:sz w:val="20"/>
          <w:szCs w:val="20"/>
        </w:rPr>
        <w:t>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Аксаринского сельского поселения и (или) нормативными правовыми актами Собрания депутатов Аксаринского сельского поселения и не может быть менее одного месяца и более трех месяцев.</w:t>
      </w:r>
    </w:p>
    <w:p w:rsidR="00124945" w:rsidRPr="00F72C0F" w:rsidRDefault="00124945" w:rsidP="00124945">
      <w:pPr>
        <w:autoSpaceDE w:val="0"/>
        <w:autoSpaceDN w:val="0"/>
        <w:adjustRightInd w:val="0"/>
        <w:ind w:firstLine="540"/>
        <w:jc w:val="both"/>
        <w:rPr>
          <w:rFonts w:ascii="Tahoma" w:hAnsi="Tahoma" w:cs="Tahoma"/>
          <w:sz w:val="20"/>
          <w:szCs w:val="20"/>
        </w:rPr>
      </w:pPr>
      <w:r w:rsidRPr="00F72C0F">
        <w:rPr>
          <w:rFonts w:ascii="Tahoma" w:hAnsi="Tahoma" w:cs="Tahoma"/>
          <w:sz w:val="20"/>
          <w:szCs w:val="20"/>
        </w:rPr>
        <w:t>Администрация не позднее чем через 15 календарных дней после проведения общественных обсуждений или публичных слушаний направляет подготовленную документацию по планировке территории, протокол общественных обсуждений или публичных слушаний по проекту планировки территории и заключение о результатах общественных обсуждений или публичных слушаний главе сельского поселения, который в течение четырнадцати календарных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 её на доработку.</w:t>
      </w:r>
    </w:p>
    <w:p w:rsidR="00124945" w:rsidRPr="00F72C0F" w:rsidRDefault="00124945" w:rsidP="00124945">
      <w:pPr>
        <w:autoSpaceDE w:val="0"/>
        <w:autoSpaceDN w:val="0"/>
        <w:adjustRightInd w:val="0"/>
        <w:ind w:firstLine="540"/>
        <w:jc w:val="both"/>
        <w:rPr>
          <w:rFonts w:ascii="Tahoma" w:hAnsi="Tahoma" w:cs="Tahoma"/>
          <w:sz w:val="20"/>
          <w:szCs w:val="20"/>
        </w:rPr>
      </w:pPr>
      <w:r w:rsidRPr="00F72C0F">
        <w:rPr>
          <w:rFonts w:ascii="Tahoma" w:hAnsi="Tahoma" w:cs="Tahoma"/>
          <w:sz w:val="20"/>
          <w:szCs w:val="20"/>
        </w:rPr>
        <w:t xml:space="preserve">Утвержденная документация по планировке территории подлежит опубликованию в течение 7 рабочих дней со дня утверждения указанной документации и размещается на официальном сайте Аксаринского сельского поселения. </w:t>
      </w:r>
    </w:p>
    <w:p w:rsidR="00124945" w:rsidRPr="00F72C0F" w:rsidRDefault="00124945" w:rsidP="00124945">
      <w:pPr>
        <w:autoSpaceDE w:val="0"/>
        <w:autoSpaceDN w:val="0"/>
        <w:adjustRightInd w:val="0"/>
        <w:ind w:firstLine="540"/>
        <w:jc w:val="both"/>
        <w:rPr>
          <w:rFonts w:ascii="Tahoma" w:hAnsi="Tahoma" w:cs="Tahoma"/>
          <w:sz w:val="20"/>
          <w:szCs w:val="20"/>
        </w:rPr>
      </w:pPr>
      <w:r w:rsidRPr="00F72C0F">
        <w:rPr>
          <w:rFonts w:ascii="Tahoma" w:hAnsi="Tahoma" w:cs="Tahoma"/>
          <w:sz w:val="20"/>
          <w:szCs w:val="20"/>
        </w:rPr>
        <w:t>Способ фиксации результата административной процедуры:</w:t>
      </w:r>
    </w:p>
    <w:p w:rsidR="00124945" w:rsidRPr="00F72C0F" w:rsidRDefault="00124945" w:rsidP="00124945">
      <w:pPr>
        <w:autoSpaceDE w:val="0"/>
        <w:autoSpaceDN w:val="0"/>
        <w:adjustRightInd w:val="0"/>
        <w:ind w:firstLine="540"/>
        <w:jc w:val="both"/>
        <w:rPr>
          <w:rFonts w:ascii="Tahoma" w:hAnsi="Tahoma" w:cs="Tahoma"/>
          <w:sz w:val="20"/>
          <w:szCs w:val="20"/>
        </w:rPr>
      </w:pPr>
      <w:r w:rsidRPr="00F72C0F">
        <w:rPr>
          <w:rFonts w:ascii="Tahoma" w:hAnsi="Tahoma" w:cs="Tahoma"/>
          <w:sz w:val="20"/>
          <w:szCs w:val="20"/>
        </w:rPr>
        <w:lastRenderedPageBreak/>
        <w:t>присвоение специалистом, ответственным за прием и регистрацию документов, регистрационного номера нормативному правовому акту о принятии решения о подготовке документации по планировке территории (или о мотивированном отказе в принятии решения о подготовке документации по планировке территории), нормативному правовому акту об утверждении документации по планировке территории в журнале регистрации постановлений Администрации.</w:t>
      </w:r>
    </w:p>
    <w:p w:rsidR="00124945" w:rsidRPr="00F72C0F" w:rsidRDefault="00124945" w:rsidP="00124945">
      <w:pPr>
        <w:autoSpaceDE w:val="0"/>
        <w:autoSpaceDN w:val="0"/>
        <w:adjustRightInd w:val="0"/>
        <w:ind w:firstLine="540"/>
        <w:jc w:val="both"/>
        <w:rPr>
          <w:rFonts w:ascii="Tahoma" w:hAnsi="Tahoma" w:cs="Tahoma"/>
          <w:sz w:val="20"/>
          <w:szCs w:val="20"/>
        </w:rPr>
      </w:pPr>
      <w:r w:rsidRPr="00F72C0F">
        <w:rPr>
          <w:rFonts w:ascii="Tahoma" w:hAnsi="Tahoma" w:cs="Tahoma"/>
          <w:sz w:val="20"/>
          <w:szCs w:val="20"/>
        </w:rPr>
        <w:t>Результатом предоставления муниципальной услуги является выдача копий правового акта об утверждении документации по планировке территории.</w:t>
      </w:r>
    </w:p>
    <w:p w:rsidR="00124945" w:rsidRPr="00F72C0F" w:rsidRDefault="00124945" w:rsidP="00124945">
      <w:pPr>
        <w:autoSpaceDE w:val="0"/>
        <w:autoSpaceDN w:val="0"/>
        <w:adjustRightInd w:val="0"/>
        <w:ind w:firstLine="540"/>
        <w:jc w:val="both"/>
        <w:rPr>
          <w:rFonts w:ascii="Tahoma" w:hAnsi="Tahoma" w:cs="Tahoma"/>
          <w:b/>
          <w:bCs/>
          <w:sz w:val="20"/>
          <w:szCs w:val="20"/>
          <w:lang w:eastAsia="ar-SA"/>
        </w:rPr>
      </w:pPr>
      <w:r w:rsidRPr="00F72C0F">
        <w:rPr>
          <w:rFonts w:ascii="Tahoma" w:hAnsi="Tahoma" w:cs="Tahoma"/>
          <w:b/>
          <w:bCs/>
          <w:sz w:val="20"/>
          <w:szCs w:val="20"/>
          <w:lang w:eastAsia="ar-SA"/>
        </w:rPr>
        <w:t>3.1.6. Предоставление ответа на письменное обращение заявителя</w:t>
      </w:r>
    </w:p>
    <w:p w:rsidR="00124945" w:rsidRPr="00F72C0F" w:rsidRDefault="00124945" w:rsidP="00124945">
      <w:pPr>
        <w:ind w:right="29"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 xml:space="preserve">Основанием для начала административной процедуры является письменное обращение заявителя. </w:t>
      </w:r>
    </w:p>
    <w:p w:rsidR="00124945" w:rsidRPr="00F72C0F" w:rsidRDefault="00124945" w:rsidP="00124945">
      <w:pPr>
        <w:ind w:right="29"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 xml:space="preserve">Ответ на письменное обращение предоставляется в простой, четкой и понятной форме, с указанием фамилии и номера телефона непосредственного исполнителя в срок, не превышающий 30 календарных дней со дня регистрации обращения в администрации и регистрируется в течение рабочего дня. </w:t>
      </w:r>
    </w:p>
    <w:p w:rsidR="00124945" w:rsidRPr="00F72C0F" w:rsidRDefault="00124945" w:rsidP="00124945">
      <w:pPr>
        <w:ind w:right="29"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 xml:space="preserve">Результат рассмотренного обращения направляется заявителю путём почтового отправления или по электронной почте (в зависимости от способа доставки ответа, указанного в письменном обращении или способа обращения заявителя). </w:t>
      </w:r>
    </w:p>
    <w:p w:rsidR="00124945" w:rsidRPr="00F72C0F" w:rsidRDefault="00124945" w:rsidP="00124945">
      <w:pPr>
        <w:ind w:right="29"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В случае, если обращение поступило из МФЦ, специалист администрации организует доставку в МФЦ подписанного письма (1 экз., оригинал) заявителю, в течение рабочего дня со дня подписания.</w:t>
      </w:r>
    </w:p>
    <w:p w:rsidR="00124945" w:rsidRPr="00F72C0F" w:rsidRDefault="00124945" w:rsidP="00124945">
      <w:pPr>
        <w:ind w:right="29"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Специалист МФЦ в день поступления конечного результата рассмотренного обращения фиксирует в СЭД о смене статуса документа на «готово к выдаче». Специалист МФЦ, ответственный за выдачу документов, фиксирует выдачу конечного результата в расписке, раздел «выдача результата» своей подписью и подписью заявителя с указанием даты выдачи результата, при этом меняя статус в СЭД на «выдано».</w:t>
      </w:r>
    </w:p>
    <w:p w:rsidR="00124945" w:rsidRPr="00F72C0F" w:rsidRDefault="00124945" w:rsidP="00124945">
      <w:pPr>
        <w:ind w:right="29"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Результатом является выдача ответа на письменное обращение заявителя.</w:t>
      </w:r>
    </w:p>
    <w:p w:rsidR="00124945" w:rsidRPr="00F72C0F" w:rsidRDefault="00124945" w:rsidP="00124945">
      <w:pPr>
        <w:autoSpaceDE w:val="0"/>
        <w:autoSpaceDN w:val="0"/>
        <w:adjustRightInd w:val="0"/>
        <w:ind w:firstLine="540"/>
        <w:jc w:val="both"/>
        <w:rPr>
          <w:rFonts w:ascii="Tahoma" w:hAnsi="Tahoma" w:cs="Tahoma"/>
          <w:b/>
          <w:sz w:val="20"/>
          <w:szCs w:val="20"/>
          <w:lang w:eastAsia="ar-SA"/>
        </w:rPr>
      </w:pPr>
      <w:r w:rsidRPr="00F72C0F">
        <w:rPr>
          <w:rFonts w:ascii="Tahoma" w:hAnsi="Tahoma" w:cs="Tahoma"/>
          <w:b/>
          <w:sz w:val="20"/>
          <w:szCs w:val="20"/>
          <w:lang w:eastAsia="ar-SA"/>
        </w:rPr>
        <w:t>3.1.7. Рассмотрение устного обращения и предоставление ответа заявителю</w:t>
      </w:r>
    </w:p>
    <w:p w:rsidR="00124945" w:rsidRPr="00F72C0F" w:rsidRDefault="00124945" w:rsidP="00124945">
      <w:pPr>
        <w:ind w:right="29"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Основанием для начала административной процедуры является непосредственное устное обращение к специалистам администрации, либо в МФЦ.</w:t>
      </w:r>
    </w:p>
    <w:p w:rsidR="00124945" w:rsidRPr="00F72C0F" w:rsidRDefault="00124945" w:rsidP="00124945">
      <w:pPr>
        <w:ind w:right="29"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 xml:space="preserve">Предоставление муниципальной услуги по устному обращению заявителей осуществляется согласно графику </w:t>
      </w:r>
      <w:hyperlink r:id="rId34" w:anchor="Приложение1#Приложение1" w:history="1">
        <w:r w:rsidRPr="00F72C0F">
          <w:rPr>
            <w:rStyle w:val="ad"/>
            <w:rFonts w:ascii="Tahoma" w:eastAsia="Calibri" w:hAnsi="Tahoma" w:cs="Tahoma"/>
            <w:sz w:val="20"/>
            <w:szCs w:val="20"/>
            <w:lang w:eastAsia="ar-SA"/>
          </w:rPr>
          <w:t>(Приложение 1</w:t>
        </w:r>
      </w:hyperlink>
      <w:r w:rsidRPr="00F72C0F">
        <w:rPr>
          <w:rFonts w:ascii="Tahoma" w:eastAsia="Calibri" w:hAnsi="Tahoma" w:cs="Tahoma"/>
          <w:sz w:val="20"/>
          <w:szCs w:val="20"/>
          <w:lang w:eastAsia="ar-SA"/>
        </w:rPr>
        <w:t xml:space="preserve"> к Административному регламенту). </w:t>
      </w:r>
    </w:p>
    <w:p w:rsidR="00124945" w:rsidRPr="00F72C0F" w:rsidRDefault="00124945" w:rsidP="00124945">
      <w:pPr>
        <w:ind w:right="29"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На устное обращение, как правило, дается ответ в устной форме. В случае, если специалист администрации (должностное лицо) не может предоставить информацию по обращению заявителя самостоятельно или подготовка информации требует продолжительного времени, специалист администрации (должностное лицо) предлагает заявителю обратиться с письменным обращением, либо назначает другое удобное для заявителя время, но не позднее одного календарного месяца со дня первого устного обращения.</w:t>
      </w:r>
    </w:p>
    <w:p w:rsidR="00124945" w:rsidRPr="00F72C0F" w:rsidRDefault="00124945" w:rsidP="00124945">
      <w:pPr>
        <w:ind w:right="29"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Специалист администрации (должностное лицо) определяет, относятся ли вопросы, поставленные в устном обращении, к вопросам, по которым предоставляется муниципальная услуга, уточняет в какой форме заявителю необходимо получить ответ, определяет уровень сложности вопросов, содержащихся в обращении.</w:t>
      </w:r>
    </w:p>
    <w:p w:rsidR="00124945" w:rsidRPr="00F72C0F" w:rsidRDefault="00124945" w:rsidP="00124945">
      <w:pPr>
        <w:ind w:right="29"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В случае, если устное обращение содержит вопросы, решение которых не входит в компетенцию администрации Аксаринского сельского поселения, либо в устном обращении обжалуется судебное решение, специалист администрации (должностное лицо) разъясняет порядок обращения заявителя в уполномоченные органы для получения ответов на поставленные вопросы.</w:t>
      </w:r>
    </w:p>
    <w:p w:rsidR="00124945" w:rsidRPr="00F72C0F" w:rsidRDefault="00124945" w:rsidP="00124945">
      <w:pPr>
        <w:ind w:right="29" w:firstLine="540"/>
        <w:jc w:val="both"/>
        <w:rPr>
          <w:rFonts w:ascii="Tahoma" w:eastAsia="Calibri" w:hAnsi="Tahoma" w:cs="Tahoma"/>
          <w:sz w:val="20"/>
          <w:szCs w:val="20"/>
          <w:lang w:eastAsia="ar-SA"/>
        </w:rPr>
      </w:pPr>
      <w:r w:rsidRPr="00F72C0F">
        <w:rPr>
          <w:rFonts w:ascii="Tahoma" w:eastAsia="Calibri" w:hAnsi="Tahoma" w:cs="Tahoma"/>
          <w:sz w:val="20"/>
          <w:szCs w:val="20"/>
          <w:lang w:eastAsia="ar-SA"/>
        </w:rPr>
        <w:t>Результатом является предоставление информации в устной форме.</w:t>
      </w:r>
    </w:p>
    <w:p w:rsidR="00124945" w:rsidRPr="00F72C0F" w:rsidRDefault="00124945" w:rsidP="00124945">
      <w:pPr>
        <w:ind w:firstLine="540"/>
        <w:jc w:val="both"/>
        <w:rPr>
          <w:rFonts w:ascii="Tahoma" w:eastAsia="Calibri" w:hAnsi="Tahoma" w:cs="Tahoma"/>
          <w:b/>
          <w:sz w:val="20"/>
          <w:szCs w:val="20"/>
          <w:lang w:eastAsia="en-US"/>
        </w:rPr>
      </w:pPr>
      <w:r w:rsidRPr="00F72C0F">
        <w:rPr>
          <w:rFonts w:ascii="Tahoma" w:hAnsi="Tahoma" w:cs="Tahoma"/>
          <w:b/>
          <w:sz w:val="20"/>
          <w:szCs w:val="20"/>
        </w:rPr>
        <w:t>3.2. Порядок осуществления административных процедур и административных действий в электронной форме</w:t>
      </w:r>
    </w:p>
    <w:p w:rsidR="00124945" w:rsidRPr="00F72C0F" w:rsidRDefault="00124945" w:rsidP="00124945">
      <w:pPr>
        <w:pStyle w:val="28"/>
        <w:tabs>
          <w:tab w:val="left" w:pos="1080"/>
        </w:tabs>
        <w:autoSpaceDE w:val="0"/>
        <w:autoSpaceDN w:val="0"/>
        <w:adjustRightInd w:val="0"/>
        <w:ind w:firstLine="540"/>
        <w:rPr>
          <w:rFonts w:ascii="Tahoma" w:hAnsi="Tahoma" w:cs="Tahoma"/>
          <w:bCs/>
          <w:sz w:val="20"/>
          <w:lang w:eastAsia="ar-SA"/>
        </w:rPr>
      </w:pPr>
      <w:r w:rsidRPr="00F72C0F">
        <w:rPr>
          <w:rFonts w:ascii="Tahoma" w:hAnsi="Tahoma" w:cs="Tahoma"/>
          <w:bCs/>
          <w:sz w:val="20"/>
          <w:lang w:eastAsia="ar-SA"/>
        </w:rPr>
        <w:t xml:space="preserve">1) Информирование о порядке предоставления муниципальной услуги осуществляется посредством размещения сведений на Портале, официальном сайте </w:t>
      </w:r>
      <w:r w:rsidRPr="00F72C0F">
        <w:rPr>
          <w:rFonts w:ascii="Tahoma" w:eastAsia="Calibri" w:hAnsi="Tahoma" w:cs="Tahoma"/>
          <w:sz w:val="20"/>
          <w:lang w:eastAsia="ar-SA"/>
        </w:rPr>
        <w:t xml:space="preserve">Аксаринского сельского поселения </w:t>
      </w:r>
      <w:r w:rsidRPr="00F72C0F">
        <w:rPr>
          <w:rFonts w:ascii="Tahoma" w:hAnsi="Tahoma" w:cs="Tahoma"/>
          <w:bCs/>
          <w:sz w:val="20"/>
        </w:rPr>
        <w:t>в сети «Интернет»</w:t>
      </w:r>
      <w:r w:rsidRPr="00F72C0F">
        <w:rPr>
          <w:rFonts w:ascii="Tahoma" w:hAnsi="Tahoma" w:cs="Tahoma"/>
          <w:bCs/>
          <w:sz w:val="20"/>
          <w:lang w:eastAsia="ar-SA"/>
        </w:rPr>
        <w:t>.</w:t>
      </w:r>
    </w:p>
    <w:p w:rsidR="00124945" w:rsidRPr="00F72C0F" w:rsidRDefault="00124945" w:rsidP="00124945">
      <w:pPr>
        <w:pStyle w:val="28"/>
        <w:tabs>
          <w:tab w:val="left" w:pos="1080"/>
        </w:tabs>
        <w:autoSpaceDE w:val="0"/>
        <w:autoSpaceDN w:val="0"/>
        <w:adjustRightInd w:val="0"/>
        <w:ind w:firstLine="540"/>
        <w:rPr>
          <w:rFonts w:ascii="Tahoma" w:hAnsi="Tahoma" w:cs="Tahoma"/>
          <w:bCs/>
          <w:sz w:val="20"/>
          <w:lang w:eastAsia="ar-SA"/>
        </w:rPr>
      </w:pPr>
      <w:r w:rsidRPr="00F72C0F">
        <w:rPr>
          <w:rFonts w:ascii="Tahoma" w:hAnsi="Tahoma" w:cs="Tahoma"/>
          <w:bCs/>
          <w:sz w:val="20"/>
          <w:lang w:eastAsia="ar-SA"/>
        </w:rPr>
        <w:t xml:space="preserve">Заявитель имеет возможность получения информации посредством размещения вопроса в разделе «Интерактивная приемная» на официальном сайте </w:t>
      </w:r>
      <w:r w:rsidRPr="00F72C0F">
        <w:rPr>
          <w:rFonts w:ascii="Tahoma" w:eastAsia="Calibri" w:hAnsi="Tahoma" w:cs="Tahoma"/>
          <w:sz w:val="20"/>
          <w:lang w:eastAsia="ar-SA"/>
        </w:rPr>
        <w:t xml:space="preserve">Аксаринского сельского поселения </w:t>
      </w:r>
      <w:r w:rsidRPr="00F72C0F">
        <w:rPr>
          <w:rFonts w:ascii="Tahoma" w:hAnsi="Tahoma" w:cs="Tahoma"/>
          <w:bCs/>
          <w:sz w:val="20"/>
        </w:rPr>
        <w:t>в сети «Интернет»</w:t>
      </w:r>
      <w:r w:rsidRPr="00F72C0F">
        <w:rPr>
          <w:rFonts w:ascii="Tahoma" w:hAnsi="Tahoma" w:cs="Tahoma"/>
          <w:bCs/>
          <w:sz w:val="20"/>
          <w:lang w:eastAsia="ar-SA"/>
        </w:rPr>
        <w:t xml:space="preserve">. </w:t>
      </w:r>
    </w:p>
    <w:p w:rsidR="00124945" w:rsidRPr="00F72C0F" w:rsidRDefault="00124945" w:rsidP="00124945">
      <w:pPr>
        <w:pStyle w:val="28"/>
        <w:tabs>
          <w:tab w:val="left" w:pos="1080"/>
        </w:tabs>
        <w:autoSpaceDE w:val="0"/>
        <w:autoSpaceDN w:val="0"/>
        <w:adjustRightInd w:val="0"/>
        <w:ind w:firstLine="540"/>
        <w:rPr>
          <w:rFonts w:ascii="Tahoma" w:hAnsi="Tahoma" w:cs="Tahoma"/>
          <w:bCs/>
          <w:sz w:val="20"/>
          <w:lang w:eastAsia="ar-SA"/>
        </w:rPr>
      </w:pPr>
      <w:r w:rsidRPr="00F72C0F">
        <w:rPr>
          <w:rFonts w:ascii="Tahoma" w:hAnsi="Tahoma" w:cs="Tahoma"/>
          <w:bCs/>
          <w:sz w:val="20"/>
          <w:lang w:eastAsia="ar-SA"/>
        </w:rPr>
        <w:t>Поступившие обращения рассматриваются в сроки, установленные п. 2.4. Административного регламента.</w:t>
      </w:r>
    </w:p>
    <w:p w:rsidR="00124945" w:rsidRPr="00F72C0F" w:rsidRDefault="00124945" w:rsidP="00124945">
      <w:pPr>
        <w:pStyle w:val="28"/>
        <w:tabs>
          <w:tab w:val="left" w:pos="1080"/>
        </w:tabs>
        <w:autoSpaceDE w:val="0"/>
        <w:autoSpaceDN w:val="0"/>
        <w:adjustRightInd w:val="0"/>
        <w:ind w:firstLine="540"/>
        <w:rPr>
          <w:rFonts w:ascii="Tahoma" w:hAnsi="Tahoma" w:cs="Tahoma"/>
          <w:bCs/>
          <w:sz w:val="20"/>
          <w:lang w:eastAsia="ar-SA"/>
        </w:rPr>
      </w:pPr>
      <w:r w:rsidRPr="00F72C0F">
        <w:rPr>
          <w:rFonts w:ascii="Tahoma" w:hAnsi="Tahoma" w:cs="Tahoma"/>
          <w:bCs/>
          <w:sz w:val="20"/>
          <w:lang w:eastAsia="ar-SA"/>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124945" w:rsidRPr="00F72C0F" w:rsidRDefault="00124945" w:rsidP="00124945">
      <w:pPr>
        <w:pStyle w:val="28"/>
        <w:tabs>
          <w:tab w:val="left" w:pos="1080"/>
        </w:tabs>
        <w:autoSpaceDE w:val="0"/>
        <w:autoSpaceDN w:val="0"/>
        <w:adjustRightInd w:val="0"/>
        <w:ind w:firstLine="539"/>
        <w:rPr>
          <w:rFonts w:ascii="Tahoma" w:hAnsi="Tahoma" w:cs="Tahoma"/>
          <w:b/>
          <w:bCs/>
          <w:sz w:val="20"/>
          <w:lang w:eastAsia="ar-SA"/>
        </w:rPr>
      </w:pPr>
      <w:r w:rsidRPr="00F72C0F">
        <w:rPr>
          <w:rFonts w:ascii="Tahoma" w:hAnsi="Tahoma" w:cs="Tahoma"/>
          <w:b/>
          <w:bCs/>
          <w:sz w:val="20"/>
          <w:lang w:eastAsia="ar-SA"/>
        </w:rPr>
        <w:t>3.3. Порядок исправления допущенных опечаток и ошибок в выданных в результате предоставления муниципальной услуги документах</w:t>
      </w:r>
    </w:p>
    <w:p w:rsidR="00124945" w:rsidRPr="00F72C0F" w:rsidRDefault="00124945" w:rsidP="00124945">
      <w:pPr>
        <w:pStyle w:val="28"/>
        <w:tabs>
          <w:tab w:val="left" w:pos="1080"/>
        </w:tabs>
        <w:autoSpaceDE w:val="0"/>
        <w:autoSpaceDN w:val="0"/>
        <w:adjustRightInd w:val="0"/>
        <w:ind w:firstLine="709"/>
        <w:contextualSpacing/>
        <w:rPr>
          <w:rFonts w:ascii="Tahoma" w:hAnsi="Tahoma" w:cs="Tahoma"/>
          <w:bCs/>
          <w:sz w:val="20"/>
          <w:lang w:eastAsia="ar-SA"/>
        </w:rPr>
      </w:pPr>
      <w:r w:rsidRPr="00F72C0F">
        <w:rPr>
          <w:rFonts w:ascii="Tahoma" w:hAnsi="Tahoma" w:cs="Tahoma"/>
          <w:bCs/>
          <w:sz w:val="20"/>
          <w:lang w:eastAsia="ar-SA"/>
        </w:rPr>
        <w:t>При обращении об исправлении технической ошибки заявитель представляет:</w:t>
      </w:r>
    </w:p>
    <w:p w:rsidR="00124945" w:rsidRPr="00F72C0F" w:rsidRDefault="00124945" w:rsidP="00124945">
      <w:pPr>
        <w:pStyle w:val="28"/>
        <w:tabs>
          <w:tab w:val="left" w:pos="1080"/>
        </w:tabs>
        <w:autoSpaceDE w:val="0"/>
        <w:autoSpaceDN w:val="0"/>
        <w:adjustRightInd w:val="0"/>
        <w:ind w:firstLine="709"/>
        <w:contextualSpacing/>
        <w:rPr>
          <w:rFonts w:ascii="Tahoma" w:hAnsi="Tahoma" w:cs="Tahoma"/>
          <w:bCs/>
          <w:sz w:val="20"/>
          <w:lang w:eastAsia="ar-SA"/>
        </w:rPr>
      </w:pPr>
      <w:r w:rsidRPr="00F72C0F">
        <w:rPr>
          <w:rFonts w:ascii="Tahoma" w:hAnsi="Tahoma" w:cs="Tahoma"/>
          <w:bCs/>
          <w:sz w:val="20"/>
          <w:lang w:eastAsia="ar-SA"/>
        </w:rPr>
        <w:t>- заявление об исправлении технической ошибки;</w:t>
      </w:r>
    </w:p>
    <w:p w:rsidR="00124945" w:rsidRPr="00F72C0F" w:rsidRDefault="00124945" w:rsidP="00124945">
      <w:pPr>
        <w:pStyle w:val="28"/>
        <w:tabs>
          <w:tab w:val="left" w:pos="1080"/>
        </w:tabs>
        <w:autoSpaceDE w:val="0"/>
        <w:autoSpaceDN w:val="0"/>
        <w:adjustRightInd w:val="0"/>
        <w:ind w:firstLine="709"/>
        <w:contextualSpacing/>
        <w:rPr>
          <w:rFonts w:ascii="Tahoma" w:hAnsi="Tahoma" w:cs="Tahoma"/>
          <w:bCs/>
          <w:sz w:val="20"/>
          <w:lang w:eastAsia="ar-SA"/>
        </w:rPr>
      </w:pPr>
      <w:r w:rsidRPr="00F72C0F">
        <w:rPr>
          <w:rFonts w:ascii="Tahoma" w:hAnsi="Tahoma" w:cs="Tahoma"/>
          <w:bCs/>
          <w:sz w:val="20"/>
          <w:lang w:eastAsia="ar-SA"/>
        </w:rPr>
        <w:t>- документы, подтверждающие наличие в выданном в результате предоставления муниципальной услуги документе технической ошибки.</w:t>
      </w:r>
    </w:p>
    <w:p w:rsidR="00124945" w:rsidRPr="00F72C0F" w:rsidRDefault="00124945" w:rsidP="00124945">
      <w:pPr>
        <w:pStyle w:val="28"/>
        <w:tabs>
          <w:tab w:val="left" w:pos="1080"/>
        </w:tabs>
        <w:autoSpaceDE w:val="0"/>
        <w:autoSpaceDN w:val="0"/>
        <w:adjustRightInd w:val="0"/>
        <w:ind w:firstLine="709"/>
        <w:contextualSpacing/>
        <w:rPr>
          <w:rFonts w:ascii="Tahoma" w:hAnsi="Tahoma" w:cs="Tahoma"/>
          <w:bCs/>
          <w:sz w:val="20"/>
          <w:lang w:eastAsia="ar-SA"/>
        </w:rPr>
      </w:pPr>
      <w:r w:rsidRPr="00F72C0F">
        <w:rPr>
          <w:rFonts w:ascii="Tahoma" w:hAnsi="Tahoma" w:cs="Tahoma"/>
          <w:bCs/>
          <w:sz w:val="20"/>
          <w:lang w:eastAsia="ar-SA"/>
        </w:rPr>
        <w:t>Заявление об исправлении технической ошибки подается заявителем в администрацию, регистрируется, рассматривается Главой поселения и направляется с резолюцией исполнителю.</w:t>
      </w:r>
    </w:p>
    <w:p w:rsidR="00124945" w:rsidRPr="00F72C0F" w:rsidRDefault="00124945" w:rsidP="00124945">
      <w:pPr>
        <w:pStyle w:val="28"/>
        <w:tabs>
          <w:tab w:val="left" w:pos="1080"/>
        </w:tabs>
        <w:autoSpaceDE w:val="0"/>
        <w:autoSpaceDN w:val="0"/>
        <w:adjustRightInd w:val="0"/>
        <w:ind w:firstLine="709"/>
        <w:contextualSpacing/>
        <w:rPr>
          <w:rFonts w:ascii="Tahoma" w:hAnsi="Tahoma" w:cs="Tahoma"/>
          <w:bCs/>
          <w:sz w:val="20"/>
          <w:lang w:eastAsia="ar-SA"/>
        </w:rPr>
      </w:pPr>
      <w:r w:rsidRPr="00F72C0F">
        <w:rPr>
          <w:rFonts w:ascii="Tahoma" w:hAnsi="Tahoma" w:cs="Tahoma"/>
          <w:bCs/>
          <w:sz w:val="20"/>
          <w:lang w:eastAsia="ar-SA"/>
        </w:rPr>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124945" w:rsidRPr="00F72C0F" w:rsidRDefault="00124945" w:rsidP="00124945">
      <w:pPr>
        <w:pStyle w:val="28"/>
        <w:tabs>
          <w:tab w:val="left" w:pos="1080"/>
        </w:tabs>
        <w:autoSpaceDE w:val="0"/>
        <w:autoSpaceDN w:val="0"/>
        <w:adjustRightInd w:val="0"/>
        <w:ind w:firstLine="709"/>
        <w:contextualSpacing/>
        <w:rPr>
          <w:rFonts w:ascii="Tahoma" w:hAnsi="Tahoma" w:cs="Tahoma"/>
          <w:bCs/>
          <w:sz w:val="20"/>
          <w:lang w:eastAsia="ar-SA"/>
        </w:rPr>
      </w:pPr>
      <w:r w:rsidRPr="00F72C0F">
        <w:rPr>
          <w:rFonts w:ascii="Tahoma" w:hAnsi="Tahoma" w:cs="Tahoma"/>
          <w:bCs/>
          <w:sz w:val="20"/>
          <w:lang w:eastAsia="ar-SA"/>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124945" w:rsidRPr="00F72C0F" w:rsidRDefault="00124945" w:rsidP="00124945">
      <w:pPr>
        <w:pStyle w:val="28"/>
        <w:tabs>
          <w:tab w:val="left" w:pos="1080"/>
        </w:tabs>
        <w:autoSpaceDE w:val="0"/>
        <w:autoSpaceDN w:val="0"/>
        <w:adjustRightInd w:val="0"/>
        <w:ind w:firstLine="709"/>
        <w:contextualSpacing/>
        <w:rPr>
          <w:rFonts w:ascii="Tahoma" w:hAnsi="Tahoma" w:cs="Tahoma"/>
          <w:bCs/>
          <w:sz w:val="20"/>
          <w:lang w:eastAsia="ar-SA"/>
        </w:rPr>
      </w:pPr>
      <w:r w:rsidRPr="00F72C0F">
        <w:rPr>
          <w:rFonts w:ascii="Tahoma" w:hAnsi="Tahoma" w:cs="Tahoma"/>
          <w:bCs/>
          <w:sz w:val="20"/>
          <w:lang w:eastAsia="ar-SA"/>
        </w:rPr>
        <w:t>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проекта внесения изменений в соответствующее постановление о подготовке и утверждении документации по планировке территории (проектов планирования и проектов межевания) или об отклонении предложения о внесении изменений в документацию по планировке территории Аксаринского сельского поселения.</w:t>
      </w:r>
    </w:p>
    <w:p w:rsidR="00124945" w:rsidRPr="00F72C0F" w:rsidRDefault="00124945" w:rsidP="00124945">
      <w:pPr>
        <w:pStyle w:val="28"/>
        <w:tabs>
          <w:tab w:val="left" w:pos="1080"/>
        </w:tabs>
        <w:autoSpaceDE w:val="0"/>
        <w:autoSpaceDN w:val="0"/>
        <w:adjustRightInd w:val="0"/>
        <w:ind w:firstLine="709"/>
        <w:contextualSpacing/>
        <w:rPr>
          <w:rFonts w:ascii="Tahoma" w:hAnsi="Tahoma" w:cs="Tahoma"/>
          <w:bCs/>
          <w:sz w:val="20"/>
          <w:lang w:eastAsia="ar-SA"/>
        </w:rPr>
      </w:pPr>
      <w:r w:rsidRPr="00F72C0F">
        <w:rPr>
          <w:rFonts w:ascii="Tahoma" w:hAnsi="Tahoma" w:cs="Tahoma"/>
          <w:bCs/>
          <w:sz w:val="20"/>
          <w:lang w:eastAsia="ar-SA"/>
        </w:rP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
    <w:p w:rsidR="00124945" w:rsidRPr="00F72C0F" w:rsidRDefault="00124945" w:rsidP="00124945">
      <w:pPr>
        <w:pStyle w:val="28"/>
        <w:tabs>
          <w:tab w:val="left" w:pos="1080"/>
        </w:tabs>
        <w:autoSpaceDE w:val="0"/>
        <w:autoSpaceDN w:val="0"/>
        <w:adjustRightInd w:val="0"/>
        <w:ind w:firstLine="709"/>
        <w:contextualSpacing/>
        <w:rPr>
          <w:rFonts w:ascii="Tahoma" w:hAnsi="Tahoma" w:cs="Tahoma"/>
          <w:bCs/>
          <w:sz w:val="20"/>
          <w:lang w:eastAsia="ar-SA"/>
        </w:rPr>
      </w:pPr>
      <w:r w:rsidRPr="00F72C0F">
        <w:rPr>
          <w:rFonts w:ascii="Tahoma" w:hAnsi="Tahoma" w:cs="Tahoma"/>
          <w:bCs/>
          <w:sz w:val="20"/>
          <w:lang w:eastAsia="ar-SA"/>
        </w:rPr>
        <w:t>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поселения.</w:t>
      </w:r>
    </w:p>
    <w:p w:rsidR="00124945" w:rsidRPr="00F72C0F" w:rsidRDefault="00124945" w:rsidP="00124945">
      <w:pPr>
        <w:pStyle w:val="28"/>
        <w:tabs>
          <w:tab w:val="left" w:pos="1080"/>
        </w:tabs>
        <w:autoSpaceDE w:val="0"/>
        <w:autoSpaceDN w:val="0"/>
        <w:adjustRightInd w:val="0"/>
        <w:ind w:firstLine="709"/>
        <w:contextualSpacing/>
        <w:rPr>
          <w:rFonts w:ascii="Tahoma" w:hAnsi="Tahoma" w:cs="Tahoma"/>
          <w:bCs/>
          <w:sz w:val="20"/>
          <w:lang w:eastAsia="ar-SA"/>
        </w:rPr>
      </w:pPr>
      <w:r w:rsidRPr="00F72C0F">
        <w:rPr>
          <w:rFonts w:ascii="Tahoma" w:hAnsi="Tahoma" w:cs="Tahoma"/>
          <w:bCs/>
          <w:sz w:val="20"/>
          <w:lang w:eastAsia="ar-SA"/>
        </w:rPr>
        <w:t>Глава поселения подписывает уведомление об отсутствии технической ошибки в выданном в результате предоставления муниципальной услуги документе.</w:t>
      </w:r>
    </w:p>
    <w:p w:rsidR="00124945" w:rsidRPr="00F72C0F" w:rsidRDefault="00124945" w:rsidP="00124945">
      <w:pPr>
        <w:pStyle w:val="28"/>
        <w:tabs>
          <w:tab w:val="left" w:pos="1080"/>
        </w:tabs>
        <w:autoSpaceDE w:val="0"/>
        <w:autoSpaceDN w:val="0"/>
        <w:adjustRightInd w:val="0"/>
        <w:ind w:firstLine="709"/>
        <w:contextualSpacing/>
        <w:rPr>
          <w:rFonts w:ascii="Tahoma" w:hAnsi="Tahoma" w:cs="Tahoma"/>
          <w:bCs/>
          <w:sz w:val="20"/>
          <w:lang w:eastAsia="ar-SA"/>
        </w:rPr>
      </w:pPr>
      <w:r w:rsidRPr="00F72C0F">
        <w:rPr>
          <w:rFonts w:ascii="Tahoma" w:hAnsi="Tahoma" w:cs="Tahoma"/>
          <w:bCs/>
          <w:sz w:val="20"/>
          <w:lang w:eastAsia="ar-SA"/>
        </w:rPr>
        <w:t>Специалист регистрирует подписанное главой поселения уведомление об отсутствии технической ошибки в выданном в результате предоставления муниципальной услуги документе и направляет заявителю.</w:t>
      </w:r>
    </w:p>
    <w:p w:rsidR="00124945" w:rsidRPr="00F72C0F" w:rsidRDefault="00124945" w:rsidP="00124945">
      <w:pPr>
        <w:pStyle w:val="28"/>
        <w:tabs>
          <w:tab w:val="left" w:pos="1080"/>
        </w:tabs>
        <w:autoSpaceDE w:val="0"/>
        <w:autoSpaceDN w:val="0"/>
        <w:adjustRightInd w:val="0"/>
        <w:ind w:firstLine="709"/>
        <w:contextualSpacing/>
        <w:rPr>
          <w:rFonts w:ascii="Tahoma" w:hAnsi="Tahoma" w:cs="Tahoma"/>
          <w:bCs/>
          <w:sz w:val="20"/>
          <w:lang w:eastAsia="ar-SA"/>
        </w:rPr>
      </w:pPr>
      <w:r w:rsidRPr="00F72C0F">
        <w:rPr>
          <w:rFonts w:ascii="Tahoma" w:hAnsi="Tahoma" w:cs="Tahoma"/>
          <w:bCs/>
          <w:sz w:val="20"/>
          <w:lang w:eastAsia="ar-SA"/>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
    <w:p w:rsidR="00124945" w:rsidRPr="00F72C0F" w:rsidRDefault="00124945" w:rsidP="00124945">
      <w:pPr>
        <w:pStyle w:val="28"/>
        <w:tabs>
          <w:tab w:val="left" w:pos="1080"/>
        </w:tabs>
        <w:autoSpaceDE w:val="0"/>
        <w:autoSpaceDN w:val="0"/>
        <w:adjustRightInd w:val="0"/>
        <w:ind w:firstLine="709"/>
        <w:contextualSpacing/>
        <w:rPr>
          <w:rFonts w:ascii="Tahoma" w:hAnsi="Tahoma" w:cs="Tahoma"/>
          <w:bCs/>
          <w:sz w:val="20"/>
          <w:lang w:eastAsia="ar-SA"/>
        </w:rPr>
      </w:pPr>
      <w:r w:rsidRPr="00F72C0F">
        <w:rPr>
          <w:rFonts w:ascii="Tahoma" w:hAnsi="Tahoma" w:cs="Tahoma"/>
          <w:bCs/>
          <w:sz w:val="20"/>
          <w:lang w:eastAsia="ar-SA"/>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124945" w:rsidRPr="00F72C0F" w:rsidRDefault="00124945" w:rsidP="00124945">
      <w:pPr>
        <w:pStyle w:val="28"/>
        <w:tabs>
          <w:tab w:val="left" w:pos="1080"/>
        </w:tabs>
        <w:autoSpaceDE w:val="0"/>
        <w:autoSpaceDN w:val="0"/>
        <w:adjustRightInd w:val="0"/>
        <w:ind w:firstLine="709"/>
        <w:contextualSpacing/>
        <w:rPr>
          <w:rFonts w:ascii="Tahoma" w:hAnsi="Tahoma" w:cs="Tahoma"/>
          <w:bCs/>
          <w:sz w:val="20"/>
          <w:lang w:eastAsia="ar-SA"/>
        </w:rPr>
      </w:pPr>
      <w:r w:rsidRPr="00F72C0F">
        <w:rPr>
          <w:rFonts w:ascii="Tahoma" w:hAnsi="Tahoma" w:cs="Tahoma"/>
          <w:bCs/>
          <w:sz w:val="20"/>
          <w:lang w:eastAsia="ar-SA"/>
        </w:rPr>
        <w:t>а) в случае наличия технической ошибки в выданном в результате предоставления муниципальной услуги документе - подготовка проекта внесения изменений в соответствующее постановление о подготовке и утверждении документации по планировке территории (проектов планирования и проектов межевания) Аксаринского сельского поселения или об отклонении предложения о внесении изменений в документацию по планировке территории Аксаринского сельского поселения;</w:t>
      </w:r>
    </w:p>
    <w:p w:rsidR="00124945" w:rsidRPr="00F72C0F" w:rsidRDefault="00124945" w:rsidP="00124945">
      <w:pPr>
        <w:pStyle w:val="28"/>
        <w:tabs>
          <w:tab w:val="left" w:pos="1080"/>
        </w:tabs>
        <w:autoSpaceDE w:val="0"/>
        <w:autoSpaceDN w:val="0"/>
        <w:adjustRightInd w:val="0"/>
        <w:ind w:firstLine="709"/>
        <w:contextualSpacing/>
        <w:rPr>
          <w:rFonts w:ascii="Tahoma" w:hAnsi="Tahoma" w:cs="Tahoma"/>
          <w:bCs/>
          <w:sz w:val="20"/>
          <w:lang w:eastAsia="ar-SA"/>
        </w:rPr>
      </w:pPr>
      <w:r w:rsidRPr="00F72C0F">
        <w:rPr>
          <w:rFonts w:ascii="Tahoma" w:hAnsi="Tahoma" w:cs="Tahoma"/>
          <w:bCs/>
          <w:sz w:val="20"/>
          <w:lang w:eastAsia="ar-SA"/>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24945" w:rsidRPr="00F72C0F" w:rsidRDefault="00124945" w:rsidP="00124945">
      <w:pPr>
        <w:pStyle w:val="28"/>
        <w:tabs>
          <w:tab w:val="left" w:pos="1080"/>
        </w:tabs>
        <w:autoSpaceDE w:val="0"/>
        <w:autoSpaceDN w:val="0"/>
        <w:adjustRightInd w:val="0"/>
        <w:ind w:firstLine="709"/>
        <w:contextualSpacing/>
        <w:rPr>
          <w:rFonts w:ascii="Tahoma" w:hAnsi="Tahoma" w:cs="Tahoma"/>
          <w:bCs/>
          <w:sz w:val="20"/>
          <w:lang w:eastAsia="ar-SA"/>
        </w:rPr>
      </w:pPr>
      <w:r w:rsidRPr="00F72C0F">
        <w:rPr>
          <w:rFonts w:ascii="Tahoma" w:hAnsi="Tahoma" w:cs="Tahoma"/>
          <w:bCs/>
          <w:sz w:val="20"/>
          <w:lang w:eastAsia="ar-SA"/>
        </w:rPr>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124945" w:rsidRPr="00F72C0F" w:rsidRDefault="00124945" w:rsidP="00124945">
      <w:pPr>
        <w:pStyle w:val="28"/>
        <w:tabs>
          <w:tab w:val="left" w:pos="1080"/>
        </w:tabs>
        <w:autoSpaceDE w:val="0"/>
        <w:autoSpaceDN w:val="0"/>
        <w:adjustRightInd w:val="0"/>
        <w:ind w:firstLine="709"/>
        <w:contextualSpacing/>
        <w:rPr>
          <w:rFonts w:ascii="Tahoma" w:hAnsi="Tahoma" w:cs="Tahoma"/>
          <w:bCs/>
          <w:sz w:val="20"/>
          <w:lang w:eastAsia="ar-SA"/>
        </w:rPr>
      </w:pPr>
      <w:r w:rsidRPr="00F72C0F">
        <w:rPr>
          <w:rFonts w:ascii="Tahoma" w:hAnsi="Tahoma" w:cs="Tahoma"/>
          <w:bCs/>
          <w:sz w:val="20"/>
          <w:lang w:eastAsia="ar-SA"/>
        </w:rPr>
        <w:t>а) в случае наличия технической ошибки в выданном в результате предоставления муниципальной услуги документе - подготовка проекта внесения изменений в соответствующее постановление о подготовке и утверждении документации по планировке территории (проектов планирования и проектов межевания) Аксаринского сельского поселения или об отклонении предложения о внесении изменений в документацию по планировке территории Аксаринского сельского поселения;</w:t>
      </w:r>
    </w:p>
    <w:p w:rsidR="00124945" w:rsidRPr="00F72C0F" w:rsidRDefault="00124945" w:rsidP="00124945">
      <w:pPr>
        <w:pStyle w:val="28"/>
        <w:tabs>
          <w:tab w:val="left" w:pos="1080"/>
        </w:tabs>
        <w:autoSpaceDE w:val="0"/>
        <w:autoSpaceDN w:val="0"/>
        <w:adjustRightInd w:val="0"/>
        <w:ind w:firstLine="709"/>
        <w:contextualSpacing/>
        <w:rPr>
          <w:rFonts w:ascii="Tahoma" w:hAnsi="Tahoma" w:cs="Tahoma"/>
          <w:bCs/>
          <w:sz w:val="20"/>
          <w:lang w:eastAsia="ar-SA"/>
        </w:rPr>
      </w:pPr>
      <w:r w:rsidRPr="00F72C0F">
        <w:rPr>
          <w:rFonts w:ascii="Tahoma" w:hAnsi="Tahoma" w:cs="Tahoma"/>
          <w:bCs/>
          <w:sz w:val="20"/>
          <w:lang w:eastAsia="ar-SA"/>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124945" w:rsidRPr="00F72C0F" w:rsidRDefault="00124945" w:rsidP="00124945">
      <w:pPr>
        <w:ind w:firstLine="540"/>
        <w:jc w:val="center"/>
        <w:rPr>
          <w:rFonts w:ascii="Tahoma" w:hAnsi="Tahoma" w:cs="Tahoma"/>
          <w:b/>
          <w:sz w:val="20"/>
          <w:szCs w:val="20"/>
        </w:rPr>
      </w:pPr>
      <w:r w:rsidRPr="00F72C0F">
        <w:rPr>
          <w:rFonts w:ascii="Tahoma" w:hAnsi="Tahoma" w:cs="Tahoma"/>
          <w:b/>
          <w:sz w:val="20"/>
          <w:szCs w:val="20"/>
          <w:lang w:val="en-US"/>
        </w:rPr>
        <w:t>IV</w:t>
      </w:r>
      <w:r w:rsidRPr="00F72C0F">
        <w:rPr>
          <w:rFonts w:ascii="Tahoma" w:hAnsi="Tahoma" w:cs="Tahoma"/>
          <w:b/>
          <w:sz w:val="20"/>
          <w:szCs w:val="20"/>
        </w:rPr>
        <w:t>. Формы контроля за исполнением административного регламента</w:t>
      </w:r>
    </w:p>
    <w:p w:rsidR="00124945" w:rsidRPr="00F72C0F" w:rsidRDefault="00124945" w:rsidP="00124945">
      <w:pPr>
        <w:ind w:firstLine="540"/>
        <w:jc w:val="both"/>
        <w:rPr>
          <w:rFonts w:ascii="Tahoma" w:hAnsi="Tahoma" w:cs="Tahoma"/>
          <w:iCs/>
          <w:sz w:val="20"/>
          <w:szCs w:val="20"/>
        </w:rPr>
      </w:pPr>
      <w:r w:rsidRPr="00F72C0F">
        <w:rPr>
          <w:rFonts w:ascii="Tahoma" w:hAnsi="Tahoma" w:cs="Tahoma"/>
          <w:sz w:val="20"/>
          <w:szCs w:val="20"/>
        </w:rPr>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главой </w:t>
      </w:r>
      <w:r w:rsidRPr="00F72C0F">
        <w:rPr>
          <w:rFonts w:ascii="Tahoma" w:eastAsia="Calibri" w:hAnsi="Tahoma" w:cs="Tahoma"/>
          <w:sz w:val="20"/>
          <w:szCs w:val="20"/>
          <w:lang w:eastAsia="ar-SA"/>
        </w:rPr>
        <w:t>Аксаринского сельского поселения</w:t>
      </w:r>
      <w:r w:rsidRPr="00F72C0F">
        <w:rPr>
          <w:rFonts w:ascii="Tahoma" w:hAnsi="Tahoma" w:cs="Tahoma"/>
          <w:iCs/>
          <w:sz w:val="20"/>
          <w:szCs w:val="20"/>
        </w:rPr>
        <w:t>.</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Текущий контроль осуществляется путем согласования и визирования подготовленных специалистом администрации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lastRenderedPageBreak/>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 xml:space="preserve">Порядок проведения проверок осуществляется путём проведения главой </w:t>
      </w:r>
      <w:r w:rsidRPr="00F72C0F">
        <w:rPr>
          <w:rFonts w:ascii="Tahoma" w:eastAsia="Calibri" w:hAnsi="Tahoma" w:cs="Tahoma"/>
          <w:sz w:val="20"/>
          <w:szCs w:val="20"/>
          <w:lang w:eastAsia="ar-SA"/>
        </w:rPr>
        <w:t xml:space="preserve">Аксаринского сельского поселения </w:t>
      </w:r>
      <w:r w:rsidRPr="00F72C0F">
        <w:rPr>
          <w:rFonts w:ascii="Tahoma" w:hAnsi="Tahoma" w:cs="Tahoma"/>
          <w:sz w:val="20"/>
          <w:szCs w:val="20"/>
        </w:rPr>
        <w:t xml:space="preserve">проверок соблюдения и исполнения специалистом администрации положений Административного регламента, нормативных правовых актов Российской Федерации и </w:t>
      </w:r>
      <w:r w:rsidRPr="00F72C0F">
        <w:rPr>
          <w:rFonts w:ascii="Tahoma" w:hAnsi="Tahoma" w:cs="Tahoma"/>
          <w:iCs/>
          <w:sz w:val="20"/>
          <w:szCs w:val="20"/>
        </w:rPr>
        <w:t>Чувашской Республики</w:t>
      </w:r>
      <w:r w:rsidRPr="00F72C0F">
        <w:rPr>
          <w:rFonts w:ascii="Tahoma" w:hAnsi="Tahoma" w:cs="Tahoma"/>
          <w:sz w:val="20"/>
          <w:szCs w:val="20"/>
        </w:rPr>
        <w:t>.</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 xml:space="preserve">По результатам проведенных проверок в случае выявления нарушений прав заявителей глава </w:t>
      </w:r>
      <w:r w:rsidRPr="00F72C0F">
        <w:rPr>
          <w:rFonts w:ascii="Tahoma" w:eastAsia="Calibri" w:hAnsi="Tahoma" w:cs="Tahoma"/>
          <w:sz w:val="20"/>
          <w:szCs w:val="20"/>
          <w:lang w:eastAsia="ar-SA"/>
        </w:rPr>
        <w:t>Аксаринского сельского поселения</w:t>
      </w:r>
      <w:r w:rsidRPr="00F72C0F">
        <w:rPr>
          <w:rFonts w:ascii="Tahoma" w:hAnsi="Tahoma" w:cs="Tahoma"/>
          <w:sz w:val="20"/>
          <w:szCs w:val="20"/>
        </w:rPr>
        <w:t>, привлекает лицо, допустившее нарушение, к ответственности в соответствии с действующим законодательством.</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Специалист а</w:t>
      </w:r>
      <w:r w:rsidRPr="00F72C0F">
        <w:rPr>
          <w:rFonts w:ascii="Tahoma" w:hAnsi="Tahoma" w:cs="Tahoma"/>
          <w:bCs/>
          <w:sz w:val="20"/>
          <w:szCs w:val="20"/>
          <w:lang w:eastAsia="ar-SA"/>
        </w:rPr>
        <w:t xml:space="preserve">дминистрации </w:t>
      </w:r>
      <w:r w:rsidRPr="00F72C0F">
        <w:rPr>
          <w:rFonts w:ascii="Tahoma" w:hAnsi="Tahoma" w:cs="Tahoma"/>
          <w:sz w:val="20"/>
          <w:szCs w:val="20"/>
        </w:rPr>
        <w:t>несет ответственность за:</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 xml:space="preserve">- полноту и грамотность проведенного консультирования заявителей; </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 соблюдение сроков и порядка приёма документов, правильность внесения записи в журнал учёта входящих документов;</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 соответствие результатов рассмотрения документов требованиям действующего законодательства;</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 полноту представленных заявителями документов;</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 соблюдения сроков, порядка предоставления муниципальной услуги, подготовки отказа в предоставлении муниципальной услуги;</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 порядок выдачи документов.</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Ответственность специалиста а</w:t>
      </w:r>
      <w:r w:rsidRPr="00F72C0F">
        <w:rPr>
          <w:rFonts w:ascii="Tahoma" w:hAnsi="Tahoma" w:cs="Tahoma"/>
          <w:bCs/>
          <w:sz w:val="20"/>
          <w:szCs w:val="20"/>
          <w:lang w:eastAsia="ar-SA"/>
        </w:rPr>
        <w:t xml:space="preserve">дминистрации </w:t>
      </w:r>
      <w:r w:rsidRPr="00F72C0F">
        <w:rPr>
          <w:rFonts w:ascii="Tahoma" w:eastAsia="Calibri" w:hAnsi="Tahoma" w:cs="Tahoma"/>
          <w:sz w:val="20"/>
          <w:szCs w:val="20"/>
          <w:lang w:eastAsia="ar-SA"/>
        </w:rPr>
        <w:t xml:space="preserve">Аксаринского сельского поселения </w:t>
      </w:r>
      <w:r w:rsidRPr="00F72C0F">
        <w:rPr>
          <w:rFonts w:ascii="Tahoma" w:hAnsi="Tahoma" w:cs="Tahoma"/>
          <w:sz w:val="20"/>
          <w:szCs w:val="20"/>
        </w:rPr>
        <w:t>закрепляется его должностной инструкцией.</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 xml:space="preserve">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w:t>
      </w:r>
      <w:r w:rsidRPr="00F72C0F">
        <w:rPr>
          <w:rFonts w:ascii="Tahoma" w:eastAsia="Calibri" w:hAnsi="Tahoma" w:cs="Tahoma"/>
          <w:sz w:val="20"/>
          <w:szCs w:val="20"/>
          <w:lang w:eastAsia="ar-SA"/>
        </w:rPr>
        <w:t>Аксаринского сельского поселения</w:t>
      </w:r>
      <w:r w:rsidRPr="00F72C0F">
        <w:rPr>
          <w:rFonts w:ascii="Tahoma" w:hAnsi="Tahoma" w:cs="Tahoma"/>
          <w:sz w:val="20"/>
          <w:szCs w:val="20"/>
        </w:rPr>
        <w:t>, о сроках и условиях предоставления муниципальной услуги, определенных настоящим Административным регламентом.</w:t>
      </w:r>
    </w:p>
    <w:p w:rsidR="00124945" w:rsidRPr="00F72C0F" w:rsidRDefault="00124945" w:rsidP="00124945">
      <w:pPr>
        <w:pStyle w:val="28"/>
        <w:ind w:firstLine="540"/>
        <w:jc w:val="center"/>
        <w:rPr>
          <w:rFonts w:ascii="Tahoma" w:hAnsi="Tahoma" w:cs="Tahoma"/>
          <w:b/>
          <w:bCs/>
          <w:sz w:val="20"/>
        </w:rPr>
      </w:pPr>
      <w:r w:rsidRPr="00F72C0F">
        <w:rPr>
          <w:rFonts w:ascii="Tahoma" w:hAnsi="Tahoma" w:cs="Tahoma"/>
          <w:b/>
          <w:bCs/>
          <w:sz w:val="20"/>
          <w:lang w:val="en-US"/>
        </w:rPr>
        <w:t>V</w:t>
      </w:r>
      <w:r w:rsidRPr="00F72C0F">
        <w:rPr>
          <w:rFonts w:ascii="Tahoma" w:hAnsi="Tahoma" w:cs="Tahoma"/>
          <w:b/>
          <w:bCs/>
          <w:sz w:val="20"/>
        </w:rPr>
        <w:t xml:space="preserve">. Досудебное (внесудебное) обжалование заявителем решений и действий </w:t>
      </w:r>
    </w:p>
    <w:p w:rsidR="00124945" w:rsidRPr="00F72C0F" w:rsidRDefault="00124945" w:rsidP="00124945">
      <w:pPr>
        <w:pStyle w:val="28"/>
        <w:ind w:firstLine="540"/>
        <w:jc w:val="center"/>
        <w:rPr>
          <w:rFonts w:ascii="Tahoma" w:hAnsi="Tahoma" w:cs="Tahoma"/>
          <w:b/>
          <w:bCs/>
          <w:sz w:val="20"/>
        </w:rPr>
      </w:pPr>
      <w:r w:rsidRPr="00F72C0F">
        <w:rPr>
          <w:rFonts w:ascii="Tahoma" w:hAnsi="Tahoma" w:cs="Tahoma"/>
          <w:b/>
          <w:bCs/>
          <w:sz w:val="20"/>
        </w:rPr>
        <w:t xml:space="preserve">(бездействия) органа местного самоуправления, предоставляющего </w:t>
      </w:r>
    </w:p>
    <w:p w:rsidR="00124945" w:rsidRPr="00F72C0F" w:rsidRDefault="00124945" w:rsidP="00124945">
      <w:pPr>
        <w:pStyle w:val="28"/>
        <w:ind w:firstLine="540"/>
        <w:jc w:val="center"/>
        <w:rPr>
          <w:rFonts w:ascii="Tahoma" w:hAnsi="Tahoma" w:cs="Tahoma"/>
          <w:b/>
          <w:bCs/>
          <w:sz w:val="20"/>
        </w:rPr>
      </w:pPr>
      <w:r w:rsidRPr="00F72C0F">
        <w:rPr>
          <w:rFonts w:ascii="Tahoma" w:hAnsi="Tahoma" w:cs="Tahoma"/>
          <w:b/>
          <w:bCs/>
          <w:sz w:val="20"/>
        </w:rPr>
        <w:t xml:space="preserve">муниципальную услугу, а также должностных лиц, предоставляющих </w:t>
      </w:r>
    </w:p>
    <w:p w:rsidR="00124945" w:rsidRPr="00F72C0F" w:rsidRDefault="00124945" w:rsidP="00124945">
      <w:pPr>
        <w:pStyle w:val="28"/>
        <w:ind w:firstLine="540"/>
        <w:jc w:val="center"/>
        <w:rPr>
          <w:rFonts w:ascii="Tahoma" w:hAnsi="Tahoma" w:cs="Tahoma"/>
          <w:b/>
          <w:bCs/>
          <w:sz w:val="20"/>
        </w:rPr>
      </w:pPr>
      <w:r w:rsidRPr="00F72C0F">
        <w:rPr>
          <w:rFonts w:ascii="Tahoma" w:hAnsi="Tahoma" w:cs="Tahoma"/>
          <w:b/>
          <w:bCs/>
          <w:sz w:val="20"/>
        </w:rPr>
        <w:t>муниципальную услугу или муниципальных служащих</w:t>
      </w:r>
    </w:p>
    <w:p w:rsidR="00124945" w:rsidRPr="00F72C0F" w:rsidRDefault="00124945" w:rsidP="00124945">
      <w:pPr>
        <w:pStyle w:val="28"/>
        <w:ind w:firstLine="540"/>
        <w:jc w:val="center"/>
        <w:rPr>
          <w:rFonts w:ascii="Tahoma" w:eastAsia="Arial Unicode MS" w:hAnsi="Tahoma" w:cs="Tahoma"/>
          <w:b/>
          <w:bCs/>
          <w:sz w:val="20"/>
        </w:rPr>
      </w:pPr>
      <w:r w:rsidRPr="00F72C0F">
        <w:rPr>
          <w:rFonts w:ascii="Tahoma" w:hAnsi="Tahoma" w:cs="Tahoma"/>
          <w:b/>
          <w:bCs/>
          <w:sz w:val="20"/>
        </w:rPr>
        <w:t>5.1.</w:t>
      </w:r>
      <w:r w:rsidRPr="00F72C0F">
        <w:rPr>
          <w:rFonts w:ascii="Tahoma" w:eastAsia="Arial Unicode MS" w:hAnsi="Tahoma" w:cs="Tahoma"/>
          <w:b/>
          <w:bCs/>
          <w:sz w:val="20"/>
        </w:rPr>
        <w:t xml:space="preserve"> Обжалование действия (бездействия) и решений, осуществляемых (принятых) в ходе предоставления муниципальной услуги в досудебном порядке</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F72C0F">
          <w:rPr>
            <w:rFonts w:ascii="Tahoma" w:hAnsi="Tahoma" w:cs="Tahoma"/>
            <w:color w:val="0000FF"/>
            <w:sz w:val="20"/>
            <w:szCs w:val="20"/>
          </w:rPr>
          <w:t>частью 1.1 статьи 16</w:t>
        </w:r>
      </w:hyperlink>
      <w:r w:rsidRPr="00F72C0F">
        <w:rPr>
          <w:rFonts w:ascii="Tahoma" w:hAnsi="Tahoma" w:cs="Tahoma"/>
          <w:sz w:val="20"/>
          <w:szCs w:val="20"/>
        </w:rPr>
        <w:t xml:space="preserve"> Федерального закона от 27.07.2010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24945" w:rsidRPr="00F72C0F" w:rsidRDefault="00124945" w:rsidP="00124945">
      <w:pPr>
        <w:autoSpaceDE w:val="0"/>
        <w:autoSpaceDN w:val="0"/>
        <w:adjustRightInd w:val="0"/>
        <w:ind w:firstLine="540"/>
        <w:jc w:val="both"/>
        <w:rPr>
          <w:rFonts w:ascii="Tahoma" w:hAnsi="Tahoma" w:cs="Tahoma"/>
          <w:sz w:val="20"/>
          <w:szCs w:val="20"/>
        </w:rPr>
      </w:pPr>
      <w:r w:rsidRPr="00F72C0F">
        <w:rPr>
          <w:rFonts w:ascii="Tahoma" w:hAnsi="Tahoma" w:cs="Tahoma"/>
          <w:sz w:val="20"/>
          <w:szCs w:val="20"/>
        </w:rPr>
        <w:t xml:space="preserve">3. При обращении заинтересованного лица устно к главе </w:t>
      </w:r>
      <w:r w:rsidRPr="00F72C0F">
        <w:rPr>
          <w:rFonts w:ascii="Tahoma" w:eastAsia="Calibri" w:hAnsi="Tahoma" w:cs="Tahoma"/>
          <w:sz w:val="20"/>
          <w:szCs w:val="20"/>
          <w:lang w:eastAsia="ar-SA"/>
        </w:rPr>
        <w:t xml:space="preserve">Аксаринского сельского поселения </w:t>
      </w:r>
      <w:r w:rsidRPr="00F72C0F">
        <w:rPr>
          <w:rFonts w:ascii="Tahoma" w:hAnsi="Tahoma" w:cs="Tahoma"/>
          <w:sz w:val="20"/>
          <w:szCs w:val="20"/>
        </w:rPr>
        <w:t>ответ на жалобу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4. Заявитель может обратиться с жалобой, в том числе в следующих случаях:</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 xml:space="preserve">1) нарушение срока регистрации запроса заявителя о предоставлении муниципальной услуги, запроса, указанного в </w:t>
      </w:r>
      <w:hyperlink w:anchor="Par443"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sidRPr="00F72C0F">
          <w:rPr>
            <w:rFonts w:ascii="Tahoma" w:hAnsi="Tahoma" w:cs="Tahoma"/>
            <w:color w:val="0000FF"/>
            <w:sz w:val="20"/>
            <w:szCs w:val="20"/>
          </w:rPr>
          <w:t>статье 15.1</w:t>
        </w:r>
      </w:hyperlink>
      <w:r w:rsidRPr="00F72C0F">
        <w:rPr>
          <w:rFonts w:ascii="Tahoma" w:hAnsi="Tahoma" w:cs="Tahoma"/>
          <w:sz w:val="20"/>
          <w:szCs w:val="20"/>
        </w:rPr>
        <w:t xml:space="preserve"> Федерального закона от 27.07.2010 № 210-ФЗ;</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2) нарушение срока предоставления муниципальной услуги;</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124945" w:rsidRPr="00F72C0F" w:rsidRDefault="00124945" w:rsidP="00124945">
      <w:pPr>
        <w:ind w:firstLine="540"/>
        <w:jc w:val="both"/>
        <w:rPr>
          <w:rFonts w:ascii="Tahoma" w:hAnsi="Tahoma" w:cs="Tahoma"/>
          <w:vanish/>
          <w:sz w:val="20"/>
          <w:szCs w:val="20"/>
        </w:rPr>
      </w:pPr>
      <w:r w:rsidRPr="00F72C0F">
        <w:rPr>
          <w:rFonts w:ascii="Tahoma" w:hAnsi="Tahoma" w:cs="Tahoma"/>
          <w:vanish/>
          <w:sz w:val="20"/>
          <w:szCs w:val="20"/>
        </w:rPr>
        <w:t> </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F72C0F">
          <w:rPr>
            <w:rFonts w:ascii="Tahoma" w:hAnsi="Tahoma" w:cs="Tahoma"/>
            <w:color w:val="0000FF"/>
            <w:sz w:val="20"/>
            <w:szCs w:val="20"/>
          </w:rPr>
          <w:t>частью 1.1 статьи 16</w:t>
        </w:r>
      </w:hyperlink>
      <w:r w:rsidRPr="00F72C0F">
        <w:rPr>
          <w:rFonts w:ascii="Tahoma" w:hAnsi="Tahoma" w:cs="Tahoma"/>
          <w:sz w:val="20"/>
          <w:szCs w:val="20"/>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124945" w:rsidRPr="00F72C0F" w:rsidRDefault="00124945" w:rsidP="00124945">
      <w:pPr>
        <w:pStyle w:val="ConsPlusNormal"/>
        <w:ind w:firstLine="540"/>
        <w:jc w:val="both"/>
        <w:rPr>
          <w:rFonts w:ascii="Tahoma" w:hAnsi="Tahoma" w:cs="Tahoma"/>
        </w:rPr>
      </w:pPr>
      <w:r w:rsidRPr="00F72C0F">
        <w:rPr>
          <w:rFonts w:ascii="Tahoma" w:hAnsi="Tahoma" w:cs="Tahoma"/>
        </w:rPr>
        <w:t>8) нарушение срока или порядка выдачи документов по результатам предоставления муниципальной услуги;</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21"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F72C0F">
          <w:rPr>
            <w:rFonts w:ascii="Tahoma" w:hAnsi="Tahoma" w:cs="Tahoma"/>
            <w:color w:val="0000FF"/>
            <w:sz w:val="20"/>
            <w:szCs w:val="20"/>
          </w:rPr>
          <w:t>пунктом 4 части 1 статьи 7</w:t>
        </w:r>
      </w:hyperlink>
      <w:r w:rsidRPr="00F72C0F">
        <w:rPr>
          <w:rFonts w:ascii="Tahoma" w:hAnsi="Tahoma" w:cs="Tahoma"/>
          <w:sz w:val="20"/>
          <w:szCs w:val="20"/>
        </w:rPr>
        <w:t xml:space="preserve"> Федерального закона от 27.07.2010 №  210-ФЗ.</w:t>
      </w:r>
    </w:p>
    <w:p w:rsidR="00124945" w:rsidRPr="00F72C0F" w:rsidRDefault="00124945" w:rsidP="00124945">
      <w:pPr>
        <w:autoSpaceDE w:val="0"/>
        <w:autoSpaceDN w:val="0"/>
        <w:adjustRightInd w:val="0"/>
        <w:ind w:firstLine="540"/>
        <w:jc w:val="both"/>
        <w:rPr>
          <w:rFonts w:ascii="Tahoma" w:hAnsi="Tahoma" w:cs="Tahoma"/>
          <w:sz w:val="20"/>
          <w:szCs w:val="20"/>
        </w:rPr>
      </w:pPr>
      <w:r w:rsidRPr="00F72C0F">
        <w:rPr>
          <w:rFonts w:ascii="Tahoma" w:hAnsi="Tahoma" w:cs="Tahoma"/>
          <w:sz w:val="20"/>
          <w:szCs w:val="20"/>
        </w:rPr>
        <w:t>5. В жалобе (</w:t>
      </w:r>
      <w:r w:rsidRPr="00F72C0F">
        <w:rPr>
          <w:rFonts w:ascii="Tahoma" w:hAnsi="Tahoma" w:cs="Tahoma"/>
          <w:b/>
          <w:sz w:val="20"/>
          <w:szCs w:val="20"/>
        </w:rPr>
        <w:t>Приложения 5</w:t>
      </w:r>
      <w:r w:rsidRPr="00F72C0F">
        <w:rPr>
          <w:rFonts w:ascii="Tahoma" w:hAnsi="Tahoma" w:cs="Tahoma"/>
          <w:sz w:val="20"/>
          <w:szCs w:val="20"/>
        </w:rPr>
        <w:t xml:space="preserve"> к Административному регламенту) заинтересованные лица в обязательном порядке указывают:</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F72C0F">
          <w:rPr>
            <w:rFonts w:ascii="Tahoma" w:hAnsi="Tahoma" w:cs="Tahoma"/>
            <w:color w:val="0000FF"/>
            <w:sz w:val="20"/>
            <w:szCs w:val="20"/>
          </w:rPr>
          <w:t>частью 1.1 статьи 16</w:t>
        </w:r>
      </w:hyperlink>
      <w:r w:rsidRPr="00F72C0F">
        <w:rPr>
          <w:rFonts w:ascii="Tahoma" w:hAnsi="Tahoma" w:cs="Tahoma"/>
          <w:sz w:val="20"/>
          <w:szCs w:val="20"/>
        </w:rPr>
        <w:t xml:space="preserve"> Федерального закона от 27.07.2010 №  210-ФЗ, их руководителей и (или) работников, решения и действия (бездействие) которых обжалуются;</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F72C0F">
          <w:rPr>
            <w:rFonts w:ascii="Tahoma" w:hAnsi="Tahoma" w:cs="Tahoma"/>
            <w:color w:val="0000FF"/>
            <w:sz w:val="20"/>
            <w:szCs w:val="20"/>
          </w:rPr>
          <w:t>частью 1.1 статьи 16</w:t>
        </w:r>
      </w:hyperlink>
      <w:r w:rsidRPr="00F72C0F">
        <w:rPr>
          <w:rFonts w:ascii="Tahoma" w:hAnsi="Tahoma" w:cs="Tahoma"/>
          <w:sz w:val="20"/>
          <w:szCs w:val="20"/>
        </w:rPr>
        <w:t xml:space="preserve"> Федерального закона от 27.07.2010 №  210-ФЗ, их работников;</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F72C0F">
          <w:rPr>
            <w:rFonts w:ascii="Tahoma" w:hAnsi="Tahoma" w:cs="Tahoma"/>
            <w:color w:val="0000FF"/>
            <w:sz w:val="20"/>
            <w:szCs w:val="20"/>
          </w:rPr>
          <w:t>частью 1.1 статьи 16</w:t>
        </w:r>
      </w:hyperlink>
      <w:r w:rsidRPr="00F72C0F">
        <w:rPr>
          <w:rFonts w:ascii="Tahoma" w:hAnsi="Tahoma" w:cs="Tahoma"/>
          <w:sz w:val="20"/>
          <w:szCs w:val="20"/>
        </w:rPr>
        <w:t xml:space="preserve">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124945" w:rsidRPr="00F72C0F" w:rsidRDefault="00124945" w:rsidP="00124945">
      <w:pPr>
        <w:autoSpaceDE w:val="0"/>
        <w:autoSpaceDN w:val="0"/>
        <w:adjustRightInd w:val="0"/>
        <w:ind w:firstLine="540"/>
        <w:jc w:val="both"/>
        <w:rPr>
          <w:rFonts w:ascii="Tahoma" w:hAnsi="Tahoma" w:cs="Tahoma"/>
          <w:sz w:val="20"/>
          <w:szCs w:val="20"/>
        </w:rPr>
      </w:pPr>
      <w:r w:rsidRPr="00F72C0F">
        <w:rPr>
          <w:rFonts w:ascii="Tahoma" w:hAnsi="Tahoma" w:cs="Tahoma"/>
          <w:sz w:val="20"/>
          <w:szCs w:val="20"/>
        </w:rPr>
        <w:t xml:space="preserve">Жалоба должна быть написана разборчивым почерком, не содержать нецензурных выражений. </w:t>
      </w:r>
    </w:p>
    <w:p w:rsidR="00124945" w:rsidRPr="00F72C0F" w:rsidRDefault="00124945" w:rsidP="00124945">
      <w:pPr>
        <w:ind w:firstLine="540"/>
        <w:jc w:val="both"/>
        <w:rPr>
          <w:rFonts w:ascii="Tahoma" w:hAnsi="Tahoma" w:cs="Tahoma"/>
          <w:color w:val="1D1D1D"/>
          <w:sz w:val="20"/>
          <w:szCs w:val="20"/>
        </w:rPr>
      </w:pPr>
      <w:r w:rsidRPr="00F72C0F">
        <w:rPr>
          <w:rFonts w:ascii="Tahoma" w:hAnsi="Tahoma" w:cs="Tahoma"/>
          <w:color w:val="1D1D1D"/>
          <w:sz w:val="20"/>
          <w:szCs w:val="20"/>
        </w:rPr>
        <w:t xml:space="preserve">Орган местного самоуправления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 </w:t>
      </w:r>
    </w:p>
    <w:p w:rsidR="00124945" w:rsidRPr="00F72C0F" w:rsidRDefault="00124945" w:rsidP="00124945">
      <w:pPr>
        <w:ind w:firstLine="540"/>
        <w:jc w:val="both"/>
        <w:rPr>
          <w:rFonts w:ascii="Tahoma" w:hAnsi="Tahoma" w:cs="Tahoma"/>
          <w:color w:val="1D1D1D"/>
          <w:sz w:val="20"/>
          <w:szCs w:val="20"/>
        </w:rPr>
      </w:pPr>
      <w:r w:rsidRPr="00F72C0F">
        <w:rPr>
          <w:rFonts w:ascii="Tahoma" w:hAnsi="Tahoma" w:cs="Tahoma"/>
          <w:color w:val="1D1D1D"/>
          <w:sz w:val="20"/>
          <w:szCs w:val="20"/>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124945" w:rsidRPr="00F72C0F" w:rsidRDefault="00124945" w:rsidP="00124945">
      <w:pPr>
        <w:autoSpaceDE w:val="0"/>
        <w:autoSpaceDN w:val="0"/>
        <w:adjustRightInd w:val="0"/>
        <w:ind w:firstLine="540"/>
        <w:jc w:val="both"/>
        <w:rPr>
          <w:rFonts w:ascii="Tahoma" w:hAnsi="Tahoma" w:cs="Tahoma"/>
          <w:sz w:val="20"/>
          <w:szCs w:val="20"/>
        </w:rPr>
      </w:pPr>
      <w:r w:rsidRPr="00F72C0F">
        <w:rPr>
          <w:rFonts w:ascii="Tahoma" w:hAnsi="Tahoma" w:cs="Tahoma"/>
          <w:sz w:val="20"/>
          <w:szCs w:val="20"/>
        </w:rPr>
        <w:t xml:space="preserve">В случае, если в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Pr="00F72C0F">
        <w:rPr>
          <w:rFonts w:ascii="Tahoma" w:eastAsia="Calibri" w:hAnsi="Tahoma" w:cs="Tahoma"/>
          <w:sz w:val="20"/>
          <w:szCs w:val="20"/>
          <w:lang w:eastAsia="ar-SA"/>
        </w:rPr>
        <w:t xml:space="preserve">Аксаринского сельского поселения </w:t>
      </w:r>
      <w:r w:rsidRPr="00F72C0F">
        <w:rPr>
          <w:rFonts w:ascii="Tahoma" w:hAnsi="Tahoma" w:cs="Tahoma"/>
          <w:sz w:val="20"/>
          <w:szCs w:val="20"/>
        </w:rPr>
        <w:t>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жалобу, направляется сообщение.</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F72C0F">
          <w:rPr>
            <w:rFonts w:ascii="Tahoma" w:hAnsi="Tahoma" w:cs="Tahoma"/>
            <w:color w:val="0000FF"/>
            <w:sz w:val="20"/>
            <w:szCs w:val="20"/>
          </w:rPr>
          <w:t>частью 1.1 статьи 16</w:t>
        </w:r>
      </w:hyperlink>
      <w:r w:rsidRPr="00F72C0F">
        <w:rPr>
          <w:rFonts w:ascii="Tahoma" w:hAnsi="Tahoma" w:cs="Tahoma"/>
          <w:sz w:val="20"/>
          <w:szCs w:val="20"/>
        </w:rPr>
        <w:t xml:space="preserve">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F72C0F">
          <w:rPr>
            <w:rFonts w:ascii="Tahoma" w:hAnsi="Tahoma" w:cs="Tahoma"/>
            <w:color w:val="0000FF"/>
            <w:sz w:val="20"/>
            <w:szCs w:val="20"/>
          </w:rPr>
          <w:t>частью 1.1 статьи 16</w:t>
        </w:r>
      </w:hyperlink>
      <w:r w:rsidRPr="00F72C0F">
        <w:rPr>
          <w:rFonts w:ascii="Tahoma" w:hAnsi="Tahoma" w:cs="Tahoma"/>
          <w:sz w:val="20"/>
          <w:szCs w:val="20"/>
        </w:rPr>
        <w:t xml:space="preserve"> Федерального закона от 27.07.2010 № 210-ФЗ, в приеме документов у заявите</w:t>
      </w:r>
      <w:r w:rsidRPr="00F72C0F">
        <w:rPr>
          <w:rFonts w:ascii="Tahoma" w:hAnsi="Tahoma" w:cs="Tahoma"/>
          <w:sz w:val="20"/>
          <w:szCs w:val="20"/>
        </w:rPr>
        <w:lastRenderedPageBreak/>
        <w:t>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7. По результатам рассмотрения жалобы орган, предоставляющий муниципальную услугу, принимает одно из следующих решений:</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 также в иных формах;</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2) в удовлетворении жалобы отказывается.</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4945" w:rsidRPr="00F72C0F" w:rsidRDefault="00124945" w:rsidP="00124945">
      <w:pPr>
        <w:pStyle w:val="ConsPlusNormal"/>
        <w:ind w:firstLine="540"/>
        <w:jc w:val="both"/>
        <w:rPr>
          <w:rFonts w:ascii="Tahoma" w:hAnsi="Tahoma" w:cs="Tahoma"/>
        </w:rPr>
      </w:pPr>
      <w:r w:rsidRPr="00F72C0F">
        <w:rPr>
          <w:rFonts w:ascii="Tahoma" w:hAnsi="Tahoma" w:cs="Tahoma"/>
        </w:rPr>
        <w:t xml:space="preserve">8.1. В случае признания жалобы подлежащей удовлетворению в ответе заявителю, указанном в </w:t>
      </w:r>
      <w:hyperlink w:anchor="Par348"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history="1">
        <w:r w:rsidRPr="00F72C0F">
          <w:rPr>
            <w:rFonts w:ascii="Tahoma" w:hAnsi="Tahoma" w:cs="Tahoma"/>
            <w:color w:val="0000FF"/>
          </w:rPr>
          <w:t>части 8</w:t>
        </w:r>
      </w:hyperlink>
      <w:r w:rsidRPr="00F72C0F">
        <w:rPr>
          <w:rFonts w:ascii="Tahoma" w:hAnsi="Tahoma" w:cs="Tahoma"/>
        </w:rPr>
        <w:t xml:space="preserve"> статьи 11.2. Федерального закона от 27.07.2010 №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F72C0F">
          <w:rPr>
            <w:rFonts w:ascii="Tahoma" w:hAnsi="Tahoma" w:cs="Tahoma"/>
            <w:color w:val="0000FF"/>
          </w:rPr>
          <w:t>частью 1.1 статьи 16</w:t>
        </w:r>
      </w:hyperlink>
      <w:r w:rsidRPr="00F72C0F">
        <w:rPr>
          <w:rFonts w:ascii="Tahoma" w:hAnsi="Tahoma" w:cs="Tahoma"/>
        </w:rPr>
        <w:t xml:space="preserve">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24945" w:rsidRPr="00F72C0F" w:rsidRDefault="00124945" w:rsidP="00124945">
      <w:pPr>
        <w:pStyle w:val="ConsPlusNormal"/>
        <w:ind w:firstLine="540"/>
        <w:jc w:val="both"/>
        <w:rPr>
          <w:rFonts w:ascii="Tahoma" w:hAnsi="Tahoma" w:cs="Tahoma"/>
        </w:rPr>
      </w:pPr>
      <w:r w:rsidRPr="00F72C0F">
        <w:rPr>
          <w:rFonts w:ascii="Tahoma" w:hAnsi="Tahoma" w:cs="Tahoma"/>
        </w:rPr>
        <w:t xml:space="preserve">8.2. В случае признания жалобы не подлежащей удовлетворению в ответе заявителю, указанном в </w:t>
      </w:r>
      <w:hyperlink w:anchor="Par348"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history="1">
        <w:r w:rsidRPr="00F72C0F">
          <w:rPr>
            <w:rFonts w:ascii="Tahoma" w:hAnsi="Tahoma" w:cs="Tahoma"/>
            <w:color w:val="0000FF"/>
          </w:rPr>
          <w:t>части 8</w:t>
        </w:r>
      </w:hyperlink>
      <w:r w:rsidRPr="00F72C0F">
        <w:rPr>
          <w:rFonts w:ascii="Tahoma" w:hAnsi="Tahoma" w:cs="Tahoma"/>
        </w:rPr>
        <w:t xml:space="preserve"> статьи 11.2. Федерального закона от 27.07.2010 №  210-ФЗ, даются аргументированные разъяснения о причинах принятого решения, а также информация о порядке обжалования принятого решения.</w:t>
      </w:r>
    </w:p>
    <w:p w:rsidR="00124945" w:rsidRPr="00F72C0F" w:rsidRDefault="00124945" w:rsidP="00124945">
      <w:pPr>
        <w:pStyle w:val="ConsPlusNormal"/>
        <w:ind w:firstLine="540"/>
        <w:jc w:val="both"/>
        <w:rPr>
          <w:rFonts w:ascii="Tahoma" w:hAnsi="Tahoma" w:cs="Tahoma"/>
        </w:rPr>
      </w:pPr>
      <w:r w:rsidRPr="00F72C0F">
        <w:rPr>
          <w:rFonts w:ascii="Tahoma" w:hAnsi="Tahoma" w:cs="Tahoma"/>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22"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 w:history="1">
        <w:r w:rsidRPr="00F72C0F">
          <w:rPr>
            <w:rFonts w:ascii="Tahoma" w:hAnsi="Tahoma" w:cs="Tahoma"/>
            <w:color w:val="0000FF"/>
          </w:rPr>
          <w:t>частью 1</w:t>
        </w:r>
      </w:hyperlink>
      <w:r w:rsidRPr="00F72C0F">
        <w:rPr>
          <w:rFonts w:ascii="Tahoma" w:hAnsi="Tahoma" w:cs="Tahoma"/>
        </w:rPr>
        <w:t xml:space="preserve"> статьи 11.2. Федерального закона от 27.07.2010 №  210-ФЗ, незамедлительно направляют имеющиеся материалы в органы прокуратуры.</w:t>
      </w:r>
    </w:p>
    <w:p w:rsidR="00124945" w:rsidRPr="00F72C0F" w:rsidRDefault="00124945" w:rsidP="00124945">
      <w:pPr>
        <w:tabs>
          <w:tab w:val="left" w:pos="0"/>
        </w:tabs>
        <w:ind w:right="-1" w:firstLine="540"/>
        <w:jc w:val="both"/>
        <w:rPr>
          <w:rFonts w:ascii="Tahoma" w:hAnsi="Tahoma" w:cs="Tahoma"/>
          <w:b/>
          <w:bCs/>
          <w:sz w:val="20"/>
          <w:szCs w:val="20"/>
        </w:rPr>
      </w:pPr>
      <w:r w:rsidRPr="00F72C0F">
        <w:rPr>
          <w:rFonts w:ascii="Tahoma" w:hAnsi="Tahoma" w:cs="Tahoma"/>
          <w:b/>
          <w:bCs/>
          <w:sz w:val="20"/>
          <w:szCs w:val="20"/>
        </w:rPr>
        <w:t xml:space="preserve">5.2. </w:t>
      </w:r>
      <w:r w:rsidRPr="00F72C0F">
        <w:rPr>
          <w:rFonts w:ascii="Tahoma" w:eastAsia="Arial Unicode MS" w:hAnsi="Tahoma" w:cs="Tahoma"/>
          <w:b/>
          <w:bCs/>
          <w:sz w:val="20"/>
          <w:szCs w:val="20"/>
        </w:rPr>
        <w:t>Обжалование действия (бездействия) и решений, осуществляемых (принятых) в ходе предоставления муниципальной услуги, в судебном порядке</w:t>
      </w:r>
    </w:p>
    <w:p w:rsidR="00124945" w:rsidRPr="00F72C0F" w:rsidRDefault="00124945" w:rsidP="00124945">
      <w:pPr>
        <w:tabs>
          <w:tab w:val="num" w:pos="858"/>
          <w:tab w:val="left" w:pos="6660"/>
        </w:tabs>
        <w:snapToGrid w:val="0"/>
        <w:ind w:firstLine="540"/>
        <w:jc w:val="both"/>
        <w:rPr>
          <w:rFonts w:ascii="Tahoma" w:hAnsi="Tahoma" w:cs="Tahoma"/>
          <w:sz w:val="20"/>
          <w:szCs w:val="20"/>
        </w:rPr>
      </w:pPr>
      <w:r w:rsidRPr="00F72C0F">
        <w:rPr>
          <w:rFonts w:ascii="Tahoma" w:hAnsi="Tahoma" w:cs="Tahoma"/>
          <w:sz w:val="20"/>
          <w:szCs w:val="20"/>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124945" w:rsidRPr="00F72C0F" w:rsidRDefault="00124945" w:rsidP="00124945">
      <w:pPr>
        <w:tabs>
          <w:tab w:val="left" w:pos="0"/>
        </w:tabs>
        <w:ind w:right="-1" w:firstLine="540"/>
        <w:jc w:val="both"/>
        <w:rPr>
          <w:rFonts w:ascii="Tahoma" w:hAnsi="Tahoma" w:cs="Tahoma"/>
          <w:sz w:val="20"/>
          <w:szCs w:val="20"/>
        </w:rPr>
      </w:pPr>
      <w:r w:rsidRPr="00F72C0F">
        <w:rPr>
          <w:rFonts w:ascii="Tahoma" w:hAnsi="Tahoma" w:cs="Tahoma"/>
          <w:sz w:val="20"/>
          <w:szCs w:val="20"/>
        </w:rPr>
        <w:t xml:space="preserve">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 </w:t>
      </w:r>
    </w:p>
    <w:p w:rsidR="00124945" w:rsidRPr="00F72C0F" w:rsidRDefault="00124945" w:rsidP="00124945">
      <w:pPr>
        <w:ind w:firstLine="540"/>
        <w:jc w:val="both"/>
        <w:rPr>
          <w:rFonts w:ascii="Tahoma" w:hAnsi="Tahoma" w:cs="Tahoma"/>
          <w:sz w:val="20"/>
          <w:szCs w:val="20"/>
        </w:rPr>
      </w:pPr>
      <w:r w:rsidRPr="00F72C0F">
        <w:rPr>
          <w:rFonts w:ascii="Tahoma" w:hAnsi="Tahoma" w:cs="Tahoma"/>
          <w:sz w:val="20"/>
          <w:szCs w:val="20"/>
        </w:rPr>
        <w:t>Жалоба подается в суд общей юрисдикции по месту расположения ответчика (Администрации муниципального образования) или по месту жительства заявителя.</w:t>
      </w:r>
    </w:p>
    <w:p w:rsidR="00124945" w:rsidRPr="00F72C0F" w:rsidRDefault="00124945" w:rsidP="00124945">
      <w:pPr>
        <w:ind w:firstLine="540"/>
        <w:rPr>
          <w:rFonts w:ascii="Tahoma" w:hAnsi="Tahoma" w:cs="Tahoma"/>
          <w:sz w:val="20"/>
          <w:szCs w:val="20"/>
        </w:rPr>
      </w:pPr>
    </w:p>
    <w:p w:rsidR="00124945" w:rsidRDefault="00124945" w:rsidP="00124945">
      <w:pPr>
        <w:ind w:firstLine="540"/>
        <w:jc w:val="right"/>
        <w:rPr>
          <w:rFonts w:ascii="Tahoma" w:hAnsi="Tahoma" w:cs="Tahoma"/>
          <w:color w:val="000000"/>
          <w:sz w:val="20"/>
          <w:szCs w:val="20"/>
        </w:rPr>
      </w:pPr>
      <w:r w:rsidRPr="00F72C0F">
        <w:rPr>
          <w:rFonts w:ascii="Tahoma" w:hAnsi="Tahoma" w:cs="Tahoma"/>
          <w:color w:val="000000"/>
          <w:sz w:val="20"/>
          <w:szCs w:val="20"/>
        </w:rPr>
        <w:t xml:space="preserve">Приложение №1 </w:t>
      </w:r>
    </w:p>
    <w:p w:rsidR="00124945" w:rsidRDefault="00124945" w:rsidP="00124945">
      <w:pPr>
        <w:ind w:firstLine="540"/>
        <w:jc w:val="right"/>
        <w:rPr>
          <w:rFonts w:ascii="Tahoma" w:hAnsi="Tahoma" w:cs="Tahoma"/>
          <w:color w:val="000000"/>
          <w:sz w:val="20"/>
          <w:szCs w:val="20"/>
        </w:rPr>
      </w:pPr>
      <w:r w:rsidRPr="00F72C0F">
        <w:rPr>
          <w:rFonts w:ascii="Tahoma" w:hAnsi="Tahoma" w:cs="Tahoma"/>
          <w:color w:val="000000"/>
          <w:sz w:val="20"/>
          <w:szCs w:val="20"/>
        </w:rPr>
        <w:t xml:space="preserve">к административному регламенту </w:t>
      </w:r>
    </w:p>
    <w:p w:rsidR="00124945" w:rsidRDefault="00124945" w:rsidP="00124945">
      <w:pPr>
        <w:ind w:firstLine="540"/>
        <w:jc w:val="right"/>
        <w:rPr>
          <w:rFonts w:ascii="Tahoma" w:hAnsi="Tahoma" w:cs="Tahoma"/>
          <w:color w:val="000000"/>
          <w:sz w:val="20"/>
          <w:szCs w:val="20"/>
        </w:rPr>
      </w:pPr>
      <w:r w:rsidRPr="00F72C0F">
        <w:rPr>
          <w:rFonts w:ascii="Tahoma" w:hAnsi="Tahoma" w:cs="Tahoma"/>
          <w:color w:val="000000"/>
          <w:sz w:val="20"/>
          <w:szCs w:val="20"/>
        </w:rPr>
        <w:t xml:space="preserve">администрации Аксаринского сельского поселения </w:t>
      </w:r>
    </w:p>
    <w:p w:rsidR="00124945" w:rsidRDefault="00124945" w:rsidP="00124945">
      <w:pPr>
        <w:ind w:firstLine="540"/>
        <w:jc w:val="right"/>
        <w:rPr>
          <w:rFonts w:ascii="Tahoma" w:hAnsi="Tahoma" w:cs="Tahoma"/>
          <w:color w:val="000000"/>
          <w:sz w:val="20"/>
          <w:szCs w:val="20"/>
        </w:rPr>
      </w:pPr>
      <w:r w:rsidRPr="00F72C0F">
        <w:rPr>
          <w:rFonts w:ascii="Tahoma" w:hAnsi="Tahoma" w:cs="Tahoma"/>
          <w:color w:val="000000"/>
          <w:sz w:val="20"/>
          <w:szCs w:val="20"/>
        </w:rPr>
        <w:t xml:space="preserve">Мариинско-Посадского района Чувашской Республики </w:t>
      </w:r>
    </w:p>
    <w:p w:rsidR="00124945" w:rsidRDefault="00124945" w:rsidP="00124945">
      <w:pPr>
        <w:ind w:firstLine="540"/>
        <w:jc w:val="right"/>
        <w:rPr>
          <w:rFonts w:ascii="Tahoma" w:hAnsi="Tahoma" w:cs="Tahoma"/>
          <w:color w:val="000000"/>
          <w:sz w:val="20"/>
          <w:szCs w:val="20"/>
        </w:rPr>
      </w:pPr>
      <w:r w:rsidRPr="00F72C0F">
        <w:rPr>
          <w:rFonts w:ascii="Tahoma" w:hAnsi="Tahoma" w:cs="Tahoma"/>
          <w:color w:val="000000"/>
          <w:sz w:val="20"/>
          <w:szCs w:val="20"/>
        </w:rPr>
        <w:t xml:space="preserve">по предоставлению муниципальной услуги </w:t>
      </w:r>
    </w:p>
    <w:p w:rsidR="00124945" w:rsidRDefault="00124945" w:rsidP="00124945">
      <w:pPr>
        <w:ind w:firstLine="540"/>
        <w:jc w:val="right"/>
        <w:rPr>
          <w:rFonts w:ascii="Tahoma" w:hAnsi="Tahoma" w:cs="Tahoma"/>
          <w:bCs/>
          <w:sz w:val="20"/>
          <w:szCs w:val="20"/>
        </w:rPr>
      </w:pPr>
      <w:r w:rsidRPr="00F72C0F">
        <w:rPr>
          <w:rFonts w:ascii="Tahoma" w:hAnsi="Tahoma" w:cs="Tahoma"/>
          <w:b/>
          <w:sz w:val="20"/>
          <w:szCs w:val="20"/>
        </w:rPr>
        <w:t>«</w:t>
      </w:r>
      <w:r w:rsidRPr="00F72C0F">
        <w:rPr>
          <w:rFonts w:ascii="Tahoma" w:hAnsi="Tahoma" w:cs="Tahoma"/>
          <w:bCs/>
          <w:sz w:val="20"/>
          <w:szCs w:val="20"/>
        </w:rPr>
        <w:t xml:space="preserve">Принятие решения о подготовке документации по планировке территории </w:t>
      </w:r>
    </w:p>
    <w:p w:rsidR="00124945" w:rsidRPr="00F72C0F" w:rsidRDefault="00124945" w:rsidP="00124945">
      <w:pPr>
        <w:ind w:firstLine="540"/>
        <w:jc w:val="right"/>
        <w:rPr>
          <w:rFonts w:ascii="Tahoma" w:hAnsi="Tahoma" w:cs="Tahoma"/>
          <w:sz w:val="20"/>
          <w:szCs w:val="20"/>
        </w:rPr>
      </w:pPr>
      <w:r w:rsidRPr="00F72C0F">
        <w:rPr>
          <w:rFonts w:ascii="Tahoma" w:hAnsi="Tahoma" w:cs="Tahoma"/>
          <w:spacing w:val="-4"/>
          <w:sz w:val="20"/>
          <w:szCs w:val="20"/>
        </w:rPr>
        <w:t>(проектов планирования и проектов межевания)</w:t>
      </w:r>
      <w:r w:rsidRPr="00F72C0F">
        <w:rPr>
          <w:rFonts w:ascii="Tahoma" w:hAnsi="Tahoma" w:cs="Tahoma"/>
          <w:sz w:val="20"/>
          <w:szCs w:val="20"/>
        </w:rPr>
        <w:t>»</w:t>
      </w:r>
    </w:p>
    <w:p w:rsidR="00124945" w:rsidRPr="00F72C0F" w:rsidRDefault="00124945" w:rsidP="00124945">
      <w:pPr>
        <w:ind w:firstLine="540"/>
        <w:rPr>
          <w:rFonts w:ascii="Tahoma" w:hAnsi="Tahoma" w:cs="Tahoma"/>
          <w:sz w:val="20"/>
          <w:szCs w:val="20"/>
        </w:rPr>
      </w:pPr>
    </w:p>
    <w:p w:rsidR="00124945" w:rsidRPr="00F72C0F" w:rsidRDefault="00124945" w:rsidP="00124945">
      <w:pPr>
        <w:jc w:val="center"/>
        <w:rPr>
          <w:rFonts w:ascii="Tahoma" w:eastAsia="Calibri" w:hAnsi="Tahoma" w:cs="Tahoma"/>
          <w:b/>
          <w:sz w:val="20"/>
          <w:szCs w:val="20"/>
          <w:lang w:eastAsia="en-US"/>
        </w:rPr>
      </w:pPr>
    </w:p>
    <w:p w:rsidR="00124945" w:rsidRPr="00F72C0F" w:rsidRDefault="00124945" w:rsidP="00BD222C">
      <w:pPr>
        <w:jc w:val="center"/>
        <w:rPr>
          <w:rFonts w:ascii="Tahoma" w:eastAsia="Calibri" w:hAnsi="Tahoma" w:cs="Tahoma"/>
          <w:b/>
          <w:sz w:val="20"/>
          <w:szCs w:val="20"/>
          <w:lang w:eastAsia="en-US"/>
        </w:rPr>
      </w:pPr>
      <w:r w:rsidRPr="00F72C0F">
        <w:rPr>
          <w:rFonts w:ascii="Tahoma" w:eastAsia="Calibri" w:hAnsi="Tahoma" w:cs="Tahoma"/>
          <w:b/>
          <w:sz w:val="20"/>
          <w:szCs w:val="20"/>
          <w:lang w:eastAsia="en-US"/>
        </w:rPr>
        <w:t>Сведения о месте нахождения и графике работы</w:t>
      </w:r>
    </w:p>
    <w:p w:rsidR="00124945" w:rsidRPr="00F72C0F" w:rsidRDefault="00124945" w:rsidP="00BD222C">
      <w:pPr>
        <w:jc w:val="center"/>
        <w:rPr>
          <w:rFonts w:ascii="Tahoma" w:eastAsia="Calibri" w:hAnsi="Tahoma" w:cs="Tahoma"/>
          <w:b/>
          <w:sz w:val="20"/>
          <w:szCs w:val="20"/>
          <w:lang w:eastAsia="en-US"/>
        </w:rPr>
      </w:pPr>
      <w:r w:rsidRPr="00F72C0F">
        <w:rPr>
          <w:rFonts w:ascii="Tahoma" w:eastAsia="Calibri" w:hAnsi="Tahoma" w:cs="Tahoma"/>
          <w:b/>
          <w:sz w:val="20"/>
          <w:szCs w:val="20"/>
          <w:lang w:eastAsia="en-US"/>
        </w:rPr>
        <w:t>администрации Аксаринского сельского поселения</w:t>
      </w:r>
    </w:p>
    <w:p w:rsidR="00124945" w:rsidRPr="00F72C0F" w:rsidRDefault="00124945" w:rsidP="00BD222C">
      <w:pPr>
        <w:jc w:val="both"/>
        <w:rPr>
          <w:rFonts w:ascii="Tahoma" w:eastAsia="Calibri" w:hAnsi="Tahoma" w:cs="Tahoma"/>
          <w:b/>
          <w:sz w:val="20"/>
          <w:szCs w:val="20"/>
          <w:lang w:eastAsia="en-US"/>
        </w:rPr>
      </w:pPr>
    </w:p>
    <w:p w:rsidR="00124945" w:rsidRPr="00F72C0F" w:rsidRDefault="00124945" w:rsidP="00BD222C">
      <w:pPr>
        <w:jc w:val="both"/>
        <w:rPr>
          <w:rFonts w:ascii="Tahoma" w:eastAsia="Calibri" w:hAnsi="Tahoma" w:cs="Tahoma"/>
          <w:sz w:val="20"/>
          <w:szCs w:val="20"/>
          <w:lang w:eastAsia="en-US"/>
        </w:rPr>
      </w:pPr>
      <w:r w:rsidRPr="00F72C0F">
        <w:rPr>
          <w:rFonts w:ascii="Tahoma" w:eastAsia="Calibri" w:hAnsi="Tahoma" w:cs="Tahoma"/>
          <w:sz w:val="20"/>
          <w:szCs w:val="20"/>
          <w:lang w:eastAsia="en-US"/>
        </w:rPr>
        <w:t>Адрес: 429567, Мариинско-Посадский район, д. Аксарино, ул. Центральная усадьба, д.11</w:t>
      </w:r>
    </w:p>
    <w:p w:rsidR="00124945" w:rsidRPr="00F72C0F" w:rsidRDefault="00124945" w:rsidP="00BD222C">
      <w:pPr>
        <w:jc w:val="both"/>
        <w:rPr>
          <w:rFonts w:ascii="Tahoma" w:eastAsia="Calibri" w:hAnsi="Tahoma" w:cs="Tahoma"/>
          <w:sz w:val="20"/>
          <w:szCs w:val="20"/>
          <w:lang w:eastAsia="en-US"/>
        </w:rPr>
      </w:pPr>
      <w:r w:rsidRPr="00F72C0F">
        <w:rPr>
          <w:rFonts w:ascii="Tahoma" w:eastAsia="Calibri" w:hAnsi="Tahoma" w:cs="Tahoma"/>
          <w:sz w:val="20"/>
          <w:szCs w:val="20"/>
          <w:lang w:eastAsia="en-US"/>
        </w:rPr>
        <w:t>Адрес сайта:</w:t>
      </w:r>
      <w:r w:rsidRPr="00F72C0F">
        <w:rPr>
          <w:rFonts w:ascii="Tahoma" w:eastAsia="Calibri" w:hAnsi="Tahoma" w:cs="Tahoma"/>
          <w:sz w:val="20"/>
          <w:szCs w:val="20"/>
          <w:u w:val="single"/>
          <w:lang w:eastAsia="en-US"/>
        </w:rPr>
        <w:t xml:space="preserve"> </w:t>
      </w:r>
      <w:r w:rsidRPr="00F72C0F">
        <w:rPr>
          <w:rFonts w:ascii="Tahoma" w:eastAsia="Calibri" w:hAnsi="Tahoma" w:cs="Tahoma"/>
          <w:sz w:val="20"/>
          <w:szCs w:val="20"/>
          <w:u w:val="single"/>
          <w:lang w:val="en-US" w:eastAsia="en-US"/>
        </w:rPr>
        <w:t>http</w:t>
      </w:r>
      <w:r w:rsidRPr="00F72C0F">
        <w:rPr>
          <w:rFonts w:ascii="Tahoma" w:eastAsia="Calibri" w:hAnsi="Tahoma" w:cs="Tahoma"/>
          <w:sz w:val="20"/>
          <w:szCs w:val="20"/>
          <w:u w:val="single"/>
          <w:lang w:eastAsia="en-US"/>
        </w:rPr>
        <w:t>://</w:t>
      </w:r>
      <w:r w:rsidRPr="00F72C0F">
        <w:rPr>
          <w:rFonts w:ascii="Tahoma" w:eastAsia="Calibri" w:hAnsi="Tahoma" w:cs="Tahoma"/>
          <w:sz w:val="20"/>
          <w:szCs w:val="20"/>
          <w:u w:val="single"/>
          <w:lang w:val="en-US" w:eastAsia="en-US"/>
        </w:rPr>
        <w:t>gov</w:t>
      </w:r>
      <w:r w:rsidRPr="00F72C0F">
        <w:rPr>
          <w:rFonts w:ascii="Tahoma" w:eastAsia="Calibri" w:hAnsi="Tahoma" w:cs="Tahoma"/>
          <w:sz w:val="20"/>
          <w:szCs w:val="20"/>
          <w:u w:val="single"/>
          <w:lang w:eastAsia="en-US"/>
        </w:rPr>
        <w:t>.</w:t>
      </w:r>
      <w:r w:rsidRPr="00F72C0F">
        <w:rPr>
          <w:rFonts w:ascii="Tahoma" w:eastAsia="Calibri" w:hAnsi="Tahoma" w:cs="Tahoma"/>
          <w:sz w:val="20"/>
          <w:szCs w:val="20"/>
          <w:u w:val="single"/>
          <w:lang w:val="en-US" w:eastAsia="en-US"/>
        </w:rPr>
        <w:t>cap</w:t>
      </w:r>
      <w:r w:rsidRPr="00F72C0F">
        <w:rPr>
          <w:rFonts w:ascii="Tahoma" w:eastAsia="Calibri" w:hAnsi="Tahoma" w:cs="Tahoma"/>
          <w:sz w:val="20"/>
          <w:szCs w:val="20"/>
          <w:u w:val="single"/>
          <w:lang w:eastAsia="en-US"/>
        </w:rPr>
        <w:t>.</w:t>
      </w:r>
      <w:r w:rsidRPr="00F72C0F">
        <w:rPr>
          <w:rFonts w:ascii="Tahoma" w:eastAsia="Calibri" w:hAnsi="Tahoma" w:cs="Tahoma"/>
          <w:sz w:val="20"/>
          <w:szCs w:val="20"/>
          <w:u w:val="single"/>
          <w:lang w:val="en-US" w:eastAsia="en-US"/>
        </w:rPr>
        <w:t>ru</w:t>
      </w:r>
      <w:r w:rsidRPr="00F72C0F">
        <w:rPr>
          <w:rFonts w:ascii="Tahoma" w:eastAsia="Calibri" w:hAnsi="Tahoma" w:cs="Tahoma"/>
          <w:sz w:val="20"/>
          <w:szCs w:val="20"/>
          <w:u w:val="single"/>
          <w:lang w:eastAsia="en-US"/>
        </w:rPr>
        <w:t>/</w:t>
      </w:r>
      <w:r w:rsidRPr="00F72C0F">
        <w:rPr>
          <w:rFonts w:ascii="Tahoma" w:eastAsia="Calibri" w:hAnsi="Tahoma" w:cs="Tahoma"/>
          <w:sz w:val="20"/>
          <w:szCs w:val="20"/>
          <w:u w:val="single"/>
          <w:lang w:val="en-US" w:eastAsia="en-US"/>
        </w:rPr>
        <w:t>mai</w:t>
      </w:r>
      <w:r w:rsidRPr="00F72C0F">
        <w:rPr>
          <w:rFonts w:ascii="Tahoma" w:eastAsia="Calibri" w:hAnsi="Tahoma" w:cs="Tahoma"/>
          <w:sz w:val="20"/>
          <w:szCs w:val="20"/>
          <w:u w:val="single"/>
          <w:lang w:eastAsia="en-US"/>
        </w:rPr>
        <w:t>№ .</w:t>
      </w:r>
      <w:r w:rsidRPr="00F72C0F">
        <w:rPr>
          <w:rFonts w:ascii="Tahoma" w:eastAsia="Calibri" w:hAnsi="Tahoma" w:cs="Tahoma"/>
          <w:sz w:val="20"/>
          <w:szCs w:val="20"/>
          <w:u w:val="single"/>
          <w:lang w:val="en-US" w:eastAsia="en-US"/>
        </w:rPr>
        <w:t>asp</w:t>
      </w:r>
      <w:r w:rsidRPr="00F72C0F">
        <w:rPr>
          <w:rFonts w:ascii="Tahoma" w:eastAsia="Calibri" w:hAnsi="Tahoma" w:cs="Tahoma"/>
          <w:sz w:val="20"/>
          <w:szCs w:val="20"/>
          <w:u w:val="single"/>
          <w:lang w:eastAsia="en-US"/>
        </w:rPr>
        <w:t>?</w:t>
      </w:r>
      <w:r w:rsidRPr="00F72C0F">
        <w:rPr>
          <w:rFonts w:ascii="Tahoma" w:eastAsia="Calibri" w:hAnsi="Tahoma" w:cs="Tahoma"/>
          <w:sz w:val="20"/>
          <w:szCs w:val="20"/>
          <w:u w:val="single"/>
          <w:lang w:val="en-US" w:eastAsia="en-US"/>
        </w:rPr>
        <w:t>govid</w:t>
      </w:r>
      <w:r w:rsidRPr="00F72C0F">
        <w:rPr>
          <w:rFonts w:ascii="Tahoma" w:eastAsia="Calibri" w:hAnsi="Tahoma" w:cs="Tahoma"/>
          <w:sz w:val="20"/>
          <w:szCs w:val="20"/>
          <w:u w:val="single"/>
          <w:lang w:eastAsia="en-US"/>
        </w:rPr>
        <w:t>=407</w:t>
      </w:r>
    </w:p>
    <w:p w:rsidR="00124945" w:rsidRPr="00F72C0F" w:rsidRDefault="00124945" w:rsidP="00BD222C">
      <w:pPr>
        <w:jc w:val="both"/>
        <w:rPr>
          <w:rFonts w:ascii="Tahoma" w:eastAsia="Calibri" w:hAnsi="Tahoma" w:cs="Tahoma"/>
          <w:sz w:val="20"/>
          <w:szCs w:val="20"/>
          <w:lang w:eastAsia="en-US"/>
        </w:rPr>
      </w:pPr>
      <w:r w:rsidRPr="00F72C0F">
        <w:rPr>
          <w:rFonts w:ascii="Tahoma" w:eastAsia="Calibri" w:hAnsi="Tahoma" w:cs="Tahoma"/>
          <w:sz w:val="20"/>
          <w:szCs w:val="20"/>
          <w:lang w:eastAsia="en-US"/>
        </w:rPr>
        <w:t xml:space="preserve">Адрес электронной почты: </w:t>
      </w:r>
      <w:hyperlink r:id="rId35" w:history="1">
        <w:r w:rsidRPr="00F72C0F">
          <w:rPr>
            <w:rFonts w:ascii="Tahoma" w:eastAsia="Calibri" w:hAnsi="Tahoma" w:cs="Tahoma"/>
            <w:color w:val="0563C1"/>
            <w:sz w:val="20"/>
            <w:szCs w:val="20"/>
            <w:u w:val="single"/>
            <w:lang w:val="en-US" w:eastAsia="en-US"/>
          </w:rPr>
          <w:t>marpos</w:t>
        </w:r>
        <w:r w:rsidRPr="00F72C0F">
          <w:rPr>
            <w:rFonts w:ascii="Tahoma" w:eastAsia="Calibri" w:hAnsi="Tahoma" w:cs="Tahoma"/>
            <w:color w:val="0563C1"/>
            <w:sz w:val="20"/>
            <w:szCs w:val="20"/>
            <w:u w:val="single"/>
            <w:lang w:eastAsia="en-US"/>
          </w:rPr>
          <w:t>_</w:t>
        </w:r>
        <w:r w:rsidRPr="00F72C0F">
          <w:rPr>
            <w:rFonts w:ascii="Tahoma" w:eastAsia="Calibri" w:hAnsi="Tahoma" w:cs="Tahoma"/>
            <w:color w:val="0563C1"/>
            <w:sz w:val="20"/>
            <w:szCs w:val="20"/>
            <w:u w:val="single"/>
            <w:lang w:val="en-US" w:eastAsia="en-US"/>
          </w:rPr>
          <w:t>aks</w:t>
        </w:r>
        <w:r w:rsidRPr="00F72C0F">
          <w:rPr>
            <w:rFonts w:ascii="Tahoma" w:eastAsia="Calibri" w:hAnsi="Tahoma" w:cs="Tahoma"/>
            <w:color w:val="0563C1"/>
            <w:sz w:val="20"/>
            <w:szCs w:val="20"/>
            <w:u w:val="single"/>
            <w:lang w:eastAsia="en-US"/>
          </w:rPr>
          <w:t>@</w:t>
        </w:r>
        <w:r w:rsidRPr="00F72C0F">
          <w:rPr>
            <w:rFonts w:ascii="Tahoma" w:eastAsia="Calibri" w:hAnsi="Tahoma" w:cs="Tahoma"/>
            <w:color w:val="0563C1"/>
            <w:sz w:val="20"/>
            <w:szCs w:val="20"/>
            <w:u w:val="single"/>
            <w:lang w:val="en-US" w:eastAsia="en-US"/>
          </w:rPr>
          <w:t>cap</w:t>
        </w:r>
        <w:r w:rsidRPr="00F72C0F">
          <w:rPr>
            <w:rFonts w:ascii="Tahoma" w:eastAsia="Calibri" w:hAnsi="Tahoma" w:cs="Tahoma"/>
            <w:color w:val="0563C1"/>
            <w:sz w:val="20"/>
            <w:szCs w:val="20"/>
            <w:u w:val="single"/>
            <w:lang w:eastAsia="en-US"/>
          </w:rPr>
          <w:t>.</w:t>
        </w:r>
        <w:r w:rsidRPr="00F72C0F">
          <w:rPr>
            <w:rFonts w:ascii="Tahoma" w:eastAsia="Calibri" w:hAnsi="Tahoma" w:cs="Tahoma"/>
            <w:color w:val="0563C1"/>
            <w:sz w:val="20"/>
            <w:szCs w:val="20"/>
            <w:u w:val="single"/>
            <w:lang w:val="en-US" w:eastAsia="en-US"/>
          </w:rPr>
          <w:t>ru</w:t>
        </w:r>
      </w:hyperlink>
    </w:p>
    <w:tbl>
      <w:tblPr>
        <w:tblW w:w="9631" w:type="dxa"/>
        <w:tblCellMar>
          <w:top w:w="15" w:type="dxa"/>
          <w:left w:w="15" w:type="dxa"/>
          <w:bottom w:w="15" w:type="dxa"/>
          <w:right w:w="15" w:type="dxa"/>
        </w:tblCellMar>
        <w:tblLook w:val="04A0" w:firstRow="1" w:lastRow="0" w:firstColumn="1" w:lastColumn="0" w:noHBand="0" w:noVBand="1"/>
      </w:tblPr>
      <w:tblGrid>
        <w:gridCol w:w="6829"/>
        <w:gridCol w:w="2802"/>
      </w:tblGrid>
      <w:tr w:rsidR="00124945" w:rsidRPr="00F72C0F"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F72C0F" w:rsidRDefault="00124945" w:rsidP="00BD222C">
            <w:pPr>
              <w:jc w:val="center"/>
              <w:rPr>
                <w:rFonts w:ascii="Tahoma" w:eastAsia="Calibri" w:hAnsi="Tahoma" w:cs="Tahoma"/>
                <w:bCs/>
                <w:sz w:val="20"/>
                <w:szCs w:val="20"/>
                <w:lang w:eastAsia="en-US"/>
              </w:rPr>
            </w:pPr>
            <w:r w:rsidRPr="00F72C0F">
              <w:rPr>
                <w:rFonts w:ascii="Tahoma" w:eastAsia="Calibri" w:hAnsi="Tahoma" w:cs="Tahoma"/>
                <w:bCs/>
                <w:sz w:val="20"/>
                <w:szCs w:val="20"/>
                <w:lang w:eastAsia="en-US"/>
              </w:rPr>
              <w:t>Должность</w:t>
            </w:r>
          </w:p>
        </w:tc>
        <w:tc>
          <w:tcPr>
            <w:tcW w:w="280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F72C0F" w:rsidRDefault="00124945" w:rsidP="00BD222C">
            <w:pPr>
              <w:jc w:val="center"/>
              <w:rPr>
                <w:rFonts w:ascii="Tahoma" w:eastAsia="Calibri" w:hAnsi="Tahoma" w:cs="Tahoma"/>
                <w:sz w:val="20"/>
                <w:szCs w:val="20"/>
                <w:lang w:eastAsia="en-US"/>
              </w:rPr>
            </w:pPr>
            <w:r w:rsidRPr="00F72C0F">
              <w:rPr>
                <w:rFonts w:ascii="Tahoma" w:eastAsia="Calibri" w:hAnsi="Tahoma" w:cs="Tahoma"/>
                <w:sz w:val="20"/>
                <w:szCs w:val="20"/>
                <w:lang w:eastAsia="en-US"/>
              </w:rPr>
              <w:t>Служебный</w:t>
            </w:r>
          </w:p>
          <w:p w:rsidR="00124945" w:rsidRPr="00F72C0F" w:rsidRDefault="00124945" w:rsidP="00BD222C">
            <w:pPr>
              <w:jc w:val="center"/>
              <w:rPr>
                <w:rFonts w:ascii="Tahoma" w:eastAsia="Calibri" w:hAnsi="Tahoma" w:cs="Tahoma"/>
                <w:sz w:val="20"/>
                <w:szCs w:val="20"/>
                <w:lang w:eastAsia="en-US"/>
              </w:rPr>
            </w:pPr>
            <w:r w:rsidRPr="00F72C0F">
              <w:rPr>
                <w:rFonts w:ascii="Tahoma" w:eastAsia="Calibri" w:hAnsi="Tahoma" w:cs="Tahoma"/>
                <w:sz w:val="20"/>
                <w:szCs w:val="20"/>
                <w:lang w:eastAsia="en-US"/>
              </w:rPr>
              <w:t>телефон</w:t>
            </w:r>
          </w:p>
        </w:tc>
      </w:tr>
      <w:tr w:rsidR="00124945" w:rsidRPr="00F72C0F"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F72C0F" w:rsidRDefault="00124945" w:rsidP="00BD222C">
            <w:pPr>
              <w:jc w:val="both"/>
              <w:rPr>
                <w:rFonts w:ascii="Tahoma" w:eastAsia="Calibri" w:hAnsi="Tahoma" w:cs="Tahoma"/>
                <w:sz w:val="20"/>
                <w:szCs w:val="20"/>
                <w:lang w:eastAsia="en-US"/>
              </w:rPr>
            </w:pPr>
            <w:r w:rsidRPr="00F72C0F">
              <w:rPr>
                <w:rFonts w:ascii="Tahoma" w:eastAsia="Calibri" w:hAnsi="Tahoma" w:cs="Tahoma"/>
                <w:sz w:val="20"/>
                <w:szCs w:val="20"/>
                <w:lang w:eastAsia="en-US"/>
              </w:rPr>
              <w:t>глава Аксаринского сельского поселения</w:t>
            </w:r>
          </w:p>
        </w:tc>
        <w:tc>
          <w:tcPr>
            <w:tcW w:w="280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F72C0F" w:rsidRDefault="00124945" w:rsidP="00BD222C">
            <w:pPr>
              <w:jc w:val="both"/>
              <w:rPr>
                <w:rFonts w:ascii="Tahoma" w:eastAsia="Calibri" w:hAnsi="Tahoma" w:cs="Tahoma"/>
                <w:sz w:val="20"/>
                <w:szCs w:val="20"/>
                <w:lang w:eastAsia="en-US"/>
              </w:rPr>
            </w:pPr>
            <w:r w:rsidRPr="00F72C0F">
              <w:rPr>
                <w:rFonts w:ascii="Tahoma" w:eastAsia="Calibri" w:hAnsi="Tahoma" w:cs="Tahoma"/>
                <w:sz w:val="20"/>
                <w:szCs w:val="20"/>
                <w:lang w:eastAsia="en-US"/>
              </w:rPr>
              <w:t>(8-83542)30-3-10</w:t>
            </w:r>
          </w:p>
        </w:tc>
      </w:tr>
      <w:tr w:rsidR="00124945" w:rsidRPr="00F72C0F" w:rsidTr="0012494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24945" w:rsidRPr="00F72C0F" w:rsidRDefault="00124945" w:rsidP="00BD222C">
            <w:pPr>
              <w:jc w:val="both"/>
              <w:rPr>
                <w:rFonts w:ascii="Tahoma" w:eastAsia="Calibri" w:hAnsi="Tahoma" w:cs="Tahoma"/>
                <w:sz w:val="20"/>
                <w:szCs w:val="20"/>
                <w:lang w:eastAsia="en-US"/>
              </w:rPr>
            </w:pPr>
            <w:r w:rsidRPr="00F72C0F">
              <w:rPr>
                <w:rFonts w:ascii="Tahoma" w:eastAsia="Calibri" w:hAnsi="Tahoma" w:cs="Tahoma"/>
                <w:sz w:val="20"/>
                <w:szCs w:val="20"/>
                <w:lang w:eastAsia="en-US"/>
              </w:rPr>
              <w:t>Специалисты администрации Аксаринского сельского поселения</w:t>
            </w:r>
          </w:p>
        </w:tc>
        <w:tc>
          <w:tcPr>
            <w:tcW w:w="280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24945" w:rsidRPr="00F72C0F" w:rsidRDefault="00124945" w:rsidP="00BD222C">
            <w:pPr>
              <w:jc w:val="both"/>
              <w:rPr>
                <w:rFonts w:ascii="Tahoma" w:eastAsia="Calibri" w:hAnsi="Tahoma" w:cs="Tahoma"/>
                <w:sz w:val="20"/>
                <w:szCs w:val="20"/>
                <w:lang w:eastAsia="en-US"/>
              </w:rPr>
            </w:pPr>
            <w:r w:rsidRPr="00F72C0F">
              <w:rPr>
                <w:rFonts w:ascii="Tahoma" w:eastAsia="Calibri" w:hAnsi="Tahoma" w:cs="Tahoma"/>
                <w:sz w:val="20"/>
                <w:szCs w:val="20"/>
                <w:lang w:eastAsia="en-US"/>
              </w:rPr>
              <w:t>(8-83542)30-3-10</w:t>
            </w:r>
          </w:p>
        </w:tc>
      </w:tr>
    </w:tbl>
    <w:p w:rsidR="00124945" w:rsidRPr="00F72C0F" w:rsidRDefault="00124945" w:rsidP="00BD222C">
      <w:pPr>
        <w:jc w:val="both"/>
        <w:rPr>
          <w:rFonts w:ascii="Tahoma" w:eastAsia="Calibri" w:hAnsi="Tahoma" w:cs="Tahoma"/>
          <w:sz w:val="20"/>
          <w:szCs w:val="20"/>
          <w:lang w:eastAsia="en-US"/>
        </w:rPr>
      </w:pPr>
    </w:p>
    <w:p w:rsidR="00124945" w:rsidRPr="00F72C0F" w:rsidRDefault="00124945" w:rsidP="00BD222C">
      <w:pPr>
        <w:jc w:val="both"/>
        <w:rPr>
          <w:rFonts w:ascii="Tahoma" w:eastAsia="Calibri" w:hAnsi="Tahoma" w:cs="Tahoma"/>
          <w:sz w:val="20"/>
          <w:szCs w:val="20"/>
          <w:lang w:eastAsia="en-US"/>
        </w:rPr>
      </w:pPr>
      <w:r w:rsidRPr="00F72C0F">
        <w:rPr>
          <w:rFonts w:ascii="Tahoma" w:eastAsia="Calibri" w:hAnsi="Tahoma" w:cs="Tahoma"/>
          <w:sz w:val="20"/>
          <w:szCs w:val="20"/>
          <w:lang w:eastAsia="en-US"/>
        </w:rPr>
        <w:t>Перерыв на обед с 12.00 до 13.00 часов; выходной день – суббота, воскресенье.</w:t>
      </w:r>
    </w:p>
    <w:p w:rsidR="00124945" w:rsidRPr="00F72C0F" w:rsidRDefault="00124945" w:rsidP="00BD222C">
      <w:pPr>
        <w:jc w:val="both"/>
        <w:rPr>
          <w:rFonts w:ascii="Tahoma" w:eastAsia="Calibri" w:hAnsi="Tahoma" w:cs="Tahoma"/>
          <w:sz w:val="20"/>
          <w:szCs w:val="20"/>
          <w:lang w:eastAsia="en-US"/>
        </w:rPr>
      </w:pPr>
    </w:p>
    <w:p w:rsidR="00124945" w:rsidRPr="00F72C0F" w:rsidRDefault="00124945" w:rsidP="00BD222C">
      <w:pPr>
        <w:jc w:val="center"/>
        <w:rPr>
          <w:rFonts w:ascii="Tahoma" w:eastAsia="Calibri" w:hAnsi="Tahoma" w:cs="Tahoma"/>
          <w:sz w:val="20"/>
          <w:szCs w:val="20"/>
          <w:lang w:eastAsia="en-US"/>
        </w:rPr>
      </w:pPr>
      <w:r w:rsidRPr="00F72C0F">
        <w:rPr>
          <w:rFonts w:ascii="Tahoma" w:eastAsia="Calibri" w:hAnsi="Tahoma" w:cs="Tahoma"/>
          <w:b/>
          <w:bCs/>
          <w:sz w:val="20"/>
          <w:szCs w:val="20"/>
          <w:lang w:eastAsia="en-US"/>
        </w:rPr>
        <w:t>Сведения о месте нахождения и графике работы</w:t>
      </w:r>
    </w:p>
    <w:p w:rsidR="00124945" w:rsidRPr="00F72C0F" w:rsidRDefault="00124945" w:rsidP="00BD222C">
      <w:pPr>
        <w:jc w:val="center"/>
        <w:rPr>
          <w:rFonts w:ascii="Tahoma" w:eastAsia="Calibri" w:hAnsi="Tahoma" w:cs="Tahoma"/>
          <w:sz w:val="20"/>
          <w:szCs w:val="20"/>
          <w:lang w:eastAsia="en-US"/>
        </w:rPr>
      </w:pPr>
      <w:r w:rsidRPr="00F72C0F">
        <w:rPr>
          <w:rFonts w:ascii="Tahoma" w:eastAsia="Calibri" w:hAnsi="Tahoma" w:cs="Tahoma"/>
          <w:b/>
          <w:bCs/>
          <w:sz w:val="20"/>
          <w:szCs w:val="20"/>
          <w:lang w:eastAsia="en-US"/>
        </w:rPr>
        <w:t>АУ «МФЦ» Мариинско-Посадского района Чувашской Республики</w:t>
      </w:r>
    </w:p>
    <w:p w:rsidR="00124945" w:rsidRPr="00F72C0F" w:rsidRDefault="00124945" w:rsidP="00BD222C">
      <w:pPr>
        <w:jc w:val="both"/>
        <w:rPr>
          <w:rFonts w:ascii="Tahoma" w:eastAsia="Calibri" w:hAnsi="Tahoma" w:cs="Tahoma"/>
          <w:sz w:val="20"/>
          <w:szCs w:val="20"/>
          <w:lang w:eastAsia="en-US"/>
        </w:rPr>
      </w:pPr>
    </w:p>
    <w:p w:rsidR="00124945" w:rsidRPr="00F72C0F" w:rsidRDefault="00124945" w:rsidP="00BD222C">
      <w:pPr>
        <w:jc w:val="both"/>
        <w:rPr>
          <w:rFonts w:ascii="Tahoma" w:eastAsia="Calibri" w:hAnsi="Tahoma" w:cs="Tahoma"/>
          <w:sz w:val="20"/>
          <w:szCs w:val="20"/>
          <w:lang w:eastAsia="en-US"/>
        </w:rPr>
      </w:pPr>
      <w:r w:rsidRPr="00F72C0F">
        <w:rPr>
          <w:rFonts w:ascii="Tahoma" w:eastAsia="Calibri" w:hAnsi="Tahoma" w:cs="Tahoma"/>
          <w:sz w:val="20"/>
          <w:szCs w:val="20"/>
          <w:lang w:eastAsia="en-US"/>
        </w:rPr>
        <w:t xml:space="preserve">Адрес: Чувашская Республика, г. Мариинский Посад, ул. Советская, д3 </w:t>
      </w:r>
    </w:p>
    <w:p w:rsidR="00124945" w:rsidRPr="00F72C0F" w:rsidRDefault="00124945" w:rsidP="00BD222C">
      <w:pPr>
        <w:jc w:val="both"/>
        <w:rPr>
          <w:rFonts w:ascii="Tahoma" w:eastAsia="Calibri" w:hAnsi="Tahoma" w:cs="Tahoma"/>
          <w:sz w:val="20"/>
          <w:szCs w:val="20"/>
          <w:lang w:eastAsia="en-US"/>
        </w:rPr>
      </w:pPr>
      <w:r w:rsidRPr="00F72C0F">
        <w:rPr>
          <w:rFonts w:ascii="Tahoma" w:eastAsia="Calibri" w:hAnsi="Tahoma" w:cs="Tahoma"/>
          <w:sz w:val="20"/>
          <w:szCs w:val="20"/>
          <w:lang w:eastAsia="en-US"/>
        </w:rPr>
        <w:t xml:space="preserve">Адрес сайта в сети «Интернет»: </w:t>
      </w:r>
      <w:hyperlink r:id="rId36" w:history="1">
        <w:r w:rsidRPr="00F72C0F">
          <w:rPr>
            <w:rFonts w:ascii="Tahoma" w:eastAsia="Calibri" w:hAnsi="Tahoma" w:cs="Tahoma"/>
            <w:color w:val="0563C1"/>
            <w:sz w:val="20"/>
            <w:szCs w:val="20"/>
            <w:u w:val="single"/>
            <w:lang w:val="en-US" w:eastAsia="en-US"/>
          </w:rPr>
          <w:t>http</w:t>
        </w:r>
        <w:r w:rsidRPr="00F72C0F">
          <w:rPr>
            <w:rFonts w:ascii="Tahoma" w:eastAsia="Calibri" w:hAnsi="Tahoma" w:cs="Tahoma"/>
            <w:color w:val="0563C1"/>
            <w:sz w:val="20"/>
            <w:szCs w:val="20"/>
            <w:u w:val="single"/>
            <w:lang w:eastAsia="en-US"/>
          </w:rPr>
          <w:t>://</w:t>
        </w:r>
        <w:r w:rsidRPr="00F72C0F">
          <w:rPr>
            <w:rFonts w:ascii="Tahoma" w:eastAsia="Calibri" w:hAnsi="Tahoma" w:cs="Tahoma"/>
            <w:color w:val="0563C1"/>
            <w:sz w:val="20"/>
            <w:szCs w:val="20"/>
            <w:u w:val="single"/>
            <w:lang w:val="en-US" w:eastAsia="en-US"/>
          </w:rPr>
          <w:t>marpos</w:t>
        </w:r>
        <w:r w:rsidRPr="00F72C0F">
          <w:rPr>
            <w:rFonts w:ascii="Tahoma" w:eastAsia="Calibri" w:hAnsi="Tahoma" w:cs="Tahoma"/>
            <w:color w:val="0563C1"/>
            <w:sz w:val="20"/>
            <w:szCs w:val="20"/>
            <w:u w:val="single"/>
            <w:lang w:eastAsia="en-US"/>
          </w:rPr>
          <w:t>.</w:t>
        </w:r>
        <w:r w:rsidRPr="00F72C0F">
          <w:rPr>
            <w:rFonts w:ascii="Tahoma" w:eastAsia="Calibri" w:hAnsi="Tahoma" w:cs="Tahoma"/>
            <w:color w:val="0563C1"/>
            <w:sz w:val="20"/>
            <w:szCs w:val="20"/>
            <w:u w:val="single"/>
            <w:lang w:val="en-US" w:eastAsia="en-US"/>
          </w:rPr>
          <w:t>mfc</w:t>
        </w:r>
        <w:r w:rsidRPr="00F72C0F">
          <w:rPr>
            <w:rFonts w:ascii="Tahoma" w:eastAsia="Calibri" w:hAnsi="Tahoma" w:cs="Tahoma"/>
            <w:color w:val="0563C1"/>
            <w:sz w:val="20"/>
            <w:szCs w:val="20"/>
            <w:u w:val="single"/>
            <w:lang w:eastAsia="en-US"/>
          </w:rPr>
          <w:t>21.</w:t>
        </w:r>
        <w:r w:rsidRPr="00F72C0F">
          <w:rPr>
            <w:rFonts w:ascii="Tahoma" w:eastAsia="Calibri" w:hAnsi="Tahoma" w:cs="Tahoma"/>
            <w:color w:val="0563C1"/>
            <w:sz w:val="20"/>
            <w:szCs w:val="20"/>
            <w:u w:val="single"/>
            <w:lang w:val="en-US" w:eastAsia="en-US"/>
          </w:rPr>
          <w:t>ru</w:t>
        </w:r>
      </w:hyperlink>
    </w:p>
    <w:p w:rsidR="00124945" w:rsidRPr="00F72C0F" w:rsidRDefault="00124945" w:rsidP="00BD222C">
      <w:pPr>
        <w:jc w:val="both"/>
        <w:rPr>
          <w:rFonts w:ascii="Tahoma" w:eastAsia="Calibri" w:hAnsi="Tahoma" w:cs="Tahoma"/>
          <w:sz w:val="20"/>
          <w:szCs w:val="20"/>
          <w:u w:val="single"/>
          <w:lang w:eastAsia="en-US"/>
        </w:rPr>
      </w:pPr>
      <w:r w:rsidRPr="00F72C0F">
        <w:rPr>
          <w:rFonts w:ascii="Tahoma" w:hAnsi="Tahoma" w:cs="Tahoma"/>
          <w:sz w:val="20"/>
          <w:szCs w:val="20"/>
        </w:rPr>
        <w:t>Справочный телефон в МФЦ: 8(83542) 2-10-10</w:t>
      </w:r>
    </w:p>
    <w:p w:rsidR="00124945" w:rsidRPr="00F72C0F" w:rsidRDefault="00124945" w:rsidP="00BD222C">
      <w:pPr>
        <w:jc w:val="both"/>
        <w:rPr>
          <w:rFonts w:ascii="Tahoma" w:eastAsia="Calibri" w:hAnsi="Tahoma" w:cs="Tahoma"/>
          <w:sz w:val="20"/>
          <w:szCs w:val="20"/>
          <w:lang w:eastAsia="en-US"/>
        </w:rPr>
      </w:pPr>
      <w:r w:rsidRPr="00F72C0F">
        <w:rPr>
          <w:rFonts w:ascii="Tahoma" w:eastAsia="Calibri" w:hAnsi="Tahoma" w:cs="Tahoma"/>
          <w:sz w:val="20"/>
          <w:szCs w:val="20"/>
          <w:lang w:eastAsia="en-US"/>
        </w:rPr>
        <w:t>График работы:</w:t>
      </w:r>
    </w:p>
    <w:p w:rsidR="00124945" w:rsidRPr="00F72C0F" w:rsidRDefault="00124945" w:rsidP="00BD222C">
      <w:pPr>
        <w:jc w:val="both"/>
        <w:rPr>
          <w:rFonts w:ascii="Tahoma" w:eastAsia="Calibri" w:hAnsi="Tahoma" w:cs="Tahoma"/>
          <w:sz w:val="20"/>
          <w:szCs w:val="20"/>
          <w:lang w:eastAsia="en-US"/>
        </w:rPr>
      </w:pPr>
    </w:p>
    <w:tbl>
      <w:tblPr>
        <w:tblW w:w="90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8"/>
        <w:gridCol w:w="3401"/>
      </w:tblGrid>
      <w:tr w:rsidR="00124945" w:rsidRPr="00F72C0F" w:rsidTr="00124945">
        <w:tc>
          <w:tcPr>
            <w:tcW w:w="5608" w:type="dxa"/>
            <w:hideMark/>
          </w:tcPr>
          <w:p w:rsidR="00124945" w:rsidRPr="00F72C0F" w:rsidRDefault="00124945" w:rsidP="00BD222C">
            <w:pPr>
              <w:autoSpaceDE w:val="0"/>
              <w:autoSpaceDN w:val="0"/>
              <w:adjustRightInd w:val="0"/>
              <w:ind w:left="-709"/>
              <w:jc w:val="center"/>
              <w:rPr>
                <w:rFonts w:ascii="Tahoma" w:eastAsia="Calibri" w:hAnsi="Tahoma" w:cs="Tahoma"/>
                <w:sz w:val="20"/>
                <w:szCs w:val="20"/>
                <w:lang w:eastAsia="en-US"/>
              </w:rPr>
            </w:pPr>
            <w:r w:rsidRPr="00F72C0F">
              <w:rPr>
                <w:rFonts w:ascii="Tahoma" w:eastAsia="Calibri" w:hAnsi="Tahoma" w:cs="Tahoma"/>
                <w:sz w:val="20"/>
                <w:szCs w:val="20"/>
                <w:lang w:eastAsia="en-US"/>
              </w:rPr>
              <w:t>Понедельник</w:t>
            </w:r>
          </w:p>
        </w:tc>
        <w:tc>
          <w:tcPr>
            <w:tcW w:w="3401" w:type="dxa"/>
            <w:vMerge w:val="restart"/>
            <w:hideMark/>
          </w:tcPr>
          <w:p w:rsidR="00124945" w:rsidRPr="00F72C0F" w:rsidRDefault="00124945" w:rsidP="00BD222C">
            <w:pPr>
              <w:autoSpaceDE w:val="0"/>
              <w:autoSpaceDN w:val="0"/>
              <w:adjustRightInd w:val="0"/>
              <w:ind w:left="-709"/>
              <w:rPr>
                <w:rFonts w:ascii="Tahoma" w:eastAsia="Calibri" w:hAnsi="Tahoma" w:cs="Tahoma"/>
                <w:sz w:val="20"/>
                <w:szCs w:val="20"/>
                <w:lang w:eastAsia="en-US"/>
              </w:rPr>
            </w:pPr>
            <w:r w:rsidRPr="00F72C0F">
              <w:rPr>
                <w:rFonts w:ascii="Tahoma" w:eastAsia="Calibri" w:hAnsi="Tahoma" w:cs="Tahoma"/>
                <w:sz w:val="20"/>
                <w:szCs w:val="20"/>
                <w:lang w:eastAsia="en-US"/>
              </w:rPr>
              <w:t>с 8.00</w:t>
            </w:r>
          </w:p>
          <w:p w:rsidR="00124945" w:rsidRPr="00F72C0F" w:rsidRDefault="00124945" w:rsidP="00BD222C">
            <w:pPr>
              <w:autoSpaceDE w:val="0"/>
              <w:autoSpaceDN w:val="0"/>
              <w:adjustRightInd w:val="0"/>
              <w:ind w:left="-709"/>
              <w:jc w:val="center"/>
              <w:rPr>
                <w:rFonts w:ascii="Tahoma" w:eastAsia="Calibri" w:hAnsi="Tahoma" w:cs="Tahoma"/>
                <w:sz w:val="20"/>
                <w:szCs w:val="20"/>
                <w:lang w:eastAsia="en-US"/>
              </w:rPr>
            </w:pPr>
            <w:r w:rsidRPr="00F72C0F">
              <w:rPr>
                <w:rFonts w:ascii="Tahoma" w:eastAsia="Calibri" w:hAnsi="Tahoma" w:cs="Tahoma"/>
                <w:sz w:val="20"/>
                <w:szCs w:val="20"/>
                <w:lang w:eastAsia="en-US"/>
              </w:rPr>
              <w:t>С 8.00 до 18.00 без обеда</w:t>
            </w:r>
          </w:p>
        </w:tc>
      </w:tr>
      <w:tr w:rsidR="00124945" w:rsidRPr="00F72C0F" w:rsidTr="00124945">
        <w:tc>
          <w:tcPr>
            <w:tcW w:w="5608" w:type="dxa"/>
            <w:hideMark/>
          </w:tcPr>
          <w:p w:rsidR="00124945" w:rsidRPr="00F72C0F" w:rsidRDefault="00124945" w:rsidP="00BD222C">
            <w:pPr>
              <w:autoSpaceDE w:val="0"/>
              <w:autoSpaceDN w:val="0"/>
              <w:adjustRightInd w:val="0"/>
              <w:ind w:left="-709"/>
              <w:jc w:val="center"/>
              <w:rPr>
                <w:rFonts w:ascii="Tahoma" w:eastAsia="Calibri" w:hAnsi="Tahoma" w:cs="Tahoma"/>
                <w:sz w:val="20"/>
                <w:szCs w:val="20"/>
                <w:lang w:eastAsia="en-US"/>
              </w:rPr>
            </w:pPr>
            <w:r w:rsidRPr="00F72C0F">
              <w:rPr>
                <w:rFonts w:ascii="Tahoma" w:eastAsia="Calibri" w:hAnsi="Tahoma" w:cs="Tahoma"/>
                <w:sz w:val="20"/>
                <w:szCs w:val="20"/>
                <w:lang w:eastAsia="en-US"/>
              </w:rPr>
              <w:t>Вторник</w:t>
            </w:r>
          </w:p>
        </w:tc>
        <w:tc>
          <w:tcPr>
            <w:tcW w:w="3401" w:type="dxa"/>
            <w:vMerge/>
            <w:vAlign w:val="center"/>
            <w:hideMark/>
          </w:tcPr>
          <w:p w:rsidR="00124945" w:rsidRPr="00F72C0F" w:rsidRDefault="00124945" w:rsidP="00BD222C">
            <w:pPr>
              <w:autoSpaceDE w:val="0"/>
              <w:autoSpaceDN w:val="0"/>
              <w:adjustRightInd w:val="0"/>
              <w:ind w:left="-709"/>
              <w:rPr>
                <w:rFonts w:ascii="Tahoma" w:eastAsia="Calibri" w:hAnsi="Tahoma" w:cs="Tahoma"/>
                <w:sz w:val="20"/>
                <w:szCs w:val="20"/>
                <w:lang w:eastAsia="en-US"/>
              </w:rPr>
            </w:pPr>
          </w:p>
        </w:tc>
      </w:tr>
      <w:tr w:rsidR="00124945" w:rsidRPr="00F72C0F" w:rsidTr="00124945">
        <w:tc>
          <w:tcPr>
            <w:tcW w:w="5608" w:type="dxa"/>
            <w:hideMark/>
          </w:tcPr>
          <w:p w:rsidR="00124945" w:rsidRPr="00F72C0F" w:rsidRDefault="00124945" w:rsidP="00BD222C">
            <w:pPr>
              <w:autoSpaceDE w:val="0"/>
              <w:autoSpaceDN w:val="0"/>
              <w:adjustRightInd w:val="0"/>
              <w:ind w:left="-709"/>
              <w:jc w:val="center"/>
              <w:rPr>
                <w:rFonts w:ascii="Tahoma" w:eastAsia="Calibri" w:hAnsi="Tahoma" w:cs="Tahoma"/>
                <w:sz w:val="20"/>
                <w:szCs w:val="20"/>
                <w:lang w:eastAsia="en-US"/>
              </w:rPr>
            </w:pPr>
            <w:r w:rsidRPr="00F72C0F">
              <w:rPr>
                <w:rFonts w:ascii="Tahoma" w:eastAsia="Calibri" w:hAnsi="Tahoma" w:cs="Tahoma"/>
                <w:sz w:val="20"/>
                <w:szCs w:val="20"/>
                <w:lang w:eastAsia="en-US"/>
              </w:rPr>
              <w:t>Среда</w:t>
            </w:r>
          </w:p>
        </w:tc>
        <w:tc>
          <w:tcPr>
            <w:tcW w:w="3401" w:type="dxa"/>
            <w:vMerge/>
            <w:vAlign w:val="center"/>
            <w:hideMark/>
          </w:tcPr>
          <w:p w:rsidR="00124945" w:rsidRPr="00F72C0F" w:rsidRDefault="00124945" w:rsidP="00BD222C">
            <w:pPr>
              <w:ind w:left="-709"/>
              <w:rPr>
                <w:rFonts w:ascii="Tahoma" w:eastAsia="Calibri" w:hAnsi="Tahoma" w:cs="Tahoma"/>
                <w:sz w:val="20"/>
                <w:szCs w:val="20"/>
                <w:lang w:eastAsia="en-US"/>
              </w:rPr>
            </w:pPr>
          </w:p>
        </w:tc>
      </w:tr>
      <w:tr w:rsidR="00124945" w:rsidRPr="00F72C0F" w:rsidTr="00124945">
        <w:tc>
          <w:tcPr>
            <w:tcW w:w="5608" w:type="dxa"/>
            <w:hideMark/>
          </w:tcPr>
          <w:p w:rsidR="00124945" w:rsidRPr="00F72C0F" w:rsidRDefault="00124945" w:rsidP="00BD222C">
            <w:pPr>
              <w:autoSpaceDE w:val="0"/>
              <w:autoSpaceDN w:val="0"/>
              <w:adjustRightInd w:val="0"/>
              <w:ind w:left="-709"/>
              <w:jc w:val="center"/>
              <w:rPr>
                <w:rFonts w:ascii="Tahoma" w:eastAsia="Calibri" w:hAnsi="Tahoma" w:cs="Tahoma"/>
                <w:sz w:val="20"/>
                <w:szCs w:val="20"/>
                <w:lang w:eastAsia="en-US"/>
              </w:rPr>
            </w:pPr>
            <w:r w:rsidRPr="00F72C0F">
              <w:rPr>
                <w:rFonts w:ascii="Tahoma" w:eastAsia="Calibri" w:hAnsi="Tahoma" w:cs="Tahoma"/>
                <w:sz w:val="20"/>
                <w:szCs w:val="20"/>
                <w:lang w:eastAsia="en-US"/>
              </w:rPr>
              <w:t>Четверг</w:t>
            </w:r>
          </w:p>
        </w:tc>
        <w:tc>
          <w:tcPr>
            <w:tcW w:w="3401" w:type="dxa"/>
            <w:vMerge/>
            <w:vAlign w:val="center"/>
            <w:hideMark/>
          </w:tcPr>
          <w:p w:rsidR="00124945" w:rsidRPr="00F72C0F" w:rsidRDefault="00124945" w:rsidP="00BD222C">
            <w:pPr>
              <w:ind w:left="-709"/>
              <w:rPr>
                <w:rFonts w:ascii="Tahoma" w:eastAsia="Calibri" w:hAnsi="Tahoma" w:cs="Tahoma"/>
                <w:sz w:val="20"/>
                <w:szCs w:val="20"/>
                <w:lang w:eastAsia="en-US"/>
              </w:rPr>
            </w:pPr>
          </w:p>
        </w:tc>
      </w:tr>
      <w:tr w:rsidR="00124945" w:rsidRPr="00F72C0F" w:rsidTr="00124945">
        <w:tc>
          <w:tcPr>
            <w:tcW w:w="5608" w:type="dxa"/>
            <w:hideMark/>
          </w:tcPr>
          <w:p w:rsidR="00124945" w:rsidRPr="00F72C0F" w:rsidRDefault="00124945" w:rsidP="00BD222C">
            <w:pPr>
              <w:autoSpaceDE w:val="0"/>
              <w:autoSpaceDN w:val="0"/>
              <w:adjustRightInd w:val="0"/>
              <w:ind w:left="-709"/>
              <w:jc w:val="center"/>
              <w:rPr>
                <w:rFonts w:ascii="Tahoma" w:eastAsia="Calibri" w:hAnsi="Tahoma" w:cs="Tahoma"/>
                <w:sz w:val="20"/>
                <w:szCs w:val="20"/>
                <w:lang w:eastAsia="en-US"/>
              </w:rPr>
            </w:pPr>
            <w:r w:rsidRPr="00F72C0F">
              <w:rPr>
                <w:rFonts w:ascii="Tahoma" w:eastAsia="Calibri" w:hAnsi="Tahoma" w:cs="Tahoma"/>
                <w:sz w:val="20"/>
                <w:szCs w:val="20"/>
                <w:lang w:eastAsia="en-US"/>
              </w:rPr>
              <w:t>Пятница</w:t>
            </w:r>
          </w:p>
        </w:tc>
        <w:tc>
          <w:tcPr>
            <w:tcW w:w="3401" w:type="dxa"/>
            <w:hideMark/>
          </w:tcPr>
          <w:p w:rsidR="00124945" w:rsidRPr="00F72C0F" w:rsidRDefault="00124945" w:rsidP="00BD222C">
            <w:pPr>
              <w:autoSpaceDE w:val="0"/>
              <w:autoSpaceDN w:val="0"/>
              <w:adjustRightInd w:val="0"/>
              <w:ind w:left="-709"/>
              <w:jc w:val="center"/>
              <w:rPr>
                <w:rFonts w:ascii="Tahoma" w:eastAsia="Calibri" w:hAnsi="Tahoma" w:cs="Tahoma"/>
                <w:sz w:val="20"/>
                <w:szCs w:val="20"/>
                <w:lang w:eastAsia="en-US"/>
              </w:rPr>
            </w:pPr>
            <w:r w:rsidRPr="00F72C0F">
              <w:rPr>
                <w:rFonts w:ascii="Tahoma" w:eastAsia="Calibri" w:hAnsi="Tahoma" w:cs="Tahoma"/>
                <w:sz w:val="20"/>
                <w:szCs w:val="20"/>
                <w:lang w:eastAsia="en-US"/>
              </w:rPr>
              <w:t>С 8.00 до 17.00 без обеда</w:t>
            </w:r>
          </w:p>
        </w:tc>
      </w:tr>
      <w:tr w:rsidR="00124945" w:rsidRPr="00F72C0F" w:rsidTr="00124945">
        <w:tc>
          <w:tcPr>
            <w:tcW w:w="5608" w:type="dxa"/>
            <w:hideMark/>
          </w:tcPr>
          <w:p w:rsidR="00124945" w:rsidRPr="00F72C0F" w:rsidRDefault="00124945" w:rsidP="00BD222C">
            <w:pPr>
              <w:autoSpaceDE w:val="0"/>
              <w:autoSpaceDN w:val="0"/>
              <w:adjustRightInd w:val="0"/>
              <w:ind w:left="-709"/>
              <w:jc w:val="center"/>
              <w:rPr>
                <w:rFonts w:ascii="Tahoma" w:eastAsia="Calibri" w:hAnsi="Tahoma" w:cs="Tahoma"/>
                <w:sz w:val="20"/>
                <w:szCs w:val="20"/>
                <w:lang w:eastAsia="en-US"/>
              </w:rPr>
            </w:pPr>
            <w:r w:rsidRPr="00F72C0F">
              <w:rPr>
                <w:rFonts w:ascii="Tahoma" w:eastAsia="Calibri" w:hAnsi="Tahoma" w:cs="Tahoma"/>
                <w:sz w:val="20"/>
                <w:szCs w:val="20"/>
                <w:lang w:eastAsia="en-US"/>
              </w:rPr>
              <w:t>Суббота</w:t>
            </w:r>
          </w:p>
        </w:tc>
        <w:tc>
          <w:tcPr>
            <w:tcW w:w="3401" w:type="dxa"/>
            <w:hideMark/>
          </w:tcPr>
          <w:p w:rsidR="00124945" w:rsidRPr="00F72C0F" w:rsidRDefault="00124945" w:rsidP="00BD222C">
            <w:pPr>
              <w:autoSpaceDE w:val="0"/>
              <w:autoSpaceDN w:val="0"/>
              <w:adjustRightInd w:val="0"/>
              <w:ind w:left="-709"/>
              <w:jc w:val="center"/>
              <w:rPr>
                <w:rFonts w:ascii="Tahoma" w:eastAsia="Calibri" w:hAnsi="Tahoma" w:cs="Tahoma"/>
                <w:sz w:val="20"/>
                <w:szCs w:val="20"/>
                <w:lang w:eastAsia="en-US"/>
              </w:rPr>
            </w:pPr>
            <w:r w:rsidRPr="00F72C0F">
              <w:rPr>
                <w:rFonts w:ascii="Tahoma" w:eastAsia="Calibri" w:hAnsi="Tahoma" w:cs="Tahoma"/>
                <w:sz w:val="20"/>
                <w:szCs w:val="20"/>
                <w:lang w:eastAsia="en-US"/>
              </w:rPr>
              <w:t>С 9.00 до 13.00</w:t>
            </w:r>
          </w:p>
        </w:tc>
      </w:tr>
      <w:tr w:rsidR="00124945" w:rsidRPr="00F72C0F" w:rsidTr="00124945">
        <w:tc>
          <w:tcPr>
            <w:tcW w:w="5608" w:type="dxa"/>
            <w:hideMark/>
          </w:tcPr>
          <w:p w:rsidR="00124945" w:rsidRPr="00F72C0F" w:rsidRDefault="00124945" w:rsidP="00BD222C">
            <w:pPr>
              <w:autoSpaceDE w:val="0"/>
              <w:autoSpaceDN w:val="0"/>
              <w:adjustRightInd w:val="0"/>
              <w:ind w:left="-709"/>
              <w:jc w:val="center"/>
              <w:rPr>
                <w:rFonts w:ascii="Tahoma" w:eastAsia="Calibri" w:hAnsi="Tahoma" w:cs="Tahoma"/>
                <w:sz w:val="20"/>
                <w:szCs w:val="20"/>
                <w:lang w:eastAsia="en-US"/>
              </w:rPr>
            </w:pPr>
            <w:r w:rsidRPr="00F72C0F">
              <w:rPr>
                <w:rFonts w:ascii="Tahoma" w:eastAsia="Calibri" w:hAnsi="Tahoma" w:cs="Tahoma"/>
                <w:sz w:val="20"/>
                <w:szCs w:val="20"/>
                <w:lang w:eastAsia="en-US"/>
              </w:rPr>
              <w:t>Воскресенье</w:t>
            </w:r>
          </w:p>
        </w:tc>
        <w:tc>
          <w:tcPr>
            <w:tcW w:w="3401" w:type="dxa"/>
            <w:hideMark/>
          </w:tcPr>
          <w:p w:rsidR="00124945" w:rsidRPr="00F72C0F" w:rsidRDefault="00124945" w:rsidP="00BD222C">
            <w:pPr>
              <w:autoSpaceDE w:val="0"/>
              <w:autoSpaceDN w:val="0"/>
              <w:adjustRightInd w:val="0"/>
              <w:ind w:left="-709"/>
              <w:jc w:val="center"/>
              <w:rPr>
                <w:rFonts w:ascii="Tahoma" w:eastAsia="Calibri" w:hAnsi="Tahoma" w:cs="Tahoma"/>
                <w:sz w:val="20"/>
                <w:szCs w:val="20"/>
                <w:lang w:eastAsia="en-US"/>
              </w:rPr>
            </w:pPr>
            <w:r w:rsidRPr="00F72C0F">
              <w:rPr>
                <w:rFonts w:ascii="Tahoma" w:eastAsia="Calibri" w:hAnsi="Tahoma" w:cs="Tahoma"/>
                <w:sz w:val="20"/>
                <w:szCs w:val="20"/>
                <w:lang w:eastAsia="en-US"/>
              </w:rPr>
              <w:t>выходной</w:t>
            </w:r>
          </w:p>
        </w:tc>
      </w:tr>
    </w:tbl>
    <w:p w:rsidR="00124945" w:rsidRPr="00F72C0F" w:rsidRDefault="00124945" w:rsidP="00BD222C">
      <w:pPr>
        <w:widowControl w:val="0"/>
        <w:autoSpaceDE w:val="0"/>
        <w:autoSpaceDN w:val="0"/>
        <w:adjustRightInd w:val="0"/>
        <w:ind w:left="5954"/>
        <w:rPr>
          <w:rFonts w:ascii="Tahoma" w:hAnsi="Tahoma" w:cs="Tahoma"/>
          <w:bCs/>
          <w:sz w:val="20"/>
          <w:szCs w:val="20"/>
        </w:rPr>
      </w:pPr>
    </w:p>
    <w:p w:rsidR="00124945" w:rsidRPr="00F72C0F" w:rsidRDefault="00124945" w:rsidP="00BD222C">
      <w:pPr>
        <w:widowControl w:val="0"/>
        <w:autoSpaceDE w:val="0"/>
        <w:autoSpaceDN w:val="0"/>
        <w:adjustRightInd w:val="0"/>
        <w:ind w:firstLine="709"/>
        <w:rPr>
          <w:rFonts w:ascii="Tahoma" w:hAnsi="Tahoma" w:cs="Tahoma"/>
          <w:bCs/>
          <w:sz w:val="20"/>
          <w:szCs w:val="20"/>
        </w:rPr>
      </w:pPr>
    </w:p>
    <w:p w:rsidR="00124945" w:rsidRPr="00F72C0F" w:rsidRDefault="00124945" w:rsidP="00BD222C">
      <w:pPr>
        <w:widowControl w:val="0"/>
        <w:autoSpaceDE w:val="0"/>
        <w:autoSpaceDN w:val="0"/>
        <w:adjustRightInd w:val="0"/>
        <w:ind w:firstLine="709"/>
        <w:rPr>
          <w:rFonts w:ascii="Tahoma" w:hAnsi="Tahoma" w:cs="Tahoma"/>
          <w:bCs/>
          <w:i/>
          <w:sz w:val="20"/>
          <w:szCs w:val="20"/>
        </w:rPr>
      </w:pPr>
      <w:r w:rsidRPr="00F72C0F">
        <w:rPr>
          <w:rFonts w:ascii="Tahoma" w:hAnsi="Tahoma" w:cs="Tahoma"/>
          <w:bCs/>
          <w:i/>
          <w:sz w:val="20"/>
          <w:szCs w:val="20"/>
        </w:rPr>
        <w:t xml:space="preserve">Примечание: в график </w:t>
      </w:r>
      <w:r w:rsidRPr="00F72C0F">
        <w:rPr>
          <w:rFonts w:ascii="Tahoma" w:hAnsi="Tahoma" w:cs="Tahoma"/>
          <w:i/>
          <w:iCs/>
          <w:sz w:val="20"/>
          <w:szCs w:val="20"/>
        </w:rPr>
        <w:t>работы могут вноситься изменения</w:t>
      </w:r>
    </w:p>
    <w:p w:rsidR="00124945" w:rsidRPr="00F72C0F" w:rsidRDefault="00124945" w:rsidP="00BD222C">
      <w:pPr>
        <w:jc w:val="both"/>
        <w:rPr>
          <w:rFonts w:ascii="Tahoma" w:hAnsi="Tahoma" w:cs="Tahoma"/>
          <w:color w:val="000000"/>
          <w:sz w:val="20"/>
          <w:szCs w:val="20"/>
        </w:rPr>
      </w:pPr>
    </w:p>
    <w:p w:rsidR="00124945" w:rsidRDefault="00124945" w:rsidP="00BD222C">
      <w:pPr>
        <w:ind w:firstLine="540"/>
        <w:jc w:val="right"/>
        <w:rPr>
          <w:rFonts w:ascii="Tahoma" w:hAnsi="Tahoma" w:cs="Tahoma"/>
          <w:color w:val="000000"/>
          <w:sz w:val="20"/>
          <w:szCs w:val="20"/>
        </w:rPr>
      </w:pPr>
      <w:r w:rsidRPr="00F72C0F">
        <w:rPr>
          <w:rFonts w:ascii="Tahoma" w:hAnsi="Tahoma" w:cs="Tahoma"/>
          <w:color w:val="000000"/>
          <w:sz w:val="20"/>
          <w:szCs w:val="20"/>
        </w:rPr>
        <w:t xml:space="preserve">Приложение №2 </w:t>
      </w:r>
    </w:p>
    <w:p w:rsidR="00124945" w:rsidRDefault="00124945" w:rsidP="00BD222C">
      <w:pPr>
        <w:ind w:firstLine="540"/>
        <w:jc w:val="right"/>
        <w:rPr>
          <w:rFonts w:ascii="Tahoma" w:hAnsi="Tahoma" w:cs="Tahoma"/>
          <w:color w:val="000000"/>
          <w:sz w:val="20"/>
          <w:szCs w:val="20"/>
        </w:rPr>
      </w:pPr>
      <w:r w:rsidRPr="00F72C0F">
        <w:rPr>
          <w:rFonts w:ascii="Tahoma" w:hAnsi="Tahoma" w:cs="Tahoma"/>
          <w:color w:val="000000"/>
          <w:sz w:val="20"/>
          <w:szCs w:val="20"/>
        </w:rPr>
        <w:t xml:space="preserve">к административному регламенту </w:t>
      </w:r>
    </w:p>
    <w:p w:rsidR="00124945" w:rsidRDefault="00124945" w:rsidP="00BD222C">
      <w:pPr>
        <w:ind w:firstLine="540"/>
        <w:jc w:val="right"/>
        <w:rPr>
          <w:rFonts w:ascii="Tahoma" w:hAnsi="Tahoma" w:cs="Tahoma"/>
          <w:color w:val="000000"/>
          <w:sz w:val="20"/>
          <w:szCs w:val="20"/>
        </w:rPr>
      </w:pPr>
      <w:r w:rsidRPr="00F72C0F">
        <w:rPr>
          <w:rFonts w:ascii="Tahoma" w:hAnsi="Tahoma" w:cs="Tahoma"/>
          <w:color w:val="000000"/>
          <w:sz w:val="20"/>
          <w:szCs w:val="20"/>
        </w:rPr>
        <w:t xml:space="preserve">администрации Аксаринского сельского поселения </w:t>
      </w:r>
    </w:p>
    <w:p w:rsidR="00124945" w:rsidRDefault="00124945" w:rsidP="00BD222C">
      <w:pPr>
        <w:ind w:firstLine="540"/>
        <w:jc w:val="right"/>
        <w:rPr>
          <w:rFonts w:ascii="Tahoma" w:hAnsi="Tahoma" w:cs="Tahoma"/>
          <w:color w:val="000000"/>
          <w:sz w:val="20"/>
          <w:szCs w:val="20"/>
        </w:rPr>
      </w:pPr>
      <w:r w:rsidRPr="00F72C0F">
        <w:rPr>
          <w:rFonts w:ascii="Tahoma" w:hAnsi="Tahoma" w:cs="Tahoma"/>
          <w:color w:val="000000"/>
          <w:sz w:val="20"/>
          <w:szCs w:val="20"/>
        </w:rPr>
        <w:t xml:space="preserve">Мариинско-Посадского района Чувашской Республики </w:t>
      </w:r>
    </w:p>
    <w:p w:rsidR="00124945" w:rsidRDefault="00124945" w:rsidP="00BD222C">
      <w:pPr>
        <w:ind w:firstLine="540"/>
        <w:jc w:val="right"/>
        <w:rPr>
          <w:rFonts w:ascii="Tahoma" w:hAnsi="Tahoma" w:cs="Tahoma"/>
          <w:color w:val="000000"/>
          <w:sz w:val="20"/>
          <w:szCs w:val="20"/>
        </w:rPr>
      </w:pPr>
      <w:r w:rsidRPr="00F72C0F">
        <w:rPr>
          <w:rFonts w:ascii="Tahoma" w:hAnsi="Tahoma" w:cs="Tahoma"/>
          <w:color w:val="000000"/>
          <w:sz w:val="20"/>
          <w:szCs w:val="20"/>
        </w:rPr>
        <w:t xml:space="preserve">по предоставлению муниципальной услуги </w:t>
      </w:r>
    </w:p>
    <w:p w:rsidR="00124945" w:rsidRDefault="00124945" w:rsidP="00BD222C">
      <w:pPr>
        <w:ind w:firstLine="540"/>
        <w:jc w:val="right"/>
        <w:rPr>
          <w:rFonts w:ascii="Tahoma" w:hAnsi="Tahoma" w:cs="Tahoma"/>
          <w:bCs/>
          <w:sz w:val="20"/>
          <w:szCs w:val="20"/>
        </w:rPr>
      </w:pPr>
      <w:r w:rsidRPr="00F72C0F">
        <w:rPr>
          <w:rFonts w:ascii="Tahoma" w:hAnsi="Tahoma" w:cs="Tahoma"/>
          <w:b/>
          <w:sz w:val="20"/>
          <w:szCs w:val="20"/>
        </w:rPr>
        <w:t>«</w:t>
      </w:r>
      <w:r w:rsidRPr="00F72C0F">
        <w:rPr>
          <w:rFonts w:ascii="Tahoma" w:hAnsi="Tahoma" w:cs="Tahoma"/>
          <w:bCs/>
          <w:sz w:val="20"/>
          <w:szCs w:val="20"/>
        </w:rPr>
        <w:t xml:space="preserve">Принятие решения о подготовке документации по планировке территории </w:t>
      </w:r>
    </w:p>
    <w:p w:rsidR="00124945" w:rsidRPr="00F72C0F" w:rsidRDefault="00124945" w:rsidP="00BD222C">
      <w:pPr>
        <w:ind w:firstLine="540"/>
        <w:jc w:val="right"/>
        <w:rPr>
          <w:rFonts w:ascii="Tahoma" w:hAnsi="Tahoma" w:cs="Tahoma"/>
          <w:color w:val="000000"/>
          <w:sz w:val="20"/>
          <w:szCs w:val="20"/>
        </w:rPr>
      </w:pPr>
      <w:r w:rsidRPr="00F72C0F">
        <w:rPr>
          <w:rFonts w:ascii="Tahoma" w:hAnsi="Tahoma" w:cs="Tahoma"/>
          <w:spacing w:val="-4"/>
          <w:sz w:val="20"/>
          <w:szCs w:val="20"/>
        </w:rPr>
        <w:t>(проектов планирования и проектов межевания)</w:t>
      </w:r>
      <w:r w:rsidRPr="00F72C0F">
        <w:rPr>
          <w:rFonts w:ascii="Tahoma" w:hAnsi="Tahoma" w:cs="Tahoma"/>
          <w:sz w:val="20"/>
          <w:szCs w:val="20"/>
        </w:rPr>
        <w:t>»</w:t>
      </w:r>
    </w:p>
    <w:p w:rsidR="00124945" w:rsidRPr="00F72C0F" w:rsidRDefault="00124945" w:rsidP="00BD222C">
      <w:pPr>
        <w:ind w:firstLine="540"/>
        <w:jc w:val="both"/>
        <w:rPr>
          <w:rFonts w:ascii="Tahoma" w:hAnsi="Tahoma" w:cs="Tahoma"/>
          <w:color w:val="000000"/>
          <w:sz w:val="20"/>
          <w:szCs w:val="20"/>
        </w:rPr>
      </w:pPr>
    </w:p>
    <w:p w:rsidR="00124945" w:rsidRPr="00F72C0F" w:rsidRDefault="00124945" w:rsidP="00BD222C">
      <w:pPr>
        <w:pStyle w:val="afb"/>
        <w:ind w:firstLine="3240"/>
        <w:jc w:val="right"/>
        <w:rPr>
          <w:rFonts w:ascii="Tahoma" w:hAnsi="Tahoma" w:cs="Tahoma"/>
          <w:u w:val="single"/>
        </w:rPr>
      </w:pPr>
      <w:r w:rsidRPr="00F72C0F">
        <w:rPr>
          <w:rFonts w:ascii="Tahoma" w:hAnsi="Tahoma" w:cs="Tahoma"/>
          <w:u w:val="single"/>
        </w:rPr>
        <w:t>Администрация Аксаринского сельского поселения</w:t>
      </w:r>
    </w:p>
    <w:p w:rsidR="00124945" w:rsidRPr="00F72C0F" w:rsidRDefault="00124945" w:rsidP="00BD222C">
      <w:pPr>
        <w:pStyle w:val="afb"/>
        <w:ind w:firstLine="3240"/>
        <w:jc w:val="right"/>
        <w:rPr>
          <w:rFonts w:ascii="Tahoma" w:hAnsi="Tahoma" w:cs="Tahoma"/>
          <w:u w:val="single"/>
        </w:rPr>
      </w:pPr>
      <w:r w:rsidRPr="00F72C0F">
        <w:rPr>
          <w:rFonts w:ascii="Tahoma" w:hAnsi="Tahoma" w:cs="Tahoma"/>
          <w:u w:val="single"/>
        </w:rPr>
        <w:t>Мариинско-Посадского района Чувашской Республики</w:t>
      </w:r>
    </w:p>
    <w:p w:rsidR="00124945" w:rsidRPr="00F72C0F" w:rsidRDefault="00124945" w:rsidP="00BD222C">
      <w:pPr>
        <w:rPr>
          <w:rFonts w:ascii="Tahoma" w:hAnsi="Tahoma" w:cs="Tahoma"/>
          <w:sz w:val="20"/>
          <w:szCs w:val="20"/>
        </w:rPr>
      </w:pPr>
    </w:p>
    <w:p w:rsidR="00124945" w:rsidRPr="00F72C0F" w:rsidRDefault="00124945" w:rsidP="00BD222C">
      <w:pPr>
        <w:pStyle w:val="ConsPlusNonformat"/>
        <w:jc w:val="right"/>
        <w:rPr>
          <w:rFonts w:ascii="Tahoma" w:hAnsi="Tahoma" w:cs="Tahoma"/>
        </w:rPr>
      </w:pPr>
      <w:r w:rsidRPr="00F72C0F">
        <w:rPr>
          <w:rFonts w:ascii="Tahoma" w:hAnsi="Tahoma" w:cs="Tahoma"/>
        </w:rPr>
        <w:t xml:space="preserve">_____________________________________________ </w:t>
      </w:r>
    </w:p>
    <w:p w:rsidR="00124945" w:rsidRPr="00F72C0F" w:rsidRDefault="00124945" w:rsidP="00BD222C">
      <w:pPr>
        <w:pStyle w:val="ConsPlusNonformat"/>
        <w:jc w:val="right"/>
        <w:rPr>
          <w:rFonts w:ascii="Tahoma" w:hAnsi="Tahoma" w:cs="Tahoma"/>
        </w:rPr>
      </w:pPr>
      <w:r w:rsidRPr="00F72C0F">
        <w:rPr>
          <w:rFonts w:ascii="Tahoma" w:hAnsi="Tahoma" w:cs="Tahoma"/>
        </w:rPr>
        <w:t xml:space="preserve"> (наименование юридического лица,</w:t>
      </w:r>
    </w:p>
    <w:p w:rsidR="00124945" w:rsidRPr="00F72C0F" w:rsidRDefault="00124945" w:rsidP="00BD222C">
      <w:pPr>
        <w:pStyle w:val="ConsPlusNonformat"/>
        <w:jc w:val="right"/>
        <w:rPr>
          <w:rFonts w:ascii="Tahoma" w:hAnsi="Tahoma" w:cs="Tahoma"/>
        </w:rPr>
      </w:pPr>
      <w:r w:rsidRPr="00F72C0F">
        <w:rPr>
          <w:rFonts w:ascii="Tahoma" w:hAnsi="Tahoma" w:cs="Tahoma"/>
        </w:rPr>
        <w:t>____________________________________________</w:t>
      </w:r>
    </w:p>
    <w:p w:rsidR="00124945" w:rsidRPr="00F72C0F" w:rsidRDefault="00124945" w:rsidP="00BD222C">
      <w:pPr>
        <w:pStyle w:val="ConsPlusNonformat"/>
        <w:jc w:val="right"/>
        <w:rPr>
          <w:rFonts w:ascii="Tahoma" w:hAnsi="Tahoma" w:cs="Tahoma"/>
        </w:rPr>
      </w:pPr>
      <w:r w:rsidRPr="00F72C0F">
        <w:rPr>
          <w:rFonts w:ascii="Tahoma" w:hAnsi="Tahoma" w:cs="Tahoma"/>
        </w:rPr>
        <w:t>его почтовый адрес,</w:t>
      </w:r>
    </w:p>
    <w:p w:rsidR="00124945" w:rsidRPr="00F72C0F" w:rsidRDefault="00124945" w:rsidP="00BD222C">
      <w:pPr>
        <w:pStyle w:val="ConsPlusNonformat"/>
        <w:jc w:val="right"/>
        <w:rPr>
          <w:rFonts w:ascii="Tahoma" w:hAnsi="Tahoma" w:cs="Tahoma"/>
        </w:rPr>
      </w:pPr>
      <w:r w:rsidRPr="00F72C0F">
        <w:rPr>
          <w:rFonts w:ascii="Tahoma" w:hAnsi="Tahoma" w:cs="Tahoma"/>
        </w:rPr>
        <w:t>___________________________________________</w:t>
      </w:r>
    </w:p>
    <w:p w:rsidR="00124945" w:rsidRPr="00F72C0F" w:rsidRDefault="00124945" w:rsidP="00BD222C">
      <w:pPr>
        <w:pStyle w:val="ConsPlusNonformat"/>
        <w:jc w:val="right"/>
        <w:rPr>
          <w:rFonts w:ascii="Tahoma" w:hAnsi="Tahoma" w:cs="Tahoma"/>
        </w:rPr>
      </w:pPr>
      <w:r w:rsidRPr="00F72C0F">
        <w:rPr>
          <w:rFonts w:ascii="Tahoma" w:hAnsi="Tahoma" w:cs="Tahoma"/>
        </w:rPr>
        <w:t>телефон, факс,</w:t>
      </w:r>
    </w:p>
    <w:p w:rsidR="00124945" w:rsidRPr="00F72C0F" w:rsidRDefault="00124945" w:rsidP="00BD222C">
      <w:pPr>
        <w:pStyle w:val="ConsPlusNonformat"/>
        <w:jc w:val="right"/>
        <w:rPr>
          <w:rFonts w:ascii="Tahoma" w:hAnsi="Tahoma" w:cs="Tahoma"/>
        </w:rPr>
      </w:pPr>
      <w:r w:rsidRPr="00F72C0F">
        <w:rPr>
          <w:rFonts w:ascii="Tahoma" w:hAnsi="Tahoma" w:cs="Tahoma"/>
        </w:rPr>
        <w:t>___________________________________________</w:t>
      </w:r>
    </w:p>
    <w:p w:rsidR="00124945" w:rsidRPr="00F72C0F" w:rsidRDefault="00124945" w:rsidP="00BD222C">
      <w:pPr>
        <w:pStyle w:val="ConsPlusNonformat"/>
        <w:jc w:val="right"/>
        <w:rPr>
          <w:rFonts w:ascii="Tahoma" w:hAnsi="Tahoma" w:cs="Tahoma"/>
        </w:rPr>
      </w:pPr>
      <w:r w:rsidRPr="00F72C0F">
        <w:rPr>
          <w:rFonts w:ascii="Tahoma" w:hAnsi="Tahoma" w:cs="Tahoma"/>
        </w:rPr>
        <w:t>Ф.И.О. представителя, реквизиты</w:t>
      </w:r>
    </w:p>
    <w:p w:rsidR="00124945" w:rsidRPr="00F72C0F" w:rsidRDefault="00124945" w:rsidP="00BD222C">
      <w:pPr>
        <w:pStyle w:val="ConsPlusNonformat"/>
        <w:jc w:val="right"/>
        <w:rPr>
          <w:rFonts w:ascii="Tahoma" w:hAnsi="Tahoma" w:cs="Tahoma"/>
        </w:rPr>
      </w:pPr>
      <w:r w:rsidRPr="00F72C0F">
        <w:rPr>
          <w:rFonts w:ascii="Tahoma" w:hAnsi="Tahoma" w:cs="Tahoma"/>
        </w:rPr>
        <w:lastRenderedPageBreak/>
        <w:t>____________________________________</w:t>
      </w:r>
    </w:p>
    <w:p w:rsidR="00124945" w:rsidRPr="00F72C0F" w:rsidRDefault="00124945" w:rsidP="00BD222C">
      <w:pPr>
        <w:pStyle w:val="ConsPlusNonformat"/>
        <w:jc w:val="right"/>
        <w:rPr>
          <w:rFonts w:ascii="Tahoma" w:hAnsi="Tahoma" w:cs="Tahoma"/>
        </w:rPr>
      </w:pPr>
      <w:r w:rsidRPr="00F72C0F">
        <w:rPr>
          <w:rFonts w:ascii="Tahoma" w:hAnsi="Tahoma" w:cs="Tahoma"/>
        </w:rPr>
        <w:t>документа, удостоверяющие</w:t>
      </w:r>
    </w:p>
    <w:p w:rsidR="00124945" w:rsidRPr="00F72C0F" w:rsidRDefault="00124945" w:rsidP="00BD222C">
      <w:pPr>
        <w:pStyle w:val="ConsPlusNonformat"/>
        <w:jc w:val="right"/>
        <w:rPr>
          <w:rFonts w:ascii="Tahoma" w:hAnsi="Tahoma" w:cs="Tahoma"/>
        </w:rPr>
      </w:pPr>
      <w:r w:rsidRPr="00F72C0F">
        <w:rPr>
          <w:rFonts w:ascii="Tahoma" w:hAnsi="Tahoma" w:cs="Tahoma"/>
        </w:rPr>
        <w:t>__________________________________________</w:t>
      </w:r>
    </w:p>
    <w:p w:rsidR="00124945" w:rsidRPr="00F72C0F" w:rsidRDefault="00124945" w:rsidP="00BD222C">
      <w:pPr>
        <w:pStyle w:val="ConsPlusNonformat"/>
        <w:jc w:val="right"/>
        <w:rPr>
          <w:rFonts w:ascii="Tahoma" w:hAnsi="Tahoma" w:cs="Tahoma"/>
        </w:rPr>
      </w:pPr>
      <w:r w:rsidRPr="00F72C0F">
        <w:rPr>
          <w:rFonts w:ascii="Tahoma" w:hAnsi="Tahoma" w:cs="Tahoma"/>
        </w:rPr>
        <w:t>полномочия представителя</w:t>
      </w:r>
    </w:p>
    <w:p w:rsidR="00124945" w:rsidRPr="00F72C0F" w:rsidRDefault="00124945" w:rsidP="00BD222C">
      <w:pPr>
        <w:pStyle w:val="ConsPlusNonformat"/>
        <w:jc w:val="right"/>
        <w:rPr>
          <w:rFonts w:ascii="Tahoma" w:hAnsi="Tahoma" w:cs="Tahoma"/>
        </w:rPr>
      </w:pPr>
      <w:r w:rsidRPr="00F72C0F">
        <w:rPr>
          <w:rFonts w:ascii="Tahoma" w:hAnsi="Tahoma" w:cs="Tahoma"/>
        </w:rPr>
        <w:t>юридического лица;</w:t>
      </w:r>
    </w:p>
    <w:p w:rsidR="00124945" w:rsidRPr="00F72C0F" w:rsidRDefault="00124945" w:rsidP="00BD222C">
      <w:pPr>
        <w:pStyle w:val="ConsPlusNonformat"/>
        <w:jc w:val="right"/>
        <w:rPr>
          <w:rFonts w:ascii="Tahoma" w:hAnsi="Tahoma" w:cs="Tahoma"/>
        </w:rPr>
      </w:pPr>
      <w:r w:rsidRPr="00F72C0F">
        <w:rPr>
          <w:rFonts w:ascii="Tahoma" w:hAnsi="Tahoma" w:cs="Tahoma"/>
        </w:rPr>
        <w:t>__________________________________________</w:t>
      </w:r>
    </w:p>
    <w:p w:rsidR="00124945" w:rsidRPr="00F72C0F" w:rsidRDefault="00124945" w:rsidP="00BD222C">
      <w:pPr>
        <w:pStyle w:val="ConsPlusNonformat"/>
        <w:jc w:val="right"/>
        <w:rPr>
          <w:rFonts w:ascii="Tahoma" w:hAnsi="Tahoma" w:cs="Tahoma"/>
        </w:rPr>
      </w:pPr>
      <w:r w:rsidRPr="00F72C0F">
        <w:rPr>
          <w:rFonts w:ascii="Tahoma" w:hAnsi="Tahoma" w:cs="Tahoma"/>
        </w:rPr>
        <w:t>Ф.И.О. физического лица (либо представителя)</w:t>
      </w:r>
    </w:p>
    <w:p w:rsidR="00124945" w:rsidRPr="00F72C0F" w:rsidRDefault="00124945" w:rsidP="00BD222C">
      <w:pPr>
        <w:pStyle w:val="ConsPlusNonformat"/>
        <w:jc w:val="right"/>
        <w:rPr>
          <w:rFonts w:ascii="Tahoma" w:hAnsi="Tahoma" w:cs="Tahoma"/>
        </w:rPr>
      </w:pPr>
      <w:r w:rsidRPr="00F72C0F">
        <w:rPr>
          <w:rFonts w:ascii="Tahoma" w:hAnsi="Tahoma" w:cs="Tahoma"/>
        </w:rPr>
        <w:t>______________________________ ______</w:t>
      </w:r>
    </w:p>
    <w:p w:rsidR="00124945" w:rsidRPr="00F72C0F" w:rsidRDefault="00124945" w:rsidP="00BD222C">
      <w:pPr>
        <w:pStyle w:val="ConsPlusNonformat"/>
        <w:jc w:val="right"/>
        <w:rPr>
          <w:rFonts w:ascii="Tahoma" w:hAnsi="Tahoma" w:cs="Tahoma"/>
        </w:rPr>
      </w:pPr>
      <w:r w:rsidRPr="00F72C0F">
        <w:rPr>
          <w:rFonts w:ascii="Tahoma" w:hAnsi="Tahoma" w:cs="Tahoma"/>
        </w:rPr>
        <w:t>адрес, телефон</w:t>
      </w:r>
    </w:p>
    <w:p w:rsidR="00124945" w:rsidRPr="00F72C0F" w:rsidRDefault="00124945" w:rsidP="00BD222C">
      <w:pPr>
        <w:pStyle w:val="ConsPlusNonformat"/>
        <w:jc w:val="right"/>
        <w:rPr>
          <w:rFonts w:ascii="Tahoma" w:hAnsi="Tahoma" w:cs="Tahoma"/>
        </w:rPr>
      </w:pPr>
      <w:r w:rsidRPr="00F72C0F">
        <w:rPr>
          <w:rFonts w:ascii="Tahoma" w:hAnsi="Tahoma" w:cs="Tahoma"/>
        </w:rPr>
        <w:t>_______________________________________</w:t>
      </w:r>
    </w:p>
    <w:p w:rsidR="00124945" w:rsidRPr="00F72C0F" w:rsidRDefault="00124945" w:rsidP="00BD222C">
      <w:pPr>
        <w:pStyle w:val="ConsPlusNonformat"/>
        <w:jc w:val="right"/>
        <w:rPr>
          <w:rFonts w:ascii="Tahoma" w:hAnsi="Tahoma" w:cs="Tahoma"/>
        </w:rPr>
      </w:pPr>
      <w:r w:rsidRPr="00F72C0F">
        <w:rPr>
          <w:rFonts w:ascii="Tahoma" w:hAnsi="Tahoma" w:cs="Tahoma"/>
        </w:rPr>
        <w:t>данные паспорта, реквизиты доверенности</w:t>
      </w:r>
    </w:p>
    <w:p w:rsidR="00124945" w:rsidRPr="00F72C0F" w:rsidRDefault="00124945" w:rsidP="00BD222C">
      <w:pPr>
        <w:pStyle w:val="ConsPlusNonformat"/>
        <w:jc w:val="both"/>
        <w:rPr>
          <w:rFonts w:ascii="Tahoma" w:hAnsi="Tahoma" w:cs="Tahoma"/>
        </w:rPr>
      </w:pPr>
    </w:p>
    <w:p w:rsidR="00124945" w:rsidRPr="00F72C0F" w:rsidRDefault="00124945" w:rsidP="00BD222C">
      <w:pPr>
        <w:pStyle w:val="ConsPlusNonformat"/>
        <w:jc w:val="center"/>
        <w:rPr>
          <w:rFonts w:ascii="Tahoma" w:hAnsi="Tahoma" w:cs="Tahoma"/>
        </w:rPr>
      </w:pPr>
      <w:r w:rsidRPr="00F72C0F">
        <w:rPr>
          <w:rFonts w:ascii="Tahoma" w:hAnsi="Tahoma" w:cs="Tahoma"/>
        </w:rPr>
        <w:t>ЗАЯВЛЕНИЕ</w:t>
      </w:r>
    </w:p>
    <w:p w:rsidR="00124945" w:rsidRPr="00F72C0F" w:rsidRDefault="00124945" w:rsidP="00BD222C">
      <w:pPr>
        <w:pStyle w:val="consplusnormalcxspmiddle"/>
        <w:spacing w:before="0" w:beforeAutospacing="0" w:after="0" w:afterAutospacing="0"/>
        <w:ind w:firstLine="284"/>
        <w:jc w:val="both"/>
        <w:outlineLvl w:val="1"/>
        <w:rPr>
          <w:rFonts w:ascii="Tahoma" w:hAnsi="Tahoma" w:cs="Tahoma"/>
          <w:sz w:val="20"/>
          <w:szCs w:val="20"/>
        </w:rPr>
      </w:pPr>
      <w:r w:rsidRPr="00F72C0F">
        <w:rPr>
          <w:rFonts w:ascii="Tahoma" w:hAnsi="Tahoma" w:cs="Tahoma"/>
          <w:sz w:val="20"/>
          <w:szCs w:val="20"/>
        </w:rPr>
        <w:t>На основании статьи 41, 45, 46 Градостроительного кодекса РФ прошу Вас выдать постановление об утверждении документации по панировке территории</w:t>
      </w:r>
    </w:p>
    <w:p w:rsidR="00124945" w:rsidRPr="00F72C0F" w:rsidRDefault="00124945" w:rsidP="00BD222C">
      <w:pPr>
        <w:pStyle w:val="consplusnormalcxspmiddle"/>
        <w:spacing w:before="0" w:beforeAutospacing="0" w:after="0" w:afterAutospacing="0"/>
        <w:ind w:firstLine="284"/>
        <w:jc w:val="both"/>
        <w:outlineLvl w:val="1"/>
        <w:rPr>
          <w:rFonts w:ascii="Tahoma" w:hAnsi="Tahoma" w:cs="Tahoma"/>
          <w:sz w:val="20"/>
          <w:szCs w:val="20"/>
        </w:rPr>
      </w:pPr>
      <w:r w:rsidRPr="00F72C0F">
        <w:rPr>
          <w:rFonts w:ascii="Tahoma" w:hAnsi="Tahoma" w:cs="Tahoma"/>
          <w:sz w:val="20"/>
          <w:szCs w:val="20"/>
        </w:rPr>
        <w:t xml:space="preserve"> __________________________________________________________________________</w:t>
      </w:r>
    </w:p>
    <w:p w:rsidR="00124945" w:rsidRPr="00F72C0F" w:rsidRDefault="00124945" w:rsidP="00BD222C">
      <w:pPr>
        <w:pStyle w:val="consplusnormalcxsplast"/>
        <w:spacing w:before="0" w:beforeAutospacing="0" w:after="0" w:afterAutospacing="0"/>
        <w:ind w:firstLine="284"/>
        <w:jc w:val="center"/>
        <w:outlineLvl w:val="1"/>
        <w:rPr>
          <w:rFonts w:ascii="Tahoma" w:hAnsi="Tahoma" w:cs="Tahoma"/>
          <w:sz w:val="20"/>
          <w:szCs w:val="20"/>
        </w:rPr>
      </w:pPr>
      <w:r w:rsidRPr="00F72C0F">
        <w:rPr>
          <w:rFonts w:ascii="Tahoma" w:hAnsi="Tahoma" w:cs="Tahoma"/>
          <w:sz w:val="20"/>
          <w:szCs w:val="20"/>
        </w:rPr>
        <w:t>(наименование объекта капитального строительства)</w:t>
      </w:r>
    </w:p>
    <w:p w:rsidR="00124945" w:rsidRPr="00F72C0F" w:rsidRDefault="00124945" w:rsidP="00BD222C">
      <w:pPr>
        <w:rPr>
          <w:rFonts w:ascii="Tahoma" w:hAnsi="Tahoma" w:cs="Tahoma"/>
          <w:sz w:val="20"/>
          <w:szCs w:val="20"/>
        </w:rPr>
      </w:pPr>
      <w:r w:rsidRPr="00F72C0F">
        <w:rPr>
          <w:rFonts w:ascii="Tahoma" w:hAnsi="Tahoma" w:cs="Tahoma"/>
          <w:sz w:val="20"/>
          <w:szCs w:val="20"/>
        </w:rPr>
        <w:t>расположенного по адресу: _______________________________________________________</w:t>
      </w:r>
    </w:p>
    <w:p w:rsidR="00124945" w:rsidRPr="00F72C0F" w:rsidRDefault="00124945" w:rsidP="00BD222C">
      <w:pPr>
        <w:rPr>
          <w:rFonts w:ascii="Tahoma" w:hAnsi="Tahoma" w:cs="Tahoma"/>
          <w:sz w:val="20"/>
          <w:szCs w:val="20"/>
        </w:rPr>
      </w:pPr>
    </w:p>
    <w:p w:rsidR="00124945" w:rsidRPr="00F72C0F" w:rsidRDefault="00124945" w:rsidP="00BD222C">
      <w:pPr>
        <w:rPr>
          <w:rFonts w:ascii="Tahoma" w:hAnsi="Tahoma" w:cs="Tahoma"/>
          <w:sz w:val="20"/>
          <w:szCs w:val="20"/>
        </w:rPr>
      </w:pPr>
      <w:r w:rsidRPr="00F72C0F">
        <w:rPr>
          <w:rFonts w:ascii="Tahoma" w:hAnsi="Tahoma" w:cs="Tahoma"/>
          <w:sz w:val="20"/>
          <w:szCs w:val="20"/>
        </w:rPr>
        <w:t>Перечень прилагаемых документов:</w:t>
      </w:r>
    </w:p>
    <w:p w:rsidR="00124945" w:rsidRPr="00F72C0F" w:rsidRDefault="00124945" w:rsidP="00BD222C">
      <w:pPr>
        <w:ind w:firstLine="284"/>
        <w:rPr>
          <w:rFonts w:ascii="Tahoma" w:hAnsi="Tahoma" w:cs="Tahoma"/>
          <w:sz w:val="20"/>
          <w:szCs w:val="20"/>
        </w:rPr>
      </w:pPr>
      <w:r w:rsidRPr="00F72C0F">
        <w:rPr>
          <w:rFonts w:ascii="Tahoma" w:hAnsi="Tahoma" w:cs="Tahoma"/>
          <w:sz w:val="20"/>
          <w:szCs w:val="20"/>
        </w:rPr>
        <w:t>___________________________________________________________________________</w:t>
      </w:r>
    </w:p>
    <w:p w:rsidR="00124945" w:rsidRPr="00F72C0F" w:rsidRDefault="00124945" w:rsidP="00BD222C">
      <w:pPr>
        <w:pStyle w:val="ConsPlusNonformat"/>
        <w:jc w:val="both"/>
        <w:rPr>
          <w:rFonts w:ascii="Tahoma" w:hAnsi="Tahoma" w:cs="Tahoma"/>
        </w:rPr>
      </w:pPr>
    </w:p>
    <w:p w:rsidR="00124945" w:rsidRPr="00F72C0F" w:rsidRDefault="00124945" w:rsidP="00BD222C">
      <w:pPr>
        <w:pStyle w:val="ConsPlusNonformat"/>
        <w:jc w:val="both"/>
        <w:rPr>
          <w:rFonts w:ascii="Tahoma" w:hAnsi="Tahoma" w:cs="Tahoma"/>
        </w:rPr>
      </w:pPr>
      <w:r w:rsidRPr="00F72C0F">
        <w:rPr>
          <w:rFonts w:ascii="Tahoma" w:hAnsi="Tahoma" w:cs="Tahoma"/>
        </w:rPr>
        <w:t>Приложение:</w:t>
      </w:r>
    </w:p>
    <w:p w:rsidR="00124945" w:rsidRPr="00F72C0F" w:rsidRDefault="00124945" w:rsidP="00BD222C">
      <w:pPr>
        <w:pStyle w:val="ConsPlusNonformat"/>
        <w:jc w:val="both"/>
        <w:rPr>
          <w:rFonts w:ascii="Tahoma" w:hAnsi="Tahoma" w:cs="Tahoma"/>
        </w:rPr>
      </w:pPr>
      <w:r w:rsidRPr="00F72C0F">
        <w:rPr>
          <w:rFonts w:ascii="Tahoma" w:hAnsi="Tahoma" w:cs="Tahoma"/>
        </w:rPr>
        <w:t>(материалы проекта с полным перечнем прилагаемых документов):</w:t>
      </w:r>
    </w:p>
    <w:p w:rsidR="00124945" w:rsidRPr="00F72C0F" w:rsidRDefault="00124945" w:rsidP="00BD222C">
      <w:pPr>
        <w:pStyle w:val="ConsPlusNonformat"/>
        <w:jc w:val="both"/>
        <w:rPr>
          <w:rFonts w:ascii="Tahoma" w:hAnsi="Tahoma" w:cs="Tahoma"/>
        </w:rPr>
      </w:pPr>
    </w:p>
    <w:p w:rsidR="00124945" w:rsidRPr="00F72C0F" w:rsidRDefault="00124945" w:rsidP="00BD222C">
      <w:pPr>
        <w:pStyle w:val="ConsPlusNonformat"/>
        <w:jc w:val="both"/>
        <w:rPr>
          <w:rFonts w:ascii="Tahoma" w:hAnsi="Tahoma" w:cs="Tahoma"/>
        </w:rPr>
      </w:pPr>
      <w:r w:rsidRPr="00F72C0F">
        <w:rPr>
          <w:rFonts w:ascii="Tahoma" w:hAnsi="Tahoma" w:cs="Tahoma"/>
        </w:rPr>
        <w:t xml:space="preserve">Дата _________________       </w:t>
      </w:r>
      <w:r w:rsidRPr="00F72C0F">
        <w:rPr>
          <w:rFonts w:ascii="Tahoma" w:hAnsi="Tahoma" w:cs="Tahoma"/>
        </w:rPr>
        <w:tab/>
      </w:r>
      <w:r w:rsidRPr="00F72C0F">
        <w:rPr>
          <w:rFonts w:ascii="Tahoma" w:hAnsi="Tahoma" w:cs="Tahoma"/>
        </w:rPr>
        <w:tab/>
      </w:r>
      <w:r w:rsidRPr="00F72C0F">
        <w:rPr>
          <w:rFonts w:ascii="Tahoma" w:hAnsi="Tahoma" w:cs="Tahoma"/>
        </w:rPr>
        <w:tab/>
        <w:t>Подпись _________________</w:t>
      </w:r>
    </w:p>
    <w:p w:rsidR="00124945" w:rsidRPr="00F72C0F" w:rsidRDefault="00124945" w:rsidP="00BD222C">
      <w:pPr>
        <w:pStyle w:val="ConsPlusNonformat"/>
        <w:jc w:val="both"/>
        <w:rPr>
          <w:rFonts w:ascii="Tahoma" w:hAnsi="Tahoma" w:cs="Tahoma"/>
        </w:rPr>
      </w:pPr>
    </w:p>
    <w:p w:rsidR="00124945" w:rsidRPr="00F72C0F" w:rsidRDefault="00124945" w:rsidP="00124945">
      <w:pPr>
        <w:pStyle w:val="ConsPlusNonformat"/>
        <w:jc w:val="both"/>
        <w:rPr>
          <w:rFonts w:ascii="Tahoma" w:hAnsi="Tahoma" w:cs="Tahoma"/>
        </w:rPr>
      </w:pPr>
    </w:p>
    <w:p w:rsidR="00124945" w:rsidRDefault="00124945" w:rsidP="00124945">
      <w:pPr>
        <w:pStyle w:val="ConsPlusNonformat"/>
        <w:jc w:val="right"/>
        <w:rPr>
          <w:rFonts w:ascii="Tahoma" w:hAnsi="Tahoma" w:cs="Tahoma"/>
          <w:color w:val="000000"/>
        </w:rPr>
      </w:pPr>
      <w:r w:rsidRPr="00F72C0F">
        <w:rPr>
          <w:rFonts w:ascii="Tahoma" w:hAnsi="Tahoma" w:cs="Tahoma"/>
          <w:color w:val="000000"/>
        </w:rPr>
        <w:t xml:space="preserve">Приложение №3 </w:t>
      </w:r>
    </w:p>
    <w:p w:rsidR="00124945" w:rsidRDefault="00124945" w:rsidP="00124945">
      <w:pPr>
        <w:pStyle w:val="ConsPlusNonformat"/>
        <w:jc w:val="right"/>
        <w:rPr>
          <w:rFonts w:ascii="Tahoma" w:hAnsi="Tahoma" w:cs="Tahoma"/>
          <w:color w:val="000000"/>
        </w:rPr>
      </w:pPr>
      <w:r w:rsidRPr="00F72C0F">
        <w:rPr>
          <w:rFonts w:ascii="Tahoma" w:hAnsi="Tahoma" w:cs="Tahoma"/>
          <w:color w:val="000000"/>
        </w:rPr>
        <w:t xml:space="preserve">к административному регламенту </w:t>
      </w:r>
    </w:p>
    <w:p w:rsidR="00124945" w:rsidRDefault="00124945" w:rsidP="00124945">
      <w:pPr>
        <w:pStyle w:val="ConsPlusNonformat"/>
        <w:jc w:val="right"/>
        <w:rPr>
          <w:rFonts w:ascii="Tahoma" w:hAnsi="Tahoma" w:cs="Tahoma"/>
          <w:color w:val="000000"/>
        </w:rPr>
      </w:pPr>
      <w:r w:rsidRPr="00F72C0F">
        <w:rPr>
          <w:rFonts w:ascii="Tahoma" w:hAnsi="Tahoma" w:cs="Tahoma"/>
          <w:color w:val="000000"/>
        </w:rPr>
        <w:t xml:space="preserve">администрации Аксаринского сельского поселения </w:t>
      </w:r>
    </w:p>
    <w:p w:rsidR="00124945" w:rsidRDefault="00124945" w:rsidP="00124945">
      <w:pPr>
        <w:pStyle w:val="ConsPlusNonformat"/>
        <w:jc w:val="right"/>
        <w:rPr>
          <w:rFonts w:ascii="Tahoma" w:hAnsi="Tahoma" w:cs="Tahoma"/>
          <w:color w:val="000000"/>
        </w:rPr>
      </w:pPr>
      <w:r w:rsidRPr="00F72C0F">
        <w:rPr>
          <w:rFonts w:ascii="Tahoma" w:hAnsi="Tahoma" w:cs="Tahoma"/>
          <w:color w:val="000000"/>
        </w:rPr>
        <w:t xml:space="preserve">Мариинско-Посадского района Чувашской Республики </w:t>
      </w:r>
    </w:p>
    <w:p w:rsidR="00124945" w:rsidRDefault="00124945" w:rsidP="00124945">
      <w:pPr>
        <w:pStyle w:val="ConsPlusNonformat"/>
        <w:jc w:val="right"/>
        <w:rPr>
          <w:rFonts w:ascii="Tahoma" w:hAnsi="Tahoma" w:cs="Tahoma"/>
          <w:color w:val="000000"/>
        </w:rPr>
      </w:pPr>
      <w:r w:rsidRPr="00F72C0F">
        <w:rPr>
          <w:rFonts w:ascii="Tahoma" w:hAnsi="Tahoma" w:cs="Tahoma"/>
          <w:color w:val="000000"/>
        </w:rPr>
        <w:t xml:space="preserve">по предоставлению муниципальной услуги </w:t>
      </w:r>
    </w:p>
    <w:p w:rsidR="00124945" w:rsidRDefault="00124945" w:rsidP="00124945">
      <w:pPr>
        <w:pStyle w:val="ConsPlusNonformat"/>
        <w:jc w:val="right"/>
        <w:rPr>
          <w:rFonts w:ascii="Tahoma" w:hAnsi="Tahoma" w:cs="Tahoma"/>
          <w:bCs/>
        </w:rPr>
      </w:pPr>
      <w:r w:rsidRPr="00F72C0F">
        <w:rPr>
          <w:rFonts w:ascii="Tahoma" w:hAnsi="Tahoma" w:cs="Tahoma"/>
          <w:b/>
        </w:rPr>
        <w:t>«</w:t>
      </w:r>
      <w:r w:rsidRPr="00F72C0F">
        <w:rPr>
          <w:rFonts w:ascii="Tahoma" w:hAnsi="Tahoma" w:cs="Tahoma"/>
          <w:bCs/>
        </w:rPr>
        <w:t xml:space="preserve">Принятие решения о подготовке документации по планировке территории </w:t>
      </w:r>
    </w:p>
    <w:p w:rsidR="00124945" w:rsidRPr="00F72C0F" w:rsidRDefault="00124945" w:rsidP="00124945">
      <w:pPr>
        <w:pStyle w:val="ConsPlusNonformat"/>
        <w:jc w:val="right"/>
        <w:rPr>
          <w:rFonts w:ascii="Tahoma" w:hAnsi="Tahoma" w:cs="Tahoma"/>
        </w:rPr>
      </w:pPr>
      <w:r w:rsidRPr="00F72C0F">
        <w:rPr>
          <w:rFonts w:ascii="Tahoma" w:hAnsi="Tahoma" w:cs="Tahoma"/>
          <w:spacing w:val="-4"/>
        </w:rPr>
        <w:t>(проектов планирования и проектов межевания)</w:t>
      </w:r>
      <w:r w:rsidRPr="00F72C0F">
        <w:rPr>
          <w:rFonts w:ascii="Tahoma" w:hAnsi="Tahoma" w:cs="Tahoma"/>
        </w:rPr>
        <w:t>»</w:t>
      </w:r>
    </w:p>
    <w:p w:rsidR="00124945" w:rsidRPr="00F72C0F" w:rsidRDefault="00124945" w:rsidP="00124945">
      <w:pPr>
        <w:pStyle w:val="ConsPlusNonformat"/>
        <w:jc w:val="both"/>
        <w:rPr>
          <w:rFonts w:ascii="Tahoma" w:hAnsi="Tahoma" w:cs="Tahoma"/>
        </w:rPr>
      </w:pPr>
    </w:p>
    <w:p w:rsidR="00124945" w:rsidRPr="00F72C0F" w:rsidRDefault="00124945" w:rsidP="00124945">
      <w:pPr>
        <w:jc w:val="center"/>
        <w:rPr>
          <w:rFonts w:ascii="Tahoma" w:hAnsi="Tahoma" w:cs="Tahoma"/>
          <w:b/>
          <w:bCs/>
          <w:sz w:val="20"/>
          <w:szCs w:val="20"/>
        </w:rPr>
      </w:pPr>
      <w:r w:rsidRPr="00F72C0F">
        <w:rPr>
          <w:rFonts w:ascii="Tahoma" w:hAnsi="Tahoma" w:cs="Tahoma"/>
          <w:b/>
          <w:bCs/>
          <w:sz w:val="20"/>
          <w:szCs w:val="20"/>
        </w:rPr>
        <w:t xml:space="preserve">Блок-схема </w:t>
      </w:r>
    </w:p>
    <w:p w:rsidR="00124945" w:rsidRPr="00F72C0F" w:rsidRDefault="00124945" w:rsidP="00124945">
      <w:pPr>
        <w:jc w:val="center"/>
        <w:rPr>
          <w:rFonts w:ascii="Tahoma" w:hAnsi="Tahoma" w:cs="Tahoma"/>
          <w:b/>
          <w:bCs/>
          <w:sz w:val="20"/>
          <w:szCs w:val="20"/>
        </w:rPr>
      </w:pPr>
      <w:r w:rsidRPr="00F72C0F">
        <w:rPr>
          <w:rFonts w:ascii="Tahoma" w:hAnsi="Tahoma" w:cs="Tahoma"/>
          <w:b/>
          <w:bCs/>
          <w:sz w:val="20"/>
          <w:szCs w:val="20"/>
        </w:rPr>
        <w:t xml:space="preserve">последовательности действий по предоставлению муниципальной услуги </w:t>
      </w:r>
    </w:p>
    <w:p w:rsidR="00124945" w:rsidRPr="00F72C0F" w:rsidRDefault="00124945" w:rsidP="00124945">
      <w:pPr>
        <w:ind w:firstLine="540"/>
        <w:jc w:val="both"/>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24945" w:rsidRPr="00F72C0F" w:rsidTr="00124945">
        <w:tc>
          <w:tcPr>
            <w:tcW w:w="9854" w:type="dxa"/>
            <w:tcBorders>
              <w:top w:val="single" w:sz="4" w:space="0" w:color="auto"/>
              <w:left w:val="single" w:sz="4" w:space="0" w:color="auto"/>
              <w:bottom w:val="single" w:sz="4" w:space="0" w:color="auto"/>
              <w:right w:val="single" w:sz="4" w:space="0" w:color="auto"/>
            </w:tcBorders>
          </w:tcPr>
          <w:p w:rsidR="00124945" w:rsidRPr="00F72C0F" w:rsidRDefault="00124945" w:rsidP="00124945">
            <w:pPr>
              <w:jc w:val="center"/>
              <w:rPr>
                <w:rFonts w:ascii="Tahoma" w:hAnsi="Tahoma" w:cs="Tahoma"/>
                <w:sz w:val="20"/>
                <w:szCs w:val="20"/>
              </w:rPr>
            </w:pPr>
            <w:r w:rsidRPr="00F72C0F">
              <w:rPr>
                <w:rFonts w:ascii="Tahoma" w:hAnsi="Tahoma" w:cs="Tahoma"/>
                <w:sz w:val="20"/>
                <w:szCs w:val="20"/>
              </w:rPr>
              <w:t>Прием и регистрация заявления о предоставлении Муниципальной услуги, направление на исполнение</w:t>
            </w:r>
          </w:p>
          <w:p w:rsidR="00124945" w:rsidRPr="00F72C0F" w:rsidRDefault="00124945" w:rsidP="00124945">
            <w:pPr>
              <w:jc w:val="center"/>
              <w:rPr>
                <w:rFonts w:ascii="Tahoma" w:hAnsi="Tahoma" w:cs="Tahoma"/>
                <w:color w:val="000000"/>
                <w:sz w:val="20"/>
                <w:szCs w:val="20"/>
              </w:rPr>
            </w:pPr>
            <w:r w:rsidRPr="00F72C0F">
              <w:rPr>
                <w:rFonts w:ascii="Tahoma" w:hAnsi="Tahoma" w:cs="Tahoma"/>
                <w:sz w:val="20"/>
                <w:szCs w:val="20"/>
              </w:rPr>
              <w:t>(срок исполнения – 1 рабочий день)</w:t>
            </w:r>
          </w:p>
        </w:tc>
      </w:tr>
    </w:tbl>
    <w:p w:rsidR="00124945" w:rsidRPr="00F72C0F" w:rsidRDefault="00AE0FFA" w:rsidP="00124945">
      <w:pPr>
        <w:ind w:firstLine="540"/>
        <w:jc w:val="both"/>
        <w:rPr>
          <w:rFonts w:ascii="Tahoma" w:hAnsi="Tahoma" w:cs="Tahoma"/>
          <w:color w:val="000000"/>
          <w:sz w:val="20"/>
          <w:szCs w:val="20"/>
        </w:rPr>
      </w:pPr>
      <w:r>
        <w:rPr>
          <w:rFonts w:ascii="Tahoma" w:hAnsi="Tahoma" w:cs="Tahoma"/>
          <w:sz w:val="20"/>
          <w:szCs w:val="20"/>
        </w:rPr>
        <w:pict>
          <v:line id="_x0000_s1183" style="position:absolute;left:0;text-align:left;z-index:251772928;mso-position-horizontal-relative:text;mso-position-vertical-relative:text" from="204.15pt,.1pt" to="204.15pt,18.8pt">
            <v:stroke endarrow="block"/>
          </v:line>
        </w:pict>
      </w:r>
    </w:p>
    <w:p w:rsidR="00124945" w:rsidRPr="00F72C0F" w:rsidRDefault="00124945" w:rsidP="00124945">
      <w:pPr>
        <w:ind w:firstLine="540"/>
        <w:jc w:val="both"/>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24945" w:rsidRPr="00F72C0F" w:rsidTr="00124945">
        <w:tc>
          <w:tcPr>
            <w:tcW w:w="9854" w:type="dxa"/>
            <w:tcBorders>
              <w:top w:val="single" w:sz="4" w:space="0" w:color="auto"/>
              <w:left w:val="single" w:sz="4" w:space="0" w:color="auto"/>
              <w:bottom w:val="single" w:sz="4" w:space="0" w:color="auto"/>
              <w:right w:val="single" w:sz="4" w:space="0" w:color="auto"/>
            </w:tcBorders>
          </w:tcPr>
          <w:p w:rsidR="00124945" w:rsidRPr="00F72C0F" w:rsidRDefault="00124945" w:rsidP="00124945">
            <w:pPr>
              <w:jc w:val="center"/>
              <w:rPr>
                <w:rFonts w:ascii="Tahoma" w:hAnsi="Tahoma" w:cs="Tahoma"/>
                <w:sz w:val="20"/>
                <w:szCs w:val="20"/>
              </w:rPr>
            </w:pPr>
            <w:r w:rsidRPr="00F72C0F">
              <w:rPr>
                <w:rFonts w:ascii="Tahoma" w:hAnsi="Tahoma" w:cs="Tahoma"/>
                <w:sz w:val="20"/>
                <w:szCs w:val="20"/>
              </w:rPr>
              <w:t xml:space="preserve">Определение возможности предоставления Муниципальной услуги, либо отказа в предоставлении Муниципальной услуги </w:t>
            </w:r>
          </w:p>
          <w:p w:rsidR="00124945" w:rsidRPr="00F72C0F" w:rsidRDefault="00124945" w:rsidP="00124945">
            <w:pPr>
              <w:jc w:val="center"/>
              <w:rPr>
                <w:rFonts w:ascii="Tahoma" w:hAnsi="Tahoma" w:cs="Tahoma"/>
                <w:sz w:val="20"/>
                <w:szCs w:val="20"/>
              </w:rPr>
            </w:pPr>
            <w:r w:rsidRPr="00F72C0F">
              <w:rPr>
                <w:rFonts w:ascii="Tahoma" w:hAnsi="Tahoma" w:cs="Tahoma"/>
                <w:sz w:val="20"/>
                <w:szCs w:val="20"/>
              </w:rPr>
              <w:t>(срок исполнения – 7 календарных дней)</w:t>
            </w:r>
          </w:p>
        </w:tc>
      </w:tr>
    </w:tbl>
    <w:p w:rsidR="00124945" w:rsidRPr="00F72C0F" w:rsidRDefault="00AE0FFA" w:rsidP="00124945">
      <w:pPr>
        <w:rPr>
          <w:rFonts w:ascii="Tahoma" w:hAnsi="Tahoma" w:cs="Tahoma"/>
          <w:sz w:val="20"/>
          <w:szCs w:val="20"/>
        </w:rPr>
      </w:pPr>
      <w:r>
        <w:rPr>
          <w:rFonts w:ascii="Tahoma" w:hAnsi="Tahoma" w:cs="Tahoma"/>
          <w:sz w:val="20"/>
          <w:szCs w:val="20"/>
        </w:rPr>
        <w:pict>
          <v:line id="_x0000_s1184" style="position:absolute;z-index:251773952;mso-position-horizontal-relative:text;mso-position-vertical-relative:text" from="65.55pt,3.95pt" to="65.55pt,22.65pt">
            <v:stroke endarrow="block"/>
          </v:line>
        </w:pict>
      </w:r>
      <w:r>
        <w:rPr>
          <w:rFonts w:ascii="Tahoma" w:hAnsi="Tahoma" w:cs="Tahoma"/>
          <w:sz w:val="20"/>
          <w:szCs w:val="20"/>
        </w:rPr>
        <w:pict>
          <v:line id="_x0000_s1185" style="position:absolute;z-index:251774976;mso-position-horizontal-relative:text;mso-position-vertical-relative:text" from="395.55pt,3.95pt" to="395.55pt,22.65pt">
            <v:stroke endarrow="block"/>
          </v:line>
        </w:pict>
      </w:r>
    </w:p>
    <w:p w:rsidR="00124945" w:rsidRPr="00F72C0F" w:rsidRDefault="00124945" w:rsidP="00124945">
      <w:pPr>
        <w:ind w:firstLine="540"/>
        <w:jc w:val="both"/>
        <w:rPr>
          <w:rFonts w:ascii="Tahoma" w:hAnsi="Tahoma" w:cs="Tahoma"/>
          <w:color w:val="000000"/>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709"/>
        <w:gridCol w:w="4677"/>
      </w:tblGrid>
      <w:tr w:rsidR="00124945" w:rsidRPr="00F72C0F" w:rsidTr="00124945">
        <w:tc>
          <w:tcPr>
            <w:tcW w:w="4361" w:type="dxa"/>
            <w:tcBorders>
              <w:top w:val="single" w:sz="4" w:space="0" w:color="auto"/>
              <w:left w:val="single" w:sz="4" w:space="0" w:color="auto"/>
              <w:bottom w:val="single" w:sz="4" w:space="0" w:color="auto"/>
              <w:right w:val="single" w:sz="4" w:space="0" w:color="auto"/>
            </w:tcBorders>
          </w:tcPr>
          <w:p w:rsidR="00124945" w:rsidRPr="00F72C0F" w:rsidRDefault="00124945" w:rsidP="00124945">
            <w:pPr>
              <w:jc w:val="center"/>
              <w:rPr>
                <w:rFonts w:ascii="Tahoma" w:hAnsi="Tahoma" w:cs="Tahoma"/>
                <w:sz w:val="20"/>
                <w:szCs w:val="20"/>
              </w:rPr>
            </w:pPr>
            <w:r w:rsidRPr="00F72C0F">
              <w:rPr>
                <w:rFonts w:ascii="Tahoma" w:hAnsi="Tahoma" w:cs="Tahoma"/>
                <w:sz w:val="20"/>
                <w:szCs w:val="20"/>
              </w:rPr>
              <w:t>Подготовка заключения о соответствии документации по планировке территории установленным требованиям</w:t>
            </w:r>
          </w:p>
          <w:p w:rsidR="00124945" w:rsidRPr="00F72C0F" w:rsidRDefault="00124945" w:rsidP="00124945">
            <w:pPr>
              <w:jc w:val="center"/>
              <w:rPr>
                <w:rFonts w:ascii="Tahoma" w:hAnsi="Tahoma" w:cs="Tahoma"/>
                <w:sz w:val="20"/>
                <w:szCs w:val="20"/>
              </w:rPr>
            </w:pPr>
            <w:r w:rsidRPr="00F72C0F">
              <w:rPr>
                <w:rFonts w:ascii="Tahoma" w:hAnsi="Tahoma" w:cs="Tahoma"/>
                <w:sz w:val="20"/>
                <w:szCs w:val="20"/>
              </w:rPr>
              <w:t>(срок исполнения – 5 календарных дней)</w:t>
            </w:r>
          </w:p>
        </w:tc>
        <w:tc>
          <w:tcPr>
            <w:tcW w:w="709" w:type="dxa"/>
            <w:tcBorders>
              <w:top w:val="nil"/>
              <w:left w:val="single" w:sz="4" w:space="0" w:color="auto"/>
              <w:bottom w:val="nil"/>
              <w:right w:val="single" w:sz="4" w:space="0" w:color="auto"/>
            </w:tcBorders>
          </w:tcPr>
          <w:p w:rsidR="00124945" w:rsidRPr="00F72C0F" w:rsidRDefault="00124945" w:rsidP="00124945">
            <w:pPr>
              <w:jc w:val="both"/>
              <w:rPr>
                <w:rFonts w:ascii="Tahoma" w:hAnsi="Tahoma" w:cs="Tahoma"/>
                <w:color w:val="000000"/>
                <w:sz w:val="20"/>
                <w:szCs w:val="20"/>
              </w:rPr>
            </w:pPr>
          </w:p>
        </w:tc>
        <w:tc>
          <w:tcPr>
            <w:tcW w:w="4677" w:type="dxa"/>
            <w:tcBorders>
              <w:top w:val="single" w:sz="4" w:space="0" w:color="auto"/>
              <w:left w:val="single" w:sz="4" w:space="0" w:color="auto"/>
              <w:bottom w:val="single" w:sz="4" w:space="0" w:color="auto"/>
              <w:right w:val="single" w:sz="4" w:space="0" w:color="auto"/>
            </w:tcBorders>
          </w:tcPr>
          <w:p w:rsidR="00124945" w:rsidRPr="00F72C0F" w:rsidRDefault="00124945" w:rsidP="00124945">
            <w:pPr>
              <w:jc w:val="center"/>
              <w:rPr>
                <w:rFonts w:ascii="Tahoma" w:hAnsi="Tahoma" w:cs="Tahoma"/>
                <w:sz w:val="20"/>
                <w:szCs w:val="20"/>
              </w:rPr>
            </w:pPr>
            <w:r w:rsidRPr="00F72C0F">
              <w:rPr>
                <w:rFonts w:ascii="Tahoma" w:hAnsi="Tahoma" w:cs="Tahoma"/>
                <w:sz w:val="20"/>
                <w:szCs w:val="20"/>
              </w:rPr>
              <w:t>Подготовка заключения об отклонении документации по планировке территории и направлении ее на доработку,</w:t>
            </w:r>
          </w:p>
          <w:p w:rsidR="00124945" w:rsidRPr="00F72C0F" w:rsidRDefault="00124945" w:rsidP="00124945">
            <w:pPr>
              <w:jc w:val="center"/>
              <w:rPr>
                <w:rFonts w:ascii="Tahoma" w:hAnsi="Tahoma" w:cs="Tahoma"/>
                <w:sz w:val="20"/>
                <w:szCs w:val="20"/>
              </w:rPr>
            </w:pPr>
            <w:r w:rsidRPr="00F72C0F">
              <w:rPr>
                <w:rFonts w:ascii="Tahoma" w:hAnsi="Tahoma" w:cs="Tahoma"/>
                <w:sz w:val="20"/>
                <w:szCs w:val="20"/>
              </w:rPr>
              <w:t>подготовка сопроводительного письма</w:t>
            </w:r>
          </w:p>
          <w:p w:rsidR="00124945" w:rsidRPr="00F72C0F" w:rsidRDefault="00124945" w:rsidP="00124945">
            <w:pPr>
              <w:jc w:val="both"/>
              <w:rPr>
                <w:rFonts w:ascii="Tahoma" w:hAnsi="Tahoma" w:cs="Tahoma"/>
                <w:sz w:val="20"/>
                <w:szCs w:val="20"/>
              </w:rPr>
            </w:pPr>
            <w:r w:rsidRPr="00F72C0F">
              <w:rPr>
                <w:rFonts w:ascii="Tahoma" w:hAnsi="Tahoma" w:cs="Tahoma"/>
                <w:sz w:val="20"/>
                <w:szCs w:val="20"/>
              </w:rPr>
              <w:t>(срок исполнения – 10 календарных дней)</w:t>
            </w:r>
          </w:p>
        </w:tc>
      </w:tr>
    </w:tbl>
    <w:p w:rsidR="00124945" w:rsidRPr="00F72C0F" w:rsidRDefault="00AE0FFA" w:rsidP="00124945">
      <w:pPr>
        <w:ind w:firstLine="540"/>
        <w:jc w:val="both"/>
        <w:rPr>
          <w:rFonts w:ascii="Tahoma" w:hAnsi="Tahoma" w:cs="Tahoma"/>
          <w:color w:val="000000"/>
          <w:sz w:val="20"/>
          <w:szCs w:val="20"/>
        </w:rPr>
      </w:pPr>
      <w:r>
        <w:rPr>
          <w:rFonts w:ascii="Tahoma" w:hAnsi="Tahoma" w:cs="Tahoma"/>
          <w:sz w:val="20"/>
          <w:szCs w:val="20"/>
        </w:rPr>
        <w:pict>
          <v:line id="_x0000_s1187" style="position:absolute;left:0;text-align:left;z-index:251777024;mso-position-horizontal-relative:text;mso-position-vertical-relative:text" from="412.35pt,3.1pt" to="412.35pt,21.8pt">
            <v:stroke endarrow="block"/>
          </v:line>
        </w:pict>
      </w:r>
      <w:r>
        <w:rPr>
          <w:rFonts w:ascii="Tahoma" w:hAnsi="Tahoma" w:cs="Tahoma"/>
          <w:sz w:val="20"/>
          <w:szCs w:val="20"/>
        </w:rPr>
        <w:pict>
          <v:line id="_x0000_s1186" style="position:absolute;left:0;text-align:left;z-index:251776000;mso-position-horizontal-relative:text;mso-position-vertical-relative:text" from="69.15pt,3.1pt" to="69.15pt,21.8pt">
            <v:stroke endarrow="block"/>
          </v:line>
        </w:pict>
      </w:r>
    </w:p>
    <w:p w:rsidR="00124945" w:rsidRPr="00F72C0F" w:rsidRDefault="00124945" w:rsidP="00124945">
      <w:pPr>
        <w:ind w:firstLine="540"/>
        <w:jc w:val="both"/>
        <w:rPr>
          <w:rFonts w:ascii="Tahoma" w:hAnsi="Tahoma" w:cs="Tahoma"/>
          <w:color w:val="000000"/>
          <w:sz w:val="20"/>
          <w:szCs w:val="20"/>
        </w:rPr>
      </w:pP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559"/>
        <w:gridCol w:w="3285"/>
      </w:tblGrid>
      <w:tr w:rsidR="00124945" w:rsidRPr="00F72C0F" w:rsidTr="00124945">
        <w:trPr>
          <w:trHeight w:val="1222"/>
        </w:trPr>
        <w:tc>
          <w:tcPr>
            <w:tcW w:w="4361" w:type="dxa"/>
            <w:tcBorders>
              <w:top w:val="single" w:sz="4" w:space="0" w:color="auto"/>
              <w:left w:val="single" w:sz="4" w:space="0" w:color="auto"/>
              <w:bottom w:val="single" w:sz="4" w:space="0" w:color="auto"/>
              <w:right w:val="single" w:sz="4" w:space="0" w:color="auto"/>
            </w:tcBorders>
          </w:tcPr>
          <w:p w:rsidR="00124945" w:rsidRPr="00F72C0F" w:rsidRDefault="00124945" w:rsidP="00124945">
            <w:pPr>
              <w:jc w:val="center"/>
              <w:rPr>
                <w:rFonts w:ascii="Tahoma" w:hAnsi="Tahoma" w:cs="Tahoma"/>
                <w:sz w:val="20"/>
                <w:szCs w:val="20"/>
              </w:rPr>
            </w:pPr>
            <w:r w:rsidRPr="00F72C0F">
              <w:rPr>
                <w:rFonts w:ascii="Tahoma" w:hAnsi="Tahoma" w:cs="Tahoma"/>
                <w:sz w:val="20"/>
                <w:szCs w:val="20"/>
              </w:rPr>
              <w:t>Принятие решения о назначении общественных обсуждений или публичных слушаний по проекту документации по планировке территории</w:t>
            </w:r>
          </w:p>
          <w:p w:rsidR="00124945" w:rsidRPr="00F72C0F" w:rsidRDefault="00124945" w:rsidP="00124945">
            <w:pPr>
              <w:jc w:val="center"/>
              <w:rPr>
                <w:rFonts w:ascii="Tahoma" w:hAnsi="Tahoma" w:cs="Tahoma"/>
                <w:color w:val="000000"/>
                <w:sz w:val="20"/>
                <w:szCs w:val="20"/>
              </w:rPr>
            </w:pPr>
            <w:r w:rsidRPr="00F72C0F">
              <w:rPr>
                <w:rFonts w:ascii="Tahoma" w:hAnsi="Tahoma" w:cs="Tahoma"/>
                <w:sz w:val="20"/>
                <w:szCs w:val="20"/>
              </w:rPr>
              <w:t>(срок исполнения – 5 календарных дней)</w:t>
            </w:r>
          </w:p>
        </w:tc>
        <w:tc>
          <w:tcPr>
            <w:tcW w:w="1559" w:type="dxa"/>
            <w:tcBorders>
              <w:top w:val="nil"/>
              <w:left w:val="single" w:sz="4" w:space="0" w:color="auto"/>
              <w:bottom w:val="nil"/>
              <w:right w:val="single" w:sz="4" w:space="0" w:color="auto"/>
            </w:tcBorders>
          </w:tcPr>
          <w:p w:rsidR="00124945" w:rsidRPr="00F72C0F" w:rsidRDefault="00124945" w:rsidP="00124945">
            <w:pPr>
              <w:jc w:val="both"/>
              <w:rPr>
                <w:rFonts w:ascii="Tahoma" w:hAnsi="Tahoma" w:cs="Tahoma"/>
                <w:color w:val="000000"/>
                <w:sz w:val="20"/>
                <w:szCs w:val="20"/>
              </w:rPr>
            </w:pPr>
          </w:p>
        </w:tc>
        <w:tc>
          <w:tcPr>
            <w:tcW w:w="3285" w:type="dxa"/>
            <w:tcBorders>
              <w:top w:val="single" w:sz="4" w:space="0" w:color="auto"/>
              <w:left w:val="single" w:sz="4" w:space="0" w:color="auto"/>
              <w:bottom w:val="single" w:sz="4" w:space="0" w:color="auto"/>
              <w:right w:val="single" w:sz="4" w:space="0" w:color="auto"/>
            </w:tcBorders>
          </w:tcPr>
          <w:p w:rsidR="00124945" w:rsidRPr="00F72C0F" w:rsidRDefault="00124945" w:rsidP="00124945">
            <w:pPr>
              <w:jc w:val="center"/>
              <w:rPr>
                <w:rFonts w:ascii="Tahoma" w:hAnsi="Tahoma" w:cs="Tahoma"/>
                <w:sz w:val="20"/>
                <w:szCs w:val="20"/>
              </w:rPr>
            </w:pPr>
            <w:r w:rsidRPr="00F72C0F">
              <w:rPr>
                <w:rFonts w:ascii="Tahoma" w:hAnsi="Tahoma" w:cs="Tahoma"/>
                <w:sz w:val="20"/>
                <w:szCs w:val="20"/>
              </w:rPr>
              <w:t>Выдача заключения об отклонении документации по планировке территории и сопроводительного письма</w:t>
            </w:r>
          </w:p>
          <w:p w:rsidR="00124945" w:rsidRPr="00F72C0F" w:rsidRDefault="00124945" w:rsidP="00124945">
            <w:pPr>
              <w:jc w:val="center"/>
              <w:rPr>
                <w:rFonts w:ascii="Tahoma" w:hAnsi="Tahoma" w:cs="Tahoma"/>
                <w:sz w:val="20"/>
                <w:szCs w:val="20"/>
              </w:rPr>
            </w:pPr>
            <w:r w:rsidRPr="00F72C0F">
              <w:rPr>
                <w:rFonts w:ascii="Tahoma" w:hAnsi="Tahoma" w:cs="Tahoma"/>
                <w:sz w:val="20"/>
                <w:szCs w:val="20"/>
              </w:rPr>
              <w:t xml:space="preserve"> (срок исполнения – 3 календарных дня)</w:t>
            </w:r>
          </w:p>
        </w:tc>
      </w:tr>
    </w:tbl>
    <w:p w:rsidR="00124945" w:rsidRPr="00F72C0F" w:rsidRDefault="00AE0FFA" w:rsidP="00124945">
      <w:pPr>
        <w:ind w:firstLine="540"/>
        <w:jc w:val="both"/>
        <w:rPr>
          <w:rFonts w:ascii="Tahoma" w:hAnsi="Tahoma" w:cs="Tahoma"/>
          <w:color w:val="000000"/>
          <w:sz w:val="20"/>
          <w:szCs w:val="20"/>
        </w:rPr>
      </w:pPr>
      <w:r>
        <w:rPr>
          <w:rFonts w:ascii="Tahoma" w:hAnsi="Tahoma" w:cs="Tahoma"/>
          <w:sz w:val="20"/>
          <w:szCs w:val="20"/>
        </w:rPr>
        <w:pict>
          <v:line id="_x0000_s1188" style="position:absolute;left:0;text-align:left;z-index:251778048;mso-position-horizontal-relative:text;mso-position-vertical-relative:text" from="86.55pt,1.8pt" to="86.55pt,20.5pt">
            <v:stroke endarrow="block"/>
          </v:line>
        </w:pict>
      </w:r>
    </w:p>
    <w:p w:rsidR="00124945" w:rsidRPr="00F72C0F" w:rsidRDefault="00124945" w:rsidP="00124945">
      <w:pPr>
        <w:ind w:firstLine="540"/>
        <w:jc w:val="both"/>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tblGrid>
      <w:tr w:rsidR="00124945" w:rsidRPr="00F72C0F" w:rsidTr="00124945">
        <w:tc>
          <w:tcPr>
            <w:tcW w:w="4361" w:type="dxa"/>
            <w:tcBorders>
              <w:top w:val="single" w:sz="4" w:space="0" w:color="auto"/>
              <w:left w:val="single" w:sz="4" w:space="0" w:color="auto"/>
              <w:bottom w:val="single" w:sz="4" w:space="0" w:color="auto"/>
              <w:right w:val="single" w:sz="4" w:space="0" w:color="auto"/>
            </w:tcBorders>
          </w:tcPr>
          <w:p w:rsidR="00124945" w:rsidRPr="00F72C0F" w:rsidRDefault="00124945" w:rsidP="00124945">
            <w:pPr>
              <w:jc w:val="center"/>
              <w:rPr>
                <w:rFonts w:ascii="Tahoma" w:hAnsi="Tahoma" w:cs="Tahoma"/>
                <w:sz w:val="20"/>
                <w:szCs w:val="20"/>
              </w:rPr>
            </w:pPr>
            <w:r w:rsidRPr="00F72C0F">
              <w:rPr>
                <w:rFonts w:ascii="Tahoma" w:hAnsi="Tahoma" w:cs="Tahoma"/>
                <w:sz w:val="20"/>
                <w:szCs w:val="20"/>
              </w:rPr>
              <w:t>Проведение общественных обсуждений или публичных слушаний</w:t>
            </w:r>
          </w:p>
          <w:p w:rsidR="00124945" w:rsidRPr="00F72C0F" w:rsidRDefault="00124945" w:rsidP="00124945">
            <w:pPr>
              <w:jc w:val="center"/>
              <w:rPr>
                <w:rFonts w:ascii="Tahoma" w:hAnsi="Tahoma" w:cs="Tahoma"/>
                <w:sz w:val="20"/>
                <w:szCs w:val="20"/>
              </w:rPr>
            </w:pPr>
            <w:r w:rsidRPr="00F72C0F">
              <w:rPr>
                <w:rFonts w:ascii="Tahoma" w:hAnsi="Tahoma" w:cs="Tahoma"/>
                <w:sz w:val="20"/>
                <w:szCs w:val="20"/>
              </w:rPr>
              <w:t>(срок исполнения – не менее одного месяца и не более трех месяцев)</w:t>
            </w:r>
          </w:p>
          <w:p w:rsidR="00124945" w:rsidRPr="00F72C0F" w:rsidRDefault="00124945" w:rsidP="00124945">
            <w:pPr>
              <w:jc w:val="both"/>
              <w:rPr>
                <w:rFonts w:ascii="Tahoma" w:hAnsi="Tahoma" w:cs="Tahoma"/>
                <w:color w:val="000000"/>
                <w:sz w:val="20"/>
                <w:szCs w:val="20"/>
              </w:rPr>
            </w:pPr>
          </w:p>
        </w:tc>
      </w:tr>
    </w:tbl>
    <w:p w:rsidR="00124945" w:rsidRPr="00F72C0F" w:rsidRDefault="00AE0FFA" w:rsidP="00124945">
      <w:pPr>
        <w:ind w:firstLine="540"/>
        <w:jc w:val="both"/>
        <w:rPr>
          <w:rFonts w:ascii="Tahoma" w:hAnsi="Tahoma" w:cs="Tahoma"/>
          <w:color w:val="000000"/>
          <w:sz w:val="20"/>
          <w:szCs w:val="20"/>
        </w:rPr>
      </w:pPr>
      <w:r>
        <w:rPr>
          <w:rFonts w:ascii="Tahoma" w:hAnsi="Tahoma" w:cs="Tahoma"/>
          <w:sz w:val="20"/>
          <w:szCs w:val="20"/>
        </w:rPr>
        <w:pict>
          <v:line id="_x0000_s1189" style="position:absolute;left:0;text-align:left;z-index:251779072;mso-position-horizontal-relative:text;mso-position-vertical-relative:text" from="98.55pt,4.8pt" to="98.55pt,23.5pt">
            <v:stroke endarrow="block"/>
          </v:line>
        </w:pict>
      </w:r>
    </w:p>
    <w:p w:rsidR="00124945" w:rsidRPr="00F72C0F" w:rsidRDefault="00124945" w:rsidP="00124945">
      <w:pPr>
        <w:ind w:firstLine="540"/>
        <w:jc w:val="both"/>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tblGrid>
      <w:tr w:rsidR="00124945" w:rsidRPr="00F72C0F" w:rsidTr="00124945">
        <w:tc>
          <w:tcPr>
            <w:tcW w:w="4361" w:type="dxa"/>
            <w:tcBorders>
              <w:top w:val="single" w:sz="4" w:space="0" w:color="auto"/>
              <w:left w:val="single" w:sz="4" w:space="0" w:color="auto"/>
              <w:bottom w:val="single" w:sz="4" w:space="0" w:color="auto"/>
              <w:right w:val="single" w:sz="4" w:space="0" w:color="auto"/>
            </w:tcBorders>
          </w:tcPr>
          <w:p w:rsidR="00124945" w:rsidRPr="00F72C0F" w:rsidRDefault="00124945" w:rsidP="00124945">
            <w:pPr>
              <w:jc w:val="center"/>
              <w:rPr>
                <w:rFonts w:ascii="Tahoma" w:hAnsi="Tahoma" w:cs="Tahoma"/>
                <w:sz w:val="20"/>
                <w:szCs w:val="20"/>
              </w:rPr>
            </w:pPr>
            <w:r w:rsidRPr="00F72C0F">
              <w:rPr>
                <w:rFonts w:ascii="Tahoma" w:hAnsi="Tahoma" w:cs="Tahoma"/>
                <w:sz w:val="20"/>
                <w:szCs w:val="20"/>
              </w:rPr>
              <w:t>Принятие постановления об утверждении документации по планировке территории, либо принятие постановления об отклонении документации по планировке территории</w:t>
            </w:r>
          </w:p>
          <w:p w:rsidR="00124945" w:rsidRPr="00F72C0F" w:rsidRDefault="00124945" w:rsidP="00124945">
            <w:pPr>
              <w:jc w:val="center"/>
              <w:rPr>
                <w:rFonts w:ascii="Tahoma" w:hAnsi="Tahoma" w:cs="Tahoma"/>
                <w:sz w:val="20"/>
                <w:szCs w:val="20"/>
              </w:rPr>
            </w:pPr>
            <w:r w:rsidRPr="00F72C0F">
              <w:rPr>
                <w:rFonts w:ascii="Tahoma" w:hAnsi="Tahoma" w:cs="Tahoma"/>
                <w:sz w:val="20"/>
                <w:szCs w:val="20"/>
              </w:rPr>
              <w:t>(срок исполнения – 15 календарных дней)</w:t>
            </w:r>
          </w:p>
          <w:p w:rsidR="00124945" w:rsidRPr="00F72C0F" w:rsidRDefault="00124945" w:rsidP="00124945">
            <w:pPr>
              <w:jc w:val="both"/>
              <w:rPr>
                <w:rFonts w:ascii="Tahoma" w:hAnsi="Tahoma" w:cs="Tahoma"/>
                <w:color w:val="000000"/>
                <w:sz w:val="20"/>
                <w:szCs w:val="20"/>
              </w:rPr>
            </w:pPr>
          </w:p>
        </w:tc>
      </w:tr>
    </w:tbl>
    <w:p w:rsidR="00124945" w:rsidRPr="00F72C0F" w:rsidRDefault="00AE0FFA" w:rsidP="00124945">
      <w:pPr>
        <w:ind w:firstLine="540"/>
        <w:jc w:val="both"/>
        <w:rPr>
          <w:rFonts w:ascii="Tahoma" w:hAnsi="Tahoma" w:cs="Tahoma"/>
          <w:color w:val="000000"/>
          <w:sz w:val="20"/>
          <w:szCs w:val="20"/>
        </w:rPr>
      </w:pPr>
      <w:r>
        <w:rPr>
          <w:rFonts w:ascii="Tahoma" w:hAnsi="Tahoma" w:cs="Tahoma"/>
          <w:sz w:val="20"/>
          <w:szCs w:val="20"/>
        </w:rPr>
        <w:pict>
          <v:line id="_x0000_s1190" style="position:absolute;left:0;text-align:left;z-index:251780096;mso-position-horizontal-relative:text;mso-position-vertical-relative:text" from="108.15pt,3.1pt" to="108.15pt,21.8pt">
            <v:stroke endarrow="block"/>
          </v:line>
        </w:pict>
      </w:r>
    </w:p>
    <w:p w:rsidR="00124945" w:rsidRPr="00F72C0F" w:rsidRDefault="00124945" w:rsidP="00124945">
      <w:pPr>
        <w:ind w:firstLine="540"/>
        <w:jc w:val="both"/>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tblGrid>
      <w:tr w:rsidR="00124945" w:rsidRPr="00F72C0F" w:rsidTr="00124945">
        <w:tc>
          <w:tcPr>
            <w:tcW w:w="4361" w:type="dxa"/>
            <w:tcBorders>
              <w:top w:val="single" w:sz="4" w:space="0" w:color="auto"/>
              <w:left w:val="single" w:sz="4" w:space="0" w:color="auto"/>
              <w:bottom w:val="single" w:sz="4" w:space="0" w:color="auto"/>
              <w:right w:val="single" w:sz="4" w:space="0" w:color="auto"/>
            </w:tcBorders>
          </w:tcPr>
          <w:p w:rsidR="00124945" w:rsidRPr="00F72C0F" w:rsidRDefault="00124945" w:rsidP="00124945">
            <w:pPr>
              <w:jc w:val="center"/>
              <w:rPr>
                <w:rFonts w:ascii="Tahoma" w:hAnsi="Tahoma" w:cs="Tahoma"/>
                <w:sz w:val="20"/>
                <w:szCs w:val="20"/>
              </w:rPr>
            </w:pPr>
            <w:r w:rsidRPr="00F72C0F">
              <w:rPr>
                <w:rFonts w:ascii="Tahoma" w:hAnsi="Tahoma" w:cs="Tahoma"/>
                <w:sz w:val="20"/>
                <w:szCs w:val="20"/>
              </w:rPr>
              <w:t>Выдача (направление) заявителю постановления об утверждении документации по планировке территории или постановления об отклонении документации по планировке территории</w:t>
            </w:r>
          </w:p>
          <w:p w:rsidR="00124945" w:rsidRPr="00F72C0F" w:rsidRDefault="00124945" w:rsidP="00124945">
            <w:pPr>
              <w:jc w:val="center"/>
              <w:rPr>
                <w:rFonts w:ascii="Tahoma" w:hAnsi="Tahoma" w:cs="Tahoma"/>
                <w:sz w:val="20"/>
                <w:szCs w:val="20"/>
              </w:rPr>
            </w:pPr>
            <w:r w:rsidRPr="00F72C0F">
              <w:rPr>
                <w:rFonts w:ascii="Tahoma" w:hAnsi="Tahoma" w:cs="Tahoma"/>
                <w:sz w:val="20"/>
                <w:szCs w:val="20"/>
              </w:rPr>
              <w:t>(срок исполнения – 3 календарных дня)</w:t>
            </w:r>
          </w:p>
          <w:p w:rsidR="00124945" w:rsidRPr="00F72C0F" w:rsidRDefault="00124945" w:rsidP="00124945">
            <w:pPr>
              <w:jc w:val="both"/>
              <w:rPr>
                <w:rFonts w:ascii="Tahoma" w:hAnsi="Tahoma" w:cs="Tahoma"/>
                <w:color w:val="000000"/>
                <w:sz w:val="20"/>
                <w:szCs w:val="20"/>
              </w:rPr>
            </w:pPr>
          </w:p>
        </w:tc>
      </w:tr>
    </w:tbl>
    <w:p w:rsidR="00124945" w:rsidRPr="00F72C0F" w:rsidRDefault="00124945" w:rsidP="00124945">
      <w:pPr>
        <w:ind w:firstLine="540"/>
        <w:jc w:val="both"/>
        <w:rPr>
          <w:rFonts w:ascii="Tahoma" w:hAnsi="Tahoma" w:cs="Tahoma"/>
          <w:color w:val="000000"/>
          <w:sz w:val="20"/>
          <w:szCs w:val="20"/>
        </w:rPr>
      </w:pPr>
    </w:p>
    <w:p w:rsidR="00124945" w:rsidRDefault="00124945" w:rsidP="00124945">
      <w:pPr>
        <w:ind w:firstLine="540"/>
        <w:jc w:val="right"/>
        <w:rPr>
          <w:rFonts w:ascii="Tahoma" w:hAnsi="Tahoma" w:cs="Tahoma"/>
          <w:color w:val="000000"/>
          <w:sz w:val="20"/>
          <w:szCs w:val="20"/>
        </w:rPr>
      </w:pPr>
      <w:r w:rsidRPr="00F72C0F">
        <w:rPr>
          <w:rFonts w:ascii="Tahoma" w:hAnsi="Tahoma" w:cs="Tahoma"/>
          <w:color w:val="000000"/>
          <w:sz w:val="20"/>
          <w:szCs w:val="20"/>
        </w:rPr>
        <w:t>Приложение №4</w:t>
      </w:r>
    </w:p>
    <w:p w:rsidR="00124945" w:rsidRDefault="00124945" w:rsidP="00124945">
      <w:pPr>
        <w:ind w:firstLine="540"/>
        <w:jc w:val="right"/>
        <w:rPr>
          <w:rFonts w:ascii="Tahoma" w:hAnsi="Tahoma" w:cs="Tahoma"/>
          <w:color w:val="000000"/>
          <w:sz w:val="20"/>
          <w:szCs w:val="20"/>
        </w:rPr>
      </w:pPr>
      <w:r w:rsidRPr="00F72C0F">
        <w:rPr>
          <w:rFonts w:ascii="Tahoma" w:hAnsi="Tahoma" w:cs="Tahoma"/>
          <w:color w:val="000000"/>
          <w:sz w:val="20"/>
          <w:szCs w:val="20"/>
        </w:rPr>
        <w:t xml:space="preserve">к административному регламенту </w:t>
      </w:r>
    </w:p>
    <w:p w:rsidR="00124945" w:rsidRDefault="00124945" w:rsidP="00124945">
      <w:pPr>
        <w:ind w:firstLine="540"/>
        <w:jc w:val="right"/>
        <w:rPr>
          <w:rFonts w:ascii="Tahoma" w:hAnsi="Tahoma" w:cs="Tahoma"/>
          <w:color w:val="000000"/>
          <w:sz w:val="20"/>
          <w:szCs w:val="20"/>
        </w:rPr>
      </w:pPr>
      <w:r w:rsidRPr="00F72C0F">
        <w:rPr>
          <w:rFonts w:ascii="Tahoma" w:hAnsi="Tahoma" w:cs="Tahoma"/>
          <w:color w:val="000000"/>
          <w:sz w:val="20"/>
          <w:szCs w:val="20"/>
        </w:rPr>
        <w:t xml:space="preserve">администрации Аксаринского сельского поселения </w:t>
      </w:r>
    </w:p>
    <w:p w:rsidR="00BD222C" w:rsidRDefault="00BD222C" w:rsidP="00124945">
      <w:pPr>
        <w:ind w:firstLine="540"/>
        <w:jc w:val="right"/>
        <w:rPr>
          <w:rFonts w:ascii="Tahoma" w:hAnsi="Tahoma" w:cs="Tahoma"/>
          <w:color w:val="000000"/>
          <w:sz w:val="20"/>
          <w:szCs w:val="20"/>
        </w:rPr>
      </w:pPr>
    </w:p>
    <w:p w:rsidR="00124945" w:rsidRDefault="00124945" w:rsidP="00124945">
      <w:pPr>
        <w:ind w:firstLine="540"/>
        <w:jc w:val="right"/>
        <w:rPr>
          <w:rFonts w:ascii="Tahoma" w:hAnsi="Tahoma" w:cs="Tahoma"/>
          <w:color w:val="000000"/>
          <w:sz w:val="20"/>
          <w:szCs w:val="20"/>
        </w:rPr>
      </w:pPr>
      <w:r w:rsidRPr="00F72C0F">
        <w:rPr>
          <w:rFonts w:ascii="Tahoma" w:hAnsi="Tahoma" w:cs="Tahoma"/>
          <w:color w:val="000000"/>
          <w:sz w:val="20"/>
          <w:szCs w:val="20"/>
        </w:rPr>
        <w:t xml:space="preserve">Мариинско-Посадского района Чувашской Республики </w:t>
      </w:r>
    </w:p>
    <w:p w:rsidR="00124945" w:rsidRDefault="00124945" w:rsidP="00124945">
      <w:pPr>
        <w:ind w:firstLine="540"/>
        <w:jc w:val="right"/>
        <w:rPr>
          <w:rFonts w:ascii="Tahoma" w:hAnsi="Tahoma" w:cs="Tahoma"/>
          <w:color w:val="000000"/>
          <w:sz w:val="20"/>
          <w:szCs w:val="20"/>
        </w:rPr>
      </w:pPr>
      <w:r w:rsidRPr="00F72C0F">
        <w:rPr>
          <w:rFonts w:ascii="Tahoma" w:hAnsi="Tahoma" w:cs="Tahoma"/>
          <w:color w:val="000000"/>
          <w:sz w:val="20"/>
          <w:szCs w:val="20"/>
        </w:rPr>
        <w:t>по предоставлению муниципальной услуги</w:t>
      </w:r>
    </w:p>
    <w:p w:rsidR="00124945" w:rsidRDefault="00124945" w:rsidP="00124945">
      <w:pPr>
        <w:ind w:firstLine="540"/>
        <w:jc w:val="right"/>
        <w:rPr>
          <w:rFonts w:ascii="Tahoma" w:hAnsi="Tahoma" w:cs="Tahoma"/>
          <w:bCs/>
          <w:sz w:val="20"/>
          <w:szCs w:val="20"/>
        </w:rPr>
      </w:pPr>
      <w:r w:rsidRPr="00F72C0F">
        <w:rPr>
          <w:rFonts w:ascii="Tahoma" w:hAnsi="Tahoma" w:cs="Tahoma"/>
          <w:color w:val="000000"/>
          <w:sz w:val="20"/>
          <w:szCs w:val="20"/>
        </w:rPr>
        <w:t xml:space="preserve"> </w:t>
      </w:r>
      <w:r w:rsidRPr="00F72C0F">
        <w:rPr>
          <w:rFonts w:ascii="Tahoma" w:hAnsi="Tahoma" w:cs="Tahoma"/>
          <w:b/>
          <w:sz w:val="20"/>
          <w:szCs w:val="20"/>
        </w:rPr>
        <w:t>«</w:t>
      </w:r>
      <w:r w:rsidRPr="00F72C0F">
        <w:rPr>
          <w:rFonts w:ascii="Tahoma" w:hAnsi="Tahoma" w:cs="Tahoma"/>
          <w:bCs/>
          <w:sz w:val="20"/>
          <w:szCs w:val="20"/>
        </w:rPr>
        <w:t xml:space="preserve">Принятие решения о подготовке документации по планировке территории </w:t>
      </w:r>
    </w:p>
    <w:p w:rsidR="00124945" w:rsidRPr="00F72C0F" w:rsidRDefault="00124945" w:rsidP="00124945">
      <w:pPr>
        <w:ind w:firstLine="540"/>
        <w:jc w:val="right"/>
        <w:rPr>
          <w:rFonts w:ascii="Tahoma" w:hAnsi="Tahoma" w:cs="Tahoma"/>
          <w:color w:val="000000"/>
          <w:sz w:val="20"/>
          <w:szCs w:val="20"/>
        </w:rPr>
      </w:pPr>
      <w:r w:rsidRPr="00F72C0F">
        <w:rPr>
          <w:rFonts w:ascii="Tahoma" w:hAnsi="Tahoma" w:cs="Tahoma"/>
          <w:spacing w:val="-4"/>
          <w:sz w:val="20"/>
          <w:szCs w:val="20"/>
        </w:rPr>
        <w:t>(проектов планирования и проектов межевания)</w:t>
      </w:r>
      <w:r w:rsidRPr="00F72C0F">
        <w:rPr>
          <w:rFonts w:ascii="Tahoma" w:hAnsi="Tahoma" w:cs="Tahoma"/>
          <w:sz w:val="20"/>
          <w:szCs w:val="20"/>
        </w:rPr>
        <w:t>»</w:t>
      </w:r>
    </w:p>
    <w:p w:rsidR="00124945" w:rsidRPr="00F72C0F" w:rsidRDefault="00124945" w:rsidP="00124945">
      <w:pPr>
        <w:ind w:firstLine="540"/>
        <w:jc w:val="right"/>
        <w:rPr>
          <w:rFonts w:ascii="Tahoma" w:hAnsi="Tahoma" w:cs="Tahoma"/>
          <w:color w:val="000000"/>
          <w:sz w:val="20"/>
          <w:szCs w:val="20"/>
        </w:rPr>
      </w:pPr>
    </w:p>
    <w:p w:rsidR="00124945" w:rsidRPr="00F72C0F" w:rsidRDefault="00124945" w:rsidP="00124945">
      <w:pPr>
        <w:ind w:firstLine="540"/>
        <w:jc w:val="both"/>
        <w:rPr>
          <w:rFonts w:ascii="Tahoma" w:hAnsi="Tahoma" w:cs="Tahoma"/>
          <w:color w:val="000000"/>
          <w:sz w:val="20"/>
          <w:szCs w:val="20"/>
        </w:rPr>
      </w:pPr>
    </w:p>
    <w:p w:rsidR="00124945" w:rsidRPr="00F72C0F" w:rsidRDefault="00124945" w:rsidP="00124945">
      <w:pPr>
        <w:jc w:val="center"/>
        <w:rPr>
          <w:rFonts w:ascii="Tahoma" w:hAnsi="Tahoma" w:cs="Tahoma"/>
          <w:b/>
          <w:sz w:val="20"/>
          <w:szCs w:val="20"/>
        </w:rPr>
      </w:pPr>
      <w:r w:rsidRPr="00F72C0F">
        <w:rPr>
          <w:rFonts w:ascii="Tahoma" w:hAnsi="Tahoma" w:cs="Tahoma"/>
          <w:b/>
          <w:sz w:val="20"/>
          <w:szCs w:val="20"/>
        </w:rPr>
        <w:t>Уведомление об отказе</w:t>
      </w:r>
    </w:p>
    <w:p w:rsidR="00124945" w:rsidRPr="00F72C0F" w:rsidRDefault="00124945" w:rsidP="00124945">
      <w:pPr>
        <w:jc w:val="center"/>
        <w:rPr>
          <w:rFonts w:ascii="Tahoma" w:hAnsi="Tahoma" w:cs="Tahoma"/>
          <w:b/>
          <w:sz w:val="20"/>
          <w:szCs w:val="20"/>
        </w:rPr>
      </w:pPr>
      <w:r w:rsidRPr="00F72C0F">
        <w:rPr>
          <w:rFonts w:ascii="Tahoma" w:hAnsi="Tahoma" w:cs="Tahoma"/>
          <w:b/>
          <w:sz w:val="20"/>
          <w:szCs w:val="20"/>
        </w:rPr>
        <w:t>в предоставлении муниципальной услуги</w:t>
      </w:r>
    </w:p>
    <w:p w:rsidR="00124945" w:rsidRPr="00F72C0F" w:rsidRDefault="00124945" w:rsidP="00124945">
      <w:pPr>
        <w:rPr>
          <w:rFonts w:ascii="Tahoma" w:hAnsi="Tahoma" w:cs="Tahoma"/>
          <w:sz w:val="20"/>
          <w:szCs w:val="20"/>
        </w:rPr>
      </w:pPr>
    </w:p>
    <w:p w:rsidR="00124945" w:rsidRPr="00F72C0F" w:rsidRDefault="00124945" w:rsidP="00124945">
      <w:pPr>
        <w:tabs>
          <w:tab w:val="left" w:pos="9354"/>
        </w:tabs>
        <w:ind w:firstLine="709"/>
        <w:jc w:val="both"/>
        <w:rPr>
          <w:rFonts w:ascii="Tahoma" w:hAnsi="Tahoma" w:cs="Tahoma"/>
          <w:sz w:val="20"/>
          <w:szCs w:val="20"/>
        </w:rPr>
      </w:pPr>
      <w:r w:rsidRPr="00F72C0F">
        <w:rPr>
          <w:rFonts w:ascii="Tahoma" w:hAnsi="Tahoma" w:cs="Tahoma"/>
          <w:sz w:val="20"/>
          <w:szCs w:val="20"/>
        </w:rPr>
        <w:t xml:space="preserve">Настоящим уведомляем Вас о том, что муниципальная услуга </w:t>
      </w:r>
      <w:r w:rsidRPr="00F72C0F">
        <w:rPr>
          <w:rFonts w:ascii="Tahoma" w:hAnsi="Tahoma" w:cs="Tahoma"/>
          <w:color w:val="000000"/>
          <w:sz w:val="20"/>
          <w:szCs w:val="20"/>
        </w:rPr>
        <w:t>«Принятие решения о подготовке документации по планировке территории в границах муниципального образования</w:t>
      </w:r>
      <w:r w:rsidRPr="00F72C0F">
        <w:rPr>
          <w:rFonts w:ascii="Tahoma" w:hAnsi="Tahoma" w:cs="Tahoma"/>
          <w:sz w:val="20"/>
          <w:szCs w:val="20"/>
        </w:rPr>
        <w:t xml:space="preserve">», не может быть предоставлена по следующим основаниям: </w:t>
      </w:r>
    </w:p>
    <w:p w:rsidR="00124945" w:rsidRPr="00F72C0F" w:rsidRDefault="00124945" w:rsidP="00124945">
      <w:pPr>
        <w:tabs>
          <w:tab w:val="left" w:pos="9354"/>
        </w:tabs>
        <w:spacing w:line="360" w:lineRule="auto"/>
        <w:jc w:val="both"/>
        <w:rPr>
          <w:rFonts w:ascii="Tahoma" w:hAnsi="Tahoma" w:cs="Tahoma"/>
          <w:sz w:val="20"/>
          <w:szCs w:val="20"/>
          <w:u w:val="single"/>
        </w:rPr>
      </w:pPr>
      <w:r w:rsidRPr="00F72C0F">
        <w:rPr>
          <w:rFonts w:ascii="Tahoma" w:hAnsi="Tahoma" w:cs="Tahoma"/>
          <w:sz w:val="20"/>
          <w:szCs w:val="20"/>
          <w:u w:val="single"/>
        </w:rPr>
        <w:tab/>
      </w:r>
    </w:p>
    <w:p w:rsidR="00124945" w:rsidRPr="00F72C0F" w:rsidRDefault="00124945" w:rsidP="00124945">
      <w:pPr>
        <w:tabs>
          <w:tab w:val="left" w:pos="9354"/>
        </w:tabs>
        <w:spacing w:line="360" w:lineRule="auto"/>
        <w:jc w:val="both"/>
        <w:rPr>
          <w:rFonts w:ascii="Tahoma" w:hAnsi="Tahoma" w:cs="Tahoma"/>
          <w:sz w:val="20"/>
          <w:szCs w:val="20"/>
          <w:u w:val="single"/>
        </w:rPr>
      </w:pPr>
      <w:r w:rsidRPr="00F72C0F">
        <w:rPr>
          <w:rFonts w:ascii="Tahoma" w:hAnsi="Tahoma" w:cs="Tahoma"/>
          <w:sz w:val="20"/>
          <w:szCs w:val="20"/>
          <w:u w:val="single"/>
        </w:rPr>
        <w:tab/>
      </w:r>
    </w:p>
    <w:p w:rsidR="00124945" w:rsidRPr="00F72C0F" w:rsidRDefault="00124945" w:rsidP="00124945">
      <w:pPr>
        <w:tabs>
          <w:tab w:val="left" w:pos="9354"/>
        </w:tabs>
        <w:jc w:val="both"/>
        <w:rPr>
          <w:rFonts w:ascii="Tahoma" w:hAnsi="Tahoma" w:cs="Tahoma"/>
          <w:sz w:val="20"/>
          <w:szCs w:val="20"/>
          <w:u w:val="single"/>
        </w:rPr>
      </w:pPr>
      <w:r w:rsidRPr="00F72C0F">
        <w:rPr>
          <w:rFonts w:ascii="Tahoma" w:hAnsi="Tahoma" w:cs="Tahoma"/>
          <w:sz w:val="20"/>
          <w:szCs w:val="20"/>
          <w:u w:val="single"/>
        </w:rPr>
        <w:tab/>
      </w:r>
    </w:p>
    <w:p w:rsidR="00124945" w:rsidRPr="00F72C0F" w:rsidRDefault="00124945" w:rsidP="00124945">
      <w:pPr>
        <w:tabs>
          <w:tab w:val="left" w:pos="9354"/>
        </w:tabs>
        <w:jc w:val="both"/>
        <w:rPr>
          <w:rFonts w:ascii="Tahoma" w:hAnsi="Tahoma" w:cs="Tahoma"/>
          <w:sz w:val="20"/>
          <w:szCs w:val="20"/>
        </w:rPr>
      </w:pPr>
    </w:p>
    <w:p w:rsidR="00124945" w:rsidRPr="00F72C0F" w:rsidRDefault="00124945" w:rsidP="00124945">
      <w:pPr>
        <w:rPr>
          <w:rFonts w:ascii="Tahoma" w:hAnsi="Tahoma" w:cs="Tahoma"/>
          <w:sz w:val="20"/>
          <w:szCs w:val="20"/>
        </w:rPr>
      </w:pPr>
    </w:p>
    <w:p w:rsidR="00124945" w:rsidRPr="00F72C0F" w:rsidRDefault="00124945" w:rsidP="00124945">
      <w:pPr>
        <w:ind w:firstLine="709"/>
        <w:jc w:val="both"/>
        <w:rPr>
          <w:rFonts w:ascii="Tahoma" w:hAnsi="Tahoma" w:cs="Tahoma"/>
          <w:sz w:val="20"/>
          <w:szCs w:val="20"/>
        </w:rPr>
      </w:pPr>
      <w:r w:rsidRPr="00F72C0F">
        <w:rPr>
          <w:rFonts w:ascii="Tahoma" w:hAnsi="Tahoma" w:cs="Tahoma"/>
          <w:sz w:val="20"/>
          <w:szCs w:val="20"/>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124945" w:rsidRPr="00F72C0F" w:rsidRDefault="00124945" w:rsidP="00124945">
      <w:pPr>
        <w:rPr>
          <w:rFonts w:ascii="Tahoma" w:hAnsi="Tahoma" w:cs="Tahoma"/>
          <w:sz w:val="20"/>
          <w:szCs w:val="20"/>
        </w:rPr>
      </w:pPr>
    </w:p>
    <w:p w:rsidR="00124945" w:rsidRPr="00F72C0F" w:rsidRDefault="00124945" w:rsidP="00124945">
      <w:pPr>
        <w:rPr>
          <w:rFonts w:ascii="Tahoma" w:hAnsi="Tahoma" w:cs="Tahoma"/>
          <w:sz w:val="20"/>
          <w:szCs w:val="20"/>
        </w:rPr>
      </w:pPr>
    </w:p>
    <w:p w:rsidR="00124945" w:rsidRPr="00F72C0F" w:rsidRDefault="00124945" w:rsidP="00124945">
      <w:pPr>
        <w:rPr>
          <w:rFonts w:ascii="Tahoma" w:hAnsi="Tahoma" w:cs="Tahoma"/>
          <w:sz w:val="20"/>
          <w:szCs w:val="20"/>
        </w:rPr>
      </w:pPr>
    </w:p>
    <w:p w:rsidR="00124945" w:rsidRPr="00F72C0F" w:rsidRDefault="00124945" w:rsidP="00124945">
      <w:pPr>
        <w:rPr>
          <w:rFonts w:ascii="Tahoma" w:hAnsi="Tahoma" w:cs="Tahoma"/>
          <w:sz w:val="20"/>
          <w:szCs w:val="20"/>
        </w:rPr>
      </w:pPr>
      <w:r w:rsidRPr="00F72C0F">
        <w:rPr>
          <w:rFonts w:ascii="Tahoma" w:hAnsi="Tahoma" w:cs="Tahoma"/>
          <w:sz w:val="20"/>
          <w:szCs w:val="20"/>
        </w:rPr>
        <w:t>Глава сельского поселения</w:t>
      </w:r>
      <w:r w:rsidRPr="00F72C0F">
        <w:rPr>
          <w:rFonts w:ascii="Tahoma" w:hAnsi="Tahoma" w:cs="Tahoma"/>
          <w:sz w:val="20"/>
          <w:szCs w:val="20"/>
        </w:rPr>
        <w:tab/>
        <w:t>_______________</w:t>
      </w:r>
      <w:r w:rsidRPr="00F72C0F">
        <w:rPr>
          <w:rFonts w:ascii="Tahoma" w:hAnsi="Tahoma" w:cs="Tahoma"/>
          <w:sz w:val="20"/>
          <w:szCs w:val="20"/>
        </w:rPr>
        <w:tab/>
      </w:r>
      <w:r w:rsidRPr="00F72C0F">
        <w:rPr>
          <w:rFonts w:ascii="Tahoma" w:hAnsi="Tahoma" w:cs="Tahoma"/>
          <w:sz w:val="20"/>
          <w:szCs w:val="20"/>
        </w:rPr>
        <w:tab/>
        <w:t>___________________</w:t>
      </w:r>
    </w:p>
    <w:p w:rsidR="00124945" w:rsidRPr="00F72C0F" w:rsidRDefault="00124945" w:rsidP="00124945">
      <w:pPr>
        <w:tabs>
          <w:tab w:val="left" w:pos="708"/>
          <w:tab w:val="left" w:pos="1416"/>
          <w:tab w:val="left" w:pos="2124"/>
          <w:tab w:val="left" w:pos="2832"/>
          <w:tab w:val="left" w:pos="3540"/>
          <w:tab w:val="left" w:pos="4248"/>
          <w:tab w:val="left" w:pos="4956"/>
          <w:tab w:val="left" w:pos="6492"/>
        </w:tabs>
        <w:rPr>
          <w:rFonts w:ascii="Tahoma" w:hAnsi="Tahoma" w:cs="Tahoma"/>
          <w:sz w:val="20"/>
          <w:szCs w:val="20"/>
          <w:vertAlign w:val="superscript"/>
        </w:rPr>
      </w:pPr>
      <w:r w:rsidRPr="00F72C0F">
        <w:rPr>
          <w:rFonts w:ascii="Tahoma" w:hAnsi="Tahoma" w:cs="Tahoma"/>
          <w:sz w:val="20"/>
          <w:szCs w:val="20"/>
        </w:rPr>
        <w:tab/>
      </w:r>
      <w:r w:rsidRPr="00F72C0F">
        <w:rPr>
          <w:rFonts w:ascii="Tahoma" w:hAnsi="Tahoma" w:cs="Tahoma"/>
          <w:sz w:val="20"/>
          <w:szCs w:val="20"/>
        </w:rPr>
        <w:tab/>
      </w:r>
      <w:r w:rsidRPr="00F72C0F">
        <w:rPr>
          <w:rFonts w:ascii="Tahoma" w:hAnsi="Tahoma" w:cs="Tahoma"/>
          <w:sz w:val="20"/>
          <w:szCs w:val="20"/>
        </w:rPr>
        <w:tab/>
      </w:r>
      <w:r w:rsidRPr="00F72C0F">
        <w:rPr>
          <w:rFonts w:ascii="Tahoma" w:hAnsi="Tahoma" w:cs="Tahoma"/>
          <w:sz w:val="20"/>
          <w:szCs w:val="20"/>
        </w:rPr>
        <w:tab/>
      </w:r>
      <w:r w:rsidRPr="00F72C0F">
        <w:rPr>
          <w:rFonts w:ascii="Tahoma" w:hAnsi="Tahoma" w:cs="Tahoma"/>
          <w:sz w:val="20"/>
          <w:szCs w:val="20"/>
        </w:rPr>
        <w:tab/>
      </w:r>
      <w:r w:rsidRPr="00F72C0F">
        <w:rPr>
          <w:rFonts w:ascii="Tahoma" w:hAnsi="Tahoma" w:cs="Tahoma"/>
          <w:sz w:val="20"/>
          <w:szCs w:val="20"/>
          <w:vertAlign w:val="superscript"/>
        </w:rPr>
        <w:t>(подпись)</w:t>
      </w:r>
      <w:r w:rsidRPr="00F72C0F">
        <w:rPr>
          <w:rFonts w:ascii="Tahoma" w:hAnsi="Tahoma" w:cs="Tahoma"/>
          <w:sz w:val="20"/>
          <w:szCs w:val="20"/>
          <w:vertAlign w:val="superscript"/>
        </w:rPr>
        <w:tab/>
      </w:r>
      <w:r w:rsidRPr="00F72C0F">
        <w:rPr>
          <w:rFonts w:ascii="Tahoma" w:hAnsi="Tahoma" w:cs="Tahoma"/>
          <w:sz w:val="20"/>
          <w:szCs w:val="20"/>
          <w:vertAlign w:val="superscript"/>
        </w:rPr>
        <w:tab/>
      </w:r>
      <w:r w:rsidRPr="00F72C0F">
        <w:rPr>
          <w:rFonts w:ascii="Tahoma" w:hAnsi="Tahoma" w:cs="Tahoma"/>
          <w:sz w:val="20"/>
          <w:szCs w:val="20"/>
          <w:vertAlign w:val="superscript"/>
        </w:rPr>
        <w:tab/>
        <w:t xml:space="preserve">  (И.О. Фамилия)</w:t>
      </w:r>
    </w:p>
    <w:p w:rsidR="00124945" w:rsidRPr="00F72C0F" w:rsidRDefault="00124945" w:rsidP="00124945">
      <w:pPr>
        <w:pStyle w:val="12"/>
        <w:tabs>
          <w:tab w:val="left" w:pos="-4111"/>
        </w:tabs>
        <w:ind w:left="4956" w:right="-6"/>
        <w:rPr>
          <w:rFonts w:ascii="Tahoma" w:hAnsi="Tahoma" w:cs="Tahoma"/>
          <w:b/>
          <w:kern w:val="28"/>
          <w:sz w:val="20"/>
          <w:szCs w:val="20"/>
        </w:rPr>
      </w:pPr>
    </w:p>
    <w:p w:rsidR="00124945" w:rsidRDefault="00124945" w:rsidP="00124945">
      <w:pPr>
        <w:tabs>
          <w:tab w:val="left" w:pos="3528"/>
        </w:tabs>
        <w:jc w:val="right"/>
        <w:rPr>
          <w:rFonts w:ascii="Tahoma" w:hAnsi="Tahoma" w:cs="Tahoma"/>
          <w:color w:val="000000"/>
          <w:sz w:val="20"/>
          <w:szCs w:val="20"/>
        </w:rPr>
      </w:pPr>
      <w:r w:rsidRPr="00F72C0F">
        <w:rPr>
          <w:rFonts w:ascii="Tahoma" w:hAnsi="Tahoma" w:cs="Tahoma"/>
          <w:color w:val="000000"/>
          <w:sz w:val="20"/>
          <w:szCs w:val="20"/>
        </w:rPr>
        <w:t xml:space="preserve">Приложение №5 </w:t>
      </w:r>
    </w:p>
    <w:p w:rsidR="00124945" w:rsidRDefault="00124945" w:rsidP="00124945">
      <w:pPr>
        <w:tabs>
          <w:tab w:val="left" w:pos="3528"/>
        </w:tabs>
        <w:jc w:val="right"/>
        <w:rPr>
          <w:rFonts w:ascii="Tahoma" w:hAnsi="Tahoma" w:cs="Tahoma"/>
          <w:color w:val="000000"/>
          <w:sz w:val="20"/>
          <w:szCs w:val="20"/>
        </w:rPr>
      </w:pPr>
      <w:r w:rsidRPr="00F72C0F">
        <w:rPr>
          <w:rFonts w:ascii="Tahoma" w:hAnsi="Tahoma" w:cs="Tahoma"/>
          <w:color w:val="000000"/>
          <w:sz w:val="20"/>
          <w:szCs w:val="20"/>
        </w:rPr>
        <w:t xml:space="preserve">к административному регламенту </w:t>
      </w:r>
    </w:p>
    <w:p w:rsidR="00124945" w:rsidRDefault="00124945" w:rsidP="00124945">
      <w:pPr>
        <w:tabs>
          <w:tab w:val="left" w:pos="3528"/>
        </w:tabs>
        <w:jc w:val="right"/>
        <w:rPr>
          <w:rFonts w:ascii="Tahoma" w:hAnsi="Tahoma" w:cs="Tahoma"/>
          <w:color w:val="000000"/>
          <w:sz w:val="20"/>
          <w:szCs w:val="20"/>
        </w:rPr>
      </w:pPr>
      <w:r w:rsidRPr="00F72C0F">
        <w:rPr>
          <w:rFonts w:ascii="Tahoma" w:hAnsi="Tahoma" w:cs="Tahoma"/>
          <w:color w:val="000000"/>
          <w:sz w:val="20"/>
          <w:szCs w:val="20"/>
        </w:rPr>
        <w:t xml:space="preserve">администрации Аксаринского сельского поселения </w:t>
      </w:r>
    </w:p>
    <w:p w:rsidR="00124945" w:rsidRDefault="00124945" w:rsidP="00124945">
      <w:pPr>
        <w:tabs>
          <w:tab w:val="left" w:pos="3528"/>
        </w:tabs>
        <w:jc w:val="right"/>
        <w:rPr>
          <w:rFonts w:ascii="Tahoma" w:hAnsi="Tahoma" w:cs="Tahoma"/>
          <w:color w:val="000000"/>
          <w:sz w:val="20"/>
          <w:szCs w:val="20"/>
        </w:rPr>
      </w:pPr>
      <w:r w:rsidRPr="00F72C0F">
        <w:rPr>
          <w:rFonts w:ascii="Tahoma" w:hAnsi="Tahoma" w:cs="Tahoma"/>
          <w:color w:val="000000"/>
          <w:sz w:val="20"/>
          <w:szCs w:val="20"/>
        </w:rPr>
        <w:t xml:space="preserve">Мариинско-Посадского района Чувашской Республики </w:t>
      </w:r>
    </w:p>
    <w:p w:rsidR="00124945" w:rsidRDefault="00124945" w:rsidP="00124945">
      <w:pPr>
        <w:tabs>
          <w:tab w:val="left" w:pos="3528"/>
        </w:tabs>
        <w:jc w:val="right"/>
        <w:rPr>
          <w:rFonts w:ascii="Tahoma" w:hAnsi="Tahoma" w:cs="Tahoma"/>
          <w:color w:val="000000"/>
          <w:sz w:val="20"/>
          <w:szCs w:val="20"/>
        </w:rPr>
      </w:pPr>
      <w:r w:rsidRPr="00F72C0F">
        <w:rPr>
          <w:rFonts w:ascii="Tahoma" w:hAnsi="Tahoma" w:cs="Tahoma"/>
          <w:color w:val="000000"/>
          <w:sz w:val="20"/>
          <w:szCs w:val="20"/>
        </w:rPr>
        <w:t xml:space="preserve">по предоставлению муниципальной услуги </w:t>
      </w:r>
    </w:p>
    <w:p w:rsidR="00124945" w:rsidRDefault="00124945" w:rsidP="00124945">
      <w:pPr>
        <w:tabs>
          <w:tab w:val="left" w:pos="3528"/>
        </w:tabs>
        <w:jc w:val="right"/>
        <w:rPr>
          <w:rFonts w:ascii="Tahoma" w:hAnsi="Tahoma" w:cs="Tahoma"/>
          <w:bCs/>
          <w:sz w:val="20"/>
          <w:szCs w:val="20"/>
        </w:rPr>
      </w:pPr>
      <w:r w:rsidRPr="00F72C0F">
        <w:rPr>
          <w:rFonts w:ascii="Tahoma" w:hAnsi="Tahoma" w:cs="Tahoma"/>
          <w:b/>
          <w:sz w:val="20"/>
          <w:szCs w:val="20"/>
        </w:rPr>
        <w:t>«</w:t>
      </w:r>
      <w:r w:rsidRPr="00F72C0F">
        <w:rPr>
          <w:rFonts w:ascii="Tahoma" w:hAnsi="Tahoma" w:cs="Tahoma"/>
          <w:bCs/>
          <w:sz w:val="20"/>
          <w:szCs w:val="20"/>
        </w:rPr>
        <w:t xml:space="preserve">Принятие решения о подготовке документации </w:t>
      </w:r>
    </w:p>
    <w:p w:rsidR="00124945" w:rsidRPr="00F72C0F" w:rsidRDefault="00124945" w:rsidP="00124945">
      <w:pPr>
        <w:tabs>
          <w:tab w:val="left" w:pos="3528"/>
        </w:tabs>
        <w:jc w:val="right"/>
        <w:rPr>
          <w:rFonts w:ascii="Tahoma" w:eastAsia="Arial Unicode MS" w:hAnsi="Tahoma" w:cs="Tahoma"/>
          <w:sz w:val="20"/>
          <w:szCs w:val="20"/>
          <w:highlight w:val="yellow"/>
        </w:rPr>
      </w:pPr>
      <w:r w:rsidRPr="00F72C0F">
        <w:rPr>
          <w:rFonts w:ascii="Tahoma" w:hAnsi="Tahoma" w:cs="Tahoma"/>
          <w:bCs/>
          <w:sz w:val="20"/>
          <w:szCs w:val="20"/>
        </w:rPr>
        <w:t xml:space="preserve">по планировке территории </w:t>
      </w:r>
      <w:r w:rsidRPr="00F72C0F">
        <w:rPr>
          <w:rFonts w:ascii="Tahoma" w:hAnsi="Tahoma" w:cs="Tahoma"/>
          <w:spacing w:val="-4"/>
          <w:sz w:val="20"/>
          <w:szCs w:val="20"/>
        </w:rPr>
        <w:t>(проектов планирования и проектов межевания)</w:t>
      </w:r>
      <w:r w:rsidRPr="00F72C0F">
        <w:rPr>
          <w:rFonts w:ascii="Tahoma" w:hAnsi="Tahoma" w:cs="Tahoma"/>
          <w:sz w:val="20"/>
          <w:szCs w:val="20"/>
        </w:rPr>
        <w:t>»</w:t>
      </w:r>
    </w:p>
    <w:p w:rsidR="00124945" w:rsidRPr="00F72C0F" w:rsidRDefault="00124945" w:rsidP="00124945">
      <w:pPr>
        <w:tabs>
          <w:tab w:val="left" w:pos="3528"/>
        </w:tabs>
        <w:jc w:val="right"/>
        <w:rPr>
          <w:rFonts w:ascii="Tahoma" w:eastAsia="Arial Unicode MS" w:hAnsi="Tahoma" w:cs="Tahoma"/>
          <w:sz w:val="20"/>
          <w:szCs w:val="20"/>
          <w:highlight w:val="yellow"/>
        </w:rPr>
      </w:pPr>
    </w:p>
    <w:p w:rsidR="00124945" w:rsidRPr="00F72C0F" w:rsidRDefault="00124945" w:rsidP="00124945">
      <w:pPr>
        <w:rPr>
          <w:rFonts w:ascii="Tahoma" w:hAnsi="Tahoma" w:cs="Tahoma"/>
          <w:sz w:val="20"/>
          <w:szCs w:val="20"/>
        </w:rPr>
      </w:pPr>
    </w:p>
    <w:p w:rsidR="00124945" w:rsidRPr="00F72C0F" w:rsidRDefault="00124945" w:rsidP="00124945">
      <w:pPr>
        <w:rPr>
          <w:rFonts w:ascii="Tahoma" w:hAnsi="Tahoma" w:cs="Tahoma"/>
          <w:sz w:val="20"/>
          <w:szCs w:val="20"/>
        </w:rPr>
      </w:pPr>
    </w:p>
    <w:p w:rsidR="00124945" w:rsidRPr="00F72C0F" w:rsidRDefault="00124945" w:rsidP="00124945">
      <w:pPr>
        <w:jc w:val="right"/>
        <w:rPr>
          <w:rFonts w:ascii="Tahoma" w:hAnsi="Tahoma" w:cs="Tahoma"/>
          <w:sz w:val="20"/>
          <w:szCs w:val="20"/>
        </w:rPr>
      </w:pPr>
      <w:r w:rsidRPr="00F72C0F">
        <w:rPr>
          <w:rFonts w:ascii="Tahoma" w:hAnsi="Tahoma" w:cs="Tahoma"/>
          <w:sz w:val="20"/>
          <w:szCs w:val="20"/>
        </w:rPr>
        <w:t xml:space="preserve">Главе Аксаринского сельского поселения </w:t>
      </w:r>
    </w:p>
    <w:p w:rsidR="00124945" w:rsidRPr="00F72C0F" w:rsidRDefault="00124945" w:rsidP="00124945">
      <w:pPr>
        <w:jc w:val="right"/>
        <w:rPr>
          <w:rFonts w:ascii="Tahoma" w:hAnsi="Tahoma" w:cs="Tahoma"/>
          <w:sz w:val="20"/>
          <w:szCs w:val="20"/>
        </w:rPr>
      </w:pPr>
      <w:r w:rsidRPr="00F72C0F">
        <w:rPr>
          <w:rFonts w:ascii="Tahoma" w:hAnsi="Tahoma" w:cs="Tahoma"/>
          <w:sz w:val="20"/>
          <w:szCs w:val="20"/>
        </w:rPr>
        <w:t>Мариинско-Посадского района Чувашской Республики</w:t>
      </w:r>
    </w:p>
    <w:p w:rsidR="00124945" w:rsidRPr="00F72C0F" w:rsidRDefault="00124945" w:rsidP="00124945">
      <w:pPr>
        <w:pStyle w:val="a7"/>
        <w:jc w:val="right"/>
        <w:rPr>
          <w:rFonts w:ascii="Tahoma" w:hAnsi="Tahoma" w:cs="Tahoma"/>
          <w:bCs/>
          <w:smallCaps/>
          <w:spacing w:val="20"/>
          <w:sz w:val="20"/>
        </w:rPr>
      </w:pPr>
      <w:r w:rsidRPr="00F72C0F">
        <w:rPr>
          <w:rFonts w:ascii="Tahoma" w:hAnsi="Tahoma" w:cs="Tahoma"/>
          <w:bCs/>
          <w:smallCaps/>
          <w:spacing w:val="20"/>
          <w:sz w:val="20"/>
        </w:rPr>
        <w:t>_________________________________</w:t>
      </w:r>
    </w:p>
    <w:p w:rsidR="00124945" w:rsidRPr="00F72C0F" w:rsidRDefault="00124945" w:rsidP="00124945">
      <w:pPr>
        <w:pStyle w:val="a7"/>
        <w:jc w:val="right"/>
        <w:rPr>
          <w:rFonts w:ascii="Tahoma" w:hAnsi="Tahoma" w:cs="Tahoma"/>
          <w:bCs/>
          <w:smallCaps/>
          <w:spacing w:val="20"/>
          <w:sz w:val="20"/>
        </w:rPr>
      </w:pPr>
      <w:r w:rsidRPr="00F72C0F">
        <w:rPr>
          <w:rFonts w:ascii="Tahoma" w:hAnsi="Tahoma" w:cs="Tahoma"/>
          <w:bCs/>
          <w:smallCaps/>
          <w:spacing w:val="20"/>
          <w:sz w:val="20"/>
        </w:rPr>
        <w:t>_________________________________</w:t>
      </w:r>
    </w:p>
    <w:p w:rsidR="00124945" w:rsidRPr="00F72C0F" w:rsidRDefault="00124945" w:rsidP="00124945">
      <w:pPr>
        <w:pStyle w:val="a7"/>
        <w:jc w:val="center"/>
        <w:rPr>
          <w:rFonts w:ascii="Tahoma" w:hAnsi="Tahoma" w:cs="Tahoma"/>
          <w:bCs/>
          <w:smallCaps/>
          <w:spacing w:val="20"/>
          <w:sz w:val="20"/>
        </w:rPr>
      </w:pPr>
    </w:p>
    <w:p w:rsidR="00124945" w:rsidRPr="00F72C0F" w:rsidRDefault="00124945" w:rsidP="00124945">
      <w:pPr>
        <w:pStyle w:val="a7"/>
        <w:jc w:val="center"/>
        <w:rPr>
          <w:rFonts w:ascii="Tahoma" w:hAnsi="Tahoma" w:cs="Tahoma"/>
          <w:bCs/>
          <w:smallCaps/>
          <w:spacing w:val="20"/>
          <w:sz w:val="20"/>
        </w:rPr>
      </w:pPr>
      <w:r w:rsidRPr="00F72C0F">
        <w:rPr>
          <w:rFonts w:ascii="Tahoma" w:hAnsi="Tahoma" w:cs="Tahoma"/>
          <w:bCs/>
          <w:smallCaps/>
          <w:spacing w:val="20"/>
          <w:sz w:val="20"/>
        </w:rPr>
        <w:t>ЖАЛОБА</w:t>
      </w:r>
    </w:p>
    <w:p w:rsidR="00124945" w:rsidRPr="00124945" w:rsidRDefault="00124945" w:rsidP="00124945">
      <w:pPr>
        <w:pStyle w:val="a5"/>
        <w:jc w:val="center"/>
        <w:rPr>
          <w:rFonts w:ascii="Tahoma" w:hAnsi="Tahoma" w:cs="Tahoma"/>
          <w:bCs/>
          <w:lang w:val="ru-RU"/>
        </w:rPr>
      </w:pPr>
      <w:r w:rsidRPr="00124945">
        <w:rPr>
          <w:rFonts w:ascii="Tahoma" w:hAnsi="Tahoma" w:cs="Tahoma"/>
          <w:bCs/>
          <w:lang w:val="ru-RU"/>
        </w:rPr>
        <w:t>на решение должностного лица</w:t>
      </w:r>
    </w:p>
    <w:p w:rsidR="00124945" w:rsidRPr="00124945" w:rsidRDefault="00124945" w:rsidP="00124945">
      <w:pPr>
        <w:pStyle w:val="a5"/>
        <w:ind w:firstLine="708"/>
        <w:rPr>
          <w:rFonts w:ascii="Tahoma" w:hAnsi="Tahoma" w:cs="Tahoma"/>
          <w:lang w:val="ru-RU"/>
        </w:rPr>
      </w:pPr>
    </w:p>
    <w:p w:rsidR="00124945" w:rsidRPr="00F72C0F" w:rsidRDefault="00124945" w:rsidP="00124945">
      <w:pPr>
        <w:pStyle w:val="af"/>
        <w:ind w:firstLine="708"/>
        <w:jc w:val="both"/>
        <w:rPr>
          <w:rFonts w:ascii="Tahoma" w:hAnsi="Tahoma" w:cs="Tahoma"/>
          <w:bCs/>
          <w:sz w:val="20"/>
        </w:rPr>
      </w:pPr>
      <w:r w:rsidRPr="00F72C0F">
        <w:rPr>
          <w:rFonts w:ascii="Tahoma" w:hAnsi="Tahoma" w:cs="Tahoma"/>
          <w:bCs/>
          <w:sz w:val="20"/>
        </w:rPr>
        <w:t xml:space="preserve">Я, _____________________, «___» _________________ 20___ г. обратился в _________________ с заявлением о принятии решения о подготовке документации по планировке территории </w:t>
      </w:r>
      <w:r w:rsidRPr="00F72C0F">
        <w:rPr>
          <w:rFonts w:ascii="Tahoma" w:hAnsi="Tahoma" w:cs="Tahoma"/>
          <w:sz w:val="20"/>
        </w:rPr>
        <w:t>____________________________________________</w:t>
      </w:r>
      <w:r w:rsidRPr="00F72C0F">
        <w:rPr>
          <w:rFonts w:ascii="Tahoma" w:hAnsi="Tahoma" w:cs="Tahoma"/>
          <w:bCs/>
          <w:sz w:val="20"/>
        </w:rPr>
        <w:t>.</w:t>
      </w:r>
    </w:p>
    <w:p w:rsidR="00124945" w:rsidRPr="00F72C0F" w:rsidRDefault="00124945" w:rsidP="00124945">
      <w:pPr>
        <w:pStyle w:val="af"/>
        <w:spacing w:line="360" w:lineRule="auto"/>
        <w:ind w:firstLine="708"/>
        <w:jc w:val="both"/>
        <w:rPr>
          <w:rFonts w:ascii="Tahoma" w:hAnsi="Tahoma" w:cs="Tahoma"/>
          <w:bCs/>
          <w:sz w:val="20"/>
        </w:rPr>
      </w:pPr>
      <w:r w:rsidRPr="00F72C0F">
        <w:rPr>
          <w:rFonts w:ascii="Tahoma" w:hAnsi="Tahoma" w:cs="Tahoma"/>
          <w:bCs/>
          <w:sz w:val="20"/>
        </w:rPr>
        <w:t xml:space="preserve"> «___» _________________ 20___ г. мной был получен отказ в предоставлении муниципальной услуги, который я считаю необоснованным.</w:t>
      </w:r>
    </w:p>
    <w:p w:rsidR="00124945" w:rsidRPr="00F72C0F" w:rsidRDefault="00124945" w:rsidP="00124945">
      <w:pPr>
        <w:pStyle w:val="af"/>
        <w:spacing w:line="360" w:lineRule="auto"/>
        <w:ind w:firstLine="708"/>
        <w:jc w:val="both"/>
        <w:rPr>
          <w:rFonts w:ascii="Tahoma" w:hAnsi="Tahoma" w:cs="Tahoma"/>
          <w:bCs/>
          <w:sz w:val="20"/>
        </w:rPr>
      </w:pPr>
      <w:r w:rsidRPr="00F72C0F">
        <w:rPr>
          <w:rFonts w:ascii="Tahoma" w:hAnsi="Tahoma" w:cs="Tahoma"/>
          <w:sz w:val="20"/>
        </w:rPr>
        <w:t xml:space="preserve">Прошу повторно рассмотреть мое заявление и выдать </w:t>
      </w:r>
      <w:r w:rsidRPr="00F72C0F">
        <w:rPr>
          <w:rFonts w:ascii="Tahoma" w:hAnsi="Tahoma" w:cs="Tahoma"/>
          <w:bCs/>
          <w:sz w:val="20"/>
        </w:rPr>
        <w:t xml:space="preserve">разрешение на строительство </w:t>
      </w:r>
      <w:r w:rsidRPr="00F72C0F">
        <w:rPr>
          <w:rFonts w:ascii="Tahoma" w:hAnsi="Tahoma" w:cs="Tahoma"/>
          <w:sz w:val="20"/>
        </w:rPr>
        <w:t>____________________________________________</w:t>
      </w:r>
      <w:r w:rsidRPr="00F72C0F">
        <w:rPr>
          <w:rFonts w:ascii="Tahoma" w:hAnsi="Tahoma" w:cs="Tahoma"/>
          <w:bCs/>
          <w:sz w:val="20"/>
        </w:rPr>
        <w:t>.</w:t>
      </w:r>
    </w:p>
    <w:p w:rsidR="00124945" w:rsidRPr="00124945" w:rsidRDefault="00124945" w:rsidP="00124945">
      <w:pPr>
        <w:pStyle w:val="a5"/>
        <w:spacing w:line="360" w:lineRule="auto"/>
        <w:rPr>
          <w:rFonts w:ascii="Tahoma" w:hAnsi="Tahoma" w:cs="Tahoma"/>
          <w:lang w:val="ru-RU"/>
        </w:rPr>
      </w:pPr>
    </w:p>
    <w:p w:rsidR="00124945" w:rsidRPr="00F72C0F" w:rsidRDefault="00124945" w:rsidP="00124945">
      <w:pPr>
        <w:rPr>
          <w:rFonts w:ascii="Tahoma" w:hAnsi="Tahoma" w:cs="Tahoma"/>
          <w:sz w:val="20"/>
          <w:szCs w:val="20"/>
        </w:rPr>
      </w:pPr>
      <w:r w:rsidRPr="00F72C0F">
        <w:rPr>
          <w:rFonts w:ascii="Tahoma" w:hAnsi="Tahoma" w:cs="Tahoma"/>
          <w:sz w:val="20"/>
          <w:szCs w:val="20"/>
        </w:rPr>
        <w:t xml:space="preserve">«____» _____________ 20__г.         </w:t>
      </w:r>
      <w:r w:rsidRPr="00F72C0F">
        <w:rPr>
          <w:rFonts w:ascii="Tahoma" w:hAnsi="Tahoma" w:cs="Tahoma"/>
          <w:sz w:val="20"/>
          <w:szCs w:val="20"/>
        </w:rPr>
        <w:tab/>
      </w:r>
      <w:r w:rsidRPr="00F72C0F">
        <w:rPr>
          <w:rFonts w:ascii="Tahoma" w:hAnsi="Tahoma" w:cs="Tahoma"/>
          <w:sz w:val="20"/>
          <w:szCs w:val="20"/>
        </w:rPr>
        <w:tab/>
      </w:r>
      <w:r w:rsidRPr="00F72C0F">
        <w:rPr>
          <w:rFonts w:ascii="Tahoma" w:hAnsi="Tahoma" w:cs="Tahoma"/>
          <w:sz w:val="20"/>
          <w:szCs w:val="20"/>
        </w:rPr>
        <w:tab/>
      </w:r>
      <w:r w:rsidRPr="00F72C0F">
        <w:rPr>
          <w:rFonts w:ascii="Tahoma" w:hAnsi="Tahoma" w:cs="Tahoma"/>
          <w:sz w:val="20"/>
          <w:szCs w:val="20"/>
        </w:rPr>
        <w:tab/>
        <w:t>____________________</w:t>
      </w:r>
    </w:p>
    <w:p w:rsidR="00124945" w:rsidRPr="00F72C0F" w:rsidRDefault="00124945" w:rsidP="00124945">
      <w:pPr>
        <w:rPr>
          <w:rFonts w:ascii="Tahoma" w:hAnsi="Tahoma" w:cs="Tahoma"/>
          <w:sz w:val="20"/>
          <w:szCs w:val="20"/>
        </w:rPr>
      </w:pPr>
      <w:r w:rsidRPr="00F72C0F">
        <w:rPr>
          <w:rFonts w:ascii="Tahoma" w:hAnsi="Tahoma" w:cs="Tahoma"/>
          <w:sz w:val="20"/>
          <w:szCs w:val="20"/>
        </w:rPr>
        <w:tab/>
      </w:r>
      <w:r w:rsidRPr="00F72C0F">
        <w:rPr>
          <w:rFonts w:ascii="Tahoma" w:hAnsi="Tahoma" w:cs="Tahoma"/>
          <w:sz w:val="20"/>
          <w:szCs w:val="20"/>
        </w:rPr>
        <w:tab/>
      </w:r>
      <w:r w:rsidRPr="00F72C0F">
        <w:rPr>
          <w:rFonts w:ascii="Tahoma" w:hAnsi="Tahoma" w:cs="Tahoma"/>
          <w:sz w:val="20"/>
          <w:szCs w:val="20"/>
        </w:rPr>
        <w:tab/>
      </w:r>
      <w:r w:rsidRPr="00F72C0F">
        <w:rPr>
          <w:rFonts w:ascii="Tahoma" w:hAnsi="Tahoma" w:cs="Tahoma"/>
          <w:sz w:val="20"/>
          <w:szCs w:val="20"/>
        </w:rPr>
        <w:tab/>
      </w:r>
      <w:r w:rsidRPr="00F72C0F">
        <w:rPr>
          <w:rFonts w:ascii="Tahoma" w:hAnsi="Tahoma" w:cs="Tahoma"/>
          <w:sz w:val="20"/>
          <w:szCs w:val="20"/>
        </w:rPr>
        <w:tab/>
      </w:r>
      <w:r w:rsidRPr="00F72C0F">
        <w:rPr>
          <w:rFonts w:ascii="Tahoma" w:hAnsi="Tahoma" w:cs="Tahoma"/>
          <w:sz w:val="20"/>
          <w:szCs w:val="20"/>
        </w:rPr>
        <w:tab/>
      </w:r>
      <w:r w:rsidRPr="00F72C0F">
        <w:rPr>
          <w:rFonts w:ascii="Tahoma" w:hAnsi="Tahoma" w:cs="Tahoma"/>
          <w:sz w:val="20"/>
          <w:szCs w:val="20"/>
        </w:rPr>
        <w:tab/>
      </w:r>
      <w:r w:rsidRPr="00F72C0F">
        <w:rPr>
          <w:rFonts w:ascii="Tahoma" w:hAnsi="Tahoma" w:cs="Tahoma"/>
          <w:sz w:val="20"/>
          <w:szCs w:val="20"/>
        </w:rPr>
        <w:tab/>
      </w:r>
      <w:r w:rsidRPr="00F72C0F">
        <w:rPr>
          <w:rFonts w:ascii="Tahoma" w:hAnsi="Tahoma" w:cs="Tahoma"/>
          <w:sz w:val="20"/>
          <w:szCs w:val="20"/>
        </w:rPr>
        <w:tab/>
      </w:r>
      <w:r w:rsidRPr="00F72C0F">
        <w:rPr>
          <w:rFonts w:ascii="Tahoma" w:hAnsi="Tahoma" w:cs="Tahoma"/>
          <w:sz w:val="20"/>
          <w:szCs w:val="20"/>
        </w:rPr>
        <w:tab/>
        <w:t>(подпись)</w:t>
      </w:r>
    </w:p>
    <w:p w:rsidR="00124945" w:rsidRPr="00F72C0F" w:rsidRDefault="00124945" w:rsidP="00124945">
      <w:pPr>
        <w:rPr>
          <w:rFonts w:ascii="Tahoma" w:hAnsi="Tahoma" w:cs="Tahoma"/>
          <w:sz w:val="20"/>
          <w:szCs w:val="20"/>
        </w:rPr>
      </w:pPr>
    </w:p>
    <w:p w:rsidR="00124945" w:rsidRPr="00F72C0F" w:rsidRDefault="00124945" w:rsidP="00124945">
      <w:pPr>
        <w:rPr>
          <w:rFonts w:ascii="Tahoma" w:hAnsi="Tahoma" w:cs="Tahoma"/>
          <w:sz w:val="20"/>
          <w:szCs w:val="20"/>
        </w:rPr>
      </w:pPr>
    </w:p>
    <w:tbl>
      <w:tblPr>
        <w:tblW w:w="4978" w:type="pct"/>
        <w:jc w:val="center"/>
        <w:tblLook w:val="0000" w:firstRow="0" w:lastRow="0" w:firstColumn="0" w:lastColumn="0" w:noHBand="0" w:noVBand="0"/>
      </w:tblPr>
      <w:tblGrid>
        <w:gridCol w:w="6465"/>
        <w:gridCol w:w="1348"/>
        <w:gridCol w:w="7474"/>
      </w:tblGrid>
      <w:tr w:rsidR="00124945" w:rsidRPr="00DD5A3E" w:rsidTr="00BD222C">
        <w:trPr>
          <w:cantSplit/>
          <w:trHeight w:val="302"/>
          <w:jc w:val="center"/>
        </w:trPr>
        <w:tc>
          <w:tcPr>
            <w:tcW w:w="2118" w:type="pct"/>
            <w:tcBorders>
              <w:top w:val="nil"/>
              <w:left w:val="nil"/>
              <w:bottom w:val="nil"/>
              <w:right w:val="nil"/>
            </w:tcBorders>
          </w:tcPr>
          <w:p w:rsidR="00124945" w:rsidRPr="00DD5A3E" w:rsidRDefault="00124945" w:rsidP="00BD222C">
            <w:pPr>
              <w:tabs>
                <w:tab w:val="left" w:pos="4285"/>
              </w:tabs>
              <w:ind w:firstLine="709"/>
              <w:jc w:val="center"/>
              <w:rPr>
                <w:rFonts w:ascii="Tahoma" w:hAnsi="Tahoma" w:cs="Tahoma"/>
                <w:bCs/>
                <w:noProof/>
                <w:color w:val="000000"/>
                <w:sz w:val="20"/>
                <w:szCs w:val="20"/>
              </w:rPr>
            </w:pPr>
            <w:r w:rsidRPr="00DD5A3E">
              <w:rPr>
                <w:rFonts w:ascii="Tahoma" w:hAnsi="Tahoma" w:cs="Tahoma"/>
                <w:bCs/>
                <w:noProof/>
                <w:color w:val="000000"/>
                <w:sz w:val="20"/>
                <w:szCs w:val="20"/>
              </w:rPr>
              <w:t>ЧĂВАШ РЕСПУБЛИКИ</w:t>
            </w:r>
          </w:p>
          <w:p w:rsidR="00124945" w:rsidRPr="00DD5A3E" w:rsidRDefault="00124945" w:rsidP="00BD222C">
            <w:pPr>
              <w:tabs>
                <w:tab w:val="left" w:pos="4285"/>
              </w:tabs>
              <w:ind w:firstLine="709"/>
              <w:jc w:val="center"/>
              <w:rPr>
                <w:rFonts w:ascii="Tahoma" w:hAnsi="Tahoma" w:cs="Tahoma"/>
                <w:sz w:val="20"/>
                <w:szCs w:val="20"/>
              </w:rPr>
            </w:pPr>
            <w:r w:rsidRPr="00DD5A3E">
              <w:rPr>
                <w:rFonts w:ascii="Tahoma" w:hAnsi="Tahoma" w:cs="Tahoma"/>
                <w:caps/>
                <w:sz w:val="20"/>
                <w:szCs w:val="20"/>
              </w:rPr>
              <w:t>Сентерварри</w:t>
            </w:r>
            <w:r w:rsidRPr="00DD5A3E">
              <w:rPr>
                <w:rFonts w:ascii="Tahoma" w:hAnsi="Tahoma" w:cs="Tahoma"/>
                <w:bCs/>
                <w:noProof/>
                <w:color w:val="000000"/>
                <w:sz w:val="20"/>
                <w:szCs w:val="20"/>
              </w:rPr>
              <w:t xml:space="preserve"> РАЙОНĚ</w:t>
            </w:r>
          </w:p>
        </w:tc>
        <w:tc>
          <w:tcPr>
            <w:tcW w:w="434" w:type="pct"/>
            <w:vMerge w:val="restart"/>
            <w:tcBorders>
              <w:top w:val="nil"/>
              <w:left w:val="nil"/>
              <w:bottom w:val="nil"/>
              <w:right w:val="nil"/>
            </w:tcBorders>
          </w:tcPr>
          <w:p w:rsidR="00124945" w:rsidRPr="00DD5A3E" w:rsidRDefault="00124945" w:rsidP="00BD222C">
            <w:pPr>
              <w:jc w:val="center"/>
              <w:rPr>
                <w:rFonts w:ascii="Tahoma" w:hAnsi="Tahoma" w:cs="Tahoma"/>
                <w:i/>
                <w:sz w:val="20"/>
                <w:szCs w:val="20"/>
              </w:rPr>
            </w:pPr>
            <w:r>
              <w:rPr>
                <w:rFonts w:ascii="Tahoma" w:hAnsi="Tahoma" w:cs="Tahoma"/>
                <w:noProof/>
                <w:sz w:val="20"/>
                <w:szCs w:val="20"/>
              </w:rPr>
              <w:drawing>
                <wp:inline distT="0" distB="0" distL="0" distR="0">
                  <wp:extent cx="718820" cy="715645"/>
                  <wp:effectExtent l="0" t="0" r="0" b="0"/>
                  <wp:docPr id="18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820" cy="715645"/>
                          </a:xfrm>
                          <a:prstGeom prst="rect">
                            <a:avLst/>
                          </a:prstGeom>
                          <a:noFill/>
                          <a:ln w="9525">
                            <a:noFill/>
                            <a:miter lim="800000"/>
                            <a:headEnd/>
                            <a:tailEnd/>
                          </a:ln>
                        </pic:spPr>
                      </pic:pic>
                    </a:graphicData>
                  </a:graphic>
                </wp:inline>
              </w:drawing>
            </w:r>
          </w:p>
        </w:tc>
        <w:tc>
          <w:tcPr>
            <w:tcW w:w="2448" w:type="pct"/>
            <w:tcBorders>
              <w:top w:val="nil"/>
              <w:left w:val="nil"/>
              <w:bottom w:val="nil"/>
              <w:right w:val="nil"/>
            </w:tcBorders>
          </w:tcPr>
          <w:p w:rsidR="00124945" w:rsidRPr="00DD5A3E" w:rsidRDefault="00124945" w:rsidP="00BD222C">
            <w:pPr>
              <w:ind w:firstLine="709"/>
              <w:jc w:val="center"/>
              <w:rPr>
                <w:rFonts w:ascii="Tahoma" w:hAnsi="Tahoma" w:cs="Tahoma"/>
                <w:b/>
                <w:bCs/>
                <w:noProof/>
                <w:color w:val="000000"/>
                <w:sz w:val="20"/>
                <w:szCs w:val="20"/>
              </w:rPr>
            </w:pPr>
            <w:r w:rsidRPr="00DD5A3E">
              <w:rPr>
                <w:rFonts w:ascii="Tahoma" w:hAnsi="Tahoma" w:cs="Tahoma"/>
                <w:bCs/>
                <w:noProof/>
                <w:sz w:val="20"/>
                <w:szCs w:val="20"/>
              </w:rPr>
              <w:t>ЧУВАШСКАЯ РЕСПУБЛИКА</w:t>
            </w:r>
          </w:p>
          <w:p w:rsidR="00124945" w:rsidRPr="00DD5A3E" w:rsidRDefault="00124945" w:rsidP="00BD222C">
            <w:pPr>
              <w:ind w:firstLine="709"/>
              <w:jc w:val="center"/>
              <w:rPr>
                <w:rFonts w:ascii="Tahoma" w:hAnsi="Tahoma" w:cs="Tahoma"/>
                <w:bCs/>
                <w:sz w:val="20"/>
                <w:szCs w:val="20"/>
              </w:rPr>
            </w:pPr>
            <w:r w:rsidRPr="00DD5A3E">
              <w:rPr>
                <w:rFonts w:ascii="Tahoma" w:hAnsi="Tahoma" w:cs="Tahoma"/>
                <w:bCs/>
                <w:noProof/>
                <w:color w:val="000000"/>
                <w:sz w:val="20"/>
                <w:szCs w:val="20"/>
              </w:rPr>
              <w:t>МАРИИНСКО-ПОСАДСКИЙ РАЙОН</w:t>
            </w:r>
          </w:p>
        </w:tc>
      </w:tr>
      <w:tr w:rsidR="00124945" w:rsidRPr="00DD5A3E" w:rsidTr="00BD222C">
        <w:trPr>
          <w:cantSplit/>
          <w:trHeight w:val="1700"/>
          <w:jc w:val="center"/>
        </w:trPr>
        <w:tc>
          <w:tcPr>
            <w:tcW w:w="2118" w:type="pct"/>
            <w:tcBorders>
              <w:top w:val="nil"/>
              <w:left w:val="nil"/>
              <w:bottom w:val="nil"/>
              <w:right w:val="nil"/>
            </w:tcBorders>
          </w:tcPr>
          <w:p w:rsidR="00124945" w:rsidRPr="00DD5A3E" w:rsidRDefault="00124945" w:rsidP="00BD222C">
            <w:pPr>
              <w:tabs>
                <w:tab w:val="left" w:pos="4285"/>
              </w:tabs>
              <w:spacing w:before="80"/>
              <w:ind w:firstLine="709"/>
              <w:jc w:val="center"/>
              <w:rPr>
                <w:rFonts w:ascii="Tahoma" w:hAnsi="Tahoma" w:cs="Tahoma"/>
                <w:bCs/>
                <w:noProof/>
                <w:color w:val="000000"/>
                <w:sz w:val="20"/>
                <w:szCs w:val="20"/>
              </w:rPr>
            </w:pPr>
            <w:r w:rsidRPr="00DD5A3E">
              <w:rPr>
                <w:rFonts w:ascii="Tahoma" w:hAnsi="Tahoma" w:cs="Tahoma"/>
                <w:bCs/>
                <w:noProof/>
                <w:color w:val="000000"/>
                <w:sz w:val="20"/>
                <w:szCs w:val="20"/>
              </w:rPr>
              <w:t>АКСАРИН ПОСЕЛЕНИЙĚН</w:t>
            </w:r>
          </w:p>
          <w:p w:rsidR="00124945" w:rsidRDefault="00124945" w:rsidP="00BD222C">
            <w:pPr>
              <w:ind w:firstLine="709"/>
              <w:jc w:val="center"/>
              <w:rPr>
                <w:rFonts w:ascii="Tahoma" w:hAnsi="Tahoma" w:cs="Tahoma"/>
                <w:sz w:val="20"/>
                <w:szCs w:val="20"/>
              </w:rPr>
            </w:pPr>
            <w:r w:rsidRPr="00DD5A3E">
              <w:rPr>
                <w:rFonts w:ascii="Tahoma" w:hAnsi="Tahoma" w:cs="Tahoma"/>
                <w:bCs/>
                <w:noProof/>
                <w:color w:val="000000"/>
                <w:sz w:val="20"/>
                <w:szCs w:val="20"/>
              </w:rPr>
              <w:t>ЯЛ ХУТЛĂХĚ</w:t>
            </w:r>
          </w:p>
          <w:p w:rsidR="00124945" w:rsidRDefault="00124945" w:rsidP="00BD222C">
            <w:pPr>
              <w:tabs>
                <w:tab w:val="left" w:pos="4285"/>
              </w:tabs>
              <w:ind w:firstLine="709"/>
              <w:jc w:val="center"/>
              <w:rPr>
                <w:rFonts w:ascii="Tahoma" w:hAnsi="Tahoma" w:cs="Tahoma"/>
                <w:noProof/>
                <w:color w:val="000000"/>
                <w:sz w:val="20"/>
                <w:szCs w:val="20"/>
              </w:rPr>
            </w:pPr>
            <w:r w:rsidRPr="00DD5A3E">
              <w:rPr>
                <w:rFonts w:ascii="Tahoma" w:hAnsi="Tahoma" w:cs="Tahoma"/>
                <w:noProof/>
                <w:color w:val="000000"/>
                <w:sz w:val="20"/>
                <w:szCs w:val="20"/>
              </w:rPr>
              <w:t>ЙЫШĂНУ</w:t>
            </w:r>
          </w:p>
          <w:p w:rsidR="00124945" w:rsidRPr="00DD5A3E" w:rsidRDefault="00124945" w:rsidP="00BD222C">
            <w:pPr>
              <w:ind w:right="-35" w:firstLine="709"/>
              <w:jc w:val="center"/>
              <w:rPr>
                <w:rFonts w:ascii="Tahoma" w:hAnsi="Tahoma" w:cs="Tahoma"/>
                <w:noProof/>
                <w:color w:val="000000"/>
                <w:sz w:val="20"/>
                <w:szCs w:val="20"/>
              </w:rPr>
            </w:pPr>
            <w:r w:rsidRPr="00DD5A3E">
              <w:rPr>
                <w:rFonts w:ascii="Tahoma" w:hAnsi="Tahoma" w:cs="Tahoma"/>
                <w:noProof/>
                <w:color w:val="000000"/>
                <w:sz w:val="20"/>
                <w:szCs w:val="20"/>
              </w:rPr>
              <w:t>2019.08.16  54 №</w:t>
            </w:r>
          </w:p>
          <w:p w:rsidR="00124945" w:rsidRPr="00DD5A3E" w:rsidRDefault="00124945" w:rsidP="00BD222C">
            <w:pPr>
              <w:ind w:firstLine="709"/>
              <w:jc w:val="center"/>
              <w:rPr>
                <w:rFonts w:ascii="Tahoma" w:hAnsi="Tahoma" w:cs="Tahoma"/>
                <w:i/>
                <w:noProof/>
                <w:color w:val="000000"/>
                <w:sz w:val="20"/>
                <w:szCs w:val="20"/>
              </w:rPr>
            </w:pPr>
            <w:r w:rsidRPr="00DD5A3E">
              <w:rPr>
                <w:rFonts w:ascii="Tahoma" w:hAnsi="Tahoma" w:cs="Tahoma"/>
                <w:i/>
                <w:noProof/>
                <w:color w:val="000000"/>
                <w:sz w:val="20"/>
                <w:szCs w:val="20"/>
              </w:rPr>
              <w:t>Аксарин ялě</w:t>
            </w:r>
          </w:p>
        </w:tc>
        <w:tc>
          <w:tcPr>
            <w:tcW w:w="434" w:type="pct"/>
            <w:vMerge/>
            <w:tcBorders>
              <w:top w:val="nil"/>
              <w:left w:val="nil"/>
              <w:bottom w:val="nil"/>
              <w:right w:val="nil"/>
            </w:tcBorders>
            <w:vAlign w:val="center"/>
          </w:tcPr>
          <w:p w:rsidR="00124945" w:rsidRPr="00DD5A3E" w:rsidRDefault="00124945" w:rsidP="00BD222C">
            <w:pPr>
              <w:ind w:firstLine="709"/>
              <w:jc w:val="center"/>
              <w:rPr>
                <w:rFonts w:ascii="Tahoma" w:hAnsi="Tahoma" w:cs="Tahoma"/>
                <w:i/>
                <w:sz w:val="20"/>
                <w:szCs w:val="20"/>
              </w:rPr>
            </w:pPr>
          </w:p>
        </w:tc>
        <w:tc>
          <w:tcPr>
            <w:tcW w:w="2448" w:type="pct"/>
            <w:tcBorders>
              <w:top w:val="nil"/>
              <w:left w:val="nil"/>
              <w:bottom w:val="nil"/>
              <w:right w:val="nil"/>
            </w:tcBorders>
          </w:tcPr>
          <w:p w:rsidR="00124945" w:rsidRPr="00DD5A3E" w:rsidRDefault="00124945" w:rsidP="00BD222C">
            <w:pPr>
              <w:spacing w:before="80"/>
              <w:ind w:firstLine="709"/>
              <w:jc w:val="center"/>
              <w:rPr>
                <w:rFonts w:ascii="Tahoma" w:hAnsi="Tahoma" w:cs="Tahoma"/>
                <w:bCs/>
                <w:noProof/>
                <w:color w:val="000000"/>
                <w:sz w:val="20"/>
                <w:szCs w:val="20"/>
              </w:rPr>
            </w:pPr>
            <w:r w:rsidRPr="00DD5A3E">
              <w:rPr>
                <w:rFonts w:ascii="Tahoma" w:hAnsi="Tahoma" w:cs="Tahoma"/>
                <w:bCs/>
                <w:noProof/>
                <w:color w:val="000000"/>
                <w:sz w:val="20"/>
                <w:szCs w:val="20"/>
              </w:rPr>
              <w:t>АДМИНИСТРАЦИЯ</w:t>
            </w:r>
          </w:p>
          <w:p w:rsidR="00124945" w:rsidRPr="00DD5A3E" w:rsidRDefault="00124945" w:rsidP="00BD222C">
            <w:pPr>
              <w:ind w:firstLine="709"/>
              <w:jc w:val="center"/>
              <w:rPr>
                <w:rFonts w:ascii="Tahoma" w:hAnsi="Tahoma" w:cs="Tahoma"/>
                <w:bCs/>
                <w:noProof/>
                <w:color w:val="000000"/>
                <w:sz w:val="20"/>
                <w:szCs w:val="20"/>
              </w:rPr>
            </w:pPr>
            <w:r w:rsidRPr="00DD5A3E">
              <w:rPr>
                <w:rFonts w:ascii="Tahoma" w:hAnsi="Tahoma" w:cs="Tahoma"/>
                <w:bCs/>
                <w:noProof/>
                <w:color w:val="000000"/>
                <w:sz w:val="20"/>
                <w:szCs w:val="20"/>
              </w:rPr>
              <w:t>АКСАРИНСКОГО СЕЛЬСКОГО</w:t>
            </w:r>
          </w:p>
          <w:p w:rsidR="00124945" w:rsidRDefault="00124945" w:rsidP="00BD222C">
            <w:pPr>
              <w:ind w:firstLine="709"/>
              <w:jc w:val="center"/>
              <w:rPr>
                <w:rFonts w:ascii="Tahoma" w:hAnsi="Tahoma" w:cs="Tahoma"/>
                <w:noProof/>
                <w:color w:val="000000"/>
                <w:sz w:val="20"/>
                <w:szCs w:val="20"/>
              </w:rPr>
            </w:pPr>
            <w:r w:rsidRPr="00DD5A3E">
              <w:rPr>
                <w:rFonts w:ascii="Tahoma" w:hAnsi="Tahoma" w:cs="Tahoma"/>
                <w:bCs/>
                <w:noProof/>
                <w:color w:val="000000"/>
                <w:sz w:val="20"/>
                <w:szCs w:val="20"/>
              </w:rPr>
              <w:t>ПОСЕЛЕНИЯ</w:t>
            </w:r>
          </w:p>
          <w:p w:rsidR="00124945" w:rsidRDefault="00124945" w:rsidP="00BD222C">
            <w:pPr>
              <w:ind w:firstLine="709"/>
              <w:jc w:val="center"/>
              <w:rPr>
                <w:rFonts w:ascii="Tahoma" w:hAnsi="Tahoma" w:cs="Tahoma"/>
                <w:noProof/>
                <w:color w:val="000000"/>
                <w:sz w:val="20"/>
                <w:szCs w:val="20"/>
              </w:rPr>
            </w:pPr>
            <w:r w:rsidRPr="00DD5A3E">
              <w:rPr>
                <w:rFonts w:ascii="Tahoma" w:hAnsi="Tahoma" w:cs="Tahoma"/>
                <w:noProof/>
                <w:color w:val="000000"/>
                <w:sz w:val="20"/>
                <w:szCs w:val="20"/>
              </w:rPr>
              <w:t>ПОСТАНОВЛЕНИЕ</w:t>
            </w:r>
          </w:p>
          <w:p w:rsidR="00124945" w:rsidRPr="00DD5A3E" w:rsidRDefault="00124945" w:rsidP="00BD222C">
            <w:pPr>
              <w:ind w:firstLine="709"/>
              <w:jc w:val="center"/>
              <w:rPr>
                <w:rFonts w:ascii="Tahoma" w:hAnsi="Tahoma" w:cs="Tahoma"/>
                <w:sz w:val="20"/>
                <w:szCs w:val="20"/>
              </w:rPr>
            </w:pPr>
            <w:r w:rsidRPr="00DD5A3E">
              <w:rPr>
                <w:rFonts w:ascii="Tahoma" w:hAnsi="Tahoma" w:cs="Tahoma"/>
                <w:noProof/>
                <w:sz w:val="20"/>
                <w:szCs w:val="20"/>
              </w:rPr>
              <w:t xml:space="preserve">16.08.2019  № 54 </w:t>
            </w:r>
          </w:p>
          <w:p w:rsidR="00124945" w:rsidRPr="00DD5A3E" w:rsidRDefault="00124945" w:rsidP="00BD222C">
            <w:pPr>
              <w:ind w:firstLine="709"/>
              <w:jc w:val="center"/>
              <w:rPr>
                <w:rFonts w:ascii="Tahoma" w:hAnsi="Tahoma" w:cs="Tahoma"/>
                <w:i/>
                <w:noProof/>
                <w:sz w:val="20"/>
                <w:szCs w:val="20"/>
              </w:rPr>
            </w:pPr>
            <w:r w:rsidRPr="00DD5A3E">
              <w:rPr>
                <w:rFonts w:ascii="Tahoma" w:hAnsi="Tahoma" w:cs="Tahoma"/>
                <w:i/>
                <w:noProof/>
                <w:color w:val="000000"/>
                <w:sz w:val="20"/>
                <w:szCs w:val="20"/>
              </w:rPr>
              <w:t>деревня Аксарино</w:t>
            </w:r>
          </w:p>
        </w:tc>
      </w:tr>
    </w:tbl>
    <w:p w:rsidR="00124945" w:rsidRPr="00DD5A3E" w:rsidRDefault="00124945" w:rsidP="00124945">
      <w:pPr>
        <w:ind w:firstLine="708"/>
        <w:rPr>
          <w:rFonts w:ascii="Tahoma" w:hAnsi="Tahoma" w:cs="Tahoma"/>
          <w:sz w:val="20"/>
          <w:szCs w:val="20"/>
        </w:rPr>
      </w:pPr>
    </w:p>
    <w:p w:rsidR="00124945" w:rsidRPr="00DD5A3E" w:rsidRDefault="00124945" w:rsidP="00124945">
      <w:pPr>
        <w:ind w:right="3969"/>
        <w:rPr>
          <w:rFonts w:ascii="Tahoma" w:hAnsi="Tahoma" w:cs="Tahoma"/>
          <w:b/>
          <w:sz w:val="20"/>
          <w:szCs w:val="20"/>
        </w:rPr>
      </w:pPr>
      <w:r w:rsidRPr="00DD5A3E">
        <w:rPr>
          <w:rFonts w:ascii="Tahoma" w:hAnsi="Tahoma" w:cs="Tahoma"/>
          <w:b/>
          <w:sz w:val="20"/>
          <w:szCs w:val="20"/>
        </w:rPr>
        <w:t xml:space="preserve">Об утверждении административного регламента по предоставлению муниципальной услуги </w:t>
      </w:r>
      <w:r w:rsidRPr="00DD5A3E">
        <w:rPr>
          <w:rFonts w:ascii="Tahoma" w:hAnsi="Tahoma" w:cs="Tahoma"/>
          <w:b/>
          <w:spacing w:val="2"/>
          <w:sz w:val="20"/>
          <w:szCs w:val="20"/>
          <w:shd w:val="clear" w:color="auto" w:fill="FFFFFF"/>
        </w:rPr>
        <w:t>«</w:t>
      </w:r>
      <w:r w:rsidRPr="00DD5A3E">
        <w:rPr>
          <w:rFonts w:ascii="Tahoma" w:hAnsi="Tahoma" w:cs="Tahoma"/>
          <w:b/>
          <w:sz w:val="20"/>
          <w:szCs w:val="20"/>
        </w:rPr>
        <w:t>Подготовка и выдача градостроительных планов земельных участков</w:t>
      </w:r>
      <w:r w:rsidRPr="00DD5A3E">
        <w:rPr>
          <w:rFonts w:ascii="Tahoma" w:hAnsi="Tahoma" w:cs="Tahoma"/>
          <w:b/>
          <w:spacing w:val="2"/>
          <w:sz w:val="20"/>
          <w:szCs w:val="20"/>
          <w:shd w:val="clear" w:color="auto" w:fill="FFFFFF"/>
        </w:rPr>
        <w:t xml:space="preserve">» </w:t>
      </w:r>
    </w:p>
    <w:p w:rsidR="00124945" w:rsidRPr="00DD5A3E" w:rsidRDefault="00124945" w:rsidP="00124945">
      <w:pPr>
        <w:pStyle w:val="a7"/>
        <w:rPr>
          <w:rFonts w:ascii="Tahoma" w:hAnsi="Tahoma" w:cs="Tahoma"/>
          <w:sz w:val="20"/>
        </w:rPr>
      </w:pPr>
    </w:p>
    <w:p w:rsidR="00124945" w:rsidRPr="00DD5A3E" w:rsidRDefault="00124945" w:rsidP="00124945">
      <w:pPr>
        <w:ind w:firstLine="567"/>
        <w:rPr>
          <w:rFonts w:ascii="Tahoma" w:hAnsi="Tahoma" w:cs="Tahoma"/>
          <w:sz w:val="20"/>
          <w:szCs w:val="20"/>
        </w:rPr>
      </w:pPr>
      <w:r w:rsidRPr="00DD5A3E">
        <w:rPr>
          <w:rFonts w:ascii="Tahoma" w:hAnsi="Tahoma" w:cs="Tahoma"/>
          <w:sz w:val="20"/>
          <w:szCs w:val="20"/>
        </w:rPr>
        <w:t xml:space="preserve">В соответствии с Градостроительным кодексом Российской Федерации, Федеральными законами от 06 октября 2003 г. № 131-ФЗ «Об общих принципах организации местного самоуправления в Российской Федерации», от 27 июля 2010г. № 210-ФЗ «Об организации предоставления государственных и муниципальных услуг», Уставом Аксаринского сельского поселения Мариинско-Посадского района администрация Аксаринского сельского поселения </w:t>
      </w:r>
    </w:p>
    <w:p w:rsidR="00124945" w:rsidRPr="00DD5A3E" w:rsidRDefault="00124945" w:rsidP="00124945">
      <w:pPr>
        <w:ind w:firstLine="567"/>
        <w:rPr>
          <w:rFonts w:ascii="Tahoma" w:hAnsi="Tahoma" w:cs="Tahoma"/>
          <w:b/>
          <w:sz w:val="20"/>
          <w:szCs w:val="20"/>
        </w:rPr>
      </w:pPr>
      <w:r w:rsidRPr="00DD5A3E">
        <w:rPr>
          <w:rFonts w:ascii="Tahoma" w:hAnsi="Tahoma" w:cs="Tahoma"/>
          <w:b/>
          <w:sz w:val="20"/>
          <w:szCs w:val="20"/>
        </w:rPr>
        <w:t>п о с т а н о в л я е т:</w:t>
      </w:r>
    </w:p>
    <w:p w:rsidR="00124945" w:rsidRPr="00DD5A3E" w:rsidRDefault="00124945" w:rsidP="00124945">
      <w:pPr>
        <w:ind w:firstLine="567"/>
        <w:rPr>
          <w:rFonts w:ascii="Tahoma" w:hAnsi="Tahoma" w:cs="Tahoma"/>
          <w:sz w:val="20"/>
          <w:szCs w:val="20"/>
        </w:rPr>
      </w:pPr>
      <w:r w:rsidRPr="00DD5A3E">
        <w:rPr>
          <w:rFonts w:ascii="Tahoma" w:hAnsi="Tahoma" w:cs="Tahoma"/>
          <w:sz w:val="20"/>
          <w:szCs w:val="20"/>
        </w:rPr>
        <w:t>1. Утвердить административный регламент по предоставлению муниципальной услуги «Подготовка и выдача градостроительных планов земельных участков» согласно приложению.</w:t>
      </w:r>
    </w:p>
    <w:p w:rsidR="00124945" w:rsidRPr="00DD5A3E" w:rsidRDefault="00124945" w:rsidP="00124945">
      <w:pPr>
        <w:ind w:firstLine="567"/>
        <w:rPr>
          <w:rFonts w:ascii="Tahoma" w:hAnsi="Tahoma" w:cs="Tahoma"/>
          <w:sz w:val="20"/>
          <w:szCs w:val="20"/>
        </w:rPr>
      </w:pPr>
      <w:r w:rsidRPr="00DD5A3E">
        <w:rPr>
          <w:rFonts w:ascii="Tahoma" w:hAnsi="Tahoma" w:cs="Tahoma"/>
          <w:sz w:val="20"/>
          <w:szCs w:val="20"/>
        </w:rPr>
        <w:t>2. Постановление администрации Аксаринского сельского поселения от 30.10.2017 № 59 «Об утверждении Административного регламента администрации Аксаринского сельского поселения Мариинско-Посадского района Чувашской Республики по предоставлению муниципальной услуги "Подготовка и выдача градостроительного плана земельного участка» признать утратившим силу.</w:t>
      </w:r>
    </w:p>
    <w:p w:rsidR="00124945" w:rsidRPr="00DD5A3E" w:rsidRDefault="00124945" w:rsidP="00124945">
      <w:pPr>
        <w:ind w:firstLine="567"/>
        <w:rPr>
          <w:rFonts w:ascii="Tahoma" w:hAnsi="Tahoma" w:cs="Tahoma"/>
          <w:sz w:val="20"/>
          <w:szCs w:val="20"/>
        </w:rPr>
      </w:pPr>
      <w:r w:rsidRPr="00DD5A3E">
        <w:rPr>
          <w:rFonts w:ascii="Tahoma" w:hAnsi="Tahoma" w:cs="Tahoma"/>
          <w:sz w:val="20"/>
          <w:szCs w:val="20"/>
        </w:rPr>
        <w:t>3. Настоящее постановление вступает в силу со дня его официального опубликования.</w:t>
      </w:r>
    </w:p>
    <w:p w:rsidR="00124945" w:rsidRPr="00DD5A3E" w:rsidRDefault="00124945" w:rsidP="00124945">
      <w:pPr>
        <w:ind w:firstLine="567"/>
        <w:rPr>
          <w:rFonts w:ascii="Tahoma" w:hAnsi="Tahoma" w:cs="Tahoma"/>
          <w:sz w:val="20"/>
          <w:szCs w:val="20"/>
        </w:rPr>
      </w:pPr>
      <w:r w:rsidRPr="00DD5A3E">
        <w:rPr>
          <w:rFonts w:ascii="Tahoma" w:hAnsi="Tahoma" w:cs="Tahoma"/>
          <w:sz w:val="20"/>
          <w:szCs w:val="20"/>
        </w:rPr>
        <w:t>4. Контроль за выполнением настоящего постановления оставляю за собой.</w:t>
      </w:r>
    </w:p>
    <w:p w:rsidR="00124945" w:rsidRPr="00DD5A3E" w:rsidRDefault="00124945" w:rsidP="00124945">
      <w:pPr>
        <w:tabs>
          <w:tab w:val="left" w:pos="993"/>
        </w:tabs>
        <w:rPr>
          <w:rFonts w:ascii="Tahoma" w:hAnsi="Tahoma" w:cs="Tahoma"/>
          <w:bCs/>
          <w:sz w:val="20"/>
          <w:szCs w:val="20"/>
        </w:rPr>
      </w:pPr>
    </w:p>
    <w:p w:rsidR="00124945" w:rsidRPr="00DD5A3E" w:rsidRDefault="00124945" w:rsidP="00124945">
      <w:pPr>
        <w:tabs>
          <w:tab w:val="left" w:pos="993"/>
        </w:tabs>
        <w:rPr>
          <w:rFonts w:ascii="Tahoma" w:hAnsi="Tahoma" w:cs="Tahoma"/>
          <w:bCs/>
          <w:sz w:val="20"/>
          <w:szCs w:val="20"/>
        </w:rPr>
      </w:pPr>
    </w:p>
    <w:p w:rsidR="00124945" w:rsidRPr="00DD5A3E" w:rsidRDefault="00124945" w:rsidP="00124945">
      <w:pPr>
        <w:tabs>
          <w:tab w:val="left" w:pos="7275"/>
        </w:tabs>
        <w:spacing w:line="240" w:lineRule="exact"/>
        <w:ind w:firstLine="567"/>
        <w:rPr>
          <w:rFonts w:ascii="Tahoma" w:hAnsi="Tahoma" w:cs="Tahoma"/>
          <w:b/>
          <w:bCs/>
          <w:sz w:val="20"/>
          <w:szCs w:val="20"/>
        </w:rPr>
      </w:pPr>
      <w:r w:rsidRPr="00DD5A3E">
        <w:rPr>
          <w:rFonts w:ascii="Tahoma" w:hAnsi="Tahoma" w:cs="Tahoma"/>
          <w:sz w:val="20"/>
          <w:szCs w:val="20"/>
        </w:rPr>
        <w:t>Глава Аксаринского сельского поселения</w:t>
      </w:r>
      <w:r w:rsidRPr="00DD5A3E">
        <w:rPr>
          <w:rFonts w:ascii="Tahoma" w:hAnsi="Tahoma" w:cs="Tahoma"/>
          <w:sz w:val="20"/>
          <w:szCs w:val="20"/>
        </w:rPr>
        <w:tab/>
        <w:t>В.Г.Осокин</w:t>
      </w:r>
    </w:p>
    <w:p w:rsidR="00124945" w:rsidRPr="00DD5A3E" w:rsidRDefault="00124945" w:rsidP="00124945">
      <w:pPr>
        <w:spacing w:line="240" w:lineRule="exact"/>
        <w:rPr>
          <w:rFonts w:ascii="Tahoma" w:hAnsi="Tahoma" w:cs="Tahoma"/>
          <w:b/>
          <w:bCs/>
          <w:sz w:val="20"/>
          <w:szCs w:val="20"/>
        </w:rPr>
      </w:pPr>
    </w:p>
    <w:p w:rsidR="00124945" w:rsidRPr="00DD5A3E" w:rsidRDefault="00124945" w:rsidP="00124945">
      <w:pPr>
        <w:pStyle w:val="ConsPlusTitle"/>
        <w:ind w:left="5103" w:right="-81"/>
        <w:jc w:val="both"/>
        <w:outlineLvl w:val="0"/>
        <w:rPr>
          <w:rFonts w:ascii="Tahoma" w:hAnsi="Tahoma" w:cs="Tahoma"/>
          <w:bCs w:val="0"/>
        </w:rPr>
      </w:pPr>
    </w:p>
    <w:p w:rsidR="00124945" w:rsidRPr="00DD5A3E" w:rsidRDefault="00124945" w:rsidP="00124945">
      <w:pPr>
        <w:pStyle w:val="ConsPlusTitle"/>
        <w:ind w:left="5103" w:right="-81"/>
        <w:jc w:val="both"/>
        <w:outlineLvl w:val="0"/>
        <w:rPr>
          <w:rFonts w:ascii="Tahoma" w:hAnsi="Tahoma" w:cs="Tahoma"/>
          <w:b w:val="0"/>
          <w:bCs w:val="0"/>
        </w:rPr>
      </w:pPr>
      <w:r w:rsidRPr="00DD5A3E">
        <w:rPr>
          <w:rFonts w:ascii="Tahoma" w:hAnsi="Tahoma" w:cs="Tahoma"/>
          <w:b w:val="0"/>
          <w:bCs w:val="0"/>
        </w:rPr>
        <w:t>Приложение к постановлению администрации Аксаринского сельского поселенияот 1</w:t>
      </w:r>
      <w:r w:rsidRPr="00DD5A3E">
        <w:rPr>
          <w:rFonts w:ascii="Tahoma" w:hAnsi="Tahoma" w:cs="Tahoma"/>
          <w:b w:val="0"/>
        </w:rPr>
        <w:t>6.08.2019 № 54</w:t>
      </w:r>
    </w:p>
    <w:p w:rsidR="00124945" w:rsidRPr="00DD5A3E" w:rsidRDefault="00124945" w:rsidP="00124945">
      <w:pPr>
        <w:rPr>
          <w:rFonts w:ascii="Tahoma" w:hAnsi="Tahoma" w:cs="Tahoma"/>
          <w:sz w:val="20"/>
          <w:szCs w:val="20"/>
        </w:rPr>
      </w:pPr>
    </w:p>
    <w:p w:rsidR="00124945" w:rsidRPr="00DD5A3E" w:rsidRDefault="00124945" w:rsidP="00124945">
      <w:pPr>
        <w:pStyle w:val="12"/>
        <w:rPr>
          <w:rFonts w:ascii="Tahoma" w:hAnsi="Tahoma" w:cs="Tahoma"/>
          <w:sz w:val="20"/>
          <w:szCs w:val="20"/>
        </w:rPr>
      </w:pPr>
      <w:r w:rsidRPr="00DD5A3E">
        <w:rPr>
          <w:rFonts w:ascii="Tahoma" w:hAnsi="Tahoma" w:cs="Tahoma"/>
          <w:sz w:val="20"/>
          <w:szCs w:val="20"/>
        </w:rPr>
        <w:t>АДМИНИСТРАТИВНЫЙ РЕГЛАМЕНТ</w:t>
      </w:r>
      <w:r w:rsidRPr="00DD5A3E">
        <w:rPr>
          <w:rFonts w:ascii="Tahoma" w:hAnsi="Tahoma" w:cs="Tahoma"/>
          <w:sz w:val="20"/>
          <w:szCs w:val="20"/>
        </w:rPr>
        <w:br/>
        <w:t>ПО ПРЕДОСТАВЛЕНИЮ МУНИЦИПАЛЬНОЙ УСЛУГИ «ПОДГОТОВКА И ВЫДАЧА ГРАДОСТРОИТЕЛЬНЫХ ПЛАНОВ ЗЕМЕЛЬНЫХ УЧАСТКОВ»</w:t>
      </w:r>
    </w:p>
    <w:p w:rsidR="00124945" w:rsidRPr="00DD5A3E" w:rsidRDefault="00124945" w:rsidP="00124945">
      <w:pPr>
        <w:rPr>
          <w:rFonts w:ascii="Tahoma" w:hAnsi="Tahoma" w:cs="Tahoma"/>
          <w:sz w:val="20"/>
          <w:szCs w:val="20"/>
        </w:rPr>
      </w:pPr>
    </w:p>
    <w:p w:rsidR="00124945" w:rsidRPr="00DD5A3E" w:rsidRDefault="00124945" w:rsidP="00124945">
      <w:pPr>
        <w:pStyle w:val="12"/>
        <w:rPr>
          <w:rFonts w:ascii="Tahoma" w:hAnsi="Tahoma" w:cs="Tahoma"/>
          <w:sz w:val="20"/>
          <w:szCs w:val="20"/>
        </w:rPr>
      </w:pPr>
      <w:bookmarkStart w:id="0" w:name="sub_138"/>
      <w:r w:rsidRPr="00DD5A3E">
        <w:rPr>
          <w:rFonts w:ascii="Tahoma" w:hAnsi="Tahoma" w:cs="Tahoma"/>
          <w:sz w:val="20"/>
          <w:szCs w:val="20"/>
        </w:rPr>
        <w:t>I. Общие положения</w:t>
      </w:r>
    </w:p>
    <w:p w:rsidR="00124945" w:rsidRPr="00DD5A3E" w:rsidRDefault="00124945" w:rsidP="00124945">
      <w:pPr>
        <w:ind w:firstLine="567"/>
        <w:rPr>
          <w:rFonts w:ascii="Tahoma" w:hAnsi="Tahoma" w:cs="Tahoma"/>
          <w:b/>
          <w:sz w:val="20"/>
          <w:szCs w:val="20"/>
        </w:rPr>
      </w:pPr>
      <w:bookmarkStart w:id="1" w:name="sub_11"/>
      <w:bookmarkEnd w:id="0"/>
      <w:r w:rsidRPr="00DD5A3E">
        <w:rPr>
          <w:rFonts w:ascii="Tahoma" w:hAnsi="Tahoma" w:cs="Tahoma"/>
          <w:b/>
          <w:sz w:val="20"/>
          <w:szCs w:val="20"/>
        </w:rPr>
        <w:t>1.1. Предмет регулирования административного регламента</w:t>
      </w:r>
    </w:p>
    <w:bookmarkEnd w:id="1"/>
    <w:p w:rsidR="00124945" w:rsidRPr="00DD5A3E" w:rsidRDefault="00124945" w:rsidP="00124945">
      <w:pPr>
        <w:ind w:firstLine="567"/>
        <w:rPr>
          <w:rFonts w:ascii="Tahoma" w:hAnsi="Tahoma" w:cs="Tahoma"/>
          <w:sz w:val="20"/>
          <w:szCs w:val="20"/>
        </w:rPr>
      </w:pPr>
      <w:r w:rsidRPr="00DD5A3E">
        <w:rPr>
          <w:rFonts w:ascii="Tahoma" w:hAnsi="Tahoma" w:cs="Tahoma"/>
          <w:sz w:val="20"/>
          <w:szCs w:val="20"/>
        </w:rPr>
        <w:lastRenderedPageBreak/>
        <w:t>Административный регламент по предоставлению муниципальной услуги «Подготовка и выдача градостроительных планов земельных участков»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 подготовке и выдаче градостроительного плана земельного участка (далее - муниципальная услуга).</w:t>
      </w:r>
    </w:p>
    <w:p w:rsidR="00124945" w:rsidRPr="00DD5A3E" w:rsidRDefault="00124945" w:rsidP="00124945">
      <w:pPr>
        <w:ind w:firstLine="567"/>
        <w:rPr>
          <w:rFonts w:ascii="Tahoma" w:hAnsi="Tahoma" w:cs="Tahoma"/>
          <w:sz w:val="20"/>
          <w:szCs w:val="20"/>
        </w:rPr>
      </w:pPr>
      <w:r w:rsidRPr="00DD5A3E">
        <w:rPr>
          <w:rFonts w:ascii="Tahoma" w:hAnsi="Tahoma" w:cs="Tahoma"/>
          <w:sz w:val="20"/>
          <w:szCs w:val="20"/>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24945" w:rsidRPr="00DD5A3E" w:rsidRDefault="00124945" w:rsidP="00124945">
      <w:pPr>
        <w:ind w:firstLine="540"/>
        <w:rPr>
          <w:rFonts w:ascii="Tahoma" w:hAnsi="Tahoma" w:cs="Tahoma"/>
          <w:b/>
          <w:sz w:val="20"/>
          <w:szCs w:val="20"/>
        </w:rPr>
      </w:pPr>
      <w:r w:rsidRPr="00DD5A3E">
        <w:rPr>
          <w:rFonts w:ascii="Tahoma" w:hAnsi="Tahoma" w:cs="Tahoma"/>
          <w:b/>
          <w:sz w:val="20"/>
          <w:szCs w:val="20"/>
        </w:rPr>
        <w:t>1.2. Круг заявителей</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Заявителями на предоставление муниципальной услуги являются физические лица, в том числе индивидуальные предприниматели, а также юридические лица. С запросом о предоставлении муниципальной услуги также вправе обратиться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rsidR="00124945" w:rsidRPr="00DD5A3E" w:rsidRDefault="00124945" w:rsidP="00124945">
      <w:pPr>
        <w:ind w:firstLine="540"/>
        <w:rPr>
          <w:rFonts w:ascii="Tahoma" w:hAnsi="Tahoma" w:cs="Tahoma"/>
          <w:b/>
          <w:sz w:val="20"/>
          <w:szCs w:val="20"/>
        </w:rPr>
      </w:pPr>
      <w:r w:rsidRPr="00DD5A3E">
        <w:rPr>
          <w:rFonts w:ascii="Tahoma" w:hAnsi="Tahoma" w:cs="Tahoma"/>
          <w:b/>
          <w:sz w:val="20"/>
          <w:szCs w:val="20"/>
        </w:rPr>
        <w:t>1.3. Требования к порядку информирования о предоставлении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b/>
          <w:sz w:val="20"/>
          <w:szCs w:val="20"/>
        </w:rPr>
        <w:t xml:space="preserve">1.3.1. </w:t>
      </w:r>
      <w:r w:rsidRPr="00DD5A3E">
        <w:rPr>
          <w:rFonts w:ascii="Tahoma" w:hAnsi="Tahoma" w:cs="Tahoma"/>
          <w:sz w:val="20"/>
          <w:szCs w:val="20"/>
        </w:rPr>
        <w:t>Информация о порядке и сроках предоставления муниципальной услуги является открытой и общедоступной.</w:t>
      </w:r>
    </w:p>
    <w:p w:rsidR="00124945" w:rsidRPr="00DD5A3E" w:rsidRDefault="00AE0FFA" w:rsidP="00124945">
      <w:pPr>
        <w:ind w:firstLine="540"/>
        <w:rPr>
          <w:rFonts w:ascii="Tahoma" w:hAnsi="Tahoma" w:cs="Tahoma"/>
          <w:sz w:val="20"/>
          <w:szCs w:val="20"/>
        </w:rPr>
      </w:pPr>
      <w:hyperlink w:anchor="P503" w:history="1">
        <w:r w:rsidR="00124945" w:rsidRPr="00DD5A3E">
          <w:rPr>
            <w:rFonts w:ascii="Tahoma" w:hAnsi="Tahoma" w:cs="Tahoma"/>
            <w:sz w:val="20"/>
            <w:szCs w:val="20"/>
          </w:rPr>
          <w:t>Информация</w:t>
        </w:r>
      </w:hyperlink>
      <w:r w:rsidR="00124945" w:rsidRPr="00DD5A3E">
        <w:rPr>
          <w:rFonts w:ascii="Tahoma" w:hAnsi="Tahoma" w:cs="Tahoma"/>
          <w:sz w:val="20"/>
          <w:szCs w:val="20"/>
        </w:rPr>
        <w:t xml:space="preserve"> об адресах, контактных телефонах, адресах электронной почты администрации сельского поселения, предоставляющих муниципальную услугу, организациях, участвующих в предоставлении муниципальной услуги, содержится в </w:t>
      </w:r>
      <w:r w:rsidR="00124945" w:rsidRPr="00DD5A3E">
        <w:rPr>
          <w:rFonts w:ascii="Tahoma" w:hAnsi="Tahoma" w:cs="Tahoma"/>
          <w:b/>
          <w:sz w:val="20"/>
          <w:szCs w:val="20"/>
        </w:rPr>
        <w:t>приложении № 1</w:t>
      </w:r>
      <w:r w:rsidR="00124945" w:rsidRPr="00DD5A3E">
        <w:rPr>
          <w:rFonts w:ascii="Tahoma" w:hAnsi="Tahoma" w:cs="Tahoma"/>
          <w:sz w:val="20"/>
          <w:szCs w:val="20"/>
        </w:rPr>
        <w:t xml:space="preserve"> к настоящему Административному регламенту.</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Сведения о местах нахождения и графиках работы, контактных телефонах, адресах электронной почты администрации сельского поселения, организаций, размещены на информационном  стенде, на официальном сайте Аксаринского сельского поселения, на Портале органов власти Чувашской Республики в информационно-телекоммуникационной сети «Интернет» (далее - официальный сайт),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www.gosuslugi.cap.ru (далее соответственно - Единый портал, Портал).</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Прием и информирование заинтересованных лиц по вопросам предоставления муниципальной услуги осуществляется администрацией Аксаринского сельского поселения и автономным учреждением «Многофункциональный центр предоставления государственных и муниципальных услуг» (далее МФЦ).</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w:t>
      </w:r>
      <w:hyperlink r:id="rId37" w:history="1">
        <w:r w:rsidRPr="00DD5A3E">
          <w:rPr>
            <w:rFonts w:ascii="Tahoma" w:eastAsia="Calibri" w:hAnsi="Tahoma" w:cs="Tahoma"/>
            <w:color w:val="0563C1"/>
            <w:sz w:val="20"/>
            <w:szCs w:val="20"/>
            <w:u w:val="single"/>
            <w:lang w:val="en-US" w:eastAsia="en-US"/>
          </w:rPr>
          <w:t>http</w:t>
        </w:r>
        <w:r w:rsidRPr="00DD5A3E">
          <w:rPr>
            <w:rFonts w:ascii="Tahoma" w:eastAsia="Calibri" w:hAnsi="Tahoma" w:cs="Tahoma"/>
            <w:color w:val="0563C1"/>
            <w:sz w:val="20"/>
            <w:szCs w:val="20"/>
            <w:u w:val="single"/>
            <w:lang w:eastAsia="en-US"/>
          </w:rPr>
          <w:t>://</w:t>
        </w:r>
        <w:r w:rsidRPr="00DD5A3E">
          <w:rPr>
            <w:rFonts w:ascii="Tahoma" w:eastAsia="Calibri" w:hAnsi="Tahoma" w:cs="Tahoma"/>
            <w:color w:val="0563C1"/>
            <w:sz w:val="20"/>
            <w:szCs w:val="20"/>
            <w:u w:val="single"/>
            <w:lang w:val="en-US" w:eastAsia="en-US"/>
          </w:rPr>
          <w:t>marpos</w:t>
        </w:r>
        <w:r w:rsidRPr="00DD5A3E">
          <w:rPr>
            <w:rFonts w:ascii="Tahoma" w:eastAsia="Calibri" w:hAnsi="Tahoma" w:cs="Tahoma"/>
            <w:color w:val="0563C1"/>
            <w:sz w:val="20"/>
            <w:szCs w:val="20"/>
            <w:u w:val="single"/>
            <w:lang w:eastAsia="en-US"/>
          </w:rPr>
          <w:t>.</w:t>
        </w:r>
        <w:r w:rsidRPr="00DD5A3E">
          <w:rPr>
            <w:rFonts w:ascii="Tahoma" w:eastAsia="Calibri" w:hAnsi="Tahoma" w:cs="Tahoma"/>
            <w:color w:val="0563C1"/>
            <w:sz w:val="20"/>
            <w:szCs w:val="20"/>
            <w:u w:val="single"/>
            <w:lang w:val="en-US" w:eastAsia="en-US"/>
          </w:rPr>
          <w:t>mfc</w:t>
        </w:r>
        <w:r w:rsidRPr="00DD5A3E">
          <w:rPr>
            <w:rFonts w:ascii="Tahoma" w:eastAsia="Calibri" w:hAnsi="Tahoma" w:cs="Tahoma"/>
            <w:color w:val="0563C1"/>
            <w:sz w:val="20"/>
            <w:szCs w:val="20"/>
            <w:u w:val="single"/>
            <w:lang w:eastAsia="en-US"/>
          </w:rPr>
          <w:t>21.</w:t>
        </w:r>
        <w:r w:rsidRPr="00DD5A3E">
          <w:rPr>
            <w:rFonts w:ascii="Tahoma" w:eastAsia="Calibri" w:hAnsi="Tahoma" w:cs="Tahoma"/>
            <w:color w:val="0563C1"/>
            <w:sz w:val="20"/>
            <w:szCs w:val="20"/>
            <w:u w:val="single"/>
            <w:lang w:val="en-US" w:eastAsia="en-US"/>
          </w:rPr>
          <w:t>ru</w:t>
        </w:r>
      </w:hyperlink>
      <w:r w:rsidRPr="00DD5A3E">
        <w:rPr>
          <w:rFonts w:ascii="Tahoma" w:hAnsi="Tahoma" w:cs="Tahoma"/>
          <w:sz w:val="20"/>
          <w:szCs w:val="20"/>
        </w:rPr>
        <w:t>) (далее – сеть «Интернет»).</w:t>
      </w:r>
    </w:p>
    <w:p w:rsidR="00124945" w:rsidRPr="00DD5A3E" w:rsidRDefault="00124945" w:rsidP="00124945">
      <w:pPr>
        <w:ind w:firstLine="540"/>
        <w:rPr>
          <w:rFonts w:ascii="Tahoma" w:hAnsi="Tahoma" w:cs="Tahoma"/>
          <w:sz w:val="20"/>
          <w:szCs w:val="20"/>
        </w:rPr>
      </w:pPr>
      <w:r w:rsidRPr="00DD5A3E">
        <w:rPr>
          <w:rFonts w:ascii="Tahoma" w:hAnsi="Tahoma" w:cs="Tahoma"/>
          <w:b/>
          <w:sz w:val="20"/>
          <w:szCs w:val="20"/>
        </w:rPr>
        <w:t xml:space="preserve">1.3.2. </w:t>
      </w:r>
      <w:r w:rsidRPr="00DD5A3E">
        <w:rPr>
          <w:rFonts w:ascii="Tahoma" w:hAnsi="Tahoma" w:cs="Tahoma"/>
          <w:sz w:val="20"/>
          <w:szCs w:val="20"/>
        </w:rPr>
        <w:t>Для получения информации о процедуре предоставления муниципальной услуги заинтересованное лицо вправе обратиться: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в устной форме в администрацию Аксаринского сельского поселения или в МФЦ;</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по телефону в администрацию Аксаринского сельского поселения или в МФЦ;</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в письменной форме или в форме электронного документа в администрацию Аксаринского сельского поселения или в МФЦ;</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через официальный сайт Аксаринского сельского поселения, Единый портал и Портал.</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Основными требованиями к информированию заинтересованных лиц о процедуре предоставления муниципальной услуги являются: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достоверность и полнота информирования о процедуре;</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четкость в изложении информации о процедуре;</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наглядность форм предоставляемой информации;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удобство и доступность получения информации о процедуре;</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корректность и тактичность в процессе информирования о процедуре.</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124945" w:rsidRPr="00DD5A3E" w:rsidRDefault="00124945" w:rsidP="00124945">
      <w:pPr>
        <w:ind w:firstLine="540"/>
        <w:rPr>
          <w:rFonts w:ascii="Tahoma" w:hAnsi="Tahoma" w:cs="Tahoma"/>
          <w:sz w:val="20"/>
          <w:szCs w:val="20"/>
        </w:rPr>
      </w:pPr>
      <w:r w:rsidRPr="00DD5A3E">
        <w:rPr>
          <w:rFonts w:ascii="Tahoma" w:hAnsi="Tahoma" w:cs="Tahoma"/>
          <w:b/>
          <w:sz w:val="20"/>
          <w:szCs w:val="20"/>
        </w:rPr>
        <w:t>1.3.3.</w:t>
      </w:r>
      <w:r w:rsidRPr="00DD5A3E">
        <w:rPr>
          <w:rFonts w:ascii="Tahoma" w:hAnsi="Tahoma" w:cs="Tahoma"/>
          <w:sz w:val="20"/>
          <w:szCs w:val="20"/>
        </w:rPr>
        <w:t xml:space="preserve"> Публичное устное информирование осуществляется с привлечением СМИ.</w:t>
      </w:r>
    </w:p>
    <w:p w:rsidR="00124945" w:rsidRPr="00DD5A3E" w:rsidRDefault="00124945" w:rsidP="00124945">
      <w:pPr>
        <w:ind w:firstLine="540"/>
        <w:rPr>
          <w:rFonts w:ascii="Tahoma" w:hAnsi="Tahoma" w:cs="Tahoma"/>
          <w:sz w:val="20"/>
          <w:szCs w:val="20"/>
        </w:rPr>
      </w:pPr>
      <w:r w:rsidRPr="00DD5A3E">
        <w:rPr>
          <w:rFonts w:ascii="Tahoma" w:hAnsi="Tahoma" w:cs="Tahoma"/>
          <w:b/>
          <w:sz w:val="20"/>
          <w:szCs w:val="20"/>
        </w:rPr>
        <w:t xml:space="preserve">1.3.4. </w:t>
      </w:r>
      <w:r w:rsidRPr="00DD5A3E">
        <w:rPr>
          <w:rFonts w:ascii="Tahoma" w:hAnsi="Tahoma" w:cs="Tahoma"/>
          <w:sz w:val="20"/>
          <w:szCs w:val="20"/>
        </w:rPr>
        <w:t>Публичное письменное информирование осуществляется путем публикации информационных материалов в СМИ, размещения на Едином портале, Портале, на официальных сайтах Аксаринского сельского поселения и МФЦ, использования информационных стендов, размещенных в местах предоставления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Информационные стенды оборудуются в месте доступном для получения информации. На информационных стендах и на официальном сайте Аксаринского сельского поселения размещается следующая обязательная информация: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полное наименование администрации Аксаринского сельского поселения, предоставляющей муниципальную услугу;</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почтовый адрес, адреса электронной почты и официального сайта Аксаринского сельского поселения,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формы и образцы заполнения заявления о предоставлении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рекомендации по заполнению заявления о предоставлении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перечень документов, необходимых для предоставления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порядок предоставления муниципальной услуги, в том числе в электронной форме;</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перечень оснований для отказа в предоставлении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извлечения из законодательных и иных нормативных правовых актов, содержащих нормы, регулирующие предоставление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перечень наиболее часто задаваемых заявителями вопросов и ответов на них;</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порядок обжалования решений и действий (бездействия) администрации Аксаринского сельского поселения, должностных лиц администрации Аксаринского сельского поселения, предоставляющих муниципальную услугу.</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На Едином портале, Портале размещена следующая информация: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наименование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наименование органа местного самоуправления, предоставляющего муниципальную услугу;</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перечень нормативных правовых актов, непосредственно регулирующих предоставление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способы предоставления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описание результата предоставления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категория заявителей, которым предоставляется муниципальная услуга;</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срок предоставления муниципальной услуги (в том числе с учетом необходимости обращения в администрацию Аксаринского сельского поселения,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срок, в течение которого заявление о предоставлении муниципальной услуги должно быть зарегистрировано;</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максимальный срок ожидания в очереди при подаче заявления о предоставлении муниципальной услуги лично;</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основания для отказа в предоставлении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сведения о безвозмездности предоставления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информация о внутриведомственных и межведомственных административных процедурах, подлежащих выполнению администрацией Аксаринского сельского поселения, предоставляющей муниципальную услугу, в том числе информацию о промежуточных и окончательных сроках таких административных процедур.</w:t>
      </w:r>
    </w:p>
    <w:p w:rsidR="00124945" w:rsidRPr="00DD5A3E" w:rsidRDefault="00124945" w:rsidP="00124945">
      <w:pPr>
        <w:ind w:firstLine="540"/>
        <w:rPr>
          <w:rFonts w:ascii="Tahoma" w:hAnsi="Tahoma" w:cs="Tahoma"/>
          <w:sz w:val="20"/>
          <w:szCs w:val="20"/>
        </w:rPr>
      </w:pPr>
      <w:r w:rsidRPr="00DD5A3E">
        <w:rPr>
          <w:rFonts w:ascii="Tahoma" w:hAnsi="Tahoma" w:cs="Tahoma"/>
          <w:b/>
          <w:sz w:val="20"/>
          <w:szCs w:val="20"/>
        </w:rPr>
        <w:lastRenderedPageBreak/>
        <w:t xml:space="preserve">1.3.5. </w:t>
      </w:r>
      <w:r w:rsidRPr="00DD5A3E">
        <w:rPr>
          <w:rFonts w:ascii="Tahoma" w:hAnsi="Tahoma" w:cs="Tahoma"/>
          <w:sz w:val="20"/>
          <w:szCs w:val="20"/>
        </w:rPr>
        <w:t>Индивидуальное устное информирование о порядке предоставления муниципальной услуги осуществляется специалистом администрации Аксаринского сельского поселения либо специалистом МФЦ при обращении заявителей за информацией:</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лично;</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по телефону.</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окружающими людьми.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124945" w:rsidRPr="00DD5A3E" w:rsidRDefault="00124945" w:rsidP="00124945">
      <w:pPr>
        <w:ind w:firstLine="540"/>
        <w:rPr>
          <w:rFonts w:ascii="Tahoma" w:hAnsi="Tahoma" w:cs="Tahoma"/>
          <w:sz w:val="20"/>
          <w:szCs w:val="20"/>
        </w:rPr>
      </w:pPr>
      <w:r w:rsidRPr="00DD5A3E">
        <w:rPr>
          <w:rFonts w:ascii="Tahoma" w:hAnsi="Tahoma" w:cs="Tahoma"/>
          <w:b/>
          <w:sz w:val="20"/>
          <w:szCs w:val="20"/>
        </w:rPr>
        <w:t xml:space="preserve">1.3.6. </w:t>
      </w:r>
      <w:r w:rsidRPr="00DD5A3E">
        <w:rPr>
          <w:rFonts w:ascii="Tahoma" w:hAnsi="Tahoma" w:cs="Tahoma"/>
          <w:sz w:val="20"/>
          <w:szCs w:val="20"/>
        </w:rP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Ответ на обращение направляется заинтересованному лицу в течение 30 календарных дней со дня его регистрации.</w:t>
      </w:r>
    </w:p>
    <w:p w:rsidR="00124945" w:rsidRPr="00DD5A3E" w:rsidRDefault="00124945" w:rsidP="00124945">
      <w:pPr>
        <w:pStyle w:val="12"/>
        <w:ind w:firstLine="540"/>
        <w:rPr>
          <w:rFonts w:ascii="Tahoma" w:hAnsi="Tahoma" w:cs="Tahoma"/>
          <w:sz w:val="20"/>
          <w:szCs w:val="20"/>
        </w:rPr>
      </w:pPr>
      <w:bookmarkStart w:id="2" w:name="sub_262"/>
      <w:r w:rsidRPr="00DD5A3E">
        <w:rPr>
          <w:rFonts w:ascii="Tahoma" w:hAnsi="Tahoma" w:cs="Tahoma"/>
          <w:sz w:val="20"/>
          <w:szCs w:val="20"/>
        </w:rPr>
        <w:t>II. Стандарт предоставления муниципальной услуги</w:t>
      </w:r>
    </w:p>
    <w:p w:rsidR="00124945" w:rsidRPr="00DD5A3E" w:rsidRDefault="00124945" w:rsidP="00124945">
      <w:pPr>
        <w:ind w:firstLine="540"/>
        <w:rPr>
          <w:rFonts w:ascii="Tahoma" w:hAnsi="Tahoma" w:cs="Tahoma"/>
          <w:b/>
          <w:sz w:val="20"/>
          <w:szCs w:val="20"/>
        </w:rPr>
      </w:pPr>
      <w:bookmarkStart w:id="3" w:name="sub_21"/>
      <w:bookmarkEnd w:id="2"/>
      <w:r w:rsidRPr="00DD5A3E">
        <w:rPr>
          <w:rFonts w:ascii="Tahoma" w:hAnsi="Tahoma" w:cs="Tahoma"/>
          <w:b/>
          <w:sz w:val="20"/>
          <w:szCs w:val="20"/>
        </w:rPr>
        <w:t>2.1. Наименование муниципальной услуги</w:t>
      </w:r>
    </w:p>
    <w:bookmarkEnd w:id="3"/>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Муниципальная услуга имеет следующее наименование:</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«Подготовка и выдача градостроительных планов земельных участков».</w:t>
      </w:r>
    </w:p>
    <w:p w:rsidR="00124945" w:rsidRPr="00DD5A3E" w:rsidRDefault="00124945" w:rsidP="00124945">
      <w:pPr>
        <w:ind w:firstLine="540"/>
        <w:rPr>
          <w:rFonts w:ascii="Tahoma" w:hAnsi="Tahoma" w:cs="Tahoma"/>
          <w:b/>
          <w:sz w:val="20"/>
          <w:szCs w:val="20"/>
        </w:rPr>
      </w:pPr>
      <w:bookmarkStart w:id="4" w:name="sub_22"/>
      <w:r w:rsidRPr="00DD5A3E">
        <w:rPr>
          <w:rFonts w:ascii="Tahoma" w:hAnsi="Tahoma" w:cs="Tahoma"/>
          <w:b/>
          <w:sz w:val="20"/>
          <w:szCs w:val="20"/>
        </w:rPr>
        <w:t>2.2. Наименование органа местного самоуправления, предоставляющего муниципальную услугу.</w:t>
      </w:r>
    </w:p>
    <w:p w:rsidR="00124945" w:rsidRPr="00DD5A3E" w:rsidRDefault="00124945" w:rsidP="00124945">
      <w:pPr>
        <w:ind w:firstLine="540"/>
        <w:rPr>
          <w:rFonts w:ascii="Tahoma" w:hAnsi="Tahoma" w:cs="Tahoma"/>
          <w:sz w:val="20"/>
          <w:szCs w:val="20"/>
        </w:rPr>
      </w:pPr>
      <w:bookmarkStart w:id="5" w:name="sub_221"/>
      <w:bookmarkEnd w:id="4"/>
      <w:r w:rsidRPr="00DD5A3E">
        <w:rPr>
          <w:rFonts w:ascii="Tahoma" w:hAnsi="Tahoma" w:cs="Tahoma"/>
          <w:sz w:val="20"/>
          <w:szCs w:val="20"/>
        </w:rPr>
        <w:t xml:space="preserve">Муниципальная услуга предоставляется администрацией Аксаринского сельского поселения. Прием заявления и выдача результата муниципальной услуги осуществляются администрацией Аксаринского сельского поселения либо МФЦ. </w:t>
      </w:r>
    </w:p>
    <w:bookmarkEnd w:id="5"/>
    <w:p w:rsidR="00124945" w:rsidRPr="00DD5A3E" w:rsidRDefault="00124945" w:rsidP="00124945">
      <w:pPr>
        <w:ind w:firstLine="540"/>
        <w:rPr>
          <w:rFonts w:ascii="Tahoma" w:hAnsi="Tahoma" w:cs="Tahoma"/>
          <w:b/>
          <w:sz w:val="20"/>
          <w:szCs w:val="20"/>
        </w:rPr>
      </w:pPr>
      <w:r w:rsidRPr="00DD5A3E">
        <w:rPr>
          <w:rFonts w:ascii="Tahoma" w:hAnsi="Tahoma" w:cs="Tahoma"/>
          <w:b/>
          <w:sz w:val="20"/>
          <w:szCs w:val="20"/>
        </w:rPr>
        <w:t>2.2.1. Государственные и муниципальные органы и организации, участвующие в предоставлении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124945" w:rsidRPr="00DD5A3E" w:rsidRDefault="00124945" w:rsidP="00124945">
      <w:pPr>
        <w:ind w:firstLine="540"/>
        <w:rPr>
          <w:rFonts w:ascii="Tahoma" w:hAnsi="Tahoma" w:cs="Tahoma"/>
          <w:sz w:val="20"/>
          <w:szCs w:val="20"/>
        </w:rPr>
      </w:pPr>
      <w:bookmarkStart w:id="6" w:name="sub_2211"/>
      <w:r w:rsidRPr="00DD5A3E">
        <w:rPr>
          <w:rFonts w:ascii="Tahoma" w:hAnsi="Tahoma" w:cs="Tahoma"/>
          <w:sz w:val="20"/>
          <w:szCs w:val="20"/>
        </w:rPr>
        <w:t>1) Управлением Федеральной службы государственной регистрации, кадастра и картографии по Чувашской Республике;</w:t>
      </w:r>
    </w:p>
    <w:p w:rsidR="00124945" w:rsidRPr="00DD5A3E" w:rsidRDefault="00124945" w:rsidP="00124945">
      <w:pPr>
        <w:ind w:firstLine="540"/>
        <w:rPr>
          <w:rFonts w:ascii="Tahoma" w:hAnsi="Tahoma" w:cs="Tahoma"/>
          <w:sz w:val="20"/>
          <w:szCs w:val="20"/>
        </w:rPr>
      </w:pPr>
      <w:bookmarkStart w:id="7" w:name="sub_2212"/>
      <w:bookmarkEnd w:id="6"/>
      <w:r w:rsidRPr="00DD5A3E">
        <w:rPr>
          <w:rFonts w:ascii="Tahoma" w:hAnsi="Tahoma" w:cs="Tahoma"/>
          <w:sz w:val="20"/>
          <w:szCs w:val="20"/>
        </w:rPr>
        <w:t>2) Филиалом ФГБУ «Федеральная кадастровая палата Федеральной службы государственной регистрации, кадастра и картографии» по ЧР - Чувашии;</w:t>
      </w:r>
    </w:p>
    <w:p w:rsidR="00124945" w:rsidRPr="00DD5A3E" w:rsidRDefault="00124945" w:rsidP="00124945">
      <w:pPr>
        <w:ind w:firstLine="540"/>
        <w:rPr>
          <w:rFonts w:ascii="Tahoma" w:hAnsi="Tahoma" w:cs="Tahoma"/>
          <w:sz w:val="20"/>
          <w:szCs w:val="20"/>
        </w:rPr>
      </w:pPr>
      <w:bookmarkStart w:id="8" w:name="sub_2215"/>
      <w:bookmarkEnd w:id="7"/>
      <w:r w:rsidRPr="00DD5A3E">
        <w:rPr>
          <w:rFonts w:ascii="Tahoma" w:hAnsi="Tahoma" w:cs="Tahoma"/>
          <w:sz w:val="20"/>
          <w:szCs w:val="20"/>
        </w:rPr>
        <w:t>3) МФЦ;</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4) организации, осуществляющие эксплуатацию сетей инженерно-технического обеспечения.</w:t>
      </w:r>
    </w:p>
    <w:p w:rsidR="00124945" w:rsidRPr="00DD5A3E" w:rsidRDefault="00124945" w:rsidP="00124945">
      <w:pPr>
        <w:ind w:firstLine="540"/>
        <w:rPr>
          <w:rFonts w:ascii="Tahoma" w:hAnsi="Tahoma" w:cs="Tahoma"/>
          <w:b/>
          <w:sz w:val="20"/>
          <w:szCs w:val="20"/>
        </w:rPr>
      </w:pPr>
      <w:r w:rsidRPr="00DD5A3E">
        <w:rPr>
          <w:rFonts w:ascii="Tahoma" w:hAnsi="Tahoma" w:cs="Tahoma"/>
          <w:b/>
          <w:sz w:val="20"/>
          <w:szCs w:val="20"/>
        </w:rPr>
        <w:t>2.2.2. Особенности взаимодействия с заявителем при предоставлении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При подаче заявления с документами на предоставление муниципальной услуги в администрацию Аксаринского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 Аксаринского сельского поселения.</w:t>
      </w:r>
    </w:p>
    <w:p w:rsidR="00124945" w:rsidRPr="00DD5A3E" w:rsidRDefault="00124945" w:rsidP="00124945">
      <w:pPr>
        <w:ind w:firstLine="540"/>
        <w:rPr>
          <w:rFonts w:ascii="Tahoma" w:hAnsi="Tahoma" w:cs="Tahoma"/>
          <w:b/>
          <w:sz w:val="20"/>
          <w:szCs w:val="20"/>
        </w:rPr>
      </w:pPr>
      <w:r w:rsidRPr="00DD5A3E">
        <w:rPr>
          <w:rFonts w:ascii="Tahoma" w:hAnsi="Tahoma" w:cs="Tahoma"/>
          <w:b/>
          <w:sz w:val="20"/>
          <w:szCs w:val="20"/>
        </w:rPr>
        <w:t>2.3. Описание результата предоставления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Результатом предоставления муниципальной услуги является: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1) в случае принятия решения о предоставлении муниципальной услуги – выдача градостроительного плана земельного участка;</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2) в случае отказа в предоставлении муниципальной услуги – письменное уведомление администрации Аксаринского сельского поселения об отказе в выдаче градостроительного плана земельного участка.</w:t>
      </w:r>
    </w:p>
    <w:bookmarkEnd w:id="8"/>
    <w:p w:rsidR="00124945" w:rsidRPr="00DD5A3E" w:rsidRDefault="00124945" w:rsidP="00124945">
      <w:pPr>
        <w:ind w:firstLine="540"/>
        <w:rPr>
          <w:rFonts w:ascii="Tahoma" w:hAnsi="Tahoma" w:cs="Tahoma"/>
          <w:b/>
          <w:sz w:val="20"/>
          <w:szCs w:val="20"/>
        </w:rPr>
      </w:pPr>
      <w:r w:rsidRPr="00DD5A3E">
        <w:rPr>
          <w:rFonts w:ascii="Tahoma" w:hAnsi="Tahoma" w:cs="Tahoma"/>
          <w:b/>
          <w:sz w:val="20"/>
          <w:szCs w:val="20"/>
        </w:rPr>
        <w:t>2.4. Срок предоставления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Предоставление муниципальной услуги и выдача (направление) документов, являющихся результатом предоставления муниципальной услуги, осуществляется в течение 20 рабочих дней со дня поступления заявления о выдаче градостроительного плана земельного участка.</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Срок выдачи (направления) документов, являющихся результатом предоставления муниципальной услуги – 1 рабочий день с момента регистрации градостроительного плана земельного участка либо решения об отказе выдаче градостроительного плана земельного участка.</w:t>
      </w:r>
    </w:p>
    <w:p w:rsidR="00124945" w:rsidRPr="00DD5A3E" w:rsidRDefault="00124945" w:rsidP="00124945">
      <w:pPr>
        <w:ind w:firstLine="540"/>
        <w:rPr>
          <w:rFonts w:ascii="Tahoma" w:hAnsi="Tahoma" w:cs="Tahoma"/>
          <w:b/>
          <w:sz w:val="20"/>
          <w:szCs w:val="20"/>
        </w:rPr>
      </w:pPr>
      <w:r w:rsidRPr="00DD5A3E">
        <w:rPr>
          <w:rFonts w:ascii="Tahoma" w:hAnsi="Tahoma" w:cs="Tahoma"/>
          <w:b/>
          <w:sz w:val="20"/>
          <w:szCs w:val="20"/>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24945" w:rsidRPr="00DD5A3E" w:rsidRDefault="00124945" w:rsidP="00124945">
      <w:pPr>
        <w:ind w:firstLine="540"/>
        <w:rPr>
          <w:rFonts w:ascii="Tahoma" w:hAnsi="Tahoma" w:cs="Tahoma"/>
          <w:sz w:val="20"/>
          <w:szCs w:val="20"/>
        </w:rPr>
      </w:pPr>
      <w:bookmarkStart w:id="9" w:name="sub_261"/>
      <w:r w:rsidRPr="00DD5A3E">
        <w:rPr>
          <w:rFonts w:ascii="Tahoma" w:hAnsi="Tahoma" w:cs="Tahoma"/>
          <w:sz w:val="20"/>
          <w:szCs w:val="20"/>
        </w:rPr>
        <w:t>Перечень нормативных правовых актов, регулирующих предоставление муниципальной услуги размещен на официальном сайте Аксаринского сельского поселения, на Портале органов власти Чувашской Республики в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
    <w:p w:rsidR="00124945" w:rsidRPr="00DD5A3E" w:rsidRDefault="00124945" w:rsidP="00124945">
      <w:pPr>
        <w:ind w:firstLine="540"/>
        <w:rPr>
          <w:rFonts w:ascii="Tahoma" w:hAnsi="Tahoma" w:cs="Tahoma"/>
          <w:b/>
          <w:sz w:val="20"/>
          <w:szCs w:val="20"/>
        </w:rPr>
      </w:pPr>
      <w:r w:rsidRPr="00DD5A3E">
        <w:rPr>
          <w:rFonts w:ascii="Tahoma" w:hAnsi="Tahoma" w:cs="Tahoma"/>
          <w:b/>
          <w:sz w:val="20"/>
          <w:szCs w:val="20"/>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24945" w:rsidRPr="00DD5A3E" w:rsidRDefault="00124945" w:rsidP="00BD222C">
      <w:pPr>
        <w:ind w:firstLine="539"/>
        <w:rPr>
          <w:rFonts w:ascii="Tahoma" w:hAnsi="Tahoma" w:cs="Tahoma"/>
          <w:sz w:val="20"/>
          <w:szCs w:val="20"/>
        </w:rPr>
      </w:pPr>
      <w:r w:rsidRPr="00DD5A3E">
        <w:rPr>
          <w:rFonts w:ascii="Tahoma" w:hAnsi="Tahoma" w:cs="Tahoma"/>
          <w:sz w:val="20"/>
          <w:szCs w:val="20"/>
        </w:rPr>
        <w:t xml:space="preserve">Заявители предоставляют лично в администрацию Аксаринского сельского поселения, либо направляют почтовым отправлением в адрес администрации Аксаринского сельского поселения заявление о выдаче градостроительного плана земельного участка по форме согласно </w:t>
      </w:r>
      <w:hyperlink w:anchor="sub_3000" w:history="1">
        <w:r w:rsidRPr="00DD5A3E">
          <w:rPr>
            <w:rStyle w:val="afc"/>
            <w:rFonts w:ascii="Tahoma" w:hAnsi="Tahoma" w:cs="Tahoma"/>
            <w:sz w:val="20"/>
            <w:szCs w:val="20"/>
          </w:rPr>
          <w:t>приложению №</w:t>
        </w:r>
      </w:hyperlink>
      <w:r w:rsidRPr="00DD5A3E">
        <w:rPr>
          <w:rFonts w:ascii="Tahoma" w:hAnsi="Tahoma" w:cs="Tahoma"/>
          <w:sz w:val="20"/>
          <w:szCs w:val="20"/>
        </w:rPr>
        <w:t xml:space="preserve"> 2 к Административному регламенту (далее – Заявление) в 2 экз. (оригинал) (один экземпляр остается в администрации Аксаринского сельского поселения, второй у заявителя). При подаче заявления в МФЦ требуется 1 экз. заявления (оригинал).</w:t>
      </w:r>
    </w:p>
    <w:bookmarkEnd w:id="9"/>
    <w:p w:rsidR="00124945" w:rsidRPr="00DD5A3E" w:rsidRDefault="00124945" w:rsidP="00BD222C">
      <w:pPr>
        <w:pStyle w:val="1"/>
        <w:tabs>
          <w:tab w:val="clear" w:pos="720"/>
          <w:tab w:val="left" w:pos="420"/>
          <w:tab w:val="left" w:pos="709"/>
          <w:tab w:val="left" w:pos="18321"/>
        </w:tabs>
        <w:spacing w:before="0" w:after="0" w:line="240" w:lineRule="auto"/>
        <w:ind w:firstLine="539"/>
        <w:rPr>
          <w:rFonts w:ascii="Tahoma" w:hAnsi="Tahoma" w:cs="Tahoma"/>
          <w:sz w:val="20"/>
          <w:lang w:eastAsia="ru-RU"/>
        </w:rPr>
      </w:pPr>
      <w:r w:rsidRPr="00DD5A3E">
        <w:rPr>
          <w:rFonts w:ascii="Tahoma" w:hAnsi="Tahoma" w:cs="Tahoma"/>
          <w:sz w:val="20"/>
          <w:lang w:eastAsia="ru-RU"/>
        </w:rPr>
        <w:t>З</w:t>
      </w:r>
      <w:r w:rsidR="00BD222C">
        <w:rPr>
          <w:rFonts w:ascii="Tahoma" w:hAnsi="Tahoma" w:cs="Tahoma"/>
          <w:sz w:val="20"/>
          <w:lang w:eastAsia="ru-RU"/>
        </w:rPr>
        <w:t>З</w:t>
      </w:r>
      <w:r w:rsidRPr="00DD5A3E">
        <w:rPr>
          <w:rFonts w:ascii="Tahoma" w:hAnsi="Tahoma" w:cs="Tahoma"/>
          <w:sz w:val="20"/>
          <w:lang w:eastAsia="ru-RU"/>
        </w:rPr>
        <w:t>аявление заполняется при помощи средств электронно-вычислительной техники или от руки разборчиво чернилами черного или синего цвета.</w:t>
      </w:r>
    </w:p>
    <w:p w:rsidR="00124945" w:rsidRPr="00DD5A3E" w:rsidRDefault="00124945" w:rsidP="00BD222C">
      <w:pPr>
        <w:pStyle w:val="1"/>
        <w:tabs>
          <w:tab w:val="clear" w:pos="720"/>
          <w:tab w:val="left" w:pos="420"/>
          <w:tab w:val="left" w:pos="709"/>
          <w:tab w:val="left" w:pos="18321"/>
        </w:tabs>
        <w:spacing w:before="0" w:after="0" w:line="240" w:lineRule="auto"/>
        <w:ind w:firstLine="539"/>
        <w:rPr>
          <w:rFonts w:ascii="Tahoma" w:hAnsi="Tahoma" w:cs="Tahoma"/>
          <w:sz w:val="20"/>
          <w:lang w:eastAsia="ru-RU"/>
        </w:rPr>
      </w:pPr>
      <w:r w:rsidRPr="00DD5A3E">
        <w:rPr>
          <w:rFonts w:ascii="Tahoma" w:hAnsi="Tahoma" w:cs="Tahoma"/>
          <w:sz w:val="20"/>
          <w:lang w:eastAsia="ru-RU"/>
        </w:rPr>
        <w:t>О</w:t>
      </w:r>
      <w:r w:rsidR="00BD222C">
        <w:rPr>
          <w:rFonts w:ascii="Tahoma" w:hAnsi="Tahoma" w:cs="Tahoma"/>
          <w:sz w:val="20"/>
          <w:lang w:eastAsia="ru-RU"/>
        </w:rPr>
        <w:t>О</w:t>
      </w:r>
      <w:r w:rsidRPr="00DD5A3E">
        <w:rPr>
          <w:rFonts w:ascii="Tahoma" w:hAnsi="Tahoma" w:cs="Tahoma"/>
          <w:sz w:val="20"/>
          <w:lang w:eastAsia="ru-RU"/>
        </w:rPr>
        <w:t xml:space="preserve">бразцы заявлений можно получить в администрации </w:t>
      </w:r>
      <w:r w:rsidRPr="00DD5A3E">
        <w:rPr>
          <w:rFonts w:ascii="Tahoma" w:hAnsi="Tahoma" w:cs="Tahoma"/>
          <w:sz w:val="20"/>
        </w:rPr>
        <w:t>Аксаринского сельского поселения</w:t>
      </w:r>
      <w:r w:rsidRPr="00DD5A3E">
        <w:rPr>
          <w:rFonts w:ascii="Tahoma" w:hAnsi="Tahoma" w:cs="Tahoma"/>
          <w:sz w:val="20"/>
          <w:lang w:eastAsia="ru-RU"/>
        </w:rPr>
        <w:t xml:space="preserve">, либо </w:t>
      </w:r>
      <w:r w:rsidRPr="00DD5A3E">
        <w:rPr>
          <w:rFonts w:ascii="Tahoma" w:hAnsi="Tahoma" w:cs="Tahoma"/>
          <w:sz w:val="20"/>
        </w:rPr>
        <w:t>МФЦ</w:t>
      </w:r>
      <w:r w:rsidRPr="00DD5A3E">
        <w:rPr>
          <w:rFonts w:ascii="Tahoma" w:hAnsi="Tahoma" w:cs="Tahoma"/>
          <w:sz w:val="20"/>
          <w:lang w:eastAsia="ru-RU"/>
        </w:rPr>
        <w:t xml:space="preserve">, а также на </w:t>
      </w:r>
      <w:hyperlink r:id="rId38" w:history="1">
        <w:r w:rsidRPr="00DD5A3E">
          <w:rPr>
            <w:rFonts w:ascii="Tahoma" w:hAnsi="Tahoma" w:cs="Tahoma"/>
            <w:sz w:val="20"/>
            <w:lang w:eastAsia="ru-RU"/>
          </w:rPr>
          <w:t>официальных сайтах</w:t>
        </w:r>
      </w:hyperlink>
      <w:r w:rsidRPr="00DD5A3E">
        <w:rPr>
          <w:rFonts w:ascii="Tahoma" w:hAnsi="Tahoma" w:cs="Tahoma"/>
          <w:sz w:val="20"/>
          <w:lang w:eastAsia="ru-RU"/>
        </w:rPr>
        <w:t xml:space="preserve"> в информационно-телекоммуникационной сети «Интернет», на </w:t>
      </w:r>
      <w:hyperlink r:id="rId39" w:history="1">
        <w:r w:rsidRPr="00DD5A3E">
          <w:rPr>
            <w:rFonts w:ascii="Tahoma" w:hAnsi="Tahoma" w:cs="Tahoma"/>
            <w:sz w:val="20"/>
            <w:lang w:eastAsia="ru-RU"/>
          </w:rPr>
          <w:t>Портале</w:t>
        </w:r>
      </w:hyperlink>
      <w:r w:rsidRPr="00DD5A3E">
        <w:rPr>
          <w:rFonts w:ascii="Tahoma" w:hAnsi="Tahoma" w:cs="Tahoma"/>
          <w:sz w:val="20"/>
          <w:lang w:eastAsia="ru-RU"/>
        </w:rPr>
        <w:t xml:space="preserve"> и Едином портале.</w:t>
      </w:r>
    </w:p>
    <w:p w:rsidR="00124945" w:rsidRPr="00DD5A3E" w:rsidRDefault="00124945" w:rsidP="00BD222C">
      <w:pPr>
        <w:pStyle w:val="1"/>
        <w:tabs>
          <w:tab w:val="clear" w:pos="720"/>
          <w:tab w:val="left" w:pos="420"/>
          <w:tab w:val="left" w:pos="709"/>
          <w:tab w:val="left" w:pos="18321"/>
        </w:tabs>
        <w:spacing w:before="0" w:after="0" w:line="240" w:lineRule="auto"/>
        <w:ind w:firstLine="539"/>
        <w:rPr>
          <w:rFonts w:ascii="Tahoma" w:hAnsi="Tahoma" w:cs="Tahoma"/>
          <w:sz w:val="20"/>
          <w:lang w:eastAsia="ru-RU"/>
        </w:rPr>
      </w:pPr>
      <w:r w:rsidRPr="00DD5A3E">
        <w:rPr>
          <w:rFonts w:ascii="Tahoma" w:hAnsi="Tahoma" w:cs="Tahoma"/>
          <w:sz w:val="20"/>
          <w:lang w:eastAsia="ru-RU"/>
        </w:rPr>
        <w:t xml:space="preserve">В случае если копии документов в установленном действующим законодательством порядке не заверены, заверение их специалистом администрации </w:t>
      </w:r>
      <w:r w:rsidRPr="00DD5A3E">
        <w:rPr>
          <w:rFonts w:ascii="Tahoma" w:hAnsi="Tahoma" w:cs="Tahoma"/>
          <w:sz w:val="20"/>
        </w:rPr>
        <w:t>Аксаринского сельского поселения</w:t>
      </w:r>
      <w:r w:rsidRPr="00DD5A3E">
        <w:rPr>
          <w:rFonts w:ascii="Tahoma" w:hAnsi="Tahoma" w:cs="Tahoma"/>
          <w:sz w:val="20"/>
          <w:lang w:eastAsia="ru-RU"/>
        </w:rPr>
        <w:t xml:space="preserve"> производится при наличии их оригиналов, оригиналы возвращаются заявителям. </w:t>
      </w:r>
    </w:p>
    <w:p w:rsidR="00124945" w:rsidRPr="00DD5A3E" w:rsidRDefault="00124945" w:rsidP="00BD222C">
      <w:pPr>
        <w:ind w:firstLine="539"/>
        <w:rPr>
          <w:rFonts w:ascii="Tahoma" w:hAnsi="Tahoma" w:cs="Tahoma"/>
          <w:sz w:val="20"/>
          <w:szCs w:val="20"/>
        </w:rPr>
      </w:pPr>
      <w:r w:rsidRPr="00DD5A3E">
        <w:rPr>
          <w:rFonts w:ascii="Tahoma" w:hAnsi="Tahoma" w:cs="Tahoma"/>
          <w:sz w:val="20"/>
          <w:szCs w:val="20"/>
        </w:rPr>
        <w:t>В Заявлении указываются следующие обязательные характеристики:</w:t>
      </w:r>
    </w:p>
    <w:p w:rsidR="00124945" w:rsidRPr="00DD5A3E" w:rsidRDefault="00124945" w:rsidP="00BD222C">
      <w:pPr>
        <w:ind w:firstLine="539"/>
        <w:rPr>
          <w:rFonts w:ascii="Tahoma" w:hAnsi="Tahoma" w:cs="Tahoma"/>
          <w:sz w:val="20"/>
          <w:szCs w:val="20"/>
        </w:rPr>
      </w:pPr>
      <w:r w:rsidRPr="00DD5A3E">
        <w:rPr>
          <w:rFonts w:ascii="Tahoma" w:hAnsi="Tahoma" w:cs="Tahoma"/>
          <w:sz w:val="20"/>
          <w:szCs w:val="20"/>
        </w:rPr>
        <w:t xml:space="preserve">1)  полное и сокращенное наименование и организационно-правовая форма юридического лица; </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2) фамилия, имя и (при наличии) отчество, место жительства заявителя, реквизиты документа, удостоверяющего личность заявителя (для гражданина);</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4) реквизиты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5) почтовый адрес и (или) адрес электронной почты для связи с заявителем;</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6) контактный телефон;</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7) сведения о земельном участке (адрес, местоположение, площадь, кадастровый номер).</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К заявлению о предоставлении муниципальной услуги прилагаются: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lastRenderedPageBreak/>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124945" w:rsidRPr="00DD5A3E" w:rsidRDefault="00124945" w:rsidP="00124945">
      <w:pPr>
        <w:ind w:firstLine="540"/>
        <w:rPr>
          <w:rFonts w:ascii="Tahoma" w:hAnsi="Tahoma" w:cs="Tahoma"/>
          <w:sz w:val="20"/>
          <w:szCs w:val="20"/>
        </w:rPr>
      </w:pPr>
      <w:bookmarkStart w:id="10" w:name="sub_2603"/>
      <w:r w:rsidRPr="00DD5A3E">
        <w:rPr>
          <w:rFonts w:ascii="Tahoma" w:hAnsi="Tahoma" w:cs="Tahoma"/>
          <w:sz w:val="20"/>
          <w:szCs w:val="20"/>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bookmarkEnd w:id="10"/>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администрации Аксаринского сельского поселения, либо специалистом МФЦ оригиналы возвращаются заявителям.</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или Портала с момента создания соответствующей информационной и телекоммуникационной инфраструктуры.</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w:t>
      </w:r>
    </w:p>
    <w:p w:rsidR="00124945" w:rsidRPr="00DD5A3E" w:rsidRDefault="00124945" w:rsidP="00124945">
      <w:pPr>
        <w:ind w:firstLine="540"/>
        <w:rPr>
          <w:rFonts w:ascii="Tahoma" w:hAnsi="Tahoma" w:cs="Tahoma"/>
          <w:b/>
          <w:sz w:val="20"/>
          <w:szCs w:val="20"/>
        </w:rPr>
      </w:pPr>
      <w:r w:rsidRPr="00DD5A3E">
        <w:rPr>
          <w:rFonts w:ascii="Tahoma" w:hAnsi="Tahoma" w:cs="Tahoma"/>
          <w:b/>
          <w:sz w:val="20"/>
          <w:szCs w:val="20"/>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124945" w:rsidRPr="00DD5A3E" w:rsidRDefault="00124945" w:rsidP="00124945">
      <w:pPr>
        <w:ind w:firstLine="540"/>
        <w:rPr>
          <w:rFonts w:ascii="Tahoma" w:hAnsi="Tahoma" w:cs="Tahoma"/>
          <w:sz w:val="20"/>
          <w:szCs w:val="20"/>
        </w:rPr>
      </w:pPr>
      <w:bookmarkStart w:id="11" w:name="sub_27"/>
      <w:r w:rsidRPr="00DD5A3E">
        <w:rPr>
          <w:rFonts w:ascii="Tahoma" w:hAnsi="Tahoma" w:cs="Tahoma"/>
          <w:sz w:val="20"/>
          <w:szCs w:val="20"/>
        </w:rPr>
        <w:t>В порядке межведомственного электронного взаимодействия администрация Аксаринского сельского поселения запрашивает:</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кадастровую выписку о земельном участке;</w:t>
      </w:r>
    </w:p>
    <w:p w:rsidR="00124945" w:rsidRPr="00DD5A3E" w:rsidRDefault="00124945" w:rsidP="00BD222C">
      <w:pPr>
        <w:pStyle w:val="1"/>
        <w:tabs>
          <w:tab w:val="left" w:pos="720"/>
          <w:tab w:val="left" w:pos="1134"/>
          <w:tab w:val="left" w:pos="18321"/>
        </w:tabs>
        <w:spacing w:before="0" w:after="0"/>
        <w:ind w:firstLine="540"/>
        <w:rPr>
          <w:rFonts w:ascii="Tahoma" w:hAnsi="Tahoma" w:cs="Tahoma"/>
          <w:sz w:val="20"/>
        </w:rPr>
      </w:pPr>
      <w:r w:rsidRPr="00DD5A3E">
        <w:rPr>
          <w:rFonts w:ascii="Tahoma" w:hAnsi="Tahoma" w:cs="Tahoma"/>
          <w:sz w:val="20"/>
          <w:lang w:eastAsia="ru-RU"/>
        </w:rPr>
        <w:t>ыписку из Единого государственного реестра недвижимости;</w:t>
      </w:r>
    </w:p>
    <w:p w:rsidR="00124945" w:rsidRPr="00DD5A3E" w:rsidRDefault="00124945" w:rsidP="00124945">
      <w:pPr>
        <w:pStyle w:val="1"/>
        <w:tabs>
          <w:tab w:val="clear" w:pos="720"/>
          <w:tab w:val="left" w:pos="420"/>
          <w:tab w:val="left" w:pos="709"/>
          <w:tab w:val="left" w:pos="18321"/>
        </w:tabs>
        <w:spacing w:before="0" w:after="0"/>
        <w:ind w:firstLine="540"/>
        <w:rPr>
          <w:rFonts w:ascii="Tahoma" w:hAnsi="Tahoma" w:cs="Tahoma"/>
          <w:sz w:val="20"/>
          <w:lang w:eastAsia="ru-RU"/>
        </w:rPr>
      </w:pPr>
      <w:r w:rsidRPr="00DD5A3E">
        <w:rPr>
          <w:rFonts w:ascii="Tahoma" w:hAnsi="Tahoma" w:cs="Tahoma"/>
          <w:sz w:val="20"/>
          <w:lang w:eastAsia="ru-RU"/>
        </w:rPr>
        <w:t>выписку из Единого государственного реестра о юридическом лице или индивидуальном предпринимателе;</w:t>
      </w:r>
    </w:p>
    <w:p w:rsidR="00124945" w:rsidRPr="00DD5A3E" w:rsidRDefault="00124945" w:rsidP="00124945">
      <w:pPr>
        <w:pStyle w:val="1"/>
        <w:tabs>
          <w:tab w:val="clear" w:pos="720"/>
          <w:tab w:val="left" w:pos="420"/>
          <w:tab w:val="left" w:pos="709"/>
          <w:tab w:val="left" w:pos="18321"/>
        </w:tabs>
        <w:spacing w:before="0" w:after="0"/>
        <w:ind w:firstLine="540"/>
        <w:rPr>
          <w:rFonts w:ascii="Tahoma" w:hAnsi="Tahoma" w:cs="Tahoma"/>
          <w:sz w:val="20"/>
          <w:lang w:eastAsia="ru-RU"/>
        </w:rPr>
      </w:pPr>
      <w:r w:rsidRPr="00DD5A3E">
        <w:rPr>
          <w:rFonts w:ascii="Tahoma" w:hAnsi="Tahoma" w:cs="Tahoma"/>
          <w:sz w:val="20"/>
          <w:lang w:eastAsia="ru-RU"/>
        </w:rPr>
        <w:t>технические условия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124945" w:rsidRPr="00DD5A3E" w:rsidRDefault="00124945" w:rsidP="00124945">
      <w:pPr>
        <w:pStyle w:val="1"/>
        <w:tabs>
          <w:tab w:val="clear" w:pos="720"/>
          <w:tab w:val="left" w:pos="420"/>
          <w:tab w:val="left" w:pos="709"/>
          <w:tab w:val="left" w:pos="18321"/>
        </w:tabs>
        <w:spacing w:before="0" w:after="0"/>
        <w:ind w:firstLine="540"/>
        <w:rPr>
          <w:rFonts w:ascii="Tahoma" w:hAnsi="Tahoma" w:cs="Tahoma"/>
          <w:sz w:val="20"/>
          <w:lang w:eastAsia="ru-RU"/>
        </w:rPr>
      </w:pPr>
      <w:r w:rsidRPr="00DD5A3E">
        <w:rPr>
          <w:rFonts w:ascii="Tahoma" w:hAnsi="Tahoma" w:cs="Tahoma"/>
          <w:sz w:val="20"/>
          <w:lang w:eastAsia="ru-RU"/>
        </w:rPr>
        <w:t>Документы, перечисленные в настоящем подразделе, могут быть представлены заявителем самостоятельно.</w:t>
      </w:r>
    </w:p>
    <w:p w:rsidR="00124945" w:rsidRPr="00DD5A3E" w:rsidRDefault="00124945" w:rsidP="00124945">
      <w:pPr>
        <w:ind w:firstLine="540"/>
        <w:rPr>
          <w:rFonts w:ascii="Tahoma" w:hAnsi="Tahoma" w:cs="Tahoma"/>
          <w:b/>
          <w:sz w:val="20"/>
          <w:szCs w:val="20"/>
        </w:rPr>
      </w:pPr>
      <w:r w:rsidRPr="00DD5A3E">
        <w:rPr>
          <w:rFonts w:ascii="Tahoma" w:hAnsi="Tahoma" w:cs="Tahoma"/>
          <w:b/>
          <w:sz w:val="20"/>
          <w:szCs w:val="20"/>
        </w:rPr>
        <w:t>2.8. Указание на запрет требовать от заявителя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В соответствии с требованиями пунктов 1, 2 части 1 статьи 7 Федерального закона от 27 июля 2010 г. № 210-ФЗ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Аксаринского сельского поселения не вправе требовать от заявителя: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24945" w:rsidRPr="00DD5A3E" w:rsidRDefault="00124945" w:rsidP="00124945">
      <w:pPr>
        <w:ind w:firstLine="540"/>
        <w:rPr>
          <w:rFonts w:ascii="Tahoma" w:hAnsi="Tahoma" w:cs="Tahoma"/>
          <w:b/>
          <w:sz w:val="20"/>
          <w:szCs w:val="20"/>
        </w:rPr>
      </w:pPr>
      <w:bookmarkStart w:id="12" w:name="sub_28"/>
      <w:bookmarkEnd w:id="11"/>
      <w:r w:rsidRPr="00DD5A3E">
        <w:rPr>
          <w:rFonts w:ascii="Tahoma" w:hAnsi="Tahoma" w:cs="Tahoma"/>
          <w:b/>
          <w:sz w:val="20"/>
          <w:szCs w:val="20"/>
        </w:rPr>
        <w:t>2.9. Исчерпывающий перечень оснований для отказа в приеме документов, необходимых для предоставления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Оснований для отказа в приеме документов, необходимых для предоставления муниципальной услуги, не предусмотрено.</w:t>
      </w:r>
    </w:p>
    <w:bookmarkEnd w:id="12"/>
    <w:p w:rsidR="00124945" w:rsidRPr="00DD5A3E" w:rsidRDefault="00124945" w:rsidP="00124945">
      <w:pPr>
        <w:ind w:firstLine="540"/>
        <w:rPr>
          <w:rFonts w:ascii="Tahoma" w:hAnsi="Tahoma" w:cs="Tahoma"/>
          <w:b/>
          <w:sz w:val="20"/>
          <w:szCs w:val="20"/>
        </w:rPr>
      </w:pPr>
      <w:r w:rsidRPr="00DD5A3E">
        <w:rPr>
          <w:rFonts w:ascii="Tahoma" w:hAnsi="Tahoma" w:cs="Tahoma"/>
          <w:b/>
          <w:sz w:val="20"/>
          <w:szCs w:val="20"/>
        </w:rPr>
        <w:t>2.10. Исчерпывающий перечень оснований для приостановления или отказа в предоставлении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Основаниями для отказа в предоставлении муниципальной услуги являются: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1) обращение с заявлением о выдаче градостроительного плана земельного участка, не являющегося его правообладателем;</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2) отсутствие утвержденной документации по планировке территории, если в соответствии с Градостроительным кодексом РФ размещение объекта капитального строительства не допускается при отсутствии такой документации.</w:t>
      </w:r>
    </w:p>
    <w:p w:rsidR="00124945" w:rsidRPr="00DD5A3E" w:rsidRDefault="00124945" w:rsidP="00124945">
      <w:pPr>
        <w:ind w:firstLine="540"/>
        <w:rPr>
          <w:rFonts w:ascii="Tahoma" w:hAnsi="Tahoma" w:cs="Tahoma"/>
          <w:b/>
          <w:sz w:val="20"/>
          <w:szCs w:val="20"/>
        </w:rPr>
      </w:pPr>
      <w:r w:rsidRPr="00DD5A3E">
        <w:rPr>
          <w:rFonts w:ascii="Tahoma" w:hAnsi="Tahoma" w:cs="Tahoma"/>
          <w:b/>
          <w:sz w:val="20"/>
          <w:szCs w:val="2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124945" w:rsidRPr="00DD5A3E" w:rsidRDefault="00124945" w:rsidP="00124945">
      <w:pPr>
        <w:ind w:firstLine="540"/>
        <w:rPr>
          <w:rFonts w:ascii="Tahoma" w:hAnsi="Tahoma" w:cs="Tahoma"/>
          <w:b/>
          <w:sz w:val="20"/>
          <w:szCs w:val="20"/>
        </w:rPr>
      </w:pPr>
      <w:bookmarkStart w:id="13" w:name="sub_210"/>
      <w:r w:rsidRPr="00DD5A3E">
        <w:rPr>
          <w:rFonts w:ascii="Tahoma" w:hAnsi="Tahoma" w:cs="Tahoma"/>
          <w:b/>
          <w:sz w:val="20"/>
          <w:szCs w:val="20"/>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Предоставление муниципальной услуги осуществляется без взимания государственной пошлины или иной платы.</w:t>
      </w:r>
    </w:p>
    <w:p w:rsidR="00124945" w:rsidRPr="00DD5A3E" w:rsidRDefault="00124945" w:rsidP="00124945">
      <w:pPr>
        <w:ind w:firstLine="540"/>
        <w:rPr>
          <w:rFonts w:ascii="Tahoma" w:hAnsi="Tahoma" w:cs="Tahoma"/>
          <w:b/>
          <w:sz w:val="20"/>
          <w:szCs w:val="20"/>
        </w:rPr>
      </w:pPr>
      <w:bookmarkStart w:id="14" w:name="sub_211"/>
      <w:bookmarkEnd w:id="13"/>
      <w:r w:rsidRPr="00DD5A3E">
        <w:rPr>
          <w:rFonts w:ascii="Tahoma" w:hAnsi="Tahoma" w:cs="Tahoma"/>
          <w:b/>
          <w:sz w:val="20"/>
          <w:szCs w:val="2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124945" w:rsidRPr="00DD5A3E" w:rsidRDefault="00124945" w:rsidP="00124945">
      <w:pPr>
        <w:ind w:firstLine="540"/>
        <w:rPr>
          <w:rFonts w:ascii="Tahoma" w:hAnsi="Tahoma" w:cs="Tahoma"/>
          <w:b/>
          <w:sz w:val="20"/>
          <w:szCs w:val="20"/>
        </w:rPr>
      </w:pPr>
      <w:bookmarkStart w:id="15" w:name="sub_212"/>
      <w:bookmarkEnd w:id="14"/>
      <w:r w:rsidRPr="00DD5A3E">
        <w:rPr>
          <w:rFonts w:ascii="Tahoma" w:hAnsi="Tahoma" w:cs="Tahoma"/>
          <w:b/>
          <w:sz w:val="20"/>
          <w:szCs w:val="20"/>
        </w:rPr>
        <w:t>2.14. Срок и порядок регистрации заявления, в том числе в электронной форме</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Заявление регистрируется: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в журнале входящей документации в администрации Аксаринского сельского поселения путем присвоения входящего номера и даты поступления документа в течение 1 рабочего дня со дня поступления;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в системе электронного документооборота (далее - СЭД) с присвоением статуса «зарегистрировано» в течение 1 рабочего дня со дня поступления;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со дня поступления.</w:t>
      </w:r>
    </w:p>
    <w:bookmarkEnd w:id="15"/>
    <w:p w:rsidR="00124945" w:rsidRPr="00DD5A3E" w:rsidRDefault="00124945" w:rsidP="00124945">
      <w:pPr>
        <w:ind w:firstLine="540"/>
        <w:rPr>
          <w:rFonts w:ascii="Tahoma" w:hAnsi="Tahoma" w:cs="Tahoma"/>
          <w:b/>
          <w:sz w:val="20"/>
          <w:szCs w:val="20"/>
        </w:rPr>
      </w:pPr>
      <w:r w:rsidRPr="00DD5A3E">
        <w:rPr>
          <w:rFonts w:ascii="Tahoma" w:hAnsi="Tahoma" w:cs="Tahoma"/>
          <w:b/>
          <w:sz w:val="20"/>
          <w:szCs w:val="20"/>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Помещения для предоставления муниципальной услуги оснащается телефоном, компьютером и принтером.</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Информационные стенды оборудуются в доступном для заявителей помещении администрации Аксаринского сельского поселения.</w:t>
      </w:r>
    </w:p>
    <w:p w:rsidR="00124945" w:rsidRPr="00DD5A3E" w:rsidRDefault="00124945" w:rsidP="00124945">
      <w:pPr>
        <w:ind w:firstLine="540"/>
        <w:rPr>
          <w:rFonts w:ascii="Tahoma" w:hAnsi="Tahoma" w:cs="Tahoma"/>
          <w:b/>
          <w:sz w:val="20"/>
          <w:szCs w:val="20"/>
        </w:rPr>
      </w:pPr>
      <w:r w:rsidRPr="00DD5A3E">
        <w:rPr>
          <w:rFonts w:ascii="Tahoma" w:hAnsi="Tahoma" w:cs="Tahoma"/>
          <w:b/>
          <w:sz w:val="20"/>
          <w:szCs w:val="20"/>
        </w:rPr>
        <w:t>2.16. Показатели доступности и качества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Показателями доступности муниципальной услуги являются: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обеспечение информирования о работе администрации и предоставляемой муниципальной услуге (размещение информации на Едином портале и Портале);</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lastRenderedPageBreak/>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обеспечение свободного доступа в здание администрации;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организация предоставления муниципальной услуги через МФЦ.</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Показателями качества муниципальной услуги являются: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компетентность специалистов, предоставляющих муниципальную услугу, в вопросах предоставления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строгое соблюдение стандарта и порядка предоставления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эффективность и своевременность рассмотрения поступивших обращений по вопросам предоставления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отсутствие жалоб.</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Специалист администрации: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обеспечивает объективное, всестороннее и своевременное рассмотрение заявления;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принимает меры, направленные на восстановление или защиту нарушенных прав, свобод и законных интересов гражданина.</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При рассмотрении заявления специалист администрации, предоставляющий муниципальную услугу, не вправе:</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искажать положения нормативных правовых актов;</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вносить изменения и дополнения в любые представленные заявителем документы;</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124945" w:rsidRPr="00DD5A3E" w:rsidRDefault="00124945" w:rsidP="00124945">
      <w:pPr>
        <w:ind w:firstLine="540"/>
        <w:rPr>
          <w:rFonts w:ascii="Tahoma" w:hAnsi="Tahoma" w:cs="Tahoma"/>
          <w:b/>
          <w:sz w:val="20"/>
          <w:szCs w:val="20"/>
        </w:rPr>
      </w:pPr>
      <w:r w:rsidRPr="00DD5A3E">
        <w:rPr>
          <w:rFonts w:ascii="Tahoma" w:hAnsi="Tahoma" w:cs="Tahoma"/>
          <w:b/>
          <w:sz w:val="20"/>
          <w:szCs w:val="20"/>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2.17.1.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При предоставлении муниципальной услуги в электронной форме осуществляются: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1) получение информации о порядке и сроках предоставления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2) запись на прием в МФЦ для подачи запроса;</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3) формирование запроса;</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4) прием и регистрация органом (организацией) запроса и иных документов, необходимых для предоставления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5) получение сведений о ходе выполнения запроса;</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7) получение результата предоставления муниципальной услуги, если иное не установлено законодательством Российской Федерации;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8) осуществление оценки качества предоставления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2.17.2. Особенности предоставления муниципальной услуги в МФЦ</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Муниципальная услуга предоставляется в МФЦ.</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МФЦ осуществляет:</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взаимодействие с администрацией Аксаринского сельского поселения;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информирование заявителей по вопросам предоставления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прием и выдачу документов, необходимых для предоставления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обработку персональных данных, связанных с предоставлением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предоставляющий муниципальную услугу, направляет необходимые документы в МФЦ для их последующей выдачи заявителю.</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124945" w:rsidRPr="00DD5A3E" w:rsidRDefault="00124945" w:rsidP="00124945">
      <w:pPr>
        <w:ind w:firstLine="540"/>
        <w:jc w:val="center"/>
        <w:rPr>
          <w:rFonts w:ascii="Tahoma" w:hAnsi="Tahoma" w:cs="Tahoma"/>
          <w:b/>
          <w:sz w:val="20"/>
          <w:szCs w:val="20"/>
        </w:rPr>
      </w:pPr>
      <w:bookmarkStart w:id="16" w:name="sub_31"/>
      <w:r w:rsidRPr="00DD5A3E">
        <w:rPr>
          <w:rFonts w:ascii="Tahoma" w:hAnsi="Tahoma" w:cs="Tahoma"/>
          <w:b/>
          <w:sz w:val="20"/>
          <w:szCs w:val="20"/>
        </w:rPr>
        <w:t>III. Состав, последовательность и сроки выполнения административных процедур (действий), требования к порядкуих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многофункциональных центрах предоставления государственных и муниципальных услуг</w:t>
      </w:r>
    </w:p>
    <w:bookmarkEnd w:id="16"/>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Для предоставления муниципальной услуги осуществляются следующие административные процедуры:</w:t>
      </w:r>
    </w:p>
    <w:p w:rsidR="00124945" w:rsidRPr="00DD5A3E" w:rsidRDefault="00124945" w:rsidP="00124945">
      <w:pPr>
        <w:ind w:firstLine="540"/>
        <w:rPr>
          <w:rFonts w:ascii="Tahoma" w:hAnsi="Tahoma" w:cs="Tahoma"/>
          <w:sz w:val="20"/>
          <w:szCs w:val="20"/>
        </w:rPr>
      </w:pPr>
      <w:bookmarkStart w:id="17" w:name="sub_311"/>
      <w:r w:rsidRPr="00DD5A3E">
        <w:rPr>
          <w:rFonts w:ascii="Tahoma" w:hAnsi="Tahoma" w:cs="Tahoma"/>
          <w:sz w:val="20"/>
          <w:szCs w:val="20"/>
        </w:rPr>
        <w:t>1) прием и регистрация заявления и документов, необходимых для предоставления муниципальной услуги;</w:t>
      </w:r>
    </w:p>
    <w:p w:rsidR="00124945" w:rsidRPr="00DD5A3E" w:rsidRDefault="00124945" w:rsidP="00124945">
      <w:pPr>
        <w:pStyle w:val="1"/>
        <w:tabs>
          <w:tab w:val="clear" w:pos="720"/>
          <w:tab w:val="left" w:pos="420"/>
          <w:tab w:val="left" w:pos="709"/>
          <w:tab w:val="left" w:pos="18321"/>
        </w:tabs>
        <w:spacing w:before="0" w:after="0"/>
        <w:ind w:firstLine="540"/>
        <w:rPr>
          <w:rFonts w:ascii="Tahoma" w:hAnsi="Tahoma" w:cs="Tahoma"/>
          <w:sz w:val="20"/>
        </w:rPr>
      </w:pPr>
      <w:r w:rsidRPr="00DD5A3E">
        <w:rPr>
          <w:rFonts w:ascii="Tahoma" w:hAnsi="Tahoma" w:cs="Tahoma"/>
          <w:sz w:val="20"/>
        </w:rPr>
        <w:lastRenderedPageBreak/>
        <w:t>2) формирование и направление запросов в органы (организации), участвующие в предоставлении муниципальной услуги;</w:t>
      </w:r>
    </w:p>
    <w:p w:rsidR="00124945" w:rsidRPr="00DD5A3E" w:rsidRDefault="00124945" w:rsidP="00124945">
      <w:pPr>
        <w:pStyle w:val="1"/>
        <w:tabs>
          <w:tab w:val="clear" w:pos="720"/>
          <w:tab w:val="left" w:pos="420"/>
          <w:tab w:val="left" w:pos="709"/>
          <w:tab w:val="left" w:pos="18321"/>
        </w:tabs>
        <w:spacing w:before="0" w:after="0"/>
        <w:ind w:firstLine="540"/>
        <w:rPr>
          <w:rFonts w:ascii="Tahoma" w:hAnsi="Tahoma" w:cs="Tahoma"/>
          <w:sz w:val="20"/>
          <w:lang w:eastAsia="ru-RU"/>
        </w:rPr>
      </w:pPr>
      <w:r w:rsidRPr="00DD5A3E">
        <w:rPr>
          <w:rFonts w:ascii="Tahoma" w:hAnsi="Tahoma" w:cs="Tahoma"/>
          <w:sz w:val="20"/>
        </w:rPr>
        <w:t xml:space="preserve">3) </w:t>
      </w:r>
      <w:r w:rsidRPr="00DD5A3E">
        <w:rPr>
          <w:rFonts w:ascii="Tahoma" w:hAnsi="Tahoma" w:cs="Tahoma"/>
          <w:sz w:val="20"/>
          <w:lang w:eastAsia="ru-RU"/>
        </w:rPr>
        <w:t>рассмотрение заявления о выдаче градостроительного плана земельного участка;</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4) принятие решения о предоставлении муниципальной услуги либо отказе в предоставлении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5) выдача (направление) заявителю результата предоставления муниципальной услуги.</w:t>
      </w:r>
    </w:p>
    <w:p w:rsidR="00124945" w:rsidRPr="00DD5A3E" w:rsidRDefault="00124945" w:rsidP="00124945">
      <w:pPr>
        <w:ind w:firstLine="540"/>
        <w:rPr>
          <w:rFonts w:ascii="Tahoma" w:hAnsi="Tahoma" w:cs="Tahoma"/>
          <w:sz w:val="20"/>
          <w:szCs w:val="20"/>
        </w:rPr>
      </w:pPr>
      <w:bookmarkStart w:id="18" w:name="sub_312"/>
      <w:bookmarkEnd w:id="17"/>
      <w:r w:rsidRPr="00DD5A3E">
        <w:rPr>
          <w:rFonts w:ascii="Tahoma" w:hAnsi="Tahoma" w:cs="Tahoma"/>
          <w:sz w:val="20"/>
          <w:szCs w:val="20"/>
        </w:rPr>
        <w:t>Описание последовательности прохождения процедур предоставления муниципальной услуги представлено в блок-схеме (</w:t>
      </w:r>
      <w:hyperlink w:anchor="sub_2000" w:history="1">
        <w:r w:rsidRPr="00DD5A3E">
          <w:rPr>
            <w:rStyle w:val="afc"/>
            <w:rFonts w:ascii="Tahoma" w:hAnsi="Tahoma" w:cs="Tahoma"/>
            <w:b w:val="0"/>
            <w:sz w:val="20"/>
            <w:szCs w:val="20"/>
          </w:rPr>
          <w:t>приложение №</w:t>
        </w:r>
      </w:hyperlink>
      <w:r w:rsidRPr="00DD5A3E">
        <w:rPr>
          <w:rFonts w:ascii="Tahoma" w:hAnsi="Tahoma" w:cs="Tahoma"/>
          <w:b/>
          <w:sz w:val="20"/>
          <w:szCs w:val="20"/>
        </w:rPr>
        <w:t xml:space="preserve"> 3</w:t>
      </w:r>
      <w:r w:rsidRPr="00DD5A3E">
        <w:rPr>
          <w:rFonts w:ascii="Tahoma" w:hAnsi="Tahoma" w:cs="Tahoma"/>
          <w:sz w:val="20"/>
          <w:szCs w:val="20"/>
        </w:rPr>
        <w:t xml:space="preserve"> к Административному регламенту).</w:t>
      </w:r>
    </w:p>
    <w:p w:rsidR="00124945" w:rsidRPr="00DD5A3E" w:rsidRDefault="00124945" w:rsidP="00124945">
      <w:pPr>
        <w:ind w:firstLine="540"/>
        <w:rPr>
          <w:rFonts w:ascii="Tahoma" w:hAnsi="Tahoma" w:cs="Tahoma"/>
          <w:sz w:val="20"/>
          <w:szCs w:val="20"/>
        </w:rPr>
      </w:pPr>
      <w:r w:rsidRPr="00DD5A3E">
        <w:rPr>
          <w:rFonts w:ascii="Tahoma" w:hAnsi="Tahoma" w:cs="Tahoma"/>
          <w:b/>
          <w:bCs/>
          <w:sz w:val="20"/>
          <w:szCs w:val="20"/>
        </w:rPr>
        <w:t xml:space="preserve">3.1. </w:t>
      </w:r>
      <w:r w:rsidRPr="00DD5A3E">
        <w:rPr>
          <w:rFonts w:ascii="Tahoma" w:hAnsi="Tahoma" w:cs="Tahoma"/>
          <w:b/>
          <w:sz w:val="20"/>
          <w:szCs w:val="20"/>
        </w:rPr>
        <w:t>П</w:t>
      </w:r>
      <w:r w:rsidRPr="00DD5A3E">
        <w:rPr>
          <w:rFonts w:ascii="Tahoma" w:hAnsi="Tahoma" w:cs="Tahoma"/>
          <w:b/>
          <w:bCs/>
          <w:sz w:val="20"/>
          <w:szCs w:val="20"/>
        </w:rPr>
        <w:t>рием и регистрация заявления и документов, необходимых для предоставления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3.1.1.В администрации Аксаринского сельского поселения: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 xml:space="preserve">Основанием для начала административной процедуры является поступление в администрацию Аксаринского сельского поселения заявления и документов, предусмотренных </w:t>
      </w:r>
      <w:hyperlink r:id="rId40" w:history="1">
        <w:r w:rsidRPr="00DD5A3E">
          <w:rPr>
            <w:rFonts w:ascii="Tahoma" w:hAnsi="Tahoma" w:cs="Tahoma"/>
            <w:sz w:val="20"/>
            <w:szCs w:val="20"/>
          </w:rPr>
          <w:t xml:space="preserve">подразделом 2.6 </w:t>
        </w:r>
      </w:hyperlink>
      <w:r w:rsidRPr="00DD5A3E">
        <w:rPr>
          <w:rFonts w:ascii="Tahoma" w:hAnsi="Tahoma" w:cs="Tahoma"/>
          <w:sz w:val="20"/>
          <w:szCs w:val="20"/>
        </w:rPr>
        <w:t>Административного регламента, одним из следующих способов:</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путем личного обращения в администрации Аксаринского сельского поселения;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через организации федеральной почтовой связи;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через Единый портал или Портал.</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В случае представления документов в администрацию Аксаринского сельского поселения представителем заявителя необходимо представить документ, удостоверяющий личность, и документ, подтверждающий полномочия представителя. В ходе приема специалист по делопроизводству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 xml:space="preserve">В ходе приема специалист по делопроизводству производит проверку представленного заявления с приложением документов на наличие необходимых документов согласно перечню, указанному в </w:t>
      </w:r>
      <w:hyperlink r:id="rId41" w:history="1">
        <w:r w:rsidRPr="00DD5A3E">
          <w:rPr>
            <w:rFonts w:ascii="Tahoma" w:hAnsi="Tahoma" w:cs="Tahoma"/>
            <w:sz w:val="20"/>
            <w:szCs w:val="20"/>
          </w:rPr>
          <w:t>подразделе 2.6</w:t>
        </w:r>
      </w:hyperlink>
      <w:r w:rsidRPr="00DD5A3E">
        <w:rPr>
          <w:rFonts w:ascii="Tahoma" w:hAnsi="Tahoma" w:cs="Tahoma"/>
          <w:sz w:val="20"/>
          <w:szCs w:val="20"/>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по делопроизводству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В случае если документы не прошли контроль, в ходе приема специалист по делопроизводству может в устной форме предложить представить недостающие документы и (или) внести необходимые исправления.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 xml:space="preserve">Заявление регистрируется в течение 15 минут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 </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В случае поступления документов в электронной форме специалист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При направлении Заявления о предоставлении муниципальной услуги в форме электронного документа, в том числе с использованием Единого портала или Портала,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градостроительного плана земельного участка либо решения об отказе в выдаче градостроительного плана земельного участка.</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3.1.2.В МФЦ:</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w:t>
      </w:r>
      <w:hyperlink r:id="rId42" w:history="1">
        <w:r w:rsidRPr="00DD5A3E">
          <w:rPr>
            <w:rFonts w:ascii="Tahoma" w:hAnsi="Tahoma" w:cs="Tahoma"/>
            <w:sz w:val="20"/>
            <w:szCs w:val="20"/>
          </w:rPr>
          <w:t>разделом</w:t>
        </w:r>
      </w:hyperlink>
      <w:r w:rsidRPr="00DD5A3E">
        <w:rPr>
          <w:rFonts w:ascii="Tahoma" w:hAnsi="Tahoma" w:cs="Tahoma"/>
          <w:sz w:val="20"/>
          <w:szCs w:val="20"/>
        </w:rPr>
        <w:t xml:space="preserve"> 2.6 Административного регламента, в МФЦ.</w:t>
      </w:r>
    </w:p>
    <w:p w:rsidR="00124945" w:rsidRPr="00DD5A3E" w:rsidRDefault="00124945" w:rsidP="00124945">
      <w:pPr>
        <w:ind w:firstLine="540"/>
        <w:rPr>
          <w:rFonts w:ascii="Tahoma" w:hAnsi="Tahoma" w:cs="Tahoma"/>
          <w:sz w:val="20"/>
          <w:szCs w:val="20"/>
        </w:rPr>
      </w:pPr>
      <w:bookmarkStart w:id="19" w:name="sub_313"/>
      <w:bookmarkEnd w:id="18"/>
      <w:r w:rsidRPr="00DD5A3E">
        <w:rPr>
          <w:rFonts w:ascii="Tahoma" w:hAnsi="Tahoma" w:cs="Tahoma"/>
          <w:sz w:val="20"/>
          <w:szCs w:val="20"/>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Аксаринского сельского поселения, 3-ий остается в МФЦ) в соответствии с действующими правилами ведения учета документов.</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В расписке указываются следующие пункты:</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согласие на обработку персональных данных;</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данные о заявителе;</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порядковый номер заявителя;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дата поступления документов;</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подпись специалиста;</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перечень принятых документов;</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сроки предоставления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расписка о выдаче результата.</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Аксаринского сельского поселения,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Результатом административной процедуры является принятое к рассмотрению заявление с приложенными документами и его регистрация.</w:t>
      </w:r>
    </w:p>
    <w:p w:rsidR="00124945" w:rsidRPr="00DD5A3E" w:rsidRDefault="00124945" w:rsidP="00124945">
      <w:pPr>
        <w:ind w:firstLine="540"/>
        <w:rPr>
          <w:rFonts w:ascii="Tahoma" w:hAnsi="Tahoma" w:cs="Tahoma"/>
          <w:b/>
          <w:bCs/>
          <w:sz w:val="20"/>
          <w:szCs w:val="20"/>
        </w:rPr>
      </w:pPr>
      <w:r w:rsidRPr="00DD5A3E">
        <w:rPr>
          <w:rFonts w:ascii="Tahoma" w:hAnsi="Tahoma" w:cs="Tahoma"/>
          <w:b/>
          <w:bCs/>
          <w:sz w:val="20"/>
          <w:szCs w:val="20"/>
        </w:rPr>
        <w:t xml:space="preserve">3.2. </w:t>
      </w:r>
      <w:r w:rsidRPr="00DD5A3E">
        <w:rPr>
          <w:rFonts w:ascii="Tahoma" w:hAnsi="Tahoma" w:cs="Tahoma"/>
          <w:b/>
          <w:sz w:val="20"/>
          <w:szCs w:val="20"/>
        </w:rPr>
        <w:t>Формирование и направление запросов в органы (организации), участвующие в предоставлении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с целью получения сведений, необходимых для предоставления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Специалист администрацию Аксаринского сельского поселения в течение 3 рабочих дней со дня приема и регистрации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Межведомственный запрос о представлении документов и (или) информации, указанных в пункте 2 части 1 статьи 7 Федерального закона от 27.07.2010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наименование органа, направляющего межведомственный запрос;</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наименование органа или организации, в адрес которых направляется межведомственный запрос;</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указание на положение нормативного правового акта, которым установлено предоставление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контактная информация для направления ответа на межведомственный запрос;</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дата направления межведомственного запроса;</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lastRenderedPageBreak/>
        <w:t xml:space="preserve">информация о факте получения согласия, предусмотренного </w:t>
      </w:r>
      <w:hyperlink w:anchor="sub_705" w:history="1">
        <w:r w:rsidRPr="00DD5A3E">
          <w:rPr>
            <w:rFonts w:ascii="Tahoma" w:hAnsi="Tahoma" w:cs="Tahoma"/>
            <w:sz w:val="20"/>
            <w:szCs w:val="20"/>
          </w:rPr>
          <w:t>частью 5 статьи 7</w:t>
        </w:r>
      </w:hyperlink>
      <w:r w:rsidRPr="00DD5A3E">
        <w:rPr>
          <w:rFonts w:ascii="Tahoma" w:hAnsi="Tahoma" w:cs="Tahoma"/>
          <w:sz w:val="20"/>
          <w:szCs w:val="20"/>
        </w:rPr>
        <w:t xml:space="preserve"> Федерального закона 210-ФЗ (при направлении межведомственного запроса в случае, предусмотренном частью 5 статьи 7 Федерального закона 210-ФЗ)</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Результатом административной процедуры является направление межведомственного запроса в соответствующий орган (организацию).</w:t>
      </w:r>
    </w:p>
    <w:p w:rsidR="00124945" w:rsidRPr="00DD5A3E" w:rsidRDefault="00124945" w:rsidP="00124945">
      <w:pPr>
        <w:ind w:firstLine="540"/>
        <w:rPr>
          <w:rFonts w:ascii="Tahoma" w:hAnsi="Tahoma" w:cs="Tahoma"/>
          <w:b/>
          <w:sz w:val="20"/>
          <w:szCs w:val="20"/>
        </w:rPr>
      </w:pPr>
      <w:r w:rsidRPr="00DD5A3E">
        <w:rPr>
          <w:rFonts w:ascii="Tahoma" w:hAnsi="Tahoma" w:cs="Tahoma"/>
          <w:b/>
          <w:sz w:val="20"/>
          <w:szCs w:val="20"/>
        </w:rPr>
        <w:t>3.3. Рассмотрение заявления о выдаче градостроительного плана земельного участка</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Основанием для начала административной процедуры является регистрация Заявления с прилагаемыми к нему документами к рассмотрению.</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Поступившее обращение рассматривается главой Аксаринского сельского поселения в течение 1 рабочего дня и с резолюцией направляется специалисту администрации. Специалист администрации рассматривает поступившее обращение для предоставления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Специалист администрации рассматривает Заявление на соответствие требованиям, указанным в подразделе 2.6 настоящего Административного регламента, и наличие необходимых документов согласно перечню, указанному в подразделе 2.6 настоящего Административного регламента, в течение 7 рабочих дней со дня регистрации Заявления.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 xml:space="preserve">В случае выявления противоречий, неточностей в представленных на рассмотрение документах, либо непредставления неполного комплекта документов специалист администрацию Аксаринского сельского поселения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дней со дня уведомления. </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Результатом административной процедуры является рассмотренное заявление с приложенными документами.</w:t>
      </w:r>
    </w:p>
    <w:p w:rsidR="00124945" w:rsidRPr="00DD5A3E" w:rsidRDefault="00124945" w:rsidP="00124945">
      <w:pPr>
        <w:ind w:firstLine="540"/>
        <w:rPr>
          <w:rFonts w:ascii="Tahoma" w:hAnsi="Tahoma" w:cs="Tahoma"/>
          <w:b/>
          <w:bCs/>
          <w:sz w:val="20"/>
          <w:szCs w:val="20"/>
        </w:rPr>
      </w:pPr>
      <w:r w:rsidRPr="00DD5A3E">
        <w:rPr>
          <w:rFonts w:ascii="Tahoma" w:hAnsi="Tahoma" w:cs="Tahoma"/>
          <w:b/>
          <w:bCs/>
          <w:sz w:val="20"/>
          <w:szCs w:val="20"/>
        </w:rPr>
        <w:t>3.4. П</w:t>
      </w:r>
      <w:r w:rsidRPr="00DD5A3E">
        <w:rPr>
          <w:rFonts w:ascii="Tahoma" w:hAnsi="Tahoma" w:cs="Tahoma"/>
          <w:b/>
          <w:sz w:val="20"/>
          <w:szCs w:val="20"/>
        </w:rPr>
        <w:t>ринятие решения о предоставлении муниципальной услуги либо отказе в предоставлении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Основаниями для принятия решения об отказе в предоставлении муниципальной услуги является наличие оснований, предусмотренных подразделом 2.10 настоящего Административного регламента.</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или Портала,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градостроительного плана земельного участка и возможности его получения.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или официального сайта в личный кабинет по выбору заявителя.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При наличии оснований, предусмотренных подразделом 2.10 настоящего Административного регламента, специалист администрацию Аксаринского сельского поселения в течение 2 рабочих дней готовит проект решения об отказе ввыдаче градостроительного плана земельного участка и передает его в течение 3 рабочих дней главе Аксаринского сельского поселения для подписания. Подписанное решение об отказе в выдаче градостроительного плана земельного участка направляется в порядке, предусмотренном подразделом 3.4 настоящего Административного регламента, заявителю в срок, не превышающий 20 рабочих дней со дня регистрации Заявления.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Решение об отказе в выдаче градостроительного плана земельного участка должно быть обоснованным и содержать все основания для отказа.</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В случае поступления Заявления в форме электронного документа, в том числе с использованием Единого портала или Портала, решение об отказе в выдаче градостроительного плана земельного участка направляется заявителю на адрес электронной почты или с использованием средств Единого портала, Портала или официального сайта в личный кабинет по выбору заявителя.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При отсутствии вышеуказанных оснований в течение 10 рабочих дней со дня регистрации Заявления специалист администрацию Аксаринского сельского поселения готовит проект градостроительного плана земельного участка (далее – проект градостроительного плана).</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 xml:space="preserve">Проект градостроительного плана в течение 1 рабочего дня направляется главе администрации для рассмотрения и подписания. Подписанный градостроительный план земельного участка регистрируется и предоставляется заявителю в течение 2 рабочих дней. </w:t>
      </w:r>
      <w:bookmarkStart w:id="20" w:name="dst368"/>
      <w:bookmarkEnd w:id="20"/>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Общий максимальный срок данной административной процедуры не может превышать 20 рабочих дней со дня регистрации Заявления.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Результатом административной процедуры является подписание главой Аксаринского сельского поселения решения о выдаче либо об отказе в выдаче градостроительного плана земельного участка.</w:t>
      </w:r>
    </w:p>
    <w:p w:rsidR="00124945" w:rsidRPr="00DD5A3E" w:rsidRDefault="00124945" w:rsidP="00124945">
      <w:pPr>
        <w:ind w:firstLine="540"/>
        <w:rPr>
          <w:rFonts w:ascii="Tahoma" w:hAnsi="Tahoma" w:cs="Tahoma"/>
          <w:b/>
          <w:sz w:val="20"/>
          <w:szCs w:val="20"/>
        </w:rPr>
      </w:pPr>
      <w:bookmarkStart w:id="21" w:name="sub_400"/>
      <w:bookmarkEnd w:id="19"/>
      <w:r w:rsidRPr="00DD5A3E">
        <w:rPr>
          <w:rFonts w:ascii="Tahoma" w:hAnsi="Tahoma" w:cs="Tahoma"/>
          <w:b/>
          <w:sz w:val="20"/>
          <w:szCs w:val="20"/>
        </w:rPr>
        <w:t>3.5. Выдача (направление) заявителю результата предоставления муниципальной услуги</w:t>
      </w:r>
    </w:p>
    <w:bookmarkEnd w:id="21"/>
    <w:p w:rsidR="00124945" w:rsidRPr="00DD5A3E" w:rsidRDefault="00124945" w:rsidP="00124945">
      <w:pPr>
        <w:rPr>
          <w:rFonts w:ascii="Tahoma" w:hAnsi="Tahoma" w:cs="Tahoma"/>
          <w:sz w:val="20"/>
          <w:szCs w:val="20"/>
        </w:rPr>
      </w:pPr>
      <w:r w:rsidRPr="00DD5A3E">
        <w:rPr>
          <w:rFonts w:ascii="Tahoma" w:hAnsi="Tahoma" w:cs="Tahoma"/>
          <w:sz w:val="20"/>
          <w:szCs w:val="20"/>
        </w:rPr>
        <w:t>Основанием для начала исполнения административной процедуры является поступление специалисту администрации Аксаринского сельского поселения, сотруднику МФЦ, ответственному за выдачу результата предоставления услуги, подписанного градостроительного плана земельного участка либо решения об отказе выдаче градостроительного плана земельного участка (далее- Решения) и его регистрация в структурном подразделении администрации поселения.</w:t>
      </w:r>
    </w:p>
    <w:p w:rsidR="00124945" w:rsidRPr="00DD5A3E" w:rsidRDefault="00124945" w:rsidP="00124945">
      <w:pPr>
        <w:rPr>
          <w:rFonts w:ascii="Tahoma" w:hAnsi="Tahoma" w:cs="Tahoma"/>
          <w:sz w:val="20"/>
          <w:szCs w:val="20"/>
        </w:rPr>
      </w:pPr>
      <w:r w:rsidRPr="00DD5A3E">
        <w:rPr>
          <w:rFonts w:ascii="Tahoma" w:hAnsi="Tahoma" w:cs="Tahoma"/>
          <w:sz w:val="20"/>
          <w:szCs w:val="20"/>
        </w:rPr>
        <w:t>Административная процедура исполняется специалистом администрации, сотрудником МФЦ, ответственным за выдачу Решения.</w:t>
      </w:r>
    </w:p>
    <w:p w:rsidR="00124945" w:rsidRPr="00DD5A3E" w:rsidRDefault="00124945" w:rsidP="00124945">
      <w:pPr>
        <w:rPr>
          <w:rFonts w:ascii="Tahoma" w:hAnsi="Tahoma" w:cs="Tahoma"/>
          <w:sz w:val="20"/>
          <w:szCs w:val="20"/>
        </w:rPr>
      </w:pPr>
      <w:r w:rsidRPr="00DD5A3E">
        <w:rPr>
          <w:rFonts w:ascii="Tahoma" w:hAnsi="Tahoma" w:cs="Tahoma"/>
          <w:sz w:val="20"/>
          <w:szCs w:val="20"/>
        </w:rPr>
        <w:t>При поступлении Решения специалист администрации, сотрудник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124945" w:rsidRPr="00DD5A3E" w:rsidRDefault="00124945" w:rsidP="00124945">
      <w:pPr>
        <w:rPr>
          <w:rFonts w:ascii="Tahoma" w:hAnsi="Tahoma" w:cs="Tahoma"/>
          <w:sz w:val="20"/>
          <w:szCs w:val="20"/>
        </w:rPr>
      </w:pPr>
      <w:r w:rsidRPr="00DD5A3E">
        <w:rPr>
          <w:rFonts w:ascii="Tahoma" w:hAnsi="Tahoma" w:cs="Tahoma"/>
          <w:sz w:val="20"/>
          <w:szCs w:val="20"/>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124945" w:rsidRPr="00DD5A3E" w:rsidRDefault="00124945" w:rsidP="00124945">
      <w:pPr>
        <w:rPr>
          <w:rFonts w:ascii="Tahoma" w:hAnsi="Tahoma" w:cs="Tahoma"/>
          <w:sz w:val="20"/>
          <w:szCs w:val="20"/>
        </w:rPr>
      </w:pPr>
      <w:r w:rsidRPr="00DD5A3E">
        <w:rPr>
          <w:rFonts w:ascii="Tahoma" w:hAnsi="Tahoma" w:cs="Tahoma"/>
          <w:sz w:val="20"/>
          <w:szCs w:val="20"/>
        </w:rPr>
        <w:t>Если заявитель обратился за предоставлением услуги через Единый портал государственных и муниципальных услуг, то информирование осуществляется также через Единый портал государственных и муниципальных услуг.</w:t>
      </w:r>
    </w:p>
    <w:p w:rsidR="00124945" w:rsidRPr="00DD5A3E" w:rsidRDefault="00124945" w:rsidP="00124945">
      <w:pPr>
        <w:rPr>
          <w:rFonts w:ascii="Tahoma" w:hAnsi="Tahoma" w:cs="Tahoma"/>
          <w:sz w:val="20"/>
          <w:szCs w:val="20"/>
        </w:rPr>
      </w:pPr>
      <w:r w:rsidRPr="00DD5A3E">
        <w:rPr>
          <w:rFonts w:ascii="Tahoma" w:hAnsi="Tahoma" w:cs="Tahoma"/>
          <w:sz w:val="20"/>
          <w:szCs w:val="20"/>
        </w:rPr>
        <w:t>Выдачу Решения осуществляет специалист администрации, сотрудник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124945" w:rsidRPr="00DD5A3E" w:rsidRDefault="00124945" w:rsidP="00124945">
      <w:pPr>
        <w:rPr>
          <w:rFonts w:ascii="Tahoma" w:hAnsi="Tahoma" w:cs="Tahoma"/>
          <w:sz w:val="20"/>
          <w:szCs w:val="20"/>
        </w:rPr>
      </w:pPr>
      <w:r w:rsidRPr="00DD5A3E">
        <w:rPr>
          <w:rFonts w:ascii="Tahoma" w:hAnsi="Tahoma" w:cs="Tahoma"/>
          <w:sz w:val="20"/>
          <w:szCs w:val="20"/>
        </w:rPr>
        <w:t>В случае невозможности информирования специалист администрации, сотрудник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124945" w:rsidRPr="00DD5A3E" w:rsidRDefault="00124945" w:rsidP="00124945">
      <w:pPr>
        <w:rPr>
          <w:rFonts w:ascii="Tahoma" w:hAnsi="Tahoma" w:cs="Tahoma"/>
          <w:sz w:val="20"/>
          <w:szCs w:val="20"/>
        </w:rPr>
      </w:pPr>
      <w:r w:rsidRPr="00DD5A3E">
        <w:rPr>
          <w:rFonts w:ascii="Tahoma" w:hAnsi="Tahoma" w:cs="Tahoma"/>
          <w:sz w:val="20"/>
          <w:szCs w:val="20"/>
        </w:rPr>
        <w:t>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124945" w:rsidRPr="00DD5A3E" w:rsidRDefault="00124945" w:rsidP="00124945">
      <w:pPr>
        <w:rPr>
          <w:rFonts w:ascii="Tahoma" w:hAnsi="Tahoma" w:cs="Tahoma"/>
          <w:sz w:val="20"/>
          <w:szCs w:val="20"/>
        </w:rPr>
      </w:pPr>
      <w:r w:rsidRPr="00DD5A3E">
        <w:rPr>
          <w:rFonts w:ascii="Tahoma" w:hAnsi="Tahoma" w:cs="Tahoma"/>
          <w:sz w:val="20"/>
          <w:szCs w:val="20"/>
        </w:rPr>
        <w:t>Максимальный срок исполнения административной процедуры составляет 1 рабочий день со дня поступления Решения специалисту администрации, сотруднику МФЦ, ответственному за его выдачу.</w:t>
      </w:r>
    </w:p>
    <w:p w:rsidR="00124945" w:rsidRPr="00DD5A3E" w:rsidRDefault="00124945" w:rsidP="00124945">
      <w:pPr>
        <w:rPr>
          <w:rFonts w:ascii="Tahoma" w:hAnsi="Tahoma" w:cs="Tahoma"/>
          <w:sz w:val="20"/>
          <w:szCs w:val="20"/>
        </w:rPr>
      </w:pPr>
      <w:r w:rsidRPr="00DD5A3E">
        <w:rPr>
          <w:rFonts w:ascii="Tahoma" w:hAnsi="Tahoma" w:cs="Tahoma"/>
          <w:sz w:val="20"/>
          <w:szCs w:val="20"/>
        </w:rPr>
        <w:t>Результатом исполнения административной процедуры является уведомление заявителя о принятом Решении и (или) выдача заявителю Решения.</w:t>
      </w:r>
    </w:p>
    <w:p w:rsidR="00124945" w:rsidRPr="00DD5A3E" w:rsidRDefault="00124945" w:rsidP="00124945">
      <w:pPr>
        <w:rPr>
          <w:rFonts w:ascii="Tahoma" w:hAnsi="Tahoma" w:cs="Tahoma"/>
          <w:sz w:val="20"/>
          <w:szCs w:val="20"/>
        </w:rPr>
      </w:pPr>
      <w:r w:rsidRPr="00DD5A3E">
        <w:rPr>
          <w:rFonts w:ascii="Tahoma" w:hAnsi="Tahoma" w:cs="Tahoma"/>
          <w:sz w:val="20"/>
          <w:szCs w:val="20"/>
        </w:rPr>
        <w:t>Способом фиксации результата административной процедуры является регистрация Решения в журнале исходящей документации.</w:t>
      </w:r>
    </w:p>
    <w:p w:rsidR="00124945" w:rsidRPr="00DD5A3E" w:rsidRDefault="00124945" w:rsidP="00124945">
      <w:pPr>
        <w:rPr>
          <w:rFonts w:ascii="Tahoma" w:hAnsi="Tahoma" w:cs="Tahoma"/>
          <w:b/>
          <w:sz w:val="20"/>
          <w:szCs w:val="20"/>
        </w:rPr>
      </w:pPr>
      <w:r w:rsidRPr="00DD5A3E">
        <w:rPr>
          <w:rFonts w:ascii="Tahoma" w:hAnsi="Tahoma" w:cs="Tahoma"/>
          <w:b/>
          <w:sz w:val="20"/>
          <w:szCs w:val="20"/>
        </w:rPr>
        <w:t>3.6. Порядок исправления допущенных опечаток и ошибок в выданных в результате предоставления муниципальной услуги документах</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При обращении об исправлении технической ошибки заявитель представляет:</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 заявление об исправлении технической ошибки;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 документы, подтверждающие наличие в выданном в результате предоставления муниципальной услуги документе технической ошибки.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Заявление об исправлении технической ошибки подается заявителем в администрацию, регистрируется, рассматривается главой поселения и направляется с резолюцией исполнителю.</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 поселения.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Глава поселения подписывает уведомление об отсутствии технической ошибки в выданном в результате предоставления муниципальной услуги документе.</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Специалист регистрирует подписанное главой поселения уведомление об отсутствии технической ошибки в выданном в результате предоставления муниципальной услуги документе и направляет заявителю.</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lastRenderedPageBreak/>
        <w:t>а) в случае наличия технической ошибки в выданном в результате предоставления муниципальной услуги документе - подготовка градостроительного плана земельного участка либо уведомления о непредоставлении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а) в случае наличия технической ошибки в выданном в результате предоставления муниципальной услуги документе - подготовки градостроительного плана земельного участка либо уведомления о непредоставлении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124945" w:rsidRPr="00DD5A3E" w:rsidRDefault="00124945" w:rsidP="00124945">
      <w:pPr>
        <w:ind w:firstLine="540"/>
        <w:rPr>
          <w:rFonts w:ascii="Tahoma" w:hAnsi="Tahoma" w:cs="Tahoma"/>
          <w:sz w:val="20"/>
          <w:szCs w:val="20"/>
        </w:rPr>
      </w:pPr>
    </w:p>
    <w:p w:rsidR="00124945" w:rsidRPr="00DD5A3E" w:rsidRDefault="00124945" w:rsidP="00124945">
      <w:pPr>
        <w:ind w:firstLine="540"/>
        <w:rPr>
          <w:rFonts w:ascii="Tahoma" w:hAnsi="Tahoma" w:cs="Tahoma"/>
          <w:sz w:val="20"/>
          <w:szCs w:val="20"/>
        </w:rPr>
      </w:pPr>
    </w:p>
    <w:p w:rsidR="00124945" w:rsidRPr="00DD5A3E" w:rsidRDefault="00124945" w:rsidP="00124945">
      <w:pPr>
        <w:ind w:firstLine="540"/>
        <w:rPr>
          <w:rFonts w:ascii="Tahoma" w:hAnsi="Tahoma" w:cs="Tahoma"/>
          <w:b/>
          <w:sz w:val="20"/>
          <w:szCs w:val="20"/>
        </w:rPr>
      </w:pPr>
      <w:r w:rsidRPr="00DD5A3E">
        <w:rPr>
          <w:rFonts w:ascii="Tahoma" w:hAnsi="Tahoma" w:cs="Tahoma"/>
          <w:b/>
          <w:sz w:val="20"/>
          <w:szCs w:val="20"/>
        </w:rPr>
        <w:t>IV. Формы контроля за исполнением Административного регламента</w:t>
      </w:r>
    </w:p>
    <w:p w:rsidR="00124945" w:rsidRPr="00DD5A3E" w:rsidRDefault="00124945" w:rsidP="00124945">
      <w:pPr>
        <w:ind w:firstLine="540"/>
        <w:rPr>
          <w:rFonts w:ascii="Tahoma" w:hAnsi="Tahoma" w:cs="Tahoma"/>
          <w:b/>
          <w:sz w:val="20"/>
          <w:szCs w:val="20"/>
        </w:rPr>
      </w:pPr>
      <w:r w:rsidRPr="00DD5A3E">
        <w:rPr>
          <w:rFonts w:ascii="Tahoma" w:hAnsi="Tahoma" w:cs="Tahoma"/>
          <w:b/>
          <w:sz w:val="20"/>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Аксаринского сельского поселения путем проверки своевременности, полноты и качества выполнения процедур при предоставлении муниципальной услуги.</w:t>
      </w:r>
    </w:p>
    <w:p w:rsidR="00124945" w:rsidRPr="00DD5A3E" w:rsidRDefault="00124945" w:rsidP="00124945">
      <w:pPr>
        <w:ind w:firstLine="540"/>
        <w:rPr>
          <w:rFonts w:ascii="Tahoma" w:hAnsi="Tahoma" w:cs="Tahoma"/>
          <w:b/>
          <w:sz w:val="20"/>
          <w:szCs w:val="20"/>
        </w:rPr>
      </w:pPr>
      <w:r w:rsidRPr="00DD5A3E">
        <w:rPr>
          <w:rFonts w:ascii="Tahoma" w:hAnsi="Tahoma" w:cs="Tahoma"/>
          <w:b/>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124945" w:rsidRPr="00DD5A3E" w:rsidRDefault="00124945" w:rsidP="00124945">
      <w:pPr>
        <w:ind w:firstLine="540"/>
        <w:rPr>
          <w:rFonts w:ascii="Tahoma" w:hAnsi="Tahoma" w:cs="Tahoma"/>
          <w:b/>
          <w:sz w:val="20"/>
          <w:szCs w:val="20"/>
        </w:rPr>
      </w:pPr>
      <w:r w:rsidRPr="00DD5A3E">
        <w:rPr>
          <w:rFonts w:ascii="Tahoma" w:hAnsi="Tahoma" w:cs="Tahoma"/>
          <w:sz w:val="20"/>
          <w:szCs w:val="20"/>
        </w:rPr>
        <w:t>Плановые и внеплановые проверки полноты и качества предоставления муниципальной услуги организуются на основании распоряжений администрации Аксаринского сельского поселения.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По результатам проведенных проверок, оформленным документально в установленном порядке, в случае выявления нарушений прав заявителей глава Аксаринского сельского поселения рассматривает вопрос о привлечении виновных лиц к дисциплинарной ответственности.</w:t>
      </w:r>
    </w:p>
    <w:p w:rsidR="00124945" w:rsidRPr="00DD5A3E" w:rsidRDefault="00124945" w:rsidP="00124945">
      <w:pPr>
        <w:ind w:firstLine="540"/>
        <w:rPr>
          <w:rFonts w:ascii="Tahoma" w:hAnsi="Tahoma" w:cs="Tahoma"/>
          <w:b/>
          <w:sz w:val="20"/>
          <w:szCs w:val="20"/>
        </w:rPr>
      </w:pPr>
      <w:r w:rsidRPr="00DD5A3E">
        <w:rPr>
          <w:rFonts w:ascii="Tahoma" w:hAnsi="Tahoma" w:cs="Tahoma"/>
          <w:b/>
          <w:sz w:val="20"/>
          <w:szCs w:val="20"/>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24945" w:rsidRPr="00DD5A3E" w:rsidRDefault="00124945" w:rsidP="00124945">
      <w:pPr>
        <w:ind w:firstLine="540"/>
        <w:rPr>
          <w:rFonts w:ascii="Tahoma" w:hAnsi="Tahoma" w:cs="Tahoma"/>
          <w:b/>
          <w:sz w:val="20"/>
          <w:szCs w:val="20"/>
        </w:rPr>
      </w:pPr>
      <w:r w:rsidRPr="00DD5A3E">
        <w:rPr>
          <w:rFonts w:ascii="Tahoma" w:hAnsi="Tahoma" w:cs="Tahoma"/>
          <w:b/>
          <w:sz w:val="20"/>
          <w:szCs w:val="2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124945" w:rsidRPr="00DD5A3E" w:rsidRDefault="00124945" w:rsidP="00124945">
      <w:pPr>
        <w:ind w:firstLine="540"/>
        <w:jc w:val="center"/>
        <w:rPr>
          <w:rFonts w:ascii="Tahoma" w:hAnsi="Tahoma" w:cs="Tahoma"/>
          <w:b/>
          <w:sz w:val="20"/>
          <w:szCs w:val="20"/>
        </w:rPr>
      </w:pPr>
      <w:r w:rsidRPr="00DD5A3E">
        <w:rPr>
          <w:rFonts w:ascii="Tahoma" w:hAnsi="Tahoma" w:cs="Tahoma"/>
          <w:b/>
          <w:sz w:val="20"/>
          <w:szCs w:val="20"/>
        </w:rPr>
        <w:t>V. Досудебный (внесудебный) порядок обжалования решенийи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24945" w:rsidRPr="00DD5A3E" w:rsidRDefault="00124945" w:rsidP="00124945">
      <w:pPr>
        <w:ind w:firstLine="540"/>
        <w:rPr>
          <w:rFonts w:ascii="Tahoma" w:hAnsi="Tahoma" w:cs="Tahoma"/>
          <w:b/>
          <w:sz w:val="20"/>
          <w:szCs w:val="20"/>
        </w:rPr>
      </w:pPr>
      <w:r w:rsidRPr="00DD5A3E">
        <w:rPr>
          <w:rFonts w:ascii="Tahoma" w:hAnsi="Tahoma" w:cs="Tahoma"/>
          <w:b/>
          <w:sz w:val="20"/>
          <w:szCs w:val="20"/>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124945" w:rsidRPr="00DD5A3E" w:rsidRDefault="00124945" w:rsidP="00124945">
      <w:pPr>
        <w:ind w:firstLine="540"/>
        <w:rPr>
          <w:rFonts w:ascii="Tahoma" w:hAnsi="Tahoma" w:cs="Tahoma"/>
          <w:b/>
          <w:sz w:val="20"/>
          <w:szCs w:val="20"/>
        </w:rPr>
      </w:pPr>
      <w:r w:rsidRPr="00DD5A3E">
        <w:rPr>
          <w:rFonts w:ascii="Tahoma" w:hAnsi="Tahoma" w:cs="Tahoma"/>
          <w:b/>
          <w:sz w:val="20"/>
          <w:szCs w:val="20"/>
        </w:rPr>
        <w:t>5.2. Предмет жалобы</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 xml:space="preserve">Заявитель может обратиться с жалобой по основаниям и в порядке, которые установлены </w:t>
      </w:r>
      <w:hyperlink r:id="rId43" w:history="1">
        <w:r w:rsidRPr="00DD5A3E">
          <w:rPr>
            <w:rFonts w:ascii="Tahoma" w:hAnsi="Tahoma" w:cs="Tahoma"/>
            <w:sz w:val="20"/>
            <w:szCs w:val="20"/>
          </w:rPr>
          <w:t>статьями 11.1</w:t>
        </w:r>
      </w:hyperlink>
      <w:r w:rsidRPr="00DD5A3E">
        <w:rPr>
          <w:rFonts w:ascii="Tahoma" w:hAnsi="Tahoma" w:cs="Tahoma"/>
          <w:sz w:val="20"/>
          <w:szCs w:val="20"/>
        </w:rPr>
        <w:t xml:space="preserve"> и </w:t>
      </w:r>
      <w:hyperlink r:id="rId44" w:history="1">
        <w:r w:rsidRPr="00DD5A3E">
          <w:rPr>
            <w:rFonts w:ascii="Tahoma" w:hAnsi="Tahoma" w:cs="Tahoma"/>
            <w:sz w:val="20"/>
            <w:szCs w:val="20"/>
          </w:rPr>
          <w:t>11.2</w:t>
        </w:r>
      </w:hyperlink>
      <w:r w:rsidRPr="00DD5A3E">
        <w:rPr>
          <w:rFonts w:ascii="Tahoma" w:hAnsi="Tahoma" w:cs="Tahoma"/>
          <w:sz w:val="20"/>
          <w:szCs w:val="20"/>
        </w:rPr>
        <w:t xml:space="preserve"> Федерального закона № 210-ФЗ, в том числе в следующих случаях:</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нарушение срока регистрации заявления о предоставлении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нарушение срока предоставления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актамидля предоставления муниципальной услуги, у заявителя;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отказ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4945" w:rsidRPr="00DD5A3E" w:rsidRDefault="00124945" w:rsidP="00124945">
      <w:pPr>
        <w:ind w:firstLine="540"/>
        <w:rPr>
          <w:rFonts w:ascii="Tahoma" w:hAnsi="Tahoma" w:cs="Tahoma"/>
          <w:b/>
          <w:sz w:val="20"/>
          <w:szCs w:val="20"/>
        </w:rPr>
      </w:pPr>
      <w:r w:rsidRPr="00DD5A3E">
        <w:rPr>
          <w:rFonts w:ascii="Tahoma" w:hAnsi="Tahoma" w:cs="Tahoma"/>
          <w:b/>
          <w:sz w:val="20"/>
          <w:szCs w:val="20"/>
        </w:rPr>
        <w:t>5.3. Органы местного самоуправления и уполномоченные на рассмотрение жалобы должностные лица, которым может быть направлена жалоба</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сельского поселения в адрес главы Аксаринского сельского поселения (</w:t>
      </w:r>
      <w:r w:rsidRPr="00DD5A3E">
        <w:rPr>
          <w:rFonts w:ascii="Tahoma" w:hAnsi="Tahoma" w:cs="Tahoma"/>
          <w:b/>
          <w:sz w:val="20"/>
          <w:szCs w:val="20"/>
        </w:rPr>
        <w:t xml:space="preserve">Приложение № 4 </w:t>
      </w:r>
      <w:r w:rsidRPr="00DD5A3E">
        <w:rPr>
          <w:rFonts w:ascii="Tahoma" w:hAnsi="Tahoma" w:cs="Tahoma"/>
          <w:sz w:val="20"/>
          <w:szCs w:val="20"/>
        </w:rPr>
        <w:t>к Административному регламенту).</w:t>
      </w:r>
    </w:p>
    <w:p w:rsidR="00124945" w:rsidRPr="00DD5A3E" w:rsidRDefault="00124945" w:rsidP="00124945">
      <w:pPr>
        <w:ind w:firstLine="540"/>
        <w:rPr>
          <w:rFonts w:ascii="Tahoma" w:hAnsi="Tahoma" w:cs="Tahoma"/>
          <w:b/>
          <w:sz w:val="20"/>
          <w:szCs w:val="20"/>
        </w:rPr>
      </w:pPr>
      <w:r w:rsidRPr="00DD5A3E">
        <w:rPr>
          <w:rFonts w:ascii="Tahoma" w:hAnsi="Tahoma" w:cs="Tahoma"/>
          <w:b/>
          <w:sz w:val="20"/>
          <w:szCs w:val="20"/>
        </w:rPr>
        <w:t>5.4. Порядок подачи и рассмотрения жалобы</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Жалоба может быть направлена по почте, через МФЦ, с использованием сети «Интернет», официального сайта Аксаринского сельского поселения, Единого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 xml:space="preserve">Жалоба в соответствии с Федеральным </w:t>
      </w:r>
      <w:hyperlink r:id="rId45" w:history="1">
        <w:r w:rsidRPr="00DD5A3E">
          <w:rPr>
            <w:rFonts w:ascii="Tahoma" w:hAnsi="Tahoma" w:cs="Tahoma"/>
            <w:sz w:val="20"/>
            <w:szCs w:val="20"/>
          </w:rPr>
          <w:t>законом</w:t>
        </w:r>
      </w:hyperlink>
      <w:r w:rsidRPr="00DD5A3E">
        <w:rPr>
          <w:rFonts w:ascii="Tahoma" w:hAnsi="Tahoma" w:cs="Tahoma"/>
          <w:sz w:val="20"/>
          <w:szCs w:val="20"/>
        </w:rPr>
        <w:t xml:space="preserve"> № 210-ФЗ должна содержать:</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а) оформленная в соответствии с законодательством Российской Федерации доверенность (для физических лиц);</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В электронном виде жалоба может быть подана заявителем посредством:</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официального сайта органа местного самоуправления;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Единого портала;</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Портала;</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информационной системы досудебного (внесудебного) обжалования.</w:t>
      </w:r>
    </w:p>
    <w:p w:rsidR="00124945" w:rsidRPr="00DD5A3E" w:rsidRDefault="00124945" w:rsidP="00124945">
      <w:pPr>
        <w:ind w:firstLine="540"/>
        <w:rPr>
          <w:rFonts w:ascii="Tahoma" w:hAnsi="Tahoma" w:cs="Tahoma"/>
          <w:b/>
          <w:sz w:val="20"/>
          <w:szCs w:val="20"/>
        </w:rPr>
      </w:pPr>
      <w:r w:rsidRPr="00DD5A3E">
        <w:rPr>
          <w:rFonts w:ascii="Tahoma" w:hAnsi="Tahoma" w:cs="Tahoma"/>
          <w:b/>
          <w:sz w:val="20"/>
          <w:szCs w:val="20"/>
        </w:rPr>
        <w:t>5.5. Сроки рассмотрения жалобы</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Жалоба, поступившая в администрацию Аксаринского сельского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В случае обжалования отказа администрации Аксаринского сельского поселения,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24945" w:rsidRPr="00DD5A3E" w:rsidRDefault="00124945" w:rsidP="00124945">
      <w:pPr>
        <w:ind w:firstLine="540"/>
        <w:rPr>
          <w:rFonts w:ascii="Tahoma" w:hAnsi="Tahoma" w:cs="Tahoma"/>
          <w:b/>
          <w:sz w:val="20"/>
          <w:szCs w:val="20"/>
        </w:rPr>
      </w:pPr>
      <w:r w:rsidRPr="00DD5A3E">
        <w:rPr>
          <w:rFonts w:ascii="Tahoma" w:hAnsi="Tahoma" w:cs="Tahoma"/>
          <w:b/>
          <w:sz w:val="20"/>
          <w:szCs w:val="20"/>
        </w:rPr>
        <w:t>5.6. Результат рассмотрения жалобы</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 xml:space="preserve">По результатам рассмотрения жалобы в соответствии с </w:t>
      </w:r>
      <w:hyperlink r:id="rId46" w:history="1">
        <w:r w:rsidRPr="00DD5A3E">
          <w:rPr>
            <w:rFonts w:ascii="Tahoma" w:hAnsi="Tahoma" w:cs="Tahoma"/>
            <w:sz w:val="20"/>
            <w:szCs w:val="20"/>
          </w:rPr>
          <w:t>частью 7 статьи 11.2</w:t>
        </w:r>
      </w:hyperlink>
      <w:r w:rsidRPr="00DD5A3E">
        <w:rPr>
          <w:rFonts w:ascii="Tahoma" w:hAnsi="Tahoma" w:cs="Tahoma"/>
          <w:sz w:val="20"/>
          <w:szCs w:val="20"/>
        </w:rPr>
        <w:t xml:space="preserve"> Федерального закона № 210-ФЗ администрация Аксаринского сельского поселения принимает одно из следующих решений:</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удовлетворяет жалобу, в том числе в форме отмены принятого решения, исправления допущенных в администрации Аксаринского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 также в иных формах;</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отказывает в удовлетворении жалобы.</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При удовлетворении жалобы администрация Аксаринского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8.2 Закона Чувашской Республики от 23.07.2003 № 22 «Об административных правонарушениях в Чувашской Республике», должностные лица администрации Аксаринского сельского поселения, наделенные полномочиями по рассмотрению жалоб, незамедлительно направляют имеющиеся материалы в органы прокуратуры.</w:t>
      </w:r>
    </w:p>
    <w:p w:rsidR="00124945" w:rsidRPr="00DD5A3E" w:rsidRDefault="00124945" w:rsidP="00124945">
      <w:pPr>
        <w:ind w:firstLine="540"/>
        <w:rPr>
          <w:rFonts w:ascii="Tahoma" w:hAnsi="Tahoma" w:cs="Tahoma"/>
          <w:b/>
          <w:sz w:val="20"/>
          <w:szCs w:val="20"/>
        </w:rPr>
      </w:pPr>
      <w:r w:rsidRPr="00DD5A3E">
        <w:rPr>
          <w:rFonts w:ascii="Tahoma" w:hAnsi="Tahoma" w:cs="Tahoma"/>
          <w:b/>
          <w:sz w:val="20"/>
          <w:szCs w:val="20"/>
        </w:rPr>
        <w:t>5.7. Порядок информирования заявителя о результатах рассмотрения жалобы</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В ответе по результатам рассмотрения жалобы указываются: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фамилия, имя, отчество (последнее - при наличии) или наименование заявителя;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основания для принятия решения по жалобе;</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принятое по жалобе решение;</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сведения о порядке обжалования принятого по жалобе решения.</w:t>
      </w:r>
    </w:p>
    <w:p w:rsidR="00124945" w:rsidRPr="00DD5A3E" w:rsidRDefault="00124945" w:rsidP="00124945">
      <w:pPr>
        <w:ind w:firstLine="540"/>
        <w:rPr>
          <w:rFonts w:ascii="Tahoma" w:hAnsi="Tahoma" w:cs="Tahoma"/>
          <w:b/>
          <w:sz w:val="20"/>
          <w:szCs w:val="20"/>
        </w:rPr>
      </w:pPr>
      <w:r w:rsidRPr="00DD5A3E">
        <w:rPr>
          <w:rFonts w:ascii="Tahoma" w:hAnsi="Tahoma" w:cs="Tahoma"/>
          <w:b/>
          <w:sz w:val="20"/>
          <w:szCs w:val="20"/>
        </w:rPr>
        <w:t>5.8. Порядок обжалования решения по жалобе</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24945" w:rsidRPr="00DD5A3E" w:rsidRDefault="00124945" w:rsidP="00124945">
      <w:pPr>
        <w:ind w:firstLine="540"/>
        <w:rPr>
          <w:rFonts w:ascii="Tahoma" w:hAnsi="Tahoma" w:cs="Tahoma"/>
          <w:b/>
          <w:sz w:val="20"/>
          <w:szCs w:val="20"/>
        </w:rPr>
      </w:pPr>
      <w:r w:rsidRPr="00DD5A3E">
        <w:rPr>
          <w:rFonts w:ascii="Tahoma" w:hAnsi="Tahoma" w:cs="Tahoma"/>
          <w:b/>
          <w:sz w:val="20"/>
          <w:szCs w:val="20"/>
        </w:rPr>
        <w:t>5.9. Право заявителя на получение информации и документов, необходимых для обоснования и рассмотрения жалобы</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124945" w:rsidRPr="00DD5A3E" w:rsidRDefault="00124945" w:rsidP="00124945">
      <w:pPr>
        <w:ind w:firstLine="540"/>
        <w:rPr>
          <w:rFonts w:ascii="Tahoma" w:hAnsi="Tahoma" w:cs="Tahoma"/>
          <w:b/>
          <w:sz w:val="20"/>
          <w:szCs w:val="20"/>
        </w:rPr>
      </w:pPr>
      <w:r w:rsidRPr="00DD5A3E">
        <w:rPr>
          <w:rFonts w:ascii="Tahoma" w:hAnsi="Tahoma" w:cs="Tahoma"/>
          <w:b/>
          <w:sz w:val="20"/>
          <w:szCs w:val="20"/>
        </w:rPr>
        <w:t>5.10. Способы информирования заявителей о порядке подачи и рассмотрения жалобы</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Информацию о порядке подачи и рассмотрения жалобы заявители могут получить на информационном стенде в администрации Аксаринского сельского поселения, на Едином портале, на Портале, на официальном сайте органа местного самоуправления, в ходе личного приема, а также по телефону, электронной почте.</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Для получения информации о порядке подачи и рассмотрения жалобы заявитель вправе обратиться:</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в устной форме;</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в форме электронного документа;</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по телефону;</w:t>
      </w:r>
    </w:p>
    <w:p w:rsidR="00124945" w:rsidRPr="00DD5A3E" w:rsidRDefault="00124945" w:rsidP="00124945">
      <w:pPr>
        <w:ind w:firstLine="540"/>
        <w:rPr>
          <w:rFonts w:ascii="Tahoma" w:hAnsi="Tahoma" w:cs="Tahoma"/>
          <w:sz w:val="20"/>
          <w:szCs w:val="20"/>
        </w:rPr>
      </w:pPr>
      <w:r w:rsidRPr="00DD5A3E">
        <w:rPr>
          <w:rFonts w:ascii="Tahoma" w:hAnsi="Tahoma" w:cs="Tahoma"/>
          <w:sz w:val="20"/>
          <w:szCs w:val="20"/>
        </w:rPr>
        <w:t>в письменной форме.</w:t>
      </w:r>
    </w:p>
    <w:p w:rsidR="00124945" w:rsidRPr="00DD5A3E" w:rsidRDefault="00124945" w:rsidP="00124945">
      <w:pPr>
        <w:ind w:firstLine="540"/>
        <w:jc w:val="center"/>
        <w:rPr>
          <w:rFonts w:ascii="Tahoma" w:hAnsi="Tahoma" w:cs="Tahoma"/>
          <w:sz w:val="20"/>
          <w:szCs w:val="20"/>
        </w:rPr>
      </w:pPr>
      <w:r w:rsidRPr="00DD5A3E">
        <w:rPr>
          <w:rFonts w:ascii="Tahoma" w:hAnsi="Tahoma" w:cs="Tahoma"/>
          <w:sz w:val="20"/>
          <w:szCs w:val="20"/>
        </w:rPr>
        <w:t>__________________________________________________</w:t>
      </w:r>
      <w:r w:rsidRPr="00DD5A3E">
        <w:rPr>
          <w:rFonts w:ascii="Tahoma" w:hAnsi="Tahoma" w:cs="Tahoma"/>
          <w:b/>
          <w:bCs/>
          <w:sz w:val="20"/>
          <w:szCs w:val="20"/>
        </w:rPr>
        <w:t xml:space="preserve">Приложение № 1 </w:t>
      </w:r>
      <w:r w:rsidRPr="00DD5A3E">
        <w:rPr>
          <w:rFonts w:ascii="Tahoma" w:hAnsi="Tahoma" w:cs="Tahoma"/>
          <w:bCs/>
          <w:sz w:val="20"/>
          <w:szCs w:val="20"/>
        </w:rPr>
        <w:t xml:space="preserve">к </w:t>
      </w:r>
      <w:hyperlink r:id="rId47" w:history="1">
        <w:r w:rsidRPr="00DD5A3E">
          <w:rPr>
            <w:rFonts w:ascii="Tahoma" w:hAnsi="Tahoma" w:cs="Tahoma"/>
            <w:bCs/>
            <w:sz w:val="20"/>
            <w:szCs w:val="20"/>
          </w:rPr>
          <w:t>Административному регламенту</w:t>
        </w:r>
      </w:hyperlink>
    </w:p>
    <w:p w:rsidR="00124945" w:rsidRPr="00DD5A3E" w:rsidRDefault="00124945" w:rsidP="00124945">
      <w:pPr>
        <w:rPr>
          <w:rFonts w:ascii="Tahoma" w:hAnsi="Tahoma" w:cs="Tahoma"/>
          <w:sz w:val="20"/>
          <w:szCs w:val="20"/>
        </w:rPr>
      </w:pPr>
    </w:p>
    <w:p w:rsidR="00124945" w:rsidRPr="00DD5A3E" w:rsidRDefault="00124945" w:rsidP="00BD222C">
      <w:pPr>
        <w:jc w:val="center"/>
        <w:rPr>
          <w:rFonts w:ascii="Tahoma" w:eastAsia="Calibri" w:hAnsi="Tahoma" w:cs="Tahoma"/>
          <w:b/>
          <w:sz w:val="20"/>
          <w:szCs w:val="20"/>
          <w:lang w:eastAsia="en-US"/>
        </w:rPr>
      </w:pPr>
      <w:r w:rsidRPr="00DD5A3E">
        <w:rPr>
          <w:rFonts w:ascii="Tahoma" w:eastAsia="Calibri" w:hAnsi="Tahoma" w:cs="Tahoma"/>
          <w:b/>
          <w:sz w:val="20"/>
          <w:szCs w:val="20"/>
          <w:lang w:eastAsia="en-US"/>
        </w:rPr>
        <w:t>Сведения о месте нахождения и графике работы</w:t>
      </w:r>
    </w:p>
    <w:p w:rsidR="00124945" w:rsidRPr="00DD5A3E" w:rsidRDefault="00124945" w:rsidP="00BD222C">
      <w:pPr>
        <w:jc w:val="center"/>
        <w:rPr>
          <w:rFonts w:ascii="Tahoma" w:eastAsia="Calibri" w:hAnsi="Tahoma" w:cs="Tahoma"/>
          <w:b/>
          <w:sz w:val="20"/>
          <w:szCs w:val="20"/>
          <w:lang w:eastAsia="en-US"/>
        </w:rPr>
      </w:pPr>
      <w:r w:rsidRPr="00DD5A3E">
        <w:rPr>
          <w:rFonts w:ascii="Tahoma" w:eastAsia="Calibri" w:hAnsi="Tahoma" w:cs="Tahoma"/>
          <w:b/>
          <w:sz w:val="20"/>
          <w:szCs w:val="20"/>
          <w:lang w:eastAsia="en-US"/>
        </w:rPr>
        <w:t>администрации Аксаринского сельского поселения</w:t>
      </w:r>
    </w:p>
    <w:p w:rsidR="00124945" w:rsidRPr="00DD5A3E" w:rsidRDefault="00124945" w:rsidP="00BD222C">
      <w:pPr>
        <w:rPr>
          <w:rFonts w:ascii="Tahoma" w:eastAsia="Calibri" w:hAnsi="Tahoma" w:cs="Tahoma"/>
          <w:b/>
          <w:sz w:val="20"/>
          <w:szCs w:val="20"/>
          <w:lang w:eastAsia="en-US"/>
        </w:rPr>
      </w:pPr>
    </w:p>
    <w:p w:rsidR="00124945" w:rsidRPr="00DD5A3E" w:rsidRDefault="00124945" w:rsidP="00BD222C">
      <w:pPr>
        <w:rPr>
          <w:rFonts w:ascii="Tahoma" w:eastAsia="Calibri" w:hAnsi="Tahoma" w:cs="Tahoma"/>
          <w:sz w:val="20"/>
          <w:szCs w:val="20"/>
          <w:lang w:eastAsia="en-US"/>
        </w:rPr>
      </w:pPr>
      <w:r w:rsidRPr="00DD5A3E">
        <w:rPr>
          <w:rFonts w:ascii="Tahoma" w:eastAsia="Calibri" w:hAnsi="Tahoma" w:cs="Tahoma"/>
          <w:sz w:val="20"/>
          <w:szCs w:val="20"/>
          <w:lang w:eastAsia="en-US"/>
        </w:rPr>
        <w:t>Адрес: 429567, Мариинско-Посадский район, д. Аксарино, ул. Центральная усадьба, д.11</w:t>
      </w:r>
    </w:p>
    <w:p w:rsidR="00124945" w:rsidRPr="00DD5A3E" w:rsidRDefault="00124945" w:rsidP="00BD222C">
      <w:pPr>
        <w:rPr>
          <w:rFonts w:ascii="Tahoma" w:eastAsia="Calibri" w:hAnsi="Tahoma" w:cs="Tahoma"/>
          <w:sz w:val="20"/>
          <w:szCs w:val="20"/>
          <w:lang w:eastAsia="en-US"/>
        </w:rPr>
      </w:pPr>
      <w:r w:rsidRPr="00DD5A3E">
        <w:rPr>
          <w:rFonts w:ascii="Tahoma" w:eastAsia="Calibri" w:hAnsi="Tahoma" w:cs="Tahoma"/>
          <w:sz w:val="20"/>
          <w:szCs w:val="20"/>
          <w:lang w:eastAsia="en-US"/>
        </w:rPr>
        <w:t>Адрес сайта:</w:t>
      </w:r>
      <w:r w:rsidRPr="00DD5A3E">
        <w:rPr>
          <w:rFonts w:ascii="Tahoma" w:eastAsia="Calibri" w:hAnsi="Tahoma" w:cs="Tahoma"/>
          <w:sz w:val="20"/>
          <w:szCs w:val="20"/>
          <w:u w:val="single"/>
          <w:lang w:eastAsia="en-US"/>
        </w:rPr>
        <w:t xml:space="preserve"> </w:t>
      </w:r>
      <w:r w:rsidRPr="00DD5A3E">
        <w:rPr>
          <w:rFonts w:ascii="Tahoma" w:eastAsia="Calibri" w:hAnsi="Tahoma" w:cs="Tahoma"/>
          <w:sz w:val="20"/>
          <w:szCs w:val="20"/>
          <w:u w:val="single"/>
          <w:lang w:val="en-US" w:eastAsia="en-US"/>
        </w:rPr>
        <w:t>http</w:t>
      </w:r>
      <w:r w:rsidRPr="00DD5A3E">
        <w:rPr>
          <w:rFonts w:ascii="Tahoma" w:eastAsia="Calibri" w:hAnsi="Tahoma" w:cs="Tahoma"/>
          <w:sz w:val="20"/>
          <w:szCs w:val="20"/>
          <w:u w:val="single"/>
          <w:lang w:eastAsia="en-US"/>
        </w:rPr>
        <w:t>://</w:t>
      </w:r>
      <w:r w:rsidRPr="00DD5A3E">
        <w:rPr>
          <w:rFonts w:ascii="Tahoma" w:eastAsia="Calibri" w:hAnsi="Tahoma" w:cs="Tahoma"/>
          <w:sz w:val="20"/>
          <w:szCs w:val="20"/>
          <w:u w:val="single"/>
          <w:lang w:val="en-US" w:eastAsia="en-US"/>
        </w:rPr>
        <w:t>gov</w:t>
      </w:r>
      <w:r w:rsidRPr="00DD5A3E">
        <w:rPr>
          <w:rFonts w:ascii="Tahoma" w:eastAsia="Calibri" w:hAnsi="Tahoma" w:cs="Tahoma"/>
          <w:sz w:val="20"/>
          <w:szCs w:val="20"/>
          <w:u w:val="single"/>
          <w:lang w:eastAsia="en-US"/>
        </w:rPr>
        <w:t>.</w:t>
      </w:r>
      <w:r w:rsidRPr="00DD5A3E">
        <w:rPr>
          <w:rFonts w:ascii="Tahoma" w:eastAsia="Calibri" w:hAnsi="Tahoma" w:cs="Tahoma"/>
          <w:sz w:val="20"/>
          <w:szCs w:val="20"/>
          <w:u w:val="single"/>
          <w:lang w:val="en-US" w:eastAsia="en-US"/>
        </w:rPr>
        <w:t>cap</w:t>
      </w:r>
      <w:r w:rsidRPr="00DD5A3E">
        <w:rPr>
          <w:rFonts w:ascii="Tahoma" w:eastAsia="Calibri" w:hAnsi="Tahoma" w:cs="Tahoma"/>
          <w:sz w:val="20"/>
          <w:szCs w:val="20"/>
          <w:u w:val="single"/>
          <w:lang w:eastAsia="en-US"/>
        </w:rPr>
        <w:t>.</w:t>
      </w:r>
      <w:r w:rsidRPr="00DD5A3E">
        <w:rPr>
          <w:rFonts w:ascii="Tahoma" w:eastAsia="Calibri" w:hAnsi="Tahoma" w:cs="Tahoma"/>
          <w:sz w:val="20"/>
          <w:szCs w:val="20"/>
          <w:u w:val="single"/>
          <w:lang w:val="en-US" w:eastAsia="en-US"/>
        </w:rPr>
        <w:t>ru</w:t>
      </w:r>
      <w:r w:rsidRPr="00DD5A3E">
        <w:rPr>
          <w:rFonts w:ascii="Tahoma" w:eastAsia="Calibri" w:hAnsi="Tahoma" w:cs="Tahoma"/>
          <w:sz w:val="20"/>
          <w:szCs w:val="20"/>
          <w:u w:val="single"/>
          <w:lang w:eastAsia="en-US"/>
        </w:rPr>
        <w:t>/</w:t>
      </w:r>
      <w:r w:rsidRPr="00DD5A3E">
        <w:rPr>
          <w:rFonts w:ascii="Tahoma" w:eastAsia="Calibri" w:hAnsi="Tahoma" w:cs="Tahoma"/>
          <w:sz w:val="20"/>
          <w:szCs w:val="20"/>
          <w:u w:val="single"/>
          <w:lang w:val="en-US" w:eastAsia="en-US"/>
        </w:rPr>
        <w:t>mai</w:t>
      </w:r>
      <w:r w:rsidRPr="00DD5A3E">
        <w:rPr>
          <w:rFonts w:ascii="Tahoma" w:eastAsia="Calibri" w:hAnsi="Tahoma" w:cs="Tahoma"/>
          <w:sz w:val="20"/>
          <w:szCs w:val="20"/>
          <w:u w:val="single"/>
          <w:lang w:eastAsia="en-US"/>
        </w:rPr>
        <w:t>№ .</w:t>
      </w:r>
      <w:r w:rsidRPr="00DD5A3E">
        <w:rPr>
          <w:rFonts w:ascii="Tahoma" w:eastAsia="Calibri" w:hAnsi="Tahoma" w:cs="Tahoma"/>
          <w:sz w:val="20"/>
          <w:szCs w:val="20"/>
          <w:u w:val="single"/>
          <w:lang w:val="en-US" w:eastAsia="en-US"/>
        </w:rPr>
        <w:t>asp</w:t>
      </w:r>
      <w:r w:rsidRPr="00DD5A3E">
        <w:rPr>
          <w:rFonts w:ascii="Tahoma" w:eastAsia="Calibri" w:hAnsi="Tahoma" w:cs="Tahoma"/>
          <w:sz w:val="20"/>
          <w:szCs w:val="20"/>
          <w:u w:val="single"/>
          <w:lang w:eastAsia="en-US"/>
        </w:rPr>
        <w:t>?</w:t>
      </w:r>
      <w:r w:rsidRPr="00DD5A3E">
        <w:rPr>
          <w:rFonts w:ascii="Tahoma" w:eastAsia="Calibri" w:hAnsi="Tahoma" w:cs="Tahoma"/>
          <w:sz w:val="20"/>
          <w:szCs w:val="20"/>
          <w:u w:val="single"/>
          <w:lang w:val="en-US" w:eastAsia="en-US"/>
        </w:rPr>
        <w:t>govid</w:t>
      </w:r>
      <w:r w:rsidRPr="00DD5A3E">
        <w:rPr>
          <w:rFonts w:ascii="Tahoma" w:eastAsia="Calibri" w:hAnsi="Tahoma" w:cs="Tahoma"/>
          <w:sz w:val="20"/>
          <w:szCs w:val="20"/>
          <w:u w:val="single"/>
          <w:lang w:eastAsia="en-US"/>
        </w:rPr>
        <w:t>=407</w:t>
      </w:r>
    </w:p>
    <w:p w:rsidR="00124945" w:rsidRPr="00DD5A3E" w:rsidRDefault="00124945" w:rsidP="00BD222C">
      <w:pPr>
        <w:rPr>
          <w:rFonts w:ascii="Tahoma" w:eastAsia="Calibri" w:hAnsi="Tahoma" w:cs="Tahoma"/>
          <w:sz w:val="20"/>
          <w:szCs w:val="20"/>
          <w:lang w:eastAsia="en-US"/>
        </w:rPr>
      </w:pPr>
      <w:r w:rsidRPr="00DD5A3E">
        <w:rPr>
          <w:rFonts w:ascii="Tahoma" w:eastAsia="Calibri" w:hAnsi="Tahoma" w:cs="Tahoma"/>
          <w:sz w:val="20"/>
          <w:szCs w:val="20"/>
          <w:lang w:eastAsia="en-US"/>
        </w:rPr>
        <w:t xml:space="preserve">Адрес электронной почты: </w:t>
      </w:r>
      <w:hyperlink r:id="rId48" w:history="1">
        <w:r w:rsidRPr="00DD5A3E">
          <w:rPr>
            <w:rFonts w:ascii="Tahoma" w:eastAsia="Calibri" w:hAnsi="Tahoma" w:cs="Tahoma"/>
            <w:color w:val="0563C1"/>
            <w:sz w:val="20"/>
            <w:szCs w:val="20"/>
            <w:u w:val="single"/>
            <w:lang w:val="en-US" w:eastAsia="en-US"/>
          </w:rPr>
          <w:t>marpos</w:t>
        </w:r>
        <w:r w:rsidRPr="00DD5A3E">
          <w:rPr>
            <w:rFonts w:ascii="Tahoma" w:eastAsia="Calibri" w:hAnsi="Tahoma" w:cs="Tahoma"/>
            <w:color w:val="0563C1"/>
            <w:sz w:val="20"/>
            <w:szCs w:val="20"/>
            <w:u w:val="single"/>
            <w:lang w:eastAsia="en-US"/>
          </w:rPr>
          <w:t>_</w:t>
        </w:r>
        <w:r w:rsidRPr="00DD5A3E">
          <w:rPr>
            <w:rFonts w:ascii="Tahoma" w:eastAsia="Calibri" w:hAnsi="Tahoma" w:cs="Tahoma"/>
            <w:color w:val="0563C1"/>
            <w:sz w:val="20"/>
            <w:szCs w:val="20"/>
            <w:u w:val="single"/>
            <w:lang w:val="en-US" w:eastAsia="en-US"/>
          </w:rPr>
          <w:t>aks</w:t>
        </w:r>
        <w:r w:rsidRPr="00DD5A3E">
          <w:rPr>
            <w:rFonts w:ascii="Tahoma" w:eastAsia="Calibri" w:hAnsi="Tahoma" w:cs="Tahoma"/>
            <w:color w:val="0563C1"/>
            <w:sz w:val="20"/>
            <w:szCs w:val="20"/>
            <w:u w:val="single"/>
            <w:lang w:eastAsia="en-US"/>
          </w:rPr>
          <w:t>@</w:t>
        </w:r>
        <w:r w:rsidRPr="00DD5A3E">
          <w:rPr>
            <w:rFonts w:ascii="Tahoma" w:eastAsia="Calibri" w:hAnsi="Tahoma" w:cs="Tahoma"/>
            <w:color w:val="0563C1"/>
            <w:sz w:val="20"/>
            <w:szCs w:val="20"/>
            <w:u w:val="single"/>
            <w:lang w:val="en-US" w:eastAsia="en-US"/>
          </w:rPr>
          <w:t>cap</w:t>
        </w:r>
        <w:r w:rsidRPr="00DD5A3E">
          <w:rPr>
            <w:rFonts w:ascii="Tahoma" w:eastAsia="Calibri" w:hAnsi="Tahoma" w:cs="Tahoma"/>
            <w:color w:val="0563C1"/>
            <w:sz w:val="20"/>
            <w:szCs w:val="20"/>
            <w:u w:val="single"/>
            <w:lang w:eastAsia="en-US"/>
          </w:rPr>
          <w:t>.</w:t>
        </w:r>
        <w:r w:rsidRPr="00DD5A3E">
          <w:rPr>
            <w:rFonts w:ascii="Tahoma" w:eastAsia="Calibri" w:hAnsi="Tahoma" w:cs="Tahoma"/>
            <w:color w:val="0563C1"/>
            <w:sz w:val="20"/>
            <w:szCs w:val="20"/>
            <w:u w:val="single"/>
            <w:lang w:val="en-US" w:eastAsia="en-US"/>
          </w:rPr>
          <w:t>ru</w:t>
        </w:r>
      </w:hyperlink>
    </w:p>
    <w:tbl>
      <w:tblPr>
        <w:tblW w:w="9631" w:type="dxa"/>
        <w:tblCellMar>
          <w:top w:w="15" w:type="dxa"/>
          <w:left w:w="15" w:type="dxa"/>
          <w:bottom w:w="15" w:type="dxa"/>
          <w:right w:w="15" w:type="dxa"/>
        </w:tblCellMar>
        <w:tblLook w:val="04A0" w:firstRow="1" w:lastRow="0" w:firstColumn="1" w:lastColumn="0" w:noHBand="0" w:noVBand="1"/>
      </w:tblPr>
      <w:tblGrid>
        <w:gridCol w:w="6829"/>
        <w:gridCol w:w="2802"/>
      </w:tblGrid>
      <w:tr w:rsidR="00124945" w:rsidRPr="00DD5A3E"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DD5A3E" w:rsidRDefault="00124945" w:rsidP="00BD222C">
            <w:pPr>
              <w:jc w:val="center"/>
              <w:rPr>
                <w:rFonts w:ascii="Tahoma" w:eastAsia="Calibri" w:hAnsi="Tahoma" w:cs="Tahoma"/>
                <w:bCs/>
                <w:sz w:val="20"/>
                <w:szCs w:val="20"/>
                <w:lang w:eastAsia="en-US"/>
              </w:rPr>
            </w:pPr>
            <w:r w:rsidRPr="00DD5A3E">
              <w:rPr>
                <w:rFonts w:ascii="Tahoma" w:eastAsia="Calibri" w:hAnsi="Tahoma" w:cs="Tahoma"/>
                <w:bCs/>
                <w:sz w:val="20"/>
                <w:szCs w:val="20"/>
                <w:lang w:eastAsia="en-US"/>
              </w:rPr>
              <w:t>Должность</w:t>
            </w:r>
          </w:p>
        </w:tc>
        <w:tc>
          <w:tcPr>
            <w:tcW w:w="280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DD5A3E" w:rsidRDefault="00124945" w:rsidP="00BD222C">
            <w:pPr>
              <w:jc w:val="center"/>
              <w:rPr>
                <w:rFonts w:ascii="Tahoma" w:eastAsia="Calibri" w:hAnsi="Tahoma" w:cs="Tahoma"/>
                <w:sz w:val="20"/>
                <w:szCs w:val="20"/>
                <w:lang w:eastAsia="en-US"/>
              </w:rPr>
            </w:pPr>
            <w:r w:rsidRPr="00DD5A3E">
              <w:rPr>
                <w:rFonts w:ascii="Tahoma" w:eastAsia="Calibri" w:hAnsi="Tahoma" w:cs="Tahoma"/>
                <w:sz w:val="20"/>
                <w:szCs w:val="20"/>
                <w:lang w:eastAsia="en-US"/>
              </w:rPr>
              <w:t>Служебный</w:t>
            </w:r>
          </w:p>
          <w:p w:rsidR="00124945" w:rsidRPr="00DD5A3E" w:rsidRDefault="00124945" w:rsidP="00BD222C">
            <w:pPr>
              <w:jc w:val="center"/>
              <w:rPr>
                <w:rFonts w:ascii="Tahoma" w:eastAsia="Calibri" w:hAnsi="Tahoma" w:cs="Tahoma"/>
                <w:sz w:val="20"/>
                <w:szCs w:val="20"/>
                <w:lang w:eastAsia="en-US"/>
              </w:rPr>
            </w:pPr>
            <w:r w:rsidRPr="00DD5A3E">
              <w:rPr>
                <w:rFonts w:ascii="Tahoma" w:eastAsia="Calibri" w:hAnsi="Tahoma" w:cs="Tahoma"/>
                <w:sz w:val="20"/>
                <w:szCs w:val="20"/>
                <w:lang w:eastAsia="en-US"/>
              </w:rPr>
              <w:t>телефон</w:t>
            </w:r>
          </w:p>
        </w:tc>
      </w:tr>
      <w:tr w:rsidR="00124945" w:rsidRPr="00DD5A3E"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DD5A3E" w:rsidRDefault="00124945" w:rsidP="00BD222C">
            <w:pPr>
              <w:rPr>
                <w:rFonts w:ascii="Tahoma" w:eastAsia="Calibri" w:hAnsi="Tahoma" w:cs="Tahoma"/>
                <w:sz w:val="20"/>
                <w:szCs w:val="20"/>
                <w:lang w:eastAsia="en-US"/>
              </w:rPr>
            </w:pPr>
            <w:r w:rsidRPr="00DD5A3E">
              <w:rPr>
                <w:rFonts w:ascii="Tahoma" w:eastAsia="Calibri" w:hAnsi="Tahoma" w:cs="Tahoma"/>
                <w:sz w:val="20"/>
                <w:szCs w:val="20"/>
                <w:lang w:eastAsia="en-US"/>
              </w:rPr>
              <w:t>глава Аксаринского сельского поселения</w:t>
            </w:r>
          </w:p>
        </w:tc>
        <w:tc>
          <w:tcPr>
            <w:tcW w:w="280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DD5A3E" w:rsidRDefault="00124945" w:rsidP="00BD222C">
            <w:pPr>
              <w:rPr>
                <w:rFonts w:ascii="Tahoma" w:eastAsia="Calibri" w:hAnsi="Tahoma" w:cs="Tahoma"/>
                <w:sz w:val="20"/>
                <w:szCs w:val="20"/>
                <w:lang w:eastAsia="en-US"/>
              </w:rPr>
            </w:pPr>
            <w:r w:rsidRPr="00DD5A3E">
              <w:rPr>
                <w:rFonts w:ascii="Tahoma" w:eastAsia="Calibri" w:hAnsi="Tahoma" w:cs="Tahoma"/>
                <w:sz w:val="20"/>
                <w:szCs w:val="20"/>
                <w:lang w:eastAsia="en-US"/>
              </w:rPr>
              <w:t>(8-83542)30-3-10</w:t>
            </w:r>
          </w:p>
        </w:tc>
      </w:tr>
      <w:tr w:rsidR="00124945" w:rsidRPr="00DD5A3E" w:rsidTr="0012494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24945" w:rsidRPr="00DD5A3E" w:rsidRDefault="00124945" w:rsidP="00BD222C">
            <w:pPr>
              <w:rPr>
                <w:rFonts w:ascii="Tahoma" w:eastAsia="Calibri" w:hAnsi="Tahoma" w:cs="Tahoma"/>
                <w:sz w:val="20"/>
                <w:szCs w:val="20"/>
                <w:lang w:eastAsia="en-US"/>
              </w:rPr>
            </w:pPr>
            <w:r w:rsidRPr="00DD5A3E">
              <w:rPr>
                <w:rFonts w:ascii="Tahoma" w:eastAsia="Calibri" w:hAnsi="Tahoma" w:cs="Tahoma"/>
                <w:sz w:val="20"/>
                <w:szCs w:val="20"/>
                <w:lang w:eastAsia="en-US"/>
              </w:rPr>
              <w:t>Специалисты администрации Аксаринского сельского поселения</w:t>
            </w:r>
          </w:p>
        </w:tc>
        <w:tc>
          <w:tcPr>
            <w:tcW w:w="280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24945" w:rsidRPr="00DD5A3E" w:rsidRDefault="00124945" w:rsidP="00BD222C">
            <w:pPr>
              <w:rPr>
                <w:rFonts w:ascii="Tahoma" w:eastAsia="Calibri" w:hAnsi="Tahoma" w:cs="Tahoma"/>
                <w:sz w:val="20"/>
                <w:szCs w:val="20"/>
                <w:lang w:eastAsia="en-US"/>
              </w:rPr>
            </w:pPr>
            <w:r w:rsidRPr="00DD5A3E">
              <w:rPr>
                <w:rFonts w:ascii="Tahoma" w:eastAsia="Calibri" w:hAnsi="Tahoma" w:cs="Tahoma"/>
                <w:sz w:val="20"/>
                <w:szCs w:val="20"/>
                <w:lang w:eastAsia="en-US"/>
              </w:rPr>
              <w:t>(8-83542)30-3-10</w:t>
            </w:r>
          </w:p>
        </w:tc>
      </w:tr>
    </w:tbl>
    <w:p w:rsidR="00124945" w:rsidRPr="00DD5A3E" w:rsidRDefault="00124945" w:rsidP="00BD222C">
      <w:pPr>
        <w:rPr>
          <w:rFonts w:ascii="Tahoma" w:eastAsia="Calibri" w:hAnsi="Tahoma" w:cs="Tahoma"/>
          <w:sz w:val="20"/>
          <w:szCs w:val="20"/>
          <w:lang w:eastAsia="en-US"/>
        </w:rPr>
      </w:pPr>
    </w:p>
    <w:p w:rsidR="00124945" w:rsidRPr="00DD5A3E" w:rsidRDefault="00124945" w:rsidP="00BD222C">
      <w:pPr>
        <w:rPr>
          <w:rFonts w:ascii="Tahoma" w:eastAsia="Calibri" w:hAnsi="Tahoma" w:cs="Tahoma"/>
          <w:sz w:val="20"/>
          <w:szCs w:val="20"/>
          <w:lang w:eastAsia="en-US"/>
        </w:rPr>
      </w:pPr>
      <w:r w:rsidRPr="00DD5A3E">
        <w:rPr>
          <w:rFonts w:ascii="Tahoma" w:eastAsia="Calibri" w:hAnsi="Tahoma" w:cs="Tahoma"/>
          <w:sz w:val="20"/>
          <w:szCs w:val="20"/>
          <w:lang w:eastAsia="en-US"/>
        </w:rPr>
        <w:t>Перерыв на обед с 12.00 до 13.00 часов; выходной день – суббота, воскресенье.</w:t>
      </w:r>
    </w:p>
    <w:p w:rsidR="00124945" w:rsidRPr="00DD5A3E" w:rsidRDefault="00124945" w:rsidP="00BD222C">
      <w:pPr>
        <w:rPr>
          <w:rFonts w:ascii="Tahoma" w:eastAsia="Calibri" w:hAnsi="Tahoma" w:cs="Tahoma"/>
          <w:sz w:val="20"/>
          <w:szCs w:val="20"/>
          <w:lang w:eastAsia="en-US"/>
        </w:rPr>
      </w:pPr>
    </w:p>
    <w:p w:rsidR="00124945" w:rsidRPr="00DD5A3E" w:rsidRDefault="00124945" w:rsidP="00BD222C">
      <w:pPr>
        <w:jc w:val="center"/>
        <w:rPr>
          <w:rFonts w:ascii="Tahoma" w:eastAsia="Calibri" w:hAnsi="Tahoma" w:cs="Tahoma"/>
          <w:sz w:val="20"/>
          <w:szCs w:val="20"/>
          <w:lang w:eastAsia="en-US"/>
        </w:rPr>
      </w:pPr>
      <w:r w:rsidRPr="00DD5A3E">
        <w:rPr>
          <w:rFonts w:ascii="Tahoma" w:eastAsia="Calibri" w:hAnsi="Tahoma" w:cs="Tahoma"/>
          <w:b/>
          <w:bCs/>
          <w:sz w:val="20"/>
          <w:szCs w:val="20"/>
          <w:lang w:eastAsia="en-US"/>
        </w:rPr>
        <w:t>Сведения о месте нахождения и графике работы</w:t>
      </w:r>
    </w:p>
    <w:p w:rsidR="00124945" w:rsidRPr="00DD5A3E" w:rsidRDefault="00124945" w:rsidP="00BD222C">
      <w:pPr>
        <w:jc w:val="center"/>
        <w:rPr>
          <w:rFonts w:ascii="Tahoma" w:eastAsia="Calibri" w:hAnsi="Tahoma" w:cs="Tahoma"/>
          <w:sz w:val="20"/>
          <w:szCs w:val="20"/>
          <w:lang w:eastAsia="en-US"/>
        </w:rPr>
      </w:pPr>
      <w:r w:rsidRPr="00DD5A3E">
        <w:rPr>
          <w:rFonts w:ascii="Tahoma" w:eastAsia="Calibri" w:hAnsi="Tahoma" w:cs="Tahoma"/>
          <w:b/>
          <w:bCs/>
          <w:sz w:val="20"/>
          <w:szCs w:val="20"/>
          <w:lang w:eastAsia="en-US"/>
        </w:rPr>
        <w:t>АУ «МФЦ» Мариинско-Посадского района Чувашской Республики</w:t>
      </w:r>
    </w:p>
    <w:p w:rsidR="00124945" w:rsidRPr="00DD5A3E" w:rsidRDefault="00124945" w:rsidP="00BD222C">
      <w:pPr>
        <w:rPr>
          <w:rFonts w:ascii="Tahoma" w:eastAsia="Calibri" w:hAnsi="Tahoma" w:cs="Tahoma"/>
          <w:sz w:val="20"/>
          <w:szCs w:val="20"/>
          <w:lang w:eastAsia="en-US"/>
        </w:rPr>
      </w:pPr>
    </w:p>
    <w:p w:rsidR="00124945" w:rsidRPr="00DD5A3E" w:rsidRDefault="00124945" w:rsidP="00BD222C">
      <w:pPr>
        <w:rPr>
          <w:rFonts w:ascii="Tahoma" w:eastAsia="Calibri" w:hAnsi="Tahoma" w:cs="Tahoma"/>
          <w:sz w:val="20"/>
          <w:szCs w:val="20"/>
          <w:lang w:eastAsia="en-US"/>
        </w:rPr>
      </w:pPr>
      <w:r w:rsidRPr="00DD5A3E">
        <w:rPr>
          <w:rFonts w:ascii="Tahoma" w:eastAsia="Calibri" w:hAnsi="Tahoma" w:cs="Tahoma"/>
          <w:sz w:val="20"/>
          <w:szCs w:val="20"/>
          <w:lang w:eastAsia="en-US"/>
        </w:rPr>
        <w:t xml:space="preserve">Адрес: Чувашская Республика, г. Мариинский Посад, ул. Советская, д3 </w:t>
      </w:r>
    </w:p>
    <w:p w:rsidR="00124945" w:rsidRPr="00DD5A3E" w:rsidRDefault="00124945" w:rsidP="00BD222C">
      <w:pPr>
        <w:rPr>
          <w:rFonts w:ascii="Tahoma" w:eastAsia="Calibri" w:hAnsi="Tahoma" w:cs="Tahoma"/>
          <w:sz w:val="20"/>
          <w:szCs w:val="20"/>
          <w:lang w:eastAsia="en-US"/>
        </w:rPr>
      </w:pPr>
      <w:r w:rsidRPr="00DD5A3E">
        <w:rPr>
          <w:rFonts w:ascii="Tahoma" w:eastAsia="Calibri" w:hAnsi="Tahoma" w:cs="Tahoma"/>
          <w:sz w:val="20"/>
          <w:szCs w:val="20"/>
          <w:lang w:eastAsia="en-US"/>
        </w:rPr>
        <w:t xml:space="preserve">Адрес сайта в сети «Интернет»: </w:t>
      </w:r>
      <w:hyperlink r:id="rId49" w:history="1">
        <w:r w:rsidRPr="00DD5A3E">
          <w:rPr>
            <w:rFonts w:ascii="Tahoma" w:eastAsia="Calibri" w:hAnsi="Tahoma" w:cs="Tahoma"/>
            <w:color w:val="0563C1"/>
            <w:sz w:val="20"/>
            <w:szCs w:val="20"/>
            <w:u w:val="single"/>
            <w:lang w:val="en-US" w:eastAsia="en-US"/>
          </w:rPr>
          <w:t>http</w:t>
        </w:r>
        <w:r w:rsidRPr="00DD5A3E">
          <w:rPr>
            <w:rFonts w:ascii="Tahoma" w:eastAsia="Calibri" w:hAnsi="Tahoma" w:cs="Tahoma"/>
            <w:color w:val="0563C1"/>
            <w:sz w:val="20"/>
            <w:szCs w:val="20"/>
            <w:u w:val="single"/>
            <w:lang w:eastAsia="en-US"/>
          </w:rPr>
          <w:t>://</w:t>
        </w:r>
        <w:r w:rsidRPr="00DD5A3E">
          <w:rPr>
            <w:rFonts w:ascii="Tahoma" w:eastAsia="Calibri" w:hAnsi="Tahoma" w:cs="Tahoma"/>
            <w:color w:val="0563C1"/>
            <w:sz w:val="20"/>
            <w:szCs w:val="20"/>
            <w:u w:val="single"/>
            <w:lang w:val="en-US" w:eastAsia="en-US"/>
          </w:rPr>
          <w:t>marpos</w:t>
        </w:r>
        <w:r w:rsidRPr="00DD5A3E">
          <w:rPr>
            <w:rFonts w:ascii="Tahoma" w:eastAsia="Calibri" w:hAnsi="Tahoma" w:cs="Tahoma"/>
            <w:color w:val="0563C1"/>
            <w:sz w:val="20"/>
            <w:szCs w:val="20"/>
            <w:u w:val="single"/>
            <w:lang w:eastAsia="en-US"/>
          </w:rPr>
          <w:t>.</w:t>
        </w:r>
        <w:r w:rsidRPr="00DD5A3E">
          <w:rPr>
            <w:rFonts w:ascii="Tahoma" w:eastAsia="Calibri" w:hAnsi="Tahoma" w:cs="Tahoma"/>
            <w:color w:val="0563C1"/>
            <w:sz w:val="20"/>
            <w:szCs w:val="20"/>
            <w:u w:val="single"/>
            <w:lang w:val="en-US" w:eastAsia="en-US"/>
          </w:rPr>
          <w:t>mfc</w:t>
        </w:r>
        <w:r w:rsidRPr="00DD5A3E">
          <w:rPr>
            <w:rFonts w:ascii="Tahoma" w:eastAsia="Calibri" w:hAnsi="Tahoma" w:cs="Tahoma"/>
            <w:color w:val="0563C1"/>
            <w:sz w:val="20"/>
            <w:szCs w:val="20"/>
            <w:u w:val="single"/>
            <w:lang w:eastAsia="en-US"/>
          </w:rPr>
          <w:t>21.</w:t>
        </w:r>
        <w:r w:rsidRPr="00DD5A3E">
          <w:rPr>
            <w:rFonts w:ascii="Tahoma" w:eastAsia="Calibri" w:hAnsi="Tahoma" w:cs="Tahoma"/>
            <w:color w:val="0563C1"/>
            <w:sz w:val="20"/>
            <w:szCs w:val="20"/>
            <w:u w:val="single"/>
            <w:lang w:val="en-US" w:eastAsia="en-US"/>
          </w:rPr>
          <w:t>ru</w:t>
        </w:r>
      </w:hyperlink>
    </w:p>
    <w:p w:rsidR="00124945" w:rsidRPr="00DD5A3E" w:rsidRDefault="00124945" w:rsidP="00BD222C">
      <w:pPr>
        <w:rPr>
          <w:rFonts w:ascii="Tahoma" w:eastAsia="Calibri" w:hAnsi="Tahoma" w:cs="Tahoma"/>
          <w:sz w:val="20"/>
          <w:szCs w:val="20"/>
          <w:u w:val="single"/>
          <w:lang w:eastAsia="en-US"/>
        </w:rPr>
      </w:pPr>
      <w:r w:rsidRPr="00DD5A3E">
        <w:rPr>
          <w:rFonts w:ascii="Tahoma" w:hAnsi="Tahoma" w:cs="Tahoma"/>
          <w:sz w:val="20"/>
          <w:szCs w:val="20"/>
        </w:rPr>
        <w:t>Справочный телефон в МФЦ: 8(83542) 2-10-10</w:t>
      </w:r>
    </w:p>
    <w:p w:rsidR="00124945" w:rsidRPr="00DD5A3E" w:rsidRDefault="00124945" w:rsidP="00BD222C">
      <w:pPr>
        <w:rPr>
          <w:rFonts w:ascii="Tahoma" w:eastAsia="Calibri" w:hAnsi="Tahoma" w:cs="Tahoma"/>
          <w:sz w:val="20"/>
          <w:szCs w:val="20"/>
          <w:lang w:eastAsia="en-US"/>
        </w:rPr>
      </w:pPr>
      <w:r w:rsidRPr="00DD5A3E">
        <w:rPr>
          <w:rFonts w:ascii="Tahoma" w:eastAsia="Calibri" w:hAnsi="Tahoma" w:cs="Tahoma"/>
          <w:sz w:val="20"/>
          <w:szCs w:val="20"/>
          <w:lang w:eastAsia="en-US"/>
        </w:rPr>
        <w:t>График работы:</w:t>
      </w:r>
    </w:p>
    <w:p w:rsidR="00124945" w:rsidRPr="00DD5A3E" w:rsidRDefault="00124945" w:rsidP="00BD222C">
      <w:pPr>
        <w:rPr>
          <w:rFonts w:ascii="Tahoma" w:eastAsia="Calibri" w:hAnsi="Tahoma" w:cs="Tahoma"/>
          <w:sz w:val="20"/>
          <w:szCs w:val="20"/>
          <w:lang w:eastAsia="en-US"/>
        </w:rPr>
      </w:pPr>
    </w:p>
    <w:tbl>
      <w:tblPr>
        <w:tblW w:w="90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8"/>
        <w:gridCol w:w="3401"/>
      </w:tblGrid>
      <w:tr w:rsidR="00124945" w:rsidRPr="00DD5A3E" w:rsidTr="00124945">
        <w:tc>
          <w:tcPr>
            <w:tcW w:w="5608" w:type="dxa"/>
            <w:hideMark/>
          </w:tcPr>
          <w:p w:rsidR="00124945" w:rsidRPr="00DD5A3E" w:rsidRDefault="00124945" w:rsidP="00BD222C">
            <w:pPr>
              <w:ind w:left="-709"/>
              <w:jc w:val="center"/>
              <w:rPr>
                <w:rFonts w:ascii="Tahoma" w:eastAsia="Calibri" w:hAnsi="Tahoma" w:cs="Tahoma"/>
                <w:sz w:val="20"/>
                <w:szCs w:val="20"/>
                <w:lang w:eastAsia="en-US"/>
              </w:rPr>
            </w:pPr>
            <w:r w:rsidRPr="00DD5A3E">
              <w:rPr>
                <w:rFonts w:ascii="Tahoma" w:eastAsia="Calibri" w:hAnsi="Tahoma" w:cs="Tahoma"/>
                <w:sz w:val="20"/>
                <w:szCs w:val="20"/>
                <w:lang w:eastAsia="en-US"/>
              </w:rPr>
              <w:t>Понедельник</w:t>
            </w:r>
          </w:p>
        </w:tc>
        <w:tc>
          <w:tcPr>
            <w:tcW w:w="3401" w:type="dxa"/>
            <w:vMerge w:val="restart"/>
            <w:hideMark/>
          </w:tcPr>
          <w:p w:rsidR="00124945" w:rsidRPr="00DD5A3E" w:rsidRDefault="00124945" w:rsidP="00BD222C">
            <w:pPr>
              <w:ind w:left="-709"/>
              <w:rPr>
                <w:rFonts w:ascii="Tahoma" w:eastAsia="Calibri" w:hAnsi="Tahoma" w:cs="Tahoma"/>
                <w:sz w:val="20"/>
                <w:szCs w:val="20"/>
                <w:lang w:eastAsia="en-US"/>
              </w:rPr>
            </w:pPr>
            <w:r w:rsidRPr="00DD5A3E">
              <w:rPr>
                <w:rFonts w:ascii="Tahoma" w:eastAsia="Calibri" w:hAnsi="Tahoma" w:cs="Tahoma"/>
                <w:sz w:val="20"/>
                <w:szCs w:val="20"/>
                <w:lang w:eastAsia="en-US"/>
              </w:rPr>
              <w:t>с 8.00</w:t>
            </w:r>
          </w:p>
          <w:p w:rsidR="00124945" w:rsidRPr="00DD5A3E" w:rsidRDefault="00124945" w:rsidP="00BD222C">
            <w:pPr>
              <w:ind w:left="-709"/>
              <w:jc w:val="center"/>
              <w:rPr>
                <w:rFonts w:ascii="Tahoma" w:eastAsia="Calibri" w:hAnsi="Tahoma" w:cs="Tahoma"/>
                <w:sz w:val="20"/>
                <w:szCs w:val="20"/>
                <w:lang w:eastAsia="en-US"/>
              </w:rPr>
            </w:pPr>
            <w:r w:rsidRPr="00DD5A3E">
              <w:rPr>
                <w:rFonts w:ascii="Tahoma" w:eastAsia="Calibri" w:hAnsi="Tahoma" w:cs="Tahoma"/>
                <w:sz w:val="20"/>
                <w:szCs w:val="20"/>
                <w:lang w:eastAsia="en-US"/>
              </w:rPr>
              <w:t>С 8.00 до 18.00 без обеда</w:t>
            </w:r>
          </w:p>
        </w:tc>
      </w:tr>
      <w:tr w:rsidR="00124945" w:rsidRPr="00DD5A3E" w:rsidTr="00124945">
        <w:tc>
          <w:tcPr>
            <w:tcW w:w="5608" w:type="dxa"/>
            <w:hideMark/>
          </w:tcPr>
          <w:p w:rsidR="00124945" w:rsidRPr="00DD5A3E" w:rsidRDefault="00124945" w:rsidP="00BD222C">
            <w:pPr>
              <w:ind w:left="-709"/>
              <w:jc w:val="center"/>
              <w:rPr>
                <w:rFonts w:ascii="Tahoma" w:eastAsia="Calibri" w:hAnsi="Tahoma" w:cs="Tahoma"/>
                <w:sz w:val="20"/>
                <w:szCs w:val="20"/>
                <w:lang w:eastAsia="en-US"/>
              </w:rPr>
            </w:pPr>
            <w:r w:rsidRPr="00DD5A3E">
              <w:rPr>
                <w:rFonts w:ascii="Tahoma" w:eastAsia="Calibri" w:hAnsi="Tahoma" w:cs="Tahoma"/>
                <w:sz w:val="20"/>
                <w:szCs w:val="20"/>
                <w:lang w:eastAsia="en-US"/>
              </w:rPr>
              <w:t>Вторник</w:t>
            </w:r>
          </w:p>
        </w:tc>
        <w:tc>
          <w:tcPr>
            <w:tcW w:w="3401" w:type="dxa"/>
            <w:vMerge/>
            <w:vAlign w:val="center"/>
            <w:hideMark/>
          </w:tcPr>
          <w:p w:rsidR="00124945" w:rsidRPr="00DD5A3E" w:rsidRDefault="00124945" w:rsidP="00BD222C">
            <w:pPr>
              <w:ind w:left="-709"/>
              <w:rPr>
                <w:rFonts w:ascii="Tahoma" w:eastAsia="Calibri" w:hAnsi="Tahoma" w:cs="Tahoma"/>
                <w:sz w:val="20"/>
                <w:szCs w:val="20"/>
                <w:lang w:eastAsia="en-US"/>
              </w:rPr>
            </w:pPr>
          </w:p>
        </w:tc>
      </w:tr>
      <w:tr w:rsidR="00124945" w:rsidRPr="00DD5A3E" w:rsidTr="00124945">
        <w:tc>
          <w:tcPr>
            <w:tcW w:w="5608" w:type="dxa"/>
            <w:hideMark/>
          </w:tcPr>
          <w:p w:rsidR="00124945" w:rsidRPr="00DD5A3E" w:rsidRDefault="00124945" w:rsidP="00BD222C">
            <w:pPr>
              <w:ind w:left="-709"/>
              <w:jc w:val="center"/>
              <w:rPr>
                <w:rFonts w:ascii="Tahoma" w:eastAsia="Calibri" w:hAnsi="Tahoma" w:cs="Tahoma"/>
                <w:sz w:val="20"/>
                <w:szCs w:val="20"/>
                <w:lang w:eastAsia="en-US"/>
              </w:rPr>
            </w:pPr>
            <w:r w:rsidRPr="00DD5A3E">
              <w:rPr>
                <w:rFonts w:ascii="Tahoma" w:eastAsia="Calibri" w:hAnsi="Tahoma" w:cs="Tahoma"/>
                <w:sz w:val="20"/>
                <w:szCs w:val="20"/>
                <w:lang w:eastAsia="en-US"/>
              </w:rPr>
              <w:t>Среда</w:t>
            </w:r>
          </w:p>
        </w:tc>
        <w:tc>
          <w:tcPr>
            <w:tcW w:w="3401" w:type="dxa"/>
            <w:vMerge/>
            <w:vAlign w:val="center"/>
            <w:hideMark/>
          </w:tcPr>
          <w:p w:rsidR="00124945" w:rsidRPr="00DD5A3E" w:rsidRDefault="00124945" w:rsidP="00BD222C">
            <w:pPr>
              <w:ind w:left="-709"/>
              <w:rPr>
                <w:rFonts w:ascii="Tahoma" w:eastAsia="Calibri" w:hAnsi="Tahoma" w:cs="Tahoma"/>
                <w:sz w:val="20"/>
                <w:szCs w:val="20"/>
                <w:lang w:eastAsia="en-US"/>
              </w:rPr>
            </w:pPr>
          </w:p>
        </w:tc>
      </w:tr>
      <w:tr w:rsidR="00124945" w:rsidRPr="00DD5A3E" w:rsidTr="00124945">
        <w:tc>
          <w:tcPr>
            <w:tcW w:w="5608" w:type="dxa"/>
            <w:hideMark/>
          </w:tcPr>
          <w:p w:rsidR="00124945" w:rsidRPr="00DD5A3E" w:rsidRDefault="00124945" w:rsidP="00BD222C">
            <w:pPr>
              <w:ind w:left="-709"/>
              <w:jc w:val="center"/>
              <w:rPr>
                <w:rFonts w:ascii="Tahoma" w:eastAsia="Calibri" w:hAnsi="Tahoma" w:cs="Tahoma"/>
                <w:sz w:val="20"/>
                <w:szCs w:val="20"/>
                <w:lang w:eastAsia="en-US"/>
              </w:rPr>
            </w:pPr>
            <w:r w:rsidRPr="00DD5A3E">
              <w:rPr>
                <w:rFonts w:ascii="Tahoma" w:eastAsia="Calibri" w:hAnsi="Tahoma" w:cs="Tahoma"/>
                <w:sz w:val="20"/>
                <w:szCs w:val="20"/>
                <w:lang w:eastAsia="en-US"/>
              </w:rPr>
              <w:t>Четверг</w:t>
            </w:r>
          </w:p>
        </w:tc>
        <w:tc>
          <w:tcPr>
            <w:tcW w:w="3401" w:type="dxa"/>
            <w:vMerge/>
            <w:vAlign w:val="center"/>
            <w:hideMark/>
          </w:tcPr>
          <w:p w:rsidR="00124945" w:rsidRPr="00DD5A3E" w:rsidRDefault="00124945" w:rsidP="00BD222C">
            <w:pPr>
              <w:ind w:left="-709"/>
              <w:rPr>
                <w:rFonts w:ascii="Tahoma" w:eastAsia="Calibri" w:hAnsi="Tahoma" w:cs="Tahoma"/>
                <w:sz w:val="20"/>
                <w:szCs w:val="20"/>
                <w:lang w:eastAsia="en-US"/>
              </w:rPr>
            </w:pPr>
          </w:p>
        </w:tc>
      </w:tr>
      <w:tr w:rsidR="00124945" w:rsidRPr="00DD5A3E" w:rsidTr="00124945">
        <w:tc>
          <w:tcPr>
            <w:tcW w:w="5608" w:type="dxa"/>
            <w:hideMark/>
          </w:tcPr>
          <w:p w:rsidR="00124945" w:rsidRPr="00DD5A3E" w:rsidRDefault="00124945" w:rsidP="00BD222C">
            <w:pPr>
              <w:ind w:left="-709"/>
              <w:jc w:val="center"/>
              <w:rPr>
                <w:rFonts w:ascii="Tahoma" w:eastAsia="Calibri" w:hAnsi="Tahoma" w:cs="Tahoma"/>
                <w:sz w:val="20"/>
                <w:szCs w:val="20"/>
                <w:lang w:eastAsia="en-US"/>
              </w:rPr>
            </w:pPr>
            <w:r w:rsidRPr="00DD5A3E">
              <w:rPr>
                <w:rFonts w:ascii="Tahoma" w:eastAsia="Calibri" w:hAnsi="Tahoma" w:cs="Tahoma"/>
                <w:sz w:val="20"/>
                <w:szCs w:val="20"/>
                <w:lang w:eastAsia="en-US"/>
              </w:rPr>
              <w:t>Пятница</w:t>
            </w:r>
          </w:p>
        </w:tc>
        <w:tc>
          <w:tcPr>
            <w:tcW w:w="3401" w:type="dxa"/>
            <w:hideMark/>
          </w:tcPr>
          <w:p w:rsidR="00124945" w:rsidRPr="00DD5A3E" w:rsidRDefault="00124945" w:rsidP="00BD222C">
            <w:pPr>
              <w:ind w:left="-709"/>
              <w:jc w:val="center"/>
              <w:rPr>
                <w:rFonts w:ascii="Tahoma" w:eastAsia="Calibri" w:hAnsi="Tahoma" w:cs="Tahoma"/>
                <w:sz w:val="20"/>
                <w:szCs w:val="20"/>
                <w:lang w:eastAsia="en-US"/>
              </w:rPr>
            </w:pPr>
            <w:r w:rsidRPr="00DD5A3E">
              <w:rPr>
                <w:rFonts w:ascii="Tahoma" w:eastAsia="Calibri" w:hAnsi="Tahoma" w:cs="Tahoma"/>
                <w:sz w:val="20"/>
                <w:szCs w:val="20"/>
                <w:lang w:eastAsia="en-US"/>
              </w:rPr>
              <w:t>С 8.00 до 17.00 без обеда</w:t>
            </w:r>
          </w:p>
        </w:tc>
      </w:tr>
      <w:tr w:rsidR="00124945" w:rsidRPr="00DD5A3E" w:rsidTr="00124945">
        <w:tc>
          <w:tcPr>
            <w:tcW w:w="5608" w:type="dxa"/>
            <w:hideMark/>
          </w:tcPr>
          <w:p w:rsidR="00124945" w:rsidRPr="00DD5A3E" w:rsidRDefault="00124945" w:rsidP="00BD222C">
            <w:pPr>
              <w:ind w:left="-709"/>
              <w:jc w:val="center"/>
              <w:rPr>
                <w:rFonts w:ascii="Tahoma" w:eastAsia="Calibri" w:hAnsi="Tahoma" w:cs="Tahoma"/>
                <w:sz w:val="20"/>
                <w:szCs w:val="20"/>
                <w:lang w:eastAsia="en-US"/>
              </w:rPr>
            </w:pPr>
            <w:r w:rsidRPr="00DD5A3E">
              <w:rPr>
                <w:rFonts w:ascii="Tahoma" w:eastAsia="Calibri" w:hAnsi="Tahoma" w:cs="Tahoma"/>
                <w:sz w:val="20"/>
                <w:szCs w:val="20"/>
                <w:lang w:eastAsia="en-US"/>
              </w:rPr>
              <w:lastRenderedPageBreak/>
              <w:t>Суббота</w:t>
            </w:r>
          </w:p>
        </w:tc>
        <w:tc>
          <w:tcPr>
            <w:tcW w:w="3401" w:type="dxa"/>
            <w:hideMark/>
          </w:tcPr>
          <w:p w:rsidR="00124945" w:rsidRPr="00DD5A3E" w:rsidRDefault="00124945" w:rsidP="00BD222C">
            <w:pPr>
              <w:ind w:left="-709"/>
              <w:jc w:val="center"/>
              <w:rPr>
                <w:rFonts w:ascii="Tahoma" w:eastAsia="Calibri" w:hAnsi="Tahoma" w:cs="Tahoma"/>
                <w:sz w:val="20"/>
                <w:szCs w:val="20"/>
                <w:lang w:eastAsia="en-US"/>
              </w:rPr>
            </w:pPr>
            <w:r w:rsidRPr="00DD5A3E">
              <w:rPr>
                <w:rFonts w:ascii="Tahoma" w:eastAsia="Calibri" w:hAnsi="Tahoma" w:cs="Tahoma"/>
                <w:sz w:val="20"/>
                <w:szCs w:val="20"/>
                <w:lang w:eastAsia="en-US"/>
              </w:rPr>
              <w:t>С 9.00 до 13.00</w:t>
            </w:r>
          </w:p>
        </w:tc>
      </w:tr>
      <w:tr w:rsidR="00124945" w:rsidRPr="00DD5A3E" w:rsidTr="00124945">
        <w:tc>
          <w:tcPr>
            <w:tcW w:w="5608" w:type="dxa"/>
            <w:hideMark/>
          </w:tcPr>
          <w:p w:rsidR="00124945" w:rsidRPr="00DD5A3E" w:rsidRDefault="00124945" w:rsidP="00BD222C">
            <w:pPr>
              <w:ind w:left="-709"/>
              <w:jc w:val="center"/>
              <w:rPr>
                <w:rFonts w:ascii="Tahoma" w:eastAsia="Calibri" w:hAnsi="Tahoma" w:cs="Tahoma"/>
                <w:sz w:val="20"/>
                <w:szCs w:val="20"/>
                <w:lang w:eastAsia="en-US"/>
              </w:rPr>
            </w:pPr>
            <w:r w:rsidRPr="00DD5A3E">
              <w:rPr>
                <w:rFonts w:ascii="Tahoma" w:eastAsia="Calibri" w:hAnsi="Tahoma" w:cs="Tahoma"/>
                <w:sz w:val="20"/>
                <w:szCs w:val="20"/>
                <w:lang w:eastAsia="en-US"/>
              </w:rPr>
              <w:t>Воскресенье</w:t>
            </w:r>
          </w:p>
        </w:tc>
        <w:tc>
          <w:tcPr>
            <w:tcW w:w="3401" w:type="dxa"/>
            <w:hideMark/>
          </w:tcPr>
          <w:p w:rsidR="00124945" w:rsidRPr="00DD5A3E" w:rsidRDefault="00124945" w:rsidP="00BD222C">
            <w:pPr>
              <w:ind w:left="-709"/>
              <w:jc w:val="center"/>
              <w:rPr>
                <w:rFonts w:ascii="Tahoma" w:eastAsia="Calibri" w:hAnsi="Tahoma" w:cs="Tahoma"/>
                <w:sz w:val="20"/>
                <w:szCs w:val="20"/>
                <w:lang w:eastAsia="en-US"/>
              </w:rPr>
            </w:pPr>
            <w:r w:rsidRPr="00DD5A3E">
              <w:rPr>
                <w:rFonts w:ascii="Tahoma" w:eastAsia="Calibri" w:hAnsi="Tahoma" w:cs="Tahoma"/>
                <w:sz w:val="20"/>
                <w:szCs w:val="20"/>
                <w:lang w:eastAsia="en-US"/>
              </w:rPr>
              <w:t>выходной</w:t>
            </w:r>
          </w:p>
        </w:tc>
      </w:tr>
    </w:tbl>
    <w:p w:rsidR="00124945" w:rsidRPr="00DD5A3E" w:rsidRDefault="00124945" w:rsidP="00BD222C">
      <w:pPr>
        <w:ind w:left="5954"/>
        <w:rPr>
          <w:rFonts w:ascii="Tahoma" w:hAnsi="Tahoma" w:cs="Tahoma"/>
          <w:bCs/>
          <w:sz w:val="20"/>
          <w:szCs w:val="20"/>
        </w:rPr>
      </w:pPr>
    </w:p>
    <w:p w:rsidR="00124945" w:rsidRPr="00DD5A3E" w:rsidRDefault="00124945" w:rsidP="00BD222C">
      <w:pPr>
        <w:ind w:firstLine="709"/>
        <w:rPr>
          <w:rFonts w:ascii="Tahoma" w:hAnsi="Tahoma" w:cs="Tahoma"/>
          <w:bCs/>
          <w:sz w:val="20"/>
          <w:szCs w:val="20"/>
        </w:rPr>
      </w:pPr>
    </w:p>
    <w:p w:rsidR="00124945" w:rsidRPr="00DD5A3E" w:rsidRDefault="00124945" w:rsidP="00BD222C">
      <w:pPr>
        <w:ind w:firstLine="709"/>
        <w:rPr>
          <w:rFonts w:ascii="Tahoma" w:hAnsi="Tahoma" w:cs="Tahoma"/>
          <w:bCs/>
          <w:i/>
          <w:sz w:val="20"/>
          <w:szCs w:val="20"/>
        </w:rPr>
      </w:pPr>
      <w:r w:rsidRPr="00DD5A3E">
        <w:rPr>
          <w:rFonts w:ascii="Tahoma" w:hAnsi="Tahoma" w:cs="Tahoma"/>
          <w:bCs/>
          <w:i/>
          <w:sz w:val="20"/>
          <w:szCs w:val="20"/>
        </w:rPr>
        <w:t xml:space="preserve">Примечание: в график </w:t>
      </w:r>
      <w:r w:rsidRPr="00DD5A3E">
        <w:rPr>
          <w:rFonts w:ascii="Tahoma" w:hAnsi="Tahoma" w:cs="Tahoma"/>
          <w:i/>
          <w:iCs/>
          <w:sz w:val="20"/>
          <w:szCs w:val="20"/>
        </w:rPr>
        <w:t>работы могут вноситься изменения</w:t>
      </w:r>
    </w:p>
    <w:p w:rsidR="00124945" w:rsidRPr="00DD5A3E" w:rsidRDefault="00124945" w:rsidP="00BD222C">
      <w:pPr>
        <w:ind w:left="3402"/>
        <w:jc w:val="right"/>
        <w:rPr>
          <w:rStyle w:val="af5"/>
          <w:rFonts w:ascii="Tahoma" w:hAnsi="Tahoma" w:cs="Tahoma"/>
          <w:b w:val="0"/>
          <w:bCs w:val="0"/>
          <w:sz w:val="20"/>
          <w:szCs w:val="20"/>
        </w:rPr>
      </w:pPr>
      <w:r w:rsidRPr="00DD5A3E">
        <w:rPr>
          <w:rStyle w:val="af5"/>
          <w:rFonts w:ascii="Tahoma" w:hAnsi="Tahoma" w:cs="Tahoma"/>
          <w:bCs w:val="0"/>
          <w:sz w:val="20"/>
          <w:szCs w:val="20"/>
        </w:rPr>
        <w:t xml:space="preserve">Приложение №2 </w:t>
      </w:r>
      <w:r w:rsidRPr="00DD5A3E">
        <w:rPr>
          <w:rStyle w:val="af5"/>
          <w:rFonts w:ascii="Tahoma" w:hAnsi="Tahoma" w:cs="Tahoma"/>
          <w:b w:val="0"/>
          <w:bCs w:val="0"/>
          <w:sz w:val="20"/>
          <w:szCs w:val="20"/>
        </w:rPr>
        <w:t xml:space="preserve">к </w:t>
      </w:r>
      <w:hyperlink w:anchor="sub_1000" w:history="1">
        <w:r w:rsidRPr="00DD5A3E">
          <w:rPr>
            <w:rStyle w:val="afc"/>
            <w:rFonts w:ascii="Tahoma" w:hAnsi="Tahoma" w:cs="Tahoma"/>
            <w:b w:val="0"/>
            <w:sz w:val="20"/>
            <w:szCs w:val="20"/>
          </w:rPr>
          <w:t>Административному регламенту</w:t>
        </w:r>
      </w:hyperlink>
    </w:p>
    <w:p w:rsidR="00124945" w:rsidRPr="00DD5A3E" w:rsidRDefault="00124945" w:rsidP="00BD222C">
      <w:pPr>
        <w:rPr>
          <w:rFonts w:ascii="Tahoma" w:hAnsi="Tahoma" w:cs="Tahoma"/>
          <w:sz w:val="20"/>
          <w:szCs w:val="20"/>
        </w:rPr>
      </w:pPr>
    </w:p>
    <w:p w:rsidR="00124945" w:rsidRPr="00DD5A3E" w:rsidRDefault="00124945" w:rsidP="00BD222C">
      <w:pPr>
        <w:pStyle w:val="afb"/>
        <w:ind w:left="4536"/>
        <w:rPr>
          <w:rFonts w:ascii="Tahoma" w:hAnsi="Tahoma" w:cs="Tahoma"/>
        </w:rPr>
      </w:pPr>
      <w:r w:rsidRPr="00DD5A3E">
        <w:rPr>
          <w:rFonts w:ascii="Tahoma" w:hAnsi="Tahoma" w:cs="Tahoma"/>
        </w:rPr>
        <w:t>ФОРМА</w:t>
      </w:r>
    </w:p>
    <w:p w:rsidR="00124945" w:rsidRPr="00DD5A3E" w:rsidRDefault="00124945" w:rsidP="00BD222C">
      <w:pPr>
        <w:pStyle w:val="afb"/>
        <w:ind w:left="4536"/>
        <w:rPr>
          <w:rFonts w:ascii="Tahoma" w:hAnsi="Tahoma" w:cs="Tahoma"/>
        </w:rPr>
      </w:pPr>
    </w:p>
    <w:p w:rsidR="00124945" w:rsidRPr="00DD5A3E" w:rsidRDefault="00124945" w:rsidP="00BD222C">
      <w:pPr>
        <w:pStyle w:val="afb"/>
        <w:ind w:left="4536"/>
        <w:rPr>
          <w:rFonts w:ascii="Tahoma" w:hAnsi="Tahoma" w:cs="Tahoma"/>
        </w:rPr>
      </w:pPr>
      <w:r w:rsidRPr="00DD5A3E">
        <w:rPr>
          <w:rFonts w:ascii="Tahoma" w:hAnsi="Tahoma" w:cs="Tahoma"/>
        </w:rPr>
        <w:t>Главе Аксаринского сельского поселения</w:t>
      </w:r>
    </w:p>
    <w:p w:rsidR="00124945" w:rsidRPr="00DD5A3E" w:rsidRDefault="00124945" w:rsidP="00BD222C">
      <w:pPr>
        <w:pStyle w:val="afb"/>
        <w:ind w:left="4536"/>
        <w:rPr>
          <w:rFonts w:ascii="Tahoma" w:hAnsi="Tahoma" w:cs="Tahoma"/>
        </w:rPr>
      </w:pPr>
      <w:r w:rsidRPr="00DD5A3E">
        <w:rPr>
          <w:rFonts w:ascii="Tahoma" w:hAnsi="Tahoma" w:cs="Tahoma"/>
        </w:rPr>
        <w:t>Мариинско-Посадского района Чувашской Республики</w:t>
      </w:r>
    </w:p>
    <w:p w:rsidR="00124945" w:rsidRPr="00DD5A3E" w:rsidRDefault="00124945" w:rsidP="00BD222C">
      <w:pPr>
        <w:ind w:left="4536"/>
        <w:rPr>
          <w:rFonts w:ascii="Tahoma" w:hAnsi="Tahoma" w:cs="Tahoma"/>
          <w:sz w:val="20"/>
          <w:szCs w:val="20"/>
        </w:rPr>
      </w:pPr>
      <w:r w:rsidRPr="00DD5A3E">
        <w:rPr>
          <w:rFonts w:ascii="Tahoma" w:hAnsi="Tahoma" w:cs="Tahoma"/>
          <w:sz w:val="20"/>
          <w:szCs w:val="20"/>
        </w:rPr>
        <w:t>________________________________________</w:t>
      </w:r>
    </w:p>
    <w:p w:rsidR="00124945" w:rsidRPr="00DD5A3E" w:rsidRDefault="00124945" w:rsidP="00BD222C">
      <w:pPr>
        <w:pStyle w:val="afb"/>
        <w:ind w:left="4536"/>
        <w:rPr>
          <w:rFonts w:ascii="Tahoma" w:hAnsi="Tahoma" w:cs="Tahoma"/>
        </w:rPr>
      </w:pPr>
      <w:r w:rsidRPr="00DD5A3E">
        <w:rPr>
          <w:rFonts w:ascii="Tahoma" w:hAnsi="Tahoma" w:cs="Tahoma"/>
        </w:rPr>
        <w:t>от ________________________________________</w:t>
      </w:r>
    </w:p>
    <w:p w:rsidR="00124945" w:rsidRPr="00DD5A3E" w:rsidRDefault="00124945" w:rsidP="00BD222C">
      <w:pPr>
        <w:pStyle w:val="afb"/>
        <w:ind w:left="4536"/>
        <w:rPr>
          <w:rFonts w:ascii="Tahoma" w:hAnsi="Tahoma" w:cs="Tahoma"/>
        </w:rPr>
      </w:pPr>
      <w:r w:rsidRPr="00DD5A3E">
        <w:rPr>
          <w:rFonts w:ascii="Tahoma" w:hAnsi="Tahoma" w:cs="Tahoma"/>
        </w:rPr>
        <w:t>(Ф.И.О. (последнее при наличии) полностью для физических лиц/ полное и сокращенное наименование организации для юридических лиц)</w:t>
      </w:r>
    </w:p>
    <w:p w:rsidR="00124945" w:rsidRPr="00DD5A3E" w:rsidRDefault="00124945" w:rsidP="00BD222C">
      <w:pPr>
        <w:pStyle w:val="afb"/>
        <w:ind w:left="4536"/>
        <w:rPr>
          <w:rFonts w:ascii="Tahoma" w:hAnsi="Tahoma" w:cs="Tahoma"/>
        </w:rPr>
      </w:pPr>
      <w:r w:rsidRPr="00DD5A3E">
        <w:rPr>
          <w:rFonts w:ascii="Tahoma" w:hAnsi="Tahoma" w:cs="Tahoma"/>
        </w:rPr>
        <w:t>Адрес:__________________________________</w:t>
      </w:r>
    </w:p>
    <w:p w:rsidR="00124945" w:rsidRPr="00DD5A3E" w:rsidRDefault="00124945" w:rsidP="00BD222C">
      <w:pPr>
        <w:pStyle w:val="afb"/>
        <w:ind w:left="4536"/>
        <w:rPr>
          <w:rFonts w:ascii="Tahoma" w:hAnsi="Tahoma" w:cs="Tahoma"/>
        </w:rPr>
      </w:pPr>
      <w:r w:rsidRPr="00DD5A3E">
        <w:rPr>
          <w:rFonts w:ascii="Tahoma" w:hAnsi="Tahoma" w:cs="Tahoma"/>
        </w:rPr>
        <w:t>_______________________________________</w:t>
      </w:r>
    </w:p>
    <w:p w:rsidR="00124945" w:rsidRPr="00DD5A3E" w:rsidRDefault="00124945" w:rsidP="00BD222C">
      <w:pPr>
        <w:pStyle w:val="afb"/>
        <w:ind w:left="4536"/>
        <w:rPr>
          <w:rFonts w:ascii="Tahoma" w:hAnsi="Tahoma" w:cs="Tahoma"/>
        </w:rPr>
      </w:pPr>
      <w:r w:rsidRPr="00DD5A3E">
        <w:rPr>
          <w:rFonts w:ascii="Tahoma" w:hAnsi="Tahoma" w:cs="Tahoma"/>
        </w:rPr>
        <w:t>Контактный телефон:_____________________</w:t>
      </w:r>
    </w:p>
    <w:p w:rsidR="00124945" w:rsidRPr="00DD5A3E" w:rsidRDefault="00124945" w:rsidP="00BD222C">
      <w:pPr>
        <w:pStyle w:val="afb"/>
        <w:ind w:left="4536"/>
        <w:rPr>
          <w:rFonts w:ascii="Tahoma" w:hAnsi="Tahoma" w:cs="Tahoma"/>
        </w:rPr>
      </w:pPr>
      <w:r w:rsidRPr="00DD5A3E">
        <w:rPr>
          <w:rFonts w:ascii="Tahoma" w:hAnsi="Tahoma" w:cs="Tahoma"/>
        </w:rPr>
        <w:t>Факс: __________________________________</w:t>
      </w:r>
    </w:p>
    <w:p w:rsidR="00124945" w:rsidRPr="00DD5A3E" w:rsidRDefault="00124945" w:rsidP="00BD222C">
      <w:pPr>
        <w:pStyle w:val="afb"/>
        <w:ind w:left="4536"/>
        <w:rPr>
          <w:rFonts w:ascii="Tahoma" w:hAnsi="Tahoma" w:cs="Tahoma"/>
        </w:rPr>
      </w:pPr>
      <w:r w:rsidRPr="00DD5A3E">
        <w:rPr>
          <w:rFonts w:ascii="Tahoma" w:hAnsi="Tahoma" w:cs="Tahoma"/>
        </w:rPr>
        <w:t>Электронная почта: ______________________</w:t>
      </w:r>
    </w:p>
    <w:p w:rsidR="00124945" w:rsidRPr="00DD5A3E" w:rsidRDefault="00124945" w:rsidP="00BD222C">
      <w:pPr>
        <w:pStyle w:val="afb"/>
        <w:ind w:left="4536"/>
        <w:rPr>
          <w:rFonts w:ascii="Tahoma" w:hAnsi="Tahoma" w:cs="Tahoma"/>
        </w:rPr>
      </w:pPr>
      <w:r w:rsidRPr="00DD5A3E">
        <w:rPr>
          <w:rFonts w:ascii="Tahoma" w:hAnsi="Tahoma" w:cs="Tahoma"/>
        </w:rPr>
        <w:t xml:space="preserve">                                               ________________________________________</w:t>
      </w:r>
    </w:p>
    <w:p w:rsidR="00124945" w:rsidRPr="00DD5A3E" w:rsidRDefault="00124945" w:rsidP="00BD222C">
      <w:pPr>
        <w:pStyle w:val="afb"/>
        <w:ind w:left="4536"/>
        <w:rPr>
          <w:rFonts w:ascii="Tahoma" w:hAnsi="Tahoma" w:cs="Tahoma"/>
        </w:rPr>
      </w:pPr>
      <w:r w:rsidRPr="00DD5A3E">
        <w:rPr>
          <w:rFonts w:ascii="Tahoma" w:hAnsi="Tahoma" w:cs="Tahoma"/>
        </w:rPr>
        <w:t xml:space="preserve"> (Ф.И.О. (последнее при наличии) представителя, действующего по доверенности, реквизиты документа, удостоверяющего полномочия)</w:t>
      </w:r>
    </w:p>
    <w:p w:rsidR="00124945" w:rsidRPr="00DD5A3E" w:rsidRDefault="00124945" w:rsidP="00BD222C">
      <w:pPr>
        <w:pStyle w:val="afb"/>
        <w:ind w:left="4536"/>
        <w:rPr>
          <w:rFonts w:ascii="Tahoma" w:hAnsi="Tahoma" w:cs="Tahoma"/>
        </w:rPr>
      </w:pPr>
    </w:p>
    <w:p w:rsidR="00124945" w:rsidRPr="00DD5A3E" w:rsidRDefault="00124945" w:rsidP="00BD222C">
      <w:pPr>
        <w:rPr>
          <w:rFonts w:ascii="Tahoma" w:hAnsi="Tahoma" w:cs="Tahoma"/>
          <w:sz w:val="20"/>
          <w:szCs w:val="20"/>
        </w:rPr>
      </w:pPr>
    </w:p>
    <w:p w:rsidR="00124945" w:rsidRPr="00DD5A3E" w:rsidRDefault="00124945" w:rsidP="00BD222C">
      <w:pPr>
        <w:pStyle w:val="afb"/>
        <w:jc w:val="center"/>
        <w:rPr>
          <w:rStyle w:val="af5"/>
          <w:rFonts w:ascii="Tahoma" w:hAnsi="Tahoma" w:cs="Tahoma"/>
          <w:bCs w:val="0"/>
        </w:rPr>
      </w:pPr>
      <w:r w:rsidRPr="00DD5A3E">
        <w:rPr>
          <w:rStyle w:val="af5"/>
          <w:rFonts w:ascii="Tahoma" w:hAnsi="Tahoma" w:cs="Tahoma"/>
          <w:bCs w:val="0"/>
        </w:rPr>
        <w:t>Заявление о выдаче градостроительного плана земельного участка</w:t>
      </w:r>
    </w:p>
    <w:p w:rsidR="00124945" w:rsidRPr="00DD5A3E" w:rsidRDefault="00124945" w:rsidP="00BD222C">
      <w:pPr>
        <w:rPr>
          <w:rFonts w:ascii="Tahoma" w:hAnsi="Tahoma" w:cs="Tahoma"/>
          <w:sz w:val="20"/>
          <w:szCs w:val="20"/>
        </w:rPr>
      </w:pPr>
    </w:p>
    <w:p w:rsidR="00124945" w:rsidRPr="00DD5A3E" w:rsidRDefault="00124945" w:rsidP="00BD222C">
      <w:pPr>
        <w:rPr>
          <w:rFonts w:ascii="Tahoma" w:hAnsi="Tahoma" w:cs="Tahoma"/>
          <w:sz w:val="20"/>
          <w:szCs w:val="20"/>
        </w:rPr>
      </w:pPr>
    </w:p>
    <w:p w:rsidR="00124945" w:rsidRPr="00DD5A3E" w:rsidRDefault="00124945" w:rsidP="00BD222C">
      <w:pPr>
        <w:pStyle w:val="afb"/>
        <w:rPr>
          <w:rFonts w:ascii="Tahoma" w:hAnsi="Tahoma" w:cs="Tahoma"/>
        </w:rPr>
      </w:pPr>
      <w:r w:rsidRPr="00DD5A3E">
        <w:rPr>
          <w:rFonts w:ascii="Tahoma" w:hAnsi="Tahoma" w:cs="Tahoma"/>
        </w:rPr>
        <w:t>Прошу подготовить и выдать градостроительный план земельного участка с кадастровым номером ___________________________ площадью ___________ кв.м., расположенного по адресу: __________________________________________________________________________________________________________________________________________________________________________</w:t>
      </w:r>
    </w:p>
    <w:p w:rsidR="00124945" w:rsidRPr="00DD5A3E" w:rsidRDefault="00124945" w:rsidP="00BD222C">
      <w:pPr>
        <w:pStyle w:val="afb"/>
        <w:rPr>
          <w:rFonts w:ascii="Tahoma" w:hAnsi="Tahoma" w:cs="Tahoma"/>
        </w:rPr>
      </w:pPr>
      <w:r w:rsidRPr="00DD5A3E">
        <w:rPr>
          <w:rFonts w:ascii="Tahoma" w:hAnsi="Tahoma" w:cs="Tahoma"/>
        </w:rPr>
        <w:t>(местоположение земельного участка)</w:t>
      </w:r>
    </w:p>
    <w:p w:rsidR="00124945" w:rsidRPr="00DD5A3E" w:rsidRDefault="00124945" w:rsidP="00BD222C">
      <w:pPr>
        <w:ind w:firstLine="426"/>
        <w:rPr>
          <w:rFonts w:ascii="Tahoma" w:hAnsi="Tahoma" w:cs="Tahoma"/>
          <w:sz w:val="20"/>
          <w:szCs w:val="20"/>
        </w:rPr>
      </w:pPr>
    </w:p>
    <w:p w:rsidR="00124945" w:rsidRPr="00DD5A3E" w:rsidRDefault="00124945" w:rsidP="00BD222C">
      <w:pPr>
        <w:ind w:firstLine="426"/>
        <w:rPr>
          <w:rFonts w:ascii="Tahoma" w:hAnsi="Tahoma" w:cs="Tahoma"/>
          <w:sz w:val="20"/>
          <w:szCs w:val="20"/>
        </w:rPr>
      </w:pPr>
      <w:r w:rsidRPr="00DD5A3E">
        <w:rPr>
          <w:rFonts w:ascii="Tahoma" w:hAnsi="Tahoma" w:cs="Tahoma"/>
          <w:sz w:val="20"/>
          <w:szCs w:val="20"/>
        </w:rPr>
        <w:t>Иная информация___________________________________________________________</w:t>
      </w:r>
    </w:p>
    <w:p w:rsidR="00124945" w:rsidRPr="00DD5A3E" w:rsidRDefault="00124945" w:rsidP="00BD222C">
      <w:pPr>
        <w:rPr>
          <w:rFonts w:ascii="Tahoma" w:hAnsi="Tahoma" w:cs="Tahoma"/>
          <w:sz w:val="20"/>
          <w:szCs w:val="20"/>
        </w:rPr>
      </w:pPr>
      <w:r w:rsidRPr="00DD5A3E">
        <w:rPr>
          <w:rFonts w:ascii="Tahoma" w:hAnsi="Tahoma" w:cs="Tahoma"/>
          <w:sz w:val="20"/>
          <w:szCs w:val="20"/>
        </w:rPr>
        <w:t>_____________________________________________________________________________</w:t>
      </w:r>
    </w:p>
    <w:p w:rsidR="00124945" w:rsidRPr="00DD5A3E" w:rsidRDefault="00124945" w:rsidP="00BD222C">
      <w:pPr>
        <w:pStyle w:val="afb"/>
        <w:rPr>
          <w:rFonts w:ascii="Tahoma" w:hAnsi="Tahoma" w:cs="Tahoma"/>
        </w:rPr>
      </w:pPr>
    </w:p>
    <w:p w:rsidR="00124945" w:rsidRPr="00DD5A3E" w:rsidRDefault="00124945" w:rsidP="00BD222C">
      <w:pPr>
        <w:pStyle w:val="afb"/>
        <w:rPr>
          <w:rFonts w:ascii="Tahoma" w:hAnsi="Tahoma" w:cs="Tahoma"/>
        </w:rPr>
      </w:pPr>
      <w:r w:rsidRPr="00DD5A3E">
        <w:rPr>
          <w:rFonts w:ascii="Tahoma" w:hAnsi="Tahoma" w:cs="Tahoma"/>
        </w:rPr>
        <w:t xml:space="preserve">  Приложение:</w:t>
      </w:r>
    </w:p>
    <w:p w:rsidR="00124945" w:rsidRPr="00DD5A3E" w:rsidRDefault="00124945" w:rsidP="00BD222C">
      <w:pPr>
        <w:ind w:firstLine="567"/>
        <w:rPr>
          <w:rFonts w:ascii="Tahoma" w:hAnsi="Tahoma" w:cs="Tahoma"/>
          <w:sz w:val="20"/>
          <w:szCs w:val="20"/>
        </w:rPr>
      </w:pPr>
      <w:r w:rsidRPr="00DD5A3E">
        <w:rPr>
          <w:rFonts w:ascii="Tahoma" w:hAnsi="Tahoma" w:cs="Tahoma"/>
          <w:sz w:val="20"/>
          <w:szCs w:val="20"/>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124945" w:rsidRPr="00DD5A3E" w:rsidRDefault="00124945" w:rsidP="00BD222C">
      <w:pPr>
        <w:ind w:firstLine="567"/>
        <w:rPr>
          <w:rFonts w:ascii="Tahoma" w:hAnsi="Tahoma" w:cs="Tahoma"/>
          <w:sz w:val="20"/>
          <w:szCs w:val="20"/>
        </w:rPr>
      </w:pPr>
      <w:r w:rsidRPr="00DD5A3E">
        <w:rPr>
          <w:rFonts w:ascii="Tahoma" w:hAnsi="Tahoma" w:cs="Tahoma"/>
          <w:sz w:val="20"/>
          <w:szCs w:val="20"/>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124945" w:rsidRPr="00DD5A3E" w:rsidRDefault="00124945" w:rsidP="00BD222C">
      <w:pPr>
        <w:ind w:firstLine="567"/>
        <w:rPr>
          <w:rFonts w:ascii="Tahoma" w:hAnsi="Tahoma" w:cs="Tahoma"/>
          <w:sz w:val="20"/>
          <w:szCs w:val="20"/>
        </w:rPr>
      </w:pPr>
      <w:r w:rsidRPr="00DD5A3E">
        <w:rPr>
          <w:rFonts w:ascii="Tahoma" w:hAnsi="Tahoma" w:cs="Tahoma"/>
          <w:sz w:val="20"/>
          <w:szCs w:val="20"/>
        </w:rPr>
        <w:t>3. Копия правоустанавливающего документа на земельный участок.</w:t>
      </w:r>
    </w:p>
    <w:p w:rsidR="00124945" w:rsidRPr="00DD5A3E" w:rsidRDefault="00124945" w:rsidP="00BD222C">
      <w:pPr>
        <w:ind w:firstLine="567"/>
        <w:rPr>
          <w:rFonts w:ascii="Tahoma" w:hAnsi="Tahoma" w:cs="Tahoma"/>
          <w:sz w:val="20"/>
          <w:szCs w:val="20"/>
        </w:rPr>
      </w:pPr>
      <w:r w:rsidRPr="00DD5A3E">
        <w:rPr>
          <w:rFonts w:ascii="Tahoma" w:hAnsi="Tahoma" w:cs="Tahoma"/>
          <w:sz w:val="20"/>
          <w:szCs w:val="20"/>
        </w:rPr>
        <w:t>4._______________________________________________________________________</w:t>
      </w:r>
    </w:p>
    <w:p w:rsidR="00124945" w:rsidRPr="00DD5A3E" w:rsidRDefault="00124945" w:rsidP="00BD222C">
      <w:pPr>
        <w:ind w:firstLine="567"/>
        <w:rPr>
          <w:rFonts w:ascii="Tahoma" w:hAnsi="Tahoma" w:cs="Tahoma"/>
          <w:sz w:val="20"/>
          <w:szCs w:val="20"/>
        </w:rPr>
      </w:pPr>
      <w:r w:rsidRPr="00DD5A3E">
        <w:rPr>
          <w:rFonts w:ascii="Tahoma" w:hAnsi="Tahoma" w:cs="Tahoma"/>
          <w:sz w:val="20"/>
          <w:szCs w:val="20"/>
        </w:rPr>
        <w:t>5._______________________________________________________________________</w:t>
      </w:r>
    </w:p>
    <w:p w:rsidR="00124945" w:rsidRPr="00DD5A3E" w:rsidRDefault="00124945" w:rsidP="00BD222C">
      <w:pPr>
        <w:rPr>
          <w:rFonts w:ascii="Tahoma" w:hAnsi="Tahoma" w:cs="Tahoma"/>
          <w:sz w:val="20"/>
          <w:szCs w:val="20"/>
        </w:rPr>
      </w:pPr>
    </w:p>
    <w:p w:rsidR="00124945" w:rsidRPr="00DD5A3E" w:rsidRDefault="00124945" w:rsidP="00BD222C">
      <w:pPr>
        <w:rPr>
          <w:rFonts w:ascii="Tahoma" w:hAnsi="Tahoma" w:cs="Tahoma"/>
          <w:sz w:val="20"/>
          <w:szCs w:val="20"/>
        </w:rPr>
      </w:pPr>
      <w:r w:rsidRPr="00DD5A3E">
        <w:rPr>
          <w:rFonts w:ascii="Tahoma" w:hAnsi="Tahoma" w:cs="Tahoma"/>
          <w:sz w:val="20"/>
          <w:szCs w:val="20"/>
        </w:rPr>
        <w:t>_____________________________________________________________________________</w:t>
      </w:r>
    </w:p>
    <w:p w:rsidR="00124945" w:rsidRPr="00DD5A3E" w:rsidRDefault="00124945" w:rsidP="00BD222C">
      <w:pPr>
        <w:pStyle w:val="afb"/>
        <w:rPr>
          <w:rFonts w:ascii="Tahoma" w:hAnsi="Tahoma" w:cs="Tahoma"/>
        </w:rPr>
      </w:pPr>
      <w:r w:rsidRPr="00DD5A3E">
        <w:rPr>
          <w:rFonts w:ascii="Tahoma" w:hAnsi="Tahoma" w:cs="Tahoma"/>
        </w:rPr>
        <w:t xml:space="preserve">                 (подпись)(Ф.И.О. (последнее при наличии) гражданина/ руководителя организации)</w:t>
      </w:r>
    </w:p>
    <w:p w:rsidR="00124945" w:rsidRPr="00DD5A3E" w:rsidRDefault="00124945" w:rsidP="00BD222C">
      <w:pPr>
        <w:pStyle w:val="afb"/>
        <w:rPr>
          <w:rFonts w:ascii="Tahoma" w:hAnsi="Tahoma" w:cs="Tahoma"/>
        </w:rPr>
      </w:pPr>
      <w:r w:rsidRPr="00DD5A3E">
        <w:rPr>
          <w:rFonts w:ascii="Tahoma" w:hAnsi="Tahoma" w:cs="Tahoma"/>
        </w:rPr>
        <w:t>______________________________</w:t>
      </w:r>
    </w:p>
    <w:p w:rsidR="00124945" w:rsidRPr="00DD5A3E" w:rsidRDefault="00124945" w:rsidP="00BD222C">
      <w:pPr>
        <w:pStyle w:val="afb"/>
        <w:rPr>
          <w:rStyle w:val="af5"/>
          <w:rFonts w:ascii="Tahoma" w:hAnsi="Tahoma" w:cs="Tahoma"/>
          <w:bCs w:val="0"/>
        </w:rPr>
      </w:pPr>
      <w:r w:rsidRPr="00DD5A3E">
        <w:rPr>
          <w:rFonts w:ascii="Tahoma" w:hAnsi="Tahoma" w:cs="Tahoma"/>
        </w:rPr>
        <w:t xml:space="preserve">                (дата)</w:t>
      </w:r>
      <w:r w:rsidRPr="00DD5A3E">
        <w:rPr>
          <w:rStyle w:val="af5"/>
          <w:rFonts w:ascii="Tahoma" w:hAnsi="Tahoma" w:cs="Tahoma"/>
          <w:b w:val="0"/>
          <w:bCs w:val="0"/>
        </w:rPr>
        <w:t>Приложение №3 к</w:t>
      </w:r>
      <w:r w:rsidRPr="00DD5A3E">
        <w:rPr>
          <w:rStyle w:val="af5"/>
          <w:rFonts w:ascii="Tahoma" w:hAnsi="Tahoma" w:cs="Tahoma"/>
          <w:bCs w:val="0"/>
        </w:rPr>
        <w:t xml:space="preserve"> </w:t>
      </w:r>
      <w:hyperlink w:anchor="sub_1000" w:history="1">
        <w:r w:rsidRPr="00DD5A3E">
          <w:rPr>
            <w:rStyle w:val="afc"/>
            <w:rFonts w:ascii="Tahoma" w:hAnsi="Tahoma" w:cs="Tahoma"/>
          </w:rPr>
          <w:t>Административному регламенту</w:t>
        </w:r>
      </w:hyperlink>
    </w:p>
    <w:p w:rsidR="00124945" w:rsidRPr="00DD5A3E" w:rsidRDefault="00124945" w:rsidP="00124945">
      <w:pPr>
        <w:jc w:val="right"/>
        <w:rPr>
          <w:rFonts w:ascii="Tahoma" w:hAnsi="Tahoma" w:cs="Tahoma"/>
          <w:sz w:val="20"/>
          <w:szCs w:val="20"/>
        </w:rPr>
      </w:pPr>
    </w:p>
    <w:p w:rsidR="00124945" w:rsidRPr="00DD5A3E" w:rsidRDefault="00124945" w:rsidP="00124945">
      <w:pPr>
        <w:pStyle w:val="12"/>
        <w:tabs>
          <w:tab w:val="left" w:pos="5812"/>
        </w:tabs>
        <w:ind w:left="5812"/>
        <w:rPr>
          <w:rFonts w:ascii="Tahoma" w:hAnsi="Tahoma" w:cs="Tahoma"/>
          <w:sz w:val="20"/>
          <w:szCs w:val="20"/>
        </w:rPr>
      </w:pPr>
    </w:p>
    <w:p w:rsidR="00124945" w:rsidRPr="00DD5A3E" w:rsidRDefault="00124945" w:rsidP="00124945">
      <w:pPr>
        <w:pStyle w:val="12"/>
        <w:ind w:firstLine="567"/>
        <w:rPr>
          <w:rFonts w:ascii="Tahoma" w:hAnsi="Tahoma" w:cs="Tahoma"/>
          <w:sz w:val="20"/>
          <w:szCs w:val="20"/>
        </w:rPr>
      </w:pPr>
      <w:r w:rsidRPr="00DD5A3E">
        <w:rPr>
          <w:rFonts w:ascii="Tahoma" w:hAnsi="Tahoma" w:cs="Tahoma"/>
          <w:sz w:val="20"/>
          <w:szCs w:val="20"/>
        </w:rPr>
        <w:t xml:space="preserve">Блок-схема прохождения процедур </w:t>
      </w:r>
    </w:p>
    <w:p w:rsidR="00124945" w:rsidRPr="00DD5A3E" w:rsidRDefault="00124945" w:rsidP="00124945">
      <w:pPr>
        <w:pStyle w:val="12"/>
        <w:ind w:firstLine="567"/>
        <w:rPr>
          <w:rFonts w:ascii="Tahoma" w:hAnsi="Tahoma" w:cs="Tahoma"/>
          <w:sz w:val="20"/>
          <w:szCs w:val="20"/>
        </w:rPr>
      </w:pPr>
      <w:r w:rsidRPr="00DD5A3E">
        <w:rPr>
          <w:rFonts w:ascii="Tahoma" w:hAnsi="Tahoma" w:cs="Tahoma"/>
          <w:sz w:val="20"/>
          <w:szCs w:val="20"/>
        </w:rPr>
        <w:t xml:space="preserve">при предоставлении муниципальной услуги </w:t>
      </w:r>
    </w:p>
    <w:p w:rsidR="00124945" w:rsidRPr="00DD5A3E" w:rsidRDefault="00124945" w:rsidP="00124945">
      <w:pPr>
        <w:pStyle w:val="12"/>
        <w:ind w:firstLine="567"/>
        <w:rPr>
          <w:rFonts w:ascii="Tahoma" w:hAnsi="Tahoma" w:cs="Tahoma"/>
          <w:sz w:val="20"/>
          <w:szCs w:val="20"/>
        </w:rPr>
      </w:pPr>
      <w:r w:rsidRPr="00DD5A3E">
        <w:rPr>
          <w:rFonts w:ascii="Tahoma" w:hAnsi="Tahoma" w:cs="Tahoma"/>
          <w:sz w:val="20"/>
          <w:szCs w:val="20"/>
        </w:rPr>
        <w:t>«Подготовкаи выдача градостроительных планов земельных участков»</w:t>
      </w:r>
    </w:p>
    <w:p w:rsidR="00124945" w:rsidRPr="00DD5A3E" w:rsidRDefault="00124945" w:rsidP="00124945">
      <w:pPr>
        <w:rPr>
          <w:rFonts w:ascii="Tahoma" w:hAnsi="Tahoma" w:cs="Tahoma"/>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7"/>
      </w:tblGrid>
      <w:tr w:rsidR="00124945" w:rsidRPr="00DD5A3E" w:rsidTr="00124945">
        <w:trPr>
          <w:trHeight w:val="557"/>
          <w:jc w:val="center"/>
        </w:trPr>
        <w:tc>
          <w:tcPr>
            <w:tcW w:w="5457" w:type="dxa"/>
          </w:tcPr>
          <w:p w:rsidR="00124945" w:rsidRPr="00DD5A3E" w:rsidRDefault="00124945" w:rsidP="00124945">
            <w:pPr>
              <w:jc w:val="center"/>
              <w:rPr>
                <w:rFonts w:ascii="Tahoma" w:hAnsi="Tahoma" w:cs="Tahoma"/>
                <w:sz w:val="20"/>
                <w:szCs w:val="20"/>
              </w:rPr>
            </w:pPr>
            <w:r w:rsidRPr="00DD5A3E">
              <w:rPr>
                <w:rFonts w:ascii="Tahoma" w:hAnsi="Tahoma" w:cs="Tahoma"/>
                <w:sz w:val="20"/>
                <w:szCs w:val="20"/>
              </w:rPr>
              <w:t>Приеми регистрация документов, п. 3.1</w:t>
            </w:r>
          </w:p>
          <w:p w:rsidR="00124945" w:rsidRPr="00DD5A3E" w:rsidRDefault="00124945" w:rsidP="00124945">
            <w:pPr>
              <w:jc w:val="center"/>
              <w:rPr>
                <w:rFonts w:ascii="Tahoma" w:hAnsi="Tahoma" w:cs="Tahoma"/>
                <w:b/>
                <w:sz w:val="20"/>
                <w:szCs w:val="20"/>
              </w:rPr>
            </w:pPr>
            <w:r w:rsidRPr="00DD5A3E">
              <w:rPr>
                <w:rFonts w:ascii="Tahoma" w:hAnsi="Tahoma" w:cs="Tahoma"/>
                <w:sz w:val="20"/>
                <w:szCs w:val="20"/>
              </w:rPr>
              <w:t>не более 15 минут</w:t>
            </w:r>
          </w:p>
        </w:tc>
      </w:tr>
    </w:tbl>
    <w:p w:rsidR="00124945" w:rsidRPr="00DD5A3E" w:rsidRDefault="00AE0FFA" w:rsidP="00124945">
      <w:pPr>
        <w:rPr>
          <w:rFonts w:ascii="Tahoma" w:hAnsi="Tahoma" w:cs="Tahoma"/>
          <w:b/>
          <w:sz w:val="20"/>
          <w:szCs w:val="20"/>
        </w:rPr>
      </w:pPr>
      <w:r>
        <w:rPr>
          <w:rFonts w:ascii="Tahoma" w:hAnsi="Tahoma" w:cs="Tahoma"/>
          <w:noProof/>
          <w:sz w:val="20"/>
          <w:szCs w:val="20"/>
        </w:rPr>
        <w:pict>
          <v:shapetype id="_x0000_t32" coordsize="21600,21600" o:spt="32" o:oned="t" path="m,l21600,21600e" filled="f">
            <v:path arrowok="t" fillok="f" o:connecttype="none"/>
            <o:lock v:ext="edit" shapetype="t"/>
          </v:shapetype>
          <v:shape id="AutoShape 2" o:spid="_x0000_s1195" type="#_x0000_t32" style="position:absolute;margin-left:135.45pt;margin-top:-.5pt;width:0;height:27.45pt;z-index:25178521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aNMQ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">
            <v:stroke endarrow="block"/>
          </v:shape>
        </w:pict>
      </w:r>
    </w:p>
    <w:tbl>
      <w:tblPr>
        <w:tblpPr w:leftFromText="180" w:rightFromText="180" w:vertAnchor="text" w:horzAnchor="page" w:tblpX="722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tblGrid>
      <w:tr w:rsidR="00124945" w:rsidRPr="00DD5A3E" w:rsidTr="00124945">
        <w:trPr>
          <w:trHeight w:val="526"/>
        </w:trPr>
        <w:tc>
          <w:tcPr>
            <w:tcW w:w="2660" w:type="dxa"/>
          </w:tcPr>
          <w:p w:rsidR="00124945" w:rsidRPr="00DD5A3E" w:rsidRDefault="00124945" w:rsidP="00124945">
            <w:pPr>
              <w:ind w:firstLine="142"/>
              <w:jc w:val="center"/>
              <w:rPr>
                <w:rFonts w:ascii="Tahoma" w:hAnsi="Tahoma" w:cs="Tahoma"/>
                <w:sz w:val="20"/>
                <w:szCs w:val="20"/>
              </w:rPr>
            </w:pPr>
            <w:r w:rsidRPr="00DD5A3E">
              <w:rPr>
                <w:rFonts w:ascii="Tahoma" w:hAnsi="Tahoma" w:cs="Tahoma"/>
                <w:sz w:val="20"/>
                <w:szCs w:val="20"/>
              </w:rPr>
              <w:t>Формирование и направление запросов в органы (организации), участвующие в предоставлении муниципальной услуги, п. 3.2</w:t>
            </w:r>
          </w:p>
          <w:p w:rsidR="00124945" w:rsidRPr="00DD5A3E" w:rsidRDefault="00124945" w:rsidP="00124945">
            <w:pPr>
              <w:ind w:firstLine="142"/>
              <w:jc w:val="center"/>
              <w:rPr>
                <w:rFonts w:ascii="Tahoma" w:hAnsi="Tahoma" w:cs="Tahoma"/>
                <w:sz w:val="20"/>
                <w:szCs w:val="20"/>
              </w:rPr>
            </w:pPr>
            <w:r w:rsidRPr="00DD5A3E">
              <w:rPr>
                <w:rFonts w:ascii="Tahoma" w:hAnsi="Tahoma" w:cs="Tahoma"/>
                <w:sz w:val="20"/>
                <w:szCs w:val="20"/>
              </w:rPr>
              <w:t>(3 рабочих дня)</w:t>
            </w:r>
          </w:p>
          <w:p w:rsidR="00124945" w:rsidRPr="00DD5A3E" w:rsidRDefault="00124945" w:rsidP="00124945">
            <w:pPr>
              <w:jc w:val="center"/>
              <w:rPr>
                <w:rFonts w:ascii="Tahoma" w:hAnsi="Tahoma" w:cs="Tahoma"/>
                <w:b/>
                <w:sz w:val="20"/>
                <w:szCs w:val="20"/>
              </w:rPr>
            </w:pPr>
          </w:p>
        </w:tc>
      </w:tr>
    </w:tbl>
    <w:p w:rsidR="00124945" w:rsidRPr="00DD5A3E" w:rsidRDefault="00124945" w:rsidP="00124945">
      <w:pPr>
        <w:rPr>
          <w:rFonts w:ascii="Tahoma" w:hAnsi="Tahoma" w:cs="Tahoma"/>
          <w:b/>
          <w:sz w:val="20"/>
          <w:szCs w:val="20"/>
        </w:rPr>
      </w:pP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1"/>
      </w:tblGrid>
      <w:tr w:rsidR="00124945" w:rsidRPr="00DD5A3E" w:rsidTr="00124945">
        <w:trPr>
          <w:trHeight w:val="743"/>
        </w:trPr>
        <w:tc>
          <w:tcPr>
            <w:tcW w:w="2831" w:type="dxa"/>
          </w:tcPr>
          <w:p w:rsidR="00124945" w:rsidRPr="00DD5A3E" w:rsidRDefault="00AE0FFA" w:rsidP="00124945">
            <w:pPr>
              <w:jc w:val="center"/>
              <w:rPr>
                <w:rFonts w:ascii="Tahoma" w:hAnsi="Tahoma" w:cs="Tahoma"/>
                <w:sz w:val="20"/>
                <w:szCs w:val="20"/>
              </w:rPr>
            </w:pPr>
            <w:r>
              <w:rPr>
                <w:rFonts w:ascii="Tahoma" w:hAnsi="Tahoma" w:cs="Tahoma"/>
                <w:noProof/>
                <w:sz w:val="20"/>
                <w:szCs w:val="20"/>
              </w:rPr>
              <w:pict>
                <v:shape id="AutoShape 3" o:spid="_x0000_s1200" type="#_x0000_t32" style="position:absolute;left:0;text-align:left;margin-left:135.5pt;margin-top:30.9pt;width:85pt;height:0;z-index:25179033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" adj="-68929,-1,-68929">
                  <v:stroke startarrow="block" endarrow="block"/>
                </v:shape>
              </w:pict>
            </w:r>
            <w:r w:rsidR="00124945" w:rsidRPr="00DD5A3E">
              <w:rPr>
                <w:rFonts w:ascii="Tahoma" w:hAnsi="Tahoma" w:cs="Tahoma"/>
                <w:sz w:val="20"/>
                <w:szCs w:val="20"/>
              </w:rPr>
              <w:t>Рассмотрение заявления о выдаче градостроительного плана, п. 3.3</w:t>
            </w:r>
          </w:p>
          <w:p w:rsidR="00124945" w:rsidRPr="00DD5A3E" w:rsidRDefault="00124945" w:rsidP="00124945">
            <w:pPr>
              <w:jc w:val="center"/>
              <w:rPr>
                <w:rFonts w:ascii="Tahoma" w:hAnsi="Tahoma" w:cs="Tahoma"/>
                <w:sz w:val="20"/>
                <w:szCs w:val="20"/>
              </w:rPr>
            </w:pPr>
            <w:r w:rsidRPr="00DD5A3E">
              <w:rPr>
                <w:rFonts w:ascii="Tahoma" w:hAnsi="Tahoma" w:cs="Tahoma"/>
                <w:sz w:val="20"/>
                <w:szCs w:val="20"/>
              </w:rPr>
              <w:t>(7 рабочих дней)</w:t>
            </w:r>
          </w:p>
          <w:p w:rsidR="00124945" w:rsidRPr="00DD5A3E" w:rsidRDefault="00AE0FFA" w:rsidP="00124945">
            <w:pPr>
              <w:jc w:val="center"/>
              <w:rPr>
                <w:rFonts w:ascii="Tahoma" w:hAnsi="Tahoma" w:cs="Tahoma"/>
                <w:b/>
                <w:sz w:val="20"/>
                <w:szCs w:val="20"/>
              </w:rPr>
            </w:pPr>
            <w:r>
              <w:rPr>
                <w:rFonts w:ascii="Tahoma" w:hAnsi="Tahoma" w:cs="Tahoma"/>
                <w:noProof/>
                <w:sz w:val="20"/>
                <w:szCs w:val="20"/>
              </w:rPr>
              <w:pict>
                <v:shape id="AutoShape 4" o:spid="_x0000_s1201" type="#_x0000_t32" style="position:absolute;left:0;text-align:left;margin-left:124.5pt;margin-top:11.95pt;width:0;height:33.75pt;z-index:2517913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jAYMQIAAF0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">
                  <v:stroke endarrow="block"/>
                </v:shape>
              </w:pict>
            </w:r>
          </w:p>
        </w:tc>
      </w:tr>
    </w:tbl>
    <w:p w:rsidR="00124945" w:rsidRPr="00DD5A3E" w:rsidRDefault="00124945" w:rsidP="00124945">
      <w:pPr>
        <w:rPr>
          <w:rFonts w:ascii="Tahoma" w:hAnsi="Tahoma" w:cs="Tahoma"/>
          <w:b/>
          <w:sz w:val="20"/>
          <w:szCs w:val="20"/>
        </w:rPr>
      </w:pPr>
    </w:p>
    <w:p w:rsidR="00124945" w:rsidRPr="00DD5A3E" w:rsidRDefault="00124945" w:rsidP="00124945">
      <w:pPr>
        <w:rPr>
          <w:rFonts w:ascii="Tahoma" w:hAnsi="Tahoma" w:cs="Tahoma"/>
          <w:b/>
          <w:sz w:val="20"/>
          <w:szCs w:val="20"/>
        </w:rPr>
      </w:pPr>
    </w:p>
    <w:p w:rsidR="00124945" w:rsidRPr="00DD5A3E" w:rsidRDefault="00AE0FFA" w:rsidP="00124945">
      <w:pPr>
        <w:rPr>
          <w:rFonts w:ascii="Tahoma" w:hAnsi="Tahoma" w:cs="Tahoma"/>
          <w:b/>
          <w:sz w:val="20"/>
          <w:szCs w:val="20"/>
        </w:rPr>
      </w:pPr>
      <w:r>
        <w:rPr>
          <w:rFonts w:ascii="Tahoma" w:hAnsi="Tahoma" w:cs="Tahoma"/>
          <w:noProof/>
          <w:sz w:val="20"/>
          <w:szCs w:val="20"/>
        </w:rPr>
        <w:pict>
          <v:rect id="Rectangle 5" o:spid="_x0000_s1198" style="position:absolute;margin-left:170.75pt;margin-top:9.5pt;width:141.75pt;height:78.9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">
            <v:textbox>
              <w:txbxContent>
                <w:p w:rsidR="000F36FD" w:rsidRPr="007512C5" w:rsidRDefault="000F36FD" w:rsidP="00124945">
                  <w:pPr>
                    <w:jc w:val="center"/>
                    <w:rPr>
                      <w:rFonts w:ascii="Times New Roman" w:hAnsi="Times New Roman"/>
                      <w:color w:val="FF0000"/>
                      <w:sz w:val="20"/>
                      <w:szCs w:val="20"/>
                    </w:rPr>
                  </w:pPr>
                  <w:r w:rsidRPr="007512C5">
                    <w:rPr>
                      <w:rFonts w:ascii="Times New Roman" w:hAnsi="Times New Roman"/>
                      <w:bCs/>
                      <w:sz w:val="20"/>
                      <w:szCs w:val="20"/>
                    </w:rPr>
                    <w:t>П</w:t>
                  </w:r>
                  <w:r w:rsidRPr="007512C5">
                    <w:rPr>
                      <w:rFonts w:ascii="Times New Roman" w:hAnsi="Times New Roman"/>
                      <w:sz w:val="20"/>
                      <w:szCs w:val="20"/>
                    </w:rPr>
                    <w:t>ринятие решения о предоставлении муниципальной услуги либо отказе в предоставлении муниципальной услуги п.3.4</w:t>
                  </w:r>
                </w:p>
              </w:txbxContent>
            </v:textbox>
          </v:rect>
        </w:pict>
      </w:r>
    </w:p>
    <w:p w:rsidR="00124945" w:rsidRPr="00DD5A3E" w:rsidRDefault="00124945" w:rsidP="00124945">
      <w:pPr>
        <w:rPr>
          <w:rFonts w:ascii="Tahoma" w:hAnsi="Tahoma" w:cs="Tahoma"/>
          <w:b/>
          <w:sz w:val="20"/>
          <w:szCs w:val="20"/>
        </w:rPr>
      </w:pPr>
    </w:p>
    <w:p w:rsidR="00124945" w:rsidRPr="00DD5A3E" w:rsidRDefault="00AE0FFA" w:rsidP="00124945">
      <w:pPr>
        <w:rPr>
          <w:rFonts w:ascii="Tahoma" w:hAnsi="Tahoma" w:cs="Tahoma"/>
          <w:b/>
          <w:sz w:val="20"/>
          <w:szCs w:val="20"/>
        </w:rPr>
      </w:pPr>
      <w:r>
        <w:rPr>
          <w:rFonts w:ascii="Tahoma" w:hAnsi="Tahoma" w:cs="Tahoma"/>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204" type="#_x0000_t34" style="position:absolute;margin-left:76.15pt;margin-top:33.55pt;width:61pt;height:.75pt;rotation:90;flip:x;z-index:2517944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" adj=",10054080,-68536">
            <v:stroke endarrow="block"/>
          </v:shape>
        </w:pict>
      </w:r>
      <w:r>
        <w:rPr>
          <w:rFonts w:ascii="Tahoma" w:hAnsi="Tahoma" w:cs="Tahoma"/>
          <w:noProof/>
          <w:sz w:val="20"/>
          <w:szCs w:val="20"/>
        </w:rPr>
        <w:pict>
          <v:shape id="AutoShape 6" o:spid="_x0000_s1205" type="#_x0000_t32" style="position:absolute;margin-left:373.25pt;margin-top:3.45pt;width:0;height:63pt;z-index:2517954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">
            <v:stroke endarrow="block"/>
          </v:shape>
        </w:pict>
      </w:r>
      <w:r>
        <w:rPr>
          <w:rFonts w:ascii="Tahoma" w:hAnsi="Tahoma" w:cs="Tahoma"/>
          <w:noProof/>
          <w:sz w:val="20"/>
          <w:szCs w:val="20"/>
        </w:rPr>
        <w:pict>
          <v:shape id="AutoShape 8" o:spid="_x0000_s1203" type="#_x0000_t32" style="position:absolute;margin-left:312.5pt;margin-top:8.2pt;width:60.75pt;height:0;z-index:25179340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"/>
        </w:pict>
      </w:r>
      <w:r>
        <w:rPr>
          <w:rFonts w:ascii="Tahoma" w:hAnsi="Tahoma" w:cs="Tahoma"/>
          <w:noProof/>
          <w:sz w:val="20"/>
          <w:szCs w:val="20"/>
        </w:rPr>
        <w:pict>
          <v:shape id="AutoShape 9" o:spid="_x0000_s1202" type="#_x0000_t32" style="position:absolute;margin-left:108.5pt;margin-top:8.2pt;width:62.25pt;height:0;flip:x;z-index:25179238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"/>
        </w:pict>
      </w:r>
    </w:p>
    <w:p w:rsidR="00124945" w:rsidRPr="00DD5A3E" w:rsidRDefault="00124945" w:rsidP="00124945">
      <w:pPr>
        <w:rPr>
          <w:rFonts w:ascii="Tahoma" w:hAnsi="Tahoma" w:cs="Tahoma"/>
          <w:b/>
          <w:sz w:val="20"/>
          <w:szCs w:val="20"/>
        </w:rPr>
      </w:pPr>
    </w:p>
    <w:p w:rsidR="00124945" w:rsidRPr="00DD5A3E" w:rsidRDefault="00124945" w:rsidP="00124945">
      <w:pPr>
        <w:rPr>
          <w:rFonts w:ascii="Tahoma" w:hAnsi="Tahoma" w:cs="Tahoma"/>
          <w:b/>
          <w:sz w:val="20"/>
          <w:szCs w:val="20"/>
        </w:rPr>
      </w:pPr>
    </w:p>
    <w:p w:rsidR="00124945" w:rsidRPr="00DD5A3E" w:rsidRDefault="00124945" w:rsidP="00124945">
      <w:pPr>
        <w:rPr>
          <w:rFonts w:ascii="Tahoma" w:hAnsi="Tahoma" w:cs="Tahoma"/>
          <w:b/>
          <w:sz w:val="20"/>
          <w:szCs w:val="20"/>
        </w:rPr>
      </w:pPr>
    </w:p>
    <w:p w:rsidR="00124945" w:rsidRPr="00DD5A3E" w:rsidRDefault="00AE0FFA" w:rsidP="00124945">
      <w:pPr>
        <w:rPr>
          <w:rFonts w:ascii="Tahoma" w:hAnsi="Tahoma" w:cs="Tahoma"/>
          <w:b/>
          <w:sz w:val="20"/>
          <w:szCs w:val="20"/>
        </w:rPr>
      </w:pPr>
      <w:r>
        <w:rPr>
          <w:rFonts w:ascii="Tahoma" w:hAnsi="Tahoma" w:cs="Tahoma"/>
          <w:noProof/>
          <w:sz w:val="20"/>
          <w:szCs w:val="20"/>
        </w:rPr>
        <w:pict>
          <v:rect id="Rectangle 11" o:spid="_x0000_s1197" style="position:absolute;margin-left:68.75pt;margin-top:11.8pt;width:73.5pt;height:35.2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">
            <v:textbox>
              <w:txbxContent>
                <w:p w:rsidR="000F36FD" w:rsidRPr="00B120D3" w:rsidRDefault="000F36FD" w:rsidP="00124945">
                  <w:pPr>
                    <w:ind w:firstLine="284"/>
                    <w:rPr>
                      <w:rFonts w:ascii="Times New Roman" w:hAnsi="Times New Roman"/>
                    </w:rPr>
                  </w:pPr>
                  <w:r>
                    <w:rPr>
                      <w:rFonts w:ascii="Times New Roman" w:hAnsi="Times New Roman"/>
                    </w:rPr>
                    <w:t>Нет</w:t>
                  </w:r>
                </w:p>
              </w:txbxContent>
            </v:textbox>
          </v:rect>
        </w:pict>
      </w:r>
    </w:p>
    <w:p w:rsidR="00124945" w:rsidRPr="00DD5A3E" w:rsidRDefault="00AE0FFA" w:rsidP="00124945">
      <w:pPr>
        <w:rPr>
          <w:rFonts w:ascii="Tahoma" w:hAnsi="Tahoma" w:cs="Tahoma"/>
          <w:b/>
          <w:sz w:val="20"/>
          <w:szCs w:val="20"/>
        </w:rPr>
      </w:pPr>
      <w:r>
        <w:rPr>
          <w:rFonts w:ascii="Tahoma" w:hAnsi="Tahoma" w:cs="Tahoma"/>
          <w:noProof/>
          <w:sz w:val="20"/>
          <w:szCs w:val="20"/>
        </w:rPr>
        <w:pict>
          <v:rect id="Rectangle 10" o:spid="_x0000_s1196" style="position:absolute;margin-left:343.25pt;margin-top:2.25pt;width:72.75pt;height:35.2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">
            <v:textbox>
              <w:txbxContent>
                <w:p w:rsidR="000F36FD" w:rsidRPr="00B120D3" w:rsidRDefault="000F36FD" w:rsidP="00124945">
                  <w:pPr>
                    <w:ind w:firstLine="284"/>
                    <w:rPr>
                      <w:rFonts w:ascii="Times New Roman" w:hAnsi="Times New Roman"/>
                    </w:rPr>
                  </w:pPr>
                  <w:r>
                    <w:rPr>
                      <w:rFonts w:ascii="Times New Roman" w:hAnsi="Times New Roman"/>
                    </w:rPr>
                    <w:t>Да</w:t>
                  </w:r>
                </w:p>
              </w:txbxContent>
            </v:textbox>
          </v:rect>
        </w:pict>
      </w:r>
    </w:p>
    <w:p w:rsidR="00124945" w:rsidRPr="00DD5A3E" w:rsidRDefault="00124945" w:rsidP="00124945">
      <w:pPr>
        <w:rPr>
          <w:rFonts w:ascii="Tahoma" w:hAnsi="Tahoma" w:cs="Tahoma"/>
          <w:b/>
          <w:sz w:val="20"/>
          <w:szCs w:val="20"/>
        </w:rPr>
      </w:pPr>
    </w:p>
    <w:p w:rsidR="00124945" w:rsidRPr="00DD5A3E" w:rsidRDefault="00AE0FFA" w:rsidP="00124945">
      <w:pPr>
        <w:rPr>
          <w:rFonts w:ascii="Tahoma" w:hAnsi="Tahoma" w:cs="Tahoma"/>
          <w:b/>
          <w:sz w:val="20"/>
          <w:szCs w:val="20"/>
        </w:rPr>
      </w:pPr>
      <w:r>
        <w:rPr>
          <w:rFonts w:ascii="Tahoma" w:hAnsi="Tahoma" w:cs="Tahoma"/>
          <w:noProof/>
          <w:sz w:val="20"/>
          <w:szCs w:val="20"/>
        </w:rPr>
        <w:pict>
          <v:shape id="AutoShape 13" o:spid="_x0000_s1206" type="#_x0000_t34" style="position:absolute;margin-left:96.3pt;margin-top:18.35pt;width:16.95pt;height:.05pt;rotation:90;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" adj="10768,-227577600,-241933">
            <v:stroke endarrow="block"/>
          </v:shape>
        </w:pict>
      </w:r>
      <w:r>
        <w:rPr>
          <w:rFonts w:ascii="Tahoma" w:hAnsi="Tahoma" w:cs="Tahoma"/>
          <w:noProof/>
          <w:sz w:val="20"/>
          <w:szCs w:val="20"/>
        </w:rPr>
        <w:pict>
          <v:shape id="AutoShape 12" o:spid="_x0000_s1207" type="#_x0000_t32" style="position:absolute;margin-left:364.75pt;margin-top:18.4pt;width:16.95pt;height:0;rotation:90;z-index:2517975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pGMA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" adj="-584028,-1,-584028">
            <v:stroke endarrow="block"/>
          </v:shape>
        </w:pict>
      </w:r>
    </w:p>
    <w:p w:rsidR="00124945" w:rsidRPr="00DD5A3E" w:rsidRDefault="00124945" w:rsidP="00124945">
      <w:pPr>
        <w:rPr>
          <w:rFonts w:ascii="Tahoma" w:hAnsi="Tahoma" w:cs="Tahoma"/>
          <w:b/>
          <w:sz w:val="20"/>
          <w:szCs w:val="20"/>
        </w:rPr>
      </w:pPr>
    </w:p>
    <w:tbl>
      <w:tblPr>
        <w:tblpPr w:leftFromText="180" w:rightFromText="180" w:vertAnchor="text" w:tblpY="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6"/>
        <w:gridCol w:w="1790"/>
        <w:gridCol w:w="3882"/>
      </w:tblGrid>
      <w:tr w:rsidR="00124945" w:rsidRPr="00DD5A3E" w:rsidTr="00124945">
        <w:trPr>
          <w:trHeight w:val="866"/>
        </w:trPr>
        <w:tc>
          <w:tcPr>
            <w:tcW w:w="3366" w:type="dxa"/>
          </w:tcPr>
          <w:p w:rsidR="00124945" w:rsidRPr="00DD5A3E" w:rsidRDefault="00124945" w:rsidP="00124945">
            <w:pPr>
              <w:ind w:firstLine="284"/>
              <w:jc w:val="center"/>
              <w:rPr>
                <w:rFonts w:ascii="Tahoma" w:hAnsi="Tahoma" w:cs="Tahoma"/>
                <w:sz w:val="20"/>
                <w:szCs w:val="20"/>
              </w:rPr>
            </w:pPr>
            <w:r w:rsidRPr="00DD5A3E">
              <w:rPr>
                <w:rFonts w:ascii="Tahoma" w:hAnsi="Tahoma" w:cs="Tahoma"/>
                <w:sz w:val="20"/>
                <w:szCs w:val="20"/>
              </w:rPr>
              <w:t xml:space="preserve">Подготовка и подписание решения об отказе в выдаче градостроительного плана земельного участка, </w:t>
            </w:r>
          </w:p>
          <w:p w:rsidR="00124945" w:rsidRPr="00DD5A3E" w:rsidRDefault="00124945" w:rsidP="00124945">
            <w:pPr>
              <w:ind w:firstLine="284"/>
              <w:jc w:val="center"/>
              <w:rPr>
                <w:rFonts w:ascii="Tahoma" w:hAnsi="Tahoma" w:cs="Tahoma"/>
                <w:sz w:val="20"/>
                <w:szCs w:val="20"/>
              </w:rPr>
            </w:pPr>
            <w:r w:rsidRPr="00DD5A3E">
              <w:rPr>
                <w:rFonts w:ascii="Tahoma" w:hAnsi="Tahoma" w:cs="Tahoma"/>
                <w:sz w:val="20"/>
                <w:szCs w:val="20"/>
              </w:rPr>
              <w:t xml:space="preserve"> (5 рабочих дней)</w:t>
            </w:r>
          </w:p>
          <w:p w:rsidR="00124945" w:rsidRPr="00DD5A3E" w:rsidRDefault="00124945" w:rsidP="00124945">
            <w:pPr>
              <w:jc w:val="center"/>
              <w:rPr>
                <w:rFonts w:ascii="Tahoma" w:hAnsi="Tahoma" w:cs="Tahoma"/>
                <w:b/>
                <w:sz w:val="20"/>
                <w:szCs w:val="20"/>
              </w:rPr>
            </w:pPr>
          </w:p>
        </w:tc>
        <w:tc>
          <w:tcPr>
            <w:tcW w:w="1790" w:type="dxa"/>
            <w:tcBorders>
              <w:top w:val="nil"/>
              <w:bottom w:val="nil"/>
              <w:right w:val="single" w:sz="4" w:space="0" w:color="auto"/>
            </w:tcBorders>
          </w:tcPr>
          <w:p w:rsidR="00124945" w:rsidRPr="00DD5A3E" w:rsidRDefault="00124945" w:rsidP="00124945">
            <w:pPr>
              <w:jc w:val="center"/>
              <w:rPr>
                <w:rFonts w:ascii="Tahoma" w:hAnsi="Tahoma" w:cs="Tahoma"/>
                <w:b/>
                <w:sz w:val="20"/>
                <w:szCs w:val="20"/>
              </w:rPr>
            </w:pPr>
          </w:p>
        </w:tc>
        <w:tc>
          <w:tcPr>
            <w:tcW w:w="3882" w:type="dxa"/>
            <w:tcBorders>
              <w:top w:val="single" w:sz="4" w:space="0" w:color="auto"/>
              <w:bottom w:val="single" w:sz="4" w:space="0" w:color="auto"/>
              <w:right w:val="single" w:sz="4" w:space="0" w:color="auto"/>
            </w:tcBorders>
          </w:tcPr>
          <w:p w:rsidR="00124945" w:rsidRPr="00DD5A3E" w:rsidRDefault="00124945" w:rsidP="00124945">
            <w:pPr>
              <w:ind w:firstLine="284"/>
              <w:jc w:val="center"/>
              <w:rPr>
                <w:rFonts w:ascii="Tahoma" w:hAnsi="Tahoma" w:cs="Tahoma"/>
                <w:sz w:val="20"/>
                <w:szCs w:val="20"/>
              </w:rPr>
            </w:pPr>
            <w:r w:rsidRPr="00DD5A3E">
              <w:rPr>
                <w:rFonts w:ascii="Tahoma" w:hAnsi="Tahoma" w:cs="Tahoma"/>
                <w:sz w:val="20"/>
                <w:szCs w:val="20"/>
              </w:rPr>
              <w:t>Подготовка и подписание градостроительного плана земельного участка,</w:t>
            </w:r>
          </w:p>
          <w:p w:rsidR="00124945" w:rsidRPr="00DD5A3E" w:rsidRDefault="00124945" w:rsidP="00124945">
            <w:pPr>
              <w:ind w:firstLine="284"/>
              <w:jc w:val="center"/>
              <w:rPr>
                <w:rFonts w:ascii="Tahoma" w:hAnsi="Tahoma" w:cs="Tahoma"/>
                <w:sz w:val="20"/>
                <w:szCs w:val="20"/>
              </w:rPr>
            </w:pPr>
            <w:r w:rsidRPr="00DD5A3E">
              <w:rPr>
                <w:rFonts w:ascii="Tahoma" w:hAnsi="Tahoma" w:cs="Tahoma"/>
                <w:sz w:val="20"/>
                <w:szCs w:val="20"/>
              </w:rPr>
              <w:t>(11 рабочих дней)</w:t>
            </w:r>
          </w:p>
          <w:p w:rsidR="00124945" w:rsidRPr="00DD5A3E" w:rsidRDefault="00124945" w:rsidP="00124945">
            <w:pPr>
              <w:contextualSpacing/>
              <w:jc w:val="center"/>
              <w:rPr>
                <w:rFonts w:ascii="Tahoma" w:hAnsi="Tahoma" w:cs="Tahoma"/>
                <w:b/>
                <w:sz w:val="20"/>
                <w:szCs w:val="20"/>
              </w:rPr>
            </w:pPr>
          </w:p>
        </w:tc>
      </w:tr>
    </w:tbl>
    <w:tbl>
      <w:tblPr>
        <w:tblpPr w:leftFromText="180" w:rightFromText="180" w:vertAnchor="text" w:horzAnchor="page" w:tblpX="10648" w:tblpY="1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5"/>
      </w:tblGrid>
      <w:tr w:rsidR="00BD222C" w:rsidRPr="00DD5A3E" w:rsidTr="00BD222C">
        <w:tc>
          <w:tcPr>
            <w:tcW w:w="3935" w:type="dxa"/>
          </w:tcPr>
          <w:p w:rsidR="00BD222C" w:rsidRPr="00DD5A3E" w:rsidRDefault="00BD222C" w:rsidP="00BD222C">
            <w:pPr>
              <w:ind w:firstLine="284"/>
              <w:jc w:val="center"/>
              <w:rPr>
                <w:rFonts w:ascii="Tahoma" w:hAnsi="Tahoma" w:cs="Tahoma"/>
                <w:sz w:val="20"/>
                <w:szCs w:val="20"/>
              </w:rPr>
            </w:pPr>
            <w:r w:rsidRPr="00DD5A3E">
              <w:rPr>
                <w:rFonts w:ascii="Tahoma" w:hAnsi="Tahoma" w:cs="Tahoma"/>
                <w:sz w:val="20"/>
                <w:szCs w:val="20"/>
              </w:rPr>
              <w:t>Выдача (направление) результата предоставления муниципальной услуги), п. 3.5</w:t>
            </w:r>
          </w:p>
          <w:p w:rsidR="00BD222C" w:rsidRPr="00DD5A3E" w:rsidRDefault="00BD222C" w:rsidP="00BD222C">
            <w:pPr>
              <w:ind w:firstLine="284"/>
              <w:jc w:val="center"/>
              <w:rPr>
                <w:rFonts w:ascii="Tahoma" w:hAnsi="Tahoma" w:cs="Tahoma"/>
                <w:sz w:val="20"/>
                <w:szCs w:val="20"/>
              </w:rPr>
            </w:pPr>
            <w:r w:rsidRPr="00DD5A3E">
              <w:rPr>
                <w:rFonts w:ascii="Tahoma" w:hAnsi="Tahoma" w:cs="Tahoma"/>
                <w:sz w:val="20"/>
                <w:szCs w:val="20"/>
              </w:rPr>
              <w:t>(2 рабочих дня)</w:t>
            </w:r>
          </w:p>
          <w:p w:rsidR="00BD222C" w:rsidRPr="00DD5A3E" w:rsidRDefault="00BD222C" w:rsidP="00BD222C">
            <w:pPr>
              <w:ind w:firstLine="284"/>
              <w:jc w:val="center"/>
              <w:rPr>
                <w:rFonts w:ascii="Tahoma" w:hAnsi="Tahoma" w:cs="Tahoma"/>
                <w:sz w:val="20"/>
                <w:szCs w:val="20"/>
              </w:rPr>
            </w:pPr>
            <w:r w:rsidRPr="00DD5A3E">
              <w:rPr>
                <w:rFonts w:ascii="Tahoma" w:hAnsi="Tahoma" w:cs="Tahoma"/>
                <w:sz w:val="20"/>
                <w:szCs w:val="20"/>
              </w:rPr>
              <w:t>(1 рабочий день в случае предоставления муниципальной услуги в электронном виде)</w:t>
            </w:r>
          </w:p>
        </w:tc>
      </w:tr>
    </w:tbl>
    <w:p w:rsidR="00124945" w:rsidRPr="00DD5A3E" w:rsidRDefault="00AE0FFA" w:rsidP="00124945">
      <w:pPr>
        <w:jc w:val="center"/>
        <w:rPr>
          <w:rFonts w:ascii="Tahoma" w:hAnsi="Tahoma" w:cs="Tahoma"/>
          <w:b/>
          <w:sz w:val="20"/>
          <w:szCs w:val="20"/>
        </w:rPr>
      </w:pPr>
      <w:r>
        <w:rPr>
          <w:rFonts w:ascii="Tahoma" w:hAnsi="Tahoma" w:cs="Tahoma"/>
          <w:noProof/>
          <w:sz w:val="20"/>
          <w:szCs w:val="20"/>
        </w:rPr>
        <w:pict>
          <v:shape id="_x0000_s1208" type="#_x0000_t32" style="position:absolute;left:0;text-align:left;margin-left:139.8pt;margin-top:88.4pt;width:19.75pt;height:0;rotation:90;z-index:251798528;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bt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" adj="-279761,-1,-279761">
            <v:stroke endarrow="block"/>
          </v:shape>
        </w:pict>
      </w:r>
      <w:r>
        <w:rPr>
          <w:rFonts w:ascii="Tahoma" w:hAnsi="Tahoma" w:cs="Tahoma"/>
          <w:noProof/>
          <w:sz w:val="20"/>
          <w:szCs w:val="20"/>
        </w:rPr>
        <w:pict>
          <v:shape id="AutoShape 14" o:spid="_x0000_s1199" type="#_x0000_t32" style="position:absolute;left:0;text-align:left;margin-left:287.45pt;margin-top:89.1pt;width:19.75pt;height:0;rotation:90;z-index:25178931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g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" adj="-415868,-1,-415868">
            <v:stroke endarrow="block"/>
          </v:shape>
        </w:pict>
      </w:r>
    </w:p>
    <w:p w:rsidR="00124945" w:rsidRPr="00DD5A3E" w:rsidRDefault="00124945" w:rsidP="00124945">
      <w:pPr>
        <w:jc w:val="center"/>
        <w:rPr>
          <w:rFonts w:ascii="Tahoma" w:hAnsi="Tahoma" w:cs="Tahoma"/>
          <w:b/>
          <w:sz w:val="20"/>
          <w:szCs w:val="20"/>
        </w:rPr>
      </w:pPr>
    </w:p>
    <w:p w:rsidR="00124945" w:rsidRPr="00DD5A3E" w:rsidRDefault="00124945" w:rsidP="00124945">
      <w:pPr>
        <w:jc w:val="center"/>
        <w:rPr>
          <w:rFonts w:ascii="Tahoma" w:hAnsi="Tahoma" w:cs="Tahoma"/>
          <w:b/>
          <w:sz w:val="20"/>
          <w:szCs w:val="20"/>
        </w:rPr>
      </w:pPr>
    </w:p>
    <w:p w:rsidR="00124945" w:rsidRPr="00DD5A3E" w:rsidRDefault="00124945" w:rsidP="00124945">
      <w:pPr>
        <w:jc w:val="center"/>
        <w:rPr>
          <w:rFonts w:ascii="Tahoma" w:hAnsi="Tahoma" w:cs="Tahoma"/>
          <w:b/>
          <w:sz w:val="20"/>
          <w:szCs w:val="20"/>
        </w:rPr>
      </w:pPr>
    </w:p>
    <w:p w:rsidR="00124945" w:rsidRPr="00DD5A3E" w:rsidRDefault="00124945" w:rsidP="00124945">
      <w:pPr>
        <w:jc w:val="right"/>
        <w:rPr>
          <w:rFonts w:ascii="Tahoma" w:hAnsi="Tahoma" w:cs="Tahoma"/>
          <w:kern w:val="1"/>
          <w:sz w:val="20"/>
          <w:szCs w:val="20"/>
        </w:rPr>
      </w:pPr>
    </w:p>
    <w:p w:rsidR="00124945" w:rsidRPr="00DD5A3E" w:rsidRDefault="00124945" w:rsidP="00124945">
      <w:pPr>
        <w:jc w:val="right"/>
        <w:rPr>
          <w:rFonts w:ascii="Tahoma" w:hAnsi="Tahoma" w:cs="Tahoma"/>
          <w:kern w:val="1"/>
          <w:sz w:val="20"/>
          <w:szCs w:val="20"/>
        </w:rPr>
      </w:pPr>
    </w:p>
    <w:p w:rsidR="00124945" w:rsidRPr="00DD5A3E" w:rsidRDefault="00124945" w:rsidP="00124945">
      <w:pPr>
        <w:jc w:val="right"/>
        <w:rPr>
          <w:rFonts w:ascii="Tahoma" w:hAnsi="Tahoma" w:cs="Tahoma"/>
          <w:kern w:val="1"/>
          <w:sz w:val="20"/>
          <w:szCs w:val="20"/>
        </w:rPr>
      </w:pPr>
    </w:p>
    <w:p w:rsidR="00124945" w:rsidRPr="00DD5A3E" w:rsidRDefault="00124945" w:rsidP="00124945">
      <w:pPr>
        <w:jc w:val="right"/>
        <w:rPr>
          <w:rFonts w:ascii="Tahoma" w:hAnsi="Tahoma" w:cs="Tahoma"/>
          <w:kern w:val="1"/>
          <w:sz w:val="20"/>
          <w:szCs w:val="20"/>
        </w:rPr>
      </w:pPr>
    </w:p>
    <w:p w:rsidR="00124945" w:rsidRPr="00DD5A3E" w:rsidRDefault="00124945" w:rsidP="00124945">
      <w:pPr>
        <w:jc w:val="right"/>
        <w:rPr>
          <w:rFonts w:ascii="Tahoma" w:hAnsi="Tahoma" w:cs="Tahoma"/>
          <w:kern w:val="1"/>
          <w:sz w:val="20"/>
          <w:szCs w:val="20"/>
        </w:rPr>
      </w:pPr>
    </w:p>
    <w:p w:rsidR="00124945" w:rsidRDefault="00124945" w:rsidP="00124945">
      <w:pPr>
        <w:jc w:val="right"/>
        <w:rPr>
          <w:rFonts w:ascii="Tahoma" w:hAnsi="Tahoma" w:cs="Tahoma"/>
          <w:kern w:val="1"/>
          <w:sz w:val="20"/>
          <w:szCs w:val="20"/>
        </w:rPr>
      </w:pPr>
    </w:p>
    <w:p w:rsidR="00124945" w:rsidRDefault="00124945" w:rsidP="00124945">
      <w:pPr>
        <w:tabs>
          <w:tab w:val="left" w:pos="5502"/>
        </w:tabs>
        <w:rPr>
          <w:rFonts w:ascii="Tahoma" w:hAnsi="Tahoma" w:cs="Tahoma"/>
          <w:sz w:val="20"/>
          <w:szCs w:val="20"/>
        </w:rPr>
      </w:pPr>
      <w:r>
        <w:rPr>
          <w:rFonts w:ascii="Tahoma" w:hAnsi="Tahoma" w:cs="Tahoma"/>
          <w:sz w:val="20"/>
          <w:szCs w:val="20"/>
        </w:rPr>
        <w:tab/>
      </w:r>
    </w:p>
    <w:p w:rsidR="00124945" w:rsidRPr="00DD5A3E" w:rsidRDefault="00124945" w:rsidP="00124945">
      <w:pPr>
        <w:tabs>
          <w:tab w:val="left" w:pos="5502"/>
        </w:tabs>
        <w:jc w:val="right"/>
        <w:rPr>
          <w:rFonts w:ascii="Tahoma" w:hAnsi="Tahoma" w:cs="Tahoma"/>
          <w:kern w:val="1"/>
          <w:sz w:val="20"/>
          <w:szCs w:val="20"/>
        </w:rPr>
      </w:pPr>
      <w:r w:rsidRPr="00DD5A3E">
        <w:rPr>
          <w:rFonts w:ascii="Tahoma" w:hAnsi="Tahoma" w:cs="Tahoma"/>
          <w:b/>
          <w:kern w:val="1"/>
          <w:sz w:val="20"/>
          <w:szCs w:val="20"/>
        </w:rPr>
        <w:lastRenderedPageBreak/>
        <w:t>Приложение№ 4</w:t>
      </w:r>
      <w:r w:rsidRPr="00DD5A3E">
        <w:rPr>
          <w:rFonts w:ascii="Tahoma" w:hAnsi="Tahoma" w:cs="Tahoma"/>
          <w:kern w:val="1"/>
          <w:sz w:val="20"/>
          <w:szCs w:val="20"/>
        </w:rPr>
        <w:br/>
        <w:t>к Административному регламенту</w:t>
      </w:r>
    </w:p>
    <w:p w:rsidR="00124945" w:rsidRPr="00DD5A3E" w:rsidRDefault="00124945" w:rsidP="00124945">
      <w:pPr>
        <w:jc w:val="right"/>
        <w:rPr>
          <w:rFonts w:ascii="Tahoma" w:hAnsi="Tahoma" w:cs="Tahoma"/>
          <w:kern w:val="1"/>
          <w:sz w:val="20"/>
          <w:szCs w:val="20"/>
          <w:lang w:eastAsia="zh-CN"/>
        </w:rPr>
      </w:pPr>
      <w:r w:rsidRPr="00DD5A3E">
        <w:rPr>
          <w:rFonts w:ascii="Tahoma" w:hAnsi="Tahoma" w:cs="Tahoma"/>
          <w:kern w:val="1"/>
          <w:sz w:val="20"/>
          <w:szCs w:val="20"/>
        </w:rPr>
        <w:br/>
      </w:r>
    </w:p>
    <w:p w:rsidR="00124945" w:rsidRPr="00DD5A3E" w:rsidRDefault="00124945" w:rsidP="00124945">
      <w:pPr>
        <w:pStyle w:val="afb"/>
        <w:ind w:left="4536"/>
        <w:jc w:val="right"/>
        <w:rPr>
          <w:rFonts w:ascii="Tahoma" w:hAnsi="Tahoma" w:cs="Tahoma"/>
        </w:rPr>
      </w:pPr>
      <w:r w:rsidRPr="00DD5A3E">
        <w:rPr>
          <w:rFonts w:ascii="Tahoma" w:hAnsi="Tahoma" w:cs="Tahoma"/>
        </w:rPr>
        <w:t>Главе Аксаринского сельского поселения</w:t>
      </w:r>
    </w:p>
    <w:p w:rsidR="00124945" w:rsidRPr="00DD5A3E" w:rsidRDefault="00124945" w:rsidP="00124945">
      <w:pPr>
        <w:pStyle w:val="afb"/>
        <w:ind w:left="4536"/>
        <w:jc w:val="right"/>
        <w:rPr>
          <w:rFonts w:ascii="Tahoma" w:hAnsi="Tahoma" w:cs="Tahoma"/>
        </w:rPr>
      </w:pPr>
      <w:r w:rsidRPr="00DD5A3E">
        <w:rPr>
          <w:rFonts w:ascii="Tahoma" w:hAnsi="Tahoma" w:cs="Tahoma"/>
        </w:rPr>
        <w:t>Мариинско-Посадского района Чувашской Республики</w:t>
      </w:r>
    </w:p>
    <w:p w:rsidR="00124945" w:rsidRPr="00DD5A3E" w:rsidRDefault="00124945" w:rsidP="00124945">
      <w:pPr>
        <w:suppressAutoHyphens/>
        <w:spacing w:line="100" w:lineRule="atLeast"/>
        <w:ind w:left="4536"/>
        <w:jc w:val="right"/>
        <w:textAlignment w:val="baseline"/>
        <w:rPr>
          <w:rFonts w:ascii="Tahoma" w:hAnsi="Tahoma" w:cs="Tahoma"/>
          <w:kern w:val="1"/>
          <w:sz w:val="20"/>
          <w:szCs w:val="20"/>
          <w:lang w:eastAsia="zh-CN"/>
        </w:rPr>
      </w:pPr>
      <w:r w:rsidRPr="00DD5A3E">
        <w:rPr>
          <w:rFonts w:ascii="Tahoma" w:hAnsi="Tahoma" w:cs="Tahoma"/>
          <w:kern w:val="1"/>
          <w:sz w:val="20"/>
          <w:szCs w:val="20"/>
          <w:lang w:eastAsia="zh-CN"/>
        </w:rPr>
        <w:t>от _____________________________________</w:t>
      </w:r>
    </w:p>
    <w:p w:rsidR="00124945" w:rsidRPr="00DD5A3E" w:rsidRDefault="00124945" w:rsidP="00124945">
      <w:pPr>
        <w:suppressAutoHyphens/>
        <w:spacing w:line="100" w:lineRule="atLeast"/>
        <w:jc w:val="right"/>
        <w:textAlignment w:val="baseline"/>
        <w:rPr>
          <w:rFonts w:ascii="Tahoma" w:hAnsi="Tahoma" w:cs="Tahoma"/>
          <w:kern w:val="1"/>
          <w:position w:val="24"/>
          <w:sz w:val="20"/>
          <w:szCs w:val="20"/>
          <w:lang w:eastAsia="zh-CN"/>
        </w:rPr>
      </w:pPr>
      <w:r w:rsidRPr="00DD5A3E">
        <w:rPr>
          <w:rFonts w:ascii="Tahoma" w:hAnsi="Tahoma" w:cs="Tahoma"/>
          <w:kern w:val="1"/>
          <w:position w:val="24"/>
          <w:sz w:val="20"/>
          <w:szCs w:val="20"/>
          <w:lang w:eastAsia="zh-CN"/>
        </w:rPr>
        <w:t>Ф.И.О.(последнее при наличии)полностью</w:t>
      </w:r>
    </w:p>
    <w:p w:rsidR="00124945" w:rsidRPr="00DD5A3E" w:rsidRDefault="00124945" w:rsidP="00124945">
      <w:pPr>
        <w:suppressAutoHyphens/>
        <w:spacing w:line="100" w:lineRule="atLeast"/>
        <w:ind w:left="4536"/>
        <w:jc w:val="right"/>
        <w:textAlignment w:val="baseline"/>
        <w:rPr>
          <w:rFonts w:ascii="Tahoma" w:hAnsi="Tahoma" w:cs="Tahoma"/>
          <w:kern w:val="1"/>
          <w:sz w:val="20"/>
          <w:szCs w:val="20"/>
          <w:lang w:eastAsia="zh-CN"/>
        </w:rPr>
      </w:pPr>
      <w:r w:rsidRPr="00DD5A3E">
        <w:rPr>
          <w:rFonts w:ascii="Tahoma" w:hAnsi="Tahoma" w:cs="Tahoma"/>
          <w:kern w:val="1"/>
          <w:sz w:val="20"/>
          <w:szCs w:val="20"/>
          <w:lang w:eastAsia="zh-CN"/>
        </w:rPr>
        <w:t>_______________________________________,</w:t>
      </w:r>
    </w:p>
    <w:p w:rsidR="00124945" w:rsidRPr="00DD5A3E" w:rsidRDefault="00124945" w:rsidP="00124945">
      <w:pPr>
        <w:suppressAutoHyphens/>
        <w:spacing w:line="100" w:lineRule="atLeast"/>
        <w:ind w:left="4536"/>
        <w:jc w:val="right"/>
        <w:textAlignment w:val="baseline"/>
        <w:rPr>
          <w:rFonts w:ascii="Tahoma" w:hAnsi="Tahoma" w:cs="Tahoma"/>
          <w:kern w:val="1"/>
          <w:sz w:val="20"/>
          <w:szCs w:val="20"/>
          <w:lang w:eastAsia="zh-CN"/>
        </w:rPr>
      </w:pPr>
      <w:r w:rsidRPr="00DD5A3E">
        <w:rPr>
          <w:rFonts w:ascii="Tahoma" w:hAnsi="Tahoma" w:cs="Tahoma"/>
          <w:kern w:val="1"/>
          <w:sz w:val="20"/>
          <w:szCs w:val="20"/>
          <w:lang w:eastAsia="zh-CN"/>
        </w:rPr>
        <w:t>зарегистрированного (-ой) по адресу:</w:t>
      </w:r>
    </w:p>
    <w:p w:rsidR="00124945" w:rsidRPr="00DD5A3E" w:rsidRDefault="00124945" w:rsidP="00124945">
      <w:pPr>
        <w:suppressAutoHyphens/>
        <w:spacing w:line="100" w:lineRule="atLeast"/>
        <w:ind w:left="4536"/>
        <w:jc w:val="right"/>
        <w:textAlignment w:val="baseline"/>
        <w:rPr>
          <w:rFonts w:ascii="Tahoma" w:hAnsi="Tahoma" w:cs="Tahoma"/>
          <w:kern w:val="1"/>
          <w:sz w:val="20"/>
          <w:szCs w:val="20"/>
          <w:lang w:eastAsia="zh-CN"/>
        </w:rPr>
      </w:pPr>
      <w:r w:rsidRPr="00DD5A3E">
        <w:rPr>
          <w:rFonts w:ascii="Tahoma" w:hAnsi="Tahoma" w:cs="Tahoma"/>
          <w:kern w:val="1"/>
          <w:sz w:val="20"/>
          <w:szCs w:val="20"/>
          <w:lang w:eastAsia="zh-CN"/>
        </w:rPr>
        <w:t>_______________________________________</w:t>
      </w:r>
    </w:p>
    <w:p w:rsidR="00124945" w:rsidRPr="00DD5A3E" w:rsidRDefault="00124945" w:rsidP="00124945">
      <w:pPr>
        <w:suppressAutoHyphens/>
        <w:spacing w:line="100" w:lineRule="atLeast"/>
        <w:ind w:left="4536"/>
        <w:jc w:val="right"/>
        <w:textAlignment w:val="baseline"/>
        <w:rPr>
          <w:rFonts w:ascii="Tahoma" w:hAnsi="Tahoma" w:cs="Tahoma"/>
          <w:kern w:val="1"/>
          <w:sz w:val="20"/>
          <w:szCs w:val="20"/>
        </w:rPr>
      </w:pPr>
      <w:r w:rsidRPr="00DD5A3E">
        <w:rPr>
          <w:rFonts w:ascii="Tahoma" w:hAnsi="Tahoma" w:cs="Tahoma"/>
          <w:kern w:val="1"/>
          <w:sz w:val="20"/>
          <w:szCs w:val="20"/>
          <w:lang w:eastAsia="zh-CN"/>
        </w:rPr>
        <w:t>_______________________________________</w:t>
      </w:r>
    </w:p>
    <w:p w:rsidR="00124945" w:rsidRPr="00DD5A3E" w:rsidRDefault="00124945" w:rsidP="00124945">
      <w:pPr>
        <w:suppressAutoHyphens/>
        <w:spacing w:line="100" w:lineRule="atLeast"/>
        <w:ind w:left="5245"/>
        <w:jc w:val="right"/>
        <w:textAlignment w:val="baseline"/>
        <w:rPr>
          <w:rFonts w:ascii="Tahoma" w:hAnsi="Tahoma" w:cs="Tahoma"/>
          <w:kern w:val="1"/>
          <w:sz w:val="20"/>
          <w:szCs w:val="20"/>
        </w:rPr>
      </w:pPr>
      <w:r w:rsidRPr="00DD5A3E">
        <w:rPr>
          <w:rFonts w:ascii="Tahoma" w:hAnsi="Tahoma" w:cs="Tahoma"/>
          <w:kern w:val="1"/>
          <w:sz w:val="20"/>
          <w:szCs w:val="20"/>
        </w:rPr>
        <w:t>телефон __________________________</w:t>
      </w:r>
    </w:p>
    <w:p w:rsidR="00124945" w:rsidRPr="00DD5A3E" w:rsidRDefault="00124945" w:rsidP="00124945">
      <w:pPr>
        <w:keepNext/>
        <w:suppressAutoHyphens/>
        <w:spacing w:line="100" w:lineRule="atLeast"/>
        <w:ind w:left="5220"/>
        <w:textAlignment w:val="baseline"/>
        <w:rPr>
          <w:rFonts w:ascii="Tahoma" w:hAnsi="Tahoma" w:cs="Tahoma"/>
          <w:kern w:val="1"/>
          <w:sz w:val="20"/>
          <w:szCs w:val="20"/>
        </w:rPr>
      </w:pPr>
    </w:p>
    <w:p w:rsidR="00124945" w:rsidRPr="00DD5A3E" w:rsidRDefault="00124945" w:rsidP="00124945">
      <w:pPr>
        <w:suppressAutoHyphens/>
        <w:spacing w:line="100" w:lineRule="atLeast"/>
        <w:textAlignment w:val="baseline"/>
        <w:rPr>
          <w:rFonts w:ascii="Tahoma" w:hAnsi="Tahoma" w:cs="Tahoma"/>
          <w:kern w:val="1"/>
          <w:sz w:val="20"/>
          <w:szCs w:val="20"/>
        </w:rPr>
      </w:pPr>
    </w:p>
    <w:p w:rsidR="00124945" w:rsidRPr="00DD5A3E" w:rsidRDefault="00124945" w:rsidP="00124945">
      <w:pPr>
        <w:suppressAutoHyphens/>
        <w:spacing w:line="100" w:lineRule="atLeast"/>
        <w:jc w:val="center"/>
        <w:textAlignment w:val="baseline"/>
        <w:rPr>
          <w:rFonts w:ascii="Tahoma" w:hAnsi="Tahoma" w:cs="Tahoma"/>
          <w:kern w:val="1"/>
          <w:sz w:val="20"/>
          <w:szCs w:val="20"/>
          <w:lang w:eastAsia="zh-CN"/>
        </w:rPr>
      </w:pPr>
      <w:r w:rsidRPr="00DD5A3E">
        <w:rPr>
          <w:rFonts w:ascii="Tahoma" w:hAnsi="Tahoma" w:cs="Tahoma"/>
          <w:b/>
          <w:bCs/>
          <w:kern w:val="1"/>
          <w:sz w:val="20"/>
          <w:szCs w:val="20"/>
        </w:rPr>
        <w:t>ЖАЛОБА</w:t>
      </w:r>
    </w:p>
    <w:p w:rsidR="00124945" w:rsidRPr="00DD5A3E" w:rsidRDefault="00124945" w:rsidP="00124945">
      <w:pPr>
        <w:suppressAutoHyphens/>
        <w:spacing w:line="100" w:lineRule="atLeast"/>
        <w:jc w:val="center"/>
        <w:textAlignment w:val="baseline"/>
        <w:rPr>
          <w:rFonts w:ascii="Tahoma" w:hAnsi="Tahoma" w:cs="Tahoma"/>
          <w:b/>
          <w:kern w:val="1"/>
          <w:sz w:val="20"/>
          <w:szCs w:val="20"/>
          <w:lang w:eastAsia="zh-CN"/>
        </w:rPr>
      </w:pPr>
      <w:r w:rsidRPr="00DD5A3E">
        <w:rPr>
          <w:rFonts w:ascii="Tahoma" w:hAnsi="Tahoma" w:cs="Tahoma"/>
          <w:b/>
          <w:kern w:val="1"/>
          <w:sz w:val="20"/>
          <w:szCs w:val="20"/>
          <w:lang w:eastAsia="zh-CN"/>
        </w:rPr>
        <w:t xml:space="preserve">на действия (бездействия) или решения, осуществленные (принятые) </w:t>
      </w:r>
    </w:p>
    <w:p w:rsidR="00124945" w:rsidRPr="00DD5A3E" w:rsidRDefault="00124945" w:rsidP="00124945">
      <w:pPr>
        <w:suppressAutoHyphens/>
        <w:spacing w:line="100" w:lineRule="atLeast"/>
        <w:jc w:val="center"/>
        <w:textAlignment w:val="baseline"/>
        <w:rPr>
          <w:rFonts w:ascii="Tahoma" w:hAnsi="Tahoma" w:cs="Tahoma"/>
          <w:b/>
          <w:kern w:val="1"/>
          <w:sz w:val="20"/>
          <w:szCs w:val="20"/>
          <w:lang w:eastAsia="zh-CN"/>
        </w:rPr>
      </w:pPr>
      <w:r w:rsidRPr="00DD5A3E">
        <w:rPr>
          <w:rFonts w:ascii="Tahoma" w:hAnsi="Tahoma" w:cs="Tahoma"/>
          <w:b/>
          <w:kern w:val="1"/>
          <w:sz w:val="20"/>
          <w:szCs w:val="20"/>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124945" w:rsidRPr="00DD5A3E" w:rsidTr="00124945">
        <w:tc>
          <w:tcPr>
            <w:tcW w:w="9570" w:type="dxa"/>
            <w:tcBorders>
              <w:bottom w:val="single" w:sz="4" w:space="0" w:color="000000"/>
            </w:tcBorders>
          </w:tcPr>
          <w:p w:rsidR="00124945" w:rsidRPr="00DD5A3E" w:rsidRDefault="00124945" w:rsidP="00124945">
            <w:pPr>
              <w:suppressAutoHyphens/>
              <w:snapToGrid w:val="0"/>
              <w:spacing w:line="100" w:lineRule="atLeast"/>
              <w:textAlignment w:val="baseline"/>
              <w:rPr>
                <w:rFonts w:ascii="Tahoma" w:hAnsi="Tahoma" w:cs="Tahoma"/>
                <w:kern w:val="1"/>
                <w:sz w:val="20"/>
                <w:szCs w:val="20"/>
                <w:lang w:eastAsia="zh-CN"/>
              </w:rPr>
            </w:pPr>
          </w:p>
        </w:tc>
      </w:tr>
      <w:tr w:rsidR="00124945" w:rsidRPr="00DD5A3E" w:rsidTr="00124945">
        <w:tc>
          <w:tcPr>
            <w:tcW w:w="9570" w:type="dxa"/>
            <w:tcBorders>
              <w:top w:val="single" w:sz="4" w:space="0" w:color="000000"/>
            </w:tcBorders>
          </w:tcPr>
          <w:p w:rsidR="00124945" w:rsidRPr="00DD5A3E" w:rsidRDefault="00124945" w:rsidP="00124945">
            <w:pPr>
              <w:suppressAutoHyphens/>
              <w:spacing w:line="100" w:lineRule="atLeast"/>
              <w:jc w:val="center"/>
              <w:textAlignment w:val="baseline"/>
              <w:rPr>
                <w:rFonts w:ascii="Tahoma" w:hAnsi="Tahoma" w:cs="Tahoma"/>
                <w:kern w:val="1"/>
                <w:sz w:val="20"/>
                <w:szCs w:val="20"/>
                <w:lang w:eastAsia="zh-CN"/>
              </w:rPr>
            </w:pPr>
            <w:r w:rsidRPr="00DD5A3E">
              <w:rPr>
                <w:rFonts w:ascii="Tahoma" w:hAnsi="Tahoma" w:cs="Tahoma"/>
                <w:kern w:val="1"/>
                <w:sz w:val="20"/>
                <w:szCs w:val="20"/>
                <w:lang w:eastAsia="zh-CN"/>
              </w:rPr>
              <w:t xml:space="preserve">(наименование администрации, должность, Ф.И.О. должностного лица администрации, </w:t>
            </w:r>
          </w:p>
          <w:p w:rsidR="00124945" w:rsidRPr="00DD5A3E" w:rsidRDefault="00124945" w:rsidP="00124945">
            <w:pPr>
              <w:suppressAutoHyphens/>
              <w:spacing w:line="100" w:lineRule="atLeast"/>
              <w:jc w:val="center"/>
              <w:textAlignment w:val="baseline"/>
              <w:rPr>
                <w:rFonts w:ascii="Tahoma" w:hAnsi="Tahoma" w:cs="Tahoma"/>
                <w:kern w:val="1"/>
                <w:sz w:val="20"/>
                <w:szCs w:val="20"/>
                <w:lang w:eastAsia="zh-CN"/>
              </w:rPr>
            </w:pPr>
            <w:r w:rsidRPr="00DD5A3E">
              <w:rPr>
                <w:rFonts w:ascii="Tahoma" w:hAnsi="Tahoma" w:cs="Tahoma"/>
                <w:kern w:val="1"/>
                <w:sz w:val="20"/>
                <w:szCs w:val="20"/>
                <w:lang w:eastAsia="zh-CN"/>
              </w:rPr>
              <w:t>на которое подается жалоба)</w:t>
            </w:r>
          </w:p>
        </w:tc>
      </w:tr>
    </w:tbl>
    <w:p w:rsidR="00124945" w:rsidRPr="00DD5A3E" w:rsidRDefault="00124945" w:rsidP="00124945">
      <w:pPr>
        <w:suppressAutoHyphens/>
        <w:spacing w:line="100" w:lineRule="atLeast"/>
        <w:textAlignment w:val="baseline"/>
        <w:rPr>
          <w:rFonts w:ascii="Tahoma" w:hAnsi="Tahoma" w:cs="Tahoma"/>
          <w:kern w:val="1"/>
          <w:sz w:val="20"/>
          <w:szCs w:val="20"/>
        </w:rPr>
      </w:pPr>
    </w:p>
    <w:p w:rsidR="00124945" w:rsidRPr="00DD5A3E" w:rsidRDefault="00124945" w:rsidP="00124945">
      <w:pPr>
        <w:suppressAutoHyphens/>
        <w:spacing w:line="100" w:lineRule="atLeast"/>
        <w:textAlignment w:val="baseline"/>
        <w:rPr>
          <w:rFonts w:ascii="Tahoma" w:hAnsi="Tahoma" w:cs="Tahoma"/>
          <w:kern w:val="1"/>
          <w:sz w:val="20"/>
          <w:szCs w:val="20"/>
          <w:lang w:eastAsia="zh-CN"/>
        </w:rPr>
      </w:pPr>
      <w:r w:rsidRPr="00DD5A3E">
        <w:rPr>
          <w:rFonts w:ascii="Tahoma" w:hAnsi="Tahoma" w:cs="Tahoma"/>
          <w:kern w:val="1"/>
          <w:sz w:val="20"/>
          <w:szCs w:val="20"/>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124945" w:rsidRPr="00DD5A3E" w:rsidTr="00124945">
        <w:tc>
          <w:tcPr>
            <w:tcW w:w="9570" w:type="dxa"/>
            <w:tcBorders>
              <w:bottom w:val="single" w:sz="4" w:space="0" w:color="000000"/>
            </w:tcBorders>
          </w:tcPr>
          <w:p w:rsidR="00124945" w:rsidRPr="00DD5A3E" w:rsidRDefault="00124945" w:rsidP="00124945">
            <w:pPr>
              <w:suppressAutoHyphens/>
              <w:snapToGrid w:val="0"/>
              <w:spacing w:line="100" w:lineRule="atLeast"/>
              <w:textAlignment w:val="baseline"/>
              <w:rPr>
                <w:rFonts w:ascii="Tahoma" w:hAnsi="Tahoma" w:cs="Tahoma"/>
                <w:kern w:val="1"/>
                <w:sz w:val="20"/>
                <w:szCs w:val="20"/>
                <w:lang w:eastAsia="zh-CN"/>
              </w:rPr>
            </w:pPr>
          </w:p>
        </w:tc>
      </w:tr>
      <w:tr w:rsidR="00124945" w:rsidRPr="00DD5A3E" w:rsidTr="00124945">
        <w:tc>
          <w:tcPr>
            <w:tcW w:w="9570" w:type="dxa"/>
            <w:tcBorders>
              <w:top w:val="single" w:sz="4" w:space="0" w:color="000000"/>
              <w:bottom w:val="single" w:sz="4" w:space="0" w:color="000000"/>
            </w:tcBorders>
          </w:tcPr>
          <w:p w:rsidR="00124945" w:rsidRPr="00DD5A3E" w:rsidRDefault="00124945" w:rsidP="00124945">
            <w:pPr>
              <w:suppressAutoHyphens/>
              <w:snapToGrid w:val="0"/>
              <w:spacing w:line="100" w:lineRule="atLeast"/>
              <w:textAlignment w:val="baseline"/>
              <w:rPr>
                <w:rFonts w:ascii="Tahoma" w:hAnsi="Tahoma" w:cs="Tahoma"/>
                <w:kern w:val="1"/>
                <w:sz w:val="20"/>
                <w:szCs w:val="20"/>
              </w:rPr>
            </w:pPr>
          </w:p>
        </w:tc>
      </w:tr>
      <w:tr w:rsidR="00124945" w:rsidRPr="00DD5A3E" w:rsidTr="00124945">
        <w:tc>
          <w:tcPr>
            <w:tcW w:w="9570" w:type="dxa"/>
            <w:tcBorders>
              <w:top w:val="single" w:sz="4" w:space="0" w:color="000000"/>
              <w:bottom w:val="single" w:sz="4" w:space="0" w:color="000000"/>
            </w:tcBorders>
          </w:tcPr>
          <w:p w:rsidR="00124945" w:rsidRPr="00DD5A3E" w:rsidRDefault="00124945" w:rsidP="00124945">
            <w:pPr>
              <w:suppressAutoHyphens/>
              <w:snapToGrid w:val="0"/>
              <w:spacing w:line="100" w:lineRule="atLeast"/>
              <w:textAlignment w:val="baseline"/>
              <w:rPr>
                <w:rFonts w:ascii="Tahoma" w:hAnsi="Tahoma" w:cs="Tahoma"/>
                <w:kern w:val="1"/>
                <w:sz w:val="20"/>
                <w:szCs w:val="20"/>
              </w:rPr>
            </w:pPr>
          </w:p>
        </w:tc>
      </w:tr>
    </w:tbl>
    <w:p w:rsidR="00124945" w:rsidRPr="00DD5A3E" w:rsidRDefault="00124945" w:rsidP="00124945">
      <w:pPr>
        <w:suppressAutoHyphens/>
        <w:spacing w:line="100" w:lineRule="atLeast"/>
        <w:textAlignment w:val="baseline"/>
        <w:rPr>
          <w:rFonts w:ascii="Tahoma" w:hAnsi="Tahoma" w:cs="Tahoma"/>
          <w:kern w:val="1"/>
          <w:sz w:val="20"/>
          <w:szCs w:val="20"/>
          <w:lang w:eastAsia="zh-CN"/>
        </w:rPr>
      </w:pPr>
    </w:p>
    <w:p w:rsidR="00124945" w:rsidRPr="00DD5A3E" w:rsidRDefault="00124945" w:rsidP="00124945">
      <w:pPr>
        <w:suppressAutoHyphens/>
        <w:spacing w:line="100" w:lineRule="atLeast"/>
        <w:textAlignment w:val="baseline"/>
        <w:rPr>
          <w:rFonts w:ascii="Tahoma" w:hAnsi="Tahoma" w:cs="Tahoma"/>
          <w:kern w:val="1"/>
          <w:sz w:val="20"/>
          <w:szCs w:val="20"/>
          <w:lang w:eastAsia="zh-CN"/>
        </w:rPr>
      </w:pPr>
      <w:r w:rsidRPr="00DD5A3E">
        <w:rPr>
          <w:rFonts w:ascii="Tahoma" w:hAnsi="Tahoma" w:cs="Tahoma"/>
          <w:kern w:val="1"/>
          <w:sz w:val="20"/>
          <w:szCs w:val="20"/>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124945" w:rsidRPr="00DD5A3E" w:rsidTr="00124945">
        <w:tc>
          <w:tcPr>
            <w:tcW w:w="9570" w:type="dxa"/>
            <w:tcBorders>
              <w:bottom w:val="single" w:sz="4" w:space="0" w:color="000000"/>
            </w:tcBorders>
          </w:tcPr>
          <w:p w:rsidR="00124945" w:rsidRPr="00DD5A3E" w:rsidRDefault="00124945" w:rsidP="00124945">
            <w:pPr>
              <w:suppressAutoHyphens/>
              <w:snapToGrid w:val="0"/>
              <w:spacing w:line="100" w:lineRule="atLeast"/>
              <w:textAlignment w:val="baseline"/>
              <w:rPr>
                <w:rFonts w:ascii="Tahoma" w:hAnsi="Tahoma" w:cs="Tahoma"/>
                <w:kern w:val="1"/>
                <w:sz w:val="20"/>
                <w:szCs w:val="20"/>
                <w:lang w:eastAsia="zh-CN"/>
              </w:rPr>
            </w:pPr>
          </w:p>
        </w:tc>
      </w:tr>
      <w:tr w:rsidR="00124945" w:rsidRPr="00DD5A3E" w:rsidTr="00124945">
        <w:tc>
          <w:tcPr>
            <w:tcW w:w="9570" w:type="dxa"/>
            <w:tcBorders>
              <w:top w:val="single" w:sz="4" w:space="0" w:color="000000"/>
              <w:bottom w:val="single" w:sz="4" w:space="0" w:color="000000"/>
            </w:tcBorders>
          </w:tcPr>
          <w:p w:rsidR="00124945" w:rsidRPr="00DD5A3E" w:rsidRDefault="00124945" w:rsidP="00124945">
            <w:pPr>
              <w:suppressAutoHyphens/>
              <w:snapToGrid w:val="0"/>
              <w:spacing w:line="100" w:lineRule="atLeast"/>
              <w:textAlignment w:val="baseline"/>
              <w:rPr>
                <w:rFonts w:ascii="Tahoma" w:hAnsi="Tahoma" w:cs="Tahoma"/>
                <w:kern w:val="1"/>
                <w:sz w:val="20"/>
                <w:szCs w:val="20"/>
              </w:rPr>
            </w:pPr>
          </w:p>
        </w:tc>
      </w:tr>
      <w:tr w:rsidR="00124945" w:rsidRPr="00DD5A3E" w:rsidTr="00124945">
        <w:trPr>
          <w:trHeight w:val="70"/>
        </w:trPr>
        <w:tc>
          <w:tcPr>
            <w:tcW w:w="9570" w:type="dxa"/>
            <w:tcBorders>
              <w:top w:val="single" w:sz="4" w:space="0" w:color="000000"/>
            </w:tcBorders>
          </w:tcPr>
          <w:p w:rsidR="00124945" w:rsidRPr="00DD5A3E" w:rsidRDefault="00124945" w:rsidP="00124945">
            <w:pPr>
              <w:suppressAutoHyphens/>
              <w:snapToGrid w:val="0"/>
              <w:spacing w:line="100" w:lineRule="atLeast"/>
              <w:textAlignment w:val="baseline"/>
              <w:rPr>
                <w:rFonts w:ascii="Tahoma" w:hAnsi="Tahoma" w:cs="Tahoma"/>
                <w:kern w:val="1"/>
                <w:sz w:val="20"/>
                <w:szCs w:val="20"/>
              </w:rPr>
            </w:pPr>
          </w:p>
        </w:tc>
      </w:tr>
    </w:tbl>
    <w:p w:rsidR="00124945" w:rsidRPr="00DD5A3E" w:rsidRDefault="00124945" w:rsidP="00124945">
      <w:pPr>
        <w:suppressAutoHyphens/>
        <w:spacing w:line="100" w:lineRule="atLeast"/>
        <w:textAlignment w:val="baseline"/>
        <w:rPr>
          <w:rFonts w:ascii="Tahoma" w:hAnsi="Tahoma" w:cs="Tahoma"/>
          <w:kern w:val="1"/>
          <w:sz w:val="20"/>
          <w:szCs w:val="20"/>
          <w:lang w:eastAsia="zh-CN"/>
        </w:rPr>
      </w:pPr>
      <w:r w:rsidRPr="00DD5A3E">
        <w:rPr>
          <w:rFonts w:ascii="Tahoma" w:hAnsi="Tahoma" w:cs="Tahoma"/>
          <w:kern w:val="1"/>
          <w:sz w:val="20"/>
          <w:szCs w:val="20"/>
          <w:lang w:eastAsia="zh-CN"/>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124945" w:rsidRPr="00DD5A3E" w:rsidTr="00124945">
        <w:tc>
          <w:tcPr>
            <w:tcW w:w="9570" w:type="dxa"/>
            <w:tcBorders>
              <w:bottom w:val="single" w:sz="4" w:space="0" w:color="000000"/>
            </w:tcBorders>
          </w:tcPr>
          <w:p w:rsidR="00124945" w:rsidRPr="00DD5A3E" w:rsidRDefault="00124945" w:rsidP="00124945">
            <w:pPr>
              <w:suppressAutoHyphens/>
              <w:snapToGrid w:val="0"/>
              <w:spacing w:line="100" w:lineRule="atLeast"/>
              <w:textAlignment w:val="baseline"/>
              <w:rPr>
                <w:rFonts w:ascii="Tahoma" w:hAnsi="Tahoma" w:cs="Tahoma"/>
                <w:kern w:val="1"/>
                <w:sz w:val="20"/>
                <w:szCs w:val="20"/>
                <w:lang w:eastAsia="zh-CN"/>
              </w:rPr>
            </w:pPr>
          </w:p>
        </w:tc>
      </w:tr>
      <w:tr w:rsidR="00124945" w:rsidRPr="00DD5A3E" w:rsidTr="00124945">
        <w:tc>
          <w:tcPr>
            <w:tcW w:w="9570" w:type="dxa"/>
            <w:tcBorders>
              <w:top w:val="single" w:sz="4" w:space="0" w:color="000000"/>
              <w:bottom w:val="single" w:sz="4" w:space="0" w:color="000000"/>
            </w:tcBorders>
          </w:tcPr>
          <w:p w:rsidR="00124945" w:rsidRPr="00DD5A3E" w:rsidRDefault="00124945" w:rsidP="00124945">
            <w:pPr>
              <w:suppressAutoHyphens/>
              <w:snapToGrid w:val="0"/>
              <w:spacing w:line="100" w:lineRule="atLeast"/>
              <w:textAlignment w:val="baseline"/>
              <w:rPr>
                <w:rFonts w:ascii="Tahoma" w:hAnsi="Tahoma" w:cs="Tahoma"/>
                <w:kern w:val="1"/>
                <w:sz w:val="20"/>
                <w:szCs w:val="20"/>
              </w:rPr>
            </w:pPr>
          </w:p>
        </w:tc>
      </w:tr>
      <w:tr w:rsidR="00124945" w:rsidRPr="00DD5A3E" w:rsidTr="00124945">
        <w:tc>
          <w:tcPr>
            <w:tcW w:w="9570" w:type="dxa"/>
            <w:tcBorders>
              <w:top w:val="single" w:sz="4" w:space="0" w:color="000000"/>
              <w:bottom w:val="single" w:sz="4" w:space="0" w:color="000000"/>
            </w:tcBorders>
          </w:tcPr>
          <w:p w:rsidR="00124945" w:rsidRPr="00DD5A3E" w:rsidRDefault="00124945" w:rsidP="00124945">
            <w:pPr>
              <w:suppressAutoHyphens/>
              <w:snapToGrid w:val="0"/>
              <w:spacing w:line="100" w:lineRule="atLeast"/>
              <w:textAlignment w:val="baseline"/>
              <w:rPr>
                <w:rFonts w:ascii="Tahoma" w:hAnsi="Tahoma" w:cs="Tahoma"/>
                <w:kern w:val="1"/>
                <w:sz w:val="20"/>
                <w:szCs w:val="20"/>
              </w:rPr>
            </w:pPr>
          </w:p>
        </w:tc>
      </w:tr>
    </w:tbl>
    <w:p w:rsidR="00124945" w:rsidRPr="00DD5A3E" w:rsidRDefault="00124945" w:rsidP="00124945">
      <w:pPr>
        <w:suppressAutoHyphens/>
        <w:spacing w:line="100" w:lineRule="atLeast"/>
        <w:textAlignment w:val="baseline"/>
        <w:rPr>
          <w:rFonts w:ascii="Tahoma" w:hAnsi="Tahoma" w:cs="Tahoma"/>
          <w:kern w:val="1"/>
          <w:sz w:val="20"/>
          <w:szCs w:val="20"/>
          <w:lang w:eastAsia="zh-CN"/>
        </w:rPr>
      </w:pPr>
    </w:p>
    <w:p w:rsidR="00124945" w:rsidRPr="00DD5A3E" w:rsidRDefault="00124945" w:rsidP="00124945">
      <w:pPr>
        <w:suppressAutoHyphens/>
        <w:spacing w:line="100" w:lineRule="atLeast"/>
        <w:textAlignment w:val="baseline"/>
        <w:rPr>
          <w:rFonts w:ascii="Tahoma" w:hAnsi="Tahoma" w:cs="Tahoma"/>
          <w:kern w:val="1"/>
          <w:sz w:val="20"/>
          <w:szCs w:val="20"/>
          <w:lang w:eastAsia="zh-CN"/>
        </w:rPr>
      </w:pPr>
      <w:r w:rsidRPr="00DD5A3E">
        <w:rPr>
          <w:rFonts w:ascii="Tahoma" w:hAnsi="Tahoma" w:cs="Tahoma"/>
          <w:kern w:val="1"/>
          <w:sz w:val="20"/>
          <w:szCs w:val="20"/>
          <w:lang w:eastAsia="zh-CN"/>
        </w:rPr>
        <w:t>Способ получения ответа (нужное подчеркнуть):</w:t>
      </w:r>
    </w:p>
    <w:p w:rsidR="00124945" w:rsidRPr="00DD5A3E" w:rsidRDefault="00124945" w:rsidP="00124945">
      <w:pPr>
        <w:suppressAutoHyphens/>
        <w:spacing w:line="100" w:lineRule="atLeast"/>
        <w:textAlignment w:val="baseline"/>
        <w:rPr>
          <w:rFonts w:ascii="Tahoma" w:hAnsi="Tahoma" w:cs="Tahoma"/>
          <w:kern w:val="1"/>
          <w:sz w:val="20"/>
          <w:szCs w:val="20"/>
          <w:lang w:eastAsia="zh-CN"/>
        </w:rPr>
      </w:pPr>
      <w:r w:rsidRPr="00DD5A3E">
        <w:rPr>
          <w:rFonts w:ascii="Tahoma" w:hAnsi="Tahoma" w:cs="Tahoma"/>
          <w:kern w:val="1"/>
          <w:sz w:val="20"/>
          <w:szCs w:val="20"/>
          <w:lang w:eastAsia="zh-CN"/>
        </w:rPr>
        <w:t>- при личном обращении;</w:t>
      </w:r>
    </w:p>
    <w:p w:rsidR="00124945" w:rsidRPr="00DD5A3E" w:rsidRDefault="00124945" w:rsidP="00124945">
      <w:pPr>
        <w:suppressAutoHyphens/>
        <w:spacing w:line="100" w:lineRule="atLeast"/>
        <w:textAlignment w:val="baseline"/>
        <w:rPr>
          <w:rFonts w:ascii="Tahoma" w:hAnsi="Tahoma" w:cs="Tahoma"/>
          <w:kern w:val="1"/>
          <w:sz w:val="20"/>
          <w:szCs w:val="20"/>
          <w:lang w:eastAsia="ar-SA"/>
        </w:rPr>
      </w:pPr>
      <w:r w:rsidRPr="00DD5A3E">
        <w:rPr>
          <w:rFonts w:ascii="Tahoma" w:hAnsi="Tahoma" w:cs="Tahoma"/>
          <w:kern w:val="1"/>
          <w:sz w:val="20"/>
          <w:szCs w:val="20"/>
          <w:lang w:eastAsia="zh-CN"/>
        </w:rPr>
        <w:t xml:space="preserve">- </w:t>
      </w:r>
      <w:r w:rsidRPr="00DD5A3E">
        <w:rPr>
          <w:rFonts w:ascii="Tahoma" w:hAnsi="Tahoma" w:cs="Tahoma"/>
          <w:kern w:val="1"/>
          <w:sz w:val="20"/>
          <w:szCs w:val="20"/>
          <w:lang w:eastAsia="ar-SA"/>
        </w:rPr>
        <w:t>посредством почтового отправления на адрес, указанного в заявлении;</w:t>
      </w:r>
    </w:p>
    <w:p w:rsidR="00124945" w:rsidRPr="00DD5A3E" w:rsidRDefault="00124945" w:rsidP="00124945">
      <w:pPr>
        <w:suppressAutoHyphens/>
        <w:spacing w:line="100" w:lineRule="atLeast"/>
        <w:textAlignment w:val="baseline"/>
        <w:rPr>
          <w:rFonts w:ascii="Tahoma" w:hAnsi="Tahoma" w:cs="Tahoma"/>
          <w:kern w:val="1"/>
          <w:sz w:val="20"/>
          <w:szCs w:val="20"/>
        </w:rPr>
      </w:pPr>
      <w:r w:rsidRPr="00DD5A3E">
        <w:rPr>
          <w:rFonts w:ascii="Tahoma" w:hAnsi="Tahoma" w:cs="Tahoma"/>
          <w:kern w:val="1"/>
          <w:sz w:val="20"/>
          <w:szCs w:val="20"/>
          <w:lang w:eastAsia="ar-SA"/>
        </w:rPr>
        <w:t>- посредством электронной почты ____________________________________.</w:t>
      </w:r>
    </w:p>
    <w:p w:rsidR="00124945" w:rsidRPr="00DD5A3E" w:rsidRDefault="00124945" w:rsidP="00124945">
      <w:pPr>
        <w:suppressAutoHyphens/>
        <w:spacing w:line="100" w:lineRule="atLeast"/>
        <w:textAlignment w:val="baseline"/>
        <w:rPr>
          <w:rFonts w:ascii="Tahoma" w:hAnsi="Tahoma" w:cs="Tahoma"/>
          <w:kern w:val="1"/>
          <w:sz w:val="20"/>
          <w:szCs w:val="20"/>
        </w:rPr>
      </w:pPr>
    </w:p>
    <w:p w:rsidR="00124945" w:rsidRPr="00DD5A3E" w:rsidRDefault="00124945" w:rsidP="00124945">
      <w:pPr>
        <w:suppressAutoHyphens/>
        <w:spacing w:line="100" w:lineRule="atLeast"/>
        <w:textAlignment w:val="baseline"/>
        <w:rPr>
          <w:rFonts w:ascii="Tahoma" w:hAnsi="Tahoma" w:cs="Tahoma"/>
          <w:bCs/>
          <w:kern w:val="1"/>
          <w:sz w:val="20"/>
          <w:szCs w:val="20"/>
        </w:rPr>
      </w:pPr>
      <w:r w:rsidRPr="00DD5A3E">
        <w:rPr>
          <w:rFonts w:ascii="Tahoma" w:hAnsi="Tahoma" w:cs="Tahoma"/>
          <w:kern w:val="1"/>
          <w:sz w:val="20"/>
          <w:szCs w:val="20"/>
        </w:rPr>
        <w:t>______________________         ________________________________</w:t>
      </w:r>
    </w:p>
    <w:p w:rsidR="00124945" w:rsidRPr="00DD5A3E" w:rsidRDefault="00124945" w:rsidP="00124945">
      <w:pPr>
        <w:suppressAutoHyphens/>
        <w:spacing w:line="100" w:lineRule="atLeast"/>
        <w:textAlignment w:val="baseline"/>
        <w:rPr>
          <w:rFonts w:ascii="Tahoma" w:hAnsi="Tahoma" w:cs="Tahoma"/>
          <w:bCs/>
          <w:kern w:val="1"/>
          <w:sz w:val="20"/>
          <w:szCs w:val="20"/>
        </w:rPr>
      </w:pPr>
      <w:r w:rsidRPr="00DD5A3E">
        <w:rPr>
          <w:rFonts w:ascii="Tahoma" w:hAnsi="Tahoma" w:cs="Tahoma"/>
          <w:bCs/>
          <w:kern w:val="1"/>
          <w:sz w:val="20"/>
          <w:szCs w:val="20"/>
        </w:rPr>
        <w:tab/>
        <w:t xml:space="preserve">подпись заявителя                фамилия, имя, отчество заявителя </w:t>
      </w:r>
      <w:r w:rsidRPr="00DD5A3E">
        <w:rPr>
          <w:rFonts w:ascii="Tahoma" w:hAnsi="Tahoma" w:cs="Tahoma"/>
          <w:sz w:val="20"/>
          <w:szCs w:val="20"/>
        </w:rPr>
        <w:t>(последнее при наличии)</w:t>
      </w:r>
      <w:r w:rsidRPr="00DD5A3E">
        <w:rPr>
          <w:rFonts w:ascii="Tahoma" w:hAnsi="Tahoma" w:cs="Tahoma"/>
          <w:bCs/>
          <w:kern w:val="1"/>
          <w:sz w:val="20"/>
          <w:szCs w:val="20"/>
        </w:rPr>
        <w:tab/>
      </w:r>
      <w:r w:rsidRPr="00DD5A3E">
        <w:rPr>
          <w:rFonts w:ascii="Tahoma" w:hAnsi="Tahoma" w:cs="Tahoma"/>
          <w:bCs/>
          <w:kern w:val="1"/>
          <w:sz w:val="20"/>
          <w:szCs w:val="20"/>
        </w:rPr>
        <w:tab/>
      </w:r>
      <w:r w:rsidRPr="00DD5A3E">
        <w:rPr>
          <w:rFonts w:ascii="Tahoma" w:hAnsi="Tahoma" w:cs="Tahoma"/>
          <w:bCs/>
          <w:kern w:val="1"/>
          <w:sz w:val="20"/>
          <w:szCs w:val="20"/>
        </w:rPr>
        <w:tab/>
      </w:r>
      <w:r w:rsidRPr="00DD5A3E">
        <w:rPr>
          <w:rFonts w:ascii="Tahoma" w:hAnsi="Tahoma" w:cs="Tahoma"/>
          <w:bCs/>
          <w:kern w:val="1"/>
          <w:sz w:val="20"/>
          <w:szCs w:val="20"/>
        </w:rPr>
        <w:tab/>
      </w:r>
      <w:r w:rsidRPr="00DD5A3E">
        <w:rPr>
          <w:rFonts w:ascii="Tahoma" w:hAnsi="Tahoma" w:cs="Tahoma"/>
          <w:bCs/>
          <w:kern w:val="1"/>
          <w:sz w:val="20"/>
          <w:szCs w:val="20"/>
        </w:rPr>
        <w:tab/>
      </w:r>
      <w:r w:rsidRPr="00DD5A3E">
        <w:rPr>
          <w:rFonts w:ascii="Tahoma" w:hAnsi="Tahoma" w:cs="Tahoma"/>
          <w:bCs/>
          <w:kern w:val="1"/>
          <w:sz w:val="20"/>
          <w:szCs w:val="20"/>
        </w:rPr>
        <w:tab/>
      </w:r>
      <w:r w:rsidRPr="00DD5A3E">
        <w:rPr>
          <w:rFonts w:ascii="Tahoma" w:hAnsi="Tahoma" w:cs="Tahoma"/>
          <w:bCs/>
          <w:kern w:val="1"/>
          <w:sz w:val="20"/>
          <w:szCs w:val="20"/>
        </w:rPr>
        <w:tab/>
      </w:r>
      <w:r w:rsidRPr="00DD5A3E">
        <w:rPr>
          <w:rFonts w:ascii="Tahoma" w:hAnsi="Tahoma" w:cs="Tahoma"/>
          <w:bCs/>
          <w:kern w:val="1"/>
          <w:sz w:val="20"/>
          <w:szCs w:val="20"/>
        </w:rPr>
        <w:tab/>
      </w:r>
    </w:p>
    <w:p w:rsidR="00124945" w:rsidRPr="00DD5A3E" w:rsidRDefault="00124945" w:rsidP="00124945">
      <w:pPr>
        <w:suppressAutoHyphens/>
        <w:spacing w:line="100" w:lineRule="atLeast"/>
        <w:textAlignment w:val="baseline"/>
        <w:rPr>
          <w:rFonts w:ascii="Tahoma" w:hAnsi="Tahoma" w:cs="Tahoma"/>
          <w:sz w:val="20"/>
          <w:szCs w:val="20"/>
        </w:rPr>
      </w:pPr>
      <w:r w:rsidRPr="00DD5A3E">
        <w:rPr>
          <w:rFonts w:ascii="Tahoma" w:hAnsi="Tahoma" w:cs="Tahoma"/>
          <w:bCs/>
          <w:kern w:val="1"/>
          <w:sz w:val="20"/>
          <w:szCs w:val="20"/>
        </w:rPr>
        <w:t>«___»___________20_______г.</w:t>
      </w:r>
    </w:p>
    <w:p w:rsidR="00124945" w:rsidRPr="00F72C0F" w:rsidRDefault="00124945" w:rsidP="00124945">
      <w:pPr>
        <w:rPr>
          <w:rFonts w:ascii="Tahoma" w:hAnsi="Tahoma" w:cs="Tahoma"/>
          <w:sz w:val="20"/>
          <w:szCs w:val="20"/>
        </w:rPr>
      </w:pPr>
    </w:p>
    <w:p w:rsidR="00124945" w:rsidRPr="00F72C0F" w:rsidRDefault="00124945" w:rsidP="00124945">
      <w:pPr>
        <w:rPr>
          <w:rFonts w:ascii="Tahoma" w:hAnsi="Tahoma" w:cs="Tahoma"/>
          <w:sz w:val="20"/>
          <w:szCs w:val="20"/>
        </w:rPr>
      </w:pPr>
    </w:p>
    <w:tbl>
      <w:tblPr>
        <w:tblW w:w="5000" w:type="pct"/>
        <w:jc w:val="center"/>
        <w:tblLook w:val="0000" w:firstRow="0" w:lastRow="0" w:firstColumn="0" w:lastColumn="0" w:noHBand="0" w:noVBand="0"/>
      </w:tblPr>
      <w:tblGrid>
        <w:gridCol w:w="6505"/>
        <w:gridCol w:w="1331"/>
        <w:gridCol w:w="7519"/>
      </w:tblGrid>
      <w:tr w:rsidR="00124945" w:rsidRPr="00DA6049" w:rsidTr="00124945">
        <w:trPr>
          <w:cantSplit/>
          <w:trHeight w:val="430"/>
          <w:jc w:val="center"/>
        </w:trPr>
        <w:tc>
          <w:tcPr>
            <w:tcW w:w="2118" w:type="pct"/>
            <w:tcBorders>
              <w:top w:val="nil"/>
              <w:left w:val="nil"/>
              <w:bottom w:val="nil"/>
              <w:right w:val="nil"/>
            </w:tcBorders>
          </w:tcPr>
          <w:p w:rsidR="00124945" w:rsidRPr="00DA6049" w:rsidRDefault="00124945" w:rsidP="00124945">
            <w:pPr>
              <w:tabs>
                <w:tab w:val="left" w:pos="4285"/>
              </w:tabs>
              <w:ind w:firstLine="709"/>
              <w:jc w:val="center"/>
              <w:rPr>
                <w:rFonts w:ascii="Tahoma" w:hAnsi="Tahoma" w:cs="Tahoma"/>
                <w:bCs/>
                <w:noProof/>
                <w:color w:val="000000"/>
                <w:sz w:val="20"/>
                <w:szCs w:val="20"/>
              </w:rPr>
            </w:pPr>
            <w:r w:rsidRPr="00DA6049">
              <w:rPr>
                <w:rFonts w:ascii="Tahoma" w:hAnsi="Tahoma" w:cs="Tahoma"/>
                <w:bCs/>
                <w:noProof/>
                <w:color w:val="000000"/>
                <w:sz w:val="20"/>
                <w:szCs w:val="20"/>
              </w:rPr>
              <w:t>ЧĂВАШ РЕСПУБЛИКИ</w:t>
            </w:r>
          </w:p>
          <w:p w:rsidR="00124945" w:rsidRPr="00DA6049" w:rsidRDefault="00124945" w:rsidP="00124945">
            <w:pPr>
              <w:tabs>
                <w:tab w:val="left" w:pos="4285"/>
              </w:tabs>
              <w:ind w:firstLine="709"/>
              <w:jc w:val="center"/>
              <w:rPr>
                <w:rFonts w:ascii="Tahoma" w:hAnsi="Tahoma" w:cs="Tahoma"/>
                <w:sz w:val="20"/>
                <w:szCs w:val="20"/>
              </w:rPr>
            </w:pPr>
            <w:r w:rsidRPr="00DA6049">
              <w:rPr>
                <w:rFonts w:ascii="Tahoma" w:hAnsi="Tahoma" w:cs="Tahoma"/>
                <w:caps/>
                <w:sz w:val="20"/>
                <w:szCs w:val="20"/>
              </w:rPr>
              <w:t>Сентерварри</w:t>
            </w:r>
            <w:r w:rsidRPr="00DA6049">
              <w:rPr>
                <w:rFonts w:ascii="Tahoma" w:hAnsi="Tahoma" w:cs="Tahoma"/>
                <w:bCs/>
                <w:noProof/>
                <w:color w:val="000000"/>
                <w:sz w:val="20"/>
                <w:szCs w:val="20"/>
              </w:rPr>
              <w:t xml:space="preserve"> РАЙОНĚ</w:t>
            </w:r>
          </w:p>
        </w:tc>
        <w:tc>
          <w:tcPr>
            <w:tcW w:w="433" w:type="pct"/>
            <w:vMerge w:val="restart"/>
            <w:tcBorders>
              <w:top w:val="nil"/>
              <w:left w:val="nil"/>
              <w:bottom w:val="nil"/>
              <w:right w:val="nil"/>
            </w:tcBorders>
          </w:tcPr>
          <w:p w:rsidR="00124945" w:rsidRPr="00DA6049" w:rsidRDefault="00124945" w:rsidP="00124945">
            <w:pPr>
              <w:ind w:firstLine="709"/>
              <w:jc w:val="center"/>
              <w:rPr>
                <w:rFonts w:ascii="Tahoma" w:hAnsi="Tahoma" w:cs="Tahoma"/>
                <w:i/>
                <w:sz w:val="20"/>
                <w:szCs w:val="20"/>
              </w:rPr>
            </w:pPr>
            <w:r>
              <w:rPr>
                <w:rFonts w:ascii="Tahoma" w:hAnsi="Tahoma" w:cs="Tahoma"/>
                <w:noProof/>
                <w:sz w:val="20"/>
                <w:szCs w:val="20"/>
              </w:rPr>
              <w:drawing>
                <wp:anchor distT="0" distB="0" distL="114300" distR="114300" simplePos="0" relativeHeight="251841536" behindDoc="0" locked="0" layoutInCell="1" allowOverlap="1">
                  <wp:simplePos x="0" y="0"/>
                  <wp:positionH relativeFrom="column">
                    <wp:posOffset>-35560</wp:posOffset>
                  </wp:positionH>
                  <wp:positionV relativeFrom="paragraph">
                    <wp:posOffset>269875</wp:posOffset>
                  </wp:positionV>
                  <wp:extent cx="718820" cy="715645"/>
                  <wp:effectExtent l="19050" t="0" r="5080" b="0"/>
                  <wp:wrapNone/>
                  <wp:docPr id="22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718820" cy="715645"/>
                          </a:xfrm>
                          <a:prstGeom prst="rect">
                            <a:avLst/>
                          </a:prstGeom>
                          <a:noFill/>
                          <a:ln w="9525">
                            <a:noFill/>
                            <a:miter lim="800000"/>
                            <a:headEnd/>
                            <a:tailEnd/>
                          </a:ln>
                        </pic:spPr>
                      </pic:pic>
                    </a:graphicData>
                  </a:graphic>
                </wp:anchor>
              </w:drawing>
            </w:r>
          </w:p>
        </w:tc>
        <w:tc>
          <w:tcPr>
            <w:tcW w:w="2448" w:type="pct"/>
            <w:tcBorders>
              <w:top w:val="nil"/>
              <w:left w:val="nil"/>
              <w:bottom w:val="nil"/>
              <w:right w:val="nil"/>
            </w:tcBorders>
          </w:tcPr>
          <w:p w:rsidR="00124945" w:rsidRPr="00DA6049" w:rsidRDefault="00124945" w:rsidP="00124945">
            <w:pPr>
              <w:ind w:firstLine="709"/>
              <w:jc w:val="center"/>
              <w:rPr>
                <w:rFonts w:ascii="Tahoma" w:hAnsi="Tahoma" w:cs="Tahoma"/>
                <w:b/>
                <w:bCs/>
                <w:noProof/>
                <w:color w:val="000000"/>
                <w:sz w:val="20"/>
                <w:szCs w:val="20"/>
              </w:rPr>
            </w:pPr>
            <w:r w:rsidRPr="00DA6049">
              <w:rPr>
                <w:rFonts w:ascii="Tahoma" w:hAnsi="Tahoma" w:cs="Tahoma"/>
                <w:bCs/>
                <w:noProof/>
                <w:sz w:val="20"/>
                <w:szCs w:val="20"/>
              </w:rPr>
              <w:t>ЧУВАШСКАЯ РЕСПУБЛИКА</w:t>
            </w:r>
          </w:p>
          <w:p w:rsidR="00124945" w:rsidRPr="00DA6049" w:rsidRDefault="00124945" w:rsidP="00124945">
            <w:pPr>
              <w:ind w:firstLine="709"/>
              <w:jc w:val="center"/>
              <w:rPr>
                <w:rFonts w:ascii="Tahoma" w:hAnsi="Tahoma" w:cs="Tahoma"/>
                <w:bCs/>
                <w:sz w:val="20"/>
                <w:szCs w:val="20"/>
              </w:rPr>
            </w:pPr>
            <w:r w:rsidRPr="00DA6049">
              <w:rPr>
                <w:rFonts w:ascii="Tahoma" w:hAnsi="Tahoma" w:cs="Tahoma"/>
                <w:bCs/>
                <w:noProof/>
                <w:color w:val="000000"/>
                <w:sz w:val="20"/>
                <w:szCs w:val="20"/>
              </w:rPr>
              <w:t>МАРИИНСКО-ПОСАДСКИЙ РАЙОН</w:t>
            </w:r>
          </w:p>
        </w:tc>
      </w:tr>
      <w:tr w:rsidR="00124945" w:rsidRPr="00DA6049" w:rsidTr="00124945">
        <w:trPr>
          <w:cantSplit/>
          <w:trHeight w:val="1362"/>
          <w:jc w:val="center"/>
        </w:trPr>
        <w:tc>
          <w:tcPr>
            <w:tcW w:w="2118" w:type="pct"/>
            <w:tcBorders>
              <w:top w:val="nil"/>
              <w:left w:val="nil"/>
              <w:bottom w:val="nil"/>
              <w:right w:val="nil"/>
            </w:tcBorders>
          </w:tcPr>
          <w:p w:rsidR="00124945" w:rsidRPr="00DA6049" w:rsidRDefault="00124945" w:rsidP="00124945">
            <w:pPr>
              <w:tabs>
                <w:tab w:val="left" w:pos="4285"/>
              </w:tabs>
              <w:spacing w:before="80"/>
              <w:ind w:firstLine="709"/>
              <w:jc w:val="center"/>
              <w:rPr>
                <w:rFonts w:ascii="Tahoma" w:hAnsi="Tahoma" w:cs="Tahoma"/>
                <w:bCs/>
                <w:noProof/>
                <w:color w:val="000000"/>
                <w:sz w:val="20"/>
                <w:szCs w:val="20"/>
              </w:rPr>
            </w:pPr>
            <w:r w:rsidRPr="00DA6049">
              <w:rPr>
                <w:rFonts w:ascii="Tahoma" w:hAnsi="Tahoma" w:cs="Tahoma"/>
                <w:bCs/>
                <w:noProof/>
                <w:color w:val="000000"/>
                <w:sz w:val="20"/>
                <w:szCs w:val="20"/>
              </w:rPr>
              <w:t>АКСАРИН ПОСЕЛЕНИЙĚН</w:t>
            </w:r>
          </w:p>
          <w:p w:rsidR="00124945" w:rsidRDefault="00124945" w:rsidP="00124945">
            <w:pPr>
              <w:ind w:firstLine="709"/>
              <w:jc w:val="center"/>
              <w:rPr>
                <w:rFonts w:ascii="Tahoma" w:hAnsi="Tahoma" w:cs="Tahoma"/>
                <w:sz w:val="20"/>
                <w:szCs w:val="20"/>
              </w:rPr>
            </w:pPr>
            <w:r w:rsidRPr="00DA6049">
              <w:rPr>
                <w:rFonts w:ascii="Tahoma" w:hAnsi="Tahoma" w:cs="Tahoma"/>
                <w:bCs/>
                <w:noProof/>
                <w:color w:val="000000"/>
                <w:sz w:val="20"/>
                <w:szCs w:val="20"/>
              </w:rPr>
              <w:t>ЯЛ ХУТЛĂХĚ</w:t>
            </w:r>
          </w:p>
          <w:p w:rsidR="00124945" w:rsidRDefault="00124945" w:rsidP="00124945">
            <w:pPr>
              <w:tabs>
                <w:tab w:val="left" w:pos="4285"/>
              </w:tabs>
              <w:ind w:firstLine="709"/>
              <w:jc w:val="center"/>
              <w:rPr>
                <w:rFonts w:ascii="Tahoma" w:hAnsi="Tahoma" w:cs="Tahoma"/>
                <w:noProof/>
                <w:color w:val="000000"/>
                <w:sz w:val="20"/>
                <w:szCs w:val="20"/>
              </w:rPr>
            </w:pPr>
            <w:r w:rsidRPr="00DA6049">
              <w:rPr>
                <w:rFonts w:ascii="Tahoma" w:hAnsi="Tahoma" w:cs="Tahoma"/>
                <w:noProof/>
                <w:color w:val="000000"/>
                <w:sz w:val="20"/>
                <w:szCs w:val="20"/>
              </w:rPr>
              <w:t>ЙЫШĂНУ</w:t>
            </w:r>
          </w:p>
          <w:p w:rsidR="00124945" w:rsidRPr="00DA6049" w:rsidRDefault="00124945" w:rsidP="00124945">
            <w:pPr>
              <w:ind w:firstLine="709"/>
              <w:jc w:val="center"/>
              <w:rPr>
                <w:rFonts w:ascii="Tahoma" w:hAnsi="Tahoma" w:cs="Tahoma"/>
                <w:noProof/>
                <w:color w:val="000000"/>
                <w:sz w:val="20"/>
                <w:szCs w:val="20"/>
              </w:rPr>
            </w:pPr>
            <w:r w:rsidRPr="00DA6049">
              <w:rPr>
                <w:rFonts w:ascii="Tahoma" w:hAnsi="Tahoma" w:cs="Tahoma"/>
                <w:noProof/>
                <w:color w:val="000000"/>
                <w:sz w:val="20"/>
                <w:szCs w:val="20"/>
              </w:rPr>
              <w:t>2019.08.16  55 №</w:t>
            </w:r>
          </w:p>
          <w:p w:rsidR="00124945" w:rsidRPr="00DA6049" w:rsidRDefault="00124945" w:rsidP="00124945">
            <w:pPr>
              <w:ind w:firstLine="709"/>
              <w:jc w:val="center"/>
              <w:rPr>
                <w:rFonts w:ascii="Tahoma" w:hAnsi="Tahoma" w:cs="Tahoma"/>
                <w:i/>
                <w:noProof/>
                <w:color w:val="000000"/>
                <w:sz w:val="20"/>
                <w:szCs w:val="20"/>
              </w:rPr>
            </w:pPr>
            <w:r w:rsidRPr="00DA6049">
              <w:rPr>
                <w:rFonts w:ascii="Tahoma" w:hAnsi="Tahoma" w:cs="Tahoma"/>
                <w:i/>
                <w:noProof/>
                <w:color w:val="000000"/>
                <w:sz w:val="20"/>
                <w:szCs w:val="20"/>
              </w:rPr>
              <w:t>Аксарин ялě</w:t>
            </w:r>
          </w:p>
        </w:tc>
        <w:tc>
          <w:tcPr>
            <w:tcW w:w="433" w:type="pct"/>
            <w:vMerge/>
            <w:tcBorders>
              <w:top w:val="nil"/>
              <w:left w:val="nil"/>
              <w:bottom w:val="nil"/>
              <w:right w:val="nil"/>
            </w:tcBorders>
            <w:vAlign w:val="center"/>
          </w:tcPr>
          <w:p w:rsidR="00124945" w:rsidRPr="00DA6049" w:rsidRDefault="00124945" w:rsidP="00124945">
            <w:pPr>
              <w:ind w:firstLine="709"/>
              <w:jc w:val="center"/>
              <w:rPr>
                <w:rFonts w:ascii="Tahoma" w:hAnsi="Tahoma" w:cs="Tahoma"/>
                <w:i/>
                <w:sz w:val="20"/>
                <w:szCs w:val="20"/>
              </w:rPr>
            </w:pPr>
          </w:p>
        </w:tc>
        <w:tc>
          <w:tcPr>
            <w:tcW w:w="2448" w:type="pct"/>
            <w:tcBorders>
              <w:top w:val="nil"/>
              <w:left w:val="nil"/>
              <w:bottom w:val="nil"/>
              <w:right w:val="nil"/>
            </w:tcBorders>
          </w:tcPr>
          <w:p w:rsidR="00124945" w:rsidRPr="00DA6049" w:rsidRDefault="00124945" w:rsidP="00124945">
            <w:pPr>
              <w:spacing w:before="80"/>
              <w:ind w:firstLine="709"/>
              <w:jc w:val="center"/>
              <w:rPr>
                <w:rFonts w:ascii="Tahoma" w:hAnsi="Tahoma" w:cs="Tahoma"/>
                <w:bCs/>
                <w:noProof/>
                <w:color w:val="000000"/>
                <w:sz w:val="20"/>
                <w:szCs w:val="20"/>
              </w:rPr>
            </w:pPr>
            <w:r w:rsidRPr="00DA6049">
              <w:rPr>
                <w:rFonts w:ascii="Tahoma" w:hAnsi="Tahoma" w:cs="Tahoma"/>
                <w:bCs/>
                <w:noProof/>
                <w:color w:val="000000"/>
                <w:sz w:val="20"/>
                <w:szCs w:val="20"/>
              </w:rPr>
              <w:t>АДМИНИСТРАЦИЯ</w:t>
            </w:r>
          </w:p>
          <w:p w:rsidR="00124945" w:rsidRPr="00DA6049" w:rsidRDefault="00124945" w:rsidP="00124945">
            <w:pPr>
              <w:ind w:firstLine="709"/>
              <w:jc w:val="center"/>
              <w:rPr>
                <w:rFonts w:ascii="Tahoma" w:hAnsi="Tahoma" w:cs="Tahoma"/>
                <w:bCs/>
                <w:noProof/>
                <w:color w:val="000000"/>
                <w:sz w:val="20"/>
                <w:szCs w:val="20"/>
              </w:rPr>
            </w:pPr>
            <w:r w:rsidRPr="00DA6049">
              <w:rPr>
                <w:rFonts w:ascii="Tahoma" w:hAnsi="Tahoma" w:cs="Tahoma"/>
                <w:bCs/>
                <w:noProof/>
                <w:color w:val="000000"/>
                <w:sz w:val="20"/>
                <w:szCs w:val="20"/>
              </w:rPr>
              <w:t>АКСАРИНСКОГО СЕЛЬСКОГО</w:t>
            </w:r>
          </w:p>
          <w:p w:rsidR="00124945" w:rsidRDefault="00124945" w:rsidP="00124945">
            <w:pPr>
              <w:ind w:firstLine="709"/>
              <w:jc w:val="center"/>
              <w:rPr>
                <w:rFonts w:ascii="Tahoma" w:hAnsi="Tahoma" w:cs="Tahoma"/>
                <w:noProof/>
                <w:color w:val="000000"/>
                <w:sz w:val="20"/>
                <w:szCs w:val="20"/>
              </w:rPr>
            </w:pPr>
            <w:r w:rsidRPr="00DA6049">
              <w:rPr>
                <w:rFonts w:ascii="Tahoma" w:hAnsi="Tahoma" w:cs="Tahoma"/>
                <w:bCs/>
                <w:noProof/>
                <w:color w:val="000000"/>
                <w:sz w:val="20"/>
                <w:szCs w:val="20"/>
              </w:rPr>
              <w:t>ПОСЕЛЕНИЯ</w:t>
            </w:r>
          </w:p>
          <w:p w:rsidR="00124945" w:rsidRDefault="00124945" w:rsidP="00124945">
            <w:pPr>
              <w:ind w:firstLine="709"/>
              <w:jc w:val="center"/>
              <w:rPr>
                <w:rFonts w:ascii="Tahoma" w:hAnsi="Tahoma" w:cs="Tahoma"/>
                <w:noProof/>
                <w:color w:val="000000"/>
                <w:sz w:val="20"/>
                <w:szCs w:val="20"/>
              </w:rPr>
            </w:pPr>
            <w:r w:rsidRPr="00DA6049">
              <w:rPr>
                <w:rFonts w:ascii="Tahoma" w:hAnsi="Tahoma" w:cs="Tahoma"/>
                <w:noProof/>
                <w:color w:val="000000"/>
                <w:sz w:val="20"/>
                <w:szCs w:val="20"/>
              </w:rPr>
              <w:t>ПОСТАНОВЛЕНИЕ</w:t>
            </w:r>
          </w:p>
          <w:p w:rsidR="00124945" w:rsidRPr="00DA6049" w:rsidRDefault="00124945" w:rsidP="00124945">
            <w:pPr>
              <w:ind w:firstLine="709"/>
              <w:jc w:val="center"/>
              <w:rPr>
                <w:rFonts w:ascii="Tahoma" w:hAnsi="Tahoma" w:cs="Tahoma"/>
                <w:sz w:val="20"/>
                <w:szCs w:val="20"/>
              </w:rPr>
            </w:pPr>
            <w:r w:rsidRPr="00DA6049">
              <w:rPr>
                <w:rFonts w:ascii="Tahoma" w:hAnsi="Tahoma" w:cs="Tahoma"/>
                <w:noProof/>
                <w:sz w:val="20"/>
                <w:szCs w:val="20"/>
              </w:rPr>
              <w:t xml:space="preserve">16.08.2019  № 55 </w:t>
            </w:r>
          </w:p>
          <w:p w:rsidR="00124945" w:rsidRPr="00DA6049" w:rsidRDefault="00124945" w:rsidP="00124945">
            <w:pPr>
              <w:ind w:firstLine="709"/>
              <w:jc w:val="center"/>
              <w:rPr>
                <w:rFonts w:ascii="Tahoma" w:hAnsi="Tahoma" w:cs="Tahoma"/>
                <w:i/>
                <w:noProof/>
                <w:sz w:val="20"/>
                <w:szCs w:val="20"/>
              </w:rPr>
            </w:pPr>
            <w:r w:rsidRPr="00DA6049">
              <w:rPr>
                <w:rFonts w:ascii="Tahoma" w:hAnsi="Tahoma" w:cs="Tahoma"/>
                <w:i/>
                <w:noProof/>
                <w:color w:val="000000"/>
                <w:sz w:val="20"/>
                <w:szCs w:val="20"/>
              </w:rPr>
              <w:t>деревня Аксарино</w:t>
            </w:r>
          </w:p>
        </w:tc>
      </w:tr>
    </w:tbl>
    <w:p w:rsidR="00124945" w:rsidRPr="00DA6049" w:rsidRDefault="00706686" w:rsidP="00124945">
      <w:pPr>
        <w:ind w:right="3969"/>
        <w:rPr>
          <w:rFonts w:ascii="Tahoma" w:hAnsi="Tahoma" w:cs="Tahoma"/>
          <w:sz w:val="20"/>
          <w:szCs w:val="20"/>
        </w:rPr>
      </w:pPr>
      <w:r w:rsidRPr="00DA6049">
        <w:rPr>
          <w:rFonts w:ascii="Tahoma" w:hAnsi="Tahoma" w:cs="Tahoma"/>
          <w:sz w:val="20"/>
          <w:szCs w:val="20"/>
        </w:rPr>
        <w:fldChar w:fldCharType="begin"/>
      </w:r>
      <w:r w:rsidR="00124945" w:rsidRPr="00DA6049">
        <w:rPr>
          <w:rFonts w:ascii="Tahoma" w:hAnsi="Tahoma" w:cs="Tahoma"/>
          <w:sz w:val="20"/>
          <w:szCs w:val="20"/>
        </w:rPr>
        <w:instrText>HYPERLINK "garantF1://22619652.0"</w:instrText>
      </w:r>
      <w:r w:rsidRPr="00DA6049">
        <w:rPr>
          <w:rFonts w:ascii="Tahoma" w:hAnsi="Tahoma" w:cs="Tahoma"/>
          <w:sz w:val="20"/>
          <w:szCs w:val="20"/>
        </w:rPr>
        <w:fldChar w:fldCharType="separate"/>
      </w:r>
      <w:r w:rsidR="00124945" w:rsidRPr="00DA6049">
        <w:rPr>
          <w:rStyle w:val="afc"/>
          <w:rFonts w:ascii="Tahoma" w:hAnsi="Tahoma" w:cs="Tahoma"/>
          <w:b w:val="0"/>
          <w:bCs w:val="0"/>
          <w:sz w:val="20"/>
          <w:szCs w:val="20"/>
        </w:rPr>
        <w:t xml:space="preserve"> </w:t>
      </w:r>
    </w:p>
    <w:p w:rsidR="00124945" w:rsidRPr="00DA6049" w:rsidRDefault="00124945" w:rsidP="00124945">
      <w:pPr>
        <w:pStyle w:val="12"/>
        <w:ind w:right="3969"/>
        <w:jc w:val="both"/>
        <w:rPr>
          <w:rFonts w:ascii="Tahoma" w:hAnsi="Tahoma" w:cs="Tahoma"/>
          <w:sz w:val="20"/>
          <w:szCs w:val="20"/>
        </w:rPr>
      </w:pPr>
      <w:r w:rsidRPr="00DA6049">
        <w:rPr>
          <w:rStyle w:val="afc"/>
          <w:rFonts w:ascii="Tahoma" w:hAnsi="Tahoma" w:cs="Tahoma"/>
          <w:b w:val="0"/>
          <w:bCs w:val="0"/>
          <w:sz w:val="20"/>
          <w:szCs w:val="20"/>
        </w:rPr>
        <w:t>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706686" w:rsidRPr="00DA6049">
        <w:rPr>
          <w:rFonts w:ascii="Tahoma" w:hAnsi="Tahoma" w:cs="Tahoma"/>
          <w:sz w:val="20"/>
          <w:szCs w:val="20"/>
        </w:rPr>
        <w:fldChar w:fldCharType="end"/>
      </w:r>
    </w:p>
    <w:p w:rsidR="00124945" w:rsidRPr="00DA6049" w:rsidRDefault="00124945" w:rsidP="00124945">
      <w:pPr>
        <w:rPr>
          <w:rFonts w:ascii="Tahoma" w:hAnsi="Tahoma" w:cs="Tahoma"/>
          <w:sz w:val="20"/>
          <w:szCs w:val="20"/>
        </w:rPr>
      </w:pPr>
    </w:p>
    <w:p w:rsidR="00124945" w:rsidRPr="00DA6049" w:rsidRDefault="00124945" w:rsidP="00124945">
      <w:pPr>
        <w:ind w:firstLine="709"/>
        <w:rPr>
          <w:rFonts w:ascii="Tahoma" w:hAnsi="Tahoma" w:cs="Tahoma"/>
          <w:b/>
          <w:sz w:val="20"/>
          <w:szCs w:val="20"/>
        </w:rPr>
      </w:pPr>
      <w:r w:rsidRPr="00DA6049">
        <w:rPr>
          <w:rFonts w:ascii="Tahoma" w:hAnsi="Tahoma" w:cs="Tahoma"/>
          <w:sz w:val="20"/>
          <w:szCs w:val="20"/>
        </w:rPr>
        <w:t xml:space="preserve">В соответствии с </w:t>
      </w:r>
      <w:hyperlink r:id="rId50" w:history="1">
        <w:r w:rsidRPr="00DA6049">
          <w:rPr>
            <w:rStyle w:val="ad"/>
            <w:rFonts w:ascii="Tahoma" w:hAnsi="Tahoma" w:cs="Tahoma"/>
            <w:sz w:val="20"/>
            <w:szCs w:val="20"/>
          </w:rPr>
          <w:t>Федеральными закон</w:t>
        </w:r>
      </w:hyperlink>
      <w:r w:rsidRPr="00DA6049">
        <w:rPr>
          <w:rFonts w:ascii="Tahoma" w:hAnsi="Tahoma" w:cs="Tahoma"/>
          <w:sz w:val="20"/>
          <w:szCs w:val="20"/>
        </w:rPr>
        <w:t xml:space="preserve">ами от 6 октября 2003г. № 131-ФЗ "Об общих принципах организации местного самоуправления в Российской Федерации", от 27 июля 2010г. № 210-ФЗ "Об организации предоставления государственных и муниципальных услуг", </w:t>
      </w:r>
      <w:hyperlink r:id="rId51" w:history="1">
        <w:r w:rsidRPr="00DA6049">
          <w:rPr>
            <w:rStyle w:val="ad"/>
            <w:rFonts w:ascii="Tahoma" w:hAnsi="Tahoma" w:cs="Tahoma"/>
            <w:sz w:val="20"/>
            <w:szCs w:val="20"/>
          </w:rPr>
          <w:t>Уставом</w:t>
        </w:r>
      </w:hyperlink>
      <w:r w:rsidRPr="00DA6049">
        <w:rPr>
          <w:rFonts w:ascii="Tahoma" w:hAnsi="Tahoma" w:cs="Tahoma"/>
          <w:sz w:val="20"/>
          <w:szCs w:val="20"/>
        </w:rPr>
        <w:t xml:space="preserve"> Аксаринского сельского поселения в целях повышения качества предоставления муниципальной услуги администрация Аксаринского сельского поселения </w:t>
      </w:r>
      <w:r w:rsidRPr="00DA6049">
        <w:rPr>
          <w:rFonts w:ascii="Tahoma" w:hAnsi="Tahoma" w:cs="Tahoma"/>
          <w:b/>
          <w:sz w:val="20"/>
          <w:szCs w:val="20"/>
        </w:rPr>
        <w:t>постановляет:</w:t>
      </w:r>
    </w:p>
    <w:p w:rsidR="00124945" w:rsidRPr="00DA6049" w:rsidRDefault="00124945" w:rsidP="00124945">
      <w:pPr>
        <w:ind w:firstLine="709"/>
        <w:rPr>
          <w:rFonts w:ascii="Tahoma" w:hAnsi="Tahoma" w:cs="Tahoma"/>
          <w:sz w:val="20"/>
          <w:szCs w:val="20"/>
        </w:rPr>
      </w:pPr>
      <w:bookmarkStart w:id="22" w:name="sub_1"/>
      <w:r w:rsidRPr="00DA6049">
        <w:rPr>
          <w:rFonts w:ascii="Tahoma" w:hAnsi="Tahoma" w:cs="Tahoma"/>
          <w:sz w:val="20"/>
          <w:szCs w:val="20"/>
        </w:rPr>
        <w:t xml:space="preserve">1. Утвердить административный регламент администрации Аксаринского сельского поселения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w:t>
      </w:r>
      <w:hyperlink w:anchor="sub_1000" w:history="1">
        <w:r w:rsidRPr="00DA6049">
          <w:rPr>
            <w:rStyle w:val="ad"/>
            <w:rFonts w:ascii="Tahoma" w:hAnsi="Tahoma" w:cs="Tahoma"/>
            <w:sz w:val="20"/>
            <w:szCs w:val="20"/>
          </w:rPr>
          <w:t>приложению</w:t>
        </w:r>
      </w:hyperlink>
      <w:r w:rsidRPr="00DA6049">
        <w:rPr>
          <w:rFonts w:ascii="Tahoma" w:hAnsi="Tahoma" w:cs="Tahoma"/>
          <w:sz w:val="20"/>
          <w:szCs w:val="20"/>
        </w:rPr>
        <w:t>.</w:t>
      </w:r>
    </w:p>
    <w:p w:rsidR="00124945" w:rsidRPr="00DA6049" w:rsidRDefault="00124945" w:rsidP="00124945">
      <w:pPr>
        <w:ind w:firstLine="709"/>
        <w:rPr>
          <w:rFonts w:ascii="Tahoma" w:hAnsi="Tahoma" w:cs="Tahoma"/>
          <w:sz w:val="20"/>
          <w:szCs w:val="20"/>
        </w:rPr>
      </w:pPr>
      <w:r w:rsidRPr="00DA6049">
        <w:rPr>
          <w:rFonts w:ascii="Tahoma" w:hAnsi="Tahoma" w:cs="Tahoma"/>
          <w:sz w:val="20"/>
          <w:szCs w:val="20"/>
        </w:rPr>
        <w:t>2</w:t>
      </w:r>
      <w:bookmarkEnd w:id="22"/>
      <w:r w:rsidRPr="00DA6049">
        <w:rPr>
          <w:rFonts w:ascii="Tahoma" w:hAnsi="Tahoma" w:cs="Tahoma"/>
          <w:sz w:val="20"/>
          <w:szCs w:val="20"/>
        </w:rPr>
        <w:t xml:space="preserve"> Признать утратившим силу постановление администрации Аксаринского сельского поселения от 25.09.2017 № 47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124945" w:rsidRPr="00DA6049" w:rsidRDefault="00124945" w:rsidP="00124945">
      <w:pPr>
        <w:ind w:firstLine="709"/>
        <w:rPr>
          <w:rFonts w:ascii="Tahoma" w:hAnsi="Tahoma" w:cs="Tahoma"/>
          <w:sz w:val="20"/>
          <w:szCs w:val="20"/>
        </w:rPr>
      </w:pPr>
      <w:r w:rsidRPr="00DA6049">
        <w:rPr>
          <w:rFonts w:ascii="Tahoma" w:hAnsi="Tahoma" w:cs="Tahoma"/>
          <w:sz w:val="20"/>
          <w:szCs w:val="20"/>
        </w:rPr>
        <w:t>3. Настоящее постановление вступает в силу со дня опубликования и подлежит размещению на официальном сайте Аксаринского сельского поселения в информационно-телекоммуникационной сети «Интернет».</w:t>
      </w:r>
    </w:p>
    <w:p w:rsidR="00124945" w:rsidRPr="00DA6049" w:rsidRDefault="00124945" w:rsidP="00124945">
      <w:pPr>
        <w:ind w:firstLine="709"/>
        <w:rPr>
          <w:rFonts w:ascii="Tahoma" w:hAnsi="Tahoma" w:cs="Tahoma"/>
          <w:sz w:val="20"/>
          <w:szCs w:val="20"/>
        </w:rPr>
      </w:pPr>
      <w:r w:rsidRPr="00DA6049">
        <w:rPr>
          <w:rFonts w:ascii="Tahoma" w:hAnsi="Tahoma" w:cs="Tahoma"/>
          <w:sz w:val="20"/>
          <w:szCs w:val="20"/>
        </w:rPr>
        <w:t>3. Контроль за исполнением настоящего постановления оставляю за собой.</w:t>
      </w:r>
    </w:p>
    <w:p w:rsidR="00124945" w:rsidRPr="00DA6049" w:rsidRDefault="00124945" w:rsidP="00124945">
      <w:pPr>
        <w:rPr>
          <w:rFonts w:ascii="Tahoma" w:hAnsi="Tahoma" w:cs="Tahoma"/>
          <w:sz w:val="20"/>
          <w:szCs w:val="20"/>
        </w:rPr>
      </w:pPr>
    </w:p>
    <w:p w:rsidR="00124945" w:rsidRPr="00DA6049" w:rsidRDefault="00124945" w:rsidP="00124945">
      <w:pPr>
        <w:rPr>
          <w:rFonts w:ascii="Tahoma" w:hAnsi="Tahoma" w:cs="Tahoma"/>
          <w:sz w:val="20"/>
          <w:szCs w:val="20"/>
        </w:rPr>
      </w:pPr>
    </w:p>
    <w:tbl>
      <w:tblPr>
        <w:tblW w:w="0" w:type="auto"/>
        <w:tblInd w:w="108" w:type="dxa"/>
        <w:tblLook w:val="04A0" w:firstRow="1" w:lastRow="0" w:firstColumn="1" w:lastColumn="0" w:noHBand="0" w:noVBand="1"/>
      </w:tblPr>
      <w:tblGrid>
        <w:gridCol w:w="6087"/>
        <w:gridCol w:w="3633"/>
      </w:tblGrid>
      <w:tr w:rsidR="00124945" w:rsidRPr="00DA6049" w:rsidTr="00124945">
        <w:tc>
          <w:tcPr>
            <w:tcW w:w="6087" w:type="dxa"/>
          </w:tcPr>
          <w:p w:rsidR="00124945" w:rsidRPr="00DA6049" w:rsidRDefault="00124945" w:rsidP="00124945">
            <w:pPr>
              <w:pStyle w:val="afff6"/>
              <w:rPr>
                <w:rFonts w:ascii="Tahoma" w:hAnsi="Tahoma" w:cs="Tahoma"/>
                <w:sz w:val="20"/>
                <w:szCs w:val="20"/>
              </w:rPr>
            </w:pPr>
            <w:r w:rsidRPr="00DA6049">
              <w:rPr>
                <w:rFonts w:ascii="Tahoma" w:hAnsi="Tahoma" w:cs="Tahoma"/>
                <w:sz w:val="20"/>
                <w:szCs w:val="20"/>
              </w:rPr>
              <w:t xml:space="preserve">Глава Аксаринского сельского поселения </w:t>
            </w:r>
          </w:p>
        </w:tc>
        <w:tc>
          <w:tcPr>
            <w:tcW w:w="3633" w:type="dxa"/>
          </w:tcPr>
          <w:p w:rsidR="00124945" w:rsidRPr="00DA6049" w:rsidRDefault="00124945" w:rsidP="00124945">
            <w:pPr>
              <w:pStyle w:val="afff4"/>
              <w:tabs>
                <w:tab w:val="left" w:pos="180"/>
              </w:tabs>
              <w:rPr>
                <w:rFonts w:ascii="Tahoma" w:hAnsi="Tahoma" w:cs="Tahoma"/>
                <w:sz w:val="20"/>
                <w:szCs w:val="20"/>
              </w:rPr>
            </w:pPr>
            <w:r w:rsidRPr="00DA6049">
              <w:rPr>
                <w:rFonts w:ascii="Tahoma" w:hAnsi="Tahoma" w:cs="Tahoma"/>
                <w:sz w:val="20"/>
                <w:szCs w:val="20"/>
              </w:rPr>
              <w:tab/>
              <w:t>В.Г.Осокин</w:t>
            </w:r>
          </w:p>
        </w:tc>
      </w:tr>
      <w:tr w:rsidR="00124945" w:rsidRPr="00DA6049" w:rsidTr="00124945">
        <w:tc>
          <w:tcPr>
            <w:tcW w:w="6087" w:type="dxa"/>
          </w:tcPr>
          <w:p w:rsidR="00124945" w:rsidRPr="00DA6049" w:rsidRDefault="00124945" w:rsidP="00124945">
            <w:pPr>
              <w:pStyle w:val="afff6"/>
              <w:rPr>
                <w:rFonts w:ascii="Tahoma" w:hAnsi="Tahoma" w:cs="Tahoma"/>
                <w:sz w:val="20"/>
                <w:szCs w:val="20"/>
              </w:rPr>
            </w:pPr>
          </w:p>
        </w:tc>
        <w:tc>
          <w:tcPr>
            <w:tcW w:w="3633" w:type="dxa"/>
          </w:tcPr>
          <w:p w:rsidR="00124945" w:rsidRPr="00DA6049" w:rsidRDefault="00124945" w:rsidP="00124945">
            <w:pPr>
              <w:pStyle w:val="afff4"/>
              <w:jc w:val="right"/>
              <w:rPr>
                <w:rFonts w:ascii="Tahoma" w:hAnsi="Tahoma" w:cs="Tahoma"/>
                <w:sz w:val="20"/>
                <w:szCs w:val="20"/>
              </w:rPr>
            </w:pPr>
          </w:p>
        </w:tc>
      </w:tr>
    </w:tbl>
    <w:p w:rsidR="00124945" w:rsidRDefault="00124945" w:rsidP="00124945">
      <w:pPr>
        <w:jc w:val="right"/>
        <w:rPr>
          <w:rStyle w:val="af5"/>
          <w:rFonts w:ascii="Tahoma" w:hAnsi="Tahoma" w:cs="Tahoma"/>
          <w:bCs w:val="0"/>
          <w:color w:val="000000"/>
          <w:sz w:val="20"/>
          <w:szCs w:val="20"/>
        </w:rPr>
      </w:pPr>
      <w:bookmarkStart w:id="23" w:name="sub_1000"/>
    </w:p>
    <w:p w:rsidR="00124945" w:rsidRPr="00DA6049" w:rsidRDefault="00124945" w:rsidP="00124945">
      <w:pPr>
        <w:jc w:val="right"/>
        <w:rPr>
          <w:rStyle w:val="af5"/>
          <w:rFonts w:ascii="Tahoma" w:hAnsi="Tahoma" w:cs="Tahoma"/>
          <w:bCs w:val="0"/>
          <w:color w:val="000000"/>
          <w:sz w:val="20"/>
          <w:szCs w:val="20"/>
        </w:rPr>
      </w:pPr>
      <w:r w:rsidRPr="00DA6049">
        <w:rPr>
          <w:rStyle w:val="af5"/>
          <w:rFonts w:ascii="Tahoma" w:hAnsi="Tahoma" w:cs="Tahoma"/>
          <w:bCs w:val="0"/>
          <w:color w:val="000000"/>
          <w:sz w:val="20"/>
          <w:szCs w:val="20"/>
        </w:rPr>
        <w:t xml:space="preserve">Приложение к </w:t>
      </w:r>
      <w:hyperlink w:anchor="sub_0" w:history="1">
        <w:r w:rsidRPr="00DA6049">
          <w:rPr>
            <w:rStyle w:val="afc"/>
            <w:rFonts w:ascii="Tahoma" w:hAnsi="Tahoma" w:cs="Tahoma"/>
            <w:color w:val="000000"/>
            <w:sz w:val="20"/>
            <w:szCs w:val="20"/>
          </w:rPr>
          <w:t>постановлени</w:t>
        </w:r>
      </w:hyperlink>
      <w:r w:rsidRPr="00DA6049">
        <w:rPr>
          <w:rStyle w:val="af5"/>
          <w:rFonts w:ascii="Tahoma" w:hAnsi="Tahoma" w:cs="Tahoma"/>
          <w:bCs w:val="0"/>
          <w:color w:val="000000"/>
          <w:sz w:val="20"/>
          <w:szCs w:val="20"/>
        </w:rPr>
        <w:t>ю администрации</w:t>
      </w:r>
      <w:bookmarkEnd w:id="23"/>
      <w:r w:rsidRPr="00DA6049">
        <w:rPr>
          <w:rStyle w:val="af5"/>
          <w:rFonts w:ascii="Tahoma" w:hAnsi="Tahoma" w:cs="Tahoma"/>
          <w:bCs w:val="0"/>
          <w:color w:val="000000"/>
          <w:sz w:val="20"/>
          <w:szCs w:val="20"/>
        </w:rPr>
        <w:t xml:space="preserve"> Аксаринского сельского поселения от 16.08.2019 № 55</w:t>
      </w:r>
    </w:p>
    <w:p w:rsidR="00124945" w:rsidRPr="00DA6049" w:rsidRDefault="00124945" w:rsidP="00124945">
      <w:pPr>
        <w:jc w:val="right"/>
        <w:rPr>
          <w:rStyle w:val="af5"/>
          <w:rFonts w:ascii="Tahoma" w:hAnsi="Tahoma" w:cs="Tahoma"/>
          <w:bCs w:val="0"/>
          <w:sz w:val="20"/>
          <w:szCs w:val="20"/>
        </w:rPr>
      </w:pPr>
    </w:p>
    <w:p w:rsidR="00124945" w:rsidRPr="00DA6049" w:rsidRDefault="00124945" w:rsidP="00124945">
      <w:pPr>
        <w:pStyle w:val="12"/>
        <w:rPr>
          <w:rFonts w:ascii="Tahoma" w:hAnsi="Tahoma" w:cs="Tahoma"/>
          <w:sz w:val="20"/>
          <w:szCs w:val="20"/>
        </w:rPr>
      </w:pPr>
      <w:r w:rsidRPr="00DA6049">
        <w:rPr>
          <w:rFonts w:ascii="Tahoma" w:hAnsi="Tahoma" w:cs="Tahoma"/>
          <w:sz w:val="20"/>
          <w:szCs w:val="20"/>
        </w:rPr>
        <w:t>Административный регламент администрации Аксаринского сельского поселения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24945" w:rsidRPr="00DA6049" w:rsidRDefault="00124945" w:rsidP="00124945">
      <w:pPr>
        <w:pStyle w:val="12"/>
        <w:rPr>
          <w:rFonts w:ascii="Tahoma" w:hAnsi="Tahoma" w:cs="Tahoma"/>
          <w:sz w:val="20"/>
          <w:szCs w:val="20"/>
        </w:rPr>
      </w:pPr>
      <w:bookmarkStart w:id="24" w:name="sub_1001"/>
      <w:r w:rsidRPr="00DA6049">
        <w:rPr>
          <w:rFonts w:ascii="Tahoma" w:hAnsi="Tahoma" w:cs="Tahoma"/>
          <w:sz w:val="20"/>
          <w:szCs w:val="20"/>
        </w:rPr>
        <w:t>I. Общие положения</w:t>
      </w:r>
    </w:p>
    <w:bookmarkEnd w:id="24"/>
    <w:p w:rsidR="00124945" w:rsidRPr="00DA6049" w:rsidRDefault="00124945" w:rsidP="00124945">
      <w:pPr>
        <w:pStyle w:val="12"/>
        <w:rPr>
          <w:rFonts w:ascii="Tahoma" w:hAnsi="Tahoma" w:cs="Tahoma"/>
          <w:sz w:val="20"/>
          <w:szCs w:val="20"/>
        </w:rPr>
      </w:pPr>
      <w:r w:rsidRPr="00DA6049">
        <w:rPr>
          <w:rFonts w:ascii="Tahoma" w:hAnsi="Tahoma" w:cs="Tahoma"/>
          <w:sz w:val="20"/>
          <w:szCs w:val="20"/>
        </w:rPr>
        <w:t>1.1. Административный регламент администрации Аксаринского сельского поселения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24945" w:rsidRPr="00DA6049" w:rsidRDefault="00124945" w:rsidP="00124945">
      <w:pPr>
        <w:ind w:firstLine="709"/>
        <w:rPr>
          <w:rFonts w:ascii="Tahoma" w:hAnsi="Tahoma" w:cs="Tahoma"/>
          <w:sz w:val="20"/>
          <w:szCs w:val="20"/>
        </w:rPr>
      </w:pPr>
      <w:r w:rsidRPr="00DA6049">
        <w:rPr>
          <w:rFonts w:ascii="Tahoma" w:hAnsi="Tahoma" w:cs="Tahoma"/>
          <w:sz w:val="20"/>
          <w:szCs w:val="20"/>
        </w:rPr>
        <w:t>Административный регламент администрации Аксаринского сельского поселения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124945" w:rsidRPr="00DA6049" w:rsidRDefault="00124945" w:rsidP="00124945">
      <w:pPr>
        <w:pStyle w:val="12"/>
        <w:rPr>
          <w:rFonts w:ascii="Tahoma" w:hAnsi="Tahoma" w:cs="Tahoma"/>
          <w:sz w:val="20"/>
          <w:szCs w:val="20"/>
        </w:rPr>
      </w:pPr>
      <w:bookmarkStart w:id="25" w:name="sub_12"/>
      <w:r w:rsidRPr="00DA6049">
        <w:rPr>
          <w:rFonts w:ascii="Tahoma" w:hAnsi="Tahoma" w:cs="Tahoma"/>
          <w:sz w:val="20"/>
          <w:szCs w:val="20"/>
        </w:rPr>
        <w:lastRenderedPageBreak/>
        <w:t>1.2. Описание заявителей на предоставление муниципальной услуги</w:t>
      </w:r>
    </w:p>
    <w:bookmarkEnd w:id="25"/>
    <w:p w:rsidR="00124945" w:rsidRPr="00DA6049" w:rsidRDefault="00124945" w:rsidP="00124945">
      <w:pPr>
        <w:rPr>
          <w:rFonts w:ascii="Tahoma" w:hAnsi="Tahoma" w:cs="Tahoma"/>
          <w:sz w:val="20"/>
          <w:szCs w:val="20"/>
        </w:rPr>
      </w:pPr>
      <w:r w:rsidRPr="00DA6049">
        <w:rPr>
          <w:rFonts w:ascii="Tahoma" w:hAnsi="Tahoma" w:cs="Tahoma"/>
          <w:sz w:val="20"/>
          <w:szCs w:val="20"/>
        </w:rPr>
        <w:t>Заявителями на предоставление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 объекта капитального строительства, и их представители (далее - заявители).</w:t>
      </w:r>
    </w:p>
    <w:p w:rsidR="00124945" w:rsidRPr="00DA6049" w:rsidRDefault="00124945" w:rsidP="00124945">
      <w:pPr>
        <w:pStyle w:val="12"/>
        <w:rPr>
          <w:rFonts w:ascii="Tahoma" w:hAnsi="Tahoma" w:cs="Tahoma"/>
          <w:sz w:val="20"/>
          <w:szCs w:val="20"/>
        </w:rPr>
      </w:pPr>
      <w:bookmarkStart w:id="26" w:name="sub_13"/>
      <w:r w:rsidRPr="00DA6049">
        <w:rPr>
          <w:rFonts w:ascii="Tahoma" w:hAnsi="Tahoma" w:cs="Tahoma"/>
          <w:sz w:val="20"/>
          <w:szCs w:val="20"/>
        </w:rPr>
        <w:t>1.3. Информирование о порядке предоставления муниципальной услуги</w:t>
      </w:r>
    </w:p>
    <w:p w:rsidR="00124945" w:rsidRPr="00DA6049" w:rsidRDefault="00124945" w:rsidP="00124945">
      <w:pPr>
        <w:rPr>
          <w:rFonts w:ascii="Tahoma" w:hAnsi="Tahoma" w:cs="Tahoma"/>
          <w:sz w:val="20"/>
          <w:szCs w:val="20"/>
        </w:rPr>
      </w:pPr>
      <w:bookmarkStart w:id="27" w:name="sub_131"/>
      <w:bookmarkEnd w:id="26"/>
      <w:r w:rsidRPr="00DA6049">
        <w:rPr>
          <w:rFonts w:ascii="Tahoma" w:hAnsi="Tahoma" w:cs="Tahoma"/>
          <w:sz w:val="20"/>
          <w:szCs w:val="20"/>
        </w:rPr>
        <w:t>1.3.1.</w:t>
      </w:r>
      <w:bookmarkEnd w:id="27"/>
      <w:r w:rsidRPr="00DA6049">
        <w:rPr>
          <w:rFonts w:ascii="Tahoma" w:hAnsi="Tahoma" w:cs="Tahoma"/>
          <w:sz w:val="20"/>
          <w:szCs w:val="20"/>
        </w:rPr>
        <w:t xml:space="preserve"> 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w:anchor="sub_1100" w:history="1">
        <w:r w:rsidRPr="00DA6049">
          <w:rPr>
            <w:rStyle w:val="afc"/>
            <w:rFonts w:ascii="Tahoma" w:hAnsi="Tahoma" w:cs="Tahoma"/>
            <w:b w:val="0"/>
            <w:color w:val="000000"/>
            <w:sz w:val="20"/>
            <w:szCs w:val="20"/>
          </w:rPr>
          <w:t>приложении № 1</w:t>
        </w:r>
      </w:hyperlink>
      <w:r w:rsidRPr="00DA6049">
        <w:rPr>
          <w:rFonts w:ascii="Tahoma" w:hAnsi="Tahoma" w:cs="Tahoma"/>
          <w:sz w:val="20"/>
          <w:szCs w:val="20"/>
        </w:rPr>
        <w:t xml:space="preserve"> к Административному регламенту.</w:t>
      </w:r>
    </w:p>
    <w:p w:rsidR="00124945" w:rsidRPr="00DA6049" w:rsidRDefault="00124945" w:rsidP="00124945">
      <w:pPr>
        <w:rPr>
          <w:rFonts w:ascii="Tahoma" w:hAnsi="Tahoma" w:cs="Tahoma"/>
          <w:sz w:val="20"/>
          <w:szCs w:val="20"/>
        </w:rPr>
      </w:pPr>
      <w:bookmarkStart w:id="28" w:name="sub_132"/>
      <w:r w:rsidRPr="00DA6049">
        <w:rPr>
          <w:rFonts w:ascii="Tahoma" w:hAnsi="Tahoma" w:cs="Tahoma"/>
          <w:sz w:val="20"/>
          <w:szCs w:val="20"/>
        </w:rPr>
        <w:t>1.3.2. Способ получения сведений о местонахождении и графике работы Администрации, предоставляющей муниципальную услугу, размещаются на информационных стендах Администрации Аксаринского сельского поселения</w:t>
      </w:r>
    </w:p>
    <w:bookmarkEnd w:id="28"/>
    <w:p w:rsidR="00124945" w:rsidRPr="00DA6049" w:rsidRDefault="00124945" w:rsidP="00124945">
      <w:pPr>
        <w:rPr>
          <w:rFonts w:ascii="Tahoma" w:hAnsi="Tahoma" w:cs="Tahoma"/>
          <w:sz w:val="20"/>
          <w:szCs w:val="20"/>
        </w:rPr>
      </w:pPr>
      <w:r w:rsidRPr="00DA6049">
        <w:rPr>
          <w:rFonts w:ascii="Tahoma" w:hAnsi="Tahoma" w:cs="Tahoma"/>
          <w:sz w:val="20"/>
          <w:szCs w:val="20"/>
        </w:rPr>
        <w:t>Сведения о местах нахождения и графиках работы, контактных телефонах, адресах электронной почты органов,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информационно-телекоммуникационной сети "Интернет" (далее - сеть "Интернет") (</w:t>
      </w:r>
      <w:hyperlink w:anchor="sub_1100" w:history="1">
        <w:r w:rsidRPr="00DA6049">
          <w:rPr>
            <w:rStyle w:val="afc"/>
            <w:rFonts w:ascii="Tahoma" w:hAnsi="Tahoma" w:cs="Tahoma"/>
            <w:b w:val="0"/>
            <w:color w:val="000000"/>
            <w:sz w:val="20"/>
            <w:szCs w:val="20"/>
          </w:rPr>
          <w:t>приложение № 1</w:t>
        </w:r>
      </w:hyperlink>
      <w:r w:rsidRPr="00DA6049">
        <w:rPr>
          <w:rFonts w:ascii="Tahoma" w:hAnsi="Tahoma" w:cs="Tahoma"/>
          <w:sz w:val="20"/>
          <w:szCs w:val="20"/>
        </w:rPr>
        <w:t xml:space="preserve"> к Административному регламенту), а также используя федеральную государственную информационную систему "Единый портал государственных и муниципальных услуг (функций)" www.gosuslugi.ru и региональную информационную систему Чувашской Республики "Портал государственных и муниципальных услуг (функций) Чувашской Республики" www.gosuslugi.cap.ru (далее соответственно - Единый портал, Портал), на официальном сайте в сети "Интернет" автономного учреждения "Многофункциональный центр предоставления государственных и муниципальных услуг" Мариинско-Посадского района (далее - АУ "МФЦ"  Мариинско-Посадского района) http://marpos.mfc21.ru.</w:t>
      </w:r>
    </w:p>
    <w:p w:rsidR="00124945" w:rsidRPr="00DA6049" w:rsidRDefault="00124945" w:rsidP="00124945">
      <w:pPr>
        <w:rPr>
          <w:rFonts w:ascii="Tahoma" w:hAnsi="Tahoma" w:cs="Tahoma"/>
          <w:sz w:val="20"/>
          <w:szCs w:val="20"/>
        </w:rPr>
      </w:pPr>
      <w:r w:rsidRPr="00DA6049">
        <w:rPr>
          <w:rFonts w:ascii="Tahoma" w:hAnsi="Tahoma" w:cs="Tahoma"/>
          <w:sz w:val="20"/>
          <w:szCs w:val="20"/>
        </w:rPr>
        <w:t>Информирование заинтересованных лиц по вопросам предоставления муниципальной услуги осуществляется специалистами администрации Аксаринского сельского поселения), АУ "МФЦ" Мариинско-Посадского района.</w:t>
      </w:r>
    </w:p>
    <w:p w:rsidR="00124945" w:rsidRPr="00DA6049" w:rsidRDefault="00124945" w:rsidP="00124945">
      <w:pPr>
        <w:rPr>
          <w:rFonts w:ascii="Tahoma" w:hAnsi="Tahoma" w:cs="Tahoma"/>
          <w:sz w:val="20"/>
          <w:szCs w:val="20"/>
        </w:rPr>
      </w:pPr>
      <w:r w:rsidRPr="00DA6049">
        <w:rPr>
          <w:rFonts w:ascii="Tahoma" w:hAnsi="Tahoma" w:cs="Tahoma"/>
          <w:sz w:val="20"/>
          <w:szCs w:val="20"/>
        </w:rPr>
        <w:t>График работы специалистов администрации Аксаринского сельского поселения:</w:t>
      </w:r>
    </w:p>
    <w:p w:rsidR="00124945" w:rsidRPr="00DA6049" w:rsidRDefault="00124945" w:rsidP="00124945">
      <w:pPr>
        <w:rPr>
          <w:rFonts w:ascii="Tahoma" w:hAnsi="Tahoma" w:cs="Tahoma"/>
          <w:sz w:val="20"/>
          <w:szCs w:val="20"/>
        </w:rPr>
      </w:pPr>
      <w:r w:rsidRPr="00DA6049">
        <w:rPr>
          <w:rFonts w:ascii="Tahoma" w:hAnsi="Tahoma" w:cs="Tahoma"/>
          <w:sz w:val="20"/>
          <w:szCs w:val="20"/>
        </w:rPr>
        <w:t>понедельник - пятница с 8.00 ч. - 17.00 ч., перерыв на обед с 12.00 ч. до 13.00 ч.; выходные дни - суббота, воскресенье.</w:t>
      </w:r>
    </w:p>
    <w:p w:rsidR="00124945" w:rsidRPr="00DA6049" w:rsidRDefault="00124945" w:rsidP="00124945">
      <w:pPr>
        <w:rPr>
          <w:rFonts w:ascii="Tahoma" w:hAnsi="Tahoma" w:cs="Tahoma"/>
          <w:sz w:val="20"/>
          <w:szCs w:val="20"/>
        </w:rPr>
      </w:pPr>
      <w:r w:rsidRPr="00DA6049">
        <w:rPr>
          <w:rFonts w:ascii="Tahoma" w:hAnsi="Tahoma" w:cs="Tahoma"/>
          <w:sz w:val="20"/>
          <w:szCs w:val="20"/>
        </w:rPr>
        <w:t>График работы специалистов АУ "МФЦ Мариинско-Посадского района согласно приложения № 1 к Административному регламенту)</w:t>
      </w:r>
    </w:p>
    <w:p w:rsidR="00124945" w:rsidRPr="00DA6049" w:rsidRDefault="00124945" w:rsidP="00124945">
      <w:pPr>
        <w:rPr>
          <w:rFonts w:ascii="Tahoma" w:hAnsi="Tahoma" w:cs="Tahoma"/>
          <w:sz w:val="20"/>
          <w:szCs w:val="20"/>
        </w:rPr>
      </w:pPr>
      <w:bookmarkStart w:id="29" w:name="sub_133"/>
      <w:r w:rsidRPr="00DA6049">
        <w:rPr>
          <w:rFonts w:ascii="Tahoma" w:hAnsi="Tahoma" w:cs="Tahoma"/>
          <w:sz w:val="20"/>
          <w:szCs w:val="20"/>
        </w:rPr>
        <w:t>1.3.3. Порядок получения информации заинтересованными лицами о предоставлении муниципальной услуги</w:t>
      </w:r>
    </w:p>
    <w:bookmarkEnd w:id="29"/>
    <w:p w:rsidR="00124945" w:rsidRPr="00DA6049" w:rsidRDefault="00124945" w:rsidP="00124945">
      <w:pPr>
        <w:rPr>
          <w:rFonts w:ascii="Tahoma" w:hAnsi="Tahoma" w:cs="Tahoma"/>
          <w:sz w:val="20"/>
          <w:szCs w:val="20"/>
        </w:rPr>
      </w:pPr>
      <w:r w:rsidRPr="00DA6049">
        <w:rPr>
          <w:rFonts w:ascii="Tahoma" w:hAnsi="Tahoma" w:cs="Tahoma"/>
          <w:sz w:val="20"/>
          <w:szCs w:val="20"/>
        </w:rPr>
        <w:t>Для получения информации о порядке предоставления муниципальной услуги заинтересованные лица имеют право обращаться:</w:t>
      </w:r>
    </w:p>
    <w:p w:rsidR="00124945" w:rsidRPr="00DA6049" w:rsidRDefault="00124945" w:rsidP="00124945">
      <w:pPr>
        <w:rPr>
          <w:rFonts w:ascii="Tahoma" w:hAnsi="Tahoma" w:cs="Tahoma"/>
          <w:sz w:val="20"/>
          <w:szCs w:val="20"/>
        </w:rPr>
      </w:pPr>
      <w:r w:rsidRPr="00DA6049">
        <w:rPr>
          <w:rFonts w:ascii="Tahoma" w:hAnsi="Tahoma" w:cs="Tahoma"/>
          <w:sz w:val="20"/>
          <w:szCs w:val="20"/>
        </w:rPr>
        <w:t>- в устной форме лично или по телефону к специалисту администрации Аксаринского сельского поселения либо к специалисту АУ "МФЦ" Мариинско-Посадского района;</w:t>
      </w:r>
    </w:p>
    <w:p w:rsidR="00124945" w:rsidRPr="00DA6049" w:rsidRDefault="00124945" w:rsidP="00124945">
      <w:pPr>
        <w:rPr>
          <w:rFonts w:ascii="Tahoma" w:hAnsi="Tahoma" w:cs="Tahoma"/>
          <w:sz w:val="20"/>
          <w:szCs w:val="20"/>
        </w:rPr>
      </w:pPr>
      <w:r w:rsidRPr="00DA6049">
        <w:rPr>
          <w:rFonts w:ascii="Tahoma" w:hAnsi="Tahoma" w:cs="Tahoma"/>
          <w:sz w:val="20"/>
          <w:szCs w:val="20"/>
        </w:rPr>
        <w:t>- в письменном виде почтовым отправлением в адрес главы Аксаринского сельского поселения либо в АУ "МФЦ" Мариинско-Посадского района;</w:t>
      </w:r>
    </w:p>
    <w:p w:rsidR="00124945" w:rsidRPr="00DA6049" w:rsidRDefault="00124945" w:rsidP="00124945">
      <w:pPr>
        <w:rPr>
          <w:rFonts w:ascii="Tahoma" w:hAnsi="Tahoma" w:cs="Tahoma"/>
          <w:sz w:val="20"/>
          <w:szCs w:val="20"/>
        </w:rPr>
      </w:pPr>
      <w:r w:rsidRPr="00DA6049">
        <w:rPr>
          <w:rFonts w:ascii="Tahoma" w:hAnsi="Tahoma" w:cs="Tahoma"/>
          <w:sz w:val="20"/>
          <w:szCs w:val="20"/>
        </w:rPr>
        <w:t>- через официальный сайт в сети "Интернет" Аксаринского сельского поселения http://gov.cap.ru/mai№ .asp?govid=407;</w:t>
      </w:r>
    </w:p>
    <w:p w:rsidR="00124945" w:rsidRPr="00DA6049" w:rsidRDefault="00124945" w:rsidP="00124945">
      <w:pPr>
        <w:rPr>
          <w:rFonts w:ascii="Tahoma" w:hAnsi="Tahoma" w:cs="Tahoma"/>
          <w:sz w:val="20"/>
          <w:szCs w:val="20"/>
        </w:rPr>
      </w:pPr>
      <w:r w:rsidRPr="00DA6049">
        <w:rPr>
          <w:rFonts w:ascii="Tahoma" w:hAnsi="Tahoma" w:cs="Tahoma"/>
          <w:sz w:val="20"/>
          <w:szCs w:val="20"/>
        </w:rPr>
        <w:t xml:space="preserve"> официальный сайт в сети "Интернет" АУ "МФЦ" Мариинско-Посадского района http://marpos.mfc21.ru, Единый портал www.gosuslugi.ru, Портал www.gosuslugi.cap.ru;</w:t>
      </w:r>
    </w:p>
    <w:p w:rsidR="00124945" w:rsidRPr="00DA6049" w:rsidRDefault="00124945" w:rsidP="00124945">
      <w:pPr>
        <w:rPr>
          <w:rFonts w:ascii="Tahoma" w:hAnsi="Tahoma" w:cs="Tahoma"/>
          <w:sz w:val="20"/>
          <w:szCs w:val="20"/>
        </w:rPr>
      </w:pPr>
      <w:r w:rsidRPr="00DA6049">
        <w:rPr>
          <w:rFonts w:ascii="Tahoma" w:hAnsi="Tahoma" w:cs="Tahoma"/>
          <w:sz w:val="20"/>
          <w:szCs w:val="20"/>
        </w:rPr>
        <w:t xml:space="preserve">- по электронной почте </w:t>
      </w:r>
      <w:r w:rsidRPr="00DA6049">
        <w:rPr>
          <w:rFonts w:ascii="Tahoma" w:hAnsi="Tahoma" w:cs="Tahoma"/>
          <w:sz w:val="20"/>
          <w:szCs w:val="20"/>
          <w:lang w:val="en-US"/>
        </w:rPr>
        <w:t>marpos</w:t>
      </w:r>
      <w:r w:rsidRPr="00DA6049">
        <w:rPr>
          <w:rFonts w:ascii="Tahoma" w:hAnsi="Tahoma" w:cs="Tahoma"/>
          <w:sz w:val="20"/>
          <w:szCs w:val="20"/>
        </w:rPr>
        <w:t>_</w:t>
      </w:r>
      <w:r w:rsidRPr="00DA6049">
        <w:rPr>
          <w:rFonts w:ascii="Tahoma" w:hAnsi="Tahoma" w:cs="Tahoma"/>
          <w:sz w:val="20"/>
          <w:szCs w:val="20"/>
          <w:lang w:val="en-US"/>
        </w:rPr>
        <w:t>aks</w:t>
      </w:r>
      <w:r w:rsidRPr="00DA6049">
        <w:rPr>
          <w:rFonts w:ascii="Tahoma" w:hAnsi="Tahoma" w:cs="Tahoma"/>
          <w:sz w:val="20"/>
          <w:szCs w:val="20"/>
        </w:rPr>
        <w:t>@</w:t>
      </w:r>
      <w:r w:rsidRPr="00DA6049">
        <w:rPr>
          <w:rFonts w:ascii="Tahoma" w:hAnsi="Tahoma" w:cs="Tahoma"/>
          <w:sz w:val="20"/>
          <w:szCs w:val="20"/>
          <w:lang w:val="en-US"/>
        </w:rPr>
        <w:t>cap</w:t>
      </w:r>
      <w:r w:rsidRPr="00DA6049">
        <w:rPr>
          <w:rFonts w:ascii="Tahoma" w:hAnsi="Tahoma" w:cs="Tahoma"/>
          <w:sz w:val="20"/>
          <w:szCs w:val="20"/>
        </w:rPr>
        <w:t>.</w:t>
      </w:r>
      <w:r w:rsidRPr="00DA6049">
        <w:rPr>
          <w:rFonts w:ascii="Tahoma" w:hAnsi="Tahoma" w:cs="Tahoma"/>
          <w:sz w:val="20"/>
          <w:szCs w:val="20"/>
          <w:lang w:val="en-US"/>
        </w:rPr>
        <w:t>ru</w:t>
      </w:r>
      <w:r w:rsidRPr="00DA6049">
        <w:rPr>
          <w:rFonts w:ascii="Tahoma" w:hAnsi="Tahoma" w:cs="Tahoma"/>
          <w:sz w:val="20"/>
          <w:szCs w:val="20"/>
        </w:rPr>
        <w:t xml:space="preserve"> либо в АУ "МФЦ" Мариинско-Посадского района.</w:t>
      </w:r>
    </w:p>
    <w:p w:rsidR="00124945" w:rsidRPr="00DA6049" w:rsidRDefault="00124945" w:rsidP="00124945">
      <w:pPr>
        <w:rPr>
          <w:rFonts w:ascii="Tahoma" w:hAnsi="Tahoma" w:cs="Tahoma"/>
          <w:sz w:val="20"/>
          <w:szCs w:val="20"/>
        </w:rPr>
      </w:pPr>
      <w:r w:rsidRPr="00DA6049">
        <w:rPr>
          <w:rFonts w:ascii="Tahoma" w:hAnsi="Tahoma" w:cs="Tahoma"/>
          <w:sz w:val="20"/>
          <w:szCs w:val="20"/>
        </w:rPr>
        <w:t>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Аксаринского сельского поселения либо к специалисту АУ "МФЦ" Мариинско-Посадского района. В случае если заявление с документами было предоставлено в АУ "МФЦ" Мариинско-Посадского района, сведения о ходе предоставления муниципальной услуги заинтересованные лица могут получить, используя Портал.</w:t>
      </w:r>
    </w:p>
    <w:p w:rsidR="00124945" w:rsidRPr="00DA6049" w:rsidRDefault="00124945" w:rsidP="00124945">
      <w:pPr>
        <w:rPr>
          <w:rFonts w:ascii="Tahoma" w:hAnsi="Tahoma" w:cs="Tahoma"/>
          <w:sz w:val="20"/>
          <w:szCs w:val="20"/>
        </w:rPr>
      </w:pPr>
      <w:r w:rsidRPr="00DA6049">
        <w:rPr>
          <w:rFonts w:ascii="Tahoma" w:hAnsi="Tahoma" w:cs="Tahoma"/>
          <w:sz w:val="20"/>
          <w:szCs w:val="20"/>
        </w:rPr>
        <w:t>Основными требованиями к информированию заинтересованных лиц являются:</w:t>
      </w:r>
    </w:p>
    <w:p w:rsidR="00124945" w:rsidRPr="00DA6049" w:rsidRDefault="00124945" w:rsidP="00124945">
      <w:pPr>
        <w:rPr>
          <w:rFonts w:ascii="Tahoma" w:hAnsi="Tahoma" w:cs="Tahoma"/>
          <w:sz w:val="20"/>
          <w:szCs w:val="20"/>
        </w:rPr>
      </w:pPr>
      <w:r w:rsidRPr="00DA6049">
        <w:rPr>
          <w:rFonts w:ascii="Tahoma" w:hAnsi="Tahoma" w:cs="Tahoma"/>
          <w:sz w:val="20"/>
          <w:szCs w:val="20"/>
        </w:rPr>
        <w:t>- достоверность и полнота информирования о процедуре;</w:t>
      </w:r>
    </w:p>
    <w:p w:rsidR="00124945" w:rsidRPr="00DA6049" w:rsidRDefault="00124945" w:rsidP="00124945">
      <w:pPr>
        <w:rPr>
          <w:rFonts w:ascii="Tahoma" w:hAnsi="Tahoma" w:cs="Tahoma"/>
          <w:sz w:val="20"/>
          <w:szCs w:val="20"/>
        </w:rPr>
      </w:pPr>
      <w:r w:rsidRPr="00DA6049">
        <w:rPr>
          <w:rFonts w:ascii="Tahoma" w:hAnsi="Tahoma" w:cs="Tahoma"/>
          <w:sz w:val="20"/>
          <w:szCs w:val="20"/>
        </w:rPr>
        <w:t>- четкость в изложении информации о процедуре;</w:t>
      </w:r>
    </w:p>
    <w:p w:rsidR="00124945" w:rsidRPr="00DA6049" w:rsidRDefault="00124945" w:rsidP="00124945">
      <w:pPr>
        <w:rPr>
          <w:rFonts w:ascii="Tahoma" w:hAnsi="Tahoma" w:cs="Tahoma"/>
          <w:sz w:val="20"/>
          <w:szCs w:val="20"/>
        </w:rPr>
      </w:pPr>
      <w:r w:rsidRPr="00DA6049">
        <w:rPr>
          <w:rFonts w:ascii="Tahoma" w:hAnsi="Tahoma" w:cs="Tahoma"/>
          <w:sz w:val="20"/>
          <w:szCs w:val="20"/>
        </w:rPr>
        <w:t>- удобство и доступность получения информации о процедуре;</w:t>
      </w:r>
    </w:p>
    <w:p w:rsidR="00124945" w:rsidRPr="00DA6049" w:rsidRDefault="00124945" w:rsidP="00124945">
      <w:pPr>
        <w:rPr>
          <w:rFonts w:ascii="Tahoma" w:hAnsi="Tahoma" w:cs="Tahoma"/>
          <w:sz w:val="20"/>
          <w:szCs w:val="20"/>
        </w:rPr>
      </w:pPr>
      <w:r w:rsidRPr="00DA6049">
        <w:rPr>
          <w:rFonts w:ascii="Tahoma" w:hAnsi="Tahoma" w:cs="Tahoma"/>
          <w:sz w:val="20"/>
          <w:szCs w:val="20"/>
        </w:rPr>
        <w:t>- оперативность предоставления информации о процедуре;</w:t>
      </w:r>
    </w:p>
    <w:p w:rsidR="00124945" w:rsidRPr="00DA6049" w:rsidRDefault="00124945" w:rsidP="00124945">
      <w:pPr>
        <w:rPr>
          <w:rFonts w:ascii="Tahoma" w:hAnsi="Tahoma" w:cs="Tahoma"/>
          <w:sz w:val="20"/>
          <w:szCs w:val="20"/>
        </w:rPr>
      </w:pPr>
      <w:r w:rsidRPr="00DA6049">
        <w:rPr>
          <w:rFonts w:ascii="Tahoma" w:hAnsi="Tahoma" w:cs="Tahoma"/>
          <w:sz w:val="20"/>
          <w:szCs w:val="20"/>
        </w:rPr>
        <w:t>- корректность и тактичность в процессе информирования о процедуре.</w:t>
      </w:r>
    </w:p>
    <w:p w:rsidR="00124945" w:rsidRPr="00DA6049" w:rsidRDefault="00124945" w:rsidP="00124945">
      <w:pPr>
        <w:rPr>
          <w:rFonts w:ascii="Tahoma" w:hAnsi="Tahoma" w:cs="Tahoma"/>
          <w:sz w:val="20"/>
          <w:szCs w:val="20"/>
        </w:rPr>
      </w:pPr>
      <w:r w:rsidRPr="00DA6049">
        <w:rPr>
          <w:rFonts w:ascii="Tahoma" w:hAnsi="Tahoma" w:cs="Tahoma"/>
          <w:sz w:val="20"/>
          <w:szCs w:val="2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124945" w:rsidRPr="00DA6049" w:rsidRDefault="00124945" w:rsidP="00124945">
      <w:pPr>
        <w:rPr>
          <w:rFonts w:ascii="Tahoma" w:hAnsi="Tahoma" w:cs="Tahoma"/>
          <w:sz w:val="20"/>
          <w:szCs w:val="20"/>
        </w:rPr>
      </w:pPr>
      <w:bookmarkStart w:id="30" w:name="sub_134"/>
      <w:r w:rsidRPr="00DA6049">
        <w:rPr>
          <w:rFonts w:ascii="Tahoma" w:hAnsi="Tahoma" w:cs="Tahoma"/>
          <w:sz w:val="20"/>
          <w:szCs w:val="20"/>
        </w:rPr>
        <w:t>1.3.4. Публичное устное информирование</w:t>
      </w:r>
    </w:p>
    <w:bookmarkEnd w:id="30"/>
    <w:p w:rsidR="00124945" w:rsidRPr="00DA6049" w:rsidRDefault="00124945" w:rsidP="00124945">
      <w:pPr>
        <w:rPr>
          <w:rFonts w:ascii="Tahoma" w:hAnsi="Tahoma" w:cs="Tahoma"/>
          <w:sz w:val="20"/>
          <w:szCs w:val="20"/>
        </w:rPr>
      </w:pPr>
      <w:r w:rsidRPr="00DA6049">
        <w:rPr>
          <w:rFonts w:ascii="Tahoma" w:hAnsi="Tahoma" w:cs="Tahoma"/>
          <w:sz w:val="20"/>
          <w:szCs w:val="20"/>
        </w:rPr>
        <w:t>Публичное устное информирование осуществляется с привлечением СМИ.</w:t>
      </w:r>
    </w:p>
    <w:p w:rsidR="00124945" w:rsidRPr="00DA6049" w:rsidRDefault="00124945" w:rsidP="00124945">
      <w:pPr>
        <w:rPr>
          <w:rFonts w:ascii="Tahoma" w:hAnsi="Tahoma" w:cs="Tahoma"/>
          <w:sz w:val="20"/>
          <w:szCs w:val="20"/>
        </w:rPr>
      </w:pPr>
      <w:bookmarkStart w:id="31" w:name="sub_135"/>
      <w:r w:rsidRPr="00DA6049">
        <w:rPr>
          <w:rFonts w:ascii="Tahoma" w:hAnsi="Tahoma" w:cs="Tahoma"/>
          <w:sz w:val="20"/>
          <w:szCs w:val="20"/>
        </w:rPr>
        <w:t>1.3.5. Публичное письменное информирование</w:t>
      </w:r>
    </w:p>
    <w:bookmarkEnd w:id="31"/>
    <w:p w:rsidR="00124945" w:rsidRPr="00DA6049" w:rsidRDefault="00124945" w:rsidP="00124945">
      <w:pPr>
        <w:rPr>
          <w:rFonts w:ascii="Tahoma" w:hAnsi="Tahoma" w:cs="Tahoma"/>
          <w:sz w:val="20"/>
          <w:szCs w:val="20"/>
        </w:rPr>
      </w:pPr>
      <w:r w:rsidRPr="00DA6049">
        <w:rPr>
          <w:rFonts w:ascii="Tahoma" w:hAnsi="Tahoma" w:cs="Tahoma"/>
          <w:sz w:val="20"/>
          <w:szCs w:val="20"/>
        </w:rPr>
        <w:t>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Аксаринского сельского поселения, АУ "МФЦ" Мариинско-Посадского района, Едином портале,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124945" w:rsidRPr="00DA6049" w:rsidRDefault="00124945" w:rsidP="00124945">
      <w:pPr>
        <w:rPr>
          <w:rFonts w:ascii="Tahoma" w:hAnsi="Tahoma" w:cs="Tahoma"/>
          <w:sz w:val="20"/>
          <w:szCs w:val="20"/>
        </w:rPr>
      </w:pPr>
      <w:r w:rsidRPr="00DA6049">
        <w:rPr>
          <w:rFonts w:ascii="Tahoma" w:hAnsi="Tahoma" w:cs="Tahoma"/>
          <w:sz w:val="20"/>
          <w:szCs w:val="20"/>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124945" w:rsidRPr="00DA6049" w:rsidRDefault="00124945" w:rsidP="00124945">
      <w:pPr>
        <w:rPr>
          <w:rFonts w:ascii="Tahoma" w:hAnsi="Tahoma" w:cs="Tahoma"/>
          <w:sz w:val="20"/>
          <w:szCs w:val="20"/>
        </w:rPr>
      </w:pPr>
      <w:r w:rsidRPr="00DA6049">
        <w:rPr>
          <w:rFonts w:ascii="Tahoma" w:hAnsi="Tahoma" w:cs="Tahoma"/>
          <w:sz w:val="20"/>
          <w:szCs w:val="20"/>
        </w:rPr>
        <w:t>- полное наименование органа местного самоуправления, предоставляющего муниципальную услугу;</w:t>
      </w:r>
    </w:p>
    <w:p w:rsidR="00124945" w:rsidRPr="00DA6049" w:rsidRDefault="00124945" w:rsidP="00124945">
      <w:pPr>
        <w:rPr>
          <w:rFonts w:ascii="Tahoma" w:hAnsi="Tahoma" w:cs="Tahoma"/>
          <w:sz w:val="20"/>
          <w:szCs w:val="20"/>
        </w:rPr>
      </w:pPr>
      <w:r w:rsidRPr="00DA6049">
        <w:rPr>
          <w:rFonts w:ascii="Tahoma" w:hAnsi="Tahoma" w:cs="Tahoma"/>
          <w:sz w:val="20"/>
          <w:szCs w:val="20"/>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124945" w:rsidRPr="00DA6049" w:rsidRDefault="00124945" w:rsidP="00124945">
      <w:pPr>
        <w:rPr>
          <w:rFonts w:ascii="Tahoma" w:hAnsi="Tahoma" w:cs="Tahoma"/>
          <w:sz w:val="20"/>
          <w:szCs w:val="20"/>
        </w:rPr>
      </w:pPr>
      <w:r w:rsidRPr="00DA6049">
        <w:rPr>
          <w:rFonts w:ascii="Tahoma" w:hAnsi="Tahoma" w:cs="Tahoma"/>
          <w:sz w:val="20"/>
          <w:szCs w:val="20"/>
        </w:rPr>
        <w:t>- описание процедуры предоставления муниципальной услуги в текстовом виде и в виде блок-схемы (</w:t>
      </w:r>
      <w:hyperlink w:anchor="sub_1200" w:history="1">
        <w:r w:rsidRPr="00DA6049">
          <w:rPr>
            <w:rStyle w:val="afc"/>
            <w:rFonts w:ascii="Tahoma" w:hAnsi="Tahoma" w:cs="Tahoma"/>
            <w:b w:val="0"/>
            <w:color w:val="000000"/>
            <w:sz w:val="20"/>
            <w:szCs w:val="20"/>
          </w:rPr>
          <w:t>приложение 2</w:t>
        </w:r>
      </w:hyperlink>
      <w:r w:rsidRPr="00DA6049">
        <w:rPr>
          <w:rFonts w:ascii="Tahoma" w:hAnsi="Tahoma" w:cs="Tahoma"/>
          <w:b/>
          <w:color w:val="000000"/>
          <w:sz w:val="20"/>
          <w:szCs w:val="20"/>
        </w:rPr>
        <w:t xml:space="preserve"> </w:t>
      </w:r>
      <w:r w:rsidRPr="00DA6049">
        <w:rPr>
          <w:rFonts w:ascii="Tahoma" w:hAnsi="Tahoma" w:cs="Tahoma"/>
          <w:sz w:val="20"/>
          <w:szCs w:val="20"/>
        </w:rPr>
        <w:t>к Административному регламенту);</w:t>
      </w:r>
    </w:p>
    <w:p w:rsidR="00124945" w:rsidRPr="00DA6049" w:rsidRDefault="00124945" w:rsidP="00124945">
      <w:pPr>
        <w:rPr>
          <w:rFonts w:ascii="Tahoma" w:hAnsi="Tahoma" w:cs="Tahoma"/>
          <w:sz w:val="20"/>
          <w:szCs w:val="20"/>
        </w:rPr>
      </w:pPr>
      <w:r w:rsidRPr="00DA6049">
        <w:rPr>
          <w:rFonts w:ascii="Tahoma" w:hAnsi="Tahoma" w:cs="Tahoma"/>
          <w:sz w:val="20"/>
          <w:szCs w:val="20"/>
        </w:rPr>
        <w:t>- перечень документов, представляемых заинтересованными лицами для получения муниципальной услуги;</w:t>
      </w:r>
    </w:p>
    <w:p w:rsidR="00124945" w:rsidRPr="00DA6049" w:rsidRDefault="00124945" w:rsidP="00124945">
      <w:pPr>
        <w:rPr>
          <w:rFonts w:ascii="Tahoma" w:hAnsi="Tahoma" w:cs="Tahoma"/>
          <w:sz w:val="20"/>
          <w:szCs w:val="20"/>
        </w:rPr>
      </w:pPr>
      <w:r w:rsidRPr="00DA6049">
        <w:rPr>
          <w:rFonts w:ascii="Tahoma" w:hAnsi="Tahoma" w:cs="Tahoma"/>
          <w:sz w:val="20"/>
          <w:szCs w:val="20"/>
        </w:rPr>
        <w:t>- извлечения из законодательных и иных нормативных правовых актов, регулирующих деятельность по предоставлению муниципальной услуги;</w:t>
      </w:r>
    </w:p>
    <w:p w:rsidR="00124945" w:rsidRPr="00DA6049" w:rsidRDefault="00124945" w:rsidP="00124945">
      <w:pPr>
        <w:rPr>
          <w:rFonts w:ascii="Tahoma" w:hAnsi="Tahoma" w:cs="Tahoma"/>
          <w:sz w:val="20"/>
          <w:szCs w:val="20"/>
        </w:rPr>
      </w:pPr>
      <w:r w:rsidRPr="00DA6049">
        <w:rPr>
          <w:rFonts w:ascii="Tahoma" w:hAnsi="Tahoma" w:cs="Tahoma"/>
          <w:sz w:val="20"/>
          <w:szCs w:val="20"/>
        </w:rPr>
        <w:t>- перечень наиболее часто задаваемых вопросов и ответы на них при получении муниципальной услуги;</w:t>
      </w:r>
    </w:p>
    <w:p w:rsidR="00124945" w:rsidRPr="00DA6049" w:rsidRDefault="00124945" w:rsidP="00124945">
      <w:pPr>
        <w:rPr>
          <w:rFonts w:ascii="Tahoma" w:hAnsi="Tahoma" w:cs="Tahoma"/>
          <w:sz w:val="20"/>
          <w:szCs w:val="20"/>
        </w:rPr>
      </w:pPr>
      <w:r w:rsidRPr="00DA6049">
        <w:rPr>
          <w:rFonts w:ascii="Tahoma" w:hAnsi="Tahoma" w:cs="Tahoma"/>
          <w:sz w:val="20"/>
          <w:szCs w:val="20"/>
        </w:rPr>
        <w:t>- перечень оснований для отказа в предоставлении муниципальной услуги.</w:t>
      </w:r>
    </w:p>
    <w:p w:rsidR="00124945" w:rsidRPr="00DA6049" w:rsidRDefault="00124945" w:rsidP="00124945">
      <w:pPr>
        <w:rPr>
          <w:rFonts w:ascii="Tahoma" w:hAnsi="Tahoma" w:cs="Tahoma"/>
          <w:sz w:val="20"/>
          <w:szCs w:val="20"/>
        </w:rPr>
      </w:pPr>
      <w:r w:rsidRPr="00DA6049">
        <w:rPr>
          <w:rFonts w:ascii="Tahoma" w:hAnsi="Tahoma" w:cs="Tahoma"/>
          <w:sz w:val="20"/>
          <w:szCs w:val="20"/>
        </w:rPr>
        <w:t>На Едином портале, Портале размещается следующая обязательная информация:</w:t>
      </w:r>
    </w:p>
    <w:p w:rsidR="00124945" w:rsidRPr="00DA6049" w:rsidRDefault="00124945" w:rsidP="00124945">
      <w:pPr>
        <w:rPr>
          <w:rFonts w:ascii="Tahoma" w:hAnsi="Tahoma" w:cs="Tahoma"/>
          <w:sz w:val="20"/>
          <w:szCs w:val="20"/>
        </w:rPr>
      </w:pPr>
      <w:r w:rsidRPr="00DA6049">
        <w:rPr>
          <w:rFonts w:ascii="Tahoma" w:hAnsi="Tahoma" w:cs="Tahoma"/>
          <w:sz w:val="20"/>
          <w:szCs w:val="20"/>
        </w:rPr>
        <w:t>- сведения о получателях муниципальной услуги;</w:t>
      </w:r>
    </w:p>
    <w:p w:rsidR="00124945" w:rsidRPr="00DA6049" w:rsidRDefault="00124945" w:rsidP="00124945">
      <w:pPr>
        <w:rPr>
          <w:rFonts w:ascii="Tahoma" w:hAnsi="Tahoma" w:cs="Tahoma"/>
          <w:sz w:val="20"/>
          <w:szCs w:val="20"/>
        </w:rPr>
      </w:pPr>
      <w:r w:rsidRPr="00DA6049">
        <w:rPr>
          <w:rFonts w:ascii="Tahoma" w:hAnsi="Tahoma" w:cs="Tahoma"/>
          <w:sz w:val="20"/>
          <w:szCs w:val="20"/>
        </w:rPr>
        <w:t>- перечень документов, необходимых для получения муниципальной услуги, в том числе шаблоны и образцы для заполнения;</w:t>
      </w:r>
    </w:p>
    <w:p w:rsidR="00124945" w:rsidRPr="00DA6049" w:rsidRDefault="00124945" w:rsidP="00124945">
      <w:pPr>
        <w:rPr>
          <w:rFonts w:ascii="Tahoma" w:hAnsi="Tahoma" w:cs="Tahoma"/>
          <w:sz w:val="20"/>
          <w:szCs w:val="20"/>
        </w:rPr>
      </w:pPr>
      <w:r w:rsidRPr="00DA6049">
        <w:rPr>
          <w:rFonts w:ascii="Tahoma" w:hAnsi="Tahoma" w:cs="Tahoma"/>
          <w:sz w:val="20"/>
          <w:szCs w:val="20"/>
        </w:rPr>
        <w:t>- описание конечного результата предоставления муниципальной услуги;</w:t>
      </w:r>
    </w:p>
    <w:p w:rsidR="00124945" w:rsidRPr="00DA6049" w:rsidRDefault="00124945" w:rsidP="00124945">
      <w:pPr>
        <w:rPr>
          <w:rFonts w:ascii="Tahoma" w:hAnsi="Tahoma" w:cs="Tahoma"/>
          <w:sz w:val="20"/>
          <w:szCs w:val="20"/>
        </w:rPr>
      </w:pPr>
      <w:r w:rsidRPr="00DA6049">
        <w:rPr>
          <w:rFonts w:ascii="Tahoma" w:hAnsi="Tahoma" w:cs="Tahoma"/>
          <w:sz w:val="20"/>
          <w:szCs w:val="20"/>
        </w:rPr>
        <w:t>- сроки предоставления муниципальной услуги;</w:t>
      </w:r>
    </w:p>
    <w:p w:rsidR="00124945" w:rsidRPr="00DA6049" w:rsidRDefault="00124945" w:rsidP="00124945">
      <w:pPr>
        <w:rPr>
          <w:rFonts w:ascii="Tahoma" w:hAnsi="Tahoma" w:cs="Tahoma"/>
          <w:sz w:val="20"/>
          <w:szCs w:val="20"/>
        </w:rPr>
      </w:pPr>
      <w:r w:rsidRPr="00DA6049">
        <w:rPr>
          <w:rFonts w:ascii="Tahoma" w:hAnsi="Tahoma" w:cs="Tahoma"/>
          <w:sz w:val="20"/>
          <w:szCs w:val="20"/>
        </w:rPr>
        <w:t>- основания для приостановления предоставления услуги или отказа в её предоставлении;</w:t>
      </w:r>
    </w:p>
    <w:p w:rsidR="00124945" w:rsidRPr="00DA6049" w:rsidRDefault="00124945" w:rsidP="00124945">
      <w:pPr>
        <w:rPr>
          <w:rFonts w:ascii="Tahoma" w:hAnsi="Tahoma" w:cs="Tahoma"/>
          <w:sz w:val="20"/>
          <w:szCs w:val="20"/>
        </w:rPr>
      </w:pPr>
      <w:r w:rsidRPr="00DA6049">
        <w:rPr>
          <w:rFonts w:ascii="Tahoma" w:hAnsi="Tahoma" w:cs="Tahoma"/>
          <w:sz w:val="20"/>
          <w:szCs w:val="20"/>
        </w:rPr>
        <w:t>- сведения о возмездном/безвозмездном характере предоставления муниципальной услуги;</w:t>
      </w:r>
    </w:p>
    <w:p w:rsidR="00124945" w:rsidRPr="00DA6049" w:rsidRDefault="00124945" w:rsidP="00124945">
      <w:pPr>
        <w:rPr>
          <w:rFonts w:ascii="Tahoma" w:hAnsi="Tahoma" w:cs="Tahoma"/>
          <w:sz w:val="20"/>
          <w:szCs w:val="20"/>
        </w:rPr>
      </w:pPr>
      <w:r w:rsidRPr="00DA6049">
        <w:rPr>
          <w:rFonts w:ascii="Tahoma" w:hAnsi="Tahoma" w:cs="Tahoma"/>
          <w:sz w:val="20"/>
          <w:szCs w:val="20"/>
        </w:rPr>
        <w:t>- сведения об органе (организации), предоставляющем (предоставляющей) муниципальную услугу (график работы, контактные телефоны);</w:t>
      </w:r>
    </w:p>
    <w:p w:rsidR="00124945" w:rsidRPr="00DA6049" w:rsidRDefault="00124945" w:rsidP="00124945">
      <w:pPr>
        <w:rPr>
          <w:rFonts w:ascii="Tahoma" w:hAnsi="Tahoma" w:cs="Tahoma"/>
          <w:sz w:val="20"/>
          <w:szCs w:val="20"/>
        </w:rPr>
      </w:pPr>
      <w:r w:rsidRPr="00DA6049">
        <w:rPr>
          <w:rFonts w:ascii="Tahoma" w:hAnsi="Tahoma" w:cs="Tahoma"/>
          <w:sz w:val="20"/>
          <w:szCs w:val="20"/>
        </w:rPr>
        <w:t>- Административный регламент в электронном виде;</w:t>
      </w:r>
    </w:p>
    <w:p w:rsidR="00124945" w:rsidRPr="00DA6049" w:rsidRDefault="00124945" w:rsidP="00124945">
      <w:pPr>
        <w:rPr>
          <w:rFonts w:ascii="Tahoma" w:hAnsi="Tahoma" w:cs="Tahoma"/>
          <w:sz w:val="20"/>
          <w:szCs w:val="20"/>
        </w:rPr>
      </w:pPr>
      <w:r w:rsidRPr="00DA6049">
        <w:rPr>
          <w:rFonts w:ascii="Tahoma" w:hAnsi="Tahoma" w:cs="Tahoma"/>
          <w:sz w:val="20"/>
          <w:szCs w:val="20"/>
        </w:rP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124945" w:rsidRPr="00DA6049" w:rsidRDefault="00124945" w:rsidP="00124945">
      <w:pPr>
        <w:rPr>
          <w:rFonts w:ascii="Tahoma" w:hAnsi="Tahoma" w:cs="Tahoma"/>
          <w:sz w:val="20"/>
          <w:szCs w:val="20"/>
        </w:rPr>
      </w:pPr>
      <w:r w:rsidRPr="00DA6049">
        <w:rPr>
          <w:rFonts w:ascii="Tahoma" w:hAnsi="Tahoma" w:cs="Tahoma"/>
          <w:sz w:val="20"/>
          <w:szCs w:val="20"/>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124945" w:rsidRPr="00DA6049" w:rsidRDefault="00124945" w:rsidP="00124945">
      <w:pPr>
        <w:rPr>
          <w:rFonts w:ascii="Tahoma" w:hAnsi="Tahoma" w:cs="Tahoma"/>
          <w:sz w:val="20"/>
          <w:szCs w:val="20"/>
        </w:rPr>
      </w:pPr>
      <w:bookmarkStart w:id="32" w:name="sub_136"/>
      <w:r w:rsidRPr="00DA6049">
        <w:rPr>
          <w:rFonts w:ascii="Tahoma" w:hAnsi="Tahoma" w:cs="Tahoma"/>
          <w:sz w:val="20"/>
          <w:szCs w:val="20"/>
        </w:rPr>
        <w:t>1.3.6. Обязанности специалистов администрации Аксаринского сельского поселения при ответе на телефонные звонки, устные и письменные обращения граждан или организаций</w:t>
      </w:r>
    </w:p>
    <w:bookmarkEnd w:id="32"/>
    <w:p w:rsidR="00124945" w:rsidRPr="00DA6049" w:rsidRDefault="00124945" w:rsidP="00124945">
      <w:pPr>
        <w:rPr>
          <w:rFonts w:ascii="Tahoma" w:hAnsi="Tahoma" w:cs="Tahoma"/>
          <w:sz w:val="20"/>
          <w:szCs w:val="20"/>
        </w:rPr>
      </w:pPr>
      <w:r w:rsidRPr="00DA6049">
        <w:rPr>
          <w:rFonts w:ascii="Tahoma" w:hAnsi="Tahoma" w:cs="Tahoma"/>
          <w:sz w:val="20"/>
          <w:szCs w:val="20"/>
        </w:rPr>
        <w:t>При информировании о порядке предоставления услуги по телефону специалист администрации, сняв трубку, должен представиться: назвать фамилию, имя и отчество, должность, наименование администрации.</w:t>
      </w:r>
    </w:p>
    <w:p w:rsidR="00124945" w:rsidRPr="00DA6049" w:rsidRDefault="00124945" w:rsidP="00124945">
      <w:pPr>
        <w:rPr>
          <w:rFonts w:ascii="Tahoma" w:hAnsi="Tahoma" w:cs="Tahoma"/>
          <w:sz w:val="20"/>
          <w:szCs w:val="20"/>
        </w:rPr>
      </w:pPr>
      <w:r w:rsidRPr="00DA6049">
        <w:rPr>
          <w:rFonts w:ascii="Tahoma" w:hAnsi="Tahoma" w:cs="Tahoma"/>
          <w:sz w:val="20"/>
          <w:szCs w:val="20"/>
        </w:rPr>
        <w:t>Во время разговора специалист администрации должен произносить слова четко. Если на момент поступления звонка от заинтересованного лица специалист администрации производит личный прием граждан, специалист администрации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124945" w:rsidRPr="00DA6049" w:rsidRDefault="00124945" w:rsidP="00124945">
      <w:pPr>
        <w:rPr>
          <w:rFonts w:ascii="Tahoma" w:hAnsi="Tahoma" w:cs="Tahoma"/>
          <w:sz w:val="20"/>
          <w:szCs w:val="20"/>
        </w:rPr>
      </w:pPr>
      <w:r w:rsidRPr="00DA6049">
        <w:rPr>
          <w:rFonts w:ascii="Tahoma" w:hAnsi="Tahoma" w:cs="Tahoma"/>
          <w:sz w:val="20"/>
          <w:szCs w:val="20"/>
        </w:rPr>
        <w:t>Специалист администрации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124945" w:rsidRPr="00DA6049" w:rsidRDefault="00124945" w:rsidP="00124945">
      <w:pPr>
        <w:rPr>
          <w:rFonts w:ascii="Tahoma" w:hAnsi="Tahoma" w:cs="Tahoma"/>
          <w:sz w:val="20"/>
          <w:szCs w:val="20"/>
        </w:rPr>
      </w:pPr>
      <w:r w:rsidRPr="00DA6049">
        <w:rPr>
          <w:rFonts w:ascii="Tahoma" w:hAnsi="Tahoma" w:cs="Tahoma"/>
          <w:sz w:val="20"/>
          <w:szCs w:val="20"/>
        </w:rPr>
        <w:t>Индивидуальное устное информирование осуществляется специалистом администрации при обращении заинтересованных лиц за информацией лично или по телефону.</w:t>
      </w:r>
    </w:p>
    <w:p w:rsidR="00124945" w:rsidRPr="00DA6049" w:rsidRDefault="00124945" w:rsidP="00124945">
      <w:pPr>
        <w:rPr>
          <w:rFonts w:ascii="Tahoma" w:hAnsi="Tahoma" w:cs="Tahoma"/>
          <w:sz w:val="20"/>
          <w:szCs w:val="20"/>
        </w:rPr>
      </w:pPr>
      <w:r w:rsidRPr="00DA6049">
        <w:rPr>
          <w:rFonts w:ascii="Tahoma" w:hAnsi="Tahoma" w:cs="Tahoma"/>
          <w:sz w:val="20"/>
          <w:szCs w:val="20"/>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20 минут. Индивидуальное устное информирование заинтересованных лиц специалист администрации осуществляет не более 10 минут.</w:t>
      </w:r>
    </w:p>
    <w:p w:rsidR="00124945" w:rsidRPr="00DA6049" w:rsidRDefault="00124945" w:rsidP="00124945">
      <w:pPr>
        <w:rPr>
          <w:rFonts w:ascii="Tahoma" w:hAnsi="Tahoma" w:cs="Tahoma"/>
          <w:sz w:val="20"/>
          <w:szCs w:val="20"/>
        </w:rPr>
      </w:pPr>
      <w:r w:rsidRPr="00DA6049">
        <w:rPr>
          <w:rFonts w:ascii="Tahoma" w:hAnsi="Tahoma" w:cs="Tahoma"/>
          <w:sz w:val="20"/>
          <w:szCs w:val="20"/>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124945" w:rsidRPr="00DA6049" w:rsidRDefault="00124945" w:rsidP="00124945">
      <w:pPr>
        <w:rPr>
          <w:rFonts w:ascii="Tahoma" w:hAnsi="Tahoma" w:cs="Tahoma"/>
          <w:sz w:val="20"/>
          <w:szCs w:val="20"/>
        </w:rPr>
      </w:pPr>
      <w:r w:rsidRPr="00DA6049">
        <w:rPr>
          <w:rFonts w:ascii="Tahoma" w:hAnsi="Tahoma" w:cs="Tahoma"/>
          <w:sz w:val="20"/>
          <w:szCs w:val="20"/>
        </w:rPr>
        <w:lastRenderedPageBreak/>
        <w:t>Индивидуальное письменное информирование при обращении заинтересованных лиц осуществляется путем почтовых отправлений либо при предоставлении лично.</w:t>
      </w:r>
    </w:p>
    <w:p w:rsidR="00124945" w:rsidRPr="00DA6049" w:rsidRDefault="00124945" w:rsidP="00124945">
      <w:pPr>
        <w:rPr>
          <w:rFonts w:ascii="Tahoma" w:hAnsi="Tahoma" w:cs="Tahoma"/>
          <w:sz w:val="20"/>
          <w:szCs w:val="20"/>
        </w:rPr>
      </w:pPr>
      <w:r w:rsidRPr="00DA6049">
        <w:rPr>
          <w:rFonts w:ascii="Tahoma" w:hAnsi="Tahoma" w:cs="Tahoma"/>
          <w:sz w:val="20"/>
          <w:szCs w:val="20"/>
        </w:rPr>
        <w:t>Глава Аксаринского сельского поселения передает обращение специалисту администрации для подготовки ответа.</w:t>
      </w:r>
    </w:p>
    <w:p w:rsidR="00124945" w:rsidRPr="00DA6049" w:rsidRDefault="00124945" w:rsidP="00124945">
      <w:pPr>
        <w:rPr>
          <w:rFonts w:ascii="Tahoma" w:hAnsi="Tahoma" w:cs="Tahoma"/>
          <w:sz w:val="20"/>
          <w:szCs w:val="20"/>
        </w:rPr>
      </w:pPr>
      <w:r w:rsidRPr="00DA6049">
        <w:rPr>
          <w:rFonts w:ascii="Tahoma" w:hAnsi="Tahoma" w:cs="Tahoma"/>
          <w:sz w:val="20"/>
          <w:szCs w:val="20"/>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124945" w:rsidRPr="00DA6049" w:rsidRDefault="00124945" w:rsidP="00124945">
      <w:pPr>
        <w:rPr>
          <w:rFonts w:ascii="Tahoma" w:hAnsi="Tahoma" w:cs="Tahoma"/>
          <w:sz w:val="20"/>
          <w:szCs w:val="20"/>
        </w:rPr>
      </w:pPr>
      <w:r w:rsidRPr="00DA6049">
        <w:rPr>
          <w:rFonts w:ascii="Tahoma" w:hAnsi="Tahoma" w:cs="Tahoma"/>
          <w:sz w:val="20"/>
          <w:szCs w:val="20"/>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24945" w:rsidRPr="00DA6049" w:rsidRDefault="00124945" w:rsidP="00124945">
      <w:pPr>
        <w:rPr>
          <w:rFonts w:ascii="Tahoma" w:hAnsi="Tahoma" w:cs="Tahoma"/>
          <w:sz w:val="20"/>
          <w:szCs w:val="20"/>
        </w:rPr>
      </w:pPr>
      <w:r w:rsidRPr="00DA6049">
        <w:rPr>
          <w:rFonts w:ascii="Tahoma" w:hAnsi="Tahoma" w:cs="Tahoma"/>
          <w:sz w:val="20"/>
          <w:szCs w:val="20"/>
        </w:rPr>
        <w:t>Информация по запросу от заявителя о порядке предоставления муниципальной услуги, направленная через официальный сайт администрации Аксаринского сельского поселения в сети "Интернет", размещается в течение 15 календарных дней со дня поступления обращения заявителя.</w:t>
      </w:r>
    </w:p>
    <w:p w:rsidR="00124945" w:rsidRPr="00DA6049" w:rsidRDefault="00124945" w:rsidP="00124945">
      <w:pPr>
        <w:rPr>
          <w:rFonts w:ascii="Tahoma" w:hAnsi="Tahoma" w:cs="Tahoma"/>
          <w:sz w:val="20"/>
          <w:szCs w:val="20"/>
        </w:rPr>
      </w:pPr>
      <w:bookmarkStart w:id="33" w:name="sub_137"/>
      <w:r w:rsidRPr="00DA6049">
        <w:rPr>
          <w:rFonts w:ascii="Tahoma" w:hAnsi="Tahoma" w:cs="Tahoma"/>
          <w:sz w:val="20"/>
          <w:szCs w:val="20"/>
        </w:rPr>
        <w:t>1.3.7. Обязанности специалистов АУ "МФЦ" Мариинско-Посадского района при ответе на телефонные звонки, устные и письменные обращения граждан</w:t>
      </w:r>
    </w:p>
    <w:bookmarkEnd w:id="33"/>
    <w:p w:rsidR="00124945" w:rsidRPr="00DA6049" w:rsidRDefault="00124945" w:rsidP="00124945">
      <w:pPr>
        <w:rPr>
          <w:rFonts w:ascii="Tahoma" w:hAnsi="Tahoma" w:cs="Tahoma"/>
          <w:sz w:val="20"/>
          <w:szCs w:val="20"/>
        </w:rPr>
      </w:pPr>
      <w:r w:rsidRPr="00DA6049">
        <w:rPr>
          <w:rFonts w:ascii="Tahoma" w:hAnsi="Tahoma" w:cs="Tahoma"/>
          <w:sz w:val="20"/>
          <w:szCs w:val="20"/>
        </w:rPr>
        <w:t>При информировании о порядке предоставления муниципальной услуги по телефону специалист АУ "МФЦ" Мариинско-Посадского района, сняв трубку, должен представиться: назвать фамилию, имя, отчество, должность, наименование учреждения, сообщить заинтересованному лицу адрес АУ "МФЦ" Мариинско-Посадского района (при необходимости - способ проезда к нему), график работы АУ "МФЦ" Мариинско-Посадского района.</w:t>
      </w:r>
    </w:p>
    <w:p w:rsidR="00124945" w:rsidRPr="00DA6049" w:rsidRDefault="00124945" w:rsidP="00124945">
      <w:pPr>
        <w:rPr>
          <w:rFonts w:ascii="Tahoma" w:hAnsi="Tahoma" w:cs="Tahoma"/>
          <w:sz w:val="20"/>
          <w:szCs w:val="20"/>
        </w:rPr>
      </w:pPr>
      <w:r w:rsidRPr="00DA6049">
        <w:rPr>
          <w:rFonts w:ascii="Tahoma" w:hAnsi="Tahoma" w:cs="Tahoma"/>
          <w:sz w:val="20"/>
          <w:szCs w:val="20"/>
        </w:rPr>
        <w:t>Во время разговора специалист АУ "МФЦ" Мариинско-Посадского района должен произносить слова четко. В конце информирования специалист АУ "МФЦ" Мариинско-Посадского района,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124945" w:rsidRPr="00DA6049" w:rsidRDefault="00124945" w:rsidP="00124945">
      <w:pPr>
        <w:rPr>
          <w:rFonts w:ascii="Tahoma" w:hAnsi="Tahoma" w:cs="Tahoma"/>
          <w:sz w:val="20"/>
          <w:szCs w:val="20"/>
        </w:rPr>
      </w:pPr>
      <w:r w:rsidRPr="00DA6049">
        <w:rPr>
          <w:rFonts w:ascii="Tahoma" w:hAnsi="Tahoma" w:cs="Tahoma"/>
          <w:sz w:val="20"/>
          <w:szCs w:val="20"/>
        </w:rPr>
        <w:t>Индивидуальное устное информирование осуществляется специалистом АУ "МФЦ" Мариинско-Посадского района при обращении заинтересованных лиц за информацией лично.</w:t>
      </w:r>
    </w:p>
    <w:p w:rsidR="00124945" w:rsidRPr="00DA6049" w:rsidRDefault="00124945" w:rsidP="00124945">
      <w:pPr>
        <w:rPr>
          <w:rFonts w:ascii="Tahoma" w:hAnsi="Tahoma" w:cs="Tahoma"/>
          <w:sz w:val="20"/>
          <w:szCs w:val="20"/>
        </w:rPr>
      </w:pPr>
      <w:r w:rsidRPr="00DA6049">
        <w:rPr>
          <w:rFonts w:ascii="Tahoma" w:hAnsi="Tahoma" w:cs="Tahoma"/>
          <w:sz w:val="20"/>
          <w:szCs w:val="20"/>
        </w:rPr>
        <w:t>Специалист АУ "МФЦ" Мариинско-Посадского района,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124945" w:rsidRPr="00DA6049" w:rsidRDefault="00124945" w:rsidP="00124945">
      <w:pPr>
        <w:rPr>
          <w:rFonts w:ascii="Tahoma" w:hAnsi="Tahoma" w:cs="Tahoma"/>
          <w:sz w:val="20"/>
          <w:szCs w:val="20"/>
        </w:rPr>
      </w:pPr>
      <w:r w:rsidRPr="00DA6049">
        <w:rPr>
          <w:rFonts w:ascii="Tahoma" w:hAnsi="Tahoma" w:cs="Tahoma"/>
          <w:sz w:val="20"/>
          <w:szCs w:val="20"/>
        </w:rPr>
        <w:t>Специалист отдела АУ "МФЦ" Мариинско-Посадского района,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124945" w:rsidRPr="00DA6049" w:rsidRDefault="00124945" w:rsidP="00124945">
      <w:pPr>
        <w:rPr>
          <w:rFonts w:ascii="Tahoma" w:hAnsi="Tahoma" w:cs="Tahoma"/>
          <w:sz w:val="20"/>
          <w:szCs w:val="20"/>
        </w:rPr>
      </w:pPr>
      <w:r w:rsidRPr="00DA6049">
        <w:rPr>
          <w:rFonts w:ascii="Tahoma" w:hAnsi="Tahoma" w:cs="Tahoma"/>
          <w:sz w:val="20"/>
          <w:szCs w:val="20"/>
        </w:rPr>
        <w:t>Индивидуальное письменное информирование при обращении заинтересованных лиц в АУ "МФЦ" Мариинско-Посадского района осуществляется посредством почтовых отправлений либо вручением лично заинтересованному лицу.</w:t>
      </w:r>
    </w:p>
    <w:p w:rsidR="00124945" w:rsidRPr="00DA6049" w:rsidRDefault="00124945" w:rsidP="00124945">
      <w:pPr>
        <w:rPr>
          <w:rFonts w:ascii="Tahoma" w:hAnsi="Tahoma" w:cs="Tahoma"/>
          <w:sz w:val="20"/>
          <w:szCs w:val="20"/>
        </w:rPr>
      </w:pPr>
      <w:r w:rsidRPr="00DA6049">
        <w:rPr>
          <w:rFonts w:ascii="Tahoma" w:hAnsi="Tahoma" w:cs="Tahoma"/>
          <w:sz w:val="20"/>
          <w:szCs w:val="20"/>
        </w:rPr>
        <w:t>Директор АУ "МФЦ" Мариинско-Посадского района либо заместитель директора АУ "МФЦ" Мариинско-Посадского района направляет обращение заинтересованного лица с соответствующей визой для рассмотрения и подготовки ответа по существу главе Аксаринского сельского поселения</w:t>
      </w:r>
    </w:p>
    <w:p w:rsidR="00124945" w:rsidRPr="00DA6049" w:rsidRDefault="00124945" w:rsidP="00124945">
      <w:pPr>
        <w:rPr>
          <w:rFonts w:ascii="Tahoma" w:hAnsi="Tahoma" w:cs="Tahoma"/>
          <w:sz w:val="20"/>
          <w:szCs w:val="20"/>
        </w:rPr>
      </w:pPr>
      <w:r w:rsidRPr="00DA6049">
        <w:rPr>
          <w:rFonts w:ascii="Tahoma" w:hAnsi="Tahoma" w:cs="Tahoma"/>
          <w:sz w:val="20"/>
          <w:szCs w:val="20"/>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124945" w:rsidRPr="00DA6049" w:rsidRDefault="00124945" w:rsidP="00124945">
      <w:pPr>
        <w:rPr>
          <w:rFonts w:ascii="Tahoma" w:hAnsi="Tahoma" w:cs="Tahoma"/>
          <w:sz w:val="20"/>
          <w:szCs w:val="20"/>
        </w:rPr>
      </w:pPr>
      <w:r w:rsidRPr="00DA6049">
        <w:rPr>
          <w:rFonts w:ascii="Tahoma" w:hAnsi="Tahoma" w:cs="Tahoma"/>
          <w:sz w:val="20"/>
          <w:szCs w:val="20"/>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24945" w:rsidRPr="00DA6049" w:rsidRDefault="00124945" w:rsidP="00124945">
      <w:pPr>
        <w:pStyle w:val="12"/>
        <w:rPr>
          <w:rFonts w:ascii="Tahoma" w:hAnsi="Tahoma" w:cs="Tahoma"/>
          <w:sz w:val="20"/>
          <w:szCs w:val="20"/>
        </w:rPr>
      </w:pPr>
      <w:bookmarkStart w:id="34" w:name="sub_1002"/>
      <w:r w:rsidRPr="00DA6049">
        <w:rPr>
          <w:rFonts w:ascii="Tahoma" w:hAnsi="Tahoma" w:cs="Tahoma"/>
          <w:sz w:val="20"/>
          <w:szCs w:val="20"/>
        </w:rPr>
        <w:t>II. Стандарт предоставления муниципальной услуги</w:t>
      </w:r>
    </w:p>
    <w:bookmarkEnd w:id="34"/>
    <w:p w:rsidR="00124945" w:rsidRPr="00DA6049" w:rsidRDefault="00124945" w:rsidP="00124945">
      <w:pPr>
        <w:pStyle w:val="12"/>
        <w:rPr>
          <w:rFonts w:ascii="Tahoma" w:hAnsi="Tahoma" w:cs="Tahoma"/>
          <w:sz w:val="20"/>
          <w:szCs w:val="20"/>
        </w:rPr>
      </w:pPr>
      <w:r w:rsidRPr="00DA6049">
        <w:rPr>
          <w:rFonts w:ascii="Tahoma" w:hAnsi="Tahoma" w:cs="Tahoma"/>
          <w:sz w:val="20"/>
          <w:szCs w:val="20"/>
        </w:rPr>
        <w:t>2.1. Наименование муниципальной услуги</w:t>
      </w:r>
    </w:p>
    <w:p w:rsidR="00124945" w:rsidRPr="00DA6049" w:rsidRDefault="00124945" w:rsidP="00124945">
      <w:pPr>
        <w:rPr>
          <w:rFonts w:ascii="Tahoma" w:hAnsi="Tahoma" w:cs="Tahoma"/>
          <w:sz w:val="20"/>
          <w:szCs w:val="20"/>
        </w:rPr>
      </w:pPr>
      <w:r w:rsidRPr="00DA6049">
        <w:rPr>
          <w:rFonts w:ascii="Tahoma" w:hAnsi="Tahoma" w:cs="Tahoma"/>
          <w:sz w:val="20"/>
          <w:szCs w:val="20"/>
        </w:rPr>
        <w:t>Муниципальная услуга имеет следующее наименование: "Предоставление разрешения на условно разрешенный вид использования земельного участка или объекта капитального строительства".</w:t>
      </w:r>
    </w:p>
    <w:p w:rsidR="00124945" w:rsidRPr="00DA6049" w:rsidRDefault="00124945" w:rsidP="00124945">
      <w:pPr>
        <w:pStyle w:val="12"/>
        <w:rPr>
          <w:rFonts w:ascii="Tahoma" w:hAnsi="Tahoma" w:cs="Tahoma"/>
          <w:sz w:val="20"/>
          <w:szCs w:val="20"/>
        </w:rPr>
      </w:pPr>
      <w:r w:rsidRPr="00DA6049">
        <w:rPr>
          <w:rFonts w:ascii="Tahoma" w:hAnsi="Tahoma" w:cs="Tahoma"/>
          <w:sz w:val="20"/>
          <w:szCs w:val="20"/>
        </w:rPr>
        <w:t>2.2. Наименование органа, предоставляющего муниципальную услугу</w:t>
      </w:r>
    </w:p>
    <w:p w:rsidR="00124945" w:rsidRPr="00DA6049" w:rsidRDefault="00124945" w:rsidP="00124945">
      <w:pPr>
        <w:rPr>
          <w:rFonts w:ascii="Tahoma" w:hAnsi="Tahoma" w:cs="Tahoma"/>
          <w:sz w:val="20"/>
          <w:szCs w:val="20"/>
        </w:rPr>
      </w:pPr>
      <w:r w:rsidRPr="00DA6049">
        <w:rPr>
          <w:rFonts w:ascii="Tahoma" w:hAnsi="Tahoma" w:cs="Tahoma"/>
          <w:sz w:val="20"/>
          <w:szCs w:val="20"/>
        </w:rPr>
        <w:t>Муниципальная услуга предоставляется администрацией Аксаринского сельского поселения и автономным учреждением "Многофункциональный центр предоставления государственных и муниципальных услуг" Мариинско-Посадского района.</w:t>
      </w:r>
    </w:p>
    <w:p w:rsidR="00124945" w:rsidRPr="00DA6049" w:rsidRDefault="00124945" w:rsidP="00124945">
      <w:pPr>
        <w:rPr>
          <w:rFonts w:ascii="Tahoma" w:hAnsi="Tahoma" w:cs="Tahoma"/>
          <w:sz w:val="20"/>
          <w:szCs w:val="20"/>
        </w:rPr>
      </w:pPr>
      <w:r w:rsidRPr="00DA6049">
        <w:rPr>
          <w:rFonts w:ascii="Tahoma" w:hAnsi="Tahoma" w:cs="Tahoma"/>
          <w:sz w:val="20"/>
          <w:szCs w:val="20"/>
        </w:rPr>
        <w:t>2.2.1. Государственные, муниципальные органы и организации, участвующие в предоставлении муниципальной услуги</w:t>
      </w:r>
    </w:p>
    <w:p w:rsidR="00124945" w:rsidRPr="00DA6049" w:rsidRDefault="00124945" w:rsidP="00124945">
      <w:pPr>
        <w:rPr>
          <w:rFonts w:ascii="Tahoma" w:hAnsi="Tahoma" w:cs="Tahoma"/>
          <w:sz w:val="20"/>
          <w:szCs w:val="20"/>
        </w:rPr>
      </w:pPr>
      <w:r w:rsidRPr="00DA6049">
        <w:rPr>
          <w:rFonts w:ascii="Tahoma" w:hAnsi="Tahoma" w:cs="Tahoma"/>
          <w:sz w:val="20"/>
          <w:szCs w:val="20"/>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124945" w:rsidRPr="00DA6049" w:rsidRDefault="00124945" w:rsidP="00124945">
      <w:pPr>
        <w:rPr>
          <w:rFonts w:ascii="Tahoma" w:hAnsi="Tahoma" w:cs="Tahoma"/>
          <w:sz w:val="20"/>
          <w:szCs w:val="20"/>
        </w:rPr>
      </w:pPr>
      <w:r w:rsidRPr="00DA6049">
        <w:rPr>
          <w:rFonts w:ascii="Tahoma" w:hAnsi="Tahoma" w:cs="Tahoma"/>
          <w:sz w:val="20"/>
          <w:szCs w:val="20"/>
        </w:rPr>
        <w:t>1) Управлением Федеральной службы государственной регистрации, кадастра и картографии по Чувашской Республике;</w:t>
      </w:r>
    </w:p>
    <w:p w:rsidR="00124945" w:rsidRPr="00DA6049" w:rsidRDefault="00124945" w:rsidP="00124945">
      <w:pPr>
        <w:rPr>
          <w:rFonts w:ascii="Tahoma" w:hAnsi="Tahoma" w:cs="Tahoma"/>
          <w:sz w:val="20"/>
          <w:szCs w:val="20"/>
        </w:rPr>
      </w:pPr>
      <w:r w:rsidRPr="00DA6049">
        <w:rPr>
          <w:rFonts w:ascii="Tahoma" w:hAnsi="Tahoma" w:cs="Tahoma"/>
          <w:sz w:val="20"/>
          <w:szCs w:val="20"/>
        </w:rPr>
        <w:t>2) Филиалом ФГБУ "Федеральная кадастровая палата Федеральной службы государственной регистрации, кадастра и картографии" по ЧР - Чувашии;</w:t>
      </w:r>
    </w:p>
    <w:p w:rsidR="00124945" w:rsidRPr="00DA6049" w:rsidRDefault="00124945" w:rsidP="00124945">
      <w:pPr>
        <w:rPr>
          <w:rFonts w:ascii="Tahoma" w:hAnsi="Tahoma" w:cs="Tahoma"/>
          <w:sz w:val="20"/>
          <w:szCs w:val="20"/>
        </w:rPr>
      </w:pPr>
      <w:bookmarkStart w:id="35" w:name="sub_2213"/>
      <w:r w:rsidRPr="00DA6049">
        <w:rPr>
          <w:rFonts w:ascii="Tahoma" w:hAnsi="Tahoma" w:cs="Tahoma"/>
          <w:sz w:val="20"/>
          <w:szCs w:val="20"/>
        </w:rPr>
        <w:t>3) Администрацией Аксаринского сельского поселения;</w:t>
      </w:r>
    </w:p>
    <w:p w:rsidR="00124945" w:rsidRPr="00DA6049" w:rsidRDefault="00124945" w:rsidP="00124945">
      <w:pPr>
        <w:rPr>
          <w:rFonts w:ascii="Tahoma" w:hAnsi="Tahoma" w:cs="Tahoma"/>
          <w:sz w:val="20"/>
          <w:szCs w:val="20"/>
        </w:rPr>
      </w:pPr>
      <w:bookmarkStart w:id="36" w:name="sub_2214"/>
      <w:bookmarkEnd w:id="35"/>
      <w:r w:rsidRPr="00DA6049">
        <w:rPr>
          <w:rFonts w:ascii="Tahoma" w:hAnsi="Tahoma" w:cs="Tahoma"/>
          <w:sz w:val="20"/>
          <w:szCs w:val="20"/>
        </w:rPr>
        <w:t>4) АУ "МФЦ" Мариинско-Посадского района.</w:t>
      </w:r>
    </w:p>
    <w:p w:rsidR="00124945" w:rsidRPr="00DA6049" w:rsidRDefault="00124945" w:rsidP="00124945">
      <w:pPr>
        <w:rPr>
          <w:rFonts w:ascii="Tahoma" w:hAnsi="Tahoma" w:cs="Tahoma"/>
          <w:sz w:val="20"/>
          <w:szCs w:val="20"/>
        </w:rPr>
      </w:pPr>
      <w:bookmarkStart w:id="37" w:name="sub_222"/>
      <w:bookmarkEnd w:id="36"/>
      <w:r w:rsidRPr="00DA6049">
        <w:rPr>
          <w:rFonts w:ascii="Tahoma" w:hAnsi="Tahoma" w:cs="Tahoma"/>
          <w:sz w:val="20"/>
          <w:szCs w:val="20"/>
        </w:rPr>
        <w:t xml:space="preserve">2.2.2. </w:t>
      </w:r>
      <w:bookmarkStart w:id="38" w:name="sub_23"/>
      <w:bookmarkEnd w:id="37"/>
      <w:r w:rsidRPr="00DA6049">
        <w:rPr>
          <w:rFonts w:ascii="Tahoma" w:hAnsi="Tahoma" w:cs="Tahoma"/>
          <w:sz w:val="20"/>
          <w:szCs w:val="20"/>
        </w:rPr>
        <w:t>Особенности взаимодействия с заявителем при предоставлении муниципальной услуги</w:t>
      </w:r>
    </w:p>
    <w:p w:rsidR="00124945" w:rsidRPr="00DA6049" w:rsidRDefault="00124945" w:rsidP="00124945">
      <w:pPr>
        <w:rPr>
          <w:rFonts w:ascii="Tahoma" w:hAnsi="Tahoma" w:cs="Tahoma"/>
          <w:sz w:val="20"/>
          <w:szCs w:val="20"/>
        </w:rPr>
      </w:pPr>
      <w:r w:rsidRPr="00DA6049">
        <w:rPr>
          <w:rFonts w:ascii="Tahoma" w:hAnsi="Tahoma" w:cs="Tahoma"/>
          <w:sz w:val="20"/>
          <w:szCs w:val="20"/>
        </w:rPr>
        <w:t>При подаче заявления с документами на предоставление муниципальной услуги в АУ "МФЦ" Мариинско-Посадского района или в администрацию Аксаринского сельского поселения в процессе предоставления муниципальной услуги запрещается требовать от заявителя:</w:t>
      </w:r>
    </w:p>
    <w:p w:rsidR="00124945" w:rsidRPr="00DA6049" w:rsidRDefault="00124945" w:rsidP="00124945">
      <w:pPr>
        <w:rPr>
          <w:rFonts w:ascii="Tahoma" w:hAnsi="Tahoma" w:cs="Tahoma"/>
          <w:sz w:val="20"/>
          <w:szCs w:val="20"/>
        </w:rPr>
      </w:pPr>
      <w:r w:rsidRPr="00DA6049">
        <w:rPr>
          <w:rFonts w:ascii="Tahoma" w:hAnsi="Tahoma" w:cs="Tahoma"/>
          <w:sz w:val="20"/>
          <w:szCs w:val="20"/>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4945" w:rsidRPr="00DA6049" w:rsidRDefault="00124945" w:rsidP="00124945">
      <w:pPr>
        <w:rPr>
          <w:rFonts w:ascii="Tahoma" w:hAnsi="Tahoma" w:cs="Tahoma"/>
          <w:sz w:val="20"/>
          <w:szCs w:val="20"/>
        </w:rPr>
      </w:pPr>
      <w:r w:rsidRPr="00DA6049">
        <w:rPr>
          <w:rFonts w:ascii="Tahoma" w:hAnsi="Tahoma" w:cs="Tahoma"/>
          <w:sz w:val="20"/>
          <w:szCs w:val="20"/>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N 210-ФЗ от 27.07.2010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24945" w:rsidRPr="00DA6049" w:rsidRDefault="00124945" w:rsidP="00124945">
      <w:pPr>
        <w:rPr>
          <w:rFonts w:ascii="Tahoma" w:hAnsi="Tahoma" w:cs="Tahoma"/>
          <w:sz w:val="20"/>
          <w:szCs w:val="20"/>
        </w:rPr>
      </w:pPr>
      <w:r w:rsidRPr="00DA6049">
        <w:rPr>
          <w:rFonts w:ascii="Tahoma" w:hAnsi="Tahoma" w:cs="Tahoma"/>
          <w:sz w:val="20"/>
          <w:szCs w:val="2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 от 27.07.2010.</w:t>
      </w:r>
    </w:p>
    <w:p w:rsidR="00124945" w:rsidRPr="00DA6049" w:rsidRDefault="00124945" w:rsidP="00124945">
      <w:pPr>
        <w:rPr>
          <w:rFonts w:ascii="Tahoma" w:hAnsi="Tahoma" w:cs="Tahoma"/>
          <w:sz w:val="20"/>
          <w:szCs w:val="20"/>
        </w:rPr>
      </w:pPr>
      <w:r w:rsidRPr="00DA6049">
        <w:rPr>
          <w:rFonts w:ascii="Tahoma" w:hAnsi="Tahoma" w:cs="Tahoma"/>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4945" w:rsidRPr="00DA6049" w:rsidRDefault="00124945" w:rsidP="00124945">
      <w:pPr>
        <w:rPr>
          <w:rFonts w:ascii="Tahoma" w:hAnsi="Tahoma" w:cs="Tahoma"/>
          <w:sz w:val="20"/>
          <w:szCs w:val="20"/>
        </w:rPr>
      </w:pPr>
      <w:r w:rsidRPr="00DA6049">
        <w:rPr>
          <w:rFonts w:ascii="Tahoma" w:hAnsi="Tahoma" w:cs="Tahoma"/>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4945" w:rsidRPr="00DA6049" w:rsidRDefault="00124945" w:rsidP="00124945">
      <w:pPr>
        <w:rPr>
          <w:rFonts w:ascii="Tahoma" w:hAnsi="Tahoma" w:cs="Tahoma"/>
          <w:sz w:val="20"/>
          <w:szCs w:val="20"/>
        </w:rPr>
      </w:pPr>
      <w:r w:rsidRPr="00DA6049">
        <w:rPr>
          <w:rFonts w:ascii="Tahoma" w:hAnsi="Tahoma" w:cs="Tahoma"/>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4945" w:rsidRPr="00DA6049" w:rsidRDefault="00124945" w:rsidP="00124945">
      <w:pPr>
        <w:rPr>
          <w:rFonts w:ascii="Tahoma" w:hAnsi="Tahoma" w:cs="Tahoma"/>
          <w:sz w:val="20"/>
          <w:szCs w:val="20"/>
        </w:rPr>
      </w:pPr>
      <w:r w:rsidRPr="00DA6049">
        <w:rPr>
          <w:rFonts w:ascii="Tahoma" w:hAnsi="Tahoma" w:cs="Tahoma"/>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4945" w:rsidRPr="00DA6049" w:rsidRDefault="00124945" w:rsidP="00124945">
      <w:pPr>
        <w:rPr>
          <w:rFonts w:ascii="Tahoma" w:hAnsi="Tahoma" w:cs="Tahoma"/>
          <w:sz w:val="20"/>
          <w:szCs w:val="20"/>
        </w:rPr>
      </w:pPr>
      <w:r w:rsidRPr="00DA6049">
        <w:rPr>
          <w:rFonts w:ascii="Tahoma" w:hAnsi="Tahoma" w:cs="Tahoma"/>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 – ФЗ от 27.07.2010,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 – ФЗ от 27.07.2010, уведомляется заявитель, а также приносятся извинения за доставленные неудобства.</w:t>
      </w:r>
    </w:p>
    <w:p w:rsidR="00124945" w:rsidRPr="00DA6049" w:rsidRDefault="00124945" w:rsidP="00124945">
      <w:pPr>
        <w:rPr>
          <w:rFonts w:ascii="Tahoma" w:hAnsi="Tahoma" w:cs="Tahoma"/>
          <w:sz w:val="20"/>
          <w:szCs w:val="20"/>
        </w:rPr>
      </w:pPr>
      <w:r w:rsidRPr="00DA6049">
        <w:rPr>
          <w:rFonts w:ascii="Tahoma" w:hAnsi="Tahoma" w:cs="Tahoma"/>
          <w:sz w:val="20"/>
          <w:szCs w:val="20"/>
        </w:rPr>
        <w:t>2.3. Результат предоставления муниципальной услуги</w:t>
      </w:r>
    </w:p>
    <w:bookmarkEnd w:id="38"/>
    <w:p w:rsidR="00124945" w:rsidRPr="00DA6049" w:rsidRDefault="00124945" w:rsidP="00124945">
      <w:pPr>
        <w:rPr>
          <w:rFonts w:ascii="Tahoma" w:hAnsi="Tahoma" w:cs="Tahoma"/>
          <w:sz w:val="20"/>
          <w:szCs w:val="20"/>
        </w:rPr>
      </w:pPr>
      <w:r w:rsidRPr="00DA6049">
        <w:rPr>
          <w:rFonts w:ascii="Tahoma" w:hAnsi="Tahoma" w:cs="Tahoma"/>
          <w:sz w:val="20"/>
          <w:szCs w:val="20"/>
        </w:rPr>
        <w:t>- решение главы Аксаринского сельского поселения о предоставлении разрешения на условно разрешенный вид использования земельного участка;</w:t>
      </w:r>
    </w:p>
    <w:p w:rsidR="00124945" w:rsidRPr="00DA6049" w:rsidRDefault="00124945" w:rsidP="00124945">
      <w:pPr>
        <w:rPr>
          <w:rFonts w:ascii="Tahoma" w:hAnsi="Tahoma" w:cs="Tahoma"/>
          <w:sz w:val="20"/>
          <w:szCs w:val="20"/>
        </w:rPr>
      </w:pPr>
      <w:r w:rsidRPr="00DA6049">
        <w:rPr>
          <w:rFonts w:ascii="Tahoma" w:hAnsi="Tahoma" w:cs="Tahoma"/>
          <w:sz w:val="20"/>
          <w:szCs w:val="20"/>
        </w:rPr>
        <w:t>- решение главы Аксаринского сельского поселения об отказе в предоставлении разрешения на условно разрешенный вид использования земельного участка.</w:t>
      </w:r>
    </w:p>
    <w:p w:rsidR="00124945" w:rsidRPr="00DA6049" w:rsidRDefault="00124945" w:rsidP="00124945">
      <w:pPr>
        <w:pStyle w:val="12"/>
        <w:rPr>
          <w:rFonts w:ascii="Tahoma" w:hAnsi="Tahoma" w:cs="Tahoma"/>
          <w:sz w:val="20"/>
          <w:szCs w:val="20"/>
        </w:rPr>
      </w:pPr>
      <w:bookmarkStart w:id="39" w:name="sub_24"/>
      <w:r w:rsidRPr="00DA6049">
        <w:rPr>
          <w:rFonts w:ascii="Tahoma" w:hAnsi="Tahoma" w:cs="Tahoma"/>
          <w:sz w:val="20"/>
          <w:szCs w:val="20"/>
        </w:rPr>
        <w:t>2.4. Срок предоставления муниципальной услуги</w:t>
      </w:r>
    </w:p>
    <w:bookmarkEnd w:id="39"/>
    <w:p w:rsidR="00124945" w:rsidRPr="00DA6049" w:rsidRDefault="00124945" w:rsidP="00124945">
      <w:pPr>
        <w:rPr>
          <w:rFonts w:ascii="Tahoma" w:hAnsi="Tahoma" w:cs="Tahoma"/>
          <w:sz w:val="20"/>
          <w:szCs w:val="20"/>
        </w:rPr>
      </w:pPr>
      <w:r w:rsidRPr="00DA6049">
        <w:rPr>
          <w:rFonts w:ascii="Tahoma" w:hAnsi="Tahoma" w:cs="Tahoma"/>
          <w:sz w:val="20"/>
          <w:szCs w:val="20"/>
        </w:rPr>
        <w:t>Максимальный срок предоставления муниципальной услуги составляет 66 дней со дня поступления заявления в АУ "МФЦ" Мариинско-Посадского района, в администрацию Аксаринского сельского поселения</w:t>
      </w:r>
    </w:p>
    <w:p w:rsidR="00124945" w:rsidRPr="00DA6049" w:rsidRDefault="00124945" w:rsidP="00124945">
      <w:pPr>
        <w:pStyle w:val="12"/>
        <w:rPr>
          <w:rFonts w:ascii="Tahoma" w:hAnsi="Tahoma" w:cs="Tahoma"/>
          <w:sz w:val="20"/>
          <w:szCs w:val="20"/>
        </w:rPr>
      </w:pPr>
      <w:r w:rsidRPr="00DA6049">
        <w:rPr>
          <w:rFonts w:ascii="Tahoma" w:hAnsi="Tahoma" w:cs="Tahoma"/>
          <w:sz w:val="20"/>
          <w:szCs w:val="20"/>
        </w:rPr>
        <w:t>2.5. Нормативные правовые акты, регулирующие предоставление муниципальной услуги</w:t>
      </w:r>
    </w:p>
    <w:p w:rsidR="00124945" w:rsidRPr="00DA6049" w:rsidRDefault="00124945" w:rsidP="00124945">
      <w:pPr>
        <w:rPr>
          <w:rFonts w:ascii="Tahoma" w:hAnsi="Tahoma" w:cs="Tahoma"/>
          <w:sz w:val="20"/>
          <w:szCs w:val="20"/>
        </w:rPr>
      </w:pPr>
      <w:r w:rsidRPr="00DA6049">
        <w:rPr>
          <w:rFonts w:ascii="Tahoma" w:hAnsi="Tahoma" w:cs="Tahoma"/>
          <w:sz w:val="20"/>
          <w:szCs w:val="20"/>
        </w:rPr>
        <w:t>Предоставление муниципальной услуги осуществляются в соответствии с:</w:t>
      </w:r>
    </w:p>
    <w:p w:rsidR="00124945" w:rsidRPr="00DA6049" w:rsidRDefault="00124945" w:rsidP="00124945">
      <w:pPr>
        <w:rPr>
          <w:rFonts w:ascii="Tahoma" w:hAnsi="Tahoma" w:cs="Tahoma"/>
          <w:sz w:val="20"/>
          <w:szCs w:val="20"/>
        </w:rPr>
      </w:pPr>
      <w:r w:rsidRPr="00DA6049">
        <w:rPr>
          <w:rFonts w:ascii="Tahoma" w:hAnsi="Tahoma" w:cs="Tahoma"/>
          <w:sz w:val="20"/>
          <w:szCs w:val="20"/>
        </w:rPr>
        <w:t xml:space="preserve">- </w:t>
      </w:r>
      <w:hyperlink r:id="rId52" w:history="1">
        <w:r w:rsidRPr="00DA6049">
          <w:rPr>
            <w:rStyle w:val="afc"/>
            <w:rFonts w:ascii="Tahoma" w:hAnsi="Tahoma" w:cs="Tahoma"/>
            <w:sz w:val="20"/>
            <w:szCs w:val="20"/>
          </w:rPr>
          <w:t>Градостроительным кодексом</w:t>
        </w:r>
      </w:hyperlink>
      <w:r w:rsidRPr="00DA6049">
        <w:rPr>
          <w:rFonts w:ascii="Tahoma" w:hAnsi="Tahoma" w:cs="Tahoma"/>
          <w:sz w:val="20"/>
          <w:szCs w:val="20"/>
        </w:rPr>
        <w:t xml:space="preserve"> Российской Федерации (опубликован в "Российской газете" от 30 декабря 2004 г., N 290);</w:t>
      </w:r>
    </w:p>
    <w:p w:rsidR="00124945" w:rsidRPr="00DA6049" w:rsidRDefault="00124945" w:rsidP="00124945">
      <w:pPr>
        <w:rPr>
          <w:rFonts w:ascii="Tahoma" w:hAnsi="Tahoma" w:cs="Tahoma"/>
          <w:sz w:val="20"/>
          <w:szCs w:val="20"/>
        </w:rPr>
      </w:pPr>
      <w:r w:rsidRPr="00DA6049">
        <w:rPr>
          <w:rFonts w:ascii="Tahoma" w:hAnsi="Tahoma" w:cs="Tahoma"/>
          <w:sz w:val="20"/>
          <w:szCs w:val="20"/>
        </w:rPr>
        <w:lastRenderedPageBreak/>
        <w:t xml:space="preserve">- </w:t>
      </w:r>
      <w:hyperlink r:id="rId53" w:history="1">
        <w:r w:rsidRPr="00DA6049">
          <w:rPr>
            <w:rStyle w:val="afc"/>
            <w:rFonts w:ascii="Tahoma" w:hAnsi="Tahoma" w:cs="Tahoma"/>
            <w:sz w:val="20"/>
            <w:szCs w:val="20"/>
          </w:rPr>
          <w:t>Земельным кодексом</w:t>
        </w:r>
      </w:hyperlink>
      <w:r w:rsidRPr="00DA6049">
        <w:rPr>
          <w:rFonts w:ascii="Tahoma" w:hAnsi="Tahoma" w:cs="Tahoma"/>
          <w:sz w:val="20"/>
          <w:szCs w:val="20"/>
        </w:rPr>
        <w:t xml:space="preserve"> Российской Федерации от 25.10.2001 N 136-ФЗ (текст Кодекса опубликован в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4147);</w:t>
      </w:r>
    </w:p>
    <w:p w:rsidR="00124945" w:rsidRPr="00DA6049" w:rsidRDefault="00124945" w:rsidP="00124945">
      <w:pPr>
        <w:rPr>
          <w:rFonts w:ascii="Tahoma" w:hAnsi="Tahoma" w:cs="Tahoma"/>
          <w:sz w:val="20"/>
          <w:szCs w:val="20"/>
        </w:rPr>
      </w:pPr>
      <w:r w:rsidRPr="00DA6049">
        <w:rPr>
          <w:rFonts w:ascii="Tahoma" w:hAnsi="Tahoma" w:cs="Tahoma"/>
          <w:sz w:val="20"/>
          <w:szCs w:val="20"/>
        </w:rPr>
        <w:t xml:space="preserve">- </w:t>
      </w:r>
      <w:hyperlink r:id="rId54" w:history="1">
        <w:r w:rsidRPr="00DA6049">
          <w:rPr>
            <w:rStyle w:val="afc"/>
            <w:rFonts w:ascii="Tahoma" w:hAnsi="Tahoma" w:cs="Tahoma"/>
            <w:sz w:val="20"/>
            <w:szCs w:val="20"/>
          </w:rPr>
          <w:t>Гражданским кодексом</w:t>
        </w:r>
      </w:hyperlink>
      <w:r w:rsidRPr="00DA6049">
        <w:rPr>
          <w:rFonts w:ascii="Tahoma" w:hAnsi="Tahoma" w:cs="Tahoma"/>
          <w:sz w:val="20"/>
          <w:szCs w:val="20"/>
        </w:rPr>
        <w:t xml:space="preserve"> Российской Федерации от 30 ноября 1994 г. N 51-ФЗ (текст части первой опубликован в "Российской газете" от 8 декабря 1994 г. N 238-239, в Собрании законодательства Российской Федерации от 5 декабря 1994 г. N 32 ст. 3301, текст части второй опубликован в "Российской газете" от 6, 7, 8 февраля 1996 г. N 23, 24, 25, в Собрании законодательства Российской Федерации от 29 января 1996 г. N 5 ст. 410, текст части третьей опубликован в "Российской газете" от 28 ноября 2001 г. N 233, в "Парламентской газете" от 28 ноября 2001 г. N 224, в Собрании законодательства Российской Федерации от 3 декабря 2001 г. N 49 ст. 4552, текст части четвертой опубликован в "Российской газете" от 22 декабря 2006 г. N 289, в "Парламентской газете" от 21 декабря 2006 г. N 214-215, в Собрании законодательства Российской Федерации от 25 декабря 2006 г. N 52 (часть I) ст. 5496);</w:t>
      </w:r>
    </w:p>
    <w:p w:rsidR="00124945" w:rsidRPr="00DA6049" w:rsidRDefault="00124945" w:rsidP="00124945">
      <w:pPr>
        <w:rPr>
          <w:rFonts w:ascii="Tahoma" w:hAnsi="Tahoma" w:cs="Tahoma"/>
          <w:sz w:val="20"/>
          <w:szCs w:val="20"/>
        </w:rPr>
      </w:pPr>
      <w:r w:rsidRPr="00DA6049">
        <w:rPr>
          <w:rFonts w:ascii="Tahoma" w:hAnsi="Tahoma" w:cs="Tahoma"/>
          <w:sz w:val="20"/>
          <w:szCs w:val="20"/>
        </w:rPr>
        <w:t xml:space="preserve">- </w:t>
      </w:r>
      <w:hyperlink r:id="rId55" w:history="1">
        <w:r w:rsidRPr="00DA6049">
          <w:rPr>
            <w:rStyle w:val="afc"/>
            <w:rFonts w:ascii="Tahoma" w:hAnsi="Tahoma" w:cs="Tahoma"/>
            <w:sz w:val="20"/>
            <w:szCs w:val="20"/>
          </w:rPr>
          <w:t>Федеральным законом</w:t>
        </w:r>
      </w:hyperlink>
      <w:r w:rsidRPr="00DA6049">
        <w:rPr>
          <w:rFonts w:ascii="Tahoma" w:hAnsi="Tahoma" w:cs="Tahoma"/>
          <w:sz w:val="20"/>
          <w:szCs w:val="20"/>
        </w:rPr>
        <w:t xml:space="preserve"> от 6 октября 2003 г. N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p>
    <w:p w:rsidR="00124945" w:rsidRPr="00DA6049" w:rsidRDefault="00124945" w:rsidP="00124945">
      <w:pPr>
        <w:rPr>
          <w:rFonts w:ascii="Tahoma" w:hAnsi="Tahoma" w:cs="Tahoma"/>
          <w:sz w:val="20"/>
          <w:szCs w:val="20"/>
        </w:rPr>
      </w:pPr>
      <w:r w:rsidRPr="00DA6049">
        <w:rPr>
          <w:rFonts w:ascii="Tahoma" w:hAnsi="Tahoma" w:cs="Tahoma"/>
          <w:sz w:val="20"/>
          <w:szCs w:val="20"/>
        </w:rPr>
        <w:t xml:space="preserve">- </w:t>
      </w:r>
      <w:hyperlink r:id="rId56" w:history="1">
        <w:r w:rsidRPr="00DA6049">
          <w:rPr>
            <w:rStyle w:val="afc"/>
            <w:rFonts w:ascii="Tahoma" w:hAnsi="Tahoma" w:cs="Tahoma"/>
            <w:sz w:val="20"/>
            <w:szCs w:val="20"/>
          </w:rPr>
          <w:t>Федеральным законом</w:t>
        </w:r>
      </w:hyperlink>
      <w:r w:rsidRPr="00DA6049">
        <w:rPr>
          <w:rFonts w:ascii="Tahoma" w:hAnsi="Tahoma" w:cs="Tahoma"/>
          <w:sz w:val="20"/>
          <w:szCs w:val="20"/>
        </w:rPr>
        <w:t xml:space="preserve"> от 27 июля 2010 г. N 210-ФЗ "Об организации предоставления государственных и муниципальных услуг";</w:t>
      </w:r>
    </w:p>
    <w:p w:rsidR="00124945" w:rsidRPr="00DA6049" w:rsidRDefault="00124945" w:rsidP="00124945">
      <w:pPr>
        <w:rPr>
          <w:rFonts w:ascii="Tahoma" w:hAnsi="Tahoma" w:cs="Tahoma"/>
          <w:sz w:val="20"/>
          <w:szCs w:val="20"/>
        </w:rPr>
      </w:pPr>
      <w:r w:rsidRPr="00DA6049">
        <w:rPr>
          <w:rFonts w:ascii="Tahoma" w:hAnsi="Tahoma" w:cs="Tahoma"/>
          <w:sz w:val="20"/>
          <w:szCs w:val="20"/>
        </w:rPr>
        <w:t xml:space="preserve">- </w:t>
      </w:r>
      <w:hyperlink r:id="rId57" w:history="1">
        <w:r w:rsidRPr="00DA6049">
          <w:rPr>
            <w:rStyle w:val="afc"/>
            <w:rFonts w:ascii="Tahoma" w:hAnsi="Tahoma" w:cs="Tahoma"/>
            <w:sz w:val="20"/>
            <w:szCs w:val="20"/>
          </w:rPr>
          <w:t>Федеральным законом</w:t>
        </w:r>
      </w:hyperlink>
      <w:r w:rsidRPr="00DA6049">
        <w:rPr>
          <w:rFonts w:ascii="Tahoma" w:hAnsi="Tahoma" w:cs="Tahoma"/>
          <w:sz w:val="20"/>
          <w:szCs w:val="20"/>
        </w:rPr>
        <w:t xml:space="preserve"> от 2 мая 2006 г. N 59-ФЗ "О порядке рассмотрения обращений граждан Российской Федерации" (текст Федерального закона опубликован в "Парламентской газете" от 11 мая 2006 г. N 70-71, в "Российской газете" от 5 мая 2006 г. N 95, в Собрании законодательства Российской Федерации от 8 мая 2006 г. N 19 ст. 2060);</w:t>
      </w:r>
    </w:p>
    <w:p w:rsidR="00124945" w:rsidRPr="00DA6049" w:rsidRDefault="00124945" w:rsidP="00124945">
      <w:pPr>
        <w:rPr>
          <w:rFonts w:ascii="Tahoma" w:hAnsi="Tahoma" w:cs="Tahoma"/>
          <w:sz w:val="20"/>
          <w:szCs w:val="20"/>
        </w:rPr>
      </w:pPr>
      <w:r w:rsidRPr="00DA6049">
        <w:rPr>
          <w:rFonts w:ascii="Tahoma" w:hAnsi="Tahoma" w:cs="Tahoma"/>
          <w:sz w:val="20"/>
          <w:szCs w:val="20"/>
        </w:rPr>
        <w:t xml:space="preserve">- </w:t>
      </w:r>
      <w:hyperlink r:id="rId58" w:history="1">
        <w:r w:rsidRPr="00DA6049">
          <w:rPr>
            <w:rStyle w:val="afc"/>
            <w:rFonts w:ascii="Tahoma" w:hAnsi="Tahoma" w:cs="Tahoma"/>
            <w:sz w:val="20"/>
            <w:szCs w:val="20"/>
          </w:rPr>
          <w:t>Федеральным законом</w:t>
        </w:r>
      </w:hyperlink>
      <w:r w:rsidRPr="00DA6049">
        <w:rPr>
          <w:rFonts w:ascii="Tahoma" w:hAnsi="Tahoma" w:cs="Tahoma"/>
          <w:sz w:val="20"/>
          <w:szCs w:val="20"/>
        </w:rPr>
        <w:t xml:space="preserve"> от 22.07.2008 N 123-ФЗ "Технический регламент о требованиях пожарной безопасности" ("Российская газета", 2008, N 163);</w:t>
      </w:r>
    </w:p>
    <w:p w:rsidR="00124945" w:rsidRPr="00DA6049" w:rsidRDefault="00124945" w:rsidP="00124945">
      <w:pPr>
        <w:rPr>
          <w:rFonts w:ascii="Tahoma" w:hAnsi="Tahoma" w:cs="Tahoma"/>
          <w:sz w:val="20"/>
          <w:szCs w:val="20"/>
        </w:rPr>
      </w:pPr>
      <w:r w:rsidRPr="00DA6049">
        <w:rPr>
          <w:rFonts w:ascii="Tahoma" w:hAnsi="Tahoma" w:cs="Tahoma"/>
          <w:sz w:val="20"/>
          <w:szCs w:val="20"/>
        </w:rPr>
        <w:t xml:space="preserve">- </w:t>
      </w:r>
      <w:hyperlink r:id="rId59" w:history="1">
        <w:r w:rsidRPr="00DA6049">
          <w:rPr>
            <w:rStyle w:val="afc"/>
            <w:rFonts w:ascii="Tahoma" w:hAnsi="Tahoma" w:cs="Tahoma"/>
            <w:sz w:val="20"/>
            <w:szCs w:val="20"/>
          </w:rPr>
          <w:t>Федеральным законом</w:t>
        </w:r>
      </w:hyperlink>
      <w:r w:rsidRPr="00DA6049">
        <w:rPr>
          <w:rFonts w:ascii="Tahoma" w:hAnsi="Tahoma" w:cs="Tahoma"/>
          <w:sz w:val="20"/>
          <w:szCs w:val="20"/>
        </w:rPr>
        <w:t xml:space="preserve"> от 30.12.2009 N 384-ФЗ "Технический регламент о безопасности зданий и сооружений" ("Российская газета", 2009, N 255);</w:t>
      </w:r>
    </w:p>
    <w:p w:rsidR="00124945" w:rsidRPr="00DA6049" w:rsidRDefault="00124945" w:rsidP="00124945">
      <w:pPr>
        <w:rPr>
          <w:rFonts w:ascii="Tahoma" w:hAnsi="Tahoma" w:cs="Tahoma"/>
          <w:sz w:val="20"/>
          <w:szCs w:val="20"/>
        </w:rPr>
      </w:pPr>
      <w:r w:rsidRPr="00DA6049">
        <w:rPr>
          <w:rFonts w:ascii="Tahoma" w:hAnsi="Tahoma" w:cs="Tahoma"/>
          <w:sz w:val="20"/>
          <w:szCs w:val="20"/>
        </w:rPr>
        <w:t xml:space="preserve">- </w:t>
      </w:r>
      <w:hyperlink r:id="rId60" w:history="1">
        <w:r w:rsidRPr="00DA6049">
          <w:rPr>
            <w:rStyle w:val="afc"/>
            <w:rFonts w:ascii="Tahoma" w:hAnsi="Tahoma" w:cs="Tahoma"/>
            <w:sz w:val="20"/>
            <w:szCs w:val="20"/>
          </w:rPr>
          <w:t>Постановлением</w:t>
        </w:r>
      </w:hyperlink>
      <w:r w:rsidRPr="00DA6049">
        <w:rPr>
          <w:rFonts w:ascii="Tahoma" w:hAnsi="Tahoma" w:cs="Tahoma"/>
          <w:sz w:val="20"/>
          <w:szCs w:val="20"/>
        </w:rPr>
        <w:t xml:space="preserve">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("Российская газета", 2008, N 28);</w:t>
      </w:r>
    </w:p>
    <w:p w:rsidR="00124945" w:rsidRPr="00DA6049" w:rsidRDefault="00124945" w:rsidP="00124945">
      <w:pPr>
        <w:rPr>
          <w:rFonts w:ascii="Tahoma" w:hAnsi="Tahoma" w:cs="Tahoma"/>
          <w:sz w:val="20"/>
          <w:szCs w:val="20"/>
        </w:rPr>
      </w:pPr>
      <w:r w:rsidRPr="00DA6049">
        <w:rPr>
          <w:rFonts w:ascii="Tahoma" w:hAnsi="Tahoma" w:cs="Tahoma"/>
          <w:sz w:val="20"/>
          <w:szCs w:val="20"/>
        </w:rPr>
        <w:t xml:space="preserve">- </w:t>
      </w:r>
      <w:hyperlink r:id="rId61" w:history="1">
        <w:r w:rsidRPr="00DA6049">
          <w:rPr>
            <w:rStyle w:val="afc"/>
            <w:rFonts w:ascii="Tahoma" w:hAnsi="Tahoma" w:cs="Tahoma"/>
            <w:sz w:val="20"/>
            <w:szCs w:val="20"/>
          </w:rPr>
          <w:t>Сводом правил</w:t>
        </w:r>
      </w:hyperlink>
      <w:r w:rsidRPr="00DA6049">
        <w:rPr>
          <w:rFonts w:ascii="Tahoma" w:hAnsi="Tahoma" w:cs="Tahoma"/>
          <w:sz w:val="20"/>
          <w:szCs w:val="20"/>
        </w:rPr>
        <w:t xml:space="preserve"> СП 42.13330.2011 "СНиП 2.07.01-89*. Градостроительство. Планировка и застройка городских и сельских поселений", утвержденным </w:t>
      </w:r>
      <w:hyperlink r:id="rId62" w:history="1">
        <w:r w:rsidRPr="00DA6049">
          <w:rPr>
            <w:rStyle w:val="afc"/>
            <w:rFonts w:ascii="Tahoma" w:hAnsi="Tahoma" w:cs="Tahoma"/>
            <w:sz w:val="20"/>
            <w:szCs w:val="20"/>
          </w:rPr>
          <w:t>приказом</w:t>
        </w:r>
      </w:hyperlink>
      <w:r w:rsidRPr="00DA6049">
        <w:rPr>
          <w:rFonts w:ascii="Tahoma" w:hAnsi="Tahoma" w:cs="Tahoma"/>
          <w:sz w:val="20"/>
          <w:szCs w:val="20"/>
        </w:rPr>
        <w:t xml:space="preserve"> Минрегиона Российской Федерации от 28.12.2010 N 820 ("Бюллетень строительной техники" 2011, N 3);</w:t>
      </w:r>
    </w:p>
    <w:p w:rsidR="00124945" w:rsidRPr="00DA6049" w:rsidRDefault="00124945" w:rsidP="00124945">
      <w:pPr>
        <w:rPr>
          <w:rFonts w:ascii="Tahoma" w:hAnsi="Tahoma" w:cs="Tahoma"/>
          <w:sz w:val="20"/>
          <w:szCs w:val="20"/>
        </w:rPr>
      </w:pPr>
      <w:bookmarkStart w:id="40" w:name="sub_2512"/>
      <w:r w:rsidRPr="00DA6049">
        <w:rPr>
          <w:rFonts w:ascii="Tahoma" w:hAnsi="Tahoma" w:cs="Tahoma"/>
          <w:sz w:val="20"/>
          <w:szCs w:val="20"/>
        </w:rPr>
        <w:t xml:space="preserve">- </w:t>
      </w:r>
      <w:hyperlink r:id="rId63" w:history="1">
        <w:r w:rsidRPr="00DA6049">
          <w:rPr>
            <w:rStyle w:val="afc"/>
            <w:rFonts w:ascii="Tahoma" w:hAnsi="Tahoma" w:cs="Tahoma"/>
            <w:sz w:val="20"/>
            <w:szCs w:val="20"/>
          </w:rPr>
          <w:t>Решением</w:t>
        </w:r>
      </w:hyperlink>
      <w:r w:rsidRPr="00DA6049">
        <w:rPr>
          <w:rFonts w:ascii="Tahoma" w:hAnsi="Tahoma" w:cs="Tahoma"/>
          <w:sz w:val="20"/>
          <w:szCs w:val="20"/>
        </w:rPr>
        <w:t xml:space="preserve"> Собрания депутатов Аксаринского сельского поселения Чувашской Республики от 25.02.2011 года № 6/2 "Об утверждении Правил землепользования и застройки Аксаринского сельского поселения»;</w:t>
      </w:r>
    </w:p>
    <w:p w:rsidR="00124945" w:rsidRPr="00DA6049" w:rsidRDefault="00124945" w:rsidP="00124945">
      <w:pPr>
        <w:pStyle w:val="26"/>
        <w:ind w:right="-65" w:firstLine="720"/>
        <w:rPr>
          <w:rFonts w:ascii="Tahoma" w:hAnsi="Tahoma" w:cs="Tahoma"/>
          <w:sz w:val="20"/>
        </w:rPr>
      </w:pPr>
      <w:bookmarkStart w:id="41" w:name="sub_2513"/>
      <w:bookmarkEnd w:id="40"/>
      <w:r w:rsidRPr="00DA6049">
        <w:rPr>
          <w:rFonts w:ascii="Tahoma" w:hAnsi="Tahoma" w:cs="Tahoma"/>
          <w:sz w:val="20"/>
        </w:rPr>
        <w:t xml:space="preserve">- </w:t>
      </w:r>
      <w:hyperlink r:id="rId64" w:history="1">
        <w:r w:rsidRPr="00DA6049">
          <w:rPr>
            <w:rStyle w:val="afc"/>
            <w:rFonts w:ascii="Tahoma" w:hAnsi="Tahoma" w:cs="Tahoma"/>
            <w:sz w:val="20"/>
          </w:rPr>
          <w:t>Решением</w:t>
        </w:r>
      </w:hyperlink>
      <w:r w:rsidRPr="00DA6049">
        <w:rPr>
          <w:rFonts w:ascii="Tahoma" w:hAnsi="Tahoma" w:cs="Tahoma"/>
          <w:sz w:val="20"/>
        </w:rPr>
        <w:t xml:space="preserve"> Собрания депутатов Аксаринского сельского поселения Мариинско-Посадского района Чувашской Республики от 01 декабря 2008 года № 33/2 "</w:t>
      </w:r>
      <w:r w:rsidRPr="00DA6049">
        <w:rPr>
          <w:rFonts w:ascii="Tahoma" w:hAnsi="Tahoma" w:cs="Tahoma"/>
          <w:bCs/>
          <w:sz w:val="20"/>
        </w:rPr>
        <w:t xml:space="preserve"> Об утверждении генерального плана Аксаринского сельского поселения и об установлении границ населенных пунктов входящих в состав Аксаринского сельского поселения</w:t>
      </w:r>
      <w:r w:rsidRPr="00DA6049">
        <w:rPr>
          <w:rFonts w:ascii="Tahoma" w:hAnsi="Tahoma" w:cs="Tahoma"/>
          <w:sz w:val="20"/>
        </w:rPr>
        <w:t>»;</w:t>
      </w:r>
    </w:p>
    <w:bookmarkEnd w:id="41"/>
    <w:p w:rsidR="00124945" w:rsidRPr="00DA6049" w:rsidRDefault="00124945" w:rsidP="00124945">
      <w:pPr>
        <w:rPr>
          <w:rFonts w:ascii="Tahoma" w:hAnsi="Tahoma" w:cs="Tahoma"/>
          <w:sz w:val="20"/>
          <w:szCs w:val="20"/>
        </w:rPr>
      </w:pPr>
      <w:r w:rsidRPr="00DA6049">
        <w:rPr>
          <w:rFonts w:ascii="Tahoma" w:hAnsi="Tahoma" w:cs="Tahoma"/>
          <w:sz w:val="20"/>
          <w:szCs w:val="20"/>
        </w:rPr>
        <w:t>-Уставом Аксаринского сельского поселения.</w:t>
      </w:r>
    </w:p>
    <w:p w:rsidR="00124945" w:rsidRPr="00DA6049" w:rsidRDefault="00124945" w:rsidP="00124945">
      <w:pPr>
        <w:pStyle w:val="12"/>
        <w:rPr>
          <w:rFonts w:ascii="Tahoma" w:hAnsi="Tahoma" w:cs="Tahoma"/>
          <w:sz w:val="20"/>
          <w:szCs w:val="20"/>
        </w:rPr>
      </w:pPr>
      <w:bookmarkStart w:id="42" w:name="sub_26"/>
      <w:r w:rsidRPr="00DA6049">
        <w:rPr>
          <w:rFonts w:ascii="Tahoma" w:hAnsi="Tahoma" w:cs="Tahoma"/>
          <w:sz w:val="20"/>
          <w:szCs w:val="20"/>
        </w:rPr>
        <w:t>2.6. Перечень документов, необходимых для получения муниципальной услуги</w:t>
      </w:r>
    </w:p>
    <w:bookmarkEnd w:id="42"/>
    <w:p w:rsidR="00124945" w:rsidRPr="00DA6049" w:rsidRDefault="00124945" w:rsidP="00124945">
      <w:pPr>
        <w:rPr>
          <w:rFonts w:ascii="Tahoma" w:hAnsi="Tahoma" w:cs="Tahoma"/>
          <w:sz w:val="20"/>
          <w:szCs w:val="20"/>
        </w:rPr>
      </w:pPr>
      <w:r w:rsidRPr="00DA6049">
        <w:rPr>
          <w:rFonts w:ascii="Tahoma" w:hAnsi="Tahoma" w:cs="Tahoma"/>
          <w:sz w:val="20"/>
          <w:szCs w:val="20"/>
        </w:rPr>
        <w:t>Заявители представляют в администрацию Аксаринского сельского поселения индивидуальные заявление (</w:t>
      </w:r>
      <w:hyperlink w:anchor="sub_1300" w:history="1">
        <w:r w:rsidRPr="00DA6049">
          <w:rPr>
            <w:rStyle w:val="afc"/>
            <w:rFonts w:ascii="Tahoma" w:hAnsi="Tahoma" w:cs="Tahoma"/>
            <w:b w:val="0"/>
            <w:color w:val="000000"/>
            <w:sz w:val="20"/>
            <w:szCs w:val="20"/>
          </w:rPr>
          <w:t>приложение № 3</w:t>
        </w:r>
      </w:hyperlink>
      <w:r w:rsidRPr="00DA6049">
        <w:rPr>
          <w:rFonts w:ascii="Tahoma" w:hAnsi="Tahoma" w:cs="Tahoma"/>
          <w:sz w:val="20"/>
          <w:szCs w:val="20"/>
        </w:rPr>
        <w:t xml:space="preserve"> к Административному регламенту) в 2 экз. (оригинал) (один экземпляр остается в администрации Аксаринского сельского поселения, второй у заявителя).</w:t>
      </w:r>
    </w:p>
    <w:p w:rsidR="00124945" w:rsidRPr="00DA6049" w:rsidRDefault="00124945" w:rsidP="00124945">
      <w:pPr>
        <w:rPr>
          <w:rFonts w:ascii="Tahoma" w:hAnsi="Tahoma" w:cs="Tahoma"/>
          <w:sz w:val="20"/>
          <w:szCs w:val="20"/>
        </w:rPr>
      </w:pPr>
      <w:r w:rsidRPr="00DA6049">
        <w:rPr>
          <w:rFonts w:ascii="Tahoma" w:hAnsi="Tahoma" w:cs="Tahoma"/>
          <w:sz w:val="20"/>
          <w:szCs w:val="20"/>
        </w:rPr>
        <w:t>При подаче Заявления в АУ "МФЦ" Мариинско-Посадского района требуется 1 экз. (оригинал).</w:t>
      </w:r>
    </w:p>
    <w:p w:rsidR="00124945" w:rsidRPr="00DA6049" w:rsidRDefault="00124945" w:rsidP="00124945">
      <w:pPr>
        <w:rPr>
          <w:rFonts w:ascii="Tahoma" w:hAnsi="Tahoma" w:cs="Tahoma"/>
          <w:sz w:val="20"/>
          <w:szCs w:val="20"/>
        </w:rPr>
      </w:pPr>
      <w:r w:rsidRPr="00DA6049">
        <w:rPr>
          <w:rFonts w:ascii="Tahoma" w:hAnsi="Tahoma" w:cs="Tahoma"/>
          <w:sz w:val="20"/>
          <w:szCs w:val="20"/>
        </w:rPr>
        <w:t>Образцы Заявлений, а также примеры их заполнения размещены на Едином портале, Портале, официальном сайте Управления. Заявление может быть заполнено от руки или машинописным способом, распечатано посредством печатных устройств.</w:t>
      </w:r>
    </w:p>
    <w:p w:rsidR="00124945" w:rsidRPr="00DA6049" w:rsidRDefault="00124945" w:rsidP="00124945">
      <w:pPr>
        <w:rPr>
          <w:rFonts w:ascii="Tahoma" w:hAnsi="Tahoma" w:cs="Tahoma"/>
          <w:sz w:val="20"/>
          <w:szCs w:val="20"/>
        </w:rPr>
      </w:pPr>
      <w:r w:rsidRPr="00DA6049">
        <w:rPr>
          <w:rFonts w:ascii="Tahoma" w:hAnsi="Tahoma" w:cs="Tahoma"/>
          <w:sz w:val="20"/>
          <w:szCs w:val="20"/>
        </w:rPr>
        <w:t>Заявление должно содержать следующую информацию:</w:t>
      </w:r>
    </w:p>
    <w:p w:rsidR="00124945" w:rsidRPr="00DA6049" w:rsidRDefault="00124945" w:rsidP="00124945">
      <w:pPr>
        <w:rPr>
          <w:rFonts w:ascii="Tahoma" w:hAnsi="Tahoma" w:cs="Tahoma"/>
          <w:sz w:val="20"/>
          <w:szCs w:val="20"/>
        </w:rPr>
      </w:pPr>
      <w:r w:rsidRPr="00DA6049">
        <w:rPr>
          <w:rFonts w:ascii="Tahoma" w:hAnsi="Tahoma" w:cs="Tahoma"/>
          <w:sz w:val="20"/>
          <w:szCs w:val="20"/>
        </w:rPr>
        <w:t>- полное и сокращенное наименование заявителя - юридического лица (для юридических лиц);</w:t>
      </w:r>
    </w:p>
    <w:p w:rsidR="00124945" w:rsidRPr="00DA6049" w:rsidRDefault="00124945" w:rsidP="00124945">
      <w:pPr>
        <w:rPr>
          <w:rFonts w:ascii="Tahoma" w:hAnsi="Tahoma" w:cs="Tahoma"/>
          <w:sz w:val="20"/>
          <w:szCs w:val="20"/>
        </w:rPr>
      </w:pPr>
      <w:r w:rsidRPr="00DA6049">
        <w:rPr>
          <w:rFonts w:ascii="Tahoma" w:hAnsi="Tahoma" w:cs="Tahoma"/>
          <w:sz w:val="20"/>
          <w:szCs w:val="20"/>
        </w:rPr>
        <w:t>- фамилия, имя, отчество (последнее при наличии) руководителя заявителя (его уполномоченного представителя) - юридического лица (для юридических лиц);</w:t>
      </w:r>
    </w:p>
    <w:p w:rsidR="00124945" w:rsidRPr="00DA6049" w:rsidRDefault="00124945" w:rsidP="00124945">
      <w:pPr>
        <w:rPr>
          <w:rFonts w:ascii="Tahoma" w:hAnsi="Tahoma" w:cs="Tahoma"/>
          <w:sz w:val="20"/>
          <w:szCs w:val="20"/>
        </w:rPr>
      </w:pPr>
      <w:r w:rsidRPr="00DA6049">
        <w:rPr>
          <w:rFonts w:ascii="Tahoma" w:hAnsi="Tahoma" w:cs="Tahoma"/>
          <w:sz w:val="20"/>
          <w:szCs w:val="20"/>
        </w:rPr>
        <w:t>- фамилия, имя, отчество (последнее при наличии) заявителя (его уполномоченного представителя) (для физических лиц);</w:t>
      </w:r>
    </w:p>
    <w:p w:rsidR="00124945" w:rsidRPr="00DA6049" w:rsidRDefault="00124945" w:rsidP="00124945">
      <w:pPr>
        <w:rPr>
          <w:rFonts w:ascii="Tahoma" w:hAnsi="Tahoma" w:cs="Tahoma"/>
          <w:sz w:val="20"/>
          <w:szCs w:val="20"/>
        </w:rPr>
      </w:pPr>
      <w:r w:rsidRPr="00DA6049">
        <w:rPr>
          <w:rFonts w:ascii="Tahoma" w:hAnsi="Tahoma" w:cs="Tahoma"/>
          <w:sz w:val="20"/>
          <w:szCs w:val="20"/>
        </w:rPr>
        <w:t>- сведения о месте нахождения Заявителя - юридического лица (для юридических лиц);</w:t>
      </w:r>
    </w:p>
    <w:p w:rsidR="00124945" w:rsidRPr="00DA6049" w:rsidRDefault="00124945" w:rsidP="00124945">
      <w:pPr>
        <w:rPr>
          <w:rFonts w:ascii="Tahoma" w:hAnsi="Tahoma" w:cs="Tahoma"/>
          <w:sz w:val="20"/>
          <w:szCs w:val="20"/>
        </w:rPr>
      </w:pPr>
      <w:r w:rsidRPr="00DA6049">
        <w:rPr>
          <w:rFonts w:ascii="Tahoma" w:hAnsi="Tahoma" w:cs="Tahoma"/>
          <w:sz w:val="20"/>
          <w:szCs w:val="20"/>
        </w:rPr>
        <w:t>- сведения о месте жительства Заявителя (регистрации) - физического лица (для физических лиц);</w:t>
      </w:r>
    </w:p>
    <w:p w:rsidR="00124945" w:rsidRPr="00DA6049" w:rsidRDefault="00124945" w:rsidP="00124945">
      <w:pPr>
        <w:rPr>
          <w:rFonts w:ascii="Tahoma" w:hAnsi="Tahoma" w:cs="Tahoma"/>
          <w:sz w:val="20"/>
          <w:szCs w:val="20"/>
        </w:rPr>
      </w:pPr>
      <w:r w:rsidRPr="00DA6049">
        <w:rPr>
          <w:rFonts w:ascii="Tahoma" w:hAnsi="Tahoma" w:cs="Tahoma"/>
          <w:sz w:val="20"/>
          <w:szCs w:val="20"/>
        </w:rPr>
        <w:t>- номер контактного телефона (при наличии);</w:t>
      </w:r>
    </w:p>
    <w:p w:rsidR="00124945" w:rsidRPr="00DA6049" w:rsidRDefault="00124945" w:rsidP="00124945">
      <w:pPr>
        <w:rPr>
          <w:rFonts w:ascii="Tahoma" w:hAnsi="Tahoma" w:cs="Tahoma"/>
          <w:sz w:val="20"/>
          <w:szCs w:val="20"/>
        </w:rPr>
      </w:pPr>
      <w:r w:rsidRPr="00DA6049">
        <w:rPr>
          <w:rFonts w:ascii="Tahoma" w:hAnsi="Tahoma" w:cs="Tahoma"/>
          <w:sz w:val="20"/>
          <w:szCs w:val="20"/>
        </w:rPr>
        <w:t>- адрес электронной почты (при наличии);</w:t>
      </w:r>
    </w:p>
    <w:p w:rsidR="00124945" w:rsidRPr="00DA6049" w:rsidRDefault="00124945" w:rsidP="00124945">
      <w:pPr>
        <w:rPr>
          <w:rFonts w:ascii="Tahoma" w:hAnsi="Tahoma" w:cs="Tahoma"/>
          <w:sz w:val="20"/>
          <w:szCs w:val="20"/>
        </w:rPr>
      </w:pPr>
      <w:r w:rsidRPr="00DA6049">
        <w:rPr>
          <w:rFonts w:ascii="Tahoma" w:hAnsi="Tahoma" w:cs="Tahoma"/>
          <w:sz w:val="20"/>
          <w:szCs w:val="20"/>
        </w:rPr>
        <w:t>- почтовый адрес, по которому должен быть направлен ответ заявителю;</w:t>
      </w:r>
    </w:p>
    <w:p w:rsidR="00124945" w:rsidRPr="00DA6049" w:rsidRDefault="00124945" w:rsidP="00124945">
      <w:pPr>
        <w:rPr>
          <w:rFonts w:ascii="Tahoma" w:hAnsi="Tahoma" w:cs="Tahoma"/>
          <w:sz w:val="20"/>
          <w:szCs w:val="20"/>
        </w:rPr>
      </w:pPr>
      <w:r w:rsidRPr="00DA6049">
        <w:rPr>
          <w:rFonts w:ascii="Tahoma" w:hAnsi="Tahoma" w:cs="Tahoma"/>
          <w:sz w:val="20"/>
          <w:szCs w:val="20"/>
        </w:rPr>
        <w:t>- способ направления ответа заявителю;</w:t>
      </w:r>
    </w:p>
    <w:p w:rsidR="00124945" w:rsidRPr="00DA6049" w:rsidRDefault="00124945" w:rsidP="00124945">
      <w:pPr>
        <w:rPr>
          <w:rFonts w:ascii="Tahoma" w:hAnsi="Tahoma" w:cs="Tahoma"/>
          <w:sz w:val="20"/>
          <w:szCs w:val="20"/>
        </w:rPr>
      </w:pPr>
      <w:r w:rsidRPr="00DA6049">
        <w:rPr>
          <w:rFonts w:ascii="Tahoma" w:hAnsi="Tahoma" w:cs="Tahoma"/>
          <w:sz w:val="20"/>
          <w:szCs w:val="20"/>
        </w:rPr>
        <w:t>- личная подпись руководителя заявителя - юридического лица (его уполномоченного представителя) и дата (для юридических лиц);</w:t>
      </w:r>
    </w:p>
    <w:p w:rsidR="00124945" w:rsidRPr="00DA6049" w:rsidRDefault="00124945" w:rsidP="00124945">
      <w:pPr>
        <w:rPr>
          <w:rFonts w:ascii="Tahoma" w:hAnsi="Tahoma" w:cs="Tahoma"/>
          <w:sz w:val="20"/>
          <w:szCs w:val="20"/>
        </w:rPr>
      </w:pPr>
      <w:r w:rsidRPr="00DA6049">
        <w:rPr>
          <w:rFonts w:ascii="Tahoma" w:hAnsi="Tahoma" w:cs="Tahoma"/>
          <w:sz w:val="20"/>
          <w:szCs w:val="20"/>
        </w:rPr>
        <w:t>- личная подпись заявителя (его уполномоченного представителя) и дата (для физических лиц);</w:t>
      </w:r>
    </w:p>
    <w:p w:rsidR="00124945" w:rsidRPr="00DA6049" w:rsidRDefault="00124945" w:rsidP="00124945">
      <w:pPr>
        <w:rPr>
          <w:rFonts w:ascii="Tahoma" w:hAnsi="Tahoma" w:cs="Tahoma"/>
          <w:sz w:val="20"/>
          <w:szCs w:val="20"/>
        </w:rPr>
      </w:pPr>
      <w:r w:rsidRPr="00DA6049">
        <w:rPr>
          <w:rFonts w:ascii="Tahoma" w:hAnsi="Tahoma" w:cs="Tahoma"/>
          <w:sz w:val="20"/>
          <w:szCs w:val="20"/>
        </w:rPr>
        <w:t>- суть заявления;</w:t>
      </w:r>
    </w:p>
    <w:p w:rsidR="00124945" w:rsidRPr="00DA6049" w:rsidRDefault="00124945" w:rsidP="00124945">
      <w:pPr>
        <w:rPr>
          <w:rFonts w:ascii="Tahoma" w:hAnsi="Tahoma" w:cs="Tahoma"/>
          <w:sz w:val="20"/>
          <w:szCs w:val="20"/>
        </w:rPr>
      </w:pPr>
      <w:r w:rsidRPr="00DA6049">
        <w:rPr>
          <w:rFonts w:ascii="Tahoma" w:hAnsi="Tahoma" w:cs="Tahoma"/>
          <w:sz w:val="20"/>
          <w:szCs w:val="20"/>
        </w:rPr>
        <w:t>- кадастровый номер (кадастровые номера) земельного участка (земельных участков) (при наличии);</w:t>
      </w:r>
    </w:p>
    <w:p w:rsidR="00124945" w:rsidRPr="00DA6049" w:rsidRDefault="00124945" w:rsidP="00124945">
      <w:pPr>
        <w:rPr>
          <w:rFonts w:ascii="Tahoma" w:hAnsi="Tahoma" w:cs="Tahoma"/>
          <w:sz w:val="20"/>
          <w:szCs w:val="20"/>
        </w:rPr>
      </w:pPr>
      <w:r w:rsidRPr="00DA6049">
        <w:rPr>
          <w:rFonts w:ascii="Tahoma" w:hAnsi="Tahoma" w:cs="Tahoma"/>
          <w:sz w:val="20"/>
          <w:szCs w:val="20"/>
        </w:rPr>
        <w:t>- местоположение (адрес) земельного участка (земельных участков);</w:t>
      </w:r>
    </w:p>
    <w:p w:rsidR="00124945" w:rsidRPr="00DA6049" w:rsidRDefault="00124945" w:rsidP="00124945">
      <w:pPr>
        <w:rPr>
          <w:rFonts w:ascii="Tahoma" w:hAnsi="Tahoma" w:cs="Tahoma"/>
          <w:sz w:val="20"/>
          <w:szCs w:val="20"/>
        </w:rPr>
      </w:pPr>
      <w:r w:rsidRPr="00DA6049">
        <w:rPr>
          <w:rFonts w:ascii="Tahoma" w:hAnsi="Tahoma" w:cs="Tahoma"/>
          <w:sz w:val="20"/>
          <w:szCs w:val="20"/>
        </w:rPr>
        <w:t>- разрешённое использование земельного участка (земельных участков);</w:t>
      </w:r>
    </w:p>
    <w:p w:rsidR="00124945" w:rsidRPr="00DA6049" w:rsidRDefault="00124945" w:rsidP="00124945">
      <w:pPr>
        <w:rPr>
          <w:rFonts w:ascii="Tahoma" w:hAnsi="Tahoma" w:cs="Tahoma"/>
          <w:sz w:val="20"/>
          <w:szCs w:val="20"/>
        </w:rPr>
      </w:pPr>
      <w:r w:rsidRPr="00DA6049">
        <w:rPr>
          <w:rFonts w:ascii="Tahoma" w:hAnsi="Tahoma" w:cs="Tahoma"/>
          <w:sz w:val="20"/>
          <w:szCs w:val="20"/>
        </w:rPr>
        <w:t>- категория земель;</w:t>
      </w:r>
    </w:p>
    <w:p w:rsidR="00124945" w:rsidRPr="00DA6049" w:rsidRDefault="00124945" w:rsidP="00124945">
      <w:pPr>
        <w:rPr>
          <w:rFonts w:ascii="Tahoma" w:hAnsi="Tahoma" w:cs="Tahoma"/>
          <w:sz w:val="20"/>
          <w:szCs w:val="20"/>
        </w:rPr>
      </w:pPr>
      <w:r w:rsidRPr="00DA6049">
        <w:rPr>
          <w:rFonts w:ascii="Tahoma" w:hAnsi="Tahoma" w:cs="Tahoma"/>
          <w:sz w:val="20"/>
          <w:szCs w:val="20"/>
        </w:rPr>
        <w:t>- 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124945" w:rsidRPr="00DA6049" w:rsidRDefault="00124945" w:rsidP="00124945">
      <w:pPr>
        <w:rPr>
          <w:rFonts w:ascii="Tahoma" w:hAnsi="Tahoma" w:cs="Tahoma"/>
          <w:sz w:val="20"/>
          <w:szCs w:val="20"/>
        </w:rPr>
      </w:pPr>
      <w:r w:rsidRPr="00DA6049">
        <w:rPr>
          <w:rFonts w:ascii="Tahoma" w:hAnsi="Tahoma" w:cs="Tahoma"/>
          <w:sz w:val="20"/>
          <w:szCs w:val="20"/>
        </w:rPr>
        <w:t>- реквизиты правоустанавливающих документов на земельный участок;</w:t>
      </w:r>
    </w:p>
    <w:p w:rsidR="00124945" w:rsidRPr="00DA6049" w:rsidRDefault="00124945" w:rsidP="00124945">
      <w:pPr>
        <w:rPr>
          <w:rFonts w:ascii="Tahoma" w:hAnsi="Tahoma" w:cs="Tahoma"/>
          <w:sz w:val="20"/>
          <w:szCs w:val="20"/>
        </w:rPr>
      </w:pPr>
      <w:r w:rsidRPr="00DA6049">
        <w:rPr>
          <w:rFonts w:ascii="Tahoma" w:hAnsi="Tahoma" w:cs="Tahoma"/>
          <w:sz w:val="20"/>
          <w:szCs w:val="20"/>
        </w:rPr>
        <w:t>- реквизиты правоустанавливающих документов на объекты недвижимого имущества, находящиеся на земельном участке (при наличии);</w:t>
      </w:r>
    </w:p>
    <w:p w:rsidR="00124945" w:rsidRPr="00DA6049" w:rsidRDefault="00124945" w:rsidP="00124945">
      <w:pPr>
        <w:rPr>
          <w:rFonts w:ascii="Tahoma" w:hAnsi="Tahoma" w:cs="Tahoma"/>
          <w:sz w:val="20"/>
          <w:szCs w:val="20"/>
        </w:rPr>
      </w:pPr>
      <w:r w:rsidRPr="00DA6049">
        <w:rPr>
          <w:rFonts w:ascii="Tahoma" w:hAnsi="Tahoma" w:cs="Tahoma"/>
          <w:sz w:val="20"/>
          <w:szCs w:val="20"/>
        </w:rPr>
        <w:t>- запрашиваемый вид разрешенного использования земельного участка и /или объекта капитального строительства;</w:t>
      </w:r>
    </w:p>
    <w:p w:rsidR="00124945" w:rsidRPr="00DA6049" w:rsidRDefault="00124945" w:rsidP="00124945">
      <w:pPr>
        <w:rPr>
          <w:rFonts w:ascii="Tahoma" w:hAnsi="Tahoma" w:cs="Tahoma"/>
          <w:sz w:val="20"/>
          <w:szCs w:val="20"/>
        </w:rPr>
      </w:pPr>
      <w:r w:rsidRPr="00DA6049">
        <w:rPr>
          <w:rFonts w:ascii="Tahoma" w:hAnsi="Tahoma" w:cs="Tahoma"/>
          <w:sz w:val="20"/>
          <w:szCs w:val="20"/>
        </w:rPr>
        <w:t>- обязательство заявителя нести расходы, связанные с организацией и проведением общественных обсуждений или публичных слушаний.</w:t>
      </w:r>
    </w:p>
    <w:p w:rsidR="00124945" w:rsidRPr="00DA6049" w:rsidRDefault="00124945" w:rsidP="00124945">
      <w:pPr>
        <w:rPr>
          <w:rFonts w:ascii="Tahoma" w:hAnsi="Tahoma" w:cs="Tahoma"/>
          <w:sz w:val="20"/>
          <w:szCs w:val="20"/>
        </w:rPr>
      </w:pPr>
      <w:r w:rsidRPr="00DA6049">
        <w:rPr>
          <w:rFonts w:ascii="Tahoma" w:hAnsi="Tahoma" w:cs="Tahoma"/>
          <w:sz w:val="20"/>
          <w:szCs w:val="20"/>
        </w:rPr>
        <w:t>К заявлению прилагаются следующие документы:</w:t>
      </w:r>
    </w:p>
    <w:p w:rsidR="00124945" w:rsidRPr="00DA6049" w:rsidRDefault="00124945" w:rsidP="00124945">
      <w:pPr>
        <w:rPr>
          <w:rFonts w:ascii="Tahoma" w:hAnsi="Tahoma" w:cs="Tahoma"/>
          <w:sz w:val="20"/>
          <w:szCs w:val="20"/>
        </w:rPr>
      </w:pPr>
      <w:r w:rsidRPr="00DA6049">
        <w:rPr>
          <w:rFonts w:ascii="Tahoma" w:hAnsi="Tahoma" w:cs="Tahoma"/>
          <w:sz w:val="20"/>
          <w:szCs w:val="20"/>
        </w:rPr>
        <w:t>- документ, удостоверяющий личность заявителя, представителя заявителя;</w:t>
      </w:r>
    </w:p>
    <w:p w:rsidR="00124945" w:rsidRPr="00DA6049" w:rsidRDefault="00124945" w:rsidP="00124945">
      <w:pPr>
        <w:rPr>
          <w:rFonts w:ascii="Tahoma" w:hAnsi="Tahoma" w:cs="Tahoma"/>
          <w:sz w:val="20"/>
          <w:szCs w:val="20"/>
        </w:rPr>
      </w:pPr>
      <w:r w:rsidRPr="00DA6049">
        <w:rPr>
          <w:rFonts w:ascii="Tahoma" w:hAnsi="Tahoma" w:cs="Tahoma"/>
          <w:sz w:val="20"/>
          <w:szCs w:val="20"/>
        </w:rPr>
        <w:t>- документ, удостоверяющий полномочия представителя заявителя;</w:t>
      </w:r>
    </w:p>
    <w:p w:rsidR="00124945" w:rsidRPr="00DA6049" w:rsidRDefault="00124945" w:rsidP="00124945">
      <w:pPr>
        <w:rPr>
          <w:rFonts w:ascii="Tahoma" w:hAnsi="Tahoma" w:cs="Tahoma"/>
          <w:sz w:val="20"/>
          <w:szCs w:val="20"/>
        </w:rPr>
      </w:pPr>
      <w:r w:rsidRPr="00DA6049">
        <w:rPr>
          <w:rFonts w:ascii="Tahoma" w:hAnsi="Tahoma" w:cs="Tahoma"/>
          <w:sz w:val="20"/>
          <w:szCs w:val="20"/>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124945" w:rsidRPr="00DA6049" w:rsidRDefault="00124945" w:rsidP="00124945">
      <w:pPr>
        <w:rPr>
          <w:rFonts w:ascii="Tahoma" w:hAnsi="Tahoma" w:cs="Tahoma"/>
          <w:sz w:val="20"/>
          <w:szCs w:val="20"/>
        </w:rPr>
      </w:pPr>
      <w:r w:rsidRPr="00DA6049">
        <w:rPr>
          <w:rFonts w:ascii="Tahoma" w:hAnsi="Tahoma" w:cs="Tahoma"/>
          <w:sz w:val="20"/>
          <w:szCs w:val="20"/>
        </w:rPr>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124945" w:rsidRPr="00DA6049" w:rsidRDefault="00124945" w:rsidP="00124945">
      <w:pPr>
        <w:rPr>
          <w:rFonts w:ascii="Tahoma" w:hAnsi="Tahoma" w:cs="Tahoma"/>
          <w:sz w:val="20"/>
          <w:szCs w:val="20"/>
        </w:rPr>
      </w:pPr>
      <w:r w:rsidRPr="00DA6049">
        <w:rPr>
          <w:rFonts w:ascii="Tahoma" w:hAnsi="Tahoma" w:cs="Tahoma"/>
          <w:sz w:val="20"/>
          <w:szCs w:val="20"/>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124945" w:rsidRPr="00DA6049" w:rsidRDefault="00124945" w:rsidP="00124945">
      <w:pPr>
        <w:rPr>
          <w:rFonts w:ascii="Tahoma" w:hAnsi="Tahoma" w:cs="Tahoma"/>
          <w:sz w:val="20"/>
          <w:szCs w:val="20"/>
        </w:rPr>
      </w:pPr>
      <w:r w:rsidRPr="00DA6049">
        <w:rPr>
          <w:rFonts w:ascii="Tahoma" w:hAnsi="Tahoma" w:cs="Tahoma"/>
          <w:sz w:val="20"/>
          <w:szCs w:val="20"/>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124945" w:rsidRPr="00DA6049" w:rsidRDefault="00124945" w:rsidP="00124945">
      <w:pPr>
        <w:rPr>
          <w:rFonts w:ascii="Tahoma" w:hAnsi="Tahoma" w:cs="Tahoma"/>
          <w:sz w:val="20"/>
          <w:szCs w:val="20"/>
        </w:rPr>
      </w:pPr>
      <w:r w:rsidRPr="00DA6049">
        <w:rPr>
          <w:rFonts w:ascii="Tahoma" w:hAnsi="Tahoma" w:cs="Tahoma"/>
          <w:sz w:val="20"/>
          <w:szCs w:val="20"/>
        </w:rPr>
        <w:t>Вышеперечисленные документы могут быть представлены уполномоченным лицом заявителя при наличии надлежаще оформленных документов.</w:t>
      </w:r>
    </w:p>
    <w:p w:rsidR="00124945" w:rsidRPr="00DA6049" w:rsidRDefault="00124945" w:rsidP="00124945">
      <w:pPr>
        <w:rPr>
          <w:rFonts w:ascii="Tahoma" w:hAnsi="Tahoma" w:cs="Tahoma"/>
          <w:sz w:val="20"/>
          <w:szCs w:val="20"/>
        </w:rPr>
      </w:pPr>
      <w:r w:rsidRPr="00DA6049">
        <w:rPr>
          <w:rFonts w:ascii="Tahoma" w:hAnsi="Tahoma" w:cs="Tahoma"/>
          <w:sz w:val="20"/>
          <w:szCs w:val="20"/>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124945" w:rsidRPr="00DA6049" w:rsidRDefault="00124945" w:rsidP="00124945">
      <w:pPr>
        <w:rPr>
          <w:rFonts w:ascii="Tahoma" w:hAnsi="Tahoma" w:cs="Tahoma"/>
          <w:sz w:val="20"/>
          <w:szCs w:val="20"/>
        </w:rPr>
      </w:pPr>
      <w:r w:rsidRPr="00DA6049">
        <w:rPr>
          <w:rFonts w:ascii="Tahoma" w:hAnsi="Tahoma" w:cs="Tahoma"/>
          <w:sz w:val="20"/>
          <w:szCs w:val="20"/>
        </w:rPr>
        <w:t xml:space="preserve">В соответствии с </w:t>
      </w:r>
      <w:hyperlink r:id="rId65" w:history="1">
        <w:r w:rsidRPr="00DA6049">
          <w:rPr>
            <w:rStyle w:val="afc"/>
            <w:rFonts w:ascii="Tahoma" w:hAnsi="Tahoma" w:cs="Tahoma"/>
            <w:sz w:val="20"/>
            <w:szCs w:val="20"/>
          </w:rPr>
          <w:t>Федеральным законом</w:t>
        </w:r>
      </w:hyperlink>
      <w:r w:rsidRPr="00DA6049">
        <w:rPr>
          <w:rFonts w:ascii="Tahoma" w:hAnsi="Tahoma" w:cs="Tahoma"/>
          <w:sz w:val="20"/>
          <w:szCs w:val="20"/>
        </w:rPr>
        <w:t xml:space="preserve">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124945" w:rsidRPr="00DA6049" w:rsidRDefault="00124945" w:rsidP="00124945">
      <w:pPr>
        <w:rPr>
          <w:rFonts w:ascii="Tahoma" w:hAnsi="Tahoma" w:cs="Tahoma"/>
          <w:sz w:val="20"/>
          <w:szCs w:val="20"/>
        </w:rPr>
      </w:pPr>
      <w:r w:rsidRPr="00DA6049">
        <w:rPr>
          <w:rFonts w:ascii="Tahoma" w:hAnsi="Tahoma" w:cs="Tahoma"/>
          <w:sz w:val="20"/>
          <w:szCs w:val="20"/>
        </w:rPr>
        <w:t>-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124945" w:rsidRPr="00DA6049" w:rsidRDefault="00124945" w:rsidP="00124945">
      <w:pPr>
        <w:rPr>
          <w:rFonts w:ascii="Tahoma" w:hAnsi="Tahoma" w:cs="Tahoma"/>
          <w:sz w:val="20"/>
          <w:szCs w:val="20"/>
        </w:rPr>
      </w:pPr>
      <w:r w:rsidRPr="00DA6049">
        <w:rPr>
          <w:rFonts w:ascii="Tahoma" w:hAnsi="Tahoma" w:cs="Tahoma"/>
          <w:sz w:val="20"/>
          <w:szCs w:val="20"/>
        </w:rPr>
        <w:t>- правоустанавливающие документы на земельный участок;</w:t>
      </w:r>
    </w:p>
    <w:p w:rsidR="00124945" w:rsidRPr="00DA6049" w:rsidRDefault="00124945" w:rsidP="00124945">
      <w:pPr>
        <w:rPr>
          <w:rFonts w:ascii="Tahoma" w:hAnsi="Tahoma" w:cs="Tahoma"/>
          <w:sz w:val="20"/>
          <w:szCs w:val="20"/>
        </w:rPr>
      </w:pPr>
      <w:r w:rsidRPr="00DA6049">
        <w:rPr>
          <w:rFonts w:ascii="Tahoma" w:hAnsi="Tahoma" w:cs="Tahoma"/>
          <w:sz w:val="20"/>
          <w:szCs w:val="20"/>
        </w:rPr>
        <w:t>- градостроительный план земельного участка (при наличии);</w:t>
      </w:r>
    </w:p>
    <w:p w:rsidR="00124945" w:rsidRPr="00DA6049" w:rsidRDefault="00124945" w:rsidP="00124945">
      <w:pPr>
        <w:rPr>
          <w:rFonts w:ascii="Tahoma" w:hAnsi="Tahoma" w:cs="Tahoma"/>
          <w:sz w:val="20"/>
          <w:szCs w:val="20"/>
        </w:rPr>
      </w:pPr>
      <w:r w:rsidRPr="00DA6049">
        <w:rPr>
          <w:rFonts w:ascii="Tahoma" w:hAnsi="Tahoma" w:cs="Tahoma"/>
          <w:sz w:val="20"/>
          <w:szCs w:val="20"/>
        </w:rPr>
        <w:t>- кадастровый паспорт земельного участка (либо выписка из государственного кадастра недвижимости);</w:t>
      </w:r>
    </w:p>
    <w:p w:rsidR="00124945" w:rsidRPr="00DA6049" w:rsidRDefault="00124945" w:rsidP="00124945">
      <w:pPr>
        <w:rPr>
          <w:rFonts w:ascii="Tahoma" w:hAnsi="Tahoma" w:cs="Tahoma"/>
          <w:sz w:val="20"/>
          <w:szCs w:val="20"/>
        </w:rPr>
      </w:pPr>
      <w:r w:rsidRPr="00DA6049">
        <w:rPr>
          <w:rFonts w:ascii="Tahoma" w:hAnsi="Tahoma" w:cs="Tahoma"/>
          <w:sz w:val="20"/>
          <w:szCs w:val="20"/>
        </w:rPr>
        <w:t>Исключение составляют документы, предусмотренные п.п. 1, 2 настоящего пункта, права на которые не зарегистрированы в ЕГРП. В данном случае такие документы заявитель обязан предоставить самостоятельно.</w:t>
      </w:r>
    </w:p>
    <w:p w:rsidR="00124945" w:rsidRPr="00DA6049" w:rsidRDefault="00124945" w:rsidP="00124945">
      <w:pPr>
        <w:pStyle w:val="12"/>
        <w:rPr>
          <w:rFonts w:ascii="Tahoma" w:hAnsi="Tahoma" w:cs="Tahoma"/>
          <w:sz w:val="20"/>
          <w:szCs w:val="20"/>
        </w:rPr>
      </w:pPr>
      <w:r w:rsidRPr="00DA6049">
        <w:rPr>
          <w:rFonts w:ascii="Tahoma" w:hAnsi="Tahoma" w:cs="Tahoma"/>
          <w:sz w:val="20"/>
          <w:szCs w:val="20"/>
        </w:rPr>
        <w:t>2.7. Основания для отказа в предоставлении муниципальной услуги</w:t>
      </w:r>
    </w:p>
    <w:p w:rsidR="00124945" w:rsidRPr="00DA6049" w:rsidRDefault="00124945" w:rsidP="00124945">
      <w:pPr>
        <w:rPr>
          <w:rFonts w:ascii="Tahoma" w:hAnsi="Tahoma" w:cs="Tahoma"/>
          <w:sz w:val="20"/>
          <w:szCs w:val="20"/>
        </w:rPr>
      </w:pPr>
      <w:r w:rsidRPr="00DA6049">
        <w:rPr>
          <w:rFonts w:ascii="Tahoma" w:hAnsi="Tahoma" w:cs="Tahoma"/>
          <w:sz w:val="20"/>
          <w:szCs w:val="20"/>
        </w:rPr>
        <w:t>Основаниями для отказа в предоставлении муниципальной услуги являются:</w:t>
      </w:r>
    </w:p>
    <w:p w:rsidR="00124945" w:rsidRPr="00DA6049" w:rsidRDefault="00124945" w:rsidP="00124945">
      <w:pPr>
        <w:rPr>
          <w:rFonts w:ascii="Tahoma" w:hAnsi="Tahoma" w:cs="Tahoma"/>
          <w:sz w:val="20"/>
          <w:szCs w:val="20"/>
        </w:rPr>
      </w:pPr>
      <w:r w:rsidRPr="00DA6049">
        <w:rPr>
          <w:rFonts w:ascii="Tahoma" w:hAnsi="Tahoma" w:cs="Tahoma"/>
          <w:sz w:val="20"/>
          <w:szCs w:val="20"/>
        </w:rPr>
        <w:t>- поступление от заявителя письменного заявления о прекращении предоставления муниципальной услуги;</w:t>
      </w:r>
    </w:p>
    <w:p w:rsidR="00124945" w:rsidRPr="00DA6049" w:rsidRDefault="00124945" w:rsidP="00124945">
      <w:pPr>
        <w:rPr>
          <w:rFonts w:ascii="Tahoma" w:hAnsi="Tahoma" w:cs="Tahoma"/>
          <w:sz w:val="20"/>
          <w:szCs w:val="20"/>
        </w:rPr>
      </w:pPr>
      <w:r w:rsidRPr="00DA6049">
        <w:rPr>
          <w:rFonts w:ascii="Tahoma" w:hAnsi="Tahoma" w:cs="Tahoma"/>
          <w:sz w:val="20"/>
          <w:szCs w:val="20"/>
        </w:rPr>
        <w:t>- 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124945" w:rsidRPr="00DA6049" w:rsidRDefault="00124945" w:rsidP="00124945">
      <w:pPr>
        <w:rPr>
          <w:rFonts w:ascii="Tahoma" w:hAnsi="Tahoma" w:cs="Tahoma"/>
          <w:sz w:val="20"/>
          <w:szCs w:val="20"/>
        </w:rPr>
      </w:pPr>
      <w:r w:rsidRPr="00DA6049">
        <w:rPr>
          <w:rFonts w:ascii="Tahoma" w:hAnsi="Tahoma" w:cs="Tahoma"/>
          <w:sz w:val="20"/>
          <w:szCs w:val="20"/>
        </w:rPr>
        <w:t xml:space="preserve">- не предоставление или предоставление не в полном объеме заявителями документов и сведений, указанных в </w:t>
      </w:r>
      <w:hyperlink w:anchor="sub_26" w:history="1">
        <w:r w:rsidRPr="00DA6049">
          <w:rPr>
            <w:rStyle w:val="afc"/>
            <w:rFonts w:ascii="Tahoma" w:hAnsi="Tahoma" w:cs="Tahoma"/>
            <w:sz w:val="20"/>
            <w:szCs w:val="20"/>
          </w:rPr>
          <w:t>пункте 2.6</w:t>
        </w:r>
      </w:hyperlink>
      <w:r w:rsidRPr="00DA6049">
        <w:rPr>
          <w:rFonts w:ascii="Tahoma" w:hAnsi="Tahoma" w:cs="Tahoma"/>
          <w:sz w:val="20"/>
          <w:szCs w:val="20"/>
        </w:rPr>
        <w:t xml:space="preserve"> Административного регламента;</w:t>
      </w:r>
    </w:p>
    <w:p w:rsidR="00124945" w:rsidRPr="00DA6049" w:rsidRDefault="00124945" w:rsidP="00124945">
      <w:pPr>
        <w:rPr>
          <w:rFonts w:ascii="Tahoma" w:hAnsi="Tahoma" w:cs="Tahoma"/>
          <w:sz w:val="20"/>
          <w:szCs w:val="20"/>
        </w:rPr>
      </w:pPr>
      <w:r w:rsidRPr="00DA6049">
        <w:rPr>
          <w:rFonts w:ascii="Tahoma" w:hAnsi="Tahoma" w:cs="Tahoma"/>
          <w:sz w:val="20"/>
          <w:szCs w:val="20"/>
        </w:rPr>
        <w:t xml:space="preserve">- несоответствие одного из документов, указанных в </w:t>
      </w:r>
      <w:hyperlink w:anchor="sub_26" w:history="1">
        <w:r w:rsidRPr="00DA6049">
          <w:rPr>
            <w:rStyle w:val="afc"/>
            <w:rFonts w:ascii="Tahoma" w:hAnsi="Tahoma" w:cs="Tahoma"/>
            <w:sz w:val="20"/>
            <w:szCs w:val="20"/>
          </w:rPr>
          <w:t>пункте 2.6</w:t>
        </w:r>
      </w:hyperlink>
      <w:r w:rsidRPr="00DA6049">
        <w:rPr>
          <w:rFonts w:ascii="Tahoma" w:hAnsi="Tahoma" w:cs="Tahoma"/>
          <w:sz w:val="20"/>
          <w:szCs w:val="20"/>
        </w:rPr>
        <w:t xml:space="preserve"> Административного регламента, по форме или содержанию требованиям действующего законодательства;</w:t>
      </w:r>
    </w:p>
    <w:p w:rsidR="00124945" w:rsidRPr="00DA6049" w:rsidRDefault="00124945" w:rsidP="00124945">
      <w:pPr>
        <w:rPr>
          <w:rFonts w:ascii="Tahoma" w:hAnsi="Tahoma" w:cs="Tahoma"/>
          <w:sz w:val="20"/>
          <w:szCs w:val="20"/>
        </w:rPr>
      </w:pPr>
      <w:r w:rsidRPr="00DA6049">
        <w:rPr>
          <w:rFonts w:ascii="Tahoma" w:hAnsi="Tahoma" w:cs="Tahoma"/>
          <w:sz w:val="20"/>
          <w:szCs w:val="20"/>
        </w:rPr>
        <w:t>- наличие неточностей, противоречий в предоставленных документах;</w:t>
      </w:r>
    </w:p>
    <w:p w:rsidR="00124945" w:rsidRPr="00DA6049" w:rsidRDefault="00124945" w:rsidP="00124945">
      <w:pPr>
        <w:rPr>
          <w:rFonts w:ascii="Tahoma" w:hAnsi="Tahoma" w:cs="Tahoma"/>
          <w:sz w:val="20"/>
          <w:szCs w:val="20"/>
        </w:rPr>
      </w:pPr>
      <w:r w:rsidRPr="00DA6049">
        <w:rPr>
          <w:rFonts w:ascii="Tahoma" w:hAnsi="Tahoma" w:cs="Tahoma"/>
          <w:sz w:val="20"/>
          <w:szCs w:val="20"/>
        </w:rPr>
        <w:lastRenderedPageBreak/>
        <w:t>- отсутствие документов, указанных в приложении к заявлению;</w:t>
      </w:r>
    </w:p>
    <w:p w:rsidR="00124945" w:rsidRPr="00DA6049" w:rsidRDefault="00124945" w:rsidP="00124945">
      <w:pPr>
        <w:rPr>
          <w:rFonts w:ascii="Tahoma" w:hAnsi="Tahoma" w:cs="Tahoma"/>
          <w:sz w:val="20"/>
          <w:szCs w:val="20"/>
        </w:rPr>
      </w:pPr>
      <w:r w:rsidRPr="00DA6049">
        <w:rPr>
          <w:rFonts w:ascii="Tahoma" w:hAnsi="Tahoma" w:cs="Tahoma"/>
          <w:sz w:val="20"/>
          <w:szCs w:val="20"/>
        </w:rPr>
        <w:t>- в случае если заявление и документы не поддаются прочтению.</w:t>
      </w:r>
    </w:p>
    <w:p w:rsidR="00124945" w:rsidRPr="00DA6049" w:rsidRDefault="00124945" w:rsidP="00124945">
      <w:pPr>
        <w:rPr>
          <w:rFonts w:ascii="Tahoma" w:hAnsi="Tahoma" w:cs="Tahoma"/>
          <w:sz w:val="20"/>
          <w:szCs w:val="20"/>
        </w:rPr>
      </w:pPr>
      <w:r w:rsidRPr="00DA6049">
        <w:rPr>
          <w:rFonts w:ascii="Tahoma" w:hAnsi="Tahoma" w:cs="Tahoma"/>
          <w:sz w:val="20"/>
          <w:szCs w:val="20"/>
        </w:rPr>
        <w:t>- в случае поступления в администрацию Аксаринского сельского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24945" w:rsidRPr="00DA6049" w:rsidRDefault="00124945" w:rsidP="00124945">
      <w:pPr>
        <w:pStyle w:val="12"/>
        <w:rPr>
          <w:rFonts w:ascii="Tahoma" w:hAnsi="Tahoma" w:cs="Tahoma"/>
          <w:sz w:val="20"/>
          <w:szCs w:val="20"/>
        </w:rPr>
      </w:pPr>
      <w:r w:rsidRPr="00DA6049">
        <w:rPr>
          <w:rFonts w:ascii="Tahoma" w:hAnsi="Tahoma" w:cs="Tahoma"/>
          <w:sz w:val="20"/>
          <w:szCs w:val="20"/>
        </w:rPr>
        <w:t>2.8. Порядок, размер и основания взимания платы за предоставление муниципальной услуги</w:t>
      </w:r>
    </w:p>
    <w:p w:rsidR="00124945" w:rsidRPr="00DA6049" w:rsidRDefault="00124945" w:rsidP="00124945">
      <w:pPr>
        <w:rPr>
          <w:rFonts w:ascii="Tahoma" w:hAnsi="Tahoma" w:cs="Tahoma"/>
          <w:sz w:val="20"/>
          <w:szCs w:val="20"/>
        </w:rPr>
      </w:pPr>
      <w:r w:rsidRPr="00DA6049">
        <w:rPr>
          <w:rFonts w:ascii="Tahoma" w:hAnsi="Tahoma" w:cs="Tahoma"/>
          <w:sz w:val="20"/>
          <w:szCs w:val="20"/>
        </w:rPr>
        <w:t>Муниципальная услуга предоставляется на безвозмездной основе.</w:t>
      </w:r>
    </w:p>
    <w:p w:rsidR="00124945" w:rsidRPr="00DA6049" w:rsidRDefault="00124945" w:rsidP="00124945">
      <w:pPr>
        <w:rPr>
          <w:rFonts w:ascii="Tahoma" w:hAnsi="Tahoma" w:cs="Tahoma"/>
          <w:sz w:val="20"/>
          <w:szCs w:val="20"/>
        </w:rPr>
      </w:pPr>
      <w:r w:rsidRPr="00DA6049">
        <w:rPr>
          <w:rFonts w:ascii="Tahoma" w:hAnsi="Tahoma" w:cs="Tahoma"/>
          <w:sz w:val="20"/>
          <w:szCs w:val="20"/>
        </w:rPr>
        <w:t>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24945" w:rsidRPr="00DA6049" w:rsidRDefault="00124945" w:rsidP="00124945">
      <w:pPr>
        <w:pStyle w:val="12"/>
        <w:rPr>
          <w:rFonts w:ascii="Tahoma" w:hAnsi="Tahoma" w:cs="Tahoma"/>
          <w:sz w:val="20"/>
          <w:szCs w:val="20"/>
        </w:rPr>
      </w:pPr>
      <w:bookmarkStart w:id="43" w:name="sub_29"/>
      <w:r w:rsidRPr="00DA6049">
        <w:rPr>
          <w:rFonts w:ascii="Tahoma" w:hAnsi="Tahoma" w:cs="Tahoma"/>
          <w:sz w:val="20"/>
          <w:szCs w:val="20"/>
        </w:rPr>
        <w:t>2.9. Срок ожидания заявителя в очереди при подаче документов, получении информации, получении документов</w:t>
      </w:r>
    </w:p>
    <w:bookmarkEnd w:id="43"/>
    <w:p w:rsidR="00124945" w:rsidRPr="00DA6049" w:rsidRDefault="00124945" w:rsidP="00124945">
      <w:pPr>
        <w:rPr>
          <w:rFonts w:ascii="Tahoma" w:hAnsi="Tahoma" w:cs="Tahoma"/>
          <w:sz w:val="20"/>
          <w:szCs w:val="20"/>
        </w:rPr>
      </w:pPr>
      <w:r w:rsidRPr="00DA6049">
        <w:rPr>
          <w:rFonts w:ascii="Tahoma" w:hAnsi="Tahoma" w:cs="Tahoma"/>
          <w:sz w:val="20"/>
          <w:szCs w:val="20"/>
        </w:rPr>
        <w:t>Время ожидания заявителей при подаче документов для получения муниципальной услуги в администрации Аксаринского сельского поселения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124945" w:rsidRPr="00DA6049" w:rsidRDefault="00124945" w:rsidP="00124945">
      <w:pPr>
        <w:rPr>
          <w:rFonts w:ascii="Tahoma" w:hAnsi="Tahoma" w:cs="Tahoma"/>
          <w:sz w:val="20"/>
          <w:szCs w:val="20"/>
        </w:rPr>
      </w:pPr>
      <w:r w:rsidRPr="00DA6049">
        <w:rPr>
          <w:rFonts w:ascii="Tahoma" w:hAnsi="Tahoma" w:cs="Tahoma"/>
          <w:sz w:val="20"/>
          <w:szCs w:val="20"/>
        </w:rPr>
        <w:t>Время ожидания заявителя в очереди в АУ "МФЦ" Мариинско-Посадского района:</w:t>
      </w:r>
    </w:p>
    <w:p w:rsidR="00124945" w:rsidRPr="00DA6049" w:rsidRDefault="00124945" w:rsidP="00124945">
      <w:pPr>
        <w:rPr>
          <w:rFonts w:ascii="Tahoma" w:hAnsi="Tahoma" w:cs="Tahoma"/>
          <w:sz w:val="20"/>
          <w:szCs w:val="20"/>
        </w:rPr>
      </w:pPr>
      <w:r w:rsidRPr="00DA6049">
        <w:rPr>
          <w:rFonts w:ascii="Tahoma" w:hAnsi="Tahoma" w:cs="Tahoma"/>
          <w:sz w:val="20"/>
          <w:szCs w:val="20"/>
        </w:rPr>
        <w:t>- для получения информации (консультации) не должно превышать 15 минут;</w:t>
      </w:r>
    </w:p>
    <w:p w:rsidR="00124945" w:rsidRPr="00DA6049" w:rsidRDefault="00124945" w:rsidP="00124945">
      <w:pPr>
        <w:rPr>
          <w:rFonts w:ascii="Tahoma" w:hAnsi="Tahoma" w:cs="Tahoma"/>
          <w:sz w:val="20"/>
          <w:szCs w:val="20"/>
        </w:rPr>
      </w:pPr>
      <w:r w:rsidRPr="00DA6049">
        <w:rPr>
          <w:rFonts w:ascii="Tahoma" w:hAnsi="Tahoma" w:cs="Tahoma"/>
          <w:sz w:val="20"/>
          <w:szCs w:val="20"/>
        </w:rPr>
        <w:t>- для подачи документов не должно превышать 15 минут;</w:t>
      </w:r>
    </w:p>
    <w:p w:rsidR="00124945" w:rsidRPr="00DA6049" w:rsidRDefault="00124945" w:rsidP="00124945">
      <w:pPr>
        <w:rPr>
          <w:rFonts w:ascii="Tahoma" w:hAnsi="Tahoma" w:cs="Tahoma"/>
          <w:sz w:val="20"/>
          <w:szCs w:val="20"/>
        </w:rPr>
      </w:pPr>
      <w:r w:rsidRPr="00DA6049">
        <w:rPr>
          <w:rFonts w:ascii="Tahoma" w:hAnsi="Tahoma" w:cs="Tahoma"/>
          <w:sz w:val="20"/>
          <w:szCs w:val="20"/>
        </w:rPr>
        <w:t>- для получения документов не должно превышать 15 минут.</w:t>
      </w:r>
    </w:p>
    <w:p w:rsidR="00124945" w:rsidRPr="00DA6049" w:rsidRDefault="00124945" w:rsidP="00124945">
      <w:pPr>
        <w:pStyle w:val="12"/>
        <w:rPr>
          <w:rFonts w:ascii="Tahoma" w:hAnsi="Tahoma" w:cs="Tahoma"/>
          <w:sz w:val="20"/>
          <w:szCs w:val="20"/>
        </w:rPr>
      </w:pPr>
      <w:r w:rsidRPr="00DA6049">
        <w:rPr>
          <w:rFonts w:ascii="Tahoma" w:hAnsi="Tahoma" w:cs="Tahoma"/>
          <w:sz w:val="20"/>
          <w:szCs w:val="20"/>
        </w:rPr>
        <w:t>2.10. Срок и порядок регистрации запроса заявителя о предоставлении муниципальной услуги</w:t>
      </w:r>
    </w:p>
    <w:p w:rsidR="00124945" w:rsidRPr="00DA6049" w:rsidRDefault="00124945" w:rsidP="00124945">
      <w:pPr>
        <w:rPr>
          <w:rFonts w:ascii="Tahoma" w:hAnsi="Tahoma" w:cs="Tahoma"/>
          <w:sz w:val="20"/>
          <w:szCs w:val="20"/>
        </w:rPr>
      </w:pPr>
      <w:r w:rsidRPr="00DA6049">
        <w:rPr>
          <w:rFonts w:ascii="Tahoma" w:hAnsi="Tahoma" w:cs="Tahoma"/>
          <w:sz w:val="20"/>
          <w:szCs w:val="20"/>
        </w:rPr>
        <w:t>- в журнале входящей документации в администрации Аксаринского сельского поселения путем присвоения входящего номера и даты поступления документа в течение 1 рабочего дня с даты поступления;</w:t>
      </w:r>
    </w:p>
    <w:p w:rsidR="00124945" w:rsidRPr="00DA6049" w:rsidRDefault="00124945" w:rsidP="00124945">
      <w:pPr>
        <w:rPr>
          <w:rFonts w:ascii="Tahoma" w:hAnsi="Tahoma" w:cs="Tahoma"/>
          <w:sz w:val="20"/>
          <w:szCs w:val="20"/>
        </w:rPr>
      </w:pPr>
      <w:r w:rsidRPr="00DA6049">
        <w:rPr>
          <w:rFonts w:ascii="Tahoma" w:hAnsi="Tahoma" w:cs="Tahoma"/>
          <w:sz w:val="20"/>
          <w:szCs w:val="20"/>
        </w:rPr>
        <w:t>- заявление на предоставление муниципальной услуги регистрируется в АУ "МФЦ" Мариинско-Посадского района в автоматизированной информационной системе многофункционального центра (далее - АИС МФЦ) с присвоением статуса "зарегистрировано" в течение 1 рабочего дня с даты поступления.</w:t>
      </w:r>
    </w:p>
    <w:p w:rsidR="00124945" w:rsidRPr="00DA6049" w:rsidRDefault="00124945" w:rsidP="00124945">
      <w:pPr>
        <w:pStyle w:val="12"/>
        <w:rPr>
          <w:rFonts w:ascii="Tahoma" w:hAnsi="Tahoma" w:cs="Tahoma"/>
          <w:sz w:val="20"/>
          <w:szCs w:val="20"/>
        </w:rPr>
      </w:pPr>
      <w:r w:rsidRPr="00DA6049">
        <w:rPr>
          <w:rFonts w:ascii="Tahoma" w:hAnsi="Tahoma" w:cs="Tahoma"/>
          <w:sz w:val="20"/>
          <w:szCs w:val="20"/>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24945" w:rsidRPr="00DA6049" w:rsidRDefault="00124945" w:rsidP="00124945">
      <w:pPr>
        <w:rPr>
          <w:rFonts w:ascii="Tahoma" w:hAnsi="Tahoma" w:cs="Tahoma"/>
          <w:sz w:val="20"/>
          <w:szCs w:val="20"/>
        </w:rPr>
      </w:pPr>
      <w:r w:rsidRPr="00DA6049">
        <w:rPr>
          <w:rFonts w:ascii="Tahoma" w:hAnsi="Tahoma" w:cs="Tahoma"/>
          <w:sz w:val="20"/>
          <w:szCs w:val="20"/>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66" w:history="1">
        <w:r w:rsidRPr="00DA6049">
          <w:rPr>
            <w:rStyle w:val="afc"/>
            <w:rFonts w:ascii="Tahoma" w:hAnsi="Tahoma" w:cs="Tahoma"/>
            <w:sz w:val="20"/>
            <w:szCs w:val="20"/>
          </w:rPr>
          <w:t>законодательством</w:t>
        </w:r>
      </w:hyperlink>
      <w:r w:rsidRPr="00DA6049">
        <w:rPr>
          <w:rFonts w:ascii="Tahoma" w:hAnsi="Tahoma" w:cs="Tahoma"/>
          <w:sz w:val="20"/>
          <w:szCs w:val="20"/>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124945" w:rsidRPr="00DA6049" w:rsidRDefault="00124945" w:rsidP="00124945">
      <w:pPr>
        <w:rPr>
          <w:rFonts w:ascii="Tahoma" w:hAnsi="Tahoma" w:cs="Tahoma"/>
          <w:sz w:val="20"/>
          <w:szCs w:val="20"/>
        </w:rPr>
      </w:pPr>
      <w:r w:rsidRPr="00DA6049">
        <w:rPr>
          <w:rFonts w:ascii="Tahoma" w:hAnsi="Tahoma" w:cs="Tahoma"/>
          <w:sz w:val="20"/>
          <w:szCs w:val="20"/>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124945" w:rsidRPr="00DA6049" w:rsidRDefault="00124945" w:rsidP="00124945">
      <w:pPr>
        <w:rPr>
          <w:rFonts w:ascii="Tahoma" w:hAnsi="Tahoma" w:cs="Tahoma"/>
          <w:sz w:val="20"/>
          <w:szCs w:val="20"/>
        </w:rPr>
      </w:pPr>
      <w:r w:rsidRPr="00DA6049">
        <w:rPr>
          <w:rFonts w:ascii="Tahoma" w:hAnsi="Tahoma" w:cs="Tahoma"/>
          <w:sz w:val="20"/>
          <w:szCs w:val="20"/>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124945" w:rsidRPr="00DA6049" w:rsidRDefault="00124945" w:rsidP="00124945">
      <w:pPr>
        <w:rPr>
          <w:rFonts w:ascii="Tahoma" w:hAnsi="Tahoma" w:cs="Tahoma"/>
          <w:sz w:val="20"/>
          <w:szCs w:val="20"/>
        </w:rPr>
      </w:pPr>
      <w:r w:rsidRPr="00DA6049">
        <w:rPr>
          <w:rFonts w:ascii="Tahoma" w:hAnsi="Tahoma" w:cs="Tahoma"/>
          <w:sz w:val="20"/>
          <w:szCs w:val="20"/>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124945" w:rsidRPr="00DA6049" w:rsidRDefault="00124945" w:rsidP="00124945">
      <w:pPr>
        <w:rPr>
          <w:rFonts w:ascii="Tahoma" w:hAnsi="Tahoma" w:cs="Tahoma"/>
          <w:sz w:val="20"/>
          <w:szCs w:val="20"/>
        </w:rPr>
      </w:pPr>
      <w:r w:rsidRPr="00DA6049">
        <w:rPr>
          <w:rFonts w:ascii="Tahoma" w:hAnsi="Tahoma" w:cs="Tahoma"/>
          <w:sz w:val="20"/>
          <w:szCs w:val="20"/>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124945" w:rsidRPr="00DA6049" w:rsidRDefault="00124945" w:rsidP="00124945">
      <w:pPr>
        <w:rPr>
          <w:rFonts w:ascii="Tahoma" w:hAnsi="Tahoma" w:cs="Tahoma"/>
          <w:sz w:val="20"/>
          <w:szCs w:val="20"/>
        </w:rPr>
      </w:pPr>
      <w:r w:rsidRPr="00DA6049">
        <w:rPr>
          <w:rFonts w:ascii="Tahoma" w:hAnsi="Tahoma" w:cs="Tahoma"/>
          <w:sz w:val="20"/>
          <w:szCs w:val="20"/>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124945" w:rsidRPr="00DA6049" w:rsidRDefault="00124945" w:rsidP="00124945">
      <w:pPr>
        <w:rPr>
          <w:rFonts w:ascii="Tahoma" w:hAnsi="Tahoma" w:cs="Tahoma"/>
          <w:sz w:val="20"/>
          <w:szCs w:val="20"/>
        </w:rPr>
      </w:pPr>
      <w:r w:rsidRPr="00DA6049">
        <w:rPr>
          <w:rFonts w:ascii="Tahoma" w:hAnsi="Tahoma" w:cs="Tahoma"/>
          <w:sz w:val="20"/>
          <w:szCs w:val="20"/>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124945" w:rsidRPr="00DA6049" w:rsidRDefault="00124945" w:rsidP="00124945">
      <w:pPr>
        <w:rPr>
          <w:rFonts w:ascii="Tahoma" w:hAnsi="Tahoma" w:cs="Tahoma"/>
          <w:sz w:val="20"/>
          <w:szCs w:val="20"/>
        </w:rPr>
      </w:pPr>
      <w:r w:rsidRPr="00DA6049">
        <w:rPr>
          <w:rFonts w:ascii="Tahoma" w:hAnsi="Tahoma" w:cs="Tahoma"/>
          <w:sz w:val="20"/>
          <w:szCs w:val="20"/>
        </w:rPr>
        <w:t>Информационные стенды оборудуются в доступном для заявителей помещении администрации.</w:t>
      </w:r>
    </w:p>
    <w:p w:rsidR="00124945" w:rsidRPr="00DA6049" w:rsidRDefault="00124945" w:rsidP="00124945">
      <w:pPr>
        <w:pStyle w:val="12"/>
        <w:rPr>
          <w:rFonts w:ascii="Tahoma" w:hAnsi="Tahoma" w:cs="Tahoma"/>
          <w:sz w:val="20"/>
          <w:szCs w:val="20"/>
        </w:rPr>
      </w:pPr>
      <w:r w:rsidRPr="00DA6049">
        <w:rPr>
          <w:rFonts w:ascii="Tahoma" w:hAnsi="Tahoma" w:cs="Tahoma"/>
          <w:sz w:val="20"/>
          <w:szCs w:val="20"/>
        </w:rPr>
        <w:t>2.12. Показатели доступности и качества муниципальной услуги</w:t>
      </w:r>
    </w:p>
    <w:p w:rsidR="00124945" w:rsidRPr="00DA6049" w:rsidRDefault="00124945" w:rsidP="00124945">
      <w:pPr>
        <w:rPr>
          <w:rFonts w:ascii="Tahoma" w:hAnsi="Tahoma" w:cs="Tahoma"/>
          <w:sz w:val="20"/>
          <w:szCs w:val="20"/>
        </w:rPr>
      </w:pPr>
      <w:r w:rsidRPr="00DA6049">
        <w:rPr>
          <w:rFonts w:ascii="Tahoma" w:hAnsi="Tahoma" w:cs="Tahoma"/>
          <w:sz w:val="20"/>
          <w:szCs w:val="20"/>
        </w:rPr>
        <w:t>Показатели доступности и качества предоставления муниципальной услуги:</w:t>
      </w:r>
    </w:p>
    <w:p w:rsidR="00124945" w:rsidRPr="00DA6049" w:rsidRDefault="00124945" w:rsidP="00124945">
      <w:pPr>
        <w:rPr>
          <w:rFonts w:ascii="Tahoma" w:hAnsi="Tahoma" w:cs="Tahoma"/>
          <w:sz w:val="20"/>
          <w:szCs w:val="20"/>
        </w:rPr>
      </w:pPr>
      <w:r w:rsidRPr="00DA6049">
        <w:rPr>
          <w:rFonts w:ascii="Tahoma" w:hAnsi="Tahoma" w:cs="Tahoma"/>
          <w:sz w:val="20"/>
          <w:szCs w:val="20"/>
        </w:rPr>
        <w:t>- организация предоставления муниципальной услуги через АУ "МФЦ" Мариинско-Посадского района, предусматривающая повышенные условия комфортности;</w:t>
      </w:r>
    </w:p>
    <w:p w:rsidR="00124945" w:rsidRPr="00DA6049" w:rsidRDefault="00124945" w:rsidP="00124945">
      <w:pPr>
        <w:rPr>
          <w:rFonts w:ascii="Tahoma" w:hAnsi="Tahoma" w:cs="Tahoma"/>
          <w:sz w:val="20"/>
          <w:szCs w:val="20"/>
        </w:rPr>
      </w:pPr>
      <w:r w:rsidRPr="00DA6049">
        <w:rPr>
          <w:rFonts w:ascii="Tahoma" w:hAnsi="Tahoma" w:cs="Tahoma"/>
          <w:sz w:val="20"/>
          <w:szCs w:val="20"/>
        </w:rPr>
        <w:t>- при подаче документов на предоставление муниципальной услуги в АУ "МФЦ" Мариинско-Посадского района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124945" w:rsidRPr="00DA6049" w:rsidRDefault="00124945" w:rsidP="00124945">
      <w:pPr>
        <w:rPr>
          <w:rFonts w:ascii="Tahoma" w:hAnsi="Tahoma" w:cs="Tahoma"/>
          <w:sz w:val="20"/>
          <w:szCs w:val="20"/>
        </w:rPr>
      </w:pPr>
      <w:r w:rsidRPr="00DA6049">
        <w:rPr>
          <w:rFonts w:ascii="Tahoma" w:hAnsi="Tahoma" w:cs="Tahoma"/>
          <w:sz w:val="20"/>
          <w:szCs w:val="20"/>
        </w:rPr>
        <w:t>- возможность получения информации о муниципальной услуге в электронной форме, при личном обращении, по телефону;</w:t>
      </w:r>
    </w:p>
    <w:p w:rsidR="00124945" w:rsidRPr="00DA6049" w:rsidRDefault="00124945" w:rsidP="00124945">
      <w:pPr>
        <w:rPr>
          <w:rFonts w:ascii="Tahoma" w:hAnsi="Tahoma" w:cs="Tahoma"/>
          <w:sz w:val="20"/>
          <w:szCs w:val="20"/>
        </w:rPr>
      </w:pPr>
      <w:r w:rsidRPr="00DA6049">
        <w:rPr>
          <w:rFonts w:ascii="Tahoma" w:hAnsi="Tahoma" w:cs="Tahoma"/>
          <w:sz w:val="20"/>
          <w:szCs w:val="20"/>
        </w:rPr>
        <w:t>-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Портал.</w:t>
      </w:r>
    </w:p>
    <w:p w:rsidR="00124945" w:rsidRPr="00DA6049" w:rsidRDefault="00124945" w:rsidP="00124945">
      <w:pPr>
        <w:pStyle w:val="12"/>
        <w:jc w:val="both"/>
        <w:rPr>
          <w:rFonts w:ascii="Tahoma" w:hAnsi="Tahoma" w:cs="Tahoma"/>
          <w:sz w:val="20"/>
          <w:szCs w:val="20"/>
        </w:rPr>
      </w:pPr>
      <w:bookmarkStart w:id="44" w:name="sub_1003"/>
      <w:r w:rsidRPr="00DA6049">
        <w:rPr>
          <w:rFonts w:ascii="Tahoma" w:hAnsi="Tahoma" w:cs="Tahoma"/>
          <w:sz w:val="20"/>
          <w:szCs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bookmarkEnd w:id="44"/>
    <w:p w:rsidR="00124945" w:rsidRPr="00DA6049" w:rsidRDefault="00124945" w:rsidP="00124945">
      <w:pPr>
        <w:pStyle w:val="12"/>
        <w:jc w:val="both"/>
        <w:rPr>
          <w:rFonts w:ascii="Tahoma" w:hAnsi="Tahoma" w:cs="Tahoma"/>
          <w:sz w:val="20"/>
          <w:szCs w:val="20"/>
        </w:rPr>
      </w:pPr>
      <w:r w:rsidRPr="00DA6049">
        <w:rPr>
          <w:rFonts w:ascii="Tahoma" w:hAnsi="Tahoma" w:cs="Tahoma"/>
          <w:sz w:val="20"/>
          <w:szCs w:val="20"/>
        </w:rPr>
        <w:t>3.1. Перечень административных процедур, необходимых для предоставления муниципальной услуги</w:t>
      </w:r>
    </w:p>
    <w:p w:rsidR="00124945" w:rsidRPr="00DA6049" w:rsidRDefault="00124945" w:rsidP="00124945">
      <w:pPr>
        <w:rPr>
          <w:rFonts w:ascii="Tahoma" w:hAnsi="Tahoma" w:cs="Tahoma"/>
          <w:sz w:val="20"/>
          <w:szCs w:val="20"/>
        </w:rPr>
      </w:pPr>
      <w:r w:rsidRPr="00DA6049">
        <w:rPr>
          <w:rFonts w:ascii="Tahoma" w:hAnsi="Tahoma" w:cs="Tahoma"/>
          <w:sz w:val="20"/>
          <w:szCs w:val="20"/>
        </w:rPr>
        <w:t xml:space="preserve">Описание последовательности прохождения процедур предоставления муниципальной услуги представлено в блок-схеме </w:t>
      </w:r>
      <w:r w:rsidRPr="00DA6049">
        <w:rPr>
          <w:rFonts w:ascii="Tahoma" w:hAnsi="Tahoma" w:cs="Tahoma"/>
          <w:b/>
          <w:color w:val="000000"/>
          <w:sz w:val="20"/>
          <w:szCs w:val="20"/>
        </w:rPr>
        <w:t>(</w:t>
      </w:r>
      <w:hyperlink w:anchor="sub_1200" w:history="1">
        <w:r w:rsidRPr="00DA6049">
          <w:rPr>
            <w:rStyle w:val="afc"/>
            <w:rFonts w:ascii="Tahoma" w:hAnsi="Tahoma" w:cs="Tahoma"/>
            <w:b w:val="0"/>
            <w:color w:val="000000"/>
            <w:sz w:val="20"/>
            <w:szCs w:val="20"/>
          </w:rPr>
          <w:t>приложение № 2</w:t>
        </w:r>
      </w:hyperlink>
      <w:r w:rsidRPr="00DA6049">
        <w:rPr>
          <w:rFonts w:ascii="Tahoma" w:hAnsi="Tahoma" w:cs="Tahoma"/>
          <w:sz w:val="20"/>
          <w:szCs w:val="20"/>
        </w:rPr>
        <w:t xml:space="preserve"> к Административному регламенту).</w:t>
      </w:r>
    </w:p>
    <w:p w:rsidR="00124945" w:rsidRPr="00DA6049" w:rsidRDefault="00124945" w:rsidP="00124945">
      <w:pPr>
        <w:rPr>
          <w:rFonts w:ascii="Tahoma" w:hAnsi="Tahoma" w:cs="Tahoma"/>
          <w:sz w:val="20"/>
          <w:szCs w:val="20"/>
        </w:rPr>
      </w:pPr>
      <w:r w:rsidRPr="00DA6049">
        <w:rPr>
          <w:rFonts w:ascii="Tahoma" w:hAnsi="Tahoma" w:cs="Tahoma"/>
          <w:sz w:val="20"/>
          <w:szCs w:val="20"/>
        </w:rPr>
        <w:t>Для предоставления муниципальной услуги осуществляются следующие административные процедуры:</w:t>
      </w:r>
    </w:p>
    <w:p w:rsidR="00124945" w:rsidRPr="00DA6049" w:rsidRDefault="00124945" w:rsidP="00124945">
      <w:pPr>
        <w:rPr>
          <w:rFonts w:ascii="Tahoma" w:hAnsi="Tahoma" w:cs="Tahoma"/>
          <w:sz w:val="20"/>
          <w:szCs w:val="20"/>
        </w:rPr>
      </w:pPr>
      <w:bookmarkStart w:id="45" w:name="sub_3101"/>
      <w:r w:rsidRPr="00DA6049">
        <w:rPr>
          <w:rFonts w:ascii="Tahoma" w:hAnsi="Tahoma" w:cs="Tahoma"/>
          <w:sz w:val="20"/>
          <w:szCs w:val="20"/>
        </w:rPr>
        <w:t>1) прием заявления и документов на получение муниципальной услуги;</w:t>
      </w:r>
    </w:p>
    <w:p w:rsidR="00124945" w:rsidRPr="00DA6049" w:rsidRDefault="00124945" w:rsidP="00124945">
      <w:pPr>
        <w:rPr>
          <w:rFonts w:ascii="Tahoma" w:hAnsi="Tahoma" w:cs="Tahoma"/>
          <w:sz w:val="20"/>
          <w:szCs w:val="20"/>
        </w:rPr>
      </w:pPr>
      <w:bookmarkStart w:id="46" w:name="sub_3102"/>
      <w:bookmarkEnd w:id="45"/>
      <w:r w:rsidRPr="00DA6049">
        <w:rPr>
          <w:rFonts w:ascii="Tahoma" w:hAnsi="Tahoma" w:cs="Tahoma"/>
          <w:sz w:val="20"/>
          <w:szCs w:val="20"/>
        </w:rPr>
        <w:t>2) формирование и направление запросов в органы (организации), участвующие в предоставлении муниципальной услуги;</w:t>
      </w:r>
    </w:p>
    <w:p w:rsidR="00124945" w:rsidRPr="00DA6049" w:rsidRDefault="00124945" w:rsidP="00124945">
      <w:pPr>
        <w:rPr>
          <w:rFonts w:ascii="Tahoma" w:hAnsi="Tahoma" w:cs="Tahoma"/>
          <w:sz w:val="20"/>
          <w:szCs w:val="20"/>
        </w:rPr>
      </w:pPr>
      <w:bookmarkStart w:id="47" w:name="sub_3103"/>
      <w:bookmarkEnd w:id="46"/>
      <w:r w:rsidRPr="00DA6049">
        <w:rPr>
          <w:rFonts w:ascii="Tahoma" w:hAnsi="Tahoma" w:cs="Tahoma"/>
          <w:sz w:val="20"/>
          <w:szCs w:val="20"/>
        </w:rPr>
        <w:t>3) проверка документов на установление наличия права на получение муниципальной услуги;</w:t>
      </w:r>
    </w:p>
    <w:p w:rsidR="00124945" w:rsidRPr="00DA6049" w:rsidRDefault="00124945" w:rsidP="00124945">
      <w:pPr>
        <w:rPr>
          <w:rFonts w:ascii="Tahoma" w:hAnsi="Tahoma" w:cs="Tahoma"/>
          <w:sz w:val="20"/>
          <w:szCs w:val="20"/>
        </w:rPr>
      </w:pPr>
      <w:bookmarkStart w:id="48" w:name="sub_3104"/>
      <w:bookmarkEnd w:id="47"/>
      <w:r w:rsidRPr="00DA6049">
        <w:rPr>
          <w:rFonts w:ascii="Tahoma" w:hAnsi="Tahoma" w:cs="Tahoma"/>
          <w:sz w:val="20"/>
          <w:szCs w:val="20"/>
        </w:rPr>
        <w:t>4) организация и проведение публичных слушаний по вопросу предоставления разрешения на условно разрешенный вид использования;</w:t>
      </w:r>
    </w:p>
    <w:p w:rsidR="00124945" w:rsidRPr="00DA6049" w:rsidRDefault="00124945" w:rsidP="00124945">
      <w:pPr>
        <w:rPr>
          <w:rFonts w:ascii="Tahoma" w:hAnsi="Tahoma" w:cs="Tahoma"/>
          <w:sz w:val="20"/>
          <w:szCs w:val="20"/>
        </w:rPr>
      </w:pPr>
      <w:bookmarkStart w:id="49" w:name="sub_3105"/>
      <w:bookmarkEnd w:id="48"/>
      <w:r w:rsidRPr="00DA6049">
        <w:rPr>
          <w:rFonts w:ascii="Tahoma" w:hAnsi="Tahoma" w:cs="Tahoma"/>
          <w:sz w:val="20"/>
          <w:szCs w:val="20"/>
        </w:rPr>
        <w:t>5) принятие решения о предоставлении разрешения на условно разрешенный вид использования земельного участка или об отказе в предоставлении разрешения на условно разрешенный вид использования земельного участка;</w:t>
      </w:r>
    </w:p>
    <w:p w:rsidR="00124945" w:rsidRPr="00DA6049" w:rsidRDefault="00124945" w:rsidP="00124945">
      <w:pPr>
        <w:rPr>
          <w:rFonts w:ascii="Tahoma" w:hAnsi="Tahoma" w:cs="Tahoma"/>
          <w:sz w:val="20"/>
          <w:szCs w:val="20"/>
        </w:rPr>
      </w:pPr>
      <w:bookmarkStart w:id="50" w:name="sub_3106"/>
      <w:bookmarkEnd w:id="49"/>
      <w:r w:rsidRPr="00DA6049">
        <w:rPr>
          <w:rFonts w:ascii="Tahoma" w:hAnsi="Tahoma" w:cs="Tahoma"/>
          <w:sz w:val="20"/>
          <w:szCs w:val="20"/>
        </w:rPr>
        <w:t>6) подготовка и направление заявителю результата предоставления муниципальной услуги;</w:t>
      </w:r>
    </w:p>
    <w:p w:rsidR="00124945" w:rsidRPr="00DA6049" w:rsidRDefault="00124945" w:rsidP="00124945">
      <w:pPr>
        <w:rPr>
          <w:rFonts w:ascii="Tahoma" w:hAnsi="Tahoma" w:cs="Tahoma"/>
          <w:sz w:val="20"/>
          <w:szCs w:val="20"/>
        </w:rPr>
      </w:pPr>
      <w:bookmarkStart w:id="51" w:name="sub_3107"/>
      <w:bookmarkEnd w:id="50"/>
      <w:r w:rsidRPr="00DA6049">
        <w:rPr>
          <w:rFonts w:ascii="Tahoma" w:hAnsi="Tahoma" w:cs="Tahoma"/>
          <w:sz w:val="20"/>
          <w:szCs w:val="20"/>
        </w:rPr>
        <w:t>7) осуществление административных процедур и административных действий в электронной форме.</w:t>
      </w:r>
    </w:p>
    <w:bookmarkEnd w:id="51"/>
    <w:p w:rsidR="00124945" w:rsidRPr="00DA6049" w:rsidRDefault="00124945" w:rsidP="00124945">
      <w:pPr>
        <w:rPr>
          <w:rFonts w:ascii="Tahoma" w:hAnsi="Tahoma" w:cs="Tahoma"/>
          <w:sz w:val="20"/>
          <w:szCs w:val="20"/>
        </w:rPr>
      </w:pPr>
      <w:r w:rsidRPr="00DA6049">
        <w:rPr>
          <w:rFonts w:ascii="Tahoma" w:hAnsi="Tahoma" w:cs="Tahoma"/>
          <w:sz w:val="20"/>
          <w:szCs w:val="20"/>
        </w:rPr>
        <w:t>3.1.1. Прием заявления и документов на получение муниципальной услуги администрацией Аксаринского сельского поселения.</w:t>
      </w:r>
    </w:p>
    <w:p w:rsidR="00124945" w:rsidRPr="00DA6049" w:rsidRDefault="00124945" w:rsidP="00124945">
      <w:pPr>
        <w:rPr>
          <w:rFonts w:ascii="Tahoma" w:hAnsi="Tahoma" w:cs="Tahoma"/>
          <w:sz w:val="20"/>
          <w:szCs w:val="20"/>
        </w:rPr>
      </w:pPr>
      <w:r w:rsidRPr="00DA6049">
        <w:rPr>
          <w:rFonts w:ascii="Tahoma" w:hAnsi="Tahoma" w:cs="Tahoma"/>
          <w:sz w:val="20"/>
          <w:szCs w:val="20"/>
        </w:rPr>
        <w:t xml:space="preserve">Осуществляется в администрации Аксаринского сельского поселения Основанием для предоставления муниципальной услуги является представление Заявления с приложением документов, предусмотренных </w:t>
      </w:r>
      <w:hyperlink w:anchor="sub_26" w:history="1">
        <w:r w:rsidRPr="00DA6049">
          <w:rPr>
            <w:rStyle w:val="afc"/>
            <w:rFonts w:ascii="Tahoma" w:hAnsi="Tahoma" w:cs="Tahoma"/>
            <w:sz w:val="20"/>
            <w:szCs w:val="20"/>
          </w:rPr>
          <w:t>пунктом 2.6.</w:t>
        </w:r>
      </w:hyperlink>
      <w:r w:rsidRPr="00DA6049">
        <w:rPr>
          <w:rFonts w:ascii="Tahoma" w:hAnsi="Tahoma" w:cs="Tahoma"/>
          <w:sz w:val="20"/>
          <w:szCs w:val="20"/>
        </w:rPr>
        <w:t xml:space="preserve"> Административного регламента, в администрацию заявителем лично либо его уполномоченным лицом при наличии надлежаще оформленных документов.</w:t>
      </w:r>
    </w:p>
    <w:p w:rsidR="00124945" w:rsidRPr="00DA6049" w:rsidRDefault="00124945" w:rsidP="00124945">
      <w:pPr>
        <w:rPr>
          <w:rFonts w:ascii="Tahoma" w:hAnsi="Tahoma" w:cs="Tahoma"/>
          <w:sz w:val="20"/>
          <w:szCs w:val="20"/>
        </w:rPr>
      </w:pPr>
      <w:r w:rsidRPr="00DA6049">
        <w:rPr>
          <w:rFonts w:ascii="Tahoma" w:hAnsi="Tahoma" w:cs="Tahoma"/>
          <w:sz w:val="20"/>
          <w:szCs w:val="20"/>
        </w:rPr>
        <w:t>Специалист администрации Аксаринского сельского поселения устанавливает предмет обращения, личность заявителя, полномочия представителя;</w:t>
      </w:r>
    </w:p>
    <w:p w:rsidR="00124945" w:rsidRPr="00DA6049" w:rsidRDefault="00124945" w:rsidP="00124945">
      <w:pPr>
        <w:rPr>
          <w:rFonts w:ascii="Tahoma" w:hAnsi="Tahoma" w:cs="Tahoma"/>
          <w:sz w:val="20"/>
          <w:szCs w:val="20"/>
        </w:rPr>
      </w:pPr>
      <w:bookmarkStart w:id="52" w:name="sub_3114"/>
      <w:r w:rsidRPr="00DA6049">
        <w:rPr>
          <w:rFonts w:ascii="Tahoma" w:hAnsi="Tahoma" w:cs="Tahoma"/>
          <w:sz w:val="20"/>
          <w:szCs w:val="20"/>
        </w:rPr>
        <w:t>проверяет правильность заполнения заявления и наличие приложенных к заявлению документов;</w:t>
      </w:r>
    </w:p>
    <w:p w:rsidR="00124945" w:rsidRPr="00DA6049" w:rsidRDefault="00124945" w:rsidP="00124945">
      <w:pPr>
        <w:rPr>
          <w:rFonts w:ascii="Tahoma" w:hAnsi="Tahoma" w:cs="Tahoma"/>
          <w:sz w:val="20"/>
          <w:szCs w:val="20"/>
        </w:rPr>
      </w:pPr>
      <w:bookmarkStart w:id="53" w:name="sub_3115"/>
      <w:bookmarkEnd w:id="52"/>
      <w:r w:rsidRPr="00DA6049">
        <w:rPr>
          <w:rFonts w:ascii="Tahoma" w:hAnsi="Tahoma" w:cs="Tahoma"/>
          <w:sz w:val="20"/>
          <w:szCs w:val="20"/>
        </w:rPr>
        <w:t>удостоверяется, что:</w:t>
      </w:r>
    </w:p>
    <w:bookmarkEnd w:id="53"/>
    <w:p w:rsidR="00124945" w:rsidRPr="00DA6049" w:rsidRDefault="00124945" w:rsidP="00124945">
      <w:pPr>
        <w:rPr>
          <w:rFonts w:ascii="Tahoma" w:hAnsi="Tahoma" w:cs="Tahoma"/>
          <w:sz w:val="20"/>
          <w:szCs w:val="20"/>
        </w:rPr>
      </w:pPr>
      <w:r w:rsidRPr="00DA6049">
        <w:rPr>
          <w:rFonts w:ascii="Tahoma" w:hAnsi="Tahoma" w:cs="Tahoma"/>
          <w:sz w:val="20"/>
          <w:szCs w:val="20"/>
        </w:rPr>
        <w:t>документы скреплены печатями, имеют надлежащие подписи сторон или определенных законодательством должностных лиц;</w:t>
      </w:r>
    </w:p>
    <w:p w:rsidR="00124945" w:rsidRPr="00DA6049" w:rsidRDefault="00124945" w:rsidP="00124945">
      <w:pPr>
        <w:rPr>
          <w:rFonts w:ascii="Tahoma" w:hAnsi="Tahoma" w:cs="Tahoma"/>
          <w:sz w:val="20"/>
          <w:szCs w:val="20"/>
        </w:rPr>
      </w:pPr>
      <w:r w:rsidRPr="00DA6049">
        <w:rPr>
          <w:rFonts w:ascii="Tahoma" w:hAnsi="Tahoma" w:cs="Tahoma"/>
          <w:sz w:val="20"/>
          <w:szCs w:val="20"/>
        </w:rPr>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p>
    <w:p w:rsidR="00124945" w:rsidRPr="00DA6049" w:rsidRDefault="00124945" w:rsidP="00124945">
      <w:pPr>
        <w:rPr>
          <w:rFonts w:ascii="Tahoma" w:hAnsi="Tahoma" w:cs="Tahoma"/>
          <w:sz w:val="20"/>
          <w:szCs w:val="20"/>
        </w:rPr>
      </w:pPr>
      <w:r w:rsidRPr="00DA6049">
        <w:rPr>
          <w:rFonts w:ascii="Tahoma" w:hAnsi="Tahoma" w:cs="Tahoma"/>
          <w:sz w:val="20"/>
          <w:szCs w:val="20"/>
        </w:rPr>
        <w:t>в документах нет подчисток, приписок, зачеркнутых слов и иных исправлений, документы не имеют повреждений;</w:t>
      </w:r>
    </w:p>
    <w:p w:rsidR="00124945" w:rsidRPr="00DA6049" w:rsidRDefault="00124945" w:rsidP="00124945">
      <w:pPr>
        <w:rPr>
          <w:rFonts w:ascii="Tahoma" w:hAnsi="Tahoma" w:cs="Tahoma"/>
          <w:sz w:val="20"/>
          <w:szCs w:val="20"/>
        </w:rPr>
      </w:pPr>
      <w:r w:rsidRPr="00DA6049">
        <w:rPr>
          <w:rFonts w:ascii="Tahoma" w:hAnsi="Tahoma" w:cs="Tahoma"/>
          <w:sz w:val="20"/>
          <w:szCs w:val="20"/>
        </w:rPr>
        <w:t>в день принятия заявления осуществляет регистрацию в журнале регистрации заявлений о предоставлении разрешения на условно разрешенный вид использования земельного участка и объекта капитального строительства (</w:t>
      </w:r>
      <w:hyperlink w:anchor="sub_1400" w:history="1">
        <w:r w:rsidRPr="00DA6049">
          <w:rPr>
            <w:rStyle w:val="afc"/>
            <w:rFonts w:ascii="Tahoma" w:hAnsi="Tahoma" w:cs="Tahoma"/>
            <w:b w:val="0"/>
            <w:color w:val="000000"/>
            <w:sz w:val="20"/>
            <w:szCs w:val="20"/>
          </w:rPr>
          <w:t>приложение № 4</w:t>
        </w:r>
      </w:hyperlink>
      <w:r w:rsidRPr="00DA6049">
        <w:rPr>
          <w:rFonts w:ascii="Tahoma" w:hAnsi="Tahoma" w:cs="Tahoma"/>
          <w:sz w:val="20"/>
          <w:szCs w:val="20"/>
        </w:rPr>
        <w:t xml:space="preserve"> к Административному регламенту).</w:t>
      </w:r>
    </w:p>
    <w:p w:rsidR="00124945" w:rsidRPr="00DA6049" w:rsidRDefault="00124945" w:rsidP="00124945">
      <w:pPr>
        <w:rPr>
          <w:rFonts w:ascii="Tahoma" w:hAnsi="Tahoma" w:cs="Tahoma"/>
          <w:sz w:val="20"/>
          <w:szCs w:val="20"/>
        </w:rPr>
      </w:pPr>
      <w:r w:rsidRPr="00DA6049">
        <w:rPr>
          <w:rFonts w:ascii="Tahoma" w:hAnsi="Tahoma" w:cs="Tahoma"/>
          <w:sz w:val="20"/>
          <w:szCs w:val="20"/>
        </w:rPr>
        <w:t>Заявитель имеет право направить заявление с приложенными документами почтовым отправлением.</w:t>
      </w:r>
    </w:p>
    <w:p w:rsidR="00124945" w:rsidRPr="00DA6049" w:rsidRDefault="00124945" w:rsidP="00124945">
      <w:pPr>
        <w:rPr>
          <w:rFonts w:ascii="Tahoma" w:hAnsi="Tahoma" w:cs="Tahoma"/>
          <w:sz w:val="20"/>
          <w:szCs w:val="20"/>
        </w:rPr>
      </w:pPr>
      <w:r w:rsidRPr="00DA6049">
        <w:rPr>
          <w:rFonts w:ascii="Tahoma" w:hAnsi="Tahoma" w:cs="Tahoma"/>
          <w:sz w:val="20"/>
          <w:szCs w:val="20"/>
        </w:rPr>
        <w:t>Документы, поступившие почтовым отправлением, регистрируются в день их поступления.</w:t>
      </w:r>
    </w:p>
    <w:p w:rsidR="00124945" w:rsidRPr="00DA6049" w:rsidRDefault="00124945" w:rsidP="00124945">
      <w:pPr>
        <w:rPr>
          <w:rFonts w:ascii="Tahoma" w:hAnsi="Tahoma" w:cs="Tahoma"/>
          <w:sz w:val="20"/>
          <w:szCs w:val="20"/>
        </w:rPr>
      </w:pPr>
      <w:r w:rsidRPr="00DA6049">
        <w:rPr>
          <w:rFonts w:ascii="Tahoma" w:hAnsi="Tahoma" w:cs="Tahoma"/>
          <w:sz w:val="20"/>
          <w:szCs w:val="20"/>
        </w:rPr>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124945" w:rsidRPr="00DA6049" w:rsidRDefault="00124945" w:rsidP="00124945">
      <w:pPr>
        <w:rPr>
          <w:rFonts w:ascii="Tahoma" w:hAnsi="Tahoma" w:cs="Tahoma"/>
          <w:sz w:val="20"/>
          <w:szCs w:val="20"/>
        </w:rPr>
      </w:pPr>
      <w:r w:rsidRPr="00DA6049">
        <w:rPr>
          <w:rFonts w:ascii="Tahoma" w:hAnsi="Tahoma" w:cs="Tahoma"/>
          <w:sz w:val="20"/>
          <w:szCs w:val="20"/>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124945" w:rsidRPr="00DA6049" w:rsidRDefault="00124945" w:rsidP="00124945">
      <w:pPr>
        <w:rPr>
          <w:rFonts w:ascii="Tahoma" w:hAnsi="Tahoma" w:cs="Tahoma"/>
          <w:color w:val="7F7F7F"/>
          <w:sz w:val="20"/>
          <w:szCs w:val="20"/>
        </w:rPr>
      </w:pPr>
      <w:r w:rsidRPr="00DA6049">
        <w:rPr>
          <w:rFonts w:ascii="Tahoma" w:hAnsi="Tahoma" w:cs="Tahoma"/>
          <w:sz w:val="20"/>
          <w:szCs w:val="20"/>
        </w:rPr>
        <w:t>В течение одного рабочего дня, представленный заявителем пакет документов из администрации Аксаринского сельского поселения передается специалисту администрации для предоставления в комиссию. (один рабочий день).</w:t>
      </w:r>
    </w:p>
    <w:p w:rsidR="00124945" w:rsidRPr="00DA6049" w:rsidRDefault="00124945" w:rsidP="00124945">
      <w:pPr>
        <w:rPr>
          <w:rFonts w:ascii="Tahoma" w:hAnsi="Tahoma" w:cs="Tahoma"/>
          <w:sz w:val="20"/>
          <w:szCs w:val="20"/>
        </w:rPr>
      </w:pPr>
      <w:r w:rsidRPr="00DA6049">
        <w:rPr>
          <w:rFonts w:ascii="Tahoma" w:hAnsi="Tahoma" w:cs="Tahoma"/>
          <w:sz w:val="20"/>
          <w:szCs w:val="20"/>
        </w:rPr>
        <w:lastRenderedPageBreak/>
        <w:t>Максимальная продолжительность административной процедуры не должна превышать 20 минут.</w:t>
      </w:r>
    </w:p>
    <w:p w:rsidR="00124945" w:rsidRPr="00DA6049" w:rsidRDefault="00124945" w:rsidP="00124945">
      <w:pPr>
        <w:rPr>
          <w:rFonts w:ascii="Tahoma" w:hAnsi="Tahoma" w:cs="Tahoma"/>
          <w:sz w:val="20"/>
          <w:szCs w:val="20"/>
        </w:rPr>
      </w:pPr>
      <w:r w:rsidRPr="00DA6049">
        <w:rPr>
          <w:rFonts w:ascii="Tahoma" w:hAnsi="Tahoma" w:cs="Tahoma"/>
          <w:sz w:val="20"/>
          <w:szCs w:val="20"/>
        </w:rPr>
        <w:t>3.1.2. Прием заявления и документов на получение муниципальной услуги АУ "МФЦ" Мариинско-Посадского района</w:t>
      </w:r>
    </w:p>
    <w:p w:rsidR="00124945" w:rsidRPr="00DA6049" w:rsidRDefault="00124945" w:rsidP="00124945">
      <w:pPr>
        <w:rPr>
          <w:rFonts w:ascii="Tahoma" w:hAnsi="Tahoma" w:cs="Tahoma"/>
          <w:sz w:val="20"/>
          <w:szCs w:val="20"/>
        </w:rPr>
      </w:pPr>
      <w:r w:rsidRPr="00DA6049">
        <w:rPr>
          <w:rFonts w:ascii="Tahoma" w:hAnsi="Tahoma" w:cs="Tahoma"/>
          <w:sz w:val="20"/>
          <w:szCs w:val="20"/>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sub_26" w:history="1">
        <w:r w:rsidRPr="00DA6049">
          <w:rPr>
            <w:rStyle w:val="afc"/>
            <w:rFonts w:ascii="Tahoma" w:hAnsi="Tahoma" w:cs="Tahoma"/>
            <w:sz w:val="20"/>
            <w:szCs w:val="20"/>
          </w:rPr>
          <w:t>пунктом 2.6</w:t>
        </w:r>
      </w:hyperlink>
      <w:r w:rsidRPr="00DA6049">
        <w:rPr>
          <w:rFonts w:ascii="Tahoma" w:hAnsi="Tahoma" w:cs="Tahoma"/>
          <w:sz w:val="20"/>
          <w:szCs w:val="20"/>
        </w:rPr>
        <w:t xml:space="preserve"> Административного регламента, в АУ "МФЦ" Мариинско-Посадского района.</w:t>
      </w:r>
    </w:p>
    <w:p w:rsidR="00124945" w:rsidRPr="00DA6049" w:rsidRDefault="00124945" w:rsidP="00124945">
      <w:pPr>
        <w:rPr>
          <w:rFonts w:ascii="Tahoma" w:hAnsi="Tahoma" w:cs="Tahoma"/>
          <w:sz w:val="20"/>
          <w:szCs w:val="20"/>
        </w:rPr>
      </w:pPr>
      <w:r w:rsidRPr="00DA6049">
        <w:rPr>
          <w:rFonts w:ascii="Tahoma" w:hAnsi="Tahoma" w:cs="Tahoma"/>
          <w:sz w:val="20"/>
          <w:szCs w:val="20"/>
        </w:rPr>
        <w:t xml:space="preserve">Специалист АУ "МФЦ" Мариинско-Посадского района, ответственный за прием и регистрацию документов осуществляет действия, предусмотренные </w:t>
      </w:r>
      <w:hyperlink w:anchor="sub_3114" w:history="1">
        <w:r w:rsidRPr="00DA6049">
          <w:rPr>
            <w:rStyle w:val="afc"/>
            <w:rFonts w:ascii="Tahoma" w:hAnsi="Tahoma" w:cs="Tahoma"/>
            <w:sz w:val="20"/>
            <w:szCs w:val="20"/>
          </w:rPr>
          <w:t>абз. 4</w:t>
        </w:r>
      </w:hyperlink>
      <w:r w:rsidRPr="00DA6049">
        <w:rPr>
          <w:rFonts w:ascii="Tahoma" w:hAnsi="Tahoma" w:cs="Tahoma"/>
          <w:sz w:val="20"/>
          <w:szCs w:val="20"/>
        </w:rPr>
        <w:t xml:space="preserve">, </w:t>
      </w:r>
      <w:hyperlink w:anchor="sub_3115" w:history="1">
        <w:r w:rsidRPr="00DA6049">
          <w:rPr>
            <w:rStyle w:val="afc"/>
            <w:rFonts w:ascii="Tahoma" w:hAnsi="Tahoma" w:cs="Tahoma"/>
            <w:sz w:val="20"/>
            <w:szCs w:val="20"/>
          </w:rPr>
          <w:t>абз. 5 подпункта 3.1.1.</w:t>
        </w:r>
      </w:hyperlink>
      <w:r w:rsidRPr="00DA6049">
        <w:rPr>
          <w:rFonts w:ascii="Tahoma" w:hAnsi="Tahoma" w:cs="Tahoma"/>
          <w:sz w:val="20"/>
          <w:szCs w:val="20"/>
        </w:rPr>
        <w:t xml:space="preserve"> Административного регламента.</w:t>
      </w:r>
    </w:p>
    <w:p w:rsidR="00124945" w:rsidRPr="00DA6049" w:rsidRDefault="00124945" w:rsidP="00124945">
      <w:pPr>
        <w:rPr>
          <w:rFonts w:ascii="Tahoma" w:hAnsi="Tahoma" w:cs="Tahoma"/>
          <w:sz w:val="20"/>
          <w:szCs w:val="20"/>
        </w:rPr>
      </w:pPr>
      <w:r w:rsidRPr="00DA6049">
        <w:rPr>
          <w:rFonts w:ascii="Tahoma" w:hAnsi="Tahoma" w:cs="Tahoma"/>
          <w:sz w:val="20"/>
          <w:szCs w:val="20"/>
        </w:rPr>
        <w:t>Специалист АУ "МФЦ" Мариинско-Посадского района,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Аксаринского сельского поселения для предоставления документов в Комиссию, 3-ий остается в АУ "МФЦ" Мариинско-Посадского района) в соответствии с действующими правилами ведения учета документов.</w:t>
      </w:r>
    </w:p>
    <w:p w:rsidR="00124945" w:rsidRPr="00DA6049" w:rsidRDefault="00124945" w:rsidP="00124945">
      <w:pPr>
        <w:rPr>
          <w:rFonts w:ascii="Tahoma" w:hAnsi="Tahoma" w:cs="Tahoma"/>
          <w:sz w:val="20"/>
          <w:szCs w:val="20"/>
        </w:rPr>
      </w:pPr>
      <w:r w:rsidRPr="00DA6049">
        <w:rPr>
          <w:rFonts w:ascii="Tahoma" w:hAnsi="Tahoma" w:cs="Tahoma"/>
          <w:sz w:val="20"/>
          <w:szCs w:val="20"/>
        </w:rPr>
        <w:t>В расписке указываются следующие пункты:</w:t>
      </w:r>
    </w:p>
    <w:p w:rsidR="00124945" w:rsidRPr="00DA6049" w:rsidRDefault="00124945" w:rsidP="00124945">
      <w:pPr>
        <w:rPr>
          <w:rFonts w:ascii="Tahoma" w:hAnsi="Tahoma" w:cs="Tahoma"/>
          <w:sz w:val="20"/>
          <w:szCs w:val="20"/>
        </w:rPr>
      </w:pPr>
      <w:r w:rsidRPr="00DA6049">
        <w:rPr>
          <w:rFonts w:ascii="Tahoma" w:hAnsi="Tahoma" w:cs="Tahoma"/>
          <w:sz w:val="20"/>
          <w:szCs w:val="20"/>
        </w:rPr>
        <w:t>- согласие на обработку персональных данных;</w:t>
      </w:r>
    </w:p>
    <w:p w:rsidR="00124945" w:rsidRPr="00DA6049" w:rsidRDefault="00124945" w:rsidP="00124945">
      <w:pPr>
        <w:rPr>
          <w:rFonts w:ascii="Tahoma" w:hAnsi="Tahoma" w:cs="Tahoma"/>
          <w:sz w:val="20"/>
          <w:szCs w:val="20"/>
        </w:rPr>
      </w:pPr>
      <w:r w:rsidRPr="00DA6049">
        <w:rPr>
          <w:rFonts w:ascii="Tahoma" w:hAnsi="Tahoma" w:cs="Tahoma"/>
          <w:sz w:val="20"/>
          <w:szCs w:val="20"/>
        </w:rPr>
        <w:t>- данные о заявителе;</w:t>
      </w:r>
    </w:p>
    <w:p w:rsidR="00124945" w:rsidRPr="00DA6049" w:rsidRDefault="00124945" w:rsidP="00124945">
      <w:pPr>
        <w:rPr>
          <w:rFonts w:ascii="Tahoma" w:hAnsi="Tahoma" w:cs="Tahoma"/>
          <w:sz w:val="20"/>
          <w:szCs w:val="20"/>
        </w:rPr>
      </w:pPr>
      <w:r w:rsidRPr="00DA6049">
        <w:rPr>
          <w:rFonts w:ascii="Tahoma" w:hAnsi="Tahoma" w:cs="Tahoma"/>
          <w:sz w:val="20"/>
          <w:szCs w:val="20"/>
        </w:rPr>
        <w:t>- расписка-уведомление о принятии документов;</w:t>
      </w:r>
    </w:p>
    <w:p w:rsidR="00124945" w:rsidRPr="00DA6049" w:rsidRDefault="00124945" w:rsidP="00124945">
      <w:pPr>
        <w:rPr>
          <w:rFonts w:ascii="Tahoma" w:hAnsi="Tahoma" w:cs="Tahoma"/>
          <w:sz w:val="20"/>
          <w:szCs w:val="20"/>
        </w:rPr>
      </w:pPr>
      <w:r w:rsidRPr="00DA6049">
        <w:rPr>
          <w:rFonts w:ascii="Tahoma" w:hAnsi="Tahoma" w:cs="Tahoma"/>
          <w:sz w:val="20"/>
          <w:szCs w:val="20"/>
        </w:rPr>
        <w:t>- порядковый номер заявления;</w:t>
      </w:r>
    </w:p>
    <w:p w:rsidR="00124945" w:rsidRPr="00DA6049" w:rsidRDefault="00124945" w:rsidP="00124945">
      <w:pPr>
        <w:rPr>
          <w:rFonts w:ascii="Tahoma" w:hAnsi="Tahoma" w:cs="Tahoma"/>
          <w:sz w:val="20"/>
          <w:szCs w:val="20"/>
        </w:rPr>
      </w:pPr>
      <w:r w:rsidRPr="00DA6049">
        <w:rPr>
          <w:rFonts w:ascii="Tahoma" w:hAnsi="Tahoma" w:cs="Tahoma"/>
          <w:sz w:val="20"/>
          <w:szCs w:val="20"/>
        </w:rPr>
        <w:t>- дата поступления документов;</w:t>
      </w:r>
    </w:p>
    <w:p w:rsidR="00124945" w:rsidRPr="00DA6049" w:rsidRDefault="00124945" w:rsidP="00124945">
      <w:pPr>
        <w:rPr>
          <w:rFonts w:ascii="Tahoma" w:hAnsi="Tahoma" w:cs="Tahoma"/>
          <w:sz w:val="20"/>
          <w:szCs w:val="20"/>
        </w:rPr>
      </w:pPr>
      <w:r w:rsidRPr="00DA6049">
        <w:rPr>
          <w:rFonts w:ascii="Tahoma" w:hAnsi="Tahoma" w:cs="Tahoma"/>
          <w:sz w:val="20"/>
          <w:szCs w:val="20"/>
        </w:rPr>
        <w:t>- подпись специалиста;</w:t>
      </w:r>
    </w:p>
    <w:p w:rsidR="00124945" w:rsidRPr="00DA6049" w:rsidRDefault="00124945" w:rsidP="00124945">
      <w:pPr>
        <w:rPr>
          <w:rFonts w:ascii="Tahoma" w:hAnsi="Tahoma" w:cs="Tahoma"/>
          <w:sz w:val="20"/>
          <w:szCs w:val="20"/>
        </w:rPr>
      </w:pPr>
      <w:r w:rsidRPr="00DA6049">
        <w:rPr>
          <w:rFonts w:ascii="Tahoma" w:hAnsi="Tahoma" w:cs="Tahoma"/>
          <w:sz w:val="20"/>
          <w:szCs w:val="20"/>
        </w:rPr>
        <w:t>- перечень принятых документов;</w:t>
      </w:r>
    </w:p>
    <w:p w:rsidR="00124945" w:rsidRPr="00DA6049" w:rsidRDefault="00124945" w:rsidP="00124945">
      <w:pPr>
        <w:rPr>
          <w:rFonts w:ascii="Tahoma" w:hAnsi="Tahoma" w:cs="Tahoma"/>
          <w:sz w:val="20"/>
          <w:szCs w:val="20"/>
        </w:rPr>
      </w:pPr>
      <w:r w:rsidRPr="00DA6049">
        <w:rPr>
          <w:rFonts w:ascii="Tahoma" w:hAnsi="Tahoma" w:cs="Tahoma"/>
          <w:sz w:val="20"/>
          <w:szCs w:val="20"/>
        </w:rPr>
        <w:t>- сроки предоставления услуги;</w:t>
      </w:r>
    </w:p>
    <w:p w:rsidR="00124945" w:rsidRPr="00DA6049" w:rsidRDefault="00124945" w:rsidP="00124945">
      <w:pPr>
        <w:rPr>
          <w:rFonts w:ascii="Tahoma" w:hAnsi="Tahoma" w:cs="Tahoma"/>
          <w:sz w:val="20"/>
          <w:szCs w:val="20"/>
        </w:rPr>
      </w:pPr>
      <w:r w:rsidRPr="00DA6049">
        <w:rPr>
          <w:rFonts w:ascii="Tahoma" w:hAnsi="Tahoma" w:cs="Tahoma"/>
          <w:sz w:val="20"/>
          <w:szCs w:val="20"/>
        </w:rPr>
        <w:t>- расписка о выдаче результата.</w:t>
      </w:r>
    </w:p>
    <w:p w:rsidR="00124945" w:rsidRPr="00DA6049" w:rsidRDefault="00124945" w:rsidP="00124945">
      <w:pPr>
        <w:rPr>
          <w:rFonts w:ascii="Tahoma" w:hAnsi="Tahoma" w:cs="Tahoma"/>
          <w:sz w:val="20"/>
          <w:szCs w:val="20"/>
        </w:rPr>
      </w:pPr>
      <w:r w:rsidRPr="00DA6049">
        <w:rPr>
          <w:rFonts w:ascii="Tahoma" w:hAnsi="Tahoma" w:cs="Tahoma"/>
          <w:sz w:val="20"/>
          <w:szCs w:val="20"/>
        </w:rPr>
        <w:t>После регистрации заявления специалист АУ "МФЦ" Мариинско-Посадского района в течение одного рабочего дня организует доставку представленного заявителем пакета документов из АУ "МФЦ" Мариинско-Посадского района в администрацию Аксаринского сельского поселения для предоставления документов в Комиссию (один рабочий день), при этом меняя статус в АИС МФЦ на "отправлено в ведомство".</w:t>
      </w:r>
    </w:p>
    <w:p w:rsidR="00124945" w:rsidRPr="00DA6049" w:rsidRDefault="00124945" w:rsidP="00124945">
      <w:pPr>
        <w:rPr>
          <w:rFonts w:ascii="Tahoma" w:hAnsi="Tahoma" w:cs="Tahoma"/>
          <w:sz w:val="20"/>
          <w:szCs w:val="20"/>
        </w:rPr>
      </w:pPr>
      <w:r w:rsidRPr="00DA6049">
        <w:rPr>
          <w:rFonts w:ascii="Tahoma" w:hAnsi="Tahoma" w:cs="Tahoma"/>
          <w:sz w:val="20"/>
          <w:szCs w:val="20"/>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124945" w:rsidRPr="00DA6049" w:rsidRDefault="00124945" w:rsidP="00124945">
      <w:pPr>
        <w:rPr>
          <w:rFonts w:ascii="Tahoma" w:hAnsi="Tahoma" w:cs="Tahoma"/>
          <w:sz w:val="20"/>
          <w:szCs w:val="20"/>
        </w:rPr>
      </w:pPr>
      <w:r w:rsidRPr="00DA6049">
        <w:rPr>
          <w:rFonts w:ascii="Tahoma" w:hAnsi="Tahoma" w:cs="Tahoma"/>
          <w:sz w:val="20"/>
          <w:szCs w:val="20"/>
        </w:rPr>
        <w:t>3.1.3. Формирование и направление запросов в органы (организации), участвующие в предоставлении муниципальной услуги.</w:t>
      </w:r>
    </w:p>
    <w:p w:rsidR="00124945" w:rsidRPr="00DA6049" w:rsidRDefault="00124945" w:rsidP="00124945">
      <w:pPr>
        <w:rPr>
          <w:rFonts w:ascii="Tahoma" w:hAnsi="Tahoma" w:cs="Tahoma"/>
          <w:sz w:val="20"/>
          <w:szCs w:val="20"/>
        </w:rPr>
      </w:pPr>
      <w:r w:rsidRPr="00DA6049">
        <w:rPr>
          <w:rFonts w:ascii="Tahoma" w:hAnsi="Tahoma" w:cs="Tahoma"/>
          <w:sz w:val="20"/>
          <w:szCs w:val="2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124945" w:rsidRPr="00DA6049" w:rsidRDefault="00124945" w:rsidP="00124945">
      <w:pPr>
        <w:rPr>
          <w:rFonts w:ascii="Tahoma" w:hAnsi="Tahoma" w:cs="Tahoma"/>
          <w:sz w:val="20"/>
          <w:szCs w:val="20"/>
        </w:rPr>
      </w:pPr>
      <w:r w:rsidRPr="00DA6049">
        <w:rPr>
          <w:rFonts w:ascii="Tahoma" w:hAnsi="Tahoma" w:cs="Tahoma"/>
          <w:sz w:val="20"/>
          <w:szCs w:val="20"/>
        </w:rPr>
        <w:t xml:space="preserve">В случае не предоставления заявителем документов, предусмотренных </w:t>
      </w:r>
      <w:hyperlink w:anchor="sub_261" w:history="1">
        <w:r w:rsidRPr="00DA6049">
          <w:rPr>
            <w:rStyle w:val="afc"/>
            <w:rFonts w:ascii="Tahoma" w:hAnsi="Tahoma" w:cs="Tahoma"/>
            <w:sz w:val="20"/>
            <w:szCs w:val="20"/>
          </w:rPr>
          <w:t>пунктом 2.6.1</w:t>
        </w:r>
      </w:hyperlink>
      <w:r w:rsidRPr="00DA6049">
        <w:rPr>
          <w:rFonts w:ascii="Tahoma" w:hAnsi="Tahoma" w:cs="Tahoma"/>
          <w:sz w:val="20"/>
          <w:szCs w:val="20"/>
        </w:rPr>
        <w:t xml:space="preserve"> Административного регламента, специалист администрации Аксаринского сельского поселения в течение 2 дней со дня их поступления в администрацию Аксаринского сельского поселения подготавливает и направляет запрос в рамках межведомственного взаимодействия в соответствующие государственные органы, органы местного самоуправления, подведомственные указанным органам организации, в распоряжении которых находятся такие документы.</w:t>
      </w:r>
    </w:p>
    <w:p w:rsidR="00124945" w:rsidRPr="00DA6049" w:rsidRDefault="00124945" w:rsidP="00124945">
      <w:pPr>
        <w:rPr>
          <w:rFonts w:ascii="Tahoma" w:hAnsi="Tahoma" w:cs="Tahoma"/>
          <w:sz w:val="20"/>
          <w:szCs w:val="20"/>
        </w:rPr>
      </w:pPr>
      <w:r w:rsidRPr="00DA6049">
        <w:rPr>
          <w:rFonts w:ascii="Tahoma" w:hAnsi="Tahoma" w:cs="Tahoma"/>
          <w:sz w:val="20"/>
          <w:szCs w:val="20"/>
        </w:rPr>
        <w:t>Межведомственный запрос о представлении документов и (или) информации, указанных в пункте 2 части 1 статьи 7 Федерального закона от 27.07.2010 № 210 ФЗ для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124945" w:rsidRPr="00DA6049" w:rsidRDefault="00124945" w:rsidP="00124945">
      <w:pPr>
        <w:rPr>
          <w:rFonts w:ascii="Tahoma" w:hAnsi="Tahoma" w:cs="Tahoma"/>
          <w:sz w:val="20"/>
          <w:szCs w:val="20"/>
        </w:rPr>
      </w:pPr>
      <w:r w:rsidRPr="00DA6049">
        <w:rPr>
          <w:rFonts w:ascii="Tahoma" w:hAnsi="Tahoma" w:cs="Tahoma"/>
          <w:sz w:val="20"/>
          <w:szCs w:val="20"/>
        </w:rPr>
        <w:t>- наименование органа, направляющего межведомственный запрос;</w:t>
      </w:r>
    </w:p>
    <w:p w:rsidR="00124945" w:rsidRPr="00DA6049" w:rsidRDefault="00124945" w:rsidP="00124945">
      <w:pPr>
        <w:rPr>
          <w:rFonts w:ascii="Tahoma" w:hAnsi="Tahoma" w:cs="Tahoma"/>
          <w:sz w:val="20"/>
          <w:szCs w:val="20"/>
        </w:rPr>
      </w:pPr>
      <w:r w:rsidRPr="00DA6049">
        <w:rPr>
          <w:rFonts w:ascii="Tahoma" w:hAnsi="Tahoma" w:cs="Tahoma"/>
          <w:sz w:val="20"/>
          <w:szCs w:val="20"/>
        </w:rPr>
        <w:t>- наименование органа, в адрес которого направляется межведомственный запрос;</w:t>
      </w:r>
    </w:p>
    <w:p w:rsidR="00124945" w:rsidRPr="00DA6049" w:rsidRDefault="00124945" w:rsidP="00124945">
      <w:pPr>
        <w:rPr>
          <w:rFonts w:ascii="Tahoma" w:hAnsi="Tahoma" w:cs="Tahoma"/>
          <w:sz w:val="20"/>
          <w:szCs w:val="20"/>
        </w:rPr>
      </w:pPr>
      <w:r w:rsidRPr="00DA6049">
        <w:rPr>
          <w:rFonts w:ascii="Tahoma" w:hAnsi="Tahoma" w:cs="Tahoma"/>
          <w:sz w:val="20"/>
          <w:szCs w:val="2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24945" w:rsidRPr="00DA6049" w:rsidRDefault="00124945" w:rsidP="00124945">
      <w:pPr>
        <w:rPr>
          <w:rFonts w:ascii="Tahoma" w:hAnsi="Tahoma" w:cs="Tahoma"/>
          <w:sz w:val="20"/>
          <w:szCs w:val="20"/>
        </w:rPr>
      </w:pPr>
      <w:r w:rsidRPr="00DA6049">
        <w:rPr>
          <w:rFonts w:ascii="Tahoma" w:hAnsi="Tahoma" w:cs="Tahoma"/>
          <w:sz w:val="20"/>
          <w:szCs w:val="20"/>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24945" w:rsidRPr="00DA6049" w:rsidRDefault="00124945" w:rsidP="00124945">
      <w:pPr>
        <w:rPr>
          <w:rFonts w:ascii="Tahoma" w:hAnsi="Tahoma" w:cs="Tahoma"/>
          <w:sz w:val="20"/>
          <w:szCs w:val="20"/>
        </w:rPr>
      </w:pPr>
      <w:r w:rsidRPr="00DA6049">
        <w:rPr>
          <w:rFonts w:ascii="Tahoma" w:hAnsi="Tahoma" w:cs="Tahoma"/>
          <w:sz w:val="20"/>
          <w:szCs w:val="20"/>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124945" w:rsidRPr="00DA6049" w:rsidRDefault="00124945" w:rsidP="00124945">
      <w:pPr>
        <w:rPr>
          <w:rFonts w:ascii="Tahoma" w:hAnsi="Tahoma" w:cs="Tahoma"/>
          <w:sz w:val="20"/>
          <w:szCs w:val="20"/>
        </w:rPr>
      </w:pPr>
      <w:r w:rsidRPr="00DA6049">
        <w:rPr>
          <w:rFonts w:ascii="Tahoma" w:hAnsi="Tahoma" w:cs="Tahoma"/>
          <w:sz w:val="20"/>
          <w:szCs w:val="20"/>
        </w:rPr>
        <w:t>- контактная информация для направления ответа на межведомственный запрос;</w:t>
      </w:r>
    </w:p>
    <w:p w:rsidR="00124945" w:rsidRPr="00DA6049" w:rsidRDefault="00124945" w:rsidP="00124945">
      <w:pPr>
        <w:rPr>
          <w:rFonts w:ascii="Tahoma" w:hAnsi="Tahoma" w:cs="Tahoma"/>
          <w:sz w:val="20"/>
          <w:szCs w:val="20"/>
        </w:rPr>
      </w:pPr>
      <w:r w:rsidRPr="00DA6049">
        <w:rPr>
          <w:rFonts w:ascii="Tahoma" w:hAnsi="Tahoma" w:cs="Tahoma"/>
          <w:sz w:val="20"/>
          <w:szCs w:val="20"/>
        </w:rPr>
        <w:t>- дата направления межведомственного запроса;</w:t>
      </w:r>
    </w:p>
    <w:p w:rsidR="00124945" w:rsidRPr="00DA6049" w:rsidRDefault="00124945" w:rsidP="00124945">
      <w:pPr>
        <w:rPr>
          <w:rFonts w:ascii="Tahoma" w:hAnsi="Tahoma" w:cs="Tahoma"/>
          <w:sz w:val="20"/>
          <w:szCs w:val="20"/>
        </w:rPr>
      </w:pPr>
      <w:r w:rsidRPr="00DA6049">
        <w:rPr>
          <w:rFonts w:ascii="Tahoma" w:hAnsi="Tahoma" w:cs="Tahoma"/>
          <w:sz w:val="20"/>
          <w:szCs w:val="2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24945" w:rsidRPr="00DA6049" w:rsidRDefault="00124945" w:rsidP="00124945">
      <w:pPr>
        <w:rPr>
          <w:rFonts w:ascii="Tahoma" w:hAnsi="Tahoma" w:cs="Tahoma"/>
          <w:sz w:val="20"/>
          <w:szCs w:val="20"/>
        </w:rPr>
      </w:pPr>
      <w:r w:rsidRPr="00DA6049">
        <w:rPr>
          <w:rFonts w:ascii="Tahoma" w:hAnsi="Tahoma" w:cs="Tahoma"/>
          <w:sz w:val="20"/>
          <w:szCs w:val="20"/>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124945" w:rsidRPr="00DA6049" w:rsidRDefault="00124945" w:rsidP="00124945">
      <w:pPr>
        <w:rPr>
          <w:rFonts w:ascii="Tahoma" w:hAnsi="Tahoma" w:cs="Tahoma"/>
          <w:sz w:val="20"/>
          <w:szCs w:val="20"/>
        </w:rPr>
      </w:pPr>
      <w:r w:rsidRPr="00DA6049">
        <w:rPr>
          <w:rFonts w:ascii="Tahoma" w:hAnsi="Tahoma" w:cs="Tahoma"/>
          <w:sz w:val="20"/>
          <w:szCs w:val="20"/>
        </w:rPr>
        <w:t>Результатом процедуры является направление межведомственного запроса в соответствующий орган (организацию).</w:t>
      </w:r>
    </w:p>
    <w:p w:rsidR="00124945" w:rsidRPr="00DA6049" w:rsidRDefault="00124945" w:rsidP="00124945">
      <w:pPr>
        <w:rPr>
          <w:rFonts w:ascii="Tahoma" w:hAnsi="Tahoma" w:cs="Tahoma"/>
          <w:sz w:val="20"/>
          <w:szCs w:val="20"/>
        </w:rPr>
      </w:pPr>
      <w:bookmarkStart w:id="54" w:name="sub_314"/>
      <w:r w:rsidRPr="00DA6049">
        <w:rPr>
          <w:rFonts w:ascii="Tahoma" w:hAnsi="Tahoma" w:cs="Tahoma"/>
          <w:sz w:val="20"/>
          <w:szCs w:val="20"/>
        </w:rPr>
        <w:t>3.1.4. Проверка документов на установление наличия права на получение муниципальной услуги</w:t>
      </w:r>
    </w:p>
    <w:bookmarkEnd w:id="54"/>
    <w:p w:rsidR="00124945" w:rsidRPr="00DA6049" w:rsidRDefault="00124945" w:rsidP="00124945">
      <w:pPr>
        <w:rPr>
          <w:rFonts w:ascii="Tahoma" w:hAnsi="Tahoma" w:cs="Tahoma"/>
          <w:sz w:val="20"/>
          <w:szCs w:val="20"/>
        </w:rPr>
      </w:pPr>
      <w:r w:rsidRPr="00DA6049">
        <w:rPr>
          <w:rFonts w:ascii="Tahoma" w:hAnsi="Tahoma" w:cs="Tahoma"/>
          <w:sz w:val="20"/>
          <w:szCs w:val="20"/>
        </w:rPr>
        <w:t>Специалист администрации Аксаринского сельского поселения рассматривает заявление с прилагаемыми к нему документами в течение 2 рабочих дней со дня их поступления в администрацию Аксаринского сельского поселения.</w:t>
      </w:r>
    </w:p>
    <w:p w:rsidR="00124945" w:rsidRPr="00DA6049" w:rsidRDefault="00124945" w:rsidP="00124945">
      <w:pPr>
        <w:rPr>
          <w:rFonts w:ascii="Tahoma" w:hAnsi="Tahoma" w:cs="Tahoma"/>
          <w:sz w:val="20"/>
          <w:szCs w:val="20"/>
        </w:rPr>
      </w:pPr>
      <w:r w:rsidRPr="00DA6049">
        <w:rPr>
          <w:rFonts w:ascii="Tahoma" w:hAnsi="Tahoma" w:cs="Tahoma"/>
          <w:sz w:val="20"/>
          <w:szCs w:val="20"/>
        </w:rPr>
        <w:t xml:space="preserve">В течение указанного времени в случае выявления противоречий, неточностей в представленных на рассмотрение документах, предусмотренных </w:t>
      </w:r>
      <w:hyperlink w:anchor="sub_26" w:history="1">
        <w:r w:rsidRPr="00DA6049">
          <w:rPr>
            <w:rStyle w:val="afc"/>
            <w:rFonts w:ascii="Tahoma" w:hAnsi="Tahoma" w:cs="Tahoma"/>
            <w:sz w:val="20"/>
            <w:szCs w:val="20"/>
          </w:rPr>
          <w:t>пунктом 2.6</w:t>
        </w:r>
      </w:hyperlink>
      <w:r w:rsidRPr="00DA6049">
        <w:rPr>
          <w:rFonts w:ascii="Tahoma" w:hAnsi="Tahoma" w:cs="Tahoma"/>
          <w:sz w:val="20"/>
          <w:szCs w:val="20"/>
        </w:rPr>
        <w:t xml:space="preserve"> Административного регламента,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
    <w:p w:rsidR="00124945" w:rsidRPr="00DA6049" w:rsidRDefault="00124945" w:rsidP="00124945">
      <w:pPr>
        <w:rPr>
          <w:rFonts w:ascii="Tahoma" w:hAnsi="Tahoma" w:cs="Tahoma"/>
          <w:sz w:val="20"/>
          <w:szCs w:val="20"/>
        </w:rPr>
      </w:pPr>
      <w:r w:rsidRPr="00DA6049">
        <w:rPr>
          <w:rFonts w:ascii="Tahoma" w:hAnsi="Tahoma" w:cs="Tahoma"/>
          <w:sz w:val="20"/>
          <w:szCs w:val="20"/>
        </w:rPr>
        <w:t>В случае если заявление с документами поступило из АУ "МФЦ" Мариинско-Посадского района в срок, не превышающий 3 дней со дня уведомления, документы, свидетельствующие об устранении замечаний, должны быть доставлены из АУ "МФЦ" Мариинско-Посадского района в администрацию Аксаринского сельского поселения.</w:t>
      </w:r>
    </w:p>
    <w:p w:rsidR="00124945" w:rsidRPr="00DA6049" w:rsidRDefault="00124945" w:rsidP="00124945">
      <w:pPr>
        <w:rPr>
          <w:rFonts w:ascii="Tahoma" w:hAnsi="Tahoma" w:cs="Tahoma"/>
          <w:sz w:val="20"/>
          <w:szCs w:val="20"/>
        </w:rPr>
      </w:pPr>
      <w:r w:rsidRPr="00DA6049">
        <w:rPr>
          <w:rFonts w:ascii="Tahoma" w:hAnsi="Tahoma" w:cs="Tahoma"/>
          <w:sz w:val="20"/>
          <w:szCs w:val="20"/>
        </w:rPr>
        <w:t xml:space="preserve">При наличии оснований, предусмотренных </w:t>
      </w:r>
      <w:hyperlink w:anchor="sub_27" w:history="1">
        <w:r w:rsidRPr="00DA6049">
          <w:rPr>
            <w:rStyle w:val="afc"/>
            <w:rFonts w:ascii="Tahoma" w:hAnsi="Tahoma" w:cs="Tahoma"/>
            <w:sz w:val="20"/>
            <w:szCs w:val="20"/>
          </w:rPr>
          <w:t>пунктом 2.7</w:t>
        </w:r>
      </w:hyperlink>
      <w:r w:rsidRPr="00DA6049">
        <w:rPr>
          <w:rFonts w:ascii="Tahoma" w:hAnsi="Tahoma" w:cs="Tahoma"/>
          <w:sz w:val="20"/>
          <w:szCs w:val="20"/>
        </w:rPr>
        <w:t xml:space="preserve"> Административного регламента, и не устранения Заявителем замечаний в срок, установленный настоящим пунктом, специалист администрации Аксаринского сельского поселения в течение 10 дней направляет заявителю уведомление об отказе в предоставлении муниципальной услуги, которое подписывается главой администрации.</w:t>
      </w:r>
    </w:p>
    <w:p w:rsidR="00124945" w:rsidRPr="00DA6049" w:rsidRDefault="00124945" w:rsidP="00124945">
      <w:pPr>
        <w:rPr>
          <w:rFonts w:ascii="Tahoma" w:hAnsi="Tahoma" w:cs="Tahoma"/>
          <w:sz w:val="20"/>
          <w:szCs w:val="20"/>
        </w:rPr>
      </w:pPr>
      <w:r w:rsidRPr="00DA6049">
        <w:rPr>
          <w:rFonts w:ascii="Tahoma" w:hAnsi="Tahoma" w:cs="Tahoma"/>
          <w:sz w:val="20"/>
          <w:szCs w:val="20"/>
        </w:rPr>
        <w:t>В случае если Заявление с прилагаемыми документами поступило из АУ "МФЦ" Мариинско-Посадского района, специалист администрации Аксаринского сельского поселения в течение 3 дней со дня установления факта не устранения замечаний составляет и отправляет в АУ "МФЦ" Мариинско-Посадского района письменное уведомление подписанное главой администрации Аксаринского сельского поселения об отказе (1 экз., оригинал) с указанием причин отказа и возможностей их устранения. К уведомлению прилагаются все представленные документы.</w:t>
      </w:r>
    </w:p>
    <w:p w:rsidR="00124945" w:rsidRPr="00DA6049" w:rsidRDefault="00124945" w:rsidP="00124945">
      <w:pPr>
        <w:rPr>
          <w:rFonts w:ascii="Tahoma" w:hAnsi="Tahoma" w:cs="Tahoma"/>
          <w:sz w:val="20"/>
          <w:szCs w:val="20"/>
        </w:rPr>
      </w:pPr>
      <w:r w:rsidRPr="00DA6049">
        <w:rPr>
          <w:rFonts w:ascii="Tahoma" w:hAnsi="Tahoma" w:cs="Tahoma"/>
          <w:sz w:val="20"/>
          <w:szCs w:val="20"/>
        </w:rPr>
        <w:t>Специалист АУ "МФЦ" Мариинско-Посадского района в день поступления от Управления письменного уведомления об отказе фиксирует в АИС МФЦ смену статуса документа на "отказано в услуге" и извещает заявителя по телефону.</w:t>
      </w:r>
    </w:p>
    <w:p w:rsidR="00124945" w:rsidRPr="00DA6049" w:rsidRDefault="00124945" w:rsidP="00124945">
      <w:pPr>
        <w:rPr>
          <w:rFonts w:ascii="Tahoma" w:hAnsi="Tahoma" w:cs="Tahoma"/>
          <w:sz w:val="20"/>
          <w:szCs w:val="20"/>
        </w:rPr>
      </w:pPr>
      <w:r w:rsidRPr="00DA6049">
        <w:rPr>
          <w:rFonts w:ascii="Tahoma" w:hAnsi="Tahoma" w:cs="Tahoma"/>
          <w:sz w:val="20"/>
          <w:szCs w:val="20"/>
        </w:rPr>
        <w:t>Уведомление администрации Аксаринского сельского поселения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АУ "МФЦ" Мариинско-Посадского района, ответственным за выдачу документов, при предъявлении ими расписки о принятии документов.</w:t>
      </w:r>
    </w:p>
    <w:p w:rsidR="00124945" w:rsidRPr="00DA6049" w:rsidRDefault="00124945" w:rsidP="00124945">
      <w:pPr>
        <w:rPr>
          <w:rFonts w:ascii="Tahoma" w:hAnsi="Tahoma" w:cs="Tahoma"/>
          <w:sz w:val="20"/>
          <w:szCs w:val="20"/>
        </w:rPr>
      </w:pPr>
      <w:r w:rsidRPr="00DA6049">
        <w:rPr>
          <w:rFonts w:ascii="Tahoma" w:hAnsi="Tahoma" w:cs="Tahoma"/>
          <w:sz w:val="20"/>
          <w:szCs w:val="20"/>
        </w:rPr>
        <w:t>Специалист АУ "МФЦ" Мариинско-Посадского района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w:t>
      </w:r>
    </w:p>
    <w:p w:rsidR="00124945" w:rsidRPr="00DA6049" w:rsidRDefault="00124945" w:rsidP="00124945">
      <w:pPr>
        <w:rPr>
          <w:rFonts w:ascii="Tahoma" w:hAnsi="Tahoma" w:cs="Tahoma"/>
          <w:sz w:val="20"/>
          <w:szCs w:val="20"/>
        </w:rPr>
      </w:pPr>
      <w:r w:rsidRPr="00DA6049">
        <w:rPr>
          <w:rFonts w:ascii="Tahoma" w:hAnsi="Tahoma" w:cs="Tahoma"/>
          <w:sz w:val="20"/>
          <w:szCs w:val="20"/>
        </w:rPr>
        <w:t>Заявителю выдается 1 экз. уведомления (оригинал) с прилагаемыми документами при личном обращении.</w:t>
      </w:r>
    </w:p>
    <w:p w:rsidR="00124945" w:rsidRPr="00DA6049" w:rsidRDefault="00124945" w:rsidP="00124945">
      <w:pPr>
        <w:rPr>
          <w:rFonts w:ascii="Tahoma" w:hAnsi="Tahoma" w:cs="Tahoma"/>
          <w:sz w:val="20"/>
          <w:szCs w:val="20"/>
        </w:rPr>
      </w:pPr>
      <w:r w:rsidRPr="00DA6049">
        <w:rPr>
          <w:rFonts w:ascii="Tahoma" w:hAnsi="Tahoma" w:cs="Tahoma"/>
          <w:sz w:val="20"/>
          <w:szCs w:val="20"/>
        </w:rPr>
        <w:t>В случае поступления заявления с полным пакетом документов от заявителя специалист администрации Аксаринского сельского поселения в течение 2 рабочих дней со дня поступления их в администрацию Аксаринского сельского поселения направляет заявление с прилагаемыми документами в Комиссию.</w:t>
      </w:r>
    </w:p>
    <w:p w:rsidR="00124945" w:rsidRPr="00DA6049" w:rsidRDefault="00124945" w:rsidP="00124945">
      <w:pPr>
        <w:rPr>
          <w:rFonts w:ascii="Tahoma" w:hAnsi="Tahoma" w:cs="Tahoma"/>
          <w:sz w:val="20"/>
          <w:szCs w:val="20"/>
        </w:rPr>
      </w:pPr>
      <w:bookmarkStart w:id="55" w:name="sub_315"/>
      <w:r w:rsidRPr="00DA6049">
        <w:rPr>
          <w:rFonts w:ascii="Tahoma" w:hAnsi="Tahoma" w:cs="Tahoma"/>
          <w:sz w:val="20"/>
          <w:szCs w:val="20"/>
        </w:rPr>
        <w:t>3.1.5. 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w:t>
      </w:r>
    </w:p>
    <w:bookmarkEnd w:id="55"/>
    <w:p w:rsidR="00124945" w:rsidRPr="00DA6049" w:rsidRDefault="00124945" w:rsidP="00124945">
      <w:pPr>
        <w:rPr>
          <w:rFonts w:ascii="Tahoma" w:hAnsi="Tahoma" w:cs="Tahoma"/>
          <w:sz w:val="20"/>
          <w:szCs w:val="20"/>
        </w:rPr>
      </w:pPr>
      <w:r w:rsidRPr="00DA6049">
        <w:rPr>
          <w:rFonts w:ascii="Tahoma" w:hAnsi="Tahoma" w:cs="Tahoma"/>
          <w:sz w:val="20"/>
          <w:szCs w:val="20"/>
        </w:rPr>
        <w:t>Основанием для начала административной процедуры по организации и проведению общественных обсуждений или публичных слушаний по вопросу предоставления разрешения на условно разрешенный вид использования является поступление в Комиссию заявления с полным пакетом документов.</w:t>
      </w:r>
    </w:p>
    <w:p w:rsidR="00124945" w:rsidRPr="00DA6049" w:rsidRDefault="00124945" w:rsidP="00124945">
      <w:pPr>
        <w:rPr>
          <w:rFonts w:ascii="Tahoma" w:hAnsi="Tahoma" w:cs="Tahoma"/>
          <w:sz w:val="20"/>
          <w:szCs w:val="20"/>
        </w:rPr>
      </w:pPr>
      <w:r w:rsidRPr="00DA6049">
        <w:rPr>
          <w:rFonts w:ascii="Tahoma" w:hAnsi="Tahoma" w:cs="Tahoma"/>
          <w:sz w:val="20"/>
          <w:szCs w:val="20"/>
        </w:rPr>
        <w:lastRenderedPageBreak/>
        <w:t>Секретарь Комиссии после поступления документов в Комиссию Заявления осуществляет подготовку постановления главы администрации о проведении общественных обсуждений или публичных слушаний, в течение десяти дней со дня поступления заявления в Комиссию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124945" w:rsidRPr="00DA6049" w:rsidRDefault="00124945" w:rsidP="00124945">
      <w:pPr>
        <w:rPr>
          <w:rFonts w:ascii="Tahoma" w:hAnsi="Tahoma" w:cs="Tahoma"/>
          <w:sz w:val="20"/>
          <w:szCs w:val="20"/>
        </w:rPr>
      </w:pPr>
      <w:r w:rsidRPr="00DA6049">
        <w:rPr>
          <w:rFonts w:ascii="Tahoma" w:hAnsi="Tahoma" w:cs="Tahoma"/>
          <w:sz w:val="20"/>
          <w:szCs w:val="20"/>
        </w:rPr>
        <w:t>Секретарь Комиссии обеспечивает подготовку документов и материалов к общественным обсуждениям или публичным слушаниям и осуществляет прием предложений и замечаний участников общественных обсуждений или публичных слушаний по подлежащим обсуждению вопросам.</w:t>
      </w:r>
    </w:p>
    <w:p w:rsidR="00124945" w:rsidRPr="00DA6049" w:rsidRDefault="00124945" w:rsidP="00124945">
      <w:pPr>
        <w:rPr>
          <w:rFonts w:ascii="Tahoma" w:hAnsi="Tahoma" w:cs="Tahoma"/>
          <w:sz w:val="20"/>
          <w:szCs w:val="20"/>
        </w:rPr>
      </w:pPr>
      <w:r w:rsidRPr="00DA6049">
        <w:rPr>
          <w:rFonts w:ascii="Tahoma" w:hAnsi="Tahoma" w:cs="Tahoma"/>
          <w:sz w:val="20"/>
          <w:szCs w:val="20"/>
        </w:rPr>
        <w:t>Срок проведения общественных обсуждений или публичных слушаний с момента оповещения жителей Аксаринского сельского поселения о времени и месте их проведения до дня опубликования заключения о результатах общественных обсуждений или публичных слушаний не может быть более одного месяца.</w:t>
      </w:r>
    </w:p>
    <w:p w:rsidR="00124945" w:rsidRPr="00DA6049" w:rsidRDefault="00124945" w:rsidP="00124945">
      <w:pPr>
        <w:rPr>
          <w:rFonts w:ascii="Tahoma" w:hAnsi="Tahoma" w:cs="Tahoma"/>
          <w:sz w:val="20"/>
          <w:szCs w:val="20"/>
        </w:rPr>
      </w:pPr>
      <w:r w:rsidRPr="00DA6049">
        <w:rPr>
          <w:rFonts w:ascii="Tahoma" w:hAnsi="Tahoma" w:cs="Tahoma"/>
          <w:sz w:val="20"/>
          <w:szCs w:val="20"/>
        </w:rPr>
        <w:t>Комиссия по результатам общественных обсуждений или публичных слушаний осуществляет подготовку заключения, обеспечивает их опубликование в средствах массовой информации и размещение на официальном сайте администрации Аксаринского сельского поселения.</w:t>
      </w:r>
    </w:p>
    <w:p w:rsidR="00124945" w:rsidRPr="00DA6049" w:rsidRDefault="00124945" w:rsidP="00124945">
      <w:pPr>
        <w:rPr>
          <w:rFonts w:ascii="Tahoma" w:hAnsi="Tahoma" w:cs="Tahoma"/>
          <w:sz w:val="20"/>
          <w:szCs w:val="20"/>
        </w:rPr>
      </w:pPr>
      <w:r w:rsidRPr="00DA6049">
        <w:rPr>
          <w:rFonts w:ascii="Tahoma" w:hAnsi="Tahoma" w:cs="Tahoma"/>
          <w:sz w:val="20"/>
          <w:szCs w:val="20"/>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24945" w:rsidRPr="00DA6049" w:rsidRDefault="00124945" w:rsidP="00124945">
      <w:pPr>
        <w:rPr>
          <w:rFonts w:ascii="Tahoma" w:hAnsi="Tahoma" w:cs="Tahoma"/>
          <w:sz w:val="20"/>
          <w:szCs w:val="20"/>
        </w:rPr>
      </w:pPr>
      <w:bookmarkStart w:id="56" w:name="sub_316"/>
      <w:r w:rsidRPr="00DA6049">
        <w:rPr>
          <w:rFonts w:ascii="Tahoma" w:hAnsi="Tahoma" w:cs="Tahoma"/>
          <w:sz w:val="20"/>
          <w:szCs w:val="20"/>
        </w:rPr>
        <w:t>3.1.6. Принятие решения о предоставлении или об отказе в предоставлении разрешения на условно разрешенный вид использования, подготовка и выдача результата предоставления муниципальной услуги</w:t>
      </w:r>
    </w:p>
    <w:bookmarkEnd w:id="56"/>
    <w:p w:rsidR="00124945" w:rsidRPr="00DA6049" w:rsidRDefault="00124945" w:rsidP="00124945">
      <w:pPr>
        <w:rPr>
          <w:rFonts w:ascii="Tahoma" w:hAnsi="Tahoma" w:cs="Tahoma"/>
          <w:sz w:val="20"/>
          <w:szCs w:val="20"/>
        </w:rPr>
      </w:pPr>
      <w:r w:rsidRPr="00DA6049">
        <w:rPr>
          <w:rFonts w:ascii="Tahoma" w:hAnsi="Tahoma" w:cs="Tahoma"/>
          <w:sz w:val="20"/>
          <w:szCs w:val="20"/>
        </w:rPr>
        <w:t>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Аксаринского сельского поселения в течение 15 дней.</w:t>
      </w:r>
    </w:p>
    <w:p w:rsidR="00124945" w:rsidRPr="00DA6049" w:rsidRDefault="00124945" w:rsidP="00124945">
      <w:pPr>
        <w:rPr>
          <w:rFonts w:ascii="Tahoma" w:hAnsi="Tahoma" w:cs="Tahoma"/>
          <w:sz w:val="20"/>
          <w:szCs w:val="20"/>
        </w:rPr>
      </w:pPr>
      <w:r w:rsidRPr="00DA6049">
        <w:rPr>
          <w:rFonts w:ascii="Tahoma" w:hAnsi="Tahoma" w:cs="Tahoma"/>
          <w:sz w:val="20"/>
          <w:szCs w:val="20"/>
        </w:rPr>
        <w:t>На основании указанных рекомендаций глава администрации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124945" w:rsidRPr="00DA6049" w:rsidRDefault="00124945" w:rsidP="00124945">
      <w:pPr>
        <w:rPr>
          <w:rFonts w:ascii="Tahoma" w:hAnsi="Tahoma" w:cs="Tahoma"/>
          <w:sz w:val="20"/>
          <w:szCs w:val="20"/>
        </w:rPr>
      </w:pPr>
      <w:r w:rsidRPr="00DA6049">
        <w:rPr>
          <w:rFonts w:ascii="Tahoma" w:hAnsi="Tahoma" w:cs="Tahoma"/>
          <w:sz w:val="20"/>
          <w:szCs w:val="20"/>
        </w:rPr>
        <w:t>Данное решение принимается в виде постановления администрации Аксаринского сельского поселения.</w:t>
      </w:r>
    </w:p>
    <w:p w:rsidR="00124945" w:rsidRPr="00DA6049" w:rsidRDefault="00124945" w:rsidP="00124945">
      <w:pPr>
        <w:rPr>
          <w:rFonts w:ascii="Tahoma" w:hAnsi="Tahoma" w:cs="Tahoma"/>
          <w:sz w:val="20"/>
          <w:szCs w:val="20"/>
        </w:rPr>
      </w:pPr>
      <w:r w:rsidRPr="00DA6049">
        <w:rPr>
          <w:rFonts w:ascii="Tahoma" w:hAnsi="Tahoma" w:cs="Tahoma"/>
          <w:sz w:val="20"/>
          <w:szCs w:val="20"/>
        </w:rPr>
        <w:t>Постановление администрации Аксаринского сельского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администрации Аксаринского сельского поселения, иной официальной информации и размещается на официальном сайте Аксаринского сельского поселения.</w:t>
      </w:r>
    </w:p>
    <w:p w:rsidR="00124945" w:rsidRPr="00DA6049" w:rsidRDefault="00124945" w:rsidP="00124945">
      <w:pPr>
        <w:rPr>
          <w:rFonts w:ascii="Tahoma" w:hAnsi="Tahoma" w:cs="Tahoma"/>
          <w:sz w:val="20"/>
          <w:szCs w:val="20"/>
        </w:rPr>
      </w:pPr>
      <w:r w:rsidRPr="00DA6049">
        <w:rPr>
          <w:rFonts w:ascii="Tahoma" w:hAnsi="Tahoma" w:cs="Tahoma"/>
          <w:sz w:val="20"/>
          <w:szCs w:val="20"/>
        </w:rPr>
        <w:t>Результатом административной процедуры является подготовка и утверждение постановления администрации поселения о предоставлении разрешения на условно разрешенный вид использования земельного участка или об отказе в предоставлении такого разрешения.</w:t>
      </w:r>
    </w:p>
    <w:p w:rsidR="00124945" w:rsidRPr="00DA6049" w:rsidRDefault="00124945" w:rsidP="00124945">
      <w:pPr>
        <w:rPr>
          <w:rFonts w:ascii="Tahoma" w:hAnsi="Tahoma" w:cs="Tahoma"/>
          <w:sz w:val="20"/>
          <w:szCs w:val="20"/>
        </w:rPr>
      </w:pPr>
      <w:bookmarkStart w:id="57" w:name="sub_317"/>
      <w:r w:rsidRPr="00DA6049">
        <w:rPr>
          <w:rFonts w:ascii="Tahoma" w:hAnsi="Tahoma" w:cs="Tahoma"/>
          <w:sz w:val="20"/>
          <w:szCs w:val="20"/>
        </w:rPr>
        <w:t>3.1.7. Подготовка и направление заявителю результата предоставления муниципальной услуги</w:t>
      </w:r>
    </w:p>
    <w:bookmarkEnd w:id="57"/>
    <w:p w:rsidR="00124945" w:rsidRPr="00DA6049" w:rsidRDefault="00124945" w:rsidP="00124945">
      <w:pPr>
        <w:rPr>
          <w:rFonts w:ascii="Tahoma" w:hAnsi="Tahoma" w:cs="Tahoma"/>
          <w:sz w:val="20"/>
          <w:szCs w:val="20"/>
        </w:rPr>
      </w:pPr>
      <w:r w:rsidRPr="00DA6049">
        <w:rPr>
          <w:rFonts w:ascii="Tahoma" w:hAnsi="Tahoma" w:cs="Tahoma"/>
          <w:sz w:val="20"/>
          <w:szCs w:val="20"/>
        </w:rPr>
        <w:t>Секретарь Комиссии в течение 5 дней с момента опубликования постановления направляет его заявителю либо его представителю по доверенности.</w:t>
      </w:r>
    </w:p>
    <w:p w:rsidR="00124945" w:rsidRPr="00DA6049" w:rsidRDefault="00124945" w:rsidP="00124945">
      <w:pPr>
        <w:rPr>
          <w:rFonts w:ascii="Tahoma" w:hAnsi="Tahoma" w:cs="Tahoma"/>
          <w:sz w:val="20"/>
          <w:szCs w:val="20"/>
        </w:rPr>
      </w:pPr>
    </w:p>
    <w:p w:rsidR="00124945" w:rsidRPr="00DA6049" w:rsidRDefault="00124945" w:rsidP="00124945">
      <w:pPr>
        <w:pStyle w:val="12"/>
        <w:rPr>
          <w:rFonts w:ascii="Tahoma" w:hAnsi="Tahoma" w:cs="Tahoma"/>
          <w:sz w:val="20"/>
          <w:szCs w:val="20"/>
        </w:rPr>
      </w:pPr>
      <w:bookmarkStart w:id="58" w:name="sub_32"/>
      <w:r w:rsidRPr="00DA6049">
        <w:rPr>
          <w:rFonts w:ascii="Tahoma" w:hAnsi="Tahoma" w:cs="Tahoma"/>
          <w:sz w:val="20"/>
          <w:szCs w:val="20"/>
        </w:rPr>
        <w:t>3.2. Порядок осуществления административных процедур и административных действий в электронной форме</w:t>
      </w:r>
    </w:p>
    <w:p w:rsidR="00124945" w:rsidRPr="00DA6049" w:rsidRDefault="00124945" w:rsidP="00124945">
      <w:pPr>
        <w:rPr>
          <w:rFonts w:ascii="Tahoma" w:hAnsi="Tahoma" w:cs="Tahoma"/>
          <w:sz w:val="20"/>
          <w:szCs w:val="20"/>
        </w:rPr>
      </w:pPr>
      <w:bookmarkStart w:id="59" w:name="sub_3201"/>
      <w:bookmarkEnd w:id="58"/>
      <w:r w:rsidRPr="00DA6049">
        <w:rPr>
          <w:rFonts w:ascii="Tahoma" w:hAnsi="Tahoma" w:cs="Tahoma"/>
          <w:sz w:val="20"/>
          <w:szCs w:val="20"/>
        </w:rPr>
        <w:t>1) Информирование о порядке предоставления муниципальной услуги осуществляется посредством размещения сведений на Едином портале, Портале, официальном сайте Администрации в сети "Интернет".</w:t>
      </w:r>
    </w:p>
    <w:bookmarkEnd w:id="59"/>
    <w:p w:rsidR="00124945" w:rsidRPr="00DA6049" w:rsidRDefault="00124945" w:rsidP="00124945">
      <w:pPr>
        <w:rPr>
          <w:rFonts w:ascii="Tahoma" w:hAnsi="Tahoma" w:cs="Tahoma"/>
          <w:sz w:val="20"/>
          <w:szCs w:val="20"/>
        </w:rPr>
      </w:pPr>
      <w:r w:rsidRPr="00DA6049">
        <w:rPr>
          <w:rFonts w:ascii="Tahoma" w:hAnsi="Tahoma" w:cs="Tahoma"/>
          <w:sz w:val="20"/>
          <w:szCs w:val="20"/>
        </w:rPr>
        <w:t>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в сети "Интернет".</w:t>
      </w:r>
    </w:p>
    <w:p w:rsidR="00124945" w:rsidRPr="00DA6049" w:rsidRDefault="00124945" w:rsidP="00124945">
      <w:pPr>
        <w:rPr>
          <w:rFonts w:ascii="Tahoma" w:hAnsi="Tahoma" w:cs="Tahoma"/>
          <w:sz w:val="20"/>
          <w:szCs w:val="20"/>
        </w:rPr>
      </w:pPr>
      <w:r w:rsidRPr="00DA6049">
        <w:rPr>
          <w:rFonts w:ascii="Tahoma" w:hAnsi="Tahoma" w:cs="Tahoma"/>
          <w:sz w:val="20"/>
          <w:szCs w:val="20"/>
        </w:rPr>
        <w:t xml:space="preserve">Поступившие обращения рассматриваются в сроки, установленные </w:t>
      </w:r>
      <w:hyperlink w:anchor="sub_24" w:history="1">
        <w:r w:rsidRPr="00DA6049">
          <w:rPr>
            <w:rStyle w:val="afc"/>
            <w:rFonts w:ascii="Tahoma" w:hAnsi="Tahoma" w:cs="Tahoma"/>
            <w:sz w:val="20"/>
            <w:szCs w:val="20"/>
          </w:rPr>
          <w:t>п.2.4.</w:t>
        </w:r>
      </w:hyperlink>
      <w:r w:rsidRPr="00DA6049">
        <w:rPr>
          <w:rFonts w:ascii="Tahoma" w:hAnsi="Tahoma" w:cs="Tahoma"/>
          <w:sz w:val="20"/>
          <w:szCs w:val="20"/>
        </w:rPr>
        <w:t xml:space="preserve"> Административного регламента.</w:t>
      </w:r>
    </w:p>
    <w:p w:rsidR="00124945" w:rsidRPr="00DA6049" w:rsidRDefault="00124945" w:rsidP="00124945">
      <w:pPr>
        <w:rPr>
          <w:rFonts w:ascii="Tahoma" w:hAnsi="Tahoma" w:cs="Tahoma"/>
          <w:sz w:val="20"/>
          <w:szCs w:val="20"/>
        </w:rPr>
      </w:pPr>
      <w:bookmarkStart w:id="60" w:name="sub_3202"/>
      <w:r w:rsidRPr="00DA6049">
        <w:rPr>
          <w:rFonts w:ascii="Tahoma" w:hAnsi="Tahoma" w:cs="Tahoma"/>
          <w:sz w:val="20"/>
          <w:szCs w:val="20"/>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примеры их оформления размещены в электронном виде на указанных сайтах в сети "Интернет".</w:t>
      </w:r>
    </w:p>
    <w:p w:rsidR="00124945" w:rsidRPr="00DA6049" w:rsidRDefault="00124945" w:rsidP="00124945">
      <w:pPr>
        <w:pStyle w:val="12"/>
        <w:rPr>
          <w:rFonts w:ascii="Tahoma" w:hAnsi="Tahoma" w:cs="Tahoma"/>
          <w:sz w:val="20"/>
          <w:szCs w:val="20"/>
        </w:rPr>
      </w:pPr>
      <w:bookmarkStart w:id="61" w:name="sub_1004"/>
      <w:bookmarkEnd w:id="60"/>
      <w:r w:rsidRPr="00DA6049">
        <w:rPr>
          <w:rFonts w:ascii="Tahoma" w:hAnsi="Tahoma" w:cs="Tahoma"/>
          <w:sz w:val="20"/>
          <w:szCs w:val="20"/>
        </w:rPr>
        <w:t>IV. Порядок и формы контроля за предоставлением муниципальной услуги</w:t>
      </w:r>
    </w:p>
    <w:p w:rsidR="00124945" w:rsidRPr="00DA6049" w:rsidRDefault="00124945" w:rsidP="00124945">
      <w:pPr>
        <w:rPr>
          <w:rFonts w:ascii="Tahoma" w:hAnsi="Tahoma" w:cs="Tahoma"/>
          <w:sz w:val="20"/>
          <w:szCs w:val="20"/>
        </w:rPr>
      </w:pPr>
      <w:bookmarkStart w:id="62" w:name="sub_41"/>
      <w:bookmarkEnd w:id="61"/>
      <w:r w:rsidRPr="00DA6049">
        <w:rPr>
          <w:rFonts w:ascii="Tahoma" w:hAnsi="Tahoma" w:cs="Tahoma"/>
          <w:sz w:val="20"/>
          <w:szCs w:val="20"/>
        </w:rPr>
        <w:t>4.1. Контроль за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124945" w:rsidRPr="00DA6049" w:rsidRDefault="00124945" w:rsidP="00124945">
      <w:pPr>
        <w:rPr>
          <w:rFonts w:ascii="Tahoma" w:hAnsi="Tahoma" w:cs="Tahoma"/>
          <w:sz w:val="20"/>
          <w:szCs w:val="20"/>
        </w:rPr>
      </w:pPr>
      <w:bookmarkStart w:id="63" w:name="sub_42"/>
      <w:bookmarkEnd w:id="62"/>
      <w:r w:rsidRPr="00DA6049">
        <w:rPr>
          <w:rFonts w:ascii="Tahoma" w:hAnsi="Tahoma" w:cs="Tahoma"/>
          <w:sz w:val="20"/>
          <w:szCs w:val="20"/>
        </w:rPr>
        <w:t>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главой Аксаринского сельского поселения.</w:t>
      </w:r>
    </w:p>
    <w:p w:rsidR="00124945" w:rsidRPr="00DA6049" w:rsidRDefault="00124945" w:rsidP="00124945">
      <w:pPr>
        <w:rPr>
          <w:rFonts w:ascii="Tahoma" w:hAnsi="Tahoma" w:cs="Tahoma"/>
          <w:sz w:val="20"/>
          <w:szCs w:val="20"/>
        </w:rPr>
      </w:pPr>
      <w:bookmarkStart w:id="64" w:name="sub_43"/>
      <w:bookmarkEnd w:id="63"/>
      <w:r w:rsidRPr="00DA6049">
        <w:rPr>
          <w:rFonts w:ascii="Tahoma" w:hAnsi="Tahoma" w:cs="Tahoma"/>
          <w:sz w:val="20"/>
          <w:szCs w:val="20"/>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заинтересованных лиц, рассмотрение и принятие в пределах компетенций решений и подготовку ответов на обращения граждан, содержащих жалобы на решения, действия (бездействие) должностных лиц по вопросам выполнения муниципальной услуги.</w:t>
      </w:r>
    </w:p>
    <w:p w:rsidR="00124945" w:rsidRPr="00DA6049" w:rsidRDefault="00124945" w:rsidP="00124945">
      <w:pPr>
        <w:rPr>
          <w:rFonts w:ascii="Tahoma" w:hAnsi="Tahoma" w:cs="Tahoma"/>
          <w:sz w:val="20"/>
          <w:szCs w:val="20"/>
        </w:rPr>
      </w:pPr>
      <w:bookmarkStart w:id="65" w:name="sub_44"/>
      <w:bookmarkEnd w:id="64"/>
      <w:r w:rsidRPr="00DA6049">
        <w:rPr>
          <w:rFonts w:ascii="Tahoma" w:hAnsi="Tahoma" w:cs="Tahoma"/>
          <w:sz w:val="20"/>
          <w:szCs w:val="20"/>
        </w:rPr>
        <w:t>4.4. Периодичность проведения проверок носит плановый характер (осуществляется 1 раз в год) и внеплановый характер (по конкретному обращению заинтересованных лиц).</w:t>
      </w:r>
    </w:p>
    <w:p w:rsidR="00124945" w:rsidRPr="00DA6049" w:rsidRDefault="00124945" w:rsidP="00124945">
      <w:pPr>
        <w:rPr>
          <w:rFonts w:ascii="Tahoma" w:hAnsi="Tahoma" w:cs="Tahoma"/>
          <w:sz w:val="20"/>
          <w:szCs w:val="20"/>
        </w:rPr>
      </w:pPr>
      <w:bookmarkStart w:id="66" w:name="sub_45"/>
      <w:bookmarkEnd w:id="65"/>
      <w:r w:rsidRPr="00DA6049">
        <w:rPr>
          <w:rFonts w:ascii="Tahoma" w:hAnsi="Tahoma" w:cs="Tahoma"/>
          <w:sz w:val="20"/>
          <w:szCs w:val="20"/>
        </w:rPr>
        <w:t>4.5. Проверка полноты и качества предоставления муниципальной услуги осуществляется на основании распоряжения главы Аксаринского сельского поселения.</w:t>
      </w:r>
    </w:p>
    <w:p w:rsidR="00124945" w:rsidRPr="00DA6049" w:rsidRDefault="00124945" w:rsidP="00124945">
      <w:pPr>
        <w:rPr>
          <w:rFonts w:ascii="Tahoma" w:hAnsi="Tahoma" w:cs="Tahoma"/>
          <w:sz w:val="20"/>
          <w:szCs w:val="20"/>
        </w:rPr>
      </w:pPr>
      <w:bookmarkStart w:id="67" w:name="sub_46"/>
      <w:bookmarkEnd w:id="66"/>
      <w:r w:rsidRPr="00DA6049">
        <w:rPr>
          <w:rFonts w:ascii="Tahoma" w:hAnsi="Tahoma" w:cs="Tahoma"/>
          <w:sz w:val="20"/>
          <w:szCs w:val="20"/>
        </w:rPr>
        <w:t>4.6. Результат проверки оформляется в виде акта, в котором отмечаются выявленные недостатки и предложения по их устранению.</w:t>
      </w:r>
    </w:p>
    <w:p w:rsidR="00124945" w:rsidRPr="00DA6049" w:rsidRDefault="00124945" w:rsidP="00124945">
      <w:pPr>
        <w:rPr>
          <w:rFonts w:ascii="Tahoma" w:hAnsi="Tahoma" w:cs="Tahoma"/>
          <w:sz w:val="20"/>
          <w:szCs w:val="20"/>
        </w:rPr>
      </w:pPr>
      <w:bookmarkStart w:id="68" w:name="sub_47"/>
      <w:bookmarkEnd w:id="67"/>
      <w:r w:rsidRPr="00DA6049">
        <w:rPr>
          <w:rFonts w:ascii="Tahoma" w:hAnsi="Tahoma" w:cs="Tahoma"/>
          <w:sz w:val="20"/>
          <w:szCs w:val="20"/>
        </w:rPr>
        <w:t>4.7. Акт подписывается и утверждается главой Аксаринского сельского поселения. По результатам проведенных проверок, оформленных документально в установленном порядке, в случае выявления нарушений прав заявителей главой Аксаринского сельского поселения осуществляется привлечение виновных лиц к ответственности в соответствии с законодательством Российский Федерации.</w:t>
      </w:r>
    </w:p>
    <w:p w:rsidR="00124945" w:rsidRPr="00DA6049" w:rsidRDefault="00124945" w:rsidP="00124945">
      <w:pPr>
        <w:rPr>
          <w:rFonts w:ascii="Tahoma" w:hAnsi="Tahoma" w:cs="Tahoma"/>
          <w:sz w:val="20"/>
          <w:szCs w:val="20"/>
        </w:rPr>
      </w:pPr>
      <w:bookmarkStart w:id="69" w:name="sub_48"/>
      <w:bookmarkEnd w:id="68"/>
      <w:r w:rsidRPr="00DA6049">
        <w:rPr>
          <w:rFonts w:ascii="Tahoma" w:hAnsi="Tahoma" w:cs="Tahoma"/>
          <w:sz w:val="20"/>
          <w:szCs w:val="20"/>
        </w:rPr>
        <w:t>4.8. Ответственность специалиста администрации закрепляется его должностной инструкцией в соответствии с требованиями действующего законодательства.</w:t>
      </w:r>
    </w:p>
    <w:bookmarkEnd w:id="69"/>
    <w:p w:rsidR="00124945" w:rsidRPr="00DA6049" w:rsidRDefault="00124945" w:rsidP="00124945">
      <w:pPr>
        <w:rPr>
          <w:rFonts w:ascii="Tahoma" w:hAnsi="Tahoma" w:cs="Tahoma"/>
          <w:sz w:val="20"/>
          <w:szCs w:val="20"/>
        </w:rPr>
      </w:pPr>
      <w:r w:rsidRPr="00DA6049">
        <w:rPr>
          <w:rFonts w:ascii="Tahoma" w:hAnsi="Tahoma" w:cs="Tahoma"/>
          <w:sz w:val="20"/>
          <w:szCs w:val="20"/>
        </w:rPr>
        <w:t>Текущий контроль за соблюдением последовательности действий, определенных Административным регламентом по предоставлению муниципальной услуги через АУ "МФЦ" Мариинско-Посадского района, и принятием решений специалистами АУ "МФЦ" Мариинско-Посадского района осуществляется директором АУ "МФЦ" Мариинско-Посадского района.</w:t>
      </w:r>
    </w:p>
    <w:p w:rsidR="00124945" w:rsidRPr="00DA6049" w:rsidRDefault="00124945" w:rsidP="00124945">
      <w:pPr>
        <w:rPr>
          <w:rFonts w:ascii="Tahoma" w:hAnsi="Tahoma" w:cs="Tahoma"/>
          <w:sz w:val="20"/>
          <w:szCs w:val="20"/>
        </w:rPr>
      </w:pPr>
      <w:r w:rsidRPr="00DA6049">
        <w:rPr>
          <w:rFonts w:ascii="Tahoma" w:hAnsi="Tahoma" w:cs="Tahoma"/>
          <w:sz w:val="20"/>
          <w:szCs w:val="20"/>
        </w:rPr>
        <w:t>Предоставление муниципальной услуги контролируются общественными объединениями и гражданами посредством размещенной на официальном сайте Аксаринского сельского поселения информации о сроках и условиях предоставления муниципальной услуги, определенных Административным регламентом.</w:t>
      </w:r>
    </w:p>
    <w:p w:rsidR="00124945" w:rsidRPr="00DA6049" w:rsidRDefault="00124945" w:rsidP="00124945">
      <w:pPr>
        <w:pStyle w:val="12"/>
        <w:rPr>
          <w:rFonts w:ascii="Tahoma" w:hAnsi="Tahoma" w:cs="Tahoma"/>
          <w:sz w:val="20"/>
          <w:szCs w:val="20"/>
        </w:rPr>
      </w:pPr>
      <w:bookmarkStart w:id="70" w:name="sub_1005"/>
      <w:r w:rsidRPr="00DA6049">
        <w:rPr>
          <w:rFonts w:ascii="Tahoma" w:hAnsi="Tahoma" w:cs="Tahoma"/>
          <w:sz w:val="20"/>
          <w:szCs w:val="20"/>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bookmarkEnd w:id="70"/>
    <w:p w:rsidR="00124945" w:rsidRPr="00DA6049" w:rsidRDefault="00124945" w:rsidP="00124945">
      <w:pPr>
        <w:rPr>
          <w:rFonts w:ascii="Tahoma" w:hAnsi="Tahoma" w:cs="Tahoma"/>
          <w:sz w:val="20"/>
          <w:szCs w:val="20"/>
        </w:rPr>
      </w:pPr>
      <w:r w:rsidRPr="00DA6049">
        <w:rPr>
          <w:rFonts w:ascii="Tahoma" w:hAnsi="Tahoma" w:cs="Tahoma"/>
          <w:sz w:val="20"/>
          <w:szCs w:val="20"/>
        </w:rPr>
        <w:t>Заявитель имеет право на досудебное (внесудебное) обжалование решений и действий (бездействия) администрации Аксаринского сельского поселения, предоставляющего муниципальную услугу, должностных лиц администрации Аксаринского сельского поселения, представляющих муниципальную услугу, (далее - досудебное (внесудебное) обжалование).</w:t>
      </w:r>
    </w:p>
    <w:p w:rsidR="00124945" w:rsidRPr="00DA6049" w:rsidRDefault="00124945" w:rsidP="00124945">
      <w:pPr>
        <w:rPr>
          <w:rFonts w:ascii="Tahoma" w:hAnsi="Tahoma" w:cs="Tahoma"/>
          <w:sz w:val="20"/>
          <w:szCs w:val="20"/>
        </w:rPr>
      </w:pPr>
      <w:r w:rsidRPr="00DA6049">
        <w:rPr>
          <w:rFonts w:ascii="Tahoma" w:hAnsi="Tahoma" w:cs="Tahoma"/>
          <w:sz w:val="20"/>
          <w:szCs w:val="20"/>
        </w:rPr>
        <w:t>Заявитель может обратиться с жалобой, в том числе в следующих случаях:</w:t>
      </w:r>
    </w:p>
    <w:p w:rsidR="00124945" w:rsidRPr="00DA6049" w:rsidRDefault="00124945" w:rsidP="00124945">
      <w:pPr>
        <w:rPr>
          <w:rFonts w:ascii="Tahoma" w:hAnsi="Tahoma" w:cs="Tahoma"/>
          <w:sz w:val="20"/>
          <w:szCs w:val="20"/>
        </w:rPr>
      </w:pPr>
      <w:bookmarkStart w:id="71" w:name="sub_501"/>
      <w:r w:rsidRPr="00DA6049">
        <w:rPr>
          <w:rFonts w:ascii="Tahoma" w:hAnsi="Tahoma" w:cs="Tahoma"/>
          <w:sz w:val="20"/>
          <w:szCs w:val="20"/>
        </w:rPr>
        <w:t>1) нарушение срока регистрации запроса заявителя о предоставлении муниципальной услуги;</w:t>
      </w:r>
    </w:p>
    <w:p w:rsidR="00124945" w:rsidRPr="00DA6049" w:rsidRDefault="00124945" w:rsidP="00124945">
      <w:pPr>
        <w:rPr>
          <w:rFonts w:ascii="Tahoma" w:hAnsi="Tahoma" w:cs="Tahoma"/>
          <w:sz w:val="20"/>
          <w:szCs w:val="20"/>
        </w:rPr>
      </w:pPr>
      <w:bookmarkStart w:id="72" w:name="sub_502"/>
      <w:bookmarkEnd w:id="71"/>
      <w:r w:rsidRPr="00DA6049">
        <w:rPr>
          <w:rFonts w:ascii="Tahoma" w:hAnsi="Tahoma" w:cs="Tahoma"/>
          <w:sz w:val="20"/>
          <w:szCs w:val="20"/>
        </w:rPr>
        <w:t>2) нарушение срока предоставления муниципальной услуги;</w:t>
      </w:r>
    </w:p>
    <w:p w:rsidR="00124945" w:rsidRPr="00DA6049" w:rsidRDefault="00124945" w:rsidP="00124945">
      <w:pPr>
        <w:rPr>
          <w:rFonts w:ascii="Tahoma" w:hAnsi="Tahoma" w:cs="Tahoma"/>
          <w:sz w:val="20"/>
          <w:szCs w:val="20"/>
        </w:rPr>
      </w:pPr>
      <w:bookmarkStart w:id="73" w:name="sub_503"/>
      <w:bookmarkEnd w:id="72"/>
      <w:r w:rsidRPr="00DA6049">
        <w:rPr>
          <w:rFonts w:ascii="Tahoma" w:hAnsi="Tahoma" w:cs="Tahoma"/>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24945" w:rsidRPr="00DA6049" w:rsidRDefault="00124945" w:rsidP="00124945">
      <w:pPr>
        <w:rPr>
          <w:rFonts w:ascii="Tahoma" w:hAnsi="Tahoma" w:cs="Tahoma"/>
          <w:sz w:val="20"/>
          <w:szCs w:val="20"/>
        </w:rPr>
      </w:pPr>
      <w:bookmarkStart w:id="74" w:name="sub_504"/>
      <w:bookmarkEnd w:id="73"/>
      <w:r w:rsidRPr="00DA6049">
        <w:rPr>
          <w:rFonts w:ascii="Tahoma" w:hAnsi="Tahoma" w:cs="Tahoma"/>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24945" w:rsidRPr="00DA6049" w:rsidRDefault="00124945" w:rsidP="00124945">
      <w:pPr>
        <w:rPr>
          <w:rFonts w:ascii="Tahoma" w:hAnsi="Tahoma" w:cs="Tahoma"/>
          <w:sz w:val="20"/>
          <w:szCs w:val="20"/>
        </w:rPr>
      </w:pPr>
      <w:bookmarkStart w:id="75" w:name="sub_505"/>
      <w:bookmarkEnd w:id="74"/>
      <w:r w:rsidRPr="00DA6049">
        <w:rPr>
          <w:rFonts w:ascii="Tahoma" w:hAnsi="Tahoma" w:cs="Tahoma"/>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4945" w:rsidRPr="00DA6049" w:rsidRDefault="00124945" w:rsidP="00124945">
      <w:pPr>
        <w:rPr>
          <w:rFonts w:ascii="Tahoma" w:hAnsi="Tahoma" w:cs="Tahoma"/>
          <w:sz w:val="20"/>
          <w:szCs w:val="20"/>
        </w:rPr>
      </w:pPr>
      <w:bookmarkStart w:id="76" w:name="sub_506"/>
      <w:bookmarkEnd w:id="75"/>
      <w:r w:rsidRPr="00DA6049">
        <w:rPr>
          <w:rFonts w:ascii="Tahoma" w:hAnsi="Tahoma" w:cs="Tahoma"/>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4945" w:rsidRPr="00DA6049" w:rsidRDefault="00124945" w:rsidP="00124945">
      <w:pPr>
        <w:rPr>
          <w:rFonts w:ascii="Tahoma" w:hAnsi="Tahoma" w:cs="Tahoma"/>
          <w:sz w:val="20"/>
          <w:szCs w:val="20"/>
        </w:rPr>
      </w:pPr>
      <w:bookmarkStart w:id="77" w:name="sub_507"/>
      <w:bookmarkEnd w:id="76"/>
      <w:r w:rsidRPr="00DA6049">
        <w:rPr>
          <w:rFonts w:ascii="Tahoma" w:hAnsi="Tahoma" w:cs="Tahoma"/>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77"/>
    <w:p w:rsidR="00124945" w:rsidRPr="00DA6049" w:rsidRDefault="00124945" w:rsidP="00124945">
      <w:pPr>
        <w:rPr>
          <w:rFonts w:ascii="Tahoma" w:hAnsi="Tahoma" w:cs="Tahoma"/>
          <w:sz w:val="20"/>
          <w:szCs w:val="20"/>
        </w:rPr>
      </w:pPr>
      <w:r w:rsidRPr="00DA6049">
        <w:rPr>
          <w:rFonts w:ascii="Tahoma" w:hAnsi="Tahoma" w:cs="Tahoma"/>
          <w:sz w:val="20"/>
          <w:szCs w:val="20"/>
        </w:rPr>
        <w:t>Жалоба подается в письменной форме на бумажном носителе, в электронной форме в орган, предоставляющий муниципальную услугу, а также может быть принята при личном приеме заявителя. Жалобы на решения, принятые главой Аксаринского сельского поселения,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24945" w:rsidRPr="00DA6049" w:rsidRDefault="00124945" w:rsidP="00124945">
      <w:pPr>
        <w:rPr>
          <w:rFonts w:ascii="Tahoma" w:hAnsi="Tahoma" w:cs="Tahoma"/>
          <w:sz w:val="20"/>
          <w:szCs w:val="20"/>
        </w:rPr>
      </w:pPr>
      <w:r w:rsidRPr="00DA6049">
        <w:rPr>
          <w:rFonts w:ascii="Tahoma" w:hAnsi="Tahoma" w:cs="Tahoma"/>
          <w:sz w:val="20"/>
          <w:szCs w:val="20"/>
        </w:rPr>
        <w:lastRenderedPageBreak/>
        <w:t>В случае несогласия заявителя с решением или действием (бездействием) должностных лиц администрации Аксаринского сельского поселения, АУ "МФЦ" Мариинско-Посадского района в связи с предоставлением муниципальной услуги претензия может быть подана в письменной форме, в том числе в электронном виде, в администрацию Аксаринского сельского поселения, АУ "МФЦ" Мариинско-Посадского района:</w:t>
      </w:r>
    </w:p>
    <w:p w:rsidR="00124945" w:rsidRPr="00DA6049" w:rsidRDefault="00124945" w:rsidP="00124945">
      <w:pPr>
        <w:rPr>
          <w:rFonts w:ascii="Tahoma" w:hAnsi="Tahoma" w:cs="Tahoma"/>
          <w:sz w:val="20"/>
          <w:szCs w:val="20"/>
        </w:rPr>
      </w:pPr>
      <w:r w:rsidRPr="00DA6049">
        <w:rPr>
          <w:rFonts w:ascii="Tahoma" w:hAnsi="Tahoma" w:cs="Tahoma"/>
          <w:sz w:val="20"/>
          <w:szCs w:val="20"/>
        </w:rPr>
        <w:t>- письменно на имя главы Аксаринского сельского поселения через:</w:t>
      </w:r>
    </w:p>
    <w:p w:rsidR="00124945" w:rsidRPr="00DA6049" w:rsidRDefault="00124945" w:rsidP="00124945">
      <w:pPr>
        <w:rPr>
          <w:rFonts w:ascii="Tahoma" w:hAnsi="Tahoma" w:cs="Tahoma"/>
          <w:sz w:val="20"/>
          <w:szCs w:val="20"/>
        </w:rPr>
      </w:pPr>
      <w:bookmarkStart w:id="78" w:name="sub_5071"/>
      <w:r w:rsidRPr="00DA6049">
        <w:rPr>
          <w:rFonts w:ascii="Tahoma" w:hAnsi="Tahoma" w:cs="Tahoma"/>
          <w:sz w:val="20"/>
          <w:szCs w:val="20"/>
        </w:rPr>
        <w:t xml:space="preserve"> администрацию Аксаринского сельского поселения </w:t>
      </w:r>
      <w:r w:rsidRPr="00DA6049">
        <w:rPr>
          <w:rFonts w:ascii="Tahoma" w:hAnsi="Tahoma" w:cs="Tahoma"/>
          <w:b/>
          <w:color w:val="000000"/>
          <w:sz w:val="20"/>
          <w:szCs w:val="20"/>
        </w:rPr>
        <w:t>(</w:t>
      </w:r>
      <w:hyperlink w:anchor="sub_1100" w:history="1">
        <w:r w:rsidRPr="00DA6049">
          <w:rPr>
            <w:rStyle w:val="afc"/>
            <w:rFonts w:ascii="Tahoma" w:hAnsi="Tahoma" w:cs="Tahoma"/>
            <w:b w:val="0"/>
            <w:color w:val="000000"/>
            <w:sz w:val="20"/>
            <w:szCs w:val="20"/>
          </w:rPr>
          <w:t>приложение № 1</w:t>
        </w:r>
      </w:hyperlink>
      <w:r w:rsidRPr="00DA6049">
        <w:rPr>
          <w:rFonts w:ascii="Tahoma" w:hAnsi="Tahoma" w:cs="Tahoma"/>
          <w:sz w:val="20"/>
          <w:szCs w:val="20"/>
        </w:rPr>
        <w:t xml:space="preserve"> к Административному регламенту): график работы специалистов: понедельник - пятница с 8:00 до 17:00 часов; перерыв на обед с 12:00 до 13:00 часов; </w:t>
      </w:r>
      <w:bookmarkEnd w:id="78"/>
    </w:p>
    <w:p w:rsidR="00124945" w:rsidRPr="00DA6049" w:rsidRDefault="00124945" w:rsidP="00124945">
      <w:pPr>
        <w:rPr>
          <w:rFonts w:ascii="Tahoma" w:hAnsi="Tahoma" w:cs="Tahoma"/>
          <w:sz w:val="20"/>
          <w:szCs w:val="20"/>
        </w:rPr>
      </w:pPr>
      <w:r w:rsidRPr="00DA6049">
        <w:rPr>
          <w:rFonts w:ascii="Tahoma" w:hAnsi="Tahoma" w:cs="Tahoma"/>
          <w:sz w:val="20"/>
          <w:szCs w:val="20"/>
        </w:rPr>
        <w:t>- через отдел по обслуживанию граждан и юридических лиц АУ "МФЦ Мариинско-Посадского района": (приложение № 1 к Административному регламенту);</w:t>
      </w:r>
    </w:p>
    <w:p w:rsidR="00124945" w:rsidRPr="00DA6049" w:rsidRDefault="00124945" w:rsidP="00124945">
      <w:pPr>
        <w:rPr>
          <w:rFonts w:ascii="Tahoma" w:hAnsi="Tahoma" w:cs="Tahoma"/>
          <w:sz w:val="20"/>
          <w:szCs w:val="20"/>
        </w:rPr>
      </w:pPr>
      <w:r w:rsidRPr="00DA6049">
        <w:rPr>
          <w:rFonts w:ascii="Tahoma" w:hAnsi="Tahoma" w:cs="Tahoma"/>
          <w:sz w:val="20"/>
          <w:szCs w:val="20"/>
        </w:rPr>
        <w:t xml:space="preserve">через официальный сайт администрации Аксаринского сельского поселения в сети "Интернет», </w:t>
      </w:r>
    </w:p>
    <w:p w:rsidR="00124945" w:rsidRPr="00DA6049" w:rsidRDefault="00124945" w:rsidP="00124945">
      <w:pPr>
        <w:rPr>
          <w:rFonts w:ascii="Tahoma" w:hAnsi="Tahoma" w:cs="Tahoma"/>
          <w:sz w:val="20"/>
          <w:szCs w:val="20"/>
        </w:rPr>
      </w:pPr>
      <w:r w:rsidRPr="00DA6049">
        <w:rPr>
          <w:rFonts w:ascii="Tahoma" w:hAnsi="Tahoma" w:cs="Tahoma"/>
          <w:sz w:val="20"/>
          <w:szCs w:val="20"/>
        </w:rPr>
        <w:t>В письменном обращении заинтересованные лица в обязательном порядке указывают:</w:t>
      </w:r>
    </w:p>
    <w:p w:rsidR="00124945" w:rsidRPr="00DA6049" w:rsidRDefault="00124945" w:rsidP="00124945">
      <w:pPr>
        <w:rPr>
          <w:rFonts w:ascii="Tahoma" w:hAnsi="Tahoma" w:cs="Tahoma"/>
          <w:sz w:val="20"/>
          <w:szCs w:val="20"/>
        </w:rPr>
      </w:pPr>
      <w:bookmarkStart w:id="79" w:name="sub_508"/>
      <w:r w:rsidRPr="00DA6049">
        <w:rPr>
          <w:rFonts w:ascii="Tahoma" w:hAnsi="Tahoma" w:cs="Tahoma"/>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24945" w:rsidRPr="00DA6049" w:rsidRDefault="00124945" w:rsidP="00124945">
      <w:pPr>
        <w:rPr>
          <w:rFonts w:ascii="Tahoma" w:hAnsi="Tahoma" w:cs="Tahoma"/>
          <w:sz w:val="20"/>
          <w:szCs w:val="20"/>
        </w:rPr>
      </w:pPr>
      <w:bookmarkStart w:id="80" w:name="sub_509"/>
      <w:bookmarkEnd w:id="79"/>
      <w:r w:rsidRPr="00DA6049">
        <w:rPr>
          <w:rFonts w:ascii="Tahoma" w:hAnsi="Tahoma" w:cs="Tahoma"/>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4945" w:rsidRPr="00DA6049" w:rsidRDefault="00124945" w:rsidP="00124945">
      <w:pPr>
        <w:rPr>
          <w:rFonts w:ascii="Tahoma" w:hAnsi="Tahoma" w:cs="Tahoma"/>
          <w:sz w:val="20"/>
          <w:szCs w:val="20"/>
        </w:rPr>
      </w:pPr>
      <w:bookmarkStart w:id="81" w:name="sub_510"/>
      <w:bookmarkEnd w:id="80"/>
      <w:r w:rsidRPr="00DA6049">
        <w:rPr>
          <w:rFonts w:ascii="Tahoma" w:hAnsi="Tahoma" w:cs="Tahoma"/>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24945" w:rsidRPr="00DA6049" w:rsidRDefault="00124945" w:rsidP="00124945">
      <w:pPr>
        <w:rPr>
          <w:rFonts w:ascii="Tahoma" w:hAnsi="Tahoma" w:cs="Tahoma"/>
          <w:sz w:val="20"/>
          <w:szCs w:val="20"/>
        </w:rPr>
      </w:pPr>
      <w:bookmarkStart w:id="82" w:name="sub_511"/>
      <w:bookmarkEnd w:id="81"/>
      <w:r w:rsidRPr="00DA6049">
        <w:rPr>
          <w:rFonts w:ascii="Tahoma" w:hAnsi="Tahoma" w:cs="Tahoma"/>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82"/>
    <w:p w:rsidR="00124945" w:rsidRPr="00DA6049" w:rsidRDefault="00124945" w:rsidP="00124945">
      <w:pPr>
        <w:rPr>
          <w:rFonts w:ascii="Tahoma" w:hAnsi="Tahoma" w:cs="Tahoma"/>
          <w:sz w:val="20"/>
          <w:szCs w:val="20"/>
        </w:rPr>
      </w:pPr>
      <w:r w:rsidRPr="00DA6049">
        <w:rPr>
          <w:rFonts w:ascii="Tahoma" w:hAnsi="Tahoma" w:cs="Tahoma"/>
          <w:sz w:val="20"/>
          <w:szCs w:val="20"/>
        </w:rPr>
        <w:t>Письменное обращение должно быть написано разборчивым почерком, не содержать нецензурных выражений.</w:t>
      </w:r>
    </w:p>
    <w:p w:rsidR="00124945" w:rsidRPr="00DA6049" w:rsidRDefault="00124945" w:rsidP="00124945">
      <w:pPr>
        <w:rPr>
          <w:rFonts w:ascii="Tahoma" w:hAnsi="Tahoma" w:cs="Tahoma"/>
          <w:sz w:val="20"/>
          <w:szCs w:val="20"/>
        </w:rPr>
      </w:pPr>
      <w:r w:rsidRPr="00DA6049">
        <w:rPr>
          <w:rFonts w:ascii="Tahoma" w:hAnsi="Tahoma" w:cs="Tahoma"/>
          <w:sz w:val="20"/>
          <w:szCs w:val="20"/>
        </w:rPr>
        <w:t>Письменное обращение должно быть рассмотрено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 Правительство Российской Федерации вправе установить случаи, при которых срок рассмотрения жалобы может быть сокращен.</w:t>
      </w:r>
    </w:p>
    <w:p w:rsidR="00124945" w:rsidRPr="00DA6049" w:rsidRDefault="00124945" w:rsidP="00124945">
      <w:pPr>
        <w:rPr>
          <w:rFonts w:ascii="Tahoma" w:hAnsi="Tahoma" w:cs="Tahoma"/>
          <w:sz w:val="20"/>
          <w:szCs w:val="20"/>
        </w:rPr>
      </w:pPr>
      <w:r w:rsidRPr="00DA6049">
        <w:rPr>
          <w:rFonts w:ascii="Tahoma" w:hAnsi="Tahoma" w:cs="Tahoma"/>
          <w:sz w:val="20"/>
          <w:szCs w:val="20"/>
        </w:rPr>
        <w:t>По результатам рассмотрения жалобы администрация Аксаринского сельского поселения принимает одно из следующих решений:</w:t>
      </w:r>
    </w:p>
    <w:p w:rsidR="00124945" w:rsidRPr="00DA6049" w:rsidRDefault="00124945" w:rsidP="00124945">
      <w:pPr>
        <w:rPr>
          <w:rFonts w:ascii="Tahoma" w:hAnsi="Tahoma" w:cs="Tahoma"/>
          <w:sz w:val="20"/>
          <w:szCs w:val="20"/>
        </w:rPr>
      </w:pPr>
      <w:bookmarkStart w:id="83" w:name="sub_512"/>
      <w:r w:rsidRPr="00DA6049">
        <w:rPr>
          <w:rFonts w:ascii="Tahoma" w:hAnsi="Tahoma" w:cs="Tahoma"/>
          <w:sz w:val="20"/>
          <w:szCs w:val="20"/>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24945" w:rsidRPr="00DA6049" w:rsidRDefault="00124945" w:rsidP="00124945">
      <w:pPr>
        <w:rPr>
          <w:rFonts w:ascii="Tahoma" w:hAnsi="Tahoma" w:cs="Tahoma"/>
          <w:sz w:val="20"/>
          <w:szCs w:val="20"/>
        </w:rPr>
      </w:pPr>
      <w:bookmarkStart w:id="84" w:name="sub_513"/>
      <w:bookmarkEnd w:id="83"/>
      <w:r w:rsidRPr="00DA6049">
        <w:rPr>
          <w:rFonts w:ascii="Tahoma" w:hAnsi="Tahoma" w:cs="Tahoma"/>
          <w:sz w:val="20"/>
          <w:szCs w:val="20"/>
        </w:rPr>
        <w:t>2) отказывает в удовлетворении жалобы.</w:t>
      </w:r>
    </w:p>
    <w:p w:rsidR="00124945" w:rsidRPr="00DA6049" w:rsidRDefault="00124945" w:rsidP="00124945">
      <w:pPr>
        <w:pStyle w:val="ConsPlusNormal"/>
        <w:jc w:val="both"/>
        <w:rPr>
          <w:rFonts w:ascii="Tahoma" w:hAnsi="Tahoma" w:cs="Tahoma"/>
        </w:rPr>
      </w:pPr>
      <w:r w:rsidRPr="00DA6049">
        <w:rPr>
          <w:rFonts w:ascii="Tahoma" w:hAnsi="Tahoma" w:cs="Tahoma"/>
        </w:rPr>
        <w:t>Администрация поселения вправе оставить жалобу без ответа в следующих случаях:</w:t>
      </w:r>
    </w:p>
    <w:p w:rsidR="00124945" w:rsidRPr="00DA6049" w:rsidRDefault="00124945" w:rsidP="00124945">
      <w:pPr>
        <w:pStyle w:val="ConsPlusNormal"/>
        <w:jc w:val="both"/>
        <w:rPr>
          <w:rFonts w:ascii="Tahoma" w:hAnsi="Tahoma" w:cs="Tahoma"/>
        </w:rPr>
      </w:pPr>
      <w:r w:rsidRPr="00DA6049">
        <w:rPr>
          <w:rFonts w:ascii="Tahoma" w:hAnsi="Tahoma" w:cs="Tahoma"/>
        </w:rPr>
        <w:t>наличие в жалобе нецензурных либо оскорбительных выражений, угроз жизни, здоровью и имуществу должностного лица администрации поселения, а также членов его семьи;</w:t>
      </w:r>
    </w:p>
    <w:p w:rsidR="00124945" w:rsidRPr="00DA6049" w:rsidRDefault="00124945" w:rsidP="00124945">
      <w:pPr>
        <w:pStyle w:val="ConsPlusNormal"/>
        <w:jc w:val="both"/>
        <w:rPr>
          <w:rFonts w:ascii="Tahoma" w:hAnsi="Tahoma" w:cs="Tahoma"/>
          <w:b/>
        </w:rPr>
      </w:pPr>
      <w:r w:rsidRPr="00DA6049">
        <w:rPr>
          <w:rFonts w:ascii="Tahoma" w:hAnsi="Tahoma" w:cs="Tahoma"/>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bookmarkEnd w:id="84"/>
    <w:p w:rsidR="00124945" w:rsidRPr="00DA6049" w:rsidRDefault="00124945" w:rsidP="00124945">
      <w:pPr>
        <w:rPr>
          <w:rFonts w:ascii="Tahoma" w:hAnsi="Tahoma" w:cs="Tahoma"/>
          <w:sz w:val="20"/>
          <w:szCs w:val="20"/>
        </w:rPr>
      </w:pPr>
      <w:r w:rsidRPr="00DA6049">
        <w:rPr>
          <w:rFonts w:ascii="Tahoma" w:hAnsi="Tahoma" w:cs="Tahoma"/>
          <w:sz w:val="20"/>
          <w:szCs w:val="2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4945" w:rsidRPr="00DA6049" w:rsidRDefault="00124945" w:rsidP="00124945">
      <w:pPr>
        <w:rPr>
          <w:rFonts w:ascii="Tahoma" w:hAnsi="Tahoma" w:cs="Tahoma"/>
          <w:sz w:val="20"/>
          <w:szCs w:val="20"/>
        </w:rPr>
      </w:pPr>
      <w:r w:rsidRPr="00DA6049">
        <w:rPr>
          <w:rFonts w:ascii="Tahoma" w:hAnsi="Tahoma" w:cs="Tahoma"/>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24945" w:rsidRPr="00DA6049" w:rsidRDefault="00124945" w:rsidP="00124945">
      <w:pPr>
        <w:rPr>
          <w:rFonts w:ascii="Tahoma" w:hAnsi="Tahoma" w:cs="Tahoma"/>
          <w:sz w:val="20"/>
          <w:szCs w:val="20"/>
        </w:rPr>
      </w:pPr>
      <w:r w:rsidRPr="00DA6049">
        <w:rPr>
          <w:rFonts w:ascii="Tahoma" w:hAnsi="Tahoma" w:cs="Tahoma"/>
          <w:sz w:val="20"/>
          <w:szCs w:val="20"/>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124945" w:rsidRPr="00DA6049" w:rsidRDefault="00124945" w:rsidP="00124945">
      <w:pPr>
        <w:rPr>
          <w:rFonts w:ascii="Tahoma" w:hAnsi="Tahoma" w:cs="Tahoma"/>
          <w:b/>
          <w:color w:val="000000"/>
          <w:sz w:val="20"/>
          <w:szCs w:val="20"/>
        </w:rPr>
      </w:pPr>
      <w:r w:rsidRPr="00DA6049">
        <w:rPr>
          <w:rFonts w:ascii="Tahoma" w:hAnsi="Tahoma" w:cs="Tahoma"/>
          <w:sz w:val="20"/>
          <w:szCs w:val="20"/>
        </w:rPr>
        <w:t xml:space="preserve">Заинтересованное лицо вправе оспорить в суде решения, действия (бездействие), принятые и совершенные в ходе предоставления муниципальной услуги в порядке и сроки, установленные действующим </w:t>
      </w:r>
      <w:hyperlink r:id="rId67" w:history="1">
        <w:r w:rsidRPr="00DA6049">
          <w:rPr>
            <w:rStyle w:val="afc"/>
            <w:rFonts w:ascii="Tahoma" w:hAnsi="Tahoma" w:cs="Tahoma"/>
            <w:b w:val="0"/>
            <w:color w:val="000000"/>
            <w:sz w:val="20"/>
            <w:szCs w:val="20"/>
          </w:rPr>
          <w:t>гражданским процессуальным законодательством</w:t>
        </w:r>
      </w:hyperlink>
      <w:r w:rsidRPr="00DA6049">
        <w:rPr>
          <w:rFonts w:ascii="Tahoma" w:hAnsi="Tahoma" w:cs="Tahoma"/>
          <w:b/>
          <w:color w:val="000000"/>
          <w:sz w:val="20"/>
          <w:szCs w:val="20"/>
        </w:rPr>
        <w:t>.</w:t>
      </w:r>
    </w:p>
    <w:p w:rsidR="00124945" w:rsidRPr="00DA6049" w:rsidRDefault="00124945" w:rsidP="00124945">
      <w:pPr>
        <w:rPr>
          <w:rFonts w:ascii="Tahoma" w:hAnsi="Tahoma" w:cs="Tahoma"/>
          <w:b/>
          <w:color w:val="000000"/>
          <w:sz w:val="20"/>
          <w:szCs w:val="20"/>
        </w:rPr>
      </w:pPr>
    </w:p>
    <w:p w:rsidR="00124945" w:rsidRPr="00DA6049" w:rsidRDefault="00124945" w:rsidP="00124945">
      <w:pPr>
        <w:rPr>
          <w:rFonts w:ascii="Tahoma" w:hAnsi="Tahoma" w:cs="Tahoma"/>
          <w:sz w:val="20"/>
          <w:szCs w:val="20"/>
        </w:rPr>
      </w:pPr>
    </w:p>
    <w:p w:rsidR="00124945" w:rsidRPr="00DA6049" w:rsidRDefault="00124945" w:rsidP="00124945">
      <w:pPr>
        <w:rPr>
          <w:rFonts w:ascii="Tahoma" w:hAnsi="Tahoma" w:cs="Tahoma"/>
          <w:sz w:val="20"/>
          <w:szCs w:val="20"/>
        </w:rPr>
      </w:pPr>
    </w:p>
    <w:p w:rsidR="00124945" w:rsidRPr="00DA6049" w:rsidRDefault="00124945" w:rsidP="00BD222C">
      <w:pPr>
        <w:ind w:left="5670"/>
        <w:rPr>
          <w:rFonts w:ascii="Tahoma" w:hAnsi="Tahoma" w:cs="Tahoma"/>
          <w:sz w:val="20"/>
          <w:szCs w:val="20"/>
        </w:rPr>
      </w:pPr>
      <w:bookmarkStart w:id="85" w:name="sub_10000"/>
      <w:bookmarkStart w:id="86" w:name="sub_1200"/>
      <w:r w:rsidRPr="00DA6049">
        <w:rPr>
          <w:rStyle w:val="af5"/>
          <w:rFonts w:ascii="Tahoma" w:hAnsi="Tahoma" w:cs="Tahoma"/>
          <w:bCs w:val="0"/>
          <w:sz w:val="20"/>
          <w:szCs w:val="20"/>
        </w:rPr>
        <w:t xml:space="preserve">Приложение № 1 к </w:t>
      </w:r>
      <w:hyperlink w:anchor="sub_1000" w:history="1">
        <w:r w:rsidRPr="00DA6049">
          <w:rPr>
            <w:rStyle w:val="afc"/>
            <w:rFonts w:ascii="Tahoma" w:hAnsi="Tahoma" w:cs="Tahoma"/>
            <w:sz w:val="20"/>
            <w:szCs w:val="20"/>
          </w:rPr>
          <w:t>Административному регламенту</w:t>
        </w:r>
      </w:hyperlink>
      <w:r w:rsidRPr="00DA6049">
        <w:rPr>
          <w:rStyle w:val="af5"/>
          <w:rFonts w:ascii="Tahoma" w:hAnsi="Tahoma" w:cs="Tahoma"/>
          <w:bCs w:val="0"/>
          <w:sz w:val="20"/>
          <w:szCs w:val="20"/>
        </w:rPr>
        <w:t xml:space="preserve"> администрации Аксаринского сельского поселения</w:t>
      </w:r>
    </w:p>
    <w:bookmarkEnd w:id="85"/>
    <w:p w:rsidR="00124945" w:rsidRPr="00DA6049" w:rsidRDefault="00124945" w:rsidP="00BD222C">
      <w:pPr>
        <w:rPr>
          <w:rFonts w:ascii="Tahoma" w:hAnsi="Tahoma" w:cs="Tahoma"/>
          <w:sz w:val="20"/>
          <w:szCs w:val="20"/>
        </w:rPr>
      </w:pPr>
    </w:p>
    <w:p w:rsidR="00124945" w:rsidRPr="00DA6049" w:rsidRDefault="00124945" w:rsidP="00BD222C">
      <w:pPr>
        <w:jc w:val="center"/>
        <w:rPr>
          <w:rFonts w:ascii="Tahoma" w:eastAsia="Calibri" w:hAnsi="Tahoma" w:cs="Tahoma"/>
          <w:b/>
          <w:sz w:val="20"/>
          <w:szCs w:val="20"/>
          <w:lang w:eastAsia="en-US"/>
        </w:rPr>
      </w:pPr>
      <w:r w:rsidRPr="00DA6049">
        <w:rPr>
          <w:rFonts w:ascii="Tahoma" w:eastAsia="Calibri" w:hAnsi="Tahoma" w:cs="Tahoma"/>
          <w:b/>
          <w:sz w:val="20"/>
          <w:szCs w:val="20"/>
          <w:lang w:eastAsia="en-US"/>
        </w:rPr>
        <w:t>Сведения о месте нахождения и графике работы</w:t>
      </w:r>
    </w:p>
    <w:p w:rsidR="00124945" w:rsidRPr="00DA6049" w:rsidRDefault="00124945" w:rsidP="00BD222C">
      <w:pPr>
        <w:jc w:val="center"/>
        <w:rPr>
          <w:rFonts w:ascii="Tahoma" w:eastAsia="Calibri" w:hAnsi="Tahoma" w:cs="Tahoma"/>
          <w:b/>
          <w:sz w:val="20"/>
          <w:szCs w:val="20"/>
          <w:lang w:eastAsia="en-US"/>
        </w:rPr>
      </w:pPr>
      <w:r w:rsidRPr="00DA6049">
        <w:rPr>
          <w:rFonts w:ascii="Tahoma" w:eastAsia="Calibri" w:hAnsi="Tahoma" w:cs="Tahoma"/>
          <w:b/>
          <w:sz w:val="20"/>
          <w:szCs w:val="20"/>
          <w:lang w:eastAsia="en-US"/>
        </w:rPr>
        <w:t>администрации Аксаринского сельского поселения</w:t>
      </w:r>
    </w:p>
    <w:p w:rsidR="00124945" w:rsidRPr="00DA6049" w:rsidRDefault="00124945" w:rsidP="00BD222C">
      <w:pPr>
        <w:rPr>
          <w:rFonts w:ascii="Tahoma" w:eastAsia="Calibri" w:hAnsi="Tahoma" w:cs="Tahoma"/>
          <w:b/>
          <w:sz w:val="20"/>
          <w:szCs w:val="20"/>
          <w:lang w:eastAsia="en-US"/>
        </w:rPr>
      </w:pPr>
    </w:p>
    <w:p w:rsidR="00124945" w:rsidRPr="00DA6049" w:rsidRDefault="00124945" w:rsidP="00BD222C">
      <w:pPr>
        <w:rPr>
          <w:rFonts w:ascii="Tahoma" w:eastAsia="Calibri" w:hAnsi="Tahoma" w:cs="Tahoma"/>
          <w:sz w:val="20"/>
          <w:szCs w:val="20"/>
          <w:lang w:eastAsia="en-US"/>
        </w:rPr>
      </w:pPr>
      <w:r w:rsidRPr="00DA6049">
        <w:rPr>
          <w:rFonts w:ascii="Tahoma" w:eastAsia="Calibri" w:hAnsi="Tahoma" w:cs="Tahoma"/>
          <w:sz w:val="20"/>
          <w:szCs w:val="20"/>
          <w:lang w:eastAsia="en-US"/>
        </w:rPr>
        <w:t>Адрес: 429567, Мариинско-Посадский район, д. Аксарино, ул. Центральная усадьба, д.11</w:t>
      </w:r>
    </w:p>
    <w:p w:rsidR="00124945" w:rsidRPr="00DA6049" w:rsidRDefault="00124945" w:rsidP="00BD222C">
      <w:pPr>
        <w:rPr>
          <w:rFonts w:ascii="Tahoma" w:eastAsia="Calibri" w:hAnsi="Tahoma" w:cs="Tahoma"/>
          <w:sz w:val="20"/>
          <w:szCs w:val="20"/>
          <w:lang w:eastAsia="en-US"/>
        </w:rPr>
      </w:pPr>
      <w:r w:rsidRPr="00DA6049">
        <w:rPr>
          <w:rFonts w:ascii="Tahoma" w:eastAsia="Calibri" w:hAnsi="Tahoma" w:cs="Tahoma"/>
          <w:sz w:val="20"/>
          <w:szCs w:val="20"/>
          <w:lang w:eastAsia="en-US"/>
        </w:rPr>
        <w:t>Адрес сайта:</w:t>
      </w:r>
      <w:r w:rsidRPr="00DA6049">
        <w:rPr>
          <w:rFonts w:ascii="Tahoma" w:eastAsia="Calibri" w:hAnsi="Tahoma" w:cs="Tahoma"/>
          <w:sz w:val="20"/>
          <w:szCs w:val="20"/>
          <w:u w:val="single"/>
          <w:lang w:eastAsia="en-US"/>
        </w:rPr>
        <w:t xml:space="preserve"> </w:t>
      </w:r>
      <w:r w:rsidRPr="00DA6049">
        <w:rPr>
          <w:rFonts w:ascii="Tahoma" w:eastAsia="Calibri" w:hAnsi="Tahoma" w:cs="Tahoma"/>
          <w:sz w:val="20"/>
          <w:szCs w:val="20"/>
          <w:u w:val="single"/>
          <w:lang w:val="en-US" w:eastAsia="en-US"/>
        </w:rPr>
        <w:t>http</w:t>
      </w:r>
      <w:r w:rsidRPr="00DA6049">
        <w:rPr>
          <w:rFonts w:ascii="Tahoma" w:eastAsia="Calibri" w:hAnsi="Tahoma" w:cs="Tahoma"/>
          <w:sz w:val="20"/>
          <w:szCs w:val="20"/>
          <w:u w:val="single"/>
          <w:lang w:eastAsia="en-US"/>
        </w:rPr>
        <w:t>://</w:t>
      </w:r>
      <w:r w:rsidRPr="00DA6049">
        <w:rPr>
          <w:rFonts w:ascii="Tahoma" w:eastAsia="Calibri" w:hAnsi="Tahoma" w:cs="Tahoma"/>
          <w:sz w:val="20"/>
          <w:szCs w:val="20"/>
          <w:u w:val="single"/>
          <w:lang w:val="en-US" w:eastAsia="en-US"/>
        </w:rPr>
        <w:t>gov</w:t>
      </w:r>
      <w:r w:rsidRPr="00DA6049">
        <w:rPr>
          <w:rFonts w:ascii="Tahoma" w:eastAsia="Calibri" w:hAnsi="Tahoma" w:cs="Tahoma"/>
          <w:sz w:val="20"/>
          <w:szCs w:val="20"/>
          <w:u w:val="single"/>
          <w:lang w:eastAsia="en-US"/>
        </w:rPr>
        <w:t>.</w:t>
      </w:r>
      <w:r w:rsidRPr="00DA6049">
        <w:rPr>
          <w:rFonts w:ascii="Tahoma" w:eastAsia="Calibri" w:hAnsi="Tahoma" w:cs="Tahoma"/>
          <w:sz w:val="20"/>
          <w:szCs w:val="20"/>
          <w:u w:val="single"/>
          <w:lang w:val="en-US" w:eastAsia="en-US"/>
        </w:rPr>
        <w:t>cap</w:t>
      </w:r>
      <w:r w:rsidRPr="00DA6049">
        <w:rPr>
          <w:rFonts w:ascii="Tahoma" w:eastAsia="Calibri" w:hAnsi="Tahoma" w:cs="Tahoma"/>
          <w:sz w:val="20"/>
          <w:szCs w:val="20"/>
          <w:u w:val="single"/>
          <w:lang w:eastAsia="en-US"/>
        </w:rPr>
        <w:t>.</w:t>
      </w:r>
      <w:r w:rsidRPr="00DA6049">
        <w:rPr>
          <w:rFonts w:ascii="Tahoma" w:eastAsia="Calibri" w:hAnsi="Tahoma" w:cs="Tahoma"/>
          <w:sz w:val="20"/>
          <w:szCs w:val="20"/>
          <w:u w:val="single"/>
          <w:lang w:val="en-US" w:eastAsia="en-US"/>
        </w:rPr>
        <w:t>ru</w:t>
      </w:r>
      <w:r w:rsidRPr="00DA6049">
        <w:rPr>
          <w:rFonts w:ascii="Tahoma" w:eastAsia="Calibri" w:hAnsi="Tahoma" w:cs="Tahoma"/>
          <w:sz w:val="20"/>
          <w:szCs w:val="20"/>
          <w:u w:val="single"/>
          <w:lang w:eastAsia="en-US"/>
        </w:rPr>
        <w:t>/</w:t>
      </w:r>
      <w:r w:rsidRPr="00DA6049">
        <w:rPr>
          <w:rFonts w:ascii="Tahoma" w:eastAsia="Calibri" w:hAnsi="Tahoma" w:cs="Tahoma"/>
          <w:sz w:val="20"/>
          <w:szCs w:val="20"/>
          <w:u w:val="single"/>
          <w:lang w:val="en-US" w:eastAsia="en-US"/>
        </w:rPr>
        <w:t>mai</w:t>
      </w:r>
      <w:r w:rsidRPr="00DA6049">
        <w:rPr>
          <w:rFonts w:ascii="Tahoma" w:eastAsia="Calibri" w:hAnsi="Tahoma" w:cs="Tahoma"/>
          <w:sz w:val="20"/>
          <w:szCs w:val="20"/>
          <w:u w:val="single"/>
          <w:lang w:eastAsia="en-US"/>
        </w:rPr>
        <w:t>№ .</w:t>
      </w:r>
      <w:r w:rsidRPr="00DA6049">
        <w:rPr>
          <w:rFonts w:ascii="Tahoma" w:eastAsia="Calibri" w:hAnsi="Tahoma" w:cs="Tahoma"/>
          <w:sz w:val="20"/>
          <w:szCs w:val="20"/>
          <w:u w:val="single"/>
          <w:lang w:val="en-US" w:eastAsia="en-US"/>
        </w:rPr>
        <w:t>asp</w:t>
      </w:r>
      <w:r w:rsidRPr="00DA6049">
        <w:rPr>
          <w:rFonts w:ascii="Tahoma" w:eastAsia="Calibri" w:hAnsi="Tahoma" w:cs="Tahoma"/>
          <w:sz w:val="20"/>
          <w:szCs w:val="20"/>
          <w:u w:val="single"/>
          <w:lang w:eastAsia="en-US"/>
        </w:rPr>
        <w:t>?</w:t>
      </w:r>
      <w:r w:rsidRPr="00DA6049">
        <w:rPr>
          <w:rFonts w:ascii="Tahoma" w:eastAsia="Calibri" w:hAnsi="Tahoma" w:cs="Tahoma"/>
          <w:sz w:val="20"/>
          <w:szCs w:val="20"/>
          <w:u w:val="single"/>
          <w:lang w:val="en-US" w:eastAsia="en-US"/>
        </w:rPr>
        <w:t>govid</w:t>
      </w:r>
      <w:r w:rsidRPr="00DA6049">
        <w:rPr>
          <w:rFonts w:ascii="Tahoma" w:eastAsia="Calibri" w:hAnsi="Tahoma" w:cs="Tahoma"/>
          <w:sz w:val="20"/>
          <w:szCs w:val="20"/>
          <w:u w:val="single"/>
          <w:lang w:eastAsia="en-US"/>
        </w:rPr>
        <w:t>=407</w:t>
      </w:r>
    </w:p>
    <w:p w:rsidR="00124945" w:rsidRPr="00DA6049" w:rsidRDefault="00124945" w:rsidP="00BD222C">
      <w:pPr>
        <w:rPr>
          <w:rFonts w:ascii="Tahoma" w:eastAsia="Calibri" w:hAnsi="Tahoma" w:cs="Tahoma"/>
          <w:sz w:val="20"/>
          <w:szCs w:val="20"/>
          <w:lang w:eastAsia="en-US"/>
        </w:rPr>
      </w:pPr>
      <w:r w:rsidRPr="00DA6049">
        <w:rPr>
          <w:rFonts w:ascii="Tahoma" w:eastAsia="Calibri" w:hAnsi="Tahoma" w:cs="Tahoma"/>
          <w:sz w:val="20"/>
          <w:szCs w:val="20"/>
          <w:lang w:eastAsia="en-US"/>
        </w:rPr>
        <w:t xml:space="preserve">Адрес электронной почты: </w:t>
      </w:r>
      <w:hyperlink r:id="rId68" w:history="1">
        <w:r w:rsidRPr="00DA6049">
          <w:rPr>
            <w:rFonts w:ascii="Tahoma" w:eastAsia="Calibri" w:hAnsi="Tahoma" w:cs="Tahoma"/>
            <w:color w:val="0563C1"/>
            <w:sz w:val="20"/>
            <w:szCs w:val="20"/>
            <w:u w:val="single"/>
            <w:lang w:val="en-US" w:eastAsia="en-US"/>
          </w:rPr>
          <w:t>marpos</w:t>
        </w:r>
        <w:r w:rsidRPr="00DA6049">
          <w:rPr>
            <w:rFonts w:ascii="Tahoma" w:eastAsia="Calibri" w:hAnsi="Tahoma" w:cs="Tahoma"/>
            <w:color w:val="0563C1"/>
            <w:sz w:val="20"/>
            <w:szCs w:val="20"/>
            <w:u w:val="single"/>
            <w:lang w:eastAsia="en-US"/>
          </w:rPr>
          <w:t>_</w:t>
        </w:r>
        <w:r w:rsidRPr="00DA6049">
          <w:rPr>
            <w:rFonts w:ascii="Tahoma" w:eastAsia="Calibri" w:hAnsi="Tahoma" w:cs="Tahoma"/>
            <w:color w:val="0563C1"/>
            <w:sz w:val="20"/>
            <w:szCs w:val="20"/>
            <w:u w:val="single"/>
            <w:lang w:val="en-US" w:eastAsia="en-US"/>
          </w:rPr>
          <w:t>aks</w:t>
        </w:r>
        <w:r w:rsidRPr="00DA6049">
          <w:rPr>
            <w:rFonts w:ascii="Tahoma" w:eastAsia="Calibri" w:hAnsi="Tahoma" w:cs="Tahoma"/>
            <w:color w:val="0563C1"/>
            <w:sz w:val="20"/>
            <w:szCs w:val="20"/>
            <w:u w:val="single"/>
            <w:lang w:eastAsia="en-US"/>
          </w:rPr>
          <w:t>@</w:t>
        </w:r>
        <w:r w:rsidRPr="00DA6049">
          <w:rPr>
            <w:rFonts w:ascii="Tahoma" w:eastAsia="Calibri" w:hAnsi="Tahoma" w:cs="Tahoma"/>
            <w:color w:val="0563C1"/>
            <w:sz w:val="20"/>
            <w:szCs w:val="20"/>
            <w:u w:val="single"/>
            <w:lang w:val="en-US" w:eastAsia="en-US"/>
          </w:rPr>
          <w:t>cap</w:t>
        </w:r>
        <w:r w:rsidRPr="00DA6049">
          <w:rPr>
            <w:rFonts w:ascii="Tahoma" w:eastAsia="Calibri" w:hAnsi="Tahoma" w:cs="Tahoma"/>
            <w:color w:val="0563C1"/>
            <w:sz w:val="20"/>
            <w:szCs w:val="20"/>
            <w:u w:val="single"/>
            <w:lang w:eastAsia="en-US"/>
          </w:rPr>
          <w:t>.</w:t>
        </w:r>
        <w:r w:rsidRPr="00DA6049">
          <w:rPr>
            <w:rFonts w:ascii="Tahoma" w:eastAsia="Calibri" w:hAnsi="Tahoma" w:cs="Tahoma"/>
            <w:color w:val="0563C1"/>
            <w:sz w:val="20"/>
            <w:szCs w:val="20"/>
            <w:u w:val="single"/>
            <w:lang w:val="en-US" w:eastAsia="en-US"/>
          </w:rPr>
          <w:t>ru</w:t>
        </w:r>
      </w:hyperlink>
    </w:p>
    <w:tbl>
      <w:tblPr>
        <w:tblW w:w="9631" w:type="dxa"/>
        <w:tblCellMar>
          <w:top w:w="15" w:type="dxa"/>
          <w:left w:w="15" w:type="dxa"/>
          <w:bottom w:w="15" w:type="dxa"/>
          <w:right w:w="15" w:type="dxa"/>
        </w:tblCellMar>
        <w:tblLook w:val="04A0" w:firstRow="1" w:lastRow="0" w:firstColumn="1" w:lastColumn="0" w:noHBand="0" w:noVBand="1"/>
      </w:tblPr>
      <w:tblGrid>
        <w:gridCol w:w="6829"/>
        <w:gridCol w:w="2802"/>
      </w:tblGrid>
      <w:tr w:rsidR="00124945" w:rsidRPr="00DA6049"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DA6049" w:rsidRDefault="00124945" w:rsidP="00BD222C">
            <w:pPr>
              <w:jc w:val="center"/>
              <w:rPr>
                <w:rFonts w:ascii="Tahoma" w:eastAsia="Calibri" w:hAnsi="Tahoma" w:cs="Tahoma"/>
                <w:bCs/>
                <w:sz w:val="20"/>
                <w:szCs w:val="20"/>
                <w:lang w:eastAsia="en-US"/>
              </w:rPr>
            </w:pPr>
            <w:r w:rsidRPr="00DA6049">
              <w:rPr>
                <w:rFonts w:ascii="Tahoma" w:eastAsia="Calibri" w:hAnsi="Tahoma" w:cs="Tahoma"/>
                <w:bCs/>
                <w:sz w:val="20"/>
                <w:szCs w:val="20"/>
                <w:lang w:eastAsia="en-US"/>
              </w:rPr>
              <w:t>Должность</w:t>
            </w:r>
          </w:p>
        </w:tc>
        <w:tc>
          <w:tcPr>
            <w:tcW w:w="280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DA6049" w:rsidRDefault="00124945" w:rsidP="00BD222C">
            <w:pPr>
              <w:jc w:val="center"/>
              <w:rPr>
                <w:rFonts w:ascii="Tahoma" w:eastAsia="Calibri" w:hAnsi="Tahoma" w:cs="Tahoma"/>
                <w:sz w:val="20"/>
                <w:szCs w:val="20"/>
                <w:lang w:eastAsia="en-US"/>
              </w:rPr>
            </w:pPr>
            <w:r w:rsidRPr="00DA6049">
              <w:rPr>
                <w:rFonts w:ascii="Tahoma" w:eastAsia="Calibri" w:hAnsi="Tahoma" w:cs="Tahoma"/>
                <w:sz w:val="20"/>
                <w:szCs w:val="20"/>
                <w:lang w:eastAsia="en-US"/>
              </w:rPr>
              <w:t>Служебный</w:t>
            </w:r>
          </w:p>
          <w:p w:rsidR="00124945" w:rsidRPr="00DA6049" w:rsidRDefault="00124945" w:rsidP="00BD222C">
            <w:pPr>
              <w:jc w:val="center"/>
              <w:rPr>
                <w:rFonts w:ascii="Tahoma" w:eastAsia="Calibri" w:hAnsi="Tahoma" w:cs="Tahoma"/>
                <w:sz w:val="20"/>
                <w:szCs w:val="20"/>
                <w:lang w:eastAsia="en-US"/>
              </w:rPr>
            </w:pPr>
            <w:r w:rsidRPr="00DA6049">
              <w:rPr>
                <w:rFonts w:ascii="Tahoma" w:eastAsia="Calibri" w:hAnsi="Tahoma" w:cs="Tahoma"/>
                <w:sz w:val="20"/>
                <w:szCs w:val="20"/>
                <w:lang w:eastAsia="en-US"/>
              </w:rPr>
              <w:t>телефон</w:t>
            </w:r>
          </w:p>
        </w:tc>
      </w:tr>
      <w:tr w:rsidR="00124945" w:rsidRPr="00DA6049"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DA6049" w:rsidRDefault="00124945" w:rsidP="00BD222C">
            <w:pPr>
              <w:rPr>
                <w:rFonts w:ascii="Tahoma" w:eastAsia="Calibri" w:hAnsi="Tahoma" w:cs="Tahoma"/>
                <w:sz w:val="20"/>
                <w:szCs w:val="20"/>
                <w:lang w:eastAsia="en-US"/>
              </w:rPr>
            </w:pPr>
            <w:r w:rsidRPr="00DA6049">
              <w:rPr>
                <w:rFonts w:ascii="Tahoma" w:eastAsia="Calibri" w:hAnsi="Tahoma" w:cs="Tahoma"/>
                <w:sz w:val="20"/>
                <w:szCs w:val="20"/>
                <w:lang w:eastAsia="en-US"/>
              </w:rPr>
              <w:t>глава Аксаринского сельского поселения</w:t>
            </w:r>
          </w:p>
        </w:tc>
        <w:tc>
          <w:tcPr>
            <w:tcW w:w="280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DA6049" w:rsidRDefault="00124945" w:rsidP="00BD222C">
            <w:pPr>
              <w:rPr>
                <w:rFonts w:ascii="Tahoma" w:eastAsia="Calibri" w:hAnsi="Tahoma" w:cs="Tahoma"/>
                <w:sz w:val="20"/>
                <w:szCs w:val="20"/>
                <w:lang w:eastAsia="en-US"/>
              </w:rPr>
            </w:pPr>
            <w:r w:rsidRPr="00DA6049">
              <w:rPr>
                <w:rFonts w:ascii="Tahoma" w:eastAsia="Calibri" w:hAnsi="Tahoma" w:cs="Tahoma"/>
                <w:sz w:val="20"/>
                <w:szCs w:val="20"/>
                <w:lang w:eastAsia="en-US"/>
              </w:rPr>
              <w:t>(8-83542)30-3-10</w:t>
            </w:r>
          </w:p>
        </w:tc>
      </w:tr>
      <w:tr w:rsidR="00124945" w:rsidRPr="00DA6049" w:rsidTr="0012494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24945" w:rsidRPr="00DA6049" w:rsidRDefault="00124945" w:rsidP="00BD222C">
            <w:pPr>
              <w:rPr>
                <w:rFonts w:ascii="Tahoma" w:eastAsia="Calibri" w:hAnsi="Tahoma" w:cs="Tahoma"/>
                <w:sz w:val="20"/>
                <w:szCs w:val="20"/>
                <w:lang w:eastAsia="en-US"/>
              </w:rPr>
            </w:pPr>
            <w:r w:rsidRPr="00DA6049">
              <w:rPr>
                <w:rFonts w:ascii="Tahoma" w:eastAsia="Calibri" w:hAnsi="Tahoma" w:cs="Tahoma"/>
                <w:sz w:val="20"/>
                <w:szCs w:val="20"/>
                <w:lang w:eastAsia="en-US"/>
              </w:rPr>
              <w:t>Специалисты администрации Аксаринского сельского поселения</w:t>
            </w:r>
          </w:p>
        </w:tc>
        <w:tc>
          <w:tcPr>
            <w:tcW w:w="280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24945" w:rsidRPr="00DA6049" w:rsidRDefault="00124945" w:rsidP="00BD222C">
            <w:pPr>
              <w:rPr>
                <w:rFonts w:ascii="Tahoma" w:eastAsia="Calibri" w:hAnsi="Tahoma" w:cs="Tahoma"/>
                <w:sz w:val="20"/>
                <w:szCs w:val="20"/>
                <w:lang w:eastAsia="en-US"/>
              </w:rPr>
            </w:pPr>
            <w:r w:rsidRPr="00DA6049">
              <w:rPr>
                <w:rFonts w:ascii="Tahoma" w:eastAsia="Calibri" w:hAnsi="Tahoma" w:cs="Tahoma"/>
                <w:sz w:val="20"/>
                <w:szCs w:val="20"/>
                <w:lang w:eastAsia="en-US"/>
              </w:rPr>
              <w:t>(8-83542)30-3-10</w:t>
            </w:r>
          </w:p>
        </w:tc>
      </w:tr>
    </w:tbl>
    <w:p w:rsidR="00124945" w:rsidRPr="00DA6049" w:rsidRDefault="00124945" w:rsidP="00BD222C">
      <w:pPr>
        <w:rPr>
          <w:rFonts w:ascii="Tahoma" w:eastAsia="Calibri" w:hAnsi="Tahoma" w:cs="Tahoma"/>
          <w:sz w:val="20"/>
          <w:szCs w:val="20"/>
          <w:lang w:eastAsia="en-US"/>
        </w:rPr>
      </w:pPr>
    </w:p>
    <w:p w:rsidR="00124945" w:rsidRPr="00DA6049" w:rsidRDefault="00124945" w:rsidP="00BD222C">
      <w:pPr>
        <w:rPr>
          <w:rFonts w:ascii="Tahoma" w:eastAsia="Calibri" w:hAnsi="Tahoma" w:cs="Tahoma"/>
          <w:sz w:val="20"/>
          <w:szCs w:val="20"/>
          <w:lang w:eastAsia="en-US"/>
        </w:rPr>
      </w:pPr>
      <w:r w:rsidRPr="00DA6049">
        <w:rPr>
          <w:rFonts w:ascii="Tahoma" w:eastAsia="Calibri" w:hAnsi="Tahoma" w:cs="Tahoma"/>
          <w:sz w:val="20"/>
          <w:szCs w:val="20"/>
          <w:lang w:eastAsia="en-US"/>
        </w:rPr>
        <w:t>Перерыв на обед с 12.00 до 13.00 часов; выходной день – суббота, воскресенье.</w:t>
      </w:r>
    </w:p>
    <w:p w:rsidR="00124945" w:rsidRPr="00DA6049" w:rsidRDefault="00124945" w:rsidP="00BD222C">
      <w:pPr>
        <w:rPr>
          <w:rFonts w:ascii="Tahoma" w:eastAsia="Calibri" w:hAnsi="Tahoma" w:cs="Tahoma"/>
          <w:sz w:val="20"/>
          <w:szCs w:val="20"/>
          <w:lang w:eastAsia="en-US"/>
        </w:rPr>
      </w:pPr>
    </w:p>
    <w:p w:rsidR="00124945" w:rsidRPr="00DA6049" w:rsidRDefault="00124945" w:rsidP="00BD222C">
      <w:pPr>
        <w:jc w:val="center"/>
        <w:rPr>
          <w:rFonts w:ascii="Tahoma" w:eastAsia="Calibri" w:hAnsi="Tahoma" w:cs="Tahoma"/>
          <w:sz w:val="20"/>
          <w:szCs w:val="20"/>
          <w:lang w:eastAsia="en-US"/>
        </w:rPr>
      </w:pPr>
      <w:r w:rsidRPr="00DA6049">
        <w:rPr>
          <w:rFonts w:ascii="Tahoma" w:eastAsia="Calibri" w:hAnsi="Tahoma" w:cs="Tahoma"/>
          <w:b/>
          <w:bCs/>
          <w:sz w:val="20"/>
          <w:szCs w:val="20"/>
          <w:lang w:eastAsia="en-US"/>
        </w:rPr>
        <w:t>Сведения о месте нахождения и графике работы</w:t>
      </w:r>
    </w:p>
    <w:p w:rsidR="00124945" w:rsidRPr="00DA6049" w:rsidRDefault="00124945" w:rsidP="00BD222C">
      <w:pPr>
        <w:jc w:val="center"/>
        <w:rPr>
          <w:rFonts w:ascii="Tahoma" w:eastAsia="Calibri" w:hAnsi="Tahoma" w:cs="Tahoma"/>
          <w:sz w:val="20"/>
          <w:szCs w:val="20"/>
          <w:lang w:eastAsia="en-US"/>
        </w:rPr>
      </w:pPr>
      <w:r w:rsidRPr="00DA6049">
        <w:rPr>
          <w:rFonts w:ascii="Tahoma" w:eastAsia="Calibri" w:hAnsi="Tahoma" w:cs="Tahoma"/>
          <w:b/>
          <w:bCs/>
          <w:sz w:val="20"/>
          <w:szCs w:val="20"/>
          <w:lang w:eastAsia="en-US"/>
        </w:rPr>
        <w:t>АУ «МФЦ» Мариинско-Посадского района Чувашской Республики</w:t>
      </w:r>
    </w:p>
    <w:p w:rsidR="00124945" w:rsidRPr="00DA6049" w:rsidRDefault="00124945" w:rsidP="00BD222C">
      <w:pPr>
        <w:rPr>
          <w:rFonts w:ascii="Tahoma" w:eastAsia="Calibri" w:hAnsi="Tahoma" w:cs="Tahoma"/>
          <w:sz w:val="20"/>
          <w:szCs w:val="20"/>
          <w:lang w:eastAsia="en-US"/>
        </w:rPr>
      </w:pPr>
    </w:p>
    <w:p w:rsidR="00124945" w:rsidRPr="00DA6049" w:rsidRDefault="00124945" w:rsidP="00BD222C">
      <w:pPr>
        <w:rPr>
          <w:rFonts w:ascii="Tahoma" w:eastAsia="Calibri" w:hAnsi="Tahoma" w:cs="Tahoma"/>
          <w:sz w:val="20"/>
          <w:szCs w:val="20"/>
          <w:lang w:eastAsia="en-US"/>
        </w:rPr>
      </w:pPr>
      <w:r w:rsidRPr="00DA6049">
        <w:rPr>
          <w:rFonts w:ascii="Tahoma" w:eastAsia="Calibri" w:hAnsi="Tahoma" w:cs="Tahoma"/>
          <w:sz w:val="20"/>
          <w:szCs w:val="20"/>
          <w:lang w:eastAsia="en-US"/>
        </w:rPr>
        <w:t xml:space="preserve">Адрес: Чувашская Республика, г. Мариинский Посад, ул. Советская, д3 </w:t>
      </w:r>
    </w:p>
    <w:p w:rsidR="00124945" w:rsidRPr="00DA6049" w:rsidRDefault="00124945" w:rsidP="00BD222C">
      <w:pPr>
        <w:rPr>
          <w:rFonts w:ascii="Tahoma" w:eastAsia="Calibri" w:hAnsi="Tahoma" w:cs="Tahoma"/>
          <w:sz w:val="20"/>
          <w:szCs w:val="20"/>
          <w:lang w:eastAsia="en-US"/>
        </w:rPr>
      </w:pPr>
      <w:r w:rsidRPr="00DA6049">
        <w:rPr>
          <w:rFonts w:ascii="Tahoma" w:eastAsia="Calibri" w:hAnsi="Tahoma" w:cs="Tahoma"/>
          <w:sz w:val="20"/>
          <w:szCs w:val="20"/>
          <w:lang w:eastAsia="en-US"/>
        </w:rPr>
        <w:t xml:space="preserve">Адрес сайта в сети «Интернет»: </w:t>
      </w:r>
      <w:hyperlink r:id="rId69" w:history="1">
        <w:r w:rsidRPr="00DA6049">
          <w:rPr>
            <w:rFonts w:ascii="Tahoma" w:eastAsia="Calibri" w:hAnsi="Tahoma" w:cs="Tahoma"/>
            <w:color w:val="0563C1"/>
            <w:sz w:val="20"/>
            <w:szCs w:val="20"/>
            <w:u w:val="single"/>
            <w:lang w:val="en-US" w:eastAsia="en-US"/>
          </w:rPr>
          <w:t>http</w:t>
        </w:r>
        <w:r w:rsidRPr="00DA6049">
          <w:rPr>
            <w:rFonts w:ascii="Tahoma" w:eastAsia="Calibri" w:hAnsi="Tahoma" w:cs="Tahoma"/>
            <w:color w:val="0563C1"/>
            <w:sz w:val="20"/>
            <w:szCs w:val="20"/>
            <w:u w:val="single"/>
            <w:lang w:eastAsia="en-US"/>
          </w:rPr>
          <w:t>://</w:t>
        </w:r>
        <w:r w:rsidRPr="00DA6049">
          <w:rPr>
            <w:rFonts w:ascii="Tahoma" w:eastAsia="Calibri" w:hAnsi="Tahoma" w:cs="Tahoma"/>
            <w:color w:val="0563C1"/>
            <w:sz w:val="20"/>
            <w:szCs w:val="20"/>
            <w:u w:val="single"/>
            <w:lang w:val="en-US" w:eastAsia="en-US"/>
          </w:rPr>
          <w:t>marpos</w:t>
        </w:r>
        <w:r w:rsidRPr="00DA6049">
          <w:rPr>
            <w:rFonts w:ascii="Tahoma" w:eastAsia="Calibri" w:hAnsi="Tahoma" w:cs="Tahoma"/>
            <w:color w:val="0563C1"/>
            <w:sz w:val="20"/>
            <w:szCs w:val="20"/>
            <w:u w:val="single"/>
            <w:lang w:eastAsia="en-US"/>
          </w:rPr>
          <w:t>.</w:t>
        </w:r>
        <w:r w:rsidRPr="00DA6049">
          <w:rPr>
            <w:rFonts w:ascii="Tahoma" w:eastAsia="Calibri" w:hAnsi="Tahoma" w:cs="Tahoma"/>
            <w:color w:val="0563C1"/>
            <w:sz w:val="20"/>
            <w:szCs w:val="20"/>
            <w:u w:val="single"/>
            <w:lang w:val="en-US" w:eastAsia="en-US"/>
          </w:rPr>
          <w:t>mfc</w:t>
        </w:r>
        <w:r w:rsidRPr="00DA6049">
          <w:rPr>
            <w:rFonts w:ascii="Tahoma" w:eastAsia="Calibri" w:hAnsi="Tahoma" w:cs="Tahoma"/>
            <w:color w:val="0563C1"/>
            <w:sz w:val="20"/>
            <w:szCs w:val="20"/>
            <w:u w:val="single"/>
            <w:lang w:eastAsia="en-US"/>
          </w:rPr>
          <w:t>21.</w:t>
        </w:r>
        <w:r w:rsidRPr="00DA6049">
          <w:rPr>
            <w:rFonts w:ascii="Tahoma" w:eastAsia="Calibri" w:hAnsi="Tahoma" w:cs="Tahoma"/>
            <w:color w:val="0563C1"/>
            <w:sz w:val="20"/>
            <w:szCs w:val="20"/>
            <w:u w:val="single"/>
            <w:lang w:val="en-US" w:eastAsia="en-US"/>
          </w:rPr>
          <w:t>ru</w:t>
        </w:r>
      </w:hyperlink>
    </w:p>
    <w:p w:rsidR="00124945" w:rsidRPr="00DA6049" w:rsidRDefault="00124945" w:rsidP="00BD222C">
      <w:pPr>
        <w:rPr>
          <w:rFonts w:ascii="Tahoma" w:eastAsia="Calibri" w:hAnsi="Tahoma" w:cs="Tahoma"/>
          <w:sz w:val="20"/>
          <w:szCs w:val="20"/>
          <w:u w:val="single"/>
          <w:lang w:eastAsia="en-US"/>
        </w:rPr>
      </w:pPr>
      <w:r w:rsidRPr="00DA6049">
        <w:rPr>
          <w:rFonts w:ascii="Tahoma" w:hAnsi="Tahoma" w:cs="Tahoma"/>
          <w:sz w:val="20"/>
          <w:szCs w:val="20"/>
        </w:rPr>
        <w:t>Справочный телефон в МФЦ: 8(83542) 2-10-10</w:t>
      </w:r>
    </w:p>
    <w:p w:rsidR="00124945" w:rsidRPr="00DA6049" w:rsidRDefault="00124945" w:rsidP="00BD222C">
      <w:pPr>
        <w:rPr>
          <w:rFonts w:ascii="Tahoma" w:eastAsia="Calibri" w:hAnsi="Tahoma" w:cs="Tahoma"/>
          <w:sz w:val="20"/>
          <w:szCs w:val="20"/>
          <w:lang w:eastAsia="en-US"/>
        </w:rPr>
      </w:pPr>
      <w:r w:rsidRPr="00DA6049">
        <w:rPr>
          <w:rFonts w:ascii="Tahoma" w:eastAsia="Calibri" w:hAnsi="Tahoma" w:cs="Tahoma"/>
          <w:sz w:val="20"/>
          <w:szCs w:val="20"/>
          <w:lang w:eastAsia="en-US"/>
        </w:rPr>
        <w:t>График работы:</w:t>
      </w:r>
    </w:p>
    <w:p w:rsidR="00124945" w:rsidRPr="00DA6049" w:rsidRDefault="00124945" w:rsidP="00BD222C">
      <w:pPr>
        <w:rPr>
          <w:rFonts w:ascii="Tahoma" w:eastAsia="Calibri" w:hAnsi="Tahoma" w:cs="Tahoma"/>
          <w:sz w:val="20"/>
          <w:szCs w:val="20"/>
          <w:lang w:eastAsia="en-US"/>
        </w:rPr>
      </w:pPr>
    </w:p>
    <w:tbl>
      <w:tblPr>
        <w:tblW w:w="90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8"/>
        <w:gridCol w:w="3401"/>
      </w:tblGrid>
      <w:tr w:rsidR="00124945" w:rsidRPr="00DA6049" w:rsidTr="00124945">
        <w:tc>
          <w:tcPr>
            <w:tcW w:w="5608" w:type="dxa"/>
            <w:hideMark/>
          </w:tcPr>
          <w:p w:rsidR="00124945" w:rsidRPr="00DA6049" w:rsidRDefault="00124945" w:rsidP="00BD222C">
            <w:pPr>
              <w:jc w:val="center"/>
              <w:rPr>
                <w:rFonts w:ascii="Tahoma" w:eastAsia="Calibri" w:hAnsi="Tahoma" w:cs="Tahoma"/>
                <w:sz w:val="20"/>
                <w:szCs w:val="20"/>
                <w:lang w:eastAsia="en-US"/>
              </w:rPr>
            </w:pPr>
            <w:r w:rsidRPr="00DA6049">
              <w:rPr>
                <w:rFonts w:ascii="Tahoma" w:eastAsia="Calibri" w:hAnsi="Tahoma" w:cs="Tahoma"/>
                <w:sz w:val="20"/>
                <w:szCs w:val="20"/>
                <w:lang w:eastAsia="en-US"/>
              </w:rPr>
              <w:t>Понедельник</w:t>
            </w:r>
          </w:p>
        </w:tc>
        <w:tc>
          <w:tcPr>
            <w:tcW w:w="3401" w:type="dxa"/>
            <w:vMerge w:val="restart"/>
            <w:hideMark/>
          </w:tcPr>
          <w:p w:rsidR="00124945" w:rsidRPr="00DA6049" w:rsidRDefault="00124945" w:rsidP="00BD222C">
            <w:pPr>
              <w:rPr>
                <w:rFonts w:ascii="Tahoma" w:eastAsia="Calibri" w:hAnsi="Tahoma" w:cs="Tahoma"/>
                <w:sz w:val="20"/>
                <w:szCs w:val="20"/>
                <w:lang w:eastAsia="en-US"/>
              </w:rPr>
            </w:pPr>
            <w:r w:rsidRPr="00DA6049">
              <w:rPr>
                <w:rFonts w:ascii="Tahoma" w:eastAsia="Calibri" w:hAnsi="Tahoma" w:cs="Tahoma"/>
                <w:sz w:val="20"/>
                <w:szCs w:val="20"/>
                <w:lang w:eastAsia="en-US"/>
              </w:rPr>
              <w:t>с 8.00</w:t>
            </w:r>
          </w:p>
          <w:p w:rsidR="00124945" w:rsidRPr="00DA6049" w:rsidRDefault="00124945" w:rsidP="00BD222C">
            <w:pPr>
              <w:jc w:val="center"/>
              <w:rPr>
                <w:rFonts w:ascii="Tahoma" w:eastAsia="Calibri" w:hAnsi="Tahoma" w:cs="Tahoma"/>
                <w:sz w:val="20"/>
                <w:szCs w:val="20"/>
                <w:lang w:eastAsia="en-US"/>
              </w:rPr>
            </w:pPr>
            <w:r w:rsidRPr="00DA6049">
              <w:rPr>
                <w:rFonts w:ascii="Tahoma" w:eastAsia="Calibri" w:hAnsi="Tahoma" w:cs="Tahoma"/>
                <w:sz w:val="20"/>
                <w:szCs w:val="20"/>
                <w:lang w:eastAsia="en-US"/>
              </w:rPr>
              <w:t>С 8.00 до 18.00 без обеда</w:t>
            </w:r>
          </w:p>
        </w:tc>
      </w:tr>
      <w:tr w:rsidR="00124945" w:rsidRPr="00DA6049" w:rsidTr="00124945">
        <w:tc>
          <w:tcPr>
            <w:tcW w:w="5608" w:type="dxa"/>
            <w:hideMark/>
          </w:tcPr>
          <w:p w:rsidR="00124945" w:rsidRPr="00DA6049" w:rsidRDefault="00124945" w:rsidP="00BD222C">
            <w:pPr>
              <w:jc w:val="center"/>
              <w:rPr>
                <w:rFonts w:ascii="Tahoma" w:eastAsia="Calibri" w:hAnsi="Tahoma" w:cs="Tahoma"/>
                <w:sz w:val="20"/>
                <w:szCs w:val="20"/>
                <w:lang w:eastAsia="en-US"/>
              </w:rPr>
            </w:pPr>
            <w:r w:rsidRPr="00DA6049">
              <w:rPr>
                <w:rFonts w:ascii="Tahoma" w:eastAsia="Calibri" w:hAnsi="Tahoma" w:cs="Tahoma"/>
                <w:sz w:val="20"/>
                <w:szCs w:val="20"/>
                <w:lang w:eastAsia="en-US"/>
              </w:rPr>
              <w:t>Вторник</w:t>
            </w:r>
          </w:p>
        </w:tc>
        <w:tc>
          <w:tcPr>
            <w:tcW w:w="3401" w:type="dxa"/>
            <w:vMerge/>
            <w:vAlign w:val="center"/>
            <w:hideMark/>
          </w:tcPr>
          <w:p w:rsidR="00124945" w:rsidRPr="00DA6049" w:rsidRDefault="00124945" w:rsidP="00BD222C">
            <w:pPr>
              <w:rPr>
                <w:rFonts w:ascii="Tahoma" w:eastAsia="Calibri" w:hAnsi="Tahoma" w:cs="Tahoma"/>
                <w:sz w:val="20"/>
                <w:szCs w:val="20"/>
                <w:lang w:eastAsia="en-US"/>
              </w:rPr>
            </w:pPr>
          </w:p>
        </w:tc>
      </w:tr>
      <w:tr w:rsidR="00124945" w:rsidRPr="00DA6049" w:rsidTr="00124945">
        <w:tc>
          <w:tcPr>
            <w:tcW w:w="5608" w:type="dxa"/>
            <w:hideMark/>
          </w:tcPr>
          <w:p w:rsidR="00124945" w:rsidRPr="00DA6049" w:rsidRDefault="00124945" w:rsidP="00BD222C">
            <w:pPr>
              <w:jc w:val="center"/>
              <w:rPr>
                <w:rFonts w:ascii="Tahoma" w:eastAsia="Calibri" w:hAnsi="Tahoma" w:cs="Tahoma"/>
                <w:sz w:val="20"/>
                <w:szCs w:val="20"/>
                <w:lang w:eastAsia="en-US"/>
              </w:rPr>
            </w:pPr>
            <w:r w:rsidRPr="00DA6049">
              <w:rPr>
                <w:rFonts w:ascii="Tahoma" w:eastAsia="Calibri" w:hAnsi="Tahoma" w:cs="Tahoma"/>
                <w:sz w:val="20"/>
                <w:szCs w:val="20"/>
                <w:lang w:eastAsia="en-US"/>
              </w:rPr>
              <w:t>Среда</w:t>
            </w:r>
          </w:p>
        </w:tc>
        <w:tc>
          <w:tcPr>
            <w:tcW w:w="3401" w:type="dxa"/>
            <w:vMerge/>
            <w:vAlign w:val="center"/>
            <w:hideMark/>
          </w:tcPr>
          <w:p w:rsidR="00124945" w:rsidRPr="00DA6049" w:rsidRDefault="00124945" w:rsidP="00BD222C">
            <w:pPr>
              <w:rPr>
                <w:rFonts w:ascii="Tahoma" w:eastAsia="Calibri" w:hAnsi="Tahoma" w:cs="Tahoma"/>
                <w:sz w:val="20"/>
                <w:szCs w:val="20"/>
                <w:lang w:eastAsia="en-US"/>
              </w:rPr>
            </w:pPr>
          </w:p>
        </w:tc>
      </w:tr>
      <w:tr w:rsidR="00124945" w:rsidRPr="00DA6049" w:rsidTr="00124945">
        <w:tc>
          <w:tcPr>
            <w:tcW w:w="5608" w:type="dxa"/>
            <w:hideMark/>
          </w:tcPr>
          <w:p w:rsidR="00124945" w:rsidRPr="00DA6049" w:rsidRDefault="00124945" w:rsidP="00BD222C">
            <w:pPr>
              <w:jc w:val="center"/>
              <w:rPr>
                <w:rFonts w:ascii="Tahoma" w:eastAsia="Calibri" w:hAnsi="Tahoma" w:cs="Tahoma"/>
                <w:sz w:val="20"/>
                <w:szCs w:val="20"/>
                <w:lang w:eastAsia="en-US"/>
              </w:rPr>
            </w:pPr>
            <w:r w:rsidRPr="00DA6049">
              <w:rPr>
                <w:rFonts w:ascii="Tahoma" w:eastAsia="Calibri" w:hAnsi="Tahoma" w:cs="Tahoma"/>
                <w:sz w:val="20"/>
                <w:szCs w:val="20"/>
                <w:lang w:eastAsia="en-US"/>
              </w:rPr>
              <w:t>Четверг</w:t>
            </w:r>
          </w:p>
        </w:tc>
        <w:tc>
          <w:tcPr>
            <w:tcW w:w="3401" w:type="dxa"/>
            <w:vMerge/>
            <w:vAlign w:val="center"/>
            <w:hideMark/>
          </w:tcPr>
          <w:p w:rsidR="00124945" w:rsidRPr="00DA6049" w:rsidRDefault="00124945" w:rsidP="00BD222C">
            <w:pPr>
              <w:rPr>
                <w:rFonts w:ascii="Tahoma" w:eastAsia="Calibri" w:hAnsi="Tahoma" w:cs="Tahoma"/>
                <w:sz w:val="20"/>
                <w:szCs w:val="20"/>
                <w:lang w:eastAsia="en-US"/>
              </w:rPr>
            </w:pPr>
          </w:p>
        </w:tc>
      </w:tr>
      <w:tr w:rsidR="00124945" w:rsidRPr="00DA6049" w:rsidTr="00124945">
        <w:tc>
          <w:tcPr>
            <w:tcW w:w="5608" w:type="dxa"/>
            <w:hideMark/>
          </w:tcPr>
          <w:p w:rsidR="00124945" w:rsidRPr="00DA6049" w:rsidRDefault="00124945" w:rsidP="00BD222C">
            <w:pPr>
              <w:jc w:val="center"/>
              <w:rPr>
                <w:rFonts w:ascii="Tahoma" w:eastAsia="Calibri" w:hAnsi="Tahoma" w:cs="Tahoma"/>
                <w:sz w:val="20"/>
                <w:szCs w:val="20"/>
                <w:lang w:eastAsia="en-US"/>
              </w:rPr>
            </w:pPr>
            <w:r w:rsidRPr="00DA6049">
              <w:rPr>
                <w:rFonts w:ascii="Tahoma" w:eastAsia="Calibri" w:hAnsi="Tahoma" w:cs="Tahoma"/>
                <w:sz w:val="20"/>
                <w:szCs w:val="20"/>
                <w:lang w:eastAsia="en-US"/>
              </w:rPr>
              <w:t>Пятница</w:t>
            </w:r>
          </w:p>
        </w:tc>
        <w:tc>
          <w:tcPr>
            <w:tcW w:w="3401" w:type="dxa"/>
            <w:hideMark/>
          </w:tcPr>
          <w:p w:rsidR="00124945" w:rsidRPr="00DA6049" w:rsidRDefault="00124945" w:rsidP="00BD222C">
            <w:pPr>
              <w:jc w:val="center"/>
              <w:rPr>
                <w:rFonts w:ascii="Tahoma" w:eastAsia="Calibri" w:hAnsi="Tahoma" w:cs="Tahoma"/>
                <w:sz w:val="20"/>
                <w:szCs w:val="20"/>
                <w:lang w:eastAsia="en-US"/>
              </w:rPr>
            </w:pPr>
            <w:r w:rsidRPr="00DA6049">
              <w:rPr>
                <w:rFonts w:ascii="Tahoma" w:eastAsia="Calibri" w:hAnsi="Tahoma" w:cs="Tahoma"/>
                <w:sz w:val="20"/>
                <w:szCs w:val="20"/>
                <w:lang w:eastAsia="en-US"/>
              </w:rPr>
              <w:t>С 8.00 до 17.00 без обеда</w:t>
            </w:r>
          </w:p>
        </w:tc>
      </w:tr>
      <w:tr w:rsidR="00124945" w:rsidRPr="00DA6049" w:rsidTr="00124945">
        <w:tc>
          <w:tcPr>
            <w:tcW w:w="5608" w:type="dxa"/>
            <w:hideMark/>
          </w:tcPr>
          <w:p w:rsidR="00124945" w:rsidRPr="00DA6049" w:rsidRDefault="00124945" w:rsidP="00BD222C">
            <w:pPr>
              <w:jc w:val="center"/>
              <w:rPr>
                <w:rFonts w:ascii="Tahoma" w:eastAsia="Calibri" w:hAnsi="Tahoma" w:cs="Tahoma"/>
                <w:sz w:val="20"/>
                <w:szCs w:val="20"/>
                <w:lang w:eastAsia="en-US"/>
              </w:rPr>
            </w:pPr>
            <w:r w:rsidRPr="00DA6049">
              <w:rPr>
                <w:rFonts w:ascii="Tahoma" w:eastAsia="Calibri" w:hAnsi="Tahoma" w:cs="Tahoma"/>
                <w:sz w:val="20"/>
                <w:szCs w:val="20"/>
                <w:lang w:eastAsia="en-US"/>
              </w:rPr>
              <w:t>Суббота</w:t>
            </w:r>
          </w:p>
        </w:tc>
        <w:tc>
          <w:tcPr>
            <w:tcW w:w="3401" w:type="dxa"/>
            <w:hideMark/>
          </w:tcPr>
          <w:p w:rsidR="00124945" w:rsidRPr="00DA6049" w:rsidRDefault="00124945" w:rsidP="00BD222C">
            <w:pPr>
              <w:jc w:val="center"/>
              <w:rPr>
                <w:rFonts w:ascii="Tahoma" w:eastAsia="Calibri" w:hAnsi="Tahoma" w:cs="Tahoma"/>
                <w:sz w:val="20"/>
                <w:szCs w:val="20"/>
                <w:lang w:eastAsia="en-US"/>
              </w:rPr>
            </w:pPr>
            <w:r w:rsidRPr="00DA6049">
              <w:rPr>
                <w:rFonts w:ascii="Tahoma" w:eastAsia="Calibri" w:hAnsi="Tahoma" w:cs="Tahoma"/>
                <w:sz w:val="20"/>
                <w:szCs w:val="20"/>
                <w:lang w:eastAsia="en-US"/>
              </w:rPr>
              <w:t>С 9.00 до 13.00</w:t>
            </w:r>
          </w:p>
        </w:tc>
      </w:tr>
      <w:tr w:rsidR="00124945" w:rsidRPr="00DA6049" w:rsidTr="00124945">
        <w:tc>
          <w:tcPr>
            <w:tcW w:w="5608" w:type="dxa"/>
            <w:hideMark/>
          </w:tcPr>
          <w:p w:rsidR="00124945" w:rsidRPr="00DA6049" w:rsidRDefault="00124945" w:rsidP="00BD222C">
            <w:pPr>
              <w:jc w:val="center"/>
              <w:rPr>
                <w:rFonts w:ascii="Tahoma" w:eastAsia="Calibri" w:hAnsi="Tahoma" w:cs="Tahoma"/>
                <w:sz w:val="20"/>
                <w:szCs w:val="20"/>
                <w:lang w:eastAsia="en-US"/>
              </w:rPr>
            </w:pPr>
            <w:r w:rsidRPr="00DA6049">
              <w:rPr>
                <w:rFonts w:ascii="Tahoma" w:eastAsia="Calibri" w:hAnsi="Tahoma" w:cs="Tahoma"/>
                <w:sz w:val="20"/>
                <w:szCs w:val="20"/>
                <w:lang w:eastAsia="en-US"/>
              </w:rPr>
              <w:t>Воскресенье</w:t>
            </w:r>
          </w:p>
        </w:tc>
        <w:tc>
          <w:tcPr>
            <w:tcW w:w="3401" w:type="dxa"/>
            <w:hideMark/>
          </w:tcPr>
          <w:p w:rsidR="00124945" w:rsidRPr="00DA6049" w:rsidRDefault="00124945" w:rsidP="00BD222C">
            <w:pPr>
              <w:jc w:val="center"/>
              <w:rPr>
                <w:rFonts w:ascii="Tahoma" w:eastAsia="Calibri" w:hAnsi="Tahoma" w:cs="Tahoma"/>
                <w:sz w:val="20"/>
                <w:szCs w:val="20"/>
                <w:lang w:eastAsia="en-US"/>
              </w:rPr>
            </w:pPr>
            <w:r w:rsidRPr="00DA6049">
              <w:rPr>
                <w:rFonts w:ascii="Tahoma" w:eastAsia="Calibri" w:hAnsi="Tahoma" w:cs="Tahoma"/>
                <w:sz w:val="20"/>
                <w:szCs w:val="20"/>
                <w:lang w:eastAsia="en-US"/>
              </w:rPr>
              <w:t>выходной</w:t>
            </w:r>
          </w:p>
        </w:tc>
      </w:tr>
    </w:tbl>
    <w:p w:rsidR="00124945" w:rsidRPr="00DA6049" w:rsidRDefault="00124945" w:rsidP="00BD222C">
      <w:pPr>
        <w:rPr>
          <w:rFonts w:ascii="Tahoma" w:hAnsi="Tahoma" w:cs="Tahoma"/>
          <w:bCs/>
          <w:sz w:val="20"/>
          <w:szCs w:val="20"/>
        </w:rPr>
      </w:pPr>
    </w:p>
    <w:p w:rsidR="00124945" w:rsidRPr="00DA6049" w:rsidRDefault="00124945" w:rsidP="00BD222C">
      <w:pPr>
        <w:ind w:firstLine="709"/>
        <w:rPr>
          <w:rFonts w:ascii="Tahoma" w:hAnsi="Tahoma" w:cs="Tahoma"/>
          <w:bCs/>
          <w:sz w:val="20"/>
          <w:szCs w:val="20"/>
        </w:rPr>
      </w:pPr>
    </w:p>
    <w:p w:rsidR="00124945" w:rsidRPr="00DA6049" w:rsidRDefault="00124945" w:rsidP="00BD222C">
      <w:pPr>
        <w:ind w:firstLine="709"/>
        <w:rPr>
          <w:rFonts w:ascii="Tahoma" w:hAnsi="Tahoma" w:cs="Tahoma"/>
          <w:bCs/>
          <w:i/>
          <w:sz w:val="20"/>
          <w:szCs w:val="20"/>
        </w:rPr>
      </w:pPr>
      <w:r w:rsidRPr="00DA6049">
        <w:rPr>
          <w:rFonts w:ascii="Tahoma" w:hAnsi="Tahoma" w:cs="Tahoma"/>
          <w:bCs/>
          <w:i/>
          <w:sz w:val="20"/>
          <w:szCs w:val="20"/>
        </w:rPr>
        <w:t xml:space="preserve">Примечание: в график </w:t>
      </w:r>
      <w:r w:rsidRPr="00DA6049">
        <w:rPr>
          <w:rFonts w:ascii="Tahoma" w:hAnsi="Tahoma" w:cs="Tahoma"/>
          <w:i/>
          <w:iCs/>
          <w:sz w:val="20"/>
          <w:szCs w:val="20"/>
        </w:rPr>
        <w:t>работы могут вноситься изменения</w:t>
      </w:r>
    </w:p>
    <w:p w:rsidR="00124945" w:rsidRPr="00DA6049" w:rsidRDefault="00124945" w:rsidP="00BD222C">
      <w:pPr>
        <w:ind w:firstLine="540"/>
        <w:rPr>
          <w:rFonts w:ascii="Tahoma" w:hAnsi="Tahoma" w:cs="Tahoma"/>
          <w:b/>
          <w:sz w:val="20"/>
          <w:szCs w:val="20"/>
        </w:rPr>
      </w:pPr>
    </w:p>
    <w:bookmarkEnd w:id="86"/>
    <w:p w:rsidR="00124945" w:rsidRPr="00DA6049" w:rsidRDefault="00124945" w:rsidP="00BD222C">
      <w:pPr>
        <w:ind w:left="5670"/>
        <w:rPr>
          <w:rFonts w:ascii="Tahoma" w:hAnsi="Tahoma" w:cs="Tahoma"/>
          <w:sz w:val="20"/>
          <w:szCs w:val="20"/>
        </w:rPr>
      </w:pPr>
      <w:r w:rsidRPr="00DA6049">
        <w:rPr>
          <w:rStyle w:val="af5"/>
          <w:rFonts w:ascii="Tahoma" w:hAnsi="Tahoma" w:cs="Tahoma"/>
          <w:bCs w:val="0"/>
          <w:sz w:val="20"/>
          <w:szCs w:val="20"/>
        </w:rPr>
        <w:t xml:space="preserve">Приложение № 2 к </w:t>
      </w:r>
      <w:hyperlink w:anchor="sub_1000" w:history="1">
        <w:r w:rsidRPr="00DA6049">
          <w:rPr>
            <w:rStyle w:val="afc"/>
            <w:rFonts w:ascii="Tahoma" w:hAnsi="Tahoma" w:cs="Tahoma"/>
            <w:sz w:val="20"/>
            <w:szCs w:val="20"/>
          </w:rPr>
          <w:t>Административному регламенту</w:t>
        </w:r>
      </w:hyperlink>
      <w:r w:rsidRPr="00DA6049">
        <w:rPr>
          <w:rStyle w:val="af5"/>
          <w:rFonts w:ascii="Tahoma" w:hAnsi="Tahoma" w:cs="Tahoma"/>
          <w:bCs w:val="0"/>
          <w:sz w:val="20"/>
          <w:szCs w:val="20"/>
        </w:rPr>
        <w:t xml:space="preserve"> администрации Аксаринского сельского поселения</w:t>
      </w:r>
    </w:p>
    <w:p w:rsidR="00124945" w:rsidRPr="00DA6049" w:rsidRDefault="00124945" w:rsidP="00124945">
      <w:pPr>
        <w:rPr>
          <w:rFonts w:ascii="Tahoma" w:hAnsi="Tahoma" w:cs="Tahoma"/>
          <w:sz w:val="20"/>
          <w:szCs w:val="20"/>
        </w:rPr>
      </w:pPr>
    </w:p>
    <w:p w:rsidR="00124945" w:rsidRPr="00DA6049" w:rsidRDefault="00124945" w:rsidP="00124945">
      <w:pPr>
        <w:pStyle w:val="12"/>
        <w:rPr>
          <w:rFonts w:ascii="Tahoma" w:hAnsi="Tahoma" w:cs="Tahoma"/>
          <w:sz w:val="20"/>
          <w:szCs w:val="20"/>
        </w:rPr>
      </w:pPr>
      <w:bookmarkStart w:id="87" w:name="sub_1300"/>
      <w:r w:rsidRPr="00DA6049">
        <w:rPr>
          <w:rFonts w:ascii="Tahoma" w:hAnsi="Tahoma" w:cs="Tahoma"/>
          <w:sz w:val="20"/>
          <w:szCs w:val="20"/>
        </w:rPr>
        <w:t>Блок-схема</w:t>
      </w:r>
      <w:r w:rsidRPr="00DA6049">
        <w:rPr>
          <w:rFonts w:ascii="Tahoma" w:hAnsi="Tahoma" w:cs="Tahoma"/>
          <w:sz w:val="20"/>
          <w:szCs w:val="20"/>
        </w:rPr>
        <w:br/>
        <w:t>последовательности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 объекта капитального строительства</w:t>
      </w:r>
    </w:p>
    <w:p w:rsidR="00124945" w:rsidRPr="00DA6049" w:rsidRDefault="00124945" w:rsidP="00124945">
      <w:pPr>
        <w:rPr>
          <w:rFonts w:ascii="Tahoma" w:hAnsi="Tahoma" w:cs="Tahoma"/>
          <w:sz w:val="20"/>
          <w:szCs w:val="20"/>
        </w:rPr>
      </w:pPr>
    </w:p>
    <w:p w:rsidR="00124945" w:rsidRPr="00DA6049" w:rsidRDefault="00AE0FFA" w:rsidP="00124945">
      <w:pPr>
        <w:rPr>
          <w:rFonts w:ascii="Tahoma" w:hAnsi="Tahoma" w:cs="Tahoma"/>
          <w:sz w:val="20"/>
          <w:szCs w:val="20"/>
        </w:rPr>
      </w:pPr>
      <w:r>
        <w:rPr>
          <w:rFonts w:ascii="Tahoma" w:hAnsi="Tahoma" w:cs="Tahoma"/>
          <w:noProof/>
          <w:sz w:val="20"/>
          <w:szCs w:val="20"/>
        </w:rPr>
        <w:pict>
          <v:shapetype id="_x0000_t202" coordsize="21600,21600" o:spt="202" path="m,l,21600r21600,l21600,xe">
            <v:stroke joinstyle="miter"/>
            <v:path gradientshapeok="t" o:connecttype="rect"/>
          </v:shapetype>
          <v:shape id="_x0000_s1215" type="#_x0000_t202" style="position:absolute;margin-left:174.05pt;margin-top:4.65pt;width:198pt;height:35.25pt;z-index:-251509760">
            <v:textbox style="mso-next-textbox:#_x0000_s1215">
              <w:txbxContent>
                <w:p w:rsidR="000F36FD" w:rsidRPr="008827A3" w:rsidRDefault="000F36FD" w:rsidP="00124945">
                  <w:pPr>
                    <w:jc w:val="center"/>
                    <w:rPr>
                      <w:sz w:val="18"/>
                      <w:szCs w:val="18"/>
                    </w:rPr>
                  </w:pPr>
                  <w:r w:rsidRPr="008827A3">
                    <w:rPr>
                      <w:sz w:val="18"/>
                      <w:szCs w:val="18"/>
                    </w:rPr>
                    <w:t>Подача заявления заявителем с комплектом документов</w:t>
                  </w:r>
                </w:p>
              </w:txbxContent>
            </v:textbox>
          </v:shape>
        </w:pict>
      </w:r>
    </w:p>
    <w:p w:rsidR="00124945" w:rsidRPr="00DA6049" w:rsidRDefault="00124945" w:rsidP="00124945">
      <w:pPr>
        <w:rPr>
          <w:rFonts w:ascii="Tahoma" w:hAnsi="Tahoma" w:cs="Tahoma"/>
          <w:sz w:val="20"/>
          <w:szCs w:val="20"/>
        </w:rPr>
      </w:pPr>
    </w:p>
    <w:p w:rsidR="00124945" w:rsidRPr="00DA6049" w:rsidRDefault="00AE0FFA" w:rsidP="00124945">
      <w:pPr>
        <w:rPr>
          <w:rFonts w:ascii="Tahoma" w:hAnsi="Tahoma" w:cs="Tahoma"/>
          <w:sz w:val="20"/>
          <w:szCs w:val="20"/>
        </w:rPr>
      </w:pPr>
      <w:r>
        <w:rPr>
          <w:rFonts w:ascii="Tahoma" w:hAnsi="Tahoma" w:cs="Tahoma"/>
          <w:noProof/>
          <w:sz w:val="20"/>
          <w:szCs w:val="20"/>
        </w:rPr>
        <w:lastRenderedPageBreak/>
        <w:pict>
          <v:line id="_x0000_s1223" style="position:absolute;z-index:-251501568" from="275.65pt,12.3pt" to="276.65pt,25.85pt">
            <v:stroke endarrow="block"/>
          </v:line>
        </w:pict>
      </w:r>
    </w:p>
    <w:p w:rsidR="00124945" w:rsidRPr="00DA6049" w:rsidRDefault="00AE0FFA" w:rsidP="00124945">
      <w:pPr>
        <w:rPr>
          <w:rFonts w:ascii="Tahoma" w:hAnsi="Tahoma" w:cs="Tahoma"/>
          <w:sz w:val="20"/>
          <w:szCs w:val="20"/>
        </w:rPr>
      </w:pPr>
      <w:r>
        <w:rPr>
          <w:rFonts w:ascii="Tahoma" w:hAnsi="Tahoma" w:cs="Tahoma"/>
          <w:noProof/>
          <w:sz w:val="20"/>
          <w:szCs w:val="20"/>
        </w:rPr>
        <w:pict>
          <v:shape id="_x0000_s1218" type="#_x0000_t202" style="position:absolute;margin-left:177.65pt;margin-top:12.05pt;width:198pt;height:18pt;z-index:-251506688">
            <v:textbox style="mso-next-textbox:#_x0000_s1218">
              <w:txbxContent>
                <w:p w:rsidR="000F36FD" w:rsidRPr="008827A3" w:rsidRDefault="000F36FD" w:rsidP="00124945">
                  <w:pPr>
                    <w:jc w:val="center"/>
                    <w:rPr>
                      <w:sz w:val="18"/>
                      <w:szCs w:val="18"/>
                    </w:rPr>
                  </w:pPr>
                  <w:r w:rsidRPr="008827A3">
                    <w:rPr>
                      <w:sz w:val="18"/>
                      <w:szCs w:val="18"/>
                    </w:rPr>
                    <w:t>Прием и регистрация заявления</w:t>
                  </w:r>
                  <w:r>
                    <w:rPr>
                      <w:sz w:val="18"/>
                      <w:szCs w:val="18"/>
                    </w:rPr>
                    <w:t xml:space="preserve"> </w:t>
                  </w:r>
                </w:p>
              </w:txbxContent>
            </v:textbox>
          </v:shape>
        </w:pict>
      </w:r>
    </w:p>
    <w:p w:rsidR="00124945" w:rsidRPr="00DA6049" w:rsidRDefault="00124945" w:rsidP="00124945">
      <w:pPr>
        <w:rPr>
          <w:rFonts w:ascii="Tahoma" w:hAnsi="Tahoma" w:cs="Tahoma"/>
          <w:sz w:val="20"/>
          <w:szCs w:val="20"/>
        </w:rPr>
      </w:pPr>
    </w:p>
    <w:p w:rsidR="00124945" w:rsidRPr="00DA6049" w:rsidRDefault="00AE0FFA" w:rsidP="00124945">
      <w:pPr>
        <w:rPr>
          <w:rFonts w:ascii="Tahoma" w:hAnsi="Tahoma" w:cs="Tahoma"/>
          <w:sz w:val="20"/>
          <w:szCs w:val="20"/>
        </w:rPr>
      </w:pPr>
      <w:r>
        <w:rPr>
          <w:rFonts w:ascii="Tahoma" w:hAnsi="Tahoma" w:cs="Tahoma"/>
          <w:noProof/>
          <w:sz w:val="20"/>
          <w:szCs w:val="20"/>
        </w:rPr>
        <w:pict>
          <v:rect id="_x0000_s1245" style="position:absolute;margin-left:394.75pt;margin-top:10.05pt;width:1in;height:64.4pt;z-index:251837440">
            <v:textbox style="mso-next-textbox:#_x0000_s1245">
              <w:txbxContent>
                <w:p w:rsidR="000F36FD" w:rsidRDefault="000F36FD" w:rsidP="00124945">
                  <w:pPr>
                    <w:jc w:val="center"/>
                    <w:rPr>
                      <w:sz w:val="18"/>
                      <w:szCs w:val="18"/>
                    </w:rPr>
                  </w:pPr>
                  <w:r w:rsidRPr="00F20006">
                    <w:rPr>
                      <w:sz w:val="18"/>
                      <w:szCs w:val="18"/>
                    </w:rPr>
                    <w:t>Межведомственный запрос</w:t>
                  </w:r>
                </w:p>
                <w:p w:rsidR="000F36FD" w:rsidRPr="00077B48" w:rsidRDefault="000F36FD" w:rsidP="00124945">
                  <w:pPr>
                    <w:jc w:val="center"/>
                    <w:rPr>
                      <w:sz w:val="18"/>
                      <w:szCs w:val="18"/>
                    </w:rPr>
                  </w:pPr>
                  <w:r w:rsidRPr="00EC4366">
                    <w:rPr>
                      <w:b/>
                      <w:sz w:val="18"/>
                      <w:szCs w:val="18"/>
                    </w:rPr>
                    <w:t>5 дней</w:t>
                  </w:r>
                </w:p>
              </w:txbxContent>
            </v:textbox>
          </v:rect>
        </w:pict>
      </w:r>
      <w:r>
        <w:rPr>
          <w:rFonts w:ascii="Tahoma" w:hAnsi="Tahoma" w:cs="Tahoma"/>
          <w:noProof/>
          <w:sz w:val="20"/>
          <w:szCs w:val="20"/>
        </w:rPr>
        <w:pict>
          <v:line id="_x0000_s1224" style="position:absolute;z-index:-251500544" from="276.65pt,2.65pt" to="276.7pt,11.4pt">
            <v:stroke endarrow="block"/>
          </v:line>
        </w:pict>
      </w:r>
      <w:r>
        <w:rPr>
          <w:rFonts w:ascii="Tahoma" w:hAnsi="Tahoma" w:cs="Tahoma"/>
          <w:noProof/>
          <w:sz w:val="20"/>
          <w:szCs w:val="20"/>
        </w:rPr>
        <w:pict>
          <v:shape id="_x0000_s1219" type="#_x0000_t202" style="position:absolute;margin-left:177.65pt;margin-top:11.4pt;width:198pt;height:31.6pt;z-index:-251505664">
            <v:textbox style="mso-next-textbox:#_x0000_s1219">
              <w:txbxContent>
                <w:p w:rsidR="000F36FD" w:rsidRPr="00EC4366" w:rsidRDefault="000F36FD" w:rsidP="00124945">
                  <w:pPr>
                    <w:jc w:val="center"/>
                    <w:rPr>
                      <w:b/>
                      <w:sz w:val="18"/>
                      <w:szCs w:val="18"/>
                    </w:rPr>
                  </w:pPr>
                  <w:r w:rsidRPr="008827A3">
                    <w:rPr>
                      <w:sz w:val="18"/>
                      <w:szCs w:val="18"/>
                    </w:rPr>
                    <w:t>Проверка на наличие необходимых документов</w:t>
                  </w:r>
                  <w:r>
                    <w:rPr>
                      <w:sz w:val="18"/>
                      <w:szCs w:val="18"/>
                    </w:rPr>
                    <w:t xml:space="preserve">, их получение </w:t>
                  </w:r>
                  <w:r w:rsidRPr="00EC4366">
                    <w:rPr>
                      <w:b/>
                      <w:sz w:val="18"/>
                      <w:szCs w:val="18"/>
                    </w:rPr>
                    <w:t>7 дней</w:t>
                  </w:r>
                </w:p>
              </w:txbxContent>
            </v:textbox>
          </v:shape>
        </w:pict>
      </w:r>
    </w:p>
    <w:p w:rsidR="00124945" w:rsidRPr="00DA6049" w:rsidRDefault="00AE0FFA" w:rsidP="00124945">
      <w:pPr>
        <w:rPr>
          <w:rFonts w:ascii="Tahoma" w:hAnsi="Tahoma" w:cs="Tahoma"/>
          <w:sz w:val="20"/>
          <w:szCs w:val="20"/>
        </w:rPr>
      </w:pPr>
      <w:r>
        <w:rPr>
          <w:rFonts w:ascii="Tahoma" w:hAnsi="Tahoma" w:cs="Tahoma"/>
          <w:noProof/>
          <w:sz w:val="20"/>
          <w:szCs w:val="20"/>
        </w:rPr>
        <w:pict>
          <v:shape id="_x0000_s1247" type="#_x0000_t32" style="position:absolute;margin-left:375.65pt;margin-top:7.95pt;width:19.1pt;height:0;z-index:251839488" o:connectortype="straight">
            <v:stroke endarrow="block"/>
          </v:shape>
        </w:pict>
      </w:r>
      <w:r>
        <w:rPr>
          <w:rFonts w:ascii="Tahoma" w:hAnsi="Tahoma" w:cs="Tahoma"/>
          <w:noProof/>
          <w:sz w:val="20"/>
          <w:szCs w:val="20"/>
        </w:rPr>
        <w:pict>
          <v:line id="_x0000_s1232" style="position:absolute;flip:y;z-index:-251492352" from="60.65pt,7.95pt" to="60.7pt,49.65pt">
            <v:stroke endarrow="block"/>
          </v:line>
        </w:pict>
      </w:r>
      <w:r>
        <w:rPr>
          <w:rFonts w:ascii="Tahoma" w:hAnsi="Tahoma" w:cs="Tahoma"/>
          <w:noProof/>
          <w:sz w:val="20"/>
          <w:szCs w:val="20"/>
        </w:rPr>
        <w:pict>
          <v:line id="_x0000_s1233" style="position:absolute;z-index:-251491328" from="60.7pt,6.65pt" to="177.65pt,6.65pt">
            <v:stroke endarrow="block"/>
          </v:line>
        </w:pict>
      </w:r>
    </w:p>
    <w:p w:rsidR="00124945" w:rsidRPr="00DA6049" w:rsidRDefault="00AE0FFA" w:rsidP="00124945">
      <w:pPr>
        <w:rPr>
          <w:rFonts w:ascii="Tahoma" w:hAnsi="Tahoma" w:cs="Tahoma"/>
          <w:sz w:val="20"/>
          <w:szCs w:val="20"/>
        </w:rPr>
      </w:pPr>
      <w:r>
        <w:rPr>
          <w:rFonts w:ascii="Tahoma" w:hAnsi="Tahoma" w:cs="Tahoma"/>
          <w:noProof/>
          <w:sz w:val="20"/>
          <w:szCs w:val="20"/>
        </w:rPr>
        <w:pict>
          <v:shape id="_x0000_s1248" type="#_x0000_t32" style="position:absolute;margin-left:375.65pt;margin-top:7.2pt;width:19.1pt;height:0;flip:x;z-index:251840512" o:connectortype="straight">
            <v:stroke endarrow="block"/>
          </v:shape>
        </w:pict>
      </w:r>
    </w:p>
    <w:p w:rsidR="00124945" w:rsidRPr="00DA6049" w:rsidRDefault="00AE0FFA" w:rsidP="00124945">
      <w:pPr>
        <w:tabs>
          <w:tab w:val="left" w:pos="1425"/>
        </w:tabs>
        <w:rPr>
          <w:rFonts w:ascii="Tahoma" w:hAnsi="Tahoma" w:cs="Tahoma"/>
          <w:sz w:val="20"/>
          <w:szCs w:val="20"/>
        </w:rPr>
      </w:pPr>
      <w:r>
        <w:rPr>
          <w:rFonts w:ascii="Tahoma" w:hAnsi="Tahoma" w:cs="Tahoma"/>
          <w:noProof/>
          <w:sz w:val="20"/>
          <w:szCs w:val="20"/>
        </w:rPr>
        <w:pict>
          <v:shape id="_x0000_s1238" type="#_x0000_t202" style="position:absolute;margin-left:144.55pt;margin-top:1.6pt;width:27.9pt;height:20.45pt;z-index:-251486208" stroked="f">
            <v:textbox style="mso-next-textbox:#_x0000_s1238">
              <w:txbxContent>
                <w:p w:rsidR="000F36FD" w:rsidRPr="008827A3" w:rsidRDefault="000F36FD" w:rsidP="00124945">
                  <w:pPr>
                    <w:rPr>
                      <w:sz w:val="18"/>
                      <w:szCs w:val="18"/>
                    </w:rPr>
                  </w:pPr>
                  <w:r w:rsidRPr="008827A3">
                    <w:rPr>
                      <w:sz w:val="18"/>
                      <w:szCs w:val="18"/>
                    </w:rPr>
                    <w:t>да</w:t>
                  </w:r>
                </w:p>
              </w:txbxContent>
            </v:textbox>
          </v:shape>
        </w:pict>
      </w:r>
      <w:r>
        <w:rPr>
          <w:rFonts w:ascii="Tahoma" w:hAnsi="Tahoma" w:cs="Tahoma"/>
          <w:noProof/>
          <w:sz w:val="20"/>
          <w:szCs w:val="20"/>
        </w:rPr>
        <w:pict>
          <v:line id="_x0000_s1225" style="position:absolute;flip:x;z-index:-251499520" from="276.7pt,1.6pt" to="276.9pt,14.9pt">
            <v:stroke endarrow="block"/>
          </v:line>
        </w:pict>
      </w:r>
      <w:r w:rsidR="00124945" w:rsidRPr="00DA6049">
        <w:rPr>
          <w:rFonts w:ascii="Tahoma" w:hAnsi="Tahoma" w:cs="Tahoma"/>
          <w:sz w:val="20"/>
          <w:szCs w:val="20"/>
        </w:rPr>
        <w:tab/>
        <w:t>да</w:t>
      </w:r>
    </w:p>
    <w:p w:rsidR="00124945" w:rsidRPr="00DA6049" w:rsidRDefault="00AE0FFA" w:rsidP="00124945">
      <w:pPr>
        <w:rPr>
          <w:rFonts w:ascii="Tahoma" w:hAnsi="Tahoma" w:cs="Tahoma"/>
          <w:sz w:val="20"/>
          <w:szCs w:val="20"/>
        </w:rPr>
      </w:pPr>
      <w:r>
        <w:rPr>
          <w:rFonts w:ascii="Tahoma" w:hAnsi="Tahoma" w:cs="Tahoma"/>
          <w:noProof/>
          <w:sz w:val="20"/>
          <w:szCs w:val="20"/>
        </w:rPr>
        <w:pict>
          <v:shape id="_x0000_s1221" type="#_x0000_t202" style="position:absolute;margin-left:-2.25pt;margin-top:8.25pt;width:134.9pt;height:54.55pt;z-index:-251503616">
            <v:textbox style="mso-next-textbox:#_x0000_s1221">
              <w:txbxContent>
                <w:p w:rsidR="000F36FD" w:rsidRDefault="000F36FD" w:rsidP="00124945">
                  <w:pPr>
                    <w:jc w:val="center"/>
                    <w:rPr>
                      <w:sz w:val="18"/>
                      <w:szCs w:val="18"/>
                    </w:rPr>
                  </w:pPr>
                  <w:r w:rsidRPr="008827A3">
                    <w:rPr>
                      <w:sz w:val="18"/>
                      <w:szCs w:val="18"/>
                    </w:rPr>
                    <w:t>Предоставление недостающих документов, устранение недостатков</w:t>
                  </w:r>
                </w:p>
                <w:p w:rsidR="000F36FD" w:rsidRPr="008827A3" w:rsidRDefault="000F36FD" w:rsidP="00124945">
                  <w:pPr>
                    <w:jc w:val="center"/>
                    <w:rPr>
                      <w:sz w:val="18"/>
                      <w:szCs w:val="18"/>
                    </w:rPr>
                  </w:pPr>
                  <w:r w:rsidRPr="00EC4366">
                    <w:rPr>
                      <w:b/>
                      <w:sz w:val="18"/>
                      <w:szCs w:val="18"/>
                    </w:rPr>
                    <w:t>3 дня</w:t>
                  </w:r>
                </w:p>
              </w:txbxContent>
            </v:textbox>
          </v:shape>
        </w:pict>
      </w:r>
      <w:r>
        <w:rPr>
          <w:rFonts w:ascii="Tahoma" w:hAnsi="Tahoma" w:cs="Tahoma"/>
          <w:noProof/>
          <w:sz w:val="20"/>
          <w:szCs w:val="20"/>
        </w:rPr>
        <w:pict>
          <v:shape id="_x0000_s1220" type="#_x0000_t202" style="position:absolute;margin-left:177.65pt;margin-top:1.25pt;width:198pt;height:27pt;z-index:-251504640">
            <v:textbox style="mso-next-textbox:#_x0000_s1220">
              <w:txbxContent>
                <w:p w:rsidR="000F36FD" w:rsidRPr="008827A3" w:rsidRDefault="000F36FD" w:rsidP="00124945">
                  <w:pPr>
                    <w:jc w:val="center"/>
                    <w:rPr>
                      <w:sz w:val="18"/>
                      <w:szCs w:val="18"/>
                    </w:rPr>
                  </w:pPr>
                  <w:r w:rsidRPr="008827A3">
                    <w:rPr>
                      <w:sz w:val="18"/>
                      <w:szCs w:val="18"/>
                    </w:rPr>
                    <w:t>Наличие оснований для отказа</w:t>
                  </w:r>
                </w:p>
              </w:txbxContent>
            </v:textbox>
          </v:shape>
        </w:pict>
      </w:r>
      <w:r>
        <w:rPr>
          <w:rFonts w:ascii="Tahoma" w:hAnsi="Tahoma" w:cs="Tahoma"/>
          <w:noProof/>
          <w:sz w:val="20"/>
          <w:szCs w:val="20"/>
        </w:rPr>
        <w:pict>
          <v:shape id="_x0000_s1217" type="#_x0000_t202" style="position:absolute;margin-left:147.35pt;margin-top:2.55pt;width:29.3pt;height:18.05pt;z-index:-251507712" stroked="f">
            <v:textbox style="mso-next-textbox:#_x0000_s1217">
              <w:txbxContent>
                <w:p w:rsidR="000F36FD" w:rsidRDefault="000F36FD" w:rsidP="00124945">
                  <w:r>
                    <w:rPr>
                      <w:noProof/>
                      <w:sz w:val="18"/>
                      <w:szCs w:val="18"/>
                    </w:rPr>
                    <w:drawing>
                      <wp:inline distT="0" distB="0" distL="0" distR="0">
                        <wp:extent cx="440055" cy="37973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0"/>
                                <a:srcRect/>
                                <a:stretch>
                                  <a:fillRect/>
                                </a:stretch>
                              </pic:blipFill>
                              <pic:spPr bwMode="auto">
                                <a:xfrm>
                                  <a:off x="0" y="0"/>
                                  <a:ext cx="440055" cy="379730"/>
                                </a:xfrm>
                                <a:prstGeom prst="rect">
                                  <a:avLst/>
                                </a:prstGeom>
                                <a:noFill/>
                                <a:ln w="9525">
                                  <a:noFill/>
                                  <a:miter lim="800000"/>
                                  <a:headEnd/>
                                  <a:tailEnd/>
                                </a:ln>
                              </pic:spPr>
                            </pic:pic>
                          </a:graphicData>
                        </a:graphic>
                      </wp:inline>
                    </w:drawing>
                  </w:r>
                </w:p>
              </w:txbxContent>
            </v:textbox>
          </v:shape>
        </w:pict>
      </w:r>
    </w:p>
    <w:p w:rsidR="00124945" w:rsidRPr="00DA6049" w:rsidRDefault="00AE0FFA" w:rsidP="00124945">
      <w:pPr>
        <w:rPr>
          <w:rFonts w:ascii="Tahoma" w:hAnsi="Tahoma" w:cs="Tahoma"/>
          <w:sz w:val="20"/>
          <w:szCs w:val="20"/>
        </w:rPr>
      </w:pPr>
      <w:r>
        <w:rPr>
          <w:rFonts w:ascii="Tahoma" w:hAnsi="Tahoma" w:cs="Tahoma"/>
          <w:noProof/>
          <w:sz w:val="20"/>
          <w:szCs w:val="20"/>
        </w:rPr>
        <w:pict>
          <v:line id="_x0000_s1231" style="position:absolute;rotation:180;z-index:-251493376" from="132.65pt,5.45pt" to="177.65pt,5.5pt">
            <v:stroke endarrow="block"/>
          </v:line>
        </w:pict>
      </w:r>
      <w:r>
        <w:rPr>
          <w:rFonts w:ascii="Tahoma" w:hAnsi="Tahoma" w:cs="Tahoma"/>
          <w:noProof/>
          <w:sz w:val="20"/>
          <w:szCs w:val="20"/>
        </w:rPr>
        <w:pict>
          <v:line id="_x0000_s1230" style="position:absolute;z-index:-251494400" from="177.65pt,5.45pt" to="177.65pt,5.45pt">
            <v:stroke endarrow="block"/>
          </v:line>
        </w:pict>
      </w:r>
      <w:r>
        <w:rPr>
          <w:rFonts w:ascii="Tahoma" w:hAnsi="Tahoma" w:cs="Tahoma"/>
          <w:noProof/>
          <w:sz w:val="20"/>
          <w:szCs w:val="20"/>
        </w:rPr>
        <w:pict>
          <v:line id="_x0000_s1229" style="position:absolute;z-index:-251495424" from="177.65pt,5.45pt" to="177.65pt,5.45pt">
            <v:stroke endarrow="block"/>
          </v:line>
        </w:pict>
      </w:r>
    </w:p>
    <w:p w:rsidR="00124945" w:rsidRPr="00DA6049" w:rsidRDefault="00AE0FFA" w:rsidP="00124945">
      <w:pPr>
        <w:rPr>
          <w:rFonts w:ascii="Tahoma" w:hAnsi="Tahoma" w:cs="Tahoma"/>
          <w:sz w:val="20"/>
          <w:szCs w:val="20"/>
        </w:rPr>
      </w:pPr>
      <w:r>
        <w:rPr>
          <w:rFonts w:ascii="Tahoma" w:hAnsi="Tahoma" w:cs="Tahoma"/>
          <w:noProof/>
          <w:sz w:val="20"/>
          <w:szCs w:val="20"/>
        </w:rPr>
        <w:pict>
          <v:shape id="_x0000_s1216" type="#_x0000_t202" style="position:absolute;margin-left:281.65pt;margin-top:.7pt;width:28.5pt;height:18.05pt;z-index:-251508736" stroked="f">
            <v:textbox style="mso-next-textbox:#_x0000_s1216">
              <w:txbxContent>
                <w:p w:rsidR="000F36FD" w:rsidRPr="008827A3" w:rsidRDefault="000F36FD" w:rsidP="00124945">
                  <w:pPr>
                    <w:rPr>
                      <w:sz w:val="18"/>
                      <w:szCs w:val="18"/>
                    </w:rPr>
                  </w:pPr>
                  <w:r w:rsidRPr="008827A3">
                    <w:rPr>
                      <w:sz w:val="18"/>
                      <w:szCs w:val="18"/>
                    </w:rPr>
                    <w:t>нет</w:t>
                  </w:r>
                </w:p>
              </w:txbxContent>
            </v:textbox>
          </v:shape>
        </w:pict>
      </w:r>
      <w:r>
        <w:rPr>
          <w:rFonts w:ascii="Tahoma" w:hAnsi="Tahoma" w:cs="Tahoma"/>
          <w:noProof/>
          <w:sz w:val="20"/>
          <w:szCs w:val="20"/>
        </w:rPr>
        <w:pict>
          <v:line id="_x0000_s1226" style="position:absolute;z-index:-251498496" from="276.65pt,.7pt" to="276.95pt,18.7pt">
            <v:stroke endarrow="block"/>
          </v:line>
        </w:pict>
      </w:r>
    </w:p>
    <w:p w:rsidR="00124945" w:rsidRPr="00DA6049" w:rsidRDefault="00AE0FFA" w:rsidP="00124945">
      <w:pPr>
        <w:rPr>
          <w:rFonts w:ascii="Tahoma" w:hAnsi="Tahoma" w:cs="Tahoma"/>
          <w:sz w:val="20"/>
          <w:szCs w:val="20"/>
        </w:rPr>
      </w:pPr>
      <w:r>
        <w:rPr>
          <w:rFonts w:ascii="Tahoma" w:hAnsi="Tahoma" w:cs="Tahoma"/>
          <w:noProof/>
          <w:sz w:val="20"/>
          <w:szCs w:val="20"/>
        </w:rPr>
        <w:pict>
          <v:shape id="_x0000_s1222" type="#_x0000_t202" style="position:absolute;margin-left:177.65pt;margin-top:4.9pt;width:198pt;height:70pt;z-index:-251502592">
            <v:textbox style="mso-next-textbox:#_x0000_s1222">
              <w:txbxContent>
                <w:p w:rsidR="000F36FD" w:rsidRDefault="000F36FD" w:rsidP="00124945">
                  <w:pPr>
                    <w:jc w:val="center"/>
                    <w:rPr>
                      <w:sz w:val="18"/>
                      <w:szCs w:val="18"/>
                    </w:rPr>
                  </w:pPr>
                  <w:r w:rsidRPr="009A7387">
                    <w:rPr>
                      <w:sz w:val="18"/>
                      <w:szCs w:val="18"/>
                    </w:rPr>
                    <w:t xml:space="preserve">Организация и проведение </w:t>
                  </w:r>
                  <w:r>
                    <w:rPr>
                      <w:sz w:val="18"/>
                      <w:szCs w:val="18"/>
                    </w:rPr>
                    <w:t xml:space="preserve">общественных обсуждений или </w:t>
                  </w:r>
                  <w:r w:rsidRPr="009A7387">
                    <w:rPr>
                      <w:sz w:val="18"/>
                      <w:szCs w:val="18"/>
                    </w:rPr>
                    <w:t>публичных слушаний по вопросу предоставления разрешения на условно разрешенный вид использования земельного участка или объекта капитального</w:t>
                  </w:r>
                  <w:r w:rsidRPr="001C4618">
                    <w:rPr>
                      <w:sz w:val="18"/>
                      <w:szCs w:val="18"/>
                    </w:rPr>
                    <w:t xml:space="preserve"> строительства </w:t>
                  </w:r>
                </w:p>
                <w:p w:rsidR="000F36FD" w:rsidRPr="00AE456A" w:rsidRDefault="000F36FD" w:rsidP="00124945">
                  <w:pPr>
                    <w:jc w:val="center"/>
                    <w:rPr>
                      <w:sz w:val="18"/>
                      <w:szCs w:val="18"/>
                    </w:rPr>
                  </w:pPr>
                  <w:r w:rsidRPr="00EC4366">
                    <w:rPr>
                      <w:b/>
                      <w:sz w:val="18"/>
                      <w:szCs w:val="18"/>
                    </w:rPr>
                    <w:t>30 дней</w:t>
                  </w:r>
                </w:p>
                <w:p w:rsidR="000F36FD" w:rsidRPr="008827A3" w:rsidRDefault="000F36FD" w:rsidP="00124945">
                  <w:pPr>
                    <w:jc w:val="center"/>
                    <w:rPr>
                      <w:sz w:val="18"/>
                      <w:szCs w:val="18"/>
                    </w:rPr>
                  </w:pPr>
                </w:p>
              </w:txbxContent>
            </v:textbox>
          </v:shape>
        </w:pict>
      </w:r>
    </w:p>
    <w:p w:rsidR="00124945" w:rsidRPr="00DA6049" w:rsidRDefault="00AE0FFA" w:rsidP="00124945">
      <w:pPr>
        <w:tabs>
          <w:tab w:val="left" w:pos="1635"/>
        </w:tabs>
        <w:rPr>
          <w:rFonts w:ascii="Tahoma" w:hAnsi="Tahoma" w:cs="Tahoma"/>
          <w:sz w:val="20"/>
          <w:szCs w:val="20"/>
        </w:rPr>
      </w:pPr>
      <w:r>
        <w:rPr>
          <w:rFonts w:ascii="Tahoma" w:hAnsi="Tahoma" w:cs="Tahoma"/>
          <w:noProof/>
          <w:sz w:val="20"/>
          <w:szCs w:val="20"/>
        </w:rPr>
        <w:pict>
          <v:shape id="_x0000_s1246" type="#_x0000_t32" style="position:absolute;margin-left:60.7pt;margin-top:7.65pt;width:0;height:46.1pt;z-index:251838464" o:connectortype="straight">
            <v:stroke endarrow="block"/>
          </v:shape>
        </w:pict>
      </w:r>
    </w:p>
    <w:p w:rsidR="00124945" w:rsidRPr="00DA6049" w:rsidRDefault="00124945" w:rsidP="00124945">
      <w:pPr>
        <w:tabs>
          <w:tab w:val="left" w:pos="1635"/>
        </w:tabs>
        <w:rPr>
          <w:rFonts w:ascii="Tahoma" w:hAnsi="Tahoma" w:cs="Tahoma"/>
          <w:sz w:val="20"/>
          <w:szCs w:val="20"/>
        </w:rPr>
      </w:pPr>
      <w:r w:rsidRPr="00DA6049">
        <w:rPr>
          <w:rFonts w:ascii="Tahoma" w:hAnsi="Tahoma" w:cs="Tahoma"/>
          <w:sz w:val="20"/>
          <w:szCs w:val="20"/>
        </w:rPr>
        <w:t>нет</w:t>
      </w:r>
    </w:p>
    <w:p w:rsidR="00124945" w:rsidRPr="00DA6049" w:rsidRDefault="00124945" w:rsidP="00124945">
      <w:pPr>
        <w:rPr>
          <w:rFonts w:ascii="Tahoma" w:hAnsi="Tahoma" w:cs="Tahoma"/>
          <w:sz w:val="20"/>
          <w:szCs w:val="20"/>
        </w:rPr>
      </w:pPr>
    </w:p>
    <w:p w:rsidR="00124945" w:rsidRPr="00DA6049" w:rsidRDefault="00AE0FFA" w:rsidP="00124945">
      <w:pPr>
        <w:rPr>
          <w:rFonts w:ascii="Tahoma" w:hAnsi="Tahoma" w:cs="Tahoma"/>
          <w:sz w:val="20"/>
          <w:szCs w:val="20"/>
        </w:rPr>
      </w:pPr>
      <w:r>
        <w:rPr>
          <w:rFonts w:ascii="Tahoma" w:hAnsi="Tahoma" w:cs="Tahoma"/>
          <w:noProof/>
          <w:sz w:val="20"/>
          <w:szCs w:val="20"/>
        </w:rPr>
        <w:pict>
          <v:rect id="_x0000_s1241" style="position:absolute;margin-left:-2.25pt;margin-top:12.35pt;width:134.9pt;height:54.3pt;z-index:-251483136">
            <v:textbox style="mso-next-textbox:#_x0000_s1241">
              <w:txbxContent>
                <w:p w:rsidR="000F36FD" w:rsidRDefault="000F36FD" w:rsidP="00124945">
                  <w:pPr>
                    <w:jc w:val="center"/>
                    <w:rPr>
                      <w:sz w:val="18"/>
                      <w:szCs w:val="18"/>
                    </w:rPr>
                  </w:pPr>
                  <w:r>
                    <w:rPr>
                      <w:sz w:val="18"/>
                      <w:szCs w:val="18"/>
                    </w:rPr>
                    <w:t>У</w:t>
                  </w:r>
                  <w:r w:rsidRPr="008315E0">
                    <w:rPr>
                      <w:sz w:val="18"/>
                      <w:szCs w:val="18"/>
                    </w:rPr>
                    <w:t>ведомление об отказе в предоставлении муниципальной услуги</w:t>
                  </w:r>
                </w:p>
                <w:p w:rsidR="000F36FD" w:rsidRPr="008315E0" w:rsidRDefault="000F36FD" w:rsidP="00124945">
                  <w:pPr>
                    <w:jc w:val="center"/>
                    <w:rPr>
                      <w:sz w:val="18"/>
                      <w:szCs w:val="18"/>
                    </w:rPr>
                  </w:pPr>
                  <w:r w:rsidRPr="00EC4366">
                    <w:rPr>
                      <w:b/>
                      <w:sz w:val="18"/>
                      <w:szCs w:val="18"/>
                    </w:rPr>
                    <w:t>10 дней</w:t>
                  </w:r>
                </w:p>
              </w:txbxContent>
            </v:textbox>
          </v:rect>
        </w:pict>
      </w:r>
    </w:p>
    <w:p w:rsidR="00124945" w:rsidRPr="00DA6049" w:rsidRDefault="00AE0FFA" w:rsidP="00124945">
      <w:pPr>
        <w:rPr>
          <w:rFonts w:ascii="Tahoma" w:hAnsi="Tahoma" w:cs="Tahoma"/>
          <w:sz w:val="20"/>
          <w:szCs w:val="20"/>
        </w:rPr>
      </w:pPr>
      <w:r>
        <w:rPr>
          <w:rFonts w:ascii="Tahoma" w:hAnsi="Tahoma" w:cs="Tahoma"/>
          <w:noProof/>
          <w:sz w:val="20"/>
          <w:szCs w:val="20"/>
        </w:rPr>
        <w:pict>
          <v:line id="_x0000_s1227" style="position:absolute;flip:x;z-index:-251497472" from="277.25pt,7.75pt" to="277.25pt,32pt">
            <v:stroke endarrow="block"/>
          </v:line>
        </w:pict>
      </w:r>
    </w:p>
    <w:p w:rsidR="00124945" w:rsidRPr="00DA6049" w:rsidRDefault="00124945" w:rsidP="00124945">
      <w:pPr>
        <w:rPr>
          <w:rFonts w:ascii="Tahoma" w:hAnsi="Tahoma" w:cs="Tahoma"/>
          <w:sz w:val="20"/>
          <w:szCs w:val="20"/>
        </w:rPr>
      </w:pPr>
    </w:p>
    <w:p w:rsidR="00124945" w:rsidRPr="00DA6049" w:rsidRDefault="00AE0FFA" w:rsidP="00124945">
      <w:pPr>
        <w:rPr>
          <w:rFonts w:ascii="Tahoma" w:hAnsi="Tahoma" w:cs="Tahoma"/>
          <w:sz w:val="20"/>
          <w:szCs w:val="20"/>
        </w:rPr>
      </w:pPr>
      <w:r>
        <w:rPr>
          <w:rFonts w:ascii="Tahoma" w:hAnsi="Tahoma" w:cs="Tahoma"/>
          <w:noProof/>
          <w:sz w:val="20"/>
          <w:szCs w:val="20"/>
        </w:rPr>
        <w:pict>
          <v:shape id="_x0000_s1237" type="#_x0000_t202" style="position:absolute;margin-left:169.7pt;margin-top:4.4pt;width:216.55pt;height:82.1pt;z-index:-251487232">
            <v:textbox style="mso-next-textbox:#_x0000_s1237">
              <w:txbxContent>
                <w:p w:rsidR="000F36FD" w:rsidRPr="008827A3" w:rsidRDefault="000F36FD" w:rsidP="00124945">
                  <w:pPr>
                    <w:jc w:val="center"/>
                    <w:rPr>
                      <w:sz w:val="18"/>
                      <w:szCs w:val="18"/>
                    </w:rPr>
                  </w:pPr>
                  <w:r w:rsidRPr="00AE456A">
                    <w:rPr>
                      <w:sz w:val="18"/>
                      <w:szCs w:val="18"/>
                    </w:rPr>
                    <w:t xml:space="preserve">Подготовка и направление комиссией по землепользованию и застройке рекомендаций главе </w:t>
                  </w:r>
                  <w:r>
                    <w:rPr>
                      <w:sz w:val="18"/>
                      <w:szCs w:val="18"/>
                    </w:rPr>
                    <w:t>Аксаринского сельского поселения</w:t>
                  </w:r>
                  <w:r w:rsidRPr="00AE456A">
                    <w:rPr>
                      <w:sz w:val="18"/>
                      <w:szCs w:val="18"/>
                    </w:rPr>
                    <w:t xml:space="preserve"> о предоставлении разрешения </w:t>
                  </w:r>
                  <w:r>
                    <w:rPr>
                      <w:sz w:val="18"/>
                      <w:szCs w:val="18"/>
                    </w:rPr>
                    <w:t>на</w:t>
                  </w:r>
                  <w:r w:rsidRPr="009A7387">
                    <w:t xml:space="preserve"> </w:t>
                  </w:r>
                  <w:r w:rsidRPr="009A7387">
                    <w:rPr>
                      <w:sz w:val="18"/>
                      <w:szCs w:val="18"/>
                    </w:rPr>
                    <w:t>условно разрешенный вид использования земельного участка или</w:t>
                  </w:r>
                  <w:r>
                    <w:t xml:space="preserve"> </w:t>
                  </w:r>
                  <w:r>
                    <w:rPr>
                      <w:sz w:val="18"/>
                      <w:szCs w:val="18"/>
                    </w:rPr>
                    <w:t>объекта</w:t>
                  </w:r>
                  <w:r w:rsidRPr="001C4618">
                    <w:rPr>
                      <w:sz w:val="18"/>
                      <w:szCs w:val="18"/>
                    </w:rPr>
                    <w:t xml:space="preserve"> капитального строительства </w:t>
                  </w:r>
                  <w:r w:rsidRPr="00EC4366">
                    <w:rPr>
                      <w:b/>
                      <w:sz w:val="18"/>
                      <w:szCs w:val="18"/>
                    </w:rPr>
                    <w:t>15 дней</w:t>
                  </w:r>
                </w:p>
              </w:txbxContent>
            </v:textbox>
          </v:shape>
        </w:pict>
      </w:r>
    </w:p>
    <w:p w:rsidR="00124945" w:rsidRPr="00DA6049" w:rsidRDefault="00124945" w:rsidP="00124945">
      <w:pPr>
        <w:rPr>
          <w:rFonts w:ascii="Tahoma" w:hAnsi="Tahoma" w:cs="Tahoma"/>
          <w:sz w:val="20"/>
          <w:szCs w:val="20"/>
        </w:rPr>
      </w:pPr>
    </w:p>
    <w:p w:rsidR="00124945" w:rsidRPr="00DA6049" w:rsidRDefault="00124945" w:rsidP="00124945">
      <w:pPr>
        <w:rPr>
          <w:rFonts w:ascii="Tahoma" w:hAnsi="Tahoma" w:cs="Tahoma"/>
          <w:sz w:val="20"/>
          <w:szCs w:val="20"/>
        </w:rPr>
      </w:pPr>
    </w:p>
    <w:p w:rsidR="00124945" w:rsidRPr="00DA6049" w:rsidRDefault="00124945" w:rsidP="00124945">
      <w:pPr>
        <w:rPr>
          <w:rFonts w:ascii="Tahoma" w:hAnsi="Tahoma" w:cs="Tahoma"/>
          <w:sz w:val="20"/>
          <w:szCs w:val="20"/>
        </w:rPr>
      </w:pPr>
    </w:p>
    <w:p w:rsidR="00124945" w:rsidRPr="00DA6049" w:rsidRDefault="00AE0FFA" w:rsidP="00124945">
      <w:pPr>
        <w:rPr>
          <w:rFonts w:ascii="Tahoma" w:hAnsi="Tahoma" w:cs="Tahoma"/>
          <w:sz w:val="20"/>
          <w:szCs w:val="20"/>
        </w:rPr>
      </w:pPr>
      <w:r>
        <w:rPr>
          <w:rFonts w:ascii="Tahoma" w:hAnsi="Tahoma" w:cs="Tahoma"/>
          <w:noProof/>
          <w:sz w:val="20"/>
          <w:szCs w:val="20"/>
        </w:rPr>
        <w:pict>
          <v:shape id="_x0000_s1213" type="#_x0000_t202" style="position:absolute;margin-left:304.15pt;margin-top:3.85pt;width:36pt;height:17.1pt;z-index:-251511808" stroked="f">
            <v:textbox style="mso-next-textbox:#_x0000_s1213">
              <w:txbxContent>
                <w:p w:rsidR="000F36FD" w:rsidRPr="008827A3" w:rsidRDefault="000F36FD" w:rsidP="00124945">
                  <w:pPr>
                    <w:rPr>
                      <w:sz w:val="18"/>
                      <w:szCs w:val="18"/>
                    </w:rPr>
                  </w:pPr>
                </w:p>
              </w:txbxContent>
            </v:textbox>
          </v:shape>
        </w:pict>
      </w:r>
    </w:p>
    <w:p w:rsidR="00124945" w:rsidRPr="00DA6049" w:rsidRDefault="00AE0FFA" w:rsidP="00124945">
      <w:pPr>
        <w:rPr>
          <w:rFonts w:ascii="Tahoma" w:hAnsi="Tahoma" w:cs="Tahoma"/>
          <w:sz w:val="20"/>
          <w:szCs w:val="20"/>
        </w:rPr>
      </w:pPr>
      <w:r>
        <w:rPr>
          <w:rFonts w:ascii="Tahoma" w:hAnsi="Tahoma" w:cs="Tahoma"/>
          <w:noProof/>
          <w:sz w:val="20"/>
          <w:szCs w:val="20"/>
        </w:rPr>
        <w:pict>
          <v:shape id="_x0000_s1214" type="#_x0000_t202" style="position:absolute;margin-left:185.8pt;margin-top:10pt;width:27.9pt;height:3.55pt;z-index:-251510784" stroked="f">
            <v:textbox style="mso-next-textbox:#_x0000_s1214">
              <w:txbxContent>
                <w:p w:rsidR="000F36FD" w:rsidRPr="008827A3" w:rsidRDefault="000F36FD" w:rsidP="00124945">
                  <w:pPr>
                    <w:rPr>
                      <w:sz w:val="18"/>
                      <w:szCs w:val="18"/>
                    </w:rPr>
                  </w:pPr>
                  <w:r w:rsidRPr="008827A3">
                    <w:rPr>
                      <w:sz w:val="18"/>
                      <w:szCs w:val="18"/>
                    </w:rPr>
                    <w:t>да</w:t>
                  </w:r>
                </w:p>
              </w:txbxContent>
            </v:textbox>
          </v:shape>
        </w:pict>
      </w:r>
    </w:p>
    <w:p w:rsidR="00124945" w:rsidRPr="00DA6049" w:rsidRDefault="00AE0FFA" w:rsidP="00124945">
      <w:pPr>
        <w:rPr>
          <w:rFonts w:ascii="Tahoma" w:hAnsi="Tahoma" w:cs="Tahoma"/>
          <w:sz w:val="20"/>
          <w:szCs w:val="20"/>
        </w:rPr>
      </w:pPr>
      <w:r>
        <w:rPr>
          <w:rFonts w:ascii="Tahoma" w:hAnsi="Tahoma" w:cs="Tahoma"/>
          <w:noProof/>
          <w:sz w:val="20"/>
          <w:szCs w:val="20"/>
        </w:rPr>
        <w:pict>
          <v:shape id="_x0000_s1239" type="#_x0000_t32" style="position:absolute;margin-left:274.65pt;margin-top:3.7pt;width:.05pt;height:18pt;z-index:-251485184" o:connectortype="straight">
            <v:stroke endarrow="block"/>
          </v:shape>
        </w:pict>
      </w:r>
    </w:p>
    <w:p w:rsidR="00124945" w:rsidRPr="00DA6049" w:rsidRDefault="00AE0FFA" w:rsidP="00124945">
      <w:pPr>
        <w:rPr>
          <w:rFonts w:ascii="Tahoma" w:hAnsi="Tahoma" w:cs="Tahoma"/>
          <w:sz w:val="20"/>
          <w:szCs w:val="20"/>
        </w:rPr>
      </w:pPr>
      <w:r>
        <w:rPr>
          <w:rFonts w:ascii="Tahoma" w:hAnsi="Tahoma" w:cs="Tahoma"/>
          <w:noProof/>
          <w:sz w:val="20"/>
          <w:szCs w:val="20"/>
        </w:rPr>
        <w:pict>
          <v:rect id="_x0000_s1240" style="position:absolute;margin-left:174.05pt;margin-top:7.9pt;width:198pt;height:30pt;z-index:-251484160">
            <v:textbox style="mso-next-textbox:#_x0000_s1240">
              <w:txbxContent>
                <w:p w:rsidR="000F36FD" w:rsidRPr="00EC4366" w:rsidRDefault="000F36FD" w:rsidP="00124945">
                  <w:pPr>
                    <w:jc w:val="center"/>
                    <w:rPr>
                      <w:b/>
                    </w:rPr>
                  </w:pPr>
                  <w:r>
                    <w:rPr>
                      <w:sz w:val="18"/>
                      <w:szCs w:val="18"/>
                    </w:rPr>
                    <w:t>Принятие решения</w:t>
                  </w:r>
                  <w:r w:rsidRPr="006F3AD4">
                    <w:rPr>
                      <w:sz w:val="18"/>
                      <w:szCs w:val="18"/>
                    </w:rPr>
                    <w:t xml:space="preserve"> главой </w:t>
                  </w:r>
                  <w:r>
                    <w:rPr>
                      <w:sz w:val="18"/>
                      <w:szCs w:val="18"/>
                    </w:rPr>
                    <w:t>Аксаринского сельского поселения 3</w:t>
                  </w:r>
                  <w:r w:rsidRPr="00EC4366">
                    <w:rPr>
                      <w:b/>
                      <w:sz w:val="18"/>
                      <w:szCs w:val="18"/>
                    </w:rPr>
                    <w:t xml:space="preserve"> дней</w:t>
                  </w:r>
                </w:p>
              </w:txbxContent>
            </v:textbox>
          </v:rect>
        </w:pict>
      </w:r>
    </w:p>
    <w:p w:rsidR="00124945" w:rsidRPr="00DA6049" w:rsidRDefault="00124945" w:rsidP="00124945">
      <w:pPr>
        <w:rPr>
          <w:rFonts w:ascii="Tahoma" w:hAnsi="Tahoma" w:cs="Tahoma"/>
          <w:sz w:val="20"/>
          <w:szCs w:val="20"/>
        </w:rPr>
      </w:pPr>
    </w:p>
    <w:p w:rsidR="00124945" w:rsidRPr="00DA6049" w:rsidRDefault="00AE0FFA" w:rsidP="00124945">
      <w:pPr>
        <w:tabs>
          <w:tab w:val="left" w:pos="2640"/>
          <w:tab w:val="left" w:pos="8115"/>
        </w:tabs>
        <w:rPr>
          <w:rFonts w:ascii="Tahoma" w:hAnsi="Tahoma" w:cs="Tahoma"/>
          <w:sz w:val="20"/>
          <w:szCs w:val="20"/>
        </w:rPr>
      </w:pPr>
      <w:r>
        <w:rPr>
          <w:rFonts w:ascii="Tahoma" w:hAnsi="Tahoma" w:cs="Tahoma"/>
          <w:noProof/>
          <w:sz w:val="20"/>
          <w:szCs w:val="20"/>
        </w:rPr>
        <w:pict>
          <v:line id="_x0000_s1236" style="position:absolute;z-index:-251488256" from="285.75pt,10.3pt" to="350.7pt,43.7pt">
            <v:stroke endarrow="block"/>
          </v:line>
        </w:pict>
      </w:r>
      <w:r>
        <w:rPr>
          <w:rFonts w:ascii="Tahoma" w:hAnsi="Tahoma" w:cs="Tahoma"/>
          <w:noProof/>
          <w:sz w:val="20"/>
          <w:szCs w:val="20"/>
        </w:rPr>
        <w:pict>
          <v:line id="_x0000_s1228" style="position:absolute;flip:x;z-index:-251496448" from="147.35pt,10.3pt" to="248.9pt,43.7pt">
            <v:stroke endarrow="block"/>
          </v:line>
        </w:pict>
      </w:r>
      <w:r w:rsidR="00124945" w:rsidRPr="00DA6049">
        <w:rPr>
          <w:rFonts w:ascii="Tahoma" w:hAnsi="Tahoma" w:cs="Tahoma"/>
          <w:sz w:val="20"/>
          <w:szCs w:val="20"/>
        </w:rPr>
        <w:tab/>
        <w:t>да</w:t>
      </w:r>
      <w:r w:rsidR="00124945" w:rsidRPr="00DA6049">
        <w:rPr>
          <w:rFonts w:ascii="Tahoma" w:hAnsi="Tahoma" w:cs="Tahoma"/>
          <w:sz w:val="20"/>
          <w:szCs w:val="20"/>
        </w:rPr>
        <w:tab/>
        <w:t>нет</w:t>
      </w:r>
    </w:p>
    <w:p w:rsidR="00124945" w:rsidRPr="00DA6049" w:rsidRDefault="00124945" w:rsidP="00124945">
      <w:pPr>
        <w:rPr>
          <w:rFonts w:ascii="Tahoma" w:hAnsi="Tahoma" w:cs="Tahoma"/>
          <w:sz w:val="20"/>
          <w:szCs w:val="20"/>
        </w:rPr>
      </w:pPr>
    </w:p>
    <w:p w:rsidR="00124945" w:rsidRPr="00DA6049" w:rsidRDefault="00124945" w:rsidP="00124945">
      <w:pPr>
        <w:rPr>
          <w:rFonts w:ascii="Tahoma" w:hAnsi="Tahoma" w:cs="Tahoma"/>
          <w:sz w:val="20"/>
          <w:szCs w:val="20"/>
        </w:rPr>
      </w:pPr>
    </w:p>
    <w:p w:rsidR="00124945" w:rsidRPr="00DA6049" w:rsidRDefault="00AE0FFA" w:rsidP="00124945">
      <w:pPr>
        <w:rPr>
          <w:rFonts w:ascii="Tahoma" w:hAnsi="Tahoma" w:cs="Tahoma"/>
          <w:sz w:val="20"/>
          <w:szCs w:val="20"/>
        </w:rPr>
      </w:pPr>
      <w:r>
        <w:rPr>
          <w:rFonts w:ascii="Tahoma" w:hAnsi="Tahoma" w:cs="Tahoma"/>
          <w:noProof/>
          <w:sz w:val="20"/>
          <w:szCs w:val="20"/>
        </w:rPr>
        <w:pict>
          <v:shape id="_x0000_s1234" type="#_x0000_t202" style="position:absolute;margin-left:248.9pt;margin-top:2.3pt;width:217.85pt;height:76.85pt;z-index:-251490304">
            <v:textbox style="mso-next-textbox:#_x0000_s1234">
              <w:txbxContent>
                <w:p w:rsidR="000F36FD" w:rsidRDefault="000F36FD" w:rsidP="00124945">
                  <w:pPr>
                    <w:jc w:val="center"/>
                    <w:rPr>
                      <w:sz w:val="18"/>
                      <w:szCs w:val="18"/>
                    </w:rPr>
                  </w:pPr>
                  <w:r w:rsidRPr="008827A3">
                    <w:rPr>
                      <w:sz w:val="18"/>
                      <w:szCs w:val="18"/>
                    </w:rPr>
                    <w:t>Постановлени</w:t>
                  </w:r>
                  <w:r>
                    <w:rPr>
                      <w:sz w:val="18"/>
                      <w:szCs w:val="18"/>
                    </w:rPr>
                    <w:t>е администрации</w:t>
                  </w:r>
                  <w:r w:rsidRPr="008827A3">
                    <w:rPr>
                      <w:sz w:val="18"/>
                      <w:szCs w:val="18"/>
                    </w:rPr>
                    <w:t xml:space="preserve"> </w:t>
                  </w:r>
                  <w:r w:rsidRPr="00204992">
                    <w:rPr>
                      <w:sz w:val="18"/>
                      <w:szCs w:val="18"/>
                    </w:rPr>
                    <w:t>о</w:t>
                  </w:r>
                  <w:r>
                    <w:rPr>
                      <w:sz w:val="18"/>
                      <w:szCs w:val="18"/>
                    </w:rPr>
                    <w:t>б отказе в</w:t>
                  </w:r>
                  <w:r w:rsidRPr="00204992">
                    <w:rPr>
                      <w:sz w:val="18"/>
                      <w:szCs w:val="18"/>
                    </w:rPr>
                    <w:t xml:space="preserve"> предоставлении разрешения </w:t>
                  </w:r>
                  <w:r>
                    <w:rPr>
                      <w:sz w:val="18"/>
                      <w:szCs w:val="18"/>
                    </w:rPr>
                    <w:t>на условно разрешенный вид использования земельного участка или объекта</w:t>
                  </w:r>
                  <w:r w:rsidRPr="008B6373">
                    <w:rPr>
                      <w:sz w:val="18"/>
                      <w:szCs w:val="18"/>
                    </w:rPr>
                    <w:t xml:space="preserve"> капитального строительства</w:t>
                  </w:r>
                </w:p>
                <w:p w:rsidR="000F36FD" w:rsidRPr="007F31EB" w:rsidRDefault="000F36FD" w:rsidP="00124945">
                  <w:pPr>
                    <w:jc w:val="center"/>
                    <w:rPr>
                      <w:sz w:val="18"/>
                      <w:szCs w:val="18"/>
                    </w:rPr>
                  </w:pPr>
                  <w:r w:rsidRPr="00EC4366">
                    <w:rPr>
                      <w:b/>
                      <w:sz w:val="18"/>
                      <w:szCs w:val="18"/>
                    </w:rPr>
                    <w:t>5 дней</w:t>
                  </w:r>
                </w:p>
              </w:txbxContent>
            </v:textbox>
          </v:shape>
        </w:pict>
      </w:r>
      <w:r>
        <w:rPr>
          <w:rFonts w:ascii="Tahoma" w:hAnsi="Tahoma" w:cs="Tahoma"/>
          <w:noProof/>
          <w:sz w:val="20"/>
          <w:szCs w:val="20"/>
        </w:rPr>
        <w:pict>
          <v:shape id="_x0000_s1235" type="#_x0000_t202" style="position:absolute;margin-left:15.7pt;margin-top:2.3pt;width:198pt;height:76.85pt;z-index:-251489280">
            <v:textbox style="mso-next-textbox:#_x0000_s1235">
              <w:txbxContent>
                <w:p w:rsidR="000F36FD" w:rsidRPr="00EC4366" w:rsidRDefault="000F36FD" w:rsidP="00124945">
                  <w:pPr>
                    <w:jc w:val="center"/>
                    <w:rPr>
                      <w:b/>
                      <w:sz w:val="18"/>
                      <w:szCs w:val="18"/>
                    </w:rPr>
                  </w:pPr>
                  <w:r w:rsidRPr="008827A3">
                    <w:rPr>
                      <w:sz w:val="18"/>
                      <w:szCs w:val="18"/>
                    </w:rPr>
                    <w:t xml:space="preserve">Постановление администрации </w:t>
                  </w:r>
                  <w:r>
                    <w:rPr>
                      <w:sz w:val="18"/>
                      <w:szCs w:val="18"/>
                    </w:rPr>
                    <w:t>о предоставлении разрешения на условно разрешенный вид использования земельного участка или  объекта</w:t>
                  </w:r>
                  <w:r w:rsidRPr="008B6373">
                    <w:rPr>
                      <w:sz w:val="18"/>
                      <w:szCs w:val="18"/>
                    </w:rPr>
                    <w:t xml:space="preserve"> капитального строительства</w:t>
                  </w:r>
                  <w:r>
                    <w:rPr>
                      <w:sz w:val="18"/>
                      <w:szCs w:val="18"/>
                    </w:rPr>
                    <w:t xml:space="preserve"> </w:t>
                  </w:r>
                  <w:r w:rsidRPr="00EC4366">
                    <w:rPr>
                      <w:b/>
                      <w:sz w:val="18"/>
                      <w:szCs w:val="18"/>
                    </w:rPr>
                    <w:t>5 дней</w:t>
                  </w:r>
                </w:p>
              </w:txbxContent>
            </v:textbox>
          </v:shape>
        </w:pict>
      </w:r>
    </w:p>
    <w:p w:rsidR="00124945" w:rsidRPr="00DA6049" w:rsidRDefault="00124945" w:rsidP="00124945">
      <w:pPr>
        <w:rPr>
          <w:rFonts w:ascii="Tahoma" w:hAnsi="Tahoma" w:cs="Tahoma"/>
          <w:sz w:val="20"/>
          <w:szCs w:val="20"/>
        </w:rPr>
      </w:pPr>
    </w:p>
    <w:p w:rsidR="00124945" w:rsidRPr="00DA6049" w:rsidRDefault="00124945" w:rsidP="00124945">
      <w:pPr>
        <w:rPr>
          <w:rFonts w:ascii="Tahoma" w:hAnsi="Tahoma" w:cs="Tahoma"/>
          <w:sz w:val="20"/>
          <w:szCs w:val="20"/>
        </w:rPr>
      </w:pPr>
    </w:p>
    <w:p w:rsidR="00124945" w:rsidRPr="00DA6049" w:rsidRDefault="00124945" w:rsidP="00124945">
      <w:pPr>
        <w:rPr>
          <w:rFonts w:ascii="Tahoma" w:hAnsi="Tahoma" w:cs="Tahoma"/>
          <w:sz w:val="20"/>
          <w:szCs w:val="20"/>
        </w:rPr>
      </w:pPr>
    </w:p>
    <w:p w:rsidR="00124945" w:rsidRPr="00DA6049" w:rsidRDefault="00124945" w:rsidP="00124945">
      <w:pPr>
        <w:rPr>
          <w:rFonts w:ascii="Tahoma" w:hAnsi="Tahoma" w:cs="Tahoma"/>
          <w:sz w:val="20"/>
          <w:szCs w:val="20"/>
        </w:rPr>
      </w:pPr>
    </w:p>
    <w:p w:rsidR="00124945" w:rsidRPr="00DA6049" w:rsidRDefault="00AE0FFA" w:rsidP="00124945">
      <w:pPr>
        <w:rPr>
          <w:rFonts w:ascii="Tahoma" w:hAnsi="Tahoma" w:cs="Tahoma"/>
          <w:sz w:val="20"/>
          <w:szCs w:val="20"/>
        </w:rPr>
      </w:pPr>
      <w:r>
        <w:rPr>
          <w:rFonts w:ascii="Tahoma" w:hAnsi="Tahoma" w:cs="Tahoma"/>
          <w:noProof/>
          <w:sz w:val="20"/>
          <w:szCs w:val="20"/>
        </w:rPr>
        <w:pict>
          <v:shape id="_x0000_s1244" type="#_x0000_t32" style="position:absolute;margin-left:292.15pt;margin-top:10.15pt;width:66pt;height:24pt;flip:x;z-index:251836416" o:connectortype="straight">
            <v:stroke endarrow="block"/>
          </v:shape>
        </w:pict>
      </w:r>
      <w:r>
        <w:rPr>
          <w:rFonts w:ascii="Tahoma" w:hAnsi="Tahoma" w:cs="Tahoma"/>
          <w:noProof/>
          <w:sz w:val="20"/>
          <w:szCs w:val="20"/>
        </w:rPr>
        <w:pict>
          <v:shape id="_x0000_s1243" type="#_x0000_t32" style="position:absolute;margin-left:144.55pt;margin-top:10.15pt;width:81.75pt;height:24pt;z-index:251835392" o:connectortype="straight">
            <v:stroke endarrow="block"/>
          </v:shape>
        </w:pict>
      </w:r>
    </w:p>
    <w:p w:rsidR="00124945" w:rsidRPr="00DA6049" w:rsidRDefault="00124945" w:rsidP="00124945">
      <w:pPr>
        <w:rPr>
          <w:rFonts w:ascii="Tahoma" w:hAnsi="Tahoma" w:cs="Tahoma"/>
          <w:sz w:val="20"/>
          <w:szCs w:val="20"/>
        </w:rPr>
      </w:pPr>
    </w:p>
    <w:p w:rsidR="00124945" w:rsidRPr="00DA6049" w:rsidRDefault="00AE0FFA" w:rsidP="00124945">
      <w:pPr>
        <w:rPr>
          <w:rFonts w:ascii="Tahoma" w:hAnsi="Tahoma" w:cs="Tahoma"/>
          <w:sz w:val="20"/>
          <w:szCs w:val="20"/>
        </w:rPr>
      </w:pPr>
      <w:r>
        <w:rPr>
          <w:rFonts w:ascii="Tahoma" w:hAnsi="Tahoma" w:cs="Tahoma"/>
          <w:noProof/>
          <w:sz w:val="20"/>
          <w:szCs w:val="20"/>
        </w:rPr>
        <w:pict>
          <v:rect id="_x0000_s1242" style="position:absolute;margin-left:140.4pt;margin-top:10.7pt;width:231.65pt;height:45.9pt;z-index:251834368">
            <v:textbox style="mso-next-textbox:#_x0000_s1242">
              <w:txbxContent>
                <w:p w:rsidR="000F36FD" w:rsidRDefault="000F36FD" w:rsidP="00124945">
                  <w:pPr>
                    <w:ind w:right="-216"/>
                    <w:jc w:val="center"/>
                    <w:rPr>
                      <w:sz w:val="18"/>
                      <w:szCs w:val="18"/>
                    </w:rPr>
                  </w:pPr>
                  <w:r>
                    <w:rPr>
                      <w:sz w:val="18"/>
                      <w:szCs w:val="18"/>
                    </w:rPr>
                    <w:t>Направление заявителю п</w:t>
                  </w:r>
                  <w:r w:rsidRPr="00AC0584">
                    <w:rPr>
                      <w:sz w:val="18"/>
                      <w:szCs w:val="18"/>
                    </w:rPr>
                    <w:t>остановлени</w:t>
                  </w:r>
                  <w:r>
                    <w:rPr>
                      <w:sz w:val="18"/>
                      <w:szCs w:val="18"/>
                    </w:rPr>
                    <w:t>е администрации сельского поселения</w:t>
                  </w:r>
                </w:p>
                <w:p w:rsidR="000F36FD" w:rsidRPr="00AC0584" w:rsidRDefault="000F36FD" w:rsidP="00124945">
                  <w:pPr>
                    <w:ind w:right="-216"/>
                    <w:jc w:val="center"/>
                    <w:rPr>
                      <w:sz w:val="18"/>
                      <w:szCs w:val="18"/>
                    </w:rPr>
                  </w:pPr>
                  <w:r w:rsidRPr="00F80261">
                    <w:rPr>
                      <w:b/>
                      <w:sz w:val="18"/>
                      <w:szCs w:val="18"/>
                    </w:rPr>
                    <w:t>5</w:t>
                  </w:r>
                  <w:r w:rsidRPr="00EC4366">
                    <w:rPr>
                      <w:b/>
                      <w:sz w:val="18"/>
                      <w:szCs w:val="18"/>
                    </w:rPr>
                    <w:t xml:space="preserve"> дней</w:t>
                  </w:r>
                </w:p>
              </w:txbxContent>
            </v:textbox>
          </v:rect>
        </w:pict>
      </w:r>
    </w:p>
    <w:p w:rsidR="00124945" w:rsidRPr="00DA6049" w:rsidRDefault="00124945" w:rsidP="00124945">
      <w:pPr>
        <w:rPr>
          <w:rFonts w:ascii="Tahoma" w:hAnsi="Tahoma" w:cs="Tahoma"/>
          <w:sz w:val="20"/>
          <w:szCs w:val="20"/>
        </w:rPr>
      </w:pPr>
    </w:p>
    <w:p w:rsidR="00124945" w:rsidRPr="00DA6049" w:rsidRDefault="00124945" w:rsidP="00124945">
      <w:pPr>
        <w:rPr>
          <w:rFonts w:ascii="Tahoma" w:hAnsi="Tahoma" w:cs="Tahoma"/>
          <w:sz w:val="20"/>
          <w:szCs w:val="20"/>
        </w:rPr>
      </w:pPr>
    </w:p>
    <w:p w:rsidR="00124945" w:rsidRPr="00DA6049" w:rsidRDefault="00124945" w:rsidP="00124945">
      <w:pPr>
        <w:rPr>
          <w:rStyle w:val="af5"/>
          <w:rFonts w:ascii="Tahoma" w:hAnsi="Tahoma" w:cs="Tahoma"/>
          <w:b w:val="0"/>
          <w:sz w:val="20"/>
          <w:szCs w:val="20"/>
        </w:rPr>
      </w:pPr>
    </w:p>
    <w:p w:rsidR="00124945" w:rsidRPr="00DA6049" w:rsidRDefault="00124945" w:rsidP="00124945">
      <w:pPr>
        <w:jc w:val="right"/>
        <w:rPr>
          <w:rStyle w:val="af5"/>
          <w:rFonts w:ascii="Tahoma" w:hAnsi="Tahoma" w:cs="Tahoma"/>
          <w:bCs w:val="0"/>
          <w:sz w:val="20"/>
          <w:szCs w:val="20"/>
        </w:rPr>
      </w:pPr>
    </w:p>
    <w:bookmarkEnd w:id="87"/>
    <w:p w:rsidR="00124945" w:rsidRPr="00DA6049" w:rsidRDefault="00124945" w:rsidP="00124945">
      <w:pPr>
        <w:rPr>
          <w:rStyle w:val="af5"/>
          <w:rFonts w:ascii="Tahoma" w:hAnsi="Tahoma" w:cs="Tahoma"/>
          <w:bCs w:val="0"/>
          <w:sz w:val="20"/>
          <w:szCs w:val="20"/>
        </w:rPr>
      </w:pPr>
    </w:p>
    <w:p w:rsidR="00124945" w:rsidRPr="00DA6049" w:rsidRDefault="00124945" w:rsidP="00124945">
      <w:pPr>
        <w:ind w:left="5670"/>
        <w:rPr>
          <w:rFonts w:ascii="Tahoma" w:hAnsi="Tahoma" w:cs="Tahoma"/>
          <w:sz w:val="20"/>
          <w:szCs w:val="20"/>
        </w:rPr>
      </w:pPr>
      <w:r w:rsidRPr="00DA6049">
        <w:rPr>
          <w:rStyle w:val="af5"/>
          <w:rFonts w:ascii="Tahoma" w:hAnsi="Tahoma" w:cs="Tahoma"/>
          <w:bCs w:val="0"/>
          <w:sz w:val="20"/>
          <w:szCs w:val="20"/>
        </w:rPr>
        <w:t xml:space="preserve">Приложение № 3 к </w:t>
      </w:r>
      <w:hyperlink w:anchor="sub_1000" w:history="1">
        <w:r w:rsidRPr="00DA6049">
          <w:rPr>
            <w:rStyle w:val="afc"/>
            <w:rFonts w:ascii="Tahoma" w:hAnsi="Tahoma" w:cs="Tahoma"/>
            <w:sz w:val="20"/>
            <w:szCs w:val="20"/>
          </w:rPr>
          <w:t>Административному регламенту</w:t>
        </w:r>
      </w:hyperlink>
      <w:r w:rsidRPr="00DA6049">
        <w:rPr>
          <w:rStyle w:val="af5"/>
          <w:rFonts w:ascii="Tahoma" w:hAnsi="Tahoma" w:cs="Tahoma"/>
          <w:bCs w:val="0"/>
          <w:sz w:val="20"/>
          <w:szCs w:val="20"/>
        </w:rPr>
        <w:t xml:space="preserve"> администрации Аксаринского сельского поселения</w:t>
      </w:r>
    </w:p>
    <w:p w:rsidR="00124945" w:rsidRPr="00DA6049" w:rsidRDefault="00124945" w:rsidP="00124945">
      <w:pPr>
        <w:ind w:left="5670"/>
        <w:rPr>
          <w:rFonts w:ascii="Tahoma" w:hAnsi="Tahoma" w:cs="Tahoma"/>
          <w:sz w:val="20"/>
          <w:szCs w:val="20"/>
        </w:rPr>
      </w:pPr>
    </w:p>
    <w:p w:rsidR="00124945" w:rsidRPr="00DA6049" w:rsidRDefault="00124945" w:rsidP="00124945">
      <w:pPr>
        <w:pStyle w:val="afb"/>
        <w:jc w:val="right"/>
        <w:rPr>
          <w:rFonts w:ascii="Tahoma" w:hAnsi="Tahoma" w:cs="Tahoma"/>
        </w:rPr>
      </w:pPr>
      <w:r w:rsidRPr="00DA6049">
        <w:rPr>
          <w:rFonts w:ascii="Tahoma" w:hAnsi="Tahoma" w:cs="Tahoma"/>
        </w:rPr>
        <w:t>Главе Аксаринского сельского поселения</w:t>
      </w:r>
    </w:p>
    <w:p w:rsidR="00124945" w:rsidRPr="00DA6049" w:rsidRDefault="00124945" w:rsidP="00124945">
      <w:pPr>
        <w:pStyle w:val="afb"/>
        <w:jc w:val="right"/>
        <w:rPr>
          <w:rFonts w:ascii="Tahoma" w:hAnsi="Tahoma" w:cs="Tahoma"/>
        </w:rPr>
      </w:pPr>
      <w:r w:rsidRPr="00DA6049">
        <w:rPr>
          <w:rFonts w:ascii="Tahoma" w:hAnsi="Tahoma" w:cs="Tahoma"/>
        </w:rPr>
        <w:t>__________________________________________________</w:t>
      </w:r>
    </w:p>
    <w:p w:rsidR="00124945" w:rsidRPr="00DA6049" w:rsidRDefault="00124945" w:rsidP="00124945">
      <w:pPr>
        <w:pStyle w:val="afb"/>
        <w:jc w:val="right"/>
        <w:rPr>
          <w:rFonts w:ascii="Tahoma" w:hAnsi="Tahoma" w:cs="Tahoma"/>
        </w:rPr>
      </w:pPr>
      <w:r w:rsidRPr="00DA6049">
        <w:rPr>
          <w:rFonts w:ascii="Tahoma" w:hAnsi="Tahoma" w:cs="Tahoma"/>
        </w:rPr>
        <w:t xml:space="preserve"> (сведения о заявителе)</w:t>
      </w:r>
      <w:hyperlink w:anchor="sub_1111" w:history="1">
        <w:r w:rsidRPr="00DA6049">
          <w:rPr>
            <w:rStyle w:val="afc"/>
            <w:rFonts w:ascii="Tahoma" w:hAnsi="Tahoma" w:cs="Tahoma"/>
          </w:rPr>
          <w:t>*</w:t>
        </w:r>
      </w:hyperlink>
    </w:p>
    <w:p w:rsidR="00124945" w:rsidRPr="00DA6049" w:rsidRDefault="00124945" w:rsidP="00124945">
      <w:pPr>
        <w:pStyle w:val="afb"/>
        <w:jc w:val="right"/>
        <w:rPr>
          <w:rFonts w:ascii="Tahoma" w:hAnsi="Tahoma" w:cs="Tahoma"/>
        </w:rPr>
      </w:pPr>
      <w:r w:rsidRPr="00DA6049">
        <w:rPr>
          <w:rFonts w:ascii="Tahoma" w:hAnsi="Tahoma" w:cs="Tahoma"/>
        </w:rPr>
        <w:t>__________________________________________________</w:t>
      </w:r>
    </w:p>
    <w:p w:rsidR="00124945" w:rsidRPr="00DA6049" w:rsidRDefault="00124945" w:rsidP="00124945">
      <w:pPr>
        <w:rPr>
          <w:rFonts w:ascii="Tahoma" w:hAnsi="Tahoma" w:cs="Tahoma"/>
          <w:sz w:val="20"/>
          <w:szCs w:val="20"/>
        </w:rPr>
      </w:pPr>
    </w:p>
    <w:p w:rsidR="00124945" w:rsidRPr="00DA6049" w:rsidRDefault="00124945" w:rsidP="00124945">
      <w:pPr>
        <w:pStyle w:val="aff5"/>
        <w:jc w:val="center"/>
        <w:rPr>
          <w:rFonts w:ascii="Tahoma" w:hAnsi="Tahoma" w:cs="Tahoma"/>
          <w:b/>
          <w:sz w:val="20"/>
          <w:szCs w:val="20"/>
        </w:rPr>
      </w:pPr>
      <w:r w:rsidRPr="00DA6049">
        <w:rPr>
          <w:rFonts w:ascii="Tahoma" w:hAnsi="Tahoma" w:cs="Tahoma"/>
          <w:b/>
          <w:sz w:val="20"/>
          <w:szCs w:val="20"/>
        </w:rPr>
        <w:t>Заявление</w:t>
      </w:r>
      <w:r w:rsidRPr="00DA6049">
        <w:rPr>
          <w:rFonts w:ascii="Tahoma" w:hAnsi="Tahoma" w:cs="Tahoma"/>
          <w:b/>
          <w:sz w:val="20"/>
          <w:szCs w:val="20"/>
        </w:rPr>
        <w:br/>
        <w:t>о предоставлении разрешения на условно разрешенный вид использования</w:t>
      </w:r>
    </w:p>
    <w:p w:rsidR="00124945" w:rsidRPr="00DA6049" w:rsidRDefault="00124945" w:rsidP="00124945">
      <w:pPr>
        <w:pStyle w:val="aff5"/>
        <w:jc w:val="center"/>
        <w:rPr>
          <w:rFonts w:ascii="Tahoma" w:hAnsi="Tahoma" w:cs="Tahoma"/>
          <w:b/>
          <w:sz w:val="20"/>
          <w:szCs w:val="20"/>
        </w:rPr>
      </w:pPr>
      <w:r w:rsidRPr="00DA6049">
        <w:rPr>
          <w:rFonts w:ascii="Tahoma" w:hAnsi="Tahoma" w:cs="Tahoma"/>
          <w:b/>
          <w:sz w:val="20"/>
          <w:szCs w:val="20"/>
        </w:rPr>
        <w:t>земельного участка и объекта капитального строительства</w:t>
      </w:r>
    </w:p>
    <w:p w:rsidR="00124945" w:rsidRPr="00DA6049" w:rsidRDefault="00124945" w:rsidP="00124945">
      <w:pPr>
        <w:rPr>
          <w:rFonts w:ascii="Tahoma" w:hAnsi="Tahoma" w:cs="Tahoma"/>
          <w:sz w:val="20"/>
          <w:szCs w:val="20"/>
        </w:rPr>
      </w:pPr>
    </w:p>
    <w:p w:rsidR="00124945" w:rsidRPr="00DA6049" w:rsidRDefault="00124945" w:rsidP="00124945">
      <w:pPr>
        <w:pStyle w:val="afb"/>
        <w:ind w:firstLine="567"/>
        <w:rPr>
          <w:rFonts w:ascii="Tahoma" w:hAnsi="Tahoma" w:cs="Tahoma"/>
        </w:rPr>
      </w:pPr>
      <w:r w:rsidRPr="00DA6049">
        <w:rPr>
          <w:rFonts w:ascii="Tahoma" w:hAnsi="Tahoma" w:cs="Tahoma"/>
        </w:rPr>
        <w:t>Прошу (просим) предоставить разрешение на условно разрешенный вид использования земельного участка и объекта капитального строительства</w:t>
      </w:r>
    </w:p>
    <w:p w:rsidR="00124945" w:rsidRPr="00DA6049" w:rsidRDefault="00124945" w:rsidP="00124945">
      <w:pPr>
        <w:pStyle w:val="afb"/>
        <w:pBdr>
          <w:bottom w:val="single" w:sz="4" w:space="1" w:color="auto"/>
        </w:pBdr>
        <w:rPr>
          <w:rFonts w:ascii="Tahoma" w:hAnsi="Tahoma" w:cs="Tahoma"/>
        </w:rPr>
      </w:pPr>
    </w:p>
    <w:p w:rsidR="00124945" w:rsidRPr="00DA6049" w:rsidRDefault="00124945" w:rsidP="00124945">
      <w:pPr>
        <w:pStyle w:val="afb"/>
        <w:jc w:val="center"/>
        <w:rPr>
          <w:rFonts w:ascii="Tahoma" w:hAnsi="Tahoma" w:cs="Tahoma"/>
        </w:rPr>
      </w:pPr>
      <w:r w:rsidRPr="00DA6049">
        <w:rPr>
          <w:rFonts w:ascii="Tahoma" w:hAnsi="Tahoma" w:cs="Tahoma"/>
        </w:rPr>
        <w:t>(указывается условно разрешенный вид использования земельного участка и</w:t>
      </w:r>
    </w:p>
    <w:p w:rsidR="00124945" w:rsidRPr="00DA6049" w:rsidRDefault="00124945" w:rsidP="00124945">
      <w:pPr>
        <w:pStyle w:val="afb"/>
        <w:pBdr>
          <w:bottom w:val="single" w:sz="4" w:space="1" w:color="auto"/>
        </w:pBdr>
        <w:rPr>
          <w:rFonts w:ascii="Tahoma" w:hAnsi="Tahoma" w:cs="Tahoma"/>
        </w:rPr>
      </w:pPr>
    </w:p>
    <w:p w:rsidR="00124945" w:rsidRPr="00DA6049" w:rsidRDefault="00124945" w:rsidP="00124945">
      <w:pPr>
        <w:pStyle w:val="afb"/>
        <w:jc w:val="center"/>
        <w:rPr>
          <w:rFonts w:ascii="Tahoma" w:hAnsi="Tahoma" w:cs="Tahoma"/>
        </w:rPr>
      </w:pPr>
      <w:r w:rsidRPr="00DA6049">
        <w:rPr>
          <w:rFonts w:ascii="Tahoma" w:hAnsi="Tahoma" w:cs="Tahoma"/>
        </w:rPr>
        <w:t>объекта капитального строительства в соответствии с правилами землепользования и застройки)</w:t>
      </w:r>
    </w:p>
    <w:p w:rsidR="00124945" w:rsidRPr="00DA6049" w:rsidRDefault="00124945" w:rsidP="00124945">
      <w:pPr>
        <w:pStyle w:val="afb"/>
        <w:rPr>
          <w:rFonts w:ascii="Tahoma" w:hAnsi="Tahoma" w:cs="Tahoma"/>
        </w:rPr>
      </w:pPr>
    </w:p>
    <w:p w:rsidR="00124945" w:rsidRPr="00DA6049" w:rsidRDefault="00124945" w:rsidP="00124945">
      <w:pPr>
        <w:pStyle w:val="afb"/>
        <w:rPr>
          <w:rFonts w:ascii="Tahoma" w:hAnsi="Tahoma" w:cs="Tahoma"/>
        </w:rPr>
      </w:pPr>
      <w:r w:rsidRPr="00DA6049">
        <w:rPr>
          <w:rFonts w:ascii="Tahoma" w:hAnsi="Tahoma" w:cs="Tahoma"/>
        </w:rPr>
        <w:t>расположенного по адресу: _____________________________________________________________</w:t>
      </w:r>
    </w:p>
    <w:p w:rsidR="00124945" w:rsidRPr="00DA6049" w:rsidRDefault="00124945" w:rsidP="00124945">
      <w:pPr>
        <w:pStyle w:val="afb"/>
        <w:rPr>
          <w:rFonts w:ascii="Tahoma" w:hAnsi="Tahoma" w:cs="Tahoma"/>
        </w:rPr>
      </w:pPr>
      <w:r w:rsidRPr="00DA6049">
        <w:rPr>
          <w:rFonts w:ascii="Tahoma" w:hAnsi="Tahoma" w:cs="Tahoma"/>
        </w:rPr>
        <w:t xml:space="preserve">                                                                                             (улица,</w:t>
      </w:r>
    </w:p>
    <w:p w:rsidR="00124945" w:rsidRPr="00DA6049" w:rsidRDefault="00124945" w:rsidP="00124945">
      <w:pPr>
        <w:pStyle w:val="afb"/>
        <w:pBdr>
          <w:bottom w:val="single" w:sz="4" w:space="1" w:color="auto"/>
        </w:pBdr>
        <w:rPr>
          <w:rFonts w:ascii="Tahoma" w:hAnsi="Tahoma" w:cs="Tahoma"/>
        </w:rPr>
      </w:pPr>
    </w:p>
    <w:p w:rsidR="00124945" w:rsidRPr="00DA6049" w:rsidRDefault="00124945" w:rsidP="00124945">
      <w:pPr>
        <w:pStyle w:val="afb"/>
        <w:jc w:val="center"/>
        <w:rPr>
          <w:rFonts w:ascii="Tahoma" w:hAnsi="Tahoma" w:cs="Tahoma"/>
        </w:rPr>
      </w:pPr>
      <w:r w:rsidRPr="00DA6049">
        <w:rPr>
          <w:rFonts w:ascii="Tahoma" w:hAnsi="Tahoma" w:cs="Tahoma"/>
        </w:rPr>
        <w:t>дом, корпус, строение)</w:t>
      </w:r>
    </w:p>
    <w:p w:rsidR="00124945" w:rsidRPr="00DA6049" w:rsidRDefault="00124945" w:rsidP="00124945">
      <w:pPr>
        <w:pStyle w:val="afb"/>
        <w:pBdr>
          <w:bottom w:val="single" w:sz="4" w:space="1" w:color="auto"/>
        </w:pBdr>
        <w:rPr>
          <w:rFonts w:ascii="Tahoma" w:hAnsi="Tahoma" w:cs="Tahoma"/>
        </w:rPr>
      </w:pPr>
    </w:p>
    <w:p w:rsidR="00124945" w:rsidRPr="00DA6049" w:rsidRDefault="00124945" w:rsidP="00124945">
      <w:pPr>
        <w:pStyle w:val="afb"/>
        <w:jc w:val="center"/>
        <w:rPr>
          <w:rFonts w:ascii="Tahoma" w:hAnsi="Tahoma" w:cs="Tahoma"/>
        </w:rPr>
      </w:pPr>
      <w:r w:rsidRPr="00DA6049">
        <w:rPr>
          <w:rFonts w:ascii="Tahoma" w:hAnsi="Tahoma" w:cs="Tahoma"/>
        </w:rPr>
        <w:t>(описание характеристик существующих и намечаемых построек (общая площадь, этажность,</w:t>
      </w:r>
    </w:p>
    <w:p w:rsidR="00124945" w:rsidRPr="00DA6049" w:rsidRDefault="00124945" w:rsidP="00124945">
      <w:pPr>
        <w:pStyle w:val="afb"/>
        <w:pBdr>
          <w:bottom w:val="single" w:sz="4" w:space="1" w:color="auto"/>
        </w:pBdr>
        <w:rPr>
          <w:rFonts w:ascii="Tahoma" w:hAnsi="Tahoma" w:cs="Tahoma"/>
        </w:rPr>
      </w:pPr>
    </w:p>
    <w:p w:rsidR="00124945" w:rsidRPr="00DA6049" w:rsidRDefault="00124945" w:rsidP="00124945">
      <w:pPr>
        <w:pStyle w:val="afb"/>
        <w:jc w:val="center"/>
        <w:rPr>
          <w:rFonts w:ascii="Tahoma" w:hAnsi="Tahoma" w:cs="Tahoma"/>
        </w:rPr>
      </w:pPr>
      <w:r w:rsidRPr="00DA6049">
        <w:rPr>
          <w:rFonts w:ascii="Tahoma" w:hAnsi="Tahoma" w:cs="Tahoma"/>
        </w:rPr>
        <w:t>открытые пространства, существующие и планируемые места парковки автомобилей и т.д.)</w:t>
      </w:r>
    </w:p>
    <w:p w:rsidR="00124945" w:rsidRPr="00DA6049" w:rsidRDefault="00124945" w:rsidP="00124945">
      <w:pPr>
        <w:pStyle w:val="afb"/>
        <w:pBdr>
          <w:bottom w:val="single" w:sz="4" w:space="1" w:color="auto"/>
        </w:pBdr>
        <w:rPr>
          <w:rFonts w:ascii="Tahoma" w:hAnsi="Tahoma" w:cs="Tahoma"/>
        </w:rPr>
      </w:pPr>
    </w:p>
    <w:p w:rsidR="00124945" w:rsidRPr="00DA6049" w:rsidRDefault="00124945" w:rsidP="00124945">
      <w:pPr>
        <w:pStyle w:val="afb"/>
        <w:jc w:val="center"/>
        <w:rPr>
          <w:rFonts w:ascii="Tahoma" w:hAnsi="Tahoma" w:cs="Tahoma"/>
        </w:rPr>
      </w:pPr>
      <w:r w:rsidRPr="00DA6049">
        <w:rPr>
          <w:rFonts w:ascii="Tahoma" w:hAnsi="Tahoma" w:cs="Tahoma"/>
        </w:rPr>
        <w:t>с обоснованием того, что реализацией данных предложений не будет оказано</w:t>
      </w:r>
    </w:p>
    <w:p w:rsidR="00124945" w:rsidRPr="00DA6049" w:rsidRDefault="00124945" w:rsidP="00124945">
      <w:pPr>
        <w:pStyle w:val="afb"/>
        <w:pBdr>
          <w:bottom w:val="single" w:sz="4" w:space="1" w:color="auto"/>
        </w:pBdr>
        <w:rPr>
          <w:rFonts w:ascii="Tahoma" w:hAnsi="Tahoma" w:cs="Tahoma"/>
        </w:rPr>
      </w:pPr>
    </w:p>
    <w:p w:rsidR="00124945" w:rsidRPr="00DA6049" w:rsidRDefault="00124945" w:rsidP="00124945">
      <w:pPr>
        <w:pStyle w:val="afb"/>
        <w:jc w:val="center"/>
        <w:rPr>
          <w:rFonts w:ascii="Tahoma" w:hAnsi="Tahoma" w:cs="Tahoma"/>
        </w:rPr>
      </w:pPr>
      <w:r w:rsidRPr="00DA6049">
        <w:rPr>
          <w:rFonts w:ascii="Tahoma" w:hAnsi="Tahoma" w:cs="Tahoma"/>
        </w:rPr>
        <w:t>негативное воздействие на окружающую среду в объемах, превышающих</w:t>
      </w:r>
    </w:p>
    <w:p w:rsidR="00124945" w:rsidRPr="00DA6049" w:rsidRDefault="00124945" w:rsidP="00124945">
      <w:pPr>
        <w:pStyle w:val="afb"/>
        <w:pBdr>
          <w:bottom w:val="single" w:sz="4" w:space="1" w:color="auto"/>
        </w:pBdr>
        <w:rPr>
          <w:rFonts w:ascii="Tahoma" w:hAnsi="Tahoma" w:cs="Tahoma"/>
        </w:rPr>
      </w:pPr>
    </w:p>
    <w:p w:rsidR="00124945" w:rsidRPr="00DA6049" w:rsidRDefault="00124945" w:rsidP="00124945">
      <w:pPr>
        <w:pStyle w:val="afb"/>
        <w:jc w:val="center"/>
        <w:rPr>
          <w:rFonts w:ascii="Tahoma" w:hAnsi="Tahoma" w:cs="Tahoma"/>
        </w:rPr>
      </w:pPr>
      <w:r w:rsidRPr="00DA6049">
        <w:rPr>
          <w:rFonts w:ascii="Tahoma" w:hAnsi="Tahoma" w:cs="Tahoma"/>
        </w:rPr>
        <w:t>допустимые пределы, определенные техническими регламентами)</w:t>
      </w:r>
    </w:p>
    <w:p w:rsidR="00124945" w:rsidRPr="00DA6049" w:rsidRDefault="00124945" w:rsidP="00124945">
      <w:pPr>
        <w:pStyle w:val="afb"/>
        <w:rPr>
          <w:rFonts w:ascii="Tahoma" w:hAnsi="Tahoma" w:cs="Tahoma"/>
        </w:rPr>
      </w:pPr>
      <w:r w:rsidRPr="00DA6049">
        <w:rPr>
          <w:rFonts w:ascii="Tahoma" w:hAnsi="Tahoma" w:cs="Tahoma"/>
        </w:rPr>
        <w:t xml:space="preserve">     К заявлению прилагаются следующие документы:</w:t>
      </w:r>
    </w:p>
    <w:p w:rsidR="00124945" w:rsidRPr="00DA6049" w:rsidRDefault="00124945" w:rsidP="00124945">
      <w:pPr>
        <w:pStyle w:val="afb"/>
        <w:rPr>
          <w:rFonts w:ascii="Tahoma" w:hAnsi="Tahoma" w:cs="Tahoma"/>
        </w:rPr>
      </w:pPr>
      <w:r w:rsidRPr="00DA6049">
        <w:rPr>
          <w:rFonts w:ascii="Tahoma" w:hAnsi="Tahoma" w:cs="Tahoma"/>
        </w:rPr>
        <w:t>1. ____________________________________________________________________________________</w:t>
      </w:r>
    </w:p>
    <w:p w:rsidR="00124945" w:rsidRPr="00DA6049" w:rsidRDefault="00124945" w:rsidP="00124945">
      <w:pPr>
        <w:pStyle w:val="afb"/>
        <w:rPr>
          <w:rFonts w:ascii="Tahoma" w:hAnsi="Tahoma" w:cs="Tahoma"/>
        </w:rPr>
      </w:pPr>
      <w:r w:rsidRPr="00DA6049">
        <w:rPr>
          <w:rFonts w:ascii="Tahoma" w:hAnsi="Tahoma" w:cs="Tahoma"/>
        </w:rPr>
        <w:t>2. ____________________________________________________________________________________</w:t>
      </w:r>
    </w:p>
    <w:p w:rsidR="00124945" w:rsidRPr="00DA6049" w:rsidRDefault="00124945" w:rsidP="00124945">
      <w:pPr>
        <w:pStyle w:val="afb"/>
        <w:rPr>
          <w:rFonts w:ascii="Tahoma" w:hAnsi="Tahoma" w:cs="Tahoma"/>
        </w:rPr>
      </w:pPr>
      <w:r w:rsidRPr="00DA6049">
        <w:rPr>
          <w:rFonts w:ascii="Tahoma" w:hAnsi="Tahoma" w:cs="Tahoma"/>
        </w:rPr>
        <w:t>3. ____________________________________________________________________________________</w:t>
      </w:r>
    </w:p>
    <w:p w:rsidR="00124945" w:rsidRPr="00DA6049" w:rsidRDefault="00124945" w:rsidP="00124945">
      <w:pPr>
        <w:pStyle w:val="afb"/>
        <w:rPr>
          <w:rFonts w:ascii="Tahoma" w:hAnsi="Tahoma" w:cs="Tahoma"/>
        </w:rPr>
      </w:pPr>
      <w:r w:rsidRPr="00DA6049">
        <w:rPr>
          <w:rFonts w:ascii="Tahoma" w:hAnsi="Tahoma" w:cs="Tahoma"/>
        </w:rPr>
        <w:t>4. ____________________________________________________________________________________</w:t>
      </w:r>
    </w:p>
    <w:p w:rsidR="00124945" w:rsidRPr="00DA6049" w:rsidRDefault="00124945" w:rsidP="00124945">
      <w:pPr>
        <w:pStyle w:val="afb"/>
        <w:rPr>
          <w:rFonts w:ascii="Tahoma" w:hAnsi="Tahoma" w:cs="Tahoma"/>
        </w:rPr>
      </w:pPr>
      <w:r w:rsidRPr="00DA6049">
        <w:rPr>
          <w:rFonts w:ascii="Tahoma" w:hAnsi="Tahoma" w:cs="Tahoma"/>
        </w:rPr>
        <w:t>5. ____________________________________________________________________________________</w:t>
      </w:r>
    </w:p>
    <w:p w:rsidR="00124945" w:rsidRPr="00DA6049" w:rsidRDefault="00124945" w:rsidP="00124945">
      <w:pPr>
        <w:pStyle w:val="afb"/>
        <w:rPr>
          <w:rFonts w:ascii="Tahoma" w:hAnsi="Tahoma" w:cs="Tahoma"/>
        </w:rPr>
      </w:pPr>
      <w:r w:rsidRPr="00DA6049">
        <w:rPr>
          <w:rFonts w:ascii="Tahoma" w:hAnsi="Tahoma" w:cs="Tahoma"/>
        </w:rPr>
        <w:t>Заявитель             ______________________   ______________________</w:t>
      </w:r>
    </w:p>
    <w:p w:rsidR="00124945" w:rsidRPr="00DA6049" w:rsidRDefault="00124945" w:rsidP="00124945">
      <w:pPr>
        <w:pStyle w:val="afb"/>
        <w:rPr>
          <w:rFonts w:ascii="Tahoma" w:hAnsi="Tahoma" w:cs="Tahoma"/>
        </w:rPr>
      </w:pPr>
      <w:r w:rsidRPr="00DA6049">
        <w:rPr>
          <w:rFonts w:ascii="Tahoma" w:hAnsi="Tahoma" w:cs="Tahoma"/>
        </w:rPr>
        <w:t xml:space="preserve">                              (подпись)           (инициалы, фамилия)</w:t>
      </w:r>
    </w:p>
    <w:p w:rsidR="00124945" w:rsidRPr="00DA6049" w:rsidRDefault="00124945" w:rsidP="00124945">
      <w:pPr>
        <w:pStyle w:val="afb"/>
        <w:rPr>
          <w:rFonts w:ascii="Tahoma" w:hAnsi="Tahoma" w:cs="Tahoma"/>
        </w:rPr>
      </w:pPr>
      <w:r w:rsidRPr="00DA6049">
        <w:rPr>
          <w:rFonts w:ascii="Tahoma" w:hAnsi="Tahoma" w:cs="Tahoma"/>
        </w:rPr>
        <w:t>Дата __________________</w:t>
      </w:r>
    </w:p>
    <w:p w:rsidR="00124945" w:rsidRPr="00DA6049" w:rsidRDefault="00124945" w:rsidP="00124945">
      <w:pPr>
        <w:pStyle w:val="afb"/>
        <w:rPr>
          <w:rFonts w:ascii="Tahoma" w:hAnsi="Tahoma" w:cs="Tahoma"/>
        </w:rPr>
      </w:pPr>
      <w:r w:rsidRPr="00DA6049">
        <w:rPr>
          <w:rFonts w:ascii="Times New Roman" w:hAnsi="Times New Roman" w:cs="Tahoma"/>
        </w:rPr>
        <w:t>──────────────────────────────</w:t>
      </w:r>
    </w:p>
    <w:p w:rsidR="00124945" w:rsidRPr="00DA6049" w:rsidRDefault="00124945" w:rsidP="00124945">
      <w:pPr>
        <w:rPr>
          <w:rFonts w:ascii="Tahoma" w:hAnsi="Tahoma" w:cs="Tahoma"/>
          <w:sz w:val="20"/>
          <w:szCs w:val="20"/>
        </w:rPr>
      </w:pPr>
      <w:bookmarkStart w:id="88" w:name="sub_1111"/>
      <w:r w:rsidRPr="00DA6049">
        <w:rPr>
          <w:rFonts w:ascii="Tahoma" w:hAnsi="Tahoma" w:cs="Tahoma"/>
          <w:sz w:val="20"/>
          <w:szCs w:val="20"/>
        </w:rPr>
        <w:t>* Сведения о заявителе:</w:t>
      </w:r>
    </w:p>
    <w:bookmarkEnd w:id="88"/>
    <w:p w:rsidR="00124945" w:rsidRPr="00DA6049" w:rsidRDefault="00124945" w:rsidP="00124945">
      <w:pPr>
        <w:rPr>
          <w:rFonts w:ascii="Tahoma" w:hAnsi="Tahoma" w:cs="Tahoma"/>
          <w:sz w:val="20"/>
          <w:szCs w:val="20"/>
        </w:rPr>
      </w:pPr>
      <w:r w:rsidRPr="00DA6049">
        <w:rPr>
          <w:rFonts w:ascii="Tahoma" w:hAnsi="Tahoma" w:cs="Tahoma"/>
          <w:sz w:val="20"/>
          <w:szCs w:val="20"/>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124945" w:rsidRPr="00DA6049" w:rsidRDefault="00124945" w:rsidP="00124945">
      <w:pPr>
        <w:pStyle w:val="afb"/>
        <w:ind w:firstLine="720"/>
        <w:rPr>
          <w:rFonts w:ascii="Tahoma" w:hAnsi="Tahoma" w:cs="Tahoma"/>
        </w:rPr>
      </w:pPr>
      <w:r w:rsidRPr="00DA6049">
        <w:rPr>
          <w:rFonts w:ascii="Tahoma" w:hAnsi="Tahoma" w:cs="Tahoma"/>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w:t>
      </w:r>
    </w:p>
    <w:p w:rsidR="00124945" w:rsidRPr="00DA6049" w:rsidRDefault="00124945" w:rsidP="00124945">
      <w:pPr>
        <w:jc w:val="right"/>
        <w:rPr>
          <w:rStyle w:val="af5"/>
          <w:rFonts w:ascii="Tahoma" w:hAnsi="Tahoma" w:cs="Tahoma"/>
          <w:bCs w:val="0"/>
          <w:sz w:val="20"/>
          <w:szCs w:val="20"/>
        </w:rPr>
      </w:pPr>
      <w:bookmarkStart w:id="89" w:name="sub_1400"/>
    </w:p>
    <w:bookmarkEnd w:id="89"/>
    <w:p w:rsidR="00124945" w:rsidRPr="00DA6049" w:rsidRDefault="00124945" w:rsidP="00124945">
      <w:pPr>
        <w:ind w:left="5670"/>
        <w:rPr>
          <w:rFonts w:ascii="Tahoma" w:hAnsi="Tahoma" w:cs="Tahoma"/>
          <w:sz w:val="20"/>
          <w:szCs w:val="20"/>
        </w:rPr>
      </w:pPr>
      <w:r w:rsidRPr="00DA6049">
        <w:rPr>
          <w:rStyle w:val="af5"/>
          <w:rFonts w:ascii="Tahoma" w:hAnsi="Tahoma" w:cs="Tahoma"/>
          <w:bCs w:val="0"/>
          <w:sz w:val="20"/>
          <w:szCs w:val="20"/>
        </w:rPr>
        <w:t xml:space="preserve">Приложение № 4 к </w:t>
      </w:r>
      <w:hyperlink w:anchor="sub_1000" w:history="1">
        <w:r w:rsidRPr="00DA6049">
          <w:rPr>
            <w:rStyle w:val="afc"/>
            <w:rFonts w:ascii="Tahoma" w:hAnsi="Tahoma" w:cs="Tahoma"/>
            <w:sz w:val="20"/>
            <w:szCs w:val="20"/>
          </w:rPr>
          <w:t>Административному регламенту</w:t>
        </w:r>
      </w:hyperlink>
      <w:r w:rsidRPr="00DA6049">
        <w:rPr>
          <w:rStyle w:val="af5"/>
          <w:rFonts w:ascii="Tahoma" w:hAnsi="Tahoma" w:cs="Tahoma"/>
          <w:bCs w:val="0"/>
          <w:sz w:val="20"/>
          <w:szCs w:val="20"/>
        </w:rPr>
        <w:t xml:space="preserve"> администрации Аксаринского сельского поселения</w:t>
      </w:r>
    </w:p>
    <w:p w:rsidR="00124945" w:rsidRPr="00DA6049" w:rsidRDefault="00124945" w:rsidP="00124945">
      <w:pPr>
        <w:pStyle w:val="12"/>
        <w:rPr>
          <w:rFonts w:ascii="Tahoma" w:hAnsi="Tahoma" w:cs="Tahoma"/>
          <w:sz w:val="20"/>
          <w:szCs w:val="20"/>
        </w:rPr>
      </w:pPr>
      <w:r w:rsidRPr="00DA6049">
        <w:rPr>
          <w:rFonts w:ascii="Tahoma" w:hAnsi="Tahoma" w:cs="Tahoma"/>
          <w:sz w:val="20"/>
          <w:szCs w:val="20"/>
        </w:rPr>
        <w:t>Журнал</w:t>
      </w:r>
      <w:r w:rsidRPr="00DA6049">
        <w:rPr>
          <w:rFonts w:ascii="Tahoma" w:hAnsi="Tahoma" w:cs="Tahoma"/>
          <w:sz w:val="20"/>
          <w:szCs w:val="20"/>
        </w:rPr>
        <w:br/>
        <w:t>регистрации заявлений о предоставлении разрешения на условно разрешенный вид использования земельного участка и объекта капитального строительства</w:t>
      </w:r>
    </w:p>
    <w:p w:rsidR="00124945" w:rsidRPr="00DA6049" w:rsidRDefault="00124945" w:rsidP="00124945">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7"/>
        <w:gridCol w:w="2491"/>
        <w:gridCol w:w="2491"/>
        <w:gridCol w:w="1585"/>
        <w:gridCol w:w="2263"/>
        <w:gridCol w:w="1732"/>
        <w:gridCol w:w="1606"/>
        <w:gridCol w:w="1830"/>
      </w:tblGrid>
      <w:tr w:rsidR="00124945" w:rsidRPr="00DA6049" w:rsidTr="00BD222C">
        <w:tc>
          <w:tcPr>
            <w:tcW w:w="442" w:type="pct"/>
            <w:tcBorders>
              <w:top w:val="single" w:sz="4" w:space="0" w:color="auto"/>
              <w:bottom w:val="single" w:sz="4" w:space="0" w:color="auto"/>
              <w:right w:val="single" w:sz="4" w:space="0" w:color="auto"/>
            </w:tcBorders>
          </w:tcPr>
          <w:p w:rsidR="00124945" w:rsidRPr="00DA6049" w:rsidRDefault="00124945" w:rsidP="00124945">
            <w:pPr>
              <w:pStyle w:val="afff6"/>
              <w:rPr>
                <w:rFonts w:ascii="Tahoma" w:hAnsi="Tahoma" w:cs="Tahoma"/>
                <w:sz w:val="20"/>
                <w:szCs w:val="20"/>
              </w:rPr>
            </w:pPr>
            <w:r w:rsidRPr="00DA6049">
              <w:rPr>
                <w:rFonts w:ascii="Tahoma" w:hAnsi="Tahoma" w:cs="Tahoma"/>
                <w:sz w:val="20"/>
                <w:szCs w:val="20"/>
              </w:rPr>
              <w:t>N п.</w:t>
            </w:r>
          </w:p>
        </w:tc>
        <w:tc>
          <w:tcPr>
            <w:tcW w:w="811"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6"/>
              <w:rPr>
                <w:rFonts w:ascii="Tahoma" w:hAnsi="Tahoma" w:cs="Tahoma"/>
                <w:sz w:val="20"/>
                <w:szCs w:val="20"/>
              </w:rPr>
            </w:pPr>
            <w:r w:rsidRPr="00DA6049">
              <w:rPr>
                <w:rFonts w:ascii="Tahoma" w:hAnsi="Tahoma" w:cs="Tahoma"/>
                <w:sz w:val="20"/>
                <w:szCs w:val="20"/>
              </w:rPr>
              <w:t>Дата представления документов</w:t>
            </w:r>
          </w:p>
        </w:tc>
        <w:tc>
          <w:tcPr>
            <w:tcW w:w="811"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6"/>
              <w:rPr>
                <w:rFonts w:ascii="Tahoma" w:hAnsi="Tahoma" w:cs="Tahoma"/>
                <w:sz w:val="20"/>
                <w:szCs w:val="20"/>
              </w:rPr>
            </w:pPr>
            <w:r w:rsidRPr="00DA6049">
              <w:rPr>
                <w:rFonts w:ascii="Tahoma" w:hAnsi="Tahoma" w:cs="Tahoma"/>
                <w:sz w:val="20"/>
                <w:szCs w:val="20"/>
              </w:rPr>
              <w:t>Фамилия, имя, отчество заявителя</w:t>
            </w:r>
          </w:p>
        </w:tc>
        <w:tc>
          <w:tcPr>
            <w:tcW w:w="516"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6"/>
              <w:rPr>
                <w:rFonts w:ascii="Tahoma" w:hAnsi="Tahoma" w:cs="Tahoma"/>
                <w:sz w:val="20"/>
                <w:szCs w:val="20"/>
              </w:rPr>
            </w:pPr>
            <w:r w:rsidRPr="00DA6049">
              <w:rPr>
                <w:rFonts w:ascii="Tahoma" w:hAnsi="Tahoma" w:cs="Tahoma"/>
                <w:sz w:val="20"/>
                <w:szCs w:val="20"/>
              </w:rPr>
              <w:t>Контактные данные</w:t>
            </w:r>
          </w:p>
        </w:tc>
        <w:tc>
          <w:tcPr>
            <w:tcW w:w="737"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6"/>
              <w:rPr>
                <w:rFonts w:ascii="Tahoma" w:hAnsi="Tahoma" w:cs="Tahoma"/>
                <w:sz w:val="20"/>
                <w:szCs w:val="20"/>
              </w:rPr>
            </w:pPr>
            <w:r w:rsidRPr="00DA6049">
              <w:rPr>
                <w:rFonts w:ascii="Tahoma" w:hAnsi="Tahoma" w:cs="Tahoma"/>
                <w:sz w:val="20"/>
                <w:szCs w:val="20"/>
              </w:rPr>
              <w:t>Ф.И.О. специалиста, принявшего документы</w:t>
            </w:r>
          </w:p>
        </w:tc>
        <w:tc>
          <w:tcPr>
            <w:tcW w:w="564"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6"/>
              <w:rPr>
                <w:rFonts w:ascii="Tahoma" w:hAnsi="Tahoma" w:cs="Tahoma"/>
                <w:sz w:val="20"/>
                <w:szCs w:val="20"/>
              </w:rPr>
            </w:pPr>
            <w:r w:rsidRPr="00DA6049">
              <w:rPr>
                <w:rFonts w:ascii="Tahoma" w:hAnsi="Tahoma" w:cs="Tahoma"/>
                <w:sz w:val="20"/>
                <w:szCs w:val="20"/>
              </w:rPr>
              <w:t>Подпись</w:t>
            </w:r>
          </w:p>
        </w:tc>
        <w:tc>
          <w:tcPr>
            <w:tcW w:w="523"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6"/>
              <w:rPr>
                <w:rFonts w:ascii="Tahoma" w:hAnsi="Tahoma" w:cs="Tahoma"/>
                <w:sz w:val="20"/>
                <w:szCs w:val="20"/>
              </w:rPr>
            </w:pPr>
            <w:r w:rsidRPr="00DA6049">
              <w:rPr>
                <w:rFonts w:ascii="Tahoma" w:hAnsi="Tahoma" w:cs="Tahoma"/>
                <w:sz w:val="20"/>
                <w:szCs w:val="20"/>
              </w:rPr>
              <w:t>Исполнитель</w:t>
            </w:r>
          </w:p>
        </w:tc>
        <w:tc>
          <w:tcPr>
            <w:tcW w:w="597" w:type="pct"/>
            <w:tcBorders>
              <w:top w:val="single" w:sz="4" w:space="0" w:color="auto"/>
              <w:left w:val="single" w:sz="4" w:space="0" w:color="auto"/>
              <w:bottom w:val="single" w:sz="4" w:space="0" w:color="auto"/>
            </w:tcBorders>
          </w:tcPr>
          <w:p w:rsidR="00124945" w:rsidRPr="00DA6049" w:rsidRDefault="00124945" w:rsidP="00124945">
            <w:pPr>
              <w:pStyle w:val="afff6"/>
              <w:rPr>
                <w:rFonts w:ascii="Tahoma" w:hAnsi="Tahoma" w:cs="Tahoma"/>
                <w:sz w:val="20"/>
                <w:szCs w:val="20"/>
              </w:rPr>
            </w:pPr>
            <w:r w:rsidRPr="00DA6049">
              <w:rPr>
                <w:rFonts w:ascii="Tahoma" w:hAnsi="Tahoma" w:cs="Tahoma"/>
                <w:sz w:val="20"/>
                <w:szCs w:val="20"/>
              </w:rPr>
              <w:t>Телефон исполнителя</w:t>
            </w:r>
          </w:p>
        </w:tc>
      </w:tr>
      <w:tr w:rsidR="00124945" w:rsidRPr="00DA6049" w:rsidTr="00BD222C">
        <w:tc>
          <w:tcPr>
            <w:tcW w:w="442" w:type="pct"/>
            <w:tcBorders>
              <w:top w:val="single" w:sz="4" w:space="0" w:color="auto"/>
              <w:bottom w:val="single" w:sz="4" w:space="0" w:color="auto"/>
              <w:right w:val="single" w:sz="4" w:space="0" w:color="auto"/>
            </w:tcBorders>
          </w:tcPr>
          <w:p w:rsidR="00124945" w:rsidRPr="00DA6049" w:rsidRDefault="00124945" w:rsidP="00124945">
            <w:pPr>
              <w:pStyle w:val="afff4"/>
              <w:jc w:val="center"/>
              <w:rPr>
                <w:rFonts w:ascii="Tahoma" w:hAnsi="Tahoma" w:cs="Tahoma"/>
                <w:sz w:val="20"/>
                <w:szCs w:val="20"/>
              </w:rPr>
            </w:pPr>
            <w:r w:rsidRPr="00DA6049">
              <w:rPr>
                <w:rFonts w:ascii="Tahoma" w:hAnsi="Tahoma" w:cs="Tahoma"/>
                <w:sz w:val="20"/>
                <w:szCs w:val="20"/>
              </w:rPr>
              <w:t>1</w:t>
            </w:r>
          </w:p>
        </w:tc>
        <w:tc>
          <w:tcPr>
            <w:tcW w:w="811"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4"/>
              <w:jc w:val="center"/>
              <w:rPr>
                <w:rFonts w:ascii="Tahoma" w:hAnsi="Tahoma" w:cs="Tahoma"/>
                <w:sz w:val="20"/>
                <w:szCs w:val="20"/>
              </w:rPr>
            </w:pPr>
            <w:r w:rsidRPr="00DA6049">
              <w:rPr>
                <w:rFonts w:ascii="Tahoma" w:hAnsi="Tahoma" w:cs="Tahoma"/>
                <w:sz w:val="20"/>
                <w:szCs w:val="20"/>
              </w:rPr>
              <w:t>2</w:t>
            </w:r>
          </w:p>
        </w:tc>
        <w:tc>
          <w:tcPr>
            <w:tcW w:w="811"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4"/>
              <w:jc w:val="center"/>
              <w:rPr>
                <w:rFonts w:ascii="Tahoma" w:hAnsi="Tahoma" w:cs="Tahoma"/>
                <w:sz w:val="20"/>
                <w:szCs w:val="20"/>
              </w:rPr>
            </w:pPr>
            <w:r w:rsidRPr="00DA6049">
              <w:rPr>
                <w:rFonts w:ascii="Tahoma" w:hAnsi="Tahoma" w:cs="Tahoma"/>
                <w:sz w:val="20"/>
                <w:szCs w:val="20"/>
              </w:rPr>
              <w:t>3</w:t>
            </w:r>
          </w:p>
        </w:tc>
        <w:tc>
          <w:tcPr>
            <w:tcW w:w="516"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4"/>
              <w:jc w:val="center"/>
              <w:rPr>
                <w:rFonts w:ascii="Tahoma" w:hAnsi="Tahoma" w:cs="Tahoma"/>
                <w:sz w:val="20"/>
                <w:szCs w:val="20"/>
              </w:rPr>
            </w:pPr>
            <w:r w:rsidRPr="00DA6049">
              <w:rPr>
                <w:rFonts w:ascii="Tahoma" w:hAnsi="Tahoma" w:cs="Tahoma"/>
                <w:sz w:val="20"/>
                <w:szCs w:val="20"/>
              </w:rPr>
              <w:t>4</w:t>
            </w:r>
          </w:p>
        </w:tc>
        <w:tc>
          <w:tcPr>
            <w:tcW w:w="737"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4"/>
              <w:jc w:val="center"/>
              <w:rPr>
                <w:rFonts w:ascii="Tahoma" w:hAnsi="Tahoma" w:cs="Tahoma"/>
                <w:sz w:val="20"/>
                <w:szCs w:val="20"/>
              </w:rPr>
            </w:pPr>
            <w:r w:rsidRPr="00DA6049">
              <w:rPr>
                <w:rFonts w:ascii="Tahoma" w:hAnsi="Tahoma" w:cs="Tahoma"/>
                <w:sz w:val="20"/>
                <w:szCs w:val="20"/>
              </w:rPr>
              <w:t>5</w:t>
            </w:r>
          </w:p>
        </w:tc>
        <w:tc>
          <w:tcPr>
            <w:tcW w:w="564"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4"/>
              <w:jc w:val="center"/>
              <w:rPr>
                <w:rFonts w:ascii="Tahoma" w:hAnsi="Tahoma" w:cs="Tahoma"/>
                <w:sz w:val="20"/>
                <w:szCs w:val="20"/>
              </w:rPr>
            </w:pPr>
            <w:r w:rsidRPr="00DA6049">
              <w:rPr>
                <w:rFonts w:ascii="Tahoma" w:hAnsi="Tahoma" w:cs="Tahoma"/>
                <w:sz w:val="20"/>
                <w:szCs w:val="20"/>
              </w:rPr>
              <w:t>6</w:t>
            </w:r>
          </w:p>
        </w:tc>
        <w:tc>
          <w:tcPr>
            <w:tcW w:w="523"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4"/>
              <w:jc w:val="center"/>
              <w:rPr>
                <w:rFonts w:ascii="Tahoma" w:hAnsi="Tahoma" w:cs="Tahoma"/>
                <w:sz w:val="20"/>
                <w:szCs w:val="20"/>
              </w:rPr>
            </w:pPr>
            <w:r w:rsidRPr="00DA6049">
              <w:rPr>
                <w:rFonts w:ascii="Tahoma" w:hAnsi="Tahoma" w:cs="Tahoma"/>
                <w:sz w:val="20"/>
                <w:szCs w:val="20"/>
              </w:rPr>
              <w:t>7</w:t>
            </w:r>
          </w:p>
        </w:tc>
        <w:tc>
          <w:tcPr>
            <w:tcW w:w="597" w:type="pct"/>
            <w:tcBorders>
              <w:top w:val="single" w:sz="4" w:space="0" w:color="auto"/>
              <w:left w:val="single" w:sz="4" w:space="0" w:color="auto"/>
              <w:bottom w:val="single" w:sz="4" w:space="0" w:color="auto"/>
            </w:tcBorders>
          </w:tcPr>
          <w:p w:rsidR="00124945" w:rsidRPr="00DA6049" w:rsidRDefault="00124945" w:rsidP="00124945">
            <w:pPr>
              <w:pStyle w:val="afff4"/>
              <w:jc w:val="center"/>
              <w:rPr>
                <w:rFonts w:ascii="Tahoma" w:hAnsi="Tahoma" w:cs="Tahoma"/>
                <w:sz w:val="20"/>
                <w:szCs w:val="20"/>
              </w:rPr>
            </w:pPr>
            <w:r w:rsidRPr="00DA6049">
              <w:rPr>
                <w:rFonts w:ascii="Tahoma" w:hAnsi="Tahoma" w:cs="Tahoma"/>
                <w:sz w:val="20"/>
                <w:szCs w:val="20"/>
              </w:rPr>
              <w:t>8</w:t>
            </w:r>
          </w:p>
        </w:tc>
      </w:tr>
      <w:tr w:rsidR="00124945" w:rsidRPr="00DA6049" w:rsidTr="00BD222C">
        <w:tc>
          <w:tcPr>
            <w:tcW w:w="442" w:type="pct"/>
            <w:tcBorders>
              <w:top w:val="single" w:sz="4" w:space="0" w:color="auto"/>
              <w:bottom w:val="single" w:sz="4" w:space="0" w:color="auto"/>
              <w:right w:val="single" w:sz="4" w:space="0" w:color="auto"/>
            </w:tcBorders>
          </w:tcPr>
          <w:p w:rsidR="00124945" w:rsidRPr="00DA6049" w:rsidRDefault="00124945" w:rsidP="00124945">
            <w:pPr>
              <w:pStyle w:val="afff4"/>
              <w:jc w:val="center"/>
              <w:rPr>
                <w:rFonts w:ascii="Tahoma" w:hAnsi="Tahoma" w:cs="Tahoma"/>
                <w:sz w:val="20"/>
                <w:szCs w:val="20"/>
              </w:rPr>
            </w:pPr>
            <w:r w:rsidRPr="00DA6049">
              <w:rPr>
                <w:rFonts w:ascii="Tahoma" w:hAnsi="Tahoma" w:cs="Tahoma"/>
                <w:sz w:val="20"/>
                <w:szCs w:val="20"/>
              </w:rPr>
              <w:t>1</w:t>
            </w:r>
          </w:p>
        </w:tc>
        <w:tc>
          <w:tcPr>
            <w:tcW w:w="811"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4"/>
              <w:rPr>
                <w:rFonts w:ascii="Tahoma" w:hAnsi="Tahoma" w:cs="Tahoma"/>
                <w:sz w:val="20"/>
                <w:szCs w:val="20"/>
              </w:rPr>
            </w:pPr>
          </w:p>
        </w:tc>
        <w:tc>
          <w:tcPr>
            <w:tcW w:w="811"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4"/>
              <w:rPr>
                <w:rFonts w:ascii="Tahoma" w:hAnsi="Tahoma" w:cs="Tahoma"/>
                <w:sz w:val="20"/>
                <w:szCs w:val="20"/>
              </w:rPr>
            </w:pPr>
          </w:p>
        </w:tc>
        <w:tc>
          <w:tcPr>
            <w:tcW w:w="516"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4"/>
              <w:rPr>
                <w:rFonts w:ascii="Tahoma" w:hAnsi="Tahoma" w:cs="Tahoma"/>
                <w:sz w:val="20"/>
                <w:szCs w:val="20"/>
              </w:rPr>
            </w:pPr>
          </w:p>
        </w:tc>
        <w:tc>
          <w:tcPr>
            <w:tcW w:w="737"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4"/>
              <w:rPr>
                <w:rFonts w:ascii="Tahoma" w:hAnsi="Tahoma" w:cs="Tahoma"/>
                <w:sz w:val="20"/>
                <w:szCs w:val="20"/>
              </w:rPr>
            </w:pPr>
          </w:p>
        </w:tc>
        <w:tc>
          <w:tcPr>
            <w:tcW w:w="564"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4"/>
              <w:rPr>
                <w:rFonts w:ascii="Tahoma" w:hAnsi="Tahoma" w:cs="Tahoma"/>
                <w:sz w:val="20"/>
                <w:szCs w:val="20"/>
              </w:rPr>
            </w:pPr>
          </w:p>
        </w:tc>
        <w:tc>
          <w:tcPr>
            <w:tcW w:w="523"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4"/>
              <w:rPr>
                <w:rFonts w:ascii="Tahoma" w:hAnsi="Tahoma" w:cs="Tahoma"/>
                <w:sz w:val="20"/>
                <w:szCs w:val="20"/>
              </w:rPr>
            </w:pPr>
          </w:p>
        </w:tc>
        <w:tc>
          <w:tcPr>
            <w:tcW w:w="597" w:type="pct"/>
            <w:tcBorders>
              <w:top w:val="single" w:sz="4" w:space="0" w:color="auto"/>
              <w:left w:val="single" w:sz="4" w:space="0" w:color="auto"/>
              <w:bottom w:val="single" w:sz="4" w:space="0" w:color="auto"/>
            </w:tcBorders>
          </w:tcPr>
          <w:p w:rsidR="00124945" w:rsidRPr="00DA6049" w:rsidRDefault="00124945" w:rsidP="00124945">
            <w:pPr>
              <w:pStyle w:val="afff4"/>
              <w:rPr>
                <w:rFonts w:ascii="Tahoma" w:hAnsi="Tahoma" w:cs="Tahoma"/>
                <w:sz w:val="20"/>
                <w:szCs w:val="20"/>
              </w:rPr>
            </w:pPr>
          </w:p>
        </w:tc>
      </w:tr>
      <w:tr w:rsidR="00124945" w:rsidRPr="00DA6049" w:rsidTr="00BD222C">
        <w:tc>
          <w:tcPr>
            <w:tcW w:w="442" w:type="pct"/>
            <w:tcBorders>
              <w:top w:val="single" w:sz="4" w:space="0" w:color="auto"/>
              <w:bottom w:val="single" w:sz="4" w:space="0" w:color="auto"/>
              <w:right w:val="single" w:sz="4" w:space="0" w:color="auto"/>
            </w:tcBorders>
          </w:tcPr>
          <w:p w:rsidR="00124945" w:rsidRPr="00DA6049" w:rsidRDefault="00124945" w:rsidP="00124945">
            <w:pPr>
              <w:pStyle w:val="afff4"/>
              <w:jc w:val="center"/>
              <w:rPr>
                <w:rFonts w:ascii="Tahoma" w:hAnsi="Tahoma" w:cs="Tahoma"/>
                <w:sz w:val="20"/>
                <w:szCs w:val="20"/>
              </w:rPr>
            </w:pPr>
            <w:r w:rsidRPr="00DA6049">
              <w:rPr>
                <w:rFonts w:ascii="Tahoma" w:hAnsi="Tahoma" w:cs="Tahoma"/>
                <w:sz w:val="20"/>
                <w:szCs w:val="20"/>
              </w:rPr>
              <w:t>2</w:t>
            </w:r>
          </w:p>
        </w:tc>
        <w:tc>
          <w:tcPr>
            <w:tcW w:w="811"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4"/>
              <w:rPr>
                <w:rFonts w:ascii="Tahoma" w:hAnsi="Tahoma" w:cs="Tahoma"/>
                <w:sz w:val="20"/>
                <w:szCs w:val="20"/>
              </w:rPr>
            </w:pPr>
          </w:p>
        </w:tc>
        <w:tc>
          <w:tcPr>
            <w:tcW w:w="811"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4"/>
              <w:rPr>
                <w:rFonts w:ascii="Tahoma" w:hAnsi="Tahoma" w:cs="Tahoma"/>
                <w:sz w:val="20"/>
                <w:szCs w:val="20"/>
              </w:rPr>
            </w:pPr>
          </w:p>
        </w:tc>
        <w:tc>
          <w:tcPr>
            <w:tcW w:w="516"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4"/>
              <w:rPr>
                <w:rFonts w:ascii="Tahoma" w:hAnsi="Tahoma" w:cs="Tahoma"/>
                <w:sz w:val="20"/>
                <w:szCs w:val="20"/>
              </w:rPr>
            </w:pPr>
          </w:p>
        </w:tc>
        <w:tc>
          <w:tcPr>
            <w:tcW w:w="737"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4"/>
              <w:rPr>
                <w:rFonts w:ascii="Tahoma" w:hAnsi="Tahoma" w:cs="Tahoma"/>
                <w:sz w:val="20"/>
                <w:szCs w:val="20"/>
              </w:rPr>
            </w:pPr>
          </w:p>
        </w:tc>
        <w:tc>
          <w:tcPr>
            <w:tcW w:w="564"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4"/>
              <w:rPr>
                <w:rFonts w:ascii="Tahoma" w:hAnsi="Tahoma" w:cs="Tahoma"/>
                <w:sz w:val="20"/>
                <w:szCs w:val="20"/>
              </w:rPr>
            </w:pPr>
          </w:p>
        </w:tc>
        <w:tc>
          <w:tcPr>
            <w:tcW w:w="523"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4"/>
              <w:rPr>
                <w:rFonts w:ascii="Tahoma" w:hAnsi="Tahoma" w:cs="Tahoma"/>
                <w:sz w:val="20"/>
                <w:szCs w:val="20"/>
              </w:rPr>
            </w:pPr>
          </w:p>
        </w:tc>
        <w:tc>
          <w:tcPr>
            <w:tcW w:w="597" w:type="pct"/>
            <w:tcBorders>
              <w:top w:val="single" w:sz="4" w:space="0" w:color="auto"/>
              <w:left w:val="single" w:sz="4" w:space="0" w:color="auto"/>
              <w:bottom w:val="single" w:sz="4" w:space="0" w:color="auto"/>
            </w:tcBorders>
          </w:tcPr>
          <w:p w:rsidR="00124945" w:rsidRPr="00DA6049" w:rsidRDefault="00124945" w:rsidP="00124945">
            <w:pPr>
              <w:pStyle w:val="afff4"/>
              <w:rPr>
                <w:rFonts w:ascii="Tahoma" w:hAnsi="Tahoma" w:cs="Tahoma"/>
                <w:sz w:val="20"/>
                <w:szCs w:val="20"/>
              </w:rPr>
            </w:pPr>
          </w:p>
        </w:tc>
      </w:tr>
      <w:tr w:rsidR="00124945" w:rsidRPr="00DA6049" w:rsidTr="00BD222C">
        <w:tc>
          <w:tcPr>
            <w:tcW w:w="442" w:type="pct"/>
            <w:tcBorders>
              <w:top w:val="single" w:sz="4" w:space="0" w:color="auto"/>
              <w:bottom w:val="single" w:sz="4" w:space="0" w:color="auto"/>
              <w:right w:val="single" w:sz="4" w:space="0" w:color="auto"/>
            </w:tcBorders>
          </w:tcPr>
          <w:p w:rsidR="00124945" w:rsidRPr="00DA6049" w:rsidRDefault="00124945" w:rsidP="00124945">
            <w:pPr>
              <w:pStyle w:val="afff4"/>
              <w:jc w:val="center"/>
              <w:rPr>
                <w:rFonts w:ascii="Tahoma" w:hAnsi="Tahoma" w:cs="Tahoma"/>
                <w:sz w:val="20"/>
                <w:szCs w:val="20"/>
              </w:rPr>
            </w:pPr>
            <w:r w:rsidRPr="00DA6049">
              <w:rPr>
                <w:rFonts w:ascii="Tahoma" w:hAnsi="Tahoma" w:cs="Tahoma"/>
                <w:sz w:val="20"/>
                <w:szCs w:val="20"/>
              </w:rPr>
              <w:t>3</w:t>
            </w:r>
          </w:p>
        </w:tc>
        <w:tc>
          <w:tcPr>
            <w:tcW w:w="811"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4"/>
              <w:rPr>
                <w:rFonts w:ascii="Tahoma" w:hAnsi="Tahoma" w:cs="Tahoma"/>
                <w:sz w:val="20"/>
                <w:szCs w:val="20"/>
              </w:rPr>
            </w:pPr>
          </w:p>
        </w:tc>
        <w:tc>
          <w:tcPr>
            <w:tcW w:w="811"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4"/>
              <w:rPr>
                <w:rFonts w:ascii="Tahoma" w:hAnsi="Tahoma" w:cs="Tahoma"/>
                <w:sz w:val="20"/>
                <w:szCs w:val="20"/>
              </w:rPr>
            </w:pPr>
          </w:p>
        </w:tc>
        <w:tc>
          <w:tcPr>
            <w:tcW w:w="516"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4"/>
              <w:rPr>
                <w:rFonts w:ascii="Tahoma" w:hAnsi="Tahoma" w:cs="Tahoma"/>
                <w:sz w:val="20"/>
                <w:szCs w:val="20"/>
              </w:rPr>
            </w:pPr>
          </w:p>
        </w:tc>
        <w:tc>
          <w:tcPr>
            <w:tcW w:w="737"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4"/>
              <w:rPr>
                <w:rFonts w:ascii="Tahoma" w:hAnsi="Tahoma" w:cs="Tahoma"/>
                <w:sz w:val="20"/>
                <w:szCs w:val="20"/>
              </w:rPr>
            </w:pPr>
          </w:p>
        </w:tc>
        <w:tc>
          <w:tcPr>
            <w:tcW w:w="564"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4"/>
              <w:rPr>
                <w:rFonts w:ascii="Tahoma" w:hAnsi="Tahoma" w:cs="Tahoma"/>
                <w:sz w:val="20"/>
                <w:szCs w:val="20"/>
              </w:rPr>
            </w:pPr>
          </w:p>
        </w:tc>
        <w:tc>
          <w:tcPr>
            <w:tcW w:w="523"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4"/>
              <w:rPr>
                <w:rFonts w:ascii="Tahoma" w:hAnsi="Tahoma" w:cs="Tahoma"/>
                <w:sz w:val="20"/>
                <w:szCs w:val="20"/>
              </w:rPr>
            </w:pPr>
          </w:p>
        </w:tc>
        <w:tc>
          <w:tcPr>
            <w:tcW w:w="597" w:type="pct"/>
            <w:tcBorders>
              <w:top w:val="single" w:sz="4" w:space="0" w:color="auto"/>
              <w:left w:val="single" w:sz="4" w:space="0" w:color="auto"/>
              <w:bottom w:val="single" w:sz="4" w:space="0" w:color="auto"/>
            </w:tcBorders>
          </w:tcPr>
          <w:p w:rsidR="00124945" w:rsidRPr="00DA6049" w:rsidRDefault="00124945" w:rsidP="00124945">
            <w:pPr>
              <w:pStyle w:val="afff4"/>
              <w:rPr>
                <w:rFonts w:ascii="Tahoma" w:hAnsi="Tahoma" w:cs="Tahoma"/>
                <w:sz w:val="20"/>
                <w:szCs w:val="20"/>
              </w:rPr>
            </w:pPr>
          </w:p>
        </w:tc>
      </w:tr>
    </w:tbl>
    <w:p w:rsidR="00124945" w:rsidRPr="00DA6049" w:rsidRDefault="00124945" w:rsidP="00124945">
      <w:pPr>
        <w:rPr>
          <w:rFonts w:ascii="Tahoma" w:hAnsi="Tahoma" w:cs="Tahoma"/>
          <w:sz w:val="20"/>
          <w:szCs w:val="20"/>
        </w:rPr>
      </w:pPr>
    </w:p>
    <w:p w:rsidR="00124945" w:rsidRPr="00DA6049" w:rsidRDefault="00124945" w:rsidP="00124945">
      <w:pPr>
        <w:ind w:left="5670"/>
        <w:rPr>
          <w:rFonts w:ascii="Tahoma" w:hAnsi="Tahoma" w:cs="Tahoma"/>
          <w:sz w:val="20"/>
          <w:szCs w:val="20"/>
        </w:rPr>
      </w:pPr>
      <w:r w:rsidRPr="00DA6049">
        <w:rPr>
          <w:rStyle w:val="af5"/>
          <w:rFonts w:ascii="Tahoma" w:hAnsi="Tahoma" w:cs="Tahoma"/>
          <w:bCs w:val="0"/>
          <w:sz w:val="20"/>
          <w:szCs w:val="20"/>
        </w:rPr>
        <w:t xml:space="preserve">Приложение № 5 к </w:t>
      </w:r>
      <w:hyperlink w:anchor="sub_1000" w:history="1">
        <w:r w:rsidRPr="00DA6049">
          <w:rPr>
            <w:rStyle w:val="afc"/>
            <w:rFonts w:ascii="Tahoma" w:hAnsi="Tahoma" w:cs="Tahoma"/>
            <w:sz w:val="20"/>
            <w:szCs w:val="20"/>
          </w:rPr>
          <w:t>Административному регламенту</w:t>
        </w:r>
      </w:hyperlink>
      <w:r w:rsidRPr="00DA6049">
        <w:rPr>
          <w:rStyle w:val="af5"/>
          <w:rFonts w:ascii="Tahoma" w:hAnsi="Tahoma" w:cs="Tahoma"/>
          <w:bCs w:val="0"/>
          <w:sz w:val="20"/>
          <w:szCs w:val="20"/>
        </w:rPr>
        <w:t xml:space="preserve"> администрации Аксаринского сельского поселения</w:t>
      </w:r>
    </w:p>
    <w:p w:rsidR="00124945" w:rsidRPr="00DA6049" w:rsidRDefault="00124945" w:rsidP="00124945">
      <w:pPr>
        <w:rPr>
          <w:rFonts w:ascii="Tahoma" w:hAnsi="Tahoma" w:cs="Tahoma"/>
          <w:sz w:val="20"/>
          <w:szCs w:val="20"/>
        </w:rPr>
      </w:pPr>
    </w:p>
    <w:p w:rsidR="00124945" w:rsidRPr="00DA6049" w:rsidRDefault="00124945" w:rsidP="00124945">
      <w:pPr>
        <w:pStyle w:val="12"/>
        <w:rPr>
          <w:rFonts w:ascii="Tahoma" w:hAnsi="Tahoma" w:cs="Tahoma"/>
          <w:sz w:val="20"/>
          <w:szCs w:val="20"/>
        </w:rPr>
      </w:pPr>
      <w:r w:rsidRPr="00DA6049">
        <w:rPr>
          <w:rFonts w:ascii="Tahoma" w:hAnsi="Tahoma" w:cs="Tahoma"/>
          <w:sz w:val="20"/>
          <w:szCs w:val="20"/>
        </w:rPr>
        <w:t>Журнал</w:t>
      </w:r>
      <w:r w:rsidRPr="00DA6049">
        <w:rPr>
          <w:rFonts w:ascii="Tahoma" w:hAnsi="Tahoma" w:cs="Tahoma"/>
          <w:sz w:val="20"/>
          <w:szCs w:val="20"/>
        </w:rPr>
        <w:br/>
        <w:t>регистрации постановлений администрации Аксаринского сельского поселения о предоставлении или об отказе в предоставлении разрешения на условно разрешенный вид использования земельного участка и объекта капитального строительства</w:t>
      </w:r>
    </w:p>
    <w:p w:rsidR="00124945" w:rsidRPr="00DA6049" w:rsidRDefault="00124945" w:rsidP="00124945">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7"/>
        <w:gridCol w:w="2942"/>
        <w:gridCol w:w="4527"/>
        <w:gridCol w:w="4075"/>
        <w:gridCol w:w="2454"/>
      </w:tblGrid>
      <w:tr w:rsidR="00124945" w:rsidRPr="00DA6049" w:rsidTr="00BD222C">
        <w:tc>
          <w:tcPr>
            <w:tcW w:w="442" w:type="pct"/>
            <w:tcBorders>
              <w:top w:val="single" w:sz="4" w:space="0" w:color="auto"/>
              <w:bottom w:val="single" w:sz="4" w:space="0" w:color="auto"/>
              <w:right w:val="single" w:sz="4" w:space="0" w:color="auto"/>
            </w:tcBorders>
          </w:tcPr>
          <w:p w:rsidR="00124945" w:rsidRPr="00DA6049" w:rsidRDefault="00124945" w:rsidP="00124945">
            <w:pPr>
              <w:pStyle w:val="afff6"/>
              <w:rPr>
                <w:rFonts w:ascii="Tahoma" w:hAnsi="Tahoma" w:cs="Tahoma"/>
                <w:sz w:val="20"/>
                <w:szCs w:val="20"/>
              </w:rPr>
            </w:pPr>
            <w:r w:rsidRPr="00DA6049">
              <w:rPr>
                <w:rFonts w:ascii="Tahoma" w:hAnsi="Tahoma" w:cs="Tahoma"/>
                <w:sz w:val="20"/>
                <w:szCs w:val="20"/>
              </w:rPr>
              <w:t>N п.</w:t>
            </w:r>
          </w:p>
        </w:tc>
        <w:tc>
          <w:tcPr>
            <w:tcW w:w="958"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6"/>
              <w:rPr>
                <w:rFonts w:ascii="Tahoma" w:hAnsi="Tahoma" w:cs="Tahoma"/>
                <w:sz w:val="20"/>
                <w:szCs w:val="20"/>
              </w:rPr>
            </w:pPr>
            <w:r w:rsidRPr="00DA6049">
              <w:rPr>
                <w:rFonts w:ascii="Tahoma" w:hAnsi="Tahoma" w:cs="Tahoma"/>
                <w:sz w:val="20"/>
                <w:szCs w:val="20"/>
              </w:rPr>
              <w:t>Реквизиты постановления</w:t>
            </w:r>
          </w:p>
        </w:tc>
        <w:tc>
          <w:tcPr>
            <w:tcW w:w="1474"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6"/>
              <w:rPr>
                <w:rFonts w:ascii="Tahoma" w:hAnsi="Tahoma" w:cs="Tahoma"/>
                <w:sz w:val="20"/>
                <w:szCs w:val="20"/>
              </w:rPr>
            </w:pPr>
            <w:r w:rsidRPr="00DA6049">
              <w:rPr>
                <w:rFonts w:ascii="Tahoma" w:hAnsi="Tahoma" w:cs="Tahoma"/>
                <w:sz w:val="20"/>
                <w:szCs w:val="20"/>
              </w:rPr>
              <w:t>Фамилия, имя, отчество заявителя</w:t>
            </w:r>
          </w:p>
        </w:tc>
        <w:tc>
          <w:tcPr>
            <w:tcW w:w="1327"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6"/>
              <w:rPr>
                <w:rFonts w:ascii="Tahoma" w:hAnsi="Tahoma" w:cs="Tahoma"/>
                <w:sz w:val="20"/>
                <w:szCs w:val="20"/>
              </w:rPr>
            </w:pPr>
            <w:r w:rsidRPr="00DA6049">
              <w:rPr>
                <w:rFonts w:ascii="Tahoma" w:hAnsi="Tahoma" w:cs="Tahoma"/>
                <w:sz w:val="20"/>
                <w:szCs w:val="20"/>
              </w:rPr>
              <w:t>Контактные данные</w:t>
            </w:r>
          </w:p>
        </w:tc>
        <w:tc>
          <w:tcPr>
            <w:tcW w:w="799" w:type="pct"/>
            <w:tcBorders>
              <w:top w:val="single" w:sz="4" w:space="0" w:color="auto"/>
              <w:left w:val="single" w:sz="4" w:space="0" w:color="auto"/>
              <w:bottom w:val="single" w:sz="4" w:space="0" w:color="auto"/>
            </w:tcBorders>
          </w:tcPr>
          <w:p w:rsidR="00124945" w:rsidRPr="00DA6049" w:rsidRDefault="00124945" w:rsidP="00124945">
            <w:pPr>
              <w:pStyle w:val="afff6"/>
              <w:rPr>
                <w:rFonts w:ascii="Tahoma" w:hAnsi="Tahoma" w:cs="Tahoma"/>
                <w:sz w:val="20"/>
                <w:szCs w:val="20"/>
              </w:rPr>
            </w:pPr>
            <w:r w:rsidRPr="00DA6049">
              <w:rPr>
                <w:rFonts w:ascii="Tahoma" w:hAnsi="Tahoma" w:cs="Tahoma"/>
                <w:sz w:val="20"/>
                <w:szCs w:val="20"/>
              </w:rPr>
              <w:t>Дата, подпись заявителя</w:t>
            </w:r>
          </w:p>
        </w:tc>
      </w:tr>
      <w:tr w:rsidR="00124945" w:rsidRPr="00DA6049" w:rsidTr="00BD222C">
        <w:tc>
          <w:tcPr>
            <w:tcW w:w="442" w:type="pct"/>
            <w:tcBorders>
              <w:top w:val="single" w:sz="4" w:space="0" w:color="auto"/>
              <w:bottom w:val="single" w:sz="4" w:space="0" w:color="auto"/>
              <w:right w:val="single" w:sz="4" w:space="0" w:color="auto"/>
            </w:tcBorders>
          </w:tcPr>
          <w:p w:rsidR="00124945" w:rsidRPr="00DA6049" w:rsidRDefault="00124945" w:rsidP="00124945">
            <w:pPr>
              <w:pStyle w:val="afff4"/>
              <w:jc w:val="center"/>
              <w:rPr>
                <w:rFonts w:ascii="Tahoma" w:hAnsi="Tahoma" w:cs="Tahoma"/>
                <w:sz w:val="20"/>
                <w:szCs w:val="20"/>
              </w:rPr>
            </w:pPr>
            <w:r w:rsidRPr="00DA6049">
              <w:rPr>
                <w:rFonts w:ascii="Tahoma" w:hAnsi="Tahoma" w:cs="Tahoma"/>
                <w:sz w:val="20"/>
                <w:szCs w:val="20"/>
              </w:rPr>
              <w:t>1</w:t>
            </w:r>
          </w:p>
        </w:tc>
        <w:tc>
          <w:tcPr>
            <w:tcW w:w="958"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4"/>
              <w:jc w:val="center"/>
              <w:rPr>
                <w:rFonts w:ascii="Tahoma" w:hAnsi="Tahoma" w:cs="Tahoma"/>
                <w:sz w:val="20"/>
                <w:szCs w:val="20"/>
              </w:rPr>
            </w:pPr>
            <w:r w:rsidRPr="00DA6049">
              <w:rPr>
                <w:rFonts w:ascii="Tahoma" w:hAnsi="Tahoma" w:cs="Tahoma"/>
                <w:sz w:val="20"/>
                <w:szCs w:val="20"/>
              </w:rPr>
              <w:t>2</w:t>
            </w:r>
          </w:p>
        </w:tc>
        <w:tc>
          <w:tcPr>
            <w:tcW w:w="1474"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4"/>
              <w:jc w:val="center"/>
              <w:rPr>
                <w:rFonts w:ascii="Tahoma" w:hAnsi="Tahoma" w:cs="Tahoma"/>
                <w:sz w:val="20"/>
                <w:szCs w:val="20"/>
              </w:rPr>
            </w:pPr>
            <w:r w:rsidRPr="00DA6049">
              <w:rPr>
                <w:rFonts w:ascii="Tahoma" w:hAnsi="Tahoma" w:cs="Tahoma"/>
                <w:sz w:val="20"/>
                <w:szCs w:val="20"/>
              </w:rPr>
              <w:t>3</w:t>
            </w:r>
          </w:p>
        </w:tc>
        <w:tc>
          <w:tcPr>
            <w:tcW w:w="1327"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4"/>
              <w:jc w:val="center"/>
              <w:rPr>
                <w:rFonts w:ascii="Tahoma" w:hAnsi="Tahoma" w:cs="Tahoma"/>
                <w:sz w:val="20"/>
                <w:szCs w:val="20"/>
              </w:rPr>
            </w:pPr>
            <w:r w:rsidRPr="00DA6049">
              <w:rPr>
                <w:rFonts w:ascii="Tahoma" w:hAnsi="Tahoma" w:cs="Tahoma"/>
                <w:sz w:val="20"/>
                <w:szCs w:val="20"/>
              </w:rPr>
              <w:t>4</w:t>
            </w:r>
          </w:p>
        </w:tc>
        <w:tc>
          <w:tcPr>
            <w:tcW w:w="799" w:type="pct"/>
            <w:tcBorders>
              <w:top w:val="single" w:sz="4" w:space="0" w:color="auto"/>
              <w:left w:val="single" w:sz="4" w:space="0" w:color="auto"/>
              <w:bottom w:val="single" w:sz="4" w:space="0" w:color="auto"/>
            </w:tcBorders>
          </w:tcPr>
          <w:p w:rsidR="00124945" w:rsidRPr="00DA6049" w:rsidRDefault="00124945" w:rsidP="00124945">
            <w:pPr>
              <w:pStyle w:val="afff4"/>
              <w:jc w:val="center"/>
              <w:rPr>
                <w:rFonts w:ascii="Tahoma" w:hAnsi="Tahoma" w:cs="Tahoma"/>
                <w:sz w:val="20"/>
                <w:szCs w:val="20"/>
              </w:rPr>
            </w:pPr>
            <w:r w:rsidRPr="00DA6049">
              <w:rPr>
                <w:rFonts w:ascii="Tahoma" w:hAnsi="Tahoma" w:cs="Tahoma"/>
                <w:sz w:val="20"/>
                <w:szCs w:val="20"/>
              </w:rPr>
              <w:t>5</w:t>
            </w:r>
          </w:p>
        </w:tc>
      </w:tr>
      <w:tr w:rsidR="00124945" w:rsidRPr="00DA6049" w:rsidTr="00BD222C">
        <w:tc>
          <w:tcPr>
            <w:tcW w:w="442" w:type="pct"/>
            <w:tcBorders>
              <w:top w:val="single" w:sz="4" w:space="0" w:color="auto"/>
              <w:bottom w:val="single" w:sz="4" w:space="0" w:color="auto"/>
              <w:right w:val="single" w:sz="4" w:space="0" w:color="auto"/>
            </w:tcBorders>
          </w:tcPr>
          <w:p w:rsidR="00124945" w:rsidRPr="00DA6049" w:rsidRDefault="00124945" w:rsidP="00124945">
            <w:pPr>
              <w:pStyle w:val="afff4"/>
              <w:jc w:val="center"/>
              <w:rPr>
                <w:rFonts w:ascii="Tahoma" w:hAnsi="Tahoma" w:cs="Tahoma"/>
                <w:sz w:val="20"/>
                <w:szCs w:val="20"/>
              </w:rPr>
            </w:pPr>
            <w:r w:rsidRPr="00DA6049">
              <w:rPr>
                <w:rFonts w:ascii="Tahoma" w:hAnsi="Tahoma" w:cs="Tahoma"/>
                <w:sz w:val="20"/>
                <w:szCs w:val="20"/>
              </w:rPr>
              <w:t>1</w:t>
            </w:r>
          </w:p>
        </w:tc>
        <w:tc>
          <w:tcPr>
            <w:tcW w:w="958"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4"/>
              <w:rPr>
                <w:rFonts w:ascii="Tahoma" w:hAnsi="Tahoma" w:cs="Tahoma"/>
                <w:sz w:val="20"/>
                <w:szCs w:val="20"/>
              </w:rPr>
            </w:pPr>
          </w:p>
        </w:tc>
        <w:tc>
          <w:tcPr>
            <w:tcW w:w="1474"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4"/>
              <w:rPr>
                <w:rFonts w:ascii="Tahoma" w:hAnsi="Tahoma" w:cs="Tahoma"/>
                <w:sz w:val="20"/>
                <w:szCs w:val="20"/>
              </w:rPr>
            </w:pPr>
          </w:p>
        </w:tc>
        <w:tc>
          <w:tcPr>
            <w:tcW w:w="1327"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4"/>
              <w:rPr>
                <w:rFonts w:ascii="Tahoma" w:hAnsi="Tahoma" w:cs="Tahoma"/>
                <w:sz w:val="20"/>
                <w:szCs w:val="20"/>
              </w:rPr>
            </w:pPr>
          </w:p>
        </w:tc>
        <w:tc>
          <w:tcPr>
            <w:tcW w:w="799" w:type="pct"/>
            <w:tcBorders>
              <w:top w:val="single" w:sz="4" w:space="0" w:color="auto"/>
              <w:left w:val="single" w:sz="4" w:space="0" w:color="auto"/>
              <w:bottom w:val="single" w:sz="4" w:space="0" w:color="auto"/>
            </w:tcBorders>
          </w:tcPr>
          <w:p w:rsidR="00124945" w:rsidRPr="00DA6049" w:rsidRDefault="00124945" w:rsidP="00124945">
            <w:pPr>
              <w:pStyle w:val="afff4"/>
              <w:rPr>
                <w:rFonts w:ascii="Tahoma" w:hAnsi="Tahoma" w:cs="Tahoma"/>
                <w:sz w:val="20"/>
                <w:szCs w:val="20"/>
              </w:rPr>
            </w:pPr>
          </w:p>
        </w:tc>
      </w:tr>
      <w:tr w:rsidR="00124945" w:rsidRPr="00DA6049" w:rsidTr="00BD222C">
        <w:tc>
          <w:tcPr>
            <w:tcW w:w="442" w:type="pct"/>
            <w:tcBorders>
              <w:top w:val="single" w:sz="4" w:space="0" w:color="auto"/>
              <w:bottom w:val="single" w:sz="4" w:space="0" w:color="auto"/>
              <w:right w:val="single" w:sz="4" w:space="0" w:color="auto"/>
            </w:tcBorders>
          </w:tcPr>
          <w:p w:rsidR="00124945" w:rsidRPr="00DA6049" w:rsidRDefault="00124945" w:rsidP="00124945">
            <w:pPr>
              <w:pStyle w:val="afff4"/>
              <w:jc w:val="center"/>
              <w:rPr>
                <w:rFonts w:ascii="Tahoma" w:hAnsi="Tahoma" w:cs="Tahoma"/>
                <w:sz w:val="20"/>
                <w:szCs w:val="20"/>
              </w:rPr>
            </w:pPr>
            <w:r w:rsidRPr="00DA6049">
              <w:rPr>
                <w:rFonts w:ascii="Tahoma" w:hAnsi="Tahoma" w:cs="Tahoma"/>
                <w:sz w:val="20"/>
                <w:szCs w:val="20"/>
              </w:rPr>
              <w:t>2</w:t>
            </w:r>
          </w:p>
        </w:tc>
        <w:tc>
          <w:tcPr>
            <w:tcW w:w="958"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4"/>
              <w:rPr>
                <w:rFonts w:ascii="Tahoma" w:hAnsi="Tahoma" w:cs="Tahoma"/>
                <w:sz w:val="20"/>
                <w:szCs w:val="20"/>
              </w:rPr>
            </w:pPr>
          </w:p>
        </w:tc>
        <w:tc>
          <w:tcPr>
            <w:tcW w:w="1474"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4"/>
              <w:rPr>
                <w:rFonts w:ascii="Tahoma" w:hAnsi="Tahoma" w:cs="Tahoma"/>
                <w:sz w:val="20"/>
                <w:szCs w:val="20"/>
              </w:rPr>
            </w:pPr>
          </w:p>
        </w:tc>
        <w:tc>
          <w:tcPr>
            <w:tcW w:w="1327"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4"/>
              <w:rPr>
                <w:rFonts w:ascii="Tahoma" w:hAnsi="Tahoma" w:cs="Tahoma"/>
                <w:sz w:val="20"/>
                <w:szCs w:val="20"/>
              </w:rPr>
            </w:pPr>
          </w:p>
        </w:tc>
        <w:tc>
          <w:tcPr>
            <w:tcW w:w="799" w:type="pct"/>
            <w:tcBorders>
              <w:top w:val="single" w:sz="4" w:space="0" w:color="auto"/>
              <w:left w:val="single" w:sz="4" w:space="0" w:color="auto"/>
              <w:bottom w:val="single" w:sz="4" w:space="0" w:color="auto"/>
            </w:tcBorders>
          </w:tcPr>
          <w:p w:rsidR="00124945" w:rsidRPr="00DA6049" w:rsidRDefault="00124945" w:rsidP="00124945">
            <w:pPr>
              <w:pStyle w:val="afff4"/>
              <w:rPr>
                <w:rFonts w:ascii="Tahoma" w:hAnsi="Tahoma" w:cs="Tahoma"/>
                <w:sz w:val="20"/>
                <w:szCs w:val="20"/>
              </w:rPr>
            </w:pPr>
          </w:p>
        </w:tc>
      </w:tr>
      <w:tr w:rsidR="00124945" w:rsidRPr="00DA6049" w:rsidTr="00BD222C">
        <w:tc>
          <w:tcPr>
            <w:tcW w:w="442" w:type="pct"/>
            <w:tcBorders>
              <w:top w:val="single" w:sz="4" w:space="0" w:color="auto"/>
              <w:bottom w:val="single" w:sz="4" w:space="0" w:color="auto"/>
              <w:right w:val="single" w:sz="4" w:space="0" w:color="auto"/>
            </w:tcBorders>
          </w:tcPr>
          <w:p w:rsidR="00124945" w:rsidRPr="00DA6049" w:rsidRDefault="00124945" w:rsidP="00124945">
            <w:pPr>
              <w:pStyle w:val="afff4"/>
              <w:jc w:val="center"/>
              <w:rPr>
                <w:rFonts w:ascii="Tahoma" w:hAnsi="Tahoma" w:cs="Tahoma"/>
                <w:sz w:val="20"/>
                <w:szCs w:val="20"/>
              </w:rPr>
            </w:pPr>
            <w:r w:rsidRPr="00DA6049">
              <w:rPr>
                <w:rFonts w:ascii="Tahoma" w:hAnsi="Tahoma" w:cs="Tahoma"/>
                <w:sz w:val="20"/>
                <w:szCs w:val="20"/>
              </w:rPr>
              <w:t>3</w:t>
            </w:r>
          </w:p>
        </w:tc>
        <w:tc>
          <w:tcPr>
            <w:tcW w:w="958"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4"/>
              <w:rPr>
                <w:rFonts w:ascii="Tahoma" w:hAnsi="Tahoma" w:cs="Tahoma"/>
                <w:sz w:val="20"/>
                <w:szCs w:val="20"/>
              </w:rPr>
            </w:pPr>
          </w:p>
        </w:tc>
        <w:tc>
          <w:tcPr>
            <w:tcW w:w="1474"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4"/>
              <w:rPr>
                <w:rFonts w:ascii="Tahoma" w:hAnsi="Tahoma" w:cs="Tahoma"/>
                <w:sz w:val="20"/>
                <w:szCs w:val="20"/>
              </w:rPr>
            </w:pPr>
          </w:p>
        </w:tc>
        <w:tc>
          <w:tcPr>
            <w:tcW w:w="1327" w:type="pct"/>
            <w:tcBorders>
              <w:top w:val="single" w:sz="4" w:space="0" w:color="auto"/>
              <w:left w:val="single" w:sz="4" w:space="0" w:color="auto"/>
              <w:bottom w:val="single" w:sz="4" w:space="0" w:color="auto"/>
              <w:right w:val="single" w:sz="4" w:space="0" w:color="auto"/>
            </w:tcBorders>
          </w:tcPr>
          <w:p w:rsidR="00124945" w:rsidRPr="00DA6049" w:rsidRDefault="00124945" w:rsidP="00124945">
            <w:pPr>
              <w:pStyle w:val="afff4"/>
              <w:rPr>
                <w:rFonts w:ascii="Tahoma" w:hAnsi="Tahoma" w:cs="Tahoma"/>
                <w:sz w:val="20"/>
                <w:szCs w:val="20"/>
              </w:rPr>
            </w:pPr>
          </w:p>
        </w:tc>
        <w:tc>
          <w:tcPr>
            <w:tcW w:w="799" w:type="pct"/>
            <w:tcBorders>
              <w:top w:val="single" w:sz="4" w:space="0" w:color="auto"/>
              <w:left w:val="single" w:sz="4" w:space="0" w:color="auto"/>
              <w:bottom w:val="single" w:sz="4" w:space="0" w:color="auto"/>
            </w:tcBorders>
          </w:tcPr>
          <w:p w:rsidR="00124945" w:rsidRPr="00DA6049" w:rsidRDefault="00124945" w:rsidP="00124945">
            <w:pPr>
              <w:pStyle w:val="afff4"/>
              <w:rPr>
                <w:rFonts w:ascii="Tahoma" w:hAnsi="Tahoma" w:cs="Tahoma"/>
                <w:sz w:val="20"/>
                <w:szCs w:val="20"/>
              </w:rPr>
            </w:pPr>
          </w:p>
        </w:tc>
      </w:tr>
    </w:tbl>
    <w:p w:rsidR="00124945" w:rsidRPr="00DA6049" w:rsidRDefault="00124945" w:rsidP="00124945">
      <w:pPr>
        <w:rPr>
          <w:rFonts w:ascii="Tahoma" w:hAnsi="Tahoma" w:cs="Tahoma"/>
          <w:sz w:val="20"/>
          <w:szCs w:val="20"/>
        </w:rPr>
      </w:pPr>
    </w:p>
    <w:p w:rsidR="00124945" w:rsidRPr="00281361" w:rsidRDefault="00124945" w:rsidP="00124945">
      <w:pPr>
        <w:rPr>
          <w:rFonts w:ascii="Tahoma" w:hAnsi="Tahoma" w:cs="Tahoma"/>
          <w:sz w:val="20"/>
          <w:szCs w:val="20"/>
        </w:rPr>
      </w:pPr>
    </w:p>
    <w:tbl>
      <w:tblPr>
        <w:tblW w:w="4987" w:type="pct"/>
        <w:jc w:val="center"/>
        <w:tblLook w:val="0000" w:firstRow="0" w:lastRow="0" w:firstColumn="0" w:lastColumn="0" w:noHBand="0" w:noVBand="0"/>
      </w:tblPr>
      <w:tblGrid>
        <w:gridCol w:w="6476"/>
        <w:gridCol w:w="1351"/>
        <w:gridCol w:w="7488"/>
      </w:tblGrid>
      <w:tr w:rsidR="00124945" w:rsidRPr="00281361" w:rsidTr="00124945">
        <w:trPr>
          <w:cantSplit/>
          <w:trHeight w:val="309"/>
          <w:jc w:val="center"/>
        </w:trPr>
        <w:tc>
          <w:tcPr>
            <w:tcW w:w="2118" w:type="pct"/>
            <w:tcBorders>
              <w:top w:val="nil"/>
              <w:left w:val="nil"/>
              <w:bottom w:val="nil"/>
              <w:right w:val="nil"/>
            </w:tcBorders>
          </w:tcPr>
          <w:p w:rsidR="00124945" w:rsidRPr="00281361" w:rsidRDefault="00124945" w:rsidP="00124945">
            <w:pPr>
              <w:tabs>
                <w:tab w:val="left" w:pos="4285"/>
              </w:tabs>
              <w:autoSpaceDE w:val="0"/>
              <w:autoSpaceDN w:val="0"/>
              <w:adjustRightInd w:val="0"/>
              <w:ind w:firstLine="709"/>
              <w:jc w:val="center"/>
              <w:rPr>
                <w:rFonts w:ascii="Tahoma" w:hAnsi="Tahoma" w:cs="Tahoma"/>
                <w:bCs/>
                <w:noProof/>
                <w:color w:val="000000"/>
                <w:sz w:val="20"/>
                <w:szCs w:val="20"/>
              </w:rPr>
            </w:pPr>
            <w:r w:rsidRPr="00281361">
              <w:rPr>
                <w:rFonts w:ascii="Tahoma" w:hAnsi="Tahoma" w:cs="Tahoma"/>
                <w:bCs/>
                <w:noProof/>
                <w:color w:val="000000"/>
                <w:sz w:val="20"/>
                <w:szCs w:val="20"/>
              </w:rPr>
              <w:t>ЧĂВАШ РЕСПУБЛИКИ</w:t>
            </w:r>
          </w:p>
          <w:p w:rsidR="00124945" w:rsidRPr="00281361" w:rsidRDefault="00124945" w:rsidP="00124945">
            <w:pPr>
              <w:tabs>
                <w:tab w:val="left" w:pos="4285"/>
              </w:tabs>
              <w:autoSpaceDE w:val="0"/>
              <w:autoSpaceDN w:val="0"/>
              <w:adjustRightInd w:val="0"/>
              <w:ind w:firstLine="709"/>
              <w:jc w:val="center"/>
              <w:rPr>
                <w:rFonts w:ascii="Tahoma" w:hAnsi="Tahoma" w:cs="Tahoma"/>
                <w:sz w:val="20"/>
                <w:szCs w:val="20"/>
              </w:rPr>
            </w:pPr>
            <w:r w:rsidRPr="00281361">
              <w:rPr>
                <w:rFonts w:ascii="Tahoma" w:hAnsi="Tahoma" w:cs="Tahoma"/>
                <w:caps/>
                <w:sz w:val="20"/>
                <w:szCs w:val="20"/>
              </w:rPr>
              <w:t>Сентерварри</w:t>
            </w:r>
            <w:r w:rsidRPr="00281361">
              <w:rPr>
                <w:rFonts w:ascii="Tahoma" w:hAnsi="Tahoma" w:cs="Tahoma"/>
                <w:bCs/>
                <w:noProof/>
                <w:color w:val="000000"/>
                <w:sz w:val="20"/>
                <w:szCs w:val="20"/>
              </w:rPr>
              <w:t xml:space="preserve"> РАЙОНĚ</w:t>
            </w:r>
          </w:p>
        </w:tc>
        <w:tc>
          <w:tcPr>
            <w:tcW w:w="434" w:type="pct"/>
            <w:vMerge w:val="restart"/>
            <w:tcBorders>
              <w:top w:val="nil"/>
              <w:left w:val="nil"/>
              <w:bottom w:val="nil"/>
              <w:right w:val="nil"/>
            </w:tcBorders>
          </w:tcPr>
          <w:p w:rsidR="00124945" w:rsidRPr="00281361" w:rsidRDefault="00124945" w:rsidP="00BD222C">
            <w:pPr>
              <w:ind w:firstLine="26"/>
              <w:jc w:val="center"/>
              <w:rPr>
                <w:rFonts w:ascii="Tahoma" w:hAnsi="Tahoma" w:cs="Tahoma"/>
                <w:i/>
                <w:sz w:val="20"/>
                <w:szCs w:val="20"/>
              </w:rPr>
            </w:pPr>
            <w:r>
              <w:rPr>
                <w:rFonts w:ascii="Tahoma" w:hAnsi="Tahoma" w:cs="Tahoma"/>
                <w:noProof/>
                <w:sz w:val="20"/>
                <w:szCs w:val="20"/>
              </w:rPr>
              <w:drawing>
                <wp:inline distT="0" distB="0" distL="0" distR="0">
                  <wp:extent cx="720725" cy="7207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725" cy="720725"/>
                          </a:xfrm>
                          <a:prstGeom prst="rect">
                            <a:avLst/>
                          </a:prstGeom>
                          <a:noFill/>
                          <a:ln>
                            <a:noFill/>
                          </a:ln>
                        </pic:spPr>
                      </pic:pic>
                    </a:graphicData>
                  </a:graphic>
                </wp:inline>
              </w:drawing>
            </w:r>
          </w:p>
        </w:tc>
        <w:tc>
          <w:tcPr>
            <w:tcW w:w="2448" w:type="pct"/>
            <w:tcBorders>
              <w:top w:val="nil"/>
              <w:left w:val="nil"/>
              <w:bottom w:val="nil"/>
              <w:right w:val="nil"/>
            </w:tcBorders>
          </w:tcPr>
          <w:p w:rsidR="00124945" w:rsidRPr="00281361" w:rsidRDefault="00124945" w:rsidP="00124945">
            <w:pPr>
              <w:autoSpaceDE w:val="0"/>
              <w:autoSpaceDN w:val="0"/>
              <w:adjustRightInd w:val="0"/>
              <w:ind w:firstLine="709"/>
              <w:jc w:val="center"/>
              <w:rPr>
                <w:rFonts w:ascii="Tahoma" w:hAnsi="Tahoma" w:cs="Tahoma"/>
                <w:b/>
                <w:bCs/>
                <w:noProof/>
                <w:color w:val="000000"/>
                <w:sz w:val="20"/>
                <w:szCs w:val="20"/>
              </w:rPr>
            </w:pPr>
            <w:r w:rsidRPr="00281361">
              <w:rPr>
                <w:rFonts w:ascii="Tahoma" w:hAnsi="Tahoma" w:cs="Tahoma"/>
                <w:bCs/>
                <w:noProof/>
                <w:sz w:val="20"/>
                <w:szCs w:val="20"/>
              </w:rPr>
              <w:t>ЧУВАШСКАЯ РЕСПУБЛИКА</w:t>
            </w:r>
          </w:p>
          <w:p w:rsidR="00124945" w:rsidRPr="00281361" w:rsidRDefault="00124945" w:rsidP="00124945">
            <w:pPr>
              <w:autoSpaceDE w:val="0"/>
              <w:autoSpaceDN w:val="0"/>
              <w:adjustRightInd w:val="0"/>
              <w:ind w:firstLine="709"/>
              <w:jc w:val="center"/>
              <w:rPr>
                <w:rFonts w:ascii="Tahoma" w:hAnsi="Tahoma" w:cs="Tahoma"/>
                <w:bCs/>
                <w:sz w:val="20"/>
                <w:szCs w:val="20"/>
              </w:rPr>
            </w:pPr>
            <w:r w:rsidRPr="00281361">
              <w:rPr>
                <w:rFonts w:ascii="Tahoma" w:hAnsi="Tahoma" w:cs="Tahoma"/>
                <w:bCs/>
                <w:noProof/>
                <w:color w:val="000000"/>
                <w:sz w:val="20"/>
                <w:szCs w:val="20"/>
              </w:rPr>
              <w:t>МАРИИНСКО-ПОСАДСКИЙ РАЙОН</w:t>
            </w:r>
          </w:p>
        </w:tc>
      </w:tr>
      <w:tr w:rsidR="00124945" w:rsidRPr="00281361" w:rsidTr="00124945">
        <w:trPr>
          <w:cantSplit/>
          <w:trHeight w:val="1744"/>
          <w:jc w:val="center"/>
        </w:trPr>
        <w:tc>
          <w:tcPr>
            <w:tcW w:w="2118" w:type="pct"/>
            <w:tcBorders>
              <w:top w:val="nil"/>
              <w:left w:val="nil"/>
              <w:bottom w:val="nil"/>
              <w:right w:val="nil"/>
            </w:tcBorders>
          </w:tcPr>
          <w:p w:rsidR="00124945" w:rsidRPr="00281361" w:rsidRDefault="00124945" w:rsidP="00124945">
            <w:pPr>
              <w:tabs>
                <w:tab w:val="left" w:pos="4285"/>
              </w:tabs>
              <w:autoSpaceDE w:val="0"/>
              <w:autoSpaceDN w:val="0"/>
              <w:adjustRightInd w:val="0"/>
              <w:spacing w:before="80"/>
              <w:ind w:firstLine="709"/>
              <w:jc w:val="center"/>
              <w:rPr>
                <w:rFonts w:ascii="Tahoma" w:hAnsi="Tahoma" w:cs="Tahoma"/>
                <w:bCs/>
                <w:noProof/>
                <w:color w:val="000000"/>
                <w:sz w:val="20"/>
                <w:szCs w:val="20"/>
              </w:rPr>
            </w:pPr>
            <w:r w:rsidRPr="00281361">
              <w:rPr>
                <w:rFonts w:ascii="Tahoma" w:hAnsi="Tahoma" w:cs="Tahoma"/>
                <w:bCs/>
                <w:noProof/>
                <w:color w:val="000000"/>
                <w:sz w:val="20"/>
                <w:szCs w:val="20"/>
              </w:rPr>
              <w:t>АКСАРИН ПОСЕЛЕНИЙĚН</w:t>
            </w:r>
          </w:p>
          <w:p w:rsidR="00124945" w:rsidRDefault="00124945" w:rsidP="00124945">
            <w:pPr>
              <w:ind w:firstLine="709"/>
              <w:jc w:val="center"/>
              <w:rPr>
                <w:rFonts w:ascii="Tahoma" w:hAnsi="Tahoma" w:cs="Tahoma"/>
                <w:sz w:val="20"/>
                <w:szCs w:val="20"/>
              </w:rPr>
            </w:pPr>
            <w:r w:rsidRPr="00281361">
              <w:rPr>
                <w:rFonts w:ascii="Tahoma" w:hAnsi="Tahoma" w:cs="Tahoma"/>
                <w:bCs/>
                <w:noProof/>
                <w:color w:val="000000"/>
                <w:sz w:val="20"/>
                <w:szCs w:val="20"/>
              </w:rPr>
              <w:t>ЯЛ ХУТЛĂХĚ</w:t>
            </w:r>
          </w:p>
          <w:p w:rsidR="00124945" w:rsidRDefault="00124945" w:rsidP="00124945">
            <w:pPr>
              <w:tabs>
                <w:tab w:val="left" w:pos="4285"/>
              </w:tabs>
              <w:autoSpaceDE w:val="0"/>
              <w:autoSpaceDN w:val="0"/>
              <w:adjustRightInd w:val="0"/>
              <w:ind w:firstLine="709"/>
              <w:jc w:val="center"/>
              <w:rPr>
                <w:rFonts w:ascii="Tahoma" w:hAnsi="Tahoma" w:cs="Tahoma"/>
                <w:noProof/>
                <w:color w:val="000000"/>
                <w:sz w:val="20"/>
                <w:szCs w:val="20"/>
              </w:rPr>
            </w:pPr>
            <w:r w:rsidRPr="00281361">
              <w:rPr>
                <w:rFonts w:ascii="Tahoma" w:hAnsi="Tahoma" w:cs="Tahoma"/>
                <w:noProof/>
                <w:color w:val="000000"/>
                <w:sz w:val="20"/>
                <w:szCs w:val="20"/>
              </w:rPr>
              <w:t>ЙЫШĂНУ</w:t>
            </w:r>
          </w:p>
          <w:p w:rsidR="00124945" w:rsidRPr="00281361" w:rsidRDefault="00124945" w:rsidP="00124945">
            <w:pPr>
              <w:autoSpaceDE w:val="0"/>
              <w:autoSpaceDN w:val="0"/>
              <w:adjustRightInd w:val="0"/>
              <w:ind w:right="-35" w:firstLine="709"/>
              <w:jc w:val="center"/>
              <w:rPr>
                <w:rFonts w:ascii="Tahoma" w:hAnsi="Tahoma" w:cs="Tahoma"/>
                <w:noProof/>
                <w:color w:val="000000"/>
                <w:sz w:val="20"/>
                <w:szCs w:val="20"/>
              </w:rPr>
            </w:pPr>
            <w:r w:rsidRPr="00281361">
              <w:rPr>
                <w:rFonts w:ascii="Tahoma" w:hAnsi="Tahoma" w:cs="Tahoma"/>
                <w:noProof/>
                <w:color w:val="000000"/>
                <w:sz w:val="20"/>
                <w:szCs w:val="20"/>
              </w:rPr>
              <w:t>2019.08.16  56 №</w:t>
            </w:r>
          </w:p>
          <w:p w:rsidR="00124945" w:rsidRPr="00281361" w:rsidRDefault="00124945" w:rsidP="00124945">
            <w:pPr>
              <w:ind w:firstLine="709"/>
              <w:jc w:val="center"/>
              <w:rPr>
                <w:rFonts w:ascii="Tahoma" w:hAnsi="Tahoma" w:cs="Tahoma"/>
                <w:i/>
                <w:noProof/>
                <w:color w:val="000000"/>
                <w:sz w:val="20"/>
                <w:szCs w:val="20"/>
              </w:rPr>
            </w:pPr>
            <w:r w:rsidRPr="00281361">
              <w:rPr>
                <w:rFonts w:ascii="Tahoma" w:hAnsi="Tahoma" w:cs="Tahoma"/>
                <w:i/>
                <w:noProof/>
                <w:color w:val="000000"/>
                <w:sz w:val="20"/>
                <w:szCs w:val="20"/>
              </w:rPr>
              <w:t>Аксарин ялě</w:t>
            </w:r>
          </w:p>
        </w:tc>
        <w:tc>
          <w:tcPr>
            <w:tcW w:w="434" w:type="pct"/>
            <w:vMerge/>
            <w:tcBorders>
              <w:top w:val="nil"/>
              <w:left w:val="nil"/>
              <w:bottom w:val="nil"/>
              <w:right w:val="nil"/>
            </w:tcBorders>
            <w:vAlign w:val="center"/>
          </w:tcPr>
          <w:p w:rsidR="00124945" w:rsidRPr="00281361" w:rsidRDefault="00124945" w:rsidP="00124945">
            <w:pPr>
              <w:ind w:firstLine="709"/>
              <w:jc w:val="center"/>
              <w:rPr>
                <w:rFonts w:ascii="Tahoma" w:hAnsi="Tahoma" w:cs="Tahoma"/>
                <w:i/>
                <w:sz w:val="20"/>
                <w:szCs w:val="20"/>
              </w:rPr>
            </w:pPr>
          </w:p>
        </w:tc>
        <w:tc>
          <w:tcPr>
            <w:tcW w:w="2448" w:type="pct"/>
            <w:tcBorders>
              <w:top w:val="nil"/>
              <w:left w:val="nil"/>
              <w:bottom w:val="nil"/>
              <w:right w:val="nil"/>
            </w:tcBorders>
          </w:tcPr>
          <w:p w:rsidR="00124945" w:rsidRPr="00281361" w:rsidRDefault="00124945" w:rsidP="00124945">
            <w:pPr>
              <w:autoSpaceDE w:val="0"/>
              <w:autoSpaceDN w:val="0"/>
              <w:adjustRightInd w:val="0"/>
              <w:spacing w:before="80"/>
              <w:ind w:firstLine="709"/>
              <w:jc w:val="center"/>
              <w:rPr>
                <w:rFonts w:ascii="Tahoma" w:hAnsi="Tahoma" w:cs="Tahoma"/>
                <w:bCs/>
                <w:noProof/>
                <w:color w:val="000000"/>
                <w:sz w:val="20"/>
                <w:szCs w:val="20"/>
              </w:rPr>
            </w:pPr>
            <w:r w:rsidRPr="00281361">
              <w:rPr>
                <w:rFonts w:ascii="Tahoma" w:hAnsi="Tahoma" w:cs="Tahoma"/>
                <w:bCs/>
                <w:noProof/>
                <w:color w:val="000000"/>
                <w:sz w:val="20"/>
                <w:szCs w:val="20"/>
              </w:rPr>
              <w:t>АДМИНИСТРАЦИЯ</w:t>
            </w:r>
          </w:p>
          <w:p w:rsidR="00124945" w:rsidRPr="00281361" w:rsidRDefault="00124945" w:rsidP="00124945">
            <w:pPr>
              <w:autoSpaceDE w:val="0"/>
              <w:autoSpaceDN w:val="0"/>
              <w:adjustRightInd w:val="0"/>
              <w:ind w:firstLine="709"/>
              <w:jc w:val="center"/>
              <w:rPr>
                <w:rFonts w:ascii="Tahoma" w:hAnsi="Tahoma" w:cs="Tahoma"/>
                <w:bCs/>
                <w:noProof/>
                <w:color w:val="000000"/>
                <w:sz w:val="20"/>
                <w:szCs w:val="20"/>
              </w:rPr>
            </w:pPr>
            <w:r w:rsidRPr="00281361">
              <w:rPr>
                <w:rFonts w:ascii="Tahoma" w:hAnsi="Tahoma" w:cs="Tahoma"/>
                <w:bCs/>
                <w:noProof/>
                <w:color w:val="000000"/>
                <w:sz w:val="20"/>
                <w:szCs w:val="20"/>
              </w:rPr>
              <w:t>АКСАРИНСКОГО СЕЛЬСКОГО</w:t>
            </w:r>
          </w:p>
          <w:p w:rsidR="00124945" w:rsidRDefault="00124945" w:rsidP="00124945">
            <w:pPr>
              <w:autoSpaceDE w:val="0"/>
              <w:autoSpaceDN w:val="0"/>
              <w:adjustRightInd w:val="0"/>
              <w:ind w:firstLine="709"/>
              <w:jc w:val="center"/>
              <w:rPr>
                <w:rFonts w:ascii="Tahoma" w:hAnsi="Tahoma" w:cs="Tahoma"/>
                <w:noProof/>
                <w:color w:val="000000"/>
                <w:sz w:val="20"/>
                <w:szCs w:val="20"/>
              </w:rPr>
            </w:pPr>
            <w:r w:rsidRPr="00281361">
              <w:rPr>
                <w:rFonts w:ascii="Tahoma" w:hAnsi="Tahoma" w:cs="Tahoma"/>
                <w:bCs/>
                <w:noProof/>
                <w:color w:val="000000"/>
                <w:sz w:val="20"/>
                <w:szCs w:val="20"/>
              </w:rPr>
              <w:t>ПОСЕЛЕНИЯ</w:t>
            </w:r>
          </w:p>
          <w:p w:rsidR="00124945" w:rsidRDefault="00124945" w:rsidP="00124945">
            <w:pPr>
              <w:autoSpaceDE w:val="0"/>
              <w:autoSpaceDN w:val="0"/>
              <w:adjustRightInd w:val="0"/>
              <w:ind w:firstLine="709"/>
              <w:jc w:val="center"/>
              <w:rPr>
                <w:rFonts w:ascii="Tahoma" w:hAnsi="Tahoma" w:cs="Tahoma"/>
                <w:noProof/>
                <w:color w:val="000000"/>
                <w:sz w:val="20"/>
                <w:szCs w:val="20"/>
              </w:rPr>
            </w:pPr>
            <w:r w:rsidRPr="00281361">
              <w:rPr>
                <w:rFonts w:ascii="Tahoma" w:hAnsi="Tahoma" w:cs="Tahoma"/>
                <w:noProof/>
                <w:color w:val="000000"/>
                <w:sz w:val="20"/>
                <w:szCs w:val="20"/>
              </w:rPr>
              <w:t>ПОСТАНОВЛЕНИЕ</w:t>
            </w:r>
          </w:p>
          <w:p w:rsidR="00124945" w:rsidRPr="00281361" w:rsidRDefault="00124945" w:rsidP="00124945">
            <w:pPr>
              <w:autoSpaceDE w:val="0"/>
              <w:autoSpaceDN w:val="0"/>
              <w:adjustRightInd w:val="0"/>
              <w:ind w:firstLine="709"/>
              <w:jc w:val="center"/>
              <w:rPr>
                <w:rFonts w:ascii="Tahoma" w:hAnsi="Tahoma" w:cs="Tahoma"/>
                <w:sz w:val="20"/>
                <w:szCs w:val="20"/>
              </w:rPr>
            </w:pPr>
            <w:r w:rsidRPr="00281361">
              <w:rPr>
                <w:rFonts w:ascii="Tahoma" w:hAnsi="Tahoma" w:cs="Tahoma"/>
                <w:noProof/>
                <w:sz w:val="20"/>
                <w:szCs w:val="20"/>
              </w:rPr>
              <w:t>16.08.2019  № 56</w:t>
            </w:r>
          </w:p>
          <w:p w:rsidR="00124945" w:rsidRPr="00281361" w:rsidRDefault="00124945" w:rsidP="00124945">
            <w:pPr>
              <w:ind w:firstLine="709"/>
              <w:jc w:val="center"/>
              <w:rPr>
                <w:rFonts w:ascii="Tahoma" w:hAnsi="Tahoma" w:cs="Tahoma"/>
                <w:i/>
                <w:noProof/>
                <w:sz w:val="20"/>
                <w:szCs w:val="20"/>
              </w:rPr>
            </w:pPr>
            <w:r w:rsidRPr="00281361">
              <w:rPr>
                <w:rFonts w:ascii="Tahoma" w:hAnsi="Tahoma" w:cs="Tahoma"/>
                <w:i/>
                <w:noProof/>
                <w:color w:val="000000"/>
                <w:sz w:val="20"/>
                <w:szCs w:val="20"/>
              </w:rPr>
              <w:t>деревня Аксарино</w:t>
            </w:r>
          </w:p>
        </w:tc>
      </w:tr>
    </w:tbl>
    <w:p w:rsidR="00124945" w:rsidRPr="00281361" w:rsidRDefault="00124945" w:rsidP="00124945">
      <w:pPr>
        <w:ind w:right="3402"/>
        <w:jc w:val="both"/>
        <w:rPr>
          <w:rFonts w:ascii="Tahoma" w:hAnsi="Tahoma" w:cs="Tahoma"/>
          <w:sz w:val="20"/>
          <w:szCs w:val="20"/>
        </w:rPr>
      </w:pPr>
      <w:r w:rsidRPr="00281361">
        <w:rPr>
          <w:rFonts w:ascii="Tahoma" w:hAnsi="Tahoma" w:cs="Tahoma"/>
          <w:b/>
          <w:bCs/>
          <w:sz w:val="20"/>
          <w:szCs w:val="20"/>
        </w:rPr>
        <w:t>Об утверждении административного регламента администрации Аксаринского сельского поселения Мариинско-Посадского района по предоставлению муниципальной услуги «Выдача разрешения на строительство, реконструкцию объектов капитального строительства»</w:t>
      </w:r>
    </w:p>
    <w:p w:rsidR="00124945" w:rsidRPr="00281361" w:rsidRDefault="00124945" w:rsidP="00124945">
      <w:pPr>
        <w:jc w:val="both"/>
        <w:rPr>
          <w:rFonts w:ascii="Tahoma" w:hAnsi="Tahoma" w:cs="Tahoma"/>
          <w:sz w:val="20"/>
          <w:szCs w:val="20"/>
        </w:rPr>
      </w:pPr>
    </w:p>
    <w:p w:rsidR="00124945" w:rsidRPr="00281361" w:rsidRDefault="00124945" w:rsidP="00124945">
      <w:pPr>
        <w:ind w:firstLine="709"/>
        <w:jc w:val="both"/>
        <w:rPr>
          <w:rFonts w:ascii="Tahoma" w:hAnsi="Tahoma" w:cs="Tahoma"/>
          <w:sz w:val="20"/>
          <w:szCs w:val="20"/>
        </w:rPr>
      </w:pPr>
    </w:p>
    <w:p w:rsidR="00124945" w:rsidRPr="00281361" w:rsidRDefault="00124945" w:rsidP="00124945">
      <w:pPr>
        <w:ind w:firstLine="709"/>
        <w:jc w:val="both"/>
        <w:rPr>
          <w:rFonts w:ascii="Tahoma" w:hAnsi="Tahoma" w:cs="Tahoma"/>
          <w:sz w:val="20"/>
          <w:szCs w:val="20"/>
        </w:rPr>
      </w:pPr>
      <w:r w:rsidRPr="00281361">
        <w:rPr>
          <w:rFonts w:ascii="Tahoma" w:hAnsi="Tahoma" w:cs="Tahoma"/>
          <w:sz w:val="20"/>
          <w:szCs w:val="20"/>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Аксаринского сельского поселения Мариинско-Посадского района </w:t>
      </w:r>
      <w:r w:rsidRPr="00281361">
        <w:rPr>
          <w:rFonts w:ascii="Tahoma" w:hAnsi="Tahoma" w:cs="Tahoma"/>
          <w:b/>
          <w:bCs/>
          <w:sz w:val="20"/>
          <w:szCs w:val="20"/>
        </w:rPr>
        <w:t>п о с т а н о в л я е т:</w:t>
      </w:r>
    </w:p>
    <w:p w:rsidR="00124945" w:rsidRPr="00281361" w:rsidRDefault="00124945" w:rsidP="00124945">
      <w:pPr>
        <w:ind w:firstLine="709"/>
        <w:jc w:val="both"/>
        <w:rPr>
          <w:rFonts w:ascii="Tahoma" w:hAnsi="Tahoma" w:cs="Tahoma"/>
          <w:sz w:val="20"/>
          <w:szCs w:val="20"/>
        </w:rPr>
      </w:pPr>
      <w:r w:rsidRPr="00281361">
        <w:rPr>
          <w:rFonts w:ascii="Tahoma" w:hAnsi="Tahoma" w:cs="Tahoma"/>
          <w:sz w:val="20"/>
          <w:szCs w:val="20"/>
        </w:rPr>
        <w:t>1.Утвердить административный регламент администрации Аксаринского сельского поселения Марииинско-Посадского района по предоставлению муниципальной услуги «Выдача разрешения на строительство, реконструкцию объектов капитального строительства", согласно приложения к настоящему постановлению.</w:t>
      </w:r>
    </w:p>
    <w:p w:rsidR="00124945" w:rsidRPr="00281361" w:rsidRDefault="00124945" w:rsidP="00124945">
      <w:pPr>
        <w:ind w:firstLine="709"/>
        <w:jc w:val="both"/>
        <w:rPr>
          <w:rFonts w:ascii="Tahoma" w:hAnsi="Tahoma" w:cs="Tahoma"/>
          <w:sz w:val="20"/>
          <w:szCs w:val="20"/>
        </w:rPr>
      </w:pPr>
      <w:r w:rsidRPr="00281361">
        <w:rPr>
          <w:rFonts w:ascii="Tahoma" w:hAnsi="Tahoma" w:cs="Tahoma"/>
          <w:sz w:val="20"/>
          <w:szCs w:val="20"/>
        </w:rPr>
        <w:t>2. Признать утратившим силу постановления администрации Аксаринского сельского поселения Марииинско-Посадского района Чувашской Республики:</w:t>
      </w:r>
    </w:p>
    <w:p w:rsidR="00124945" w:rsidRPr="00281361" w:rsidRDefault="00124945" w:rsidP="00124945">
      <w:pPr>
        <w:ind w:firstLine="709"/>
        <w:jc w:val="both"/>
        <w:rPr>
          <w:rFonts w:ascii="Tahoma" w:hAnsi="Tahoma" w:cs="Tahoma"/>
          <w:sz w:val="20"/>
          <w:szCs w:val="20"/>
        </w:rPr>
      </w:pPr>
      <w:r w:rsidRPr="00281361">
        <w:rPr>
          <w:rFonts w:ascii="Tahoma" w:hAnsi="Tahoma" w:cs="Tahoma"/>
          <w:sz w:val="20"/>
          <w:szCs w:val="20"/>
        </w:rPr>
        <w:t>- от 30.10.2017 № 60 "Об утверждении Административного регламента предоставления администрацией Аксаринского сельского поселения муниципальной услуги «Выдача разрешения на строительство, реконструкцию объекта капитального строительство и индивидуальное строительство»;</w:t>
      </w:r>
    </w:p>
    <w:p w:rsidR="00124945" w:rsidRPr="00281361" w:rsidRDefault="00124945" w:rsidP="00124945">
      <w:pPr>
        <w:ind w:firstLine="709"/>
        <w:jc w:val="both"/>
        <w:rPr>
          <w:rFonts w:ascii="Tahoma" w:hAnsi="Tahoma" w:cs="Tahoma"/>
          <w:sz w:val="20"/>
          <w:szCs w:val="20"/>
        </w:rPr>
      </w:pPr>
      <w:r w:rsidRPr="00281361">
        <w:rPr>
          <w:rFonts w:ascii="Tahoma" w:hAnsi="Tahoma" w:cs="Tahoma"/>
          <w:sz w:val="20"/>
          <w:szCs w:val="20"/>
        </w:rPr>
        <w:t>- от 25.07.2018 № 42 «О внесении изменений в постановление администрации Аксаринского сельского поселения Мариинско-Посадского района Чувашской Республики от 30.10.2017 г. № 60 "Об утверждении Административного регламента администрации   сельского поселения Мариинско-Посадского района Чувашской Республики по предоставлению муниципальной услуги "Выдача разрешений на строительство, реконструкцию объекта капитального строительства и индивидуальное строительство».</w:t>
      </w:r>
    </w:p>
    <w:p w:rsidR="00124945" w:rsidRPr="00281361" w:rsidRDefault="00124945" w:rsidP="00124945">
      <w:pPr>
        <w:ind w:firstLine="709"/>
        <w:jc w:val="both"/>
        <w:rPr>
          <w:rFonts w:ascii="Tahoma" w:hAnsi="Tahoma" w:cs="Tahoma"/>
          <w:sz w:val="20"/>
          <w:szCs w:val="20"/>
        </w:rPr>
      </w:pPr>
      <w:r w:rsidRPr="00281361">
        <w:rPr>
          <w:rFonts w:ascii="Tahoma" w:hAnsi="Tahoma" w:cs="Tahoma"/>
          <w:sz w:val="20"/>
          <w:szCs w:val="20"/>
        </w:rPr>
        <w:t>3. Настоящее постановление вступает в силу после его официального опубликования.</w:t>
      </w:r>
    </w:p>
    <w:p w:rsidR="00124945" w:rsidRPr="00281361" w:rsidRDefault="00124945" w:rsidP="00124945">
      <w:pPr>
        <w:ind w:firstLine="709"/>
        <w:jc w:val="both"/>
        <w:rPr>
          <w:rFonts w:ascii="Tahoma" w:hAnsi="Tahoma" w:cs="Tahoma"/>
          <w:sz w:val="20"/>
          <w:szCs w:val="20"/>
        </w:rPr>
      </w:pPr>
      <w:r w:rsidRPr="00281361">
        <w:rPr>
          <w:rFonts w:ascii="Tahoma" w:hAnsi="Tahoma" w:cs="Tahoma"/>
          <w:sz w:val="20"/>
          <w:szCs w:val="20"/>
        </w:rPr>
        <w:t> </w:t>
      </w:r>
    </w:p>
    <w:p w:rsidR="00124945" w:rsidRPr="00281361" w:rsidRDefault="00124945" w:rsidP="00124945">
      <w:pPr>
        <w:ind w:firstLine="709"/>
        <w:jc w:val="both"/>
        <w:rPr>
          <w:rFonts w:ascii="Tahoma" w:hAnsi="Tahoma" w:cs="Tahoma"/>
          <w:sz w:val="20"/>
          <w:szCs w:val="20"/>
        </w:rPr>
      </w:pPr>
      <w:r w:rsidRPr="00281361">
        <w:rPr>
          <w:rFonts w:ascii="Tahoma" w:hAnsi="Tahoma" w:cs="Tahoma"/>
          <w:sz w:val="20"/>
          <w:szCs w:val="20"/>
        </w:rPr>
        <w:t> </w:t>
      </w:r>
    </w:p>
    <w:p w:rsidR="00124945" w:rsidRPr="00281361" w:rsidRDefault="00124945" w:rsidP="00124945">
      <w:pPr>
        <w:tabs>
          <w:tab w:val="left" w:pos="7470"/>
        </w:tabs>
        <w:ind w:firstLine="709"/>
        <w:jc w:val="both"/>
        <w:rPr>
          <w:rFonts w:ascii="Tahoma" w:hAnsi="Tahoma" w:cs="Tahoma"/>
          <w:sz w:val="20"/>
          <w:szCs w:val="20"/>
        </w:rPr>
      </w:pPr>
      <w:r w:rsidRPr="00281361">
        <w:rPr>
          <w:rFonts w:ascii="Tahoma" w:hAnsi="Tahoma" w:cs="Tahoma"/>
          <w:sz w:val="20"/>
          <w:szCs w:val="20"/>
        </w:rPr>
        <w:t>Глава Аксаринского сельского поселения</w:t>
      </w:r>
      <w:r w:rsidRPr="00281361">
        <w:rPr>
          <w:rFonts w:ascii="Tahoma" w:hAnsi="Tahoma" w:cs="Tahoma"/>
          <w:sz w:val="20"/>
          <w:szCs w:val="20"/>
        </w:rPr>
        <w:tab/>
        <w:t>В.Г.Осокин</w:t>
      </w:r>
    </w:p>
    <w:p w:rsidR="00124945" w:rsidRPr="00281361" w:rsidRDefault="00124945" w:rsidP="00124945">
      <w:pPr>
        <w:ind w:firstLine="709"/>
        <w:jc w:val="both"/>
        <w:rPr>
          <w:rFonts w:ascii="Tahoma" w:hAnsi="Tahoma" w:cs="Tahoma"/>
          <w:sz w:val="20"/>
          <w:szCs w:val="20"/>
        </w:rPr>
      </w:pPr>
      <w:r w:rsidRPr="00281361">
        <w:rPr>
          <w:rFonts w:ascii="Tahoma" w:hAnsi="Tahoma" w:cs="Tahoma"/>
          <w:sz w:val="20"/>
          <w:szCs w:val="20"/>
        </w:rPr>
        <w:t> </w:t>
      </w:r>
    </w:p>
    <w:p w:rsidR="00124945" w:rsidRPr="00281361" w:rsidRDefault="00124945" w:rsidP="00124945">
      <w:pPr>
        <w:ind w:firstLine="709"/>
        <w:jc w:val="right"/>
        <w:rPr>
          <w:rFonts w:ascii="Tahoma" w:hAnsi="Tahoma" w:cs="Tahoma"/>
          <w:sz w:val="20"/>
          <w:szCs w:val="20"/>
        </w:rPr>
      </w:pPr>
      <w:r w:rsidRPr="00281361">
        <w:rPr>
          <w:rFonts w:ascii="Tahoma" w:hAnsi="Tahoma" w:cs="Tahoma"/>
          <w:sz w:val="20"/>
          <w:szCs w:val="20"/>
        </w:rPr>
        <w:t>Приложение</w:t>
      </w:r>
    </w:p>
    <w:p w:rsidR="00124945" w:rsidRPr="00281361" w:rsidRDefault="00124945" w:rsidP="00124945">
      <w:pPr>
        <w:ind w:firstLine="709"/>
        <w:jc w:val="right"/>
        <w:rPr>
          <w:rFonts w:ascii="Tahoma" w:hAnsi="Tahoma" w:cs="Tahoma"/>
          <w:sz w:val="20"/>
          <w:szCs w:val="20"/>
        </w:rPr>
      </w:pPr>
      <w:r w:rsidRPr="00281361">
        <w:rPr>
          <w:rFonts w:ascii="Tahoma" w:hAnsi="Tahoma" w:cs="Tahoma"/>
          <w:sz w:val="20"/>
          <w:szCs w:val="20"/>
        </w:rPr>
        <w:t>к постановлению администрации</w:t>
      </w:r>
    </w:p>
    <w:p w:rsidR="00124945" w:rsidRPr="00281361" w:rsidRDefault="00124945" w:rsidP="00124945">
      <w:pPr>
        <w:ind w:firstLine="709"/>
        <w:jc w:val="right"/>
        <w:rPr>
          <w:rFonts w:ascii="Tahoma" w:hAnsi="Tahoma" w:cs="Tahoma"/>
          <w:sz w:val="20"/>
          <w:szCs w:val="20"/>
        </w:rPr>
      </w:pPr>
      <w:r w:rsidRPr="00281361">
        <w:rPr>
          <w:rFonts w:ascii="Tahoma" w:hAnsi="Tahoma" w:cs="Tahoma"/>
          <w:sz w:val="20"/>
          <w:szCs w:val="20"/>
        </w:rPr>
        <w:t>Аксаринского сельского поселения</w:t>
      </w:r>
    </w:p>
    <w:p w:rsidR="00124945" w:rsidRPr="00281361" w:rsidRDefault="00124945" w:rsidP="00124945">
      <w:pPr>
        <w:ind w:firstLine="709"/>
        <w:jc w:val="right"/>
        <w:rPr>
          <w:rFonts w:ascii="Tahoma" w:hAnsi="Tahoma" w:cs="Tahoma"/>
          <w:sz w:val="20"/>
          <w:szCs w:val="20"/>
        </w:rPr>
      </w:pPr>
      <w:r w:rsidRPr="00281361">
        <w:rPr>
          <w:rFonts w:ascii="Tahoma" w:hAnsi="Tahoma" w:cs="Tahoma"/>
          <w:sz w:val="20"/>
          <w:szCs w:val="20"/>
        </w:rPr>
        <w:t>Мариинско-Посадского района</w:t>
      </w:r>
    </w:p>
    <w:p w:rsidR="00124945" w:rsidRPr="00281361" w:rsidRDefault="00124945" w:rsidP="00124945">
      <w:pPr>
        <w:ind w:firstLine="709"/>
        <w:jc w:val="right"/>
        <w:rPr>
          <w:rFonts w:ascii="Tahoma" w:hAnsi="Tahoma" w:cs="Tahoma"/>
          <w:sz w:val="20"/>
          <w:szCs w:val="20"/>
        </w:rPr>
      </w:pPr>
      <w:r w:rsidRPr="00281361">
        <w:rPr>
          <w:rFonts w:ascii="Tahoma" w:hAnsi="Tahoma" w:cs="Tahoma"/>
          <w:sz w:val="20"/>
          <w:szCs w:val="20"/>
        </w:rPr>
        <w:t xml:space="preserve">от 12.08.2019г. № </w:t>
      </w:r>
    </w:p>
    <w:p w:rsidR="00124945" w:rsidRPr="00281361" w:rsidRDefault="00124945" w:rsidP="00124945">
      <w:pPr>
        <w:ind w:firstLine="709"/>
        <w:jc w:val="center"/>
        <w:rPr>
          <w:rFonts w:ascii="Tahoma" w:hAnsi="Tahoma" w:cs="Tahoma"/>
          <w:sz w:val="20"/>
          <w:szCs w:val="20"/>
        </w:rPr>
      </w:pPr>
      <w:r w:rsidRPr="00281361">
        <w:rPr>
          <w:rFonts w:ascii="Tahoma" w:hAnsi="Tahoma" w:cs="Tahoma"/>
          <w:b/>
          <w:bCs/>
          <w:sz w:val="20"/>
          <w:szCs w:val="20"/>
        </w:rPr>
        <w:t>АДМИНИСТРАТИВНЫЙ РЕГЛАМЕНТ</w:t>
      </w:r>
    </w:p>
    <w:p w:rsidR="00124945" w:rsidRPr="00281361" w:rsidRDefault="00124945" w:rsidP="00124945">
      <w:pPr>
        <w:ind w:firstLine="709"/>
        <w:jc w:val="both"/>
        <w:rPr>
          <w:rFonts w:ascii="Tahoma" w:hAnsi="Tahoma" w:cs="Tahoma"/>
          <w:sz w:val="20"/>
          <w:szCs w:val="20"/>
        </w:rPr>
      </w:pPr>
      <w:r w:rsidRPr="00281361">
        <w:rPr>
          <w:rFonts w:ascii="Tahoma" w:hAnsi="Tahoma" w:cs="Tahoma"/>
          <w:b/>
          <w:bCs/>
          <w:sz w:val="20"/>
          <w:szCs w:val="20"/>
        </w:rPr>
        <w:t>Администрации Аксаринского сельского поселения Мариинско-Посадского района Чувашской Республики по предоставлению муниципальной услуги "Выдача разрешения на строительство, реконструкцию объектов капитального строительства".</w:t>
      </w:r>
    </w:p>
    <w:p w:rsidR="00124945" w:rsidRPr="00281361" w:rsidRDefault="00124945" w:rsidP="00124945">
      <w:pPr>
        <w:ind w:firstLine="709"/>
        <w:jc w:val="both"/>
        <w:rPr>
          <w:rFonts w:ascii="Tahoma" w:hAnsi="Tahoma" w:cs="Tahoma"/>
          <w:sz w:val="20"/>
          <w:szCs w:val="20"/>
        </w:rPr>
      </w:pPr>
      <w:r w:rsidRPr="00281361">
        <w:rPr>
          <w:rFonts w:ascii="Tahoma" w:hAnsi="Tahoma" w:cs="Tahoma"/>
          <w:b/>
          <w:bCs/>
          <w:sz w:val="20"/>
          <w:szCs w:val="20"/>
        </w:rPr>
        <w:t>I. Общие положения</w:t>
      </w:r>
    </w:p>
    <w:p w:rsidR="00124945" w:rsidRPr="00281361" w:rsidRDefault="00124945" w:rsidP="00124945">
      <w:pPr>
        <w:ind w:firstLine="709"/>
        <w:jc w:val="both"/>
        <w:rPr>
          <w:rFonts w:ascii="Tahoma" w:hAnsi="Tahoma" w:cs="Tahoma"/>
          <w:sz w:val="20"/>
          <w:szCs w:val="20"/>
        </w:rPr>
      </w:pPr>
      <w:r w:rsidRPr="00281361">
        <w:rPr>
          <w:rFonts w:ascii="Tahoma" w:hAnsi="Tahoma" w:cs="Tahoma"/>
          <w:b/>
          <w:bCs/>
          <w:sz w:val="20"/>
          <w:szCs w:val="20"/>
        </w:rPr>
        <w:t>1.1. Предмет регулирования административного регламента</w:t>
      </w:r>
    </w:p>
    <w:p w:rsidR="00124945" w:rsidRPr="00281361" w:rsidRDefault="00124945" w:rsidP="00124945">
      <w:pPr>
        <w:ind w:firstLine="709"/>
        <w:jc w:val="both"/>
        <w:rPr>
          <w:rFonts w:ascii="Tahoma" w:hAnsi="Tahoma" w:cs="Tahoma"/>
          <w:sz w:val="20"/>
          <w:szCs w:val="20"/>
        </w:rPr>
      </w:pPr>
      <w:r w:rsidRPr="00281361">
        <w:rPr>
          <w:rFonts w:ascii="Tahoma" w:hAnsi="Tahoma" w:cs="Tahoma"/>
          <w:sz w:val="20"/>
          <w:szCs w:val="20"/>
        </w:rPr>
        <w:t>Административный регламент по предоставлению муниципальной услуги «Выдача разрешения на строительство, реконструкцию объектов капитального строительства" (далее – Административный регламент) определяет порядок, сроки и последовательность действий (административных процедур) администрации Аксаринского сельского поселения Мариинско-Посадского района, многофункционального центра предоставления государственных и муниципальных услуг (далее-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124945" w:rsidRPr="00281361" w:rsidRDefault="00124945" w:rsidP="00124945">
      <w:pPr>
        <w:ind w:firstLine="709"/>
        <w:jc w:val="both"/>
        <w:rPr>
          <w:rFonts w:ascii="Tahoma" w:hAnsi="Tahoma" w:cs="Tahoma"/>
          <w:sz w:val="20"/>
          <w:szCs w:val="20"/>
        </w:rPr>
      </w:pPr>
      <w:r w:rsidRPr="00281361">
        <w:rPr>
          <w:rFonts w:ascii="Tahoma" w:hAnsi="Tahoma" w:cs="Tahoma"/>
          <w:sz w:val="20"/>
          <w:szCs w:val="20"/>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Мариинско-Посадского района.</w:t>
      </w:r>
    </w:p>
    <w:p w:rsidR="00124945" w:rsidRPr="00281361" w:rsidRDefault="00124945" w:rsidP="00124945">
      <w:pPr>
        <w:ind w:firstLine="709"/>
        <w:jc w:val="both"/>
        <w:rPr>
          <w:rFonts w:ascii="Tahoma" w:hAnsi="Tahoma" w:cs="Tahoma"/>
          <w:sz w:val="20"/>
          <w:szCs w:val="20"/>
        </w:rPr>
      </w:pPr>
      <w:r w:rsidRPr="00281361">
        <w:rPr>
          <w:rFonts w:ascii="Tahoma" w:hAnsi="Tahoma" w:cs="Tahoma"/>
          <w:b/>
          <w:bCs/>
          <w:sz w:val="20"/>
          <w:szCs w:val="20"/>
        </w:rPr>
        <w:t>1.2. Круг заявителей на предоставление муниципальной услуги</w:t>
      </w:r>
    </w:p>
    <w:p w:rsidR="00124945" w:rsidRPr="00281361" w:rsidRDefault="00124945" w:rsidP="00124945">
      <w:pPr>
        <w:ind w:firstLine="709"/>
        <w:jc w:val="both"/>
        <w:rPr>
          <w:rFonts w:ascii="Tahoma" w:hAnsi="Tahoma" w:cs="Tahoma"/>
          <w:sz w:val="20"/>
          <w:szCs w:val="20"/>
        </w:rPr>
      </w:pPr>
      <w:r w:rsidRPr="00281361">
        <w:rPr>
          <w:rFonts w:ascii="Tahoma" w:hAnsi="Tahoma" w:cs="Tahoma"/>
          <w:sz w:val="20"/>
          <w:szCs w:val="20"/>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ГрК РФ) застройщиками (далее - заявители).</w:t>
      </w:r>
    </w:p>
    <w:p w:rsidR="00124945" w:rsidRPr="00281361" w:rsidRDefault="00124945" w:rsidP="00124945">
      <w:pPr>
        <w:ind w:firstLine="709"/>
        <w:jc w:val="both"/>
        <w:rPr>
          <w:rFonts w:ascii="Tahoma" w:hAnsi="Tahoma" w:cs="Tahoma"/>
          <w:sz w:val="20"/>
          <w:szCs w:val="20"/>
        </w:rPr>
      </w:pPr>
      <w:r w:rsidRPr="00281361">
        <w:rPr>
          <w:rFonts w:ascii="Tahoma" w:hAnsi="Tahoma" w:cs="Tahoma"/>
          <w:sz w:val="20"/>
          <w:szCs w:val="20"/>
        </w:rPr>
        <w:lastRenderedPageBreak/>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124945" w:rsidRPr="00281361" w:rsidRDefault="00124945" w:rsidP="00124945">
      <w:pPr>
        <w:ind w:firstLine="709"/>
        <w:jc w:val="both"/>
        <w:rPr>
          <w:rFonts w:ascii="Tahoma" w:hAnsi="Tahoma" w:cs="Tahoma"/>
          <w:sz w:val="20"/>
          <w:szCs w:val="20"/>
        </w:rPr>
      </w:pPr>
      <w:r w:rsidRPr="00281361">
        <w:rPr>
          <w:rFonts w:ascii="Tahoma" w:hAnsi="Tahoma" w:cs="Tahoma"/>
          <w:b/>
          <w:bCs/>
          <w:sz w:val="20"/>
          <w:szCs w:val="20"/>
        </w:rPr>
        <w:t>1.3. Информирование о порядке предоставления муниципальной услуги</w:t>
      </w:r>
    </w:p>
    <w:p w:rsidR="00124945" w:rsidRPr="00281361" w:rsidRDefault="00124945" w:rsidP="00124945">
      <w:pPr>
        <w:ind w:firstLine="709"/>
        <w:jc w:val="both"/>
        <w:rPr>
          <w:rFonts w:ascii="Tahoma" w:hAnsi="Tahoma" w:cs="Tahoma"/>
          <w:sz w:val="20"/>
          <w:szCs w:val="20"/>
        </w:rPr>
      </w:pPr>
      <w:r w:rsidRPr="00281361">
        <w:rPr>
          <w:rFonts w:ascii="Tahoma" w:hAnsi="Tahoma" w:cs="Tahoma"/>
          <w:b/>
          <w:bCs/>
          <w:sz w:val="20"/>
          <w:szCs w:val="20"/>
        </w:rPr>
        <w:t>1.3.1. Информация об органах власти, структурных подразделениях, организациях, предоставляющих муниципальную услугу</w:t>
      </w:r>
    </w:p>
    <w:p w:rsidR="00124945" w:rsidRPr="00281361" w:rsidRDefault="00124945" w:rsidP="00124945">
      <w:pPr>
        <w:ind w:firstLine="709"/>
        <w:jc w:val="both"/>
        <w:rPr>
          <w:rFonts w:ascii="Tahoma" w:hAnsi="Tahoma" w:cs="Tahoma"/>
          <w:sz w:val="20"/>
          <w:szCs w:val="20"/>
        </w:rPr>
      </w:pPr>
      <w:r w:rsidRPr="00281361">
        <w:rPr>
          <w:rFonts w:ascii="Tahoma" w:hAnsi="Tahoma" w:cs="Tahoma"/>
          <w:sz w:val="20"/>
          <w:szCs w:val="20"/>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r:id="rId71" w:anchor="%D0%9F%D1%80%D0%B8%D0%BB%D0%BE%D0%B6%D0%B5%D0%BD%D0%B8%D0%B51" w:history="1">
        <w:r w:rsidRPr="00281361">
          <w:rPr>
            <w:rStyle w:val="ad"/>
            <w:rFonts w:ascii="Tahoma" w:hAnsi="Tahoma" w:cs="Tahoma"/>
            <w:sz w:val="20"/>
            <w:szCs w:val="20"/>
          </w:rPr>
          <w:t>Приложении № 1</w:t>
        </w:r>
      </w:hyperlink>
      <w:r w:rsidRPr="00281361">
        <w:rPr>
          <w:rFonts w:ascii="Tahoma" w:hAnsi="Tahoma" w:cs="Tahoma"/>
          <w:sz w:val="20"/>
          <w:szCs w:val="20"/>
        </w:rPr>
        <w:t xml:space="preserve"> к Административному регламенту.</w:t>
      </w:r>
    </w:p>
    <w:p w:rsidR="00124945" w:rsidRPr="00281361" w:rsidRDefault="00124945" w:rsidP="00124945">
      <w:pPr>
        <w:ind w:firstLine="709"/>
        <w:jc w:val="both"/>
        <w:rPr>
          <w:rFonts w:ascii="Tahoma" w:hAnsi="Tahoma" w:cs="Tahoma"/>
          <w:sz w:val="20"/>
          <w:szCs w:val="20"/>
        </w:rPr>
      </w:pPr>
      <w:r w:rsidRPr="00281361">
        <w:rPr>
          <w:rFonts w:ascii="Tahoma" w:hAnsi="Tahoma" w:cs="Tahoma"/>
          <w:sz w:val="20"/>
          <w:szCs w:val="20"/>
        </w:rPr>
        <w:t>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w:t>
      </w:r>
      <w:hyperlink r:id="rId72" w:anchor="%D0%9F%D1%80%D0%B8%D0%BB%D0%BE%D0%B6%D0%B5%D0%BD%D0%B8%D0%B51" w:history="1">
        <w:r w:rsidRPr="00281361">
          <w:rPr>
            <w:rStyle w:val="ad"/>
            <w:rFonts w:ascii="Tahoma" w:hAnsi="Tahoma" w:cs="Tahoma"/>
            <w:sz w:val="20"/>
            <w:szCs w:val="20"/>
          </w:rPr>
          <w:t>Приложение № 1</w:t>
        </w:r>
      </w:hyperlink>
      <w:r w:rsidRPr="00281361">
        <w:rPr>
          <w:rFonts w:ascii="Tahoma" w:hAnsi="Tahoma" w:cs="Tahoma"/>
          <w:sz w:val="20"/>
          <w:szCs w:val="20"/>
        </w:rPr>
        <w:t xml:space="preserve">к 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 - Портал) </w:t>
      </w:r>
      <w:hyperlink r:id="rId73" w:history="1">
        <w:r w:rsidRPr="00281361">
          <w:rPr>
            <w:rStyle w:val="ad"/>
            <w:rFonts w:ascii="Tahoma" w:hAnsi="Tahoma" w:cs="Tahoma"/>
            <w:sz w:val="20"/>
            <w:szCs w:val="20"/>
          </w:rPr>
          <w:t>www.gosuslugi.cap.ru</w:t>
        </w:r>
      </w:hyperlink>
      <w:r w:rsidRPr="00281361">
        <w:rPr>
          <w:rFonts w:ascii="Tahoma" w:hAnsi="Tahoma" w:cs="Tahoma"/>
          <w:sz w:val="20"/>
          <w:szCs w:val="20"/>
        </w:rPr>
        <w:t>, на официальном сайте автономного учреждения «Многофункциональный центр по предоставлению государственных и муниципальных услуг» Мариинско-Посадского района Чувашской Республики.</w:t>
      </w:r>
    </w:p>
    <w:p w:rsidR="00124945" w:rsidRPr="00281361" w:rsidRDefault="00124945" w:rsidP="00124945">
      <w:pPr>
        <w:ind w:firstLine="709"/>
        <w:jc w:val="both"/>
        <w:rPr>
          <w:rFonts w:ascii="Tahoma" w:hAnsi="Tahoma" w:cs="Tahoma"/>
          <w:sz w:val="20"/>
          <w:szCs w:val="20"/>
        </w:rPr>
      </w:pPr>
      <w:r w:rsidRPr="00281361">
        <w:rPr>
          <w:rFonts w:ascii="Tahoma" w:hAnsi="Tahoma" w:cs="Tahoma"/>
          <w:sz w:val="20"/>
          <w:szCs w:val="20"/>
        </w:rPr>
        <w:t>Прием и информирование заинтересованных лиц по вопросам предоставления муниципальной услуги осуществляется специалистами администрации Аксаринского сельского поселения Мариинско-Посадского района (далее – администрация), МФЦ.</w:t>
      </w:r>
    </w:p>
    <w:p w:rsidR="00124945" w:rsidRPr="00281361" w:rsidRDefault="00124945" w:rsidP="00124945">
      <w:pPr>
        <w:ind w:firstLine="709"/>
        <w:jc w:val="both"/>
        <w:rPr>
          <w:rFonts w:ascii="Tahoma" w:hAnsi="Tahoma" w:cs="Tahoma"/>
          <w:sz w:val="20"/>
          <w:szCs w:val="20"/>
        </w:rPr>
      </w:pPr>
      <w:r w:rsidRPr="00281361">
        <w:rPr>
          <w:rFonts w:ascii="Tahoma" w:hAnsi="Tahoma" w:cs="Tahoma"/>
          <w:sz w:val="20"/>
          <w:szCs w:val="20"/>
        </w:rPr>
        <w:t>График работы специалистов администрации:</w:t>
      </w:r>
    </w:p>
    <w:p w:rsidR="00124945" w:rsidRPr="00281361" w:rsidRDefault="00124945" w:rsidP="00124945">
      <w:pPr>
        <w:ind w:firstLine="709"/>
        <w:jc w:val="both"/>
        <w:rPr>
          <w:rFonts w:ascii="Tahoma" w:hAnsi="Tahoma" w:cs="Tahoma"/>
          <w:sz w:val="20"/>
          <w:szCs w:val="20"/>
        </w:rPr>
      </w:pPr>
      <w:r w:rsidRPr="00281361">
        <w:rPr>
          <w:rFonts w:ascii="Tahoma" w:hAnsi="Tahoma" w:cs="Tahoma"/>
          <w:sz w:val="20"/>
          <w:szCs w:val="20"/>
        </w:rPr>
        <w:t>понедельник – пятница с 8.00 ч. - 17.00 ч., перерыв на обед с 12.00 ч. до 13.00 ч.; выходные дни – суббота, воскресенье.</w:t>
      </w:r>
    </w:p>
    <w:p w:rsidR="00124945" w:rsidRPr="00281361" w:rsidRDefault="00124945" w:rsidP="00124945">
      <w:pPr>
        <w:ind w:firstLine="709"/>
        <w:jc w:val="both"/>
        <w:rPr>
          <w:rFonts w:ascii="Tahoma" w:hAnsi="Tahoma" w:cs="Tahoma"/>
          <w:sz w:val="20"/>
          <w:szCs w:val="20"/>
        </w:rPr>
      </w:pPr>
      <w:r w:rsidRPr="00281361">
        <w:rPr>
          <w:rFonts w:ascii="Tahoma" w:hAnsi="Tahoma" w:cs="Tahoma"/>
          <w:sz w:val="20"/>
          <w:szCs w:val="20"/>
        </w:rPr>
        <w:t>График работы специалистов АУ «Многофункциональный центр по предоставлению государственных и муниципальных услуг» Мариинско-Посадского района согласно приложения № 1 к Административному регламенту.</w:t>
      </w:r>
    </w:p>
    <w:p w:rsidR="00124945" w:rsidRPr="00281361" w:rsidRDefault="00124945" w:rsidP="00124945">
      <w:pPr>
        <w:ind w:firstLine="709"/>
        <w:jc w:val="both"/>
        <w:rPr>
          <w:rFonts w:ascii="Tahoma" w:hAnsi="Tahoma" w:cs="Tahoma"/>
          <w:sz w:val="20"/>
          <w:szCs w:val="20"/>
        </w:rPr>
      </w:pPr>
      <w:r w:rsidRPr="00281361">
        <w:rPr>
          <w:rFonts w:ascii="Tahoma" w:hAnsi="Tahoma" w:cs="Tahoma"/>
          <w:b/>
          <w:bCs/>
          <w:sz w:val="20"/>
          <w:szCs w:val="20"/>
        </w:rPr>
        <w:t>1.3.2. Порядок получения информации заинтересованными лицами о предоставлении муниципальной услуги</w:t>
      </w:r>
    </w:p>
    <w:p w:rsidR="00124945" w:rsidRPr="00281361" w:rsidRDefault="00124945" w:rsidP="00124945">
      <w:pPr>
        <w:ind w:firstLine="709"/>
        <w:jc w:val="both"/>
        <w:rPr>
          <w:rFonts w:ascii="Tahoma" w:hAnsi="Tahoma" w:cs="Tahoma"/>
          <w:sz w:val="20"/>
          <w:szCs w:val="20"/>
        </w:rPr>
      </w:pPr>
      <w:r w:rsidRPr="00281361">
        <w:rPr>
          <w:rFonts w:ascii="Tahoma" w:hAnsi="Tahoma" w:cs="Tahoma"/>
          <w:sz w:val="20"/>
          <w:szCs w:val="20"/>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124945" w:rsidRPr="00281361" w:rsidRDefault="00124945" w:rsidP="00124945">
      <w:pPr>
        <w:ind w:firstLine="709"/>
        <w:jc w:val="both"/>
        <w:rPr>
          <w:rFonts w:ascii="Tahoma" w:hAnsi="Tahoma" w:cs="Tahoma"/>
          <w:sz w:val="20"/>
          <w:szCs w:val="20"/>
        </w:rPr>
      </w:pPr>
      <w:r w:rsidRPr="00281361">
        <w:rPr>
          <w:rFonts w:ascii="Tahoma" w:hAnsi="Tahoma" w:cs="Tahoma"/>
          <w:sz w:val="20"/>
          <w:szCs w:val="20"/>
        </w:rPr>
        <w:t>в устной форме лично или по телефону к специалисту администрации (далее – специалист администрации) либо к специалисту МФЦ;</w:t>
      </w:r>
    </w:p>
    <w:p w:rsidR="00124945" w:rsidRPr="00281361" w:rsidRDefault="00124945" w:rsidP="00124945">
      <w:pPr>
        <w:ind w:firstLine="709"/>
        <w:jc w:val="both"/>
        <w:rPr>
          <w:rFonts w:ascii="Tahoma" w:hAnsi="Tahoma" w:cs="Tahoma"/>
          <w:sz w:val="20"/>
          <w:szCs w:val="20"/>
        </w:rPr>
      </w:pPr>
      <w:r w:rsidRPr="00281361">
        <w:rPr>
          <w:rFonts w:ascii="Tahoma" w:hAnsi="Tahoma" w:cs="Tahoma"/>
          <w:sz w:val="20"/>
          <w:szCs w:val="20"/>
        </w:rPr>
        <w:t>в письменном виде почтовым отправлением в адрес главы администрации, либо в МФЦ;</w:t>
      </w:r>
    </w:p>
    <w:p w:rsidR="00124945" w:rsidRPr="00281361" w:rsidRDefault="00124945" w:rsidP="00124945">
      <w:pPr>
        <w:ind w:firstLine="709"/>
        <w:jc w:val="both"/>
        <w:rPr>
          <w:rFonts w:ascii="Tahoma" w:hAnsi="Tahoma" w:cs="Tahoma"/>
          <w:sz w:val="20"/>
          <w:szCs w:val="20"/>
        </w:rPr>
      </w:pPr>
      <w:r w:rsidRPr="00281361">
        <w:rPr>
          <w:rFonts w:ascii="Tahoma" w:hAnsi="Tahoma" w:cs="Tahoma"/>
          <w:sz w:val="20"/>
          <w:szCs w:val="20"/>
        </w:rPr>
        <w:t xml:space="preserve">через официальный сайт в информационно-телекоммуникационной сети «Интернет» Аксаринского сельского поселения Мариинско-Посадского района (далее – официальный сайт в сети «Интернет»), региональную государственную информационную систему «Портал государственных и муниципальных услуг (функций) Чувашской Республики» (далее - Портал) </w:t>
      </w:r>
      <w:hyperlink r:id="rId74" w:history="1">
        <w:r w:rsidRPr="00281361">
          <w:rPr>
            <w:rStyle w:val="ad"/>
            <w:rFonts w:ascii="Tahoma" w:hAnsi="Tahoma" w:cs="Tahoma"/>
            <w:sz w:val="20"/>
            <w:szCs w:val="20"/>
          </w:rPr>
          <w:t>www.gosuslugi.cap.ru</w:t>
        </w:r>
      </w:hyperlink>
    </w:p>
    <w:p w:rsidR="00124945" w:rsidRPr="00281361" w:rsidRDefault="00124945" w:rsidP="00124945">
      <w:pPr>
        <w:ind w:firstLine="709"/>
        <w:jc w:val="both"/>
        <w:rPr>
          <w:rFonts w:ascii="Tahoma" w:hAnsi="Tahoma" w:cs="Tahoma"/>
          <w:sz w:val="20"/>
          <w:szCs w:val="20"/>
        </w:rPr>
      </w:pPr>
      <w:r w:rsidRPr="00281361">
        <w:rPr>
          <w:rFonts w:ascii="Tahoma" w:hAnsi="Tahoma" w:cs="Tahoma"/>
          <w:sz w:val="20"/>
          <w:szCs w:val="20"/>
        </w:rPr>
        <w:t>Основными требованиями к информированию заинтересованных лиц являются:</w:t>
      </w:r>
    </w:p>
    <w:p w:rsidR="00124945" w:rsidRPr="00281361" w:rsidRDefault="00124945" w:rsidP="00124945">
      <w:pPr>
        <w:ind w:firstLine="709"/>
        <w:jc w:val="both"/>
        <w:rPr>
          <w:rFonts w:ascii="Tahoma" w:hAnsi="Tahoma" w:cs="Tahoma"/>
          <w:sz w:val="20"/>
          <w:szCs w:val="20"/>
        </w:rPr>
      </w:pPr>
      <w:r w:rsidRPr="00281361">
        <w:rPr>
          <w:rFonts w:ascii="Tahoma" w:hAnsi="Tahoma" w:cs="Tahoma"/>
          <w:sz w:val="20"/>
          <w:szCs w:val="20"/>
        </w:rPr>
        <w:t>достоверность и полнота информирования о процедуре;</w:t>
      </w:r>
    </w:p>
    <w:p w:rsidR="00124945" w:rsidRPr="00281361" w:rsidRDefault="00124945" w:rsidP="00124945">
      <w:pPr>
        <w:ind w:firstLine="709"/>
        <w:jc w:val="both"/>
        <w:rPr>
          <w:rFonts w:ascii="Tahoma" w:hAnsi="Tahoma" w:cs="Tahoma"/>
          <w:sz w:val="20"/>
          <w:szCs w:val="20"/>
        </w:rPr>
      </w:pPr>
      <w:r w:rsidRPr="00281361">
        <w:rPr>
          <w:rFonts w:ascii="Tahoma" w:hAnsi="Tahoma" w:cs="Tahoma"/>
          <w:sz w:val="20"/>
          <w:szCs w:val="20"/>
        </w:rPr>
        <w:t>четкость в изложении информации о процедуре;</w:t>
      </w:r>
    </w:p>
    <w:p w:rsidR="00124945" w:rsidRPr="00281361" w:rsidRDefault="00124945" w:rsidP="00124945">
      <w:pPr>
        <w:ind w:firstLine="709"/>
        <w:jc w:val="both"/>
        <w:rPr>
          <w:rFonts w:ascii="Tahoma" w:hAnsi="Tahoma" w:cs="Tahoma"/>
          <w:sz w:val="20"/>
          <w:szCs w:val="20"/>
        </w:rPr>
      </w:pPr>
      <w:r w:rsidRPr="00281361">
        <w:rPr>
          <w:rFonts w:ascii="Tahoma" w:hAnsi="Tahoma" w:cs="Tahoma"/>
          <w:sz w:val="20"/>
          <w:szCs w:val="20"/>
        </w:rPr>
        <w:t>удобство и доступность получения информации о процедуре;</w:t>
      </w:r>
    </w:p>
    <w:p w:rsidR="00124945" w:rsidRPr="00281361" w:rsidRDefault="00124945" w:rsidP="00124945">
      <w:pPr>
        <w:ind w:firstLine="709"/>
        <w:jc w:val="both"/>
        <w:rPr>
          <w:rFonts w:ascii="Tahoma" w:hAnsi="Tahoma" w:cs="Tahoma"/>
          <w:sz w:val="20"/>
          <w:szCs w:val="20"/>
        </w:rPr>
      </w:pPr>
      <w:r w:rsidRPr="00281361">
        <w:rPr>
          <w:rFonts w:ascii="Tahoma" w:hAnsi="Tahoma" w:cs="Tahoma"/>
          <w:sz w:val="20"/>
          <w:szCs w:val="20"/>
        </w:rPr>
        <w:t>оперативность предоставления информации о процедуре;</w:t>
      </w:r>
    </w:p>
    <w:p w:rsidR="00124945" w:rsidRPr="00281361" w:rsidRDefault="00124945" w:rsidP="00124945">
      <w:pPr>
        <w:ind w:firstLine="709"/>
        <w:jc w:val="both"/>
        <w:rPr>
          <w:rFonts w:ascii="Tahoma" w:hAnsi="Tahoma" w:cs="Tahoma"/>
          <w:sz w:val="20"/>
          <w:szCs w:val="20"/>
        </w:rPr>
      </w:pPr>
      <w:r w:rsidRPr="00281361">
        <w:rPr>
          <w:rFonts w:ascii="Tahoma" w:hAnsi="Tahoma" w:cs="Tahoma"/>
          <w:sz w:val="20"/>
          <w:szCs w:val="20"/>
        </w:rPr>
        <w:t>корректность и тактичность в процессе информирования о процедуре.</w:t>
      </w:r>
    </w:p>
    <w:p w:rsidR="00124945" w:rsidRPr="00281361" w:rsidRDefault="00124945" w:rsidP="00124945">
      <w:pPr>
        <w:ind w:firstLine="709"/>
        <w:jc w:val="both"/>
        <w:rPr>
          <w:rFonts w:ascii="Tahoma" w:hAnsi="Tahoma" w:cs="Tahoma"/>
          <w:sz w:val="20"/>
          <w:szCs w:val="20"/>
        </w:rPr>
      </w:pPr>
      <w:r w:rsidRPr="00281361">
        <w:rPr>
          <w:rFonts w:ascii="Tahoma" w:hAnsi="Tahoma" w:cs="Tahoma"/>
          <w:sz w:val="20"/>
          <w:szCs w:val="2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124945" w:rsidRPr="00281361" w:rsidRDefault="00124945" w:rsidP="00124945">
      <w:pPr>
        <w:ind w:firstLine="709"/>
        <w:jc w:val="both"/>
        <w:rPr>
          <w:rFonts w:ascii="Tahoma" w:hAnsi="Tahoma" w:cs="Tahoma"/>
          <w:sz w:val="20"/>
          <w:szCs w:val="20"/>
        </w:rPr>
      </w:pPr>
      <w:r w:rsidRPr="00281361">
        <w:rPr>
          <w:rFonts w:ascii="Tahoma" w:hAnsi="Tahoma" w:cs="Tahoma"/>
          <w:b/>
          <w:bCs/>
          <w:sz w:val="20"/>
          <w:szCs w:val="20"/>
        </w:rPr>
        <w:t>1.3.3. Публичное устное информирование</w:t>
      </w:r>
    </w:p>
    <w:p w:rsidR="00124945" w:rsidRPr="00281361" w:rsidRDefault="00124945" w:rsidP="00124945">
      <w:pPr>
        <w:ind w:firstLine="709"/>
        <w:jc w:val="both"/>
        <w:rPr>
          <w:rFonts w:ascii="Tahoma" w:hAnsi="Tahoma" w:cs="Tahoma"/>
          <w:sz w:val="20"/>
          <w:szCs w:val="20"/>
        </w:rPr>
      </w:pPr>
      <w:r w:rsidRPr="00281361">
        <w:rPr>
          <w:rFonts w:ascii="Tahoma" w:hAnsi="Tahoma" w:cs="Tahoma"/>
          <w:sz w:val="20"/>
          <w:szCs w:val="20"/>
        </w:rPr>
        <w:t>Публичное устное информирование осуществляется с привлечением СМИ.</w:t>
      </w:r>
    </w:p>
    <w:p w:rsidR="00124945" w:rsidRPr="00281361" w:rsidRDefault="00124945" w:rsidP="00124945">
      <w:pPr>
        <w:ind w:firstLine="709"/>
        <w:jc w:val="both"/>
        <w:rPr>
          <w:rFonts w:ascii="Tahoma" w:hAnsi="Tahoma" w:cs="Tahoma"/>
          <w:sz w:val="20"/>
          <w:szCs w:val="20"/>
        </w:rPr>
      </w:pPr>
      <w:r w:rsidRPr="00281361">
        <w:rPr>
          <w:rFonts w:ascii="Tahoma" w:hAnsi="Tahoma" w:cs="Tahoma"/>
          <w:b/>
          <w:bCs/>
          <w:sz w:val="20"/>
          <w:szCs w:val="20"/>
        </w:rPr>
        <w:t>1.3.4. Публичное письменное информирование</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 Аксаринского сельского поселения Мариинско-Посадского района, МФЦ, Портале государственных и муниципальных услуг, использования информационных стендов, размещенных в помещениях администрации Аксаринского сельского поселения Мариинско-Посадского района, АУ «МФЦ по предоставлению государственных и муниципальных услуг» Мариинско-Посадского района.</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полное наименование органа, предоставляющего муниципальную услугу;</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формы и образцы заполнения заявления о предоставлении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рекомендации по заполнению заявления о предоставлении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перечень документов, необходимых для предоставления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порядок предоставления муниципальной услуги, в том числе в электронной форме;</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перечень оснований для отказа в предоставлении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извлечения из законодательных и иных нормативных правовых актов, содержащих нормы, регулирующие предоставление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перечень наиболее часто задаваемых заявителями вопросов и ответов на них;</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На Портале размещается следующая обязательная информация:</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наименование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наименование органа местного самоуправления, предоставляющего муниципальную услугу;</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перечень нормативных правовых актов, непосредственно регулирующих предоставление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способы предоставления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описание результата предоставления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категория заявителей, которым предоставляется муниципальная услуга;</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срок, в течение которого заявление о предоставлении муниципальной услуги должно быть зарегистрировано;</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максимальный срок ожидания в очереди при подаче заявления о предоставлении муниципальной услуги лично;</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основания для отказа в предоставлении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сведения о безвозмездности предоставления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lastRenderedPageBreak/>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1.3.5. Индивидуальное устное информирование о порядке предоставления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Индивидуальное устное информирование о порядке предоставления муниципальной услуги осуществляется специалистом администрации Аксаринского сельского поселения Мариинско-Посадского района либо в соответствии с соглашением специалистом МФЦ при обращении заявителей за информацией:</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лично;</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по телефону.</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1.3.6. Индивидуальное письменное информирование о порядке предоставления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Ответ на обращение направляется заинтересованному лицу в течение 30 дней со дня его регистрации.</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II. Стандарт предоставления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2.1. Наименование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Муниципальная услуга имеет следующее наименование: «Выдача разрешения на строительство, реконструкцию объектов капитального строительства ".</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2.2. Наименование органа, предоставляющего муниципальную услугу</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Муниципальная услуга предоставляется органом местного самоуправления - администрацией Аксаринского сельского поселения Мариинско-Посадского района.</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Прием, регистрация заявления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Мариинско-Посадского района Чувашской Республики.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Информационное и техническое обеспечение по предоставлению муниципальной услуги осуществляется администрацией Аксаринского сельского поселения Мариинско-Посадского района.</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2.2.1. Государственные и муниципальные органы и организации, участвующие в предоставлении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Министерством строительства, архитектуры и жилищно-коммунального хозяйства Чувашской Республики;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Управлением Федеральной службы государственной регистрации, кадастра и картографии по Чувашской Республике;</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Отделом Государственного пожарного надзора Мариинско-Посадского района управления Государственного пожарного надзора Главного управления МЧС России по Чувашской Республике;</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Филиалом ФГБУ «Федеральная кадастровая палата Росреестра» по Чувашской Республике - Чувашии;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МУП «Бюро технической инвентаризации»;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xml:space="preserve">-Автономное учреждение Чувашской Республики «Центр экспертизы и ценообразования в строительстве Чувашской Республики» Министерства строительства, архитектуры и жилищно-коммунального хозяйства Чувашской Республики </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МФЦ;</w:t>
      </w:r>
    </w:p>
    <w:p w:rsidR="00124945" w:rsidRPr="00281361" w:rsidRDefault="00124945" w:rsidP="00BD222C">
      <w:pPr>
        <w:ind w:firstLine="709"/>
        <w:jc w:val="both"/>
        <w:rPr>
          <w:rFonts w:ascii="Tahoma" w:hAnsi="Tahoma" w:cs="Tahoma"/>
          <w:sz w:val="20"/>
          <w:szCs w:val="20"/>
        </w:rPr>
      </w:pP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2.2.2 Особенности взаимодействия с заявителем при предоставлении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При подаче заявления с документами на предоставление муниципальной услуги администрации Аксаринского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2.3. Результат предоставления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2.3.1.</w:t>
      </w:r>
      <w:r w:rsidRPr="00281361">
        <w:rPr>
          <w:rFonts w:ascii="Tahoma" w:hAnsi="Tahoma" w:cs="Tahoma"/>
          <w:sz w:val="20"/>
          <w:szCs w:val="20"/>
        </w:rPr>
        <w:t>Конечным результатом предоставления муниципальной услуги является:</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выдача заинтересованному лицу (далее - заявителю) разрешения на строительство, реконструкцию объектов капитального строительства;</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отказ в выдаче заявителю разрешения на строительство, реконструкцию объектов капитального строительства (Приложение №3 к Административному регламенту).</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 xml:space="preserve">2.3.2. </w:t>
      </w:r>
      <w:r w:rsidRPr="00281361">
        <w:rPr>
          <w:rFonts w:ascii="Tahoma" w:hAnsi="Tahoma" w:cs="Tahoma"/>
          <w:sz w:val="20"/>
          <w:szCs w:val="20"/>
        </w:rPr>
        <w:t>Конечным результатом предоставления муниципальной услуги по продлению срока действия разрешения на строительство является:</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продление срока действия разрешения на строительство;</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отказ в продлении срока действия разрешения на строительство.</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 xml:space="preserve">2.3.3. </w:t>
      </w:r>
      <w:r w:rsidRPr="00281361">
        <w:rPr>
          <w:rFonts w:ascii="Tahoma" w:hAnsi="Tahoma" w:cs="Tahoma"/>
          <w:sz w:val="20"/>
          <w:szCs w:val="20"/>
        </w:rPr>
        <w:t>Конечным результатом предоставления муниципальной услуги по внесению изменений в разрешение на строительство является:</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внесение изменений в разрешение на строительство;</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отказ во внесении изменений в разрешение на строительство.</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2.4. Срок предоставления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 xml:space="preserve">2.4.1. </w:t>
      </w:r>
      <w:r w:rsidRPr="00281361">
        <w:rPr>
          <w:rFonts w:ascii="Tahoma" w:hAnsi="Tahoma" w:cs="Tahoma"/>
          <w:sz w:val="20"/>
          <w:szCs w:val="20"/>
        </w:rPr>
        <w:t>Разрешение на строительство или уведомление об отказе в выдаче разрешения на строительство выдается в течение 7 рабочих дней со дня получения заявления о выдаче разрешения на строительство, оформленного в соответствии с приложением №2 к Административному регламенту.</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 xml:space="preserve">2.4.2. </w:t>
      </w:r>
      <w:r w:rsidRPr="00281361">
        <w:rPr>
          <w:rFonts w:ascii="Tahoma" w:hAnsi="Tahoma" w:cs="Tahoma"/>
          <w:sz w:val="20"/>
          <w:szCs w:val="20"/>
        </w:rPr>
        <w:t>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7 рабочих дней со дня получения заявления о продлении срока действия разрешения на строительство, оформленного в соответствии с приложением №4 к Административному регламенту.</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 xml:space="preserve">2.4.3. </w:t>
      </w:r>
      <w:r w:rsidRPr="00281361">
        <w:rPr>
          <w:rFonts w:ascii="Tahoma" w:hAnsi="Tahoma" w:cs="Tahoma"/>
          <w:sz w:val="20"/>
          <w:szCs w:val="20"/>
        </w:rPr>
        <w:t>Решение о внесение изменений в разрешение на строительство или отказ во внесении изменений в разрешение на строительство 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2.4.4.</w:t>
      </w:r>
      <w:r w:rsidRPr="00281361">
        <w:rPr>
          <w:rFonts w:ascii="Tahoma" w:hAnsi="Tahoma" w:cs="Tahoma"/>
          <w:sz w:val="20"/>
          <w:szCs w:val="20"/>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2.5. Нормативные правовые акты, регулирующие предоставление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Предоставление муниципальной услуги осуществляется в соответствии с:</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Конституцией Российской Федерации, принятой 12 декабря 1993 года («Российская газета» от 25 декабря 1993 г. №237);</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lastRenderedPageBreak/>
        <w:t>- Конституцией Чувашской Республики, принятой 30 ноября 2000 года (газета «Республика» от 9 декабря 2000 г. N 52 (225), газета «Хыпар» (на чувашском языке) от 9 декабря 2000 г. N 224 (23144);</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Федеральным законом от 29 декабря 2004 года N 190-ФЗ «Градостроительный кодекс Российской Федерации» («Российская газета» от 30 декабря 2004 г. N 290);</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Федеральным законом от 29 декабря 2004 года N 191-ФЗ «О введении в действие градостроительного кодекса Российской Федерации» («Российская газета» от 30 декабря 2004 г. N 290);</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Федеральным законом от 25 октября 2001 г. № 136-ФЗ «Земельный кодекс Российской Федерации» («Российской газете» от 30 октября 2001 г. №211-212, в «Парламентской газете» от 30 октября 2001 г. №204-205, в Собрании законодательства Российской Федерации от 29 октября 2001 г. №44 ст. 4147);</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Федеральным законом от 25 октября 2001 г. № 137-ФЗ «О введении в действие Земельного кодекса Российской Федерации» («Российская газета» от 30 октября 2001 г. №211-212, «Парламентская газета» от 30 октября 2001 г. №204-205, в Собрании законодательства Российской Федерации от 29 октября 2001 г. №44 ст. 4148);</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Федеральным законом от 30 июня 2006 г.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3 июля 2006 г. N 27 ст. 2881, «Парламентская газета» от 13 июля 2006 г. N 114, «Российская газета» от 7 июля 2006 г. N 146);</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Федеральным законом от 06 октября 2003 г. №131-ФЗ «Об общих принципах организации местного самоуправления в Российской Федерации» («Российская газета» от 8 октября 2003 г. № 202, «Парламентская газета» от 8 октября 2003 г. № 186, Собрание законодательства Российской Федерации от 6 октября 2003 г. № 40 ст. 3822);</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Федеральным законом от 02 мая 2006 г. № 59-ФЗ «О порядке рассмотрения обращений граждан Российской Федерации» («Парламентская газета» от 11 мая 2006 г. N 70-71, «Российская газета» от 5 мая 2006 г. N 95, Собрание законодательства Российской Федерации от 8 мая 2006 г. N 19 ст. 2060);</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Федеральным законом от 27 июля 2010 г. № 210-ФЗ «Об организации предоставления государственных и муниципальных услуг» («Российская газета» от 30 июля 2010 г. № 168);</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Федеральным законом от 01.12.2007 г. № 315-ФЗ «О саморегулируемых организациях» («Российская газета» от 6 декабря 2007 г. N 273, «Парламентская газета» от 11 декабря 2007 г. N 174-176, Собрание законодательства Российской Федерации от 3 декабря 2007 г. N 49 ст. 6076);</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Постановлением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Постановлением Кабинета Министров Чувашской Республики от 29 апреля 2011 г. № 166 «О порядке разработки и утверждения административных регламентов ис</w:t>
      </w:r>
      <w:r w:rsidRPr="00281361">
        <w:rPr>
          <w:rFonts w:ascii="Tahoma" w:hAnsi="Tahoma" w:cs="Tahoma"/>
          <w:sz w:val="20"/>
          <w:szCs w:val="20"/>
        </w:rPr>
        <w:softHyphen/>
        <w:t>полнения государственных функций и предоставления государственных услуг» (текст постановления опубликован на Портале органов власти Чувашской Республики в сети «Интернет» (</w:t>
      </w:r>
      <w:hyperlink r:id="rId75" w:history="1">
        <w:r w:rsidRPr="00281361">
          <w:rPr>
            <w:rStyle w:val="ad"/>
            <w:rFonts w:ascii="Tahoma" w:hAnsi="Tahoma" w:cs="Tahoma"/>
            <w:sz w:val="20"/>
            <w:szCs w:val="20"/>
          </w:rPr>
          <w:t>www.cap.ru</w:t>
        </w:r>
      </w:hyperlink>
      <w:r w:rsidRPr="00281361">
        <w:rPr>
          <w:rFonts w:ascii="Tahoma" w:hAnsi="Tahoma" w:cs="Tahoma"/>
          <w:sz w:val="20"/>
          <w:szCs w:val="20"/>
        </w:rPr>
        <w:t>) 6 мая 2011 г);</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Уставом Аксаринского сельского поселения Мариинско-Посадского района.</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2.6. Перечень документов, необходимых для получения муниципальной услуги</w:t>
      </w:r>
    </w:p>
    <w:p w:rsidR="00124945" w:rsidRPr="00281361" w:rsidRDefault="00124945" w:rsidP="00BD222C">
      <w:pPr>
        <w:ind w:firstLine="709"/>
        <w:jc w:val="both"/>
        <w:rPr>
          <w:rFonts w:ascii="Tahoma" w:hAnsi="Tahoma" w:cs="Tahoma"/>
          <w:bCs/>
          <w:sz w:val="20"/>
          <w:szCs w:val="20"/>
        </w:rPr>
      </w:pPr>
      <w:r w:rsidRPr="00281361">
        <w:rPr>
          <w:rFonts w:ascii="Tahoma" w:hAnsi="Tahoma" w:cs="Tahoma"/>
          <w:b/>
          <w:bCs/>
          <w:sz w:val="20"/>
          <w:szCs w:val="20"/>
        </w:rPr>
        <w:t xml:space="preserve">2.6.1. </w:t>
      </w:r>
      <w:r w:rsidRPr="00281361">
        <w:rPr>
          <w:rFonts w:ascii="Tahoma" w:hAnsi="Tahoma" w:cs="Tahoma"/>
          <w:bCs/>
          <w:sz w:val="20"/>
          <w:szCs w:val="20"/>
        </w:rPr>
        <w:t>В целях получения разрешения на строительство в случаях строительства, реконструкции объекта капитального строительства заявитель направляет в орган местного самоуправления заявление о выдаче разрешения на строительство, оформленное в соответствии с приложением № 2 к Административному регламенту.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w:t>
      </w:r>
    </w:p>
    <w:p w:rsidR="00124945" w:rsidRPr="00281361" w:rsidRDefault="00124945" w:rsidP="00BD222C">
      <w:pPr>
        <w:ind w:firstLine="709"/>
        <w:jc w:val="both"/>
        <w:rPr>
          <w:rFonts w:ascii="Tahoma" w:hAnsi="Tahoma" w:cs="Tahoma"/>
          <w:bCs/>
          <w:sz w:val="20"/>
          <w:szCs w:val="20"/>
        </w:rPr>
      </w:pPr>
      <w:r w:rsidRPr="00281361">
        <w:rPr>
          <w:rFonts w:ascii="Tahoma" w:hAnsi="Tahoma" w:cs="Tahoma"/>
          <w:bCs/>
          <w:sz w:val="20"/>
          <w:szCs w:val="20"/>
        </w:rPr>
        <w:t>1. К указанному заявлению прилагаются следующие документы:</w:t>
      </w:r>
    </w:p>
    <w:p w:rsidR="00124945" w:rsidRPr="00281361" w:rsidRDefault="00124945" w:rsidP="00BD222C">
      <w:pPr>
        <w:ind w:firstLine="709"/>
        <w:jc w:val="both"/>
        <w:rPr>
          <w:rFonts w:ascii="Tahoma" w:hAnsi="Tahoma" w:cs="Tahoma"/>
          <w:bCs/>
          <w:sz w:val="20"/>
          <w:szCs w:val="20"/>
        </w:rPr>
      </w:pPr>
      <w:r w:rsidRPr="00281361">
        <w:rPr>
          <w:rFonts w:ascii="Tahoma" w:hAnsi="Tahoma" w:cs="Tahoma"/>
          <w:bCs/>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24945" w:rsidRPr="00281361" w:rsidRDefault="00124945" w:rsidP="00BD222C">
      <w:pPr>
        <w:ind w:firstLine="709"/>
        <w:jc w:val="both"/>
        <w:rPr>
          <w:rFonts w:ascii="Tahoma" w:hAnsi="Tahoma" w:cs="Tahoma"/>
          <w:bCs/>
          <w:sz w:val="20"/>
          <w:szCs w:val="20"/>
        </w:rPr>
      </w:pPr>
      <w:r w:rsidRPr="00281361">
        <w:rPr>
          <w:rFonts w:ascii="Tahoma" w:hAnsi="Tahoma" w:cs="Tahoma"/>
          <w:bCs/>
          <w:sz w:val="20"/>
          <w:szCs w:val="20"/>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24945" w:rsidRPr="00281361" w:rsidRDefault="00124945" w:rsidP="00BD222C">
      <w:pPr>
        <w:ind w:firstLine="709"/>
        <w:jc w:val="both"/>
        <w:rPr>
          <w:rFonts w:ascii="Tahoma" w:hAnsi="Tahoma" w:cs="Tahoma"/>
          <w:bCs/>
          <w:sz w:val="20"/>
          <w:szCs w:val="20"/>
        </w:rPr>
      </w:pPr>
      <w:r w:rsidRPr="00281361">
        <w:rPr>
          <w:rFonts w:ascii="Tahoma" w:hAnsi="Tahoma" w:cs="Tahoma"/>
          <w:bCs/>
          <w:sz w:val="20"/>
          <w:szCs w:val="2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24945" w:rsidRPr="00281361" w:rsidRDefault="00124945" w:rsidP="00BD222C">
      <w:pPr>
        <w:ind w:firstLine="709"/>
        <w:jc w:val="both"/>
        <w:rPr>
          <w:rFonts w:ascii="Tahoma" w:hAnsi="Tahoma" w:cs="Tahoma"/>
          <w:bCs/>
          <w:sz w:val="20"/>
          <w:szCs w:val="20"/>
        </w:rPr>
      </w:pPr>
      <w:r w:rsidRPr="00281361">
        <w:rPr>
          <w:rFonts w:ascii="Tahoma" w:hAnsi="Tahoma" w:cs="Tahoma"/>
          <w:bCs/>
          <w:sz w:val="20"/>
          <w:szCs w:val="20"/>
        </w:rPr>
        <w:t>3) материалы, содержащиеся в проектной документации:</w:t>
      </w:r>
    </w:p>
    <w:p w:rsidR="00124945" w:rsidRPr="00281361" w:rsidRDefault="00124945" w:rsidP="00BD222C">
      <w:pPr>
        <w:ind w:firstLine="709"/>
        <w:jc w:val="both"/>
        <w:rPr>
          <w:rFonts w:ascii="Tahoma" w:hAnsi="Tahoma" w:cs="Tahoma"/>
          <w:bCs/>
          <w:sz w:val="20"/>
          <w:szCs w:val="20"/>
        </w:rPr>
      </w:pPr>
      <w:r w:rsidRPr="00281361">
        <w:rPr>
          <w:rFonts w:ascii="Tahoma" w:hAnsi="Tahoma" w:cs="Tahoma"/>
          <w:bCs/>
          <w:sz w:val="20"/>
          <w:szCs w:val="20"/>
        </w:rPr>
        <w:t>а) пояснительная записка;</w:t>
      </w:r>
    </w:p>
    <w:p w:rsidR="00124945" w:rsidRPr="00281361" w:rsidRDefault="00124945" w:rsidP="00BD222C">
      <w:pPr>
        <w:ind w:firstLine="709"/>
        <w:jc w:val="both"/>
        <w:rPr>
          <w:rFonts w:ascii="Tahoma" w:hAnsi="Tahoma" w:cs="Tahoma"/>
          <w:bCs/>
          <w:sz w:val="20"/>
          <w:szCs w:val="20"/>
        </w:rPr>
      </w:pPr>
      <w:r w:rsidRPr="00281361">
        <w:rPr>
          <w:rFonts w:ascii="Tahoma" w:hAnsi="Tahoma" w:cs="Tahoma"/>
          <w:bCs/>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124945" w:rsidRPr="00281361" w:rsidRDefault="00124945" w:rsidP="00BD222C">
      <w:pPr>
        <w:ind w:firstLine="709"/>
        <w:jc w:val="both"/>
        <w:rPr>
          <w:rFonts w:ascii="Tahoma" w:hAnsi="Tahoma" w:cs="Tahoma"/>
          <w:bCs/>
          <w:sz w:val="20"/>
          <w:szCs w:val="20"/>
        </w:rPr>
      </w:pPr>
      <w:r w:rsidRPr="00281361">
        <w:rPr>
          <w:rFonts w:ascii="Tahoma" w:hAnsi="Tahoma" w:cs="Tahoma"/>
          <w:bCs/>
          <w:sz w:val="20"/>
          <w:szCs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24945" w:rsidRPr="00281361" w:rsidRDefault="00124945" w:rsidP="00BD222C">
      <w:pPr>
        <w:ind w:firstLine="709"/>
        <w:jc w:val="both"/>
        <w:rPr>
          <w:rFonts w:ascii="Tahoma" w:hAnsi="Tahoma" w:cs="Tahoma"/>
          <w:bCs/>
          <w:sz w:val="20"/>
          <w:szCs w:val="20"/>
        </w:rPr>
      </w:pPr>
      <w:r w:rsidRPr="00281361">
        <w:rPr>
          <w:rFonts w:ascii="Tahoma" w:hAnsi="Tahoma" w:cs="Tahoma"/>
          <w:bCs/>
          <w:sz w:val="20"/>
          <w:szCs w:val="20"/>
        </w:rPr>
        <w:t>г) архитектурные решения;</w:t>
      </w:r>
    </w:p>
    <w:p w:rsidR="00124945" w:rsidRPr="00281361" w:rsidRDefault="00124945" w:rsidP="00BD222C">
      <w:pPr>
        <w:ind w:firstLine="709"/>
        <w:jc w:val="both"/>
        <w:rPr>
          <w:rFonts w:ascii="Tahoma" w:hAnsi="Tahoma" w:cs="Tahoma"/>
          <w:bCs/>
          <w:sz w:val="20"/>
          <w:szCs w:val="20"/>
        </w:rPr>
      </w:pPr>
      <w:r w:rsidRPr="00281361">
        <w:rPr>
          <w:rFonts w:ascii="Tahoma" w:hAnsi="Tahoma" w:cs="Tahoma"/>
          <w:bCs/>
          <w:sz w:val="20"/>
          <w:szCs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24945" w:rsidRPr="00281361" w:rsidRDefault="00124945" w:rsidP="00BD222C">
      <w:pPr>
        <w:ind w:firstLine="709"/>
        <w:jc w:val="both"/>
        <w:rPr>
          <w:rFonts w:ascii="Tahoma" w:hAnsi="Tahoma" w:cs="Tahoma"/>
          <w:bCs/>
          <w:sz w:val="20"/>
          <w:szCs w:val="20"/>
        </w:rPr>
      </w:pPr>
      <w:r w:rsidRPr="00281361">
        <w:rPr>
          <w:rFonts w:ascii="Tahoma" w:hAnsi="Tahoma" w:cs="Tahoma"/>
          <w:bCs/>
          <w:sz w:val="20"/>
          <w:szCs w:val="20"/>
        </w:rPr>
        <w:t>е) проект организации строительства объекта капитального строительства;</w:t>
      </w:r>
    </w:p>
    <w:p w:rsidR="00124945" w:rsidRPr="00281361" w:rsidRDefault="00124945" w:rsidP="00BD222C">
      <w:pPr>
        <w:ind w:firstLine="709"/>
        <w:jc w:val="both"/>
        <w:rPr>
          <w:rFonts w:ascii="Tahoma" w:hAnsi="Tahoma" w:cs="Tahoma"/>
          <w:bCs/>
          <w:sz w:val="20"/>
          <w:szCs w:val="20"/>
        </w:rPr>
      </w:pPr>
      <w:r w:rsidRPr="00281361">
        <w:rPr>
          <w:rFonts w:ascii="Tahoma" w:hAnsi="Tahoma" w:cs="Tahoma"/>
          <w:bCs/>
          <w:sz w:val="20"/>
          <w:szCs w:val="20"/>
        </w:rPr>
        <w:t>ж) проект организации работ по сносу объектов капитального строительства, их частей;</w:t>
      </w:r>
    </w:p>
    <w:p w:rsidR="00124945" w:rsidRPr="00281361" w:rsidRDefault="00124945" w:rsidP="00BD222C">
      <w:pPr>
        <w:ind w:firstLine="709"/>
        <w:jc w:val="both"/>
        <w:rPr>
          <w:rFonts w:ascii="Tahoma" w:hAnsi="Tahoma" w:cs="Tahoma"/>
          <w:bCs/>
          <w:sz w:val="20"/>
          <w:szCs w:val="20"/>
        </w:rPr>
      </w:pPr>
      <w:r w:rsidRPr="00281361">
        <w:rPr>
          <w:rFonts w:ascii="Tahoma" w:hAnsi="Tahoma" w:cs="Tahoma"/>
          <w:bCs/>
          <w:sz w:val="20"/>
          <w:szCs w:val="20"/>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 ;</w:t>
      </w:r>
    </w:p>
    <w:p w:rsidR="00124945" w:rsidRPr="00281361" w:rsidRDefault="00124945" w:rsidP="00BD222C">
      <w:pPr>
        <w:ind w:firstLine="709"/>
        <w:jc w:val="both"/>
        <w:rPr>
          <w:rFonts w:ascii="Tahoma" w:hAnsi="Tahoma" w:cs="Tahoma"/>
          <w:bCs/>
          <w:sz w:val="20"/>
          <w:szCs w:val="20"/>
        </w:rPr>
      </w:pPr>
      <w:r w:rsidRPr="00281361">
        <w:rPr>
          <w:rFonts w:ascii="Tahoma" w:hAnsi="Tahoma" w:cs="Tahoma"/>
          <w:bCs/>
          <w:sz w:val="20"/>
          <w:szCs w:val="20"/>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124945" w:rsidRPr="00281361" w:rsidRDefault="00124945" w:rsidP="00BD222C">
      <w:pPr>
        <w:ind w:firstLine="709"/>
        <w:jc w:val="both"/>
        <w:rPr>
          <w:rFonts w:ascii="Tahoma" w:hAnsi="Tahoma" w:cs="Tahoma"/>
          <w:bCs/>
          <w:sz w:val="20"/>
          <w:szCs w:val="20"/>
        </w:rPr>
      </w:pPr>
      <w:r w:rsidRPr="00281361">
        <w:rPr>
          <w:rFonts w:ascii="Tahoma" w:hAnsi="Tahoma" w:cs="Tahoma"/>
          <w:bCs/>
          <w:sz w:val="20"/>
          <w:szCs w:val="2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124945" w:rsidRPr="00281361" w:rsidRDefault="00124945" w:rsidP="00BD222C">
      <w:pPr>
        <w:ind w:firstLine="709"/>
        <w:jc w:val="both"/>
        <w:rPr>
          <w:rFonts w:ascii="Tahoma" w:hAnsi="Tahoma" w:cs="Tahoma"/>
          <w:bCs/>
          <w:sz w:val="20"/>
          <w:szCs w:val="20"/>
        </w:rPr>
      </w:pPr>
      <w:r w:rsidRPr="00281361">
        <w:rPr>
          <w:rFonts w:ascii="Tahoma" w:hAnsi="Tahoma" w:cs="Tahoma"/>
          <w:bCs/>
          <w:sz w:val="20"/>
          <w:szCs w:val="20"/>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124945" w:rsidRPr="00281361" w:rsidRDefault="00124945" w:rsidP="00BD222C">
      <w:pPr>
        <w:ind w:firstLine="709"/>
        <w:jc w:val="both"/>
        <w:rPr>
          <w:rFonts w:ascii="Tahoma" w:hAnsi="Tahoma" w:cs="Tahoma"/>
          <w:bCs/>
          <w:sz w:val="20"/>
          <w:szCs w:val="20"/>
        </w:rPr>
      </w:pPr>
      <w:r w:rsidRPr="00281361">
        <w:rPr>
          <w:rFonts w:ascii="Tahoma" w:hAnsi="Tahoma" w:cs="Tahoma"/>
          <w:bCs/>
          <w:sz w:val="20"/>
          <w:szCs w:val="20"/>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24945" w:rsidRPr="00281361" w:rsidRDefault="00124945" w:rsidP="00BD222C">
      <w:pPr>
        <w:ind w:firstLine="709"/>
        <w:jc w:val="both"/>
        <w:rPr>
          <w:rFonts w:ascii="Tahoma" w:hAnsi="Tahoma" w:cs="Tahoma"/>
          <w:bCs/>
          <w:sz w:val="20"/>
          <w:szCs w:val="20"/>
        </w:rPr>
      </w:pPr>
      <w:r w:rsidRPr="00281361">
        <w:rPr>
          <w:rFonts w:ascii="Tahoma" w:hAnsi="Tahoma" w:cs="Tahoma"/>
          <w:bCs/>
          <w:sz w:val="20"/>
          <w:szCs w:val="20"/>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124945" w:rsidRPr="00281361" w:rsidRDefault="00124945" w:rsidP="00BD222C">
      <w:pPr>
        <w:ind w:firstLine="709"/>
        <w:jc w:val="both"/>
        <w:rPr>
          <w:rFonts w:ascii="Tahoma" w:hAnsi="Tahoma" w:cs="Tahoma"/>
          <w:bCs/>
          <w:sz w:val="20"/>
          <w:szCs w:val="20"/>
        </w:rPr>
      </w:pPr>
      <w:r w:rsidRPr="00281361">
        <w:rPr>
          <w:rFonts w:ascii="Tahoma" w:hAnsi="Tahoma" w:cs="Tahoma"/>
          <w:bCs/>
          <w:sz w:val="20"/>
          <w:szCs w:val="2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24945" w:rsidRPr="00281361" w:rsidRDefault="00124945" w:rsidP="00BD222C">
      <w:pPr>
        <w:ind w:firstLine="709"/>
        <w:jc w:val="both"/>
        <w:rPr>
          <w:rFonts w:ascii="Tahoma" w:hAnsi="Tahoma" w:cs="Tahoma"/>
          <w:bCs/>
          <w:sz w:val="20"/>
          <w:szCs w:val="20"/>
        </w:rPr>
      </w:pPr>
      <w:r w:rsidRPr="00281361">
        <w:rPr>
          <w:rFonts w:ascii="Tahoma" w:hAnsi="Tahoma" w:cs="Tahoma"/>
          <w:bCs/>
          <w:sz w:val="20"/>
          <w:szCs w:val="20"/>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24945" w:rsidRPr="00281361" w:rsidRDefault="00124945" w:rsidP="00BD222C">
      <w:pPr>
        <w:ind w:firstLine="709"/>
        <w:jc w:val="both"/>
        <w:rPr>
          <w:rFonts w:ascii="Tahoma" w:hAnsi="Tahoma" w:cs="Tahoma"/>
          <w:bCs/>
          <w:sz w:val="20"/>
          <w:szCs w:val="20"/>
        </w:rPr>
      </w:pPr>
      <w:r w:rsidRPr="00281361">
        <w:rPr>
          <w:rFonts w:ascii="Tahoma" w:hAnsi="Tahoma" w:cs="Tahoma"/>
          <w:bCs/>
          <w:sz w:val="20"/>
          <w:szCs w:val="20"/>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w:t>
      </w:r>
      <w:r w:rsidRPr="00281361">
        <w:rPr>
          <w:rFonts w:ascii="Tahoma" w:hAnsi="Tahoma" w:cs="Tahoma"/>
          <w:bCs/>
          <w:sz w:val="20"/>
          <w:szCs w:val="20"/>
        </w:rPr>
        <w:lastRenderedPageBreak/>
        <w:t>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24945" w:rsidRPr="00281361" w:rsidRDefault="00124945" w:rsidP="00BD222C">
      <w:pPr>
        <w:ind w:firstLine="709"/>
        <w:jc w:val="both"/>
        <w:rPr>
          <w:rFonts w:ascii="Tahoma" w:hAnsi="Tahoma" w:cs="Tahoma"/>
          <w:bCs/>
          <w:sz w:val="20"/>
          <w:szCs w:val="20"/>
        </w:rPr>
      </w:pPr>
      <w:r w:rsidRPr="00281361">
        <w:rPr>
          <w:rFonts w:ascii="Tahoma" w:hAnsi="Tahoma" w:cs="Tahoma"/>
          <w:bCs/>
          <w:sz w:val="20"/>
          <w:szCs w:val="20"/>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124945" w:rsidRPr="00281361" w:rsidRDefault="00124945" w:rsidP="00BD222C">
      <w:pPr>
        <w:ind w:firstLine="709"/>
        <w:jc w:val="both"/>
        <w:rPr>
          <w:rFonts w:ascii="Tahoma" w:hAnsi="Tahoma" w:cs="Tahoma"/>
          <w:bCs/>
          <w:sz w:val="20"/>
          <w:szCs w:val="20"/>
        </w:rPr>
      </w:pPr>
      <w:r w:rsidRPr="00281361">
        <w:rPr>
          <w:rFonts w:ascii="Tahoma" w:hAnsi="Tahoma" w:cs="Tahoma"/>
          <w:bCs/>
          <w:sz w:val="20"/>
          <w:szCs w:val="20"/>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w:t>
      </w:r>
    </w:p>
    <w:p w:rsidR="00124945" w:rsidRPr="00281361" w:rsidRDefault="00124945" w:rsidP="00BD222C">
      <w:pPr>
        <w:ind w:firstLine="709"/>
        <w:jc w:val="both"/>
        <w:rPr>
          <w:rFonts w:ascii="Tahoma" w:hAnsi="Tahoma" w:cs="Tahoma"/>
          <w:bCs/>
          <w:sz w:val="20"/>
          <w:szCs w:val="20"/>
        </w:rPr>
      </w:pPr>
      <w:r w:rsidRPr="00281361">
        <w:rPr>
          <w:rFonts w:ascii="Tahoma" w:hAnsi="Tahoma" w:cs="Tahoma"/>
          <w:bCs/>
          <w:sz w:val="20"/>
          <w:szCs w:val="20"/>
        </w:rPr>
        <w:t>2. Документы (их копии или сведения, содержащиеся в них), указанные в подпунктах 1-5, 7 и 9 пункта 1 части 2.6.1 подраздела 2.6 Административного регламента, запрашиваются администрацией Аксаринского сельского поселения Мариинско-Посадского района Чувашской Республики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124945" w:rsidRPr="00281361" w:rsidRDefault="00124945" w:rsidP="00BD222C">
      <w:pPr>
        <w:ind w:firstLine="709"/>
        <w:jc w:val="both"/>
        <w:rPr>
          <w:rFonts w:ascii="Tahoma" w:hAnsi="Tahoma" w:cs="Tahoma"/>
          <w:bCs/>
          <w:sz w:val="20"/>
          <w:szCs w:val="20"/>
        </w:rPr>
      </w:pPr>
      <w:r w:rsidRPr="00281361">
        <w:rPr>
          <w:rFonts w:ascii="Tahoma" w:hAnsi="Tahoma" w:cs="Tahoma"/>
          <w:bCs/>
          <w:sz w:val="20"/>
          <w:szCs w:val="20"/>
        </w:rPr>
        <w:t>По межведомственным запросам органов, указанных в абзаце первом части 7 статьи 51 Градостроительного кодекса Российской Федерации,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 xml:space="preserve">2.6.2. </w:t>
      </w:r>
      <w:r w:rsidRPr="00281361">
        <w:rPr>
          <w:rFonts w:ascii="Tahoma" w:hAnsi="Tahoma" w:cs="Tahoma"/>
          <w:sz w:val="20"/>
          <w:szCs w:val="20"/>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от 29.12.2004 № 190-ФЗ (ред. от 19.12.2016) раздела проектной документации объекта капитального строительства или предусмотренного пунктом 4 части 9 указанной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 xml:space="preserve">2.6.3. </w:t>
      </w:r>
      <w:r w:rsidRPr="00281361">
        <w:rPr>
          <w:rFonts w:ascii="Tahoma" w:hAnsi="Tahoma" w:cs="Tahoma"/>
          <w:sz w:val="20"/>
          <w:szCs w:val="20"/>
        </w:rPr>
        <w:t xml:space="preserve">В целях продления срока действия разрешения на строительство заявитель представляет в администрацию </w:t>
      </w:r>
      <w:hyperlink r:id="rId76" w:anchor="P1024" w:history="1">
        <w:r w:rsidRPr="00281361">
          <w:rPr>
            <w:rStyle w:val="ad"/>
            <w:rFonts w:ascii="Tahoma" w:hAnsi="Tahoma" w:cs="Tahoma"/>
            <w:sz w:val="20"/>
            <w:szCs w:val="20"/>
          </w:rPr>
          <w:t>заявление</w:t>
        </w:r>
      </w:hyperlink>
      <w:r w:rsidRPr="00281361">
        <w:rPr>
          <w:rFonts w:ascii="Tahoma" w:hAnsi="Tahoma" w:cs="Tahoma"/>
          <w:sz w:val="20"/>
          <w:szCs w:val="20"/>
        </w:rPr>
        <w:t>, оформленное в соответствии с приложением № 4 к настоящему Административному регламенту и подлинник разрешения на строительство.</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2.7.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 xml:space="preserve">2.7.1. </w:t>
      </w:r>
      <w:r w:rsidRPr="00281361">
        <w:rPr>
          <w:rFonts w:ascii="Tahoma" w:hAnsi="Tahoma" w:cs="Tahoma"/>
          <w:sz w:val="20"/>
          <w:szCs w:val="20"/>
        </w:rPr>
        <w:t>В целях получения разрешения на строительство:</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77" w:history="1">
        <w:r w:rsidRPr="00281361">
          <w:rPr>
            <w:rStyle w:val="ad"/>
            <w:rFonts w:ascii="Tahoma" w:hAnsi="Tahoma" w:cs="Tahoma"/>
            <w:sz w:val="20"/>
            <w:szCs w:val="20"/>
          </w:rPr>
          <w:t>статьей 40</w:t>
        </w:r>
      </w:hyperlink>
      <w:r w:rsidRPr="00281361">
        <w:rPr>
          <w:rFonts w:ascii="Tahoma" w:hAnsi="Tahoma" w:cs="Tahoma"/>
          <w:sz w:val="20"/>
          <w:szCs w:val="20"/>
        </w:rPr>
        <w:t xml:space="preserve"> Градостроительного кодекса Российской Федерации).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 xml:space="preserve">2.7.2. </w:t>
      </w:r>
      <w:r w:rsidRPr="00281361">
        <w:rPr>
          <w:rFonts w:ascii="Tahoma" w:hAnsi="Tahoma" w:cs="Tahoma"/>
          <w:sz w:val="20"/>
          <w:szCs w:val="20"/>
        </w:rPr>
        <w:t>В целях внесения изменений в разрешение на строительство:</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1. Правоустанавливающие документы на земельные участки;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xml:space="preserve">2. Решение об образовании земельных участков, если в соответствии с земельным </w:t>
      </w:r>
      <w:hyperlink r:id="rId78" w:history="1">
        <w:r w:rsidRPr="00281361">
          <w:rPr>
            <w:rStyle w:val="ad"/>
            <w:rFonts w:ascii="Tahoma" w:hAnsi="Tahoma" w:cs="Tahoma"/>
            <w:sz w:val="20"/>
            <w:szCs w:val="20"/>
          </w:rPr>
          <w:t>законодательством</w:t>
        </w:r>
      </w:hyperlink>
      <w:r w:rsidRPr="00281361">
        <w:rPr>
          <w:rFonts w:ascii="Tahoma" w:hAnsi="Tahoma" w:cs="Tahoma"/>
          <w:sz w:val="20"/>
          <w:szCs w:val="20"/>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4. Решение о предоставлении права пользования недрами и решение о переоформлении лицензии на право пользования недрами.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xml:space="preserve">В случае если документы, предусмотренные </w:t>
      </w:r>
      <w:hyperlink r:id="rId79" w:anchor="P270" w:history="1">
        <w:r w:rsidRPr="00281361">
          <w:rPr>
            <w:rStyle w:val="ad"/>
            <w:rFonts w:ascii="Tahoma" w:hAnsi="Tahoma" w:cs="Tahoma"/>
            <w:sz w:val="20"/>
            <w:szCs w:val="20"/>
          </w:rPr>
          <w:t>подпунктами 1</w:t>
        </w:r>
      </w:hyperlink>
      <w:r w:rsidRPr="00281361">
        <w:rPr>
          <w:rFonts w:ascii="Tahoma" w:hAnsi="Tahoma" w:cs="Tahoma"/>
          <w:sz w:val="20"/>
          <w:szCs w:val="20"/>
        </w:rPr>
        <w:t>-</w:t>
      </w:r>
      <w:hyperlink r:id="rId80" w:anchor="P272" w:history="1">
        <w:r w:rsidRPr="00281361">
          <w:rPr>
            <w:rStyle w:val="ad"/>
            <w:rFonts w:ascii="Tahoma" w:hAnsi="Tahoma" w:cs="Tahoma"/>
            <w:sz w:val="20"/>
            <w:szCs w:val="20"/>
          </w:rPr>
          <w:t>4</w:t>
        </w:r>
      </w:hyperlink>
      <w:r w:rsidRPr="00281361">
        <w:rPr>
          <w:rFonts w:ascii="Tahoma" w:hAnsi="Tahoma" w:cs="Tahoma"/>
          <w:sz w:val="20"/>
          <w:szCs w:val="20"/>
        </w:rPr>
        <w:t xml:space="preserve"> настоящего пункта Административного регламента, не представлены заявителем, специалист администрации запрашивает такие документы или сведения, содержащиеся в них, в соответствующих органах государственной власти.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уведомлением, оформленным в письменной форме, о переходе к нему прав на земельные участки, права пользования недрами, об образовании земельного участка в орган местного самоуправления, МФЦ, а также - почтовым отправлением либо в электронной форме.</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2.8. Особенности взаимодействия с заявителем при предоставлении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При подаче заявления с документами на предоставление муниципальной услуги в МФЦ, структурное подразделение Администрации Аксаринского сельского поселения Мариинско-Посадского района Чувашской Республики, а также в процессе предоставления муниципальной услуги, запрещается требовать от заявителя:</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2.9. Основания для отказа в приеме документов, необходимых для предоставления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Оснований для отказа в приеме документов, необходимых для предоставления муниципальной услуги, не предусмотрено.</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2.10. Основания для приостановления и (или) отказа в предоставлении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Основания для приостановления предоставления муниципальной услуги не предусмотрены.</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 xml:space="preserve">2.10.1. </w:t>
      </w:r>
      <w:r w:rsidRPr="00281361">
        <w:rPr>
          <w:rFonts w:ascii="Tahoma" w:hAnsi="Tahoma" w:cs="Tahoma"/>
          <w:sz w:val="20"/>
          <w:szCs w:val="20"/>
        </w:rPr>
        <w:t>Основаниями для отказа в выдаче разрешения на строительство являются:</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1) отсутствие документов, перечисленных в пункте 2.6.1, 2.7.1 Административного регламента, необходимых для предоставления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разрешения.</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 xml:space="preserve">2.10.2. </w:t>
      </w:r>
      <w:r w:rsidRPr="00281361">
        <w:rPr>
          <w:rFonts w:ascii="Tahoma" w:hAnsi="Tahoma" w:cs="Tahoma"/>
          <w:sz w:val="20"/>
          <w:szCs w:val="20"/>
        </w:rPr>
        <w:t>Основаниями для отказа в продлении срока действия разрешения на строительство являются:</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1) строительство, реконструкция объекта капитального строительства не начаты до истечения срока подачи заявления о продлении срока действия разрешения.</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 xml:space="preserve">2.10.3. </w:t>
      </w:r>
      <w:r w:rsidRPr="00281361">
        <w:rPr>
          <w:rFonts w:ascii="Tahoma" w:hAnsi="Tahoma" w:cs="Tahoma"/>
          <w:sz w:val="20"/>
          <w:szCs w:val="20"/>
        </w:rPr>
        <w:t>Основаниями для отказа во внесении изменений в разрешение на строительство являются:</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lastRenderedPageBreak/>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2) недостоверность сведений, указанных в уведомлении о переходе прав на земельный участок, об образовании земельного участка;</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Разработка проектной документации.</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2.12. Порядок, размер и основания взимания платы за предоставление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Муниципальная услуга предоставляется на безвозмездной основе.</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2.13. Срок ожидания заявителя в очереди при подаче документов, получении информации, получении документов</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Время ожидания заявителей в очереди в администрации Аксаринского сельского поселения Мариинско-Посадского района и в МФЦ:</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для получения информации (консультации) не должно превышать 15 минут;</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для подачи документов не должно превышать 15 минут;</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для получения документов не должно превышать 15 минут.</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2.14. Срок и порядок регистрации запроса заявителя о предоставлении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Заявление на предоставление муниципальной услуги регистрируется:</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 журнале регистрации заявлений администрации даты поступления;</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 системе электронного документооборота (далее - СЭД) с присвоением статуса «зарегистрировано» в течение 1 рабочего дня с даты поступления (МФЦ).</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2.15. Требования к помещениям предоставления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Вход в здание администрации Аксаринского сельского поселения Мариинско-Посадского района оформлен вывеской с указанием основных реквизитов администрации Аксаринского сельского поселения Мариинско-Посадского района на русском и чувашском языках и графиком работы специалистов администрации.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На прилегающей территории администрации Аксаринского сельского поселения Мариинско-Посадского района находится парковка для автомобилей.</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Прием заявителей для оказания муниципальной услуги осуществляется согласно графику приёма граждан специалистами администрации Аксаринского сельского поселения Мариинско-Посадского района.</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администрации Аксаринского сельского поселения Мариинско-Посадского района, номера телефонов для справок, процедура предоставления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Специалист администрации Аксаринского сельского поселения Мариинско-Посадского района имеет настольные таблички с указанием должности, фамилии, имени, отчества.</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Помещения МФЦ, предназначенные для работы с заявителями, расположены на нижних этажах здания и имеют отдельный вход.</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 МФЦ для организации взаимодействия с заявителями помещение разделено на следующие функциональные сектора (зоны):</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сектор информирования;</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сектор ожидания;</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сектор приема заявителей.</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2.16. Показатели доступности и качества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Показателями доступности муниципальной услуги являются:</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обеспечение свободного доступа в здание администрации;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организация предоставления муниципальной услуги через МФЦ.</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Показателями качества муниципальной услуги являются:</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компетентность специалистов, предоставляющих муниципальную услугу, в вопросах предоставления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строгое соблюдение стандарта и порядка предоставления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эффективность и своевременность рассмотрения поступивших обращений по вопросам предоставления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отсутствие жалоб.</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Специалист администрации, предоставляющий муниципальную услугу:</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обеспечивает объективное, всестороннее и своевременное рассмотрение заявления;</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принимает меры, направленные на восстановление или защиту нарушенных прав, свобод и законных интересов гражданина.</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При рассмотрении заявления специалист администрации, предоставляющий муниципальную услугу, не вправе:</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искажать положения нормативных правовых актов;</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вносить изменения и дополнения в любые представленные заявителем документы;</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lastRenderedPageBreak/>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Муниципальная услуга предоставляется в МФЦ в соответствии с соглашением.</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 соответствии с соглашением МФЦ осуществляет:</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взаимодействие с органом местного самоуправления, предоставляющим муниципальную услугу;</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информирование заявителей по вопросам предоставления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прием и выдачу документов, необходимых для предоставления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обработку персональных данных, связанных с предоставлением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предоставляющий муниципальную услугу, направляет необходимые документы в МФЦ для их последующей выдачи заявителю.</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При предоставлении муниципальной услуги в электронной форме осуществляются:</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1) получение информации о порядке и сроках предоставления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2) запись на прием в МФЦ для подачи запроса;</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3) формирование запроса;</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4) прием и регистрация органом (организацией) запроса и иных документов, необходимых для предоставления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5) получение сведений о ходе выполнения запроса;</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7) получение результата предоставления муниципальной услуги, если иное не установлено законодательством Российской Федерации;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8) осуществление оценки качества предоставления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3.1. Перечень административных процедур, необходимых для предоставления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Для предоставления муниципальной услуги осуществляются следующие административные процедуры:</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прием и регистрация документов;</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рассмотрение документов, оформление разрешения на строительство либо уведомления об отказе в выдаче разрешения на строительство;</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выдача разрешения на строительство;</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выдача уведомления об отказе в предоставлении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Описание последовательности прохождения процедуры предоставления муниципальной услуги представлено в блок-схемах (Приложение № 5 к Административному регламенту).</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3.1.1. Первичный прием документов</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1) в администрации Аксаринского сельского поселения Мариинско-Посадского района</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xml:space="preserve">Основанием для получения муниципальной услуги является представление Заявления с приложением документов, предусмотренных </w:t>
      </w:r>
      <w:hyperlink r:id="rId81" w:anchor="p25" w:history="1">
        <w:r w:rsidRPr="00281361">
          <w:rPr>
            <w:rStyle w:val="ad"/>
            <w:rFonts w:ascii="Tahoma" w:hAnsi="Tahoma" w:cs="Tahoma"/>
            <w:sz w:val="20"/>
            <w:szCs w:val="20"/>
          </w:rPr>
          <w:t>пунктом 2.6</w:t>
        </w:r>
      </w:hyperlink>
      <w:r w:rsidRPr="00281361">
        <w:rPr>
          <w:rFonts w:ascii="Tahoma" w:hAnsi="Tahoma" w:cs="Tahoma"/>
          <w:sz w:val="20"/>
          <w:szCs w:val="20"/>
        </w:rPr>
        <w:t xml:space="preserve"> настоящего Административного регламента, в администрацию Аксаринского сельского поселения Мариинско-Посадского района заявителем лично либо его уполномоченным лицом при наличии надлежаще оформленных документов.</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Заявитель при предоставлении заявления и документов, необходимых для получения Разрешения, предъявляет документ, удостоверяющий личность.</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Специалист администрации Аксаринского сельского поселения Мариинско-Посадского района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 ходе приема специалист администрации 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Специалист администрации Аксаринского сельского поселения Мариинско-Посадского района, ответственный за прием Заявлений, фиксирует факт получения от заявителей документов путем записи в Журнале регистрации заявлений о выдаче разрешений.</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lastRenderedPageBreak/>
        <w:t>В случае если Заявление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Глава Аксаринского сельского поселения в течение рабочего дня определяет специалиста администрации ответственным исполнителем по данным документам.</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2) в МФЦ:</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Прием, регистрация заявления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Мариинско-Посадского района Чувашской Республики (далее - МФЦ).</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 расписке указываются следующие пункты:</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согласие на обработку персональных данных;</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данные о заявителе;</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порядковый номер заявителя;</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дата поступления документов;</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подпись специалиста;</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перечень принятых документов;</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сроки предоставления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расписка о выдаче результата.</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Результатом административной процедуры является принятое к рассмотрению заявление с приложенными документами и его регистрация.</w:t>
      </w:r>
    </w:p>
    <w:p w:rsidR="00124945" w:rsidRPr="00281361" w:rsidRDefault="00124945" w:rsidP="00BD222C">
      <w:pPr>
        <w:ind w:firstLine="709"/>
        <w:jc w:val="both"/>
        <w:rPr>
          <w:rFonts w:ascii="Tahoma" w:hAnsi="Tahoma" w:cs="Tahoma"/>
          <w:sz w:val="20"/>
          <w:szCs w:val="20"/>
        </w:rPr>
      </w:pPr>
      <w:bookmarkStart w:id="90" w:name="Par384"/>
      <w:bookmarkEnd w:id="90"/>
      <w:r w:rsidRPr="00281361">
        <w:rPr>
          <w:rFonts w:ascii="Tahoma" w:hAnsi="Tahoma" w:cs="Tahoma"/>
          <w:b/>
          <w:bCs/>
          <w:sz w:val="20"/>
          <w:szCs w:val="20"/>
        </w:rPr>
        <w:t>3.1.2. Формирование и направление запросов в органы (организации), участвующие в предоставлении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xml:space="preserve">Межведомственный запрос о представлении документов и (или) информации, указанных в </w:t>
      </w:r>
      <w:hyperlink r:id="rId82" w:anchor="dst37" w:history="1">
        <w:r w:rsidRPr="00281361">
          <w:rPr>
            <w:rStyle w:val="ad"/>
            <w:rFonts w:ascii="Tahoma" w:hAnsi="Tahoma" w:cs="Tahoma"/>
            <w:sz w:val="20"/>
            <w:szCs w:val="20"/>
          </w:rPr>
          <w:t>пункте 2 части 1 статьи 7</w:t>
        </w:r>
      </w:hyperlink>
      <w:r w:rsidRPr="00281361">
        <w:rPr>
          <w:rFonts w:ascii="Tahoma" w:hAnsi="Tahoma" w:cs="Tahoma"/>
          <w:sz w:val="20"/>
          <w:szCs w:val="20"/>
        </w:rPr>
        <w:t xml:space="preserve"> Федерального закона от 27.07.2010 №210ФЗ для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наименование органа, направляющего межведомственный запрос;</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наименование органа, в адрес которого направляется межведомственный запрос;</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контактная информация для направления ответа на межведомственный запрос;</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дата направления межведомственного запроса;</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Результатом процедуры является направление межведомственного запроса в соответствующий орган (организацию).</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3.1.3. Рассмотрение принятых документов</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Основанием для начала административной процедуры является наличие документов, необходимых для предоставления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xml:space="preserve">Специалист администрации в течение 5 рабочих дней со дня регистрации заявления о выдаче разрешения на строительство и документов, указанных в </w:t>
      </w:r>
      <w:hyperlink r:id="rId83" w:anchor="P232" w:history="1">
        <w:r w:rsidRPr="00281361">
          <w:rPr>
            <w:rStyle w:val="ad"/>
            <w:rFonts w:ascii="Tahoma" w:hAnsi="Tahoma" w:cs="Tahoma"/>
            <w:sz w:val="20"/>
            <w:szCs w:val="20"/>
          </w:rPr>
          <w:t>пункте 2.6.1</w:t>
        </w:r>
      </w:hyperlink>
      <w:r w:rsidRPr="00281361">
        <w:rPr>
          <w:rFonts w:ascii="Tahoma" w:hAnsi="Tahoma" w:cs="Tahoma"/>
          <w:sz w:val="20"/>
          <w:szCs w:val="20"/>
        </w:rPr>
        <w:t xml:space="preserve"> настоящего Административного регламента, в администрации муниципального образования:</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проводит проверку наличия документов, прилагаемых к заявлению;</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капитального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xml:space="preserve">При соответствии представленных документов установленным требованиям специалист администрации Аксаринского сельского поселения Мариинско-Посадского района оформляет в 2 экземплярах </w:t>
      </w:r>
      <w:hyperlink r:id="rId84" w:history="1">
        <w:r w:rsidRPr="00281361">
          <w:rPr>
            <w:rStyle w:val="ad"/>
            <w:rFonts w:ascii="Tahoma" w:hAnsi="Tahoma" w:cs="Tahoma"/>
            <w:sz w:val="20"/>
            <w:szCs w:val="20"/>
          </w:rPr>
          <w:t>разрешение</w:t>
        </w:r>
      </w:hyperlink>
      <w:r w:rsidRPr="00281361">
        <w:rPr>
          <w:rFonts w:ascii="Tahoma" w:hAnsi="Tahoma" w:cs="Tahoma"/>
          <w:sz w:val="20"/>
          <w:szCs w:val="20"/>
        </w:rPr>
        <w:t xml:space="preserve"> на строительство по форме, утвержденной Приказом Министерства строительства и жилищно-коммунального хозяйства Российской Федерации от 19 февраля 2015 г. № 117/пр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09.04.2015, регистрационный №36782).</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Администрация Аксаринского сельского поселения Мариинско-Посадского района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xml:space="preserve">При несоответствии представленных документов установленным требованиям, наличия оснований, перечисленных в </w:t>
      </w:r>
      <w:hyperlink r:id="rId85" w:anchor="P289" w:history="1">
        <w:r w:rsidRPr="00281361">
          <w:rPr>
            <w:rStyle w:val="ad"/>
            <w:rFonts w:ascii="Tahoma" w:hAnsi="Tahoma" w:cs="Tahoma"/>
            <w:sz w:val="20"/>
            <w:szCs w:val="20"/>
          </w:rPr>
          <w:t>пункте 2.10.1</w:t>
        </w:r>
      </w:hyperlink>
      <w:r w:rsidRPr="00281361">
        <w:rPr>
          <w:rFonts w:ascii="Tahoma" w:hAnsi="Tahoma" w:cs="Tahoma"/>
          <w:sz w:val="20"/>
          <w:szCs w:val="20"/>
        </w:rPr>
        <w:t>, специалист администрации муниципального образования оформляет уведомление об отказе в выдаче разрешения на строительство с указанием причин отказа.</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Разрешение на строительство (уведомление об отказе в выдаче разрешения на строительство) направляется специалистом администрации Аксаринского сельского поселения Мариинско-Посадского района (ответственному заместителю главы администрации).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 51 Градостроительного кодекса Российской Федерации от 29.12.2004 № 190-ФЗ (ред. от 19.12.2016),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специалист администрации: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1) в течение 3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настоящего Кодекса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xml:space="preserve">2) проводят проверку соответствия проектной документации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w:t>
      </w:r>
      <w:r w:rsidRPr="00281361">
        <w:rPr>
          <w:rFonts w:ascii="Tahoma" w:hAnsi="Tahoma" w:cs="Tahoma"/>
          <w:sz w:val="20"/>
          <w:szCs w:val="20"/>
        </w:rPr>
        <w:lastRenderedPageBreak/>
        <w:t>разрешения. При этом проверка проектной документации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3) в течение 30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Глава Аксаринского сельского поселения в течение 1 дня со дня представления разрешения (уведомления) подписывает указанные документы.</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Разрешение на строительство (уведомление об отказе в выдаче разрешения на строительство) регистрируется в журналах учета выданных разрешений на производство работ по объектам жилищно-гражданского назначения, выданных разрешений на индивидуальное строительство (журнале учета выданных уведомлений об отказе в выдаче разрешений на строительство и разрешений на ввод объектов в эксплуатацию) не позднее дня, в котором было подписано главой администрации муниципального образования (ответственным заместителем главы администрации).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Результатом процедуры является оформление разрешения на строительство (уведомления об отказе в выдаче разрешения на строительство).</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3.1.4. Выдача разрешения на строительство</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Основанием для начала административной процедуры является подписанное главой Аксаринского сельского поселения Мариинско-Посадского района разрешение на строительство (1 экземпляр), которое выдается заявителю или его уполномоченному представителю лично в течение 1 дня со дня подписания главой Аксаринского сельского поселения Мариинско-Посадского района,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Аксаринского сельского поселения Мариинско-Посадского района, не явился в администрацию Аксаринского сельского поселения Мариинско-Посадского района и ему не был выдан экземпляр разрешения на строительство лично разрешение на строительство направляется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xml:space="preserve">После выдачи разрешения на строительство специалист администрации, оформивший разрешение производит необходимые действия по подготовке дела к хранению (2 экземпляр разрешения на строительство, документы в соответствии </w:t>
      </w:r>
      <w:hyperlink r:id="rId86" w:anchor="P230" w:history="1">
        <w:r w:rsidRPr="00281361">
          <w:rPr>
            <w:rStyle w:val="ad"/>
            <w:rFonts w:ascii="Tahoma" w:hAnsi="Tahoma" w:cs="Tahoma"/>
            <w:sz w:val="20"/>
            <w:szCs w:val="20"/>
          </w:rPr>
          <w:t>пунктом 2.6</w:t>
        </w:r>
      </w:hyperlink>
      <w:r w:rsidRPr="00281361">
        <w:rPr>
          <w:rFonts w:ascii="Tahoma" w:hAnsi="Tahoma" w:cs="Tahoma"/>
          <w:sz w:val="20"/>
          <w:szCs w:val="20"/>
        </w:rPr>
        <w:t>.1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87" w:anchor="P428" w:history="1">
        <w:r w:rsidRPr="00281361">
          <w:rPr>
            <w:rStyle w:val="ad"/>
            <w:rFonts w:ascii="Tahoma" w:hAnsi="Tahoma" w:cs="Tahoma"/>
            <w:sz w:val="20"/>
            <w:szCs w:val="20"/>
          </w:rPr>
          <w:t>абзацами 8</w:t>
        </w:r>
      </w:hyperlink>
      <w:r w:rsidRPr="00281361">
        <w:rPr>
          <w:rFonts w:ascii="Tahoma" w:hAnsi="Tahoma" w:cs="Tahoma"/>
          <w:sz w:val="20"/>
          <w:szCs w:val="20"/>
        </w:rPr>
        <w:t xml:space="preserve"> - </w:t>
      </w:r>
      <w:hyperlink r:id="rId88" w:anchor="P431" w:history="1">
        <w:r w:rsidRPr="00281361">
          <w:rPr>
            <w:rStyle w:val="ad"/>
            <w:rFonts w:ascii="Tahoma" w:hAnsi="Tahoma" w:cs="Tahoma"/>
            <w:sz w:val="20"/>
            <w:szCs w:val="20"/>
          </w:rPr>
          <w:t>10</w:t>
        </w:r>
      </w:hyperlink>
      <w:r w:rsidRPr="00281361">
        <w:rPr>
          <w:rFonts w:ascii="Tahoma" w:hAnsi="Tahoma" w:cs="Tahoma"/>
          <w:sz w:val="20"/>
          <w:szCs w:val="20"/>
        </w:rPr>
        <w:t xml:space="preserve"> настоящего пункта Административного регламента.</w:t>
      </w:r>
    </w:p>
    <w:p w:rsidR="00124945" w:rsidRPr="00281361" w:rsidRDefault="00124945" w:rsidP="00BD222C">
      <w:pPr>
        <w:ind w:firstLine="709"/>
        <w:jc w:val="both"/>
        <w:rPr>
          <w:rFonts w:ascii="Tahoma" w:hAnsi="Tahoma" w:cs="Tahoma"/>
          <w:sz w:val="20"/>
          <w:szCs w:val="20"/>
        </w:rPr>
      </w:pPr>
      <w:bookmarkStart w:id="91" w:name="P428"/>
      <w:bookmarkEnd w:id="91"/>
      <w:r w:rsidRPr="00281361">
        <w:rPr>
          <w:rFonts w:ascii="Tahoma" w:hAnsi="Tahoma" w:cs="Tahoma"/>
          <w:sz w:val="20"/>
          <w:szCs w:val="20"/>
        </w:rPr>
        <w:t>Действие разрешения на строительство прекращается на основании решения администрации Аксаринского сельского поселения Мариинско-Посадского района в случае:</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2) отказа от права собственности и иных прав на земельные участки;</w:t>
      </w:r>
    </w:p>
    <w:p w:rsidR="00124945" w:rsidRPr="00281361" w:rsidRDefault="00124945" w:rsidP="00BD222C">
      <w:pPr>
        <w:ind w:firstLine="709"/>
        <w:jc w:val="both"/>
        <w:rPr>
          <w:rFonts w:ascii="Tahoma" w:hAnsi="Tahoma" w:cs="Tahoma"/>
          <w:sz w:val="20"/>
          <w:szCs w:val="20"/>
        </w:rPr>
      </w:pPr>
      <w:bookmarkStart w:id="92" w:name="P431"/>
      <w:bookmarkEnd w:id="92"/>
      <w:r w:rsidRPr="00281361">
        <w:rPr>
          <w:rFonts w:ascii="Tahoma" w:hAnsi="Tahoma" w:cs="Tahoma"/>
          <w:sz w:val="20"/>
          <w:szCs w:val="20"/>
        </w:rPr>
        <w:t>3) расторжения договора аренды и иных договоров, на основании которых у заявителя возникли права на земельные участки;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xml:space="preserve">В случае принятия решения о прекращении действия разрешения на строительство застройщику направляется </w:t>
      </w:r>
      <w:hyperlink r:id="rId89" w:anchor="P1227" w:history="1">
        <w:r w:rsidRPr="00281361">
          <w:rPr>
            <w:rStyle w:val="ad"/>
            <w:rFonts w:ascii="Tahoma" w:hAnsi="Tahoma" w:cs="Tahoma"/>
            <w:sz w:val="20"/>
            <w:szCs w:val="20"/>
          </w:rPr>
          <w:t>уведомление</w:t>
        </w:r>
      </w:hyperlink>
      <w:r w:rsidRPr="00281361">
        <w:rPr>
          <w:rFonts w:ascii="Tahoma" w:hAnsi="Tahoma" w:cs="Tahoma"/>
          <w:sz w:val="20"/>
          <w:szCs w:val="20"/>
        </w:rPr>
        <w:t xml:space="preserve">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90" w:anchor="P428" w:history="1">
        <w:r w:rsidRPr="00281361">
          <w:rPr>
            <w:rStyle w:val="ad"/>
            <w:rFonts w:ascii="Tahoma" w:hAnsi="Tahoma" w:cs="Tahoma"/>
            <w:sz w:val="20"/>
            <w:szCs w:val="20"/>
          </w:rPr>
          <w:t>абзацах 8</w:t>
        </w:r>
      </w:hyperlink>
      <w:r w:rsidRPr="00281361">
        <w:rPr>
          <w:rFonts w:ascii="Tahoma" w:hAnsi="Tahoma" w:cs="Tahoma"/>
          <w:sz w:val="20"/>
          <w:szCs w:val="20"/>
        </w:rPr>
        <w:t>-</w:t>
      </w:r>
      <w:hyperlink r:id="rId91" w:anchor="P431" w:history="1">
        <w:r w:rsidRPr="00281361">
          <w:rPr>
            <w:rStyle w:val="ad"/>
            <w:rFonts w:ascii="Tahoma" w:hAnsi="Tahoma" w:cs="Tahoma"/>
            <w:sz w:val="20"/>
            <w:szCs w:val="20"/>
          </w:rPr>
          <w:t>10</w:t>
        </w:r>
      </w:hyperlink>
      <w:r w:rsidRPr="00281361">
        <w:rPr>
          <w:rFonts w:ascii="Tahoma" w:hAnsi="Tahoma" w:cs="Tahoma"/>
          <w:sz w:val="20"/>
          <w:szCs w:val="20"/>
        </w:rPr>
        <w:t xml:space="preserve"> настоящего пункта Административного регламента (приложение №7 к Административному регламенту), по почте заказным письмом с уведомлением о вручении.</w:t>
      </w:r>
    </w:p>
    <w:p w:rsidR="00124945" w:rsidRPr="00281361" w:rsidRDefault="00124945" w:rsidP="00BD222C">
      <w:pPr>
        <w:ind w:firstLine="709"/>
        <w:jc w:val="both"/>
        <w:rPr>
          <w:rFonts w:ascii="Tahoma" w:hAnsi="Tahoma" w:cs="Tahoma"/>
          <w:sz w:val="20"/>
          <w:szCs w:val="20"/>
        </w:rPr>
      </w:pPr>
      <w:bookmarkStart w:id="93" w:name="P433"/>
      <w:bookmarkEnd w:id="93"/>
      <w:r w:rsidRPr="00281361">
        <w:rPr>
          <w:rFonts w:ascii="Tahoma" w:hAnsi="Tahoma" w:cs="Tahoma"/>
          <w:sz w:val="20"/>
          <w:szCs w:val="20"/>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124945" w:rsidRPr="00281361" w:rsidRDefault="00124945" w:rsidP="00BD222C">
      <w:pPr>
        <w:ind w:firstLine="709"/>
        <w:jc w:val="both"/>
        <w:rPr>
          <w:rFonts w:ascii="Tahoma" w:hAnsi="Tahoma" w:cs="Tahoma"/>
          <w:sz w:val="20"/>
          <w:szCs w:val="20"/>
        </w:rPr>
      </w:pPr>
      <w:bookmarkStart w:id="94" w:name="P434"/>
      <w:bookmarkEnd w:id="94"/>
      <w:r w:rsidRPr="00281361">
        <w:rPr>
          <w:rFonts w:ascii="Tahoma" w:hAnsi="Tahoma" w:cs="Tahoma"/>
          <w:sz w:val="20"/>
          <w:szCs w:val="20"/>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92" w:history="1">
        <w:r w:rsidRPr="00281361">
          <w:rPr>
            <w:rStyle w:val="ad"/>
            <w:rFonts w:ascii="Tahoma" w:hAnsi="Tahoma" w:cs="Tahoma"/>
            <w:sz w:val="20"/>
            <w:szCs w:val="20"/>
          </w:rPr>
          <w:t>кодексом</w:t>
        </w:r>
      </w:hyperlink>
      <w:r w:rsidRPr="00281361">
        <w:rPr>
          <w:rFonts w:ascii="Tahoma" w:hAnsi="Tahoma" w:cs="Tahoma"/>
          <w:sz w:val="20"/>
          <w:szCs w:val="20"/>
        </w:rP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124945" w:rsidRPr="00281361" w:rsidRDefault="00124945" w:rsidP="00BD222C">
      <w:pPr>
        <w:ind w:firstLine="709"/>
        <w:jc w:val="both"/>
        <w:rPr>
          <w:rFonts w:ascii="Tahoma" w:hAnsi="Tahoma" w:cs="Tahoma"/>
          <w:sz w:val="20"/>
          <w:szCs w:val="20"/>
        </w:rPr>
      </w:pPr>
      <w:bookmarkStart w:id="95" w:name="P435"/>
      <w:bookmarkEnd w:id="95"/>
      <w:r w:rsidRPr="00281361">
        <w:rPr>
          <w:rFonts w:ascii="Tahoma" w:hAnsi="Tahoma" w:cs="Tahoma"/>
          <w:sz w:val="20"/>
          <w:szCs w:val="20"/>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93" w:history="1">
        <w:r w:rsidRPr="00281361">
          <w:rPr>
            <w:rStyle w:val="ad"/>
            <w:rFonts w:ascii="Tahoma" w:hAnsi="Tahoma" w:cs="Tahoma"/>
            <w:sz w:val="20"/>
            <w:szCs w:val="20"/>
          </w:rPr>
          <w:t>кодексом</w:t>
        </w:r>
      </w:hyperlink>
      <w:r w:rsidRPr="00281361">
        <w:rPr>
          <w:rFonts w:ascii="Tahoma" w:hAnsi="Tahoma" w:cs="Tahoma"/>
          <w:sz w:val="20"/>
          <w:szCs w:val="20"/>
        </w:rP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w:t>
      </w:r>
      <w:hyperlink r:id="rId94" w:history="1">
        <w:r w:rsidRPr="00281361">
          <w:rPr>
            <w:rStyle w:val="ad"/>
            <w:rFonts w:ascii="Tahoma" w:hAnsi="Tahoma" w:cs="Tahoma"/>
            <w:sz w:val="20"/>
            <w:szCs w:val="20"/>
          </w:rPr>
          <w:t>кодексом</w:t>
        </w:r>
      </w:hyperlink>
      <w:r w:rsidRPr="00281361">
        <w:rPr>
          <w:rFonts w:ascii="Tahoma" w:hAnsi="Tahoma" w:cs="Tahoma"/>
          <w:sz w:val="20"/>
          <w:szCs w:val="20"/>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Специалист МФЦ в день поступления разрешения фиксирует в АИС МФЦ смену статуса документа на «готово к выдаче» и извещает заявителя по телефону.</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Разрешение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xml:space="preserve">Заявитель в течение 10 календарных дней со дня получения разрешения на строительство обязан безвозмездно передать в администрацию Аксаринского сельского поселения Марииинско-Посадского района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95" w:history="1">
        <w:r w:rsidRPr="00281361">
          <w:rPr>
            <w:rStyle w:val="ad"/>
            <w:rFonts w:ascii="Tahoma" w:hAnsi="Tahoma" w:cs="Tahoma"/>
            <w:sz w:val="20"/>
            <w:szCs w:val="20"/>
          </w:rPr>
          <w:t>пунктами 2</w:t>
        </w:r>
      </w:hyperlink>
      <w:r w:rsidRPr="00281361">
        <w:rPr>
          <w:rFonts w:ascii="Tahoma" w:hAnsi="Tahoma" w:cs="Tahoma"/>
          <w:sz w:val="20"/>
          <w:szCs w:val="20"/>
        </w:rPr>
        <w:t>,</w:t>
      </w:r>
      <w:hyperlink r:id="rId96" w:history="1">
        <w:r w:rsidRPr="00281361">
          <w:rPr>
            <w:rStyle w:val="ad"/>
            <w:rFonts w:ascii="Tahoma" w:hAnsi="Tahoma" w:cs="Tahoma"/>
            <w:sz w:val="20"/>
            <w:szCs w:val="20"/>
          </w:rPr>
          <w:t>8</w:t>
        </w:r>
      </w:hyperlink>
      <w:r w:rsidRPr="00281361">
        <w:rPr>
          <w:rFonts w:ascii="Tahoma" w:hAnsi="Tahoma" w:cs="Tahoma"/>
          <w:sz w:val="20"/>
          <w:szCs w:val="20"/>
        </w:rPr>
        <w:t>-</w:t>
      </w:r>
      <w:hyperlink r:id="rId97" w:history="1">
        <w:r w:rsidRPr="00281361">
          <w:rPr>
            <w:rStyle w:val="ad"/>
            <w:rFonts w:ascii="Tahoma" w:hAnsi="Tahoma" w:cs="Tahoma"/>
            <w:sz w:val="20"/>
            <w:szCs w:val="20"/>
          </w:rPr>
          <w:t>10</w:t>
        </w:r>
      </w:hyperlink>
      <w:r w:rsidRPr="00281361">
        <w:rPr>
          <w:rFonts w:ascii="Tahoma" w:hAnsi="Tahoma" w:cs="Tahoma"/>
          <w:sz w:val="20"/>
          <w:szCs w:val="20"/>
        </w:rPr>
        <w:t xml:space="preserve">и </w:t>
      </w:r>
      <w:hyperlink r:id="rId98" w:history="1">
        <w:r w:rsidRPr="00281361">
          <w:rPr>
            <w:rStyle w:val="ad"/>
            <w:rFonts w:ascii="Tahoma" w:hAnsi="Tahoma" w:cs="Tahoma"/>
            <w:sz w:val="20"/>
            <w:szCs w:val="20"/>
          </w:rPr>
          <w:t>11.1 части 12 статьи 48</w:t>
        </w:r>
      </w:hyperlink>
      <w:r w:rsidRPr="00281361">
        <w:rPr>
          <w:rFonts w:ascii="Tahoma" w:hAnsi="Tahoma" w:cs="Tahoma"/>
          <w:sz w:val="20"/>
          <w:szCs w:val="20"/>
        </w:rPr>
        <w:t xml:space="preserve"> Градостроительного кодекса Российской Федерации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Аксаринского сельского поселения Мариинско-Посадского района 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Результатом процедуры является выдача разрешения на строительство.</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3.1.5. Выдача уведомления об отказе в предоставлении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xml:space="preserve">Основанием для начала административной процедуры является подписанное главой Аксаринского сельского поселения Мариинско-Посадского района  </w:t>
      </w:r>
      <w:hyperlink r:id="rId99" w:anchor="P866" w:history="1">
        <w:r w:rsidRPr="00281361">
          <w:rPr>
            <w:rStyle w:val="ad"/>
            <w:rFonts w:ascii="Tahoma" w:hAnsi="Tahoma" w:cs="Tahoma"/>
            <w:sz w:val="20"/>
            <w:szCs w:val="20"/>
          </w:rPr>
          <w:t>уведомление</w:t>
        </w:r>
      </w:hyperlink>
      <w:r w:rsidRPr="00281361">
        <w:rPr>
          <w:rFonts w:ascii="Tahoma" w:hAnsi="Tahoma" w:cs="Tahoma"/>
          <w:sz w:val="20"/>
          <w:szCs w:val="20"/>
        </w:rPr>
        <w:t xml:space="preserve"> об отказе в выдаче разрешения на строительство (приложение №3 к Административному регламенту), которое выдается заявителю в течение 1 </w:t>
      </w:r>
      <w:r w:rsidRPr="00281361">
        <w:rPr>
          <w:rFonts w:ascii="Tahoma" w:hAnsi="Tahoma" w:cs="Tahoma"/>
          <w:sz w:val="20"/>
          <w:szCs w:val="20"/>
        </w:rPr>
        <w:lastRenderedPageBreak/>
        <w:t>дня со дня подписания главой Аксаринского сельского поселения Мариинско-Посадского района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Аксаринского сельского поселения Мариинско-Посадского района, не явился в администрацию Аксаринского сельского поселения Мариинско-Посадского района и ему не был выдан экземпляр уведомления лично уведомление передается специалисту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После выдачи уведомления специалист Аксаринского сельского поселения Мариинско-Посадского района,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делопроизводства.</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Отказ в выдаче разрешения на строительство может быть оспорен застройщиком в судебном порядке.</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 случае если Заявление с прилагаемыми документами поступило из МФЦ, уведомление об отказе в выдаче разрешения (1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Специалист МФЦ в день поступления письменного уведомления об отказе фиксирует в АИС МФЦ смену статуса документа на «отказано в услуге» и извещает заявителя по телефону.</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заявителей.</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xml:space="preserve">Результатом процедуры является выдача </w:t>
      </w:r>
      <w:hyperlink r:id="rId100" w:anchor="P866" w:history="1">
        <w:r w:rsidRPr="00281361">
          <w:rPr>
            <w:rStyle w:val="ad"/>
            <w:rFonts w:ascii="Tahoma" w:hAnsi="Tahoma" w:cs="Tahoma"/>
            <w:sz w:val="20"/>
            <w:szCs w:val="20"/>
          </w:rPr>
          <w:t>уведомления</w:t>
        </w:r>
      </w:hyperlink>
      <w:r w:rsidRPr="00281361">
        <w:rPr>
          <w:rFonts w:ascii="Tahoma" w:hAnsi="Tahoma" w:cs="Tahoma"/>
          <w:sz w:val="20"/>
          <w:szCs w:val="20"/>
        </w:rPr>
        <w:t xml:space="preserve"> об отказе в выдаче разрешения на строительство.</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3.2. Перечень административных процедур, необходимых для предоставления муниципальной услуги по вопросу продления срока действия разрешения на строительство</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Для предоставления муниципальной услуги осуществляются следующие административные процедуры:</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прием и регистрация документов;</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принятие решения о продлении срока действия разрешения на строительство либо отказа в продлении срока действия разрешения на строительство;</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выдача разрешения на строительство с продленным сроком действия или отказа в продлении срока действия разрешения на строительство.</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Описание последовательности прохождения процедуры предоставления муниципальной услуги представлено в блок-схемах (</w:t>
      </w:r>
      <w:hyperlink r:id="rId101" w:anchor="P1120" w:history="1">
        <w:r w:rsidRPr="00281361">
          <w:rPr>
            <w:rStyle w:val="ad"/>
            <w:rFonts w:ascii="Tahoma" w:hAnsi="Tahoma" w:cs="Tahoma"/>
            <w:sz w:val="20"/>
            <w:szCs w:val="20"/>
          </w:rPr>
          <w:t>приложение №5</w:t>
        </w:r>
      </w:hyperlink>
      <w:r w:rsidRPr="00281361">
        <w:rPr>
          <w:rFonts w:ascii="Tahoma" w:hAnsi="Tahoma" w:cs="Tahoma"/>
          <w:sz w:val="20"/>
          <w:szCs w:val="20"/>
        </w:rPr>
        <w:t xml:space="preserve"> к Административному регламенту).</w:t>
      </w:r>
    </w:p>
    <w:p w:rsidR="00124945" w:rsidRPr="00281361" w:rsidRDefault="00124945" w:rsidP="00BD222C">
      <w:pPr>
        <w:ind w:firstLine="709"/>
        <w:jc w:val="both"/>
        <w:rPr>
          <w:rFonts w:ascii="Tahoma" w:hAnsi="Tahoma" w:cs="Tahoma"/>
          <w:sz w:val="20"/>
          <w:szCs w:val="20"/>
        </w:rPr>
      </w:pPr>
      <w:bookmarkStart w:id="96" w:name="P465"/>
      <w:bookmarkEnd w:id="96"/>
      <w:r w:rsidRPr="00281361">
        <w:rPr>
          <w:rFonts w:ascii="Tahoma" w:hAnsi="Tahoma" w:cs="Tahoma"/>
          <w:b/>
          <w:bCs/>
          <w:sz w:val="20"/>
          <w:szCs w:val="20"/>
        </w:rPr>
        <w:t>3.2.1. Прием и регистрация документов</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xml:space="preserve">Основанием для начала административной процедуры является </w:t>
      </w:r>
      <w:hyperlink r:id="rId102" w:anchor="P1024" w:history="1">
        <w:r w:rsidRPr="00281361">
          <w:rPr>
            <w:rStyle w:val="ad"/>
            <w:rFonts w:ascii="Tahoma" w:hAnsi="Tahoma" w:cs="Tahoma"/>
            <w:sz w:val="20"/>
            <w:szCs w:val="20"/>
          </w:rPr>
          <w:t>заявление</w:t>
        </w:r>
      </w:hyperlink>
      <w:r w:rsidRPr="00281361">
        <w:rPr>
          <w:rFonts w:ascii="Tahoma" w:hAnsi="Tahoma" w:cs="Tahoma"/>
          <w:sz w:val="20"/>
          <w:szCs w:val="20"/>
        </w:rPr>
        <w:t xml:space="preserve"> о продлении срока действия разрешения на строительство, уведомления о переходе прав на земельные участки, права пользования недрами, об образовании земельного участка (далее - заявление) с прилагаемыми документами, поданное в администрацию Аксаринского сельского поселения не менее чем за десять рабочих дней до истечения срока действия такого разрешения, оформленное в соответствии с приложением № 4 к постановлению. К заявлению прикладывается подлинник разрешения на строительство.</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xml:space="preserve">В день поступления заявления о продлении срока действия разрешения на строительство специалист администрации Аксаринского сельского поселения Мариинско-Посадского района регистрирует принятое заявление с присвоением регистрационного номера и даты получения и в этот же день передает его на рассмотрение главе сельского поселения. </w:t>
      </w:r>
      <w:bookmarkStart w:id="97" w:name="P473"/>
      <w:bookmarkEnd w:id="97"/>
      <w:r w:rsidRPr="00281361">
        <w:rPr>
          <w:rFonts w:ascii="Tahoma" w:hAnsi="Tahoma" w:cs="Tahoma"/>
          <w:sz w:val="20"/>
          <w:szCs w:val="20"/>
        </w:rPr>
        <w:t>В день поступления заявления специалист администрации Аксаринского сельского поселения регистрирует принятое заявление с присвоением регистрационного номера и даты получения и в этот же день передает его на рассмотрение главе сельского поселения.</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Глава поселения в день получения заявления определяет специалиста, ответственного за рассмотрение документов.</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 случае поступления заявления через МФЦ в соответствии с соглашением о взаимодействии применяются положения подпункта 2 пункта 3.1.1.</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Результатом процедуры является принятое к рассмотрению заявление с приложенными документами и его регистрация.</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3.2.2.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Основанием для начала административной процедуры является наличие заявления о продлении срока действия разрешения на строительство, необходимого для предоставления муниципальной услуги с приложением подлинника разрешения на строительство.</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При соблюдении заявителем условий для продления срока действия разрешения на строительство, установленных законодательством Российской Федерации, специалист администрации в течение 6 календарных дней вносит в подлинник разрешения на строительство запись о продлении срока действия разрешения на строительство.</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xml:space="preserve">В случае установления фактов, указанных в </w:t>
      </w:r>
      <w:hyperlink r:id="rId103" w:anchor="P294" w:history="1">
        <w:r w:rsidRPr="00281361">
          <w:rPr>
            <w:rStyle w:val="ad"/>
            <w:rFonts w:ascii="Tahoma" w:hAnsi="Tahoma" w:cs="Tahoma"/>
            <w:sz w:val="20"/>
            <w:szCs w:val="20"/>
          </w:rPr>
          <w:t>пункте 2.10.2</w:t>
        </w:r>
      </w:hyperlink>
      <w:r w:rsidRPr="00281361">
        <w:rPr>
          <w:rFonts w:ascii="Tahoma" w:hAnsi="Tahoma" w:cs="Tahoma"/>
          <w:sz w:val="20"/>
          <w:szCs w:val="20"/>
        </w:rPr>
        <w:t xml:space="preserve"> настоящего Административного регламента, уполномоченный специалист администрации в течение 6 календарных дней со дня поступления документов на рассмотрение готовит отказ в продлении срока действия ранее выданного разрешения на строительство с указанием оснований для отказа.</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Разрешение на строительство с продленным сроком действия (отказ в продлении срока действия разрешения на строительство) направляется для подписания Главе Аксаринского сельского поселения Мариинско-Посадского района.</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Глава Аксаринского сельского поселения Мариинско-Посадского района в течение 1 рабочего дня со дня представления разрешения (отказа) с приложением документов подписывает указанные документы.</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Результатом процедуры является продление срока действия разрешения на строительство (отказ в продлении срока действия разрешения на строительство).</w:t>
      </w:r>
    </w:p>
    <w:p w:rsidR="00124945" w:rsidRPr="00281361" w:rsidRDefault="00124945" w:rsidP="00BD222C">
      <w:pPr>
        <w:ind w:firstLine="709"/>
        <w:jc w:val="both"/>
        <w:rPr>
          <w:rFonts w:ascii="Tahoma" w:hAnsi="Tahoma" w:cs="Tahoma"/>
          <w:sz w:val="20"/>
          <w:szCs w:val="20"/>
        </w:rPr>
      </w:pPr>
      <w:bookmarkStart w:id="98" w:name="P482"/>
      <w:bookmarkEnd w:id="98"/>
      <w:r w:rsidRPr="00281361">
        <w:rPr>
          <w:rFonts w:ascii="Tahoma" w:hAnsi="Tahoma" w:cs="Tahoma"/>
          <w:b/>
          <w:bCs/>
          <w:sz w:val="20"/>
          <w:szCs w:val="20"/>
        </w:rPr>
        <w:t>3.2.3. Выдача разрешения на строительство с продленным сроком действия или отказа в продлении срока действия разрешения на строительство</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Основанием для начала административной процедуры является подписанное Главой Аксаринского сельского поселения Мариинско-Посадского района разрешение на строительство с продленным сроком действия (отказ в продлении срока действия разрешения на строительство).</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Выдача заявителю или его уполномоченному представителю на основании документов о представительстве разрешения на строительство с продленным сроком действия (отказа в продлении срока действия разрешения на строительство) осуществляется в течение 1 дня со дня подписания главой сельского поселения,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или его уполномоченному представителю в первый рабочий день, следующий за нерабочим праздничным или выходным днём.</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Аксаринского сельского поселения, не явился в администрацию Аксаринского сельского поселения Мариинско-Посадского района и ему не был выдан экземпляр уведомления лично уведомление передается специалисту администрации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xml:space="preserve">В случае поступления заявления о продлении срока действия разрешения на строительство через МФЦ в соответствии с соглашением о взаимодействии, выдача разрешения на строительство с продленным сроком действия (отказа в продлении срока действия разрешения на строительство) осуществляется в соответствии с положениями </w:t>
      </w:r>
      <w:hyperlink r:id="rId104" w:anchor="P420" w:history="1">
        <w:r w:rsidRPr="00281361">
          <w:rPr>
            <w:rStyle w:val="ad"/>
            <w:rFonts w:ascii="Tahoma" w:hAnsi="Tahoma" w:cs="Tahoma"/>
            <w:sz w:val="20"/>
            <w:szCs w:val="20"/>
          </w:rPr>
          <w:t>пункта 3.1.4</w:t>
        </w:r>
      </w:hyperlink>
      <w:r w:rsidRPr="00281361">
        <w:rPr>
          <w:rFonts w:ascii="Tahoma" w:hAnsi="Tahoma" w:cs="Tahoma"/>
          <w:sz w:val="20"/>
          <w:szCs w:val="20"/>
        </w:rPr>
        <w:t xml:space="preserve">, </w:t>
      </w:r>
      <w:hyperlink r:id="rId105" w:anchor="P446" w:history="1">
        <w:r w:rsidRPr="00281361">
          <w:rPr>
            <w:rStyle w:val="ad"/>
            <w:rFonts w:ascii="Tahoma" w:hAnsi="Tahoma" w:cs="Tahoma"/>
            <w:sz w:val="20"/>
            <w:szCs w:val="20"/>
          </w:rPr>
          <w:t>3.1.5</w:t>
        </w:r>
      </w:hyperlink>
      <w:r w:rsidRPr="00281361">
        <w:rPr>
          <w:rFonts w:ascii="Tahoma" w:hAnsi="Tahoma" w:cs="Tahoma"/>
          <w:sz w:val="20"/>
          <w:szCs w:val="20"/>
        </w:rPr>
        <w:t>.</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Результатом процедуры является выдача разрешения на строительство с продленным сроком действия (отказа в продлении срока действия разрешения на строительство).</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3.3. Перечень административных процедур, необходимых для предоставления муниципальной услуги по вопросу выдачи разрешения на строительство с внесенными изменениями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Описание последовательности прохождения процедуры предоставления муниципальной услуги представлено в блок-схемах (</w:t>
      </w:r>
      <w:hyperlink r:id="rId106" w:anchor="P1120" w:history="1">
        <w:r w:rsidRPr="00281361">
          <w:rPr>
            <w:rStyle w:val="ad"/>
            <w:rFonts w:ascii="Tahoma" w:hAnsi="Tahoma" w:cs="Tahoma"/>
            <w:sz w:val="20"/>
            <w:szCs w:val="20"/>
          </w:rPr>
          <w:t>приложение №5</w:t>
        </w:r>
      </w:hyperlink>
      <w:r w:rsidRPr="00281361">
        <w:rPr>
          <w:rFonts w:ascii="Tahoma" w:hAnsi="Tahoma" w:cs="Tahoma"/>
          <w:sz w:val="20"/>
          <w:szCs w:val="20"/>
        </w:rPr>
        <w:t xml:space="preserve"> к Административному регламенту).</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Для предоставления муниципальной услуги осуществляются следующие административные процедуры:</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прием и регистрация документов;</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формирование и направление запросов в органы (организации), участвующие в предоставлении государственной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принятие решения о внесении изменений в разрешение на строительство либо отказ во внесении изменений в разрешение на строительство.</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lastRenderedPageBreak/>
        <w:t>- выдача разрешения на строительство с внесенными изменениями или отказа во внесении изменений в разрешение на строительство.</w:t>
      </w:r>
    </w:p>
    <w:p w:rsidR="00124945" w:rsidRPr="00281361" w:rsidRDefault="00124945" w:rsidP="00BD222C">
      <w:pPr>
        <w:ind w:firstLine="709"/>
        <w:jc w:val="both"/>
        <w:rPr>
          <w:rFonts w:ascii="Tahoma" w:hAnsi="Tahoma" w:cs="Tahoma"/>
          <w:sz w:val="20"/>
          <w:szCs w:val="20"/>
        </w:rPr>
      </w:pPr>
      <w:bookmarkStart w:id="99" w:name="P500"/>
      <w:bookmarkEnd w:id="99"/>
      <w:r w:rsidRPr="00281361">
        <w:rPr>
          <w:rFonts w:ascii="Tahoma" w:hAnsi="Tahoma" w:cs="Tahoma"/>
          <w:b/>
          <w:bCs/>
          <w:sz w:val="20"/>
          <w:szCs w:val="20"/>
        </w:rPr>
        <w:t>3.3.1. Прием и регистрация документов</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Основанием для начала административной процедуры является уведомление о переходе прав на земельные участки, права пользования недрами, об образовании земельного участка, которое в день поступления регистрируется специалистом администрации с присвоением регистрационного номера и даты получения и в этот же день передается на рассмотрение.</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xml:space="preserve">В случае поступления уведомления о внесении изменений в разрешение на строительство через МФЦ в соответствии с соглашением о взаимодействии применяются положения </w:t>
      </w:r>
      <w:hyperlink r:id="rId107" w:anchor="P372" w:history="1">
        <w:r w:rsidRPr="00281361">
          <w:rPr>
            <w:rStyle w:val="ad"/>
            <w:rFonts w:ascii="Tahoma" w:hAnsi="Tahoma" w:cs="Tahoma"/>
            <w:sz w:val="20"/>
            <w:szCs w:val="20"/>
          </w:rPr>
          <w:t>подпункта 2 пункта 3.1.1</w:t>
        </w:r>
      </w:hyperlink>
      <w:r w:rsidRPr="00281361">
        <w:rPr>
          <w:rFonts w:ascii="Tahoma" w:hAnsi="Tahoma" w:cs="Tahoma"/>
          <w:sz w:val="20"/>
          <w:szCs w:val="20"/>
        </w:rPr>
        <w:t>.</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Результатом процедуры является прием и регистрация уведомления о переходе прав на земельные участки, права пользования недрами, об образовании земельного участка.</w:t>
      </w:r>
    </w:p>
    <w:p w:rsidR="00124945" w:rsidRPr="00281361" w:rsidRDefault="00124945" w:rsidP="00BD222C">
      <w:pPr>
        <w:ind w:firstLine="709"/>
        <w:jc w:val="both"/>
        <w:rPr>
          <w:rFonts w:ascii="Tahoma" w:hAnsi="Tahoma" w:cs="Tahoma"/>
          <w:sz w:val="20"/>
          <w:szCs w:val="20"/>
        </w:rPr>
      </w:pPr>
    </w:p>
    <w:p w:rsidR="00124945" w:rsidRPr="00281361" w:rsidRDefault="00124945" w:rsidP="00BD222C">
      <w:pPr>
        <w:ind w:firstLine="709"/>
        <w:jc w:val="both"/>
        <w:rPr>
          <w:rFonts w:ascii="Tahoma" w:hAnsi="Tahoma" w:cs="Tahoma"/>
          <w:sz w:val="20"/>
          <w:szCs w:val="20"/>
        </w:rPr>
      </w:pPr>
      <w:bookmarkStart w:id="100" w:name="P507"/>
      <w:bookmarkEnd w:id="100"/>
      <w:r w:rsidRPr="00281361">
        <w:rPr>
          <w:rFonts w:ascii="Tahoma" w:hAnsi="Tahoma" w:cs="Tahoma"/>
          <w:b/>
          <w:bCs/>
          <w:sz w:val="20"/>
          <w:szCs w:val="20"/>
        </w:rPr>
        <w:t>3.3.2. Формирование и направление запросов в органы (организации), участвующие в предоставлении государственной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Документы (их копии или сведения, содержащиеся в них), предусмотренные пунктом 2.7.2, запрашиваются специалистом администрации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с внесенными изменениями, если застройщик не представил указанные документы самостоятельно.</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Межведомственный запрос администрации Аксаринского сельского поселения Мариинско-Посадского района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наименование органа, направляющего межведомственный запрос;</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наименование органа, в адрес которого направляется межведомственный запрос;</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контактная информация для направления ответа на межведомственный запрос;</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дата направления межведомственного запроса;</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Результатом административной процедуры является направление специалистом администрации, ответственным за межведомственное информационное взаимодействие, межведомственного запроса в соответствующий орган (организацию).</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Результатом процедуры является направление межведомственного запроса в соответствующий орган (организацию).</w:t>
      </w:r>
    </w:p>
    <w:p w:rsidR="00124945" w:rsidRPr="00281361" w:rsidRDefault="00124945" w:rsidP="00BD222C">
      <w:pPr>
        <w:ind w:firstLine="709"/>
        <w:jc w:val="both"/>
        <w:rPr>
          <w:rFonts w:ascii="Tahoma" w:hAnsi="Tahoma" w:cs="Tahoma"/>
          <w:sz w:val="20"/>
          <w:szCs w:val="20"/>
        </w:rPr>
      </w:pPr>
      <w:bookmarkStart w:id="101" w:name="P522"/>
      <w:bookmarkEnd w:id="101"/>
      <w:r w:rsidRPr="00281361">
        <w:rPr>
          <w:rFonts w:ascii="Tahoma" w:hAnsi="Tahoma" w:cs="Tahoma"/>
          <w:b/>
          <w:bCs/>
          <w:sz w:val="20"/>
          <w:szCs w:val="20"/>
        </w:rPr>
        <w:t>3.3.3. Принятие решения о внесении изменений в разрешение на строительство либо отказ во внесении изменений в разрешение на строительство)</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Основанием для начала административной процедуры является уведомление о переходе прав на земельные участки, права пользования недрами, об образовании земельного участка и наличие необходимых документов.</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 срок не более 6 рабочих дней со дня получения уведомления специалист администрации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администрации вносит в подлинник разрешения на строительство изменения.</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xml:space="preserve">В случае наличия оснований для отказа о внесении изменений в разрешение на строительство, предусмотренных </w:t>
      </w:r>
      <w:hyperlink r:id="rId108" w:anchor="P296" w:history="1">
        <w:r w:rsidRPr="00281361">
          <w:rPr>
            <w:rStyle w:val="ad"/>
            <w:rFonts w:ascii="Tahoma" w:hAnsi="Tahoma" w:cs="Tahoma"/>
            <w:sz w:val="20"/>
            <w:szCs w:val="20"/>
          </w:rPr>
          <w:t>пунктом 2.10.3</w:t>
        </w:r>
      </w:hyperlink>
      <w:r w:rsidRPr="00281361">
        <w:rPr>
          <w:rFonts w:ascii="Tahoma" w:hAnsi="Tahoma" w:cs="Tahoma"/>
          <w:sz w:val="20"/>
          <w:szCs w:val="20"/>
        </w:rPr>
        <w:t xml:space="preserve"> настоящего Административного регламента, специалист администрации готовит отказ во внесении изменений в разрешение на строительство.</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Разрешение на строительство с внесенными изменениями (отказ во внесении изменений в разрешение на строительство) направляется специалистом администрации для подписания Главе Аксаринского сельского поселения Мариинско-Посадского района.</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Глава Аксаринского сельского поселения в течение 1 рабочего дня со дня представления разрешения (отказа) с приложением документов подписывает указанные документы.</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 течение 5 рабочих дней со дня внесения изменений в разрешение на строительство администрация Аксаринского сельского поселения Мариинско-Посадского района уведомляет о таком решении или таких изменениях:</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3) застройщика в случае внесения изменений в разрешение на строительство.</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Результатом процедуры является внесение изменений в разрешение на строительство либо отказ во внесении изменений в разрешение на строительство.</w:t>
      </w:r>
    </w:p>
    <w:p w:rsidR="00124945" w:rsidRPr="00281361" w:rsidRDefault="00124945" w:rsidP="00BD222C">
      <w:pPr>
        <w:ind w:firstLine="709"/>
        <w:jc w:val="both"/>
        <w:rPr>
          <w:rFonts w:ascii="Tahoma" w:hAnsi="Tahoma" w:cs="Tahoma"/>
          <w:sz w:val="20"/>
          <w:szCs w:val="20"/>
        </w:rPr>
      </w:pPr>
      <w:bookmarkStart w:id="102" w:name="P535"/>
      <w:bookmarkEnd w:id="102"/>
      <w:r w:rsidRPr="00281361">
        <w:rPr>
          <w:rFonts w:ascii="Tahoma" w:hAnsi="Tahoma" w:cs="Tahoma"/>
          <w:b/>
          <w:bCs/>
          <w:sz w:val="20"/>
          <w:szCs w:val="20"/>
        </w:rPr>
        <w:t>3.3.4. Выдача разрешения на строительство с внесенными изменениями либо отказа во внесении изменений в разрешение на строительство</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Основанием для начала административной процедуры является подписанное Главой Аксаринского сельского поселения Мариинско-Посадского района разрешение на строительство с внесенными изменениями (отказ во внесении изменений в разрешение на строительство).</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Разрешение на строительство с внесенными изменениями (отказ во внесении изменений в разрешение на строительство) выдается заявителю или его уполномоченному представителю лично в течение 1 дня со дня подписания Главой Аксаринского сельского поселения,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Аксаринского сельского поселения, не явился в администрацию Аксаринского сельского поселения Мариинско-Посадского района и ему не был выдан экземпляр разрешения на строительство лично, разрешение на строительство передается специалисту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xml:space="preserve">В случае поступления уведомления о внесении изменений в разрешение на строительство через МФЦ в соответствии с соглашением о взаимодействии выдача разрешения на строительство с внесенными изменениями (отказа о внесении изменений в разрешение на строительство) осуществляется в соответствии с положениями </w:t>
      </w:r>
      <w:hyperlink r:id="rId109" w:anchor="P420" w:history="1">
        <w:r w:rsidRPr="00281361">
          <w:rPr>
            <w:rStyle w:val="ad"/>
            <w:rFonts w:ascii="Tahoma" w:hAnsi="Tahoma" w:cs="Tahoma"/>
            <w:sz w:val="20"/>
            <w:szCs w:val="20"/>
          </w:rPr>
          <w:t>пункта 3.1.4</w:t>
        </w:r>
      </w:hyperlink>
      <w:r w:rsidRPr="00281361">
        <w:rPr>
          <w:rFonts w:ascii="Tahoma" w:hAnsi="Tahoma" w:cs="Tahoma"/>
          <w:sz w:val="20"/>
          <w:szCs w:val="20"/>
        </w:rPr>
        <w:t xml:space="preserve">, </w:t>
      </w:r>
      <w:hyperlink r:id="rId110" w:anchor="P446" w:history="1">
        <w:r w:rsidRPr="00281361">
          <w:rPr>
            <w:rStyle w:val="ad"/>
            <w:rFonts w:ascii="Tahoma" w:hAnsi="Tahoma" w:cs="Tahoma"/>
            <w:sz w:val="20"/>
            <w:szCs w:val="20"/>
          </w:rPr>
          <w:t>3.1.5</w:t>
        </w:r>
      </w:hyperlink>
      <w:r w:rsidRPr="00281361">
        <w:rPr>
          <w:rFonts w:ascii="Tahoma" w:hAnsi="Tahoma" w:cs="Tahoma"/>
          <w:sz w:val="20"/>
          <w:szCs w:val="20"/>
        </w:rPr>
        <w:t>.</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Результатом процедуры является выдача разрешения на строительство с внесенными изменениями либо отказа во внесении изменений в разрешение на строительство.</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IV. Формы контроля за исполнением административного регламента</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заместителем главы администрации Мариинско-Посадского района Чувашской Республики.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lastRenderedPageBreak/>
        <w:t>Плановые и внеплановые проверки полноты и качества предоставления муниципальной услуги организуются на основании распоряжений администрации Аксаринского сельского поселения Мариинско-Посадского района.</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Аксаринского сельского поселения Мариинско-Посадского района рассматривает вопрос о привлечении виновных лиц к дисциплинарной ответственности.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Специалист администрации Аксаринского сельского поселения Мариинско-Посадского района Чувашской Республики несет ответственность за соблюдение порядка предоставления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124945" w:rsidRPr="00281361" w:rsidRDefault="00124945" w:rsidP="00BD222C">
      <w:pPr>
        <w:ind w:firstLine="709"/>
        <w:jc w:val="both"/>
        <w:rPr>
          <w:rFonts w:ascii="Tahoma" w:hAnsi="Tahoma" w:cs="Tahoma"/>
          <w:sz w:val="20"/>
          <w:szCs w:val="20"/>
        </w:rPr>
      </w:pPr>
      <w:bookmarkStart w:id="103" w:name="sub_1100"/>
      <w:bookmarkEnd w:id="103"/>
      <w:r w:rsidRPr="00281361">
        <w:rPr>
          <w:rFonts w:ascii="Tahoma" w:hAnsi="Tahoma" w:cs="Tahoma"/>
          <w:b/>
          <w:bCs/>
          <w:sz w:val="20"/>
          <w:szCs w:val="20"/>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5.2. Предмет жалобы</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xml:space="preserve">Заявитель может обратиться с жалобой по основаниям и в порядке, которые установлены </w:t>
      </w:r>
      <w:hyperlink r:id="rId111" w:history="1">
        <w:r w:rsidRPr="00281361">
          <w:rPr>
            <w:rStyle w:val="ad"/>
            <w:rFonts w:ascii="Tahoma" w:hAnsi="Tahoma" w:cs="Tahoma"/>
            <w:sz w:val="20"/>
            <w:szCs w:val="20"/>
          </w:rPr>
          <w:t>статьями 11.1</w:t>
        </w:r>
      </w:hyperlink>
      <w:r w:rsidRPr="00281361">
        <w:rPr>
          <w:rFonts w:ascii="Tahoma" w:hAnsi="Tahoma" w:cs="Tahoma"/>
          <w:sz w:val="20"/>
          <w:szCs w:val="20"/>
        </w:rPr>
        <w:t xml:space="preserve"> и </w:t>
      </w:r>
      <w:hyperlink r:id="rId112" w:history="1">
        <w:r w:rsidRPr="00281361">
          <w:rPr>
            <w:rStyle w:val="ad"/>
            <w:rFonts w:ascii="Tahoma" w:hAnsi="Tahoma" w:cs="Tahoma"/>
            <w:sz w:val="20"/>
            <w:szCs w:val="20"/>
          </w:rPr>
          <w:t>11.2</w:t>
        </w:r>
      </w:hyperlink>
      <w:r w:rsidRPr="00281361">
        <w:rPr>
          <w:rStyle w:val="ad"/>
          <w:rFonts w:ascii="Tahoma" w:hAnsi="Tahoma" w:cs="Tahoma"/>
          <w:sz w:val="20"/>
          <w:szCs w:val="20"/>
        </w:rPr>
        <w:t xml:space="preserve"> </w:t>
      </w:r>
      <w:r w:rsidRPr="00281361">
        <w:rPr>
          <w:rFonts w:ascii="Tahoma" w:hAnsi="Tahoma" w:cs="Tahoma"/>
          <w:sz w:val="20"/>
          <w:szCs w:val="20"/>
        </w:rPr>
        <w:t>Федерального закона № 210-ФЗ, в том числе в следующих случаях:</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нарушение срока регистрации заявления о предоставлении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нарушение срока предоставления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отказ отдела строительства и развития общественной инфраструктуры,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4945" w:rsidRPr="00281361" w:rsidRDefault="00124945" w:rsidP="00BD222C">
      <w:pPr>
        <w:ind w:firstLine="709"/>
        <w:jc w:val="both"/>
        <w:rPr>
          <w:rFonts w:ascii="Tahoma" w:hAnsi="Tahoma" w:cs="Tahoma"/>
          <w:b/>
          <w:bCs/>
          <w:sz w:val="20"/>
          <w:szCs w:val="20"/>
        </w:rPr>
      </w:pP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5.3. Органы местного самоуправления и уполномоченные на рассмотрение жалобы должностные лица, которым может быть направлена жалоба</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Аксаринского сельского поселения Мариинско-Посадского района.</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5.4. Порядок подачи и рассмотрения жалобы</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Жалоба может быть направлена по почте, через МФЦ, с использованием информационно-телекоммуникационной сети «Интернет», официального сайта Аксаринского сельского поселения Мариинско-Посадского района,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xml:space="preserve">Жалоба в соответствии с Федеральным </w:t>
      </w:r>
      <w:hyperlink r:id="rId113" w:history="1">
        <w:r w:rsidRPr="00281361">
          <w:rPr>
            <w:rStyle w:val="ad"/>
            <w:rFonts w:ascii="Tahoma" w:hAnsi="Tahoma" w:cs="Tahoma"/>
            <w:sz w:val="20"/>
            <w:szCs w:val="20"/>
          </w:rPr>
          <w:t>законом</w:t>
        </w:r>
      </w:hyperlink>
      <w:r w:rsidRPr="00281361">
        <w:rPr>
          <w:rFonts w:ascii="Tahoma" w:hAnsi="Tahoma" w:cs="Tahoma"/>
          <w:sz w:val="20"/>
          <w:szCs w:val="20"/>
        </w:rPr>
        <w:t xml:space="preserve"> № 210-ФЗ должна содержать (Приложение № 6 к Административному регламенту):</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а) оформленная в соответствии с законодательством Российской Федерации доверенность (для физических лиц);</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 электронном виде жалоба может быть подана заявителем посредством:</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официального сайта органа местного самоуправления;</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Единого портала государственных и муниципальных услуг;</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Портала государственных и муниципальных услуг;</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информационной системы досудебного (внесудебного) обжалования.</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5.5. Сроки рассмотрения жалобы</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Жалоба, поступившая в администрацию Аксаринского сельского поселения Мариинско-Посадского района,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 случае обжалования отказа должностного лица администрации Аксаринского сельского поселения Мариинско-Посадского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5.6. Результат рассмотрения жалобы</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 xml:space="preserve">По результатам рассмотрения жалобы в соответствии с </w:t>
      </w:r>
      <w:hyperlink r:id="rId114" w:history="1">
        <w:r w:rsidRPr="00281361">
          <w:rPr>
            <w:rStyle w:val="ad"/>
            <w:rFonts w:ascii="Tahoma" w:hAnsi="Tahoma" w:cs="Tahoma"/>
            <w:sz w:val="20"/>
            <w:szCs w:val="20"/>
          </w:rPr>
          <w:t>частью 7 статьи 11.2</w:t>
        </w:r>
      </w:hyperlink>
      <w:r w:rsidRPr="00281361">
        <w:rPr>
          <w:rFonts w:ascii="Tahoma" w:hAnsi="Tahoma" w:cs="Tahoma"/>
          <w:sz w:val="20"/>
          <w:szCs w:val="20"/>
        </w:rPr>
        <w:t>Федерального закона № 210-ФЗ администрация Аксаринского сельского поселения Мариинско-Посадского района принимает одно из следующих решений:</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удовлетворяет жалобу, в том числе в форме отмены принятого решения, исправления допущенных специалистом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отказывает в удовлетворении жалобы.</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При удовлетворении жалобы администрация Аксаринского сельского поселения Мариинско-Посадского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Аксаринского сельского поселения Мариинско-Посадского района, наделенное полномочиями по рассмотрению жалоб, незамедлительно направляет имеющиеся материалы в органы прокуратуры.</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5.7. Порядок информирования заявителя о результатах рассмотрения жалобы</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 ответе по результатам рассмотрения жалобы указываются:</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фамилия, имя, отчество (последнее - при наличии) или наименование заявителя;</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основания для принятия решения по жалобе;</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принятое по жалобе решение;</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сведения о порядке обжалования принятого по жалобе решения.</w:t>
      </w:r>
    </w:p>
    <w:p w:rsidR="00124945" w:rsidRPr="00281361" w:rsidRDefault="00124945" w:rsidP="00BD222C">
      <w:pPr>
        <w:ind w:firstLine="709"/>
        <w:jc w:val="both"/>
        <w:rPr>
          <w:rFonts w:ascii="Tahoma" w:hAnsi="Tahoma" w:cs="Tahoma"/>
          <w:b/>
          <w:bCs/>
          <w:sz w:val="20"/>
          <w:szCs w:val="20"/>
        </w:rPr>
      </w:pP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5.8. Порядок обжалования решения по жалобе</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5.9. Право заявителя на получение информации и документов, необходимых для обоснования и рассмотрения жалобы</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124945" w:rsidRPr="00281361" w:rsidRDefault="00124945" w:rsidP="00BD222C">
      <w:pPr>
        <w:ind w:firstLine="709"/>
        <w:jc w:val="both"/>
        <w:rPr>
          <w:rFonts w:ascii="Tahoma" w:hAnsi="Tahoma" w:cs="Tahoma"/>
          <w:sz w:val="20"/>
          <w:szCs w:val="20"/>
        </w:rPr>
      </w:pPr>
      <w:r w:rsidRPr="00281361">
        <w:rPr>
          <w:rFonts w:ascii="Tahoma" w:hAnsi="Tahoma" w:cs="Tahoma"/>
          <w:b/>
          <w:bCs/>
          <w:sz w:val="20"/>
          <w:szCs w:val="20"/>
        </w:rPr>
        <w:t>5.10. Способы информирования заявителей о порядке подачи и рассмотрения жалобы</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Информацию о порядке подачи и рассмотрения жалобы заявители могут получить на информационном стенде в администрации Аксаринского сельского поселения Мариинско-Посадского района,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Для получения информации о порядке подачи и рассмотрения жалобы заявитель вправе обратиться:</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 устной форме;</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 форме электронного документа;</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по телефону;</w:t>
      </w:r>
    </w:p>
    <w:p w:rsidR="00124945" w:rsidRPr="00281361" w:rsidRDefault="00124945" w:rsidP="00BD222C">
      <w:pPr>
        <w:ind w:firstLine="709"/>
        <w:jc w:val="both"/>
        <w:rPr>
          <w:rFonts w:ascii="Tahoma" w:hAnsi="Tahoma" w:cs="Tahoma"/>
          <w:sz w:val="20"/>
          <w:szCs w:val="20"/>
        </w:rPr>
      </w:pPr>
      <w:r w:rsidRPr="00281361">
        <w:rPr>
          <w:rFonts w:ascii="Tahoma" w:hAnsi="Tahoma" w:cs="Tahoma"/>
          <w:sz w:val="20"/>
          <w:szCs w:val="20"/>
        </w:rPr>
        <w:t>в письменной форме.</w:t>
      </w:r>
    </w:p>
    <w:p w:rsidR="00124945" w:rsidRPr="00281361" w:rsidRDefault="00124945" w:rsidP="00124945">
      <w:pPr>
        <w:ind w:firstLine="709"/>
        <w:jc w:val="both"/>
        <w:rPr>
          <w:rFonts w:ascii="Tahoma" w:hAnsi="Tahoma" w:cs="Tahoma"/>
          <w:sz w:val="20"/>
          <w:szCs w:val="20"/>
        </w:rPr>
      </w:pPr>
      <w:r w:rsidRPr="00281361">
        <w:rPr>
          <w:rFonts w:ascii="Tahoma" w:hAnsi="Tahoma" w:cs="Tahoma"/>
          <w:b/>
          <w:bCs/>
          <w:sz w:val="20"/>
          <w:szCs w:val="20"/>
        </w:rPr>
        <w:t> </w:t>
      </w:r>
    </w:p>
    <w:p w:rsidR="00124945" w:rsidRPr="00281361" w:rsidRDefault="00124945" w:rsidP="00124945">
      <w:pPr>
        <w:ind w:firstLine="709"/>
        <w:jc w:val="both"/>
        <w:rPr>
          <w:rFonts w:ascii="Tahoma" w:hAnsi="Tahoma" w:cs="Tahoma"/>
          <w:sz w:val="20"/>
          <w:szCs w:val="20"/>
        </w:rPr>
      </w:pPr>
      <w:r w:rsidRPr="00281361">
        <w:rPr>
          <w:rFonts w:ascii="Tahoma" w:hAnsi="Tahoma" w:cs="Tahoma"/>
          <w:b/>
          <w:bCs/>
          <w:sz w:val="20"/>
          <w:szCs w:val="20"/>
        </w:rPr>
        <w:t> </w:t>
      </w:r>
    </w:p>
    <w:p w:rsidR="00124945" w:rsidRPr="00281361" w:rsidRDefault="00124945" w:rsidP="00124945">
      <w:pPr>
        <w:ind w:left="5103"/>
        <w:jc w:val="both"/>
        <w:rPr>
          <w:rFonts w:ascii="Tahoma" w:hAnsi="Tahoma" w:cs="Tahoma"/>
          <w:sz w:val="20"/>
          <w:szCs w:val="20"/>
        </w:rPr>
      </w:pPr>
      <w:r w:rsidRPr="00281361">
        <w:rPr>
          <w:rFonts w:ascii="Tahoma" w:hAnsi="Tahoma" w:cs="Tahoma"/>
          <w:bCs/>
          <w:sz w:val="20"/>
          <w:szCs w:val="20"/>
        </w:rPr>
        <w:t xml:space="preserve">Приложение № 1 к </w:t>
      </w:r>
      <w:hyperlink r:id="rId115" w:anchor="sub_1000" w:history="1">
        <w:r w:rsidRPr="00281361">
          <w:rPr>
            <w:rStyle w:val="ad"/>
            <w:rFonts w:ascii="Tahoma" w:hAnsi="Tahoma" w:cs="Tahoma"/>
            <w:bCs/>
            <w:sz w:val="20"/>
            <w:szCs w:val="20"/>
          </w:rPr>
          <w:t>Административному регламенту</w:t>
        </w:r>
      </w:hyperlink>
      <w:r w:rsidRPr="00281361">
        <w:rPr>
          <w:rFonts w:ascii="Tahoma" w:hAnsi="Tahoma" w:cs="Tahoma"/>
          <w:sz w:val="20"/>
          <w:szCs w:val="20"/>
        </w:rPr>
        <w:t xml:space="preserve"> </w:t>
      </w:r>
      <w:r w:rsidRPr="00281361">
        <w:rPr>
          <w:rFonts w:ascii="Tahoma" w:hAnsi="Tahoma" w:cs="Tahoma"/>
          <w:bCs/>
          <w:sz w:val="20"/>
          <w:szCs w:val="20"/>
        </w:rPr>
        <w:t>от 16.08.2019 г. № 56</w:t>
      </w:r>
    </w:p>
    <w:p w:rsidR="00124945" w:rsidRPr="00281361" w:rsidRDefault="00124945" w:rsidP="00124945">
      <w:pPr>
        <w:jc w:val="center"/>
        <w:rPr>
          <w:rFonts w:ascii="Tahoma" w:hAnsi="Tahoma" w:cs="Tahoma"/>
          <w:b/>
          <w:sz w:val="20"/>
          <w:szCs w:val="20"/>
        </w:rPr>
      </w:pPr>
    </w:p>
    <w:p w:rsidR="00124945" w:rsidRPr="00281361" w:rsidRDefault="00124945" w:rsidP="00124945">
      <w:pPr>
        <w:jc w:val="center"/>
        <w:rPr>
          <w:rFonts w:ascii="Tahoma" w:hAnsi="Tahoma" w:cs="Tahoma"/>
          <w:b/>
          <w:sz w:val="20"/>
          <w:szCs w:val="20"/>
        </w:rPr>
      </w:pPr>
      <w:r w:rsidRPr="00281361">
        <w:rPr>
          <w:rFonts w:ascii="Tahoma" w:hAnsi="Tahoma" w:cs="Tahoma"/>
          <w:b/>
          <w:sz w:val="20"/>
          <w:szCs w:val="20"/>
        </w:rPr>
        <w:t>Сведения о месте нахождения и графике работы</w:t>
      </w:r>
    </w:p>
    <w:p w:rsidR="00124945" w:rsidRPr="00281361" w:rsidRDefault="00124945" w:rsidP="00124945">
      <w:pPr>
        <w:jc w:val="center"/>
        <w:rPr>
          <w:rFonts w:ascii="Tahoma" w:hAnsi="Tahoma" w:cs="Tahoma"/>
          <w:b/>
          <w:sz w:val="20"/>
          <w:szCs w:val="20"/>
        </w:rPr>
      </w:pPr>
      <w:r w:rsidRPr="00281361">
        <w:rPr>
          <w:rFonts w:ascii="Tahoma" w:hAnsi="Tahoma" w:cs="Tahoma"/>
          <w:b/>
          <w:sz w:val="20"/>
          <w:szCs w:val="20"/>
        </w:rPr>
        <w:t>администрации Аксаринского сельского поселения</w:t>
      </w:r>
    </w:p>
    <w:p w:rsidR="00124945" w:rsidRPr="00281361" w:rsidRDefault="00124945" w:rsidP="00124945">
      <w:pPr>
        <w:jc w:val="both"/>
        <w:rPr>
          <w:rFonts w:ascii="Tahoma" w:hAnsi="Tahoma" w:cs="Tahoma"/>
          <w:b/>
          <w:sz w:val="20"/>
          <w:szCs w:val="20"/>
        </w:rPr>
      </w:pPr>
    </w:p>
    <w:p w:rsidR="00124945" w:rsidRPr="00281361" w:rsidRDefault="00124945" w:rsidP="00124945">
      <w:pPr>
        <w:jc w:val="both"/>
        <w:rPr>
          <w:rFonts w:ascii="Tahoma" w:hAnsi="Tahoma" w:cs="Tahoma"/>
          <w:sz w:val="20"/>
          <w:szCs w:val="20"/>
        </w:rPr>
      </w:pPr>
      <w:r w:rsidRPr="00281361">
        <w:rPr>
          <w:rFonts w:ascii="Tahoma" w:hAnsi="Tahoma" w:cs="Tahoma"/>
          <w:sz w:val="20"/>
          <w:szCs w:val="20"/>
        </w:rPr>
        <w:t>Адрес: 429567, Мариинско-Посадский район, д. Аксарино, ул. Центральная усадьба, д.11</w:t>
      </w:r>
    </w:p>
    <w:p w:rsidR="00124945" w:rsidRPr="00281361" w:rsidRDefault="00124945" w:rsidP="00124945">
      <w:pPr>
        <w:jc w:val="both"/>
        <w:rPr>
          <w:rFonts w:ascii="Tahoma" w:hAnsi="Tahoma" w:cs="Tahoma"/>
          <w:sz w:val="20"/>
          <w:szCs w:val="20"/>
        </w:rPr>
      </w:pPr>
      <w:r w:rsidRPr="00281361">
        <w:rPr>
          <w:rFonts w:ascii="Tahoma" w:hAnsi="Tahoma" w:cs="Tahoma"/>
          <w:sz w:val="20"/>
          <w:szCs w:val="20"/>
        </w:rPr>
        <w:t>Адрес сайта:</w:t>
      </w:r>
      <w:r w:rsidRPr="00281361">
        <w:rPr>
          <w:rFonts w:ascii="Tahoma" w:hAnsi="Tahoma" w:cs="Tahoma"/>
          <w:sz w:val="20"/>
          <w:szCs w:val="20"/>
          <w:u w:val="single"/>
        </w:rPr>
        <w:t xml:space="preserve"> </w:t>
      </w:r>
      <w:r w:rsidRPr="00281361">
        <w:rPr>
          <w:rFonts w:ascii="Tahoma" w:hAnsi="Tahoma" w:cs="Tahoma"/>
          <w:sz w:val="20"/>
          <w:szCs w:val="20"/>
          <w:u w:val="single"/>
          <w:lang w:val="en-US"/>
        </w:rPr>
        <w:t>http</w:t>
      </w:r>
      <w:r w:rsidRPr="00281361">
        <w:rPr>
          <w:rFonts w:ascii="Tahoma" w:hAnsi="Tahoma" w:cs="Tahoma"/>
          <w:sz w:val="20"/>
          <w:szCs w:val="20"/>
          <w:u w:val="single"/>
        </w:rPr>
        <w:t>://</w:t>
      </w:r>
      <w:r w:rsidRPr="00281361">
        <w:rPr>
          <w:rFonts w:ascii="Tahoma" w:hAnsi="Tahoma" w:cs="Tahoma"/>
          <w:sz w:val="20"/>
          <w:szCs w:val="20"/>
          <w:u w:val="single"/>
          <w:lang w:val="en-US"/>
        </w:rPr>
        <w:t>gov</w:t>
      </w:r>
      <w:r w:rsidRPr="00281361">
        <w:rPr>
          <w:rFonts w:ascii="Tahoma" w:hAnsi="Tahoma" w:cs="Tahoma"/>
          <w:sz w:val="20"/>
          <w:szCs w:val="20"/>
          <w:u w:val="single"/>
        </w:rPr>
        <w:t>.</w:t>
      </w:r>
      <w:r w:rsidRPr="00281361">
        <w:rPr>
          <w:rFonts w:ascii="Tahoma" w:hAnsi="Tahoma" w:cs="Tahoma"/>
          <w:sz w:val="20"/>
          <w:szCs w:val="20"/>
          <w:u w:val="single"/>
          <w:lang w:val="en-US"/>
        </w:rPr>
        <w:t>cap</w:t>
      </w:r>
      <w:r w:rsidRPr="00281361">
        <w:rPr>
          <w:rFonts w:ascii="Tahoma" w:hAnsi="Tahoma" w:cs="Tahoma"/>
          <w:sz w:val="20"/>
          <w:szCs w:val="20"/>
          <w:u w:val="single"/>
        </w:rPr>
        <w:t>.</w:t>
      </w:r>
      <w:r w:rsidRPr="00281361">
        <w:rPr>
          <w:rFonts w:ascii="Tahoma" w:hAnsi="Tahoma" w:cs="Tahoma"/>
          <w:sz w:val="20"/>
          <w:szCs w:val="20"/>
          <w:u w:val="single"/>
          <w:lang w:val="en-US"/>
        </w:rPr>
        <w:t>ru</w:t>
      </w:r>
      <w:r w:rsidRPr="00281361">
        <w:rPr>
          <w:rFonts w:ascii="Tahoma" w:hAnsi="Tahoma" w:cs="Tahoma"/>
          <w:sz w:val="20"/>
          <w:szCs w:val="20"/>
          <w:u w:val="single"/>
        </w:rPr>
        <w:t>/</w:t>
      </w:r>
      <w:r w:rsidRPr="00281361">
        <w:rPr>
          <w:rFonts w:ascii="Tahoma" w:hAnsi="Tahoma" w:cs="Tahoma"/>
          <w:sz w:val="20"/>
          <w:szCs w:val="20"/>
          <w:u w:val="single"/>
          <w:lang w:val="en-US"/>
        </w:rPr>
        <w:t>main</w:t>
      </w:r>
      <w:r w:rsidRPr="00281361">
        <w:rPr>
          <w:rFonts w:ascii="Tahoma" w:hAnsi="Tahoma" w:cs="Tahoma"/>
          <w:sz w:val="20"/>
          <w:szCs w:val="20"/>
          <w:u w:val="single"/>
        </w:rPr>
        <w:t>.</w:t>
      </w:r>
      <w:r w:rsidRPr="00281361">
        <w:rPr>
          <w:rFonts w:ascii="Tahoma" w:hAnsi="Tahoma" w:cs="Tahoma"/>
          <w:sz w:val="20"/>
          <w:szCs w:val="20"/>
          <w:u w:val="single"/>
          <w:lang w:val="en-US"/>
        </w:rPr>
        <w:t>asp</w:t>
      </w:r>
      <w:r w:rsidRPr="00281361">
        <w:rPr>
          <w:rFonts w:ascii="Tahoma" w:hAnsi="Tahoma" w:cs="Tahoma"/>
          <w:sz w:val="20"/>
          <w:szCs w:val="20"/>
          <w:u w:val="single"/>
        </w:rPr>
        <w:t>?</w:t>
      </w:r>
      <w:r w:rsidRPr="00281361">
        <w:rPr>
          <w:rFonts w:ascii="Tahoma" w:hAnsi="Tahoma" w:cs="Tahoma"/>
          <w:sz w:val="20"/>
          <w:szCs w:val="20"/>
          <w:u w:val="single"/>
          <w:lang w:val="en-US"/>
        </w:rPr>
        <w:t>govid</w:t>
      </w:r>
      <w:r w:rsidRPr="00281361">
        <w:rPr>
          <w:rFonts w:ascii="Tahoma" w:hAnsi="Tahoma" w:cs="Tahoma"/>
          <w:sz w:val="20"/>
          <w:szCs w:val="20"/>
          <w:u w:val="single"/>
        </w:rPr>
        <w:t>=407</w:t>
      </w:r>
    </w:p>
    <w:p w:rsidR="00124945" w:rsidRPr="00281361" w:rsidRDefault="00124945" w:rsidP="00124945">
      <w:pPr>
        <w:jc w:val="both"/>
        <w:rPr>
          <w:rFonts w:ascii="Tahoma" w:hAnsi="Tahoma" w:cs="Tahoma"/>
          <w:sz w:val="20"/>
          <w:szCs w:val="20"/>
        </w:rPr>
      </w:pPr>
      <w:r w:rsidRPr="00281361">
        <w:rPr>
          <w:rFonts w:ascii="Tahoma" w:hAnsi="Tahoma" w:cs="Tahoma"/>
          <w:sz w:val="20"/>
          <w:szCs w:val="20"/>
        </w:rPr>
        <w:t xml:space="preserve">Адрес электронной почты: </w:t>
      </w:r>
      <w:hyperlink r:id="rId116" w:history="1">
        <w:r w:rsidRPr="00281361">
          <w:rPr>
            <w:rFonts w:ascii="Tahoma" w:hAnsi="Tahoma" w:cs="Tahoma"/>
            <w:color w:val="0000FF" w:themeColor="hyperlink"/>
            <w:sz w:val="20"/>
            <w:szCs w:val="20"/>
            <w:u w:val="single"/>
            <w:lang w:val="en-US"/>
          </w:rPr>
          <w:t>marpos</w:t>
        </w:r>
        <w:r w:rsidRPr="00281361">
          <w:rPr>
            <w:rFonts w:ascii="Tahoma" w:hAnsi="Tahoma" w:cs="Tahoma"/>
            <w:color w:val="0000FF" w:themeColor="hyperlink"/>
            <w:sz w:val="20"/>
            <w:szCs w:val="20"/>
            <w:u w:val="single"/>
          </w:rPr>
          <w:t>_</w:t>
        </w:r>
        <w:r w:rsidRPr="00281361">
          <w:rPr>
            <w:rFonts w:ascii="Tahoma" w:hAnsi="Tahoma" w:cs="Tahoma"/>
            <w:color w:val="0000FF" w:themeColor="hyperlink"/>
            <w:sz w:val="20"/>
            <w:szCs w:val="20"/>
            <w:u w:val="single"/>
            <w:lang w:val="en-US"/>
          </w:rPr>
          <w:t>aks</w:t>
        </w:r>
        <w:r w:rsidRPr="00281361">
          <w:rPr>
            <w:rFonts w:ascii="Tahoma" w:hAnsi="Tahoma" w:cs="Tahoma"/>
            <w:color w:val="0000FF" w:themeColor="hyperlink"/>
            <w:sz w:val="20"/>
            <w:szCs w:val="20"/>
            <w:u w:val="single"/>
          </w:rPr>
          <w:t>@</w:t>
        </w:r>
        <w:r w:rsidRPr="00281361">
          <w:rPr>
            <w:rFonts w:ascii="Tahoma" w:hAnsi="Tahoma" w:cs="Tahoma"/>
            <w:color w:val="0000FF" w:themeColor="hyperlink"/>
            <w:sz w:val="20"/>
            <w:szCs w:val="20"/>
            <w:u w:val="single"/>
            <w:lang w:val="en-US"/>
          </w:rPr>
          <w:t>cap</w:t>
        </w:r>
        <w:r w:rsidRPr="00281361">
          <w:rPr>
            <w:rFonts w:ascii="Tahoma" w:hAnsi="Tahoma" w:cs="Tahoma"/>
            <w:color w:val="0000FF" w:themeColor="hyperlink"/>
            <w:sz w:val="20"/>
            <w:szCs w:val="20"/>
            <w:u w:val="single"/>
          </w:rPr>
          <w:t>.</w:t>
        </w:r>
        <w:r w:rsidRPr="00281361">
          <w:rPr>
            <w:rFonts w:ascii="Tahoma" w:hAnsi="Tahoma" w:cs="Tahoma"/>
            <w:color w:val="0000FF" w:themeColor="hyperlink"/>
            <w:sz w:val="20"/>
            <w:szCs w:val="20"/>
            <w:u w:val="single"/>
            <w:lang w:val="en-US"/>
          </w:rPr>
          <w:t>ru</w:t>
        </w:r>
      </w:hyperlink>
    </w:p>
    <w:tbl>
      <w:tblPr>
        <w:tblW w:w="9631" w:type="dxa"/>
        <w:tblCellMar>
          <w:top w:w="15" w:type="dxa"/>
          <w:left w:w="15" w:type="dxa"/>
          <w:bottom w:w="15" w:type="dxa"/>
          <w:right w:w="15" w:type="dxa"/>
        </w:tblCellMar>
        <w:tblLook w:val="04A0" w:firstRow="1" w:lastRow="0" w:firstColumn="1" w:lastColumn="0" w:noHBand="0" w:noVBand="1"/>
      </w:tblPr>
      <w:tblGrid>
        <w:gridCol w:w="6829"/>
        <w:gridCol w:w="2802"/>
      </w:tblGrid>
      <w:tr w:rsidR="00124945" w:rsidRPr="00281361"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281361" w:rsidRDefault="00124945" w:rsidP="00124945">
            <w:pPr>
              <w:jc w:val="center"/>
              <w:rPr>
                <w:rFonts w:ascii="Tahoma" w:hAnsi="Tahoma" w:cs="Tahoma"/>
                <w:bCs/>
                <w:sz w:val="20"/>
                <w:szCs w:val="20"/>
              </w:rPr>
            </w:pPr>
            <w:r w:rsidRPr="00281361">
              <w:rPr>
                <w:rFonts w:ascii="Tahoma" w:hAnsi="Tahoma" w:cs="Tahoma"/>
                <w:bCs/>
                <w:sz w:val="20"/>
                <w:szCs w:val="20"/>
              </w:rPr>
              <w:t>Должность</w:t>
            </w:r>
          </w:p>
        </w:tc>
        <w:tc>
          <w:tcPr>
            <w:tcW w:w="280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281361" w:rsidRDefault="00124945" w:rsidP="00124945">
            <w:pPr>
              <w:jc w:val="center"/>
              <w:rPr>
                <w:rFonts w:ascii="Tahoma" w:hAnsi="Tahoma" w:cs="Tahoma"/>
                <w:sz w:val="20"/>
                <w:szCs w:val="20"/>
              </w:rPr>
            </w:pPr>
            <w:r w:rsidRPr="00281361">
              <w:rPr>
                <w:rFonts w:ascii="Tahoma" w:hAnsi="Tahoma" w:cs="Tahoma"/>
                <w:sz w:val="20"/>
                <w:szCs w:val="20"/>
              </w:rPr>
              <w:t>Служебный</w:t>
            </w:r>
          </w:p>
          <w:p w:rsidR="00124945" w:rsidRPr="00281361" w:rsidRDefault="00124945" w:rsidP="00124945">
            <w:pPr>
              <w:jc w:val="center"/>
              <w:rPr>
                <w:rFonts w:ascii="Tahoma" w:hAnsi="Tahoma" w:cs="Tahoma"/>
                <w:sz w:val="20"/>
                <w:szCs w:val="20"/>
              </w:rPr>
            </w:pPr>
            <w:r w:rsidRPr="00281361">
              <w:rPr>
                <w:rFonts w:ascii="Tahoma" w:hAnsi="Tahoma" w:cs="Tahoma"/>
                <w:sz w:val="20"/>
                <w:szCs w:val="20"/>
              </w:rPr>
              <w:t>телефон</w:t>
            </w:r>
          </w:p>
        </w:tc>
      </w:tr>
      <w:tr w:rsidR="00124945" w:rsidRPr="00281361"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281361" w:rsidRDefault="00124945" w:rsidP="00124945">
            <w:pPr>
              <w:jc w:val="both"/>
              <w:rPr>
                <w:rFonts w:ascii="Tahoma" w:hAnsi="Tahoma" w:cs="Tahoma"/>
                <w:sz w:val="20"/>
                <w:szCs w:val="20"/>
              </w:rPr>
            </w:pPr>
            <w:r w:rsidRPr="00281361">
              <w:rPr>
                <w:rFonts w:ascii="Tahoma" w:hAnsi="Tahoma" w:cs="Tahoma"/>
                <w:sz w:val="20"/>
                <w:szCs w:val="20"/>
              </w:rPr>
              <w:t>глава Аксаринского сельского поселения</w:t>
            </w:r>
          </w:p>
        </w:tc>
        <w:tc>
          <w:tcPr>
            <w:tcW w:w="280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281361" w:rsidRDefault="00124945" w:rsidP="00124945">
            <w:pPr>
              <w:jc w:val="both"/>
              <w:rPr>
                <w:rFonts w:ascii="Tahoma" w:hAnsi="Tahoma" w:cs="Tahoma"/>
                <w:sz w:val="20"/>
                <w:szCs w:val="20"/>
              </w:rPr>
            </w:pPr>
            <w:r w:rsidRPr="00281361">
              <w:rPr>
                <w:rFonts w:ascii="Tahoma" w:hAnsi="Tahoma" w:cs="Tahoma"/>
                <w:sz w:val="20"/>
                <w:szCs w:val="20"/>
              </w:rPr>
              <w:t>(8-83542)30-3-10</w:t>
            </w:r>
          </w:p>
        </w:tc>
      </w:tr>
      <w:tr w:rsidR="00124945" w:rsidRPr="00281361" w:rsidTr="0012494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24945" w:rsidRPr="00281361" w:rsidRDefault="00124945" w:rsidP="00124945">
            <w:pPr>
              <w:jc w:val="both"/>
              <w:rPr>
                <w:rFonts w:ascii="Tahoma" w:hAnsi="Tahoma" w:cs="Tahoma"/>
                <w:sz w:val="20"/>
                <w:szCs w:val="20"/>
              </w:rPr>
            </w:pPr>
            <w:r w:rsidRPr="00281361">
              <w:rPr>
                <w:rFonts w:ascii="Tahoma" w:hAnsi="Tahoma" w:cs="Tahoma"/>
                <w:sz w:val="20"/>
                <w:szCs w:val="20"/>
              </w:rPr>
              <w:t>Специалисты администрации Аксаринского сельского поселения</w:t>
            </w:r>
          </w:p>
        </w:tc>
        <w:tc>
          <w:tcPr>
            <w:tcW w:w="280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24945" w:rsidRPr="00281361" w:rsidRDefault="00124945" w:rsidP="00124945">
            <w:pPr>
              <w:jc w:val="both"/>
              <w:rPr>
                <w:rFonts w:ascii="Tahoma" w:hAnsi="Tahoma" w:cs="Tahoma"/>
                <w:sz w:val="20"/>
                <w:szCs w:val="20"/>
              </w:rPr>
            </w:pPr>
            <w:r w:rsidRPr="00281361">
              <w:rPr>
                <w:rFonts w:ascii="Tahoma" w:hAnsi="Tahoma" w:cs="Tahoma"/>
                <w:sz w:val="20"/>
                <w:szCs w:val="20"/>
              </w:rPr>
              <w:t>(8-83542)30-3-10</w:t>
            </w:r>
          </w:p>
        </w:tc>
      </w:tr>
    </w:tbl>
    <w:p w:rsidR="00124945" w:rsidRPr="00281361" w:rsidRDefault="00124945" w:rsidP="00124945">
      <w:pPr>
        <w:jc w:val="both"/>
        <w:rPr>
          <w:rFonts w:ascii="Tahoma" w:hAnsi="Tahoma" w:cs="Tahoma"/>
          <w:sz w:val="20"/>
          <w:szCs w:val="20"/>
        </w:rPr>
      </w:pPr>
    </w:p>
    <w:p w:rsidR="00124945" w:rsidRPr="00281361" w:rsidRDefault="00124945" w:rsidP="00124945">
      <w:pPr>
        <w:jc w:val="both"/>
        <w:rPr>
          <w:rFonts w:ascii="Tahoma" w:hAnsi="Tahoma" w:cs="Tahoma"/>
          <w:sz w:val="20"/>
          <w:szCs w:val="20"/>
        </w:rPr>
      </w:pPr>
      <w:r w:rsidRPr="00281361">
        <w:rPr>
          <w:rFonts w:ascii="Tahoma" w:hAnsi="Tahoma" w:cs="Tahoma"/>
          <w:sz w:val="20"/>
          <w:szCs w:val="20"/>
        </w:rPr>
        <w:t>Перерыв на обед с 12.00 до 13.00 часов; выходной день – суббота, воскресенье.</w:t>
      </w:r>
    </w:p>
    <w:p w:rsidR="00124945" w:rsidRPr="00281361" w:rsidRDefault="00124945" w:rsidP="00124945">
      <w:pPr>
        <w:jc w:val="both"/>
        <w:rPr>
          <w:rFonts w:ascii="Tahoma" w:hAnsi="Tahoma" w:cs="Tahoma"/>
          <w:sz w:val="20"/>
          <w:szCs w:val="20"/>
        </w:rPr>
      </w:pPr>
    </w:p>
    <w:p w:rsidR="00124945" w:rsidRPr="00281361" w:rsidRDefault="00124945" w:rsidP="00124945">
      <w:pPr>
        <w:jc w:val="center"/>
        <w:rPr>
          <w:rFonts w:ascii="Tahoma" w:hAnsi="Tahoma" w:cs="Tahoma"/>
          <w:sz w:val="20"/>
          <w:szCs w:val="20"/>
        </w:rPr>
      </w:pPr>
      <w:r w:rsidRPr="00281361">
        <w:rPr>
          <w:rFonts w:ascii="Tahoma" w:hAnsi="Tahoma" w:cs="Tahoma"/>
          <w:b/>
          <w:bCs/>
          <w:sz w:val="20"/>
          <w:szCs w:val="20"/>
        </w:rPr>
        <w:t>Сведения о месте нахождения и графике работы</w:t>
      </w:r>
    </w:p>
    <w:p w:rsidR="00124945" w:rsidRPr="00281361" w:rsidRDefault="00124945" w:rsidP="00124945">
      <w:pPr>
        <w:jc w:val="center"/>
        <w:rPr>
          <w:rFonts w:ascii="Tahoma" w:hAnsi="Tahoma" w:cs="Tahoma"/>
          <w:sz w:val="20"/>
          <w:szCs w:val="20"/>
        </w:rPr>
      </w:pPr>
      <w:r w:rsidRPr="00281361">
        <w:rPr>
          <w:rFonts w:ascii="Tahoma" w:hAnsi="Tahoma" w:cs="Tahoma"/>
          <w:b/>
          <w:bCs/>
          <w:sz w:val="20"/>
          <w:szCs w:val="20"/>
        </w:rPr>
        <w:t>АУ «МФЦ» Мариинско-Посадского района Чувашской Республики</w:t>
      </w:r>
    </w:p>
    <w:p w:rsidR="00124945" w:rsidRPr="00281361" w:rsidRDefault="00124945" w:rsidP="00124945">
      <w:pPr>
        <w:jc w:val="both"/>
        <w:rPr>
          <w:rFonts w:ascii="Tahoma" w:hAnsi="Tahoma" w:cs="Tahoma"/>
          <w:sz w:val="20"/>
          <w:szCs w:val="20"/>
        </w:rPr>
      </w:pPr>
    </w:p>
    <w:p w:rsidR="00124945" w:rsidRPr="00281361" w:rsidRDefault="00124945" w:rsidP="00124945">
      <w:pPr>
        <w:jc w:val="both"/>
        <w:rPr>
          <w:rFonts w:ascii="Tahoma" w:hAnsi="Tahoma" w:cs="Tahoma"/>
          <w:sz w:val="20"/>
          <w:szCs w:val="20"/>
        </w:rPr>
      </w:pPr>
      <w:r w:rsidRPr="00281361">
        <w:rPr>
          <w:rFonts w:ascii="Tahoma" w:hAnsi="Tahoma" w:cs="Tahoma"/>
          <w:sz w:val="20"/>
          <w:szCs w:val="20"/>
        </w:rPr>
        <w:t xml:space="preserve">Адрес: Чувашская Республика, г. Мариинский Посад, ул. Советская, д3 </w:t>
      </w:r>
    </w:p>
    <w:p w:rsidR="00124945" w:rsidRPr="00281361" w:rsidRDefault="00124945" w:rsidP="00124945">
      <w:pPr>
        <w:jc w:val="both"/>
        <w:rPr>
          <w:rFonts w:ascii="Tahoma" w:hAnsi="Tahoma" w:cs="Tahoma"/>
          <w:sz w:val="20"/>
          <w:szCs w:val="20"/>
        </w:rPr>
      </w:pPr>
      <w:r w:rsidRPr="00281361">
        <w:rPr>
          <w:rFonts w:ascii="Tahoma" w:hAnsi="Tahoma" w:cs="Tahoma"/>
          <w:sz w:val="20"/>
          <w:szCs w:val="20"/>
        </w:rPr>
        <w:t xml:space="preserve">Адрес сайта в сети «Интернет»: </w:t>
      </w:r>
      <w:hyperlink r:id="rId117" w:history="1">
        <w:r w:rsidRPr="00281361">
          <w:rPr>
            <w:rFonts w:ascii="Tahoma" w:hAnsi="Tahoma" w:cs="Tahoma"/>
            <w:color w:val="0000FF" w:themeColor="hyperlink"/>
            <w:sz w:val="20"/>
            <w:szCs w:val="20"/>
            <w:u w:val="single"/>
            <w:lang w:val="en-US"/>
          </w:rPr>
          <w:t>http</w:t>
        </w:r>
        <w:r w:rsidRPr="00281361">
          <w:rPr>
            <w:rFonts w:ascii="Tahoma" w:hAnsi="Tahoma" w:cs="Tahoma"/>
            <w:color w:val="0000FF" w:themeColor="hyperlink"/>
            <w:sz w:val="20"/>
            <w:szCs w:val="20"/>
            <w:u w:val="single"/>
          </w:rPr>
          <w:t>://</w:t>
        </w:r>
        <w:r w:rsidRPr="00281361">
          <w:rPr>
            <w:rFonts w:ascii="Tahoma" w:hAnsi="Tahoma" w:cs="Tahoma"/>
            <w:color w:val="0000FF" w:themeColor="hyperlink"/>
            <w:sz w:val="20"/>
            <w:szCs w:val="20"/>
            <w:u w:val="single"/>
            <w:lang w:val="en-US"/>
          </w:rPr>
          <w:t>marpos</w:t>
        </w:r>
        <w:r w:rsidRPr="00281361">
          <w:rPr>
            <w:rFonts w:ascii="Tahoma" w:hAnsi="Tahoma" w:cs="Tahoma"/>
            <w:color w:val="0000FF" w:themeColor="hyperlink"/>
            <w:sz w:val="20"/>
            <w:szCs w:val="20"/>
            <w:u w:val="single"/>
          </w:rPr>
          <w:t>.</w:t>
        </w:r>
        <w:r w:rsidRPr="00281361">
          <w:rPr>
            <w:rFonts w:ascii="Tahoma" w:hAnsi="Tahoma" w:cs="Tahoma"/>
            <w:color w:val="0000FF" w:themeColor="hyperlink"/>
            <w:sz w:val="20"/>
            <w:szCs w:val="20"/>
            <w:u w:val="single"/>
            <w:lang w:val="en-US"/>
          </w:rPr>
          <w:t>mfc</w:t>
        </w:r>
        <w:r w:rsidRPr="00281361">
          <w:rPr>
            <w:rFonts w:ascii="Tahoma" w:hAnsi="Tahoma" w:cs="Tahoma"/>
            <w:color w:val="0000FF" w:themeColor="hyperlink"/>
            <w:sz w:val="20"/>
            <w:szCs w:val="20"/>
            <w:u w:val="single"/>
          </w:rPr>
          <w:t>21.</w:t>
        </w:r>
        <w:r w:rsidRPr="00281361">
          <w:rPr>
            <w:rFonts w:ascii="Tahoma" w:hAnsi="Tahoma" w:cs="Tahoma"/>
            <w:color w:val="0000FF" w:themeColor="hyperlink"/>
            <w:sz w:val="20"/>
            <w:szCs w:val="20"/>
            <w:u w:val="single"/>
            <w:lang w:val="en-US"/>
          </w:rPr>
          <w:t>ru</w:t>
        </w:r>
      </w:hyperlink>
    </w:p>
    <w:p w:rsidR="00124945" w:rsidRPr="00281361" w:rsidRDefault="00124945" w:rsidP="00124945">
      <w:pPr>
        <w:jc w:val="both"/>
        <w:rPr>
          <w:rFonts w:ascii="Tahoma" w:hAnsi="Tahoma" w:cs="Tahoma"/>
          <w:sz w:val="20"/>
          <w:szCs w:val="20"/>
          <w:u w:val="single"/>
        </w:rPr>
      </w:pPr>
      <w:r w:rsidRPr="00281361">
        <w:rPr>
          <w:rFonts w:ascii="Tahoma" w:hAnsi="Tahoma" w:cs="Tahoma"/>
          <w:sz w:val="20"/>
          <w:szCs w:val="20"/>
        </w:rPr>
        <w:t>Справочный телефон в МФЦ: 8(83542) 2-10-10</w:t>
      </w:r>
    </w:p>
    <w:p w:rsidR="00124945" w:rsidRPr="00281361" w:rsidRDefault="00124945" w:rsidP="00124945">
      <w:pPr>
        <w:jc w:val="both"/>
        <w:rPr>
          <w:rFonts w:ascii="Tahoma" w:hAnsi="Tahoma" w:cs="Tahoma"/>
          <w:sz w:val="20"/>
          <w:szCs w:val="20"/>
        </w:rPr>
      </w:pPr>
      <w:r w:rsidRPr="00281361">
        <w:rPr>
          <w:rFonts w:ascii="Tahoma" w:hAnsi="Tahoma" w:cs="Tahoma"/>
          <w:sz w:val="20"/>
          <w:szCs w:val="20"/>
        </w:rPr>
        <w:t>График работы:</w:t>
      </w:r>
    </w:p>
    <w:p w:rsidR="00124945" w:rsidRPr="00281361" w:rsidRDefault="00124945" w:rsidP="00124945">
      <w:pPr>
        <w:jc w:val="both"/>
        <w:rPr>
          <w:rFonts w:ascii="Tahoma" w:eastAsia="Calibri" w:hAnsi="Tahoma" w:cs="Tahoma"/>
          <w:sz w:val="20"/>
          <w:szCs w:val="20"/>
        </w:rPr>
      </w:pPr>
    </w:p>
    <w:tbl>
      <w:tblPr>
        <w:tblW w:w="90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8"/>
        <w:gridCol w:w="3401"/>
      </w:tblGrid>
      <w:tr w:rsidR="00124945" w:rsidRPr="00281361" w:rsidTr="00124945">
        <w:tc>
          <w:tcPr>
            <w:tcW w:w="5608" w:type="dxa"/>
            <w:hideMark/>
          </w:tcPr>
          <w:p w:rsidR="00124945" w:rsidRPr="00281361" w:rsidRDefault="00124945" w:rsidP="00124945">
            <w:pPr>
              <w:autoSpaceDE w:val="0"/>
              <w:autoSpaceDN w:val="0"/>
              <w:adjustRightInd w:val="0"/>
              <w:spacing w:line="290" w:lineRule="auto"/>
              <w:ind w:left="-709"/>
              <w:jc w:val="center"/>
              <w:rPr>
                <w:rFonts w:ascii="Tahoma" w:eastAsia="Calibri" w:hAnsi="Tahoma" w:cs="Tahoma"/>
                <w:sz w:val="20"/>
                <w:szCs w:val="20"/>
              </w:rPr>
            </w:pPr>
            <w:r w:rsidRPr="00281361">
              <w:rPr>
                <w:rFonts w:ascii="Tahoma" w:eastAsia="Calibri" w:hAnsi="Tahoma" w:cs="Tahoma"/>
                <w:sz w:val="20"/>
                <w:szCs w:val="20"/>
              </w:rPr>
              <w:t>Понедельник</w:t>
            </w:r>
          </w:p>
        </w:tc>
        <w:tc>
          <w:tcPr>
            <w:tcW w:w="3401" w:type="dxa"/>
            <w:vMerge w:val="restart"/>
            <w:hideMark/>
          </w:tcPr>
          <w:p w:rsidR="00124945" w:rsidRPr="00281361" w:rsidRDefault="00124945" w:rsidP="00124945">
            <w:pPr>
              <w:autoSpaceDE w:val="0"/>
              <w:autoSpaceDN w:val="0"/>
              <w:adjustRightInd w:val="0"/>
              <w:spacing w:line="290" w:lineRule="auto"/>
              <w:ind w:left="-709"/>
              <w:rPr>
                <w:rFonts w:ascii="Tahoma" w:eastAsia="Calibri" w:hAnsi="Tahoma" w:cs="Tahoma"/>
                <w:sz w:val="20"/>
                <w:szCs w:val="20"/>
              </w:rPr>
            </w:pPr>
            <w:r w:rsidRPr="00281361">
              <w:rPr>
                <w:rFonts w:ascii="Tahoma" w:eastAsia="Calibri" w:hAnsi="Tahoma" w:cs="Tahoma"/>
                <w:sz w:val="20"/>
                <w:szCs w:val="20"/>
              </w:rPr>
              <w:t>с 8.00</w:t>
            </w:r>
          </w:p>
          <w:p w:rsidR="00124945" w:rsidRPr="00281361" w:rsidRDefault="00124945" w:rsidP="00124945">
            <w:pPr>
              <w:autoSpaceDE w:val="0"/>
              <w:autoSpaceDN w:val="0"/>
              <w:adjustRightInd w:val="0"/>
              <w:spacing w:line="290" w:lineRule="auto"/>
              <w:ind w:left="-709"/>
              <w:jc w:val="center"/>
              <w:rPr>
                <w:rFonts w:ascii="Tahoma" w:eastAsia="Calibri" w:hAnsi="Tahoma" w:cs="Tahoma"/>
                <w:sz w:val="20"/>
                <w:szCs w:val="20"/>
              </w:rPr>
            </w:pPr>
            <w:r w:rsidRPr="00281361">
              <w:rPr>
                <w:rFonts w:ascii="Tahoma" w:eastAsia="Calibri" w:hAnsi="Tahoma" w:cs="Tahoma"/>
                <w:sz w:val="20"/>
                <w:szCs w:val="20"/>
              </w:rPr>
              <w:t>С 8.00 до 18.00 без обеда</w:t>
            </w:r>
          </w:p>
        </w:tc>
      </w:tr>
      <w:tr w:rsidR="00124945" w:rsidRPr="00281361" w:rsidTr="00124945">
        <w:tc>
          <w:tcPr>
            <w:tcW w:w="5608" w:type="dxa"/>
            <w:hideMark/>
          </w:tcPr>
          <w:p w:rsidR="00124945" w:rsidRPr="00281361" w:rsidRDefault="00124945" w:rsidP="00124945">
            <w:pPr>
              <w:autoSpaceDE w:val="0"/>
              <w:autoSpaceDN w:val="0"/>
              <w:adjustRightInd w:val="0"/>
              <w:spacing w:line="290" w:lineRule="auto"/>
              <w:ind w:left="-709"/>
              <w:jc w:val="center"/>
              <w:rPr>
                <w:rFonts w:ascii="Tahoma" w:eastAsia="Calibri" w:hAnsi="Tahoma" w:cs="Tahoma"/>
                <w:sz w:val="20"/>
                <w:szCs w:val="20"/>
              </w:rPr>
            </w:pPr>
            <w:r w:rsidRPr="00281361">
              <w:rPr>
                <w:rFonts w:ascii="Tahoma" w:eastAsia="Calibri" w:hAnsi="Tahoma" w:cs="Tahoma"/>
                <w:sz w:val="20"/>
                <w:szCs w:val="20"/>
              </w:rPr>
              <w:t>Вторник</w:t>
            </w:r>
          </w:p>
        </w:tc>
        <w:tc>
          <w:tcPr>
            <w:tcW w:w="3401" w:type="dxa"/>
            <w:vMerge/>
            <w:vAlign w:val="center"/>
            <w:hideMark/>
          </w:tcPr>
          <w:p w:rsidR="00124945" w:rsidRPr="00281361" w:rsidRDefault="00124945" w:rsidP="00124945">
            <w:pPr>
              <w:autoSpaceDE w:val="0"/>
              <w:autoSpaceDN w:val="0"/>
              <w:adjustRightInd w:val="0"/>
              <w:spacing w:line="290" w:lineRule="auto"/>
              <w:ind w:left="-709"/>
              <w:rPr>
                <w:rFonts w:ascii="Tahoma" w:eastAsia="Calibri" w:hAnsi="Tahoma" w:cs="Tahoma"/>
                <w:sz w:val="20"/>
                <w:szCs w:val="20"/>
              </w:rPr>
            </w:pPr>
          </w:p>
        </w:tc>
      </w:tr>
      <w:tr w:rsidR="00124945" w:rsidRPr="00281361" w:rsidTr="00124945">
        <w:tc>
          <w:tcPr>
            <w:tcW w:w="5608" w:type="dxa"/>
            <w:hideMark/>
          </w:tcPr>
          <w:p w:rsidR="00124945" w:rsidRPr="00281361" w:rsidRDefault="00124945" w:rsidP="00124945">
            <w:pPr>
              <w:autoSpaceDE w:val="0"/>
              <w:autoSpaceDN w:val="0"/>
              <w:adjustRightInd w:val="0"/>
              <w:spacing w:line="290" w:lineRule="auto"/>
              <w:ind w:left="-709"/>
              <w:jc w:val="center"/>
              <w:rPr>
                <w:rFonts w:ascii="Tahoma" w:eastAsia="Calibri" w:hAnsi="Tahoma" w:cs="Tahoma"/>
                <w:sz w:val="20"/>
                <w:szCs w:val="20"/>
              </w:rPr>
            </w:pPr>
            <w:r w:rsidRPr="00281361">
              <w:rPr>
                <w:rFonts w:ascii="Tahoma" w:eastAsia="Calibri" w:hAnsi="Tahoma" w:cs="Tahoma"/>
                <w:sz w:val="20"/>
                <w:szCs w:val="20"/>
              </w:rPr>
              <w:t>Среда</w:t>
            </w:r>
          </w:p>
        </w:tc>
        <w:tc>
          <w:tcPr>
            <w:tcW w:w="3401" w:type="dxa"/>
            <w:vMerge/>
            <w:vAlign w:val="center"/>
            <w:hideMark/>
          </w:tcPr>
          <w:p w:rsidR="00124945" w:rsidRPr="00281361" w:rsidRDefault="00124945" w:rsidP="00124945">
            <w:pPr>
              <w:ind w:left="-709"/>
              <w:rPr>
                <w:rFonts w:ascii="Tahoma" w:eastAsia="Calibri" w:hAnsi="Tahoma" w:cs="Tahoma"/>
                <w:sz w:val="20"/>
                <w:szCs w:val="20"/>
              </w:rPr>
            </w:pPr>
          </w:p>
        </w:tc>
      </w:tr>
      <w:tr w:rsidR="00124945" w:rsidRPr="00281361" w:rsidTr="00124945">
        <w:tc>
          <w:tcPr>
            <w:tcW w:w="5608" w:type="dxa"/>
            <w:hideMark/>
          </w:tcPr>
          <w:p w:rsidR="00124945" w:rsidRPr="00281361" w:rsidRDefault="00124945" w:rsidP="00124945">
            <w:pPr>
              <w:autoSpaceDE w:val="0"/>
              <w:autoSpaceDN w:val="0"/>
              <w:adjustRightInd w:val="0"/>
              <w:spacing w:line="290" w:lineRule="auto"/>
              <w:ind w:left="-709"/>
              <w:jc w:val="center"/>
              <w:rPr>
                <w:rFonts w:ascii="Tahoma" w:eastAsia="Calibri" w:hAnsi="Tahoma" w:cs="Tahoma"/>
                <w:sz w:val="20"/>
                <w:szCs w:val="20"/>
              </w:rPr>
            </w:pPr>
            <w:r w:rsidRPr="00281361">
              <w:rPr>
                <w:rFonts w:ascii="Tahoma" w:eastAsia="Calibri" w:hAnsi="Tahoma" w:cs="Tahoma"/>
                <w:sz w:val="20"/>
                <w:szCs w:val="20"/>
              </w:rPr>
              <w:t>Четверг</w:t>
            </w:r>
          </w:p>
        </w:tc>
        <w:tc>
          <w:tcPr>
            <w:tcW w:w="3401" w:type="dxa"/>
            <w:vMerge/>
            <w:vAlign w:val="center"/>
            <w:hideMark/>
          </w:tcPr>
          <w:p w:rsidR="00124945" w:rsidRPr="00281361" w:rsidRDefault="00124945" w:rsidP="00124945">
            <w:pPr>
              <w:ind w:left="-709"/>
              <w:rPr>
                <w:rFonts w:ascii="Tahoma" w:eastAsia="Calibri" w:hAnsi="Tahoma" w:cs="Tahoma"/>
                <w:sz w:val="20"/>
                <w:szCs w:val="20"/>
              </w:rPr>
            </w:pPr>
          </w:p>
        </w:tc>
      </w:tr>
      <w:tr w:rsidR="00124945" w:rsidRPr="00281361" w:rsidTr="00124945">
        <w:tc>
          <w:tcPr>
            <w:tcW w:w="5608" w:type="dxa"/>
            <w:hideMark/>
          </w:tcPr>
          <w:p w:rsidR="00124945" w:rsidRPr="00281361" w:rsidRDefault="00124945" w:rsidP="00124945">
            <w:pPr>
              <w:autoSpaceDE w:val="0"/>
              <w:autoSpaceDN w:val="0"/>
              <w:adjustRightInd w:val="0"/>
              <w:spacing w:line="290" w:lineRule="auto"/>
              <w:ind w:left="-709"/>
              <w:jc w:val="center"/>
              <w:rPr>
                <w:rFonts w:ascii="Tahoma" w:eastAsia="Calibri" w:hAnsi="Tahoma" w:cs="Tahoma"/>
                <w:sz w:val="20"/>
                <w:szCs w:val="20"/>
              </w:rPr>
            </w:pPr>
            <w:r w:rsidRPr="00281361">
              <w:rPr>
                <w:rFonts w:ascii="Tahoma" w:eastAsia="Calibri" w:hAnsi="Tahoma" w:cs="Tahoma"/>
                <w:sz w:val="20"/>
                <w:szCs w:val="20"/>
              </w:rPr>
              <w:t>Пятница</w:t>
            </w:r>
          </w:p>
        </w:tc>
        <w:tc>
          <w:tcPr>
            <w:tcW w:w="3401" w:type="dxa"/>
            <w:hideMark/>
          </w:tcPr>
          <w:p w:rsidR="00124945" w:rsidRPr="00281361" w:rsidRDefault="00124945" w:rsidP="00124945">
            <w:pPr>
              <w:autoSpaceDE w:val="0"/>
              <w:autoSpaceDN w:val="0"/>
              <w:adjustRightInd w:val="0"/>
              <w:spacing w:line="290" w:lineRule="auto"/>
              <w:ind w:left="-709"/>
              <w:jc w:val="center"/>
              <w:rPr>
                <w:rFonts w:ascii="Tahoma" w:eastAsia="Calibri" w:hAnsi="Tahoma" w:cs="Tahoma"/>
                <w:sz w:val="20"/>
                <w:szCs w:val="20"/>
              </w:rPr>
            </w:pPr>
            <w:r w:rsidRPr="00281361">
              <w:rPr>
                <w:rFonts w:ascii="Tahoma" w:eastAsia="Calibri" w:hAnsi="Tahoma" w:cs="Tahoma"/>
                <w:sz w:val="20"/>
                <w:szCs w:val="20"/>
              </w:rPr>
              <w:t>С 8.00 до 17.00 без обеда</w:t>
            </w:r>
          </w:p>
        </w:tc>
      </w:tr>
      <w:tr w:rsidR="00124945" w:rsidRPr="00281361" w:rsidTr="00124945">
        <w:tc>
          <w:tcPr>
            <w:tcW w:w="5608" w:type="dxa"/>
            <w:hideMark/>
          </w:tcPr>
          <w:p w:rsidR="00124945" w:rsidRPr="00281361" w:rsidRDefault="00124945" w:rsidP="00124945">
            <w:pPr>
              <w:autoSpaceDE w:val="0"/>
              <w:autoSpaceDN w:val="0"/>
              <w:adjustRightInd w:val="0"/>
              <w:spacing w:line="290" w:lineRule="auto"/>
              <w:ind w:left="-709"/>
              <w:jc w:val="center"/>
              <w:rPr>
                <w:rFonts w:ascii="Tahoma" w:eastAsia="Calibri" w:hAnsi="Tahoma" w:cs="Tahoma"/>
                <w:sz w:val="20"/>
                <w:szCs w:val="20"/>
              </w:rPr>
            </w:pPr>
            <w:r w:rsidRPr="00281361">
              <w:rPr>
                <w:rFonts w:ascii="Tahoma" w:eastAsia="Calibri" w:hAnsi="Tahoma" w:cs="Tahoma"/>
                <w:sz w:val="20"/>
                <w:szCs w:val="20"/>
              </w:rPr>
              <w:t>Суббота</w:t>
            </w:r>
          </w:p>
        </w:tc>
        <w:tc>
          <w:tcPr>
            <w:tcW w:w="3401" w:type="dxa"/>
            <w:hideMark/>
          </w:tcPr>
          <w:p w:rsidR="00124945" w:rsidRPr="00281361" w:rsidRDefault="00124945" w:rsidP="00124945">
            <w:pPr>
              <w:autoSpaceDE w:val="0"/>
              <w:autoSpaceDN w:val="0"/>
              <w:adjustRightInd w:val="0"/>
              <w:spacing w:line="290" w:lineRule="auto"/>
              <w:ind w:left="-709"/>
              <w:jc w:val="center"/>
              <w:rPr>
                <w:rFonts w:ascii="Tahoma" w:eastAsia="Calibri" w:hAnsi="Tahoma" w:cs="Tahoma"/>
                <w:sz w:val="20"/>
                <w:szCs w:val="20"/>
              </w:rPr>
            </w:pPr>
            <w:r w:rsidRPr="00281361">
              <w:rPr>
                <w:rFonts w:ascii="Tahoma" w:eastAsia="Calibri" w:hAnsi="Tahoma" w:cs="Tahoma"/>
                <w:sz w:val="20"/>
                <w:szCs w:val="20"/>
              </w:rPr>
              <w:t>выходной</w:t>
            </w:r>
          </w:p>
        </w:tc>
      </w:tr>
      <w:tr w:rsidR="00124945" w:rsidRPr="00281361" w:rsidTr="00124945">
        <w:tc>
          <w:tcPr>
            <w:tcW w:w="5608" w:type="dxa"/>
            <w:hideMark/>
          </w:tcPr>
          <w:p w:rsidR="00124945" w:rsidRPr="00281361" w:rsidRDefault="00124945" w:rsidP="00124945">
            <w:pPr>
              <w:autoSpaceDE w:val="0"/>
              <w:autoSpaceDN w:val="0"/>
              <w:adjustRightInd w:val="0"/>
              <w:spacing w:line="290" w:lineRule="auto"/>
              <w:ind w:left="-709"/>
              <w:jc w:val="center"/>
              <w:rPr>
                <w:rFonts w:ascii="Tahoma" w:eastAsia="Calibri" w:hAnsi="Tahoma" w:cs="Tahoma"/>
                <w:sz w:val="20"/>
                <w:szCs w:val="20"/>
              </w:rPr>
            </w:pPr>
            <w:r w:rsidRPr="00281361">
              <w:rPr>
                <w:rFonts w:ascii="Tahoma" w:eastAsia="Calibri" w:hAnsi="Tahoma" w:cs="Tahoma"/>
                <w:sz w:val="20"/>
                <w:szCs w:val="20"/>
              </w:rPr>
              <w:t>Воскресенье</w:t>
            </w:r>
          </w:p>
        </w:tc>
        <w:tc>
          <w:tcPr>
            <w:tcW w:w="3401" w:type="dxa"/>
            <w:hideMark/>
          </w:tcPr>
          <w:p w:rsidR="00124945" w:rsidRPr="00281361" w:rsidRDefault="00124945" w:rsidP="00124945">
            <w:pPr>
              <w:autoSpaceDE w:val="0"/>
              <w:autoSpaceDN w:val="0"/>
              <w:adjustRightInd w:val="0"/>
              <w:spacing w:line="290" w:lineRule="auto"/>
              <w:ind w:left="-709"/>
              <w:jc w:val="center"/>
              <w:rPr>
                <w:rFonts w:ascii="Tahoma" w:eastAsia="Calibri" w:hAnsi="Tahoma" w:cs="Tahoma"/>
                <w:sz w:val="20"/>
                <w:szCs w:val="20"/>
              </w:rPr>
            </w:pPr>
            <w:r w:rsidRPr="00281361">
              <w:rPr>
                <w:rFonts w:ascii="Tahoma" w:eastAsia="Calibri" w:hAnsi="Tahoma" w:cs="Tahoma"/>
                <w:sz w:val="20"/>
                <w:szCs w:val="20"/>
              </w:rPr>
              <w:t>выходной</w:t>
            </w:r>
          </w:p>
        </w:tc>
      </w:tr>
    </w:tbl>
    <w:p w:rsidR="00124945" w:rsidRPr="00281361" w:rsidRDefault="00124945" w:rsidP="00124945">
      <w:pPr>
        <w:widowControl w:val="0"/>
        <w:autoSpaceDE w:val="0"/>
        <w:autoSpaceDN w:val="0"/>
        <w:adjustRightInd w:val="0"/>
        <w:ind w:left="5954"/>
        <w:rPr>
          <w:rFonts w:ascii="Tahoma" w:hAnsi="Tahoma" w:cs="Tahoma"/>
          <w:bCs/>
          <w:sz w:val="20"/>
          <w:szCs w:val="20"/>
        </w:rPr>
      </w:pPr>
    </w:p>
    <w:p w:rsidR="00124945" w:rsidRPr="00281361" w:rsidRDefault="00124945" w:rsidP="00124945">
      <w:pPr>
        <w:widowControl w:val="0"/>
        <w:autoSpaceDE w:val="0"/>
        <w:autoSpaceDN w:val="0"/>
        <w:adjustRightInd w:val="0"/>
        <w:ind w:firstLine="709"/>
        <w:rPr>
          <w:rFonts w:ascii="Tahoma" w:hAnsi="Tahoma" w:cs="Tahoma"/>
          <w:bCs/>
          <w:sz w:val="20"/>
          <w:szCs w:val="20"/>
        </w:rPr>
      </w:pPr>
    </w:p>
    <w:p w:rsidR="00124945" w:rsidRPr="00281361" w:rsidRDefault="00124945" w:rsidP="00124945">
      <w:pPr>
        <w:widowControl w:val="0"/>
        <w:autoSpaceDE w:val="0"/>
        <w:autoSpaceDN w:val="0"/>
        <w:adjustRightInd w:val="0"/>
        <w:ind w:firstLine="709"/>
        <w:rPr>
          <w:rFonts w:ascii="Tahoma" w:hAnsi="Tahoma" w:cs="Tahoma"/>
          <w:bCs/>
          <w:i/>
          <w:sz w:val="20"/>
          <w:szCs w:val="20"/>
        </w:rPr>
      </w:pPr>
      <w:r w:rsidRPr="00281361">
        <w:rPr>
          <w:rFonts w:ascii="Tahoma" w:hAnsi="Tahoma" w:cs="Tahoma"/>
          <w:bCs/>
          <w:i/>
          <w:sz w:val="20"/>
          <w:szCs w:val="20"/>
        </w:rPr>
        <w:t xml:space="preserve">Примечание: в график </w:t>
      </w:r>
      <w:r w:rsidRPr="00281361">
        <w:rPr>
          <w:rFonts w:ascii="Tahoma" w:hAnsi="Tahoma" w:cs="Tahoma"/>
          <w:i/>
          <w:iCs/>
          <w:sz w:val="20"/>
          <w:szCs w:val="20"/>
        </w:rPr>
        <w:t>работы могут вноситься изменения</w:t>
      </w:r>
    </w:p>
    <w:p w:rsidR="00124945" w:rsidRPr="00281361" w:rsidRDefault="00124945" w:rsidP="00124945">
      <w:pPr>
        <w:ind w:firstLine="709"/>
        <w:jc w:val="both"/>
        <w:rPr>
          <w:rFonts w:ascii="Tahoma" w:hAnsi="Tahoma" w:cs="Tahoma"/>
          <w:sz w:val="20"/>
          <w:szCs w:val="20"/>
        </w:rPr>
      </w:pPr>
    </w:p>
    <w:p w:rsidR="00124945" w:rsidRPr="00281361" w:rsidRDefault="00124945" w:rsidP="00124945">
      <w:pPr>
        <w:ind w:firstLine="709"/>
        <w:jc w:val="right"/>
        <w:rPr>
          <w:rFonts w:ascii="Tahoma" w:hAnsi="Tahoma" w:cs="Tahoma"/>
          <w:sz w:val="20"/>
          <w:szCs w:val="20"/>
        </w:rPr>
      </w:pPr>
      <w:r w:rsidRPr="00281361">
        <w:rPr>
          <w:rFonts w:ascii="Tahoma" w:hAnsi="Tahoma" w:cs="Tahoma"/>
          <w:b/>
          <w:bCs/>
          <w:sz w:val="20"/>
          <w:szCs w:val="20"/>
        </w:rPr>
        <w:t> </w:t>
      </w:r>
      <w:r w:rsidRPr="00281361">
        <w:rPr>
          <w:rFonts w:ascii="Tahoma" w:hAnsi="Tahoma" w:cs="Tahoma"/>
          <w:bCs/>
          <w:sz w:val="20"/>
          <w:szCs w:val="20"/>
        </w:rPr>
        <w:t xml:space="preserve">Приложение № 2 к </w:t>
      </w:r>
      <w:hyperlink r:id="rId118" w:anchor="sub_1000" w:history="1">
        <w:r w:rsidRPr="00281361">
          <w:rPr>
            <w:rStyle w:val="ad"/>
            <w:rFonts w:ascii="Tahoma" w:hAnsi="Tahoma" w:cs="Tahoma"/>
            <w:bCs/>
            <w:sz w:val="20"/>
            <w:szCs w:val="20"/>
          </w:rPr>
          <w:t>Административному регламенту</w:t>
        </w:r>
      </w:hyperlink>
      <w:r w:rsidRPr="00281361">
        <w:rPr>
          <w:rFonts w:ascii="Tahoma" w:hAnsi="Tahoma" w:cs="Tahoma"/>
          <w:sz w:val="20"/>
          <w:szCs w:val="20"/>
        </w:rPr>
        <w:t xml:space="preserve"> </w:t>
      </w:r>
      <w:r w:rsidRPr="00281361">
        <w:rPr>
          <w:rFonts w:ascii="Tahoma" w:hAnsi="Tahoma" w:cs="Tahoma"/>
          <w:bCs/>
          <w:sz w:val="20"/>
          <w:szCs w:val="20"/>
        </w:rPr>
        <w:t>от 16.08.2019 г. № 56</w:t>
      </w:r>
    </w:p>
    <w:p w:rsidR="00124945" w:rsidRPr="00281361" w:rsidRDefault="00124945" w:rsidP="00124945">
      <w:pPr>
        <w:autoSpaceDE w:val="0"/>
        <w:autoSpaceDN w:val="0"/>
        <w:adjustRightInd w:val="0"/>
        <w:jc w:val="right"/>
        <w:rPr>
          <w:rFonts w:ascii="Tahoma" w:hAnsi="Tahoma" w:cs="Tahoma"/>
          <w:sz w:val="20"/>
          <w:szCs w:val="20"/>
        </w:rPr>
      </w:pPr>
      <w:r w:rsidRPr="00281361">
        <w:rPr>
          <w:rFonts w:ascii="Tahoma" w:hAnsi="Tahoma" w:cs="Tahoma"/>
          <w:sz w:val="20"/>
          <w:szCs w:val="20"/>
        </w:rPr>
        <w:t>Главе</w:t>
      </w:r>
    </w:p>
    <w:p w:rsidR="00124945" w:rsidRPr="00281361" w:rsidRDefault="00124945" w:rsidP="00124945">
      <w:pPr>
        <w:autoSpaceDE w:val="0"/>
        <w:autoSpaceDN w:val="0"/>
        <w:adjustRightInd w:val="0"/>
        <w:jc w:val="right"/>
        <w:rPr>
          <w:rFonts w:ascii="Tahoma" w:hAnsi="Tahoma" w:cs="Tahoma"/>
          <w:sz w:val="20"/>
          <w:szCs w:val="20"/>
        </w:rPr>
      </w:pPr>
      <w:r w:rsidRPr="00281361">
        <w:rPr>
          <w:rFonts w:ascii="Tahoma" w:hAnsi="Tahoma" w:cs="Tahoma"/>
          <w:sz w:val="20"/>
          <w:szCs w:val="20"/>
        </w:rPr>
        <w:t>Аксаринского сельского поселения</w:t>
      </w:r>
    </w:p>
    <w:p w:rsidR="00124945" w:rsidRPr="00281361" w:rsidRDefault="00124945" w:rsidP="00124945">
      <w:pPr>
        <w:autoSpaceDE w:val="0"/>
        <w:autoSpaceDN w:val="0"/>
        <w:adjustRightInd w:val="0"/>
        <w:jc w:val="right"/>
        <w:rPr>
          <w:rFonts w:ascii="Tahoma" w:hAnsi="Tahoma" w:cs="Tahoma"/>
          <w:sz w:val="20"/>
          <w:szCs w:val="20"/>
        </w:rPr>
      </w:pPr>
      <w:r w:rsidRPr="00281361">
        <w:rPr>
          <w:rFonts w:ascii="Tahoma" w:hAnsi="Tahoma" w:cs="Tahoma"/>
          <w:sz w:val="20"/>
          <w:szCs w:val="20"/>
        </w:rPr>
        <w:t>Мариинско-Посадского района</w:t>
      </w:r>
    </w:p>
    <w:p w:rsidR="00124945" w:rsidRPr="00281361" w:rsidRDefault="00124945" w:rsidP="00124945">
      <w:pPr>
        <w:autoSpaceDE w:val="0"/>
        <w:autoSpaceDN w:val="0"/>
        <w:adjustRightInd w:val="0"/>
        <w:jc w:val="right"/>
        <w:rPr>
          <w:rFonts w:ascii="Tahoma" w:hAnsi="Tahoma" w:cs="Tahoma"/>
          <w:sz w:val="20"/>
          <w:szCs w:val="20"/>
        </w:rPr>
      </w:pPr>
      <w:r w:rsidRPr="00281361">
        <w:rPr>
          <w:rFonts w:ascii="Tahoma" w:hAnsi="Tahoma" w:cs="Tahoma"/>
          <w:sz w:val="20"/>
          <w:szCs w:val="20"/>
        </w:rPr>
        <w:t>_________________________________________</w:t>
      </w:r>
    </w:p>
    <w:p w:rsidR="00124945" w:rsidRPr="00281361" w:rsidRDefault="00124945" w:rsidP="00124945">
      <w:pPr>
        <w:autoSpaceDE w:val="0"/>
        <w:autoSpaceDN w:val="0"/>
        <w:adjustRightInd w:val="0"/>
        <w:ind w:firstLine="720"/>
        <w:jc w:val="right"/>
        <w:rPr>
          <w:rFonts w:ascii="Tahoma" w:hAnsi="Tahoma" w:cs="Tahoma"/>
          <w:sz w:val="20"/>
          <w:szCs w:val="20"/>
        </w:rPr>
      </w:pPr>
    </w:p>
    <w:p w:rsidR="00124945" w:rsidRPr="00281361" w:rsidRDefault="00124945" w:rsidP="00124945">
      <w:pPr>
        <w:autoSpaceDE w:val="0"/>
        <w:autoSpaceDN w:val="0"/>
        <w:adjustRightInd w:val="0"/>
        <w:jc w:val="right"/>
        <w:rPr>
          <w:rFonts w:ascii="Tahoma" w:hAnsi="Tahoma" w:cs="Tahoma"/>
          <w:sz w:val="20"/>
          <w:szCs w:val="20"/>
        </w:rPr>
      </w:pPr>
      <w:r w:rsidRPr="00281361">
        <w:rPr>
          <w:rFonts w:ascii="Tahoma" w:hAnsi="Tahoma" w:cs="Tahoma"/>
          <w:sz w:val="20"/>
          <w:szCs w:val="20"/>
        </w:rPr>
        <w:t>от кого: _________________________________</w:t>
      </w:r>
    </w:p>
    <w:p w:rsidR="00124945" w:rsidRPr="00281361" w:rsidRDefault="00124945" w:rsidP="00124945">
      <w:pPr>
        <w:autoSpaceDE w:val="0"/>
        <w:autoSpaceDN w:val="0"/>
        <w:adjustRightInd w:val="0"/>
        <w:jc w:val="right"/>
        <w:rPr>
          <w:rFonts w:ascii="Tahoma" w:hAnsi="Tahoma" w:cs="Tahoma"/>
          <w:sz w:val="20"/>
          <w:szCs w:val="20"/>
        </w:rPr>
      </w:pPr>
      <w:r w:rsidRPr="00281361">
        <w:rPr>
          <w:rFonts w:ascii="Tahoma" w:hAnsi="Tahoma" w:cs="Tahoma"/>
          <w:sz w:val="20"/>
          <w:szCs w:val="20"/>
        </w:rPr>
        <w:t>(наименование гражданина, физического или юридического</w:t>
      </w:r>
    </w:p>
    <w:p w:rsidR="00124945" w:rsidRPr="00281361" w:rsidRDefault="00124945" w:rsidP="00124945">
      <w:pPr>
        <w:autoSpaceDE w:val="0"/>
        <w:autoSpaceDN w:val="0"/>
        <w:adjustRightInd w:val="0"/>
        <w:jc w:val="right"/>
        <w:rPr>
          <w:rFonts w:ascii="Tahoma" w:hAnsi="Tahoma" w:cs="Tahoma"/>
          <w:sz w:val="20"/>
          <w:szCs w:val="20"/>
        </w:rPr>
      </w:pPr>
      <w:r w:rsidRPr="00281361">
        <w:rPr>
          <w:rFonts w:ascii="Tahoma" w:hAnsi="Tahoma" w:cs="Tahoma"/>
          <w:sz w:val="20"/>
          <w:szCs w:val="20"/>
        </w:rPr>
        <w:t>_________________________________________</w:t>
      </w:r>
    </w:p>
    <w:p w:rsidR="00124945" w:rsidRPr="00281361" w:rsidRDefault="00124945" w:rsidP="00124945">
      <w:pPr>
        <w:autoSpaceDE w:val="0"/>
        <w:autoSpaceDN w:val="0"/>
        <w:adjustRightInd w:val="0"/>
        <w:jc w:val="right"/>
        <w:rPr>
          <w:rFonts w:ascii="Tahoma" w:hAnsi="Tahoma" w:cs="Tahoma"/>
          <w:sz w:val="20"/>
          <w:szCs w:val="20"/>
        </w:rPr>
      </w:pPr>
      <w:r w:rsidRPr="00281361">
        <w:rPr>
          <w:rFonts w:ascii="Tahoma" w:hAnsi="Tahoma" w:cs="Tahoma"/>
          <w:sz w:val="20"/>
          <w:szCs w:val="20"/>
        </w:rPr>
        <w:t>лица, планирующего</w:t>
      </w:r>
    </w:p>
    <w:p w:rsidR="00124945" w:rsidRPr="00281361" w:rsidRDefault="00124945" w:rsidP="00124945">
      <w:pPr>
        <w:autoSpaceDE w:val="0"/>
        <w:autoSpaceDN w:val="0"/>
        <w:adjustRightInd w:val="0"/>
        <w:jc w:val="right"/>
        <w:rPr>
          <w:rFonts w:ascii="Tahoma" w:hAnsi="Tahoma" w:cs="Tahoma"/>
          <w:sz w:val="20"/>
          <w:szCs w:val="20"/>
        </w:rPr>
      </w:pPr>
      <w:r w:rsidRPr="00281361">
        <w:rPr>
          <w:rFonts w:ascii="Tahoma" w:hAnsi="Tahoma" w:cs="Tahoma"/>
          <w:sz w:val="20"/>
          <w:szCs w:val="20"/>
        </w:rPr>
        <w:t>_________________________________________</w:t>
      </w:r>
    </w:p>
    <w:p w:rsidR="00124945" w:rsidRPr="00281361" w:rsidRDefault="00124945" w:rsidP="00124945">
      <w:pPr>
        <w:autoSpaceDE w:val="0"/>
        <w:autoSpaceDN w:val="0"/>
        <w:adjustRightInd w:val="0"/>
        <w:jc w:val="right"/>
        <w:rPr>
          <w:rFonts w:ascii="Tahoma" w:hAnsi="Tahoma" w:cs="Tahoma"/>
          <w:sz w:val="20"/>
          <w:szCs w:val="20"/>
        </w:rPr>
      </w:pPr>
      <w:r w:rsidRPr="00281361">
        <w:rPr>
          <w:rFonts w:ascii="Tahoma" w:hAnsi="Tahoma" w:cs="Tahoma"/>
          <w:sz w:val="20"/>
          <w:szCs w:val="20"/>
        </w:rPr>
        <w:t xml:space="preserve">  осуществлять строительство или реконструкцию;</w:t>
      </w:r>
    </w:p>
    <w:p w:rsidR="00124945" w:rsidRPr="00281361" w:rsidRDefault="00124945" w:rsidP="00124945">
      <w:pPr>
        <w:autoSpaceDE w:val="0"/>
        <w:autoSpaceDN w:val="0"/>
        <w:adjustRightInd w:val="0"/>
        <w:jc w:val="right"/>
        <w:rPr>
          <w:rFonts w:ascii="Tahoma" w:hAnsi="Tahoma" w:cs="Tahoma"/>
          <w:sz w:val="20"/>
          <w:szCs w:val="20"/>
        </w:rPr>
      </w:pPr>
      <w:r w:rsidRPr="00281361">
        <w:rPr>
          <w:rFonts w:ascii="Tahoma" w:hAnsi="Tahoma" w:cs="Tahoma"/>
          <w:sz w:val="20"/>
          <w:szCs w:val="20"/>
        </w:rPr>
        <w:t>_________________________________________</w:t>
      </w:r>
    </w:p>
    <w:p w:rsidR="00124945" w:rsidRPr="00281361" w:rsidRDefault="00124945" w:rsidP="00124945">
      <w:pPr>
        <w:autoSpaceDE w:val="0"/>
        <w:autoSpaceDN w:val="0"/>
        <w:adjustRightInd w:val="0"/>
        <w:jc w:val="right"/>
        <w:rPr>
          <w:rFonts w:ascii="Tahoma" w:hAnsi="Tahoma" w:cs="Tahoma"/>
          <w:sz w:val="20"/>
          <w:szCs w:val="20"/>
        </w:rPr>
      </w:pPr>
      <w:r w:rsidRPr="00281361">
        <w:rPr>
          <w:rFonts w:ascii="Tahoma" w:hAnsi="Tahoma" w:cs="Tahoma"/>
          <w:sz w:val="20"/>
          <w:szCs w:val="20"/>
        </w:rPr>
        <w:t>ИНН; юридический и почтовый адреса; Ф.И.О.</w:t>
      </w:r>
    </w:p>
    <w:p w:rsidR="00124945" w:rsidRPr="00281361" w:rsidRDefault="00124945" w:rsidP="00124945">
      <w:pPr>
        <w:autoSpaceDE w:val="0"/>
        <w:autoSpaceDN w:val="0"/>
        <w:adjustRightInd w:val="0"/>
        <w:jc w:val="right"/>
        <w:rPr>
          <w:rFonts w:ascii="Tahoma" w:hAnsi="Tahoma" w:cs="Tahoma"/>
          <w:sz w:val="20"/>
          <w:szCs w:val="20"/>
        </w:rPr>
      </w:pPr>
      <w:r w:rsidRPr="00281361">
        <w:rPr>
          <w:rFonts w:ascii="Tahoma" w:hAnsi="Tahoma" w:cs="Tahoma"/>
          <w:sz w:val="20"/>
          <w:szCs w:val="20"/>
        </w:rPr>
        <w:t>_________________________________________</w:t>
      </w:r>
    </w:p>
    <w:p w:rsidR="00124945" w:rsidRPr="00281361" w:rsidRDefault="00124945" w:rsidP="00124945">
      <w:pPr>
        <w:autoSpaceDE w:val="0"/>
        <w:autoSpaceDN w:val="0"/>
        <w:adjustRightInd w:val="0"/>
        <w:jc w:val="right"/>
        <w:rPr>
          <w:rFonts w:ascii="Tahoma" w:hAnsi="Tahoma" w:cs="Tahoma"/>
          <w:sz w:val="20"/>
          <w:szCs w:val="20"/>
        </w:rPr>
      </w:pPr>
      <w:r w:rsidRPr="00281361">
        <w:rPr>
          <w:rFonts w:ascii="Tahoma" w:hAnsi="Tahoma" w:cs="Tahoma"/>
          <w:sz w:val="20"/>
          <w:szCs w:val="20"/>
        </w:rPr>
        <w:t>руководителя; телефон; банковские реквизиты</w:t>
      </w:r>
    </w:p>
    <w:p w:rsidR="00124945" w:rsidRPr="00281361" w:rsidRDefault="00124945" w:rsidP="00124945">
      <w:pPr>
        <w:autoSpaceDE w:val="0"/>
        <w:autoSpaceDN w:val="0"/>
        <w:adjustRightInd w:val="0"/>
        <w:jc w:val="right"/>
        <w:rPr>
          <w:rFonts w:ascii="Tahoma" w:hAnsi="Tahoma" w:cs="Tahoma"/>
          <w:sz w:val="20"/>
          <w:szCs w:val="20"/>
        </w:rPr>
      </w:pPr>
      <w:r w:rsidRPr="00281361">
        <w:rPr>
          <w:rFonts w:ascii="Tahoma" w:hAnsi="Tahoma" w:cs="Tahoma"/>
          <w:sz w:val="20"/>
          <w:szCs w:val="20"/>
        </w:rPr>
        <w:t>_________________________________________</w:t>
      </w:r>
    </w:p>
    <w:p w:rsidR="00124945" w:rsidRPr="00281361" w:rsidRDefault="00124945" w:rsidP="00124945">
      <w:pPr>
        <w:autoSpaceDE w:val="0"/>
        <w:autoSpaceDN w:val="0"/>
        <w:adjustRightInd w:val="0"/>
        <w:jc w:val="right"/>
        <w:rPr>
          <w:rFonts w:ascii="Tahoma" w:hAnsi="Tahoma" w:cs="Tahoma"/>
          <w:sz w:val="20"/>
          <w:szCs w:val="20"/>
        </w:rPr>
      </w:pPr>
      <w:r w:rsidRPr="00281361">
        <w:rPr>
          <w:rFonts w:ascii="Tahoma" w:hAnsi="Tahoma" w:cs="Tahoma"/>
          <w:sz w:val="20"/>
          <w:szCs w:val="20"/>
        </w:rPr>
        <w:lastRenderedPageBreak/>
        <w:t>(наименование банка, р/с, к/с, БИК)</w:t>
      </w:r>
    </w:p>
    <w:p w:rsidR="00124945" w:rsidRPr="00281361" w:rsidRDefault="00124945" w:rsidP="00124945">
      <w:pPr>
        <w:autoSpaceDE w:val="0"/>
        <w:autoSpaceDN w:val="0"/>
        <w:adjustRightInd w:val="0"/>
        <w:ind w:firstLine="720"/>
        <w:jc w:val="both"/>
        <w:rPr>
          <w:rFonts w:ascii="Tahoma" w:hAnsi="Tahoma" w:cs="Tahoma"/>
          <w:sz w:val="20"/>
          <w:szCs w:val="20"/>
        </w:rPr>
      </w:pPr>
    </w:p>
    <w:p w:rsidR="00124945" w:rsidRPr="00281361" w:rsidRDefault="00124945" w:rsidP="00124945">
      <w:pPr>
        <w:autoSpaceDE w:val="0"/>
        <w:autoSpaceDN w:val="0"/>
        <w:adjustRightInd w:val="0"/>
        <w:jc w:val="center"/>
        <w:rPr>
          <w:rFonts w:ascii="Tahoma" w:hAnsi="Tahoma" w:cs="Tahoma"/>
          <w:sz w:val="20"/>
          <w:szCs w:val="20"/>
        </w:rPr>
      </w:pPr>
      <w:r w:rsidRPr="00281361">
        <w:rPr>
          <w:rFonts w:ascii="Tahoma" w:hAnsi="Tahoma" w:cs="Tahoma"/>
          <w:b/>
          <w:bCs/>
          <w:color w:val="26282F"/>
          <w:sz w:val="20"/>
          <w:szCs w:val="20"/>
        </w:rPr>
        <w:t>Заявление о выдаче разрешения на строительство</w:t>
      </w:r>
    </w:p>
    <w:p w:rsidR="00124945" w:rsidRPr="00281361" w:rsidRDefault="00124945" w:rsidP="00124945">
      <w:pPr>
        <w:autoSpaceDE w:val="0"/>
        <w:autoSpaceDN w:val="0"/>
        <w:adjustRightInd w:val="0"/>
        <w:ind w:firstLine="720"/>
        <w:jc w:val="both"/>
        <w:rPr>
          <w:rFonts w:ascii="Tahoma" w:hAnsi="Tahoma" w:cs="Tahoma"/>
          <w:sz w:val="20"/>
          <w:szCs w:val="20"/>
        </w:rPr>
      </w:pP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Прошу выдать разрешение на строительство/реконструкцию (нужное подчеркнуть) ____________________________________________________________</w:t>
      </w:r>
    </w:p>
    <w:p w:rsidR="00124945" w:rsidRPr="00281361" w:rsidRDefault="00124945" w:rsidP="00124945">
      <w:pPr>
        <w:autoSpaceDE w:val="0"/>
        <w:autoSpaceDN w:val="0"/>
        <w:adjustRightInd w:val="0"/>
        <w:jc w:val="center"/>
        <w:rPr>
          <w:rFonts w:ascii="Tahoma" w:hAnsi="Tahoma" w:cs="Tahoma"/>
          <w:sz w:val="20"/>
          <w:szCs w:val="20"/>
        </w:rPr>
      </w:pPr>
      <w:r w:rsidRPr="00281361">
        <w:rPr>
          <w:rFonts w:ascii="Tahoma" w:hAnsi="Tahoma" w:cs="Tahoma"/>
          <w:sz w:val="20"/>
          <w:szCs w:val="20"/>
        </w:rPr>
        <w:t>(наименование объекта)</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_________________________________________________________________________</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на земельном участке по адресу: _________________________________________</w:t>
      </w:r>
    </w:p>
    <w:p w:rsidR="00124945" w:rsidRPr="00281361" w:rsidRDefault="00124945" w:rsidP="00124945">
      <w:pPr>
        <w:autoSpaceDE w:val="0"/>
        <w:autoSpaceDN w:val="0"/>
        <w:adjustRightInd w:val="0"/>
        <w:jc w:val="center"/>
        <w:rPr>
          <w:rFonts w:ascii="Tahoma" w:hAnsi="Tahoma" w:cs="Tahoma"/>
          <w:sz w:val="20"/>
          <w:szCs w:val="20"/>
        </w:rPr>
      </w:pPr>
      <w:r w:rsidRPr="00281361">
        <w:rPr>
          <w:rFonts w:ascii="Tahoma" w:hAnsi="Tahoma" w:cs="Tahoma"/>
          <w:sz w:val="20"/>
          <w:szCs w:val="20"/>
        </w:rPr>
        <w:t>(город, район, улица, номер участка)</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сроком на _______________________ месяца(ев).</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Строительство (реконструкция) будет осуществляться на основании ______________________________________ от "___" ______________г. № _____</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(наименование документа)</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Право на пользование землей закреплено _____________________________</w:t>
      </w:r>
    </w:p>
    <w:p w:rsidR="00124945" w:rsidRPr="00281361" w:rsidRDefault="00124945" w:rsidP="00124945">
      <w:pPr>
        <w:autoSpaceDE w:val="0"/>
        <w:autoSpaceDN w:val="0"/>
        <w:adjustRightInd w:val="0"/>
        <w:jc w:val="center"/>
        <w:rPr>
          <w:rFonts w:ascii="Tahoma" w:hAnsi="Tahoma" w:cs="Tahoma"/>
          <w:sz w:val="20"/>
          <w:szCs w:val="20"/>
        </w:rPr>
      </w:pPr>
      <w:r w:rsidRPr="00281361">
        <w:rPr>
          <w:rFonts w:ascii="Tahoma" w:hAnsi="Tahoma" w:cs="Tahoma"/>
          <w:sz w:val="20"/>
          <w:szCs w:val="20"/>
        </w:rPr>
        <w:t>(наименование документа)</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_______________________________________ от "___" ______________г. №____</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Проектная документация на строительство объекта разработана _____________</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_________________________________________________________________________</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(наименование проектной организации, ИНН, юридический и</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_________________________________________________________________________</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почтовый адреса, Ф.И.О. руководителя, номер телефона,</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_________________________________________________________________________</w:t>
      </w:r>
    </w:p>
    <w:p w:rsidR="00124945" w:rsidRPr="00281361" w:rsidRDefault="00124945" w:rsidP="00124945">
      <w:pPr>
        <w:autoSpaceDE w:val="0"/>
        <w:autoSpaceDN w:val="0"/>
        <w:adjustRightInd w:val="0"/>
        <w:jc w:val="center"/>
        <w:rPr>
          <w:rFonts w:ascii="Tahoma" w:hAnsi="Tahoma" w:cs="Tahoma"/>
          <w:sz w:val="20"/>
          <w:szCs w:val="20"/>
        </w:rPr>
      </w:pPr>
      <w:r w:rsidRPr="00281361">
        <w:rPr>
          <w:rFonts w:ascii="Tahoma" w:hAnsi="Tahoma" w:cs="Tahoma"/>
          <w:sz w:val="20"/>
          <w:szCs w:val="20"/>
        </w:rPr>
        <w:t>(банковские реквизиты, наименование банка, р/с, к/с, БИК)</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имеющей право на выполнение проектных работ, закрепленное _______________</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_________________________________________________________________________</w:t>
      </w:r>
    </w:p>
    <w:p w:rsidR="00124945" w:rsidRPr="00281361" w:rsidRDefault="00124945" w:rsidP="00124945">
      <w:pPr>
        <w:autoSpaceDE w:val="0"/>
        <w:autoSpaceDN w:val="0"/>
        <w:adjustRightInd w:val="0"/>
        <w:jc w:val="center"/>
        <w:rPr>
          <w:rFonts w:ascii="Tahoma" w:hAnsi="Tahoma" w:cs="Tahoma"/>
          <w:sz w:val="20"/>
          <w:szCs w:val="20"/>
        </w:rPr>
      </w:pPr>
      <w:r w:rsidRPr="00281361">
        <w:rPr>
          <w:rFonts w:ascii="Tahoma" w:hAnsi="Tahoma" w:cs="Tahoma"/>
          <w:sz w:val="20"/>
          <w:szCs w:val="20"/>
        </w:rPr>
        <w:t>(наименование документа и уполномоченной организации, его выдавшей)</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от "___" ______________ г. № _____, и согласована в установленном порядке с заинтересованными организациями и органами архитектуры и градостроительства:</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 положительное заключение государственной экспертизы получено за № _____</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от "___" ______________г.</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 схема планировочной организации земельного участка согласована за ____________________________________ № ______ от "___" ______________ г.</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(наименование организации)</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Проектно-сметная документация утверждена ________________________________</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__________________________________ за № ______ от "___" ______________ г.</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Дополнительно информируем:</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финансирование строительства (реконструкции) застройщиком будет осуществляться __________________________________________________________</w:t>
      </w:r>
    </w:p>
    <w:p w:rsidR="00124945" w:rsidRPr="00281361" w:rsidRDefault="00124945" w:rsidP="00124945">
      <w:pPr>
        <w:autoSpaceDE w:val="0"/>
        <w:autoSpaceDN w:val="0"/>
        <w:adjustRightInd w:val="0"/>
        <w:jc w:val="center"/>
        <w:rPr>
          <w:rFonts w:ascii="Tahoma" w:hAnsi="Tahoma" w:cs="Tahoma"/>
          <w:sz w:val="20"/>
          <w:szCs w:val="20"/>
        </w:rPr>
      </w:pPr>
      <w:r w:rsidRPr="00281361">
        <w:rPr>
          <w:rFonts w:ascii="Tahoma" w:hAnsi="Tahoma" w:cs="Tahoma"/>
          <w:sz w:val="20"/>
          <w:szCs w:val="20"/>
        </w:rPr>
        <w:t>(банковские реквизиты и номер счета)</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________________________________________________________________________;</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работы будут производиться подрядным/хозяйственным/способом в соответствии с договором от "___" __________ 20__г. № ______</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_________________________________________________________________________</w:t>
      </w:r>
    </w:p>
    <w:p w:rsidR="00124945" w:rsidRPr="00281361" w:rsidRDefault="00124945" w:rsidP="00124945">
      <w:pPr>
        <w:autoSpaceDE w:val="0"/>
        <w:autoSpaceDN w:val="0"/>
        <w:adjustRightInd w:val="0"/>
        <w:jc w:val="center"/>
        <w:rPr>
          <w:rFonts w:ascii="Tahoma" w:hAnsi="Tahoma" w:cs="Tahoma"/>
          <w:sz w:val="20"/>
          <w:szCs w:val="20"/>
        </w:rPr>
      </w:pPr>
      <w:r w:rsidRPr="00281361">
        <w:rPr>
          <w:rFonts w:ascii="Tahoma" w:hAnsi="Tahoma" w:cs="Tahoma"/>
          <w:sz w:val="20"/>
          <w:szCs w:val="20"/>
        </w:rPr>
        <w:t>(наименование организации, ИНН,</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_________________________________________________________________________</w:t>
      </w:r>
    </w:p>
    <w:p w:rsidR="00124945" w:rsidRPr="00281361" w:rsidRDefault="00124945" w:rsidP="00124945">
      <w:pPr>
        <w:autoSpaceDE w:val="0"/>
        <w:autoSpaceDN w:val="0"/>
        <w:adjustRightInd w:val="0"/>
        <w:jc w:val="center"/>
        <w:rPr>
          <w:rFonts w:ascii="Tahoma" w:hAnsi="Tahoma" w:cs="Tahoma"/>
          <w:sz w:val="20"/>
          <w:szCs w:val="20"/>
        </w:rPr>
      </w:pPr>
      <w:r w:rsidRPr="00281361">
        <w:rPr>
          <w:rFonts w:ascii="Tahoma" w:hAnsi="Tahoma" w:cs="Tahoma"/>
          <w:sz w:val="20"/>
          <w:szCs w:val="20"/>
        </w:rPr>
        <w:t>юридический и почтовый адреса, Ф.И.О. руководителя, номер телефона,</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_________________________________________________________________________</w:t>
      </w:r>
    </w:p>
    <w:p w:rsidR="00124945" w:rsidRPr="00281361" w:rsidRDefault="00124945" w:rsidP="00124945">
      <w:pPr>
        <w:autoSpaceDE w:val="0"/>
        <w:autoSpaceDN w:val="0"/>
        <w:adjustRightInd w:val="0"/>
        <w:jc w:val="center"/>
        <w:rPr>
          <w:rFonts w:ascii="Tahoma" w:hAnsi="Tahoma" w:cs="Tahoma"/>
          <w:sz w:val="20"/>
          <w:szCs w:val="20"/>
        </w:rPr>
      </w:pPr>
      <w:r w:rsidRPr="00281361">
        <w:rPr>
          <w:rFonts w:ascii="Tahoma" w:hAnsi="Tahoma" w:cs="Tahoma"/>
          <w:sz w:val="20"/>
          <w:szCs w:val="20"/>
        </w:rPr>
        <w:t>банковские реквизиты (наименование банка, р/с, к/с, БИК)</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_________________________________________________________________________</w:t>
      </w:r>
    </w:p>
    <w:p w:rsidR="00124945" w:rsidRPr="00281361" w:rsidRDefault="00124945" w:rsidP="00124945">
      <w:pPr>
        <w:autoSpaceDE w:val="0"/>
        <w:autoSpaceDN w:val="0"/>
        <w:adjustRightInd w:val="0"/>
        <w:jc w:val="center"/>
        <w:rPr>
          <w:rFonts w:ascii="Tahoma" w:hAnsi="Tahoma" w:cs="Tahoma"/>
          <w:sz w:val="20"/>
          <w:szCs w:val="20"/>
        </w:rPr>
      </w:pPr>
      <w:r w:rsidRPr="00281361">
        <w:rPr>
          <w:rFonts w:ascii="Tahoma" w:hAnsi="Tahoma" w:cs="Tahoma"/>
          <w:sz w:val="20"/>
          <w:szCs w:val="20"/>
        </w:rPr>
        <w:t>право выполнения строительно-монтажных работ закреплено</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_________________________________________________________________________</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(наименование документа и уполномоченной организации, его выдавшей)</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______________________________________________ от "___" ______________ г.</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 ________________</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производителем работ приказом от "___" ______________г. № _____ назначен</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_________________________________________________________________________</w:t>
      </w:r>
    </w:p>
    <w:p w:rsidR="00124945" w:rsidRPr="00281361" w:rsidRDefault="00124945" w:rsidP="00124945">
      <w:pPr>
        <w:autoSpaceDE w:val="0"/>
        <w:autoSpaceDN w:val="0"/>
        <w:adjustRightInd w:val="0"/>
        <w:jc w:val="center"/>
        <w:rPr>
          <w:rFonts w:ascii="Tahoma" w:hAnsi="Tahoma" w:cs="Tahoma"/>
          <w:sz w:val="20"/>
          <w:szCs w:val="20"/>
        </w:rPr>
      </w:pPr>
      <w:r w:rsidRPr="00281361">
        <w:rPr>
          <w:rFonts w:ascii="Tahoma" w:hAnsi="Tahoma" w:cs="Tahoma"/>
          <w:sz w:val="20"/>
          <w:szCs w:val="20"/>
        </w:rPr>
        <w:t>(должность, фамилия, имя, отчество)</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имеющий ___________________________ специальное образование и стаж работы</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ab/>
        <w:t>(высшее, среднее)</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в строительстве ____ лет;</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функции заказчика (застройщика) в соответствии с договором от "___" ______________ г. № ____ будет осуществлять _______________________</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_________________________________________________________________________</w:t>
      </w:r>
    </w:p>
    <w:p w:rsidR="00124945" w:rsidRPr="00281361" w:rsidRDefault="00124945" w:rsidP="00124945">
      <w:pPr>
        <w:autoSpaceDE w:val="0"/>
        <w:autoSpaceDN w:val="0"/>
        <w:adjustRightInd w:val="0"/>
        <w:jc w:val="center"/>
        <w:rPr>
          <w:rFonts w:ascii="Tahoma" w:hAnsi="Tahoma" w:cs="Tahoma"/>
          <w:sz w:val="20"/>
          <w:szCs w:val="20"/>
        </w:rPr>
      </w:pPr>
      <w:r w:rsidRPr="00281361">
        <w:rPr>
          <w:rFonts w:ascii="Tahoma" w:hAnsi="Tahoma" w:cs="Tahoma"/>
          <w:sz w:val="20"/>
          <w:szCs w:val="20"/>
        </w:rPr>
        <w:t>(наименование организации,</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_________________________________________________________________________</w:t>
      </w:r>
    </w:p>
    <w:p w:rsidR="00124945" w:rsidRPr="00281361" w:rsidRDefault="00124945" w:rsidP="00124945">
      <w:pPr>
        <w:autoSpaceDE w:val="0"/>
        <w:autoSpaceDN w:val="0"/>
        <w:adjustRightInd w:val="0"/>
        <w:jc w:val="center"/>
        <w:rPr>
          <w:rFonts w:ascii="Tahoma" w:hAnsi="Tahoma" w:cs="Tahoma"/>
          <w:sz w:val="20"/>
          <w:szCs w:val="20"/>
        </w:rPr>
      </w:pPr>
      <w:r w:rsidRPr="00281361">
        <w:rPr>
          <w:rFonts w:ascii="Tahoma" w:hAnsi="Tahoma" w:cs="Tahoma"/>
          <w:sz w:val="20"/>
          <w:szCs w:val="20"/>
        </w:rPr>
        <w:t>ИНН, юридический и почтовый адреса, Ф.И.О. руководителя,</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_________________________________________________________________________</w:t>
      </w:r>
    </w:p>
    <w:p w:rsidR="00124945" w:rsidRPr="00281361" w:rsidRDefault="00124945" w:rsidP="00124945">
      <w:pPr>
        <w:autoSpaceDE w:val="0"/>
        <w:autoSpaceDN w:val="0"/>
        <w:adjustRightInd w:val="0"/>
        <w:jc w:val="center"/>
        <w:rPr>
          <w:rFonts w:ascii="Tahoma" w:hAnsi="Tahoma" w:cs="Tahoma"/>
          <w:sz w:val="20"/>
          <w:szCs w:val="20"/>
        </w:rPr>
      </w:pPr>
      <w:r w:rsidRPr="00281361">
        <w:rPr>
          <w:rFonts w:ascii="Tahoma" w:hAnsi="Tahoma" w:cs="Tahoma"/>
          <w:sz w:val="20"/>
          <w:szCs w:val="20"/>
        </w:rPr>
        <w:t>номер телефона, банковские реквизиты (наименование банка, р/с, к/с,</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_________________________________________________________________________</w:t>
      </w:r>
    </w:p>
    <w:p w:rsidR="00124945" w:rsidRPr="00281361" w:rsidRDefault="00124945" w:rsidP="00124945">
      <w:pPr>
        <w:autoSpaceDE w:val="0"/>
        <w:autoSpaceDN w:val="0"/>
        <w:adjustRightInd w:val="0"/>
        <w:jc w:val="center"/>
        <w:rPr>
          <w:rFonts w:ascii="Tahoma" w:hAnsi="Tahoma" w:cs="Tahoma"/>
          <w:sz w:val="20"/>
          <w:szCs w:val="20"/>
        </w:rPr>
      </w:pPr>
      <w:r w:rsidRPr="00281361">
        <w:rPr>
          <w:rFonts w:ascii="Tahoma" w:hAnsi="Tahoma" w:cs="Tahoma"/>
          <w:sz w:val="20"/>
          <w:szCs w:val="20"/>
        </w:rPr>
        <w:t>БИК) право выполнения функций заказчика (застройщика) закреплено</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_________________________________________________________________________</w:t>
      </w:r>
    </w:p>
    <w:p w:rsidR="00124945" w:rsidRPr="00281361" w:rsidRDefault="00124945" w:rsidP="00124945">
      <w:pPr>
        <w:autoSpaceDE w:val="0"/>
        <w:autoSpaceDN w:val="0"/>
        <w:adjustRightInd w:val="0"/>
        <w:jc w:val="center"/>
        <w:rPr>
          <w:rFonts w:ascii="Tahoma" w:hAnsi="Tahoma" w:cs="Tahoma"/>
          <w:sz w:val="20"/>
          <w:szCs w:val="20"/>
        </w:rPr>
      </w:pPr>
      <w:r w:rsidRPr="00281361">
        <w:rPr>
          <w:rFonts w:ascii="Tahoma" w:hAnsi="Tahoma" w:cs="Tahoma"/>
          <w:sz w:val="20"/>
          <w:szCs w:val="20"/>
        </w:rPr>
        <w:t>(наименование документа и уполномоченной организации, его выдавшей)</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от "___" ______________ г. № _____ строительный контроль в соответствии с договором от "___" ______________г. № ____ будет осуществляться</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_________________________________________________________________________</w:t>
      </w:r>
    </w:p>
    <w:p w:rsidR="00124945" w:rsidRPr="00281361" w:rsidRDefault="00124945" w:rsidP="00124945">
      <w:pPr>
        <w:autoSpaceDE w:val="0"/>
        <w:autoSpaceDN w:val="0"/>
        <w:adjustRightInd w:val="0"/>
        <w:jc w:val="center"/>
        <w:rPr>
          <w:rFonts w:ascii="Tahoma" w:hAnsi="Tahoma" w:cs="Tahoma"/>
          <w:sz w:val="20"/>
          <w:szCs w:val="20"/>
        </w:rPr>
      </w:pPr>
      <w:r w:rsidRPr="00281361">
        <w:rPr>
          <w:rFonts w:ascii="Tahoma" w:hAnsi="Tahoma" w:cs="Tahoma"/>
          <w:sz w:val="20"/>
          <w:szCs w:val="20"/>
        </w:rPr>
        <w:t>(наименование организации, ИНН, юридический и</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_________________________________________________________________________</w:t>
      </w:r>
    </w:p>
    <w:p w:rsidR="00124945" w:rsidRPr="00281361" w:rsidRDefault="00124945" w:rsidP="00124945">
      <w:pPr>
        <w:autoSpaceDE w:val="0"/>
        <w:autoSpaceDN w:val="0"/>
        <w:adjustRightInd w:val="0"/>
        <w:jc w:val="center"/>
        <w:rPr>
          <w:rFonts w:ascii="Tahoma" w:hAnsi="Tahoma" w:cs="Tahoma"/>
          <w:sz w:val="20"/>
          <w:szCs w:val="20"/>
        </w:rPr>
      </w:pPr>
      <w:r w:rsidRPr="00281361">
        <w:rPr>
          <w:rFonts w:ascii="Tahoma" w:hAnsi="Tahoma" w:cs="Tahoma"/>
          <w:sz w:val="20"/>
          <w:szCs w:val="20"/>
        </w:rPr>
        <w:t>почтовый адреса, Ф.И.О. руководителя, номер телефона, банковские</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_________________________________________________________________________</w:t>
      </w:r>
    </w:p>
    <w:p w:rsidR="00124945" w:rsidRPr="00281361" w:rsidRDefault="00124945" w:rsidP="00124945">
      <w:pPr>
        <w:autoSpaceDE w:val="0"/>
        <w:autoSpaceDN w:val="0"/>
        <w:adjustRightInd w:val="0"/>
        <w:jc w:val="center"/>
        <w:rPr>
          <w:rFonts w:ascii="Tahoma" w:hAnsi="Tahoma" w:cs="Tahoma"/>
          <w:sz w:val="20"/>
          <w:szCs w:val="20"/>
        </w:rPr>
      </w:pPr>
      <w:r w:rsidRPr="00281361">
        <w:rPr>
          <w:rFonts w:ascii="Tahoma" w:hAnsi="Tahoma" w:cs="Tahoma"/>
          <w:sz w:val="20"/>
          <w:szCs w:val="20"/>
        </w:rPr>
        <w:t>реквизиты (наименование банка, р/с, к/с, БИК)</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право выполнения функций заказчика (застройщика) закреплено</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_______________________________________________________________ N _______</w:t>
      </w:r>
    </w:p>
    <w:p w:rsidR="00124945" w:rsidRPr="00281361" w:rsidRDefault="00124945" w:rsidP="00124945">
      <w:pPr>
        <w:autoSpaceDE w:val="0"/>
        <w:autoSpaceDN w:val="0"/>
        <w:adjustRightInd w:val="0"/>
        <w:jc w:val="center"/>
        <w:rPr>
          <w:rFonts w:ascii="Tahoma" w:hAnsi="Tahoma" w:cs="Tahoma"/>
          <w:sz w:val="20"/>
          <w:szCs w:val="20"/>
        </w:rPr>
      </w:pPr>
      <w:r w:rsidRPr="00281361">
        <w:rPr>
          <w:rFonts w:ascii="Tahoma" w:hAnsi="Tahoma" w:cs="Tahoma"/>
          <w:sz w:val="20"/>
          <w:szCs w:val="20"/>
        </w:rPr>
        <w:t>(наименование документа и организации, его выдавшей)</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от "___" ______________ г.</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 xml:space="preserve">Обязуюсь обо всех изменениях, связанных с приведенными в настоящем заявлении сведениями, сообщать в администрацию Аксаринского сельского поселения Мариинско-Посадского района </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 xml:space="preserve">                                 </w:t>
      </w:r>
      <w:r w:rsidRPr="00281361">
        <w:rPr>
          <w:rFonts w:ascii="Times New Roman" w:hAnsi="Times New Roman" w:cs="Tahoma"/>
          <w:sz w:val="20"/>
          <w:szCs w:val="20"/>
        </w:rPr>
        <w:t>──────────────────────────────</w:t>
      </w:r>
    </w:p>
    <w:p w:rsidR="00124945" w:rsidRPr="00281361" w:rsidRDefault="00124945" w:rsidP="00124945">
      <w:pPr>
        <w:autoSpaceDE w:val="0"/>
        <w:autoSpaceDN w:val="0"/>
        <w:adjustRightInd w:val="0"/>
        <w:jc w:val="center"/>
        <w:rPr>
          <w:rFonts w:ascii="Tahoma" w:hAnsi="Tahoma" w:cs="Tahoma"/>
          <w:sz w:val="20"/>
          <w:szCs w:val="20"/>
        </w:rPr>
      </w:pPr>
      <w:r w:rsidRPr="00281361">
        <w:rPr>
          <w:rFonts w:ascii="Tahoma" w:hAnsi="Tahoma" w:cs="Tahoma"/>
          <w:sz w:val="20"/>
          <w:szCs w:val="20"/>
        </w:rPr>
        <w:t>(наименование уполномоченного органа)</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________________________ ____________________    ___________________</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 xml:space="preserve">     (должность)                                                           (подпись)                                                    (Ф.И.О.)</w:t>
      </w:r>
    </w:p>
    <w:p w:rsidR="00124945" w:rsidRPr="00281361" w:rsidRDefault="00124945" w:rsidP="00124945">
      <w:pPr>
        <w:autoSpaceDE w:val="0"/>
        <w:autoSpaceDN w:val="0"/>
        <w:adjustRightInd w:val="0"/>
        <w:ind w:firstLine="720"/>
        <w:jc w:val="both"/>
        <w:rPr>
          <w:rFonts w:ascii="Tahoma" w:hAnsi="Tahoma" w:cs="Tahoma"/>
          <w:sz w:val="20"/>
          <w:szCs w:val="20"/>
        </w:rPr>
      </w:pP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"___" __________ 20__ г.</w:t>
      </w:r>
    </w:p>
    <w:p w:rsidR="00124945" w:rsidRPr="00281361" w:rsidRDefault="00124945" w:rsidP="00124945">
      <w:pPr>
        <w:autoSpaceDE w:val="0"/>
        <w:autoSpaceDN w:val="0"/>
        <w:adjustRightInd w:val="0"/>
        <w:ind w:firstLine="720"/>
        <w:jc w:val="both"/>
        <w:rPr>
          <w:rFonts w:ascii="Tahoma" w:hAnsi="Tahoma" w:cs="Tahoma"/>
          <w:sz w:val="20"/>
          <w:szCs w:val="20"/>
        </w:rPr>
      </w:pPr>
    </w:p>
    <w:p w:rsidR="00124945" w:rsidRPr="00281361" w:rsidRDefault="00124945" w:rsidP="00124945">
      <w:pPr>
        <w:autoSpaceDE w:val="0"/>
        <w:autoSpaceDN w:val="0"/>
        <w:adjustRightInd w:val="0"/>
        <w:rPr>
          <w:rFonts w:ascii="Tahoma" w:hAnsi="Tahoma" w:cs="Tahoma"/>
          <w:b/>
          <w:bCs/>
          <w:sz w:val="20"/>
          <w:szCs w:val="20"/>
        </w:rPr>
      </w:pPr>
      <w:r w:rsidRPr="00281361">
        <w:rPr>
          <w:rFonts w:ascii="Tahoma" w:hAnsi="Tahoma" w:cs="Tahoma"/>
          <w:sz w:val="20"/>
          <w:szCs w:val="20"/>
        </w:rPr>
        <w:t>М.П.</w:t>
      </w:r>
    </w:p>
    <w:p w:rsidR="00124945" w:rsidRPr="00281361" w:rsidRDefault="00124945" w:rsidP="00124945">
      <w:pPr>
        <w:ind w:firstLine="709"/>
        <w:jc w:val="both"/>
        <w:rPr>
          <w:rFonts w:ascii="Tahoma" w:hAnsi="Tahoma" w:cs="Tahoma"/>
          <w:sz w:val="20"/>
          <w:szCs w:val="20"/>
        </w:rPr>
      </w:pPr>
    </w:p>
    <w:p w:rsidR="00124945" w:rsidRPr="00281361" w:rsidRDefault="00124945" w:rsidP="00124945">
      <w:pPr>
        <w:ind w:firstLine="709"/>
        <w:jc w:val="both"/>
        <w:rPr>
          <w:rFonts w:ascii="Tahoma" w:hAnsi="Tahoma" w:cs="Tahoma"/>
          <w:sz w:val="20"/>
          <w:szCs w:val="20"/>
        </w:rPr>
      </w:pPr>
      <w:r w:rsidRPr="00281361">
        <w:rPr>
          <w:rFonts w:ascii="Tahoma" w:hAnsi="Tahoma" w:cs="Tahoma"/>
          <w:sz w:val="20"/>
          <w:szCs w:val="20"/>
        </w:rPr>
        <w:t> </w:t>
      </w:r>
      <w:r w:rsidRPr="00281361">
        <w:rPr>
          <w:rFonts w:ascii="Tahoma" w:hAnsi="Tahoma" w:cs="Tahoma"/>
          <w:bCs/>
          <w:sz w:val="20"/>
          <w:szCs w:val="20"/>
        </w:rPr>
        <w:t xml:space="preserve">Приложение № 3 к </w:t>
      </w:r>
      <w:hyperlink r:id="rId119" w:anchor="sub_1000" w:history="1">
        <w:r w:rsidRPr="00281361">
          <w:rPr>
            <w:rStyle w:val="ad"/>
            <w:rFonts w:ascii="Tahoma" w:hAnsi="Tahoma" w:cs="Tahoma"/>
            <w:bCs/>
            <w:sz w:val="20"/>
            <w:szCs w:val="20"/>
          </w:rPr>
          <w:t>Административному регламенту</w:t>
        </w:r>
      </w:hyperlink>
      <w:r w:rsidRPr="00281361">
        <w:rPr>
          <w:rFonts w:ascii="Tahoma" w:hAnsi="Tahoma" w:cs="Tahoma"/>
          <w:sz w:val="20"/>
          <w:szCs w:val="20"/>
        </w:rPr>
        <w:t xml:space="preserve"> </w:t>
      </w:r>
      <w:r w:rsidRPr="00281361">
        <w:rPr>
          <w:rFonts w:ascii="Tahoma" w:hAnsi="Tahoma" w:cs="Tahoma"/>
          <w:bCs/>
          <w:sz w:val="20"/>
          <w:szCs w:val="20"/>
        </w:rPr>
        <w:t>от 16.08.2019 г. № 56</w:t>
      </w:r>
    </w:p>
    <w:p w:rsidR="00124945" w:rsidRPr="00281361" w:rsidRDefault="00124945" w:rsidP="00124945">
      <w:pPr>
        <w:autoSpaceDE w:val="0"/>
        <w:autoSpaceDN w:val="0"/>
        <w:adjustRightInd w:val="0"/>
        <w:jc w:val="center"/>
        <w:rPr>
          <w:rFonts w:ascii="Tahoma" w:hAnsi="Tahoma" w:cs="Tahoma"/>
          <w:b/>
          <w:bCs/>
          <w:color w:val="26282F"/>
          <w:sz w:val="20"/>
          <w:szCs w:val="20"/>
        </w:rPr>
      </w:pPr>
    </w:p>
    <w:p w:rsidR="00124945" w:rsidRPr="00281361" w:rsidRDefault="00124945" w:rsidP="00124945">
      <w:pPr>
        <w:autoSpaceDE w:val="0"/>
        <w:autoSpaceDN w:val="0"/>
        <w:adjustRightInd w:val="0"/>
        <w:jc w:val="center"/>
        <w:rPr>
          <w:rFonts w:ascii="Tahoma" w:hAnsi="Tahoma" w:cs="Tahoma"/>
          <w:sz w:val="20"/>
          <w:szCs w:val="20"/>
        </w:rPr>
      </w:pPr>
      <w:r w:rsidRPr="00281361">
        <w:rPr>
          <w:rFonts w:ascii="Tahoma" w:hAnsi="Tahoma" w:cs="Tahoma"/>
          <w:b/>
          <w:bCs/>
          <w:color w:val="26282F"/>
          <w:sz w:val="20"/>
          <w:szCs w:val="20"/>
        </w:rPr>
        <w:t>Уведомление об отказе в выдаче разрешения на строительство</w:t>
      </w:r>
    </w:p>
    <w:p w:rsidR="00124945" w:rsidRPr="00281361" w:rsidRDefault="00124945" w:rsidP="00124945">
      <w:pPr>
        <w:autoSpaceDE w:val="0"/>
        <w:autoSpaceDN w:val="0"/>
        <w:adjustRightInd w:val="0"/>
        <w:ind w:firstLine="720"/>
        <w:jc w:val="right"/>
        <w:rPr>
          <w:rFonts w:ascii="Tahoma" w:hAnsi="Tahoma" w:cs="Tahoma"/>
          <w:sz w:val="20"/>
          <w:szCs w:val="20"/>
        </w:rPr>
      </w:pPr>
    </w:p>
    <w:p w:rsidR="00124945" w:rsidRPr="00281361" w:rsidRDefault="00124945" w:rsidP="00124945">
      <w:pPr>
        <w:autoSpaceDE w:val="0"/>
        <w:autoSpaceDN w:val="0"/>
        <w:adjustRightInd w:val="0"/>
        <w:jc w:val="right"/>
        <w:rPr>
          <w:rFonts w:ascii="Tahoma" w:hAnsi="Tahoma" w:cs="Tahoma"/>
          <w:sz w:val="20"/>
          <w:szCs w:val="20"/>
        </w:rPr>
      </w:pPr>
      <w:r w:rsidRPr="00281361">
        <w:rPr>
          <w:rFonts w:ascii="Tahoma" w:hAnsi="Tahoma" w:cs="Tahoma"/>
          <w:sz w:val="20"/>
          <w:szCs w:val="20"/>
        </w:rPr>
        <w:t>"___" __________ 20__ г.</w:t>
      </w:r>
    </w:p>
    <w:p w:rsidR="00124945" w:rsidRPr="00281361" w:rsidRDefault="00124945" w:rsidP="00124945">
      <w:pPr>
        <w:autoSpaceDE w:val="0"/>
        <w:autoSpaceDN w:val="0"/>
        <w:adjustRightInd w:val="0"/>
        <w:ind w:firstLine="720"/>
        <w:jc w:val="both"/>
        <w:rPr>
          <w:rFonts w:ascii="Tahoma" w:hAnsi="Tahoma" w:cs="Tahoma"/>
          <w:sz w:val="20"/>
          <w:szCs w:val="20"/>
        </w:rPr>
      </w:pP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Уполномоченный на выдачу разрешений орган</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_________________________________________________________________________</w:t>
      </w:r>
    </w:p>
    <w:p w:rsidR="00124945" w:rsidRPr="00281361" w:rsidRDefault="00124945" w:rsidP="00124945">
      <w:pPr>
        <w:autoSpaceDE w:val="0"/>
        <w:autoSpaceDN w:val="0"/>
        <w:adjustRightInd w:val="0"/>
        <w:jc w:val="center"/>
        <w:rPr>
          <w:rFonts w:ascii="Tahoma" w:hAnsi="Tahoma" w:cs="Tahoma"/>
          <w:sz w:val="20"/>
          <w:szCs w:val="20"/>
        </w:rPr>
      </w:pPr>
      <w:r w:rsidRPr="00281361">
        <w:rPr>
          <w:rFonts w:ascii="Tahoma" w:hAnsi="Tahoma" w:cs="Tahoma"/>
          <w:sz w:val="20"/>
          <w:szCs w:val="20"/>
        </w:rPr>
        <w:t>(наименование органа, уполномоченного на выдачу разрешения)</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уведомляет ______________________________________________________________</w:t>
      </w:r>
    </w:p>
    <w:p w:rsidR="00124945" w:rsidRPr="00281361" w:rsidRDefault="00124945" w:rsidP="00124945">
      <w:pPr>
        <w:autoSpaceDE w:val="0"/>
        <w:autoSpaceDN w:val="0"/>
        <w:adjustRightInd w:val="0"/>
        <w:jc w:val="center"/>
        <w:rPr>
          <w:rFonts w:ascii="Tahoma" w:hAnsi="Tahoma" w:cs="Tahoma"/>
          <w:sz w:val="20"/>
          <w:szCs w:val="20"/>
        </w:rPr>
      </w:pPr>
      <w:r w:rsidRPr="00281361">
        <w:rPr>
          <w:rFonts w:ascii="Tahoma" w:hAnsi="Tahoma" w:cs="Tahoma"/>
          <w:sz w:val="20"/>
          <w:szCs w:val="20"/>
        </w:rPr>
        <w:t>(полное наименование организации,</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_________________________________________________________________________</w:t>
      </w:r>
    </w:p>
    <w:p w:rsidR="00124945" w:rsidRPr="00281361" w:rsidRDefault="00124945" w:rsidP="00124945">
      <w:pPr>
        <w:autoSpaceDE w:val="0"/>
        <w:autoSpaceDN w:val="0"/>
        <w:adjustRightInd w:val="0"/>
        <w:jc w:val="center"/>
        <w:rPr>
          <w:rFonts w:ascii="Tahoma" w:hAnsi="Tahoma" w:cs="Tahoma"/>
          <w:sz w:val="20"/>
          <w:szCs w:val="20"/>
        </w:rPr>
      </w:pPr>
      <w:r w:rsidRPr="00281361">
        <w:rPr>
          <w:rFonts w:ascii="Tahoma" w:hAnsi="Tahoma" w:cs="Tahoma"/>
          <w:sz w:val="20"/>
          <w:szCs w:val="20"/>
        </w:rPr>
        <w:t>ИНН/КПП, ЕГРН, юридический адрес</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_________________________________________________________________________</w:t>
      </w:r>
    </w:p>
    <w:p w:rsidR="00124945" w:rsidRPr="00281361" w:rsidRDefault="00124945" w:rsidP="00124945">
      <w:pPr>
        <w:autoSpaceDE w:val="0"/>
        <w:autoSpaceDN w:val="0"/>
        <w:adjustRightInd w:val="0"/>
        <w:jc w:val="center"/>
        <w:rPr>
          <w:rFonts w:ascii="Tahoma" w:hAnsi="Tahoma" w:cs="Tahoma"/>
          <w:sz w:val="20"/>
          <w:szCs w:val="20"/>
        </w:rPr>
      </w:pPr>
      <w:r w:rsidRPr="00281361">
        <w:rPr>
          <w:rFonts w:ascii="Tahoma" w:hAnsi="Tahoma" w:cs="Tahoma"/>
          <w:sz w:val="20"/>
          <w:szCs w:val="20"/>
        </w:rPr>
        <w:t>(ФИО индивидуального предпринимателя, ИНН, ЕГРНИП, адрес места жительства)</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об отказе в выдаче разрешения на строительство.</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Причина отказа: _________________________________________________________</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_________________________________________________________________________</w:t>
      </w:r>
    </w:p>
    <w:p w:rsidR="00124945" w:rsidRPr="00281361" w:rsidRDefault="00124945" w:rsidP="00124945">
      <w:pPr>
        <w:autoSpaceDE w:val="0"/>
        <w:autoSpaceDN w:val="0"/>
        <w:adjustRightInd w:val="0"/>
        <w:rPr>
          <w:rFonts w:ascii="Tahoma" w:hAnsi="Tahoma" w:cs="Tahoma"/>
          <w:sz w:val="20"/>
          <w:szCs w:val="20"/>
          <w:u w:val="single"/>
        </w:rPr>
      </w:pP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u w:val="single"/>
        </w:rPr>
        <w:t>Глава поселения_______________</w:t>
      </w:r>
      <w:r w:rsidRPr="00281361">
        <w:rPr>
          <w:rFonts w:ascii="Tahoma" w:hAnsi="Tahoma" w:cs="Tahoma"/>
          <w:sz w:val="20"/>
          <w:szCs w:val="20"/>
        </w:rPr>
        <w:t xml:space="preserve">                   ________                         _______</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 xml:space="preserve">     (наименование органа)                                                                          (подпись)                                            (Ф.И.О.)</w:t>
      </w:r>
    </w:p>
    <w:p w:rsidR="00124945" w:rsidRPr="00281361" w:rsidRDefault="00124945" w:rsidP="00124945">
      <w:pPr>
        <w:autoSpaceDE w:val="0"/>
        <w:autoSpaceDN w:val="0"/>
        <w:adjustRightInd w:val="0"/>
        <w:ind w:firstLine="720"/>
        <w:jc w:val="both"/>
        <w:rPr>
          <w:rFonts w:ascii="Tahoma" w:hAnsi="Tahoma" w:cs="Tahoma"/>
          <w:sz w:val="20"/>
          <w:szCs w:val="20"/>
        </w:rPr>
      </w:pP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 xml:space="preserve">     Уведомление получил:</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_________________________________    __________          "___" __________ 200__ г.</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(Ф.И.О. руководителя  организации,                                                    (подпись)                                   (дата получения)</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полное наименование организации</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(Ф.И.О. физического лица либо Ф.И.О. ее (его) представителя)</w:t>
      </w:r>
    </w:p>
    <w:p w:rsidR="00124945" w:rsidRPr="00281361" w:rsidRDefault="00124945" w:rsidP="00124945">
      <w:pPr>
        <w:autoSpaceDE w:val="0"/>
        <w:autoSpaceDN w:val="0"/>
        <w:adjustRightInd w:val="0"/>
        <w:rPr>
          <w:rFonts w:ascii="Tahoma" w:hAnsi="Tahoma" w:cs="Tahoma"/>
          <w:sz w:val="20"/>
          <w:szCs w:val="20"/>
        </w:rPr>
      </w:pP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Исполнитель:</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Ф.И.О. _____________</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Телефон: ___________</w:t>
      </w:r>
    </w:p>
    <w:p w:rsidR="00124945" w:rsidRPr="00281361" w:rsidRDefault="00124945" w:rsidP="00124945">
      <w:pPr>
        <w:autoSpaceDE w:val="0"/>
        <w:autoSpaceDN w:val="0"/>
        <w:adjustRightInd w:val="0"/>
        <w:ind w:firstLine="720"/>
        <w:jc w:val="right"/>
        <w:rPr>
          <w:rFonts w:ascii="Tahoma" w:hAnsi="Tahoma" w:cs="Tahoma"/>
          <w:b/>
          <w:bCs/>
          <w:sz w:val="20"/>
          <w:szCs w:val="20"/>
        </w:rPr>
      </w:pPr>
    </w:p>
    <w:p w:rsidR="00124945" w:rsidRPr="00281361" w:rsidRDefault="00124945" w:rsidP="00124945">
      <w:pPr>
        <w:ind w:left="5103"/>
        <w:jc w:val="both"/>
        <w:rPr>
          <w:rFonts w:ascii="Tahoma" w:hAnsi="Tahoma" w:cs="Tahoma"/>
          <w:sz w:val="20"/>
          <w:szCs w:val="20"/>
        </w:rPr>
      </w:pPr>
      <w:r w:rsidRPr="00281361">
        <w:rPr>
          <w:rFonts w:ascii="Tahoma" w:hAnsi="Tahoma" w:cs="Tahoma"/>
          <w:bCs/>
          <w:sz w:val="20"/>
          <w:szCs w:val="20"/>
        </w:rPr>
        <w:t xml:space="preserve">Приложение № 4 к </w:t>
      </w:r>
      <w:hyperlink r:id="rId120" w:anchor="sub_1000" w:history="1">
        <w:r w:rsidRPr="00281361">
          <w:rPr>
            <w:rStyle w:val="ad"/>
            <w:rFonts w:ascii="Tahoma" w:hAnsi="Tahoma" w:cs="Tahoma"/>
            <w:bCs/>
            <w:sz w:val="20"/>
            <w:szCs w:val="20"/>
          </w:rPr>
          <w:t>Административному регламенту</w:t>
        </w:r>
      </w:hyperlink>
      <w:r w:rsidRPr="00281361">
        <w:rPr>
          <w:rFonts w:ascii="Tahoma" w:hAnsi="Tahoma" w:cs="Tahoma"/>
          <w:sz w:val="20"/>
          <w:szCs w:val="20"/>
        </w:rPr>
        <w:t xml:space="preserve"> </w:t>
      </w:r>
      <w:r w:rsidRPr="00281361">
        <w:rPr>
          <w:rFonts w:ascii="Tahoma" w:hAnsi="Tahoma" w:cs="Tahoma"/>
          <w:bCs/>
          <w:sz w:val="20"/>
          <w:szCs w:val="20"/>
        </w:rPr>
        <w:t>от 16.08.2019 г. № 56</w:t>
      </w:r>
    </w:p>
    <w:p w:rsidR="00124945" w:rsidRPr="00281361" w:rsidRDefault="00124945" w:rsidP="00124945">
      <w:pPr>
        <w:autoSpaceDE w:val="0"/>
        <w:autoSpaceDN w:val="0"/>
        <w:adjustRightInd w:val="0"/>
        <w:jc w:val="right"/>
        <w:rPr>
          <w:rFonts w:ascii="Tahoma" w:hAnsi="Tahoma" w:cs="Tahoma"/>
          <w:sz w:val="20"/>
          <w:szCs w:val="20"/>
        </w:rPr>
      </w:pPr>
      <w:r w:rsidRPr="00281361">
        <w:rPr>
          <w:rFonts w:ascii="Tahoma" w:hAnsi="Tahoma" w:cs="Tahoma"/>
          <w:sz w:val="20"/>
          <w:szCs w:val="20"/>
        </w:rPr>
        <w:t>Главе Аксаринского сельского поселения</w:t>
      </w:r>
    </w:p>
    <w:p w:rsidR="00124945" w:rsidRPr="00281361" w:rsidRDefault="00124945" w:rsidP="00124945">
      <w:pPr>
        <w:autoSpaceDE w:val="0"/>
        <w:autoSpaceDN w:val="0"/>
        <w:adjustRightInd w:val="0"/>
        <w:jc w:val="right"/>
        <w:rPr>
          <w:rFonts w:ascii="Tahoma" w:hAnsi="Tahoma" w:cs="Tahoma"/>
          <w:sz w:val="20"/>
          <w:szCs w:val="20"/>
        </w:rPr>
      </w:pPr>
      <w:r w:rsidRPr="00281361">
        <w:rPr>
          <w:rFonts w:ascii="Tahoma" w:hAnsi="Tahoma" w:cs="Tahoma"/>
          <w:sz w:val="20"/>
          <w:szCs w:val="20"/>
        </w:rPr>
        <w:t xml:space="preserve"> Мариинско-Посадского района</w:t>
      </w:r>
    </w:p>
    <w:p w:rsidR="00124945" w:rsidRPr="00281361" w:rsidRDefault="00124945" w:rsidP="00124945">
      <w:pPr>
        <w:autoSpaceDE w:val="0"/>
        <w:autoSpaceDN w:val="0"/>
        <w:adjustRightInd w:val="0"/>
        <w:jc w:val="right"/>
        <w:rPr>
          <w:rFonts w:ascii="Tahoma" w:hAnsi="Tahoma" w:cs="Tahoma"/>
          <w:sz w:val="20"/>
          <w:szCs w:val="20"/>
        </w:rPr>
      </w:pPr>
      <w:r w:rsidRPr="00281361">
        <w:rPr>
          <w:rFonts w:ascii="Tahoma" w:hAnsi="Tahoma" w:cs="Tahoma"/>
          <w:sz w:val="20"/>
          <w:szCs w:val="20"/>
        </w:rPr>
        <w:t>_________________________________________</w:t>
      </w:r>
    </w:p>
    <w:p w:rsidR="00124945" w:rsidRPr="00281361" w:rsidRDefault="00124945" w:rsidP="00124945">
      <w:pPr>
        <w:autoSpaceDE w:val="0"/>
        <w:autoSpaceDN w:val="0"/>
        <w:adjustRightInd w:val="0"/>
        <w:jc w:val="right"/>
        <w:rPr>
          <w:rFonts w:ascii="Tahoma" w:hAnsi="Tahoma" w:cs="Tahoma"/>
          <w:sz w:val="20"/>
          <w:szCs w:val="20"/>
        </w:rPr>
      </w:pPr>
      <w:r w:rsidRPr="00281361">
        <w:rPr>
          <w:rFonts w:ascii="Tahoma" w:hAnsi="Tahoma" w:cs="Tahoma"/>
          <w:sz w:val="20"/>
          <w:szCs w:val="20"/>
        </w:rPr>
        <w:t>от кого: _________________________________</w:t>
      </w:r>
    </w:p>
    <w:p w:rsidR="00124945" w:rsidRPr="00281361" w:rsidRDefault="00124945" w:rsidP="00124945">
      <w:pPr>
        <w:autoSpaceDE w:val="0"/>
        <w:autoSpaceDN w:val="0"/>
        <w:adjustRightInd w:val="0"/>
        <w:jc w:val="right"/>
        <w:rPr>
          <w:rFonts w:ascii="Tahoma" w:hAnsi="Tahoma" w:cs="Tahoma"/>
          <w:sz w:val="20"/>
          <w:szCs w:val="20"/>
        </w:rPr>
      </w:pPr>
      <w:r w:rsidRPr="00281361">
        <w:rPr>
          <w:rFonts w:ascii="Tahoma" w:hAnsi="Tahoma" w:cs="Tahoma"/>
          <w:sz w:val="20"/>
          <w:szCs w:val="20"/>
        </w:rPr>
        <w:t>(наименование гражданина, физического или юридического</w:t>
      </w:r>
    </w:p>
    <w:p w:rsidR="00124945" w:rsidRPr="00281361" w:rsidRDefault="00124945" w:rsidP="00124945">
      <w:pPr>
        <w:autoSpaceDE w:val="0"/>
        <w:autoSpaceDN w:val="0"/>
        <w:adjustRightInd w:val="0"/>
        <w:jc w:val="right"/>
        <w:rPr>
          <w:rFonts w:ascii="Tahoma" w:hAnsi="Tahoma" w:cs="Tahoma"/>
          <w:sz w:val="20"/>
          <w:szCs w:val="20"/>
        </w:rPr>
      </w:pPr>
      <w:r w:rsidRPr="00281361">
        <w:rPr>
          <w:rFonts w:ascii="Tahoma" w:hAnsi="Tahoma" w:cs="Tahoma"/>
          <w:sz w:val="20"/>
          <w:szCs w:val="20"/>
        </w:rPr>
        <w:t>_________________________________________</w:t>
      </w:r>
    </w:p>
    <w:p w:rsidR="00124945" w:rsidRPr="00281361" w:rsidRDefault="00124945" w:rsidP="00124945">
      <w:pPr>
        <w:autoSpaceDE w:val="0"/>
        <w:autoSpaceDN w:val="0"/>
        <w:adjustRightInd w:val="0"/>
        <w:jc w:val="right"/>
        <w:rPr>
          <w:rFonts w:ascii="Tahoma" w:hAnsi="Tahoma" w:cs="Tahoma"/>
          <w:sz w:val="20"/>
          <w:szCs w:val="20"/>
        </w:rPr>
      </w:pPr>
      <w:r w:rsidRPr="00281361">
        <w:rPr>
          <w:rFonts w:ascii="Tahoma" w:hAnsi="Tahoma" w:cs="Tahoma"/>
          <w:sz w:val="20"/>
          <w:szCs w:val="20"/>
        </w:rPr>
        <w:t>лица, планирующего</w:t>
      </w:r>
    </w:p>
    <w:p w:rsidR="00124945" w:rsidRPr="00281361" w:rsidRDefault="00124945" w:rsidP="00124945">
      <w:pPr>
        <w:autoSpaceDE w:val="0"/>
        <w:autoSpaceDN w:val="0"/>
        <w:adjustRightInd w:val="0"/>
        <w:jc w:val="right"/>
        <w:rPr>
          <w:rFonts w:ascii="Tahoma" w:hAnsi="Tahoma" w:cs="Tahoma"/>
          <w:sz w:val="20"/>
          <w:szCs w:val="20"/>
        </w:rPr>
      </w:pPr>
      <w:r w:rsidRPr="00281361">
        <w:rPr>
          <w:rFonts w:ascii="Tahoma" w:hAnsi="Tahoma" w:cs="Tahoma"/>
          <w:sz w:val="20"/>
          <w:szCs w:val="20"/>
        </w:rPr>
        <w:t>_________________________________________</w:t>
      </w:r>
    </w:p>
    <w:p w:rsidR="00124945" w:rsidRPr="00281361" w:rsidRDefault="00124945" w:rsidP="00124945">
      <w:pPr>
        <w:autoSpaceDE w:val="0"/>
        <w:autoSpaceDN w:val="0"/>
        <w:adjustRightInd w:val="0"/>
        <w:jc w:val="right"/>
        <w:rPr>
          <w:rFonts w:ascii="Tahoma" w:hAnsi="Tahoma" w:cs="Tahoma"/>
          <w:sz w:val="20"/>
          <w:szCs w:val="20"/>
        </w:rPr>
      </w:pPr>
      <w:r w:rsidRPr="00281361">
        <w:rPr>
          <w:rFonts w:ascii="Tahoma" w:hAnsi="Tahoma" w:cs="Tahoma"/>
          <w:sz w:val="20"/>
          <w:szCs w:val="20"/>
        </w:rPr>
        <w:t>осуществлять строительство или реконструкцию;</w:t>
      </w:r>
    </w:p>
    <w:p w:rsidR="00124945" w:rsidRPr="00281361" w:rsidRDefault="00124945" w:rsidP="00124945">
      <w:pPr>
        <w:autoSpaceDE w:val="0"/>
        <w:autoSpaceDN w:val="0"/>
        <w:adjustRightInd w:val="0"/>
        <w:jc w:val="right"/>
        <w:rPr>
          <w:rFonts w:ascii="Tahoma" w:hAnsi="Tahoma" w:cs="Tahoma"/>
          <w:sz w:val="20"/>
          <w:szCs w:val="20"/>
        </w:rPr>
      </w:pPr>
      <w:r w:rsidRPr="00281361">
        <w:rPr>
          <w:rFonts w:ascii="Tahoma" w:hAnsi="Tahoma" w:cs="Tahoma"/>
          <w:sz w:val="20"/>
          <w:szCs w:val="20"/>
        </w:rPr>
        <w:t>_________________________________________</w:t>
      </w:r>
    </w:p>
    <w:p w:rsidR="00124945" w:rsidRPr="00281361" w:rsidRDefault="00124945" w:rsidP="00124945">
      <w:pPr>
        <w:autoSpaceDE w:val="0"/>
        <w:autoSpaceDN w:val="0"/>
        <w:adjustRightInd w:val="0"/>
        <w:jc w:val="right"/>
        <w:rPr>
          <w:rFonts w:ascii="Tahoma" w:hAnsi="Tahoma" w:cs="Tahoma"/>
          <w:sz w:val="20"/>
          <w:szCs w:val="20"/>
        </w:rPr>
      </w:pPr>
      <w:r w:rsidRPr="00281361">
        <w:rPr>
          <w:rFonts w:ascii="Tahoma" w:hAnsi="Tahoma" w:cs="Tahoma"/>
          <w:sz w:val="20"/>
          <w:szCs w:val="20"/>
        </w:rPr>
        <w:t>ИНН; юридический и почтовый адреса; Ф.И.О.</w:t>
      </w:r>
    </w:p>
    <w:p w:rsidR="00124945" w:rsidRPr="00281361" w:rsidRDefault="00124945" w:rsidP="00124945">
      <w:pPr>
        <w:autoSpaceDE w:val="0"/>
        <w:autoSpaceDN w:val="0"/>
        <w:adjustRightInd w:val="0"/>
        <w:jc w:val="right"/>
        <w:rPr>
          <w:rFonts w:ascii="Tahoma" w:hAnsi="Tahoma" w:cs="Tahoma"/>
          <w:sz w:val="20"/>
          <w:szCs w:val="20"/>
        </w:rPr>
      </w:pPr>
      <w:r w:rsidRPr="00281361">
        <w:rPr>
          <w:rFonts w:ascii="Tahoma" w:hAnsi="Tahoma" w:cs="Tahoma"/>
          <w:sz w:val="20"/>
          <w:szCs w:val="20"/>
        </w:rPr>
        <w:t>_________________________________________</w:t>
      </w:r>
    </w:p>
    <w:p w:rsidR="00124945" w:rsidRPr="00281361" w:rsidRDefault="00124945" w:rsidP="00124945">
      <w:pPr>
        <w:autoSpaceDE w:val="0"/>
        <w:autoSpaceDN w:val="0"/>
        <w:adjustRightInd w:val="0"/>
        <w:jc w:val="right"/>
        <w:rPr>
          <w:rFonts w:ascii="Tahoma" w:hAnsi="Tahoma" w:cs="Tahoma"/>
          <w:sz w:val="20"/>
          <w:szCs w:val="20"/>
        </w:rPr>
      </w:pPr>
      <w:r w:rsidRPr="00281361">
        <w:rPr>
          <w:rFonts w:ascii="Tahoma" w:hAnsi="Tahoma" w:cs="Tahoma"/>
          <w:sz w:val="20"/>
          <w:szCs w:val="20"/>
        </w:rPr>
        <w:t xml:space="preserve"> руководителя; телефон; банковские реквизиты</w:t>
      </w:r>
    </w:p>
    <w:p w:rsidR="00124945" w:rsidRPr="00281361" w:rsidRDefault="00124945" w:rsidP="00124945">
      <w:pPr>
        <w:autoSpaceDE w:val="0"/>
        <w:autoSpaceDN w:val="0"/>
        <w:adjustRightInd w:val="0"/>
        <w:jc w:val="right"/>
        <w:rPr>
          <w:rFonts w:ascii="Tahoma" w:hAnsi="Tahoma" w:cs="Tahoma"/>
          <w:sz w:val="20"/>
          <w:szCs w:val="20"/>
        </w:rPr>
      </w:pPr>
      <w:r w:rsidRPr="00281361">
        <w:rPr>
          <w:rFonts w:ascii="Tahoma" w:hAnsi="Tahoma" w:cs="Tahoma"/>
          <w:sz w:val="20"/>
          <w:szCs w:val="20"/>
        </w:rPr>
        <w:t>_________________________________________</w:t>
      </w:r>
    </w:p>
    <w:p w:rsidR="00124945" w:rsidRPr="00281361" w:rsidRDefault="00124945" w:rsidP="00124945">
      <w:pPr>
        <w:autoSpaceDE w:val="0"/>
        <w:autoSpaceDN w:val="0"/>
        <w:adjustRightInd w:val="0"/>
        <w:jc w:val="right"/>
        <w:rPr>
          <w:rFonts w:ascii="Tahoma" w:hAnsi="Tahoma" w:cs="Tahoma"/>
          <w:sz w:val="20"/>
          <w:szCs w:val="20"/>
        </w:rPr>
      </w:pPr>
      <w:r w:rsidRPr="00281361">
        <w:rPr>
          <w:rFonts w:ascii="Tahoma" w:hAnsi="Tahoma" w:cs="Tahoma"/>
          <w:sz w:val="20"/>
          <w:szCs w:val="20"/>
        </w:rPr>
        <w:t>(наименование банка, р/с, к/с, БИК)</w:t>
      </w:r>
    </w:p>
    <w:p w:rsidR="00124945" w:rsidRPr="00281361" w:rsidRDefault="00124945" w:rsidP="00124945">
      <w:pPr>
        <w:autoSpaceDE w:val="0"/>
        <w:autoSpaceDN w:val="0"/>
        <w:adjustRightInd w:val="0"/>
        <w:ind w:firstLine="720"/>
        <w:jc w:val="center"/>
        <w:rPr>
          <w:rFonts w:ascii="Tahoma" w:hAnsi="Tahoma" w:cs="Tahoma"/>
          <w:bCs/>
          <w:sz w:val="20"/>
          <w:szCs w:val="20"/>
        </w:rPr>
      </w:pPr>
    </w:p>
    <w:p w:rsidR="00124945" w:rsidRPr="00281361" w:rsidRDefault="00124945" w:rsidP="00124945">
      <w:pPr>
        <w:autoSpaceDE w:val="0"/>
        <w:autoSpaceDN w:val="0"/>
        <w:adjustRightInd w:val="0"/>
        <w:ind w:firstLine="720"/>
        <w:jc w:val="center"/>
        <w:rPr>
          <w:rFonts w:ascii="Tahoma" w:hAnsi="Tahoma" w:cs="Tahoma"/>
          <w:bCs/>
          <w:sz w:val="20"/>
          <w:szCs w:val="20"/>
        </w:rPr>
      </w:pPr>
      <w:r w:rsidRPr="00281361">
        <w:rPr>
          <w:rFonts w:ascii="Tahoma" w:hAnsi="Tahoma" w:cs="Tahoma"/>
          <w:bCs/>
          <w:sz w:val="20"/>
          <w:szCs w:val="20"/>
        </w:rPr>
        <w:t>Заявление</w:t>
      </w:r>
    </w:p>
    <w:p w:rsidR="00124945" w:rsidRPr="00281361" w:rsidRDefault="00124945" w:rsidP="00124945">
      <w:pPr>
        <w:autoSpaceDE w:val="0"/>
        <w:autoSpaceDN w:val="0"/>
        <w:adjustRightInd w:val="0"/>
        <w:ind w:firstLine="720"/>
        <w:jc w:val="center"/>
        <w:rPr>
          <w:rFonts w:ascii="Tahoma" w:hAnsi="Tahoma" w:cs="Tahoma"/>
          <w:bCs/>
          <w:sz w:val="20"/>
          <w:szCs w:val="20"/>
        </w:rPr>
      </w:pPr>
      <w:r w:rsidRPr="00281361">
        <w:rPr>
          <w:rFonts w:ascii="Tahoma" w:hAnsi="Tahoma" w:cs="Tahoma"/>
          <w:bCs/>
          <w:sz w:val="20"/>
          <w:szCs w:val="20"/>
        </w:rPr>
        <w:t>о продлении срока действия разрешения на строительства</w:t>
      </w:r>
    </w:p>
    <w:p w:rsidR="00124945" w:rsidRPr="00281361" w:rsidRDefault="00124945" w:rsidP="00124945">
      <w:pPr>
        <w:autoSpaceDE w:val="0"/>
        <w:autoSpaceDN w:val="0"/>
        <w:adjustRightInd w:val="0"/>
        <w:ind w:firstLine="720"/>
        <w:jc w:val="center"/>
        <w:rPr>
          <w:rFonts w:ascii="Tahoma" w:hAnsi="Tahoma" w:cs="Tahoma"/>
          <w:bCs/>
          <w:sz w:val="20"/>
          <w:szCs w:val="20"/>
        </w:rPr>
      </w:pPr>
    </w:p>
    <w:p w:rsidR="00124945" w:rsidRPr="00281361" w:rsidRDefault="00124945" w:rsidP="00124945">
      <w:pPr>
        <w:autoSpaceDE w:val="0"/>
        <w:autoSpaceDN w:val="0"/>
        <w:adjustRightInd w:val="0"/>
        <w:ind w:firstLine="720"/>
        <w:jc w:val="both"/>
        <w:rPr>
          <w:rFonts w:ascii="Tahoma" w:hAnsi="Tahoma" w:cs="Tahoma"/>
          <w:bCs/>
          <w:sz w:val="20"/>
          <w:szCs w:val="20"/>
        </w:rPr>
      </w:pPr>
      <w:r w:rsidRPr="00281361">
        <w:rPr>
          <w:rFonts w:ascii="Tahoma" w:hAnsi="Tahoma" w:cs="Tahoma"/>
          <w:bCs/>
          <w:sz w:val="20"/>
          <w:szCs w:val="20"/>
        </w:rPr>
        <w:t>Прошу продлить разрешение на строительство/ реконструкцию</w:t>
      </w:r>
    </w:p>
    <w:p w:rsidR="00124945" w:rsidRPr="00281361" w:rsidRDefault="00124945" w:rsidP="00124945">
      <w:pPr>
        <w:autoSpaceDE w:val="0"/>
        <w:autoSpaceDN w:val="0"/>
        <w:adjustRightInd w:val="0"/>
        <w:jc w:val="both"/>
        <w:rPr>
          <w:rFonts w:ascii="Tahoma" w:hAnsi="Tahoma" w:cs="Tahoma"/>
          <w:bCs/>
          <w:sz w:val="20"/>
          <w:szCs w:val="20"/>
        </w:rPr>
      </w:pPr>
      <w:r w:rsidRPr="00281361">
        <w:rPr>
          <w:rFonts w:ascii="Tahoma" w:hAnsi="Tahoma" w:cs="Tahoma"/>
          <w:bCs/>
          <w:sz w:val="20"/>
          <w:szCs w:val="20"/>
        </w:rPr>
        <w:t>от "___" __________________ 20___ г. №____________________________</w:t>
      </w:r>
    </w:p>
    <w:p w:rsidR="00124945" w:rsidRPr="00281361" w:rsidRDefault="00124945" w:rsidP="00124945">
      <w:pPr>
        <w:autoSpaceDE w:val="0"/>
        <w:autoSpaceDN w:val="0"/>
        <w:adjustRightInd w:val="0"/>
        <w:jc w:val="center"/>
        <w:rPr>
          <w:rFonts w:ascii="Tahoma" w:hAnsi="Tahoma" w:cs="Tahoma"/>
          <w:bCs/>
          <w:sz w:val="20"/>
          <w:szCs w:val="20"/>
        </w:rPr>
      </w:pPr>
      <w:r w:rsidRPr="00281361">
        <w:rPr>
          <w:rFonts w:ascii="Tahoma" w:hAnsi="Tahoma" w:cs="Tahoma"/>
          <w:bCs/>
          <w:sz w:val="20"/>
          <w:szCs w:val="20"/>
        </w:rPr>
        <w:t>_____________________________________________________________________________                                                                                     (наименование объекта)</w:t>
      </w:r>
    </w:p>
    <w:p w:rsidR="00124945" w:rsidRPr="00281361" w:rsidRDefault="00124945" w:rsidP="00124945">
      <w:pPr>
        <w:autoSpaceDE w:val="0"/>
        <w:autoSpaceDN w:val="0"/>
        <w:adjustRightInd w:val="0"/>
        <w:jc w:val="both"/>
        <w:rPr>
          <w:rFonts w:ascii="Tahoma" w:hAnsi="Tahoma" w:cs="Tahoma"/>
          <w:bCs/>
          <w:sz w:val="20"/>
          <w:szCs w:val="20"/>
        </w:rPr>
      </w:pPr>
      <w:r w:rsidRPr="00281361">
        <w:rPr>
          <w:rFonts w:ascii="Tahoma" w:hAnsi="Tahoma" w:cs="Tahoma"/>
          <w:bCs/>
          <w:sz w:val="20"/>
          <w:szCs w:val="20"/>
        </w:rPr>
        <w:t>на земельном участке по адресу: _____________________________________________________</w:t>
      </w:r>
    </w:p>
    <w:p w:rsidR="00124945" w:rsidRPr="00281361" w:rsidRDefault="00124945" w:rsidP="00124945">
      <w:pPr>
        <w:autoSpaceDE w:val="0"/>
        <w:autoSpaceDN w:val="0"/>
        <w:adjustRightInd w:val="0"/>
        <w:jc w:val="center"/>
        <w:rPr>
          <w:rFonts w:ascii="Tahoma" w:hAnsi="Tahoma" w:cs="Tahoma"/>
          <w:bCs/>
          <w:sz w:val="20"/>
          <w:szCs w:val="20"/>
        </w:rPr>
      </w:pPr>
      <w:r w:rsidRPr="00281361">
        <w:rPr>
          <w:rFonts w:ascii="Tahoma" w:hAnsi="Tahoma" w:cs="Tahoma"/>
          <w:bCs/>
          <w:sz w:val="20"/>
          <w:szCs w:val="20"/>
        </w:rPr>
        <w:t>(город, район, улица, номер участка)</w:t>
      </w:r>
    </w:p>
    <w:p w:rsidR="00124945" w:rsidRPr="00281361" w:rsidRDefault="00124945" w:rsidP="00124945">
      <w:pPr>
        <w:autoSpaceDE w:val="0"/>
        <w:autoSpaceDN w:val="0"/>
        <w:adjustRightInd w:val="0"/>
        <w:jc w:val="both"/>
        <w:rPr>
          <w:rFonts w:ascii="Tahoma" w:hAnsi="Tahoma" w:cs="Tahoma"/>
          <w:bCs/>
          <w:sz w:val="20"/>
          <w:szCs w:val="20"/>
        </w:rPr>
      </w:pPr>
      <w:r w:rsidRPr="00281361">
        <w:rPr>
          <w:rFonts w:ascii="Tahoma" w:hAnsi="Tahoma" w:cs="Tahoma"/>
          <w:bCs/>
          <w:sz w:val="20"/>
          <w:szCs w:val="20"/>
        </w:rPr>
        <w:t>_____________________________________________________________________________</w:t>
      </w:r>
    </w:p>
    <w:p w:rsidR="00124945" w:rsidRPr="00281361" w:rsidRDefault="00124945" w:rsidP="00124945">
      <w:pPr>
        <w:autoSpaceDE w:val="0"/>
        <w:autoSpaceDN w:val="0"/>
        <w:adjustRightInd w:val="0"/>
        <w:jc w:val="both"/>
        <w:rPr>
          <w:rFonts w:ascii="Tahoma" w:hAnsi="Tahoma" w:cs="Tahoma"/>
          <w:bCs/>
          <w:sz w:val="20"/>
          <w:szCs w:val="20"/>
        </w:rPr>
      </w:pPr>
      <w:r w:rsidRPr="00281361">
        <w:rPr>
          <w:rFonts w:ascii="Tahoma" w:hAnsi="Tahoma" w:cs="Tahoma"/>
          <w:bCs/>
          <w:sz w:val="20"/>
          <w:szCs w:val="20"/>
        </w:rPr>
        <w:t>сроком на ________________ месяца(ев).</w:t>
      </w:r>
    </w:p>
    <w:p w:rsidR="00124945" w:rsidRPr="00281361" w:rsidRDefault="00124945" w:rsidP="00124945">
      <w:pPr>
        <w:autoSpaceDE w:val="0"/>
        <w:autoSpaceDN w:val="0"/>
        <w:adjustRightInd w:val="0"/>
        <w:ind w:firstLine="709"/>
        <w:jc w:val="both"/>
        <w:rPr>
          <w:rFonts w:ascii="Tahoma" w:hAnsi="Tahoma" w:cs="Tahoma"/>
          <w:bCs/>
          <w:sz w:val="20"/>
          <w:szCs w:val="20"/>
        </w:rPr>
      </w:pPr>
      <w:r w:rsidRPr="00281361">
        <w:rPr>
          <w:rFonts w:ascii="Tahoma" w:hAnsi="Tahoma" w:cs="Tahoma"/>
          <w:bCs/>
          <w:sz w:val="20"/>
          <w:szCs w:val="20"/>
        </w:rPr>
        <w:t>Строительство (реконструкция) будет осуществляться на основании ______________ от "____" ____________________ г. № _____________________________________________________________________________</w:t>
      </w:r>
    </w:p>
    <w:p w:rsidR="00124945" w:rsidRPr="00281361" w:rsidRDefault="00124945" w:rsidP="00124945">
      <w:pPr>
        <w:autoSpaceDE w:val="0"/>
        <w:autoSpaceDN w:val="0"/>
        <w:adjustRightInd w:val="0"/>
        <w:jc w:val="both"/>
        <w:rPr>
          <w:rFonts w:ascii="Tahoma" w:hAnsi="Tahoma" w:cs="Tahoma"/>
          <w:bCs/>
          <w:sz w:val="20"/>
          <w:szCs w:val="20"/>
        </w:rPr>
      </w:pPr>
      <w:r w:rsidRPr="00281361">
        <w:rPr>
          <w:rFonts w:ascii="Tahoma" w:hAnsi="Tahoma" w:cs="Tahoma"/>
          <w:bCs/>
          <w:sz w:val="20"/>
          <w:szCs w:val="20"/>
        </w:rPr>
        <w:t xml:space="preserve">                   (наименование документа)</w:t>
      </w:r>
    </w:p>
    <w:p w:rsidR="00124945" w:rsidRPr="00281361" w:rsidRDefault="00124945" w:rsidP="00124945">
      <w:pPr>
        <w:autoSpaceDE w:val="0"/>
        <w:autoSpaceDN w:val="0"/>
        <w:adjustRightInd w:val="0"/>
        <w:ind w:firstLine="709"/>
        <w:jc w:val="both"/>
        <w:rPr>
          <w:rFonts w:ascii="Tahoma" w:hAnsi="Tahoma" w:cs="Tahoma"/>
          <w:bCs/>
          <w:sz w:val="20"/>
          <w:szCs w:val="20"/>
        </w:rPr>
      </w:pPr>
      <w:r w:rsidRPr="00281361">
        <w:rPr>
          <w:rFonts w:ascii="Tahoma" w:hAnsi="Tahoma" w:cs="Tahoma"/>
          <w:bCs/>
          <w:sz w:val="20"/>
          <w:szCs w:val="20"/>
        </w:rPr>
        <w:t>Право на пользование землей закреплено _____________________________________________________________________________</w:t>
      </w:r>
    </w:p>
    <w:p w:rsidR="00124945" w:rsidRPr="00281361" w:rsidRDefault="00124945" w:rsidP="00124945">
      <w:pPr>
        <w:autoSpaceDE w:val="0"/>
        <w:autoSpaceDN w:val="0"/>
        <w:adjustRightInd w:val="0"/>
        <w:ind w:firstLine="709"/>
        <w:jc w:val="both"/>
        <w:rPr>
          <w:rFonts w:ascii="Tahoma" w:hAnsi="Tahoma" w:cs="Tahoma"/>
          <w:bCs/>
          <w:sz w:val="20"/>
          <w:szCs w:val="20"/>
        </w:rPr>
      </w:pPr>
      <w:r w:rsidRPr="00281361">
        <w:rPr>
          <w:rFonts w:ascii="Tahoma" w:hAnsi="Tahoma" w:cs="Tahoma"/>
          <w:bCs/>
          <w:sz w:val="20"/>
          <w:szCs w:val="20"/>
        </w:rPr>
        <w:t xml:space="preserve">   (наименование документа)</w:t>
      </w:r>
    </w:p>
    <w:p w:rsidR="00124945" w:rsidRPr="00281361" w:rsidRDefault="00124945" w:rsidP="00124945">
      <w:pPr>
        <w:autoSpaceDE w:val="0"/>
        <w:autoSpaceDN w:val="0"/>
        <w:adjustRightInd w:val="0"/>
        <w:jc w:val="both"/>
        <w:rPr>
          <w:rFonts w:ascii="Tahoma" w:hAnsi="Tahoma" w:cs="Tahoma"/>
          <w:bCs/>
          <w:sz w:val="20"/>
          <w:szCs w:val="20"/>
        </w:rPr>
      </w:pPr>
      <w:r w:rsidRPr="00281361">
        <w:rPr>
          <w:rFonts w:ascii="Tahoma" w:hAnsi="Tahoma" w:cs="Tahoma"/>
          <w:bCs/>
          <w:sz w:val="20"/>
          <w:szCs w:val="20"/>
        </w:rPr>
        <w:t>________________________________________ от "____" __________________ г. № _____</w:t>
      </w:r>
    </w:p>
    <w:p w:rsidR="00124945" w:rsidRPr="00281361" w:rsidRDefault="00124945" w:rsidP="00124945">
      <w:pPr>
        <w:autoSpaceDE w:val="0"/>
        <w:autoSpaceDN w:val="0"/>
        <w:adjustRightInd w:val="0"/>
        <w:ind w:firstLine="709"/>
        <w:jc w:val="both"/>
        <w:rPr>
          <w:rFonts w:ascii="Tahoma" w:hAnsi="Tahoma" w:cs="Tahoma"/>
          <w:bCs/>
          <w:sz w:val="20"/>
          <w:szCs w:val="20"/>
        </w:rPr>
      </w:pPr>
      <w:r w:rsidRPr="00281361">
        <w:rPr>
          <w:rFonts w:ascii="Tahoma" w:hAnsi="Tahoma" w:cs="Tahoma"/>
          <w:bCs/>
          <w:sz w:val="20"/>
          <w:szCs w:val="20"/>
        </w:rPr>
        <w:t>Проектная документация на строительство объекта разработана _____________________________________________________________________________</w:t>
      </w:r>
    </w:p>
    <w:p w:rsidR="00124945" w:rsidRPr="00281361" w:rsidRDefault="00124945" w:rsidP="00124945">
      <w:pPr>
        <w:autoSpaceDE w:val="0"/>
        <w:autoSpaceDN w:val="0"/>
        <w:adjustRightInd w:val="0"/>
        <w:jc w:val="both"/>
        <w:rPr>
          <w:rFonts w:ascii="Tahoma" w:hAnsi="Tahoma" w:cs="Tahoma"/>
          <w:bCs/>
          <w:sz w:val="20"/>
          <w:szCs w:val="20"/>
        </w:rPr>
      </w:pPr>
      <w:r w:rsidRPr="00281361">
        <w:rPr>
          <w:rFonts w:ascii="Tahoma" w:hAnsi="Tahoma" w:cs="Tahoma"/>
          <w:bCs/>
          <w:sz w:val="20"/>
          <w:szCs w:val="20"/>
        </w:rPr>
        <w:t>_____________________________________________________________________________</w:t>
      </w:r>
    </w:p>
    <w:p w:rsidR="00124945" w:rsidRPr="00281361" w:rsidRDefault="00124945" w:rsidP="00124945">
      <w:pPr>
        <w:autoSpaceDE w:val="0"/>
        <w:autoSpaceDN w:val="0"/>
        <w:adjustRightInd w:val="0"/>
        <w:jc w:val="center"/>
        <w:rPr>
          <w:rFonts w:ascii="Tahoma" w:hAnsi="Tahoma" w:cs="Tahoma"/>
          <w:bCs/>
          <w:sz w:val="20"/>
          <w:szCs w:val="20"/>
        </w:rPr>
      </w:pPr>
      <w:r w:rsidRPr="00281361">
        <w:rPr>
          <w:rFonts w:ascii="Tahoma" w:hAnsi="Tahoma" w:cs="Tahoma"/>
          <w:bCs/>
          <w:sz w:val="20"/>
          <w:szCs w:val="20"/>
        </w:rPr>
        <w:t>(наименование проектной организации, ИНН, юридический и почтовый адреса,</w:t>
      </w:r>
    </w:p>
    <w:p w:rsidR="00124945" w:rsidRPr="00281361" w:rsidRDefault="00124945" w:rsidP="00124945">
      <w:pPr>
        <w:autoSpaceDE w:val="0"/>
        <w:autoSpaceDN w:val="0"/>
        <w:adjustRightInd w:val="0"/>
        <w:jc w:val="both"/>
        <w:rPr>
          <w:rFonts w:ascii="Tahoma" w:hAnsi="Tahoma" w:cs="Tahoma"/>
          <w:bCs/>
          <w:sz w:val="20"/>
          <w:szCs w:val="20"/>
        </w:rPr>
      </w:pPr>
      <w:r w:rsidRPr="00281361">
        <w:rPr>
          <w:rFonts w:ascii="Tahoma" w:hAnsi="Tahoma" w:cs="Tahoma"/>
          <w:bCs/>
          <w:sz w:val="20"/>
          <w:szCs w:val="20"/>
        </w:rPr>
        <w:t>_____________________________________________________________________________</w:t>
      </w:r>
    </w:p>
    <w:p w:rsidR="00124945" w:rsidRPr="00281361" w:rsidRDefault="00124945" w:rsidP="00124945">
      <w:pPr>
        <w:autoSpaceDE w:val="0"/>
        <w:autoSpaceDN w:val="0"/>
        <w:adjustRightInd w:val="0"/>
        <w:jc w:val="center"/>
        <w:rPr>
          <w:rFonts w:ascii="Tahoma" w:hAnsi="Tahoma" w:cs="Tahoma"/>
          <w:bCs/>
          <w:sz w:val="20"/>
          <w:szCs w:val="20"/>
        </w:rPr>
      </w:pPr>
      <w:r w:rsidRPr="00281361">
        <w:rPr>
          <w:rFonts w:ascii="Tahoma" w:hAnsi="Tahoma" w:cs="Tahoma"/>
          <w:bCs/>
          <w:sz w:val="20"/>
          <w:szCs w:val="20"/>
        </w:rPr>
        <w:t>Ф.И.О. руководителя, номер телефона, банковские реквизиты</w:t>
      </w:r>
    </w:p>
    <w:p w:rsidR="00124945" w:rsidRPr="00281361" w:rsidRDefault="00124945" w:rsidP="00124945">
      <w:pPr>
        <w:autoSpaceDE w:val="0"/>
        <w:autoSpaceDN w:val="0"/>
        <w:adjustRightInd w:val="0"/>
        <w:jc w:val="both"/>
        <w:rPr>
          <w:rFonts w:ascii="Tahoma" w:hAnsi="Tahoma" w:cs="Tahoma"/>
          <w:bCs/>
          <w:sz w:val="20"/>
          <w:szCs w:val="20"/>
        </w:rPr>
      </w:pPr>
      <w:r w:rsidRPr="00281361">
        <w:rPr>
          <w:rFonts w:ascii="Tahoma" w:hAnsi="Tahoma" w:cs="Tahoma"/>
          <w:bCs/>
          <w:sz w:val="20"/>
          <w:szCs w:val="20"/>
        </w:rPr>
        <w:t>_____________________________________________________________________________</w:t>
      </w:r>
    </w:p>
    <w:p w:rsidR="00124945" w:rsidRPr="00281361" w:rsidRDefault="00124945" w:rsidP="00124945">
      <w:pPr>
        <w:autoSpaceDE w:val="0"/>
        <w:autoSpaceDN w:val="0"/>
        <w:adjustRightInd w:val="0"/>
        <w:jc w:val="center"/>
        <w:rPr>
          <w:rFonts w:ascii="Tahoma" w:hAnsi="Tahoma" w:cs="Tahoma"/>
          <w:bCs/>
          <w:sz w:val="20"/>
          <w:szCs w:val="20"/>
        </w:rPr>
      </w:pPr>
      <w:r w:rsidRPr="00281361">
        <w:rPr>
          <w:rFonts w:ascii="Tahoma" w:hAnsi="Tahoma" w:cs="Tahoma"/>
          <w:bCs/>
          <w:sz w:val="20"/>
          <w:szCs w:val="20"/>
        </w:rPr>
        <w:t>наименование банка, р/с, к/с, БИК)</w:t>
      </w:r>
    </w:p>
    <w:p w:rsidR="00124945" w:rsidRPr="00281361" w:rsidRDefault="00124945" w:rsidP="00124945">
      <w:pPr>
        <w:autoSpaceDE w:val="0"/>
        <w:autoSpaceDN w:val="0"/>
        <w:adjustRightInd w:val="0"/>
        <w:jc w:val="both"/>
        <w:rPr>
          <w:rFonts w:ascii="Tahoma" w:hAnsi="Tahoma" w:cs="Tahoma"/>
          <w:bCs/>
          <w:sz w:val="20"/>
          <w:szCs w:val="20"/>
        </w:rPr>
      </w:pPr>
      <w:r w:rsidRPr="00281361">
        <w:rPr>
          <w:rFonts w:ascii="Tahoma" w:hAnsi="Tahoma" w:cs="Tahoma"/>
          <w:bCs/>
          <w:sz w:val="20"/>
          <w:szCs w:val="20"/>
        </w:rPr>
        <w:t>имеющей право на выполнение проектных работ, закрепленное _____________________________________________________________________________</w:t>
      </w:r>
    </w:p>
    <w:p w:rsidR="00124945" w:rsidRPr="00281361" w:rsidRDefault="00124945" w:rsidP="00124945">
      <w:pPr>
        <w:autoSpaceDE w:val="0"/>
        <w:autoSpaceDN w:val="0"/>
        <w:adjustRightInd w:val="0"/>
        <w:jc w:val="both"/>
        <w:rPr>
          <w:rFonts w:ascii="Tahoma" w:hAnsi="Tahoma" w:cs="Tahoma"/>
          <w:bCs/>
          <w:sz w:val="20"/>
          <w:szCs w:val="20"/>
        </w:rPr>
      </w:pPr>
      <w:r w:rsidRPr="00281361">
        <w:rPr>
          <w:rFonts w:ascii="Tahoma" w:hAnsi="Tahoma" w:cs="Tahoma"/>
          <w:bCs/>
          <w:sz w:val="20"/>
          <w:szCs w:val="20"/>
        </w:rPr>
        <w:t>_____________________________________________________________________________</w:t>
      </w:r>
    </w:p>
    <w:p w:rsidR="00124945" w:rsidRPr="00281361" w:rsidRDefault="00124945" w:rsidP="00124945">
      <w:pPr>
        <w:autoSpaceDE w:val="0"/>
        <w:autoSpaceDN w:val="0"/>
        <w:adjustRightInd w:val="0"/>
        <w:jc w:val="center"/>
        <w:rPr>
          <w:rFonts w:ascii="Tahoma" w:hAnsi="Tahoma" w:cs="Tahoma"/>
          <w:bCs/>
          <w:sz w:val="20"/>
          <w:szCs w:val="20"/>
        </w:rPr>
      </w:pPr>
      <w:r w:rsidRPr="00281361">
        <w:rPr>
          <w:rFonts w:ascii="Tahoma" w:hAnsi="Tahoma" w:cs="Tahoma"/>
          <w:bCs/>
          <w:sz w:val="20"/>
          <w:szCs w:val="20"/>
        </w:rPr>
        <w:t>(наименование документа и уполномоченной организации, его выдавшей)</w:t>
      </w:r>
    </w:p>
    <w:p w:rsidR="00124945" w:rsidRPr="00281361" w:rsidRDefault="00124945" w:rsidP="00124945">
      <w:pPr>
        <w:autoSpaceDE w:val="0"/>
        <w:autoSpaceDN w:val="0"/>
        <w:adjustRightInd w:val="0"/>
        <w:jc w:val="both"/>
        <w:rPr>
          <w:rFonts w:ascii="Tahoma" w:hAnsi="Tahoma" w:cs="Tahoma"/>
          <w:bCs/>
          <w:sz w:val="20"/>
          <w:szCs w:val="20"/>
        </w:rPr>
      </w:pPr>
    </w:p>
    <w:p w:rsidR="00124945" w:rsidRPr="00281361" w:rsidRDefault="00124945" w:rsidP="00124945">
      <w:pPr>
        <w:autoSpaceDE w:val="0"/>
        <w:autoSpaceDN w:val="0"/>
        <w:adjustRightInd w:val="0"/>
        <w:jc w:val="both"/>
        <w:rPr>
          <w:rFonts w:ascii="Tahoma" w:hAnsi="Tahoma" w:cs="Tahoma"/>
          <w:bCs/>
          <w:sz w:val="20"/>
          <w:szCs w:val="20"/>
        </w:rPr>
      </w:pPr>
      <w:r w:rsidRPr="00281361">
        <w:rPr>
          <w:rFonts w:ascii="Tahoma" w:hAnsi="Tahoma" w:cs="Tahoma"/>
          <w:bCs/>
          <w:sz w:val="20"/>
          <w:szCs w:val="20"/>
        </w:rPr>
        <w:t>от "___" _______________ г. № __________________, и согласована в установленном порядке с заинтересованными организациями и органами архитектуры и градостроительства:</w:t>
      </w:r>
    </w:p>
    <w:p w:rsidR="00124945" w:rsidRPr="00281361" w:rsidRDefault="00124945" w:rsidP="00124945">
      <w:pPr>
        <w:autoSpaceDE w:val="0"/>
        <w:autoSpaceDN w:val="0"/>
        <w:adjustRightInd w:val="0"/>
        <w:ind w:firstLine="709"/>
        <w:jc w:val="both"/>
        <w:rPr>
          <w:rFonts w:ascii="Tahoma" w:hAnsi="Tahoma" w:cs="Tahoma"/>
          <w:bCs/>
          <w:sz w:val="20"/>
          <w:szCs w:val="20"/>
        </w:rPr>
      </w:pPr>
      <w:r w:rsidRPr="00281361">
        <w:rPr>
          <w:rFonts w:ascii="Tahoma" w:hAnsi="Tahoma" w:cs="Tahoma"/>
          <w:bCs/>
          <w:sz w:val="20"/>
          <w:szCs w:val="20"/>
        </w:rPr>
        <w:t>- положительное заключение государственной экспертизы получено за № ___________ от "___" __________________ г.</w:t>
      </w:r>
    </w:p>
    <w:p w:rsidR="00124945" w:rsidRPr="00281361" w:rsidRDefault="00124945" w:rsidP="00124945">
      <w:pPr>
        <w:autoSpaceDE w:val="0"/>
        <w:autoSpaceDN w:val="0"/>
        <w:adjustRightInd w:val="0"/>
        <w:ind w:firstLine="709"/>
        <w:jc w:val="both"/>
        <w:rPr>
          <w:rFonts w:ascii="Tahoma" w:hAnsi="Tahoma" w:cs="Tahoma"/>
          <w:bCs/>
          <w:sz w:val="20"/>
          <w:szCs w:val="20"/>
        </w:rPr>
      </w:pPr>
      <w:r w:rsidRPr="00281361">
        <w:rPr>
          <w:rFonts w:ascii="Tahoma" w:hAnsi="Tahoma" w:cs="Tahoma"/>
          <w:bCs/>
          <w:sz w:val="20"/>
          <w:szCs w:val="20"/>
        </w:rPr>
        <w:t xml:space="preserve">- схема планировочной организации земельного участка согласована _________________________________________________________ </w:t>
      </w:r>
    </w:p>
    <w:p w:rsidR="00124945" w:rsidRPr="00281361" w:rsidRDefault="00124945" w:rsidP="00124945">
      <w:pPr>
        <w:autoSpaceDE w:val="0"/>
        <w:autoSpaceDN w:val="0"/>
        <w:adjustRightInd w:val="0"/>
        <w:jc w:val="both"/>
        <w:rPr>
          <w:rFonts w:ascii="Tahoma" w:hAnsi="Tahoma" w:cs="Tahoma"/>
          <w:bCs/>
          <w:sz w:val="20"/>
          <w:szCs w:val="20"/>
        </w:rPr>
      </w:pPr>
      <w:r w:rsidRPr="00281361">
        <w:rPr>
          <w:rFonts w:ascii="Tahoma" w:hAnsi="Tahoma" w:cs="Tahoma"/>
          <w:bCs/>
          <w:sz w:val="20"/>
          <w:szCs w:val="20"/>
        </w:rPr>
        <w:t xml:space="preserve">                                                                   (наименование организации)</w:t>
      </w:r>
    </w:p>
    <w:p w:rsidR="00124945" w:rsidRPr="00281361" w:rsidRDefault="00124945" w:rsidP="00124945">
      <w:pPr>
        <w:autoSpaceDE w:val="0"/>
        <w:autoSpaceDN w:val="0"/>
        <w:adjustRightInd w:val="0"/>
        <w:ind w:firstLine="709"/>
        <w:jc w:val="both"/>
        <w:rPr>
          <w:rFonts w:ascii="Tahoma" w:hAnsi="Tahoma" w:cs="Tahoma"/>
          <w:bCs/>
          <w:sz w:val="20"/>
          <w:szCs w:val="20"/>
        </w:rPr>
      </w:pPr>
      <w:r w:rsidRPr="00281361">
        <w:rPr>
          <w:rFonts w:ascii="Tahoma" w:hAnsi="Tahoma" w:cs="Tahoma"/>
          <w:bCs/>
          <w:sz w:val="20"/>
          <w:szCs w:val="20"/>
        </w:rPr>
        <w:t>за № ____________ от "____" ___________ г.</w:t>
      </w:r>
    </w:p>
    <w:p w:rsidR="00124945" w:rsidRPr="00281361" w:rsidRDefault="00124945" w:rsidP="00124945">
      <w:pPr>
        <w:autoSpaceDE w:val="0"/>
        <w:autoSpaceDN w:val="0"/>
        <w:adjustRightInd w:val="0"/>
        <w:jc w:val="both"/>
        <w:rPr>
          <w:rFonts w:ascii="Tahoma" w:hAnsi="Tahoma" w:cs="Tahoma"/>
          <w:bCs/>
          <w:sz w:val="20"/>
          <w:szCs w:val="20"/>
        </w:rPr>
      </w:pPr>
      <w:r w:rsidRPr="00281361">
        <w:rPr>
          <w:rFonts w:ascii="Tahoma" w:hAnsi="Tahoma" w:cs="Tahoma"/>
          <w:bCs/>
          <w:sz w:val="20"/>
          <w:szCs w:val="20"/>
        </w:rPr>
        <w:t xml:space="preserve">                     </w:t>
      </w:r>
    </w:p>
    <w:p w:rsidR="00124945" w:rsidRPr="00281361" w:rsidRDefault="00124945" w:rsidP="00124945">
      <w:pPr>
        <w:autoSpaceDE w:val="0"/>
        <w:autoSpaceDN w:val="0"/>
        <w:adjustRightInd w:val="0"/>
        <w:ind w:firstLine="709"/>
        <w:jc w:val="both"/>
        <w:rPr>
          <w:rFonts w:ascii="Tahoma" w:hAnsi="Tahoma" w:cs="Tahoma"/>
          <w:bCs/>
          <w:sz w:val="20"/>
          <w:szCs w:val="20"/>
        </w:rPr>
      </w:pPr>
      <w:r w:rsidRPr="00281361">
        <w:rPr>
          <w:rFonts w:ascii="Tahoma" w:hAnsi="Tahoma" w:cs="Tahoma"/>
          <w:bCs/>
          <w:sz w:val="20"/>
          <w:szCs w:val="20"/>
        </w:rPr>
        <w:t>Проектно-сметная документация утверждена _____________________________________________________________________________ за № _____________ от "____" __________ г.</w:t>
      </w:r>
    </w:p>
    <w:p w:rsidR="00124945" w:rsidRPr="00281361" w:rsidRDefault="00124945" w:rsidP="00124945">
      <w:pPr>
        <w:autoSpaceDE w:val="0"/>
        <w:autoSpaceDN w:val="0"/>
        <w:adjustRightInd w:val="0"/>
        <w:ind w:firstLine="709"/>
        <w:jc w:val="both"/>
        <w:rPr>
          <w:rFonts w:ascii="Tahoma" w:hAnsi="Tahoma" w:cs="Tahoma"/>
          <w:bCs/>
          <w:sz w:val="20"/>
          <w:szCs w:val="20"/>
        </w:rPr>
      </w:pPr>
      <w:r w:rsidRPr="00281361">
        <w:rPr>
          <w:rFonts w:ascii="Tahoma" w:hAnsi="Tahoma" w:cs="Tahoma"/>
          <w:bCs/>
          <w:sz w:val="20"/>
          <w:szCs w:val="20"/>
        </w:rPr>
        <w:t>Дополнительно информируем:</w:t>
      </w:r>
    </w:p>
    <w:p w:rsidR="00124945" w:rsidRPr="00281361" w:rsidRDefault="00124945" w:rsidP="00124945">
      <w:pPr>
        <w:autoSpaceDE w:val="0"/>
        <w:autoSpaceDN w:val="0"/>
        <w:adjustRightInd w:val="0"/>
        <w:ind w:firstLine="709"/>
        <w:jc w:val="both"/>
        <w:rPr>
          <w:rFonts w:ascii="Tahoma" w:hAnsi="Tahoma" w:cs="Tahoma"/>
          <w:bCs/>
          <w:sz w:val="20"/>
          <w:szCs w:val="20"/>
        </w:rPr>
      </w:pPr>
      <w:r w:rsidRPr="00281361">
        <w:rPr>
          <w:rFonts w:ascii="Tahoma" w:hAnsi="Tahoma" w:cs="Tahoma"/>
          <w:bCs/>
          <w:sz w:val="20"/>
          <w:szCs w:val="20"/>
        </w:rPr>
        <w:t>Финансирование строительства (реконструкции, капитального ремонта) застройщиком будет осуществляться ______________________________________________________________</w:t>
      </w:r>
    </w:p>
    <w:p w:rsidR="00124945" w:rsidRPr="00281361" w:rsidRDefault="00124945" w:rsidP="00124945">
      <w:pPr>
        <w:autoSpaceDE w:val="0"/>
        <w:autoSpaceDN w:val="0"/>
        <w:adjustRightInd w:val="0"/>
        <w:jc w:val="both"/>
        <w:rPr>
          <w:rFonts w:ascii="Tahoma" w:hAnsi="Tahoma" w:cs="Tahoma"/>
          <w:bCs/>
          <w:sz w:val="20"/>
          <w:szCs w:val="20"/>
        </w:rPr>
      </w:pPr>
      <w:r w:rsidRPr="00281361">
        <w:rPr>
          <w:rFonts w:ascii="Tahoma" w:hAnsi="Tahoma" w:cs="Tahoma"/>
          <w:bCs/>
          <w:sz w:val="20"/>
          <w:szCs w:val="20"/>
        </w:rPr>
        <w:t xml:space="preserve">                                                                                                (банковские реквизиты и номер счета)</w:t>
      </w:r>
    </w:p>
    <w:p w:rsidR="00124945" w:rsidRPr="00281361" w:rsidRDefault="00124945" w:rsidP="00124945">
      <w:pPr>
        <w:autoSpaceDE w:val="0"/>
        <w:autoSpaceDN w:val="0"/>
        <w:adjustRightInd w:val="0"/>
        <w:ind w:firstLine="709"/>
        <w:jc w:val="both"/>
        <w:rPr>
          <w:rFonts w:ascii="Tahoma" w:hAnsi="Tahoma" w:cs="Tahoma"/>
          <w:bCs/>
          <w:sz w:val="20"/>
          <w:szCs w:val="20"/>
        </w:rPr>
      </w:pPr>
      <w:r w:rsidRPr="00281361">
        <w:rPr>
          <w:rFonts w:ascii="Tahoma" w:hAnsi="Tahoma" w:cs="Tahoma"/>
          <w:bCs/>
          <w:sz w:val="20"/>
          <w:szCs w:val="20"/>
        </w:rPr>
        <w:lastRenderedPageBreak/>
        <w:t>Работы будут производиться подрядным (хозяйственным) способом в соответствии с договором от "____" ___________________  20 ______ г. № _____________________________________________________________________________</w:t>
      </w:r>
    </w:p>
    <w:p w:rsidR="00124945" w:rsidRPr="00281361" w:rsidRDefault="00124945" w:rsidP="00124945">
      <w:pPr>
        <w:autoSpaceDE w:val="0"/>
        <w:autoSpaceDN w:val="0"/>
        <w:adjustRightInd w:val="0"/>
        <w:jc w:val="both"/>
        <w:rPr>
          <w:rFonts w:ascii="Tahoma" w:hAnsi="Tahoma" w:cs="Tahoma"/>
          <w:bCs/>
          <w:sz w:val="20"/>
          <w:szCs w:val="20"/>
        </w:rPr>
      </w:pPr>
      <w:r w:rsidRPr="00281361">
        <w:rPr>
          <w:rFonts w:ascii="Tahoma" w:hAnsi="Tahoma" w:cs="Tahoma"/>
          <w:bCs/>
          <w:sz w:val="20"/>
          <w:szCs w:val="20"/>
        </w:rPr>
        <w:t>_____________________________________________________________________________</w:t>
      </w:r>
    </w:p>
    <w:p w:rsidR="00124945" w:rsidRPr="00281361" w:rsidRDefault="00124945" w:rsidP="00124945">
      <w:pPr>
        <w:autoSpaceDE w:val="0"/>
        <w:autoSpaceDN w:val="0"/>
        <w:adjustRightInd w:val="0"/>
        <w:jc w:val="center"/>
        <w:rPr>
          <w:rFonts w:ascii="Tahoma" w:hAnsi="Tahoma" w:cs="Tahoma"/>
          <w:bCs/>
          <w:sz w:val="20"/>
          <w:szCs w:val="20"/>
        </w:rPr>
      </w:pPr>
      <w:r w:rsidRPr="00281361">
        <w:rPr>
          <w:rFonts w:ascii="Tahoma" w:hAnsi="Tahoma" w:cs="Tahoma"/>
          <w:bCs/>
          <w:sz w:val="20"/>
          <w:szCs w:val="20"/>
        </w:rPr>
        <w:t>(наименование организации, ИНН,</w:t>
      </w:r>
    </w:p>
    <w:p w:rsidR="00124945" w:rsidRPr="00281361" w:rsidRDefault="00124945" w:rsidP="00124945">
      <w:pPr>
        <w:autoSpaceDE w:val="0"/>
        <w:autoSpaceDN w:val="0"/>
        <w:adjustRightInd w:val="0"/>
        <w:jc w:val="both"/>
        <w:rPr>
          <w:rFonts w:ascii="Tahoma" w:hAnsi="Tahoma" w:cs="Tahoma"/>
          <w:bCs/>
          <w:sz w:val="20"/>
          <w:szCs w:val="20"/>
        </w:rPr>
      </w:pPr>
      <w:r w:rsidRPr="00281361">
        <w:rPr>
          <w:rFonts w:ascii="Tahoma" w:hAnsi="Tahoma" w:cs="Tahoma"/>
          <w:bCs/>
          <w:sz w:val="20"/>
          <w:szCs w:val="20"/>
        </w:rPr>
        <w:t>_____________________________________________________________________________</w:t>
      </w:r>
    </w:p>
    <w:p w:rsidR="00124945" w:rsidRPr="00281361" w:rsidRDefault="00124945" w:rsidP="00124945">
      <w:pPr>
        <w:autoSpaceDE w:val="0"/>
        <w:autoSpaceDN w:val="0"/>
        <w:adjustRightInd w:val="0"/>
        <w:jc w:val="center"/>
        <w:rPr>
          <w:rFonts w:ascii="Tahoma" w:hAnsi="Tahoma" w:cs="Tahoma"/>
          <w:bCs/>
          <w:sz w:val="20"/>
          <w:szCs w:val="20"/>
        </w:rPr>
      </w:pPr>
      <w:r w:rsidRPr="00281361">
        <w:rPr>
          <w:rFonts w:ascii="Tahoma" w:hAnsi="Tahoma" w:cs="Tahoma"/>
          <w:bCs/>
          <w:sz w:val="20"/>
          <w:szCs w:val="20"/>
        </w:rPr>
        <w:t>юридический и почтовый адреса, Ф.И.О. руководителя, номер телефона,</w:t>
      </w:r>
    </w:p>
    <w:p w:rsidR="00124945" w:rsidRPr="00281361" w:rsidRDefault="00124945" w:rsidP="00124945">
      <w:pPr>
        <w:autoSpaceDE w:val="0"/>
        <w:autoSpaceDN w:val="0"/>
        <w:adjustRightInd w:val="0"/>
        <w:jc w:val="both"/>
        <w:rPr>
          <w:rFonts w:ascii="Tahoma" w:hAnsi="Tahoma" w:cs="Tahoma"/>
          <w:bCs/>
          <w:sz w:val="20"/>
          <w:szCs w:val="20"/>
        </w:rPr>
      </w:pPr>
      <w:r w:rsidRPr="00281361">
        <w:rPr>
          <w:rFonts w:ascii="Tahoma" w:hAnsi="Tahoma" w:cs="Tahoma"/>
          <w:bCs/>
          <w:sz w:val="20"/>
          <w:szCs w:val="20"/>
        </w:rPr>
        <w:t>_____________________________________________________________________________</w:t>
      </w:r>
    </w:p>
    <w:p w:rsidR="00124945" w:rsidRPr="00281361" w:rsidRDefault="00124945" w:rsidP="00124945">
      <w:pPr>
        <w:autoSpaceDE w:val="0"/>
        <w:autoSpaceDN w:val="0"/>
        <w:adjustRightInd w:val="0"/>
        <w:jc w:val="center"/>
        <w:rPr>
          <w:rFonts w:ascii="Tahoma" w:hAnsi="Tahoma" w:cs="Tahoma"/>
          <w:bCs/>
          <w:sz w:val="20"/>
          <w:szCs w:val="20"/>
        </w:rPr>
      </w:pPr>
      <w:r w:rsidRPr="00281361">
        <w:rPr>
          <w:rFonts w:ascii="Tahoma" w:hAnsi="Tahoma" w:cs="Tahoma"/>
          <w:bCs/>
          <w:sz w:val="20"/>
          <w:szCs w:val="20"/>
        </w:rPr>
        <w:t>банковские реквизиты (наименование банка, р/с, к/с, БИК))</w:t>
      </w:r>
    </w:p>
    <w:p w:rsidR="00124945" w:rsidRPr="00281361" w:rsidRDefault="00124945" w:rsidP="00124945">
      <w:pPr>
        <w:autoSpaceDE w:val="0"/>
        <w:autoSpaceDN w:val="0"/>
        <w:adjustRightInd w:val="0"/>
        <w:ind w:firstLine="709"/>
        <w:jc w:val="both"/>
        <w:rPr>
          <w:rFonts w:ascii="Tahoma" w:hAnsi="Tahoma" w:cs="Tahoma"/>
          <w:bCs/>
          <w:sz w:val="20"/>
          <w:szCs w:val="20"/>
        </w:rPr>
      </w:pPr>
      <w:r w:rsidRPr="00281361">
        <w:rPr>
          <w:rFonts w:ascii="Tahoma" w:hAnsi="Tahoma" w:cs="Tahoma"/>
          <w:bCs/>
          <w:sz w:val="20"/>
          <w:szCs w:val="20"/>
        </w:rPr>
        <w:t>Право выполнения строительно-монтажных работ закреплено</w:t>
      </w:r>
    </w:p>
    <w:p w:rsidR="00124945" w:rsidRPr="00281361" w:rsidRDefault="00124945" w:rsidP="00124945">
      <w:pPr>
        <w:autoSpaceDE w:val="0"/>
        <w:autoSpaceDN w:val="0"/>
        <w:adjustRightInd w:val="0"/>
        <w:ind w:firstLine="709"/>
        <w:jc w:val="both"/>
        <w:rPr>
          <w:rFonts w:ascii="Tahoma" w:hAnsi="Tahoma" w:cs="Tahoma"/>
          <w:bCs/>
          <w:sz w:val="20"/>
          <w:szCs w:val="20"/>
        </w:rPr>
      </w:pPr>
      <w:r w:rsidRPr="00281361">
        <w:rPr>
          <w:rFonts w:ascii="Tahoma" w:hAnsi="Tahoma" w:cs="Tahoma"/>
          <w:bCs/>
          <w:sz w:val="20"/>
          <w:szCs w:val="20"/>
        </w:rPr>
        <w:t>____________________________________________________________________</w:t>
      </w:r>
    </w:p>
    <w:p w:rsidR="00124945" w:rsidRPr="00281361" w:rsidRDefault="00124945" w:rsidP="00124945">
      <w:pPr>
        <w:autoSpaceDE w:val="0"/>
        <w:autoSpaceDN w:val="0"/>
        <w:adjustRightInd w:val="0"/>
        <w:jc w:val="both"/>
        <w:rPr>
          <w:rFonts w:ascii="Tahoma" w:hAnsi="Tahoma" w:cs="Tahoma"/>
          <w:bCs/>
          <w:sz w:val="20"/>
          <w:szCs w:val="20"/>
        </w:rPr>
      </w:pPr>
      <w:r w:rsidRPr="00281361">
        <w:rPr>
          <w:rFonts w:ascii="Tahoma" w:hAnsi="Tahoma" w:cs="Tahoma"/>
          <w:bCs/>
          <w:sz w:val="20"/>
          <w:szCs w:val="20"/>
        </w:rPr>
        <w:t>_____________________________________________________________________________</w:t>
      </w:r>
    </w:p>
    <w:p w:rsidR="00124945" w:rsidRPr="00281361" w:rsidRDefault="00124945" w:rsidP="00124945">
      <w:pPr>
        <w:autoSpaceDE w:val="0"/>
        <w:autoSpaceDN w:val="0"/>
        <w:adjustRightInd w:val="0"/>
        <w:jc w:val="center"/>
        <w:rPr>
          <w:rFonts w:ascii="Tahoma" w:hAnsi="Tahoma" w:cs="Tahoma"/>
          <w:bCs/>
          <w:sz w:val="20"/>
          <w:szCs w:val="20"/>
        </w:rPr>
      </w:pPr>
      <w:r w:rsidRPr="00281361">
        <w:rPr>
          <w:rFonts w:ascii="Tahoma" w:hAnsi="Tahoma" w:cs="Tahoma"/>
          <w:bCs/>
          <w:sz w:val="20"/>
          <w:szCs w:val="20"/>
        </w:rPr>
        <w:t>(наименование документа и уполномоченной организации, его выдавшей)</w:t>
      </w:r>
    </w:p>
    <w:p w:rsidR="00124945" w:rsidRPr="00281361" w:rsidRDefault="00124945" w:rsidP="00124945">
      <w:pPr>
        <w:autoSpaceDE w:val="0"/>
        <w:autoSpaceDN w:val="0"/>
        <w:adjustRightInd w:val="0"/>
        <w:jc w:val="both"/>
        <w:rPr>
          <w:rFonts w:ascii="Tahoma" w:hAnsi="Tahoma" w:cs="Tahoma"/>
          <w:bCs/>
          <w:sz w:val="20"/>
          <w:szCs w:val="20"/>
        </w:rPr>
      </w:pPr>
      <w:r w:rsidRPr="00281361">
        <w:rPr>
          <w:rFonts w:ascii="Tahoma" w:hAnsi="Tahoma" w:cs="Tahoma"/>
          <w:bCs/>
          <w:sz w:val="20"/>
          <w:szCs w:val="20"/>
        </w:rPr>
        <w:t>_____________________________________________________________________________</w:t>
      </w:r>
    </w:p>
    <w:p w:rsidR="00124945" w:rsidRPr="00281361" w:rsidRDefault="00124945" w:rsidP="00124945">
      <w:pPr>
        <w:autoSpaceDE w:val="0"/>
        <w:autoSpaceDN w:val="0"/>
        <w:adjustRightInd w:val="0"/>
        <w:jc w:val="both"/>
        <w:rPr>
          <w:rFonts w:ascii="Tahoma" w:hAnsi="Tahoma" w:cs="Tahoma"/>
          <w:bCs/>
          <w:sz w:val="20"/>
          <w:szCs w:val="20"/>
        </w:rPr>
      </w:pPr>
      <w:r w:rsidRPr="00281361">
        <w:rPr>
          <w:rFonts w:ascii="Tahoma" w:hAnsi="Tahoma" w:cs="Tahoma"/>
          <w:bCs/>
          <w:sz w:val="20"/>
          <w:szCs w:val="20"/>
        </w:rPr>
        <w:t>от "____" _______________ г. № ___________________</w:t>
      </w:r>
    </w:p>
    <w:p w:rsidR="00124945" w:rsidRPr="00281361" w:rsidRDefault="00124945" w:rsidP="00124945">
      <w:pPr>
        <w:autoSpaceDE w:val="0"/>
        <w:autoSpaceDN w:val="0"/>
        <w:adjustRightInd w:val="0"/>
        <w:ind w:firstLine="709"/>
        <w:jc w:val="both"/>
        <w:rPr>
          <w:rFonts w:ascii="Tahoma" w:hAnsi="Tahoma" w:cs="Tahoma"/>
          <w:bCs/>
          <w:sz w:val="20"/>
          <w:szCs w:val="20"/>
        </w:rPr>
      </w:pPr>
      <w:r w:rsidRPr="00281361">
        <w:rPr>
          <w:rFonts w:ascii="Tahoma" w:hAnsi="Tahoma" w:cs="Tahoma"/>
          <w:bCs/>
          <w:sz w:val="20"/>
          <w:szCs w:val="20"/>
        </w:rPr>
        <w:t>Производителем работ приказом _________ от "____" ______________ г. № _____</w:t>
      </w:r>
    </w:p>
    <w:p w:rsidR="00124945" w:rsidRPr="00281361" w:rsidRDefault="00124945" w:rsidP="00124945">
      <w:pPr>
        <w:autoSpaceDE w:val="0"/>
        <w:autoSpaceDN w:val="0"/>
        <w:adjustRightInd w:val="0"/>
        <w:jc w:val="both"/>
        <w:rPr>
          <w:rFonts w:ascii="Tahoma" w:hAnsi="Tahoma" w:cs="Tahoma"/>
          <w:bCs/>
          <w:sz w:val="20"/>
          <w:szCs w:val="20"/>
        </w:rPr>
      </w:pPr>
      <w:r w:rsidRPr="00281361">
        <w:rPr>
          <w:rFonts w:ascii="Tahoma" w:hAnsi="Tahoma" w:cs="Tahoma"/>
          <w:bCs/>
          <w:sz w:val="20"/>
          <w:szCs w:val="20"/>
        </w:rPr>
        <w:t>назначен _________________________________________________________________________</w:t>
      </w:r>
    </w:p>
    <w:p w:rsidR="00124945" w:rsidRPr="00281361" w:rsidRDefault="00124945" w:rsidP="00124945">
      <w:pPr>
        <w:autoSpaceDE w:val="0"/>
        <w:autoSpaceDN w:val="0"/>
        <w:adjustRightInd w:val="0"/>
        <w:jc w:val="center"/>
        <w:rPr>
          <w:rFonts w:ascii="Tahoma" w:hAnsi="Tahoma" w:cs="Tahoma"/>
          <w:bCs/>
          <w:sz w:val="20"/>
          <w:szCs w:val="20"/>
        </w:rPr>
      </w:pPr>
      <w:r w:rsidRPr="00281361">
        <w:rPr>
          <w:rFonts w:ascii="Tahoma" w:hAnsi="Tahoma" w:cs="Tahoma"/>
          <w:bCs/>
          <w:sz w:val="20"/>
          <w:szCs w:val="20"/>
        </w:rPr>
        <w:t>(должность, фамилия, имя, отчество)</w:t>
      </w:r>
    </w:p>
    <w:p w:rsidR="00124945" w:rsidRPr="00281361" w:rsidRDefault="00124945" w:rsidP="00124945">
      <w:pPr>
        <w:autoSpaceDE w:val="0"/>
        <w:autoSpaceDN w:val="0"/>
        <w:adjustRightInd w:val="0"/>
        <w:jc w:val="both"/>
        <w:rPr>
          <w:rFonts w:ascii="Tahoma" w:hAnsi="Tahoma" w:cs="Tahoma"/>
          <w:bCs/>
          <w:sz w:val="20"/>
          <w:szCs w:val="20"/>
        </w:rPr>
      </w:pPr>
      <w:r w:rsidRPr="00281361">
        <w:rPr>
          <w:rFonts w:ascii="Tahoma" w:hAnsi="Tahoma" w:cs="Tahoma"/>
          <w:bCs/>
          <w:sz w:val="20"/>
          <w:szCs w:val="20"/>
        </w:rPr>
        <w:t>имеющий специальное образование и стаж работы в строительстве _________________________________________________ лет.</w:t>
      </w:r>
    </w:p>
    <w:p w:rsidR="00124945" w:rsidRPr="00281361" w:rsidRDefault="00124945" w:rsidP="00124945">
      <w:pPr>
        <w:autoSpaceDE w:val="0"/>
        <w:autoSpaceDN w:val="0"/>
        <w:adjustRightInd w:val="0"/>
        <w:jc w:val="both"/>
        <w:rPr>
          <w:rFonts w:ascii="Tahoma" w:hAnsi="Tahoma" w:cs="Tahoma"/>
          <w:bCs/>
          <w:sz w:val="20"/>
          <w:szCs w:val="20"/>
        </w:rPr>
      </w:pPr>
      <w:r w:rsidRPr="00281361">
        <w:rPr>
          <w:rFonts w:ascii="Tahoma" w:hAnsi="Tahoma" w:cs="Tahoma"/>
          <w:bCs/>
          <w:sz w:val="20"/>
          <w:szCs w:val="20"/>
        </w:rPr>
        <w:t>(высшее, среднее)</w:t>
      </w:r>
    </w:p>
    <w:p w:rsidR="00124945" w:rsidRPr="00281361" w:rsidRDefault="00124945" w:rsidP="00124945">
      <w:pPr>
        <w:autoSpaceDE w:val="0"/>
        <w:autoSpaceDN w:val="0"/>
        <w:adjustRightInd w:val="0"/>
        <w:ind w:firstLine="709"/>
        <w:jc w:val="both"/>
        <w:rPr>
          <w:rFonts w:ascii="Tahoma" w:hAnsi="Tahoma" w:cs="Tahoma"/>
          <w:bCs/>
          <w:sz w:val="20"/>
          <w:szCs w:val="20"/>
        </w:rPr>
      </w:pPr>
      <w:r w:rsidRPr="00281361">
        <w:rPr>
          <w:rFonts w:ascii="Tahoma" w:hAnsi="Tahoma" w:cs="Tahoma"/>
          <w:bCs/>
          <w:sz w:val="20"/>
          <w:szCs w:val="20"/>
        </w:rPr>
        <w:t xml:space="preserve">Строительный контроль в соответствии с договором от "____" __________ г. №_______ будет осуществляться </w:t>
      </w:r>
    </w:p>
    <w:p w:rsidR="00124945" w:rsidRPr="00281361" w:rsidRDefault="00124945" w:rsidP="00124945">
      <w:pPr>
        <w:autoSpaceDE w:val="0"/>
        <w:autoSpaceDN w:val="0"/>
        <w:adjustRightInd w:val="0"/>
        <w:jc w:val="both"/>
        <w:rPr>
          <w:rFonts w:ascii="Tahoma" w:hAnsi="Tahoma" w:cs="Tahoma"/>
          <w:bCs/>
          <w:sz w:val="20"/>
          <w:szCs w:val="20"/>
        </w:rPr>
      </w:pPr>
      <w:r w:rsidRPr="00281361">
        <w:rPr>
          <w:rFonts w:ascii="Tahoma" w:hAnsi="Tahoma" w:cs="Tahoma"/>
          <w:bCs/>
          <w:sz w:val="20"/>
          <w:szCs w:val="20"/>
        </w:rPr>
        <w:t>_____________________________________________________________________________</w:t>
      </w:r>
    </w:p>
    <w:p w:rsidR="00124945" w:rsidRPr="00281361" w:rsidRDefault="00124945" w:rsidP="00124945">
      <w:pPr>
        <w:autoSpaceDE w:val="0"/>
        <w:autoSpaceDN w:val="0"/>
        <w:adjustRightInd w:val="0"/>
        <w:jc w:val="center"/>
        <w:rPr>
          <w:rFonts w:ascii="Tahoma" w:hAnsi="Tahoma" w:cs="Tahoma"/>
          <w:bCs/>
          <w:sz w:val="20"/>
          <w:szCs w:val="20"/>
        </w:rPr>
      </w:pPr>
      <w:r w:rsidRPr="00281361">
        <w:rPr>
          <w:rFonts w:ascii="Tahoma" w:hAnsi="Tahoma" w:cs="Tahoma"/>
          <w:bCs/>
          <w:sz w:val="20"/>
          <w:szCs w:val="20"/>
        </w:rPr>
        <w:t>(наименование организации, ИНН, юридический и</w:t>
      </w:r>
    </w:p>
    <w:p w:rsidR="00124945" w:rsidRPr="00281361" w:rsidRDefault="00124945" w:rsidP="00124945">
      <w:pPr>
        <w:autoSpaceDE w:val="0"/>
        <w:autoSpaceDN w:val="0"/>
        <w:adjustRightInd w:val="0"/>
        <w:jc w:val="both"/>
        <w:rPr>
          <w:rFonts w:ascii="Tahoma" w:hAnsi="Tahoma" w:cs="Tahoma"/>
          <w:bCs/>
          <w:sz w:val="20"/>
          <w:szCs w:val="20"/>
        </w:rPr>
      </w:pPr>
      <w:r w:rsidRPr="00281361">
        <w:rPr>
          <w:rFonts w:ascii="Tahoma" w:hAnsi="Tahoma" w:cs="Tahoma"/>
          <w:bCs/>
          <w:sz w:val="20"/>
          <w:szCs w:val="20"/>
        </w:rPr>
        <w:t>_____________________________________________________________________________</w:t>
      </w:r>
    </w:p>
    <w:p w:rsidR="00124945" w:rsidRPr="00281361" w:rsidRDefault="00124945" w:rsidP="00124945">
      <w:pPr>
        <w:autoSpaceDE w:val="0"/>
        <w:autoSpaceDN w:val="0"/>
        <w:adjustRightInd w:val="0"/>
        <w:jc w:val="center"/>
        <w:rPr>
          <w:rFonts w:ascii="Tahoma" w:hAnsi="Tahoma" w:cs="Tahoma"/>
          <w:bCs/>
          <w:sz w:val="20"/>
          <w:szCs w:val="20"/>
        </w:rPr>
      </w:pPr>
      <w:r w:rsidRPr="00281361">
        <w:rPr>
          <w:rFonts w:ascii="Tahoma" w:hAnsi="Tahoma" w:cs="Tahoma"/>
          <w:bCs/>
          <w:sz w:val="20"/>
          <w:szCs w:val="20"/>
        </w:rPr>
        <w:t>почтовый адреса, Ф.И.О. руководителя , номер телефона, банковские</w:t>
      </w:r>
    </w:p>
    <w:p w:rsidR="00124945" w:rsidRPr="00281361" w:rsidRDefault="00124945" w:rsidP="00124945">
      <w:pPr>
        <w:autoSpaceDE w:val="0"/>
        <w:autoSpaceDN w:val="0"/>
        <w:adjustRightInd w:val="0"/>
        <w:jc w:val="both"/>
        <w:rPr>
          <w:rFonts w:ascii="Tahoma" w:hAnsi="Tahoma" w:cs="Tahoma"/>
          <w:bCs/>
          <w:sz w:val="20"/>
          <w:szCs w:val="20"/>
        </w:rPr>
      </w:pPr>
      <w:r w:rsidRPr="00281361">
        <w:rPr>
          <w:rFonts w:ascii="Tahoma" w:hAnsi="Tahoma" w:cs="Tahoma"/>
          <w:bCs/>
          <w:sz w:val="20"/>
          <w:szCs w:val="20"/>
        </w:rPr>
        <w:t>_____________________________________________________________________________</w:t>
      </w:r>
    </w:p>
    <w:p w:rsidR="00124945" w:rsidRPr="00281361" w:rsidRDefault="00124945" w:rsidP="00124945">
      <w:pPr>
        <w:autoSpaceDE w:val="0"/>
        <w:autoSpaceDN w:val="0"/>
        <w:adjustRightInd w:val="0"/>
        <w:jc w:val="center"/>
        <w:rPr>
          <w:rFonts w:ascii="Tahoma" w:hAnsi="Tahoma" w:cs="Tahoma"/>
          <w:bCs/>
          <w:sz w:val="20"/>
          <w:szCs w:val="20"/>
        </w:rPr>
      </w:pPr>
      <w:r w:rsidRPr="00281361">
        <w:rPr>
          <w:rFonts w:ascii="Tahoma" w:hAnsi="Tahoma" w:cs="Tahoma"/>
          <w:bCs/>
          <w:sz w:val="20"/>
          <w:szCs w:val="20"/>
        </w:rPr>
        <w:t>реквизиты (наименование банка, р/с, к/с, БИК))</w:t>
      </w:r>
    </w:p>
    <w:p w:rsidR="00124945" w:rsidRPr="00281361" w:rsidRDefault="00124945" w:rsidP="00124945">
      <w:pPr>
        <w:autoSpaceDE w:val="0"/>
        <w:autoSpaceDN w:val="0"/>
        <w:adjustRightInd w:val="0"/>
        <w:jc w:val="both"/>
        <w:rPr>
          <w:rFonts w:ascii="Tahoma" w:hAnsi="Tahoma" w:cs="Tahoma"/>
          <w:bCs/>
          <w:sz w:val="20"/>
          <w:szCs w:val="20"/>
        </w:rPr>
      </w:pPr>
      <w:r w:rsidRPr="00281361">
        <w:rPr>
          <w:rFonts w:ascii="Tahoma" w:hAnsi="Tahoma" w:cs="Tahoma"/>
          <w:bCs/>
          <w:sz w:val="20"/>
          <w:szCs w:val="20"/>
        </w:rPr>
        <w:t>право выполнения функций заказчика (застройщика) закреплено __________________________________________________________________________________________________________________________________________________________</w:t>
      </w:r>
    </w:p>
    <w:p w:rsidR="00124945" w:rsidRPr="00281361" w:rsidRDefault="00124945" w:rsidP="00124945">
      <w:pPr>
        <w:autoSpaceDE w:val="0"/>
        <w:autoSpaceDN w:val="0"/>
        <w:adjustRightInd w:val="0"/>
        <w:jc w:val="center"/>
        <w:rPr>
          <w:rFonts w:ascii="Tahoma" w:hAnsi="Tahoma" w:cs="Tahoma"/>
          <w:bCs/>
          <w:sz w:val="20"/>
          <w:szCs w:val="20"/>
        </w:rPr>
      </w:pPr>
      <w:r w:rsidRPr="00281361">
        <w:rPr>
          <w:rFonts w:ascii="Tahoma" w:hAnsi="Tahoma" w:cs="Tahoma"/>
          <w:bCs/>
          <w:sz w:val="20"/>
          <w:szCs w:val="20"/>
        </w:rPr>
        <w:t>(наименование документа и организации, его выдавшей)</w:t>
      </w:r>
    </w:p>
    <w:p w:rsidR="00124945" w:rsidRPr="00281361" w:rsidRDefault="00124945" w:rsidP="00124945">
      <w:pPr>
        <w:autoSpaceDE w:val="0"/>
        <w:autoSpaceDN w:val="0"/>
        <w:adjustRightInd w:val="0"/>
        <w:jc w:val="both"/>
        <w:rPr>
          <w:rFonts w:ascii="Tahoma" w:hAnsi="Tahoma" w:cs="Tahoma"/>
          <w:bCs/>
          <w:sz w:val="20"/>
          <w:szCs w:val="20"/>
        </w:rPr>
      </w:pPr>
      <w:r w:rsidRPr="00281361">
        <w:rPr>
          <w:rFonts w:ascii="Tahoma" w:hAnsi="Tahoma" w:cs="Tahoma"/>
          <w:bCs/>
          <w:sz w:val="20"/>
          <w:szCs w:val="20"/>
        </w:rPr>
        <w:t>№ __________ от "_____"________________ г.</w:t>
      </w:r>
    </w:p>
    <w:p w:rsidR="00124945" w:rsidRPr="00281361" w:rsidRDefault="00124945" w:rsidP="00124945">
      <w:pPr>
        <w:autoSpaceDE w:val="0"/>
        <w:autoSpaceDN w:val="0"/>
        <w:adjustRightInd w:val="0"/>
        <w:ind w:firstLine="709"/>
        <w:jc w:val="both"/>
        <w:rPr>
          <w:rFonts w:ascii="Tahoma" w:hAnsi="Tahoma" w:cs="Tahoma"/>
          <w:bCs/>
          <w:sz w:val="20"/>
          <w:szCs w:val="20"/>
        </w:rPr>
      </w:pPr>
      <w:r w:rsidRPr="00281361">
        <w:rPr>
          <w:rFonts w:ascii="Tahoma" w:hAnsi="Tahoma" w:cs="Tahoma"/>
          <w:bCs/>
          <w:sz w:val="20"/>
          <w:szCs w:val="20"/>
        </w:rPr>
        <w:t>Обязуюсь обо всех изменениях, связанных с приведенными, в настоящем заявлении, сведениями, сообщать в администрацию поселения ____________________________________________________________________</w:t>
      </w:r>
    </w:p>
    <w:p w:rsidR="00124945" w:rsidRPr="00281361" w:rsidRDefault="00124945" w:rsidP="00124945">
      <w:pPr>
        <w:autoSpaceDE w:val="0"/>
        <w:autoSpaceDN w:val="0"/>
        <w:adjustRightInd w:val="0"/>
        <w:jc w:val="both"/>
        <w:rPr>
          <w:rFonts w:ascii="Tahoma" w:hAnsi="Tahoma" w:cs="Tahoma"/>
          <w:bCs/>
          <w:sz w:val="20"/>
          <w:szCs w:val="20"/>
        </w:rPr>
      </w:pPr>
      <w:r w:rsidRPr="00281361">
        <w:rPr>
          <w:rFonts w:ascii="Tahoma" w:hAnsi="Tahoma" w:cs="Tahoma"/>
          <w:bCs/>
          <w:sz w:val="20"/>
          <w:szCs w:val="20"/>
        </w:rPr>
        <w:t>_____________________________________________________________________________</w:t>
      </w:r>
    </w:p>
    <w:p w:rsidR="00124945" w:rsidRPr="00281361" w:rsidRDefault="00124945" w:rsidP="00124945">
      <w:pPr>
        <w:autoSpaceDE w:val="0"/>
        <w:autoSpaceDN w:val="0"/>
        <w:adjustRightInd w:val="0"/>
        <w:jc w:val="center"/>
        <w:rPr>
          <w:rFonts w:ascii="Tahoma" w:hAnsi="Tahoma" w:cs="Tahoma"/>
          <w:bCs/>
          <w:sz w:val="20"/>
          <w:szCs w:val="20"/>
        </w:rPr>
      </w:pPr>
      <w:r w:rsidRPr="00281361">
        <w:rPr>
          <w:rFonts w:ascii="Tahoma" w:hAnsi="Tahoma" w:cs="Tahoma"/>
          <w:bCs/>
          <w:sz w:val="20"/>
          <w:szCs w:val="20"/>
        </w:rPr>
        <w:t>(наименование уполномоченного органа)</w:t>
      </w:r>
    </w:p>
    <w:p w:rsidR="00124945" w:rsidRPr="00281361" w:rsidRDefault="00124945" w:rsidP="00124945">
      <w:pPr>
        <w:autoSpaceDE w:val="0"/>
        <w:autoSpaceDN w:val="0"/>
        <w:adjustRightInd w:val="0"/>
        <w:jc w:val="both"/>
        <w:rPr>
          <w:rFonts w:ascii="Tahoma" w:hAnsi="Tahoma" w:cs="Tahoma"/>
          <w:bCs/>
          <w:sz w:val="20"/>
          <w:szCs w:val="20"/>
        </w:rPr>
      </w:pPr>
      <w:r w:rsidRPr="00281361">
        <w:rPr>
          <w:rFonts w:ascii="Tahoma" w:hAnsi="Tahoma" w:cs="Tahoma"/>
          <w:bCs/>
          <w:sz w:val="20"/>
          <w:szCs w:val="20"/>
        </w:rPr>
        <w:t>___________________                   _____________                   __________________________</w:t>
      </w:r>
    </w:p>
    <w:p w:rsidR="00124945" w:rsidRPr="00281361" w:rsidRDefault="00124945" w:rsidP="00124945">
      <w:pPr>
        <w:autoSpaceDE w:val="0"/>
        <w:autoSpaceDN w:val="0"/>
        <w:adjustRightInd w:val="0"/>
        <w:jc w:val="both"/>
        <w:rPr>
          <w:rFonts w:ascii="Tahoma" w:hAnsi="Tahoma" w:cs="Tahoma"/>
          <w:bCs/>
          <w:sz w:val="20"/>
          <w:szCs w:val="20"/>
        </w:rPr>
      </w:pPr>
      <w:r w:rsidRPr="00281361">
        <w:rPr>
          <w:rFonts w:ascii="Tahoma" w:hAnsi="Tahoma" w:cs="Tahoma"/>
          <w:bCs/>
          <w:sz w:val="20"/>
          <w:szCs w:val="20"/>
        </w:rPr>
        <w:t xml:space="preserve">                (должность)                                                       (подпись)                                                        (Ф.И.О.)</w:t>
      </w:r>
    </w:p>
    <w:p w:rsidR="00124945" w:rsidRPr="00281361" w:rsidRDefault="00124945" w:rsidP="00124945">
      <w:pPr>
        <w:autoSpaceDE w:val="0"/>
        <w:autoSpaceDN w:val="0"/>
        <w:adjustRightInd w:val="0"/>
        <w:jc w:val="both"/>
        <w:rPr>
          <w:rFonts w:ascii="Tahoma" w:hAnsi="Tahoma" w:cs="Tahoma"/>
          <w:bCs/>
          <w:sz w:val="20"/>
          <w:szCs w:val="20"/>
        </w:rPr>
      </w:pPr>
    </w:p>
    <w:p w:rsidR="00124945" w:rsidRPr="00281361" w:rsidRDefault="00124945" w:rsidP="00124945">
      <w:pPr>
        <w:autoSpaceDE w:val="0"/>
        <w:autoSpaceDN w:val="0"/>
        <w:adjustRightInd w:val="0"/>
        <w:jc w:val="both"/>
        <w:rPr>
          <w:rFonts w:ascii="Tahoma" w:hAnsi="Tahoma" w:cs="Tahoma"/>
          <w:bCs/>
          <w:sz w:val="20"/>
          <w:szCs w:val="20"/>
        </w:rPr>
      </w:pPr>
      <w:r w:rsidRPr="00281361">
        <w:rPr>
          <w:rFonts w:ascii="Tahoma" w:hAnsi="Tahoma" w:cs="Tahoma"/>
          <w:bCs/>
          <w:sz w:val="20"/>
          <w:szCs w:val="20"/>
        </w:rPr>
        <w:t>"____" ___________________ 20_____ г.        М.П. (при наличии)</w:t>
      </w:r>
    </w:p>
    <w:p w:rsidR="00124945" w:rsidRPr="00281361" w:rsidRDefault="00124945" w:rsidP="00124945">
      <w:pPr>
        <w:ind w:firstLine="709"/>
        <w:jc w:val="both"/>
        <w:rPr>
          <w:rFonts w:ascii="Tahoma" w:hAnsi="Tahoma" w:cs="Tahoma"/>
          <w:b/>
          <w:bCs/>
          <w:sz w:val="20"/>
          <w:szCs w:val="20"/>
        </w:rPr>
      </w:pPr>
      <w:bookmarkStart w:id="104" w:name="P1120"/>
      <w:bookmarkEnd w:id="104"/>
    </w:p>
    <w:p w:rsidR="00124945" w:rsidRPr="00281361" w:rsidRDefault="00124945" w:rsidP="00124945">
      <w:pPr>
        <w:ind w:left="5103"/>
        <w:jc w:val="right"/>
        <w:rPr>
          <w:rFonts w:ascii="Tahoma" w:hAnsi="Tahoma" w:cs="Tahoma"/>
          <w:bCs/>
          <w:sz w:val="20"/>
          <w:szCs w:val="20"/>
        </w:rPr>
      </w:pPr>
      <w:r w:rsidRPr="00281361">
        <w:rPr>
          <w:rFonts w:ascii="Tahoma" w:hAnsi="Tahoma" w:cs="Tahoma"/>
          <w:bCs/>
          <w:sz w:val="20"/>
          <w:szCs w:val="20"/>
        </w:rPr>
        <w:t xml:space="preserve">Приложение № 4 к </w:t>
      </w:r>
      <w:hyperlink r:id="rId121" w:anchor="sub_1000" w:history="1">
        <w:r w:rsidRPr="00281361">
          <w:rPr>
            <w:rStyle w:val="ad"/>
            <w:rFonts w:ascii="Tahoma" w:hAnsi="Tahoma" w:cs="Tahoma"/>
            <w:bCs/>
            <w:sz w:val="20"/>
            <w:szCs w:val="20"/>
          </w:rPr>
          <w:t>Административному регламенту</w:t>
        </w:r>
      </w:hyperlink>
      <w:r w:rsidRPr="00281361">
        <w:rPr>
          <w:rFonts w:ascii="Tahoma" w:hAnsi="Tahoma" w:cs="Tahoma"/>
          <w:sz w:val="20"/>
          <w:szCs w:val="20"/>
        </w:rPr>
        <w:t xml:space="preserve"> </w:t>
      </w:r>
      <w:r w:rsidRPr="00281361">
        <w:rPr>
          <w:rFonts w:ascii="Tahoma" w:hAnsi="Tahoma" w:cs="Tahoma"/>
          <w:bCs/>
          <w:sz w:val="20"/>
          <w:szCs w:val="20"/>
        </w:rPr>
        <w:t>от 16.08.2019 г. № 56</w:t>
      </w:r>
    </w:p>
    <w:p w:rsidR="00124945" w:rsidRPr="00281361" w:rsidRDefault="00124945" w:rsidP="00124945">
      <w:pPr>
        <w:ind w:left="5103"/>
        <w:jc w:val="right"/>
        <w:rPr>
          <w:rFonts w:ascii="Tahoma" w:hAnsi="Tahoma" w:cs="Tahoma"/>
          <w:sz w:val="20"/>
          <w:szCs w:val="20"/>
        </w:rPr>
      </w:pPr>
    </w:p>
    <w:p w:rsidR="00124945" w:rsidRPr="00281361" w:rsidRDefault="00124945" w:rsidP="00124945">
      <w:pPr>
        <w:overflowPunct w:val="0"/>
        <w:autoSpaceDE w:val="0"/>
        <w:autoSpaceDN w:val="0"/>
        <w:adjustRightInd w:val="0"/>
        <w:jc w:val="center"/>
        <w:textAlignment w:val="baseline"/>
        <w:rPr>
          <w:rFonts w:ascii="Tahoma" w:hAnsi="Tahoma" w:cs="Tahoma"/>
          <w:b/>
          <w:color w:val="000000"/>
          <w:sz w:val="20"/>
          <w:szCs w:val="20"/>
        </w:rPr>
      </w:pPr>
      <w:r w:rsidRPr="00281361">
        <w:rPr>
          <w:rFonts w:ascii="Tahoma" w:hAnsi="Tahoma" w:cs="Tahoma"/>
          <w:b/>
          <w:color w:val="000000"/>
          <w:sz w:val="20"/>
          <w:szCs w:val="20"/>
        </w:rPr>
        <w:t xml:space="preserve">Блок схема к административному регламенту администрации поселения </w:t>
      </w:r>
    </w:p>
    <w:p w:rsidR="00124945" w:rsidRPr="00281361" w:rsidRDefault="00AE0FFA" w:rsidP="00124945">
      <w:pPr>
        <w:overflowPunct w:val="0"/>
        <w:autoSpaceDE w:val="0"/>
        <w:autoSpaceDN w:val="0"/>
        <w:adjustRightInd w:val="0"/>
        <w:jc w:val="center"/>
        <w:textAlignment w:val="baseline"/>
        <w:rPr>
          <w:rFonts w:ascii="Tahoma" w:hAnsi="Tahoma" w:cs="Tahoma"/>
          <w:color w:val="000000"/>
          <w:sz w:val="20"/>
          <w:szCs w:val="20"/>
        </w:rPr>
      </w:pPr>
      <w:r>
        <w:rPr>
          <w:rFonts w:ascii="Tahoma" w:hAnsi="Tahoma" w:cs="Tahoma"/>
          <w:noProof/>
          <w:color w:val="000000"/>
          <w:sz w:val="20"/>
          <w:szCs w:val="20"/>
        </w:rPr>
        <w:pict>
          <v:rect id="Прямоугольник 26" o:spid="_x0000_s1258" style="position:absolute;left:0;text-align:left;margin-left:484.25pt;margin-top:12.65pt;width:126pt;height:110.5pt;z-index:25185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">
            <v:textbox inset="0,0,0,0">
              <w:txbxContent>
                <w:p w:rsidR="000F36FD" w:rsidRPr="004E4914" w:rsidRDefault="000F36FD" w:rsidP="00124945">
                  <w:pPr>
                    <w:tabs>
                      <w:tab w:val="num" w:pos="1260"/>
                      <w:tab w:val="num" w:pos="1560"/>
                    </w:tabs>
                    <w:jc w:val="center"/>
                    <w:rPr>
                      <w:b/>
                      <w:bCs/>
                      <w:sz w:val="16"/>
                    </w:rPr>
                  </w:pPr>
                  <w:r>
                    <w:rPr>
                      <w:sz w:val="15"/>
                      <w:szCs w:val="15"/>
                    </w:rPr>
                    <w:t xml:space="preserve">Глава </w:t>
                  </w:r>
                  <w:r w:rsidRPr="008C285D">
                    <w:rPr>
                      <w:sz w:val="15"/>
                      <w:szCs w:val="15"/>
                    </w:rPr>
                    <w:t xml:space="preserve">в </w:t>
                  </w:r>
                  <w:r w:rsidRPr="008C285D">
                    <w:rPr>
                      <w:color w:val="000000"/>
                      <w:sz w:val="15"/>
                      <w:szCs w:val="15"/>
                    </w:rPr>
                    <w:t xml:space="preserve">течение </w:t>
                  </w:r>
                  <w:r w:rsidRPr="008C285D">
                    <w:rPr>
                      <w:sz w:val="15"/>
                      <w:szCs w:val="15"/>
                    </w:rPr>
                    <w:t xml:space="preserve">дня со дня поступления на рассмотрение </w:t>
                  </w:r>
                  <w:r>
                    <w:rPr>
                      <w:sz w:val="15"/>
                      <w:szCs w:val="15"/>
                    </w:rPr>
                    <w:t>з</w:t>
                  </w:r>
                  <w:r w:rsidRPr="008C285D">
                    <w:rPr>
                      <w:sz w:val="15"/>
                      <w:szCs w:val="15"/>
                    </w:rPr>
                    <w:t>аявления с приложенными документами рассматривает и направляет специалисту, ответственному за проверку представленных документов</w:t>
                  </w:r>
                  <w:r>
                    <w:rPr>
                      <w:sz w:val="15"/>
                      <w:szCs w:val="15"/>
                    </w:rPr>
                    <w:t>,</w:t>
                  </w:r>
                  <w:r w:rsidRPr="008C285D">
                    <w:rPr>
                      <w:sz w:val="15"/>
                      <w:szCs w:val="15"/>
                    </w:rPr>
                    <w:t xml:space="preserve"> на соответствие требованиям, установленным настоящим Административным регламентом. (п. 3.1.1, 3.2.1, 3.3.1)</w:t>
                  </w:r>
                </w:p>
                <w:p w:rsidR="000F36FD" w:rsidRDefault="000F36FD" w:rsidP="00124945">
                  <w:pPr>
                    <w:jc w:val="center"/>
                    <w:rPr>
                      <w:sz w:val="16"/>
                    </w:rPr>
                  </w:pPr>
                </w:p>
              </w:txbxContent>
            </v:textbox>
          </v:rect>
        </w:pict>
      </w:r>
      <w:r w:rsidR="00124945" w:rsidRPr="00281361">
        <w:rPr>
          <w:rFonts w:ascii="Tahoma" w:hAnsi="Tahoma" w:cs="Tahoma"/>
          <w:b/>
          <w:color w:val="000000"/>
          <w:sz w:val="20"/>
          <w:szCs w:val="20"/>
        </w:rPr>
        <w:t>по предоставлению муниципальной услуги</w:t>
      </w:r>
      <w:r w:rsidR="00124945" w:rsidRPr="00281361">
        <w:rPr>
          <w:rFonts w:ascii="Tahoma" w:hAnsi="Tahoma" w:cs="Tahoma"/>
          <w:color w:val="000000"/>
          <w:sz w:val="20"/>
          <w:szCs w:val="20"/>
        </w:rPr>
        <w:t xml:space="preserve"> </w:t>
      </w:r>
    </w:p>
    <w:p w:rsidR="00124945" w:rsidRPr="00281361" w:rsidRDefault="00124945" w:rsidP="00124945">
      <w:pPr>
        <w:overflowPunct w:val="0"/>
        <w:autoSpaceDE w:val="0"/>
        <w:autoSpaceDN w:val="0"/>
        <w:adjustRightInd w:val="0"/>
        <w:jc w:val="center"/>
        <w:textAlignment w:val="baseline"/>
        <w:rPr>
          <w:rFonts w:ascii="Tahoma" w:hAnsi="Tahoma" w:cs="Tahoma"/>
          <w:color w:val="000000"/>
          <w:sz w:val="20"/>
          <w:szCs w:val="20"/>
        </w:rPr>
      </w:pPr>
    </w:p>
    <w:p w:rsidR="00124945" w:rsidRPr="00281361" w:rsidRDefault="00AE0FFA" w:rsidP="00124945">
      <w:pPr>
        <w:widowControl w:val="0"/>
        <w:autoSpaceDE w:val="0"/>
        <w:autoSpaceDN w:val="0"/>
        <w:adjustRightInd w:val="0"/>
        <w:ind w:firstLine="540"/>
        <w:rPr>
          <w:rFonts w:ascii="Tahoma" w:hAnsi="Tahoma" w:cs="Tahoma"/>
          <w:color w:val="000000"/>
          <w:sz w:val="20"/>
          <w:szCs w:val="20"/>
        </w:rPr>
      </w:pPr>
      <w:r>
        <w:rPr>
          <w:rFonts w:ascii="Tahoma" w:hAnsi="Tahoma" w:cs="Tahoma"/>
          <w:b/>
          <w:noProof/>
          <w:color w:val="000000"/>
          <w:sz w:val="20"/>
          <w:szCs w:val="20"/>
        </w:rPr>
        <w:pict>
          <v:oval id="Овал 25" o:spid="_x0000_s1262" style="position:absolute;left:0;text-align:left;margin-left:-8.7pt;margin-top:9.6pt;width:118.2pt;height:70.65pt;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">
            <v:textbox>
              <w:txbxContent>
                <w:p w:rsidR="000F36FD" w:rsidRDefault="000F36FD" w:rsidP="00124945">
                  <w:pPr>
                    <w:jc w:val="center"/>
                  </w:pPr>
                  <w:r>
                    <w:t>Застройщик</w:t>
                  </w:r>
                </w:p>
              </w:txbxContent>
            </v:textbox>
          </v:oval>
        </w:pict>
      </w:r>
    </w:p>
    <w:p w:rsidR="00124945" w:rsidRPr="00281361" w:rsidRDefault="00124945" w:rsidP="00124945">
      <w:pPr>
        <w:widowControl w:val="0"/>
        <w:autoSpaceDE w:val="0"/>
        <w:autoSpaceDN w:val="0"/>
        <w:adjustRightInd w:val="0"/>
        <w:ind w:firstLine="540"/>
        <w:rPr>
          <w:rFonts w:ascii="Tahoma" w:hAnsi="Tahoma" w:cs="Tahoma"/>
          <w:color w:val="000000"/>
          <w:sz w:val="20"/>
          <w:szCs w:val="20"/>
        </w:rPr>
      </w:pPr>
    </w:p>
    <w:p w:rsidR="00124945" w:rsidRPr="00281361" w:rsidRDefault="00AE0FFA" w:rsidP="00124945">
      <w:pPr>
        <w:widowControl w:val="0"/>
        <w:autoSpaceDE w:val="0"/>
        <w:autoSpaceDN w:val="0"/>
        <w:adjustRightInd w:val="0"/>
        <w:ind w:firstLine="540"/>
        <w:rPr>
          <w:rFonts w:ascii="Tahoma" w:hAnsi="Tahoma" w:cs="Tahoma"/>
          <w:color w:val="000000"/>
          <w:sz w:val="20"/>
          <w:szCs w:val="20"/>
        </w:rPr>
      </w:pPr>
      <w:r>
        <w:rPr>
          <w:rFonts w:ascii="Tahoma" w:hAnsi="Tahoma" w:cs="Tahoma"/>
          <w:noProof/>
          <w:color w:val="000000"/>
          <w:sz w:val="20"/>
          <w:szCs w:val="20"/>
        </w:rPr>
        <w:pict>
          <v:rect id="Прямоугольник 24" o:spid="_x0000_s1253" style="position:absolute;left:0;text-align:left;margin-left:171.3pt;margin-top:4.8pt;width:135pt;height:49.2pt;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">
            <v:textbox inset="0,0,0,0">
              <w:txbxContent>
                <w:p w:rsidR="000F36FD" w:rsidRDefault="000F36FD" w:rsidP="00124945">
                  <w:pPr>
                    <w:tabs>
                      <w:tab w:val="num" w:pos="1260"/>
                      <w:tab w:val="num" w:pos="1560"/>
                    </w:tabs>
                    <w:jc w:val="center"/>
                  </w:pPr>
                  <w:r>
                    <w:rPr>
                      <w:sz w:val="16"/>
                      <w:szCs w:val="16"/>
                      <w:lang w:eastAsia="ar-SA"/>
                    </w:rPr>
                    <w:t>Специалист</w:t>
                  </w:r>
                  <w:r w:rsidRPr="000A397B">
                    <w:t xml:space="preserve"> </w:t>
                  </w:r>
                  <w:r>
                    <w:rPr>
                      <w:sz w:val="16"/>
                      <w:szCs w:val="16"/>
                      <w:lang w:eastAsia="ar-SA"/>
                    </w:rPr>
                    <w:t>администрации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в </w:t>
                  </w:r>
                  <w:r>
                    <w:rPr>
                      <w:sz w:val="16"/>
                      <w:szCs w:val="16"/>
                      <w:lang w:eastAsia="ar-SA"/>
                    </w:rPr>
                    <w:t>СЭД</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
              </w:txbxContent>
            </v:textbox>
          </v:rect>
        </w:pict>
      </w:r>
    </w:p>
    <w:p w:rsidR="00124945" w:rsidRPr="00281361" w:rsidRDefault="00AE0FFA" w:rsidP="00124945">
      <w:pPr>
        <w:widowControl w:val="0"/>
        <w:autoSpaceDE w:val="0"/>
        <w:autoSpaceDN w:val="0"/>
        <w:adjustRightInd w:val="0"/>
        <w:ind w:firstLine="540"/>
        <w:rPr>
          <w:rFonts w:ascii="Tahoma" w:hAnsi="Tahoma" w:cs="Tahoma"/>
          <w:color w:val="000000"/>
          <w:sz w:val="20"/>
          <w:szCs w:val="20"/>
        </w:rPr>
      </w:pPr>
      <w:r>
        <w:rPr>
          <w:rFonts w:ascii="Tahoma" w:hAnsi="Tahoma" w:cs="Tahoma"/>
          <w:noProof/>
          <w:color w:val="000000"/>
          <w:sz w:val="20"/>
          <w:szCs w:val="20"/>
        </w:rPr>
        <w:pict>
          <v:rect id="Прямоугольник 23" o:spid="_x0000_s1263" style="position:absolute;left:0;text-align:left;margin-left:637.5pt;margin-top:.7pt;width:97.05pt;height:90.55pt;z-index:25186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">
            <v:textbox>
              <w:txbxContent>
                <w:p w:rsidR="000F36FD" w:rsidRPr="004E4914" w:rsidRDefault="000F36FD" w:rsidP="00124945">
                  <w:pPr>
                    <w:tabs>
                      <w:tab w:val="num" w:pos="1260"/>
                      <w:tab w:val="num" w:pos="1560"/>
                    </w:tabs>
                    <w:jc w:val="center"/>
                    <w:rPr>
                      <w:sz w:val="16"/>
                    </w:rPr>
                  </w:pPr>
                  <w:r>
                    <w:rPr>
                      <w:sz w:val="16"/>
                      <w:szCs w:val="16"/>
                      <w:lang w:eastAsia="ar-SA"/>
                    </w:rPr>
                    <w:t>Ф</w:t>
                  </w:r>
                  <w:r w:rsidRPr="00D74BE6">
                    <w:rPr>
                      <w:sz w:val="16"/>
                      <w:szCs w:val="16"/>
                      <w:lang w:eastAsia="ar-SA"/>
                    </w:rPr>
                    <w:t>ормирование и направление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предоставлении муниципальной услуги</w:t>
                  </w:r>
                  <w:r w:rsidRPr="00D74BE6">
                    <w:rPr>
                      <w:sz w:val="16"/>
                      <w:szCs w:val="16"/>
                    </w:rPr>
                    <w:t xml:space="preserve"> (п.</w:t>
                  </w:r>
                  <w:r w:rsidRPr="004E4914">
                    <w:rPr>
                      <w:sz w:val="16"/>
                    </w:rPr>
                    <w:t>3.1.2</w:t>
                  </w:r>
                  <w:r>
                    <w:rPr>
                      <w:sz w:val="16"/>
                    </w:rPr>
                    <w:t>, 3.3.2</w:t>
                  </w:r>
                  <w:r w:rsidRPr="004E4914">
                    <w:rPr>
                      <w:sz w:val="16"/>
                    </w:rPr>
                    <w:t xml:space="preserve">) </w:t>
                  </w:r>
                </w:p>
                <w:p w:rsidR="000F36FD" w:rsidRPr="0000404B" w:rsidRDefault="000F36FD" w:rsidP="00124945">
                  <w:pPr>
                    <w:ind w:left="-98" w:right="-137"/>
                    <w:jc w:val="center"/>
                    <w:rPr>
                      <w:sz w:val="17"/>
                      <w:szCs w:val="17"/>
                    </w:rPr>
                  </w:pPr>
                </w:p>
                <w:p w:rsidR="000F36FD" w:rsidRPr="0000404B" w:rsidRDefault="000F36FD" w:rsidP="00124945">
                  <w:pPr>
                    <w:ind w:left="-98" w:right="-137"/>
                    <w:jc w:val="center"/>
                    <w:rPr>
                      <w:b/>
                      <w:sz w:val="17"/>
                      <w:szCs w:val="17"/>
                    </w:rPr>
                  </w:pPr>
                </w:p>
              </w:txbxContent>
            </v:textbox>
          </v:rect>
        </w:pict>
      </w:r>
      <w:r>
        <w:rPr>
          <w:rFonts w:ascii="Tahoma" w:hAnsi="Tahoma" w:cs="Tahoma"/>
          <w:noProof/>
          <w:color w:val="000000"/>
          <w:sz w:val="20"/>
          <w:szCs w:val="20"/>
        </w:rPr>
        <w:pict>
          <v:line id="Прямая соединительная линия 22" o:spid="_x0000_s1264" style="position:absolute;left:0;text-align:left;z-index:251862016;visibility:visible;mso-wrap-distance-top:-6e-5mm;mso-wrap-distance-bottom:-6e-5mm" from="108pt,10.5pt" to="179.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">
            <v:stroke endarrow="block"/>
          </v:line>
        </w:pict>
      </w:r>
      <w:r w:rsidR="00124945" w:rsidRPr="00281361">
        <w:rPr>
          <w:rFonts w:ascii="Tahoma" w:hAnsi="Tahoma" w:cs="Tahoma"/>
          <w:color w:val="000000"/>
          <w:sz w:val="20"/>
          <w:szCs w:val="20"/>
        </w:rPr>
        <w:tab/>
      </w:r>
    </w:p>
    <w:p w:rsidR="00124945" w:rsidRPr="00281361" w:rsidRDefault="00AE0FFA" w:rsidP="00124945">
      <w:pPr>
        <w:widowControl w:val="0"/>
        <w:autoSpaceDE w:val="0"/>
        <w:autoSpaceDN w:val="0"/>
        <w:adjustRightInd w:val="0"/>
        <w:ind w:firstLine="540"/>
        <w:jc w:val="both"/>
        <w:rPr>
          <w:rFonts w:ascii="Tahoma" w:hAnsi="Tahoma" w:cs="Tahoma"/>
          <w:color w:val="000000"/>
          <w:sz w:val="20"/>
          <w:szCs w:val="20"/>
        </w:rPr>
      </w:pPr>
      <w:r>
        <w:rPr>
          <w:rFonts w:ascii="Tahoma" w:hAnsi="Tahoma" w:cs="Tahoma"/>
          <w:noProof/>
          <w:color w:val="000000"/>
          <w:sz w:val="20"/>
          <w:szCs w:val="20"/>
        </w:rPr>
        <w:pict>
          <v:line id="Прямая соединительная линия 21" o:spid="_x0000_s1266" style="position:absolute;left:0;text-align:left;flip:y;z-index:251864064;visibility:visible;mso-wrap-distance-top:-6e-5mm;mso-wrap-distance-bottom:-6e-5mm" from="306pt,8pt" to="485.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">
            <v:stroke endarrow="block"/>
          </v:line>
        </w:pict>
      </w:r>
    </w:p>
    <w:p w:rsidR="00124945" w:rsidRPr="00281361" w:rsidRDefault="00AE0FFA" w:rsidP="00124945">
      <w:pPr>
        <w:widowControl w:val="0"/>
        <w:autoSpaceDE w:val="0"/>
        <w:autoSpaceDN w:val="0"/>
        <w:adjustRightInd w:val="0"/>
        <w:ind w:firstLine="540"/>
        <w:jc w:val="both"/>
        <w:rPr>
          <w:rFonts w:ascii="Tahoma" w:hAnsi="Tahoma" w:cs="Tahoma"/>
          <w:color w:val="000000"/>
          <w:sz w:val="20"/>
          <w:szCs w:val="20"/>
        </w:rPr>
      </w:pPr>
      <w:r>
        <w:rPr>
          <w:rFonts w:ascii="Tahoma" w:hAnsi="Tahoma" w:cs="Tahoma"/>
          <w:noProof/>
          <w:color w:val="000000"/>
          <w:sz w:val="20"/>
          <w:szCs w:val="20"/>
        </w:rPr>
        <w:pict>
          <v:line id="Прямая соединительная линия 19" o:spid="_x0000_s1267" style="position:absolute;left:0;text-align:left;z-index:251865088;visibility:visible;mso-wrap-distance-top:-6e-5mm;mso-wrap-distance-bottom:-6e-5mm" from="610.15pt,5.85pt" to="636.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Km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x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">
            <v:stroke dashstyle="3 1" endarrow="block"/>
          </v:line>
        </w:pict>
      </w:r>
      <w:r>
        <w:rPr>
          <w:rFonts w:ascii="Tahoma" w:hAnsi="Tahoma" w:cs="Tahoma"/>
          <w:noProof/>
          <w:color w:val="000000"/>
          <w:sz w:val="20"/>
          <w:szCs w:val="20"/>
        </w:rPr>
        <w:pict>
          <v:rect id="Прямоугольник 20" o:spid="_x0000_s1254" style="position:absolute;left:0;text-align:left;margin-left:90pt;margin-top:11.4pt;width:90pt;height:18pt;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DdOvlENAwAAeAYAAA4AAAAAAAAAAAAAAAAALgIAAGRycy9lMm9E&#10;b2MueG1sUEsBAi0AFAAGAAgAAAAhAIf8MqHcAAAACQEAAA8AAAAAAAAAAAAAAAAAZwUAAGRycy9k&#10;b3ducmV2LnhtbFBLBQYAAAAABAAEAPMAAABwBgAAAAA=&#10;" o:allowincell="f" filled="f" stroked="f" strokeweight="0">
            <v:textbox inset="0,0,0,0">
              <w:txbxContent>
                <w:p w:rsidR="000F36FD" w:rsidRPr="00EC7762" w:rsidRDefault="000F36FD" w:rsidP="00124945">
                  <w:pPr>
                    <w:jc w:val="center"/>
                    <w:rPr>
                      <w:sz w:val="18"/>
                    </w:rPr>
                  </w:pPr>
                  <w:r w:rsidRPr="00EC7762">
                    <w:rPr>
                      <w:sz w:val="18"/>
                    </w:rPr>
                    <w:t>Документы</w:t>
                  </w:r>
                </w:p>
              </w:txbxContent>
            </v:textbox>
          </v:rect>
        </w:pict>
      </w:r>
      <w:r w:rsidR="00124945" w:rsidRPr="00281361">
        <w:rPr>
          <w:rFonts w:ascii="Tahoma" w:hAnsi="Tahoma" w:cs="Tahoma"/>
          <w:b/>
          <w:color w:val="000000"/>
          <w:sz w:val="20"/>
          <w:szCs w:val="20"/>
        </w:rPr>
        <w:t xml:space="preserve">              </w:t>
      </w:r>
    </w:p>
    <w:p w:rsidR="00124945" w:rsidRPr="00281361" w:rsidRDefault="00124945" w:rsidP="00124945">
      <w:pPr>
        <w:widowControl w:val="0"/>
        <w:autoSpaceDE w:val="0"/>
        <w:autoSpaceDN w:val="0"/>
        <w:adjustRightInd w:val="0"/>
        <w:ind w:firstLine="540"/>
        <w:jc w:val="both"/>
        <w:rPr>
          <w:rFonts w:ascii="Tahoma" w:hAnsi="Tahoma" w:cs="Tahoma"/>
          <w:b/>
          <w:color w:val="000000"/>
          <w:sz w:val="20"/>
          <w:szCs w:val="20"/>
        </w:rPr>
      </w:pPr>
      <w:r w:rsidRPr="00281361">
        <w:rPr>
          <w:rFonts w:ascii="Tahoma" w:hAnsi="Tahoma" w:cs="Tahoma"/>
          <w:b/>
          <w:color w:val="000000"/>
          <w:sz w:val="20"/>
          <w:szCs w:val="20"/>
        </w:rPr>
        <w:tab/>
      </w:r>
      <w:r w:rsidRPr="00281361">
        <w:rPr>
          <w:rFonts w:ascii="Tahoma" w:hAnsi="Tahoma" w:cs="Tahoma"/>
          <w:b/>
          <w:color w:val="000000"/>
          <w:sz w:val="20"/>
          <w:szCs w:val="20"/>
        </w:rPr>
        <w:tab/>
      </w:r>
      <w:r w:rsidRPr="00281361">
        <w:rPr>
          <w:rFonts w:ascii="Tahoma" w:hAnsi="Tahoma" w:cs="Tahoma"/>
          <w:b/>
          <w:color w:val="000000"/>
          <w:sz w:val="20"/>
          <w:szCs w:val="20"/>
        </w:rPr>
        <w:tab/>
      </w:r>
      <w:r w:rsidRPr="00281361">
        <w:rPr>
          <w:rFonts w:ascii="Tahoma" w:hAnsi="Tahoma" w:cs="Tahoma"/>
          <w:b/>
          <w:color w:val="000000"/>
          <w:sz w:val="20"/>
          <w:szCs w:val="20"/>
        </w:rPr>
        <w:tab/>
      </w:r>
      <w:r w:rsidRPr="00281361">
        <w:rPr>
          <w:rFonts w:ascii="Tahoma" w:hAnsi="Tahoma" w:cs="Tahoma"/>
          <w:b/>
          <w:color w:val="000000"/>
          <w:sz w:val="20"/>
          <w:szCs w:val="20"/>
        </w:rPr>
        <w:tab/>
      </w:r>
      <w:r w:rsidRPr="00281361">
        <w:rPr>
          <w:rFonts w:ascii="Tahoma" w:hAnsi="Tahoma" w:cs="Tahoma"/>
          <w:b/>
          <w:color w:val="000000"/>
          <w:sz w:val="20"/>
          <w:szCs w:val="20"/>
        </w:rPr>
        <w:tab/>
      </w:r>
      <w:r w:rsidRPr="00281361">
        <w:rPr>
          <w:rFonts w:ascii="Tahoma" w:hAnsi="Tahoma" w:cs="Tahoma"/>
          <w:b/>
          <w:color w:val="000000"/>
          <w:sz w:val="20"/>
          <w:szCs w:val="20"/>
        </w:rPr>
        <w:tab/>
      </w:r>
      <w:r w:rsidRPr="00281361">
        <w:rPr>
          <w:rFonts w:ascii="Tahoma" w:hAnsi="Tahoma" w:cs="Tahoma"/>
          <w:b/>
          <w:color w:val="000000"/>
          <w:sz w:val="20"/>
          <w:szCs w:val="20"/>
        </w:rPr>
        <w:tab/>
      </w:r>
      <w:r w:rsidRPr="00281361">
        <w:rPr>
          <w:rFonts w:ascii="Tahoma" w:hAnsi="Tahoma" w:cs="Tahoma"/>
          <w:b/>
          <w:color w:val="000000"/>
          <w:sz w:val="20"/>
          <w:szCs w:val="20"/>
        </w:rPr>
        <w:tab/>
      </w:r>
      <w:r w:rsidRPr="00281361">
        <w:rPr>
          <w:rFonts w:ascii="Tahoma" w:hAnsi="Tahoma" w:cs="Tahoma"/>
          <w:color w:val="000000"/>
          <w:sz w:val="20"/>
          <w:szCs w:val="20"/>
        </w:rPr>
        <w:t xml:space="preserve">Направляются на рассмотрение </w:t>
      </w:r>
      <w:r w:rsidR="00AE0FFA">
        <w:rPr>
          <w:rFonts w:ascii="Tahoma" w:hAnsi="Tahoma" w:cs="Tahoma"/>
          <w:noProof/>
          <w:color w:val="000000"/>
          <w:sz w:val="20"/>
          <w:szCs w:val="20"/>
        </w:rPr>
        <w:pict>
          <v:line id="Прямая соединительная линия 18" o:spid="_x0000_s1265" style="position:absolute;left:0;text-align:left;z-index:251863040;visibility:visible;mso-position-horizontal-relative:text;mso-position-vertical-relative:text"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">
            <v:stroke endarrow="block"/>
          </v:line>
        </w:pict>
      </w:r>
      <w:r w:rsidR="00AE0FFA">
        <w:rPr>
          <w:rFonts w:ascii="Tahoma" w:hAnsi="Tahoma" w:cs="Tahoma"/>
          <w:noProof/>
          <w:color w:val="000000"/>
          <w:sz w:val="20"/>
          <w:szCs w:val="20"/>
        </w:rPr>
        <w:pict>
          <v:line id="Прямая соединительная линия 17" o:spid="_x0000_s1274" style="position:absolute;left:0;text-align:left;flip:x y;z-index:251872256;visibility:visible;mso-wrap-distance-left:3.17494mm;mso-wrap-distance-right:3.17494mm;mso-position-horizontal-relative:text;mso-position-vertical-relative:text"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">
            <v:stroke endarrow="block"/>
          </v:line>
        </w:pict>
      </w:r>
    </w:p>
    <w:p w:rsidR="00124945" w:rsidRPr="00281361" w:rsidRDefault="00124945" w:rsidP="00124945">
      <w:pPr>
        <w:widowControl w:val="0"/>
        <w:autoSpaceDE w:val="0"/>
        <w:autoSpaceDN w:val="0"/>
        <w:adjustRightInd w:val="0"/>
        <w:ind w:firstLine="540"/>
        <w:jc w:val="both"/>
        <w:rPr>
          <w:rFonts w:ascii="Tahoma" w:hAnsi="Tahoma" w:cs="Tahoma"/>
          <w:b/>
          <w:color w:val="000000"/>
          <w:sz w:val="20"/>
          <w:szCs w:val="20"/>
        </w:rPr>
      </w:pPr>
    </w:p>
    <w:p w:rsidR="00124945" w:rsidRPr="00281361" w:rsidRDefault="00AE0FFA" w:rsidP="00124945">
      <w:pPr>
        <w:widowControl w:val="0"/>
        <w:autoSpaceDE w:val="0"/>
        <w:autoSpaceDN w:val="0"/>
        <w:adjustRightInd w:val="0"/>
        <w:ind w:firstLine="540"/>
        <w:jc w:val="both"/>
        <w:rPr>
          <w:rFonts w:ascii="Tahoma" w:hAnsi="Tahoma" w:cs="Tahoma"/>
          <w:b/>
          <w:color w:val="000000"/>
          <w:sz w:val="20"/>
          <w:szCs w:val="20"/>
        </w:rPr>
      </w:pPr>
      <w:r>
        <w:rPr>
          <w:rFonts w:ascii="Tahoma" w:hAnsi="Tahoma" w:cs="Tahoma"/>
          <w:noProof/>
          <w:color w:val="000000"/>
          <w:sz w:val="20"/>
          <w:szCs w:val="20"/>
        </w:rPr>
        <w:pict>
          <v:line id="Прямая соединительная линия 16" o:spid="_x0000_s1255" style="position:absolute;left:0;text-align:left;z-index:251852800;visibility:visible;mso-wrap-distance-left:3.17494mm;mso-wrap-distance-right:3.17494mm"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" o:allowincell="f">
            <v:stroke dashstyle="3 1" endarrow="block"/>
          </v:line>
        </w:pict>
      </w:r>
    </w:p>
    <w:p w:rsidR="00124945" w:rsidRPr="00281361" w:rsidRDefault="00AE0FFA" w:rsidP="00124945">
      <w:pPr>
        <w:widowControl w:val="0"/>
        <w:autoSpaceDE w:val="0"/>
        <w:autoSpaceDN w:val="0"/>
        <w:adjustRightInd w:val="0"/>
        <w:ind w:firstLine="540"/>
        <w:jc w:val="both"/>
        <w:rPr>
          <w:rFonts w:ascii="Tahoma" w:hAnsi="Tahoma" w:cs="Tahoma"/>
          <w:b/>
          <w:color w:val="000000"/>
          <w:sz w:val="20"/>
          <w:szCs w:val="20"/>
        </w:rPr>
      </w:pPr>
      <w:r>
        <w:rPr>
          <w:rFonts w:ascii="Tahoma" w:hAnsi="Tahoma" w:cs="Tahoma"/>
          <w:noProof/>
          <w:color w:val="000000"/>
          <w:sz w:val="20"/>
          <w:szCs w:val="20"/>
        </w:rPr>
        <w:pict>
          <v:rect id="Прямоугольник 15" o:spid="_x0000_s1257" style="position:absolute;left:0;text-align:left;margin-left:442.35pt;margin-top:3.75pt;width:127.75pt;height:112.6pt;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">
            <v:textbox inset="0,0,0,0">
              <w:txbxContent>
                <w:p w:rsidR="000F36FD" w:rsidRPr="006A1FFC" w:rsidRDefault="000F36FD" w:rsidP="00124945">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w:t>
                  </w:r>
                  <w:r w:rsidRPr="006A1FFC">
                    <w:rPr>
                      <w:sz w:val="16"/>
                      <w:szCs w:val="16"/>
                    </w:rPr>
                    <w:t xml:space="preserve"> специалист </w:t>
                  </w:r>
                  <w:r>
                    <w:rPr>
                      <w:sz w:val="16"/>
                      <w:szCs w:val="16"/>
                    </w:rPr>
                    <w:t>поселения</w:t>
                  </w:r>
                  <w:r w:rsidRPr="006A1FFC">
                    <w:rPr>
                      <w:sz w:val="16"/>
                      <w:szCs w:val="16"/>
                    </w:rPr>
                    <w:t xml:space="preserve"> готовит письменное уведомление об отказе в выдаче </w:t>
                  </w:r>
                  <w:r>
                    <w:rPr>
                      <w:sz w:val="16"/>
                      <w:szCs w:val="16"/>
                    </w:rPr>
                    <w:t>р</w:t>
                  </w:r>
                  <w:r w:rsidRPr="006A1FFC">
                    <w:rPr>
                      <w:sz w:val="16"/>
                      <w:szCs w:val="16"/>
                    </w:rPr>
                    <w:t>азрешения на строительство,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разрешение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0F36FD" w:rsidRPr="0000404B" w:rsidRDefault="000F36FD" w:rsidP="00124945">
                  <w:pPr>
                    <w:pStyle w:val="9"/>
                    <w:jc w:val="center"/>
                    <w:rPr>
                      <w:b w:val="0"/>
                      <w:bCs/>
                      <w:sz w:val="14"/>
                    </w:rPr>
                  </w:pPr>
                </w:p>
              </w:txbxContent>
            </v:textbox>
          </v:rect>
        </w:pict>
      </w:r>
    </w:p>
    <w:p w:rsidR="00124945" w:rsidRPr="00281361" w:rsidRDefault="00124945" w:rsidP="00124945">
      <w:pPr>
        <w:widowControl w:val="0"/>
        <w:autoSpaceDE w:val="0"/>
        <w:autoSpaceDN w:val="0"/>
        <w:adjustRightInd w:val="0"/>
        <w:ind w:firstLine="540"/>
        <w:jc w:val="both"/>
        <w:rPr>
          <w:rFonts w:ascii="Tahoma" w:hAnsi="Tahoma" w:cs="Tahoma"/>
          <w:b/>
          <w:color w:val="000000"/>
          <w:sz w:val="20"/>
          <w:szCs w:val="20"/>
        </w:rPr>
      </w:pPr>
    </w:p>
    <w:p w:rsidR="00124945" w:rsidRPr="00281361" w:rsidRDefault="00AE0FFA" w:rsidP="00124945">
      <w:pPr>
        <w:widowControl w:val="0"/>
        <w:autoSpaceDE w:val="0"/>
        <w:autoSpaceDN w:val="0"/>
        <w:adjustRightInd w:val="0"/>
        <w:ind w:firstLine="540"/>
        <w:jc w:val="both"/>
        <w:rPr>
          <w:rFonts w:ascii="Tahoma" w:hAnsi="Tahoma" w:cs="Tahoma"/>
          <w:b/>
          <w:color w:val="000000"/>
          <w:sz w:val="20"/>
          <w:szCs w:val="20"/>
        </w:rPr>
      </w:pPr>
      <w:r>
        <w:rPr>
          <w:rFonts w:ascii="Tahoma" w:hAnsi="Tahoma" w:cs="Tahoma"/>
          <w:noProof/>
          <w:color w:val="000000"/>
          <w:sz w:val="20"/>
          <w:szCs w:val="20"/>
        </w:rPr>
        <w:pict>
          <v:rect id="Прямоугольник 14" o:spid="_x0000_s1261" style="position:absolute;left:0;text-align:left;margin-left:252.05pt;margin-top:6.75pt;width:125.4pt;height:2in;z-index:25185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">
            <v:textbox inset="0,0,0,0">
              <w:txbxContent>
                <w:p w:rsidR="000F36FD" w:rsidRPr="00225B3E" w:rsidRDefault="000F36FD" w:rsidP="00124945">
                  <w:pPr>
                    <w:jc w:val="center"/>
                    <w:rPr>
                      <w:sz w:val="16"/>
                      <w:szCs w:val="16"/>
                    </w:rPr>
                  </w:pPr>
                  <w:r>
                    <w:rPr>
                      <w:sz w:val="16"/>
                      <w:szCs w:val="16"/>
                    </w:rPr>
                    <w:t>Глава поселения подписывает в тече</w:t>
                  </w:r>
                  <w:r w:rsidRPr="00225B3E">
                    <w:rPr>
                      <w:sz w:val="16"/>
                      <w:szCs w:val="16"/>
                    </w:rPr>
                    <w:t>ние дня со дня согласования с</w:t>
                  </w:r>
                  <w:r>
                    <w:rPr>
                      <w:sz w:val="16"/>
                      <w:szCs w:val="16"/>
                    </w:rPr>
                    <w:t>о специалистом</w:t>
                  </w:r>
                  <w:r w:rsidRPr="00225B3E">
                    <w:rPr>
                      <w:sz w:val="16"/>
                      <w:szCs w:val="16"/>
                    </w:rPr>
                    <w:t xml:space="preserve"> </w:t>
                  </w:r>
                  <w:r>
                    <w:rPr>
                      <w:sz w:val="16"/>
                      <w:szCs w:val="16"/>
                    </w:rPr>
                    <w:t>(</w:t>
                  </w:r>
                  <w:r w:rsidRPr="00225B3E">
                    <w:rPr>
                      <w:sz w:val="16"/>
                      <w:szCs w:val="16"/>
                    </w:rPr>
                    <w:t xml:space="preserve">начальником отдела оформленного </w:t>
                  </w:r>
                  <w:r>
                    <w:rPr>
                      <w:sz w:val="16"/>
                      <w:szCs w:val="16"/>
                    </w:rPr>
                    <w:t>р</w:t>
                  </w:r>
                  <w:r w:rsidRPr="00225B3E">
                    <w:rPr>
                      <w:sz w:val="16"/>
                      <w:szCs w:val="16"/>
                    </w:rPr>
                    <w:t xml:space="preserve">азрешения (уведомления об отказе в выдаче </w:t>
                  </w:r>
                  <w:r>
                    <w:rPr>
                      <w:sz w:val="16"/>
                      <w:szCs w:val="16"/>
                    </w:rPr>
                    <w:t>р</w:t>
                  </w:r>
                  <w:r w:rsidRPr="00225B3E">
                    <w:rPr>
                      <w:sz w:val="16"/>
                      <w:szCs w:val="16"/>
                    </w:rPr>
                    <w:t>азрешения)</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разрешения на строительство (отказа), внесения изменений в разрешение на строительство (отказа) </w:t>
                  </w:r>
                  <w:r w:rsidRPr="00225B3E">
                    <w:rPr>
                      <w:sz w:val="16"/>
                      <w:szCs w:val="16"/>
                    </w:rPr>
                    <w:t>с приложением документов</w:t>
                  </w:r>
                  <w:r>
                    <w:rPr>
                      <w:sz w:val="16"/>
                      <w:szCs w:val="16"/>
                    </w:rPr>
                    <w:t xml:space="preserve">  </w:t>
                  </w:r>
                  <w:r w:rsidRPr="00225B3E">
                    <w:rPr>
                      <w:sz w:val="16"/>
                      <w:szCs w:val="16"/>
                    </w:rPr>
                    <w:t>(п.п. 3.1.3</w:t>
                  </w:r>
                  <w:r>
                    <w:rPr>
                      <w:sz w:val="16"/>
                      <w:szCs w:val="16"/>
                    </w:rPr>
                    <w:t xml:space="preserve">, </w:t>
                  </w:r>
                  <w:r w:rsidRPr="006A1FFC">
                    <w:rPr>
                      <w:sz w:val="16"/>
                      <w:szCs w:val="16"/>
                    </w:rPr>
                    <w:t>3.2.2, 3.3.3</w:t>
                  </w:r>
                  <w:r w:rsidRPr="00225B3E">
                    <w:rPr>
                      <w:sz w:val="16"/>
                      <w:szCs w:val="16"/>
                    </w:rPr>
                    <w:t>)</w:t>
                  </w:r>
                </w:p>
                <w:p w:rsidR="000F36FD" w:rsidRPr="00225B3E" w:rsidRDefault="000F36FD" w:rsidP="00124945">
                  <w:pPr>
                    <w:rPr>
                      <w:b/>
                      <w:bCs/>
                      <w:sz w:val="16"/>
                      <w:szCs w:val="16"/>
                    </w:rPr>
                  </w:pPr>
                </w:p>
                <w:p w:rsidR="000F36FD" w:rsidRDefault="000F36FD" w:rsidP="00124945">
                  <w:pPr>
                    <w:jc w:val="center"/>
                    <w:rPr>
                      <w:sz w:val="16"/>
                    </w:rPr>
                  </w:pPr>
                </w:p>
              </w:txbxContent>
            </v:textbox>
          </v:rect>
        </w:pict>
      </w:r>
    </w:p>
    <w:p w:rsidR="00124945" w:rsidRPr="00281361" w:rsidRDefault="00124945" w:rsidP="00124945">
      <w:pPr>
        <w:widowControl w:val="0"/>
        <w:autoSpaceDE w:val="0"/>
        <w:autoSpaceDN w:val="0"/>
        <w:adjustRightInd w:val="0"/>
        <w:ind w:firstLine="540"/>
        <w:jc w:val="both"/>
        <w:rPr>
          <w:rFonts w:ascii="Tahoma" w:hAnsi="Tahoma" w:cs="Tahoma"/>
          <w:b/>
          <w:color w:val="000000"/>
          <w:sz w:val="20"/>
          <w:szCs w:val="20"/>
        </w:rPr>
      </w:pPr>
    </w:p>
    <w:p w:rsidR="00124945" w:rsidRPr="00281361" w:rsidRDefault="00124945" w:rsidP="00124945">
      <w:pPr>
        <w:widowControl w:val="0"/>
        <w:autoSpaceDE w:val="0"/>
        <w:autoSpaceDN w:val="0"/>
        <w:adjustRightInd w:val="0"/>
        <w:ind w:firstLine="540"/>
        <w:jc w:val="both"/>
        <w:rPr>
          <w:rFonts w:ascii="Tahoma" w:hAnsi="Tahoma" w:cs="Tahoma"/>
          <w:b/>
          <w:color w:val="000000"/>
          <w:sz w:val="20"/>
          <w:szCs w:val="20"/>
        </w:rPr>
      </w:pPr>
    </w:p>
    <w:p w:rsidR="00124945" w:rsidRPr="00281361" w:rsidRDefault="00AE0FFA" w:rsidP="00124945">
      <w:pPr>
        <w:widowControl w:val="0"/>
        <w:autoSpaceDE w:val="0"/>
        <w:autoSpaceDN w:val="0"/>
        <w:adjustRightInd w:val="0"/>
        <w:ind w:firstLine="540"/>
        <w:jc w:val="both"/>
        <w:rPr>
          <w:rFonts w:ascii="Tahoma" w:hAnsi="Tahoma" w:cs="Tahoma"/>
          <w:b/>
          <w:color w:val="000000"/>
          <w:sz w:val="20"/>
          <w:szCs w:val="20"/>
        </w:rPr>
      </w:pPr>
      <w:r>
        <w:rPr>
          <w:rFonts w:ascii="Tahoma" w:hAnsi="Tahoma" w:cs="Tahoma"/>
          <w:noProof/>
          <w:color w:val="000000"/>
          <w:sz w:val="20"/>
          <w:szCs w:val="20"/>
        </w:rPr>
        <w:pict>
          <v:line id="Прямая соединительная линия 13" o:spid="_x0000_s1270" style="position:absolute;left:0;text-align:left;flip:x;z-index:251868160;visibility:visibl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">
            <v:stroke endarrow="block"/>
          </v:line>
        </w:pict>
      </w:r>
    </w:p>
    <w:p w:rsidR="00124945" w:rsidRPr="00281361" w:rsidRDefault="00AE0FFA" w:rsidP="00124945">
      <w:pPr>
        <w:widowControl w:val="0"/>
        <w:autoSpaceDE w:val="0"/>
        <w:autoSpaceDN w:val="0"/>
        <w:adjustRightInd w:val="0"/>
        <w:ind w:firstLine="540"/>
        <w:jc w:val="both"/>
        <w:rPr>
          <w:rFonts w:ascii="Tahoma" w:hAnsi="Tahoma" w:cs="Tahoma"/>
          <w:b/>
          <w:color w:val="000000"/>
          <w:sz w:val="20"/>
          <w:szCs w:val="20"/>
        </w:rPr>
      </w:pPr>
      <w:r>
        <w:rPr>
          <w:rFonts w:ascii="Tahoma" w:hAnsi="Tahoma" w:cs="Tahoma"/>
          <w:noProof/>
          <w:color w:val="000000"/>
          <w:sz w:val="20"/>
          <w:szCs w:val="20"/>
        </w:rPr>
        <w:pict>
          <v:rect id="Прямоугольник 12" o:spid="_x0000_s1259" style="position:absolute;left:0;text-align:left;margin-left:642pt;margin-top:2.2pt;width:99pt;height:125.55pt;flip:x;z-index:25185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">
            <v:textbox inset="0,0,0,0">
              <w:txbxContent>
                <w:p w:rsidR="000F36FD" w:rsidRDefault="000F36FD" w:rsidP="00124945">
                  <w:pPr>
                    <w:jc w:val="center"/>
                    <w:rPr>
                      <w:sz w:val="16"/>
                      <w:szCs w:val="16"/>
                    </w:rPr>
                  </w:pPr>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разрешения на строительство</w:t>
                  </w:r>
                  <w:r>
                    <w:rPr>
                      <w:sz w:val="16"/>
                      <w:szCs w:val="16"/>
                      <w:lang w:eastAsia="ar-SA"/>
                    </w:rPr>
                    <w:t>), продлении срока действия</w:t>
                  </w:r>
                  <w:r w:rsidRPr="00DE3D18">
                    <w:rPr>
                      <w:sz w:val="16"/>
                      <w:szCs w:val="16"/>
                    </w:rPr>
                    <w:t xml:space="preserve"> </w:t>
                  </w:r>
                  <w:r>
                    <w:rPr>
                      <w:sz w:val="16"/>
                      <w:szCs w:val="16"/>
                    </w:rPr>
                    <w:t xml:space="preserve">разрешения на строительство (отказа), внесении изменений в разрешение на строительство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r>
                    <w:rPr>
                      <w:sz w:val="16"/>
                      <w:szCs w:val="16"/>
                    </w:rPr>
                    <w:t xml:space="preserve"> </w:t>
                  </w:r>
                </w:p>
                <w:p w:rsidR="000F36FD" w:rsidRPr="00F562F7" w:rsidRDefault="000F36FD" w:rsidP="00124945">
                  <w:pPr>
                    <w:jc w:val="center"/>
                    <w:rPr>
                      <w:b/>
                      <w:sz w:val="16"/>
                      <w:szCs w:val="16"/>
                    </w:rPr>
                  </w:pPr>
                  <w:r>
                    <w:rPr>
                      <w:b/>
                      <w:sz w:val="16"/>
                      <w:szCs w:val="16"/>
                    </w:rPr>
                    <w:t>3 рабочих дня</w:t>
                  </w:r>
                </w:p>
              </w:txbxContent>
            </v:textbox>
          </v:rect>
        </w:pict>
      </w:r>
      <w:r>
        <w:rPr>
          <w:rFonts w:ascii="Tahoma" w:hAnsi="Tahoma" w:cs="Tahoma"/>
          <w:noProof/>
          <w:color w:val="000000"/>
          <w:sz w:val="20"/>
          <w:szCs w:val="20"/>
        </w:rPr>
        <w:pict>
          <v:line id="Прямая соединительная линия 11" o:spid="_x0000_s1268" style="position:absolute;left:0;text-align:left;flip:x y;z-index:251866112;visibility:visibl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">
            <v:stroke endarrow="block"/>
          </v:line>
        </w:pict>
      </w:r>
      <w:r>
        <w:rPr>
          <w:rFonts w:ascii="Tahoma" w:hAnsi="Tahoma" w:cs="Tahoma"/>
          <w:noProof/>
          <w:color w:val="000000"/>
          <w:sz w:val="20"/>
          <w:szCs w:val="20"/>
        </w:rPr>
        <w:pict>
          <v:rect id="Прямоугольник 10" o:spid="_x0000_s1256" style="position:absolute;left:0;text-align:left;margin-left:72.25pt;margin-top:13.6pt;width:99pt;height:55.7pt;z-index:25185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">
            <v:textbox inset="0,0,0,0">
              <w:txbxContent>
                <w:p w:rsidR="000F36FD" w:rsidRDefault="000F36FD" w:rsidP="00124945">
                  <w:pPr>
                    <w:pStyle w:val="9"/>
                    <w:jc w:val="center"/>
                    <w:rPr>
                      <w:sz w:val="16"/>
                      <w:szCs w:val="16"/>
                    </w:rPr>
                  </w:pPr>
                  <w:r w:rsidRPr="00F562F7">
                    <w:rPr>
                      <w:sz w:val="16"/>
                      <w:szCs w:val="16"/>
                    </w:rPr>
                    <w:t xml:space="preserve">Выдача </w:t>
                  </w:r>
                </w:p>
                <w:p w:rsidR="000F36FD" w:rsidRPr="00F562F7" w:rsidRDefault="000F36FD" w:rsidP="00124945">
                  <w:pPr>
                    <w:pStyle w:val="9"/>
                    <w:jc w:val="center"/>
                    <w:rPr>
                      <w:sz w:val="16"/>
                      <w:szCs w:val="16"/>
                    </w:rPr>
                  </w:pPr>
                  <w:r w:rsidRPr="00F562F7">
                    <w:rPr>
                      <w:sz w:val="16"/>
                      <w:szCs w:val="16"/>
                    </w:rPr>
                    <w:t xml:space="preserve">застройщику </w:t>
                  </w:r>
                  <w:r>
                    <w:rPr>
                      <w:sz w:val="16"/>
                      <w:szCs w:val="16"/>
                    </w:rPr>
                    <w:t>результата предоставления</w:t>
                  </w:r>
                </w:p>
                <w:p w:rsidR="000F36FD" w:rsidRPr="00270CDC" w:rsidRDefault="000F36FD" w:rsidP="00124945">
                  <w:pPr>
                    <w:pStyle w:val="9"/>
                    <w:jc w:val="center"/>
                    <w:rPr>
                      <w:sz w:val="16"/>
                      <w:szCs w:val="16"/>
                    </w:rPr>
                  </w:pPr>
                  <w:r w:rsidRPr="00270CDC">
                    <w:rPr>
                      <w:sz w:val="16"/>
                      <w:szCs w:val="16"/>
                    </w:rPr>
                    <w:t>(п.п. 3.1.4, 3.1.5</w:t>
                  </w:r>
                  <w:r>
                    <w:rPr>
                      <w:sz w:val="16"/>
                      <w:szCs w:val="16"/>
                    </w:rPr>
                    <w:t>, 3.2.3, 3.3.4</w:t>
                  </w:r>
                  <w:r w:rsidRPr="00270CDC">
                    <w:rPr>
                      <w:sz w:val="16"/>
                      <w:szCs w:val="16"/>
                    </w:rPr>
                    <w:t>)</w:t>
                  </w:r>
                </w:p>
                <w:p w:rsidR="000F36FD" w:rsidRPr="00CE1E4D" w:rsidRDefault="000F36FD" w:rsidP="00124945">
                  <w:pPr>
                    <w:jc w:val="center"/>
                  </w:pPr>
                  <w:r w:rsidRPr="00CE1E4D">
                    <w:rPr>
                      <w:b/>
                      <w:bCs/>
                      <w:sz w:val="16"/>
                    </w:rPr>
                    <w:t>1 день</w:t>
                  </w:r>
                </w:p>
              </w:txbxContent>
            </v:textbox>
          </v:rect>
        </w:pict>
      </w:r>
    </w:p>
    <w:p w:rsidR="00124945" w:rsidRPr="00281361" w:rsidRDefault="00124945" w:rsidP="00124945">
      <w:pPr>
        <w:widowControl w:val="0"/>
        <w:autoSpaceDE w:val="0"/>
        <w:autoSpaceDN w:val="0"/>
        <w:adjustRightInd w:val="0"/>
        <w:ind w:firstLine="540"/>
        <w:jc w:val="both"/>
        <w:rPr>
          <w:rFonts w:ascii="Tahoma" w:hAnsi="Tahoma" w:cs="Tahoma"/>
          <w:color w:val="000000"/>
          <w:sz w:val="20"/>
          <w:szCs w:val="20"/>
        </w:rPr>
      </w:pPr>
    </w:p>
    <w:p w:rsidR="00124945" w:rsidRPr="00281361" w:rsidRDefault="00AE0FFA" w:rsidP="00124945">
      <w:pPr>
        <w:widowControl w:val="0"/>
        <w:autoSpaceDE w:val="0"/>
        <w:autoSpaceDN w:val="0"/>
        <w:adjustRightInd w:val="0"/>
        <w:ind w:firstLine="540"/>
        <w:jc w:val="both"/>
        <w:rPr>
          <w:rFonts w:ascii="Tahoma" w:hAnsi="Tahoma" w:cs="Tahoma"/>
          <w:b/>
          <w:color w:val="000000"/>
          <w:sz w:val="20"/>
          <w:szCs w:val="20"/>
        </w:rPr>
      </w:pPr>
      <w:r>
        <w:rPr>
          <w:rFonts w:ascii="Tahoma" w:hAnsi="Tahoma" w:cs="Tahoma"/>
          <w:noProof/>
          <w:color w:val="000000"/>
          <w:sz w:val="20"/>
          <w:szCs w:val="20"/>
        </w:rPr>
        <w:pict>
          <v:line id="Прямая соединительная линия 9" o:spid="_x0000_s1273" style="position:absolute;left:0;text-align:left;flip:x y;z-index:251871232;visibility:visible;mso-wrap-distance-top:-6e-5mm;mso-wrap-distance-bottom:-6e-5mm"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Iy9jxxqAgAAjQQAAA4AAAAAAAAAAAAAAAAALgIA&#10;AGRycy9lMm9Eb2MueG1sUEsBAi0AFAAGAAgAAAAhAGpQWundAAAACAEAAA8AAAAAAAAAAAAAAAAA&#10;xAQAAGRycy9kb3ducmV2LnhtbFBLBQYAAAAABAAEAPMAAADOBQAAAAA=&#10;">
            <v:stroke endarrow="block"/>
          </v:line>
        </w:pict>
      </w:r>
      <w:r>
        <w:rPr>
          <w:rFonts w:ascii="Tahoma" w:hAnsi="Tahoma" w:cs="Tahoma"/>
          <w:noProof/>
          <w:color w:val="000000"/>
          <w:sz w:val="20"/>
          <w:szCs w:val="20"/>
        </w:rPr>
        <w:pict>
          <v:line id="Прямая соединительная линия 8" o:spid="_x0000_s1272" style="position:absolute;left:0;text-align:left;flip:x y;z-index:251870208;visibility:visible;mso-wrap-distance-top:-6e-5mm;mso-wrap-distance-bottom:-6e-5mm"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PgBGOJsAgAAjgQAAA4AAAAAAAAAAAAAAAAA&#10;LgIAAGRycy9lMm9Eb2MueG1sUEsBAi0AFAAGAAgAAAAhAMEvlPfeAAAACQEAAA8AAAAAAAAAAAAA&#10;AAAAxgQAAGRycy9kb3ducmV2LnhtbFBLBQYAAAAABAAEAPMAAADRBQAAAAA=&#10;">
            <v:stroke endarrow="block"/>
          </v:line>
        </w:pict>
      </w:r>
    </w:p>
    <w:p w:rsidR="00124945" w:rsidRPr="00281361" w:rsidRDefault="00AE0FFA" w:rsidP="00124945">
      <w:pPr>
        <w:widowControl w:val="0"/>
        <w:autoSpaceDE w:val="0"/>
        <w:autoSpaceDN w:val="0"/>
        <w:adjustRightInd w:val="0"/>
        <w:ind w:firstLine="540"/>
        <w:jc w:val="both"/>
        <w:rPr>
          <w:rFonts w:ascii="Tahoma" w:hAnsi="Tahoma" w:cs="Tahoma"/>
          <w:bCs/>
          <w:color w:val="000000"/>
          <w:sz w:val="20"/>
          <w:szCs w:val="20"/>
        </w:rPr>
      </w:pPr>
      <w:r>
        <w:rPr>
          <w:rFonts w:ascii="Tahoma" w:hAnsi="Tahoma" w:cs="Tahoma"/>
          <w:noProof/>
          <w:color w:val="000000"/>
          <w:sz w:val="20"/>
          <w:szCs w:val="20"/>
        </w:rPr>
        <w:pict>
          <v:line id="Прямая соединительная линия 7" o:spid="_x0000_s1271" style="position:absolute;left:0;text-align:left;flip:x y;z-index:251869184;visibility:visibl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Dju1BncgIAAJIEAAAOAAAAAAAA&#10;AAAAAAAAAC4CAABkcnMvZTJvRG9jLnhtbFBLAQItABQABgAIAAAAIQBQodnd3wAAAAgBAAAPAAAA&#10;AAAAAAAAAAAAAMwEAABkcnMvZG93bnJldi54bWxQSwUGAAAAAAQABADzAAAA2AUAAAAA&#10;">
            <v:stroke endarrow="block"/>
          </v:line>
        </w:pict>
      </w:r>
      <w:r>
        <w:rPr>
          <w:rFonts w:ascii="Tahoma" w:hAnsi="Tahoma" w:cs="Tahoma"/>
          <w:noProof/>
          <w:color w:val="000000"/>
          <w:sz w:val="20"/>
          <w:szCs w:val="20"/>
        </w:rPr>
        <w:pict>
          <v:line id="Прямая соединительная линия 6" o:spid="_x0000_s1269" style="position:absolute;left:0;text-align:left;flip:x;z-index:251867136;visibility:visible" from="568.75pt,-.2pt" to="637.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B159WDbQIAAIgEAAAOAAAAAAAAAAAA&#10;AAAAAC4CAABkcnMvZTJvRG9jLnhtbFBLAQItABQABgAIAAAAIQCcaxuX4QAAAAoBAAAPAAAAAAAA&#10;AAAAAAAAAMcEAABkcnMvZG93bnJldi54bWxQSwUGAAAAAAQABADzAAAA1QUAAAAA&#10;">
            <v:stroke endarrow="block"/>
          </v:line>
        </w:pict>
      </w:r>
    </w:p>
    <w:p w:rsidR="00124945" w:rsidRPr="00281361" w:rsidRDefault="00124945" w:rsidP="00124945">
      <w:pPr>
        <w:widowControl w:val="0"/>
        <w:autoSpaceDE w:val="0"/>
        <w:autoSpaceDN w:val="0"/>
        <w:adjustRightInd w:val="0"/>
        <w:ind w:firstLine="540"/>
        <w:jc w:val="both"/>
        <w:rPr>
          <w:rFonts w:ascii="Tahoma" w:hAnsi="Tahoma" w:cs="Tahoma"/>
          <w:color w:val="000000"/>
          <w:sz w:val="20"/>
          <w:szCs w:val="20"/>
        </w:rPr>
      </w:pPr>
      <w:r w:rsidRPr="00281361">
        <w:rPr>
          <w:rFonts w:ascii="Tahoma" w:hAnsi="Tahoma" w:cs="Tahoma"/>
          <w:color w:val="000000"/>
          <w:sz w:val="20"/>
          <w:szCs w:val="20"/>
        </w:rPr>
        <w:tab/>
      </w:r>
    </w:p>
    <w:p w:rsidR="00124945" w:rsidRPr="00281361" w:rsidRDefault="00AE0FFA" w:rsidP="00124945">
      <w:pPr>
        <w:widowControl w:val="0"/>
        <w:autoSpaceDE w:val="0"/>
        <w:autoSpaceDN w:val="0"/>
        <w:adjustRightInd w:val="0"/>
        <w:ind w:firstLine="540"/>
        <w:jc w:val="both"/>
        <w:rPr>
          <w:rFonts w:ascii="Tahoma" w:hAnsi="Tahoma" w:cs="Tahoma"/>
          <w:color w:val="000000"/>
          <w:sz w:val="20"/>
          <w:szCs w:val="20"/>
        </w:rPr>
      </w:pPr>
      <w:r>
        <w:rPr>
          <w:rFonts w:ascii="Tahoma" w:hAnsi="Tahoma" w:cs="Tahoma"/>
          <w:noProof/>
          <w:color w:val="000000"/>
          <w:sz w:val="20"/>
          <w:szCs w:val="20"/>
        </w:rPr>
        <w:pict>
          <v:rect id="Прямоугольник 5" o:spid="_x0000_s1260" style="position:absolute;left:0;text-align:left;margin-left:442.35pt;margin-top:5.75pt;width:127.75pt;height:115.95pt;z-index:25185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">
            <v:textbox inset="0,0,0,0">
              <w:txbxContent>
                <w:p w:rsidR="000F36FD" w:rsidRPr="006A1FFC" w:rsidRDefault="000F36FD" w:rsidP="00124945">
                  <w:pPr>
                    <w:jc w:val="center"/>
                    <w:rPr>
                      <w:sz w:val="16"/>
                      <w:szCs w:val="16"/>
                    </w:rPr>
                  </w:pPr>
                  <w:r w:rsidRPr="006A1FFC">
                    <w:rPr>
                      <w:sz w:val="16"/>
                      <w:szCs w:val="16"/>
                    </w:rPr>
                    <w:t>В случае установления соответствия представленных документов требованиям п</w:t>
                  </w:r>
                  <w:r>
                    <w:rPr>
                      <w:sz w:val="16"/>
                      <w:szCs w:val="16"/>
                    </w:rPr>
                    <w:t>. 3.1.3, 3.2.2, 3.3.3 специалис</w:t>
                  </w:r>
                  <w:r w:rsidRPr="006A1FFC">
                    <w:rPr>
                      <w:sz w:val="16"/>
                      <w:szCs w:val="16"/>
                    </w:rPr>
                    <w:t xml:space="preserve">том </w:t>
                  </w:r>
                  <w:r>
                    <w:rPr>
                      <w:sz w:val="16"/>
                      <w:szCs w:val="16"/>
                    </w:rPr>
                    <w:t>поселения</w:t>
                  </w:r>
                  <w:r w:rsidRPr="006A1FFC">
                    <w:rPr>
                      <w:sz w:val="16"/>
                      <w:szCs w:val="16"/>
                    </w:rPr>
                    <w:t xml:space="preserve"> готовится </w:t>
                  </w:r>
                  <w:r>
                    <w:rPr>
                      <w:sz w:val="16"/>
                      <w:szCs w:val="16"/>
                    </w:rPr>
                    <w:t>р</w:t>
                  </w:r>
                  <w:r w:rsidRPr="006A1FFC">
                    <w:rPr>
                      <w:sz w:val="16"/>
                      <w:szCs w:val="16"/>
                    </w:rPr>
                    <w:t xml:space="preserve">азрешение на строительство, продлевается срок действия разрешения, вносятся изменения в разрешение и указанные документы направляются на согласование </w:t>
                  </w:r>
                  <w:r>
                    <w:rPr>
                      <w:sz w:val="16"/>
                      <w:szCs w:val="16"/>
                    </w:rPr>
                    <w:t>Главы</w:t>
                  </w:r>
                  <w:r w:rsidRPr="006A1FFC">
                    <w:rPr>
                      <w:sz w:val="16"/>
                      <w:szCs w:val="16"/>
                    </w:rPr>
                    <w:t xml:space="preserve"> </w:t>
                  </w:r>
                  <w:r>
                    <w:rPr>
                      <w:sz w:val="16"/>
                      <w:szCs w:val="16"/>
                    </w:rPr>
                    <w:t>Органа)</w:t>
                  </w:r>
                </w:p>
                <w:p w:rsidR="000F36FD" w:rsidRPr="006A1FFC" w:rsidRDefault="000F36FD" w:rsidP="00124945">
                  <w:pPr>
                    <w:jc w:val="center"/>
                    <w:rPr>
                      <w:sz w:val="16"/>
                      <w:szCs w:val="16"/>
                    </w:rPr>
                  </w:pPr>
                  <w:r w:rsidRPr="006A1FFC">
                    <w:rPr>
                      <w:sz w:val="16"/>
                      <w:szCs w:val="16"/>
                    </w:rPr>
                    <w:t xml:space="preserve"> (п. 3.1.3, 3.2.2, 3.3.3) </w:t>
                  </w:r>
                  <w:r w:rsidRPr="006A1FFC">
                    <w:rPr>
                      <w:b/>
                      <w:sz w:val="16"/>
                      <w:szCs w:val="16"/>
                    </w:rPr>
                    <w:t>1 день</w:t>
                  </w:r>
                </w:p>
                <w:p w:rsidR="000F36FD" w:rsidRPr="00225B3E" w:rsidRDefault="000F36FD" w:rsidP="00124945">
                  <w:pPr>
                    <w:jc w:val="center"/>
                    <w:rPr>
                      <w:sz w:val="14"/>
                    </w:rPr>
                  </w:pPr>
                </w:p>
                <w:p w:rsidR="000F36FD" w:rsidRDefault="000F36FD" w:rsidP="00124945">
                  <w:pPr>
                    <w:pStyle w:val="9"/>
                    <w:rPr>
                      <w:sz w:val="14"/>
                    </w:rPr>
                  </w:pPr>
                </w:p>
              </w:txbxContent>
            </v:textbox>
          </v:rect>
        </w:pict>
      </w:r>
      <w:r w:rsidR="00124945" w:rsidRPr="00281361">
        <w:rPr>
          <w:rFonts w:ascii="Tahoma" w:hAnsi="Tahoma" w:cs="Tahoma"/>
          <w:color w:val="000000"/>
          <w:sz w:val="20"/>
          <w:szCs w:val="20"/>
        </w:rPr>
        <w:tab/>
      </w:r>
    </w:p>
    <w:p w:rsidR="00124945" w:rsidRPr="00281361" w:rsidRDefault="00124945" w:rsidP="00124945">
      <w:pPr>
        <w:widowControl w:val="0"/>
        <w:autoSpaceDE w:val="0"/>
        <w:autoSpaceDN w:val="0"/>
        <w:adjustRightInd w:val="0"/>
        <w:ind w:firstLine="540"/>
        <w:jc w:val="both"/>
        <w:rPr>
          <w:rFonts w:ascii="Tahoma" w:hAnsi="Tahoma" w:cs="Tahoma"/>
          <w:color w:val="000000"/>
          <w:sz w:val="20"/>
          <w:szCs w:val="20"/>
        </w:rPr>
      </w:pPr>
    </w:p>
    <w:p w:rsidR="00124945" w:rsidRPr="00281361" w:rsidRDefault="00124945" w:rsidP="00124945">
      <w:pPr>
        <w:autoSpaceDE w:val="0"/>
        <w:autoSpaceDN w:val="0"/>
        <w:adjustRightInd w:val="0"/>
        <w:ind w:firstLine="720"/>
        <w:jc w:val="right"/>
        <w:rPr>
          <w:rFonts w:ascii="Tahoma" w:hAnsi="Tahoma" w:cs="Tahoma"/>
          <w:b/>
          <w:bCs/>
          <w:sz w:val="20"/>
          <w:szCs w:val="20"/>
        </w:rPr>
      </w:pPr>
    </w:p>
    <w:p w:rsidR="00124945" w:rsidRPr="00281361" w:rsidRDefault="00124945" w:rsidP="00124945">
      <w:pPr>
        <w:autoSpaceDE w:val="0"/>
        <w:autoSpaceDN w:val="0"/>
        <w:adjustRightInd w:val="0"/>
        <w:ind w:firstLine="720"/>
        <w:jc w:val="right"/>
        <w:rPr>
          <w:rFonts w:ascii="Tahoma" w:hAnsi="Tahoma" w:cs="Tahoma"/>
          <w:b/>
          <w:bCs/>
          <w:sz w:val="20"/>
          <w:szCs w:val="20"/>
        </w:rPr>
      </w:pPr>
    </w:p>
    <w:p w:rsidR="00124945" w:rsidRPr="00281361" w:rsidRDefault="00124945" w:rsidP="00124945">
      <w:pPr>
        <w:autoSpaceDE w:val="0"/>
        <w:autoSpaceDN w:val="0"/>
        <w:adjustRightInd w:val="0"/>
        <w:ind w:firstLine="720"/>
        <w:jc w:val="right"/>
        <w:rPr>
          <w:rFonts w:ascii="Tahoma" w:hAnsi="Tahoma" w:cs="Tahoma"/>
          <w:b/>
          <w:bCs/>
          <w:sz w:val="20"/>
          <w:szCs w:val="20"/>
        </w:rPr>
      </w:pPr>
    </w:p>
    <w:p w:rsidR="00124945" w:rsidRPr="00281361" w:rsidRDefault="00124945" w:rsidP="00124945">
      <w:pPr>
        <w:autoSpaceDE w:val="0"/>
        <w:autoSpaceDN w:val="0"/>
        <w:adjustRightInd w:val="0"/>
        <w:ind w:firstLine="720"/>
        <w:jc w:val="right"/>
        <w:rPr>
          <w:rFonts w:ascii="Tahoma" w:hAnsi="Tahoma" w:cs="Tahoma"/>
          <w:b/>
          <w:bCs/>
          <w:sz w:val="20"/>
          <w:szCs w:val="20"/>
        </w:rPr>
      </w:pPr>
    </w:p>
    <w:p w:rsidR="00124945" w:rsidRPr="00281361" w:rsidRDefault="00124945" w:rsidP="00124945">
      <w:pPr>
        <w:autoSpaceDE w:val="0"/>
        <w:autoSpaceDN w:val="0"/>
        <w:adjustRightInd w:val="0"/>
        <w:ind w:firstLine="720"/>
        <w:jc w:val="right"/>
        <w:rPr>
          <w:rFonts w:ascii="Tahoma" w:hAnsi="Tahoma" w:cs="Tahoma"/>
          <w:b/>
          <w:bCs/>
          <w:sz w:val="20"/>
          <w:szCs w:val="20"/>
        </w:rPr>
      </w:pPr>
    </w:p>
    <w:p w:rsidR="00124945" w:rsidRDefault="00124945" w:rsidP="00124945">
      <w:pPr>
        <w:autoSpaceDE w:val="0"/>
        <w:autoSpaceDN w:val="0"/>
        <w:adjustRightInd w:val="0"/>
        <w:ind w:firstLine="720"/>
        <w:jc w:val="right"/>
        <w:rPr>
          <w:rFonts w:ascii="Tahoma" w:hAnsi="Tahoma" w:cs="Tahoma"/>
          <w:b/>
          <w:bCs/>
          <w:sz w:val="20"/>
          <w:szCs w:val="20"/>
        </w:rPr>
      </w:pPr>
    </w:p>
    <w:p w:rsidR="00124945" w:rsidRPr="00124945" w:rsidRDefault="00124945" w:rsidP="00124945">
      <w:pPr>
        <w:rPr>
          <w:rFonts w:ascii="Tahoma" w:hAnsi="Tahoma" w:cs="Tahoma"/>
          <w:sz w:val="20"/>
          <w:szCs w:val="20"/>
        </w:rPr>
      </w:pPr>
    </w:p>
    <w:p w:rsidR="00124945" w:rsidRPr="00124945" w:rsidRDefault="00124945" w:rsidP="00124945">
      <w:pPr>
        <w:rPr>
          <w:rFonts w:ascii="Tahoma" w:hAnsi="Tahoma" w:cs="Tahoma"/>
          <w:sz w:val="20"/>
          <w:szCs w:val="20"/>
        </w:rPr>
      </w:pPr>
    </w:p>
    <w:p w:rsidR="00124945" w:rsidRPr="00124945" w:rsidRDefault="00124945" w:rsidP="00124945">
      <w:pPr>
        <w:rPr>
          <w:rFonts w:ascii="Tahoma" w:hAnsi="Tahoma" w:cs="Tahoma"/>
          <w:sz w:val="20"/>
          <w:szCs w:val="20"/>
        </w:rPr>
      </w:pPr>
    </w:p>
    <w:p w:rsidR="00124945" w:rsidRPr="00124945" w:rsidRDefault="00124945" w:rsidP="00124945">
      <w:pPr>
        <w:rPr>
          <w:rFonts w:ascii="Tahoma" w:hAnsi="Tahoma" w:cs="Tahoma"/>
          <w:sz w:val="20"/>
          <w:szCs w:val="20"/>
        </w:rPr>
      </w:pPr>
    </w:p>
    <w:p w:rsidR="00124945" w:rsidRPr="00281361" w:rsidRDefault="00124945" w:rsidP="00124945">
      <w:pPr>
        <w:tabs>
          <w:tab w:val="left" w:pos="8273"/>
        </w:tabs>
        <w:rPr>
          <w:rFonts w:ascii="Tahoma" w:hAnsi="Tahoma" w:cs="Tahoma"/>
          <w:sz w:val="20"/>
          <w:szCs w:val="20"/>
        </w:rPr>
      </w:pPr>
      <w:r>
        <w:rPr>
          <w:rFonts w:ascii="Tahoma" w:hAnsi="Tahoma" w:cs="Tahoma"/>
          <w:sz w:val="20"/>
          <w:szCs w:val="20"/>
        </w:rPr>
        <w:tab/>
      </w:r>
      <w:r w:rsidRPr="00281361">
        <w:rPr>
          <w:rFonts w:ascii="Tahoma" w:hAnsi="Tahoma" w:cs="Tahoma"/>
          <w:bCs/>
          <w:sz w:val="20"/>
          <w:szCs w:val="20"/>
        </w:rPr>
        <w:t xml:space="preserve">Приложение № 6 к </w:t>
      </w:r>
      <w:hyperlink r:id="rId122" w:anchor="sub_1000" w:history="1">
        <w:r w:rsidRPr="00281361">
          <w:rPr>
            <w:rStyle w:val="ad"/>
            <w:rFonts w:ascii="Tahoma" w:hAnsi="Tahoma" w:cs="Tahoma"/>
            <w:bCs/>
            <w:sz w:val="20"/>
            <w:szCs w:val="20"/>
          </w:rPr>
          <w:t>Административному регламенту</w:t>
        </w:r>
      </w:hyperlink>
      <w:r w:rsidRPr="00281361">
        <w:rPr>
          <w:rFonts w:ascii="Tahoma" w:hAnsi="Tahoma" w:cs="Tahoma"/>
          <w:sz w:val="20"/>
          <w:szCs w:val="20"/>
        </w:rPr>
        <w:t xml:space="preserve"> </w:t>
      </w:r>
      <w:r w:rsidRPr="00281361">
        <w:rPr>
          <w:rFonts w:ascii="Tahoma" w:hAnsi="Tahoma" w:cs="Tahoma"/>
          <w:bCs/>
          <w:sz w:val="20"/>
          <w:szCs w:val="20"/>
        </w:rPr>
        <w:t>от 16.08.2019 г. № 56</w:t>
      </w:r>
    </w:p>
    <w:p w:rsidR="00124945" w:rsidRPr="00281361" w:rsidRDefault="00124945" w:rsidP="00124945">
      <w:pPr>
        <w:autoSpaceDE w:val="0"/>
        <w:autoSpaceDN w:val="0"/>
        <w:adjustRightInd w:val="0"/>
        <w:ind w:firstLine="720"/>
        <w:jc w:val="right"/>
        <w:rPr>
          <w:rFonts w:ascii="Tahoma" w:hAnsi="Tahoma" w:cs="Tahoma"/>
          <w:sz w:val="20"/>
          <w:szCs w:val="20"/>
        </w:rPr>
      </w:pPr>
    </w:p>
    <w:p w:rsidR="00124945" w:rsidRPr="00281361" w:rsidRDefault="00124945" w:rsidP="00124945">
      <w:pPr>
        <w:autoSpaceDE w:val="0"/>
        <w:autoSpaceDN w:val="0"/>
        <w:adjustRightInd w:val="0"/>
        <w:jc w:val="center"/>
        <w:rPr>
          <w:rFonts w:ascii="Tahoma" w:hAnsi="Tahoma" w:cs="Tahoma"/>
          <w:sz w:val="20"/>
          <w:szCs w:val="20"/>
        </w:rPr>
      </w:pPr>
      <w:r w:rsidRPr="00281361">
        <w:rPr>
          <w:rFonts w:ascii="Tahoma" w:hAnsi="Tahoma" w:cs="Tahoma"/>
          <w:b/>
          <w:bCs/>
          <w:color w:val="26282F"/>
          <w:sz w:val="20"/>
          <w:szCs w:val="20"/>
        </w:rPr>
        <w:t>Уведомление об отказе в выдаче разрешения на строительство</w:t>
      </w:r>
    </w:p>
    <w:p w:rsidR="00124945" w:rsidRPr="00281361" w:rsidRDefault="00124945" w:rsidP="00124945">
      <w:pPr>
        <w:autoSpaceDE w:val="0"/>
        <w:autoSpaceDN w:val="0"/>
        <w:adjustRightInd w:val="0"/>
        <w:ind w:firstLine="720"/>
        <w:jc w:val="right"/>
        <w:rPr>
          <w:rFonts w:ascii="Tahoma" w:hAnsi="Tahoma" w:cs="Tahoma"/>
          <w:sz w:val="20"/>
          <w:szCs w:val="20"/>
        </w:rPr>
      </w:pPr>
    </w:p>
    <w:p w:rsidR="00124945" w:rsidRPr="00281361" w:rsidRDefault="00124945" w:rsidP="00124945">
      <w:pPr>
        <w:autoSpaceDE w:val="0"/>
        <w:autoSpaceDN w:val="0"/>
        <w:adjustRightInd w:val="0"/>
        <w:jc w:val="right"/>
        <w:rPr>
          <w:rFonts w:ascii="Tahoma" w:hAnsi="Tahoma" w:cs="Tahoma"/>
          <w:sz w:val="20"/>
          <w:szCs w:val="20"/>
        </w:rPr>
      </w:pPr>
      <w:r w:rsidRPr="00281361">
        <w:rPr>
          <w:rFonts w:ascii="Tahoma" w:hAnsi="Tahoma" w:cs="Tahoma"/>
          <w:sz w:val="20"/>
          <w:szCs w:val="20"/>
        </w:rPr>
        <w:t>"___" __________ 20__г.</w:t>
      </w:r>
    </w:p>
    <w:p w:rsidR="00124945" w:rsidRPr="00281361" w:rsidRDefault="00124945" w:rsidP="00124945">
      <w:pPr>
        <w:autoSpaceDE w:val="0"/>
        <w:autoSpaceDN w:val="0"/>
        <w:adjustRightInd w:val="0"/>
        <w:ind w:firstLine="720"/>
        <w:jc w:val="both"/>
        <w:rPr>
          <w:rFonts w:ascii="Tahoma" w:hAnsi="Tahoma" w:cs="Tahoma"/>
          <w:sz w:val="20"/>
          <w:szCs w:val="20"/>
        </w:rPr>
      </w:pP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Уполномоченный на выдачу разрешений орган</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_________________________________________________________________________</w:t>
      </w:r>
    </w:p>
    <w:p w:rsidR="00124945" w:rsidRPr="00281361" w:rsidRDefault="00124945" w:rsidP="00124945">
      <w:pPr>
        <w:autoSpaceDE w:val="0"/>
        <w:autoSpaceDN w:val="0"/>
        <w:adjustRightInd w:val="0"/>
        <w:jc w:val="center"/>
        <w:rPr>
          <w:rFonts w:ascii="Tahoma" w:hAnsi="Tahoma" w:cs="Tahoma"/>
          <w:sz w:val="20"/>
          <w:szCs w:val="20"/>
        </w:rPr>
      </w:pPr>
      <w:r w:rsidRPr="00281361">
        <w:rPr>
          <w:rFonts w:ascii="Tahoma" w:hAnsi="Tahoma" w:cs="Tahoma"/>
          <w:sz w:val="20"/>
          <w:szCs w:val="20"/>
        </w:rPr>
        <w:t>(наименование органа, уполномоченного на выдачу разрешения)</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уведомляет ______________________________________________________________</w:t>
      </w:r>
    </w:p>
    <w:p w:rsidR="00124945" w:rsidRPr="00281361" w:rsidRDefault="00124945" w:rsidP="00124945">
      <w:pPr>
        <w:autoSpaceDE w:val="0"/>
        <w:autoSpaceDN w:val="0"/>
        <w:adjustRightInd w:val="0"/>
        <w:jc w:val="center"/>
        <w:rPr>
          <w:rFonts w:ascii="Tahoma" w:hAnsi="Tahoma" w:cs="Tahoma"/>
          <w:sz w:val="20"/>
          <w:szCs w:val="20"/>
        </w:rPr>
      </w:pPr>
      <w:r w:rsidRPr="00281361">
        <w:rPr>
          <w:rFonts w:ascii="Tahoma" w:hAnsi="Tahoma" w:cs="Tahoma"/>
          <w:sz w:val="20"/>
          <w:szCs w:val="20"/>
        </w:rPr>
        <w:t>(полное наименование организации,</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_________________________________________________________________________</w:t>
      </w:r>
    </w:p>
    <w:p w:rsidR="00124945" w:rsidRPr="00281361" w:rsidRDefault="00124945" w:rsidP="00124945">
      <w:pPr>
        <w:autoSpaceDE w:val="0"/>
        <w:autoSpaceDN w:val="0"/>
        <w:adjustRightInd w:val="0"/>
        <w:jc w:val="center"/>
        <w:rPr>
          <w:rFonts w:ascii="Tahoma" w:hAnsi="Tahoma" w:cs="Tahoma"/>
          <w:sz w:val="20"/>
          <w:szCs w:val="20"/>
        </w:rPr>
      </w:pPr>
      <w:r w:rsidRPr="00281361">
        <w:rPr>
          <w:rFonts w:ascii="Tahoma" w:hAnsi="Tahoma" w:cs="Tahoma"/>
          <w:sz w:val="20"/>
          <w:szCs w:val="20"/>
        </w:rPr>
        <w:lastRenderedPageBreak/>
        <w:t>ИНН/КПП, ЕГРН, юридический адрес</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_________________________________________________________________________</w:t>
      </w:r>
    </w:p>
    <w:p w:rsidR="00124945" w:rsidRPr="00281361" w:rsidRDefault="00124945" w:rsidP="00124945">
      <w:pPr>
        <w:autoSpaceDE w:val="0"/>
        <w:autoSpaceDN w:val="0"/>
        <w:adjustRightInd w:val="0"/>
        <w:jc w:val="center"/>
        <w:rPr>
          <w:rFonts w:ascii="Tahoma" w:hAnsi="Tahoma" w:cs="Tahoma"/>
          <w:sz w:val="20"/>
          <w:szCs w:val="20"/>
        </w:rPr>
      </w:pPr>
      <w:r w:rsidRPr="00281361">
        <w:rPr>
          <w:rFonts w:ascii="Tahoma" w:hAnsi="Tahoma" w:cs="Tahoma"/>
          <w:sz w:val="20"/>
          <w:szCs w:val="20"/>
        </w:rPr>
        <w:t>(ФИО индивидуального предпринимателя, ИНН, ЕГРНИП, адрес места жительства)</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о прекращении действия разрешения на строительство.</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Причина: _________________________________________________________</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_________________________________________________________________________</w:t>
      </w:r>
    </w:p>
    <w:p w:rsidR="00124945" w:rsidRPr="00281361" w:rsidRDefault="00124945" w:rsidP="00124945">
      <w:pPr>
        <w:autoSpaceDE w:val="0"/>
        <w:autoSpaceDN w:val="0"/>
        <w:adjustRightInd w:val="0"/>
        <w:rPr>
          <w:rFonts w:ascii="Tahoma" w:hAnsi="Tahoma" w:cs="Tahoma"/>
          <w:sz w:val="20"/>
          <w:szCs w:val="20"/>
        </w:rPr>
      </w:pP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u w:val="single"/>
        </w:rPr>
        <w:t>Глава поселения</w:t>
      </w:r>
      <w:r w:rsidRPr="00281361">
        <w:rPr>
          <w:rFonts w:ascii="Tahoma" w:hAnsi="Tahoma" w:cs="Tahoma"/>
          <w:sz w:val="20"/>
          <w:szCs w:val="20"/>
        </w:rPr>
        <w:t>__________ _______________________________________________________</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 xml:space="preserve">  (наименование органа)                                                      (подпись)                             (Ф.И.О.)</w:t>
      </w:r>
    </w:p>
    <w:p w:rsidR="00124945" w:rsidRPr="00281361" w:rsidRDefault="00124945" w:rsidP="00124945">
      <w:pPr>
        <w:autoSpaceDE w:val="0"/>
        <w:autoSpaceDN w:val="0"/>
        <w:adjustRightInd w:val="0"/>
        <w:ind w:firstLine="720"/>
        <w:jc w:val="both"/>
        <w:rPr>
          <w:rFonts w:ascii="Tahoma" w:hAnsi="Tahoma" w:cs="Tahoma"/>
          <w:sz w:val="20"/>
          <w:szCs w:val="20"/>
        </w:rPr>
      </w:pP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Уведомление получил:</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_________________________________ __________ "___" __________ 20__г.</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(Ф.И.О. руководителя организации,                                         (подпись)                        (дата получения)</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полное наименование организации</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(Ф.И.О. физического лица либо Ф.И.О. ее (его) представителя)</w:t>
      </w:r>
    </w:p>
    <w:p w:rsidR="00124945" w:rsidRPr="00281361" w:rsidRDefault="00124945" w:rsidP="00124945">
      <w:pPr>
        <w:autoSpaceDE w:val="0"/>
        <w:autoSpaceDN w:val="0"/>
        <w:adjustRightInd w:val="0"/>
        <w:rPr>
          <w:rFonts w:ascii="Tahoma" w:hAnsi="Tahoma" w:cs="Tahoma"/>
          <w:sz w:val="20"/>
          <w:szCs w:val="20"/>
        </w:rPr>
      </w:pPr>
    </w:p>
    <w:p w:rsidR="00124945" w:rsidRPr="00281361" w:rsidRDefault="00124945" w:rsidP="00124945">
      <w:pPr>
        <w:autoSpaceDE w:val="0"/>
        <w:autoSpaceDN w:val="0"/>
        <w:adjustRightInd w:val="0"/>
        <w:rPr>
          <w:rFonts w:ascii="Tahoma" w:hAnsi="Tahoma" w:cs="Tahoma"/>
          <w:sz w:val="20"/>
          <w:szCs w:val="20"/>
        </w:rPr>
      </w:pP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Исполнитель:</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Ф.И.О. _____________</w:t>
      </w:r>
    </w:p>
    <w:p w:rsidR="00124945" w:rsidRPr="00281361" w:rsidRDefault="00124945" w:rsidP="00124945">
      <w:pPr>
        <w:autoSpaceDE w:val="0"/>
        <w:autoSpaceDN w:val="0"/>
        <w:adjustRightInd w:val="0"/>
        <w:rPr>
          <w:rFonts w:ascii="Tahoma" w:hAnsi="Tahoma" w:cs="Tahoma"/>
          <w:sz w:val="20"/>
          <w:szCs w:val="20"/>
        </w:rPr>
      </w:pPr>
      <w:r w:rsidRPr="00281361">
        <w:rPr>
          <w:rFonts w:ascii="Tahoma" w:hAnsi="Tahoma" w:cs="Tahoma"/>
          <w:sz w:val="20"/>
          <w:szCs w:val="20"/>
        </w:rPr>
        <w:t>Телефон: ___________</w:t>
      </w:r>
    </w:p>
    <w:p w:rsidR="00124945" w:rsidRPr="00281361" w:rsidRDefault="00124945" w:rsidP="00124945">
      <w:pPr>
        <w:autoSpaceDE w:val="0"/>
        <w:autoSpaceDN w:val="0"/>
        <w:adjustRightInd w:val="0"/>
        <w:jc w:val="center"/>
        <w:rPr>
          <w:rFonts w:ascii="Tahoma" w:hAnsi="Tahoma" w:cs="Tahoma"/>
          <w:sz w:val="20"/>
          <w:szCs w:val="20"/>
        </w:rPr>
      </w:pPr>
    </w:p>
    <w:p w:rsidR="00124945" w:rsidRPr="00F72C0F" w:rsidRDefault="00124945" w:rsidP="00124945">
      <w:pPr>
        <w:rPr>
          <w:rFonts w:ascii="Tahoma" w:hAnsi="Tahoma" w:cs="Tahoma"/>
          <w:sz w:val="20"/>
          <w:szCs w:val="20"/>
        </w:rPr>
      </w:pPr>
    </w:p>
    <w:tbl>
      <w:tblPr>
        <w:tblW w:w="5031" w:type="pct"/>
        <w:jc w:val="center"/>
        <w:tblLook w:val="0000" w:firstRow="0" w:lastRow="0" w:firstColumn="0" w:lastColumn="0" w:noHBand="0" w:noVBand="0"/>
      </w:tblPr>
      <w:tblGrid>
        <w:gridCol w:w="6545"/>
        <w:gridCol w:w="1341"/>
        <w:gridCol w:w="7564"/>
      </w:tblGrid>
      <w:tr w:rsidR="00124945" w:rsidRPr="00366ED0" w:rsidTr="00124945">
        <w:trPr>
          <w:cantSplit/>
          <w:trHeight w:val="314"/>
          <w:jc w:val="center"/>
        </w:trPr>
        <w:tc>
          <w:tcPr>
            <w:tcW w:w="2118" w:type="pct"/>
            <w:tcBorders>
              <w:top w:val="nil"/>
              <w:left w:val="nil"/>
              <w:bottom w:val="nil"/>
              <w:right w:val="nil"/>
            </w:tcBorders>
          </w:tcPr>
          <w:p w:rsidR="00124945" w:rsidRPr="00366ED0" w:rsidRDefault="00124945" w:rsidP="00124945">
            <w:pPr>
              <w:tabs>
                <w:tab w:val="left" w:pos="4285"/>
              </w:tabs>
              <w:autoSpaceDE w:val="0"/>
              <w:autoSpaceDN w:val="0"/>
              <w:adjustRightInd w:val="0"/>
              <w:ind w:firstLine="709"/>
              <w:jc w:val="center"/>
              <w:rPr>
                <w:rFonts w:ascii="Tahoma" w:hAnsi="Tahoma" w:cs="Tahoma"/>
                <w:bCs/>
                <w:noProof/>
                <w:color w:val="000000"/>
                <w:sz w:val="20"/>
                <w:szCs w:val="20"/>
              </w:rPr>
            </w:pPr>
            <w:r w:rsidRPr="00366ED0">
              <w:rPr>
                <w:rFonts w:ascii="Tahoma" w:hAnsi="Tahoma" w:cs="Tahoma"/>
                <w:bCs/>
                <w:noProof/>
                <w:color w:val="000000"/>
                <w:sz w:val="20"/>
                <w:szCs w:val="20"/>
              </w:rPr>
              <w:t>ЧĂВАШ РЕСПУБЛИКИ</w:t>
            </w:r>
          </w:p>
          <w:p w:rsidR="00124945" w:rsidRPr="00366ED0" w:rsidRDefault="00124945" w:rsidP="00124945">
            <w:pPr>
              <w:tabs>
                <w:tab w:val="left" w:pos="4285"/>
              </w:tabs>
              <w:autoSpaceDE w:val="0"/>
              <w:autoSpaceDN w:val="0"/>
              <w:adjustRightInd w:val="0"/>
              <w:ind w:firstLine="709"/>
              <w:jc w:val="center"/>
              <w:rPr>
                <w:rFonts w:ascii="Tahoma" w:hAnsi="Tahoma" w:cs="Tahoma"/>
                <w:sz w:val="20"/>
                <w:szCs w:val="20"/>
              </w:rPr>
            </w:pPr>
            <w:r w:rsidRPr="00366ED0">
              <w:rPr>
                <w:rFonts w:ascii="Tahoma" w:hAnsi="Tahoma" w:cs="Tahoma"/>
                <w:caps/>
                <w:sz w:val="20"/>
                <w:szCs w:val="20"/>
              </w:rPr>
              <w:t>Сентерварри</w:t>
            </w:r>
            <w:r w:rsidRPr="00366ED0">
              <w:rPr>
                <w:rFonts w:ascii="Tahoma" w:hAnsi="Tahoma" w:cs="Tahoma"/>
                <w:bCs/>
                <w:noProof/>
                <w:color w:val="000000"/>
                <w:sz w:val="20"/>
                <w:szCs w:val="20"/>
              </w:rPr>
              <w:t xml:space="preserve"> РАЙОНĚ</w:t>
            </w:r>
          </w:p>
        </w:tc>
        <w:tc>
          <w:tcPr>
            <w:tcW w:w="434" w:type="pct"/>
            <w:vMerge w:val="restart"/>
            <w:tcBorders>
              <w:top w:val="nil"/>
              <w:left w:val="nil"/>
              <w:bottom w:val="nil"/>
              <w:right w:val="nil"/>
            </w:tcBorders>
          </w:tcPr>
          <w:p w:rsidR="00124945" w:rsidRPr="00366ED0" w:rsidRDefault="00124945" w:rsidP="00124945">
            <w:pPr>
              <w:ind w:firstLine="709"/>
              <w:jc w:val="center"/>
              <w:rPr>
                <w:rFonts w:ascii="Tahoma" w:hAnsi="Tahoma" w:cs="Tahoma"/>
                <w:i/>
                <w:sz w:val="20"/>
                <w:szCs w:val="20"/>
              </w:rPr>
            </w:pPr>
            <w:r>
              <w:rPr>
                <w:rFonts w:ascii="Tahoma" w:hAnsi="Tahoma" w:cs="Tahoma"/>
                <w:noProof/>
                <w:sz w:val="20"/>
                <w:szCs w:val="20"/>
              </w:rPr>
              <w:drawing>
                <wp:anchor distT="0" distB="0" distL="114300" distR="114300" simplePos="0" relativeHeight="251874304" behindDoc="0" locked="0" layoutInCell="1" allowOverlap="1">
                  <wp:simplePos x="0" y="0"/>
                  <wp:positionH relativeFrom="column">
                    <wp:posOffset>45085</wp:posOffset>
                  </wp:positionH>
                  <wp:positionV relativeFrom="paragraph">
                    <wp:posOffset>187960</wp:posOffset>
                  </wp:positionV>
                  <wp:extent cx="720725" cy="720725"/>
                  <wp:effectExtent l="19050" t="0" r="3175" b="0"/>
                  <wp:wrapNone/>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725" cy="720725"/>
                          </a:xfrm>
                          <a:prstGeom prst="rect">
                            <a:avLst/>
                          </a:prstGeom>
                          <a:noFill/>
                          <a:ln>
                            <a:noFill/>
                          </a:ln>
                        </pic:spPr>
                      </pic:pic>
                    </a:graphicData>
                  </a:graphic>
                </wp:anchor>
              </w:drawing>
            </w:r>
          </w:p>
        </w:tc>
        <w:tc>
          <w:tcPr>
            <w:tcW w:w="2448" w:type="pct"/>
            <w:tcBorders>
              <w:top w:val="nil"/>
              <w:left w:val="nil"/>
              <w:bottom w:val="nil"/>
              <w:right w:val="nil"/>
            </w:tcBorders>
          </w:tcPr>
          <w:p w:rsidR="00124945" w:rsidRPr="00366ED0" w:rsidRDefault="00124945" w:rsidP="00124945">
            <w:pPr>
              <w:autoSpaceDE w:val="0"/>
              <w:autoSpaceDN w:val="0"/>
              <w:adjustRightInd w:val="0"/>
              <w:ind w:firstLine="709"/>
              <w:jc w:val="center"/>
              <w:rPr>
                <w:rFonts w:ascii="Tahoma" w:hAnsi="Tahoma" w:cs="Tahoma"/>
                <w:b/>
                <w:bCs/>
                <w:noProof/>
                <w:color w:val="000000"/>
                <w:sz w:val="20"/>
                <w:szCs w:val="20"/>
              </w:rPr>
            </w:pPr>
            <w:r w:rsidRPr="00366ED0">
              <w:rPr>
                <w:rFonts w:ascii="Tahoma" w:hAnsi="Tahoma" w:cs="Tahoma"/>
                <w:bCs/>
                <w:noProof/>
                <w:sz w:val="20"/>
                <w:szCs w:val="20"/>
              </w:rPr>
              <w:t>ЧУВАШСКАЯ РЕСПУБЛИКА</w:t>
            </w:r>
          </w:p>
          <w:p w:rsidR="00124945" w:rsidRPr="00366ED0" w:rsidRDefault="00124945" w:rsidP="00124945">
            <w:pPr>
              <w:autoSpaceDE w:val="0"/>
              <w:autoSpaceDN w:val="0"/>
              <w:adjustRightInd w:val="0"/>
              <w:ind w:firstLine="709"/>
              <w:jc w:val="center"/>
              <w:rPr>
                <w:rFonts w:ascii="Tahoma" w:hAnsi="Tahoma" w:cs="Tahoma"/>
                <w:bCs/>
                <w:sz w:val="20"/>
                <w:szCs w:val="20"/>
              </w:rPr>
            </w:pPr>
            <w:r w:rsidRPr="00366ED0">
              <w:rPr>
                <w:rFonts w:ascii="Tahoma" w:hAnsi="Tahoma" w:cs="Tahoma"/>
                <w:bCs/>
                <w:noProof/>
                <w:color w:val="000000"/>
                <w:sz w:val="20"/>
                <w:szCs w:val="20"/>
              </w:rPr>
              <w:t>МАРИИНСКО-ПОСАДСКИЙ РАЙОН</w:t>
            </w:r>
          </w:p>
        </w:tc>
      </w:tr>
      <w:tr w:rsidR="00124945" w:rsidRPr="00366ED0" w:rsidTr="00124945">
        <w:trPr>
          <w:cantSplit/>
          <w:trHeight w:val="1774"/>
          <w:jc w:val="center"/>
        </w:trPr>
        <w:tc>
          <w:tcPr>
            <w:tcW w:w="2118" w:type="pct"/>
            <w:tcBorders>
              <w:top w:val="nil"/>
              <w:left w:val="nil"/>
              <w:bottom w:val="nil"/>
              <w:right w:val="nil"/>
            </w:tcBorders>
          </w:tcPr>
          <w:p w:rsidR="00124945" w:rsidRPr="00366ED0" w:rsidRDefault="00124945" w:rsidP="00124945">
            <w:pPr>
              <w:tabs>
                <w:tab w:val="left" w:pos="4285"/>
              </w:tabs>
              <w:autoSpaceDE w:val="0"/>
              <w:autoSpaceDN w:val="0"/>
              <w:adjustRightInd w:val="0"/>
              <w:spacing w:before="80"/>
              <w:ind w:firstLine="709"/>
              <w:jc w:val="center"/>
              <w:rPr>
                <w:rFonts w:ascii="Tahoma" w:hAnsi="Tahoma" w:cs="Tahoma"/>
                <w:bCs/>
                <w:noProof/>
                <w:color w:val="000000"/>
                <w:sz w:val="20"/>
                <w:szCs w:val="20"/>
              </w:rPr>
            </w:pPr>
            <w:r w:rsidRPr="00366ED0">
              <w:rPr>
                <w:rFonts w:ascii="Tahoma" w:hAnsi="Tahoma" w:cs="Tahoma"/>
                <w:bCs/>
                <w:noProof/>
                <w:color w:val="000000"/>
                <w:sz w:val="20"/>
                <w:szCs w:val="20"/>
              </w:rPr>
              <w:t>АКСАРИН ПОСЕЛЕНИЙĚН</w:t>
            </w:r>
          </w:p>
          <w:p w:rsidR="00124945" w:rsidRDefault="00124945" w:rsidP="00124945">
            <w:pPr>
              <w:ind w:firstLine="709"/>
              <w:jc w:val="center"/>
              <w:rPr>
                <w:rFonts w:ascii="Tahoma" w:hAnsi="Tahoma" w:cs="Tahoma"/>
                <w:sz w:val="20"/>
                <w:szCs w:val="20"/>
              </w:rPr>
            </w:pPr>
            <w:r w:rsidRPr="00366ED0">
              <w:rPr>
                <w:rFonts w:ascii="Tahoma" w:hAnsi="Tahoma" w:cs="Tahoma"/>
                <w:bCs/>
                <w:noProof/>
                <w:color w:val="000000"/>
                <w:sz w:val="20"/>
                <w:szCs w:val="20"/>
              </w:rPr>
              <w:t>ЯЛ ХУТЛĂХĚ</w:t>
            </w:r>
          </w:p>
          <w:p w:rsidR="00124945" w:rsidRDefault="00124945" w:rsidP="00124945">
            <w:pPr>
              <w:tabs>
                <w:tab w:val="left" w:pos="4285"/>
              </w:tabs>
              <w:autoSpaceDE w:val="0"/>
              <w:autoSpaceDN w:val="0"/>
              <w:adjustRightInd w:val="0"/>
              <w:ind w:firstLine="709"/>
              <w:jc w:val="center"/>
              <w:rPr>
                <w:rFonts w:ascii="Tahoma" w:hAnsi="Tahoma" w:cs="Tahoma"/>
                <w:noProof/>
                <w:color w:val="000000"/>
                <w:sz w:val="20"/>
                <w:szCs w:val="20"/>
              </w:rPr>
            </w:pPr>
            <w:r w:rsidRPr="00366ED0">
              <w:rPr>
                <w:rFonts w:ascii="Tahoma" w:hAnsi="Tahoma" w:cs="Tahoma"/>
                <w:noProof/>
                <w:color w:val="000000"/>
                <w:sz w:val="20"/>
                <w:szCs w:val="20"/>
              </w:rPr>
              <w:t>ЙЫШĂНУ</w:t>
            </w:r>
          </w:p>
          <w:p w:rsidR="00124945" w:rsidRPr="00366ED0" w:rsidRDefault="00124945" w:rsidP="00124945">
            <w:pPr>
              <w:autoSpaceDE w:val="0"/>
              <w:autoSpaceDN w:val="0"/>
              <w:adjustRightInd w:val="0"/>
              <w:ind w:right="-35" w:firstLine="709"/>
              <w:jc w:val="center"/>
              <w:rPr>
                <w:rFonts w:ascii="Tahoma" w:hAnsi="Tahoma" w:cs="Tahoma"/>
                <w:noProof/>
                <w:color w:val="000000"/>
                <w:sz w:val="20"/>
                <w:szCs w:val="20"/>
              </w:rPr>
            </w:pPr>
            <w:r w:rsidRPr="00366ED0">
              <w:rPr>
                <w:rFonts w:ascii="Tahoma" w:hAnsi="Tahoma" w:cs="Tahoma"/>
                <w:noProof/>
                <w:color w:val="000000"/>
                <w:sz w:val="20"/>
                <w:szCs w:val="20"/>
              </w:rPr>
              <w:t>2019.08.16  57 №</w:t>
            </w:r>
          </w:p>
          <w:p w:rsidR="00124945" w:rsidRPr="00366ED0" w:rsidRDefault="00124945" w:rsidP="00124945">
            <w:pPr>
              <w:ind w:firstLine="709"/>
              <w:jc w:val="center"/>
              <w:rPr>
                <w:rFonts w:ascii="Tahoma" w:hAnsi="Tahoma" w:cs="Tahoma"/>
                <w:i/>
                <w:noProof/>
                <w:color w:val="000000"/>
                <w:sz w:val="20"/>
                <w:szCs w:val="20"/>
              </w:rPr>
            </w:pPr>
            <w:r w:rsidRPr="00366ED0">
              <w:rPr>
                <w:rFonts w:ascii="Tahoma" w:hAnsi="Tahoma" w:cs="Tahoma"/>
                <w:i/>
                <w:noProof/>
                <w:color w:val="000000"/>
                <w:sz w:val="20"/>
                <w:szCs w:val="20"/>
              </w:rPr>
              <w:t>Аксарин ялě</w:t>
            </w:r>
          </w:p>
        </w:tc>
        <w:tc>
          <w:tcPr>
            <w:tcW w:w="434" w:type="pct"/>
            <w:vMerge/>
            <w:tcBorders>
              <w:top w:val="nil"/>
              <w:left w:val="nil"/>
              <w:bottom w:val="nil"/>
              <w:right w:val="nil"/>
            </w:tcBorders>
            <w:vAlign w:val="center"/>
          </w:tcPr>
          <w:p w:rsidR="00124945" w:rsidRPr="00366ED0" w:rsidRDefault="00124945" w:rsidP="00124945">
            <w:pPr>
              <w:ind w:firstLine="709"/>
              <w:jc w:val="center"/>
              <w:rPr>
                <w:rFonts w:ascii="Tahoma" w:hAnsi="Tahoma" w:cs="Tahoma"/>
                <w:i/>
                <w:sz w:val="20"/>
                <w:szCs w:val="20"/>
              </w:rPr>
            </w:pPr>
          </w:p>
        </w:tc>
        <w:tc>
          <w:tcPr>
            <w:tcW w:w="2448" w:type="pct"/>
            <w:tcBorders>
              <w:top w:val="nil"/>
              <w:left w:val="nil"/>
              <w:bottom w:val="nil"/>
              <w:right w:val="nil"/>
            </w:tcBorders>
          </w:tcPr>
          <w:p w:rsidR="00124945" w:rsidRPr="00366ED0" w:rsidRDefault="00124945" w:rsidP="00124945">
            <w:pPr>
              <w:autoSpaceDE w:val="0"/>
              <w:autoSpaceDN w:val="0"/>
              <w:adjustRightInd w:val="0"/>
              <w:spacing w:before="80"/>
              <w:ind w:firstLine="709"/>
              <w:jc w:val="center"/>
              <w:rPr>
                <w:rFonts w:ascii="Tahoma" w:hAnsi="Tahoma" w:cs="Tahoma"/>
                <w:bCs/>
                <w:noProof/>
                <w:color w:val="000000"/>
                <w:sz w:val="20"/>
                <w:szCs w:val="20"/>
              </w:rPr>
            </w:pPr>
            <w:r w:rsidRPr="00366ED0">
              <w:rPr>
                <w:rFonts w:ascii="Tahoma" w:hAnsi="Tahoma" w:cs="Tahoma"/>
                <w:bCs/>
                <w:noProof/>
                <w:color w:val="000000"/>
                <w:sz w:val="20"/>
                <w:szCs w:val="20"/>
              </w:rPr>
              <w:t>АДМИНИСТРАЦИЯ</w:t>
            </w:r>
          </w:p>
          <w:p w:rsidR="00124945" w:rsidRPr="00366ED0" w:rsidRDefault="00124945" w:rsidP="00124945">
            <w:pPr>
              <w:autoSpaceDE w:val="0"/>
              <w:autoSpaceDN w:val="0"/>
              <w:adjustRightInd w:val="0"/>
              <w:ind w:firstLine="709"/>
              <w:jc w:val="center"/>
              <w:rPr>
                <w:rFonts w:ascii="Tahoma" w:hAnsi="Tahoma" w:cs="Tahoma"/>
                <w:bCs/>
                <w:noProof/>
                <w:color w:val="000000"/>
                <w:sz w:val="20"/>
                <w:szCs w:val="20"/>
              </w:rPr>
            </w:pPr>
            <w:r w:rsidRPr="00366ED0">
              <w:rPr>
                <w:rFonts w:ascii="Tahoma" w:hAnsi="Tahoma" w:cs="Tahoma"/>
                <w:bCs/>
                <w:noProof/>
                <w:color w:val="000000"/>
                <w:sz w:val="20"/>
                <w:szCs w:val="20"/>
              </w:rPr>
              <w:t>АКСАРИНСКОГО СЕЛЬСКОГО</w:t>
            </w:r>
          </w:p>
          <w:p w:rsidR="00124945" w:rsidRDefault="00124945" w:rsidP="00124945">
            <w:pPr>
              <w:autoSpaceDE w:val="0"/>
              <w:autoSpaceDN w:val="0"/>
              <w:adjustRightInd w:val="0"/>
              <w:ind w:firstLine="709"/>
              <w:jc w:val="center"/>
              <w:rPr>
                <w:rFonts w:ascii="Tahoma" w:hAnsi="Tahoma" w:cs="Tahoma"/>
                <w:noProof/>
                <w:color w:val="000000"/>
                <w:sz w:val="20"/>
                <w:szCs w:val="20"/>
              </w:rPr>
            </w:pPr>
            <w:r w:rsidRPr="00366ED0">
              <w:rPr>
                <w:rFonts w:ascii="Tahoma" w:hAnsi="Tahoma" w:cs="Tahoma"/>
                <w:bCs/>
                <w:noProof/>
                <w:color w:val="000000"/>
                <w:sz w:val="20"/>
                <w:szCs w:val="20"/>
              </w:rPr>
              <w:t>ПОСЕЛЕНИЯ</w:t>
            </w:r>
          </w:p>
          <w:p w:rsidR="00124945" w:rsidRDefault="00124945" w:rsidP="00124945">
            <w:pPr>
              <w:autoSpaceDE w:val="0"/>
              <w:autoSpaceDN w:val="0"/>
              <w:adjustRightInd w:val="0"/>
              <w:ind w:firstLine="709"/>
              <w:jc w:val="center"/>
              <w:rPr>
                <w:rFonts w:ascii="Tahoma" w:hAnsi="Tahoma" w:cs="Tahoma"/>
                <w:noProof/>
                <w:color w:val="000000"/>
                <w:sz w:val="20"/>
                <w:szCs w:val="20"/>
              </w:rPr>
            </w:pPr>
            <w:r w:rsidRPr="00366ED0">
              <w:rPr>
                <w:rFonts w:ascii="Tahoma" w:hAnsi="Tahoma" w:cs="Tahoma"/>
                <w:noProof/>
                <w:color w:val="000000"/>
                <w:sz w:val="20"/>
                <w:szCs w:val="20"/>
              </w:rPr>
              <w:t>ПОСТАНОВЛЕНИЕ</w:t>
            </w:r>
          </w:p>
          <w:p w:rsidR="00124945" w:rsidRPr="00366ED0" w:rsidRDefault="00124945" w:rsidP="00124945">
            <w:pPr>
              <w:autoSpaceDE w:val="0"/>
              <w:autoSpaceDN w:val="0"/>
              <w:adjustRightInd w:val="0"/>
              <w:ind w:firstLine="709"/>
              <w:jc w:val="center"/>
              <w:rPr>
                <w:rFonts w:ascii="Tahoma" w:hAnsi="Tahoma" w:cs="Tahoma"/>
                <w:sz w:val="20"/>
                <w:szCs w:val="20"/>
              </w:rPr>
            </w:pPr>
            <w:r w:rsidRPr="00366ED0">
              <w:rPr>
                <w:rFonts w:ascii="Tahoma" w:hAnsi="Tahoma" w:cs="Tahoma"/>
                <w:noProof/>
                <w:sz w:val="20"/>
                <w:szCs w:val="20"/>
              </w:rPr>
              <w:t>16.08.2019  № 57</w:t>
            </w:r>
          </w:p>
          <w:p w:rsidR="00124945" w:rsidRPr="00366ED0" w:rsidRDefault="00124945" w:rsidP="00124945">
            <w:pPr>
              <w:ind w:firstLine="709"/>
              <w:jc w:val="center"/>
              <w:rPr>
                <w:rFonts w:ascii="Tahoma" w:hAnsi="Tahoma" w:cs="Tahoma"/>
                <w:i/>
                <w:noProof/>
                <w:sz w:val="20"/>
                <w:szCs w:val="20"/>
              </w:rPr>
            </w:pPr>
            <w:r w:rsidRPr="00366ED0">
              <w:rPr>
                <w:rFonts w:ascii="Tahoma" w:hAnsi="Tahoma" w:cs="Tahoma"/>
                <w:i/>
                <w:noProof/>
                <w:color w:val="000000"/>
                <w:sz w:val="20"/>
                <w:szCs w:val="20"/>
              </w:rPr>
              <w:t>деревня Аксарино</w:t>
            </w:r>
          </w:p>
        </w:tc>
      </w:tr>
    </w:tbl>
    <w:p w:rsidR="00124945" w:rsidRPr="00366ED0" w:rsidRDefault="00124945" w:rsidP="00124945">
      <w:pPr>
        <w:jc w:val="both"/>
        <w:rPr>
          <w:rFonts w:ascii="Tahoma" w:hAnsi="Tahoma" w:cs="Tahoma"/>
          <w:sz w:val="20"/>
          <w:szCs w:val="20"/>
        </w:rPr>
      </w:pPr>
    </w:p>
    <w:p w:rsidR="00124945" w:rsidRPr="00366ED0" w:rsidRDefault="00124945" w:rsidP="00124945">
      <w:pPr>
        <w:ind w:right="3969"/>
        <w:jc w:val="both"/>
        <w:rPr>
          <w:rFonts w:ascii="Tahoma" w:hAnsi="Tahoma" w:cs="Tahoma"/>
          <w:sz w:val="20"/>
          <w:szCs w:val="20"/>
        </w:rPr>
      </w:pPr>
      <w:r w:rsidRPr="00366ED0">
        <w:rPr>
          <w:rFonts w:ascii="Tahoma" w:hAnsi="Tahoma" w:cs="Tahoma"/>
          <w:b/>
          <w:sz w:val="20"/>
          <w:szCs w:val="20"/>
        </w:rPr>
        <w:t>Об утверждении Административного регламента администрации Аксаринского сельского поселения Мариинско-Посадского района по предоставлению муниципальной услуги «Выдача разрешения на ввод объекта в эксплуатацию»</w:t>
      </w:r>
    </w:p>
    <w:p w:rsidR="00124945" w:rsidRPr="00366ED0" w:rsidRDefault="00124945" w:rsidP="00124945">
      <w:pPr>
        <w:ind w:firstLine="709"/>
        <w:jc w:val="both"/>
        <w:rPr>
          <w:rFonts w:ascii="Tahoma" w:hAnsi="Tahoma" w:cs="Tahoma"/>
          <w:sz w:val="20"/>
          <w:szCs w:val="20"/>
        </w:rPr>
      </w:pPr>
      <w:r w:rsidRPr="00366ED0">
        <w:rPr>
          <w:rFonts w:ascii="Tahoma" w:hAnsi="Tahoma" w:cs="Tahoma"/>
          <w:sz w:val="20"/>
          <w:szCs w:val="20"/>
        </w:rPr>
        <w:t xml:space="preserve">В соответствии с Градостроительным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Аксаринского сельского поселения Мариинско-Посадского района </w:t>
      </w:r>
      <w:r w:rsidRPr="00366ED0">
        <w:rPr>
          <w:rFonts w:ascii="Tahoma" w:hAnsi="Tahoma" w:cs="Tahoma"/>
          <w:b/>
          <w:bCs/>
          <w:sz w:val="20"/>
          <w:szCs w:val="20"/>
        </w:rPr>
        <w:t>п о с т а н о в л я е т:</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1. Утвердить административный регламент администрации Аксаринского сельского поселения Мариинско-Посадского района Чувашской Республики по предоставлению муниципальной услуги "Выдача разрешения на ввод объекта в эксплуатацию" согласно приложения к настоящему постановлению.</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2. Признать утратившим силу постановление администрации Аксаринского сельского поселения Мариинско-Посадского района Чувашской Республики от 01.11.2017г. № 61 «Об утверждении административного регламента администрации Аксаринского сельского поселения Мариинско-Посадского района Чувашской Республики по предоставлению муниципальной услуги «Выдача разрешения на ввод объекта в эксплуатацию»</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3. Настоящее постановление вступает в силу после его официального опубликования.</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p w:rsidR="00124945" w:rsidRPr="00366ED0" w:rsidRDefault="00124945" w:rsidP="00124945">
      <w:pPr>
        <w:tabs>
          <w:tab w:val="left" w:pos="6202"/>
        </w:tabs>
        <w:jc w:val="both"/>
        <w:rPr>
          <w:rFonts w:ascii="Tahoma" w:hAnsi="Tahoma" w:cs="Tahoma"/>
          <w:sz w:val="20"/>
          <w:szCs w:val="20"/>
        </w:rPr>
      </w:pPr>
      <w:r w:rsidRPr="00366ED0">
        <w:rPr>
          <w:rFonts w:ascii="Tahoma" w:hAnsi="Tahoma" w:cs="Tahoma"/>
          <w:sz w:val="20"/>
          <w:szCs w:val="20"/>
        </w:rPr>
        <w:t>Глава Аксаринского сельского поселения</w:t>
      </w:r>
      <w:r w:rsidRPr="00366ED0">
        <w:rPr>
          <w:rFonts w:ascii="Tahoma" w:hAnsi="Tahoma" w:cs="Tahoma"/>
          <w:sz w:val="20"/>
          <w:szCs w:val="20"/>
        </w:rPr>
        <w:tab/>
        <w:t>В.Г.Осокин</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p w:rsidR="00124945" w:rsidRPr="00366ED0" w:rsidRDefault="00124945" w:rsidP="00124945">
      <w:pPr>
        <w:ind w:left="5670"/>
        <w:jc w:val="both"/>
        <w:rPr>
          <w:rFonts w:ascii="Tahoma" w:hAnsi="Tahoma" w:cs="Tahoma"/>
          <w:sz w:val="20"/>
          <w:szCs w:val="20"/>
        </w:rPr>
      </w:pPr>
      <w:r w:rsidRPr="00366ED0">
        <w:rPr>
          <w:rFonts w:ascii="Tahoma" w:hAnsi="Tahoma" w:cs="Tahoma"/>
          <w:bCs/>
          <w:sz w:val="20"/>
          <w:szCs w:val="20"/>
        </w:rPr>
        <w:t xml:space="preserve">Приложение </w:t>
      </w:r>
      <w:hyperlink r:id="rId123" w:anchor="sub_0" w:history="1">
        <w:r w:rsidRPr="00366ED0">
          <w:rPr>
            <w:rStyle w:val="ad"/>
            <w:rFonts w:ascii="Tahoma" w:hAnsi="Tahoma" w:cs="Tahoma"/>
            <w:bCs/>
            <w:sz w:val="20"/>
            <w:szCs w:val="20"/>
          </w:rPr>
          <w:t>постановлению</w:t>
        </w:r>
      </w:hyperlink>
      <w:r w:rsidRPr="00366ED0">
        <w:rPr>
          <w:rStyle w:val="ad"/>
          <w:rFonts w:ascii="Tahoma" w:hAnsi="Tahoma" w:cs="Tahoma"/>
          <w:bCs/>
          <w:sz w:val="20"/>
          <w:szCs w:val="20"/>
        </w:rPr>
        <w:t xml:space="preserve"> </w:t>
      </w:r>
      <w:r w:rsidRPr="00366ED0">
        <w:rPr>
          <w:rFonts w:ascii="Tahoma" w:hAnsi="Tahoma" w:cs="Tahoma"/>
          <w:bCs/>
          <w:sz w:val="20"/>
          <w:szCs w:val="20"/>
        </w:rPr>
        <w:t>администрации Аксаринского сельского поселения от 16.08.2019 г. № 57</w:t>
      </w:r>
    </w:p>
    <w:p w:rsidR="00124945" w:rsidRPr="00366ED0" w:rsidRDefault="00124945" w:rsidP="00124945">
      <w:pPr>
        <w:jc w:val="center"/>
        <w:rPr>
          <w:rFonts w:ascii="Tahoma" w:hAnsi="Tahoma" w:cs="Tahoma"/>
          <w:b/>
          <w:bCs/>
          <w:sz w:val="20"/>
          <w:szCs w:val="20"/>
        </w:rPr>
      </w:pPr>
      <w:r w:rsidRPr="00366ED0">
        <w:rPr>
          <w:rFonts w:ascii="Tahoma" w:hAnsi="Tahoma" w:cs="Tahoma"/>
          <w:b/>
          <w:bCs/>
          <w:sz w:val="20"/>
          <w:szCs w:val="20"/>
        </w:rPr>
        <w:t>Административный регламент администрации Аксаринского сельского поселения Мариинско-Посадского района Чувашской Республики по предоставлению муниципальной услуги "Выдача разрешения на ввод объекта в эксплуатацию"</w:t>
      </w:r>
    </w:p>
    <w:p w:rsidR="00124945" w:rsidRPr="00366ED0" w:rsidRDefault="00124945" w:rsidP="00124945">
      <w:pPr>
        <w:jc w:val="both"/>
        <w:rPr>
          <w:rFonts w:ascii="Tahoma" w:hAnsi="Tahoma" w:cs="Tahoma"/>
          <w:sz w:val="20"/>
          <w:szCs w:val="20"/>
        </w:rPr>
      </w:pPr>
      <w:r w:rsidRPr="00366ED0">
        <w:rPr>
          <w:rFonts w:ascii="Tahoma" w:hAnsi="Tahoma" w:cs="Tahoma"/>
          <w:b/>
          <w:bCs/>
          <w:sz w:val="20"/>
          <w:szCs w:val="20"/>
        </w:rPr>
        <w:t>Общие положения</w:t>
      </w:r>
    </w:p>
    <w:p w:rsidR="00124945" w:rsidRPr="00366ED0" w:rsidRDefault="00124945" w:rsidP="00124945">
      <w:pPr>
        <w:jc w:val="both"/>
        <w:rPr>
          <w:rFonts w:ascii="Tahoma" w:hAnsi="Tahoma" w:cs="Tahoma"/>
          <w:sz w:val="20"/>
          <w:szCs w:val="20"/>
        </w:rPr>
      </w:pPr>
      <w:r w:rsidRPr="00366ED0">
        <w:rPr>
          <w:rFonts w:ascii="Tahoma" w:hAnsi="Tahoma" w:cs="Tahoma"/>
          <w:b/>
          <w:bCs/>
          <w:sz w:val="20"/>
          <w:szCs w:val="20"/>
        </w:rPr>
        <w:t>1.1. Предмет регулирования административного регламента</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Административный регламент по предоставлению муниципальной услуги «Выдача разрешения на ввод объекта в эксплуатацию» (далее – Административный регламент) устанавливает сроки и последовательность действий (административные процедуры) при предоставлении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ввод объекта в эксплуатацию на территории Аксаринского сельского поселения Мариинско-Посадского района (далее – муниципальная услуга).</w:t>
      </w:r>
    </w:p>
    <w:p w:rsidR="00124945" w:rsidRPr="00366ED0" w:rsidRDefault="00124945" w:rsidP="00124945">
      <w:pPr>
        <w:jc w:val="both"/>
        <w:rPr>
          <w:rFonts w:ascii="Tahoma" w:hAnsi="Tahoma" w:cs="Tahoma"/>
          <w:sz w:val="20"/>
          <w:szCs w:val="20"/>
        </w:rPr>
      </w:pPr>
      <w:r w:rsidRPr="00366ED0">
        <w:rPr>
          <w:rFonts w:ascii="Tahoma" w:hAnsi="Tahoma" w:cs="Tahoma"/>
          <w:b/>
          <w:bCs/>
          <w:sz w:val="20"/>
          <w:szCs w:val="20"/>
        </w:rPr>
        <w:t>1.2. Круг заявителей</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124945" w:rsidRPr="00366ED0" w:rsidRDefault="00124945" w:rsidP="00124945">
      <w:pPr>
        <w:jc w:val="both"/>
        <w:rPr>
          <w:rFonts w:ascii="Tahoma" w:hAnsi="Tahoma" w:cs="Tahoma"/>
          <w:sz w:val="20"/>
          <w:szCs w:val="20"/>
        </w:rPr>
      </w:pPr>
      <w:r w:rsidRPr="00366ED0">
        <w:rPr>
          <w:rFonts w:ascii="Tahoma" w:hAnsi="Tahoma" w:cs="Tahoma"/>
          <w:b/>
          <w:bCs/>
          <w:sz w:val="20"/>
          <w:szCs w:val="20"/>
        </w:rPr>
        <w:t>1.3. Требования к порядку информирования о предоставлении муниципальной услуги</w:t>
      </w:r>
    </w:p>
    <w:p w:rsidR="00124945" w:rsidRPr="00366ED0" w:rsidRDefault="00124945" w:rsidP="00124945">
      <w:pPr>
        <w:jc w:val="both"/>
        <w:rPr>
          <w:rFonts w:ascii="Tahoma" w:hAnsi="Tahoma" w:cs="Tahoma"/>
          <w:sz w:val="20"/>
          <w:szCs w:val="20"/>
        </w:rPr>
      </w:pPr>
      <w:r w:rsidRPr="00366ED0">
        <w:rPr>
          <w:rFonts w:ascii="Tahoma" w:hAnsi="Tahoma" w:cs="Tahoma"/>
          <w:b/>
          <w:bCs/>
          <w:sz w:val="20"/>
          <w:szCs w:val="20"/>
        </w:rPr>
        <w:t>1.3.1. Информация о порядке и сроках предоставления муниципальной услуги является открытой и общедоступной.</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Сведения о местах нахождения и графиках работы, контактных телефонах, адресах электронной почты органов власти,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w:t>
      </w:r>
      <w:r w:rsidRPr="00366ED0">
        <w:rPr>
          <w:rFonts w:ascii="Tahoma" w:hAnsi="Tahoma" w:cs="Tahoma"/>
          <w:bCs/>
          <w:sz w:val="20"/>
          <w:szCs w:val="20"/>
        </w:rPr>
        <w:t>Приложение № 1</w:t>
      </w:r>
      <w:r w:rsidRPr="00366ED0">
        <w:rPr>
          <w:rFonts w:ascii="Tahoma" w:hAnsi="Tahoma" w:cs="Tahoma"/>
          <w:b/>
          <w:bCs/>
          <w:sz w:val="20"/>
          <w:szCs w:val="20"/>
        </w:rPr>
        <w:t xml:space="preserve"> </w:t>
      </w:r>
      <w:r w:rsidRPr="00366ED0">
        <w:rPr>
          <w:rFonts w:ascii="Tahoma" w:hAnsi="Tahoma" w:cs="Tahoma"/>
          <w:sz w:val="20"/>
          <w:szCs w:val="20"/>
        </w:rPr>
        <w:t>к 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 - Портал) www.gosuslugi.cap.ru, на официальном сайте автономного учреждения «Многофункциональный центр по предоставлению государственных и муниципальных услуг» Мариинско-Посадского района Чувашской Республики.</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Прием и информирование заинтересованных лиц по вопросам предоставления муниципальной услуги осуществляется специалистами администрации Аксаринского сельского поселения Мариинско-Посадского района, МФЦ.</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График работы специалистов администрации Аксаринского сельского поселения:</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понедельник – пятница с 8.00 ч. - 17.00 ч., перерыв на обед с 12.00 ч. до 13.00 ч.; выходные дни – суббота, воскресенье.</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График работы специалистов АУ «Многофункциональный центр по предоставлению государственных и муниципальных услуг» Мариинско-Посадского района согласно приложения № 1 к Административному регламенту.</w:t>
      </w:r>
    </w:p>
    <w:p w:rsidR="00124945" w:rsidRPr="00366ED0" w:rsidRDefault="00124945" w:rsidP="00124945">
      <w:pPr>
        <w:jc w:val="both"/>
        <w:rPr>
          <w:rFonts w:ascii="Tahoma" w:hAnsi="Tahoma" w:cs="Tahoma"/>
          <w:sz w:val="20"/>
          <w:szCs w:val="20"/>
        </w:rPr>
      </w:pPr>
      <w:r w:rsidRPr="00366ED0">
        <w:rPr>
          <w:rFonts w:ascii="Tahoma" w:hAnsi="Tahoma" w:cs="Tahoma"/>
          <w:b/>
          <w:bCs/>
          <w:sz w:val="20"/>
          <w:szCs w:val="20"/>
        </w:rPr>
        <w:t>1.3.2.Порядок получения информации заинтересованными лицами о предоставлении муниципальной услуги</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в устной форме лично или по телефону к специалисту администрации Аксаринского сельского поселения либо к специалисту МФЦ (далее - специалист МФЦ);</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в письменном виде почтовым отправлением в адрес главы Аксаринского сельского поселения Мариинско-Посадского района, либо в МФЦ;</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через официальный сайт в информационно-телекоммуникационной сети «Интернет» Аксаринского сельского поселения (далее – официальный сайт в сети «Интернет»), региональную государственную информационную систему «Портал государственных и муниципальных услуг (функций) Чувашской Республики» (далее - Портал) www.gosuslugi.cap.ru..</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поселения либо к специалисту МФЦ. В случае если заявление с документами было предоставлено в МФЦ, сведения о ходе предоставления муниципальной услуги заинтересованные лица могут получить, используя Портал (далее - Заявление).</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Основными требованиями к информированию заинтересованных лиц являются:</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lastRenderedPageBreak/>
        <w:t>достоверность и полнота информирования о процедуре;</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четкость в изложении информации о процедуре;</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удобство и доступность получения информации о процедуре;</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оперативность предоставления информации о процедуре;</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корректность и тактичность в процессе информирования о процедуре.</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124945" w:rsidRPr="00366ED0" w:rsidRDefault="00124945" w:rsidP="00124945">
      <w:pPr>
        <w:jc w:val="both"/>
        <w:rPr>
          <w:rFonts w:ascii="Tahoma" w:hAnsi="Tahoma" w:cs="Tahoma"/>
          <w:sz w:val="20"/>
          <w:szCs w:val="20"/>
        </w:rPr>
      </w:pPr>
      <w:r w:rsidRPr="00366ED0">
        <w:rPr>
          <w:rFonts w:ascii="Tahoma" w:hAnsi="Tahoma" w:cs="Tahoma"/>
          <w:b/>
          <w:bCs/>
          <w:sz w:val="20"/>
          <w:szCs w:val="20"/>
        </w:rPr>
        <w:t>1.3.3. Публичное устное информирование</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Публичное устное информирование осуществляется с привлечением СМИ.</w:t>
      </w:r>
    </w:p>
    <w:p w:rsidR="00124945" w:rsidRPr="00366ED0" w:rsidRDefault="00124945" w:rsidP="00124945">
      <w:pPr>
        <w:jc w:val="both"/>
        <w:rPr>
          <w:rFonts w:ascii="Tahoma" w:hAnsi="Tahoma" w:cs="Tahoma"/>
          <w:sz w:val="20"/>
          <w:szCs w:val="20"/>
        </w:rPr>
      </w:pPr>
      <w:r w:rsidRPr="00366ED0">
        <w:rPr>
          <w:rFonts w:ascii="Tahoma" w:hAnsi="Tahoma" w:cs="Tahoma"/>
          <w:b/>
          <w:bCs/>
          <w:sz w:val="20"/>
          <w:szCs w:val="20"/>
        </w:rPr>
        <w:t>1.3.4. Публичное письменное информирование</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официальном сайте Аксаринского сельского поселения Мариинско-Посадского района и МФЦ, использования информационных стендов, размещенных в местах предоставления муниципальной услуги.</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Информационные стенды оборудуются в месте, доступном для получения информации. На информационных стендах и на официальном сайте Аксаринского сельского поселения Мариинско-Посадского района размещается следующая обязательная информация:</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полное наименование администрации, предоставляющего муниципальную услугу;</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формы и образцы заполнения заявления о предоставлении муниципальной услуги;</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рекомендации по заполнению заявления о предоставлении муниципальной услуги;</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перечень документов, необходимых для предоставления муниципальной услуги;</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порядок предоставления муниципальной услуги, в том числе в электронной форме;</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перечень оснований для отказа в предоставлении муниципальной услуги;</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извлечения из законодательных и иных нормативных правовых актов, содержащих нормы, регулирующие предоставление муниципальной услуги;</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перечень наиболее часто задаваемых заявителями вопросов и ответов на них;</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муниципальной услугу.</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На Едином портале государственных и муниципальных услуг, Портале государственных и муниципальных услуг размещена следующая информация:</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наименование муниципальной услуги;</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реестровый номер муниципальной услуги;</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наименование органа местного самоуправления, предоставляющего муниципальную услугу;</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перечень нормативных правовых актов, непосредственно регулирующих предоставление муниципальной услуги;</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способы предоставления муниципальной услуги;</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описание результата предоставления муниципальной услуги;</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категория заявителей, которым предоставляется муниципальная услуга;</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срок, в течение которого заявление о предоставлении муниципальной услуги должно быть зарегистрировано;</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максимальный срок ожидания в очереди при подаче заявления о предоставлении муниципальной услуги лично;</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основания для отказа в предоставлении муниципальной услуги;</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сведения о безвозмездности предоставления муниципальной услуги;</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1.3.5.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лично;</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по телефону.</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Ответ на обращение направляется заинтересованному лицу в течение 30 дней со дня его регистрации.</w:t>
      </w:r>
    </w:p>
    <w:p w:rsidR="00124945" w:rsidRPr="00366ED0" w:rsidRDefault="00124945" w:rsidP="00124945">
      <w:pPr>
        <w:jc w:val="center"/>
        <w:rPr>
          <w:rFonts w:ascii="Tahoma" w:hAnsi="Tahoma" w:cs="Tahoma"/>
          <w:b/>
          <w:sz w:val="20"/>
          <w:szCs w:val="20"/>
        </w:rPr>
      </w:pPr>
      <w:r w:rsidRPr="00366ED0">
        <w:rPr>
          <w:rFonts w:ascii="Tahoma" w:hAnsi="Tahoma" w:cs="Tahoma"/>
          <w:b/>
          <w:sz w:val="20"/>
          <w:szCs w:val="20"/>
        </w:rPr>
        <w:t>II. Стандарт предоставления муниципальной услуги</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2.1. Наименование муниципальной услуги:</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Выдача разрешения на ввод объекта в эксплуатацию.</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2.2. Наименование органа местного самоуправления, предоставляющего муниципальную услугу</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lastRenderedPageBreak/>
        <w:t>Муниципальная услуга предоставляется администрацией Аксаринского сельского поселения Мариинско-Посадского района Чувашской Республики,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При предоставлении муниципальной услуги органы местного самоуправления взаимодействуют с:</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Министерством строительства, архитектуры и жилищно-коммунального хозяйства Чувашской Республики;</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Территориальным отделом управления Федеральной службы по надзору в сфере защиты прав потребителей и благополучия человека по Чувашской Республике в городе Чебоксары;</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Управлением Федеральной службы государственной регистрации, кадастра и картографии по Чувашской Республике;</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Филиалом ФГБУ «Федеральная кадастровая палата Росреестра» по Чувашской Республике - Чувашии;</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АУ Чувашской Республики «Центр по ценообразованию Чувашской Республики» Минстроя Чувашии;</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МФЦ.</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государственной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2.3. Описание результата предоставления муниципальной услуги</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Результатом предоставления муниципальной услуги является:</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xml:space="preserve">- в случае принятия решения о выдаче разрешения на ввод объекта в эксплуатацию - выдача (направление) разрешения ввод объекта в эксплуатацию по </w:t>
      </w:r>
      <w:hyperlink r:id="rId124" w:history="1">
        <w:r w:rsidRPr="00366ED0">
          <w:rPr>
            <w:rStyle w:val="ad"/>
            <w:rFonts w:ascii="Tahoma" w:hAnsi="Tahoma" w:cs="Tahoma"/>
            <w:b/>
            <w:bCs/>
            <w:sz w:val="20"/>
            <w:szCs w:val="20"/>
          </w:rPr>
          <w:t>форме</w:t>
        </w:r>
      </w:hyperlink>
      <w:r w:rsidRPr="00366ED0">
        <w:rPr>
          <w:rStyle w:val="ad"/>
          <w:rFonts w:ascii="Tahoma" w:hAnsi="Tahoma" w:cs="Tahoma"/>
          <w:b/>
          <w:bCs/>
          <w:sz w:val="20"/>
          <w:szCs w:val="20"/>
        </w:rPr>
        <w:t xml:space="preserve"> </w:t>
      </w:r>
      <w:r w:rsidRPr="00366ED0">
        <w:rPr>
          <w:rFonts w:ascii="Tahoma" w:hAnsi="Tahoma" w:cs="Tahoma"/>
          <w:sz w:val="20"/>
          <w:szCs w:val="20"/>
        </w:rPr>
        <w:t xml:space="preserve">утвержденной </w:t>
      </w:r>
      <w:hyperlink r:id="rId125" w:history="1">
        <w:r w:rsidRPr="00366ED0">
          <w:rPr>
            <w:rStyle w:val="ad"/>
            <w:rFonts w:ascii="Tahoma" w:hAnsi="Tahoma" w:cs="Tahoma"/>
            <w:b/>
            <w:bCs/>
            <w:sz w:val="20"/>
            <w:szCs w:val="20"/>
          </w:rPr>
          <w:t>Приказом</w:t>
        </w:r>
      </w:hyperlink>
      <w:r w:rsidRPr="00366ED0">
        <w:rPr>
          <w:rStyle w:val="ad"/>
          <w:rFonts w:ascii="Tahoma" w:hAnsi="Tahoma" w:cs="Tahoma"/>
          <w:b/>
          <w:bCs/>
          <w:sz w:val="20"/>
          <w:szCs w:val="20"/>
        </w:rPr>
        <w:t xml:space="preserve"> </w:t>
      </w:r>
      <w:r w:rsidRPr="00366ED0">
        <w:rPr>
          <w:rFonts w:ascii="Tahoma" w:hAnsi="Tahoma" w:cs="Tahoma"/>
          <w:sz w:val="20"/>
          <w:szCs w:val="20"/>
        </w:rPr>
        <w:t>Министерства строительства и жилищно-коммунального хозяйства РФ от 19 февраля 2015г. № 117/пр "Об утверждении формы разрешения на строительство и формы разрешения на ввод объекта в эксплуатацию";</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в случае принятия решения об отказе в выдаче разрешения на ввод объекта в эксплуатацию - выдача (направление) письменного уведомления администрации Аксаринского сельского поселения Мариинско-Посадского района об отказе в выдаче разрешения на ввод объекта в эксплуатацию.</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2.4. Срок предоставления муниципальной услуги</w:t>
      </w:r>
    </w:p>
    <w:p w:rsidR="00124945" w:rsidRPr="00366ED0" w:rsidRDefault="00124945" w:rsidP="00124945">
      <w:pPr>
        <w:jc w:val="both"/>
        <w:rPr>
          <w:rFonts w:ascii="Tahoma" w:hAnsi="Tahoma" w:cs="Tahoma"/>
          <w:sz w:val="20"/>
          <w:szCs w:val="20"/>
        </w:rPr>
      </w:pPr>
      <w:bookmarkStart w:id="105" w:name="sub_241"/>
      <w:bookmarkEnd w:id="105"/>
      <w:r w:rsidRPr="00366ED0">
        <w:rPr>
          <w:rFonts w:ascii="Tahoma" w:hAnsi="Tahoma" w:cs="Tahoma"/>
          <w:sz w:val="20"/>
          <w:szCs w:val="20"/>
        </w:rPr>
        <w:t>Муниципальная услуга предоставляется не позднее чем через семь рабочих дней с даты подачи заявления о выдаче разрешения на ввод объекта в эксплуатацию.</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Датой обращения заявителя считается дата регистрации заявления о выдаче разрешения на ввод объекта в эксплуатацию в местной администрации.</w:t>
      </w:r>
    </w:p>
    <w:p w:rsidR="00124945" w:rsidRPr="00366ED0" w:rsidRDefault="00124945" w:rsidP="00124945">
      <w:pPr>
        <w:jc w:val="both"/>
        <w:rPr>
          <w:rFonts w:ascii="Tahoma" w:hAnsi="Tahoma" w:cs="Tahoma"/>
          <w:sz w:val="20"/>
          <w:szCs w:val="20"/>
        </w:rPr>
      </w:pPr>
      <w:bookmarkStart w:id="106" w:name="sub_25"/>
      <w:bookmarkEnd w:id="106"/>
      <w:r w:rsidRPr="00366ED0">
        <w:rPr>
          <w:rFonts w:ascii="Tahoma" w:hAnsi="Tahoma" w:cs="Tahoma"/>
          <w:sz w:val="20"/>
          <w:szCs w:val="20"/>
        </w:rPr>
        <w:t>2.5. Перечень нормативных правовых актов, регулирующих предоставление муниципальной услуги размещен на официальном сайте Аксаринского сельского поселения, на Портале органов власти Чувашской Республики в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Предоставление муниципальной услуги осуществляется в соответствии с:</w:t>
      </w:r>
    </w:p>
    <w:p w:rsidR="00124945" w:rsidRPr="00366ED0" w:rsidRDefault="00AE0FFA" w:rsidP="00124945">
      <w:pPr>
        <w:jc w:val="both"/>
        <w:rPr>
          <w:rFonts w:ascii="Tahoma" w:hAnsi="Tahoma" w:cs="Tahoma"/>
          <w:sz w:val="20"/>
          <w:szCs w:val="20"/>
        </w:rPr>
      </w:pPr>
      <w:hyperlink r:id="rId126" w:history="1">
        <w:r w:rsidR="00124945" w:rsidRPr="00366ED0">
          <w:rPr>
            <w:rStyle w:val="ad"/>
            <w:rFonts w:ascii="Tahoma" w:hAnsi="Tahoma" w:cs="Tahoma"/>
            <w:b/>
            <w:bCs/>
            <w:sz w:val="20"/>
            <w:szCs w:val="20"/>
          </w:rPr>
          <w:t>Конституцией</w:t>
        </w:r>
      </w:hyperlink>
      <w:r w:rsidR="00124945" w:rsidRPr="00366ED0">
        <w:rPr>
          <w:rFonts w:ascii="Tahoma" w:hAnsi="Tahoma" w:cs="Tahoma"/>
          <w:sz w:val="20"/>
          <w:szCs w:val="20"/>
        </w:rPr>
        <w:t> Российской Федерации ("Российская газета" от 25 декабря 1993 г. N 237)</w:t>
      </w:r>
      <w:hyperlink r:id="rId127" w:anchor="sub_1111" w:history="1">
        <w:r w:rsidR="00124945" w:rsidRPr="00366ED0">
          <w:rPr>
            <w:rStyle w:val="ad"/>
            <w:rFonts w:ascii="Tahoma" w:hAnsi="Tahoma" w:cs="Tahoma"/>
            <w:b/>
            <w:bCs/>
            <w:sz w:val="20"/>
            <w:szCs w:val="20"/>
          </w:rPr>
          <w:t>*</w:t>
        </w:r>
      </w:hyperlink>
      <w:r w:rsidR="00124945" w:rsidRPr="00366ED0">
        <w:rPr>
          <w:rFonts w:ascii="Tahoma" w:hAnsi="Tahoma" w:cs="Tahoma"/>
          <w:sz w:val="20"/>
          <w:szCs w:val="20"/>
        </w:rPr>
        <w:t>;</w:t>
      </w:r>
    </w:p>
    <w:p w:rsidR="00124945" w:rsidRPr="00366ED0" w:rsidRDefault="00AE0FFA" w:rsidP="00124945">
      <w:pPr>
        <w:jc w:val="both"/>
        <w:rPr>
          <w:rFonts w:ascii="Tahoma" w:hAnsi="Tahoma" w:cs="Tahoma"/>
          <w:sz w:val="20"/>
          <w:szCs w:val="20"/>
        </w:rPr>
      </w:pPr>
      <w:hyperlink r:id="rId128" w:history="1">
        <w:r w:rsidR="00124945" w:rsidRPr="00366ED0">
          <w:rPr>
            <w:rStyle w:val="ad"/>
            <w:rFonts w:ascii="Tahoma" w:hAnsi="Tahoma" w:cs="Tahoma"/>
            <w:b/>
            <w:bCs/>
            <w:sz w:val="20"/>
            <w:szCs w:val="20"/>
          </w:rPr>
          <w:t>Градостроительным кодексом</w:t>
        </w:r>
      </w:hyperlink>
      <w:r w:rsidR="00124945" w:rsidRPr="00366ED0">
        <w:rPr>
          <w:rFonts w:ascii="Tahoma" w:hAnsi="Tahoma" w:cs="Tahoma"/>
          <w:sz w:val="20"/>
          <w:szCs w:val="20"/>
        </w:rPr>
        <w:t> Российской Федерации от 29 декабря 2004 года N 190-ФЗ ("Российская газета" от 30 декабря 2004 г. N 290)</w:t>
      </w:r>
      <w:hyperlink r:id="rId129" w:anchor="sub_1111" w:history="1">
        <w:r w:rsidR="00124945" w:rsidRPr="00366ED0">
          <w:rPr>
            <w:rStyle w:val="ad"/>
            <w:rFonts w:ascii="Tahoma" w:hAnsi="Tahoma" w:cs="Tahoma"/>
            <w:b/>
            <w:bCs/>
            <w:sz w:val="20"/>
            <w:szCs w:val="20"/>
          </w:rPr>
          <w:t>*</w:t>
        </w:r>
      </w:hyperlink>
      <w:r w:rsidR="00124945" w:rsidRPr="00366ED0">
        <w:rPr>
          <w:rFonts w:ascii="Tahoma" w:hAnsi="Tahoma" w:cs="Tahoma"/>
          <w:sz w:val="20"/>
          <w:szCs w:val="20"/>
        </w:rPr>
        <w:t>;</w:t>
      </w:r>
    </w:p>
    <w:p w:rsidR="00124945" w:rsidRPr="00366ED0" w:rsidRDefault="00AE0FFA" w:rsidP="00124945">
      <w:pPr>
        <w:jc w:val="both"/>
        <w:rPr>
          <w:rFonts w:ascii="Tahoma" w:hAnsi="Tahoma" w:cs="Tahoma"/>
          <w:sz w:val="20"/>
          <w:szCs w:val="20"/>
        </w:rPr>
      </w:pPr>
      <w:hyperlink r:id="rId130" w:history="1">
        <w:r w:rsidR="00124945" w:rsidRPr="00366ED0">
          <w:rPr>
            <w:rStyle w:val="ad"/>
            <w:rFonts w:ascii="Tahoma" w:hAnsi="Tahoma" w:cs="Tahoma"/>
            <w:b/>
            <w:bCs/>
            <w:sz w:val="20"/>
            <w:szCs w:val="20"/>
          </w:rPr>
          <w:t>Федеральным законом</w:t>
        </w:r>
      </w:hyperlink>
      <w:r w:rsidR="00124945" w:rsidRPr="00366ED0">
        <w:rPr>
          <w:rFonts w:ascii="Tahoma" w:hAnsi="Tahoma" w:cs="Tahoma"/>
          <w:sz w:val="20"/>
          <w:szCs w:val="20"/>
        </w:rPr>
        <w:t> от 29 декабря 2004 г. N 191-ФЗ "О введении в действие Градостроительного кодекса Российской Федерации" ("Российская газета" от 30 декабря 2004 г. N 290)</w:t>
      </w:r>
      <w:hyperlink r:id="rId131" w:anchor="sub_1111" w:history="1">
        <w:r w:rsidR="00124945" w:rsidRPr="00366ED0">
          <w:rPr>
            <w:rStyle w:val="ad"/>
            <w:rFonts w:ascii="Tahoma" w:hAnsi="Tahoma" w:cs="Tahoma"/>
            <w:b/>
            <w:bCs/>
            <w:sz w:val="20"/>
            <w:szCs w:val="20"/>
          </w:rPr>
          <w:t>*</w:t>
        </w:r>
      </w:hyperlink>
      <w:r w:rsidR="00124945" w:rsidRPr="00366ED0">
        <w:rPr>
          <w:rFonts w:ascii="Tahoma" w:hAnsi="Tahoma" w:cs="Tahoma"/>
          <w:sz w:val="20"/>
          <w:szCs w:val="20"/>
        </w:rPr>
        <w:t>;</w:t>
      </w:r>
    </w:p>
    <w:p w:rsidR="00124945" w:rsidRPr="00366ED0" w:rsidRDefault="00AE0FFA" w:rsidP="00124945">
      <w:pPr>
        <w:jc w:val="both"/>
        <w:rPr>
          <w:rFonts w:ascii="Tahoma" w:hAnsi="Tahoma" w:cs="Tahoma"/>
          <w:sz w:val="20"/>
          <w:szCs w:val="20"/>
        </w:rPr>
      </w:pPr>
      <w:hyperlink r:id="rId132" w:history="1">
        <w:r w:rsidR="00124945" w:rsidRPr="00366ED0">
          <w:rPr>
            <w:rStyle w:val="ad"/>
            <w:rFonts w:ascii="Tahoma" w:hAnsi="Tahoma" w:cs="Tahoma"/>
            <w:b/>
            <w:bCs/>
            <w:sz w:val="20"/>
            <w:szCs w:val="20"/>
          </w:rPr>
          <w:t>Земельным кодексом</w:t>
        </w:r>
      </w:hyperlink>
      <w:r w:rsidR="00124945" w:rsidRPr="00366ED0">
        <w:rPr>
          <w:rFonts w:ascii="Tahoma" w:hAnsi="Tahoma" w:cs="Tahoma"/>
          <w:sz w:val="20"/>
          <w:szCs w:val="20"/>
        </w:rPr>
        <w:t> Российской Федерации от 25 октября 2001 г. N 136-ФЗ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4147)</w:t>
      </w:r>
      <w:hyperlink r:id="rId133" w:anchor="sub_1111" w:history="1">
        <w:r w:rsidR="00124945" w:rsidRPr="00366ED0">
          <w:rPr>
            <w:rStyle w:val="ad"/>
            <w:rFonts w:ascii="Tahoma" w:hAnsi="Tahoma" w:cs="Tahoma"/>
            <w:b/>
            <w:bCs/>
            <w:sz w:val="20"/>
            <w:szCs w:val="20"/>
          </w:rPr>
          <w:t>*</w:t>
        </w:r>
      </w:hyperlink>
      <w:r w:rsidR="00124945" w:rsidRPr="00366ED0">
        <w:rPr>
          <w:rFonts w:ascii="Tahoma" w:hAnsi="Tahoma" w:cs="Tahoma"/>
          <w:sz w:val="20"/>
          <w:szCs w:val="20"/>
        </w:rPr>
        <w:t>;</w:t>
      </w:r>
    </w:p>
    <w:p w:rsidR="00124945" w:rsidRPr="00366ED0" w:rsidRDefault="00AE0FFA" w:rsidP="00124945">
      <w:pPr>
        <w:jc w:val="both"/>
        <w:rPr>
          <w:rFonts w:ascii="Tahoma" w:hAnsi="Tahoma" w:cs="Tahoma"/>
          <w:sz w:val="20"/>
          <w:szCs w:val="20"/>
        </w:rPr>
      </w:pPr>
      <w:hyperlink r:id="rId134" w:history="1">
        <w:r w:rsidR="00124945" w:rsidRPr="00366ED0">
          <w:rPr>
            <w:rStyle w:val="ad"/>
            <w:rFonts w:ascii="Tahoma" w:hAnsi="Tahoma" w:cs="Tahoma"/>
            <w:b/>
            <w:bCs/>
            <w:sz w:val="20"/>
            <w:szCs w:val="20"/>
          </w:rPr>
          <w:t>Федеральным законом</w:t>
        </w:r>
      </w:hyperlink>
      <w:r w:rsidR="00124945" w:rsidRPr="00366ED0">
        <w:rPr>
          <w:rFonts w:ascii="Tahoma" w:hAnsi="Tahoma" w:cs="Tahoma"/>
          <w:sz w:val="20"/>
          <w:szCs w:val="20"/>
        </w:rPr>
        <w:t> от 25 октября 2001 г. N 137-ФЗ "О введении в действие Земельного кодекса Российской Федерации" ("Российская газета" от 30 октября 2001 г. N 211-212, "Парламентская газета" от 30 октября 2001 г. N 204-205, в Собрании законодательства Российской Федерации от 29 октября 2001 г. N 44 ст. 4148)</w:t>
      </w:r>
      <w:hyperlink r:id="rId135" w:anchor="sub_1111" w:history="1">
        <w:r w:rsidR="00124945" w:rsidRPr="00366ED0">
          <w:rPr>
            <w:rStyle w:val="ad"/>
            <w:rFonts w:ascii="Tahoma" w:hAnsi="Tahoma" w:cs="Tahoma"/>
            <w:b/>
            <w:bCs/>
            <w:sz w:val="20"/>
            <w:szCs w:val="20"/>
          </w:rPr>
          <w:t>*</w:t>
        </w:r>
      </w:hyperlink>
      <w:r w:rsidR="00124945" w:rsidRPr="00366ED0">
        <w:rPr>
          <w:rFonts w:ascii="Tahoma" w:hAnsi="Tahoma" w:cs="Tahoma"/>
          <w:sz w:val="20"/>
          <w:szCs w:val="20"/>
        </w:rPr>
        <w:t>;</w:t>
      </w:r>
    </w:p>
    <w:p w:rsidR="00124945" w:rsidRPr="00366ED0" w:rsidRDefault="00AE0FFA" w:rsidP="00124945">
      <w:pPr>
        <w:jc w:val="both"/>
        <w:rPr>
          <w:rFonts w:ascii="Tahoma" w:hAnsi="Tahoma" w:cs="Tahoma"/>
          <w:sz w:val="20"/>
          <w:szCs w:val="20"/>
        </w:rPr>
      </w:pPr>
      <w:hyperlink r:id="rId136" w:history="1">
        <w:r w:rsidR="00124945" w:rsidRPr="00366ED0">
          <w:rPr>
            <w:rStyle w:val="ad"/>
            <w:rFonts w:ascii="Tahoma" w:hAnsi="Tahoma" w:cs="Tahoma"/>
            <w:b/>
            <w:bCs/>
            <w:sz w:val="20"/>
            <w:szCs w:val="20"/>
          </w:rPr>
          <w:t>Федеральным законом</w:t>
        </w:r>
      </w:hyperlink>
      <w:r w:rsidR="00124945" w:rsidRPr="00366ED0">
        <w:rPr>
          <w:rFonts w:ascii="Tahoma" w:hAnsi="Tahoma" w:cs="Tahoma"/>
          <w:sz w:val="20"/>
          <w:szCs w:val="20"/>
        </w:rPr>
        <w:t> от 30 июня 2006 г.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3 июля 2006 г. N 27 ст. 2881, "Парламентская газета" от 13 июля 2006 г. N 114, "Российская газета" от 7 июля 2006 г. N 146)</w:t>
      </w:r>
      <w:hyperlink r:id="rId137" w:anchor="sub_1111" w:history="1">
        <w:r w:rsidR="00124945" w:rsidRPr="00366ED0">
          <w:rPr>
            <w:rStyle w:val="ad"/>
            <w:rFonts w:ascii="Tahoma" w:hAnsi="Tahoma" w:cs="Tahoma"/>
            <w:b/>
            <w:bCs/>
            <w:sz w:val="20"/>
            <w:szCs w:val="20"/>
          </w:rPr>
          <w:t>*</w:t>
        </w:r>
      </w:hyperlink>
      <w:r w:rsidR="00124945" w:rsidRPr="00366ED0">
        <w:rPr>
          <w:rFonts w:ascii="Tahoma" w:hAnsi="Tahoma" w:cs="Tahoma"/>
          <w:sz w:val="20"/>
          <w:szCs w:val="20"/>
        </w:rPr>
        <w:t>;</w:t>
      </w:r>
    </w:p>
    <w:p w:rsidR="00124945" w:rsidRPr="00366ED0" w:rsidRDefault="00AE0FFA" w:rsidP="00124945">
      <w:pPr>
        <w:jc w:val="both"/>
        <w:rPr>
          <w:rFonts w:ascii="Tahoma" w:hAnsi="Tahoma" w:cs="Tahoma"/>
          <w:sz w:val="20"/>
          <w:szCs w:val="20"/>
        </w:rPr>
      </w:pPr>
      <w:hyperlink r:id="rId138" w:history="1">
        <w:r w:rsidR="00124945" w:rsidRPr="00366ED0">
          <w:rPr>
            <w:rStyle w:val="ad"/>
            <w:rFonts w:ascii="Tahoma" w:hAnsi="Tahoma" w:cs="Tahoma"/>
            <w:b/>
            <w:bCs/>
            <w:sz w:val="20"/>
            <w:szCs w:val="20"/>
          </w:rPr>
          <w:t>Федеральным законом</w:t>
        </w:r>
      </w:hyperlink>
      <w:r w:rsidR="00124945" w:rsidRPr="00366ED0">
        <w:rPr>
          <w:rFonts w:ascii="Tahoma" w:hAnsi="Tahoma" w:cs="Tahoma"/>
          <w:sz w:val="20"/>
          <w:szCs w:val="20"/>
        </w:rPr>
        <w:t> от 6 октября 2003 г. N 131-ФЗ "Об общих принципах организации местного самоуправления в Российской Федерации" ("Российская газета" от 8 октября 2003 г. N 202, "Парламентская газета" от 8 октября 2003 г. N 186, Собрание законодательства Российской Федерации от 6 октября 2003 г. N 40 ст. 3822)</w:t>
      </w:r>
      <w:hyperlink r:id="rId139" w:anchor="sub_1111" w:history="1">
        <w:r w:rsidR="00124945" w:rsidRPr="00366ED0">
          <w:rPr>
            <w:rStyle w:val="ad"/>
            <w:rFonts w:ascii="Tahoma" w:hAnsi="Tahoma" w:cs="Tahoma"/>
            <w:b/>
            <w:bCs/>
            <w:sz w:val="20"/>
            <w:szCs w:val="20"/>
          </w:rPr>
          <w:t>*</w:t>
        </w:r>
      </w:hyperlink>
      <w:r w:rsidR="00124945" w:rsidRPr="00366ED0">
        <w:rPr>
          <w:rFonts w:ascii="Tahoma" w:hAnsi="Tahoma" w:cs="Tahoma"/>
          <w:sz w:val="20"/>
          <w:szCs w:val="20"/>
        </w:rPr>
        <w:t>;</w:t>
      </w:r>
    </w:p>
    <w:p w:rsidR="00124945" w:rsidRPr="00366ED0" w:rsidRDefault="00AE0FFA" w:rsidP="00124945">
      <w:pPr>
        <w:jc w:val="both"/>
        <w:rPr>
          <w:rFonts w:ascii="Tahoma" w:hAnsi="Tahoma" w:cs="Tahoma"/>
          <w:sz w:val="20"/>
          <w:szCs w:val="20"/>
        </w:rPr>
      </w:pPr>
      <w:hyperlink r:id="rId140" w:history="1">
        <w:r w:rsidR="00124945" w:rsidRPr="00366ED0">
          <w:rPr>
            <w:rStyle w:val="ad"/>
            <w:rFonts w:ascii="Tahoma" w:hAnsi="Tahoma" w:cs="Tahoma"/>
            <w:b/>
            <w:bCs/>
            <w:sz w:val="20"/>
            <w:szCs w:val="20"/>
          </w:rPr>
          <w:t>Федеральным законом</w:t>
        </w:r>
      </w:hyperlink>
      <w:r w:rsidR="00124945" w:rsidRPr="00366ED0">
        <w:rPr>
          <w:rFonts w:ascii="Tahoma" w:hAnsi="Tahoma" w:cs="Tahoma"/>
          <w:sz w:val="20"/>
          <w:szCs w:val="20"/>
        </w:rPr>
        <w:t> от 2 мая 2006 г. N 59-ФЗ "О порядке рассмотрения обращений граждан Российской Федерации" ("Парламентская газета" от 11 мая 2006 г. N 70-71, "Российская газета" от 5 мая 2006 г. N 95, Собрание законодательства Российской Федерации от 8 мая 2006 г. N 19 ст. 2060)</w:t>
      </w:r>
      <w:hyperlink r:id="rId141" w:anchor="sub_1111" w:history="1">
        <w:r w:rsidR="00124945" w:rsidRPr="00366ED0">
          <w:rPr>
            <w:rStyle w:val="ad"/>
            <w:rFonts w:ascii="Tahoma" w:hAnsi="Tahoma" w:cs="Tahoma"/>
            <w:b/>
            <w:bCs/>
            <w:sz w:val="20"/>
            <w:szCs w:val="20"/>
          </w:rPr>
          <w:t>*</w:t>
        </w:r>
      </w:hyperlink>
      <w:r w:rsidR="00124945" w:rsidRPr="00366ED0">
        <w:rPr>
          <w:rFonts w:ascii="Tahoma" w:hAnsi="Tahoma" w:cs="Tahoma"/>
          <w:sz w:val="20"/>
          <w:szCs w:val="20"/>
        </w:rPr>
        <w:t>;</w:t>
      </w:r>
    </w:p>
    <w:p w:rsidR="00124945" w:rsidRPr="00366ED0" w:rsidRDefault="00AE0FFA" w:rsidP="00124945">
      <w:pPr>
        <w:jc w:val="both"/>
        <w:rPr>
          <w:rFonts w:ascii="Tahoma" w:hAnsi="Tahoma" w:cs="Tahoma"/>
          <w:sz w:val="20"/>
          <w:szCs w:val="20"/>
        </w:rPr>
      </w:pPr>
      <w:hyperlink r:id="rId142" w:history="1">
        <w:r w:rsidR="00124945" w:rsidRPr="00366ED0">
          <w:rPr>
            <w:rStyle w:val="ad"/>
            <w:rFonts w:ascii="Tahoma" w:hAnsi="Tahoma" w:cs="Tahoma"/>
            <w:b/>
            <w:bCs/>
            <w:sz w:val="20"/>
            <w:szCs w:val="20"/>
          </w:rPr>
          <w:t>Федеральным законом</w:t>
        </w:r>
      </w:hyperlink>
      <w:r w:rsidR="00124945" w:rsidRPr="00366ED0">
        <w:rPr>
          <w:rFonts w:ascii="Tahoma" w:hAnsi="Tahoma" w:cs="Tahoma"/>
          <w:sz w:val="20"/>
          <w:szCs w:val="20"/>
        </w:rPr>
        <w:t> от 27 июля 2010 г. N 210-ФЗ "Об организации предоставления государственных и муниципальных услуг" ("Российская газета" от 30 июля 2010 г. N 168)</w:t>
      </w:r>
      <w:hyperlink r:id="rId143" w:anchor="sub_1111" w:history="1">
        <w:r w:rsidR="00124945" w:rsidRPr="00366ED0">
          <w:rPr>
            <w:rStyle w:val="ad"/>
            <w:rFonts w:ascii="Tahoma" w:hAnsi="Tahoma" w:cs="Tahoma"/>
            <w:b/>
            <w:bCs/>
            <w:sz w:val="20"/>
            <w:szCs w:val="20"/>
          </w:rPr>
          <w:t>*</w:t>
        </w:r>
      </w:hyperlink>
      <w:r w:rsidR="00124945" w:rsidRPr="00366ED0">
        <w:rPr>
          <w:rFonts w:ascii="Tahoma" w:hAnsi="Tahoma" w:cs="Tahoma"/>
          <w:sz w:val="20"/>
          <w:szCs w:val="20"/>
        </w:rPr>
        <w:t>;</w:t>
      </w:r>
    </w:p>
    <w:p w:rsidR="00124945" w:rsidRPr="00366ED0" w:rsidRDefault="00AE0FFA" w:rsidP="00124945">
      <w:pPr>
        <w:jc w:val="both"/>
        <w:rPr>
          <w:rFonts w:ascii="Tahoma" w:hAnsi="Tahoma" w:cs="Tahoma"/>
          <w:sz w:val="20"/>
          <w:szCs w:val="20"/>
        </w:rPr>
      </w:pPr>
      <w:hyperlink r:id="rId144" w:history="1">
        <w:r w:rsidR="00124945" w:rsidRPr="00366ED0">
          <w:rPr>
            <w:rStyle w:val="ad"/>
            <w:rFonts w:ascii="Tahoma" w:hAnsi="Tahoma" w:cs="Tahoma"/>
            <w:b/>
            <w:bCs/>
            <w:sz w:val="20"/>
            <w:szCs w:val="20"/>
          </w:rPr>
          <w:t>Федеральным законом</w:t>
        </w:r>
      </w:hyperlink>
      <w:r w:rsidR="00124945" w:rsidRPr="00366ED0">
        <w:rPr>
          <w:rStyle w:val="ad"/>
          <w:rFonts w:ascii="Tahoma" w:hAnsi="Tahoma" w:cs="Tahoma"/>
          <w:b/>
          <w:bCs/>
          <w:sz w:val="20"/>
          <w:szCs w:val="20"/>
        </w:rPr>
        <w:t xml:space="preserve"> </w:t>
      </w:r>
      <w:r w:rsidR="00124945" w:rsidRPr="00366ED0">
        <w:rPr>
          <w:rFonts w:ascii="Tahoma" w:hAnsi="Tahoma" w:cs="Tahoma"/>
          <w:sz w:val="20"/>
          <w:szCs w:val="20"/>
        </w:rPr>
        <w:t>от 1 декабря 2007 г. N 315-ФЗ "О саморегулируемых организациях" ("Российская газета" от 6 декабря 2007 г. N 273, "Парламентская газета" от 11 декабря 2007 г. N 174-176, Собрание законодательства Российской Федерации от 3 декабря 2007 г. N 49 ст. 6076)</w:t>
      </w:r>
      <w:hyperlink r:id="rId145" w:anchor="sub_1111" w:history="1">
        <w:r w:rsidR="00124945" w:rsidRPr="00366ED0">
          <w:rPr>
            <w:rStyle w:val="ad"/>
            <w:rFonts w:ascii="Tahoma" w:hAnsi="Tahoma" w:cs="Tahoma"/>
            <w:b/>
            <w:bCs/>
            <w:sz w:val="20"/>
            <w:szCs w:val="20"/>
          </w:rPr>
          <w:t>*</w:t>
        </w:r>
      </w:hyperlink>
      <w:r w:rsidR="00124945" w:rsidRPr="00366ED0">
        <w:rPr>
          <w:rFonts w:ascii="Tahoma" w:hAnsi="Tahoma" w:cs="Tahoma"/>
          <w:sz w:val="20"/>
          <w:szCs w:val="20"/>
        </w:rPr>
        <w:t>;</w:t>
      </w:r>
    </w:p>
    <w:p w:rsidR="00124945" w:rsidRPr="00366ED0" w:rsidRDefault="00AE0FFA" w:rsidP="00124945">
      <w:pPr>
        <w:jc w:val="both"/>
        <w:rPr>
          <w:rFonts w:ascii="Tahoma" w:hAnsi="Tahoma" w:cs="Tahoma"/>
          <w:sz w:val="20"/>
          <w:szCs w:val="20"/>
        </w:rPr>
      </w:pPr>
      <w:hyperlink r:id="rId146" w:history="1">
        <w:r w:rsidR="00124945" w:rsidRPr="00366ED0">
          <w:rPr>
            <w:rStyle w:val="ad"/>
            <w:rFonts w:ascii="Tahoma" w:hAnsi="Tahoma" w:cs="Tahoma"/>
            <w:b/>
            <w:bCs/>
            <w:sz w:val="20"/>
            <w:szCs w:val="20"/>
          </w:rPr>
          <w:t>Постановлением</w:t>
        </w:r>
      </w:hyperlink>
      <w:r w:rsidR="00124945" w:rsidRPr="00366ED0">
        <w:rPr>
          <w:rStyle w:val="ad"/>
          <w:rFonts w:ascii="Tahoma" w:hAnsi="Tahoma" w:cs="Tahoma"/>
          <w:b/>
          <w:bCs/>
          <w:sz w:val="20"/>
          <w:szCs w:val="20"/>
        </w:rPr>
        <w:t xml:space="preserve"> </w:t>
      </w:r>
      <w:r w:rsidR="00124945" w:rsidRPr="00366ED0">
        <w:rPr>
          <w:rFonts w:ascii="Tahoma" w:hAnsi="Tahoma" w:cs="Tahoma"/>
          <w:sz w:val="20"/>
          <w:szCs w:val="20"/>
        </w:rPr>
        <w:t>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 декабря 2012 г. N 303, Собрание законодательства РФ от 31 декабря 2012 г. N 53 (ч. 2), ст. 793)</w:t>
      </w:r>
      <w:hyperlink r:id="rId147" w:anchor="sub_1111" w:history="1">
        <w:r w:rsidR="00124945" w:rsidRPr="00366ED0">
          <w:rPr>
            <w:rStyle w:val="ad"/>
            <w:rFonts w:ascii="Tahoma" w:hAnsi="Tahoma" w:cs="Tahoma"/>
            <w:b/>
            <w:bCs/>
            <w:sz w:val="20"/>
            <w:szCs w:val="20"/>
          </w:rPr>
          <w:t>*</w:t>
        </w:r>
      </w:hyperlink>
      <w:r w:rsidR="00124945" w:rsidRPr="00366ED0">
        <w:rPr>
          <w:rFonts w:ascii="Tahoma" w:hAnsi="Tahoma" w:cs="Tahoma"/>
          <w:sz w:val="20"/>
          <w:szCs w:val="20"/>
        </w:rPr>
        <w:t>;</w:t>
      </w:r>
    </w:p>
    <w:p w:rsidR="00124945" w:rsidRPr="00366ED0" w:rsidRDefault="00AE0FFA" w:rsidP="00124945">
      <w:pPr>
        <w:jc w:val="both"/>
        <w:rPr>
          <w:rFonts w:ascii="Tahoma" w:hAnsi="Tahoma" w:cs="Tahoma"/>
          <w:sz w:val="20"/>
          <w:szCs w:val="20"/>
        </w:rPr>
      </w:pPr>
      <w:hyperlink r:id="rId148" w:history="1">
        <w:r w:rsidR="00124945" w:rsidRPr="00366ED0">
          <w:rPr>
            <w:rStyle w:val="ad"/>
            <w:rFonts w:ascii="Tahoma" w:hAnsi="Tahoma" w:cs="Tahoma"/>
            <w:b/>
            <w:bCs/>
            <w:sz w:val="20"/>
            <w:szCs w:val="20"/>
          </w:rPr>
          <w:t>Приказом</w:t>
        </w:r>
      </w:hyperlink>
      <w:r w:rsidR="00124945" w:rsidRPr="00366ED0">
        <w:rPr>
          <w:rStyle w:val="ad"/>
          <w:rFonts w:ascii="Tahoma" w:hAnsi="Tahoma" w:cs="Tahoma"/>
          <w:b/>
          <w:bCs/>
          <w:sz w:val="20"/>
          <w:szCs w:val="20"/>
        </w:rPr>
        <w:t xml:space="preserve"> </w:t>
      </w:r>
      <w:r w:rsidR="00124945" w:rsidRPr="00366ED0">
        <w:rPr>
          <w:rFonts w:ascii="Tahoma" w:hAnsi="Tahoma" w:cs="Tahoma"/>
          <w:sz w:val="20"/>
          <w:szCs w:val="20"/>
        </w:rPr>
        <w:t>Министерства строительства и жилищно-коммунального хозяйства Российской Федерации от 19 февраля 2015 г. N 117/пр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9 апреля 2015 г., регистрационный N 36782) (текст приказа опубликован на Официальном интернет-портале правовой информации http://www.pravo.gov.ru)</w:t>
      </w:r>
      <w:hyperlink r:id="rId149" w:anchor="sub_1111" w:history="1">
        <w:r w:rsidR="00124945" w:rsidRPr="00366ED0">
          <w:rPr>
            <w:rStyle w:val="ad"/>
            <w:rFonts w:ascii="Tahoma" w:hAnsi="Tahoma" w:cs="Tahoma"/>
            <w:b/>
            <w:bCs/>
            <w:sz w:val="20"/>
            <w:szCs w:val="20"/>
          </w:rPr>
          <w:t>*</w:t>
        </w:r>
      </w:hyperlink>
      <w:r w:rsidR="00124945" w:rsidRPr="00366ED0">
        <w:rPr>
          <w:rFonts w:ascii="Tahoma" w:hAnsi="Tahoma" w:cs="Tahoma"/>
          <w:sz w:val="20"/>
          <w:szCs w:val="20"/>
        </w:rPr>
        <w:t>;</w:t>
      </w:r>
    </w:p>
    <w:p w:rsidR="00124945" w:rsidRPr="00366ED0" w:rsidRDefault="00AE0FFA" w:rsidP="00124945">
      <w:pPr>
        <w:jc w:val="both"/>
        <w:rPr>
          <w:rFonts w:ascii="Tahoma" w:hAnsi="Tahoma" w:cs="Tahoma"/>
          <w:sz w:val="20"/>
          <w:szCs w:val="20"/>
        </w:rPr>
      </w:pPr>
      <w:hyperlink r:id="rId150" w:history="1">
        <w:r w:rsidR="00124945" w:rsidRPr="00366ED0">
          <w:rPr>
            <w:rStyle w:val="ad"/>
            <w:rFonts w:ascii="Tahoma" w:hAnsi="Tahoma" w:cs="Tahoma"/>
            <w:b/>
            <w:bCs/>
            <w:sz w:val="20"/>
            <w:szCs w:val="20"/>
          </w:rPr>
          <w:t>Конституцией</w:t>
        </w:r>
      </w:hyperlink>
      <w:r w:rsidR="00124945" w:rsidRPr="00366ED0">
        <w:rPr>
          <w:rStyle w:val="ad"/>
          <w:rFonts w:ascii="Tahoma" w:hAnsi="Tahoma" w:cs="Tahoma"/>
          <w:b/>
          <w:bCs/>
          <w:sz w:val="20"/>
          <w:szCs w:val="20"/>
        </w:rPr>
        <w:t xml:space="preserve"> </w:t>
      </w:r>
      <w:r w:rsidR="00124945" w:rsidRPr="00366ED0">
        <w:rPr>
          <w:rFonts w:ascii="Tahoma" w:hAnsi="Tahoma" w:cs="Tahoma"/>
          <w:sz w:val="20"/>
          <w:szCs w:val="20"/>
        </w:rPr>
        <w:t>Чувашской Республики, принятой 30 ноября 2000 года (газета "Республика" от 9 декабря 2000 г. N 52 (225), газета "Хыпар" (на чувашском языке) от 9 декабря 2000 г. N 224 (23144))</w:t>
      </w:r>
      <w:hyperlink r:id="rId151" w:anchor="sub_1111" w:history="1">
        <w:r w:rsidR="00124945" w:rsidRPr="00366ED0">
          <w:rPr>
            <w:rStyle w:val="ad"/>
            <w:rFonts w:ascii="Tahoma" w:hAnsi="Tahoma" w:cs="Tahoma"/>
            <w:b/>
            <w:bCs/>
            <w:sz w:val="20"/>
            <w:szCs w:val="20"/>
          </w:rPr>
          <w:t>*</w:t>
        </w:r>
      </w:hyperlink>
      <w:r w:rsidR="00124945" w:rsidRPr="00366ED0">
        <w:rPr>
          <w:rFonts w:ascii="Tahoma" w:hAnsi="Tahoma" w:cs="Tahoma"/>
          <w:sz w:val="20"/>
          <w:szCs w:val="20"/>
        </w:rPr>
        <w:t>;</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-Уставом Аксаринского сельского поселения Мариинско-Посадского района.</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В целях получения разрешения на ввод объекта в эксплуатацию заявитель направляет в администрацию Аксаринского сельского поселения либо МФЦ заявление о выдаче разрешения на ввод, оформленное в соответствии с приложением № 2 к Административному регламенту.</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К заявлению прилагаются следующие документы:</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24945" w:rsidRPr="00366ED0" w:rsidRDefault="00124945" w:rsidP="00124945">
      <w:pPr>
        <w:jc w:val="both"/>
        <w:rPr>
          <w:rFonts w:ascii="Tahoma" w:hAnsi="Tahoma" w:cs="Tahoma"/>
          <w:sz w:val="20"/>
          <w:szCs w:val="20"/>
        </w:rPr>
      </w:pPr>
      <w:bookmarkStart w:id="107" w:name="sub_55033"/>
      <w:bookmarkEnd w:id="107"/>
      <w:r w:rsidRPr="00366ED0">
        <w:rPr>
          <w:rFonts w:ascii="Tahoma" w:hAnsi="Tahoma" w:cs="Tahoma"/>
          <w:sz w:val="20"/>
          <w:szCs w:val="20"/>
        </w:rPr>
        <w:t>3) разрешение на строительство;</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r:id="rId152" w:anchor="sub_1014" w:history="1">
        <w:r w:rsidRPr="00366ED0">
          <w:rPr>
            <w:rStyle w:val="ad"/>
            <w:rFonts w:ascii="Tahoma" w:hAnsi="Tahoma" w:cs="Tahoma"/>
            <w:sz w:val="20"/>
            <w:szCs w:val="20"/>
          </w:rPr>
          <w:t>реконструкции</w:t>
        </w:r>
      </w:hyperlink>
      <w:r w:rsidRPr="00366ED0">
        <w:rPr>
          <w:rStyle w:val="ad"/>
          <w:rFonts w:ascii="Tahoma" w:hAnsi="Tahoma" w:cs="Tahoma"/>
          <w:sz w:val="20"/>
          <w:szCs w:val="20"/>
        </w:rPr>
        <w:t xml:space="preserve"> </w:t>
      </w:r>
      <w:r w:rsidRPr="00366ED0">
        <w:rPr>
          <w:rFonts w:ascii="Tahoma" w:hAnsi="Tahoma" w:cs="Tahoma"/>
          <w:sz w:val="20"/>
          <w:szCs w:val="20"/>
        </w:rPr>
        <w:t>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53" w:anchor="sub_5401" w:history="1">
        <w:r w:rsidRPr="00366ED0">
          <w:rPr>
            <w:rStyle w:val="ad"/>
            <w:rFonts w:ascii="Tahoma" w:hAnsi="Tahoma" w:cs="Tahoma"/>
            <w:sz w:val="20"/>
            <w:szCs w:val="20"/>
          </w:rPr>
          <w:t>частью 1 статьи 54</w:t>
        </w:r>
      </w:hyperlink>
      <w:r w:rsidRPr="00366ED0">
        <w:rPr>
          <w:rStyle w:val="ad"/>
          <w:rFonts w:ascii="Tahoma" w:hAnsi="Tahoma" w:cs="Tahoma"/>
          <w:sz w:val="20"/>
          <w:szCs w:val="20"/>
        </w:rPr>
        <w:t xml:space="preserve"> </w:t>
      </w:r>
      <w:r w:rsidRPr="00366ED0">
        <w:rPr>
          <w:rFonts w:ascii="Tahoma" w:hAnsi="Tahoma" w:cs="Tahoma"/>
          <w:sz w:val="20"/>
          <w:szCs w:val="20"/>
        </w:rPr>
        <w:t xml:space="preserve">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w:t>
      </w:r>
      <w:r w:rsidRPr="00366ED0">
        <w:rPr>
          <w:rFonts w:ascii="Tahoma" w:hAnsi="Tahoma" w:cs="Tahoma"/>
          <w:sz w:val="20"/>
          <w:szCs w:val="20"/>
        </w:rPr>
        <w:lastRenderedPageBreak/>
        <w:t xml:space="preserve">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54" w:anchor="sub_5407" w:history="1">
        <w:r w:rsidRPr="00366ED0">
          <w:rPr>
            <w:rStyle w:val="ad"/>
            <w:rFonts w:ascii="Tahoma" w:hAnsi="Tahoma" w:cs="Tahoma"/>
            <w:sz w:val="20"/>
            <w:szCs w:val="20"/>
          </w:rPr>
          <w:t>частью 7 статьи 54</w:t>
        </w:r>
      </w:hyperlink>
      <w:r w:rsidRPr="00366ED0">
        <w:rPr>
          <w:rStyle w:val="ad"/>
          <w:rFonts w:ascii="Tahoma" w:hAnsi="Tahoma" w:cs="Tahoma"/>
          <w:sz w:val="20"/>
          <w:szCs w:val="20"/>
        </w:rPr>
        <w:t xml:space="preserve"> </w:t>
      </w:r>
      <w:r w:rsidRPr="00366ED0">
        <w:rPr>
          <w:rFonts w:ascii="Tahoma" w:hAnsi="Tahoma" w:cs="Tahoma"/>
          <w:sz w:val="20"/>
          <w:szCs w:val="20"/>
        </w:rPr>
        <w:t>Градостроительного Кодекса Российской Федерации;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xml:space="preserve">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55" w:history="1">
        <w:r w:rsidRPr="00366ED0">
          <w:rPr>
            <w:rStyle w:val="ad"/>
            <w:rFonts w:ascii="Tahoma" w:hAnsi="Tahoma" w:cs="Tahoma"/>
            <w:sz w:val="20"/>
            <w:szCs w:val="20"/>
          </w:rPr>
          <w:t>законодательством</w:t>
        </w:r>
      </w:hyperlink>
      <w:r w:rsidRPr="00366ED0">
        <w:rPr>
          <w:rStyle w:val="ad"/>
          <w:rFonts w:ascii="Tahoma" w:hAnsi="Tahoma" w:cs="Tahoma"/>
          <w:sz w:val="20"/>
          <w:szCs w:val="20"/>
        </w:rPr>
        <w:t xml:space="preserve"> </w:t>
      </w:r>
      <w:r w:rsidRPr="00366ED0">
        <w:rPr>
          <w:rFonts w:ascii="Tahoma" w:hAnsi="Tahoma" w:cs="Tahoma"/>
          <w:sz w:val="20"/>
          <w:szCs w:val="20"/>
        </w:rPr>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56" w:history="1">
        <w:r w:rsidRPr="00366ED0">
          <w:rPr>
            <w:rStyle w:val="ad"/>
            <w:rFonts w:ascii="Tahoma" w:hAnsi="Tahoma" w:cs="Tahoma"/>
            <w:sz w:val="20"/>
            <w:szCs w:val="20"/>
          </w:rPr>
          <w:t>Федеральным законом</w:t>
        </w:r>
      </w:hyperlink>
      <w:r w:rsidRPr="00366ED0">
        <w:rPr>
          <w:rStyle w:val="ad"/>
          <w:rFonts w:ascii="Tahoma" w:hAnsi="Tahoma" w:cs="Tahoma"/>
          <w:sz w:val="20"/>
          <w:szCs w:val="20"/>
        </w:rPr>
        <w:t xml:space="preserve"> </w:t>
      </w:r>
      <w:r w:rsidRPr="00366ED0">
        <w:rPr>
          <w:rFonts w:ascii="Tahoma" w:hAnsi="Tahoma" w:cs="Tahoma"/>
          <w:sz w:val="20"/>
          <w:szCs w:val="20"/>
        </w:rPr>
        <w:t>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xml:space="preserve">11) технический план объекта капитального строительства, подготовленный в соответствии с </w:t>
      </w:r>
      <w:hyperlink r:id="rId157" w:history="1">
        <w:r w:rsidRPr="00366ED0">
          <w:rPr>
            <w:rStyle w:val="ad"/>
            <w:rFonts w:ascii="Tahoma" w:hAnsi="Tahoma" w:cs="Tahoma"/>
            <w:sz w:val="20"/>
            <w:szCs w:val="20"/>
          </w:rPr>
          <w:t>Федеральным законом</w:t>
        </w:r>
      </w:hyperlink>
      <w:r w:rsidRPr="00366ED0">
        <w:rPr>
          <w:rStyle w:val="ad"/>
          <w:rFonts w:ascii="Tahoma" w:hAnsi="Tahoma" w:cs="Tahoma"/>
          <w:sz w:val="20"/>
          <w:szCs w:val="20"/>
        </w:rPr>
        <w:t xml:space="preserve"> </w:t>
      </w:r>
      <w:r w:rsidRPr="00366ED0">
        <w:rPr>
          <w:rFonts w:ascii="Tahoma" w:hAnsi="Tahoma" w:cs="Tahoma"/>
          <w:sz w:val="20"/>
          <w:szCs w:val="20"/>
        </w:rPr>
        <w:t>от 13 июля 2015 года N 218-ФЗ "О государственной регистрации недвижимости";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xml:space="preserve">Указанные в </w:t>
      </w:r>
      <w:r w:rsidRPr="00366ED0">
        <w:rPr>
          <w:rStyle w:val="ad"/>
          <w:rFonts w:ascii="Tahoma" w:hAnsi="Tahoma" w:cs="Tahoma"/>
          <w:sz w:val="20"/>
          <w:szCs w:val="20"/>
        </w:rPr>
        <w:t xml:space="preserve">подпунктах 5 и 8 настоящего пункта </w:t>
      </w:r>
      <w:r w:rsidRPr="00366ED0">
        <w:rPr>
          <w:rFonts w:ascii="Tahoma" w:hAnsi="Tahoma" w:cs="Tahoma"/>
          <w:sz w:val="20"/>
          <w:szCs w:val="20"/>
        </w:rPr>
        <w:t>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Документы (их копии или сведения, содержащиеся в них), указанные в подпунктах 1, 2, 3 и 8 настоящего пункта, запрашиваются администрацией Аксаринского сельского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Документы, указанные в подпунктах 1, 4, 5, 6, 7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Аксаринского сельского поселения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По межведомственным запросам органов, указанных в части 2 статьи 55 Градостроительного кодекса Российской Федерации, документы (их копии или сведения, содержащиеся в них), предусмотренные частью 3 статьи 55 Градостроительного кодекса Российской Федерации,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В порядке межведомственного электронного взаимодействия администрация Аксаринского сельского поселения запрашивает:</w:t>
      </w:r>
    </w:p>
    <w:p w:rsidR="00124945" w:rsidRPr="00366ED0" w:rsidRDefault="00124945" w:rsidP="00BD222C">
      <w:pPr>
        <w:jc w:val="both"/>
        <w:rPr>
          <w:rFonts w:ascii="Tahoma" w:hAnsi="Tahoma" w:cs="Tahoma"/>
          <w:sz w:val="20"/>
          <w:szCs w:val="20"/>
        </w:rPr>
      </w:pPr>
      <w:bookmarkStart w:id="108" w:name="sub_2701"/>
      <w:bookmarkEnd w:id="108"/>
      <w:r w:rsidRPr="00366ED0">
        <w:rPr>
          <w:rFonts w:ascii="Tahoma" w:hAnsi="Tahoma" w:cs="Tahoma"/>
          <w:sz w:val="20"/>
          <w:szCs w:val="20"/>
        </w:rPr>
        <w:t>1) правоустанавливающие документы на земельный участок (договор аренды на земельный участок с кадастровым планом земельного участка, либо свидетельство о государственной регистрации права собственности на земельный участок) (если данные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24945" w:rsidRPr="00366ED0" w:rsidRDefault="00124945" w:rsidP="00BD222C">
      <w:pPr>
        <w:jc w:val="both"/>
        <w:rPr>
          <w:rFonts w:ascii="Tahoma" w:hAnsi="Tahoma" w:cs="Tahoma"/>
          <w:sz w:val="20"/>
          <w:szCs w:val="20"/>
        </w:rPr>
      </w:pPr>
      <w:bookmarkStart w:id="109" w:name="sub_2702"/>
      <w:bookmarkEnd w:id="109"/>
      <w:r w:rsidRPr="00366ED0">
        <w:rPr>
          <w:rFonts w:ascii="Tahoma" w:hAnsi="Tahoma" w:cs="Tahoma"/>
          <w:sz w:val="20"/>
          <w:szCs w:val="20"/>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24945" w:rsidRPr="00366ED0" w:rsidRDefault="00124945" w:rsidP="00BD222C">
      <w:pPr>
        <w:jc w:val="both"/>
        <w:rPr>
          <w:rFonts w:ascii="Tahoma" w:hAnsi="Tahoma" w:cs="Tahoma"/>
          <w:sz w:val="20"/>
          <w:szCs w:val="20"/>
        </w:rPr>
      </w:pPr>
      <w:bookmarkStart w:id="110" w:name="sub_2703"/>
      <w:bookmarkEnd w:id="110"/>
      <w:r w:rsidRPr="00366ED0">
        <w:rPr>
          <w:rFonts w:ascii="Tahoma" w:hAnsi="Tahoma" w:cs="Tahoma"/>
          <w:sz w:val="20"/>
          <w:szCs w:val="20"/>
        </w:rPr>
        <w:t>3) разрешение на строительство;</w:t>
      </w:r>
    </w:p>
    <w:p w:rsidR="00124945" w:rsidRPr="00366ED0" w:rsidRDefault="00124945" w:rsidP="00BD222C">
      <w:pPr>
        <w:jc w:val="both"/>
        <w:rPr>
          <w:rFonts w:ascii="Tahoma" w:hAnsi="Tahoma" w:cs="Tahoma"/>
          <w:sz w:val="20"/>
          <w:szCs w:val="20"/>
        </w:rPr>
      </w:pPr>
      <w:bookmarkStart w:id="111" w:name="sub_2704"/>
      <w:bookmarkEnd w:id="111"/>
      <w:r w:rsidRPr="00366ED0">
        <w:rPr>
          <w:rFonts w:ascii="Tahoma" w:hAnsi="Tahoma" w:cs="Tahoma"/>
          <w:sz w:val="20"/>
          <w:szCs w:val="20"/>
        </w:rPr>
        <w:t>4) акт приемки объекта капитального строительства (в случае осуществления строительства, реконструкции на основании договора) (если данный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24945" w:rsidRPr="00366ED0" w:rsidRDefault="00124945" w:rsidP="00BD222C">
      <w:pPr>
        <w:jc w:val="both"/>
        <w:rPr>
          <w:rFonts w:ascii="Tahoma" w:hAnsi="Tahoma" w:cs="Tahoma"/>
          <w:sz w:val="20"/>
          <w:szCs w:val="20"/>
        </w:rPr>
      </w:pPr>
      <w:bookmarkStart w:id="112" w:name="sub_2705"/>
      <w:bookmarkEnd w:id="112"/>
      <w:r w:rsidRPr="00366ED0">
        <w:rPr>
          <w:rFonts w:ascii="Tahoma" w:hAnsi="Tahoma" w:cs="Tahoma"/>
          <w:sz w:val="20"/>
          <w:szCs w:val="20"/>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(акт о соответствии построенного, реконструированного объекта капитального строительства требованиям технических регламентов (норм и правил) (если данный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такой документ запрашивается в рамках межведомственного и межуровневого взаимодействия);</w:t>
      </w:r>
    </w:p>
    <w:p w:rsidR="00124945" w:rsidRPr="00366ED0" w:rsidRDefault="00124945" w:rsidP="00BD222C">
      <w:pPr>
        <w:jc w:val="both"/>
        <w:rPr>
          <w:rFonts w:ascii="Tahoma" w:hAnsi="Tahoma" w:cs="Tahoma"/>
          <w:sz w:val="20"/>
          <w:szCs w:val="20"/>
        </w:rPr>
      </w:pPr>
      <w:bookmarkStart w:id="113" w:name="sub_2706"/>
      <w:bookmarkEnd w:id="113"/>
      <w:r w:rsidRPr="00366ED0">
        <w:rPr>
          <w:rFonts w:ascii="Tahoma" w:hAnsi="Tahoma" w:cs="Tahoma"/>
          <w:sz w:val="20"/>
          <w:szCs w:val="20"/>
        </w:rPr>
        <w:t>6) документ, подтверждающий соответствие параметров построенного, реконструированного объекта капитального строительства проектной документации (акт 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(если данный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24945" w:rsidRPr="00366ED0" w:rsidRDefault="00124945" w:rsidP="00BD222C">
      <w:pPr>
        <w:jc w:val="both"/>
        <w:rPr>
          <w:rFonts w:ascii="Tahoma" w:hAnsi="Tahoma" w:cs="Tahoma"/>
          <w:sz w:val="20"/>
          <w:szCs w:val="20"/>
        </w:rPr>
      </w:pPr>
      <w:bookmarkStart w:id="114" w:name="sub_2707"/>
      <w:bookmarkEnd w:id="114"/>
      <w:r w:rsidRPr="00366ED0">
        <w:rPr>
          <w:rFonts w:ascii="Tahoma" w:hAnsi="Tahoma" w:cs="Tahoma"/>
          <w:sz w:val="20"/>
          <w:szCs w:val="20"/>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осуществляющими эксплуатацию сетей инженерно-технического обеспечения (при их наличии) (если данные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24945" w:rsidRPr="00366ED0" w:rsidRDefault="00124945" w:rsidP="00BD222C">
      <w:pPr>
        <w:jc w:val="both"/>
        <w:rPr>
          <w:rFonts w:ascii="Tahoma" w:hAnsi="Tahoma" w:cs="Tahoma"/>
          <w:sz w:val="20"/>
          <w:szCs w:val="20"/>
        </w:rPr>
      </w:pPr>
      <w:bookmarkStart w:id="115" w:name="sub_2708"/>
      <w:bookmarkEnd w:id="115"/>
      <w:r w:rsidRPr="00366ED0">
        <w:rPr>
          <w:rFonts w:ascii="Tahoma" w:hAnsi="Tahoma" w:cs="Tahoma"/>
          <w:sz w:val="20"/>
          <w:szCs w:val="20"/>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(если данный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24945" w:rsidRPr="00366ED0" w:rsidRDefault="00124945" w:rsidP="00BD222C">
      <w:pPr>
        <w:jc w:val="both"/>
        <w:rPr>
          <w:rFonts w:ascii="Tahoma" w:hAnsi="Tahoma" w:cs="Tahoma"/>
          <w:sz w:val="20"/>
          <w:szCs w:val="20"/>
        </w:rPr>
      </w:pPr>
      <w:bookmarkStart w:id="116" w:name="sub_2709"/>
      <w:bookmarkEnd w:id="116"/>
      <w:r w:rsidRPr="00366ED0">
        <w:rPr>
          <w:rFonts w:ascii="Tahoma" w:hAnsi="Tahoma" w:cs="Tahoma"/>
          <w:sz w:val="20"/>
          <w:szCs w:val="20"/>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58" w:history="1">
        <w:r w:rsidRPr="00366ED0">
          <w:rPr>
            <w:rStyle w:val="ad"/>
            <w:rFonts w:ascii="Tahoma" w:hAnsi="Tahoma" w:cs="Tahoma"/>
            <w:b/>
            <w:bCs/>
            <w:sz w:val="20"/>
            <w:szCs w:val="20"/>
          </w:rPr>
          <w:t>частью 7 статьи 54</w:t>
        </w:r>
      </w:hyperlink>
      <w:r w:rsidRPr="00366ED0">
        <w:rPr>
          <w:rStyle w:val="ad"/>
          <w:rFonts w:ascii="Tahoma" w:hAnsi="Tahoma" w:cs="Tahoma"/>
          <w:b/>
          <w:bCs/>
          <w:sz w:val="20"/>
          <w:szCs w:val="20"/>
        </w:rPr>
        <w:t xml:space="preserve"> </w:t>
      </w:r>
      <w:r w:rsidRPr="00366ED0">
        <w:rPr>
          <w:rFonts w:ascii="Tahoma" w:hAnsi="Tahoma" w:cs="Tahoma"/>
          <w:sz w:val="20"/>
          <w:szCs w:val="20"/>
        </w:rPr>
        <w:t>Градостроительного кодекса Российской Федерации;</w:t>
      </w:r>
    </w:p>
    <w:p w:rsidR="00124945" w:rsidRPr="00366ED0" w:rsidRDefault="00124945" w:rsidP="00BD222C">
      <w:pPr>
        <w:jc w:val="both"/>
        <w:rPr>
          <w:rFonts w:ascii="Tahoma" w:hAnsi="Tahoma" w:cs="Tahoma"/>
          <w:sz w:val="20"/>
          <w:szCs w:val="20"/>
        </w:rPr>
      </w:pPr>
      <w:bookmarkStart w:id="117" w:name="sub_2710"/>
      <w:bookmarkEnd w:id="117"/>
      <w:r w:rsidRPr="00366ED0">
        <w:rPr>
          <w:rFonts w:ascii="Tahoma" w:hAnsi="Tahoma" w:cs="Tahoma"/>
          <w:sz w:val="20"/>
          <w:szCs w:val="20"/>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59" w:history="1">
        <w:r w:rsidRPr="00366ED0">
          <w:rPr>
            <w:rStyle w:val="ad"/>
            <w:rFonts w:ascii="Tahoma" w:hAnsi="Tahoma" w:cs="Tahoma"/>
            <w:b/>
            <w:bCs/>
            <w:sz w:val="20"/>
            <w:szCs w:val="20"/>
          </w:rPr>
          <w:t>Федеральным законом</w:t>
        </w:r>
      </w:hyperlink>
      <w:r w:rsidRPr="00366ED0">
        <w:rPr>
          <w:rStyle w:val="ad"/>
          <w:rFonts w:ascii="Tahoma" w:hAnsi="Tahoma" w:cs="Tahoma"/>
          <w:b/>
          <w:bCs/>
          <w:sz w:val="20"/>
          <w:szCs w:val="20"/>
        </w:rPr>
        <w:t xml:space="preserve"> </w:t>
      </w:r>
      <w:r w:rsidRPr="00366ED0">
        <w:rPr>
          <w:rFonts w:ascii="Tahoma" w:hAnsi="Tahoma" w:cs="Tahoma"/>
          <w:sz w:val="20"/>
          <w:szCs w:val="20"/>
        </w:rPr>
        <w:t>от 25 июня 2002 г.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(если данный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24945" w:rsidRPr="00366ED0" w:rsidRDefault="00124945" w:rsidP="00BD222C">
      <w:pPr>
        <w:jc w:val="both"/>
        <w:rPr>
          <w:rFonts w:ascii="Tahoma" w:hAnsi="Tahoma" w:cs="Tahoma"/>
          <w:sz w:val="20"/>
          <w:szCs w:val="20"/>
        </w:rPr>
      </w:pPr>
      <w:bookmarkStart w:id="118" w:name="sub_2711"/>
      <w:bookmarkEnd w:id="118"/>
      <w:r w:rsidRPr="00366ED0">
        <w:rPr>
          <w:rFonts w:ascii="Tahoma" w:hAnsi="Tahoma" w:cs="Tahoma"/>
          <w:sz w:val="20"/>
          <w:szCs w:val="20"/>
        </w:rPr>
        <w:t xml:space="preserve">11) технический план объекта капитального строительства, подготовленный в соответствии с </w:t>
      </w:r>
      <w:hyperlink r:id="rId160" w:history="1">
        <w:r w:rsidRPr="00366ED0">
          <w:rPr>
            <w:rStyle w:val="ad"/>
            <w:rFonts w:ascii="Tahoma" w:hAnsi="Tahoma" w:cs="Tahoma"/>
            <w:b/>
            <w:bCs/>
            <w:sz w:val="20"/>
            <w:szCs w:val="20"/>
          </w:rPr>
          <w:t>Федеральным законом</w:t>
        </w:r>
      </w:hyperlink>
      <w:r w:rsidRPr="00366ED0">
        <w:rPr>
          <w:rStyle w:val="ad"/>
          <w:rFonts w:ascii="Tahoma" w:hAnsi="Tahoma" w:cs="Tahoma"/>
          <w:b/>
          <w:bCs/>
          <w:sz w:val="20"/>
          <w:szCs w:val="20"/>
        </w:rPr>
        <w:t xml:space="preserve"> </w:t>
      </w:r>
      <w:r w:rsidRPr="00366ED0">
        <w:rPr>
          <w:rFonts w:ascii="Tahoma" w:hAnsi="Tahoma" w:cs="Tahoma"/>
          <w:sz w:val="20"/>
          <w:szCs w:val="20"/>
        </w:rPr>
        <w:t>от 24 июля 2007 г. № 221-ФЗ "О государственном кадастре недвижимости" (если данный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xml:space="preserve">12)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61" w:history="1">
        <w:r w:rsidRPr="00366ED0">
          <w:rPr>
            <w:rStyle w:val="ad"/>
            <w:rFonts w:ascii="Tahoma" w:hAnsi="Tahoma" w:cs="Tahoma"/>
            <w:b/>
            <w:bCs/>
            <w:sz w:val="20"/>
            <w:szCs w:val="20"/>
          </w:rPr>
          <w:t>законодательством</w:t>
        </w:r>
      </w:hyperlink>
      <w:r w:rsidRPr="00366ED0">
        <w:rPr>
          <w:rStyle w:val="ad"/>
          <w:rFonts w:ascii="Tahoma" w:hAnsi="Tahoma" w:cs="Tahoma"/>
          <w:b/>
          <w:bCs/>
          <w:sz w:val="20"/>
          <w:szCs w:val="20"/>
        </w:rPr>
        <w:t xml:space="preserve"> </w:t>
      </w:r>
      <w:r w:rsidRPr="00366ED0">
        <w:rPr>
          <w:rFonts w:ascii="Tahoma" w:hAnsi="Tahoma" w:cs="Tahoma"/>
          <w:sz w:val="20"/>
          <w:szCs w:val="20"/>
        </w:rPr>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Заявитель вправе представить указанные документы по собственной инициативе. Непредставление указанных документов заявителем не может служить основание для отказа в предоставлении муниципальной услуги.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2.8. Указание на запрет требовать от заявителя</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xml:space="preserve">В соответствии с требованиями </w:t>
      </w:r>
      <w:hyperlink r:id="rId162" w:history="1">
        <w:r w:rsidRPr="00366ED0">
          <w:rPr>
            <w:rStyle w:val="ad"/>
            <w:rFonts w:ascii="Tahoma" w:hAnsi="Tahoma" w:cs="Tahoma"/>
            <w:b/>
            <w:bCs/>
            <w:sz w:val="20"/>
            <w:szCs w:val="20"/>
          </w:rPr>
          <w:t>пунктов 1</w:t>
        </w:r>
      </w:hyperlink>
      <w:r w:rsidRPr="00366ED0">
        <w:rPr>
          <w:rFonts w:ascii="Tahoma" w:hAnsi="Tahoma" w:cs="Tahoma"/>
          <w:sz w:val="20"/>
          <w:szCs w:val="20"/>
        </w:rPr>
        <w:t>,</w:t>
      </w:r>
      <w:hyperlink r:id="rId163" w:history="1">
        <w:r w:rsidRPr="00366ED0">
          <w:rPr>
            <w:rStyle w:val="ad"/>
            <w:rFonts w:ascii="Tahoma" w:hAnsi="Tahoma" w:cs="Tahoma"/>
            <w:b/>
            <w:bCs/>
            <w:sz w:val="20"/>
            <w:szCs w:val="20"/>
          </w:rPr>
          <w:t>2 части 1 статьи 7</w:t>
        </w:r>
      </w:hyperlink>
      <w:r w:rsidRPr="00366ED0">
        <w:rPr>
          <w:rStyle w:val="ad"/>
          <w:rFonts w:ascii="Tahoma" w:hAnsi="Tahoma" w:cs="Tahoma"/>
          <w:b/>
          <w:bCs/>
          <w:sz w:val="20"/>
          <w:szCs w:val="20"/>
        </w:rPr>
        <w:t xml:space="preserve"> </w:t>
      </w:r>
      <w:r w:rsidRPr="00366ED0">
        <w:rPr>
          <w:rFonts w:ascii="Tahoma" w:hAnsi="Tahoma" w:cs="Tahoma"/>
          <w:sz w:val="20"/>
          <w:szCs w:val="20"/>
        </w:rPr>
        <w:t>Федерального закона № 210-ФЗ при предоставлении муниципальной услуги администрация сельского поселения не вправе требовать от заявителя:</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w:t>
      </w:r>
      <w:r w:rsidRPr="00366ED0">
        <w:rPr>
          <w:rFonts w:ascii="Tahoma" w:hAnsi="Tahoma" w:cs="Tahoma"/>
          <w:sz w:val="20"/>
          <w:szCs w:val="20"/>
        </w:rPr>
        <w:lastRenderedPageBreak/>
        <w:t xml:space="preserve">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4" w:history="1">
        <w:r w:rsidRPr="00366ED0">
          <w:rPr>
            <w:rStyle w:val="ad"/>
            <w:rFonts w:ascii="Tahoma" w:hAnsi="Tahoma" w:cs="Tahoma"/>
            <w:b/>
            <w:bCs/>
            <w:sz w:val="20"/>
            <w:szCs w:val="20"/>
          </w:rPr>
          <w:t>частью 1 статьи 1</w:t>
        </w:r>
      </w:hyperlink>
      <w:r w:rsidRPr="00366ED0">
        <w:rPr>
          <w:rStyle w:val="ad"/>
          <w:rFonts w:ascii="Tahoma" w:hAnsi="Tahoma" w:cs="Tahoma"/>
          <w:b/>
          <w:bCs/>
          <w:sz w:val="20"/>
          <w:szCs w:val="20"/>
        </w:rPr>
        <w:t xml:space="preserve"> </w:t>
      </w:r>
      <w:r w:rsidRPr="00366ED0">
        <w:rPr>
          <w:rFonts w:ascii="Tahoma" w:hAnsi="Tahoma" w:cs="Tahoma"/>
          <w:sz w:val="20"/>
          <w:szCs w:val="20"/>
        </w:rPr>
        <w:t xml:space="preserve">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165" w:history="1">
        <w:r w:rsidRPr="00366ED0">
          <w:rPr>
            <w:rStyle w:val="ad"/>
            <w:rFonts w:ascii="Tahoma" w:hAnsi="Tahoma" w:cs="Tahoma"/>
            <w:b/>
            <w:bCs/>
            <w:sz w:val="20"/>
            <w:szCs w:val="20"/>
          </w:rPr>
          <w:t>частью 6 статьи 7</w:t>
        </w:r>
      </w:hyperlink>
      <w:r w:rsidRPr="00366ED0">
        <w:rPr>
          <w:rStyle w:val="ad"/>
          <w:rFonts w:ascii="Tahoma" w:hAnsi="Tahoma" w:cs="Tahoma"/>
          <w:b/>
          <w:bCs/>
          <w:sz w:val="20"/>
          <w:szCs w:val="20"/>
        </w:rPr>
        <w:t xml:space="preserve"> </w:t>
      </w:r>
      <w:r w:rsidRPr="00366ED0">
        <w:rPr>
          <w:rFonts w:ascii="Tahoma" w:hAnsi="Tahoma" w:cs="Tahoma"/>
          <w:sz w:val="20"/>
          <w:szCs w:val="20"/>
        </w:rPr>
        <w:t>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2.9. Исчерпывающий перечень оснований для отказа в приеме документов, необходимых для предоставления муниципальной услуги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Основаниями для отказа в приеме документов не предусмотрено.</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2.10. Исчерпывающий перечень оснований для приостановления или отказа в предоставлении муниципальной услуги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Основания для приостановления предоставления муниципальной услуги не предусмотрены.</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Основаниями для отказа в предоставлении муниципальной услуги являются:</w:t>
      </w:r>
    </w:p>
    <w:p w:rsidR="00124945" w:rsidRPr="00366ED0" w:rsidRDefault="00124945" w:rsidP="00BD222C">
      <w:pPr>
        <w:jc w:val="both"/>
        <w:rPr>
          <w:rFonts w:ascii="Tahoma" w:hAnsi="Tahoma" w:cs="Tahoma"/>
          <w:sz w:val="20"/>
          <w:szCs w:val="20"/>
        </w:rPr>
      </w:pPr>
      <w:bookmarkStart w:id="119" w:name="sub_2101"/>
      <w:bookmarkEnd w:id="119"/>
      <w:r w:rsidRPr="00366ED0">
        <w:rPr>
          <w:rFonts w:ascii="Tahoma" w:hAnsi="Tahoma" w:cs="Tahoma"/>
          <w:sz w:val="20"/>
          <w:szCs w:val="20"/>
        </w:rPr>
        <w:t xml:space="preserve">1) представление неполного пакета документов, указанных в </w:t>
      </w:r>
      <w:hyperlink r:id="rId166" w:anchor="sub_26" w:history="1">
        <w:r w:rsidRPr="00366ED0">
          <w:rPr>
            <w:rStyle w:val="ad"/>
            <w:rFonts w:ascii="Tahoma" w:hAnsi="Tahoma" w:cs="Tahoma"/>
            <w:b/>
            <w:bCs/>
            <w:sz w:val="20"/>
            <w:szCs w:val="20"/>
          </w:rPr>
          <w:t>подразделе 2.6</w:t>
        </w:r>
      </w:hyperlink>
      <w:r w:rsidRPr="00366ED0">
        <w:rPr>
          <w:rStyle w:val="ad"/>
          <w:rFonts w:ascii="Tahoma" w:hAnsi="Tahoma" w:cs="Tahoma"/>
          <w:b/>
          <w:bCs/>
          <w:sz w:val="20"/>
          <w:szCs w:val="20"/>
        </w:rPr>
        <w:t xml:space="preserve"> </w:t>
      </w:r>
      <w:r w:rsidRPr="00366ED0">
        <w:rPr>
          <w:rFonts w:ascii="Tahoma" w:hAnsi="Tahoma" w:cs="Tahoma"/>
          <w:sz w:val="20"/>
          <w:szCs w:val="20"/>
        </w:rPr>
        <w:t>раздела II настоящего административного регламента;</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124945" w:rsidRPr="00366ED0" w:rsidRDefault="00124945" w:rsidP="00BD222C">
      <w:pPr>
        <w:jc w:val="both"/>
        <w:rPr>
          <w:rFonts w:ascii="Tahoma" w:hAnsi="Tahoma" w:cs="Tahoma"/>
          <w:sz w:val="20"/>
          <w:szCs w:val="20"/>
        </w:rPr>
      </w:pPr>
      <w:bookmarkStart w:id="120" w:name="sub_2103"/>
      <w:bookmarkEnd w:id="120"/>
      <w:r w:rsidRPr="00366ED0">
        <w:rPr>
          <w:rFonts w:ascii="Tahoma" w:hAnsi="Tahoma" w:cs="Tahoma"/>
          <w:sz w:val="20"/>
          <w:szCs w:val="20"/>
        </w:rPr>
        <w:t>3) несоответствие объекта капитального строительства требованиям, установленным в разрешении на строительство;</w:t>
      </w:r>
    </w:p>
    <w:p w:rsidR="00124945" w:rsidRPr="00366ED0" w:rsidRDefault="00124945" w:rsidP="00BD222C">
      <w:pPr>
        <w:jc w:val="both"/>
        <w:rPr>
          <w:rFonts w:ascii="Tahoma" w:hAnsi="Tahoma" w:cs="Tahoma"/>
          <w:sz w:val="20"/>
          <w:szCs w:val="20"/>
        </w:rPr>
      </w:pPr>
      <w:bookmarkStart w:id="121" w:name="sub_2104"/>
      <w:bookmarkEnd w:id="121"/>
      <w:r w:rsidRPr="00366ED0">
        <w:rPr>
          <w:rFonts w:ascii="Tahoma" w:hAnsi="Tahoma" w:cs="Tahoma"/>
          <w:sz w:val="20"/>
          <w:szCs w:val="20"/>
        </w:rPr>
        <w:t>4) несоответствие параметров построенного, реконструированного объекта капитального строительства проектной документации.</w:t>
      </w:r>
      <w:bookmarkStart w:id="122" w:name="sub_2105"/>
      <w:bookmarkEnd w:id="122"/>
    </w:p>
    <w:p w:rsidR="00124945" w:rsidRPr="00366ED0" w:rsidRDefault="00124945" w:rsidP="00BD222C">
      <w:pPr>
        <w:jc w:val="both"/>
        <w:rPr>
          <w:rFonts w:ascii="Tahoma" w:hAnsi="Tahoma" w:cs="Tahoma"/>
          <w:sz w:val="20"/>
          <w:szCs w:val="20"/>
        </w:rPr>
      </w:pPr>
      <w:r w:rsidRPr="00366ED0">
        <w:rPr>
          <w:rFonts w:ascii="Tahoma" w:hAnsi="Tahoma" w:cs="Tahoma"/>
          <w:sz w:val="20"/>
          <w:szCs w:val="20"/>
        </w:rPr>
        <w:t xml:space="preserve">5) невыполнение застройщиком требований, предусмотренных </w:t>
      </w:r>
      <w:hyperlink r:id="rId167" w:history="1">
        <w:r w:rsidRPr="00366ED0">
          <w:rPr>
            <w:rStyle w:val="ad"/>
            <w:rFonts w:ascii="Tahoma" w:hAnsi="Tahoma" w:cs="Tahoma"/>
            <w:b/>
            <w:bCs/>
            <w:sz w:val="20"/>
            <w:szCs w:val="20"/>
          </w:rPr>
          <w:t>частью 18 статьи 51</w:t>
        </w:r>
      </w:hyperlink>
      <w:r w:rsidRPr="00366ED0">
        <w:rPr>
          <w:rStyle w:val="ad"/>
          <w:rFonts w:ascii="Tahoma" w:hAnsi="Tahoma" w:cs="Tahoma"/>
          <w:b/>
          <w:bCs/>
          <w:sz w:val="20"/>
          <w:szCs w:val="20"/>
        </w:rPr>
        <w:t xml:space="preserve"> </w:t>
      </w:r>
      <w:r w:rsidRPr="00366ED0">
        <w:rPr>
          <w:rFonts w:ascii="Tahoma" w:hAnsi="Tahoma" w:cs="Tahoma"/>
          <w:sz w:val="20"/>
          <w:szCs w:val="20"/>
        </w:rPr>
        <w:t xml:space="preserve">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68" w:history="1">
        <w:r w:rsidRPr="00366ED0">
          <w:rPr>
            <w:rStyle w:val="ad"/>
            <w:rFonts w:ascii="Tahoma" w:hAnsi="Tahoma" w:cs="Tahoma"/>
            <w:b/>
            <w:bCs/>
            <w:sz w:val="20"/>
            <w:szCs w:val="20"/>
          </w:rPr>
          <w:t>пунктами 2</w:t>
        </w:r>
      </w:hyperlink>
      <w:r w:rsidRPr="00366ED0">
        <w:rPr>
          <w:rFonts w:ascii="Tahoma" w:hAnsi="Tahoma" w:cs="Tahoma"/>
          <w:sz w:val="20"/>
          <w:szCs w:val="20"/>
        </w:rPr>
        <w:t xml:space="preserve">, </w:t>
      </w:r>
      <w:hyperlink r:id="rId169" w:history="1">
        <w:r w:rsidRPr="00366ED0">
          <w:rPr>
            <w:rStyle w:val="ad"/>
            <w:rFonts w:ascii="Tahoma" w:hAnsi="Tahoma" w:cs="Tahoma"/>
            <w:b/>
            <w:bCs/>
            <w:sz w:val="20"/>
            <w:szCs w:val="20"/>
          </w:rPr>
          <w:t>8 - 10</w:t>
        </w:r>
      </w:hyperlink>
      <w:r w:rsidRPr="00366ED0">
        <w:rPr>
          <w:rStyle w:val="ad"/>
          <w:rFonts w:ascii="Tahoma" w:hAnsi="Tahoma" w:cs="Tahoma"/>
          <w:b/>
          <w:bCs/>
          <w:sz w:val="20"/>
          <w:szCs w:val="20"/>
        </w:rPr>
        <w:t xml:space="preserve"> </w:t>
      </w:r>
      <w:r w:rsidRPr="00366ED0">
        <w:rPr>
          <w:rFonts w:ascii="Tahoma" w:hAnsi="Tahoma" w:cs="Tahoma"/>
          <w:sz w:val="20"/>
          <w:szCs w:val="20"/>
        </w:rPr>
        <w:t xml:space="preserve">и </w:t>
      </w:r>
      <w:hyperlink r:id="rId170" w:history="1">
        <w:r w:rsidRPr="00366ED0">
          <w:rPr>
            <w:rStyle w:val="ad"/>
            <w:rFonts w:ascii="Tahoma" w:hAnsi="Tahoma" w:cs="Tahoma"/>
            <w:b/>
            <w:bCs/>
            <w:sz w:val="20"/>
            <w:szCs w:val="20"/>
          </w:rPr>
          <w:t>11.1 части 12 статьи 48</w:t>
        </w:r>
      </w:hyperlink>
      <w:r w:rsidRPr="00366ED0">
        <w:rPr>
          <w:rStyle w:val="ad"/>
          <w:rFonts w:ascii="Tahoma" w:hAnsi="Tahoma" w:cs="Tahoma"/>
          <w:b/>
          <w:bCs/>
          <w:sz w:val="20"/>
          <w:szCs w:val="20"/>
        </w:rPr>
        <w:t xml:space="preserve"> </w:t>
      </w:r>
      <w:r w:rsidRPr="00366ED0">
        <w:rPr>
          <w:rFonts w:ascii="Tahoma" w:hAnsi="Tahoma" w:cs="Tahoma"/>
          <w:sz w:val="20"/>
          <w:szCs w:val="20"/>
        </w:rPr>
        <w:t>Градостроительного кодекса Российской Федерации;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6)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2.12. Порядок, размер и основания взимания государственной пошлины или иной платы, взимаемой за предоставление муниципальной услуги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Предоставление муниципальной услуги осуществляется без взимания государственной пошлины или иной платы</w:t>
      </w:r>
    </w:p>
    <w:p w:rsidR="00124945" w:rsidRPr="00366ED0" w:rsidRDefault="00124945" w:rsidP="00BD222C">
      <w:pPr>
        <w:jc w:val="both"/>
        <w:rPr>
          <w:rFonts w:ascii="Tahoma" w:hAnsi="Tahoma" w:cs="Tahoma"/>
          <w:sz w:val="20"/>
          <w:szCs w:val="20"/>
        </w:rPr>
      </w:pPr>
      <w:bookmarkStart w:id="123" w:name="sub_213"/>
      <w:bookmarkEnd w:id="123"/>
      <w:r w:rsidRPr="00366ED0">
        <w:rPr>
          <w:rFonts w:ascii="Tahoma" w:hAnsi="Tahoma" w:cs="Tahoma"/>
          <w:sz w:val="20"/>
          <w:szCs w:val="20"/>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Плата за предоставление услуг, которые являются необходимыми и обязательными для предоставления муниципальной услуги, не взимается.</w:t>
      </w:r>
    </w:p>
    <w:p w:rsidR="00124945" w:rsidRPr="00366ED0" w:rsidRDefault="00124945" w:rsidP="00BD222C">
      <w:pPr>
        <w:jc w:val="both"/>
        <w:rPr>
          <w:rFonts w:ascii="Tahoma" w:hAnsi="Tahoma" w:cs="Tahoma"/>
          <w:sz w:val="20"/>
          <w:szCs w:val="20"/>
        </w:rPr>
      </w:pPr>
      <w:bookmarkStart w:id="124" w:name="sub_214"/>
      <w:bookmarkEnd w:id="124"/>
      <w:r w:rsidRPr="00366ED0">
        <w:rPr>
          <w:rFonts w:ascii="Tahoma" w:hAnsi="Tahoma" w:cs="Tahoma"/>
          <w:sz w:val="20"/>
          <w:szCs w:val="20"/>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124945" w:rsidRPr="00366ED0" w:rsidRDefault="00124945" w:rsidP="00BD222C">
      <w:pPr>
        <w:jc w:val="both"/>
        <w:rPr>
          <w:rFonts w:ascii="Tahoma" w:hAnsi="Tahoma" w:cs="Tahoma"/>
          <w:sz w:val="20"/>
          <w:szCs w:val="20"/>
        </w:rPr>
      </w:pPr>
      <w:bookmarkStart w:id="125" w:name="sub_215"/>
      <w:bookmarkEnd w:id="125"/>
      <w:r w:rsidRPr="00366ED0">
        <w:rPr>
          <w:rFonts w:ascii="Tahoma" w:hAnsi="Tahoma" w:cs="Tahoma"/>
          <w:sz w:val="20"/>
          <w:szCs w:val="20"/>
        </w:rPr>
        <w:t>2.15. Срок и порядок регистрации заявления, в том числе в электронной форме</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Заявление регистрируется в день поступления:</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в журнале входящей документации в администрации Аксаринского сельского поселения путем присвоения входящего номера и даты поступления документа в течение 1 рабочего дня с даты поступления;</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в системе электронного документооборота (далее - СЭД) с присвоением статуса "зарегистрировано" в течение 1 рабочего дня с даты поступления.</w:t>
      </w:r>
    </w:p>
    <w:p w:rsidR="00124945" w:rsidRPr="00366ED0" w:rsidRDefault="00124945" w:rsidP="00BD222C">
      <w:pPr>
        <w:jc w:val="both"/>
        <w:rPr>
          <w:rFonts w:ascii="Tahoma" w:hAnsi="Tahoma" w:cs="Tahoma"/>
          <w:sz w:val="20"/>
          <w:szCs w:val="20"/>
        </w:rPr>
      </w:pPr>
      <w:bookmarkStart w:id="126" w:name="sub_216"/>
      <w:bookmarkEnd w:id="126"/>
      <w:r w:rsidRPr="00366ED0">
        <w:rPr>
          <w:rFonts w:ascii="Tahoma" w:hAnsi="Tahoma" w:cs="Tahoma"/>
          <w:sz w:val="20"/>
          <w:szCs w:val="20"/>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171" w:history="1">
        <w:r w:rsidRPr="00366ED0">
          <w:rPr>
            <w:rStyle w:val="ad"/>
            <w:rFonts w:ascii="Tahoma" w:hAnsi="Tahoma" w:cs="Tahoma"/>
            <w:b/>
            <w:bCs/>
            <w:sz w:val="20"/>
            <w:szCs w:val="20"/>
          </w:rPr>
          <w:t>законодательством</w:t>
        </w:r>
      </w:hyperlink>
      <w:r w:rsidRPr="00366ED0">
        <w:rPr>
          <w:rFonts w:ascii="Tahoma" w:hAnsi="Tahoma" w:cs="Tahoma"/>
          <w:sz w:val="20"/>
          <w:szCs w:val="20"/>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 и на Портале государственных и муниципальных услуг.</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Информационные стенды оборудуются в доступном для заявителей помещении местной администрации.</w:t>
      </w:r>
    </w:p>
    <w:p w:rsidR="00124945" w:rsidRPr="00366ED0" w:rsidRDefault="00124945" w:rsidP="00BD222C">
      <w:pPr>
        <w:jc w:val="both"/>
        <w:rPr>
          <w:rFonts w:ascii="Tahoma" w:hAnsi="Tahoma" w:cs="Tahoma"/>
          <w:sz w:val="20"/>
          <w:szCs w:val="20"/>
        </w:rPr>
      </w:pPr>
      <w:bookmarkStart w:id="127" w:name="sub_217"/>
      <w:bookmarkEnd w:id="127"/>
      <w:r w:rsidRPr="00366ED0">
        <w:rPr>
          <w:rFonts w:ascii="Tahoma" w:hAnsi="Tahoma" w:cs="Tahoma"/>
          <w:sz w:val="20"/>
          <w:szCs w:val="20"/>
        </w:rPr>
        <w:t>2.17. Показатели доступности и качества муниципальной услуги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Показателями доступности муниципальной услуги являются:</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обеспечение информирования о работе администрации и предоставляемой муниципальной услуге (размещение информации на Едином портале государственных и муниципальных услуг и Портале государственных и муниципальных услуг);</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местной администрации, наличие необходимого количества парковочных мест);</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обеспечение свободного доступа в здание местной администрации.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Показателями качества муниципальной услуги являются:</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компетентность специалистов, предоставляющих муниципальную услугу, в вопросах предоставления муниципальной услуги;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строгое соблюдение стандарта и порядка предоставления муниципальной услуги;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эффективность и своевременность рассмотрения поступивших обращений по вопросам предоставления муниципальной услуги;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отсутствие жалоб.</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Специалист администрации, предоставляющий муниципальную услугу:</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обеспечивает объективное, всестороннее и своевременное рассмотрение заявления;</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принимает меры, направленные на восстановление или защиту нарушенных прав, свобод и законных интересов гражданина.</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При рассмотрении заявления специалист администрации, предоставляющий муниципальную услугу, не вправе:</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искажать положения нормативных правовых актов;</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lastRenderedPageBreak/>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вносить изменения и дополнения в любые представленные заявителем документы;</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124945" w:rsidRPr="00366ED0" w:rsidRDefault="00124945" w:rsidP="00BD222C">
      <w:pPr>
        <w:jc w:val="both"/>
        <w:rPr>
          <w:rFonts w:ascii="Tahoma" w:hAnsi="Tahoma" w:cs="Tahoma"/>
          <w:sz w:val="20"/>
          <w:szCs w:val="20"/>
        </w:rPr>
      </w:pPr>
      <w:bookmarkStart w:id="128" w:name="sub_218"/>
      <w:bookmarkEnd w:id="128"/>
      <w:r w:rsidRPr="00366ED0">
        <w:rPr>
          <w:rFonts w:ascii="Tahoma" w:hAnsi="Tahoma" w:cs="Tahoma"/>
          <w:sz w:val="20"/>
          <w:szCs w:val="20"/>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124945" w:rsidRPr="00366ED0" w:rsidRDefault="00124945" w:rsidP="00BD222C">
      <w:pPr>
        <w:jc w:val="both"/>
        <w:rPr>
          <w:rFonts w:ascii="Tahoma" w:hAnsi="Tahoma" w:cs="Tahoma"/>
          <w:sz w:val="20"/>
          <w:szCs w:val="20"/>
        </w:rPr>
      </w:pPr>
      <w:bookmarkStart w:id="129" w:name="sub_2181"/>
      <w:bookmarkEnd w:id="129"/>
      <w:r w:rsidRPr="00366ED0">
        <w:rPr>
          <w:rFonts w:ascii="Tahoma" w:hAnsi="Tahoma" w:cs="Tahoma"/>
          <w:sz w:val="20"/>
          <w:szCs w:val="20"/>
        </w:rPr>
        <w:t>2.18.1.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При предоставлении муниципальной услуги в электронной форме осуществляются:</w:t>
      </w:r>
    </w:p>
    <w:p w:rsidR="00124945" w:rsidRPr="00366ED0" w:rsidRDefault="00124945" w:rsidP="00BD222C">
      <w:pPr>
        <w:jc w:val="both"/>
        <w:rPr>
          <w:rFonts w:ascii="Tahoma" w:hAnsi="Tahoma" w:cs="Tahoma"/>
          <w:sz w:val="20"/>
          <w:szCs w:val="20"/>
        </w:rPr>
      </w:pPr>
      <w:bookmarkStart w:id="130" w:name="sub_21811"/>
      <w:bookmarkEnd w:id="130"/>
      <w:r w:rsidRPr="00366ED0">
        <w:rPr>
          <w:rFonts w:ascii="Tahoma" w:hAnsi="Tahoma" w:cs="Tahoma"/>
          <w:sz w:val="20"/>
          <w:szCs w:val="20"/>
        </w:rPr>
        <w:t>1) предоставление в установленном порядке информации и обеспечение доступа заявителей к сведениям о муниципальной услуге;</w:t>
      </w:r>
    </w:p>
    <w:p w:rsidR="00124945" w:rsidRPr="00366ED0" w:rsidRDefault="00124945" w:rsidP="00BD222C">
      <w:pPr>
        <w:jc w:val="both"/>
        <w:rPr>
          <w:rFonts w:ascii="Tahoma" w:hAnsi="Tahoma" w:cs="Tahoma"/>
          <w:sz w:val="20"/>
          <w:szCs w:val="20"/>
        </w:rPr>
      </w:pPr>
      <w:bookmarkStart w:id="131" w:name="sub_21812"/>
      <w:bookmarkEnd w:id="131"/>
      <w:r w:rsidRPr="00366ED0">
        <w:rPr>
          <w:rFonts w:ascii="Tahoma" w:hAnsi="Tahoma" w:cs="Tahoma"/>
          <w:sz w:val="20"/>
          <w:szCs w:val="20"/>
        </w:rPr>
        <w:t>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Портала государственных и муниципальных услуг;</w:t>
      </w:r>
    </w:p>
    <w:p w:rsidR="00124945" w:rsidRPr="00366ED0" w:rsidRDefault="00124945" w:rsidP="00BD222C">
      <w:pPr>
        <w:jc w:val="both"/>
        <w:rPr>
          <w:rFonts w:ascii="Tahoma" w:hAnsi="Tahoma" w:cs="Tahoma"/>
          <w:sz w:val="20"/>
          <w:szCs w:val="20"/>
        </w:rPr>
      </w:pPr>
      <w:bookmarkStart w:id="132" w:name="sub_21813"/>
      <w:bookmarkEnd w:id="132"/>
      <w:r w:rsidRPr="00366ED0">
        <w:rPr>
          <w:rFonts w:ascii="Tahoma" w:hAnsi="Tahoma" w:cs="Tahoma"/>
          <w:sz w:val="20"/>
          <w:szCs w:val="20"/>
        </w:rPr>
        <w:t>3) получение сведений о ходе выполнения запроса о предоставлении муниципальной услуги;</w:t>
      </w:r>
    </w:p>
    <w:p w:rsidR="00124945" w:rsidRPr="00366ED0" w:rsidRDefault="00124945" w:rsidP="00BD222C">
      <w:pPr>
        <w:jc w:val="both"/>
        <w:rPr>
          <w:rFonts w:ascii="Tahoma" w:hAnsi="Tahoma" w:cs="Tahoma"/>
          <w:sz w:val="20"/>
          <w:szCs w:val="20"/>
        </w:rPr>
      </w:pPr>
      <w:bookmarkStart w:id="133" w:name="sub_21814"/>
      <w:bookmarkEnd w:id="133"/>
      <w:r w:rsidRPr="00366ED0">
        <w:rPr>
          <w:rFonts w:ascii="Tahoma" w:hAnsi="Tahoma" w:cs="Tahoma"/>
          <w:sz w:val="20"/>
          <w:szCs w:val="20"/>
        </w:rPr>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124945" w:rsidRPr="00366ED0" w:rsidRDefault="00124945" w:rsidP="00BD222C">
      <w:pPr>
        <w:jc w:val="both"/>
        <w:rPr>
          <w:rFonts w:ascii="Tahoma" w:hAnsi="Tahoma" w:cs="Tahoma"/>
          <w:sz w:val="20"/>
          <w:szCs w:val="20"/>
        </w:rPr>
      </w:pPr>
      <w:bookmarkStart w:id="134" w:name="sub_21815"/>
      <w:bookmarkEnd w:id="134"/>
      <w:r w:rsidRPr="00366ED0">
        <w:rPr>
          <w:rFonts w:ascii="Tahoma" w:hAnsi="Tahoma" w:cs="Tahoma"/>
          <w:sz w:val="20"/>
          <w:szCs w:val="20"/>
        </w:rPr>
        <w:t>5) получение результата предоставления муниципальной услуги, если иное не установлено федеральным законом;</w:t>
      </w:r>
    </w:p>
    <w:p w:rsidR="00124945" w:rsidRPr="00366ED0" w:rsidRDefault="00124945" w:rsidP="00BD222C">
      <w:pPr>
        <w:jc w:val="both"/>
        <w:rPr>
          <w:rFonts w:ascii="Tahoma" w:hAnsi="Tahoma" w:cs="Tahoma"/>
          <w:sz w:val="20"/>
          <w:szCs w:val="20"/>
        </w:rPr>
      </w:pPr>
      <w:bookmarkStart w:id="135" w:name="sub_21816"/>
      <w:bookmarkEnd w:id="135"/>
      <w:r w:rsidRPr="00366ED0">
        <w:rPr>
          <w:rFonts w:ascii="Tahoma" w:hAnsi="Tahoma" w:cs="Tahoma"/>
          <w:sz w:val="20"/>
          <w:szCs w:val="20"/>
        </w:rPr>
        <w:t>6) иные действия, необходимые для предоставления муниципальной услуги.</w:t>
      </w:r>
    </w:p>
    <w:p w:rsidR="00124945" w:rsidRPr="00366ED0" w:rsidRDefault="00124945" w:rsidP="00BD222C">
      <w:pPr>
        <w:jc w:val="both"/>
        <w:rPr>
          <w:rFonts w:ascii="Tahoma" w:hAnsi="Tahoma" w:cs="Tahoma"/>
          <w:sz w:val="20"/>
          <w:szCs w:val="20"/>
        </w:rPr>
      </w:pPr>
      <w:bookmarkStart w:id="136" w:name="sub_2182"/>
      <w:bookmarkEnd w:id="136"/>
      <w:r w:rsidRPr="00366ED0">
        <w:rPr>
          <w:rFonts w:ascii="Tahoma" w:hAnsi="Tahoma" w:cs="Tahoma"/>
          <w:sz w:val="20"/>
          <w:szCs w:val="20"/>
        </w:rPr>
        <w:t>2.18.2. Особенности предоставления муниципальной услуги в МФЦ</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Муниципальная услуга предоставляется в МФЦ в соответствии с соглашением.</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В соответствии с соглашением МФЦ осуществляет:</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взаимодействие с органом местного самоуправления, предоставляющим муниципальную услугу;</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информирование заявителей по вопросам предоставления муниципальной услуги;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прием и выдачу документов, необходимых для предоставления муниципальной услуги;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обработку персональных данных, связанных с предоставлением муниципальной услуги.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предоставляющий муниципальную услугу, направляет необходимые документы в МФЦ для их последующей выдачи заявителю.</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3.1. Описание последовательности действий при предоставлении муниципальной услуги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Предоставление муниципальной услуги включает в себя следующие административные процедуры:</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прием заявления и документов, необходимых для выдачи разрешения на ввод объекта в эксплуатацию;</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формирование и направление запросов в органы (организации), участвующие в предоставлении муниципальной услуги;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рассмотрение принятых документов, необходимых для выдачи разрешения на ввод объекта в эксплуатацию;</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осмотр объекта капитального строительства;</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письменное уведомление об отказе в выдаче разрешения на ввод объекта в эксплуатацию;</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подготовка и выдача разрешения на ввод объекта в эксплуатацию;</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порядок осуществления административных процедур (действий) в электронной форме.</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3.2. Прием заявления и документов, необходимых для выдачи разрешения на ввод объекта в эксплуатацию</w:t>
      </w:r>
    </w:p>
    <w:p w:rsidR="00124945" w:rsidRPr="00366ED0" w:rsidRDefault="00124945" w:rsidP="00BD222C">
      <w:pPr>
        <w:jc w:val="both"/>
        <w:rPr>
          <w:rFonts w:ascii="Tahoma" w:hAnsi="Tahoma" w:cs="Tahoma"/>
          <w:sz w:val="20"/>
          <w:szCs w:val="20"/>
        </w:rPr>
      </w:pPr>
      <w:bookmarkStart w:id="137" w:name="sub_321"/>
      <w:bookmarkEnd w:id="137"/>
      <w:r w:rsidRPr="00366ED0">
        <w:rPr>
          <w:rFonts w:ascii="Tahoma" w:hAnsi="Tahoma" w:cs="Tahoma"/>
          <w:sz w:val="20"/>
          <w:szCs w:val="20"/>
        </w:rPr>
        <w:t>3.2.1. Прием заявления и документов, необходимых для выдачи разрешения на ввод объекта в эксплуатацию в администрации сельского поселения</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Основанием для начала административной процедуры является поступление в администрацию сельского поселения заявление и документов, необходимых для предоставления муниципальной услуги.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 на ввод объекта в эксплуатацию.</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В ходе приема специалист администрации проверяет правильность заполнения заявления, полноту содержащихся в них сведений. Также проверяет на наличие подчисток, приписок, зачеркнутых слов; на наличие повреждений, которые могут повлечь к неправильному истолкованию.</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xml:space="preserve">Документы, в ходе проверки которых выявлены нарушения, в соответствии с </w:t>
      </w:r>
      <w:hyperlink r:id="rId172" w:anchor="sub_210" w:history="1">
        <w:r w:rsidRPr="00366ED0">
          <w:rPr>
            <w:rStyle w:val="ad"/>
            <w:rFonts w:ascii="Tahoma" w:hAnsi="Tahoma" w:cs="Tahoma"/>
            <w:b/>
            <w:bCs/>
            <w:sz w:val="20"/>
            <w:szCs w:val="20"/>
          </w:rPr>
          <w:t>подразделом 2.10</w:t>
        </w:r>
      </w:hyperlink>
      <w:r w:rsidRPr="00366ED0">
        <w:rPr>
          <w:rStyle w:val="ad"/>
          <w:rFonts w:ascii="Tahoma" w:hAnsi="Tahoma" w:cs="Tahoma"/>
          <w:b/>
          <w:bCs/>
          <w:sz w:val="20"/>
          <w:szCs w:val="20"/>
        </w:rPr>
        <w:t xml:space="preserve"> </w:t>
      </w:r>
      <w:r w:rsidRPr="00366ED0">
        <w:rPr>
          <w:rFonts w:ascii="Tahoma" w:hAnsi="Tahoma" w:cs="Tahoma"/>
          <w:sz w:val="20"/>
          <w:szCs w:val="20"/>
        </w:rPr>
        <w:t>раздела II не подлежат приему.</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Факт предоставления заявления и документов фиксируется путем регистрации в системе электронного документооборота в течение 1 рабочего дня с момента подачи.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124945" w:rsidRPr="00366ED0" w:rsidRDefault="00124945" w:rsidP="00BD222C">
      <w:pPr>
        <w:jc w:val="both"/>
        <w:rPr>
          <w:rFonts w:ascii="Tahoma" w:hAnsi="Tahoma" w:cs="Tahoma"/>
          <w:sz w:val="20"/>
          <w:szCs w:val="20"/>
        </w:rPr>
      </w:pPr>
      <w:bookmarkStart w:id="138" w:name="sub_322"/>
      <w:bookmarkEnd w:id="138"/>
      <w:r w:rsidRPr="00366ED0">
        <w:rPr>
          <w:rFonts w:ascii="Tahoma" w:hAnsi="Tahoma" w:cs="Tahoma"/>
          <w:b/>
          <w:bCs/>
          <w:sz w:val="20"/>
          <w:szCs w:val="20"/>
        </w:rPr>
        <w:t>3.2.2. Прием заявления и документов, необходимых для выдачи разрешения на ввод объекта в эксплуатацию, их первичная проверка и регистрация в МФЦ.</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Основанием для начала административной процедуры является поступление в МФЦ заявления, оформленного в соответствии с требованиями Административного регламента, и документов, необходимых для предоставления муниципальной услуги.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В соответствии с соглашением специалист МФЦ, ответственный за прием и регистрацию документов, в присутствии заявителя проверяет правильность заполнения заявления. В случае наличия ошибок заявитель может исправить их незамедлительно.</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После проверки заявления специалист МФЦ, ответственный за прием и регистрацию документов,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а также обеспечивает отправку представленного заявителем пакета документов из МФЦ в администрацию сельского поселения через СЭД, при этом меняя статус в СЭД на "отправлено в ведомство".</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В случае поступления заявления и документов к нему в МФЦ в будние дни после 16:00 или в субботу, указанные заявление и документы направляются в администрацию через СЭД в течение рабочего дня, следующего за днем их принятия; также специалист МФЦ обеспечивает передачу принятого пакета документов на бумажном носителе в администрацию.</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После регистрации заявления в СЭД специалист МФЦ готовит и выдает заявителю расписку о принятии заявления и документов к нему, в которой указываются следующие сведения:</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данные о заявителе;</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согласие заявителя на обработку персональных данных;</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дата поступления заявления;</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порядковый номер регистрации заявления;</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перечень принятых документов;</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уведомление о принятии документов;</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подпись специалиста МФЦ, ответственного за прием и регистрацию документов;</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срок представления муниципальной услуги;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расписка о выдаче результата предоставления муниципальной услуги.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Результатом административной процедуры является прием и регистрация специалистом МФЦ, ответственным за прием и регистрацию документов, заявления и документов к нему, необходимых для предоставления муниципальной услуги.</w:t>
      </w:r>
    </w:p>
    <w:p w:rsidR="00124945" w:rsidRPr="00366ED0" w:rsidRDefault="00124945" w:rsidP="00BD222C">
      <w:pPr>
        <w:jc w:val="both"/>
        <w:rPr>
          <w:rFonts w:ascii="Tahoma" w:hAnsi="Tahoma" w:cs="Tahoma"/>
          <w:sz w:val="20"/>
          <w:szCs w:val="20"/>
        </w:rPr>
      </w:pPr>
      <w:bookmarkStart w:id="139" w:name="sub_33"/>
      <w:bookmarkEnd w:id="139"/>
      <w:r w:rsidRPr="00366ED0">
        <w:rPr>
          <w:rFonts w:ascii="Tahoma" w:hAnsi="Tahoma" w:cs="Tahoma"/>
          <w:sz w:val="20"/>
          <w:szCs w:val="20"/>
        </w:rPr>
        <w:lastRenderedPageBreak/>
        <w:t>3.3. Формирование и направление запросов в органы (организации), участвующие в предоставлении муниципальной услуги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Межведомственный запрос о представлении документов и (или) информации, указанных в пункте 2 части 1 статьи 7 Федерального закона от 27.07.2010 №210ФЗ для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наименование органа, направляющего межведомственный запрос;</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наименование органа, в адрес которого направляется межведомственный запрос;</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контактная информация для направления ответа на межведомственный запрос;</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дата направления межведомственного запроса;</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Результатом административной процедуры является направление межведомственного запроса в соответствующий орган (организацию).</w:t>
      </w:r>
    </w:p>
    <w:p w:rsidR="00124945" w:rsidRPr="00366ED0" w:rsidRDefault="00124945" w:rsidP="00BD222C">
      <w:pPr>
        <w:jc w:val="both"/>
        <w:rPr>
          <w:rFonts w:ascii="Tahoma" w:hAnsi="Tahoma" w:cs="Tahoma"/>
          <w:sz w:val="20"/>
          <w:szCs w:val="20"/>
        </w:rPr>
      </w:pPr>
      <w:bookmarkStart w:id="140" w:name="sub_34"/>
      <w:bookmarkEnd w:id="140"/>
      <w:r w:rsidRPr="00366ED0">
        <w:rPr>
          <w:rFonts w:ascii="Tahoma" w:hAnsi="Tahoma" w:cs="Tahoma"/>
          <w:sz w:val="20"/>
          <w:szCs w:val="20"/>
        </w:rPr>
        <w:t>3.4. Рассмотрение принятых документов, необходимых для выдачи разрешения на ввод объекта в эксплуатацию</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Основанием для начала административной процедуры является принятие заявления и документов к нему к рассмотрению.</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xml:space="preserve">Специалист администрации рассматривает заявление с прилагаемыми к ним документами, предусмотренными </w:t>
      </w:r>
      <w:hyperlink r:id="rId173" w:anchor="sub_26" w:history="1">
        <w:r w:rsidRPr="00366ED0">
          <w:rPr>
            <w:rStyle w:val="ad"/>
            <w:rFonts w:ascii="Tahoma" w:hAnsi="Tahoma" w:cs="Tahoma"/>
            <w:b/>
            <w:bCs/>
            <w:sz w:val="20"/>
            <w:szCs w:val="20"/>
          </w:rPr>
          <w:t>подразделом 2.6</w:t>
        </w:r>
      </w:hyperlink>
      <w:r w:rsidRPr="00366ED0">
        <w:rPr>
          <w:rStyle w:val="ad"/>
          <w:rFonts w:ascii="Tahoma" w:hAnsi="Tahoma" w:cs="Tahoma"/>
          <w:b/>
          <w:bCs/>
          <w:sz w:val="20"/>
          <w:szCs w:val="20"/>
        </w:rPr>
        <w:t xml:space="preserve"> </w:t>
      </w:r>
      <w:r w:rsidRPr="00366ED0">
        <w:rPr>
          <w:rFonts w:ascii="Tahoma" w:hAnsi="Tahoma" w:cs="Tahoma"/>
          <w:sz w:val="20"/>
          <w:szCs w:val="20"/>
        </w:rPr>
        <w:t>раздела II настоящего Административного регламента, в течение 1 рабочего дня со дня их регистрации.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В течение рабочего дня в случае выявления в документах подчисток, приписок, зачеркнутых слов и иных не оговоренных в них исправлений, наличия повреждений, которые могут повлечь к неправильному истолкованию содержания документов, противоречий, неточностей в представленных на рассмотрение документах,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 В случае если заявление с документами поступило из МФЦ в срок, не превышающий 3 рабочих дня со дня уведомления, документы, свидетельствующие об устранении замечаний, должны быть доставлены из МФЦ в администрацию.</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В случае если в течение 3 рабочих дней указанные замечания не устранены, специалист в течение 2 рабочих дней готовит и отправляет почтовым отправлением с уведомлением письмо администрации о необходимости устранения указанных замечаний в течение 3 рабочих дней со дня уведомления. При этом срок рассмотрения поступившего Заявления начинает исчисляться заново со дня поступления в администрацию документов, свидетельствующих об устранении замечаний. В случае если замечания не устранены в указанный срок, специалист готовит проект письменного отказа в предоставлении муниципальной услуги.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Результатом административной процедуры является рассмотрение принятых документов, необходимых для выдачи разрешения на ввод объекта в эксплуатацию.</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3.5. Осмотр объекта капитального строительства</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Основанием для начала административной процедуры является выявление специалистом администрации оснований для отказа в предоставлении муниципальной услуги в соответствии с позразделом 2.10 настоящего Административного регламента.</w:t>
      </w:r>
    </w:p>
    <w:p w:rsidR="00124945" w:rsidRPr="00366ED0" w:rsidRDefault="00124945" w:rsidP="00BD222C">
      <w:pPr>
        <w:jc w:val="both"/>
        <w:rPr>
          <w:rFonts w:ascii="Tahoma" w:hAnsi="Tahoma" w:cs="Tahoma"/>
          <w:sz w:val="20"/>
          <w:szCs w:val="20"/>
        </w:rPr>
      </w:pPr>
      <w:bookmarkStart w:id="141" w:name="sub_353"/>
      <w:bookmarkEnd w:id="141"/>
      <w:r w:rsidRPr="00366ED0">
        <w:rPr>
          <w:rFonts w:ascii="Tahoma" w:hAnsi="Tahoma" w:cs="Tahoma"/>
          <w:sz w:val="20"/>
          <w:szCs w:val="20"/>
        </w:rPr>
        <w:t>После проверки представленных застройщиком документов на наличие согласно подразделу 2.6 раздела II настоящего Административного регламента и правильности оформления специалист уведомляет застройщика, связавшись с ним по номеру телефона, указанному в заявлении, о необходимости осуществления осмотра объекта и в течение 1 рабочего дня с выездом на место производит осмотр объекта капитального строительства. Осмотр объекта капитального строительства осуществляется в присутствии застройщика либо его представителя в срок, не превышающий 1 рабочего дня со дня установления соответствия документов на наличие согласно подразделу 2.6 раздела II настоящего Административного регламента и правильности оформления.</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Результатом административной процедуры проведение осмотра объекта капитального строительства.</w:t>
      </w:r>
    </w:p>
    <w:p w:rsidR="00124945" w:rsidRPr="00366ED0" w:rsidRDefault="00124945" w:rsidP="00BD222C">
      <w:pPr>
        <w:jc w:val="both"/>
        <w:rPr>
          <w:rFonts w:ascii="Tahoma" w:hAnsi="Tahoma" w:cs="Tahoma"/>
          <w:sz w:val="20"/>
          <w:szCs w:val="20"/>
        </w:rPr>
      </w:pPr>
      <w:bookmarkStart w:id="142" w:name="sub_36"/>
      <w:bookmarkEnd w:id="142"/>
      <w:r w:rsidRPr="00366ED0">
        <w:rPr>
          <w:rFonts w:ascii="Tahoma" w:hAnsi="Tahoma" w:cs="Tahoma"/>
          <w:sz w:val="20"/>
          <w:szCs w:val="20"/>
        </w:rPr>
        <w:t>3.6. Письменное уведомление об отказе в выдаче разрешения на ввод объекта в эксплуатацию</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xml:space="preserve">Основанием для начала административной процедуры является выявление специалистом структурного подразделения оснований для отказа в предоставлении муниципальной услуги в соответствии с </w:t>
      </w:r>
      <w:hyperlink r:id="rId174" w:anchor="sub_210" w:history="1">
        <w:r w:rsidRPr="00366ED0">
          <w:rPr>
            <w:rStyle w:val="ad"/>
            <w:rFonts w:ascii="Tahoma" w:hAnsi="Tahoma" w:cs="Tahoma"/>
            <w:b/>
            <w:bCs/>
            <w:sz w:val="20"/>
            <w:szCs w:val="20"/>
          </w:rPr>
          <w:t>подразделом 2.10</w:t>
        </w:r>
      </w:hyperlink>
      <w:r w:rsidRPr="00366ED0">
        <w:rPr>
          <w:rStyle w:val="ad"/>
          <w:rFonts w:ascii="Tahoma" w:hAnsi="Tahoma" w:cs="Tahoma"/>
          <w:b/>
          <w:bCs/>
          <w:sz w:val="20"/>
          <w:szCs w:val="20"/>
        </w:rPr>
        <w:t xml:space="preserve"> </w:t>
      </w:r>
      <w:r w:rsidRPr="00366ED0">
        <w:rPr>
          <w:rFonts w:ascii="Tahoma" w:hAnsi="Tahoma" w:cs="Tahoma"/>
          <w:sz w:val="20"/>
          <w:szCs w:val="20"/>
        </w:rPr>
        <w:t>настоящего Административного регламента.</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В течение рабочего дня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 Специалист в течение 1 рабочего дня со дня установления факта неустранения замечаний составляет и отправляет почтовым отправлением письменное уведомление местной администрации об отказе в выдаче разрешения на ввод объекта в эксплуатацию (далее - уведомление об отказе) (1 экз., оригинал), с указанием причин отказа и возможностей их устранения.</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В случае если заявление с прилагаемыми документами поступило из МФЦ, специалист в течение 1 рабочего дня со дня установления факта неустранения замечаний составляет и отправляет в МФЦ письменное уведомление об отказе (1 экз., оригинал) с указанием причин отказа и возможностей их устранения. К уведомлению об отказе прилагаются все представленные документы.</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Специалист МФЦ в день поступления от администрации уведомления об отказе фиксирует в СЭД информацию о смене статуса документа на "отказано в услуге" и извещает заявителя по телефону.</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 Заявителю выдается 1 экз. уведомления об отказе (оригинал) с прилагаемыми документами при личном обращении.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Результатом является выдача письменного уведомления об отказе в выдаче разрешения на ввод объекта в эксплуатацию.</w:t>
      </w:r>
    </w:p>
    <w:p w:rsidR="00124945" w:rsidRPr="00366ED0" w:rsidRDefault="00124945" w:rsidP="00BD222C">
      <w:pPr>
        <w:jc w:val="both"/>
        <w:rPr>
          <w:rFonts w:ascii="Tahoma" w:hAnsi="Tahoma" w:cs="Tahoma"/>
          <w:sz w:val="20"/>
          <w:szCs w:val="20"/>
        </w:rPr>
      </w:pPr>
      <w:bookmarkStart w:id="143" w:name="sub_37"/>
      <w:bookmarkEnd w:id="143"/>
      <w:r w:rsidRPr="00366ED0">
        <w:rPr>
          <w:rFonts w:ascii="Tahoma" w:hAnsi="Tahoma" w:cs="Tahoma"/>
          <w:sz w:val="20"/>
          <w:szCs w:val="20"/>
        </w:rPr>
        <w:t>3.7. Подготовка и выдача разрешения на ввод объекта в эксплуатацию</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Основанием административной процедуры является принятие и рассмотрение заявления и приложенных к нему документов.</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В случае выполнения строительства, реконструкции объекта капитального строительства в полном объеме в соответствии с разрешением на строительство, соответствия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специалистом в течение 1 рабочего дня готовится разрешение.</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lastRenderedPageBreak/>
        <w:t xml:space="preserve">Разрешение на ввод объекта в эксплуатацию оформляется по </w:t>
      </w:r>
      <w:hyperlink r:id="rId175" w:history="1">
        <w:r w:rsidRPr="00366ED0">
          <w:rPr>
            <w:rStyle w:val="ad"/>
            <w:rFonts w:ascii="Tahoma" w:hAnsi="Tahoma" w:cs="Tahoma"/>
            <w:b/>
            <w:bCs/>
            <w:sz w:val="20"/>
            <w:szCs w:val="20"/>
          </w:rPr>
          <w:t>форме</w:t>
        </w:r>
      </w:hyperlink>
      <w:r w:rsidRPr="00366ED0">
        <w:rPr>
          <w:rFonts w:ascii="Tahoma" w:hAnsi="Tahoma" w:cs="Tahoma"/>
          <w:sz w:val="20"/>
          <w:szCs w:val="20"/>
        </w:rPr>
        <w:t xml:space="preserve">, утвержденной </w:t>
      </w:r>
      <w:hyperlink r:id="rId176" w:history="1">
        <w:r w:rsidRPr="00366ED0">
          <w:rPr>
            <w:rStyle w:val="ad"/>
            <w:rFonts w:ascii="Tahoma" w:hAnsi="Tahoma" w:cs="Tahoma"/>
            <w:b/>
            <w:bCs/>
            <w:sz w:val="20"/>
            <w:szCs w:val="20"/>
          </w:rPr>
          <w:t>приказом</w:t>
        </w:r>
      </w:hyperlink>
      <w:r w:rsidRPr="00366ED0">
        <w:rPr>
          <w:rStyle w:val="ad"/>
          <w:rFonts w:ascii="Tahoma" w:hAnsi="Tahoma" w:cs="Tahoma"/>
          <w:b/>
          <w:bCs/>
          <w:sz w:val="20"/>
          <w:szCs w:val="20"/>
        </w:rPr>
        <w:t xml:space="preserve"> </w:t>
      </w:r>
      <w:r w:rsidRPr="00366ED0">
        <w:rPr>
          <w:rFonts w:ascii="Tahoma" w:hAnsi="Tahoma" w:cs="Tahoma"/>
          <w:sz w:val="20"/>
          <w:szCs w:val="20"/>
        </w:rPr>
        <w:t>Министерства строительства и жилищно-коммунального хозяйства Российской Федерации от 19 февраля 2015 г. N 117/пр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9 апреля 2015г., регистрационный N 36782).</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Глава Аксаринского сельского поселения в течение 1 рабочего дня со дня представления разрешения на ввод объекта в эксплуатацию с приложенными документами подписывает указанное разрешение, которое в течение того же дня регистрируется специалистом в журнале учета выданных разрешений на ввод в эксплуатацию объектов.</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В течение 1 рабочего дня, следующего за днем подписания разрешения на ввод объекта в эксплуатацию, указанное разрешение выдается заявителю (его уполномоченному представителю), второй экземпляр хранится в администрации Аксаринского сельского поселения.</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w:t>
      </w:r>
      <w:hyperlink r:id="rId177" w:history="1">
        <w:r w:rsidRPr="00366ED0">
          <w:rPr>
            <w:rStyle w:val="ad"/>
            <w:rFonts w:ascii="Tahoma" w:hAnsi="Tahoma" w:cs="Tahoma"/>
            <w:b/>
            <w:bCs/>
            <w:sz w:val="20"/>
            <w:szCs w:val="20"/>
          </w:rPr>
          <w:t>Федеральным законом</w:t>
        </w:r>
      </w:hyperlink>
      <w:r w:rsidRPr="00366ED0">
        <w:rPr>
          <w:rStyle w:val="ad"/>
          <w:rFonts w:ascii="Tahoma" w:hAnsi="Tahoma" w:cs="Tahoma"/>
          <w:b/>
          <w:bCs/>
          <w:sz w:val="20"/>
          <w:szCs w:val="20"/>
        </w:rPr>
        <w:t xml:space="preserve"> </w:t>
      </w:r>
      <w:r w:rsidRPr="00366ED0">
        <w:rPr>
          <w:rFonts w:ascii="Tahoma" w:hAnsi="Tahoma" w:cs="Tahoma"/>
          <w:sz w:val="20"/>
          <w:szCs w:val="20"/>
        </w:rPr>
        <w:t>от 24 июля 2007 г. N 221-ФЗ "О государственном кадастре недвижимости".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В случае если заявление с прилагаемыми документами поступило из МФЦ, специалист по делопроизводству течение одного рабочего дня со дня подписания главой местной администрации организует доставку постановления в МФЦ для его вручения заявителю.</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Специалист МФЦ в день поступления из администрации постановления фиксирует его поступление в СЭД.</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Один экземпляр постановления выдается заявителю в МФЦ при предъявлении им расписки о принятии заявления. В указанной расписке специалист МФЦ, ответственный за выдачу документов, фиксирует выдачу постановления своей подписью, при этом меняя статус в СЭД на "выдано". Также в расписке о принятии заявления проставляется подпись заявителя с указанием даты выдачи постановления.</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Результатом административной процедуры является выдача разрешения на ввод объекта в эксплуатацию.</w:t>
      </w:r>
    </w:p>
    <w:p w:rsidR="00124945" w:rsidRPr="00366ED0" w:rsidRDefault="00124945" w:rsidP="00BD222C">
      <w:pPr>
        <w:jc w:val="both"/>
        <w:rPr>
          <w:rFonts w:ascii="Tahoma" w:hAnsi="Tahoma" w:cs="Tahoma"/>
          <w:sz w:val="20"/>
          <w:szCs w:val="20"/>
        </w:rPr>
      </w:pPr>
      <w:bookmarkStart w:id="144" w:name="sub_38"/>
      <w:bookmarkEnd w:id="144"/>
      <w:r w:rsidRPr="00366ED0">
        <w:rPr>
          <w:rFonts w:ascii="Tahoma" w:hAnsi="Tahoma" w:cs="Tahoma"/>
          <w:sz w:val="20"/>
          <w:szCs w:val="20"/>
        </w:rPr>
        <w:t>3.8. Порядок осуществления административных процедур (действий) в электронной форме</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и Портале государственных и муниципальных услуг, официальном сайте органа местного самоуправления.</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Заявитель имеет возможность получения информации посредством размещения вопроса на официальном сайте органа местного самоуправления в информационно-телекоммуникационной сети "Интернет".</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xml:space="preserve">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w:t>
      </w:r>
      <w:hyperlink r:id="rId178" w:history="1">
        <w:r w:rsidRPr="00366ED0">
          <w:rPr>
            <w:rStyle w:val="ad"/>
            <w:rFonts w:ascii="Tahoma" w:hAnsi="Tahoma" w:cs="Tahoma"/>
            <w:b/>
            <w:bCs/>
            <w:sz w:val="20"/>
            <w:szCs w:val="20"/>
          </w:rPr>
          <w:t>электронной подписью</w:t>
        </w:r>
      </w:hyperlink>
      <w:r w:rsidRPr="00366ED0">
        <w:rPr>
          <w:rStyle w:val="ad"/>
          <w:rFonts w:ascii="Tahoma" w:hAnsi="Tahoma" w:cs="Tahoma"/>
          <w:b/>
          <w:bCs/>
          <w:sz w:val="20"/>
          <w:szCs w:val="20"/>
        </w:rPr>
        <w:t xml:space="preserve"> </w:t>
      </w:r>
      <w:r w:rsidRPr="00366ED0">
        <w:rPr>
          <w:rFonts w:ascii="Tahoma" w:hAnsi="Tahoma" w:cs="Tahoma"/>
          <w:sz w:val="20"/>
          <w:szCs w:val="20"/>
        </w:rPr>
        <w:t xml:space="preserve">в соответствии с требованиями </w:t>
      </w:r>
      <w:hyperlink r:id="rId179" w:history="1">
        <w:r w:rsidRPr="00366ED0">
          <w:rPr>
            <w:rStyle w:val="ad"/>
            <w:rFonts w:ascii="Tahoma" w:hAnsi="Tahoma" w:cs="Tahoma"/>
            <w:b/>
            <w:bCs/>
            <w:sz w:val="20"/>
            <w:szCs w:val="20"/>
          </w:rPr>
          <w:t>Федерального закона</w:t>
        </w:r>
      </w:hyperlink>
      <w:r w:rsidRPr="00366ED0">
        <w:rPr>
          <w:rStyle w:val="ad"/>
          <w:rFonts w:ascii="Tahoma" w:hAnsi="Tahoma" w:cs="Tahoma"/>
          <w:b/>
          <w:bCs/>
          <w:sz w:val="20"/>
          <w:szCs w:val="20"/>
        </w:rPr>
        <w:t xml:space="preserve"> </w:t>
      </w:r>
      <w:r w:rsidRPr="00366ED0">
        <w:rPr>
          <w:rFonts w:ascii="Tahoma" w:hAnsi="Tahoma" w:cs="Tahoma"/>
          <w:sz w:val="20"/>
          <w:szCs w:val="20"/>
        </w:rPr>
        <w:t xml:space="preserve">от 6 апреля 2011г. № 63-ФЗ "Об электронной подписи" и требованиями </w:t>
      </w:r>
      <w:hyperlink r:id="rId180" w:history="1">
        <w:r w:rsidRPr="00366ED0">
          <w:rPr>
            <w:rStyle w:val="ad"/>
            <w:rFonts w:ascii="Tahoma" w:hAnsi="Tahoma" w:cs="Tahoma"/>
            <w:b/>
            <w:bCs/>
            <w:sz w:val="20"/>
            <w:szCs w:val="20"/>
          </w:rPr>
          <w:t>Федерального закона</w:t>
        </w:r>
      </w:hyperlink>
      <w:r w:rsidRPr="00366ED0">
        <w:rPr>
          <w:rStyle w:val="ad"/>
          <w:rFonts w:ascii="Tahoma" w:hAnsi="Tahoma" w:cs="Tahoma"/>
          <w:b/>
          <w:bCs/>
          <w:sz w:val="20"/>
          <w:szCs w:val="20"/>
        </w:rPr>
        <w:t xml:space="preserve"> № </w:t>
      </w:r>
      <w:r w:rsidRPr="00366ED0">
        <w:rPr>
          <w:rFonts w:ascii="Tahoma" w:hAnsi="Tahoma" w:cs="Tahoma"/>
          <w:sz w:val="20"/>
          <w:szCs w:val="20"/>
        </w:rPr>
        <w:t>210-ФЗ.</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xml:space="preserve">Заявитель имеет возможность получения сведений о ходе выполнения запроса о предоставлении муниципальной услуги, в случае если заявление с документами, указанными в </w:t>
      </w:r>
      <w:hyperlink r:id="rId181" w:anchor="sub_26" w:history="1">
        <w:r w:rsidRPr="00366ED0">
          <w:rPr>
            <w:rStyle w:val="ad"/>
            <w:rFonts w:ascii="Tahoma" w:hAnsi="Tahoma" w:cs="Tahoma"/>
            <w:b/>
            <w:bCs/>
            <w:sz w:val="20"/>
            <w:szCs w:val="20"/>
          </w:rPr>
          <w:t>подразделе 2.6</w:t>
        </w:r>
      </w:hyperlink>
      <w:r w:rsidRPr="00366ED0">
        <w:rPr>
          <w:rFonts w:ascii="Tahoma" w:hAnsi="Tahoma" w:cs="Tahoma"/>
          <w:sz w:val="20"/>
          <w:szCs w:val="20"/>
        </w:rPr>
        <w:t xml:space="preserve"> настоящего Административного регламента, было предоставлено в МФЦ, используя Единый портал государственных и муниципальных услуг или Портал государственных и муниципальных услуг.</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xml:space="preserve">Действия, связанные с проверкой действительности усиленной </w:t>
      </w:r>
      <w:hyperlink r:id="rId182" w:history="1">
        <w:r w:rsidRPr="00366ED0">
          <w:rPr>
            <w:rStyle w:val="ad"/>
            <w:rFonts w:ascii="Tahoma" w:hAnsi="Tahoma" w:cs="Tahoma"/>
            <w:b/>
            <w:bCs/>
            <w:sz w:val="20"/>
            <w:szCs w:val="20"/>
          </w:rPr>
          <w:t>квалифицированной электронной подписи</w:t>
        </w:r>
      </w:hyperlink>
      <w:r w:rsidRPr="00366ED0">
        <w:rPr>
          <w:rStyle w:val="ad"/>
          <w:rFonts w:ascii="Tahoma" w:hAnsi="Tahoma" w:cs="Tahoma"/>
          <w:b/>
          <w:bCs/>
          <w:sz w:val="20"/>
          <w:szCs w:val="20"/>
        </w:rPr>
        <w:t xml:space="preserve"> </w:t>
      </w:r>
      <w:r w:rsidRPr="00366ED0">
        <w:rPr>
          <w:rFonts w:ascii="Tahoma" w:hAnsi="Tahoma" w:cs="Tahoma"/>
          <w:sz w:val="20"/>
          <w:szCs w:val="20"/>
        </w:rPr>
        <w:t>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w:t>
      </w:r>
      <w:hyperlink r:id="rId183" w:history="1">
        <w:r w:rsidRPr="00366ED0">
          <w:rPr>
            <w:rStyle w:val="ad"/>
            <w:rFonts w:ascii="Tahoma" w:hAnsi="Tahoma" w:cs="Tahoma"/>
            <w:b/>
            <w:bCs/>
            <w:sz w:val="20"/>
            <w:szCs w:val="20"/>
          </w:rPr>
          <w:t>постановлением</w:t>
        </w:r>
      </w:hyperlink>
      <w:r w:rsidRPr="00366ED0">
        <w:rPr>
          <w:rStyle w:val="ad"/>
          <w:rFonts w:ascii="Tahoma" w:hAnsi="Tahoma" w:cs="Tahoma"/>
          <w:b/>
          <w:bCs/>
          <w:sz w:val="20"/>
          <w:szCs w:val="20"/>
        </w:rPr>
        <w:t xml:space="preserve"> </w:t>
      </w:r>
      <w:r w:rsidRPr="00366ED0">
        <w:rPr>
          <w:rFonts w:ascii="Tahoma" w:hAnsi="Tahoma" w:cs="Tahoma"/>
          <w:sz w:val="20"/>
          <w:szCs w:val="20"/>
        </w:rPr>
        <w:t>Правительства Российской Федерации от 25 августа 2012г.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3.9. Порядок исправления допущенных опечаток и ошибок в выданных в результате предоставления муниципальной услуги документах</w:t>
      </w:r>
    </w:p>
    <w:p w:rsidR="00124945" w:rsidRPr="00366ED0" w:rsidRDefault="00124945" w:rsidP="00BD222C">
      <w:pPr>
        <w:jc w:val="both"/>
        <w:rPr>
          <w:rFonts w:ascii="Tahoma" w:hAnsi="Tahoma" w:cs="Tahoma"/>
          <w:sz w:val="20"/>
          <w:szCs w:val="20"/>
        </w:rPr>
      </w:pPr>
    </w:p>
    <w:p w:rsidR="00124945" w:rsidRPr="00366ED0" w:rsidRDefault="00124945" w:rsidP="00BD222C">
      <w:pPr>
        <w:jc w:val="both"/>
        <w:rPr>
          <w:rFonts w:ascii="Tahoma" w:hAnsi="Tahoma" w:cs="Tahoma"/>
          <w:sz w:val="20"/>
          <w:szCs w:val="20"/>
        </w:rPr>
      </w:pPr>
      <w:r w:rsidRPr="00366ED0">
        <w:rPr>
          <w:rFonts w:ascii="Tahoma" w:hAnsi="Tahoma" w:cs="Tahoma"/>
          <w:sz w:val="20"/>
          <w:szCs w:val="20"/>
        </w:rPr>
        <w:t>При обращении об исправлении технической ошибки заявитель представляет:</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заявление об исправлении технической ошибки;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документы, подтверждающие наличие в выданном в результате предоставления муниципальной услуги документе технической ошибки.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Заявление об исправлении технической ошибки подается заявителем в администрацию, регистрируется, рассматривается главой поселения и направляется с резолюцией исполнителю.</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поселения.</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Глава поселения подписывает уведомление об отсутствии технической ошибки в выданном в результате предоставления муниципальной услуги документе.</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Специалист регистрирует подписанное главой поселения уведомление об отсутствии технической ошибки в выданном в результате предоставления муниципальной услуги документе и направляет заявителю.</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а) в случае наличия технической ошибки в выданном в результате предоставления муниципальной услуги документе - получение разрешения на ввод объекта в эксплуатацию либо уведомления о непредоставлении муниципальной услуги;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а) в случае наличия технической ошибки в выданном в результате предоставления муниципальной услуги документе – получение разрешения на ввод объекта в эксплуатацию либо уведомления о непредоставлении муниципальной услуги;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124945" w:rsidRPr="00366ED0" w:rsidRDefault="00124945" w:rsidP="00BD222C">
      <w:pPr>
        <w:jc w:val="both"/>
        <w:rPr>
          <w:rFonts w:ascii="Tahoma" w:hAnsi="Tahoma" w:cs="Tahoma"/>
          <w:sz w:val="20"/>
          <w:szCs w:val="20"/>
        </w:rPr>
      </w:pPr>
    </w:p>
    <w:p w:rsidR="00124945" w:rsidRPr="00366ED0" w:rsidRDefault="00124945" w:rsidP="00BD222C">
      <w:pPr>
        <w:jc w:val="center"/>
        <w:rPr>
          <w:rFonts w:ascii="Tahoma" w:hAnsi="Tahoma" w:cs="Tahoma"/>
          <w:b/>
          <w:sz w:val="20"/>
          <w:szCs w:val="20"/>
        </w:rPr>
      </w:pPr>
      <w:r w:rsidRPr="00366ED0">
        <w:rPr>
          <w:rFonts w:ascii="Tahoma" w:hAnsi="Tahoma" w:cs="Tahoma"/>
          <w:b/>
          <w:sz w:val="20"/>
          <w:szCs w:val="20"/>
        </w:rPr>
        <w:t>IV. Формы контроля за исполнением Административного регламента</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поселения путем проверки своевременности, полноты и качества выполнения процедур при предоставлении муниципальной услуги.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lastRenderedPageBreak/>
        <w:t>Плановые и внеплановые проверки полноты и качества предоставления муниципальной услуги организуются на основании распоряжений местной администрации.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По результатам проведенных проверок, оформленным документально в установленном порядке, в случае выявления нарушений прав заявителей глава поселения рассматривает вопрос о привлечении виновных лиц к дисциплинарной ответственности.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24945" w:rsidRPr="00366ED0" w:rsidRDefault="00124945" w:rsidP="00BD222C">
      <w:pPr>
        <w:jc w:val="both"/>
        <w:rPr>
          <w:rFonts w:ascii="Tahoma" w:hAnsi="Tahoma" w:cs="Tahoma"/>
          <w:sz w:val="20"/>
          <w:szCs w:val="20"/>
        </w:rPr>
      </w:pPr>
      <w:bookmarkStart w:id="145" w:name="sub_51"/>
      <w:bookmarkEnd w:id="145"/>
      <w:r w:rsidRPr="00366ED0">
        <w:rPr>
          <w:rFonts w:ascii="Tahoma" w:hAnsi="Tahoma" w:cs="Tahoma"/>
          <w:sz w:val="20"/>
          <w:szCs w:val="20"/>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124945" w:rsidRPr="00366ED0" w:rsidRDefault="00124945" w:rsidP="00BD222C">
      <w:pPr>
        <w:jc w:val="both"/>
        <w:rPr>
          <w:rFonts w:ascii="Tahoma" w:hAnsi="Tahoma" w:cs="Tahoma"/>
          <w:sz w:val="20"/>
          <w:szCs w:val="20"/>
        </w:rPr>
      </w:pPr>
      <w:bookmarkStart w:id="146" w:name="sub_52"/>
      <w:bookmarkEnd w:id="146"/>
      <w:r w:rsidRPr="00366ED0">
        <w:rPr>
          <w:rFonts w:ascii="Tahoma" w:hAnsi="Tahoma" w:cs="Tahoma"/>
          <w:sz w:val="20"/>
          <w:szCs w:val="20"/>
        </w:rPr>
        <w:t>5.2. Предмет жалобы</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xml:space="preserve">Заявитель может обратиться с жалобой по основаниям и в порядке, которые установлены </w:t>
      </w:r>
      <w:hyperlink r:id="rId184" w:history="1">
        <w:r w:rsidRPr="00366ED0">
          <w:rPr>
            <w:rStyle w:val="ad"/>
            <w:rFonts w:ascii="Tahoma" w:hAnsi="Tahoma" w:cs="Tahoma"/>
            <w:b/>
            <w:bCs/>
            <w:sz w:val="20"/>
            <w:szCs w:val="20"/>
          </w:rPr>
          <w:t>статьями 11.1</w:t>
        </w:r>
      </w:hyperlink>
      <w:r w:rsidRPr="00366ED0">
        <w:rPr>
          <w:rStyle w:val="ad"/>
          <w:rFonts w:ascii="Tahoma" w:hAnsi="Tahoma" w:cs="Tahoma"/>
          <w:b/>
          <w:bCs/>
          <w:sz w:val="20"/>
          <w:szCs w:val="20"/>
        </w:rPr>
        <w:t xml:space="preserve"> </w:t>
      </w:r>
      <w:r w:rsidRPr="00366ED0">
        <w:rPr>
          <w:rFonts w:ascii="Tahoma" w:hAnsi="Tahoma" w:cs="Tahoma"/>
          <w:sz w:val="20"/>
          <w:szCs w:val="20"/>
        </w:rPr>
        <w:t xml:space="preserve">и </w:t>
      </w:r>
      <w:hyperlink r:id="rId185" w:history="1">
        <w:r w:rsidRPr="00366ED0">
          <w:rPr>
            <w:rStyle w:val="ad"/>
            <w:rFonts w:ascii="Tahoma" w:hAnsi="Tahoma" w:cs="Tahoma"/>
            <w:b/>
            <w:bCs/>
            <w:sz w:val="20"/>
            <w:szCs w:val="20"/>
          </w:rPr>
          <w:t>11.2</w:t>
        </w:r>
      </w:hyperlink>
      <w:r w:rsidRPr="00366ED0">
        <w:rPr>
          <w:rStyle w:val="ad"/>
          <w:rFonts w:ascii="Tahoma" w:hAnsi="Tahoma" w:cs="Tahoma"/>
          <w:b/>
          <w:bCs/>
          <w:sz w:val="20"/>
          <w:szCs w:val="20"/>
        </w:rPr>
        <w:t xml:space="preserve"> </w:t>
      </w:r>
      <w:r w:rsidRPr="00366ED0">
        <w:rPr>
          <w:rFonts w:ascii="Tahoma" w:hAnsi="Tahoma" w:cs="Tahoma"/>
          <w:sz w:val="20"/>
          <w:szCs w:val="20"/>
        </w:rPr>
        <w:t>Федерального закона № 210-ФЗ, в том числе в следующих случаях:</w:t>
      </w:r>
    </w:p>
    <w:p w:rsidR="00124945" w:rsidRPr="00366ED0" w:rsidRDefault="00124945" w:rsidP="00BD222C">
      <w:pPr>
        <w:jc w:val="both"/>
        <w:rPr>
          <w:rFonts w:ascii="Tahoma" w:hAnsi="Tahoma" w:cs="Tahoma"/>
          <w:sz w:val="20"/>
          <w:szCs w:val="20"/>
        </w:rPr>
      </w:pPr>
      <w:bookmarkStart w:id="147" w:name="sub_53"/>
      <w:bookmarkEnd w:id="147"/>
      <w:r w:rsidRPr="00366ED0">
        <w:rPr>
          <w:rFonts w:ascii="Tahoma" w:hAnsi="Tahoma" w:cs="Tahoma"/>
          <w:sz w:val="20"/>
          <w:szCs w:val="20"/>
        </w:rPr>
        <w:t xml:space="preserve">1) нарушение срока регистрации запроса заявителя о предоставлении муниципальной услуги, запроса, указанного в </w:t>
      </w:r>
      <w:hyperlink r:id="rId186" w:anchor="Par443" w:history="1">
        <w:r w:rsidRPr="00366ED0">
          <w:rPr>
            <w:rStyle w:val="ad"/>
            <w:rFonts w:ascii="Tahoma" w:hAnsi="Tahoma" w:cs="Tahoma"/>
            <w:sz w:val="20"/>
            <w:szCs w:val="20"/>
          </w:rPr>
          <w:t>статье 15.1</w:t>
        </w:r>
      </w:hyperlink>
      <w:r w:rsidRPr="00366ED0">
        <w:rPr>
          <w:rStyle w:val="ad"/>
          <w:rFonts w:ascii="Tahoma" w:hAnsi="Tahoma" w:cs="Tahoma"/>
          <w:sz w:val="20"/>
          <w:szCs w:val="20"/>
        </w:rPr>
        <w:t xml:space="preserve"> </w:t>
      </w:r>
      <w:r w:rsidRPr="00366ED0">
        <w:rPr>
          <w:rFonts w:ascii="Tahoma" w:hAnsi="Tahoma" w:cs="Tahoma"/>
          <w:sz w:val="20"/>
          <w:szCs w:val="20"/>
        </w:rPr>
        <w:t>Федерального закона от 27.07.2010 №  210-ФЗ;</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2) нарушение срока предоставления муниципальной услуги;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7" w:anchor="Par492" w:history="1">
        <w:r w:rsidRPr="00366ED0">
          <w:rPr>
            <w:rStyle w:val="ad"/>
            <w:rFonts w:ascii="Tahoma" w:hAnsi="Tahoma" w:cs="Tahoma"/>
            <w:sz w:val="20"/>
            <w:szCs w:val="20"/>
          </w:rPr>
          <w:t>частью 1.1 статьи 16</w:t>
        </w:r>
      </w:hyperlink>
      <w:r w:rsidRPr="00366ED0">
        <w:rPr>
          <w:rStyle w:val="ad"/>
          <w:rFonts w:ascii="Tahoma" w:hAnsi="Tahoma" w:cs="Tahoma"/>
          <w:sz w:val="20"/>
          <w:szCs w:val="20"/>
        </w:rPr>
        <w:t xml:space="preserve"> </w:t>
      </w:r>
      <w:r w:rsidRPr="00366ED0">
        <w:rPr>
          <w:rFonts w:ascii="Tahoma" w:hAnsi="Tahoma" w:cs="Tahoma"/>
          <w:sz w:val="20"/>
          <w:szCs w:val="20"/>
        </w:rPr>
        <w:t>Федерального закона от 27.07.2010 N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8) нарушение срока или порядка выдачи документов по результатам предоставления муниципальной услуги;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8" w:anchor="Par121" w:history="1">
        <w:r w:rsidRPr="00366ED0">
          <w:rPr>
            <w:rStyle w:val="ad"/>
            <w:rFonts w:ascii="Tahoma" w:hAnsi="Tahoma" w:cs="Tahoma"/>
            <w:sz w:val="20"/>
            <w:szCs w:val="20"/>
          </w:rPr>
          <w:t>пунктом 4 части 1 статьи 7</w:t>
        </w:r>
      </w:hyperlink>
      <w:r w:rsidRPr="00366ED0">
        <w:rPr>
          <w:rStyle w:val="ad"/>
          <w:rFonts w:ascii="Tahoma" w:hAnsi="Tahoma" w:cs="Tahoma"/>
          <w:sz w:val="20"/>
          <w:szCs w:val="20"/>
        </w:rPr>
        <w:t xml:space="preserve"> </w:t>
      </w:r>
      <w:r w:rsidRPr="00366ED0">
        <w:rPr>
          <w:rFonts w:ascii="Tahoma" w:hAnsi="Tahoma" w:cs="Tahoma"/>
          <w:sz w:val="20"/>
          <w:szCs w:val="20"/>
        </w:rPr>
        <w:t>Федерального закона от 27.07.2010 N 210-ФЗ.</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5.3. Органы местного самоуправления и уполномоченные на рассмотрение жалобы должностные лица, которым может быть направлена жалоба</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местную администрацию.</w:t>
      </w:r>
    </w:p>
    <w:p w:rsidR="00124945" w:rsidRPr="00366ED0" w:rsidRDefault="00124945" w:rsidP="00BD222C">
      <w:pPr>
        <w:jc w:val="both"/>
        <w:rPr>
          <w:rFonts w:ascii="Tahoma" w:hAnsi="Tahoma" w:cs="Tahoma"/>
          <w:sz w:val="20"/>
          <w:szCs w:val="20"/>
        </w:rPr>
      </w:pPr>
      <w:bookmarkStart w:id="148" w:name="sub_54"/>
      <w:bookmarkEnd w:id="148"/>
      <w:r w:rsidRPr="00366ED0">
        <w:rPr>
          <w:rFonts w:ascii="Tahoma" w:hAnsi="Tahoma" w:cs="Tahoma"/>
          <w:sz w:val="20"/>
          <w:szCs w:val="20"/>
        </w:rPr>
        <w:t>5.4. Порядок подачи и рассмотрения жалобы</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Портала государственных и муниципальных услуг, а также может быть принята при личном приеме заявителя.</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xml:space="preserve">Жалоба в соответствии с </w:t>
      </w:r>
      <w:hyperlink r:id="rId189" w:history="1">
        <w:r w:rsidRPr="00366ED0">
          <w:rPr>
            <w:rStyle w:val="ad"/>
            <w:rFonts w:ascii="Tahoma" w:hAnsi="Tahoma" w:cs="Tahoma"/>
            <w:b/>
            <w:bCs/>
            <w:sz w:val="20"/>
            <w:szCs w:val="20"/>
          </w:rPr>
          <w:t>Федеральным законом</w:t>
        </w:r>
      </w:hyperlink>
      <w:r w:rsidRPr="00366ED0">
        <w:rPr>
          <w:rFonts w:ascii="Tahoma" w:hAnsi="Tahoma" w:cs="Tahoma"/>
          <w:sz w:val="20"/>
          <w:szCs w:val="20"/>
        </w:rPr>
        <w:t xml:space="preserve"> № 210-ФЗ должна содержать:</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90" w:anchor="Par492" w:history="1">
        <w:r w:rsidRPr="00366ED0">
          <w:rPr>
            <w:rStyle w:val="ad"/>
            <w:rFonts w:ascii="Tahoma" w:hAnsi="Tahoma" w:cs="Tahoma"/>
            <w:sz w:val="20"/>
            <w:szCs w:val="20"/>
          </w:rPr>
          <w:t>частью 1.1 статьи 16</w:t>
        </w:r>
      </w:hyperlink>
      <w:r w:rsidRPr="00366ED0">
        <w:rPr>
          <w:rStyle w:val="ad"/>
          <w:rFonts w:ascii="Tahoma" w:hAnsi="Tahoma" w:cs="Tahoma"/>
          <w:sz w:val="20"/>
          <w:szCs w:val="20"/>
        </w:rPr>
        <w:t xml:space="preserve"> </w:t>
      </w:r>
      <w:r w:rsidRPr="00366ED0">
        <w:rPr>
          <w:rFonts w:ascii="Tahoma" w:hAnsi="Tahoma" w:cs="Tahoma"/>
          <w:sz w:val="20"/>
          <w:szCs w:val="20"/>
        </w:rPr>
        <w:t>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24945" w:rsidRPr="00366ED0" w:rsidRDefault="00124945" w:rsidP="00BD222C">
      <w:pPr>
        <w:jc w:val="both"/>
        <w:rPr>
          <w:rFonts w:ascii="Tahoma" w:hAnsi="Tahoma" w:cs="Tahoma"/>
          <w:sz w:val="20"/>
          <w:szCs w:val="20"/>
        </w:rPr>
      </w:pPr>
      <w:bookmarkStart w:id="149" w:name="sub_5401"/>
      <w:bookmarkEnd w:id="149"/>
      <w:r w:rsidRPr="00366ED0">
        <w:rPr>
          <w:rFonts w:ascii="Tahoma" w:hAnsi="Tahoma" w:cs="Tahoma"/>
          <w:sz w:val="20"/>
          <w:szCs w:val="20"/>
        </w:rPr>
        <w:t>а) оформленная в соответствии с законодательством Российской Федерации доверенность (для физических лиц);</w:t>
      </w:r>
    </w:p>
    <w:p w:rsidR="00124945" w:rsidRPr="00366ED0" w:rsidRDefault="00124945" w:rsidP="00BD222C">
      <w:pPr>
        <w:jc w:val="both"/>
        <w:rPr>
          <w:rFonts w:ascii="Tahoma" w:hAnsi="Tahoma" w:cs="Tahoma"/>
          <w:sz w:val="20"/>
          <w:szCs w:val="20"/>
        </w:rPr>
      </w:pPr>
      <w:bookmarkStart w:id="150" w:name="sub_5402"/>
      <w:bookmarkEnd w:id="150"/>
      <w:r w:rsidRPr="00366ED0">
        <w:rPr>
          <w:rFonts w:ascii="Tahoma" w:hAnsi="Tahoma" w:cs="Tahoma"/>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24945" w:rsidRPr="00366ED0" w:rsidRDefault="00124945" w:rsidP="00BD222C">
      <w:pPr>
        <w:jc w:val="both"/>
        <w:rPr>
          <w:rFonts w:ascii="Tahoma" w:hAnsi="Tahoma" w:cs="Tahoma"/>
          <w:sz w:val="20"/>
          <w:szCs w:val="20"/>
        </w:rPr>
      </w:pPr>
      <w:bookmarkStart w:id="151" w:name="sub_5403"/>
      <w:bookmarkEnd w:id="151"/>
      <w:r w:rsidRPr="00366ED0">
        <w:rPr>
          <w:rFonts w:ascii="Tahoma" w:hAnsi="Tahoma" w:cs="Tahoma"/>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В электронном виде жалоба может быть подана заявителем посредством:</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официального сайта органа местного самоуправления;</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Единого портала государственных и муниципальных услуг;</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Портала государственных и муниципальных услуг.</w:t>
      </w:r>
    </w:p>
    <w:p w:rsidR="00124945" w:rsidRPr="00366ED0" w:rsidRDefault="00124945" w:rsidP="00BD222C">
      <w:pPr>
        <w:jc w:val="both"/>
        <w:rPr>
          <w:rFonts w:ascii="Tahoma" w:hAnsi="Tahoma" w:cs="Tahoma"/>
          <w:sz w:val="20"/>
          <w:szCs w:val="20"/>
        </w:rPr>
      </w:pPr>
      <w:bookmarkStart w:id="152" w:name="sub_55"/>
      <w:bookmarkEnd w:id="152"/>
      <w:r w:rsidRPr="00366ED0">
        <w:rPr>
          <w:rFonts w:ascii="Tahoma" w:hAnsi="Tahoma" w:cs="Tahoma"/>
          <w:sz w:val="20"/>
          <w:szCs w:val="20"/>
        </w:rPr>
        <w:t>5.5. Сроки рассмотрения жалобы</w:t>
      </w:r>
    </w:p>
    <w:p w:rsidR="00124945" w:rsidRPr="00366ED0" w:rsidRDefault="00124945" w:rsidP="00BD222C">
      <w:pPr>
        <w:jc w:val="both"/>
        <w:rPr>
          <w:rFonts w:ascii="Tahoma" w:hAnsi="Tahoma" w:cs="Tahoma"/>
          <w:sz w:val="20"/>
          <w:szCs w:val="20"/>
        </w:rPr>
      </w:pPr>
      <w:bookmarkStart w:id="153" w:name="sub_56"/>
      <w:bookmarkEnd w:id="153"/>
      <w:r w:rsidRPr="00366ED0">
        <w:rPr>
          <w:rFonts w:ascii="Tahoma" w:hAnsi="Tahoma" w:cs="Tahoma"/>
          <w:sz w:val="20"/>
          <w:szCs w:val="20"/>
        </w:rPr>
        <w:t>Жалоба, поступившая в администрацию сельского поселения, подлежит обязательной регистрации в течение трех рабочих дней со дня ее поступления. Жалоба рассматривается в течение 15 рабочих дней со дня ее регистрации.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В случае обжалования отказа администрации сельского поселения,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5.6. Результат рассмотрения жалобы</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 xml:space="preserve">По результатам рассмотрения жалобы в соответствии с </w:t>
      </w:r>
      <w:hyperlink r:id="rId191" w:history="1">
        <w:r w:rsidRPr="00366ED0">
          <w:rPr>
            <w:rStyle w:val="ad"/>
            <w:rFonts w:ascii="Tahoma" w:hAnsi="Tahoma" w:cs="Tahoma"/>
            <w:b/>
            <w:bCs/>
            <w:sz w:val="20"/>
            <w:szCs w:val="20"/>
          </w:rPr>
          <w:t>частью 7 статьи 11.2</w:t>
        </w:r>
      </w:hyperlink>
      <w:r w:rsidRPr="00366ED0">
        <w:rPr>
          <w:rStyle w:val="ad"/>
          <w:rFonts w:ascii="Tahoma" w:hAnsi="Tahoma" w:cs="Tahoma"/>
          <w:b/>
          <w:bCs/>
          <w:sz w:val="20"/>
          <w:szCs w:val="20"/>
        </w:rPr>
        <w:t xml:space="preserve"> </w:t>
      </w:r>
      <w:r w:rsidRPr="00366ED0">
        <w:rPr>
          <w:rFonts w:ascii="Tahoma" w:hAnsi="Tahoma" w:cs="Tahoma"/>
          <w:sz w:val="20"/>
          <w:szCs w:val="20"/>
        </w:rPr>
        <w:t>Федерального закона № 210-ФЗ  администрация принимает одно из следующих решений:</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удовлетворяет жалобу, в том числе в форме отмены принятого решения, исправления допущенных местной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отказывает в удовлетворении жалобы.</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lastRenderedPageBreak/>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124945" w:rsidRPr="00366ED0" w:rsidRDefault="00124945" w:rsidP="00BD222C">
      <w:pPr>
        <w:jc w:val="both"/>
        <w:rPr>
          <w:rFonts w:ascii="Tahoma" w:hAnsi="Tahoma" w:cs="Tahoma"/>
          <w:sz w:val="20"/>
          <w:szCs w:val="20"/>
        </w:rPr>
      </w:pPr>
      <w:bookmarkStart w:id="154" w:name="sub_57"/>
      <w:bookmarkEnd w:id="154"/>
      <w:r w:rsidRPr="00366ED0">
        <w:rPr>
          <w:rFonts w:ascii="Tahoma" w:hAnsi="Tahoma" w:cs="Tahoma"/>
          <w:sz w:val="20"/>
          <w:szCs w:val="20"/>
        </w:rPr>
        <w:t>5.7. Порядок информирования заявителя о результатах рассмотрения жалобы</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В ответе по результатам рассмотрения жалобы указываются:</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фамилия, имя, отчество (последнее - при наличии) или наименование заявителя;</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основания для принятия решения по жалобе;</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принятое по жалобе решение;</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сведения о порядке обжалования принятого по жалобе решения.</w:t>
      </w:r>
    </w:p>
    <w:p w:rsidR="00124945" w:rsidRPr="00366ED0" w:rsidRDefault="00124945" w:rsidP="00BD222C">
      <w:pPr>
        <w:jc w:val="both"/>
        <w:rPr>
          <w:rFonts w:ascii="Tahoma" w:hAnsi="Tahoma" w:cs="Tahoma"/>
          <w:sz w:val="20"/>
          <w:szCs w:val="20"/>
        </w:rPr>
      </w:pPr>
      <w:bookmarkStart w:id="155" w:name="sub_58"/>
      <w:bookmarkEnd w:id="155"/>
      <w:r w:rsidRPr="00366ED0">
        <w:rPr>
          <w:rFonts w:ascii="Tahoma" w:hAnsi="Tahoma" w:cs="Tahoma"/>
          <w:sz w:val="20"/>
          <w:szCs w:val="20"/>
        </w:rPr>
        <w:t>5.8. Порядок обжалования решения по жалобе</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24945" w:rsidRPr="00366ED0" w:rsidRDefault="00124945" w:rsidP="00BD222C">
      <w:pPr>
        <w:jc w:val="both"/>
        <w:rPr>
          <w:rFonts w:ascii="Tahoma" w:hAnsi="Tahoma" w:cs="Tahoma"/>
          <w:sz w:val="20"/>
          <w:szCs w:val="20"/>
        </w:rPr>
      </w:pPr>
      <w:bookmarkStart w:id="156" w:name="sub_59"/>
      <w:bookmarkEnd w:id="156"/>
      <w:r w:rsidRPr="00366ED0">
        <w:rPr>
          <w:rFonts w:ascii="Tahoma" w:hAnsi="Tahoma" w:cs="Tahoma"/>
          <w:sz w:val="20"/>
          <w:szCs w:val="20"/>
        </w:rPr>
        <w:t>5.9. Право заявителя на получение информации и документов, необходимых для обоснования и рассмотрения жалобы</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5.10. Способы информирования заявителей о порядке подачи и рассмотрения жалобы</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Для получения информации о порядке подачи и рассмотрения жалобы заявитель вправе обратиться:</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в устной форме;</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в форме электронного документа;</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по телефону;</w:t>
      </w:r>
    </w:p>
    <w:p w:rsidR="00124945" w:rsidRPr="00366ED0" w:rsidRDefault="00124945" w:rsidP="00BD222C">
      <w:pPr>
        <w:jc w:val="both"/>
        <w:rPr>
          <w:rFonts w:ascii="Tahoma" w:hAnsi="Tahoma" w:cs="Tahoma"/>
          <w:sz w:val="20"/>
          <w:szCs w:val="20"/>
        </w:rPr>
      </w:pPr>
      <w:r w:rsidRPr="00366ED0">
        <w:rPr>
          <w:rFonts w:ascii="Tahoma" w:hAnsi="Tahoma" w:cs="Tahoma"/>
          <w:sz w:val="20"/>
          <w:szCs w:val="20"/>
        </w:rPr>
        <w:t>в письменной форме.</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p w:rsidR="00124945" w:rsidRPr="00366ED0" w:rsidRDefault="00124945" w:rsidP="00124945">
      <w:pPr>
        <w:jc w:val="both"/>
        <w:rPr>
          <w:rFonts w:ascii="Tahoma" w:hAnsi="Tahoma" w:cs="Tahoma"/>
          <w:b/>
          <w:bCs/>
          <w:sz w:val="20"/>
          <w:szCs w:val="20"/>
        </w:rPr>
      </w:pPr>
      <w:r w:rsidRPr="00366ED0">
        <w:rPr>
          <w:rFonts w:ascii="Tahoma" w:hAnsi="Tahoma" w:cs="Tahoma"/>
          <w:b/>
          <w:bCs/>
          <w:sz w:val="20"/>
          <w:szCs w:val="20"/>
        </w:rPr>
        <w:t> </w:t>
      </w:r>
    </w:p>
    <w:p w:rsidR="00124945" w:rsidRPr="00366ED0" w:rsidRDefault="00124945" w:rsidP="00124945">
      <w:pPr>
        <w:ind w:left="5670"/>
        <w:jc w:val="both"/>
        <w:rPr>
          <w:rFonts w:ascii="Tahoma" w:hAnsi="Tahoma" w:cs="Tahoma"/>
          <w:sz w:val="20"/>
          <w:szCs w:val="20"/>
        </w:rPr>
      </w:pPr>
      <w:r w:rsidRPr="00366ED0">
        <w:rPr>
          <w:rFonts w:ascii="Tahoma" w:hAnsi="Tahoma" w:cs="Tahoma"/>
          <w:b/>
          <w:bCs/>
          <w:sz w:val="20"/>
          <w:szCs w:val="20"/>
        </w:rPr>
        <w:t xml:space="preserve">Приложение № 1 </w:t>
      </w:r>
      <w:r w:rsidRPr="00366ED0">
        <w:rPr>
          <w:rFonts w:ascii="Tahoma" w:hAnsi="Tahoma" w:cs="Tahoma"/>
          <w:sz w:val="20"/>
          <w:szCs w:val="20"/>
        </w:rPr>
        <w:t xml:space="preserve">к </w:t>
      </w:r>
      <w:hyperlink r:id="rId192" w:anchor="sub_1000" w:history="1">
        <w:r w:rsidRPr="00366ED0">
          <w:rPr>
            <w:rStyle w:val="ad"/>
            <w:rFonts w:ascii="Tahoma" w:hAnsi="Tahoma" w:cs="Tahoma"/>
            <w:sz w:val="20"/>
            <w:szCs w:val="20"/>
          </w:rPr>
          <w:t>административному регламенту</w:t>
        </w:r>
      </w:hyperlink>
      <w:r w:rsidRPr="00366ED0">
        <w:rPr>
          <w:rStyle w:val="ad"/>
          <w:rFonts w:ascii="Tahoma" w:hAnsi="Tahoma" w:cs="Tahoma"/>
          <w:sz w:val="20"/>
          <w:szCs w:val="20"/>
        </w:rPr>
        <w:t xml:space="preserve"> </w:t>
      </w:r>
      <w:r w:rsidRPr="00366ED0">
        <w:rPr>
          <w:rFonts w:ascii="Tahoma" w:hAnsi="Tahoma" w:cs="Tahoma"/>
          <w:sz w:val="20"/>
          <w:szCs w:val="20"/>
        </w:rPr>
        <w:t>администрации Аксаринского сельского поселения Мариинско-Посадского района Чувашской Республики по предоставлению муниципальной услуги "Выдача разрешения на ввод объекта в эксплуатацию"</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p w:rsidR="00124945" w:rsidRPr="00366ED0" w:rsidRDefault="00124945" w:rsidP="00124945">
      <w:pPr>
        <w:jc w:val="center"/>
        <w:rPr>
          <w:rFonts w:ascii="Tahoma" w:eastAsia="Calibri" w:hAnsi="Tahoma" w:cs="Tahoma"/>
          <w:b/>
          <w:sz w:val="20"/>
          <w:szCs w:val="20"/>
        </w:rPr>
      </w:pPr>
      <w:r w:rsidRPr="00366ED0">
        <w:rPr>
          <w:rFonts w:ascii="Tahoma" w:eastAsia="Calibri" w:hAnsi="Tahoma" w:cs="Tahoma"/>
          <w:b/>
          <w:sz w:val="20"/>
          <w:szCs w:val="20"/>
        </w:rPr>
        <w:t>Сведения о месте нахождения и графике работы</w:t>
      </w:r>
    </w:p>
    <w:p w:rsidR="00124945" w:rsidRPr="00366ED0" w:rsidRDefault="00124945" w:rsidP="00124945">
      <w:pPr>
        <w:jc w:val="center"/>
        <w:rPr>
          <w:rFonts w:ascii="Tahoma" w:eastAsia="Calibri" w:hAnsi="Tahoma" w:cs="Tahoma"/>
          <w:b/>
          <w:sz w:val="20"/>
          <w:szCs w:val="20"/>
        </w:rPr>
      </w:pPr>
      <w:r w:rsidRPr="00366ED0">
        <w:rPr>
          <w:rFonts w:ascii="Tahoma" w:eastAsia="Calibri" w:hAnsi="Tahoma" w:cs="Tahoma"/>
          <w:b/>
          <w:sz w:val="20"/>
          <w:szCs w:val="20"/>
        </w:rPr>
        <w:t>администрации Аксаринского сельского поселения</w:t>
      </w:r>
    </w:p>
    <w:p w:rsidR="00124945" w:rsidRPr="00366ED0" w:rsidRDefault="00124945" w:rsidP="00124945">
      <w:pPr>
        <w:jc w:val="both"/>
        <w:rPr>
          <w:rFonts w:ascii="Tahoma" w:eastAsia="Calibri" w:hAnsi="Tahoma" w:cs="Tahoma"/>
          <w:b/>
          <w:sz w:val="20"/>
          <w:szCs w:val="20"/>
        </w:rPr>
      </w:pPr>
    </w:p>
    <w:p w:rsidR="00124945" w:rsidRPr="00366ED0" w:rsidRDefault="00124945" w:rsidP="00124945">
      <w:pPr>
        <w:jc w:val="both"/>
        <w:rPr>
          <w:rFonts w:ascii="Tahoma" w:eastAsia="Calibri" w:hAnsi="Tahoma" w:cs="Tahoma"/>
          <w:sz w:val="20"/>
          <w:szCs w:val="20"/>
        </w:rPr>
      </w:pPr>
      <w:r w:rsidRPr="00366ED0">
        <w:rPr>
          <w:rFonts w:ascii="Tahoma" w:eastAsia="Calibri" w:hAnsi="Tahoma" w:cs="Tahoma"/>
          <w:sz w:val="20"/>
          <w:szCs w:val="20"/>
        </w:rPr>
        <w:t>Адрес: 429567, Мариинско-Посадский район, д. Аксарино, ул. Центральная усадьба, д.11</w:t>
      </w:r>
    </w:p>
    <w:p w:rsidR="00124945" w:rsidRPr="00366ED0" w:rsidRDefault="00124945" w:rsidP="00124945">
      <w:pPr>
        <w:jc w:val="both"/>
        <w:rPr>
          <w:rFonts w:ascii="Tahoma" w:eastAsia="Calibri" w:hAnsi="Tahoma" w:cs="Tahoma"/>
          <w:sz w:val="20"/>
          <w:szCs w:val="20"/>
        </w:rPr>
      </w:pPr>
      <w:r w:rsidRPr="00366ED0">
        <w:rPr>
          <w:rFonts w:ascii="Tahoma" w:eastAsia="Calibri" w:hAnsi="Tahoma" w:cs="Tahoma"/>
          <w:sz w:val="20"/>
          <w:szCs w:val="20"/>
        </w:rPr>
        <w:t>Адрес сайта:</w:t>
      </w:r>
      <w:r w:rsidRPr="00366ED0">
        <w:rPr>
          <w:rFonts w:ascii="Tahoma" w:eastAsia="Calibri" w:hAnsi="Tahoma" w:cs="Tahoma"/>
          <w:sz w:val="20"/>
          <w:szCs w:val="20"/>
          <w:u w:val="single"/>
        </w:rPr>
        <w:t xml:space="preserve"> </w:t>
      </w:r>
      <w:r w:rsidRPr="00366ED0">
        <w:rPr>
          <w:rFonts w:ascii="Tahoma" w:eastAsia="Calibri" w:hAnsi="Tahoma" w:cs="Tahoma"/>
          <w:sz w:val="20"/>
          <w:szCs w:val="20"/>
          <w:u w:val="single"/>
          <w:lang w:val="en-US"/>
        </w:rPr>
        <w:t>http</w:t>
      </w:r>
      <w:r w:rsidRPr="00366ED0">
        <w:rPr>
          <w:rFonts w:ascii="Tahoma" w:eastAsia="Calibri" w:hAnsi="Tahoma" w:cs="Tahoma"/>
          <w:sz w:val="20"/>
          <w:szCs w:val="20"/>
          <w:u w:val="single"/>
        </w:rPr>
        <w:t>://</w:t>
      </w:r>
      <w:r w:rsidRPr="00366ED0">
        <w:rPr>
          <w:rFonts w:ascii="Tahoma" w:eastAsia="Calibri" w:hAnsi="Tahoma" w:cs="Tahoma"/>
          <w:sz w:val="20"/>
          <w:szCs w:val="20"/>
          <w:u w:val="single"/>
          <w:lang w:val="en-US"/>
        </w:rPr>
        <w:t>gov</w:t>
      </w:r>
      <w:r w:rsidRPr="00366ED0">
        <w:rPr>
          <w:rFonts w:ascii="Tahoma" w:eastAsia="Calibri" w:hAnsi="Tahoma" w:cs="Tahoma"/>
          <w:sz w:val="20"/>
          <w:szCs w:val="20"/>
          <w:u w:val="single"/>
        </w:rPr>
        <w:t>.</w:t>
      </w:r>
      <w:r w:rsidRPr="00366ED0">
        <w:rPr>
          <w:rFonts w:ascii="Tahoma" w:eastAsia="Calibri" w:hAnsi="Tahoma" w:cs="Tahoma"/>
          <w:sz w:val="20"/>
          <w:szCs w:val="20"/>
          <w:u w:val="single"/>
          <w:lang w:val="en-US"/>
        </w:rPr>
        <w:t>cap</w:t>
      </w:r>
      <w:r w:rsidRPr="00366ED0">
        <w:rPr>
          <w:rFonts w:ascii="Tahoma" w:eastAsia="Calibri" w:hAnsi="Tahoma" w:cs="Tahoma"/>
          <w:sz w:val="20"/>
          <w:szCs w:val="20"/>
          <w:u w:val="single"/>
        </w:rPr>
        <w:t>.</w:t>
      </w:r>
      <w:r w:rsidRPr="00366ED0">
        <w:rPr>
          <w:rFonts w:ascii="Tahoma" w:eastAsia="Calibri" w:hAnsi="Tahoma" w:cs="Tahoma"/>
          <w:sz w:val="20"/>
          <w:szCs w:val="20"/>
          <w:u w:val="single"/>
          <w:lang w:val="en-US"/>
        </w:rPr>
        <w:t>ru</w:t>
      </w:r>
      <w:r w:rsidRPr="00366ED0">
        <w:rPr>
          <w:rFonts w:ascii="Tahoma" w:eastAsia="Calibri" w:hAnsi="Tahoma" w:cs="Tahoma"/>
          <w:sz w:val="20"/>
          <w:szCs w:val="20"/>
          <w:u w:val="single"/>
        </w:rPr>
        <w:t>/</w:t>
      </w:r>
      <w:r w:rsidRPr="00366ED0">
        <w:rPr>
          <w:rFonts w:ascii="Tahoma" w:eastAsia="Calibri" w:hAnsi="Tahoma" w:cs="Tahoma"/>
          <w:sz w:val="20"/>
          <w:szCs w:val="20"/>
          <w:u w:val="single"/>
          <w:lang w:val="en-US"/>
        </w:rPr>
        <w:t>mai</w:t>
      </w:r>
      <w:r w:rsidRPr="00366ED0">
        <w:rPr>
          <w:rFonts w:ascii="Tahoma" w:eastAsia="Calibri" w:hAnsi="Tahoma" w:cs="Tahoma"/>
          <w:sz w:val="20"/>
          <w:szCs w:val="20"/>
          <w:u w:val="single"/>
        </w:rPr>
        <w:t>№ .</w:t>
      </w:r>
      <w:r w:rsidRPr="00366ED0">
        <w:rPr>
          <w:rFonts w:ascii="Tahoma" w:eastAsia="Calibri" w:hAnsi="Tahoma" w:cs="Tahoma"/>
          <w:sz w:val="20"/>
          <w:szCs w:val="20"/>
          <w:u w:val="single"/>
          <w:lang w:val="en-US"/>
        </w:rPr>
        <w:t>asp</w:t>
      </w:r>
      <w:r w:rsidRPr="00366ED0">
        <w:rPr>
          <w:rFonts w:ascii="Tahoma" w:eastAsia="Calibri" w:hAnsi="Tahoma" w:cs="Tahoma"/>
          <w:sz w:val="20"/>
          <w:szCs w:val="20"/>
          <w:u w:val="single"/>
        </w:rPr>
        <w:t>?</w:t>
      </w:r>
      <w:r w:rsidRPr="00366ED0">
        <w:rPr>
          <w:rFonts w:ascii="Tahoma" w:eastAsia="Calibri" w:hAnsi="Tahoma" w:cs="Tahoma"/>
          <w:sz w:val="20"/>
          <w:szCs w:val="20"/>
          <w:u w:val="single"/>
          <w:lang w:val="en-US"/>
        </w:rPr>
        <w:t>govid</w:t>
      </w:r>
      <w:r w:rsidRPr="00366ED0">
        <w:rPr>
          <w:rFonts w:ascii="Tahoma" w:eastAsia="Calibri" w:hAnsi="Tahoma" w:cs="Tahoma"/>
          <w:sz w:val="20"/>
          <w:szCs w:val="20"/>
          <w:u w:val="single"/>
        </w:rPr>
        <w:t>=407</w:t>
      </w:r>
    </w:p>
    <w:p w:rsidR="00124945" w:rsidRPr="00366ED0" w:rsidRDefault="00124945" w:rsidP="00124945">
      <w:pPr>
        <w:jc w:val="both"/>
        <w:rPr>
          <w:rFonts w:ascii="Tahoma" w:eastAsia="Calibri" w:hAnsi="Tahoma" w:cs="Tahoma"/>
          <w:sz w:val="20"/>
          <w:szCs w:val="20"/>
        </w:rPr>
      </w:pPr>
      <w:r w:rsidRPr="00366ED0">
        <w:rPr>
          <w:rFonts w:ascii="Tahoma" w:eastAsia="Calibri" w:hAnsi="Tahoma" w:cs="Tahoma"/>
          <w:sz w:val="20"/>
          <w:szCs w:val="20"/>
        </w:rPr>
        <w:t xml:space="preserve">Адрес электронной почты: </w:t>
      </w:r>
      <w:hyperlink r:id="rId193" w:history="1">
        <w:r w:rsidRPr="00366ED0">
          <w:rPr>
            <w:rFonts w:ascii="Tahoma" w:eastAsia="Calibri" w:hAnsi="Tahoma" w:cs="Tahoma"/>
            <w:color w:val="0563C1"/>
            <w:sz w:val="20"/>
            <w:szCs w:val="20"/>
            <w:u w:val="single"/>
            <w:lang w:val="en-US"/>
          </w:rPr>
          <w:t>marpos</w:t>
        </w:r>
        <w:r w:rsidRPr="00366ED0">
          <w:rPr>
            <w:rFonts w:ascii="Tahoma" w:eastAsia="Calibri" w:hAnsi="Tahoma" w:cs="Tahoma"/>
            <w:color w:val="0563C1"/>
            <w:sz w:val="20"/>
            <w:szCs w:val="20"/>
            <w:u w:val="single"/>
          </w:rPr>
          <w:t>_</w:t>
        </w:r>
        <w:r w:rsidRPr="00366ED0">
          <w:rPr>
            <w:rFonts w:ascii="Tahoma" w:eastAsia="Calibri" w:hAnsi="Tahoma" w:cs="Tahoma"/>
            <w:color w:val="0563C1"/>
            <w:sz w:val="20"/>
            <w:szCs w:val="20"/>
            <w:u w:val="single"/>
            <w:lang w:val="en-US"/>
          </w:rPr>
          <w:t>aks</w:t>
        </w:r>
        <w:r w:rsidRPr="00366ED0">
          <w:rPr>
            <w:rFonts w:ascii="Tahoma" w:eastAsia="Calibri" w:hAnsi="Tahoma" w:cs="Tahoma"/>
            <w:color w:val="0563C1"/>
            <w:sz w:val="20"/>
            <w:szCs w:val="20"/>
            <w:u w:val="single"/>
          </w:rPr>
          <w:t>@</w:t>
        </w:r>
        <w:r w:rsidRPr="00366ED0">
          <w:rPr>
            <w:rFonts w:ascii="Tahoma" w:eastAsia="Calibri" w:hAnsi="Tahoma" w:cs="Tahoma"/>
            <w:color w:val="0563C1"/>
            <w:sz w:val="20"/>
            <w:szCs w:val="20"/>
            <w:u w:val="single"/>
            <w:lang w:val="en-US"/>
          </w:rPr>
          <w:t>cap</w:t>
        </w:r>
        <w:r w:rsidRPr="00366ED0">
          <w:rPr>
            <w:rFonts w:ascii="Tahoma" w:eastAsia="Calibri" w:hAnsi="Tahoma" w:cs="Tahoma"/>
            <w:color w:val="0563C1"/>
            <w:sz w:val="20"/>
            <w:szCs w:val="20"/>
            <w:u w:val="single"/>
          </w:rPr>
          <w:t>.</w:t>
        </w:r>
        <w:r w:rsidRPr="00366ED0">
          <w:rPr>
            <w:rFonts w:ascii="Tahoma" w:eastAsia="Calibri" w:hAnsi="Tahoma" w:cs="Tahoma"/>
            <w:color w:val="0563C1"/>
            <w:sz w:val="20"/>
            <w:szCs w:val="20"/>
            <w:u w:val="single"/>
            <w:lang w:val="en-US"/>
          </w:rPr>
          <w:t>ru</w:t>
        </w:r>
      </w:hyperlink>
    </w:p>
    <w:tbl>
      <w:tblPr>
        <w:tblW w:w="9631" w:type="dxa"/>
        <w:tblCellMar>
          <w:top w:w="15" w:type="dxa"/>
          <w:left w:w="15" w:type="dxa"/>
          <w:bottom w:w="15" w:type="dxa"/>
          <w:right w:w="15" w:type="dxa"/>
        </w:tblCellMar>
        <w:tblLook w:val="04A0" w:firstRow="1" w:lastRow="0" w:firstColumn="1" w:lastColumn="0" w:noHBand="0" w:noVBand="1"/>
      </w:tblPr>
      <w:tblGrid>
        <w:gridCol w:w="6829"/>
        <w:gridCol w:w="2802"/>
      </w:tblGrid>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center"/>
              <w:rPr>
                <w:rFonts w:ascii="Tahoma" w:eastAsia="Calibri" w:hAnsi="Tahoma" w:cs="Tahoma"/>
                <w:bCs/>
                <w:sz w:val="20"/>
                <w:szCs w:val="20"/>
              </w:rPr>
            </w:pPr>
            <w:r w:rsidRPr="00366ED0">
              <w:rPr>
                <w:rFonts w:ascii="Tahoma" w:eastAsia="Calibri" w:hAnsi="Tahoma" w:cs="Tahoma"/>
                <w:bCs/>
                <w:sz w:val="20"/>
                <w:szCs w:val="20"/>
              </w:rPr>
              <w:t>Должность</w:t>
            </w:r>
          </w:p>
        </w:tc>
        <w:tc>
          <w:tcPr>
            <w:tcW w:w="280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center"/>
              <w:rPr>
                <w:rFonts w:ascii="Tahoma" w:eastAsia="Calibri" w:hAnsi="Tahoma" w:cs="Tahoma"/>
                <w:sz w:val="20"/>
                <w:szCs w:val="20"/>
              </w:rPr>
            </w:pPr>
            <w:r w:rsidRPr="00366ED0">
              <w:rPr>
                <w:rFonts w:ascii="Tahoma" w:eastAsia="Calibri" w:hAnsi="Tahoma" w:cs="Tahoma"/>
                <w:sz w:val="20"/>
                <w:szCs w:val="20"/>
              </w:rPr>
              <w:t>Служебный</w:t>
            </w:r>
          </w:p>
          <w:p w:rsidR="00124945" w:rsidRPr="00366ED0" w:rsidRDefault="00124945" w:rsidP="00124945">
            <w:pPr>
              <w:jc w:val="center"/>
              <w:rPr>
                <w:rFonts w:ascii="Tahoma" w:eastAsia="Calibri" w:hAnsi="Tahoma" w:cs="Tahoma"/>
                <w:sz w:val="20"/>
                <w:szCs w:val="20"/>
              </w:rPr>
            </w:pPr>
            <w:r w:rsidRPr="00366ED0">
              <w:rPr>
                <w:rFonts w:ascii="Tahoma" w:eastAsia="Calibri" w:hAnsi="Tahoma" w:cs="Tahoma"/>
                <w:sz w:val="20"/>
                <w:szCs w:val="20"/>
              </w:rPr>
              <w:t>телефон</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eastAsia="Calibri" w:hAnsi="Tahoma" w:cs="Tahoma"/>
                <w:sz w:val="20"/>
                <w:szCs w:val="20"/>
              </w:rPr>
            </w:pPr>
            <w:r w:rsidRPr="00366ED0">
              <w:rPr>
                <w:rFonts w:ascii="Tahoma" w:eastAsia="Calibri" w:hAnsi="Tahoma" w:cs="Tahoma"/>
                <w:sz w:val="20"/>
                <w:szCs w:val="20"/>
              </w:rPr>
              <w:t>глава Аксаринского сельского поселения</w:t>
            </w:r>
          </w:p>
        </w:tc>
        <w:tc>
          <w:tcPr>
            <w:tcW w:w="280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eastAsia="Calibri" w:hAnsi="Tahoma" w:cs="Tahoma"/>
                <w:sz w:val="20"/>
                <w:szCs w:val="20"/>
              </w:rPr>
            </w:pPr>
            <w:r w:rsidRPr="00366ED0">
              <w:rPr>
                <w:rFonts w:ascii="Tahoma" w:eastAsia="Calibri" w:hAnsi="Tahoma" w:cs="Tahoma"/>
                <w:sz w:val="20"/>
                <w:szCs w:val="20"/>
              </w:rPr>
              <w:t>(8-83542)30-3-10</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24945" w:rsidRPr="00366ED0" w:rsidRDefault="00124945" w:rsidP="00124945">
            <w:pPr>
              <w:jc w:val="both"/>
              <w:rPr>
                <w:rFonts w:ascii="Tahoma" w:eastAsia="Calibri" w:hAnsi="Tahoma" w:cs="Tahoma"/>
                <w:sz w:val="20"/>
                <w:szCs w:val="20"/>
              </w:rPr>
            </w:pPr>
            <w:r w:rsidRPr="00366ED0">
              <w:rPr>
                <w:rFonts w:ascii="Tahoma" w:eastAsia="Calibri" w:hAnsi="Tahoma" w:cs="Tahoma"/>
                <w:sz w:val="20"/>
                <w:szCs w:val="20"/>
              </w:rPr>
              <w:t>Специалисты администрации Аксаринского сельского поселения</w:t>
            </w:r>
          </w:p>
        </w:tc>
        <w:tc>
          <w:tcPr>
            <w:tcW w:w="280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24945" w:rsidRPr="00366ED0" w:rsidRDefault="00124945" w:rsidP="00124945">
            <w:pPr>
              <w:jc w:val="both"/>
              <w:rPr>
                <w:rFonts w:ascii="Tahoma" w:eastAsia="Calibri" w:hAnsi="Tahoma" w:cs="Tahoma"/>
                <w:sz w:val="20"/>
                <w:szCs w:val="20"/>
              </w:rPr>
            </w:pPr>
            <w:r w:rsidRPr="00366ED0">
              <w:rPr>
                <w:rFonts w:ascii="Tahoma" w:eastAsia="Calibri" w:hAnsi="Tahoma" w:cs="Tahoma"/>
                <w:sz w:val="20"/>
                <w:szCs w:val="20"/>
              </w:rPr>
              <w:t>(8-83542)30-3-10</w:t>
            </w:r>
          </w:p>
        </w:tc>
      </w:tr>
    </w:tbl>
    <w:p w:rsidR="00124945" w:rsidRPr="00366ED0" w:rsidRDefault="00124945" w:rsidP="00124945">
      <w:pPr>
        <w:jc w:val="both"/>
        <w:rPr>
          <w:rFonts w:ascii="Tahoma" w:eastAsia="Calibri" w:hAnsi="Tahoma" w:cs="Tahoma"/>
          <w:sz w:val="20"/>
          <w:szCs w:val="20"/>
        </w:rPr>
      </w:pPr>
    </w:p>
    <w:p w:rsidR="00124945" w:rsidRPr="00366ED0" w:rsidRDefault="00124945" w:rsidP="00124945">
      <w:pPr>
        <w:jc w:val="both"/>
        <w:rPr>
          <w:rFonts w:ascii="Tahoma" w:eastAsia="Calibri" w:hAnsi="Tahoma" w:cs="Tahoma"/>
          <w:sz w:val="20"/>
          <w:szCs w:val="20"/>
        </w:rPr>
      </w:pPr>
      <w:r w:rsidRPr="00366ED0">
        <w:rPr>
          <w:rFonts w:ascii="Tahoma" w:eastAsia="Calibri" w:hAnsi="Tahoma" w:cs="Tahoma"/>
          <w:sz w:val="20"/>
          <w:szCs w:val="20"/>
        </w:rPr>
        <w:t>Перерыв на обед с 12.00 до 13.00 часов; выходной день – суббота, воскресенье.</w:t>
      </w:r>
    </w:p>
    <w:p w:rsidR="00124945" w:rsidRPr="00366ED0" w:rsidRDefault="00124945" w:rsidP="00124945">
      <w:pPr>
        <w:jc w:val="both"/>
        <w:rPr>
          <w:rFonts w:ascii="Tahoma" w:eastAsia="Calibri" w:hAnsi="Tahoma" w:cs="Tahoma"/>
          <w:sz w:val="20"/>
          <w:szCs w:val="20"/>
        </w:rPr>
      </w:pPr>
    </w:p>
    <w:p w:rsidR="00124945" w:rsidRPr="00366ED0" w:rsidRDefault="00124945" w:rsidP="00124945">
      <w:pPr>
        <w:jc w:val="center"/>
        <w:rPr>
          <w:rFonts w:ascii="Tahoma" w:eastAsia="Calibri" w:hAnsi="Tahoma" w:cs="Tahoma"/>
          <w:sz w:val="20"/>
          <w:szCs w:val="20"/>
        </w:rPr>
      </w:pPr>
      <w:r w:rsidRPr="00366ED0">
        <w:rPr>
          <w:rFonts w:ascii="Tahoma" w:eastAsia="Calibri" w:hAnsi="Tahoma" w:cs="Tahoma"/>
          <w:b/>
          <w:bCs/>
          <w:sz w:val="20"/>
          <w:szCs w:val="20"/>
        </w:rPr>
        <w:t>Сведения о месте нахождения и графике работы</w:t>
      </w:r>
    </w:p>
    <w:p w:rsidR="00124945" w:rsidRPr="00366ED0" w:rsidRDefault="00124945" w:rsidP="00124945">
      <w:pPr>
        <w:jc w:val="center"/>
        <w:rPr>
          <w:rFonts w:ascii="Tahoma" w:eastAsia="Calibri" w:hAnsi="Tahoma" w:cs="Tahoma"/>
          <w:sz w:val="20"/>
          <w:szCs w:val="20"/>
        </w:rPr>
      </w:pPr>
      <w:r w:rsidRPr="00366ED0">
        <w:rPr>
          <w:rFonts w:ascii="Tahoma" w:eastAsia="Calibri" w:hAnsi="Tahoma" w:cs="Tahoma"/>
          <w:b/>
          <w:bCs/>
          <w:sz w:val="20"/>
          <w:szCs w:val="20"/>
        </w:rPr>
        <w:t>АУ «МФЦ» Мариинско-Посадского района Чувашской Республики</w:t>
      </w:r>
    </w:p>
    <w:p w:rsidR="00124945" w:rsidRPr="00366ED0" w:rsidRDefault="00124945" w:rsidP="00124945">
      <w:pPr>
        <w:jc w:val="both"/>
        <w:rPr>
          <w:rFonts w:ascii="Tahoma" w:eastAsia="Calibri" w:hAnsi="Tahoma" w:cs="Tahoma"/>
          <w:sz w:val="20"/>
          <w:szCs w:val="20"/>
        </w:rPr>
      </w:pPr>
    </w:p>
    <w:p w:rsidR="00124945" w:rsidRPr="00366ED0" w:rsidRDefault="00124945" w:rsidP="00124945">
      <w:pPr>
        <w:jc w:val="both"/>
        <w:rPr>
          <w:rFonts w:ascii="Tahoma" w:eastAsia="Calibri" w:hAnsi="Tahoma" w:cs="Tahoma"/>
          <w:sz w:val="20"/>
          <w:szCs w:val="20"/>
        </w:rPr>
      </w:pPr>
      <w:r w:rsidRPr="00366ED0">
        <w:rPr>
          <w:rFonts w:ascii="Tahoma" w:eastAsia="Calibri" w:hAnsi="Tahoma" w:cs="Tahoma"/>
          <w:sz w:val="20"/>
          <w:szCs w:val="20"/>
        </w:rPr>
        <w:t xml:space="preserve">Адрес: Чувашская Республика, г. Мариинский Посад, ул. Советская, д3 </w:t>
      </w:r>
    </w:p>
    <w:p w:rsidR="00124945" w:rsidRPr="00366ED0" w:rsidRDefault="00124945" w:rsidP="00124945">
      <w:pPr>
        <w:jc w:val="both"/>
        <w:rPr>
          <w:rFonts w:ascii="Tahoma" w:eastAsia="Calibri" w:hAnsi="Tahoma" w:cs="Tahoma"/>
          <w:sz w:val="20"/>
          <w:szCs w:val="20"/>
        </w:rPr>
      </w:pPr>
      <w:r w:rsidRPr="00366ED0">
        <w:rPr>
          <w:rFonts w:ascii="Tahoma" w:eastAsia="Calibri" w:hAnsi="Tahoma" w:cs="Tahoma"/>
          <w:sz w:val="20"/>
          <w:szCs w:val="20"/>
        </w:rPr>
        <w:t xml:space="preserve">Адрес сайта в сети «Интернет»: </w:t>
      </w:r>
      <w:hyperlink r:id="rId194" w:history="1">
        <w:r w:rsidRPr="00366ED0">
          <w:rPr>
            <w:rFonts w:ascii="Tahoma" w:eastAsia="Calibri" w:hAnsi="Tahoma" w:cs="Tahoma"/>
            <w:color w:val="0563C1"/>
            <w:sz w:val="20"/>
            <w:szCs w:val="20"/>
            <w:u w:val="single"/>
            <w:lang w:val="en-US"/>
          </w:rPr>
          <w:t>http</w:t>
        </w:r>
        <w:r w:rsidRPr="00366ED0">
          <w:rPr>
            <w:rFonts w:ascii="Tahoma" w:eastAsia="Calibri" w:hAnsi="Tahoma" w:cs="Tahoma"/>
            <w:color w:val="0563C1"/>
            <w:sz w:val="20"/>
            <w:szCs w:val="20"/>
            <w:u w:val="single"/>
          </w:rPr>
          <w:t>://</w:t>
        </w:r>
        <w:r w:rsidRPr="00366ED0">
          <w:rPr>
            <w:rFonts w:ascii="Tahoma" w:eastAsia="Calibri" w:hAnsi="Tahoma" w:cs="Tahoma"/>
            <w:color w:val="0563C1"/>
            <w:sz w:val="20"/>
            <w:szCs w:val="20"/>
            <w:u w:val="single"/>
            <w:lang w:val="en-US"/>
          </w:rPr>
          <w:t>marpos</w:t>
        </w:r>
        <w:r w:rsidRPr="00366ED0">
          <w:rPr>
            <w:rFonts w:ascii="Tahoma" w:eastAsia="Calibri" w:hAnsi="Tahoma" w:cs="Tahoma"/>
            <w:color w:val="0563C1"/>
            <w:sz w:val="20"/>
            <w:szCs w:val="20"/>
            <w:u w:val="single"/>
          </w:rPr>
          <w:t>.</w:t>
        </w:r>
        <w:r w:rsidRPr="00366ED0">
          <w:rPr>
            <w:rFonts w:ascii="Tahoma" w:eastAsia="Calibri" w:hAnsi="Tahoma" w:cs="Tahoma"/>
            <w:color w:val="0563C1"/>
            <w:sz w:val="20"/>
            <w:szCs w:val="20"/>
            <w:u w:val="single"/>
            <w:lang w:val="en-US"/>
          </w:rPr>
          <w:t>mfc</w:t>
        </w:r>
        <w:r w:rsidRPr="00366ED0">
          <w:rPr>
            <w:rFonts w:ascii="Tahoma" w:eastAsia="Calibri" w:hAnsi="Tahoma" w:cs="Tahoma"/>
            <w:color w:val="0563C1"/>
            <w:sz w:val="20"/>
            <w:szCs w:val="20"/>
            <w:u w:val="single"/>
          </w:rPr>
          <w:t>21.</w:t>
        </w:r>
        <w:r w:rsidRPr="00366ED0">
          <w:rPr>
            <w:rFonts w:ascii="Tahoma" w:eastAsia="Calibri" w:hAnsi="Tahoma" w:cs="Tahoma"/>
            <w:color w:val="0563C1"/>
            <w:sz w:val="20"/>
            <w:szCs w:val="20"/>
            <w:u w:val="single"/>
            <w:lang w:val="en-US"/>
          </w:rPr>
          <w:t>ru</w:t>
        </w:r>
      </w:hyperlink>
    </w:p>
    <w:p w:rsidR="00124945" w:rsidRPr="00366ED0" w:rsidRDefault="00124945" w:rsidP="00124945">
      <w:pPr>
        <w:jc w:val="both"/>
        <w:rPr>
          <w:rFonts w:ascii="Tahoma" w:eastAsia="Calibri" w:hAnsi="Tahoma" w:cs="Tahoma"/>
          <w:sz w:val="20"/>
          <w:szCs w:val="20"/>
          <w:u w:val="single"/>
        </w:rPr>
      </w:pPr>
      <w:r w:rsidRPr="00366ED0">
        <w:rPr>
          <w:rFonts w:ascii="Tahoma" w:hAnsi="Tahoma" w:cs="Tahoma"/>
          <w:sz w:val="20"/>
          <w:szCs w:val="20"/>
        </w:rPr>
        <w:t>Справочный телефон в МФЦ: 8(83542) 2-10-10</w:t>
      </w:r>
    </w:p>
    <w:p w:rsidR="00124945" w:rsidRPr="00366ED0" w:rsidRDefault="00124945" w:rsidP="00124945">
      <w:pPr>
        <w:jc w:val="both"/>
        <w:rPr>
          <w:rFonts w:ascii="Tahoma" w:eastAsia="Calibri" w:hAnsi="Tahoma" w:cs="Tahoma"/>
          <w:sz w:val="20"/>
          <w:szCs w:val="20"/>
        </w:rPr>
      </w:pPr>
      <w:r w:rsidRPr="00366ED0">
        <w:rPr>
          <w:rFonts w:ascii="Tahoma" w:eastAsia="Calibri" w:hAnsi="Tahoma" w:cs="Tahoma"/>
          <w:sz w:val="20"/>
          <w:szCs w:val="20"/>
        </w:rPr>
        <w:t>График работы:</w:t>
      </w:r>
    </w:p>
    <w:p w:rsidR="00124945" w:rsidRPr="00366ED0" w:rsidRDefault="00124945" w:rsidP="00124945">
      <w:pPr>
        <w:jc w:val="both"/>
        <w:rPr>
          <w:rFonts w:ascii="Tahoma" w:eastAsia="Calibri" w:hAnsi="Tahoma" w:cs="Tahoma"/>
          <w:sz w:val="20"/>
          <w:szCs w:val="20"/>
        </w:rPr>
      </w:pPr>
    </w:p>
    <w:tbl>
      <w:tblPr>
        <w:tblW w:w="90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8"/>
        <w:gridCol w:w="3401"/>
      </w:tblGrid>
      <w:tr w:rsidR="00124945" w:rsidRPr="00366ED0" w:rsidTr="00124945">
        <w:tc>
          <w:tcPr>
            <w:tcW w:w="5608" w:type="dxa"/>
            <w:hideMark/>
          </w:tcPr>
          <w:p w:rsidR="00124945" w:rsidRPr="00366ED0" w:rsidRDefault="00124945" w:rsidP="00124945">
            <w:pPr>
              <w:autoSpaceDE w:val="0"/>
              <w:autoSpaceDN w:val="0"/>
              <w:adjustRightInd w:val="0"/>
              <w:spacing w:line="290" w:lineRule="auto"/>
              <w:jc w:val="center"/>
              <w:rPr>
                <w:rFonts w:ascii="Tahoma" w:eastAsia="Calibri" w:hAnsi="Tahoma" w:cs="Tahoma"/>
                <w:sz w:val="20"/>
                <w:szCs w:val="20"/>
              </w:rPr>
            </w:pPr>
            <w:r w:rsidRPr="00366ED0">
              <w:rPr>
                <w:rFonts w:ascii="Tahoma" w:eastAsia="Calibri" w:hAnsi="Tahoma" w:cs="Tahoma"/>
                <w:sz w:val="20"/>
                <w:szCs w:val="20"/>
              </w:rPr>
              <w:t>Понедельник</w:t>
            </w:r>
          </w:p>
        </w:tc>
        <w:tc>
          <w:tcPr>
            <w:tcW w:w="3401" w:type="dxa"/>
            <w:vMerge w:val="restart"/>
            <w:hideMark/>
          </w:tcPr>
          <w:p w:rsidR="00124945" w:rsidRPr="00366ED0" w:rsidRDefault="00124945" w:rsidP="00124945">
            <w:pPr>
              <w:autoSpaceDE w:val="0"/>
              <w:autoSpaceDN w:val="0"/>
              <w:adjustRightInd w:val="0"/>
              <w:spacing w:line="290" w:lineRule="auto"/>
              <w:rPr>
                <w:rFonts w:ascii="Tahoma" w:eastAsia="Calibri" w:hAnsi="Tahoma" w:cs="Tahoma"/>
                <w:sz w:val="20"/>
                <w:szCs w:val="20"/>
              </w:rPr>
            </w:pPr>
            <w:r w:rsidRPr="00366ED0">
              <w:rPr>
                <w:rFonts w:ascii="Tahoma" w:eastAsia="Calibri" w:hAnsi="Tahoma" w:cs="Tahoma"/>
                <w:sz w:val="20"/>
                <w:szCs w:val="20"/>
              </w:rPr>
              <w:t>с 8.00</w:t>
            </w:r>
          </w:p>
          <w:p w:rsidR="00124945" w:rsidRPr="00366ED0" w:rsidRDefault="00124945" w:rsidP="00124945">
            <w:pPr>
              <w:autoSpaceDE w:val="0"/>
              <w:autoSpaceDN w:val="0"/>
              <w:adjustRightInd w:val="0"/>
              <w:spacing w:line="290" w:lineRule="auto"/>
              <w:jc w:val="center"/>
              <w:rPr>
                <w:rFonts w:ascii="Tahoma" w:eastAsia="Calibri" w:hAnsi="Tahoma" w:cs="Tahoma"/>
                <w:sz w:val="20"/>
                <w:szCs w:val="20"/>
              </w:rPr>
            </w:pPr>
            <w:r w:rsidRPr="00366ED0">
              <w:rPr>
                <w:rFonts w:ascii="Tahoma" w:eastAsia="Calibri" w:hAnsi="Tahoma" w:cs="Tahoma"/>
                <w:sz w:val="20"/>
                <w:szCs w:val="20"/>
              </w:rPr>
              <w:t>С 8.00 до 18.00 без обеда</w:t>
            </w:r>
          </w:p>
        </w:tc>
      </w:tr>
      <w:tr w:rsidR="00124945" w:rsidRPr="00366ED0" w:rsidTr="00124945">
        <w:tc>
          <w:tcPr>
            <w:tcW w:w="5608" w:type="dxa"/>
            <w:hideMark/>
          </w:tcPr>
          <w:p w:rsidR="00124945" w:rsidRPr="00366ED0" w:rsidRDefault="00124945" w:rsidP="00124945">
            <w:pPr>
              <w:autoSpaceDE w:val="0"/>
              <w:autoSpaceDN w:val="0"/>
              <w:adjustRightInd w:val="0"/>
              <w:spacing w:line="290" w:lineRule="auto"/>
              <w:jc w:val="center"/>
              <w:rPr>
                <w:rFonts w:ascii="Tahoma" w:eastAsia="Calibri" w:hAnsi="Tahoma" w:cs="Tahoma"/>
                <w:sz w:val="20"/>
                <w:szCs w:val="20"/>
              </w:rPr>
            </w:pPr>
            <w:r w:rsidRPr="00366ED0">
              <w:rPr>
                <w:rFonts w:ascii="Tahoma" w:eastAsia="Calibri" w:hAnsi="Tahoma" w:cs="Tahoma"/>
                <w:sz w:val="20"/>
                <w:szCs w:val="20"/>
              </w:rPr>
              <w:t>Вторник</w:t>
            </w:r>
          </w:p>
        </w:tc>
        <w:tc>
          <w:tcPr>
            <w:tcW w:w="3401" w:type="dxa"/>
            <w:vMerge/>
            <w:vAlign w:val="center"/>
            <w:hideMark/>
          </w:tcPr>
          <w:p w:rsidR="00124945" w:rsidRPr="00366ED0" w:rsidRDefault="00124945" w:rsidP="00124945">
            <w:pPr>
              <w:autoSpaceDE w:val="0"/>
              <w:autoSpaceDN w:val="0"/>
              <w:adjustRightInd w:val="0"/>
              <w:spacing w:line="290" w:lineRule="auto"/>
              <w:rPr>
                <w:rFonts w:ascii="Tahoma" w:eastAsia="Calibri" w:hAnsi="Tahoma" w:cs="Tahoma"/>
                <w:sz w:val="20"/>
                <w:szCs w:val="20"/>
              </w:rPr>
            </w:pPr>
          </w:p>
        </w:tc>
      </w:tr>
      <w:tr w:rsidR="00124945" w:rsidRPr="00366ED0" w:rsidTr="00124945">
        <w:tc>
          <w:tcPr>
            <w:tcW w:w="5608" w:type="dxa"/>
            <w:hideMark/>
          </w:tcPr>
          <w:p w:rsidR="00124945" w:rsidRPr="00366ED0" w:rsidRDefault="00124945" w:rsidP="00124945">
            <w:pPr>
              <w:autoSpaceDE w:val="0"/>
              <w:autoSpaceDN w:val="0"/>
              <w:adjustRightInd w:val="0"/>
              <w:spacing w:line="290" w:lineRule="auto"/>
              <w:jc w:val="center"/>
              <w:rPr>
                <w:rFonts w:ascii="Tahoma" w:eastAsia="Calibri" w:hAnsi="Tahoma" w:cs="Tahoma"/>
                <w:sz w:val="20"/>
                <w:szCs w:val="20"/>
              </w:rPr>
            </w:pPr>
            <w:r w:rsidRPr="00366ED0">
              <w:rPr>
                <w:rFonts w:ascii="Tahoma" w:eastAsia="Calibri" w:hAnsi="Tahoma" w:cs="Tahoma"/>
                <w:sz w:val="20"/>
                <w:szCs w:val="20"/>
              </w:rPr>
              <w:t>Среда</w:t>
            </w:r>
          </w:p>
        </w:tc>
        <w:tc>
          <w:tcPr>
            <w:tcW w:w="3401" w:type="dxa"/>
            <w:vMerge/>
            <w:vAlign w:val="center"/>
            <w:hideMark/>
          </w:tcPr>
          <w:p w:rsidR="00124945" w:rsidRPr="00366ED0" w:rsidRDefault="00124945" w:rsidP="00124945">
            <w:pPr>
              <w:rPr>
                <w:rFonts w:ascii="Tahoma" w:eastAsia="Calibri" w:hAnsi="Tahoma" w:cs="Tahoma"/>
                <w:sz w:val="20"/>
                <w:szCs w:val="20"/>
              </w:rPr>
            </w:pPr>
          </w:p>
        </w:tc>
      </w:tr>
      <w:tr w:rsidR="00124945" w:rsidRPr="00366ED0" w:rsidTr="00124945">
        <w:tc>
          <w:tcPr>
            <w:tcW w:w="5608" w:type="dxa"/>
            <w:hideMark/>
          </w:tcPr>
          <w:p w:rsidR="00124945" w:rsidRPr="00366ED0" w:rsidRDefault="00124945" w:rsidP="00124945">
            <w:pPr>
              <w:autoSpaceDE w:val="0"/>
              <w:autoSpaceDN w:val="0"/>
              <w:adjustRightInd w:val="0"/>
              <w:spacing w:line="290" w:lineRule="auto"/>
              <w:jc w:val="center"/>
              <w:rPr>
                <w:rFonts w:ascii="Tahoma" w:eastAsia="Calibri" w:hAnsi="Tahoma" w:cs="Tahoma"/>
                <w:sz w:val="20"/>
                <w:szCs w:val="20"/>
              </w:rPr>
            </w:pPr>
            <w:r w:rsidRPr="00366ED0">
              <w:rPr>
                <w:rFonts w:ascii="Tahoma" w:eastAsia="Calibri" w:hAnsi="Tahoma" w:cs="Tahoma"/>
                <w:sz w:val="20"/>
                <w:szCs w:val="20"/>
              </w:rPr>
              <w:t>Четверг</w:t>
            </w:r>
          </w:p>
        </w:tc>
        <w:tc>
          <w:tcPr>
            <w:tcW w:w="3401" w:type="dxa"/>
            <w:vMerge/>
            <w:vAlign w:val="center"/>
            <w:hideMark/>
          </w:tcPr>
          <w:p w:rsidR="00124945" w:rsidRPr="00366ED0" w:rsidRDefault="00124945" w:rsidP="00124945">
            <w:pPr>
              <w:rPr>
                <w:rFonts w:ascii="Tahoma" w:eastAsia="Calibri" w:hAnsi="Tahoma" w:cs="Tahoma"/>
                <w:sz w:val="20"/>
                <w:szCs w:val="20"/>
              </w:rPr>
            </w:pPr>
          </w:p>
        </w:tc>
      </w:tr>
      <w:tr w:rsidR="00124945" w:rsidRPr="00366ED0" w:rsidTr="00124945">
        <w:tc>
          <w:tcPr>
            <w:tcW w:w="5608" w:type="dxa"/>
            <w:hideMark/>
          </w:tcPr>
          <w:p w:rsidR="00124945" w:rsidRPr="00366ED0" w:rsidRDefault="00124945" w:rsidP="00124945">
            <w:pPr>
              <w:autoSpaceDE w:val="0"/>
              <w:autoSpaceDN w:val="0"/>
              <w:adjustRightInd w:val="0"/>
              <w:spacing w:line="290" w:lineRule="auto"/>
              <w:jc w:val="center"/>
              <w:rPr>
                <w:rFonts w:ascii="Tahoma" w:eastAsia="Calibri" w:hAnsi="Tahoma" w:cs="Tahoma"/>
                <w:sz w:val="20"/>
                <w:szCs w:val="20"/>
              </w:rPr>
            </w:pPr>
            <w:r w:rsidRPr="00366ED0">
              <w:rPr>
                <w:rFonts w:ascii="Tahoma" w:eastAsia="Calibri" w:hAnsi="Tahoma" w:cs="Tahoma"/>
                <w:sz w:val="20"/>
                <w:szCs w:val="20"/>
              </w:rPr>
              <w:t>Пятница</w:t>
            </w:r>
          </w:p>
        </w:tc>
        <w:tc>
          <w:tcPr>
            <w:tcW w:w="3401" w:type="dxa"/>
            <w:hideMark/>
          </w:tcPr>
          <w:p w:rsidR="00124945" w:rsidRPr="00366ED0" w:rsidRDefault="00124945" w:rsidP="00124945">
            <w:pPr>
              <w:autoSpaceDE w:val="0"/>
              <w:autoSpaceDN w:val="0"/>
              <w:adjustRightInd w:val="0"/>
              <w:spacing w:line="290" w:lineRule="auto"/>
              <w:jc w:val="center"/>
              <w:rPr>
                <w:rFonts w:ascii="Tahoma" w:eastAsia="Calibri" w:hAnsi="Tahoma" w:cs="Tahoma"/>
                <w:sz w:val="20"/>
                <w:szCs w:val="20"/>
              </w:rPr>
            </w:pPr>
            <w:r w:rsidRPr="00366ED0">
              <w:rPr>
                <w:rFonts w:ascii="Tahoma" w:eastAsia="Calibri" w:hAnsi="Tahoma" w:cs="Tahoma"/>
                <w:sz w:val="20"/>
                <w:szCs w:val="20"/>
              </w:rPr>
              <w:t>С 8.00 до 17.00 без обеда</w:t>
            </w:r>
          </w:p>
        </w:tc>
      </w:tr>
      <w:tr w:rsidR="00124945" w:rsidRPr="00366ED0" w:rsidTr="00124945">
        <w:tc>
          <w:tcPr>
            <w:tcW w:w="5608" w:type="dxa"/>
            <w:hideMark/>
          </w:tcPr>
          <w:p w:rsidR="00124945" w:rsidRPr="00366ED0" w:rsidRDefault="00124945" w:rsidP="00124945">
            <w:pPr>
              <w:autoSpaceDE w:val="0"/>
              <w:autoSpaceDN w:val="0"/>
              <w:adjustRightInd w:val="0"/>
              <w:spacing w:line="290" w:lineRule="auto"/>
              <w:jc w:val="center"/>
              <w:rPr>
                <w:rFonts w:ascii="Tahoma" w:eastAsia="Calibri" w:hAnsi="Tahoma" w:cs="Tahoma"/>
                <w:sz w:val="20"/>
                <w:szCs w:val="20"/>
              </w:rPr>
            </w:pPr>
            <w:r w:rsidRPr="00366ED0">
              <w:rPr>
                <w:rFonts w:ascii="Tahoma" w:eastAsia="Calibri" w:hAnsi="Tahoma" w:cs="Tahoma"/>
                <w:sz w:val="20"/>
                <w:szCs w:val="20"/>
              </w:rPr>
              <w:t>Суббота</w:t>
            </w:r>
          </w:p>
        </w:tc>
        <w:tc>
          <w:tcPr>
            <w:tcW w:w="3401" w:type="dxa"/>
            <w:hideMark/>
          </w:tcPr>
          <w:p w:rsidR="00124945" w:rsidRPr="00366ED0" w:rsidRDefault="00124945" w:rsidP="00124945">
            <w:pPr>
              <w:autoSpaceDE w:val="0"/>
              <w:autoSpaceDN w:val="0"/>
              <w:adjustRightInd w:val="0"/>
              <w:spacing w:line="290" w:lineRule="auto"/>
              <w:jc w:val="center"/>
              <w:rPr>
                <w:rFonts w:ascii="Tahoma" w:eastAsia="Calibri" w:hAnsi="Tahoma" w:cs="Tahoma"/>
                <w:sz w:val="20"/>
                <w:szCs w:val="20"/>
              </w:rPr>
            </w:pPr>
            <w:r w:rsidRPr="00366ED0">
              <w:rPr>
                <w:rFonts w:ascii="Tahoma" w:eastAsia="Calibri" w:hAnsi="Tahoma" w:cs="Tahoma"/>
                <w:sz w:val="20"/>
                <w:szCs w:val="20"/>
              </w:rPr>
              <w:t>С 9.00 до 13.00</w:t>
            </w:r>
          </w:p>
        </w:tc>
      </w:tr>
      <w:tr w:rsidR="00124945" w:rsidRPr="00366ED0" w:rsidTr="00124945">
        <w:tc>
          <w:tcPr>
            <w:tcW w:w="5608" w:type="dxa"/>
            <w:hideMark/>
          </w:tcPr>
          <w:p w:rsidR="00124945" w:rsidRPr="00366ED0" w:rsidRDefault="00124945" w:rsidP="00124945">
            <w:pPr>
              <w:autoSpaceDE w:val="0"/>
              <w:autoSpaceDN w:val="0"/>
              <w:adjustRightInd w:val="0"/>
              <w:spacing w:line="290" w:lineRule="auto"/>
              <w:jc w:val="center"/>
              <w:rPr>
                <w:rFonts w:ascii="Tahoma" w:eastAsia="Calibri" w:hAnsi="Tahoma" w:cs="Tahoma"/>
                <w:sz w:val="20"/>
                <w:szCs w:val="20"/>
              </w:rPr>
            </w:pPr>
            <w:r w:rsidRPr="00366ED0">
              <w:rPr>
                <w:rFonts w:ascii="Tahoma" w:eastAsia="Calibri" w:hAnsi="Tahoma" w:cs="Tahoma"/>
                <w:sz w:val="20"/>
                <w:szCs w:val="20"/>
              </w:rPr>
              <w:t>Воскресенье</w:t>
            </w:r>
          </w:p>
        </w:tc>
        <w:tc>
          <w:tcPr>
            <w:tcW w:w="3401" w:type="dxa"/>
            <w:hideMark/>
          </w:tcPr>
          <w:p w:rsidR="00124945" w:rsidRPr="00366ED0" w:rsidRDefault="00124945" w:rsidP="00124945">
            <w:pPr>
              <w:autoSpaceDE w:val="0"/>
              <w:autoSpaceDN w:val="0"/>
              <w:adjustRightInd w:val="0"/>
              <w:spacing w:line="290" w:lineRule="auto"/>
              <w:jc w:val="center"/>
              <w:rPr>
                <w:rFonts w:ascii="Tahoma" w:eastAsia="Calibri" w:hAnsi="Tahoma" w:cs="Tahoma"/>
                <w:sz w:val="20"/>
                <w:szCs w:val="20"/>
              </w:rPr>
            </w:pPr>
            <w:r w:rsidRPr="00366ED0">
              <w:rPr>
                <w:rFonts w:ascii="Tahoma" w:eastAsia="Calibri" w:hAnsi="Tahoma" w:cs="Tahoma"/>
                <w:sz w:val="20"/>
                <w:szCs w:val="20"/>
              </w:rPr>
              <w:t>выходной</w:t>
            </w:r>
          </w:p>
        </w:tc>
      </w:tr>
    </w:tbl>
    <w:p w:rsidR="00124945" w:rsidRPr="00366ED0" w:rsidRDefault="00124945" w:rsidP="00124945">
      <w:pPr>
        <w:widowControl w:val="0"/>
        <w:autoSpaceDE w:val="0"/>
        <w:autoSpaceDN w:val="0"/>
        <w:adjustRightInd w:val="0"/>
        <w:rPr>
          <w:rFonts w:ascii="Tahoma" w:hAnsi="Tahoma" w:cs="Tahoma"/>
          <w:bCs/>
          <w:sz w:val="20"/>
          <w:szCs w:val="20"/>
        </w:rPr>
      </w:pPr>
    </w:p>
    <w:p w:rsidR="00124945" w:rsidRPr="00366ED0" w:rsidRDefault="00124945" w:rsidP="00124945">
      <w:pPr>
        <w:widowControl w:val="0"/>
        <w:autoSpaceDE w:val="0"/>
        <w:autoSpaceDN w:val="0"/>
        <w:adjustRightInd w:val="0"/>
        <w:ind w:firstLine="709"/>
        <w:rPr>
          <w:rFonts w:ascii="Tahoma" w:hAnsi="Tahoma" w:cs="Tahoma"/>
          <w:bCs/>
          <w:sz w:val="20"/>
          <w:szCs w:val="20"/>
        </w:rPr>
      </w:pPr>
    </w:p>
    <w:p w:rsidR="00124945" w:rsidRPr="00366ED0" w:rsidRDefault="00124945" w:rsidP="00124945">
      <w:pPr>
        <w:widowControl w:val="0"/>
        <w:autoSpaceDE w:val="0"/>
        <w:autoSpaceDN w:val="0"/>
        <w:adjustRightInd w:val="0"/>
        <w:ind w:firstLine="709"/>
        <w:rPr>
          <w:rFonts w:ascii="Tahoma" w:hAnsi="Tahoma" w:cs="Tahoma"/>
          <w:bCs/>
          <w:i/>
          <w:sz w:val="20"/>
          <w:szCs w:val="20"/>
        </w:rPr>
      </w:pPr>
      <w:r w:rsidRPr="00366ED0">
        <w:rPr>
          <w:rFonts w:ascii="Tahoma" w:hAnsi="Tahoma" w:cs="Tahoma"/>
          <w:bCs/>
          <w:i/>
          <w:sz w:val="20"/>
          <w:szCs w:val="20"/>
        </w:rPr>
        <w:t xml:space="preserve">Примечание: в график </w:t>
      </w:r>
      <w:r w:rsidRPr="00366ED0">
        <w:rPr>
          <w:rFonts w:ascii="Tahoma" w:hAnsi="Tahoma" w:cs="Tahoma"/>
          <w:i/>
          <w:iCs/>
          <w:sz w:val="20"/>
          <w:szCs w:val="20"/>
        </w:rPr>
        <w:t>работы могут вноситься изменения</w:t>
      </w:r>
    </w:p>
    <w:p w:rsidR="00124945" w:rsidRPr="00366ED0" w:rsidRDefault="00124945" w:rsidP="00124945">
      <w:pPr>
        <w:jc w:val="both"/>
        <w:rPr>
          <w:rFonts w:ascii="Tahoma" w:hAnsi="Tahoma" w:cs="Tahoma"/>
          <w:sz w:val="20"/>
          <w:szCs w:val="20"/>
        </w:rPr>
      </w:pPr>
    </w:p>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p w:rsidR="00124945" w:rsidRPr="00366ED0" w:rsidRDefault="00124945" w:rsidP="00124945">
      <w:pPr>
        <w:ind w:left="5670"/>
        <w:jc w:val="both"/>
        <w:rPr>
          <w:rFonts w:ascii="Tahoma" w:hAnsi="Tahoma" w:cs="Tahoma"/>
          <w:sz w:val="20"/>
          <w:szCs w:val="20"/>
        </w:rPr>
      </w:pPr>
      <w:r w:rsidRPr="00366ED0">
        <w:rPr>
          <w:rFonts w:ascii="Tahoma" w:hAnsi="Tahoma" w:cs="Tahoma"/>
          <w:sz w:val="20"/>
          <w:szCs w:val="20"/>
        </w:rPr>
        <w:t>Приложение № 2 к административному регламенту администрации Аксаринского сельского поселения Мариинско-Посадского района Чувашской Республики по предоставлению муниципальной услуги "Выдача разрешения на ввод объекта в эксплуатацию"</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p w:rsidR="00124945" w:rsidRPr="00366ED0" w:rsidRDefault="00124945" w:rsidP="00124945">
      <w:pPr>
        <w:jc w:val="right"/>
        <w:rPr>
          <w:rFonts w:ascii="Tahoma" w:hAnsi="Tahoma" w:cs="Tahoma"/>
          <w:sz w:val="20"/>
          <w:szCs w:val="20"/>
        </w:rPr>
      </w:pPr>
      <w:r w:rsidRPr="00366ED0">
        <w:rPr>
          <w:rFonts w:ascii="Tahoma" w:hAnsi="Tahoma" w:cs="Tahoma"/>
          <w:sz w:val="20"/>
          <w:szCs w:val="20"/>
        </w:rPr>
        <w:t>Главе Аксаринского сельского поселения</w:t>
      </w:r>
    </w:p>
    <w:p w:rsidR="00124945" w:rsidRPr="00366ED0" w:rsidRDefault="00124945" w:rsidP="00124945">
      <w:pPr>
        <w:jc w:val="right"/>
        <w:rPr>
          <w:rFonts w:ascii="Tahoma" w:hAnsi="Tahoma" w:cs="Tahoma"/>
          <w:sz w:val="20"/>
          <w:szCs w:val="20"/>
        </w:rPr>
      </w:pPr>
      <w:r w:rsidRPr="00366ED0">
        <w:rPr>
          <w:rFonts w:ascii="Tahoma" w:hAnsi="Tahoma" w:cs="Tahoma"/>
          <w:sz w:val="20"/>
          <w:szCs w:val="20"/>
        </w:rPr>
        <w:t>______________________________________</w:t>
      </w:r>
    </w:p>
    <w:p w:rsidR="00124945" w:rsidRPr="00366ED0" w:rsidRDefault="00124945" w:rsidP="00124945">
      <w:pPr>
        <w:jc w:val="right"/>
        <w:rPr>
          <w:rFonts w:ascii="Tahoma" w:hAnsi="Tahoma" w:cs="Tahoma"/>
          <w:sz w:val="20"/>
          <w:szCs w:val="20"/>
        </w:rPr>
      </w:pPr>
      <w:r w:rsidRPr="00366ED0">
        <w:rPr>
          <w:rFonts w:ascii="Tahoma" w:hAnsi="Tahoma" w:cs="Tahoma"/>
          <w:sz w:val="20"/>
          <w:szCs w:val="20"/>
        </w:rPr>
        <w:t>от _____________________________________</w:t>
      </w:r>
    </w:p>
    <w:p w:rsidR="00124945" w:rsidRPr="00366ED0" w:rsidRDefault="00124945" w:rsidP="00124945">
      <w:pPr>
        <w:jc w:val="right"/>
        <w:rPr>
          <w:rFonts w:ascii="Tahoma" w:hAnsi="Tahoma" w:cs="Tahoma"/>
          <w:sz w:val="20"/>
          <w:szCs w:val="20"/>
        </w:rPr>
      </w:pPr>
      <w:r w:rsidRPr="00366ED0">
        <w:rPr>
          <w:rFonts w:ascii="Tahoma" w:hAnsi="Tahoma" w:cs="Tahoma"/>
          <w:sz w:val="20"/>
          <w:szCs w:val="20"/>
        </w:rPr>
        <w:t>_______________________________________</w:t>
      </w:r>
    </w:p>
    <w:p w:rsidR="00124945" w:rsidRPr="00366ED0" w:rsidRDefault="00124945" w:rsidP="00124945">
      <w:pPr>
        <w:jc w:val="right"/>
        <w:rPr>
          <w:rFonts w:ascii="Tahoma" w:hAnsi="Tahoma" w:cs="Tahoma"/>
          <w:sz w:val="20"/>
          <w:szCs w:val="20"/>
        </w:rPr>
      </w:pPr>
      <w:r w:rsidRPr="00366ED0">
        <w:rPr>
          <w:rFonts w:ascii="Tahoma" w:hAnsi="Tahoma" w:cs="Tahoma"/>
          <w:sz w:val="20"/>
          <w:szCs w:val="20"/>
        </w:rPr>
        <w:t>(наименование застройщика)</w:t>
      </w:r>
    </w:p>
    <w:p w:rsidR="00124945" w:rsidRPr="00366ED0" w:rsidRDefault="00124945" w:rsidP="00124945">
      <w:pPr>
        <w:jc w:val="right"/>
        <w:rPr>
          <w:rFonts w:ascii="Tahoma" w:hAnsi="Tahoma" w:cs="Tahoma"/>
          <w:sz w:val="20"/>
          <w:szCs w:val="20"/>
        </w:rPr>
      </w:pPr>
      <w:r w:rsidRPr="00366ED0">
        <w:rPr>
          <w:rFonts w:ascii="Tahoma" w:hAnsi="Tahoma" w:cs="Tahoma"/>
          <w:sz w:val="20"/>
          <w:szCs w:val="20"/>
        </w:rPr>
        <w:t>_______________________________________</w:t>
      </w:r>
    </w:p>
    <w:p w:rsidR="00124945" w:rsidRPr="00366ED0" w:rsidRDefault="00124945" w:rsidP="00124945">
      <w:pPr>
        <w:jc w:val="right"/>
        <w:rPr>
          <w:rFonts w:ascii="Tahoma" w:hAnsi="Tahoma" w:cs="Tahoma"/>
          <w:sz w:val="20"/>
          <w:szCs w:val="20"/>
        </w:rPr>
      </w:pPr>
      <w:r w:rsidRPr="00366ED0">
        <w:rPr>
          <w:rFonts w:ascii="Tahoma" w:hAnsi="Tahoma" w:cs="Tahoma"/>
          <w:sz w:val="20"/>
          <w:szCs w:val="20"/>
        </w:rPr>
        <w:t>(фамилия, имя, отчество - для граждан,</w:t>
      </w:r>
    </w:p>
    <w:p w:rsidR="00124945" w:rsidRPr="00366ED0" w:rsidRDefault="00124945" w:rsidP="00124945">
      <w:pPr>
        <w:jc w:val="right"/>
        <w:rPr>
          <w:rFonts w:ascii="Tahoma" w:hAnsi="Tahoma" w:cs="Tahoma"/>
          <w:sz w:val="20"/>
          <w:szCs w:val="20"/>
        </w:rPr>
      </w:pPr>
      <w:r w:rsidRPr="00366ED0">
        <w:rPr>
          <w:rFonts w:ascii="Tahoma" w:hAnsi="Tahoma" w:cs="Tahoma"/>
          <w:sz w:val="20"/>
          <w:szCs w:val="20"/>
        </w:rPr>
        <w:t>______________________________________</w:t>
      </w:r>
    </w:p>
    <w:p w:rsidR="00124945" w:rsidRPr="00366ED0" w:rsidRDefault="00124945" w:rsidP="00124945">
      <w:pPr>
        <w:jc w:val="right"/>
        <w:rPr>
          <w:rFonts w:ascii="Tahoma" w:hAnsi="Tahoma" w:cs="Tahoma"/>
          <w:sz w:val="20"/>
          <w:szCs w:val="20"/>
        </w:rPr>
      </w:pPr>
      <w:r w:rsidRPr="00366ED0">
        <w:rPr>
          <w:rFonts w:ascii="Tahoma" w:hAnsi="Tahoma" w:cs="Tahoma"/>
          <w:sz w:val="20"/>
          <w:szCs w:val="20"/>
        </w:rPr>
        <w:t>полное наименование организации - для юридических</w:t>
      </w:r>
    </w:p>
    <w:p w:rsidR="00124945" w:rsidRPr="00366ED0" w:rsidRDefault="00124945" w:rsidP="00124945">
      <w:pPr>
        <w:jc w:val="right"/>
        <w:rPr>
          <w:rFonts w:ascii="Tahoma" w:hAnsi="Tahoma" w:cs="Tahoma"/>
          <w:sz w:val="20"/>
          <w:szCs w:val="20"/>
        </w:rPr>
      </w:pPr>
      <w:r w:rsidRPr="00366ED0">
        <w:rPr>
          <w:rFonts w:ascii="Tahoma" w:hAnsi="Tahoma" w:cs="Tahoma"/>
          <w:sz w:val="20"/>
          <w:szCs w:val="20"/>
        </w:rPr>
        <w:t>лиц), его почтовый индекс и адрес,</w:t>
      </w:r>
    </w:p>
    <w:p w:rsidR="00124945" w:rsidRPr="00366ED0" w:rsidRDefault="00124945" w:rsidP="00124945">
      <w:pPr>
        <w:jc w:val="right"/>
        <w:rPr>
          <w:rFonts w:ascii="Tahoma" w:hAnsi="Tahoma" w:cs="Tahoma"/>
          <w:sz w:val="20"/>
          <w:szCs w:val="20"/>
        </w:rPr>
      </w:pPr>
      <w:r w:rsidRPr="00366ED0">
        <w:rPr>
          <w:rFonts w:ascii="Tahoma" w:hAnsi="Tahoma" w:cs="Tahoma"/>
          <w:sz w:val="20"/>
          <w:szCs w:val="20"/>
        </w:rPr>
        <w:t>адрес электронной почты)</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p w:rsidR="00124945" w:rsidRPr="00366ED0" w:rsidRDefault="00124945" w:rsidP="00124945">
      <w:pPr>
        <w:jc w:val="center"/>
        <w:rPr>
          <w:rFonts w:ascii="Tahoma" w:hAnsi="Tahoma" w:cs="Tahoma"/>
          <w:sz w:val="20"/>
          <w:szCs w:val="20"/>
        </w:rPr>
      </w:pPr>
      <w:r w:rsidRPr="00366ED0">
        <w:rPr>
          <w:rFonts w:ascii="Tahoma" w:hAnsi="Tahoma" w:cs="Tahoma"/>
          <w:b/>
          <w:bCs/>
          <w:sz w:val="20"/>
          <w:szCs w:val="20"/>
        </w:rPr>
        <w:t>Заявление на получение разрешения на ввод объекта в эксплуатацию</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lastRenderedPageBreak/>
        <w:t> </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I. Заказчик (застройщик, инвестор) ______________________________________________________________________________</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(наименование юридического лица,</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______________________________________________________________________________</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объединения юридических лиц без права образования</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______________________________________________________________________________</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юридического лица, фамилия, имя, отчество физического лица,</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______________________________________________________________________________</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почтовый адрес, телефон, факс, банковские реквизиты)</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Прошу выдать разрешение на ввод объекта</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______________________________________________________________________________</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(наименование объекта недвижимости)</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на земельном участке по адресу __________________________________________________</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______________________________________________________________________________</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(город, улица, номер дома)</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______________________________________________________________________________                      и кадастровый номер участка)</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При этом сообщаю:</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право на пользование землей закреплено: ______________________________________________________________________________</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(наименование документа</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______________________________________________________________________________</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на право собственности, владения, пользования, распоряжения земельным</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участком, N _____ от _______________________ г.)</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Проектная документация на строительство объекта разработана:</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______________________________________________________________________________</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(наименование проектно-изыскательской, проектной организации)</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имеющей лицензию на право выполнения проектных работ, выданную</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_______________________________________________________ N ____ от __________ г.</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(наименование лицензионного органа)</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и согласована в установленном порядке с заинтересованными организациями и</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органами архитектуры и градостроительства;</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заключение государственной вневедомственной экспертизы</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_______________________________________________________ N ____ от __________ г.</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(наименование органа, выдавшего заключение)</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заключение отдела Госстройнадзор _______________________________________________</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________________________________________________________ N ____ от __________ г.</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(наименование органа, выдавшего заключение)</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распорядительный документ об утверждении проектной документации</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______________________________________________________ N ____ от __________ г.</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(наименование органа, утвердившего проект)</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II. Сведения об объекте капитального строительства</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9867"/>
        <w:gridCol w:w="1948"/>
        <w:gridCol w:w="1156"/>
        <w:gridCol w:w="1199"/>
      </w:tblGrid>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Наименование показателя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Единица измерения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По проекту</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Фактически</w:t>
            </w:r>
          </w:p>
        </w:tc>
      </w:tr>
      <w:tr w:rsidR="00124945" w:rsidRPr="00366ED0" w:rsidTr="00124945">
        <w:tc>
          <w:tcPr>
            <w:tcW w:w="0" w:type="auto"/>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1. Общие показатели вводимого в эксплуатацию объекта</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Строительный объем - 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куб. м</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в том числе надземной части</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куб. м</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Общая площадь</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кв. м</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Площадь нежилых помещений</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кв. м</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Площадь встроено-пристроенных помещений</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кв. м</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Количество зданий, сооружений</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шт.</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2. Объекты непроизводственного назначения</w:t>
            </w:r>
          </w:p>
        </w:tc>
      </w:tr>
      <w:tr w:rsidR="00124945" w:rsidRPr="00366ED0" w:rsidTr="00124945">
        <w:tc>
          <w:tcPr>
            <w:tcW w:w="0" w:type="auto"/>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2.1. Нежилые объекты (Объекты здравоохранения, образования, культуры, отдыха, спорта и т.д.)</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Количество мест</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Количество помещений</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Вместимость</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Количество этажей</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в том числе подземных</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Сети и системы инженерно-технического обеспечения</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Лифты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шт.</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Эскалаторы</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шт.</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Инвалидные подъемники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шт.</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Инвалидные подъемники</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шт.</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Материалы фундаментов</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Материалы стен</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Материалы перекрытия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Материалы кровли</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Иные показатели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2.2 Объекты жилищного фонда</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Общая площадь жилых помещений (за исключением балконов, лоджий, веранд и террас)</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кв. м</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Общая площадь нежилых помещений, в том числе площадь общего имущества в многоквартирном доме</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кв. м</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Количество этажей</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шт.</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в том числе подземных</w:t>
            </w: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24945" w:rsidRPr="00366ED0" w:rsidRDefault="00124945" w:rsidP="00124945">
            <w:pPr>
              <w:jc w:val="both"/>
              <w:rPr>
                <w:rFonts w:ascii="Tahoma" w:hAnsi="Tahoma" w:cs="Tahoma"/>
                <w:sz w:val="20"/>
                <w:szCs w:val="20"/>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24945" w:rsidRPr="00366ED0" w:rsidRDefault="00124945" w:rsidP="00124945">
            <w:pPr>
              <w:jc w:val="both"/>
              <w:rPr>
                <w:rFonts w:ascii="Tahoma" w:hAnsi="Tahoma" w:cs="Tahoma"/>
                <w:sz w:val="20"/>
                <w:szCs w:val="20"/>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24945" w:rsidRPr="00366ED0" w:rsidRDefault="00124945" w:rsidP="00124945">
            <w:pPr>
              <w:jc w:val="both"/>
              <w:rPr>
                <w:rFonts w:ascii="Tahoma" w:hAnsi="Tahoma" w:cs="Tahoma"/>
                <w:sz w:val="20"/>
                <w:szCs w:val="20"/>
              </w:rPr>
            </w:pP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Количество секций</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секций</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Количество квартир/общая площадь, </w:t>
            </w:r>
            <w:r w:rsidRPr="00366ED0">
              <w:rPr>
                <w:rFonts w:ascii="Tahoma" w:hAnsi="Tahoma" w:cs="Tahoma"/>
                <w:b/>
                <w:bCs/>
                <w:sz w:val="20"/>
                <w:szCs w:val="20"/>
              </w:rPr>
              <w:t>всего</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в том числе:</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шт./кв. м.</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1-комнатные</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шт./кв. м.</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2-комнатные</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шт./кв. м.</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3-комнатные</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шт./кв. м.</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4-комнатные</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шт./кв. м.</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более чем 4-комнатные</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шт./кв. м.</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Общая площадь жилых помещений (с учетом балконов, лоджий, веранд и террас)</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шт./кв. м.</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lastRenderedPageBreak/>
              <w:t>Сети и системы инженерно-технического обеспечения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Лифты</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шт.</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Эскалаторы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шт.</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Инвалидные подъемники</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шт.</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Материалы фундаментов</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Материалы стен</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Материалы перекрытий</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Материалы кровли</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Иные показатели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3. Объекты производственного назначения</w:t>
            </w:r>
          </w:p>
        </w:tc>
      </w:tr>
      <w:tr w:rsidR="00124945" w:rsidRPr="00366ED0" w:rsidTr="00124945">
        <w:tc>
          <w:tcPr>
            <w:tcW w:w="0" w:type="auto"/>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b/>
                <w:bCs/>
                <w:sz w:val="20"/>
                <w:szCs w:val="20"/>
              </w:rPr>
              <w:t>Наименование объекта капитального строительства в соответствии с проектной документацией:</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Тип объекта</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Мощность</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Производительность</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Сети и системы инженерно-технического обеспечения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Лифты</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шт.</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Эскалаторы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шт.</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Инвалидные подъемники</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шт.</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Материалы фундаментов</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Материалы стен</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Материалы перекрытий</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Материалы кровли</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Иные показатели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4. Линейные объекты</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Категория (класс)</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Протяженность</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Мощность (пропускная способность, грузооборот, интенсивность движения)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Диаметры и количество трубопроводов, характеристики материалов труб</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Тип (КЛ, ВЛ, КВЛ), уровень напряжения линий электропередачи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Перечень конструктивных элементов, оказывающих влияние на безопасность</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Иные показатели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Класс энергоэффективности здания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кВт*ч/м2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Удельный расход тепловой энергии на 1 кв. м площади</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Материалы утепления наружных ограждающих конструкций</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r w:rsidR="00124945" w:rsidRPr="00366ED0" w:rsidTr="00124945">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Заполнение световых проемов</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c>
      </w:tr>
    </w:tbl>
    <w:p w:rsidR="00124945" w:rsidRPr="00366ED0" w:rsidRDefault="00124945" w:rsidP="00124945">
      <w:pPr>
        <w:jc w:val="both"/>
        <w:rPr>
          <w:rFonts w:ascii="Tahoma" w:hAnsi="Tahoma" w:cs="Tahoma"/>
          <w:sz w:val="20"/>
          <w:szCs w:val="20"/>
        </w:rPr>
      </w:pPr>
      <w:r w:rsidRPr="00366ED0">
        <w:rPr>
          <w:rFonts w:ascii="Tahoma" w:hAnsi="Tahoma" w:cs="Tahoma"/>
          <w:sz w:val="20"/>
          <w:szCs w:val="20"/>
        </w:rPr>
        <w:t>IV. Стоимость строительства</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Стоимость строительства объекта - всего тыс. рублей ______ ___</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В том числе строительно-монтажных работ тыс. рублей ___________ ___</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Приложение: документы, необходимые для получения разрешения на ввод объекта в эксплуатацию, согласно Положению в 1 экз. на листах.</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Заказчик (Застройщик):</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Лицензия на осуществление деятельности в качестве заказчика N ___________</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от "___" _________________ г., выдана ___________________ _______ лицензионным органом.</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Документы представлены на приеме "____" _____________ 20__ г.</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Входящий номер регистрации заявления _________</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Выдана расписка в получении</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документов N _____ "___" ________________ 20__ г.</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Расписку получил                                                       "____" ______________ 200__ г.</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______________________________</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(подпись заявителя)</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__________________________________                       _______________________________</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Ф.И.О. должностного лица,                                                         (подпись)</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принявшего заявление)</w:t>
      </w:r>
    </w:p>
    <w:p w:rsidR="00124945" w:rsidRPr="00366ED0" w:rsidRDefault="00124945" w:rsidP="00124945">
      <w:pPr>
        <w:jc w:val="both"/>
        <w:rPr>
          <w:rFonts w:ascii="Tahoma" w:hAnsi="Tahoma" w:cs="Tahoma"/>
          <w:sz w:val="20"/>
          <w:szCs w:val="20"/>
        </w:rPr>
      </w:pPr>
      <w:r w:rsidRPr="00366ED0">
        <w:rPr>
          <w:rFonts w:ascii="Tahoma" w:hAnsi="Tahoma" w:cs="Tahoma"/>
          <w:sz w:val="20"/>
          <w:szCs w:val="20"/>
        </w:rPr>
        <w:t> </w:t>
      </w:r>
    </w:p>
    <w:tbl>
      <w:tblPr>
        <w:tblW w:w="5000" w:type="pct"/>
        <w:tblLook w:val="0000" w:firstRow="0" w:lastRow="0" w:firstColumn="0" w:lastColumn="0" w:noHBand="0" w:noVBand="0"/>
      </w:tblPr>
      <w:tblGrid>
        <w:gridCol w:w="6680"/>
        <w:gridCol w:w="1953"/>
        <w:gridCol w:w="6722"/>
      </w:tblGrid>
      <w:tr w:rsidR="00124945" w:rsidRPr="006440EE" w:rsidTr="00124945">
        <w:trPr>
          <w:cantSplit/>
          <w:trHeight w:val="287"/>
        </w:trPr>
        <w:tc>
          <w:tcPr>
            <w:tcW w:w="2175" w:type="pct"/>
          </w:tcPr>
          <w:p w:rsidR="00124945" w:rsidRPr="006440EE" w:rsidRDefault="00124945" w:rsidP="00124945">
            <w:pPr>
              <w:spacing w:line="192" w:lineRule="auto"/>
              <w:jc w:val="center"/>
              <w:rPr>
                <w:rFonts w:ascii="Tahoma" w:hAnsi="Tahoma" w:cs="Tahoma"/>
                <w:bCs/>
                <w:noProof/>
                <w:color w:val="000000"/>
                <w:sz w:val="20"/>
                <w:szCs w:val="20"/>
              </w:rPr>
            </w:pPr>
            <w:r w:rsidRPr="006440EE">
              <w:rPr>
                <w:rFonts w:ascii="Tahoma" w:hAnsi="Tahoma" w:cs="Tahoma"/>
                <w:bCs/>
                <w:noProof/>
                <w:color w:val="000000"/>
                <w:sz w:val="20"/>
                <w:szCs w:val="20"/>
              </w:rPr>
              <w:t>ЧАВАШ  РЕСПУБЛИКИ</w:t>
            </w:r>
          </w:p>
          <w:p w:rsidR="00124945" w:rsidRPr="006440EE" w:rsidRDefault="00124945" w:rsidP="00124945">
            <w:pPr>
              <w:spacing w:line="192" w:lineRule="auto"/>
              <w:jc w:val="center"/>
              <w:rPr>
                <w:rFonts w:ascii="Tahoma" w:hAnsi="Tahoma" w:cs="Tahoma"/>
                <w:sz w:val="20"/>
                <w:szCs w:val="20"/>
              </w:rPr>
            </w:pPr>
            <w:r w:rsidRPr="006440EE">
              <w:rPr>
                <w:rFonts w:ascii="Tahoma" w:hAnsi="Tahoma" w:cs="Tahoma"/>
                <w:caps/>
                <w:sz w:val="20"/>
                <w:szCs w:val="20"/>
              </w:rPr>
              <w:t>Сентерварри</w:t>
            </w:r>
            <w:r w:rsidRPr="006440EE">
              <w:rPr>
                <w:rFonts w:ascii="Tahoma" w:hAnsi="Tahoma" w:cs="Tahoma"/>
                <w:bCs/>
                <w:noProof/>
                <w:color w:val="000000"/>
                <w:sz w:val="20"/>
                <w:szCs w:val="20"/>
              </w:rPr>
              <w:t xml:space="preserve"> РАЙОНĚ</w:t>
            </w:r>
          </w:p>
        </w:tc>
        <w:tc>
          <w:tcPr>
            <w:tcW w:w="636" w:type="pct"/>
            <w:vMerge w:val="restart"/>
          </w:tcPr>
          <w:p w:rsidR="00124945" w:rsidRDefault="00124945" w:rsidP="00124945">
            <w:pPr>
              <w:jc w:val="center"/>
              <w:rPr>
                <w:rFonts w:ascii="Tahoma" w:hAnsi="Tahoma" w:cs="Tahoma"/>
                <w:sz w:val="20"/>
                <w:szCs w:val="20"/>
              </w:rPr>
            </w:pPr>
            <w:r w:rsidRPr="006440EE">
              <w:rPr>
                <w:rFonts w:ascii="Tahoma" w:hAnsi="Tahoma" w:cs="Tahoma"/>
                <w:noProof/>
                <w:sz w:val="20"/>
                <w:szCs w:val="20"/>
              </w:rPr>
              <w:drawing>
                <wp:anchor distT="0" distB="0" distL="114300" distR="114300" simplePos="0" relativeHeight="251879424" behindDoc="0" locked="0" layoutInCell="1" allowOverlap="1">
                  <wp:simplePos x="0" y="0"/>
                  <wp:positionH relativeFrom="column">
                    <wp:posOffset>-66675</wp:posOffset>
                  </wp:positionH>
                  <wp:positionV relativeFrom="paragraph">
                    <wp:posOffset>80645</wp:posOffset>
                  </wp:positionV>
                  <wp:extent cx="720090" cy="720090"/>
                  <wp:effectExtent l="0" t="0" r="3810" b="3810"/>
                  <wp:wrapNone/>
                  <wp:docPr id="1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p>
          <w:p w:rsidR="00124945" w:rsidRDefault="00124945" w:rsidP="00124945">
            <w:pPr>
              <w:rPr>
                <w:rFonts w:ascii="Tahoma" w:hAnsi="Tahoma" w:cs="Tahoma"/>
                <w:sz w:val="20"/>
                <w:szCs w:val="20"/>
              </w:rPr>
            </w:pPr>
          </w:p>
          <w:p w:rsidR="00124945" w:rsidRPr="006440EE" w:rsidRDefault="00124945" w:rsidP="00124945">
            <w:pPr>
              <w:rPr>
                <w:rFonts w:ascii="Tahoma" w:hAnsi="Tahoma" w:cs="Tahoma"/>
                <w:sz w:val="20"/>
                <w:szCs w:val="20"/>
              </w:rPr>
            </w:pPr>
          </w:p>
        </w:tc>
        <w:tc>
          <w:tcPr>
            <w:tcW w:w="2189" w:type="pct"/>
          </w:tcPr>
          <w:p w:rsidR="00124945" w:rsidRPr="006440EE" w:rsidRDefault="00124945" w:rsidP="00124945">
            <w:pPr>
              <w:spacing w:line="192" w:lineRule="auto"/>
              <w:jc w:val="center"/>
              <w:rPr>
                <w:rFonts w:ascii="Tahoma" w:hAnsi="Tahoma" w:cs="Tahoma"/>
                <w:bCs/>
                <w:noProof/>
                <w:color w:val="000000"/>
                <w:sz w:val="20"/>
                <w:szCs w:val="20"/>
              </w:rPr>
            </w:pPr>
            <w:r w:rsidRPr="006440EE">
              <w:rPr>
                <w:rFonts w:ascii="Tahoma" w:hAnsi="Tahoma" w:cs="Tahoma"/>
                <w:bCs/>
                <w:noProof/>
                <w:color w:val="000000"/>
                <w:sz w:val="20"/>
                <w:szCs w:val="20"/>
              </w:rPr>
              <w:t>ЧУВАШСКАЯ РЕСПУБЛИКА</w:t>
            </w:r>
          </w:p>
          <w:p w:rsidR="00124945" w:rsidRPr="006440EE" w:rsidRDefault="00124945" w:rsidP="00124945">
            <w:pPr>
              <w:spacing w:line="192" w:lineRule="auto"/>
              <w:jc w:val="center"/>
              <w:rPr>
                <w:rFonts w:ascii="Tahoma" w:hAnsi="Tahoma" w:cs="Tahoma"/>
                <w:sz w:val="20"/>
                <w:szCs w:val="20"/>
              </w:rPr>
            </w:pPr>
            <w:r w:rsidRPr="006440EE">
              <w:rPr>
                <w:rFonts w:ascii="Tahoma" w:hAnsi="Tahoma" w:cs="Tahoma"/>
                <w:bCs/>
                <w:noProof/>
                <w:color w:val="000000"/>
                <w:sz w:val="20"/>
                <w:szCs w:val="20"/>
              </w:rPr>
              <w:t>МАРИИНСКО-ПОСАДСКИЙ РАЙОН</w:t>
            </w:r>
          </w:p>
        </w:tc>
      </w:tr>
      <w:tr w:rsidR="00124945" w:rsidRPr="006440EE" w:rsidTr="00124945">
        <w:trPr>
          <w:cantSplit/>
          <w:trHeight w:val="1185"/>
        </w:trPr>
        <w:tc>
          <w:tcPr>
            <w:tcW w:w="2175" w:type="pct"/>
          </w:tcPr>
          <w:p w:rsidR="00124945" w:rsidRPr="006440EE" w:rsidRDefault="00124945" w:rsidP="00124945">
            <w:pPr>
              <w:spacing w:before="40" w:line="192" w:lineRule="auto"/>
              <w:jc w:val="center"/>
              <w:rPr>
                <w:rFonts w:ascii="Tahoma" w:hAnsi="Tahoma" w:cs="Tahoma"/>
                <w:bCs/>
                <w:noProof/>
                <w:color w:val="000000"/>
                <w:sz w:val="20"/>
                <w:szCs w:val="20"/>
              </w:rPr>
            </w:pPr>
            <w:r w:rsidRPr="006440EE">
              <w:rPr>
                <w:rFonts w:ascii="Tahoma" w:hAnsi="Tahoma" w:cs="Tahoma"/>
                <w:bCs/>
                <w:noProof/>
                <w:color w:val="000000"/>
                <w:sz w:val="20"/>
                <w:szCs w:val="20"/>
              </w:rPr>
              <w:t>АКСАРИН  ПОСЕЛЕНИЙĚН</w:t>
            </w:r>
          </w:p>
          <w:p w:rsidR="00124945" w:rsidRDefault="00124945" w:rsidP="00124945">
            <w:pPr>
              <w:spacing w:before="20" w:line="192" w:lineRule="auto"/>
              <w:jc w:val="center"/>
              <w:rPr>
                <w:rFonts w:ascii="Tahoma" w:hAnsi="Tahoma" w:cs="Tahoma"/>
                <w:color w:val="000000"/>
                <w:sz w:val="20"/>
                <w:szCs w:val="20"/>
              </w:rPr>
            </w:pPr>
            <w:r w:rsidRPr="006440EE">
              <w:rPr>
                <w:rFonts w:ascii="Tahoma" w:hAnsi="Tahoma" w:cs="Tahoma"/>
                <w:bCs/>
                <w:noProof/>
                <w:color w:val="000000"/>
                <w:sz w:val="20"/>
                <w:szCs w:val="20"/>
              </w:rPr>
              <w:t>ДЕПУТАТСЕН ПУХĂВĚ</w:t>
            </w:r>
          </w:p>
          <w:p w:rsidR="00124945" w:rsidRPr="006440EE" w:rsidRDefault="00124945" w:rsidP="00124945">
            <w:pPr>
              <w:autoSpaceDE w:val="0"/>
              <w:autoSpaceDN w:val="0"/>
              <w:adjustRightInd w:val="0"/>
              <w:spacing w:line="192" w:lineRule="auto"/>
              <w:ind w:right="-35"/>
              <w:jc w:val="center"/>
              <w:rPr>
                <w:rFonts w:ascii="Tahoma" w:hAnsi="Tahoma" w:cs="Tahoma"/>
                <w:bCs/>
                <w:noProof/>
                <w:color w:val="000000"/>
                <w:sz w:val="20"/>
                <w:szCs w:val="20"/>
              </w:rPr>
            </w:pPr>
          </w:p>
          <w:p w:rsidR="00124945" w:rsidRDefault="00124945" w:rsidP="00124945">
            <w:pPr>
              <w:autoSpaceDE w:val="0"/>
              <w:autoSpaceDN w:val="0"/>
              <w:adjustRightInd w:val="0"/>
              <w:spacing w:line="192" w:lineRule="auto"/>
              <w:ind w:right="-35"/>
              <w:jc w:val="center"/>
              <w:rPr>
                <w:rFonts w:ascii="Tahoma" w:hAnsi="Tahoma" w:cs="Tahoma"/>
                <w:bCs/>
                <w:noProof/>
                <w:color w:val="000000"/>
                <w:sz w:val="20"/>
                <w:szCs w:val="20"/>
              </w:rPr>
            </w:pPr>
            <w:r w:rsidRPr="006440EE">
              <w:rPr>
                <w:rFonts w:ascii="Tahoma" w:hAnsi="Tahoma" w:cs="Tahoma"/>
                <w:bCs/>
                <w:noProof/>
                <w:color w:val="000000"/>
                <w:sz w:val="20"/>
                <w:szCs w:val="20"/>
              </w:rPr>
              <w:t>ЙЫШĂНУ</w:t>
            </w:r>
          </w:p>
          <w:p w:rsidR="00124945" w:rsidRPr="006440EE" w:rsidRDefault="00124945" w:rsidP="00124945">
            <w:pPr>
              <w:autoSpaceDE w:val="0"/>
              <w:autoSpaceDN w:val="0"/>
              <w:adjustRightInd w:val="0"/>
              <w:ind w:right="-35"/>
              <w:jc w:val="center"/>
              <w:rPr>
                <w:rFonts w:ascii="Tahoma" w:hAnsi="Tahoma" w:cs="Tahoma"/>
                <w:noProof/>
                <w:color w:val="000000"/>
                <w:sz w:val="20"/>
                <w:szCs w:val="20"/>
              </w:rPr>
            </w:pPr>
            <w:r w:rsidRPr="006440EE">
              <w:rPr>
                <w:rFonts w:ascii="Tahoma" w:hAnsi="Tahoma" w:cs="Tahoma"/>
                <w:noProof/>
                <w:color w:val="000000"/>
                <w:sz w:val="20"/>
                <w:szCs w:val="20"/>
              </w:rPr>
              <w:t xml:space="preserve">2019.08.12 85/2 №  </w:t>
            </w:r>
          </w:p>
          <w:p w:rsidR="00124945" w:rsidRPr="006440EE" w:rsidRDefault="00124945" w:rsidP="00124945">
            <w:pPr>
              <w:autoSpaceDE w:val="0"/>
              <w:autoSpaceDN w:val="0"/>
              <w:adjustRightInd w:val="0"/>
              <w:ind w:right="-35"/>
              <w:jc w:val="center"/>
              <w:rPr>
                <w:rFonts w:ascii="Tahoma" w:hAnsi="Tahoma" w:cs="Tahoma"/>
                <w:noProof/>
                <w:color w:val="000000"/>
                <w:sz w:val="20"/>
                <w:szCs w:val="20"/>
              </w:rPr>
            </w:pPr>
            <w:r w:rsidRPr="006440EE">
              <w:rPr>
                <w:rFonts w:ascii="Tahoma" w:hAnsi="Tahoma" w:cs="Tahoma"/>
                <w:noProof/>
                <w:color w:val="000000"/>
                <w:sz w:val="20"/>
                <w:szCs w:val="20"/>
              </w:rPr>
              <w:t>Аксарин ялě</w:t>
            </w:r>
          </w:p>
          <w:p w:rsidR="00124945" w:rsidRPr="006440EE" w:rsidRDefault="00124945" w:rsidP="00124945">
            <w:pPr>
              <w:jc w:val="center"/>
              <w:rPr>
                <w:rFonts w:ascii="Tahoma" w:hAnsi="Tahoma" w:cs="Tahoma"/>
                <w:noProof/>
                <w:color w:val="000000"/>
                <w:sz w:val="20"/>
                <w:szCs w:val="20"/>
              </w:rPr>
            </w:pPr>
          </w:p>
        </w:tc>
        <w:tc>
          <w:tcPr>
            <w:tcW w:w="636" w:type="pct"/>
            <w:vMerge/>
            <w:vAlign w:val="center"/>
          </w:tcPr>
          <w:p w:rsidR="00124945" w:rsidRPr="006440EE" w:rsidRDefault="00124945" w:rsidP="00124945">
            <w:pPr>
              <w:jc w:val="center"/>
              <w:rPr>
                <w:rFonts w:ascii="Tahoma" w:hAnsi="Tahoma" w:cs="Tahoma"/>
                <w:sz w:val="20"/>
                <w:szCs w:val="20"/>
              </w:rPr>
            </w:pPr>
          </w:p>
        </w:tc>
        <w:tc>
          <w:tcPr>
            <w:tcW w:w="2189" w:type="pct"/>
          </w:tcPr>
          <w:p w:rsidR="00124945" w:rsidRPr="006440EE" w:rsidRDefault="00124945" w:rsidP="00124945">
            <w:pPr>
              <w:spacing w:before="40" w:line="192" w:lineRule="auto"/>
              <w:jc w:val="center"/>
              <w:rPr>
                <w:rFonts w:ascii="Tahoma" w:hAnsi="Tahoma" w:cs="Tahoma"/>
                <w:bCs/>
                <w:noProof/>
                <w:color w:val="000000"/>
                <w:sz w:val="20"/>
                <w:szCs w:val="20"/>
              </w:rPr>
            </w:pPr>
            <w:r w:rsidRPr="006440EE">
              <w:rPr>
                <w:rFonts w:ascii="Tahoma" w:hAnsi="Tahoma" w:cs="Tahoma"/>
                <w:bCs/>
                <w:noProof/>
                <w:color w:val="000000"/>
                <w:sz w:val="20"/>
                <w:szCs w:val="20"/>
              </w:rPr>
              <w:t>СОБРАНИЕ ДЕПУТАТОВ</w:t>
            </w:r>
          </w:p>
          <w:p w:rsidR="00124945" w:rsidRPr="006440EE" w:rsidRDefault="00124945" w:rsidP="00124945">
            <w:pPr>
              <w:spacing w:line="192" w:lineRule="auto"/>
              <w:jc w:val="center"/>
              <w:rPr>
                <w:rFonts w:ascii="Tahoma" w:hAnsi="Tahoma" w:cs="Tahoma"/>
                <w:bCs/>
                <w:noProof/>
                <w:color w:val="000000"/>
                <w:sz w:val="20"/>
                <w:szCs w:val="20"/>
              </w:rPr>
            </w:pPr>
            <w:r w:rsidRPr="006440EE">
              <w:rPr>
                <w:rFonts w:ascii="Tahoma" w:hAnsi="Tahoma" w:cs="Tahoma"/>
                <w:bCs/>
                <w:noProof/>
                <w:color w:val="000000"/>
                <w:sz w:val="20"/>
                <w:szCs w:val="20"/>
              </w:rPr>
              <w:t>АКСАРИНСКОГО СЕЛЬСКОГО</w:t>
            </w:r>
          </w:p>
          <w:p w:rsidR="00124945" w:rsidRPr="006440EE" w:rsidRDefault="00124945" w:rsidP="00124945">
            <w:pPr>
              <w:spacing w:line="192" w:lineRule="auto"/>
              <w:jc w:val="center"/>
              <w:rPr>
                <w:rFonts w:ascii="Tahoma" w:hAnsi="Tahoma" w:cs="Tahoma"/>
                <w:noProof/>
                <w:color w:val="000000"/>
                <w:sz w:val="20"/>
                <w:szCs w:val="20"/>
              </w:rPr>
            </w:pPr>
            <w:r w:rsidRPr="006440EE">
              <w:rPr>
                <w:rFonts w:ascii="Tahoma" w:hAnsi="Tahoma" w:cs="Tahoma"/>
                <w:bCs/>
                <w:noProof/>
                <w:color w:val="000000"/>
                <w:sz w:val="20"/>
                <w:szCs w:val="20"/>
              </w:rPr>
              <w:t>ПОСЕЛЕНИЯ</w:t>
            </w:r>
          </w:p>
          <w:p w:rsidR="00124945" w:rsidRDefault="00124945" w:rsidP="00124945">
            <w:pPr>
              <w:spacing w:before="240" w:after="60" w:line="192" w:lineRule="auto"/>
              <w:jc w:val="center"/>
              <w:outlineLvl w:val="1"/>
              <w:rPr>
                <w:rFonts w:ascii="Tahoma" w:hAnsi="Tahoma" w:cs="Tahoma"/>
                <w:b/>
                <w:bCs/>
                <w:iCs/>
                <w:sz w:val="20"/>
                <w:szCs w:val="20"/>
              </w:rPr>
            </w:pPr>
            <w:r w:rsidRPr="006440EE">
              <w:rPr>
                <w:rFonts w:ascii="Tahoma" w:hAnsi="Tahoma" w:cs="Tahoma"/>
                <w:b/>
                <w:bCs/>
                <w:iCs/>
                <w:sz w:val="20"/>
                <w:szCs w:val="20"/>
              </w:rPr>
              <w:t>РЕШЕНИЕ</w:t>
            </w:r>
          </w:p>
          <w:p w:rsidR="00124945" w:rsidRPr="006440EE" w:rsidRDefault="00124945" w:rsidP="00124945">
            <w:pPr>
              <w:jc w:val="center"/>
              <w:rPr>
                <w:rFonts w:ascii="Tahoma" w:hAnsi="Tahoma" w:cs="Tahoma"/>
                <w:sz w:val="20"/>
                <w:szCs w:val="20"/>
              </w:rPr>
            </w:pPr>
            <w:r w:rsidRPr="006440EE">
              <w:rPr>
                <w:rFonts w:ascii="Tahoma" w:hAnsi="Tahoma" w:cs="Tahoma"/>
                <w:sz w:val="20"/>
                <w:szCs w:val="20"/>
              </w:rPr>
              <w:t>12.08.2019  № 85/2</w:t>
            </w:r>
          </w:p>
          <w:p w:rsidR="00124945" w:rsidRDefault="00124945" w:rsidP="00124945">
            <w:pPr>
              <w:jc w:val="center"/>
              <w:rPr>
                <w:rFonts w:ascii="Tahoma" w:hAnsi="Tahoma" w:cs="Tahoma"/>
                <w:sz w:val="20"/>
                <w:szCs w:val="20"/>
              </w:rPr>
            </w:pPr>
            <w:r w:rsidRPr="006440EE">
              <w:rPr>
                <w:rFonts w:ascii="Tahoma" w:hAnsi="Tahoma" w:cs="Tahoma"/>
                <w:sz w:val="20"/>
                <w:szCs w:val="20"/>
              </w:rPr>
              <w:t>д. Аксарино</w:t>
            </w:r>
          </w:p>
          <w:p w:rsidR="00124945" w:rsidRPr="006440EE" w:rsidRDefault="00124945" w:rsidP="00124945">
            <w:pPr>
              <w:tabs>
                <w:tab w:val="left" w:pos="2595"/>
              </w:tabs>
              <w:rPr>
                <w:rFonts w:ascii="Tahoma" w:hAnsi="Tahoma" w:cs="Tahoma"/>
                <w:noProof/>
                <w:color w:val="000000"/>
                <w:sz w:val="20"/>
                <w:szCs w:val="20"/>
              </w:rPr>
            </w:pPr>
            <w:r w:rsidRPr="006440EE">
              <w:rPr>
                <w:rFonts w:ascii="Tahoma" w:hAnsi="Tahoma" w:cs="Tahoma"/>
                <w:noProof/>
                <w:color w:val="000000"/>
                <w:sz w:val="20"/>
                <w:szCs w:val="20"/>
              </w:rPr>
              <w:tab/>
            </w:r>
          </w:p>
        </w:tc>
      </w:tr>
    </w:tbl>
    <w:p w:rsidR="00124945" w:rsidRPr="00BD222C" w:rsidRDefault="00124945" w:rsidP="00BD222C">
      <w:pPr>
        <w:ind w:right="6067"/>
        <w:jc w:val="both"/>
        <w:rPr>
          <w:rFonts w:ascii="Tahoma" w:hAnsi="Tahoma" w:cs="Tahoma"/>
          <w:b/>
          <w:sz w:val="20"/>
          <w:szCs w:val="20"/>
        </w:rPr>
      </w:pPr>
      <w:r w:rsidRPr="00BD222C">
        <w:rPr>
          <w:rFonts w:ascii="Tahoma" w:hAnsi="Tahoma" w:cs="Tahoma"/>
          <w:b/>
          <w:bCs/>
          <w:sz w:val="20"/>
          <w:szCs w:val="20"/>
        </w:rPr>
        <w:t> </w:t>
      </w:r>
      <w:r w:rsidRPr="00BD222C">
        <w:rPr>
          <w:rFonts w:ascii="Tahoma" w:hAnsi="Tahoma" w:cs="Tahoma"/>
          <w:b/>
          <w:sz w:val="20"/>
          <w:szCs w:val="20"/>
        </w:rPr>
        <w:t>О признании утратившим силу решение Собрания депутатов Аксаринского сельского поселения от 14.05.2008 № 28/3 «Об утверждении нормативных правовых документов в сфере градостроительной деятельности»</w:t>
      </w:r>
    </w:p>
    <w:p w:rsidR="00124945" w:rsidRPr="006440EE" w:rsidRDefault="00124945" w:rsidP="00BD222C">
      <w:pPr>
        <w:jc w:val="both"/>
        <w:rPr>
          <w:rFonts w:ascii="Tahoma" w:hAnsi="Tahoma" w:cs="Tahoma"/>
          <w:sz w:val="20"/>
          <w:szCs w:val="20"/>
        </w:rPr>
      </w:pPr>
      <w:r w:rsidRPr="006440EE">
        <w:rPr>
          <w:rFonts w:ascii="Tahoma" w:hAnsi="Tahoma" w:cs="Tahoma"/>
          <w:sz w:val="20"/>
          <w:szCs w:val="20"/>
        </w:rPr>
        <w:t>В соответствии с Федеральным Законом от 06.10.2003 №131-ФЗ «Об общих принципах организации местного самоуправления в Российской Федерации», Уставом Аксаринского сельского поселения, Собрание депутатов Аксаринского сельского поселения</w:t>
      </w:r>
    </w:p>
    <w:p w:rsidR="00124945" w:rsidRPr="006440EE" w:rsidRDefault="00124945" w:rsidP="00BD222C">
      <w:pPr>
        <w:ind w:firstLine="300"/>
        <w:jc w:val="both"/>
        <w:rPr>
          <w:rFonts w:ascii="Tahoma" w:hAnsi="Tahoma" w:cs="Tahoma"/>
          <w:sz w:val="20"/>
          <w:szCs w:val="20"/>
        </w:rPr>
      </w:pPr>
      <w:r w:rsidRPr="006440EE">
        <w:rPr>
          <w:rFonts w:ascii="Tahoma" w:hAnsi="Tahoma" w:cs="Tahoma"/>
          <w:sz w:val="20"/>
          <w:szCs w:val="20"/>
        </w:rPr>
        <w:t xml:space="preserve"> </w:t>
      </w:r>
      <w:r w:rsidRPr="006440EE">
        <w:rPr>
          <w:rFonts w:ascii="Tahoma" w:hAnsi="Tahoma" w:cs="Tahoma"/>
          <w:b/>
          <w:bCs/>
          <w:sz w:val="20"/>
          <w:szCs w:val="20"/>
        </w:rPr>
        <w:t>Р Е Ш И Л О:</w:t>
      </w:r>
    </w:p>
    <w:p w:rsidR="00124945" w:rsidRPr="006440EE" w:rsidRDefault="00124945" w:rsidP="00BD222C">
      <w:pPr>
        <w:ind w:firstLine="300"/>
        <w:jc w:val="both"/>
        <w:rPr>
          <w:rFonts w:ascii="Tahoma" w:hAnsi="Tahoma" w:cs="Tahoma"/>
          <w:sz w:val="20"/>
          <w:szCs w:val="20"/>
        </w:rPr>
      </w:pPr>
      <w:r w:rsidRPr="006440EE">
        <w:rPr>
          <w:rFonts w:ascii="Tahoma" w:hAnsi="Tahoma" w:cs="Tahoma"/>
          <w:sz w:val="20"/>
          <w:szCs w:val="20"/>
        </w:rPr>
        <w:t>1. Признать утратившим силу решение Собрания депутатов Аксаринского сельского поселения от 14.05.2008 № 28/3 «Об утверждении нормативных правовых документов в сфере градостроительной деятельности».</w:t>
      </w:r>
    </w:p>
    <w:p w:rsidR="00124945" w:rsidRDefault="00124945" w:rsidP="00BD222C">
      <w:pPr>
        <w:ind w:firstLine="300"/>
        <w:jc w:val="both"/>
        <w:rPr>
          <w:rFonts w:ascii="Tahoma" w:hAnsi="Tahoma" w:cs="Tahoma"/>
          <w:sz w:val="20"/>
          <w:szCs w:val="20"/>
        </w:rPr>
      </w:pPr>
      <w:r w:rsidRPr="006440EE">
        <w:rPr>
          <w:rFonts w:ascii="Tahoma" w:hAnsi="Tahoma" w:cs="Tahoma"/>
          <w:sz w:val="20"/>
          <w:szCs w:val="20"/>
        </w:rPr>
        <w:t>2. Настоящее решение вступает в силу после его официального опубликования.</w:t>
      </w:r>
    </w:p>
    <w:p w:rsidR="00BD222C" w:rsidRPr="006440EE" w:rsidRDefault="00BD222C" w:rsidP="00BD222C">
      <w:pPr>
        <w:ind w:firstLine="300"/>
        <w:jc w:val="both"/>
        <w:rPr>
          <w:rFonts w:ascii="Tahoma" w:hAnsi="Tahoma" w:cs="Tahoma"/>
          <w:sz w:val="20"/>
          <w:szCs w:val="20"/>
        </w:rPr>
      </w:pPr>
    </w:p>
    <w:p w:rsidR="00BD222C" w:rsidRDefault="00124945" w:rsidP="000D1B80">
      <w:pPr>
        <w:spacing w:before="100" w:beforeAutospacing="1" w:after="100" w:afterAutospacing="1"/>
        <w:ind w:firstLine="300"/>
        <w:jc w:val="both"/>
        <w:rPr>
          <w:rFonts w:ascii="Tahoma" w:hAnsi="Tahoma" w:cs="Tahoma"/>
          <w:sz w:val="20"/>
          <w:szCs w:val="20"/>
        </w:rPr>
      </w:pPr>
      <w:r w:rsidRPr="006440EE">
        <w:rPr>
          <w:rFonts w:ascii="Tahoma" w:hAnsi="Tahoma" w:cs="Tahoma"/>
          <w:sz w:val="20"/>
          <w:szCs w:val="20"/>
        </w:rPr>
        <w:t> Глава Аксаринского сельского поселения</w:t>
      </w:r>
      <w:r w:rsidRPr="006440EE">
        <w:rPr>
          <w:rFonts w:ascii="Tahoma" w:hAnsi="Tahoma" w:cs="Tahoma"/>
          <w:sz w:val="20"/>
          <w:szCs w:val="20"/>
        </w:rPr>
        <w:tab/>
        <w:t>В.Г.Осокин</w:t>
      </w:r>
    </w:p>
    <w:p w:rsidR="00BD222C" w:rsidRDefault="00BD222C" w:rsidP="00BD222C">
      <w:r>
        <w:br w:type="page"/>
      </w:r>
    </w:p>
    <w:p w:rsidR="00124945" w:rsidRPr="006440EE" w:rsidRDefault="00124945" w:rsidP="000D1B80">
      <w:pPr>
        <w:spacing w:before="100" w:beforeAutospacing="1" w:after="100" w:afterAutospacing="1"/>
        <w:ind w:firstLine="300"/>
        <w:jc w:val="both"/>
        <w:rPr>
          <w:rFonts w:ascii="Tahoma" w:hAnsi="Tahoma" w:cs="Tahoma"/>
          <w:sz w:val="20"/>
          <w:szCs w:val="20"/>
        </w:rPr>
      </w:pPr>
    </w:p>
    <w:tbl>
      <w:tblPr>
        <w:tblW w:w="5000" w:type="pct"/>
        <w:tblLook w:val="0000" w:firstRow="0" w:lastRow="0" w:firstColumn="0" w:lastColumn="0" w:noHBand="0" w:noVBand="0"/>
      </w:tblPr>
      <w:tblGrid>
        <w:gridCol w:w="6725"/>
        <w:gridCol w:w="1895"/>
        <w:gridCol w:w="6735"/>
      </w:tblGrid>
      <w:tr w:rsidR="00BD222C" w:rsidRPr="006F2AD5" w:rsidTr="00BD222C">
        <w:trPr>
          <w:cantSplit/>
          <w:trHeight w:val="20"/>
        </w:trPr>
        <w:tc>
          <w:tcPr>
            <w:tcW w:w="2190" w:type="pct"/>
          </w:tcPr>
          <w:p w:rsidR="00BD222C" w:rsidRPr="006F2AD5" w:rsidRDefault="00BD222C" w:rsidP="000F36FD">
            <w:pPr>
              <w:pStyle w:val="afb"/>
              <w:tabs>
                <w:tab w:val="left" w:pos="4285"/>
              </w:tabs>
              <w:spacing w:line="192" w:lineRule="auto"/>
              <w:jc w:val="center"/>
              <w:rPr>
                <w:rFonts w:ascii="Tahoma" w:hAnsi="Tahoma" w:cs="Tahoma"/>
              </w:rPr>
            </w:pPr>
          </w:p>
        </w:tc>
        <w:tc>
          <w:tcPr>
            <w:tcW w:w="617" w:type="pct"/>
            <w:vMerge w:val="restart"/>
          </w:tcPr>
          <w:p w:rsidR="00BD222C" w:rsidRDefault="00BD222C" w:rsidP="000F36FD">
            <w:pPr>
              <w:jc w:val="center"/>
              <w:rPr>
                <w:rFonts w:ascii="Tahoma" w:hAnsi="Tahoma" w:cs="Tahoma"/>
                <w:sz w:val="20"/>
                <w:szCs w:val="20"/>
              </w:rPr>
            </w:pPr>
            <w:r>
              <w:rPr>
                <w:rFonts w:ascii="Tahoma" w:hAnsi="Tahoma" w:cs="Tahoma"/>
                <w:noProof/>
                <w:sz w:val="20"/>
                <w:szCs w:val="20"/>
              </w:rPr>
              <w:drawing>
                <wp:inline distT="0" distB="0" distL="0" distR="0">
                  <wp:extent cx="718820" cy="715645"/>
                  <wp:effectExtent l="0" t="0" r="0" b="0"/>
                  <wp:docPr id="252" name="Рисунок 25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Gerb-ch"/>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718820" cy="715645"/>
                          </a:xfrm>
                          <a:prstGeom prst="rect">
                            <a:avLst/>
                          </a:prstGeom>
                          <a:noFill/>
                          <a:ln w="9525">
                            <a:noFill/>
                            <a:miter lim="800000"/>
                            <a:headEnd/>
                            <a:tailEnd/>
                          </a:ln>
                        </pic:spPr>
                      </pic:pic>
                    </a:graphicData>
                  </a:graphic>
                </wp:inline>
              </w:drawing>
            </w:r>
          </w:p>
          <w:p w:rsidR="00BD222C" w:rsidRPr="006F2AD5" w:rsidRDefault="00BD222C" w:rsidP="000F36FD">
            <w:pPr>
              <w:jc w:val="center"/>
              <w:rPr>
                <w:rFonts w:ascii="Tahoma" w:hAnsi="Tahoma" w:cs="Tahoma"/>
                <w:sz w:val="20"/>
                <w:szCs w:val="20"/>
              </w:rPr>
            </w:pPr>
          </w:p>
          <w:p w:rsidR="00BD222C" w:rsidRPr="006F2AD5" w:rsidRDefault="00BD222C" w:rsidP="000F36FD">
            <w:pPr>
              <w:jc w:val="center"/>
              <w:rPr>
                <w:rFonts w:ascii="Tahoma" w:hAnsi="Tahoma" w:cs="Tahoma"/>
                <w:sz w:val="20"/>
                <w:szCs w:val="20"/>
              </w:rPr>
            </w:pPr>
          </w:p>
        </w:tc>
        <w:tc>
          <w:tcPr>
            <w:tcW w:w="2193" w:type="pct"/>
          </w:tcPr>
          <w:p w:rsidR="00BD222C" w:rsidRPr="006F2AD5" w:rsidRDefault="00BD222C" w:rsidP="000F36FD">
            <w:pPr>
              <w:pStyle w:val="afb"/>
              <w:spacing w:line="192" w:lineRule="auto"/>
              <w:jc w:val="center"/>
              <w:rPr>
                <w:rFonts w:ascii="Tahoma" w:hAnsi="Tahoma" w:cs="Tahoma"/>
                <w:b/>
                <w:bCs/>
              </w:rPr>
            </w:pPr>
          </w:p>
        </w:tc>
      </w:tr>
      <w:tr w:rsidR="00BD222C" w:rsidRPr="006F2AD5" w:rsidTr="00BD222C">
        <w:trPr>
          <w:cantSplit/>
          <w:trHeight w:val="20"/>
        </w:trPr>
        <w:tc>
          <w:tcPr>
            <w:tcW w:w="2190" w:type="pct"/>
          </w:tcPr>
          <w:p w:rsidR="00BD222C" w:rsidRPr="006F2AD5" w:rsidRDefault="00BD222C" w:rsidP="000D1B80">
            <w:pPr>
              <w:pStyle w:val="afb"/>
              <w:tabs>
                <w:tab w:val="left" w:pos="4285"/>
              </w:tabs>
              <w:jc w:val="center"/>
              <w:rPr>
                <w:rFonts w:ascii="Tahoma" w:hAnsi="Tahoma" w:cs="Tahoma"/>
                <w:bCs/>
                <w:noProof/>
                <w:color w:val="000000"/>
              </w:rPr>
            </w:pPr>
            <w:r w:rsidRPr="006F2AD5">
              <w:rPr>
                <w:rFonts w:ascii="Tahoma" w:hAnsi="Tahoma" w:cs="Tahoma"/>
                <w:bCs/>
                <w:noProof/>
                <w:color w:val="000000"/>
              </w:rPr>
              <w:t>ЧĂВАШ РЕСПУБЛИКИ</w:t>
            </w:r>
          </w:p>
          <w:p w:rsidR="00BD222C" w:rsidRPr="006F2AD5" w:rsidRDefault="00BD222C" w:rsidP="000D1B80">
            <w:pPr>
              <w:jc w:val="center"/>
              <w:rPr>
                <w:rFonts w:ascii="Tahoma" w:hAnsi="Tahoma" w:cs="Tahoma"/>
                <w:noProof/>
                <w:color w:val="000000"/>
                <w:sz w:val="20"/>
                <w:szCs w:val="20"/>
              </w:rPr>
            </w:pPr>
            <w:r w:rsidRPr="006F2AD5">
              <w:rPr>
                <w:rFonts w:ascii="Tahoma" w:hAnsi="Tahoma" w:cs="Tahoma"/>
                <w:caps/>
                <w:sz w:val="20"/>
                <w:szCs w:val="20"/>
              </w:rPr>
              <w:t>Сентерварри</w:t>
            </w:r>
            <w:r w:rsidRPr="006F2AD5">
              <w:rPr>
                <w:rFonts w:ascii="Tahoma" w:hAnsi="Tahoma" w:cs="Tahoma"/>
                <w:bCs/>
                <w:noProof/>
                <w:color w:val="000000"/>
                <w:sz w:val="20"/>
                <w:szCs w:val="20"/>
              </w:rPr>
              <w:t xml:space="preserve"> РАЙОНĚ</w:t>
            </w:r>
          </w:p>
        </w:tc>
        <w:tc>
          <w:tcPr>
            <w:tcW w:w="617" w:type="pct"/>
            <w:vMerge/>
          </w:tcPr>
          <w:p w:rsidR="00BD222C" w:rsidRPr="006F2AD5" w:rsidRDefault="00BD222C" w:rsidP="000D1B80">
            <w:pPr>
              <w:jc w:val="center"/>
              <w:rPr>
                <w:rFonts w:ascii="Tahoma" w:hAnsi="Tahoma" w:cs="Tahoma"/>
                <w:sz w:val="20"/>
                <w:szCs w:val="20"/>
              </w:rPr>
            </w:pPr>
          </w:p>
        </w:tc>
        <w:tc>
          <w:tcPr>
            <w:tcW w:w="2193" w:type="pct"/>
          </w:tcPr>
          <w:p w:rsidR="00BD222C" w:rsidRDefault="00BD222C" w:rsidP="000D1B80">
            <w:pPr>
              <w:jc w:val="center"/>
              <w:rPr>
                <w:rStyle w:val="af5"/>
                <w:rFonts w:ascii="Tahoma" w:hAnsi="Tahoma" w:cs="Tahoma"/>
                <w:bCs w:val="0"/>
                <w:noProof/>
                <w:color w:val="000000"/>
                <w:sz w:val="20"/>
                <w:szCs w:val="20"/>
              </w:rPr>
            </w:pPr>
            <w:r w:rsidRPr="006F2AD5">
              <w:rPr>
                <w:rFonts w:ascii="Tahoma" w:hAnsi="Tahoma" w:cs="Tahoma"/>
                <w:bCs/>
                <w:noProof/>
                <w:sz w:val="20"/>
                <w:szCs w:val="20"/>
              </w:rPr>
              <w:t>ЧУВАШСКАЯ РЕСПУБЛИКА</w:t>
            </w:r>
            <w:r w:rsidRPr="006F2AD5">
              <w:rPr>
                <w:rStyle w:val="af5"/>
                <w:rFonts w:ascii="Tahoma" w:hAnsi="Tahoma" w:cs="Tahoma"/>
                <w:bCs w:val="0"/>
                <w:noProof/>
                <w:color w:val="000000"/>
                <w:sz w:val="20"/>
                <w:szCs w:val="20"/>
              </w:rPr>
              <w:t xml:space="preserve"> </w:t>
            </w:r>
          </w:p>
          <w:p w:rsidR="00BD222C" w:rsidRPr="006F2AD5" w:rsidRDefault="00BD222C" w:rsidP="000D1B80">
            <w:pPr>
              <w:jc w:val="center"/>
              <w:rPr>
                <w:rFonts w:ascii="Tahoma" w:hAnsi="Tahoma" w:cs="Tahoma"/>
                <w:noProof/>
                <w:sz w:val="20"/>
                <w:szCs w:val="20"/>
              </w:rPr>
            </w:pPr>
            <w:r w:rsidRPr="006F2AD5">
              <w:rPr>
                <w:rFonts w:ascii="Tahoma" w:hAnsi="Tahoma" w:cs="Tahoma"/>
                <w:bCs/>
                <w:noProof/>
                <w:color w:val="000000"/>
                <w:sz w:val="20"/>
                <w:szCs w:val="20"/>
              </w:rPr>
              <w:t>МАРИИНСКО-ПОСАДСКИЙ РАЙОН</w:t>
            </w:r>
          </w:p>
        </w:tc>
      </w:tr>
      <w:tr w:rsidR="00BD222C" w:rsidRPr="006F2AD5" w:rsidTr="00BD222C">
        <w:trPr>
          <w:cantSplit/>
          <w:trHeight w:val="20"/>
        </w:trPr>
        <w:tc>
          <w:tcPr>
            <w:tcW w:w="2190" w:type="pct"/>
          </w:tcPr>
          <w:p w:rsidR="00BD222C" w:rsidRPr="006F2AD5" w:rsidRDefault="00BD222C" w:rsidP="000D1B80">
            <w:pPr>
              <w:pStyle w:val="afb"/>
              <w:tabs>
                <w:tab w:val="left" w:pos="4285"/>
              </w:tabs>
              <w:spacing w:before="80"/>
              <w:jc w:val="center"/>
              <w:rPr>
                <w:rFonts w:ascii="Tahoma" w:hAnsi="Tahoma" w:cs="Tahoma"/>
                <w:bCs/>
                <w:noProof/>
                <w:color w:val="000000"/>
              </w:rPr>
            </w:pPr>
            <w:r w:rsidRPr="006F2AD5">
              <w:rPr>
                <w:rFonts w:ascii="Tahoma" w:hAnsi="Tahoma" w:cs="Tahoma"/>
                <w:bCs/>
                <w:noProof/>
                <w:color w:val="000000"/>
              </w:rPr>
              <w:t>АКСАРИН ПОСЕЛЕНИЙĚН</w:t>
            </w:r>
          </w:p>
          <w:p w:rsidR="00BD222C" w:rsidRDefault="00BD222C" w:rsidP="000D1B80">
            <w:pPr>
              <w:pStyle w:val="afb"/>
              <w:tabs>
                <w:tab w:val="left" w:pos="4285"/>
              </w:tabs>
              <w:spacing w:before="80"/>
              <w:jc w:val="center"/>
              <w:rPr>
                <w:rStyle w:val="af5"/>
                <w:rFonts w:ascii="Tahoma" w:hAnsi="Tahoma" w:cs="Tahoma"/>
                <w:b w:val="0"/>
                <w:noProof/>
                <w:color w:val="000000"/>
              </w:rPr>
            </w:pPr>
            <w:r w:rsidRPr="006F2AD5">
              <w:rPr>
                <w:rFonts w:ascii="Tahoma" w:hAnsi="Tahoma" w:cs="Tahoma"/>
                <w:noProof/>
              </w:rPr>
              <w:t>ЯЛ ХУТЛĂХĚ</w:t>
            </w:r>
            <w:r w:rsidRPr="006F2AD5">
              <w:rPr>
                <w:rStyle w:val="af5"/>
                <w:rFonts w:ascii="Tahoma" w:hAnsi="Tahoma" w:cs="Tahoma"/>
                <w:b w:val="0"/>
                <w:noProof/>
                <w:color w:val="000000"/>
              </w:rPr>
              <w:t xml:space="preserve"> </w:t>
            </w:r>
          </w:p>
          <w:p w:rsidR="00BD222C" w:rsidRDefault="00BD222C" w:rsidP="000D1B80">
            <w:pPr>
              <w:pStyle w:val="afb"/>
              <w:tabs>
                <w:tab w:val="left" w:pos="4285"/>
              </w:tabs>
              <w:jc w:val="center"/>
              <w:rPr>
                <w:rStyle w:val="af5"/>
                <w:rFonts w:ascii="Tahoma" w:hAnsi="Tahoma" w:cs="Tahoma"/>
                <w:b w:val="0"/>
                <w:bCs w:val="0"/>
                <w:noProof/>
                <w:color w:val="000000"/>
              </w:rPr>
            </w:pPr>
            <w:r w:rsidRPr="006F2AD5">
              <w:rPr>
                <w:rStyle w:val="af5"/>
                <w:rFonts w:ascii="Tahoma" w:hAnsi="Tahoma" w:cs="Tahoma"/>
                <w:b w:val="0"/>
                <w:noProof/>
                <w:color w:val="000000"/>
              </w:rPr>
              <w:t>ЙЫШĂНУ</w:t>
            </w:r>
          </w:p>
          <w:p w:rsidR="00BD222C" w:rsidRPr="006F2AD5" w:rsidRDefault="00BD222C" w:rsidP="000D1B80">
            <w:pPr>
              <w:pStyle w:val="afb"/>
              <w:ind w:right="-35"/>
              <w:jc w:val="center"/>
              <w:rPr>
                <w:rFonts w:ascii="Tahoma" w:hAnsi="Tahoma" w:cs="Tahoma"/>
                <w:noProof/>
                <w:color w:val="000000"/>
              </w:rPr>
            </w:pPr>
            <w:r w:rsidRPr="006F2AD5">
              <w:rPr>
                <w:rFonts w:ascii="Tahoma" w:hAnsi="Tahoma" w:cs="Tahoma"/>
                <w:noProof/>
                <w:color w:val="000000"/>
              </w:rPr>
              <w:t xml:space="preserve">2019.08.19   60 № </w:t>
            </w:r>
          </w:p>
          <w:p w:rsidR="00BD222C" w:rsidRDefault="00BD222C" w:rsidP="000D1B80">
            <w:pPr>
              <w:jc w:val="center"/>
              <w:rPr>
                <w:rFonts w:ascii="Tahoma" w:hAnsi="Tahoma" w:cs="Tahoma"/>
                <w:noProof/>
                <w:color w:val="000000"/>
                <w:sz w:val="20"/>
                <w:szCs w:val="20"/>
              </w:rPr>
            </w:pPr>
            <w:r w:rsidRPr="006F2AD5">
              <w:rPr>
                <w:rFonts w:ascii="Tahoma" w:hAnsi="Tahoma" w:cs="Tahoma"/>
                <w:noProof/>
                <w:color w:val="000000"/>
                <w:sz w:val="20"/>
                <w:szCs w:val="20"/>
              </w:rPr>
              <w:t>Аксарин ялě</w:t>
            </w:r>
          </w:p>
          <w:p w:rsidR="00BD222C" w:rsidRPr="006F2AD5" w:rsidRDefault="00BD222C" w:rsidP="000D1B80">
            <w:pPr>
              <w:jc w:val="center"/>
              <w:rPr>
                <w:rFonts w:ascii="Tahoma" w:hAnsi="Tahoma" w:cs="Tahoma"/>
                <w:i/>
                <w:noProof/>
                <w:color w:val="000000"/>
                <w:sz w:val="20"/>
                <w:szCs w:val="20"/>
              </w:rPr>
            </w:pPr>
          </w:p>
        </w:tc>
        <w:tc>
          <w:tcPr>
            <w:tcW w:w="617" w:type="pct"/>
            <w:vMerge/>
            <w:vAlign w:val="center"/>
          </w:tcPr>
          <w:p w:rsidR="00BD222C" w:rsidRPr="006F2AD5" w:rsidRDefault="00BD222C" w:rsidP="000D1B80">
            <w:pPr>
              <w:rPr>
                <w:rFonts w:ascii="Tahoma" w:hAnsi="Tahoma" w:cs="Tahoma"/>
                <w:i/>
                <w:sz w:val="20"/>
                <w:szCs w:val="20"/>
              </w:rPr>
            </w:pPr>
          </w:p>
        </w:tc>
        <w:tc>
          <w:tcPr>
            <w:tcW w:w="2193" w:type="pct"/>
          </w:tcPr>
          <w:p w:rsidR="00BD222C" w:rsidRPr="006F2AD5" w:rsidRDefault="00BD222C" w:rsidP="000D1B80">
            <w:pPr>
              <w:pStyle w:val="afb"/>
              <w:spacing w:before="80"/>
              <w:jc w:val="center"/>
              <w:rPr>
                <w:rFonts w:ascii="Tahoma" w:hAnsi="Tahoma" w:cs="Tahoma"/>
                <w:bCs/>
                <w:noProof/>
                <w:color w:val="000000"/>
              </w:rPr>
            </w:pPr>
            <w:r w:rsidRPr="006F2AD5">
              <w:rPr>
                <w:rFonts w:ascii="Tahoma" w:hAnsi="Tahoma" w:cs="Tahoma"/>
                <w:bCs/>
                <w:noProof/>
                <w:color w:val="000000"/>
              </w:rPr>
              <w:t xml:space="preserve"> АДМИНИСТРАЦИЯ</w:t>
            </w:r>
          </w:p>
          <w:p w:rsidR="00BD222C" w:rsidRPr="006F2AD5" w:rsidRDefault="00BD222C" w:rsidP="000D1B80">
            <w:pPr>
              <w:pStyle w:val="afb"/>
              <w:jc w:val="center"/>
              <w:rPr>
                <w:rFonts w:ascii="Tahoma" w:hAnsi="Tahoma" w:cs="Tahoma"/>
                <w:bCs/>
                <w:noProof/>
                <w:color w:val="000000"/>
              </w:rPr>
            </w:pPr>
            <w:r w:rsidRPr="006F2AD5">
              <w:rPr>
                <w:rFonts w:ascii="Tahoma" w:hAnsi="Tahoma" w:cs="Tahoma"/>
                <w:bCs/>
                <w:noProof/>
                <w:color w:val="000000"/>
              </w:rPr>
              <w:t>АКСАРИНСКОГО СЕЛЬСКОГО</w:t>
            </w:r>
          </w:p>
          <w:p w:rsidR="00BD222C" w:rsidRDefault="00BD222C" w:rsidP="000D1B80">
            <w:pPr>
              <w:pStyle w:val="afb"/>
              <w:jc w:val="center"/>
              <w:rPr>
                <w:rFonts w:ascii="Tahoma" w:hAnsi="Tahoma" w:cs="Tahoma"/>
                <w:noProof/>
                <w:color w:val="000000"/>
              </w:rPr>
            </w:pPr>
            <w:r w:rsidRPr="006F2AD5">
              <w:rPr>
                <w:rFonts w:ascii="Tahoma" w:hAnsi="Tahoma" w:cs="Tahoma"/>
                <w:bCs/>
                <w:noProof/>
                <w:color w:val="000000"/>
              </w:rPr>
              <w:t>ПОСЕЛЕНИЯ</w:t>
            </w:r>
          </w:p>
          <w:p w:rsidR="00BD222C" w:rsidRDefault="00BD222C" w:rsidP="000D1B80">
            <w:pPr>
              <w:pStyle w:val="afb"/>
              <w:jc w:val="center"/>
              <w:rPr>
                <w:rStyle w:val="af5"/>
                <w:rFonts w:ascii="Tahoma" w:hAnsi="Tahoma" w:cs="Tahoma"/>
                <w:b w:val="0"/>
                <w:noProof/>
                <w:color w:val="000000"/>
              </w:rPr>
            </w:pPr>
            <w:r w:rsidRPr="006F2AD5">
              <w:rPr>
                <w:rStyle w:val="af5"/>
                <w:rFonts w:ascii="Tahoma" w:hAnsi="Tahoma" w:cs="Tahoma"/>
                <w:b w:val="0"/>
                <w:noProof/>
                <w:color w:val="000000"/>
              </w:rPr>
              <w:t>ПОСТАНОВЛЕНИЕ</w:t>
            </w:r>
          </w:p>
          <w:p w:rsidR="00BD222C" w:rsidRPr="006F2AD5" w:rsidRDefault="00BD222C" w:rsidP="000D1B80">
            <w:pPr>
              <w:pStyle w:val="afb"/>
              <w:jc w:val="center"/>
              <w:rPr>
                <w:rFonts w:ascii="Tahoma" w:hAnsi="Tahoma" w:cs="Tahoma"/>
              </w:rPr>
            </w:pPr>
            <w:r w:rsidRPr="006F2AD5">
              <w:rPr>
                <w:rFonts w:ascii="Tahoma" w:hAnsi="Tahoma" w:cs="Tahoma"/>
                <w:noProof/>
              </w:rPr>
              <w:t>19.08.2019г. № 60</w:t>
            </w:r>
          </w:p>
          <w:p w:rsidR="00BD222C" w:rsidRPr="006F2AD5" w:rsidRDefault="00BD222C" w:rsidP="000D1B80">
            <w:pPr>
              <w:jc w:val="center"/>
              <w:rPr>
                <w:rFonts w:ascii="Tahoma" w:hAnsi="Tahoma" w:cs="Tahoma"/>
                <w:i/>
                <w:noProof/>
                <w:sz w:val="20"/>
                <w:szCs w:val="20"/>
              </w:rPr>
            </w:pPr>
            <w:r w:rsidRPr="006F2AD5">
              <w:rPr>
                <w:rFonts w:ascii="Tahoma" w:hAnsi="Tahoma" w:cs="Tahoma"/>
                <w:noProof/>
                <w:color w:val="000000"/>
                <w:sz w:val="20"/>
                <w:szCs w:val="20"/>
              </w:rPr>
              <w:t>деревня Аксарино</w:t>
            </w:r>
          </w:p>
        </w:tc>
      </w:tr>
    </w:tbl>
    <w:p w:rsidR="000D1B80" w:rsidRPr="00BD222C" w:rsidRDefault="000D1B80" w:rsidP="000D1B80">
      <w:pPr>
        <w:pStyle w:val="12"/>
        <w:ind w:right="2294"/>
        <w:jc w:val="both"/>
        <w:rPr>
          <w:rFonts w:ascii="Tahoma" w:hAnsi="Tahoma" w:cs="Tahoma"/>
          <w:b/>
          <w:sz w:val="20"/>
          <w:szCs w:val="20"/>
        </w:rPr>
      </w:pPr>
      <w:r w:rsidRPr="00BD222C">
        <w:rPr>
          <w:rFonts w:ascii="Tahoma" w:hAnsi="Tahoma" w:cs="Tahoma"/>
          <w:b/>
          <w:sz w:val="20"/>
          <w:szCs w:val="20"/>
        </w:rPr>
        <w:t>О внесении изменений в приложение № 2 к постановлению администрации Аксаринского сельского поселения Мариинско-Посадского района Чувашской Республики от 25.12.2018 г. № 87 «Об утверждении административного регламента предоставления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на территории Аксаринского сельского поселения»</w:t>
      </w:r>
    </w:p>
    <w:p w:rsidR="000D1B80" w:rsidRPr="006F2AD5" w:rsidRDefault="000D1B80" w:rsidP="000D1B80">
      <w:pPr>
        <w:rPr>
          <w:rFonts w:ascii="Tahoma" w:hAnsi="Tahoma" w:cs="Tahoma"/>
          <w:sz w:val="20"/>
          <w:szCs w:val="20"/>
        </w:rPr>
      </w:pPr>
    </w:p>
    <w:p w:rsidR="000D1B80" w:rsidRPr="006F2AD5" w:rsidRDefault="000D1B80" w:rsidP="000D1B80">
      <w:pPr>
        <w:ind w:firstLine="709"/>
        <w:jc w:val="both"/>
        <w:rPr>
          <w:rFonts w:ascii="Tahoma" w:hAnsi="Tahoma" w:cs="Tahoma"/>
          <w:sz w:val="20"/>
          <w:szCs w:val="20"/>
        </w:rPr>
      </w:pPr>
      <w:r w:rsidRPr="006F2AD5">
        <w:rPr>
          <w:rFonts w:ascii="Tahoma" w:hAnsi="Tahoma" w:cs="Tahoma"/>
          <w:sz w:val="20"/>
          <w:szCs w:val="20"/>
        </w:rPr>
        <w:t xml:space="preserve">В целях приведения в соответствие с действующим законодательством: </w:t>
      </w:r>
    </w:p>
    <w:p w:rsidR="000D1B80" w:rsidRPr="006F2AD5" w:rsidRDefault="000D1B80" w:rsidP="000D1B80">
      <w:pPr>
        <w:ind w:firstLine="709"/>
        <w:jc w:val="both"/>
        <w:rPr>
          <w:rFonts w:ascii="Tahoma" w:hAnsi="Tahoma" w:cs="Tahoma"/>
          <w:sz w:val="20"/>
          <w:szCs w:val="20"/>
        </w:rPr>
      </w:pPr>
    </w:p>
    <w:p w:rsidR="000D1B80" w:rsidRPr="006F2AD5" w:rsidRDefault="000D1B80" w:rsidP="000D1B80">
      <w:pPr>
        <w:ind w:firstLine="709"/>
        <w:jc w:val="both"/>
        <w:rPr>
          <w:rFonts w:ascii="Tahoma" w:hAnsi="Tahoma" w:cs="Tahoma"/>
          <w:sz w:val="20"/>
          <w:szCs w:val="20"/>
        </w:rPr>
      </w:pPr>
      <w:r w:rsidRPr="006F2AD5">
        <w:rPr>
          <w:rFonts w:ascii="Tahoma" w:hAnsi="Tahoma" w:cs="Tahoma"/>
          <w:sz w:val="20"/>
          <w:szCs w:val="20"/>
        </w:rPr>
        <w:t>1. Внести изменение в приложение № 2 к постановлению администрации Аксаринского сельского поселения от 25.12.2018 № 87 «Об утверждении административного регламента предоставления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на территории Аксаринского сельского поселения» согласно приложения к настоящему постановлению.</w:t>
      </w:r>
    </w:p>
    <w:p w:rsidR="000D1B80" w:rsidRPr="006F2AD5" w:rsidRDefault="000D1B80" w:rsidP="000D1B80">
      <w:pPr>
        <w:ind w:firstLine="709"/>
        <w:jc w:val="both"/>
        <w:rPr>
          <w:rFonts w:ascii="Tahoma" w:hAnsi="Tahoma" w:cs="Tahoma"/>
          <w:sz w:val="20"/>
          <w:szCs w:val="20"/>
        </w:rPr>
      </w:pPr>
      <w:r w:rsidRPr="006F2AD5">
        <w:rPr>
          <w:rFonts w:ascii="Tahoma" w:hAnsi="Tahoma" w:cs="Tahoma"/>
          <w:sz w:val="20"/>
          <w:szCs w:val="20"/>
        </w:rPr>
        <w:t>2. Настоящее постановление вступает в силу после официального опубликования в муниципальной газете «Посадский Вестник».</w:t>
      </w:r>
    </w:p>
    <w:p w:rsidR="000D1B80" w:rsidRPr="006F2AD5" w:rsidRDefault="000D1B80" w:rsidP="000D1B80">
      <w:pPr>
        <w:jc w:val="both"/>
        <w:rPr>
          <w:rFonts w:ascii="Tahoma" w:hAnsi="Tahoma" w:cs="Tahoma"/>
          <w:sz w:val="20"/>
          <w:szCs w:val="20"/>
        </w:rPr>
      </w:pPr>
    </w:p>
    <w:p w:rsidR="000D1B80" w:rsidRPr="006F2AD5" w:rsidRDefault="000D1B80" w:rsidP="000D1B80">
      <w:pPr>
        <w:jc w:val="both"/>
        <w:rPr>
          <w:rFonts w:ascii="Tahoma" w:hAnsi="Tahoma" w:cs="Tahoma"/>
          <w:sz w:val="20"/>
          <w:szCs w:val="20"/>
        </w:rPr>
      </w:pPr>
    </w:p>
    <w:p w:rsidR="000D1B80" w:rsidRPr="006F2AD5" w:rsidRDefault="000D1B80" w:rsidP="000D1B80">
      <w:pPr>
        <w:jc w:val="both"/>
        <w:rPr>
          <w:rFonts w:ascii="Tahoma" w:hAnsi="Tahoma" w:cs="Tahoma"/>
          <w:sz w:val="20"/>
          <w:szCs w:val="20"/>
        </w:rPr>
      </w:pPr>
      <w:r w:rsidRPr="006F2AD5">
        <w:rPr>
          <w:rFonts w:ascii="Tahoma" w:hAnsi="Tahoma" w:cs="Tahoma"/>
          <w:sz w:val="20"/>
          <w:szCs w:val="20"/>
        </w:rPr>
        <w:t xml:space="preserve"> Глава Аксаринского сельского поселения</w:t>
      </w:r>
      <w:r w:rsidRPr="006F2AD5">
        <w:rPr>
          <w:rFonts w:ascii="Tahoma" w:hAnsi="Tahoma" w:cs="Tahoma"/>
          <w:sz w:val="20"/>
          <w:szCs w:val="20"/>
        </w:rPr>
        <w:tab/>
      </w:r>
      <w:r w:rsidRPr="006F2AD5">
        <w:rPr>
          <w:rFonts w:ascii="Tahoma" w:hAnsi="Tahoma" w:cs="Tahoma"/>
          <w:sz w:val="20"/>
          <w:szCs w:val="20"/>
        </w:rPr>
        <w:tab/>
      </w:r>
      <w:r w:rsidRPr="006F2AD5">
        <w:rPr>
          <w:rFonts w:ascii="Tahoma" w:hAnsi="Tahoma" w:cs="Tahoma"/>
          <w:sz w:val="20"/>
          <w:szCs w:val="20"/>
        </w:rPr>
        <w:tab/>
      </w:r>
      <w:r w:rsidRPr="006F2AD5">
        <w:rPr>
          <w:rFonts w:ascii="Tahoma" w:hAnsi="Tahoma" w:cs="Tahoma"/>
          <w:sz w:val="20"/>
          <w:szCs w:val="20"/>
        </w:rPr>
        <w:tab/>
        <w:t>В.Г.Осокин.</w:t>
      </w:r>
    </w:p>
    <w:p w:rsidR="000D1B80" w:rsidRPr="006F2AD5" w:rsidRDefault="000D1B80" w:rsidP="000D1B80">
      <w:pPr>
        <w:rPr>
          <w:rFonts w:ascii="Tahoma" w:hAnsi="Tahoma" w:cs="Tahoma"/>
          <w:sz w:val="20"/>
          <w:szCs w:val="20"/>
        </w:rPr>
      </w:pPr>
    </w:p>
    <w:p w:rsidR="000D1B80" w:rsidRPr="006F2AD5" w:rsidRDefault="000D1B80" w:rsidP="000D1B80">
      <w:pPr>
        <w:shd w:val="clear" w:color="auto" w:fill="FFFFFF"/>
        <w:ind w:left="4820"/>
        <w:jc w:val="right"/>
        <w:textAlignment w:val="baseline"/>
        <w:rPr>
          <w:rFonts w:ascii="Tahoma" w:hAnsi="Tahoma" w:cs="Tahoma"/>
          <w:color w:val="2D2D2D"/>
          <w:spacing w:val="2"/>
          <w:sz w:val="20"/>
          <w:szCs w:val="20"/>
        </w:rPr>
      </w:pPr>
    </w:p>
    <w:p w:rsidR="000D1B80" w:rsidRPr="006F2AD5" w:rsidRDefault="000D1B80" w:rsidP="000D1B80">
      <w:pPr>
        <w:shd w:val="clear" w:color="auto" w:fill="FFFFFF"/>
        <w:ind w:left="4820"/>
        <w:jc w:val="right"/>
        <w:textAlignment w:val="baseline"/>
        <w:rPr>
          <w:rFonts w:ascii="Tahoma" w:hAnsi="Tahoma" w:cs="Tahoma"/>
          <w:color w:val="2D2D2D"/>
          <w:spacing w:val="2"/>
          <w:sz w:val="20"/>
          <w:szCs w:val="20"/>
        </w:rPr>
      </w:pPr>
      <w:r w:rsidRPr="006F2AD5">
        <w:rPr>
          <w:rFonts w:ascii="Tahoma" w:hAnsi="Tahoma" w:cs="Tahoma"/>
          <w:color w:val="2D2D2D"/>
          <w:spacing w:val="2"/>
          <w:sz w:val="20"/>
          <w:szCs w:val="20"/>
        </w:rPr>
        <w:t>Приложение к постановлению администрации Аксаринского сельского поселения от 19.08.2019 № 60</w:t>
      </w:r>
    </w:p>
    <w:p w:rsidR="000D1B80" w:rsidRPr="006F2AD5" w:rsidRDefault="000D1B80" w:rsidP="000D1B80">
      <w:pPr>
        <w:shd w:val="clear" w:color="auto" w:fill="FFFFFF"/>
        <w:ind w:left="3969"/>
        <w:jc w:val="right"/>
        <w:textAlignment w:val="baseline"/>
        <w:rPr>
          <w:rFonts w:ascii="Tahoma" w:hAnsi="Tahoma" w:cs="Tahoma"/>
          <w:color w:val="2D2D2D"/>
          <w:spacing w:val="2"/>
          <w:sz w:val="20"/>
          <w:szCs w:val="20"/>
        </w:rPr>
      </w:pPr>
    </w:p>
    <w:p w:rsidR="000D1B80" w:rsidRPr="006F2AD5" w:rsidRDefault="000D1B80" w:rsidP="000D1B80">
      <w:pPr>
        <w:shd w:val="clear" w:color="auto" w:fill="FFFFFF"/>
        <w:ind w:left="3969"/>
        <w:jc w:val="right"/>
        <w:textAlignment w:val="baseline"/>
        <w:rPr>
          <w:rFonts w:ascii="Tahoma" w:hAnsi="Tahoma" w:cs="Tahoma"/>
          <w:color w:val="2D2D2D"/>
          <w:spacing w:val="2"/>
          <w:sz w:val="20"/>
          <w:szCs w:val="20"/>
        </w:rPr>
      </w:pPr>
      <w:r w:rsidRPr="006F2AD5">
        <w:rPr>
          <w:rFonts w:ascii="Tahoma" w:hAnsi="Tahoma" w:cs="Tahoma"/>
          <w:color w:val="2D2D2D"/>
          <w:spacing w:val="2"/>
          <w:sz w:val="20"/>
          <w:szCs w:val="20"/>
        </w:rPr>
        <w:t>Приложение 2 к Административному регламенту предоставления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на территории Аксаринского сельского поселения</w:t>
      </w:r>
    </w:p>
    <w:p w:rsidR="000D1B80" w:rsidRPr="006F2AD5" w:rsidRDefault="000D1B80" w:rsidP="000D1B80">
      <w:pPr>
        <w:shd w:val="clear" w:color="auto" w:fill="FFFFFF"/>
        <w:spacing w:line="315" w:lineRule="atLeast"/>
        <w:jc w:val="center"/>
        <w:textAlignment w:val="baseline"/>
        <w:rPr>
          <w:rFonts w:ascii="Tahoma" w:hAnsi="Tahoma" w:cs="Tahoma"/>
          <w:color w:val="2D2D2D"/>
          <w:spacing w:val="2"/>
          <w:sz w:val="20"/>
          <w:szCs w:val="20"/>
        </w:rPr>
      </w:pPr>
      <w:r w:rsidRPr="006F2AD5">
        <w:rPr>
          <w:rFonts w:ascii="Tahoma" w:hAnsi="Tahoma" w:cs="Tahoma"/>
          <w:color w:val="2D2D2D"/>
          <w:spacing w:val="2"/>
          <w:sz w:val="20"/>
          <w:szCs w:val="20"/>
        </w:rPr>
        <w:t>РАСПИСКА</w:t>
      </w:r>
    </w:p>
    <w:p w:rsidR="000D1B80" w:rsidRPr="006F2AD5" w:rsidRDefault="000D1B80" w:rsidP="000D1B80">
      <w:pPr>
        <w:shd w:val="clear" w:color="auto" w:fill="FFFFFF"/>
        <w:spacing w:line="315" w:lineRule="atLeast"/>
        <w:jc w:val="both"/>
        <w:textAlignment w:val="baseline"/>
        <w:rPr>
          <w:rFonts w:ascii="Tahoma" w:hAnsi="Tahoma" w:cs="Tahoma"/>
          <w:color w:val="2D2D2D"/>
          <w:spacing w:val="2"/>
          <w:sz w:val="20"/>
          <w:szCs w:val="20"/>
        </w:rPr>
      </w:pPr>
      <w:r w:rsidRPr="006F2AD5">
        <w:rPr>
          <w:rFonts w:ascii="Tahoma" w:hAnsi="Tahoma" w:cs="Tahoma"/>
          <w:color w:val="2D2D2D"/>
          <w:spacing w:val="2"/>
          <w:sz w:val="20"/>
          <w:szCs w:val="20"/>
        </w:rPr>
        <w:t>в получении документов для предоставления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на территории Аксаринского сельского поселения</w:t>
      </w:r>
    </w:p>
    <w:p w:rsidR="000D1B80" w:rsidRPr="006F2AD5" w:rsidRDefault="000D1B80" w:rsidP="000D1B80">
      <w:pPr>
        <w:shd w:val="clear" w:color="auto" w:fill="FFFFFF"/>
        <w:spacing w:line="315" w:lineRule="atLeast"/>
        <w:textAlignment w:val="baseline"/>
        <w:rPr>
          <w:rFonts w:ascii="Tahoma" w:hAnsi="Tahoma" w:cs="Tahoma"/>
          <w:color w:val="2D2D2D"/>
          <w:spacing w:val="2"/>
          <w:sz w:val="20"/>
          <w:szCs w:val="20"/>
        </w:rPr>
      </w:pPr>
      <w:r w:rsidRPr="006F2AD5">
        <w:rPr>
          <w:rFonts w:ascii="Tahoma" w:hAnsi="Tahoma" w:cs="Tahoma"/>
          <w:color w:val="2D2D2D"/>
          <w:spacing w:val="2"/>
          <w:sz w:val="20"/>
          <w:szCs w:val="20"/>
        </w:rPr>
        <w:br/>
        <w:t>Орган предоставления услуги: ______________________________________________</w:t>
      </w:r>
    </w:p>
    <w:p w:rsidR="000D1B80" w:rsidRPr="006F2AD5" w:rsidRDefault="000D1B80" w:rsidP="000D1B80">
      <w:pPr>
        <w:shd w:val="clear" w:color="auto" w:fill="FFFFFF"/>
        <w:spacing w:line="315" w:lineRule="atLeast"/>
        <w:textAlignment w:val="baseline"/>
        <w:rPr>
          <w:rFonts w:ascii="Tahoma" w:hAnsi="Tahoma" w:cs="Tahoma"/>
          <w:color w:val="2D2D2D"/>
          <w:spacing w:val="2"/>
          <w:sz w:val="20"/>
          <w:szCs w:val="20"/>
        </w:rPr>
      </w:pPr>
      <w:r w:rsidRPr="006F2AD5">
        <w:rPr>
          <w:rFonts w:ascii="Tahoma" w:hAnsi="Tahoma" w:cs="Tahoma"/>
          <w:color w:val="2D2D2D"/>
          <w:spacing w:val="2"/>
          <w:sz w:val="20"/>
          <w:szCs w:val="20"/>
        </w:rPr>
        <w:t>Мною, _____________________________________________________________________</w:t>
      </w:r>
    </w:p>
    <w:p w:rsidR="000D1B80" w:rsidRPr="006F2AD5" w:rsidRDefault="000D1B80" w:rsidP="000D1B80">
      <w:pPr>
        <w:shd w:val="clear" w:color="auto" w:fill="FFFFFF"/>
        <w:spacing w:line="315" w:lineRule="atLeast"/>
        <w:jc w:val="center"/>
        <w:textAlignment w:val="baseline"/>
        <w:rPr>
          <w:rFonts w:ascii="Tahoma" w:hAnsi="Tahoma" w:cs="Tahoma"/>
          <w:color w:val="2D2D2D"/>
          <w:spacing w:val="2"/>
          <w:sz w:val="20"/>
          <w:szCs w:val="20"/>
        </w:rPr>
      </w:pPr>
      <w:r w:rsidRPr="006F2AD5">
        <w:rPr>
          <w:rFonts w:ascii="Tahoma" w:hAnsi="Tahoma" w:cs="Tahoma"/>
          <w:color w:val="2D2D2D"/>
          <w:spacing w:val="2"/>
          <w:sz w:val="20"/>
          <w:szCs w:val="20"/>
        </w:rPr>
        <w:t>(должность сотрудника, принявшего документы, Ф.И.О.)</w:t>
      </w:r>
    </w:p>
    <w:p w:rsidR="000D1B80" w:rsidRPr="006F2AD5" w:rsidRDefault="000D1B80" w:rsidP="000D1B80">
      <w:pPr>
        <w:shd w:val="clear" w:color="auto" w:fill="FFFFFF"/>
        <w:spacing w:line="315" w:lineRule="atLeast"/>
        <w:textAlignment w:val="baseline"/>
        <w:rPr>
          <w:rFonts w:ascii="Tahoma" w:hAnsi="Tahoma" w:cs="Tahoma"/>
          <w:color w:val="2D2D2D"/>
          <w:spacing w:val="2"/>
          <w:sz w:val="20"/>
          <w:szCs w:val="20"/>
        </w:rPr>
      </w:pPr>
      <w:r w:rsidRPr="006F2AD5">
        <w:rPr>
          <w:rFonts w:ascii="Tahoma" w:hAnsi="Tahoma" w:cs="Tahoma"/>
          <w:color w:val="2D2D2D"/>
          <w:spacing w:val="2"/>
          <w:sz w:val="20"/>
          <w:szCs w:val="20"/>
        </w:rPr>
        <w:t>Приняты от ________________________________________________________________</w:t>
      </w:r>
    </w:p>
    <w:p w:rsidR="000D1B80" w:rsidRPr="006F2AD5" w:rsidRDefault="000D1B80" w:rsidP="000D1B80">
      <w:pPr>
        <w:shd w:val="clear" w:color="auto" w:fill="FFFFFF"/>
        <w:spacing w:line="315" w:lineRule="atLeast"/>
        <w:jc w:val="center"/>
        <w:textAlignment w:val="baseline"/>
        <w:rPr>
          <w:rFonts w:ascii="Tahoma" w:hAnsi="Tahoma" w:cs="Tahoma"/>
          <w:color w:val="2D2D2D"/>
          <w:spacing w:val="2"/>
          <w:sz w:val="20"/>
          <w:szCs w:val="20"/>
        </w:rPr>
      </w:pPr>
      <w:r w:rsidRPr="006F2AD5">
        <w:rPr>
          <w:rFonts w:ascii="Tahoma" w:hAnsi="Tahoma" w:cs="Tahoma"/>
          <w:color w:val="2D2D2D"/>
          <w:spacing w:val="2"/>
          <w:sz w:val="20"/>
          <w:szCs w:val="20"/>
        </w:rPr>
        <w:t>(Ф.И.О. заявителя)</w:t>
      </w:r>
    </w:p>
    <w:p w:rsidR="000D1B80" w:rsidRPr="006F2AD5" w:rsidRDefault="000D1B80" w:rsidP="000D1B80">
      <w:pPr>
        <w:shd w:val="clear" w:color="auto" w:fill="FFFFFF"/>
        <w:spacing w:line="315" w:lineRule="atLeast"/>
        <w:textAlignment w:val="baseline"/>
        <w:rPr>
          <w:rFonts w:ascii="Tahoma" w:hAnsi="Tahoma" w:cs="Tahoma"/>
          <w:color w:val="2D2D2D"/>
          <w:spacing w:val="2"/>
          <w:sz w:val="20"/>
          <w:szCs w:val="20"/>
        </w:rPr>
      </w:pPr>
      <w:r w:rsidRPr="006F2AD5">
        <w:rPr>
          <w:rFonts w:ascii="Tahoma" w:hAnsi="Tahoma" w:cs="Tahoma"/>
          <w:color w:val="2D2D2D"/>
          <w:spacing w:val="2"/>
          <w:sz w:val="20"/>
          <w:szCs w:val="20"/>
        </w:rPr>
        <w:t>___________________________________________________________________________</w:t>
      </w:r>
    </w:p>
    <w:p w:rsidR="000D1B80" w:rsidRPr="006F2AD5" w:rsidRDefault="000D1B80" w:rsidP="000D1B80">
      <w:pPr>
        <w:shd w:val="clear" w:color="auto" w:fill="FFFFFF"/>
        <w:spacing w:line="315" w:lineRule="atLeast"/>
        <w:jc w:val="center"/>
        <w:textAlignment w:val="baseline"/>
        <w:rPr>
          <w:rFonts w:ascii="Tahoma" w:hAnsi="Tahoma" w:cs="Tahoma"/>
          <w:color w:val="2D2D2D"/>
          <w:spacing w:val="2"/>
          <w:sz w:val="20"/>
          <w:szCs w:val="20"/>
        </w:rPr>
      </w:pPr>
      <w:r w:rsidRPr="006F2AD5">
        <w:rPr>
          <w:rFonts w:ascii="Tahoma" w:hAnsi="Tahoma" w:cs="Tahoma"/>
          <w:color w:val="2D2D2D"/>
          <w:spacing w:val="2"/>
          <w:sz w:val="20"/>
          <w:szCs w:val="20"/>
        </w:rPr>
        <w:t>(Ф.И.О. представителя)</w:t>
      </w:r>
    </w:p>
    <w:p w:rsidR="000D1B80" w:rsidRPr="006F2AD5" w:rsidRDefault="000D1B80" w:rsidP="000D1B80">
      <w:pPr>
        <w:shd w:val="clear" w:color="auto" w:fill="FFFFFF"/>
        <w:spacing w:line="315" w:lineRule="atLeast"/>
        <w:textAlignment w:val="baseline"/>
        <w:rPr>
          <w:rFonts w:ascii="Tahoma" w:hAnsi="Tahoma" w:cs="Tahoma"/>
          <w:color w:val="2D2D2D"/>
          <w:spacing w:val="2"/>
          <w:sz w:val="20"/>
          <w:szCs w:val="20"/>
        </w:rPr>
      </w:pPr>
      <w:r w:rsidRPr="006F2AD5">
        <w:rPr>
          <w:rFonts w:ascii="Tahoma" w:hAnsi="Tahoma" w:cs="Tahoma"/>
          <w:color w:val="2D2D2D"/>
          <w:spacing w:val="2"/>
          <w:sz w:val="20"/>
          <w:szCs w:val="20"/>
        </w:rPr>
        <w:t>Действующего по доверенности от _____________________ № __________________,</w:t>
      </w:r>
    </w:p>
    <w:p w:rsidR="000D1B80" w:rsidRPr="006F2AD5" w:rsidRDefault="000D1B80" w:rsidP="000D1B80">
      <w:pPr>
        <w:shd w:val="clear" w:color="auto" w:fill="FFFFFF"/>
        <w:spacing w:line="315" w:lineRule="atLeast"/>
        <w:textAlignment w:val="baseline"/>
        <w:rPr>
          <w:rFonts w:ascii="Tahoma" w:hAnsi="Tahoma" w:cs="Tahoma"/>
          <w:color w:val="2D2D2D"/>
          <w:spacing w:val="2"/>
          <w:sz w:val="20"/>
          <w:szCs w:val="20"/>
        </w:rPr>
      </w:pPr>
      <w:r w:rsidRPr="006F2AD5">
        <w:rPr>
          <w:rFonts w:ascii="Tahoma" w:hAnsi="Tahoma" w:cs="Tahoma"/>
          <w:color w:val="2D2D2D"/>
          <w:spacing w:val="2"/>
          <w:sz w:val="20"/>
          <w:szCs w:val="20"/>
        </w:rPr>
        <w:t>выданной __________________________________________________________________</w:t>
      </w:r>
    </w:p>
    <w:p w:rsidR="000D1B80" w:rsidRPr="006F2AD5" w:rsidRDefault="000D1B80" w:rsidP="000D1B80">
      <w:pPr>
        <w:shd w:val="clear" w:color="auto" w:fill="FFFFFF"/>
        <w:spacing w:line="315" w:lineRule="atLeast"/>
        <w:textAlignment w:val="baseline"/>
        <w:rPr>
          <w:rFonts w:ascii="Tahoma" w:hAnsi="Tahoma" w:cs="Tahoma"/>
          <w:color w:val="2D2D2D"/>
          <w:spacing w:val="2"/>
          <w:sz w:val="20"/>
          <w:szCs w:val="20"/>
        </w:rPr>
      </w:pPr>
      <w:r w:rsidRPr="006F2AD5">
        <w:rPr>
          <w:rFonts w:ascii="Tahoma" w:hAnsi="Tahoma" w:cs="Tahoma"/>
          <w:color w:val="2D2D2D"/>
          <w:spacing w:val="2"/>
          <w:sz w:val="20"/>
          <w:szCs w:val="20"/>
        </w:rPr>
        <w:t>следующие документы</w:t>
      </w:r>
    </w:p>
    <w:tbl>
      <w:tblPr>
        <w:tblW w:w="5000" w:type="pct"/>
        <w:tblCellMar>
          <w:left w:w="0" w:type="dxa"/>
          <w:right w:w="0" w:type="dxa"/>
        </w:tblCellMar>
        <w:tblLook w:val="00A0" w:firstRow="1" w:lastRow="0" w:firstColumn="1" w:lastColumn="0" w:noHBand="0" w:noVBand="0"/>
      </w:tblPr>
      <w:tblGrid>
        <w:gridCol w:w="662"/>
        <w:gridCol w:w="282"/>
        <w:gridCol w:w="5962"/>
        <w:gridCol w:w="2271"/>
        <w:gridCol w:w="851"/>
        <w:gridCol w:w="1420"/>
        <w:gridCol w:w="851"/>
        <w:gridCol w:w="2840"/>
      </w:tblGrid>
      <w:tr w:rsidR="000D1B80" w:rsidRPr="006F2AD5" w:rsidTr="000D1B80">
        <w:trPr>
          <w:trHeight w:val="15"/>
        </w:trPr>
        <w:tc>
          <w:tcPr>
            <w:tcW w:w="312" w:type="pct"/>
            <w:gridSpan w:val="2"/>
          </w:tcPr>
          <w:p w:rsidR="000D1B80" w:rsidRPr="006F2AD5" w:rsidRDefault="000D1B80" w:rsidP="000F36FD">
            <w:pPr>
              <w:spacing w:after="200" w:line="276" w:lineRule="auto"/>
              <w:rPr>
                <w:rFonts w:ascii="Tahoma" w:hAnsi="Tahoma" w:cs="Tahoma"/>
                <w:sz w:val="20"/>
                <w:szCs w:val="20"/>
              </w:rPr>
            </w:pPr>
          </w:p>
        </w:tc>
        <w:tc>
          <w:tcPr>
            <w:tcW w:w="3000" w:type="pct"/>
            <w:gridSpan w:val="3"/>
          </w:tcPr>
          <w:p w:rsidR="000D1B80" w:rsidRPr="006F2AD5" w:rsidRDefault="000D1B80" w:rsidP="000F36FD">
            <w:pPr>
              <w:spacing w:after="200" w:line="276" w:lineRule="auto"/>
              <w:rPr>
                <w:rFonts w:ascii="Tahoma" w:hAnsi="Tahoma" w:cs="Tahoma"/>
                <w:sz w:val="20"/>
                <w:szCs w:val="20"/>
              </w:rPr>
            </w:pPr>
          </w:p>
        </w:tc>
        <w:tc>
          <w:tcPr>
            <w:tcW w:w="750" w:type="pct"/>
            <w:gridSpan w:val="2"/>
          </w:tcPr>
          <w:p w:rsidR="000D1B80" w:rsidRPr="006F2AD5" w:rsidRDefault="000D1B80" w:rsidP="000F36FD">
            <w:pPr>
              <w:spacing w:after="200" w:line="276" w:lineRule="auto"/>
              <w:rPr>
                <w:rFonts w:ascii="Tahoma" w:hAnsi="Tahoma" w:cs="Tahoma"/>
                <w:sz w:val="20"/>
                <w:szCs w:val="20"/>
              </w:rPr>
            </w:pPr>
          </w:p>
        </w:tc>
        <w:tc>
          <w:tcPr>
            <w:tcW w:w="938" w:type="pct"/>
          </w:tcPr>
          <w:p w:rsidR="000D1B80" w:rsidRPr="006F2AD5" w:rsidRDefault="000D1B80" w:rsidP="000F36FD">
            <w:pPr>
              <w:spacing w:after="200" w:line="276" w:lineRule="auto"/>
              <w:rPr>
                <w:rFonts w:ascii="Tahoma" w:hAnsi="Tahoma" w:cs="Tahoma"/>
                <w:sz w:val="20"/>
                <w:szCs w:val="20"/>
              </w:rPr>
            </w:pPr>
          </w:p>
        </w:tc>
      </w:tr>
      <w:tr w:rsidR="000D1B80" w:rsidRPr="006F2AD5" w:rsidTr="000D1B80">
        <w:tc>
          <w:tcPr>
            <w:tcW w:w="31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315" w:lineRule="atLeast"/>
              <w:jc w:val="center"/>
              <w:textAlignment w:val="baseline"/>
              <w:rPr>
                <w:rFonts w:ascii="Tahoma" w:hAnsi="Tahoma" w:cs="Tahoma"/>
                <w:color w:val="2D2D2D"/>
                <w:sz w:val="20"/>
                <w:szCs w:val="20"/>
              </w:rPr>
            </w:pPr>
            <w:r w:rsidRPr="006F2AD5">
              <w:rPr>
                <w:rFonts w:ascii="Tahoma" w:hAnsi="Tahoma" w:cs="Tahoma"/>
                <w:color w:val="2D2D2D"/>
                <w:sz w:val="20"/>
                <w:szCs w:val="20"/>
              </w:rPr>
              <w:t>N</w:t>
            </w:r>
          </w:p>
        </w:tc>
        <w:tc>
          <w:tcPr>
            <w:tcW w:w="30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315" w:lineRule="atLeast"/>
              <w:jc w:val="center"/>
              <w:textAlignment w:val="baseline"/>
              <w:rPr>
                <w:rFonts w:ascii="Tahoma" w:hAnsi="Tahoma" w:cs="Tahoma"/>
                <w:color w:val="2D2D2D"/>
                <w:sz w:val="20"/>
                <w:szCs w:val="20"/>
              </w:rPr>
            </w:pPr>
            <w:r w:rsidRPr="006F2AD5">
              <w:rPr>
                <w:rFonts w:ascii="Tahoma" w:hAnsi="Tahoma" w:cs="Tahoma"/>
                <w:color w:val="2D2D2D"/>
                <w:sz w:val="20"/>
                <w:szCs w:val="20"/>
              </w:rPr>
              <w:t>Наименование документа, входящего в исчерпывающий перечень документов, которые заявитель должен представить самостоятельно</w:t>
            </w:r>
          </w:p>
        </w:tc>
        <w:tc>
          <w:tcPr>
            <w:tcW w:w="75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315" w:lineRule="atLeast"/>
              <w:jc w:val="center"/>
              <w:textAlignment w:val="baseline"/>
              <w:rPr>
                <w:rFonts w:ascii="Tahoma" w:hAnsi="Tahoma" w:cs="Tahoma"/>
                <w:color w:val="2D2D2D"/>
                <w:sz w:val="20"/>
                <w:szCs w:val="20"/>
              </w:rPr>
            </w:pPr>
            <w:r w:rsidRPr="006F2AD5">
              <w:rPr>
                <w:rFonts w:ascii="Tahoma" w:hAnsi="Tahoma" w:cs="Tahoma"/>
                <w:color w:val="2D2D2D"/>
                <w:sz w:val="20"/>
                <w:szCs w:val="20"/>
              </w:rPr>
              <w:t>Оригинал (количество листов)</w:t>
            </w:r>
          </w:p>
        </w:tc>
        <w:tc>
          <w:tcPr>
            <w:tcW w:w="9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315" w:lineRule="atLeast"/>
              <w:jc w:val="center"/>
              <w:textAlignment w:val="baseline"/>
              <w:rPr>
                <w:rFonts w:ascii="Tahoma" w:hAnsi="Tahoma" w:cs="Tahoma"/>
                <w:color w:val="2D2D2D"/>
                <w:sz w:val="20"/>
                <w:szCs w:val="20"/>
              </w:rPr>
            </w:pPr>
            <w:r w:rsidRPr="006F2AD5">
              <w:rPr>
                <w:rFonts w:ascii="Tahoma" w:hAnsi="Tahoma" w:cs="Tahoma"/>
                <w:color w:val="2D2D2D"/>
                <w:sz w:val="20"/>
                <w:szCs w:val="20"/>
              </w:rPr>
              <w:t>Копия (количество листов)</w:t>
            </w:r>
          </w:p>
        </w:tc>
      </w:tr>
      <w:tr w:rsidR="000D1B80" w:rsidRPr="006F2AD5" w:rsidTr="000D1B80">
        <w:tc>
          <w:tcPr>
            <w:tcW w:w="31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c>
          <w:tcPr>
            <w:tcW w:w="30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c>
          <w:tcPr>
            <w:tcW w:w="75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c>
          <w:tcPr>
            <w:tcW w:w="9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r>
      <w:tr w:rsidR="000D1B80" w:rsidRPr="006F2AD5" w:rsidTr="000D1B80">
        <w:tc>
          <w:tcPr>
            <w:tcW w:w="31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c>
          <w:tcPr>
            <w:tcW w:w="30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c>
          <w:tcPr>
            <w:tcW w:w="75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c>
          <w:tcPr>
            <w:tcW w:w="9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r>
      <w:tr w:rsidR="000D1B80" w:rsidRPr="006F2AD5" w:rsidTr="000D1B80">
        <w:tc>
          <w:tcPr>
            <w:tcW w:w="31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c>
          <w:tcPr>
            <w:tcW w:w="30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c>
          <w:tcPr>
            <w:tcW w:w="75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c>
          <w:tcPr>
            <w:tcW w:w="9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r>
      <w:tr w:rsidR="000D1B80" w:rsidRPr="006F2AD5" w:rsidTr="000D1B80">
        <w:tc>
          <w:tcPr>
            <w:tcW w:w="31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c>
          <w:tcPr>
            <w:tcW w:w="30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c>
          <w:tcPr>
            <w:tcW w:w="75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c>
          <w:tcPr>
            <w:tcW w:w="9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r>
      <w:tr w:rsidR="000D1B80" w:rsidRPr="006F2AD5" w:rsidTr="000D1B80">
        <w:tc>
          <w:tcPr>
            <w:tcW w:w="31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c>
          <w:tcPr>
            <w:tcW w:w="30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c>
          <w:tcPr>
            <w:tcW w:w="75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c>
          <w:tcPr>
            <w:tcW w:w="9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r>
      <w:tr w:rsidR="000D1B80" w:rsidRPr="006F2AD5" w:rsidTr="000D1B80">
        <w:trPr>
          <w:trHeight w:val="15"/>
        </w:trPr>
        <w:tc>
          <w:tcPr>
            <w:tcW w:w="219" w:type="pct"/>
          </w:tcPr>
          <w:p w:rsidR="000D1B80" w:rsidRPr="006F2AD5" w:rsidRDefault="000D1B80" w:rsidP="000F36FD">
            <w:pPr>
              <w:spacing w:line="276" w:lineRule="auto"/>
              <w:rPr>
                <w:rFonts w:ascii="Tahoma" w:hAnsi="Tahoma" w:cs="Tahoma"/>
                <w:sz w:val="20"/>
                <w:szCs w:val="20"/>
              </w:rPr>
            </w:pPr>
          </w:p>
        </w:tc>
        <w:tc>
          <w:tcPr>
            <w:tcW w:w="2062" w:type="pct"/>
            <w:gridSpan w:val="2"/>
          </w:tcPr>
          <w:p w:rsidR="000D1B80" w:rsidRPr="006F2AD5" w:rsidRDefault="000D1B80" w:rsidP="000F36FD">
            <w:pPr>
              <w:spacing w:line="276" w:lineRule="auto"/>
              <w:rPr>
                <w:rFonts w:ascii="Tahoma" w:hAnsi="Tahoma" w:cs="Tahoma"/>
                <w:sz w:val="20"/>
                <w:szCs w:val="20"/>
              </w:rPr>
            </w:pPr>
          </w:p>
        </w:tc>
        <w:tc>
          <w:tcPr>
            <w:tcW w:w="750" w:type="pct"/>
          </w:tcPr>
          <w:p w:rsidR="000D1B80" w:rsidRPr="006F2AD5" w:rsidRDefault="000D1B80" w:rsidP="000F36FD">
            <w:pPr>
              <w:spacing w:line="276" w:lineRule="auto"/>
              <w:rPr>
                <w:rFonts w:ascii="Tahoma" w:hAnsi="Tahoma" w:cs="Tahoma"/>
                <w:sz w:val="20"/>
                <w:szCs w:val="20"/>
              </w:rPr>
            </w:pPr>
          </w:p>
        </w:tc>
        <w:tc>
          <w:tcPr>
            <w:tcW w:w="750" w:type="pct"/>
            <w:gridSpan w:val="2"/>
          </w:tcPr>
          <w:p w:rsidR="000D1B80" w:rsidRPr="006F2AD5" w:rsidRDefault="000D1B80" w:rsidP="000F36FD">
            <w:pPr>
              <w:spacing w:line="276" w:lineRule="auto"/>
              <w:rPr>
                <w:rFonts w:ascii="Tahoma" w:hAnsi="Tahoma" w:cs="Tahoma"/>
                <w:sz w:val="20"/>
                <w:szCs w:val="20"/>
              </w:rPr>
            </w:pPr>
          </w:p>
        </w:tc>
        <w:tc>
          <w:tcPr>
            <w:tcW w:w="1218" w:type="pct"/>
            <w:gridSpan w:val="2"/>
          </w:tcPr>
          <w:p w:rsidR="000D1B80" w:rsidRPr="006F2AD5" w:rsidRDefault="000D1B80" w:rsidP="000F36FD">
            <w:pPr>
              <w:spacing w:line="276" w:lineRule="auto"/>
              <w:rPr>
                <w:rFonts w:ascii="Tahoma" w:hAnsi="Tahoma" w:cs="Tahoma"/>
                <w:sz w:val="20"/>
                <w:szCs w:val="20"/>
              </w:rPr>
            </w:pPr>
          </w:p>
        </w:tc>
      </w:tr>
      <w:tr w:rsidR="000D1B80" w:rsidRPr="006F2AD5" w:rsidTr="000D1B80">
        <w:tc>
          <w:tcPr>
            <w:tcW w:w="219" w:type="pct"/>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D1B80" w:rsidRPr="006F2AD5" w:rsidRDefault="000D1B80" w:rsidP="000F36FD">
            <w:pPr>
              <w:spacing w:line="315" w:lineRule="atLeast"/>
              <w:textAlignment w:val="baseline"/>
              <w:rPr>
                <w:rFonts w:ascii="Tahoma" w:hAnsi="Tahoma" w:cs="Tahoma"/>
                <w:color w:val="2D2D2D"/>
                <w:sz w:val="20"/>
                <w:szCs w:val="20"/>
              </w:rPr>
            </w:pPr>
            <w:r w:rsidRPr="006F2AD5">
              <w:rPr>
                <w:rFonts w:ascii="Tahoma" w:hAnsi="Tahoma" w:cs="Tahoma"/>
                <w:color w:val="2D2D2D"/>
                <w:sz w:val="20"/>
                <w:szCs w:val="20"/>
              </w:rPr>
              <w:t>N</w:t>
            </w:r>
          </w:p>
        </w:tc>
        <w:tc>
          <w:tcPr>
            <w:tcW w:w="2062"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D1B80" w:rsidRPr="006F2AD5" w:rsidRDefault="000D1B80" w:rsidP="000F36FD">
            <w:pPr>
              <w:spacing w:line="315" w:lineRule="atLeast"/>
              <w:jc w:val="center"/>
              <w:textAlignment w:val="baseline"/>
              <w:rPr>
                <w:rFonts w:ascii="Tahoma" w:hAnsi="Tahoma" w:cs="Tahoma"/>
                <w:color w:val="2D2D2D"/>
                <w:sz w:val="20"/>
                <w:szCs w:val="20"/>
              </w:rPr>
            </w:pPr>
            <w:r w:rsidRPr="006F2AD5">
              <w:rPr>
                <w:rFonts w:ascii="Tahoma" w:hAnsi="Tahoma" w:cs="Tahoma"/>
                <w:color w:val="2D2D2D"/>
                <w:sz w:val="20"/>
                <w:szCs w:val="20"/>
              </w:rPr>
              <w:t>Наименование документа, входящего в 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tc>
        <w:tc>
          <w:tcPr>
            <w:tcW w:w="15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315" w:lineRule="atLeast"/>
              <w:jc w:val="center"/>
              <w:textAlignment w:val="baseline"/>
              <w:rPr>
                <w:rFonts w:ascii="Tahoma" w:hAnsi="Tahoma" w:cs="Tahoma"/>
                <w:color w:val="2D2D2D"/>
                <w:sz w:val="20"/>
                <w:szCs w:val="20"/>
              </w:rPr>
            </w:pPr>
            <w:r w:rsidRPr="006F2AD5">
              <w:rPr>
                <w:rFonts w:ascii="Tahoma" w:hAnsi="Tahoma" w:cs="Tahoma"/>
                <w:color w:val="2D2D2D"/>
                <w:sz w:val="20"/>
                <w:szCs w:val="20"/>
              </w:rPr>
              <w:t>Предоставлен заявителем по собственной инициативе</w:t>
            </w:r>
          </w:p>
        </w:tc>
        <w:tc>
          <w:tcPr>
            <w:tcW w:w="1218"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D1B80" w:rsidRPr="006F2AD5" w:rsidRDefault="000D1B80" w:rsidP="000F36FD">
            <w:pPr>
              <w:spacing w:line="315" w:lineRule="atLeast"/>
              <w:jc w:val="center"/>
              <w:textAlignment w:val="baseline"/>
              <w:rPr>
                <w:rFonts w:ascii="Tahoma" w:hAnsi="Tahoma" w:cs="Tahoma"/>
                <w:color w:val="2D2D2D"/>
                <w:sz w:val="20"/>
                <w:szCs w:val="20"/>
              </w:rPr>
            </w:pPr>
            <w:r w:rsidRPr="006F2AD5">
              <w:rPr>
                <w:rFonts w:ascii="Tahoma" w:hAnsi="Tahoma" w:cs="Tahoma"/>
                <w:color w:val="2D2D2D"/>
                <w:sz w:val="20"/>
                <w:szCs w:val="20"/>
              </w:rPr>
              <w:t>Находится в распоряжении органа предоставления услуги либо будет получен в порядке межведомственного взаимодействия</w:t>
            </w:r>
          </w:p>
        </w:tc>
      </w:tr>
      <w:tr w:rsidR="000D1B80" w:rsidRPr="006F2AD5" w:rsidTr="000D1B80">
        <w:tc>
          <w:tcPr>
            <w:tcW w:w="219" w:type="pct"/>
            <w:tcBorders>
              <w:top w:val="nil"/>
              <w:left w:val="single" w:sz="6" w:space="0" w:color="000000"/>
              <w:bottom w:val="nil"/>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c>
          <w:tcPr>
            <w:tcW w:w="2062" w:type="pct"/>
            <w:gridSpan w:val="2"/>
            <w:tcBorders>
              <w:top w:val="nil"/>
              <w:left w:val="single" w:sz="6" w:space="0" w:color="000000"/>
              <w:bottom w:val="nil"/>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315" w:lineRule="atLeast"/>
              <w:jc w:val="center"/>
              <w:textAlignment w:val="baseline"/>
              <w:rPr>
                <w:rFonts w:ascii="Tahoma" w:hAnsi="Tahoma" w:cs="Tahoma"/>
                <w:color w:val="2D2D2D"/>
                <w:sz w:val="20"/>
                <w:szCs w:val="20"/>
              </w:rPr>
            </w:pPr>
            <w:r w:rsidRPr="006F2AD5">
              <w:rPr>
                <w:rFonts w:ascii="Tahoma" w:hAnsi="Tahoma" w:cs="Tahoma"/>
                <w:color w:val="2D2D2D"/>
                <w:sz w:val="20"/>
                <w:szCs w:val="20"/>
              </w:rPr>
              <w:t>Оригинал (количество листов)</w:t>
            </w:r>
          </w:p>
        </w:tc>
        <w:tc>
          <w:tcPr>
            <w:tcW w:w="75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315" w:lineRule="atLeast"/>
              <w:jc w:val="center"/>
              <w:textAlignment w:val="baseline"/>
              <w:rPr>
                <w:rFonts w:ascii="Tahoma" w:hAnsi="Tahoma" w:cs="Tahoma"/>
                <w:color w:val="2D2D2D"/>
                <w:sz w:val="20"/>
                <w:szCs w:val="20"/>
              </w:rPr>
            </w:pPr>
            <w:r w:rsidRPr="006F2AD5">
              <w:rPr>
                <w:rFonts w:ascii="Tahoma" w:hAnsi="Tahoma" w:cs="Tahoma"/>
                <w:color w:val="2D2D2D"/>
                <w:sz w:val="20"/>
                <w:szCs w:val="20"/>
              </w:rPr>
              <w:t>Копия (количество листов)</w:t>
            </w:r>
          </w:p>
        </w:tc>
        <w:tc>
          <w:tcPr>
            <w:tcW w:w="1218" w:type="pct"/>
            <w:gridSpan w:val="2"/>
            <w:tcBorders>
              <w:top w:val="nil"/>
              <w:left w:val="single" w:sz="6" w:space="0" w:color="000000"/>
              <w:bottom w:val="nil"/>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r>
      <w:tr w:rsidR="000D1B80" w:rsidRPr="006F2AD5" w:rsidTr="000D1B80">
        <w:tc>
          <w:tcPr>
            <w:tcW w:w="21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c>
          <w:tcPr>
            <w:tcW w:w="206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c>
          <w:tcPr>
            <w:tcW w:w="75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c>
          <w:tcPr>
            <w:tcW w:w="1218"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r>
      <w:tr w:rsidR="000D1B80" w:rsidRPr="006F2AD5" w:rsidTr="000D1B80">
        <w:tc>
          <w:tcPr>
            <w:tcW w:w="21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c>
          <w:tcPr>
            <w:tcW w:w="206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c>
          <w:tcPr>
            <w:tcW w:w="75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c>
          <w:tcPr>
            <w:tcW w:w="1218"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r>
      <w:tr w:rsidR="000D1B80" w:rsidRPr="006F2AD5" w:rsidTr="000D1B80">
        <w:tc>
          <w:tcPr>
            <w:tcW w:w="21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c>
          <w:tcPr>
            <w:tcW w:w="206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c>
          <w:tcPr>
            <w:tcW w:w="75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c>
          <w:tcPr>
            <w:tcW w:w="1218"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r>
      <w:tr w:rsidR="000D1B80" w:rsidRPr="006F2AD5" w:rsidTr="000D1B80">
        <w:tc>
          <w:tcPr>
            <w:tcW w:w="21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c>
          <w:tcPr>
            <w:tcW w:w="206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c>
          <w:tcPr>
            <w:tcW w:w="75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c>
          <w:tcPr>
            <w:tcW w:w="1218"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r>
      <w:tr w:rsidR="000D1B80" w:rsidRPr="006F2AD5" w:rsidTr="000D1B80">
        <w:tc>
          <w:tcPr>
            <w:tcW w:w="21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c>
          <w:tcPr>
            <w:tcW w:w="206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c>
          <w:tcPr>
            <w:tcW w:w="75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c>
          <w:tcPr>
            <w:tcW w:w="1218"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r>
      <w:tr w:rsidR="000D1B80" w:rsidRPr="006F2AD5" w:rsidTr="000D1B80">
        <w:tc>
          <w:tcPr>
            <w:tcW w:w="21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c>
          <w:tcPr>
            <w:tcW w:w="206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c>
          <w:tcPr>
            <w:tcW w:w="75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c>
          <w:tcPr>
            <w:tcW w:w="1218"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B80" w:rsidRPr="006F2AD5" w:rsidRDefault="000D1B80" w:rsidP="000F36FD">
            <w:pPr>
              <w:spacing w:line="276" w:lineRule="auto"/>
              <w:rPr>
                <w:rFonts w:ascii="Tahoma" w:hAnsi="Tahoma" w:cs="Tahoma"/>
                <w:sz w:val="20"/>
                <w:szCs w:val="20"/>
              </w:rPr>
            </w:pPr>
          </w:p>
        </w:tc>
      </w:tr>
    </w:tbl>
    <w:p w:rsidR="000D1B80" w:rsidRPr="006F2AD5" w:rsidRDefault="000D1B80" w:rsidP="000D1B80">
      <w:pPr>
        <w:shd w:val="clear" w:color="auto" w:fill="FFFFFF"/>
        <w:spacing w:line="315" w:lineRule="atLeast"/>
        <w:textAlignment w:val="baseline"/>
        <w:rPr>
          <w:rFonts w:ascii="Tahoma" w:hAnsi="Tahoma" w:cs="Tahoma"/>
          <w:color w:val="2D2D2D"/>
          <w:spacing w:val="2"/>
          <w:sz w:val="20"/>
          <w:szCs w:val="20"/>
        </w:rPr>
      </w:pPr>
      <w:r w:rsidRPr="006F2AD5">
        <w:rPr>
          <w:rFonts w:ascii="Tahoma" w:hAnsi="Tahoma" w:cs="Tahoma"/>
          <w:color w:val="2D2D2D"/>
          <w:spacing w:val="2"/>
          <w:sz w:val="20"/>
          <w:szCs w:val="20"/>
        </w:rPr>
        <w:br/>
        <w:t>Документы принял</w:t>
      </w:r>
    </w:p>
    <w:p w:rsidR="000D1B80" w:rsidRPr="006F2AD5" w:rsidRDefault="000D1B80" w:rsidP="000D1B80">
      <w:pPr>
        <w:shd w:val="clear" w:color="auto" w:fill="FFFFFF"/>
        <w:spacing w:line="315" w:lineRule="atLeast"/>
        <w:jc w:val="center"/>
        <w:textAlignment w:val="baseline"/>
        <w:rPr>
          <w:rFonts w:ascii="Tahoma" w:hAnsi="Tahoma" w:cs="Tahoma"/>
          <w:color w:val="2D2D2D"/>
          <w:spacing w:val="2"/>
          <w:sz w:val="20"/>
          <w:szCs w:val="20"/>
        </w:rPr>
      </w:pPr>
      <w:r w:rsidRPr="006F2AD5">
        <w:rPr>
          <w:rFonts w:ascii="Tahoma" w:hAnsi="Tahoma" w:cs="Tahoma"/>
          <w:color w:val="2D2D2D"/>
          <w:spacing w:val="2"/>
          <w:sz w:val="20"/>
          <w:szCs w:val="20"/>
        </w:rPr>
        <w:t>__________________________</w:t>
      </w:r>
    </w:p>
    <w:p w:rsidR="000D1B80" w:rsidRPr="006F2AD5" w:rsidRDefault="000D1B80" w:rsidP="000D1B80">
      <w:pPr>
        <w:shd w:val="clear" w:color="auto" w:fill="FFFFFF"/>
        <w:spacing w:line="315" w:lineRule="atLeast"/>
        <w:jc w:val="center"/>
        <w:textAlignment w:val="baseline"/>
        <w:rPr>
          <w:rFonts w:ascii="Tahoma" w:hAnsi="Tahoma" w:cs="Tahoma"/>
          <w:color w:val="2D2D2D"/>
          <w:spacing w:val="2"/>
          <w:sz w:val="20"/>
          <w:szCs w:val="20"/>
        </w:rPr>
      </w:pPr>
      <w:r w:rsidRPr="006F2AD5">
        <w:rPr>
          <w:rFonts w:ascii="Tahoma" w:hAnsi="Tahoma" w:cs="Tahoma"/>
          <w:color w:val="2D2D2D"/>
          <w:spacing w:val="2"/>
          <w:sz w:val="20"/>
          <w:szCs w:val="20"/>
        </w:rPr>
        <w:t>(подпись сотрудника,</w:t>
      </w:r>
    </w:p>
    <w:p w:rsidR="000D1B80" w:rsidRPr="006F2AD5" w:rsidRDefault="000D1B80" w:rsidP="000D1B80">
      <w:pPr>
        <w:shd w:val="clear" w:color="auto" w:fill="FFFFFF"/>
        <w:spacing w:line="315" w:lineRule="atLeast"/>
        <w:jc w:val="center"/>
        <w:textAlignment w:val="baseline"/>
        <w:rPr>
          <w:rFonts w:ascii="Tahoma" w:hAnsi="Tahoma" w:cs="Tahoma"/>
          <w:color w:val="2D2D2D"/>
          <w:spacing w:val="2"/>
          <w:sz w:val="20"/>
          <w:szCs w:val="20"/>
        </w:rPr>
      </w:pPr>
      <w:r w:rsidRPr="006F2AD5">
        <w:rPr>
          <w:rFonts w:ascii="Tahoma" w:hAnsi="Tahoma" w:cs="Tahoma"/>
          <w:color w:val="2D2D2D"/>
          <w:spacing w:val="2"/>
          <w:sz w:val="20"/>
          <w:szCs w:val="20"/>
        </w:rPr>
        <w:lastRenderedPageBreak/>
        <w:t>принявшего документы)</w:t>
      </w:r>
    </w:p>
    <w:p w:rsidR="000D1B80" w:rsidRPr="006F2AD5" w:rsidRDefault="000D1B80" w:rsidP="000D1B80">
      <w:pPr>
        <w:shd w:val="clear" w:color="auto" w:fill="FFFFFF"/>
        <w:spacing w:line="315" w:lineRule="atLeast"/>
        <w:textAlignment w:val="baseline"/>
        <w:rPr>
          <w:rFonts w:ascii="Tahoma" w:hAnsi="Tahoma" w:cs="Tahoma"/>
          <w:color w:val="2D2D2D"/>
          <w:spacing w:val="2"/>
          <w:sz w:val="20"/>
          <w:szCs w:val="20"/>
        </w:rPr>
      </w:pPr>
      <w:r w:rsidRPr="006F2AD5">
        <w:rPr>
          <w:rFonts w:ascii="Tahoma" w:hAnsi="Tahoma" w:cs="Tahoma"/>
          <w:color w:val="2D2D2D"/>
          <w:spacing w:val="2"/>
          <w:sz w:val="20"/>
          <w:szCs w:val="20"/>
        </w:rPr>
        <w:t>Документы сдал</w:t>
      </w:r>
    </w:p>
    <w:p w:rsidR="000D1B80" w:rsidRPr="006F2AD5" w:rsidRDefault="000D1B80" w:rsidP="000D1B80">
      <w:pPr>
        <w:shd w:val="clear" w:color="auto" w:fill="FFFFFF"/>
        <w:spacing w:line="315" w:lineRule="atLeast"/>
        <w:textAlignment w:val="baseline"/>
        <w:rPr>
          <w:rFonts w:ascii="Tahoma" w:hAnsi="Tahoma" w:cs="Tahoma"/>
          <w:color w:val="2D2D2D"/>
          <w:spacing w:val="2"/>
          <w:sz w:val="20"/>
          <w:szCs w:val="20"/>
        </w:rPr>
      </w:pPr>
      <w:r w:rsidRPr="006F2AD5">
        <w:rPr>
          <w:rFonts w:ascii="Tahoma" w:hAnsi="Tahoma" w:cs="Tahoma"/>
          <w:color w:val="2D2D2D"/>
          <w:spacing w:val="2"/>
          <w:sz w:val="20"/>
          <w:szCs w:val="20"/>
        </w:rPr>
        <w:t>________________________________                __________________________</w:t>
      </w:r>
    </w:p>
    <w:p w:rsidR="000D1B80" w:rsidRPr="006F2AD5" w:rsidRDefault="000D1B80" w:rsidP="000D1B80">
      <w:pPr>
        <w:shd w:val="clear" w:color="auto" w:fill="FFFFFF"/>
        <w:tabs>
          <w:tab w:val="left" w:pos="5490"/>
        </w:tabs>
        <w:spacing w:line="315" w:lineRule="atLeast"/>
        <w:textAlignment w:val="baseline"/>
        <w:rPr>
          <w:rFonts w:ascii="Tahoma" w:hAnsi="Tahoma" w:cs="Tahoma"/>
          <w:color w:val="2D2D2D"/>
          <w:spacing w:val="2"/>
          <w:sz w:val="20"/>
          <w:szCs w:val="20"/>
        </w:rPr>
      </w:pPr>
      <w:r w:rsidRPr="006F2AD5">
        <w:rPr>
          <w:rFonts w:ascii="Tahoma" w:hAnsi="Tahoma" w:cs="Tahoma"/>
          <w:color w:val="2D2D2D"/>
          <w:spacing w:val="2"/>
          <w:sz w:val="20"/>
          <w:szCs w:val="20"/>
        </w:rPr>
        <w:t xml:space="preserve">(Ф.И.О. заявителя (представителя) </w:t>
      </w:r>
      <w:r w:rsidRPr="006F2AD5">
        <w:rPr>
          <w:rFonts w:ascii="Tahoma" w:hAnsi="Tahoma" w:cs="Tahoma"/>
          <w:color w:val="2D2D2D"/>
          <w:spacing w:val="2"/>
          <w:sz w:val="20"/>
          <w:szCs w:val="20"/>
        </w:rPr>
        <w:tab/>
        <w:t>(подпись)</w:t>
      </w:r>
    </w:p>
    <w:p w:rsidR="000D1B80" w:rsidRPr="006F2AD5" w:rsidRDefault="000D1B80" w:rsidP="000D1B80">
      <w:pPr>
        <w:shd w:val="clear" w:color="auto" w:fill="FFFFFF"/>
        <w:spacing w:line="315" w:lineRule="atLeast"/>
        <w:textAlignment w:val="baseline"/>
        <w:rPr>
          <w:rFonts w:ascii="Tahoma" w:hAnsi="Tahoma" w:cs="Tahoma"/>
          <w:color w:val="2D2D2D"/>
          <w:spacing w:val="2"/>
          <w:sz w:val="20"/>
          <w:szCs w:val="20"/>
        </w:rPr>
      </w:pPr>
      <w:r w:rsidRPr="006F2AD5">
        <w:rPr>
          <w:rFonts w:ascii="Tahoma" w:hAnsi="Tahoma" w:cs="Tahoma"/>
          <w:color w:val="2D2D2D"/>
          <w:spacing w:val="2"/>
          <w:sz w:val="20"/>
          <w:szCs w:val="20"/>
        </w:rPr>
        <w:t>___________________________</w:t>
      </w:r>
    </w:p>
    <w:p w:rsidR="000D1B80" w:rsidRPr="006F2AD5" w:rsidRDefault="000D1B80" w:rsidP="000D1B80">
      <w:pPr>
        <w:shd w:val="clear" w:color="auto" w:fill="FFFFFF"/>
        <w:spacing w:line="315" w:lineRule="atLeast"/>
        <w:textAlignment w:val="baseline"/>
        <w:rPr>
          <w:rFonts w:ascii="Tahoma" w:hAnsi="Tahoma" w:cs="Tahoma"/>
          <w:color w:val="2D2D2D"/>
          <w:spacing w:val="2"/>
          <w:sz w:val="20"/>
          <w:szCs w:val="20"/>
        </w:rPr>
      </w:pPr>
      <w:r w:rsidRPr="006F2AD5">
        <w:rPr>
          <w:rFonts w:ascii="Tahoma" w:hAnsi="Tahoma" w:cs="Tahoma"/>
          <w:color w:val="2D2D2D"/>
          <w:spacing w:val="2"/>
          <w:sz w:val="20"/>
          <w:szCs w:val="20"/>
        </w:rPr>
        <w:t> (дата выдачи расписки)</w:t>
      </w:r>
    </w:p>
    <w:p w:rsidR="000D1B80" w:rsidRPr="006F2AD5" w:rsidRDefault="000D1B80" w:rsidP="000D1B80">
      <w:pPr>
        <w:shd w:val="clear" w:color="auto" w:fill="FFFFFF"/>
        <w:spacing w:line="315" w:lineRule="atLeast"/>
        <w:textAlignment w:val="baseline"/>
        <w:rPr>
          <w:rFonts w:ascii="Tahoma" w:hAnsi="Tahoma" w:cs="Tahoma"/>
          <w:color w:val="2D2D2D"/>
          <w:spacing w:val="2"/>
          <w:sz w:val="20"/>
          <w:szCs w:val="20"/>
        </w:rPr>
      </w:pPr>
      <w:r w:rsidRPr="006F2AD5">
        <w:rPr>
          <w:rFonts w:ascii="Tahoma" w:hAnsi="Tahoma" w:cs="Tahoma"/>
          <w:color w:val="2D2D2D"/>
          <w:spacing w:val="2"/>
          <w:sz w:val="20"/>
          <w:szCs w:val="20"/>
        </w:rPr>
        <w:br/>
        <w:t>Дата выдачи итоговых документов ____________________________</w:t>
      </w:r>
    </w:p>
    <w:p w:rsidR="000D1B80" w:rsidRPr="006F2AD5" w:rsidRDefault="000D1B80" w:rsidP="000D1B80">
      <w:pPr>
        <w:rPr>
          <w:rFonts w:ascii="Tahoma" w:hAnsi="Tahoma" w:cs="Tahoma"/>
          <w:sz w:val="20"/>
          <w:szCs w:val="20"/>
        </w:rPr>
      </w:pPr>
    </w:p>
    <w:p w:rsidR="000F36FD" w:rsidRPr="00D05419" w:rsidRDefault="000F36FD" w:rsidP="000F36FD">
      <w:pPr>
        <w:rPr>
          <w:rFonts w:ascii="Tahoma" w:hAnsi="Tahoma" w:cs="Tahoma"/>
          <w:sz w:val="20"/>
          <w:szCs w:val="20"/>
        </w:rPr>
      </w:pPr>
    </w:p>
    <w:tbl>
      <w:tblPr>
        <w:tblW w:w="5000" w:type="pct"/>
        <w:tblLook w:val="0000" w:firstRow="0" w:lastRow="0" w:firstColumn="0" w:lastColumn="0" w:noHBand="0" w:noVBand="0"/>
      </w:tblPr>
      <w:tblGrid>
        <w:gridCol w:w="6731"/>
        <w:gridCol w:w="1883"/>
        <w:gridCol w:w="6741"/>
      </w:tblGrid>
      <w:tr w:rsidR="000F36FD" w:rsidRPr="00D05419" w:rsidTr="00BD222C">
        <w:trPr>
          <w:cantSplit/>
          <w:trHeight w:val="420"/>
        </w:trPr>
        <w:tc>
          <w:tcPr>
            <w:tcW w:w="2192" w:type="pct"/>
          </w:tcPr>
          <w:p w:rsidR="000F36FD" w:rsidRPr="00D05419" w:rsidRDefault="000F36FD" w:rsidP="00BD222C">
            <w:pPr>
              <w:pStyle w:val="afb"/>
              <w:tabs>
                <w:tab w:val="left" w:pos="4285"/>
              </w:tabs>
              <w:spacing w:line="192" w:lineRule="auto"/>
              <w:jc w:val="center"/>
              <w:rPr>
                <w:rFonts w:ascii="Tahoma" w:hAnsi="Tahoma" w:cs="Tahoma"/>
                <w:noProof/>
                <w:color w:val="000000"/>
              </w:rPr>
            </w:pPr>
            <w:r w:rsidRPr="00D05419">
              <w:rPr>
                <w:rFonts w:ascii="Tahoma" w:hAnsi="Tahoma" w:cs="Tahoma"/>
                <w:noProof/>
                <w:color w:val="000000"/>
              </w:rPr>
              <w:t>ЧАВАШ РЕСПУБЛИКИ</w:t>
            </w:r>
          </w:p>
          <w:p w:rsidR="000F36FD" w:rsidRPr="00D05419" w:rsidRDefault="000F36FD" w:rsidP="00BD222C">
            <w:pPr>
              <w:pStyle w:val="afb"/>
              <w:tabs>
                <w:tab w:val="left" w:pos="4285"/>
              </w:tabs>
              <w:spacing w:line="192" w:lineRule="auto"/>
              <w:jc w:val="center"/>
              <w:rPr>
                <w:rFonts w:ascii="Tahoma" w:hAnsi="Tahoma" w:cs="Tahoma"/>
              </w:rPr>
            </w:pPr>
            <w:r w:rsidRPr="00D05419">
              <w:rPr>
                <w:rFonts w:ascii="Tahoma" w:hAnsi="Tahoma" w:cs="Tahoma"/>
                <w:caps/>
              </w:rPr>
              <w:t>СЕнтЕрварри</w:t>
            </w:r>
            <w:r w:rsidRPr="00D05419">
              <w:rPr>
                <w:rFonts w:ascii="Tahoma" w:hAnsi="Tahoma" w:cs="Tahoma"/>
                <w:noProof/>
                <w:color w:val="000000"/>
              </w:rPr>
              <w:t xml:space="preserve"> РАЙОНЕ</w:t>
            </w:r>
          </w:p>
        </w:tc>
        <w:tc>
          <w:tcPr>
            <w:tcW w:w="613" w:type="pct"/>
            <w:vMerge w:val="restart"/>
          </w:tcPr>
          <w:p w:rsidR="000F36FD" w:rsidRPr="00D05419" w:rsidRDefault="000F36FD" w:rsidP="00BD222C">
            <w:pPr>
              <w:jc w:val="center"/>
              <w:rPr>
                <w:rFonts w:ascii="Tahoma" w:hAnsi="Tahoma" w:cs="Tahoma"/>
                <w:sz w:val="20"/>
                <w:szCs w:val="20"/>
              </w:rPr>
            </w:pPr>
            <w:r>
              <w:rPr>
                <w:rFonts w:ascii="Tahoma" w:hAnsi="Tahoma" w:cs="Tahoma"/>
                <w:noProof/>
                <w:sz w:val="20"/>
                <w:szCs w:val="20"/>
              </w:rPr>
              <w:drawing>
                <wp:anchor distT="0" distB="0" distL="114300" distR="114300" simplePos="0" relativeHeight="251666432" behindDoc="0" locked="0" layoutInCell="1" allowOverlap="1">
                  <wp:simplePos x="0" y="0"/>
                  <wp:positionH relativeFrom="column">
                    <wp:posOffset>278130</wp:posOffset>
                  </wp:positionH>
                  <wp:positionV relativeFrom="paragraph">
                    <wp:posOffset>194945</wp:posOffset>
                  </wp:positionV>
                  <wp:extent cx="718820" cy="715645"/>
                  <wp:effectExtent l="19050" t="0" r="5080" b="0"/>
                  <wp:wrapNone/>
                  <wp:docPr id="1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96" cstate="print"/>
                          <a:srcRect/>
                          <a:stretch>
                            <a:fillRect/>
                          </a:stretch>
                        </pic:blipFill>
                        <pic:spPr bwMode="auto">
                          <a:xfrm>
                            <a:off x="0" y="0"/>
                            <a:ext cx="718820" cy="715645"/>
                          </a:xfrm>
                          <a:prstGeom prst="rect">
                            <a:avLst/>
                          </a:prstGeom>
                          <a:noFill/>
                        </pic:spPr>
                      </pic:pic>
                    </a:graphicData>
                  </a:graphic>
                </wp:anchor>
              </w:drawing>
            </w:r>
          </w:p>
        </w:tc>
        <w:tc>
          <w:tcPr>
            <w:tcW w:w="2195" w:type="pct"/>
          </w:tcPr>
          <w:p w:rsidR="00BD222C" w:rsidRDefault="000F36FD" w:rsidP="00BD222C">
            <w:pPr>
              <w:pStyle w:val="afb"/>
              <w:spacing w:line="192" w:lineRule="auto"/>
              <w:jc w:val="center"/>
              <w:rPr>
                <w:rStyle w:val="af5"/>
                <w:rFonts w:ascii="Tahoma" w:hAnsi="Tahoma" w:cs="Tahoma"/>
                <w:noProof/>
                <w:color w:val="000000"/>
              </w:rPr>
            </w:pPr>
            <w:r w:rsidRPr="00D05419">
              <w:rPr>
                <w:rFonts w:ascii="Tahoma" w:hAnsi="Tahoma" w:cs="Tahoma"/>
                <w:noProof/>
              </w:rPr>
              <w:t>ЧУВАШСКАЯ РЕСПУБЛИКА</w:t>
            </w:r>
            <w:r w:rsidRPr="00D05419">
              <w:rPr>
                <w:rStyle w:val="af5"/>
                <w:rFonts w:ascii="Tahoma" w:hAnsi="Tahoma" w:cs="Tahoma"/>
                <w:noProof/>
                <w:color w:val="000000"/>
              </w:rPr>
              <w:t xml:space="preserve"> </w:t>
            </w:r>
          </w:p>
          <w:p w:rsidR="000F36FD" w:rsidRPr="00D05419" w:rsidRDefault="000F36FD" w:rsidP="00BD222C">
            <w:pPr>
              <w:pStyle w:val="afb"/>
              <w:spacing w:line="192" w:lineRule="auto"/>
              <w:jc w:val="center"/>
              <w:rPr>
                <w:rFonts w:ascii="Tahoma" w:hAnsi="Tahoma" w:cs="Tahoma"/>
              </w:rPr>
            </w:pPr>
            <w:r w:rsidRPr="00D05419">
              <w:rPr>
                <w:rFonts w:ascii="Tahoma" w:hAnsi="Tahoma" w:cs="Tahoma"/>
                <w:noProof/>
                <w:color w:val="000000"/>
              </w:rPr>
              <w:t>МАРИИНСКО-ПОСАДСКИЙ РАЙОН</w:t>
            </w:r>
          </w:p>
        </w:tc>
      </w:tr>
      <w:tr w:rsidR="000F36FD" w:rsidRPr="00D05419" w:rsidTr="00BD222C">
        <w:trPr>
          <w:cantSplit/>
          <w:trHeight w:val="1327"/>
        </w:trPr>
        <w:tc>
          <w:tcPr>
            <w:tcW w:w="2192" w:type="pct"/>
          </w:tcPr>
          <w:p w:rsidR="000F36FD" w:rsidRPr="00D05419" w:rsidRDefault="000F36FD" w:rsidP="00BD222C">
            <w:pPr>
              <w:pStyle w:val="afb"/>
              <w:tabs>
                <w:tab w:val="left" w:pos="4285"/>
              </w:tabs>
              <w:spacing w:before="80" w:line="192" w:lineRule="auto"/>
              <w:jc w:val="center"/>
              <w:rPr>
                <w:rFonts w:ascii="Tahoma" w:hAnsi="Tahoma" w:cs="Tahoma"/>
                <w:noProof/>
                <w:color w:val="000000"/>
              </w:rPr>
            </w:pPr>
            <w:r w:rsidRPr="00D05419">
              <w:rPr>
                <w:rFonts w:ascii="Tahoma" w:hAnsi="Tahoma" w:cs="Tahoma"/>
                <w:noProof/>
                <w:color w:val="000000"/>
              </w:rPr>
              <w:t>ШĚНЕРПУÇ ПОСЕЛЕНИЙĚН</w:t>
            </w:r>
          </w:p>
          <w:p w:rsidR="000F36FD" w:rsidRDefault="000F36FD" w:rsidP="00BD222C">
            <w:pPr>
              <w:pStyle w:val="afb"/>
              <w:tabs>
                <w:tab w:val="left" w:pos="4285"/>
              </w:tabs>
              <w:spacing w:line="192" w:lineRule="auto"/>
              <w:jc w:val="center"/>
              <w:rPr>
                <w:rStyle w:val="af5"/>
                <w:rFonts w:ascii="Tahoma" w:hAnsi="Tahoma" w:cs="Tahoma"/>
                <w:b w:val="0"/>
                <w:color w:val="000000"/>
              </w:rPr>
            </w:pPr>
            <w:r w:rsidRPr="00D05419">
              <w:rPr>
                <w:rStyle w:val="af5"/>
                <w:rFonts w:ascii="Tahoma" w:hAnsi="Tahoma" w:cs="Tahoma"/>
                <w:noProof/>
                <w:color w:val="000000"/>
              </w:rPr>
              <w:t>АДМИНИСТРАЦИЙĔ</w:t>
            </w:r>
          </w:p>
          <w:p w:rsidR="000F36FD" w:rsidRPr="00D05419" w:rsidRDefault="000F36FD" w:rsidP="00BD222C">
            <w:pPr>
              <w:spacing w:line="192" w:lineRule="auto"/>
              <w:jc w:val="center"/>
              <w:rPr>
                <w:rFonts w:ascii="Tahoma" w:hAnsi="Tahoma" w:cs="Tahoma"/>
                <w:b/>
                <w:sz w:val="20"/>
                <w:szCs w:val="20"/>
              </w:rPr>
            </w:pPr>
          </w:p>
          <w:p w:rsidR="000F36FD" w:rsidRDefault="000F36FD" w:rsidP="00BD222C">
            <w:pPr>
              <w:pStyle w:val="afb"/>
              <w:tabs>
                <w:tab w:val="left" w:pos="4285"/>
              </w:tabs>
              <w:spacing w:line="192" w:lineRule="auto"/>
              <w:jc w:val="center"/>
              <w:rPr>
                <w:rStyle w:val="af5"/>
                <w:rFonts w:ascii="Tahoma" w:hAnsi="Tahoma" w:cs="Tahoma"/>
                <w:noProof/>
                <w:color w:val="000000"/>
              </w:rPr>
            </w:pPr>
            <w:r w:rsidRPr="00D05419">
              <w:rPr>
                <w:rStyle w:val="af5"/>
                <w:rFonts w:ascii="Tahoma" w:hAnsi="Tahoma" w:cs="Tahoma"/>
                <w:noProof/>
                <w:color w:val="000000"/>
              </w:rPr>
              <w:t>ЙЫШАНУ</w:t>
            </w:r>
          </w:p>
          <w:p w:rsidR="000F36FD" w:rsidRDefault="000F36FD" w:rsidP="00BD222C">
            <w:pPr>
              <w:pStyle w:val="afb"/>
              <w:ind w:right="-35"/>
              <w:jc w:val="center"/>
              <w:rPr>
                <w:rFonts w:ascii="Tahoma" w:hAnsi="Tahoma" w:cs="Tahoma"/>
                <w:noProof/>
                <w:color w:val="000000"/>
              </w:rPr>
            </w:pPr>
            <w:r w:rsidRPr="00D05419">
              <w:rPr>
                <w:rFonts w:ascii="Tahoma" w:hAnsi="Tahoma" w:cs="Tahoma"/>
                <w:noProof/>
                <w:color w:val="000000"/>
              </w:rPr>
              <w:t>2019.08.20   № 48</w:t>
            </w:r>
          </w:p>
          <w:p w:rsidR="000F36FD" w:rsidRPr="00D05419" w:rsidRDefault="000F36FD" w:rsidP="00BD222C">
            <w:pPr>
              <w:jc w:val="center"/>
              <w:rPr>
                <w:rFonts w:ascii="Tahoma" w:hAnsi="Tahoma" w:cs="Tahoma"/>
                <w:noProof/>
                <w:color w:val="000000"/>
                <w:sz w:val="20"/>
                <w:szCs w:val="20"/>
              </w:rPr>
            </w:pPr>
            <w:r w:rsidRPr="00D05419">
              <w:rPr>
                <w:rFonts w:ascii="Tahoma" w:hAnsi="Tahoma" w:cs="Tahoma"/>
                <w:noProof/>
                <w:color w:val="000000"/>
                <w:sz w:val="20"/>
                <w:szCs w:val="20"/>
              </w:rPr>
              <w:t>Шенерпус  ялě</w:t>
            </w:r>
          </w:p>
        </w:tc>
        <w:tc>
          <w:tcPr>
            <w:tcW w:w="613" w:type="pct"/>
            <w:vMerge/>
          </w:tcPr>
          <w:p w:rsidR="000F36FD" w:rsidRPr="00D05419" w:rsidRDefault="000F36FD" w:rsidP="00BD222C">
            <w:pPr>
              <w:jc w:val="center"/>
              <w:rPr>
                <w:rFonts w:ascii="Tahoma" w:hAnsi="Tahoma" w:cs="Tahoma"/>
                <w:sz w:val="20"/>
                <w:szCs w:val="20"/>
              </w:rPr>
            </w:pPr>
          </w:p>
        </w:tc>
        <w:tc>
          <w:tcPr>
            <w:tcW w:w="2195" w:type="pct"/>
          </w:tcPr>
          <w:p w:rsidR="000F36FD" w:rsidRPr="00D05419" w:rsidRDefault="000F36FD" w:rsidP="00BD222C">
            <w:pPr>
              <w:pStyle w:val="afb"/>
              <w:spacing w:before="80" w:line="192" w:lineRule="auto"/>
              <w:jc w:val="center"/>
              <w:rPr>
                <w:rFonts w:ascii="Tahoma" w:hAnsi="Tahoma" w:cs="Tahoma"/>
                <w:noProof/>
                <w:color w:val="000000"/>
              </w:rPr>
            </w:pPr>
            <w:r w:rsidRPr="00D05419">
              <w:rPr>
                <w:rFonts w:ascii="Tahoma" w:hAnsi="Tahoma" w:cs="Tahoma"/>
                <w:noProof/>
                <w:color w:val="000000"/>
              </w:rPr>
              <w:t>АДМИНИСТРАЦИЯ</w:t>
            </w:r>
          </w:p>
          <w:p w:rsidR="000F36FD" w:rsidRPr="00D05419" w:rsidRDefault="000F36FD" w:rsidP="00BD222C">
            <w:pPr>
              <w:pStyle w:val="afb"/>
              <w:spacing w:line="192" w:lineRule="auto"/>
              <w:jc w:val="center"/>
              <w:rPr>
                <w:rFonts w:ascii="Tahoma" w:hAnsi="Tahoma" w:cs="Tahoma"/>
                <w:noProof/>
                <w:color w:val="000000"/>
              </w:rPr>
            </w:pPr>
            <w:r w:rsidRPr="00D05419">
              <w:rPr>
                <w:rFonts w:ascii="Tahoma" w:hAnsi="Tahoma" w:cs="Tahoma"/>
                <w:noProof/>
                <w:color w:val="000000"/>
              </w:rPr>
              <w:t>БИЧУРИНСКОГО  СЕЛЬСКОГО</w:t>
            </w:r>
          </w:p>
          <w:p w:rsidR="000F36FD" w:rsidRDefault="000F36FD" w:rsidP="00BD222C">
            <w:pPr>
              <w:pStyle w:val="afb"/>
              <w:spacing w:line="192" w:lineRule="auto"/>
              <w:jc w:val="center"/>
              <w:rPr>
                <w:rFonts w:ascii="Tahoma" w:hAnsi="Tahoma" w:cs="Tahoma"/>
                <w:noProof/>
                <w:color w:val="000000"/>
              </w:rPr>
            </w:pPr>
            <w:r w:rsidRPr="00D05419">
              <w:rPr>
                <w:rFonts w:ascii="Tahoma" w:hAnsi="Tahoma" w:cs="Tahoma"/>
                <w:noProof/>
                <w:color w:val="000000"/>
              </w:rPr>
              <w:t>ПОСЕЛЕНИЯ</w:t>
            </w:r>
          </w:p>
          <w:p w:rsidR="000F36FD" w:rsidRDefault="000F36FD" w:rsidP="00BD222C">
            <w:pPr>
              <w:pStyle w:val="afb"/>
              <w:spacing w:line="192" w:lineRule="auto"/>
              <w:jc w:val="center"/>
              <w:rPr>
                <w:rStyle w:val="af5"/>
                <w:rFonts w:ascii="Tahoma" w:hAnsi="Tahoma" w:cs="Tahoma"/>
                <w:noProof/>
                <w:color w:val="000000"/>
              </w:rPr>
            </w:pPr>
            <w:r w:rsidRPr="00D05419">
              <w:rPr>
                <w:rStyle w:val="af5"/>
                <w:rFonts w:ascii="Tahoma" w:hAnsi="Tahoma" w:cs="Tahoma"/>
                <w:noProof/>
                <w:color w:val="000000"/>
              </w:rPr>
              <w:t>ПОСТАНОВЛЕНИЕ</w:t>
            </w:r>
          </w:p>
          <w:p w:rsidR="000F36FD" w:rsidRDefault="000F36FD" w:rsidP="00BD222C">
            <w:pPr>
              <w:pStyle w:val="afb"/>
              <w:jc w:val="center"/>
              <w:rPr>
                <w:rFonts w:ascii="Tahoma" w:hAnsi="Tahoma" w:cs="Tahoma"/>
                <w:noProof/>
              </w:rPr>
            </w:pPr>
            <w:r w:rsidRPr="00D05419">
              <w:rPr>
                <w:rFonts w:ascii="Tahoma" w:hAnsi="Tahoma" w:cs="Tahoma"/>
                <w:noProof/>
              </w:rPr>
              <w:t>20.08. 2019  № 48</w:t>
            </w:r>
          </w:p>
          <w:p w:rsidR="000F36FD" w:rsidRPr="00D05419" w:rsidRDefault="000F36FD" w:rsidP="00BD222C">
            <w:pPr>
              <w:jc w:val="center"/>
              <w:rPr>
                <w:rFonts w:ascii="Tahoma" w:hAnsi="Tahoma" w:cs="Tahoma"/>
                <w:noProof/>
                <w:sz w:val="20"/>
                <w:szCs w:val="20"/>
              </w:rPr>
            </w:pPr>
            <w:r w:rsidRPr="00D05419">
              <w:rPr>
                <w:rFonts w:ascii="Tahoma" w:hAnsi="Tahoma" w:cs="Tahoma"/>
                <w:noProof/>
                <w:color w:val="000000"/>
                <w:sz w:val="20"/>
                <w:szCs w:val="20"/>
              </w:rPr>
              <w:t>село Бичурино</w:t>
            </w:r>
          </w:p>
        </w:tc>
      </w:tr>
    </w:tbl>
    <w:p w:rsidR="000F36FD" w:rsidRPr="00D05419" w:rsidRDefault="000F36FD" w:rsidP="000F36FD">
      <w:pPr>
        <w:pStyle w:val="aff5"/>
        <w:jc w:val="both"/>
        <w:rPr>
          <w:rFonts w:ascii="Tahoma" w:hAnsi="Tahoma" w:cs="Tahoma"/>
          <w:b/>
          <w:sz w:val="20"/>
          <w:szCs w:val="20"/>
        </w:rPr>
      </w:pPr>
    </w:p>
    <w:p w:rsidR="000F36FD" w:rsidRPr="00D05419" w:rsidRDefault="000F36FD" w:rsidP="00BD222C">
      <w:pPr>
        <w:pStyle w:val="aff5"/>
        <w:ind w:right="6208"/>
        <w:jc w:val="both"/>
        <w:rPr>
          <w:rFonts w:ascii="Tahoma" w:hAnsi="Tahoma" w:cs="Tahoma"/>
          <w:b/>
          <w:sz w:val="20"/>
          <w:szCs w:val="20"/>
        </w:rPr>
      </w:pPr>
      <w:r w:rsidRPr="00D05419">
        <w:rPr>
          <w:rFonts w:ascii="Tahoma" w:hAnsi="Tahoma" w:cs="Tahoma"/>
          <w:b/>
          <w:sz w:val="20"/>
          <w:szCs w:val="20"/>
        </w:rPr>
        <w:t>Об утверждении «Антинаркотической  программы Бичуринского сельского поселения на 2019-2021 годы»</w:t>
      </w:r>
    </w:p>
    <w:p w:rsidR="000F36FD" w:rsidRPr="00D05419" w:rsidRDefault="000F36FD" w:rsidP="000F36FD">
      <w:pPr>
        <w:ind w:right="850"/>
        <w:jc w:val="both"/>
        <w:rPr>
          <w:rFonts w:ascii="Tahoma" w:hAnsi="Tahoma" w:cs="Tahoma"/>
          <w:b/>
          <w:sz w:val="20"/>
          <w:szCs w:val="20"/>
        </w:rPr>
      </w:pPr>
    </w:p>
    <w:p w:rsidR="000F36FD" w:rsidRPr="00D05419" w:rsidRDefault="000F36FD" w:rsidP="000F36FD">
      <w:pPr>
        <w:ind w:firstLine="709"/>
        <w:jc w:val="both"/>
        <w:rPr>
          <w:rFonts w:ascii="Tahoma" w:hAnsi="Tahoma" w:cs="Tahoma"/>
          <w:bCs/>
          <w:iCs/>
          <w:sz w:val="20"/>
          <w:szCs w:val="20"/>
        </w:rPr>
      </w:pPr>
      <w:r w:rsidRPr="00D05419">
        <w:rPr>
          <w:rFonts w:ascii="Tahoma" w:hAnsi="Tahoma" w:cs="Tahoma"/>
          <w:sz w:val="20"/>
          <w:szCs w:val="20"/>
        </w:rPr>
        <w:t xml:space="preserve">В целях противодействия незаконному обороту наркотиков на территории Бичуринского сельского поселения, профилактики правонарушений, связанных с употреблением и распространением наркотических и психотропных веществ, руководствуясь Уставом Бичуринского сельского  поселения, </w:t>
      </w:r>
      <w:r w:rsidRPr="00D05419">
        <w:rPr>
          <w:rFonts w:ascii="Tahoma" w:hAnsi="Tahoma" w:cs="Tahoma"/>
          <w:bCs/>
          <w:iCs/>
          <w:sz w:val="20"/>
          <w:szCs w:val="20"/>
        </w:rPr>
        <w:t xml:space="preserve">администрация Бичуринского сельского поселения Мариинско-Посадского района </w:t>
      </w:r>
      <w:r w:rsidRPr="00D05419">
        <w:rPr>
          <w:rFonts w:ascii="Tahoma" w:hAnsi="Tahoma" w:cs="Tahoma"/>
          <w:b/>
          <w:sz w:val="20"/>
          <w:szCs w:val="20"/>
        </w:rPr>
        <w:t>постановляет:</w:t>
      </w:r>
    </w:p>
    <w:p w:rsidR="000F36FD" w:rsidRPr="00D05419" w:rsidRDefault="000F36FD" w:rsidP="000F36FD">
      <w:pPr>
        <w:pStyle w:val="aff5"/>
        <w:ind w:firstLine="709"/>
        <w:jc w:val="both"/>
        <w:rPr>
          <w:rFonts w:ascii="Tahoma" w:hAnsi="Tahoma" w:cs="Tahoma"/>
          <w:sz w:val="20"/>
          <w:szCs w:val="20"/>
        </w:rPr>
      </w:pPr>
      <w:r w:rsidRPr="00D05419">
        <w:rPr>
          <w:rFonts w:ascii="Tahoma" w:hAnsi="Tahoma" w:cs="Tahoma"/>
          <w:sz w:val="20"/>
          <w:szCs w:val="20"/>
        </w:rPr>
        <w:t xml:space="preserve">1. Утвердить  «Антинаркотическую  программу Бичуринского сельского поселения на 2019-2021 годы»  согласно приложения. </w:t>
      </w:r>
    </w:p>
    <w:p w:rsidR="000F36FD" w:rsidRPr="00D05419" w:rsidRDefault="000F36FD" w:rsidP="000F36FD">
      <w:pPr>
        <w:autoSpaceDE w:val="0"/>
        <w:autoSpaceDN w:val="0"/>
        <w:adjustRightInd w:val="0"/>
        <w:ind w:firstLine="709"/>
        <w:jc w:val="both"/>
        <w:rPr>
          <w:rFonts w:ascii="Tahoma" w:hAnsi="Tahoma" w:cs="Tahoma"/>
          <w:sz w:val="20"/>
          <w:szCs w:val="20"/>
        </w:rPr>
      </w:pPr>
      <w:r w:rsidRPr="00D05419">
        <w:rPr>
          <w:rFonts w:ascii="Tahoma" w:hAnsi="Tahoma" w:cs="Tahoma"/>
          <w:sz w:val="20"/>
          <w:szCs w:val="20"/>
        </w:rPr>
        <w:t>2. Настоящее постановление вступает в силу со дня его подписания и подлежит официальному опубликованию в муниципальной газете "Посадский</w:t>
      </w:r>
      <w:r w:rsidRPr="00D05419">
        <w:rPr>
          <w:rFonts w:ascii="Tahoma" w:hAnsi="Tahoma" w:cs="Tahoma"/>
          <w:sz w:val="20"/>
          <w:szCs w:val="20"/>
        </w:rPr>
        <w:tab/>
        <w:t xml:space="preserve"> вестник".</w:t>
      </w:r>
    </w:p>
    <w:p w:rsidR="000F36FD" w:rsidRPr="00D05419" w:rsidRDefault="000F36FD" w:rsidP="000F36FD">
      <w:pPr>
        <w:autoSpaceDE w:val="0"/>
        <w:autoSpaceDN w:val="0"/>
        <w:adjustRightInd w:val="0"/>
        <w:ind w:firstLine="540"/>
        <w:jc w:val="both"/>
        <w:rPr>
          <w:rFonts w:ascii="Tahoma" w:hAnsi="Tahoma" w:cs="Tahoma"/>
          <w:sz w:val="20"/>
          <w:szCs w:val="20"/>
        </w:rPr>
      </w:pPr>
    </w:p>
    <w:p w:rsidR="000F36FD" w:rsidRDefault="000F36FD" w:rsidP="000F36FD">
      <w:pPr>
        <w:autoSpaceDE w:val="0"/>
        <w:autoSpaceDN w:val="0"/>
        <w:adjustRightInd w:val="0"/>
        <w:ind w:firstLine="709"/>
        <w:jc w:val="both"/>
        <w:rPr>
          <w:rFonts w:ascii="Tahoma" w:hAnsi="Tahoma" w:cs="Tahoma"/>
          <w:sz w:val="20"/>
          <w:szCs w:val="20"/>
        </w:rPr>
      </w:pPr>
      <w:r w:rsidRPr="00D05419">
        <w:rPr>
          <w:rFonts w:ascii="Tahoma" w:hAnsi="Tahoma" w:cs="Tahoma"/>
          <w:sz w:val="20"/>
          <w:szCs w:val="20"/>
        </w:rPr>
        <w:t xml:space="preserve"> </w:t>
      </w:r>
    </w:p>
    <w:p w:rsidR="000F36FD" w:rsidRPr="00D05419" w:rsidRDefault="000F36FD" w:rsidP="000F36FD">
      <w:pPr>
        <w:autoSpaceDE w:val="0"/>
        <w:autoSpaceDN w:val="0"/>
        <w:adjustRightInd w:val="0"/>
        <w:ind w:firstLine="709"/>
        <w:jc w:val="both"/>
        <w:rPr>
          <w:rFonts w:ascii="Tahoma" w:hAnsi="Tahoma" w:cs="Tahoma"/>
          <w:sz w:val="20"/>
          <w:szCs w:val="20"/>
        </w:rPr>
      </w:pPr>
      <w:r w:rsidRPr="00D05419">
        <w:rPr>
          <w:rFonts w:ascii="Tahoma" w:hAnsi="Tahoma" w:cs="Tahoma"/>
          <w:sz w:val="20"/>
          <w:szCs w:val="20"/>
        </w:rPr>
        <w:t>Глава  Бичуринского сельского поселения                                                         С.М.Назаров</w:t>
      </w:r>
    </w:p>
    <w:p w:rsidR="000F36FD" w:rsidRDefault="000F36FD" w:rsidP="000F36FD">
      <w:pPr>
        <w:jc w:val="right"/>
        <w:rPr>
          <w:rFonts w:ascii="Tahoma" w:hAnsi="Tahoma" w:cs="Tahoma"/>
          <w:sz w:val="20"/>
          <w:szCs w:val="20"/>
        </w:rPr>
      </w:pPr>
    </w:p>
    <w:p w:rsidR="000F36FD" w:rsidRPr="00D05419" w:rsidRDefault="000F36FD" w:rsidP="000F36FD">
      <w:pPr>
        <w:jc w:val="right"/>
        <w:rPr>
          <w:rFonts w:ascii="Tahoma" w:hAnsi="Tahoma" w:cs="Tahoma"/>
          <w:sz w:val="20"/>
          <w:szCs w:val="20"/>
        </w:rPr>
      </w:pPr>
      <w:r w:rsidRPr="00D05419">
        <w:rPr>
          <w:rFonts w:ascii="Tahoma" w:hAnsi="Tahoma" w:cs="Tahoma"/>
          <w:sz w:val="20"/>
          <w:szCs w:val="20"/>
        </w:rPr>
        <w:t xml:space="preserve">Приложение </w:t>
      </w:r>
    </w:p>
    <w:p w:rsidR="000F36FD" w:rsidRPr="00D05419" w:rsidRDefault="000F36FD" w:rsidP="000F36FD">
      <w:pPr>
        <w:jc w:val="right"/>
        <w:rPr>
          <w:rFonts w:ascii="Tahoma" w:hAnsi="Tahoma" w:cs="Tahoma"/>
          <w:sz w:val="20"/>
          <w:szCs w:val="20"/>
        </w:rPr>
      </w:pPr>
      <w:r w:rsidRPr="00D05419">
        <w:rPr>
          <w:rFonts w:ascii="Tahoma" w:hAnsi="Tahoma" w:cs="Tahoma"/>
          <w:sz w:val="20"/>
          <w:szCs w:val="20"/>
        </w:rPr>
        <w:t xml:space="preserve"> к постановлению администрации</w:t>
      </w:r>
    </w:p>
    <w:p w:rsidR="000F36FD" w:rsidRPr="00D05419" w:rsidRDefault="000F36FD" w:rsidP="000F36FD">
      <w:pPr>
        <w:jc w:val="right"/>
        <w:rPr>
          <w:rFonts w:ascii="Tahoma" w:hAnsi="Tahoma" w:cs="Tahoma"/>
          <w:sz w:val="20"/>
          <w:szCs w:val="20"/>
        </w:rPr>
      </w:pPr>
      <w:r w:rsidRPr="00D05419">
        <w:rPr>
          <w:rFonts w:ascii="Tahoma" w:hAnsi="Tahoma" w:cs="Tahoma"/>
          <w:sz w:val="20"/>
          <w:szCs w:val="20"/>
        </w:rPr>
        <w:t xml:space="preserve"> Бичуринского сельского поселения</w:t>
      </w:r>
    </w:p>
    <w:p w:rsidR="000F36FD" w:rsidRPr="00D05419" w:rsidRDefault="000F36FD" w:rsidP="000F36FD">
      <w:pPr>
        <w:jc w:val="right"/>
        <w:rPr>
          <w:rFonts w:ascii="Tahoma" w:hAnsi="Tahoma" w:cs="Tahoma"/>
          <w:sz w:val="20"/>
          <w:szCs w:val="20"/>
        </w:rPr>
      </w:pPr>
      <w:r w:rsidRPr="00D05419">
        <w:rPr>
          <w:rFonts w:ascii="Tahoma" w:hAnsi="Tahoma" w:cs="Tahoma"/>
          <w:sz w:val="20"/>
          <w:szCs w:val="20"/>
        </w:rPr>
        <w:t xml:space="preserve">       от 20.08.2019г.  № 48   </w:t>
      </w:r>
    </w:p>
    <w:p w:rsidR="000F36FD" w:rsidRPr="00D05419" w:rsidRDefault="000F36FD" w:rsidP="000F36FD">
      <w:pPr>
        <w:pStyle w:val="12"/>
        <w:numPr>
          <w:ilvl w:val="0"/>
          <w:numId w:val="32"/>
        </w:numPr>
        <w:tabs>
          <w:tab w:val="left" w:pos="0"/>
        </w:tabs>
        <w:spacing w:line="100" w:lineRule="atLeast"/>
        <w:rPr>
          <w:rFonts w:ascii="Tahoma" w:hAnsi="Tahoma" w:cs="Tahoma"/>
          <w:sz w:val="20"/>
          <w:szCs w:val="20"/>
        </w:rPr>
      </w:pPr>
    </w:p>
    <w:p w:rsidR="000F36FD" w:rsidRPr="00D05419" w:rsidRDefault="000F36FD" w:rsidP="000F36FD">
      <w:pPr>
        <w:pStyle w:val="12"/>
        <w:numPr>
          <w:ilvl w:val="0"/>
          <w:numId w:val="32"/>
        </w:numPr>
        <w:tabs>
          <w:tab w:val="left" w:pos="0"/>
        </w:tabs>
        <w:spacing w:line="100" w:lineRule="atLeast"/>
        <w:rPr>
          <w:rFonts w:ascii="Tahoma" w:hAnsi="Tahoma" w:cs="Tahoma"/>
          <w:sz w:val="20"/>
          <w:szCs w:val="20"/>
        </w:rPr>
      </w:pPr>
      <w:r w:rsidRPr="00D05419">
        <w:rPr>
          <w:rFonts w:ascii="Tahoma" w:hAnsi="Tahoma" w:cs="Tahoma"/>
          <w:sz w:val="20"/>
          <w:szCs w:val="20"/>
        </w:rPr>
        <w:t>Антинаркотическая программа</w:t>
      </w:r>
    </w:p>
    <w:p w:rsidR="000F36FD" w:rsidRPr="00D05419" w:rsidRDefault="000F36FD" w:rsidP="000F36FD">
      <w:pPr>
        <w:spacing w:line="100" w:lineRule="atLeast"/>
        <w:jc w:val="center"/>
        <w:rPr>
          <w:rFonts w:ascii="Tahoma" w:hAnsi="Tahoma" w:cs="Tahoma"/>
          <w:b/>
          <w:sz w:val="20"/>
          <w:szCs w:val="20"/>
        </w:rPr>
      </w:pPr>
      <w:r w:rsidRPr="00D05419">
        <w:rPr>
          <w:rFonts w:ascii="Tahoma" w:hAnsi="Tahoma" w:cs="Tahoma"/>
          <w:b/>
          <w:sz w:val="20"/>
          <w:szCs w:val="20"/>
        </w:rPr>
        <w:t>Бичуринского сельского поселения на 2019-2021 гг.</w:t>
      </w:r>
    </w:p>
    <w:p w:rsidR="000F36FD" w:rsidRPr="00D05419" w:rsidRDefault="000F36FD" w:rsidP="000F36FD">
      <w:pPr>
        <w:spacing w:line="100" w:lineRule="atLeast"/>
        <w:jc w:val="center"/>
        <w:rPr>
          <w:rFonts w:ascii="Tahoma" w:hAnsi="Tahoma" w:cs="Tahoma"/>
          <w:b/>
          <w:sz w:val="20"/>
          <w:szCs w:val="20"/>
        </w:rPr>
      </w:pPr>
    </w:p>
    <w:p w:rsidR="000F36FD" w:rsidRPr="00D05419" w:rsidRDefault="000F36FD" w:rsidP="000F36FD">
      <w:pPr>
        <w:spacing w:line="100" w:lineRule="atLeast"/>
        <w:jc w:val="center"/>
        <w:rPr>
          <w:rFonts w:ascii="Tahoma" w:hAnsi="Tahoma" w:cs="Tahoma"/>
          <w:b/>
          <w:sz w:val="20"/>
          <w:szCs w:val="20"/>
        </w:rPr>
      </w:pPr>
      <w:r w:rsidRPr="00D05419">
        <w:rPr>
          <w:rFonts w:ascii="Tahoma" w:hAnsi="Tahoma" w:cs="Tahoma"/>
          <w:b/>
          <w:sz w:val="20"/>
          <w:szCs w:val="20"/>
        </w:rPr>
        <w:t>ПАСПОРТ</w:t>
      </w:r>
    </w:p>
    <w:p w:rsidR="000F36FD" w:rsidRPr="000F36FD" w:rsidRDefault="000F36FD" w:rsidP="000F36FD">
      <w:pPr>
        <w:pStyle w:val="a5"/>
        <w:spacing w:line="100" w:lineRule="atLeast"/>
        <w:jc w:val="center"/>
        <w:rPr>
          <w:rFonts w:ascii="Tahoma" w:hAnsi="Tahoma" w:cs="Tahoma"/>
          <w:b w:val="0"/>
          <w:lang w:val="ru-RU"/>
        </w:rPr>
      </w:pPr>
      <w:r w:rsidRPr="000F36FD">
        <w:rPr>
          <w:rFonts w:ascii="Tahoma" w:hAnsi="Tahoma" w:cs="Tahoma"/>
          <w:lang w:val="ru-RU"/>
        </w:rPr>
        <w:t>Антинаркотической программы</w:t>
      </w:r>
    </w:p>
    <w:p w:rsidR="000F36FD" w:rsidRPr="000F36FD" w:rsidRDefault="000F36FD" w:rsidP="000F36FD">
      <w:pPr>
        <w:pStyle w:val="a5"/>
        <w:spacing w:line="100" w:lineRule="atLeast"/>
        <w:jc w:val="center"/>
        <w:rPr>
          <w:rFonts w:ascii="Tahoma" w:hAnsi="Tahoma" w:cs="Tahoma"/>
          <w:b w:val="0"/>
          <w:lang w:val="ru-RU"/>
        </w:rPr>
      </w:pPr>
      <w:r w:rsidRPr="000F36FD">
        <w:rPr>
          <w:rFonts w:ascii="Tahoma" w:hAnsi="Tahoma" w:cs="Tahoma"/>
          <w:lang w:val="ru-RU"/>
        </w:rPr>
        <w:t>Бичуринского сельского поселения на 2019-2021 гг.</w:t>
      </w:r>
    </w:p>
    <w:p w:rsidR="000F36FD" w:rsidRPr="000F36FD" w:rsidRDefault="000F36FD" w:rsidP="000F36FD">
      <w:pPr>
        <w:pStyle w:val="a5"/>
        <w:spacing w:line="100" w:lineRule="atLeast"/>
        <w:rPr>
          <w:rFonts w:ascii="Tahoma" w:hAnsi="Tahoma" w:cs="Tahoma"/>
          <w:lang w:val="ru-RU"/>
        </w:rPr>
      </w:pPr>
      <w:r w:rsidRPr="000F36FD">
        <w:rPr>
          <w:rFonts w:ascii="Tahoma" w:hAnsi="Tahoma" w:cs="Tahoma"/>
          <w:lang w:val="ru-RU"/>
        </w:rPr>
        <w:t xml:space="preserve"> </w:t>
      </w:r>
      <w:r w:rsidRPr="000F36FD">
        <w:rPr>
          <w:rFonts w:ascii="Tahoma" w:hAnsi="Tahoma" w:cs="Tahoma"/>
          <w:lang w:val="ru-RU"/>
        </w:rPr>
        <w:tab/>
      </w:r>
      <w:r w:rsidRPr="000F36FD">
        <w:rPr>
          <w:rFonts w:ascii="Tahoma" w:hAnsi="Tahoma" w:cs="Tahoma"/>
          <w:lang w:val="ru-RU"/>
        </w:rPr>
        <w:tab/>
      </w:r>
    </w:p>
    <w:tbl>
      <w:tblPr>
        <w:tblW w:w="5000" w:type="pct"/>
        <w:tblLook w:val="0000" w:firstRow="0" w:lastRow="0" w:firstColumn="0" w:lastColumn="0" w:noHBand="0" w:noVBand="0"/>
      </w:tblPr>
      <w:tblGrid>
        <w:gridCol w:w="7303"/>
        <w:gridCol w:w="8052"/>
      </w:tblGrid>
      <w:tr w:rsidR="000F36FD" w:rsidRPr="00D05419" w:rsidTr="000F36FD">
        <w:tc>
          <w:tcPr>
            <w:tcW w:w="2378"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pStyle w:val="a5"/>
              <w:snapToGrid w:val="0"/>
              <w:spacing w:line="100" w:lineRule="atLeast"/>
              <w:rPr>
                <w:rFonts w:ascii="Tahoma" w:hAnsi="Tahoma" w:cs="Tahoma"/>
              </w:rPr>
            </w:pPr>
            <w:r w:rsidRPr="00D05419">
              <w:rPr>
                <w:rFonts w:ascii="Tahoma" w:hAnsi="Tahoma" w:cs="Tahoma"/>
              </w:rPr>
              <w:t>Наименование программы</w:t>
            </w:r>
          </w:p>
        </w:tc>
        <w:tc>
          <w:tcPr>
            <w:tcW w:w="2622" w:type="pct"/>
            <w:tcBorders>
              <w:top w:val="single" w:sz="4" w:space="0" w:color="000000"/>
              <w:left w:val="single" w:sz="4" w:space="0" w:color="000000"/>
              <w:bottom w:val="single" w:sz="4" w:space="0" w:color="000000"/>
              <w:right w:val="single" w:sz="4" w:space="0" w:color="000000"/>
            </w:tcBorders>
            <w:shd w:val="clear" w:color="auto" w:fill="auto"/>
          </w:tcPr>
          <w:p w:rsidR="000F36FD" w:rsidRPr="00D05419" w:rsidRDefault="000F36FD" w:rsidP="000F36FD">
            <w:pPr>
              <w:pStyle w:val="aff5"/>
              <w:snapToGrid w:val="0"/>
              <w:rPr>
                <w:rFonts w:ascii="Tahoma" w:hAnsi="Tahoma" w:cs="Tahoma"/>
                <w:sz w:val="20"/>
                <w:szCs w:val="20"/>
              </w:rPr>
            </w:pPr>
            <w:r w:rsidRPr="00D05419">
              <w:rPr>
                <w:rFonts w:ascii="Tahoma" w:hAnsi="Tahoma" w:cs="Tahoma"/>
                <w:sz w:val="20"/>
                <w:szCs w:val="20"/>
              </w:rPr>
              <w:t xml:space="preserve">Антинаркотическая программа </w:t>
            </w:r>
          </w:p>
          <w:p w:rsidR="000F36FD" w:rsidRPr="00D05419" w:rsidRDefault="000F36FD" w:rsidP="000F36FD">
            <w:pPr>
              <w:pStyle w:val="aff5"/>
              <w:rPr>
                <w:rFonts w:ascii="Tahoma" w:hAnsi="Tahoma" w:cs="Tahoma"/>
                <w:sz w:val="20"/>
                <w:szCs w:val="20"/>
              </w:rPr>
            </w:pPr>
            <w:r w:rsidRPr="00D05419">
              <w:rPr>
                <w:rFonts w:ascii="Tahoma" w:hAnsi="Tahoma" w:cs="Tahoma"/>
                <w:sz w:val="20"/>
                <w:szCs w:val="20"/>
              </w:rPr>
              <w:t>Бичуринского сельского поселения на 2019-2021 гг.</w:t>
            </w:r>
          </w:p>
          <w:p w:rsidR="000F36FD" w:rsidRPr="000F36FD" w:rsidRDefault="000F36FD" w:rsidP="000F36FD">
            <w:pPr>
              <w:pStyle w:val="a5"/>
              <w:spacing w:line="100" w:lineRule="atLeast"/>
              <w:rPr>
                <w:rFonts w:ascii="Tahoma" w:hAnsi="Tahoma" w:cs="Tahoma"/>
                <w:lang w:val="ru-RU"/>
              </w:rPr>
            </w:pPr>
          </w:p>
        </w:tc>
      </w:tr>
      <w:tr w:rsidR="000F36FD" w:rsidRPr="00D05419" w:rsidTr="000F36FD">
        <w:tc>
          <w:tcPr>
            <w:tcW w:w="2378"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pStyle w:val="a5"/>
              <w:snapToGrid w:val="0"/>
              <w:spacing w:line="100" w:lineRule="atLeast"/>
              <w:rPr>
                <w:rFonts w:ascii="Tahoma" w:hAnsi="Tahoma" w:cs="Tahoma"/>
              </w:rPr>
            </w:pPr>
            <w:r w:rsidRPr="00D05419">
              <w:rPr>
                <w:rFonts w:ascii="Tahoma" w:hAnsi="Tahoma" w:cs="Tahoma"/>
              </w:rPr>
              <w:t xml:space="preserve">Основание для разработки </w:t>
            </w:r>
          </w:p>
          <w:p w:rsidR="000F36FD" w:rsidRPr="00D05419" w:rsidRDefault="000F36FD" w:rsidP="000F36FD">
            <w:pPr>
              <w:pStyle w:val="a5"/>
              <w:spacing w:line="100" w:lineRule="atLeast"/>
              <w:rPr>
                <w:rFonts w:ascii="Tahoma" w:hAnsi="Tahoma" w:cs="Tahoma"/>
              </w:rPr>
            </w:pPr>
            <w:r w:rsidRPr="00D05419">
              <w:rPr>
                <w:rFonts w:ascii="Tahoma" w:hAnsi="Tahoma" w:cs="Tahoma"/>
              </w:rPr>
              <w:t>программы</w:t>
            </w:r>
          </w:p>
        </w:tc>
        <w:tc>
          <w:tcPr>
            <w:tcW w:w="2622" w:type="pct"/>
            <w:tcBorders>
              <w:top w:val="single" w:sz="4" w:space="0" w:color="000000"/>
              <w:left w:val="single" w:sz="4" w:space="0" w:color="000000"/>
              <w:bottom w:val="single" w:sz="4" w:space="0" w:color="000000"/>
              <w:right w:val="single" w:sz="4" w:space="0" w:color="000000"/>
            </w:tcBorders>
            <w:shd w:val="clear" w:color="auto" w:fill="auto"/>
          </w:tcPr>
          <w:p w:rsidR="000F36FD" w:rsidRPr="00D05419" w:rsidRDefault="000F36FD" w:rsidP="000F36FD">
            <w:pPr>
              <w:pStyle w:val="aff5"/>
              <w:snapToGrid w:val="0"/>
              <w:jc w:val="both"/>
              <w:rPr>
                <w:rFonts w:ascii="Tahoma" w:hAnsi="Tahoma" w:cs="Tahoma"/>
                <w:sz w:val="20"/>
                <w:szCs w:val="20"/>
              </w:rPr>
            </w:pPr>
            <w:r w:rsidRPr="00D05419">
              <w:rPr>
                <w:rFonts w:ascii="Tahoma" w:hAnsi="Tahoma" w:cs="Tahoma"/>
                <w:sz w:val="20"/>
                <w:szCs w:val="20"/>
              </w:rPr>
              <w:t>Федеральный закон от 08.01.98 № 3-ФЗ «О наркотических средствах и психотропных веществах», Указ президента РФ от 18.10.2007 № 137 «О дополнительных мерах по противодействию незаконному обороту наркотических средств, психотропных веществ и их прекурсов».</w:t>
            </w:r>
          </w:p>
          <w:p w:rsidR="000F36FD" w:rsidRPr="000F36FD" w:rsidRDefault="000F36FD" w:rsidP="000F36FD">
            <w:pPr>
              <w:pStyle w:val="a5"/>
              <w:spacing w:line="100" w:lineRule="atLeast"/>
              <w:rPr>
                <w:rFonts w:ascii="Tahoma" w:hAnsi="Tahoma" w:cs="Tahoma"/>
                <w:lang w:val="ru-RU"/>
              </w:rPr>
            </w:pPr>
          </w:p>
        </w:tc>
      </w:tr>
      <w:tr w:rsidR="000F36FD" w:rsidRPr="00D05419" w:rsidTr="000F36FD">
        <w:tc>
          <w:tcPr>
            <w:tcW w:w="2378"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pStyle w:val="a5"/>
              <w:snapToGrid w:val="0"/>
              <w:spacing w:line="100" w:lineRule="atLeast"/>
              <w:rPr>
                <w:rFonts w:ascii="Tahoma" w:hAnsi="Tahoma" w:cs="Tahoma"/>
              </w:rPr>
            </w:pPr>
            <w:r w:rsidRPr="00D05419">
              <w:rPr>
                <w:rFonts w:ascii="Tahoma" w:hAnsi="Tahoma" w:cs="Tahoma"/>
              </w:rPr>
              <w:t>Заказчик программы</w:t>
            </w:r>
          </w:p>
        </w:tc>
        <w:tc>
          <w:tcPr>
            <w:tcW w:w="2622" w:type="pct"/>
            <w:tcBorders>
              <w:top w:val="single" w:sz="4" w:space="0" w:color="000000"/>
              <w:left w:val="single" w:sz="4" w:space="0" w:color="000000"/>
              <w:bottom w:val="single" w:sz="4" w:space="0" w:color="000000"/>
              <w:right w:val="single" w:sz="4" w:space="0" w:color="000000"/>
            </w:tcBorders>
            <w:shd w:val="clear" w:color="auto" w:fill="auto"/>
          </w:tcPr>
          <w:p w:rsidR="000F36FD" w:rsidRPr="00D05419" w:rsidRDefault="000F36FD" w:rsidP="000F36FD">
            <w:pPr>
              <w:pStyle w:val="a5"/>
              <w:snapToGrid w:val="0"/>
              <w:spacing w:line="100" w:lineRule="atLeast"/>
              <w:rPr>
                <w:rFonts w:ascii="Tahoma" w:hAnsi="Tahoma" w:cs="Tahoma"/>
              </w:rPr>
            </w:pPr>
            <w:r w:rsidRPr="00D05419">
              <w:rPr>
                <w:rFonts w:ascii="Tahoma" w:hAnsi="Tahoma" w:cs="Tahoma"/>
              </w:rPr>
              <w:t>Администрация Бичуринского сельского поселения</w:t>
            </w:r>
          </w:p>
        </w:tc>
      </w:tr>
      <w:tr w:rsidR="000F36FD" w:rsidRPr="00D05419" w:rsidTr="000F36FD">
        <w:tc>
          <w:tcPr>
            <w:tcW w:w="2378"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pStyle w:val="a5"/>
              <w:snapToGrid w:val="0"/>
              <w:spacing w:line="100" w:lineRule="atLeast"/>
              <w:rPr>
                <w:rFonts w:ascii="Tahoma" w:hAnsi="Tahoma" w:cs="Tahoma"/>
              </w:rPr>
            </w:pPr>
            <w:r w:rsidRPr="00D05419">
              <w:rPr>
                <w:rFonts w:ascii="Tahoma" w:hAnsi="Tahoma" w:cs="Tahoma"/>
              </w:rPr>
              <w:t>Разработчик</w:t>
            </w:r>
          </w:p>
        </w:tc>
        <w:tc>
          <w:tcPr>
            <w:tcW w:w="2622" w:type="pct"/>
            <w:tcBorders>
              <w:top w:val="single" w:sz="4" w:space="0" w:color="000000"/>
              <w:left w:val="single" w:sz="4" w:space="0" w:color="000000"/>
              <w:bottom w:val="single" w:sz="4" w:space="0" w:color="000000"/>
              <w:right w:val="single" w:sz="4" w:space="0" w:color="000000"/>
            </w:tcBorders>
            <w:shd w:val="clear" w:color="auto" w:fill="auto"/>
          </w:tcPr>
          <w:p w:rsidR="000F36FD" w:rsidRPr="00D05419" w:rsidRDefault="000F36FD" w:rsidP="000F36FD">
            <w:pPr>
              <w:pStyle w:val="a5"/>
              <w:snapToGrid w:val="0"/>
              <w:spacing w:line="100" w:lineRule="atLeast"/>
              <w:rPr>
                <w:rFonts w:ascii="Tahoma" w:hAnsi="Tahoma" w:cs="Tahoma"/>
              </w:rPr>
            </w:pPr>
            <w:r w:rsidRPr="00D05419">
              <w:rPr>
                <w:rFonts w:ascii="Tahoma" w:hAnsi="Tahoma" w:cs="Tahoma"/>
              </w:rPr>
              <w:t>Администрация Бичуринского сельского поселения</w:t>
            </w:r>
          </w:p>
        </w:tc>
      </w:tr>
      <w:tr w:rsidR="000F36FD" w:rsidRPr="00D05419" w:rsidTr="000F36FD">
        <w:tc>
          <w:tcPr>
            <w:tcW w:w="2378"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pStyle w:val="a5"/>
              <w:snapToGrid w:val="0"/>
              <w:spacing w:line="100" w:lineRule="atLeast"/>
              <w:rPr>
                <w:rFonts w:ascii="Tahoma" w:hAnsi="Tahoma" w:cs="Tahoma"/>
              </w:rPr>
            </w:pPr>
            <w:r w:rsidRPr="00D05419">
              <w:rPr>
                <w:rFonts w:ascii="Tahoma" w:hAnsi="Tahoma" w:cs="Tahoma"/>
              </w:rPr>
              <w:t>Исполнители:</w:t>
            </w:r>
          </w:p>
        </w:tc>
        <w:tc>
          <w:tcPr>
            <w:tcW w:w="2622" w:type="pct"/>
            <w:tcBorders>
              <w:top w:val="single" w:sz="4" w:space="0" w:color="000000"/>
              <w:left w:val="single" w:sz="4" w:space="0" w:color="000000"/>
              <w:bottom w:val="single" w:sz="4" w:space="0" w:color="000000"/>
              <w:right w:val="single" w:sz="4" w:space="0" w:color="000000"/>
            </w:tcBorders>
            <w:shd w:val="clear" w:color="auto" w:fill="auto"/>
          </w:tcPr>
          <w:p w:rsidR="000F36FD" w:rsidRPr="00D05419" w:rsidRDefault="000F36FD" w:rsidP="000F36FD">
            <w:pPr>
              <w:pStyle w:val="aff5"/>
              <w:snapToGrid w:val="0"/>
              <w:jc w:val="both"/>
              <w:rPr>
                <w:rFonts w:ascii="Tahoma" w:hAnsi="Tahoma" w:cs="Tahoma"/>
                <w:sz w:val="20"/>
                <w:szCs w:val="20"/>
              </w:rPr>
            </w:pPr>
            <w:r w:rsidRPr="00D05419">
              <w:rPr>
                <w:rFonts w:ascii="Tahoma" w:hAnsi="Tahoma" w:cs="Tahoma"/>
                <w:sz w:val="20"/>
                <w:szCs w:val="20"/>
              </w:rPr>
              <w:t>1.Антинаркотическая комиссия Бичуринского сельского поселения;</w:t>
            </w:r>
          </w:p>
          <w:p w:rsidR="000F36FD" w:rsidRPr="00D05419" w:rsidRDefault="000F36FD" w:rsidP="000F36FD">
            <w:pPr>
              <w:pStyle w:val="aff5"/>
              <w:jc w:val="both"/>
              <w:rPr>
                <w:rFonts w:ascii="Tahoma" w:hAnsi="Tahoma" w:cs="Tahoma"/>
                <w:sz w:val="20"/>
                <w:szCs w:val="20"/>
              </w:rPr>
            </w:pPr>
            <w:r w:rsidRPr="00D05419">
              <w:rPr>
                <w:rFonts w:ascii="Tahoma" w:hAnsi="Tahoma" w:cs="Tahoma"/>
                <w:sz w:val="20"/>
                <w:szCs w:val="20"/>
              </w:rPr>
              <w:t>2.Отдел ОМВД РФ по Мариинско-Посадскому району (по согласованию);</w:t>
            </w:r>
          </w:p>
          <w:p w:rsidR="000F36FD" w:rsidRPr="00D05419" w:rsidRDefault="000F36FD" w:rsidP="000F36FD">
            <w:pPr>
              <w:pStyle w:val="aff5"/>
              <w:jc w:val="both"/>
              <w:rPr>
                <w:rFonts w:ascii="Tahoma" w:hAnsi="Tahoma" w:cs="Tahoma"/>
                <w:sz w:val="20"/>
                <w:szCs w:val="20"/>
              </w:rPr>
            </w:pPr>
            <w:r w:rsidRPr="00D05419">
              <w:rPr>
                <w:rFonts w:ascii="Tahoma" w:hAnsi="Tahoma" w:cs="Tahoma"/>
                <w:sz w:val="20"/>
                <w:szCs w:val="20"/>
              </w:rPr>
              <w:t>3. Бичуринский ЦСДК МАУК «Централизованная клубная система» Мариинско-Посадского района ;</w:t>
            </w:r>
          </w:p>
          <w:p w:rsidR="000F36FD" w:rsidRPr="00D05419" w:rsidRDefault="000F36FD" w:rsidP="000F36FD">
            <w:pPr>
              <w:pStyle w:val="aff5"/>
              <w:jc w:val="both"/>
              <w:rPr>
                <w:rFonts w:ascii="Tahoma" w:hAnsi="Tahoma" w:cs="Tahoma"/>
                <w:sz w:val="20"/>
                <w:szCs w:val="20"/>
              </w:rPr>
            </w:pPr>
            <w:r w:rsidRPr="00D05419">
              <w:rPr>
                <w:rFonts w:ascii="Tahoma" w:hAnsi="Tahoma" w:cs="Tahoma"/>
                <w:sz w:val="20"/>
                <w:szCs w:val="20"/>
              </w:rPr>
              <w:t>4. МБОУ " Бичуринская НШ-ЯС";</w:t>
            </w:r>
          </w:p>
          <w:p w:rsidR="000F36FD" w:rsidRPr="00D05419" w:rsidRDefault="000F36FD" w:rsidP="000F36FD">
            <w:pPr>
              <w:pStyle w:val="aff5"/>
              <w:jc w:val="both"/>
              <w:rPr>
                <w:rFonts w:ascii="Tahoma" w:hAnsi="Tahoma" w:cs="Tahoma"/>
                <w:sz w:val="20"/>
                <w:szCs w:val="20"/>
              </w:rPr>
            </w:pPr>
            <w:r w:rsidRPr="00D05419">
              <w:rPr>
                <w:rFonts w:ascii="Tahoma" w:hAnsi="Tahoma" w:cs="Tahoma"/>
                <w:sz w:val="20"/>
                <w:szCs w:val="20"/>
              </w:rPr>
              <w:t>5. Сюндюковская сельская библиотека   МБУК «Централизованная библиотечная система» Мариинско-Посадского района;</w:t>
            </w:r>
          </w:p>
          <w:p w:rsidR="000F36FD" w:rsidRPr="00D05419" w:rsidRDefault="000F36FD" w:rsidP="000F36FD">
            <w:pPr>
              <w:pStyle w:val="aff5"/>
              <w:jc w:val="both"/>
              <w:rPr>
                <w:rFonts w:ascii="Tahoma" w:hAnsi="Tahoma" w:cs="Tahoma"/>
                <w:sz w:val="20"/>
                <w:szCs w:val="20"/>
              </w:rPr>
            </w:pPr>
            <w:r w:rsidRPr="00D05419">
              <w:rPr>
                <w:rFonts w:ascii="Tahoma" w:hAnsi="Tahoma" w:cs="Tahoma"/>
                <w:sz w:val="20"/>
                <w:szCs w:val="20"/>
              </w:rPr>
              <w:t>6.  Бичуринская сельская библиотека   МБУК «Централизованная библиотечная система» Мариинско-Посадского района;</w:t>
            </w:r>
          </w:p>
          <w:p w:rsidR="000F36FD" w:rsidRPr="00D05419" w:rsidRDefault="000F36FD" w:rsidP="000F36FD">
            <w:pPr>
              <w:pStyle w:val="aff5"/>
              <w:jc w:val="both"/>
              <w:rPr>
                <w:rFonts w:ascii="Tahoma" w:hAnsi="Tahoma" w:cs="Tahoma"/>
                <w:sz w:val="20"/>
                <w:szCs w:val="20"/>
              </w:rPr>
            </w:pPr>
            <w:r w:rsidRPr="00D05419">
              <w:rPr>
                <w:rFonts w:ascii="Tahoma" w:hAnsi="Tahoma" w:cs="Tahoma"/>
                <w:sz w:val="20"/>
                <w:szCs w:val="20"/>
              </w:rPr>
              <w:t>7. Сюндюковский сельский дом культуры МАУК «Централизованная клубная система» Мариинско-Посадского района.</w:t>
            </w:r>
          </w:p>
        </w:tc>
      </w:tr>
      <w:tr w:rsidR="000F36FD" w:rsidRPr="00D05419" w:rsidTr="000F36FD">
        <w:tc>
          <w:tcPr>
            <w:tcW w:w="2378"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pStyle w:val="a5"/>
              <w:snapToGrid w:val="0"/>
              <w:spacing w:line="100" w:lineRule="atLeast"/>
              <w:rPr>
                <w:rFonts w:ascii="Tahoma" w:hAnsi="Tahoma" w:cs="Tahoma"/>
              </w:rPr>
            </w:pPr>
            <w:r w:rsidRPr="00D05419">
              <w:rPr>
                <w:rFonts w:ascii="Tahoma" w:hAnsi="Tahoma" w:cs="Tahoma"/>
              </w:rPr>
              <w:t>Цель и задачи программы:</w:t>
            </w:r>
          </w:p>
        </w:tc>
        <w:tc>
          <w:tcPr>
            <w:tcW w:w="2622" w:type="pct"/>
            <w:tcBorders>
              <w:top w:val="single" w:sz="4" w:space="0" w:color="000000"/>
              <w:left w:val="single" w:sz="4" w:space="0" w:color="000000"/>
              <w:bottom w:val="single" w:sz="4" w:space="0" w:color="000000"/>
              <w:right w:val="single" w:sz="4" w:space="0" w:color="000000"/>
            </w:tcBorders>
            <w:shd w:val="clear" w:color="auto" w:fill="auto"/>
          </w:tcPr>
          <w:p w:rsidR="000F36FD" w:rsidRPr="000F36FD" w:rsidRDefault="000F36FD" w:rsidP="000F36FD">
            <w:pPr>
              <w:pStyle w:val="a5"/>
              <w:snapToGrid w:val="0"/>
              <w:spacing w:line="100" w:lineRule="atLeast"/>
              <w:rPr>
                <w:rFonts w:ascii="Tahoma" w:hAnsi="Tahoma" w:cs="Tahoma"/>
                <w:b w:val="0"/>
                <w:lang w:val="ru-RU"/>
              </w:rPr>
            </w:pPr>
            <w:r w:rsidRPr="000F36FD">
              <w:rPr>
                <w:rFonts w:ascii="Tahoma" w:hAnsi="Tahoma" w:cs="Tahoma"/>
                <w:lang w:val="ru-RU"/>
              </w:rPr>
              <w:t>Цель:</w:t>
            </w:r>
          </w:p>
          <w:p w:rsidR="000F36FD" w:rsidRPr="00D05419" w:rsidRDefault="000F36FD" w:rsidP="000F36FD">
            <w:pPr>
              <w:pStyle w:val="aff5"/>
              <w:jc w:val="both"/>
              <w:rPr>
                <w:rFonts w:ascii="Tahoma" w:hAnsi="Tahoma" w:cs="Tahoma"/>
                <w:sz w:val="20"/>
                <w:szCs w:val="20"/>
              </w:rPr>
            </w:pPr>
            <w:r w:rsidRPr="00D05419">
              <w:rPr>
                <w:rFonts w:ascii="Tahoma" w:hAnsi="Tahoma" w:cs="Tahoma"/>
                <w:sz w:val="20"/>
                <w:szCs w:val="20"/>
              </w:rPr>
              <w:t>противодействие незаконному обороту наркотиков на территории поселения, профилактика правонарушений связанных с употреблением и распространением наркотических и психотропных веществ.</w:t>
            </w:r>
          </w:p>
          <w:p w:rsidR="000F36FD" w:rsidRPr="000F36FD" w:rsidRDefault="000F36FD" w:rsidP="000F36FD">
            <w:pPr>
              <w:pStyle w:val="a5"/>
              <w:spacing w:line="100" w:lineRule="atLeast"/>
              <w:rPr>
                <w:rFonts w:ascii="Tahoma" w:hAnsi="Tahoma" w:cs="Tahoma"/>
                <w:lang w:val="ru-RU"/>
              </w:rPr>
            </w:pPr>
          </w:p>
        </w:tc>
      </w:tr>
      <w:tr w:rsidR="000F36FD" w:rsidRPr="00D05419" w:rsidTr="000F36FD">
        <w:tc>
          <w:tcPr>
            <w:tcW w:w="2378" w:type="pct"/>
            <w:tcBorders>
              <w:top w:val="single" w:sz="4" w:space="0" w:color="000000"/>
              <w:left w:val="single" w:sz="4" w:space="0" w:color="000000"/>
              <w:bottom w:val="single" w:sz="4" w:space="0" w:color="000000"/>
            </w:tcBorders>
            <w:shd w:val="clear" w:color="auto" w:fill="auto"/>
          </w:tcPr>
          <w:p w:rsidR="000F36FD" w:rsidRPr="000F36FD" w:rsidRDefault="000F36FD" w:rsidP="000F36FD">
            <w:pPr>
              <w:pStyle w:val="a5"/>
              <w:snapToGrid w:val="0"/>
              <w:spacing w:line="100" w:lineRule="atLeast"/>
              <w:rPr>
                <w:rFonts w:ascii="Tahoma" w:hAnsi="Tahoma" w:cs="Tahoma"/>
                <w:lang w:val="ru-RU"/>
              </w:rPr>
            </w:pPr>
          </w:p>
        </w:tc>
        <w:tc>
          <w:tcPr>
            <w:tcW w:w="2622" w:type="pct"/>
            <w:tcBorders>
              <w:top w:val="single" w:sz="4" w:space="0" w:color="000000"/>
              <w:left w:val="single" w:sz="4" w:space="0" w:color="000000"/>
              <w:bottom w:val="single" w:sz="4" w:space="0" w:color="000000"/>
              <w:right w:val="single" w:sz="4" w:space="0" w:color="000000"/>
            </w:tcBorders>
            <w:shd w:val="clear" w:color="auto" w:fill="auto"/>
          </w:tcPr>
          <w:p w:rsidR="000F36FD" w:rsidRPr="00D05419" w:rsidRDefault="000F36FD" w:rsidP="000F36FD">
            <w:pPr>
              <w:pStyle w:val="aff5"/>
              <w:snapToGrid w:val="0"/>
              <w:jc w:val="both"/>
              <w:rPr>
                <w:rFonts w:ascii="Tahoma" w:hAnsi="Tahoma" w:cs="Tahoma"/>
                <w:b/>
                <w:sz w:val="20"/>
                <w:szCs w:val="20"/>
              </w:rPr>
            </w:pPr>
            <w:r w:rsidRPr="00D05419">
              <w:rPr>
                <w:rFonts w:ascii="Tahoma" w:hAnsi="Tahoma" w:cs="Tahoma"/>
                <w:b/>
                <w:sz w:val="20"/>
                <w:szCs w:val="20"/>
              </w:rPr>
              <w:t>Задачи:</w:t>
            </w:r>
          </w:p>
          <w:p w:rsidR="000F36FD" w:rsidRPr="00D05419" w:rsidRDefault="000F36FD" w:rsidP="000F36FD">
            <w:pPr>
              <w:pStyle w:val="aff5"/>
              <w:jc w:val="both"/>
              <w:rPr>
                <w:rFonts w:ascii="Tahoma" w:hAnsi="Tahoma" w:cs="Tahoma"/>
                <w:sz w:val="20"/>
                <w:szCs w:val="20"/>
              </w:rPr>
            </w:pPr>
            <w:r w:rsidRPr="00D05419">
              <w:rPr>
                <w:rFonts w:ascii="Tahoma" w:hAnsi="Tahoma" w:cs="Tahoma"/>
                <w:sz w:val="20"/>
                <w:szCs w:val="20"/>
              </w:rPr>
              <w:t>-организация системы профилактики наркомании в поселении;</w:t>
            </w:r>
          </w:p>
          <w:p w:rsidR="000F36FD" w:rsidRPr="00D05419" w:rsidRDefault="000F36FD" w:rsidP="000F36FD">
            <w:pPr>
              <w:pStyle w:val="aff5"/>
              <w:jc w:val="both"/>
              <w:rPr>
                <w:rFonts w:ascii="Tahoma" w:hAnsi="Tahoma" w:cs="Tahoma"/>
                <w:sz w:val="20"/>
                <w:szCs w:val="20"/>
              </w:rPr>
            </w:pPr>
            <w:r w:rsidRPr="00D05419">
              <w:rPr>
                <w:rFonts w:ascii="Tahoma" w:hAnsi="Tahoma" w:cs="Tahoma"/>
                <w:sz w:val="20"/>
                <w:szCs w:val="20"/>
              </w:rPr>
              <w:t>-организация информационно-пропагандистского обеспечения профилактики наркомании в поселении;</w:t>
            </w:r>
          </w:p>
          <w:p w:rsidR="000F36FD" w:rsidRPr="00D05419" w:rsidRDefault="000F36FD" w:rsidP="000F36FD">
            <w:pPr>
              <w:pStyle w:val="aff5"/>
              <w:jc w:val="both"/>
              <w:rPr>
                <w:rFonts w:ascii="Tahoma" w:hAnsi="Tahoma" w:cs="Tahoma"/>
                <w:sz w:val="20"/>
                <w:szCs w:val="20"/>
              </w:rPr>
            </w:pPr>
            <w:r w:rsidRPr="00D05419">
              <w:rPr>
                <w:rFonts w:ascii="Tahoma" w:hAnsi="Tahoma" w:cs="Tahoma"/>
                <w:sz w:val="20"/>
                <w:szCs w:val="20"/>
              </w:rPr>
              <w:t>- совершенствование нормативно - правовой базы Бичуринского сельского поселения в сфере незаконного оборота наркотиков;</w:t>
            </w:r>
          </w:p>
          <w:p w:rsidR="000F36FD" w:rsidRPr="00D05419" w:rsidRDefault="000F36FD" w:rsidP="000F36FD">
            <w:pPr>
              <w:pStyle w:val="aff5"/>
              <w:jc w:val="both"/>
              <w:rPr>
                <w:rFonts w:ascii="Tahoma" w:hAnsi="Tahoma" w:cs="Tahoma"/>
                <w:sz w:val="20"/>
                <w:szCs w:val="20"/>
              </w:rPr>
            </w:pPr>
            <w:r w:rsidRPr="00D05419">
              <w:rPr>
                <w:rFonts w:ascii="Tahoma" w:hAnsi="Tahoma" w:cs="Tahoma"/>
                <w:sz w:val="20"/>
                <w:szCs w:val="20"/>
              </w:rPr>
              <w:t>-оптимизация работы по профилактике распространения и употребления наркотических и психотропных веществ;</w:t>
            </w:r>
          </w:p>
          <w:p w:rsidR="000F36FD" w:rsidRPr="00D05419" w:rsidRDefault="000F36FD" w:rsidP="000F36FD">
            <w:pPr>
              <w:pStyle w:val="aff5"/>
              <w:jc w:val="both"/>
              <w:rPr>
                <w:rFonts w:ascii="Tahoma" w:hAnsi="Tahoma" w:cs="Tahoma"/>
                <w:sz w:val="20"/>
                <w:szCs w:val="20"/>
              </w:rPr>
            </w:pPr>
            <w:r w:rsidRPr="00D05419">
              <w:rPr>
                <w:rFonts w:ascii="Tahoma" w:hAnsi="Tahoma" w:cs="Tahoma"/>
                <w:sz w:val="20"/>
                <w:szCs w:val="20"/>
              </w:rPr>
              <w:t>-создание системы стимулов, среди населения жизни без наркотиков.</w:t>
            </w:r>
          </w:p>
          <w:p w:rsidR="000F36FD" w:rsidRPr="000F36FD" w:rsidRDefault="000F36FD" w:rsidP="000F36FD">
            <w:pPr>
              <w:pStyle w:val="a5"/>
              <w:spacing w:line="100" w:lineRule="atLeast"/>
              <w:rPr>
                <w:rFonts w:ascii="Tahoma" w:hAnsi="Tahoma" w:cs="Tahoma"/>
                <w:lang w:val="ru-RU"/>
              </w:rPr>
            </w:pPr>
          </w:p>
        </w:tc>
      </w:tr>
      <w:tr w:rsidR="000F36FD" w:rsidRPr="00D05419" w:rsidTr="000F36FD">
        <w:tc>
          <w:tcPr>
            <w:tcW w:w="2378"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pStyle w:val="a5"/>
              <w:snapToGrid w:val="0"/>
              <w:spacing w:line="100" w:lineRule="atLeast"/>
              <w:rPr>
                <w:rFonts w:ascii="Tahoma" w:hAnsi="Tahoma" w:cs="Tahoma"/>
              </w:rPr>
            </w:pPr>
            <w:r w:rsidRPr="00D05419">
              <w:rPr>
                <w:rFonts w:ascii="Tahoma" w:hAnsi="Tahoma" w:cs="Tahoma"/>
              </w:rPr>
              <w:t>Сроки  реализации программы:</w:t>
            </w:r>
          </w:p>
          <w:p w:rsidR="000F36FD" w:rsidRPr="00D05419" w:rsidRDefault="000F36FD" w:rsidP="000F36FD">
            <w:pPr>
              <w:pStyle w:val="a5"/>
              <w:spacing w:line="100" w:lineRule="atLeast"/>
              <w:rPr>
                <w:rFonts w:ascii="Tahoma" w:hAnsi="Tahoma" w:cs="Tahoma"/>
              </w:rPr>
            </w:pPr>
          </w:p>
        </w:tc>
        <w:tc>
          <w:tcPr>
            <w:tcW w:w="2622" w:type="pct"/>
            <w:tcBorders>
              <w:top w:val="single" w:sz="4" w:space="0" w:color="000000"/>
              <w:left w:val="single" w:sz="4" w:space="0" w:color="000000"/>
              <w:bottom w:val="single" w:sz="4" w:space="0" w:color="000000"/>
              <w:right w:val="single" w:sz="4" w:space="0" w:color="000000"/>
            </w:tcBorders>
            <w:shd w:val="clear" w:color="auto" w:fill="auto"/>
          </w:tcPr>
          <w:p w:rsidR="000F36FD" w:rsidRPr="00D05419" w:rsidRDefault="000F36FD" w:rsidP="000F36FD">
            <w:pPr>
              <w:pStyle w:val="a5"/>
              <w:snapToGrid w:val="0"/>
              <w:spacing w:line="100" w:lineRule="atLeast"/>
              <w:rPr>
                <w:rFonts w:ascii="Tahoma" w:hAnsi="Tahoma" w:cs="Tahoma"/>
              </w:rPr>
            </w:pPr>
            <w:r w:rsidRPr="00D05419">
              <w:rPr>
                <w:rFonts w:ascii="Tahoma" w:hAnsi="Tahoma" w:cs="Tahoma"/>
              </w:rPr>
              <w:t>2019-2021 гг.</w:t>
            </w:r>
          </w:p>
        </w:tc>
      </w:tr>
      <w:tr w:rsidR="000F36FD" w:rsidRPr="00D05419" w:rsidTr="000F36FD">
        <w:tc>
          <w:tcPr>
            <w:tcW w:w="2378"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pStyle w:val="a5"/>
              <w:snapToGrid w:val="0"/>
              <w:spacing w:line="100" w:lineRule="atLeast"/>
              <w:rPr>
                <w:rFonts w:ascii="Tahoma" w:hAnsi="Tahoma" w:cs="Tahoma"/>
              </w:rPr>
            </w:pPr>
            <w:r w:rsidRPr="00D05419">
              <w:rPr>
                <w:rFonts w:ascii="Tahoma" w:hAnsi="Tahoma" w:cs="Tahoma"/>
              </w:rPr>
              <w:t>Объемы и источники финансирования</w:t>
            </w:r>
          </w:p>
        </w:tc>
        <w:tc>
          <w:tcPr>
            <w:tcW w:w="2622" w:type="pct"/>
            <w:tcBorders>
              <w:top w:val="single" w:sz="4" w:space="0" w:color="000000"/>
              <w:left w:val="single" w:sz="4" w:space="0" w:color="000000"/>
              <w:bottom w:val="single" w:sz="4" w:space="0" w:color="000000"/>
              <w:right w:val="single" w:sz="4" w:space="0" w:color="000000"/>
            </w:tcBorders>
            <w:shd w:val="clear" w:color="auto" w:fill="auto"/>
          </w:tcPr>
          <w:p w:rsidR="000F36FD" w:rsidRPr="00D05419" w:rsidRDefault="000F36FD" w:rsidP="000F36FD">
            <w:pPr>
              <w:pStyle w:val="a5"/>
              <w:snapToGrid w:val="0"/>
              <w:spacing w:line="100" w:lineRule="atLeast"/>
              <w:rPr>
                <w:rFonts w:ascii="Tahoma" w:hAnsi="Tahoma" w:cs="Tahoma"/>
              </w:rPr>
            </w:pPr>
            <w:r w:rsidRPr="00D05419">
              <w:rPr>
                <w:rFonts w:ascii="Tahoma" w:hAnsi="Tahoma" w:cs="Tahoma"/>
              </w:rPr>
              <w:t>Без финансирования</w:t>
            </w:r>
          </w:p>
        </w:tc>
      </w:tr>
    </w:tbl>
    <w:p w:rsidR="000F36FD" w:rsidRPr="00D05419" w:rsidRDefault="000F36FD" w:rsidP="000F36FD">
      <w:pPr>
        <w:pStyle w:val="a5"/>
        <w:spacing w:line="100" w:lineRule="atLeast"/>
        <w:rPr>
          <w:rFonts w:ascii="Tahoma" w:hAnsi="Tahoma" w:cs="Tahoma"/>
        </w:rPr>
      </w:pPr>
    </w:p>
    <w:p w:rsidR="000F36FD" w:rsidRPr="00BD222C" w:rsidRDefault="000F36FD" w:rsidP="00BD222C">
      <w:pPr>
        <w:pStyle w:val="a5"/>
        <w:numPr>
          <w:ilvl w:val="0"/>
          <w:numId w:val="3"/>
        </w:numPr>
        <w:tabs>
          <w:tab w:val="left" w:pos="720"/>
        </w:tabs>
        <w:spacing w:line="100" w:lineRule="atLeast"/>
        <w:rPr>
          <w:rFonts w:ascii="Tahoma" w:hAnsi="Tahoma" w:cs="Tahoma"/>
          <w:b w:val="0"/>
          <w:u w:val="single"/>
          <w:lang w:val="ru-RU"/>
        </w:rPr>
      </w:pPr>
      <w:r w:rsidRPr="00BD222C">
        <w:rPr>
          <w:rFonts w:ascii="Tahoma" w:hAnsi="Tahoma" w:cs="Tahoma"/>
          <w:b w:val="0"/>
          <w:u w:val="single"/>
          <w:lang w:val="ru-RU"/>
        </w:rPr>
        <w:t>Характеристика программы и обоснование ее решения программно-целевыми методами</w:t>
      </w:r>
    </w:p>
    <w:p w:rsidR="000F36FD" w:rsidRPr="00BD222C" w:rsidRDefault="000F36FD" w:rsidP="00BD222C">
      <w:pPr>
        <w:pStyle w:val="a5"/>
        <w:spacing w:line="100" w:lineRule="atLeast"/>
        <w:rPr>
          <w:rFonts w:ascii="Tahoma" w:hAnsi="Tahoma" w:cs="Tahoma"/>
          <w:b w:val="0"/>
          <w:lang w:val="ru-RU"/>
        </w:rPr>
      </w:pPr>
      <w:r w:rsidRPr="00BD222C">
        <w:rPr>
          <w:rFonts w:ascii="Tahoma" w:hAnsi="Tahoma" w:cs="Tahoma"/>
          <w:b w:val="0"/>
          <w:lang w:val="ru-RU"/>
        </w:rPr>
        <w:t xml:space="preserve">     Антинаркотическая программа Бичуринского сельского поселения на 2019-2021 гг., разработана в соответствии с Федеральным законом от 08.01.98 № 3-ФЗ «О наркотических средствах и психотропных веществах», Указом президента РФ от 18.10.2007 №137 «О дополнительных мерах по противодействию незакон</w:t>
      </w:r>
      <w:r w:rsidRPr="00BD222C">
        <w:rPr>
          <w:rFonts w:ascii="Tahoma" w:hAnsi="Tahoma" w:cs="Tahoma"/>
          <w:b w:val="0"/>
          <w:lang w:val="ru-RU"/>
        </w:rPr>
        <w:lastRenderedPageBreak/>
        <w:t>ному обороту наркотических средств, психотропных веществ и их прекурсоров», и в целях активизации работы по противодействию незаконному обороту наркотических средств и психотропных веществ в  Бичуринском сельском поселении.</w:t>
      </w:r>
    </w:p>
    <w:p w:rsidR="000F36FD" w:rsidRPr="00BD222C" w:rsidRDefault="000F36FD" w:rsidP="00BD222C">
      <w:pPr>
        <w:pStyle w:val="a5"/>
        <w:spacing w:line="100" w:lineRule="atLeast"/>
        <w:rPr>
          <w:rFonts w:ascii="Tahoma" w:hAnsi="Tahoma" w:cs="Tahoma"/>
          <w:b w:val="0"/>
          <w:lang w:val="ru-RU"/>
        </w:rPr>
      </w:pPr>
    </w:p>
    <w:p w:rsidR="000F36FD" w:rsidRPr="00BD222C" w:rsidRDefault="000F36FD" w:rsidP="00BD222C">
      <w:pPr>
        <w:pStyle w:val="a5"/>
        <w:numPr>
          <w:ilvl w:val="0"/>
          <w:numId w:val="3"/>
        </w:numPr>
        <w:tabs>
          <w:tab w:val="left" w:pos="720"/>
        </w:tabs>
        <w:spacing w:line="100" w:lineRule="atLeast"/>
        <w:rPr>
          <w:rFonts w:ascii="Tahoma" w:hAnsi="Tahoma" w:cs="Tahoma"/>
          <w:b w:val="0"/>
          <w:u w:val="single"/>
        </w:rPr>
      </w:pPr>
      <w:r w:rsidRPr="00BD222C">
        <w:rPr>
          <w:rFonts w:ascii="Tahoma" w:hAnsi="Tahoma" w:cs="Tahoma"/>
          <w:b w:val="0"/>
          <w:u w:val="single"/>
        </w:rPr>
        <w:t>Основные цели и задачи программы</w:t>
      </w:r>
    </w:p>
    <w:p w:rsidR="000F36FD" w:rsidRPr="00BD222C" w:rsidRDefault="000F36FD" w:rsidP="00BD222C">
      <w:pPr>
        <w:pStyle w:val="a5"/>
        <w:spacing w:line="100" w:lineRule="atLeast"/>
        <w:ind w:firstLine="709"/>
        <w:rPr>
          <w:rFonts w:ascii="Tahoma" w:hAnsi="Tahoma" w:cs="Tahoma"/>
          <w:b w:val="0"/>
          <w:lang w:val="ru-RU"/>
        </w:rPr>
      </w:pPr>
      <w:r w:rsidRPr="00BD222C">
        <w:rPr>
          <w:rFonts w:ascii="Tahoma" w:hAnsi="Tahoma" w:cs="Tahoma"/>
          <w:b w:val="0"/>
          <w:lang w:val="ru-RU"/>
        </w:rPr>
        <w:t>Основной целью программы является противодействие незаконному обороту наркотиков на территории Бичуринского сельского поселения, профилактика правонарушений связанных с употреблением и распространением наркотических и психотропных веществ.</w:t>
      </w:r>
    </w:p>
    <w:p w:rsidR="000F36FD" w:rsidRPr="00BD222C" w:rsidRDefault="000F36FD" w:rsidP="00BD222C">
      <w:pPr>
        <w:pStyle w:val="a5"/>
        <w:spacing w:line="100" w:lineRule="atLeast"/>
        <w:ind w:firstLine="709"/>
        <w:rPr>
          <w:rFonts w:ascii="Tahoma" w:hAnsi="Tahoma" w:cs="Tahoma"/>
          <w:b w:val="0"/>
          <w:lang w:val="ru-RU"/>
        </w:rPr>
      </w:pPr>
      <w:r w:rsidRPr="00BD222C">
        <w:rPr>
          <w:rFonts w:ascii="Tahoma" w:hAnsi="Tahoma" w:cs="Tahoma"/>
          <w:b w:val="0"/>
          <w:lang w:val="ru-RU"/>
        </w:rPr>
        <w:t xml:space="preserve">Программа рассчитана на 2019-2021 годы и предлагает решение следующих основных задач: </w:t>
      </w:r>
    </w:p>
    <w:p w:rsidR="000F36FD" w:rsidRPr="00BD222C" w:rsidRDefault="000F36FD" w:rsidP="00BD222C">
      <w:pPr>
        <w:pStyle w:val="a5"/>
        <w:spacing w:line="100" w:lineRule="atLeast"/>
        <w:ind w:firstLine="709"/>
        <w:rPr>
          <w:rFonts w:ascii="Tahoma" w:hAnsi="Tahoma" w:cs="Tahoma"/>
          <w:b w:val="0"/>
          <w:lang w:val="ru-RU"/>
        </w:rPr>
      </w:pPr>
      <w:r w:rsidRPr="00BD222C">
        <w:rPr>
          <w:rFonts w:ascii="Tahoma" w:hAnsi="Tahoma" w:cs="Tahoma"/>
          <w:b w:val="0"/>
          <w:lang w:val="ru-RU"/>
        </w:rPr>
        <w:t>- организация системы профилактики наркомании в Бичуринском сельском поселении;</w:t>
      </w:r>
    </w:p>
    <w:p w:rsidR="000F36FD" w:rsidRPr="00BD222C" w:rsidRDefault="000F36FD" w:rsidP="00BD222C">
      <w:pPr>
        <w:pStyle w:val="aff5"/>
        <w:ind w:firstLine="709"/>
        <w:rPr>
          <w:rFonts w:ascii="Tahoma" w:hAnsi="Tahoma" w:cs="Tahoma"/>
          <w:sz w:val="20"/>
          <w:szCs w:val="20"/>
        </w:rPr>
      </w:pPr>
      <w:r w:rsidRPr="00BD222C">
        <w:rPr>
          <w:rFonts w:ascii="Tahoma" w:hAnsi="Tahoma" w:cs="Tahoma"/>
          <w:sz w:val="20"/>
          <w:szCs w:val="20"/>
        </w:rPr>
        <w:t>- организация информационно-пропагандистского обеспечения профилактики наркомании в поселении;</w:t>
      </w:r>
    </w:p>
    <w:p w:rsidR="000F36FD" w:rsidRPr="00BD222C" w:rsidRDefault="000F36FD" w:rsidP="00BD222C">
      <w:pPr>
        <w:pStyle w:val="aff5"/>
        <w:ind w:firstLine="709"/>
        <w:rPr>
          <w:rFonts w:ascii="Tahoma" w:hAnsi="Tahoma" w:cs="Tahoma"/>
          <w:sz w:val="20"/>
          <w:szCs w:val="20"/>
        </w:rPr>
      </w:pPr>
      <w:r w:rsidRPr="00BD222C">
        <w:rPr>
          <w:rFonts w:ascii="Tahoma" w:hAnsi="Tahoma" w:cs="Tahoma"/>
          <w:sz w:val="20"/>
          <w:szCs w:val="20"/>
        </w:rPr>
        <w:t>- совершенствование нормативно - правовой базы  Бичуринского сельского поселения в сфере незаконного оборота наркотиков;</w:t>
      </w:r>
    </w:p>
    <w:p w:rsidR="000F36FD" w:rsidRPr="00BD222C" w:rsidRDefault="000F36FD" w:rsidP="00BD222C">
      <w:pPr>
        <w:pStyle w:val="aff5"/>
        <w:ind w:firstLine="709"/>
        <w:rPr>
          <w:rFonts w:ascii="Tahoma" w:hAnsi="Tahoma" w:cs="Tahoma"/>
          <w:sz w:val="20"/>
          <w:szCs w:val="20"/>
        </w:rPr>
      </w:pPr>
      <w:r w:rsidRPr="00BD222C">
        <w:rPr>
          <w:rFonts w:ascii="Tahoma" w:hAnsi="Tahoma" w:cs="Tahoma"/>
          <w:sz w:val="20"/>
          <w:szCs w:val="20"/>
        </w:rPr>
        <w:t>-оптимизация работы по профилактике распространения и употребления наркотических и психотропных веществ;</w:t>
      </w:r>
    </w:p>
    <w:p w:rsidR="000F36FD" w:rsidRPr="00BD222C" w:rsidRDefault="000F36FD" w:rsidP="00BD222C">
      <w:pPr>
        <w:pStyle w:val="aff5"/>
        <w:ind w:firstLine="709"/>
        <w:rPr>
          <w:rFonts w:ascii="Tahoma" w:hAnsi="Tahoma" w:cs="Tahoma"/>
          <w:sz w:val="20"/>
          <w:szCs w:val="20"/>
        </w:rPr>
      </w:pPr>
      <w:r w:rsidRPr="00BD222C">
        <w:rPr>
          <w:rFonts w:ascii="Tahoma" w:hAnsi="Tahoma" w:cs="Tahoma"/>
          <w:sz w:val="20"/>
          <w:szCs w:val="20"/>
        </w:rPr>
        <w:t>-создание системы стимулов, среди населения жизни без наркотиков.</w:t>
      </w:r>
    </w:p>
    <w:p w:rsidR="000F36FD" w:rsidRPr="00BD222C" w:rsidRDefault="000F36FD" w:rsidP="00BD222C">
      <w:pPr>
        <w:pStyle w:val="a5"/>
        <w:spacing w:line="100" w:lineRule="atLeast"/>
        <w:ind w:firstLine="709"/>
        <w:rPr>
          <w:rFonts w:ascii="Tahoma" w:hAnsi="Tahoma" w:cs="Tahoma"/>
          <w:b w:val="0"/>
          <w:lang w:val="ru-RU"/>
        </w:rPr>
      </w:pPr>
      <w:r w:rsidRPr="00BD222C">
        <w:rPr>
          <w:rFonts w:ascii="Tahoma" w:hAnsi="Tahoma" w:cs="Tahoma"/>
          <w:b w:val="0"/>
          <w:lang w:val="ru-RU"/>
        </w:rPr>
        <w:t>- реализация на территории Бичуринского сельского поселения государственной политики в области противодействия незаконному обороту наркотических средств, психотропных веществ.</w:t>
      </w:r>
    </w:p>
    <w:p w:rsidR="000F36FD" w:rsidRPr="00BD222C" w:rsidRDefault="000F36FD" w:rsidP="00BD222C">
      <w:pPr>
        <w:pStyle w:val="a5"/>
        <w:spacing w:line="100" w:lineRule="atLeast"/>
        <w:rPr>
          <w:rFonts w:ascii="Tahoma" w:hAnsi="Tahoma" w:cs="Tahoma"/>
          <w:b w:val="0"/>
          <w:lang w:val="ru-RU"/>
        </w:rPr>
      </w:pPr>
    </w:p>
    <w:p w:rsidR="000F36FD" w:rsidRPr="00BD222C" w:rsidRDefault="000F36FD" w:rsidP="00BD222C">
      <w:pPr>
        <w:pStyle w:val="a5"/>
        <w:numPr>
          <w:ilvl w:val="0"/>
          <w:numId w:val="3"/>
        </w:numPr>
        <w:tabs>
          <w:tab w:val="left" w:pos="720"/>
        </w:tabs>
        <w:spacing w:line="100" w:lineRule="atLeast"/>
        <w:rPr>
          <w:rFonts w:ascii="Tahoma" w:hAnsi="Tahoma" w:cs="Tahoma"/>
          <w:b w:val="0"/>
          <w:u w:val="single"/>
        </w:rPr>
      </w:pPr>
      <w:r w:rsidRPr="00BD222C">
        <w:rPr>
          <w:rFonts w:ascii="Tahoma" w:hAnsi="Tahoma" w:cs="Tahoma"/>
          <w:b w:val="0"/>
          <w:u w:val="single"/>
        </w:rPr>
        <w:t>Система программных мероприятий</w:t>
      </w:r>
    </w:p>
    <w:p w:rsidR="000F36FD" w:rsidRPr="00BD222C" w:rsidRDefault="000F36FD" w:rsidP="00BD222C">
      <w:pPr>
        <w:pStyle w:val="a5"/>
        <w:spacing w:line="100" w:lineRule="atLeast"/>
        <w:rPr>
          <w:rFonts w:ascii="Tahoma" w:hAnsi="Tahoma" w:cs="Tahoma"/>
          <w:b w:val="0"/>
          <w:lang w:val="ru-RU"/>
        </w:rPr>
      </w:pPr>
      <w:r w:rsidRPr="00BD222C">
        <w:rPr>
          <w:rFonts w:ascii="Tahoma" w:hAnsi="Tahoma" w:cs="Tahoma"/>
          <w:b w:val="0"/>
          <w:lang w:val="ru-RU"/>
        </w:rPr>
        <w:tab/>
        <w:t>Программа включает мероприятия по основным направлениям в сфере профилактики употребления и незаконного оборота наркотиков на территории поселения:</w:t>
      </w:r>
    </w:p>
    <w:p w:rsidR="000F36FD" w:rsidRPr="00BD222C" w:rsidRDefault="000F36FD" w:rsidP="00BD222C">
      <w:pPr>
        <w:pStyle w:val="aff5"/>
        <w:ind w:firstLine="426"/>
        <w:rPr>
          <w:rFonts w:ascii="Tahoma" w:hAnsi="Tahoma" w:cs="Tahoma"/>
          <w:sz w:val="20"/>
          <w:szCs w:val="20"/>
        </w:rPr>
      </w:pPr>
      <w:r w:rsidRPr="00BD222C">
        <w:rPr>
          <w:rFonts w:ascii="Tahoma" w:hAnsi="Tahoma" w:cs="Tahoma"/>
          <w:sz w:val="20"/>
          <w:szCs w:val="20"/>
        </w:rPr>
        <w:t>- Информационно-пропагандистское обеспечение профилактики наркомании в поселении;</w:t>
      </w:r>
    </w:p>
    <w:p w:rsidR="000F36FD" w:rsidRPr="00BD222C" w:rsidRDefault="000F36FD" w:rsidP="00BD222C">
      <w:pPr>
        <w:pStyle w:val="a5"/>
        <w:spacing w:line="100" w:lineRule="atLeast"/>
        <w:ind w:firstLine="426"/>
        <w:rPr>
          <w:rFonts w:ascii="Tahoma" w:hAnsi="Tahoma" w:cs="Tahoma"/>
          <w:b w:val="0"/>
          <w:lang w:val="ru-RU"/>
        </w:rPr>
      </w:pPr>
      <w:r w:rsidRPr="00BD222C">
        <w:rPr>
          <w:rFonts w:ascii="Tahoma" w:hAnsi="Tahoma" w:cs="Tahoma"/>
          <w:b w:val="0"/>
          <w:lang w:val="ru-RU"/>
        </w:rPr>
        <w:t>- Профилактика наркопреступности;</w:t>
      </w:r>
    </w:p>
    <w:p w:rsidR="000F36FD" w:rsidRPr="00BD222C" w:rsidRDefault="000F36FD" w:rsidP="00BD222C">
      <w:pPr>
        <w:pStyle w:val="a5"/>
        <w:spacing w:line="100" w:lineRule="atLeast"/>
        <w:ind w:firstLine="426"/>
        <w:rPr>
          <w:rFonts w:ascii="Tahoma" w:hAnsi="Tahoma" w:cs="Tahoma"/>
          <w:b w:val="0"/>
          <w:lang w:val="ru-RU"/>
        </w:rPr>
      </w:pPr>
      <w:r w:rsidRPr="00BD222C">
        <w:rPr>
          <w:rFonts w:ascii="Tahoma" w:hAnsi="Tahoma" w:cs="Tahoma"/>
          <w:b w:val="0"/>
          <w:lang w:val="ru-RU"/>
        </w:rPr>
        <w:t>- Мероприятия первичной профилактики наркомании;</w:t>
      </w:r>
    </w:p>
    <w:p w:rsidR="000F36FD" w:rsidRPr="00BD222C" w:rsidRDefault="000F36FD" w:rsidP="00BD222C">
      <w:pPr>
        <w:pStyle w:val="a5"/>
        <w:spacing w:line="100" w:lineRule="atLeast"/>
        <w:rPr>
          <w:rFonts w:ascii="Tahoma" w:hAnsi="Tahoma" w:cs="Tahoma"/>
          <w:b w:val="0"/>
          <w:lang w:val="ru-RU"/>
        </w:rPr>
      </w:pPr>
    </w:p>
    <w:p w:rsidR="000F36FD" w:rsidRPr="00BD222C" w:rsidRDefault="000F36FD" w:rsidP="00BD222C">
      <w:pPr>
        <w:pStyle w:val="a5"/>
        <w:numPr>
          <w:ilvl w:val="0"/>
          <w:numId w:val="3"/>
        </w:numPr>
        <w:tabs>
          <w:tab w:val="left" w:pos="720"/>
        </w:tabs>
        <w:spacing w:line="100" w:lineRule="atLeast"/>
        <w:rPr>
          <w:rFonts w:ascii="Tahoma" w:hAnsi="Tahoma" w:cs="Tahoma"/>
          <w:b w:val="0"/>
          <w:u w:val="single"/>
        </w:rPr>
      </w:pPr>
      <w:r w:rsidRPr="00BD222C">
        <w:rPr>
          <w:rFonts w:ascii="Tahoma" w:hAnsi="Tahoma" w:cs="Tahoma"/>
          <w:b w:val="0"/>
          <w:u w:val="single"/>
        </w:rPr>
        <w:t>Обоснование ресурсного обеспечения программы</w:t>
      </w:r>
    </w:p>
    <w:p w:rsidR="000F36FD" w:rsidRPr="00BD222C" w:rsidRDefault="000F36FD" w:rsidP="00BD222C">
      <w:pPr>
        <w:pStyle w:val="a5"/>
        <w:spacing w:line="100" w:lineRule="atLeast"/>
        <w:ind w:firstLine="709"/>
        <w:rPr>
          <w:rFonts w:ascii="Tahoma" w:hAnsi="Tahoma" w:cs="Tahoma"/>
          <w:b w:val="0"/>
        </w:rPr>
      </w:pPr>
      <w:r w:rsidRPr="00BD222C">
        <w:rPr>
          <w:rFonts w:ascii="Tahoma" w:hAnsi="Tahoma" w:cs="Tahoma"/>
          <w:b w:val="0"/>
          <w:lang w:val="ru-RU"/>
        </w:rPr>
        <w:t xml:space="preserve">Программа рассчитана на 3 года, период 2019-2021 годы. Для реализации мероприятий, предусмотренных данной программой, необходимо объединить усилия всех участников программы. </w:t>
      </w:r>
      <w:r w:rsidRPr="00BD222C">
        <w:rPr>
          <w:rFonts w:ascii="Tahoma" w:hAnsi="Tahoma" w:cs="Tahoma"/>
          <w:b w:val="0"/>
        </w:rPr>
        <w:t>Бюджетных средств на реализацию Программы не требуется.</w:t>
      </w:r>
    </w:p>
    <w:p w:rsidR="000F36FD" w:rsidRPr="00BD222C" w:rsidRDefault="000F36FD" w:rsidP="00BD222C">
      <w:pPr>
        <w:pStyle w:val="a5"/>
        <w:spacing w:line="100" w:lineRule="atLeast"/>
        <w:ind w:left="360"/>
        <w:rPr>
          <w:rFonts w:ascii="Tahoma" w:hAnsi="Tahoma" w:cs="Tahoma"/>
          <w:b w:val="0"/>
        </w:rPr>
      </w:pPr>
    </w:p>
    <w:p w:rsidR="000F36FD" w:rsidRPr="00BD222C" w:rsidRDefault="000F36FD" w:rsidP="00BD222C">
      <w:pPr>
        <w:pStyle w:val="a5"/>
        <w:numPr>
          <w:ilvl w:val="0"/>
          <w:numId w:val="3"/>
        </w:numPr>
        <w:tabs>
          <w:tab w:val="left" w:pos="720"/>
        </w:tabs>
        <w:spacing w:line="100" w:lineRule="atLeast"/>
        <w:rPr>
          <w:rFonts w:ascii="Tahoma" w:hAnsi="Tahoma" w:cs="Tahoma"/>
          <w:b w:val="0"/>
          <w:u w:val="single"/>
        </w:rPr>
      </w:pPr>
      <w:r w:rsidRPr="00BD222C">
        <w:rPr>
          <w:rFonts w:ascii="Tahoma" w:hAnsi="Tahoma" w:cs="Tahoma"/>
          <w:b w:val="0"/>
          <w:u w:val="single"/>
        </w:rPr>
        <w:t>Механизм реализации программы</w:t>
      </w:r>
    </w:p>
    <w:p w:rsidR="000F36FD" w:rsidRPr="00BD222C" w:rsidRDefault="000F36FD" w:rsidP="00BD222C">
      <w:pPr>
        <w:pStyle w:val="a5"/>
        <w:spacing w:line="100" w:lineRule="atLeast"/>
        <w:rPr>
          <w:rFonts w:ascii="Tahoma" w:hAnsi="Tahoma" w:cs="Tahoma"/>
          <w:b w:val="0"/>
          <w:lang w:val="ru-RU"/>
        </w:rPr>
      </w:pPr>
      <w:r w:rsidRPr="00BD222C">
        <w:rPr>
          <w:rFonts w:ascii="Tahoma" w:hAnsi="Tahoma" w:cs="Tahoma"/>
          <w:b w:val="0"/>
          <w:lang w:val="ru-RU"/>
        </w:rPr>
        <w:tab/>
        <w:t xml:space="preserve">Общий контроль исполнения Программы осуществляется Антинаркотической комиссией Бичуринского сельского поселения, в чьи функции входит уточнение показателей по программным мероприятиям, механизм реализации Программы и состав исполнителей. </w:t>
      </w:r>
    </w:p>
    <w:p w:rsidR="000F36FD" w:rsidRPr="00BD222C" w:rsidRDefault="000F36FD" w:rsidP="00BD222C">
      <w:pPr>
        <w:pStyle w:val="a5"/>
        <w:spacing w:line="100" w:lineRule="atLeast"/>
        <w:ind w:firstLine="709"/>
        <w:rPr>
          <w:rFonts w:ascii="Tahoma" w:hAnsi="Tahoma" w:cs="Tahoma"/>
          <w:b w:val="0"/>
          <w:lang w:val="ru-RU"/>
        </w:rPr>
      </w:pPr>
      <w:r w:rsidRPr="00BD222C">
        <w:rPr>
          <w:rFonts w:ascii="Tahoma" w:hAnsi="Tahoma" w:cs="Tahoma"/>
          <w:b w:val="0"/>
          <w:lang w:val="ru-RU"/>
        </w:rPr>
        <w:t>Результаты выполнения мероприятий программы рассматриваются на заседании антинаркотической комиссии Бичуринского сельского поселения</w:t>
      </w:r>
    </w:p>
    <w:p w:rsidR="000F36FD" w:rsidRPr="00BD222C" w:rsidRDefault="000F36FD" w:rsidP="00BD222C">
      <w:pPr>
        <w:pStyle w:val="a5"/>
        <w:spacing w:line="100" w:lineRule="atLeast"/>
        <w:ind w:firstLine="709"/>
        <w:rPr>
          <w:rFonts w:ascii="Tahoma" w:hAnsi="Tahoma" w:cs="Tahoma"/>
          <w:b w:val="0"/>
          <w:lang w:val="ru-RU"/>
        </w:rPr>
      </w:pPr>
      <w:r w:rsidRPr="00BD222C">
        <w:rPr>
          <w:rFonts w:ascii="Tahoma" w:hAnsi="Tahoma" w:cs="Tahoma"/>
          <w:b w:val="0"/>
          <w:lang w:val="ru-RU"/>
        </w:rPr>
        <w:t>Контроль за исполнением Программы возлагается на администрацию Бичуринского сельского поселения.</w:t>
      </w:r>
    </w:p>
    <w:p w:rsidR="000F36FD" w:rsidRPr="00BD222C" w:rsidRDefault="000F36FD" w:rsidP="00BD222C">
      <w:pPr>
        <w:pStyle w:val="a5"/>
        <w:spacing w:line="100" w:lineRule="atLeast"/>
        <w:rPr>
          <w:rFonts w:ascii="Tahoma" w:hAnsi="Tahoma" w:cs="Tahoma"/>
          <w:b w:val="0"/>
          <w:lang w:val="ru-RU"/>
        </w:rPr>
      </w:pPr>
    </w:p>
    <w:p w:rsidR="000F36FD" w:rsidRPr="00BD222C" w:rsidRDefault="000F36FD" w:rsidP="00BD222C">
      <w:pPr>
        <w:pStyle w:val="a5"/>
        <w:tabs>
          <w:tab w:val="left" w:pos="720"/>
        </w:tabs>
        <w:spacing w:line="100" w:lineRule="atLeast"/>
        <w:ind w:left="900"/>
        <w:rPr>
          <w:rFonts w:ascii="Tahoma" w:hAnsi="Tahoma" w:cs="Tahoma"/>
          <w:b w:val="0"/>
          <w:u w:val="single"/>
          <w:lang w:val="ru-RU"/>
        </w:rPr>
      </w:pPr>
      <w:r w:rsidRPr="00BD222C">
        <w:rPr>
          <w:rFonts w:ascii="Tahoma" w:hAnsi="Tahoma" w:cs="Tahoma"/>
          <w:b w:val="0"/>
          <w:lang w:val="ru-RU"/>
        </w:rPr>
        <w:t xml:space="preserve">6. </w:t>
      </w:r>
      <w:r w:rsidRPr="00BD222C">
        <w:rPr>
          <w:rFonts w:ascii="Tahoma" w:hAnsi="Tahoma" w:cs="Tahoma"/>
          <w:b w:val="0"/>
          <w:u w:val="single"/>
          <w:lang w:val="ru-RU"/>
        </w:rPr>
        <w:t>Оценка социально-экономической и иной эффективности реализации программы</w:t>
      </w:r>
    </w:p>
    <w:p w:rsidR="000F36FD" w:rsidRPr="00BD222C" w:rsidRDefault="000F36FD" w:rsidP="00BD222C">
      <w:pPr>
        <w:pStyle w:val="a5"/>
        <w:spacing w:line="100" w:lineRule="atLeast"/>
        <w:ind w:firstLine="709"/>
        <w:rPr>
          <w:rFonts w:ascii="Tahoma" w:hAnsi="Tahoma" w:cs="Tahoma"/>
          <w:b w:val="0"/>
          <w:lang w:val="ru-RU"/>
        </w:rPr>
      </w:pPr>
      <w:r w:rsidRPr="00BD222C">
        <w:rPr>
          <w:rFonts w:ascii="Tahoma" w:hAnsi="Tahoma" w:cs="Tahoma"/>
          <w:b w:val="0"/>
          <w:lang w:val="ru-RU"/>
        </w:rPr>
        <w:t>В ходе реализации Программы планируется консолидировать усилия правоохранительных органов, медицинских служб, общественных организаций, образовательных учреждений и населения в борьбе с незаконным оборотом  и употреблением наркотиков на территории поселения.</w:t>
      </w:r>
    </w:p>
    <w:p w:rsidR="000F36FD" w:rsidRPr="00BD222C" w:rsidRDefault="000F36FD" w:rsidP="00BD222C">
      <w:pPr>
        <w:pStyle w:val="a5"/>
        <w:spacing w:line="100" w:lineRule="atLeast"/>
        <w:ind w:firstLine="709"/>
        <w:rPr>
          <w:rFonts w:ascii="Tahoma" w:hAnsi="Tahoma" w:cs="Tahoma"/>
          <w:b w:val="0"/>
          <w:lang w:val="ru-RU"/>
        </w:rPr>
      </w:pPr>
      <w:r w:rsidRPr="00BD222C">
        <w:rPr>
          <w:rFonts w:ascii="Tahoma" w:hAnsi="Tahoma" w:cs="Tahoma"/>
          <w:b w:val="0"/>
          <w:lang w:val="ru-RU"/>
        </w:rPr>
        <w:t>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поселении.</w:t>
      </w:r>
    </w:p>
    <w:p w:rsidR="000F36FD" w:rsidRPr="00D05419" w:rsidRDefault="000F36FD" w:rsidP="000F36FD">
      <w:pPr>
        <w:autoSpaceDE w:val="0"/>
        <w:ind w:firstLine="540"/>
        <w:rPr>
          <w:rFonts w:ascii="Tahoma" w:hAnsi="Tahoma" w:cs="Tahoma"/>
          <w:sz w:val="20"/>
          <w:szCs w:val="20"/>
        </w:rPr>
      </w:pPr>
      <w:r w:rsidRPr="00D05419">
        <w:rPr>
          <w:rFonts w:ascii="Tahoma" w:hAnsi="Tahoma" w:cs="Tahoma"/>
          <w:sz w:val="20"/>
          <w:szCs w:val="20"/>
        </w:rPr>
        <w:t>Основными мероприятиями данной Программы являются:</w:t>
      </w:r>
    </w:p>
    <w:p w:rsidR="000F36FD" w:rsidRPr="00D05419" w:rsidRDefault="000F36FD" w:rsidP="000F36FD">
      <w:pPr>
        <w:autoSpaceDE w:val="0"/>
        <w:ind w:firstLine="540"/>
        <w:rPr>
          <w:rFonts w:ascii="Tahoma" w:hAnsi="Tahoma" w:cs="Tahoma"/>
          <w:sz w:val="20"/>
          <w:szCs w:val="20"/>
        </w:rPr>
      </w:pPr>
      <w:r w:rsidRPr="00D05419">
        <w:rPr>
          <w:rFonts w:ascii="Tahoma" w:hAnsi="Tahoma" w:cs="Tahoma"/>
          <w:sz w:val="20"/>
          <w:szCs w:val="20"/>
        </w:rPr>
        <w:t>- организационные мероприятия;</w:t>
      </w:r>
    </w:p>
    <w:p w:rsidR="000F36FD" w:rsidRPr="00D05419" w:rsidRDefault="000F36FD" w:rsidP="000F36FD">
      <w:pPr>
        <w:autoSpaceDE w:val="0"/>
        <w:ind w:firstLine="540"/>
        <w:rPr>
          <w:rFonts w:ascii="Tahoma" w:hAnsi="Tahoma" w:cs="Tahoma"/>
          <w:sz w:val="20"/>
          <w:szCs w:val="20"/>
        </w:rPr>
      </w:pPr>
      <w:r w:rsidRPr="00D05419">
        <w:rPr>
          <w:rFonts w:ascii="Tahoma" w:hAnsi="Tahoma" w:cs="Tahoma"/>
          <w:sz w:val="20"/>
          <w:szCs w:val="20"/>
        </w:rPr>
        <w:t>- деятельность учреждений и организаций системы профилактики наркомании;</w:t>
      </w:r>
    </w:p>
    <w:p w:rsidR="000F36FD" w:rsidRPr="00D05419" w:rsidRDefault="000F36FD" w:rsidP="000F36FD">
      <w:pPr>
        <w:autoSpaceDE w:val="0"/>
        <w:ind w:firstLine="540"/>
        <w:rPr>
          <w:rFonts w:ascii="Tahoma" w:hAnsi="Tahoma" w:cs="Tahoma"/>
          <w:sz w:val="20"/>
          <w:szCs w:val="20"/>
        </w:rPr>
      </w:pPr>
      <w:r w:rsidRPr="00D05419">
        <w:rPr>
          <w:rFonts w:ascii="Tahoma" w:hAnsi="Tahoma" w:cs="Tahoma"/>
          <w:sz w:val="20"/>
          <w:szCs w:val="20"/>
        </w:rPr>
        <w:t>- профилактика негативных последствий злоупотребления наркотическими средствами и психотропными веществами;</w:t>
      </w:r>
    </w:p>
    <w:p w:rsidR="000F36FD" w:rsidRPr="00D05419" w:rsidRDefault="000F36FD" w:rsidP="000F36FD">
      <w:pPr>
        <w:autoSpaceDE w:val="0"/>
        <w:ind w:firstLine="540"/>
        <w:rPr>
          <w:rFonts w:ascii="Tahoma" w:hAnsi="Tahoma" w:cs="Tahoma"/>
          <w:sz w:val="20"/>
          <w:szCs w:val="20"/>
        </w:rPr>
      </w:pPr>
      <w:r w:rsidRPr="00D05419">
        <w:rPr>
          <w:rFonts w:ascii="Tahoma" w:hAnsi="Tahoma" w:cs="Tahoma"/>
          <w:sz w:val="20"/>
          <w:szCs w:val="20"/>
        </w:rPr>
        <w:t>- информационное обеспечение деятельности по Программе.</w:t>
      </w:r>
    </w:p>
    <w:p w:rsidR="000F36FD" w:rsidRPr="00D05419" w:rsidRDefault="000F36FD" w:rsidP="000F36FD">
      <w:pPr>
        <w:pStyle w:val="ConsPlusTitle"/>
        <w:jc w:val="center"/>
        <w:rPr>
          <w:rFonts w:ascii="Tahoma" w:hAnsi="Tahoma" w:cs="Tahoma"/>
        </w:rPr>
      </w:pPr>
    </w:p>
    <w:p w:rsidR="000F36FD" w:rsidRPr="00D05419" w:rsidRDefault="000F36FD" w:rsidP="000F36FD">
      <w:pPr>
        <w:pStyle w:val="ConsPlusTitle"/>
        <w:jc w:val="center"/>
        <w:rPr>
          <w:rFonts w:ascii="Tahoma" w:hAnsi="Tahoma" w:cs="Tahoma"/>
        </w:rPr>
      </w:pPr>
      <w:r w:rsidRPr="00D05419">
        <w:rPr>
          <w:rFonts w:ascii="Tahoma" w:hAnsi="Tahoma" w:cs="Tahoma"/>
        </w:rPr>
        <w:t>ПЛАН</w:t>
      </w:r>
    </w:p>
    <w:p w:rsidR="000F36FD" w:rsidRPr="00D05419" w:rsidRDefault="000F36FD" w:rsidP="000F36FD">
      <w:pPr>
        <w:pStyle w:val="ConsPlusTitle"/>
        <w:jc w:val="center"/>
        <w:rPr>
          <w:rFonts w:ascii="Tahoma" w:hAnsi="Tahoma" w:cs="Tahoma"/>
        </w:rPr>
      </w:pPr>
      <w:r w:rsidRPr="00D05419">
        <w:rPr>
          <w:rFonts w:ascii="Tahoma" w:hAnsi="Tahoma" w:cs="Tahoma"/>
        </w:rPr>
        <w:t xml:space="preserve">АНТИНАРКОТИЧЕСКИХ МЕРОПРИЯТИЙ </w:t>
      </w:r>
    </w:p>
    <w:p w:rsidR="000F36FD" w:rsidRPr="00D05419" w:rsidRDefault="000F36FD" w:rsidP="000F36FD">
      <w:pPr>
        <w:pStyle w:val="ConsPlusTitle"/>
        <w:jc w:val="center"/>
        <w:rPr>
          <w:rFonts w:ascii="Tahoma" w:hAnsi="Tahoma" w:cs="Tahoma"/>
        </w:rPr>
      </w:pPr>
      <w:r w:rsidRPr="00D05419">
        <w:rPr>
          <w:rFonts w:ascii="Tahoma" w:hAnsi="Tahoma" w:cs="Tahoma"/>
        </w:rPr>
        <w:t xml:space="preserve">НА ТЕРРИТОРИИ  БИЧУРИНСКОГО СЕЛЬСКОГО ПОСЕЛЕНИЯ </w:t>
      </w:r>
    </w:p>
    <w:p w:rsidR="000F36FD" w:rsidRPr="00D05419" w:rsidRDefault="000F36FD" w:rsidP="000F36FD">
      <w:pPr>
        <w:pStyle w:val="ConsPlusTitle"/>
        <w:jc w:val="center"/>
        <w:rPr>
          <w:rFonts w:ascii="Tahoma" w:hAnsi="Tahoma" w:cs="Tahoma"/>
        </w:rPr>
      </w:pPr>
      <w:r w:rsidRPr="00D05419">
        <w:rPr>
          <w:rFonts w:ascii="Tahoma" w:hAnsi="Tahoma" w:cs="Tahoma"/>
        </w:rPr>
        <w:t>НА  2019-2021 гг.</w:t>
      </w:r>
    </w:p>
    <w:p w:rsidR="000F36FD" w:rsidRPr="00D05419" w:rsidRDefault="000F36FD" w:rsidP="000F36FD">
      <w:pPr>
        <w:autoSpaceDE w:val="0"/>
        <w:ind w:firstLine="540"/>
        <w:jc w:val="both"/>
        <w:rPr>
          <w:rFonts w:ascii="Tahoma" w:hAnsi="Tahoma" w:cs="Tahoma"/>
          <w:sz w:val="20"/>
          <w:szCs w:val="20"/>
        </w:rPr>
      </w:pPr>
    </w:p>
    <w:tbl>
      <w:tblPr>
        <w:tblW w:w="5000" w:type="pct"/>
        <w:tblLook w:val="0000" w:firstRow="0" w:lastRow="0" w:firstColumn="0" w:lastColumn="0" w:noHBand="0" w:noVBand="0"/>
      </w:tblPr>
      <w:tblGrid>
        <w:gridCol w:w="1032"/>
        <w:gridCol w:w="7315"/>
        <w:gridCol w:w="3737"/>
        <w:gridCol w:w="3271"/>
      </w:tblGrid>
      <w:tr w:rsidR="000F36FD" w:rsidRPr="00D05419" w:rsidTr="000F36FD">
        <w:tc>
          <w:tcPr>
            <w:tcW w:w="336"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center"/>
              <w:rPr>
                <w:rFonts w:ascii="Tahoma" w:hAnsi="Tahoma" w:cs="Tahoma"/>
                <w:b/>
                <w:i/>
                <w:sz w:val="20"/>
                <w:szCs w:val="20"/>
                <w:u w:val="single"/>
              </w:rPr>
            </w:pPr>
            <w:r w:rsidRPr="00D05419">
              <w:rPr>
                <w:rFonts w:ascii="Tahoma" w:hAnsi="Tahoma" w:cs="Tahoma"/>
                <w:b/>
                <w:i/>
                <w:sz w:val="20"/>
                <w:szCs w:val="20"/>
                <w:u w:val="single"/>
              </w:rPr>
              <w:t>№№</w:t>
            </w:r>
          </w:p>
        </w:tc>
        <w:tc>
          <w:tcPr>
            <w:tcW w:w="2382"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center"/>
              <w:rPr>
                <w:rFonts w:ascii="Tahoma" w:hAnsi="Tahoma" w:cs="Tahoma"/>
                <w:b/>
                <w:i/>
                <w:sz w:val="20"/>
                <w:szCs w:val="20"/>
                <w:u w:val="single"/>
              </w:rPr>
            </w:pPr>
            <w:r w:rsidRPr="00D05419">
              <w:rPr>
                <w:rFonts w:ascii="Tahoma" w:hAnsi="Tahoma" w:cs="Tahoma"/>
                <w:b/>
                <w:i/>
                <w:sz w:val="20"/>
                <w:szCs w:val="20"/>
                <w:u w:val="single"/>
              </w:rPr>
              <w:t>Содержание</w:t>
            </w:r>
          </w:p>
        </w:tc>
        <w:tc>
          <w:tcPr>
            <w:tcW w:w="1217"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center"/>
              <w:rPr>
                <w:rFonts w:ascii="Tahoma" w:hAnsi="Tahoma" w:cs="Tahoma"/>
                <w:b/>
                <w:i/>
                <w:sz w:val="20"/>
                <w:szCs w:val="20"/>
                <w:u w:val="single"/>
              </w:rPr>
            </w:pPr>
            <w:r w:rsidRPr="00D05419">
              <w:rPr>
                <w:rFonts w:ascii="Tahoma" w:hAnsi="Tahoma" w:cs="Tahoma"/>
                <w:b/>
                <w:i/>
                <w:sz w:val="20"/>
                <w:szCs w:val="20"/>
                <w:u w:val="single"/>
              </w:rPr>
              <w:t>Исполнители</w:t>
            </w:r>
          </w:p>
        </w:tc>
        <w:tc>
          <w:tcPr>
            <w:tcW w:w="1065" w:type="pct"/>
            <w:tcBorders>
              <w:top w:val="single" w:sz="4" w:space="0" w:color="000000"/>
              <w:left w:val="single" w:sz="4" w:space="0" w:color="000000"/>
              <w:bottom w:val="single" w:sz="4" w:space="0" w:color="000000"/>
              <w:right w:val="single" w:sz="4" w:space="0" w:color="000000"/>
            </w:tcBorders>
            <w:shd w:val="clear" w:color="auto" w:fill="auto"/>
          </w:tcPr>
          <w:p w:rsidR="000F36FD" w:rsidRPr="00D05419" w:rsidRDefault="000F36FD" w:rsidP="000F36FD">
            <w:pPr>
              <w:autoSpaceDE w:val="0"/>
              <w:snapToGrid w:val="0"/>
              <w:jc w:val="center"/>
              <w:rPr>
                <w:rFonts w:ascii="Tahoma" w:hAnsi="Tahoma" w:cs="Tahoma"/>
                <w:b/>
                <w:i/>
                <w:sz w:val="20"/>
                <w:szCs w:val="20"/>
                <w:u w:val="single"/>
              </w:rPr>
            </w:pPr>
            <w:r w:rsidRPr="00D05419">
              <w:rPr>
                <w:rFonts w:ascii="Tahoma" w:hAnsi="Tahoma" w:cs="Tahoma"/>
                <w:b/>
                <w:i/>
                <w:sz w:val="20"/>
                <w:szCs w:val="20"/>
                <w:u w:val="single"/>
              </w:rPr>
              <w:t>Сроки проведения</w:t>
            </w:r>
          </w:p>
        </w:tc>
      </w:tr>
      <w:tr w:rsidR="000F36FD" w:rsidRPr="00D05419" w:rsidTr="000F36FD">
        <w:tc>
          <w:tcPr>
            <w:tcW w:w="336"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1.</w:t>
            </w:r>
          </w:p>
        </w:tc>
        <w:tc>
          <w:tcPr>
            <w:tcW w:w="2382"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rPr>
                <w:rFonts w:ascii="Tahoma" w:hAnsi="Tahoma" w:cs="Tahoma"/>
                <w:sz w:val="20"/>
                <w:szCs w:val="20"/>
              </w:rPr>
            </w:pPr>
            <w:r w:rsidRPr="00D05419">
              <w:rPr>
                <w:rFonts w:ascii="Tahoma" w:hAnsi="Tahoma" w:cs="Tahoma"/>
                <w:sz w:val="20"/>
                <w:szCs w:val="20"/>
              </w:rPr>
              <w:t>Проведение заседаний антинаркотической комиссии</w:t>
            </w:r>
          </w:p>
        </w:tc>
        <w:tc>
          <w:tcPr>
            <w:tcW w:w="1217"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АНК</w:t>
            </w:r>
          </w:p>
        </w:tc>
        <w:tc>
          <w:tcPr>
            <w:tcW w:w="1065" w:type="pct"/>
            <w:tcBorders>
              <w:top w:val="single" w:sz="4" w:space="0" w:color="000000"/>
              <w:left w:val="single" w:sz="4" w:space="0" w:color="000000"/>
              <w:bottom w:val="single" w:sz="4" w:space="0" w:color="000000"/>
              <w:right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1 раз в квартал</w:t>
            </w:r>
          </w:p>
        </w:tc>
      </w:tr>
      <w:tr w:rsidR="000F36FD" w:rsidRPr="00D05419" w:rsidTr="000F36FD">
        <w:tc>
          <w:tcPr>
            <w:tcW w:w="336"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2.</w:t>
            </w:r>
          </w:p>
        </w:tc>
        <w:tc>
          <w:tcPr>
            <w:tcW w:w="2382"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rPr>
                <w:rFonts w:ascii="Tahoma" w:hAnsi="Tahoma" w:cs="Tahoma"/>
                <w:sz w:val="20"/>
                <w:szCs w:val="20"/>
              </w:rPr>
            </w:pPr>
            <w:r w:rsidRPr="00D05419">
              <w:rPr>
                <w:rFonts w:ascii="Tahoma" w:hAnsi="Tahoma" w:cs="Tahoma"/>
                <w:sz w:val="20"/>
                <w:szCs w:val="20"/>
              </w:rPr>
              <w:t>Участие в разработке проектов нормативно-правовых актов по совершенствованию законодательства в сфере профилактики наркомании и наркопреступности</w:t>
            </w:r>
          </w:p>
        </w:tc>
        <w:tc>
          <w:tcPr>
            <w:tcW w:w="1217"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АНК</w:t>
            </w:r>
          </w:p>
        </w:tc>
        <w:tc>
          <w:tcPr>
            <w:tcW w:w="1065" w:type="pct"/>
            <w:tcBorders>
              <w:top w:val="single" w:sz="4" w:space="0" w:color="000000"/>
              <w:left w:val="single" w:sz="4" w:space="0" w:color="000000"/>
              <w:bottom w:val="single" w:sz="4" w:space="0" w:color="000000"/>
              <w:right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По мере необходимости</w:t>
            </w:r>
          </w:p>
        </w:tc>
      </w:tr>
      <w:tr w:rsidR="000F36FD" w:rsidRPr="00D05419" w:rsidTr="000F36FD">
        <w:tc>
          <w:tcPr>
            <w:tcW w:w="336"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3.</w:t>
            </w:r>
          </w:p>
        </w:tc>
        <w:tc>
          <w:tcPr>
            <w:tcW w:w="2382"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Сбор, обобщение и анализ информации о фактах распространения наркотических средств в местах проведения культурно-массовых и досуговых молодежных мероприятий.</w:t>
            </w:r>
          </w:p>
        </w:tc>
        <w:tc>
          <w:tcPr>
            <w:tcW w:w="1217"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АНК</w:t>
            </w:r>
          </w:p>
        </w:tc>
        <w:tc>
          <w:tcPr>
            <w:tcW w:w="1065" w:type="pct"/>
            <w:tcBorders>
              <w:top w:val="single" w:sz="4" w:space="0" w:color="000000"/>
              <w:left w:val="single" w:sz="4" w:space="0" w:color="000000"/>
              <w:bottom w:val="single" w:sz="4" w:space="0" w:color="000000"/>
              <w:right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 xml:space="preserve">Постоянно </w:t>
            </w:r>
          </w:p>
        </w:tc>
      </w:tr>
      <w:tr w:rsidR="000F36FD" w:rsidRPr="00D05419" w:rsidTr="000F36FD">
        <w:tc>
          <w:tcPr>
            <w:tcW w:w="336"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4</w:t>
            </w:r>
          </w:p>
        </w:tc>
        <w:tc>
          <w:tcPr>
            <w:tcW w:w="2382"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Взаимодействие с представителями  СМИ для освещения текущих вопросов противодействия наркомании, информации, направленной на пропаганду  здорового образа жизни.</w:t>
            </w:r>
          </w:p>
        </w:tc>
        <w:tc>
          <w:tcPr>
            <w:tcW w:w="1217"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Администрация поселения</w:t>
            </w:r>
          </w:p>
        </w:tc>
        <w:tc>
          <w:tcPr>
            <w:tcW w:w="1065" w:type="pct"/>
            <w:tcBorders>
              <w:top w:val="single" w:sz="4" w:space="0" w:color="000000"/>
              <w:left w:val="single" w:sz="4" w:space="0" w:color="000000"/>
              <w:bottom w:val="single" w:sz="4" w:space="0" w:color="000000"/>
              <w:right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По мере необходимости</w:t>
            </w:r>
          </w:p>
        </w:tc>
      </w:tr>
      <w:tr w:rsidR="000F36FD" w:rsidRPr="00D05419" w:rsidTr="000F36FD">
        <w:tc>
          <w:tcPr>
            <w:tcW w:w="336"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5.</w:t>
            </w:r>
          </w:p>
        </w:tc>
        <w:tc>
          <w:tcPr>
            <w:tcW w:w="2382"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Создание и поддержание банка информации по проблемам наркомании, алкоголизма и ВИЧ-инфекции на базе библиотек.</w:t>
            </w:r>
          </w:p>
        </w:tc>
        <w:tc>
          <w:tcPr>
            <w:tcW w:w="1217"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АНК, библиотеки</w:t>
            </w:r>
          </w:p>
        </w:tc>
        <w:tc>
          <w:tcPr>
            <w:tcW w:w="1065" w:type="pct"/>
            <w:tcBorders>
              <w:top w:val="single" w:sz="4" w:space="0" w:color="000000"/>
              <w:left w:val="single" w:sz="4" w:space="0" w:color="000000"/>
              <w:bottom w:val="single" w:sz="4" w:space="0" w:color="000000"/>
              <w:right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 xml:space="preserve">Постоянно </w:t>
            </w:r>
          </w:p>
        </w:tc>
      </w:tr>
      <w:tr w:rsidR="000F36FD" w:rsidRPr="00D05419" w:rsidTr="000F36FD">
        <w:tc>
          <w:tcPr>
            <w:tcW w:w="336"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6.</w:t>
            </w:r>
          </w:p>
        </w:tc>
        <w:tc>
          <w:tcPr>
            <w:tcW w:w="2382"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Проведение консультаций подростков, попавших в трудную жизненную ситуацию с привлечением специалистов узкого профиля (психолог, нарколог, юрист и т.п.)</w:t>
            </w:r>
          </w:p>
        </w:tc>
        <w:tc>
          <w:tcPr>
            <w:tcW w:w="1217"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 xml:space="preserve"> МБУК «Бичуринская и Сюндюковская библиотеки"</w:t>
            </w:r>
          </w:p>
        </w:tc>
        <w:tc>
          <w:tcPr>
            <w:tcW w:w="1065" w:type="pct"/>
            <w:tcBorders>
              <w:top w:val="single" w:sz="4" w:space="0" w:color="000000"/>
              <w:left w:val="single" w:sz="4" w:space="0" w:color="000000"/>
              <w:bottom w:val="single" w:sz="4" w:space="0" w:color="000000"/>
              <w:right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По мере необходимости</w:t>
            </w:r>
          </w:p>
        </w:tc>
      </w:tr>
      <w:tr w:rsidR="000F36FD" w:rsidRPr="00D05419" w:rsidTr="000F36FD">
        <w:tc>
          <w:tcPr>
            <w:tcW w:w="336"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7.</w:t>
            </w:r>
          </w:p>
        </w:tc>
        <w:tc>
          <w:tcPr>
            <w:tcW w:w="2382"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Посещение неблагополучных семей и семей социального риска для оказания практической помощи в воспитании и устройстве детей.</w:t>
            </w:r>
          </w:p>
        </w:tc>
        <w:tc>
          <w:tcPr>
            <w:tcW w:w="1217"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Совет по профилактике</w:t>
            </w:r>
          </w:p>
        </w:tc>
        <w:tc>
          <w:tcPr>
            <w:tcW w:w="1065" w:type="pct"/>
            <w:tcBorders>
              <w:top w:val="single" w:sz="4" w:space="0" w:color="000000"/>
              <w:left w:val="single" w:sz="4" w:space="0" w:color="000000"/>
              <w:bottom w:val="single" w:sz="4" w:space="0" w:color="000000"/>
              <w:right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 xml:space="preserve">Ежеквартально </w:t>
            </w:r>
          </w:p>
        </w:tc>
      </w:tr>
      <w:tr w:rsidR="000F36FD" w:rsidRPr="00D05419" w:rsidTr="000F36FD">
        <w:tc>
          <w:tcPr>
            <w:tcW w:w="336"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8.</w:t>
            </w:r>
          </w:p>
        </w:tc>
        <w:tc>
          <w:tcPr>
            <w:tcW w:w="2382"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Распространение брошюр, листовок антинаркотической направленности среди населения</w:t>
            </w:r>
          </w:p>
        </w:tc>
        <w:tc>
          <w:tcPr>
            <w:tcW w:w="1217"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АНК, администрация, ТОСы</w:t>
            </w:r>
          </w:p>
        </w:tc>
        <w:tc>
          <w:tcPr>
            <w:tcW w:w="1065" w:type="pct"/>
            <w:tcBorders>
              <w:top w:val="single" w:sz="4" w:space="0" w:color="000000"/>
              <w:left w:val="single" w:sz="4" w:space="0" w:color="000000"/>
              <w:bottom w:val="single" w:sz="4" w:space="0" w:color="000000"/>
              <w:right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 xml:space="preserve"> 1 раз в полугодие</w:t>
            </w:r>
          </w:p>
        </w:tc>
      </w:tr>
      <w:tr w:rsidR="000F36FD" w:rsidRPr="00D05419" w:rsidTr="000F36FD">
        <w:tc>
          <w:tcPr>
            <w:tcW w:w="336"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9.</w:t>
            </w:r>
          </w:p>
        </w:tc>
        <w:tc>
          <w:tcPr>
            <w:tcW w:w="2382"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Акция «Чистый населенный пункт»</w:t>
            </w:r>
          </w:p>
        </w:tc>
        <w:tc>
          <w:tcPr>
            <w:tcW w:w="1217"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АНК</w:t>
            </w:r>
          </w:p>
        </w:tc>
        <w:tc>
          <w:tcPr>
            <w:tcW w:w="1065" w:type="pct"/>
            <w:tcBorders>
              <w:top w:val="single" w:sz="4" w:space="0" w:color="000000"/>
              <w:left w:val="single" w:sz="4" w:space="0" w:color="000000"/>
              <w:bottom w:val="single" w:sz="4" w:space="0" w:color="000000"/>
              <w:right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Апрель, май</w:t>
            </w:r>
          </w:p>
        </w:tc>
      </w:tr>
      <w:tr w:rsidR="000F36FD" w:rsidRPr="00D05419" w:rsidTr="000F36FD">
        <w:tc>
          <w:tcPr>
            <w:tcW w:w="336"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10.</w:t>
            </w:r>
          </w:p>
        </w:tc>
        <w:tc>
          <w:tcPr>
            <w:tcW w:w="2382"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Акция «Молодежь против СПИДа»</w:t>
            </w:r>
          </w:p>
        </w:tc>
        <w:tc>
          <w:tcPr>
            <w:tcW w:w="1217"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АНК, школа с привлечением родительской общественности, администрация</w:t>
            </w:r>
          </w:p>
        </w:tc>
        <w:tc>
          <w:tcPr>
            <w:tcW w:w="1065" w:type="pct"/>
            <w:tcBorders>
              <w:top w:val="single" w:sz="4" w:space="0" w:color="000000"/>
              <w:left w:val="single" w:sz="4" w:space="0" w:color="000000"/>
              <w:bottom w:val="single" w:sz="4" w:space="0" w:color="000000"/>
              <w:right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март</w:t>
            </w:r>
          </w:p>
        </w:tc>
      </w:tr>
      <w:tr w:rsidR="000F36FD" w:rsidRPr="00D05419" w:rsidTr="000F36FD">
        <w:tc>
          <w:tcPr>
            <w:tcW w:w="336"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11</w:t>
            </w:r>
          </w:p>
        </w:tc>
        <w:tc>
          <w:tcPr>
            <w:tcW w:w="2382"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Выставка рисунков «Жизнь без наркотиков»</w:t>
            </w:r>
          </w:p>
        </w:tc>
        <w:tc>
          <w:tcPr>
            <w:tcW w:w="1217"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АНК, администрация, с приглашением школы, библиотек, ЦСДК</w:t>
            </w:r>
          </w:p>
        </w:tc>
        <w:tc>
          <w:tcPr>
            <w:tcW w:w="1065" w:type="pct"/>
            <w:tcBorders>
              <w:top w:val="single" w:sz="4" w:space="0" w:color="000000"/>
              <w:left w:val="single" w:sz="4" w:space="0" w:color="000000"/>
              <w:bottom w:val="single" w:sz="4" w:space="0" w:color="000000"/>
              <w:right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сентябрь</w:t>
            </w:r>
          </w:p>
        </w:tc>
      </w:tr>
      <w:tr w:rsidR="000F36FD" w:rsidRPr="00D05419" w:rsidTr="000F36FD">
        <w:tc>
          <w:tcPr>
            <w:tcW w:w="336"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 xml:space="preserve"> 12.</w:t>
            </w:r>
          </w:p>
        </w:tc>
        <w:tc>
          <w:tcPr>
            <w:tcW w:w="2382"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Проведение мероприятий, лекций   по профилактике наркомании (информационные стенды, читательские конференции).</w:t>
            </w:r>
          </w:p>
        </w:tc>
        <w:tc>
          <w:tcPr>
            <w:tcW w:w="1217"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 xml:space="preserve">Библиотеки </w:t>
            </w:r>
          </w:p>
          <w:p w:rsidR="000F36FD" w:rsidRPr="00D05419" w:rsidRDefault="000F36FD" w:rsidP="000F36FD">
            <w:pPr>
              <w:autoSpaceDE w:val="0"/>
              <w:jc w:val="both"/>
              <w:rPr>
                <w:rFonts w:ascii="Tahoma" w:hAnsi="Tahoma" w:cs="Tahoma"/>
                <w:sz w:val="20"/>
                <w:szCs w:val="20"/>
              </w:rPr>
            </w:pPr>
            <w:r w:rsidRPr="00D05419">
              <w:rPr>
                <w:rFonts w:ascii="Tahoma" w:hAnsi="Tahoma" w:cs="Tahoma"/>
                <w:sz w:val="20"/>
                <w:szCs w:val="20"/>
              </w:rPr>
              <w:t>Клубы</w:t>
            </w:r>
          </w:p>
          <w:p w:rsidR="000F36FD" w:rsidRPr="00D05419" w:rsidRDefault="000F36FD" w:rsidP="000F36FD">
            <w:pPr>
              <w:autoSpaceDE w:val="0"/>
              <w:jc w:val="both"/>
              <w:rPr>
                <w:rFonts w:ascii="Tahoma" w:hAnsi="Tahoma" w:cs="Tahoma"/>
                <w:sz w:val="20"/>
                <w:szCs w:val="20"/>
              </w:rPr>
            </w:pPr>
            <w:r w:rsidRPr="00D05419">
              <w:rPr>
                <w:rFonts w:ascii="Tahoma" w:hAnsi="Tahoma" w:cs="Tahoma"/>
                <w:sz w:val="20"/>
                <w:szCs w:val="20"/>
              </w:rPr>
              <w:t>медучреждения</w:t>
            </w:r>
          </w:p>
        </w:tc>
        <w:tc>
          <w:tcPr>
            <w:tcW w:w="1065" w:type="pct"/>
            <w:tcBorders>
              <w:top w:val="single" w:sz="4" w:space="0" w:color="000000"/>
              <w:left w:val="single" w:sz="4" w:space="0" w:color="000000"/>
              <w:bottom w:val="single" w:sz="4" w:space="0" w:color="000000"/>
              <w:right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В течение года</w:t>
            </w:r>
          </w:p>
        </w:tc>
      </w:tr>
      <w:tr w:rsidR="000F36FD" w:rsidRPr="00D05419" w:rsidTr="000F36FD">
        <w:tc>
          <w:tcPr>
            <w:tcW w:w="336"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15.</w:t>
            </w:r>
          </w:p>
        </w:tc>
        <w:tc>
          <w:tcPr>
            <w:tcW w:w="2382"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Организация и проведение акции - концерта «Музыке – да! Наркотикам – нет!».</w:t>
            </w:r>
          </w:p>
        </w:tc>
        <w:tc>
          <w:tcPr>
            <w:tcW w:w="1217"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ЦСДК, школа, администрация</w:t>
            </w:r>
          </w:p>
        </w:tc>
        <w:tc>
          <w:tcPr>
            <w:tcW w:w="1065" w:type="pct"/>
            <w:tcBorders>
              <w:top w:val="single" w:sz="4" w:space="0" w:color="000000"/>
              <w:left w:val="single" w:sz="4" w:space="0" w:color="000000"/>
              <w:bottom w:val="single" w:sz="4" w:space="0" w:color="000000"/>
              <w:right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 xml:space="preserve">Июнь </w:t>
            </w:r>
          </w:p>
        </w:tc>
      </w:tr>
      <w:tr w:rsidR="000F36FD" w:rsidRPr="00D05419" w:rsidTr="000F36FD">
        <w:tc>
          <w:tcPr>
            <w:tcW w:w="336"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16.</w:t>
            </w:r>
          </w:p>
        </w:tc>
        <w:tc>
          <w:tcPr>
            <w:tcW w:w="2382"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Проведение рейдов по проверке дискотек, молодежных массовых мероприятий в вечернее время.</w:t>
            </w:r>
          </w:p>
        </w:tc>
        <w:tc>
          <w:tcPr>
            <w:tcW w:w="1217" w:type="pct"/>
            <w:tcBorders>
              <w:top w:val="single" w:sz="4" w:space="0" w:color="000000"/>
              <w:left w:val="single" w:sz="4" w:space="0" w:color="000000"/>
              <w:bottom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участковый, администрация</w:t>
            </w:r>
          </w:p>
        </w:tc>
        <w:tc>
          <w:tcPr>
            <w:tcW w:w="1065" w:type="pct"/>
            <w:tcBorders>
              <w:top w:val="single" w:sz="4" w:space="0" w:color="000000"/>
              <w:left w:val="single" w:sz="4" w:space="0" w:color="000000"/>
              <w:bottom w:val="single" w:sz="4" w:space="0" w:color="000000"/>
              <w:right w:val="single" w:sz="4" w:space="0" w:color="000000"/>
            </w:tcBorders>
            <w:shd w:val="clear" w:color="auto" w:fill="auto"/>
          </w:tcPr>
          <w:p w:rsidR="000F36FD" w:rsidRPr="00D05419" w:rsidRDefault="000F36FD" w:rsidP="000F36FD">
            <w:pPr>
              <w:autoSpaceDE w:val="0"/>
              <w:snapToGrid w:val="0"/>
              <w:jc w:val="both"/>
              <w:rPr>
                <w:rFonts w:ascii="Tahoma" w:hAnsi="Tahoma" w:cs="Tahoma"/>
                <w:sz w:val="20"/>
                <w:szCs w:val="20"/>
              </w:rPr>
            </w:pPr>
            <w:r w:rsidRPr="00D05419">
              <w:rPr>
                <w:rFonts w:ascii="Tahoma" w:hAnsi="Tahoma" w:cs="Tahoma"/>
                <w:sz w:val="20"/>
                <w:szCs w:val="20"/>
              </w:rPr>
              <w:t>По мере проведения названных мероприятий</w:t>
            </w:r>
          </w:p>
        </w:tc>
      </w:tr>
    </w:tbl>
    <w:p w:rsidR="00A011DB" w:rsidRDefault="00A011DB" w:rsidP="00A011DB">
      <w:pPr>
        <w:widowControl w:val="0"/>
        <w:autoSpaceDE w:val="0"/>
        <w:autoSpaceDN w:val="0"/>
        <w:adjustRightInd w:val="0"/>
        <w:rPr>
          <w:rFonts w:ascii="Tahoma" w:hAnsi="Tahoma" w:cs="Tahoma"/>
          <w:caps/>
          <w:sz w:val="20"/>
          <w:szCs w:val="20"/>
        </w:rPr>
      </w:pPr>
    </w:p>
    <w:p w:rsidR="00A011DB" w:rsidRDefault="00A011DB" w:rsidP="00A011DB">
      <w:pPr>
        <w:widowControl w:val="0"/>
        <w:autoSpaceDE w:val="0"/>
        <w:autoSpaceDN w:val="0"/>
        <w:adjustRightInd w:val="0"/>
        <w:ind w:left="4800"/>
        <w:jc w:val="center"/>
        <w:rPr>
          <w:rFonts w:ascii="Tahoma" w:hAnsi="Tahoma" w:cs="Tahoma"/>
          <w:caps/>
          <w:sz w:val="20"/>
          <w:szCs w:val="20"/>
        </w:rPr>
      </w:pPr>
    </w:p>
    <w:tbl>
      <w:tblPr>
        <w:tblW w:w="5000" w:type="pct"/>
        <w:tblLook w:val="04A0" w:firstRow="1" w:lastRow="0" w:firstColumn="1" w:lastColumn="0" w:noHBand="0" w:noVBand="1"/>
      </w:tblPr>
      <w:tblGrid>
        <w:gridCol w:w="7002"/>
        <w:gridCol w:w="2030"/>
        <w:gridCol w:w="6323"/>
      </w:tblGrid>
      <w:tr w:rsidR="00A011DB" w:rsidTr="00BD222C">
        <w:trPr>
          <w:trHeight w:val="2004"/>
        </w:trPr>
        <w:tc>
          <w:tcPr>
            <w:tcW w:w="2280" w:type="pct"/>
          </w:tcPr>
          <w:p w:rsidR="00A011DB" w:rsidRDefault="00A011DB" w:rsidP="00BD222C">
            <w:pPr>
              <w:spacing w:line="220" w:lineRule="exact"/>
              <w:ind w:left="-533"/>
              <w:jc w:val="center"/>
              <w:rPr>
                <w:rFonts w:ascii="Tahoma" w:hAnsi="Tahoma" w:cs="Tahoma"/>
                <w:sz w:val="20"/>
                <w:szCs w:val="20"/>
              </w:rPr>
            </w:pPr>
          </w:p>
          <w:p w:rsidR="00A011DB" w:rsidRDefault="00A011DB" w:rsidP="00BD222C">
            <w:pPr>
              <w:spacing w:line="220" w:lineRule="exact"/>
              <w:jc w:val="center"/>
              <w:rPr>
                <w:rFonts w:ascii="Tahoma" w:hAnsi="Tahoma" w:cs="Tahoma"/>
                <w:sz w:val="20"/>
                <w:szCs w:val="20"/>
              </w:rPr>
            </w:pPr>
            <w:r>
              <w:rPr>
                <w:rFonts w:ascii="Tahoma" w:hAnsi="Tahoma" w:cs="Tahoma"/>
                <w:sz w:val="20"/>
                <w:szCs w:val="20"/>
              </w:rPr>
              <w:t>Чёваш  Республикин</w:t>
            </w:r>
          </w:p>
          <w:p w:rsidR="00A011DB" w:rsidRDefault="00A011DB" w:rsidP="00BD222C">
            <w:pPr>
              <w:spacing w:line="220" w:lineRule="exact"/>
              <w:jc w:val="center"/>
              <w:rPr>
                <w:rFonts w:ascii="Tahoma" w:hAnsi="Tahoma" w:cs="Tahoma"/>
                <w:sz w:val="20"/>
                <w:szCs w:val="20"/>
              </w:rPr>
            </w:pPr>
            <w:r>
              <w:rPr>
                <w:rFonts w:ascii="Tahoma" w:hAnsi="Tahoma" w:cs="Tahoma"/>
                <w:sz w:val="20"/>
                <w:szCs w:val="20"/>
              </w:rPr>
              <w:t>С.нт.рвёрри</w:t>
            </w:r>
          </w:p>
          <w:p w:rsidR="00A011DB" w:rsidRDefault="00A011DB" w:rsidP="00BD222C">
            <w:pPr>
              <w:spacing w:line="220" w:lineRule="exact"/>
              <w:jc w:val="center"/>
              <w:rPr>
                <w:rFonts w:ascii="Tahoma" w:hAnsi="Tahoma" w:cs="Tahoma"/>
                <w:sz w:val="20"/>
                <w:szCs w:val="20"/>
              </w:rPr>
            </w:pPr>
            <w:r>
              <w:rPr>
                <w:rFonts w:ascii="Tahoma" w:hAnsi="Tahoma" w:cs="Tahoma"/>
                <w:sz w:val="20"/>
                <w:szCs w:val="20"/>
              </w:rPr>
              <w:t>район.н администраций.</w:t>
            </w:r>
          </w:p>
          <w:p w:rsidR="00A011DB" w:rsidRDefault="00A011DB" w:rsidP="00BD222C">
            <w:pPr>
              <w:keepNext/>
              <w:spacing w:line="220" w:lineRule="exact"/>
              <w:jc w:val="center"/>
              <w:outlineLvl w:val="0"/>
              <w:rPr>
                <w:rFonts w:ascii="Tahoma" w:hAnsi="Tahoma" w:cs="Tahoma"/>
                <w:b/>
                <w:bCs/>
                <w:sz w:val="20"/>
                <w:szCs w:val="20"/>
              </w:rPr>
            </w:pPr>
            <w:r>
              <w:rPr>
                <w:rFonts w:ascii="Tahoma" w:hAnsi="Tahoma" w:cs="Tahoma"/>
                <w:b/>
                <w:bCs/>
                <w:sz w:val="20"/>
                <w:szCs w:val="20"/>
              </w:rPr>
              <w:t>Й Ы Ш Ё Н У</w:t>
            </w:r>
          </w:p>
          <w:p w:rsidR="00A011DB" w:rsidRDefault="00A011DB" w:rsidP="00BD222C">
            <w:pPr>
              <w:spacing w:line="220" w:lineRule="exact"/>
              <w:jc w:val="center"/>
              <w:rPr>
                <w:rFonts w:ascii="Tahoma" w:hAnsi="Tahoma" w:cs="Tahoma"/>
                <w:b/>
                <w:bCs/>
                <w:sz w:val="20"/>
                <w:szCs w:val="20"/>
              </w:rPr>
            </w:pPr>
            <w:r>
              <w:rPr>
                <w:rFonts w:ascii="Tahoma" w:hAnsi="Tahoma" w:cs="Tahoma"/>
                <w:b/>
                <w:bCs/>
                <w:sz w:val="20"/>
                <w:szCs w:val="20"/>
              </w:rPr>
              <w:t>№</w:t>
            </w:r>
          </w:p>
          <w:p w:rsidR="00A011DB" w:rsidRDefault="00A011DB" w:rsidP="00BD222C">
            <w:pPr>
              <w:spacing w:line="220" w:lineRule="exact"/>
              <w:jc w:val="center"/>
              <w:rPr>
                <w:rFonts w:ascii="Tahoma" w:hAnsi="Tahoma" w:cs="Tahoma"/>
                <w:b/>
                <w:sz w:val="20"/>
                <w:szCs w:val="20"/>
              </w:rPr>
            </w:pPr>
            <w:r>
              <w:rPr>
                <w:rFonts w:ascii="Tahoma" w:hAnsi="Tahoma" w:cs="Tahoma"/>
                <w:sz w:val="20"/>
                <w:szCs w:val="20"/>
              </w:rPr>
              <w:t>С.нт.рвёрри  хули</w:t>
            </w:r>
          </w:p>
        </w:tc>
        <w:tc>
          <w:tcPr>
            <w:tcW w:w="661" w:type="pct"/>
          </w:tcPr>
          <w:p w:rsidR="00A011DB" w:rsidRDefault="00A011DB" w:rsidP="00BD222C">
            <w:pPr>
              <w:ind w:hanging="783"/>
              <w:jc w:val="center"/>
              <w:rPr>
                <w:rFonts w:ascii="Tahoma" w:hAnsi="Tahoma" w:cs="Tahoma"/>
                <w:sz w:val="20"/>
                <w:szCs w:val="20"/>
              </w:rPr>
            </w:pPr>
            <w:r>
              <w:rPr>
                <w:noProof/>
              </w:rPr>
              <w:drawing>
                <wp:anchor distT="0" distB="0" distL="114300" distR="114300" simplePos="0" relativeHeight="251667456" behindDoc="0" locked="0" layoutInCell="1" allowOverlap="1">
                  <wp:simplePos x="0" y="0"/>
                  <wp:positionH relativeFrom="margin">
                    <wp:posOffset>68580</wp:posOffset>
                  </wp:positionH>
                  <wp:positionV relativeFrom="margin">
                    <wp:posOffset>-16510</wp:posOffset>
                  </wp:positionV>
                  <wp:extent cx="596265" cy="775335"/>
                  <wp:effectExtent l="19050" t="0" r="0" b="0"/>
                  <wp:wrapSquare wrapText="bothSides"/>
                  <wp:docPr id="14" name="Рисунок 1" descr="Описание: Описание: 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_ум"/>
                          <pic:cNvPicPr>
                            <a:picLocks noChangeAspect="1" noChangeArrowheads="1"/>
                          </pic:cNvPicPr>
                        </pic:nvPicPr>
                        <pic:blipFill>
                          <a:blip r:embed="rId197" cstate="print"/>
                          <a:srcRect/>
                          <a:stretch>
                            <a:fillRect/>
                          </a:stretch>
                        </pic:blipFill>
                        <pic:spPr bwMode="auto">
                          <a:xfrm>
                            <a:off x="0" y="0"/>
                            <a:ext cx="596265" cy="775335"/>
                          </a:xfrm>
                          <a:prstGeom prst="rect">
                            <a:avLst/>
                          </a:prstGeom>
                          <a:noFill/>
                        </pic:spPr>
                      </pic:pic>
                    </a:graphicData>
                  </a:graphic>
                </wp:anchor>
              </w:drawing>
            </w:r>
          </w:p>
          <w:p w:rsidR="00A011DB" w:rsidRDefault="00A011DB" w:rsidP="00BD222C">
            <w:pPr>
              <w:ind w:hanging="783"/>
              <w:jc w:val="center"/>
              <w:rPr>
                <w:rFonts w:ascii="Tahoma" w:hAnsi="Tahoma" w:cs="Tahoma"/>
                <w:sz w:val="20"/>
                <w:szCs w:val="20"/>
              </w:rPr>
            </w:pPr>
          </w:p>
          <w:p w:rsidR="00A011DB" w:rsidRDefault="00A011DB" w:rsidP="00BD222C">
            <w:pPr>
              <w:spacing w:line="200" w:lineRule="exact"/>
              <w:jc w:val="center"/>
              <w:rPr>
                <w:rFonts w:ascii="Tahoma" w:hAnsi="Tahoma" w:cs="Tahoma"/>
                <w:sz w:val="20"/>
                <w:szCs w:val="20"/>
              </w:rPr>
            </w:pPr>
          </w:p>
        </w:tc>
        <w:tc>
          <w:tcPr>
            <w:tcW w:w="2059" w:type="pct"/>
          </w:tcPr>
          <w:p w:rsidR="00A011DB" w:rsidRDefault="00A011DB" w:rsidP="00BD222C">
            <w:pPr>
              <w:spacing w:line="200" w:lineRule="exact"/>
              <w:jc w:val="center"/>
              <w:rPr>
                <w:rFonts w:ascii="Tahoma" w:hAnsi="Tahoma" w:cs="Tahoma"/>
                <w:sz w:val="20"/>
                <w:szCs w:val="20"/>
              </w:rPr>
            </w:pPr>
            <w:r>
              <w:rPr>
                <w:rFonts w:ascii="Tahoma" w:hAnsi="Tahoma" w:cs="Tahoma"/>
                <w:sz w:val="20"/>
                <w:szCs w:val="20"/>
              </w:rPr>
              <w:t>Чувашская  Республика</w:t>
            </w:r>
          </w:p>
          <w:p w:rsidR="00A011DB" w:rsidRDefault="00A011DB" w:rsidP="00BD222C">
            <w:pPr>
              <w:spacing w:line="200" w:lineRule="exact"/>
              <w:jc w:val="center"/>
              <w:rPr>
                <w:rFonts w:ascii="Tahoma" w:hAnsi="Tahoma" w:cs="Tahoma"/>
                <w:sz w:val="20"/>
                <w:szCs w:val="20"/>
              </w:rPr>
            </w:pPr>
            <w:r>
              <w:rPr>
                <w:rFonts w:ascii="Tahoma" w:hAnsi="Tahoma" w:cs="Tahoma"/>
                <w:sz w:val="20"/>
                <w:szCs w:val="20"/>
              </w:rPr>
              <w:t>Администрация</w:t>
            </w:r>
          </w:p>
          <w:p w:rsidR="00A011DB" w:rsidRDefault="00A011DB" w:rsidP="00BD222C">
            <w:pPr>
              <w:spacing w:line="200" w:lineRule="exact"/>
              <w:jc w:val="center"/>
              <w:rPr>
                <w:rFonts w:ascii="Tahoma" w:hAnsi="Tahoma" w:cs="Tahoma"/>
                <w:sz w:val="20"/>
                <w:szCs w:val="20"/>
              </w:rPr>
            </w:pPr>
            <w:r>
              <w:rPr>
                <w:rFonts w:ascii="Tahoma" w:hAnsi="Tahoma" w:cs="Tahoma"/>
                <w:sz w:val="20"/>
                <w:szCs w:val="20"/>
              </w:rPr>
              <w:t>Мариинско-Посадского</w:t>
            </w:r>
          </w:p>
          <w:p w:rsidR="00A011DB" w:rsidRDefault="00A011DB" w:rsidP="00BD222C">
            <w:pPr>
              <w:spacing w:line="200" w:lineRule="exact"/>
              <w:jc w:val="center"/>
              <w:rPr>
                <w:rFonts w:ascii="Tahoma" w:hAnsi="Tahoma" w:cs="Tahoma"/>
                <w:sz w:val="20"/>
                <w:szCs w:val="20"/>
              </w:rPr>
            </w:pPr>
            <w:r>
              <w:rPr>
                <w:rFonts w:ascii="Tahoma" w:hAnsi="Tahoma" w:cs="Tahoma"/>
                <w:sz w:val="20"/>
                <w:szCs w:val="20"/>
              </w:rPr>
              <w:t>района</w:t>
            </w:r>
          </w:p>
          <w:p w:rsidR="00A011DB" w:rsidRDefault="00A011DB" w:rsidP="00BD222C">
            <w:pPr>
              <w:spacing w:line="200" w:lineRule="exact"/>
              <w:jc w:val="center"/>
              <w:rPr>
                <w:rFonts w:ascii="Tahoma" w:hAnsi="Tahoma" w:cs="Tahoma"/>
                <w:b/>
                <w:sz w:val="20"/>
                <w:szCs w:val="20"/>
              </w:rPr>
            </w:pPr>
            <w:r>
              <w:rPr>
                <w:rFonts w:ascii="Tahoma" w:hAnsi="Tahoma" w:cs="Tahoma"/>
                <w:b/>
                <w:sz w:val="20"/>
                <w:szCs w:val="20"/>
              </w:rPr>
              <w:t>П О С Т А Н О В Л Е Н И Е</w:t>
            </w:r>
          </w:p>
          <w:p w:rsidR="00A011DB" w:rsidRDefault="00A011DB" w:rsidP="00BD222C">
            <w:pPr>
              <w:tabs>
                <w:tab w:val="left" w:pos="2655"/>
              </w:tabs>
              <w:spacing w:line="200" w:lineRule="exact"/>
              <w:jc w:val="center"/>
              <w:rPr>
                <w:rFonts w:ascii="Tahoma" w:hAnsi="Tahoma" w:cs="Tahoma"/>
                <w:b/>
                <w:sz w:val="20"/>
                <w:szCs w:val="20"/>
              </w:rPr>
            </w:pPr>
          </w:p>
          <w:p w:rsidR="00A011DB" w:rsidRDefault="00A011DB" w:rsidP="00BD222C">
            <w:pPr>
              <w:tabs>
                <w:tab w:val="left" w:pos="2655"/>
              </w:tabs>
              <w:spacing w:line="200" w:lineRule="exact"/>
              <w:jc w:val="center"/>
              <w:rPr>
                <w:rFonts w:ascii="Tahoma" w:hAnsi="Tahoma" w:cs="Tahoma"/>
                <w:b/>
                <w:sz w:val="20"/>
                <w:szCs w:val="20"/>
              </w:rPr>
            </w:pPr>
            <w:r>
              <w:rPr>
                <w:rFonts w:ascii="Tahoma" w:hAnsi="Tahoma" w:cs="Tahoma"/>
                <w:b/>
                <w:sz w:val="20"/>
                <w:szCs w:val="20"/>
              </w:rPr>
              <w:t>21.08.2019   №   609</w:t>
            </w:r>
          </w:p>
          <w:p w:rsidR="00A011DB" w:rsidRDefault="00A011DB" w:rsidP="00BD222C">
            <w:pPr>
              <w:spacing w:line="200" w:lineRule="exact"/>
              <w:jc w:val="center"/>
              <w:rPr>
                <w:rFonts w:ascii="Tahoma" w:hAnsi="Tahoma" w:cs="Tahoma"/>
                <w:b/>
                <w:bCs/>
                <w:sz w:val="20"/>
                <w:szCs w:val="20"/>
              </w:rPr>
            </w:pPr>
          </w:p>
          <w:p w:rsidR="00A011DB" w:rsidRDefault="00A011DB" w:rsidP="00BD222C">
            <w:pPr>
              <w:spacing w:line="200" w:lineRule="exact"/>
              <w:jc w:val="center"/>
              <w:rPr>
                <w:rFonts w:ascii="Tahoma" w:hAnsi="Tahoma" w:cs="Tahoma"/>
                <w:sz w:val="20"/>
                <w:szCs w:val="20"/>
              </w:rPr>
            </w:pPr>
            <w:r>
              <w:rPr>
                <w:rFonts w:ascii="Tahoma" w:hAnsi="Tahoma" w:cs="Tahoma"/>
                <w:sz w:val="20"/>
                <w:szCs w:val="20"/>
              </w:rPr>
              <w:t>г. Мариинский  Посад</w:t>
            </w:r>
          </w:p>
        </w:tc>
      </w:tr>
    </w:tbl>
    <w:p w:rsidR="00A011DB" w:rsidRDefault="00A011DB" w:rsidP="00A011DB">
      <w:pPr>
        <w:ind w:right="4535"/>
        <w:rPr>
          <w:rFonts w:ascii="Tahoma" w:hAnsi="Tahoma" w:cs="Tahoma"/>
          <w:sz w:val="20"/>
          <w:szCs w:val="20"/>
        </w:rPr>
      </w:pPr>
      <w:r>
        <w:rPr>
          <w:rFonts w:ascii="Tahoma" w:hAnsi="Tahoma" w:cs="Tahoma"/>
          <w:sz w:val="20"/>
          <w:szCs w:val="20"/>
        </w:rPr>
        <w:t xml:space="preserve">       </w:t>
      </w:r>
    </w:p>
    <w:p w:rsidR="00A011DB" w:rsidRDefault="00A011DB" w:rsidP="00A011DB">
      <w:pPr>
        <w:ind w:right="4535"/>
        <w:rPr>
          <w:rFonts w:ascii="Tahoma" w:hAnsi="Tahoma" w:cs="Tahoma"/>
          <w:b/>
          <w:bCs/>
          <w:sz w:val="20"/>
          <w:szCs w:val="20"/>
        </w:rPr>
      </w:pPr>
      <w:r>
        <w:rPr>
          <w:rFonts w:ascii="Tahoma" w:hAnsi="Tahoma" w:cs="Tahoma"/>
          <w:b/>
          <w:sz w:val="20"/>
          <w:szCs w:val="20"/>
        </w:rPr>
        <w:t>Об утверждении муниципальной программы Мариинско-Посадского района Чувашской Республики «Развитие культуры и туризма» на 2019-2035 гг.</w:t>
      </w:r>
    </w:p>
    <w:p w:rsidR="00A011DB" w:rsidRDefault="00A011DB" w:rsidP="00A011DB">
      <w:pPr>
        <w:ind w:firstLine="720"/>
        <w:rPr>
          <w:rFonts w:ascii="Tahoma" w:hAnsi="Tahoma" w:cs="Tahoma"/>
          <w:sz w:val="20"/>
          <w:szCs w:val="20"/>
        </w:rPr>
      </w:pPr>
    </w:p>
    <w:p w:rsidR="00A011DB" w:rsidRDefault="00A011DB" w:rsidP="00A011DB">
      <w:pPr>
        <w:suppressAutoHyphens/>
        <w:rPr>
          <w:rFonts w:ascii="Tahoma" w:hAnsi="Tahoma" w:cs="Tahoma"/>
          <w:sz w:val="20"/>
          <w:szCs w:val="20"/>
        </w:rPr>
      </w:pPr>
      <w:r>
        <w:rPr>
          <w:rFonts w:ascii="Tahoma" w:hAnsi="Tahoma" w:cs="Tahoma"/>
          <w:sz w:val="20"/>
          <w:szCs w:val="20"/>
        </w:rPr>
        <w:t xml:space="preserve">        В соответствии с Федеральным законом от 06.10.2003 г. № 131 – ФЗ « Об общих принципах организации местного самоуправления в Российской    Федерации» (с изменениями и дополнениями), Уставом Мариинско-Посадского района Чувашской Республики (с изменениями и дополнениями) администрация Мариинско-Посадского                                               района п о с т а н о в л я е т</w:t>
      </w:r>
    </w:p>
    <w:p w:rsidR="00A011DB" w:rsidRDefault="00A011DB" w:rsidP="00A011DB">
      <w:pPr>
        <w:suppressAutoHyphens/>
        <w:ind w:firstLine="720"/>
        <w:rPr>
          <w:rFonts w:ascii="Tahoma" w:hAnsi="Tahoma" w:cs="Tahoma"/>
          <w:sz w:val="20"/>
          <w:szCs w:val="20"/>
        </w:rPr>
      </w:pPr>
      <w:r>
        <w:rPr>
          <w:rFonts w:ascii="Tahoma" w:hAnsi="Tahoma" w:cs="Tahoma"/>
          <w:sz w:val="20"/>
          <w:szCs w:val="20"/>
        </w:rPr>
        <w:t>1. Утвердить муниципальную программу Мариинско-Посадского района Чувашской Республики  «Развитие культуры и туризма» (далее – Муниципальная программа).</w:t>
      </w:r>
    </w:p>
    <w:p w:rsidR="00A011DB" w:rsidRDefault="00A011DB" w:rsidP="00A011DB">
      <w:pPr>
        <w:suppressAutoHyphens/>
        <w:ind w:firstLine="720"/>
        <w:rPr>
          <w:rFonts w:ascii="Tahoma" w:hAnsi="Tahoma" w:cs="Tahoma"/>
          <w:sz w:val="20"/>
          <w:szCs w:val="20"/>
        </w:rPr>
      </w:pPr>
      <w:r>
        <w:rPr>
          <w:rFonts w:ascii="Tahoma" w:hAnsi="Tahoma" w:cs="Tahoma"/>
          <w:sz w:val="20"/>
          <w:szCs w:val="20"/>
        </w:rPr>
        <w:t xml:space="preserve">2. Признать утратившим силу Постановление администрации Мариинско-Посадского района от 30.01.2014 № 52 «Об </w:t>
      </w:r>
      <w:r>
        <w:rPr>
          <w:rFonts w:ascii="Tahoma" w:hAnsi="Tahoma" w:cs="Tahoma"/>
          <w:bCs/>
          <w:sz w:val="20"/>
          <w:szCs w:val="20"/>
        </w:rPr>
        <w:t>утверждении муниципальной программы Мариинско-Посадского района Чувашской Республики «</w:t>
      </w:r>
      <w:r>
        <w:rPr>
          <w:rFonts w:ascii="Tahoma" w:hAnsi="Tahoma" w:cs="Tahoma"/>
          <w:sz w:val="20"/>
          <w:szCs w:val="20"/>
        </w:rPr>
        <w:t>Развитие культуры и туризма» на 2014-2020 годы».</w:t>
      </w:r>
    </w:p>
    <w:p w:rsidR="00A011DB" w:rsidRDefault="00A011DB" w:rsidP="00A011DB">
      <w:pPr>
        <w:suppressAutoHyphens/>
        <w:ind w:firstLine="720"/>
        <w:rPr>
          <w:rFonts w:ascii="Tahoma" w:hAnsi="Tahoma" w:cs="Tahoma"/>
          <w:sz w:val="20"/>
          <w:szCs w:val="20"/>
        </w:rPr>
      </w:pPr>
      <w:r>
        <w:rPr>
          <w:rFonts w:ascii="Tahoma" w:hAnsi="Tahoma" w:cs="Tahoma"/>
          <w:sz w:val="20"/>
          <w:szCs w:val="20"/>
        </w:rPr>
        <w:t>3. Контроль за выполнением настоящего постановления возложить на заместителя главы администрации – начальника отдела культуры и социального развития Е.В. Матюшову.</w:t>
      </w:r>
    </w:p>
    <w:p w:rsidR="00A011DB" w:rsidRDefault="00A011DB" w:rsidP="00A011DB">
      <w:pPr>
        <w:suppressAutoHyphens/>
        <w:ind w:firstLine="720"/>
        <w:rPr>
          <w:rFonts w:ascii="Tahoma" w:hAnsi="Tahoma" w:cs="Tahoma"/>
          <w:sz w:val="20"/>
          <w:szCs w:val="20"/>
        </w:rPr>
      </w:pPr>
      <w:r>
        <w:rPr>
          <w:rFonts w:ascii="Tahoma" w:hAnsi="Tahoma" w:cs="Tahoma"/>
          <w:sz w:val="20"/>
          <w:szCs w:val="20"/>
        </w:rPr>
        <w:t>4. Постановление вступает в силу со дня его официального опубликования.</w:t>
      </w:r>
    </w:p>
    <w:p w:rsidR="00A011DB" w:rsidRDefault="00A011DB" w:rsidP="00A011DB">
      <w:pPr>
        <w:suppressAutoHyphens/>
        <w:autoSpaceDE w:val="0"/>
        <w:autoSpaceDN w:val="0"/>
        <w:ind w:left="4680"/>
        <w:jc w:val="center"/>
        <w:outlineLvl w:val="0"/>
        <w:rPr>
          <w:rFonts w:ascii="Tahoma" w:eastAsia="Calibri" w:hAnsi="Tahoma" w:cs="Tahoma"/>
          <w:bCs/>
          <w:color w:val="000000"/>
          <w:sz w:val="20"/>
          <w:szCs w:val="20"/>
          <w:lang w:eastAsia="en-US"/>
        </w:rPr>
      </w:pPr>
    </w:p>
    <w:p w:rsidR="00A011DB" w:rsidRDefault="00A011DB" w:rsidP="00A011DB">
      <w:pPr>
        <w:suppressAutoHyphens/>
        <w:autoSpaceDE w:val="0"/>
        <w:autoSpaceDN w:val="0"/>
        <w:ind w:left="4680"/>
        <w:jc w:val="center"/>
        <w:outlineLvl w:val="0"/>
        <w:rPr>
          <w:rFonts w:ascii="Tahoma" w:eastAsia="Calibri" w:hAnsi="Tahoma" w:cs="Tahoma"/>
          <w:bCs/>
          <w:color w:val="000000"/>
          <w:sz w:val="20"/>
          <w:szCs w:val="20"/>
        </w:rPr>
      </w:pPr>
    </w:p>
    <w:p w:rsidR="00A011DB" w:rsidRDefault="00A011DB" w:rsidP="00A011DB">
      <w:pPr>
        <w:suppressAutoHyphens/>
        <w:rPr>
          <w:rFonts w:ascii="Tahoma" w:hAnsi="Tahoma" w:cs="Tahoma"/>
          <w:sz w:val="20"/>
          <w:szCs w:val="20"/>
        </w:rPr>
      </w:pPr>
      <w:r>
        <w:rPr>
          <w:rFonts w:ascii="Tahoma" w:hAnsi="Tahoma" w:cs="Tahoma"/>
          <w:sz w:val="20"/>
          <w:szCs w:val="20"/>
        </w:rPr>
        <w:t xml:space="preserve">Глава администрации </w:t>
      </w:r>
    </w:p>
    <w:p w:rsidR="00A011DB" w:rsidRDefault="00A011DB" w:rsidP="00A011DB">
      <w:pPr>
        <w:suppressAutoHyphens/>
        <w:rPr>
          <w:rFonts w:ascii="Tahoma" w:hAnsi="Tahoma" w:cs="Tahoma"/>
          <w:sz w:val="20"/>
          <w:szCs w:val="20"/>
        </w:rPr>
      </w:pPr>
      <w:r>
        <w:rPr>
          <w:rFonts w:ascii="Tahoma" w:hAnsi="Tahoma" w:cs="Tahoma"/>
          <w:sz w:val="20"/>
          <w:szCs w:val="20"/>
        </w:rPr>
        <w:t>Мариинско-Посадского района</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t xml:space="preserve">               А.А. Мясников</w:t>
      </w:r>
    </w:p>
    <w:p w:rsidR="00A011DB" w:rsidRDefault="00A011DB" w:rsidP="00A011DB">
      <w:pPr>
        <w:ind w:firstLine="720"/>
        <w:rPr>
          <w:rFonts w:ascii="Tahoma" w:hAnsi="Tahoma" w:cs="Tahoma"/>
          <w:b/>
          <w:i/>
          <w:sz w:val="20"/>
          <w:szCs w:val="20"/>
        </w:rPr>
      </w:pPr>
      <w:r>
        <w:rPr>
          <w:rFonts w:ascii="Tahoma" w:hAnsi="Tahoma" w:cs="Tahoma"/>
          <w:b/>
          <w:i/>
          <w:sz w:val="20"/>
          <w:szCs w:val="20"/>
        </w:rPr>
        <w:t xml:space="preserve">    </w:t>
      </w:r>
    </w:p>
    <w:p w:rsidR="00A011DB" w:rsidRDefault="00A011DB" w:rsidP="00A011DB">
      <w:pPr>
        <w:rPr>
          <w:rFonts w:ascii="Tahoma" w:hAnsi="Tahoma" w:cs="Tahoma"/>
          <w:sz w:val="20"/>
          <w:szCs w:val="20"/>
          <w:lang w:eastAsia="ar-SA"/>
        </w:rPr>
      </w:pPr>
      <w:r>
        <w:rPr>
          <w:rFonts w:ascii="Tahoma" w:hAnsi="Tahoma" w:cs="Tahoma"/>
          <w:sz w:val="20"/>
          <w:szCs w:val="20"/>
          <w:lang w:eastAsia="ar-SA"/>
        </w:rPr>
        <w:t xml:space="preserve">Заместитель главы администрации - начальника </w:t>
      </w:r>
    </w:p>
    <w:p w:rsidR="00A011DB" w:rsidRDefault="00A011DB" w:rsidP="00A011DB">
      <w:pPr>
        <w:rPr>
          <w:rFonts w:ascii="Tahoma" w:hAnsi="Tahoma" w:cs="Tahoma"/>
          <w:sz w:val="20"/>
          <w:szCs w:val="20"/>
          <w:lang w:eastAsia="ar-SA"/>
        </w:rPr>
      </w:pPr>
      <w:r>
        <w:rPr>
          <w:rFonts w:ascii="Tahoma" w:hAnsi="Tahoma" w:cs="Tahoma"/>
          <w:sz w:val="20"/>
          <w:szCs w:val="20"/>
          <w:lang w:eastAsia="ar-SA"/>
        </w:rPr>
        <w:t xml:space="preserve">отдела культуры и социального </w:t>
      </w:r>
    </w:p>
    <w:p w:rsidR="00A011DB" w:rsidRDefault="00A011DB" w:rsidP="00A011DB">
      <w:pPr>
        <w:rPr>
          <w:rFonts w:ascii="Tahoma" w:hAnsi="Tahoma" w:cs="Tahoma"/>
          <w:sz w:val="20"/>
          <w:szCs w:val="20"/>
          <w:lang w:eastAsia="ar-SA"/>
        </w:rPr>
      </w:pPr>
      <w:r>
        <w:rPr>
          <w:rFonts w:ascii="Tahoma" w:hAnsi="Tahoma" w:cs="Tahoma"/>
          <w:sz w:val="20"/>
          <w:szCs w:val="20"/>
          <w:lang w:eastAsia="ar-SA"/>
        </w:rPr>
        <w:t>развития                                                                                                           Е.В. Матюшова</w:t>
      </w:r>
    </w:p>
    <w:p w:rsidR="00A011DB" w:rsidRDefault="00A011DB" w:rsidP="00A011DB">
      <w:pPr>
        <w:rPr>
          <w:rFonts w:ascii="Tahoma" w:hAnsi="Tahoma" w:cs="Tahoma"/>
          <w:color w:val="000000"/>
          <w:sz w:val="20"/>
          <w:szCs w:val="20"/>
          <w:lang w:eastAsia="ar-SA"/>
        </w:rPr>
      </w:pPr>
    </w:p>
    <w:p w:rsidR="00A011DB" w:rsidRDefault="00A011DB" w:rsidP="00A011DB">
      <w:pPr>
        <w:rPr>
          <w:rFonts w:ascii="Tahoma" w:hAnsi="Tahoma" w:cs="Tahoma"/>
          <w:sz w:val="20"/>
          <w:szCs w:val="20"/>
          <w:lang w:eastAsia="ar-SA"/>
        </w:rPr>
      </w:pPr>
      <w:r>
        <w:rPr>
          <w:rFonts w:ascii="Tahoma" w:hAnsi="Tahoma" w:cs="Tahoma"/>
          <w:sz w:val="20"/>
          <w:szCs w:val="20"/>
          <w:lang w:eastAsia="ar-SA"/>
        </w:rPr>
        <w:t>И.о. начальника финансового отдела</w:t>
      </w:r>
    </w:p>
    <w:p w:rsidR="00A011DB" w:rsidRDefault="00A011DB" w:rsidP="00A011DB">
      <w:pPr>
        <w:rPr>
          <w:rFonts w:ascii="Tahoma" w:hAnsi="Tahoma" w:cs="Tahoma"/>
          <w:sz w:val="20"/>
          <w:szCs w:val="20"/>
          <w:lang w:eastAsia="ar-SA"/>
        </w:rPr>
      </w:pPr>
      <w:r>
        <w:rPr>
          <w:rFonts w:ascii="Tahoma" w:hAnsi="Tahoma" w:cs="Tahoma"/>
          <w:sz w:val="20"/>
          <w:szCs w:val="20"/>
          <w:lang w:eastAsia="ar-SA"/>
        </w:rPr>
        <w:t>администрации Мариинско-Посадского района                                         Е.М. Сергеева</w:t>
      </w:r>
    </w:p>
    <w:p w:rsidR="00A011DB" w:rsidRDefault="00A011DB" w:rsidP="00A011DB">
      <w:pPr>
        <w:rPr>
          <w:rFonts w:ascii="Tahoma" w:hAnsi="Tahoma" w:cs="Tahoma"/>
          <w:sz w:val="20"/>
          <w:szCs w:val="20"/>
          <w:lang w:eastAsia="ar-SA"/>
        </w:rPr>
      </w:pPr>
    </w:p>
    <w:p w:rsidR="00A011DB" w:rsidRDefault="00A011DB" w:rsidP="00A011DB">
      <w:pPr>
        <w:rPr>
          <w:rFonts w:ascii="Tahoma" w:hAnsi="Tahoma" w:cs="Tahoma"/>
          <w:b/>
          <w:i/>
          <w:sz w:val="20"/>
          <w:szCs w:val="20"/>
          <w:lang w:eastAsia="ar-SA"/>
        </w:rPr>
      </w:pPr>
      <w:r>
        <w:rPr>
          <w:rFonts w:ascii="Tahoma" w:hAnsi="Tahoma" w:cs="Tahoma"/>
          <w:sz w:val="20"/>
          <w:szCs w:val="20"/>
          <w:lang w:eastAsia="ar-SA"/>
        </w:rPr>
        <w:t xml:space="preserve">Начальник отдела юридической службы </w:t>
      </w:r>
    </w:p>
    <w:p w:rsidR="00A011DB" w:rsidRDefault="00A011DB" w:rsidP="00A011DB">
      <w:pPr>
        <w:rPr>
          <w:rFonts w:ascii="Tahoma" w:hAnsi="Tahoma" w:cs="Tahoma"/>
          <w:b/>
          <w:i/>
          <w:sz w:val="20"/>
          <w:szCs w:val="20"/>
          <w:lang w:eastAsia="ar-SA"/>
        </w:rPr>
      </w:pPr>
      <w:r>
        <w:rPr>
          <w:rFonts w:ascii="Tahoma" w:hAnsi="Tahoma" w:cs="Tahoma"/>
          <w:sz w:val="20"/>
          <w:szCs w:val="20"/>
          <w:lang w:eastAsia="ar-SA"/>
        </w:rPr>
        <w:t xml:space="preserve">администрации Мариинско-Посадского </w:t>
      </w:r>
    </w:p>
    <w:p w:rsidR="00A011DB" w:rsidRDefault="00A011DB" w:rsidP="00A011DB">
      <w:pPr>
        <w:rPr>
          <w:rFonts w:ascii="Tahoma" w:hAnsi="Tahoma" w:cs="Tahoma"/>
          <w:sz w:val="20"/>
          <w:szCs w:val="20"/>
          <w:lang w:eastAsia="ar-SA"/>
        </w:rPr>
      </w:pPr>
      <w:r>
        <w:rPr>
          <w:rFonts w:ascii="Tahoma" w:hAnsi="Tahoma" w:cs="Tahoma"/>
          <w:sz w:val="20"/>
          <w:szCs w:val="20"/>
          <w:lang w:eastAsia="ar-SA"/>
        </w:rPr>
        <w:t>района                                                                                                              О.В. Цветкова</w:t>
      </w:r>
    </w:p>
    <w:p w:rsidR="00A011DB" w:rsidRDefault="00A011DB" w:rsidP="00A011DB">
      <w:pPr>
        <w:rPr>
          <w:rFonts w:ascii="Tahoma" w:hAnsi="Tahoma" w:cs="Tahoma"/>
          <w:sz w:val="20"/>
          <w:szCs w:val="20"/>
          <w:lang w:eastAsia="ar-SA"/>
        </w:rPr>
      </w:pPr>
    </w:p>
    <w:p w:rsidR="00A011DB" w:rsidRDefault="00A011DB" w:rsidP="00A011DB">
      <w:pPr>
        <w:rPr>
          <w:rFonts w:ascii="Tahoma" w:hAnsi="Tahoma" w:cs="Tahoma"/>
          <w:sz w:val="20"/>
          <w:szCs w:val="20"/>
          <w:lang w:eastAsia="ar-SA"/>
        </w:rPr>
      </w:pPr>
      <w:r>
        <w:rPr>
          <w:rFonts w:ascii="Tahoma" w:hAnsi="Tahoma" w:cs="Tahoma"/>
          <w:sz w:val="20"/>
          <w:szCs w:val="20"/>
          <w:lang w:eastAsia="ar-SA"/>
        </w:rPr>
        <w:t>Главный специалист – эксперт</w:t>
      </w:r>
    </w:p>
    <w:p w:rsidR="00A011DB" w:rsidRDefault="00A011DB" w:rsidP="00A011DB">
      <w:pPr>
        <w:rPr>
          <w:rFonts w:ascii="Tahoma" w:hAnsi="Tahoma" w:cs="Tahoma"/>
          <w:sz w:val="20"/>
          <w:szCs w:val="20"/>
          <w:lang w:eastAsia="ar-SA"/>
        </w:rPr>
      </w:pPr>
      <w:r>
        <w:rPr>
          <w:rFonts w:ascii="Tahoma" w:hAnsi="Tahoma" w:cs="Tahoma"/>
          <w:sz w:val="20"/>
          <w:szCs w:val="20"/>
          <w:lang w:eastAsia="ar-SA"/>
        </w:rPr>
        <w:t>организационного отдела администрации</w:t>
      </w:r>
    </w:p>
    <w:p w:rsidR="00A011DB" w:rsidRDefault="00A011DB" w:rsidP="00A011DB">
      <w:pPr>
        <w:rPr>
          <w:rFonts w:ascii="Tahoma" w:hAnsi="Tahoma" w:cs="Tahoma"/>
          <w:b/>
          <w:i/>
          <w:sz w:val="20"/>
          <w:szCs w:val="20"/>
          <w:lang w:eastAsia="ar-SA"/>
        </w:rPr>
      </w:pPr>
      <w:r>
        <w:rPr>
          <w:rFonts w:ascii="Tahoma" w:hAnsi="Tahoma" w:cs="Tahoma"/>
          <w:sz w:val="20"/>
          <w:szCs w:val="20"/>
          <w:lang w:eastAsia="ar-SA"/>
        </w:rPr>
        <w:t>Мариинско-Посадского района                                                                    Е.Г. Кондратьева</w:t>
      </w:r>
    </w:p>
    <w:p w:rsidR="00A011DB" w:rsidRDefault="00A011DB" w:rsidP="00A011DB">
      <w:pPr>
        <w:rPr>
          <w:rFonts w:ascii="Tahoma" w:hAnsi="Tahoma" w:cs="Tahoma"/>
          <w:sz w:val="20"/>
          <w:szCs w:val="20"/>
          <w:lang w:eastAsia="ar-SA"/>
        </w:rPr>
      </w:pPr>
      <w:r>
        <w:rPr>
          <w:rFonts w:ascii="Tahoma" w:hAnsi="Tahoma" w:cs="Tahoma"/>
          <w:sz w:val="20"/>
          <w:szCs w:val="20"/>
          <w:lang w:eastAsia="ar-SA"/>
        </w:rPr>
        <w:t xml:space="preserve">          </w:t>
      </w:r>
    </w:p>
    <w:p w:rsidR="00A011DB" w:rsidRDefault="00A011DB" w:rsidP="00A011DB">
      <w:pPr>
        <w:widowControl w:val="0"/>
        <w:autoSpaceDE w:val="0"/>
        <w:autoSpaceDN w:val="0"/>
        <w:adjustRightInd w:val="0"/>
        <w:ind w:left="4800"/>
        <w:jc w:val="center"/>
        <w:rPr>
          <w:rFonts w:ascii="Tahoma" w:hAnsi="Tahoma" w:cs="Tahoma"/>
          <w:caps/>
          <w:sz w:val="20"/>
          <w:szCs w:val="20"/>
          <w:lang w:eastAsia="en-US"/>
        </w:rPr>
      </w:pPr>
    </w:p>
    <w:p w:rsidR="00A011DB" w:rsidRDefault="00A011DB" w:rsidP="00A011DB">
      <w:pPr>
        <w:widowControl w:val="0"/>
        <w:autoSpaceDE w:val="0"/>
        <w:autoSpaceDN w:val="0"/>
        <w:adjustRightInd w:val="0"/>
        <w:ind w:left="4800"/>
        <w:jc w:val="center"/>
        <w:rPr>
          <w:rFonts w:ascii="Tahoma" w:hAnsi="Tahoma" w:cs="Tahoma"/>
          <w:caps/>
          <w:sz w:val="20"/>
          <w:szCs w:val="20"/>
        </w:rPr>
      </w:pPr>
    </w:p>
    <w:p w:rsidR="00A011DB" w:rsidRDefault="00A011DB" w:rsidP="00A011DB">
      <w:pPr>
        <w:widowControl w:val="0"/>
        <w:autoSpaceDE w:val="0"/>
        <w:autoSpaceDN w:val="0"/>
        <w:adjustRightInd w:val="0"/>
        <w:ind w:left="4800"/>
        <w:jc w:val="center"/>
        <w:rPr>
          <w:rFonts w:ascii="Tahoma" w:hAnsi="Tahoma" w:cs="Tahoma"/>
          <w:caps/>
          <w:sz w:val="20"/>
          <w:szCs w:val="20"/>
        </w:rPr>
      </w:pPr>
      <w:r>
        <w:rPr>
          <w:rFonts w:ascii="Tahoma" w:hAnsi="Tahoma" w:cs="Tahoma"/>
          <w:caps/>
          <w:sz w:val="20"/>
          <w:szCs w:val="20"/>
        </w:rPr>
        <w:t>УтвержденА</w:t>
      </w:r>
    </w:p>
    <w:p w:rsidR="00A011DB" w:rsidRDefault="00A011DB" w:rsidP="00A011DB">
      <w:pPr>
        <w:widowControl w:val="0"/>
        <w:autoSpaceDE w:val="0"/>
        <w:autoSpaceDN w:val="0"/>
        <w:adjustRightInd w:val="0"/>
        <w:ind w:left="4800"/>
        <w:jc w:val="center"/>
        <w:rPr>
          <w:rFonts w:ascii="Tahoma" w:hAnsi="Tahoma" w:cs="Tahoma"/>
          <w:sz w:val="20"/>
          <w:szCs w:val="20"/>
        </w:rPr>
      </w:pPr>
      <w:r>
        <w:rPr>
          <w:rFonts w:ascii="Tahoma" w:hAnsi="Tahoma" w:cs="Tahoma"/>
          <w:sz w:val="20"/>
          <w:szCs w:val="20"/>
        </w:rPr>
        <w:t xml:space="preserve">постановлением администрации </w:t>
      </w:r>
    </w:p>
    <w:p w:rsidR="00A011DB" w:rsidRDefault="00A011DB" w:rsidP="00A011DB">
      <w:pPr>
        <w:widowControl w:val="0"/>
        <w:autoSpaceDE w:val="0"/>
        <w:autoSpaceDN w:val="0"/>
        <w:adjustRightInd w:val="0"/>
        <w:ind w:left="4800"/>
        <w:jc w:val="center"/>
        <w:rPr>
          <w:rFonts w:ascii="Tahoma" w:hAnsi="Tahoma" w:cs="Tahoma"/>
          <w:sz w:val="20"/>
          <w:szCs w:val="20"/>
        </w:rPr>
      </w:pPr>
      <w:r>
        <w:rPr>
          <w:rFonts w:ascii="Tahoma" w:hAnsi="Tahoma" w:cs="Tahoma"/>
          <w:sz w:val="20"/>
          <w:szCs w:val="20"/>
        </w:rPr>
        <w:t>Мариинско-Посадского района</w:t>
      </w:r>
    </w:p>
    <w:p w:rsidR="00A011DB" w:rsidRDefault="00A011DB" w:rsidP="00A011DB">
      <w:pPr>
        <w:widowControl w:val="0"/>
        <w:autoSpaceDE w:val="0"/>
        <w:autoSpaceDN w:val="0"/>
        <w:adjustRightInd w:val="0"/>
        <w:ind w:left="4800"/>
        <w:jc w:val="center"/>
        <w:rPr>
          <w:rFonts w:ascii="Tahoma" w:hAnsi="Tahoma" w:cs="Tahoma"/>
          <w:sz w:val="20"/>
          <w:szCs w:val="20"/>
        </w:rPr>
      </w:pPr>
      <w:r>
        <w:rPr>
          <w:rFonts w:ascii="Tahoma" w:hAnsi="Tahoma" w:cs="Tahoma"/>
          <w:sz w:val="20"/>
          <w:szCs w:val="20"/>
        </w:rPr>
        <w:t>Чувашской Республики</w:t>
      </w:r>
    </w:p>
    <w:p w:rsidR="00A011DB" w:rsidRDefault="00A011DB" w:rsidP="00A011DB">
      <w:pPr>
        <w:widowControl w:val="0"/>
        <w:autoSpaceDE w:val="0"/>
        <w:autoSpaceDN w:val="0"/>
        <w:adjustRightInd w:val="0"/>
        <w:ind w:left="4800"/>
        <w:jc w:val="center"/>
        <w:rPr>
          <w:rFonts w:ascii="Tahoma" w:hAnsi="Tahoma" w:cs="Tahoma"/>
          <w:sz w:val="20"/>
          <w:szCs w:val="20"/>
        </w:rPr>
      </w:pPr>
      <w:r>
        <w:rPr>
          <w:rFonts w:ascii="Tahoma" w:hAnsi="Tahoma" w:cs="Tahoma"/>
          <w:sz w:val="20"/>
          <w:szCs w:val="20"/>
        </w:rPr>
        <w:t xml:space="preserve">от              № </w:t>
      </w:r>
    </w:p>
    <w:p w:rsidR="00A011DB" w:rsidRDefault="00A011DB" w:rsidP="00A011DB">
      <w:pPr>
        <w:autoSpaceDE w:val="0"/>
        <w:autoSpaceDN w:val="0"/>
        <w:adjustRightInd w:val="0"/>
        <w:ind w:hanging="6"/>
        <w:rPr>
          <w:rFonts w:ascii="Tahoma" w:hAnsi="Tahoma" w:cs="Tahoma"/>
          <w:b/>
          <w:color w:val="000000"/>
          <w:sz w:val="20"/>
          <w:szCs w:val="20"/>
        </w:rPr>
      </w:pPr>
    </w:p>
    <w:p w:rsidR="00A011DB" w:rsidRDefault="00A011DB" w:rsidP="00A011DB">
      <w:pPr>
        <w:autoSpaceDE w:val="0"/>
        <w:autoSpaceDN w:val="0"/>
        <w:adjustRightInd w:val="0"/>
        <w:ind w:hanging="6"/>
        <w:jc w:val="center"/>
        <w:rPr>
          <w:rFonts w:ascii="Tahoma" w:hAnsi="Tahoma" w:cs="Tahoma"/>
          <w:b/>
          <w:color w:val="000000"/>
          <w:sz w:val="20"/>
          <w:szCs w:val="20"/>
        </w:rPr>
      </w:pPr>
    </w:p>
    <w:p w:rsidR="00A011DB" w:rsidRDefault="00A011DB" w:rsidP="00A011DB">
      <w:pPr>
        <w:autoSpaceDE w:val="0"/>
        <w:autoSpaceDN w:val="0"/>
        <w:adjustRightInd w:val="0"/>
        <w:ind w:hanging="6"/>
        <w:jc w:val="center"/>
        <w:rPr>
          <w:rFonts w:ascii="Tahoma" w:hAnsi="Tahoma" w:cs="Tahoma"/>
          <w:b/>
          <w:caps/>
          <w:color w:val="000000"/>
          <w:sz w:val="20"/>
          <w:szCs w:val="20"/>
        </w:rPr>
      </w:pPr>
      <w:r>
        <w:rPr>
          <w:rFonts w:ascii="Tahoma" w:hAnsi="Tahoma" w:cs="Tahoma"/>
          <w:b/>
          <w:caps/>
          <w:color w:val="000000"/>
          <w:sz w:val="20"/>
          <w:szCs w:val="20"/>
        </w:rPr>
        <w:t>Муниципальная программа Мариинско-Посадского района</w:t>
      </w:r>
    </w:p>
    <w:p w:rsidR="00A011DB" w:rsidRDefault="00A011DB" w:rsidP="00A011DB">
      <w:pPr>
        <w:autoSpaceDE w:val="0"/>
        <w:autoSpaceDN w:val="0"/>
        <w:adjustRightInd w:val="0"/>
        <w:ind w:hanging="6"/>
        <w:jc w:val="center"/>
        <w:rPr>
          <w:rFonts w:ascii="Tahoma" w:hAnsi="Tahoma" w:cs="Tahoma"/>
          <w:b/>
          <w:caps/>
          <w:color w:val="000000"/>
          <w:sz w:val="20"/>
          <w:szCs w:val="20"/>
        </w:rPr>
      </w:pPr>
      <w:r>
        <w:rPr>
          <w:rFonts w:ascii="Tahoma" w:hAnsi="Tahoma" w:cs="Tahoma"/>
          <w:b/>
          <w:caps/>
          <w:color w:val="000000"/>
          <w:sz w:val="20"/>
          <w:szCs w:val="20"/>
        </w:rPr>
        <w:t xml:space="preserve"> Чувашской Республики </w:t>
      </w:r>
    </w:p>
    <w:p w:rsidR="00A011DB" w:rsidRDefault="00A011DB" w:rsidP="00A011DB">
      <w:pPr>
        <w:autoSpaceDE w:val="0"/>
        <w:autoSpaceDN w:val="0"/>
        <w:adjustRightInd w:val="0"/>
        <w:ind w:hanging="6"/>
        <w:jc w:val="center"/>
        <w:rPr>
          <w:rFonts w:ascii="Tahoma" w:hAnsi="Tahoma" w:cs="Tahoma"/>
          <w:b/>
          <w:caps/>
          <w:color w:val="000000"/>
          <w:sz w:val="20"/>
          <w:szCs w:val="20"/>
        </w:rPr>
      </w:pPr>
      <w:r>
        <w:rPr>
          <w:rFonts w:ascii="Tahoma" w:hAnsi="Tahoma" w:cs="Tahoma"/>
          <w:b/>
          <w:caps/>
          <w:color w:val="000000"/>
          <w:sz w:val="20"/>
          <w:szCs w:val="20"/>
        </w:rPr>
        <w:t>«Развитие культуры и туризма»</w:t>
      </w:r>
    </w:p>
    <w:p w:rsidR="00A011DB" w:rsidRDefault="00A011DB" w:rsidP="00A011DB">
      <w:pPr>
        <w:autoSpaceDE w:val="0"/>
        <w:autoSpaceDN w:val="0"/>
        <w:adjustRightInd w:val="0"/>
        <w:ind w:hanging="6"/>
        <w:jc w:val="center"/>
        <w:rPr>
          <w:rFonts w:ascii="Tahoma" w:hAnsi="Tahoma" w:cs="Tahoma"/>
          <w:b/>
          <w:color w:val="000000"/>
          <w:sz w:val="20"/>
          <w:szCs w:val="20"/>
        </w:rPr>
      </w:pPr>
    </w:p>
    <w:p w:rsidR="00A011DB" w:rsidRDefault="00A011DB" w:rsidP="00A011DB">
      <w:pPr>
        <w:autoSpaceDE w:val="0"/>
        <w:autoSpaceDN w:val="0"/>
        <w:adjustRightInd w:val="0"/>
        <w:ind w:hanging="6"/>
        <w:rPr>
          <w:rFonts w:ascii="Tahoma" w:hAnsi="Tahoma" w:cs="Tahoma"/>
          <w:b/>
          <w:color w:val="000000"/>
          <w:sz w:val="20"/>
          <w:szCs w:val="20"/>
        </w:rPr>
      </w:pPr>
    </w:p>
    <w:tbl>
      <w:tblPr>
        <w:tblW w:w="4950" w:type="pct"/>
        <w:tblInd w:w="62" w:type="dxa"/>
        <w:tblCellMar>
          <w:left w:w="62" w:type="dxa"/>
          <w:right w:w="62" w:type="dxa"/>
        </w:tblCellMar>
        <w:tblLook w:val="04A0" w:firstRow="1" w:lastRow="0" w:firstColumn="1" w:lastColumn="0" w:noHBand="0" w:noVBand="1"/>
      </w:tblPr>
      <w:tblGrid>
        <w:gridCol w:w="4932"/>
        <w:gridCol w:w="704"/>
        <w:gridCol w:w="9474"/>
      </w:tblGrid>
      <w:tr w:rsidR="00A011DB" w:rsidTr="00A011DB">
        <w:tc>
          <w:tcPr>
            <w:tcW w:w="1632" w:type="pct"/>
            <w:hideMark/>
          </w:tcPr>
          <w:p w:rsidR="00A011DB" w:rsidRDefault="00A011DB">
            <w:pPr>
              <w:autoSpaceDE w:val="0"/>
              <w:autoSpaceDN w:val="0"/>
              <w:adjustRightInd w:val="0"/>
              <w:jc w:val="both"/>
              <w:rPr>
                <w:rFonts w:ascii="Tahoma" w:eastAsia="Calibri" w:hAnsi="Tahoma" w:cs="Tahoma"/>
                <w:color w:val="000000"/>
                <w:sz w:val="20"/>
                <w:szCs w:val="20"/>
              </w:rPr>
            </w:pPr>
            <w:r>
              <w:rPr>
                <w:rFonts w:ascii="Tahoma" w:eastAsia="Calibri" w:hAnsi="Tahoma" w:cs="Tahoma"/>
                <w:color w:val="000000"/>
                <w:sz w:val="20"/>
                <w:szCs w:val="20"/>
              </w:rPr>
              <w:t>Ответственный исполнитель:</w:t>
            </w:r>
          </w:p>
        </w:tc>
        <w:tc>
          <w:tcPr>
            <w:tcW w:w="233" w:type="pct"/>
          </w:tcPr>
          <w:p w:rsidR="00A011DB" w:rsidRDefault="00A011DB">
            <w:pPr>
              <w:autoSpaceDE w:val="0"/>
              <w:autoSpaceDN w:val="0"/>
              <w:adjustRightInd w:val="0"/>
              <w:jc w:val="both"/>
              <w:rPr>
                <w:rFonts w:ascii="Tahoma" w:hAnsi="Tahoma" w:cs="Tahoma"/>
                <w:color w:val="000000"/>
                <w:sz w:val="20"/>
                <w:szCs w:val="20"/>
              </w:rPr>
            </w:pPr>
          </w:p>
        </w:tc>
        <w:tc>
          <w:tcPr>
            <w:tcW w:w="3135" w:type="pct"/>
          </w:tcPr>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Отдел культуры и социального развития  администрации Мариинско-Посадского района Чувашской Республики</w:t>
            </w:r>
          </w:p>
          <w:p w:rsidR="00A011DB" w:rsidRDefault="00A011DB">
            <w:pPr>
              <w:autoSpaceDE w:val="0"/>
              <w:autoSpaceDN w:val="0"/>
              <w:adjustRightInd w:val="0"/>
              <w:jc w:val="both"/>
              <w:rPr>
                <w:rFonts w:ascii="Tahoma" w:eastAsia="Calibri" w:hAnsi="Tahoma" w:cs="Tahoma"/>
                <w:color w:val="000000"/>
                <w:sz w:val="20"/>
                <w:szCs w:val="20"/>
              </w:rPr>
            </w:pPr>
          </w:p>
        </w:tc>
      </w:tr>
      <w:tr w:rsidR="00A011DB" w:rsidTr="00A011DB">
        <w:tc>
          <w:tcPr>
            <w:tcW w:w="1632" w:type="pct"/>
          </w:tcPr>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Дата составления проекта муниципальной программы:</w:t>
            </w:r>
          </w:p>
          <w:p w:rsidR="00A011DB" w:rsidRDefault="00A011DB">
            <w:pPr>
              <w:autoSpaceDE w:val="0"/>
              <w:autoSpaceDN w:val="0"/>
              <w:adjustRightInd w:val="0"/>
              <w:jc w:val="both"/>
              <w:rPr>
                <w:rFonts w:ascii="Tahoma" w:eastAsia="Calibri" w:hAnsi="Tahoma" w:cs="Tahoma"/>
                <w:color w:val="000000"/>
                <w:sz w:val="20"/>
                <w:szCs w:val="20"/>
              </w:rPr>
            </w:pPr>
          </w:p>
        </w:tc>
        <w:tc>
          <w:tcPr>
            <w:tcW w:w="233" w:type="pct"/>
          </w:tcPr>
          <w:p w:rsidR="00A011DB" w:rsidRDefault="00A011DB">
            <w:pPr>
              <w:autoSpaceDE w:val="0"/>
              <w:autoSpaceDN w:val="0"/>
              <w:adjustRightInd w:val="0"/>
              <w:jc w:val="both"/>
              <w:rPr>
                <w:rFonts w:ascii="Tahoma" w:hAnsi="Tahoma" w:cs="Tahoma"/>
                <w:color w:val="000000"/>
                <w:sz w:val="20"/>
                <w:szCs w:val="20"/>
              </w:rPr>
            </w:pPr>
          </w:p>
        </w:tc>
        <w:tc>
          <w:tcPr>
            <w:tcW w:w="3135" w:type="pct"/>
          </w:tcPr>
          <w:p w:rsidR="00A011DB" w:rsidRDefault="00A011DB">
            <w:pPr>
              <w:autoSpaceDE w:val="0"/>
              <w:autoSpaceDN w:val="0"/>
              <w:adjustRightInd w:val="0"/>
              <w:jc w:val="both"/>
              <w:rPr>
                <w:rFonts w:ascii="Tahoma" w:eastAsia="Calibri" w:hAnsi="Tahoma" w:cs="Tahoma"/>
                <w:color w:val="000000"/>
                <w:sz w:val="20"/>
                <w:szCs w:val="20"/>
              </w:rPr>
            </w:pPr>
          </w:p>
        </w:tc>
      </w:tr>
      <w:tr w:rsidR="00A011DB" w:rsidTr="00A011DB">
        <w:tc>
          <w:tcPr>
            <w:tcW w:w="1632" w:type="pct"/>
            <w:hideMark/>
          </w:tcPr>
          <w:p w:rsidR="00A011DB" w:rsidRDefault="00A011DB">
            <w:pPr>
              <w:autoSpaceDE w:val="0"/>
              <w:autoSpaceDN w:val="0"/>
              <w:adjustRightInd w:val="0"/>
              <w:jc w:val="both"/>
              <w:rPr>
                <w:rFonts w:ascii="Tahoma" w:eastAsia="Calibri" w:hAnsi="Tahoma" w:cs="Tahoma"/>
                <w:color w:val="000000"/>
                <w:sz w:val="20"/>
                <w:szCs w:val="20"/>
              </w:rPr>
            </w:pPr>
            <w:r>
              <w:rPr>
                <w:rFonts w:ascii="Tahoma" w:eastAsia="Calibri" w:hAnsi="Tahoma" w:cs="Tahoma"/>
                <w:color w:val="000000"/>
                <w:sz w:val="20"/>
                <w:szCs w:val="20"/>
              </w:rPr>
              <w:t>Непосредственные исполнители муниципальной программы:</w:t>
            </w:r>
          </w:p>
        </w:tc>
        <w:tc>
          <w:tcPr>
            <w:tcW w:w="233" w:type="pct"/>
          </w:tcPr>
          <w:p w:rsidR="00A011DB" w:rsidRDefault="00A011DB">
            <w:pPr>
              <w:autoSpaceDE w:val="0"/>
              <w:autoSpaceDN w:val="0"/>
              <w:adjustRightInd w:val="0"/>
              <w:jc w:val="both"/>
              <w:rPr>
                <w:rFonts w:ascii="Tahoma" w:hAnsi="Tahoma" w:cs="Tahoma"/>
                <w:color w:val="000000"/>
                <w:sz w:val="20"/>
                <w:szCs w:val="20"/>
              </w:rPr>
            </w:pPr>
          </w:p>
        </w:tc>
        <w:tc>
          <w:tcPr>
            <w:tcW w:w="3135" w:type="pct"/>
          </w:tcPr>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Заместитель главы администрации - начальник отдела культуры и социального развития  администрации Мариинско-Посадского района Чувашской Республики</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 xml:space="preserve">Матюшова Е.В.(т. 2-19-35, </w:t>
            </w:r>
            <w:r>
              <w:rPr>
                <w:rFonts w:ascii="Tahoma" w:eastAsia="Calibri" w:hAnsi="Tahoma" w:cs="Tahoma"/>
                <w:color w:val="000000"/>
                <w:sz w:val="20"/>
                <w:szCs w:val="20"/>
                <w:lang w:val="en-US"/>
              </w:rPr>
              <w:t>e</w:t>
            </w:r>
            <w:r>
              <w:rPr>
                <w:rFonts w:ascii="Tahoma" w:eastAsia="Calibri" w:hAnsi="Tahoma" w:cs="Tahoma"/>
                <w:color w:val="000000"/>
                <w:sz w:val="20"/>
                <w:szCs w:val="20"/>
              </w:rPr>
              <w:t>-</w:t>
            </w:r>
            <w:r>
              <w:rPr>
                <w:rFonts w:ascii="Tahoma" w:eastAsia="Calibri" w:hAnsi="Tahoma" w:cs="Tahoma"/>
                <w:color w:val="000000"/>
                <w:sz w:val="20"/>
                <w:szCs w:val="20"/>
                <w:lang w:val="en-US"/>
              </w:rPr>
              <w:t>mail</w:t>
            </w:r>
            <w:r>
              <w:rPr>
                <w:rFonts w:ascii="Tahoma" w:eastAsia="Calibri" w:hAnsi="Tahoma" w:cs="Tahoma"/>
                <w:color w:val="000000"/>
                <w:sz w:val="20"/>
                <w:szCs w:val="20"/>
              </w:rPr>
              <w:t xml:space="preserve">: </w:t>
            </w:r>
            <w:r>
              <w:rPr>
                <w:rFonts w:ascii="Tahoma" w:eastAsia="Calibri" w:hAnsi="Tahoma" w:cs="Tahoma"/>
                <w:color w:val="000000"/>
                <w:sz w:val="20"/>
                <w:szCs w:val="20"/>
                <w:lang w:val="en-US"/>
              </w:rPr>
              <w:t>marpos</w:t>
            </w:r>
            <w:r>
              <w:rPr>
                <w:rFonts w:ascii="Tahoma" w:eastAsia="Calibri" w:hAnsi="Tahoma" w:cs="Tahoma"/>
                <w:color w:val="000000"/>
                <w:sz w:val="20"/>
                <w:szCs w:val="20"/>
              </w:rPr>
              <w:t>2@</w:t>
            </w:r>
            <w:r>
              <w:rPr>
                <w:rFonts w:ascii="Tahoma" w:eastAsia="Calibri" w:hAnsi="Tahoma" w:cs="Tahoma"/>
                <w:color w:val="000000"/>
                <w:sz w:val="20"/>
                <w:szCs w:val="20"/>
                <w:lang w:val="en-US"/>
              </w:rPr>
              <w:t>cap</w:t>
            </w:r>
            <w:r>
              <w:rPr>
                <w:rFonts w:ascii="Tahoma" w:eastAsia="Calibri" w:hAnsi="Tahoma" w:cs="Tahoma"/>
                <w:color w:val="000000"/>
                <w:sz w:val="20"/>
                <w:szCs w:val="20"/>
              </w:rPr>
              <w:t>.</w:t>
            </w:r>
            <w:r>
              <w:rPr>
                <w:rFonts w:ascii="Tahoma" w:eastAsia="Calibri" w:hAnsi="Tahoma" w:cs="Tahoma"/>
                <w:color w:val="000000"/>
                <w:sz w:val="20"/>
                <w:szCs w:val="20"/>
                <w:lang w:val="en-US"/>
              </w:rPr>
              <w:t>ru</w:t>
            </w:r>
            <w:r>
              <w:rPr>
                <w:rFonts w:ascii="Tahoma" w:eastAsia="Calibri" w:hAnsi="Tahoma" w:cs="Tahoma"/>
                <w:color w:val="000000"/>
                <w:sz w:val="20"/>
                <w:szCs w:val="20"/>
              </w:rPr>
              <w:t>)</w:t>
            </w:r>
          </w:p>
          <w:p w:rsidR="00A011DB" w:rsidRDefault="00A011DB">
            <w:pPr>
              <w:autoSpaceDE w:val="0"/>
              <w:autoSpaceDN w:val="0"/>
              <w:adjustRightInd w:val="0"/>
              <w:rPr>
                <w:rFonts w:ascii="Tahoma" w:eastAsia="Calibri" w:hAnsi="Tahoma" w:cs="Tahoma"/>
                <w:color w:val="000000"/>
                <w:sz w:val="20"/>
                <w:szCs w:val="20"/>
              </w:rPr>
            </w:pPr>
          </w:p>
          <w:p w:rsidR="00A011DB" w:rsidRDefault="00A011DB">
            <w:pPr>
              <w:autoSpaceDE w:val="0"/>
              <w:autoSpaceDN w:val="0"/>
              <w:adjustRightInd w:val="0"/>
              <w:jc w:val="both"/>
              <w:rPr>
                <w:rFonts w:ascii="Tahoma" w:eastAsia="Calibri" w:hAnsi="Tahoma" w:cs="Tahoma"/>
                <w:color w:val="000000"/>
                <w:sz w:val="20"/>
                <w:szCs w:val="20"/>
              </w:rPr>
            </w:pPr>
          </w:p>
        </w:tc>
      </w:tr>
      <w:tr w:rsidR="00A011DB" w:rsidTr="00A011DB">
        <w:tc>
          <w:tcPr>
            <w:tcW w:w="1632" w:type="pct"/>
            <w:tcMar>
              <w:top w:w="102" w:type="dxa"/>
              <w:left w:w="62" w:type="dxa"/>
              <w:bottom w:w="102" w:type="dxa"/>
              <w:right w:w="62" w:type="dxa"/>
            </w:tcMar>
            <w:hideMark/>
          </w:tcPr>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 xml:space="preserve">Глава администрации </w:t>
            </w:r>
          </w:p>
          <w:p w:rsidR="00A011DB" w:rsidRDefault="00A011DB">
            <w:pPr>
              <w:autoSpaceDE w:val="0"/>
              <w:autoSpaceDN w:val="0"/>
              <w:adjustRightInd w:val="0"/>
              <w:jc w:val="both"/>
              <w:rPr>
                <w:rFonts w:ascii="Tahoma" w:eastAsia="Calibri" w:hAnsi="Tahoma" w:cs="Tahoma"/>
                <w:color w:val="000000"/>
                <w:sz w:val="20"/>
                <w:szCs w:val="20"/>
              </w:rPr>
            </w:pPr>
            <w:r>
              <w:rPr>
                <w:rFonts w:ascii="Tahoma" w:eastAsia="Calibri" w:hAnsi="Tahoma" w:cs="Tahoma"/>
                <w:color w:val="000000"/>
                <w:sz w:val="20"/>
                <w:szCs w:val="20"/>
              </w:rPr>
              <w:t>Мариинско-Посадского района Чувашской Республики</w:t>
            </w:r>
          </w:p>
        </w:tc>
        <w:tc>
          <w:tcPr>
            <w:tcW w:w="233" w:type="pct"/>
            <w:tcMar>
              <w:top w:w="102" w:type="dxa"/>
              <w:left w:w="62" w:type="dxa"/>
              <w:bottom w:w="102" w:type="dxa"/>
              <w:right w:w="62" w:type="dxa"/>
            </w:tcMar>
          </w:tcPr>
          <w:p w:rsidR="00A011DB" w:rsidRDefault="00A011DB">
            <w:pPr>
              <w:autoSpaceDE w:val="0"/>
              <w:autoSpaceDN w:val="0"/>
              <w:adjustRightInd w:val="0"/>
              <w:jc w:val="both"/>
              <w:outlineLvl w:val="0"/>
              <w:rPr>
                <w:rFonts w:ascii="Tahoma" w:eastAsia="Calibri" w:hAnsi="Tahoma" w:cs="Tahoma"/>
                <w:color w:val="000000"/>
                <w:sz w:val="20"/>
                <w:szCs w:val="20"/>
              </w:rPr>
            </w:pPr>
          </w:p>
        </w:tc>
        <w:tc>
          <w:tcPr>
            <w:tcW w:w="3135" w:type="pct"/>
            <w:tcMar>
              <w:top w:w="102" w:type="dxa"/>
              <w:left w:w="62" w:type="dxa"/>
              <w:bottom w:w="102" w:type="dxa"/>
              <w:right w:w="62" w:type="dxa"/>
            </w:tcMar>
            <w:vAlign w:val="bottom"/>
            <w:hideMark/>
          </w:tcPr>
          <w:p w:rsidR="00A011DB" w:rsidRDefault="00A011DB">
            <w:pPr>
              <w:autoSpaceDE w:val="0"/>
              <w:autoSpaceDN w:val="0"/>
              <w:adjustRightInd w:val="0"/>
              <w:jc w:val="both"/>
              <w:rPr>
                <w:rFonts w:ascii="Tahoma" w:eastAsia="Calibri" w:hAnsi="Tahoma" w:cs="Tahoma"/>
                <w:color w:val="000000"/>
                <w:sz w:val="20"/>
                <w:szCs w:val="20"/>
              </w:rPr>
            </w:pPr>
            <w:r>
              <w:rPr>
                <w:rFonts w:ascii="Tahoma" w:eastAsia="Calibri" w:hAnsi="Tahoma" w:cs="Tahoma"/>
                <w:color w:val="000000"/>
                <w:sz w:val="20"/>
                <w:szCs w:val="20"/>
              </w:rPr>
              <w:t xml:space="preserve">                                                              А.А. Мясников</w:t>
            </w:r>
          </w:p>
        </w:tc>
      </w:tr>
    </w:tbl>
    <w:p w:rsidR="00A011DB" w:rsidRDefault="00A011DB" w:rsidP="00A011DB">
      <w:pPr>
        <w:autoSpaceDE w:val="0"/>
        <w:autoSpaceDN w:val="0"/>
        <w:adjustRightInd w:val="0"/>
        <w:ind w:firstLine="709"/>
        <w:rPr>
          <w:rFonts w:ascii="Tahoma" w:hAnsi="Tahoma" w:cs="Tahoma"/>
          <w:color w:val="000000"/>
          <w:sz w:val="20"/>
          <w:szCs w:val="20"/>
          <w:lang w:eastAsia="en-US"/>
        </w:rPr>
      </w:pPr>
    </w:p>
    <w:p w:rsidR="00A011DB" w:rsidRDefault="00A011DB" w:rsidP="00A011DB">
      <w:pPr>
        <w:autoSpaceDE w:val="0"/>
        <w:autoSpaceDN w:val="0"/>
        <w:adjustRightInd w:val="0"/>
        <w:ind w:hanging="6"/>
        <w:jc w:val="center"/>
        <w:rPr>
          <w:rFonts w:ascii="Tahoma" w:eastAsia="Calibri" w:hAnsi="Tahoma" w:cs="Tahoma"/>
          <w:b/>
          <w:caps/>
          <w:color w:val="000000"/>
          <w:sz w:val="20"/>
          <w:szCs w:val="20"/>
        </w:rPr>
      </w:pPr>
      <w:r>
        <w:rPr>
          <w:rFonts w:ascii="Tahoma" w:eastAsia="Calibri" w:hAnsi="Tahoma" w:cs="Tahoma"/>
          <w:b/>
          <w:caps/>
          <w:color w:val="000000"/>
          <w:sz w:val="20"/>
          <w:szCs w:val="20"/>
        </w:rPr>
        <w:t>П а с п о р т</w:t>
      </w:r>
    </w:p>
    <w:p w:rsidR="00A011DB" w:rsidRDefault="00A011DB" w:rsidP="00A011DB">
      <w:pPr>
        <w:autoSpaceDE w:val="0"/>
        <w:autoSpaceDN w:val="0"/>
        <w:adjustRightInd w:val="0"/>
        <w:ind w:hanging="6"/>
        <w:jc w:val="center"/>
        <w:rPr>
          <w:rFonts w:ascii="Tahoma" w:eastAsia="Calibri" w:hAnsi="Tahoma" w:cs="Tahoma"/>
          <w:b/>
          <w:color w:val="000000"/>
          <w:sz w:val="20"/>
          <w:szCs w:val="20"/>
        </w:rPr>
      </w:pPr>
      <w:r>
        <w:rPr>
          <w:rFonts w:ascii="Tahoma" w:eastAsia="Calibri" w:hAnsi="Tahoma" w:cs="Tahoma"/>
          <w:b/>
          <w:color w:val="000000"/>
          <w:sz w:val="20"/>
          <w:szCs w:val="20"/>
        </w:rPr>
        <w:t xml:space="preserve">муниципальной программы Мариинско-Посадского района </w:t>
      </w:r>
    </w:p>
    <w:p w:rsidR="00A011DB" w:rsidRDefault="00A011DB" w:rsidP="00A011DB">
      <w:pPr>
        <w:autoSpaceDE w:val="0"/>
        <w:autoSpaceDN w:val="0"/>
        <w:adjustRightInd w:val="0"/>
        <w:ind w:hanging="6"/>
        <w:jc w:val="center"/>
        <w:rPr>
          <w:rFonts w:ascii="Tahoma" w:eastAsia="Calibri" w:hAnsi="Tahoma" w:cs="Tahoma"/>
          <w:b/>
          <w:color w:val="000000"/>
          <w:sz w:val="20"/>
          <w:szCs w:val="20"/>
        </w:rPr>
      </w:pPr>
      <w:r>
        <w:rPr>
          <w:rFonts w:ascii="Tahoma" w:eastAsia="Calibri" w:hAnsi="Tahoma" w:cs="Tahoma"/>
          <w:b/>
          <w:color w:val="000000"/>
          <w:sz w:val="20"/>
          <w:szCs w:val="20"/>
        </w:rPr>
        <w:t>Чувашской Республики</w:t>
      </w:r>
    </w:p>
    <w:p w:rsidR="00A011DB" w:rsidRDefault="00A011DB" w:rsidP="00A011DB">
      <w:pPr>
        <w:autoSpaceDE w:val="0"/>
        <w:autoSpaceDN w:val="0"/>
        <w:adjustRightInd w:val="0"/>
        <w:ind w:hanging="6"/>
        <w:jc w:val="center"/>
        <w:rPr>
          <w:rFonts w:ascii="Tahoma" w:hAnsi="Tahoma" w:cs="Tahoma"/>
          <w:b/>
          <w:color w:val="000000"/>
          <w:sz w:val="20"/>
          <w:szCs w:val="20"/>
          <w:lang w:eastAsia="en-US"/>
        </w:rPr>
      </w:pPr>
      <w:r>
        <w:rPr>
          <w:rFonts w:ascii="Tahoma" w:eastAsia="Calibri" w:hAnsi="Tahoma" w:cs="Tahoma"/>
          <w:b/>
          <w:color w:val="000000"/>
          <w:sz w:val="20"/>
          <w:szCs w:val="20"/>
        </w:rPr>
        <w:t>«Развитие культуры и туризма»</w:t>
      </w:r>
    </w:p>
    <w:p w:rsidR="00A011DB" w:rsidRDefault="00A011DB" w:rsidP="00A011DB">
      <w:pPr>
        <w:autoSpaceDE w:val="0"/>
        <w:autoSpaceDN w:val="0"/>
        <w:adjustRightInd w:val="0"/>
        <w:ind w:hanging="6"/>
        <w:outlineLvl w:val="0"/>
        <w:rPr>
          <w:rFonts w:ascii="Tahoma" w:eastAsia="Calibri" w:hAnsi="Tahoma" w:cs="Tahoma"/>
          <w:b/>
          <w:color w:val="000000"/>
          <w:sz w:val="20"/>
          <w:szCs w:val="20"/>
        </w:rPr>
      </w:pPr>
    </w:p>
    <w:tbl>
      <w:tblPr>
        <w:tblW w:w="5000" w:type="pct"/>
        <w:tblCellMar>
          <w:left w:w="62" w:type="dxa"/>
          <w:right w:w="62" w:type="dxa"/>
        </w:tblCellMar>
        <w:tblLook w:val="04A0" w:firstRow="1" w:lastRow="0" w:firstColumn="1" w:lastColumn="0" w:noHBand="0" w:noVBand="1"/>
      </w:tblPr>
      <w:tblGrid>
        <w:gridCol w:w="5666"/>
        <w:gridCol w:w="415"/>
        <w:gridCol w:w="9182"/>
      </w:tblGrid>
      <w:tr w:rsidR="00A011DB" w:rsidTr="00A011DB">
        <w:tc>
          <w:tcPr>
            <w:tcW w:w="1856" w:type="pct"/>
            <w:hideMark/>
          </w:tcPr>
          <w:p w:rsidR="00A011DB" w:rsidRDefault="00A011DB">
            <w:pPr>
              <w:autoSpaceDE w:val="0"/>
              <w:autoSpaceDN w:val="0"/>
              <w:adjustRightInd w:val="0"/>
              <w:jc w:val="both"/>
              <w:rPr>
                <w:rFonts w:ascii="Tahoma" w:eastAsia="Calibri" w:hAnsi="Tahoma" w:cs="Tahoma"/>
                <w:color w:val="000000"/>
                <w:sz w:val="20"/>
                <w:szCs w:val="20"/>
              </w:rPr>
            </w:pPr>
            <w:r>
              <w:rPr>
                <w:rFonts w:ascii="Tahoma" w:eastAsia="Calibri" w:hAnsi="Tahoma" w:cs="Tahoma"/>
                <w:color w:val="000000"/>
                <w:sz w:val="20"/>
                <w:szCs w:val="20"/>
              </w:rPr>
              <w:t>Ответственный исполнитель Муниципальной программы</w:t>
            </w:r>
          </w:p>
        </w:tc>
        <w:tc>
          <w:tcPr>
            <w:tcW w:w="136" w:type="pct"/>
            <w:hideMark/>
          </w:tcPr>
          <w:p w:rsidR="00A011DB" w:rsidRDefault="00A011DB">
            <w:pPr>
              <w:autoSpaceDE w:val="0"/>
              <w:autoSpaceDN w:val="0"/>
              <w:adjustRightInd w:val="0"/>
              <w:jc w:val="center"/>
              <w:rPr>
                <w:rFonts w:ascii="Tahoma" w:eastAsia="Calibri" w:hAnsi="Tahoma" w:cs="Tahoma"/>
                <w:color w:val="000000"/>
                <w:sz w:val="20"/>
                <w:szCs w:val="20"/>
              </w:rPr>
            </w:pPr>
            <w:r>
              <w:rPr>
                <w:rFonts w:ascii="Tahoma" w:eastAsia="Calibri" w:hAnsi="Tahoma" w:cs="Tahoma"/>
                <w:color w:val="000000"/>
                <w:sz w:val="20"/>
                <w:szCs w:val="20"/>
              </w:rPr>
              <w:t>–</w:t>
            </w:r>
          </w:p>
        </w:tc>
        <w:tc>
          <w:tcPr>
            <w:tcW w:w="3008" w:type="pct"/>
          </w:tcPr>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Отдел культуры и социального развития  администрации Мариинско-Посадского района Чувашской Республики</w:t>
            </w:r>
          </w:p>
          <w:p w:rsidR="00A011DB" w:rsidRDefault="00A011DB">
            <w:pPr>
              <w:rPr>
                <w:rFonts w:ascii="Tahoma" w:hAnsi="Tahoma" w:cs="Tahoma"/>
                <w:sz w:val="20"/>
                <w:szCs w:val="20"/>
                <w:lang w:eastAsia="en-US"/>
              </w:rPr>
            </w:pPr>
            <w:r>
              <w:rPr>
                <w:rFonts w:ascii="Tahoma" w:hAnsi="Tahoma" w:cs="Tahoma"/>
                <w:sz w:val="20"/>
                <w:szCs w:val="20"/>
              </w:rPr>
              <w:t xml:space="preserve"> (далее – отдел </w:t>
            </w:r>
            <w:r>
              <w:rPr>
                <w:rFonts w:ascii="Tahoma" w:eastAsia="Calibri" w:hAnsi="Tahoma" w:cs="Tahoma"/>
                <w:color w:val="000000"/>
                <w:sz w:val="20"/>
                <w:szCs w:val="20"/>
              </w:rPr>
              <w:t xml:space="preserve">культуры и социального развития </w:t>
            </w:r>
            <w:r>
              <w:rPr>
                <w:rFonts w:ascii="Tahoma" w:hAnsi="Tahoma" w:cs="Tahoma"/>
                <w:sz w:val="20"/>
                <w:szCs w:val="20"/>
              </w:rPr>
              <w:t>);</w:t>
            </w:r>
          </w:p>
          <w:p w:rsidR="00A011DB" w:rsidRDefault="00A011DB">
            <w:pPr>
              <w:autoSpaceDE w:val="0"/>
              <w:autoSpaceDN w:val="0"/>
              <w:adjustRightInd w:val="0"/>
              <w:jc w:val="both"/>
              <w:rPr>
                <w:rFonts w:ascii="Tahoma" w:eastAsia="Calibri" w:hAnsi="Tahoma" w:cs="Tahoma"/>
                <w:color w:val="000000"/>
                <w:sz w:val="20"/>
                <w:szCs w:val="20"/>
              </w:rPr>
            </w:pPr>
          </w:p>
        </w:tc>
      </w:tr>
      <w:tr w:rsidR="00A011DB" w:rsidTr="00A011DB">
        <w:tc>
          <w:tcPr>
            <w:tcW w:w="1856" w:type="pct"/>
            <w:hideMark/>
          </w:tcPr>
          <w:p w:rsidR="00A011DB" w:rsidRDefault="00A011DB">
            <w:pPr>
              <w:autoSpaceDE w:val="0"/>
              <w:autoSpaceDN w:val="0"/>
              <w:adjustRightInd w:val="0"/>
              <w:jc w:val="both"/>
              <w:rPr>
                <w:rFonts w:ascii="Tahoma" w:eastAsia="Calibri" w:hAnsi="Tahoma" w:cs="Tahoma"/>
                <w:color w:val="000000"/>
                <w:sz w:val="20"/>
                <w:szCs w:val="20"/>
              </w:rPr>
            </w:pPr>
            <w:r>
              <w:rPr>
                <w:rFonts w:ascii="Tahoma" w:eastAsia="Calibri" w:hAnsi="Tahoma" w:cs="Tahoma"/>
                <w:color w:val="000000"/>
                <w:sz w:val="20"/>
                <w:szCs w:val="20"/>
              </w:rPr>
              <w:t>Соисполнители Муниципальной программы</w:t>
            </w:r>
          </w:p>
        </w:tc>
        <w:tc>
          <w:tcPr>
            <w:tcW w:w="136" w:type="pct"/>
            <w:hideMark/>
          </w:tcPr>
          <w:p w:rsidR="00A011DB" w:rsidRDefault="00A011DB">
            <w:pPr>
              <w:autoSpaceDE w:val="0"/>
              <w:autoSpaceDN w:val="0"/>
              <w:adjustRightInd w:val="0"/>
              <w:jc w:val="center"/>
              <w:rPr>
                <w:rFonts w:ascii="Tahoma" w:eastAsia="Calibri" w:hAnsi="Tahoma" w:cs="Tahoma"/>
                <w:color w:val="000000"/>
                <w:sz w:val="20"/>
                <w:szCs w:val="20"/>
              </w:rPr>
            </w:pPr>
            <w:r>
              <w:rPr>
                <w:rFonts w:ascii="Tahoma" w:eastAsia="Calibri" w:hAnsi="Tahoma" w:cs="Tahoma"/>
                <w:color w:val="000000"/>
                <w:sz w:val="20"/>
                <w:szCs w:val="20"/>
              </w:rPr>
              <w:t>–</w:t>
            </w:r>
          </w:p>
        </w:tc>
        <w:tc>
          <w:tcPr>
            <w:tcW w:w="3008" w:type="pct"/>
          </w:tcPr>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структурные подразделения администрации Мариинско-Посадского района Чувашской Республики;</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органы местного самоуправления сельских поселений Мариинско-Посадского района Чувашской Республики;</w:t>
            </w:r>
          </w:p>
          <w:p w:rsidR="00A011DB" w:rsidRDefault="00A011DB">
            <w:pPr>
              <w:autoSpaceDE w:val="0"/>
              <w:autoSpaceDN w:val="0"/>
              <w:adjustRightInd w:val="0"/>
              <w:rPr>
                <w:rFonts w:ascii="Tahoma" w:eastAsia="Calibri" w:hAnsi="Tahoma" w:cs="Tahoma"/>
                <w:sz w:val="20"/>
                <w:szCs w:val="20"/>
                <w:lang w:eastAsia="en-US"/>
              </w:rPr>
            </w:pPr>
            <w:r>
              <w:rPr>
                <w:rFonts w:ascii="Tahoma" w:eastAsia="Calibri" w:hAnsi="Tahoma" w:cs="Tahoma"/>
                <w:sz w:val="20"/>
                <w:szCs w:val="20"/>
              </w:rPr>
              <w:t xml:space="preserve">подведомственные отделу культуры и социального развития муниципальные учреждения культуры </w:t>
            </w:r>
            <w:r>
              <w:rPr>
                <w:rFonts w:ascii="Tahoma" w:eastAsia="Calibri" w:hAnsi="Tahoma" w:cs="Tahoma"/>
                <w:color w:val="000000"/>
                <w:sz w:val="20"/>
                <w:szCs w:val="20"/>
              </w:rPr>
              <w:t>Мариинско-Посадского</w:t>
            </w:r>
            <w:r>
              <w:rPr>
                <w:rFonts w:ascii="Tahoma" w:eastAsia="Calibri" w:hAnsi="Tahoma" w:cs="Tahoma"/>
                <w:sz w:val="20"/>
                <w:szCs w:val="20"/>
              </w:rPr>
              <w:t xml:space="preserve"> района Чувашской Республики;</w:t>
            </w:r>
          </w:p>
          <w:p w:rsidR="00A011DB" w:rsidRDefault="00A011DB">
            <w:pPr>
              <w:autoSpaceDE w:val="0"/>
              <w:autoSpaceDN w:val="0"/>
              <w:adjustRightInd w:val="0"/>
              <w:rPr>
                <w:rFonts w:ascii="Tahoma" w:eastAsia="Calibri" w:hAnsi="Tahoma" w:cs="Tahoma"/>
                <w:color w:val="000000"/>
                <w:sz w:val="20"/>
                <w:szCs w:val="20"/>
              </w:rPr>
            </w:pPr>
          </w:p>
          <w:p w:rsidR="00A011DB" w:rsidRDefault="00A011DB">
            <w:pPr>
              <w:autoSpaceDE w:val="0"/>
              <w:autoSpaceDN w:val="0"/>
              <w:adjustRightInd w:val="0"/>
              <w:jc w:val="both"/>
              <w:rPr>
                <w:rFonts w:ascii="Tahoma" w:eastAsia="Calibri" w:hAnsi="Tahoma" w:cs="Tahoma"/>
                <w:color w:val="000000"/>
                <w:sz w:val="20"/>
                <w:szCs w:val="20"/>
              </w:rPr>
            </w:pPr>
          </w:p>
        </w:tc>
      </w:tr>
      <w:tr w:rsidR="00A011DB" w:rsidTr="00A011DB">
        <w:tc>
          <w:tcPr>
            <w:tcW w:w="1856" w:type="pct"/>
            <w:hideMark/>
          </w:tcPr>
          <w:p w:rsidR="00A011DB" w:rsidRDefault="00A011DB">
            <w:pPr>
              <w:autoSpaceDE w:val="0"/>
              <w:autoSpaceDN w:val="0"/>
              <w:adjustRightInd w:val="0"/>
              <w:jc w:val="both"/>
              <w:rPr>
                <w:rFonts w:ascii="Tahoma" w:eastAsia="Calibri" w:hAnsi="Tahoma" w:cs="Tahoma"/>
                <w:color w:val="000000"/>
                <w:sz w:val="20"/>
                <w:szCs w:val="20"/>
              </w:rPr>
            </w:pPr>
            <w:r>
              <w:rPr>
                <w:rFonts w:ascii="Tahoma" w:eastAsia="Calibri" w:hAnsi="Tahoma" w:cs="Tahoma"/>
                <w:color w:val="000000"/>
                <w:sz w:val="20"/>
                <w:szCs w:val="20"/>
              </w:rPr>
              <w:t>Участники Муниципальной программы</w:t>
            </w:r>
          </w:p>
        </w:tc>
        <w:tc>
          <w:tcPr>
            <w:tcW w:w="136" w:type="pct"/>
            <w:hideMark/>
          </w:tcPr>
          <w:p w:rsidR="00A011DB" w:rsidRDefault="00A011DB">
            <w:pPr>
              <w:autoSpaceDE w:val="0"/>
              <w:autoSpaceDN w:val="0"/>
              <w:adjustRightInd w:val="0"/>
              <w:jc w:val="center"/>
              <w:rPr>
                <w:rFonts w:ascii="Tahoma" w:eastAsia="Calibri" w:hAnsi="Tahoma" w:cs="Tahoma"/>
                <w:color w:val="000000"/>
                <w:sz w:val="20"/>
                <w:szCs w:val="20"/>
              </w:rPr>
            </w:pPr>
            <w:r>
              <w:rPr>
                <w:rFonts w:ascii="Tahoma" w:eastAsia="Calibri" w:hAnsi="Tahoma" w:cs="Tahoma"/>
                <w:color w:val="000000"/>
                <w:sz w:val="20"/>
                <w:szCs w:val="20"/>
              </w:rPr>
              <w:t>–</w:t>
            </w:r>
          </w:p>
        </w:tc>
        <w:tc>
          <w:tcPr>
            <w:tcW w:w="3008" w:type="pct"/>
          </w:tcPr>
          <w:p w:rsidR="00A011DB" w:rsidRDefault="00A011DB">
            <w:pPr>
              <w:rPr>
                <w:rFonts w:ascii="Tahoma" w:eastAsia="Calibri" w:hAnsi="Tahoma" w:cs="Tahoma"/>
                <w:sz w:val="20"/>
                <w:szCs w:val="20"/>
                <w:lang w:eastAsia="en-US"/>
              </w:rPr>
            </w:pPr>
            <w:r>
              <w:rPr>
                <w:rFonts w:ascii="Tahoma" w:eastAsia="Calibri" w:hAnsi="Tahoma" w:cs="Tahoma"/>
                <w:sz w:val="20"/>
                <w:szCs w:val="20"/>
              </w:rPr>
              <w:t xml:space="preserve">общественные организации и объединения </w:t>
            </w:r>
            <w:r>
              <w:rPr>
                <w:rFonts w:ascii="Tahoma" w:eastAsia="Calibri" w:hAnsi="Tahoma" w:cs="Tahoma"/>
                <w:color w:val="000000"/>
                <w:sz w:val="20"/>
                <w:szCs w:val="20"/>
              </w:rPr>
              <w:t>Мариинско-Посадского</w:t>
            </w:r>
            <w:r>
              <w:rPr>
                <w:rFonts w:ascii="Tahoma" w:eastAsia="Calibri" w:hAnsi="Tahoma" w:cs="Tahoma"/>
                <w:sz w:val="20"/>
                <w:szCs w:val="20"/>
              </w:rPr>
              <w:t xml:space="preserve"> района Чувашской Республи</w:t>
            </w:r>
            <w:r>
              <w:rPr>
                <w:rFonts w:ascii="Tahoma" w:eastAsia="Calibri" w:hAnsi="Tahoma" w:cs="Tahoma"/>
                <w:sz w:val="20"/>
                <w:szCs w:val="20"/>
              </w:rPr>
              <w:lastRenderedPageBreak/>
              <w:t>ки (по согласованию)»;</w:t>
            </w:r>
          </w:p>
          <w:p w:rsidR="00A011DB" w:rsidRDefault="00A011DB">
            <w:pPr>
              <w:rPr>
                <w:rFonts w:ascii="Tahoma" w:eastAsia="Calibri" w:hAnsi="Tahoma" w:cs="Tahoma"/>
                <w:sz w:val="20"/>
                <w:szCs w:val="20"/>
              </w:rPr>
            </w:pPr>
            <w:r>
              <w:rPr>
                <w:rFonts w:ascii="Tahoma" w:eastAsia="Calibri" w:hAnsi="Tahoma" w:cs="Tahoma"/>
                <w:sz w:val="20"/>
                <w:szCs w:val="20"/>
              </w:rPr>
              <w:t xml:space="preserve">учреждения и организации различных форм собственности </w:t>
            </w:r>
            <w:r>
              <w:rPr>
                <w:rFonts w:ascii="Tahoma" w:eastAsia="Calibri" w:hAnsi="Tahoma" w:cs="Tahoma"/>
                <w:color w:val="000000"/>
                <w:sz w:val="20"/>
                <w:szCs w:val="20"/>
              </w:rPr>
              <w:t>Мариинско-Посадского</w:t>
            </w:r>
            <w:r>
              <w:rPr>
                <w:rFonts w:ascii="Tahoma" w:eastAsia="Calibri" w:hAnsi="Tahoma" w:cs="Tahoma"/>
                <w:sz w:val="20"/>
                <w:szCs w:val="20"/>
              </w:rPr>
              <w:t xml:space="preserve"> района Чувашской Республики (по согласованию);</w:t>
            </w:r>
          </w:p>
          <w:p w:rsidR="00A011DB" w:rsidRDefault="00A011DB">
            <w:pPr>
              <w:autoSpaceDE w:val="0"/>
              <w:autoSpaceDN w:val="0"/>
              <w:adjustRightInd w:val="0"/>
              <w:jc w:val="both"/>
              <w:rPr>
                <w:rFonts w:ascii="Tahoma" w:eastAsia="Calibri" w:hAnsi="Tahoma" w:cs="Tahoma"/>
                <w:color w:val="000000"/>
                <w:sz w:val="20"/>
                <w:szCs w:val="20"/>
              </w:rPr>
            </w:pPr>
          </w:p>
        </w:tc>
      </w:tr>
      <w:tr w:rsidR="00A011DB" w:rsidTr="00A011DB">
        <w:tc>
          <w:tcPr>
            <w:tcW w:w="1856" w:type="pct"/>
            <w:hideMark/>
          </w:tcPr>
          <w:p w:rsidR="00A011DB" w:rsidRDefault="00A011DB">
            <w:pPr>
              <w:autoSpaceDE w:val="0"/>
              <w:autoSpaceDN w:val="0"/>
              <w:adjustRightInd w:val="0"/>
              <w:jc w:val="both"/>
              <w:rPr>
                <w:rFonts w:ascii="Tahoma" w:eastAsia="Calibri" w:hAnsi="Tahoma" w:cs="Tahoma"/>
                <w:color w:val="000000"/>
                <w:sz w:val="20"/>
                <w:szCs w:val="20"/>
              </w:rPr>
            </w:pPr>
            <w:r>
              <w:rPr>
                <w:rFonts w:ascii="Tahoma" w:eastAsia="Calibri" w:hAnsi="Tahoma" w:cs="Tahoma"/>
                <w:color w:val="000000"/>
                <w:sz w:val="20"/>
                <w:szCs w:val="20"/>
              </w:rPr>
              <w:lastRenderedPageBreak/>
              <w:t>Подпрограммы Муниципальной программы</w:t>
            </w:r>
          </w:p>
        </w:tc>
        <w:tc>
          <w:tcPr>
            <w:tcW w:w="136" w:type="pct"/>
            <w:hideMark/>
          </w:tcPr>
          <w:p w:rsidR="00A011DB" w:rsidRDefault="00A011DB">
            <w:pPr>
              <w:autoSpaceDE w:val="0"/>
              <w:autoSpaceDN w:val="0"/>
              <w:adjustRightInd w:val="0"/>
              <w:jc w:val="center"/>
              <w:rPr>
                <w:rFonts w:ascii="Tahoma" w:eastAsia="Calibri" w:hAnsi="Tahoma" w:cs="Tahoma"/>
                <w:color w:val="000000"/>
                <w:sz w:val="20"/>
                <w:szCs w:val="20"/>
              </w:rPr>
            </w:pPr>
            <w:r>
              <w:rPr>
                <w:rFonts w:ascii="Tahoma" w:eastAsia="Calibri" w:hAnsi="Tahoma" w:cs="Tahoma"/>
                <w:color w:val="000000"/>
                <w:sz w:val="20"/>
                <w:szCs w:val="20"/>
              </w:rPr>
              <w:t>–</w:t>
            </w:r>
          </w:p>
        </w:tc>
        <w:tc>
          <w:tcPr>
            <w:tcW w:w="3008" w:type="pct"/>
          </w:tcPr>
          <w:p w:rsidR="00A011DB" w:rsidRDefault="00A011DB">
            <w:pPr>
              <w:rPr>
                <w:rFonts w:ascii="Tahoma" w:hAnsi="Tahoma" w:cs="Tahoma"/>
                <w:sz w:val="20"/>
                <w:szCs w:val="20"/>
                <w:lang w:eastAsia="en-US"/>
              </w:rPr>
            </w:pPr>
            <w:r>
              <w:rPr>
                <w:rFonts w:ascii="Tahoma" w:hAnsi="Tahoma" w:cs="Tahoma"/>
                <w:sz w:val="20"/>
                <w:szCs w:val="20"/>
              </w:rPr>
              <w:t xml:space="preserve">«Развитие культуры в </w:t>
            </w:r>
            <w:r>
              <w:rPr>
                <w:rFonts w:ascii="Tahoma" w:eastAsia="Calibri" w:hAnsi="Tahoma" w:cs="Tahoma"/>
                <w:color w:val="000000"/>
                <w:sz w:val="20"/>
                <w:szCs w:val="20"/>
              </w:rPr>
              <w:t>Мариинско-Посадском</w:t>
            </w:r>
            <w:r>
              <w:rPr>
                <w:rFonts w:ascii="Tahoma" w:hAnsi="Tahoma" w:cs="Tahoma"/>
                <w:sz w:val="20"/>
                <w:szCs w:val="20"/>
              </w:rPr>
              <w:t xml:space="preserve"> районе Чувашской Республики»;</w:t>
            </w:r>
          </w:p>
          <w:p w:rsidR="00A011DB" w:rsidRDefault="00A011DB">
            <w:pPr>
              <w:rPr>
                <w:rFonts w:ascii="Tahoma" w:hAnsi="Tahoma" w:cs="Tahoma"/>
                <w:sz w:val="20"/>
                <w:szCs w:val="20"/>
              </w:rPr>
            </w:pPr>
            <w:r>
              <w:rPr>
                <w:rFonts w:ascii="Tahoma" w:hAnsi="Tahoma" w:cs="Tahoma"/>
                <w:sz w:val="20"/>
                <w:szCs w:val="20"/>
              </w:rPr>
              <w:t xml:space="preserve"> «Туризм»</w:t>
            </w:r>
          </w:p>
          <w:p w:rsidR="00A011DB" w:rsidRDefault="00A011DB">
            <w:pPr>
              <w:autoSpaceDE w:val="0"/>
              <w:autoSpaceDN w:val="0"/>
              <w:adjustRightInd w:val="0"/>
              <w:jc w:val="both"/>
              <w:rPr>
                <w:rFonts w:ascii="Tahoma" w:eastAsia="Calibri" w:hAnsi="Tahoma" w:cs="Tahoma"/>
                <w:color w:val="000000"/>
                <w:sz w:val="20"/>
                <w:szCs w:val="20"/>
              </w:rPr>
            </w:pPr>
          </w:p>
        </w:tc>
      </w:tr>
      <w:tr w:rsidR="00A011DB" w:rsidTr="00A011DB">
        <w:tc>
          <w:tcPr>
            <w:tcW w:w="1856" w:type="pct"/>
            <w:hideMark/>
          </w:tcPr>
          <w:p w:rsidR="00A011DB" w:rsidRDefault="00A011DB">
            <w:pPr>
              <w:autoSpaceDE w:val="0"/>
              <w:autoSpaceDN w:val="0"/>
              <w:adjustRightInd w:val="0"/>
              <w:jc w:val="both"/>
              <w:rPr>
                <w:rFonts w:ascii="Tahoma" w:eastAsia="Calibri" w:hAnsi="Tahoma" w:cs="Tahoma"/>
                <w:color w:val="000000"/>
                <w:sz w:val="20"/>
                <w:szCs w:val="20"/>
              </w:rPr>
            </w:pPr>
            <w:r>
              <w:rPr>
                <w:rFonts w:ascii="Tahoma" w:eastAsia="Calibri" w:hAnsi="Tahoma" w:cs="Tahoma"/>
                <w:color w:val="000000"/>
                <w:sz w:val="20"/>
                <w:szCs w:val="20"/>
              </w:rPr>
              <w:t>Цели Муниципальной программы</w:t>
            </w:r>
          </w:p>
        </w:tc>
        <w:tc>
          <w:tcPr>
            <w:tcW w:w="136" w:type="pct"/>
            <w:hideMark/>
          </w:tcPr>
          <w:p w:rsidR="00A011DB" w:rsidRDefault="00A011DB">
            <w:pPr>
              <w:autoSpaceDE w:val="0"/>
              <w:autoSpaceDN w:val="0"/>
              <w:adjustRightInd w:val="0"/>
              <w:jc w:val="center"/>
              <w:rPr>
                <w:rFonts w:ascii="Tahoma" w:eastAsia="Calibri" w:hAnsi="Tahoma" w:cs="Tahoma"/>
                <w:color w:val="000000"/>
                <w:sz w:val="20"/>
                <w:szCs w:val="20"/>
              </w:rPr>
            </w:pPr>
            <w:r>
              <w:rPr>
                <w:rFonts w:ascii="Tahoma" w:eastAsia="Calibri" w:hAnsi="Tahoma" w:cs="Tahoma"/>
                <w:color w:val="000000"/>
                <w:sz w:val="20"/>
                <w:szCs w:val="20"/>
              </w:rPr>
              <w:t>–</w:t>
            </w:r>
          </w:p>
        </w:tc>
        <w:tc>
          <w:tcPr>
            <w:tcW w:w="3008" w:type="pct"/>
          </w:tcPr>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активизация культурного потенциала Мариинско-Посадского района Чувашской Республики;</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содействие формированию гармонично развитой личности, способной к активному участию в реализации муниципальной культурной политики;</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сохранение культурного наследия и создание условий для развития культуры;</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развитие туризма в Мариинско-Посадском районе Чувашской Республики</w:t>
            </w:r>
          </w:p>
          <w:p w:rsidR="00A011DB" w:rsidRDefault="00A011DB">
            <w:pPr>
              <w:autoSpaceDE w:val="0"/>
              <w:autoSpaceDN w:val="0"/>
              <w:adjustRightInd w:val="0"/>
              <w:jc w:val="both"/>
              <w:rPr>
                <w:rFonts w:ascii="Tahoma" w:eastAsia="Calibri" w:hAnsi="Tahoma" w:cs="Tahoma"/>
                <w:color w:val="000000"/>
                <w:sz w:val="20"/>
                <w:szCs w:val="20"/>
              </w:rPr>
            </w:pPr>
          </w:p>
        </w:tc>
      </w:tr>
      <w:tr w:rsidR="00A011DB" w:rsidTr="00A011DB">
        <w:tc>
          <w:tcPr>
            <w:tcW w:w="1856" w:type="pct"/>
            <w:hideMark/>
          </w:tcPr>
          <w:p w:rsidR="00A011DB" w:rsidRDefault="00A011DB">
            <w:pPr>
              <w:autoSpaceDE w:val="0"/>
              <w:autoSpaceDN w:val="0"/>
              <w:adjustRightInd w:val="0"/>
              <w:jc w:val="both"/>
              <w:rPr>
                <w:rFonts w:ascii="Tahoma" w:eastAsia="Calibri" w:hAnsi="Tahoma" w:cs="Tahoma"/>
                <w:color w:val="000000"/>
                <w:sz w:val="20"/>
                <w:szCs w:val="20"/>
              </w:rPr>
            </w:pPr>
            <w:r>
              <w:rPr>
                <w:rFonts w:ascii="Tahoma" w:eastAsia="Calibri" w:hAnsi="Tahoma" w:cs="Tahoma"/>
                <w:color w:val="000000"/>
                <w:sz w:val="20"/>
                <w:szCs w:val="20"/>
              </w:rPr>
              <w:t>Задачи Муниципальной программы</w:t>
            </w:r>
          </w:p>
        </w:tc>
        <w:tc>
          <w:tcPr>
            <w:tcW w:w="136" w:type="pct"/>
            <w:hideMark/>
          </w:tcPr>
          <w:p w:rsidR="00A011DB" w:rsidRDefault="00A011DB">
            <w:pPr>
              <w:autoSpaceDE w:val="0"/>
              <w:autoSpaceDN w:val="0"/>
              <w:adjustRightInd w:val="0"/>
              <w:jc w:val="center"/>
              <w:rPr>
                <w:rFonts w:ascii="Tahoma" w:eastAsia="Calibri" w:hAnsi="Tahoma" w:cs="Tahoma"/>
                <w:color w:val="000000"/>
                <w:sz w:val="20"/>
                <w:szCs w:val="20"/>
              </w:rPr>
            </w:pPr>
            <w:r>
              <w:rPr>
                <w:rFonts w:ascii="Tahoma" w:eastAsia="Calibri" w:hAnsi="Tahoma" w:cs="Tahoma"/>
                <w:color w:val="000000"/>
                <w:sz w:val="20"/>
                <w:szCs w:val="20"/>
              </w:rPr>
              <w:t>–</w:t>
            </w:r>
          </w:p>
        </w:tc>
        <w:tc>
          <w:tcPr>
            <w:tcW w:w="3008" w:type="pct"/>
          </w:tcPr>
          <w:p w:rsidR="00A011DB" w:rsidRDefault="00A011DB">
            <w:pPr>
              <w:autoSpaceDE w:val="0"/>
              <w:autoSpaceDN w:val="0"/>
              <w:adjustRightInd w:val="0"/>
              <w:rPr>
                <w:rFonts w:ascii="Tahoma" w:eastAsia="Calibri" w:hAnsi="Tahoma" w:cs="Tahoma"/>
                <w:sz w:val="20"/>
                <w:szCs w:val="20"/>
              </w:rPr>
            </w:pPr>
            <w:r>
              <w:rPr>
                <w:rFonts w:ascii="Tahoma" w:eastAsia="Calibri" w:hAnsi="Tahoma" w:cs="Tahoma"/>
                <w:sz w:val="20"/>
                <w:szCs w:val="20"/>
              </w:rPr>
              <w:t>выравнивание диспропорций в уровнях обеспеченности объектами культуры, финансирования в условиях доступности культурных благ для широких слоев населения;</w:t>
            </w:r>
          </w:p>
          <w:p w:rsidR="00A011DB" w:rsidRDefault="00A011DB">
            <w:pPr>
              <w:autoSpaceDE w:val="0"/>
              <w:autoSpaceDN w:val="0"/>
              <w:adjustRightInd w:val="0"/>
              <w:rPr>
                <w:rFonts w:ascii="Tahoma" w:eastAsia="Calibri" w:hAnsi="Tahoma" w:cs="Tahoma"/>
                <w:sz w:val="20"/>
                <w:szCs w:val="20"/>
              </w:rPr>
            </w:pPr>
          </w:p>
          <w:p w:rsidR="00A011DB" w:rsidRDefault="00A011DB">
            <w:pPr>
              <w:autoSpaceDE w:val="0"/>
              <w:autoSpaceDN w:val="0"/>
              <w:adjustRightInd w:val="0"/>
              <w:rPr>
                <w:rFonts w:ascii="Tahoma" w:eastAsia="Calibri" w:hAnsi="Tahoma" w:cs="Tahoma"/>
                <w:sz w:val="20"/>
                <w:szCs w:val="20"/>
              </w:rPr>
            </w:pPr>
            <w:r>
              <w:rPr>
                <w:rFonts w:ascii="Tahoma" w:eastAsia="Calibri" w:hAnsi="Tahoma" w:cs="Tahoma"/>
                <w:sz w:val="20"/>
                <w:szCs w:val="20"/>
              </w:rPr>
              <w:t xml:space="preserve">гастрольная деятельность, направленная на выравнивание возможностей доступа жителей </w:t>
            </w:r>
            <w:r>
              <w:rPr>
                <w:rFonts w:ascii="Tahoma" w:eastAsia="Calibri" w:hAnsi="Tahoma" w:cs="Tahoma"/>
                <w:color w:val="000000"/>
                <w:sz w:val="20"/>
                <w:szCs w:val="20"/>
              </w:rPr>
              <w:t>Мариинско-Посадского</w:t>
            </w:r>
            <w:r>
              <w:rPr>
                <w:rFonts w:ascii="Tahoma" w:eastAsia="Calibri" w:hAnsi="Tahoma" w:cs="Tahoma"/>
                <w:sz w:val="20"/>
                <w:szCs w:val="20"/>
              </w:rPr>
              <w:t xml:space="preserve"> района к культурным благам;</w:t>
            </w:r>
          </w:p>
          <w:p w:rsidR="00A011DB" w:rsidRDefault="00A011DB">
            <w:pPr>
              <w:autoSpaceDE w:val="0"/>
              <w:autoSpaceDN w:val="0"/>
              <w:adjustRightInd w:val="0"/>
              <w:rPr>
                <w:rFonts w:ascii="Tahoma" w:eastAsia="Calibri" w:hAnsi="Tahoma" w:cs="Tahoma"/>
                <w:sz w:val="20"/>
                <w:szCs w:val="20"/>
              </w:rPr>
            </w:pPr>
          </w:p>
          <w:p w:rsidR="00A011DB" w:rsidRDefault="00A011DB">
            <w:pPr>
              <w:autoSpaceDE w:val="0"/>
              <w:autoSpaceDN w:val="0"/>
              <w:adjustRightInd w:val="0"/>
              <w:rPr>
                <w:rFonts w:ascii="Tahoma" w:eastAsia="Calibri" w:hAnsi="Tahoma" w:cs="Tahoma"/>
                <w:sz w:val="20"/>
                <w:szCs w:val="20"/>
              </w:rPr>
            </w:pPr>
            <w:r>
              <w:rPr>
                <w:rFonts w:ascii="Tahoma" w:eastAsia="Calibri" w:hAnsi="Tahoma" w:cs="Tahoma"/>
                <w:sz w:val="20"/>
                <w:szCs w:val="20"/>
              </w:rPr>
              <w:t xml:space="preserve">предоставление в соответствии с законодательством Российской Федерации и законодательством </w:t>
            </w:r>
          </w:p>
          <w:p w:rsidR="00A011DB" w:rsidRDefault="00A011DB">
            <w:pPr>
              <w:autoSpaceDE w:val="0"/>
              <w:autoSpaceDN w:val="0"/>
              <w:adjustRightInd w:val="0"/>
              <w:rPr>
                <w:rFonts w:ascii="Tahoma" w:eastAsia="Calibri" w:hAnsi="Tahoma" w:cs="Tahoma"/>
                <w:sz w:val="20"/>
                <w:szCs w:val="20"/>
              </w:rPr>
            </w:pPr>
            <w:r>
              <w:rPr>
                <w:rFonts w:ascii="Tahoma" w:eastAsia="Calibri" w:hAnsi="Tahoma" w:cs="Tahoma"/>
                <w:sz w:val="20"/>
                <w:szCs w:val="20"/>
              </w:rPr>
              <w:t>Чувашской Республики, нормативными правовыми актами Мариинско-Посадского района Чувашской Республики финансовой поддержки на реализацию значимых проектов в сфере культуры и искусства на конкурсной основе;</w:t>
            </w:r>
          </w:p>
          <w:p w:rsidR="00A011DB" w:rsidRDefault="00A011DB">
            <w:pPr>
              <w:autoSpaceDE w:val="0"/>
              <w:autoSpaceDN w:val="0"/>
              <w:adjustRightInd w:val="0"/>
              <w:rPr>
                <w:rFonts w:ascii="Tahoma" w:eastAsia="Calibri" w:hAnsi="Tahoma" w:cs="Tahoma"/>
                <w:sz w:val="20"/>
                <w:szCs w:val="20"/>
              </w:rPr>
            </w:pPr>
            <w:r>
              <w:rPr>
                <w:rFonts w:ascii="Tahoma" w:eastAsia="Calibri" w:hAnsi="Tahoma" w:cs="Tahoma"/>
                <w:sz w:val="20"/>
                <w:szCs w:val="20"/>
              </w:rPr>
              <w:t xml:space="preserve">поддержка учреждений культуры путем предоставления на конкурсной основе субсидий из федерального бюджета, республиканского бюджета, бюджета </w:t>
            </w:r>
            <w:r>
              <w:rPr>
                <w:rFonts w:ascii="Tahoma" w:eastAsia="Calibri" w:hAnsi="Tahoma" w:cs="Tahoma"/>
                <w:color w:val="000000"/>
                <w:sz w:val="20"/>
                <w:szCs w:val="20"/>
              </w:rPr>
              <w:t>Мариинско-Посадского</w:t>
            </w:r>
            <w:r>
              <w:rPr>
                <w:rFonts w:ascii="Tahoma" w:eastAsia="Calibri" w:hAnsi="Tahoma" w:cs="Tahoma"/>
                <w:sz w:val="20"/>
                <w:szCs w:val="20"/>
              </w:rPr>
              <w:t xml:space="preserve"> района Чувашской Республики;</w:t>
            </w:r>
          </w:p>
          <w:p w:rsidR="00A011DB" w:rsidRDefault="00A011DB">
            <w:pPr>
              <w:autoSpaceDE w:val="0"/>
              <w:autoSpaceDN w:val="0"/>
              <w:adjustRightInd w:val="0"/>
              <w:rPr>
                <w:rFonts w:ascii="Tahoma" w:eastAsia="Calibri" w:hAnsi="Tahoma" w:cs="Tahoma"/>
                <w:sz w:val="20"/>
                <w:szCs w:val="20"/>
              </w:rPr>
            </w:pPr>
            <w:r>
              <w:rPr>
                <w:rFonts w:ascii="Tahoma" w:eastAsia="Calibri" w:hAnsi="Tahoma" w:cs="Tahoma"/>
                <w:sz w:val="20"/>
                <w:szCs w:val="20"/>
              </w:rPr>
              <w:t>создание условий и возможностей для всестороннего развития, творческой самореализации, непрерывности образования;</w:t>
            </w:r>
          </w:p>
          <w:p w:rsidR="00A011DB" w:rsidRDefault="00A011DB">
            <w:pPr>
              <w:autoSpaceDE w:val="0"/>
              <w:autoSpaceDN w:val="0"/>
              <w:adjustRightInd w:val="0"/>
              <w:rPr>
                <w:rFonts w:ascii="Tahoma" w:eastAsia="Calibri" w:hAnsi="Tahoma" w:cs="Tahoma"/>
                <w:sz w:val="20"/>
                <w:szCs w:val="20"/>
              </w:rPr>
            </w:pPr>
            <w:r>
              <w:rPr>
                <w:rFonts w:ascii="Tahoma" w:eastAsia="Calibri" w:hAnsi="Tahoma" w:cs="Tahoma"/>
                <w:sz w:val="20"/>
                <w:szCs w:val="20"/>
              </w:rPr>
              <w:t>поддержка образовательных организаций дополнительного образования детей (детской школы искусств по видам искусств);</w:t>
            </w:r>
          </w:p>
          <w:p w:rsidR="00A011DB" w:rsidRDefault="00A011DB">
            <w:pPr>
              <w:autoSpaceDE w:val="0"/>
              <w:autoSpaceDN w:val="0"/>
              <w:adjustRightInd w:val="0"/>
              <w:rPr>
                <w:rFonts w:ascii="Tahoma" w:eastAsia="Calibri" w:hAnsi="Tahoma" w:cs="Tahoma"/>
                <w:sz w:val="20"/>
                <w:szCs w:val="20"/>
              </w:rPr>
            </w:pPr>
            <w:r>
              <w:rPr>
                <w:rFonts w:ascii="Tahoma" w:eastAsia="Calibri" w:hAnsi="Tahoma" w:cs="Tahoma"/>
                <w:sz w:val="20"/>
                <w:szCs w:val="20"/>
              </w:rPr>
              <w:t>обеспечение постоянного мониторинга состояния объектов культурного наследия;</w:t>
            </w:r>
          </w:p>
          <w:p w:rsidR="00A011DB" w:rsidRDefault="00A011DB">
            <w:pPr>
              <w:autoSpaceDE w:val="0"/>
              <w:autoSpaceDN w:val="0"/>
              <w:adjustRightInd w:val="0"/>
              <w:rPr>
                <w:rFonts w:ascii="Tahoma" w:eastAsia="Calibri" w:hAnsi="Tahoma" w:cs="Tahoma"/>
                <w:sz w:val="20"/>
                <w:szCs w:val="20"/>
              </w:rPr>
            </w:pPr>
            <w:r>
              <w:rPr>
                <w:rFonts w:ascii="Tahoma" w:eastAsia="Calibri" w:hAnsi="Tahoma" w:cs="Tahoma"/>
                <w:sz w:val="20"/>
                <w:szCs w:val="20"/>
              </w:rPr>
              <w:t>популяризация культурного наследия, в том числе среди молодежи;</w:t>
            </w:r>
          </w:p>
          <w:p w:rsidR="00A011DB" w:rsidRDefault="00A011DB">
            <w:pPr>
              <w:autoSpaceDE w:val="0"/>
              <w:autoSpaceDN w:val="0"/>
              <w:adjustRightInd w:val="0"/>
              <w:rPr>
                <w:rFonts w:ascii="Tahoma" w:eastAsia="Calibri" w:hAnsi="Tahoma" w:cs="Tahoma"/>
                <w:sz w:val="20"/>
                <w:szCs w:val="20"/>
              </w:rPr>
            </w:pPr>
            <w:r>
              <w:rPr>
                <w:rFonts w:ascii="Tahoma" w:eastAsia="Calibri" w:hAnsi="Tahoma" w:cs="Tahoma"/>
                <w:sz w:val="20"/>
                <w:szCs w:val="20"/>
              </w:rPr>
              <w:t>сохранение традиций и создание условий для развития всех видов народного искусства и творчества, поддержка народных художественных промыслов и ремесел;</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сохранение, использование, популяризация и охрана объектов культурного наследия, в том числе по изучению, выявлению объектов археологического наследия, а также установке надписей и обозначений, содержащих информацию об объекте культурного наследия;</w:t>
            </w:r>
          </w:p>
          <w:p w:rsidR="00A011DB" w:rsidRDefault="00A011DB">
            <w:pPr>
              <w:autoSpaceDE w:val="0"/>
              <w:autoSpaceDN w:val="0"/>
              <w:adjustRightInd w:val="0"/>
              <w:rPr>
                <w:rFonts w:ascii="Tahoma" w:hAnsi="Tahoma" w:cs="Tahoma"/>
                <w:color w:val="000000"/>
                <w:sz w:val="20"/>
                <w:szCs w:val="20"/>
              </w:rPr>
            </w:pPr>
            <w:r>
              <w:rPr>
                <w:rFonts w:ascii="Tahoma" w:hAnsi="Tahoma" w:cs="Tahoma"/>
                <w:color w:val="000000"/>
                <w:sz w:val="20"/>
                <w:szCs w:val="20"/>
              </w:rPr>
              <w:t>создание благоприятных условий для устойчивого развития сфер культуры и туризма;</w:t>
            </w:r>
          </w:p>
          <w:p w:rsidR="00A011DB" w:rsidRDefault="00A011DB">
            <w:pPr>
              <w:autoSpaceDE w:val="0"/>
              <w:autoSpaceDN w:val="0"/>
              <w:adjustRightInd w:val="0"/>
              <w:jc w:val="both"/>
              <w:rPr>
                <w:rFonts w:ascii="Tahoma" w:eastAsia="Calibri" w:hAnsi="Tahoma" w:cs="Tahoma"/>
                <w:color w:val="000000"/>
                <w:sz w:val="20"/>
                <w:szCs w:val="20"/>
              </w:rPr>
            </w:pPr>
          </w:p>
        </w:tc>
      </w:tr>
      <w:tr w:rsidR="00A011DB" w:rsidTr="00A011DB">
        <w:tc>
          <w:tcPr>
            <w:tcW w:w="1856" w:type="pct"/>
            <w:hideMark/>
          </w:tcPr>
          <w:p w:rsidR="00A011DB" w:rsidRDefault="00A011DB">
            <w:pPr>
              <w:autoSpaceDE w:val="0"/>
              <w:autoSpaceDN w:val="0"/>
              <w:adjustRightInd w:val="0"/>
              <w:jc w:val="both"/>
              <w:rPr>
                <w:rFonts w:ascii="Tahoma" w:eastAsia="Calibri" w:hAnsi="Tahoma" w:cs="Tahoma"/>
                <w:color w:val="000000"/>
                <w:sz w:val="20"/>
                <w:szCs w:val="20"/>
              </w:rPr>
            </w:pPr>
            <w:r>
              <w:rPr>
                <w:rFonts w:ascii="Tahoma" w:eastAsia="Calibri" w:hAnsi="Tahoma" w:cs="Tahoma"/>
                <w:color w:val="000000"/>
                <w:sz w:val="20"/>
                <w:szCs w:val="20"/>
              </w:rPr>
              <w:t>Целевые  показатели (индикаторы) муниципальной программы</w:t>
            </w:r>
          </w:p>
        </w:tc>
        <w:tc>
          <w:tcPr>
            <w:tcW w:w="136" w:type="pct"/>
            <w:hideMark/>
          </w:tcPr>
          <w:p w:rsidR="00A011DB" w:rsidRDefault="00A011DB">
            <w:pPr>
              <w:autoSpaceDE w:val="0"/>
              <w:autoSpaceDN w:val="0"/>
              <w:adjustRightInd w:val="0"/>
              <w:jc w:val="center"/>
              <w:rPr>
                <w:rFonts w:ascii="Tahoma" w:eastAsia="Calibri" w:hAnsi="Tahoma" w:cs="Tahoma"/>
                <w:color w:val="000000"/>
                <w:sz w:val="20"/>
                <w:szCs w:val="20"/>
              </w:rPr>
            </w:pPr>
            <w:r>
              <w:rPr>
                <w:rFonts w:ascii="Tahoma" w:eastAsia="Calibri" w:hAnsi="Tahoma" w:cs="Tahoma"/>
                <w:color w:val="000000"/>
                <w:sz w:val="20"/>
                <w:szCs w:val="20"/>
              </w:rPr>
              <w:t>–</w:t>
            </w:r>
          </w:p>
        </w:tc>
        <w:tc>
          <w:tcPr>
            <w:tcW w:w="3008" w:type="pct"/>
          </w:tcPr>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к 2036 году будут достигнуты следующие целевые индикаторы и показатели:</w:t>
            </w:r>
          </w:p>
          <w:p w:rsidR="00A011DB" w:rsidRDefault="00A011DB">
            <w:pPr>
              <w:rPr>
                <w:rFonts w:ascii="Tahoma" w:eastAsia="Calibri" w:hAnsi="Tahoma" w:cs="Tahoma"/>
                <w:color w:val="000000"/>
                <w:sz w:val="20"/>
                <w:szCs w:val="20"/>
                <w:lang w:eastAsia="en-US"/>
              </w:rPr>
            </w:pPr>
            <w:r>
              <w:rPr>
                <w:rFonts w:ascii="Tahoma" w:eastAsia="Calibri" w:hAnsi="Tahoma" w:cs="Tahoma"/>
                <w:color w:val="000000"/>
                <w:sz w:val="20"/>
                <w:szCs w:val="20"/>
              </w:rPr>
              <w:t>соотношение средней заработной платы работников учреждений культуры и средней заработной платы по Чувашской Республике - 100,0 процентов;</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уровень удовлетворенности населения качеством предоставления муниципальных услуг в сфере культуры – 96,0 процентов;</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увеличение числа посещений учреждений культуры на 25,0 процентов по отношению к 2017 году.</w:t>
            </w:r>
          </w:p>
          <w:p w:rsidR="00A011DB" w:rsidRDefault="00A011DB">
            <w:pPr>
              <w:autoSpaceDE w:val="0"/>
              <w:autoSpaceDN w:val="0"/>
              <w:adjustRightInd w:val="0"/>
              <w:jc w:val="both"/>
              <w:rPr>
                <w:rFonts w:ascii="Tahoma" w:eastAsia="Calibri" w:hAnsi="Tahoma" w:cs="Tahoma"/>
                <w:color w:val="000000"/>
                <w:sz w:val="20"/>
                <w:szCs w:val="20"/>
              </w:rPr>
            </w:pPr>
          </w:p>
        </w:tc>
      </w:tr>
      <w:tr w:rsidR="00A011DB" w:rsidTr="00A011DB">
        <w:trPr>
          <w:trHeight w:val="283"/>
        </w:trPr>
        <w:tc>
          <w:tcPr>
            <w:tcW w:w="1856" w:type="pct"/>
            <w:hideMark/>
          </w:tcPr>
          <w:p w:rsidR="00A011DB" w:rsidRDefault="00A011DB">
            <w:pPr>
              <w:pStyle w:val="ConsPlusTitle"/>
              <w:jc w:val="both"/>
              <w:rPr>
                <w:rFonts w:ascii="Tahoma" w:hAnsi="Tahoma" w:cs="Tahoma"/>
                <w:b w:val="0"/>
              </w:rPr>
            </w:pPr>
            <w:r>
              <w:rPr>
                <w:rFonts w:ascii="Tahoma" w:hAnsi="Tahoma" w:cs="Tahoma"/>
                <w:b w:val="0"/>
              </w:rPr>
              <w:t>Сроки и этапы реализации Муниципальной программы</w:t>
            </w:r>
          </w:p>
        </w:tc>
        <w:tc>
          <w:tcPr>
            <w:tcW w:w="136" w:type="pct"/>
            <w:hideMark/>
          </w:tcPr>
          <w:p w:rsidR="00A011DB" w:rsidRDefault="00A011DB">
            <w:pPr>
              <w:jc w:val="center"/>
              <w:rPr>
                <w:rFonts w:ascii="Tahoma" w:hAnsi="Tahoma" w:cs="Tahoma"/>
                <w:sz w:val="20"/>
                <w:szCs w:val="20"/>
                <w:lang w:eastAsia="en-US"/>
              </w:rPr>
            </w:pPr>
            <w:r>
              <w:rPr>
                <w:rFonts w:ascii="Tahoma" w:hAnsi="Tahoma" w:cs="Tahoma"/>
                <w:sz w:val="20"/>
                <w:szCs w:val="20"/>
              </w:rPr>
              <w:t>–</w:t>
            </w:r>
          </w:p>
        </w:tc>
        <w:tc>
          <w:tcPr>
            <w:tcW w:w="3008" w:type="pct"/>
          </w:tcPr>
          <w:p w:rsidR="00A011DB" w:rsidRDefault="00A011DB">
            <w:pPr>
              <w:pStyle w:val="ConsPlusTitle"/>
              <w:jc w:val="both"/>
              <w:rPr>
                <w:rFonts w:ascii="Tahoma" w:hAnsi="Tahoma" w:cs="Tahoma"/>
                <w:b w:val="0"/>
              </w:rPr>
            </w:pPr>
            <w:r>
              <w:rPr>
                <w:rFonts w:ascii="Tahoma" w:hAnsi="Tahoma" w:cs="Tahoma"/>
                <w:b w:val="0"/>
              </w:rPr>
              <w:t>2019–2035 годы:</w:t>
            </w:r>
          </w:p>
          <w:p w:rsidR="00A011DB" w:rsidRDefault="00A011DB">
            <w:pPr>
              <w:pStyle w:val="ConsPlusTitle"/>
              <w:jc w:val="both"/>
              <w:rPr>
                <w:rFonts w:ascii="Tahoma" w:hAnsi="Tahoma" w:cs="Tahoma"/>
                <w:b w:val="0"/>
              </w:rPr>
            </w:pPr>
            <w:r>
              <w:rPr>
                <w:rFonts w:ascii="Tahoma" w:hAnsi="Tahoma" w:cs="Tahoma"/>
                <w:b w:val="0"/>
              </w:rPr>
              <w:t>1 этап – 2019–2025 годы;</w:t>
            </w:r>
          </w:p>
          <w:p w:rsidR="00A011DB" w:rsidRDefault="00A011DB">
            <w:pPr>
              <w:pStyle w:val="ConsPlusTitle"/>
              <w:jc w:val="both"/>
              <w:rPr>
                <w:rFonts w:ascii="Tahoma" w:hAnsi="Tahoma" w:cs="Tahoma"/>
                <w:b w:val="0"/>
              </w:rPr>
            </w:pPr>
            <w:r>
              <w:rPr>
                <w:rFonts w:ascii="Tahoma" w:hAnsi="Tahoma" w:cs="Tahoma"/>
                <w:b w:val="0"/>
              </w:rPr>
              <w:t>2 этап – 2026–2030 годы;</w:t>
            </w:r>
          </w:p>
          <w:p w:rsidR="00A011DB" w:rsidRDefault="00A011DB">
            <w:pPr>
              <w:pStyle w:val="ConsPlusTitle"/>
              <w:jc w:val="both"/>
              <w:rPr>
                <w:rFonts w:ascii="Tahoma" w:hAnsi="Tahoma" w:cs="Tahoma"/>
                <w:b w:val="0"/>
              </w:rPr>
            </w:pPr>
            <w:r>
              <w:rPr>
                <w:rFonts w:ascii="Tahoma" w:hAnsi="Tahoma" w:cs="Tahoma"/>
                <w:b w:val="0"/>
              </w:rPr>
              <w:t>3 этап – 2031–2035 годы</w:t>
            </w:r>
          </w:p>
          <w:p w:rsidR="00A011DB" w:rsidRDefault="00A011DB">
            <w:pPr>
              <w:pStyle w:val="ConsPlusTitle"/>
              <w:jc w:val="both"/>
              <w:rPr>
                <w:rFonts w:ascii="Tahoma" w:hAnsi="Tahoma" w:cs="Tahoma"/>
                <w:b w:val="0"/>
              </w:rPr>
            </w:pPr>
          </w:p>
        </w:tc>
      </w:tr>
      <w:tr w:rsidR="00A011DB" w:rsidTr="00A011DB">
        <w:tc>
          <w:tcPr>
            <w:tcW w:w="1856" w:type="pct"/>
          </w:tcPr>
          <w:p w:rsidR="00A011DB" w:rsidRDefault="00A011DB">
            <w:pPr>
              <w:autoSpaceDE w:val="0"/>
              <w:autoSpaceDN w:val="0"/>
              <w:adjustRightInd w:val="0"/>
              <w:rPr>
                <w:rFonts w:ascii="Tahoma" w:eastAsia="Calibri" w:hAnsi="Tahoma" w:cs="Tahoma"/>
                <w:sz w:val="20"/>
                <w:szCs w:val="20"/>
              </w:rPr>
            </w:pPr>
          </w:p>
          <w:p w:rsidR="00A011DB" w:rsidRDefault="00A011DB">
            <w:pPr>
              <w:autoSpaceDE w:val="0"/>
              <w:autoSpaceDN w:val="0"/>
              <w:adjustRightInd w:val="0"/>
              <w:jc w:val="both"/>
              <w:rPr>
                <w:rFonts w:ascii="Tahoma" w:eastAsia="Calibri" w:hAnsi="Tahoma" w:cs="Tahoma"/>
                <w:sz w:val="20"/>
                <w:szCs w:val="20"/>
              </w:rPr>
            </w:pPr>
            <w:r>
              <w:rPr>
                <w:rFonts w:ascii="Tahoma" w:eastAsia="Calibri" w:hAnsi="Tahoma" w:cs="Tahoma"/>
                <w:sz w:val="20"/>
                <w:szCs w:val="20"/>
              </w:rPr>
              <w:t>Объемы финансирования Муниципальной программы с разбивкой по годам реализации</w:t>
            </w:r>
          </w:p>
        </w:tc>
        <w:tc>
          <w:tcPr>
            <w:tcW w:w="136" w:type="pct"/>
          </w:tcPr>
          <w:p w:rsidR="00A011DB" w:rsidRDefault="00A011DB">
            <w:pPr>
              <w:autoSpaceDE w:val="0"/>
              <w:autoSpaceDN w:val="0"/>
              <w:adjustRightInd w:val="0"/>
              <w:jc w:val="center"/>
              <w:rPr>
                <w:rFonts w:ascii="Tahoma" w:eastAsia="Calibri" w:hAnsi="Tahoma" w:cs="Tahoma"/>
                <w:sz w:val="20"/>
                <w:szCs w:val="20"/>
              </w:rPr>
            </w:pPr>
          </w:p>
          <w:p w:rsidR="00A011DB" w:rsidRDefault="00A011DB">
            <w:pPr>
              <w:autoSpaceDE w:val="0"/>
              <w:autoSpaceDN w:val="0"/>
              <w:adjustRightInd w:val="0"/>
              <w:jc w:val="center"/>
              <w:rPr>
                <w:rFonts w:ascii="Tahoma" w:eastAsia="Calibri" w:hAnsi="Tahoma" w:cs="Tahoma"/>
                <w:sz w:val="20"/>
                <w:szCs w:val="20"/>
              </w:rPr>
            </w:pPr>
            <w:r>
              <w:rPr>
                <w:rFonts w:ascii="Tahoma" w:eastAsia="Calibri" w:hAnsi="Tahoma" w:cs="Tahoma"/>
                <w:sz w:val="20"/>
                <w:szCs w:val="20"/>
              </w:rPr>
              <w:t>–</w:t>
            </w:r>
          </w:p>
        </w:tc>
        <w:tc>
          <w:tcPr>
            <w:tcW w:w="3008" w:type="pct"/>
          </w:tcPr>
          <w:p w:rsidR="00A011DB" w:rsidRDefault="00A011DB">
            <w:pPr>
              <w:autoSpaceDE w:val="0"/>
              <w:autoSpaceDN w:val="0"/>
              <w:adjustRightInd w:val="0"/>
              <w:rPr>
                <w:rFonts w:ascii="Tahoma" w:eastAsia="Calibri" w:hAnsi="Tahoma" w:cs="Tahoma"/>
                <w:sz w:val="20"/>
                <w:szCs w:val="20"/>
              </w:rPr>
            </w:pPr>
          </w:p>
          <w:p w:rsidR="00A011DB" w:rsidRDefault="00A011DB">
            <w:pPr>
              <w:autoSpaceDE w:val="0"/>
              <w:autoSpaceDN w:val="0"/>
              <w:adjustRightInd w:val="0"/>
              <w:rPr>
                <w:rFonts w:ascii="Tahoma" w:eastAsia="Calibri" w:hAnsi="Tahoma" w:cs="Tahoma"/>
                <w:sz w:val="20"/>
                <w:szCs w:val="20"/>
              </w:rPr>
            </w:pPr>
            <w:r>
              <w:rPr>
                <w:rFonts w:ascii="Tahoma" w:eastAsia="Calibri" w:hAnsi="Tahoma" w:cs="Tahoma"/>
                <w:sz w:val="20"/>
                <w:szCs w:val="20"/>
              </w:rPr>
              <w:t xml:space="preserve">общий объем финансирования муниципальной программы составляет </w:t>
            </w:r>
            <w:r>
              <w:rPr>
                <w:rFonts w:ascii="Tahoma" w:eastAsia="Calibri" w:hAnsi="Tahoma" w:cs="Tahoma"/>
                <w:b/>
                <w:sz w:val="20"/>
                <w:szCs w:val="20"/>
              </w:rPr>
              <w:t>375 341,5</w:t>
            </w:r>
            <w:r>
              <w:rPr>
                <w:rFonts w:ascii="Tahoma" w:eastAsia="Calibri" w:hAnsi="Tahoma" w:cs="Tahoma"/>
                <w:sz w:val="20"/>
                <w:szCs w:val="20"/>
              </w:rPr>
              <w:t xml:space="preserve"> тыс. рублей, в том числе:</w:t>
            </w:r>
          </w:p>
          <w:p w:rsidR="00A011DB" w:rsidRDefault="00A011DB">
            <w:pPr>
              <w:rPr>
                <w:rFonts w:ascii="Tahoma" w:eastAsia="Calibri" w:hAnsi="Tahoma" w:cs="Tahoma"/>
                <w:sz w:val="20"/>
                <w:szCs w:val="20"/>
                <w:lang w:eastAsia="en-US"/>
              </w:rPr>
            </w:pPr>
            <w:r>
              <w:rPr>
                <w:rFonts w:ascii="Tahoma" w:eastAsia="Calibri" w:hAnsi="Tahoma" w:cs="Tahoma"/>
                <w:sz w:val="20"/>
                <w:szCs w:val="20"/>
              </w:rPr>
              <w:t>в 2019 году –79486,00 тыс. рублей;</w:t>
            </w:r>
          </w:p>
          <w:p w:rsidR="00A011DB" w:rsidRDefault="00A011DB">
            <w:pPr>
              <w:rPr>
                <w:rFonts w:ascii="Tahoma" w:eastAsia="Calibri" w:hAnsi="Tahoma" w:cs="Tahoma"/>
                <w:sz w:val="20"/>
                <w:szCs w:val="20"/>
              </w:rPr>
            </w:pPr>
            <w:r>
              <w:rPr>
                <w:rFonts w:ascii="Tahoma" w:eastAsia="Calibri" w:hAnsi="Tahoma" w:cs="Tahoma"/>
                <w:sz w:val="20"/>
                <w:szCs w:val="20"/>
              </w:rPr>
              <w:t>в 2020 году –44081,6 тыс. рублей;</w:t>
            </w:r>
          </w:p>
          <w:p w:rsidR="00A011DB" w:rsidRDefault="00A011DB">
            <w:pPr>
              <w:rPr>
                <w:rFonts w:ascii="Tahoma" w:eastAsia="Calibri" w:hAnsi="Tahoma" w:cs="Tahoma"/>
                <w:sz w:val="20"/>
                <w:szCs w:val="20"/>
              </w:rPr>
            </w:pPr>
            <w:r>
              <w:rPr>
                <w:rFonts w:ascii="Tahoma" w:eastAsia="Calibri" w:hAnsi="Tahoma" w:cs="Tahoma"/>
                <w:sz w:val="20"/>
                <w:szCs w:val="20"/>
              </w:rPr>
              <w:t>в 2021 году –35967,7 тыс. рублей;</w:t>
            </w:r>
          </w:p>
          <w:p w:rsidR="00A011DB" w:rsidRDefault="00A011DB">
            <w:pPr>
              <w:rPr>
                <w:rFonts w:ascii="Tahoma" w:eastAsia="Calibri" w:hAnsi="Tahoma" w:cs="Tahoma"/>
                <w:sz w:val="20"/>
                <w:szCs w:val="20"/>
              </w:rPr>
            </w:pPr>
            <w:r>
              <w:rPr>
                <w:rFonts w:ascii="Tahoma" w:eastAsia="Calibri" w:hAnsi="Tahoma" w:cs="Tahoma"/>
                <w:sz w:val="20"/>
                <w:szCs w:val="20"/>
              </w:rPr>
              <w:t>в 2022 году –35967,7 тыс. рублей;</w:t>
            </w:r>
          </w:p>
          <w:p w:rsidR="00A011DB" w:rsidRDefault="00A011DB">
            <w:pPr>
              <w:rPr>
                <w:rFonts w:ascii="Tahoma" w:eastAsia="Calibri" w:hAnsi="Tahoma" w:cs="Tahoma"/>
                <w:sz w:val="20"/>
                <w:szCs w:val="20"/>
              </w:rPr>
            </w:pPr>
            <w:r>
              <w:rPr>
                <w:rFonts w:ascii="Tahoma" w:eastAsia="Calibri" w:hAnsi="Tahoma" w:cs="Tahoma"/>
                <w:sz w:val="20"/>
                <w:szCs w:val="20"/>
              </w:rPr>
              <w:t>в 2023 году –35967,7 тыс. рублей;</w:t>
            </w:r>
          </w:p>
          <w:p w:rsidR="00A011DB" w:rsidRDefault="00A011DB">
            <w:pPr>
              <w:rPr>
                <w:rFonts w:ascii="Tahoma" w:eastAsia="Calibri" w:hAnsi="Tahoma" w:cs="Tahoma"/>
                <w:sz w:val="20"/>
                <w:szCs w:val="20"/>
              </w:rPr>
            </w:pPr>
            <w:r>
              <w:rPr>
                <w:rFonts w:ascii="Tahoma" w:eastAsia="Calibri" w:hAnsi="Tahoma" w:cs="Tahoma"/>
                <w:sz w:val="20"/>
                <w:szCs w:val="20"/>
              </w:rPr>
              <w:t>в 2024 году –35967,7 тыс. рублей;</w:t>
            </w:r>
          </w:p>
          <w:p w:rsidR="00A011DB" w:rsidRDefault="00A011DB">
            <w:pPr>
              <w:rPr>
                <w:rFonts w:ascii="Tahoma" w:eastAsia="Calibri" w:hAnsi="Tahoma" w:cs="Tahoma"/>
                <w:sz w:val="20"/>
                <w:szCs w:val="20"/>
              </w:rPr>
            </w:pPr>
            <w:r>
              <w:rPr>
                <w:rFonts w:ascii="Tahoma" w:eastAsia="Calibri" w:hAnsi="Tahoma" w:cs="Tahoma"/>
                <w:sz w:val="20"/>
                <w:szCs w:val="20"/>
              </w:rPr>
              <w:t>в 2025 году –35967,7 тыс. рублей;</w:t>
            </w:r>
          </w:p>
          <w:p w:rsidR="00A011DB" w:rsidRDefault="00A011DB">
            <w:pPr>
              <w:rPr>
                <w:rFonts w:ascii="Tahoma" w:eastAsia="Calibri" w:hAnsi="Tahoma" w:cs="Tahoma"/>
                <w:sz w:val="20"/>
                <w:szCs w:val="20"/>
              </w:rPr>
            </w:pPr>
            <w:r>
              <w:rPr>
                <w:rFonts w:ascii="Tahoma" w:eastAsia="Calibri" w:hAnsi="Tahoma" w:cs="Tahoma"/>
                <w:sz w:val="20"/>
                <w:szCs w:val="20"/>
              </w:rPr>
              <w:t>в 2026-2030 годах –35967,7 тыс. рублей;</w:t>
            </w:r>
          </w:p>
          <w:p w:rsidR="00A011DB" w:rsidRDefault="00A011DB">
            <w:pPr>
              <w:rPr>
                <w:rFonts w:ascii="Tahoma" w:eastAsia="Calibri" w:hAnsi="Tahoma" w:cs="Tahoma"/>
                <w:sz w:val="20"/>
                <w:szCs w:val="20"/>
              </w:rPr>
            </w:pPr>
            <w:r>
              <w:rPr>
                <w:rFonts w:ascii="Tahoma" w:eastAsia="Calibri" w:hAnsi="Tahoma" w:cs="Tahoma"/>
                <w:sz w:val="20"/>
                <w:szCs w:val="20"/>
              </w:rPr>
              <w:t>в 2031-2035 годах –35967,7 тыс. рублей;</w:t>
            </w:r>
          </w:p>
          <w:p w:rsidR="00A011DB" w:rsidRDefault="00A011DB">
            <w:pPr>
              <w:rPr>
                <w:rFonts w:ascii="Tahoma" w:eastAsia="Calibri" w:hAnsi="Tahoma" w:cs="Tahoma"/>
                <w:sz w:val="20"/>
                <w:szCs w:val="20"/>
              </w:rPr>
            </w:pPr>
            <w:r>
              <w:rPr>
                <w:rFonts w:ascii="Tahoma" w:eastAsia="Calibri" w:hAnsi="Tahoma" w:cs="Tahoma"/>
                <w:sz w:val="20"/>
                <w:szCs w:val="20"/>
              </w:rPr>
              <w:t>из них средства:</w:t>
            </w:r>
          </w:p>
          <w:p w:rsidR="00A011DB" w:rsidRDefault="00A011DB">
            <w:pPr>
              <w:rPr>
                <w:rFonts w:ascii="Tahoma" w:eastAsia="Calibri" w:hAnsi="Tahoma" w:cs="Tahoma"/>
                <w:sz w:val="20"/>
                <w:szCs w:val="20"/>
              </w:rPr>
            </w:pPr>
            <w:r>
              <w:rPr>
                <w:rFonts w:ascii="Tahoma" w:eastAsia="Calibri" w:hAnsi="Tahoma" w:cs="Tahoma"/>
                <w:sz w:val="20"/>
                <w:szCs w:val="20"/>
              </w:rPr>
              <w:t xml:space="preserve">федерального бюджета – </w:t>
            </w:r>
            <w:r>
              <w:rPr>
                <w:rFonts w:ascii="Tahoma" w:eastAsia="Calibri" w:hAnsi="Tahoma" w:cs="Tahoma"/>
                <w:b/>
                <w:sz w:val="20"/>
                <w:szCs w:val="20"/>
              </w:rPr>
              <w:t>16 206,2 тыс</w:t>
            </w:r>
            <w:r>
              <w:rPr>
                <w:rFonts w:ascii="Tahoma" w:eastAsia="Calibri" w:hAnsi="Tahoma" w:cs="Tahoma"/>
                <w:sz w:val="20"/>
                <w:szCs w:val="20"/>
              </w:rPr>
              <w:t>. рублей, в том числе:</w:t>
            </w:r>
          </w:p>
          <w:p w:rsidR="00A011DB" w:rsidRDefault="00A011DB">
            <w:pPr>
              <w:ind w:left="-57" w:right="-57"/>
              <w:rPr>
                <w:rFonts w:ascii="Tahoma" w:eastAsia="Calibri" w:hAnsi="Tahoma" w:cs="Tahoma"/>
                <w:sz w:val="20"/>
                <w:szCs w:val="20"/>
                <w:highlight w:val="yellow"/>
              </w:rPr>
            </w:pPr>
            <w:r>
              <w:rPr>
                <w:rFonts w:ascii="Tahoma" w:eastAsia="Calibri" w:hAnsi="Tahoma" w:cs="Tahoma"/>
                <w:sz w:val="20"/>
                <w:szCs w:val="20"/>
              </w:rPr>
              <w:t xml:space="preserve"> в 2019 году –10766,2 тыс. рублей;</w:t>
            </w:r>
          </w:p>
          <w:p w:rsidR="00A011DB" w:rsidRDefault="00A011DB">
            <w:pPr>
              <w:ind w:left="-57" w:right="-57"/>
              <w:rPr>
                <w:rFonts w:ascii="Tahoma" w:eastAsia="Calibri" w:hAnsi="Tahoma" w:cs="Tahoma"/>
                <w:sz w:val="20"/>
                <w:szCs w:val="20"/>
              </w:rPr>
            </w:pPr>
            <w:r>
              <w:rPr>
                <w:rFonts w:ascii="Tahoma" w:eastAsia="Calibri" w:hAnsi="Tahoma" w:cs="Tahoma"/>
                <w:sz w:val="20"/>
                <w:szCs w:val="20"/>
              </w:rPr>
              <w:t xml:space="preserve"> в 2020 году – </w:t>
            </w:r>
            <w:r>
              <w:rPr>
                <w:rFonts w:ascii="Tahoma" w:hAnsi="Tahoma" w:cs="Tahoma"/>
                <w:sz w:val="20"/>
                <w:szCs w:val="20"/>
              </w:rPr>
              <w:t xml:space="preserve">5 440,0 </w:t>
            </w:r>
            <w:r>
              <w:rPr>
                <w:rFonts w:ascii="Tahoma" w:eastAsia="Calibri" w:hAnsi="Tahoma" w:cs="Tahoma"/>
                <w:sz w:val="20"/>
                <w:szCs w:val="20"/>
              </w:rPr>
              <w:t>тыс. рублей;</w:t>
            </w:r>
          </w:p>
          <w:p w:rsidR="00A011DB" w:rsidRDefault="00A011DB">
            <w:pPr>
              <w:ind w:left="-57" w:right="-57"/>
              <w:rPr>
                <w:rFonts w:ascii="Tahoma" w:eastAsia="Calibri" w:hAnsi="Tahoma" w:cs="Tahoma"/>
                <w:sz w:val="20"/>
                <w:szCs w:val="20"/>
              </w:rPr>
            </w:pPr>
            <w:r>
              <w:rPr>
                <w:rFonts w:ascii="Tahoma" w:eastAsia="Calibri" w:hAnsi="Tahoma" w:cs="Tahoma"/>
                <w:sz w:val="20"/>
                <w:szCs w:val="20"/>
              </w:rPr>
              <w:t xml:space="preserve"> в 2021 году – 0,0 тыс. рублей;</w:t>
            </w:r>
          </w:p>
          <w:p w:rsidR="00A011DB" w:rsidRDefault="00A011DB">
            <w:pPr>
              <w:ind w:left="-57" w:right="-57"/>
              <w:rPr>
                <w:rFonts w:ascii="Tahoma" w:eastAsia="Calibri" w:hAnsi="Tahoma" w:cs="Tahoma"/>
                <w:sz w:val="20"/>
                <w:szCs w:val="20"/>
              </w:rPr>
            </w:pPr>
            <w:r>
              <w:rPr>
                <w:rFonts w:ascii="Tahoma" w:eastAsia="Calibri" w:hAnsi="Tahoma" w:cs="Tahoma"/>
                <w:sz w:val="20"/>
                <w:szCs w:val="20"/>
              </w:rPr>
              <w:t xml:space="preserve"> в 2022 году – 0,0 тыс. рублей;</w:t>
            </w:r>
          </w:p>
          <w:p w:rsidR="00A011DB" w:rsidRDefault="00A011DB">
            <w:pPr>
              <w:ind w:left="-57" w:right="-57"/>
              <w:rPr>
                <w:rFonts w:ascii="Tahoma" w:eastAsia="Calibri" w:hAnsi="Tahoma" w:cs="Tahoma"/>
                <w:sz w:val="20"/>
                <w:szCs w:val="20"/>
              </w:rPr>
            </w:pPr>
            <w:r>
              <w:rPr>
                <w:rFonts w:ascii="Tahoma" w:eastAsia="Calibri" w:hAnsi="Tahoma" w:cs="Tahoma"/>
                <w:sz w:val="20"/>
                <w:szCs w:val="20"/>
              </w:rPr>
              <w:t xml:space="preserve"> в 2023 году – 0,0 тыс. рублей;</w:t>
            </w:r>
          </w:p>
          <w:p w:rsidR="00A011DB" w:rsidRDefault="00A011DB">
            <w:pPr>
              <w:ind w:left="-57" w:right="-57"/>
              <w:rPr>
                <w:rFonts w:ascii="Tahoma" w:eastAsia="Calibri" w:hAnsi="Tahoma" w:cs="Tahoma"/>
                <w:sz w:val="20"/>
                <w:szCs w:val="20"/>
              </w:rPr>
            </w:pPr>
            <w:r>
              <w:rPr>
                <w:rFonts w:ascii="Tahoma" w:eastAsia="Calibri" w:hAnsi="Tahoma" w:cs="Tahoma"/>
                <w:sz w:val="20"/>
                <w:szCs w:val="20"/>
              </w:rPr>
              <w:t xml:space="preserve"> в 2024 году – 0,0 тыс. рублей;</w:t>
            </w:r>
          </w:p>
          <w:p w:rsidR="00A011DB" w:rsidRDefault="00A011DB">
            <w:pPr>
              <w:ind w:left="-57" w:right="-57"/>
              <w:rPr>
                <w:rFonts w:ascii="Tahoma" w:eastAsia="Calibri" w:hAnsi="Tahoma" w:cs="Tahoma"/>
                <w:sz w:val="20"/>
                <w:szCs w:val="20"/>
              </w:rPr>
            </w:pPr>
            <w:r>
              <w:rPr>
                <w:rFonts w:ascii="Tahoma" w:eastAsia="Calibri" w:hAnsi="Tahoma" w:cs="Tahoma"/>
                <w:sz w:val="20"/>
                <w:szCs w:val="20"/>
              </w:rPr>
              <w:t xml:space="preserve"> в 2025 году – 0,0 тыс. рублей;</w:t>
            </w:r>
          </w:p>
          <w:p w:rsidR="00A011DB" w:rsidRDefault="00A011DB">
            <w:pPr>
              <w:ind w:left="-57" w:right="-57"/>
              <w:rPr>
                <w:rFonts w:ascii="Tahoma" w:eastAsia="Calibri" w:hAnsi="Tahoma" w:cs="Tahoma"/>
                <w:sz w:val="20"/>
                <w:szCs w:val="20"/>
              </w:rPr>
            </w:pPr>
            <w:r>
              <w:rPr>
                <w:rFonts w:ascii="Tahoma" w:eastAsia="Calibri" w:hAnsi="Tahoma" w:cs="Tahoma"/>
                <w:sz w:val="20"/>
                <w:szCs w:val="20"/>
              </w:rPr>
              <w:t xml:space="preserve"> в 2026-2030 годах – 0,0 тыс. рублей;</w:t>
            </w:r>
          </w:p>
          <w:p w:rsidR="00A011DB" w:rsidRDefault="00A011DB">
            <w:pPr>
              <w:ind w:left="-57" w:right="-57"/>
              <w:rPr>
                <w:rFonts w:ascii="Tahoma" w:eastAsia="Calibri" w:hAnsi="Tahoma" w:cs="Tahoma"/>
                <w:sz w:val="20"/>
                <w:szCs w:val="20"/>
              </w:rPr>
            </w:pPr>
            <w:r>
              <w:rPr>
                <w:rFonts w:ascii="Tahoma" w:eastAsia="Calibri" w:hAnsi="Tahoma" w:cs="Tahoma"/>
                <w:sz w:val="20"/>
                <w:szCs w:val="20"/>
              </w:rPr>
              <w:t xml:space="preserve"> в 2031-2035 годах – 0,0 тыс. рублей;</w:t>
            </w:r>
          </w:p>
          <w:p w:rsidR="00A011DB" w:rsidRDefault="00A011DB">
            <w:pPr>
              <w:rPr>
                <w:rFonts w:ascii="Tahoma" w:eastAsia="Calibri" w:hAnsi="Tahoma" w:cs="Tahoma"/>
                <w:sz w:val="20"/>
                <w:szCs w:val="20"/>
              </w:rPr>
            </w:pPr>
            <w:r>
              <w:rPr>
                <w:rFonts w:ascii="Tahoma" w:eastAsia="Calibri" w:hAnsi="Tahoma" w:cs="Tahoma"/>
                <w:sz w:val="20"/>
                <w:szCs w:val="20"/>
              </w:rPr>
              <w:t xml:space="preserve">республиканского бюджета Чувашской Республики </w:t>
            </w:r>
            <w:r>
              <w:rPr>
                <w:rFonts w:ascii="Tahoma" w:eastAsia="Calibri" w:hAnsi="Tahoma" w:cs="Tahoma"/>
                <w:b/>
                <w:sz w:val="20"/>
                <w:szCs w:val="20"/>
              </w:rPr>
              <w:t xml:space="preserve">–  19 564,1 </w:t>
            </w:r>
            <w:r>
              <w:rPr>
                <w:rFonts w:ascii="Tahoma" w:eastAsia="Calibri" w:hAnsi="Tahoma" w:cs="Tahoma"/>
                <w:sz w:val="20"/>
                <w:szCs w:val="20"/>
              </w:rPr>
              <w:t>тыс. рублей, в том числе:</w:t>
            </w:r>
          </w:p>
          <w:p w:rsidR="00A011DB" w:rsidRDefault="00A011DB">
            <w:pPr>
              <w:ind w:left="-57" w:right="-57"/>
              <w:rPr>
                <w:rFonts w:ascii="Tahoma" w:eastAsia="Calibri" w:hAnsi="Tahoma" w:cs="Tahoma"/>
                <w:sz w:val="20"/>
                <w:szCs w:val="20"/>
              </w:rPr>
            </w:pPr>
            <w:r>
              <w:rPr>
                <w:rFonts w:ascii="Tahoma" w:eastAsia="Calibri" w:hAnsi="Tahoma" w:cs="Tahoma"/>
                <w:sz w:val="20"/>
                <w:szCs w:val="20"/>
              </w:rPr>
              <w:t xml:space="preserve"> в 2019 году –16 974,1 тыс. рублей;</w:t>
            </w:r>
          </w:p>
          <w:p w:rsidR="00A011DB" w:rsidRDefault="00A011DB">
            <w:pPr>
              <w:rPr>
                <w:rFonts w:ascii="Tahoma" w:eastAsia="Calibri" w:hAnsi="Tahoma" w:cs="Tahoma"/>
                <w:sz w:val="20"/>
                <w:szCs w:val="20"/>
              </w:rPr>
            </w:pPr>
            <w:r>
              <w:rPr>
                <w:rFonts w:ascii="Tahoma" w:eastAsia="Calibri" w:hAnsi="Tahoma" w:cs="Tahoma"/>
                <w:sz w:val="20"/>
                <w:szCs w:val="20"/>
              </w:rPr>
              <w:t>в 2020 году –2 569,7 тыс. рублей;</w:t>
            </w:r>
          </w:p>
          <w:p w:rsidR="00A011DB" w:rsidRDefault="00A011DB">
            <w:pPr>
              <w:rPr>
                <w:rFonts w:ascii="Tahoma" w:eastAsia="Calibri" w:hAnsi="Tahoma" w:cs="Tahoma"/>
                <w:sz w:val="20"/>
                <w:szCs w:val="20"/>
              </w:rPr>
            </w:pPr>
            <w:r>
              <w:rPr>
                <w:rFonts w:ascii="Tahoma" w:eastAsia="Calibri" w:hAnsi="Tahoma" w:cs="Tahoma"/>
                <w:sz w:val="20"/>
                <w:szCs w:val="20"/>
              </w:rPr>
              <w:t>в 2021 году –2,9 тыс. рублей;</w:t>
            </w:r>
          </w:p>
          <w:p w:rsidR="00A011DB" w:rsidRDefault="00A011DB">
            <w:pPr>
              <w:rPr>
                <w:rFonts w:ascii="Tahoma" w:eastAsia="Calibri" w:hAnsi="Tahoma" w:cs="Tahoma"/>
                <w:sz w:val="20"/>
                <w:szCs w:val="20"/>
              </w:rPr>
            </w:pPr>
            <w:r>
              <w:rPr>
                <w:rFonts w:ascii="Tahoma" w:eastAsia="Calibri" w:hAnsi="Tahoma" w:cs="Tahoma"/>
                <w:sz w:val="20"/>
                <w:szCs w:val="20"/>
              </w:rPr>
              <w:t>в 2022 году –2,9тыс. рублей;</w:t>
            </w:r>
          </w:p>
          <w:p w:rsidR="00A011DB" w:rsidRDefault="00A011DB">
            <w:pPr>
              <w:rPr>
                <w:rFonts w:ascii="Tahoma" w:eastAsia="Calibri" w:hAnsi="Tahoma" w:cs="Tahoma"/>
                <w:sz w:val="20"/>
                <w:szCs w:val="20"/>
              </w:rPr>
            </w:pPr>
            <w:r>
              <w:rPr>
                <w:rFonts w:ascii="Tahoma" w:eastAsia="Calibri" w:hAnsi="Tahoma" w:cs="Tahoma"/>
                <w:sz w:val="20"/>
                <w:szCs w:val="20"/>
              </w:rPr>
              <w:t>в 2023 году –2,9тыс. рублей;</w:t>
            </w:r>
          </w:p>
          <w:p w:rsidR="00A011DB" w:rsidRDefault="00A011DB">
            <w:pPr>
              <w:rPr>
                <w:rFonts w:ascii="Tahoma" w:eastAsia="Calibri" w:hAnsi="Tahoma" w:cs="Tahoma"/>
                <w:sz w:val="20"/>
                <w:szCs w:val="20"/>
              </w:rPr>
            </w:pPr>
            <w:r>
              <w:rPr>
                <w:rFonts w:ascii="Tahoma" w:eastAsia="Calibri" w:hAnsi="Tahoma" w:cs="Tahoma"/>
                <w:sz w:val="20"/>
                <w:szCs w:val="20"/>
              </w:rPr>
              <w:t>в 2024 году –2,9 тыс. рублей;</w:t>
            </w:r>
          </w:p>
          <w:p w:rsidR="00A011DB" w:rsidRDefault="00A011DB">
            <w:pPr>
              <w:rPr>
                <w:rFonts w:ascii="Tahoma" w:eastAsia="Calibri" w:hAnsi="Tahoma" w:cs="Tahoma"/>
                <w:sz w:val="20"/>
                <w:szCs w:val="20"/>
              </w:rPr>
            </w:pPr>
            <w:r>
              <w:rPr>
                <w:rFonts w:ascii="Tahoma" w:eastAsia="Calibri" w:hAnsi="Tahoma" w:cs="Tahoma"/>
                <w:sz w:val="20"/>
                <w:szCs w:val="20"/>
              </w:rPr>
              <w:t>в 2025 году –2,9 тыс. рублей;</w:t>
            </w:r>
          </w:p>
          <w:p w:rsidR="00A011DB" w:rsidRDefault="00A011DB">
            <w:pPr>
              <w:rPr>
                <w:rFonts w:ascii="Tahoma" w:eastAsia="Calibri" w:hAnsi="Tahoma" w:cs="Tahoma"/>
                <w:sz w:val="20"/>
                <w:szCs w:val="20"/>
              </w:rPr>
            </w:pPr>
            <w:r>
              <w:rPr>
                <w:rFonts w:ascii="Tahoma" w:eastAsia="Calibri" w:hAnsi="Tahoma" w:cs="Tahoma"/>
                <w:sz w:val="20"/>
                <w:szCs w:val="20"/>
              </w:rPr>
              <w:t>в 2026-2030 годах – 2,9 тыс. рублей;</w:t>
            </w:r>
          </w:p>
          <w:p w:rsidR="00A011DB" w:rsidRDefault="00A011DB">
            <w:pPr>
              <w:rPr>
                <w:rFonts w:ascii="Tahoma" w:eastAsia="Calibri" w:hAnsi="Tahoma" w:cs="Tahoma"/>
                <w:sz w:val="20"/>
                <w:szCs w:val="20"/>
              </w:rPr>
            </w:pPr>
            <w:r>
              <w:rPr>
                <w:rFonts w:ascii="Tahoma" w:eastAsia="Calibri" w:hAnsi="Tahoma" w:cs="Tahoma"/>
                <w:sz w:val="20"/>
                <w:szCs w:val="20"/>
              </w:rPr>
              <w:t>в 2031-2035 годах – 2,9 тыс. рублей;</w:t>
            </w:r>
          </w:p>
          <w:p w:rsidR="00A011DB" w:rsidRDefault="00A011DB">
            <w:pPr>
              <w:rPr>
                <w:rFonts w:ascii="Tahoma" w:hAnsi="Tahoma" w:cs="Tahoma"/>
                <w:sz w:val="20"/>
                <w:szCs w:val="20"/>
              </w:rPr>
            </w:pPr>
          </w:p>
          <w:p w:rsidR="00A011DB" w:rsidRDefault="00A011DB">
            <w:pPr>
              <w:pStyle w:val="afff6"/>
              <w:jc w:val="both"/>
              <w:rPr>
                <w:rFonts w:ascii="Tahoma" w:hAnsi="Tahoma" w:cs="Tahoma"/>
                <w:sz w:val="20"/>
                <w:szCs w:val="20"/>
              </w:rPr>
            </w:pPr>
            <w:r>
              <w:rPr>
                <w:rFonts w:ascii="Tahoma" w:hAnsi="Tahoma" w:cs="Tahoma"/>
                <w:sz w:val="20"/>
                <w:szCs w:val="20"/>
              </w:rPr>
              <w:t>местные бюджеты  –</w:t>
            </w:r>
            <w:r>
              <w:rPr>
                <w:rFonts w:ascii="Tahoma" w:hAnsi="Tahoma" w:cs="Tahoma"/>
                <w:b/>
                <w:sz w:val="20"/>
                <w:szCs w:val="20"/>
              </w:rPr>
              <w:t xml:space="preserve">198 563,0 </w:t>
            </w:r>
            <w:r>
              <w:rPr>
                <w:rFonts w:ascii="Tahoma" w:hAnsi="Tahoma" w:cs="Tahoma"/>
                <w:sz w:val="20"/>
                <w:szCs w:val="20"/>
              </w:rPr>
              <w:t xml:space="preserve"> тыс. рублей,</w:t>
            </w:r>
          </w:p>
          <w:p w:rsidR="00A011DB" w:rsidRDefault="00A011DB">
            <w:pPr>
              <w:pStyle w:val="afff6"/>
              <w:jc w:val="both"/>
              <w:rPr>
                <w:rFonts w:ascii="Tahoma" w:hAnsi="Tahoma" w:cs="Tahoma"/>
                <w:sz w:val="20"/>
                <w:szCs w:val="20"/>
              </w:rPr>
            </w:pPr>
            <w:r>
              <w:rPr>
                <w:rFonts w:ascii="Tahoma" w:hAnsi="Tahoma" w:cs="Tahoma"/>
                <w:sz w:val="20"/>
                <w:szCs w:val="20"/>
              </w:rPr>
              <w:t>в том числе:</w:t>
            </w:r>
          </w:p>
          <w:p w:rsidR="00A011DB" w:rsidRDefault="00A011DB">
            <w:pPr>
              <w:ind w:left="-57" w:right="-57"/>
              <w:rPr>
                <w:rFonts w:ascii="Tahoma" w:eastAsia="Calibri" w:hAnsi="Tahoma" w:cs="Tahoma"/>
                <w:sz w:val="20"/>
                <w:szCs w:val="20"/>
              </w:rPr>
            </w:pPr>
            <w:r>
              <w:rPr>
                <w:rFonts w:ascii="Tahoma" w:eastAsia="Calibri" w:hAnsi="Tahoma" w:cs="Tahoma"/>
                <w:sz w:val="20"/>
                <w:szCs w:val="20"/>
              </w:rPr>
              <w:t xml:space="preserve"> в 2019 году –  </w:t>
            </w:r>
            <w:r>
              <w:rPr>
                <w:rFonts w:ascii="Tahoma" w:hAnsi="Tahoma" w:cs="Tahoma"/>
                <w:sz w:val="20"/>
                <w:szCs w:val="20"/>
              </w:rPr>
              <w:t>36 078,1</w:t>
            </w:r>
            <w:r>
              <w:rPr>
                <w:rFonts w:ascii="Tahoma" w:eastAsia="Calibri" w:hAnsi="Tahoma" w:cs="Tahoma"/>
                <w:sz w:val="20"/>
                <w:szCs w:val="20"/>
              </w:rPr>
              <w:t>тыс. рублей;</w:t>
            </w:r>
          </w:p>
          <w:p w:rsidR="00A011DB" w:rsidRDefault="00A011DB">
            <w:pPr>
              <w:rPr>
                <w:rFonts w:ascii="Tahoma" w:eastAsia="Calibri" w:hAnsi="Tahoma" w:cs="Tahoma"/>
                <w:sz w:val="20"/>
                <w:szCs w:val="20"/>
              </w:rPr>
            </w:pPr>
            <w:r>
              <w:rPr>
                <w:rFonts w:ascii="Tahoma" w:eastAsia="Calibri" w:hAnsi="Tahoma" w:cs="Tahoma"/>
                <w:sz w:val="20"/>
                <w:szCs w:val="20"/>
              </w:rPr>
              <w:lastRenderedPageBreak/>
              <w:t>в 2020 году – 20 404,5  тыс. рублей;</w:t>
            </w:r>
          </w:p>
          <w:p w:rsidR="00A011DB" w:rsidRDefault="00A011DB">
            <w:pPr>
              <w:ind w:left="-57" w:right="-57"/>
              <w:rPr>
                <w:rFonts w:ascii="Tahoma" w:eastAsia="Calibri" w:hAnsi="Tahoma" w:cs="Tahoma"/>
                <w:sz w:val="20"/>
                <w:szCs w:val="20"/>
              </w:rPr>
            </w:pPr>
            <w:r>
              <w:rPr>
                <w:rFonts w:ascii="Tahoma" w:eastAsia="Calibri" w:hAnsi="Tahoma" w:cs="Tahoma"/>
                <w:sz w:val="20"/>
                <w:szCs w:val="20"/>
              </w:rPr>
              <w:t xml:space="preserve"> в 2021 году –  20 297,2 тыс. рублей;</w:t>
            </w:r>
          </w:p>
          <w:p w:rsidR="00A011DB" w:rsidRDefault="00A011DB">
            <w:pPr>
              <w:ind w:left="-57" w:right="-57"/>
              <w:rPr>
                <w:rFonts w:ascii="Tahoma" w:eastAsia="Calibri" w:hAnsi="Tahoma" w:cs="Tahoma"/>
                <w:sz w:val="20"/>
                <w:szCs w:val="20"/>
              </w:rPr>
            </w:pPr>
            <w:r>
              <w:rPr>
                <w:rFonts w:ascii="Tahoma" w:eastAsia="Calibri" w:hAnsi="Tahoma" w:cs="Tahoma"/>
                <w:sz w:val="20"/>
                <w:szCs w:val="20"/>
              </w:rPr>
              <w:t xml:space="preserve"> в 2022 году –  20 297,2 тыс. рублей;</w:t>
            </w:r>
          </w:p>
          <w:p w:rsidR="00A011DB" w:rsidRDefault="00A011DB">
            <w:pPr>
              <w:ind w:left="-57" w:right="-57"/>
              <w:rPr>
                <w:rFonts w:ascii="Tahoma" w:eastAsia="Calibri" w:hAnsi="Tahoma" w:cs="Tahoma"/>
                <w:sz w:val="20"/>
                <w:szCs w:val="20"/>
              </w:rPr>
            </w:pPr>
            <w:r>
              <w:rPr>
                <w:rFonts w:ascii="Tahoma" w:eastAsia="Calibri" w:hAnsi="Tahoma" w:cs="Tahoma"/>
                <w:sz w:val="20"/>
                <w:szCs w:val="20"/>
              </w:rPr>
              <w:t xml:space="preserve"> в 2023 году –  20 297,2 тыс. рублей;</w:t>
            </w:r>
          </w:p>
          <w:p w:rsidR="00A011DB" w:rsidRDefault="00A011DB">
            <w:pPr>
              <w:ind w:left="-57" w:right="-57"/>
              <w:rPr>
                <w:rFonts w:ascii="Tahoma" w:eastAsia="Calibri" w:hAnsi="Tahoma" w:cs="Tahoma"/>
                <w:sz w:val="20"/>
                <w:szCs w:val="20"/>
              </w:rPr>
            </w:pPr>
            <w:r>
              <w:rPr>
                <w:rFonts w:ascii="Tahoma" w:eastAsia="Calibri" w:hAnsi="Tahoma" w:cs="Tahoma"/>
                <w:sz w:val="20"/>
                <w:szCs w:val="20"/>
              </w:rPr>
              <w:t xml:space="preserve"> в 2024 году –  20 297,2 тыс. рублей;</w:t>
            </w:r>
          </w:p>
          <w:p w:rsidR="00A011DB" w:rsidRDefault="00A011DB">
            <w:pPr>
              <w:ind w:left="-57" w:right="-57"/>
              <w:rPr>
                <w:rFonts w:ascii="Tahoma" w:eastAsia="Calibri" w:hAnsi="Tahoma" w:cs="Tahoma"/>
                <w:sz w:val="20"/>
                <w:szCs w:val="20"/>
              </w:rPr>
            </w:pPr>
            <w:r>
              <w:rPr>
                <w:rFonts w:ascii="Tahoma" w:eastAsia="Calibri" w:hAnsi="Tahoma" w:cs="Tahoma"/>
                <w:sz w:val="20"/>
                <w:szCs w:val="20"/>
              </w:rPr>
              <w:t xml:space="preserve"> в 2025 году –  20 297,2 тыс. рублей;</w:t>
            </w:r>
          </w:p>
          <w:p w:rsidR="00A011DB" w:rsidRDefault="00A011DB">
            <w:pPr>
              <w:rPr>
                <w:rFonts w:ascii="Tahoma" w:eastAsia="Calibri" w:hAnsi="Tahoma" w:cs="Tahoma"/>
                <w:sz w:val="20"/>
                <w:szCs w:val="20"/>
              </w:rPr>
            </w:pPr>
            <w:r>
              <w:rPr>
                <w:rFonts w:ascii="Tahoma" w:eastAsia="Calibri" w:hAnsi="Tahoma" w:cs="Tahoma"/>
                <w:sz w:val="20"/>
                <w:szCs w:val="20"/>
              </w:rPr>
              <w:t>в 2026-2030 годах –20 297,2 тыс. рублей;</w:t>
            </w:r>
          </w:p>
          <w:p w:rsidR="00A011DB" w:rsidRDefault="00A011DB">
            <w:pPr>
              <w:rPr>
                <w:rFonts w:ascii="Tahoma" w:eastAsia="Calibri" w:hAnsi="Tahoma" w:cs="Tahoma"/>
                <w:sz w:val="20"/>
                <w:szCs w:val="20"/>
              </w:rPr>
            </w:pPr>
            <w:r>
              <w:rPr>
                <w:rFonts w:ascii="Tahoma" w:eastAsia="Calibri" w:hAnsi="Tahoma" w:cs="Tahoma"/>
                <w:sz w:val="20"/>
                <w:szCs w:val="20"/>
              </w:rPr>
              <w:t>в 2031-2035 годах –20 297,2 тыс. рублей;</w:t>
            </w:r>
          </w:p>
          <w:p w:rsidR="00A011DB" w:rsidRDefault="00A011DB">
            <w:pPr>
              <w:autoSpaceDE w:val="0"/>
              <w:autoSpaceDN w:val="0"/>
              <w:adjustRightInd w:val="0"/>
              <w:rPr>
                <w:rFonts w:ascii="Tahoma" w:eastAsia="Calibri" w:hAnsi="Tahoma" w:cs="Tahoma"/>
                <w:sz w:val="20"/>
                <w:szCs w:val="20"/>
                <w:highlight w:val="yellow"/>
              </w:rPr>
            </w:pPr>
          </w:p>
          <w:p w:rsidR="00A011DB" w:rsidRDefault="00A011DB">
            <w:pPr>
              <w:pStyle w:val="afff6"/>
              <w:jc w:val="both"/>
              <w:rPr>
                <w:rFonts w:ascii="Tahoma" w:hAnsi="Tahoma" w:cs="Tahoma"/>
                <w:sz w:val="20"/>
                <w:szCs w:val="20"/>
              </w:rPr>
            </w:pPr>
            <w:r>
              <w:rPr>
                <w:rFonts w:ascii="Tahoma" w:hAnsi="Tahoma" w:cs="Tahoma"/>
                <w:sz w:val="20"/>
                <w:szCs w:val="20"/>
              </w:rPr>
              <w:t>внебюджетных источников –</w:t>
            </w:r>
            <w:r>
              <w:rPr>
                <w:rFonts w:ascii="Tahoma" w:hAnsi="Tahoma" w:cs="Tahoma"/>
                <w:b/>
                <w:sz w:val="20"/>
                <w:szCs w:val="20"/>
              </w:rPr>
              <w:t xml:space="preserve">125 340,8  </w:t>
            </w:r>
            <w:r>
              <w:rPr>
                <w:rFonts w:ascii="Tahoma" w:hAnsi="Tahoma" w:cs="Tahoma"/>
                <w:sz w:val="20"/>
                <w:szCs w:val="20"/>
              </w:rPr>
              <w:t xml:space="preserve">тыс. рублей, </w:t>
            </w:r>
          </w:p>
          <w:p w:rsidR="00A011DB" w:rsidRDefault="00A011DB">
            <w:pPr>
              <w:pStyle w:val="afff6"/>
              <w:jc w:val="both"/>
              <w:rPr>
                <w:rFonts w:ascii="Tahoma" w:hAnsi="Tahoma" w:cs="Tahoma"/>
                <w:sz w:val="20"/>
                <w:szCs w:val="20"/>
              </w:rPr>
            </w:pPr>
            <w:r>
              <w:rPr>
                <w:rFonts w:ascii="Tahoma" w:hAnsi="Tahoma" w:cs="Tahoma"/>
                <w:sz w:val="20"/>
                <w:szCs w:val="20"/>
              </w:rPr>
              <w:t>в том числе:</w:t>
            </w:r>
          </w:p>
          <w:p w:rsidR="00A011DB" w:rsidRDefault="00A011DB">
            <w:pPr>
              <w:pStyle w:val="afff6"/>
              <w:jc w:val="both"/>
              <w:rPr>
                <w:rFonts w:ascii="Tahoma" w:hAnsi="Tahoma" w:cs="Tahoma"/>
                <w:sz w:val="20"/>
                <w:szCs w:val="20"/>
              </w:rPr>
            </w:pPr>
            <w:r>
              <w:rPr>
                <w:rFonts w:ascii="Tahoma" w:hAnsi="Tahoma" w:cs="Tahoma"/>
                <w:sz w:val="20"/>
                <w:szCs w:val="20"/>
              </w:rPr>
              <w:t>в 2019 году –15 667,6</w:t>
            </w:r>
            <w:r>
              <w:rPr>
                <w:rFonts w:ascii="Tahoma" w:hAnsi="Tahoma" w:cs="Tahoma"/>
                <w:b/>
                <w:sz w:val="20"/>
                <w:szCs w:val="20"/>
              </w:rPr>
              <w:t xml:space="preserve">  </w:t>
            </w:r>
            <w:r>
              <w:rPr>
                <w:rFonts w:ascii="Tahoma" w:hAnsi="Tahoma" w:cs="Tahoma"/>
                <w:sz w:val="20"/>
                <w:szCs w:val="20"/>
              </w:rPr>
              <w:t>тыс. рублей;</w:t>
            </w:r>
          </w:p>
          <w:p w:rsidR="00A011DB" w:rsidRDefault="00A011DB">
            <w:pPr>
              <w:pStyle w:val="afff6"/>
              <w:jc w:val="both"/>
              <w:rPr>
                <w:rFonts w:ascii="Tahoma" w:hAnsi="Tahoma" w:cs="Tahoma"/>
                <w:sz w:val="20"/>
                <w:szCs w:val="20"/>
              </w:rPr>
            </w:pPr>
            <w:r>
              <w:rPr>
                <w:rFonts w:ascii="Tahoma" w:hAnsi="Tahoma" w:cs="Tahoma"/>
                <w:sz w:val="20"/>
                <w:szCs w:val="20"/>
              </w:rPr>
              <w:t>в 2020 году – 15667,2</w:t>
            </w:r>
            <w:r>
              <w:rPr>
                <w:rFonts w:ascii="Tahoma" w:hAnsi="Tahoma" w:cs="Tahoma"/>
                <w:b/>
                <w:sz w:val="20"/>
                <w:szCs w:val="20"/>
              </w:rPr>
              <w:t xml:space="preserve"> </w:t>
            </w:r>
            <w:r>
              <w:rPr>
                <w:rFonts w:ascii="Tahoma" w:hAnsi="Tahoma" w:cs="Tahoma"/>
                <w:sz w:val="20"/>
                <w:szCs w:val="20"/>
              </w:rPr>
              <w:t xml:space="preserve">   тыс. рублей;</w:t>
            </w:r>
          </w:p>
          <w:p w:rsidR="00A011DB" w:rsidRDefault="00A011DB">
            <w:pPr>
              <w:pStyle w:val="afff6"/>
              <w:jc w:val="both"/>
              <w:rPr>
                <w:rFonts w:ascii="Tahoma" w:hAnsi="Tahoma" w:cs="Tahoma"/>
                <w:sz w:val="20"/>
                <w:szCs w:val="20"/>
              </w:rPr>
            </w:pPr>
            <w:r>
              <w:rPr>
                <w:rFonts w:ascii="Tahoma" w:hAnsi="Tahoma" w:cs="Tahoma"/>
                <w:sz w:val="20"/>
                <w:szCs w:val="20"/>
              </w:rPr>
              <w:t>в 2021 году –15 667,6</w:t>
            </w:r>
            <w:r>
              <w:rPr>
                <w:rFonts w:ascii="Tahoma" w:hAnsi="Tahoma" w:cs="Tahoma"/>
                <w:b/>
                <w:sz w:val="20"/>
                <w:szCs w:val="20"/>
              </w:rPr>
              <w:t xml:space="preserve">  </w:t>
            </w:r>
            <w:r>
              <w:rPr>
                <w:rFonts w:ascii="Tahoma" w:hAnsi="Tahoma" w:cs="Tahoma"/>
                <w:sz w:val="20"/>
                <w:szCs w:val="20"/>
              </w:rPr>
              <w:t>тыс. рублей;</w:t>
            </w:r>
          </w:p>
          <w:p w:rsidR="00A011DB" w:rsidRDefault="00A011DB">
            <w:pPr>
              <w:pStyle w:val="afff6"/>
              <w:jc w:val="both"/>
              <w:rPr>
                <w:rFonts w:ascii="Tahoma" w:hAnsi="Tahoma" w:cs="Tahoma"/>
                <w:sz w:val="20"/>
                <w:szCs w:val="20"/>
              </w:rPr>
            </w:pPr>
            <w:r>
              <w:rPr>
                <w:rFonts w:ascii="Tahoma" w:hAnsi="Tahoma" w:cs="Tahoma"/>
                <w:sz w:val="20"/>
                <w:szCs w:val="20"/>
              </w:rPr>
              <w:t>в 2022 году –15 667,6</w:t>
            </w:r>
            <w:r>
              <w:rPr>
                <w:rFonts w:ascii="Tahoma" w:hAnsi="Tahoma" w:cs="Tahoma"/>
                <w:b/>
                <w:sz w:val="20"/>
                <w:szCs w:val="20"/>
              </w:rPr>
              <w:t xml:space="preserve">  </w:t>
            </w:r>
            <w:r>
              <w:rPr>
                <w:rFonts w:ascii="Tahoma" w:hAnsi="Tahoma" w:cs="Tahoma"/>
                <w:sz w:val="20"/>
                <w:szCs w:val="20"/>
              </w:rPr>
              <w:t>тыс. рублей;</w:t>
            </w:r>
          </w:p>
          <w:p w:rsidR="00A011DB" w:rsidRDefault="00A011DB">
            <w:pPr>
              <w:pStyle w:val="afff6"/>
              <w:jc w:val="both"/>
              <w:rPr>
                <w:rFonts w:ascii="Tahoma" w:hAnsi="Tahoma" w:cs="Tahoma"/>
                <w:sz w:val="20"/>
                <w:szCs w:val="20"/>
              </w:rPr>
            </w:pPr>
            <w:r>
              <w:rPr>
                <w:rFonts w:ascii="Tahoma" w:hAnsi="Tahoma" w:cs="Tahoma"/>
                <w:sz w:val="20"/>
                <w:szCs w:val="20"/>
              </w:rPr>
              <w:t>в 2023 году –15 667,6</w:t>
            </w:r>
            <w:r>
              <w:rPr>
                <w:rFonts w:ascii="Tahoma" w:hAnsi="Tahoma" w:cs="Tahoma"/>
                <w:b/>
                <w:sz w:val="20"/>
                <w:szCs w:val="20"/>
              </w:rPr>
              <w:t xml:space="preserve">  </w:t>
            </w:r>
            <w:r>
              <w:rPr>
                <w:rFonts w:ascii="Tahoma" w:hAnsi="Tahoma" w:cs="Tahoma"/>
                <w:sz w:val="20"/>
                <w:szCs w:val="20"/>
              </w:rPr>
              <w:t>тыс. рублей;</w:t>
            </w:r>
          </w:p>
          <w:p w:rsidR="00A011DB" w:rsidRDefault="00A011DB">
            <w:pPr>
              <w:pStyle w:val="afff6"/>
              <w:jc w:val="both"/>
              <w:rPr>
                <w:rFonts w:ascii="Tahoma" w:hAnsi="Tahoma" w:cs="Tahoma"/>
                <w:sz w:val="20"/>
                <w:szCs w:val="20"/>
              </w:rPr>
            </w:pPr>
            <w:r>
              <w:rPr>
                <w:rFonts w:ascii="Tahoma" w:hAnsi="Tahoma" w:cs="Tahoma"/>
                <w:sz w:val="20"/>
                <w:szCs w:val="20"/>
              </w:rPr>
              <w:t>в 2024 году –15 667,6</w:t>
            </w:r>
            <w:r>
              <w:rPr>
                <w:rFonts w:ascii="Tahoma" w:hAnsi="Tahoma" w:cs="Tahoma"/>
                <w:b/>
                <w:sz w:val="20"/>
                <w:szCs w:val="20"/>
              </w:rPr>
              <w:t xml:space="preserve">  </w:t>
            </w:r>
            <w:r>
              <w:rPr>
                <w:rFonts w:ascii="Tahoma" w:hAnsi="Tahoma" w:cs="Tahoma"/>
                <w:sz w:val="20"/>
                <w:szCs w:val="20"/>
              </w:rPr>
              <w:t>тыс. рублей;</w:t>
            </w:r>
          </w:p>
          <w:p w:rsidR="00A011DB" w:rsidRDefault="00A011DB">
            <w:pPr>
              <w:pStyle w:val="afff6"/>
              <w:jc w:val="both"/>
              <w:rPr>
                <w:rFonts w:ascii="Tahoma" w:hAnsi="Tahoma" w:cs="Tahoma"/>
                <w:sz w:val="20"/>
                <w:szCs w:val="20"/>
              </w:rPr>
            </w:pPr>
            <w:r>
              <w:rPr>
                <w:rFonts w:ascii="Tahoma" w:hAnsi="Tahoma" w:cs="Tahoma"/>
                <w:sz w:val="20"/>
                <w:szCs w:val="20"/>
              </w:rPr>
              <w:t>в 2025 году –15 667,6</w:t>
            </w:r>
            <w:r>
              <w:rPr>
                <w:rFonts w:ascii="Tahoma" w:hAnsi="Tahoma" w:cs="Tahoma"/>
                <w:b/>
                <w:sz w:val="20"/>
                <w:szCs w:val="20"/>
              </w:rPr>
              <w:t xml:space="preserve">  </w:t>
            </w:r>
            <w:r>
              <w:rPr>
                <w:rFonts w:ascii="Tahoma" w:hAnsi="Tahoma" w:cs="Tahoma"/>
                <w:sz w:val="20"/>
                <w:szCs w:val="20"/>
              </w:rPr>
              <w:t>тыс. рублей;</w:t>
            </w:r>
          </w:p>
          <w:p w:rsidR="00A011DB" w:rsidRDefault="00A011DB">
            <w:pPr>
              <w:pStyle w:val="afff6"/>
              <w:jc w:val="both"/>
              <w:rPr>
                <w:rFonts w:ascii="Tahoma" w:hAnsi="Tahoma" w:cs="Tahoma"/>
                <w:sz w:val="20"/>
                <w:szCs w:val="20"/>
              </w:rPr>
            </w:pPr>
            <w:r>
              <w:rPr>
                <w:rFonts w:ascii="Tahoma" w:hAnsi="Tahoma" w:cs="Tahoma"/>
                <w:sz w:val="20"/>
                <w:szCs w:val="20"/>
              </w:rPr>
              <w:t>в 2026-2030 годах – 15 667,6</w:t>
            </w:r>
            <w:r>
              <w:rPr>
                <w:rFonts w:ascii="Tahoma" w:hAnsi="Tahoma" w:cs="Tahoma"/>
                <w:b/>
                <w:sz w:val="20"/>
                <w:szCs w:val="20"/>
              </w:rPr>
              <w:t xml:space="preserve">  </w:t>
            </w:r>
            <w:r>
              <w:rPr>
                <w:rFonts w:ascii="Tahoma" w:hAnsi="Tahoma" w:cs="Tahoma"/>
                <w:sz w:val="20"/>
                <w:szCs w:val="20"/>
              </w:rPr>
              <w:t>тыс. рублей;</w:t>
            </w:r>
          </w:p>
          <w:p w:rsidR="00A011DB" w:rsidRDefault="00A011DB">
            <w:pPr>
              <w:pStyle w:val="afff6"/>
              <w:jc w:val="both"/>
              <w:rPr>
                <w:rFonts w:ascii="Tahoma" w:hAnsi="Tahoma" w:cs="Tahoma"/>
                <w:sz w:val="20"/>
                <w:szCs w:val="20"/>
              </w:rPr>
            </w:pPr>
            <w:r>
              <w:rPr>
                <w:rFonts w:ascii="Tahoma" w:hAnsi="Tahoma" w:cs="Tahoma"/>
                <w:sz w:val="20"/>
                <w:szCs w:val="20"/>
              </w:rPr>
              <w:t>в 2031-2035 годах – 15 667,6</w:t>
            </w:r>
            <w:r>
              <w:rPr>
                <w:rFonts w:ascii="Tahoma" w:hAnsi="Tahoma" w:cs="Tahoma"/>
                <w:b/>
                <w:sz w:val="20"/>
                <w:szCs w:val="20"/>
              </w:rPr>
              <w:t xml:space="preserve">  </w:t>
            </w:r>
            <w:r>
              <w:rPr>
                <w:rFonts w:ascii="Tahoma" w:hAnsi="Tahoma" w:cs="Tahoma"/>
                <w:sz w:val="20"/>
                <w:szCs w:val="20"/>
              </w:rPr>
              <w:t>тыс. рублей;</w:t>
            </w:r>
          </w:p>
          <w:p w:rsidR="00A011DB" w:rsidRDefault="00A011DB">
            <w:pPr>
              <w:rPr>
                <w:rFonts w:ascii="Tahoma" w:eastAsia="Calibri" w:hAnsi="Tahoma" w:cs="Tahoma"/>
                <w:sz w:val="20"/>
                <w:szCs w:val="20"/>
              </w:rPr>
            </w:pPr>
            <w:r>
              <w:rPr>
                <w:rFonts w:ascii="Tahoma" w:hAnsi="Tahoma" w:cs="Tahoma"/>
                <w:sz w:val="20"/>
                <w:szCs w:val="20"/>
              </w:rPr>
              <w:tab/>
            </w:r>
            <w:r>
              <w:rPr>
                <w:rFonts w:ascii="Tahoma" w:eastAsia="Calibri" w:hAnsi="Tahoma" w:cs="Tahoma"/>
                <w:sz w:val="20"/>
                <w:szCs w:val="20"/>
              </w:rPr>
              <w:t>Объемы финансирования Муниципальной программы за счет бюджетных ассигнований уточняются при формировании районного бюджета Мариинско-Посадского района Чувашской Республики на очередной финансовый год и плановый период;</w:t>
            </w:r>
          </w:p>
          <w:p w:rsidR="00A011DB" w:rsidRDefault="00A011DB">
            <w:pPr>
              <w:rPr>
                <w:rFonts w:ascii="Tahoma" w:eastAsia="Calibri" w:hAnsi="Tahoma" w:cs="Tahoma"/>
                <w:sz w:val="20"/>
                <w:szCs w:val="20"/>
              </w:rPr>
            </w:pPr>
          </w:p>
          <w:p w:rsidR="00A011DB" w:rsidRDefault="00A011DB">
            <w:pPr>
              <w:jc w:val="both"/>
              <w:rPr>
                <w:rFonts w:ascii="Tahoma" w:eastAsia="Calibri" w:hAnsi="Tahoma" w:cs="Tahoma"/>
                <w:sz w:val="20"/>
                <w:szCs w:val="20"/>
              </w:rPr>
            </w:pPr>
          </w:p>
        </w:tc>
      </w:tr>
      <w:tr w:rsidR="00A011DB" w:rsidTr="00A011DB">
        <w:tc>
          <w:tcPr>
            <w:tcW w:w="1856" w:type="pct"/>
            <w:hideMark/>
          </w:tcPr>
          <w:p w:rsidR="00A011DB" w:rsidRDefault="00A011DB">
            <w:pPr>
              <w:autoSpaceDE w:val="0"/>
              <w:autoSpaceDN w:val="0"/>
              <w:adjustRightInd w:val="0"/>
              <w:jc w:val="both"/>
              <w:rPr>
                <w:rFonts w:ascii="Tahoma" w:eastAsia="Calibri" w:hAnsi="Tahoma" w:cs="Tahoma"/>
                <w:sz w:val="20"/>
                <w:szCs w:val="20"/>
              </w:rPr>
            </w:pPr>
            <w:r>
              <w:rPr>
                <w:rFonts w:ascii="Tahoma" w:eastAsia="Calibri" w:hAnsi="Tahoma" w:cs="Tahoma"/>
                <w:sz w:val="20"/>
                <w:szCs w:val="20"/>
              </w:rPr>
              <w:t>Ожидаемые результаты реализации Муниципальной программы</w:t>
            </w:r>
          </w:p>
        </w:tc>
        <w:tc>
          <w:tcPr>
            <w:tcW w:w="136" w:type="pct"/>
            <w:hideMark/>
          </w:tcPr>
          <w:p w:rsidR="00A011DB" w:rsidRDefault="00A011DB">
            <w:pPr>
              <w:autoSpaceDE w:val="0"/>
              <w:autoSpaceDN w:val="0"/>
              <w:adjustRightInd w:val="0"/>
              <w:jc w:val="center"/>
              <w:rPr>
                <w:rFonts w:ascii="Tahoma" w:eastAsia="Calibri" w:hAnsi="Tahoma" w:cs="Tahoma"/>
                <w:sz w:val="20"/>
                <w:szCs w:val="20"/>
              </w:rPr>
            </w:pPr>
            <w:r>
              <w:rPr>
                <w:rFonts w:ascii="Tahoma" w:eastAsia="Calibri" w:hAnsi="Tahoma" w:cs="Tahoma"/>
                <w:sz w:val="20"/>
                <w:szCs w:val="20"/>
              </w:rPr>
              <w:t>–</w:t>
            </w:r>
          </w:p>
        </w:tc>
        <w:tc>
          <w:tcPr>
            <w:tcW w:w="3008" w:type="pct"/>
            <w:hideMark/>
          </w:tcPr>
          <w:p w:rsidR="00A011DB" w:rsidRDefault="00A011DB">
            <w:pPr>
              <w:rPr>
                <w:rFonts w:ascii="Tahoma" w:hAnsi="Tahoma" w:cs="Tahoma"/>
                <w:sz w:val="20"/>
                <w:szCs w:val="20"/>
                <w:lang w:eastAsia="en-US"/>
              </w:rPr>
            </w:pPr>
            <w:r>
              <w:rPr>
                <w:rFonts w:ascii="Tahoma" w:hAnsi="Tahoma" w:cs="Tahoma"/>
                <w:sz w:val="20"/>
                <w:szCs w:val="20"/>
              </w:rPr>
              <w:t>внедрение инновационных технологий, повышение конкурентоспособности учреждений культуры;</w:t>
            </w:r>
          </w:p>
          <w:p w:rsidR="00A011DB" w:rsidRDefault="00A011DB">
            <w:pPr>
              <w:rPr>
                <w:rFonts w:ascii="Tahoma" w:hAnsi="Tahoma" w:cs="Tahoma"/>
                <w:sz w:val="20"/>
                <w:szCs w:val="20"/>
              </w:rPr>
            </w:pPr>
            <w:r>
              <w:rPr>
                <w:rFonts w:ascii="Tahoma" w:hAnsi="Tahoma" w:cs="Tahoma"/>
                <w:sz w:val="20"/>
                <w:szCs w:val="20"/>
              </w:rPr>
              <w:t>вовлечение населения в активную социокультурную деятельность, реализация творческих инициатив населения;</w:t>
            </w:r>
          </w:p>
          <w:p w:rsidR="00A011DB" w:rsidRDefault="00A011DB">
            <w:pPr>
              <w:rPr>
                <w:rFonts w:ascii="Tahoma" w:hAnsi="Tahoma" w:cs="Tahoma"/>
                <w:sz w:val="20"/>
                <w:szCs w:val="20"/>
              </w:rPr>
            </w:pPr>
            <w:r>
              <w:rPr>
                <w:rFonts w:ascii="Tahoma" w:hAnsi="Tahoma" w:cs="Tahoma"/>
                <w:sz w:val="20"/>
                <w:szCs w:val="20"/>
              </w:rPr>
              <w:t xml:space="preserve">формирование на территории </w:t>
            </w:r>
            <w:r>
              <w:rPr>
                <w:rFonts w:ascii="Tahoma" w:eastAsia="Calibri" w:hAnsi="Tahoma" w:cs="Tahoma"/>
                <w:sz w:val="20"/>
                <w:szCs w:val="20"/>
              </w:rPr>
              <w:t>Мариинско-Посадского</w:t>
            </w:r>
            <w:r>
              <w:rPr>
                <w:rFonts w:ascii="Tahoma" w:hAnsi="Tahoma" w:cs="Tahoma"/>
                <w:sz w:val="20"/>
                <w:szCs w:val="20"/>
              </w:rPr>
              <w:t xml:space="preserve"> района Чувашской Республики современной конкурентоспособной туристской отрасли;</w:t>
            </w:r>
          </w:p>
          <w:p w:rsidR="00A011DB" w:rsidRDefault="00A011DB">
            <w:pPr>
              <w:autoSpaceDE w:val="0"/>
              <w:autoSpaceDN w:val="0"/>
              <w:adjustRightInd w:val="0"/>
              <w:rPr>
                <w:rFonts w:ascii="Tahoma" w:eastAsia="Calibri" w:hAnsi="Tahoma" w:cs="Tahoma"/>
                <w:sz w:val="20"/>
                <w:szCs w:val="20"/>
              </w:rPr>
            </w:pPr>
            <w:r>
              <w:rPr>
                <w:rFonts w:ascii="Tahoma" w:eastAsia="Calibri" w:hAnsi="Tahoma" w:cs="Tahoma"/>
                <w:sz w:val="20"/>
                <w:szCs w:val="20"/>
              </w:rPr>
              <w:t>повышение доступности и качества предоставляемых подведомственными учреждениями услуг;</w:t>
            </w:r>
          </w:p>
          <w:p w:rsidR="00A011DB" w:rsidRDefault="00A011DB">
            <w:pPr>
              <w:autoSpaceDE w:val="0"/>
              <w:autoSpaceDN w:val="0"/>
              <w:adjustRightInd w:val="0"/>
              <w:jc w:val="both"/>
              <w:rPr>
                <w:rFonts w:ascii="Tahoma" w:eastAsia="Calibri" w:hAnsi="Tahoma" w:cs="Tahoma"/>
                <w:sz w:val="20"/>
                <w:szCs w:val="20"/>
              </w:rPr>
            </w:pPr>
            <w:r>
              <w:rPr>
                <w:rFonts w:ascii="Tahoma" w:eastAsia="Calibri" w:hAnsi="Tahoma" w:cs="Tahoma"/>
                <w:sz w:val="20"/>
                <w:szCs w:val="20"/>
              </w:rPr>
              <w:t>создание условий для сохранения этнокультурного многообразия народов, проживающих на территории Мариинско-Посадского района Чувашской Республики, повышение их общей культуры, укрепление гражданского единства и гармонизация межнациональных отношений.</w:t>
            </w:r>
          </w:p>
        </w:tc>
      </w:tr>
    </w:tbl>
    <w:p w:rsidR="00A011DB" w:rsidRDefault="00A011DB" w:rsidP="00A011DB">
      <w:pPr>
        <w:autoSpaceDE w:val="0"/>
        <w:autoSpaceDN w:val="0"/>
        <w:adjustRightInd w:val="0"/>
        <w:jc w:val="center"/>
        <w:rPr>
          <w:rFonts w:ascii="Tahoma" w:eastAsia="Calibri" w:hAnsi="Tahoma" w:cs="Tahoma"/>
          <w:b/>
          <w:color w:val="000000"/>
          <w:sz w:val="20"/>
          <w:szCs w:val="20"/>
        </w:rPr>
      </w:pPr>
    </w:p>
    <w:p w:rsidR="00A011DB" w:rsidRDefault="00A011DB" w:rsidP="00A011DB">
      <w:pPr>
        <w:autoSpaceDE w:val="0"/>
        <w:autoSpaceDN w:val="0"/>
        <w:adjustRightInd w:val="0"/>
        <w:jc w:val="center"/>
        <w:rPr>
          <w:rFonts w:ascii="Tahoma" w:hAnsi="Tahoma" w:cs="Tahoma"/>
          <w:b/>
          <w:sz w:val="20"/>
          <w:szCs w:val="20"/>
          <w:lang w:eastAsia="en-US"/>
        </w:rPr>
      </w:pPr>
      <w:r>
        <w:rPr>
          <w:rFonts w:ascii="Tahoma" w:eastAsia="Calibri" w:hAnsi="Tahoma" w:cs="Tahoma"/>
          <w:b/>
          <w:color w:val="000000"/>
          <w:sz w:val="20"/>
          <w:szCs w:val="20"/>
        </w:rPr>
        <w:t xml:space="preserve">Раздел </w:t>
      </w:r>
      <w:r>
        <w:rPr>
          <w:rFonts w:ascii="Tahoma" w:eastAsia="Calibri" w:hAnsi="Tahoma" w:cs="Tahoma"/>
          <w:b/>
          <w:color w:val="000000"/>
          <w:sz w:val="20"/>
          <w:szCs w:val="20"/>
          <w:lang w:val="en-US"/>
        </w:rPr>
        <w:t>I</w:t>
      </w:r>
      <w:r>
        <w:rPr>
          <w:rFonts w:ascii="Tahoma" w:eastAsia="Calibri" w:hAnsi="Tahoma" w:cs="Tahoma"/>
          <w:b/>
          <w:color w:val="000000"/>
          <w:sz w:val="20"/>
          <w:szCs w:val="20"/>
        </w:rPr>
        <w:t xml:space="preserve">. </w:t>
      </w:r>
      <w:r>
        <w:rPr>
          <w:rFonts w:ascii="Tahoma" w:hAnsi="Tahoma" w:cs="Tahoma"/>
          <w:b/>
          <w:sz w:val="20"/>
          <w:szCs w:val="20"/>
        </w:rPr>
        <w:t xml:space="preserve">Приоритеты государственной политики в сфере </w:t>
      </w:r>
    </w:p>
    <w:p w:rsidR="00A011DB" w:rsidRDefault="00A011DB" w:rsidP="00A011DB">
      <w:pPr>
        <w:autoSpaceDE w:val="0"/>
        <w:autoSpaceDN w:val="0"/>
        <w:adjustRightInd w:val="0"/>
        <w:jc w:val="center"/>
        <w:rPr>
          <w:rFonts w:ascii="Tahoma" w:eastAsia="Calibri" w:hAnsi="Tahoma" w:cs="Tahoma"/>
          <w:b/>
          <w:bCs/>
          <w:sz w:val="20"/>
          <w:szCs w:val="20"/>
        </w:rPr>
      </w:pPr>
      <w:r>
        <w:rPr>
          <w:rFonts w:ascii="Tahoma" w:eastAsia="Calibri" w:hAnsi="Tahoma" w:cs="Tahoma"/>
          <w:b/>
          <w:bCs/>
          <w:sz w:val="20"/>
          <w:szCs w:val="20"/>
        </w:rPr>
        <w:t xml:space="preserve"> реализации муниципальной  программы </w:t>
      </w:r>
      <w:r>
        <w:rPr>
          <w:rFonts w:ascii="Tahoma" w:eastAsia="Calibri" w:hAnsi="Tahoma" w:cs="Tahoma"/>
          <w:b/>
          <w:color w:val="000000"/>
          <w:sz w:val="20"/>
          <w:szCs w:val="20"/>
        </w:rPr>
        <w:t>Мариинско-Посадского</w:t>
      </w:r>
      <w:r>
        <w:rPr>
          <w:rFonts w:ascii="Tahoma" w:eastAsia="Calibri" w:hAnsi="Tahoma" w:cs="Tahoma"/>
          <w:b/>
          <w:bCs/>
          <w:sz w:val="20"/>
          <w:szCs w:val="20"/>
        </w:rPr>
        <w:t xml:space="preserve"> района </w:t>
      </w:r>
    </w:p>
    <w:p w:rsidR="00A011DB" w:rsidRDefault="00A011DB" w:rsidP="00A011DB">
      <w:pPr>
        <w:autoSpaceDE w:val="0"/>
        <w:autoSpaceDN w:val="0"/>
        <w:adjustRightInd w:val="0"/>
        <w:jc w:val="center"/>
        <w:rPr>
          <w:rFonts w:ascii="Tahoma" w:hAnsi="Tahoma" w:cs="Tahoma"/>
          <w:b/>
          <w:sz w:val="20"/>
          <w:szCs w:val="20"/>
          <w:lang w:eastAsia="en-US"/>
        </w:rPr>
      </w:pPr>
      <w:r>
        <w:rPr>
          <w:rFonts w:ascii="Tahoma" w:eastAsia="Calibri" w:hAnsi="Tahoma" w:cs="Tahoma"/>
          <w:b/>
          <w:bCs/>
          <w:sz w:val="20"/>
          <w:szCs w:val="20"/>
        </w:rPr>
        <w:t>Чувашской Республики «Развитие культуры и туризма</w:t>
      </w:r>
      <w:r>
        <w:rPr>
          <w:rFonts w:ascii="Tahoma" w:hAnsi="Tahoma" w:cs="Tahoma"/>
          <w:b/>
          <w:sz w:val="20"/>
          <w:szCs w:val="20"/>
        </w:rPr>
        <w:t>», цели, задачи,</w:t>
      </w:r>
    </w:p>
    <w:p w:rsidR="00A011DB" w:rsidRDefault="00A011DB" w:rsidP="00A011DB">
      <w:pPr>
        <w:autoSpaceDE w:val="0"/>
        <w:autoSpaceDN w:val="0"/>
        <w:adjustRightInd w:val="0"/>
        <w:jc w:val="center"/>
        <w:rPr>
          <w:rFonts w:ascii="Tahoma" w:hAnsi="Tahoma" w:cs="Tahoma"/>
          <w:b/>
          <w:sz w:val="20"/>
          <w:szCs w:val="20"/>
        </w:rPr>
      </w:pPr>
      <w:r>
        <w:rPr>
          <w:rFonts w:ascii="Tahoma" w:hAnsi="Tahoma" w:cs="Tahoma"/>
          <w:b/>
          <w:sz w:val="20"/>
          <w:szCs w:val="20"/>
        </w:rPr>
        <w:t xml:space="preserve"> описание сроков и этапов реализации муниципальной программы</w:t>
      </w:r>
      <w:r>
        <w:rPr>
          <w:rFonts w:ascii="Tahoma" w:eastAsia="Calibri" w:hAnsi="Tahoma" w:cs="Tahoma"/>
          <w:color w:val="000000"/>
          <w:sz w:val="20"/>
          <w:szCs w:val="20"/>
        </w:rPr>
        <w:t xml:space="preserve"> </w:t>
      </w:r>
    </w:p>
    <w:p w:rsidR="00A011DB" w:rsidRDefault="00A011DB" w:rsidP="00A011DB">
      <w:pPr>
        <w:autoSpaceDE w:val="0"/>
        <w:autoSpaceDN w:val="0"/>
        <w:adjustRightInd w:val="0"/>
        <w:spacing w:line="232" w:lineRule="auto"/>
        <w:ind w:firstLine="709"/>
        <w:rPr>
          <w:rFonts w:ascii="Tahoma" w:eastAsia="Calibri" w:hAnsi="Tahoma" w:cs="Tahoma"/>
          <w:bCs/>
          <w:color w:val="000000"/>
          <w:sz w:val="20"/>
          <w:szCs w:val="20"/>
        </w:rPr>
      </w:pPr>
      <w:r>
        <w:rPr>
          <w:rFonts w:ascii="Tahoma" w:eastAsia="Calibri" w:hAnsi="Tahoma" w:cs="Tahoma"/>
          <w:bCs/>
          <w:color w:val="000000"/>
          <w:sz w:val="20"/>
          <w:szCs w:val="20"/>
        </w:rPr>
        <w:t xml:space="preserve">Приоритеты государственной политики в сфере культуры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w:t>
      </w:r>
      <w:smartTag w:uri="urn:schemas-microsoft-com:office:smarttags" w:element="metricconverter">
        <w:smartTagPr>
          <w:attr w:name="ProductID" w:val="2018 г"/>
        </w:smartTagPr>
        <w:r>
          <w:rPr>
            <w:rFonts w:ascii="Tahoma" w:eastAsia="Calibri" w:hAnsi="Tahoma" w:cs="Tahoma"/>
            <w:bCs/>
            <w:color w:val="000000"/>
            <w:sz w:val="20"/>
            <w:szCs w:val="20"/>
          </w:rPr>
          <w:t>2018 г</w:t>
        </w:r>
      </w:smartTag>
      <w:r>
        <w:rPr>
          <w:rFonts w:ascii="Tahoma" w:eastAsia="Calibri" w:hAnsi="Tahoma" w:cs="Tahoma"/>
          <w:bCs/>
          <w:color w:val="000000"/>
          <w:sz w:val="20"/>
          <w:szCs w:val="20"/>
        </w:rPr>
        <w:t xml:space="preserve">. № 254, ежегодными посланиями Главы Чувашской Республики Государственному Совету Чувашской Республики, </w:t>
      </w:r>
      <w:hyperlink r:id="rId198" w:history="1">
        <w:r>
          <w:rPr>
            <w:rStyle w:val="ad"/>
            <w:rFonts w:ascii="Tahoma" w:eastAsia="Calibri" w:hAnsi="Tahoma" w:cs="Tahoma"/>
            <w:bCs/>
            <w:color w:val="000000"/>
            <w:sz w:val="20"/>
            <w:szCs w:val="20"/>
          </w:rPr>
          <w:t>Концепцией</w:t>
        </w:r>
      </w:hyperlink>
      <w:r>
        <w:rPr>
          <w:rFonts w:ascii="Tahoma" w:eastAsia="Calibri" w:hAnsi="Tahoma" w:cs="Tahoma"/>
          <w:bCs/>
          <w:color w:val="000000"/>
          <w:sz w:val="20"/>
          <w:szCs w:val="20"/>
        </w:rPr>
        <w:t xml:space="preserve"> развития отрасли культуры Чувашской Республики до 2020 года, утвержденной распоряжением Кабинета Министров Чувашской Республики от 18 января </w:t>
      </w:r>
      <w:smartTag w:uri="urn:schemas-microsoft-com:office:smarttags" w:element="metricconverter">
        <w:smartTagPr>
          <w:attr w:name="ProductID" w:val="2013 г"/>
        </w:smartTagPr>
        <w:r>
          <w:rPr>
            <w:rFonts w:ascii="Tahoma" w:eastAsia="Calibri" w:hAnsi="Tahoma" w:cs="Tahoma"/>
            <w:bCs/>
            <w:color w:val="000000"/>
            <w:sz w:val="20"/>
            <w:szCs w:val="20"/>
          </w:rPr>
          <w:t>2013 г</w:t>
        </w:r>
      </w:smartTag>
      <w:r>
        <w:rPr>
          <w:rFonts w:ascii="Tahoma" w:eastAsia="Calibri" w:hAnsi="Tahoma" w:cs="Tahoma"/>
          <w:bCs/>
          <w:color w:val="000000"/>
          <w:sz w:val="20"/>
          <w:szCs w:val="20"/>
        </w:rPr>
        <w:t xml:space="preserve">. № 19-р. </w:t>
      </w:r>
    </w:p>
    <w:p w:rsidR="00A011DB" w:rsidRDefault="00A011DB" w:rsidP="00A011DB">
      <w:pPr>
        <w:autoSpaceDE w:val="0"/>
        <w:autoSpaceDN w:val="0"/>
        <w:adjustRightInd w:val="0"/>
        <w:spacing w:line="232" w:lineRule="auto"/>
        <w:ind w:firstLine="709"/>
        <w:rPr>
          <w:rFonts w:ascii="Tahoma" w:eastAsia="Calibri" w:hAnsi="Tahoma" w:cs="Tahoma"/>
          <w:bCs/>
          <w:color w:val="000000"/>
          <w:sz w:val="20"/>
          <w:szCs w:val="20"/>
        </w:rPr>
      </w:pPr>
      <w:r>
        <w:rPr>
          <w:rFonts w:ascii="Tahoma" w:eastAsia="Calibri" w:hAnsi="Tahoma" w:cs="Tahoma"/>
          <w:bCs/>
          <w:color w:val="000000"/>
          <w:sz w:val="20"/>
          <w:szCs w:val="20"/>
        </w:rPr>
        <w:t>В соответствии с долгосрочными приоритетами развития сферы культуры и туризма целями Муниципальной программы «Развитие культуры и туризма» (далее – Муниципальная программа) являются:</w:t>
      </w:r>
    </w:p>
    <w:p w:rsidR="00A011DB" w:rsidRDefault="00A011DB" w:rsidP="00A011DB">
      <w:pPr>
        <w:autoSpaceDE w:val="0"/>
        <w:autoSpaceDN w:val="0"/>
        <w:adjustRightInd w:val="0"/>
        <w:spacing w:line="232" w:lineRule="auto"/>
        <w:ind w:firstLine="709"/>
        <w:rPr>
          <w:rFonts w:ascii="Tahoma" w:eastAsia="Calibri" w:hAnsi="Tahoma" w:cs="Tahoma"/>
          <w:bCs/>
          <w:color w:val="000000"/>
          <w:sz w:val="20"/>
          <w:szCs w:val="20"/>
        </w:rPr>
      </w:pPr>
      <w:r>
        <w:rPr>
          <w:rFonts w:ascii="Tahoma" w:eastAsia="Calibri" w:hAnsi="Tahoma" w:cs="Tahoma"/>
          <w:bCs/>
          <w:color w:val="000000"/>
          <w:sz w:val="20"/>
          <w:szCs w:val="20"/>
        </w:rPr>
        <w:t xml:space="preserve">активизация культурного потенциала </w:t>
      </w:r>
      <w:r>
        <w:rPr>
          <w:rFonts w:ascii="Tahoma" w:eastAsia="Calibri" w:hAnsi="Tahoma" w:cs="Tahoma"/>
          <w:color w:val="000000"/>
          <w:sz w:val="20"/>
          <w:szCs w:val="20"/>
        </w:rPr>
        <w:t>Мариинско-Посадского</w:t>
      </w:r>
      <w:r>
        <w:rPr>
          <w:rFonts w:ascii="Tahoma" w:eastAsia="Calibri" w:hAnsi="Tahoma" w:cs="Tahoma"/>
          <w:bCs/>
          <w:color w:val="000000"/>
          <w:sz w:val="20"/>
          <w:szCs w:val="20"/>
        </w:rPr>
        <w:t xml:space="preserve"> района Чувашской Республики;</w:t>
      </w:r>
    </w:p>
    <w:p w:rsidR="00A011DB" w:rsidRDefault="00A011DB" w:rsidP="00A011DB">
      <w:pPr>
        <w:autoSpaceDE w:val="0"/>
        <w:autoSpaceDN w:val="0"/>
        <w:adjustRightInd w:val="0"/>
        <w:spacing w:line="232" w:lineRule="auto"/>
        <w:ind w:firstLine="709"/>
        <w:rPr>
          <w:rFonts w:ascii="Tahoma" w:eastAsia="Calibri" w:hAnsi="Tahoma" w:cs="Tahoma"/>
          <w:bCs/>
          <w:color w:val="000000"/>
          <w:sz w:val="20"/>
          <w:szCs w:val="20"/>
        </w:rPr>
      </w:pPr>
      <w:r>
        <w:rPr>
          <w:rFonts w:ascii="Tahoma" w:eastAsia="Calibri" w:hAnsi="Tahoma" w:cs="Tahoma"/>
          <w:bCs/>
          <w:color w:val="000000"/>
          <w:sz w:val="20"/>
          <w:szCs w:val="20"/>
        </w:rPr>
        <w:t>содействие формированию гармонично развитой личности, способной к активному участию в реализации муниципальной культурной политики;</w:t>
      </w:r>
    </w:p>
    <w:p w:rsidR="00A011DB" w:rsidRDefault="00A011DB" w:rsidP="00A011DB">
      <w:pPr>
        <w:autoSpaceDE w:val="0"/>
        <w:autoSpaceDN w:val="0"/>
        <w:adjustRightInd w:val="0"/>
        <w:spacing w:line="232" w:lineRule="auto"/>
        <w:ind w:firstLine="709"/>
        <w:rPr>
          <w:rFonts w:ascii="Tahoma" w:eastAsia="Calibri" w:hAnsi="Tahoma" w:cs="Tahoma"/>
          <w:bCs/>
          <w:color w:val="000000"/>
          <w:sz w:val="20"/>
          <w:szCs w:val="20"/>
        </w:rPr>
      </w:pPr>
      <w:r>
        <w:rPr>
          <w:rFonts w:ascii="Tahoma" w:eastAsia="Calibri" w:hAnsi="Tahoma" w:cs="Tahoma"/>
          <w:bCs/>
          <w:color w:val="000000"/>
          <w:sz w:val="20"/>
          <w:szCs w:val="20"/>
        </w:rPr>
        <w:t>сохранение культурного наследия и создание условий для развития культуры;</w:t>
      </w:r>
    </w:p>
    <w:p w:rsidR="00A011DB" w:rsidRDefault="00A011DB" w:rsidP="00A011DB">
      <w:pPr>
        <w:autoSpaceDE w:val="0"/>
        <w:autoSpaceDN w:val="0"/>
        <w:adjustRightInd w:val="0"/>
        <w:spacing w:line="232" w:lineRule="auto"/>
        <w:ind w:firstLine="709"/>
        <w:rPr>
          <w:rFonts w:ascii="Tahoma" w:eastAsia="Calibri" w:hAnsi="Tahoma" w:cs="Tahoma"/>
          <w:color w:val="000000"/>
          <w:sz w:val="20"/>
          <w:szCs w:val="20"/>
        </w:rPr>
      </w:pPr>
      <w:r>
        <w:rPr>
          <w:rFonts w:ascii="Tahoma" w:eastAsia="Calibri" w:hAnsi="Tahoma" w:cs="Tahoma"/>
          <w:color w:val="000000"/>
          <w:sz w:val="20"/>
          <w:szCs w:val="20"/>
        </w:rPr>
        <w:t>развитие туризма в Мариинско-Посадском районе Чувашской Республики.</w:t>
      </w:r>
    </w:p>
    <w:p w:rsidR="00A011DB" w:rsidRDefault="00A011DB" w:rsidP="00A011DB">
      <w:pPr>
        <w:autoSpaceDE w:val="0"/>
        <w:autoSpaceDN w:val="0"/>
        <w:adjustRightInd w:val="0"/>
        <w:spacing w:line="232" w:lineRule="auto"/>
        <w:ind w:firstLine="709"/>
        <w:rPr>
          <w:rFonts w:ascii="Tahoma" w:eastAsia="Calibri" w:hAnsi="Tahoma" w:cs="Tahoma"/>
          <w:color w:val="000000"/>
          <w:sz w:val="20"/>
          <w:szCs w:val="20"/>
        </w:rPr>
      </w:pPr>
      <w:r>
        <w:rPr>
          <w:rFonts w:ascii="Tahoma" w:eastAsia="Calibri" w:hAnsi="Tahoma" w:cs="Tahoma"/>
          <w:color w:val="000000"/>
          <w:sz w:val="20"/>
          <w:szCs w:val="20"/>
        </w:rPr>
        <w:t>Для достижения целей реализуются следующие задачи:</w:t>
      </w:r>
    </w:p>
    <w:p w:rsidR="00A011DB" w:rsidRDefault="00A011DB" w:rsidP="00A011DB">
      <w:pPr>
        <w:autoSpaceDE w:val="0"/>
        <w:autoSpaceDN w:val="0"/>
        <w:adjustRightInd w:val="0"/>
        <w:spacing w:line="232" w:lineRule="auto"/>
        <w:ind w:firstLine="709"/>
        <w:rPr>
          <w:rFonts w:ascii="Tahoma" w:eastAsia="Calibri" w:hAnsi="Tahoma" w:cs="Tahoma"/>
          <w:color w:val="000000"/>
          <w:sz w:val="20"/>
          <w:szCs w:val="20"/>
        </w:rPr>
      </w:pPr>
      <w:r>
        <w:rPr>
          <w:rFonts w:ascii="Tahoma" w:hAnsi="Tahoma" w:cs="Tahoma"/>
          <w:sz w:val="20"/>
          <w:szCs w:val="20"/>
        </w:rPr>
        <w:t xml:space="preserve">сохранение, использование, популяризация и охрана объектов культурного наследия, в том числе по изучению, выявлению объектов археологического наследия, а также установке надписей и обозначений, содержащих информацию об объекте культурного наследия </w:t>
      </w:r>
      <w:r>
        <w:rPr>
          <w:rFonts w:ascii="Tahoma" w:eastAsia="Calibri" w:hAnsi="Tahoma" w:cs="Tahoma"/>
          <w:color w:val="000000"/>
          <w:sz w:val="20"/>
          <w:szCs w:val="20"/>
        </w:rPr>
        <w:t>и создание условий для развития культуры;</w:t>
      </w:r>
    </w:p>
    <w:p w:rsidR="00A011DB" w:rsidRDefault="00A011DB" w:rsidP="00A011DB">
      <w:pPr>
        <w:autoSpaceDE w:val="0"/>
        <w:autoSpaceDN w:val="0"/>
        <w:adjustRightInd w:val="0"/>
        <w:spacing w:line="232" w:lineRule="auto"/>
        <w:ind w:firstLine="709"/>
        <w:rPr>
          <w:rFonts w:ascii="Tahoma" w:eastAsia="Calibri" w:hAnsi="Tahoma" w:cs="Tahoma"/>
          <w:color w:val="000000"/>
          <w:sz w:val="20"/>
          <w:szCs w:val="20"/>
        </w:rPr>
      </w:pPr>
      <w:r>
        <w:rPr>
          <w:rFonts w:ascii="Tahoma" w:eastAsia="Calibri" w:hAnsi="Tahoma" w:cs="Tahoma"/>
          <w:color w:val="000000"/>
          <w:sz w:val="20"/>
          <w:szCs w:val="20"/>
        </w:rPr>
        <w:t>обеспечение гражданам доступа к культурным ценностям;</w:t>
      </w:r>
    </w:p>
    <w:p w:rsidR="00A011DB" w:rsidRDefault="00A011DB" w:rsidP="00A011DB">
      <w:pPr>
        <w:autoSpaceDE w:val="0"/>
        <w:autoSpaceDN w:val="0"/>
        <w:adjustRightInd w:val="0"/>
        <w:spacing w:line="232" w:lineRule="auto"/>
        <w:ind w:firstLine="709"/>
        <w:rPr>
          <w:rFonts w:ascii="Tahoma" w:eastAsia="Calibri" w:hAnsi="Tahoma" w:cs="Tahoma"/>
          <w:color w:val="000000"/>
          <w:sz w:val="20"/>
          <w:szCs w:val="20"/>
        </w:rPr>
      </w:pPr>
      <w:r>
        <w:rPr>
          <w:rFonts w:ascii="Tahoma" w:eastAsia="Calibri" w:hAnsi="Tahoma" w:cs="Tahoma"/>
          <w:color w:val="000000"/>
          <w:sz w:val="20"/>
          <w:szCs w:val="20"/>
        </w:rPr>
        <w:t>создание условий для реализации каждым человеком его творческого потенциала;</w:t>
      </w:r>
    </w:p>
    <w:p w:rsidR="00A011DB" w:rsidRDefault="00A011DB" w:rsidP="00A011DB">
      <w:pPr>
        <w:autoSpaceDE w:val="0"/>
        <w:autoSpaceDN w:val="0"/>
        <w:adjustRightInd w:val="0"/>
        <w:spacing w:line="232" w:lineRule="auto"/>
        <w:ind w:firstLine="709"/>
        <w:rPr>
          <w:rFonts w:ascii="Tahoma" w:eastAsia="Calibri" w:hAnsi="Tahoma" w:cs="Tahoma"/>
          <w:color w:val="000000"/>
          <w:sz w:val="20"/>
          <w:szCs w:val="20"/>
        </w:rPr>
      </w:pPr>
      <w:r>
        <w:rPr>
          <w:rFonts w:ascii="Tahoma" w:eastAsia="Calibri" w:hAnsi="Tahoma" w:cs="Tahoma"/>
          <w:color w:val="000000"/>
          <w:sz w:val="20"/>
          <w:szCs w:val="20"/>
        </w:rPr>
        <w:t>создание благоприятных условий для устойчивого развития сфер культуры и туризма;</w:t>
      </w:r>
    </w:p>
    <w:p w:rsidR="00A011DB" w:rsidRDefault="00A011DB" w:rsidP="00A011DB">
      <w:pPr>
        <w:autoSpaceDE w:val="0"/>
        <w:autoSpaceDN w:val="0"/>
        <w:adjustRightInd w:val="0"/>
        <w:spacing w:line="232" w:lineRule="auto"/>
        <w:ind w:firstLine="709"/>
        <w:rPr>
          <w:rFonts w:ascii="Tahoma" w:eastAsia="Calibri" w:hAnsi="Tahoma" w:cs="Tahoma"/>
          <w:color w:val="000000"/>
          <w:sz w:val="20"/>
          <w:szCs w:val="20"/>
        </w:rPr>
      </w:pPr>
      <w:r>
        <w:rPr>
          <w:rFonts w:ascii="Tahoma" w:eastAsia="Calibri" w:hAnsi="Tahoma" w:cs="Tahoma"/>
          <w:color w:val="000000"/>
          <w:sz w:val="20"/>
          <w:szCs w:val="20"/>
        </w:rPr>
        <w:t>повышение интереса к чтению;</w:t>
      </w:r>
    </w:p>
    <w:p w:rsidR="00A011DB" w:rsidRDefault="00A011DB" w:rsidP="00A011DB">
      <w:pPr>
        <w:autoSpaceDE w:val="0"/>
        <w:autoSpaceDN w:val="0"/>
        <w:adjustRightInd w:val="0"/>
        <w:spacing w:line="232" w:lineRule="auto"/>
        <w:ind w:firstLine="709"/>
        <w:rPr>
          <w:rFonts w:ascii="Tahoma" w:eastAsia="Calibri" w:hAnsi="Tahoma" w:cs="Tahoma"/>
          <w:color w:val="000000"/>
          <w:sz w:val="20"/>
          <w:szCs w:val="20"/>
        </w:rPr>
      </w:pPr>
      <w:r>
        <w:rPr>
          <w:rFonts w:ascii="Tahoma" w:eastAsia="Calibri" w:hAnsi="Tahoma" w:cs="Tahoma"/>
          <w:color w:val="000000"/>
          <w:sz w:val="20"/>
          <w:szCs w:val="20"/>
        </w:rPr>
        <w:t>развитие внутреннего и въездного туризма, включение историко-культур</w:t>
      </w:r>
      <w:r>
        <w:rPr>
          <w:rFonts w:ascii="Tahoma" w:eastAsia="Calibri" w:hAnsi="Tahoma" w:cs="Tahoma"/>
          <w:color w:val="000000"/>
          <w:sz w:val="20"/>
          <w:szCs w:val="20"/>
        </w:rPr>
        <w:softHyphen/>
        <w:t>ного достояния в общероссийский туристический комплекс;</w:t>
      </w:r>
    </w:p>
    <w:p w:rsidR="00A011DB" w:rsidRDefault="00A011DB" w:rsidP="00A011DB">
      <w:pPr>
        <w:autoSpaceDE w:val="0"/>
        <w:autoSpaceDN w:val="0"/>
        <w:adjustRightInd w:val="0"/>
        <w:spacing w:line="232" w:lineRule="auto"/>
        <w:ind w:firstLine="709"/>
        <w:rPr>
          <w:rFonts w:ascii="Tahoma" w:eastAsia="Calibri" w:hAnsi="Tahoma" w:cs="Tahoma"/>
          <w:sz w:val="20"/>
          <w:szCs w:val="20"/>
        </w:rPr>
      </w:pPr>
      <w:r>
        <w:rPr>
          <w:rFonts w:ascii="Tahoma" w:eastAsia="Calibri" w:hAnsi="Tahoma" w:cs="Tahoma"/>
          <w:sz w:val="20"/>
          <w:szCs w:val="20"/>
        </w:rPr>
        <w:t xml:space="preserve">продвижение туристского продукта </w:t>
      </w:r>
      <w:r>
        <w:rPr>
          <w:rFonts w:ascii="Tahoma" w:eastAsia="Calibri" w:hAnsi="Tahoma" w:cs="Tahoma"/>
          <w:color w:val="000000"/>
          <w:sz w:val="20"/>
          <w:szCs w:val="20"/>
        </w:rPr>
        <w:t>Мариинско-Посадского</w:t>
      </w:r>
      <w:r>
        <w:rPr>
          <w:rFonts w:ascii="Tahoma" w:eastAsia="Calibri" w:hAnsi="Tahoma" w:cs="Tahoma"/>
          <w:sz w:val="20"/>
          <w:szCs w:val="20"/>
        </w:rPr>
        <w:t xml:space="preserve"> района Чувашской Республики на внутреннем туристском рынке.</w:t>
      </w:r>
    </w:p>
    <w:p w:rsidR="00A011DB" w:rsidRDefault="00A011DB" w:rsidP="00A011DB">
      <w:pPr>
        <w:autoSpaceDE w:val="0"/>
        <w:autoSpaceDN w:val="0"/>
        <w:adjustRightInd w:val="0"/>
        <w:spacing w:line="232" w:lineRule="auto"/>
        <w:ind w:firstLine="709"/>
        <w:rPr>
          <w:rFonts w:ascii="Tahoma" w:eastAsia="Calibri" w:hAnsi="Tahoma" w:cs="Tahoma"/>
          <w:bCs/>
          <w:color w:val="000000"/>
          <w:sz w:val="20"/>
          <w:szCs w:val="20"/>
        </w:rPr>
      </w:pPr>
      <w:r>
        <w:rPr>
          <w:rFonts w:ascii="Tahoma" w:eastAsia="Calibri" w:hAnsi="Tahoma" w:cs="Tahoma"/>
          <w:bCs/>
          <w:color w:val="000000"/>
          <w:sz w:val="20"/>
          <w:szCs w:val="20"/>
        </w:rPr>
        <w:t>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сфере.</w:t>
      </w:r>
    </w:p>
    <w:p w:rsidR="00A011DB" w:rsidRDefault="00A011DB" w:rsidP="00A011DB">
      <w:pPr>
        <w:autoSpaceDE w:val="0"/>
        <w:autoSpaceDN w:val="0"/>
        <w:adjustRightInd w:val="0"/>
        <w:spacing w:line="232" w:lineRule="auto"/>
        <w:ind w:firstLine="709"/>
        <w:rPr>
          <w:rFonts w:ascii="Tahoma" w:eastAsia="Calibri" w:hAnsi="Tahoma" w:cs="Tahoma"/>
          <w:bCs/>
          <w:color w:val="000000"/>
          <w:sz w:val="20"/>
          <w:szCs w:val="20"/>
        </w:rPr>
      </w:pPr>
      <w:r>
        <w:rPr>
          <w:rFonts w:ascii="Tahoma" w:eastAsia="Calibri" w:hAnsi="Tahoma" w:cs="Tahoma"/>
          <w:bCs/>
          <w:color w:val="000000"/>
          <w:sz w:val="20"/>
          <w:szCs w:val="20"/>
        </w:rPr>
        <w:t>Реализация Муниципальной программы позволит:</w:t>
      </w:r>
    </w:p>
    <w:p w:rsidR="00A011DB" w:rsidRDefault="00A011DB" w:rsidP="00A011DB">
      <w:pPr>
        <w:autoSpaceDE w:val="0"/>
        <w:autoSpaceDN w:val="0"/>
        <w:adjustRightInd w:val="0"/>
        <w:spacing w:line="232" w:lineRule="auto"/>
        <w:ind w:firstLine="709"/>
        <w:rPr>
          <w:rFonts w:ascii="Tahoma" w:eastAsia="Calibri" w:hAnsi="Tahoma" w:cs="Tahoma"/>
          <w:bCs/>
          <w:color w:val="000000"/>
          <w:sz w:val="20"/>
          <w:szCs w:val="20"/>
        </w:rPr>
      </w:pPr>
      <w:r>
        <w:rPr>
          <w:rFonts w:ascii="Tahoma" w:eastAsia="Calibri" w:hAnsi="Tahoma" w:cs="Tahoma"/>
          <w:bCs/>
          <w:color w:val="000000"/>
          <w:sz w:val="20"/>
          <w:szCs w:val="20"/>
        </w:rPr>
        <w:t>внедрить инновационные технологии в деятельность учреждений культуры, повысить их конкурентоспособность;</w:t>
      </w:r>
    </w:p>
    <w:p w:rsidR="00A011DB" w:rsidRDefault="00A011DB" w:rsidP="00A011DB">
      <w:pPr>
        <w:autoSpaceDE w:val="0"/>
        <w:autoSpaceDN w:val="0"/>
        <w:adjustRightInd w:val="0"/>
        <w:spacing w:line="232" w:lineRule="auto"/>
        <w:ind w:firstLine="709"/>
        <w:rPr>
          <w:rFonts w:ascii="Tahoma" w:eastAsia="Calibri" w:hAnsi="Tahoma" w:cs="Tahoma"/>
          <w:bCs/>
          <w:color w:val="000000"/>
          <w:sz w:val="20"/>
          <w:szCs w:val="20"/>
        </w:rPr>
      </w:pPr>
      <w:r>
        <w:rPr>
          <w:rFonts w:ascii="Tahoma" w:eastAsia="Calibri" w:hAnsi="Tahoma" w:cs="Tahoma"/>
          <w:bCs/>
          <w:color w:val="000000"/>
          <w:sz w:val="20"/>
          <w:szCs w:val="20"/>
        </w:rPr>
        <w:t>вовлечь население в активную социокультурную деятельность, реализовать творческие инициативы населения;</w:t>
      </w:r>
    </w:p>
    <w:p w:rsidR="00A011DB" w:rsidRDefault="00A011DB" w:rsidP="00A011DB">
      <w:pPr>
        <w:autoSpaceDE w:val="0"/>
        <w:autoSpaceDN w:val="0"/>
        <w:adjustRightInd w:val="0"/>
        <w:ind w:firstLine="567"/>
        <w:rPr>
          <w:rFonts w:ascii="Tahoma" w:eastAsia="Calibri" w:hAnsi="Tahoma" w:cs="Tahoma"/>
          <w:bCs/>
          <w:sz w:val="20"/>
          <w:szCs w:val="20"/>
        </w:rPr>
      </w:pPr>
      <w:r>
        <w:rPr>
          <w:rFonts w:ascii="Tahoma" w:eastAsia="Calibri" w:hAnsi="Tahoma" w:cs="Tahoma"/>
          <w:bCs/>
          <w:sz w:val="20"/>
          <w:szCs w:val="20"/>
        </w:rPr>
        <w:t xml:space="preserve">создать условия для сохранения этнокультурного многообразия народов, проживающих на территории </w:t>
      </w:r>
      <w:r>
        <w:rPr>
          <w:rFonts w:ascii="Tahoma" w:eastAsia="Calibri" w:hAnsi="Tahoma" w:cs="Tahoma"/>
          <w:color w:val="000000"/>
          <w:sz w:val="20"/>
          <w:szCs w:val="20"/>
        </w:rPr>
        <w:t>Мариинско-Посадского</w:t>
      </w:r>
      <w:r>
        <w:rPr>
          <w:rFonts w:ascii="Tahoma" w:eastAsia="Calibri" w:hAnsi="Tahoma" w:cs="Tahoma"/>
          <w:bCs/>
          <w:sz w:val="20"/>
          <w:szCs w:val="20"/>
        </w:rPr>
        <w:t xml:space="preserve"> района Чувашской Республики, повышения их общей культуры, укрепления гражданского единства и гармонизация межнациональных отношений.</w:t>
      </w:r>
    </w:p>
    <w:p w:rsidR="00A011DB" w:rsidRDefault="00A011DB" w:rsidP="00A011DB">
      <w:pPr>
        <w:autoSpaceDE w:val="0"/>
        <w:autoSpaceDN w:val="0"/>
        <w:adjustRightInd w:val="0"/>
        <w:spacing w:line="232" w:lineRule="auto"/>
        <w:ind w:firstLine="709"/>
        <w:rPr>
          <w:rFonts w:ascii="Tahoma" w:eastAsia="Calibri" w:hAnsi="Tahoma" w:cs="Tahoma"/>
          <w:bCs/>
          <w:color w:val="000000"/>
          <w:sz w:val="20"/>
          <w:szCs w:val="20"/>
        </w:rPr>
      </w:pPr>
      <w:r>
        <w:rPr>
          <w:rFonts w:ascii="Tahoma" w:eastAsia="Calibri" w:hAnsi="Tahoma" w:cs="Tahoma"/>
          <w:bCs/>
          <w:color w:val="000000"/>
          <w:sz w:val="20"/>
          <w:szCs w:val="20"/>
        </w:rPr>
        <w:t xml:space="preserve">повысить доступность и качество услуг, предоставляемых учреждениями, подведомственными </w:t>
      </w:r>
      <w:r>
        <w:rPr>
          <w:rFonts w:ascii="Tahoma" w:eastAsia="Calibri" w:hAnsi="Tahoma" w:cs="Tahoma"/>
          <w:bCs/>
          <w:sz w:val="20"/>
          <w:szCs w:val="20"/>
        </w:rPr>
        <w:t>Отдела информатизации и социального развития:</w:t>
      </w:r>
    </w:p>
    <w:p w:rsidR="00A011DB" w:rsidRDefault="00A011DB" w:rsidP="00A011DB">
      <w:pPr>
        <w:autoSpaceDE w:val="0"/>
        <w:autoSpaceDN w:val="0"/>
        <w:adjustRightInd w:val="0"/>
        <w:spacing w:line="232" w:lineRule="auto"/>
        <w:ind w:firstLine="709"/>
        <w:rPr>
          <w:rFonts w:ascii="Tahoma" w:hAnsi="Tahoma" w:cs="Tahoma"/>
          <w:color w:val="000000"/>
          <w:sz w:val="20"/>
          <w:szCs w:val="20"/>
        </w:rPr>
      </w:pPr>
      <w:r>
        <w:rPr>
          <w:rFonts w:ascii="Tahoma" w:hAnsi="Tahoma" w:cs="Tahoma"/>
          <w:color w:val="000000"/>
          <w:sz w:val="20"/>
          <w:szCs w:val="20"/>
        </w:rPr>
        <w:t>Муниципальная программа будет реализовываться в 2019–2035 годах в три этапа:</w:t>
      </w:r>
    </w:p>
    <w:p w:rsidR="00A011DB" w:rsidRDefault="00A011DB" w:rsidP="00A011DB">
      <w:pPr>
        <w:autoSpaceDE w:val="0"/>
        <w:autoSpaceDN w:val="0"/>
        <w:adjustRightInd w:val="0"/>
        <w:spacing w:line="232" w:lineRule="auto"/>
        <w:ind w:firstLine="709"/>
        <w:rPr>
          <w:rFonts w:ascii="Tahoma" w:hAnsi="Tahoma" w:cs="Tahoma"/>
          <w:color w:val="000000"/>
          <w:sz w:val="20"/>
          <w:szCs w:val="20"/>
        </w:rPr>
      </w:pPr>
      <w:r>
        <w:rPr>
          <w:rFonts w:ascii="Tahoma" w:hAnsi="Tahoma" w:cs="Tahoma"/>
          <w:color w:val="000000"/>
          <w:sz w:val="20"/>
          <w:szCs w:val="20"/>
        </w:rPr>
        <w:t>1 этап – 2019–2025 годы.</w:t>
      </w:r>
    </w:p>
    <w:p w:rsidR="00A011DB" w:rsidRDefault="00A011DB" w:rsidP="00A011DB">
      <w:pPr>
        <w:autoSpaceDE w:val="0"/>
        <w:autoSpaceDN w:val="0"/>
        <w:adjustRightInd w:val="0"/>
        <w:spacing w:line="232" w:lineRule="auto"/>
        <w:ind w:firstLine="709"/>
        <w:rPr>
          <w:rFonts w:ascii="Tahoma" w:hAnsi="Tahoma" w:cs="Tahoma"/>
          <w:color w:val="000000"/>
          <w:sz w:val="20"/>
          <w:szCs w:val="20"/>
        </w:rPr>
      </w:pPr>
      <w:r>
        <w:rPr>
          <w:rFonts w:ascii="Tahoma" w:hAnsi="Tahoma" w:cs="Tahoma"/>
          <w:color w:val="000000"/>
          <w:sz w:val="20"/>
          <w:szCs w:val="20"/>
        </w:rPr>
        <w:t>На 1 этапе будет продолжена реализация начатых ранее мероприятий по развитию отрасли культуры.</w:t>
      </w:r>
    </w:p>
    <w:p w:rsidR="00A011DB" w:rsidRDefault="00A011DB" w:rsidP="00A011DB">
      <w:pPr>
        <w:autoSpaceDE w:val="0"/>
        <w:autoSpaceDN w:val="0"/>
        <w:adjustRightInd w:val="0"/>
        <w:spacing w:line="232" w:lineRule="auto"/>
        <w:ind w:firstLine="709"/>
        <w:rPr>
          <w:rFonts w:ascii="Tahoma" w:hAnsi="Tahoma" w:cs="Tahoma"/>
          <w:color w:val="000000"/>
          <w:sz w:val="20"/>
          <w:szCs w:val="20"/>
        </w:rPr>
      </w:pPr>
      <w:r>
        <w:rPr>
          <w:rFonts w:ascii="Tahoma" w:hAnsi="Tahoma" w:cs="Tahoma"/>
          <w:color w:val="000000"/>
          <w:sz w:val="20"/>
          <w:szCs w:val="20"/>
        </w:rPr>
        <w:t>2 этап – 2026–2030 годы.</w:t>
      </w:r>
    </w:p>
    <w:p w:rsidR="00A011DB" w:rsidRDefault="00A011DB" w:rsidP="00A011DB">
      <w:pPr>
        <w:autoSpaceDE w:val="0"/>
        <w:autoSpaceDN w:val="0"/>
        <w:adjustRightInd w:val="0"/>
        <w:spacing w:line="232" w:lineRule="auto"/>
        <w:ind w:firstLine="709"/>
        <w:rPr>
          <w:rFonts w:ascii="Tahoma" w:hAnsi="Tahoma" w:cs="Tahoma"/>
          <w:color w:val="000000"/>
          <w:sz w:val="20"/>
          <w:szCs w:val="20"/>
        </w:rPr>
      </w:pPr>
      <w:r>
        <w:rPr>
          <w:rFonts w:ascii="Tahoma" w:hAnsi="Tahoma" w:cs="Tahoma"/>
          <w:color w:val="000000"/>
          <w:sz w:val="20"/>
          <w:szCs w:val="20"/>
        </w:rPr>
        <w:t>За счет реализации мероприятий 2 этапа будут достигнуты следующие результаты:</w:t>
      </w:r>
    </w:p>
    <w:p w:rsidR="00A011DB" w:rsidRDefault="00A011DB" w:rsidP="00A011DB">
      <w:pPr>
        <w:autoSpaceDE w:val="0"/>
        <w:autoSpaceDN w:val="0"/>
        <w:adjustRightInd w:val="0"/>
        <w:spacing w:line="232" w:lineRule="auto"/>
        <w:ind w:firstLine="709"/>
        <w:rPr>
          <w:rFonts w:ascii="Tahoma" w:eastAsia="Calibri" w:hAnsi="Tahoma" w:cs="Tahoma"/>
          <w:color w:val="000000"/>
          <w:sz w:val="20"/>
          <w:szCs w:val="20"/>
        </w:rPr>
      </w:pPr>
      <w:r>
        <w:rPr>
          <w:rFonts w:ascii="Tahoma" w:eastAsia="Calibri" w:hAnsi="Tahoma" w:cs="Tahoma"/>
          <w:color w:val="000000"/>
          <w:sz w:val="20"/>
          <w:szCs w:val="20"/>
        </w:rPr>
        <w:t xml:space="preserve">уровень удовлетворенности населения качеством предоставления муниципальных услуг в сфере культуры </w:t>
      </w:r>
      <w:r>
        <w:rPr>
          <w:rFonts w:ascii="Tahoma" w:eastAsia="Calibri" w:hAnsi="Tahoma" w:cs="Tahoma"/>
          <w:sz w:val="20"/>
          <w:szCs w:val="20"/>
        </w:rPr>
        <w:t>– 94,0 процента</w:t>
      </w:r>
      <w:r>
        <w:rPr>
          <w:rFonts w:ascii="Tahoma" w:eastAsia="Calibri" w:hAnsi="Tahoma" w:cs="Tahoma"/>
          <w:color w:val="000000"/>
          <w:sz w:val="20"/>
          <w:szCs w:val="20"/>
        </w:rPr>
        <w:t>;</w:t>
      </w:r>
    </w:p>
    <w:p w:rsidR="00A011DB" w:rsidRDefault="00A011DB" w:rsidP="00A011DB">
      <w:pPr>
        <w:autoSpaceDE w:val="0"/>
        <w:autoSpaceDN w:val="0"/>
        <w:adjustRightInd w:val="0"/>
        <w:spacing w:line="232" w:lineRule="auto"/>
        <w:ind w:firstLine="709"/>
        <w:rPr>
          <w:rFonts w:ascii="Tahoma" w:eastAsia="Calibri" w:hAnsi="Tahoma" w:cs="Tahoma"/>
          <w:color w:val="000000"/>
          <w:sz w:val="20"/>
          <w:szCs w:val="20"/>
        </w:rPr>
      </w:pPr>
      <w:r>
        <w:rPr>
          <w:rFonts w:ascii="Tahoma" w:eastAsia="Calibri" w:hAnsi="Tahoma" w:cs="Tahoma"/>
          <w:color w:val="000000"/>
          <w:sz w:val="20"/>
          <w:szCs w:val="20"/>
        </w:rPr>
        <w:t xml:space="preserve">увеличение числа посещений организаций культуры на </w:t>
      </w:r>
      <w:r>
        <w:rPr>
          <w:rFonts w:ascii="Tahoma" w:eastAsia="Calibri" w:hAnsi="Tahoma" w:cs="Tahoma"/>
          <w:sz w:val="20"/>
          <w:szCs w:val="20"/>
        </w:rPr>
        <w:t>21,0</w:t>
      </w:r>
      <w:r>
        <w:rPr>
          <w:rFonts w:ascii="Tahoma" w:eastAsia="Calibri" w:hAnsi="Tahoma" w:cs="Tahoma"/>
          <w:color w:val="000000"/>
          <w:sz w:val="20"/>
          <w:szCs w:val="20"/>
        </w:rPr>
        <w:t xml:space="preserve"> процент по отношению к 2017 году.</w:t>
      </w:r>
    </w:p>
    <w:p w:rsidR="00A011DB" w:rsidRDefault="00A011DB" w:rsidP="00A011DB">
      <w:pPr>
        <w:autoSpaceDE w:val="0"/>
        <w:autoSpaceDN w:val="0"/>
        <w:adjustRightInd w:val="0"/>
        <w:spacing w:line="232" w:lineRule="auto"/>
        <w:ind w:firstLine="709"/>
        <w:rPr>
          <w:rFonts w:ascii="Tahoma" w:hAnsi="Tahoma" w:cs="Tahoma"/>
          <w:color w:val="000000"/>
          <w:sz w:val="20"/>
          <w:szCs w:val="20"/>
        </w:rPr>
      </w:pPr>
      <w:r>
        <w:rPr>
          <w:rFonts w:ascii="Tahoma" w:hAnsi="Tahoma" w:cs="Tahoma"/>
          <w:color w:val="000000"/>
          <w:sz w:val="20"/>
          <w:szCs w:val="20"/>
        </w:rPr>
        <w:t>3 этап – 2031–2035 годы.</w:t>
      </w:r>
    </w:p>
    <w:p w:rsidR="00A011DB" w:rsidRDefault="00A011DB" w:rsidP="00A011DB">
      <w:pPr>
        <w:autoSpaceDE w:val="0"/>
        <w:autoSpaceDN w:val="0"/>
        <w:adjustRightInd w:val="0"/>
        <w:spacing w:line="232" w:lineRule="auto"/>
        <w:ind w:firstLine="709"/>
        <w:rPr>
          <w:rFonts w:ascii="Tahoma" w:hAnsi="Tahoma" w:cs="Tahoma"/>
          <w:color w:val="000000"/>
          <w:sz w:val="20"/>
          <w:szCs w:val="20"/>
        </w:rPr>
      </w:pPr>
      <w:r>
        <w:rPr>
          <w:rFonts w:ascii="Tahoma" w:hAnsi="Tahoma" w:cs="Tahoma"/>
          <w:color w:val="000000"/>
          <w:sz w:val="20"/>
          <w:szCs w:val="20"/>
        </w:rPr>
        <w:t>За счет реализации мероприятий 3 этапа будут достигнуты следующие результаты:</w:t>
      </w:r>
    </w:p>
    <w:p w:rsidR="00A011DB" w:rsidRDefault="00A011DB" w:rsidP="00A011DB">
      <w:pPr>
        <w:autoSpaceDE w:val="0"/>
        <w:autoSpaceDN w:val="0"/>
        <w:adjustRightInd w:val="0"/>
        <w:spacing w:line="232" w:lineRule="auto"/>
        <w:ind w:firstLine="709"/>
        <w:rPr>
          <w:rFonts w:ascii="Tahoma" w:eastAsia="Calibri" w:hAnsi="Tahoma" w:cs="Tahoma"/>
          <w:color w:val="000000"/>
          <w:sz w:val="20"/>
          <w:szCs w:val="20"/>
        </w:rPr>
      </w:pPr>
      <w:r>
        <w:rPr>
          <w:rFonts w:ascii="Tahoma" w:eastAsia="Calibri" w:hAnsi="Tahoma" w:cs="Tahoma"/>
          <w:color w:val="000000"/>
          <w:sz w:val="20"/>
          <w:szCs w:val="20"/>
        </w:rPr>
        <w:t xml:space="preserve">уровень удовлетворенности населения качеством предоставления государственных услуг в сфере культуры – </w:t>
      </w:r>
      <w:r>
        <w:rPr>
          <w:rFonts w:ascii="Tahoma" w:eastAsia="Calibri" w:hAnsi="Tahoma" w:cs="Tahoma"/>
          <w:sz w:val="20"/>
          <w:szCs w:val="20"/>
        </w:rPr>
        <w:t>96,0 процента</w:t>
      </w:r>
      <w:r>
        <w:rPr>
          <w:rFonts w:ascii="Tahoma" w:eastAsia="Calibri" w:hAnsi="Tahoma" w:cs="Tahoma"/>
          <w:color w:val="000000"/>
          <w:sz w:val="20"/>
          <w:szCs w:val="20"/>
        </w:rPr>
        <w:t>;</w:t>
      </w:r>
    </w:p>
    <w:p w:rsidR="00A011DB" w:rsidRDefault="00A011DB" w:rsidP="00A011DB">
      <w:pPr>
        <w:autoSpaceDE w:val="0"/>
        <w:autoSpaceDN w:val="0"/>
        <w:adjustRightInd w:val="0"/>
        <w:spacing w:line="232" w:lineRule="auto"/>
        <w:ind w:firstLine="709"/>
        <w:rPr>
          <w:rFonts w:ascii="Tahoma" w:eastAsia="Calibri" w:hAnsi="Tahoma" w:cs="Tahoma"/>
          <w:color w:val="000000"/>
          <w:sz w:val="20"/>
          <w:szCs w:val="20"/>
        </w:rPr>
      </w:pPr>
      <w:r>
        <w:rPr>
          <w:rFonts w:ascii="Tahoma" w:eastAsia="Calibri" w:hAnsi="Tahoma" w:cs="Tahoma"/>
          <w:color w:val="000000"/>
          <w:sz w:val="20"/>
          <w:szCs w:val="20"/>
        </w:rPr>
        <w:t xml:space="preserve">увеличение числа посещений организаций культуры на </w:t>
      </w:r>
      <w:r>
        <w:rPr>
          <w:rFonts w:ascii="Tahoma" w:eastAsia="Calibri" w:hAnsi="Tahoma" w:cs="Tahoma"/>
          <w:sz w:val="20"/>
          <w:szCs w:val="20"/>
        </w:rPr>
        <w:t>21,0</w:t>
      </w:r>
      <w:r>
        <w:rPr>
          <w:rFonts w:ascii="Tahoma" w:eastAsia="Calibri" w:hAnsi="Tahoma" w:cs="Tahoma"/>
          <w:color w:val="000000"/>
          <w:sz w:val="20"/>
          <w:szCs w:val="20"/>
        </w:rPr>
        <w:t xml:space="preserve"> процента по отношению к 2017 году.</w:t>
      </w:r>
    </w:p>
    <w:p w:rsidR="00A011DB" w:rsidRDefault="00A011DB" w:rsidP="00A011DB">
      <w:pPr>
        <w:widowControl w:val="0"/>
        <w:autoSpaceDE w:val="0"/>
        <w:autoSpaceDN w:val="0"/>
        <w:spacing w:line="232" w:lineRule="auto"/>
        <w:ind w:firstLine="709"/>
        <w:rPr>
          <w:rFonts w:ascii="Tahoma" w:eastAsia="Calibri" w:hAnsi="Tahoma" w:cs="Tahoma"/>
          <w:bCs/>
          <w:sz w:val="20"/>
          <w:szCs w:val="20"/>
        </w:rPr>
      </w:pPr>
      <w:r>
        <w:rPr>
          <w:rFonts w:ascii="Tahoma" w:eastAsia="Calibri" w:hAnsi="Tahoma" w:cs="Tahoma"/>
          <w:bCs/>
          <w:sz w:val="20"/>
          <w:szCs w:val="20"/>
        </w:rPr>
        <w:t>Сведения о целевых показателях (индикаторах) Муниципальной программы, подпрограмм Муниципальной программы и их значениях приведены в приложении № 1 к Муниципальной программе.</w:t>
      </w:r>
    </w:p>
    <w:p w:rsidR="00A011DB" w:rsidRDefault="00A011DB" w:rsidP="00A011DB">
      <w:pPr>
        <w:autoSpaceDE w:val="0"/>
        <w:autoSpaceDN w:val="0"/>
        <w:adjustRightInd w:val="0"/>
        <w:ind w:firstLine="709"/>
        <w:rPr>
          <w:rFonts w:ascii="Tahoma" w:eastAsia="Calibri" w:hAnsi="Tahoma" w:cs="Tahoma"/>
          <w:bCs/>
          <w:color w:val="000000"/>
          <w:sz w:val="20"/>
          <w:szCs w:val="20"/>
        </w:rPr>
      </w:pPr>
      <w:r>
        <w:rPr>
          <w:rFonts w:ascii="Tahoma" w:eastAsia="Calibri" w:hAnsi="Tahoma" w:cs="Tahoma"/>
          <w:bCs/>
          <w:color w:val="000000"/>
          <w:sz w:val="20"/>
          <w:szCs w:val="20"/>
        </w:rPr>
        <w:t xml:space="preserve">Целевые показатели (индикаторы) </w:t>
      </w:r>
      <w:r>
        <w:rPr>
          <w:rFonts w:ascii="Tahoma" w:eastAsia="Calibri" w:hAnsi="Tahoma" w:cs="Tahoma"/>
          <w:bCs/>
          <w:sz w:val="20"/>
          <w:szCs w:val="20"/>
        </w:rPr>
        <w:t>муниципальной</w:t>
      </w:r>
      <w:r>
        <w:rPr>
          <w:rFonts w:ascii="Tahoma" w:eastAsia="Calibri" w:hAnsi="Tahoma" w:cs="Tahoma"/>
          <w:bCs/>
          <w:color w:val="000000"/>
          <w:sz w:val="20"/>
          <w:szCs w:val="20"/>
        </w:rPr>
        <w:t xml:space="preserve"> программы определены исходя из принципа необходимости и достаточности информации для характеристики достижения целей и решения задач </w:t>
      </w:r>
      <w:r>
        <w:rPr>
          <w:rFonts w:ascii="Tahoma" w:eastAsia="Calibri" w:hAnsi="Tahoma" w:cs="Tahoma"/>
          <w:bCs/>
          <w:sz w:val="20"/>
          <w:szCs w:val="20"/>
        </w:rPr>
        <w:t>Муниципальной</w:t>
      </w:r>
      <w:r>
        <w:rPr>
          <w:rFonts w:ascii="Tahoma" w:eastAsia="Calibri" w:hAnsi="Tahoma" w:cs="Tahoma"/>
          <w:bCs/>
          <w:color w:val="000000"/>
          <w:sz w:val="20"/>
          <w:szCs w:val="20"/>
        </w:rPr>
        <w:t xml:space="preserve"> программы (табл. 1). </w:t>
      </w:r>
    </w:p>
    <w:p w:rsidR="00A011DB" w:rsidRDefault="00A011DB" w:rsidP="00A011DB">
      <w:pPr>
        <w:autoSpaceDE w:val="0"/>
        <w:autoSpaceDN w:val="0"/>
        <w:adjustRightInd w:val="0"/>
        <w:ind w:firstLine="709"/>
        <w:rPr>
          <w:rFonts w:ascii="Tahoma" w:eastAsia="Calibri" w:hAnsi="Tahoma" w:cs="Tahoma"/>
          <w:bCs/>
          <w:color w:val="000000"/>
          <w:sz w:val="20"/>
          <w:szCs w:val="20"/>
        </w:rPr>
      </w:pPr>
      <w:r>
        <w:rPr>
          <w:rFonts w:ascii="Tahoma" w:eastAsia="Calibri" w:hAnsi="Tahoma" w:cs="Tahoma"/>
          <w:bCs/>
          <w:color w:val="000000"/>
          <w:sz w:val="20"/>
          <w:szCs w:val="20"/>
        </w:rPr>
        <w:t>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(достижение максимального значения или насыщения).</w:t>
      </w:r>
    </w:p>
    <w:p w:rsidR="00A011DB" w:rsidRDefault="00A011DB" w:rsidP="00A011DB">
      <w:pPr>
        <w:autoSpaceDE w:val="0"/>
        <w:autoSpaceDN w:val="0"/>
        <w:adjustRightInd w:val="0"/>
        <w:ind w:left="7080" w:firstLine="708"/>
        <w:rPr>
          <w:rFonts w:ascii="Tahoma" w:eastAsia="Calibri" w:hAnsi="Tahoma" w:cs="Tahoma"/>
          <w:bCs/>
          <w:sz w:val="20"/>
          <w:szCs w:val="20"/>
        </w:rPr>
      </w:pPr>
      <w:r>
        <w:rPr>
          <w:rFonts w:ascii="Tahoma" w:eastAsia="Calibri" w:hAnsi="Tahoma" w:cs="Tahoma"/>
          <w:bCs/>
          <w:sz w:val="20"/>
          <w:szCs w:val="20"/>
        </w:rPr>
        <w:t>Таблица 1</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261"/>
        <w:gridCol w:w="7431"/>
        <w:gridCol w:w="4773"/>
      </w:tblGrid>
      <w:tr w:rsidR="00A011DB" w:rsidTr="00A011DB">
        <w:trPr>
          <w:tblCellSpacing w:w="20" w:type="dxa"/>
        </w:trPr>
        <w:tc>
          <w:tcPr>
            <w:tcW w:w="1028" w:type="pct"/>
            <w:tcBorders>
              <w:top w:val="outset" w:sz="6" w:space="0" w:color="auto"/>
              <w:left w:val="outset" w:sz="6" w:space="0" w:color="auto"/>
              <w:bottom w:val="outset" w:sz="6" w:space="0" w:color="auto"/>
              <w:right w:val="outset" w:sz="6" w:space="0" w:color="auto"/>
            </w:tcBorders>
            <w:hideMark/>
          </w:tcPr>
          <w:p w:rsidR="00A011DB" w:rsidRDefault="00A011DB">
            <w:pPr>
              <w:autoSpaceDE w:val="0"/>
              <w:autoSpaceDN w:val="0"/>
              <w:adjustRightInd w:val="0"/>
              <w:jc w:val="both"/>
              <w:rPr>
                <w:rFonts w:ascii="Tahoma" w:eastAsia="Calibri" w:hAnsi="Tahoma" w:cs="Tahoma"/>
                <w:bCs/>
                <w:sz w:val="20"/>
                <w:szCs w:val="20"/>
              </w:rPr>
            </w:pPr>
            <w:r>
              <w:rPr>
                <w:rFonts w:ascii="Tahoma" w:eastAsia="Calibri" w:hAnsi="Tahoma" w:cs="Tahoma"/>
                <w:bCs/>
                <w:sz w:val="20"/>
                <w:szCs w:val="20"/>
              </w:rPr>
              <w:t>Цели Муниципальной программы</w:t>
            </w:r>
          </w:p>
        </w:tc>
        <w:tc>
          <w:tcPr>
            <w:tcW w:w="2374" w:type="pct"/>
            <w:tcBorders>
              <w:top w:val="outset" w:sz="6" w:space="0" w:color="auto"/>
              <w:left w:val="outset" w:sz="6" w:space="0" w:color="auto"/>
              <w:bottom w:val="outset" w:sz="6" w:space="0" w:color="auto"/>
              <w:right w:val="outset" w:sz="6" w:space="0" w:color="auto"/>
            </w:tcBorders>
            <w:hideMark/>
          </w:tcPr>
          <w:p w:rsidR="00A011DB" w:rsidRDefault="00A011DB">
            <w:pPr>
              <w:autoSpaceDE w:val="0"/>
              <w:autoSpaceDN w:val="0"/>
              <w:adjustRightInd w:val="0"/>
              <w:jc w:val="both"/>
              <w:rPr>
                <w:rFonts w:ascii="Tahoma" w:eastAsia="Calibri" w:hAnsi="Tahoma" w:cs="Tahoma"/>
                <w:bCs/>
                <w:sz w:val="20"/>
                <w:szCs w:val="20"/>
              </w:rPr>
            </w:pPr>
            <w:r>
              <w:rPr>
                <w:rFonts w:ascii="Tahoma" w:eastAsia="Calibri" w:hAnsi="Tahoma" w:cs="Tahoma"/>
                <w:bCs/>
                <w:sz w:val="20"/>
                <w:szCs w:val="20"/>
              </w:rPr>
              <w:t>Задачи Муниципальной программы</w:t>
            </w:r>
          </w:p>
        </w:tc>
        <w:tc>
          <w:tcPr>
            <w:tcW w:w="1514" w:type="pct"/>
            <w:tcBorders>
              <w:top w:val="outset" w:sz="6" w:space="0" w:color="auto"/>
              <w:left w:val="outset" w:sz="6" w:space="0" w:color="auto"/>
              <w:bottom w:val="outset" w:sz="6" w:space="0" w:color="auto"/>
              <w:right w:val="outset" w:sz="6" w:space="0" w:color="auto"/>
            </w:tcBorders>
            <w:hideMark/>
          </w:tcPr>
          <w:p w:rsidR="00A011DB" w:rsidRDefault="00A011DB">
            <w:pPr>
              <w:autoSpaceDE w:val="0"/>
              <w:autoSpaceDN w:val="0"/>
              <w:adjustRightInd w:val="0"/>
              <w:jc w:val="both"/>
              <w:rPr>
                <w:rFonts w:ascii="Tahoma" w:eastAsia="Calibri" w:hAnsi="Tahoma" w:cs="Tahoma"/>
                <w:bCs/>
                <w:sz w:val="20"/>
                <w:szCs w:val="20"/>
              </w:rPr>
            </w:pPr>
            <w:r>
              <w:rPr>
                <w:rFonts w:ascii="Tahoma" w:eastAsia="Calibri" w:hAnsi="Tahoma" w:cs="Tahoma"/>
                <w:bCs/>
                <w:sz w:val="20"/>
                <w:szCs w:val="20"/>
              </w:rPr>
              <w:t>Целевые индикаторы и показатели Муниципальной программы</w:t>
            </w:r>
          </w:p>
        </w:tc>
      </w:tr>
      <w:tr w:rsidR="00A011DB" w:rsidTr="00A011DB">
        <w:trPr>
          <w:tblCellSpacing w:w="20" w:type="dxa"/>
        </w:trPr>
        <w:tc>
          <w:tcPr>
            <w:tcW w:w="1028" w:type="pct"/>
            <w:tcBorders>
              <w:top w:val="outset" w:sz="6" w:space="0" w:color="auto"/>
              <w:left w:val="outset" w:sz="6" w:space="0" w:color="auto"/>
              <w:bottom w:val="outset" w:sz="6" w:space="0" w:color="auto"/>
              <w:right w:val="outset" w:sz="6" w:space="0" w:color="auto"/>
            </w:tcBorders>
            <w:hideMark/>
          </w:tcPr>
          <w:p w:rsidR="00A011DB" w:rsidRDefault="00A011DB">
            <w:pPr>
              <w:autoSpaceDE w:val="0"/>
              <w:autoSpaceDN w:val="0"/>
              <w:adjustRightInd w:val="0"/>
              <w:ind w:firstLine="540"/>
              <w:jc w:val="center"/>
              <w:rPr>
                <w:rFonts w:ascii="Tahoma" w:eastAsia="Calibri" w:hAnsi="Tahoma" w:cs="Tahoma"/>
                <w:bCs/>
                <w:sz w:val="20"/>
                <w:szCs w:val="20"/>
              </w:rPr>
            </w:pPr>
            <w:r>
              <w:rPr>
                <w:rFonts w:ascii="Tahoma" w:eastAsia="Calibri" w:hAnsi="Tahoma" w:cs="Tahoma"/>
                <w:bCs/>
                <w:sz w:val="20"/>
                <w:szCs w:val="20"/>
              </w:rPr>
              <w:t>1</w:t>
            </w:r>
          </w:p>
        </w:tc>
        <w:tc>
          <w:tcPr>
            <w:tcW w:w="2374" w:type="pct"/>
            <w:tcBorders>
              <w:top w:val="outset" w:sz="6" w:space="0" w:color="auto"/>
              <w:left w:val="outset" w:sz="6" w:space="0" w:color="auto"/>
              <w:bottom w:val="outset" w:sz="6" w:space="0" w:color="auto"/>
              <w:right w:val="outset" w:sz="6" w:space="0" w:color="auto"/>
            </w:tcBorders>
            <w:hideMark/>
          </w:tcPr>
          <w:p w:rsidR="00A011DB" w:rsidRDefault="00A011DB">
            <w:pPr>
              <w:autoSpaceDE w:val="0"/>
              <w:autoSpaceDN w:val="0"/>
              <w:adjustRightInd w:val="0"/>
              <w:ind w:firstLine="540"/>
              <w:jc w:val="center"/>
              <w:rPr>
                <w:rFonts w:ascii="Tahoma" w:eastAsia="Calibri" w:hAnsi="Tahoma" w:cs="Tahoma"/>
                <w:bCs/>
                <w:sz w:val="20"/>
                <w:szCs w:val="20"/>
              </w:rPr>
            </w:pPr>
            <w:r>
              <w:rPr>
                <w:rFonts w:ascii="Tahoma" w:eastAsia="Calibri" w:hAnsi="Tahoma" w:cs="Tahoma"/>
                <w:bCs/>
                <w:sz w:val="20"/>
                <w:szCs w:val="20"/>
              </w:rPr>
              <w:t>2</w:t>
            </w:r>
          </w:p>
        </w:tc>
        <w:tc>
          <w:tcPr>
            <w:tcW w:w="1514" w:type="pct"/>
            <w:tcBorders>
              <w:top w:val="outset" w:sz="6" w:space="0" w:color="auto"/>
              <w:left w:val="outset" w:sz="6" w:space="0" w:color="auto"/>
              <w:bottom w:val="outset" w:sz="6" w:space="0" w:color="auto"/>
              <w:right w:val="outset" w:sz="6" w:space="0" w:color="auto"/>
            </w:tcBorders>
            <w:hideMark/>
          </w:tcPr>
          <w:p w:rsidR="00A011DB" w:rsidRDefault="00A011DB">
            <w:pPr>
              <w:autoSpaceDE w:val="0"/>
              <w:autoSpaceDN w:val="0"/>
              <w:adjustRightInd w:val="0"/>
              <w:ind w:firstLine="540"/>
              <w:jc w:val="center"/>
              <w:rPr>
                <w:rFonts w:ascii="Tahoma" w:eastAsia="Calibri" w:hAnsi="Tahoma" w:cs="Tahoma"/>
                <w:bCs/>
                <w:sz w:val="20"/>
                <w:szCs w:val="20"/>
              </w:rPr>
            </w:pPr>
            <w:r>
              <w:rPr>
                <w:rFonts w:ascii="Tahoma" w:eastAsia="Calibri" w:hAnsi="Tahoma" w:cs="Tahoma"/>
                <w:bCs/>
                <w:sz w:val="20"/>
                <w:szCs w:val="20"/>
              </w:rPr>
              <w:t>3</w:t>
            </w:r>
          </w:p>
        </w:tc>
      </w:tr>
      <w:tr w:rsidR="00A011DB" w:rsidTr="00A011DB">
        <w:trPr>
          <w:tblCellSpacing w:w="20" w:type="dxa"/>
        </w:trPr>
        <w:tc>
          <w:tcPr>
            <w:tcW w:w="1028" w:type="pct"/>
            <w:tcBorders>
              <w:top w:val="outset" w:sz="6" w:space="0" w:color="auto"/>
              <w:left w:val="outset" w:sz="6" w:space="0" w:color="auto"/>
              <w:bottom w:val="outset" w:sz="6" w:space="0" w:color="auto"/>
              <w:right w:val="outset" w:sz="6" w:space="0" w:color="auto"/>
            </w:tcBorders>
            <w:hideMark/>
          </w:tcPr>
          <w:p w:rsidR="00A011DB" w:rsidRDefault="00A011DB">
            <w:pPr>
              <w:autoSpaceDE w:val="0"/>
              <w:autoSpaceDN w:val="0"/>
              <w:adjustRightInd w:val="0"/>
              <w:rPr>
                <w:rFonts w:ascii="Tahoma" w:eastAsia="Calibri" w:hAnsi="Tahoma" w:cs="Tahoma"/>
                <w:bCs/>
                <w:sz w:val="20"/>
                <w:szCs w:val="20"/>
              </w:rPr>
            </w:pPr>
            <w:r>
              <w:rPr>
                <w:rFonts w:ascii="Tahoma" w:eastAsia="Calibri" w:hAnsi="Tahoma" w:cs="Tahoma"/>
                <w:bCs/>
                <w:sz w:val="20"/>
                <w:szCs w:val="20"/>
              </w:rPr>
              <w:t xml:space="preserve">Активизация культурного потенциала Мариинско-Посадского района </w:t>
            </w:r>
          </w:p>
          <w:p w:rsidR="00A011DB" w:rsidRDefault="00A011DB">
            <w:pPr>
              <w:autoSpaceDE w:val="0"/>
              <w:autoSpaceDN w:val="0"/>
              <w:adjustRightInd w:val="0"/>
              <w:jc w:val="both"/>
              <w:rPr>
                <w:rFonts w:ascii="Tahoma" w:eastAsia="Calibri" w:hAnsi="Tahoma" w:cs="Tahoma"/>
                <w:bCs/>
                <w:sz w:val="20"/>
                <w:szCs w:val="20"/>
              </w:rPr>
            </w:pPr>
            <w:r>
              <w:rPr>
                <w:rFonts w:ascii="Tahoma" w:eastAsia="Calibri" w:hAnsi="Tahoma" w:cs="Tahoma"/>
                <w:bCs/>
                <w:sz w:val="20"/>
                <w:szCs w:val="20"/>
              </w:rPr>
              <w:lastRenderedPageBreak/>
              <w:t>Чувашской Республики</w:t>
            </w:r>
          </w:p>
        </w:tc>
        <w:tc>
          <w:tcPr>
            <w:tcW w:w="2374" w:type="pct"/>
            <w:tcBorders>
              <w:top w:val="outset" w:sz="6" w:space="0" w:color="auto"/>
              <w:left w:val="outset" w:sz="6" w:space="0" w:color="auto"/>
              <w:bottom w:val="outset" w:sz="6" w:space="0" w:color="auto"/>
              <w:right w:val="outset" w:sz="6" w:space="0" w:color="auto"/>
            </w:tcBorders>
            <w:hideMark/>
          </w:tcPr>
          <w:p w:rsidR="00A011DB" w:rsidRDefault="00A011DB">
            <w:pPr>
              <w:autoSpaceDE w:val="0"/>
              <w:autoSpaceDN w:val="0"/>
              <w:adjustRightInd w:val="0"/>
              <w:ind w:firstLine="540"/>
              <w:rPr>
                <w:rFonts w:ascii="Tahoma" w:eastAsia="Calibri" w:hAnsi="Tahoma" w:cs="Tahoma"/>
                <w:bCs/>
                <w:sz w:val="20"/>
                <w:szCs w:val="20"/>
              </w:rPr>
            </w:pPr>
            <w:r>
              <w:rPr>
                <w:rFonts w:ascii="Tahoma" w:eastAsia="Calibri" w:hAnsi="Tahoma" w:cs="Tahoma"/>
                <w:bCs/>
                <w:sz w:val="20"/>
                <w:szCs w:val="20"/>
              </w:rPr>
              <w:lastRenderedPageBreak/>
              <w:t>выравнивание диспропорций в уровнях обеспеченности объектами культуры, финансирования в условиях доступности культурных благ для широких слоев населения;</w:t>
            </w:r>
          </w:p>
          <w:p w:rsidR="00A011DB" w:rsidRDefault="00A011DB">
            <w:pPr>
              <w:autoSpaceDE w:val="0"/>
              <w:autoSpaceDN w:val="0"/>
              <w:adjustRightInd w:val="0"/>
              <w:ind w:firstLine="540"/>
              <w:jc w:val="both"/>
              <w:rPr>
                <w:rFonts w:ascii="Tahoma" w:eastAsia="Calibri" w:hAnsi="Tahoma" w:cs="Tahoma"/>
                <w:bCs/>
                <w:sz w:val="20"/>
                <w:szCs w:val="20"/>
              </w:rPr>
            </w:pPr>
            <w:r>
              <w:rPr>
                <w:rFonts w:ascii="Tahoma" w:eastAsia="Calibri" w:hAnsi="Tahoma" w:cs="Tahoma"/>
                <w:bCs/>
                <w:sz w:val="20"/>
                <w:szCs w:val="20"/>
              </w:rPr>
              <w:lastRenderedPageBreak/>
              <w:t xml:space="preserve">гастрольная деятельность, направленная на выравнивание возможностей доступа жителей </w:t>
            </w:r>
            <w:r>
              <w:rPr>
                <w:rFonts w:ascii="Tahoma" w:eastAsia="Calibri" w:hAnsi="Tahoma" w:cs="Tahoma"/>
                <w:color w:val="000000"/>
                <w:sz w:val="20"/>
                <w:szCs w:val="20"/>
              </w:rPr>
              <w:t>Мариинско-Посадского</w:t>
            </w:r>
            <w:r>
              <w:rPr>
                <w:rFonts w:ascii="Tahoma" w:eastAsia="Calibri" w:hAnsi="Tahoma" w:cs="Tahoma"/>
                <w:bCs/>
                <w:sz w:val="20"/>
                <w:szCs w:val="20"/>
              </w:rPr>
              <w:t xml:space="preserve"> района Чувашской Республики к культурным благам</w:t>
            </w:r>
          </w:p>
        </w:tc>
        <w:tc>
          <w:tcPr>
            <w:tcW w:w="1514" w:type="pct"/>
            <w:tcBorders>
              <w:top w:val="outset" w:sz="6" w:space="0" w:color="auto"/>
              <w:left w:val="outset" w:sz="6" w:space="0" w:color="auto"/>
              <w:bottom w:val="outset" w:sz="6" w:space="0" w:color="auto"/>
              <w:right w:val="outset" w:sz="6" w:space="0" w:color="auto"/>
            </w:tcBorders>
            <w:hideMark/>
          </w:tcPr>
          <w:p w:rsidR="00A011DB" w:rsidRDefault="00A011DB">
            <w:pPr>
              <w:autoSpaceDE w:val="0"/>
              <w:autoSpaceDN w:val="0"/>
              <w:adjustRightInd w:val="0"/>
              <w:jc w:val="both"/>
              <w:rPr>
                <w:rFonts w:ascii="Tahoma" w:eastAsia="Calibri" w:hAnsi="Tahoma" w:cs="Tahoma"/>
                <w:bCs/>
                <w:sz w:val="20"/>
                <w:szCs w:val="20"/>
              </w:rPr>
            </w:pPr>
            <w:r>
              <w:rPr>
                <w:rFonts w:ascii="Tahoma" w:eastAsia="Calibri" w:hAnsi="Tahoma" w:cs="Tahoma"/>
                <w:bCs/>
                <w:sz w:val="20"/>
                <w:szCs w:val="20"/>
              </w:rPr>
              <w:lastRenderedPageBreak/>
              <w:t>соотношение средней заработной платы работников учреждений культуры и средней заработной платы по Чувашской Республике</w:t>
            </w:r>
          </w:p>
        </w:tc>
      </w:tr>
      <w:tr w:rsidR="00A011DB" w:rsidTr="00A011DB">
        <w:trPr>
          <w:tblCellSpacing w:w="20" w:type="dxa"/>
        </w:trPr>
        <w:tc>
          <w:tcPr>
            <w:tcW w:w="1028" w:type="pct"/>
            <w:tcBorders>
              <w:top w:val="outset" w:sz="6" w:space="0" w:color="auto"/>
              <w:left w:val="outset" w:sz="6" w:space="0" w:color="auto"/>
              <w:bottom w:val="outset" w:sz="6" w:space="0" w:color="auto"/>
              <w:right w:val="outset" w:sz="6" w:space="0" w:color="auto"/>
            </w:tcBorders>
            <w:hideMark/>
          </w:tcPr>
          <w:p w:rsidR="00A011DB" w:rsidRDefault="00A011DB">
            <w:pPr>
              <w:autoSpaceDE w:val="0"/>
              <w:autoSpaceDN w:val="0"/>
              <w:adjustRightInd w:val="0"/>
              <w:rPr>
                <w:rFonts w:ascii="Tahoma" w:eastAsia="Calibri" w:hAnsi="Tahoma" w:cs="Tahoma"/>
                <w:bCs/>
                <w:sz w:val="20"/>
                <w:szCs w:val="20"/>
              </w:rPr>
            </w:pPr>
            <w:r>
              <w:rPr>
                <w:rFonts w:ascii="Tahoma" w:eastAsia="Calibri" w:hAnsi="Tahoma" w:cs="Tahoma"/>
                <w:bCs/>
                <w:sz w:val="20"/>
                <w:szCs w:val="20"/>
              </w:rPr>
              <w:lastRenderedPageBreak/>
              <w:t>Повышение роли институтов гражданского общества как субъектов культурной политики</w:t>
            </w:r>
          </w:p>
        </w:tc>
        <w:tc>
          <w:tcPr>
            <w:tcW w:w="2374" w:type="pct"/>
            <w:tcBorders>
              <w:top w:val="outset" w:sz="6" w:space="0" w:color="auto"/>
              <w:left w:val="outset" w:sz="6" w:space="0" w:color="auto"/>
              <w:bottom w:val="outset" w:sz="6" w:space="0" w:color="auto"/>
              <w:right w:val="outset" w:sz="6" w:space="0" w:color="auto"/>
            </w:tcBorders>
            <w:hideMark/>
          </w:tcPr>
          <w:p w:rsidR="00A011DB" w:rsidRDefault="00A011DB">
            <w:pPr>
              <w:autoSpaceDE w:val="0"/>
              <w:autoSpaceDN w:val="0"/>
              <w:adjustRightInd w:val="0"/>
              <w:ind w:firstLine="540"/>
              <w:rPr>
                <w:rFonts w:ascii="Tahoma" w:eastAsia="Calibri" w:hAnsi="Tahoma" w:cs="Tahoma"/>
                <w:bCs/>
                <w:sz w:val="20"/>
                <w:szCs w:val="20"/>
              </w:rPr>
            </w:pPr>
            <w:r>
              <w:rPr>
                <w:rFonts w:ascii="Tahoma" w:eastAsia="Calibri" w:hAnsi="Tahoma" w:cs="Tahoma"/>
                <w:bCs/>
                <w:sz w:val="20"/>
                <w:szCs w:val="20"/>
              </w:rPr>
              <w:t xml:space="preserve">предоставление в соответствии с законодательством Российской Федерации и законодательством Чувашской Республики, нормативными правовыми актами </w:t>
            </w:r>
            <w:r>
              <w:rPr>
                <w:rFonts w:ascii="Tahoma" w:eastAsia="Calibri" w:hAnsi="Tahoma" w:cs="Tahoma"/>
                <w:color w:val="000000"/>
                <w:sz w:val="20"/>
                <w:szCs w:val="20"/>
              </w:rPr>
              <w:t>Мариинско-Посадского</w:t>
            </w:r>
            <w:r>
              <w:rPr>
                <w:rFonts w:ascii="Tahoma" w:eastAsia="Calibri" w:hAnsi="Tahoma" w:cs="Tahoma"/>
                <w:bCs/>
                <w:sz w:val="20"/>
                <w:szCs w:val="20"/>
              </w:rPr>
              <w:t xml:space="preserve"> района финансовой поддержки на реализацию значимых проектов в сфере культуры и искусства на конкурсной основе;</w:t>
            </w:r>
          </w:p>
          <w:p w:rsidR="00A011DB" w:rsidRDefault="00A011DB">
            <w:pPr>
              <w:autoSpaceDE w:val="0"/>
              <w:autoSpaceDN w:val="0"/>
              <w:adjustRightInd w:val="0"/>
              <w:jc w:val="both"/>
              <w:rPr>
                <w:rFonts w:ascii="Tahoma" w:eastAsia="Calibri" w:hAnsi="Tahoma" w:cs="Tahoma"/>
                <w:bCs/>
                <w:sz w:val="20"/>
                <w:szCs w:val="20"/>
              </w:rPr>
            </w:pPr>
            <w:r>
              <w:rPr>
                <w:rFonts w:ascii="Tahoma" w:eastAsia="Calibri" w:hAnsi="Tahoma" w:cs="Tahoma"/>
                <w:bCs/>
                <w:sz w:val="20"/>
                <w:szCs w:val="20"/>
              </w:rPr>
              <w:t xml:space="preserve">        поддержка муниципальных учреждений культуры путем предоставления на конкурсной основе субсидий из федерального бюджета, республиканского бюджета </w:t>
            </w:r>
            <w:r>
              <w:rPr>
                <w:rFonts w:ascii="Tahoma" w:eastAsia="Calibri" w:hAnsi="Tahoma" w:cs="Tahoma"/>
                <w:sz w:val="20"/>
                <w:szCs w:val="20"/>
              </w:rPr>
              <w:t xml:space="preserve">и бюджета </w:t>
            </w:r>
            <w:r>
              <w:rPr>
                <w:rFonts w:ascii="Tahoma" w:eastAsia="Calibri" w:hAnsi="Tahoma" w:cs="Tahoma"/>
                <w:color w:val="000000"/>
                <w:sz w:val="20"/>
                <w:szCs w:val="20"/>
              </w:rPr>
              <w:t>Мариинско-Посадского</w:t>
            </w:r>
            <w:r>
              <w:rPr>
                <w:rFonts w:ascii="Tahoma" w:eastAsia="Calibri" w:hAnsi="Tahoma" w:cs="Tahoma"/>
                <w:sz w:val="20"/>
                <w:szCs w:val="20"/>
              </w:rPr>
              <w:t xml:space="preserve"> района Чувашской Республики</w:t>
            </w:r>
          </w:p>
        </w:tc>
        <w:tc>
          <w:tcPr>
            <w:tcW w:w="1514" w:type="pct"/>
            <w:tcBorders>
              <w:top w:val="outset" w:sz="6" w:space="0" w:color="auto"/>
              <w:left w:val="outset" w:sz="6" w:space="0" w:color="auto"/>
              <w:bottom w:val="outset" w:sz="6" w:space="0" w:color="auto"/>
              <w:right w:val="outset" w:sz="6" w:space="0" w:color="auto"/>
            </w:tcBorders>
            <w:hideMark/>
          </w:tcPr>
          <w:p w:rsidR="00A011DB" w:rsidRDefault="00A011DB">
            <w:pPr>
              <w:autoSpaceDE w:val="0"/>
              <w:autoSpaceDN w:val="0"/>
              <w:adjustRightInd w:val="0"/>
              <w:jc w:val="both"/>
              <w:rPr>
                <w:rFonts w:ascii="Tahoma" w:eastAsia="Calibri" w:hAnsi="Tahoma" w:cs="Tahoma"/>
                <w:bCs/>
                <w:sz w:val="20"/>
                <w:szCs w:val="20"/>
              </w:rPr>
            </w:pPr>
            <w:r>
              <w:rPr>
                <w:rFonts w:ascii="Tahoma" w:hAnsi="Tahoma" w:cs="Tahoma"/>
                <w:sz w:val="20"/>
                <w:szCs w:val="20"/>
              </w:rPr>
              <w:t xml:space="preserve">доля средств </w:t>
            </w:r>
            <w:r>
              <w:rPr>
                <w:rFonts w:ascii="Tahoma" w:eastAsia="Calibri" w:hAnsi="Tahoma" w:cs="Tahoma"/>
                <w:color w:val="000000"/>
                <w:sz w:val="20"/>
                <w:szCs w:val="20"/>
              </w:rPr>
              <w:t>Мариинско-Посадского</w:t>
            </w:r>
            <w:r>
              <w:rPr>
                <w:rFonts w:ascii="Tahoma" w:hAnsi="Tahoma" w:cs="Tahoma"/>
                <w:sz w:val="20"/>
                <w:szCs w:val="20"/>
              </w:rPr>
              <w:t xml:space="preserve"> района для софинансирования средств республиканского бюджета Чувашской Республики, распределяемых на конкурсной основе, выделяемых на финансирование деятельности организаций всех форм собственности в сфере культуры</w:t>
            </w:r>
          </w:p>
        </w:tc>
      </w:tr>
      <w:tr w:rsidR="00A011DB" w:rsidTr="00A011DB">
        <w:trPr>
          <w:tblCellSpacing w:w="20" w:type="dxa"/>
        </w:trPr>
        <w:tc>
          <w:tcPr>
            <w:tcW w:w="1028" w:type="pct"/>
            <w:tcBorders>
              <w:top w:val="outset" w:sz="6" w:space="0" w:color="auto"/>
              <w:left w:val="outset" w:sz="6" w:space="0" w:color="auto"/>
              <w:bottom w:val="outset" w:sz="6" w:space="0" w:color="auto"/>
              <w:right w:val="outset" w:sz="6" w:space="0" w:color="auto"/>
            </w:tcBorders>
            <w:hideMark/>
          </w:tcPr>
          <w:p w:rsidR="00A011DB" w:rsidRDefault="00A011DB">
            <w:pPr>
              <w:autoSpaceDE w:val="0"/>
              <w:autoSpaceDN w:val="0"/>
              <w:adjustRightInd w:val="0"/>
              <w:rPr>
                <w:rFonts w:ascii="Tahoma" w:eastAsia="Calibri" w:hAnsi="Tahoma" w:cs="Tahoma"/>
                <w:bCs/>
                <w:sz w:val="20"/>
                <w:szCs w:val="20"/>
              </w:rPr>
            </w:pPr>
            <w:r>
              <w:rPr>
                <w:rFonts w:ascii="Tahoma" w:eastAsia="Calibri" w:hAnsi="Tahoma" w:cs="Tahoma"/>
                <w:bCs/>
                <w:sz w:val="20"/>
                <w:szCs w:val="20"/>
              </w:rPr>
              <w:t>Содействие формированию гармонично развитой личности, способной к активному участию в реализации государственной культурной политики</w:t>
            </w:r>
          </w:p>
        </w:tc>
        <w:tc>
          <w:tcPr>
            <w:tcW w:w="2374" w:type="pct"/>
            <w:tcBorders>
              <w:top w:val="outset" w:sz="6" w:space="0" w:color="auto"/>
              <w:left w:val="outset" w:sz="6" w:space="0" w:color="auto"/>
              <w:bottom w:val="outset" w:sz="6" w:space="0" w:color="auto"/>
              <w:right w:val="outset" w:sz="6" w:space="0" w:color="auto"/>
            </w:tcBorders>
            <w:hideMark/>
          </w:tcPr>
          <w:p w:rsidR="00A011DB" w:rsidRDefault="00A011DB">
            <w:pPr>
              <w:autoSpaceDE w:val="0"/>
              <w:autoSpaceDN w:val="0"/>
              <w:adjustRightInd w:val="0"/>
              <w:ind w:firstLine="540"/>
              <w:rPr>
                <w:rFonts w:ascii="Tahoma" w:eastAsia="Calibri" w:hAnsi="Tahoma" w:cs="Tahoma"/>
                <w:bCs/>
                <w:color w:val="000000"/>
                <w:sz w:val="20"/>
                <w:szCs w:val="20"/>
              </w:rPr>
            </w:pPr>
            <w:r>
              <w:rPr>
                <w:rFonts w:ascii="Tahoma" w:eastAsia="Calibri" w:hAnsi="Tahoma" w:cs="Tahoma"/>
                <w:bCs/>
                <w:color w:val="000000"/>
                <w:sz w:val="20"/>
                <w:szCs w:val="20"/>
              </w:rPr>
              <w:t>создание условий и возможностей для всестороннего развития, творческой самореализации, непрерывности образования;</w:t>
            </w:r>
          </w:p>
          <w:p w:rsidR="00A011DB" w:rsidRDefault="00A011DB">
            <w:pPr>
              <w:autoSpaceDE w:val="0"/>
              <w:autoSpaceDN w:val="0"/>
              <w:adjustRightInd w:val="0"/>
              <w:ind w:firstLine="540"/>
              <w:rPr>
                <w:rFonts w:ascii="Tahoma" w:eastAsia="Calibri" w:hAnsi="Tahoma" w:cs="Tahoma"/>
                <w:bCs/>
                <w:color w:val="000000"/>
                <w:sz w:val="20"/>
                <w:szCs w:val="20"/>
              </w:rPr>
            </w:pPr>
            <w:r>
              <w:rPr>
                <w:rFonts w:ascii="Tahoma" w:eastAsia="Calibri" w:hAnsi="Tahoma" w:cs="Tahoma"/>
                <w:bCs/>
                <w:color w:val="000000"/>
                <w:sz w:val="20"/>
                <w:szCs w:val="20"/>
              </w:rPr>
              <w:t>поддержка образовательных организаций дополнительного образования детей (детской школы искусств по видам искусств);</w:t>
            </w:r>
          </w:p>
          <w:p w:rsidR="00A011DB" w:rsidRDefault="00A011DB">
            <w:pPr>
              <w:autoSpaceDE w:val="0"/>
              <w:autoSpaceDN w:val="0"/>
              <w:adjustRightInd w:val="0"/>
              <w:ind w:firstLine="540"/>
              <w:jc w:val="both"/>
              <w:rPr>
                <w:rFonts w:ascii="Tahoma" w:eastAsia="Calibri" w:hAnsi="Tahoma" w:cs="Tahoma"/>
                <w:bCs/>
                <w:color w:val="000000"/>
                <w:sz w:val="20"/>
                <w:szCs w:val="20"/>
              </w:rPr>
            </w:pPr>
            <w:r>
              <w:rPr>
                <w:rFonts w:ascii="Tahoma" w:eastAsia="Calibri" w:hAnsi="Tahoma" w:cs="Tahoma"/>
                <w:bCs/>
                <w:color w:val="000000"/>
                <w:sz w:val="20"/>
                <w:szCs w:val="20"/>
              </w:rPr>
              <w:t>сохранение традиций и создание условий для развития всех видов народного искусства и творчества, поддержка народных художественных промыслов и ремесел</w:t>
            </w:r>
          </w:p>
        </w:tc>
        <w:tc>
          <w:tcPr>
            <w:tcW w:w="1514" w:type="pct"/>
            <w:tcBorders>
              <w:top w:val="outset" w:sz="6" w:space="0" w:color="auto"/>
              <w:left w:val="outset" w:sz="6" w:space="0" w:color="auto"/>
              <w:bottom w:val="outset" w:sz="6" w:space="0" w:color="auto"/>
              <w:right w:val="outset" w:sz="6" w:space="0" w:color="auto"/>
            </w:tcBorders>
          </w:tcPr>
          <w:p w:rsidR="00A011DB" w:rsidRDefault="00A011DB">
            <w:pPr>
              <w:autoSpaceDE w:val="0"/>
              <w:autoSpaceDN w:val="0"/>
              <w:adjustRightInd w:val="0"/>
              <w:rPr>
                <w:rFonts w:ascii="Tahoma" w:eastAsia="Calibri" w:hAnsi="Tahoma" w:cs="Tahoma"/>
                <w:bCs/>
                <w:color w:val="000000"/>
                <w:sz w:val="20"/>
                <w:szCs w:val="20"/>
              </w:rPr>
            </w:pPr>
            <w:r>
              <w:rPr>
                <w:rFonts w:ascii="Tahoma" w:eastAsia="Calibri" w:hAnsi="Tahoma" w:cs="Tahoma"/>
                <w:bCs/>
                <w:color w:val="000000"/>
                <w:sz w:val="20"/>
                <w:szCs w:val="20"/>
              </w:rPr>
              <w:t>увеличение числа посещений организаций культуры по отношению к 2017 году</w:t>
            </w:r>
          </w:p>
          <w:p w:rsidR="00A011DB" w:rsidRDefault="00A011DB">
            <w:pPr>
              <w:autoSpaceDE w:val="0"/>
              <w:autoSpaceDN w:val="0"/>
              <w:adjustRightInd w:val="0"/>
              <w:ind w:firstLine="540"/>
              <w:jc w:val="both"/>
              <w:rPr>
                <w:rFonts w:ascii="Tahoma" w:eastAsia="Calibri" w:hAnsi="Tahoma" w:cs="Tahoma"/>
                <w:bCs/>
                <w:sz w:val="20"/>
                <w:szCs w:val="20"/>
              </w:rPr>
            </w:pPr>
          </w:p>
        </w:tc>
      </w:tr>
      <w:tr w:rsidR="00A011DB" w:rsidTr="00A011DB">
        <w:trPr>
          <w:tblCellSpacing w:w="20" w:type="dxa"/>
        </w:trPr>
        <w:tc>
          <w:tcPr>
            <w:tcW w:w="1028" w:type="pct"/>
            <w:tcBorders>
              <w:top w:val="outset" w:sz="6" w:space="0" w:color="auto"/>
              <w:left w:val="outset" w:sz="6" w:space="0" w:color="auto"/>
              <w:bottom w:val="outset" w:sz="6" w:space="0" w:color="auto"/>
              <w:right w:val="outset" w:sz="6" w:space="0" w:color="auto"/>
            </w:tcBorders>
          </w:tcPr>
          <w:p w:rsidR="00A011DB" w:rsidRDefault="00A011DB">
            <w:pPr>
              <w:autoSpaceDE w:val="0"/>
              <w:autoSpaceDN w:val="0"/>
              <w:adjustRightInd w:val="0"/>
              <w:rPr>
                <w:rFonts w:ascii="Tahoma" w:eastAsia="Calibri" w:hAnsi="Tahoma" w:cs="Tahoma"/>
                <w:bCs/>
                <w:sz w:val="20"/>
                <w:szCs w:val="20"/>
              </w:rPr>
            </w:pPr>
            <w:r>
              <w:rPr>
                <w:rFonts w:ascii="Tahoma" w:eastAsia="Calibri" w:hAnsi="Tahoma" w:cs="Tahoma"/>
                <w:bCs/>
                <w:sz w:val="20"/>
                <w:szCs w:val="20"/>
              </w:rPr>
              <w:t>Сохранение культурного наследия и создание условий для развития культуры</w:t>
            </w:r>
          </w:p>
          <w:p w:rsidR="00A011DB" w:rsidRDefault="00A011DB">
            <w:pPr>
              <w:autoSpaceDE w:val="0"/>
              <w:autoSpaceDN w:val="0"/>
              <w:adjustRightInd w:val="0"/>
              <w:jc w:val="both"/>
              <w:rPr>
                <w:rFonts w:ascii="Tahoma" w:eastAsia="Calibri" w:hAnsi="Tahoma" w:cs="Tahoma"/>
                <w:bCs/>
                <w:sz w:val="20"/>
                <w:szCs w:val="20"/>
              </w:rPr>
            </w:pPr>
          </w:p>
        </w:tc>
        <w:tc>
          <w:tcPr>
            <w:tcW w:w="2374" w:type="pct"/>
            <w:tcBorders>
              <w:top w:val="outset" w:sz="6" w:space="0" w:color="auto"/>
              <w:left w:val="outset" w:sz="6" w:space="0" w:color="auto"/>
              <w:bottom w:val="outset" w:sz="6" w:space="0" w:color="auto"/>
              <w:right w:val="outset" w:sz="6" w:space="0" w:color="auto"/>
            </w:tcBorders>
            <w:hideMark/>
          </w:tcPr>
          <w:p w:rsidR="00A011DB" w:rsidRDefault="00A011DB">
            <w:pPr>
              <w:pStyle w:val="ConsPlusNormal"/>
              <w:jc w:val="both"/>
              <w:rPr>
                <w:rFonts w:ascii="Tahoma" w:eastAsia="Calibri" w:hAnsi="Tahoma" w:cs="Tahoma"/>
                <w:lang w:eastAsia="en-US"/>
              </w:rPr>
            </w:pPr>
            <w:r>
              <w:rPr>
                <w:rFonts w:ascii="Tahoma" w:hAnsi="Tahoma" w:cs="Tahoma"/>
                <w:color w:val="000000"/>
              </w:rPr>
              <w:t>сохранение, использование, популяризация и охрана объектов культурного наследия, в том числе по изучению, выявлению объектов археологического наследия, а также установке надписей и обозначений, содержащих информацию об объекте культурного наследия</w:t>
            </w:r>
            <w:r>
              <w:rPr>
                <w:rFonts w:ascii="Tahoma" w:hAnsi="Tahoma" w:cs="Tahoma"/>
              </w:rPr>
              <w:t>;</w:t>
            </w:r>
          </w:p>
          <w:p w:rsidR="00A011DB" w:rsidRDefault="00A011DB">
            <w:pPr>
              <w:pStyle w:val="ConsPlusNormal"/>
              <w:jc w:val="both"/>
              <w:rPr>
                <w:rFonts w:ascii="Tahoma" w:hAnsi="Tahoma" w:cs="Tahoma"/>
              </w:rPr>
            </w:pPr>
            <w:r>
              <w:rPr>
                <w:rFonts w:ascii="Tahoma" w:hAnsi="Tahoma" w:cs="Tahoma"/>
              </w:rPr>
              <w:t>стимулирование заинтересованности физических и юридических лиц в сохранении объектов культурного наследия при передаче их в пользование (аренду) и собственность;</w:t>
            </w:r>
          </w:p>
          <w:p w:rsidR="00A011DB" w:rsidRDefault="00A011DB">
            <w:pPr>
              <w:pStyle w:val="ConsPlusNormal"/>
              <w:jc w:val="both"/>
              <w:rPr>
                <w:rFonts w:ascii="Tahoma" w:hAnsi="Tahoma" w:cs="Tahoma"/>
              </w:rPr>
            </w:pPr>
            <w:r>
              <w:rPr>
                <w:rFonts w:ascii="Tahoma" w:hAnsi="Tahoma" w:cs="Tahoma"/>
              </w:rPr>
              <w:t>обеспечение постоянного мониторинга состояния объектов культурного наследия;</w:t>
            </w:r>
          </w:p>
          <w:p w:rsidR="00A011DB" w:rsidRDefault="00A011DB">
            <w:pPr>
              <w:pStyle w:val="ConsPlusNormal"/>
              <w:jc w:val="both"/>
              <w:rPr>
                <w:rFonts w:ascii="Tahoma" w:hAnsi="Tahoma" w:cs="Tahoma"/>
              </w:rPr>
            </w:pPr>
            <w:r>
              <w:rPr>
                <w:rFonts w:ascii="Tahoma" w:hAnsi="Tahoma" w:cs="Tahoma"/>
              </w:rPr>
              <w:t>популяризация культурного наследия, в том числе среди молодежи;</w:t>
            </w:r>
          </w:p>
          <w:p w:rsidR="00A011DB" w:rsidRDefault="00A011DB">
            <w:pPr>
              <w:pStyle w:val="ConsPlusNormal"/>
              <w:jc w:val="both"/>
              <w:rPr>
                <w:rFonts w:ascii="Tahoma" w:hAnsi="Tahoma" w:cs="Tahoma"/>
              </w:rPr>
            </w:pPr>
            <w:r>
              <w:rPr>
                <w:rFonts w:ascii="Tahoma" w:hAnsi="Tahoma" w:cs="Tahoma"/>
              </w:rPr>
              <w:t>сохранение традиций и создание условий для развития всех видов народного искусства и творчества, поддержка народных художественных промыслов и ремесел;</w:t>
            </w:r>
          </w:p>
          <w:p w:rsidR="00A011DB" w:rsidRDefault="00A011DB">
            <w:pPr>
              <w:pStyle w:val="ConsPlusNormal"/>
              <w:jc w:val="both"/>
              <w:rPr>
                <w:rFonts w:ascii="Tahoma" w:hAnsi="Tahoma" w:cs="Tahoma"/>
              </w:rPr>
            </w:pPr>
            <w:r>
              <w:rPr>
                <w:rFonts w:ascii="Tahoma" w:hAnsi="Tahoma" w:cs="Tahoma"/>
              </w:rPr>
              <w:t>развитие системы профессионального образования;</w:t>
            </w:r>
          </w:p>
          <w:p w:rsidR="00A011DB" w:rsidRDefault="00A011DB">
            <w:pPr>
              <w:pStyle w:val="ConsPlusNormal"/>
              <w:jc w:val="both"/>
              <w:rPr>
                <w:rFonts w:ascii="Tahoma" w:eastAsia="Calibri" w:hAnsi="Tahoma" w:cs="Tahoma"/>
                <w:lang w:eastAsia="en-US"/>
              </w:rPr>
            </w:pPr>
            <w:r>
              <w:rPr>
                <w:rFonts w:ascii="Tahoma" w:hAnsi="Tahoma" w:cs="Tahoma"/>
              </w:rPr>
              <w:t>содействие увеличения доли российских фильмов в отечественном прокате</w:t>
            </w:r>
          </w:p>
        </w:tc>
        <w:tc>
          <w:tcPr>
            <w:tcW w:w="1514" w:type="pct"/>
            <w:tcBorders>
              <w:top w:val="outset" w:sz="6" w:space="0" w:color="auto"/>
              <w:left w:val="outset" w:sz="6" w:space="0" w:color="auto"/>
              <w:bottom w:val="outset" w:sz="6" w:space="0" w:color="auto"/>
              <w:right w:val="outset" w:sz="6" w:space="0" w:color="auto"/>
            </w:tcBorders>
            <w:hideMark/>
          </w:tcPr>
          <w:p w:rsidR="00A011DB" w:rsidRDefault="00A011DB">
            <w:pPr>
              <w:autoSpaceDE w:val="0"/>
              <w:autoSpaceDN w:val="0"/>
              <w:adjustRightInd w:val="0"/>
              <w:jc w:val="both"/>
              <w:rPr>
                <w:rFonts w:ascii="Tahoma" w:eastAsia="Calibri" w:hAnsi="Tahoma" w:cs="Tahoma"/>
                <w:bCs/>
                <w:sz w:val="20"/>
                <w:szCs w:val="20"/>
              </w:rPr>
            </w:pPr>
            <w:r>
              <w:rPr>
                <w:rFonts w:ascii="Tahoma" w:eastAsia="Calibri" w:hAnsi="Tahoma" w:cs="Tahoma"/>
                <w:bCs/>
                <w:color w:val="000000"/>
                <w:sz w:val="20"/>
                <w:szCs w:val="20"/>
              </w:rPr>
              <w:t>уровень удовлетворенности населения качеством предоставления муниципальных услуг в сфере культуры</w:t>
            </w:r>
          </w:p>
        </w:tc>
      </w:tr>
      <w:tr w:rsidR="00A011DB" w:rsidTr="00A011DB">
        <w:trPr>
          <w:tblCellSpacing w:w="20" w:type="dxa"/>
        </w:trPr>
        <w:tc>
          <w:tcPr>
            <w:tcW w:w="1028" w:type="pct"/>
            <w:tcBorders>
              <w:top w:val="outset" w:sz="6" w:space="0" w:color="auto"/>
              <w:left w:val="outset" w:sz="6" w:space="0" w:color="auto"/>
              <w:bottom w:val="outset" w:sz="6" w:space="0" w:color="auto"/>
              <w:right w:val="outset" w:sz="6" w:space="0" w:color="auto"/>
            </w:tcBorders>
            <w:hideMark/>
          </w:tcPr>
          <w:p w:rsidR="00A011DB" w:rsidRDefault="00A011DB">
            <w:pPr>
              <w:autoSpaceDE w:val="0"/>
              <w:autoSpaceDN w:val="0"/>
              <w:adjustRightInd w:val="0"/>
              <w:jc w:val="both"/>
              <w:rPr>
                <w:rFonts w:ascii="Tahoma" w:eastAsia="Calibri" w:hAnsi="Tahoma" w:cs="Tahoma"/>
                <w:bCs/>
                <w:color w:val="000000"/>
                <w:sz w:val="20"/>
                <w:szCs w:val="20"/>
              </w:rPr>
            </w:pPr>
            <w:r>
              <w:rPr>
                <w:rFonts w:ascii="Tahoma" w:eastAsia="Calibri" w:hAnsi="Tahoma" w:cs="Tahoma"/>
                <w:color w:val="000000"/>
                <w:sz w:val="20"/>
                <w:szCs w:val="20"/>
              </w:rPr>
              <w:t>Развитие туризма в Мариинско-Посадском районе Чувашской Республики</w:t>
            </w:r>
          </w:p>
        </w:tc>
        <w:tc>
          <w:tcPr>
            <w:tcW w:w="2374" w:type="pct"/>
            <w:tcBorders>
              <w:top w:val="outset" w:sz="6" w:space="0" w:color="auto"/>
              <w:left w:val="outset" w:sz="6" w:space="0" w:color="auto"/>
              <w:bottom w:val="outset" w:sz="6" w:space="0" w:color="auto"/>
              <w:right w:val="outset" w:sz="6" w:space="0" w:color="auto"/>
            </w:tcBorders>
            <w:hideMark/>
          </w:tcPr>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развитие внутреннего и въездного туризма, включение историко-культурно</w:t>
            </w:r>
            <w:r>
              <w:rPr>
                <w:rFonts w:ascii="Tahoma" w:eastAsia="Calibri" w:hAnsi="Tahoma" w:cs="Tahoma"/>
                <w:color w:val="000000"/>
                <w:sz w:val="20"/>
                <w:szCs w:val="20"/>
              </w:rPr>
              <w:softHyphen/>
              <w:t>го достояния в общероссийский туристический комплекс;</w:t>
            </w:r>
          </w:p>
          <w:p w:rsidR="00A011DB" w:rsidRDefault="00A011DB">
            <w:pPr>
              <w:autoSpaceDE w:val="0"/>
              <w:autoSpaceDN w:val="0"/>
              <w:adjustRightInd w:val="0"/>
              <w:jc w:val="both"/>
              <w:rPr>
                <w:rFonts w:ascii="Tahoma" w:eastAsia="Calibri" w:hAnsi="Tahoma" w:cs="Tahoma"/>
                <w:bCs/>
                <w:color w:val="000000"/>
                <w:sz w:val="20"/>
                <w:szCs w:val="20"/>
              </w:rPr>
            </w:pPr>
            <w:r>
              <w:rPr>
                <w:rFonts w:ascii="Tahoma" w:eastAsia="Calibri" w:hAnsi="Tahoma" w:cs="Tahoma"/>
                <w:color w:val="000000"/>
                <w:sz w:val="20"/>
                <w:szCs w:val="20"/>
              </w:rPr>
              <w:t>продвижение туристского продукта Мариинско-Посадского района Чувашской Республики на внутреннем туристском рынке</w:t>
            </w:r>
          </w:p>
        </w:tc>
        <w:tc>
          <w:tcPr>
            <w:tcW w:w="1514" w:type="pct"/>
            <w:tcBorders>
              <w:top w:val="outset" w:sz="6" w:space="0" w:color="auto"/>
              <w:left w:val="outset" w:sz="6" w:space="0" w:color="auto"/>
              <w:bottom w:val="outset" w:sz="6" w:space="0" w:color="auto"/>
              <w:right w:val="outset" w:sz="6" w:space="0" w:color="auto"/>
            </w:tcBorders>
            <w:hideMark/>
          </w:tcPr>
          <w:p w:rsidR="00A011DB" w:rsidRDefault="00A011DB">
            <w:pPr>
              <w:autoSpaceDE w:val="0"/>
              <w:autoSpaceDN w:val="0"/>
              <w:adjustRightInd w:val="0"/>
              <w:jc w:val="both"/>
              <w:rPr>
                <w:rFonts w:ascii="Tahoma" w:eastAsia="Calibri" w:hAnsi="Tahoma" w:cs="Tahoma"/>
                <w:bCs/>
                <w:color w:val="000000"/>
                <w:sz w:val="20"/>
                <w:szCs w:val="20"/>
              </w:rPr>
            </w:pPr>
            <w:r>
              <w:rPr>
                <w:rFonts w:ascii="Tahoma" w:eastAsia="Calibri" w:hAnsi="Tahoma" w:cs="Tahoma"/>
                <w:color w:val="000000"/>
                <w:sz w:val="20"/>
                <w:szCs w:val="20"/>
              </w:rPr>
              <w:t>количество туристов, обслуженных туристскими организациями в Мариинско-Посадского районе Чувашской Республики</w:t>
            </w:r>
          </w:p>
        </w:tc>
      </w:tr>
    </w:tbl>
    <w:p w:rsidR="00A011DB" w:rsidRDefault="00A011DB" w:rsidP="00A011DB">
      <w:pPr>
        <w:autoSpaceDE w:val="0"/>
        <w:autoSpaceDN w:val="0"/>
        <w:adjustRightInd w:val="0"/>
        <w:ind w:left="7080" w:firstLine="708"/>
        <w:rPr>
          <w:rFonts w:ascii="Tahoma" w:eastAsia="Calibri" w:hAnsi="Tahoma" w:cs="Tahoma"/>
          <w:b/>
          <w:color w:val="000000"/>
          <w:sz w:val="20"/>
          <w:szCs w:val="20"/>
        </w:rPr>
      </w:pPr>
      <w:r>
        <w:rPr>
          <w:rFonts w:ascii="Tahoma" w:eastAsia="Calibri" w:hAnsi="Tahoma" w:cs="Tahoma"/>
          <w:b/>
          <w:color w:val="000000"/>
          <w:sz w:val="20"/>
          <w:szCs w:val="20"/>
        </w:rPr>
        <w:t xml:space="preserve"> </w:t>
      </w:r>
    </w:p>
    <w:p w:rsidR="00A011DB" w:rsidRDefault="00A011DB" w:rsidP="00A011DB">
      <w:pPr>
        <w:autoSpaceDE w:val="0"/>
        <w:autoSpaceDN w:val="0"/>
        <w:adjustRightInd w:val="0"/>
        <w:ind w:hanging="6"/>
        <w:jc w:val="center"/>
        <w:rPr>
          <w:rFonts w:ascii="Tahoma" w:eastAsia="Calibri" w:hAnsi="Tahoma" w:cs="Tahoma"/>
          <w:b/>
          <w:color w:val="000000"/>
          <w:sz w:val="20"/>
          <w:szCs w:val="20"/>
        </w:rPr>
      </w:pPr>
      <w:r>
        <w:rPr>
          <w:rFonts w:ascii="Tahoma" w:eastAsia="Calibri" w:hAnsi="Tahoma" w:cs="Tahoma"/>
          <w:b/>
          <w:color w:val="000000"/>
          <w:sz w:val="20"/>
          <w:szCs w:val="20"/>
        </w:rPr>
        <w:t>Раздел II. Обобщенная характеристика основных мероприятий</w:t>
      </w:r>
    </w:p>
    <w:p w:rsidR="00A011DB" w:rsidRDefault="00A011DB" w:rsidP="00A011DB">
      <w:pPr>
        <w:autoSpaceDE w:val="0"/>
        <w:autoSpaceDN w:val="0"/>
        <w:adjustRightInd w:val="0"/>
        <w:ind w:hanging="6"/>
        <w:jc w:val="center"/>
        <w:rPr>
          <w:rFonts w:ascii="Tahoma" w:eastAsia="Calibri" w:hAnsi="Tahoma" w:cs="Tahoma"/>
          <w:b/>
          <w:color w:val="000000"/>
          <w:sz w:val="20"/>
          <w:szCs w:val="20"/>
        </w:rPr>
      </w:pPr>
      <w:r>
        <w:rPr>
          <w:rFonts w:ascii="Tahoma" w:eastAsia="Calibri" w:hAnsi="Tahoma" w:cs="Tahoma"/>
          <w:b/>
          <w:color w:val="000000"/>
          <w:sz w:val="20"/>
          <w:szCs w:val="20"/>
        </w:rPr>
        <w:t xml:space="preserve"> подпрограмм Муниципальной программы</w:t>
      </w:r>
    </w:p>
    <w:p w:rsidR="00A011DB" w:rsidRDefault="00A011DB" w:rsidP="00A011DB">
      <w:pPr>
        <w:autoSpaceDE w:val="0"/>
        <w:autoSpaceDN w:val="0"/>
        <w:adjustRightInd w:val="0"/>
        <w:ind w:firstLine="540"/>
        <w:rPr>
          <w:rFonts w:ascii="Tahoma" w:eastAsia="Calibri" w:hAnsi="Tahoma" w:cs="Tahoma"/>
          <w:color w:val="000000"/>
          <w:sz w:val="20"/>
          <w:szCs w:val="20"/>
        </w:rPr>
      </w:pP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 xml:space="preserve">Реализация мероприятий Муниципальной программы обеспечивает решение задач Муниципальной программы. Мероприятия Муниципальной программы реализовываются в рамках двух подпрограмм. </w:t>
      </w:r>
    </w:p>
    <w:p w:rsidR="00A011DB" w:rsidRDefault="00A011DB" w:rsidP="00A011DB">
      <w:pPr>
        <w:pStyle w:val="ConsPlusCell"/>
        <w:ind w:firstLine="720"/>
        <w:jc w:val="both"/>
        <w:rPr>
          <w:rFonts w:ascii="Tahoma" w:hAnsi="Tahoma" w:cs="Tahoma"/>
          <w:u w:val="single"/>
        </w:rPr>
      </w:pPr>
      <w:r>
        <w:rPr>
          <w:rFonts w:ascii="Tahoma" w:eastAsia="Calibri" w:hAnsi="Tahoma" w:cs="Tahoma"/>
          <w:b/>
          <w:color w:val="000000"/>
        </w:rPr>
        <w:t>1.</w:t>
      </w:r>
      <w:hyperlink r:id="rId199" w:history="1">
        <w:r>
          <w:rPr>
            <w:rStyle w:val="ad"/>
            <w:rFonts w:ascii="Tahoma" w:eastAsia="Calibri" w:hAnsi="Tahoma" w:cs="Tahoma"/>
            <w:b/>
            <w:color w:val="000000"/>
          </w:rPr>
          <w:t>Подпрограмма</w:t>
        </w:r>
      </w:hyperlink>
      <w:r>
        <w:rPr>
          <w:rFonts w:ascii="Tahoma" w:eastAsia="Calibri" w:hAnsi="Tahoma" w:cs="Tahoma"/>
          <w:b/>
          <w:color w:val="000000"/>
        </w:rPr>
        <w:t xml:space="preserve"> «Развитие культуры в Мариинско-Посадском районе Чувашской Республики»</w:t>
      </w:r>
      <w:r>
        <w:rPr>
          <w:rFonts w:ascii="Tahoma" w:eastAsia="Calibri" w:hAnsi="Tahoma" w:cs="Tahoma"/>
          <w:color w:val="000000"/>
        </w:rPr>
        <w:t xml:space="preserve"> предусматривает реализацию 11 основных мероприятий:</w:t>
      </w:r>
      <w:r>
        <w:rPr>
          <w:rFonts w:ascii="Tahoma" w:hAnsi="Tahoma" w:cs="Tahoma"/>
          <w:u w:val="single"/>
        </w:rPr>
        <w:t xml:space="preserve">   </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Основное мероприятие 1. Сохранение, использование, популяризация и государственная охрана объектов культурного наследия.</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Мероприятие направлено на обеспечение сохранности, эффективное ис-пользование объектов культурного наследия, реализацию информационно-про-светительских проектов по пропаганде объектов культурного наследия.</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Основное мероприятие 2. Развитие профессионального искусства</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Мероприятие направлено на развитие народного художественного творчества и любительского искусства, фольклора во всем многообразии жанров и этнических особенностей традиционной культуры народов, проживающих на территории района, повышение профессионального мастерства специалистов культурно-досуговой сферы</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Основное мероприятие 3. Развитие библиотечного дела.</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Мероприятие направлено на обеспечение свободного доступа населения к информации и знаниям, модернизацию информационной деятельности библиотек и создание электронных ресурсов на основе новых технологий, их интеграцию в мировую информационную инфраструктуру.</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 xml:space="preserve">Основное мероприятие 4. Развитие музейного дела. </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Мероприятие направлено на:</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повышение доступности и качества музейных услуг;</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создание условий для более широкого доступа населения к музейным со-браниям, развитие новых форм музейной деятельности;</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 xml:space="preserve">проведение  чтений, круглых столов, выставок, фестивалей; </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 xml:space="preserve">участие в региональных, всероссийских  научно-практических конферен-циях, семинарах; </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внедрение новых технологий в учетно-хранительскую деятельность; обновление экспозиций;</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обеспечение сохранности и безопасности музейных фондов;</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на реставрацию музейных предметов, входящих в состав государственной части Музейного фонда Российской Федерации;</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 xml:space="preserve">проведение консервационных и профилактических работ; </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 xml:space="preserve">целевое комплектование фондов  музея; </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создание цифровых копий музейных предметов.</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 xml:space="preserve">Основное мероприятие 4. Развитие архивного дела. </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Мероприятие направлено на модернизацию архивной инфраструктуры, развитие централизованной автоматизированной системы государственного учета архивных документов, оптимизацию механизма отбора документов на архивное хранение, создание и обеспечение функционирования единого информационно-архивного пространства, информатизацию контрольных функций и улучшение качества предоставления муниципальных услуг в сфере архивного дела.</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Основное мероприятие 5. Сохранение и развитие народного творчества.</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Мероприятие направлено на сохранение нематериального культурного наследия и трансляцию лучших образцов народной культуры, мониторинг основных тенденций развития культурно-досуговой сферы, внедрение современных технологий в целях повышения качества оказания культурных услуг.</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Основное мероприятие 6. Развитие образования в сфере культуры и искусства.</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Мероприятие направлено на обеспечение максимальной доступности для граждан образования в сфере культуры и искусства.</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Основное мероприятие 7. Проведение   мероприятий в сфере культуры и искусства, архивного дела.</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Мероприятие направлено на выявление талантов, обеспечение возможности творческого роста в условиях наиболее благоприятного профессионального общения, формирование культурного образа территории, объединение различных социальных групп для участия в культурной жизни местного сообщества.</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Основное мероприятие 8. Мероприятия,  связанные с подготовкой и проведением празднования 550-летия основания г. Чебоксар.</w:t>
      </w:r>
    </w:p>
    <w:p w:rsidR="00A011DB" w:rsidRDefault="00A011DB" w:rsidP="00A011DB">
      <w:pPr>
        <w:autoSpaceDE w:val="0"/>
        <w:autoSpaceDN w:val="0"/>
        <w:adjustRightInd w:val="0"/>
        <w:spacing w:line="244" w:lineRule="auto"/>
        <w:ind w:firstLine="709"/>
        <w:rPr>
          <w:rFonts w:ascii="Tahoma" w:hAnsi="Tahoma" w:cs="Tahoma"/>
          <w:color w:val="000000"/>
          <w:sz w:val="20"/>
          <w:szCs w:val="20"/>
        </w:rPr>
      </w:pPr>
      <w:r>
        <w:rPr>
          <w:rFonts w:ascii="Tahoma" w:hAnsi="Tahoma" w:cs="Tahoma"/>
          <w:color w:val="000000"/>
          <w:sz w:val="20"/>
          <w:szCs w:val="20"/>
        </w:rPr>
        <w:t>Мероприятие направлено на ип</w:t>
      </w:r>
      <w:r>
        <w:rPr>
          <w:rFonts w:ascii="Tahoma" w:eastAsia="Calibri" w:hAnsi="Tahoma" w:cs="Tahoma"/>
          <w:color w:val="000000"/>
          <w:sz w:val="20"/>
          <w:szCs w:val="20"/>
        </w:rPr>
        <w:t>одготовку и проведение празднования  на федеральном уровне памятных дат субъектов Российской Федерации;</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Основное мероприятие 9. Мероприятия, связанные с подготовкой и проведением празднования 100-летия образования Чувашской автономной области.</w:t>
      </w:r>
    </w:p>
    <w:p w:rsidR="00A011DB" w:rsidRDefault="00A011DB" w:rsidP="00A011DB">
      <w:pPr>
        <w:autoSpaceDE w:val="0"/>
        <w:autoSpaceDN w:val="0"/>
        <w:adjustRightInd w:val="0"/>
        <w:spacing w:line="244" w:lineRule="auto"/>
        <w:ind w:firstLine="709"/>
        <w:rPr>
          <w:rFonts w:ascii="Tahoma" w:hAnsi="Tahoma" w:cs="Tahoma"/>
          <w:color w:val="000000"/>
          <w:sz w:val="20"/>
          <w:szCs w:val="20"/>
        </w:rPr>
      </w:pPr>
      <w:r>
        <w:rPr>
          <w:rFonts w:ascii="Tahoma" w:hAnsi="Tahoma" w:cs="Tahoma"/>
          <w:color w:val="000000"/>
          <w:sz w:val="20"/>
          <w:szCs w:val="20"/>
        </w:rPr>
        <w:t>Мероприятие направлено на ип</w:t>
      </w:r>
      <w:r>
        <w:rPr>
          <w:rFonts w:ascii="Tahoma" w:eastAsia="Calibri" w:hAnsi="Tahoma" w:cs="Tahoma"/>
          <w:color w:val="000000"/>
          <w:sz w:val="20"/>
          <w:szCs w:val="20"/>
        </w:rPr>
        <w:t>одготовку и проведение празднования  на федеральном уровне памятных дат субъектов Российской Федерации;</w:t>
      </w:r>
    </w:p>
    <w:p w:rsidR="00A011DB" w:rsidRDefault="00A011DB" w:rsidP="00A011DB">
      <w:pPr>
        <w:autoSpaceDE w:val="0"/>
        <w:autoSpaceDN w:val="0"/>
        <w:adjustRightInd w:val="0"/>
        <w:spacing w:line="244" w:lineRule="auto"/>
        <w:ind w:firstLine="709"/>
        <w:rPr>
          <w:rFonts w:ascii="Tahoma" w:hAnsi="Tahoma" w:cs="Tahoma"/>
          <w:color w:val="000000"/>
          <w:sz w:val="20"/>
          <w:szCs w:val="20"/>
        </w:rPr>
      </w:pPr>
      <w:r>
        <w:rPr>
          <w:rFonts w:ascii="Tahoma" w:hAnsi="Tahoma" w:cs="Tahoma"/>
          <w:color w:val="000000"/>
          <w:sz w:val="20"/>
          <w:szCs w:val="20"/>
        </w:rPr>
        <w:lastRenderedPageBreak/>
        <w:t>интенсивную модернизацию материально-технической базы, развитие инфраструктуры учреждений культуры</w:t>
      </w:r>
      <w:r>
        <w:rPr>
          <w:rFonts w:ascii="Tahoma" w:hAnsi="Tahoma" w:cs="Tahoma"/>
          <w:sz w:val="20"/>
          <w:szCs w:val="20"/>
        </w:rPr>
        <w:t xml:space="preserve">, подведомственным отделу культуры и социального развития администрации </w:t>
      </w:r>
      <w:r>
        <w:rPr>
          <w:rFonts w:ascii="Tahoma" w:eastAsia="Calibri" w:hAnsi="Tahoma" w:cs="Tahoma"/>
          <w:color w:val="000000"/>
          <w:sz w:val="20"/>
          <w:szCs w:val="20"/>
        </w:rPr>
        <w:t>Мариинско-Посадского</w:t>
      </w:r>
      <w:r>
        <w:rPr>
          <w:rFonts w:ascii="Tahoma" w:hAnsi="Tahoma" w:cs="Tahoma"/>
          <w:sz w:val="20"/>
          <w:szCs w:val="20"/>
        </w:rPr>
        <w:t xml:space="preserve"> района Чувашской Республики</w:t>
      </w:r>
      <w:r>
        <w:rPr>
          <w:rFonts w:ascii="Tahoma" w:eastAsia="Calibri" w:hAnsi="Tahoma" w:cs="Tahoma"/>
          <w:color w:val="000000"/>
          <w:sz w:val="20"/>
          <w:szCs w:val="20"/>
        </w:rPr>
        <w:t>.</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 xml:space="preserve">Основное мероприятие 10. Развитие муниципальных учреждений культуры. </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Мероприятие направлено на развитие и укрепление материально-технической базы домов культуры (и их филиалов), расположенных в населенных пунктах с числом жителей до 50 тыс. человек;</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ремонтные работы (текущий ремонт) в отношении зданий домов культуры (и их филиалов), расположенных в населенных пунктах с числом жителей до 50 тыс. человек укрепление материально технической базы;</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выплату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софинансирование расходных обязательств, учреждениям культурно-досугового типа, подведомственным отделу культуры и социального развития ад-министрации Мариинско-Посадского района Чувашской Республики,связанных с повышением заработной платы работников муниципальных учреждений культуры в рамках реализации Указа Президента РФ от 7.05.2012г. №597 «О мерах по реализации государственной социальной политики»;</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реализацию программ повышения профессиональной компетентности спе-циалистов культурно-досуговых учреждений;</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модернизацию муниципальных учреждений культурно-досугового типа, в том числе путем проведения ремонтных работ;</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 xml:space="preserve"> 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 создание условий для доступности участия всего населения в культурной жизни.</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Основное мероприятие 11. «Бухгалтерское, финансовое и хозяйственно-экплуатационное обслуживание государственных учреждений».</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b/>
          <w:color w:val="000000"/>
          <w:sz w:val="20"/>
          <w:szCs w:val="20"/>
        </w:rPr>
        <w:t>2. Подпрограмма «Туризм»</w:t>
      </w:r>
      <w:r>
        <w:rPr>
          <w:rFonts w:ascii="Tahoma" w:eastAsia="Calibri" w:hAnsi="Tahoma" w:cs="Tahoma"/>
          <w:color w:val="000000"/>
          <w:sz w:val="20"/>
          <w:szCs w:val="20"/>
        </w:rPr>
        <w:t xml:space="preserve"> предусматривает реализацию основных мероприятий:</w:t>
      </w:r>
    </w:p>
    <w:p w:rsidR="00A011DB" w:rsidRDefault="00A011DB" w:rsidP="00A011DB">
      <w:pPr>
        <w:autoSpaceDE w:val="0"/>
        <w:autoSpaceDN w:val="0"/>
        <w:adjustRightInd w:val="0"/>
        <w:ind w:firstLine="709"/>
        <w:rPr>
          <w:rFonts w:ascii="Tahoma" w:eastAsia="Calibri" w:hAnsi="Tahoma" w:cs="Tahoma"/>
          <w:color w:val="000000"/>
          <w:sz w:val="20"/>
          <w:szCs w:val="20"/>
        </w:rPr>
      </w:pPr>
    </w:p>
    <w:p w:rsidR="00A011DB" w:rsidRDefault="00A011DB" w:rsidP="00A011DB">
      <w:pPr>
        <w:autoSpaceDE w:val="0"/>
        <w:autoSpaceDN w:val="0"/>
        <w:adjustRightInd w:val="0"/>
        <w:ind w:firstLine="709"/>
        <w:rPr>
          <w:rFonts w:ascii="Tahoma" w:eastAsia="Calibri" w:hAnsi="Tahoma" w:cs="Tahoma"/>
          <w:bCs/>
          <w:color w:val="000000"/>
          <w:sz w:val="20"/>
          <w:szCs w:val="20"/>
        </w:rPr>
      </w:pPr>
      <w:r>
        <w:rPr>
          <w:rFonts w:ascii="Tahoma" w:eastAsia="Calibri" w:hAnsi="Tahoma" w:cs="Tahoma"/>
          <w:bCs/>
          <w:color w:val="000000"/>
          <w:sz w:val="20"/>
          <w:szCs w:val="20"/>
        </w:rPr>
        <w:t>Основное мероприятие 1. Формирование и продвижение туристского продукта  Мариинско-Посадского района Чувашской Республики.</w:t>
      </w:r>
    </w:p>
    <w:p w:rsidR="00A011DB" w:rsidRDefault="00A011DB" w:rsidP="00A011DB">
      <w:pPr>
        <w:autoSpaceDE w:val="0"/>
        <w:autoSpaceDN w:val="0"/>
        <w:adjustRightInd w:val="0"/>
        <w:ind w:firstLine="709"/>
        <w:rPr>
          <w:rFonts w:ascii="Tahoma" w:eastAsia="Calibri" w:hAnsi="Tahoma" w:cs="Tahoma"/>
          <w:bCs/>
          <w:color w:val="000000"/>
          <w:sz w:val="20"/>
          <w:szCs w:val="20"/>
        </w:rPr>
      </w:pPr>
      <w:r>
        <w:rPr>
          <w:rFonts w:ascii="Tahoma" w:eastAsia="Calibri" w:hAnsi="Tahoma" w:cs="Tahoma"/>
          <w:bCs/>
          <w:color w:val="000000"/>
          <w:sz w:val="20"/>
          <w:szCs w:val="20"/>
        </w:rPr>
        <w:t>Мероприятие направлено на разработку системы мер, направленных на развитие и совершенствование существующего туристского предложения (водного туризма, паломнического, самодеятельного, этнического туризма, сельского и экологического туризма, досуга и отдыха, туров выходного дня);</w:t>
      </w:r>
    </w:p>
    <w:p w:rsidR="00A011DB" w:rsidRDefault="00A011DB" w:rsidP="00A011DB">
      <w:pPr>
        <w:autoSpaceDE w:val="0"/>
        <w:autoSpaceDN w:val="0"/>
        <w:adjustRightInd w:val="0"/>
        <w:ind w:firstLine="709"/>
        <w:rPr>
          <w:rFonts w:ascii="Tahoma" w:eastAsia="Calibri" w:hAnsi="Tahoma" w:cs="Tahoma"/>
          <w:bCs/>
          <w:color w:val="000000"/>
          <w:sz w:val="20"/>
          <w:szCs w:val="20"/>
        </w:rPr>
      </w:pPr>
      <w:r>
        <w:rPr>
          <w:rFonts w:ascii="Tahoma" w:eastAsia="Calibri" w:hAnsi="Tahoma" w:cs="Tahoma"/>
          <w:bCs/>
          <w:color w:val="000000"/>
          <w:sz w:val="20"/>
          <w:szCs w:val="20"/>
        </w:rPr>
        <w:t>продвижение туристского бренда Мариинско-Посадского района Чувашской Республики;</w:t>
      </w:r>
    </w:p>
    <w:p w:rsidR="00A011DB" w:rsidRDefault="00A011DB" w:rsidP="00A011DB">
      <w:pPr>
        <w:autoSpaceDE w:val="0"/>
        <w:autoSpaceDN w:val="0"/>
        <w:adjustRightInd w:val="0"/>
        <w:ind w:firstLine="709"/>
        <w:rPr>
          <w:rFonts w:ascii="Tahoma" w:eastAsia="Calibri" w:hAnsi="Tahoma" w:cs="Tahoma"/>
          <w:bCs/>
          <w:color w:val="000000"/>
          <w:sz w:val="20"/>
          <w:szCs w:val="20"/>
        </w:rPr>
      </w:pPr>
      <w:r>
        <w:rPr>
          <w:rFonts w:ascii="Tahoma" w:eastAsia="Calibri" w:hAnsi="Tahoma" w:cs="Tahoma"/>
          <w:bCs/>
          <w:color w:val="000000"/>
          <w:sz w:val="20"/>
          <w:szCs w:val="20"/>
        </w:rPr>
        <w:t>разработку и реализацию информационно-туристского и рекламного материала, видеороликов, презентаций;</w:t>
      </w:r>
    </w:p>
    <w:p w:rsidR="00A011DB" w:rsidRDefault="00A011DB" w:rsidP="00A011DB">
      <w:pPr>
        <w:autoSpaceDE w:val="0"/>
        <w:autoSpaceDN w:val="0"/>
        <w:adjustRightInd w:val="0"/>
        <w:ind w:firstLine="709"/>
        <w:rPr>
          <w:rFonts w:ascii="Tahoma" w:eastAsia="Calibri" w:hAnsi="Tahoma" w:cs="Tahoma"/>
          <w:bCs/>
          <w:color w:val="000000"/>
          <w:sz w:val="20"/>
          <w:szCs w:val="20"/>
        </w:rPr>
      </w:pPr>
      <w:r>
        <w:rPr>
          <w:rFonts w:ascii="Tahoma" w:eastAsia="Calibri" w:hAnsi="Tahoma" w:cs="Tahoma"/>
          <w:bCs/>
          <w:color w:val="000000"/>
          <w:sz w:val="20"/>
          <w:szCs w:val="20"/>
        </w:rPr>
        <w:t>организацию и проведение информационно-рекламных и пропагандистских специализированных туров по Мариинско-Посадского району Чувашской Республике.</w:t>
      </w:r>
    </w:p>
    <w:p w:rsidR="00A011DB" w:rsidRDefault="00A011DB" w:rsidP="00A011DB">
      <w:pPr>
        <w:autoSpaceDE w:val="0"/>
        <w:autoSpaceDN w:val="0"/>
        <w:adjustRightInd w:val="0"/>
        <w:ind w:firstLine="709"/>
        <w:rPr>
          <w:rFonts w:ascii="Tahoma" w:eastAsia="Calibri" w:hAnsi="Tahoma" w:cs="Tahoma"/>
          <w:bCs/>
          <w:color w:val="000000"/>
          <w:sz w:val="20"/>
          <w:szCs w:val="20"/>
        </w:rPr>
      </w:pPr>
      <w:r>
        <w:rPr>
          <w:rFonts w:ascii="Tahoma" w:eastAsia="Calibri" w:hAnsi="Tahoma" w:cs="Tahoma"/>
          <w:bCs/>
          <w:color w:val="000000"/>
          <w:sz w:val="20"/>
          <w:szCs w:val="20"/>
        </w:rPr>
        <w:t>Реализация данных мероприятий позволит сформировать единый конкурентоспособный районный туристский продукт и обеспечить проведение целенаправленной работы по его продвижению.</w:t>
      </w:r>
    </w:p>
    <w:p w:rsidR="00A011DB" w:rsidRDefault="00A011DB" w:rsidP="00A011DB">
      <w:pPr>
        <w:autoSpaceDE w:val="0"/>
        <w:autoSpaceDN w:val="0"/>
        <w:adjustRightInd w:val="0"/>
        <w:ind w:firstLine="709"/>
        <w:rPr>
          <w:rFonts w:ascii="Tahoma" w:eastAsia="Calibri" w:hAnsi="Tahoma" w:cs="Tahoma"/>
          <w:bCs/>
          <w:color w:val="000000"/>
          <w:sz w:val="20"/>
          <w:szCs w:val="20"/>
        </w:rPr>
      </w:pPr>
      <w:r>
        <w:rPr>
          <w:rFonts w:ascii="Tahoma" w:eastAsia="Calibri" w:hAnsi="Tahoma" w:cs="Tahoma"/>
          <w:bCs/>
          <w:color w:val="000000"/>
          <w:sz w:val="20"/>
          <w:szCs w:val="20"/>
        </w:rPr>
        <w:t>Основное мероприятие 2. Развитие приоритетных направлений развития туризма Мариинско-Посадского  района Чувашской Республики.</w:t>
      </w:r>
    </w:p>
    <w:p w:rsidR="00A011DB" w:rsidRDefault="00A011DB" w:rsidP="00A011DB">
      <w:pPr>
        <w:autoSpaceDE w:val="0"/>
        <w:autoSpaceDN w:val="0"/>
        <w:adjustRightInd w:val="0"/>
        <w:ind w:firstLine="709"/>
        <w:rPr>
          <w:rFonts w:ascii="Tahoma" w:eastAsia="Calibri" w:hAnsi="Tahoma" w:cs="Tahoma"/>
          <w:bCs/>
          <w:color w:val="000000"/>
          <w:sz w:val="20"/>
          <w:szCs w:val="20"/>
        </w:rPr>
      </w:pPr>
      <w:r>
        <w:rPr>
          <w:rFonts w:ascii="Tahoma" w:eastAsia="Calibri" w:hAnsi="Tahoma" w:cs="Tahoma"/>
          <w:bCs/>
          <w:color w:val="000000"/>
          <w:sz w:val="20"/>
          <w:szCs w:val="20"/>
        </w:rPr>
        <w:t>Мероприятие направлено на развитие событийного туризма путем привлечения туристских потоков на крупные культурные, спортивные, деловые мероприятия, проводимые в Мариинско-Посадского районе Чувашской Республики. Событийный туризм – направление сравнительно молодое, но перспективное и динамично развивающееся как один из видов туризма. Уникальные туры, сочетающие в себе традиционный отдых и участие в самых зрелищных мероприятиях, постепенно завоевывают все большую популярность. Можно выделить несколько тематических видов событийного туризма: национальные фестивали и праздники, театрализованные шоу, фестивали (кино и театра, гастрономические, музыкальные и т.п.), выставки и др.;</w:t>
      </w:r>
    </w:p>
    <w:p w:rsidR="00A011DB" w:rsidRDefault="00A011DB" w:rsidP="00A011DB">
      <w:pPr>
        <w:autoSpaceDE w:val="0"/>
        <w:autoSpaceDN w:val="0"/>
        <w:adjustRightInd w:val="0"/>
        <w:ind w:firstLine="709"/>
        <w:rPr>
          <w:rFonts w:ascii="Tahoma" w:eastAsia="Calibri" w:hAnsi="Tahoma" w:cs="Tahoma"/>
          <w:bCs/>
          <w:color w:val="000000"/>
          <w:sz w:val="20"/>
          <w:szCs w:val="20"/>
        </w:rPr>
      </w:pPr>
      <w:r>
        <w:rPr>
          <w:rFonts w:ascii="Tahoma" w:eastAsia="Calibri" w:hAnsi="Tahoma" w:cs="Tahoma"/>
          <w:bCs/>
          <w:color w:val="000000"/>
          <w:sz w:val="20"/>
          <w:szCs w:val="20"/>
        </w:rPr>
        <w:t>развитие детского и культурно-познавательного туризма как составной части других видов туризма, вовлечение в туристский оборот музейной сети района, включение культурных мероприятий в туристские программы;</w:t>
      </w:r>
    </w:p>
    <w:p w:rsidR="00A011DB" w:rsidRDefault="00A011DB" w:rsidP="00A011DB">
      <w:pPr>
        <w:autoSpaceDE w:val="0"/>
        <w:autoSpaceDN w:val="0"/>
        <w:adjustRightInd w:val="0"/>
        <w:ind w:firstLine="709"/>
        <w:rPr>
          <w:rFonts w:ascii="Tahoma" w:eastAsia="Calibri" w:hAnsi="Tahoma" w:cs="Tahoma"/>
          <w:bCs/>
          <w:color w:val="000000"/>
          <w:sz w:val="20"/>
          <w:szCs w:val="20"/>
        </w:rPr>
      </w:pPr>
      <w:r>
        <w:rPr>
          <w:rFonts w:ascii="Tahoma" w:eastAsia="Calibri" w:hAnsi="Tahoma" w:cs="Tahoma"/>
          <w:bCs/>
          <w:color w:val="000000"/>
          <w:sz w:val="20"/>
          <w:szCs w:val="20"/>
        </w:rPr>
        <w:t xml:space="preserve">организацию и развитие сельского туризма путем развития материально-технической базы сельского туризма, содействие открытию новых гостевых домов, готовых к приему туристов, пропаганду развития сельского туризма в Мариинско-Посадском районе Чувашской Республики. Сельский туризм в </w:t>
      </w:r>
      <w:r>
        <w:rPr>
          <w:rFonts w:ascii="Tahoma" w:eastAsia="Calibri" w:hAnsi="Tahoma" w:cs="Tahoma"/>
          <w:color w:val="000000"/>
          <w:sz w:val="20"/>
          <w:szCs w:val="20"/>
        </w:rPr>
        <w:t>Мариинско-Посадского</w:t>
      </w:r>
      <w:r>
        <w:rPr>
          <w:rFonts w:ascii="Tahoma" w:eastAsia="Calibri" w:hAnsi="Tahoma" w:cs="Tahoma"/>
          <w:bCs/>
          <w:color w:val="000000"/>
          <w:sz w:val="20"/>
          <w:szCs w:val="20"/>
        </w:rPr>
        <w:t xml:space="preserve"> районе Чувашской Республики предполагает использование природных, культурно-исторических, социальных и иных ресурсов сельской местности для создания комплексного туристского продукта. В первую очередь от сельского туризма ожидают спокойствия и размеренности сельской жизни, чистого воздуха, тишины и натуральных продуктов, комфортных условий проживания, домашней атмосферы, приемлемых цен, ощущения близости с природой, получения новых впечатлений, возможности развлечения для детей и проведения досуга для взрослых;</w:t>
      </w:r>
    </w:p>
    <w:p w:rsidR="00A011DB" w:rsidRDefault="00A011DB" w:rsidP="00A011DB">
      <w:pPr>
        <w:autoSpaceDE w:val="0"/>
        <w:autoSpaceDN w:val="0"/>
        <w:adjustRightInd w:val="0"/>
        <w:ind w:firstLine="709"/>
        <w:rPr>
          <w:rFonts w:ascii="Tahoma" w:eastAsia="Calibri" w:hAnsi="Tahoma" w:cs="Tahoma"/>
          <w:bCs/>
          <w:color w:val="000000"/>
          <w:sz w:val="20"/>
          <w:szCs w:val="20"/>
        </w:rPr>
      </w:pPr>
      <w:r>
        <w:rPr>
          <w:rFonts w:ascii="Tahoma" w:eastAsia="Calibri" w:hAnsi="Tahoma" w:cs="Tahoma"/>
          <w:bCs/>
          <w:color w:val="000000"/>
          <w:sz w:val="20"/>
          <w:szCs w:val="20"/>
        </w:rPr>
        <w:t>разработку мер по развитию народных художественных промыслов республики и продвижению сувенирной продукции.</w:t>
      </w:r>
    </w:p>
    <w:p w:rsidR="00A011DB" w:rsidRDefault="00A011DB" w:rsidP="00A011DB">
      <w:pPr>
        <w:autoSpaceDE w:val="0"/>
        <w:autoSpaceDN w:val="0"/>
        <w:adjustRightInd w:val="0"/>
        <w:ind w:firstLine="709"/>
        <w:rPr>
          <w:rFonts w:ascii="Tahoma" w:eastAsia="Calibri" w:hAnsi="Tahoma" w:cs="Tahoma"/>
          <w:bCs/>
          <w:color w:val="000000"/>
          <w:sz w:val="20"/>
          <w:szCs w:val="20"/>
        </w:rPr>
      </w:pPr>
      <w:r>
        <w:rPr>
          <w:rFonts w:ascii="Tahoma" w:eastAsia="Calibri" w:hAnsi="Tahoma" w:cs="Tahoma"/>
          <w:bCs/>
          <w:color w:val="000000"/>
          <w:sz w:val="20"/>
          <w:szCs w:val="20"/>
        </w:rPr>
        <w:t>Реализация данных мероприятий позволит говорить о развитии приоритетных направлений развития туризма в Мариинско-Посадском районе Чувашской Республики, о предпосылках формирования высокоэффективной туристско-рекреационной инфраструктуры туризма.</w:t>
      </w:r>
    </w:p>
    <w:p w:rsidR="00A011DB" w:rsidRDefault="00A011DB" w:rsidP="00A011DB">
      <w:pPr>
        <w:autoSpaceDE w:val="0"/>
        <w:autoSpaceDN w:val="0"/>
        <w:adjustRightInd w:val="0"/>
        <w:ind w:firstLine="709"/>
        <w:rPr>
          <w:rFonts w:ascii="Tahoma" w:eastAsia="Calibri" w:hAnsi="Tahoma" w:cs="Tahoma"/>
          <w:bCs/>
          <w:color w:val="000000"/>
          <w:sz w:val="20"/>
          <w:szCs w:val="20"/>
        </w:rPr>
      </w:pPr>
      <w:r>
        <w:rPr>
          <w:rFonts w:ascii="Tahoma" w:eastAsia="Calibri" w:hAnsi="Tahoma" w:cs="Tahoma"/>
          <w:bCs/>
          <w:color w:val="000000"/>
          <w:sz w:val="20"/>
          <w:szCs w:val="20"/>
        </w:rPr>
        <w:t>Основное мероприятие 3. Развитие сети туристских маршрутов по Мариинско-Посадскому району Чувашской Республики.</w:t>
      </w:r>
    </w:p>
    <w:p w:rsidR="00A011DB" w:rsidRDefault="00A011DB" w:rsidP="00A011DB">
      <w:pPr>
        <w:autoSpaceDE w:val="0"/>
        <w:autoSpaceDN w:val="0"/>
        <w:adjustRightInd w:val="0"/>
        <w:ind w:firstLine="709"/>
        <w:rPr>
          <w:rFonts w:ascii="Tahoma" w:eastAsia="Calibri" w:hAnsi="Tahoma" w:cs="Tahoma"/>
          <w:bCs/>
          <w:color w:val="000000"/>
          <w:sz w:val="20"/>
          <w:szCs w:val="20"/>
        </w:rPr>
      </w:pPr>
      <w:r>
        <w:rPr>
          <w:rFonts w:ascii="Tahoma" w:eastAsia="Calibri" w:hAnsi="Tahoma" w:cs="Tahoma"/>
          <w:bCs/>
          <w:color w:val="000000"/>
          <w:sz w:val="20"/>
          <w:szCs w:val="20"/>
        </w:rPr>
        <w:t>Мероприятие направлено на модернизацию и усовершенствование туристских маршрутов, и разработку на их основе новых;</w:t>
      </w:r>
    </w:p>
    <w:p w:rsidR="00A011DB" w:rsidRDefault="00A011DB" w:rsidP="00A011DB">
      <w:pPr>
        <w:autoSpaceDE w:val="0"/>
        <w:autoSpaceDN w:val="0"/>
        <w:adjustRightInd w:val="0"/>
        <w:ind w:firstLine="709"/>
        <w:rPr>
          <w:rFonts w:ascii="Tahoma" w:eastAsia="Calibri" w:hAnsi="Tahoma" w:cs="Tahoma"/>
          <w:bCs/>
          <w:color w:val="000000"/>
          <w:sz w:val="20"/>
          <w:szCs w:val="20"/>
        </w:rPr>
      </w:pPr>
      <w:r>
        <w:rPr>
          <w:rFonts w:ascii="Tahoma" w:eastAsia="Calibri" w:hAnsi="Tahoma" w:cs="Tahoma"/>
          <w:bCs/>
          <w:color w:val="000000"/>
          <w:sz w:val="20"/>
          <w:szCs w:val="20"/>
        </w:rPr>
        <w:t>информационное продвижение туристских маршрутов по Мариинско-Посадскому району Чувашской Республики в электронных и печатных средствах массовой информации;</w:t>
      </w:r>
    </w:p>
    <w:p w:rsidR="00A011DB" w:rsidRDefault="00A011DB" w:rsidP="00A011DB">
      <w:pPr>
        <w:autoSpaceDE w:val="0"/>
        <w:autoSpaceDN w:val="0"/>
        <w:adjustRightInd w:val="0"/>
        <w:ind w:firstLine="709"/>
        <w:rPr>
          <w:rFonts w:ascii="Tahoma" w:eastAsia="Calibri" w:hAnsi="Tahoma" w:cs="Tahoma"/>
          <w:bCs/>
          <w:color w:val="000000"/>
          <w:sz w:val="20"/>
          <w:szCs w:val="20"/>
        </w:rPr>
      </w:pPr>
      <w:r>
        <w:rPr>
          <w:rFonts w:ascii="Tahoma" w:eastAsia="Calibri" w:hAnsi="Tahoma" w:cs="Tahoma"/>
          <w:bCs/>
          <w:color w:val="000000"/>
          <w:sz w:val="20"/>
          <w:szCs w:val="20"/>
        </w:rPr>
        <w:t>благоустройство туристских маршрутов по Мариинско-Посадскому району Чувашской Республики;</w:t>
      </w:r>
    </w:p>
    <w:p w:rsidR="00A011DB" w:rsidRDefault="00A011DB" w:rsidP="00A011DB">
      <w:pPr>
        <w:autoSpaceDE w:val="0"/>
        <w:autoSpaceDN w:val="0"/>
        <w:adjustRightInd w:val="0"/>
        <w:ind w:firstLine="709"/>
        <w:rPr>
          <w:rFonts w:ascii="Tahoma" w:eastAsia="Calibri" w:hAnsi="Tahoma" w:cs="Tahoma"/>
          <w:bCs/>
          <w:color w:val="000000"/>
          <w:sz w:val="20"/>
          <w:szCs w:val="20"/>
        </w:rPr>
      </w:pPr>
      <w:r>
        <w:rPr>
          <w:rFonts w:ascii="Tahoma" w:eastAsia="Calibri" w:hAnsi="Tahoma" w:cs="Tahoma"/>
          <w:bCs/>
          <w:color w:val="000000"/>
          <w:sz w:val="20"/>
          <w:szCs w:val="20"/>
        </w:rPr>
        <w:t>широкое использование культурно-исторических и природно-географи</w:t>
      </w:r>
      <w:r>
        <w:rPr>
          <w:rFonts w:ascii="Tahoma" w:eastAsia="Calibri" w:hAnsi="Tahoma" w:cs="Tahoma"/>
          <w:bCs/>
          <w:color w:val="000000"/>
          <w:sz w:val="20"/>
          <w:szCs w:val="20"/>
        </w:rPr>
        <w:softHyphen/>
        <w:t>ческих ресурсов при разработке и создании новых туристских маршрутов по Мариинско-Посадскому  району Чувашской Республики.</w:t>
      </w:r>
    </w:p>
    <w:p w:rsidR="00A011DB" w:rsidRDefault="00A011DB" w:rsidP="00A011DB">
      <w:pPr>
        <w:autoSpaceDE w:val="0"/>
        <w:autoSpaceDN w:val="0"/>
        <w:adjustRightInd w:val="0"/>
        <w:ind w:firstLine="709"/>
        <w:rPr>
          <w:rFonts w:ascii="Tahoma" w:eastAsia="Calibri" w:hAnsi="Tahoma" w:cs="Tahoma"/>
          <w:bCs/>
          <w:color w:val="000000"/>
          <w:sz w:val="20"/>
          <w:szCs w:val="20"/>
        </w:rPr>
      </w:pPr>
      <w:r>
        <w:rPr>
          <w:rFonts w:ascii="Tahoma" w:eastAsia="Calibri" w:hAnsi="Tahoma" w:cs="Tahoma"/>
          <w:bCs/>
          <w:color w:val="000000"/>
          <w:sz w:val="20"/>
          <w:szCs w:val="20"/>
        </w:rPr>
        <w:t>Реализация данных мероприятий позволит повысить туристскую привлекательность Мариинско-Посадского района Чувашской Республики.</w:t>
      </w:r>
    </w:p>
    <w:p w:rsidR="00A011DB" w:rsidRDefault="00A011DB" w:rsidP="00A011DB">
      <w:pPr>
        <w:autoSpaceDE w:val="0"/>
        <w:autoSpaceDN w:val="0"/>
        <w:adjustRightInd w:val="0"/>
        <w:ind w:firstLine="709"/>
        <w:rPr>
          <w:rFonts w:ascii="Tahoma" w:eastAsia="Calibri" w:hAnsi="Tahoma" w:cs="Tahoma"/>
          <w:bCs/>
          <w:color w:val="000000"/>
          <w:sz w:val="20"/>
          <w:szCs w:val="20"/>
        </w:rPr>
      </w:pPr>
      <w:r>
        <w:rPr>
          <w:rFonts w:ascii="Tahoma" w:eastAsia="Calibri" w:hAnsi="Tahoma" w:cs="Tahoma"/>
          <w:bCs/>
          <w:color w:val="000000"/>
          <w:sz w:val="20"/>
          <w:szCs w:val="20"/>
        </w:rPr>
        <w:t>В результате реализации подпрограммы ожидается достижение следующих результатов:</w:t>
      </w:r>
    </w:p>
    <w:p w:rsidR="00A011DB" w:rsidRDefault="00A011DB" w:rsidP="00A011DB">
      <w:pPr>
        <w:autoSpaceDE w:val="0"/>
        <w:autoSpaceDN w:val="0"/>
        <w:adjustRightInd w:val="0"/>
        <w:ind w:firstLine="709"/>
        <w:rPr>
          <w:rFonts w:ascii="Tahoma" w:eastAsia="Calibri" w:hAnsi="Tahoma" w:cs="Tahoma"/>
          <w:bCs/>
          <w:color w:val="000000"/>
          <w:sz w:val="20"/>
          <w:szCs w:val="20"/>
        </w:rPr>
      </w:pPr>
      <w:r>
        <w:rPr>
          <w:rFonts w:ascii="Tahoma" w:eastAsia="Calibri" w:hAnsi="Tahoma" w:cs="Tahoma"/>
          <w:bCs/>
          <w:color w:val="000000"/>
          <w:sz w:val="20"/>
          <w:szCs w:val="20"/>
        </w:rPr>
        <w:t>повышение качества и доступности услуг в сфере туризма;</w:t>
      </w:r>
    </w:p>
    <w:p w:rsidR="00A011DB" w:rsidRDefault="00A011DB" w:rsidP="00A011DB">
      <w:pPr>
        <w:autoSpaceDE w:val="0"/>
        <w:autoSpaceDN w:val="0"/>
        <w:adjustRightInd w:val="0"/>
        <w:ind w:firstLine="709"/>
        <w:rPr>
          <w:rFonts w:ascii="Tahoma" w:eastAsia="Calibri" w:hAnsi="Tahoma" w:cs="Tahoma"/>
          <w:bCs/>
          <w:color w:val="000000"/>
          <w:sz w:val="20"/>
          <w:szCs w:val="20"/>
        </w:rPr>
      </w:pPr>
      <w:r>
        <w:rPr>
          <w:rFonts w:ascii="Tahoma" w:eastAsia="Calibri" w:hAnsi="Tahoma" w:cs="Tahoma"/>
          <w:bCs/>
          <w:color w:val="000000"/>
          <w:sz w:val="20"/>
          <w:szCs w:val="20"/>
        </w:rPr>
        <w:t>формирование на территории Мариинско-Посадского района Чувашской Республики современной конкурентоспособной туристской отрасли.</w:t>
      </w:r>
    </w:p>
    <w:p w:rsidR="00A011DB" w:rsidRDefault="00A011DB" w:rsidP="00A011DB">
      <w:pPr>
        <w:autoSpaceDE w:val="0"/>
        <w:autoSpaceDN w:val="0"/>
        <w:adjustRightInd w:val="0"/>
        <w:spacing w:line="232" w:lineRule="auto"/>
        <w:ind w:firstLine="709"/>
        <w:rPr>
          <w:rFonts w:ascii="Tahoma" w:eastAsia="Calibri" w:hAnsi="Tahoma" w:cs="Tahoma"/>
          <w:color w:val="FF6600"/>
          <w:sz w:val="20"/>
          <w:szCs w:val="20"/>
        </w:rPr>
      </w:pPr>
      <w:r>
        <w:rPr>
          <w:rFonts w:ascii="Tahoma" w:eastAsia="Calibri" w:hAnsi="Tahoma" w:cs="Tahoma"/>
          <w:sz w:val="20"/>
          <w:szCs w:val="20"/>
        </w:rPr>
        <w:t>Указанные основные мероприятия подпрограмм планируются к осуществлению в течение всего периода реализации Муниципальной программы.</w:t>
      </w:r>
    </w:p>
    <w:p w:rsidR="00A011DB" w:rsidRDefault="00A011DB" w:rsidP="00A011DB">
      <w:pPr>
        <w:autoSpaceDE w:val="0"/>
        <w:autoSpaceDN w:val="0"/>
        <w:adjustRightInd w:val="0"/>
        <w:spacing w:line="232" w:lineRule="auto"/>
        <w:ind w:firstLine="709"/>
        <w:rPr>
          <w:rFonts w:ascii="Tahoma" w:hAnsi="Tahoma" w:cs="Tahoma"/>
          <w:color w:val="000000"/>
          <w:sz w:val="20"/>
          <w:szCs w:val="20"/>
        </w:rPr>
      </w:pPr>
    </w:p>
    <w:p w:rsidR="00A011DB" w:rsidRDefault="00A011DB" w:rsidP="00A011DB">
      <w:pPr>
        <w:autoSpaceDE w:val="0"/>
        <w:autoSpaceDN w:val="0"/>
        <w:adjustRightInd w:val="0"/>
        <w:spacing w:line="232" w:lineRule="auto"/>
        <w:jc w:val="center"/>
        <w:outlineLvl w:val="0"/>
        <w:rPr>
          <w:rFonts w:ascii="Tahoma" w:eastAsia="Calibri" w:hAnsi="Tahoma" w:cs="Tahoma"/>
          <w:b/>
          <w:color w:val="000000"/>
          <w:sz w:val="20"/>
          <w:szCs w:val="20"/>
        </w:rPr>
      </w:pPr>
      <w:r>
        <w:rPr>
          <w:rFonts w:ascii="Tahoma" w:eastAsia="Calibri" w:hAnsi="Tahoma" w:cs="Tahoma"/>
          <w:b/>
          <w:color w:val="000000"/>
          <w:sz w:val="20"/>
          <w:szCs w:val="20"/>
        </w:rPr>
        <w:t xml:space="preserve">Раздел III. Обоснование объема финансовых ресурсов, необходимых </w:t>
      </w:r>
    </w:p>
    <w:p w:rsidR="00A011DB" w:rsidRDefault="00A011DB" w:rsidP="00A011DB">
      <w:pPr>
        <w:autoSpaceDE w:val="0"/>
        <w:autoSpaceDN w:val="0"/>
        <w:adjustRightInd w:val="0"/>
        <w:spacing w:line="232" w:lineRule="auto"/>
        <w:jc w:val="center"/>
        <w:outlineLvl w:val="0"/>
        <w:rPr>
          <w:rFonts w:ascii="Tahoma" w:eastAsia="Calibri" w:hAnsi="Tahoma" w:cs="Tahoma"/>
          <w:b/>
          <w:color w:val="000000"/>
          <w:sz w:val="20"/>
          <w:szCs w:val="20"/>
        </w:rPr>
      </w:pPr>
      <w:r>
        <w:rPr>
          <w:rFonts w:ascii="Tahoma" w:eastAsia="Calibri" w:hAnsi="Tahoma" w:cs="Tahoma"/>
          <w:b/>
          <w:color w:val="000000"/>
          <w:sz w:val="20"/>
          <w:szCs w:val="20"/>
        </w:rPr>
        <w:t xml:space="preserve">для реализации Муниципальной программы </w:t>
      </w:r>
    </w:p>
    <w:p w:rsidR="00A011DB" w:rsidRDefault="00A011DB" w:rsidP="00A011DB">
      <w:pPr>
        <w:autoSpaceDE w:val="0"/>
        <w:autoSpaceDN w:val="0"/>
        <w:adjustRightInd w:val="0"/>
        <w:spacing w:line="232" w:lineRule="auto"/>
        <w:ind w:firstLine="709"/>
        <w:jc w:val="center"/>
        <w:outlineLvl w:val="0"/>
        <w:rPr>
          <w:rFonts w:ascii="Tahoma" w:eastAsia="Calibri" w:hAnsi="Tahoma" w:cs="Tahoma"/>
          <w:b/>
          <w:color w:val="000000"/>
          <w:sz w:val="20"/>
          <w:szCs w:val="20"/>
        </w:rPr>
      </w:pPr>
    </w:p>
    <w:p w:rsidR="00A011DB" w:rsidRDefault="00A011DB" w:rsidP="00A011DB">
      <w:pPr>
        <w:autoSpaceDE w:val="0"/>
        <w:autoSpaceDN w:val="0"/>
        <w:adjustRightInd w:val="0"/>
        <w:spacing w:line="232" w:lineRule="auto"/>
        <w:ind w:firstLine="709"/>
        <w:rPr>
          <w:rFonts w:ascii="Tahoma" w:hAnsi="Tahoma" w:cs="Tahoma"/>
          <w:sz w:val="20"/>
          <w:szCs w:val="20"/>
          <w:lang w:eastAsia="en-US"/>
        </w:rPr>
      </w:pPr>
      <w:r>
        <w:rPr>
          <w:rFonts w:ascii="Tahoma" w:hAnsi="Tahoma" w:cs="Tahoma"/>
          <w:sz w:val="20"/>
          <w:szCs w:val="20"/>
        </w:rPr>
        <w:t xml:space="preserve">Расходы Муниципальной программы формируются за счет средств федерального бюджета, республиканского бюджета, местных бюджетов и внебюджетных источников. </w:t>
      </w:r>
    </w:p>
    <w:p w:rsidR="00A011DB" w:rsidRDefault="00A011DB" w:rsidP="00A011DB">
      <w:pPr>
        <w:spacing w:line="232" w:lineRule="auto"/>
        <w:ind w:firstLine="709"/>
        <w:rPr>
          <w:rFonts w:ascii="Tahoma" w:hAnsi="Tahoma" w:cs="Tahoma"/>
          <w:sz w:val="20"/>
          <w:szCs w:val="20"/>
        </w:rPr>
      </w:pPr>
    </w:p>
    <w:p w:rsidR="00A011DB" w:rsidRDefault="00A011DB" w:rsidP="00A011DB">
      <w:pPr>
        <w:spacing w:line="232" w:lineRule="auto"/>
        <w:ind w:firstLine="709"/>
        <w:rPr>
          <w:rFonts w:ascii="Tahoma" w:hAnsi="Tahoma" w:cs="Tahoma"/>
          <w:sz w:val="20"/>
          <w:szCs w:val="20"/>
        </w:rPr>
      </w:pPr>
      <w:r>
        <w:rPr>
          <w:rFonts w:ascii="Tahoma" w:hAnsi="Tahoma" w:cs="Tahoma"/>
          <w:sz w:val="20"/>
          <w:szCs w:val="20"/>
        </w:rPr>
        <w:t>Распределение бюджетных ассигнований на реализацию Муниципальной программы утверждается Решением Собрания депутатов Мариинско-Посадского района Чувашской Республики о бюджете Мариинско-Посадского района Чувашской Республики на очередной финансовый год и плановый период.</w:t>
      </w:r>
    </w:p>
    <w:p w:rsidR="00A011DB" w:rsidRDefault="00A011DB" w:rsidP="00A011DB">
      <w:pPr>
        <w:autoSpaceDE w:val="0"/>
        <w:autoSpaceDN w:val="0"/>
        <w:adjustRightInd w:val="0"/>
        <w:spacing w:line="232" w:lineRule="auto"/>
        <w:ind w:firstLine="709"/>
        <w:rPr>
          <w:rFonts w:ascii="Tahoma" w:eastAsia="Calibri" w:hAnsi="Tahoma" w:cs="Tahoma"/>
          <w:sz w:val="20"/>
          <w:szCs w:val="20"/>
        </w:rPr>
      </w:pPr>
    </w:p>
    <w:p w:rsidR="00A011DB" w:rsidRDefault="00A011DB" w:rsidP="00A011DB">
      <w:pPr>
        <w:autoSpaceDE w:val="0"/>
        <w:autoSpaceDN w:val="0"/>
        <w:adjustRightInd w:val="0"/>
        <w:spacing w:line="232" w:lineRule="auto"/>
        <w:ind w:firstLine="709"/>
        <w:rPr>
          <w:rFonts w:ascii="Tahoma" w:eastAsia="Calibri" w:hAnsi="Tahoma" w:cs="Tahoma"/>
          <w:sz w:val="20"/>
          <w:szCs w:val="20"/>
        </w:rPr>
      </w:pPr>
      <w:r>
        <w:rPr>
          <w:rFonts w:ascii="Tahoma" w:eastAsia="Calibri" w:hAnsi="Tahoma" w:cs="Tahoma"/>
          <w:sz w:val="20"/>
          <w:szCs w:val="20"/>
        </w:rPr>
        <w:t>Общий объем финансирования Муниципальной программы на 2019–</w:t>
      </w:r>
      <w:r>
        <w:rPr>
          <w:rFonts w:ascii="Tahoma" w:eastAsia="Calibri" w:hAnsi="Tahoma" w:cs="Tahoma"/>
          <w:sz w:val="20"/>
          <w:szCs w:val="20"/>
        </w:rPr>
        <w:br/>
        <w:t xml:space="preserve">2035 годы составляет- </w:t>
      </w:r>
      <w:r>
        <w:rPr>
          <w:rFonts w:ascii="Tahoma" w:eastAsia="Calibri" w:hAnsi="Tahoma" w:cs="Tahoma"/>
          <w:b/>
          <w:sz w:val="20"/>
          <w:szCs w:val="20"/>
        </w:rPr>
        <w:t>375 341,5</w:t>
      </w:r>
      <w:r>
        <w:rPr>
          <w:rFonts w:ascii="Tahoma" w:eastAsia="Calibri" w:hAnsi="Tahoma" w:cs="Tahoma"/>
          <w:sz w:val="20"/>
          <w:szCs w:val="20"/>
        </w:rPr>
        <w:t xml:space="preserve"> тыс. рублей. Показатели по годам и источникам финансирования приведены в табл. 2.</w:t>
      </w:r>
    </w:p>
    <w:p w:rsidR="00A011DB" w:rsidRDefault="00A011DB" w:rsidP="00A011DB">
      <w:pPr>
        <w:autoSpaceDE w:val="0"/>
        <w:autoSpaceDN w:val="0"/>
        <w:adjustRightInd w:val="0"/>
        <w:spacing w:line="232" w:lineRule="auto"/>
        <w:ind w:firstLine="709"/>
        <w:jc w:val="right"/>
        <w:rPr>
          <w:rFonts w:ascii="Tahoma" w:hAnsi="Tahoma" w:cs="Tahoma"/>
          <w:sz w:val="20"/>
          <w:szCs w:val="20"/>
        </w:rPr>
      </w:pPr>
      <w:r>
        <w:rPr>
          <w:rFonts w:ascii="Tahoma" w:hAnsi="Tahoma" w:cs="Tahoma"/>
          <w:sz w:val="20"/>
          <w:szCs w:val="20"/>
        </w:rPr>
        <w:t>Таблица 2</w:t>
      </w:r>
    </w:p>
    <w:p w:rsidR="00A011DB" w:rsidRDefault="00A011DB" w:rsidP="00A011DB">
      <w:pPr>
        <w:autoSpaceDE w:val="0"/>
        <w:autoSpaceDN w:val="0"/>
        <w:adjustRightInd w:val="0"/>
        <w:spacing w:line="232" w:lineRule="auto"/>
        <w:ind w:left="7080" w:right="-29" w:firstLine="240"/>
        <w:jc w:val="right"/>
        <w:rPr>
          <w:rFonts w:ascii="Tahoma" w:hAnsi="Tahoma" w:cs="Tahoma"/>
          <w:sz w:val="20"/>
          <w:szCs w:val="20"/>
        </w:rPr>
      </w:pPr>
      <w:r>
        <w:rPr>
          <w:rFonts w:ascii="Tahoma" w:hAnsi="Tahoma" w:cs="Tahoma"/>
          <w:sz w:val="20"/>
          <w:szCs w:val="20"/>
        </w:rPr>
        <w:t>(тыс. рублей)</w:t>
      </w:r>
    </w:p>
    <w:tbl>
      <w:tblPr>
        <w:tblW w:w="5000" w:type="pct"/>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754"/>
        <w:gridCol w:w="2398"/>
        <w:gridCol w:w="2018"/>
        <w:gridCol w:w="2312"/>
        <w:gridCol w:w="3240"/>
        <w:gridCol w:w="3234"/>
        <w:gridCol w:w="399"/>
      </w:tblGrid>
      <w:tr w:rsidR="00A011DB" w:rsidTr="00A011DB">
        <w:tc>
          <w:tcPr>
            <w:tcW w:w="571" w:type="pct"/>
            <w:vMerge w:val="restart"/>
            <w:tcBorders>
              <w:top w:val="single" w:sz="4" w:space="0" w:color="auto"/>
              <w:left w:val="nil"/>
              <w:bottom w:val="single" w:sz="4" w:space="0" w:color="auto"/>
              <w:right w:val="single" w:sz="4" w:space="0" w:color="auto"/>
            </w:tcBorders>
            <w:hideMark/>
          </w:tcPr>
          <w:p w:rsidR="00A011DB" w:rsidRDefault="00A011DB">
            <w:pPr>
              <w:spacing w:line="232" w:lineRule="auto"/>
              <w:jc w:val="center"/>
              <w:rPr>
                <w:rFonts w:ascii="Tahoma" w:hAnsi="Tahoma" w:cs="Tahoma"/>
                <w:sz w:val="20"/>
                <w:szCs w:val="20"/>
              </w:rPr>
            </w:pPr>
            <w:r>
              <w:rPr>
                <w:rFonts w:ascii="Tahoma" w:hAnsi="Tahoma" w:cs="Tahoma"/>
                <w:sz w:val="20"/>
                <w:szCs w:val="20"/>
              </w:rPr>
              <w:t>Годы</w:t>
            </w:r>
          </w:p>
        </w:tc>
        <w:tc>
          <w:tcPr>
            <w:tcW w:w="781" w:type="pct"/>
            <w:vMerge w:val="restar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jc w:val="center"/>
              <w:rPr>
                <w:rFonts w:ascii="Tahoma" w:hAnsi="Tahoma" w:cs="Tahoma"/>
                <w:sz w:val="20"/>
                <w:szCs w:val="20"/>
              </w:rPr>
            </w:pPr>
            <w:r>
              <w:rPr>
                <w:rFonts w:ascii="Tahoma" w:hAnsi="Tahoma" w:cs="Tahoma"/>
                <w:sz w:val="20"/>
                <w:szCs w:val="20"/>
              </w:rPr>
              <w:t>Всего</w:t>
            </w:r>
          </w:p>
        </w:tc>
        <w:tc>
          <w:tcPr>
            <w:tcW w:w="657"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jc w:val="center"/>
              <w:rPr>
                <w:rFonts w:ascii="Tahoma" w:hAnsi="Tahoma" w:cs="Tahoma"/>
                <w:sz w:val="20"/>
                <w:szCs w:val="20"/>
              </w:rPr>
            </w:pPr>
          </w:p>
        </w:tc>
        <w:tc>
          <w:tcPr>
            <w:tcW w:w="2991" w:type="pct"/>
            <w:gridSpan w:val="4"/>
            <w:tcBorders>
              <w:top w:val="single" w:sz="4" w:space="0" w:color="auto"/>
              <w:left w:val="single" w:sz="4" w:space="0" w:color="auto"/>
              <w:bottom w:val="single" w:sz="4" w:space="0" w:color="auto"/>
              <w:right w:val="nil"/>
            </w:tcBorders>
            <w:hideMark/>
          </w:tcPr>
          <w:p w:rsidR="00A011DB" w:rsidRDefault="00A011DB">
            <w:pPr>
              <w:spacing w:line="232" w:lineRule="auto"/>
              <w:jc w:val="center"/>
              <w:rPr>
                <w:rFonts w:ascii="Tahoma" w:hAnsi="Tahoma" w:cs="Tahoma"/>
                <w:sz w:val="20"/>
                <w:szCs w:val="20"/>
              </w:rPr>
            </w:pPr>
            <w:r>
              <w:rPr>
                <w:rFonts w:ascii="Tahoma" w:hAnsi="Tahoma" w:cs="Tahoma"/>
                <w:sz w:val="20"/>
                <w:szCs w:val="20"/>
              </w:rPr>
              <w:t>В том числе за счет средств</w:t>
            </w:r>
          </w:p>
        </w:tc>
      </w:tr>
      <w:tr w:rsidR="00A011DB" w:rsidTr="00A011DB">
        <w:tc>
          <w:tcPr>
            <w:tcW w:w="0" w:type="auto"/>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657" w:type="pc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jc w:val="center"/>
              <w:rPr>
                <w:rFonts w:ascii="Tahoma" w:hAnsi="Tahoma" w:cs="Tahoma"/>
                <w:sz w:val="20"/>
                <w:szCs w:val="20"/>
              </w:rPr>
            </w:pPr>
            <w:r>
              <w:rPr>
                <w:rFonts w:ascii="Tahoma" w:hAnsi="Tahoma" w:cs="Tahoma"/>
                <w:sz w:val="20"/>
                <w:szCs w:val="20"/>
              </w:rPr>
              <w:t>федерального бюджета</w:t>
            </w:r>
          </w:p>
        </w:tc>
        <w:tc>
          <w:tcPr>
            <w:tcW w:w="753" w:type="pc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jc w:val="center"/>
              <w:rPr>
                <w:rFonts w:ascii="Tahoma" w:hAnsi="Tahoma" w:cs="Tahoma"/>
                <w:sz w:val="20"/>
                <w:szCs w:val="20"/>
              </w:rPr>
            </w:pPr>
            <w:r>
              <w:rPr>
                <w:rFonts w:ascii="Tahoma" w:hAnsi="Tahoma" w:cs="Tahoma"/>
                <w:sz w:val="20"/>
                <w:szCs w:val="20"/>
              </w:rPr>
              <w:t>республиканского бюджета Чувашской Республики</w:t>
            </w:r>
          </w:p>
        </w:tc>
        <w:tc>
          <w:tcPr>
            <w:tcW w:w="1055" w:type="pc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jc w:val="center"/>
              <w:rPr>
                <w:rFonts w:ascii="Tahoma" w:hAnsi="Tahoma" w:cs="Tahoma"/>
                <w:sz w:val="20"/>
                <w:szCs w:val="20"/>
              </w:rPr>
            </w:pPr>
            <w:r>
              <w:rPr>
                <w:rFonts w:ascii="Tahoma" w:hAnsi="Tahoma" w:cs="Tahoma"/>
                <w:sz w:val="20"/>
                <w:szCs w:val="20"/>
              </w:rPr>
              <w:t xml:space="preserve">местных бюджетов, в том числе </w:t>
            </w:r>
            <w:r>
              <w:rPr>
                <w:rFonts w:ascii="Tahoma" w:eastAsia="Calibri" w:hAnsi="Tahoma" w:cs="Tahoma"/>
                <w:sz w:val="20"/>
                <w:szCs w:val="20"/>
              </w:rPr>
              <w:t xml:space="preserve">бюджеты  сельских (городского) поселений  </w:t>
            </w:r>
          </w:p>
        </w:tc>
        <w:tc>
          <w:tcPr>
            <w:tcW w:w="1053" w:type="pc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jc w:val="center"/>
              <w:rPr>
                <w:rFonts w:ascii="Tahoma" w:hAnsi="Tahoma" w:cs="Tahoma"/>
                <w:sz w:val="20"/>
                <w:szCs w:val="20"/>
              </w:rPr>
            </w:pPr>
            <w:r>
              <w:rPr>
                <w:rFonts w:ascii="Tahoma" w:hAnsi="Tahoma" w:cs="Tahoma"/>
                <w:sz w:val="20"/>
                <w:szCs w:val="20"/>
              </w:rPr>
              <w:t>внебюджетных источников</w:t>
            </w:r>
          </w:p>
        </w:tc>
        <w:tc>
          <w:tcPr>
            <w:tcW w:w="130" w:type="pct"/>
            <w:tcBorders>
              <w:top w:val="single" w:sz="4" w:space="0" w:color="auto"/>
              <w:left w:val="single" w:sz="4" w:space="0" w:color="auto"/>
              <w:bottom w:val="single" w:sz="4" w:space="0" w:color="auto"/>
              <w:right w:val="nil"/>
            </w:tcBorders>
          </w:tcPr>
          <w:p w:rsidR="00A011DB" w:rsidRDefault="00A011DB">
            <w:pPr>
              <w:spacing w:line="232" w:lineRule="auto"/>
              <w:jc w:val="center"/>
              <w:rPr>
                <w:rFonts w:ascii="Tahoma" w:hAnsi="Tahoma" w:cs="Tahoma"/>
                <w:sz w:val="20"/>
                <w:szCs w:val="20"/>
              </w:rPr>
            </w:pPr>
          </w:p>
        </w:tc>
      </w:tr>
      <w:tr w:rsidR="00A011DB" w:rsidTr="00A011DB">
        <w:trPr>
          <w:gridAfter w:val="1"/>
          <w:wAfter w:w="130" w:type="pct"/>
        </w:trPr>
        <w:tc>
          <w:tcPr>
            <w:tcW w:w="571" w:type="pct"/>
            <w:tcBorders>
              <w:top w:val="single" w:sz="4" w:space="0" w:color="auto"/>
              <w:left w:val="nil"/>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2019</w:t>
            </w:r>
          </w:p>
        </w:tc>
        <w:tc>
          <w:tcPr>
            <w:tcW w:w="781" w:type="pct"/>
            <w:tcBorders>
              <w:top w:val="single" w:sz="4" w:space="0" w:color="auto"/>
              <w:left w:val="single" w:sz="4" w:space="0" w:color="auto"/>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79486,00</w:t>
            </w:r>
          </w:p>
        </w:tc>
        <w:tc>
          <w:tcPr>
            <w:tcW w:w="657" w:type="pct"/>
            <w:tcBorders>
              <w:top w:val="single" w:sz="4" w:space="0" w:color="auto"/>
              <w:left w:val="single" w:sz="4" w:space="0" w:color="auto"/>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10766,2</w:t>
            </w:r>
          </w:p>
        </w:tc>
        <w:tc>
          <w:tcPr>
            <w:tcW w:w="753" w:type="pct"/>
            <w:tcBorders>
              <w:top w:val="single" w:sz="4" w:space="0" w:color="auto"/>
              <w:left w:val="single" w:sz="4" w:space="0" w:color="auto"/>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16974,1</w:t>
            </w:r>
          </w:p>
        </w:tc>
        <w:tc>
          <w:tcPr>
            <w:tcW w:w="1055" w:type="pc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jc w:val="center"/>
              <w:rPr>
                <w:rFonts w:ascii="Tahoma" w:hAnsi="Tahoma" w:cs="Tahoma"/>
                <w:sz w:val="20"/>
                <w:szCs w:val="20"/>
              </w:rPr>
            </w:pPr>
            <w:r>
              <w:rPr>
                <w:rFonts w:ascii="Tahoma" w:hAnsi="Tahoma" w:cs="Tahoma"/>
                <w:sz w:val="20"/>
                <w:szCs w:val="20"/>
              </w:rPr>
              <w:t>36078,1</w:t>
            </w:r>
          </w:p>
        </w:tc>
        <w:tc>
          <w:tcPr>
            <w:tcW w:w="1053" w:type="pct"/>
            <w:tcBorders>
              <w:top w:val="single" w:sz="4" w:space="0" w:color="auto"/>
              <w:left w:val="single" w:sz="4" w:space="0" w:color="auto"/>
              <w:bottom w:val="single" w:sz="4" w:space="0" w:color="auto"/>
              <w:right w:val="nil"/>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15667,6</w:t>
            </w:r>
          </w:p>
        </w:tc>
      </w:tr>
      <w:tr w:rsidR="00A011DB" w:rsidTr="00A011DB">
        <w:trPr>
          <w:gridAfter w:val="1"/>
          <w:wAfter w:w="130" w:type="pct"/>
        </w:trPr>
        <w:tc>
          <w:tcPr>
            <w:tcW w:w="571" w:type="pct"/>
            <w:tcBorders>
              <w:top w:val="single" w:sz="4" w:space="0" w:color="auto"/>
              <w:left w:val="nil"/>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2020</w:t>
            </w:r>
          </w:p>
        </w:tc>
        <w:tc>
          <w:tcPr>
            <w:tcW w:w="781" w:type="pct"/>
            <w:tcBorders>
              <w:top w:val="single" w:sz="4" w:space="0" w:color="auto"/>
              <w:left w:val="single" w:sz="4" w:space="0" w:color="auto"/>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44081,6</w:t>
            </w:r>
          </w:p>
        </w:tc>
        <w:tc>
          <w:tcPr>
            <w:tcW w:w="657" w:type="pct"/>
            <w:tcBorders>
              <w:top w:val="single" w:sz="4" w:space="0" w:color="auto"/>
              <w:left w:val="single" w:sz="4" w:space="0" w:color="auto"/>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5440,00</w:t>
            </w:r>
          </w:p>
        </w:tc>
        <w:tc>
          <w:tcPr>
            <w:tcW w:w="753" w:type="pct"/>
            <w:tcBorders>
              <w:top w:val="single" w:sz="4" w:space="0" w:color="auto"/>
              <w:left w:val="single" w:sz="4" w:space="0" w:color="auto"/>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2569,9</w:t>
            </w:r>
          </w:p>
        </w:tc>
        <w:tc>
          <w:tcPr>
            <w:tcW w:w="1055" w:type="pc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jc w:val="center"/>
              <w:rPr>
                <w:rFonts w:ascii="Tahoma" w:hAnsi="Tahoma" w:cs="Tahoma"/>
                <w:sz w:val="20"/>
                <w:szCs w:val="20"/>
              </w:rPr>
            </w:pPr>
            <w:r>
              <w:rPr>
                <w:rFonts w:ascii="Tahoma" w:hAnsi="Tahoma" w:cs="Tahoma"/>
                <w:sz w:val="20"/>
                <w:szCs w:val="20"/>
              </w:rPr>
              <w:t>20404,5</w:t>
            </w:r>
          </w:p>
        </w:tc>
        <w:tc>
          <w:tcPr>
            <w:tcW w:w="1053" w:type="pct"/>
            <w:tcBorders>
              <w:top w:val="single" w:sz="4" w:space="0" w:color="auto"/>
              <w:left w:val="single" w:sz="4" w:space="0" w:color="auto"/>
              <w:bottom w:val="single" w:sz="4" w:space="0" w:color="auto"/>
              <w:right w:val="nil"/>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15667,2</w:t>
            </w:r>
          </w:p>
        </w:tc>
      </w:tr>
      <w:tr w:rsidR="00A011DB" w:rsidTr="00A011DB">
        <w:trPr>
          <w:gridAfter w:val="1"/>
          <w:wAfter w:w="130" w:type="pct"/>
        </w:trPr>
        <w:tc>
          <w:tcPr>
            <w:tcW w:w="571" w:type="pct"/>
            <w:tcBorders>
              <w:top w:val="single" w:sz="4" w:space="0" w:color="auto"/>
              <w:left w:val="nil"/>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2021</w:t>
            </w:r>
          </w:p>
        </w:tc>
        <w:tc>
          <w:tcPr>
            <w:tcW w:w="781" w:type="pct"/>
            <w:tcBorders>
              <w:top w:val="single" w:sz="4" w:space="0" w:color="auto"/>
              <w:left w:val="single" w:sz="4" w:space="0" w:color="auto"/>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35967,7</w:t>
            </w:r>
          </w:p>
        </w:tc>
        <w:tc>
          <w:tcPr>
            <w:tcW w:w="657" w:type="pct"/>
            <w:tcBorders>
              <w:top w:val="single" w:sz="4" w:space="0" w:color="auto"/>
              <w:left w:val="single" w:sz="4" w:space="0" w:color="auto"/>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0,0</w:t>
            </w:r>
          </w:p>
        </w:tc>
        <w:tc>
          <w:tcPr>
            <w:tcW w:w="753" w:type="pct"/>
            <w:tcBorders>
              <w:top w:val="single" w:sz="4" w:space="0" w:color="auto"/>
              <w:left w:val="single" w:sz="4" w:space="0" w:color="auto"/>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2,9</w:t>
            </w:r>
          </w:p>
        </w:tc>
        <w:tc>
          <w:tcPr>
            <w:tcW w:w="1055" w:type="pc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jc w:val="center"/>
              <w:rPr>
                <w:rFonts w:ascii="Tahoma" w:hAnsi="Tahoma" w:cs="Tahoma"/>
                <w:sz w:val="20"/>
                <w:szCs w:val="20"/>
              </w:rPr>
            </w:pPr>
            <w:r>
              <w:rPr>
                <w:rFonts w:ascii="Tahoma" w:hAnsi="Tahoma" w:cs="Tahoma"/>
                <w:sz w:val="20"/>
                <w:szCs w:val="20"/>
              </w:rPr>
              <w:t>20297,2</w:t>
            </w:r>
          </w:p>
        </w:tc>
        <w:tc>
          <w:tcPr>
            <w:tcW w:w="1053" w:type="pct"/>
            <w:tcBorders>
              <w:top w:val="single" w:sz="4" w:space="0" w:color="auto"/>
              <w:left w:val="single" w:sz="4" w:space="0" w:color="auto"/>
              <w:bottom w:val="single" w:sz="4" w:space="0" w:color="auto"/>
              <w:right w:val="nil"/>
            </w:tcBorders>
            <w:noWrap/>
            <w:hideMark/>
          </w:tcPr>
          <w:p w:rsidR="00A011DB" w:rsidRDefault="00A011DB">
            <w:pPr>
              <w:jc w:val="center"/>
              <w:rPr>
                <w:rFonts w:ascii="Tahoma" w:hAnsi="Tahoma" w:cs="Tahoma"/>
                <w:sz w:val="20"/>
                <w:szCs w:val="20"/>
                <w:lang w:eastAsia="en-US"/>
              </w:rPr>
            </w:pPr>
            <w:r>
              <w:rPr>
                <w:rFonts w:ascii="Tahoma" w:hAnsi="Tahoma" w:cs="Tahoma"/>
                <w:sz w:val="20"/>
                <w:szCs w:val="20"/>
              </w:rPr>
              <w:t>15667,6</w:t>
            </w:r>
          </w:p>
        </w:tc>
      </w:tr>
      <w:tr w:rsidR="00A011DB" w:rsidTr="00A011DB">
        <w:trPr>
          <w:gridAfter w:val="1"/>
          <w:wAfter w:w="130" w:type="pct"/>
        </w:trPr>
        <w:tc>
          <w:tcPr>
            <w:tcW w:w="571" w:type="pct"/>
            <w:tcBorders>
              <w:top w:val="single" w:sz="4" w:space="0" w:color="auto"/>
              <w:left w:val="nil"/>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2022</w:t>
            </w:r>
          </w:p>
        </w:tc>
        <w:tc>
          <w:tcPr>
            <w:tcW w:w="781"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sz w:val="20"/>
                <w:szCs w:val="20"/>
                <w:lang w:eastAsia="en-US"/>
              </w:rPr>
            </w:pPr>
            <w:r>
              <w:rPr>
                <w:rFonts w:ascii="Tahoma" w:hAnsi="Tahoma" w:cs="Tahoma"/>
                <w:sz w:val="20"/>
                <w:szCs w:val="20"/>
              </w:rPr>
              <w:t>35967,7</w:t>
            </w:r>
          </w:p>
        </w:tc>
        <w:tc>
          <w:tcPr>
            <w:tcW w:w="657" w:type="pct"/>
            <w:tcBorders>
              <w:top w:val="single" w:sz="4" w:space="0" w:color="auto"/>
              <w:left w:val="single" w:sz="4" w:space="0" w:color="auto"/>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0,0</w:t>
            </w:r>
          </w:p>
        </w:tc>
        <w:tc>
          <w:tcPr>
            <w:tcW w:w="753"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sz w:val="20"/>
                <w:szCs w:val="20"/>
                <w:lang w:eastAsia="en-US"/>
              </w:rPr>
            </w:pPr>
            <w:r>
              <w:rPr>
                <w:rFonts w:ascii="Tahoma" w:hAnsi="Tahoma" w:cs="Tahoma"/>
                <w:sz w:val="20"/>
                <w:szCs w:val="20"/>
              </w:rPr>
              <w:t>2,9</w:t>
            </w:r>
          </w:p>
        </w:tc>
        <w:tc>
          <w:tcPr>
            <w:tcW w:w="1055"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20297,2</w:t>
            </w:r>
          </w:p>
        </w:tc>
        <w:tc>
          <w:tcPr>
            <w:tcW w:w="1053" w:type="pct"/>
            <w:tcBorders>
              <w:top w:val="single" w:sz="4" w:space="0" w:color="auto"/>
              <w:left w:val="single" w:sz="4" w:space="0" w:color="auto"/>
              <w:bottom w:val="single" w:sz="4" w:space="0" w:color="auto"/>
              <w:right w:val="nil"/>
            </w:tcBorders>
            <w:noWrap/>
            <w:hideMark/>
          </w:tcPr>
          <w:p w:rsidR="00A011DB" w:rsidRDefault="00A011DB">
            <w:pPr>
              <w:jc w:val="center"/>
              <w:rPr>
                <w:rFonts w:ascii="Tahoma" w:hAnsi="Tahoma" w:cs="Tahoma"/>
                <w:sz w:val="20"/>
                <w:szCs w:val="20"/>
                <w:lang w:eastAsia="en-US"/>
              </w:rPr>
            </w:pPr>
            <w:r>
              <w:rPr>
                <w:rFonts w:ascii="Tahoma" w:hAnsi="Tahoma" w:cs="Tahoma"/>
                <w:sz w:val="20"/>
                <w:szCs w:val="20"/>
              </w:rPr>
              <w:t>15667,6</w:t>
            </w:r>
          </w:p>
        </w:tc>
      </w:tr>
      <w:tr w:rsidR="00A011DB" w:rsidTr="00A011DB">
        <w:trPr>
          <w:gridAfter w:val="1"/>
          <w:wAfter w:w="130" w:type="pct"/>
        </w:trPr>
        <w:tc>
          <w:tcPr>
            <w:tcW w:w="571" w:type="pct"/>
            <w:tcBorders>
              <w:top w:val="single" w:sz="4" w:space="0" w:color="auto"/>
              <w:left w:val="nil"/>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2023</w:t>
            </w:r>
          </w:p>
        </w:tc>
        <w:tc>
          <w:tcPr>
            <w:tcW w:w="781"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sz w:val="20"/>
                <w:szCs w:val="20"/>
                <w:lang w:eastAsia="en-US"/>
              </w:rPr>
            </w:pPr>
            <w:r>
              <w:rPr>
                <w:rFonts w:ascii="Tahoma" w:hAnsi="Tahoma" w:cs="Tahoma"/>
                <w:sz w:val="20"/>
                <w:szCs w:val="20"/>
              </w:rPr>
              <w:t>35967,7</w:t>
            </w:r>
          </w:p>
        </w:tc>
        <w:tc>
          <w:tcPr>
            <w:tcW w:w="657" w:type="pct"/>
            <w:tcBorders>
              <w:top w:val="single" w:sz="4" w:space="0" w:color="auto"/>
              <w:left w:val="single" w:sz="4" w:space="0" w:color="auto"/>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0,0</w:t>
            </w:r>
          </w:p>
        </w:tc>
        <w:tc>
          <w:tcPr>
            <w:tcW w:w="753"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sz w:val="20"/>
                <w:szCs w:val="20"/>
                <w:lang w:eastAsia="en-US"/>
              </w:rPr>
            </w:pPr>
            <w:r>
              <w:rPr>
                <w:rFonts w:ascii="Tahoma" w:hAnsi="Tahoma" w:cs="Tahoma"/>
                <w:sz w:val="20"/>
                <w:szCs w:val="20"/>
              </w:rPr>
              <w:t>2,9</w:t>
            </w:r>
          </w:p>
        </w:tc>
        <w:tc>
          <w:tcPr>
            <w:tcW w:w="1055"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20297,2</w:t>
            </w:r>
          </w:p>
        </w:tc>
        <w:tc>
          <w:tcPr>
            <w:tcW w:w="1053" w:type="pct"/>
            <w:tcBorders>
              <w:top w:val="single" w:sz="4" w:space="0" w:color="auto"/>
              <w:left w:val="single" w:sz="4" w:space="0" w:color="auto"/>
              <w:bottom w:val="single" w:sz="4" w:space="0" w:color="auto"/>
              <w:right w:val="nil"/>
            </w:tcBorders>
            <w:noWrap/>
            <w:hideMark/>
          </w:tcPr>
          <w:p w:rsidR="00A011DB" w:rsidRDefault="00A011DB">
            <w:pPr>
              <w:jc w:val="center"/>
              <w:rPr>
                <w:rFonts w:ascii="Tahoma" w:hAnsi="Tahoma" w:cs="Tahoma"/>
                <w:sz w:val="20"/>
                <w:szCs w:val="20"/>
                <w:lang w:eastAsia="en-US"/>
              </w:rPr>
            </w:pPr>
            <w:r>
              <w:rPr>
                <w:rFonts w:ascii="Tahoma" w:hAnsi="Tahoma" w:cs="Tahoma"/>
                <w:sz w:val="20"/>
                <w:szCs w:val="20"/>
              </w:rPr>
              <w:t>15667,6</w:t>
            </w:r>
          </w:p>
        </w:tc>
      </w:tr>
      <w:tr w:rsidR="00A011DB" w:rsidTr="00A011DB">
        <w:trPr>
          <w:gridAfter w:val="1"/>
          <w:wAfter w:w="130" w:type="pct"/>
        </w:trPr>
        <w:tc>
          <w:tcPr>
            <w:tcW w:w="571" w:type="pct"/>
            <w:tcBorders>
              <w:top w:val="single" w:sz="4" w:space="0" w:color="auto"/>
              <w:left w:val="nil"/>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2024</w:t>
            </w:r>
          </w:p>
        </w:tc>
        <w:tc>
          <w:tcPr>
            <w:tcW w:w="781"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sz w:val="20"/>
                <w:szCs w:val="20"/>
                <w:lang w:eastAsia="en-US"/>
              </w:rPr>
            </w:pPr>
            <w:r>
              <w:rPr>
                <w:rFonts w:ascii="Tahoma" w:hAnsi="Tahoma" w:cs="Tahoma"/>
                <w:sz w:val="20"/>
                <w:szCs w:val="20"/>
              </w:rPr>
              <w:t>35967,7</w:t>
            </w:r>
          </w:p>
        </w:tc>
        <w:tc>
          <w:tcPr>
            <w:tcW w:w="657" w:type="pct"/>
            <w:tcBorders>
              <w:top w:val="single" w:sz="4" w:space="0" w:color="auto"/>
              <w:left w:val="single" w:sz="4" w:space="0" w:color="auto"/>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0,0</w:t>
            </w:r>
          </w:p>
        </w:tc>
        <w:tc>
          <w:tcPr>
            <w:tcW w:w="753"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sz w:val="20"/>
                <w:szCs w:val="20"/>
                <w:lang w:eastAsia="en-US"/>
              </w:rPr>
            </w:pPr>
            <w:r>
              <w:rPr>
                <w:rFonts w:ascii="Tahoma" w:hAnsi="Tahoma" w:cs="Tahoma"/>
                <w:sz w:val="20"/>
                <w:szCs w:val="20"/>
              </w:rPr>
              <w:t>2,9</w:t>
            </w:r>
          </w:p>
        </w:tc>
        <w:tc>
          <w:tcPr>
            <w:tcW w:w="1055"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20297,2</w:t>
            </w:r>
          </w:p>
        </w:tc>
        <w:tc>
          <w:tcPr>
            <w:tcW w:w="1053" w:type="pct"/>
            <w:tcBorders>
              <w:top w:val="single" w:sz="4" w:space="0" w:color="auto"/>
              <w:left w:val="single" w:sz="4" w:space="0" w:color="auto"/>
              <w:bottom w:val="single" w:sz="4" w:space="0" w:color="auto"/>
              <w:right w:val="nil"/>
            </w:tcBorders>
            <w:noWrap/>
            <w:hideMark/>
          </w:tcPr>
          <w:p w:rsidR="00A011DB" w:rsidRDefault="00A011DB">
            <w:pPr>
              <w:jc w:val="center"/>
              <w:rPr>
                <w:rFonts w:ascii="Tahoma" w:hAnsi="Tahoma" w:cs="Tahoma"/>
                <w:sz w:val="20"/>
                <w:szCs w:val="20"/>
                <w:lang w:eastAsia="en-US"/>
              </w:rPr>
            </w:pPr>
            <w:r>
              <w:rPr>
                <w:rFonts w:ascii="Tahoma" w:hAnsi="Tahoma" w:cs="Tahoma"/>
                <w:sz w:val="20"/>
                <w:szCs w:val="20"/>
              </w:rPr>
              <w:t>15667,6</w:t>
            </w:r>
          </w:p>
        </w:tc>
      </w:tr>
      <w:tr w:rsidR="00A011DB" w:rsidTr="00A011DB">
        <w:trPr>
          <w:gridAfter w:val="1"/>
          <w:wAfter w:w="130" w:type="pct"/>
        </w:trPr>
        <w:tc>
          <w:tcPr>
            <w:tcW w:w="571" w:type="pct"/>
            <w:tcBorders>
              <w:top w:val="single" w:sz="4" w:space="0" w:color="auto"/>
              <w:left w:val="nil"/>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2025</w:t>
            </w:r>
          </w:p>
        </w:tc>
        <w:tc>
          <w:tcPr>
            <w:tcW w:w="781"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sz w:val="20"/>
                <w:szCs w:val="20"/>
                <w:lang w:eastAsia="en-US"/>
              </w:rPr>
            </w:pPr>
            <w:r>
              <w:rPr>
                <w:rFonts w:ascii="Tahoma" w:hAnsi="Tahoma" w:cs="Tahoma"/>
                <w:sz w:val="20"/>
                <w:szCs w:val="20"/>
              </w:rPr>
              <w:t>35967,7</w:t>
            </w:r>
          </w:p>
        </w:tc>
        <w:tc>
          <w:tcPr>
            <w:tcW w:w="657" w:type="pct"/>
            <w:tcBorders>
              <w:top w:val="single" w:sz="4" w:space="0" w:color="auto"/>
              <w:left w:val="single" w:sz="4" w:space="0" w:color="auto"/>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0,0</w:t>
            </w:r>
          </w:p>
        </w:tc>
        <w:tc>
          <w:tcPr>
            <w:tcW w:w="753"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sz w:val="20"/>
                <w:szCs w:val="20"/>
                <w:lang w:eastAsia="en-US"/>
              </w:rPr>
            </w:pPr>
            <w:r>
              <w:rPr>
                <w:rFonts w:ascii="Tahoma" w:hAnsi="Tahoma" w:cs="Tahoma"/>
                <w:sz w:val="20"/>
                <w:szCs w:val="20"/>
              </w:rPr>
              <w:t>2,9</w:t>
            </w:r>
          </w:p>
        </w:tc>
        <w:tc>
          <w:tcPr>
            <w:tcW w:w="1055"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20297,2</w:t>
            </w:r>
          </w:p>
        </w:tc>
        <w:tc>
          <w:tcPr>
            <w:tcW w:w="1053" w:type="pct"/>
            <w:tcBorders>
              <w:top w:val="single" w:sz="4" w:space="0" w:color="auto"/>
              <w:left w:val="single" w:sz="4" w:space="0" w:color="auto"/>
              <w:bottom w:val="single" w:sz="4" w:space="0" w:color="auto"/>
              <w:right w:val="nil"/>
            </w:tcBorders>
            <w:noWrap/>
            <w:hideMark/>
          </w:tcPr>
          <w:p w:rsidR="00A011DB" w:rsidRDefault="00A011DB">
            <w:pPr>
              <w:jc w:val="center"/>
              <w:rPr>
                <w:rFonts w:ascii="Tahoma" w:hAnsi="Tahoma" w:cs="Tahoma"/>
                <w:sz w:val="20"/>
                <w:szCs w:val="20"/>
                <w:lang w:eastAsia="en-US"/>
              </w:rPr>
            </w:pPr>
            <w:r>
              <w:rPr>
                <w:rFonts w:ascii="Tahoma" w:hAnsi="Tahoma" w:cs="Tahoma"/>
                <w:sz w:val="20"/>
                <w:szCs w:val="20"/>
              </w:rPr>
              <w:t>15667,6</w:t>
            </w:r>
          </w:p>
        </w:tc>
      </w:tr>
      <w:tr w:rsidR="00A011DB" w:rsidTr="00A011DB">
        <w:trPr>
          <w:gridAfter w:val="1"/>
          <w:wAfter w:w="130" w:type="pct"/>
        </w:trPr>
        <w:tc>
          <w:tcPr>
            <w:tcW w:w="571" w:type="pct"/>
            <w:tcBorders>
              <w:top w:val="single" w:sz="4" w:space="0" w:color="auto"/>
              <w:left w:val="nil"/>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2026–2030</w:t>
            </w:r>
          </w:p>
        </w:tc>
        <w:tc>
          <w:tcPr>
            <w:tcW w:w="781"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sz w:val="20"/>
                <w:szCs w:val="20"/>
                <w:lang w:eastAsia="en-US"/>
              </w:rPr>
            </w:pPr>
            <w:r>
              <w:rPr>
                <w:rFonts w:ascii="Tahoma" w:hAnsi="Tahoma" w:cs="Tahoma"/>
                <w:sz w:val="20"/>
                <w:szCs w:val="20"/>
              </w:rPr>
              <w:t>35967,7</w:t>
            </w:r>
          </w:p>
        </w:tc>
        <w:tc>
          <w:tcPr>
            <w:tcW w:w="657" w:type="pct"/>
            <w:tcBorders>
              <w:top w:val="single" w:sz="4" w:space="0" w:color="auto"/>
              <w:left w:val="single" w:sz="4" w:space="0" w:color="auto"/>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0,0</w:t>
            </w:r>
          </w:p>
        </w:tc>
        <w:tc>
          <w:tcPr>
            <w:tcW w:w="753"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sz w:val="20"/>
                <w:szCs w:val="20"/>
                <w:lang w:eastAsia="en-US"/>
              </w:rPr>
            </w:pPr>
            <w:r>
              <w:rPr>
                <w:rFonts w:ascii="Tahoma" w:hAnsi="Tahoma" w:cs="Tahoma"/>
                <w:sz w:val="20"/>
                <w:szCs w:val="20"/>
              </w:rPr>
              <w:t>2,9</w:t>
            </w:r>
          </w:p>
        </w:tc>
        <w:tc>
          <w:tcPr>
            <w:tcW w:w="1055"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20297,2</w:t>
            </w:r>
          </w:p>
        </w:tc>
        <w:tc>
          <w:tcPr>
            <w:tcW w:w="1053" w:type="pct"/>
            <w:tcBorders>
              <w:top w:val="single" w:sz="4" w:space="0" w:color="auto"/>
              <w:left w:val="single" w:sz="4" w:space="0" w:color="auto"/>
              <w:bottom w:val="single" w:sz="4" w:space="0" w:color="auto"/>
              <w:right w:val="nil"/>
            </w:tcBorders>
            <w:noWrap/>
            <w:hideMark/>
          </w:tcPr>
          <w:p w:rsidR="00A011DB" w:rsidRDefault="00A011DB">
            <w:pPr>
              <w:jc w:val="center"/>
              <w:rPr>
                <w:rFonts w:ascii="Tahoma" w:hAnsi="Tahoma" w:cs="Tahoma"/>
                <w:sz w:val="20"/>
                <w:szCs w:val="20"/>
                <w:lang w:eastAsia="en-US"/>
              </w:rPr>
            </w:pPr>
            <w:r>
              <w:rPr>
                <w:rFonts w:ascii="Tahoma" w:hAnsi="Tahoma" w:cs="Tahoma"/>
                <w:sz w:val="20"/>
                <w:szCs w:val="20"/>
              </w:rPr>
              <w:t>15667,6</w:t>
            </w:r>
          </w:p>
        </w:tc>
      </w:tr>
      <w:tr w:rsidR="00A011DB" w:rsidTr="00A011DB">
        <w:trPr>
          <w:gridAfter w:val="1"/>
          <w:wAfter w:w="130" w:type="pct"/>
        </w:trPr>
        <w:tc>
          <w:tcPr>
            <w:tcW w:w="571" w:type="pct"/>
            <w:tcBorders>
              <w:top w:val="single" w:sz="4" w:space="0" w:color="auto"/>
              <w:left w:val="nil"/>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2031–2035</w:t>
            </w:r>
          </w:p>
        </w:tc>
        <w:tc>
          <w:tcPr>
            <w:tcW w:w="781"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sz w:val="20"/>
                <w:szCs w:val="20"/>
                <w:lang w:eastAsia="en-US"/>
              </w:rPr>
            </w:pPr>
            <w:r>
              <w:rPr>
                <w:rFonts w:ascii="Tahoma" w:hAnsi="Tahoma" w:cs="Tahoma"/>
                <w:sz w:val="20"/>
                <w:szCs w:val="20"/>
              </w:rPr>
              <w:t>35967,7</w:t>
            </w:r>
          </w:p>
        </w:tc>
        <w:tc>
          <w:tcPr>
            <w:tcW w:w="657" w:type="pct"/>
            <w:tcBorders>
              <w:top w:val="single" w:sz="4" w:space="0" w:color="auto"/>
              <w:left w:val="single" w:sz="4" w:space="0" w:color="auto"/>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0,0</w:t>
            </w:r>
          </w:p>
        </w:tc>
        <w:tc>
          <w:tcPr>
            <w:tcW w:w="753"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sz w:val="20"/>
                <w:szCs w:val="20"/>
                <w:lang w:eastAsia="en-US"/>
              </w:rPr>
            </w:pPr>
            <w:r>
              <w:rPr>
                <w:rFonts w:ascii="Tahoma" w:hAnsi="Tahoma" w:cs="Tahoma"/>
                <w:sz w:val="20"/>
                <w:szCs w:val="20"/>
              </w:rPr>
              <w:t>2,9</w:t>
            </w:r>
          </w:p>
        </w:tc>
        <w:tc>
          <w:tcPr>
            <w:tcW w:w="1055"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20297,2</w:t>
            </w:r>
          </w:p>
        </w:tc>
        <w:tc>
          <w:tcPr>
            <w:tcW w:w="1053" w:type="pct"/>
            <w:tcBorders>
              <w:top w:val="single" w:sz="4" w:space="0" w:color="auto"/>
              <w:left w:val="single" w:sz="4" w:space="0" w:color="auto"/>
              <w:bottom w:val="single" w:sz="4" w:space="0" w:color="auto"/>
              <w:right w:val="nil"/>
            </w:tcBorders>
            <w:noWrap/>
            <w:hideMark/>
          </w:tcPr>
          <w:p w:rsidR="00A011DB" w:rsidRDefault="00A011DB">
            <w:pPr>
              <w:jc w:val="center"/>
              <w:rPr>
                <w:rFonts w:ascii="Tahoma" w:hAnsi="Tahoma" w:cs="Tahoma"/>
                <w:sz w:val="20"/>
                <w:szCs w:val="20"/>
                <w:lang w:eastAsia="en-US"/>
              </w:rPr>
            </w:pPr>
            <w:r>
              <w:rPr>
                <w:rFonts w:ascii="Tahoma" w:hAnsi="Tahoma" w:cs="Tahoma"/>
                <w:sz w:val="20"/>
                <w:szCs w:val="20"/>
              </w:rPr>
              <w:t>15667,6</w:t>
            </w:r>
          </w:p>
        </w:tc>
      </w:tr>
      <w:tr w:rsidR="00A011DB" w:rsidTr="00A011DB">
        <w:trPr>
          <w:gridAfter w:val="1"/>
          <w:wAfter w:w="130" w:type="pct"/>
        </w:trPr>
        <w:tc>
          <w:tcPr>
            <w:tcW w:w="571" w:type="pct"/>
            <w:tcBorders>
              <w:top w:val="single" w:sz="4" w:space="0" w:color="auto"/>
              <w:left w:val="nil"/>
              <w:bottom w:val="single" w:sz="4" w:space="0" w:color="auto"/>
              <w:right w:val="single" w:sz="4" w:space="0" w:color="auto"/>
            </w:tcBorders>
            <w:noWrap/>
            <w:hideMark/>
          </w:tcPr>
          <w:p w:rsidR="00A011DB" w:rsidRDefault="00A011DB">
            <w:pPr>
              <w:spacing w:line="232" w:lineRule="auto"/>
              <w:ind w:left="-57" w:right="-57"/>
              <w:jc w:val="center"/>
              <w:rPr>
                <w:rFonts w:ascii="Tahoma" w:hAnsi="Tahoma" w:cs="Tahoma"/>
                <w:b/>
                <w:sz w:val="20"/>
                <w:szCs w:val="20"/>
              </w:rPr>
            </w:pPr>
            <w:r>
              <w:rPr>
                <w:rFonts w:ascii="Tahoma" w:hAnsi="Tahoma" w:cs="Tahoma"/>
                <w:b/>
                <w:sz w:val="20"/>
                <w:szCs w:val="20"/>
              </w:rPr>
              <w:t>Всего</w:t>
            </w:r>
          </w:p>
        </w:tc>
        <w:tc>
          <w:tcPr>
            <w:tcW w:w="781" w:type="pct"/>
            <w:tcBorders>
              <w:top w:val="single" w:sz="4" w:space="0" w:color="auto"/>
              <w:left w:val="single" w:sz="4" w:space="0" w:color="auto"/>
              <w:bottom w:val="single" w:sz="4" w:space="0" w:color="auto"/>
              <w:right w:val="single" w:sz="4" w:space="0" w:color="auto"/>
            </w:tcBorders>
            <w:noWrap/>
            <w:hideMark/>
          </w:tcPr>
          <w:p w:rsidR="00A011DB" w:rsidRDefault="00A011DB">
            <w:pPr>
              <w:spacing w:line="232" w:lineRule="auto"/>
              <w:jc w:val="center"/>
              <w:rPr>
                <w:rFonts w:ascii="Tahoma" w:hAnsi="Tahoma" w:cs="Tahoma"/>
                <w:b/>
                <w:sz w:val="20"/>
                <w:szCs w:val="20"/>
              </w:rPr>
            </w:pPr>
            <w:r>
              <w:rPr>
                <w:rFonts w:ascii="Tahoma" w:eastAsia="Calibri" w:hAnsi="Tahoma" w:cs="Tahoma"/>
                <w:b/>
                <w:sz w:val="20"/>
                <w:szCs w:val="20"/>
              </w:rPr>
              <w:t>375 341,5</w:t>
            </w:r>
          </w:p>
        </w:tc>
        <w:tc>
          <w:tcPr>
            <w:tcW w:w="657" w:type="pct"/>
            <w:tcBorders>
              <w:top w:val="single" w:sz="4" w:space="0" w:color="auto"/>
              <w:left w:val="single" w:sz="4" w:space="0" w:color="auto"/>
              <w:bottom w:val="single" w:sz="4" w:space="0" w:color="auto"/>
              <w:right w:val="single" w:sz="4" w:space="0" w:color="auto"/>
            </w:tcBorders>
            <w:noWrap/>
            <w:hideMark/>
          </w:tcPr>
          <w:p w:rsidR="00A011DB" w:rsidRDefault="00A011DB">
            <w:pPr>
              <w:spacing w:line="232" w:lineRule="auto"/>
              <w:jc w:val="center"/>
              <w:rPr>
                <w:rFonts w:ascii="Tahoma" w:hAnsi="Tahoma" w:cs="Tahoma"/>
                <w:b/>
                <w:sz w:val="20"/>
                <w:szCs w:val="20"/>
              </w:rPr>
            </w:pPr>
            <w:r>
              <w:rPr>
                <w:rFonts w:ascii="Tahoma" w:eastAsia="Calibri" w:hAnsi="Tahoma" w:cs="Tahoma"/>
                <w:b/>
                <w:sz w:val="20"/>
                <w:szCs w:val="20"/>
              </w:rPr>
              <w:t>16206,2</w:t>
            </w:r>
          </w:p>
        </w:tc>
        <w:tc>
          <w:tcPr>
            <w:tcW w:w="753" w:type="pct"/>
            <w:tcBorders>
              <w:top w:val="single" w:sz="4" w:space="0" w:color="auto"/>
              <w:left w:val="single" w:sz="4" w:space="0" w:color="auto"/>
              <w:bottom w:val="single" w:sz="4" w:space="0" w:color="auto"/>
              <w:right w:val="single" w:sz="4" w:space="0" w:color="auto"/>
            </w:tcBorders>
            <w:noWrap/>
            <w:hideMark/>
          </w:tcPr>
          <w:p w:rsidR="00A011DB" w:rsidRDefault="00A011DB">
            <w:pPr>
              <w:spacing w:line="232" w:lineRule="auto"/>
              <w:jc w:val="center"/>
              <w:rPr>
                <w:rFonts w:ascii="Tahoma" w:hAnsi="Tahoma" w:cs="Tahoma"/>
                <w:b/>
                <w:sz w:val="20"/>
                <w:szCs w:val="20"/>
              </w:rPr>
            </w:pPr>
            <w:r>
              <w:rPr>
                <w:rFonts w:ascii="Tahoma" w:hAnsi="Tahoma" w:cs="Tahoma"/>
                <w:b/>
                <w:sz w:val="20"/>
                <w:szCs w:val="20"/>
              </w:rPr>
              <w:t>19 564,3</w:t>
            </w:r>
          </w:p>
        </w:tc>
        <w:tc>
          <w:tcPr>
            <w:tcW w:w="1055" w:type="pc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jc w:val="center"/>
              <w:rPr>
                <w:rFonts w:ascii="Tahoma" w:hAnsi="Tahoma" w:cs="Tahoma"/>
                <w:b/>
                <w:sz w:val="20"/>
                <w:szCs w:val="20"/>
              </w:rPr>
            </w:pPr>
            <w:r>
              <w:rPr>
                <w:rFonts w:ascii="Tahoma" w:hAnsi="Tahoma" w:cs="Tahoma"/>
                <w:b/>
                <w:sz w:val="20"/>
                <w:szCs w:val="20"/>
              </w:rPr>
              <w:t>198563,0</w:t>
            </w:r>
          </w:p>
        </w:tc>
        <w:tc>
          <w:tcPr>
            <w:tcW w:w="1053" w:type="pct"/>
            <w:tcBorders>
              <w:top w:val="single" w:sz="4" w:space="0" w:color="auto"/>
              <w:left w:val="single" w:sz="4" w:space="0" w:color="auto"/>
              <w:bottom w:val="single" w:sz="4" w:space="0" w:color="auto"/>
              <w:right w:val="nil"/>
            </w:tcBorders>
            <w:noWrap/>
            <w:hideMark/>
          </w:tcPr>
          <w:p w:rsidR="00A011DB" w:rsidRDefault="00A011DB">
            <w:pPr>
              <w:spacing w:line="232" w:lineRule="auto"/>
              <w:jc w:val="center"/>
              <w:rPr>
                <w:rFonts w:ascii="Tahoma" w:hAnsi="Tahoma" w:cs="Tahoma"/>
                <w:b/>
                <w:sz w:val="20"/>
                <w:szCs w:val="20"/>
              </w:rPr>
            </w:pPr>
            <w:r>
              <w:rPr>
                <w:rFonts w:ascii="Tahoma" w:hAnsi="Tahoma" w:cs="Tahoma"/>
                <w:b/>
                <w:sz w:val="20"/>
                <w:szCs w:val="20"/>
              </w:rPr>
              <w:t>125340,8</w:t>
            </w:r>
          </w:p>
        </w:tc>
      </w:tr>
    </w:tbl>
    <w:p w:rsidR="00A011DB" w:rsidRDefault="00A011DB" w:rsidP="00A011DB">
      <w:pPr>
        <w:autoSpaceDE w:val="0"/>
        <w:autoSpaceDN w:val="0"/>
        <w:adjustRightInd w:val="0"/>
        <w:spacing w:line="232" w:lineRule="auto"/>
        <w:ind w:firstLine="709"/>
        <w:rPr>
          <w:rFonts w:ascii="Tahoma" w:hAnsi="Tahoma" w:cs="Tahoma"/>
          <w:sz w:val="20"/>
          <w:szCs w:val="20"/>
        </w:rPr>
      </w:pPr>
    </w:p>
    <w:p w:rsidR="00A011DB" w:rsidRDefault="00A011DB" w:rsidP="00A011DB">
      <w:pPr>
        <w:widowControl w:val="0"/>
        <w:autoSpaceDE w:val="0"/>
        <w:autoSpaceDN w:val="0"/>
        <w:ind w:firstLine="709"/>
        <w:rPr>
          <w:rFonts w:ascii="Tahoma" w:hAnsi="Tahoma" w:cs="Tahoma"/>
          <w:color w:val="000000"/>
          <w:sz w:val="20"/>
          <w:szCs w:val="20"/>
        </w:rPr>
      </w:pPr>
      <w:r>
        <w:rPr>
          <w:rFonts w:ascii="Tahoma" w:hAnsi="Tahoma" w:cs="Tahoma"/>
          <w:sz w:val="20"/>
          <w:szCs w:val="20"/>
        </w:rPr>
        <w:t xml:space="preserve">Ресурсное обеспечение и прогнозная (справочная) оценка расходов за счет всех источников финансирования реализации </w:t>
      </w:r>
      <w:r>
        <w:rPr>
          <w:rFonts w:ascii="Tahoma" w:eastAsia="Calibri" w:hAnsi="Tahoma" w:cs="Tahoma"/>
          <w:sz w:val="20"/>
          <w:szCs w:val="20"/>
        </w:rPr>
        <w:t>Муниципальной</w:t>
      </w:r>
      <w:r>
        <w:rPr>
          <w:rFonts w:ascii="Tahoma" w:hAnsi="Tahoma" w:cs="Tahoma"/>
          <w:sz w:val="20"/>
          <w:szCs w:val="20"/>
        </w:rPr>
        <w:t xml:space="preserve"> программы приведены в приложении № 2 к </w:t>
      </w:r>
      <w:r>
        <w:rPr>
          <w:rFonts w:ascii="Tahoma" w:eastAsia="Calibri" w:hAnsi="Tahoma" w:cs="Tahoma"/>
          <w:sz w:val="20"/>
          <w:szCs w:val="20"/>
        </w:rPr>
        <w:t>Муниципальной</w:t>
      </w:r>
      <w:r>
        <w:rPr>
          <w:rFonts w:ascii="Tahoma" w:hAnsi="Tahoma" w:cs="Tahoma"/>
          <w:color w:val="000000"/>
          <w:sz w:val="20"/>
          <w:szCs w:val="20"/>
        </w:rPr>
        <w:t xml:space="preserve"> программе.</w:t>
      </w:r>
    </w:p>
    <w:p w:rsidR="00A011DB" w:rsidRDefault="00A011DB" w:rsidP="00A011DB">
      <w:pPr>
        <w:autoSpaceDE w:val="0"/>
        <w:autoSpaceDN w:val="0"/>
        <w:adjustRightInd w:val="0"/>
        <w:ind w:firstLine="709"/>
        <w:rPr>
          <w:rFonts w:ascii="Tahoma" w:hAnsi="Tahoma" w:cs="Tahoma"/>
          <w:color w:val="000000"/>
          <w:sz w:val="20"/>
          <w:szCs w:val="20"/>
        </w:rPr>
      </w:pPr>
      <w:r>
        <w:rPr>
          <w:rFonts w:ascii="Tahoma" w:hAnsi="Tahoma" w:cs="Tahoma"/>
          <w:color w:val="000000"/>
          <w:sz w:val="20"/>
          <w:szCs w:val="20"/>
        </w:rPr>
        <w:t xml:space="preserve">В </w:t>
      </w:r>
      <w:r>
        <w:rPr>
          <w:rFonts w:ascii="Tahoma" w:eastAsia="Calibri" w:hAnsi="Tahoma" w:cs="Tahoma"/>
          <w:color w:val="000000"/>
          <w:sz w:val="20"/>
          <w:szCs w:val="20"/>
        </w:rPr>
        <w:t>Муниципальную</w:t>
      </w:r>
      <w:r>
        <w:rPr>
          <w:rFonts w:ascii="Tahoma" w:hAnsi="Tahoma" w:cs="Tahoma"/>
          <w:color w:val="000000"/>
          <w:sz w:val="20"/>
          <w:szCs w:val="20"/>
        </w:rPr>
        <w:t xml:space="preserve"> программу включены подпрограммы, реализуемые в рамках </w:t>
      </w:r>
      <w:r>
        <w:rPr>
          <w:rFonts w:ascii="Tahoma" w:eastAsia="Calibri" w:hAnsi="Tahoma" w:cs="Tahoma"/>
          <w:color w:val="000000"/>
          <w:sz w:val="20"/>
          <w:szCs w:val="20"/>
        </w:rPr>
        <w:t>Муниципальной</w:t>
      </w:r>
      <w:r>
        <w:rPr>
          <w:rFonts w:ascii="Tahoma" w:hAnsi="Tahoma" w:cs="Tahoma"/>
          <w:color w:val="000000"/>
          <w:sz w:val="20"/>
          <w:szCs w:val="20"/>
        </w:rPr>
        <w:t xml:space="preserve"> программы, согласно приложениям </w:t>
      </w:r>
      <w:r>
        <w:rPr>
          <w:rFonts w:ascii="Tahoma" w:hAnsi="Tahoma" w:cs="Tahoma"/>
          <w:sz w:val="20"/>
          <w:szCs w:val="20"/>
        </w:rPr>
        <w:t>№ 3–6</w:t>
      </w:r>
      <w:r>
        <w:rPr>
          <w:rFonts w:ascii="Tahoma" w:hAnsi="Tahoma" w:cs="Tahoma"/>
          <w:color w:val="000000"/>
          <w:sz w:val="20"/>
          <w:szCs w:val="20"/>
        </w:rPr>
        <w:t xml:space="preserve"> к настоящей </w:t>
      </w:r>
      <w:r>
        <w:rPr>
          <w:rFonts w:ascii="Tahoma" w:eastAsia="Calibri" w:hAnsi="Tahoma" w:cs="Tahoma"/>
          <w:color w:val="000000"/>
          <w:sz w:val="20"/>
          <w:szCs w:val="20"/>
        </w:rPr>
        <w:t>Муниципальной</w:t>
      </w:r>
      <w:r>
        <w:rPr>
          <w:rFonts w:ascii="Tahoma" w:hAnsi="Tahoma" w:cs="Tahoma"/>
          <w:color w:val="000000"/>
          <w:sz w:val="20"/>
          <w:szCs w:val="20"/>
        </w:rPr>
        <w:t xml:space="preserve"> программе.</w:t>
      </w:r>
    </w:p>
    <w:p w:rsidR="00A011DB" w:rsidRDefault="00A011DB" w:rsidP="00A011DB">
      <w:pPr>
        <w:spacing w:line="232" w:lineRule="auto"/>
        <w:ind w:firstLine="720"/>
        <w:rPr>
          <w:rFonts w:ascii="Tahoma" w:hAnsi="Tahoma" w:cs="Tahoma"/>
          <w:color w:val="000000"/>
          <w:sz w:val="20"/>
          <w:szCs w:val="20"/>
        </w:rPr>
      </w:pPr>
      <w:r>
        <w:rPr>
          <w:rFonts w:ascii="Tahoma" w:hAnsi="Tahoma" w:cs="Tahoma"/>
          <w:sz w:val="20"/>
          <w:szCs w:val="20"/>
        </w:rPr>
        <w:lastRenderedPageBreak/>
        <w:t>Планируемые затраты на реализацию Муниципальной программы в разрезе всех источников финансирования могут уточняться с учетом объемов субвенции из республиканского бюджета Чувашской Республики бюджету Мариинско-Посадского района Чувашской Республики на очередной финансовый год, при формировании бюджета Мариинско-Посадского района Чувашской Республики и бюджетов поселений на очередной финансовый год и плановый период,  а также активности юридических лиц по привлечению внебюджетных средств.</w:t>
      </w:r>
    </w:p>
    <w:p w:rsidR="00A011DB" w:rsidRDefault="00A011DB" w:rsidP="00A011DB">
      <w:pPr>
        <w:autoSpaceDE w:val="0"/>
        <w:autoSpaceDN w:val="0"/>
        <w:adjustRightInd w:val="0"/>
        <w:ind w:firstLine="709"/>
        <w:rPr>
          <w:rFonts w:ascii="Tahoma" w:hAnsi="Tahoma" w:cs="Tahoma"/>
          <w:sz w:val="20"/>
          <w:szCs w:val="20"/>
          <w:lang w:eastAsia="en-US"/>
        </w:rPr>
      </w:pPr>
    </w:p>
    <w:p w:rsidR="00A011DB" w:rsidRDefault="00A011DB" w:rsidP="00A011DB">
      <w:pPr>
        <w:widowControl w:val="0"/>
        <w:tabs>
          <w:tab w:val="left" w:pos="2394"/>
        </w:tabs>
        <w:autoSpaceDE w:val="0"/>
        <w:autoSpaceDN w:val="0"/>
        <w:ind w:firstLine="10915"/>
        <w:jc w:val="right"/>
        <w:rPr>
          <w:rFonts w:ascii="Tahoma" w:hAnsi="Tahoma" w:cs="Tahoma"/>
          <w:color w:val="000000"/>
          <w:sz w:val="20"/>
          <w:szCs w:val="20"/>
        </w:rPr>
      </w:pPr>
      <w:bookmarkStart w:id="157" w:name="sub_131000"/>
      <w:r>
        <w:rPr>
          <w:rFonts w:ascii="Tahoma" w:hAnsi="Tahoma" w:cs="Tahoma"/>
          <w:color w:val="000000"/>
          <w:sz w:val="20"/>
          <w:szCs w:val="20"/>
        </w:rPr>
        <w:t>Приложение № 1</w:t>
      </w:r>
    </w:p>
    <w:p w:rsidR="00A011DB" w:rsidRDefault="00A011DB" w:rsidP="00A011DB">
      <w:pPr>
        <w:widowControl w:val="0"/>
        <w:tabs>
          <w:tab w:val="left" w:pos="2394"/>
        </w:tabs>
        <w:autoSpaceDE w:val="0"/>
        <w:autoSpaceDN w:val="0"/>
        <w:ind w:firstLine="10915"/>
        <w:jc w:val="right"/>
        <w:rPr>
          <w:rFonts w:ascii="Tahoma" w:hAnsi="Tahoma" w:cs="Tahoma"/>
          <w:color w:val="000000"/>
          <w:sz w:val="20"/>
          <w:szCs w:val="20"/>
        </w:rPr>
      </w:pPr>
      <w:r>
        <w:rPr>
          <w:rFonts w:ascii="Tahoma" w:hAnsi="Tahoma" w:cs="Tahoma"/>
          <w:color w:val="000000"/>
          <w:sz w:val="20"/>
          <w:szCs w:val="20"/>
        </w:rPr>
        <w:t xml:space="preserve">к </w:t>
      </w:r>
      <w:r>
        <w:rPr>
          <w:rFonts w:ascii="Tahoma" w:eastAsia="Calibri" w:hAnsi="Tahoma" w:cs="Tahoma"/>
          <w:color w:val="000000"/>
          <w:sz w:val="20"/>
          <w:szCs w:val="20"/>
        </w:rPr>
        <w:t>Муниципальной</w:t>
      </w:r>
      <w:r>
        <w:rPr>
          <w:rFonts w:ascii="Tahoma" w:hAnsi="Tahoma" w:cs="Tahoma"/>
          <w:color w:val="000000"/>
          <w:sz w:val="20"/>
          <w:szCs w:val="20"/>
        </w:rPr>
        <w:t xml:space="preserve"> программе</w:t>
      </w:r>
    </w:p>
    <w:p w:rsidR="00A011DB" w:rsidRDefault="00A011DB" w:rsidP="00A011DB">
      <w:pPr>
        <w:widowControl w:val="0"/>
        <w:tabs>
          <w:tab w:val="left" w:pos="2394"/>
        </w:tabs>
        <w:autoSpaceDE w:val="0"/>
        <w:autoSpaceDN w:val="0"/>
        <w:ind w:firstLine="10915"/>
        <w:jc w:val="right"/>
        <w:rPr>
          <w:rFonts w:ascii="Tahoma" w:hAnsi="Tahoma" w:cs="Tahoma"/>
          <w:color w:val="000000"/>
          <w:sz w:val="20"/>
          <w:szCs w:val="20"/>
        </w:rPr>
      </w:pPr>
      <w:r>
        <w:rPr>
          <w:rFonts w:ascii="Tahoma" w:hAnsi="Tahoma" w:cs="Tahoma"/>
          <w:color w:val="000000"/>
          <w:sz w:val="20"/>
          <w:szCs w:val="20"/>
        </w:rPr>
        <w:t xml:space="preserve">Мариинско-Посадского района </w:t>
      </w:r>
    </w:p>
    <w:p w:rsidR="00A011DB" w:rsidRDefault="00A011DB" w:rsidP="00A011DB">
      <w:pPr>
        <w:widowControl w:val="0"/>
        <w:tabs>
          <w:tab w:val="left" w:pos="2394"/>
        </w:tabs>
        <w:autoSpaceDE w:val="0"/>
        <w:autoSpaceDN w:val="0"/>
        <w:ind w:firstLine="10915"/>
        <w:jc w:val="right"/>
        <w:rPr>
          <w:rFonts w:ascii="Tahoma" w:hAnsi="Tahoma" w:cs="Tahoma"/>
          <w:color w:val="000000"/>
          <w:sz w:val="20"/>
          <w:szCs w:val="20"/>
        </w:rPr>
      </w:pPr>
      <w:r>
        <w:rPr>
          <w:rFonts w:ascii="Tahoma" w:hAnsi="Tahoma" w:cs="Tahoma"/>
          <w:color w:val="000000"/>
          <w:sz w:val="20"/>
          <w:szCs w:val="20"/>
        </w:rPr>
        <w:t>Чувашской Республики</w:t>
      </w:r>
    </w:p>
    <w:p w:rsidR="00A011DB" w:rsidRDefault="00A011DB" w:rsidP="00A011DB">
      <w:pPr>
        <w:widowControl w:val="0"/>
        <w:tabs>
          <w:tab w:val="left" w:pos="2394"/>
        </w:tabs>
        <w:autoSpaceDE w:val="0"/>
        <w:autoSpaceDN w:val="0"/>
        <w:ind w:firstLine="10915"/>
        <w:jc w:val="right"/>
        <w:rPr>
          <w:rFonts w:ascii="Tahoma" w:hAnsi="Tahoma" w:cs="Tahoma"/>
          <w:color w:val="000000"/>
          <w:sz w:val="20"/>
          <w:szCs w:val="20"/>
        </w:rPr>
      </w:pPr>
      <w:r>
        <w:rPr>
          <w:rFonts w:ascii="Tahoma" w:hAnsi="Tahoma" w:cs="Tahoma"/>
          <w:color w:val="000000"/>
          <w:sz w:val="20"/>
          <w:szCs w:val="20"/>
        </w:rPr>
        <w:t>«Развитие культуры и туризма»</w:t>
      </w:r>
    </w:p>
    <w:p w:rsidR="00A011DB" w:rsidRDefault="00A011DB" w:rsidP="00A011DB">
      <w:pPr>
        <w:widowControl w:val="0"/>
        <w:tabs>
          <w:tab w:val="left" w:pos="2394"/>
        </w:tabs>
        <w:autoSpaceDE w:val="0"/>
        <w:autoSpaceDN w:val="0"/>
        <w:jc w:val="center"/>
        <w:rPr>
          <w:rFonts w:ascii="Tahoma" w:hAnsi="Tahoma" w:cs="Tahoma"/>
          <w:b/>
          <w:caps/>
          <w:color w:val="000000"/>
          <w:sz w:val="20"/>
          <w:szCs w:val="20"/>
        </w:rPr>
      </w:pPr>
      <w:bookmarkStart w:id="158" w:name="P528"/>
      <w:bookmarkEnd w:id="158"/>
      <w:r>
        <w:rPr>
          <w:rFonts w:ascii="Tahoma" w:hAnsi="Tahoma" w:cs="Tahoma"/>
          <w:b/>
          <w:caps/>
          <w:color w:val="000000"/>
          <w:sz w:val="20"/>
          <w:szCs w:val="20"/>
        </w:rPr>
        <w:t>С в е д е н и я</w:t>
      </w:r>
    </w:p>
    <w:p w:rsidR="00A011DB" w:rsidRDefault="00A011DB" w:rsidP="00A011DB">
      <w:pPr>
        <w:widowControl w:val="0"/>
        <w:tabs>
          <w:tab w:val="left" w:pos="2394"/>
        </w:tabs>
        <w:autoSpaceDE w:val="0"/>
        <w:autoSpaceDN w:val="0"/>
        <w:jc w:val="center"/>
        <w:rPr>
          <w:rFonts w:ascii="Tahoma" w:hAnsi="Tahoma" w:cs="Tahoma"/>
          <w:b/>
          <w:color w:val="000000"/>
          <w:sz w:val="20"/>
          <w:szCs w:val="20"/>
        </w:rPr>
      </w:pPr>
      <w:r>
        <w:rPr>
          <w:rFonts w:ascii="Tahoma" w:hAnsi="Tahoma" w:cs="Tahoma"/>
          <w:b/>
          <w:color w:val="000000"/>
          <w:sz w:val="20"/>
          <w:szCs w:val="20"/>
        </w:rPr>
        <w:t xml:space="preserve">о целевых  показателях (индикаторах) </w:t>
      </w:r>
      <w:r>
        <w:rPr>
          <w:rFonts w:ascii="Tahoma" w:eastAsia="Calibri" w:hAnsi="Tahoma" w:cs="Tahoma"/>
          <w:b/>
          <w:color w:val="000000"/>
          <w:sz w:val="20"/>
          <w:szCs w:val="20"/>
        </w:rPr>
        <w:t>муниципальной</w:t>
      </w:r>
      <w:r>
        <w:rPr>
          <w:rFonts w:ascii="Tahoma" w:hAnsi="Tahoma" w:cs="Tahoma"/>
          <w:b/>
          <w:color w:val="000000"/>
          <w:sz w:val="20"/>
          <w:szCs w:val="20"/>
        </w:rPr>
        <w:t xml:space="preserve"> программы Мариинско-Посадского района </w:t>
      </w:r>
    </w:p>
    <w:p w:rsidR="00A011DB" w:rsidRDefault="00A011DB" w:rsidP="00A011DB">
      <w:pPr>
        <w:widowControl w:val="0"/>
        <w:tabs>
          <w:tab w:val="left" w:pos="2394"/>
        </w:tabs>
        <w:autoSpaceDE w:val="0"/>
        <w:autoSpaceDN w:val="0"/>
        <w:jc w:val="center"/>
        <w:rPr>
          <w:rFonts w:ascii="Tahoma" w:hAnsi="Tahoma" w:cs="Tahoma"/>
          <w:b/>
          <w:color w:val="000000"/>
          <w:sz w:val="20"/>
          <w:szCs w:val="20"/>
        </w:rPr>
      </w:pPr>
      <w:r>
        <w:rPr>
          <w:rFonts w:ascii="Tahoma" w:hAnsi="Tahoma" w:cs="Tahoma"/>
          <w:b/>
          <w:color w:val="000000"/>
          <w:sz w:val="20"/>
          <w:szCs w:val="20"/>
        </w:rPr>
        <w:t xml:space="preserve">Чувашской Республики </w:t>
      </w:r>
    </w:p>
    <w:p w:rsidR="00A011DB" w:rsidRDefault="00A011DB" w:rsidP="00A011DB">
      <w:pPr>
        <w:widowControl w:val="0"/>
        <w:tabs>
          <w:tab w:val="left" w:pos="2394"/>
        </w:tabs>
        <w:autoSpaceDE w:val="0"/>
        <w:autoSpaceDN w:val="0"/>
        <w:jc w:val="center"/>
        <w:rPr>
          <w:rFonts w:ascii="Tahoma" w:hAnsi="Tahoma" w:cs="Tahoma"/>
          <w:b/>
          <w:color w:val="000000"/>
          <w:sz w:val="20"/>
          <w:szCs w:val="20"/>
        </w:rPr>
      </w:pPr>
      <w:r>
        <w:rPr>
          <w:rFonts w:ascii="Tahoma" w:hAnsi="Tahoma" w:cs="Tahoma"/>
          <w:b/>
          <w:color w:val="000000"/>
          <w:sz w:val="20"/>
          <w:szCs w:val="20"/>
        </w:rPr>
        <w:t>«Развитие культуры и туризма», подпрограмм муниципальной программы Мариинско-Посадского района Чувашской Республики</w:t>
      </w:r>
    </w:p>
    <w:p w:rsidR="00A011DB" w:rsidRDefault="00A011DB" w:rsidP="00A011DB">
      <w:pPr>
        <w:widowControl w:val="0"/>
        <w:tabs>
          <w:tab w:val="left" w:pos="2394"/>
        </w:tabs>
        <w:autoSpaceDE w:val="0"/>
        <w:autoSpaceDN w:val="0"/>
        <w:jc w:val="center"/>
        <w:rPr>
          <w:rFonts w:ascii="Tahoma" w:hAnsi="Tahoma" w:cs="Tahoma"/>
          <w:b/>
          <w:color w:val="000000"/>
          <w:sz w:val="20"/>
          <w:szCs w:val="20"/>
        </w:rPr>
      </w:pPr>
      <w:r>
        <w:rPr>
          <w:rFonts w:ascii="Tahoma" w:hAnsi="Tahoma" w:cs="Tahoma"/>
          <w:b/>
          <w:color w:val="000000"/>
          <w:sz w:val="20"/>
          <w:szCs w:val="20"/>
        </w:rPr>
        <w:t xml:space="preserve"> «Развитие культуры и туризма» и их значениях</w:t>
      </w:r>
    </w:p>
    <w:tbl>
      <w:tblPr>
        <w:tblW w:w="15330" w:type="dxa"/>
        <w:tblInd w:w="-298" w:type="dxa"/>
        <w:tblBorders>
          <w:top w:val="single" w:sz="4" w:space="0" w:color="auto"/>
          <w:insideH w:val="single" w:sz="4" w:space="0" w:color="auto"/>
          <w:insideV w:val="single" w:sz="4" w:space="0" w:color="auto"/>
        </w:tblBorders>
        <w:tblLayout w:type="fixed"/>
        <w:tblCellMar>
          <w:top w:w="567" w:type="dxa"/>
          <w:left w:w="62" w:type="dxa"/>
          <w:bottom w:w="567" w:type="dxa"/>
          <w:right w:w="62" w:type="dxa"/>
        </w:tblCellMar>
        <w:tblLook w:val="04A0" w:firstRow="1" w:lastRow="0" w:firstColumn="1" w:lastColumn="0" w:noHBand="0" w:noVBand="1"/>
      </w:tblPr>
      <w:tblGrid>
        <w:gridCol w:w="371"/>
        <w:gridCol w:w="1980"/>
        <w:gridCol w:w="1200"/>
        <w:gridCol w:w="666"/>
        <w:gridCol w:w="684"/>
        <w:gridCol w:w="666"/>
        <w:gridCol w:w="678"/>
        <w:gridCol w:w="672"/>
        <w:gridCol w:w="678"/>
        <w:gridCol w:w="666"/>
        <w:gridCol w:w="678"/>
        <w:gridCol w:w="834"/>
        <w:gridCol w:w="852"/>
        <w:gridCol w:w="666"/>
        <w:gridCol w:w="672"/>
        <w:gridCol w:w="678"/>
        <w:gridCol w:w="666"/>
        <w:gridCol w:w="690"/>
        <w:gridCol w:w="651"/>
        <w:gridCol w:w="682"/>
      </w:tblGrid>
      <w:tr w:rsidR="00A011DB" w:rsidTr="00BD222C">
        <w:tc>
          <w:tcPr>
            <w:tcW w:w="371" w:type="dxa"/>
            <w:vMerge w:val="restart"/>
            <w:tcBorders>
              <w:top w:val="single" w:sz="4" w:space="0" w:color="auto"/>
              <w:left w:val="nil"/>
              <w:bottom w:val="nil"/>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eastAsia="Calibri" w:hAnsi="Tahoma" w:cs="Tahoma"/>
                <w:color w:val="000000"/>
                <w:sz w:val="20"/>
                <w:szCs w:val="20"/>
                <w:lang w:eastAsia="en-US"/>
              </w:rPr>
            </w:pPr>
            <w:r>
              <w:rPr>
                <w:rFonts w:ascii="Tahoma" w:hAnsi="Tahoma" w:cs="Tahoma"/>
                <w:color w:val="000000"/>
                <w:sz w:val="20"/>
                <w:szCs w:val="20"/>
              </w:rPr>
              <w:t>№ пп</w:t>
            </w:r>
          </w:p>
        </w:tc>
        <w:tc>
          <w:tcPr>
            <w:tcW w:w="1980" w:type="dxa"/>
            <w:vMerge w:val="restart"/>
            <w:tcBorders>
              <w:top w:val="single" w:sz="4" w:space="0" w:color="auto"/>
              <w:left w:val="single" w:sz="4" w:space="0" w:color="auto"/>
              <w:bottom w:val="nil"/>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 xml:space="preserve">Целевой </w:t>
            </w:r>
          </w:p>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 xml:space="preserve"> Показатель ( индикатор)</w:t>
            </w:r>
          </w:p>
          <w:p w:rsidR="00A011DB" w:rsidRDefault="00A011DB">
            <w:pPr>
              <w:widowControl w:val="0"/>
              <w:autoSpaceDE w:val="0"/>
              <w:autoSpaceDN w:val="0"/>
              <w:jc w:val="center"/>
              <w:rPr>
                <w:rFonts w:ascii="Tahoma" w:eastAsia="Calibri" w:hAnsi="Tahoma" w:cs="Tahoma"/>
                <w:color w:val="000000"/>
                <w:sz w:val="20"/>
                <w:szCs w:val="20"/>
                <w:lang w:eastAsia="en-US"/>
              </w:rPr>
            </w:pPr>
            <w:r>
              <w:rPr>
                <w:rFonts w:ascii="Tahoma" w:hAnsi="Tahoma" w:cs="Tahoma"/>
                <w:color w:val="000000"/>
                <w:sz w:val="20"/>
                <w:szCs w:val="20"/>
              </w:rPr>
              <w:t>(наименование)</w:t>
            </w:r>
          </w:p>
        </w:tc>
        <w:tc>
          <w:tcPr>
            <w:tcW w:w="1200" w:type="dxa"/>
            <w:vMerge w:val="restart"/>
            <w:tcBorders>
              <w:top w:val="single" w:sz="4" w:space="0" w:color="auto"/>
              <w:left w:val="single" w:sz="4" w:space="0" w:color="auto"/>
              <w:bottom w:val="nil"/>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eastAsia="Calibri" w:hAnsi="Tahoma" w:cs="Tahoma"/>
                <w:color w:val="000000"/>
                <w:sz w:val="20"/>
                <w:szCs w:val="20"/>
                <w:lang w:eastAsia="en-US"/>
              </w:rPr>
            </w:pPr>
            <w:r>
              <w:rPr>
                <w:rFonts w:ascii="Tahoma" w:hAnsi="Tahoma" w:cs="Tahoma"/>
                <w:color w:val="000000"/>
                <w:sz w:val="20"/>
                <w:szCs w:val="20"/>
              </w:rPr>
              <w:t>Единица измерения</w:t>
            </w:r>
          </w:p>
        </w:tc>
        <w:tc>
          <w:tcPr>
            <w:tcW w:w="11779" w:type="dxa"/>
            <w:gridSpan w:val="17"/>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jc w:val="center"/>
              <w:rPr>
                <w:rFonts w:ascii="Tahoma" w:eastAsia="Calibri" w:hAnsi="Tahoma" w:cs="Tahoma"/>
                <w:color w:val="000000"/>
                <w:sz w:val="20"/>
                <w:szCs w:val="20"/>
                <w:lang w:eastAsia="en-US"/>
              </w:rPr>
            </w:pPr>
            <w:r>
              <w:rPr>
                <w:rFonts w:ascii="Tahoma" w:hAnsi="Tahoma" w:cs="Tahoma"/>
                <w:color w:val="000000"/>
                <w:sz w:val="20"/>
                <w:szCs w:val="20"/>
              </w:rPr>
              <w:t>Значения целевых  показателей (индикаторов)</w:t>
            </w:r>
          </w:p>
        </w:tc>
      </w:tr>
      <w:tr w:rsidR="00A011DB" w:rsidTr="00BD222C">
        <w:tc>
          <w:tcPr>
            <w:tcW w:w="371" w:type="dxa"/>
            <w:vMerge/>
            <w:tcBorders>
              <w:top w:val="single" w:sz="4" w:space="0" w:color="auto"/>
              <w:left w:val="nil"/>
              <w:bottom w:val="nil"/>
              <w:right w:val="single" w:sz="4" w:space="0" w:color="auto"/>
            </w:tcBorders>
            <w:vAlign w:val="center"/>
            <w:hideMark/>
          </w:tcPr>
          <w:p w:rsidR="00A011DB" w:rsidRDefault="00A011DB">
            <w:pPr>
              <w:rPr>
                <w:rFonts w:ascii="Tahoma" w:eastAsia="Calibri" w:hAnsi="Tahoma" w:cs="Tahoma"/>
                <w:color w:val="000000"/>
                <w:sz w:val="20"/>
                <w:szCs w:val="20"/>
                <w:lang w:eastAsia="en-US"/>
              </w:rPr>
            </w:pPr>
          </w:p>
        </w:tc>
        <w:tc>
          <w:tcPr>
            <w:tcW w:w="1980" w:type="dxa"/>
            <w:vMerge/>
            <w:tcBorders>
              <w:top w:val="single" w:sz="4" w:space="0" w:color="auto"/>
              <w:left w:val="single" w:sz="4" w:space="0" w:color="auto"/>
              <w:bottom w:val="nil"/>
              <w:right w:val="single" w:sz="4" w:space="0" w:color="auto"/>
            </w:tcBorders>
            <w:vAlign w:val="center"/>
            <w:hideMark/>
          </w:tcPr>
          <w:p w:rsidR="00A011DB" w:rsidRDefault="00A011DB">
            <w:pPr>
              <w:rPr>
                <w:rFonts w:ascii="Tahoma" w:eastAsia="Calibri" w:hAnsi="Tahoma" w:cs="Tahoma"/>
                <w:color w:val="000000"/>
                <w:sz w:val="20"/>
                <w:szCs w:val="20"/>
                <w:lang w:eastAsia="en-US"/>
              </w:rPr>
            </w:pPr>
          </w:p>
        </w:tc>
        <w:tc>
          <w:tcPr>
            <w:tcW w:w="1200" w:type="dxa"/>
            <w:vMerge/>
            <w:tcBorders>
              <w:top w:val="single" w:sz="4" w:space="0" w:color="auto"/>
              <w:left w:val="single" w:sz="4" w:space="0" w:color="auto"/>
              <w:bottom w:val="nil"/>
              <w:right w:val="single" w:sz="4" w:space="0" w:color="auto"/>
            </w:tcBorders>
            <w:vAlign w:val="center"/>
            <w:hideMark/>
          </w:tcPr>
          <w:p w:rsidR="00A011DB" w:rsidRDefault="00A011DB">
            <w:pPr>
              <w:rPr>
                <w:rFonts w:ascii="Tahoma" w:eastAsia="Calibri" w:hAnsi="Tahoma" w:cs="Tahoma"/>
                <w:color w:val="000000"/>
                <w:sz w:val="20"/>
                <w:szCs w:val="20"/>
                <w:lang w:eastAsia="en-US"/>
              </w:rPr>
            </w:pPr>
          </w:p>
        </w:tc>
        <w:tc>
          <w:tcPr>
            <w:tcW w:w="666" w:type="dxa"/>
            <w:tcBorders>
              <w:top w:val="single" w:sz="4" w:space="0" w:color="auto"/>
              <w:left w:val="single" w:sz="4" w:space="0" w:color="auto"/>
              <w:bottom w:val="nil"/>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2019 год</w:t>
            </w:r>
          </w:p>
        </w:tc>
        <w:tc>
          <w:tcPr>
            <w:tcW w:w="684" w:type="dxa"/>
            <w:tcBorders>
              <w:top w:val="single" w:sz="4" w:space="0" w:color="auto"/>
              <w:left w:val="single" w:sz="4" w:space="0" w:color="auto"/>
              <w:bottom w:val="nil"/>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2020 год</w:t>
            </w:r>
          </w:p>
        </w:tc>
        <w:tc>
          <w:tcPr>
            <w:tcW w:w="666" w:type="dxa"/>
            <w:tcBorders>
              <w:top w:val="single" w:sz="4" w:space="0" w:color="auto"/>
              <w:left w:val="single" w:sz="4" w:space="0" w:color="auto"/>
              <w:bottom w:val="nil"/>
              <w:right w:val="single" w:sz="4" w:space="0" w:color="auto"/>
            </w:tcBorders>
            <w:tcMar>
              <w:top w:w="0" w:type="dxa"/>
              <w:left w:w="62" w:type="dxa"/>
              <w:bottom w:w="0" w:type="dxa"/>
              <w:right w:w="62" w:type="dxa"/>
            </w:tcMar>
            <w:hideMark/>
          </w:tcPr>
          <w:p w:rsidR="00A011DB" w:rsidRDefault="00A011DB">
            <w:pPr>
              <w:jc w:val="center"/>
              <w:rPr>
                <w:rFonts w:ascii="Tahoma" w:eastAsia="Calibri" w:hAnsi="Tahoma" w:cs="Tahoma"/>
                <w:color w:val="000000"/>
                <w:sz w:val="20"/>
                <w:szCs w:val="20"/>
                <w:lang w:eastAsia="en-US"/>
              </w:rPr>
            </w:pPr>
            <w:r>
              <w:rPr>
                <w:rFonts w:ascii="Tahoma" w:eastAsia="Calibri" w:hAnsi="Tahoma" w:cs="Tahoma"/>
                <w:color w:val="000000"/>
                <w:sz w:val="20"/>
                <w:szCs w:val="20"/>
              </w:rPr>
              <w:t>2021 год</w:t>
            </w:r>
          </w:p>
        </w:tc>
        <w:tc>
          <w:tcPr>
            <w:tcW w:w="678" w:type="dxa"/>
            <w:tcBorders>
              <w:top w:val="single" w:sz="4" w:space="0" w:color="auto"/>
              <w:left w:val="single" w:sz="4" w:space="0" w:color="auto"/>
              <w:bottom w:val="nil"/>
              <w:right w:val="single" w:sz="4" w:space="0" w:color="auto"/>
            </w:tcBorders>
            <w:tcMar>
              <w:top w:w="0" w:type="dxa"/>
              <w:left w:w="62" w:type="dxa"/>
              <w:bottom w:w="0" w:type="dxa"/>
              <w:right w:w="62" w:type="dxa"/>
            </w:tcMar>
            <w:hideMark/>
          </w:tcPr>
          <w:p w:rsidR="00A011DB" w:rsidRDefault="00A011DB">
            <w:pPr>
              <w:jc w:val="center"/>
              <w:rPr>
                <w:rFonts w:ascii="Tahoma" w:eastAsia="Calibri" w:hAnsi="Tahoma" w:cs="Tahoma"/>
                <w:color w:val="000000"/>
                <w:sz w:val="20"/>
                <w:szCs w:val="20"/>
                <w:lang w:eastAsia="en-US"/>
              </w:rPr>
            </w:pPr>
            <w:r>
              <w:rPr>
                <w:rFonts w:ascii="Tahoma" w:eastAsia="Calibri" w:hAnsi="Tahoma" w:cs="Tahoma"/>
                <w:color w:val="000000"/>
                <w:sz w:val="20"/>
                <w:szCs w:val="20"/>
              </w:rPr>
              <w:t>2022 год</w:t>
            </w:r>
          </w:p>
        </w:tc>
        <w:tc>
          <w:tcPr>
            <w:tcW w:w="672" w:type="dxa"/>
            <w:tcBorders>
              <w:top w:val="single" w:sz="4" w:space="0" w:color="auto"/>
              <w:left w:val="single" w:sz="4" w:space="0" w:color="auto"/>
              <w:bottom w:val="nil"/>
              <w:right w:val="single" w:sz="4" w:space="0" w:color="auto"/>
            </w:tcBorders>
            <w:tcMar>
              <w:top w:w="0" w:type="dxa"/>
              <w:left w:w="62" w:type="dxa"/>
              <w:bottom w:w="0" w:type="dxa"/>
              <w:right w:w="62" w:type="dxa"/>
            </w:tcMar>
            <w:hideMark/>
          </w:tcPr>
          <w:p w:rsidR="00A011DB" w:rsidRDefault="00A011DB">
            <w:pPr>
              <w:jc w:val="center"/>
              <w:rPr>
                <w:rFonts w:ascii="Tahoma" w:eastAsia="Calibri" w:hAnsi="Tahoma" w:cs="Tahoma"/>
                <w:color w:val="000000"/>
                <w:sz w:val="20"/>
                <w:szCs w:val="20"/>
                <w:lang w:eastAsia="en-US"/>
              </w:rPr>
            </w:pPr>
            <w:r>
              <w:rPr>
                <w:rFonts w:ascii="Tahoma" w:eastAsia="Calibri" w:hAnsi="Tahoma" w:cs="Tahoma"/>
                <w:color w:val="000000"/>
                <w:sz w:val="20"/>
                <w:szCs w:val="20"/>
              </w:rPr>
              <w:t>2023 год</w:t>
            </w:r>
          </w:p>
        </w:tc>
        <w:tc>
          <w:tcPr>
            <w:tcW w:w="678" w:type="dxa"/>
            <w:tcBorders>
              <w:top w:val="single" w:sz="4" w:space="0" w:color="auto"/>
              <w:left w:val="single" w:sz="4" w:space="0" w:color="auto"/>
              <w:bottom w:val="nil"/>
              <w:right w:val="single" w:sz="4" w:space="0" w:color="auto"/>
            </w:tcBorders>
            <w:tcMar>
              <w:top w:w="0" w:type="dxa"/>
              <w:left w:w="62" w:type="dxa"/>
              <w:bottom w:w="0" w:type="dxa"/>
              <w:right w:w="62" w:type="dxa"/>
            </w:tcMar>
            <w:hideMark/>
          </w:tcPr>
          <w:p w:rsidR="00A011DB" w:rsidRDefault="00A011DB">
            <w:pPr>
              <w:jc w:val="center"/>
              <w:rPr>
                <w:rFonts w:ascii="Tahoma" w:eastAsia="Calibri" w:hAnsi="Tahoma" w:cs="Tahoma"/>
                <w:color w:val="000000"/>
                <w:sz w:val="20"/>
                <w:szCs w:val="20"/>
                <w:lang w:eastAsia="en-US"/>
              </w:rPr>
            </w:pPr>
            <w:r>
              <w:rPr>
                <w:rFonts w:ascii="Tahoma" w:eastAsia="Calibri" w:hAnsi="Tahoma" w:cs="Tahoma"/>
                <w:color w:val="000000"/>
                <w:sz w:val="20"/>
                <w:szCs w:val="20"/>
              </w:rPr>
              <w:t>2024 год</w:t>
            </w:r>
          </w:p>
        </w:tc>
        <w:tc>
          <w:tcPr>
            <w:tcW w:w="666" w:type="dxa"/>
            <w:tcBorders>
              <w:top w:val="single" w:sz="4" w:space="0" w:color="auto"/>
              <w:left w:val="single" w:sz="4" w:space="0" w:color="auto"/>
              <w:bottom w:val="nil"/>
              <w:right w:val="single" w:sz="4" w:space="0" w:color="auto"/>
            </w:tcBorders>
            <w:tcMar>
              <w:top w:w="0" w:type="dxa"/>
              <w:left w:w="62" w:type="dxa"/>
              <w:bottom w:w="0" w:type="dxa"/>
              <w:right w:w="62" w:type="dxa"/>
            </w:tcMar>
            <w:hideMark/>
          </w:tcPr>
          <w:p w:rsidR="00A011DB" w:rsidRDefault="00A011DB">
            <w:pPr>
              <w:jc w:val="center"/>
              <w:rPr>
                <w:rFonts w:ascii="Tahoma" w:eastAsia="Calibri" w:hAnsi="Tahoma" w:cs="Tahoma"/>
                <w:color w:val="000000"/>
                <w:sz w:val="20"/>
                <w:szCs w:val="20"/>
                <w:lang w:eastAsia="en-US"/>
              </w:rPr>
            </w:pPr>
            <w:r>
              <w:rPr>
                <w:rFonts w:ascii="Tahoma" w:eastAsia="Calibri" w:hAnsi="Tahoma" w:cs="Tahoma"/>
                <w:color w:val="000000"/>
                <w:sz w:val="20"/>
                <w:szCs w:val="20"/>
              </w:rPr>
              <w:t>2025 год</w:t>
            </w:r>
          </w:p>
        </w:tc>
        <w:tc>
          <w:tcPr>
            <w:tcW w:w="678" w:type="dxa"/>
            <w:tcBorders>
              <w:top w:val="single" w:sz="4" w:space="0" w:color="auto"/>
              <w:left w:val="single" w:sz="4" w:space="0" w:color="auto"/>
              <w:bottom w:val="nil"/>
              <w:right w:val="single" w:sz="4" w:space="0" w:color="auto"/>
            </w:tcBorders>
            <w:tcMar>
              <w:top w:w="0" w:type="dxa"/>
              <w:left w:w="62" w:type="dxa"/>
              <w:bottom w:w="0" w:type="dxa"/>
              <w:right w:w="62" w:type="dxa"/>
            </w:tcMar>
            <w:hideMark/>
          </w:tcPr>
          <w:p w:rsidR="00A011DB" w:rsidRDefault="00A011DB">
            <w:pPr>
              <w:jc w:val="center"/>
              <w:rPr>
                <w:rFonts w:ascii="Tahoma" w:eastAsia="Calibri" w:hAnsi="Tahoma" w:cs="Tahoma"/>
                <w:color w:val="000000"/>
                <w:sz w:val="20"/>
                <w:szCs w:val="20"/>
                <w:lang w:eastAsia="en-US"/>
              </w:rPr>
            </w:pPr>
            <w:r>
              <w:rPr>
                <w:rFonts w:ascii="Tahoma" w:eastAsia="Calibri" w:hAnsi="Tahoma" w:cs="Tahoma"/>
                <w:color w:val="000000"/>
                <w:sz w:val="20"/>
                <w:szCs w:val="20"/>
              </w:rPr>
              <w:t>2026 год</w:t>
            </w:r>
          </w:p>
        </w:tc>
        <w:tc>
          <w:tcPr>
            <w:tcW w:w="834" w:type="dxa"/>
            <w:tcBorders>
              <w:top w:val="single" w:sz="4" w:space="0" w:color="auto"/>
              <w:left w:val="single" w:sz="4" w:space="0" w:color="auto"/>
              <w:bottom w:val="nil"/>
              <w:right w:val="single" w:sz="4" w:space="0" w:color="auto"/>
            </w:tcBorders>
            <w:tcMar>
              <w:top w:w="0" w:type="dxa"/>
              <w:left w:w="62" w:type="dxa"/>
              <w:bottom w:w="0" w:type="dxa"/>
              <w:right w:w="62" w:type="dxa"/>
            </w:tcMar>
            <w:hideMark/>
          </w:tcPr>
          <w:p w:rsidR="00A011DB" w:rsidRDefault="00A011DB">
            <w:pPr>
              <w:jc w:val="center"/>
              <w:rPr>
                <w:rFonts w:ascii="Tahoma" w:eastAsia="Calibri" w:hAnsi="Tahoma" w:cs="Tahoma"/>
                <w:color w:val="000000"/>
                <w:sz w:val="20"/>
                <w:szCs w:val="20"/>
                <w:lang w:eastAsia="en-US"/>
              </w:rPr>
            </w:pPr>
            <w:r>
              <w:rPr>
                <w:rFonts w:ascii="Tahoma" w:eastAsia="Calibri" w:hAnsi="Tahoma" w:cs="Tahoma"/>
                <w:color w:val="000000"/>
                <w:sz w:val="20"/>
                <w:szCs w:val="20"/>
              </w:rPr>
              <w:t>2027 год</w:t>
            </w:r>
          </w:p>
        </w:tc>
        <w:tc>
          <w:tcPr>
            <w:tcW w:w="852" w:type="dxa"/>
            <w:tcBorders>
              <w:top w:val="single" w:sz="4" w:space="0" w:color="auto"/>
              <w:left w:val="single" w:sz="4" w:space="0" w:color="auto"/>
              <w:bottom w:val="nil"/>
              <w:right w:val="single" w:sz="4" w:space="0" w:color="auto"/>
            </w:tcBorders>
            <w:tcMar>
              <w:top w:w="0" w:type="dxa"/>
              <w:left w:w="62" w:type="dxa"/>
              <w:bottom w:w="0" w:type="dxa"/>
              <w:right w:w="62" w:type="dxa"/>
            </w:tcMar>
            <w:hideMark/>
          </w:tcPr>
          <w:p w:rsidR="00A011DB" w:rsidRDefault="00A011DB">
            <w:pPr>
              <w:jc w:val="center"/>
              <w:rPr>
                <w:rFonts w:ascii="Tahoma" w:eastAsia="Calibri" w:hAnsi="Tahoma" w:cs="Tahoma"/>
                <w:color w:val="000000"/>
                <w:sz w:val="20"/>
                <w:szCs w:val="20"/>
                <w:lang w:eastAsia="en-US"/>
              </w:rPr>
            </w:pPr>
            <w:r>
              <w:rPr>
                <w:rFonts w:ascii="Tahoma" w:eastAsia="Calibri" w:hAnsi="Tahoma" w:cs="Tahoma"/>
                <w:color w:val="000000"/>
                <w:sz w:val="20"/>
                <w:szCs w:val="20"/>
              </w:rPr>
              <w:t>2028 год</w:t>
            </w:r>
          </w:p>
        </w:tc>
        <w:tc>
          <w:tcPr>
            <w:tcW w:w="666" w:type="dxa"/>
            <w:tcBorders>
              <w:top w:val="single" w:sz="4" w:space="0" w:color="auto"/>
              <w:left w:val="single" w:sz="4" w:space="0" w:color="auto"/>
              <w:bottom w:val="nil"/>
              <w:right w:val="single" w:sz="4" w:space="0" w:color="auto"/>
            </w:tcBorders>
            <w:tcMar>
              <w:top w:w="0" w:type="dxa"/>
              <w:left w:w="62" w:type="dxa"/>
              <w:bottom w:w="0" w:type="dxa"/>
              <w:right w:w="62" w:type="dxa"/>
            </w:tcMar>
            <w:hideMark/>
          </w:tcPr>
          <w:p w:rsidR="00A011DB" w:rsidRDefault="00A011DB">
            <w:pPr>
              <w:jc w:val="center"/>
              <w:rPr>
                <w:rFonts w:ascii="Tahoma" w:eastAsia="Calibri" w:hAnsi="Tahoma" w:cs="Tahoma"/>
                <w:color w:val="000000"/>
                <w:sz w:val="20"/>
                <w:szCs w:val="20"/>
                <w:lang w:eastAsia="en-US"/>
              </w:rPr>
            </w:pPr>
            <w:r>
              <w:rPr>
                <w:rFonts w:ascii="Tahoma" w:eastAsia="Calibri" w:hAnsi="Tahoma" w:cs="Tahoma"/>
                <w:color w:val="000000"/>
                <w:sz w:val="20"/>
                <w:szCs w:val="20"/>
              </w:rPr>
              <w:t>2029 год</w:t>
            </w:r>
          </w:p>
        </w:tc>
        <w:tc>
          <w:tcPr>
            <w:tcW w:w="672" w:type="dxa"/>
            <w:tcBorders>
              <w:top w:val="single" w:sz="4" w:space="0" w:color="auto"/>
              <w:left w:val="single" w:sz="4" w:space="0" w:color="auto"/>
              <w:bottom w:val="nil"/>
              <w:right w:val="single" w:sz="4" w:space="0" w:color="auto"/>
            </w:tcBorders>
            <w:tcMar>
              <w:top w:w="0" w:type="dxa"/>
              <w:left w:w="62" w:type="dxa"/>
              <w:bottom w:w="0" w:type="dxa"/>
              <w:right w:w="62" w:type="dxa"/>
            </w:tcMar>
            <w:hideMark/>
          </w:tcPr>
          <w:p w:rsidR="00A011DB" w:rsidRDefault="00A011DB">
            <w:pPr>
              <w:jc w:val="center"/>
              <w:rPr>
                <w:rFonts w:ascii="Tahoma" w:eastAsia="Calibri" w:hAnsi="Tahoma" w:cs="Tahoma"/>
                <w:color w:val="000000"/>
                <w:sz w:val="20"/>
                <w:szCs w:val="20"/>
                <w:lang w:eastAsia="en-US"/>
              </w:rPr>
            </w:pPr>
            <w:r>
              <w:rPr>
                <w:rFonts w:ascii="Tahoma" w:eastAsia="Calibri" w:hAnsi="Tahoma" w:cs="Tahoma"/>
                <w:color w:val="000000"/>
                <w:sz w:val="20"/>
                <w:szCs w:val="20"/>
              </w:rPr>
              <w:t>2030 год</w:t>
            </w:r>
          </w:p>
        </w:tc>
        <w:tc>
          <w:tcPr>
            <w:tcW w:w="678" w:type="dxa"/>
            <w:tcBorders>
              <w:top w:val="single" w:sz="4" w:space="0" w:color="auto"/>
              <w:left w:val="single" w:sz="4" w:space="0" w:color="auto"/>
              <w:bottom w:val="nil"/>
              <w:right w:val="single" w:sz="4" w:space="0" w:color="auto"/>
            </w:tcBorders>
            <w:tcMar>
              <w:top w:w="0" w:type="dxa"/>
              <w:left w:w="62" w:type="dxa"/>
              <w:bottom w:w="0" w:type="dxa"/>
              <w:right w:w="62" w:type="dxa"/>
            </w:tcMar>
            <w:hideMark/>
          </w:tcPr>
          <w:p w:rsidR="00A011DB" w:rsidRDefault="00A011DB">
            <w:pPr>
              <w:jc w:val="center"/>
              <w:rPr>
                <w:rFonts w:ascii="Tahoma" w:eastAsia="Calibri" w:hAnsi="Tahoma" w:cs="Tahoma"/>
                <w:color w:val="000000"/>
                <w:sz w:val="20"/>
                <w:szCs w:val="20"/>
                <w:lang w:eastAsia="en-US"/>
              </w:rPr>
            </w:pPr>
            <w:r>
              <w:rPr>
                <w:rFonts w:ascii="Tahoma" w:eastAsia="Calibri" w:hAnsi="Tahoma" w:cs="Tahoma"/>
                <w:color w:val="000000"/>
                <w:sz w:val="20"/>
                <w:szCs w:val="20"/>
              </w:rPr>
              <w:t>2031 год</w:t>
            </w:r>
          </w:p>
        </w:tc>
        <w:tc>
          <w:tcPr>
            <w:tcW w:w="666" w:type="dxa"/>
            <w:tcBorders>
              <w:top w:val="single" w:sz="4" w:space="0" w:color="auto"/>
              <w:left w:val="single" w:sz="4" w:space="0" w:color="auto"/>
              <w:bottom w:val="nil"/>
              <w:right w:val="single" w:sz="4" w:space="0" w:color="auto"/>
            </w:tcBorders>
            <w:tcMar>
              <w:top w:w="0" w:type="dxa"/>
              <w:left w:w="62" w:type="dxa"/>
              <w:bottom w:w="0" w:type="dxa"/>
              <w:right w:w="62" w:type="dxa"/>
            </w:tcMar>
            <w:hideMark/>
          </w:tcPr>
          <w:p w:rsidR="00A011DB" w:rsidRDefault="00A011DB">
            <w:pPr>
              <w:jc w:val="center"/>
              <w:rPr>
                <w:rFonts w:ascii="Tahoma" w:eastAsia="Calibri" w:hAnsi="Tahoma" w:cs="Tahoma"/>
                <w:color w:val="000000"/>
                <w:sz w:val="20"/>
                <w:szCs w:val="20"/>
                <w:lang w:eastAsia="en-US"/>
              </w:rPr>
            </w:pPr>
            <w:r>
              <w:rPr>
                <w:rFonts w:ascii="Tahoma" w:eastAsia="Calibri" w:hAnsi="Tahoma" w:cs="Tahoma"/>
                <w:color w:val="000000"/>
                <w:sz w:val="20"/>
                <w:szCs w:val="20"/>
              </w:rPr>
              <w:t>2032 год</w:t>
            </w:r>
          </w:p>
        </w:tc>
        <w:tc>
          <w:tcPr>
            <w:tcW w:w="690" w:type="dxa"/>
            <w:tcBorders>
              <w:top w:val="single" w:sz="4" w:space="0" w:color="auto"/>
              <w:left w:val="single" w:sz="4" w:space="0" w:color="auto"/>
              <w:bottom w:val="nil"/>
              <w:right w:val="single" w:sz="4" w:space="0" w:color="auto"/>
            </w:tcBorders>
            <w:tcMar>
              <w:top w:w="0" w:type="dxa"/>
              <w:left w:w="62" w:type="dxa"/>
              <w:bottom w:w="0" w:type="dxa"/>
              <w:right w:w="62" w:type="dxa"/>
            </w:tcMar>
            <w:hideMark/>
          </w:tcPr>
          <w:p w:rsidR="00A011DB" w:rsidRDefault="00A011DB">
            <w:pPr>
              <w:jc w:val="center"/>
              <w:rPr>
                <w:rFonts w:ascii="Tahoma" w:eastAsia="Calibri" w:hAnsi="Tahoma" w:cs="Tahoma"/>
                <w:color w:val="000000"/>
                <w:sz w:val="20"/>
                <w:szCs w:val="20"/>
                <w:lang w:eastAsia="en-US"/>
              </w:rPr>
            </w:pPr>
            <w:r>
              <w:rPr>
                <w:rFonts w:ascii="Tahoma" w:eastAsia="Calibri" w:hAnsi="Tahoma" w:cs="Tahoma"/>
                <w:color w:val="000000"/>
                <w:sz w:val="20"/>
                <w:szCs w:val="20"/>
              </w:rPr>
              <w:t>2033 год</w:t>
            </w:r>
          </w:p>
        </w:tc>
        <w:tc>
          <w:tcPr>
            <w:tcW w:w="651" w:type="dxa"/>
            <w:tcBorders>
              <w:top w:val="single" w:sz="4" w:space="0" w:color="auto"/>
              <w:left w:val="single" w:sz="4" w:space="0" w:color="auto"/>
              <w:bottom w:val="nil"/>
              <w:right w:val="single" w:sz="4" w:space="0" w:color="auto"/>
            </w:tcBorders>
            <w:tcMar>
              <w:top w:w="0" w:type="dxa"/>
              <w:left w:w="62" w:type="dxa"/>
              <w:bottom w:w="0" w:type="dxa"/>
              <w:right w:w="62" w:type="dxa"/>
            </w:tcMar>
            <w:hideMark/>
          </w:tcPr>
          <w:p w:rsidR="00A011DB" w:rsidRDefault="00A011DB">
            <w:pPr>
              <w:jc w:val="center"/>
              <w:rPr>
                <w:rFonts w:ascii="Tahoma" w:eastAsia="Calibri" w:hAnsi="Tahoma" w:cs="Tahoma"/>
                <w:color w:val="000000"/>
                <w:sz w:val="20"/>
                <w:szCs w:val="20"/>
                <w:lang w:eastAsia="en-US"/>
              </w:rPr>
            </w:pPr>
            <w:r>
              <w:rPr>
                <w:rFonts w:ascii="Tahoma" w:eastAsia="Calibri" w:hAnsi="Tahoma" w:cs="Tahoma"/>
                <w:color w:val="000000"/>
                <w:sz w:val="20"/>
                <w:szCs w:val="20"/>
              </w:rPr>
              <w:t>2034 год</w:t>
            </w:r>
          </w:p>
        </w:tc>
        <w:tc>
          <w:tcPr>
            <w:tcW w:w="682" w:type="dxa"/>
            <w:tcBorders>
              <w:top w:val="single" w:sz="4" w:space="0" w:color="auto"/>
              <w:left w:val="single" w:sz="4" w:space="0" w:color="auto"/>
              <w:bottom w:val="nil"/>
              <w:right w:val="nil"/>
            </w:tcBorders>
            <w:tcMar>
              <w:top w:w="0" w:type="dxa"/>
              <w:left w:w="62" w:type="dxa"/>
              <w:bottom w:w="0" w:type="dxa"/>
              <w:right w:w="62" w:type="dxa"/>
            </w:tcMar>
            <w:hideMark/>
          </w:tcPr>
          <w:p w:rsidR="00A011DB" w:rsidRDefault="00A011DB">
            <w:pPr>
              <w:jc w:val="center"/>
              <w:rPr>
                <w:rFonts w:ascii="Tahoma" w:eastAsia="Calibri" w:hAnsi="Tahoma" w:cs="Tahoma"/>
                <w:color w:val="000000"/>
                <w:sz w:val="20"/>
                <w:szCs w:val="20"/>
                <w:lang w:eastAsia="en-US"/>
              </w:rPr>
            </w:pPr>
            <w:r>
              <w:rPr>
                <w:rFonts w:ascii="Tahoma" w:eastAsia="Calibri" w:hAnsi="Tahoma" w:cs="Tahoma"/>
                <w:color w:val="000000"/>
                <w:sz w:val="20"/>
                <w:szCs w:val="20"/>
              </w:rPr>
              <w:t>2035 год</w:t>
            </w:r>
          </w:p>
        </w:tc>
      </w:tr>
    </w:tbl>
    <w:p w:rsidR="00A011DB" w:rsidRDefault="00A011DB" w:rsidP="00A011DB">
      <w:pPr>
        <w:widowControl w:val="0"/>
        <w:suppressAutoHyphens/>
        <w:spacing w:line="20" w:lineRule="exact"/>
        <w:rPr>
          <w:rFonts w:ascii="Tahoma" w:hAnsi="Tahoma" w:cs="Tahoma"/>
          <w:sz w:val="20"/>
          <w:szCs w:val="20"/>
          <w:lang w:eastAsia="en-US"/>
        </w:rPr>
      </w:pPr>
    </w:p>
    <w:tbl>
      <w:tblPr>
        <w:tblW w:w="15348" w:type="dxa"/>
        <w:tblInd w:w="-298" w:type="dxa"/>
        <w:tblBorders>
          <w:top w:val="single" w:sz="4" w:space="0" w:color="auto"/>
          <w:bottom w:val="single" w:sz="4" w:space="0" w:color="auto"/>
          <w:insideH w:val="single" w:sz="4" w:space="0" w:color="auto"/>
          <w:insideV w:val="single" w:sz="4" w:space="0" w:color="auto"/>
        </w:tblBorders>
        <w:tblCellMar>
          <w:top w:w="567" w:type="dxa"/>
          <w:left w:w="62" w:type="dxa"/>
          <w:bottom w:w="567" w:type="dxa"/>
          <w:right w:w="62" w:type="dxa"/>
        </w:tblCellMar>
        <w:tblLook w:val="04A0" w:firstRow="1" w:lastRow="0" w:firstColumn="1" w:lastColumn="0" w:noHBand="0" w:noVBand="1"/>
      </w:tblPr>
      <w:tblGrid>
        <w:gridCol w:w="294"/>
        <w:gridCol w:w="2053"/>
        <w:gridCol w:w="1201"/>
        <w:gridCol w:w="622"/>
        <w:gridCol w:w="729"/>
        <w:gridCol w:w="661"/>
        <w:gridCol w:w="691"/>
        <w:gridCol w:w="673"/>
        <w:gridCol w:w="651"/>
        <w:gridCol w:w="692"/>
        <w:gridCol w:w="691"/>
        <w:gridCol w:w="840"/>
        <w:gridCol w:w="840"/>
        <w:gridCol w:w="651"/>
        <w:gridCol w:w="691"/>
        <w:gridCol w:w="645"/>
        <w:gridCol w:w="661"/>
        <w:gridCol w:w="719"/>
        <w:gridCol w:w="691"/>
        <w:gridCol w:w="652"/>
      </w:tblGrid>
      <w:tr w:rsidR="00A011DB" w:rsidTr="00A011DB">
        <w:trPr>
          <w:tblHeader/>
        </w:trPr>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A011DB" w:rsidRDefault="00A011DB">
            <w:pPr>
              <w:jc w:val="center"/>
              <w:rPr>
                <w:rFonts w:ascii="Tahoma" w:eastAsia="Calibri" w:hAnsi="Tahoma" w:cs="Tahoma"/>
                <w:color w:val="000000"/>
                <w:sz w:val="20"/>
                <w:szCs w:val="20"/>
                <w:lang w:eastAsia="en-US"/>
              </w:rPr>
            </w:pPr>
            <w:r>
              <w:rPr>
                <w:rFonts w:ascii="Tahoma" w:eastAsia="Calibri" w:hAnsi="Tahoma" w:cs="Tahoma"/>
                <w:color w:val="000000"/>
                <w:sz w:val="20"/>
                <w:szCs w:val="20"/>
              </w:rPr>
              <w:t>1</w:t>
            </w:r>
          </w:p>
        </w:tc>
        <w:tc>
          <w:tcPr>
            <w:tcW w:w="20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jc w:val="center"/>
              <w:rPr>
                <w:rFonts w:ascii="Tahoma" w:eastAsia="Calibri" w:hAnsi="Tahoma" w:cs="Tahoma"/>
                <w:color w:val="000000"/>
                <w:sz w:val="20"/>
                <w:szCs w:val="20"/>
                <w:lang w:eastAsia="en-US"/>
              </w:rPr>
            </w:pPr>
            <w:r>
              <w:rPr>
                <w:rFonts w:ascii="Tahoma" w:eastAsia="Calibri" w:hAnsi="Tahoma" w:cs="Tahoma"/>
                <w:color w:val="000000"/>
                <w:sz w:val="20"/>
                <w:szCs w:val="20"/>
              </w:rPr>
              <w:t>2</w:t>
            </w:r>
          </w:p>
        </w:tc>
        <w:tc>
          <w:tcPr>
            <w:tcW w:w="12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jc w:val="center"/>
              <w:rPr>
                <w:rFonts w:ascii="Tahoma" w:eastAsia="Calibri" w:hAnsi="Tahoma" w:cs="Tahoma"/>
                <w:color w:val="000000"/>
                <w:sz w:val="20"/>
                <w:szCs w:val="20"/>
                <w:lang w:eastAsia="en-US"/>
              </w:rPr>
            </w:pPr>
            <w:r>
              <w:rPr>
                <w:rFonts w:ascii="Tahoma" w:eastAsia="Calibri" w:hAnsi="Tahoma" w:cs="Tahoma"/>
                <w:color w:val="000000"/>
                <w:sz w:val="20"/>
                <w:szCs w:val="20"/>
              </w:rPr>
              <w:t>3</w:t>
            </w:r>
          </w:p>
        </w:tc>
        <w:tc>
          <w:tcPr>
            <w:tcW w:w="62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4</w:t>
            </w:r>
          </w:p>
        </w:tc>
        <w:tc>
          <w:tcPr>
            <w:tcW w:w="73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5</w:t>
            </w:r>
          </w:p>
        </w:tc>
        <w:tc>
          <w:tcPr>
            <w:tcW w:w="6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6</w:t>
            </w:r>
          </w:p>
        </w:tc>
        <w:tc>
          <w:tcPr>
            <w:tcW w:w="6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7</w:t>
            </w:r>
          </w:p>
        </w:tc>
        <w:tc>
          <w:tcPr>
            <w:tcW w:w="67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8</w:t>
            </w:r>
          </w:p>
        </w:tc>
        <w:tc>
          <w:tcPr>
            <w:tcW w:w="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9</w:t>
            </w:r>
          </w:p>
        </w:tc>
        <w:tc>
          <w:tcPr>
            <w:tcW w:w="69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10</w:t>
            </w:r>
          </w:p>
        </w:tc>
        <w:tc>
          <w:tcPr>
            <w:tcW w:w="6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w:t>
            </w:r>
          </w:p>
        </w:tc>
        <w:tc>
          <w:tcPr>
            <w:tcW w:w="0" w:type="auto"/>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12</w:t>
            </w:r>
          </w:p>
        </w:tc>
        <w:tc>
          <w:tcPr>
            <w:tcW w:w="0" w:type="auto"/>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13</w:t>
            </w:r>
          </w:p>
        </w:tc>
        <w:tc>
          <w:tcPr>
            <w:tcW w:w="652"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14</w:t>
            </w:r>
          </w:p>
        </w:tc>
        <w:tc>
          <w:tcPr>
            <w:tcW w:w="694"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15</w:t>
            </w:r>
          </w:p>
        </w:tc>
        <w:tc>
          <w:tcPr>
            <w:tcW w:w="646"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16</w:t>
            </w:r>
          </w:p>
        </w:tc>
        <w:tc>
          <w:tcPr>
            <w:tcW w:w="663"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17</w:t>
            </w:r>
          </w:p>
        </w:tc>
        <w:tc>
          <w:tcPr>
            <w:tcW w:w="724"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18</w:t>
            </w:r>
          </w:p>
        </w:tc>
        <w:tc>
          <w:tcPr>
            <w:tcW w:w="694"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19</w:t>
            </w:r>
          </w:p>
        </w:tc>
        <w:tc>
          <w:tcPr>
            <w:tcW w:w="653"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20</w:t>
            </w:r>
          </w:p>
        </w:tc>
      </w:tr>
      <w:tr w:rsidR="00A011DB" w:rsidTr="00A011DB">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A011DB" w:rsidRDefault="00A011DB">
            <w:pPr>
              <w:autoSpaceDE w:val="0"/>
              <w:autoSpaceDN w:val="0"/>
              <w:adjustRightInd w:val="0"/>
              <w:jc w:val="center"/>
              <w:rPr>
                <w:rFonts w:ascii="Tahoma" w:eastAsia="Calibri" w:hAnsi="Tahoma" w:cs="Tahoma"/>
                <w:color w:val="000000"/>
                <w:sz w:val="20"/>
                <w:szCs w:val="20"/>
              </w:rPr>
            </w:pPr>
            <w:r>
              <w:rPr>
                <w:rFonts w:ascii="Tahoma" w:eastAsia="Calibri" w:hAnsi="Tahoma" w:cs="Tahoma"/>
                <w:color w:val="000000"/>
                <w:sz w:val="20"/>
                <w:szCs w:val="20"/>
              </w:rPr>
              <w:t>1.</w:t>
            </w:r>
          </w:p>
        </w:tc>
        <w:tc>
          <w:tcPr>
            <w:tcW w:w="20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011DB" w:rsidRDefault="00A011DB">
            <w:pPr>
              <w:ind w:left="-1"/>
              <w:rPr>
                <w:rFonts w:ascii="Tahoma" w:hAnsi="Tahoma" w:cs="Tahoma"/>
                <w:sz w:val="20"/>
                <w:szCs w:val="20"/>
                <w:lang w:eastAsia="en-US"/>
              </w:rPr>
            </w:pPr>
            <w:r>
              <w:rPr>
                <w:rFonts w:ascii="Tahoma" w:hAnsi="Tahoma" w:cs="Tahoma"/>
                <w:sz w:val="20"/>
                <w:szCs w:val="20"/>
              </w:rPr>
              <w:t>Соотношение средней заработной платы работников учреждений культуры и средней заработной платы по Мариинско-Посадского Чувашской Республики</w:t>
            </w:r>
          </w:p>
          <w:p w:rsidR="00A011DB" w:rsidRDefault="00A011DB">
            <w:pPr>
              <w:ind w:left="-1"/>
              <w:jc w:val="both"/>
              <w:rPr>
                <w:rFonts w:ascii="Tahoma" w:hAnsi="Tahoma" w:cs="Tahoma"/>
                <w:sz w:val="20"/>
                <w:szCs w:val="20"/>
                <w:lang w:eastAsia="en-US"/>
              </w:rPr>
            </w:pPr>
          </w:p>
        </w:tc>
        <w:tc>
          <w:tcPr>
            <w:tcW w:w="12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pStyle w:val="afff6"/>
              <w:jc w:val="center"/>
              <w:rPr>
                <w:rFonts w:ascii="Tahoma" w:hAnsi="Tahoma" w:cs="Tahoma"/>
                <w:sz w:val="20"/>
                <w:szCs w:val="20"/>
              </w:rPr>
            </w:pPr>
            <w:r>
              <w:rPr>
                <w:rFonts w:ascii="Tahoma" w:hAnsi="Tahoma" w:cs="Tahoma"/>
                <w:sz w:val="20"/>
                <w:szCs w:val="20"/>
              </w:rPr>
              <w:t>%</w:t>
            </w:r>
          </w:p>
        </w:tc>
        <w:tc>
          <w:tcPr>
            <w:tcW w:w="62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jc w:val="center"/>
              <w:rPr>
                <w:rFonts w:ascii="Tahoma" w:hAnsi="Tahoma" w:cs="Tahoma"/>
                <w:sz w:val="20"/>
                <w:szCs w:val="20"/>
                <w:lang w:eastAsia="en-US"/>
              </w:rPr>
            </w:pPr>
            <w:r>
              <w:rPr>
                <w:rFonts w:ascii="Tahoma" w:hAnsi="Tahoma" w:cs="Tahoma"/>
                <w:sz w:val="20"/>
                <w:szCs w:val="20"/>
              </w:rPr>
              <w:t>81,0</w:t>
            </w:r>
          </w:p>
        </w:tc>
        <w:tc>
          <w:tcPr>
            <w:tcW w:w="73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jc w:val="center"/>
              <w:rPr>
                <w:rFonts w:ascii="Tahoma" w:hAnsi="Tahoma" w:cs="Tahoma"/>
                <w:sz w:val="20"/>
                <w:szCs w:val="20"/>
                <w:lang w:eastAsia="en-US"/>
              </w:rPr>
            </w:pPr>
            <w:r>
              <w:rPr>
                <w:rFonts w:ascii="Tahoma" w:hAnsi="Tahoma" w:cs="Tahoma"/>
                <w:sz w:val="20"/>
                <w:szCs w:val="20"/>
              </w:rPr>
              <w:t>81,0</w:t>
            </w:r>
          </w:p>
        </w:tc>
        <w:tc>
          <w:tcPr>
            <w:tcW w:w="6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jc w:val="center"/>
              <w:rPr>
                <w:rFonts w:ascii="Tahoma" w:hAnsi="Tahoma" w:cs="Tahoma"/>
                <w:sz w:val="20"/>
                <w:szCs w:val="20"/>
                <w:lang w:eastAsia="en-US"/>
              </w:rPr>
            </w:pPr>
            <w:r>
              <w:rPr>
                <w:rFonts w:ascii="Tahoma" w:hAnsi="Tahoma" w:cs="Tahoma"/>
                <w:sz w:val="20"/>
                <w:szCs w:val="20"/>
              </w:rPr>
              <w:t>81,0</w:t>
            </w:r>
          </w:p>
        </w:tc>
        <w:tc>
          <w:tcPr>
            <w:tcW w:w="6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jc w:val="center"/>
              <w:rPr>
                <w:rFonts w:ascii="Tahoma" w:hAnsi="Tahoma" w:cs="Tahoma"/>
                <w:sz w:val="20"/>
                <w:szCs w:val="20"/>
                <w:lang w:eastAsia="en-US"/>
              </w:rPr>
            </w:pPr>
            <w:r>
              <w:rPr>
                <w:rFonts w:ascii="Tahoma" w:hAnsi="Tahoma" w:cs="Tahoma"/>
                <w:sz w:val="20"/>
                <w:szCs w:val="20"/>
              </w:rPr>
              <w:t>81,0</w:t>
            </w:r>
          </w:p>
        </w:tc>
        <w:tc>
          <w:tcPr>
            <w:tcW w:w="67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jc w:val="center"/>
              <w:rPr>
                <w:rFonts w:ascii="Tahoma" w:hAnsi="Tahoma" w:cs="Tahoma"/>
                <w:sz w:val="20"/>
                <w:szCs w:val="20"/>
                <w:lang w:eastAsia="en-US"/>
              </w:rPr>
            </w:pPr>
            <w:r>
              <w:rPr>
                <w:rFonts w:ascii="Tahoma" w:hAnsi="Tahoma" w:cs="Tahoma"/>
                <w:sz w:val="20"/>
                <w:szCs w:val="20"/>
              </w:rPr>
              <w:t>81,0</w:t>
            </w:r>
          </w:p>
        </w:tc>
        <w:tc>
          <w:tcPr>
            <w:tcW w:w="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jc w:val="center"/>
              <w:rPr>
                <w:rFonts w:ascii="Tahoma" w:hAnsi="Tahoma" w:cs="Tahoma"/>
                <w:sz w:val="20"/>
                <w:szCs w:val="20"/>
                <w:lang w:eastAsia="en-US"/>
              </w:rPr>
            </w:pPr>
            <w:r>
              <w:rPr>
                <w:rFonts w:ascii="Tahoma" w:hAnsi="Tahoma" w:cs="Tahoma"/>
                <w:sz w:val="20"/>
                <w:szCs w:val="20"/>
              </w:rPr>
              <w:t>81,0</w:t>
            </w:r>
          </w:p>
        </w:tc>
        <w:tc>
          <w:tcPr>
            <w:tcW w:w="69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jc w:val="center"/>
              <w:rPr>
                <w:rFonts w:ascii="Tahoma" w:hAnsi="Tahoma" w:cs="Tahoma"/>
                <w:sz w:val="20"/>
                <w:szCs w:val="20"/>
                <w:lang w:eastAsia="en-US"/>
              </w:rPr>
            </w:pPr>
            <w:r>
              <w:rPr>
                <w:rFonts w:ascii="Tahoma" w:hAnsi="Tahoma" w:cs="Tahoma"/>
                <w:sz w:val="20"/>
                <w:szCs w:val="20"/>
              </w:rPr>
              <w:t>81,0</w:t>
            </w:r>
          </w:p>
        </w:tc>
        <w:tc>
          <w:tcPr>
            <w:tcW w:w="6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jc w:val="center"/>
              <w:rPr>
                <w:rFonts w:ascii="Tahoma" w:hAnsi="Tahoma" w:cs="Tahoma"/>
                <w:sz w:val="20"/>
                <w:szCs w:val="20"/>
                <w:lang w:eastAsia="en-US"/>
              </w:rPr>
            </w:pPr>
            <w:r>
              <w:rPr>
                <w:rFonts w:ascii="Tahoma" w:hAnsi="Tahoma" w:cs="Tahoma"/>
                <w:sz w:val="20"/>
                <w:szCs w:val="20"/>
              </w:rPr>
              <w:t>81,0</w:t>
            </w:r>
          </w:p>
        </w:tc>
        <w:tc>
          <w:tcPr>
            <w:tcW w:w="0" w:type="auto"/>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jc w:val="center"/>
              <w:rPr>
                <w:rFonts w:ascii="Tahoma" w:hAnsi="Tahoma" w:cs="Tahoma"/>
                <w:sz w:val="20"/>
                <w:szCs w:val="20"/>
                <w:lang w:eastAsia="en-US"/>
              </w:rPr>
            </w:pPr>
            <w:r>
              <w:rPr>
                <w:rFonts w:ascii="Tahoma" w:hAnsi="Tahoma" w:cs="Tahoma"/>
                <w:sz w:val="20"/>
                <w:szCs w:val="20"/>
              </w:rPr>
              <w:t>81,0</w:t>
            </w:r>
          </w:p>
        </w:tc>
        <w:tc>
          <w:tcPr>
            <w:tcW w:w="0" w:type="auto"/>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jc w:val="center"/>
              <w:rPr>
                <w:rFonts w:ascii="Tahoma" w:hAnsi="Tahoma" w:cs="Tahoma"/>
                <w:sz w:val="20"/>
                <w:szCs w:val="20"/>
                <w:lang w:eastAsia="en-US"/>
              </w:rPr>
            </w:pPr>
            <w:r>
              <w:rPr>
                <w:rFonts w:ascii="Tahoma" w:hAnsi="Tahoma" w:cs="Tahoma"/>
                <w:sz w:val="20"/>
                <w:szCs w:val="20"/>
              </w:rPr>
              <w:t>81,0</w:t>
            </w:r>
          </w:p>
        </w:tc>
        <w:tc>
          <w:tcPr>
            <w:tcW w:w="652"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jc w:val="center"/>
              <w:rPr>
                <w:rFonts w:ascii="Tahoma" w:hAnsi="Tahoma" w:cs="Tahoma"/>
                <w:sz w:val="20"/>
                <w:szCs w:val="20"/>
                <w:lang w:eastAsia="en-US"/>
              </w:rPr>
            </w:pPr>
            <w:r>
              <w:rPr>
                <w:rFonts w:ascii="Tahoma" w:hAnsi="Tahoma" w:cs="Tahoma"/>
                <w:sz w:val="20"/>
                <w:szCs w:val="20"/>
              </w:rPr>
              <w:t>81,0</w:t>
            </w:r>
          </w:p>
        </w:tc>
        <w:tc>
          <w:tcPr>
            <w:tcW w:w="694"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jc w:val="center"/>
              <w:rPr>
                <w:rFonts w:ascii="Tahoma" w:hAnsi="Tahoma" w:cs="Tahoma"/>
                <w:sz w:val="20"/>
                <w:szCs w:val="20"/>
                <w:lang w:eastAsia="en-US"/>
              </w:rPr>
            </w:pPr>
            <w:r>
              <w:rPr>
                <w:rFonts w:ascii="Tahoma" w:hAnsi="Tahoma" w:cs="Tahoma"/>
                <w:sz w:val="20"/>
                <w:szCs w:val="20"/>
              </w:rPr>
              <w:t>81,0</w:t>
            </w:r>
          </w:p>
        </w:tc>
        <w:tc>
          <w:tcPr>
            <w:tcW w:w="646"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jc w:val="center"/>
              <w:rPr>
                <w:rFonts w:ascii="Tahoma" w:hAnsi="Tahoma" w:cs="Tahoma"/>
                <w:sz w:val="20"/>
                <w:szCs w:val="20"/>
                <w:lang w:eastAsia="en-US"/>
              </w:rPr>
            </w:pPr>
            <w:r>
              <w:rPr>
                <w:rFonts w:ascii="Tahoma" w:hAnsi="Tahoma" w:cs="Tahoma"/>
                <w:sz w:val="20"/>
                <w:szCs w:val="20"/>
              </w:rPr>
              <w:t>81,0</w:t>
            </w:r>
          </w:p>
        </w:tc>
        <w:tc>
          <w:tcPr>
            <w:tcW w:w="663"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jc w:val="center"/>
              <w:rPr>
                <w:rFonts w:ascii="Tahoma" w:hAnsi="Tahoma" w:cs="Tahoma"/>
                <w:sz w:val="20"/>
                <w:szCs w:val="20"/>
                <w:lang w:eastAsia="en-US"/>
              </w:rPr>
            </w:pPr>
            <w:r>
              <w:rPr>
                <w:rFonts w:ascii="Tahoma" w:hAnsi="Tahoma" w:cs="Tahoma"/>
                <w:sz w:val="20"/>
                <w:szCs w:val="20"/>
              </w:rPr>
              <w:t>81,0</w:t>
            </w:r>
          </w:p>
        </w:tc>
        <w:tc>
          <w:tcPr>
            <w:tcW w:w="724"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jc w:val="center"/>
              <w:rPr>
                <w:rFonts w:ascii="Tahoma" w:hAnsi="Tahoma" w:cs="Tahoma"/>
                <w:sz w:val="20"/>
                <w:szCs w:val="20"/>
                <w:lang w:eastAsia="en-US"/>
              </w:rPr>
            </w:pPr>
            <w:r>
              <w:rPr>
                <w:rFonts w:ascii="Tahoma" w:hAnsi="Tahoma" w:cs="Tahoma"/>
                <w:sz w:val="20"/>
                <w:szCs w:val="20"/>
              </w:rPr>
              <w:t>81,0</w:t>
            </w:r>
          </w:p>
        </w:tc>
        <w:tc>
          <w:tcPr>
            <w:tcW w:w="694"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jc w:val="center"/>
              <w:rPr>
                <w:rFonts w:ascii="Tahoma" w:hAnsi="Tahoma" w:cs="Tahoma"/>
                <w:sz w:val="20"/>
                <w:szCs w:val="20"/>
                <w:lang w:eastAsia="en-US"/>
              </w:rPr>
            </w:pPr>
            <w:r>
              <w:rPr>
                <w:rFonts w:ascii="Tahoma" w:hAnsi="Tahoma" w:cs="Tahoma"/>
                <w:sz w:val="20"/>
                <w:szCs w:val="20"/>
              </w:rPr>
              <w:t>81,0</w:t>
            </w:r>
          </w:p>
        </w:tc>
        <w:tc>
          <w:tcPr>
            <w:tcW w:w="653"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jc w:val="center"/>
              <w:rPr>
                <w:rFonts w:ascii="Tahoma" w:hAnsi="Tahoma" w:cs="Tahoma"/>
                <w:sz w:val="20"/>
                <w:szCs w:val="20"/>
                <w:lang w:eastAsia="en-US"/>
              </w:rPr>
            </w:pPr>
            <w:r>
              <w:rPr>
                <w:rFonts w:ascii="Tahoma" w:hAnsi="Tahoma" w:cs="Tahoma"/>
                <w:sz w:val="20"/>
                <w:szCs w:val="20"/>
              </w:rPr>
              <w:t>81,0</w:t>
            </w:r>
          </w:p>
        </w:tc>
      </w:tr>
      <w:tr w:rsidR="00A011DB" w:rsidTr="00A011DB">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A011DB" w:rsidRDefault="00A011DB">
            <w:pPr>
              <w:autoSpaceDE w:val="0"/>
              <w:autoSpaceDN w:val="0"/>
              <w:adjustRightInd w:val="0"/>
              <w:jc w:val="center"/>
              <w:rPr>
                <w:rFonts w:ascii="Tahoma" w:eastAsia="Calibri" w:hAnsi="Tahoma" w:cs="Tahoma"/>
                <w:color w:val="000000"/>
                <w:sz w:val="20"/>
                <w:szCs w:val="20"/>
              </w:rPr>
            </w:pPr>
            <w:r>
              <w:rPr>
                <w:rFonts w:ascii="Tahoma" w:eastAsia="Calibri" w:hAnsi="Tahoma" w:cs="Tahoma"/>
                <w:color w:val="000000"/>
                <w:sz w:val="20"/>
                <w:szCs w:val="20"/>
              </w:rPr>
              <w:t>2.</w:t>
            </w:r>
          </w:p>
        </w:tc>
        <w:tc>
          <w:tcPr>
            <w:tcW w:w="20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autoSpaceDE w:val="0"/>
              <w:autoSpaceDN w:val="0"/>
              <w:adjustRightInd w:val="0"/>
              <w:jc w:val="both"/>
              <w:rPr>
                <w:rFonts w:ascii="Tahoma" w:eastAsia="Calibri" w:hAnsi="Tahoma" w:cs="Tahoma"/>
                <w:color w:val="000000"/>
                <w:sz w:val="20"/>
                <w:szCs w:val="20"/>
              </w:rPr>
            </w:pPr>
            <w:r>
              <w:rPr>
                <w:rFonts w:ascii="Tahoma" w:eastAsia="Calibri" w:hAnsi="Tahoma" w:cs="Tahoma"/>
                <w:color w:val="000000"/>
                <w:sz w:val="20"/>
                <w:szCs w:val="20"/>
              </w:rPr>
              <w:t>Уровень удовлетворенности населения качеством предоставления муниципальных услуг в сфере культуры</w:t>
            </w:r>
          </w:p>
        </w:tc>
        <w:tc>
          <w:tcPr>
            <w:tcW w:w="12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autoSpaceDE w:val="0"/>
              <w:autoSpaceDN w:val="0"/>
              <w:adjustRightInd w:val="0"/>
              <w:jc w:val="center"/>
              <w:rPr>
                <w:rFonts w:ascii="Tahoma" w:eastAsia="Calibri" w:hAnsi="Tahoma" w:cs="Tahoma"/>
                <w:color w:val="000000"/>
                <w:sz w:val="20"/>
                <w:szCs w:val="20"/>
              </w:rPr>
            </w:pPr>
            <w:r>
              <w:rPr>
                <w:rFonts w:ascii="Tahoma" w:eastAsia="Calibri" w:hAnsi="Tahoma" w:cs="Tahoma"/>
                <w:color w:val="000000"/>
                <w:sz w:val="20"/>
                <w:szCs w:val="20"/>
              </w:rPr>
              <w:t>%</w:t>
            </w:r>
          </w:p>
        </w:tc>
        <w:tc>
          <w:tcPr>
            <w:tcW w:w="62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90,0</w:t>
            </w:r>
          </w:p>
        </w:tc>
        <w:tc>
          <w:tcPr>
            <w:tcW w:w="73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90,0</w:t>
            </w:r>
          </w:p>
        </w:tc>
        <w:tc>
          <w:tcPr>
            <w:tcW w:w="6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90,5</w:t>
            </w:r>
          </w:p>
        </w:tc>
        <w:tc>
          <w:tcPr>
            <w:tcW w:w="6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91,0</w:t>
            </w:r>
          </w:p>
        </w:tc>
        <w:tc>
          <w:tcPr>
            <w:tcW w:w="67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91,0</w:t>
            </w:r>
          </w:p>
        </w:tc>
        <w:tc>
          <w:tcPr>
            <w:tcW w:w="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91,5</w:t>
            </w:r>
          </w:p>
        </w:tc>
        <w:tc>
          <w:tcPr>
            <w:tcW w:w="69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92,0</w:t>
            </w:r>
          </w:p>
        </w:tc>
        <w:tc>
          <w:tcPr>
            <w:tcW w:w="6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92,5</w:t>
            </w:r>
          </w:p>
        </w:tc>
        <w:tc>
          <w:tcPr>
            <w:tcW w:w="0" w:type="auto"/>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93,0</w:t>
            </w:r>
          </w:p>
        </w:tc>
        <w:tc>
          <w:tcPr>
            <w:tcW w:w="0" w:type="auto"/>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93,0</w:t>
            </w:r>
          </w:p>
        </w:tc>
        <w:tc>
          <w:tcPr>
            <w:tcW w:w="652"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93,5</w:t>
            </w:r>
          </w:p>
        </w:tc>
        <w:tc>
          <w:tcPr>
            <w:tcW w:w="694"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94,0</w:t>
            </w:r>
          </w:p>
        </w:tc>
        <w:tc>
          <w:tcPr>
            <w:tcW w:w="646"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94,5</w:t>
            </w:r>
          </w:p>
        </w:tc>
        <w:tc>
          <w:tcPr>
            <w:tcW w:w="663"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94,5</w:t>
            </w:r>
          </w:p>
        </w:tc>
        <w:tc>
          <w:tcPr>
            <w:tcW w:w="724"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95,0</w:t>
            </w:r>
          </w:p>
        </w:tc>
        <w:tc>
          <w:tcPr>
            <w:tcW w:w="694"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95,5</w:t>
            </w:r>
          </w:p>
        </w:tc>
        <w:tc>
          <w:tcPr>
            <w:tcW w:w="653"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96,0</w:t>
            </w:r>
          </w:p>
        </w:tc>
      </w:tr>
      <w:tr w:rsidR="00A011DB" w:rsidTr="00A011DB">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A011DB" w:rsidRDefault="00A011DB">
            <w:pPr>
              <w:autoSpaceDE w:val="0"/>
              <w:autoSpaceDN w:val="0"/>
              <w:adjustRightInd w:val="0"/>
              <w:jc w:val="center"/>
              <w:rPr>
                <w:rFonts w:ascii="Tahoma" w:eastAsia="Calibri" w:hAnsi="Tahoma" w:cs="Tahoma"/>
                <w:color w:val="000000"/>
                <w:sz w:val="20"/>
                <w:szCs w:val="20"/>
              </w:rPr>
            </w:pPr>
            <w:r>
              <w:rPr>
                <w:rFonts w:ascii="Tahoma" w:eastAsia="Calibri" w:hAnsi="Tahoma" w:cs="Tahoma"/>
                <w:color w:val="000000"/>
                <w:sz w:val="20"/>
                <w:szCs w:val="20"/>
              </w:rPr>
              <w:t>3.</w:t>
            </w:r>
          </w:p>
        </w:tc>
        <w:tc>
          <w:tcPr>
            <w:tcW w:w="20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autoSpaceDE w:val="0"/>
              <w:autoSpaceDN w:val="0"/>
              <w:adjustRightInd w:val="0"/>
              <w:jc w:val="both"/>
              <w:rPr>
                <w:rFonts w:ascii="Tahoma" w:eastAsia="Calibri" w:hAnsi="Tahoma" w:cs="Tahoma"/>
                <w:color w:val="000000"/>
                <w:sz w:val="20"/>
                <w:szCs w:val="20"/>
              </w:rPr>
            </w:pPr>
            <w:r>
              <w:rPr>
                <w:rFonts w:ascii="Tahoma" w:eastAsia="Calibri" w:hAnsi="Tahoma" w:cs="Tahoma"/>
                <w:color w:val="000000"/>
                <w:sz w:val="20"/>
                <w:szCs w:val="20"/>
              </w:rPr>
              <w:t>Увеличение числа посещений организаций культуры</w:t>
            </w:r>
          </w:p>
        </w:tc>
        <w:tc>
          <w:tcPr>
            <w:tcW w:w="12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autoSpaceDE w:val="0"/>
              <w:autoSpaceDN w:val="0"/>
              <w:adjustRightInd w:val="0"/>
              <w:jc w:val="center"/>
              <w:rPr>
                <w:rFonts w:ascii="Tahoma" w:eastAsia="Calibri" w:hAnsi="Tahoma" w:cs="Tahoma"/>
                <w:color w:val="000000"/>
                <w:sz w:val="20"/>
                <w:szCs w:val="20"/>
              </w:rPr>
            </w:pPr>
            <w:r>
              <w:rPr>
                <w:rFonts w:ascii="Tahoma" w:eastAsia="Calibri" w:hAnsi="Tahoma" w:cs="Tahoma"/>
                <w:color w:val="000000"/>
                <w:sz w:val="20"/>
                <w:szCs w:val="20"/>
              </w:rPr>
              <w:t>% по отношению к 2017 году</w:t>
            </w:r>
          </w:p>
        </w:tc>
        <w:tc>
          <w:tcPr>
            <w:tcW w:w="62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1,0</w:t>
            </w:r>
          </w:p>
        </w:tc>
        <w:tc>
          <w:tcPr>
            <w:tcW w:w="73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3,0</w:t>
            </w:r>
          </w:p>
        </w:tc>
        <w:tc>
          <w:tcPr>
            <w:tcW w:w="6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5,0</w:t>
            </w:r>
          </w:p>
        </w:tc>
        <w:tc>
          <w:tcPr>
            <w:tcW w:w="6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7,0</w:t>
            </w:r>
          </w:p>
        </w:tc>
        <w:tc>
          <w:tcPr>
            <w:tcW w:w="67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10,0</w:t>
            </w:r>
          </w:p>
        </w:tc>
        <w:tc>
          <w:tcPr>
            <w:tcW w:w="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15,0</w:t>
            </w:r>
          </w:p>
        </w:tc>
        <w:tc>
          <w:tcPr>
            <w:tcW w:w="69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16,0</w:t>
            </w:r>
          </w:p>
        </w:tc>
        <w:tc>
          <w:tcPr>
            <w:tcW w:w="6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17,0</w:t>
            </w:r>
          </w:p>
        </w:tc>
        <w:tc>
          <w:tcPr>
            <w:tcW w:w="0" w:type="auto"/>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18,0</w:t>
            </w:r>
          </w:p>
        </w:tc>
        <w:tc>
          <w:tcPr>
            <w:tcW w:w="0" w:type="auto"/>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19,0</w:t>
            </w:r>
          </w:p>
        </w:tc>
        <w:tc>
          <w:tcPr>
            <w:tcW w:w="652"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20,0</w:t>
            </w:r>
          </w:p>
        </w:tc>
        <w:tc>
          <w:tcPr>
            <w:tcW w:w="694"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21,0</w:t>
            </w:r>
          </w:p>
        </w:tc>
        <w:tc>
          <w:tcPr>
            <w:tcW w:w="646"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22,0</w:t>
            </w:r>
          </w:p>
        </w:tc>
        <w:tc>
          <w:tcPr>
            <w:tcW w:w="663"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23,0</w:t>
            </w:r>
          </w:p>
        </w:tc>
        <w:tc>
          <w:tcPr>
            <w:tcW w:w="724"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24,0</w:t>
            </w:r>
          </w:p>
        </w:tc>
        <w:tc>
          <w:tcPr>
            <w:tcW w:w="694"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24,5</w:t>
            </w:r>
          </w:p>
        </w:tc>
        <w:tc>
          <w:tcPr>
            <w:tcW w:w="653"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25,0</w:t>
            </w:r>
          </w:p>
        </w:tc>
      </w:tr>
      <w:tr w:rsidR="00A011DB" w:rsidTr="00A011DB">
        <w:tc>
          <w:tcPr>
            <w:tcW w:w="15348" w:type="dxa"/>
            <w:gridSpan w:val="20"/>
            <w:tcBorders>
              <w:top w:val="single" w:sz="4" w:space="0" w:color="auto"/>
              <w:left w:val="nil"/>
              <w:bottom w:val="single" w:sz="4" w:space="0" w:color="auto"/>
              <w:right w:val="nil"/>
            </w:tcBorders>
            <w:tcMar>
              <w:top w:w="0" w:type="dxa"/>
              <w:left w:w="62" w:type="dxa"/>
              <w:bottom w:w="0" w:type="dxa"/>
              <w:right w:w="62" w:type="dxa"/>
            </w:tcMar>
          </w:tcPr>
          <w:p w:rsidR="00A011DB" w:rsidRDefault="00A011DB">
            <w:pPr>
              <w:keepNext/>
              <w:autoSpaceDE w:val="0"/>
              <w:autoSpaceDN w:val="0"/>
              <w:adjustRightInd w:val="0"/>
              <w:jc w:val="center"/>
              <w:rPr>
                <w:rFonts w:ascii="Tahoma" w:hAnsi="Tahoma" w:cs="Tahoma"/>
                <w:b/>
                <w:color w:val="000000"/>
                <w:sz w:val="20"/>
                <w:szCs w:val="20"/>
              </w:rPr>
            </w:pPr>
          </w:p>
          <w:p w:rsidR="00A011DB" w:rsidRDefault="00A011DB">
            <w:pPr>
              <w:keepNext/>
              <w:autoSpaceDE w:val="0"/>
              <w:autoSpaceDN w:val="0"/>
              <w:adjustRightInd w:val="0"/>
              <w:jc w:val="center"/>
              <w:rPr>
                <w:rFonts w:ascii="Tahoma" w:eastAsia="Calibri" w:hAnsi="Tahoma" w:cs="Tahoma"/>
                <w:b/>
                <w:color w:val="000000"/>
                <w:sz w:val="20"/>
                <w:szCs w:val="20"/>
              </w:rPr>
            </w:pPr>
            <w:r>
              <w:rPr>
                <w:rFonts w:ascii="Tahoma" w:hAnsi="Tahoma" w:cs="Tahoma"/>
                <w:b/>
                <w:color w:val="000000"/>
                <w:sz w:val="20"/>
                <w:szCs w:val="20"/>
              </w:rPr>
              <w:t>Подпрограмма «</w:t>
            </w:r>
            <w:r>
              <w:rPr>
                <w:rFonts w:ascii="Tahoma" w:eastAsia="Calibri" w:hAnsi="Tahoma" w:cs="Tahoma"/>
                <w:b/>
                <w:color w:val="000000"/>
                <w:sz w:val="20"/>
                <w:szCs w:val="20"/>
              </w:rPr>
              <w:t>Развитие культуры в Мариинско-Посадском  районе Чувашской Республики»</w:t>
            </w:r>
          </w:p>
          <w:p w:rsidR="00A011DB" w:rsidRDefault="00A011DB">
            <w:pPr>
              <w:keepNext/>
              <w:autoSpaceDE w:val="0"/>
              <w:autoSpaceDN w:val="0"/>
              <w:adjustRightInd w:val="0"/>
              <w:jc w:val="center"/>
              <w:rPr>
                <w:rFonts w:ascii="Tahoma" w:hAnsi="Tahoma" w:cs="Tahoma"/>
                <w:b/>
                <w:color w:val="000000"/>
                <w:sz w:val="20"/>
                <w:szCs w:val="20"/>
              </w:rPr>
            </w:pPr>
          </w:p>
        </w:tc>
      </w:tr>
      <w:tr w:rsidR="00A011DB" w:rsidTr="00A011DB">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A011DB" w:rsidRDefault="00A011DB">
            <w:pPr>
              <w:autoSpaceDE w:val="0"/>
              <w:autoSpaceDN w:val="0"/>
              <w:adjustRightInd w:val="0"/>
              <w:jc w:val="center"/>
              <w:rPr>
                <w:rFonts w:ascii="Tahoma" w:eastAsia="Calibri" w:hAnsi="Tahoma" w:cs="Tahoma"/>
                <w:color w:val="000000"/>
                <w:sz w:val="20"/>
                <w:szCs w:val="20"/>
              </w:rPr>
            </w:pPr>
            <w:r>
              <w:rPr>
                <w:rFonts w:ascii="Tahoma" w:eastAsia="Calibri" w:hAnsi="Tahoma" w:cs="Tahoma"/>
                <w:color w:val="000000"/>
                <w:sz w:val="20"/>
                <w:szCs w:val="20"/>
              </w:rPr>
              <w:t>1.</w:t>
            </w:r>
          </w:p>
        </w:tc>
        <w:tc>
          <w:tcPr>
            <w:tcW w:w="20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autoSpaceDE w:val="0"/>
              <w:autoSpaceDN w:val="0"/>
              <w:adjustRightInd w:val="0"/>
              <w:jc w:val="both"/>
              <w:rPr>
                <w:rFonts w:ascii="Tahoma" w:eastAsia="Calibri" w:hAnsi="Tahoma" w:cs="Tahoma"/>
                <w:color w:val="000000"/>
                <w:sz w:val="20"/>
                <w:szCs w:val="20"/>
              </w:rPr>
            </w:pPr>
            <w:r>
              <w:rPr>
                <w:rFonts w:ascii="Tahoma" w:eastAsia="Calibri" w:hAnsi="Tahoma" w:cs="Tahoma"/>
                <w:color w:val="000000"/>
                <w:sz w:val="20"/>
                <w:szCs w:val="20"/>
              </w:rPr>
              <w:t>Доля отреставрированных объектов культурного наследия (памятников истории и культуры) в общем количестве объектов, нуждающихся в реставрации</w:t>
            </w:r>
          </w:p>
        </w:tc>
        <w:tc>
          <w:tcPr>
            <w:tcW w:w="12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jc w:val="center"/>
              <w:rPr>
                <w:rFonts w:ascii="Tahoma" w:hAnsi="Tahoma" w:cs="Tahoma"/>
                <w:color w:val="000000"/>
                <w:sz w:val="20"/>
                <w:szCs w:val="20"/>
                <w:lang w:eastAsia="en-US"/>
              </w:rPr>
            </w:pPr>
            <w:r>
              <w:rPr>
                <w:rFonts w:ascii="Tahoma" w:hAnsi="Tahoma" w:cs="Tahoma"/>
                <w:color w:val="000000"/>
                <w:sz w:val="20"/>
                <w:szCs w:val="20"/>
              </w:rPr>
              <w:t>%</w:t>
            </w:r>
          </w:p>
        </w:tc>
        <w:tc>
          <w:tcPr>
            <w:tcW w:w="62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11,11</w:t>
            </w:r>
          </w:p>
        </w:tc>
        <w:tc>
          <w:tcPr>
            <w:tcW w:w="73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11,20</w:t>
            </w:r>
          </w:p>
        </w:tc>
        <w:tc>
          <w:tcPr>
            <w:tcW w:w="6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jc w:val="both"/>
              <w:rPr>
                <w:rFonts w:ascii="Tahoma" w:hAnsi="Tahoma" w:cs="Tahoma"/>
                <w:sz w:val="20"/>
                <w:szCs w:val="20"/>
                <w:lang w:eastAsia="en-US"/>
              </w:rPr>
            </w:pPr>
            <w:r>
              <w:rPr>
                <w:rFonts w:ascii="Tahoma" w:hAnsi="Tahoma" w:cs="Tahoma"/>
                <w:color w:val="000000"/>
                <w:sz w:val="20"/>
                <w:szCs w:val="20"/>
              </w:rPr>
              <w:t>11,20</w:t>
            </w:r>
          </w:p>
        </w:tc>
        <w:tc>
          <w:tcPr>
            <w:tcW w:w="6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jc w:val="both"/>
              <w:rPr>
                <w:rFonts w:ascii="Tahoma" w:hAnsi="Tahoma" w:cs="Tahoma"/>
                <w:sz w:val="20"/>
                <w:szCs w:val="20"/>
                <w:lang w:eastAsia="en-US"/>
              </w:rPr>
            </w:pPr>
            <w:r>
              <w:rPr>
                <w:rFonts w:ascii="Tahoma" w:hAnsi="Tahoma" w:cs="Tahoma"/>
                <w:color w:val="000000"/>
                <w:sz w:val="20"/>
                <w:szCs w:val="20"/>
              </w:rPr>
              <w:t>11,20</w:t>
            </w:r>
          </w:p>
        </w:tc>
        <w:tc>
          <w:tcPr>
            <w:tcW w:w="67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jc w:val="both"/>
              <w:rPr>
                <w:rFonts w:ascii="Tahoma" w:hAnsi="Tahoma" w:cs="Tahoma"/>
                <w:sz w:val="20"/>
                <w:szCs w:val="20"/>
                <w:lang w:eastAsia="en-US"/>
              </w:rPr>
            </w:pPr>
            <w:r>
              <w:rPr>
                <w:rFonts w:ascii="Tahoma" w:hAnsi="Tahoma" w:cs="Tahoma"/>
                <w:color w:val="000000"/>
                <w:sz w:val="20"/>
                <w:szCs w:val="20"/>
              </w:rPr>
              <w:t>11,20</w:t>
            </w:r>
          </w:p>
        </w:tc>
        <w:tc>
          <w:tcPr>
            <w:tcW w:w="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jc w:val="both"/>
              <w:rPr>
                <w:rFonts w:ascii="Tahoma" w:hAnsi="Tahoma" w:cs="Tahoma"/>
                <w:sz w:val="20"/>
                <w:szCs w:val="20"/>
                <w:lang w:eastAsia="en-US"/>
              </w:rPr>
            </w:pPr>
            <w:r>
              <w:rPr>
                <w:rFonts w:ascii="Tahoma" w:hAnsi="Tahoma" w:cs="Tahoma"/>
                <w:color w:val="000000"/>
                <w:sz w:val="20"/>
                <w:szCs w:val="20"/>
              </w:rPr>
              <w:t>11,20</w:t>
            </w:r>
          </w:p>
        </w:tc>
        <w:tc>
          <w:tcPr>
            <w:tcW w:w="69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jc w:val="both"/>
              <w:rPr>
                <w:rFonts w:ascii="Tahoma" w:hAnsi="Tahoma" w:cs="Tahoma"/>
                <w:sz w:val="20"/>
                <w:szCs w:val="20"/>
                <w:lang w:eastAsia="en-US"/>
              </w:rPr>
            </w:pPr>
            <w:r>
              <w:rPr>
                <w:rFonts w:ascii="Tahoma" w:hAnsi="Tahoma" w:cs="Tahoma"/>
                <w:color w:val="000000"/>
                <w:sz w:val="20"/>
                <w:szCs w:val="20"/>
              </w:rPr>
              <w:t>11,20</w:t>
            </w:r>
          </w:p>
        </w:tc>
        <w:tc>
          <w:tcPr>
            <w:tcW w:w="6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jc w:val="both"/>
              <w:rPr>
                <w:rFonts w:ascii="Tahoma" w:hAnsi="Tahoma" w:cs="Tahoma"/>
                <w:sz w:val="20"/>
                <w:szCs w:val="20"/>
                <w:lang w:eastAsia="en-US"/>
              </w:rPr>
            </w:pPr>
            <w:r>
              <w:rPr>
                <w:rFonts w:ascii="Tahoma" w:hAnsi="Tahoma" w:cs="Tahoma"/>
                <w:color w:val="000000"/>
                <w:sz w:val="20"/>
                <w:szCs w:val="20"/>
              </w:rPr>
              <w:t>11,20</w:t>
            </w:r>
          </w:p>
        </w:tc>
        <w:tc>
          <w:tcPr>
            <w:tcW w:w="850"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jc w:val="both"/>
              <w:rPr>
                <w:rFonts w:ascii="Tahoma" w:hAnsi="Tahoma" w:cs="Tahoma"/>
                <w:sz w:val="20"/>
                <w:szCs w:val="20"/>
                <w:lang w:eastAsia="en-US"/>
              </w:rPr>
            </w:pPr>
            <w:r>
              <w:rPr>
                <w:rFonts w:ascii="Tahoma" w:hAnsi="Tahoma" w:cs="Tahoma"/>
                <w:color w:val="000000"/>
                <w:sz w:val="20"/>
                <w:szCs w:val="20"/>
              </w:rPr>
              <w:t>11,20</w:t>
            </w:r>
          </w:p>
        </w:tc>
        <w:tc>
          <w:tcPr>
            <w:tcW w:w="850"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jc w:val="both"/>
              <w:rPr>
                <w:rFonts w:ascii="Tahoma" w:hAnsi="Tahoma" w:cs="Tahoma"/>
                <w:sz w:val="20"/>
                <w:szCs w:val="20"/>
                <w:lang w:eastAsia="en-US"/>
              </w:rPr>
            </w:pPr>
            <w:r>
              <w:rPr>
                <w:rFonts w:ascii="Tahoma" w:hAnsi="Tahoma" w:cs="Tahoma"/>
                <w:color w:val="000000"/>
                <w:sz w:val="20"/>
                <w:szCs w:val="20"/>
              </w:rPr>
              <w:t>11,20</w:t>
            </w:r>
          </w:p>
        </w:tc>
        <w:tc>
          <w:tcPr>
            <w:tcW w:w="652"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jc w:val="both"/>
              <w:rPr>
                <w:rFonts w:ascii="Tahoma" w:hAnsi="Tahoma" w:cs="Tahoma"/>
                <w:sz w:val="20"/>
                <w:szCs w:val="20"/>
                <w:lang w:eastAsia="en-US"/>
              </w:rPr>
            </w:pPr>
            <w:r>
              <w:rPr>
                <w:rFonts w:ascii="Tahoma" w:hAnsi="Tahoma" w:cs="Tahoma"/>
                <w:color w:val="000000"/>
                <w:sz w:val="20"/>
                <w:szCs w:val="20"/>
              </w:rPr>
              <w:t>11,20</w:t>
            </w:r>
          </w:p>
        </w:tc>
        <w:tc>
          <w:tcPr>
            <w:tcW w:w="694"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jc w:val="both"/>
              <w:rPr>
                <w:rFonts w:ascii="Tahoma" w:hAnsi="Tahoma" w:cs="Tahoma"/>
                <w:sz w:val="20"/>
                <w:szCs w:val="20"/>
                <w:lang w:eastAsia="en-US"/>
              </w:rPr>
            </w:pPr>
            <w:r>
              <w:rPr>
                <w:rFonts w:ascii="Tahoma" w:hAnsi="Tahoma" w:cs="Tahoma"/>
                <w:color w:val="000000"/>
                <w:sz w:val="20"/>
                <w:szCs w:val="20"/>
              </w:rPr>
              <w:t>11,20</w:t>
            </w:r>
          </w:p>
        </w:tc>
        <w:tc>
          <w:tcPr>
            <w:tcW w:w="646"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jc w:val="both"/>
              <w:rPr>
                <w:rFonts w:ascii="Tahoma" w:hAnsi="Tahoma" w:cs="Tahoma"/>
                <w:sz w:val="20"/>
                <w:szCs w:val="20"/>
                <w:lang w:eastAsia="en-US"/>
              </w:rPr>
            </w:pPr>
            <w:r>
              <w:rPr>
                <w:rFonts w:ascii="Tahoma" w:hAnsi="Tahoma" w:cs="Tahoma"/>
                <w:color w:val="000000"/>
                <w:sz w:val="20"/>
                <w:szCs w:val="20"/>
              </w:rPr>
              <w:t>11,20</w:t>
            </w:r>
          </w:p>
        </w:tc>
        <w:tc>
          <w:tcPr>
            <w:tcW w:w="663"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jc w:val="both"/>
              <w:rPr>
                <w:rFonts w:ascii="Tahoma" w:hAnsi="Tahoma" w:cs="Tahoma"/>
                <w:sz w:val="20"/>
                <w:szCs w:val="20"/>
                <w:lang w:eastAsia="en-US"/>
              </w:rPr>
            </w:pPr>
            <w:r>
              <w:rPr>
                <w:rFonts w:ascii="Tahoma" w:hAnsi="Tahoma" w:cs="Tahoma"/>
                <w:color w:val="000000"/>
                <w:sz w:val="20"/>
                <w:szCs w:val="20"/>
              </w:rPr>
              <w:t>11,20</w:t>
            </w:r>
          </w:p>
        </w:tc>
        <w:tc>
          <w:tcPr>
            <w:tcW w:w="724"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jc w:val="both"/>
              <w:rPr>
                <w:rFonts w:ascii="Tahoma" w:hAnsi="Tahoma" w:cs="Tahoma"/>
                <w:sz w:val="20"/>
                <w:szCs w:val="20"/>
                <w:lang w:eastAsia="en-US"/>
              </w:rPr>
            </w:pPr>
            <w:r>
              <w:rPr>
                <w:rFonts w:ascii="Tahoma" w:hAnsi="Tahoma" w:cs="Tahoma"/>
                <w:color w:val="000000"/>
                <w:sz w:val="20"/>
                <w:szCs w:val="20"/>
              </w:rPr>
              <w:t>11,20</w:t>
            </w:r>
          </w:p>
        </w:tc>
        <w:tc>
          <w:tcPr>
            <w:tcW w:w="694"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jc w:val="both"/>
              <w:rPr>
                <w:rFonts w:ascii="Tahoma" w:hAnsi="Tahoma" w:cs="Tahoma"/>
                <w:sz w:val="20"/>
                <w:szCs w:val="20"/>
                <w:lang w:eastAsia="en-US"/>
              </w:rPr>
            </w:pPr>
            <w:r>
              <w:rPr>
                <w:rFonts w:ascii="Tahoma" w:hAnsi="Tahoma" w:cs="Tahoma"/>
                <w:color w:val="000000"/>
                <w:sz w:val="20"/>
                <w:szCs w:val="20"/>
              </w:rPr>
              <w:t>11,20</w:t>
            </w:r>
          </w:p>
        </w:tc>
        <w:tc>
          <w:tcPr>
            <w:tcW w:w="653"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jc w:val="both"/>
              <w:rPr>
                <w:rFonts w:ascii="Tahoma" w:hAnsi="Tahoma" w:cs="Tahoma"/>
                <w:sz w:val="20"/>
                <w:szCs w:val="20"/>
                <w:lang w:eastAsia="en-US"/>
              </w:rPr>
            </w:pPr>
            <w:r>
              <w:rPr>
                <w:rFonts w:ascii="Tahoma" w:hAnsi="Tahoma" w:cs="Tahoma"/>
                <w:color w:val="000000"/>
                <w:sz w:val="20"/>
                <w:szCs w:val="20"/>
              </w:rPr>
              <w:t>11,20</w:t>
            </w:r>
          </w:p>
        </w:tc>
      </w:tr>
      <w:tr w:rsidR="00A011DB" w:rsidTr="00A011DB">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A011DB" w:rsidRDefault="00A011DB">
            <w:pPr>
              <w:autoSpaceDE w:val="0"/>
              <w:autoSpaceDN w:val="0"/>
              <w:adjustRightInd w:val="0"/>
              <w:jc w:val="center"/>
              <w:rPr>
                <w:rFonts w:ascii="Tahoma" w:eastAsia="Calibri" w:hAnsi="Tahoma" w:cs="Tahoma"/>
                <w:color w:val="000000"/>
                <w:sz w:val="20"/>
                <w:szCs w:val="20"/>
              </w:rPr>
            </w:pPr>
            <w:r>
              <w:rPr>
                <w:rFonts w:ascii="Tahoma" w:eastAsia="Calibri" w:hAnsi="Tahoma" w:cs="Tahoma"/>
                <w:color w:val="000000"/>
                <w:sz w:val="20"/>
                <w:szCs w:val="20"/>
              </w:rPr>
              <w:t>2.</w:t>
            </w:r>
          </w:p>
        </w:tc>
        <w:tc>
          <w:tcPr>
            <w:tcW w:w="20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autoSpaceDE w:val="0"/>
              <w:autoSpaceDN w:val="0"/>
              <w:adjustRightInd w:val="0"/>
              <w:jc w:val="both"/>
              <w:rPr>
                <w:rFonts w:ascii="Tahoma" w:eastAsia="Calibri" w:hAnsi="Tahoma" w:cs="Tahoma"/>
                <w:color w:val="000000"/>
                <w:sz w:val="20"/>
                <w:szCs w:val="20"/>
              </w:rPr>
            </w:pPr>
            <w:r>
              <w:rPr>
                <w:rFonts w:ascii="Tahoma" w:eastAsia="Calibri" w:hAnsi="Tahoma" w:cs="Tahoma"/>
                <w:color w:val="000000"/>
                <w:sz w:val="20"/>
                <w:szCs w:val="20"/>
              </w:rPr>
              <w:t xml:space="preserve">Прирост посещений музеев </w:t>
            </w:r>
          </w:p>
        </w:tc>
        <w:tc>
          <w:tcPr>
            <w:tcW w:w="12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jc w:val="center"/>
              <w:rPr>
                <w:rFonts w:ascii="Tahoma" w:hAnsi="Tahoma" w:cs="Tahoma"/>
                <w:color w:val="000000"/>
                <w:sz w:val="20"/>
                <w:szCs w:val="20"/>
                <w:lang w:eastAsia="en-US"/>
              </w:rPr>
            </w:pPr>
            <w:r>
              <w:rPr>
                <w:rFonts w:ascii="Tahoma" w:hAnsi="Tahoma" w:cs="Tahoma"/>
                <w:color w:val="000000"/>
                <w:sz w:val="20"/>
                <w:szCs w:val="20"/>
              </w:rPr>
              <w:t>% по отношению к 2017 году</w:t>
            </w:r>
          </w:p>
        </w:tc>
        <w:tc>
          <w:tcPr>
            <w:tcW w:w="62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102,0</w:t>
            </w:r>
          </w:p>
        </w:tc>
        <w:tc>
          <w:tcPr>
            <w:tcW w:w="73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104,0</w:t>
            </w:r>
          </w:p>
        </w:tc>
        <w:tc>
          <w:tcPr>
            <w:tcW w:w="6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106,0</w:t>
            </w:r>
          </w:p>
        </w:tc>
        <w:tc>
          <w:tcPr>
            <w:tcW w:w="6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108,0</w:t>
            </w:r>
          </w:p>
        </w:tc>
        <w:tc>
          <w:tcPr>
            <w:tcW w:w="67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110,0</w:t>
            </w:r>
          </w:p>
        </w:tc>
        <w:tc>
          <w:tcPr>
            <w:tcW w:w="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115,0</w:t>
            </w:r>
          </w:p>
        </w:tc>
        <w:tc>
          <w:tcPr>
            <w:tcW w:w="69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116,0</w:t>
            </w:r>
          </w:p>
        </w:tc>
        <w:tc>
          <w:tcPr>
            <w:tcW w:w="6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117,0</w:t>
            </w:r>
          </w:p>
        </w:tc>
        <w:tc>
          <w:tcPr>
            <w:tcW w:w="850"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118,0</w:t>
            </w:r>
          </w:p>
        </w:tc>
        <w:tc>
          <w:tcPr>
            <w:tcW w:w="850"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119,0</w:t>
            </w:r>
          </w:p>
        </w:tc>
        <w:tc>
          <w:tcPr>
            <w:tcW w:w="652"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120,0</w:t>
            </w:r>
          </w:p>
        </w:tc>
        <w:tc>
          <w:tcPr>
            <w:tcW w:w="694"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121,0</w:t>
            </w:r>
          </w:p>
        </w:tc>
        <w:tc>
          <w:tcPr>
            <w:tcW w:w="646"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122,0</w:t>
            </w:r>
          </w:p>
        </w:tc>
        <w:tc>
          <w:tcPr>
            <w:tcW w:w="663"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122,5</w:t>
            </w:r>
          </w:p>
        </w:tc>
        <w:tc>
          <w:tcPr>
            <w:tcW w:w="724"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123,0</w:t>
            </w:r>
          </w:p>
        </w:tc>
        <w:tc>
          <w:tcPr>
            <w:tcW w:w="694"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124,0</w:t>
            </w:r>
          </w:p>
        </w:tc>
        <w:tc>
          <w:tcPr>
            <w:tcW w:w="653"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125,0</w:t>
            </w:r>
          </w:p>
        </w:tc>
      </w:tr>
      <w:tr w:rsidR="00A011DB" w:rsidTr="00A011DB">
        <w:trPr>
          <w:trHeight w:val="1708"/>
        </w:trPr>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A011DB" w:rsidRDefault="00A011DB">
            <w:pPr>
              <w:autoSpaceDE w:val="0"/>
              <w:autoSpaceDN w:val="0"/>
              <w:adjustRightInd w:val="0"/>
              <w:jc w:val="center"/>
              <w:rPr>
                <w:rFonts w:ascii="Tahoma" w:eastAsia="Calibri" w:hAnsi="Tahoma" w:cs="Tahoma"/>
                <w:color w:val="000000"/>
                <w:sz w:val="20"/>
                <w:szCs w:val="20"/>
              </w:rPr>
            </w:pPr>
            <w:r>
              <w:rPr>
                <w:rFonts w:ascii="Tahoma" w:eastAsia="Calibri" w:hAnsi="Tahoma" w:cs="Tahoma"/>
                <w:color w:val="000000"/>
                <w:sz w:val="20"/>
                <w:szCs w:val="20"/>
              </w:rPr>
              <w:t>3.</w:t>
            </w:r>
          </w:p>
        </w:tc>
        <w:tc>
          <w:tcPr>
            <w:tcW w:w="20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autoSpaceDE w:val="0"/>
              <w:autoSpaceDN w:val="0"/>
              <w:adjustRightInd w:val="0"/>
              <w:jc w:val="both"/>
              <w:rPr>
                <w:rFonts w:ascii="Tahoma" w:eastAsia="Calibri" w:hAnsi="Tahoma" w:cs="Tahoma"/>
                <w:color w:val="000000"/>
                <w:sz w:val="20"/>
                <w:szCs w:val="20"/>
              </w:rPr>
            </w:pPr>
            <w:r>
              <w:rPr>
                <w:rFonts w:ascii="Tahoma" w:eastAsia="Calibri" w:hAnsi="Tahoma" w:cs="Tahoma"/>
                <w:color w:val="000000"/>
                <w:sz w:val="20"/>
                <w:szCs w:val="20"/>
              </w:rPr>
              <w:t xml:space="preserve">Прирост посещений общедоступных (публичных) библиотек </w:t>
            </w:r>
          </w:p>
        </w:tc>
        <w:tc>
          <w:tcPr>
            <w:tcW w:w="12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tabs>
                <w:tab w:val="left" w:pos="375"/>
                <w:tab w:val="center" w:pos="544"/>
              </w:tabs>
              <w:jc w:val="center"/>
              <w:rPr>
                <w:rFonts w:ascii="Tahoma" w:hAnsi="Tahoma" w:cs="Tahoma"/>
                <w:color w:val="000000"/>
                <w:sz w:val="20"/>
                <w:szCs w:val="20"/>
                <w:lang w:eastAsia="en-US"/>
              </w:rPr>
            </w:pPr>
            <w:r>
              <w:rPr>
                <w:rFonts w:ascii="Tahoma" w:hAnsi="Tahoma" w:cs="Tahoma"/>
                <w:color w:val="000000"/>
                <w:sz w:val="20"/>
                <w:szCs w:val="20"/>
              </w:rPr>
              <w:t>% по отношению к 2017 году</w:t>
            </w:r>
          </w:p>
        </w:tc>
        <w:tc>
          <w:tcPr>
            <w:tcW w:w="62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101,0</w:t>
            </w:r>
          </w:p>
        </w:tc>
        <w:tc>
          <w:tcPr>
            <w:tcW w:w="73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102,0</w:t>
            </w:r>
          </w:p>
        </w:tc>
        <w:tc>
          <w:tcPr>
            <w:tcW w:w="6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104,0</w:t>
            </w:r>
          </w:p>
        </w:tc>
        <w:tc>
          <w:tcPr>
            <w:tcW w:w="6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106,0</w:t>
            </w:r>
          </w:p>
        </w:tc>
        <w:tc>
          <w:tcPr>
            <w:tcW w:w="67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108,0</w:t>
            </w:r>
          </w:p>
        </w:tc>
        <w:tc>
          <w:tcPr>
            <w:tcW w:w="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110,0</w:t>
            </w:r>
          </w:p>
        </w:tc>
        <w:tc>
          <w:tcPr>
            <w:tcW w:w="69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111,0</w:t>
            </w:r>
          </w:p>
        </w:tc>
        <w:tc>
          <w:tcPr>
            <w:tcW w:w="6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112,0</w:t>
            </w:r>
          </w:p>
        </w:tc>
        <w:tc>
          <w:tcPr>
            <w:tcW w:w="850"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113,0</w:t>
            </w:r>
          </w:p>
        </w:tc>
        <w:tc>
          <w:tcPr>
            <w:tcW w:w="850"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114,0</w:t>
            </w:r>
          </w:p>
        </w:tc>
        <w:tc>
          <w:tcPr>
            <w:tcW w:w="652"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115,0</w:t>
            </w:r>
          </w:p>
        </w:tc>
        <w:tc>
          <w:tcPr>
            <w:tcW w:w="694"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116,0</w:t>
            </w:r>
          </w:p>
        </w:tc>
        <w:tc>
          <w:tcPr>
            <w:tcW w:w="646"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117,0</w:t>
            </w:r>
          </w:p>
        </w:tc>
        <w:tc>
          <w:tcPr>
            <w:tcW w:w="663"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118,0</w:t>
            </w:r>
          </w:p>
        </w:tc>
        <w:tc>
          <w:tcPr>
            <w:tcW w:w="724"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118,5</w:t>
            </w:r>
          </w:p>
        </w:tc>
        <w:tc>
          <w:tcPr>
            <w:tcW w:w="694"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119,0</w:t>
            </w:r>
          </w:p>
        </w:tc>
        <w:tc>
          <w:tcPr>
            <w:tcW w:w="653"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120,0</w:t>
            </w:r>
          </w:p>
        </w:tc>
      </w:tr>
      <w:tr w:rsidR="00A011DB" w:rsidTr="00A011DB">
        <w:trPr>
          <w:trHeight w:val="910"/>
        </w:trPr>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A011DB" w:rsidRDefault="00A011DB">
            <w:pPr>
              <w:autoSpaceDE w:val="0"/>
              <w:autoSpaceDN w:val="0"/>
              <w:adjustRightInd w:val="0"/>
              <w:jc w:val="both"/>
              <w:rPr>
                <w:rFonts w:ascii="Tahoma" w:eastAsia="Calibri" w:hAnsi="Tahoma" w:cs="Tahoma"/>
                <w:color w:val="000000"/>
                <w:sz w:val="20"/>
                <w:szCs w:val="20"/>
              </w:rPr>
            </w:pPr>
            <w:r>
              <w:rPr>
                <w:rFonts w:ascii="Tahoma" w:eastAsia="Calibri" w:hAnsi="Tahoma" w:cs="Tahoma"/>
                <w:color w:val="000000"/>
                <w:sz w:val="20"/>
                <w:szCs w:val="20"/>
              </w:rPr>
              <w:t>4.</w:t>
            </w:r>
          </w:p>
        </w:tc>
        <w:tc>
          <w:tcPr>
            <w:tcW w:w="20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autoSpaceDE w:val="0"/>
              <w:autoSpaceDN w:val="0"/>
              <w:adjustRightInd w:val="0"/>
              <w:jc w:val="both"/>
              <w:rPr>
                <w:rFonts w:ascii="Tahoma" w:eastAsia="Calibri" w:hAnsi="Tahoma" w:cs="Tahoma"/>
                <w:color w:val="000000"/>
                <w:sz w:val="20"/>
                <w:szCs w:val="20"/>
              </w:rPr>
            </w:pPr>
            <w:r>
              <w:rPr>
                <w:rFonts w:ascii="Tahoma" w:eastAsia="Calibri" w:hAnsi="Tahoma" w:cs="Tahoma"/>
                <w:color w:val="000000"/>
                <w:sz w:val="20"/>
                <w:szCs w:val="20"/>
              </w:rPr>
              <w:t>Количество посещений общедоступных библиотек (на 1 жителя в год)</w:t>
            </w:r>
          </w:p>
        </w:tc>
        <w:tc>
          <w:tcPr>
            <w:tcW w:w="12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jc w:val="center"/>
              <w:rPr>
                <w:rFonts w:ascii="Tahoma" w:hAnsi="Tahoma" w:cs="Tahoma"/>
                <w:color w:val="000000"/>
                <w:sz w:val="20"/>
                <w:szCs w:val="20"/>
                <w:lang w:eastAsia="en-US"/>
              </w:rPr>
            </w:pPr>
            <w:r>
              <w:rPr>
                <w:rFonts w:ascii="Tahoma" w:hAnsi="Tahoma" w:cs="Tahoma"/>
                <w:color w:val="000000"/>
                <w:sz w:val="20"/>
                <w:szCs w:val="20"/>
              </w:rPr>
              <w:t>единиц</w:t>
            </w:r>
          </w:p>
        </w:tc>
        <w:tc>
          <w:tcPr>
            <w:tcW w:w="62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7,04</w:t>
            </w:r>
          </w:p>
        </w:tc>
        <w:tc>
          <w:tcPr>
            <w:tcW w:w="73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7,06</w:t>
            </w:r>
          </w:p>
        </w:tc>
        <w:tc>
          <w:tcPr>
            <w:tcW w:w="6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7,08</w:t>
            </w:r>
          </w:p>
        </w:tc>
        <w:tc>
          <w:tcPr>
            <w:tcW w:w="6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7,10</w:t>
            </w:r>
          </w:p>
        </w:tc>
        <w:tc>
          <w:tcPr>
            <w:tcW w:w="67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7,12</w:t>
            </w:r>
          </w:p>
        </w:tc>
        <w:tc>
          <w:tcPr>
            <w:tcW w:w="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7,14</w:t>
            </w:r>
          </w:p>
        </w:tc>
        <w:tc>
          <w:tcPr>
            <w:tcW w:w="69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7,16</w:t>
            </w:r>
          </w:p>
        </w:tc>
        <w:tc>
          <w:tcPr>
            <w:tcW w:w="6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7,18</w:t>
            </w:r>
          </w:p>
        </w:tc>
        <w:tc>
          <w:tcPr>
            <w:tcW w:w="850"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7,20</w:t>
            </w:r>
          </w:p>
        </w:tc>
        <w:tc>
          <w:tcPr>
            <w:tcW w:w="850"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7,22</w:t>
            </w:r>
          </w:p>
        </w:tc>
        <w:tc>
          <w:tcPr>
            <w:tcW w:w="652"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7,23</w:t>
            </w:r>
          </w:p>
        </w:tc>
        <w:tc>
          <w:tcPr>
            <w:tcW w:w="694"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7,24</w:t>
            </w:r>
          </w:p>
        </w:tc>
        <w:tc>
          <w:tcPr>
            <w:tcW w:w="646"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7,25</w:t>
            </w:r>
          </w:p>
        </w:tc>
        <w:tc>
          <w:tcPr>
            <w:tcW w:w="663"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7,26</w:t>
            </w:r>
          </w:p>
        </w:tc>
        <w:tc>
          <w:tcPr>
            <w:tcW w:w="724"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7,27</w:t>
            </w:r>
          </w:p>
        </w:tc>
        <w:tc>
          <w:tcPr>
            <w:tcW w:w="694"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7,28</w:t>
            </w:r>
          </w:p>
        </w:tc>
        <w:tc>
          <w:tcPr>
            <w:tcW w:w="653"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7,29</w:t>
            </w:r>
          </w:p>
        </w:tc>
      </w:tr>
      <w:tr w:rsidR="00A011DB" w:rsidTr="00A011DB">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A011DB" w:rsidRDefault="00A011DB">
            <w:pPr>
              <w:autoSpaceDE w:val="0"/>
              <w:autoSpaceDN w:val="0"/>
              <w:adjustRightInd w:val="0"/>
              <w:jc w:val="center"/>
              <w:rPr>
                <w:rFonts w:ascii="Tahoma" w:eastAsia="Calibri" w:hAnsi="Tahoma" w:cs="Tahoma"/>
                <w:color w:val="000000"/>
                <w:sz w:val="20"/>
                <w:szCs w:val="20"/>
              </w:rPr>
            </w:pPr>
            <w:r>
              <w:rPr>
                <w:rFonts w:ascii="Tahoma" w:eastAsia="Calibri" w:hAnsi="Tahoma" w:cs="Tahoma"/>
                <w:color w:val="000000"/>
                <w:sz w:val="20"/>
                <w:szCs w:val="20"/>
              </w:rPr>
              <w:t>5.</w:t>
            </w:r>
          </w:p>
        </w:tc>
        <w:tc>
          <w:tcPr>
            <w:tcW w:w="20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autoSpaceDE w:val="0"/>
              <w:autoSpaceDN w:val="0"/>
              <w:adjustRightInd w:val="0"/>
              <w:jc w:val="both"/>
              <w:rPr>
                <w:rFonts w:ascii="Tahoma" w:eastAsia="Calibri" w:hAnsi="Tahoma" w:cs="Tahoma"/>
                <w:color w:val="000000"/>
                <w:sz w:val="20"/>
                <w:szCs w:val="20"/>
              </w:rPr>
            </w:pPr>
            <w:r>
              <w:rPr>
                <w:rFonts w:ascii="Tahoma" w:eastAsia="Calibri" w:hAnsi="Tahoma" w:cs="Tahoma"/>
                <w:color w:val="000000"/>
                <w:sz w:val="20"/>
                <w:szCs w:val="20"/>
              </w:rPr>
              <w:t xml:space="preserve">Доля муниципальных </w:t>
            </w:r>
            <w:r>
              <w:rPr>
                <w:rFonts w:ascii="Tahoma" w:eastAsia="Calibri" w:hAnsi="Tahoma" w:cs="Tahoma"/>
                <w:sz w:val="20"/>
                <w:szCs w:val="20"/>
              </w:rPr>
              <w:t>домов культуры, оснащенных современным оборудованием</w:t>
            </w:r>
          </w:p>
        </w:tc>
        <w:tc>
          <w:tcPr>
            <w:tcW w:w="12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jc w:val="center"/>
              <w:rPr>
                <w:rFonts w:ascii="Tahoma" w:hAnsi="Tahoma" w:cs="Tahoma"/>
                <w:color w:val="000000"/>
                <w:sz w:val="20"/>
                <w:szCs w:val="20"/>
                <w:lang w:eastAsia="en-US"/>
              </w:rPr>
            </w:pPr>
            <w:r>
              <w:rPr>
                <w:rFonts w:ascii="Tahoma" w:hAnsi="Tahoma" w:cs="Tahoma"/>
                <w:color w:val="000000"/>
                <w:sz w:val="20"/>
                <w:szCs w:val="20"/>
              </w:rPr>
              <w:t>%</w:t>
            </w:r>
          </w:p>
        </w:tc>
        <w:tc>
          <w:tcPr>
            <w:tcW w:w="62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24</w:t>
            </w:r>
          </w:p>
          <w:p w:rsidR="00A011DB" w:rsidRDefault="00A011DB">
            <w:pPr>
              <w:widowControl w:val="0"/>
              <w:autoSpaceDE w:val="0"/>
              <w:autoSpaceDN w:val="0"/>
              <w:jc w:val="center"/>
              <w:rPr>
                <w:rFonts w:ascii="Tahoma" w:hAnsi="Tahoma" w:cs="Tahoma"/>
                <w:color w:val="000000"/>
                <w:sz w:val="20"/>
                <w:szCs w:val="20"/>
              </w:rPr>
            </w:pPr>
          </w:p>
        </w:tc>
        <w:tc>
          <w:tcPr>
            <w:tcW w:w="73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26,0</w:t>
            </w:r>
          </w:p>
        </w:tc>
        <w:tc>
          <w:tcPr>
            <w:tcW w:w="6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28,2</w:t>
            </w:r>
          </w:p>
        </w:tc>
        <w:tc>
          <w:tcPr>
            <w:tcW w:w="6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32,6</w:t>
            </w:r>
          </w:p>
        </w:tc>
        <w:tc>
          <w:tcPr>
            <w:tcW w:w="67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34,7</w:t>
            </w:r>
          </w:p>
        </w:tc>
        <w:tc>
          <w:tcPr>
            <w:tcW w:w="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36,9</w:t>
            </w:r>
          </w:p>
        </w:tc>
        <w:tc>
          <w:tcPr>
            <w:tcW w:w="69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39,1</w:t>
            </w:r>
          </w:p>
        </w:tc>
        <w:tc>
          <w:tcPr>
            <w:tcW w:w="6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43,4</w:t>
            </w:r>
          </w:p>
        </w:tc>
        <w:tc>
          <w:tcPr>
            <w:tcW w:w="850"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45,6</w:t>
            </w:r>
          </w:p>
        </w:tc>
        <w:tc>
          <w:tcPr>
            <w:tcW w:w="850"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50,0</w:t>
            </w:r>
          </w:p>
        </w:tc>
        <w:tc>
          <w:tcPr>
            <w:tcW w:w="652"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52,1</w:t>
            </w:r>
          </w:p>
        </w:tc>
        <w:tc>
          <w:tcPr>
            <w:tcW w:w="694"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54,3</w:t>
            </w:r>
          </w:p>
        </w:tc>
        <w:tc>
          <w:tcPr>
            <w:tcW w:w="646"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58,6</w:t>
            </w:r>
          </w:p>
        </w:tc>
        <w:tc>
          <w:tcPr>
            <w:tcW w:w="663"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60,8</w:t>
            </w:r>
          </w:p>
        </w:tc>
        <w:tc>
          <w:tcPr>
            <w:tcW w:w="724"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63,0</w:t>
            </w:r>
          </w:p>
        </w:tc>
        <w:tc>
          <w:tcPr>
            <w:tcW w:w="694" w:type="dxa"/>
            <w:tcBorders>
              <w:top w:val="single" w:sz="4" w:space="0" w:color="auto"/>
              <w:left w:val="single" w:sz="4" w:space="0" w:color="auto"/>
              <w:bottom w:val="single" w:sz="4" w:space="0" w:color="auto"/>
              <w:right w:val="nil"/>
            </w:tcBorders>
            <w:tcMar>
              <w:top w:w="0" w:type="dxa"/>
              <w:left w:w="62" w:type="dxa"/>
              <w:bottom w:w="0" w:type="dxa"/>
              <w:right w:w="62" w:type="dxa"/>
            </w:tcMar>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67,3</w:t>
            </w:r>
          </w:p>
          <w:p w:rsidR="00A011DB" w:rsidRDefault="00A011DB">
            <w:pPr>
              <w:widowControl w:val="0"/>
              <w:autoSpaceDE w:val="0"/>
              <w:autoSpaceDN w:val="0"/>
              <w:jc w:val="center"/>
              <w:rPr>
                <w:rFonts w:ascii="Tahoma" w:hAnsi="Tahoma" w:cs="Tahoma"/>
                <w:color w:val="000000"/>
                <w:sz w:val="20"/>
                <w:szCs w:val="20"/>
              </w:rPr>
            </w:pPr>
          </w:p>
        </w:tc>
        <w:tc>
          <w:tcPr>
            <w:tcW w:w="653"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69,5</w:t>
            </w:r>
          </w:p>
        </w:tc>
      </w:tr>
      <w:tr w:rsidR="00A011DB" w:rsidTr="00A011DB">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A011DB" w:rsidRDefault="00A011DB">
            <w:pPr>
              <w:keepNext/>
              <w:autoSpaceDE w:val="0"/>
              <w:autoSpaceDN w:val="0"/>
              <w:adjustRightInd w:val="0"/>
              <w:jc w:val="center"/>
              <w:rPr>
                <w:rFonts w:ascii="Tahoma" w:eastAsia="Calibri" w:hAnsi="Tahoma" w:cs="Tahoma"/>
                <w:color w:val="000000"/>
                <w:sz w:val="20"/>
                <w:szCs w:val="20"/>
              </w:rPr>
            </w:pPr>
            <w:r>
              <w:rPr>
                <w:rFonts w:ascii="Tahoma" w:eastAsia="Calibri" w:hAnsi="Tahoma" w:cs="Tahoma"/>
                <w:color w:val="000000"/>
                <w:sz w:val="20"/>
                <w:szCs w:val="20"/>
              </w:rPr>
              <w:t>6.</w:t>
            </w:r>
          </w:p>
        </w:tc>
        <w:tc>
          <w:tcPr>
            <w:tcW w:w="20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keepNext/>
              <w:autoSpaceDE w:val="0"/>
              <w:autoSpaceDN w:val="0"/>
              <w:adjustRightInd w:val="0"/>
              <w:jc w:val="both"/>
              <w:rPr>
                <w:rFonts w:ascii="Tahoma" w:eastAsia="Calibri" w:hAnsi="Tahoma" w:cs="Tahoma"/>
                <w:sz w:val="20"/>
                <w:szCs w:val="20"/>
              </w:rPr>
            </w:pPr>
            <w:r>
              <w:rPr>
                <w:rFonts w:ascii="Tahoma" w:eastAsia="Calibri" w:hAnsi="Tahoma" w:cs="Tahoma"/>
                <w:sz w:val="20"/>
                <w:szCs w:val="20"/>
              </w:rPr>
              <w:t xml:space="preserve">Прирост посещений платных культурно-массовых мероприятий клубов, домов культуры </w:t>
            </w:r>
          </w:p>
        </w:tc>
        <w:tc>
          <w:tcPr>
            <w:tcW w:w="12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keepNext/>
              <w:jc w:val="center"/>
              <w:rPr>
                <w:rFonts w:ascii="Tahoma" w:hAnsi="Tahoma" w:cs="Tahoma"/>
                <w:color w:val="000000"/>
                <w:sz w:val="20"/>
                <w:szCs w:val="20"/>
                <w:lang w:eastAsia="en-US"/>
              </w:rPr>
            </w:pPr>
            <w:r>
              <w:rPr>
                <w:rFonts w:ascii="Tahoma" w:hAnsi="Tahoma" w:cs="Tahoma"/>
                <w:color w:val="000000"/>
                <w:sz w:val="20"/>
                <w:szCs w:val="20"/>
              </w:rPr>
              <w:t>% по отношению к 2017 году</w:t>
            </w:r>
          </w:p>
        </w:tc>
        <w:tc>
          <w:tcPr>
            <w:tcW w:w="62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keepNext/>
              <w:widowControl w:val="0"/>
              <w:autoSpaceDE w:val="0"/>
              <w:autoSpaceDN w:val="0"/>
              <w:jc w:val="center"/>
              <w:rPr>
                <w:rFonts w:ascii="Tahoma" w:hAnsi="Tahoma" w:cs="Tahoma"/>
                <w:color w:val="000000"/>
                <w:sz w:val="20"/>
                <w:szCs w:val="20"/>
              </w:rPr>
            </w:pPr>
            <w:r>
              <w:rPr>
                <w:rFonts w:ascii="Tahoma" w:hAnsi="Tahoma" w:cs="Tahoma"/>
                <w:color w:val="000000"/>
                <w:sz w:val="20"/>
                <w:szCs w:val="20"/>
              </w:rPr>
              <w:t>105,0</w:t>
            </w:r>
          </w:p>
        </w:tc>
        <w:tc>
          <w:tcPr>
            <w:tcW w:w="73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keepNext/>
              <w:widowControl w:val="0"/>
              <w:autoSpaceDE w:val="0"/>
              <w:autoSpaceDN w:val="0"/>
              <w:jc w:val="center"/>
              <w:rPr>
                <w:rFonts w:ascii="Tahoma" w:hAnsi="Tahoma" w:cs="Tahoma"/>
                <w:color w:val="000000"/>
                <w:sz w:val="20"/>
                <w:szCs w:val="20"/>
              </w:rPr>
            </w:pPr>
            <w:r>
              <w:rPr>
                <w:rFonts w:ascii="Tahoma" w:hAnsi="Tahoma" w:cs="Tahoma"/>
                <w:color w:val="000000"/>
                <w:sz w:val="20"/>
                <w:szCs w:val="20"/>
              </w:rPr>
              <w:t>110,0</w:t>
            </w:r>
          </w:p>
        </w:tc>
        <w:tc>
          <w:tcPr>
            <w:tcW w:w="6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keepNext/>
              <w:widowControl w:val="0"/>
              <w:autoSpaceDE w:val="0"/>
              <w:autoSpaceDN w:val="0"/>
              <w:jc w:val="center"/>
              <w:rPr>
                <w:rFonts w:ascii="Tahoma" w:hAnsi="Tahoma" w:cs="Tahoma"/>
                <w:color w:val="000000"/>
                <w:sz w:val="20"/>
                <w:szCs w:val="20"/>
              </w:rPr>
            </w:pPr>
            <w:r>
              <w:rPr>
                <w:rFonts w:ascii="Tahoma" w:hAnsi="Tahoma" w:cs="Tahoma"/>
                <w:color w:val="000000"/>
                <w:sz w:val="20"/>
                <w:szCs w:val="20"/>
              </w:rPr>
              <w:t>115,0</w:t>
            </w:r>
          </w:p>
        </w:tc>
        <w:tc>
          <w:tcPr>
            <w:tcW w:w="6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keepNext/>
              <w:widowControl w:val="0"/>
              <w:autoSpaceDE w:val="0"/>
              <w:autoSpaceDN w:val="0"/>
              <w:jc w:val="center"/>
              <w:rPr>
                <w:rFonts w:ascii="Tahoma" w:hAnsi="Tahoma" w:cs="Tahoma"/>
                <w:color w:val="000000"/>
                <w:sz w:val="20"/>
                <w:szCs w:val="20"/>
              </w:rPr>
            </w:pPr>
            <w:r>
              <w:rPr>
                <w:rFonts w:ascii="Tahoma" w:hAnsi="Tahoma" w:cs="Tahoma"/>
                <w:color w:val="000000"/>
                <w:sz w:val="20"/>
                <w:szCs w:val="20"/>
              </w:rPr>
              <w:t>120,0</w:t>
            </w:r>
          </w:p>
        </w:tc>
        <w:tc>
          <w:tcPr>
            <w:tcW w:w="67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keepNext/>
              <w:widowControl w:val="0"/>
              <w:autoSpaceDE w:val="0"/>
              <w:autoSpaceDN w:val="0"/>
              <w:jc w:val="center"/>
              <w:rPr>
                <w:rFonts w:ascii="Tahoma" w:hAnsi="Tahoma" w:cs="Tahoma"/>
                <w:color w:val="000000"/>
                <w:sz w:val="20"/>
                <w:szCs w:val="20"/>
              </w:rPr>
            </w:pPr>
            <w:r>
              <w:rPr>
                <w:rFonts w:ascii="Tahoma" w:hAnsi="Tahoma" w:cs="Tahoma"/>
                <w:color w:val="000000"/>
                <w:sz w:val="20"/>
                <w:szCs w:val="20"/>
              </w:rPr>
              <w:t>135,0</w:t>
            </w:r>
          </w:p>
        </w:tc>
        <w:tc>
          <w:tcPr>
            <w:tcW w:w="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keepNext/>
              <w:widowControl w:val="0"/>
              <w:autoSpaceDE w:val="0"/>
              <w:autoSpaceDN w:val="0"/>
              <w:jc w:val="center"/>
              <w:rPr>
                <w:rFonts w:ascii="Tahoma" w:hAnsi="Tahoma" w:cs="Tahoma"/>
                <w:color w:val="000000"/>
                <w:sz w:val="20"/>
                <w:szCs w:val="20"/>
              </w:rPr>
            </w:pPr>
            <w:r>
              <w:rPr>
                <w:rFonts w:ascii="Tahoma" w:hAnsi="Tahoma" w:cs="Tahoma"/>
                <w:color w:val="000000"/>
                <w:sz w:val="20"/>
                <w:szCs w:val="20"/>
              </w:rPr>
              <w:t>150,0</w:t>
            </w:r>
          </w:p>
        </w:tc>
        <w:tc>
          <w:tcPr>
            <w:tcW w:w="69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keepNext/>
              <w:widowControl w:val="0"/>
              <w:autoSpaceDE w:val="0"/>
              <w:autoSpaceDN w:val="0"/>
              <w:jc w:val="center"/>
              <w:rPr>
                <w:rFonts w:ascii="Tahoma" w:hAnsi="Tahoma" w:cs="Tahoma"/>
                <w:color w:val="000000"/>
                <w:sz w:val="20"/>
                <w:szCs w:val="20"/>
              </w:rPr>
            </w:pPr>
            <w:r>
              <w:rPr>
                <w:rFonts w:ascii="Tahoma" w:hAnsi="Tahoma" w:cs="Tahoma"/>
                <w:color w:val="000000"/>
                <w:sz w:val="20"/>
                <w:szCs w:val="20"/>
              </w:rPr>
              <w:t>155,0</w:t>
            </w:r>
          </w:p>
        </w:tc>
        <w:tc>
          <w:tcPr>
            <w:tcW w:w="6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keepNext/>
              <w:widowControl w:val="0"/>
              <w:autoSpaceDE w:val="0"/>
              <w:autoSpaceDN w:val="0"/>
              <w:jc w:val="center"/>
              <w:rPr>
                <w:rFonts w:ascii="Tahoma" w:hAnsi="Tahoma" w:cs="Tahoma"/>
                <w:color w:val="000000"/>
                <w:sz w:val="20"/>
                <w:szCs w:val="20"/>
              </w:rPr>
            </w:pPr>
            <w:r>
              <w:rPr>
                <w:rFonts w:ascii="Tahoma" w:hAnsi="Tahoma" w:cs="Tahoma"/>
                <w:color w:val="000000"/>
                <w:sz w:val="20"/>
                <w:szCs w:val="20"/>
              </w:rPr>
              <w:t>160,0</w:t>
            </w:r>
          </w:p>
        </w:tc>
        <w:tc>
          <w:tcPr>
            <w:tcW w:w="850"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keepNext/>
              <w:widowControl w:val="0"/>
              <w:autoSpaceDE w:val="0"/>
              <w:autoSpaceDN w:val="0"/>
              <w:jc w:val="center"/>
              <w:rPr>
                <w:rFonts w:ascii="Tahoma" w:hAnsi="Tahoma" w:cs="Tahoma"/>
                <w:color w:val="000000"/>
                <w:sz w:val="20"/>
                <w:szCs w:val="20"/>
              </w:rPr>
            </w:pPr>
            <w:r>
              <w:rPr>
                <w:rFonts w:ascii="Tahoma" w:hAnsi="Tahoma" w:cs="Tahoma"/>
                <w:color w:val="000000"/>
                <w:sz w:val="20"/>
                <w:szCs w:val="20"/>
              </w:rPr>
              <w:t>165,0</w:t>
            </w:r>
          </w:p>
        </w:tc>
        <w:tc>
          <w:tcPr>
            <w:tcW w:w="850"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keepNext/>
              <w:widowControl w:val="0"/>
              <w:autoSpaceDE w:val="0"/>
              <w:autoSpaceDN w:val="0"/>
              <w:jc w:val="center"/>
              <w:rPr>
                <w:rFonts w:ascii="Tahoma" w:hAnsi="Tahoma" w:cs="Tahoma"/>
                <w:color w:val="000000"/>
                <w:sz w:val="20"/>
                <w:szCs w:val="20"/>
              </w:rPr>
            </w:pPr>
            <w:r>
              <w:rPr>
                <w:rFonts w:ascii="Tahoma" w:hAnsi="Tahoma" w:cs="Tahoma"/>
                <w:color w:val="000000"/>
                <w:sz w:val="20"/>
                <w:szCs w:val="20"/>
              </w:rPr>
              <w:t>170,0</w:t>
            </w:r>
          </w:p>
        </w:tc>
        <w:tc>
          <w:tcPr>
            <w:tcW w:w="652"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keepNext/>
              <w:widowControl w:val="0"/>
              <w:autoSpaceDE w:val="0"/>
              <w:autoSpaceDN w:val="0"/>
              <w:jc w:val="center"/>
              <w:rPr>
                <w:rFonts w:ascii="Tahoma" w:hAnsi="Tahoma" w:cs="Tahoma"/>
                <w:color w:val="000000"/>
                <w:sz w:val="20"/>
                <w:szCs w:val="20"/>
              </w:rPr>
            </w:pPr>
            <w:r>
              <w:rPr>
                <w:rFonts w:ascii="Tahoma" w:hAnsi="Tahoma" w:cs="Tahoma"/>
                <w:color w:val="000000"/>
                <w:sz w:val="20"/>
                <w:szCs w:val="20"/>
              </w:rPr>
              <w:t>171,0</w:t>
            </w:r>
          </w:p>
        </w:tc>
        <w:tc>
          <w:tcPr>
            <w:tcW w:w="694"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keepNext/>
              <w:widowControl w:val="0"/>
              <w:autoSpaceDE w:val="0"/>
              <w:autoSpaceDN w:val="0"/>
              <w:jc w:val="center"/>
              <w:rPr>
                <w:rFonts w:ascii="Tahoma" w:hAnsi="Tahoma" w:cs="Tahoma"/>
                <w:color w:val="000000"/>
                <w:sz w:val="20"/>
                <w:szCs w:val="20"/>
              </w:rPr>
            </w:pPr>
            <w:r>
              <w:rPr>
                <w:rFonts w:ascii="Tahoma" w:hAnsi="Tahoma" w:cs="Tahoma"/>
                <w:color w:val="000000"/>
                <w:sz w:val="20"/>
                <w:szCs w:val="20"/>
              </w:rPr>
              <w:t>172,0</w:t>
            </w:r>
          </w:p>
        </w:tc>
        <w:tc>
          <w:tcPr>
            <w:tcW w:w="646"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keepNext/>
              <w:widowControl w:val="0"/>
              <w:autoSpaceDE w:val="0"/>
              <w:autoSpaceDN w:val="0"/>
              <w:jc w:val="center"/>
              <w:rPr>
                <w:rFonts w:ascii="Tahoma" w:hAnsi="Tahoma" w:cs="Tahoma"/>
                <w:color w:val="000000"/>
                <w:sz w:val="20"/>
                <w:szCs w:val="20"/>
              </w:rPr>
            </w:pPr>
            <w:r>
              <w:rPr>
                <w:rFonts w:ascii="Tahoma" w:hAnsi="Tahoma" w:cs="Tahoma"/>
                <w:color w:val="000000"/>
                <w:sz w:val="20"/>
                <w:szCs w:val="20"/>
              </w:rPr>
              <w:t>174,0</w:t>
            </w:r>
          </w:p>
        </w:tc>
        <w:tc>
          <w:tcPr>
            <w:tcW w:w="663"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keepNext/>
              <w:widowControl w:val="0"/>
              <w:autoSpaceDE w:val="0"/>
              <w:autoSpaceDN w:val="0"/>
              <w:jc w:val="center"/>
              <w:rPr>
                <w:rFonts w:ascii="Tahoma" w:hAnsi="Tahoma" w:cs="Tahoma"/>
                <w:color w:val="000000"/>
                <w:sz w:val="20"/>
                <w:szCs w:val="20"/>
              </w:rPr>
            </w:pPr>
            <w:r>
              <w:rPr>
                <w:rFonts w:ascii="Tahoma" w:hAnsi="Tahoma" w:cs="Tahoma"/>
                <w:color w:val="000000"/>
                <w:sz w:val="20"/>
                <w:szCs w:val="20"/>
              </w:rPr>
              <w:t>175,0</w:t>
            </w:r>
          </w:p>
        </w:tc>
        <w:tc>
          <w:tcPr>
            <w:tcW w:w="724"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keepNext/>
              <w:widowControl w:val="0"/>
              <w:autoSpaceDE w:val="0"/>
              <w:autoSpaceDN w:val="0"/>
              <w:jc w:val="center"/>
              <w:rPr>
                <w:rFonts w:ascii="Tahoma" w:hAnsi="Tahoma" w:cs="Tahoma"/>
                <w:color w:val="000000"/>
                <w:sz w:val="20"/>
                <w:szCs w:val="20"/>
              </w:rPr>
            </w:pPr>
            <w:r>
              <w:rPr>
                <w:rFonts w:ascii="Tahoma" w:hAnsi="Tahoma" w:cs="Tahoma"/>
                <w:color w:val="000000"/>
                <w:sz w:val="20"/>
                <w:szCs w:val="20"/>
              </w:rPr>
              <w:t>177,0</w:t>
            </w:r>
          </w:p>
        </w:tc>
        <w:tc>
          <w:tcPr>
            <w:tcW w:w="694"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keepNext/>
              <w:widowControl w:val="0"/>
              <w:autoSpaceDE w:val="0"/>
              <w:autoSpaceDN w:val="0"/>
              <w:jc w:val="center"/>
              <w:rPr>
                <w:rFonts w:ascii="Tahoma" w:hAnsi="Tahoma" w:cs="Tahoma"/>
                <w:color w:val="000000"/>
                <w:sz w:val="20"/>
                <w:szCs w:val="20"/>
              </w:rPr>
            </w:pPr>
            <w:r>
              <w:rPr>
                <w:rFonts w:ascii="Tahoma" w:hAnsi="Tahoma" w:cs="Tahoma"/>
                <w:color w:val="000000"/>
                <w:sz w:val="20"/>
                <w:szCs w:val="20"/>
              </w:rPr>
              <w:t>178,0</w:t>
            </w:r>
          </w:p>
        </w:tc>
        <w:tc>
          <w:tcPr>
            <w:tcW w:w="653"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keepNext/>
              <w:widowControl w:val="0"/>
              <w:autoSpaceDE w:val="0"/>
              <w:autoSpaceDN w:val="0"/>
              <w:jc w:val="center"/>
              <w:rPr>
                <w:rFonts w:ascii="Tahoma" w:hAnsi="Tahoma" w:cs="Tahoma"/>
                <w:color w:val="000000"/>
                <w:sz w:val="20"/>
                <w:szCs w:val="20"/>
              </w:rPr>
            </w:pPr>
            <w:r>
              <w:rPr>
                <w:rFonts w:ascii="Tahoma" w:hAnsi="Tahoma" w:cs="Tahoma"/>
                <w:color w:val="000000"/>
                <w:sz w:val="20"/>
                <w:szCs w:val="20"/>
              </w:rPr>
              <w:t>180,0</w:t>
            </w:r>
          </w:p>
        </w:tc>
      </w:tr>
      <w:tr w:rsidR="00A011DB" w:rsidTr="00A011DB">
        <w:trPr>
          <w:cantSplit/>
        </w:trPr>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A011DB" w:rsidRDefault="00A011DB">
            <w:pPr>
              <w:autoSpaceDE w:val="0"/>
              <w:autoSpaceDN w:val="0"/>
              <w:adjustRightInd w:val="0"/>
              <w:jc w:val="both"/>
              <w:rPr>
                <w:rFonts w:ascii="Tahoma" w:eastAsia="Calibri" w:hAnsi="Tahoma" w:cs="Tahoma"/>
                <w:color w:val="000000"/>
                <w:sz w:val="20"/>
                <w:szCs w:val="20"/>
              </w:rPr>
            </w:pPr>
            <w:r>
              <w:rPr>
                <w:rFonts w:ascii="Tahoma" w:eastAsia="Calibri" w:hAnsi="Tahoma" w:cs="Tahoma"/>
                <w:color w:val="000000"/>
                <w:sz w:val="20"/>
                <w:szCs w:val="20"/>
              </w:rPr>
              <w:t>7.</w:t>
            </w:r>
          </w:p>
        </w:tc>
        <w:tc>
          <w:tcPr>
            <w:tcW w:w="201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autoSpaceDE w:val="0"/>
              <w:autoSpaceDN w:val="0"/>
              <w:adjustRightInd w:val="0"/>
              <w:jc w:val="both"/>
              <w:rPr>
                <w:rFonts w:ascii="Tahoma" w:eastAsia="Calibri" w:hAnsi="Tahoma" w:cs="Tahoma"/>
                <w:sz w:val="20"/>
                <w:szCs w:val="20"/>
              </w:rPr>
            </w:pPr>
            <w:r>
              <w:rPr>
                <w:rFonts w:ascii="Tahoma" w:eastAsia="Calibri" w:hAnsi="Tahoma" w:cs="Tahoma"/>
                <w:sz w:val="20"/>
                <w:szCs w:val="20"/>
              </w:rPr>
              <w:t xml:space="preserve">Прирост участников клубных формирований </w:t>
            </w:r>
          </w:p>
        </w:tc>
        <w:tc>
          <w:tcPr>
            <w:tcW w:w="12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jc w:val="center"/>
              <w:rPr>
                <w:rFonts w:ascii="Tahoma" w:hAnsi="Tahoma" w:cs="Tahoma"/>
                <w:color w:val="000000"/>
                <w:sz w:val="20"/>
                <w:szCs w:val="20"/>
                <w:lang w:eastAsia="en-US"/>
              </w:rPr>
            </w:pPr>
            <w:r>
              <w:rPr>
                <w:rFonts w:ascii="Tahoma" w:hAnsi="Tahoma" w:cs="Tahoma"/>
                <w:color w:val="000000"/>
                <w:sz w:val="20"/>
                <w:szCs w:val="20"/>
              </w:rPr>
              <w:t>% по отношению к 2017 году</w:t>
            </w:r>
          </w:p>
        </w:tc>
        <w:tc>
          <w:tcPr>
            <w:tcW w:w="62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101,0</w:t>
            </w:r>
          </w:p>
        </w:tc>
        <w:tc>
          <w:tcPr>
            <w:tcW w:w="73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102,0</w:t>
            </w:r>
          </w:p>
        </w:tc>
        <w:tc>
          <w:tcPr>
            <w:tcW w:w="6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103,0</w:t>
            </w:r>
          </w:p>
        </w:tc>
        <w:tc>
          <w:tcPr>
            <w:tcW w:w="6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104,0</w:t>
            </w:r>
          </w:p>
        </w:tc>
        <w:tc>
          <w:tcPr>
            <w:tcW w:w="67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105,0</w:t>
            </w:r>
          </w:p>
        </w:tc>
        <w:tc>
          <w:tcPr>
            <w:tcW w:w="6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106,0</w:t>
            </w:r>
          </w:p>
        </w:tc>
        <w:tc>
          <w:tcPr>
            <w:tcW w:w="69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107,0</w:t>
            </w:r>
          </w:p>
        </w:tc>
        <w:tc>
          <w:tcPr>
            <w:tcW w:w="6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108,0</w:t>
            </w:r>
          </w:p>
        </w:tc>
        <w:tc>
          <w:tcPr>
            <w:tcW w:w="850"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109,0</w:t>
            </w:r>
          </w:p>
        </w:tc>
        <w:tc>
          <w:tcPr>
            <w:tcW w:w="850"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110,0</w:t>
            </w:r>
          </w:p>
        </w:tc>
        <w:tc>
          <w:tcPr>
            <w:tcW w:w="652"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111,0</w:t>
            </w:r>
          </w:p>
        </w:tc>
        <w:tc>
          <w:tcPr>
            <w:tcW w:w="694"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112,0</w:t>
            </w:r>
          </w:p>
        </w:tc>
        <w:tc>
          <w:tcPr>
            <w:tcW w:w="646"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113,0</w:t>
            </w:r>
          </w:p>
        </w:tc>
        <w:tc>
          <w:tcPr>
            <w:tcW w:w="663"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115,0</w:t>
            </w:r>
          </w:p>
        </w:tc>
        <w:tc>
          <w:tcPr>
            <w:tcW w:w="724"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117,0</w:t>
            </w:r>
          </w:p>
        </w:tc>
        <w:tc>
          <w:tcPr>
            <w:tcW w:w="694"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118</w:t>
            </w:r>
          </w:p>
        </w:tc>
        <w:tc>
          <w:tcPr>
            <w:tcW w:w="653"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120,0</w:t>
            </w:r>
          </w:p>
        </w:tc>
      </w:tr>
      <w:tr w:rsidR="00A011DB" w:rsidTr="00A011DB">
        <w:tc>
          <w:tcPr>
            <w:tcW w:w="15348" w:type="dxa"/>
            <w:gridSpan w:val="20"/>
            <w:tcBorders>
              <w:top w:val="single" w:sz="4" w:space="0" w:color="auto"/>
              <w:left w:val="nil"/>
              <w:bottom w:val="single" w:sz="4" w:space="0" w:color="auto"/>
              <w:right w:val="nil"/>
            </w:tcBorders>
            <w:tcMar>
              <w:top w:w="0" w:type="dxa"/>
              <w:left w:w="62" w:type="dxa"/>
              <w:bottom w:w="0" w:type="dxa"/>
              <w:right w:w="62" w:type="dxa"/>
            </w:tcMar>
          </w:tcPr>
          <w:p w:rsidR="00A011DB" w:rsidRDefault="00A011DB">
            <w:pPr>
              <w:widowControl w:val="0"/>
              <w:autoSpaceDE w:val="0"/>
              <w:autoSpaceDN w:val="0"/>
              <w:spacing w:line="232" w:lineRule="auto"/>
              <w:jc w:val="both"/>
              <w:rPr>
                <w:rFonts w:ascii="Tahoma" w:hAnsi="Tahoma" w:cs="Tahoma"/>
                <w:b/>
                <w:color w:val="000000"/>
                <w:sz w:val="20"/>
                <w:szCs w:val="20"/>
              </w:rPr>
            </w:pPr>
          </w:p>
        </w:tc>
      </w:tr>
      <w:tr w:rsidR="00A011DB" w:rsidTr="00A011DB">
        <w:tc>
          <w:tcPr>
            <w:tcW w:w="15348" w:type="dxa"/>
            <w:gridSpan w:val="20"/>
            <w:tcBorders>
              <w:top w:val="single" w:sz="4" w:space="0" w:color="auto"/>
              <w:left w:val="nil"/>
              <w:bottom w:val="single" w:sz="4" w:space="0" w:color="auto"/>
              <w:right w:val="nil"/>
            </w:tcBorders>
            <w:tcMar>
              <w:top w:w="0" w:type="dxa"/>
              <w:left w:w="62" w:type="dxa"/>
              <w:bottom w:w="0" w:type="dxa"/>
              <w:right w:w="62" w:type="dxa"/>
            </w:tcMar>
          </w:tcPr>
          <w:p w:rsidR="00A011DB" w:rsidRDefault="00A011DB">
            <w:pPr>
              <w:widowControl w:val="0"/>
              <w:autoSpaceDE w:val="0"/>
              <w:autoSpaceDN w:val="0"/>
              <w:jc w:val="center"/>
              <w:rPr>
                <w:rFonts w:ascii="Tahoma" w:hAnsi="Tahoma" w:cs="Tahoma"/>
                <w:b/>
                <w:sz w:val="20"/>
                <w:szCs w:val="20"/>
              </w:rPr>
            </w:pPr>
          </w:p>
          <w:p w:rsidR="00A011DB" w:rsidRDefault="00A011DB">
            <w:pPr>
              <w:widowControl w:val="0"/>
              <w:autoSpaceDE w:val="0"/>
              <w:autoSpaceDN w:val="0"/>
              <w:jc w:val="center"/>
              <w:rPr>
                <w:rFonts w:ascii="Tahoma" w:hAnsi="Tahoma" w:cs="Tahoma"/>
                <w:b/>
                <w:sz w:val="20"/>
                <w:szCs w:val="20"/>
              </w:rPr>
            </w:pPr>
            <w:r>
              <w:rPr>
                <w:rFonts w:ascii="Tahoma" w:hAnsi="Tahoma" w:cs="Tahoma"/>
                <w:b/>
                <w:sz w:val="20"/>
                <w:szCs w:val="20"/>
              </w:rPr>
              <w:t>Подпрограмма «Туризм»</w:t>
            </w:r>
          </w:p>
          <w:p w:rsidR="00A011DB" w:rsidRDefault="00A011DB">
            <w:pPr>
              <w:widowControl w:val="0"/>
              <w:autoSpaceDE w:val="0"/>
              <w:autoSpaceDN w:val="0"/>
              <w:jc w:val="center"/>
              <w:rPr>
                <w:rFonts w:ascii="Tahoma" w:hAnsi="Tahoma" w:cs="Tahoma"/>
                <w:b/>
                <w:sz w:val="20"/>
                <w:szCs w:val="20"/>
              </w:rPr>
            </w:pPr>
          </w:p>
        </w:tc>
      </w:tr>
    </w:tbl>
    <w:p w:rsidR="00A011DB" w:rsidRDefault="00A011DB" w:rsidP="00A011DB">
      <w:pPr>
        <w:jc w:val="center"/>
        <w:rPr>
          <w:rFonts w:ascii="Tahoma" w:hAnsi="Tahoma" w:cs="Tahoma"/>
          <w:bCs/>
          <w:sz w:val="20"/>
          <w:szCs w:val="20"/>
        </w:rPr>
      </w:pPr>
    </w:p>
    <w:p w:rsidR="00A011DB" w:rsidRDefault="00A011DB" w:rsidP="00A011DB">
      <w:pPr>
        <w:jc w:val="center"/>
        <w:rPr>
          <w:rFonts w:ascii="Tahoma" w:hAnsi="Tahoma" w:cs="Tahoma"/>
          <w:bCs/>
          <w:sz w:val="20"/>
          <w:szCs w:val="20"/>
        </w:rPr>
      </w:pPr>
    </w:p>
    <w:tbl>
      <w:tblPr>
        <w:tblW w:w="15315" w:type="dxa"/>
        <w:tblInd w:w="-36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
        <w:gridCol w:w="1938"/>
        <w:gridCol w:w="710"/>
        <w:gridCol w:w="710"/>
        <w:gridCol w:w="708"/>
        <w:gridCol w:w="709"/>
        <w:gridCol w:w="709"/>
        <w:gridCol w:w="709"/>
        <w:gridCol w:w="708"/>
        <w:gridCol w:w="709"/>
        <w:gridCol w:w="709"/>
        <w:gridCol w:w="709"/>
        <w:gridCol w:w="708"/>
        <w:gridCol w:w="709"/>
        <w:gridCol w:w="709"/>
        <w:gridCol w:w="709"/>
        <w:gridCol w:w="708"/>
        <w:gridCol w:w="709"/>
        <w:gridCol w:w="774"/>
        <w:gridCol w:w="785"/>
      </w:tblGrid>
      <w:tr w:rsidR="00A011DB" w:rsidTr="00A011DB">
        <w:tc>
          <w:tcPr>
            <w:tcW w:w="475" w:type="dxa"/>
            <w:vMerge w:val="restart"/>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A011DB" w:rsidRDefault="00A011DB">
            <w:pPr>
              <w:jc w:val="center"/>
              <w:rPr>
                <w:rFonts w:ascii="Tahoma" w:eastAsia="Calibri" w:hAnsi="Tahoma" w:cs="Tahoma"/>
                <w:color w:val="000000"/>
                <w:sz w:val="20"/>
                <w:szCs w:val="20"/>
                <w:lang w:eastAsia="en-US"/>
              </w:rPr>
            </w:pPr>
            <w:r>
              <w:rPr>
                <w:rFonts w:ascii="Tahoma" w:hAnsi="Tahoma" w:cs="Tahoma"/>
                <w:color w:val="000000"/>
                <w:sz w:val="20"/>
                <w:szCs w:val="20"/>
              </w:rPr>
              <w:t xml:space="preserve">№ </w:t>
            </w:r>
            <w:r>
              <w:rPr>
                <w:rFonts w:ascii="Tahoma" w:hAnsi="Tahoma" w:cs="Tahoma"/>
                <w:color w:val="000000"/>
                <w:sz w:val="20"/>
                <w:szCs w:val="20"/>
              </w:rPr>
              <w:lastRenderedPageBreak/>
              <w:t>пп</w:t>
            </w:r>
          </w:p>
        </w:tc>
        <w:tc>
          <w:tcPr>
            <w:tcW w:w="1936" w:type="dxa"/>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jc w:val="center"/>
              <w:rPr>
                <w:rFonts w:ascii="Tahoma" w:hAnsi="Tahoma" w:cs="Tahoma"/>
                <w:color w:val="000000"/>
                <w:sz w:val="20"/>
                <w:szCs w:val="20"/>
              </w:rPr>
            </w:pPr>
            <w:r>
              <w:rPr>
                <w:rFonts w:ascii="Tahoma" w:hAnsi="Tahoma" w:cs="Tahoma"/>
                <w:color w:val="000000"/>
                <w:sz w:val="20"/>
                <w:szCs w:val="20"/>
              </w:rPr>
              <w:lastRenderedPageBreak/>
              <w:t xml:space="preserve">Целевой индикатор </w:t>
            </w:r>
            <w:r>
              <w:rPr>
                <w:rFonts w:ascii="Tahoma" w:hAnsi="Tahoma" w:cs="Tahoma"/>
                <w:color w:val="000000"/>
                <w:sz w:val="20"/>
                <w:szCs w:val="20"/>
              </w:rPr>
              <w:lastRenderedPageBreak/>
              <w:t xml:space="preserve">и показатель </w:t>
            </w:r>
          </w:p>
          <w:p w:rsidR="00A011DB" w:rsidRDefault="00A011DB">
            <w:pPr>
              <w:jc w:val="center"/>
              <w:rPr>
                <w:rFonts w:ascii="Tahoma" w:eastAsia="Calibri" w:hAnsi="Tahoma" w:cs="Tahoma"/>
                <w:color w:val="000000"/>
                <w:sz w:val="20"/>
                <w:szCs w:val="20"/>
                <w:lang w:eastAsia="en-US"/>
              </w:rPr>
            </w:pPr>
            <w:r>
              <w:rPr>
                <w:rFonts w:ascii="Tahoma" w:hAnsi="Tahoma" w:cs="Tahoma"/>
                <w:color w:val="000000"/>
                <w:sz w:val="20"/>
                <w:szCs w:val="20"/>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jc w:val="center"/>
              <w:rPr>
                <w:rFonts w:ascii="Tahoma" w:eastAsia="Calibri" w:hAnsi="Tahoma" w:cs="Tahoma"/>
                <w:color w:val="000000"/>
                <w:sz w:val="20"/>
                <w:szCs w:val="20"/>
                <w:lang w:eastAsia="en-US"/>
              </w:rPr>
            </w:pPr>
            <w:r>
              <w:rPr>
                <w:rFonts w:ascii="Tahoma" w:hAnsi="Tahoma" w:cs="Tahoma"/>
                <w:color w:val="000000"/>
                <w:sz w:val="20"/>
                <w:szCs w:val="20"/>
              </w:rPr>
              <w:lastRenderedPageBreak/>
              <w:t>Еди</w:t>
            </w:r>
            <w:r>
              <w:rPr>
                <w:rFonts w:ascii="Tahoma" w:hAnsi="Tahoma" w:cs="Tahoma"/>
                <w:color w:val="000000"/>
                <w:sz w:val="20"/>
                <w:szCs w:val="20"/>
              </w:rPr>
              <w:lastRenderedPageBreak/>
              <w:t>ница измерения</w:t>
            </w:r>
          </w:p>
        </w:tc>
        <w:tc>
          <w:tcPr>
            <w:tcW w:w="12190" w:type="dxa"/>
            <w:gridSpan w:val="17"/>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jc w:val="center"/>
              <w:rPr>
                <w:rFonts w:ascii="Tahoma" w:eastAsia="Calibri" w:hAnsi="Tahoma" w:cs="Tahoma"/>
                <w:color w:val="000000"/>
                <w:sz w:val="20"/>
                <w:szCs w:val="20"/>
                <w:lang w:eastAsia="en-US"/>
              </w:rPr>
            </w:pPr>
            <w:r>
              <w:rPr>
                <w:rFonts w:ascii="Tahoma" w:hAnsi="Tahoma" w:cs="Tahoma"/>
                <w:color w:val="000000"/>
                <w:sz w:val="20"/>
                <w:szCs w:val="20"/>
              </w:rPr>
              <w:lastRenderedPageBreak/>
              <w:t>Значения целевых индикаторов и показателей</w:t>
            </w:r>
          </w:p>
        </w:tc>
      </w:tr>
      <w:tr w:rsidR="00A011DB" w:rsidTr="00A011DB">
        <w:tc>
          <w:tcPr>
            <w:tcW w:w="475" w:type="dxa"/>
            <w:vMerge/>
            <w:tcBorders>
              <w:top w:val="single" w:sz="4" w:space="0" w:color="auto"/>
              <w:left w:val="nil"/>
              <w:bottom w:val="single" w:sz="4" w:space="0" w:color="auto"/>
              <w:right w:val="single" w:sz="4" w:space="0" w:color="auto"/>
            </w:tcBorders>
            <w:vAlign w:val="center"/>
            <w:hideMark/>
          </w:tcPr>
          <w:p w:rsidR="00A011DB" w:rsidRDefault="00A011DB">
            <w:pPr>
              <w:rPr>
                <w:rFonts w:ascii="Tahoma" w:eastAsia="Calibri" w:hAnsi="Tahoma" w:cs="Tahoma"/>
                <w:color w:val="000000"/>
                <w:sz w:val="20"/>
                <w:szCs w:val="20"/>
                <w:lang w:eastAsia="en-US"/>
              </w:rPr>
            </w:pPr>
          </w:p>
        </w:tc>
        <w:tc>
          <w:tcPr>
            <w:tcW w:w="1936"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eastAsia="Calibri" w:hAnsi="Tahoma" w:cs="Tahoma"/>
                <w:color w:val="000000"/>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eastAsia="Calibri" w:hAnsi="Tahoma" w:cs="Tahoma"/>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ind w:right="-39"/>
              <w:jc w:val="center"/>
              <w:rPr>
                <w:rFonts w:ascii="Tahoma" w:hAnsi="Tahoma" w:cs="Tahoma"/>
                <w:color w:val="000000"/>
                <w:sz w:val="20"/>
                <w:szCs w:val="20"/>
              </w:rPr>
            </w:pPr>
            <w:r>
              <w:rPr>
                <w:rFonts w:ascii="Tahoma" w:hAnsi="Tahoma" w:cs="Tahoma"/>
                <w:color w:val="000000"/>
                <w:sz w:val="20"/>
                <w:szCs w:val="20"/>
              </w:rPr>
              <w:t>2019 год</w:t>
            </w:r>
          </w:p>
        </w:tc>
        <w:tc>
          <w:tcPr>
            <w:tcW w:w="70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ind w:right="-39"/>
              <w:jc w:val="center"/>
              <w:rPr>
                <w:rFonts w:ascii="Tahoma" w:hAnsi="Tahoma" w:cs="Tahoma"/>
                <w:color w:val="000000"/>
                <w:sz w:val="20"/>
                <w:szCs w:val="20"/>
              </w:rPr>
            </w:pPr>
            <w:r>
              <w:rPr>
                <w:rFonts w:ascii="Tahoma" w:hAnsi="Tahoma" w:cs="Tahoma"/>
                <w:color w:val="000000"/>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ind w:right="-39"/>
              <w:jc w:val="center"/>
              <w:rPr>
                <w:rFonts w:ascii="Tahoma" w:eastAsia="Calibri" w:hAnsi="Tahoma" w:cs="Tahoma"/>
                <w:color w:val="000000"/>
                <w:sz w:val="20"/>
                <w:szCs w:val="20"/>
                <w:lang w:eastAsia="en-US"/>
              </w:rPr>
            </w:pPr>
            <w:r>
              <w:rPr>
                <w:rFonts w:ascii="Tahoma" w:eastAsia="Calibri" w:hAnsi="Tahoma" w:cs="Tahoma"/>
                <w:color w:val="000000"/>
                <w:sz w:val="20"/>
                <w:szCs w:val="20"/>
              </w:rPr>
              <w:t>2021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ind w:right="-39"/>
              <w:jc w:val="center"/>
              <w:rPr>
                <w:rFonts w:ascii="Tahoma" w:eastAsia="Calibri" w:hAnsi="Tahoma" w:cs="Tahoma"/>
                <w:color w:val="000000"/>
                <w:sz w:val="20"/>
                <w:szCs w:val="20"/>
                <w:lang w:eastAsia="en-US"/>
              </w:rPr>
            </w:pPr>
            <w:r>
              <w:rPr>
                <w:rFonts w:ascii="Tahoma" w:eastAsia="Calibri" w:hAnsi="Tahoma" w:cs="Tahoma"/>
                <w:color w:val="000000"/>
                <w:sz w:val="20"/>
                <w:szCs w:val="20"/>
              </w:rPr>
              <w:t>2022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ind w:right="-39"/>
              <w:jc w:val="center"/>
              <w:rPr>
                <w:rFonts w:ascii="Tahoma" w:eastAsia="Calibri" w:hAnsi="Tahoma" w:cs="Tahoma"/>
                <w:color w:val="000000"/>
                <w:sz w:val="20"/>
                <w:szCs w:val="20"/>
                <w:lang w:eastAsia="en-US"/>
              </w:rPr>
            </w:pPr>
            <w:r>
              <w:rPr>
                <w:rFonts w:ascii="Tahoma" w:eastAsia="Calibri" w:hAnsi="Tahoma" w:cs="Tahoma"/>
                <w:color w:val="000000"/>
                <w:sz w:val="20"/>
                <w:szCs w:val="20"/>
              </w:rPr>
              <w:t>2023 год</w:t>
            </w:r>
          </w:p>
        </w:tc>
        <w:tc>
          <w:tcPr>
            <w:tcW w:w="70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ind w:right="-39"/>
              <w:jc w:val="center"/>
              <w:rPr>
                <w:rFonts w:ascii="Tahoma" w:eastAsia="Calibri" w:hAnsi="Tahoma" w:cs="Tahoma"/>
                <w:color w:val="000000"/>
                <w:sz w:val="20"/>
                <w:szCs w:val="20"/>
                <w:lang w:eastAsia="en-US"/>
              </w:rPr>
            </w:pPr>
            <w:r>
              <w:rPr>
                <w:rFonts w:ascii="Tahoma" w:eastAsia="Calibri" w:hAnsi="Tahoma" w:cs="Tahoma"/>
                <w:color w:val="000000"/>
                <w:sz w:val="20"/>
                <w:szCs w:val="20"/>
              </w:rPr>
              <w:t>2024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ind w:right="-39"/>
              <w:jc w:val="center"/>
              <w:rPr>
                <w:rFonts w:ascii="Tahoma" w:eastAsia="Calibri" w:hAnsi="Tahoma" w:cs="Tahoma"/>
                <w:color w:val="000000"/>
                <w:sz w:val="20"/>
                <w:szCs w:val="20"/>
                <w:lang w:eastAsia="en-US"/>
              </w:rPr>
            </w:pPr>
            <w:r>
              <w:rPr>
                <w:rFonts w:ascii="Tahoma" w:eastAsia="Calibri" w:hAnsi="Tahoma" w:cs="Tahoma"/>
                <w:color w:val="000000"/>
                <w:sz w:val="20"/>
                <w:szCs w:val="20"/>
              </w:rPr>
              <w:t>2025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ind w:right="-39"/>
              <w:jc w:val="center"/>
              <w:rPr>
                <w:rFonts w:ascii="Tahoma" w:eastAsia="Calibri" w:hAnsi="Tahoma" w:cs="Tahoma"/>
                <w:color w:val="000000"/>
                <w:sz w:val="20"/>
                <w:szCs w:val="20"/>
                <w:lang w:eastAsia="en-US"/>
              </w:rPr>
            </w:pPr>
            <w:r>
              <w:rPr>
                <w:rFonts w:ascii="Tahoma" w:eastAsia="Calibri" w:hAnsi="Tahoma" w:cs="Tahoma"/>
                <w:color w:val="000000"/>
                <w:sz w:val="20"/>
                <w:szCs w:val="20"/>
              </w:rPr>
              <w:t>2026 год</w:t>
            </w:r>
          </w:p>
        </w:tc>
        <w:tc>
          <w:tcPr>
            <w:tcW w:w="709"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ind w:right="-39"/>
              <w:jc w:val="center"/>
              <w:rPr>
                <w:rFonts w:ascii="Tahoma" w:eastAsia="Calibri" w:hAnsi="Tahoma" w:cs="Tahoma"/>
                <w:color w:val="000000"/>
                <w:sz w:val="20"/>
                <w:szCs w:val="20"/>
                <w:lang w:eastAsia="en-US"/>
              </w:rPr>
            </w:pPr>
            <w:r>
              <w:rPr>
                <w:rFonts w:ascii="Tahoma" w:eastAsia="Calibri" w:hAnsi="Tahoma" w:cs="Tahoma"/>
                <w:color w:val="000000"/>
                <w:sz w:val="20"/>
                <w:szCs w:val="20"/>
              </w:rPr>
              <w:t>2027 год</w:t>
            </w:r>
          </w:p>
        </w:tc>
        <w:tc>
          <w:tcPr>
            <w:tcW w:w="70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ind w:right="-39"/>
              <w:jc w:val="center"/>
              <w:rPr>
                <w:rFonts w:ascii="Tahoma" w:eastAsia="Calibri" w:hAnsi="Tahoma" w:cs="Tahoma"/>
                <w:color w:val="000000"/>
                <w:sz w:val="20"/>
                <w:szCs w:val="20"/>
                <w:lang w:eastAsia="en-US"/>
              </w:rPr>
            </w:pPr>
            <w:r>
              <w:rPr>
                <w:rFonts w:ascii="Tahoma" w:eastAsia="Calibri" w:hAnsi="Tahoma" w:cs="Tahoma"/>
                <w:color w:val="000000"/>
                <w:sz w:val="20"/>
                <w:szCs w:val="20"/>
              </w:rPr>
              <w:t>2028 год</w:t>
            </w:r>
          </w:p>
        </w:tc>
        <w:tc>
          <w:tcPr>
            <w:tcW w:w="709"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ind w:right="-39"/>
              <w:jc w:val="center"/>
              <w:rPr>
                <w:rFonts w:ascii="Tahoma" w:eastAsia="Calibri" w:hAnsi="Tahoma" w:cs="Tahoma"/>
                <w:color w:val="000000"/>
                <w:sz w:val="20"/>
                <w:szCs w:val="20"/>
                <w:lang w:eastAsia="en-US"/>
              </w:rPr>
            </w:pPr>
            <w:r>
              <w:rPr>
                <w:rFonts w:ascii="Tahoma" w:eastAsia="Calibri" w:hAnsi="Tahoma" w:cs="Tahoma"/>
                <w:color w:val="000000"/>
                <w:sz w:val="20"/>
                <w:szCs w:val="20"/>
              </w:rPr>
              <w:t>2029 год</w:t>
            </w:r>
          </w:p>
        </w:tc>
        <w:tc>
          <w:tcPr>
            <w:tcW w:w="709"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ind w:right="-39"/>
              <w:jc w:val="center"/>
              <w:rPr>
                <w:rFonts w:ascii="Tahoma" w:eastAsia="Calibri" w:hAnsi="Tahoma" w:cs="Tahoma"/>
                <w:color w:val="000000"/>
                <w:sz w:val="20"/>
                <w:szCs w:val="20"/>
                <w:lang w:eastAsia="en-US"/>
              </w:rPr>
            </w:pPr>
            <w:r>
              <w:rPr>
                <w:rFonts w:ascii="Tahoma" w:eastAsia="Calibri" w:hAnsi="Tahoma" w:cs="Tahoma"/>
                <w:color w:val="000000"/>
                <w:sz w:val="20"/>
                <w:szCs w:val="20"/>
              </w:rPr>
              <w:t>2030 год</w:t>
            </w:r>
          </w:p>
        </w:tc>
        <w:tc>
          <w:tcPr>
            <w:tcW w:w="709"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ind w:right="-39"/>
              <w:jc w:val="center"/>
              <w:rPr>
                <w:rFonts w:ascii="Tahoma" w:eastAsia="Calibri" w:hAnsi="Tahoma" w:cs="Tahoma"/>
                <w:color w:val="000000"/>
                <w:sz w:val="20"/>
                <w:szCs w:val="20"/>
                <w:lang w:eastAsia="en-US"/>
              </w:rPr>
            </w:pPr>
            <w:r>
              <w:rPr>
                <w:rFonts w:ascii="Tahoma" w:eastAsia="Calibri" w:hAnsi="Tahoma" w:cs="Tahoma"/>
                <w:color w:val="000000"/>
                <w:sz w:val="20"/>
                <w:szCs w:val="20"/>
              </w:rPr>
              <w:t>2031 год</w:t>
            </w:r>
          </w:p>
        </w:tc>
        <w:tc>
          <w:tcPr>
            <w:tcW w:w="70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ind w:right="-39"/>
              <w:jc w:val="center"/>
              <w:rPr>
                <w:rFonts w:ascii="Tahoma" w:eastAsia="Calibri" w:hAnsi="Tahoma" w:cs="Tahoma"/>
                <w:color w:val="000000"/>
                <w:sz w:val="20"/>
                <w:szCs w:val="20"/>
                <w:lang w:eastAsia="en-US"/>
              </w:rPr>
            </w:pPr>
            <w:r>
              <w:rPr>
                <w:rFonts w:ascii="Tahoma" w:eastAsia="Calibri" w:hAnsi="Tahoma" w:cs="Tahoma"/>
                <w:color w:val="000000"/>
                <w:sz w:val="20"/>
                <w:szCs w:val="20"/>
              </w:rPr>
              <w:t>2032 год</w:t>
            </w:r>
          </w:p>
        </w:tc>
        <w:tc>
          <w:tcPr>
            <w:tcW w:w="709"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ind w:right="-39"/>
              <w:jc w:val="center"/>
              <w:rPr>
                <w:rFonts w:ascii="Tahoma" w:eastAsia="Calibri" w:hAnsi="Tahoma" w:cs="Tahoma"/>
                <w:color w:val="000000"/>
                <w:sz w:val="20"/>
                <w:szCs w:val="20"/>
                <w:lang w:eastAsia="en-US"/>
              </w:rPr>
            </w:pPr>
            <w:r>
              <w:rPr>
                <w:rFonts w:ascii="Tahoma" w:eastAsia="Calibri" w:hAnsi="Tahoma" w:cs="Tahoma"/>
                <w:color w:val="000000"/>
                <w:sz w:val="20"/>
                <w:szCs w:val="20"/>
              </w:rPr>
              <w:t>2033 год</w:t>
            </w:r>
          </w:p>
        </w:tc>
        <w:tc>
          <w:tcPr>
            <w:tcW w:w="774"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ind w:right="-39"/>
              <w:jc w:val="center"/>
              <w:rPr>
                <w:rFonts w:ascii="Tahoma" w:eastAsia="Calibri" w:hAnsi="Tahoma" w:cs="Tahoma"/>
                <w:color w:val="000000"/>
                <w:sz w:val="20"/>
                <w:szCs w:val="20"/>
                <w:lang w:eastAsia="en-US"/>
              </w:rPr>
            </w:pPr>
            <w:r>
              <w:rPr>
                <w:rFonts w:ascii="Tahoma" w:eastAsia="Calibri" w:hAnsi="Tahoma" w:cs="Tahoma"/>
                <w:color w:val="000000"/>
                <w:sz w:val="20"/>
                <w:szCs w:val="20"/>
              </w:rPr>
              <w:t>2034 год</w:t>
            </w:r>
          </w:p>
        </w:tc>
        <w:tc>
          <w:tcPr>
            <w:tcW w:w="785"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ind w:right="-39"/>
              <w:jc w:val="center"/>
              <w:rPr>
                <w:rFonts w:ascii="Tahoma" w:eastAsia="Calibri" w:hAnsi="Tahoma" w:cs="Tahoma"/>
                <w:color w:val="000000"/>
                <w:sz w:val="20"/>
                <w:szCs w:val="20"/>
                <w:lang w:eastAsia="en-US"/>
              </w:rPr>
            </w:pPr>
            <w:r>
              <w:rPr>
                <w:rFonts w:ascii="Tahoma" w:eastAsia="Calibri" w:hAnsi="Tahoma" w:cs="Tahoma"/>
                <w:color w:val="000000"/>
                <w:sz w:val="20"/>
                <w:szCs w:val="20"/>
              </w:rPr>
              <w:t>2035 год</w:t>
            </w:r>
          </w:p>
        </w:tc>
      </w:tr>
      <w:tr w:rsidR="00A011DB" w:rsidTr="00A011DB">
        <w:tc>
          <w:tcPr>
            <w:tcW w:w="475" w:type="dxa"/>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A011DB" w:rsidRDefault="00A011DB">
            <w:pPr>
              <w:autoSpaceDE w:val="0"/>
              <w:autoSpaceDN w:val="0"/>
              <w:adjustRightInd w:val="0"/>
              <w:jc w:val="center"/>
              <w:rPr>
                <w:rFonts w:ascii="Tahoma" w:eastAsia="Calibri" w:hAnsi="Tahoma" w:cs="Tahoma"/>
                <w:color w:val="000000"/>
                <w:sz w:val="20"/>
                <w:szCs w:val="20"/>
              </w:rPr>
            </w:pPr>
            <w:r>
              <w:rPr>
                <w:rFonts w:ascii="Tahoma" w:eastAsia="Calibri" w:hAnsi="Tahoma" w:cs="Tahoma"/>
                <w:color w:val="000000"/>
                <w:sz w:val="20"/>
                <w:szCs w:val="20"/>
              </w:rPr>
              <w:t>1.</w:t>
            </w:r>
          </w:p>
        </w:tc>
        <w:tc>
          <w:tcPr>
            <w:tcW w:w="193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autoSpaceDE w:val="0"/>
              <w:autoSpaceDN w:val="0"/>
              <w:adjustRightInd w:val="0"/>
              <w:jc w:val="both"/>
              <w:rPr>
                <w:rFonts w:ascii="Tahoma" w:eastAsia="Calibri" w:hAnsi="Tahoma" w:cs="Tahoma"/>
                <w:sz w:val="20"/>
                <w:szCs w:val="20"/>
              </w:rPr>
            </w:pPr>
            <w:r>
              <w:rPr>
                <w:rFonts w:ascii="Tahoma" w:eastAsia="Calibri" w:hAnsi="Tahoma" w:cs="Tahoma"/>
                <w:sz w:val="20"/>
                <w:szCs w:val="20"/>
              </w:rPr>
              <w:t>Количество туристов, принятых в Мариинско-Посадского      районе Чувашской Республике</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autoSpaceDE w:val="0"/>
              <w:autoSpaceDN w:val="0"/>
              <w:adjustRightInd w:val="0"/>
              <w:jc w:val="both"/>
              <w:rPr>
                <w:rFonts w:ascii="Tahoma" w:eastAsia="Calibri" w:hAnsi="Tahoma" w:cs="Tahoma"/>
                <w:sz w:val="20"/>
                <w:szCs w:val="20"/>
              </w:rPr>
            </w:pPr>
            <w:r>
              <w:rPr>
                <w:rFonts w:ascii="Tahoma" w:eastAsia="Calibri" w:hAnsi="Tahoma" w:cs="Tahoma"/>
                <w:sz w:val="20"/>
                <w:szCs w:val="20"/>
              </w:rPr>
              <w:t xml:space="preserve"> человек</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6500</w:t>
            </w:r>
          </w:p>
        </w:tc>
        <w:tc>
          <w:tcPr>
            <w:tcW w:w="70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6600</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6600</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6605</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6625</w:t>
            </w:r>
          </w:p>
        </w:tc>
        <w:tc>
          <w:tcPr>
            <w:tcW w:w="70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6645</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6655</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6665</w:t>
            </w:r>
          </w:p>
        </w:tc>
        <w:tc>
          <w:tcPr>
            <w:tcW w:w="709"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6675</w:t>
            </w:r>
          </w:p>
        </w:tc>
        <w:tc>
          <w:tcPr>
            <w:tcW w:w="70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6685</w:t>
            </w:r>
          </w:p>
        </w:tc>
        <w:tc>
          <w:tcPr>
            <w:tcW w:w="709"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6700</w:t>
            </w:r>
          </w:p>
        </w:tc>
        <w:tc>
          <w:tcPr>
            <w:tcW w:w="709"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6715</w:t>
            </w:r>
          </w:p>
        </w:tc>
        <w:tc>
          <w:tcPr>
            <w:tcW w:w="709"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6720</w:t>
            </w:r>
          </w:p>
        </w:tc>
        <w:tc>
          <w:tcPr>
            <w:tcW w:w="70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6730</w:t>
            </w:r>
          </w:p>
        </w:tc>
        <w:tc>
          <w:tcPr>
            <w:tcW w:w="709"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6740</w:t>
            </w:r>
          </w:p>
        </w:tc>
        <w:tc>
          <w:tcPr>
            <w:tcW w:w="774"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6745</w:t>
            </w:r>
          </w:p>
        </w:tc>
        <w:tc>
          <w:tcPr>
            <w:tcW w:w="785"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6750</w:t>
            </w:r>
          </w:p>
        </w:tc>
      </w:tr>
    </w:tbl>
    <w:p w:rsidR="00A011DB" w:rsidRDefault="00A011DB" w:rsidP="00A011DB">
      <w:pPr>
        <w:jc w:val="center"/>
        <w:rPr>
          <w:rFonts w:ascii="Tahoma" w:hAnsi="Tahoma" w:cs="Tahoma"/>
          <w:bCs/>
          <w:sz w:val="20"/>
          <w:szCs w:val="20"/>
        </w:rPr>
      </w:pPr>
      <w:r>
        <w:rPr>
          <w:rFonts w:ascii="Tahoma" w:hAnsi="Tahoma" w:cs="Tahoma"/>
          <w:bCs/>
          <w:sz w:val="20"/>
          <w:szCs w:val="20"/>
        </w:rPr>
        <w:t>_____________</w:t>
      </w:r>
    </w:p>
    <w:p w:rsidR="00A011DB" w:rsidRDefault="00A011DB" w:rsidP="00A011DB">
      <w:pPr>
        <w:widowControl w:val="0"/>
        <w:tabs>
          <w:tab w:val="left" w:pos="2394"/>
        </w:tabs>
        <w:autoSpaceDE w:val="0"/>
        <w:autoSpaceDN w:val="0"/>
        <w:ind w:firstLine="10915"/>
        <w:jc w:val="center"/>
        <w:rPr>
          <w:rFonts w:ascii="Tahoma" w:hAnsi="Tahoma" w:cs="Tahoma"/>
          <w:sz w:val="20"/>
          <w:szCs w:val="20"/>
        </w:rPr>
      </w:pPr>
    </w:p>
    <w:p w:rsidR="00A011DB" w:rsidRDefault="00A011DB" w:rsidP="00A011DB">
      <w:pPr>
        <w:widowControl w:val="0"/>
        <w:autoSpaceDE w:val="0"/>
        <w:autoSpaceDN w:val="0"/>
        <w:ind w:left="5245"/>
        <w:jc w:val="center"/>
        <w:rPr>
          <w:rFonts w:ascii="Tahoma" w:hAnsi="Tahoma" w:cs="Tahoma"/>
          <w:color w:val="000000"/>
          <w:sz w:val="20"/>
          <w:szCs w:val="20"/>
        </w:rPr>
      </w:pPr>
      <w:bookmarkStart w:id="159" w:name="RANGE!A1:J30"/>
      <w:bookmarkEnd w:id="159"/>
      <w:r>
        <w:rPr>
          <w:rFonts w:ascii="Tahoma" w:hAnsi="Tahoma" w:cs="Tahoma"/>
          <w:color w:val="000000"/>
          <w:sz w:val="20"/>
          <w:szCs w:val="20"/>
        </w:rPr>
        <w:t>Приложение № 3</w:t>
      </w:r>
    </w:p>
    <w:p w:rsidR="00A011DB" w:rsidRDefault="00A011DB" w:rsidP="00A011DB">
      <w:pPr>
        <w:widowControl w:val="0"/>
        <w:autoSpaceDE w:val="0"/>
        <w:autoSpaceDN w:val="0"/>
        <w:ind w:left="5245"/>
        <w:jc w:val="center"/>
        <w:rPr>
          <w:rFonts w:ascii="Tahoma" w:hAnsi="Tahoma" w:cs="Tahoma"/>
          <w:color w:val="000000"/>
          <w:sz w:val="20"/>
          <w:szCs w:val="20"/>
        </w:rPr>
      </w:pPr>
      <w:r>
        <w:rPr>
          <w:rFonts w:ascii="Tahoma" w:hAnsi="Tahoma" w:cs="Tahoma"/>
          <w:color w:val="000000"/>
          <w:sz w:val="20"/>
          <w:szCs w:val="20"/>
        </w:rPr>
        <w:t>к муниципальной программе</w:t>
      </w:r>
    </w:p>
    <w:p w:rsidR="00A011DB" w:rsidRDefault="00A011DB" w:rsidP="00A011DB">
      <w:pPr>
        <w:widowControl w:val="0"/>
        <w:autoSpaceDE w:val="0"/>
        <w:autoSpaceDN w:val="0"/>
        <w:ind w:left="5245"/>
        <w:jc w:val="center"/>
        <w:rPr>
          <w:rFonts w:ascii="Tahoma" w:hAnsi="Tahoma" w:cs="Tahoma"/>
          <w:color w:val="000000"/>
          <w:sz w:val="20"/>
          <w:szCs w:val="20"/>
        </w:rPr>
      </w:pPr>
      <w:r>
        <w:rPr>
          <w:rFonts w:ascii="Tahoma" w:hAnsi="Tahoma" w:cs="Tahoma"/>
          <w:color w:val="000000"/>
          <w:sz w:val="20"/>
          <w:szCs w:val="20"/>
        </w:rPr>
        <w:t>Мариинско-Посадского района</w:t>
      </w:r>
    </w:p>
    <w:p w:rsidR="00A011DB" w:rsidRDefault="00A011DB" w:rsidP="00A011DB">
      <w:pPr>
        <w:widowControl w:val="0"/>
        <w:autoSpaceDE w:val="0"/>
        <w:autoSpaceDN w:val="0"/>
        <w:ind w:left="5245"/>
        <w:jc w:val="center"/>
        <w:rPr>
          <w:rFonts w:ascii="Tahoma" w:hAnsi="Tahoma" w:cs="Tahoma"/>
          <w:color w:val="000000"/>
          <w:sz w:val="20"/>
          <w:szCs w:val="20"/>
        </w:rPr>
      </w:pPr>
      <w:r>
        <w:rPr>
          <w:rFonts w:ascii="Tahoma" w:hAnsi="Tahoma" w:cs="Tahoma"/>
          <w:color w:val="000000"/>
          <w:sz w:val="20"/>
          <w:szCs w:val="20"/>
        </w:rPr>
        <w:t>Чувашской Республики</w:t>
      </w:r>
    </w:p>
    <w:p w:rsidR="00A011DB" w:rsidRDefault="00A011DB" w:rsidP="00A011DB">
      <w:pPr>
        <w:widowControl w:val="0"/>
        <w:autoSpaceDE w:val="0"/>
        <w:autoSpaceDN w:val="0"/>
        <w:ind w:left="5245"/>
        <w:jc w:val="center"/>
        <w:rPr>
          <w:rFonts w:ascii="Tahoma" w:hAnsi="Tahoma" w:cs="Tahoma"/>
          <w:color w:val="000000"/>
          <w:sz w:val="20"/>
          <w:szCs w:val="20"/>
        </w:rPr>
      </w:pPr>
      <w:r>
        <w:rPr>
          <w:rFonts w:ascii="Tahoma" w:hAnsi="Tahoma" w:cs="Tahoma"/>
          <w:color w:val="000000"/>
          <w:sz w:val="20"/>
          <w:szCs w:val="20"/>
        </w:rPr>
        <w:t>«Развитие культуры и туризма»</w:t>
      </w:r>
    </w:p>
    <w:p w:rsidR="00A011DB" w:rsidRDefault="00A011DB" w:rsidP="00A011DB">
      <w:pPr>
        <w:widowControl w:val="0"/>
        <w:autoSpaceDE w:val="0"/>
        <w:autoSpaceDN w:val="0"/>
        <w:ind w:left="5670"/>
        <w:jc w:val="center"/>
        <w:rPr>
          <w:rFonts w:ascii="Tahoma" w:hAnsi="Tahoma" w:cs="Tahoma"/>
          <w:color w:val="000000"/>
          <w:sz w:val="20"/>
          <w:szCs w:val="20"/>
        </w:rPr>
      </w:pPr>
    </w:p>
    <w:p w:rsidR="00A011DB" w:rsidRDefault="00A011DB" w:rsidP="00A011DB">
      <w:pPr>
        <w:widowControl w:val="0"/>
        <w:autoSpaceDE w:val="0"/>
        <w:autoSpaceDN w:val="0"/>
        <w:ind w:left="5670"/>
        <w:jc w:val="center"/>
        <w:rPr>
          <w:rFonts w:ascii="Tahoma" w:hAnsi="Tahoma" w:cs="Tahoma"/>
          <w:b/>
          <w:color w:val="000000"/>
          <w:sz w:val="20"/>
          <w:szCs w:val="20"/>
        </w:rPr>
      </w:pPr>
    </w:p>
    <w:p w:rsidR="00A011DB" w:rsidRDefault="00A011DB" w:rsidP="00A011DB">
      <w:pPr>
        <w:widowControl w:val="0"/>
        <w:autoSpaceDE w:val="0"/>
        <w:autoSpaceDN w:val="0"/>
        <w:jc w:val="center"/>
        <w:rPr>
          <w:rFonts w:ascii="Tahoma" w:hAnsi="Tahoma" w:cs="Tahoma"/>
          <w:b/>
          <w:caps/>
          <w:color w:val="000000"/>
          <w:sz w:val="20"/>
          <w:szCs w:val="20"/>
        </w:rPr>
      </w:pPr>
      <w:bookmarkStart w:id="160" w:name="P9690"/>
      <w:bookmarkEnd w:id="160"/>
      <w:r>
        <w:rPr>
          <w:rFonts w:ascii="Tahoma" w:hAnsi="Tahoma" w:cs="Tahoma"/>
          <w:b/>
          <w:caps/>
          <w:color w:val="000000"/>
          <w:sz w:val="20"/>
          <w:szCs w:val="20"/>
        </w:rPr>
        <w:t xml:space="preserve">П о д п р о г р а м м а </w:t>
      </w:r>
    </w:p>
    <w:p w:rsidR="00A011DB" w:rsidRDefault="00A011DB" w:rsidP="00A011DB">
      <w:pPr>
        <w:widowControl w:val="0"/>
        <w:autoSpaceDE w:val="0"/>
        <w:autoSpaceDN w:val="0"/>
        <w:jc w:val="center"/>
        <w:rPr>
          <w:rFonts w:ascii="Tahoma" w:hAnsi="Tahoma" w:cs="Tahoma"/>
          <w:b/>
          <w:color w:val="000000"/>
          <w:sz w:val="20"/>
          <w:szCs w:val="20"/>
        </w:rPr>
      </w:pPr>
      <w:r>
        <w:rPr>
          <w:rFonts w:ascii="Tahoma" w:hAnsi="Tahoma" w:cs="Tahoma"/>
          <w:b/>
          <w:color w:val="000000"/>
          <w:sz w:val="20"/>
          <w:szCs w:val="20"/>
        </w:rPr>
        <w:t xml:space="preserve">«Развитие культуры в Мариинско-Посадском районе Чувашской Республики» </w:t>
      </w:r>
    </w:p>
    <w:p w:rsidR="00A011DB" w:rsidRDefault="00A011DB" w:rsidP="00A011DB">
      <w:pPr>
        <w:widowControl w:val="0"/>
        <w:autoSpaceDE w:val="0"/>
        <w:autoSpaceDN w:val="0"/>
        <w:jc w:val="center"/>
        <w:rPr>
          <w:rFonts w:ascii="Tahoma" w:hAnsi="Tahoma" w:cs="Tahoma"/>
          <w:b/>
          <w:color w:val="000000"/>
          <w:sz w:val="20"/>
          <w:szCs w:val="20"/>
        </w:rPr>
      </w:pPr>
      <w:r>
        <w:rPr>
          <w:rFonts w:ascii="Tahoma" w:hAnsi="Tahoma" w:cs="Tahoma"/>
          <w:b/>
          <w:color w:val="000000"/>
          <w:sz w:val="20"/>
          <w:szCs w:val="20"/>
        </w:rPr>
        <w:t xml:space="preserve">муниципальной программы Мариинско-Посадского района Чувашской Республики «Развитие культуры и туризма» </w:t>
      </w:r>
    </w:p>
    <w:p w:rsidR="00BD222C" w:rsidRDefault="00BD222C" w:rsidP="00A011DB">
      <w:pPr>
        <w:autoSpaceDE w:val="0"/>
        <w:autoSpaceDN w:val="0"/>
        <w:adjustRightInd w:val="0"/>
        <w:jc w:val="center"/>
        <w:outlineLvl w:val="0"/>
        <w:rPr>
          <w:rFonts w:ascii="Tahoma" w:eastAsia="Calibri" w:hAnsi="Tahoma" w:cs="Tahoma"/>
          <w:caps/>
          <w:color w:val="000000"/>
          <w:sz w:val="20"/>
          <w:szCs w:val="20"/>
        </w:rPr>
      </w:pPr>
    </w:p>
    <w:p w:rsidR="00A011DB" w:rsidRDefault="00A011DB" w:rsidP="00A011DB">
      <w:pPr>
        <w:autoSpaceDE w:val="0"/>
        <w:autoSpaceDN w:val="0"/>
        <w:adjustRightInd w:val="0"/>
        <w:jc w:val="center"/>
        <w:outlineLvl w:val="0"/>
        <w:rPr>
          <w:rFonts w:ascii="Tahoma" w:eastAsia="Calibri" w:hAnsi="Tahoma" w:cs="Tahoma"/>
          <w:caps/>
          <w:color w:val="000000"/>
          <w:sz w:val="20"/>
          <w:szCs w:val="20"/>
        </w:rPr>
      </w:pPr>
      <w:r>
        <w:rPr>
          <w:rFonts w:ascii="Tahoma" w:eastAsia="Calibri" w:hAnsi="Tahoma" w:cs="Tahoma"/>
          <w:caps/>
          <w:color w:val="000000"/>
          <w:sz w:val="20"/>
          <w:szCs w:val="20"/>
        </w:rPr>
        <w:t>Паспорт подпрограммы</w:t>
      </w:r>
    </w:p>
    <w:p w:rsidR="00A011DB" w:rsidRDefault="00A011DB" w:rsidP="00A011DB">
      <w:pPr>
        <w:autoSpaceDE w:val="0"/>
        <w:autoSpaceDN w:val="0"/>
        <w:adjustRightInd w:val="0"/>
        <w:rPr>
          <w:rFonts w:ascii="Tahoma" w:eastAsia="Calibri" w:hAnsi="Tahoma" w:cs="Tahoma"/>
          <w:color w:val="000000"/>
          <w:sz w:val="20"/>
          <w:szCs w:val="20"/>
        </w:rPr>
      </w:pPr>
    </w:p>
    <w:tbl>
      <w:tblPr>
        <w:tblW w:w="5000" w:type="pct"/>
        <w:tblCellMar>
          <w:left w:w="62" w:type="dxa"/>
          <w:right w:w="62" w:type="dxa"/>
        </w:tblCellMar>
        <w:tblLook w:val="04A0" w:firstRow="1" w:lastRow="0" w:firstColumn="1" w:lastColumn="0" w:noHBand="0" w:noVBand="1"/>
      </w:tblPr>
      <w:tblGrid>
        <w:gridCol w:w="5083"/>
        <w:gridCol w:w="598"/>
        <w:gridCol w:w="9582"/>
      </w:tblGrid>
      <w:tr w:rsidR="00A011DB" w:rsidTr="00A011DB">
        <w:tc>
          <w:tcPr>
            <w:tcW w:w="1665" w:type="pct"/>
            <w:hideMark/>
          </w:tcPr>
          <w:p w:rsidR="00A011DB" w:rsidRDefault="00A011DB">
            <w:pPr>
              <w:autoSpaceDE w:val="0"/>
              <w:autoSpaceDN w:val="0"/>
              <w:adjustRightInd w:val="0"/>
              <w:jc w:val="both"/>
              <w:rPr>
                <w:rFonts w:ascii="Tahoma" w:eastAsia="Calibri" w:hAnsi="Tahoma" w:cs="Tahoma"/>
                <w:color w:val="000000"/>
                <w:sz w:val="20"/>
                <w:szCs w:val="20"/>
              </w:rPr>
            </w:pPr>
            <w:r>
              <w:rPr>
                <w:rFonts w:ascii="Tahoma" w:eastAsia="Calibri" w:hAnsi="Tahoma" w:cs="Tahoma"/>
                <w:color w:val="000000"/>
                <w:sz w:val="20"/>
                <w:szCs w:val="20"/>
              </w:rPr>
              <w:t>Ответственный исполнитель подпрограммы</w:t>
            </w:r>
          </w:p>
        </w:tc>
        <w:tc>
          <w:tcPr>
            <w:tcW w:w="196" w:type="pct"/>
            <w:hideMark/>
          </w:tcPr>
          <w:p w:rsidR="00A011DB" w:rsidRDefault="00A011DB">
            <w:pPr>
              <w:autoSpaceDE w:val="0"/>
              <w:autoSpaceDN w:val="0"/>
              <w:adjustRightInd w:val="0"/>
              <w:jc w:val="center"/>
              <w:rPr>
                <w:rFonts w:ascii="Tahoma" w:eastAsia="Calibri" w:hAnsi="Tahoma" w:cs="Tahoma"/>
                <w:color w:val="000000"/>
                <w:sz w:val="20"/>
                <w:szCs w:val="20"/>
              </w:rPr>
            </w:pPr>
            <w:r>
              <w:rPr>
                <w:rFonts w:ascii="Tahoma" w:eastAsia="Calibri" w:hAnsi="Tahoma" w:cs="Tahoma"/>
                <w:color w:val="000000"/>
                <w:sz w:val="20"/>
                <w:szCs w:val="20"/>
              </w:rPr>
              <w:t>–</w:t>
            </w:r>
          </w:p>
        </w:tc>
        <w:tc>
          <w:tcPr>
            <w:tcW w:w="3139" w:type="pct"/>
          </w:tcPr>
          <w:p w:rsidR="00A011DB" w:rsidRDefault="00A011DB">
            <w:pPr>
              <w:rPr>
                <w:rFonts w:ascii="Tahoma" w:hAnsi="Tahoma" w:cs="Tahoma"/>
                <w:sz w:val="20"/>
                <w:szCs w:val="20"/>
                <w:lang w:eastAsia="en-US"/>
              </w:rPr>
            </w:pPr>
            <w:r>
              <w:rPr>
                <w:rFonts w:ascii="Tahoma" w:hAnsi="Tahoma" w:cs="Tahoma"/>
                <w:sz w:val="20"/>
                <w:szCs w:val="20"/>
              </w:rPr>
              <w:t>Отдел культуры и социального развития администрации Мариинско-Посадского района Чувашской Республики (далее – отдел культуры и  социального развития);</w:t>
            </w:r>
          </w:p>
          <w:p w:rsidR="00A011DB" w:rsidRDefault="00A011DB">
            <w:pPr>
              <w:autoSpaceDE w:val="0"/>
              <w:autoSpaceDN w:val="0"/>
              <w:adjustRightInd w:val="0"/>
              <w:jc w:val="both"/>
              <w:rPr>
                <w:rFonts w:ascii="Tahoma" w:eastAsia="Calibri" w:hAnsi="Tahoma" w:cs="Tahoma"/>
                <w:color w:val="000000"/>
                <w:sz w:val="20"/>
                <w:szCs w:val="20"/>
              </w:rPr>
            </w:pPr>
          </w:p>
        </w:tc>
      </w:tr>
      <w:tr w:rsidR="00A011DB" w:rsidTr="00A011DB">
        <w:tc>
          <w:tcPr>
            <w:tcW w:w="1665" w:type="pct"/>
            <w:hideMark/>
          </w:tcPr>
          <w:p w:rsidR="00A011DB" w:rsidRDefault="00A011DB">
            <w:pPr>
              <w:autoSpaceDE w:val="0"/>
              <w:autoSpaceDN w:val="0"/>
              <w:adjustRightInd w:val="0"/>
              <w:jc w:val="both"/>
              <w:rPr>
                <w:rFonts w:ascii="Tahoma" w:eastAsia="Calibri" w:hAnsi="Tahoma" w:cs="Tahoma"/>
                <w:color w:val="000000"/>
                <w:sz w:val="20"/>
                <w:szCs w:val="20"/>
              </w:rPr>
            </w:pPr>
            <w:r>
              <w:rPr>
                <w:rFonts w:ascii="Tahoma" w:eastAsia="Calibri" w:hAnsi="Tahoma" w:cs="Tahoma"/>
                <w:color w:val="000000"/>
                <w:sz w:val="20"/>
                <w:szCs w:val="20"/>
              </w:rPr>
              <w:t>Соисполнители подпрограммы</w:t>
            </w:r>
          </w:p>
        </w:tc>
        <w:tc>
          <w:tcPr>
            <w:tcW w:w="196" w:type="pct"/>
            <w:hideMark/>
          </w:tcPr>
          <w:p w:rsidR="00A011DB" w:rsidRDefault="00A011DB">
            <w:pPr>
              <w:autoSpaceDE w:val="0"/>
              <w:autoSpaceDN w:val="0"/>
              <w:adjustRightInd w:val="0"/>
              <w:jc w:val="center"/>
              <w:rPr>
                <w:rFonts w:ascii="Tahoma" w:eastAsia="Calibri" w:hAnsi="Tahoma" w:cs="Tahoma"/>
                <w:color w:val="000000"/>
                <w:sz w:val="20"/>
                <w:szCs w:val="20"/>
              </w:rPr>
            </w:pPr>
            <w:r>
              <w:rPr>
                <w:rFonts w:ascii="Tahoma" w:eastAsia="Calibri" w:hAnsi="Tahoma" w:cs="Tahoma"/>
                <w:color w:val="000000"/>
                <w:sz w:val="20"/>
                <w:szCs w:val="20"/>
              </w:rPr>
              <w:t>–</w:t>
            </w:r>
          </w:p>
        </w:tc>
        <w:tc>
          <w:tcPr>
            <w:tcW w:w="3139" w:type="pct"/>
          </w:tcPr>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структурные подразделения администрации Мариинско-Посадского района Чувашской Республики;</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органы местного самоуправления сельских поселений Мариинско-Посадского района Чувашской Республики;</w:t>
            </w:r>
          </w:p>
          <w:p w:rsidR="00A011DB" w:rsidRDefault="00A011DB">
            <w:pPr>
              <w:autoSpaceDE w:val="0"/>
              <w:autoSpaceDN w:val="0"/>
              <w:adjustRightInd w:val="0"/>
              <w:rPr>
                <w:rFonts w:ascii="Tahoma" w:eastAsia="Calibri" w:hAnsi="Tahoma" w:cs="Tahoma"/>
                <w:sz w:val="20"/>
                <w:szCs w:val="20"/>
                <w:lang w:eastAsia="en-US"/>
              </w:rPr>
            </w:pPr>
            <w:r>
              <w:rPr>
                <w:rFonts w:ascii="Tahoma" w:eastAsia="Calibri" w:hAnsi="Tahoma" w:cs="Tahoma"/>
                <w:sz w:val="20"/>
                <w:szCs w:val="20"/>
              </w:rPr>
              <w:t>подведомственные отделу культуры и социального развития муниципальные учреждения культуры Мариинско-Посадского района Чувашской Республики;</w:t>
            </w:r>
          </w:p>
          <w:p w:rsidR="00A011DB" w:rsidRDefault="00A011DB">
            <w:pPr>
              <w:autoSpaceDE w:val="0"/>
              <w:autoSpaceDN w:val="0"/>
              <w:adjustRightInd w:val="0"/>
              <w:jc w:val="both"/>
              <w:rPr>
                <w:rFonts w:ascii="Tahoma" w:eastAsia="Calibri" w:hAnsi="Tahoma" w:cs="Tahoma"/>
                <w:color w:val="000000"/>
                <w:sz w:val="20"/>
                <w:szCs w:val="20"/>
              </w:rPr>
            </w:pPr>
          </w:p>
        </w:tc>
      </w:tr>
      <w:tr w:rsidR="00A011DB" w:rsidTr="00A011DB">
        <w:tc>
          <w:tcPr>
            <w:tcW w:w="1665" w:type="pct"/>
            <w:hideMark/>
          </w:tcPr>
          <w:p w:rsidR="00A011DB" w:rsidRDefault="00A011DB">
            <w:pPr>
              <w:autoSpaceDE w:val="0"/>
              <w:autoSpaceDN w:val="0"/>
              <w:adjustRightInd w:val="0"/>
              <w:jc w:val="both"/>
              <w:rPr>
                <w:rFonts w:ascii="Tahoma" w:eastAsia="Calibri" w:hAnsi="Tahoma" w:cs="Tahoma"/>
                <w:color w:val="000000"/>
                <w:sz w:val="20"/>
                <w:szCs w:val="20"/>
              </w:rPr>
            </w:pPr>
            <w:r>
              <w:rPr>
                <w:rFonts w:ascii="Tahoma" w:eastAsia="Calibri" w:hAnsi="Tahoma" w:cs="Tahoma"/>
                <w:color w:val="000000"/>
                <w:sz w:val="20"/>
                <w:szCs w:val="20"/>
              </w:rPr>
              <w:t>Цель подпрограммы</w:t>
            </w:r>
          </w:p>
        </w:tc>
        <w:tc>
          <w:tcPr>
            <w:tcW w:w="196" w:type="pct"/>
            <w:hideMark/>
          </w:tcPr>
          <w:p w:rsidR="00A011DB" w:rsidRDefault="00A011DB">
            <w:pPr>
              <w:autoSpaceDE w:val="0"/>
              <w:autoSpaceDN w:val="0"/>
              <w:adjustRightInd w:val="0"/>
              <w:jc w:val="center"/>
              <w:rPr>
                <w:rFonts w:ascii="Tahoma" w:eastAsia="Calibri" w:hAnsi="Tahoma" w:cs="Tahoma"/>
                <w:color w:val="000000"/>
                <w:sz w:val="20"/>
                <w:szCs w:val="20"/>
              </w:rPr>
            </w:pPr>
            <w:r>
              <w:rPr>
                <w:rFonts w:ascii="Tahoma" w:eastAsia="Calibri" w:hAnsi="Tahoma" w:cs="Tahoma"/>
                <w:color w:val="000000"/>
                <w:sz w:val="20"/>
                <w:szCs w:val="20"/>
              </w:rPr>
              <w:t>–</w:t>
            </w:r>
          </w:p>
        </w:tc>
        <w:tc>
          <w:tcPr>
            <w:tcW w:w="3139" w:type="pct"/>
          </w:tcPr>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создание условий для сохранения, развития культурного потенциала и формирования единого культурного пространства</w:t>
            </w:r>
          </w:p>
          <w:p w:rsidR="00A011DB" w:rsidRDefault="00A011DB">
            <w:pPr>
              <w:autoSpaceDE w:val="0"/>
              <w:autoSpaceDN w:val="0"/>
              <w:adjustRightInd w:val="0"/>
              <w:jc w:val="both"/>
              <w:rPr>
                <w:rFonts w:ascii="Tahoma" w:eastAsia="Calibri" w:hAnsi="Tahoma" w:cs="Tahoma"/>
                <w:color w:val="000000"/>
                <w:sz w:val="20"/>
                <w:szCs w:val="20"/>
              </w:rPr>
            </w:pPr>
          </w:p>
        </w:tc>
      </w:tr>
      <w:tr w:rsidR="00A011DB" w:rsidTr="00A011DB">
        <w:tc>
          <w:tcPr>
            <w:tcW w:w="1665" w:type="pct"/>
            <w:hideMark/>
          </w:tcPr>
          <w:p w:rsidR="00A011DB" w:rsidRDefault="00A011DB">
            <w:pPr>
              <w:autoSpaceDE w:val="0"/>
              <w:autoSpaceDN w:val="0"/>
              <w:adjustRightInd w:val="0"/>
              <w:jc w:val="both"/>
              <w:rPr>
                <w:rFonts w:ascii="Tahoma" w:eastAsia="Calibri" w:hAnsi="Tahoma" w:cs="Tahoma"/>
                <w:color w:val="000000"/>
                <w:sz w:val="20"/>
                <w:szCs w:val="20"/>
              </w:rPr>
            </w:pPr>
            <w:r>
              <w:rPr>
                <w:rFonts w:ascii="Tahoma" w:eastAsia="Calibri" w:hAnsi="Tahoma" w:cs="Tahoma"/>
                <w:color w:val="000000"/>
                <w:sz w:val="20"/>
                <w:szCs w:val="20"/>
              </w:rPr>
              <w:t>Задачи подпрограммы</w:t>
            </w:r>
          </w:p>
        </w:tc>
        <w:tc>
          <w:tcPr>
            <w:tcW w:w="196" w:type="pct"/>
            <w:hideMark/>
          </w:tcPr>
          <w:p w:rsidR="00A011DB" w:rsidRDefault="00A011DB">
            <w:pPr>
              <w:autoSpaceDE w:val="0"/>
              <w:autoSpaceDN w:val="0"/>
              <w:adjustRightInd w:val="0"/>
              <w:jc w:val="center"/>
              <w:rPr>
                <w:rFonts w:ascii="Tahoma" w:eastAsia="Calibri" w:hAnsi="Tahoma" w:cs="Tahoma"/>
                <w:color w:val="000000"/>
                <w:sz w:val="20"/>
                <w:szCs w:val="20"/>
              </w:rPr>
            </w:pPr>
            <w:r>
              <w:rPr>
                <w:rFonts w:ascii="Tahoma" w:eastAsia="Calibri" w:hAnsi="Tahoma" w:cs="Tahoma"/>
                <w:color w:val="000000"/>
                <w:sz w:val="20"/>
                <w:szCs w:val="20"/>
              </w:rPr>
              <w:t>–</w:t>
            </w:r>
          </w:p>
        </w:tc>
        <w:tc>
          <w:tcPr>
            <w:tcW w:w="3139" w:type="pct"/>
          </w:tcPr>
          <w:p w:rsidR="00A011DB" w:rsidRDefault="00A011DB">
            <w:pPr>
              <w:autoSpaceDE w:val="0"/>
              <w:autoSpaceDN w:val="0"/>
              <w:adjustRightInd w:val="0"/>
              <w:rPr>
                <w:rFonts w:ascii="Tahoma" w:hAnsi="Tahoma" w:cs="Tahoma"/>
                <w:sz w:val="20"/>
                <w:szCs w:val="20"/>
                <w:lang w:eastAsia="en-US"/>
              </w:rPr>
            </w:pPr>
            <w:r>
              <w:rPr>
                <w:rFonts w:ascii="Tahoma" w:hAnsi="Tahoma" w:cs="Tahoma"/>
                <w:sz w:val="20"/>
                <w:szCs w:val="20"/>
              </w:rPr>
              <w:t>обеспечение сохранности и использования объектов культурного наследия;</w:t>
            </w:r>
          </w:p>
          <w:p w:rsidR="00A011DB" w:rsidRDefault="00A011DB">
            <w:pPr>
              <w:autoSpaceDE w:val="0"/>
              <w:autoSpaceDN w:val="0"/>
              <w:adjustRightInd w:val="0"/>
              <w:rPr>
                <w:rFonts w:ascii="Tahoma" w:hAnsi="Tahoma" w:cs="Tahoma"/>
                <w:sz w:val="20"/>
                <w:szCs w:val="20"/>
              </w:rPr>
            </w:pPr>
            <w:r>
              <w:rPr>
                <w:rFonts w:ascii="Tahoma" w:hAnsi="Tahoma" w:cs="Tahoma"/>
                <w:sz w:val="20"/>
                <w:szCs w:val="20"/>
              </w:rPr>
              <w:t>повышение доступности и качества библиотечных услуг;</w:t>
            </w:r>
          </w:p>
          <w:p w:rsidR="00A011DB" w:rsidRDefault="00A011DB">
            <w:pPr>
              <w:autoSpaceDE w:val="0"/>
              <w:autoSpaceDN w:val="0"/>
              <w:adjustRightInd w:val="0"/>
              <w:rPr>
                <w:rFonts w:ascii="Tahoma" w:hAnsi="Tahoma" w:cs="Tahoma"/>
                <w:sz w:val="20"/>
                <w:szCs w:val="20"/>
              </w:rPr>
            </w:pPr>
            <w:r>
              <w:rPr>
                <w:rFonts w:ascii="Tahoma" w:hAnsi="Tahoma" w:cs="Tahoma"/>
                <w:sz w:val="20"/>
                <w:szCs w:val="20"/>
              </w:rPr>
              <w:t>повышение доступности и качества музейных услуг;</w:t>
            </w:r>
          </w:p>
          <w:p w:rsidR="00A011DB" w:rsidRDefault="00A011DB">
            <w:pPr>
              <w:autoSpaceDE w:val="0"/>
              <w:autoSpaceDN w:val="0"/>
              <w:adjustRightInd w:val="0"/>
              <w:rPr>
                <w:rFonts w:ascii="Tahoma" w:hAnsi="Tahoma" w:cs="Tahoma"/>
                <w:sz w:val="20"/>
                <w:szCs w:val="20"/>
              </w:rPr>
            </w:pPr>
            <w:r>
              <w:rPr>
                <w:rFonts w:ascii="Tahoma" w:hAnsi="Tahoma" w:cs="Tahoma"/>
                <w:sz w:val="20"/>
                <w:szCs w:val="20"/>
              </w:rPr>
              <w:t xml:space="preserve">создание условий для сохранения и развития исполнительских искусств; </w:t>
            </w:r>
          </w:p>
          <w:p w:rsidR="00A011DB" w:rsidRDefault="00A011DB">
            <w:pPr>
              <w:autoSpaceDE w:val="0"/>
              <w:autoSpaceDN w:val="0"/>
              <w:adjustRightInd w:val="0"/>
              <w:rPr>
                <w:rFonts w:ascii="Tahoma" w:hAnsi="Tahoma" w:cs="Tahoma"/>
                <w:sz w:val="20"/>
                <w:szCs w:val="20"/>
              </w:rPr>
            </w:pPr>
            <w:r>
              <w:rPr>
                <w:rFonts w:ascii="Tahoma" w:hAnsi="Tahoma" w:cs="Tahoma"/>
                <w:sz w:val="20"/>
                <w:szCs w:val="20"/>
              </w:rPr>
              <w:t>сохранение традиций и создание условий для развития всех видов народного искусства и творчества;</w:t>
            </w:r>
          </w:p>
          <w:p w:rsidR="00A011DB" w:rsidRDefault="00A011DB">
            <w:pPr>
              <w:autoSpaceDE w:val="0"/>
              <w:autoSpaceDN w:val="0"/>
              <w:adjustRightInd w:val="0"/>
              <w:rPr>
                <w:rFonts w:ascii="Tahoma" w:hAnsi="Tahoma" w:cs="Tahoma"/>
                <w:sz w:val="20"/>
                <w:szCs w:val="20"/>
              </w:rPr>
            </w:pPr>
            <w:r>
              <w:rPr>
                <w:rFonts w:ascii="Tahoma" w:hAnsi="Tahoma" w:cs="Tahoma"/>
                <w:sz w:val="20"/>
                <w:szCs w:val="20"/>
              </w:rPr>
              <w:t>создание условий для повышения качества и разнообразия услуг, предоставляемых учреждениями культуры населению;</w:t>
            </w:r>
          </w:p>
          <w:p w:rsidR="00A011DB" w:rsidRDefault="00A011DB">
            <w:pPr>
              <w:autoSpaceDE w:val="0"/>
              <w:autoSpaceDN w:val="0"/>
              <w:adjustRightInd w:val="0"/>
              <w:rPr>
                <w:rFonts w:ascii="Tahoma" w:hAnsi="Tahoma" w:cs="Tahoma"/>
                <w:sz w:val="20"/>
                <w:szCs w:val="20"/>
              </w:rPr>
            </w:pPr>
            <w:r>
              <w:rPr>
                <w:rFonts w:ascii="Tahoma" w:hAnsi="Tahoma" w:cs="Tahoma"/>
                <w:sz w:val="20"/>
                <w:szCs w:val="20"/>
              </w:rPr>
              <w:t>интенсивная модернизация материально-техни</w:t>
            </w:r>
            <w:r>
              <w:rPr>
                <w:rFonts w:ascii="Tahoma" w:hAnsi="Tahoma" w:cs="Tahoma"/>
                <w:sz w:val="20"/>
                <w:szCs w:val="20"/>
              </w:rPr>
              <w:softHyphen/>
              <w:t>ческой базы, развитие инфраструктуры учреждений культуры</w:t>
            </w:r>
          </w:p>
          <w:p w:rsidR="00A011DB" w:rsidRDefault="00A011DB">
            <w:pPr>
              <w:autoSpaceDE w:val="0"/>
              <w:autoSpaceDN w:val="0"/>
              <w:adjustRightInd w:val="0"/>
              <w:jc w:val="both"/>
              <w:rPr>
                <w:rFonts w:ascii="Tahoma" w:eastAsia="Calibri" w:hAnsi="Tahoma" w:cs="Tahoma"/>
                <w:color w:val="000000"/>
                <w:sz w:val="20"/>
                <w:szCs w:val="20"/>
              </w:rPr>
            </w:pPr>
          </w:p>
        </w:tc>
      </w:tr>
      <w:tr w:rsidR="00A011DB" w:rsidTr="00A011DB">
        <w:tc>
          <w:tcPr>
            <w:tcW w:w="1665" w:type="pct"/>
            <w:hideMark/>
          </w:tcPr>
          <w:p w:rsidR="00A011DB" w:rsidRDefault="00A011DB">
            <w:pPr>
              <w:autoSpaceDE w:val="0"/>
              <w:autoSpaceDN w:val="0"/>
              <w:adjustRightInd w:val="0"/>
              <w:jc w:val="both"/>
              <w:rPr>
                <w:rFonts w:ascii="Tahoma" w:eastAsia="Calibri" w:hAnsi="Tahoma" w:cs="Tahoma"/>
                <w:sz w:val="20"/>
                <w:szCs w:val="20"/>
              </w:rPr>
            </w:pPr>
            <w:r>
              <w:rPr>
                <w:rFonts w:ascii="Tahoma" w:eastAsia="Calibri" w:hAnsi="Tahoma" w:cs="Tahoma"/>
                <w:sz w:val="20"/>
                <w:szCs w:val="20"/>
              </w:rPr>
              <w:t>Целевые  показатели (индикаторы) подпрограммы</w:t>
            </w:r>
          </w:p>
        </w:tc>
        <w:tc>
          <w:tcPr>
            <w:tcW w:w="196" w:type="pct"/>
            <w:hideMark/>
          </w:tcPr>
          <w:p w:rsidR="00A011DB" w:rsidRDefault="00A011DB">
            <w:pPr>
              <w:autoSpaceDE w:val="0"/>
              <w:autoSpaceDN w:val="0"/>
              <w:adjustRightInd w:val="0"/>
              <w:jc w:val="center"/>
              <w:rPr>
                <w:rFonts w:ascii="Tahoma" w:eastAsia="Calibri" w:hAnsi="Tahoma" w:cs="Tahoma"/>
                <w:sz w:val="20"/>
                <w:szCs w:val="20"/>
              </w:rPr>
            </w:pPr>
            <w:r>
              <w:rPr>
                <w:rFonts w:ascii="Tahoma" w:eastAsia="Calibri" w:hAnsi="Tahoma" w:cs="Tahoma"/>
                <w:sz w:val="20"/>
                <w:szCs w:val="20"/>
              </w:rPr>
              <w:t>–</w:t>
            </w:r>
          </w:p>
        </w:tc>
        <w:tc>
          <w:tcPr>
            <w:tcW w:w="3139" w:type="pct"/>
          </w:tcPr>
          <w:p w:rsidR="00A011DB" w:rsidRDefault="00A011DB">
            <w:pPr>
              <w:autoSpaceDE w:val="0"/>
              <w:autoSpaceDN w:val="0"/>
              <w:adjustRightInd w:val="0"/>
              <w:rPr>
                <w:rFonts w:ascii="Tahoma" w:eastAsia="Calibri" w:hAnsi="Tahoma" w:cs="Tahoma"/>
                <w:sz w:val="20"/>
                <w:szCs w:val="20"/>
              </w:rPr>
            </w:pPr>
            <w:r>
              <w:rPr>
                <w:rFonts w:ascii="Tahoma" w:eastAsia="Calibri" w:hAnsi="Tahoma" w:cs="Tahoma"/>
                <w:sz w:val="20"/>
                <w:szCs w:val="20"/>
              </w:rPr>
              <w:t>к 2036 году будут достигнуты следующие целевые индикаторы и показатели:</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увеличение числа посещений учреждений культуры на 25,0 процентов по отношению к 2017 году;</w:t>
            </w:r>
          </w:p>
          <w:p w:rsidR="00A011DB" w:rsidRDefault="00A011DB">
            <w:pPr>
              <w:autoSpaceDE w:val="0"/>
              <w:autoSpaceDN w:val="0"/>
              <w:adjustRightInd w:val="0"/>
              <w:rPr>
                <w:rFonts w:ascii="Tahoma" w:eastAsia="Calibri" w:hAnsi="Tahoma" w:cs="Tahoma"/>
                <w:sz w:val="20"/>
                <w:szCs w:val="20"/>
              </w:rPr>
            </w:pPr>
            <w:r>
              <w:rPr>
                <w:rFonts w:ascii="Tahoma" w:eastAsia="Calibri" w:hAnsi="Tahoma" w:cs="Tahoma"/>
                <w:sz w:val="20"/>
                <w:szCs w:val="20"/>
              </w:rPr>
              <w:t xml:space="preserve">доля отреставрированных объектов культурного наследия (памятников истории и культуры) народов Российской Федерации в общем количестве объектов, нуждающихся в реставрации, – </w:t>
            </w:r>
            <w:r>
              <w:rPr>
                <w:rFonts w:ascii="Tahoma" w:eastAsia="Calibri" w:hAnsi="Tahoma" w:cs="Tahoma"/>
                <w:sz w:val="20"/>
                <w:szCs w:val="20"/>
              </w:rPr>
              <w:br/>
              <w:t>11,20 про</w:t>
            </w:r>
            <w:r>
              <w:rPr>
                <w:rFonts w:ascii="Tahoma" w:eastAsia="Calibri" w:hAnsi="Tahoma" w:cs="Tahoma"/>
                <w:sz w:val="20"/>
                <w:szCs w:val="20"/>
              </w:rPr>
              <w:softHyphen/>
              <w:t>центов;</w:t>
            </w:r>
          </w:p>
          <w:p w:rsidR="00A011DB" w:rsidRDefault="00A011DB">
            <w:pPr>
              <w:autoSpaceDE w:val="0"/>
              <w:autoSpaceDN w:val="0"/>
              <w:adjustRightInd w:val="0"/>
              <w:rPr>
                <w:rFonts w:ascii="Tahoma" w:eastAsia="Calibri" w:hAnsi="Tahoma" w:cs="Tahoma"/>
                <w:sz w:val="20"/>
                <w:szCs w:val="20"/>
              </w:rPr>
            </w:pPr>
            <w:r>
              <w:rPr>
                <w:rFonts w:ascii="Tahoma" w:eastAsia="Calibri" w:hAnsi="Tahoma" w:cs="Tahoma"/>
                <w:sz w:val="20"/>
                <w:szCs w:val="20"/>
              </w:rPr>
              <w:t>прирост посещений общедоступных (публичных) библиотек, а также культурно-массовых мероприятий, проводимых в библиотеках, – 120,0 процентов по отношению к 2017 году;</w:t>
            </w:r>
          </w:p>
          <w:p w:rsidR="00A011DB" w:rsidRDefault="00A011DB">
            <w:pPr>
              <w:autoSpaceDE w:val="0"/>
              <w:autoSpaceDN w:val="0"/>
              <w:adjustRightInd w:val="0"/>
              <w:rPr>
                <w:rFonts w:ascii="Tahoma" w:eastAsia="Calibri" w:hAnsi="Tahoma" w:cs="Tahoma"/>
                <w:sz w:val="20"/>
                <w:szCs w:val="20"/>
              </w:rPr>
            </w:pPr>
            <w:r>
              <w:rPr>
                <w:rFonts w:ascii="Tahoma" w:eastAsia="Calibri" w:hAnsi="Tahoma" w:cs="Tahoma"/>
                <w:sz w:val="20"/>
                <w:szCs w:val="20"/>
              </w:rPr>
              <w:t>количество посещений общедоступных библиотек (на 1 жителя в год) – 7,29 единиц;</w:t>
            </w:r>
          </w:p>
          <w:p w:rsidR="00A011DB" w:rsidRDefault="00A011DB">
            <w:pPr>
              <w:autoSpaceDE w:val="0"/>
              <w:autoSpaceDN w:val="0"/>
              <w:adjustRightInd w:val="0"/>
              <w:rPr>
                <w:rFonts w:ascii="Tahoma" w:eastAsia="Calibri" w:hAnsi="Tahoma" w:cs="Tahoma"/>
                <w:sz w:val="20"/>
                <w:szCs w:val="20"/>
              </w:rPr>
            </w:pPr>
            <w:r>
              <w:rPr>
                <w:rFonts w:ascii="Tahoma" w:eastAsia="Calibri" w:hAnsi="Tahoma" w:cs="Tahoma"/>
                <w:sz w:val="20"/>
                <w:szCs w:val="20"/>
              </w:rPr>
              <w:t>доля муниципальных домов культуры, оснащенных современным оборудованием, – 69,5 процента;</w:t>
            </w:r>
          </w:p>
          <w:p w:rsidR="00A011DB" w:rsidRDefault="00A011DB">
            <w:pPr>
              <w:autoSpaceDE w:val="0"/>
              <w:autoSpaceDN w:val="0"/>
              <w:adjustRightInd w:val="0"/>
              <w:rPr>
                <w:rFonts w:ascii="Tahoma" w:eastAsia="Calibri" w:hAnsi="Tahoma" w:cs="Tahoma"/>
                <w:sz w:val="20"/>
                <w:szCs w:val="20"/>
              </w:rPr>
            </w:pPr>
            <w:r>
              <w:rPr>
                <w:rFonts w:ascii="Tahoma" w:eastAsia="Calibri" w:hAnsi="Tahoma" w:cs="Tahoma"/>
                <w:sz w:val="20"/>
                <w:szCs w:val="20"/>
              </w:rPr>
              <w:t>прирост посещений музеев – 125,0 процентов по отношению к 2017 году;</w:t>
            </w:r>
          </w:p>
          <w:p w:rsidR="00A011DB" w:rsidRDefault="00A011DB">
            <w:pPr>
              <w:autoSpaceDE w:val="0"/>
              <w:autoSpaceDN w:val="0"/>
              <w:adjustRightInd w:val="0"/>
              <w:rPr>
                <w:rFonts w:ascii="Tahoma" w:eastAsia="Calibri" w:hAnsi="Tahoma" w:cs="Tahoma"/>
                <w:sz w:val="20"/>
                <w:szCs w:val="20"/>
              </w:rPr>
            </w:pPr>
            <w:r>
              <w:rPr>
                <w:rFonts w:ascii="Tahoma" w:eastAsia="Calibri" w:hAnsi="Tahoma" w:cs="Tahoma"/>
                <w:sz w:val="20"/>
                <w:szCs w:val="20"/>
              </w:rPr>
              <w:t>прирост посещений платных культурно-массовых мероприятий клубов, домов культуры – 180,0 про</w:t>
            </w:r>
            <w:r>
              <w:rPr>
                <w:rFonts w:ascii="Tahoma" w:eastAsia="Calibri" w:hAnsi="Tahoma" w:cs="Tahoma"/>
                <w:sz w:val="20"/>
                <w:szCs w:val="20"/>
              </w:rPr>
              <w:softHyphen/>
              <w:t>центов по отношению к 2017 году;</w:t>
            </w:r>
          </w:p>
          <w:p w:rsidR="00A011DB" w:rsidRDefault="00A011DB">
            <w:pPr>
              <w:autoSpaceDE w:val="0"/>
              <w:autoSpaceDN w:val="0"/>
              <w:adjustRightInd w:val="0"/>
              <w:rPr>
                <w:rFonts w:ascii="Tahoma" w:eastAsia="Calibri" w:hAnsi="Tahoma" w:cs="Tahoma"/>
                <w:sz w:val="20"/>
                <w:szCs w:val="20"/>
              </w:rPr>
            </w:pPr>
            <w:r>
              <w:rPr>
                <w:rFonts w:ascii="Tahoma" w:eastAsia="Calibri" w:hAnsi="Tahoma" w:cs="Tahoma"/>
                <w:sz w:val="20"/>
                <w:szCs w:val="20"/>
              </w:rPr>
              <w:t>прирост участников клубных формирований – 120,0 процентов по отношению к 2017 году;</w:t>
            </w:r>
          </w:p>
          <w:p w:rsidR="00A011DB" w:rsidRDefault="00A011DB">
            <w:pPr>
              <w:autoSpaceDE w:val="0"/>
              <w:autoSpaceDN w:val="0"/>
              <w:adjustRightInd w:val="0"/>
              <w:jc w:val="both"/>
              <w:rPr>
                <w:rFonts w:ascii="Tahoma" w:eastAsia="Calibri" w:hAnsi="Tahoma" w:cs="Tahoma"/>
                <w:sz w:val="20"/>
                <w:szCs w:val="20"/>
              </w:rPr>
            </w:pPr>
          </w:p>
        </w:tc>
      </w:tr>
      <w:tr w:rsidR="00A011DB" w:rsidTr="00A011DB">
        <w:tc>
          <w:tcPr>
            <w:tcW w:w="1665" w:type="pct"/>
            <w:hideMark/>
          </w:tcPr>
          <w:p w:rsidR="00A011DB" w:rsidRDefault="00A011DB">
            <w:pPr>
              <w:pStyle w:val="ConsPlusTitle"/>
              <w:jc w:val="both"/>
              <w:rPr>
                <w:rFonts w:ascii="Tahoma" w:hAnsi="Tahoma" w:cs="Tahoma"/>
                <w:b w:val="0"/>
              </w:rPr>
            </w:pPr>
            <w:r>
              <w:rPr>
                <w:rFonts w:ascii="Tahoma" w:hAnsi="Tahoma" w:cs="Tahoma"/>
                <w:b w:val="0"/>
              </w:rPr>
              <w:t xml:space="preserve">Сроки и этапы реализации подпрограммы </w:t>
            </w:r>
          </w:p>
        </w:tc>
        <w:tc>
          <w:tcPr>
            <w:tcW w:w="196" w:type="pct"/>
            <w:hideMark/>
          </w:tcPr>
          <w:p w:rsidR="00A011DB" w:rsidRDefault="00A011DB">
            <w:pPr>
              <w:jc w:val="center"/>
              <w:rPr>
                <w:rFonts w:ascii="Tahoma" w:hAnsi="Tahoma" w:cs="Tahoma"/>
                <w:sz w:val="20"/>
                <w:szCs w:val="20"/>
                <w:lang w:eastAsia="en-US"/>
              </w:rPr>
            </w:pPr>
            <w:r>
              <w:rPr>
                <w:rFonts w:ascii="Tahoma" w:hAnsi="Tahoma" w:cs="Tahoma"/>
                <w:sz w:val="20"/>
                <w:szCs w:val="20"/>
              </w:rPr>
              <w:t>–</w:t>
            </w:r>
          </w:p>
        </w:tc>
        <w:tc>
          <w:tcPr>
            <w:tcW w:w="3139" w:type="pct"/>
          </w:tcPr>
          <w:p w:rsidR="00A011DB" w:rsidRDefault="00A011DB">
            <w:pPr>
              <w:pStyle w:val="ConsPlusTitle"/>
              <w:jc w:val="both"/>
              <w:rPr>
                <w:rFonts w:ascii="Tahoma" w:hAnsi="Tahoma" w:cs="Tahoma"/>
                <w:b w:val="0"/>
              </w:rPr>
            </w:pPr>
            <w:r>
              <w:rPr>
                <w:rFonts w:ascii="Tahoma" w:hAnsi="Tahoma" w:cs="Tahoma"/>
                <w:b w:val="0"/>
              </w:rPr>
              <w:t>2019–2035 годы:</w:t>
            </w:r>
          </w:p>
          <w:p w:rsidR="00A011DB" w:rsidRDefault="00A011DB">
            <w:pPr>
              <w:pStyle w:val="ConsPlusTitle"/>
              <w:jc w:val="both"/>
              <w:rPr>
                <w:rFonts w:ascii="Tahoma" w:hAnsi="Tahoma" w:cs="Tahoma"/>
                <w:b w:val="0"/>
              </w:rPr>
            </w:pPr>
            <w:r>
              <w:rPr>
                <w:rFonts w:ascii="Tahoma" w:hAnsi="Tahoma" w:cs="Tahoma"/>
                <w:b w:val="0"/>
              </w:rPr>
              <w:t>1 этап – 2019–2025 годы;</w:t>
            </w:r>
          </w:p>
          <w:p w:rsidR="00A011DB" w:rsidRDefault="00A011DB">
            <w:pPr>
              <w:pStyle w:val="ConsPlusTitle"/>
              <w:jc w:val="both"/>
              <w:rPr>
                <w:rFonts w:ascii="Tahoma" w:hAnsi="Tahoma" w:cs="Tahoma"/>
                <w:b w:val="0"/>
              </w:rPr>
            </w:pPr>
            <w:r>
              <w:rPr>
                <w:rFonts w:ascii="Tahoma" w:hAnsi="Tahoma" w:cs="Tahoma"/>
                <w:b w:val="0"/>
              </w:rPr>
              <w:t>2 этап – 2026–2030 годы;</w:t>
            </w:r>
          </w:p>
          <w:p w:rsidR="00A011DB" w:rsidRDefault="00A011DB">
            <w:pPr>
              <w:pStyle w:val="ConsPlusTitle"/>
              <w:jc w:val="both"/>
              <w:rPr>
                <w:rFonts w:ascii="Tahoma" w:hAnsi="Tahoma" w:cs="Tahoma"/>
                <w:b w:val="0"/>
              </w:rPr>
            </w:pPr>
            <w:r>
              <w:rPr>
                <w:rFonts w:ascii="Tahoma" w:hAnsi="Tahoma" w:cs="Tahoma"/>
                <w:b w:val="0"/>
              </w:rPr>
              <w:t>3 этап – 2031–2035 годы</w:t>
            </w:r>
          </w:p>
          <w:p w:rsidR="00A011DB" w:rsidRDefault="00A011DB">
            <w:pPr>
              <w:pStyle w:val="ConsPlusTitle"/>
              <w:jc w:val="both"/>
              <w:rPr>
                <w:rFonts w:ascii="Tahoma" w:hAnsi="Tahoma" w:cs="Tahoma"/>
                <w:b w:val="0"/>
              </w:rPr>
            </w:pPr>
          </w:p>
        </w:tc>
      </w:tr>
      <w:tr w:rsidR="00A011DB" w:rsidTr="00A011DB">
        <w:tc>
          <w:tcPr>
            <w:tcW w:w="1665" w:type="pct"/>
            <w:hideMark/>
          </w:tcPr>
          <w:p w:rsidR="00A011DB" w:rsidRDefault="00A011DB">
            <w:pPr>
              <w:autoSpaceDE w:val="0"/>
              <w:autoSpaceDN w:val="0"/>
              <w:adjustRightInd w:val="0"/>
              <w:jc w:val="both"/>
              <w:rPr>
                <w:rFonts w:ascii="Tahoma" w:eastAsia="Calibri" w:hAnsi="Tahoma" w:cs="Tahoma"/>
                <w:color w:val="000000"/>
                <w:sz w:val="20"/>
                <w:szCs w:val="20"/>
              </w:rPr>
            </w:pPr>
            <w:r>
              <w:rPr>
                <w:rFonts w:ascii="Tahoma" w:eastAsia="Calibri" w:hAnsi="Tahoma" w:cs="Tahoma"/>
                <w:color w:val="000000"/>
                <w:sz w:val="20"/>
                <w:szCs w:val="20"/>
              </w:rPr>
              <w:t>Объемы финансирования  подпрограммы с разбивкой по годам реализации</w:t>
            </w:r>
          </w:p>
        </w:tc>
        <w:tc>
          <w:tcPr>
            <w:tcW w:w="196" w:type="pct"/>
            <w:hideMark/>
          </w:tcPr>
          <w:p w:rsidR="00A011DB" w:rsidRDefault="00A011DB">
            <w:pPr>
              <w:autoSpaceDE w:val="0"/>
              <w:autoSpaceDN w:val="0"/>
              <w:adjustRightInd w:val="0"/>
              <w:jc w:val="center"/>
              <w:rPr>
                <w:rFonts w:ascii="Tahoma" w:eastAsia="Calibri" w:hAnsi="Tahoma" w:cs="Tahoma"/>
                <w:color w:val="000000"/>
                <w:sz w:val="20"/>
                <w:szCs w:val="20"/>
              </w:rPr>
            </w:pPr>
            <w:r>
              <w:rPr>
                <w:rFonts w:ascii="Tahoma" w:eastAsia="Calibri" w:hAnsi="Tahoma" w:cs="Tahoma"/>
                <w:color w:val="000000"/>
                <w:sz w:val="20"/>
                <w:szCs w:val="20"/>
              </w:rPr>
              <w:t>–</w:t>
            </w:r>
          </w:p>
        </w:tc>
        <w:tc>
          <w:tcPr>
            <w:tcW w:w="3139" w:type="pct"/>
          </w:tcPr>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общий объем финансирования подпрограммы составляет  220 266,00 тыс. рублей, в том числе:</w:t>
            </w:r>
          </w:p>
          <w:p w:rsidR="00A011DB" w:rsidRDefault="00A011DB">
            <w:pPr>
              <w:rPr>
                <w:rFonts w:ascii="Tahoma" w:eastAsia="Calibri" w:hAnsi="Tahoma" w:cs="Tahoma"/>
                <w:sz w:val="20"/>
                <w:szCs w:val="20"/>
                <w:lang w:eastAsia="en-US"/>
              </w:rPr>
            </w:pPr>
            <w:r>
              <w:rPr>
                <w:rFonts w:ascii="Tahoma" w:eastAsia="Calibri" w:hAnsi="Tahoma" w:cs="Tahoma"/>
                <w:sz w:val="20"/>
                <w:szCs w:val="20"/>
              </w:rPr>
              <w:t>в 2019 году –62 242,3 тыс. рублей;</w:t>
            </w:r>
          </w:p>
          <w:p w:rsidR="00A011DB" w:rsidRDefault="00A011DB">
            <w:pPr>
              <w:rPr>
                <w:rFonts w:ascii="Tahoma" w:eastAsia="Calibri" w:hAnsi="Tahoma" w:cs="Tahoma"/>
                <w:sz w:val="20"/>
                <w:szCs w:val="20"/>
              </w:rPr>
            </w:pPr>
            <w:r>
              <w:rPr>
                <w:rFonts w:ascii="Tahoma" w:eastAsia="Calibri" w:hAnsi="Tahoma" w:cs="Tahoma"/>
                <w:sz w:val="20"/>
                <w:szCs w:val="20"/>
              </w:rPr>
              <w:t>в 2020 году –26 852,8 тыс. рублей;</w:t>
            </w:r>
          </w:p>
          <w:p w:rsidR="00A011DB" w:rsidRDefault="00A011DB">
            <w:pPr>
              <w:rPr>
                <w:rFonts w:ascii="Tahoma" w:eastAsia="Calibri" w:hAnsi="Tahoma" w:cs="Tahoma"/>
                <w:sz w:val="20"/>
                <w:szCs w:val="20"/>
              </w:rPr>
            </w:pPr>
            <w:r>
              <w:rPr>
                <w:rFonts w:ascii="Tahoma" w:eastAsia="Calibri" w:hAnsi="Tahoma" w:cs="Tahoma"/>
                <w:sz w:val="20"/>
                <w:szCs w:val="20"/>
              </w:rPr>
              <w:t>в 2021 году –18 738,7 тыс. рублей;</w:t>
            </w:r>
          </w:p>
          <w:p w:rsidR="00A011DB" w:rsidRDefault="00A011DB">
            <w:pPr>
              <w:rPr>
                <w:rFonts w:ascii="Tahoma" w:eastAsia="Calibri" w:hAnsi="Tahoma" w:cs="Tahoma"/>
                <w:sz w:val="20"/>
                <w:szCs w:val="20"/>
              </w:rPr>
            </w:pPr>
            <w:r>
              <w:rPr>
                <w:rFonts w:ascii="Tahoma" w:eastAsia="Calibri" w:hAnsi="Tahoma" w:cs="Tahoma"/>
                <w:sz w:val="20"/>
                <w:szCs w:val="20"/>
              </w:rPr>
              <w:t>в 2022 году –18 738,7 тыс. рублей;</w:t>
            </w:r>
          </w:p>
          <w:p w:rsidR="00A011DB" w:rsidRDefault="00A011DB">
            <w:pPr>
              <w:rPr>
                <w:rFonts w:ascii="Tahoma" w:eastAsia="Calibri" w:hAnsi="Tahoma" w:cs="Tahoma"/>
                <w:sz w:val="20"/>
                <w:szCs w:val="20"/>
              </w:rPr>
            </w:pPr>
            <w:r>
              <w:rPr>
                <w:rFonts w:ascii="Tahoma" w:eastAsia="Calibri" w:hAnsi="Tahoma" w:cs="Tahoma"/>
                <w:sz w:val="20"/>
                <w:szCs w:val="20"/>
              </w:rPr>
              <w:t>в 2023 году –18 738,7 тыс. рублей;</w:t>
            </w:r>
          </w:p>
          <w:p w:rsidR="00A011DB" w:rsidRDefault="00A011DB">
            <w:pPr>
              <w:rPr>
                <w:rFonts w:ascii="Tahoma" w:eastAsia="Calibri" w:hAnsi="Tahoma" w:cs="Tahoma"/>
                <w:sz w:val="20"/>
                <w:szCs w:val="20"/>
              </w:rPr>
            </w:pPr>
            <w:r>
              <w:rPr>
                <w:rFonts w:ascii="Tahoma" w:eastAsia="Calibri" w:hAnsi="Tahoma" w:cs="Tahoma"/>
                <w:sz w:val="20"/>
                <w:szCs w:val="20"/>
              </w:rPr>
              <w:t>в 2024 году –18 738,7 тыс. рублей;</w:t>
            </w:r>
          </w:p>
          <w:p w:rsidR="00A011DB" w:rsidRDefault="00A011DB">
            <w:pPr>
              <w:rPr>
                <w:rFonts w:ascii="Tahoma" w:eastAsia="Calibri" w:hAnsi="Tahoma" w:cs="Tahoma"/>
                <w:sz w:val="20"/>
                <w:szCs w:val="20"/>
              </w:rPr>
            </w:pPr>
            <w:r>
              <w:rPr>
                <w:rFonts w:ascii="Tahoma" w:eastAsia="Calibri" w:hAnsi="Tahoma" w:cs="Tahoma"/>
                <w:sz w:val="20"/>
                <w:szCs w:val="20"/>
              </w:rPr>
              <w:t>в 2025 году –18 738,7 тыс. рублей;</w:t>
            </w:r>
          </w:p>
          <w:p w:rsidR="00A011DB" w:rsidRDefault="00A011DB">
            <w:pPr>
              <w:rPr>
                <w:rFonts w:ascii="Tahoma" w:eastAsia="Calibri" w:hAnsi="Tahoma" w:cs="Tahoma"/>
                <w:sz w:val="20"/>
                <w:szCs w:val="20"/>
              </w:rPr>
            </w:pPr>
            <w:r>
              <w:rPr>
                <w:rFonts w:ascii="Tahoma" w:eastAsia="Calibri" w:hAnsi="Tahoma" w:cs="Tahoma"/>
                <w:sz w:val="20"/>
                <w:szCs w:val="20"/>
              </w:rPr>
              <w:t>в 2026-2030 годах –18 738,7 тыс. рублей;</w:t>
            </w:r>
          </w:p>
          <w:p w:rsidR="00A011DB" w:rsidRDefault="00A011DB">
            <w:pPr>
              <w:rPr>
                <w:rFonts w:ascii="Tahoma" w:eastAsia="Calibri" w:hAnsi="Tahoma" w:cs="Tahoma"/>
                <w:sz w:val="20"/>
                <w:szCs w:val="20"/>
              </w:rPr>
            </w:pPr>
            <w:r>
              <w:rPr>
                <w:rFonts w:ascii="Tahoma" w:eastAsia="Calibri" w:hAnsi="Tahoma" w:cs="Tahoma"/>
                <w:sz w:val="20"/>
                <w:szCs w:val="20"/>
              </w:rPr>
              <w:t>в 2031-2035 годах –18 738,7 тыс. рублей;</w:t>
            </w:r>
          </w:p>
          <w:p w:rsidR="00A011DB" w:rsidRDefault="00A011DB">
            <w:pPr>
              <w:rPr>
                <w:rFonts w:ascii="Tahoma" w:eastAsia="Calibri" w:hAnsi="Tahoma" w:cs="Tahoma"/>
                <w:sz w:val="20"/>
                <w:szCs w:val="20"/>
              </w:rPr>
            </w:pPr>
            <w:r>
              <w:rPr>
                <w:rFonts w:ascii="Tahoma" w:eastAsia="Calibri" w:hAnsi="Tahoma" w:cs="Tahoma"/>
                <w:sz w:val="20"/>
                <w:szCs w:val="20"/>
              </w:rPr>
              <w:t>из них средства:</w:t>
            </w:r>
          </w:p>
          <w:p w:rsidR="00A011DB" w:rsidRDefault="00A011DB">
            <w:pPr>
              <w:rPr>
                <w:rFonts w:ascii="Tahoma" w:eastAsia="Calibri" w:hAnsi="Tahoma" w:cs="Tahoma"/>
                <w:sz w:val="20"/>
                <w:szCs w:val="20"/>
              </w:rPr>
            </w:pPr>
            <w:r>
              <w:rPr>
                <w:rFonts w:ascii="Tahoma" w:eastAsia="Calibri" w:hAnsi="Tahoma" w:cs="Tahoma"/>
                <w:sz w:val="20"/>
                <w:szCs w:val="20"/>
              </w:rPr>
              <w:t>федерального бюджета –16 306,2 тыс. рублей,</w:t>
            </w:r>
          </w:p>
          <w:p w:rsidR="00A011DB" w:rsidRDefault="00A011DB">
            <w:pPr>
              <w:rPr>
                <w:rFonts w:ascii="Tahoma" w:eastAsia="Calibri" w:hAnsi="Tahoma" w:cs="Tahoma"/>
                <w:sz w:val="20"/>
                <w:szCs w:val="20"/>
              </w:rPr>
            </w:pPr>
            <w:r>
              <w:rPr>
                <w:rFonts w:ascii="Tahoma" w:eastAsia="Calibri" w:hAnsi="Tahoma" w:cs="Tahoma"/>
                <w:sz w:val="20"/>
                <w:szCs w:val="20"/>
              </w:rPr>
              <w:t xml:space="preserve"> в том числе:</w:t>
            </w:r>
          </w:p>
          <w:p w:rsidR="00A011DB" w:rsidRDefault="00A011DB">
            <w:pPr>
              <w:ind w:left="-57" w:right="-57"/>
              <w:rPr>
                <w:rFonts w:ascii="Tahoma" w:eastAsia="Calibri" w:hAnsi="Tahoma" w:cs="Tahoma"/>
                <w:sz w:val="20"/>
                <w:szCs w:val="20"/>
                <w:highlight w:val="yellow"/>
              </w:rPr>
            </w:pPr>
            <w:r>
              <w:rPr>
                <w:rFonts w:ascii="Tahoma" w:eastAsia="Calibri" w:hAnsi="Tahoma" w:cs="Tahoma"/>
                <w:sz w:val="20"/>
                <w:szCs w:val="20"/>
              </w:rPr>
              <w:t xml:space="preserve"> в 2019 году –10 866,2тыс. рублей;</w:t>
            </w:r>
          </w:p>
          <w:p w:rsidR="00A011DB" w:rsidRDefault="00A011DB">
            <w:pPr>
              <w:ind w:left="-57" w:right="-57"/>
              <w:rPr>
                <w:rFonts w:ascii="Tahoma" w:eastAsia="Calibri" w:hAnsi="Tahoma" w:cs="Tahoma"/>
                <w:sz w:val="20"/>
                <w:szCs w:val="20"/>
              </w:rPr>
            </w:pPr>
            <w:r>
              <w:rPr>
                <w:rFonts w:ascii="Tahoma" w:eastAsia="Calibri" w:hAnsi="Tahoma" w:cs="Tahoma"/>
                <w:sz w:val="20"/>
                <w:szCs w:val="20"/>
              </w:rPr>
              <w:t xml:space="preserve"> в 2020 году – </w:t>
            </w:r>
            <w:r>
              <w:rPr>
                <w:rFonts w:ascii="Tahoma" w:hAnsi="Tahoma" w:cs="Tahoma"/>
                <w:color w:val="000000"/>
                <w:sz w:val="20"/>
                <w:szCs w:val="20"/>
              </w:rPr>
              <w:t xml:space="preserve">5 440,00 </w:t>
            </w:r>
            <w:r>
              <w:rPr>
                <w:rFonts w:ascii="Tahoma" w:eastAsia="Calibri" w:hAnsi="Tahoma" w:cs="Tahoma"/>
                <w:sz w:val="20"/>
                <w:szCs w:val="20"/>
              </w:rPr>
              <w:t>тыс. рублей;</w:t>
            </w:r>
          </w:p>
          <w:p w:rsidR="00A011DB" w:rsidRDefault="00A011DB">
            <w:pPr>
              <w:ind w:left="-57" w:right="-57"/>
              <w:rPr>
                <w:rFonts w:ascii="Tahoma" w:eastAsia="Calibri" w:hAnsi="Tahoma" w:cs="Tahoma"/>
                <w:sz w:val="20"/>
                <w:szCs w:val="20"/>
              </w:rPr>
            </w:pPr>
            <w:r>
              <w:rPr>
                <w:rFonts w:ascii="Tahoma" w:eastAsia="Calibri" w:hAnsi="Tahoma" w:cs="Tahoma"/>
                <w:sz w:val="20"/>
                <w:szCs w:val="20"/>
              </w:rPr>
              <w:t xml:space="preserve"> в 2021 году – 0,0 тыс. рублей;</w:t>
            </w:r>
          </w:p>
          <w:p w:rsidR="00A011DB" w:rsidRDefault="00A011DB">
            <w:pPr>
              <w:ind w:left="-57" w:right="-57"/>
              <w:rPr>
                <w:rFonts w:ascii="Tahoma" w:eastAsia="Calibri" w:hAnsi="Tahoma" w:cs="Tahoma"/>
                <w:sz w:val="20"/>
                <w:szCs w:val="20"/>
              </w:rPr>
            </w:pPr>
            <w:r>
              <w:rPr>
                <w:rFonts w:ascii="Tahoma" w:eastAsia="Calibri" w:hAnsi="Tahoma" w:cs="Tahoma"/>
                <w:sz w:val="20"/>
                <w:szCs w:val="20"/>
              </w:rPr>
              <w:t xml:space="preserve"> в 2022 году – 0,0 тыс. рублей;</w:t>
            </w:r>
          </w:p>
          <w:p w:rsidR="00A011DB" w:rsidRDefault="00A011DB">
            <w:pPr>
              <w:ind w:left="-57" w:right="-57"/>
              <w:rPr>
                <w:rFonts w:ascii="Tahoma" w:eastAsia="Calibri" w:hAnsi="Tahoma" w:cs="Tahoma"/>
                <w:sz w:val="20"/>
                <w:szCs w:val="20"/>
              </w:rPr>
            </w:pPr>
            <w:r>
              <w:rPr>
                <w:rFonts w:ascii="Tahoma" w:eastAsia="Calibri" w:hAnsi="Tahoma" w:cs="Tahoma"/>
                <w:sz w:val="20"/>
                <w:szCs w:val="20"/>
              </w:rPr>
              <w:t xml:space="preserve"> в 2023 году – 0,0 тыс. рублей;</w:t>
            </w:r>
          </w:p>
          <w:p w:rsidR="00A011DB" w:rsidRDefault="00A011DB">
            <w:pPr>
              <w:ind w:left="-57" w:right="-57"/>
              <w:rPr>
                <w:rFonts w:ascii="Tahoma" w:eastAsia="Calibri" w:hAnsi="Tahoma" w:cs="Tahoma"/>
                <w:sz w:val="20"/>
                <w:szCs w:val="20"/>
              </w:rPr>
            </w:pPr>
            <w:r>
              <w:rPr>
                <w:rFonts w:ascii="Tahoma" w:eastAsia="Calibri" w:hAnsi="Tahoma" w:cs="Tahoma"/>
                <w:sz w:val="20"/>
                <w:szCs w:val="20"/>
              </w:rPr>
              <w:t xml:space="preserve"> в 2024 году – 0,0 тыс. рублей;</w:t>
            </w:r>
          </w:p>
          <w:p w:rsidR="00A011DB" w:rsidRDefault="00A011DB">
            <w:pPr>
              <w:ind w:left="-57" w:right="-57"/>
              <w:rPr>
                <w:rFonts w:ascii="Tahoma" w:eastAsia="Calibri" w:hAnsi="Tahoma" w:cs="Tahoma"/>
                <w:sz w:val="20"/>
                <w:szCs w:val="20"/>
              </w:rPr>
            </w:pPr>
            <w:r>
              <w:rPr>
                <w:rFonts w:ascii="Tahoma" w:eastAsia="Calibri" w:hAnsi="Tahoma" w:cs="Tahoma"/>
                <w:sz w:val="20"/>
                <w:szCs w:val="20"/>
              </w:rPr>
              <w:t xml:space="preserve"> в 2025 году – 0,0 тыс. рублей;</w:t>
            </w:r>
          </w:p>
          <w:p w:rsidR="00A011DB" w:rsidRDefault="00A011DB">
            <w:pPr>
              <w:ind w:left="-57" w:right="-57"/>
              <w:rPr>
                <w:rFonts w:ascii="Tahoma" w:eastAsia="Calibri" w:hAnsi="Tahoma" w:cs="Tahoma"/>
                <w:sz w:val="20"/>
                <w:szCs w:val="20"/>
              </w:rPr>
            </w:pPr>
            <w:r>
              <w:rPr>
                <w:rFonts w:ascii="Tahoma" w:eastAsia="Calibri" w:hAnsi="Tahoma" w:cs="Tahoma"/>
                <w:sz w:val="20"/>
                <w:szCs w:val="20"/>
              </w:rPr>
              <w:t xml:space="preserve"> в 2026-2030 годах – 0,0 тыс. рублей;</w:t>
            </w:r>
          </w:p>
          <w:p w:rsidR="00A011DB" w:rsidRDefault="00A011DB">
            <w:pPr>
              <w:ind w:left="-57" w:right="-57"/>
              <w:rPr>
                <w:rFonts w:ascii="Tahoma" w:eastAsia="Calibri" w:hAnsi="Tahoma" w:cs="Tahoma"/>
                <w:sz w:val="20"/>
                <w:szCs w:val="20"/>
              </w:rPr>
            </w:pPr>
            <w:r>
              <w:rPr>
                <w:rFonts w:ascii="Tahoma" w:eastAsia="Calibri" w:hAnsi="Tahoma" w:cs="Tahoma"/>
                <w:sz w:val="20"/>
                <w:szCs w:val="20"/>
              </w:rPr>
              <w:t xml:space="preserve"> в 2031-2035 годах – 0,0 тыс. рублей;</w:t>
            </w:r>
          </w:p>
          <w:p w:rsidR="00A011DB" w:rsidRDefault="00A011DB">
            <w:pPr>
              <w:rPr>
                <w:rFonts w:ascii="Tahoma" w:eastAsia="Calibri" w:hAnsi="Tahoma" w:cs="Tahoma"/>
                <w:sz w:val="20"/>
                <w:szCs w:val="20"/>
              </w:rPr>
            </w:pPr>
            <w:r>
              <w:rPr>
                <w:rFonts w:ascii="Tahoma" w:eastAsia="Calibri" w:hAnsi="Tahoma" w:cs="Tahoma"/>
                <w:sz w:val="20"/>
                <w:szCs w:val="20"/>
              </w:rPr>
              <w:t xml:space="preserve">республиканского бюджета Чувашской Республики </w:t>
            </w:r>
            <w:r>
              <w:rPr>
                <w:rFonts w:ascii="Tahoma" w:eastAsia="Calibri" w:hAnsi="Tahoma" w:cs="Tahoma"/>
                <w:b/>
                <w:sz w:val="20"/>
                <w:szCs w:val="20"/>
              </w:rPr>
              <w:t xml:space="preserve">– </w:t>
            </w:r>
            <w:r>
              <w:rPr>
                <w:rFonts w:ascii="Tahoma" w:eastAsia="Calibri" w:hAnsi="Tahoma" w:cs="Tahoma"/>
                <w:sz w:val="20"/>
                <w:szCs w:val="20"/>
              </w:rPr>
              <w:t>19 564,1 тыс. рублей, в том числе:</w:t>
            </w:r>
          </w:p>
          <w:p w:rsidR="00A011DB" w:rsidRDefault="00A011DB">
            <w:pPr>
              <w:ind w:left="-57" w:right="-57"/>
              <w:rPr>
                <w:rFonts w:ascii="Tahoma" w:eastAsia="Calibri" w:hAnsi="Tahoma" w:cs="Tahoma"/>
                <w:sz w:val="20"/>
                <w:szCs w:val="20"/>
              </w:rPr>
            </w:pPr>
            <w:r>
              <w:rPr>
                <w:rFonts w:ascii="Tahoma" w:eastAsia="Calibri" w:hAnsi="Tahoma" w:cs="Tahoma"/>
                <w:sz w:val="20"/>
                <w:szCs w:val="20"/>
              </w:rPr>
              <w:lastRenderedPageBreak/>
              <w:t xml:space="preserve"> в 2019 году –16 974,1 тыс. рублей;</w:t>
            </w:r>
          </w:p>
          <w:p w:rsidR="00A011DB" w:rsidRDefault="00A011DB">
            <w:pPr>
              <w:rPr>
                <w:rFonts w:ascii="Tahoma" w:eastAsia="Calibri" w:hAnsi="Tahoma" w:cs="Tahoma"/>
                <w:sz w:val="20"/>
                <w:szCs w:val="20"/>
              </w:rPr>
            </w:pPr>
            <w:r>
              <w:rPr>
                <w:rFonts w:ascii="Tahoma" w:eastAsia="Calibri" w:hAnsi="Tahoma" w:cs="Tahoma"/>
                <w:sz w:val="20"/>
                <w:szCs w:val="20"/>
              </w:rPr>
              <w:t>в 2020 году –2569,7 тыс. рублей;</w:t>
            </w:r>
          </w:p>
          <w:p w:rsidR="00A011DB" w:rsidRDefault="00A011DB">
            <w:pPr>
              <w:rPr>
                <w:rFonts w:ascii="Tahoma" w:eastAsia="Calibri" w:hAnsi="Tahoma" w:cs="Tahoma"/>
                <w:sz w:val="20"/>
                <w:szCs w:val="20"/>
              </w:rPr>
            </w:pPr>
            <w:r>
              <w:rPr>
                <w:rFonts w:ascii="Tahoma" w:eastAsia="Calibri" w:hAnsi="Tahoma" w:cs="Tahoma"/>
                <w:sz w:val="20"/>
                <w:szCs w:val="20"/>
              </w:rPr>
              <w:t>в 2021 году –2,9 тыс. рублей;</w:t>
            </w:r>
          </w:p>
          <w:p w:rsidR="00A011DB" w:rsidRDefault="00A011DB">
            <w:pPr>
              <w:rPr>
                <w:rFonts w:ascii="Tahoma" w:eastAsia="Calibri" w:hAnsi="Tahoma" w:cs="Tahoma"/>
                <w:sz w:val="20"/>
                <w:szCs w:val="20"/>
              </w:rPr>
            </w:pPr>
            <w:r>
              <w:rPr>
                <w:rFonts w:ascii="Tahoma" w:eastAsia="Calibri" w:hAnsi="Tahoma" w:cs="Tahoma"/>
                <w:sz w:val="20"/>
                <w:szCs w:val="20"/>
              </w:rPr>
              <w:t>в 2022 году –2,9 тыс. рублей;</w:t>
            </w:r>
          </w:p>
          <w:p w:rsidR="00A011DB" w:rsidRDefault="00A011DB">
            <w:pPr>
              <w:rPr>
                <w:rFonts w:ascii="Tahoma" w:eastAsia="Calibri" w:hAnsi="Tahoma" w:cs="Tahoma"/>
                <w:sz w:val="20"/>
                <w:szCs w:val="20"/>
              </w:rPr>
            </w:pPr>
            <w:r>
              <w:rPr>
                <w:rFonts w:ascii="Tahoma" w:eastAsia="Calibri" w:hAnsi="Tahoma" w:cs="Tahoma"/>
                <w:sz w:val="20"/>
                <w:szCs w:val="20"/>
              </w:rPr>
              <w:t>в 2023 году –2,9 тыс. рублей;</w:t>
            </w:r>
          </w:p>
          <w:p w:rsidR="00A011DB" w:rsidRDefault="00A011DB">
            <w:pPr>
              <w:rPr>
                <w:rFonts w:ascii="Tahoma" w:eastAsia="Calibri" w:hAnsi="Tahoma" w:cs="Tahoma"/>
                <w:sz w:val="20"/>
                <w:szCs w:val="20"/>
              </w:rPr>
            </w:pPr>
            <w:r>
              <w:rPr>
                <w:rFonts w:ascii="Tahoma" w:eastAsia="Calibri" w:hAnsi="Tahoma" w:cs="Tahoma"/>
                <w:sz w:val="20"/>
                <w:szCs w:val="20"/>
              </w:rPr>
              <w:t>в 2024 году –2,9 тыс. рублей;</w:t>
            </w:r>
          </w:p>
          <w:p w:rsidR="00A011DB" w:rsidRDefault="00A011DB">
            <w:pPr>
              <w:rPr>
                <w:rFonts w:ascii="Tahoma" w:eastAsia="Calibri" w:hAnsi="Tahoma" w:cs="Tahoma"/>
                <w:sz w:val="20"/>
                <w:szCs w:val="20"/>
              </w:rPr>
            </w:pPr>
            <w:r>
              <w:rPr>
                <w:rFonts w:ascii="Tahoma" w:eastAsia="Calibri" w:hAnsi="Tahoma" w:cs="Tahoma"/>
                <w:sz w:val="20"/>
                <w:szCs w:val="20"/>
              </w:rPr>
              <w:t>в 2025 году –2,9 тыс. рублей;</w:t>
            </w:r>
          </w:p>
          <w:p w:rsidR="00A011DB" w:rsidRDefault="00A011DB">
            <w:pPr>
              <w:rPr>
                <w:rFonts w:ascii="Tahoma" w:eastAsia="Calibri" w:hAnsi="Tahoma" w:cs="Tahoma"/>
                <w:sz w:val="20"/>
                <w:szCs w:val="20"/>
              </w:rPr>
            </w:pPr>
            <w:r>
              <w:rPr>
                <w:rFonts w:ascii="Tahoma" w:eastAsia="Calibri" w:hAnsi="Tahoma" w:cs="Tahoma"/>
                <w:sz w:val="20"/>
                <w:szCs w:val="20"/>
              </w:rPr>
              <w:t>в 2026-2030 годах – 2,9  тыс. рублей;</w:t>
            </w:r>
          </w:p>
          <w:p w:rsidR="00A011DB" w:rsidRDefault="00A011DB">
            <w:pPr>
              <w:rPr>
                <w:rFonts w:ascii="Tahoma" w:eastAsia="Calibri" w:hAnsi="Tahoma" w:cs="Tahoma"/>
                <w:sz w:val="20"/>
                <w:szCs w:val="20"/>
              </w:rPr>
            </w:pPr>
            <w:r>
              <w:rPr>
                <w:rFonts w:ascii="Tahoma" w:eastAsia="Calibri" w:hAnsi="Tahoma" w:cs="Tahoma"/>
                <w:sz w:val="20"/>
                <w:szCs w:val="20"/>
              </w:rPr>
              <w:t>в 2031-2035 годах – 2,9 тыс. рублей;</w:t>
            </w:r>
          </w:p>
          <w:p w:rsidR="00A011DB" w:rsidRDefault="00A011DB">
            <w:pPr>
              <w:pStyle w:val="afff6"/>
              <w:jc w:val="both"/>
              <w:rPr>
                <w:rFonts w:ascii="Tahoma" w:hAnsi="Tahoma" w:cs="Tahoma"/>
                <w:sz w:val="20"/>
                <w:szCs w:val="20"/>
              </w:rPr>
            </w:pPr>
            <w:r>
              <w:rPr>
                <w:rFonts w:ascii="Tahoma" w:hAnsi="Tahoma" w:cs="Tahoma"/>
                <w:sz w:val="20"/>
                <w:szCs w:val="20"/>
              </w:rPr>
              <w:t>местные бюджеты  – 184 395,7  тыс. рублей,</w:t>
            </w:r>
          </w:p>
          <w:p w:rsidR="00A011DB" w:rsidRDefault="00A011DB">
            <w:pPr>
              <w:pStyle w:val="afff6"/>
              <w:jc w:val="both"/>
              <w:rPr>
                <w:rFonts w:ascii="Tahoma" w:hAnsi="Tahoma" w:cs="Tahoma"/>
                <w:sz w:val="20"/>
                <w:szCs w:val="20"/>
              </w:rPr>
            </w:pPr>
            <w:r>
              <w:rPr>
                <w:rFonts w:ascii="Tahoma" w:hAnsi="Tahoma" w:cs="Tahoma"/>
                <w:sz w:val="20"/>
                <w:szCs w:val="20"/>
              </w:rPr>
              <w:t>в том числе:</w:t>
            </w:r>
          </w:p>
          <w:p w:rsidR="00A011DB" w:rsidRDefault="00A011DB">
            <w:pPr>
              <w:ind w:left="-57" w:right="-57"/>
              <w:rPr>
                <w:rFonts w:ascii="Tahoma" w:eastAsia="Calibri" w:hAnsi="Tahoma" w:cs="Tahoma"/>
                <w:sz w:val="20"/>
                <w:szCs w:val="20"/>
              </w:rPr>
            </w:pPr>
            <w:r>
              <w:rPr>
                <w:rFonts w:ascii="Tahoma" w:eastAsia="Calibri" w:hAnsi="Tahoma" w:cs="Tahoma"/>
                <w:sz w:val="20"/>
                <w:szCs w:val="20"/>
              </w:rPr>
              <w:t xml:space="preserve"> в 2019 году –  </w:t>
            </w:r>
            <w:r>
              <w:rPr>
                <w:rFonts w:ascii="Tahoma" w:hAnsi="Tahoma" w:cs="Tahoma"/>
                <w:color w:val="000000"/>
                <w:sz w:val="20"/>
                <w:szCs w:val="20"/>
              </w:rPr>
              <w:t>34 402,0</w:t>
            </w:r>
            <w:r>
              <w:rPr>
                <w:rFonts w:ascii="Tahoma" w:eastAsia="Calibri" w:hAnsi="Tahoma" w:cs="Tahoma"/>
                <w:sz w:val="20"/>
                <w:szCs w:val="20"/>
              </w:rPr>
              <w:t>тыс. рублей;</w:t>
            </w:r>
          </w:p>
          <w:p w:rsidR="00A011DB" w:rsidRDefault="00A011DB">
            <w:pPr>
              <w:rPr>
                <w:rFonts w:ascii="Tahoma" w:eastAsia="Calibri" w:hAnsi="Tahoma" w:cs="Tahoma"/>
                <w:sz w:val="20"/>
                <w:szCs w:val="20"/>
              </w:rPr>
            </w:pPr>
            <w:r>
              <w:rPr>
                <w:rFonts w:ascii="Tahoma" w:eastAsia="Calibri" w:hAnsi="Tahoma" w:cs="Tahoma"/>
                <w:sz w:val="20"/>
                <w:szCs w:val="20"/>
              </w:rPr>
              <w:t>в 2020 году – 18 843,1 тыс. рублей;</w:t>
            </w:r>
          </w:p>
          <w:p w:rsidR="00A011DB" w:rsidRDefault="00A011DB">
            <w:pPr>
              <w:ind w:left="-57" w:right="-57"/>
              <w:rPr>
                <w:rFonts w:ascii="Tahoma" w:eastAsia="Calibri" w:hAnsi="Tahoma" w:cs="Tahoma"/>
                <w:sz w:val="20"/>
                <w:szCs w:val="20"/>
              </w:rPr>
            </w:pPr>
            <w:r>
              <w:rPr>
                <w:rFonts w:ascii="Tahoma" w:eastAsia="Calibri" w:hAnsi="Tahoma" w:cs="Tahoma"/>
                <w:sz w:val="20"/>
                <w:szCs w:val="20"/>
              </w:rPr>
              <w:t xml:space="preserve"> в 2021 году –  18 735,8 тыс. рублей;</w:t>
            </w:r>
          </w:p>
          <w:p w:rsidR="00A011DB" w:rsidRDefault="00A011DB">
            <w:pPr>
              <w:ind w:left="-57" w:right="-57"/>
              <w:rPr>
                <w:rFonts w:ascii="Tahoma" w:eastAsia="Calibri" w:hAnsi="Tahoma" w:cs="Tahoma"/>
                <w:sz w:val="20"/>
                <w:szCs w:val="20"/>
              </w:rPr>
            </w:pPr>
            <w:r>
              <w:rPr>
                <w:rFonts w:ascii="Tahoma" w:eastAsia="Calibri" w:hAnsi="Tahoma" w:cs="Tahoma"/>
                <w:sz w:val="20"/>
                <w:szCs w:val="20"/>
              </w:rPr>
              <w:t xml:space="preserve"> в 2022 году –  18 735,8 тыс. рублей;</w:t>
            </w:r>
          </w:p>
          <w:p w:rsidR="00A011DB" w:rsidRDefault="00A011DB">
            <w:pPr>
              <w:ind w:left="-57" w:right="-57"/>
              <w:rPr>
                <w:rFonts w:ascii="Tahoma" w:eastAsia="Calibri" w:hAnsi="Tahoma" w:cs="Tahoma"/>
                <w:sz w:val="20"/>
                <w:szCs w:val="20"/>
              </w:rPr>
            </w:pPr>
            <w:r>
              <w:rPr>
                <w:rFonts w:ascii="Tahoma" w:eastAsia="Calibri" w:hAnsi="Tahoma" w:cs="Tahoma"/>
                <w:sz w:val="20"/>
                <w:szCs w:val="20"/>
              </w:rPr>
              <w:t xml:space="preserve"> в 2023 году –  18 735,8 тыс. рублей;</w:t>
            </w:r>
          </w:p>
          <w:p w:rsidR="00A011DB" w:rsidRDefault="00A011DB">
            <w:pPr>
              <w:ind w:left="-57" w:right="-57"/>
              <w:rPr>
                <w:rFonts w:ascii="Tahoma" w:eastAsia="Calibri" w:hAnsi="Tahoma" w:cs="Tahoma"/>
                <w:sz w:val="20"/>
                <w:szCs w:val="20"/>
              </w:rPr>
            </w:pPr>
            <w:r>
              <w:rPr>
                <w:rFonts w:ascii="Tahoma" w:eastAsia="Calibri" w:hAnsi="Tahoma" w:cs="Tahoma"/>
                <w:sz w:val="20"/>
                <w:szCs w:val="20"/>
              </w:rPr>
              <w:t xml:space="preserve"> в 2024 году –  18 735,8 тыс. рублей;</w:t>
            </w:r>
          </w:p>
          <w:p w:rsidR="00A011DB" w:rsidRDefault="00A011DB">
            <w:pPr>
              <w:ind w:left="-57" w:right="-57"/>
              <w:rPr>
                <w:rFonts w:ascii="Tahoma" w:eastAsia="Calibri" w:hAnsi="Tahoma" w:cs="Tahoma"/>
                <w:sz w:val="20"/>
                <w:szCs w:val="20"/>
              </w:rPr>
            </w:pPr>
            <w:r>
              <w:rPr>
                <w:rFonts w:ascii="Tahoma" w:eastAsia="Calibri" w:hAnsi="Tahoma" w:cs="Tahoma"/>
                <w:sz w:val="20"/>
                <w:szCs w:val="20"/>
              </w:rPr>
              <w:t xml:space="preserve"> в 2025 году –  18 735,8 тыс. рублей;</w:t>
            </w:r>
          </w:p>
          <w:p w:rsidR="00A011DB" w:rsidRDefault="00A011DB">
            <w:pPr>
              <w:rPr>
                <w:rFonts w:ascii="Tahoma" w:eastAsia="Calibri" w:hAnsi="Tahoma" w:cs="Tahoma"/>
                <w:sz w:val="20"/>
                <w:szCs w:val="20"/>
              </w:rPr>
            </w:pPr>
            <w:r>
              <w:rPr>
                <w:rFonts w:ascii="Tahoma" w:eastAsia="Calibri" w:hAnsi="Tahoma" w:cs="Tahoma"/>
                <w:sz w:val="20"/>
                <w:szCs w:val="20"/>
              </w:rPr>
              <w:t>в 2026-2030 годах –18 735,8 тыс. рублей;</w:t>
            </w:r>
          </w:p>
          <w:p w:rsidR="00A011DB" w:rsidRDefault="00A011DB">
            <w:pPr>
              <w:rPr>
                <w:rFonts w:ascii="Tahoma" w:eastAsia="Calibri" w:hAnsi="Tahoma" w:cs="Tahoma"/>
                <w:sz w:val="20"/>
                <w:szCs w:val="20"/>
              </w:rPr>
            </w:pPr>
            <w:r>
              <w:rPr>
                <w:rFonts w:ascii="Tahoma" w:eastAsia="Calibri" w:hAnsi="Tahoma" w:cs="Tahoma"/>
                <w:sz w:val="20"/>
                <w:szCs w:val="20"/>
              </w:rPr>
              <w:t>в 2031-2035 годах –18 735,8 тыс. рублей;</w:t>
            </w:r>
          </w:p>
          <w:p w:rsidR="00A011DB" w:rsidRDefault="00A011DB">
            <w:pPr>
              <w:pStyle w:val="afff6"/>
              <w:jc w:val="both"/>
              <w:rPr>
                <w:rFonts w:ascii="Tahoma" w:hAnsi="Tahoma" w:cs="Tahoma"/>
                <w:color w:val="000000"/>
                <w:sz w:val="20"/>
                <w:szCs w:val="20"/>
              </w:rPr>
            </w:pPr>
            <w:r>
              <w:rPr>
                <w:rFonts w:ascii="Tahoma" w:hAnsi="Tahoma" w:cs="Tahoma"/>
                <w:color w:val="000000"/>
                <w:sz w:val="20"/>
                <w:szCs w:val="20"/>
              </w:rPr>
              <w:t>внебюджетных источников –125 340,8</w:t>
            </w:r>
            <w:r>
              <w:rPr>
                <w:rFonts w:ascii="Tahoma" w:hAnsi="Tahoma" w:cs="Tahoma"/>
                <w:b/>
                <w:color w:val="000000"/>
                <w:sz w:val="20"/>
                <w:szCs w:val="20"/>
              </w:rPr>
              <w:t xml:space="preserve">  </w:t>
            </w:r>
            <w:r>
              <w:rPr>
                <w:rFonts w:ascii="Tahoma" w:hAnsi="Tahoma" w:cs="Tahoma"/>
                <w:color w:val="000000"/>
                <w:sz w:val="20"/>
                <w:szCs w:val="20"/>
              </w:rPr>
              <w:t xml:space="preserve">тыс. рублей, </w:t>
            </w:r>
          </w:p>
          <w:p w:rsidR="00A011DB" w:rsidRDefault="00A011DB">
            <w:pPr>
              <w:pStyle w:val="afff6"/>
              <w:jc w:val="both"/>
              <w:rPr>
                <w:rFonts w:ascii="Tahoma" w:hAnsi="Tahoma" w:cs="Tahoma"/>
                <w:color w:val="000000"/>
                <w:sz w:val="20"/>
                <w:szCs w:val="20"/>
              </w:rPr>
            </w:pPr>
            <w:r>
              <w:rPr>
                <w:rFonts w:ascii="Tahoma" w:hAnsi="Tahoma" w:cs="Tahoma"/>
                <w:color w:val="000000"/>
                <w:sz w:val="20"/>
                <w:szCs w:val="20"/>
              </w:rPr>
              <w:t>в том числе:</w:t>
            </w:r>
          </w:p>
          <w:p w:rsidR="00A011DB" w:rsidRDefault="00A011DB">
            <w:pPr>
              <w:pStyle w:val="afff6"/>
              <w:jc w:val="both"/>
              <w:rPr>
                <w:rFonts w:ascii="Tahoma" w:hAnsi="Tahoma" w:cs="Tahoma"/>
                <w:color w:val="000000"/>
                <w:sz w:val="20"/>
                <w:szCs w:val="20"/>
              </w:rPr>
            </w:pPr>
            <w:r>
              <w:rPr>
                <w:rFonts w:ascii="Tahoma" w:hAnsi="Tahoma" w:cs="Tahoma"/>
                <w:color w:val="000000"/>
                <w:sz w:val="20"/>
                <w:szCs w:val="20"/>
              </w:rPr>
              <w:t>в 2019 году –</w:t>
            </w:r>
            <w:r>
              <w:rPr>
                <w:rFonts w:ascii="Tahoma" w:eastAsia="Calibri" w:hAnsi="Tahoma" w:cs="Tahoma"/>
                <w:sz w:val="20"/>
                <w:szCs w:val="20"/>
              </w:rPr>
              <w:t xml:space="preserve">15 667,6 </w:t>
            </w:r>
            <w:r>
              <w:rPr>
                <w:rFonts w:ascii="Tahoma" w:hAnsi="Tahoma" w:cs="Tahoma"/>
                <w:color w:val="000000"/>
                <w:sz w:val="20"/>
                <w:szCs w:val="20"/>
              </w:rPr>
              <w:t>тыс. рублей;</w:t>
            </w:r>
          </w:p>
          <w:p w:rsidR="00A011DB" w:rsidRDefault="00A011DB">
            <w:pPr>
              <w:pStyle w:val="afff6"/>
              <w:jc w:val="both"/>
              <w:rPr>
                <w:rFonts w:ascii="Tahoma" w:hAnsi="Tahoma" w:cs="Tahoma"/>
                <w:color w:val="000000"/>
                <w:sz w:val="20"/>
                <w:szCs w:val="20"/>
              </w:rPr>
            </w:pPr>
            <w:r>
              <w:rPr>
                <w:rFonts w:ascii="Tahoma" w:hAnsi="Tahoma" w:cs="Tahoma"/>
                <w:color w:val="000000"/>
                <w:sz w:val="20"/>
                <w:szCs w:val="20"/>
              </w:rPr>
              <w:t>в 2020 году –</w:t>
            </w:r>
            <w:r>
              <w:rPr>
                <w:rFonts w:ascii="Tahoma" w:eastAsia="Calibri" w:hAnsi="Tahoma" w:cs="Tahoma"/>
                <w:sz w:val="20"/>
                <w:szCs w:val="20"/>
              </w:rPr>
              <w:t xml:space="preserve">15 667,6 </w:t>
            </w:r>
            <w:r>
              <w:rPr>
                <w:rFonts w:ascii="Tahoma" w:hAnsi="Tahoma" w:cs="Tahoma"/>
                <w:color w:val="000000"/>
                <w:sz w:val="20"/>
                <w:szCs w:val="20"/>
              </w:rPr>
              <w:t>тыс. рублей;</w:t>
            </w:r>
          </w:p>
          <w:p w:rsidR="00A011DB" w:rsidRDefault="00A011DB">
            <w:pPr>
              <w:pStyle w:val="afff6"/>
              <w:jc w:val="both"/>
              <w:rPr>
                <w:rFonts w:ascii="Tahoma" w:hAnsi="Tahoma" w:cs="Tahoma"/>
                <w:color w:val="000000"/>
                <w:sz w:val="20"/>
                <w:szCs w:val="20"/>
              </w:rPr>
            </w:pPr>
            <w:r>
              <w:rPr>
                <w:rFonts w:ascii="Tahoma" w:hAnsi="Tahoma" w:cs="Tahoma"/>
                <w:color w:val="000000"/>
                <w:sz w:val="20"/>
                <w:szCs w:val="20"/>
              </w:rPr>
              <w:t>в 2021 году –</w:t>
            </w:r>
            <w:r>
              <w:rPr>
                <w:rFonts w:ascii="Tahoma" w:eastAsia="Calibri" w:hAnsi="Tahoma" w:cs="Tahoma"/>
                <w:sz w:val="20"/>
                <w:szCs w:val="20"/>
              </w:rPr>
              <w:t xml:space="preserve">15 667,6 </w:t>
            </w:r>
            <w:r>
              <w:rPr>
                <w:rFonts w:ascii="Tahoma" w:hAnsi="Tahoma" w:cs="Tahoma"/>
                <w:color w:val="000000"/>
                <w:sz w:val="20"/>
                <w:szCs w:val="20"/>
              </w:rPr>
              <w:t>тыс. рублей;</w:t>
            </w:r>
          </w:p>
          <w:p w:rsidR="00A011DB" w:rsidRDefault="00A011DB">
            <w:pPr>
              <w:pStyle w:val="afff6"/>
              <w:jc w:val="both"/>
              <w:rPr>
                <w:rFonts w:ascii="Tahoma" w:hAnsi="Tahoma" w:cs="Tahoma"/>
                <w:color w:val="000000"/>
                <w:sz w:val="20"/>
                <w:szCs w:val="20"/>
              </w:rPr>
            </w:pPr>
            <w:r>
              <w:rPr>
                <w:rFonts w:ascii="Tahoma" w:hAnsi="Tahoma" w:cs="Tahoma"/>
                <w:color w:val="000000"/>
                <w:sz w:val="20"/>
                <w:szCs w:val="20"/>
              </w:rPr>
              <w:t>в 2022 году –</w:t>
            </w:r>
            <w:r>
              <w:rPr>
                <w:rFonts w:ascii="Tahoma" w:eastAsia="Calibri" w:hAnsi="Tahoma" w:cs="Tahoma"/>
                <w:sz w:val="20"/>
                <w:szCs w:val="20"/>
              </w:rPr>
              <w:t xml:space="preserve">15 667,6 </w:t>
            </w:r>
            <w:r>
              <w:rPr>
                <w:rFonts w:ascii="Tahoma" w:hAnsi="Tahoma" w:cs="Tahoma"/>
                <w:color w:val="000000"/>
                <w:sz w:val="20"/>
                <w:szCs w:val="20"/>
              </w:rPr>
              <w:t>тыс. рублей;</w:t>
            </w:r>
          </w:p>
          <w:p w:rsidR="00A011DB" w:rsidRDefault="00A011DB">
            <w:pPr>
              <w:pStyle w:val="afff6"/>
              <w:jc w:val="both"/>
              <w:rPr>
                <w:rFonts w:ascii="Tahoma" w:hAnsi="Tahoma" w:cs="Tahoma"/>
                <w:color w:val="000000"/>
                <w:sz w:val="20"/>
                <w:szCs w:val="20"/>
              </w:rPr>
            </w:pPr>
            <w:r>
              <w:rPr>
                <w:rFonts w:ascii="Tahoma" w:hAnsi="Tahoma" w:cs="Tahoma"/>
                <w:color w:val="000000"/>
                <w:sz w:val="20"/>
                <w:szCs w:val="20"/>
              </w:rPr>
              <w:t>в 2023 году –</w:t>
            </w:r>
            <w:r>
              <w:rPr>
                <w:rFonts w:ascii="Tahoma" w:eastAsia="Calibri" w:hAnsi="Tahoma" w:cs="Tahoma"/>
                <w:sz w:val="20"/>
                <w:szCs w:val="20"/>
              </w:rPr>
              <w:t xml:space="preserve">15 667,6 </w:t>
            </w:r>
            <w:r>
              <w:rPr>
                <w:rFonts w:ascii="Tahoma" w:hAnsi="Tahoma" w:cs="Tahoma"/>
                <w:color w:val="000000"/>
                <w:sz w:val="20"/>
                <w:szCs w:val="20"/>
              </w:rPr>
              <w:t>тыс. рублей;</w:t>
            </w:r>
          </w:p>
          <w:p w:rsidR="00A011DB" w:rsidRDefault="00A011DB">
            <w:pPr>
              <w:pStyle w:val="afff6"/>
              <w:jc w:val="both"/>
              <w:rPr>
                <w:rFonts w:ascii="Tahoma" w:hAnsi="Tahoma" w:cs="Tahoma"/>
                <w:color w:val="000000"/>
                <w:sz w:val="20"/>
                <w:szCs w:val="20"/>
              </w:rPr>
            </w:pPr>
            <w:r>
              <w:rPr>
                <w:rFonts w:ascii="Tahoma" w:hAnsi="Tahoma" w:cs="Tahoma"/>
                <w:color w:val="000000"/>
                <w:sz w:val="20"/>
                <w:szCs w:val="20"/>
              </w:rPr>
              <w:t>в 2024 году –</w:t>
            </w:r>
            <w:r>
              <w:rPr>
                <w:rFonts w:ascii="Tahoma" w:eastAsia="Calibri" w:hAnsi="Tahoma" w:cs="Tahoma"/>
                <w:sz w:val="20"/>
                <w:szCs w:val="20"/>
              </w:rPr>
              <w:t xml:space="preserve">15 667,6  </w:t>
            </w:r>
            <w:r>
              <w:rPr>
                <w:rFonts w:ascii="Tahoma" w:hAnsi="Tahoma" w:cs="Tahoma"/>
                <w:color w:val="000000"/>
                <w:sz w:val="20"/>
                <w:szCs w:val="20"/>
              </w:rPr>
              <w:t>тыс. рублей;</w:t>
            </w:r>
          </w:p>
          <w:p w:rsidR="00A011DB" w:rsidRDefault="00A011DB">
            <w:pPr>
              <w:pStyle w:val="afff6"/>
              <w:jc w:val="both"/>
              <w:rPr>
                <w:rFonts w:ascii="Tahoma" w:hAnsi="Tahoma" w:cs="Tahoma"/>
                <w:color w:val="000000"/>
                <w:sz w:val="20"/>
                <w:szCs w:val="20"/>
              </w:rPr>
            </w:pPr>
            <w:r>
              <w:rPr>
                <w:rFonts w:ascii="Tahoma" w:hAnsi="Tahoma" w:cs="Tahoma"/>
                <w:color w:val="000000"/>
                <w:sz w:val="20"/>
                <w:szCs w:val="20"/>
              </w:rPr>
              <w:t>в 2025 году –</w:t>
            </w:r>
            <w:r>
              <w:rPr>
                <w:rFonts w:ascii="Tahoma" w:eastAsia="Calibri" w:hAnsi="Tahoma" w:cs="Tahoma"/>
                <w:sz w:val="20"/>
                <w:szCs w:val="20"/>
              </w:rPr>
              <w:t xml:space="preserve">15 667,6 </w:t>
            </w:r>
            <w:r>
              <w:rPr>
                <w:rFonts w:ascii="Tahoma" w:hAnsi="Tahoma" w:cs="Tahoma"/>
                <w:color w:val="000000"/>
                <w:sz w:val="20"/>
                <w:szCs w:val="20"/>
              </w:rPr>
              <w:t>тыс. рублей;</w:t>
            </w:r>
          </w:p>
          <w:p w:rsidR="00A011DB" w:rsidRDefault="00A011DB">
            <w:pPr>
              <w:pStyle w:val="afff6"/>
              <w:jc w:val="both"/>
              <w:rPr>
                <w:rFonts w:ascii="Tahoma" w:hAnsi="Tahoma" w:cs="Tahoma"/>
                <w:color w:val="000000"/>
                <w:sz w:val="20"/>
                <w:szCs w:val="20"/>
              </w:rPr>
            </w:pPr>
            <w:r>
              <w:rPr>
                <w:rFonts w:ascii="Tahoma" w:hAnsi="Tahoma" w:cs="Tahoma"/>
                <w:color w:val="000000"/>
                <w:sz w:val="20"/>
                <w:szCs w:val="20"/>
              </w:rPr>
              <w:t xml:space="preserve">в 2026-2030 годах – </w:t>
            </w:r>
            <w:r>
              <w:rPr>
                <w:rFonts w:ascii="Tahoma" w:eastAsia="Calibri" w:hAnsi="Tahoma" w:cs="Tahoma"/>
                <w:sz w:val="20"/>
                <w:szCs w:val="20"/>
              </w:rPr>
              <w:t xml:space="preserve">15 667,6 </w:t>
            </w:r>
            <w:r>
              <w:rPr>
                <w:rFonts w:ascii="Tahoma" w:hAnsi="Tahoma" w:cs="Tahoma"/>
                <w:color w:val="000000"/>
                <w:sz w:val="20"/>
                <w:szCs w:val="20"/>
              </w:rPr>
              <w:t>тыс. рублей;</w:t>
            </w:r>
          </w:p>
          <w:p w:rsidR="00A011DB" w:rsidRDefault="00A011DB">
            <w:pPr>
              <w:pStyle w:val="afff6"/>
              <w:jc w:val="both"/>
              <w:rPr>
                <w:rFonts w:ascii="Tahoma" w:hAnsi="Tahoma" w:cs="Tahoma"/>
                <w:color w:val="000000"/>
                <w:sz w:val="20"/>
                <w:szCs w:val="20"/>
              </w:rPr>
            </w:pPr>
            <w:r>
              <w:rPr>
                <w:rFonts w:ascii="Tahoma" w:hAnsi="Tahoma" w:cs="Tahoma"/>
                <w:color w:val="000000"/>
                <w:sz w:val="20"/>
                <w:szCs w:val="20"/>
              </w:rPr>
              <w:t xml:space="preserve">в 2031-2035 годах – </w:t>
            </w:r>
            <w:r>
              <w:rPr>
                <w:rFonts w:ascii="Tahoma" w:eastAsia="Calibri" w:hAnsi="Tahoma" w:cs="Tahoma"/>
                <w:sz w:val="20"/>
                <w:szCs w:val="20"/>
              </w:rPr>
              <w:t xml:space="preserve">15 667,6 </w:t>
            </w:r>
            <w:r>
              <w:rPr>
                <w:rFonts w:ascii="Tahoma" w:hAnsi="Tahoma" w:cs="Tahoma"/>
                <w:color w:val="000000"/>
                <w:sz w:val="20"/>
                <w:szCs w:val="20"/>
              </w:rPr>
              <w:t>тыс. рублей;</w:t>
            </w:r>
          </w:p>
          <w:p w:rsidR="00A011DB" w:rsidRDefault="00A011DB">
            <w:pPr>
              <w:pStyle w:val="afff6"/>
              <w:jc w:val="both"/>
              <w:rPr>
                <w:rFonts w:ascii="Tahoma" w:hAnsi="Tahoma" w:cs="Tahoma"/>
                <w:color w:val="000000"/>
                <w:sz w:val="20"/>
                <w:szCs w:val="20"/>
              </w:rPr>
            </w:pPr>
            <w:r>
              <w:rPr>
                <w:rFonts w:ascii="Tahoma" w:eastAsia="Calibri" w:hAnsi="Tahoma" w:cs="Tahoma"/>
                <w:color w:val="000000"/>
                <w:sz w:val="20"/>
                <w:szCs w:val="20"/>
              </w:rPr>
              <w:t>Объемы финансирования под</w:t>
            </w:r>
            <w:r>
              <w:rPr>
                <w:rFonts w:ascii="Tahoma" w:eastAsia="Calibri" w:hAnsi="Tahoma" w:cs="Tahoma"/>
                <w:sz w:val="20"/>
                <w:szCs w:val="20"/>
              </w:rPr>
              <w:t>программы</w:t>
            </w:r>
            <w:r>
              <w:rPr>
                <w:rFonts w:ascii="Tahoma" w:eastAsia="Calibri" w:hAnsi="Tahoma" w:cs="Tahoma"/>
                <w:color w:val="000000"/>
                <w:sz w:val="20"/>
                <w:szCs w:val="20"/>
              </w:rPr>
              <w:t xml:space="preserve"> за счет бюджетных ассигнований уточняются при формировании районного бюджета Мариинско-Посадского района Чувашской Республики на очередной финансовый год и плановый период;</w:t>
            </w:r>
          </w:p>
          <w:p w:rsidR="00A011DB" w:rsidRDefault="00A011DB">
            <w:pPr>
              <w:rPr>
                <w:rFonts w:ascii="Tahoma" w:eastAsia="Calibri" w:hAnsi="Tahoma" w:cs="Tahoma"/>
                <w:color w:val="000000"/>
                <w:sz w:val="20"/>
                <w:szCs w:val="20"/>
              </w:rPr>
            </w:pPr>
          </w:p>
          <w:p w:rsidR="00A011DB" w:rsidRDefault="00A011DB">
            <w:pPr>
              <w:autoSpaceDE w:val="0"/>
              <w:autoSpaceDN w:val="0"/>
              <w:adjustRightInd w:val="0"/>
              <w:jc w:val="both"/>
              <w:rPr>
                <w:rFonts w:ascii="Tahoma" w:eastAsia="Calibri" w:hAnsi="Tahoma" w:cs="Tahoma"/>
                <w:color w:val="000000"/>
                <w:sz w:val="20"/>
                <w:szCs w:val="20"/>
              </w:rPr>
            </w:pPr>
          </w:p>
        </w:tc>
      </w:tr>
      <w:tr w:rsidR="00A011DB" w:rsidTr="00A011DB">
        <w:tc>
          <w:tcPr>
            <w:tcW w:w="1665" w:type="pct"/>
            <w:hideMark/>
          </w:tcPr>
          <w:p w:rsidR="00A011DB" w:rsidRDefault="00A011DB">
            <w:pPr>
              <w:autoSpaceDE w:val="0"/>
              <w:autoSpaceDN w:val="0"/>
              <w:adjustRightInd w:val="0"/>
              <w:jc w:val="both"/>
              <w:rPr>
                <w:rFonts w:ascii="Tahoma" w:eastAsia="Calibri" w:hAnsi="Tahoma" w:cs="Tahoma"/>
                <w:sz w:val="20"/>
                <w:szCs w:val="20"/>
              </w:rPr>
            </w:pPr>
            <w:r>
              <w:rPr>
                <w:rFonts w:ascii="Tahoma" w:eastAsia="Calibri" w:hAnsi="Tahoma" w:cs="Tahoma"/>
                <w:sz w:val="20"/>
                <w:szCs w:val="20"/>
              </w:rPr>
              <w:lastRenderedPageBreak/>
              <w:t>Ожидаемые результаты реализации подпрограммы</w:t>
            </w:r>
          </w:p>
        </w:tc>
        <w:tc>
          <w:tcPr>
            <w:tcW w:w="196" w:type="pct"/>
          </w:tcPr>
          <w:p w:rsidR="00A011DB" w:rsidRDefault="00A011DB">
            <w:pPr>
              <w:autoSpaceDE w:val="0"/>
              <w:autoSpaceDN w:val="0"/>
              <w:adjustRightInd w:val="0"/>
              <w:jc w:val="center"/>
              <w:rPr>
                <w:rFonts w:ascii="Tahoma" w:eastAsia="Calibri" w:hAnsi="Tahoma" w:cs="Tahoma"/>
                <w:sz w:val="20"/>
                <w:szCs w:val="20"/>
              </w:rPr>
            </w:pPr>
          </w:p>
          <w:p w:rsidR="00A011DB" w:rsidRDefault="00A011DB">
            <w:pPr>
              <w:autoSpaceDE w:val="0"/>
              <w:autoSpaceDN w:val="0"/>
              <w:adjustRightInd w:val="0"/>
              <w:jc w:val="center"/>
              <w:rPr>
                <w:rFonts w:ascii="Tahoma" w:eastAsia="Calibri" w:hAnsi="Tahoma" w:cs="Tahoma"/>
                <w:sz w:val="20"/>
                <w:szCs w:val="20"/>
              </w:rPr>
            </w:pPr>
            <w:r>
              <w:rPr>
                <w:rFonts w:ascii="Tahoma" w:eastAsia="Calibri" w:hAnsi="Tahoma" w:cs="Tahoma"/>
                <w:sz w:val="20"/>
                <w:szCs w:val="20"/>
              </w:rPr>
              <w:t>–</w:t>
            </w:r>
          </w:p>
        </w:tc>
        <w:tc>
          <w:tcPr>
            <w:tcW w:w="3139" w:type="pct"/>
            <w:hideMark/>
          </w:tcPr>
          <w:p w:rsidR="00A011DB" w:rsidRDefault="00A011DB">
            <w:pPr>
              <w:autoSpaceDE w:val="0"/>
              <w:autoSpaceDN w:val="0"/>
              <w:adjustRightInd w:val="0"/>
              <w:rPr>
                <w:rFonts w:ascii="Tahoma" w:eastAsia="Calibri" w:hAnsi="Tahoma" w:cs="Tahoma"/>
                <w:sz w:val="20"/>
                <w:szCs w:val="20"/>
              </w:rPr>
            </w:pPr>
            <w:r>
              <w:rPr>
                <w:rFonts w:ascii="Tahoma" w:eastAsia="Calibri" w:hAnsi="Tahoma" w:cs="Tahoma"/>
                <w:sz w:val="20"/>
                <w:szCs w:val="20"/>
              </w:rPr>
              <w:t>обеспечение сохранности объектов культурного наследия, улучшение их физического состояния и приспособление для современного использования;</w:t>
            </w:r>
          </w:p>
          <w:p w:rsidR="00A011DB" w:rsidRDefault="00A011DB">
            <w:pPr>
              <w:autoSpaceDE w:val="0"/>
              <w:autoSpaceDN w:val="0"/>
              <w:adjustRightInd w:val="0"/>
              <w:rPr>
                <w:rFonts w:ascii="Tahoma" w:eastAsia="Calibri" w:hAnsi="Tahoma" w:cs="Tahoma"/>
                <w:sz w:val="20"/>
                <w:szCs w:val="20"/>
              </w:rPr>
            </w:pPr>
            <w:r>
              <w:rPr>
                <w:rFonts w:ascii="Tahoma" w:eastAsia="Calibri" w:hAnsi="Tahoma" w:cs="Tahoma"/>
                <w:sz w:val="20"/>
                <w:szCs w:val="20"/>
              </w:rPr>
              <w:t>повышение качества и доступности услуг библиотек, регулярное поступление в библиотеки новой литературы на различных видах носителей, создание электронных ресурсов;</w:t>
            </w:r>
          </w:p>
          <w:p w:rsidR="00A011DB" w:rsidRDefault="00A011DB">
            <w:pPr>
              <w:autoSpaceDE w:val="0"/>
              <w:autoSpaceDN w:val="0"/>
              <w:adjustRightInd w:val="0"/>
              <w:rPr>
                <w:rFonts w:ascii="Tahoma" w:eastAsia="Calibri" w:hAnsi="Tahoma" w:cs="Tahoma"/>
                <w:sz w:val="20"/>
                <w:szCs w:val="20"/>
              </w:rPr>
            </w:pPr>
            <w:r>
              <w:rPr>
                <w:rFonts w:ascii="Tahoma" w:eastAsia="Calibri" w:hAnsi="Tahoma" w:cs="Tahoma"/>
                <w:sz w:val="20"/>
                <w:szCs w:val="20"/>
              </w:rPr>
              <w:t>обеспечение сохранности и использования Музейного фонда Российской Федерации, внедрение информационных технологий и создание качественных электронных ресурсов;</w:t>
            </w:r>
          </w:p>
          <w:p w:rsidR="00A011DB" w:rsidRDefault="00A011DB">
            <w:pPr>
              <w:autoSpaceDE w:val="0"/>
              <w:autoSpaceDN w:val="0"/>
              <w:adjustRightInd w:val="0"/>
              <w:rPr>
                <w:rFonts w:ascii="Tahoma" w:eastAsia="Calibri" w:hAnsi="Tahoma" w:cs="Tahoma"/>
                <w:sz w:val="20"/>
                <w:szCs w:val="20"/>
              </w:rPr>
            </w:pPr>
            <w:r>
              <w:rPr>
                <w:rFonts w:ascii="Tahoma" w:eastAsia="Calibri" w:hAnsi="Tahoma" w:cs="Tahoma"/>
                <w:sz w:val="20"/>
                <w:szCs w:val="20"/>
              </w:rPr>
              <w:t>повышение эффективности комплектования, хранения, учета и использования архивных документов;</w:t>
            </w:r>
          </w:p>
          <w:p w:rsidR="00A011DB" w:rsidRDefault="00A011DB">
            <w:pPr>
              <w:autoSpaceDE w:val="0"/>
              <w:autoSpaceDN w:val="0"/>
              <w:adjustRightInd w:val="0"/>
              <w:rPr>
                <w:rFonts w:ascii="Tahoma" w:eastAsia="Calibri" w:hAnsi="Tahoma" w:cs="Tahoma"/>
                <w:sz w:val="20"/>
                <w:szCs w:val="20"/>
              </w:rPr>
            </w:pPr>
            <w:r>
              <w:rPr>
                <w:rFonts w:ascii="Tahoma" w:eastAsia="Calibri" w:hAnsi="Tahoma" w:cs="Tahoma"/>
                <w:sz w:val="20"/>
                <w:szCs w:val="20"/>
              </w:rPr>
              <w:t>сохранение и развитие театрального, музыкального искусства, повышение творческого уровня художественных коллективов;</w:t>
            </w:r>
          </w:p>
          <w:p w:rsidR="00A011DB" w:rsidRDefault="00A011DB">
            <w:pPr>
              <w:autoSpaceDE w:val="0"/>
              <w:autoSpaceDN w:val="0"/>
              <w:adjustRightInd w:val="0"/>
              <w:rPr>
                <w:rFonts w:ascii="Tahoma" w:eastAsia="Calibri" w:hAnsi="Tahoma" w:cs="Tahoma"/>
                <w:sz w:val="20"/>
                <w:szCs w:val="20"/>
              </w:rPr>
            </w:pPr>
            <w:r>
              <w:rPr>
                <w:rFonts w:ascii="Tahoma" w:eastAsia="Calibri" w:hAnsi="Tahoma" w:cs="Tahoma"/>
                <w:sz w:val="20"/>
                <w:szCs w:val="20"/>
              </w:rPr>
              <w:t>развитие народного художественного творчества и любительского искусства, фольклора во всем многообразии жанров и этнических особенностей традиционной культуры народов, проживающих на территории района, повышение профессионального мастерства специалистов культурно-досуговой сферы;</w:t>
            </w:r>
          </w:p>
          <w:p w:rsidR="00A011DB" w:rsidRDefault="00A011DB">
            <w:pPr>
              <w:autoSpaceDE w:val="0"/>
              <w:autoSpaceDN w:val="0"/>
              <w:adjustRightInd w:val="0"/>
              <w:rPr>
                <w:rFonts w:ascii="Tahoma" w:eastAsia="Calibri" w:hAnsi="Tahoma" w:cs="Tahoma"/>
                <w:sz w:val="20"/>
                <w:szCs w:val="20"/>
              </w:rPr>
            </w:pPr>
            <w:r>
              <w:rPr>
                <w:rFonts w:ascii="Tahoma" w:eastAsia="Calibri" w:hAnsi="Tahoma" w:cs="Tahoma"/>
                <w:sz w:val="20"/>
                <w:szCs w:val="20"/>
              </w:rPr>
              <w:t>создание благоприятных условий для развития творческих способностей детей и юношества;</w:t>
            </w:r>
          </w:p>
          <w:p w:rsidR="00A011DB" w:rsidRDefault="00A011DB">
            <w:pPr>
              <w:autoSpaceDE w:val="0"/>
              <w:autoSpaceDN w:val="0"/>
              <w:adjustRightInd w:val="0"/>
              <w:rPr>
                <w:rFonts w:ascii="Tahoma" w:eastAsia="Calibri" w:hAnsi="Tahoma" w:cs="Tahoma"/>
                <w:sz w:val="20"/>
                <w:szCs w:val="20"/>
              </w:rPr>
            </w:pPr>
            <w:r>
              <w:rPr>
                <w:rFonts w:ascii="Tahoma" w:eastAsia="Calibri" w:hAnsi="Tahoma" w:cs="Tahoma"/>
                <w:sz w:val="20"/>
                <w:szCs w:val="20"/>
              </w:rPr>
              <w:t>повышение качества оказания услуг в сфере культуры, увеличение количества посещений мероприятий, проводимых учреждениями культуры;</w:t>
            </w:r>
          </w:p>
          <w:p w:rsidR="00A011DB" w:rsidRDefault="00A011DB">
            <w:pPr>
              <w:autoSpaceDE w:val="0"/>
              <w:autoSpaceDN w:val="0"/>
              <w:adjustRightInd w:val="0"/>
              <w:jc w:val="both"/>
              <w:rPr>
                <w:rFonts w:ascii="Tahoma" w:eastAsia="Calibri" w:hAnsi="Tahoma" w:cs="Tahoma"/>
                <w:sz w:val="20"/>
                <w:szCs w:val="20"/>
              </w:rPr>
            </w:pPr>
            <w:r>
              <w:rPr>
                <w:rFonts w:ascii="Tahoma" w:eastAsia="Calibri" w:hAnsi="Tahoma" w:cs="Tahoma"/>
                <w:sz w:val="20"/>
                <w:szCs w:val="20"/>
              </w:rPr>
              <w:t>стимулирование творческой деятельности, повышение престижа творческих профессий, поддержка талантливой молодежи.</w:t>
            </w:r>
          </w:p>
        </w:tc>
      </w:tr>
    </w:tbl>
    <w:p w:rsidR="00A011DB" w:rsidRDefault="00A011DB" w:rsidP="00A011DB">
      <w:pPr>
        <w:autoSpaceDE w:val="0"/>
        <w:autoSpaceDN w:val="0"/>
        <w:adjustRightInd w:val="0"/>
        <w:ind w:firstLine="709"/>
        <w:jc w:val="center"/>
        <w:rPr>
          <w:rFonts w:ascii="Tahoma" w:hAnsi="Tahoma" w:cs="Tahoma"/>
          <w:color w:val="FF6600"/>
          <w:sz w:val="20"/>
          <w:szCs w:val="20"/>
        </w:rPr>
      </w:pPr>
    </w:p>
    <w:p w:rsidR="00A011DB" w:rsidRDefault="00A011DB" w:rsidP="00A011DB">
      <w:pPr>
        <w:autoSpaceDE w:val="0"/>
        <w:autoSpaceDN w:val="0"/>
        <w:adjustRightInd w:val="0"/>
        <w:ind w:firstLine="709"/>
        <w:jc w:val="center"/>
        <w:rPr>
          <w:rFonts w:ascii="Tahoma" w:hAnsi="Tahoma" w:cs="Tahoma"/>
          <w:color w:val="FF6600"/>
          <w:sz w:val="20"/>
          <w:szCs w:val="20"/>
        </w:rPr>
      </w:pPr>
    </w:p>
    <w:p w:rsidR="00A011DB" w:rsidRDefault="00A011DB" w:rsidP="00A011DB">
      <w:pPr>
        <w:autoSpaceDE w:val="0"/>
        <w:autoSpaceDN w:val="0"/>
        <w:adjustRightInd w:val="0"/>
        <w:spacing w:line="232" w:lineRule="auto"/>
        <w:jc w:val="center"/>
        <w:rPr>
          <w:rFonts w:ascii="Tahoma" w:hAnsi="Tahoma" w:cs="Tahoma"/>
          <w:b/>
          <w:color w:val="000000"/>
          <w:sz w:val="20"/>
          <w:szCs w:val="20"/>
        </w:rPr>
      </w:pPr>
      <w:r>
        <w:rPr>
          <w:rFonts w:ascii="Tahoma" w:hAnsi="Tahoma" w:cs="Tahoma"/>
          <w:b/>
          <w:color w:val="000000"/>
          <w:sz w:val="20"/>
          <w:szCs w:val="20"/>
        </w:rPr>
        <w:t xml:space="preserve">Раздел I. Приоритеты, цель и задачи подпрограммы, </w:t>
      </w:r>
    </w:p>
    <w:p w:rsidR="00A011DB" w:rsidRDefault="00A011DB" w:rsidP="00A011DB">
      <w:pPr>
        <w:autoSpaceDE w:val="0"/>
        <w:autoSpaceDN w:val="0"/>
        <w:adjustRightInd w:val="0"/>
        <w:spacing w:line="232" w:lineRule="auto"/>
        <w:jc w:val="center"/>
        <w:rPr>
          <w:rFonts w:ascii="Tahoma" w:hAnsi="Tahoma" w:cs="Tahoma"/>
          <w:b/>
          <w:color w:val="000000"/>
          <w:sz w:val="20"/>
          <w:szCs w:val="20"/>
        </w:rPr>
      </w:pPr>
      <w:r>
        <w:rPr>
          <w:rFonts w:ascii="Tahoma" w:hAnsi="Tahoma" w:cs="Tahoma"/>
          <w:b/>
          <w:color w:val="000000"/>
          <w:sz w:val="20"/>
          <w:szCs w:val="20"/>
        </w:rPr>
        <w:t xml:space="preserve">общая характеристика реализации подпрограммы </w:t>
      </w:r>
    </w:p>
    <w:p w:rsidR="00A011DB" w:rsidRDefault="00A011DB" w:rsidP="00A011DB">
      <w:pPr>
        <w:autoSpaceDE w:val="0"/>
        <w:autoSpaceDN w:val="0"/>
        <w:adjustRightInd w:val="0"/>
        <w:spacing w:line="232" w:lineRule="auto"/>
        <w:jc w:val="center"/>
        <w:rPr>
          <w:rFonts w:ascii="Tahoma" w:hAnsi="Tahoma" w:cs="Tahoma"/>
          <w:b/>
          <w:color w:val="000000"/>
          <w:sz w:val="20"/>
          <w:szCs w:val="20"/>
        </w:rPr>
      </w:pPr>
    </w:p>
    <w:p w:rsidR="00A011DB" w:rsidRDefault="00A011DB" w:rsidP="00A011DB">
      <w:pPr>
        <w:autoSpaceDE w:val="0"/>
        <w:autoSpaceDN w:val="0"/>
        <w:adjustRightInd w:val="0"/>
        <w:spacing w:line="232" w:lineRule="auto"/>
        <w:ind w:firstLine="540"/>
        <w:rPr>
          <w:rFonts w:ascii="Tahoma" w:eastAsia="Calibri" w:hAnsi="Tahoma" w:cs="Tahoma"/>
          <w:color w:val="000000"/>
          <w:sz w:val="20"/>
          <w:szCs w:val="20"/>
        </w:rPr>
      </w:pPr>
    </w:p>
    <w:p w:rsidR="00A011DB" w:rsidRDefault="00A011DB" w:rsidP="00A011DB">
      <w:pPr>
        <w:widowControl w:val="0"/>
        <w:autoSpaceDE w:val="0"/>
        <w:autoSpaceDN w:val="0"/>
        <w:ind w:firstLine="709"/>
        <w:rPr>
          <w:rFonts w:ascii="Tahoma" w:eastAsia="Calibri" w:hAnsi="Tahoma" w:cs="Tahoma"/>
          <w:color w:val="000000"/>
          <w:sz w:val="20"/>
          <w:szCs w:val="20"/>
        </w:rPr>
      </w:pPr>
      <w:r>
        <w:rPr>
          <w:rFonts w:ascii="Tahoma" w:eastAsia="Calibri" w:hAnsi="Tahoma" w:cs="Tahoma"/>
          <w:color w:val="000000"/>
          <w:sz w:val="20"/>
          <w:szCs w:val="20"/>
        </w:rPr>
        <w:t xml:space="preserve">В соответствии с приоритетами развития культуры целью подпрограммы </w:t>
      </w:r>
      <w:r>
        <w:rPr>
          <w:rFonts w:ascii="Tahoma" w:hAnsi="Tahoma" w:cs="Tahoma"/>
          <w:color w:val="000000"/>
          <w:sz w:val="20"/>
          <w:szCs w:val="20"/>
        </w:rPr>
        <w:t>«Развитие культуры в Мариинско-Посадском районе Чувашской Республики» муниципальной программы Мариинско-Посадского района Чувашской Республики «Развитие культуры и туризма</w:t>
      </w:r>
      <w:r>
        <w:rPr>
          <w:rFonts w:ascii="Tahoma" w:eastAsia="Calibri" w:hAnsi="Tahoma" w:cs="Tahoma"/>
          <w:color w:val="000000"/>
          <w:sz w:val="20"/>
          <w:szCs w:val="20"/>
        </w:rPr>
        <w:t xml:space="preserve"> (далее – подпрограмма) является создание условий для сохранения, развития культурного потенциала и формирования единого культурного пространства.</w:t>
      </w:r>
    </w:p>
    <w:p w:rsidR="00A011DB" w:rsidRDefault="00A011DB" w:rsidP="00A011DB">
      <w:pPr>
        <w:autoSpaceDE w:val="0"/>
        <w:autoSpaceDN w:val="0"/>
        <w:adjustRightInd w:val="0"/>
        <w:spacing w:line="232" w:lineRule="auto"/>
        <w:ind w:firstLine="709"/>
        <w:rPr>
          <w:rFonts w:ascii="Tahoma" w:eastAsia="Calibri" w:hAnsi="Tahoma" w:cs="Tahoma"/>
          <w:color w:val="000000"/>
          <w:sz w:val="20"/>
          <w:szCs w:val="20"/>
        </w:rPr>
      </w:pPr>
      <w:r>
        <w:rPr>
          <w:rFonts w:ascii="Tahoma" w:eastAsia="Calibri" w:hAnsi="Tahoma" w:cs="Tahoma"/>
          <w:color w:val="000000"/>
          <w:sz w:val="20"/>
          <w:szCs w:val="20"/>
        </w:rPr>
        <w:t>Достижение цели обеспечивается в рамках решения следующих задач:</w:t>
      </w:r>
    </w:p>
    <w:p w:rsidR="00A011DB" w:rsidRDefault="00A011DB" w:rsidP="00A011DB">
      <w:pPr>
        <w:autoSpaceDE w:val="0"/>
        <w:autoSpaceDN w:val="0"/>
        <w:adjustRightInd w:val="0"/>
        <w:ind w:firstLine="709"/>
        <w:rPr>
          <w:rFonts w:ascii="Tahoma" w:hAnsi="Tahoma" w:cs="Tahoma"/>
          <w:sz w:val="20"/>
          <w:szCs w:val="20"/>
          <w:lang w:eastAsia="en-US"/>
        </w:rPr>
      </w:pPr>
      <w:r>
        <w:rPr>
          <w:rFonts w:ascii="Tahoma" w:hAnsi="Tahoma" w:cs="Tahoma"/>
          <w:sz w:val="20"/>
          <w:szCs w:val="20"/>
        </w:rPr>
        <w:t>обеспечение сохранности и использования объектов культурного наследия;</w:t>
      </w:r>
    </w:p>
    <w:p w:rsidR="00A011DB" w:rsidRDefault="00A011DB" w:rsidP="00A011DB">
      <w:pPr>
        <w:autoSpaceDE w:val="0"/>
        <w:autoSpaceDN w:val="0"/>
        <w:adjustRightInd w:val="0"/>
        <w:ind w:firstLine="709"/>
        <w:rPr>
          <w:rFonts w:ascii="Tahoma" w:hAnsi="Tahoma" w:cs="Tahoma"/>
          <w:sz w:val="20"/>
          <w:szCs w:val="20"/>
        </w:rPr>
      </w:pPr>
      <w:r>
        <w:rPr>
          <w:rFonts w:ascii="Tahoma" w:hAnsi="Tahoma" w:cs="Tahoma"/>
          <w:sz w:val="20"/>
          <w:szCs w:val="20"/>
        </w:rPr>
        <w:t>повышение доступности и качества библиотечных услуг;</w:t>
      </w:r>
    </w:p>
    <w:p w:rsidR="00A011DB" w:rsidRDefault="00A011DB" w:rsidP="00A011DB">
      <w:pPr>
        <w:autoSpaceDE w:val="0"/>
        <w:autoSpaceDN w:val="0"/>
        <w:adjustRightInd w:val="0"/>
        <w:ind w:firstLine="709"/>
        <w:rPr>
          <w:rFonts w:ascii="Tahoma" w:hAnsi="Tahoma" w:cs="Tahoma"/>
          <w:sz w:val="20"/>
          <w:szCs w:val="20"/>
        </w:rPr>
      </w:pPr>
      <w:r>
        <w:rPr>
          <w:rFonts w:ascii="Tahoma" w:hAnsi="Tahoma" w:cs="Tahoma"/>
          <w:sz w:val="20"/>
          <w:szCs w:val="20"/>
        </w:rPr>
        <w:t>повышение доступности и качества музейных услуг;</w:t>
      </w:r>
    </w:p>
    <w:p w:rsidR="00A011DB" w:rsidRDefault="00A011DB" w:rsidP="00A011DB">
      <w:pPr>
        <w:autoSpaceDE w:val="0"/>
        <w:autoSpaceDN w:val="0"/>
        <w:adjustRightInd w:val="0"/>
        <w:ind w:firstLine="709"/>
        <w:rPr>
          <w:rFonts w:ascii="Tahoma" w:hAnsi="Tahoma" w:cs="Tahoma"/>
          <w:sz w:val="20"/>
          <w:szCs w:val="20"/>
        </w:rPr>
      </w:pPr>
      <w:r>
        <w:rPr>
          <w:rFonts w:ascii="Tahoma" w:hAnsi="Tahoma" w:cs="Tahoma"/>
          <w:sz w:val="20"/>
          <w:szCs w:val="20"/>
        </w:rPr>
        <w:t xml:space="preserve">создание условий для сохранения и развития исполнительских искусств; </w:t>
      </w:r>
    </w:p>
    <w:p w:rsidR="00A011DB" w:rsidRDefault="00A011DB" w:rsidP="00A011DB">
      <w:pPr>
        <w:autoSpaceDE w:val="0"/>
        <w:autoSpaceDN w:val="0"/>
        <w:adjustRightInd w:val="0"/>
        <w:ind w:firstLine="709"/>
        <w:rPr>
          <w:rFonts w:ascii="Tahoma" w:hAnsi="Tahoma" w:cs="Tahoma"/>
          <w:sz w:val="20"/>
          <w:szCs w:val="20"/>
        </w:rPr>
      </w:pPr>
      <w:r>
        <w:rPr>
          <w:rFonts w:ascii="Tahoma" w:hAnsi="Tahoma" w:cs="Tahoma"/>
          <w:sz w:val="20"/>
          <w:szCs w:val="20"/>
        </w:rPr>
        <w:t>сохранение традиций и создание условий для развития всех видов народного искусства и творчества;</w:t>
      </w:r>
    </w:p>
    <w:p w:rsidR="00A011DB" w:rsidRDefault="00A011DB" w:rsidP="00A011DB">
      <w:pPr>
        <w:autoSpaceDE w:val="0"/>
        <w:autoSpaceDN w:val="0"/>
        <w:adjustRightInd w:val="0"/>
        <w:ind w:firstLine="709"/>
        <w:rPr>
          <w:rFonts w:ascii="Tahoma" w:hAnsi="Tahoma" w:cs="Tahoma"/>
          <w:sz w:val="20"/>
          <w:szCs w:val="20"/>
        </w:rPr>
      </w:pPr>
      <w:r>
        <w:rPr>
          <w:rFonts w:ascii="Tahoma" w:hAnsi="Tahoma" w:cs="Tahoma"/>
          <w:sz w:val="20"/>
          <w:szCs w:val="20"/>
        </w:rPr>
        <w:t>создание условий для повышения качества и разнообразия услуг, предоставляемых учреждениями культуры населению;</w:t>
      </w:r>
    </w:p>
    <w:p w:rsidR="00A011DB" w:rsidRDefault="00A011DB" w:rsidP="00A011DB">
      <w:pPr>
        <w:autoSpaceDE w:val="0"/>
        <w:autoSpaceDN w:val="0"/>
        <w:adjustRightInd w:val="0"/>
        <w:ind w:firstLine="709"/>
        <w:rPr>
          <w:rFonts w:ascii="Tahoma" w:hAnsi="Tahoma" w:cs="Tahoma"/>
          <w:sz w:val="20"/>
          <w:szCs w:val="20"/>
        </w:rPr>
      </w:pPr>
      <w:r>
        <w:rPr>
          <w:rFonts w:ascii="Tahoma" w:hAnsi="Tahoma" w:cs="Tahoma"/>
          <w:sz w:val="20"/>
          <w:szCs w:val="20"/>
        </w:rPr>
        <w:t>интенсивная модернизация материально-техни</w:t>
      </w:r>
      <w:r>
        <w:rPr>
          <w:rFonts w:ascii="Tahoma" w:hAnsi="Tahoma" w:cs="Tahoma"/>
          <w:sz w:val="20"/>
          <w:szCs w:val="20"/>
        </w:rPr>
        <w:softHyphen/>
        <w:t>ческой базы, развитие инфраструктуры учреждений культуры.</w:t>
      </w:r>
    </w:p>
    <w:p w:rsidR="00A011DB" w:rsidRDefault="00A011DB" w:rsidP="00A011DB">
      <w:pPr>
        <w:autoSpaceDE w:val="0"/>
        <w:autoSpaceDN w:val="0"/>
        <w:adjustRightInd w:val="0"/>
        <w:ind w:firstLine="539"/>
        <w:rPr>
          <w:rFonts w:ascii="Tahoma" w:eastAsia="Calibri" w:hAnsi="Tahoma" w:cs="Tahoma"/>
          <w:sz w:val="20"/>
          <w:szCs w:val="20"/>
        </w:rPr>
      </w:pPr>
      <w:r>
        <w:rPr>
          <w:rFonts w:ascii="Tahoma" w:eastAsia="Calibri" w:hAnsi="Tahoma" w:cs="Tahoma"/>
          <w:sz w:val="20"/>
          <w:szCs w:val="20"/>
        </w:rPr>
        <w:t>расширение доступа к культурным ценностям и информационным ресурсам, сохранение культурного и исторического наследия;</w:t>
      </w:r>
    </w:p>
    <w:p w:rsidR="00A011DB" w:rsidRDefault="00A011DB" w:rsidP="00A011DB">
      <w:pPr>
        <w:autoSpaceDE w:val="0"/>
        <w:autoSpaceDN w:val="0"/>
        <w:adjustRightInd w:val="0"/>
        <w:ind w:firstLine="539"/>
        <w:rPr>
          <w:rFonts w:ascii="Tahoma" w:eastAsia="Calibri" w:hAnsi="Tahoma" w:cs="Tahoma"/>
          <w:sz w:val="20"/>
          <w:szCs w:val="20"/>
        </w:rPr>
      </w:pPr>
      <w:r>
        <w:rPr>
          <w:rFonts w:ascii="Tahoma" w:eastAsia="Calibri" w:hAnsi="Tahoma" w:cs="Tahoma"/>
          <w:sz w:val="20"/>
          <w:szCs w:val="20"/>
        </w:rPr>
        <w:t>поддержка и развитие художественно-творческой деятельности.</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sz w:val="20"/>
          <w:szCs w:val="20"/>
        </w:rPr>
        <w:t>Подпрограмма отражает реализацию мероприятий подпрограммы по финансированию мероприятий, связанных с повышением заработной платы работников муниципальных учреждений культуры, развитием и укреплением материально-технической базы муниципальных домов культуры, поддержкой отрасли культуры.</w:t>
      </w:r>
    </w:p>
    <w:p w:rsidR="00A011DB" w:rsidRDefault="00A011DB" w:rsidP="00A011DB">
      <w:pPr>
        <w:autoSpaceDE w:val="0"/>
        <w:autoSpaceDN w:val="0"/>
        <w:adjustRightInd w:val="0"/>
        <w:spacing w:line="232" w:lineRule="auto"/>
        <w:ind w:firstLine="709"/>
        <w:jc w:val="center"/>
        <w:rPr>
          <w:rFonts w:ascii="Tahoma" w:hAnsi="Tahoma" w:cs="Tahoma"/>
          <w:color w:val="000000"/>
          <w:sz w:val="20"/>
          <w:szCs w:val="20"/>
        </w:rPr>
      </w:pPr>
    </w:p>
    <w:p w:rsidR="00A011DB" w:rsidRDefault="00A011DB" w:rsidP="00A011DB">
      <w:pPr>
        <w:autoSpaceDE w:val="0"/>
        <w:autoSpaceDN w:val="0"/>
        <w:adjustRightInd w:val="0"/>
        <w:spacing w:line="232" w:lineRule="auto"/>
        <w:jc w:val="center"/>
        <w:rPr>
          <w:rFonts w:ascii="Tahoma" w:hAnsi="Tahoma" w:cs="Tahoma"/>
          <w:b/>
          <w:color w:val="000000"/>
          <w:sz w:val="20"/>
          <w:szCs w:val="20"/>
        </w:rPr>
      </w:pPr>
      <w:r>
        <w:rPr>
          <w:rFonts w:ascii="Tahoma" w:hAnsi="Tahoma" w:cs="Tahoma"/>
          <w:b/>
          <w:color w:val="000000"/>
          <w:sz w:val="20"/>
          <w:szCs w:val="20"/>
        </w:rPr>
        <w:t>Раздел II. Перечень и сведения о целевых  показателях (индикаторах)</w:t>
      </w:r>
    </w:p>
    <w:p w:rsidR="00A011DB" w:rsidRDefault="00A011DB" w:rsidP="00A011DB">
      <w:pPr>
        <w:autoSpaceDE w:val="0"/>
        <w:autoSpaceDN w:val="0"/>
        <w:adjustRightInd w:val="0"/>
        <w:spacing w:line="232" w:lineRule="auto"/>
        <w:jc w:val="center"/>
        <w:rPr>
          <w:rFonts w:ascii="Tahoma" w:hAnsi="Tahoma" w:cs="Tahoma"/>
          <w:b/>
          <w:color w:val="000000"/>
          <w:sz w:val="20"/>
          <w:szCs w:val="20"/>
        </w:rPr>
      </w:pPr>
      <w:r>
        <w:rPr>
          <w:rFonts w:ascii="Tahoma" w:hAnsi="Tahoma" w:cs="Tahoma"/>
          <w:b/>
          <w:color w:val="000000"/>
          <w:sz w:val="20"/>
          <w:szCs w:val="20"/>
        </w:rPr>
        <w:t>подпрограммы с расшифровкой плановых значений по годам ее реализации</w:t>
      </w:r>
    </w:p>
    <w:p w:rsidR="00A011DB" w:rsidRDefault="00A011DB" w:rsidP="00A011DB">
      <w:pPr>
        <w:widowControl w:val="0"/>
        <w:autoSpaceDE w:val="0"/>
        <w:autoSpaceDN w:val="0"/>
        <w:spacing w:line="232" w:lineRule="auto"/>
        <w:ind w:firstLine="709"/>
        <w:rPr>
          <w:rFonts w:ascii="Tahoma" w:hAnsi="Tahoma" w:cs="Tahoma"/>
          <w:color w:val="000000"/>
          <w:sz w:val="20"/>
          <w:szCs w:val="20"/>
        </w:rPr>
      </w:pPr>
    </w:p>
    <w:p w:rsidR="00A011DB" w:rsidRDefault="00A011DB" w:rsidP="00A011DB">
      <w:pPr>
        <w:widowControl w:val="0"/>
        <w:autoSpaceDE w:val="0"/>
        <w:autoSpaceDN w:val="0"/>
        <w:spacing w:line="232" w:lineRule="auto"/>
        <w:ind w:firstLine="709"/>
        <w:rPr>
          <w:rFonts w:ascii="Tahoma" w:hAnsi="Tahoma" w:cs="Tahoma"/>
          <w:color w:val="000000"/>
          <w:sz w:val="20"/>
          <w:szCs w:val="20"/>
        </w:rPr>
      </w:pPr>
      <w:r>
        <w:rPr>
          <w:rFonts w:ascii="Tahoma" w:hAnsi="Tahoma" w:cs="Tahoma"/>
          <w:color w:val="000000"/>
          <w:sz w:val="20"/>
          <w:szCs w:val="20"/>
        </w:rPr>
        <w:t>Состав целевых  показателей (индикаторов) подпрограммы определен исходя из необходимости достижения цели и решения задач подпрограммы. Перечень целевых  показателей (индикаторов) подпрограммы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государственной политики в сфере культуры, а также изменений законодательства Российской Федерации и законодательства Чувашской Республики, влияющих на расчет данных показателей.</w:t>
      </w:r>
    </w:p>
    <w:p w:rsidR="00A011DB" w:rsidRDefault="00A011DB" w:rsidP="00A011DB">
      <w:pPr>
        <w:widowControl w:val="0"/>
        <w:autoSpaceDE w:val="0"/>
        <w:autoSpaceDN w:val="0"/>
        <w:ind w:firstLine="709"/>
        <w:rPr>
          <w:rFonts w:ascii="Tahoma" w:hAnsi="Tahoma" w:cs="Tahoma"/>
          <w:color w:val="000000"/>
          <w:sz w:val="20"/>
          <w:szCs w:val="20"/>
        </w:rPr>
      </w:pPr>
      <w:r>
        <w:rPr>
          <w:rFonts w:ascii="Tahoma" w:hAnsi="Tahoma" w:cs="Tahoma"/>
          <w:color w:val="000000"/>
          <w:sz w:val="20"/>
          <w:szCs w:val="20"/>
        </w:rPr>
        <w:t>Сведения о целевых  показателях (индикаторах) подпрограммы изложены в табл. 1.</w:t>
      </w:r>
    </w:p>
    <w:p w:rsidR="00A011DB" w:rsidRDefault="00A011DB" w:rsidP="00A011DB">
      <w:pPr>
        <w:rPr>
          <w:rFonts w:ascii="Tahoma" w:hAnsi="Tahoma" w:cs="Tahoma"/>
          <w:color w:val="000000"/>
          <w:sz w:val="20"/>
          <w:szCs w:val="20"/>
        </w:rPr>
      </w:pPr>
    </w:p>
    <w:p w:rsidR="00A011DB" w:rsidRDefault="00A011DB" w:rsidP="00A011DB">
      <w:pPr>
        <w:widowControl w:val="0"/>
        <w:tabs>
          <w:tab w:val="left" w:pos="2394"/>
        </w:tabs>
        <w:autoSpaceDE w:val="0"/>
        <w:autoSpaceDN w:val="0"/>
        <w:ind w:firstLine="10915"/>
        <w:jc w:val="right"/>
        <w:rPr>
          <w:rFonts w:ascii="Tahoma" w:hAnsi="Tahoma" w:cs="Tahoma"/>
          <w:color w:val="000000"/>
          <w:sz w:val="20"/>
          <w:szCs w:val="20"/>
        </w:rPr>
      </w:pPr>
      <w:r>
        <w:rPr>
          <w:rFonts w:ascii="Tahoma" w:hAnsi="Tahoma" w:cs="Tahoma"/>
          <w:color w:val="000000"/>
          <w:sz w:val="20"/>
          <w:szCs w:val="20"/>
        </w:rPr>
        <w:t>Таблица 1</w:t>
      </w:r>
    </w:p>
    <w:p w:rsidR="00A011DB" w:rsidRDefault="00A011DB" w:rsidP="00A011DB">
      <w:pPr>
        <w:widowControl w:val="0"/>
        <w:tabs>
          <w:tab w:val="left" w:pos="2394"/>
        </w:tabs>
        <w:autoSpaceDE w:val="0"/>
        <w:autoSpaceDN w:val="0"/>
        <w:jc w:val="center"/>
        <w:rPr>
          <w:rFonts w:ascii="Tahoma" w:hAnsi="Tahoma" w:cs="Tahoma"/>
          <w:b/>
          <w:color w:val="000000"/>
          <w:sz w:val="20"/>
          <w:szCs w:val="20"/>
        </w:rPr>
      </w:pPr>
    </w:p>
    <w:p w:rsidR="00A011DB" w:rsidRDefault="00A011DB" w:rsidP="00A011DB">
      <w:pPr>
        <w:widowControl w:val="0"/>
        <w:tabs>
          <w:tab w:val="left" w:pos="2394"/>
        </w:tabs>
        <w:autoSpaceDE w:val="0"/>
        <w:autoSpaceDN w:val="0"/>
        <w:jc w:val="center"/>
        <w:rPr>
          <w:rFonts w:ascii="Tahoma" w:hAnsi="Tahoma" w:cs="Tahoma"/>
          <w:b/>
          <w:caps/>
          <w:color w:val="000000"/>
          <w:sz w:val="20"/>
          <w:szCs w:val="20"/>
        </w:rPr>
      </w:pPr>
      <w:r>
        <w:rPr>
          <w:rFonts w:ascii="Tahoma" w:hAnsi="Tahoma" w:cs="Tahoma"/>
          <w:b/>
          <w:caps/>
          <w:color w:val="000000"/>
          <w:sz w:val="20"/>
          <w:szCs w:val="20"/>
        </w:rPr>
        <w:t>С в е д е н и я</w:t>
      </w:r>
    </w:p>
    <w:p w:rsidR="00A011DB" w:rsidRDefault="00A011DB" w:rsidP="00A011DB">
      <w:pPr>
        <w:widowControl w:val="0"/>
        <w:tabs>
          <w:tab w:val="left" w:pos="2394"/>
        </w:tabs>
        <w:autoSpaceDE w:val="0"/>
        <w:autoSpaceDN w:val="0"/>
        <w:jc w:val="center"/>
        <w:rPr>
          <w:rFonts w:ascii="Tahoma" w:hAnsi="Tahoma" w:cs="Tahoma"/>
          <w:b/>
          <w:color w:val="000000"/>
          <w:sz w:val="20"/>
          <w:szCs w:val="20"/>
        </w:rPr>
      </w:pPr>
      <w:r>
        <w:rPr>
          <w:rFonts w:ascii="Tahoma" w:hAnsi="Tahoma" w:cs="Tahoma"/>
          <w:b/>
          <w:color w:val="000000"/>
          <w:sz w:val="20"/>
          <w:szCs w:val="20"/>
        </w:rPr>
        <w:t>о целевых  показателях (индикаторах) подпрограммы «Развитие культуры в Мариинско-Посадском районе Чувашской Республики»  муници</w:t>
      </w:r>
      <w:r>
        <w:rPr>
          <w:rFonts w:ascii="Tahoma" w:hAnsi="Tahoma" w:cs="Tahoma"/>
          <w:b/>
          <w:color w:val="000000"/>
          <w:sz w:val="20"/>
          <w:szCs w:val="20"/>
        </w:rPr>
        <w:lastRenderedPageBreak/>
        <w:t xml:space="preserve">пальной программы  Мариинско-Посадского района Чувашской Республики </w:t>
      </w:r>
    </w:p>
    <w:p w:rsidR="00A011DB" w:rsidRDefault="00A011DB" w:rsidP="00A011DB">
      <w:pPr>
        <w:widowControl w:val="0"/>
        <w:tabs>
          <w:tab w:val="left" w:pos="2394"/>
        </w:tabs>
        <w:autoSpaceDE w:val="0"/>
        <w:autoSpaceDN w:val="0"/>
        <w:jc w:val="center"/>
        <w:rPr>
          <w:rFonts w:ascii="Tahoma" w:hAnsi="Tahoma" w:cs="Tahoma"/>
          <w:b/>
          <w:color w:val="000000"/>
          <w:sz w:val="20"/>
          <w:szCs w:val="20"/>
        </w:rPr>
      </w:pPr>
      <w:r>
        <w:rPr>
          <w:rFonts w:ascii="Tahoma" w:hAnsi="Tahoma" w:cs="Tahoma"/>
          <w:b/>
          <w:color w:val="000000"/>
          <w:sz w:val="20"/>
          <w:szCs w:val="20"/>
        </w:rPr>
        <w:t>«Развитие культуры и туризма» и их значениях</w:t>
      </w:r>
    </w:p>
    <w:p w:rsidR="00A011DB" w:rsidRDefault="00A011DB" w:rsidP="00A011DB">
      <w:pPr>
        <w:ind w:left="10134"/>
        <w:jc w:val="center"/>
        <w:rPr>
          <w:rFonts w:ascii="Tahoma" w:hAnsi="Tahoma" w:cs="Tahoma"/>
          <w:b/>
          <w:bCs/>
          <w:color w:val="000000"/>
          <w:sz w:val="20"/>
          <w:szCs w:val="20"/>
        </w:rPr>
      </w:pPr>
    </w:p>
    <w:tbl>
      <w:tblPr>
        <w:tblW w:w="15240" w:type="dxa"/>
        <w:tblInd w:w="-178" w:type="dxa"/>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86"/>
        <w:gridCol w:w="3678"/>
        <w:gridCol w:w="1132"/>
        <w:gridCol w:w="755"/>
        <w:gridCol w:w="570"/>
        <w:gridCol w:w="570"/>
        <w:gridCol w:w="582"/>
        <w:gridCol w:w="570"/>
        <w:gridCol w:w="570"/>
        <w:gridCol w:w="570"/>
        <w:gridCol w:w="588"/>
        <w:gridCol w:w="570"/>
        <w:gridCol w:w="570"/>
        <w:gridCol w:w="570"/>
        <w:gridCol w:w="589"/>
        <w:gridCol w:w="671"/>
        <w:gridCol w:w="570"/>
        <w:gridCol w:w="570"/>
        <w:gridCol w:w="570"/>
        <w:gridCol w:w="589"/>
      </w:tblGrid>
      <w:tr w:rsidR="00A011DB" w:rsidTr="00A011DB">
        <w:tc>
          <w:tcPr>
            <w:tcW w:w="387" w:type="dxa"/>
            <w:vMerge w:val="restart"/>
            <w:tcBorders>
              <w:top w:val="single" w:sz="4" w:space="0" w:color="auto"/>
              <w:left w:val="nil"/>
              <w:bottom w:val="nil"/>
              <w:right w:val="single" w:sz="4" w:space="0" w:color="auto"/>
            </w:tcBorders>
            <w:hideMark/>
          </w:tcPr>
          <w:p w:rsidR="00A011DB" w:rsidRDefault="00A011DB">
            <w:pPr>
              <w:widowControl w:val="0"/>
              <w:autoSpaceDE w:val="0"/>
              <w:autoSpaceDN w:val="0"/>
              <w:jc w:val="center"/>
              <w:rPr>
                <w:rFonts w:ascii="Tahoma" w:eastAsia="Calibri" w:hAnsi="Tahoma" w:cs="Tahoma"/>
                <w:color w:val="000000"/>
                <w:sz w:val="20"/>
                <w:szCs w:val="20"/>
                <w:lang w:eastAsia="en-US"/>
              </w:rPr>
            </w:pPr>
            <w:r>
              <w:rPr>
                <w:rFonts w:ascii="Tahoma" w:hAnsi="Tahoma" w:cs="Tahoma"/>
                <w:color w:val="000000"/>
                <w:sz w:val="20"/>
                <w:szCs w:val="20"/>
              </w:rPr>
              <w:t>№ пп</w:t>
            </w:r>
          </w:p>
        </w:tc>
        <w:tc>
          <w:tcPr>
            <w:tcW w:w="3681" w:type="dxa"/>
            <w:vMerge w:val="restart"/>
            <w:tcBorders>
              <w:top w:val="single" w:sz="4" w:space="0" w:color="auto"/>
              <w:left w:val="single" w:sz="4" w:space="0" w:color="auto"/>
              <w:bottom w:val="nil"/>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Целевой  показатель ( индикатор)</w:t>
            </w:r>
          </w:p>
          <w:p w:rsidR="00A011DB" w:rsidRDefault="00A011DB">
            <w:pPr>
              <w:widowControl w:val="0"/>
              <w:autoSpaceDE w:val="0"/>
              <w:autoSpaceDN w:val="0"/>
              <w:jc w:val="center"/>
              <w:rPr>
                <w:rFonts w:ascii="Tahoma" w:eastAsia="Calibri" w:hAnsi="Tahoma" w:cs="Tahoma"/>
                <w:color w:val="000000"/>
                <w:sz w:val="20"/>
                <w:szCs w:val="20"/>
                <w:lang w:eastAsia="en-US"/>
              </w:rPr>
            </w:pPr>
            <w:r>
              <w:rPr>
                <w:rFonts w:ascii="Tahoma" w:hAnsi="Tahoma" w:cs="Tahoma"/>
                <w:color w:val="000000"/>
                <w:sz w:val="20"/>
                <w:szCs w:val="20"/>
              </w:rPr>
              <w:t>(наименование)</w:t>
            </w:r>
          </w:p>
        </w:tc>
        <w:tc>
          <w:tcPr>
            <w:tcW w:w="1134" w:type="dxa"/>
            <w:vMerge w:val="restart"/>
            <w:tcBorders>
              <w:top w:val="single" w:sz="4" w:space="0" w:color="auto"/>
              <w:left w:val="single" w:sz="4" w:space="0" w:color="auto"/>
              <w:bottom w:val="nil"/>
              <w:right w:val="single" w:sz="4" w:space="0" w:color="auto"/>
            </w:tcBorders>
            <w:hideMark/>
          </w:tcPr>
          <w:p w:rsidR="00A011DB" w:rsidRDefault="00A011DB">
            <w:pPr>
              <w:widowControl w:val="0"/>
              <w:autoSpaceDE w:val="0"/>
              <w:autoSpaceDN w:val="0"/>
              <w:jc w:val="center"/>
              <w:rPr>
                <w:rFonts w:ascii="Tahoma" w:eastAsia="Calibri" w:hAnsi="Tahoma" w:cs="Tahoma"/>
                <w:color w:val="000000"/>
                <w:sz w:val="20"/>
                <w:szCs w:val="20"/>
                <w:lang w:eastAsia="en-US"/>
              </w:rPr>
            </w:pPr>
            <w:r>
              <w:rPr>
                <w:rFonts w:ascii="Tahoma" w:hAnsi="Tahoma" w:cs="Tahoma"/>
                <w:color w:val="000000"/>
                <w:sz w:val="20"/>
                <w:szCs w:val="20"/>
              </w:rPr>
              <w:t>Единица измерения</w:t>
            </w:r>
          </w:p>
        </w:tc>
        <w:tc>
          <w:tcPr>
            <w:tcW w:w="10045" w:type="dxa"/>
            <w:gridSpan w:val="17"/>
            <w:tcBorders>
              <w:top w:val="single" w:sz="4" w:space="0" w:color="auto"/>
              <w:left w:val="single" w:sz="4" w:space="0" w:color="auto"/>
              <w:bottom w:val="single" w:sz="4" w:space="0" w:color="auto"/>
              <w:right w:val="nil"/>
            </w:tcBorders>
            <w:hideMark/>
          </w:tcPr>
          <w:p w:rsidR="00A011DB" w:rsidRDefault="00A011DB">
            <w:pPr>
              <w:jc w:val="center"/>
              <w:rPr>
                <w:rFonts w:ascii="Tahoma" w:eastAsia="Calibri" w:hAnsi="Tahoma" w:cs="Tahoma"/>
                <w:color w:val="000000"/>
                <w:sz w:val="20"/>
                <w:szCs w:val="20"/>
                <w:lang w:eastAsia="en-US"/>
              </w:rPr>
            </w:pPr>
            <w:r>
              <w:rPr>
                <w:rFonts w:ascii="Tahoma" w:hAnsi="Tahoma" w:cs="Tahoma"/>
                <w:color w:val="000000"/>
                <w:sz w:val="20"/>
                <w:szCs w:val="20"/>
              </w:rPr>
              <w:t>Значения целевых  показателей (индикаторов)</w:t>
            </w:r>
          </w:p>
        </w:tc>
      </w:tr>
      <w:tr w:rsidR="00A011DB" w:rsidTr="00A011DB">
        <w:tc>
          <w:tcPr>
            <w:tcW w:w="387" w:type="dxa"/>
            <w:vMerge/>
            <w:tcBorders>
              <w:top w:val="single" w:sz="4" w:space="0" w:color="auto"/>
              <w:left w:val="nil"/>
              <w:bottom w:val="nil"/>
              <w:right w:val="single" w:sz="4" w:space="0" w:color="auto"/>
            </w:tcBorders>
            <w:vAlign w:val="center"/>
            <w:hideMark/>
          </w:tcPr>
          <w:p w:rsidR="00A011DB" w:rsidRDefault="00A011DB">
            <w:pPr>
              <w:rPr>
                <w:rFonts w:ascii="Tahoma" w:eastAsia="Calibri" w:hAnsi="Tahoma" w:cs="Tahoma"/>
                <w:color w:val="000000"/>
                <w:sz w:val="20"/>
                <w:szCs w:val="20"/>
                <w:lang w:eastAsia="en-US"/>
              </w:rPr>
            </w:pPr>
          </w:p>
        </w:tc>
        <w:tc>
          <w:tcPr>
            <w:tcW w:w="3681" w:type="dxa"/>
            <w:vMerge/>
            <w:tcBorders>
              <w:top w:val="single" w:sz="4" w:space="0" w:color="auto"/>
              <w:left w:val="single" w:sz="4" w:space="0" w:color="auto"/>
              <w:bottom w:val="nil"/>
              <w:right w:val="single" w:sz="4" w:space="0" w:color="auto"/>
            </w:tcBorders>
            <w:vAlign w:val="center"/>
            <w:hideMark/>
          </w:tcPr>
          <w:p w:rsidR="00A011DB" w:rsidRDefault="00A011DB">
            <w:pPr>
              <w:rPr>
                <w:rFonts w:ascii="Tahoma" w:eastAsia="Calibri" w:hAnsi="Tahoma" w:cs="Tahoma"/>
                <w:color w:val="000000"/>
                <w:sz w:val="20"/>
                <w:szCs w:val="20"/>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A011DB" w:rsidRDefault="00A011DB">
            <w:pPr>
              <w:rPr>
                <w:rFonts w:ascii="Tahoma" w:eastAsia="Calibri" w:hAnsi="Tahoma" w:cs="Tahoma"/>
                <w:color w:val="000000"/>
                <w:sz w:val="20"/>
                <w:szCs w:val="20"/>
                <w:lang w:eastAsia="en-US"/>
              </w:rPr>
            </w:pPr>
          </w:p>
        </w:tc>
        <w:tc>
          <w:tcPr>
            <w:tcW w:w="756" w:type="dxa"/>
            <w:tcBorders>
              <w:top w:val="single" w:sz="4" w:space="0" w:color="auto"/>
              <w:left w:val="single" w:sz="4" w:space="0" w:color="auto"/>
              <w:bottom w:val="nil"/>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2019 год</w:t>
            </w:r>
          </w:p>
        </w:tc>
        <w:tc>
          <w:tcPr>
            <w:tcW w:w="570" w:type="dxa"/>
            <w:tcBorders>
              <w:top w:val="single" w:sz="4" w:space="0" w:color="auto"/>
              <w:left w:val="single" w:sz="4" w:space="0" w:color="auto"/>
              <w:bottom w:val="nil"/>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2020 год</w:t>
            </w:r>
          </w:p>
        </w:tc>
        <w:tc>
          <w:tcPr>
            <w:tcW w:w="570" w:type="dxa"/>
            <w:tcBorders>
              <w:top w:val="single" w:sz="4" w:space="0" w:color="auto"/>
              <w:left w:val="single" w:sz="4" w:space="0" w:color="auto"/>
              <w:bottom w:val="nil"/>
              <w:right w:val="single" w:sz="4" w:space="0" w:color="auto"/>
            </w:tcBorders>
            <w:hideMark/>
          </w:tcPr>
          <w:p w:rsidR="00A011DB" w:rsidRDefault="00A011DB">
            <w:pPr>
              <w:jc w:val="center"/>
              <w:rPr>
                <w:rFonts w:ascii="Tahoma" w:eastAsia="Calibri" w:hAnsi="Tahoma" w:cs="Tahoma"/>
                <w:color w:val="000000"/>
                <w:sz w:val="20"/>
                <w:szCs w:val="20"/>
                <w:lang w:eastAsia="en-US"/>
              </w:rPr>
            </w:pPr>
            <w:r>
              <w:rPr>
                <w:rFonts w:ascii="Tahoma" w:eastAsia="Calibri" w:hAnsi="Tahoma" w:cs="Tahoma"/>
                <w:color w:val="000000"/>
                <w:sz w:val="20"/>
                <w:szCs w:val="20"/>
              </w:rPr>
              <w:t>2021 год</w:t>
            </w:r>
          </w:p>
        </w:tc>
        <w:tc>
          <w:tcPr>
            <w:tcW w:w="582" w:type="dxa"/>
            <w:tcBorders>
              <w:top w:val="single" w:sz="4" w:space="0" w:color="auto"/>
              <w:left w:val="single" w:sz="4" w:space="0" w:color="auto"/>
              <w:bottom w:val="nil"/>
              <w:right w:val="single" w:sz="4" w:space="0" w:color="auto"/>
            </w:tcBorders>
            <w:hideMark/>
          </w:tcPr>
          <w:p w:rsidR="00A011DB" w:rsidRDefault="00A011DB">
            <w:pPr>
              <w:jc w:val="center"/>
              <w:rPr>
                <w:rFonts w:ascii="Tahoma" w:eastAsia="Calibri" w:hAnsi="Tahoma" w:cs="Tahoma"/>
                <w:color w:val="000000"/>
                <w:sz w:val="20"/>
                <w:szCs w:val="20"/>
                <w:lang w:eastAsia="en-US"/>
              </w:rPr>
            </w:pPr>
            <w:r>
              <w:rPr>
                <w:rFonts w:ascii="Tahoma" w:eastAsia="Calibri" w:hAnsi="Tahoma" w:cs="Tahoma"/>
                <w:color w:val="000000"/>
                <w:sz w:val="20"/>
                <w:szCs w:val="20"/>
              </w:rPr>
              <w:t>2022 год</w:t>
            </w:r>
          </w:p>
        </w:tc>
        <w:tc>
          <w:tcPr>
            <w:tcW w:w="570" w:type="dxa"/>
            <w:tcBorders>
              <w:top w:val="single" w:sz="4" w:space="0" w:color="auto"/>
              <w:left w:val="single" w:sz="4" w:space="0" w:color="auto"/>
              <w:bottom w:val="nil"/>
              <w:right w:val="single" w:sz="4" w:space="0" w:color="auto"/>
            </w:tcBorders>
            <w:hideMark/>
          </w:tcPr>
          <w:p w:rsidR="00A011DB" w:rsidRDefault="00A011DB">
            <w:pPr>
              <w:jc w:val="center"/>
              <w:rPr>
                <w:rFonts w:ascii="Tahoma" w:eastAsia="Calibri" w:hAnsi="Tahoma" w:cs="Tahoma"/>
                <w:color w:val="000000"/>
                <w:sz w:val="20"/>
                <w:szCs w:val="20"/>
                <w:lang w:eastAsia="en-US"/>
              </w:rPr>
            </w:pPr>
            <w:r>
              <w:rPr>
                <w:rFonts w:ascii="Tahoma" w:eastAsia="Calibri" w:hAnsi="Tahoma" w:cs="Tahoma"/>
                <w:color w:val="000000"/>
                <w:sz w:val="20"/>
                <w:szCs w:val="20"/>
              </w:rPr>
              <w:t>2023 год</w:t>
            </w:r>
          </w:p>
        </w:tc>
        <w:tc>
          <w:tcPr>
            <w:tcW w:w="570" w:type="dxa"/>
            <w:tcBorders>
              <w:top w:val="single" w:sz="4" w:space="0" w:color="auto"/>
              <w:left w:val="single" w:sz="4" w:space="0" w:color="auto"/>
              <w:bottom w:val="nil"/>
              <w:right w:val="single" w:sz="4" w:space="0" w:color="auto"/>
            </w:tcBorders>
            <w:hideMark/>
          </w:tcPr>
          <w:p w:rsidR="00A011DB" w:rsidRDefault="00A011DB">
            <w:pPr>
              <w:jc w:val="center"/>
              <w:rPr>
                <w:rFonts w:ascii="Tahoma" w:eastAsia="Calibri" w:hAnsi="Tahoma" w:cs="Tahoma"/>
                <w:color w:val="000000"/>
                <w:sz w:val="20"/>
                <w:szCs w:val="20"/>
                <w:lang w:eastAsia="en-US"/>
              </w:rPr>
            </w:pPr>
            <w:r>
              <w:rPr>
                <w:rFonts w:ascii="Tahoma" w:eastAsia="Calibri" w:hAnsi="Tahoma" w:cs="Tahoma"/>
                <w:color w:val="000000"/>
                <w:sz w:val="20"/>
                <w:szCs w:val="20"/>
              </w:rPr>
              <w:t>2024 год</w:t>
            </w:r>
          </w:p>
        </w:tc>
        <w:tc>
          <w:tcPr>
            <w:tcW w:w="570" w:type="dxa"/>
            <w:tcBorders>
              <w:top w:val="single" w:sz="4" w:space="0" w:color="auto"/>
              <w:left w:val="single" w:sz="4" w:space="0" w:color="auto"/>
              <w:bottom w:val="nil"/>
              <w:right w:val="single" w:sz="4" w:space="0" w:color="auto"/>
            </w:tcBorders>
            <w:hideMark/>
          </w:tcPr>
          <w:p w:rsidR="00A011DB" w:rsidRDefault="00A011DB">
            <w:pPr>
              <w:jc w:val="center"/>
              <w:rPr>
                <w:rFonts w:ascii="Tahoma" w:eastAsia="Calibri" w:hAnsi="Tahoma" w:cs="Tahoma"/>
                <w:color w:val="000000"/>
                <w:sz w:val="20"/>
                <w:szCs w:val="20"/>
                <w:lang w:eastAsia="en-US"/>
              </w:rPr>
            </w:pPr>
            <w:r>
              <w:rPr>
                <w:rFonts w:ascii="Tahoma" w:eastAsia="Calibri" w:hAnsi="Tahoma" w:cs="Tahoma"/>
                <w:color w:val="000000"/>
                <w:sz w:val="20"/>
                <w:szCs w:val="20"/>
              </w:rPr>
              <w:t>2025 год</w:t>
            </w:r>
          </w:p>
        </w:tc>
        <w:tc>
          <w:tcPr>
            <w:tcW w:w="588" w:type="dxa"/>
            <w:tcBorders>
              <w:top w:val="single" w:sz="4" w:space="0" w:color="auto"/>
              <w:left w:val="single" w:sz="4" w:space="0" w:color="auto"/>
              <w:bottom w:val="nil"/>
              <w:right w:val="single" w:sz="4" w:space="0" w:color="auto"/>
            </w:tcBorders>
            <w:hideMark/>
          </w:tcPr>
          <w:p w:rsidR="00A011DB" w:rsidRDefault="00A011DB">
            <w:pPr>
              <w:jc w:val="center"/>
              <w:rPr>
                <w:rFonts w:ascii="Tahoma" w:eastAsia="Calibri" w:hAnsi="Tahoma" w:cs="Tahoma"/>
                <w:color w:val="000000"/>
                <w:sz w:val="20"/>
                <w:szCs w:val="20"/>
                <w:lang w:eastAsia="en-US"/>
              </w:rPr>
            </w:pPr>
            <w:r>
              <w:rPr>
                <w:rFonts w:ascii="Tahoma" w:eastAsia="Calibri" w:hAnsi="Tahoma" w:cs="Tahoma"/>
                <w:color w:val="000000"/>
                <w:sz w:val="20"/>
                <w:szCs w:val="20"/>
              </w:rPr>
              <w:t>2026 год</w:t>
            </w:r>
          </w:p>
        </w:tc>
        <w:tc>
          <w:tcPr>
            <w:tcW w:w="570" w:type="dxa"/>
            <w:tcBorders>
              <w:top w:val="single" w:sz="4" w:space="0" w:color="auto"/>
              <w:left w:val="single" w:sz="4" w:space="0" w:color="auto"/>
              <w:bottom w:val="nil"/>
              <w:right w:val="single" w:sz="4" w:space="0" w:color="auto"/>
            </w:tcBorders>
            <w:hideMark/>
          </w:tcPr>
          <w:p w:rsidR="00A011DB" w:rsidRDefault="00A011DB">
            <w:pPr>
              <w:jc w:val="center"/>
              <w:rPr>
                <w:rFonts w:ascii="Tahoma" w:eastAsia="Calibri" w:hAnsi="Tahoma" w:cs="Tahoma"/>
                <w:color w:val="000000"/>
                <w:sz w:val="20"/>
                <w:szCs w:val="20"/>
                <w:lang w:eastAsia="en-US"/>
              </w:rPr>
            </w:pPr>
            <w:r>
              <w:rPr>
                <w:rFonts w:ascii="Tahoma" w:eastAsia="Calibri" w:hAnsi="Tahoma" w:cs="Tahoma"/>
                <w:color w:val="000000"/>
                <w:sz w:val="20"/>
                <w:szCs w:val="20"/>
              </w:rPr>
              <w:t>2027 год</w:t>
            </w:r>
          </w:p>
        </w:tc>
        <w:tc>
          <w:tcPr>
            <w:tcW w:w="570" w:type="dxa"/>
            <w:tcBorders>
              <w:top w:val="single" w:sz="4" w:space="0" w:color="auto"/>
              <w:left w:val="single" w:sz="4" w:space="0" w:color="auto"/>
              <w:bottom w:val="nil"/>
              <w:right w:val="single" w:sz="4" w:space="0" w:color="auto"/>
            </w:tcBorders>
            <w:hideMark/>
          </w:tcPr>
          <w:p w:rsidR="00A011DB" w:rsidRDefault="00A011DB">
            <w:pPr>
              <w:jc w:val="center"/>
              <w:rPr>
                <w:rFonts w:ascii="Tahoma" w:eastAsia="Calibri" w:hAnsi="Tahoma" w:cs="Tahoma"/>
                <w:color w:val="000000"/>
                <w:sz w:val="20"/>
                <w:szCs w:val="20"/>
                <w:lang w:eastAsia="en-US"/>
              </w:rPr>
            </w:pPr>
            <w:r>
              <w:rPr>
                <w:rFonts w:ascii="Tahoma" w:eastAsia="Calibri" w:hAnsi="Tahoma" w:cs="Tahoma"/>
                <w:color w:val="000000"/>
                <w:sz w:val="20"/>
                <w:szCs w:val="20"/>
              </w:rPr>
              <w:t>2028 год</w:t>
            </w:r>
          </w:p>
        </w:tc>
        <w:tc>
          <w:tcPr>
            <w:tcW w:w="570" w:type="dxa"/>
            <w:tcBorders>
              <w:top w:val="single" w:sz="4" w:space="0" w:color="auto"/>
              <w:left w:val="single" w:sz="4" w:space="0" w:color="auto"/>
              <w:bottom w:val="nil"/>
              <w:right w:val="single" w:sz="4" w:space="0" w:color="auto"/>
            </w:tcBorders>
            <w:hideMark/>
          </w:tcPr>
          <w:p w:rsidR="00A011DB" w:rsidRDefault="00A011DB">
            <w:pPr>
              <w:jc w:val="center"/>
              <w:rPr>
                <w:rFonts w:ascii="Tahoma" w:eastAsia="Calibri" w:hAnsi="Tahoma" w:cs="Tahoma"/>
                <w:color w:val="000000"/>
                <w:sz w:val="20"/>
                <w:szCs w:val="20"/>
                <w:lang w:eastAsia="en-US"/>
              </w:rPr>
            </w:pPr>
            <w:r>
              <w:rPr>
                <w:rFonts w:ascii="Tahoma" w:eastAsia="Calibri" w:hAnsi="Tahoma" w:cs="Tahoma"/>
                <w:color w:val="000000"/>
                <w:sz w:val="20"/>
                <w:szCs w:val="20"/>
              </w:rPr>
              <w:t>2029 год</w:t>
            </w:r>
          </w:p>
        </w:tc>
        <w:tc>
          <w:tcPr>
            <w:tcW w:w="589" w:type="dxa"/>
            <w:tcBorders>
              <w:top w:val="single" w:sz="4" w:space="0" w:color="auto"/>
              <w:left w:val="single" w:sz="4" w:space="0" w:color="auto"/>
              <w:bottom w:val="nil"/>
              <w:right w:val="single" w:sz="4" w:space="0" w:color="auto"/>
            </w:tcBorders>
            <w:hideMark/>
          </w:tcPr>
          <w:p w:rsidR="00A011DB" w:rsidRDefault="00A011DB">
            <w:pPr>
              <w:jc w:val="center"/>
              <w:rPr>
                <w:rFonts w:ascii="Tahoma" w:eastAsia="Calibri" w:hAnsi="Tahoma" w:cs="Tahoma"/>
                <w:color w:val="000000"/>
                <w:sz w:val="20"/>
                <w:szCs w:val="20"/>
                <w:lang w:eastAsia="en-US"/>
              </w:rPr>
            </w:pPr>
            <w:r>
              <w:rPr>
                <w:rFonts w:ascii="Tahoma" w:eastAsia="Calibri" w:hAnsi="Tahoma" w:cs="Tahoma"/>
                <w:color w:val="000000"/>
                <w:sz w:val="20"/>
                <w:szCs w:val="20"/>
              </w:rPr>
              <w:t>2030 год</w:t>
            </w:r>
          </w:p>
        </w:tc>
        <w:tc>
          <w:tcPr>
            <w:tcW w:w="671" w:type="dxa"/>
            <w:tcBorders>
              <w:top w:val="single" w:sz="4" w:space="0" w:color="auto"/>
              <w:left w:val="single" w:sz="4" w:space="0" w:color="auto"/>
              <w:bottom w:val="nil"/>
              <w:right w:val="single" w:sz="4" w:space="0" w:color="auto"/>
            </w:tcBorders>
            <w:hideMark/>
          </w:tcPr>
          <w:p w:rsidR="00A011DB" w:rsidRDefault="00A011DB">
            <w:pPr>
              <w:jc w:val="center"/>
              <w:rPr>
                <w:rFonts w:ascii="Tahoma" w:eastAsia="Calibri" w:hAnsi="Tahoma" w:cs="Tahoma"/>
                <w:color w:val="000000"/>
                <w:sz w:val="20"/>
                <w:szCs w:val="20"/>
                <w:lang w:eastAsia="en-US"/>
              </w:rPr>
            </w:pPr>
            <w:r>
              <w:rPr>
                <w:rFonts w:ascii="Tahoma" w:eastAsia="Calibri" w:hAnsi="Tahoma" w:cs="Tahoma"/>
                <w:color w:val="000000"/>
                <w:sz w:val="20"/>
                <w:szCs w:val="20"/>
              </w:rPr>
              <w:t>2031 год</w:t>
            </w:r>
          </w:p>
        </w:tc>
        <w:tc>
          <w:tcPr>
            <w:tcW w:w="570" w:type="dxa"/>
            <w:tcBorders>
              <w:top w:val="single" w:sz="4" w:space="0" w:color="auto"/>
              <w:left w:val="single" w:sz="4" w:space="0" w:color="auto"/>
              <w:bottom w:val="nil"/>
              <w:right w:val="single" w:sz="4" w:space="0" w:color="auto"/>
            </w:tcBorders>
            <w:hideMark/>
          </w:tcPr>
          <w:p w:rsidR="00A011DB" w:rsidRDefault="00A011DB">
            <w:pPr>
              <w:jc w:val="center"/>
              <w:rPr>
                <w:rFonts w:ascii="Tahoma" w:eastAsia="Calibri" w:hAnsi="Tahoma" w:cs="Tahoma"/>
                <w:color w:val="000000"/>
                <w:sz w:val="20"/>
                <w:szCs w:val="20"/>
                <w:lang w:eastAsia="en-US"/>
              </w:rPr>
            </w:pPr>
            <w:r>
              <w:rPr>
                <w:rFonts w:ascii="Tahoma" w:eastAsia="Calibri" w:hAnsi="Tahoma" w:cs="Tahoma"/>
                <w:color w:val="000000"/>
                <w:sz w:val="20"/>
                <w:szCs w:val="20"/>
              </w:rPr>
              <w:t>2032 год</w:t>
            </w:r>
          </w:p>
        </w:tc>
        <w:tc>
          <w:tcPr>
            <w:tcW w:w="570" w:type="dxa"/>
            <w:tcBorders>
              <w:top w:val="single" w:sz="4" w:space="0" w:color="auto"/>
              <w:left w:val="single" w:sz="4" w:space="0" w:color="auto"/>
              <w:bottom w:val="nil"/>
              <w:right w:val="single" w:sz="4" w:space="0" w:color="auto"/>
            </w:tcBorders>
            <w:hideMark/>
          </w:tcPr>
          <w:p w:rsidR="00A011DB" w:rsidRDefault="00A011DB">
            <w:pPr>
              <w:jc w:val="center"/>
              <w:rPr>
                <w:rFonts w:ascii="Tahoma" w:eastAsia="Calibri" w:hAnsi="Tahoma" w:cs="Tahoma"/>
                <w:color w:val="000000"/>
                <w:sz w:val="20"/>
                <w:szCs w:val="20"/>
                <w:lang w:eastAsia="en-US"/>
              </w:rPr>
            </w:pPr>
            <w:r>
              <w:rPr>
                <w:rFonts w:ascii="Tahoma" w:eastAsia="Calibri" w:hAnsi="Tahoma" w:cs="Tahoma"/>
                <w:color w:val="000000"/>
                <w:sz w:val="20"/>
                <w:szCs w:val="20"/>
              </w:rPr>
              <w:t>2033 год</w:t>
            </w:r>
          </w:p>
        </w:tc>
        <w:tc>
          <w:tcPr>
            <w:tcW w:w="570" w:type="dxa"/>
            <w:tcBorders>
              <w:top w:val="single" w:sz="4" w:space="0" w:color="auto"/>
              <w:left w:val="single" w:sz="4" w:space="0" w:color="auto"/>
              <w:bottom w:val="nil"/>
              <w:right w:val="single" w:sz="4" w:space="0" w:color="auto"/>
            </w:tcBorders>
            <w:hideMark/>
          </w:tcPr>
          <w:p w:rsidR="00A011DB" w:rsidRDefault="00A011DB">
            <w:pPr>
              <w:jc w:val="center"/>
              <w:rPr>
                <w:rFonts w:ascii="Tahoma" w:eastAsia="Calibri" w:hAnsi="Tahoma" w:cs="Tahoma"/>
                <w:color w:val="000000"/>
                <w:sz w:val="20"/>
                <w:szCs w:val="20"/>
                <w:lang w:eastAsia="en-US"/>
              </w:rPr>
            </w:pPr>
            <w:r>
              <w:rPr>
                <w:rFonts w:ascii="Tahoma" w:eastAsia="Calibri" w:hAnsi="Tahoma" w:cs="Tahoma"/>
                <w:color w:val="000000"/>
                <w:sz w:val="20"/>
                <w:szCs w:val="20"/>
              </w:rPr>
              <w:t>2034 год</w:t>
            </w:r>
          </w:p>
        </w:tc>
        <w:tc>
          <w:tcPr>
            <w:tcW w:w="589" w:type="dxa"/>
            <w:tcBorders>
              <w:top w:val="single" w:sz="4" w:space="0" w:color="auto"/>
              <w:left w:val="single" w:sz="4" w:space="0" w:color="auto"/>
              <w:bottom w:val="nil"/>
              <w:right w:val="nil"/>
            </w:tcBorders>
            <w:hideMark/>
          </w:tcPr>
          <w:p w:rsidR="00A011DB" w:rsidRDefault="00A011DB">
            <w:pPr>
              <w:jc w:val="center"/>
              <w:rPr>
                <w:rFonts w:ascii="Tahoma" w:eastAsia="Calibri" w:hAnsi="Tahoma" w:cs="Tahoma"/>
                <w:color w:val="000000"/>
                <w:sz w:val="20"/>
                <w:szCs w:val="20"/>
                <w:lang w:eastAsia="en-US"/>
              </w:rPr>
            </w:pPr>
            <w:r>
              <w:rPr>
                <w:rFonts w:ascii="Tahoma" w:eastAsia="Calibri" w:hAnsi="Tahoma" w:cs="Tahoma"/>
                <w:color w:val="000000"/>
                <w:sz w:val="20"/>
                <w:szCs w:val="20"/>
              </w:rPr>
              <w:t>2035 год</w:t>
            </w:r>
          </w:p>
        </w:tc>
      </w:tr>
    </w:tbl>
    <w:p w:rsidR="00A011DB" w:rsidRDefault="00A011DB" w:rsidP="00A011DB">
      <w:pPr>
        <w:widowControl w:val="0"/>
        <w:suppressAutoHyphens/>
        <w:spacing w:line="20" w:lineRule="exact"/>
        <w:rPr>
          <w:rFonts w:ascii="Tahoma" w:hAnsi="Tahoma" w:cs="Tahoma"/>
          <w:sz w:val="20"/>
          <w:szCs w:val="20"/>
          <w:lang w:eastAsia="en-US"/>
        </w:rPr>
      </w:pPr>
    </w:p>
    <w:tbl>
      <w:tblPr>
        <w:tblW w:w="15236" w:type="dxa"/>
        <w:tblInd w:w="-178" w:type="dxa"/>
        <w:tblBorders>
          <w:top w:val="single" w:sz="4" w:space="0" w:color="auto"/>
          <w:bottom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294"/>
        <w:gridCol w:w="3159"/>
        <w:gridCol w:w="1186"/>
        <w:gridCol w:w="645"/>
        <w:gridCol w:w="622"/>
        <w:gridCol w:w="622"/>
        <w:gridCol w:w="622"/>
        <w:gridCol w:w="622"/>
        <w:gridCol w:w="622"/>
        <w:gridCol w:w="622"/>
        <w:gridCol w:w="622"/>
        <w:gridCol w:w="622"/>
        <w:gridCol w:w="622"/>
        <w:gridCol w:w="622"/>
        <w:gridCol w:w="622"/>
        <w:gridCol w:w="622"/>
        <w:gridCol w:w="622"/>
        <w:gridCol w:w="622"/>
        <w:gridCol w:w="622"/>
        <w:gridCol w:w="622"/>
      </w:tblGrid>
      <w:tr w:rsidR="00A011DB" w:rsidTr="00A011DB">
        <w:trPr>
          <w:tblHeader/>
        </w:trPr>
        <w:tc>
          <w:tcPr>
            <w:tcW w:w="0" w:type="auto"/>
            <w:tcBorders>
              <w:top w:val="single" w:sz="4" w:space="0" w:color="auto"/>
              <w:left w:val="nil"/>
              <w:bottom w:val="single" w:sz="4" w:space="0" w:color="auto"/>
              <w:right w:val="single" w:sz="4" w:space="0" w:color="auto"/>
            </w:tcBorders>
            <w:hideMark/>
          </w:tcPr>
          <w:p w:rsidR="00A011DB" w:rsidRDefault="00A011DB">
            <w:pPr>
              <w:jc w:val="center"/>
              <w:rPr>
                <w:rFonts w:ascii="Tahoma" w:eastAsia="Calibri" w:hAnsi="Tahoma" w:cs="Tahoma"/>
                <w:color w:val="000000"/>
                <w:sz w:val="20"/>
                <w:szCs w:val="20"/>
                <w:lang w:eastAsia="en-US"/>
              </w:rPr>
            </w:pPr>
            <w:r>
              <w:rPr>
                <w:rFonts w:ascii="Tahoma" w:eastAsia="Calibri" w:hAnsi="Tahoma" w:cs="Tahoma"/>
                <w:color w:val="000000"/>
                <w:sz w:val="20"/>
                <w:szCs w:val="20"/>
              </w:rPr>
              <w:t>1</w:t>
            </w:r>
          </w:p>
        </w:tc>
        <w:tc>
          <w:tcPr>
            <w:tcW w:w="3788" w:type="dxa"/>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eastAsia="Calibri" w:hAnsi="Tahoma" w:cs="Tahoma"/>
                <w:color w:val="000000"/>
                <w:sz w:val="20"/>
                <w:szCs w:val="20"/>
                <w:lang w:eastAsia="en-US"/>
              </w:rPr>
            </w:pPr>
            <w:r>
              <w:rPr>
                <w:rFonts w:ascii="Tahoma" w:eastAsia="Calibri" w:hAnsi="Tahoma" w:cs="Tahoma"/>
                <w:color w:val="000000"/>
                <w:sz w:val="20"/>
                <w:szCs w:val="20"/>
              </w:rPr>
              <w:t>2</w:t>
            </w:r>
          </w:p>
        </w:tc>
        <w:tc>
          <w:tcPr>
            <w:tcW w:w="1133" w:type="dxa"/>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eastAsia="Calibri" w:hAnsi="Tahoma" w:cs="Tahoma"/>
                <w:color w:val="000000"/>
                <w:sz w:val="20"/>
                <w:szCs w:val="20"/>
                <w:lang w:eastAsia="en-US"/>
              </w:rPr>
            </w:pPr>
            <w:r>
              <w:rPr>
                <w:rFonts w:ascii="Tahoma" w:eastAsia="Calibri" w:hAnsi="Tahoma" w:cs="Tahoma"/>
                <w:color w:val="000000"/>
                <w:sz w:val="20"/>
                <w:szCs w:val="20"/>
              </w:rPr>
              <w:t>3</w:t>
            </w:r>
          </w:p>
        </w:tc>
        <w:tc>
          <w:tcPr>
            <w:tcW w:w="658" w:type="dxa"/>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4</w:t>
            </w:r>
          </w:p>
        </w:tc>
        <w:tc>
          <w:tcPr>
            <w:tcW w:w="586" w:type="dxa"/>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6</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7</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8</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9</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12</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13</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14</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15</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16</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17</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18</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19</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20</w:t>
            </w:r>
          </w:p>
        </w:tc>
      </w:tr>
      <w:tr w:rsidR="00A011DB" w:rsidTr="00A011DB">
        <w:tc>
          <w:tcPr>
            <w:tcW w:w="0" w:type="auto"/>
            <w:tcBorders>
              <w:top w:val="single" w:sz="4" w:space="0" w:color="auto"/>
              <w:left w:val="nil"/>
              <w:bottom w:val="single" w:sz="4" w:space="0" w:color="auto"/>
              <w:right w:val="single" w:sz="4" w:space="0" w:color="auto"/>
            </w:tcBorders>
            <w:hideMark/>
          </w:tcPr>
          <w:p w:rsidR="00A011DB" w:rsidRDefault="00A011DB">
            <w:pPr>
              <w:autoSpaceDE w:val="0"/>
              <w:autoSpaceDN w:val="0"/>
              <w:adjustRightInd w:val="0"/>
              <w:jc w:val="center"/>
              <w:rPr>
                <w:rFonts w:ascii="Tahoma" w:eastAsia="Calibri" w:hAnsi="Tahoma" w:cs="Tahoma"/>
                <w:color w:val="000000"/>
                <w:sz w:val="20"/>
                <w:szCs w:val="20"/>
              </w:rPr>
            </w:pPr>
            <w:r>
              <w:rPr>
                <w:rFonts w:ascii="Tahoma" w:eastAsia="Calibri" w:hAnsi="Tahoma" w:cs="Tahoma"/>
                <w:color w:val="000000"/>
                <w:sz w:val="20"/>
                <w:szCs w:val="20"/>
              </w:rPr>
              <w:t>1.</w:t>
            </w:r>
          </w:p>
        </w:tc>
        <w:tc>
          <w:tcPr>
            <w:tcW w:w="3788" w:type="dxa"/>
            <w:tcBorders>
              <w:top w:val="single" w:sz="4" w:space="0" w:color="auto"/>
              <w:left w:val="single" w:sz="4" w:space="0" w:color="auto"/>
              <w:bottom w:val="single" w:sz="4" w:space="0" w:color="auto"/>
              <w:right w:val="single" w:sz="4" w:space="0" w:color="auto"/>
            </w:tcBorders>
            <w:hideMark/>
          </w:tcPr>
          <w:p w:rsidR="00A011DB" w:rsidRDefault="00A011DB">
            <w:pPr>
              <w:autoSpaceDE w:val="0"/>
              <w:autoSpaceDN w:val="0"/>
              <w:adjustRightInd w:val="0"/>
              <w:jc w:val="both"/>
              <w:rPr>
                <w:rFonts w:ascii="Tahoma" w:eastAsia="Calibri" w:hAnsi="Tahoma" w:cs="Tahoma"/>
                <w:color w:val="000000"/>
                <w:sz w:val="20"/>
                <w:szCs w:val="20"/>
              </w:rPr>
            </w:pPr>
            <w:r>
              <w:rPr>
                <w:rFonts w:ascii="Tahoma" w:eastAsia="Calibri" w:hAnsi="Tahoma" w:cs="Tahoma"/>
                <w:color w:val="000000"/>
                <w:sz w:val="20"/>
                <w:szCs w:val="20"/>
              </w:rPr>
              <w:t>Доля отреставрированных объектов культурного наследия (памятников истории и культуры) народов Российской Федерации в общем количестве объектов, нуждающихся в реставрации</w:t>
            </w:r>
          </w:p>
        </w:tc>
        <w:tc>
          <w:tcPr>
            <w:tcW w:w="1133" w:type="dxa"/>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color w:val="000000"/>
                <w:sz w:val="20"/>
                <w:szCs w:val="20"/>
                <w:lang w:eastAsia="en-US"/>
              </w:rPr>
            </w:pPr>
            <w:r>
              <w:rPr>
                <w:rFonts w:ascii="Tahoma" w:hAnsi="Tahoma" w:cs="Tahoma"/>
                <w:color w:val="000000"/>
                <w:sz w:val="20"/>
                <w:szCs w:val="20"/>
              </w:rPr>
              <w:t>%</w:t>
            </w:r>
          </w:p>
        </w:tc>
        <w:tc>
          <w:tcPr>
            <w:tcW w:w="658" w:type="dxa"/>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11,0</w:t>
            </w:r>
          </w:p>
        </w:tc>
        <w:tc>
          <w:tcPr>
            <w:tcW w:w="586" w:type="dxa"/>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11,2</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color w:val="000000"/>
                <w:sz w:val="20"/>
                <w:szCs w:val="20"/>
              </w:rPr>
              <w:t>11,2</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color w:val="000000"/>
                <w:sz w:val="20"/>
                <w:szCs w:val="20"/>
              </w:rPr>
              <w:t>11,2</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color w:val="000000"/>
                <w:sz w:val="20"/>
                <w:szCs w:val="20"/>
              </w:rPr>
              <w:t>11,2</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color w:val="000000"/>
                <w:sz w:val="20"/>
                <w:szCs w:val="20"/>
              </w:rPr>
              <w:t>11,2</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color w:val="000000"/>
                <w:sz w:val="20"/>
                <w:szCs w:val="20"/>
              </w:rPr>
              <w:t>11,2</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color w:val="000000"/>
                <w:sz w:val="20"/>
                <w:szCs w:val="20"/>
              </w:rPr>
              <w:t>11,2</w:t>
            </w:r>
          </w:p>
        </w:tc>
        <w:tc>
          <w:tcPr>
            <w:tcW w:w="0" w:type="auto"/>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color w:val="000000"/>
                <w:sz w:val="20"/>
                <w:szCs w:val="20"/>
              </w:rPr>
              <w:t>11,2</w:t>
            </w:r>
          </w:p>
        </w:tc>
        <w:tc>
          <w:tcPr>
            <w:tcW w:w="0" w:type="auto"/>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color w:val="000000"/>
                <w:sz w:val="20"/>
                <w:szCs w:val="20"/>
              </w:rPr>
              <w:t>11,2</w:t>
            </w:r>
          </w:p>
        </w:tc>
        <w:tc>
          <w:tcPr>
            <w:tcW w:w="0" w:type="auto"/>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color w:val="000000"/>
                <w:sz w:val="20"/>
                <w:szCs w:val="20"/>
              </w:rPr>
              <w:t>11,2</w:t>
            </w:r>
          </w:p>
        </w:tc>
        <w:tc>
          <w:tcPr>
            <w:tcW w:w="0" w:type="auto"/>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color w:val="000000"/>
                <w:sz w:val="20"/>
                <w:szCs w:val="20"/>
              </w:rPr>
              <w:t>11,2</w:t>
            </w:r>
          </w:p>
        </w:tc>
        <w:tc>
          <w:tcPr>
            <w:tcW w:w="0" w:type="auto"/>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color w:val="000000"/>
                <w:sz w:val="20"/>
                <w:szCs w:val="20"/>
              </w:rPr>
              <w:t>11,2</w:t>
            </w:r>
          </w:p>
        </w:tc>
        <w:tc>
          <w:tcPr>
            <w:tcW w:w="0" w:type="auto"/>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color w:val="000000"/>
                <w:sz w:val="20"/>
                <w:szCs w:val="20"/>
              </w:rPr>
              <w:t>11,2</w:t>
            </w:r>
          </w:p>
        </w:tc>
        <w:tc>
          <w:tcPr>
            <w:tcW w:w="0" w:type="auto"/>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color w:val="000000"/>
                <w:sz w:val="20"/>
                <w:szCs w:val="20"/>
              </w:rPr>
              <w:t>11,2</w:t>
            </w:r>
          </w:p>
        </w:tc>
        <w:tc>
          <w:tcPr>
            <w:tcW w:w="0" w:type="auto"/>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color w:val="000000"/>
                <w:sz w:val="20"/>
                <w:szCs w:val="20"/>
              </w:rPr>
              <w:t>11,2</w:t>
            </w:r>
          </w:p>
        </w:tc>
        <w:tc>
          <w:tcPr>
            <w:tcW w:w="0" w:type="auto"/>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color w:val="000000"/>
                <w:sz w:val="20"/>
                <w:szCs w:val="20"/>
              </w:rPr>
              <w:t>11,2</w:t>
            </w:r>
          </w:p>
        </w:tc>
      </w:tr>
      <w:tr w:rsidR="00A011DB" w:rsidTr="00A011DB">
        <w:trPr>
          <w:trHeight w:val="1022"/>
        </w:trPr>
        <w:tc>
          <w:tcPr>
            <w:tcW w:w="0" w:type="auto"/>
            <w:tcBorders>
              <w:top w:val="single" w:sz="4" w:space="0" w:color="auto"/>
              <w:left w:val="nil"/>
              <w:bottom w:val="single" w:sz="4" w:space="0" w:color="auto"/>
              <w:right w:val="single" w:sz="4" w:space="0" w:color="auto"/>
            </w:tcBorders>
            <w:hideMark/>
          </w:tcPr>
          <w:p w:rsidR="00A011DB" w:rsidRDefault="00A011DB">
            <w:pPr>
              <w:autoSpaceDE w:val="0"/>
              <w:autoSpaceDN w:val="0"/>
              <w:adjustRightInd w:val="0"/>
              <w:jc w:val="center"/>
              <w:rPr>
                <w:rFonts w:ascii="Tahoma" w:eastAsia="Calibri" w:hAnsi="Tahoma" w:cs="Tahoma"/>
                <w:color w:val="000000"/>
                <w:sz w:val="20"/>
                <w:szCs w:val="20"/>
              </w:rPr>
            </w:pPr>
            <w:r>
              <w:rPr>
                <w:rFonts w:ascii="Tahoma" w:eastAsia="Calibri" w:hAnsi="Tahoma" w:cs="Tahoma"/>
                <w:color w:val="000000"/>
                <w:sz w:val="20"/>
                <w:szCs w:val="20"/>
              </w:rPr>
              <w:t>2.</w:t>
            </w:r>
          </w:p>
        </w:tc>
        <w:tc>
          <w:tcPr>
            <w:tcW w:w="3788" w:type="dxa"/>
            <w:tcBorders>
              <w:top w:val="single" w:sz="4" w:space="0" w:color="auto"/>
              <w:left w:val="single" w:sz="4" w:space="0" w:color="auto"/>
              <w:bottom w:val="single" w:sz="4" w:space="0" w:color="auto"/>
              <w:right w:val="single" w:sz="4" w:space="0" w:color="auto"/>
            </w:tcBorders>
            <w:hideMark/>
          </w:tcPr>
          <w:p w:rsidR="00A011DB" w:rsidRDefault="00A011DB">
            <w:pPr>
              <w:autoSpaceDE w:val="0"/>
              <w:autoSpaceDN w:val="0"/>
              <w:adjustRightInd w:val="0"/>
              <w:jc w:val="both"/>
              <w:rPr>
                <w:rFonts w:ascii="Tahoma" w:eastAsia="Calibri" w:hAnsi="Tahoma" w:cs="Tahoma"/>
                <w:color w:val="000000"/>
                <w:sz w:val="20"/>
                <w:szCs w:val="20"/>
              </w:rPr>
            </w:pPr>
            <w:r>
              <w:rPr>
                <w:rFonts w:ascii="Tahoma" w:eastAsia="Calibri" w:hAnsi="Tahoma" w:cs="Tahoma"/>
                <w:color w:val="000000"/>
                <w:sz w:val="20"/>
                <w:szCs w:val="20"/>
              </w:rPr>
              <w:t>Прирост посещений общедоступных (пуб</w:t>
            </w:r>
            <w:r>
              <w:rPr>
                <w:rFonts w:ascii="Tahoma" w:eastAsia="Calibri" w:hAnsi="Tahoma" w:cs="Tahoma"/>
                <w:color w:val="000000"/>
                <w:sz w:val="20"/>
                <w:szCs w:val="20"/>
              </w:rPr>
              <w:softHyphen/>
              <w:t xml:space="preserve">личных) библиотек </w:t>
            </w:r>
          </w:p>
        </w:tc>
        <w:tc>
          <w:tcPr>
            <w:tcW w:w="1133" w:type="dxa"/>
            <w:tcBorders>
              <w:top w:val="single" w:sz="4" w:space="0" w:color="auto"/>
              <w:left w:val="single" w:sz="4" w:space="0" w:color="auto"/>
              <w:bottom w:val="single" w:sz="4" w:space="0" w:color="auto"/>
              <w:right w:val="single" w:sz="4" w:space="0" w:color="auto"/>
            </w:tcBorders>
            <w:hideMark/>
          </w:tcPr>
          <w:p w:rsidR="00A011DB" w:rsidRDefault="00A011DB">
            <w:pPr>
              <w:tabs>
                <w:tab w:val="left" w:pos="375"/>
                <w:tab w:val="center" w:pos="544"/>
              </w:tabs>
              <w:jc w:val="center"/>
              <w:rPr>
                <w:rFonts w:ascii="Tahoma" w:hAnsi="Tahoma" w:cs="Tahoma"/>
                <w:color w:val="000000"/>
                <w:sz w:val="20"/>
                <w:szCs w:val="20"/>
                <w:lang w:eastAsia="en-US"/>
              </w:rPr>
            </w:pPr>
            <w:r>
              <w:rPr>
                <w:rFonts w:ascii="Tahoma" w:hAnsi="Tahoma" w:cs="Tahoma"/>
                <w:color w:val="000000"/>
                <w:sz w:val="20"/>
                <w:szCs w:val="20"/>
              </w:rPr>
              <w:t>% по отношению к 2017 году</w:t>
            </w:r>
          </w:p>
        </w:tc>
        <w:tc>
          <w:tcPr>
            <w:tcW w:w="658" w:type="dxa"/>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101,0</w:t>
            </w:r>
          </w:p>
        </w:tc>
        <w:tc>
          <w:tcPr>
            <w:tcW w:w="586" w:type="dxa"/>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102,0</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104,0</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106,0</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108,0</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110,0</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111,0</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112,0</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113,0</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114,0</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115,0</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116,0</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117,0</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118,0</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118,5</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119,0</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120,0</w:t>
            </w:r>
          </w:p>
        </w:tc>
      </w:tr>
      <w:tr w:rsidR="00A011DB" w:rsidTr="00A011DB">
        <w:trPr>
          <w:trHeight w:val="460"/>
        </w:trPr>
        <w:tc>
          <w:tcPr>
            <w:tcW w:w="0" w:type="auto"/>
            <w:tcBorders>
              <w:top w:val="single" w:sz="4" w:space="0" w:color="auto"/>
              <w:left w:val="nil"/>
              <w:bottom w:val="single" w:sz="4" w:space="0" w:color="auto"/>
              <w:right w:val="single" w:sz="4" w:space="0" w:color="auto"/>
            </w:tcBorders>
            <w:hideMark/>
          </w:tcPr>
          <w:p w:rsidR="00A011DB" w:rsidRDefault="00A011DB">
            <w:pPr>
              <w:autoSpaceDE w:val="0"/>
              <w:autoSpaceDN w:val="0"/>
              <w:adjustRightInd w:val="0"/>
              <w:jc w:val="center"/>
              <w:rPr>
                <w:rFonts w:ascii="Tahoma" w:eastAsia="Calibri" w:hAnsi="Tahoma" w:cs="Tahoma"/>
                <w:color w:val="000000"/>
                <w:sz w:val="20"/>
                <w:szCs w:val="20"/>
              </w:rPr>
            </w:pPr>
            <w:r>
              <w:rPr>
                <w:rFonts w:ascii="Tahoma" w:eastAsia="Calibri" w:hAnsi="Tahoma" w:cs="Tahoma"/>
                <w:color w:val="000000"/>
                <w:sz w:val="20"/>
                <w:szCs w:val="20"/>
              </w:rPr>
              <w:t>3.</w:t>
            </w:r>
          </w:p>
        </w:tc>
        <w:tc>
          <w:tcPr>
            <w:tcW w:w="3788" w:type="dxa"/>
            <w:tcBorders>
              <w:top w:val="single" w:sz="4" w:space="0" w:color="auto"/>
              <w:left w:val="single" w:sz="4" w:space="0" w:color="auto"/>
              <w:bottom w:val="single" w:sz="4" w:space="0" w:color="auto"/>
              <w:right w:val="single" w:sz="4" w:space="0" w:color="auto"/>
            </w:tcBorders>
            <w:hideMark/>
          </w:tcPr>
          <w:p w:rsidR="00A011DB" w:rsidRDefault="00A011DB">
            <w:pPr>
              <w:autoSpaceDE w:val="0"/>
              <w:autoSpaceDN w:val="0"/>
              <w:adjustRightInd w:val="0"/>
              <w:jc w:val="both"/>
              <w:rPr>
                <w:rFonts w:ascii="Tahoma" w:eastAsia="Calibri" w:hAnsi="Tahoma" w:cs="Tahoma"/>
                <w:color w:val="000000"/>
                <w:sz w:val="20"/>
                <w:szCs w:val="20"/>
              </w:rPr>
            </w:pPr>
            <w:r>
              <w:rPr>
                <w:rFonts w:ascii="Tahoma" w:eastAsia="Calibri" w:hAnsi="Tahoma" w:cs="Tahoma"/>
                <w:color w:val="000000"/>
                <w:sz w:val="20"/>
                <w:szCs w:val="20"/>
              </w:rPr>
              <w:t>Количество посещений общедоступных библиотек (на 1 жителя в год)</w:t>
            </w:r>
          </w:p>
        </w:tc>
        <w:tc>
          <w:tcPr>
            <w:tcW w:w="1133" w:type="dxa"/>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color w:val="000000"/>
                <w:sz w:val="20"/>
                <w:szCs w:val="20"/>
                <w:lang w:eastAsia="en-US"/>
              </w:rPr>
            </w:pPr>
            <w:r>
              <w:rPr>
                <w:rFonts w:ascii="Tahoma" w:hAnsi="Tahoma" w:cs="Tahoma"/>
                <w:color w:val="000000"/>
                <w:sz w:val="20"/>
                <w:szCs w:val="20"/>
              </w:rPr>
              <w:t>единиц</w:t>
            </w:r>
          </w:p>
        </w:tc>
        <w:tc>
          <w:tcPr>
            <w:tcW w:w="658" w:type="dxa"/>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7,04</w:t>
            </w:r>
          </w:p>
        </w:tc>
        <w:tc>
          <w:tcPr>
            <w:tcW w:w="586" w:type="dxa"/>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7,06</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7,08</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7,10</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7,12</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7,14</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7,16</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7,18</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7,20</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7,22</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7,23</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7,24</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7,25</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7,26</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7,27</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7,28</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7,29</w:t>
            </w:r>
          </w:p>
        </w:tc>
      </w:tr>
      <w:tr w:rsidR="00A011DB" w:rsidTr="00A011DB">
        <w:tc>
          <w:tcPr>
            <w:tcW w:w="0" w:type="auto"/>
            <w:tcBorders>
              <w:top w:val="single" w:sz="4" w:space="0" w:color="auto"/>
              <w:left w:val="nil"/>
              <w:bottom w:val="single" w:sz="4" w:space="0" w:color="auto"/>
              <w:right w:val="single" w:sz="4" w:space="0" w:color="auto"/>
            </w:tcBorders>
            <w:hideMark/>
          </w:tcPr>
          <w:p w:rsidR="00A011DB" w:rsidRDefault="00A011DB">
            <w:pPr>
              <w:autoSpaceDE w:val="0"/>
              <w:autoSpaceDN w:val="0"/>
              <w:adjustRightInd w:val="0"/>
              <w:jc w:val="center"/>
              <w:rPr>
                <w:rFonts w:ascii="Tahoma" w:eastAsia="Calibri" w:hAnsi="Tahoma" w:cs="Tahoma"/>
                <w:color w:val="000000"/>
                <w:sz w:val="20"/>
                <w:szCs w:val="20"/>
              </w:rPr>
            </w:pPr>
            <w:r>
              <w:rPr>
                <w:rFonts w:ascii="Tahoma" w:eastAsia="Calibri" w:hAnsi="Tahoma" w:cs="Tahoma"/>
                <w:color w:val="000000"/>
                <w:sz w:val="20"/>
                <w:szCs w:val="20"/>
              </w:rPr>
              <w:t>4.</w:t>
            </w:r>
          </w:p>
        </w:tc>
        <w:tc>
          <w:tcPr>
            <w:tcW w:w="3788" w:type="dxa"/>
            <w:tcBorders>
              <w:top w:val="single" w:sz="4" w:space="0" w:color="auto"/>
              <w:left w:val="single" w:sz="4" w:space="0" w:color="auto"/>
              <w:bottom w:val="single" w:sz="4" w:space="0" w:color="auto"/>
              <w:right w:val="single" w:sz="4" w:space="0" w:color="auto"/>
            </w:tcBorders>
            <w:hideMark/>
          </w:tcPr>
          <w:p w:rsidR="00A011DB" w:rsidRDefault="00A011DB">
            <w:pPr>
              <w:autoSpaceDE w:val="0"/>
              <w:autoSpaceDN w:val="0"/>
              <w:adjustRightInd w:val="0"/>
              <w:jc w:val="both"/>
              <w:rPr>
                <w:rFonts w:ascii="Tahoma" w:eastAsia="Calibri" w:hAnsi="Tahoma" w:cs="Tahoma"/>
                <w:color w:val="000000"/>
                <w:sz w:val="20"/>
                <w:szCs w:val="20"/>
              </w:rPr>
            </w:pPr>
            <w:r>
              <w:rPr>
                <w:rFonts w:ascii="Tahoma" w:eastAsia="Calibri" w:hAnsi="Tahoma" w:cs="Tahoma"/>
                <w:color w:val="000000"/>
                <w:sz w:val="20"/>
                <w:szCs w:val="20"/>
              </w:rPr>
              <w:t>Доля муниципальных домов культуры, оснащенных современным оборудованием</w:t>
            </w:r>
          </w:p>
        </w:tc>
        <w:tc>
          <w:tcPr>
            <w:tcW w:w="1133" w:type="dxa"/>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color w:val="000000"/>
                <w:sz w:val="20"/>
                <w:szCs w:val="20"/>
                <w:lang w:eastAsia="en-US"/>
              </w:rPr>
            </w:pPr>
            <w:r>
              <w:rPr>
                <w:rFonts w:ascii="Tahoma" w:hAnsi="Tahoma" w:cs="Tahoma"/>
                <w:color w:val="000000"/>
                <w:sz w:val="20"/>
                <w:szCs w:val="20"/>
              </w:rPr>
              <w:t>%</w:t>
            </w:r>
          </w:p>
        </w:tc>
        <w:tc>
          <w:tcPr>
            <w:tcW w:w="658" w:type="dxa"/>
            <w:tcBorders>
              <w:top w:val="single" w:sz="4" w:space="0" w:color="auto"/>
              <w:left w:val="single" w:sz="4" w:space="0" w:color="auto"/>
              <w:bottom w:val="single" w:sz="4" w:space="0" w:color="auto"/>
              <w:right w:val="single" w:sz="4" w:space="0" w:color="auto"/>
            </w:tcBorders>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24</w:t>
            </w:r>
          </w:p>
          <w:p w:rsidR="00A011DB" w:rsidRDefault="00A011DB">
            <w:pPr>
              <w:widowControl w:val="0"/>
              <w:autoSpaceDE w:val="0"/>
              <w:autoSpaceDN w:val="0"/>
              <w:jc w:val="center"/>
              <w:rPr>
                <w:rFonts w:ascii="Tahoma" w:hAnsi="Tahoma" w:cs="Tahoma"/>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26,0</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28,2</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32,6</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34,7</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36,9</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39,1</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43,4</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45,6</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50,0</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52,1</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54,3</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58,6</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60,8</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63,0</w:t>
            </w:r>
          </w:p>
        </w:tc>
        <w:tc>
          <w:tcPr>
            <w:tcW w:w="0" w:type="auto"/>
            <w:tcBorders>
              <w:top w:val="single" w:sz="4" w:space="0" w:color="auto"/>
              <w:left w:val="single" w:sz="4" w:space="0" w:color="auto"/>
              <w:bottom w:val="single" w:sz="4" w:space="0" w:color="auto"/>
              <w:right w:val="nil"/>
            </w:tcBorders>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67,3</w:t>
            </w:r>
          </w:p>
          <w:p w:rsidR="00A011DB" w:rsidRDefault="00A011DB">
            <w:pPr>
              <w:widowControl w:val="0"/>
              <w:autoSpaceDE w:val="0"/>
              <w:autoSpaceDN w:val="0"/>
              <w:jc w:val="center"/>
              <w:rPr>
                <w:rFonts w:ascii="Tahoma" w:hAnsi="Tahoma" w:cs="Tahoma"/>
                <w:color w:val="000000"/>
                <w:sz w:val="20"/>
                <w:szCs w:val="20"/>
              </w:rPr>
            </w:pP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69,5</w:t>
            </w:r>
          </w:p>
        </w:tc>
      </w:tr>
      <w:tr w:rsidR="00A011DB" w:rsidTr="00A011DB">
        <w:tc>
          <w:tcPr>
            <w:tcW w:w="0" w:type="auto"/>
            <w:tcBorders>
              <w:top w:val="single" w:sz="4" w:space="0" w:color="auto"/>
              <w:left w:val="nil"/>
              <w:bottom w:val="single" w:sz="4" w:space="0" w:color="auto"/>
              <w:right w:val="single" w:sz="4" w:space="0" w:color="auto"/>
            </w:tcBorders>
            <w:hideMark/>
          </w:tcPr>
          <w:p w:rsidR="00A011DB" w:rsidRDefault="00A011DB">
            <w:pPr>
              <w:autoSpaceDE w:val="0"/>
              <w:autoSpaceDN w:val="0"/>
              <w:adjustRightInd w:val="0"/>
              <w:jc w:val="center"/>
              <w:rPr>
                <w:rFonts w:ascii="Tahoma" w:eastAsia="Calibri" w:hAnsi="Tahoma" w:cs="Tahoma"/>
                <w:color w:val="000000"/>
                <w:sz w:val="20"/>
                <w:szCs w:val="20"/>
              </w:rPr>
            </w:pPr>
            <w:r>
              <w:rPr>
                <w:rFonts w:ascii="Tahoma" w:eastAsia="Calibri" w:hAnsi="Tahoma" w:cs="Tahoma"/>
                <w:color w:val="000000"/>
                <w:sz w:val="20"/>
                <w:szCs w:val="20"/>
              </w:rPr>
              <w:t>5.</w:t>
            </w:r>
          </w:p>
        </w:tc>
        <w:tc>
          <w:tcPr>
            <w:tcW w:w="3788" w:type="dxa"/>
            <w:tcBorders>
              <w:top w:val="single" w:sz="4" w:space="0" w:color="auto"/>
              <w:left w:val="single" w:sz="4" w:space="0" w:color="auto"/>
              <w:bottom w:val="single" w:sz="4" w:space="0" w:color="auto"/>
              <w:right w:val="single" w:sz="4" w:space="0" w:color="auto"/>
            </w:tcBorders>
            <w:hideMark/>
          </w:tcPr>
          <w:p w:rsidR="00A011DB" w:rsidRDefault="00A011DB">
            <w:pPr>
              <w:autoSpaceDE w:val="0"/>
              <w:autoSpaceDN w:val="0"/>
              <w:adjustRightInd w:val="0"/>
              <w:jc w:val="both"/>
              <w:rPr>
                <w:rFonts w:ascii="Tahoma" w:eastAsia="Calibri" w:hAnsi="Tahoma" w:cs="Tahoma"/>
                <w:color w:val="000000"/>
                <w:sz w:val="20"/>
                <w:szCs w:val="20"/>
              </w:rPr>
            </w:pPr>
            <w:r>
              <w:rPr>
                <w:rFonts w:ascii="Tahoma" w:eastAsia="Calibri" w:hAnsi="Tahoma" w:cs="Tahoma"/>
                <w:color w:val="000000"/>
                <w:sz w:val="20"/>
                <w:szCs w:val="20"/>
              </w:rPr>
              <w:t xml:space="preserve">Прирост посещений музеев </w:t>
            </w:r>
          </w:p>
        </w:tc>
        <w:tc>
          <w:tcPr>
            <w:tcW w:w="1133" w:type="dxa"/>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color w:val="000000"/>
                <w:sz w:val="20"/>
                <w:szCs w:val="20"/>
                <w:lang w:eastAsia="en-US"/>
              </w:rPr>
            </w:pPr>
            <w:r>
              <w:rPr>
                <w:rFonts w:ascii="Tahoma" w:hAnsi="Tahoma" w:cs="Tahoma"/>
                <w:color w:val="000000"/>
                <w:sz w:val="20"/>
                <w:szCs w:val="20"/>
              </w:rPr>
              <w:t>% по отношению к 2017 году</w:t>
            </w:r>
          </w:p>
        </w:tc>
        <w:tc>
          <w:tcPr>
            <w:tcW w:w="658" w:type="dxa"/>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102,0</w:t>
            </w:r>
          </w:p>
        </w:tc>
        <w:tc>
          <w:tcPr>
            <w:tcW w:w="586" w:type="dxa"/>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104,0</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106,0</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108,0</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110,0</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115,0</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116,0</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117,0</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118,0</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119,0</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120,0</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121,0</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122,0</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122,5</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123,0</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124,0</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125,0</w:t>
            </w:r>
          </w:p>
        </w:tc>
      </w:tr>
      <w:tr w:rsidR="00A011DB" w:rsidTr="00A011DB">
        <w:tc>
          <w:tcPr>
            <w:tcW w:w="0" w:type="auto"/>
            <w:tcBorders>
              <w:top w:val="single" w:sz="4" w:space="0" w:color="auto"/>
              <w:left w:val="nil"/>
              <w:bottom w:val="single" w:sz="4" w:space="0" w:color="auto"/>
              <w:right w:val="single" w:sz="4" w:space="0" w:color="auto"/>
            </w:tcBorders>
            <w:hideMark/>
          </w:tcPr>
          <w:p w:rsidR="00A011DB" w:rsidRDefault="00A011DB">
            <w:pPr>
              <w:autoSpaceDE w:val="0"/>
              <w:autoSpaceDN w:val="0"/>
              <w:adjustRightInd w:val="0"/>
              <w:jc w:val="center"/>
              <w:rPr>
                <w:rFonts w:ascii="Tahoma" w:eastAsia="Calibri" w:hAnsi="Tahoma" w:cs="Tahoma"/>
                <w:color w:val="000000"/>
                <w:sz w:val="20"/>
                <w:szCs w:val="20"/>
              </w:rPr>
            </w:pPr>
            <w:r>
              <w:rPr>
                <w:rFonts w:ascii="Tahoma" w:eastAsia="Calibri" w:hAnsi="Tahoma" w:cs="Tahoma"/>
                <w:color w:val="000000"/>
                <w:sz w:val="20"/>
                <w:szCs w:val="20"/>
              </w:rPr>
              <w:t>6.</w:t>
            </w:r>
          </w:p>
        </w:tc>
        <w:tc>
          <w:tcPr>
            <w:tcW w:w="3788" w:type="dxa"/>
            <w:tcBorders>
              <w:top w:val="single" w:sz="4" w:space="0" w:color="auto"/>
              <w:left w:val="single" w:sz="4" w:space="0" w:color="auto"/>
              <w:bottom w:val="single" w:sz="4" w:space="0" w:color="auto"/>
              <w:right w:val="single" w:sz="4" w:space="0" w:color="auto"/>
            </w:tcBorders>
            <w:hideMark/>
          </w:tcPr>
          <w:p w:rsidR="00A011DB" w:rsidRDefault="00A011DB">
            <w:pPr>
              <w:autoSpaceDE w:val="0"/>
              <w:autoSpaceDN w:val="0"/>
              <w:adjustRightInd w:val="0"/>
              <w:jc w:val="both"/>
              <w:rPr>
                <w:rFonts w:ascii="Tahoma" w:eastAsia="Calibri" w:hAnsi="Tahoma" w:cs="Tahoma"/>
                <w:color w:val="000000"/>
                <w:sz w:val="20"/>
                <w:szCs w:val="20"/>
              </w:rPr>
            </w:pPr>
            <w:r>
              <w:rPr>
                <w:rFonts w:ascii="Tahoma" w:eastAsia="Calibri" w:hAnsi="Tahoma" w:cs="Tahoma"/>
                <w:color w:val="000000"/>
                <w:sz w:val="20"/>
                <w:szCs w:val="20"/>
              </w:rPr>
              <w:t>Прирост посещений платных культурно-массовых мероприятий клубов, домов куль</w:t>
            </w:r>
            <w:r>
              <w:rPr>
                <w:rFonts w:ascii="Tahoma" w:eastAsia="Calibri" w:hAnsi="Tahoma" w:cs="Tahoma"/>
                <w:color w:val="000000"/>
                <w:sz w:val="20"/>
                <w:szCs w:val="20"/>
              </w:rPr>
              <w:softHyphen/>
              <w:t>туры</w:t>
            </w:r>
          </w:p>
        </w:tc>
        <w:tc>
          <w:tcPr>
            <w:tcW w:w="1133" w:type="dxa"/>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color w:val="000000"/>
                <w:sz w:val="20"/>
                <w:szCs w:val="20"/>
                <w:lang w:eastAsia="en-US"/>
              </w:rPr>
            </w:pPr>
            <w:r>
              <w:rPr>
                <w:rFonts w:ascii="Tahoma" w:hAnsi="Tahoma" w:cs="Tahoma"/>
                <w:color w:val="000000"/>
                <w:sz w:val="20"/>
                <w:szCs w:val="20"/>
              </w:rPr>
              <w:t>% по отношению к 2017 году</w:t>
            </w:r>
          </w:p>
        </w:tc>
        <w:tc>
          <w:tcPr>
            <w:tcW w:w="658" w:type="dxa"/>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105,0</w:t>
            </w:r>
          </w:p>
        </w:tc>
        <w:tc>
          <w:tcPr>
            <w:tcW w:w="586" w:type="dxa"/>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110,0</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115,0</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120,0</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135,0</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150,0</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155,0</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160,0</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165,0</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170,0</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171,0</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172,0</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174,0</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175,0</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177,0</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178,0</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180,0</w:t>
            </w:r>
          </w:p>
        </w:tc>
      </w:tr>
      <w:tr w:rsidR="00A011DB" w:rsidTr="00A011DB">
        <w:tc>
          <w:tcPr>
            <w:tcW w:w="0" w:type="auto"/>
            <w:tcBorders>
              <w:top w:val="single" w:sz="4" w:space="0" w:color="auto"/>
              <w:left w:val="nil"/>
              <w:bottom w:val="single" w:sz="4" w:space="0" w:color="auto"/>
              <w:right w:val="single" w:sz="4" w:space="0" w:color="auto"/>
            </w:tcBorders>
            <w:hideMark/>
          </w:tcPr>
          <w:p w:rsidR="00A011DB" w:rsidRDefault="00A011DB">
            <w:pPr>
              <w:autoSpaceDE w:val="0"/>
              <w:autoSpaceDN w:val="0"/>
              <w:adjustRightInd w:val="0"/>
              <w:jc w:val="center"/>
              <w:rPr>
                <w:rFonts w:ascii="Tahoma" w:eastAsia="Calibri" w:hAnsi="Tahoma" w:cs="Tahoma"/>
                <w:color w:val="000000"/>
                <w:sz w:val="20"/>
                <w:szCs w:val="20"/>
              </w:rPr>
            </w:pPr>
            <w:r>
              <w:rPr>
                <w:rFonts w:ascii="Tahoma" w:eastAsia="Calibri" w:hAnsi="Tahoma" w:cs="Tahoma"/>
                <w:color w:val="000000"/>
                <w:sz w:val="20"/>
                <w:szCs w:val="20"/>
              </w:rPr>
              <w:t>7.</w:t>
            </w:r>
          </w:p>
        </w:tc>
        <w:tc>
          <w:tcPr>
            <w:tcW w:w="3788" w:type="dxa"/>
            <w:tcBorders>
              <w:top w:val="single" w:sz="4" w:space="0" w:color="auto"/>
              <w:left w:val="single" w:sz="4" w:space="0" w:color="auto"/>
              <w:bottom w:val="single" w:sz="4" w:space="0" w:color="auto"/>
              <w:right w:val="single" w:sz="4" w:space="0" w:color="auto"/>
            </w:tcBorders>
            <w:hideMark/>
          </w:tcPr>
          <w:p w:rsidR="00A011DB" w:rsidRDefault="00A011DB">
            <w:pPr>
              <w:autoSpaceDE w:val="0"/>
              <w:autoSpaceDN w:val="0"/>
              <w:adjustRightInd w:val="0"/>
              <w:jc w:val="both"/>
              <w:rPr>
                <w:rFonts w:ascii="Tahoma" w:eastAsia="Calibri" w:hAnsi="Tahoma" w:cs="Tahoma"/>
                <w:color w:val="000000"/>
                <w:sz w:val="20"/>
                <w:szCs w:val="20"/>
              </w:rPr>
            </w:pPr>
            <w:r>
              <w:rPr>
                <w:rFonts w:ascii="Tahoma" w:eastAsia="Calibri" w:hAnsi="Tahoma" w:cs="Tahoma"/>
                <w:color w:val="000000"/>
                <w:sz w:val="20"/>
                <w:szCs w:val="20"/>
              </w:rPr>
              <w:t xml:space="preserve">Прирост участников клубных формирований </w:t>
            </w:r>
          </w:p>
        </w:tc>
        <w:tc>
          <w:tcPr>
            <w:tcW w:w="1133" w:type="dxa"/>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color w:val="000000"/>
                <w:sz w:val="20"/>
                <w:szCs w:val="20"/>
                <w:lang w:eastAsia="en-US"/>
              </w:rPr>
            </w:pPr>
            <w:r>
              <w:rPr>
                <w:rFonts w:ascii="Tahoma" w:hAnsi="Tahoma" w:cs="Tahoma"/>
                <w:color w:val="000000"/>
                <w:sz w:val="20"/>
                <w:szCs w:val="20"/>
              </w:rPr>
              <w:t>% по отношению к 2017 году</w:t>
            </w:r>
          </w:p>
        </w:tc>
        <w:tc>
          <w:tcPr>
            <w:tcW w:w="658" w:type="dxa"/>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101,0</w:t>
            </w:r>
          </w:p>
        </w:tc>
        <w:tc>
          <w:tcPr>
            <w:tcW w:w="586" w:type="dxa"/>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102,0</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103,0</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104,0</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105,0</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110,0</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111,0</w:t>
            </w:r>
          </w:p>
        </w:tc>
        <w:tc>
          <w:tcPr>
            <w:tcW w:w="0" w:type="auto"/>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112,0</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113,0</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114,0</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115,0</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116,0</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117,0</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118,0</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119,0</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119,5</w:t>
            </w:r>
          </w:p>
        </w:tc>
        <w:tc>
          <w:tcPr>
            <w:tcW w:w="0" w:type="auto"/>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color w:val="000000"/>
                <w:sz w:val="20"/>
                <w:szCs w:val="20"/>
              </w:rPr>
            </w:pPr>
            <w:r>
              <w:rPr>
                <w:rFonts w:ascii="Tahoma" w:hAnsi="Tahoma" w:cs="Tahoma"/>
                <w:color w:val="000000"/>
                <w:sz w:val="20"/>
                <w:szCs w:val="20"/>
              </w:rPr>
              <w:t>120,0</w:t>
            </w:r>
          </w:p>
        </w:tc>
      </w:tr>
    </w:tbl>
    <w:bookmarkEnd w:id="157"/>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Ожидаемыми результатами реализации подпрограммы являются:</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обеспечение сохранения, использования, популяризации и охраны объектов культурного наследия, в том числе по изучению, выявлению объектов археологического наследия, а также установке надписей и обозначений, содержащих информацию об объекте культурного наследия;</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обеспечение сохранности и использования Музейного фонда Российской Федерации, внедрение информационных технологий и создание качественных электронных ресурсов;</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повышение качества и доступности услуг библиотек;</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повышение эффективности комплектования, хранения, учета и использования архивных документов;</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сохранение и развитие театрального, музыкального искусства, повышение творческого уровня художественных коллективов;</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развитие народного художественного творчества и любительского искусства, фольклора во всем многообразии жанров и этнических особенностей традиционной культуры народов, проживающих на территории района, повышение профессионального мастерства специалистов культурно-досуговой сферы;</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повышение качества оказания услуг в сфере культуры, увеличение количества посещений мероприятий, проводимых учреждениями культуры и архивом;</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стимулирование творческой деятельности, повышение престижа творческих профессий, поддержка талантливой молодежи.</w:t>
      </w:r>
    </w:p>
    <w:p w:rsidR="00A011DB" w:rsidRDefault="00A011DB" w:rsidP="00A011DB">
      <w:pPr>
        <w:autoSpaceDE w:val="0"/>
        <w:autoSpaceDN w:val="0"/>
        <w:adjustRightInd w:val="0"/>
        <w:ind w:firstLine="709"/>
        <w:rPr>
          <w:rFonts w:ascii="Tahoma" w:eastAsia="Calibri" w:hAnsi="Tahoma" w:cs="Tahoma"/>
          <w:color w:val="000000"/>
          <w:sz w:val="20"/>
          <w:szCs w:val="20"/>
        </w:rPr>
      </w:pPr>
    </w:p>
    <w:p w:rsidR="00A011DB" w:rsidRDefault="00A011DB" w:rsidP="00A011DB">
      <w:pPr>
        <w:widowControl w:val="0"/>
        <w:autoSpaceDE w:val="0"/>
        <w:autoSpaceDN w:val="0"/>
        <w:jc w:val="center"/>
        <w:outlineLvl w:val="2"/>
        <w:rPr>
          <w:rFonts w:ascii="Tahoma" w:hAnsi="Tahoma" w:cs="Tahoma"/>
          <w:b/>
          <w:color w:val="000000"/>
          <w:sz w:val="20"/>
          <w:szCs w:val="20"/>
        </w:rPr>
      </w:pPr>
      <w:r>
        <w:rPr>
          <w:rFonts w:ascii="Tahoma" w:hAnsi="Tahoma" w:cs="Tahoma"/>
          <w:b/>
          <w:color w:val="000000"/>
          <w:sz w:val="20"/>
          <w:szCs w:val="20"/>
        </w:rPr>
        <w:t xml:space="preserve">Раздел III. Характеристика основных мероприятий, мероприятий </w:t>
      </w:r>
    </w:p>
    <w:p w:rsidR="00A011DB" w:rsidRDefault="00A011DB" w:rsidP="00A011DB">
      <w:pPr>
        <w:widowControl w:val="0"/>
        <w:autoSpaceDE w:val="0"/>
        <w:autoSpaceDN w:val="0"/>
        <w:jc w:val="center"/>
        <w:outlineLvl w:val="2"/>
        <w:rPr>
          <w:rFonts w:ascii="Tahoma" w:hAnsi="Tahoma" w:cs="Tahoma"/>
          <w:b/>
          <w:color w:val="000000"/>
          <w:sz w:val="20"/>
          <w:szCs w:val="20"/>
        </w:rPr>
      </w:pPr>
      <w:r>
        <w:rPr>
          <w:rFonts w:ascii="Tahoma" w:hAnsi="Tahoma" w:cs="Tahoma"/>
          <w:b/>
          <w:color w:val="000000"/>
          <w:sz w:val="20"/>
          <w:szCs w:val="20"/>
        </w:rPr>
        <w:t xml:space="preserve">подпрограммы с указанием сроков и этапов их реализации </w:t>
      </w:r>
    </w:p>
    <w:p w:rsidR="00A011DB" w:rsidRDefault="00A011DB" w:rsidP="00A011DB">
      <w:pPr>
        <w:widowControl w:val="0"/>
        <w:autoSpaceDE w:val="0"/>
        <w:autoSpaceDN w:val="0"/>
        <w:ind w:firstLine="709"/>
        <w:jc w:val="center"/>
        <w:outlineLvl w:val="2"/>
        <w:rPr>
          <w:rFonts w:ascii="Tahoma" w:hAnsi="Tahoma" w:cs="Tahoma"/>
          <w:b/>
          <w:color w:val="000000"/>
          <w:sz w:val="20"/>
          <w:szCs w:val="20"/>
        </w:rPr>
      </w:pPr>
    </w:p>
    <w:p w:rsidR="00A011DB" w:rsidRDefault="00A011DB" w:rsidP="00A011DB">
      <w:pPr>
        <w:widowControl w:val="0"/>
        <w:autoSpaceDE w:val="0"/>
        <w:autoSpaceDN w:val="0"/>
        <w:ind w:firstLine="709"/>
        <w:rPr>
          <w:rFonts w:ascii="Tahoma" w:hAnsi="Tahoma" w:cs="Tahoma"/>
          <w:color w:val="000000"/>
          <w:sz w:val="20"/>
          <w:szCs w:val="20"/>
        </w:rPr>
      </w:pPr>
      <w:r>
        <w:rPr>
          <w:rFonts w:ascii="Tahoma" w:hAnsi="Tahoma" w:cs="Tahoma"/>
          <w:color w:val="000000"/>
          <w:sz w:val="20"/>
          <w:szCs w:val="20"/>
        </w:rPr>
        <w:t>Основные мероприятия подпрограммы направлены на реализацию поставленных цели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показателей (индикаторов) подпрограммы.</w:t>
      </w:r>
    </w:p>
    <w:p w:rsidR="00A011DB" w:rsidRDefault="00A011DB" w:rsidP="00A011DB">
      <w:pPr>
        <w:autoSpaceDE w:val="0"/>
        <w:autoSpaceDN w:val="0"/>
        <w:adjustRightInd w:val="0"/>
        <w:ind w:firstLine="709"/>
        <w:rPr>
          <w:rFonts w:ascii="Tahoma" w:hAnsi="Tahoma" w:cs="Tahoma"/>
          <w:color w:val="000000"/>
          <w:sz w:val="20"/>
          <w:szCs w:val="20"/>
        </w:rPr>
      </w:pPr>
      <w:r>
        <w:rPr>
          <w:rFonts w:ascii="Tahoma" w:hAnsi="Tahoma" w:cs="Tahoma"/>
          <w:color w:val="000000"/>
          <w:sz w:val="20"/>
          <w:szCs w:val="20"/>
        </w:rPr>
        <w:t>Подпрограмма будет реализовываться в 2019–2035 годах в 3 этапа:</w:t>
      </w:r>
    </w:p>
    <w:p w:rsidR="00A011DB" w:rsidRDefault="00A011DB" w:rsidP="00A011DB">
      <w:pPr>
        <w:autoSpaceDE w:val="0"/>
        <w:autoSpaceDN w:val="0"/>
        <w:adjustRightInd w:val="0"/>
        <w:ind w:firstLine="709"/>
        <w:rPr>
          <w:rFonts w:ascii="Tahoma" w:hAnsi="Tahoma" w:cs="Tahoma"/>
          <w:color w:val="000000"/>
          <w:sz w:val="20"/>
          <w:szCs w:val="20"/>
        </w:rPr>
      </w:pPr>
      <w:r>
        <w:rPr>
          <w:rFonts w:ascii="Tahoma" w:hAnsi="Tahoma" w:cs="Tahoma"/>
          <w:color w:val="000000"/>
          <w:sz w:val="20"/>
          <w:szCs w:val="20"/>
        </w:rPr>
        <w:t>1 этап – 2019–2025 годы.</w:t>
      </w:r>
    </w:p>
    <w:p w:rsidR="00A011DB" w:rsidRDefault="00A011DB" w:rsidP="00A011DB">
      <w:pPr>
        <w:autoSpaceDE w:val="0"/>
        <w:autoSpaceDN w:val="0"/>
        <w:adjustRightInd w:val="0"/>
        <w:ind w:firstLine="709"/>
        <w:rPr>
          <w:rFonts w:ascii="Tahoma" w:hAnsi="Tahoma" w:cs="Tahoma"/>
          <w:color w:val="000000"/>
          <w:sz w:val="20"/>
          <w:szCs w:val="20"/>
        </w:rPr>
      </w:pPr>
      <w:r>
        <w:rPr>
          <w:rFonts w:ascii="Tahoma" w:hAnsi="Tahoma" w:cs="Tahoma"/>
          <w:color w:val="000000"/>
          <w:sz w:val="20"/>
          <w:szCs w:val="20"/>
        </w:rPr>
        <w:t>На 1 этапе предусмотрена реализация начатых ранее мероприятий по развитию отрасли культуры.</w:t>
      </w:r>
    </w:p>
    <w:p w:rsidR="00A011DB" w:rsidRDefault="00A011DB" w:rsidP="00A011DB">
      <w:pPr>
        <w:autoSpaceDE w:val="0"/>
        <w:autoSpaceDN w:val="0"/>
        <w:adjustRightInd w:val="0"/>
        <w:ind w:firstLine="709"/>
        <w:rPr>
          <w:rFonts w:ascii="Tahoma" w:hAnsi="Tahoma" w:cs="Tahoma"/>
          <w:color w:val="000000"/>
          <w:sz w:val="20"/>
          <w:szCs w:val="20"/>
        </w:rPr>
      </w:pPr>
      <w:r>
        <w:rPr>
          <w:rFonts w:ascii="Tahoma" w:hAnsi="Tahoma" w:cs="Tahoma"/>
          <w:color w:val="000000"/>
          <w:sz w:val="20"/>
          <w:szCs w:val="20"/>
        </w:rPr>
        <w:t>2 этап – 2026–2030 годы.</w:t>
      </w:r>
    </w:p>
    <w:p w:rsidR="00A011DB" w:rsidRDefault="00A011DB" w:rsidP="00A011DB">
      <w:pPr>
        <w:autoSpaceDE w:val="0"/>
        <w:autoSpaceDN w:val="0"/>
        <w:adjustRightInd w:val="0"/>
        <w:ind w:firstLine="709"/>
        <w:rPr>
          <w:rFonts w:ascii="Tahoma" w:hAnsi="Tahoma" w:cs="Tahoma"/>
          <w:color w:val="000000"/>
          <w:sz w:val="20"/>
          <w:szCs w:val="20"/>
        </w:rPr>
      </w:pPr>
      <w:r>
        <w:rPr>
          <w:rFonts w:ascii="Tahoma" w:hAnsi="Tahoma" w:cs="Tahoma"/>
          <w:color w:val="000000"/>
          <w:sz w:val="20"/>
          <w:szCs w:val="20"/>
        </w:rPr>
        <w:t>За счет реализации мероприятий 2 этапа будут достигнуты следующие результаты:</w:t>
      </w:r>
    </w:p>
    <w:p w:rsidR="00A011DB" w:rsidRDefault="00A011DB" w:rsidP="00A011DB">
      <w:pPr>
        <w:autoSpaceDE w:val="0"/>
        <w:autoSpaceDN w:val="0"/>
        <w:adjustRightInd w:val="0"/>
        <w:ind w:firstLine="709"/>
        <w:rPr>
          <w:rFonts w:ascii="Tahoma" w:hAnsi="Tahoma" w:cs="Tahoma"/>
          <w:color w:val="000000"/>
          <w:sz w:val="20"/>
          <w:szCs w:val="20"/>
        </w:rPr>
      </w:pPr>
      <w:r>
        <w:rPr>
          <w:rFonts w:ascii="Tahoma" w:hAnsi="Tahoma" w:cs="Tahoma"/>
          <w:color w:val="000000"/>
          <w:sz w:val="20"/>
          <w:szCs w:val="20"/>
        </w:rPr>
        <w:t>доля отреставрированных объектов культурного наследия (памятников истории и культуры) народов Российской Федерации в общем количестве объектов, нуждающихся в реставрации, –11,20 процента;</w:t>
      </w:r>
    </w:p>
    <w:p w:rsidR="00A011DB" w:rsidRDefault="00A011DB" w:rsidP="00A011DB">
      <w:pPr>
        <w:autoSpaceDE w:val="0"/>
        <w:autoSpaceDN w:val="0"/>
        <w:adjustRightInd w:val="0"/>
        <w:ind w:firstLine="709"/>
        <w:rPr>
          <w:rFonts w:ascii="Tahoma" w:hAnsi="Tahoma" w:cs="Tahoma"/>
          <w:color w:val="000000"/>
          <w:sz w:val="20"/>
          <w:szCs w:val="20"/>
        </w:rPr>
      </w:pPr>
      <w:r>
        <w:rPr>
          <w:rFonts w:ascii="Tahoma" w:hAnsi="Tahoma" w:cs="Tahoma"/>
          <w:color w:val="000000"/>
          <w:sz w:val="20"/>
          <w:szCs w:val="20"/>
        </w:rPr>
        <w:t>прирост посещений общедоступных (публичных) библиотек, а также культурно-массовых мероприятий, проводимых в библиотеках, – 111,0 процентов по отношению к 2017 году;</w:t>
      </w:r>
    </w:p>
    <w:p w:rsidR="00A011DB" w:rsidRDefault="00A011DB" w:rsidP="00A011DB">
      <w:pPr>
        <w:autoSpaceDE w:val="0"/>
        <w:autoSpaceDN w:val="0"/>
        <w:adjustRightInd w:val="0"/>
        <w:ind w:firstLine="709"/>
        <w:rPr>
          <w:rFonts w:ascii="Tahoma" w:hAnsi="Tahoma" w:cs="Tahoma"/>
          <w:color w:val="000000"/>
          <w:sz w:val="20"/>
          <w:szCs w:val="20"/>
        </w:rPr>
      </w:pPr>
      <w:r>
        <w:rPr>
          <w:rFonts w:ascii="Tahoma" w:hAnsi="Tahoma" w:cs="Tahoma"/>
          <w:color w:val="000000"/>
          <w:sz w:val="20"/>
          <w:szCs w:val="20"/>
        </w:rPr>
        <w:t>количество посещений общедоступных библиотек (на 1 жителя в год) – 7,16 единицы;</w:t>
      </w:r>
    </w:p>
    <w:p w:rsidR="00A011DB" w:rsidRDefault="00A011DB" w:rsidP="00A011DB">
      <w:pPr>
        <w:autoSpaceDE w:val="0"/>
        <w:autoSpaceDN w:val="0"/>
        <w:adjustRightInd w:val="0"/>
        <w:ind w:firstLine="709"/>
        <w:rPr>
          <w:rFonts w:ascii="Tahoma" w:hAnsi="Tahoma" w:cs="Tahoma"/>
          <w:color w:val="000000"/>
          <w:sz w:val="20"/>
          <w:szCs w:val="20"/>
        </w:rPr>
      </w:pPr>
      <w:r>
        <w:rPr>
          <w:rFonts w:ascii="Tahoma" w:hAnsi="Tahoma" w:cs="Tahoma"/>
          <w:color w:val="000000"/>
          <w:sz w:val="20"/>
          <w:szCs w:val="20"/>
        </w:rPr>
        <w:t>доля муниципальных домов культуры, оснащенных современным оборудованием, – 39,1 процента;</w:t>
      </w:r>
    </w:p>
    <w:p w:rsidR="00A011DB" w:rsidRDefault="00A011DB" w:rsidP="00A011DB">
      <w:pPr>
        <w:autoSpaceDE w:val="0"/>
        <w:autoSpaceDN w:val="0"/>
        <w:adjustRightInd w:val="0"/>
        <w:ind w:firstLine="709"/>
        <w:rPr>
          <w:rFonts w:ascii="Tahoma" w:hAnsi="Tahoma" w:cs="Tahoma"/>
          <w:color w:val="000000"/>
          <w:sz w:val="20"/>
          <w:szCs w:val="20"/>
        </w:rPr>
      </w:pPr>
      <w:r>
        <w:rPr>
          <w:rFonts w:ascii="Tahoma" w:hAnsi="Tahoma" w:cs="Tahoma"/>
          <w:color w:val="000000"/>
          <w:sz w:val="20"/>
          <w:szCs w:val="20"/>
        </w:rPr>
        <w:t>прирост посещений музеев – 116,0 процент по отношению к 2017 году;</w:t>
      </w:r>
    </w:p>
    <w:p w:rsidR="00A011DB" w:rsidRDefault="00A011DB" w:rsidP="00A011DB">
      <w:pPr>
        <w:autoSpaceDE w:val="0"/>
        <w:autoSpaceDN w:val="0"/>
        <w:adjustRightInd w:val="0"/>
        <w:ind w:firstLine="709"/>
        <w:rPr>
          <w:rFonts w:ascii="Tahoma" w:hAnsi="Tahoma" w:cs="Tahoma"/>
          <w:color w:val="000000"/>
          <w:sz w:val="20"/>
          <w:szCs w:val="20"/>
        </w:rPr>
      </w:pPr>
      <w:r>
        <w:rPr>
          <w:rFonts w:ascii="Tahoma" w:hAnsi="Tahoma" w:cs="Tahoma"/>
          <w:color w:val="000000"/>
          <w:sz w:val="20"/>
          <w:szCs w:val="20"/>
        </w:rPr>
        <w:t>прирост посещений платных культурно-массовых мероприятий клубов, домов культуры – 155,0 процента по отношению к 2017 году;</w:t>
      </w:r>
    </w:p>
    <w:p w:rsidR="00A011DB" w:rsidRDefault="00A011DB" w:rsidP="00A011DB">
      <w:pPr>
        <w:autoSpaceDE w:val="0"/>
        <w:autoSpaceDN w:val="0"/>
        <w:adjustRightInd w:val="0"/>
        <w:ind w:firstLine="709"/>
        <w:rPr>
          <w:rFonts w:ascii="Tahoma" w:hAnsi="Tahoma" w:cs="Tahoma"/>
          <w:color w:val="000000"/>
          <w:sz w:val="20"/>
          <w:szCs w:val="20"/>
        </w:rPr>
      </w:pPr>
      <w:r>
        <w:rPr>
          <w:rFonts w:ascii="Tahoma" w:hAnsi="Tahoma" w:cs="Tahoma"/>
          <w:color w:val="000000"/>
          <w:sz w:val="20"/>
          <w:szCs w:val="20"/>
        </w:rPr>
        <w:t>прирост участников клубных формирований – 107,0 процентов по отношению к 2017 году;</w:t>
      </w:r>
    </w:p>
    <w:p w:rsidR="00A011DB" w:rsidRDefault="00A011DB" w:rsidP="00A011DB">
      <w:pPr>
        <w:autoSpaceDE w:val="0"/>
        <w:autoSpaceDN w:val="0"/>
        <w:adjustRightInd w:val="0"/>
        <w:ind w:firstLine="709"/>
        <w:rPr>
          <w:rFonts w:ascii="Tahoma" w:hAnsi="Tahoma" w:cs="Tahoma"/>
          <w:color w:val="000000"/>
          <w:sz w:val="20"/>
          <w:szCs w:val="20"/>
        </w:rPr>
      </w:pPr>
      <w:r>
        <w:rPr>
          <w:rFonts w:ascii="Tahoma" w:hAnsi="Tahoma" w:cs="Tahoma"/>
          <w:color w:val="000000"/>
          <w:sz w:val="20"/>
          <w:szCs w:val="20"/>
        </w:rPr>
        <w:t>3 этап – 2031–2035 годы.</w:t>
      </w:r>
    </w:p>
    <w:p w:rsidR="00A011DB" w:rsidRDefault="00A011DB" w:rsidP="00A011DB">
      <w:pPr>
        <w:autoSpaceDE w:val="0"/>
        <w:autoSpaceDN w:val="0"/>
        <w:adjustRightInd w:val="0"/>
        <w:ind w:firstLine="709"/>
        <w:rPr>
          <w:rFonts w:ascii="Tahoma" w:hAnsi="Tahoma" w:cs="Tahoma"/>
          <w:color w:val="000000"/>
          <w:sz w:val="20"/>
          <w:szCs w:val="20"/>
        </w:rPr>
      </w:pPr>
      <w:r>
        <w:rPr>
          <w:rFonts w:ascii="Tahoma" w:hAnsi="Tahoma" w:cs="Tahoma"/>
          <w:color w:val="000000"/>
          <w:sz w:val="20"/>
          <w:szCs w:val="20"/>
        </w:rPr>
        <w:t>За счет реализации мероприятий 3 этапа будут достигнуты следующие результаты:</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 xml:space="preserve">доля отреставрированных объектов культурного наследия (памятников истории и культуры) народов Российской Федерации в общем количестве объектов, нуждающихся в реставрации, – 11,20 </w:t>
      </w:r>
      <w:r>
        <w:rPr>
          <w:rFonts w:ascii="Tahoma" w:hAnsi="Tahoma" w:cs="Tahoma"/>
          <w:color w:val="000000"/>
          <w:sz w:val="20"/>
          <w:szCs w:val="20"/>
        </w:rPr>
        <w:t>процентов</w:t>
      </w:r>
      <w:r>
        <w:rPr>
          <w:rFonts w:ascii="Tahoma" w:eastAsia="Calibri" w:hAnsi="Tahoma" w:cs="Tahoma"/>
          <w:color w:val="000000"/>
          <w:sz w:val="20"/>
          <w:szCs w:val="20"/>
        </w:rPr>
        <w:t>;</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 xml:space="preserve">прирост посещений общедоступных (публичных) библиотек, а также культурно-массовых мероприятий, проводимых в библиотеках, – 120,0 </w:t>
      </w:r>
      <w:r>
        <w:rPr>
          <w:rFonts w:ascii="Tahoma" w:hAnsi="Tahoma" w:cs="Tahoma"/>
          <w:color w:val="000000"/>
          <w:sz w:val="20"/>
          <w:szCs w:val="20"/>
        </w:rPr>
        <w:t xml:space="preserve">процентов </w:t>
      </w:r>
      <w:r>
        <w:rPr>
          <w:rFonts w:ascii="Tahoma" w:eastAsia="Calibri" w:hAnsi="Tahoma" w:cs="Tahoma"/>
          <w:color w:val="000000"/>
          <w:sz w:val="20"/>
          <w:szCs w:val="20"/>
        </w:rPr>
        <w:t>по отношению к 2017 году;</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количество посещений общедоступных библиотек (на 1 жителя в год) – 7,29 единиц;</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 xml:space="preserve">доля муниципальных домов культуры, оснащенных современным оборудованием, – 69,5 </w:t>
      </w:r>
      <w:r>
        <w:rPr>
          <w:rFonts w:ascii="Tahoma" w:hAnsi="Tahoma" w:cs="Tahoma"/>
          <w:color w:val="000000"/>
          <w:sz w:val="20"/>
          <w:szCs w:val="20"/>
        </w:rPr>
        <w:t>процентов</w:t>
      </w:r>
      <w:r>
        <w:rPr>
          <w:rFonts w:ascii="Tahoma" w:eastAsia="Calibri" w:hAnsi="Tahoma" w:cs="Tahoma"/>
          <w:color w:val="000000"/>
          <w:sz w:val="20"/>
          <w:szCs w:val="20"/>
        </w:rPr>
        <w:t>;</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 xml:space="preserve">прирост посещений музеев – 125,0 </w:t>
      </w:r>
      <w:r>
        <w:rPr>
          <w:rFonts w:ascii="Tahoma" w:hAnsi="Tahoma" w:cs="Tahoma"/>
          <w:color w:val="000000"/>
          <w:sz w:val="20"/>
          <w:szCs w:val="20"/>
        </w:rPr>
        <w:t xml:space="preserve">процентов </w:t>
      </w:r>
      <w:r>
        <w:rPr>
          <w:rFonts w:ascii="Tahoma" w:eastAsia="Calibri" w:hAnsi="Tahoma" w:cs="Tahoma"/>
          <w:color w:val="000000"/>
          <w:sz w:val="20"/>
          <w:szCs w:val="20"/>
        </w:rPr>
        <w:t>по отношению к 2017 году;</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 xml:space="preserve">прирост посещений платных культурно-массовых мероприятий клубов, домов культуры – 180,0 </w:t>
      </w:r>
      <w:r>
        <w:rPr>
          <w:rFonts w:ascii="Tahoma" w:hAnsi="Tahoma" w:cs="Tahoma"/>
          <w:color w:val="000000"/>
          <w:sz w:val="20"/>
          <w:szCs w:val="20"/>
        </w:rPr>
        <w:t xml:space="preserve">процентов </w:t>
      </w:r>
      <w:r>
        <w:rPr>
          <w:rFonts w:ascii="Tahoma" w:eastAsia="Calibri" w:hAnsi="Tahoma" w:cs="Tahoma"/>
          <w:color w:val="000000"/>
          <w:sz w:val="20"/>
          <w:szCs w:val="20"/>
        </w:rPr>
        <w:t>по отношению к 2017 году;</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 xml:space="preserve">прирост участников клубных формирований – 120,0 </w:t>
      </w:r>
      <w:r>
        <w:rPr>
          <w:rFonts w:ascii="Tahoma" w:hAnsi="Tahoma" w:cs="Tahoma"/>
          <w:color w:val="000000"/>
          <w:sz w:val="20"/>
          <w:szCs w:val="20"/>
        </w:rPr>
        <w:t xml:space="preserve">процентов </w:t>
      </w:r>
      <w:r>
        <w:rPr>
          <w:rFonts w:ascii="Tahoma" w:eastAsia="Calibri" w:hAnsi="Tahoma" w:cs="Tahoma"/>
          <w:color w:val="000000"/>
          <w:sz w:val="20"/>
          <w:szCs w:val="20"/>
        </w:rPr>
        <w:t>по отношению к 2017 году;</w:t>
      </w:r>
    </w:p>
    <w:p w:rsidR="00A011DB" w:rsidRDefault="00A011DB" w:rsidP="00A011DB">
      <w:pPr>
        <w:autoSpaceDE w:val="0"/>
        <w:autoSpaceDN w:val="0"/>
        <w:adjustRightInd w:val="0"/>
        <w:ind w:firstLine="709"/>
        <w:rPr>
          <w:rFonts w:ascii="Tahoma" w:eastAsia="Calibri" w:hAnsi="Tahoma" w:cs="Tahoma"/>
          <w:color w:val="000000"/>
          <w:sz w:val="20"/>
          <w:szCs w:val="20"/>
        </w:rPr>
      </w:pP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Для достижения поставленной цели и решения задач подпрограммы необходимо реализовать следующий комплекс основных мероприятий:</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Основное мероприятие 1. Сохранение, использование, популяризация и государственная охрана объектов культурного наследия.</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Мероприятие направлено на обеспечение сохранности, эффективное ис-пользование объектов культурного наследия, реализацию информационно-про-светительских проектов по пропаганде объектов культурного наследия.</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Основное мероприятие 2. Развитие профессионального искусства</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Мероприятие направлено на развитие народного художественного творчества и любительского искусства, фольклора во всем многообразии жанров и этнических особенностей традиционной культуры народов, проживающих на территории района, повышение профессионального мастерства специалистов культурно-досуговой сферы</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Основное мероприятие 3. Развитие библиотечного дела.</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Мероприятие направлено на обеспечение свободного доступа населения к информации и знаниям, модернизацию информационной деятельности библиотек и создание электронных ресурсов на основе новых технологий, их интеграцию в мировую информационную инфраструктуру.</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 xml:space="preserve">Основное мероприятие 4. Развитие музейного дела. </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lastRenderedPageBreak/>
        <w:t>Мероприятие направлено на:</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повышение доступности и качества музейных услуг;</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создание условий для более широкого доступа населения к музейным со-браниям, развитие новых форм музейной деятельности;</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 xml:space="preserve">проведение  чтений, круглых столов, выставок, фестивалей; </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 xml:space="preserve">участие в региональных, всероссийских  научно-практических конферен-циях, семинарах; </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внедрение новых технологий в учетно-хранительскую деятельность; обновление экспозиций;</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обеспечение сохранности и безопасности музейных фондов;</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на реставрацию музейных предметов, входящих в состав государственной части Музейного фонда Российской Федерации;</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 xml:space="preserve">проведение консервационных и профилактических работ; </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 xml:space="preserve">целевое комплектование фондов  музея; </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создание цифровых копий музейных предметов.</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 xml:space="preserve">Основное мероприятие 4. Развитие архивного дела. </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Мероприятие направлено на модернизацию архивной инфраструктуры, развитие централизованной автоматизированной системы государственного учета архивных документов, оптимизацию механизма отбора документов на архивное хранение, создание и обеспечение функционирования единого информационно-архивного пространства, информатизацию контрольных функций и улучшение качества предоставления муниципальных услуг в сфере архивного дела.</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Основное мероприятие 5. Сохранение и развитие народного творчества.</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Мероприятие направлено на сохранение нематериального культурного наследия и трансляцию лучших образцов народной культуры, мониторинг основных тенденций развития культурно-досуговой сферы, внедрение современных технологий в целях повышения качества оказания культурных услуг.</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Основное мероприятие 6. Развитие образования в сфере культуры и искус-ства.</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Мероприятие направлено на обеспечение максимальной доступности для граждан образования в сфере культуры и искусства.</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Основное мероприятие 7. Проведение   мероприятий в сфере культуры и искусства, архивного дела.</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Мероприятие направлено на выявление талантов, обеспечение возможности творческого роста в условиях наиболее благоприятного профессионального об-щения, формирование культурного образа территории, объединение различных социальных групп для участия в культурной жизни местного сообщества.</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Основное мероприятие 8. Мероприятия,  связанные с подготовкой и проведением празднования 550-летия основания г. Чебоксар.</w:t>
      </w:r>
    </w:p>
    <w:p w:rsidR="00A011DB" w:rsidRDefault="00A011DB" w:rsidP="00A011DB">
      <w:pPr>
        <w:autoSpaceDE w:val="0"/>
        <w:autoSpaceDN w:val="0"/>
        <w:adjustRightInd w:val="0"/>
        <w:spacing w:line="244" w:lineRule="auto"/>
        <w:ind w:firstLine="709"/>
        <w:rPr>
          <w:rFonts w:ascii="Tahoma" w:hAnsi="Tahoma" w:cs="Tahoma"/>
          <w:color w:val="000000"/>
          <w:sz w:val="20"/>
          <w:szCs w:val="20"/>
        </w:rPr>
      </w:pPr>
      <w:r>
        <w:rPr>
          <w:rFonts w:ascii="Tahoma" w:hAnsi="Tahoma" w:cs="Tahoma"/>
          <w:color w:val="000000"/>
          <w:sz w:val="20"/>
          <w:szCs w:val="20"/>
        </w:rPr>
        <w:t>Мероприятие направлено на ип</w:t>
      </w:r>
      <w:r>
        <w:rPr>
          <w:rFonts w:ascii="Tahoma" w:eastAsia="Calibri" w:hAnsi="Tahoma" w:cs="Tahoma"/>
          <w:color w:val="000000"/>
          <w:sz w:val="20"/>
          <w:szCs w:val="20"/>
        </w:rPr>
        <w:t>одготовку и проведение празднования  на федеральном уровне памятных дат субъектов Российской Федерации;</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Основное мероприятие 9. Мероприятия, связанные с подготовкой и прове-дением празднования 100-летия образования Чувашской автономной области.</w:t>
      </w:r>
    </w:p>
    <w:p w:rsidR="00A011DB" w:rsidRDefault="00A011DB" w:rsidP="00A011DB">
      <w:pPr>
        <w:autoSpaceDE w:val="0"/>
        <w:autoSpaceDN w:val="0"/>
        <w:adjustRightInd w:val="0"/>
        <w:spacing w:line="244" w:lineRule="auto"/>
        <w:ind w:firstLine="709"/>
        <w:rPr>
          <w:rFonts w:ascii="Tahoma" w:hAnsi="Tahoma" w:cs="Tahoma"/>
          <w:color w:val="000000"/>
          <w:sz w:val="20"/>
          <w:szCs w:val="20"/>
        </w:rPr>
      </w:pPr>
      <w:r>
        <w:rPr>
          <w:rFonts w:ascii="Tahoma" w:hAnsi="Tahoma" w:cs="Tahoma"/>
          <w:color w:val="000000"/>
          <w:sz w:val="20"/>
          <w:szCs w:val="20"/>
        </w:rPr>
        <w:t>Мероприятие направлено на ип</w:t>
      </w:r>
      <w:r>
        <w:rPr>
          <w:rFonts w:ascii="Tahoma" w:eastAsia="Calibri" w:hAnsi="Tahoma" w:cs="Tahoma"/>
          <w:color w:val="000000"/>
          <w:sz w:val="20"/>
          <w:szCs w:val="20"/>
        </w:rPr>
        <w:t>одготовку и проведение празднования  на федеральном уровне памятных дат субъектов Российской Федерации;</w:t>
      </w:r>
    </w:p>
    <w:p w:rsidR="00A011DB" w:rsidRDefault="00A011DB" w:rsidP="00A011DB">
      <w:pPr>
        <w:autoSpaceDE w:val="0"/>
        <w:autoSpaceDN w:val="0"/>
        <w:adjustRightInd w:val="0"/>
        <w:spacing w:line="244" w:lineRule="auto"/>
        <w:ind w:firstLine="709"/>
        <w:rPr>
          <w:rFonts w:ascii="Tahoma" w:hAnsi="Tahoma" w:cs="Tahoma"/>
          <w:color w:val="000000"/>
          <w:sz w:val="20"/>
          <w:szCs w:val="20"/>
        </w:rPr>
      </w:pPr>
      <w:r>
        <w:rPr>
          <w:rFonts w:ascii="Tahoma" w:hAnsi="Tahoma" w:cs="Tahoma"/>
          <w:color w:val="000000"/>
          <w:sz w:val="20"/>
          <w:szCs w:val="20"/>
        </w:rPr>
        <w:t>интенсивную модернизацию материально-технической базы, развитие инфраструктуры учреждений культуры</w:t>
      </w:r>
      <w:r>
        <w:rPr>
          <w:rFonts w:ascii="Tahoma" w:hAnsi="Tahoma" w:cs="Tahoma"/>
          <w:sz w:val="20"/>
          <w:szCs w:val="20"/>
        </w:rPr>
        <w:t xml:space="preserve">, подведомственным отделу культуры и социального развития администрации </w:t>
      </w:r>
      <w:r>
        <w:rPr>
          <w:rFonts w:ascii="Tahoma" w:eastAsia="Calibri" w:hAnsi="Tahoma" w:cs="Tahoma"/>
          <w:color w:val="000000"/>
          <w:sz w:val="20"/>
          <w:szCs w:val="20"/>
        </w:rPr>
        <w:t>Мариинско-Посадского</w:t>
      </w:r>
      <w:r>
        <w:rPr>
          <w:rFonts w:ascii="Tahoma" w:hAnsi="Tahoma" w:cs="Tahoma"/>
          <w:sz w:val="20"/>
          <w:szCs w:val="20"/>
        </w:rPr>
        <w:t xml:space="preserve"> района Чувашской Республики</w:t>
      </w:r>
      <w:r>
        <w:rPr>
          <w:rFonts w:ascii="Tahoma" w:eastAsia="Calibri" w:hAnsi="Tahoma" w:cs="Tahoma"/>
          <w:color w:val="000000"/>
          <w:sz w:val="20"/>
          <w:szCs w:val="20"/>
        </w:rPr>
        <w:t>.</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 xml:space="preserve">Основное мероприятие 10. Развитие муниципальных учреждений культуры. </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Мероприятие направлено на развитие и укрепление материально-технической базы домов культуры (и их филиалов), расположенных в населенных пунктах с числом жителей до 50 тыс. человек;</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ремонтные работы (текущий ремонт) в отношении зданий домов культуры (и их филиалов), расположенных в населенных пунктах с числом жителей до 50 тыс. человек укрепление материально технической базы;</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выплату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софинансирование расходных обязательств, учреждениям культурно-досугового типа, подведомственным отделу культуры и социального развития ад-министрации Мариинско-Посадского района Чувашской Республики,связанных с повышением заработной платы работников муниципальных учреждений культуры в рамках реализации Указа Президента РФ от 7.05.2012г. №597 «О мерах по реализации государственной социальной политики»;</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реализацию программ повышения профессиональной компетентности спе-циалистов культурно-досуговых учреждений;</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модернизацию муниципальных учреждений культурно-досугового типа, в том числе путем проведения ремонтных работ;</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 xml:space="preserve"> 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 создание условий для доступности участия всего населения в культурной жизни.</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Основное мероприятие 11. «Бухгалтерское, финансовое и хозяйственно-экплуатационное обслуживание государственных учреждений».</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 xml:space="preserve">Подпрограмма «Реализация государственной программы «Развитие культуры и туризма». </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Мероприятие направлено на повышение качества жизни населения Мари-инско-Посадского района Чувашской Республики путем модернизации и рено-вации учреждений культуры.</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 xml:space="preserve">В рамках мероприятия, строительство (реконструкция) сельских культурно-досуговых учреждений,  приобретение передвижных многофункциональных культурных центров (автоклубов), оснащение музыкальными инструментами детских школ искусств и профессиональных образовательных организаций в сфере культуры и искусства. </w:t>
      </w:r>
    </w:p>
    <w:p w:rsidR="00A011DB" w:rsidRDefault="00A011DB" w:rsidP="00A011DB">
      <w:pPr>
        <w:autoSpaceDE w:val="0"/>
        <w:autoSpaceDN w:val="0"/>
        <w:adjustRightInd w:val="0"/>
        <w:ind w:firstLine="709"/>
        <w:rPr>
          <w:rFonts w:ascii="Tahoma" w:hAnsi="Tahoma" w:cs="Tahoma"/>
          <w:color w:val="000000"/>
          <w:sz w:val="20"/>
          <w:szCs w:val="20"/>
          <w:lang w:eastAsia="en-US"/>
        </w:rPr>
      </w:pPr>
    </w:p>
    <w:p w:rsidR="00A011DB" w:rsidRDefault="00A011DB" w:rsidP="00A011DB">
      <w:pPr>
        <w:widowControl w:val="0"/>
        <w:autoSpaceDE w:val="0"/>
        <w:autoSpaceDN w:val="0"/>
        <w:jc w:val="center"/>
        <w:outlineLvl w:val="2"/>
        <w:rPr>
          <w:rFonts w:ascii="Tahoma" w:hAnsi="Tahoma" w:cs="Tahoma"/>
          <w:b/>
          <w:color w:val="000000"/>
          <w:sz w:val="20"/>
          <w:szCs w:val="20"/>
        </w:rPr>
      </w:pPr>
      <w:r>
        <w:rPr>
          <w:rFonts w:ascii="Tahoma" w:hAnsi="Tahoma" w:cs="Tahoma"/>
          <w:b/>
          <w:color w:val="000000"/>
          <w:sz w:val="20"/>
          <w:szCs w:val="20"/>
        </w:rPr>
        <w:t xml:space="preserve">Раздел IV. Обоснование объема финансовых ресурсов, </w:t>
      </w:r>
    </w:p>
    <w:p w:rsidR="00A011DB" w:rsidRDefault="00A011DB" w:rsidP="00A011DB">
      <w:pPr>
        <w:widowControl w:val="0"/>
        <w:autoSpaceDE w:val="0"/>
        <w:autoSpaceDN w:val="0"/>
        <w:jc w:val="center"/>
        <w:outlineLvl w:val="2"/>
        <w:rPr>
          <w:rFonts w:ascii="Tahoma" w:hAnsi="Tahoma" w:cs="Tahoma"/>
          <w:b/>
          <w:color w:val="000000"/>
          <w:sz w:val="20"/>
          <w:szCs w:val="20"/>
        </w:rPr>
      </w:pPr>
      <w:r>
        <w:rPr>
          <w:rFonts w:ascii="Tahoma" w:hAnsi="Tahoma" w:cs="Tahoma"/>
          <w:b/>
          <w:color w:val="000000"/>
          <w:sz w:val="20"/>
          <w:szCs w:val="20"/>
        </w:rPr>
        <w:t>необходимых для реализации подпрограммы</w:t>
      </w:r>
    </w:p>
    <w:p w:rsidR="00A011DB" w:rsidRDefault="00A011DB" w:rsidP="00A011DB">
      <w:pPr>
        <w:widowControl w:val="0"/>
        <w:autoSpaceDE w:val="0"/>
        <w:autoSpaceDN w:val="0"/>
        <w:ind w:firstLine="709"/>
        <w:jc w:val="center"/>
        <w:outlineLvl w:val="2"/>
        <w:rPr>
          <w:rFonts w:ascii="Tahoma" w:hAnsi="Tahoma" w:cs="Tahoma"/>
          <w:b/>
          <w:color w:val="000000"/>
          <w:sz w:val="20"/>
          <w:szCs w:val="20"/>
        </w:rPr>
      </w:pPr>
    </w:p>
    <w:p w:rsidR="00A011DB" w:rsidRDefault="00A011DB" w:rsidP="00A011DB">
      <w:pPr>
        <w:autoSpaceDE w:val="0"/>
        <w:autoSpaceDN w:val="0"/>
        <w:adjustRightInd w:val="0"/>
        <w:ind w:firstLine="709"/>
        <w:rPr>
          <w:rFonts w:ascii="Tahoma" w:eastAsia="Calibri" w:hAnsi="Tahoma" w:cs="Tahoma"/>
          <w:bCs/>
          <w:color w:val="000000"/>
          <w:sz w:val="20"/>
          <w:szCs w:val="20"/>
        </w:rPr>
      </w:pPr>
      <w:r>
        <w:rPr>
          <w:rFonts w:ascii="Tahoma" w:eastAsia="Calibri" w:hAnsi="Tahoma" w:cs="Tahoma"/>
          <w:bCs/>
          <w:color w:val="000000"/>
          <w:sz w:val="20"/>
          <w:szCs w:val="20"/>
        </w:rPr>
        <w:t xml:space="preserve">Общий объем финансирования подпрограммы </w:t>
      </w:r>
      <w:r>
        <w:rPr>
          <w:rFonts w:ascii="Tahoma" w:eastAsia="Calibri" w:hAnsi="Tahoma" w:cs="Tahoma"/>
          <w:color w:val="000000"/>
          <w:sz w:val="20"/>
          <w:szCs w:val="20"/>
        </w:rPr>
        <w:t>на 2019–</w:t>
      </w:r>
      <w:r>
        <w:rPr>
          <w:rFonts w:ascii="Tahoma" w:eastAsia="Calibri" w:hAnsi="Tahoma" w:cs="Tahoma"/>
          <w:color w:val="000000"/>
          <w:sz w:val="20"/>
          <w:szCs w:val="20"/>
        </w:rPr>
        <w:br/>
        <w:t>2035 годы</w:t>
      </w:r>
      <w:r>
        <w:rPr>
          <w:rFonts w:ascii="Tahoma" w:eastAsia="Calibri" w:hAnsi="Tahoma" w:cs="Tahoma"/>
          <w:bCs/>
          <w:color w:val="000000"/>
          <w:sz w:val="20"/>
          <w:szCs w:val="20"/>
        </w:rPr>
        <w:t xml:space="preserve"> за счет всех источников финансирования составляет </w:t>
      </w:r>
      <w:r>
        <w:rPr>
          <w:rFonts w:ascii="Tahoma" w:hAnsi="Tahoma" w:cs="Tahoma"/>
          <w:sz w:val="20"/>
          <w:szCs w:val="20"/>
        </w:rPr>
        <w:t>275 725,24</w:t>
      </w:r>
      <w:r>
        <w:rPr>
          <w:rFonts w:ascii="Tahoma" w:hAnsi="Tahoma" w:cs="Tahoma"/>
          <w:color w:val="000000"/>
          <w:sz w:val="20"/>
          <w:szCs w:val="20"/>
        </w:rPr>
        <w:t xml:space="preserve"> </w:t>
      </w:r>
      <w:r>
        <w:rPr>
          <w:rFonts w:ascii="Tahoma" w:eastAsia="Calibri" w:hAnsi="Tahoma" w:cs="Tahoma"/>
          <w:color w:val="000000"/>
          <w:sz w:val="20"/>
          <w:szCs w:val="20"/>
        </w:rPr>
        <w:t xml:space="preserve"> </w:t>
      </w:r>
      <w:r>
        <w:rPr>
          <w:rFonts w:ascii="Tahoma" w:eastAsia="Calibri" w:hAnsi="Tahoma" w:cs="Tahoma"/>
          <w:bCs/>
          <w:color w:val="000000"/>
          <w:sz w:val="20"/>
          <w:szCs w:val="20"/>
        </w:rPr>
        <w:t>тыс. рублей, в том числе за счет средств федерального бюджета –</w:t>
      </w:r>
      <w:r>
        <w:rPr>
          <w:rFonts w:ascii="Tahoma" w:eastAsia="Calibri" w:hAnsi="Tahoma" w:cs="Tahoma"/>
          <w:sz w:val="20"/>
          <w:szCs w:val="20"/>
        </w:rPr>
        <w:t>4810,5</w:t>
      </w:r>
      <w:r>
        <w:rPr>
          <w:rFonts w:ascii="Tahoma" w:eastAsia="Calibri" w:hAnsi="Tahoma" w:cs="Tahoma"/>
          <w:bCs/>
          <w:color w:val="000000"/>
          <w:sz w:val="20"/>
          <w:szCs w:val="20"/>
        </w:rPr>
        <w:t>тыс. рублей, республиканского бюджета Чувашской Республики –</w:t>
      </w:r>
      <w:r>
        <w:rPr>
          <w:rFonts w:ascii="Tahoma" w:hAnsi="Tahoma" w:cs="Tahoma"/>
          <w:sz w:val="20"/>
          <w:szCs w:val="20"/>
        </w:rPr>
        <w:t>3172,2</w:t>
      </w:r>
      <w:r>
        <w:rPr>
          <w:rFonts w:ascii="Tahoma" w:eastAsia="Calibri" w:hAnsi="Tahoma" w:cs="Tahoma"/>
          <w:bCs/>
          <w:color w:val="000000"/>
          <w:sz w:val="20"/>
          <w:szCs w:val="20"/>
        </w:rPr>
        <w:t xml:space="preserve">тыс. рублей, районного бюджета и бюджетов сельских поселений Мариинско-Посадского района Чувашской Республики  – </w:t>
      </w:r>
      <w:r>
        <w:rPr>
          <w:rFonts w:ascii="Tahoma" w:hAnsi="Tahoma" w:cs="Tahoma"/>
          <w:sz w:val="20"/>
          <w:szCs w:val="20"/>
        </w:rPr>
        <w:t>236465,6</w:t>
      </w:r>
      <w:r>
        <w:rPr>
          <w:rFonts w:ascii="Tahoma" w:eastAsia="Calibri" w:hAnsi="Tahoma" w:cs="Tahoma"/>
          <w:bCs/>
          <w:color w:val="000000"/>
          <w:sz w:val="20"/>
          <w:szCs w:val="20"/>
        </w:rPr>
        <w:t xml:space="preserve"> тыс. рублей, внебюджетных источников –</w:t>
      </w:r>
      <w:r>
        <w:rPr>
          <w:rFonts w:ascii="Tahoma" w:hAnsi="Tahoma" w:cs="Tahoma"/>
          <w:sz w:val="20"/>
          <w:szCs w:val="20"/>
        </w:rPr>
        <w:t>31276,94</w:t>
      </w:r>
      <w:r>
        <w:rPr>
          <w:rFonts w:ascii="Tahoma" w:eastAsia="Calibri" w:hAnsi="Tahoma" w:cs="Tahoma"/>
          <w:bCs/>
          <w:color w:val="000000"/>
          <w:sz w:val="20"/>
          <w:szCs w:val="20"/>
        </w:rPr>
        <w:t>тыс. рублей. Показатели по годам и источникам финансирования приведены в табл. 2.</w:t>
      </w:r>
    </w:p>
    <w:p w:rsidR="00A011DB" w:rsidRDefault="00A011DB" w:rsidP="00A011DB">
      <w:pPr>
        <w:autoSpaceDE w:val="0"/>
        <w:autoSpaceDN w:val="0"/>
        <w:adjustRightInd w:val="0"/>
        <w:spacing w:line="232" w:lineRule="auto"/>
        <w:ind w:firstLine="709"/>
        <w:jc w:val="right"/>
        <w:rPr>
          <w:rFonts w:ascii="Tahoma" w:hAnsi="Tahoma" w:cs="Tahoma"/>
          <w:color w:val="000000"/>
          <w:sz w:val="20"/>
          <w:szCs w:val="20"/>
        </w:rPr>
      </w:pPr>
    </w:p>
    <w:p w:rsidR="00A011DB" w:rsidRDefault="00A011DB" w:rsidP="00A011DB">
      <w:pPr>
        <w:autoSpaceDE w:val="0"/>
        <w:autoSpaceDN w:val="0"/>
        <w:adjustRightInd w:val="0"/>
        <w:spacing w:line="232" w:lineRule="auto"/>
        <w:ind w:firstLine="709"/>
        <w:jc w:val="right"/>
        <w:rPr>
          <w:rFonts w:ascii="Tahoma" w:hAnsi="Tahoma" w:cs="Tahoma"/>
          <w:color w:val="000000"/>
          <w:sz w:val="20"/>
          <w:szCs w:val="20"/>
        </w:rPr>
      </w:pPr>
      <w:r>
        <w:rPr>
          <w:rFonts w:ascii="Tahoma" w:hAnsi="Tahoma" w:cs="Tahoma"/>
          <w:color w:val="000000"/>
          <w:sz w:val="20"/>
          <w:szCs w:val="20"/>
        </w:rPr>
        <w:t>Таблица 2</w:t>
      </w:r>
    </w:p>
    <w:p w:rsidR="00A011DB" w:rsidRDefault="00A011DB" w:rsidP="00A011DB">
      <w:pPr>
        <w:autoSpaceDE w:val="0"/>
        <w:autoSpaceDN w:val="0"/>
        <w:adjustRightInd w:val="0"/>
        <w:spacing w:line="232" w:lineRule="auto"/>
        <w:ind w:left="7080" w:right="-29" w:firstLine="240"/>
        <w:jc w:val="right"/>
        <w:rPr>
          <w:rFonts w:ascii="Tahoma" w:hAnsi="Tahoma" w:cs="Tahoma"/>
          <w:color w:val="000000"/>
          <w:sz w:val="20"/>
          <w:szCs w:val="20"/>
        </w:rPr>
      </w:pPr>
      <w:r>
        <w:rPr>
          <w:rFonts w:ascii="Tahoma" w:hAnsi="Tahoma" w:cs="Tahoma"/>
          <w:color w:val="000000"/>
          <w:sz w:val="20"/>
          <w:szCs w:val="20"/>
        </w:rPr>
        <w:t>(тыс. рублей)</w:t>
      </w:r>
    </w:p>
    <w:tbl>
      <w:tblPr>
        <w:tblW w:w="4850" w:type="pct"/>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751"/>
        <w:gridCol w:w="2388"/>
        <w:gridCol w:w="2008"/>
        <w:gridCol w:w="2306"/>
        <w:gridCol w:w="3161"/>
        <w:gridCol w:w="63"/>
        <w:gridCol w:w="3217"/>
      </w:tblGrid>
      <w:tr w:rsidR="00A011DB" w:rsidTr="00A011DB">
        <w:tc>
          <w:tcPr>
            <w:tcW w:w="588" w:type="pct"/>
            <w:vMerge w:val="restart"/>
            <w:tcBorders>
              <w:top w:val="single" w:sz="4" w:space="0" w:color="auto"/>
              <w:left w:val="nil"/>
              <w:bottom w:val="single" w:sz="4" w:space="0" w:color="auto"/>
              <w:right w:val="single" w:sz="4" w:space="0" w:color="auto"/>
            </w:tcBorders>
            <w:hideMark/>
          </w:tcPr>
          <w:p w:rsidR="00A011DB" w:rsidRDefault="00A011DB">
            <w:pPr>
              <w:spacing w:line="232" w:lineRule="auto"/>
              <w:jc w:val="center"/>
              <w:rPr>
                <w:rFonts w:ascii="Tahoma" w:hAnsi="Tahoma" w:cs="Tahoma"/>
                <w:sz w:val="20"/>
                <w:szCs w:val="20"/>
              </w:rPr>
            </w:pPr>
            <w:r>
              <w:rPr>
                <w:rFonts w:ascii="Tahoma" w:hAnsi="Tahoma" w:cs="Tahoma"/>
                <w:sz w:val="20"/>
                <w:szCs w:val="20"/>
              </w:rPr>
              <w:t>Годы</w:t>
            </w:r>
          </w:p>
        </w:tc>
        <w:tc>
          <w:tcPr>
            <w:tcW w:w="802" w:type="pct"/>
            <w:vMerge w:val="restar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jc w:val="center"/>
              <w:rPr>
                <w:rFonts w:ascii="Tahoma" w:hAnsi="Tahoma" w:cs="Tahoma"/>
                <w:sz w:val="20"/>
                <w:szCs w:val="20"/>
              </w:rPr>
            </w:pPr>
            <w:r>
              <w:rPr>
                <w:rFonts w:ascii="Tahoma" w:hAnsi="Tahoma" w:cs="Tahoma"/>
                <w:sz w:val="20"/>
                <w:szCs w:val="20"/>
              </w:rPr>
              <w:t>Всего</w:t>
            </w:r>
          </w:p>
        </w:tc>
        <w:tc>
          <w:tcPr>
            <w:tcW w:w="674"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jc w:val="center"/>
              <w:rPr>
                <w:rFonts w:ascii="Tahoma" w:hAnsi="Tahoma" w:cs="Tahoma"/>
                <w:sz w:val="20"/>
                <w:szCs w:val="20"/>
              </w:rPr>
            </w:pPr>
          </w:p>
        </w:tc>
        <w:tc>
          <w:tcPr>
            <w:tcW w:w="2936" w:type="pct"/>
            <w:gridSpan w:val="4"/>
            <w:tcBorders>
              <w:top w:val="single" w:sz="4" w:space="0" w:color="auto"/>
              <w:left w:val="single" w:sz="4" w:space="0" w:color="auto"/>
              <w:bottom w:val="single" w:sz="4" w:space="0" w:color="auto"/>
              <w:right w:val="nil"/>
            </w:tcBorders>
            <w:hideMark/>
          </w:tcPr>
          <w:p w:rsidR="00A011DB" w:rsidRDefault="00A011DB">
            <w:pPr>
              <w:spacing w:line="232" w:lineRule="auto"/>
              <w:jc w:val="center"/>
              <w:rPr>
                <w:rFonts w:ascii="Tahoma" w:hAnsi="Tahoma" w:cs="Tahoma"/>
                <w:sz w:val="20"/>
                <w:szCs w:val="20"/>
              </w:rPr>
            </w:pPr>
            <w:r>
              <w:rPr>
                <w:rFonts w:ascii="Tahoma" w:hAnsi="Tahoma" w:cs="Tahoma"/>
                <w:sz w:val="20"/>
                <w:szCs w:val="20"/>
              </w:rPr>
              <w:t>В том числе за счет средств</w:t>
            </w:r>
          </w:p>
        </w:tc>
      </w:tr>
      <w:tr w:rsidR="00A011DB" w:rsidTr="00A011DB">
        <w:tc>
          <w:tcPr>
            <w:tcW w:w="0" w:type="auto"/>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674" w:type="pc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jc w:val="center"/>
              <w:rPr>
                <w:rFonts w:ascii="Tahoma" w:hAnsi="Tahoma" w:cs="Tahoma"/>
                <w:sz w:val="20"/>
                <w:szCs w:val="20"/>
              </w:rPr>
            </w:pPr>
            <w:r>
              <w:rPr>
                <w:rFonts w:ascii="Tahoma" w:hAnsi="Tahoma" w:cs="Tahoma"/>
                <w:sz w:val="20"/>
                <w:szCs w:val="20"/>
              </w:rPr>
              <w:t>федерального бюджета</w:t>
            </w:r>
          </w:p>
        </w:tc>
        <w:tc>
          <w:tcPr>
            <w:tcW w:w="774" w:type="pc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jc w:val="center"/>
              <w:rPr>
                <w:rFonts w:ascii="Tahoma" w:hAnsi="Tahoma" w:cs="Tahoma"/>
                <w:sz w:val="20"/>
                <w:szCs w:val="20"/>
              </w:rPr>
            </w:pPr>
            <w:r>
              <w:rPr>
                <w:rFonts w:ascii="Tahoma" w:hAnsi="Tahoma" w:cs="Tahoma"/>
                <w:sz w:val="20"/>
                <w:szCs w:val="20"/>
              </w:rPr>
              <w:t>республиканского бюджета Чувашской Республики</w:t>
            </w:r>
          </w:p>
        </w:tc>
        <w:tc>
          <w:tcPr>
            <w:tcW w:w="1082" w:type="pct"/>
            <w:gridSpan w:val="2"/>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jc w:val="center"/>
              <w:rPr>
                <w:rFonts w:ascii="Tahoma" w:hAnsi="Tahoma" w:cs="Tahoma"/>
                <w:sz w:val="20"/>
                <w:szCs w:val="20"/>
              </w:rPr>
            </w:pPr>
            <w:r>
              <w:rPr>
                <w:rFonts w:ascii="Tahoma" w:hAnsi="Tahoma" w:cs="Tahoma"/>
                <w:sz w:val="20"/>
                <w:szCs w:val="20"/>
              </w:rPr>
              <w:t xml:space="preserve">местных бюджетов, в том числе </w:t>
            </w:r>
            <w:r>
              <w:rPr>
                <w:rFonts w:ascii="Tahoma" w:eastAsia="Calibri" w:hAnsi="Tahoma" w:cs="Tahoma"/>
                <w:sz w:val="20"/>
                <w:szCs w:val="20"/>
              </w:rPr>
              <w:t xml:space="preserve">бюджеты  сельских (городского) поселений  </w:t>
            </w:r>
          </w:p>
        </w:tc>
        <w:tc>
          <w:tcPr>
            <w:tcW w:w="1080" w:type="pct"/>
            <w:tcBorders>
              <w:top w:val="single" w:sz="4" w:space="0" w:color="auto"/>
              <w:left w:val="single" w:sz="4" w:space="0" w:color="auto"/>
              <w:bottom w:val="single" w:sz="4" w:space="0" w:color="auto"/>
              <w:right w:val="nil"/>
            </w:tcBorders>
            <w:hideMark/>
          </w:tcPr>
          <w:p w:rsidR="00A011DB" w:rsidRDefault="00A011DB">
            <w:pPr>
              <w:spacing w:line="232" w:lineRule="auto"/>
              <w:jc w:val="center"/>
              <w:rPr>
                <w:rFonts w:ascii="Tahoma" w:hAnsi="Tahoma" w:cs="Tahoma"/>
                <w:sz w:val="20"/>
                <w:szCs w:val="20"/>
              </w:rPr>
            </w:pPr>
            <w:r>
              <w:rPr>
                <w:rFonts w:ascii="Tahoma" w:hAnsi="Tahoma" w:cs="Tahoma"/>
                <w:sz w:val="20"/>
                <w:szCs w:val="20"/>
              </w:rPr>
              <w:t>внебюджетных источников</w:t>
            </w:r>
          </w:p>
        </w:tc>
      </w:tr>
      <w:tr w:rsidR="00A011DB" w:rsidTr="00A011DB">
        <w:tc>
          <w:tcPr>
            <w:tcW w:w="588" w:type="pct"/>
            <w:tcBorders>
              <w:top w:val="single" w:sz="4" w:space="0" w:color="auto"/>
              <w:left w:val="nil"/>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2019</w:t>
            </w:r>
          </w:p>
        </w:tc>
        <w:tc>
          <w:tcPr>
            <w:tcW w:w="802" w:type="pct"/>
            <w:tcBorders>
              <w:top w:val="single" w:sz="4" w:space="0" w:color="auto"/>
              <w:left w:val="single" w:sz="4" w:space="0" w:color="auto"/>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62 242,3</w:t>
            </w:r>
          </w:p>
        </w:tc>
        <w:tc>
          <w:tcPr>
            <w:tcW w:w="674" w:type="pct"/>
            <w:tcBorders>
              <w:top w:val="single" w:sz="4" w:space="0" w:color="auto"/>
              <w:left w:val="single" w:sz="4" w:space="0" w:color="auto"/>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10 866,2</w:t>
            </w:r>
          </w:p>
        </w:tc>
        <w:tc>
          <w:tcPr>
            <w:tcW w:w="774" w:type="pct"/>
            <w:tcBorders>
              <w:top w:val="single" w:sz="4" w:space="0" w:color="auto"/>
              <w:left w:val="single" w:sz="4" w:space="0" w:color="auto"/>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16 974,1</w:t>
            </w:r>
          </w:p>
        </w:tc>
        <w:tc>
          <w:tcPr>
            <w:tcW w:w="1061" w:type="pc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jc w:val="center"/>
              <w:rPr>
                <w:rFonts w:ascii="Tahoma" w:hAnsi="Tahoma" w:cs="Tahoma"/>
                <w:sz w:val="20"/>
                <w:szCs w:val="20"/>
              </w:rPr>
            </w:pPr>
            <w:r>
              <w:rPr>
                <w:rFonts w:ascii="Tahoma" w:hAnsi="Tahoma" w:cs="Tahoma"/>
                <w:sz w:val="20"/>
                <w:szCs w:val="20"/>
              </w:rPr>
              <w:t>34 402,0</w:t>
            </w:r>
          </w:p>
        </w:tc>
        <w:tc>
          <w:tcPr>
            <w:tcW w:w="1101" w:type="pct"/>
            <w:gridSpan w:val="2"/>
            <w:tcBorders>
              <w:top w:val="single" w:sz="4" w:space="0" w:color="auto"/>
              <w:left w:val="single" w:sz="4" w:space="0" w:color="auto"/>
              <w:bottom w:val="single" w:sz="4" w:space="0" w:color="auto"/>
              <w:right w:val="nil"/>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15 667,6</w:t>
            </w:r>
          </w:p>
        </w:tc>
      </w:tr>
      <w:tr w:rsidR="00A011DB" w:rsidTr="00A011DB">
        <w:tc>
          <w:tcPr>
            <w:tcW w:w="588" w:type="pct"/>
            <w:tcBorders>
              <w:top w:val="single" w:sz="4" w:space="0" w:color="auto"/>
              <w:left w:val="nil"/>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2020</w:t>
            </w:r>
          </w:p>
        </w:tc>
        <w:tc>
          <w:tcPr>
            <w:tcW w:w="802" w:type="pct"/>
            <w:tcBorders>
              <w:top w:val="single" w:sz="4" w:space="0" w:color="auto"/>
              <w:left w:val="single" w:sz="4" w:space="0" w:color="auto"/>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26 852,8</w:t>
            </w:r>
          </w:p>
        </w:tc>
        <w:tc>
          <w:tcPr>
            <w:tcW w:w="674" w:type="pct"/>
            <w:tcBorders>
              <w:top w:val="single" w:sz="4" w:space="0" w:color="auto"/>
              <w:left w:val="single" w:sz="4" w:space="0" w:color="auto"/>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5 440,00</w:t>
            </w:r>
          </w:p>
        </w:tc>
        <w:tc>
          <w:tcPr>
            <w:tcW w:w="774" w:type="pct"/>
            <w:tcBorders>
              <w:top w:val="single" w:sz="4" w:space="0" w:color="auto"/>
              <w:left w:val="single" w:sz="4" w:space="0" w:color="auto"/>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2 569,7</w:t>
            </w:r>
          </w:p>
        </w:tc>
        <w:tc>
          <w:tcPr>
            <w:tcW w:w="1061" w:type="pc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jc w:val="center"/>
              <w:rPr>
                <w:rFonts w:ascii="Tahoma" w:hAnsi="Tahoma" w:cs="Tahoma"/>
                <w:sz w:val="20"/>
                <w:szCs w:val="20"/>
              </w:rPr>
            </w:pPr>
            <w:r>
              <w:rPr>
                <w:rFonts w:ascii="Tahoma" w:hAnsi="Tahoma" w:cs="Tahoma"/>
                <w:sz w:val="20"/>
                <w:szCs w:val="20"/>
              </w:rPr>
              <w:t>18 843,1</w:t>
            </w:r>
          </w:p>
        </w:tc>
        <w:tc>
          <w:tcPr>
            <w:tcW w:w="1101" w:type="pct"/>
            <w:gridSpan w:val="2"/>
            <w:tcBorders>
              <w:top w:val="single" w:sz="4" w:space="0" w:color="auto"/>
              <w:left w:val="single" w:sz="4" w:space="0" w:color="auto"/>
              <w:bottom w:val="single" w:sz="4" w:space="0" w:color="auto"/>
              <w:right w:val="nil"/>
            </w:tcBorders>
            <w:noWrap/>
            <w:hideMark/>
          </w:tcPr>
          <w:p w:rsidR="00A011DB" w:rsidRDefault="00A011DB">
            <w:pPr>
              <w:jc w:val="center"/>
              <w:rPr>
                <w:rFonts w:ascii="Tahoma" w:hAnsi="Tahoma" w:cs="Tahoma"/>
                <w:sz w:val="20"/>
                <w:szCs w:val="20"/>
                <w:lang w:eastAsia="en-US"/>
              </w:rPr>
            </w:pPr>
            <w:r>
              <w:rPr>
                <w:rFonts w:ascii="Tahoma" w:hAnsi="Tahoma" w:cs="Tahoma"/>
                <w:sz w:val="20"/>
                <w:szCs w:val="20"/>
              </w:rPr>
              <w:t>15 667,6</w:t>
            </w:r>
          </w:p>
        </w:tc>
      </w:tr>
      <w:tr w:rsidR="00A011DB" w:rsidTr="00A011DB">
        <w:tc>
          <w:tcPr>
            <w:tcW w:w="588" w:type="pct"/>
            <w:tcBorders>
              <w:top w:val="single" w:sz="4" w:space="0" w:color="auto"/>
              <w:left w:val="nil"/>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2021</w:t>
            </w:r>
          </w:p>
        </w:tc>
        <w:tc>
          <w:tcPr>
            <w:tcW w:w="802" w:type="pct"/>
            <w:tcBorders>
              <w:top w:val="single" w:sz="4" w:space="0" w:color="auto"/>
              <w:left w:val="single" w:sz="4" w:space="0" w:color="auto"/>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18 738,7</w:t>
            </w:r>
          </w:p>
        </w:tc>
        <w:tc>
          <w:tcPr>
            <w:tcW w:w="674" w:type="pct"/>
            <w:tcBorders>
              <w:top w:val="single" w:sz="4" w:space="0" w:color="auto"/>
              <w:left w:val="single" w:sz="4" w:space="0" w:color="auto"/>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0,0</w:t>
            </w:r>
          </w:p>
        </w:tc>
        <w:tc>
          <w:tcPr>
            <w:tcW w:w="774" w:type="pct"/>
            <w:tcBorders>
              <w:top w:val="single" w:sz="4" w:space="0" w:color="auto"/>
              <w:left w:val="single" w:sz="4" w:space="0" w:color="auto"/>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2,9</w:t>
            </w:r>
          </w:p>
        </w:tc>
        <w:tc>
          <w:tcPr>
            <w:tcW w:w="1061" w:type="pc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jc w:val="center"/>
              <w:rPr>
                <w:rFonts w:ascii="Tahoma" w:hAnsi="Tahoma" w:cs="Tahoma"/>
                <w:sz w:val="20"/>
                <w:szCs w:val="20"/>
              </w:rPr>
            </w:pPr>
            <w:r>
              <w:rPr>
                <w:rFonts w:ascii="Tahoma" w:hAnsi="Tahoma" w:cs="Tahoma"/>
                <w:sz w:val="20"/>
                <w:szCs w:val="20"/>
              </w:rPr>
              <w:t>18 735,8</w:t>
            </w:r>
          </w:p>
        </w:tc>
        <w:tc>
          <w:tcPr>
            <w:tcW w:w="1101" w:type="pct"/>
            <w:gridSpan w:val="2"/>
            <w:tcBorders>
              <w:top w:val="single" w:sz="4" w:space="0" w:color="auto"/>
              <w:left w:val="single" w:sz="4" w:space="0" w:color="auto"/>
              <w:bottom w:val="single" w:sz="4" w:space="0" w:color="auto"/>
              <w:right w:val="nil"/>
            </w:tcBorders>
            <w:noWrap/>
            <w:hideMark/>
          </w:tcPr>
          <w:p w:rsidR="00A011DB" w:rsidRDefault="00A011DB">
            <w:pPr>
              <w:jc w:val="center"/>
              <w:rPr>
                <w:rFonts w:ascii="Tahoma" w:hAnsi="Tahoma" w:cs="Tahoma"/>
                <w:sz w:val="20"/>
                <w:szCs w:val="20"/>
                <w:lang w:eastAsia="en-US"/>
              </w:rPr>
            </w:pPr>
            <w:r>
              <w:rPr>
                <w:rFonts w:ascii="Tahoma" w:hAnsi="Tahoma" w:cs="Tahoma"/>
                <w:sz w:val="20"/>
                <w:szCs w:val="20"/>
              </w:rPr>
              <w:t>15 667,6</w:t>
            </w:r>
          </w:p>
        </w:tc>
      </w:tr>
      <w:tr w:rsidR="00A011DB" w:rsidTr="00A011DB">
        <w:tc>
          <w:tcPr>
            <w:tcW w:w="588" w:type="pct"/>
            <w:tcBorders>
              <w:top w:val="single" w:sz="4" w:space="0" w:color="auto"/>
              <w:left w:val="nil"/>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2022</w:t>
            </w:r>
          </w:p>
        </w:tc>
        <w:tc>
          <w:tcPr>
            <w:tcW w:w="802"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sz w:val="20"/>
                <w:szCs w:val="20"/>
                <w:lang w:eastAsia="en-US"/>
              </w:rPr>
            </w:pPr>
            <w:r>
              <w:rPr>
                <w:rFonts w:ascii="Tahoma" w:hAnsi="Tahoma" w:cs="Tahoma"/>
                <w:sz w:val="20"/>
                <w:szCs w:val="20"/>
              </w:rPr>
              <w:t>18 738,7</w:t>
            </w:r>
          </w:p>
        </w:tc>
        <w:tc>
          <w:tcPr>
            <w:tcW w:w="674" w:type="pct"/>
            <w:tcBorders>
              <w:top w:val="single" w:sz="4" w:space="0" w:color="auto"/>
              <w:left w:val="single" w:sz="4" w:space="0" w:color="auto"/>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0,0</w:t>
            </w:r>
          </w:p>
        </w:tc>
        <w:tc>
          <w:tcPr>
            <w:tcW w:w="774"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sz w:val="20"/>
                <w:szCs w:val="20"/>
                <w:lang w:eastAsia="en-US"/>
              </w:rPr>
            </w:pPr>
            <w:r>
              <w:rPr>
                <w:rFonts w:ascii="Tahoma" w:hAnsi="Tahoma" w:cs="Tahoma"/>
                <w:sz w:val="20"/>
                <w:szCs w:val="20"/>
              </w:rPr>
              <w:t>2,9</w:t>
            </w:r>
          </w:p>
        </w:tc>
        <w:tc>
          <w:tcPr>
            <w:tcW w:w="1061"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18 735,8</w:t>
            </w:r>
          </w:p>
        </w:tc>
        <w:tc>
          <w:tcPr>
            <w:tcW w:w="1101" w:type="pct"/>
            <w:gridSpan w:val="2"/>
            <w:tcBorders>
              <w:top w:val="single" w:sz="4" w:space="0" w:color="auto"/>
              <w:left w:val="single" w:sz="4" w:space="0" w:color="auto"/>
              <w:bottom w:val="single" w:sz="4" w:space="0" w:color="auto"/>
              <w:right w:val="nil"/>
            </w:tcBorders>
            <w:noWrap/>
            <w:hideMark/>
          </w:tcPr>
          <w:p w:rsidR="00A011DB" w:rsidRDefault="00A011DB">
            <w:pPr>
              <w:jc w:val="center"/>
              <w:rPr>
                <w:rFonts w:ascii="Tahoma" w:hAnsi="Tahoma" w:cs="Tahoma"/>
                <w:sz w:val="20"/>
                <w:szCs w:val="20"/>
                <w:lang w:eastAsia="en-US"/>
              </w:rPr>
            </w:pPr>
            <w:r>
              <w:rPr>
                <w:rFonts w:ascii="Tahoma" w:hAnsi="Tahoma" w:cs="Tahoma"/>
                <w:sz w:val="20"/>
                <w:szCs w:val="20"/>
              </w:rPr>
              <w:t>15 667,6</w:t>
            </w:r>
          </w:p>
        </w:tc>
      </w:tr>
      <w:tr w:rsidR="00A011DB" w:rsidTr="00A011DB">
        <w:tc>
          <w:tcPr>
            <w:tcW w:w="588" w:type="pct"/>
            <w:tcBorders>
              <w:top w:val="single" w:sz="4" w:space="0" w:color="auto"/>
              <w:left w:val="nil"/>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2023</w:t>
            </w:r>
          </w:p>
        </w:tc>
        <w:tc>
          <w:tcPr>
            <w:tcW w:w="802"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sz w:val="20"/>
                <w:szCs w:val="20"/>
                <w:lang w:eastAsia="en-US"/>
              </w:rPr>
            </w:pPr>
            <w:r>
              <w:rPr>
                <w:rFonts w:ascii="Tahoma" w:hAnsi="Tahoma" w:cs="Tahoma"/>
                <w:sz w:val="20"/>
                <w:szCs w:val="20"/>
              </w:rPr>
              <w:t>18 738,7</w:t>
            </w:r>
          </w:p>
        </w:tc>
        <w:tc>
          <w:tcPr>
            <w:tcW w:w="674" w:type="pct"/>
            <w:tcBorders>
              <w:top w:val="single" w:sz="4" w:space="0" w:color="auto"/>
              <w:left w:val="single" w:sz="4" w:space="0" w:color="auto"/>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0,0</w:t>
            </w:r>
          </w:p>
        </w:tc>
        <w:tc>
          <w:tcPr>
            <w:tcW w:w="774"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sz w:val="20"/>
                <w:szCs w:val="20"/>
                <w:lang w:eastAsia="en-US"/>
              </w:rPr>
            </w:pPr>
            <w:r>
              <w:rPr>
                <w:rFonts w:ascii="Tahoma" w:hAnsi="Tahoma" w:cs="Tahoma"/>
                <w:sz w:val="20"/>
                <w:szCs w:val="20"/>
              </w:rPr>
              <w:t>2,9</w:t>
            </w:r>
          </w:p>
        </w:tc>
        <w:tc>
          <w:tcPr>
            <w:tcW w:w="1061"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18 735,8</w:t>
            </w:r>
          </w:p>
        </w:tc>
        <w:tc>
          <w:tcPr>
            <w:tcW w:w="1101" w:type="pct"/>
            <w:gridSpan w:val="2"/>
            <w:tcBorders>
              <w:top w:val="single" w:sz="4" w:space="0" w:color="auto"/>
              <w:left w:val="single" w:sz="4" w:space="0" w:color="auto"/>
              <w:bottom w:val="single" w:sz="4" w:space="0" w:color="auto"/>
              <w:right w:val="nil"/>
            </w:tcBorders>
            <w:noWrap/>
            <w:hideMark/>
          </w:tcPr>
          <w:p w:rsidR="00A011DB" w:rsidRDefault="00A011DB">
            <w:pPr>
              <w:jc w:val="center"/>
              <w:rPr>
                <w:rFonts w:ascii="Tahoma" w:hAnsi="Tahoma" w:cs="Tahoma"/>
                <w:sz w:val="20"/>
                <w:szCs w:val="20"/>
                <w:lang w:eastAsia="en-US"/>
              </w:rPr>
            </w:pPr>
            <w:r>
              <w:rPr>
                <w:rFonts w:ascii="Tahoma" w:hAnsi="Tahoma" w:cs="Tahoma"/>
                <w:sz w:val="20"/>
                <w:szCs w:val="20"/>
              </w:rPr>
              <w:t>15 667,6</w:t>
            </w:r>
          </w:p>
        </w:tc>
      </w:tr>
      <w:tr w:rsidR="00A011DB" w:rsidTr="00A011DB">
        <w:tc>
          <w:tcPr>
            <w:tcW w:w="588" w:type="pct"/>
            <w:tcBorders>
              <w:top w:val="single" w:sz="4" w:space="0" w:color="auto"/>
              <w:left w:val="nil"/>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2024</w:t>
            </w:r>
          </w:p>
        </w:tc>
        <w:tc>
          <w:tcPr>
            <w:tcW w:w="802"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sz w:val="20"/>
                <w:szCs w:val="20"/>
                <w:lang w:eastAsia="en-US"/>
              </w:rPr>
            </w:pPr>
            <w:r>
              <w:rPr>
                <w:rFonts w:ascii="Tahoma" w:hAnsi="Tahoma" w:cs="Tahoma"/>
                <w:sz w:val="20"/>
                <w:szCs w:val="20"/>
              </w:rPr>
              <w:t>18 738,7</w:t>
            </w:r>
          </w:p>
        </w:tc>
        <w:tc>
          <w:tcPr>
            <w:tcW w:w="674" w:type="pct"/>
            <w:tcBorders>
              <w:top w:val="single" w:sz="4" w:space="0" w:color="auto"/>
              <w:left w:val="single" w:sz="4" w:space="0" w:color="auto"/>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0,0</w:t>
            </w:r>
          </w:p>
        </w:tc>
        <w:tc>
          <w:tcPr>
            <w:tcW w:w="774"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sz w:val="20"/>
                <w:szCs w:val="20"/>
                <w:lang w:eastAsia="en-US"/>
              </w:rPr>
            </w:pPr>
            <w:r>
              <w:rPr>
                <w:rFonts w:ascii="Tahoma" w:hAnsi="Tahoma" w:cs="Tahoma"/>
                <w:sz w:val="20"/>
                <w:szCs w:val="20"/>
              </w:rPr>
              <w:t>2,9</w:t>
            </w:r>
          </w:p>
        </w:tc>
        <w:tc>
          <w:tcPr>
            <w:tcW w:w="1061"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18 735,8</w:t>
            </w:r>
          </w:p>
        </w:tc>
        <w:tc>
          <w:tcPr>
            <w:tcW w:w="1101" w:type="pct"/>
            <w:gridSpan w:val="2"/>
            <w:tcBorders>
              <w:top w:val="single" w:sz="4" w:space="0" w:color="auto"/>
              <w:left w:val="single" w:sz="4" w:space="0" w:color="auto"/>
              <w:bottom w:val="single" w:sz="4" w:space="0" w:color="auto"/>
              <w:right w:val="nil"/>
            </w:tcBorders>
            <w:noWrap/>
            <w:hideMark/>
          </w:tcPr>
          <w:p w:rsidR="00A011DB" w:rsidRDefault="00A011DB">
            <w:pPr>
              <w:jc w:val="center"/>
              <w:rPr>
                <w:rFonts w:ascii="Tahoma" w:hAnsi="Tahoma" w:cs="Tahoma"/>
                <w:sz w:val="20"/>
                <w:szCs w:val="20"/>
                <w:lang w:eastAsia="en-US"/>
              </w:rPr>
            </w:pPr>
            <w:r>
              <w:rPr>
                <w:rFonts w:ascii="Tahoma" w:hAnsi="Tahoma" w:cs="Tahoma"/>
                <w:sz w:val="20"/>
                <w:szCs w:val="20"/>
              </w:rPr>
              <w:t>15 667,6</w:t>
            </w:r>
          </w:p>
        </w:tc>
      </w:tr>
      <w:tr w:rsidR="00A011DB" w:rsidTr="00A011DB">
        <w:tc>
          <w:tcPr>
            <w:tcW w:w="588" w:type="pct"/>
            <w:tcBorders>
              <w:top w:val="single" w:sz="4" w:space="0" w:color="auto"/>
              <w:left w:val="nil"/>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2025</w:t>
            </w:r>
          </w:p>
        </w:tc>
        <w:tc>
          <w:tcPr>
            <w:tcW w:w="802"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sz w:val="20"/>
                <w:szCs w:val="20"/>
                <w:lang w:eastAsia="en-US"/>
              </w:rPr>
            </w:pPr>
            <w:r>
              <w:rPr>
                <w:rFonts w:ascii="Tahoma" w:hAnsi="Tahoma" w:cs="Tahoma"/>
                <w:sz w:val="20"/>
                <w:szCs w:val="20"/>
              </w:rPr>
              <w:t>18 738,7</w:t>
            </w:r>
          </w:p>
        </w:tc>
        <w:tc>
          <w:tcPr>
            <w:tcW w:w="674" w:type="pct"/>
            <w:tcBorders>
              <w:top w:val="single" w:sz="4" w:space="0" w:color="auto"/>
              <w:left w:val="single" w:sz="4" w:space="0" w:color="auto"/>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0,0</w:t>
            </w:r>
          </w:p>
        </w:tc>
        <w:tc>
          <w:tcPr>
            <w:tcW w:w="774"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sz w:val="20"/>
                <w:szCs w:val="20"/>
                <w:lang w:eastAsia="en-US"/>
              </w:rPr>
            </w:pPr>
            <w:r>
              <w:rPr>
                <w:rFonts w:ascii="Tahoma" w:hAnsi="Tahoma" w:cs="Tahoma"/>
                <w:sz w:val="20"/>
                <w:szCs w:val="20"/>
              </w:rPr>
              <w:t>2,9</w:t>
            </w:r>
          </w:p>
        </w:tc>
        <w:tc>
          <w:tcPr>
            <w:tcW w:w="1061"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18 735,8</w:t>
            </w:r>
          </w:p>
        </w:tc>
        <w:tc>
          <w:tcPr>
            <w:tcW w:w="1101" w:type="pct"/>
            <w:gridSpan w:val="2"/>
            <w:tcBorders>
              <w:top w:val="single" w:sz="4" w:space="0" w:color="auto"/>
              <w:left w:val="single" w:sz="4" w:space="0" w:color="auto"/>
              <w:bottom w:val="single" w:sz="4" w:space="0" w:color="auto"/>
              <w:right w:val="nil"/>
            </w:tcBorders>
            <w:noWrap/>
            <w:hideMark/>
          </w:tcPr>
          <w:p w:rsidR="00A011DB" w:rsidRDefault="00A011DB">
            <w:pPr>
              <w:jc w:val="center"/>
              <w:rPr>
                <w:rFonts w:ascii="Tahoma" w:hAnsi="Tahoma" w:cs="Tahoma"/>
                <w:sz w:val="20"/>
                <w:szCs w:val="20"/>
                <w:lang w:eastAsia="en-US"/>
              </w:rPr>
            </w:pPr>
            <w:r>
              <w:rPr>
                <w:rFonts w:ascii="Tahoma" w:hAnsi="Tahoma" w:cs="Tahoma"/>
                <w:sz w:val="20"/>
                <w:szCs w:val="20"/>
              </w:rPr>
              <w:t>15 667,6</w:t>
            </w:r>
          </w:p>
        </w:tc>
      </w:tr>
      <w:tr w:rsidR="00A011DB" w:rsidTr="00A011DB">
        <w:tc>
          <w:tcPr>
            <w:tcW w:w="588" w:type="pct"/>
            <w:tcBorders>
              <w:top w:val="single" w:sz="4" w:space="0" w:color="auto"/>
              <w:left w:val="nil"/>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2026–2030</w:t>
            </w:r>
          </w:p>
        </w:tc>
        <w:tc>
          <w:tcPr>
            <w:tcW w:w="802"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sz w:val="20"/>
                <w:szCs w:val="20"/>
                <w:lang w:eastAsia="en-US"/>
              </w:rPr>
            </w:pPr>
            <w:r>
              <w:rPr>
                <w:rFonts w:ascii="Tahoma" w:hAnsi="Tahoma" w:cs="Tahoma"/>
                <w:sz w:val="20"/>
                <w:szCs w:val="20"/>
              </w:rPr>
              <w:t>18 738,7</w:t>
            </w:r>
          </w:p>
        </w:tc>
        <w:tc>
          <w:tcPr>
            <w:tcW w:w="674" w:type="pct"/>
            <w:tcBorders>
              <w:top w:val="single" w:sz="4" w:space="0" w:color="auto"/>
              <w:left w:val="single" w:sz="4" w:space="0" w:color="auto"/>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0,0</w:t>
            </w:r>
          </w:p>
        </w:tc>
        <w:tc>
          <w:tcPr>
            <w:tcW w:w="774"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sz w:val="20"/>
                <w:szCs w:val="20"/>
                <w:lang w:eastAsia="en-US"/>
              </w:rPr>
            </w:pPr>
            <w:r>
              <w:rPr>
                <w:rFonts w:ascii="Tahoma" w:hAnsi="Tahoma" w:cs="Tahoma"/>
                <w:sz w:val="20"/>
                <w:szCs w:val="20"/>
              </w:rPr>
              <w:t>2,9</w:t>
            </w:r>
          </w:p>
        </w:tc>
        <w:tc>
          <w:tcPr>
            <w:tcW w:w="1061"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18 735,8</w:t>
            </w:r>
          </w:p>
        </w:tc>
        <w:tc>
          <w:tcPr>
            <w:tcW w:w="1101" w:type="pct"/>
            <w:gridSpan w:val="2"/>
            <w:tcBorders>
              <w:top w:val="single" w:sz="4" w:space="0" w:color="auto"/>
              <w:left w:val="single" w:sz="4" w:space="0" w:color="auto"/>
              <w:bottom w:val="single" w:sz="4" w:space="0" w:color="auto"/>
              <w:right w:val="nil"/>
            </w:tcBorders>
            <w:noWrap/>
            <w:hideMark/>
          </w:tcPr>
          <w:p w:rsidR="00A011DB" w:rsidRDefault="00A011DB">
            <w:pPr>
              <w:jc w:val="center"/>
              <w:rPr>
                <w:rFonts w:ascii="Tahoma" w:hAnsi="Tahoma" w:cs="Tahoma"/>
                <w:sz w:val="20"/>
                <w:szCs w:val="20"/>
                <w:lang w:eastAsia="en-US"/>
              </w:rPr>
            </w:pPr>
            <w:r>
              <w:rPr>
                <w:rFonts w:ascii="Tahoma" w:hAnsi="Tahoma" w:cs="Tahoma"/>
                <w:sz w:val="20"/>
                <w:szCs w:val="20"/>
              </w:rPr>
              <w:t>15 667,6</w:t>
            </w:r>
          </w:p>
        </w:tc>
      </w:tr>
      <w:tr w:rsidR="00A011DB" w:rsidTr="00A011DB">
        <w:tc>
          <w:tcPr>
            <w:tcW w:w="588" w:type="pct"/>
            <w:tcBorders>
              <w:top w:val="single" w:sz="4" w:space="0" w:color="auto"/>
              <w:left w:val="nil"/>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2031–2035</w:t>
            </w:r>
          </w:p>
        </w:tc>
        <w:tc>
          <w:tcPr>
            <w:tcW w:w="802"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sz w:val="20"/>
                <w:szCs w:val="20"/>
                <w:lang w:eastAsia="en-US"/>
              </w:rPr>
            </w:pPr>
            <w:r>
              <w:rPr>
                <w:rFonts w:ascii="Tahoma" w:hAnsi="Tahoma" w:cs="Tahoma"/>
                <w:sz w:val="20"/>
                <w:szCs w:val="20"/>
              </w:rPr>
              <w:t>18 738,7</w:t>
            </w:r>
          </w:p>
        </w:tc>
        <w:tc>
          <w:tcPr>
            <w:tcW w:w="674" w:type="pct"/>
            <w:tcBorders>
              <w:top w:val="single" w:sz="4" w:space="0" w:color="auto"/>
              <w:left w:val="single" w:sz="4" w:space="0" w:color="auto"/>
              <w:bottom w:val="single" w:sz="4" w:space="0" w:color="auto"/>
              <w:right w:val="single" w:sz="4" w:space="0" w:color="auto"/>
            </w:tcBorders>
            <w:noWrap/>
            <w:hideMark/>
          </w:tcPr>
          <w:p w:rsidR="00A011DB" w:rsidRDefault="00A011DB">
            <w:pPr>
              <w:spacing w:line="232" w:lineRule="auto"/>
              <w:jc w:val="center"/>
              <w:rPr>
                <w:rFonts w:ascii="Tahoma" w:hAnsi="Tahoma" w:cs="Tahoma"/>
                <w:sz w:val="20"/>
                <w:szCs w:val="20"/>
              </w:rPr>
            </w:pPr>
            <w:r>
              <w:rPr>
                <w:rFonts w:ascii="Tahoma" w:hAnsi="Tahoma" w:cs="Tahoma"/>
                <w:sz w:val="20"/>
                <w:szCs w:val="20"/>
              </w:rPr>
              <w:t>0,0</w:t>
            </w:r>
          </w:p>
        </w:tc>
        <w:tc>
          <w:tcPr>
            <w:tcW w:w="774"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sz w:val="20"/>
                <w:szCs w:val="20"/>
                <w:lang w:eastAsia="en-US"/>
              </w:rPr>
            </w:pPr>
            <w:r>
              <w:rPr>
                <w:rFonts w:ascii="Tahoma" w:hAnsi="Tahoma" w:cs="Tahoma"/>
                <w:sz w:val="20"/>
                <w:szCs w:val="20"/>
              </w:rPr>
              <w:t>2,9</w:t>
            </w:r>
          </w:p>
        </w:tc>
        <w:tc>
          <w:tcPr>
            <w:tcW w:w="1061"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18 735,8</w:t>
            </w:r>
          </w:p>
        </w:tc>
        <w:tc>
          <w:tcPr>
            <w:tcW w:w="1101" w:type="pct"/>
            <w:gridSpan w:val="2"/>
            <w:tcBorders>
              <w:top w:val="single" w:sz="4" w:space="0" w:color="auto"/>
              <w:left w:val="single" w:sz="4" w:space="0" w:color="auto"/>
              <w:bottom w:val="single" w:sz="4" w:space="0" w:color="auto"/>
              <w:right w:val="nil"/>
            </w:tcBorders>
            <w:noWrap/>
            <w:hideMark/>
          </w:tcPr>
          <w:p w:rsidR="00A011DB" w:rsidRDefault="00A011DB">
            <w:pPr>
              <w:jc w:val="center"/>
              <w:rPr>
                <w:rFonts w:ascii="Tahoma" w:hAnsi="Tahoma" w:cs="Tahoma"/>
                <w:sz w:val="20"/>
                <w:szCs w:val="20"/>
                <w:lang w:eastAsia="en-US"/>
              </w:rPr>
            </w:pPr>
            <w:r>
              <w:rPr>
                <w:rFonts w:ascii="Tahoma" w:hAnsi="Tahoma" w:cs="Tahoma"/>
                <w:sz w:val="20"/>
                <w:szCs w:val="20"/>
              </w:rPr>
              <w:t>15 667,6</w:t>
            </w:r>
          </w:p>
        </w:tc>
      </w:tr>
      <w:tr w:rsidR="00A011DB" w:rsidTr="00A011DB">
        <w:tc>
          <w:tcPr>
            <w:tcW w:w="588" w:type="pct"/>
            <w:tcBorders>
              <w:top w:val="single" w:sz="4" w:space="0" w:color="auto"/>
              <w:left w:val="nil"/>
              <w:bottom w:val="single" w:sz="4" w:space="0" w:color="auto"/>
              <w:right w:val="single" w:sz="4" w:space="0" w:color="auto"/>
            </w:tcBorders>
            <w:noWrap/>
            <w:hideMark/>
          </w:tcPr>
          <w:p w:rsidR="00A011DB" w:rsidRDefault="00A011DB">
            <w:pPr>
              <w:spacing w:line="232" w:lineRule="auto"/>
              <w:ind w:left="-57" w:right="-57"/>
              <w:jc w:val="center"/>
              <w:rPr>
                <w:rFonts w:ascii="Tahoma" w:hAnsi="Tahoma" w:cs="Tahoma"/>
                <w:b/>
                <w:sz w:val="20"/>
                <w:szCs w:val="20"/>
              </w:rPr>
            </w:pPr>
            <w:r>
              <w:rPr>
                <w:rFonts w:ascii="Tahoma" w:hAnsi="Tahoma" w:cs="Tahoma"/>
                <w:b/>
                <w:sz w:val="20"/>
                <w:szCs w:val="20"/>
              </w:rPr>
              <w:t>Всего</w:t>
            </w:r>
          </w:p>
        </w:tc>
        <w:tc>
          <w:tcPr>
            <w:tcW w:w="802" w:type="pct"/>
            <w:tcBorders>
              <w:top w:val="single" w:sz="4" w:space="0" w:color="auto"/>
              <w:left w:val="single" w:sz="4" w:space="0" w:color="auto"/>
              <w:bottom w:val="single" w:sz="4" w:space="0" w:color="auto"/>
              <w:right w:val="single" w:sz="4" w:space="0" w:color="auto"/>
            </w:tcBorders>
            <w:noWrap/>
            <w:hideMark/>
          </w:tcPr>
          <w:p w:rsidR="00A011DB" w:rsidRDefault="00A011DB">
            <w:pPr>
              <w:spacing w:line="232" w:lineRule="auto"/>
              <w:jc w:val="center"/>
              <w:rPr>
                <w:rFonts w:ascii="Tahoma" w:hAnsi="Tahoma" w:cs="Tahoma"/>
                <w:b/>
                <w:sz w:val="20"/>
                <w:szCs w:val="20"/>
              </w:rPr>
            </w:pPr>
            <w:r>
              <w:rPr>
                <w:rFonts w:ascii="Tahoma" w:hAnsi="Tahoma" w:cs="Tahoma"/>
                <w:b/>
                <w:sz w:val="20"/>
                <w:szCs w:val="20"/>
              </w:rPr>
              <w:t>220 266,00</w:t>
            </w:r>
          </w:p>
        </w:tc>
        <w:tc>
          <w:tcPr>
            <w:tcW w:w="674" w:type="pct"/>
            <w:tcBorders>
              <w:top w:val="single" w:sz="4" w:space="0" w:color="auto"/>
              <w:left w:val="single" w:sz="4" w:space="0" w:color="auto"/>
              <w:bottom w:val="single" w:sz="4" w:space="0" w:color="auto"/>
              <w:right w:val="single" w:sz="4" w:space="0" w:color="auto"/>
            </w:tcBorders>
            <w:noWrap/>
            <w:hideMark/>
          </w:tcPr>
          <w:p w:rsidR="00A011DB" w:rsidRDefault="00A011DB">
            <w:pPr>
              <w:spacing w:line="232" w:lineRule="auto"/>
              <w:jc w:val="center"/>
              <w:rPr>
                <w:rFonts w:ascii="Tahoma" w:hAnsi="Tahoma" w:cs="Tahoma"/>
                <w:b/>
                <w:sz w:val="20"/>
                <w:szCs w:val="20"/>
              </w:rPr>
            </w:pPr>
            <w:r>
              <w:rPr>
                <w:rFonts w:ascii="Tahoma" w:eastAsia="Calibri" w:hAnsi="Tahoma" w:cs="Tahoma"/>
                <w:b/>
                <w:sz w:val="20"/>
                <w:szCs w:val="20"/>
              </w:rPr>
              <w:t>16 306,2</w:t>
            </w:r>
          </w:p>
        </w:tc>
        <w:tc>
          <w:tcPr>
            <w:tcW w:w="774" w:type="pct"/>
            <w:tcBorders>
              <w:top w:val="single" w:sz="4" w:space="0" w:color="auto"/>
              <w:left w:val="single" w:sz="4" w:space="0" w:color="auto"/>
              <w:bottom w:val="single" w:sz="4" w:space="0" w:color="auto"/>
              <w:right w:val="single" w:sz="4" w:space="0" w:color="auto"/>
            </w:tcBorders>
            <w:noWrap/>
            <w:hideMark/>
          </w:tcPr>
          <w:p w:rsidR="00A011DB" w:rsidRDefault="00A011DB">
            <w:pPr>
              <w:spacing w:line="232" w:lineRule="auto"/>
              <w:jc w:val="center"/>
              <w:rPr>
                <w:rFonts w:ascii="Tahoma" w:hAnsi="Tahoma" w:cs="Tahoma"/>
                <w:b/>
                <w:sz w:val="20"/>
                <w:szCs w:val="20"/>
              </w:rPr>
            </w:pPr>
            <w:r>
              <w:rPr>
                <w:rFonts w:ascii="Tahoma" w:hAnsi="Tahoma" w:cs="Tahoma"/>
                <w:b/>
                <w:sz w:val="20"/>
                <w:szCs w:val="20"/>
              </w:rPr>
              <w:t>19 564,1</w:t>
            </w:r>
          </w:p>
        </w:tc>
        <w:tc>
          <w:tcPr>
            <w:tcW w:w="1061" w:type="pc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jc w:val="center"/>
              <w:rPr>
                <w:rFonts w:ascii="Tahoma" w:hAnsi="Tahoma" w:cs="Tahoma"/>
                <w:b/>
                <w:sz w:val="20"/>
                <w:szCs w:val="20"/>
              </w:rPr>
            </w:pPr>
            <w:r>
              <w:rPr>
                <w:rFonts w:ascii="Tahoma" w:hAnsi="Tahoma" w:cs="Tahoma"/>
                <w:b/>
                <w:sz w:val="20"/>
                <w:szCs w:val="20"/>
              </w:rPr>
              <w:t>184 395,7</w:t>
            </w:r>
          </w:p>
        </w:tc>
        <w:tc>
          <w:tcPr>
            <w:tcW w:w="1101" w:type="pct"/>
            <w:gridSpan w:val="2"/>
            <w:tcBorders>
              <w:top w:val="single" w:sz="4" w:space="0" w:color="auto"/>
              <w:left w:val="single" w:sz="4" w:space="0" w:color="auto"/>
              <w:bottom w:val="single" w:sz="4" w:space="0" w:color="auto"/>
              <w:right w:val="nil"/>
            </w:tcBorders>
            <w:noWrap/>
            <w:hideMark/>
          </w:tcPr>
          <w:p w:rsidR="00A011DB" w:rsidRDefault="00A011DB">
            <w:pPr>
              <w:spacing w:line="232" w:lineRule="auto"/>
              <w:jc w:val="center"/>
              <w:rPr>
                <w:rFonts w:ascii="Tahoma" w:hAnsi="Tahoma" w:cs="Tahoma"/>
                <w:b/>
                <w:sz w:val="20"/>
                <w:szCs w:val="20"/>
              </w:rPr>
            </w:pPr>
            <w:r>
              <w:rPr>
                <w:rFonts w:ascii="Tahoma" w:hAnsi="Tahoma" w:cs="Tahoma"/>
                <w:b/>
                <w:sz w:val="20"/>
                <w:szCs w:val="20"/>
              </w:rPr>
              <w:t>125 340,8</w:t>
            </w:r>
          </w:p>
        </w:tc>
      </w:tr>
    </w:tbl>
    <w:p w:rsidR="00A011DB" w:rsidRDefault="00A011DB" w:rsidP="00A011DB">
      <w:pPr>
        <w:autoSpaceDE w:val="0"/>
        <w:autoSpaceDN w:val="0"/>
        <w:adjustRightInd w:val="0"/>
        <w:spacing w:line="232" w:lineRule="auto"/>
        <w:ind w:firstLine="709"/>
        <w:rPr>
          <w:rFonts w:ascii="Tahoma" w:hAnsi="Tahoma" w:cs="Tahoma"/>
          <w:color w:val="000000"/>
          <w:sz w:val="20"/>
          <w:szCs w:val="20"/>
        </w:rPr>
      </w:pPr>
    </w:p>
    <w:p w:rsidR="00A011DB" w:rsidRDefault="00A011DB" w:rsidP="00A011DB">
      <w:pPr>
        <w:autoSpaceDE w:val="0"/>
        <w:autoSpaceDN w:val="0"/>
        <w:adjustRightInd w:val="0"/>
        <w:ind w:firstLine="539"/>
        <w:rPr>
          <w:rFonts w:ascii="Tahoma" w:hAnsi="Tahoma" w:cs="Tahoma"/>
          <w:sz w:val="20"/>
          <w:szCs w:val="20"/>
        </w:rPr>
      </w:pPr>
      <w:r>
        <w:rPr>
          <w:rFonts w:ascii="Tahoma" w:hAnsi="Tahoma" w:cs="Tahoma"/>
          <w:sz w:val="20"/>
          <w:szCs w:val="20"/>
        </w:rPr>
        <w:t>Объемы бюджетных ассигнований уточняются ежегодно при формировании бюджета Мариинско-Посадского района Чувашской Республики и бюджетов поселений на очередной финансовый год и плановый период.</w:t>
      </w:r>
    </w:p>
    <w:p w:rsidR="00A011DB" w:rsidRDefault="00A011DB" w:rsidP="00A011DB">
      <w:pPr>
        <w:autoSpaceDE w:val="0"/>
        <w:autoSpaceDN w:val="0"/>
        <w:adjustRightInd w:val="0"/>
        <w:ind w:firstLine="539"/>
        <w:rPr>
          <w:rFonts w:ascii="Tahoma" w:eastAsia="Calibri" w:hAnsi="Tahoma" w:cs="Tahoma"/>
          <w:bCs/>
          <w:color w:val="000000"/>
          <w:sz w:val="20"/>
          <w:szCs w:val="20"/>
        </w:rPr>
      </w:pPr>
      <w:r>
        <w:rPr>
          <w:rFonts w:ascii="Tahoma" w:eastAsia="Calibri" w:hAnsi="Tahoma" w:cs="Tahoma"/>
          <w:bCs/>
          <w:color w:val="000000"/>
          <w:sz w:val="20"/>
          <w:szCs w:val="20"/>
        </w:rPr>
        <w:t xml:space="preserve">Ресурсное </w:t>
      </w:r>
      <w:hyperlink r:id="rId200" w:history="1">
        <w:r>
          <w:rPr>
            <w:rStyle w:val="ad"/>
            <w:rFonts w:ascii="Tahoma" w:eastAsia="Calibri" w:hAnsi="Tahoma" w:cs="Tahoma"/>
            <w:bCs/>
            <w:color w:val="000000"/>
            <w:sz w:val="20"/>
            <w:szCs w:val="20"/>
          </w:rPr>
          <w:t>обеспечение</w:t>
        </w:r>
      </w:hyperlink>
      <w:r>
        <w:rPr>
          <w:rFonts w:ascii="Tahoma" w:eastAsia="Calibri" w:hAnsi="Tahoma" w:cs="Tahoma"/>
          <w:bCs/>
          <w:color w:val="000000"/>
          <w:sz w:val="20"/>
          <w:szCs w:val="20"/>
        </w:rPr>
        <w:t xml:space="preserve"> реализации муниципальной программы за счет всех источников финансирования по годам реализации в разрезе мероприятий подпрограммы представлено в приложении № 1 к программе.</w:t>
      </w:r>
    </w:p>
    <w:p w:rsidR="00A011DB" w:rsidRDefault="00A011DB" w:rsidP="00A011DB">
      <w:pPr>
        <w:spacing w:line="232" w:lineRule="auto"/>
        <w:rPr>
          <w:rFonts w:ascii="Tahoma" w:eastAsia="Calibri" w:hAnsi="Tahoma" w:cs="Tahoma"/>
          <w:bCs/>
          <w:color w:val="000000"/>
          <w:sz w:val="20"/>
          <w:szCs w:val="20"/>
        </w:rPr>
      </w:pPr>
    </w:p>
    <w:p w:rsidR="00A011DB" w:rsidRDefault="00A011DB" w:rsidP="00A011DB">
      <w:pPr>
        <w:autoSpaceDE w:val="0"/>
        <w:autoSpaceDN w:val="0"/>
        <w:adjustRightInd w:val="0"/>
        <w:ind w:left="10056"/>
        <w:jc w:val="center"/>
        <w:rPr>
          <w:rFonts w:ascii="Tahoma" w:hAnsi="Tahoma" w:cs="Tahoma"/>
          <w:color w:val="000000"/>
          <w:sz w:val="20"/>
          <w:szCs w:val="20"/>
          <w:lang w:eastAsia="en-US"/>
        </w:rPr>
      </w:pPr>
    </w:p>
    <w:p w:rsidR="00A011DB" w:rsidRDefault="00A011DB" w:rsidP="00A011DB">
      <w:pPr>
        <w:widowControl w:val="0"/>
        <w:tabs>
          <w:tab w:val="left" w:pos="2394"/>
        </w:tabs>
        <w:autoSpaceDE w:val="0"/>
        <w:autoSpaceDN w:val="0"/>
        <w:ind w:firstLine="10915"/>
        <w:jc w:val="center"/>
        <w:rPr>
          <w:rFonts w:ascii="Tahoma" w:hAnsi="Tahoma" w:cs="Tahoma"/>
          <w:color w:val="000000"/>
          <w:sz w:val="20"/>
          <w:szCs w:val="20"/>
        </w:rPr>
      </w:pPr>
      <w:r>
        <w:rPr>
          <w:rFonts w:ascii="Tahoma" w:hAnsi="Tahoma" w:cs="Tahoma"/>
          <w:color w:val="000000"/>
          <w:sz w:val="20"/>
          <w:szCs w:val="20"/>
        </w:rPr>
        <w:t>Приложение № 1</w:t>
      </w:r>
    </w:p>
    <w:p w:rsidR="00A011DB" w:rsidRDefault="00A011DB" w:rsidP="00A011DB">
      <w:pPr>
        <w:widowControl w:val="0"/>
        <w:tabs>
          <w:tab w:val="left" w:pos="2394"/>
        </w:tabs>
        <w:autoSpaceDE w:val="0"/>
        <w:autoSpaceDN w:val="0"/>
        <w:ind w:firstLine="10915"/>
        <w:jc w:val="center"/>
        <w:rPr>
          <w:rFonts w:ascii="Tahoma" w:hAnsi="Tahoma" w:cs="Tahoma"/>
          <w:color w:val="000000"/>
          <w:sz w:val="20"/>
          <w:szCs w:val="20"/>
        </w:rPr>
      </w:pPr>
      <w:r>
        <w:rPr>
          <w:rFonts w:ascii="Tahoma" w:hAnsi="Tahoma" w:cs="Tahoma"/>
          <w:color w:val="000000"/>
          <w:sz w:val="20"/>
          <w:szCs w:val="20"/>
        </w:rPr>
        <w:t>к муниципальной программе</w:t>
      </w:r>
    </w:p>
    <w:p w:rsidR="00A011DB" w:rsidRDefault="00A011DB" w:rsidP="00A011DB">
      <w:pPr>
        <w:widowControl w:val="0"/>
        <w:tabs>
          <w:tab w:val="left" w:pos="2394"/>
        </w:tabs>
        <w:autoSpaceDE w:val="0"/>
        <w:autoSpaceDN w:val="0"/>
        <w:jc w:val="right"/>
        <w:rPr>
          <w:rFonts w:ascii="Tahoma" w:hAnsi="Tahoma" w:cs="Tahoma"/>
          <w:color w:val="000000"/>
          <w:sz w:val="20"/>
          <w:szCs w:val="20"/>
        </w:rPr>
      </w:pPr>
      <w:r>
        <w:rPr>
          <w:rFonts w:ascii="Tahoma" w:hAnsi="Tahoma" w:cs="Tahoma"/>
          <w:sz w:val="20"/>
          <w:szCs w:val="20"/>
        </w:rPr>
        <w:t>Мариинско-Посадского</w:t>
      </w:r>
      <w:r>
        <w:rPr>
          <w:rFonts w:ascii="Tahoma" w:eastAsia="Calibri" w:hAnsi="Tahoma" w:cs="Tahoma"/>
          <w:sz w:val="20"/>
          <w:szCs w:val="20"/>
        </w:rPr>
        <w:t xml:space="preserve">   </w:t>
      </w:r>
      <w:r>
        <w:rPr>
          <w:rFonts w:ascii="Tahoma" w:hAnsi="Tahoma" w:cs="Tahoma"/>
          <w:color w:val="000000"/>
          <w:sz w:val="20"/>
          <w:szCs w:val="20"/>
        </w:rPr>
        <w:t>района</w:t>
      </w:r>
    </w:p>
    <w:p w:rsidR="00A011DB" w:rsidRDefault="00A011DB" w:rsidP="00A011DB">
      <w:pPr>
        <w:widowControl w:val="0"/>
        <w:tabs>
          <w:tab w:val="left" w:pos="2394"/>
        </w:tabs>
        <w:autoSpaceDE w:val="0"/>
        <w:autoSpaceDN w:val="0"/>
        <w:ind w:firstLine="10915"/>
        <w:jc w:val="center"/>
        <w:rPr>
          <w:rFonts w:ascii="Tahoma" w:hAnsi="Tahoma" w:cs="Tahoma"/>
          <w:color w:val="000000"/>
          <w:sz w:val="20"/>
          <w:szCs w:val="20"/>
        </w:rPr>
      </w:pPr>
      <w:r>
        <w:rPr>
          <w:rFonts w:ascii="Tahoma" w:hAnsi="Tahoma" w:cs="Tahoma"/>
          <w:color w:val="000000"/>
          <w:sz w:val="20"/>
          <w:szCs w:val="20"/>
        </w:rPr>
        <w:t>«Развитие культуры и туризма»</w:t>
      </w:r>
    </w:p>
    <w:p w:rsidR="00A011DB" w:rsidRDefault="00A011DB" w:rsidP="00A011DB">
      <w:pPr>
        <w:ind w:left="10134"/>
        <w:jc w:val="center"/>
        <w:rPr>
          <w:rFonts w:ascii="Tahoma" w:hAnsi="Tahoma" w:cs="Tahoma"/>
          <w:b/>
          <w:bCs/>
          <w:color w:val="000000"/>
          <w:sz w:val="20"/>
          <w:szCs w:val="20"/>
        </w:rPr>
      </w:pPr>
    </w:p>
    <w:p w:rsidR="00A011DB" w:rsidRDefault="00A011DB" w:rsidP="00A011DB">
      <w:pPr>
        <w:jc w:val="center"/>
        <w:rPr>
          <w:rFonts w:ascii="Tahoma" w:hAnsi="Tahoma" w:cs="Tahoma"/>
          <w:b/>
          <w:bCs/>
          <w:color w:val="000000"/>
          <w:sz w:val="20"/>
          <w:szCs w:val="20"/>
        </w:rPr>
      </w:pPr>
      <w:r>
        <w:rPr>
          <w:rFonts w:ascii="Tahoma" w:hAnsi="Tahoma" w:cs="Tahoma"/>
          <w:b/>
          <w:bCs/>
          <w:caps/>
          <w:color w:val="000000"/>
          <w:sz w:val="20"/>
          <w:szCs w:val="20"/>
        </w:rPr>
        <w:t>Ресурсное обеспечение</w:t>
      </w:r>
      <w:r>
        <w:rPr>
          <w:rFonts w:ascii="Tahoma" w:hAnsi="Tahoma" w:cs="Tahoma"/>
          <w:b/>
          <w:bCs/>
          <w:color w:val="000000"/>
          <w:sz w:val="20"/>
          <w:szCs w:val="20"/>
        </w:rPr>
        <w:br/>
        <w:t xml:space="preserve">и прогнозная (справочная) оценка расходов за счет всех источников финансирования реализации </w:t>
      </w:r>
    </w:p>
    <w:p w:rsidR="00A011DB" w:rsidRDefault="00A011DB" w:rsidP="00A011DB">
      <w:pPr>
        <w:jc w:val="center"/>
        <w:rPr>
          <w:rFonts w:ascii="Tahoma" w:hAnsi="Tahoma" w:cs="Tahoma"/>
          <w:b/>
          <w:bCs/>
          <w:color w:val="000000"/>
          <w:sz w:val="20"/>
          <w:szCs w:val="20"/>
        </w:rPr>
      </w:pPr>
      <w:r>
        <w:rPr>
          <w:rFonts w:ascii="Tahoma" w:hAnsi="Tahoma" w:cs="Tahoma"/>
          <w:b/>
          <w:bCs/>
          <w:color w:val="000000"/>
          <w:sz w:val="20"/>
          <w:szCs w:val="20"/>
        </w:rPr>
        <w:lastRenderedPageBreak/>
        <w:t xml:space="preserve">муниципальной программы Мариинско-Посадского   района  «Развитие культуры и туризма» </w:t>
      </w:r>
    </w:p>
    <w:p w:rsidR="00A011DB" w:rsidRDefault="00A011DB" w:rsidP="00A011DB">
      <w:pPr>
        <w:jc w:val="center"/>
        <w:rPr>
          <w:rFonts w:ascii="Tahoma" w:hAnsi="Tahoma" w:cs="Tahoma"/>
          <w:b/>
          <w:bCs/>
          <w:color w:val="000000"/>
          <w:sz w:val="20"/>
          <w:szCs w:val="20"/>
        </w:rPr>
      </w:pPr>
    </w:p>
    <w:tbl>
      <w:tblPr>
        <w:tblW w:w="5000" w:type="pct"/>
        <w:tblBorders>
          <w:top w:val="single" w:sz="4" w:space="0" w:color="auto"/>
          <w:insideH w:val="single" w:sz="4" w:space="0" w:color="auto"/>
          <w:insideV w:val="single" w:sz="4" w:space="0" w:color="auto"/>
        </w:tblBorders>
        <w:tblLook w:val="00A0" w:firstRow="1" w:lastRow="0" w:firstColumn="1" w:lastColumn="0" w:noHBand="0" w:noVBand="0"/>
      </w:tblPr>
      <w:tblGrid>
        <w:gridCol w:w="1417"/>
        <w:gridCol w:w="1636"/>
        <w:gridCol w:w="1194"/>
        <w:gridCol w:w="876"/>
        <w:gridCol w:w="1038"/>
        <w:gridCol w:w="1401"/>
        <w:gridCol w:w="953"/>
        <w:gridCol w:w="855"/>
        <w:gridCol w:w="855"/>
        <w:gridCol w:w="855"/>
        <w:gridCol w:w="855"/>
        <w:gridCol w:w="855"/>
        <w:gridCol w:w="855"/>
        <w:gridCol w:w="855"/>
        <w:gridCol w:w="855"/>
      </w:tblGrid>
      <w:tr w:rsidR="00A011DB" w:rsidTr="00BD222C">
        <w:tc>
          <w:tcPr>
            <w:tcW w:w="397" w:type="pct"/>
            <w:vMerge w:val="restart"/>
            <w:tcBorders>
              <w:top w:val="single" w:sz="4" w:space="0" w:color="auto"/>
              <w:left w:val="nil"/>
              <w:bottom w:val="nil"/>
              <w:right w:val="single" w:sz="4" w:space="0" w:color="auto"/>
            </w:tcBorders>
            <w:hideMark/>
          </w:tcPr>
          <w:p w:rsidR="00A011DB" w:rsidRDefault="00A011DB">
            <w:pPr>
              <w:jc w:val="center"/>
              <w:rPr>
                <w:rFonts w:ascii="Tahoma" w:hAnsi="Tahoma" w:cs="Tahoma"/>
                <w:sz w:val="20"/>
                <w:szCs w:val="20"/>
              </w:rPr>
            </w:pPr>
            <w:r>
              <w:rPr>
                <w:rFonts w:ascii="Tahoma" w:hAnsi="Tahoma" w:cs="Tahoma"/>
                <w:sz w:val="20"/>
                <w:szCs w:val="20"/>
              </w:rPr>
              <w:t>Статус</w:t>
            </w:r>
          </w:p>
        </w:tc>
        <w:tc>
          <w:tcPr>
            <w:tcW w:w="546" w:type="pct"/>
            <w:vMerge w:val="restart"/>
            <w:tcBorders>
              <w:top w:val="single" w:sz="4" w:space="0" w:color="auto"/>
              <w:left w:val="single" w:sz="4" w:space="0" w:color="auto"/>
              <w:bottom w:val="nil"/>
              <w:right w:val="single" w:sz="4" w:space="0" w:color="auto"/>
            </w:tcBorders>
            <w:hideMark/>
          </w:tcPr>
          <w:p w:rsidR="00A011DB" w:rsidRDefault="00A011DB">
            <w:pPr>
              <w:jc w:val="center"/>
              <w:rPr>
                <w:rFonts w:ascii="Tahoma" w:hAnsi="Tahoma" w:cs="Tahoma"/>
                <w:sz w:val="20"/>
                <w:szCs w:val="20"/>
              </w:rPr>
            </w:pPr>
            <w:r>
              <w:rPr>
                <w:rFonts w:ascii="Tahoma" w:hAnsi="Tahoma" w:cs="Tahoma"/>
                <w:sz w:val="20"/>
                <w:szCs w:val="20"/>
              </w:rPr>
              <w:t>Наименование государственной программы Чувашской Республики (подпрограммы государственной программы Чувашской Республики, основного мероприятия)</w:t>
            </w:r>
          </w:p>
        </w:tc>
        <w:tc>
          <w:tcPr>
            <w:tcW w:w="842" w:type="pct"/>
            <w:gridSpan w:val="3"/>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 xml:space="preserve">Код бюджетной </w:t>
            </w:r>
          </w:p>
          <w:p w:rsidR="00A011DB" w:rsidRDefault="00A011DB">
            <w:pPr>
              <w:ind w:left="-57" w:right="-57"/>
              <w:jc w:val="center"/>
              <w:rPr>
                <w:rFonts w:ascii="Tahoma" w:hAnsi="Tahoma" w:cs="Tahoma"/>
                <w:sz w:val="20"/>
                <w:szCs w:val="20"/>
              </w:rPr>
            </w:pPr>
            <w:r>
              <w:rPr>
                <w:rFonts w:ascii="Tahoma" w:hAnsi="Tahoma" w:cs="Tahoma"/>
                <w:sz w:val="20"/>
                <w:szCs w:val="20"/>
              </w:rPr>
              <w:t>классификации</w:t>
            </w:r>
          </w:p>
        </w:tc>
        <w:tc>
          <w:tcPr>
            <w:tcW w:w="573" w:type="pct"/>
            <w:vMerge w:val="restart"/>
            <w:tcBorders>
              <w:top w:val="single" w:sz="4" w:space="0" w:color="auto"/>
              <w:left w:val="single" w:sz="4" w:space="0" w:color="auto"/>
              <w:bottom w:val="nil"/>
              <w:right w:val="single" w:sz="4" w:space="0" w:color="auto"/>
            </w:tcBorders>
            <w:hideMark/>
          </w:tcPr>
          <w:p w:rsidR="00A011DB" w:rsidRDefault="00A011DB">
            <w:pPr>
              <w:ind w:rightChars="-28" w:right="-67"/>
              <w:jc w:val="center"/>
              <w:rPr>
                <w:rFonts w:ascii="Tahoma" w:hAnsi="Tahoma" w:cs="Tahoma"/>
                <w:sz w:val="20"/>
                <w:szCs w:val="20"/>
              </w:rPr>
            </w:pPr>
            <w:r>
              <w:rPr>
                <w:rFonts w:ascii="Tahoma" w:hAnsi="Tahoma" w:cs="Tahoma"/>
                <w:sz w:val="20"/>
                <w:szCs w:val="20"/>
              </w:rPr>
              <w:t xml:space="preserve">Источники </w:t>
            </w:r>
          </w:p>
          <w:p w:rsidR="00A011DB" w:rsidRDefault="00A011DB">
            <w:pPr>
              <w:ind w:rightChars="-28" w:right="-67"/>
              <w:jc w:val="center"/>
              <w:rPr>
                <w:rFonts w:ascii="Tahoma" w:hAnsi="Tahoma" w:cs="Tahoma"/>
                <w:sz w:val="20"/>
                <w:szCs w:val="20"/>
              </w:rPr>
            </w:pPr>
            <w:r>
              <w:rPr>
                <w:rFonts w:ascii="Tahoma" w:hAnsi="Tahoma" w:cs="Tahoma"/>
                <w:sz w:val="20"/>
                <w:szCs w:val="20"/>
              </w:rPr>
              <w:t>финансирования</w:t>
            </w:r>
          </w:p>
        </w:tc>
        <w:tc>
          <w:tcPr>
            <w:tcW w:w="2643" w:type="pct"/>
            <w:gridSpan w:val="9"/>
            <w:tcBorders>
              <w:top w:val="single" w:sz="4" w:space="0" w:color="auto"/>
              <w:left w:val="single" w:sz="4" w:space="0" w:color="auto"/>
              <w:bottom w:val="single" w:sz="4" w:space="0" w:color="auto"/>
              <w:right w:val="nil"/>
            </w:tcBorders>
            <w:hideMark/>
          </w:tcPr>
          <w:p w:rsidR="00A011DB" w:rsidRDefault="00A011DB">
            <w:pPr>
              <w:ind w:left="-57" w:right="-57"/>
              <w:jc w:val="center"/>
              <w:rPr>
                <w:rFonts w:ascii="Tahoma" w:hAnsi="Tahoma" w:cs="Tahoma"/>
                <w:sz w:val="20"/>
                <w:szCs w:val="20"/>
              </w:rPr>
            </w:pPr>
            <w:r>
              <w:rPr>
                <w:rFonts w:ascii="Tahoma" w:hAnsi="Tahoma" w:cs="Tahoma"/>
                <w:sz w:val="20"/>
                <w:szCs w:val="20"/>
              </w:rPr>
              <w:t>Расходы по годам, тыс. рублей</w:t>
            </w:r>
          </w:p>
        </w:tc>
      </w:tr>
      <w:tr w:rsidR="00A011DB" w:rsidTr="00BD222C">
        <w:tc>
          <w:tcPr>
            <w:tcW w:w="397" w:type="pct"/>
            <w:vMerge/>
            <w:tcBorders>
              <w:top w:val="single" w:sz="4" w:space="0" w:color="auto"/>
              <w:left w:val="nil"/>
              <w:bottom w:val="nil"/>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nil"/>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nil"/>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главный распорядитель бюджетных средств</w:t>
            </w:r>
          </w:p>
        </w:tc>
        <w:tc>
          <w:tcPr>
            <w:tcW w:w="209" w:type="pct"/>
            <w:tcBorders>
              <w:top w:val="single" w:sz="4" w:space="0" w:color="auto"/>
              <w:left w:val="single" w:sz="4" w:space="0" w:color="auto"/>
              <w:bottom w:val="nil"/>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раздел, подраздел</w:t>
            </w:r>
          </w:p>
        </w:tc>
        <w:tc>
          <w:tcPr>
            <w:tcW w:w="396" w:type="pct"/>
            <w:tcBorders>
              <w:top w:val="single" w:sz="4" w:space="0" w:color="auto"/>
              <w:left w:val="single" w:sz="4" w:space="0" w:color="auto"/>
              <w:bottom w:val="nil"/>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целевая статья расходов</w:t>
            </w:r>
          </w:p>
        </w:tc>
        <w:tc>
          <w:tcPr>
            <w:tcW w:w="573" w:type="pct"/>
            <w:vMerge/>
            <w:tcBorders>
              <w:top w:val="single" w:sz="4" w:space="0" w:color="auto"/>
              <w:left w:val="single" w:sz="4" w:space="0" w:color="auto"/>
              <w:bottom w:val="nil"/>
              <w:right w:val="single" w:sz="4" w:space="0" w:color="auto"/>
            </w:tcBorders>
            <w:vAlign w:val="center"/>
            <w:hideMark/>
          </w:tcPr>
          <w:p w:rsidR="00A011DB" w:rsidRDefault="00A011DB">
            <w:pPr>
              <w:rPr>
                <w:rFonts w:ascii="Tahoma" w:hAnsi="Tahoma" w:cs="Tahoma"/>
                <w:sz w:val="20"/>
                <w:szCs w:val="20"/>
              </w:rPr>
            </w:pPr>
          </w:p>
        </w:tc>
        <w:tc>
          <w:tcPr>
            <w:tcW w:w="308" w:type="pct"/>
            <w:tcBorders>
              <w:top w:val="single" w:sz="4" w:space="0" w:color="auto"/>
              <w:left w:val="single" w:sz="4" w:space="0" w:color="auto"/>
              <w:bottom w:val="nil"/>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2019</w:t>
            </w:r>
          </w:p>
        </w:tc>
        <w:tc>
          <w:tcPr>
            <w:tcW w:w="264" w:type="pct"/>
            <w:tcBorders>
              <w:top w:val="single" w:sz="4" w:space="0" w:color="auto"/>
              <w:left w:val="single" w:sz="4" w:space="0" w:color="auto"/>
              <w:bottom w:val="nil"/>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2020</w:t>
            </w:r>
          </w:p>
        </w:tc>
        <w:tc>
          <w:tcPr>
            <w:tcW w:w="308" w:type="pct"/>
            <w:tcBorders>
              <w:top w:val="single" w:sz="4" w:space="0" w:color="auto"/>
              <w:left w:val="single" w:sz="4" w:space="0" w:color="auto"/>
              <w:bottom w:val="nil"/>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2021</w:t>
            </w:r>
          </w:p>
        </w:tc>
        <w:tc>
          <w:tcPr>
            <w:tcW w:w="308" w:type="pct"/>
            <w:tcBorders>
              <w:top w:val="single" w:sz="4" w:space="0" w:color="auto"/>
              <w:left w:val="single" w:sz="4" w:space="0" w:color="auto"/>
              <w:bottom w:val="nil"/>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2022</w:t>
            </w:r>
          </w:p>
        </w:tc>
        <w:tc>
          <w:tcPr>
            <w:tcW w:w="308" w:type="pct"/>
            <w:tcBorders>
              <w:top w:val="single" w:sz="4" w:space="0" w:color="auto"/>
              <w:left w:val="single" w:sz="4" w:space="0" w:color="auto"/>
              <w:bottom w:val="nil"/>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2023</w:t>
            </w:r>
          </w:p>
        </w:tc>
        <w:tc>
          <w:tcPr>
            <w:tcW w:w="308" w:type="pct"/>
            <w:tcBorders>
              <w:top w:val="single" w:sz="4" w:space="0" w:color="auto"/>
              <w:left w:val="single" w:sz="4" w:space="0" w:color="auto"/>
              <w:bottom w:val="nil"/>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2024</w:t>
            </w:r>
          </w:p>
        </w:tc>
        <w:tc>
          <w:tcPr>
            <w:tcW w:w="308" w:type="pct"/>
            <w:tcBorders>
              <w:top w:val="single" w:sz="4" w:space="0" w:color="auto"/>
              <w:left w:val="single" w:sz="4" w:space="0" w:color="auto"/>
              <w:bottom w:val="nil"/>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2025</w:t>
            </w:r>
          </w:p>
        </w:tc>
        <w:tc>
          <w:tcPr>
            <w:tcW w:w="264" w:type="pct"/>
            <w:tcBorders>
              <w:top w:val="single" w:sz="4" w:space="0" w:color="auto"/>
              <w:left w:val="single" w:sz="4" w:space="0" w:color="auto"/>
              <w:bottom w:val="nil"/>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2026–2030</w:t>
            </w:r>
          </w:p>
        </w:tc>
        <w:tc>
          <w:tcPr>
            <w:tcW w:w="264" w:type="pct"/>
            <w:tcBorders>
              <w:top w:val="single" w:sz="4" w:space="0" w:color="auto"/>
              <w:left w:val="single" w:sz="4" w:space="0" w:color="auto"/>
              <w:bottom w:val="nil"/>
              <w:right w:val="nil"/>
            </w:tcBorders>
            <w:hideMark/>
          </w:tcPr>
          <w:p w:rsidR="00A011DB" w:rsidRDefault="00A011DB">
            <w:pPr>
              <w:ind w:left="-57" w:right="-57"/>
              <w:rPr>
                <w:rFonts w:ascii="Tahoma" w:hAnsi="Tahoma" w:cs="Tahoma"/>
                <w:sz w:val="20"/>
                <w:szCs w:val="20"/>
              </w:rPr>
            </w:pPr>
            <w:r>
              <w:rPr>
                <w:rFonts w:ascii="Tahoma" w:hAnsi="Tahoma" w:cs="Tahoma"/>
                <w:sz w:val="20"/>
                <w:szCs w:val="20"/>
              </w:rPr>
              <w:t>2031–</w:t>
            </w:r>
          </w:p>
          <w:p w:rsidR="00A011DB" w:rsidRDefault="00A011DB">
            <w:pPr>
              <w:ind w:left="-57" w:right="-57"/>
              <w:jc w:val="both"/>
              <w:rPr>
                <w:rFonts w:ascii="Tahoma" w:hAnsi="Tahoma" w:cs="Tahoma"/>
                <w:sz w:val="20"/>
                <w:szCs w:val="20"/>
              </w:rPr>
            </w:pPr>
            <w:r>
              <w:rPr>
                <w:rFonts w:ascii="Tahoma" w:hAnsi="Tahoma" w:cs="Tahoma"/>
                <w:sz w:val="20"/>
                <w:szCs w:val="20"/>
              </w:rPr>
              <w:t>2035</w:t>
            </w:r>
          </w:p>
        </w:tc>
      </w:tr>
      <w:tr w:rsidR="00A011DB" w:rsidTr="00BD222C">
        <w:tblPrEx>
          <w:tblBorders>
            <w:bottom w:val="single" w:sz="4" w:space="0" w:color="auto"/>
          </w:tblBorders>
        </w:tblPrEx>
        <w:trPr>
          <w:tblHeader/>
        </w:trPr>
        <w:tc>
          <w:tcPr>
            <w:tcW w:w="397" w:type="pct"/>
            <w:tcBorders>
              <w:top w:val="single" w:sz="4" w:space="0" w:color="auto"/>
              <w:left w:val="nil"/>
              <w:bottom w:val="single" w:sz="4" w:space="0" w:color="auto"/>
              <w:right w:val="single" w:sz="4" w:space="0" w:color="auto"/>
            </w:tcBorders>
            <w:hideMark/>
          </w:tcPr>
          <w:p w:rsidR="00A011DB" w:rsidRDefault="00A011DB">
            <w:pPr>
              <w:jc w:val="center"/>
              <w:rPr>
                <w:rFonts w:ascii="Tahoma" w:hAnsi="Tahoma" w:cs="Tahoma"/>
                <w:sz w:val="20"/>
                <w:szCs w:val="20"/>
              </w:rPr>
            </w:pPr>
            <w:r>
              <w:rPr>
                <w:rFonts w:ascii="Tahoma" w:hAnsi="Tahoma" w:cs="Tahoma"/>
                <w:sz w:val="20"/>
                <w:szCs w:val="20"/>
              </w:rPr>
              <w:t>1</w:t>
            </w:r>
          </w:p>
        </w:tc>
        <w:tc>
          <w:tcPr>
            <w:tcW w:w="546"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rPr>
            </w:pPr>
            <w:r>
              <w:rPr>
                <w:rFonts w:ascii="Tahoma" w:hAnsi="Tahoma" w:cs="Tahoma"/>
                <w:sz w:val="20"/>
                <w:szCs w:val="20"/>
              </w:rPr>
              <w:t>2</w:t>
            </w:r>
          </w:p>
        </w:tc>
        <w:tc>
          <w:tcPr>
            <w:tcW w:w="236"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3</w:t>
            </w:r>
          </w:p>
        </w:tc>
        <w:tc>
          <w:tcPr>
            <w:tcW w:w="209"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4</w:t>
            </w: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jc w:val="center"/>
              <w:rPr>
                <w:rFonts w:ascii="Tahoma" w:hAnsi="Tahoma" w:cs="Tahoma"/>
                <w:sz w:val="20"/>
                <w:szCs w:val="20"/>
              </w:rPr>
            </w:pPr>
            <w:r>
              <w:rPr>
                <w:rFonts w:ascii="Tahoma" w:hAnsi="Tahoma" w:cs="Tahoma"/>
                <w:sz w:val="20"/>
                <w:szCs w:val="20"/>
              </w:rPr>
              <w:t>5</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6</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7</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8</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9</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10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11</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12</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13</w:t>
            </w:r>
          </w:p>
        </w:tc>
        <w:tc>
          <w:tcPr>
            <w:tcW w:w="264" w:type="pct"/>
            <w:tcBorders>
              <w:top w:val="single" w:sz="4" w:space="0" w:color="auto"/>
              <w:left w:val="single" w:sz="4" w:space="0" w:color="auto"/>
              <w:bottom w:val="single" w:sz="4" w:space="0" w:color="auto"/>
              <w:right w:val="nil"/>
            </w:tcBorders>
            <w:hideMark/>
          </w:tcPr>
          <w:p w:rsidR="00A011DB" w:rsidRDefault="00A011DB">
            <w:pPr>
              <w:ind w:left="-57" w:right="-57"/>
              <w:jc w:val="center"/>
              <w:rPr>
                <w:rFonts w:ascii="Tahoma" w:hAnsi="Tahoma" w:cs="Tahoma"/>
                <w:sz w:val="20"/>
                <w:szCs w:val="20"/>
              </w:rPr>
            </w:pPr>
            <w:r>
              <w:rPr>
                <w:rFonts w:ascii="Tahoma" w:hAnsi="Tahoma" w:cs="Tahoma"/>
                <w:sz w:val="20"/>
                <w:szCs w:val="20"/>
              </w:rPr>
              <w:t>14</w:t>
            </w:r>
          </w:p>
        </w:tc>
      </w:tr>
      <w:tr w:rsidR="00A011DB" w:rsidTr="00BD222C">
        <w:tblPrEx>
          <w:tblBorders>
            <w:bottom w:val="single" w:sz="4" w:space="0" w:color="auto"/>
          </w:tblBorders>
        </w:tblPrEx>
        <w:tc>
          <w:tcPr>
            <w:tcW w:w="397" w:type="pct"/>
            <w:vMerge w:val="restart"/>
            <w:tcBorders>
              <w:top w:val="single" w:sz="4" w:space="0" w:color="auto"/>
              <w:left w:val="nil"/>
              <w:bottom w:val="single" w:sz="4" w:space="0" w:color="auto"/>
              <w:right w:val="single" w:sz="4" w:space="0" w:color="auto"/>
            </w:tcBorders>
            <w:hideMark/>
          </w:tcPr>
          <w:p w:rsidR="00A011DB" w:rsidRDefault="00A011DB">
            <w:pPr>
              <w:jc w:val="both"/>
              <w:rPr>
                <w:rFonts w:ascii="Tahoma" w:hAnsi="Tahoma" w:cs="Tahoma"/>
                <w:sz w:val="20"/>
                <w:szCs w:val="20"/>
              </w:rPr>
            </w:pPr>
            <w:r>
              <w:rPr>
                <w:rFonts w:ascii="Tahoma" w:hAnsi="Tahoma" w:cs="Tahoma"/>
                <w:sz w:val="20"/>
                <w:szCs w:val="20"/>
              </w:rPr>
              <w:t>Муниципальная программа Мариинско-Посадского района</w:t>
            </w:r>
          </w:p>
        </w:tc>
        <w:tc>
          <w:tcPr>
            <w:tcW w:w="546" w:type="pct"/>
            <w:vMerge w:val="restar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rPr>
            </w:pPr>
            <w:r>
              <w:rPr>
                <w:rFonts w:ascii="Tahoma" w:hAnsi="Tahoma" w:cs="Tahoma"/>
                <w:sz w:val="20"/>
                <w:szCs w:val="20"/>
              </w:rPr>
              <w:t>«Развитие культуры и туризма»</w:t>
            </w:r>
          </w:p>
        </w:tc>
        <w:tc>
          <w:tcPr>
            <w:tcW w:w="236"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209"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b/>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b/>
                <w:sz w:val="20"/>
                <w:szCs w:val="20"/>
              </w:rPr>
            </w:pPr>
            <w:r>
              <w:rPr>
                <w:rFonts w:ascii="Tahoma" w:hAnsi="Tahoma" w:cs="Tahoma"/>
                <w:b/>
                <w:sz w:val="20"/>
                <w:szCs w:val="20"/>
              </w:rPr>
              <w:t>всего</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b/>
                <w:sz w:val="20"/>
                <w:szCs w:val="20"/>
              </w:rPr>
            </w:pPr>
            <w:r>
              <w:rPr>
                <w:rFonts w:ascii="Tahoma" w:hAnsi="Tahoma" w:cs="Tahoma"/>
                <w:b/>
                <w:sz w:val="20"/>
                <w:szCs w:val="20"/>
              </w:rPr>
              <w:t>79486,00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b/>
                <w:sz w:val="20"/>
                <w:szCs w:val="20"/>
              </w:rPr>
            </w:pPr>
            <w:r>
              <w:rPr>
                <w:rFonts w:ascii="Tahoma" w:hAnsi="Tahoma" w:cs="Tahoma"/>
                <w:b/>
                <w:sz w:val="20"/>
                <w:szCs w:val="20"/>
              </w:rPr>
              <w:t>44081,6</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b/>
                <w:sz w:val="20"/>
                <w:szCs w:val="20"/>
              </w:rPr>
            </w:pPr>
            <w:r>
              <w:rPr>
                <w:rFonts w:ascii="Tahoma" w:hAnsi="Tahoma" w:cs="Tahoma"/>
                <w:b/>
                <w:sz w:val="20"/>
                <w:szCs w:val="20"/>
              </w:rPr>
              <w:t>35967,7</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b/>
                <w:sz w:val="20"/>
                <w:szCs w:val="20"/>
              </w:rPr>
            </w:pPr>
            <w:r>
              <w:rPr>
                <w:rFonts w:ascii="Tahoma" w:hAnsi="Tahoma" w:cs="Tahoma"/>
                <w:b/>
                <w:sz w:val="20"/>
                <w:szCs w:val="20"/>
              </w:rPr>
              <w:t>35967,7</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b/>
                <w:sz w:val="20"/>
                <w:szCs w:val="20"/>
              </w:rPr>
              <w:t>35967,7</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b/>
                <w:sz w:val="20"/>
                <w:szCs w:val="20"/>
              </w:rPr>
              <w:t>35967,7</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b/>
                <w:sz w:val="20"/>
                <w:szCs w:val="20"/>
              </w:rPr>
              <w:t>35967,7</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b/>
                <w:sz w:val="20"/>
                <w:szCs w:val="20"/>
              </w:rPr>
              <w:t>35967,7</w:t>
            </w:r>
          </w:p>
        </w:tc>
        <w:tc>
          <w:tcPr>
            <w:tcW w:w="264" w:type="pct"/>
            <w:tcBorders>
              <w:top w:val="single" w:sz="4" w:space="0" w:color="auto"/>
              <w:left w:val="single" w:sz="4" w:space="0" w:color="auto"/>
              <w:bottom w:val="single" w:sz="4" w:space="0" w:color="auto"/>
              <w:right w:val="nil"/>
            </w:tcBorders>
            <w:hideMark/>
          </w:tcPr>
          <w:p w:rsidR="00A011DB" w:rsidRDefault="00A011DB">
            <w:pPr>
              <w:jc w:val="center"/>
              <w:rPr>
                <w:rFonts w:ascii="Tahoma" w:hAnsi="Tahoma" w:cs="Tahoma"/>
                <w:sz w:val="20"/>
                <w:szCs w:val="20"/>
                <w:lang w:eastAsia="en-US"/>
              </w:rPr>
            </w:pPr>
            <w:r>
              <w:rPr>
                <w:rFonts w:ascii="Tahoma" w:hAnsi="Tahoma" w:cs="Tahoma"/>
                <w:b/>
                <w:sz w:val="20"/>
                <w:szCs w:val="20"/>
              </w:rPr>
              <w:t>35967,7</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209"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федеральный бюджет</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10766,2</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5440,0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w:t>
            </w:r>
          </w:p>
        </w:tc>
        <w:tc>
          <w:tcPr>
            <w:tcW w:w="264" w:type="pct"/>
            <w:tcBorders>
              <w:top w:val="single" w:sz="4" w:space="0" w:color="auto"/>
              <w:left w:val="single" w:sz="4" w:space="0" w:color="auto"/>
              <w:bottom w:val="single" w:sz="4" w:space="0" w:color="auto"/>
              <w:right w:val="nil"/>
            </w:tcBorders>
            <w:hideMark/>
          </w:tcPr>
          <w:p w:rsidR="00A011DB" w:rsidRDefault="00A011DB">
            <w:pPr>
              <w:ind w:left="-57" w:right="-57"/>
              <w:jc w:val="center"/>
              <w:rPr>
                <w:rFonts w:ascii="Tahoma" w:hAnsi="Tahoma" w:cs="Tahoma"/>
                <w:sz w:val="20"/>
                <w:szCs w:val="20"/>
              </w:rPr>
            </w:pPr>
            <w:r>
              <w:rPr>
                <w:rFonts w:ascii="Tahoma" w:hAnsi="Tahoma" w:cs="Tahoma"/>
                <w:sz w:val="20"/>
                <w:szCs w:val="20"/>
              </w:rPr>
              <w:t>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209"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16974,1</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2569,9</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2,9</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2,9</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2,9</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2,9</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2,9</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2,9</w:t>
            </w:r>
          </w:p>
        </w:tc>
        <w:tc>
          <w:tcPr>
            <w:tcW w:w="264" w:type="pct"/>
            <w:tcBorders>
              <w:top w:val="single" w:sz="4" w:space="0" w:color="auto"/>
              <w:left w:val="single" w:sz="4" w:space="0" w:color="auto"/>
              <w:bottom w:val="single" w:sz="4" w:space="0" w:color="auto"/>
              <w:right w:val="nil"/>
            </w:tcBorders>
            <w:hideMark/>
          </w:tcPr>
          <w:p w:rsidR="00A011DB" w:rsidRDefault="00A011DB">
            <w:pPr>
              <w:jc w:val="center"/>
              <w:rPr>
                <w:rFonts w:ascii="Tahoma" w:hAnsi="Tahoma" w:cs="Tahoma"/>
                <w:sz w:val="20"/>
                <w:szCs w:val="20"/>
                <w:lang w:eastAsia="en-US"/>
              </w:rPr>
            </w:pPr>
            <w:r>
              <w:rPr>
                <w:rFonts w:ascii="Tahoma" w:hAnsi="Tahoma" w:cs="Tahoma"/>
                <w:sz w:val="20"/>
                <w:szCs w:val="20"/>
              </w:rPr>
              <w:t>2,9</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209"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бюджет Мариинско-Посадского   района</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36078,1</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20404,5</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20297,2</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20297,2</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20297,2</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20297,2</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20297,2</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20297,2</w:t>
            </w:r>
          </w:p>
        </w:tc>
        <w:tc>
          <w:tcPr>
            <w:tcW w:w="264" w:type="pct"/>
            <w:tcBorders>
              <w:top w:val="single" w:sz="4" w:space="0" w:color="auto"/>
              <w:left w:val="single" w:sz="4" w:space="0" w:color="auto"/>
              <w:bottom w:val="single" w:sz="4" w:space="0" w:color="auto"/>
              <w:right w:val="nil"/>
            </w:tcBorders>
            <w:hideMark/>
          </w:tcPr>
          <w:p w:rsidR="00A011DB" w:rsidRDefault="00A011DB">
            <w:pPr>
              <w:ind w:left="-57" w:right="-57"/>
              <w:jc w:val="center"/>
              <w:rPr>
                <w:rFonts w:ascii="Tahoma" w:hAnsi="Tahoma" w:cs="Tahoma"/>
                <w:sz w:val="20"/>
                <w:szCs w:val="20"/>
              </w:rPr>
            </w:pPr>
            <w:r>
              <w:rPr>
                <w:rFonts w:ascii="Tahoma" w:hAnsi="Tahoma" w:cs="Tahoma"/>
                <w:sz w:val="20"/>
                <w:szCs w:val="20"/>
              </w:rPr>
              <w:t>20297,2</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209"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внебюджетные источники</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15667,6</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15667,2</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15667,6</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15667,6</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15667,6</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15667,6</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15667,6</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15667,6</w:t>
            </w:r>
          </w:p>
        </w:tc>
        <w:tc>
          <w:tcPr>
            <w:tcW w:w="264" w:type="pct"/>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sz w:val="20"/>
                <w:szCs w:val="20"/>
              </w:rPr>
              <w:t>15667,6</w:t>
            </w:r>
          </w:p>
        </w:tc>
      </w:tr>
      <w:tr w:rsidR="00A011DB" w:rsidTr="00BD222C">
        <w:tblPrEx>
          <w:tblBorders>
            <w:bottom w:val="single" w:sz="4" w:space="0" w:color="auto"/>
          </w:tblBorders>
        </w:tblPrEx>
        <w:tc>
          <w:tcPr>
            <w:tcW w:w="397" w:type="pct"/>
            <w:vMerge w:val="restart"/>
            <w:tcBorders>
              <w:top w:val="single" w:sz="4" w:space="0" w:color="auto"/>
              <w:left w:val="nil"/>
              <w:bottom w:val="single" w:sz="4" w:space="0" w:color="auto"/>
              <w:right w:val="single" w:sz="4" w:space="0" w:color="auto"/>
            </w:tcBorders>
            <w:hideMark/>
          </w:tcPr>
          <w:p w:rsidR="00A011DB" w:rsidRDefault="00A011DB">
            <w:pPr>
              <w:jc w:val="both"/>
              <w:rPr>
                <w:rFonts w:ascii="Tahoma" w:hAnsi="Tahoma" w:cs="Tahoma"/>
                <w:sz w:val="20"/>
                <w:szCs w:val="20"/>
              </w:rPr>
            </w:pPr>
            <w:r>
              <w:rPr>
                <w:rFonts w:ascii="Tahoma" w:hAnsi="Tahoma" w:cs="Tahoma"/>
                <w:sz w:val="20"/>
                <w:szCs w:val="20"/>
              </w:rPr>
              <w:t>Подпрограмма 1</w:t>
            </w:r>
          </w:p>
        </w:tc>
        <w:tc>
          <w:tcPr>
            <w:tcW w:w="546" w:type="pct"/>
            <w:vMerge w:val="restar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rPr>
            </w:pPr>
            <w:r>
              <w:rPr>
                <w:rFonts w:ascii="Tahoma" w:hAnsi="Tahoma" w:cs="Tahoma"/>
                <w:sz w:val="20"/>
                <w:szCs w:val="20"/>
              </w:rPr>
              <w:t>«Развитие культуры в Мариинско-Посадского   районе»</w:t>
            </w:r>
          </w:p>
        </w:tc>
        <w:tc>
          <w:tcPr>
            <w:tcW w:w="236"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957</w:t>
            </w:r>
          </w:p>
          <w:p w:rsidR="00A011DB" w:rsidRDefault="00A011DB">
            <w:pPr>
              <w:ind w:left="-57" w:right="-57"/>
              <w:jc w:val="center"/>
              <w:rPr>
                <w:rFonts w:ascii="Tahoma" w:hAnsi="Tahoma" w:cs="Tahoma"/>
                <w:sz w:val="20"/>
                <w:szCs w:val="20"/>
              </w:rPr>
            </w:pPr>
            <w:r>
              <w:rPr>
                <w:rFonts w:ascii="Tahoma" w:hAnsi="Tahoma" w:cs="Tahoma"/>
                <w:sz w:val="20"/>
                <w:szCs w:val="20"/>
              </w:rPr>
              <w:t>974</w:t>
            </w:r>
          </w:p>
        </w:tc>
        <w:tc>
          <w:tcPr>
            <w:tcW w:w="209"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b/>
                <w:sz w:val="20"/>
                <w:szCs w:val="20"/>
              </w:rPr>
            </w:pPr>
            <w:r>
              <w:rPr>
                <w:rFonts w:ascii="Tahoma" w:hAnsi="Tahoma" w:cs="Tahoma"/>
                <w:sz w:val="20"/>
                <w:szCs w:val="20"/>
              </w:rPr>
              <w:t>Ц410000000</w:t>
            </w: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b/>
                <w:sz w:val="20"/>
                <w:szCs w:val="20"/>
              </w:rPr>
            </w:pPr>
            <w:r>
              <w:rPr>
                <w:rFonts w:ascii="Tahoma" w:hAnsi="Tahoma" w:cs="Tahoma"/>
                <w:b/>
                <w:sz w:val="20"/>
                <w:szCs w:val="20"/>
              </w:rPr>
              <w:t>всего</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62242,3</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26852,8</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18738,7</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18738,7</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18738,7</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18738,7</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18738,7</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18738,7</w:t>
            </w:r>
          </w:p>
        </w:tc>
        <w:tc>
          <w:tcPr>
            <w:tcW w:w="264" w:type="pct"/>
            <w:tcBorders>
              <w:top w:val="single" w:sz="4" w:space="0" w:color="auto"/>
              <w:left w:val="single" w:sz="4" w:space="0" w:color="auto"/>
              <w:bottom w:val="single" w:sz="4" w:space="0" w:color="auto"/>
              <w:right w:val="nil"/>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18738,7</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209"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федеральный бюджет</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10866,2</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5440,00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r>
      <w:tr w:rsidR="00A011DB" w:rsidTr="00BD222C">
        <w:tblPrEx>
          <w:tblBorders>
            <w:bottom w:val="single" w:sz="4" w:space="0" w:color="auto"/>
          </w:tblBorders>
        </w:tblPrEx>
        <w:trPr>
          <w:trHeight w:val="612"/>
        </w:trPr>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16974,1</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2569,7</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2,9</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2,9</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2,9</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2,9</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2,9</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2,9</w:t>
            </w:r>
          </w:p>
        </w:tc>
        <w:tc>
          <w:tcPr>
            <w:tcW w:w="264" w:type="pct"/>
            <w:tcBorders>
              <w:top w:val="single" w:sz="4" w:space="0" w:color="auto"/>
              <w:left w:val="single" w:sz="4" w:space="0" w:color="auto"/>
              <w:bottom w:val="single" w:sz="4" w:space="0" w:color="auto"/>
              <w:right w:val="nil"/>
            </w:tcBorders>
            <w:hideMark/>
          </w:tcPr>
          <w:p w:rsidR="00A011DB" w:rsidRDefault="00A011DB">
            <w:pPr>
              <w:ind w:left="-57" w:right="-57"/>
              <w:jc w:val="center"/>
              <w:rPr>
                <w:rFonts w:ascii="Tahoma" w:hAnsi="Tahoma" w:cs="Tahoma"/>
                <w:sz w:val="20"/>
                <w:szCs w:val="20"/>
              </w:rPr>
            </w:pPr>
            <w:r>
              <w:rPr>
                <w:rFonts w:ascii="Tahoma" w:hAnsi="Tahoma" w:cs="Tahoma"/>
                <w:sz w:val="20"/>
                <w:szCs w:val="20"/>
              </w:rPr>
              <w:t>2,9</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ind w:left="-57" w:right="-57"/>
              <w:jc w:val="center"/>
              <w:rPr>
                <w:rFonts w:ascii="Tahoma" w:hAnsi="Tahoma" w:cs="Tahoma"/>
                <w:sz w:val="20"/>
                <w:szCs w:val="20"/>
              </w:rPr>
            </w:pPr>
            <w:r>
              <w:rPr>
                <w:rFonts w:ascii="Tahoma" w:hAnsi="Tahoma" w:cs="Tahoma"/>
                <w:sz w:val="20"/>
                <w:szCs w:val="20"/>
              </w:rPr>
              <w:t>x</w:t>
            </w:r>
          </w:p>
        </w:tc>
        <w:tc>
          <w:tcPr>
            <w:tcW w:w="209" w:type="pc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ind w:left="-57" w:right="-57"/>
              <w:jc w:val="center"/>
              <w:rPr>
                <w:rFonts w:ascii="Tahoma" w:hAnsi="Tahoma" w:cs="Tahoma"/>
                <w:sz w:val="20"/>
                <w:szCs w:val="20"/>
              </w:rPr>
            </w:pPr>
            <w:r>
              <w:rPr>
                <w:rFonts w:ascii="Tahoma" w:hAnsi="Tahoma" w:cs="Tahoma"/>
                <w:sz w:val="20"/>
                <w:szCs w:val="20"/>
              </w:rPr>
              <w:t>x</w:t>
            </w: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бюджет Мариинско-Посадского   района</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34402,0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18843,1</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18735,8</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18735,8</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18735,8</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18735,8</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18735,8</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18735,8</w:t>
            </w:r>
          </w:p>
        </w:tc>
        <w:tc>
          <w:tcPr>
            <w:tcW w:w="264" w:type="pct"/>
            <w:tcBorders>
              <w:top w:val="single" w:sz="4" w:space="0" w:color="auto"/>
              <w:left w:val="single" w:sz="4" w:space="0" w:color="auto"/>
              <w:bottom w:val="single" w:sz="4" w:space="0" w:color="auto"/>
              <w:right w:val="nil"/>
            </w:tcBorders>
            <w:hideMark/>
          </w:tcPr>
          <w:p w:rsidR="00A011DB" w:rsidRDefault="00A011DB">
            <w:pPr>
              <w:ind w:left="-57" w:right="-57"/>
              <w:jc w:val="center"/>
              <w:rPr>
                <w:rFonts w:ascii="Tahoma" w:hAnsi="Tahoma" w:cs="Tahoma"/>
                <w:sz w:val="20"/>
                <w:szCs w:val="20"/>
              </w:rPr>
            </w:pPr>
            <w:r>
              <w:rPr>
                <w:rFonts w:ascii="Tahoma" w:hAnsi="Tahoma" w:cs="Tahoma"/>
                <w:sz w:val="20"/>
                <w:szCs w:val="20"/>
              </w:rPr>
              <w:t>18735,8</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ind w:left="-57" w:right="-57"/>
              <w:jc w:val="center"/>
              <w:rPr>
                <w:rFonts w:ascii="Tahoma" w:hAnsi="Tahoma" w:cs="Tahoma"/>
                <w:sz w:val="20"/>
                <w:szCs w:val="20"/>
              </w:rPr>
            </w:pPr>
            <w:r>
              <w:rPr>
                <w:rFonts w:ascii="Tahoma" w:hAnsi="Tahoma" w:cs="Tahoma"/>
                <w:sz w:val="20"/>
                <w:szCs w:val="20"/>
              </w:rPr>
              <w:t>x</w:t>
            </w:r>
          </w:p>
        </w:tc>
        <w:tc>
          <w:tcPr>
            <w:tcW w:w="209" w:type="pc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ind w:left="-57" w:right="-57"/>
              <w:jc w:val="center"/>
              <w:rPr>
                <w:rFonts w:ascii="Tahoma" w:hAnsi="Tahoma" w:cs="Tahoma"/>
                <w:sz w:val="20"/>
                <w:szCs w:val="20"/>
              </w:rPr>
            </w:pPr>
            <w:r>
              <w:rPr>
                <w:rFonts w:ascii="Tahoma" w:hAnsi="Tahoma" w:cs="Tahoma"/>
                <w:sz w:val="20"/>
                <w:szCs w:val="20"/>
              </w:rPr>
              <w:t>x</w:t>
            </w: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внебюджетные источники</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r>
      <w:tr w:rsidR="00A011DB" w:rsidTr="00BD222C">
        <w:tblPrEx>
          <w:tblBorders>
            <w:bottom w:val="single" w:sz="4" w:space="0" w:color="auto"/>
          </w:tblBorders>
        </w:tblPrEx>
        <w:tc>
          <w:tcPr>
            <w:tcW w:w="397" w:type="pct"/>
            <w:vMerge w:val="restart"/>
            <w:tcBorders>
              <w:top w:val="single" w:sz="4" w:space="0" w:color="auto"/>
              <w:left w:val="nil"/>
              <w:bottom w:val="single" w:sz="4" w:space="0" w:color="auto"/>
              <w:right w:val="single" w:sz="4" w:space="0" w:color="auto"/>
            </w:tcBorders>
            <w:hideMark/>
          </w:tcPr>
          <w:p w:rsidR="00A011DB" w:rsidRDefault="00A011DB">
            <w:pPr>
              <w:spacing w:line="232" w:lineRule="auto"/>
              <w:jc w:val="both"/>
              <w:rPr>
                <w:rFonts w:ascii="Tahoma" w:hAnsi="Tahoma" w:cs="Tahoma"/>
                <w:sz w:val="20"/>
                <w:szCs w:val="20"/>
              </w:rPr>
            </w:pPr>
            <w:r>
              <w:rPr>
                <w:rFonts w:ascii="Tahoma" w:hAnsi="Tahoma" w:cs="Tahoma"/>
                <w:sz w:val="20"/>
                <w:szCs w:val="20"/>
              </w:rPr>
              <w:t>Основное мероприятие 1</w:t>
            </w:r>
          </w:p>
        </w:tc>
        <w:tc>
          <w:tcPr>
            <w:tcW w:w="546" w:type="pct"/>
            <w:vMerge w:val="restar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jc w:val="both"/>
              <w:rPr>
                <w:rFonts w:ascii="Tahoma" w:hAnsi="Tahoma" w:cs="Tahoma"/>
                <w:sz w:val="20"/>
                <w:szCs w:val="20"/>
              </w:rPr>
            </w:pPr>
            <w:r>
              <w:rPr>
                <w:rFonts w:ascii="Tahoma" w:hAnsi="Tahoma" w:cs="Tahoma"/>
                <w:sz w:val="20"/>
                <w:szCs w:val="20"/>
              </w:rPr>
              <w:t>Сохранение, использование, популяризация и государственная охрана объектов культурного наследия</w:t>
            </w:r>
          </w:p>
        </w:tc>
        <w:tc>
          <w:tcPr>
            <w:tcW w:w="236" w:type="pc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ind w:left="-57" w:right="-57"/>
              <w:jc w:val="center"/>
              <w:rPr>
                <w:rFonts w:ascii="Tahoma" w:hAnsi="Tahoma" w:cs="Tahoma"/>
                <w:sz w:val="20"/>
                <w:szCs w:val="20"/>
              </w:rPr>
            </w:pPr>
            <w:r>
              <w:rPr>
                <w:rFonts w:ascii="Tahoma" w:hAnsi="Tahoma" w:cs="Tahoma"/>
                <w:sz w:val="20"/>
                <w:szCs w:val="20"/>
              </w:rPr>
              <w:t>x</w:t>
            </w:r>
          </w:p>
        </w:tc>
        <w:tc>
          <w:tcPr>
            <w:tcW w:w="209" w:type="pc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ind w:left="-57" w:right="-57"/>
              <w:jc w:val="center"/>
              <w:rPr>
                <w:rFonts w:ascii="Tahoma" w:hAnsi="Tahoma" w:cs="Tahoma"/>
                <w:sz w:val="20"/>
                <w:szCs w:val="20"/>
              </w:rPr>
            </w:pPr>
            <w:r>
              <w:rPr>
                <w:rFonts w:ascii="Tahoma" w:hAnsi="Tahoma" w:cs="Tahoma"/>
                <w:sz w:val="20"/>
                <w:szCs w:val="20"/>
              </w:rPr>
              <w:t>х</w:t>
            </w: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b/>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b/>
                <w:sz w:val="20"/>
                <w:szCs w:val="20"/>
              </w:rPr>
            </w:pPr>
            <w:r>
              <w:rPr>
                <w:rFonts w:ascii="Tahoma" w:hAnsi="Tahoma" w:cs="Tahoma"/>
                <w:b/>
                <w:sz w:val="20"/>
                <w:szCs w:val="20"/>
              </w:rPr>
              <w:t>всего</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b/>
                <w:sz w:val="20"/>
                <w:szCs w:val="20"/>
                <w:lang w:eastAsia="en-US"/>
              </w:rPr>
            </w:pPr>
            <w:r>
              <w:rPr>
                <w:rFonts w:ascii="Tahoma" w:hAnsi="Tahoma" w:cs="Tahoma"/>
                <w:b/>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b/>
                <w:sz w:val="20"/>
                <w:szCs w:val="20"/>
                <w:lang w:eastAsia="en-US"/>
              </w:rPr>
            </w:pPr>
            <w:r>
              <w:rPr>
                <w:rFonts w:ascii="Tahoma" w:hAnsi="Tahoma" w:cs="Tahoma"/>
                <w:b/>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b/>
                <w:sz w:val="20"/>
                <w:szCs w:val="20"/>
                <w:lang w:eastAsia="en-US"/>
              </w:rPr>
            </w:pPr>
            <w:r>
              <w:rPr>
                <w:rFonts w:ascii="Tahoma" w:hAnsi="Tahoma" w:cs="Tahoma"/>
                <w:b/>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b/>
                <w:sz w:val="20"/>
                <w:szCs w:val="20"/>
                <w:lang w:eastAsia="en-US"/>
              </w:rPr>
            </w:pPr>
            <w:r>
              <w:rPr>
                <w:rFonts w:ascii="Tahoma" w:hAnsi="Tahoma" w:cs="Tahoma"/>
                <w:b/>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b/>
                <w:sz w:val="20"/>
                <w:szCs w:val="20"/>
                <w:lang w:eastAsia="en-US"/>
              </w:rPr>
            </w:pPr>
            <w:r>
              <w:rPr>
                <w:rFonts w:ascii="Tahoma" w:hAnsi="Tahoma" w:cs="Tahoma"/>
                <w:b/>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b/>
                <w:sz w:val="20"/>
                <w:szCs w:val="20"/>
                <w:lang w:eastAsia="en-US"/>
              </w:rPr>
            </w:pPr>
            <w:r>
              <w:rPr>
                <w:rFonts w:ascii="Tahoma" w:hAnsi="Tahoma" w:cs="Tahoma"/>
                <w:b/>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b/>
                <w:sz w:val="20"/>
                <w:szCs w:val="20"/>
                <w:lang w:eastAsia="en-US"/>
              </w:rPr>
            </w:pPr>
            <w:r>
              <w:rPr>
                <w:rFonts w:ascii="Tahoma" w:hAnsi="Tahoma" w:cs="Tahoma"/>
                <w:b/>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b/>
                <w:sz w:val="20"/>
                <w:szCs w:val="20"/>
                <w:lang w:eastAsia="en-US"/>
              </w:rPr>
            </w:pPr>
            <w:r>
              <w:rPr>
                <w:rFonts w:ascii="Tahoma" w:hAnsi="Tahoma" w:cs="Tahoma"/>
                <w:b/>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jc w:val="center"/>
              <w:rPr>
                <w:rFonts w:ascii="Tahoma" w:hAnsi="Tahoma" w:cs="Tahoma"/>
                <w:b/>
                <w:sz w:val="20"/>
                <w:szCs w:val="20"/>
                <w:lang w:eastAsia="en-US"/>
              </w:rPr>
            </w:pPr>
            <w:r>
              <w:rPr>
                <w:rFonts w:ascii="Tahoma" w:hAnsi="Tahoma" w:cs="Tahoma"/>
                <w:b/>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ind w:left="-57" w:right="-57"/>
              <w:jc w:val="center"/>
              <w:rPr>
                <w:rFonts w:ascii="Tahoma" w:hAnsi="Tahoma" w:cs="Tahoma"/>
                <w:sz w:val="20"/>
                <w:szCs w:val="20"/>
              </w:rPr>
            </w:pPr>
            <w:r>
              <w:rPr>
                <w:rFonts w:ascii="Tahoma" w:hAnsi="Tahoma" w:cs="Tahoma"/>
                <w:sz w:val="20"/>
                <w:szCs w:val="20"/>
              </w:rPr>
              <w:t>x</w:t>
            </w:r>
          </w:p>
        </w:tc>
        <w:tc>
          <w:tcPr>
            <w:tcW w:w="209" w:type="pc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ind w:left="-57" w:right="-57"/>
              <w:jc w:val="center"/>
              <w:rPr>
                <w:rFonts w:ascii="Tahoma" w:hAnsi="Tahoma" w:cs="Tahoma"/>
                <w:sz w:val="20"/>
                <w:szCs w:val="20"/>
              </w:rPr>
            </w:pPr>
            <w:r>
              <w:rPr>
                <w:rFonts w:ascii="Tahoma" w:hAnsi="Tahoma" w:cs="Tahoma"/>
                <w:sz w:val="20"/>
                <w:szCs w:val="20"/>
              </w:rPr>
              <w:t>x</w:t>
            </w: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федеральный бюджет</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r>
      <w:tr w:rsidR="00A011DB" w:rsidTr="00BD222C">
        <w:tblPrEx>
          <w:tblBorders>
            <w:bottom w:val="single" w:sz="4" w:space="0" w:color="auto"/>
          </w:tblBorders>
        </w:tblPrEx>
        <w:trPr>
          <w:trHeight w:val="535"/>
        </w:trPr>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center"/>
              <w:rPr>
                <w:rFonts w:ascii="Tahoma" w:hAnsi="Tahoma" w:cs="Tahoma"/>
                <w:sz w:val="20"/>
                <w:szCs w:val="20"/>
              </w:rPr>
            </w:pPr>
            <w:r>
              <w:rPr>
                <w:rFonts w:ascii="Tahoma" w:hAnsi="Tahoma" w:cs="Tahoma"/>
                <w:sz w:val="20"/>
                <w:szCs w:val="20"/>
              </w:rPr>
              <w:t>x</w:t>
            </w:r>
          </w:p>
          <w:p w:rsidR="00A011DB" w:rsidRDefault="00A011DB">
            <w:pPr>
              <w:spacing w:line="232" w:lineRule="auto"/>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r>
      <w:tr w:rsidR="00A011DB" w:rsidTr="00BD222C">
        <w:tblPrEx>
          <w:tblBorders>
            <w:bottom w:val="single" w:sz="4" w:space="0" w:color="auto"/>
          </w:tblBorders>
        </w:tblPrEx>
        <w:trPr>
          <w:trHeight w:val="532"/>
        </w:trPr>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бюджет Мариинско-Посадского   района</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ind w:left="-57" w:right="-57"/>
              <w:jc w:val="center"/>
              <w:rPr>
                <w:rFonts w:ascii="Tahoma" w:hAnsi="Tahoma" w:cs="Tahoma"/>
                <w:sz w:val="20"/>
                <w:szCs w:val="20"/>
              </w:rPr>
            </w:pPr>
            <w:r>
              <w:rPr>
                <w:rFonts w:ascii="Tahoma" w:hAnsi="Tahoma" w:cs="Tahoma"/>
                <w:sz w:val="20"/>
                <w:szCs w:val="20"/>
              </w:rPr>
              <w:t>x</w:t>
            </w:r>
          </w:p>
        </w:tc>
        <w:tc>
          <w:tcPr>
            <w:tcW w:w="209" w:type="pc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ind w:left="-57" w:right="-57"/>
              <w:jc w:val="center"/>
              <w:rPr>
                <w:rFonts w:ascii="Tahoma" w:hAnsi="Tahoma" w:cs="Tahoma"/>
                <w:sz w:val="20"/>
                <w:szCs w:val="20"/>
              </w:rPr>
            </w:pPr>
            <w:r>
              <w:rPr>
                <w:rFonts w:ascii="Tahoma" w:hAnsi="Tahoma" w:cs="Tahoma"/>
                <w:sz w:val="20"/>
                <w:szCs w:val="20"/>
              </w:rPr>
              <w:t>x</w:t>
            </w: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внебюджетные источники</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r>
      <w:tr w:rsidR="00A011DB" w:rsidTr="00BD222C">
        <w:tblPrEx>
          <w:tblBorders>
            <w:bottom w:val="single" w:sz="4" w:space="0" w:color="auto"/>
          </w:tblBorders>
        </w:tblPrEx>
        <w:tc>
          <w:tcPr>
            <w:tcW w:w="397" w:type="pct"/>
            <w:vMerge w:val="restart"/>
            <w:tcBorders>
              <w:top w:val="single" w:sz="4" w:space="0" w:color="auto"/>
              <w:left w:val="nil"/>
              <w:bottom w:val="single" w:sz="4" w:space="0" w:color="auto"/>
              <w:right w:val="single" w:sz="4" w:space="0" w:color="auto"/>
            </w:tcBorders>
            <w:hideMark/>
          </w:tcPr>
          <w:p w:rsidR="00A011DB" w:rsidRDefault="00A011DB">
            <w:pPr>
              <w:spacing w:line="232" w:lineRule="auto"/>
              <w:jc w:val="both"/>
              <w:rPr>
                <w:rFonts w:ascii="Tahoma" w:hAnsi="Tahoma" w:cs="Tahoma"/>
                <w:sz w:val="20"/>
                <w:szCs w:val="20"/>
              </w:rPr>
            </w:pPr>
            <w:r>
              <w:rPr>
                <w:rFonts w:ascii="Tahoma" w:hAnsi="Tahoma" w:cs="Tahoma"/>
                <w:sz w:val="20"/>
                <w:szCs w:val="20"/>
              </w:rPr>
              <w:t>Основное мероприятие 2</w:t>
            </w:r>
          </w:p>
        </w:tc>
        <w:tc>
          <w:tcPr>
            <w:tcW w:w="546" w:type="pct"/>
            <w:vMerge w:val="restar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jc w:val="both"/>
              <w:rPr>
                <w:rFonts w:ascii="Tahoma" w:hAnsi="Tahoma" w:cs="Tahoma"/>
                <w:sz w:val="20"/>
                <w:szCs w:val="20"/>
              </w:rPr>
            </w:pPr>
            <w:r>
              <w:rPr>
                <w:rFonts w:ascii="Tahoma" w:hAnsi="Tahoma" w:cs="Tahoma"/>
                <w:sz w:val="20"/>
                <w:szCs w:val="20"/>
              </w:rPr>
              <w:t xml:space="preserve">Развитие профессионального искусства </w:t>
            </w:r>
          </w:p>
        </w:tc>
        <w:tc>
          <w:tcPr>
            <w:tcW w:w="236" w:type="pc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ind w:left="-57" w:right="-57"/>
              <w:jc w:val="center"/>
              <w:rPr>
                <w:rFonts w:ascii="Tahoma" w:hAnsi="Tahoma" w:cs="Tahoma"/>
                <w:sz w:val="20"/>
                <w:szCs w:val="20"/>
              </w:rPr>
            </w:pPr>
            <w:r>
              <w:rPr>
                <w:rFonts w:ascii="Tahoma" w:hAnsi="Tahoma" w:cs="Tahoma"/>
                <w:sz w:val="20"/>
                <w:szCs w:val="20"/>
              </w:rPr>
              <w:t>957</w:t>
            </w:r>
          </w:p>
        </w:tc>
        <w:tc>
          <w:tcPr>
            <w:tcW w:w="209"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b/>
                <w:sz w:val="20"/>
                <w:szCs w:val="20"/>
              </w:rPr>
            </w:pPr>
            <w:r>
              <w:rPr>
                <w:rFonts w:ascii="Tahoma" w:hAnsi="Tahoma" w:cs="Tahoma"/>
                <w:sz w:val="20"/>
                <w:szCs w:val="20"/>
              </w:rPr>
              <w:t>Ц410500000</w:t>
            </w: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b/>
                <w:sz w:val="20"/>
                <w:szCs w:val="20"/>
              </w:rPr>
            </w:pPr>
            <w:r>
              <w:rPr>
                <w:rFonts w:ascii="Tahoma" w:hAnsi="Tahoma" w:cs="Tahoma"/>
                <w:b/>
                <w:sz w:val="20"/>
                <w:szCs w:val="20"/>
              </w:rPr>
              <w:t>всего</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11298,8</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10331,0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10331,0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10331,0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10331,0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10331,0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10331,0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10331,0</w:t>
            </w:r>
          </w:p>
        </w:tc>
        <w:tc>
          <w:tcPr>
            <w:tcW w:w="264" w:type="pct"/>
            <w:tcBorders>
              <w:top w:val="single" w:sz="4" w:space="0" w:color="auto"/>
              <w:left w:val="single" w:sz="4" w:space="0" w:color="auto"/>
              <w:bottom w:val="single" w:sz="4" w:space="0" w:color="auto"/>
              <w:right w:val="nil"/>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10331,0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федеральный бюджет</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бюджет Мариинско-Посадского   района</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2112,9</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1145,1</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1145,1</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1145,1</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1145,1</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1145,1</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1145,1</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1145,1</w:t>
            </w:r>
          </w:p>
        </w:tc>
        <w:tc>
          <w:tcPr>
            <w:tcW w:w="264" w:type="pct"/>
            <w:tcBorders>
              <w:top w:val="single" w:sz="4" w:space="0" w:color="auto"/>
              <w:left w:val="single" w:sz="4" w:space="0" w:color="auto"/>
              <w:bottom w:val="single" w:sz="4" w:space="0" w:color="auto"/>
              <w:right w:val="nil"/>
            </w:tcBorders>
            <w:hideMark/>
          </w:tcPr>
          <w:p w:rsidR="00A011DB" w:rsidRDefault="00A011DB">
            <w:pPr>
              <w:jc w:val="center"/>
              <w:rPr>
                <w:rFonts w:ascii="Tahoma" w:hAnsi="Tahoma" w:cs="Tahoma"/>
                <w:sz w:val="20"/>
                <w:szCs w:val="20"/>
                <w:lang w:eastAsia="en-US"/>
              </w:rPr>
            </w:pPr>
            <w:r>
              <w:rPr>
                <w:rFonts w:ascii="Tahoma" w:hAnsi="Tahoma" w:cs="Tahoma"/>
                <w:sz w:val="20"/>
                <w:szCs w:val="20"/>
              </w:rPr>
              <w:t>1145,1</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внебюджетные источники</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9185,9</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9185,9</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9185,9</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9185,9</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9185,9</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9185,9</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9185,9</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9185,9</w:t>
            </w:r>
          </w:p>
        </w:tc>
        <w:tc>
          <w:tcPr>
            <w:tcW w:w="264" w:type="pct"/>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sz w:val="20"/>
                <w:szCs w:val="20"/>
              </w:rPr>
              <w:t>9185,9</w:t>
            </w:r>
          </w:p>
        </w:tc>
      </w:tr>
      <w:tr w:rsidR="00A011DB" w:rsidTr="00BD222C">
        <w:tblPrEx>
          <w:tblBorders>
            <w:bottom w:val="single" w:sz="4" w:space="0" w:color="auto"/>
          </w:tblBorders>
        </w:tblPrEx>
        <w:tc>
          <w:tcPr>
            <w:tcW w:w="397" w:type="pct"/>
            <w:vMerge w:val="restart"/>
            <w:tcBorders>
              <w:top w:val="single" w:sz="4" w:space="0" w:color="auto"/>
              <w:left w:val="nil"/>
              <w:bottom w:val="single" w:sz="4" w:space="0" w:color="auto"/>
              <w:right w:val="single" w:sz="4" w:space="0" w:color="auto"/>
            </w:tcBorders>
            <w:hideMark/>
          </w:tcPr>
          <w:p w:rsidR="00A011DB" w:rsidRDefault="00A011DB">
            <w:pPr>
              <w:spacing w:line="232" w:lineRule="auto"/>
              <w:jc w:val="both"/>
              <w:rPr>
                <w:rFonts w:ascii="Tahoma" w:hAnsi="Tahoma" w:cs="Tahoma"/>
                <w:sz w:val="20"/>
                <w:szCs w:val="20"/>
              </w:rPr>
            </w:pPr>
            <w:r>
              <w:rPr>
                <w:rFonts w:ascii="Tahoma" w:hAnsi="Tahoma" w:cs="Tahoma"/>
                <w:sz w:val="20"/>
                <w:szCs w:val="20"/>
              </w:rPr>
              <w:t>Основное мероприятие 3</w:t>
            </w:r>
          </w:p>
        </w:tc>
        <w:tc>
          <w:tcPr>
            <w:tcW w:w="546" w:type="pct"/>
            <w:vMerge w:val="restar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jc w:val="both"/>
              <w:rPr>
                <w:rFonts w:ascii="Tahoma" w:hAnsi="Tahoma" w:cs="Tahoma"/>
                <w:sz w:val="20"/>
                <w:szCs w:val="20"/>
              </w:rPr>
            </w:pPr>
            <w:r>
              <w:rPr>
                <w:rFonts w:ascii="Tahoma" w:hAnsi="Tahoma" w:cs="Tahoma"/>
                <w:sz w:val="20"/>
                <w:szCs w:val="20"/>
              </w:rPr>
              <w:t>Развитие библиотечного дела</w:t>
            </w:r>
          </w:p>
        </w:tc>
        <w:tc>
          <w:tcPr>
            <w:tcW w:w="236"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center"/>
              <w:rPr>
                <w:rFonts w:ascii="Tahoma" w:hAnsi="Tahoma" w:cs="Tahoma"/>
                <w:sz w:val="20"/>
                <w:szCs w:val="20"/>
              </w:rPr>
            </w:pPr>
            <w:r>
              <w:rPr>
                <w:rFonts w:ascii="Tahoma" w:hAnsi="Tahoma" w:cs="Tahoma"/>
                <w:sz w:val="20"/>
                <w:szCs w:val="20"/>
              </w:rPr>
              <w:t>957</w:t>
            </w:r>
          </w:p>
          <w:p w:rsidR="00A011DB" w:rsidRDefault="00A011DB">
            <w:pPr>
              <w:spacing w:line="232" w:lineRule="auto"/>
              <w:ind w:left="-57" w:right="-57"/>
              <w:jc w:val="both"/>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ind w:left="-57" w:right="-57"/>
              <w:jc w:val="center"/>
              <w:rPr>
                <w:rFonts w:ascii="Tahoma" w:hAnsi="Tahoma" w:cs="Tahoma"/>
                <w:sz w:val="20"/>
                <w:szCs w:val="20"/>
              </w:rPr>
            </w:pPr>
            <w:r>
              <w:rPr>
                <w:rFonts w:ascii="Tahoma" w:hAnsi="Tahoma" w:cs="Tahoma"/>
                <w:sz w:val="20"/>
                <w:szCs w:val="20"/>
              </w:rPr>
              <w:t>Ц410200000</w:t>
            </w: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b/>
                <w:sz w:val="20"/>
                <w:szCs w:val="20"/>
              </w:rPr>
            </w:pPr>
            <w:r>
              <w:rPr>
                <w:rFonts w:ascii="Tahoma" w:hAnsi="Tahoma" w:cs="Tahoma"/>
                <w:b/>
                <w:sz w:val="20"/>
                <w:szCs w:val="20"/>
              </w:rPr>
              <w:t>всего</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8 878,5</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3107,3</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3060,6</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b/>
                <w:sz w:val="20"/>
                <w:szCs w:val="20"/>
              </w:rPr>
              <w:t>3060,6</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b/>
                <w:sz w:val="20"/>
                <w:szCs w:val="20"/>
              </w:rPr>
              <w:t>3060,6</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b/>
                <w:sz w:val="20"/>
                <w:szCs w:val="20"/>
              </w:rPr>
              <w:t>3060,6</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b/>
                <w:sz w:val="20"/>
                <w:szCs w:val="20"/>
              </w:rPr>
              <w:t>3060,6</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b/>
                <w:sz w:val="20"/>
                <w:szCs w:val="20"/>
              </w:rPr>
              <w:t>3060,6</w:t>
            </w:r>
          </w:p>
        </w:tc>
        <w:tc>
          <w:tcPr>
            <w:tcW w:w="264" w:type="pct"/>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b/>
                <w:sz w:val="20"/>
                <w:szCs w:val="20"/>
              </w:rPr>
              <w:t>3060,6</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right="-57"/>
              <w:jc w:val="both"/>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федеральный бюджет</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right="-57"/>
              <w:jc w:val="both"/>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бюджет Ма</w:t>
            </w:r>
            <w:r>
              <w:rPr>
                <w:rFonts w:ascii="Tahoma" w:hAnsi="Tahoma" w:cs="Tahoma"/>
                <w:sz w:val="20"/>
                <w:szCs w:val="20"/>
              </w:rPr>
              <w:lastRenderedPageBreak/>
              <w:t>риинско-Посадского   района</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lastRenderedPageBreak/>
              <w:t>8 878,5</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2799,9</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2753,2</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2753,2</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2753,2</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2753,2</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2753,2</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2753,2</w:t>
            </w:r>
          </w:p>
        </w:tc>
        <w:tc>
          <w:tcPr>
            <w:tcW w:w="264" w:type="pct"/>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sz w:val="20"/>
                <w:szCs w:val="20"/>
              </w:rPr>
              <w:t>2753,2</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ind w:left="-57" w:right="-57"/>
              <w:jc w:val="center"/>
              <w:rPr>
                <w:rFonts w:ascii="Tahoma" w:hAnsi="Tahoma" w:cs="Tahoma"/>
                <w:sz w:val="20"/>
                <w:szCs w:val="20"/>
              </w:rPr>
            </w:pPr>
            <w:r>
              <w:rPr>
                <w:rFonts w:ascii="Tahoma" w:hAnsi="Tahoma" w:cs="Tahoma"/>
                <w:sz w:val="20"/>
                <w:szCs w:val="20"/>
              </w:rPr>
              <w:t>x</w:t>
            </w: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внебюджетные источники</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307,4</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307,4</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307,4</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307,4</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307,4</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307,4</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307,4</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307,4</w:t>
            </w:r>
          </w:p>
        </w:tc>
        <w:tc>
          <w:tcPr>
            <w:tcW w:w="264" w:type="pct"/>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sz w:val="20"/>
                <w:szCs w:val="20"/>
              </w:rPr>
              <w:t>307,4</w:t>
            </w:r>
          </w:p>
        </w:tc>
      </w:tr>
      <w:tr w:rsidR="00A011DB" w:rsidTr="00BD222C">
        <w:tblPrEx>
          <w:tblBorders>
            <w:bottom w:val="single" w:sz="4" w:space="0" w:color="auto"/>
          </w:tblBorders>
        </w:tblPrEx>
        <w:tc>
          <w:tcPr>
            <w:tcW w:w="397" w:type="pct"/>
            <w:vMerge w:val="restart"/>
            <w:tcBorders>
              <w:top w:val="single" w:sz="4" w:space="0" w:color="auto"/>
              <w:left w:val="nil"/>
              <w:bottom w:val="single" w:sz="4" w:space="0" w:color="auto"/>
              <w:right w:val="single" w:sz="4" w:space="0" w:color="auto"/>
            </w:tcBorders>
            <w:hideMark/>
          </w:tcPr>
          <w:p w:rsidR="00A011DB" w:rsidRDefault="00A011DB">
            <w:pPr>
              <w:spacing w:line="232" w:lineRule="auto"/>
              <w:jc w:val="both"/>
              <w:rPr>
                <w:rFonts w:ascii="Tahoma" w:hAnsi="Tahoma" w:cs="Tahoma"/>
                <w:sz w:val="20"/>
                <w:szCs w:val="20"/>
              </w:rPr>
            </w:pPr>
            <w:r>
              <w:rPr>
                <w:rFonts w:ascii="Tahoma" w:hAnsi="Tahoma" w:cs="Tahoma"/>
                <w:sz w:val="20"/>
                <w:szCs w:val="20"/>
              </w:rPr>
              <w:t>Основное мероприятие 4</w:t>
            </w:r>
          </w:p>
        </w:tc>
        <w:tc>
          <w:tcPr>
            <w:tcW w:w="546" w:type="pct"/>
            <w:vMerge w:val="restar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jc w:val="both"/>
              <w:rPr>
                <w:rFonts w:ascii="Tahoma" w:hAnsi="Tahoma" w:cs="Tahoma"/>
                <w:sz w:val="20"/>
                <w:szCs w:val="20"/>
              </w:rPr>
            </w:pPr>
            <w:r>
              <w:rPr>
                <w:rFonts w:ascii="Tahoma" w:hAnsi="Tahoma" w:cs="Tahoma"/>
                <w:sz w:val="20"/>
                <w:szCs w:val="20"/>
              </w:rPr>
              <w:t>Развитие музейного дела</w:t>
            </w:r>
          </w:p>
        </w:tc>
        <w:tc>
          <w:tcPr>
            <w:tcW w:w="236" w:type="pc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ind w:left="-57" w:right="-57"/>
              <w:jc w:val="center"/>
              <w:rPr>
                <w:rFonts w:ascii="Tahoma" w:hAnsi="Tahoma" w:cs="Tahoma"/>
                <w:sz w:val="20"/>
                <w:szCs w:val="20"/>
              </w:rPr>
            </w:pPr>
            <w:r>
              <w:rPr>
                <w:rFonts w:ascii="Tahoma" w:hAnsi="Tahoma" w:cs="Tahoma"/>
                <w:sz w:val="20"/>
                <w:szCs w:val="20"/>
              </w:rPr>
              <w:t>957</w:t>
            </w:r>
          </w:p>
        </w:tc>
        <w:tc>
          <w:tcPr>
            <w:tcW w:w="209"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ind w:left="-57" w:right="-57"/>
              <w:jc w:val="center"/>
              <w:rPr>
                <w:rFonts w:ascii="Tahoma" w:hAnsi="Tahoma" w:cs="Tahoma"/>
                <w:sz w:val="20"/>
                <w:szCs w:val="20"/>
              </w:rPr>
            </w:pPr>
            <w:r>
              <w:rPr>
                <w:rFonts w:ascii="Tahoma" w:hAnsi="Tahoma" w:cs="Tahoma"/>
                <w:sz w:val="20"/>
                <w:szCs w:val="20"/>
              </w:rPr>
              <w:t>Ц410300000</w:t>
            </w: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b/>
                <w:sz w:val="20"/>
                <w:szCs w:val="20"/>
              </w:rPr>
            </w:pPr>
            <w:r>
              <w:rPr>
                <w:rFonts w:ascii="Tahoma" w:hAnsi="Tahoma" w:cs="Tahoma"/>
                <w:b/>
                <w:sz w:val="20"/>
                <w:szCs w:val="20"/>
              </w:rPr>
              <w:t>всего</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3675,6</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2577,1</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2577,1</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2577,1</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2577,1</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2577,1</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2577,1</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2577,1</w:t>
            </w:r>
          </w:p>
        </w:tc>
        <w:tc>
          <w:tcPr>
            <w:tcW w:w="264" w:type="pct"/>
            <w:tcBorders>
              <w:top w:val="single" w:sz="4" w:space="0" w:color="auto"/>
              <w:left w:val="single" w:sz="4" w:space="0" w:color="auto"/>
              <w:bottom w:val="single" w:sz="4" w:space="0" w:color="auto"/>
              <w:right w:val="nil"/>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2577,1</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федеральный бюджет</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бюджет Мариинско-Посадского   района</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2941,5</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1843,00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1843,00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1843,00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1843,00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1843,00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1843,00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1843,00</w:t>
            </w:r>
          </w:p>
        </w:tc>
        <w:tc>
          <w:tcPr>
            <w:tcW w:w="264" w:type="pct"/>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sz w:val="20"/>
                <w:szCs w:val="20"/>
              </w:rPr>
              <w:t>1843,00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ind w:left="-57" w:right="-57"/>
              <w:jc w:val="center"/>
              <w:rPr>
                <w:rFonts w:ascii="Tahoma" w:hAnsi="Tahoma" w:cs="Tahoma"/>
                <w:sz w:val="20"/>
                <w:szCs w:val="20"/>
              </w:rPr>
            </w:pPr>
            <w:r>
              <w:rPr>
                <w:rFonts w:ascii="Tahoma" w:hAnsi="Tahoma" w:cs="Tahoma"/>
                <w:sz w:val="20"/>
                <w:szCs w:val="20"/>
              </w:rPr>
              <w:t>х</w:t>
            </w: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внебюджетные источники</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734,1</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734,1</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734,1</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734,1</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734,1</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734,1</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734,1</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734,1</w:t>
            </w:r>
          </w:p>
        </w:tc>
        <w:tc>
          <w:tcPr>
            <w:tcW w:w="264" w:type="pct"/>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sz w:val="20"/>
                <w:szCs w:val="20"/>
              </w:rPr>
              <w:t>734,1</w:t>
            </w:r>
          </w:p>
        </w:tc>
      </w:tr>
      <w:tr w:rsidR="00A011DB" w:rsidTr="00BD222C">
        <w:tblPrEx>
          <w:tblBorders>
            <w:bottom w:val="single" w:sz="4" w:space="0" w:color="auto"/>
          </w:tblBorders>
        </w:tblPrEx>
        <w:trPr>
          <w:trHeight w:val="679"/>
        </w:trPr>
        <w:tc>
          <w:tcPr>
            <w:tcW w:w="397" w:type="pct"/>
            <w:vMerge w:val="restart"/>
            <w:tcBorders>
              <w:top w:val="single" w:sz="4" w:space="0" w:color="auto"/>
              <w:left w:val="nil"/>
              <w:bottom w:val="single" w:sz="4" w:space="0" w:color="auto"/>
              <w:right w:val="single" w:sz="4" w:space="0" w:color="auto"/>
            </w:tcBorders>
            <w:hideMark/>
          </w:tcPr>
          <w:p w:rsidR="00A011DB" w:rsidRDefault="00A011DB">
            <w:pPr>
              <w:spacing w:line="232" w:lineRule="auto"/>
              <w:jc w:val="both"/>
              <w:rPr>
                <w:rFonts w:ascii="Tahoma" w:hAnsi="Tahoma" w:cs="Tahoma"/>
                <w:sz w:val="20"/>
                <w:szCs w:val="20"/>
              </w:rPr>
            </w:pPr>
            <w:r>
              <w:rPr>
                <w:rFonts w:ascii="Tahoma" w:hAnsi="Tahoma" w:cs="Tahoma"/>
                <w:sz w:val="20"/>
                <w:szCs w:val="20"/>
              </w:rPr>
              <w:t>Основное мероприятие 5</w:t>
            </w:r>
          </w:p>
        </w:tc>
        <w:tc>
          <w:tcPr>
            <w:tcW w:w="546" w:type="pct"/>
            <w:vMerge w:val="restar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jc w:val="both"/>
              <w:rPr>
                <w:rFonts w:ascii="Tahoma" w:hAnsi="Tahoma" w:cs="Tahoma"/>
                <w:sz w:val="20"/>
                <w:szCs w:val="20"/>
              </w:rPr>
            </w:pPr>
            <w:r>
              <w:rPr>
                <w:rFonts w:ascii="Tahoma" w:hAnsi="Tahoma" w:cs="Tahoma"/>
                <w:sz w:val="20"/>
                <w:szCs w:val="20"/>
              </w:rPr>
              <w:t>Развитие архивного дела</w:t>
            </w:r>
          </w:p>
        </w:tc>
        <w:tc>
          <w:tcPr>
            <w:tcW w:w="236" w:type="pc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ind w:left="-57" w:right="-57"/>
              <w:jc w:val="center"/>
              <w:rPr>
                <w:rFonts w:ascii="Tahoma" w:hAnsi="Tahoma" w:cs="Tahoma"/>
                <w:sz w:val="20"/>
                <w:szCs w:val="20"/>
              </w:rPr>
            </w:pPr>
            <w:r>
              <w:rPr>
                <w:rFonts w:ascii="Tahoma" w:hAnsi="Tahoma" w:cs="Tahoma"/>
                <w:sz w:val="20"/>
                <w:szCs w:val="20"/>
              </w:rPr>
              <w:t>957</w:t>
            </w:r>
          </w:p>
        </w:tc>
        <w:tc>
          <w:tcPr>
            <w:tcW w:w="209"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ind w:left="-57" w:right="-57"/>
              <w:jc w:val="center"/>
              <w:rPr>
                <w:rFonts w:ascii="Tahoma" w:hAnsi="Tahoma" w:cs="Tahoma"/>
                <w:sz w:val="20"/>
                <w:szCs w:val="20"/>
              </w:rPr>
            </w:pPr>
            <w:r>
              <w:rPr>
                <w:rFonts w:ascii="Tahoma" w:hAnsi="Tahoma" w:cs="Tahoma"/>
                <w:sz w:val="20"/>
                <w:szCs w:val="20"/>
              </w:rPr>
              <w:t>Ц410400000</w:t>
            </w: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b/>
                <w:sz w:val="20"/>
                <w:szCs w:val="20"/>
              </w:rPr>
            </w:pPr>
            <w:r>
              <w:rPr>
                <w:rFonts w:ascii="Tahoma" w:hAnsi="Tahoma" w:cs="Tahoma"/>
                <w:b/>
                <w:sz w:val="20"/>
                <w:szCs w:val="20"/>
              </w:rPr>
              <w:t>всего</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465,5</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b/>
                <w:sz w:val="20"/>
                <w:szCs w:val="20"/>
              </w:rPr>
              <w:t>465,5</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b/>
                <w:sz w:val="20"/>
                <w:szCs w:val="20"/>
              </w:rPr>
              <w:t>465,5</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b/>
                <w:sz w:val="20"/>
                <w:szCs w:val="20"/>
              </w:rPr>
              <w:t>465,5</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b/>
                <w:sz w:val="20"/>
                <w:szCs w:val="20"/>
              </w:rPr>
              <w:t>465,5</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b/>
                <w:sz w:val="20"/>
                <w:szCs w:val="20"/>
              </w:rPr>
              <w:t>465,5</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b/>
                <w:sz w:val="20"/>
                <w:szCs w:val="20"/>
              </w:rPr>
              <w:t>465,5</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b/>
                <w:sz w:val="20"/>
                <w:szCs w:val="20"/>
              </w:rPr>
              <w:t>465,5</w:t>
            </w:r>
          </w:p>
        </w:tc>
        <w:tc>
          <w:tcPr>
            <w:tcW w:w="264" w:type="pct"/>
            <w:tcBorders>
              <w:top w:val="single" w:sz="4" w:space="0" w:color="auto"/>
              <w:left w:val="single" w:sz="4" w:space="0" w:color="auto"/>
              <w:bottom w:val="single" w:sz="4" w:space="0" w:color="auto"/>
              <w:right w:val="nil"/>
            </w:tcBorders>
            <w:hideMark/>
          </w:tcPr>
          <w:p w:rsidR="00A011DB" w:rsidRDefault="00A011DB">
            <w:pPr>
              <w:jc w:val="center"/>
              <w:rPr>
                <w:rFonts w:ascii="Tahoma" w:hAnsi="Tahoma" w:cs="Tahoma"/>
                <w:sz w:val="20"/>
                <w:szCs w:val="20"/>
                <w:lang w:eastAsia="en-US"/>
              </w:rPr>
            </w:pPr>
            <w:r>
              <w:rPr>
                <w:rFonts w:ascii="Tahoma" w:hAnsi="Tahoma" w:cs="Tahoma"/>
                <w:b/>
                <w:sz w:val="20"/>
                <w:szCs w:val="20"/>
              </w:rPr>
              <w:t>465,5</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федеральный бюджет</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ind w:left="-57" w:right="-57"/>
              <w:jc w:val="center"/>
              <w:rPr>
                <w:rFonts w:ascii="Tahoma" w:hAnsi="Tahoma" w:cs="Tahoma"/>
                <w:sz w:val="20"/>
                <w:szCs w:val="20"/>
              </w:rPr>
            </w:pPr>
            <w:r>
              <w:rPr>
                <w:rFonts w:ascii="Tahoma" w:hAnsi="Tahoma" w:cs="Tahoma"/>
                <w:sz w:val="20"/>
                <w:szCs w:val="20"/>
              </w:rPr>
              <w:t>x</w:t>
            </w: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бюджет Мариинско-Посадского   района</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209,5</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209,5</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209,5</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209,5</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209,5</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209,5</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209,5</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209,5</w:t>
            </w:r>
          </w:p>
        </w:tc>
        <w:tc>
          <w:tcPr>
            <w:tcW w:w="264" w:type="pct"/>
            <w:tcBorders>
              <w:top w:val="single" w:sz="4" w:space="0" w:color="auto"/>
              <w:left w:val="single" w:sz="4" w:space="0" w:color="auto"/>
              <w:bottom w:val="single" w:sz="4" w:space="0" w:color="auto"/>
              <w:right w:val="nil"/>
            </w:tcBorders>
            <w:hideMark/>
          </w:tcPr>
          <w:p w:rsidR="00A011DB" w:rsidRDefault="00A011DB">
            <w:pPr>
              <w:ind w:left="-57" w:right="-57"/>
              <w:jc w:val="center"/>
              <w:rPr>
                <w:rFonts w:ascii="Tahoma" w:hAnsi="Tahoma" w:cs="Tahoma"/>
                <w:sz w:val="20"/>
                <w:szCs w:val="20"/>
              </w:rPr>
            </w:pPr>
            <w:r>
              <w:rPr>
                <w:rFonts w:ascii="Tahoma" w:hAnsi="Tahoma" w:cs="Tahoma"/>
                <w:sz w:val="20"/>
                <w:szCs w:val="20"/>
              </w:rPr>
              <w:t>209,5</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ind w:left="-57" w:right="-57"/>
              <w:jc w:val="center"/>
              <w:rPr>
                <w:rFonts w:ascii="Tahoma" w:hAnsi="Tahoma" w:cs="Tahoma"/>
                <w:sz w:val="20"/>
                <w:szCs w:val="20"/>
              </w:rPr>
            </w:pPr>
            <w:r>
              <w:rPr>
                <w:rFonts w:ascii="Tahoma" w:hAnsi="Tahoma" w:cs="Tahoma"/>
                <w:sz w:val="20"/>
                <w:szCs w:val="20"/>
              </w:rPr>
              <w:t>x</w:t>
            </w:r>
          </w:p>
        </w:tc>
        <w:tc>
          <w:tcPr>
            <w:tcW w:w="209" w:type="pc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ind w:left="-57" w:right="-57"/>
              <w:jc w:val="center"/>
              <w:rPr>
                <w:rFonts w:ascii="Tahoma" w:hAnsi="Tahoma" w:cs="Tahoma"/>
                <w:sz w:val="20"/>
                <w:szCs w:val="20"/>
              </w:rPr>
            </w:pPr>
            <w:r>
              <w:rPr>
                <w:rFonts w:ascii="Tahoma" w:hAnsi="Tahoma" w:cs="Tahoma"/>
                <w:sz w:val="20"/>
                <w:szCs w:val="20"/>
              </w:rPr>
              <w:t>x</w:t>
            </w: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внебюджетные источники</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256,0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256,0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256,0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256,0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256,0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256,0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256,0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256,0</w:t>
            </w:r>
          </w:p>
        </w:tc>
        <w:tc>
          <w:tcPr>
            <w:tcW w:w="264" w:type="pct"/>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sz w:val="20"/>
                <w:szCs w:val="20"/>
              </w:rPr>
              <w:t>256,0</w:t>
            </w:r>
          </w:p>
        </w:tc>
      </w:tr>
      <w:tr w:rsidR="00A011DB" w:rsidTr="00BD222C">
        <w:tblPrEx>
          <w:tblBorders>
            <w:bottom w:val="single" w:sz="4" w:space="0" w:color="auto"/>
          </w:tblBorders>
        </w:tblPrEx>
        <w:trPr>
          <w:trHeight w:val="290"/>
        </w:trPr>
        <w:tc>
          <w:tcPr>
            <w:tcW w:w="397" w:type="pct"/>
            <w:vMerge w:val="restart"/>
            <w:tcBorders>
              <w:top w:val="single" w:sz="4" w:space="0" w:color="auto"/>
              <w:left w:val="nil"/>
              <w:bottom w:val="single" w:sz="4" w:space="0" w:color="auto"/>
              <w:right w:val="single" w:sz="4" w:space="0" w:color="auto"/>
            </w:tcBorders>
            <w:hideMark/>
          </w:tcPr>
          <w:p w:rsidR="00A011DB" w:rsidRDefault="00A011DB">
            <w:pPr>
              <w:jc w:val="both"/>
              <w:rPr>
                <w:rFonts w:ascii="Tahoma" w:hAnsi="Tahoma" w:cs="Tahoma"/>
                <w:sz w:val="20"/>
                <w:szCs w:val="20"/>
              </w:rPr>
            </w:pPr>
            <w:r>
              <w:rPr>
                <w:rFonts w:ascii="Tahoma" w:hAnsi="Tahoma" w:cs="Tahoma"/>
                <w:sz w:val="20"/>
                <w:szCs w:val="20"/>
              </w:rPr>
              <w:t>Основное мероприятие 6</w:t>
            </w:r>
          </w:p>
        </w:tc>
        <w:tc>
          <w:tcPr>
            <w:tcW w:w="546" w:type="pct"/>
            <w:vMerge w:val="restar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rPr>
            </w:pPr>
            <w:r>
              <w:rPr>
                <w:rFonts w:ascii="Tahoma" w:hAnsi="Tahoma" w:cs="Tahoma"/>
                <w:sz w:val="20"/>
                <w:szCs w:val="20"/>
              </w:rPr>
              <w:t>Сохранение и развитие народного творчества</w:t>
            </w:r>
          </w:p>
        </w:tc>
        <w:tc>
          <w:tcPr>
            <w:tcW w:w="236"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957</w:t>
            </w:r>
          </w:p>
        </w:tc>
        <w:tc>
          <w:tcPr>
            <w:tcW w:w="209"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Ц410700000</w:t>
            </w: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b/>
                <w:sz w:val="20"/>
                <w:szCs w:val="20"/>
              </w:rPr>
            </w:pPr>
            <w:r>
              <w:rPr>
                <w:rFonts w:ascii="Tahoma" w:hAnsi="Tahoma" w:cs="Tahoma"/>
                <w:b/>
                <w:sz w:val="20"/>
                <w:szCs w:val="20"/>
              </w:rPr>
              <w:t>всего</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b/>
                <w:sz w:val="20"/>
                <w:szCs w:val="20"/>
                <w:lang w:eastAsia="en-US"/>
              </w:rPr>
            </w:pPr>
            <w:r>
              <w:rPr>
                <w:rFonts w:ascii="Tahoma" w:hAnsi="Tahoma" w:cs="Tahoma"/>
                <w:b/>
                <w:sz w:val="20"/>
                <w:szCs w:val="20"/>
              </w:rPr>
              <w:t>20926,4</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b/>
                <w:sz w:val="20"/>
                <w:szCs w:val="20"/>
                <w:lang w:eastAsia="en-US"/>
              </w:rPr>
            </w:pPr>
            <w:r>
              <w:rPr>
                <w:rFonts w:ascii="Tahoma" w:hAnsi="Tahoma" w:cs="Tahoma"/>
                <w:b/>
                <w:sz w:val="20"/>
                <w:szCs w:val="20"/>
              </w:rPr>
              <w:t>16020,3</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b/>
                <w:sz w:val="20"/>
                <w:szCs w:val="20"/>
                <w:lang w:eastAsia="en-US"/>
              </w:rPr>
            </w:pPr>
            <w:r>
              <w:rPr>
                <w:rFonts w:ascii="Tahoma" w:hAnsi="Tahoma" w:cs="Tahoma"/>
                <w:b/>
                <w:sz w:val="20"/>
                <w:szCs w:val="20"/>
              </w:rPr>
              <w:t>16067,5</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b/>
                <w:sz w:val="20"/>
                <w:szCs w:val="20"/>
              </w:rPr>
              <w:t>16067,5</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b/>
                <w:sz w:val="20"/>
                <w:szCs w:val="20"/>
              </w:rPr>
              <w:t>16067,5</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b/>
                <w:sz w:val="20"/>
                <w:szCs w:val="20"/>
              </w:rPr>
              <w:t>16067,5</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b/>
                <w:sz w:val="20"/>
                <w:szCs w:val="20"/>
              </w:rPr>
              <w:t>16067,5</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b/>
                <w:sz w:val="20"/>
                <w:szCs w:val="20"/>
              </w:rPr>
              <w:t>16067,5</w:t>
            </w:r>
          </w:p>
        </w:tc>
        <w:tc>
          <w:tcPr>
            <w:tcW w:w="264" w:type="pct"/>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b/>
                <w:sz w:val="20"/>
                <w:szCs w:val="20"/>
              </w:rPr>
              <w:t>16067,5</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федеральный бюджет</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бюджет Мариинско-Посадского   района</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15742,2</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10836,1</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10883,3</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10883,1</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10883,1</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10883,1</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10883,1</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10883,1</w:t>
            </w:r>
          </w:p>
        </w:tc>
        <w:tc>
          <w:tcPr>
            <w:tcW w:w="264" w:type="pct"/>
            <w:tcBorders>
              <w:top w:val="single" w:sz="4" w:space="0" w:color="auto"/>
              <w:left w:val="single" w:sz="4" w:space="0" w:color="auto"/>
              <w:bottom w:val="single" w:sz="4" w:space="0" w:color="auto"/>
              <w:right w:val="nil"/>
            </w:tcBorders>
            <w:hideMark/>
          </w:tcPr>
          <w:p w:rsidR="00A011DB" w:rsidRDefault="00A011DB">
            <w:pPr>
              <w:jc w:val="center"/>
              <w:rPr>
                <w:rFonts w:ascii="Tahoma" w:hAnsi="Tahoma" w:cs="Tahoma"/>
                <w:sz w:val="20"/>
                <w:szCs w:val="20"/>
                <w:lang w:eastAsia="en-US"/>
              </w:rPr>
            </w:pPr>
            <w:r>
              <w:rPr>
                <w:rFonts w:ascii="Tahoma" w:hAnsi="Tahoma" w:cs="Tahoma"/>
                <w:sz w:val="20"/>
                <w:szCs w:val="20"/>
              </w:rPr>
              <w:t>10883,1</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209"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внебюджетные источники</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5184,2</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5184,2</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5184,2</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5184,2</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5184,2</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5184,2</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5184,2</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5184,2</w:t>
            </w:r>
          </w:p>
        </w:tc>
        <w:tc>
          <w:tcPr>
            <w:tcW w:w="264" w:type="pct"/>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sz w:val="20"/>
                <w:szCs w:val="20"/>
              </w:rPr>
              <w:t>5184,2</w:t>
            </w:r>
          </w:p>
        </w:tc>
      </w:tr>
      <w:tr w:rsidR="00A011DB" w:rsidTr="00BD222C">
        <w:tblPrEx>
          <w:tblBorders>
            <w:bottom w:val="single" w:sz="4" w:space="0" w:color="auto"/>
          </w:tblBorders>
        </w:tblPrEx>
        <w:tc>
          <w:tcPr>
            <w:tcW w:w="397" w:type="pct"/>
            <w:vMerge w:val="restart"/>
            <w:tcBorders>
              <w:top w:val="single" w:sz="4" w:space="0" w:color="auto"/>
              <w:left w:val="nil"/>
              <w:bottom w:val="single" w:sz="4" w:space="0" w:color="auto"/>
              <w:right w:val="single" w:sz="4" w:space="0" w:color="auto"/>
            </w:tcBorders>
            <w:hideMark/>
          </w:tcPr>
          <w:p w:rsidR="00A011DB" w:rsidRDefault="00A011DB">
            <w:pPr>
              <w:jc w:val="both"/>
              <w:rPr>
                <w:rFonts w:ascii="Tahoma" w:hAnsi="Tahoma" w:cs="Tahoma"/>
                <w:sz w:val="20"/>
                <w:szCs w:val="20"/>
              </w:rPr>
            </w:pPr>
            <w:r>
              <w:rPr>
                <w:rFonts w:ascii="Tahoma" w:hAnsi="Tahoma" w:cs="Tahoma"/>
                <w:sz w:val="20"/>
                <w:szCs w:val="20"/>
              </w:rPr>
              <w:t>Основное мероприятие 7</w:t>
            </w:r>
          </w:p>
        </w:tc>
        <w:tc>
          <w:tcPr>
            <w:tcW w:w="546" w:type="pct"/>
            <w:vMerge w:val="restar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rPr>
            </w:pPr>
            <w:r>
              <w:rPr>
                <w:rFonts w:ascii="Tahoma" w:hAnsi="Tahoma" w:cs="Tahoma"/>
                <w:sz w:val="20"/>
                <w:szCs w:val="20"/>
              </w:rPr>
              <w:t>Развитие образования в сфере культуры и искусства</w:t>
            </w:r>
          </w:p>
        </w:tc>
        <w:tc>
          <w:tcPr>
            <w:tcW w:w="236"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974</w:t>
            </w:r>
          </w:p>
        </w:tc>
        <w:tc>
          <w:tcPr>
            <w:tcW w:w="209"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Ц410600000</w:t>
            </w: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b/>
                <w:sz w:val="20"/>
                <w:szCs w:val="20"/>
              </w:rPr>
            </w:pPr>
            <w:r>
              <w:rPr>
                <w:rFonts w:ascii="Tahoma" w:hAnsi="Tahoma" w:cs="Tahoma"/>
                <w:b/>
                <w:sz w:val="20"/>
                <w:szCs w:val="20"/>
              </w:rPr>
              <w:t>всего</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13201,3</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федеральный бюджет</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12108,2</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бюджет Мариинско-Посадского   района</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1093,1</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209"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внебюджетные источники</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r>
      <w:tr w:rsidR="00A011DB" w:rsidTr="00BD222C">
        <w:tblPrEx>
          <w:tblBorders>
            <w:bottom w:val="single" w:sz="4" w:space="0" w:color="auto"/>
          </w:tblBorders>
        </w:tblPrEx>
        <w:tc>
          <w:tcPr>
            <w:tcW w:w="397" w:type="pct"/>
            <w:vMerge w:val="restart"/>
            <w:tcBorders>
              <w:top w:val="single" w:sz="4" w:space="0" w:color="auto"/>
              <w:left w:val="nil"/>
              <w:bottom w:val="single" w:sz="4" w:space="0" w:color="auto"/>
              <w:right w:val="single" w:sz="4" w:space="0" w:color="auto"/>
            </w:tcBorders>
            <w:hideMark/>
          </w:tcPr>
          <w:p w:rsidR="00A011DB" w:rsidRDefault="00A011DB">
            <w:pPr>
              <w:jc w:val="both"/>
              <w:rPr>
                <w:rFonts w:ascii="Tahoma" w:hAnsi="Tahoma" w:cs="Tahoma"/>
                <w:sz w:val="20"/>
                <w:szCs w:val="20"/>
              </w:rPr>
            </w:pPr>
            <w:r>
              <w:rPr>
                <w:rFonts w:ascii="Tahoma" w:hAnsi="Tahoma" w:cs="Tahoma"/>
                <w:sz w:val="20"/>
                <w:szCs w:val="20"/>
              </w:rPr>
              <w:t>Основное мероприятие 8</w:t>
            </w:r>
          </w:p>
        </w:tc>
        <w:tc>
          <w:tcPr>
            <w:tcW w:w="546" w:type="pct"/>
            <w:vMerge w:val="restart"/>
            <w:tcBorders>
              <w:top w:val="single" w:sz="4" w:space="0" w:color="auto"/>
              <w:left w:val="single" w:sz="4" w:space="0" w:color="auto"/>
              <w:bottom w:val="single" w:sz="4" w:space="0" w:color="auto"/>
              <w:right w:val="single" w:sz="4" w:space="0" w:color="auto"/>
            </w:tcBorders>
            <w:hideMark/>
          </w:tcPr>
          <w:p w:rsidR="00A011DB" w:rsidRDefault="00A011DB">
            <w:pPr>
              <w:autoSpaceDE w:val="0"/>
              <w:autoSpaceDN w:val="0"/>
              <w:adjustRightInd w:val="0"/>
              <w:jc w:val="both"/>
              <w:rPr>
                <w:rFonts w:ascii="Tahoma" w:hAnsi="Tahoma" w:cs="Tahoma"/>
                <w:sz w:val="20"/>
                <w:szCs w:val="20"/>
              </w:rPr>
            </w:pPr>
            <w:r>
              <w:rPr>
                <w:rFonts w:ascii="Tahoma" w:hAnsi="Tahoma" w:cs="Tahoma"/>
                <w:sz w:val="20"/>
                <w:szCs w:val="20"/>
              </w:rPr>
              <w:t>Мероприятия,  связанные с подготовкой и проведением празднования 550-летия основания г. Чебоксар</w:t>
            </w:r>
          </w:p>
        </w:tc>
        <w:tc>
          <w:tcPr>
            <w:tcW w:w="236"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957</w:t>
            </w:r>
          </w:p>
        </w:tc>
        <w:tc>
          <w:tcPr>
            <w:tcW w:w="209"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lang w:val="en-US"/>
              </w:rPr>
            </w:pP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r>
              <w:rPr>
                <w:rFonts w:ascii="Tahoma" w:hAnsi="Tahoma" w:cs="Tahoma"/>
                <w:sz w:val="20"/>
                <w:szCs w:val="20"/>
              </w:rPr>
              <w:t>Ц4113L5090</w:t>
            </w:r>
          </w:p>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b/>
                <w:sz w:val="20"/>
                <w:szCs w:val="20"/>
              </w:rPr>
            </w:pPr>
            <w:r>
              <w:rPr>
                <w:rFonts w:ascii="Tahoma" w:hAnsi="Tahoma" w:cs="Tahoma"/>
                <w:b/>
                <w:sz w:val="20"/>
                <w:szCs w:val="20"/>
              </w:rPr>
              <w:t>всего</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lang w:val="en-US"/>
              </w:rPr>
            </w:pPr>
            <w:r>
              <w:rPr>
                <w:rFonts w:ascii="Tahoma" w:hAnsi="Tahoma" w:cs="Tahoma"/>
                <w:b/>
                <w:sz w:val="20"/>
                <w:szCs w:val="20"/>
                <w:lang w:val="en-US"/>
              </w:rPr>
              <w:t>18</w:t>
            </w:r>
            <w:r>
              <w:rPr>
                <w:rFonts w:ascii="Tahoma" w:hAnsi="Tahoma" w:cs="Tahoma"/>
                <w:b/>
                <w:sz w:val="20"/>
                <w:szCs w:val="20"/>
              </w:rPr>
              <w:t>,</w:t>
            </w:r>
            <w:r>
              <w:rPr>
                <w:rFonts w:ascii="Tahoma" w:hAnsi="Tahoma" w:cs="Tahoma"/>
                <w:b/>
                <w:sz w:val="20"/>
                <w:szCs w:val="20"/>
                <w:lang w:val="en-US"/>
              </w:rPr>
              <w:t>6</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федеральный бюджет</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lang w:val="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бюджет Мариинско-Посадского   района</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18,6</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внебюджетные источники</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r>
      <w:tr w:rsidR="00A011DB" w:rsidTr="00BD222C">
        <w:tblPrEx>
          <w:tblBorders>
            <w:bottom w:val="single" w:sz="4" w:space="0" w:color="auto"/>
          </w:tblBorders>
        </w:tblPrEx>
        <w:tc>
          <w:tcPr>
            <w:tcW w:w="397" w:type="pct"/>
            <w:vMerge w:val="restart"/>
            <w:tcBorders>
              <w:top w:val="single" w:sz="4" w:space="0" w:color="auto"/>
              <w:left w:val="nil"/>
              <w:bottom w:val="single" w:sz="4" w:space="0" w:color="auto"/>
              <w:right w:val="single" w:sz="4" w:space="0" w:color="auto"/>
            </w:tcBorders>
            <w:hideMark/>
          </w:tcPr>
          <w:p w:rsidR="00A011DB" w:rsidRDefault="00A011DB">
            <w:pPr>
              <w:spacing w:line="232" w:lineRule="auto"/>
              <w:jc w:val="both"/>
              <w:rPr>
                <w:rFonts w:ascii="Tahoma" w:hAnsi="Tahoma" w:cs="Tahoma"/>
                <w:sz w:val="20"/>
                <w:szCs w:val="20"/>
              </w:rPr>
            </w:pPr>
            <w:r>
              <w:rPr>
                <w:rFonts w:ascii="Tahoma" w:hAnsi="Tahoma" w:cs="Tahoma"/>
                <w:sz w:val="20"/>
                <w:szCs w:val="20"/>
              </w:rPr>
              <w:t>Основное мероприя</w:t>
            </w:r>
            <w:r>
              <w:rPr>
                <w:rFonts w:ascii="Tahoma" w:hAnsi="Tahoma" w:cs="Tahoma"/>
                <w:sz w:val="20"/>
                <w:szCs w:val="20"/>
              </w:rPr>
              <w:lastRenderedPageBreak/>
              <w:t>тие 9</w:t>
            </w:r>
          </w:p>
        </w:tc>
        <w:tc>
          <w:tcPr>
            <w:tcW w:w="546" w:type="pct"/>
            <w:vMerge w:val="restar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jc w:val="both"/>
              <w:rPr>
                <w:rFonts w:ascii="Tahoma" w:hAnsi="Tahoma" w:cs="Tahoma"/>
                <w:sz w:val="20"/>
                <w:szCs w:val="20"/>
              </w:rPr>
            </w:pPr>
            <w:r>
              <w:rPr>
                <w:rFonts w:ascii="Tahoma" w:hAnsi="Tahoma" w:cs="Tahoma"/>
                <w:sz w:val="20"/>
                <w:szCs w:val="20"/>
              </w:rPr>
              <w:lastRenderedPageBreak/>
              <w:t xml:space="preserve">Мероприятия, связанные с </w:t>
            </w:r>
            <w:r>
              <w:rPr>
                <w:rFonts w:ascii="Tahoma" w:hAnsi="Tahoma" w:cs="Tahoma"/>
                <w:sz w:val="20"/>
                <w:szCs w:val="20"/>
              </w:rPr>
              <w:lastRenderedPageBreak/>
              <w:t>подготовкой и проведением празд</w:t>
            </w:r>
            <w:r>
              <w:rPr>
                <w:rFonts w:ascii="Tahoma" w:hAnsi="Tahoma" w:cs="Tahoma"/>
                <w:sz w:val="20"/>
                <w:szCs w:val="20"/>
              </w:rPr>
              <w:softHyphen/>
              <w:t>нования 100-ле</w:t>
            </w:r>
            <w:r>
              <w:rPr>
                <w:rFonts w:ascii="Tahoma" w:hAnsi="Tahoma" w:cs="Tahoma"/>
                <w:sz w:val="20"/>
                <w:szCs w:val="20"/>
              </w:rPr>
              <w:softHyphen/>
              <w:t>тия образования Чувашской автономной области</w:t>
            </w:r>
          </w:p>
        </w:tc>
        <w:tc>
          <w:tcPr>
            <w:tcW w:w="236" w:type="pc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ind w:left="-57" w:right="-57"/>
              <w:jc w:val="center"/>
              <w:rPr>
                <w:rFonts w:ascii="Tahoma" w:hAnsi="Tahoma" w:cs="Tahoma"/>
                <w:sz w:val="20"/>
                <w:szCs w:val="20"/>
              </w:rPr>
            </w:pPr>
            <w:r>
              <w:rPr>
                <w:rFonts w:ascii="Tahoma" w:hAnsi="Tahoma" w:cs="Tahoma"/>
                <w:sz w:val="20"/>
                <w:szCs w:val="20"/>
              </w:rPr>
              <w:lastRenderedPageBreak/>
              <w:t>957</w:t>
            </w:r>
          </w:p>
        </w:tc>
        <w:tc>
          <w:tcPr>
            <w:tcW w:w="209"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hideMark/>
          </w:tcPr>
          <w:p w:rsidR="00A011DB" w:rsidRDefault="00A011DB">
            <w:pPr>
              <w:spacing w:line="232" w:lineRule="auto"/>
              <w:ind w:left="-57" w:right="-57"/>
              <w:jc w:val="center"/>
              <w:rPr>
                <w:rFonts w:ascii="Tahoma" w:hAnsi="Tahoma" w:cs="Tahoma"/>
                <w:sz w:val="20"/>
                <w:szCs w:val="20"/>
              </w:rPr>
            </w:pPr>
            <w:r>
              <w:rPr>
                <w:rFonts w:ascii="Tahoma" w:hAnsi="Tahoma" w:cs="Tahoma"/>
                <w:sz w:val="20"/>
                <w:szCs w:val="20"/>
              </w:rPr>
              <w:t>Ц411400000</w:t>
            </w: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b/>
                <w:sz w:val="20"/>
                <w:szCs w:val="20"/>
              </w:rPr>
            </w:pPr>
            <w:r>
              <w:rPr>
                <w:rFonts w:ascii="Tahoma" w:hAnsi="Tahoma" w:cs="Tahoma"/>
                <w:b/>
                <w:sz w:val="20"/>
                <w:szCs w:val="20"/>
              </w:rPr>
              <w:t>всего</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10160,4</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8110,7</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федеральный бюджет</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6791,5</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5433,2</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3208,5</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2566,8</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бюджет Мариинско-Посадского   района</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160,4</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110,7</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r>
      <w:tr w:rsidR="00A011DB" w:rsidTr="00BD222C">
        <w:tblPrEx>
          <w:tblBorders>
            <w:bottom w:val="single" w:sz="4" w:space="0" w:color="auto"/>
          </w:tblBorders>
        </w:tblPrEx>
        <w:trPr>
          <w:trHeight w:val="690"/>
        </w:trPr>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both"/>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tcPr>
          <w:p w:rsidR="00A011DB" w:rsidRDefault="00A011DB">
            <w:pPr>
              <w:spacing w:line="232" w:lineRule="auto"/>
              <w:ind w:left="-57" w:right="-57"/>
              <w:jc w:val="center"/>
              <w:rPr>
                <w:rFonts w:ascii="Tahoma" w:hAnsi="Tahoma" w:cs="Tahoma"/>
                <w:sz w:val="20"/>
                <w:szCs w:val="20"/>
              </w:rPr>
            </w:pPr>
            <w:r>
              <w:rPr>
                <w:rFonts w:ascii="Tahoma" w:hAnsi="Tahoma" w:cs="Tahoma"/>
                <w:sz w:val="20"/>
                <w:szCs w:val="20"/>
              </w:rPr>
              <w:t>x</w:t>
            </w:r>
          </w:p>
          <w:p w:rsidR="00A011DB" w:rsidRDefault="00A011DB">
            <w:pPr>
              <w:spacing w:line="232" w:lineRule="auto"/>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внебюджетные источники</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r>
      <w:tr w:rsidR="00A011DB" w:rsidTr="00BD222C">
        <w:tblPrEx>
          <w:tblBorders>
            <w:bottom w:val="single" w:sz="4" w:space="0" w:color="auto"/>
          </w:tblBorders>
        </w:tblPrEx>
        <w:tc>
          <w:tcPr>
            <w:tcW w:w="397" w:type="pct"/>
            <w:vMerge w:val="restart"/>
            <w:tcBorders>
              <w:top w:val="single" w:sz="4" w:space="0" w:color="auto"/>
              <w:left w:val="nil"/>
              <w:bottom w:val="single" w:sz="4" w:space="0" w:color="auto"/>
              <w:right w:val="single" w:sz="4" w:space="0" w:color="auto"/>
            </w:tcBorders>
            <w:hideMark/>
          </w:tcPr>
          <w:p w:rsidR="00A011DB" w:rsidRDefault="00A011DB">
            <w:pPr>
              <w:jc w:val="both"/>
              <w:rPr>
                <w:rFonts w:ascii="Tahoma" w:hAnsi="Tahoma" w:cs="Tahoma"/>
                <w:sz w:val="20"/>
                <w:szCs w:val="20"/>
              </w:rPr>
            </w:pPr>
            <w:r>
              <w:rPr>
                <w:rFonts w:ascii="Tahoma" w:hAnsi="Tahoma" w:cs="Tahoma"/>
                <w:sz w:val="20"/>
                <w:szCs w:val="20"/>
              </w:rPr>
              <w:t>Основное мероприятие 10</w:t>
            </w:r>
          </w:p>
        </w:tc>
        <w:tc>
          <w:tcPr>
            <w:tcW w:w="546" w:type="pct"/>
            <w:vMerge w:val="restar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rPr>
            </w:pPr>
            <w:r>
              <w:rPr>
                <w:rFonts w:ascii="Tahoma" w:hAnsi="Tahoma" w:cs="Tahoma"/>
                <w:sz w:val="20"/>
                <w:szCs w:val="20"/>
              </w:rPr>
              <w:t xml:space="preserve">Развитие муниципальных учреждений культуры </w:t>
            </w:r>
          </w:p>
        </w:tc>
        <w:tc>
          <w:tcPr>
            <w:tcW w:w="236"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957</w:t>
            </w:r>
          </w:p>
        </w:tc>
        <w:tc>
          <w:tcPr>
            <w:tcW w:w="209"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Ц411500000</w:t>
            </w: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b/>
                <w:sz w:val="20"/>
                <w:szCs w:val="20"/>
              </w:rPr>
            </w:pPr>
            <w:r>
              <w:rPr>
                <w:rFonts w:ascii="Tahoma" w:hAnsi="Tahoma" w:cs="Tahoma"/>
                <w:b/>
                <w:sz w:val="20"/>
                <w:szCs w:val="20"/>
              </w:rPr>
              <w:t>всего</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6045,7</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9,8</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2,9</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федеральный бюджет</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4074,7</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6,9</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х</w:t>
            </w:r>
          </w:p>
        </w:tc>
        <w:tc>
          <w:tcPr>
            <w:tcW w:w="209"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х</w:t>
            </w: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1657,4</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2,9</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2,9</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ind w:left="-57" w:right="-57"/>
              <w:jc w:val="both"/>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бюджет Мариинско-Посадского   района</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313,6</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209"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внебюджетные источники</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r>
      <w:tr w:rsidR="00A011DB" w:rsidTr="00BD222C">
        <w:tblPrEx>
          <w:tblBorders>
            <w:bottom w:val="single" w:sz="4" w:space="0" w:color="auto"/>
          </w:tblBorders>
        </w:tblPrEx>
        <w:tc>
          <w:tcPr>
            <w:tcW w:w="397" w:type="pct"/>
            <w:vMerge w:val="restart"/>
            <w:tcBorders>
              <w:top w:val="single" w:sz="4" w:space="0" w:color="auto"/>
              <w:left w:val="nil"/>
              <w:bottom w:val="single" w:sz="4" w:space="0" w:color="auto"/>
              <w:right w:val="single" w:sz="4" w:space="0" w:color="auto"/>
            </w:tcBorders>
            <w:hideMark/>
          </w:tcPr>
          <w:p w:rsidR="00A011DB" w:rsidRDefault="00A011DB">
            <w:pPr>
              <w:jc w:val="both"/>
              <w:rPr>
                <w:rFonts w:ascii="Tahoma" w:hAnsi="Tahoma" w:cs="Tahoma"/>
                <w:sz w:val="20"/>
                <w:szCs w:val="20"/>
              </w:rPr>
            </w:pPr>
            <w:r>
              <w:rPr>
                <w:rFonts w:ascii="Tahoma" w:hAnsi="Tahoma" w:cs="Tahoma"/>
                <w:sz w:val="20"/>
                <w:szCs w:val="20"/>
              </w:rPr>
              <w:t>Основное мероприятие 11</w:t>
            </w:r>
          </w:p>
        </w:tc>
        <w:tc>
          <w:tcPr>
            <w:tcW w:w="546" w:type="pct"/>
            <w:vMerge w:val="restar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rPr>
            </w:pPr>
            <w:r>
              <w:rPr>
                <w:rFonts w:ascii="Tahoma" w:hAnsi="Tahoma" w:cs="Tahoma"/>
                <w:sz w:val="20"/>
                <w:szCs w:val="20"/>
              </w:rPr>
              <w:t>«Бухгалтерское, финансовое и хозяйственно-экплуатационное обслуживание государственных учреждений»</w:t>
            </w:r>
          </w:p>
        </w:tc>
        <w:tc>
          <w:tcPr>
            <w:tcW w:w="236"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957</w:t>
            </w:r>
          </w:p>
        </w:tc>
        <w:tc>
          <w:tcPr>
            <w:tcW w:w="209"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Ц410800000</w:t>
            </w: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b/>
                <w:sz w:val="20"/>
                <w:szCs w:val="20"/>
              </w:rPr>
            </w:pPr>
            <w:r>
              <w:rPr>
                <w:rFonts w:ascii="Tahoma" w:hAnsi="Tahoma" w:cs="Tahoma"/>
                <w:b/>
                <w:sz w:val="20"/>
                <w:szCs w:val="20"/>
              </w:rPr>
              <w:t>всего</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2931,7</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1898,8</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1898,8</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b/>
                <w:sz w:val="20"/>
                <w:szCs w:val="20"/>
                <w:lang w:eastAsia="en-US"/>
              </w:rPr>
            </w:pPr>
            <w:r>
              <w:rPr>
                <w:rFonts w:ascii="Tahoma" w:hAnsi="Tahoma" w:cs="Tahoma"/>
                <w:b/>
                <w:sz w:val="20"/>
                <w:szCs w:val="20"/>
              </w:rPr>
              <w:t>1898,8</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b/>
                <w:sz w:val="20"/>
                <w:szCs w:val="20"/>
                <w:lang w:eastAsia="en-US"/>
              </w:rPr>
            </w:pPr>
            <w:r>
              <w:rPr>
                <w:rFonts w:ascii="Tahoma" w:hAnsi="Tahoma" w:cs="Tahoma"/>
                <w:b/>
                <w:sz w:val="20"/>
                <w:szCs w:val="20"/>
              </w:rPr>
              <w:t>1898,8</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b/>
                <w:sz w:val="20"/>
                <w:szCs w:val="20"/>
                <w:lang w:eastAsia="en-US"/>
              </w:rPr>
            </w:pPr>
            <w:r>
              <w:rPr>
                <w:rFonts w:ascii="Tahoma" w:hAnsi="Tahoma" w:cs="Tahoma"/>
                <w:b/>
                <w:sz w:val="20"/>
                <w:szCs w:val="20"/>
              </w:rPr>
              <w:t>1898,8</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b/>
                <w:sz w:val="20"/>
                <w:szCs w:val="20"/>
                <w:lang w:eastAsia="en-US"/>
              </w:rPr>
            </w:pPr>
            <w:r>
              <w:rPr>
                <w:rFonts w:ascii="Tahoma" w:hAnsi="Tahoma" w:cs="Tahoma"/>
                <w:b/>
                <w:sz w:val="20"/>
                <w:szCs w:val="20"/>
              </w:rPr>
              <w:t>1898,8</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b/>
                <w:sz w:val="20"/>
                <w:szCs w:val="20"/>
                <w:lang w:eastAsia="en-US"/>
              </w:rPr>
            </w:pPr>
            <w:r>
              <w:rPr>
                <w:rFonts w:ascii="Tahoma" w:hAnsi="Tahoma" w:cs="Tahoma"/>
                <w:b/>
                <w:sz w:val="20"/>
                <w:szCs w:val="20"/>
              </w:rPr>
              <w:t>1898,8</w:t>
            </w:r>
          </w:p>
        </w:tc>
        <w:tc>
          <w:tcPr>
            <w:tcW w:w="264" w:type="pct"/>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b/>
                <w:sz w:val="20"/>
                <w:szCs w:val="20"/>
                <w:lang w:eastAsia="en-US"/>
              </w:rPr>
            </w:pPr>
            <w:r>
              <w:rPr>
                <w:rFonts w:ascii="Tahoma" w:hAnsi="Tahoma" w:cs="Tahoma"/>
                <w:b/>
                <w:sz w:val="20"/>
                <w:szCs w:val="20"/>
              </w:rPr>
              <w:t>1898,8</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федеральный бюджет</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бюджет Мариинско-Посадского   района</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2931,7</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1898,8</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1898,8</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1898,8</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1898,8</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1898,8</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1898,8</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1898,8</w:t>
            </w:r>
          </w:p>
        </w:tc>
        <w:tc>
          <w:tcPr>
            <w:tcW w:w="264" w:type="pct"/>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sz w:val="20"/>
                <w:szCs w:val="20"/>
              </w:rPr>
              <w:t>1898,8</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внебюджетные источники</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r>
      <w:tr w:rsidR="00A011DB" w:rsidTr="00BD222C">
        <w:tblPrEx>
          <w:tblBorders>
            <w:bottom w:val="single" w:sz="4" w:space="0" w:color="auto"/>
          </w:tblBorders>
        </w:tblPrEx>
        <w:tc>
          <w:tcPr>
            <w:tcW w:w="397" w:type="pct"/>
            <w:vMerge w:val="restart"/>
            <w:tcBorders>
              <w:top w:val="single" w:sz="4" w:space="0" w:color="auto"/>
              <w:left w:val="nil"/>
              <w:bottom w:val="single" w:sz="4" w:space="0" w:color="auto"/>
              <w:right w:val="single" w:sz="4" w:space="0" w:color="auto"/>
            </w:tcBorders>
            <w:hideMark/>
          </w:tcPr>
          <w:p w:rsidR="00A011DB" w:rsidRDefault="00A011DB">
            <w:pPr>
              <w:spacing w:line="244" w:lineRule="auto"/>
              <w:jc w:val="both"/>
              <w:rPr>
                <w:rFonts w:ascii="Tahoma" w:hAnsi="Tahoma" w:cs="Tahoma"/>
                <w:sz w:val="20"/>
                <w:szCs w:val="20"/>
              </w:rPr>
            </w:pPr>
            <w:r>
              <w:rPr>
                <w:rFonts w:ascii="Tahoma" w:hAnsi="Tahoma" w:cs="Tahoma"/>
                <w:b/>
                <w:sz w:val="20"/>
                <w:szCs w:val="20"/>
              </w:rPr>
              <w:t>Подпрограмма 2</w:t>
            </w:r>
          </w:p>
        </w:tc>
        <w:tc>
          <w:tcPr>
            <w:tcW w:w="546" w:type="pct"/>
            <w:vMerge w:val="restart"/>
            <w:tcBorders>
              <w:top w:val="single" w:sz="4" w:space="0" w:color="auto"/>
              <w:left w:val="single" w:sz="4" w:space="0" w:color="auto"/>
              <w:bottom w:val="single" w:sz="4" w:space="0" w:color="auto"/>
              <w:right w:val="single" w:sz="4" w:space="0" w:color="auto"/>
            </w:tcBorders>
            <w:hideMark/>
          </w:tcPr>
          <w:p w:rsidR="00A011DB" w:rsidRDefault="00A011DB">
            <w:pPr>
              <w:spacing w:line="244" w:lineRule="auto"/>
              <w:jc w:val="both"/>
              <w:rPr>
                <w:rFonts w:ascii="Tahoma" w:hAnsi="Tahoma" w:cs="Tahoma"/>
                <w:sz w:val="20"/>
                <w:szCs w:val="20"/>
              </w:rPr>
            </w:pPr>
            <w:r>
              <w:rPr>
                <w:rFonts w:ascii="Tahoma" w:hAnsi="Tahoma" w:cs="Tahoma"/>
                <w:b/>
                <w:sz w:val="20"/>
                <w:szCs w:val="20"/>
              </w:rPr>
              <w:t>«Туризм»</w:t>
            </w:r>
          </w:p>
        </w:tc>
        <w:tc>
          <w:tcPr>
            <w:tcW w:w="236" w:type="pct"/>
            <w:tcBorders>
              <w:top w:val="single" w:sz="4" w:space="0" w:color="auto"/>
              <w:left w:val="single" w:sz="4" w:space="0" w:color="auto"/>
              <w:bottom w:val="single" w:sz="4" w:space="0" w:color="auto"/>
              <w:right w:val="single" w:sz="4" w:space="0" w:color="auto"/>
            </w:tcBorders>
            <w:hideMark/>
          </w:tcPr>
          <w:p w:rsidR="00A011DB" w:rsidRDefault="00A011DB">
            <w:pPr>
              <w:spacing w:line="244" w:lineRule="auto"/>
              <w:ind w:left="-57" w:right="-57"/>
              <w:jc w:val="center"/>
              <w:rPr>
                <w:rFonts w:ascii="Tahoma" w:hAnsi="Tahoma" w:cs="Tahoma"/>
                <w:sz w:val="20"/>
                <w:szCs w:val="20"/>
              </w:rPr>
            </w:pPr>
            <w:r>
              <w:rPr>
                <w:rFonts w:ascii="Tahoma" w:hAnsi="Tahoma" w:cs="Tahoma"/>
                <w:sz w:val="20"/>
                <w:szCs w:val="20"/>
              </w:rPr>
              <w:t>993</w:t>
            </w:r>
          </w:p>
        </w:tc>
        <w:tc>
          <w:tcPr>
            <w:tcW w:w="209" w:type="pct"/>
            <w:tcBorders>
              <w:top w:val="single" w:sz="4" w:space="0" w:color="auto"/>
              <w:left w:val="single" w:sz="4" w:space="0" w:color="auto"/>
              <w:bottom w:val="single" w:sz="4" w:space="0" w:color="auto"/>
              <w:right w:val="single" w:sz="4" w:space="0" w:color="auto"/>
            </w:tcBorders>
          </w:tcPr>
          <w:p w:rsidR="00A011DB" w:rsidRDefault="00A011DB">
            <w:pPr>
              <w:spacing w:line="244" w:lineRule="auto"/>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hideMark/>
          </w:tcPr>
          <w:p w:rsidR="00A011DB" w:rsidRDefault="00A011DB">
            <w:pPr>
              <w:spacing w:line="244" w:lineRule="auto"/>
              <w:ind w:left="-57" w:right="-57"/>
              <w:jc w:val="center"/>
              <w:rPr>
                <w:rFonts w:ascii="Tahoma" w:hAnsi="Tahoma" w:cs="Tahoma"/>
                <w:sz w:val="20"/>
                <w:szCs w:val="20"/>
              </w:rPr>
            </w:pPr>
            <w:r>
              <w:rPr>
                <w:rFonts w:ascii="Tahoma" w:hAnsi="Tahoma" w:cs="Tahoma"/>
                <w:sz w:val="20"/>
                <w:szCs w:val="20"/>
              </w:rPr>
              <w:t>Ц440200000</w:t>
            </w: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b/>
                <w:sz w:val="20"/>
                <w:szCs w:val="20"/>
              </w:rPr>
            </w:pPr>
            <w:r>
              <w:rPr>
                <w:rFonts w:ascii="Tahoma" w:hAnsi="Tahoma" w:cs="Tahoma"/>
                <w:b/>
                <w:sz w:val="20"/>
                <w:szCs w:val="20"/>
              </w:rPr>
              <w:t>всего</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878,00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1178,00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1178,00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b/>
                <w:sz w:val="20"/>
                <w:szCs w:val="20"/>
              </w:rPr>
              <w:t>1178,00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b/>
                <w:sz w:val="20"/>
                <w:szCs w:val="20"/>
              </w:rPr>
              <w:t>1178,00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b/>
                <w:sz w:val="20"/>
                <w:szCs w:val="20"/>
              </w:rPr>
              <w:t>1178,00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b/>
                <w:sz w:val="20"/>
                <w:szCs w:val="20"/>
              </w:rPr>
              <w:t>1178,00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b/>
                <w:sz w:val="20"/>
                <w:szCs w:val="20"/>
              </w:rPr>
              <w:t>1178,00</w:t>
            </w:r>
          </w:p>
        </w:tc>
        <w:tc>
          <w:tcPr>
            <w:tcW w:w="264" w:type="pct"/>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b/>
                <w:sz w:val="20"/>
                <w:szCs w:val="20"/>
              </w:rPr>
              <w:t>1178,00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hideMark/>
          </w:tcPr>
          <w:p w:rsidR="00A011DB" w:rsidRDefault="00A011DB">
            <w:pPr>
              <w:spacing w:line="244" w:lineRule="auto"/>
              <w:ind w:left="-57" w:right="-57"/>
              <w:jc w:val="center"/>
              <w:rPr>
                <w:rFonts w:ascii="Tahoma" w:hAnsi="Tahoma" w:cs="Tahoma"/>
                <w:sz w:val="20"/>
                <w:szCs w:val="20"/>
              </w:rPr>
            </w:pPr>
            <w:r>
              <w:rPr>
                <w:rFonts w:ascii="Tahoma" w:hAnsi="Tahoma" w:cs="Tahoma"/>
                <w:sz w:val="20"/>
                <w:szCs w:val="20"/>
              </w:rPr>
              <w:t>x</w:t>
            </w:r>
          </w:p>
        </w:tc>
        <w:tc>
          <w:tcPr>
            <w:tcW w:w="209" w:type="pct"/>
            <w:tcBorders>
              <w:top w:val="single" w:sz="4" w:space="0" w:color="auto"/>
              <w:left w:val="single" w:sz="4" w:space="0" w:color="auto"/>
              <w:bottom w:val="single" w:sz="4" w:space="0" w:color="auto"/>
              <w:right w:val="single" w:sz="4" w:space="0" w:color="auto"/>
            </w:tcBorders>
            <w:hideMark/>
          </w:tcPr>
          <w:p w:rsidR="00A011DB" w:rsidRDefault="00A011DB">
            <w:pPr>
              <w:spacing w:line="244" w:lineRule="auto"/>
              <w:ind w:left="-57" w:right="-57"/>
              <w:jc w:val="center"/>
              <w:rPr>
                <w:rFonts w:ascii="Tahoma" w:hAnsi="Tahoma" w:cs="Tahoma"/>
                <w:sz w:val="20"/>
                <w:szCs w:val="20"/>
              </w:rPr>
            </w:pPr>
            <w:r>
              <w:rPr>
                <w:rFonts w:ascii="Tahoma" w:hAnsi="Tahoma" w:cs="Tahoma"/>
                <w:sz w:val="20"/>
                <w:szCs w:val="20"/>
              </w:rPr>
              <w:t>x</w:t>
            </w: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федеральный бюджет</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spacing w:line="244" w:lineRule="auto"/>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tcPr>
          <w:p w:rsidR="00A011DB" w:rsidRDefault="00A011DB">
            <w:pPr>
              <w:spacing w:line="244" w:lineRule="auto"/>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hideMark/>
          </w:tcPr>
          <w:p w:rsidR="00A011DB" w:rsidRDefault="00A011DB">
            <w:pPr>
              <w:spacing w:line="244" w:lineRule="auto"/>
              <w:ind w:left="-57" w:right="-57"/>
              <w:jc w:val="both"/>
              <w:rPr>
                <w:rFonts w:ascii="Tahoma" w:hAnsi="Tahoma" w:cs="Tahoma"/>
                <w:sz w:val="20"/>
                <w:szCs w:val="20"/>
              </w:rPr>
            </w:pPr>
            <w:r>
              <w:rPr>
                <w:rFonts w:ascii="Tahoma" w:hAnsi="Tahoma" w:cs="Tahoma"/>
                <w:sz w:val="20"/>
                <w:szCs w:val="20"/>
              </w:rPr>
              <w:t>x</w:t>
            </w:r>
          </w:p>
        </w:tc>
        <w:tc>
          <w:tcPr>
            <w:tcW w:w="209" w:type="pct"/>
            <w:tcBorders>
              <w:top w:val="single" w:sz="4" w:space="0" w:color="auto"/>
              <w:left w:val="single" w:sz="4" w:space="0" w:color="auto"/>
              <w:bottom w:val="single" w:sz="4" w:space="0" w:color="auto"/>
              <w:right w:val="single" w:sz="4" w:space="0" w:color="auto"/>
            </w:tcBorders>
            <w:hideMark/>
          </w:tcPr>
          <w:p w:rsidR="00A011DB" w:rsidRDefault="00A011DB">
            <w:pPr>
              <w:spacing w:line="244" w:lineRule="auto"/>
              <w:ind w:left="-57" w:right="-57"/>
              <w:jc w:val="center"/>
              <w:rPr>
                <w:rFonts w:ascii="Tahoma" w:hAnsi="Tahoma" w:cs="Tahoma"/>
                <w:sz w:val="20"/>
                <w:szCs w:val="20"/>
              </w:rPr>
            </w:pPr>
            <w:r>
              <w:rPr>
                <w:rFonts w:ascii="Tahoma" w:hAnsi="Tahoma" w:cs="Tahoma"/>
                <w:sz w:val="20"/>
                <w:szCs w:val="20"/>
              </w:rPr>
              <w:t>x</w:t>
            </w: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бюджет Мариинско-Посадского городского поселения</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878,00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1178,00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1178,00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1178,00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1178,00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1178,00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1178,00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1178,00</w:t>
            </w:r>
          </w:p>
        </w:tc>
        <w:tc>
          <w:tcPr>
            <w:tcW w:w="264" w:type="pct"/>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sz w:val="20"/>
                <w:szCs w:val="20"/>
              </w:rPr>
              <w:t>1178,00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hideMark/>
          </w:tcPr>
          <w:p w:rsidR="00A011DB" w:rsidRDefault="00A011DB">
            <w:pPr>
              <w:spacing w:line="244" w:lineRule="auto"/>
              <w:ind w:left="-57" w:right="-57"/>
              <w:jc w:val="center"/>
              <w:rPr>
                <w:rFonts w:ascii="Tahoma" w:hAnsi="Tahoma" w:cs="Tahoma"/>
                <w:sz w:val="20"/>
                <w:szCs w:val="20"/>
              </w:rPr>
            </w:pPr>
            <w:r>
              <w:rPr>
                <w:rFonts w:ascii="Tahoma" w:hAnsi="Tahoma" w:cs="Tahoma"/>
                <w:sz w:val="20"/>
                <w:szCs w:val="20"/>
              </w:rPr>
              <w:t>x</w:t>
            </w:r>
          </w:p>
        </w:tc>
        <w:tc>
          <w:tcPr>
            <w:tcW w:w="209" w:type="pct"/>
            <w:tcBorders>
              <w:top w:val="single" w:sz="4" w:space="0" w:color="auto"/>
              <w:left w:val="single" w:sz="4" w:space="0" w:color="auto"/>
              <w:bottom w:val="single" w:sz="4" w:space="0" w:color="auto"/>
              <w:right w:val="single" w:sz="4" w:space="0" w:color="auto"/>
            </w:tcBorders>
            <w:hideMark/>
          </w:tcPr>
          <w:p w:rsidR="00A011DB" w:rsidRDefault="00A011DB">
            <w:pPr>
              <w:spacing w:line="244" w:lineRule="auto"/>
              <w:ind w:left="-57" w:right="-57"/>
              <w:jc w:val="center"/>
              <w:rPr>
                <w:rFonts w:ascii="Tahoma" w:hAnsi="Tahoma" w:cs="Tahoma"/>
                <w:sz w:val="20"/>
                <w:szCs w:val="20"/>
              </w:rPr>
            </w:pPr>
            <w:r>
              <w:rPr>
                <w:rFonts w:ascii="Tahoma" w:hAnsi="Tahoma" w:cs="Tahoma"/>
                <w:sz w:val="20"/>
                <w:szCs w:val="20"/>
              </w:rPr>
              <w:t>x</w:t>
            </w: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внебюджетные источники</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r>
      <w:tr w:rsidR="00A011DB" w:rsidTr="00BD222C">
        <w:tblPrEx>
          <w:tblBorders>
            <w:bottom w:val="single" w:sz="4" w:space="0" w:color="auto"/>
          </w:tblBorders>
        </w:tblPrEx>
        <w:tc>
          <w:tcPr>
            <w:tcW w:w="397" w:type="pct"/>
            <w:vMerge w:val="restart"/>
            <w:tcBorders>
              <w:top w:val="single" w:sz="4" w:space="0" w:color="auto"/>
              <w:left w:val="nil"/>
              <w:bottom w:val="single" w:sz="4" w:space="0" w:color="auto"/>
              <w:right w:val="single" w:sz="4" w:space="0" w:color="auto"/>
            </w:tcBorders>
            <w:hideMark/>
          </w:tcPr>
          <w:p w:rsidR="00A011DB" w:rsidRDefault="00A011DB">
            <w:pPr>
              <w:spacing w:line="244" w:lineRule="auto"/>
              <w:jc w:val="both"/>
              <w:rPr>
                <w:rFonts w:ascii="Tahoma" w:hAnsi="Tahoma" w:cs="Tahoma"/>
                <w:sz w:val="20"/>
                <w:szCs w:val="20"/>
              </w:rPr>
            </w:pPr>
            <w:r>
              <w:rPr>
                <w:rFonts w:ascii="Tahoma" w:hAnsi="Tahoma" w:cs="Tahoma"/>
                <w:sz w:val="20"/>
                <w:szCs w:val="20"/>
              </w:rPr>
              <w:t>Основное мероприятие 1</w:t>
            </w:r>
          </w:p>
        </w:tc>
        <w:tc>
          <w:tcPr>
            <w:tcW w:w="546" w:type="pct"/>
            <w:vMerge w:val="restart"/>
            <w:tcBorders>
              <w:top w:val="single" w:sz="4" w:space="0" w:color="auto"/>
              <w:left w:val="single" w:sz="4" w:space="0" w:color="auto"/>
              <w:bottom w:val="single" w:sz="4" w:space="0" w:color="auto"/>
              <w:right w:val="single" w:sz="4" w:space="0" w:color="auto"/>
            </w:tcBorders>
            <w:hideMark/>
          </w:tcPr>
          <w:p w:rsidR="00A011DB" w:rsidRDefault="00A011DB">
            <w:pPr>
              <w:spacing w:line="244" w:lineRule="auto"/>
              <w:jc w:val="both"/>
              <w:rPr>
                <w:rFonts w:ascii="Tahoma" w:hAnsi="Tahoma" w:cs="Tahoma"/>
                <w:sz w:val="20"/>
                <w:szCs w:val="20"/>
              </w:rPr>
            </w:pPr>
            <w:r>
              <w:rPr>
                <w:rFonts w:ascii="Tahoma" w:hAnsi="Tahoma" w:cs="Tahoma"/>
                <w:sz w:val="20"/>
                <w:szCs w:val="20"/>
              </w:rPr>
              <w:t xml:space="preserve">Формирование и продвижение туристского продукта Мариинско-Посадского   района </w:t>
            </w:r>
          </w:p>
        </w:tc>
        <w:tc>
          <w:tcPr>
            <w:tcW w:w="236" w:type="pct"/>
            <w:tcBorders>
              <w:top w:val="single" w:sz="4" w:space="0" w:color="auto"/>
              <w:left w:val="single" w:sz="4" w:space="0" w:color="auto"/>
              <w:bottom w:val="single" w:sz="4" w:space="0" w:color="auto"/>
              <w:right w:val="single" w:sz="4" w:space="0" w:color="auto"/>
            </w:tcBorders>
            <w:hideMark/>
          </w:tcPr>
          <w:p w:rsidR="00A011DB" w:rsidRDefault="00A011DB">
            <w:pPr>
              <w:spacing w:line="244" w:lineRule="auto"/>
              <w:ind w:left="-57" w:right="-57"/>
              <w:jc w:val="center"/>
              <w:rPr>
                <w:rFonts w:ascii="Tahoma" w:hAnsi="Tahoma" w:cs="Tahoma"/>
                <w:sz w:val="20"/>
                <w:szCs w:val="20"/>
              </w:rPr>
            </w:pPr>
            <w:r>
              <w:rPr>
                <w:rFonts w:ascii="Tahoma" w:hAnsi="Tahoma" w:cs="Tahoma"/>
                <w:sz w:val="20"/>
                <w:szCs w:val="20"/>
              </w:rPr>
              <w:t>x</w:t>
            </w:r>
          </w:p>
        </w:tc>
        <w:tc>
          <w:tcPr>
            <w:tcW w:w="209" w:type="pct"/>
            <w:tcBorders>
              <w:top w:val="single" w:sz="4" w:space="0" w:color="auto"/>
              <w:left w:val="single" w:sz="4" w:space="0" w:color="auto"/>
              <w:bottom w:val="single" w:sz="4" w:space="0" w:color="auto"/>
              <w:right w:val="single" w:sz="4" w:space="0" w:color="auto"/>
            </w:tcBorders>
            <w:hideMark/>
          </w:tcPr>
          <w:p w:rsidR="00A011DB" w:rsidRDefault="00A011DB">
            <w:pPr>
              <w:spacing w:line="244" w:lineRule="auto"/>
              <w:ind w:left="-57" w:right="-57"/>
              <w:jc w:val="center"/>
              <w:rPr>
                <w:rFonts w:ascii="Tahoma" w:hAnsi="Tahoma" w:cs="Tahoma"/>
                <w:sz w:val="20"/>
                <w:szCs w:val="20"/>
              </w:rPr>
            </w:pPr>
            <w:r>
              <w:rPr>
                <w:rFonts w:ascii="Tahoma" w:hAnsi="Tahoma" w:cs="Tahoma"/>
                <w:sz w:val="20"/>
                <w:szCs w:val="20"/>
              </w:rPr>
              <w:t>x</w:t>
            </w: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b/>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b/>
                <w:sz w:val="20"/>
                <w:szCs w:val="20"/>
              </w:rPr>
            </w:pPr>
            <w:r>
              <w:rPr>
                <w:rFonts w:ascii="Tahoma" w:hAnsi="Tahoma" w:cs="Tahoma"/>
                <w:b/>
                <w:sz w:val="20"/>
                <w:szCs w:val="20"/>
              </w:rPr>
              <w:t>всего</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spacing w:line="244" w:lineRule="auto"/>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tcPr>
          <w:p w:rsidR="00A011DB" w:rsidRDefault="00A011DB">
            <w:pPr>
              <w:spacing w:line="244" w:lineRule="auto"/>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федеральный бюджет</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spacing w:line="244" w:lineRule="auto"/>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tcPr>
          <w:p w:rsidR="00A011DB" w:rsidRDefault="00A011DB">
            <w:pPr>
              <w:spacing w:line="244" w:lineRule="auto"/>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spacing w:line="244" w:lineRule="auto"/>
              <w:ind w:left="-57" w:right="-57"/>
              <w:jc w:val="both"/>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hideMark/>
          </w:tcPr>
          <w:p w:rsidR="00A011DB" w:rsidRDefault="00A011DB">
            <w:pPr>
              <w:spacing w:line="244" w:lineRule="auto"/>
              <w:ind w:left="-57" w:right="-57"/>
              <w:jc w:val="center"/>
              <w:rPr>
                <w:rFonts w:ascii="Tahoma" w:hAnsi="Tahoma" w:cs="Tahoma"/>
                <w:sz w:val="20"/>
                <w:szCs w:val="20"/>
              </w:rPr>
            </w:pPr>
            <w:r>
              <w:rPr>
                <w:rFonts w:ascii="Tahoma" w:hAnsi="Tahoma" w:cs="Tahoma"/>
                <w:sz w:val="20"/>
                <w:szCs w:val="20"/>
              </w:rPr>
              <w:t>x</w:t>
            </w: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бюджет Мариинско-Посадского района</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hideMark/>
          </w:tcPr>
          <w:p w:rsidR="00A011DB" w:rsidRDefault="00A011DB">
            <w:pPr>
              <w:spacing w:line="244" w:lineRule="auto"/>
              <w:ind w:left="-57" w:right="-57"/>
              <w:jc w:val="center"/>
              <w:rPr>
                <w:rFonts w:ascii="Tahoma" w:hAnsi="Tahoma" w:cs="Tahoma"/>
                <w:sz w:val="20"/>
                <w:szCs w:val="20"/>
              </w:rPr>
            </w:pPr>
            <w:r>
              <w:rPr>
                <w:rFonts w:ascii="Tahoma" w:hAnsi="Tahoma" w:cs="Tahoma"/>
                <w:sz w:val="20"/>
                <w:szCs w:val="20"/>
              </w:rPr>
              <w:t>x</w:t>
            </w:r>
          </w:p>
        </w:tc>
        <w:tc>
          <w:tcPr>
            <w:tcW w:w="209" w:type="pct"/>
            <w:tcBorders>
              <w:top w:val="single" w:sz="4" w:space="0" w:color="auto"/>
              <w:left w:val="single" w:sz="4" w:space="0" w:color="auto"/>
              <w:bottom w:val="single" w:sz="4" w:space="0" w:color="auto"/>
              <w:right w:val="single" w:sz="4" w:space="0" w:color="auto"/>
            </w:tcBorders>
            <w:hideMark/>
          </w:tcPr>
          <w:p w:rsidR="00A011DB" w:rsidRDefault="00A011DB">
            <w:pPr>
              <w:spacing w:line="244" w:lineRule="auto"/>
              <w:ind w:left="-57" w:right="-57"/>
              <w:jc w:val="center"/>
              <w:rPr>
                <w:rFonts w:ascii="Tahoma" w:hAnsi="Tahoma" w:cs="Tahoma"/>
                <w:sz w:val="20"/>
                <w:szCs w:val="20"/>
              </w:rPr>
            </w:pPr>
            <w:r>
              <w:rPr>
                <w:rFonts w:ascii="Tahoma" w:hAnsi="Tahoma" w:cs="Tahoma"/>
                <w:sz w:val="20"/>
                <w:szCs w:val="20"/>
              </w:rPr>
              <w:t>x</w:t>
            </w: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внебюджетные источники</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r>
      <w:tr w:rsidR="00A011DB" w:rsidTr="00BD222C">
        <w:tblPrEx>
          <w:tblBorders>
            <w:bottom w:val="single" w:sz="4" w:space="0" w:color="auto"/>
          </w:tblBorders>
        </w:tblPrEx>
        <w:tc>
          <w:tcPr>
            <w:tcW w:w="397" w:type="pct"/>
            <w:vMerge w:val="restart"/>
            <w:tcBorders>
              <w:top w:val="single" w:sz="4" w:space="0" w:color="auto"/>
              <w:left w:val="nil"/>
              <w:bottom w:val="single" w:sz="4" w:space="0" w:color="auto"/>
              <w:right w:val="single" w:sz="4" w:space="0" w:color="auto"/>
            </w:tcBorders>
            <w:hideMark/>
          </w:tcPr>
          <w:p w:rsidR="00A011DB" w:rsidRDefault="00A011DB">
            <w:pPr>
              <w:jc w:val="both"/>
              <w:rPr>
                <w:rFonts w:ascii="Tahoma" w:hAnsi="Tahoma" w:cs="Tahoma"/>
                <w:sz w:val="20"/>
                <w:szCs w:val="20"/>
              </w:rPr>
            </w:pPr>
            <w:r>
              <w:rPr>
                <w:rFonts w:ascii="Tahoma" w:hAnsi="Tahoma" w:cs="Tahoma"/>
                <w:sz w:val="20"/>
                <w:szCs w:val="20"/>
              </w:rPr>
              <w:t>Основное мероприятие 2</w:t>
            </w:r>
          </w:p>
        </w:tc>
        <w:tc>
          <w:tcPr>
            <w:tcW w:w="546" w:type="pct"/>
            <w:vMerge w:val="restar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rPr>
            </w:pPr>
            <w:r>
              <w:rPr>
                <w:rFonts w:ascii="Tahoma" w:hAnsi="Tahoma" w:cs="Tahoma"/>
                <w:sz w:val="20"/>
                <w:szCs w:val="20"/>
              </w:rPr>
              <w:t xml:space="preserve">Развитие приоритетных направлений развития туризма в Мариинско-Посадского   районе </w:t>
            </w:r>
          </w:p>
        </w:tc>
        <w:tc>
          <w:tcPr>
            <w:tcW w:w="236"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209"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b/>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b/>
                <w:sz w:val="20"/>
                <w:szCs w:val="20"/>
              </w:rPr>
            </w:pPr>
            <w:r>
              <w:rPr>
                <w:rFonts w:ascii="Tahoma" w:hAnsi="Tahoma" w:cs="Tahoma"/>
                <w:b/>
                <w:sz w:val="20"/>
                <w:szCs w:val="20"/>
              </w:rPr>
              <w:t>всего</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878,00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1178,00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1178,00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b/>
                <w:sz w:val="20"/>
                <w:szCs w:val="20"/>
              </w:rPr>
              <w:t>1178,00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b/>
                <w:sz w:val="20"/>
                <w:szCs w:val="20"/>
              </w:rPr>
              <w:t>1178,00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b/>
                <w:sz w:val="20"/>
                <w:szCs w:val="20"/>
              </w:rPr>
              <w:t>1178,00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b/>
                <w:sz w:val="20"/>
                <w:szCs w:val="20"/>
              </w:rPr>
              <w:t>1178,00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b/>
                <w:sz w:val="20"/>
                <w:szCs w:val="20"/>
              </w:rPr>
              <w:t>1178,00</w:t>
            </w:r>
          </w:p>
        </w:tc>
        <w:tc>
          <w:tcPr>
            <w:tcW w:w="264" w:type="pct"/>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b/>
                <w:sz w:val="20"/>
                <w:szCs w:val="20"/>
              </w:rPr>
              <w:t>1178,00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федеральный бюджет</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ind w:left="-57" w:right="-57"/>
              <w:jc w:val="both"/>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hideMark/>
          </w:tcPr>
          <w:p w:rsidR="00A011DB" w:rsidRDefault="00A011DB">
            <w:pPr>
              <w:spacing w:line="244" w:lineRule="auto"/>
              <w:ind w:left="-57" w:right="-57"/>
              <w:jc w:val="center"/>
              <w:rPr>
                <w:rFonts w:ascii="Tahoma" w:hAnsi="Tahoma" w:cs="Tahoma"/>
                <w:sz w:val="20"/>
                <w:szCs w:val="20"/>
              </w:rPr>
            </w:pPr>
            <w:r>
              <w:rPr>
                <w:rFonts w:ascii="Tahoma" w:hAnsi="Tahoma" w:cs="Tahoma"/>
                <w:sz w:val="20"/>
                <w:szCs w:val="20"/>
              </w:rPr>
              <w:t>993</w:t>
            </w:r>
          </w:p>
        </w:tc>
        <w:tc>
          <w:tcPr>
            <w:tcW w:w="209" w:type="pct"/>
            <w:tcBorders>
              <w:top w:val="single" w:sz="4" w:space="0" w:color="auto"/>
              <w:left w:val="single" w:sz="4" w:space="0" w:color="auto"/>
              <w:bottom w:val="single" w:sz="4" w:space="0" w:color="auto"/>
              <w:right w:val="single" w:sz="4" w:space="0" w:color="auto"/>
            </w:tcBorders>
          </w:tcPr>
          <w:p w:rsidR="00A011DB" w:rsidRDefault="00A011DB">
            <w:pPr>
              <w:spacing w:line="244" w:lineRule="auto"/>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Ц440200000</w:t>
            </w: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бюджет Мариинско-</w:t>
            </w:r>
            <w:r>
              <w:rPr>
                <w:rFonts w:ascii="Tahoma" w:hAnsi="Tahoma" w:cs="Tahoma"/>
                <w:sz w:val="20"/>
                <w:szCs w:val="20"/>
              </w:rPr>
              <w:lastRenderedPageBreak/>
              <w:t>Посадского городского поселения</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lastRenderedPageBreak/>
              <w:t>878,00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1178,00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1178,00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1178,00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1178,00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1178,00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1178,00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1178,00</w:t>
            </w:r>
          </w:p>
        </w:tc>
        <w:tc>
          <w:tcPr>
            <w:tcW w:w="264" w:type="pct"/>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sz w:val="20"/>
                <w:szCs w:val="20"/>
              </w:rPr>
              <w:t>1178,00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209"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внебюджетные источники</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r>
      <w:tr w:rsidR="00A011DB" w:rsidTr="00BD222C">
        <w:tblPrEx>
          <w:tblBorders>
            <w:bottom w:val="single" w:sz="4" w:space="0" w:color="auto"/>
          </w:tblBorders>
        </w:tblPrEx>
        <w:tc>
          <w:tcPr>
            <w:tcW w:w="397" w:type="pct"/>
            <w:vMerge w:val="restart"/>
            <w:tcBorders>
              <w:top w:val="single" w:sz="4" w:space="0" w:color="auto"/>
              <w:left w:val="nil"/>
              <w:bottom w:val="single" w:sz="4" w:space="0" w:color="auto"/>
              <w:right w:val="single" w:sz="4" w:space="0" w:color="auto"/>
            </w:tcBorders>
            <w:hideMark/>
          </w:tcPr>
          <w:p w:rsidR="00A011DB" w:rsidRDefault="00A011DB">
            <w:pPr>
              <w:jc w:val="both"/>
              <w:rPr>
                <w:rFonts w:ascii="Tahoma" w:hAnsi="Tahoma" w:cs="Tahoma"/>
                <w:sz w:val="20"/>
                <w:szCs w:val="20"/>
              </w:rPr>
            </w:pPr>
            <w:r>
              <w:rPr>
                <w:rFonts w:ascii="Tahoma" w:hAnsi="Tahoma" w:cs="Tahoma"/>
                <w:sz w:val="20"/>
                <w:szCs w:val="20"/>
              </w:rPr>
              <w:t>Основное мероприятие 3</w:t>
            </w:r>
          </w:p>
        </w:tc>
        <w:tc>
          <w:tcPr>
            <w:tcW w:w="546" w:type="pct"/>
            <w:vMerge w:val="restar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rPr>
            </w:pPr>
            <w:r>
              <w:rPr>
                <w:rFonts w:ascii="Tahoma" w:hAnsi="Tahoma" w:cs="Tahoma"/>
                <w:sz w:val="20"/>
                <w:szCs w:val="20"/>
              </w:rPr>
              <w:t xml:space="preserve">Развитие инфраструктуры туризма в Мариинско-Посадского   районе </w:t>
            </w:r>
          </w:p>
        </w:tc>
        <w:tc>
          <w:tcPr>
            <w:tcW w:w="236"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209"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b/>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b/>
                <w:sz w:val="20"/>
                <w:szCs w:val="20"/>
              </w:rPr>
            </w:pPr>
            <w:r>
              <w:rPr>
                <w:rFonts w:ascii="Tahoma" w:hAnsi="Tahoma" w:cs="Tahoma"/>
                <w:b/>
                <w:sz w:val="20"/>
                <w:szCs w:val="20"/>
              </w:rPr>
              <w:t>всего</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209"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федеральный бюджет</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ind w:left="-57" w:right="-57"/>
              <w:jc w:val="both"/>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209"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бюджет Мариинско-Посадского   района</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209"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внебюджетные источники</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r>
      <w:tr w:rsidR="00A011DB" w:rsidTr="00BD222C">
        <w:tblPrEx>
          <w:tblBorders>
            <w:bottom w:val="single" w:sz="4" w:space="0" w:color="auto"/>
          </w:tblBorders>
        </w:tblPrEx>
        <w:tc>
          <w:tcPr>
            <w:tcW w:w="397" w:type="pct"/>
            <w:vMerge w:val="restart"/>
            <w:tcBorders>
              <w:top w:val="single" w:sz="4" w:space="0" w:color="auto"/>
              <w:left w:val="nil"/>
              <w:bottom w:val="single" w:sz="4" w:space="0" w:color="auto"/>
              <w:right w:val="single" w:sz="4" w:space="0" w:color="auto"/>
            </w:tcBorders>
            <w:hideMark/>
          </w:tcPr>
          <w:p w:rsidR="00A011DB" w:rsidRDefault="00A011DB">
            <w:pPr>
              <w:jc w:val="both"/>
              <w:rPr>
                <w:rFonts w:ascii="Tahoma" w:hAnsi="Tahoma" w:cs="Tahoma"/>
                <w:sz w:val="20"/>
                <w:szCs w:val="20"/>
              </w:rPr>
            </w:pPr>
            <w:r>
              <w:rPr>
                <w:rFonts w:ascii="Tahoma" w:hAnsi="Tahoma" w:cs="Tahoma"/>
                <w:sz w:val="20"/>
                <w:szCs w:val="20"/>
              </w:rPr>
              <w:t>Подпрограмма</w:t>
            </w:r>
          </w:p>
        </w:tc>
        <w:tc>
          <w:tcPr>
            <w:tcW w:w="546" w:type="pct"/>
            <w:vMerge w:val="restar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rPr>
            </w:pPr>
            <w:r>
              <w:rPr>
                <w:rFonts w:ascii="Tahoma" w:hAnsi="Tahoma" w:cs="Tahoma"/>
                <w:sz w:val="20"/>
                <w:szCs w:val="20"/>
              </w:rPr>
              <w:t>Обеспечение реализация гос.программы «Развитие культуры и туризма»</w:t>
            </w:r>
          </w:p>
        </w:tc>
        <w:tc>
          <w:tcPr>
            <w:tcW w:w="236"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957</w:t>
            </w:r>
          </w:p>
        </w:tc>
        <w:tc>
          <w:tcPr>
            <w:tcW w:w="209"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Ц4Э0000000</w:t>
            </w: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b/>
                <w:sz w:val="20"/>
                <w:szCs w:val="20"/>
              </w:rPr>
            </w:pPr>
            <w:r>
              <w:rPr>
                <w:rFonts w:ascii="Tahoma" w:hAnsi="Tahoma" w:cs="Tahoma"/>
                <w:b/>
                <w:sz w:val="20"/>
                <w:szCs w:val="20"/>
              </w:rPr>
              <w:t>всего</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1576,1</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1561,4</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1561,4</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1561,4</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1561,4</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1561,4</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1561,4</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1561,4</w:t>
            </w:r>
          </w:p>
        </w:tc>
        <w:tc>
          <w:tcPr>
            <w:tcW w:w="264" w:type="pct"/>
            <w:tcBorders>
              <w:top w:val="single" w:sz="4" w:space="0" w:color="auto"/>
              <w:left w:val="single" w:sz="4" w:space="0" w:color="auto"/>
              <w:bottom w:val="single" w:sz="4" w:space="0" w:color="auto"/>
              <w:right w:val="nil"/>
            </w:tcBorders>
            <w:hideMark/>
          </w:tcPr>
          <w:p w:rsidR="00A011DB" w:rsidRDefault="00A011DB">
            <w:pPr>
              <w:ind w:left="-57" w:right="-57"/>
              <w:jc w:val="center"/>
              <w:rPr>
                <w:rFonts w:ascii="Tahoma" w:hAnsi="Tahoma" w:cs="Tahoma"/>
                <w:b/>
                <w:sz w:val="20"/>
                <w:szCs w:val="20"/>
              </w:rPr>
            </w:pPr>
            <w:r>
              <w:rPr>
                <w:rFonts w:ascii="Tahoma" w:hAnsi="Tahoma" w:cs="Tahoma"/>
                <w:b/>
                <w:sz w:val="20"/>
                <w:szCs w:val="20"/>
              </w:rPr>
              <w:t>1561,4</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федеральный бюджет</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209"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бюджет Мариинско-Посадского   района</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rPr>
            </w:pPr>
            <w:r>
              <w:rPr>
                <w:rFonts w:ascii="Tahoma" w:hAnsi="Tahoma" w:cs="Tahoma"/>
                <w:sz w:val="20"/>
                <w:szCs w:val="20"/>
              </w:rPr>
              <w:t>1576,1</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1561,4</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1561,4</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1561,4</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1561,4</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1561,4</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1561,4</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1561,4</w:t>
            </w:r>
          </w:p>
        </w:tc>
        <w:tc>
          <w:tcPr>
            <w:tcW w:w="264" w:type="pct"/>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sz w:val="20"/>
                <w:szCs w:val="20"/>
              </w:rPr>
              <w:t>1561,4</w:t>
            </w:r>
          </w:p>
        </w:tc>
      </w:tr>
      <w:tr w:rsidR="00A011DB" w:rsidTr="00BD222C">
        <w:tblPrEx>
          <w:tblBorders>
            <w:bottom w:val="single" w:sz="4" w:space="0" w:color="auto"/>
          </w:tblBorders>
        </w:tblPrEx>
        <w:tc>
          <w:tcPr>
            <w:tcW w:w="397" w:type="pct"/>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236"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209" w:type="pct"/>
            <w:tcBorders>
              <w:top w:val="single" w:sz="4" w:space="0" w:color="auto"/>
              <w:left w:val="single" w:sz="4" w:space="0" w:color="auto"/>
              <w:bottom w:val="single" w:sz="4" w:space="0" w:color="auto"/>
              <w:right w:val="single" w:sz="4" w:space="0" w:color="auto"/>
            </w:tcBorders>
          </w:tcPr>
          <w:p w:rsidR="00A011DB" w:rsidRDefault="00A011DB">
            <w:pPr>
              <w:ind w:left="-57" w:right="-57"/>
              <w:jc w:val="center"/>
              <w:rPr>
                <w:rFonts w:ascii="Tahoma" w:hAnsi="Tahoma" w:cs="Tahoma"/>
                <w:sz w:val="20"/>
                <w:szCs w:val="20"/>
              </w:rPr>
            </w:pPr>
          </w:p>
        </w:tc>
        <w:tc>
          <w:tcPr>
            <w:tcW w:w="396" w:type="pct"/>
            <w:tcBorders>
              <w:top w:val="single" w:sz="4" w:space="0" w:color="auto"/>
              <w:left w:val="single" w:sz="4" w:space="0" w:color="auto"/>
              <w:bottom w:val="single" w:sz="4" w:space="0" w:color="auto"/>
              <w:right w:val="single" w:sz="4" w:space="0" w:color="auto"/>
            </w:tcBorders>
          </w:tcPr>
          <w:p w:rsidR="00A011DB" w:rsidRDefault="00A011DB">
            <w:pPr>
              <w:ind w:left="-28" w:right="-28"/>
              <w:jc w:val="center"/>
              <w:rPr>
                <w:rFonts w:ascii="Tahoma" w:hAnsi="Tahoma" w:cs="Tahoma"/>
                <w:sz w:val="20"/>
                <w:szCs w:val="20"/>
              </w:rPr>
            </w:pPr>
          </w:p>
        </w:tc>
        <w:tc>
          <w:tcPr>
            <w:tcW w:w="573" w:type="pc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внебюджетные источники</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308"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c>
          <w:tcPr>
            <w:tcW w:w="264" w:type="pct"/>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sz w:val="20"/>
                <w:szCs w:val="20"/>
              </w:rPr>
              <w:t>0,00</w:t>
            </w:r>
          </w:p>
        </w:tc>
      </w:tr>
    </w:tbl>
    <w:p w:rsidR="00A011DB" w:rsidRDefault="00A011DB" w:rsidP="00A011DB">
      <w:pPr>
        <w:widowControl w:val="0"/>
        <w:autoSpaceDE w:val="0"/>
        <w:autoSpaceDN w:val="0"/>
        <w:ind w:left="5245"/>
        <w:jc w:val="center"/>
        <w:rPr>
          <w:rFonts w:ascii="Tahoma" w:hAnsi="Tahoma" w:cs="Tahoma"/>
          <w:color w:val="000000"/>
          <w:sz w:val="20"/>
          <w:szCs w:val="20"/>
        </w:rPr>
      </w:pPr>
      <w:r>
        <w:rPr>
          <w:rFonts w:ascii="Tahoma" w:hAnsi="Tahoma" w:cs="Tahoma"/>
          <w:color w:val="000000"/>
          <w:sz w:val="20"/>
          <w:szCs w:val="20"/>
        </w:rPr>
        <w:t>Приложение № 4</w:t>
      </w:r>
    </w:p>
    <w:p w:rsidR="00A011DB" w:rsidRDefault="00A011DB" w:rsidP="00A011DB">
      <w:pPr>
        <w:widowControl w:val="0"/>
        <w:autoSpaceDE w:val="0"/>
        <w:autoSpaceDN w:val="0"/>
        <w:ind w:left="5245"/>
        <w:jc w:val="center"/>
        <w:rPr>
          <w:rFonts w:ascii="Tahoma" w:hAnsi="Tahoma" w:cs="Tahoma"/>
          <w:color w:val="000000"/>
          <w:sz w:val="20"/>
          <w:szCs w:val="20"/>
        </w:rPr>
      </w:pPr>
      <w:r>
        <w:rPr>
          <w:rFonts w:ascii="Tahoma" w:hAnsi="Tahoma" w:cs="Tahoma"/>
          <w:color w:val="000000"/>
          <w:sz w:val="20"/>
          <w:szCs w:val="20"/>
        </w:rPr>
        <w:t>к муниципальной программе</w:t>
      </w:r>
    </w:p>
    <w:p w:rsidR="00A011DB" w:rsidRDefault="00A011DB" w:rsidP="00A011DB">
      <w:pPr>
        <w:widowControl w:val="0"/>
        <w:autoSpaceDE w:val="0"/>
        <w:autoSpaceDN w:val="0"/>
        <w:ind w:left="5245"/>
        <w:jc w:val="center"/>
        <w:rPr>
          <w:rFonts w:ascii="Tahoma" w:hAnsi="Tahoma" w:cs="Tahoma"/>
          <w:color w:val="000000"/>
          <w:sz w:val="20"/>
          <w:szCs w:val="20"/>
        </w:rPr>
      </w:pPr>
      <w:r>
        <w:rPr>
          <w:rFonts w:ascii="Tahoma" w:hAnsi="Tahoma" w:cs="Tahoma"/>
          <w:color w:val="000000"/>
          <w:sz w:val="20"/>
          <w:szCs w:val="20"/>
        </w:rPr>
        <w:t>Мариинско-Посадского района</w:t>
      </w:r>
    </w:p>
    <w:p w:rsidR="00A011DB" w:rsidRDefault="00A011DB" w:rsidP="00A011DB">
      <w:pPr>
        <w:widowControl w:val="0"/>
        <w:autoSpaceDE w:val="0"/>
        <w:autoSpaceDN w:val="0"/>
        <w:ind w:left="5245"/>
        <w:jc w:val="center"/>
        <w:rPr>
          <w:rFonts w:ascii="Tahoma" w:hAnsi="Tahoma" w:cs="Tahoma"/>
          <w:color w:val="000000"/>
          <w:sz w:val="20"/>
          <w:szCs w:val="20"/>
        </w:rPr>
      </w:pPr>
      <w:r>
        <w:rPr>
          <w:rFonts w:ascii="Tahoma" w:hAnsi="Tahoma" w:cs="Tahoma"/>
          <w:color w:val="000000"/>
          <w:sz w:val="20"/>
          <w:szCs w:val="20"/>
        </w:rPr>
        <w:t>«Развитие культуры и туризма»</w:t>
      </w:r>
    </w:p>
    <w:p w:rsidR="00A011DB" w:rsidRDefault="00A011DB" w:rsidP="00A011DB">
      <w:pPr>
        <w:widowControl w:val="0"/>
        <w:autoSpaceDE w:val="0"/>
        <w:autoSpaceDN w:val="0"/>
        <w:ind w:left="5670"/>
        <w:jc w:val="center"/>
        <w:rPr>
          <w:rFonts w:ascii="Tahoma" w:hAnsi="Tahoma" w:cs="Tahoma"/>
          <w:color w:val="000000"/>
          <w:sz w:val="20"/>
          <w:szCs w:val="20"/>
        </w:rPr>
      </w:pPr>
    </w:p>
    <w:p w:rsidR="00A011DB" w:rsidRDefault="00A011DB" w:rsidP="00A011DB">
      <w:pPr>
        <w:widowControl w:val="0"/>
        <w:autoSpaceDE w:val="0"/>
        <w:autoSpaceDN w:val="0"/>
        <w:ind w:left="5670"/>
        <w:jc w:val="center"/>
        <w:rPr>
          <w:rFonts w:ascii="Tahoma" w:hAnsi="Tahoma" w:cs="Tahoma"/>
          <w:b/>
          <w:color w:val="000000"/>
          <w:sz w:val="20"/>
          <w:szCs w:val="20"/>
        </w:rPr>
      </w:pPr>
    </w:p>
    <w:p w:rsidR="00A011DB" w:rsidRDefault="00A011DB" w:rsidP="00A011DB">
      <w:pPr>
        <w:widowControl w:val="0"/>
        <w:autoSpaceDE w:val="0"/>
        <w:autoSpaceDN w:val="0"/>
        <w:jc w:val="center"/>
        <w:rPr>
          <w:rFonts w:ascii="Tahoma" w:hAnsi="Tahoma" w:cs="Tahoma"/>
          <w:b/>
          <w:caps/>
          <w:color w:val="000000"/>
          <w:sz w:val="20"/>
          <w:szCs w:val="20"/>
        </w:rPr>
      </w:pPr>
      <w:r>
        <w:rPr>
          <w:rFonts w:ascii="Tahoma" w:hAnsi="Tahoma" w:cs="Tahoma"/>
          <w:b/>
          <w:caps/>
          <w:color w:val="000000"/>
          <w:sz w:val="20"/>
          <w:szCs w:val="20"/>
        </w:rPr>
        <w:t xml:space="preserve">П о д п р о г р а м м а </w:t>
      </w:r>
    </w:p>
    <w:p w:rsidR="00A011DB" w:rsidRDefault="00A011DB" w:rsidP="00A011DB">
      <w:pPr>
        <w:autoSpaceDE w:val="0"/>
        <w:autoSpaceDN w:val="0"/>
        <w:adjustRightInd w:val="0"/>
        <w:jc w:val="center"/>
        <w:rPr>
          <w:rFonts w:ascii="Tahoma" w:hAnsi="Tahoma" w:cs="Tahoma"/>
          <w:b/>
          <w:color w:val="000000"/>
          <w:sz w:val="20"/>
          <w:szCs w:val="20"/>
        </w:rPr>
      </w:pPr>
      <w:r>
        <w:rPr>
          <w:rFonts w:ascii="Tahoma" w:hAnsi="Tahoma" w:cs="Tahoma"/>
          <w:b/>
          <w:color w:val="000000"/>
          <w:sz w:val="20"/>
          <w:szCs w:val="20"/>
        </w:rPr>
        <w:t>«</w:t>
      </w:r>
      <w:r>
        <w:rPr>
          <w:rFonts w:ascii="Tahoma" w:eastAsia="Calibri" w:hAnsi="Tahoma" w:cs="Tahoma"/>
          <w:b/>
          <w:bCs/>
          <w:color w:val="000000"/>
          <w:sz w:val="20"/>
          <w:szCs w:val="20"/>
        </w:rPr>
        <w:t xml:space="preserve">Туризм» </w:t>
      </w:r>
      <w:r>
        <w:rPr>
          <w:rFonts w:ascii="Tahoma" w:hAnsi="Tahoma" w:cs="Tahoma"/>
          <w:b/>
          <w:color w:val="000000"/>
          <w:sz w:val="20"/>
          <w:szCs w:val="20"/>
        </w:rPr>
        <w:t xml:space="preserve">муниципальной программы Мариинско-Посадского   района </w:t>
      </w:r>
    </w:p>
    <w:p w:rsidR="00A011DB" w:rsidRDefault="00A011DB" w:rsidP="00A011DB">
      <w:pPr>
        <w:autoSpaceDE w:val="0"/>
        <w:autoSpaceDN w:val="0"/>
        <w:adjustRightInd w:val="0"/>
        <w:jc w:val="center"/>
        <w:rPr>
          <w:rFonts w:ascii="Tahoma" w:hAnsi="Tahoma" w:cs="Tahoma"/>
          <w:b/>
          <w:color w:val="000000"/>
          <w:sz w:val="20"/>
          <w:szCs w:val="20"/>
        </w:rPr>
      </w:pPr>
      <w:r>
        <w:rPr>
          <w:rFonts w:ascii="Tahoma" w:hAnsi="Tahoma" w:cs="Tahoma"/>
          <w:b/>
          <w:color w:val="000000"/>
          <w:sz w:val="20"/>
          <w:szCs w:val="20"/>
        </w:rPr>
        <w:t>«Развитие культуры и туризма»</w:t>
      </w:r>
    </w:p>
    <w:p w:rsidR="00A011DB" w:rsidRDefault="00A011DB" w:rsidP="00A011DB">
      <w:pPr>
        <w:autoSpaceDE w:val="0"/>
        <w:autoSpaceDN w:val="0"/>
        <w:adjustRightInd w:val="0"/>
        <w:rPr>
          <w:rFonts w:ascii="Tahoma" w:hAnsi="Tahoma" w:cs="Tahoma"/>
          <w:color w:val="000000"/>
          <w:sz w:val="20"/>
          <w:szCs w:val="20"/>
        </w:rPr>
      </w:pPr>
    </w:p>
    <w:p w:rsidR="00A011DB" w:rsidRDefault="00A011DB" w:rsidP="00A011DB">
      <w:pPr>
        <w:autoSpaceDE w:val="0"/>
        <w:autoSpaceDN w:val="0"/>
        <w:adjustRightInd w:val="0"/>
        <w:rPr>
          <w:rFonts w:ascii="Tahoma" w:hAnsi="Tahoma" w:cs="Tahoma"/>
          <w:color w:val="000000"/>
          <w:sz w:val="20"/>
          <w:szCs w:val="20"/>
        </w:rPr>
      </w:pPr>
    </w:p>
    <w:p w:rsidR="00A011DB" w:rsidRDefault="00A011DB" w:rsidP="00A011DB">
      <w:pPr>
        <w:autoSpaceDE w:val="0"/>
        <w:autoSpaceDN w:val="0"/>
        <w:adjustRightInd w:val="0"/>
        <w:jc w:val="center"/>
        <w:outlineLvl w:val="0"/>
        <w:rPr>
          <w:rFonts w:ascii="Tahoma" w:eastAsia="Calibri" w:hAnsi="Tahoma" w:cs="Tahoma"/>
          <w:bCs/>
          <w:caps/>
          <w:color w:val="000000"/>
          <w:sz w:val="20"/>
          <w:szCs w:val="20"/>
        </w:rPr>
      </w:pPr>
      <w:r>
        <w:rPr>
          <w:rFonts w:ascii="Tahoma" w:eastAsia="Calibri" w:hAnsi="Tahoma" w:cs="Tahoma"/>
          <w:bCs/>
          <w:caps/>
          <w:color w:val="000000"/>
          <w:sz w:val="20"/>
          <w:szCs w:val="20"/>
        </w:rPr>
        <w:t>Паспорт подпрограммы</w:t>
      </w:r>
    </w:p>
    <w:p w:rsidR="00A011DB" w:rsidRDefault="00A011DB" w:rsidP="00A011DB">
      <w:pPr>
        <w:autoSpaceDE w:val="0"/>
        <w:autoSpaceDN w:val="0"/>
        <w:adjustRightInd w:val="0"/>
        <w:rPr>
          <w:rFonts w:ascii="Tahoma" w:eastAsia="Calibri" w:hAnsi="Tahoma" w:cs="Tahoma"/>
          <w:bCs/>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4683"/>
        <w:gridCol w:w="598"/>
        <w:gridCol w:w="9982"/>
      </w:tblGrid>
      <w:tr w:rsidR="00A011DB" w:rsidTr="00A011DB">
        <w:tc>
          <w:tcPr>
            <w:tcW w:w="1534" w:type="pct"/>
            <w:tcBorders>
              <w:top w:val="single" w:sz="4" w:space="0" w:color="auto"/>
              <w:left w:val="single" w:sz="4" w:space="0" w:color="auto"/>
              <w:bottom w:val="single" w:sz="4" w:space="0" w:color="auto"/>
              <w:right w:val="single" w:sz="4" w:space="0" w:color="auto"/>
            </w:tcBorders>
            <w:hideMark/>
          </w:tcPr>
          <w:p w:rsidR="00A011DB" w:rsidRDefault="00A011DB">
            <w:pPr>
              <w:autoSpaceDE w:val="0"/>
              <w:autoSpaceDN w:val="0"/>
              <w:adjustRightInd w:val="0"/>
              <w:jc w:val="both"/>
              <w:rPr>
                <w:rFonts w:ascii="Tahoma" w:eastAsia="Calibri" w:hAnsi="Tahoma" w:cs="Tahoma"/>
                <w:bCs/>
                <w:color w:val="000000"/>
                <w:sz w:val="20"/>
                <w:szCs w:val="20"/>
              </w:rPr>
            </w:pPr>
            <w:r>
              <w:rPr>
                <w:rFonts w:ascii="Tahoma" w:eastAsia="Calibri" w:hAnsi="Tahoma" w:cs="Tahoma"/>
                <w:bCs/>
                <w:color w:val="000000"/>
                <w:sz w:val="20"/>
                <w:szCs w:val="20"/>
              </w:rPr>
              <w:t>Ответственный исполнитель подпрограммы</w:t>
            </w:r>
          </w:p>
        </w:tc>
        <w:tc>
          <w:tcPr>
            <w:tcW w:w="196" w:type="pct"/>
            <w:tcBorders>
              <w:top w:val="single" w:sz="4" w:space="0" w:color="auto"/>
              <w:left w:val="single" w:sz="4" w:space="0" w:color="auto"/>
              <w:bottom w:val="single" w:sz="4" w:space="0" w:color="auto"/>
              <w:right w:val="single" w:sz="4" w:space="0" w:color="auto"/>
            </w:tcBorders>
            <w:hideMark/>
          </w:tcPr>
          <w:p w:rsidR="00A011DB" w:rsidRDefault="00A011DB">
            <w:pPr>
              <w:autoSpaceDE w:val="0"/>
              <w:autoSpaceDN w:val="0"/>
              <w:adjustRightInd w:val="0"/>
              <w:jc w:val="center"/>
              <w:rPr>
                <w:rFonts w:ascii="Tahoma" w:eastAsia="Calibri" w:hAnsi="Tahoma" w:cs="Tahoma"/>
                <w:bCs/>
                <w:color w:val="000000"/>
                <w:sz w:val="20"/>
                <w:szCs w:val="20"/>
              </w:rPr>
            </w:pPr>
            <w:r>
              <w:rPr>
                <w:rFonts w:ascii="Tahoma" w:eastAsia="Calibri" w:hAnsi="Tahoma" w:cs="Tahoma"/>
                <w:bCs/>
                <w:color w:val="000000"/>
                <w:sz w:val="20"/>
                <w:szCs w:val="20"/>
              </w:rPr>
              <w:t>–</w:t>
            </w:r>
          </w:p>
        </w:tc>
        <w:tc>
          <w:tcPr>
            <w:tcW w:w="3270" w:type="pct"/>
            <w:tcBorders>
              <w:top w:val="single" w:sz="4" w:space="0" w:color="auto"/>
              <w:left w:val="single" w:sz="4" w:space="0" w:color="auto"/>
              <w:bottom w:val="single" w:sz="4" w:space="0" w:color="auto"/>
              <w:right w:val="single" w:sz="4" w:space="0" w:color="auto"/>
            </w:tcBorders>
            <w:hideMark/>
          </w:tcPr>
          <w:p w:rsidR="00A011DB" w:rsidRDefault="00A011DB">
            <w:pPr>
              <w:autoSpaceDE w:val="0"/>
              <w:autoSpaceDN w:val="0"/>
              <w:adjustRightInd w:val="0"/>
              <w:jc w:val="both"/>
              <w:rPr>
                <w:rFonts w:ascii="Tahoma" w:eastAsia="Calibri" w:hAnsi="Tahoma" w:cs="Tahoma"/>
                <w:color w:val="000000"/>
                <w:sz w:val="20"/>
                <w:szCs w:val="20"/>
              </w:rPr>
            </w:pPr>
            <w:r>
              <w:rPr>
                <w:rFonts w:ascii="Tahoma" w:eastAsia="Calibri" w:hAnsi="Tahoma" w:cs="Tahoma"/>
                <w:color w:val="000000"/>
                <w:sz w:val="20"/>
                <w:szCs w:val="20"/>
              </w:rPr>
              <w:t xml:space="preserve">Отдел культуры и социального развития администрации Мариинско-Посадского    района </w:t>
            </w:r>
          </w:p>
        </w:tc>
      </w:tr>
      <w:tr w:rsidR="00A011DB" w:rsidTr="00A011DB">
        <w:tc>
          <w:tcPr>
            <w:tcW w:w="1534" w:type="pct"/>
            <w:tcBorders>
              <w:top w:val="single" w:sz="4" w:space="0" w:color="auto"/>
              <w:left w:val="single" w:sz="4" w:space="0" w:color="auto"/>
              <w:bottom w:val="single" w:sz="4" w:space="0" w:color="auto"/>
              <w:right w:val="single" w:sz="4" w:space="0" w:color="auto"/>
            </w:tcBorders>
            <w:hideMark/>
          </w:tcPr>
          <w:p w:rsidR="00A011DB" w:rsidRDefault="00A011DB">
            <w:pPr>
              <w:autoSpaceDE w:val="0"/>
              <w:autoSpaceDN w:val="0"/>
              <w:adjustRightInd w:val="0"/>
              <w:jc w:val="both"/>
              <w:rPr>
                <w:rFonts w:ascii="Tahoma" w:eastAsia="Calibri" w:hAnsi="Tahoma" w:cs="Tahoma"/>
                <w:bCs/>
                <w:color w:val="000000"/>
                <w:sz w:val="20"/>
                <w:szCs w:val="20"/>
              </w:rPr>
            </w:pPr>
            <w:r>
              <w:rPr>
                <w:rFonts w:ascii="Tahoma" w:eastAsia="Calibri" w:hAnsi="Tahoma" w:cs="Tahoma"/>
                <w:bCs/>
                <w:color w:val="000000"/>
                <w:sz w:val="20"/>
                <w:szCs w:val="20"/>
              </w:rPr>
              <w:t>Соисполнители подпрограммы</w:t>
            </w:r>
          </w:p>
        </w:tc>
        <w:tc>
          <w:tcPr>
            <w:tcW w:w="196" w:type="pct"/>
            <w:tcBorders>
              <w:top w:val="single" w:sz="4" w:space="0" w:color="auto"/>
              <w:left w:val="single" w:sz="4" w:space="0" w:color="auto"/>
              <w:bottom w:val="single" w:sz="4" w:space="0" w:color="auto"/>
              <w:right w:val="single" w:sz="4" w:space="0" w:color="auto"/>
            </w:tcBorders>
            <w:hideMark/>
          </w:tcPr>
          <w:p w:rsidR="00A011DB" w:rsidRDefault="00A011DB">
            <w:pPr>
              <w:autoSpaceDE w:val="0"/>
              <w:autoSpaceDN w:val="0"/>
              <w:adjustRightInd w:val="0"/>
              <w:jc w:val="center"/>
              <w:rPr>
                <w:rFonts w:ascii="Tahoma" w:eastAsia="Calibri" w:hAnsi="Tahoma" w:cs="Tahoma"/>
                <w:bCs/>
                <w:color w:val="000000"/>
                <w:sz w:val="20"/>
                <w:szCs w:val="20"/>
              </w:rPr>
            </w:pPr>
            <w:r>
              <w:rPr>
                <w:rFonts w:ascii="Tahoma" w:eastAsia="Calibri" w:hAnsi="Tahoma" w:cs="Tahoma"/>
                <w:bCs/>
                <w:color w:val="000000"/>
                <w:sz w:val="20"/>
                <w:szCs w:val="20"/>
              </w:rPr>
              <w:t>–</w:t>
            </w:r>
          </w:p>
        </w:tc>
        <w:tc>
          <w:tcPr>
            <w:tcW w:w="3270" w:type="pct"/>
            <w:tcBorders>
              <w:top w:val="single" w:sz="4" w:space="0" w:color="auto"/>
              <w:left w:val="single" w:sz="4" w:space="0" w:color="auto"/>
              <w:bottom w:val="single" w:sz="4" w:space="0" w:color="auto"/>
              <w:right w:val="single" w:sz="4" w:space="0" w:color="auto"/>
            </w:tcBorders>
            <w:hideMark/>
          </w:tcPr>
          <w:p w:rsidR="00A011DB" w:rsidRDefault="00A011DB">
            <w:pPr>
              <w:spacing w:line="240" w:lineRule="atLeast"/>
              <w:rPr>
                <w:rFonts w:ascii="Tahoma" w:hAnsi="Tahoma" w:cs="Tahoma"/>
                <w:sz w:val="20"/>
                <w:szCs w:val="20"/>
                <w:lang w:eastAsia="en-US"/>
              </w:rPr>
            </w:pPr>
            <w:r>
              <w:rPr>
                <w:rFonts w:ascii="Tahoma" w:hAnsi="Tahoma" w:cs="Tahoma"/>
                <w:sz w:val="20"/>
                <w:szCs w:val="20"/>
              </w:rPr>
              <w:t>администрации сельских поселений Мариинско-Посадского    района;</w:t>
            </w:r>
          </w:p>
          <w:p w:rsidR="00A011DB" w:rsidRDefault="00A011DB">
            <w:pPr>
              <w:spacing w:line="240" w:lineRule="atLeast"/>
              <w:rPr>
                <w:rFonts w:ascii="Tahoma" w:hAnsi="Tahoma" w:cs="Tahoma"/>
                <w:sz w:val="20"/>
                <w:szCs w:val="20"/>
              </w:rPr>
            </w:pPr>
            <w:r>
              <w:rPr>
                <w:rFonts w:ascii="Tahoma" w:hAnsi="Tahoma" w:cs="Tahoma"/>
                <w:sz w:val="20"/>
                <w:szCs w:val="20"/>
              </w:rPr>
              <w:t>муниципальные учреждения культуры Мариинско-Посадского    района;</w:t>
            </w:r>
          </w:p>
          <w:p w:rsidR="00A011DB" w:rsidRDefault="00A011DB">
            <w:pPr>
              <w:spacing w:line="240" w:lineRule="atLeast"/>
              <w:rPr>
                <w:rFonts w:ascii="Tahoma" w:hAnsi="Tahoma" w:cs="Tahoma"/>
                <w:sz w:val="20"/>
                <w:szCs w:val="20"/>
              </w:rPr>
            </w:pPr>
            <w:r>
              <w:rPr>
                <w:rFonts w:ascii="Tahoma" w:hAnsi="Tahoma" w:cs="Tahoma"/>
                <w:sz w:val="20"/>
                <w:szCs w:val="20"/>
              </w:rPr>
              <w:t>учреждения и организации различных форм собственности Мариинско-Посадского    района;</w:t>
            </w:r>
          </w:p>
          <w:p w:rsidR="00A011DB" w:rsidRDefault="00A011DB">
            <w:pPr>
              <w:autoSpaceDE w:val="0"/>
              <w:autoSpaceDN w:val="0"/>
              <w:adjustRightInd w:val="0"/>
              <w:jc w:val="both"/>
              <w:rPr>
                <w:rFonts w:ascii="Tahoma" w:eastAsia="Calibri" w:hAnsi="Tahoma" w:cs="Tahoma"/>
                <w:color w:val="000000"/>
                <w:sz w:val="20"/>
                <w:szCs w:val="20"/>
              </w:rPr>
            </w:pPr>
            <w:r>
              <w:rPr>
                <w:rFonts w:ascii="Tahoma" w:hAnsi="Tahoma" w:cs="Tahoma"/>
                <w:sz w:val="20"/>
                <w:szCs w:val="20"/>
              </w:rPr>
              <w:t>общественные организации и объединения Мариинско-Посадского    района.</w:t>
            </w:r>
          </w:p>
        </w:tc>
      </w:tr>
      <w:tr w:rsidR="00A011DB" w:rsidTr="00A011DB">
        <w:tc>
          <w:tcPr>
            <w:tcW w:w="1534" w:type="pct"/>
            <w:tcBorders>
              <w:top w:val="single" w:sz="4" w:space="0" w:color="auto"/>
              <w:left w:val="single" w:sz="4" w:space="0" w:color="auto"/>
              <w:bottom w:val="single" w:sz="4" w:space="0" w:color="auto"/>
              <w:right w:val="single" w:sz="4" w:space="0" w:color="auto"/>
            </w:tcBorders>
            <w:hideMark/>
          </w:tcPr>
          <w:p w:rsidR="00A011DB" w:rsidRDefault="00A011DB">
            <w:pPr>
              <w:autoSpaceDE w:val="0"/>
              <w:autoSpaceDN w:val="0"/>
              <w:adjustRightInd w:val="0"/>
              <w:jc w:val="both"/>
              <w:rPr>
                <w:rFonts w:ascii="Tahoma" w:eastAsia="Calibri" w:hAnsi="Tahoma" w:cs="Tahoma"/>
                <w:bCs/>
                <w:color w:val="000000"/>
                <w:sz w:val="20"/>
                <w:szCs w:val="20"/>
              </w:rPr>
            </w:pPr>
            <w:r>
              <w:rPr>
                <w:rFonts w:ascii="Tahoma" w:eastAsia="Calibri" w:hAnsi="Tahoma" w:cs="Tahoma"/>
                <w:bCs/>
                <w:color w:val="000000"/>
                <w:sz w:val="20"/>
                <w:szCs w:val="20"/>
              </w:rPr>
              <w:t>Цель подпрограммы</w:t>
            </w:r>
          </w:p>
        </w:tc>
        <w:tc>
          <w:tcPr>
            <w:tcW w:w="196" w:type="pct"/>
            <w:tcBorders>
              <w:top w:val="single" w:sz="4" w:space="0" w:color="auto"/>
              <w:left w:val="single" w:sz="4" w:space="0" w:color="auto"/>
              <w:bottom w:val="single" w:sz="4" w:space="0" w:color="auto"/>
              <w:right w:val="single" w:sz="4" w:space="0" w:color="auto"/>
            </w:tcBorders>
            <w:hideMark/>
          </w:tcPr>
          <w:p w:rsidR="00A011DB" w:rsidRDefault="00A011DB">
            <w:pPr>
              <w:autoSpaceDE w:val="0"/>
              <w:autoSpaceDN w:val="0"/>
              <w:adjustRightInd w:val="0"/>
              <w:jc w:val="center"/>
              <w:rPr>
                <w:rFonts w:ascii="Tahoma" w:eastAsia="Calibri" w:hAnsi="Tahoma" w:cs="Tahoma"/>
                <w:bCs/>
                <w:color w:val="000000"/>
                <w:sz w:val="20"/>
                <w:szCs w:val="20"/>
              </w:rPr>
            </w:pPr>
            <w:r>
              <w:rPr>
                <w:rFonts w:ascii="Tahoma" w:eastAsia="Calibri" w:hAnsi="Tahoma" w:cs="Tahoma"/>
                <w:bCs/>
                <w:color w:val="000000"/>
                <w:sz w:val="20"/>
                <w:szCs w:val="20"/>
              </w:rPr>
              <w:t>–</w:t>
            </w:r>
          </w:p>
        </w:tc>
        <w:tc>
          <w:tcPr>
            <w:tcW w:w="3270" w:type="pct"/>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Формирование на территории Мариинско-Посадского   района туристического комплекса, сохранение и рациональное использование культурно-исторического и природного наследия Мариинско-Посадского    района.</w:t>
            </w:r>
          </w:p>
        </w:tc>
      </w:tr>
      <w:tr w:rsidR="00A011DB" w:rsidTr="00A011DB">
        <w:tc>
          <w:tcPr>
            <w:tcW w:w="1534" w:type="pct"/>
            <w:tcBorders>
              <w:top w:val="single" w:sz="4" w:space="0" w:color="auto"/>
              <w:left w:val="single" w:sz="4" w:space="0" w:color="auto"/>
              <w:bottom w:val="single" w:sz="4" w:space="0" w:color="auto"/>
              <w:right w:val="single" w:sz="4" w:space="0" w:color="auto"/>
            </w:tcBorders>
            <w:hideMark/>
          </w:tcPr>
          <w:p w:rsidR="00A011DB" w:rsidRDefault="00A011DB">
            <w:pPr>
              <w:autoSpaceDE w:val="0"/>
              <w:autoSpaceDN w:val="0"/>
              <w:adjustRightInd w:val="0"/>
              <w:jc w:val="both"/>
              <w:rPr>
                <w:rFonts w:ascii="Tahoma" w:eastAsia="Calibri" w:hAnsi="Tahoma" w:cs="Tahoma"/>
                <w:bCs/>
                <w:color w:val="000000"/>
                <w:sz w:val="20"/>
                <w:szCs w:val="20"/>
              </w:rPr>
            </w:pPr>
            <w:r>
              <w:rPr>
                <w:rFonts w:ascii="Tahoma" w:eastAsia="Calibri" w:hAnsi="Tahoma" w:cs="Tahoma"/>
                <w:bCs/>
                <w:color w:val="000000"/>
                <w:sz w:val="20"/>
                <w:szCs w:val="20"/>
              </w:rPr>
              <w:t>Задачи подпрограммы</w:t>
            </w:r>
          </w:p>
        </w:tc>
        <w:tc>
          <w:tcPr>
            <w:tcW w:w="196" w:type="pct"/>
            <w:tcBorders>
              <w:top w:val="single" w:sz="4" w:space="0" w:color="auto"/>
              <w:left w:val="single" w:sz="4" w:space="0" w:color="auto"/>
              <w:bottom w:val="single" w:sz="4" w:space="0" w:color="auto"/>
              <w:right w:val="single" w:sz="4" w:space="0" w:color="auto"/>
            </w:tcBorders>
            <w:hideMark/>
          </w:tcPr>
          <w:p w:rsidR="00A011DB" w:rsidRDefault="00A011DB">
            <w:pPr>
              <w:autoSpaceDE w:val="0"/>
              <w:autoSpaceDN w:val="0"/>
              <w:adjustRightInd w:val="0"/>
              <w:jc w:val="center"/>
              <w:rPr>
                <w:rFonts w:ascii="Tahoma" w:eastAsia="Calibri" w:hAnsi="Tahoma" w:cs="Tahoma"/>
                <w:bCs/>
                <w:color w:val="000000"/>
                <w:sz w:val="20"/>
                <w:szCs w:val="20"/>
              </w:rPr>
            </w:pPr>
            <w:r>
              <w:rPr>
                <w:rFonts w:ascii="Tahoma" w:eastAsia="Calibri" w:hAnsi="Tahoma" w:cs="Tahoma"/>
                <w:bCs/>
                <w:color w:val="000000"/>
                <w:sz w:val="20"/>
                <w:szCs w:val="20"/>
              </w:rPr>
              <w:t>–</w:t>
            </w:r>
          </w:p>
        </w:tc>
        <w:tc>
          <w:tcPr>
            <w:tcW w:w="3270" w:type="pct"/>
            <w:tcBorders>
              <w:top w:val="single" w:sz="4" w:space="0" w:color="auto"/>
              <w:left w:val="single" w:sz="4" w:space="0" w:color="auto"/>
              <w:bottom w:val="single" w:sz="4" w:space="0" w:color="auto"/>
              <w:right w:val="single" w:sz="4" w:space="0" w:color="auto"/>
            </w:tcBorders>
            <w:hideMark/>
          </w:tcPr>
          <w:p w:rsidR="00A011DB" w:rsidRDefault="00A011DB">
            <w:pPr>
              <w:rPr>
                <w:rFonts w:ascii="Tahoma" w:hAnsi="Tahoma" w:cs="Tahoma"/>
                <w:sz w:val="20"/>
                <w:szCs w:val="20"/>
                <w:lang w:eastAsia="en-US"/>
              </w:rPr>
            </w:pPr>
            <w:r>
              <w:rPr>
                <w:rFonts w:ascii="Tahoma" w:hAnsi="Tahoma" w:cs="Tahoma"/>
                <w:sz w:val="20"/>
                <w:szCs w:val="20"/>
              </w:rPr>
              <w:t xml:space="preserve">повышение качества туристских услуг; </w:t>
            </w:r>
          </w:p>
          <w:p w:rsidR="00A011DB" w:rsidRDefault="00A011DB">
            <w:pPr>
              <w:jc w:val="both"/>
              <w:rPr>
                <w:rFonts w:ascii="Tahoma" w:hAnsi="Tahoma" w:cs="Tahoma"/>
                <w:sz w:val="20"/>
                <w:szCs w:val="20"/>
                <w:lang w:eastAsia="en-US"/>
              </w:rPr>
            </w:pPr>
            <w:r>
              <w:rPr>
                <w:rFonts w:ascii="Tahoma" w:hAnsi="Tahoma" w:cs="Tahoma"/>
                <w:sz w:val="20"/>
                <w:szCs w:val="20"/>
              </w:rPr>
              <w:t>продвижение туристского продукта Мариинско-Посадского    района   на туристском  рынке Чувашской Республики</w:t>
            </w:r>
          </w:p>
        </w:tc>
      </w:tr>
      <w:tr w:rsidR="00A011DB" w:rsidTr="00A011DB">
        <w:tc>
          <w:tcPr>
            <w:tcW w:w="1534" w:type="pct"/>
            <w:tcBorders>
              <w:top w:val="single" w:sz="4" w:space="0" w:color="auto"/>
              <w:left w:val="single" w:sz="4" w:space="0" w:color="auto"/>
              <w:bottom w:val="single" w:sz="4" w:space="0" w:color="auto"/>
              <w:right w:val="single" w:sz="4" w:space="0" w:color="auto"/>
            </w:tcBorders>
            <w:hideMark/>
          </w:tcPr>
          <w:p w:rsidR="00A011DB" w:rsidRDefault="00A011DB">
            <w:pPr>
              <w:autoSpaceDE w:val="0"/>
              <w:autoSpaceDN w:val="0"/>
              <w:adjustRightInd w:val="0"/>
              <w:jc w:val="both"/>
              <w:rPr>
                <w:rFonts w:ascii="Tahoma" w:eastAsia="Calibri" w:hAnsi="Tahoma" w:cs="Tahoma"/>
                <w:bCs/>
                <w:color w:val="000000"/>
                <w:sz w:val="20"/>
                <w:szCs w:val="20"/>
              </w:rPr>
            </w:pPr>
            <w:r>
              <w:rPr>
                <w:rFonts w:ascii="Tahoma" w:eastAsia="Calibri" w:hAnsi="Tahoma" w:cs="Tahoma"/>
                <w:bCs/>
                <w:color w:val="000000"/>
                <w:sz w:val="20"/>
                <w:szCs w:val="20"/>
              </w:rPr>
              <w:t>Целевые индикаторы и показатели подпрограммы</w:t>
            </w:r>
          </w:p>
        </w:tc>
        <w:tc>
          <w:tcPr>
            <w:tcW w:w="196" w:type="pct"/>
            <w:tcBorders>
              <w:top w:val="single" w:sz="4" w:space="0" w:color="auto"/>
              <w:left w:val="single" w:sz="4" w:space="0" w:color="auto"/>
              <w:bottom w:val="single" w:sz="4" w:space="0" w:color="auto"/>
              <w:right w:val="single" w:sz="4" w:space="0" w:color="auto"/>
            </w:tcBorders>
            <w:hideMark/>
          </w:tcPr>
          <w:p w:rsidR="00A011DB" w:rsidRDefault="00A011DB">
            <w:pPr>
              <w:autoSpaceDE w:val="0"/>
              <w:autoSpaceDN w:val="0"/>
              <w:adjustRightInd w:val="0"/>
              <w:jc w:val="center"/>
              <w:rPr>
                <w:rFonts w:ascii="Tahoma" w:eastAsia="Calibri" w:hAnsi="Tahoma" w:cs="Tahoma"/>
                <w:bCs/>
                <w:color w:val="000000"/>
                <w:sz w:val="20"/>
                <w:szCs w:val="20"/>
              </w:rPr>
            </w:pPr>
            <w:r>
              <w:rPr>
                <w:rFonts w:ascii="Tahoma" w:eastAsia="Calibri" w:hAnsi="Tahoma" w:cs="Tahoma"/>
                <w:bCs/>
                <w:color w:val="000000"/>
                <w:sz w:val="20"/>
                <w:szCs w:val="20"/>
              </w:rPr>
              <w:t>–</w:t>
            </w:r>
          </w:p>
        </w:tc>
        <w:tc>
          <w:tcPr>
            <w:tcW w:w="3270" w:type="pct"/>
            <w:tcBorders>
              <w:top w:val="single" w:sz="4" w:space="0" w:color="auto"/>
              <w:left w:val="single" w:sz="4" w:space="0" w:color="auto"/>
              <w:bottom w:val="single" w:sz="4" w:space="0" w:color="auto"/>
              <w:right w:val="single" w:sz="4" w:space="0" w:color="auto"/>
            </w:tcBorders>
            <w:hideMark/>
          </w:tcPr>
          <w:p w:rsidR="00A011DB" w:rsidRDefault="00A011DB">
            <w:pPr>
              <w:autoSpaceDE w:val="0"/>
              <w:autoSpaceDN w:val="0"/>
              <w:adjustRightInd w:val="0"/>
              <w:rPr>
                <w:rFonts w:ascii="Tahoma" w:eastAsia="Calibri" w:hAnsi="Tahoma" w:cs="Tahoma"/>
                <w:bCs/>
                <w:sz w:val="20"/>
                <w:szCs w:val="20"/>
              </w:rPr>
            </w:pPr>
            <w:r>
              <w:rPr>
                <w:rFonts w:ascii="Tahoma" w:eastAsia="Calibri" w:hAnsi="Tahoma" w:cs="Tahoma"/>
                <w:bCs/>
                <w:sz w:val="20"/>
                <w:szCs w:val="20"/>
              </w:rPr>
              <w:t>увеличение к 2036 году:</w:t>
            </w:r>
          </w:p>
          <w:p w:rsidR="00A011DB" w:rsidRDefault="00A011DB">
            <w:pPr>
              <w:jc w:val="both"/>
              <w:rPr>
                <w:rFonts w:ascii="Tahoma" w:hAnsi="Tahoma" w:cs="Tahoma"/>
                <w:sz w:val="20"/>
                <w:szCs w:val="20"/>
                <w:lang w:eastAsia="en-US"/>
              </w:rPr>
            </w:pPr>
            <w:r>
              <w:rPr>
                <w:rFonts w:ascii="Tahoma" w:eastAsia="Calibri" w:hAnsi="Tahoma" w:cs="Tahoma"/>
                <w:bCs/>
                <w:sz w:val="20"/>
                <w:szCs w:val="20"/>
              </w:rPr>
              <w:t xml:space="preserve">количества туристов, принятых в Мариинско-Посадского    районе </w:t>
            </w:r>
            <w:r>
              <w:rPr>
                <w:rFonts w:ascii="Tahoma" w:eastAsia="Calibri" w:hAnsi="Tahoma" w:cs="Tahoma"/>
                <w:bCs/>
                <w:spacing w:val="-4"/>
                <w:sz w:val="20"/>
                <w:szCs w:val="20"/>
              </w:rPr>
              <w:t xml:space="preserve"> Чувашской Республике, до  6750   человек.</w:t>
            </w:r>
          </w:p>
        </w:tc>
      </w:tr>
      <w:tr w:rsidR="00A011DB" w:rsidTr="00A011DB">
        <w:tc>
          <w:tcPr>
            <w:tcW w:w="1534" w:type="pct"/>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 xml:space="preserve">Сроки реализации подпрограммы </w:t>
            </w:r>
          </w:p>
        </w:tc>
        <w:tc>
          <w:tcPr>
            <w:tcW w:w="196"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color w:val="000000"/>
                <w:sz w:val="20"/>
                <w:szCs w:val="20"/>
                <w:lang w:eastAsia="en-US"/>
              </w:rPr>
            </w:pPr>
            <w:r>
              <w:rPr>
                <w:rFonts w:ascii="Tahoma" w:hAnsi="Tahoma" w:cs="Tahoma"/>
                <w:color w:val="000000"/>
                <w:sz w:val="20"/>
                <w:szCs w:val="20"/>
              </w:rPr>
              <w:t>–</w:t>
            </w:r>
          </w:p>
        </w:tc>
        <w:tc>
          <w:tcPr>
            <w:tcW w:w="3270" w:type="pct"/>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adjustRightInd w:val="0"/>
              <w:rPr>
                <w:rFonts w:ascii="Tahoma" w:hAnsi="Tahoma" w:cs="Tahoma"/>
                <w:bCs/>
                <w:color w:val="000000"/>
                <w:sz w:val="20"/>
                <w:szCs w:val="20"/>
              </w:rPr>
            </w:pPr>
            <w:r>
              <w:rPr>
                <w:rFonts w:ascii="Tahoma" w:hAnsi="Tahoma" w:cs="Tahoma"/>
                <w:bCs/>
                <w:color w:val="000000"/>
                <w:sz w:val="20"/>
                <w:szCs w:val="20"/>
              </w:rPr>
              <w:t>2019–2035 годы</w:t>
            </w:r>
          </w:p>
          <w:p w:rsidR="00A011DB" w:rsidRDefault="00A011DB">
            <w:pPr>
              <w:widowControl w:val="0"/>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 xml:space="preserve"> </w:t>
            </w:r>
          </w:p>
        </w:tc>
      </w:tr>
      <w:tr w:rsidR="00A011DB" w:rsidTr="00A011DB">
        <w:tc>
          <w:tcPr>
            <w:tcW w:w="1534" w:type="pct"/>
            <w:tcBorders>
              <w:top w:val="single" w:sz="4" w:space="0" w:color="auto"/>
              <w:left w:val="single" w:sz="4" w:space="0" w:color="auto"/>
              <w:bottom w:val="single" w:sz="4" w:space="0" w:color="auto"/>
              <w:right w:val="single" w:sz="4" w:space="0" w:color="auto"/>
            </w:tcBorders>
            <w:hideMark/>
          </w:tcPr>
          <w:p w:rsidR="00A011DB" w:rsidRDefault="00A011DB">
            <w:pPr>
              <w:autoSpaceDE w:val="0"/>
              <w:autoSpaceDN w:val="0"/>
              <w:adjustRightInd w:val="0"/>
              <w:jc w:val="both"/>
              <w:rPr>
                <w:rFonts w:ascii="Tahoma" w:eastAsia="Calibri" w:hAnsi="Tahoma" w:cs="Tahoma"/>
                <w:bCs/>
                <w:color w:val="000000"/>
                <w:sz w:val="20"/>
                <w:szCs w:val="20"/>
              </w:rPr>
            </w:pPr>
            <w:r>
              <w:rPr>
                <w:rFonts w:ascii="Tahoma" w:eastAsia="Calibri" w:hAnsi="Tahoma" w:cs="Tahoma"/>
                <w:bCs/>
                <w:color w:val="000000"/>
                <w:sz w:val="20"/>
                <w:szCs w:val="20"/>
              </w:rPr>
              <w:t>Объемы финансирования подпрограммы с разбивкой по годам реализации</w:t>
            </w:r>
          </w:p>
        </w:tc>
        <w:tc>
          <w:tcPr>
            <w:tcW w:w="196" w:type="pct"/>
            <w:tcBorders>
              <w:top w:val="single" w:sz="4" w:space="0" w:color="auto"/>
              <w:left w:val="single" w:sz="4" w:space="0" w:color="auto"/>
              <w:bottom w:val="single" w:sz="4" w:space="0" w:color="auto"/>
              <w:right w:val="single" w:sz="4" w:space="0" w:color="auto"/>
            </w:tcBorders>
            <w:hideMark/>
          </w:tcPr>
          <w:p w:rsidR="00A011DB" w:rsidRDefault="00A011DB">
            <w:pPr>
              <w:autoSpaceDE w:val="0"/>
              <w:autoSpaceDN w:val="0"/>
              <w:adjustRightInd w:val="0"/>
              <w:jc w:val="center"/>
              <w:rPr>
                <w:rFonts w:ascii="Tahoma" w:eastAsia="Calibri" w:hAnsi="Tahoma" w:cs="Tahoma"/>
                <w:bCs/>
                <w:color w:val="000000"/>
                <w:sz w:val="20"/>
                <w:szCs w:val="20"/>
              </w:rPr>
            </w:pPr>
            <w:r>
              <w:rPr>
                <w:rFonts w:ascii="Tahoma" w:eastAsia="Calibri" w:hAnsi="Tahoma" w:cs="Tahoma"/>
                <w:bCs/>
                <w:color w:val="000000"/>
                <w:sz w:val="20"/>
                <w:szCs w:val="20"/>
              </w:rPr>
              <w:t>–</w:t>
            </w:r>
          </w:p>
        </w:tc>
        <w:tc>
          <w:tcPr>
            <w:tcW w:w="3270" w:type="pct"/>
            <w:tcBorders>
              <w:top w:val="single" w:sz="4" w:space="0" w:color="auto"/>
              <w:left w:val="single" w:sz="4" w:space="0" w:color="auto"/>
              <w:bottom w:val="single" w:sz="4" w:space="0" w:color="auto"/>
              <w:right w:val="single" w:sz="4" w:space="0" w:color="auto"/>
            </w:tcBorders>
          </w:tcPr>
          <w:p w:rsidR="00A011DB" w:rsidRDefault="00A011DB">
            <w:pPr>
              <w:autoSpaceDE w:val="0"/>
              <w:autoSpaceDN w:val="0"/>
              <w:adjustRightInd w:val="0"/>
              <w:rPr>
                <w:rFonts w:ascii="Tahoma" w:eastAsia="Calibri" w:hAnsi="Tahoma" w:cs="Tahoma"/>
                <w:bCs/>
                <w:color w:val="000000"/>
                <w:sz w:val="20"/>
                <w:szCs w:val="20"/>
              </w:rPr>
            </w:pPr>
            <w:r>
              <w:rPr>
                <w:rFonts w:ascii="Tahoma" w:eastAsia="Calibri" w:hAnsi="Tahoma" w:cs="Tahoma"/>
                <w:bCs/>
                <w:color w:val="000000"/>
                <w:sz w:val="20"/>
                <w:szCs w:val="20"/>
              </w:rPr>
              <w:t>общий объем финансирования подпрограммы составляет 10302,0тыс. рублей, в том числе:</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в 2019 году – 878,0</w:t>
            </w:r>
            <w:r>
              <w:rPr>
                <w:rFonts w:ascii="Tahoma" w:hAnsi="Tahoma" w:cs="Tahoma"/>
                <w:color w:val="000000"/>
                <w:sz w:val="20"/>
                <w:szCs w:val="20"/>
              </w:rPr>
              <w:t xml:space="preserve"> </w:t>
            </w:r>
            <w:r>
              <w:rPr>
                <w:rFonts w:ascii="Tahoma" w:eastAsia="Calibri" w:hAnsi="Tahoma" w:cs="Tahoma"/>
                <w:color w:val="000000"/>
                <w:sz w:val="20"/>
                <w:szCs w:val="20"/>
              </w:rPr>
              <w:t>тыс. рублей;</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в 2020 году – 1178,0</w:t>
            </w:r>
            <w:r>
              <w:rPr>
                <w:rFonts w:ascii="Tahoma" w:hAnsi="Tahoma" w:cs="Tahoma"/>
                <w:color w:val="000000"/>
                <w:sz w:val="20"/>
                <w:szCs w:val="20"/>
              </w:rPr>
              <w:t xml:space="preserve"> </w:t>
            </w:r>
            <w:r>
              <w:rPr>
                <w:rFonts w:ascii="Tahoma" w:eastAsia="Calibri" w:hAnsi="Tahoma" w:cs="Tahoma"/>
                <w:color w:val="000000"/>
                <w:sz w:val="20"/>
                <w:szCs w:val="20"/>
              </w:rPr>
              <w:t>тыс. рублей;</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в 2021 году – 1178,0 тыс. рублей;</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в 2022 году – 1178,0 тыс. рублей;</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в 2023 году – 1178,0 тыс. рублей;</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в 2024 году – 1178,0 тыс. рублей;</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в 2025 году – 1178,0 тыс. рублей;</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в 2026–2030 годах – 5890,0</w:t>
            </w:r>
            <w:r>
              <w:rPr>
                <w:rFonts w:ascii="Tahoma" w:hAnsi="Tahoma" w:cs="Tahoma"/>
                <w:color w:val="000000"/>
                <w:sz w:val="20"/>
                <w:szCs w:val="20"/>
              </w:rPr>
              <w:t xml:space="preserve"> </w:t>
            </w:r>
            <w:r>
              <w:rPr>
                <w:rFonts w:ascii="Tahoma" w:eastAsia="Calibri" w:hAnsi="Tahoma" w:cs="Tahoma"/>
                <w:color w:val="000000"/>
                <w:sz w:val="20"/>
                <w:szCs w:val="20"/>
              </w:rPr>
              <w:t>тыс. рублей;</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в 2031–2035 годах – 5890</w:t>
            </w:r>
            <w:r>
              <w:rPr>
                <w:rFonts w:ascii="Tahoma" w:hAnsi="Tahoma" w:cs="Tahoma"/>
                <w:color w:val="000000"/>
                <w:sz w:val="20"/>
                <w:szCs w:val="20"/>
              </w:rPr>
              <w:t xml:space="preserve">,0 </w:t>
            </w:r>
            <w:r>
              <w:rPr>
                <w:rFonts w:ascii="Tahoma" w:eastAsia="Calibri" w:hAnsi="Tahoma" w:cs="Tahoma"/>
                <w:color w:val="000000"/>
                <w:sz w:val="20"/>
                <w:szCs w:val="20"/>
              </w:rPr>
              <w:t>тыс. рублей;</w:t>
            </w:r>
          </w:p>
          <w:p w:rsidR="00A011DB" w:rsidRDefault="00A011DB">
            <w:pPr>
              <w:autoSpaceDE w:val="0"/>
              <w:autoSpaceDN w:val="0"/>
              <w:adjustRightInd w:val="0"/>
              <w:rPr>
                <w:rFonts w:ascii="Tahoma" w:eastAsia="Calibri" w:hAnsi="Tahoma" w:cs="Tahoma"/>
                <w:bCs/>
                <w:color w:val="000000"/>
                <w:sz w:val="20"/>
                <w:szCs w:val="20"/>
              </w:rPr>
            </w:pPr>
            <w:r>
              <w:rPr>
                <w:rFonts w:ascii="Tahoma" w:eastAsia="Calibri" w:hAnsi="Tahoma" w:cs="Tahoma"/>
                <w:bCs/>
                <w:color w:val="000000"/>
                <w:sz w:val="20"/>
                <w:szCs w:val="20"/>
              </w:rPr>
              <w:t>из них средства:</w:t>
            </w:r>
          </w:p>
          <w:p w:rsidR="00A011DB" w:rsidRDefault="00A011DB">
            <w:pPr>
              <w:autoSpaceDE w:val="0"/>
              <w:autoSpaceDN w:val="0"/>
              <w:adjustRightInd w:val="0"/>
              <w:rPr>
                <w:rFonts w:ascii="Tahoma" w:eastAsia="Calibri" w:hAnsi="Tahoma" w:cs="Tahoma"/>
                <w:bCs/>
                <w:color w:val="000000"/>
                <w:sz w:val="20"/>
                <w:szCs w:val="20"/>
              </w:rPr>
            </w:pPr>
            <w:r>
              <w:rPr>
                <w:rFonts w:ascii="Tahoma" w:eastAsia="Calibri" w:hAnsi="Tahoma" w:cs="Tahoma"/>
                <w:bCs/>
                <w:color w:val="000000"/>
                <w:sz w:val="20"/>
                <w:szCs w:val="20"/>
              </w:rPr>
              <w:t xml:space="preserve">федерального бюджета – 0,0 тыс. рублей </w:t>
            </w:r>
            <w:r>
              <w:rPr>
                <w:rFonts w:ascii="Tahoma" w:eastAsia="Calibri" w:hAnsi="Tahoma" w:cs="Tahoma"/>
                <w:bCs/>
                <w:color w:val="000000"/>
                <w:sz w:val="20"/>
                <w:szCs w:val="20"/>
              </w:rPr>
              <w:br/>
              <w:t>(0,0 процента), в том числе:</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 xml:space="preserve">в 2019 году – </w:t>
            </w:r>
            <w:r>
              <w:rPr>
                <w:rFonts w:ascii="Tahoma" w:hAnsi="Tahoma" w:cs="Tahoma"/>
                <w:color w:val="000000"/>
                <w:sz w:val="20"/>
                <w:szCs w:val="20"/>
              </w:rPr>
              <w:t xml:space="preserve">0,0 </w:t>
            </w:r>
            <w:r>
              <w:rPr>
                <w:rFonts w:ascii="Tahoma" w:eastAsia="Calibri" w:hAnsi="Tahoma" w:cs="Tahoma"/>
                <w:color w:val="000000"/>
                <w:sz w:val="20"/>
                <w:szCs w:val="20"/>
              </w:rPr>
              <w:t>тыс. рублей;</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 xml:space="preserve">в 2020 году – </w:t>
            </w:r>
            <w:r>
              <w:rPr>
                <w:rFonts w:ascii="Tahoma" w:hAnsi="Tahoma" w:cs="Tahoma"/>
                <w:color w:val="000000"/>
                <w:sz w:val="20"/>
                <w:szCs w:val="20"/>
              </w:rPr>
              <w:t xml:space="preserve">0,0 </w:t>
            </w:r>
            <w:r>
              <w:rPr>
                <w:rFonts w:ascii="Tahoma" w:eastAsia="Calibri" w:hAnsi="Tahoma" w:cs="Tahoma"/>
                <w:color w:val="000000"/>
                <w:sz w:val="20"/>
                <w:szCs w:val="20"/>
              </w:rPr>
              <w:t>тыс. рублей;</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в 2021 году –</w:t>
            </w:r>
            <w:r>
              <w:rPr>
                <w:rFonts w:ascii="Tahoma" w:hAnsi="Tahoma" w:cs="Tahoma"/>
                <w:color w:val="000000"/>
                <w:sz w:val="20"/>
                <w:szCs w:val="20"/>
              </w:rPr>
              <w:t xml:space="preserve">0,0 </w:t>
            </w:r>
            <w:r>
              <w:rPr>
                <w:rFonts w:ascii="Tahoma" w:eastAsia="Calibri" w:hAnsi="Tahoma" w:cs="Tahoma"/>
                <w:color w:val="000000"/>
                <w:sz w:val="20"/>
                <w:szCs w:val="20"/>
              </w:rPr>
              <w:t>тыс. рублей;</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 xml:space="preserve">в 2022 году – </w:t>
            </w:r>
            <w:r>
              <w:rPr>
                <w:rFonts w:ascii="Tahoma" w:hAnsi="Tahoma" w:cs="Tahoma"/>
                <w:color w:val="000000"/>
                <w:sz w:val="20"/>
                <w:szCs w:val="20"/>
              </w:rPr>
              <w:t xml:space="preserve">00,0 </w:t>
            </w:r>
            <w:r>
              <w:rPr>
                <w:rFonts w:ascii="Tahoma" w:eastAsia="Calibri" w:hAnsi="Tahoma" w:cs="Tahoma"/>
                <w:color w:val="000000"/>
                <w:sz w:val="20"/>
                <w:szCs w:val="20"/>
              </w:rPr>
              <w:t>тыс. рублей;</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в 2023 году – 0,0</w:t>
            </w:r>
            <w:r>
              <w:rPr>
                <w:rFonts w:ascii="Tahoma" w:hAnsi="Tahoma" w:cs="Tahoma"/>
                <w:color w:val="000000"/>
                <w:sz w:val="20"/>
                <w:szCs w:val="20"/>
              </w:rPr>
              <w:t xml:space="preserve"> </w:t>
            </w:r>
            <w:r>
              <w:rPr>
                <w:rFonts w:ascii="Tahoma" w:eastAsia="Calibri" w:hAnsi="Tahoma" w:cs="Tahoma"/>
                <w:color w:val="000000"/>
                <w:sz w:val="20"/>
                <w:szCs w:val="20"/>
              </w:rPr>
              <w:t>тыс. рублей;</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в 2024 году – 0,0</w:t>
            </w:r>
            <w:r>
              <w:rPr>
                <w:rFonts w:ascii="Tahoma" w:hAnsi="Tahoma" w:cs="Tahoma"/>
                <w:color w:val="000000"/>
                <w:sz w:val="20"/>
                <w:szCs w:val="20"/>
              </w:rPr>
              <w:t xml:space="preserve"> </w:t>
            </w:r>
            <w:r>
              <w:rPr>
                <w:rFonts w:ascii="Tahoma" w:eastAsia="Calibri" w:hAnsi="Tahoma" w:cs="Tahoma"/>
                <w:color w:val="000000"/>
                <w:sz w:val="20"/>
                <w:szCs w:val="20"/>
              </w:rPr>
              <w:t>тыс. рублей;</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в 2025 году – 0,0</w:t>
            </w:r>
            <w:r>
              <w:rPr>
                <w:rFonts w:ascii="Tahoma" w:hAnsi="Tahoma" w:cs="Tahoma"/>
                <w:color w:val="000000"/>
                <w:sz w:val="20"/>
                <w:szCs w:val="20"/>
              </w:rPr>
              <w:t xml:space="preserve"> </w:t>
            </w:r>
            <w:r>
              <w:rPr>
                <w:rFonts w:ascii="Tahoma" w:eastAsia="Calibri" w:hAnsi="Tahoma" w:cs="Tahoma"/>
                <w:color w:val="000000"/>
                <w:sz w:val="20"/>
                <w:szCs w:val="20"/>
              </w:rPr>
              <w:t>тыс. рублей;</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в 2026–2030 годах – 0,0</w:t>
            </w:r>
            <w:r>
              <w:rPr>
                <w:rFonts w:ascii="Tahoma" w:hAnsi="Tahoma" w:cs="Tahoma"/>
                <w:color w:val="000000"/>
                <w:sz w:val="20"/>
                <w:szCs w:val="20"/>
              </w:rPr>
              <w:t xml:space="preserve"> </w:t>
            </w:r>
            <w:r>
              <w:rPr>
                <w:rFonts w:ascii="Tahoma" w:eastAsia="Calibri" w:hAnsi="Tahoma" w:cs="Tahoma"/>
                <w:color w:val="000000"/>
                <w:sz w:val="20"/>
                <w:szCs w:val="20"/>
              </w:rPr>
              <w:t>тыс. рублей;</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в 2031–2035 годах – 0,0</w:t>
            </w:r>
            <w:r>
              <w:rPr>
                <w:rFonts w:ascii="Tahoma" w:hAnsi="Tahoma" w:cs="Tahoma"/>
                <w:color w:val="000000"/>
                <w:sz w:val="20"/>
                <w:szCs w:val="20"/>
              </w:rPr>
              <w:t xml:space="preserve"> </w:t>
            </w:r>
            <w:r>
              <w:rPr>
                <w:rFonts w:ascii="Tahoma" w:eastAsia="Calibri" w:hAnsi="Tahoma" w:cs="Tahoma"/>
                <w:color w:val="000000"/>
                <w:sz w:val="20"/>
                <w:szCs w:val="20"/>
              </w:rPr>
              <w:t>тыс. рублей</w:t>
            </w:r>
          </w:p>
          <w:p w:rsidR="00A011DB" w:rsidRDefault="00A011DB">
            <w:pPr>
              <w:autoSpaceDE w:val="0"/>
              <w:autoSpaceDN w:val="0"/>
              <w:adjustRightInd w:val="0"/>
              <w:rPr>
                <w:rFonts w:ascii="Tahoma" w:eastAsia="Calibri" w:hAnsi="Tahoma" w:cs="Tahoma"/>
                <w:bCs/>
                <w:color w:val="000000"/>
                <w:sz w:val="20"/>
                <w:szCs w:val="20"/>
              </w:rPr>
            </w:pPr>
            <w:r>
              <w:rPr>
                <w:rFonts w:ascii="Tahoma" w:eastAsia="Calibri" w:hAnsi="Tahoma" w:cs="Tahoma"/>
                <w:bCs/>
                <w:color w:val="000000"/>
                <w:sz w:val="20"/>
                <w:szCs w:val="20"/>
              </w:rPr>
              <w:t>республиканского бюджета Чувашской Республики – 0,0 тыс. рублей (0,0 процента), в том числе:</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в 2019 году – 0,0</w:t>
            </w:r>
            <w:r>
              <w:rPr>
                <w:rFonts w:ascii="Tahoma" w:hAnsi="Tahoma" w:cs="Tahoma"/>
                <w:color w:val="000000"/>
                <w:sz w:val="20"/>
                <w:szCs w:val="20"/>
              </w:rPr>
              <w:t xml:space="preserve"> </w:t>
            </w:r>
            <w:r>
              <w:rPr>
                <w:rFonts w:ascii="Tahoma" w:eastAsia="Calibri" w:hAnsi="Tahoma" w:cs="Tahoma"/>
                <w:color w:val="000000"/>
                <w:sz w:val="20"/>
                <w:szCs w:val="20"/>
              </w:rPr>
              <w:t>тыс. рублей;</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lastRenderedPageBreak/>
              <w:t>в 2020 году – 0,0</w:t>
            </w:r>
            <w:r>
              <w:rPr>
                <w:rFonts w:ascii="Tahoma" w:hAnsi="Tahoma" w:cs="Tahoma"/>
                <w:color w:val="000000"/>
                <w:sz w:val="20"/>
                <w:szCs w:val="20"/>
              </w:rPr>
              <w:t xml:space="preserve"> </w:t>
            </w:r>
            <w:r>
              <w:rPr>
                <w:rFonts w:ascii="Tahoma" w:eastAsia="Calibri" w:hAnsi="Tahoma" w:cs="Tahoma"/>
                <w:color w:val="000000"/>
                <w:sz w:val="20"/>
                <w:szCs w:val="20"/>
              </w:rPr>
              <w:t>тыс. рублей;</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в 2021 году – 0,0</w:t>
            </w:r>
            <w:r>
              <w:rPr>
                <w:rFonts w:ascii="Tahoma" w:hAnsi="Tahoma" w:cs="Tahoma"/>
                <w:color w:val="000000"/>
                <w:sz w:val="20"/>
                <w:szCs w:val="20"/>
              </w:rPr>
              <w:t xml:space="preserve"> </w:t>
            </w:r>
            <w:r>
              <w:rPr>
                <w:rFonts w:ascii="Tahoma" w:eastAsia="Calibri" w:hAnsi="Tahoma" w:cs="Tahoma"/>
                <w:color w:val="000000"/>
                <w:sz w:val="20"/>
                <w:szCs w:val="20"/>
              </w:rPr>
              <w:t>тыс. рублей;</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в 2022 году – 0,0</w:t>
            </w:r>
            <w:r>
              <w:rPr>
                <w:rFonts w:ascii="Tahoma" w:hAnsi="Tahoma" w:cs="Tahoma"/>
                <w:color w:val="000000"/>
                <w:sz w:val="20"/>
                <w:szCs w:val="20"/>
              </w:rPr>
              <w:t xml:space="preserve"> </w:t>
            </w:r>
            <w:r>
              <w:rPr>
                <w:rFonts w:ascii="Tahoma" w:eastAsia="Calibri" w:hAnsi="Tahoma" w:cs="Tahoma"/>
                <w:color w:val="000000"/>
                <w:sz w:val="20"/>
                <w:szCs w:val="20"/>
              </w:rPr>
              <w:t>тыс. рублей;</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в 2023 году – 0,0</w:t>
            </w:r>
            <w:r>
              <w:rPr>
                <w:rFonts w:ascii="Tahoma" w:hAnsi="Tahoma" w:cs="Tahoma"/>
                <w:color w:val="000000"/>
                <w:sz w:val="20"/>
                <w:szCs w:val="20"/>
              </w:rPr>
              <w:t xml:space="preserve"> </w:t>
            </w:r>
            <w:r>
              <w:rPr>
                <w:rFonts w:ascii="Tahoma" w:eastAsia="Calibri" w:hAnsi="Tahoma" w:cs="Tahoma"/>
                <w:color w:val="000000"/>
                <w:sz w:val="20"/>
                <w:szCs w:val="20"/>
              </w:rPr>
              <w:t>тыс. рублей;</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в 2024 году – 0,0</w:t>
            </w:r>
            <w:r>
              <w:rPr>
                <w:rFonts w:ascii="Tahoma" w:hAnsi="Tahoma" w:cs="Tahoma"/>
                <w:color w:val="000000"/>
                <w:sz w:val="20"/>
                <w:szCs w:val="20"/>
              </w:rPr>
              <w:t xml:space="preserve"> </w:t>
            </w:r>
            <w:r>
              <w:rPr>
                <w:rFonts w:ascii="Tahoma" w:eastAsia="Calibri" w:hAnsi="Tahoma" w:cs="Tahoma"/>
                <w:color w:val="000000"/>
                <w:sz w:val="20"/>
                <w:szCs w:val="20"/>
              </w:rPr>
              <w:t>тыс. рублей;</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в 2025 году – 0,0</w:t>
            </w:r>
            <w:r>
              <w:rPr>
                <w:rFonts w:ascii="Tahoma" w:hAnsi="Tahoma" w:cs="Tahoma"/>
                <w:color w:val="000000"/>
                <w:sz w:val="20"/>
                <w:szCs w:val="20"/>
              </w:rPr>
              <w:t xml:space="preserve"> </w:t>
            </w:r>
            <w:r>
              <w:rPr>
                <w:rFonts w:ascii="Tahoma" w:eastAsia="Calibri" w:hAnsi="Tahoma" w:cs="Tahoma"/>
                <w:color w:val="000000"/>
                <w:sz w:val="20"/>
                <w:szCs w:val="20"/>
              </w:rPr>
              <w:t>тыс. рублей;</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в 2026–2030 годах – 0,0</w:t>
            </w:r>
            <w:r>
              <w:rPr>
                <w:rFonts w:ascii="Tahoma" w:hAnsi="Tahoma" w:cs="Tahoma"/>
                <w:color w:val="000000"/>
                <w:sz w:val="20"/>
                <w:szCs w:val="20"/>
              </w:rPr>
              <w:t xml:space="preserve"> </w:t>
            </w:r>
            <w:r>
              <w:rPr>
                <w:rFonts w:ascii="Tahoma" w:eastAsia="Calibri" w:hAnsi="Tahoma" w:cs="Tahoma"/>
                <w:color w:val="000000"/>
                <w:sz w:val="20"/>
                <w:szCs w:val="20"/>
              </w:rPr>
              <w:t>тыс. рублей;</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в 2031–2035 годах – 0,0</w:t>
            </w:r>
            <w:r>
              <w:rPr>
                <w:rFonts w:ascii="Tahoma" w:hAnsi="Tahoma" w:cs="Tahoma"/>
                <w:color w:val="000000"/>
                <w:sz w:val="20"/>
                <w:szCs w:val="20"/>
              </w:rPr>
              <w:t xml:space="preserve"> </w:t>
            </w:r>
            <w:r>
              <w:rPr>
                <w:rFonts w:ascii="Tahoma" w:eastAsia="Calibri" w:hAnsi="Tahoma" w:cs="Tahoma"/>
                <w:color w:val="000000"/>
                <w:sz w:val="20"/>
                <w:szCs w:val="20"/>
              </w:rPr>
              <w:t>тыс. рублей;</w:t>
            </w:r>
          </w:p>
          <w:p w:rsidR="00A011DB" w:rsidRDefault="00A011DB">
            <w:pPr>
              <w:autoSpaceDE w:val="0"/>
              <w:autoSpaceDN w:val="0"/>
              <w:adjustRightInd w:val="0"/>
              <w:rPr>
                <w:rFonts w:ascii="Tahoma" w:eastAsia="Calibri" w:hAnsi="Tahoma" w:cs="Tahoma"/>
                <w:bCs/>
                <w:color w:val="000000"/>
                <w:sz w:val="20"/>
                <w:szCs w:val="20"/>
              </w:rPr>
            </w:pPr>
            <w:r>
              <w:rPr>
                <w:rFonts w:ascii="Tahoma" w:eastAsia="Calibri" w:hAnsi="Tahoma" w:cs="Tahoma"/>
                <w:bCs/>
                <w:color w:val="000000"/>
                <w:sz w:val="20"/>
                <w:szCs w:val="20"/>
              </w:rPr>
              <w:t xml:space="preserve">бюджета Мариинско-Посадского    района – </w:t>
            </w:r>
            <w:r>
              <w:rPr>
                <w:rFonts w:ascii="Tahoma" w:hAnsi="Tahoma" w:cs="Tahoma"/>
                <w:b/>
                <w:color w:val="000000"/>
                <w:sz w:val="20"/>
                <w:szCs w:val="20"/>
              </w:rPr>
              <w:t xml:space="preserve">10302,0 </w:t>
            </w:r>
            <w:r>
              <w:rPr>
                <w:rFonts w:ascii="Tahoma" w:eastAsia="Calibri" w:hAnsi="Tahoma" w:cs="Tahoma"/>
                <w:bCs/>
                <w:color w:val="000000"/>
                <w:sz w:val="20"/>
                <w:szCs w:val="20"/>
              </w:rPr>
              <w:t>тыс. рублей (100 процентов), в том числе:</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в 2019 году – 878,0</w:t>
            </w:r>
            <w:r>
              <w:rPr>
                <w:rFonts w:ascii="Tahoma" w:hAnsi="Tahoma" w:cs="Tahoma"/>
                <w:color w:val="000000"/>
                <w:sz w:val="20"/>
                <w:szCs w:val="20"/>
              </w:rPr>
              <w:t xml:space="preserve"> </w:t>
            </w:r>
            <w:r>
              <w:rPr>
                <w:rFonts w:ascii="Tahoma" w:eastAsia="Calibri" w:hAnsi="Tahoma" w:cs="Tahoma"/>
                <w:color w:val="000000"/>
                <w:sz w:val="20"/>
                <w:szCs w:val="20"/>
              </w:rPr>
              <w:t>тыс. рублей;</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в 2020 году – 1178,0</w:t>
            </w:r>
            <w:r>
              <w:rPr>
                <w:rFonts w:ascii="Tahoma" w:hAnsi="Tahoma" w:cs="Tahoma"/>
                <w:color w:val="000000"/>
                <w:sz w:val="20"/>
                <w:szCs w:val="20"/>
              </w:rPr>
              <w:t xml:space="preserve"> </w:t>
            </w:r>
            <w:r>
              <w:rPr>
                <w:rFonts w:ascii="Tahoma" w:eastAsia="Calibri" w:hAnsi="Tahoma" w:cs="Tahoma"/>
                <w:color w:val="000000"/>
                <w:sz w:val="20"/>
                <w:szCs w:val="20"/>
              </w:rPr>
              <w:t>тыс. рублей;</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в 2021 году – 1178,0 тыс. рублей;</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в 2022 году – 1178,0 тыс. рублей;</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в 2023 году – 1178,0 тыс. рублей;</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в 2024 году – 1178,0 тыс. рублей;</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в 2025 году – 1178,0 тыс. рублей;</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в 2026–2030 годах – 5890,0</w:t>
            </w:r>
            <w:r>
              <w:rPr>
                <w:rFonts w:ascii="Tahoma" w:hAnsi="Tahoma" w:cs="Tahoma"/>
                <w:color w:val="000000"/>
                <w:sz w:val="20"/>
                <w:szCs w:val="20"/>
              </w:rPr>
              <w:t xml:space="preserve"> </w:t>
            </w:r>
            <w:r>
              <w:rPr>
                <w:rFonts w:ascii="Tahoma" w:eastAsia="Calibri" w:hAnsi="Tahoma" w:cs="Tahoma"/>
                <w:color w:val="000000"/>
                <w:sz w:val="20"/>
                <w:szCs w:val="20"/>
              </w:rPr>
              <w:t>тыс. рублей;</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в 2031–2035 годах – 5890</w:t>
            </w:r>
            <w:r>
              <w:rPr>
                <w:rFonts w:ascii="Tahoma" w:hAnsi="Tahoma" w:cs="Tahoma"/>
                <w:color w:val="000000"/>
                <w:sz w:val="20"/>
                <w:szCs w:val="20"/>
              </w:rPr>
              <w:t xml:space="preserve">,0 </w:t>
            </w:r>
            <w:r>
              <w:rPr>
                <w:rFonts w:ascii="Tahoma" w:eastAsia="Calibri" w:hAnsi="Tahoma" w:cs="Tahoma"/>
                <w:color w:val="000000"/>
                <w:sz w:val="20"/>
                <w:szCs w:val="20"/>
              </w:rPr>
              <w:t>тыс. рублей;</w:t>
            </w:r>
          </w:p>
          <w:p w:rsidR="00A011DB" w:rsidRDefault="00A011DB">
            <w:pPr>
              <w:autoSpaceDE w:val="0"/>
              <w:autoSpaceDN w:val="0"/>
              <w:adjustRightInd w:val="0"/>
              <w:rPr>
                <w:rFonts w:ascii="Tahoma" w:eastAsia="Calibri" w:hAnsi="Tahoma" w:cs="Tahoma"/>
                <w:bCs/>
                <w:color w:val="000000"/>
                <w:sz w:val="20"/>
                <w:szCs w:val="20"/>
              </w:rPr>
            </w:pPr>
            <w:r>
              <w:rPr>
                <w:rFonts w:ascii="Tahoma" w:eastAsia="Calibri" w:hAnsi="Tahoma" w:cs="Tahoma"/>
                <w:bCs/>
                <w:color w:val="000000"/>
                <w:sz w:val="20"/>
                <w:szCs w:val="20"/>
              </w:rPr>
              <w:t>внебюджетных источников – 0,0 тыс. рублей (0 процентов), в том числе:</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 xml:space="preserve">в 2019 году – </w:t>
            </w:r>
            <w:r>
              <w:rPr>
                <w:rFonts w:ascii="Tahoma" w:hAnsi="Tahoma" w:cs="Tahoma"/>
                <w:color w:val="000000"/>
                <w:sz w:val="20"/>
                <w:szCs w:val="20"/>
              </w:rPr>
              <w:t xml:space="preserve">0,0 </w:t>
            </w:r>
            <w:r>
              <w:rPr>
                <w:rFonts w:ascii="Tahoma" w:eastAsia="Calibri" w:hAnsi="Tahoma" w:cs="Tahoma"/>
                <w:color w:val="000000"/>
                <w:sz w:val="20"/>
                <w:szCs w:val="20"/>
              </w:rPr>
              <w:t>тыс. рублей;</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 xml:space="preserve">в 2020 году – </w:t>
            </w:r>
            <w:r>
              <w:rPr>
                <w:rFonts w:ascii="Tahoma" w:hAnsi="Tahoma" w:cs="Tahoma"/>
                <w:color w:val="000000"/>
                <w:sz w:val="20"/>
                <w:szCs w:val="20"/>
              </w:rPr>
              <w:t xml:space="preserve">0,0 </w:t>
            </w:r>
            <w:r>
              <w:rPr>
                <w:rFonts w:ascii="Tahoma" w:eastAsia="Calibri" w:hAnsi="Tahoma" w:cs="Tahoma"/>
                <w:color w:val="000000"/>
                <w:sz w:val="20"/>
                <w:szCs w:val="20"/>
              </w:rPr>
              <w:t>тыс. рублей;</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в 2021 году –0</w:t>
            </w:r>
            <w:r>
              <w:rPr>
                <w:rFonts w:ascii="Tahoma" w:hAnsi="Tahoma" w:cs="Tahoma"/>
                <w:color w:val="000000"/>
                <w:sz w:val="20"/>
                <w:szCs w:val="20"/>
              </w:rPr>
              <w:t xml:space="preserve">,0 </w:t>
            </w:r>
            <w:r>
              <w:rPr>
                <w:rFonts w:ascii="Tahoma" w:eastAsia="Calibri" w:hAnsi="Tahoma" w:cs="Tahoma"/>
                <w:color w:val="000000"/>
                <w:sz w:val="20"/>
                <w:szCs w:val="20"/>
              </w:rPr>
              <w:t>тыс. рублей;</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 xml:space="preserve">в 2022 году – </w:t>
            </w:r>
            <w:r>
              <w:rPr>
                <w:rFonts w:ascii="Tahoma" w:hAnsi="Tahoma" w:cs="Tahoma"/>
                <w:color w:val="000000"/>
                <w:sz w:val="20"/>
                <w:szCs w:val="20"/>
              </w:rPr>
              <w:t xml:space="preserve">0,0 </w:t>
            </w:r>
            <w:r>
              <w:rPr>
                <w:rFonts w:ascii="Tahoma" w:eastAsia="Calibri" w:hAnsi="Tahoma" w:cs="Tahoma"/>
                <w:color w:val="000000"/>
                <w:sz w:val="20"/>
                <w:szCs w:val="20"/>
              </w:rPr>
              <w:t>тыс. рублей;</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в 2023 году – 0,0</w:t>
            </w:r>
            <w:r>
              <w:rPr>
                <w:rFonts w:ascii="Tahoma" w:hAnsi="Tahoma" w:cs="Tahoma"/>
                <w:color w:val="000000"/>
                <w:sz w:val="20"/>
                <w:szCs w:val="20"/>
              </w:rPr>
              <w:t xml:space="preserve"> </w:t>
            </w:r>
            <w:r>
              <w:rPr>
                <w:rFonts w:ascii="Tahoma" w:eastAsia="Calibri" w:hAnsi="Tahoma" w:cs="Tahoma"/>
                <w:color w:val="000000"/>
                <w:sz w:val="20"/>
                <w:szCs w:val="20"/>
              </w:rPr>
              <w:t>тыс. рублей;</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в 2024 году – 0,0</w:t>
            </w:r>
            <w:r>
              <w:rPr>
                <w:rFonts w:ascii="Tahoma" w:hAnsi="Tahoma" w:cs="Tahoma"/>
                <w:color w:val="000000"/>
                <w:sz w:val="20"/>
                <w:szCs w:val="20"/>
              </w:rPr>
              <w:t xml:space="preserve"> </w:t>
            </w:r>
            <w:r>
              <w:rPr>
                <w:rFonts w:ascii="Tahoma" w:eastAsia="Calibri" w:hAnsi="Tahoma" w:cs="Tahoma"/>
                <w:color w:val="000000"/>
                <w:sz w:val="20"/>
                <w:szCs w:val="20"/>
              </w:rPr>
              <w:t>тыс. рублей;</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в 2025 году – 0,0</w:t>
            </w:r>
            <w:r>
              <w:rPr>
                <w:rFonts w:ascii="Tahoma" w:hAnsi="Tahoma" w:cs="Tahoma"/>
                <w:color w:val="000000"/>
                <w:sz w:val="20"/>
                <w:szCs w:val="20"/>
              </w:rPr>
              <w:t xml:space="preserve"> </w:t>
            </w:r>
            <w:r>
              <w:rPr>
                <w:rFonts w:ascii="Tahoma" w:eastAsia="Calibri" w:hAnsi="Tahoma" w:cs="Tahoma"/>
                <w:color w:val="000000"/>
                <w:sz w:val="20"/>
                <w:szCs w:val="20"/>
              </w:rPr>
              <w:t>тыс. рублей;</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в 2026–2030 годах – 0,0</w:t>
            </w:r>
            <w:r>
              <w:rPr>
                <w:rFonts w:ascii="Tahoma" w:hAnsi="Tahoma" w:cs="Tahoma"/>
                <w:color w:val="000000"/>
                <w:sz w:val="20"/>
                <w:szCs w:val="20"/>
              </w:rPr>
              <w:t xml:space="preserve"> </w:t>
            </w:r>
            <w:r>
              <w:rPr>
                <w:rFonts w:ascii="Tahoma" w:eastAsia="Calibri" w:hAnsi="Tahoma" w:cs="Tahoma"/>
                <w:color w:val="000000"/>
                <w:sz w:val="20"/>
                <w:szCs w:val="20"/>
              </w:rPr>
              <w:t>тыс. рублей;</w:t>
            </w:r>
          </w:p>
          <w:p w:rsidR="00A011DB" w:rsidRDefault="00A011DB">
            <w:pPr>
              <w:autoSpaceDE w:val="0"/>
              <w:autoSpaceDN w:val="0"/>
              <w:adjustRightInd w:val="0"/>
              <w:rPr>
                <w:rFonts w:ascii="Tahoma" w:eastAsia="Calibri" w:hAnsi="Tahoma" w:cs="Tahoma"/>
                <w:color w:val="000000"/>
                <w:sz w:val="20"/>
                <w:szCs w:val="20"/>
              </w:rPr>
            </w:pPr>
            <w:r>
              <w:rPr>
                <w:rFonts w:ascii="Tahoma" w:eastAsia="Calibri" w:hAnsi="Tahoma" w:cs="Tahoma"/>
                <w:color w:val="000000"/>
                <w:sz w:val="20"/>
                <w:szCs w:val="20"/>
              </w:rPr>
              <w:t>в 2031–2035 годах – 0,0</w:t>
            </w:r>
            <w:r>
              <w:rPr>
                <w:rFonts w:ascii="Tahoma" w:hAnsi="Tahoma" w:cs="Tahoma"/>
                <w:color w:val="000000"/>
                <w:sz w:val="20"/>
                <w:szCs w:val="20"/>
              </w:rPr>
              <w:t xml:space="preserve"> </w:t>
            </w:r>
            <w:r>
              <w:rPr>
                <w:rFonts w:ascii="Tahoma" w:eastAsia="Calibri" w:hAnsi="Tahoma" w:cs="Tahoma"/>
                <w:color w:val="000000"/>
                <w:sz w:val="20"/>
                <w:szCs w:val="20"/>
              </w:rPr>
              <w:t>тыс. рублей.</w:t>
            </w:r>
          </w:p>
          <w:p w:rsidR="00A011DB" w:rsidRDefault="00A011DB">
            <w:pPr>
              <w:autoSpaceDE w:val="0"/>
              <w:autoSpaceDN w:val="0"/>
              <w:adjustRightInd w:val="0"/>
              <w:rPr>
                <w:rFonts w:ascii="Tahoma" w:hAnsi="Tahoma" w:cs="Tahoma"/>
                <w:color w:val="000000"/>
                <w:sz w:val="20"/>
                <w:szCs w:val="20"/>
              </w:rPr>
            </w:pPr>
            <w:r>
              <w:rPr>
                <w:rFonts w:ascii="Tahoma" w:eastAsia="Calibri" w:hAnsi="Tahoma" w:cs="Tahoma"/>
                <w:color w:val="000000"/>
                <w:sz w:val="20"/>
                <w:szCs w:val="20"/>
              </w:rPr>
              <w:t>Объемы финансирования за счет бюджетных ассигнований уточняются при формировании бюджета Мариинско-Посадского    района на очередной финансовый год и плановый период</w:t>
            </w:r>
          </w:p>
          <w:p w:rsidR="00A011DB" w:rsidRDefault="00A011DB">
            <w:pPr>
              <w:autoSpaceDE w:val="0"/>
              <w:autoSpaceDN w:val="0"/>
              <w:adjustRightInd w:val="0"/>
              <w:jc w:val="both"/>
              <w:rPr>
                <w:rFonts w:ascii="Tahoma" w:eastAsia="Calibri" w:hAnsi="Tahoma" w:cs="Tahoma"/>
                <w:bCs/>
                <w:color w:val="000000"/>
                <w:sz w:val="20"/>
                <w:szCs w:val="20"/>
              </w:rPr>
            </w:pPr>
          </w:p>
        </w:tc>
      </w:tr>
      <w:tr w:rsidR="00A011DB" w:rsidTr="00A011DB">
        <w:tc>
          <w:tcPr>
            <w:tcW w:w="1534" w:type="pct"/>
            <w:tcBorders>
              <w:top w:val="single" w:sz="4" w:space="0" w:color="auto"/>
              <w:left w:val="single" w:sz="4" w:space="0" w:color="auto"/>
              <w:bottom w:val="single" w:sz="4" w:space="0" w:color="auto"/>
              <w:right w:val="single" w:sz="4" w:space="0" w:color="auto"/>
            </w:tcBorders>
            <w:hideMark/>
          </w:tcPr>
          <w:p w:rsidR="00A011DB" w:rsidRDefault="00A011DB">
            <w:pPr>
              <w:autoSpaceDE w:val="0"/>
              <w:autoSpaceDN w:val="0"/>
              <w:adjustRightInd w:val="0"/>
              <w:jc w:val="both"/>
              <w:rPr>
                <w:rFonts w:ascii="Tahoma" w:eastAsia="Calibri" w:hAnsi="Tahoma" w:cs="Tahoma"/>
                <w:bCs/>
                <w:color w:val="000000"/>
                <w:sz w:val="20"/>
                <w:szCs w:val="20"/>
              </w:rPr>
            </w:pPr>
            <w:r>
              <w:rPr>
                <w:rFonts w:ascii="Tahoma" w:eastAsia="Calibri" w:hAnsi="Tahoma" w:cs="Tahoma"/>
                <w:bCs/>
                <w:color w:val="000000"/>
                <w:sz w:val="20"/>
                <w:szCs w:val="20"/>
              </w:rPr>
              <w:lastRenderedPageBreak/>
              <w:t>Ожидаемые результаты реализации подпрограммы</w:t>
            </w:r>
          </w:p>
        </w:tc>
        <w:tc>
          <w:tcPr>
            <w:tcW w:w="196" w:type="pct"/>
            <w:tcBorders>
              <w:top w:val="single" w:sz="4" w:space="0" w:color="auto"/>
              <w:left w:val="single" w:sz="4" w:space="0" w:color="auto"/>
              <w:bottom w:val="single" w:sz="4" w:space="0" w:color="auto"/>
              <w:right w:val="single" w:sz="4" w:space="0" w:color="auto"/>
            </w:tcBorders>
            <w:hideMark/>
          </w:tcPr>
          <w:p w:rsidR="00A011DB" w:rsidRDefault="00A011DB">
            <w:pPr>
              <w:autoSpaceDE w:val="0"/>
              <w:autoSpaceDN w:val="0"/>
              <w:adjustRightInd w:val="0"/>
              <w:jc w:val="center"/>
              <w:rPr>
                <w:rFonts w:ascii="Tahoma" w:eastAsia="Calibri" w:hAnsi="Tahoma" w:cs="Tahoma"/>
                <w:b/>
                <w:bCs/>
                <w:color w:val="000000"/>
                <w:sz w:val="20"/>
                <w:szCs w:val="20"/>
              </w:rPr>
            </w:pPr>
            <w:r>
              <w:rPr>
                <w:rFonts w:ascii="Tahoma" w:eastAsia="Calibri" w:hAnsi="Tahoma" w:cs="Tahoma"/>
                <w:b/>
                <w:bCs/>
                <w:color w:val="000000"/>
                <w:sz w:val="20"/>
                <w:szCs w:val="20"/>
              </w:rPr>
              <w:t>–</w:t>
            </w:r>
          </w:p>
        </w:tc>
        <w:tc>
          <w:tcPr>
            <w:tcW w:w="3270" w:type="pct"/>
            <w:tcBorders>
              <w:top w:val="single" w:sz="4" w:space="0" w:color="auto"/>
              <w:left w:val="single" w:sz="4" w:space="0" w:color="auto"/>
              <w:bottom w:val="single" w:sz="4" w:space="0" w:color="auto"/>
              <w:right w:val="single" w:sz="4" w:space="0" w:color="auto"/>
            </w:tcBorders>
            <w:hideMark/>
          </w:tcPr>
          <w:p w:rsidR="00A011DB" w:rsidRDefault="00A011DB">
            <w:pPr>
              <w:autoSpaceDE w:val="0"/>
              <w:autoSpaceDN w:val="0"/>
              <w:adjustRightInd w:val="0"/>
              <w:rPr>
                <w:rFonts w:ascii="Tahoma" w:eastAsia="Calibri" w:hAnsi="Tahoma" w:cs="Tahoma"/>
                <w:bCs/>
                <w:sz w:val="20"/>
                <w:szCs w:val="20"/>
              </w:rPr>
            </w:pPr>
            <w:r>
              <w:rPr>
                <w:rFonts w:ascii="Tahoma" w:eastAsia="Calibri" w:hAnsi="Tahoma" w:cs="Tahoma"/>
                <w:bCs/>
                <w:sz w:val="20"/>
                <w:szCs w:val="20"/>
              </w:rPr>
              <w:t>повышение качества и доступности услуг в сфере туризма;</w:t>
            </w:r>
          </w:p>
          <w:p w:rsidR="00A011DB" w:rsidRDefault="00A011DB">
            <w:pPr>
              <w:autoSpaceDE w:val="0"/>
              <w:autoSpaceDN w:val="0"/>
              <w:adjustRightInd w:val="0"/>
              <w:jc w:val="both"/>
              <w:rPr>
                <w:rFonts w:ascii="Tahoma" w:eastAsia="Calibri" w:hAnsi="Tahoma" w:cs="Tahoma"/>
                <w:bCs/>
                <w:color w:val="000000"/>
                <w:sz w:val="20"/>
                <w:szCs w:val="20"/>
              </w:rPr>
            </w:pPr>
            <w:r>
              <w:rPr>
                <w:rFonts w:ascii="Tahoma" w:eastAsia="Calibri" w:hAnsi="Tahoma" w:cs="Tahoma"/>
                <w:bCs/>
                <w:sz w:val="20"/>
                <w:szCs w:val="20"/>
              </w:rPr>
              <w:t>формирование на территории Мариинско-Посадского    района  Чувашской Республики современной  туристской отрасли.</w:t>
            </w:r>
          </w:p>
        </w:tc>
      </w:tr>
    </w:tbl>
    <w:p w:rsidR="00A011DB" w:rsidRDefault="00A011DB" w:rsidP="00A011DB">
      <w:pPr>
        <w:autoSpaceDE w:val="0"/>
        <w:autoSpaceDN w:val="0"/>
        <w:adjustRightInd w:val="0"/>
        <w:rPr>
          <w:rFonts w:ascii="Tahoma" w:hAnsi="Tahoma" w:cs="Tahoma"/>
          <w:b/>
          <w:color w:val="000000"/>
          <w:sz w:val="20"/>
          <w:szCs w:val="20"/>
        </w:rPr>
      </w:pPr>
      <w:r>
        <w:rPr>
          <w:rFonts w:ascii="Tahoma" w:hAnsi="Tahoma" w:cs="Tahoma"/>
          <w:b/>
          <w:color w:val="000000"/>
          <w:sz w:val="20"/>
          <w:szCs w:val="20"/>
        </w:rPr>
        <w:t>Раздел I.</w:t>
      </w:r>
      <w:r>
        <w:rPr>
          <w:rFonts w:ascii="Tahoma" w:hAnsi="Tahoma" w:cs="Tahoma"/>
          <w:sz w:val="20"/>
          <w:szCs w:val="20"/>
        </w:rPr>
        <w:t xml:space="preserve">  </w:t>
      </w:r>
      <w:r>
        <w:rPr>
          <w:rFonts w:ascii="Tahoma" w:hAnsi="Tahoma" w:cs="Tahoma"/>
          <w:b/>
          <w:sz w:val="20"/>
          <w:szCs w:val="20"/>
        </w:rPr>
        <w:t>Приоритеты политики в сфере реализации подпрограммы, цели, задачи, описание сроков и этапов реализации подпрограммы</w:t>
      </w:r>
    </w:p>
    <w:p w:rsidR="00A011DB" w:rsidRDefault="00A011DB" w:rsidP="00A011DB">
      <w:pPr>
        <w:autoSpaceDE w:val="0"/>
        <w:autoSpaceDN w:val="0"/>
        <w:adjustRightInd w:val="0"/>
        <w:jc w:val="center"/>
        <w:rPr>
          <w:rFonts w:ascii="Tahoma" w:hAnsi="Tahoma" w:cs="Tahoma"/>
          <w:b/>
          <w:color w:val="000000"/>
          <w:sz w:val="20"/>
          <w:szCs w:val="20"/>
        </w:rPr>
      </w:pP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Приоритеты муниципальной политики в сфере туризма будут направлены на формирование условий для дальнейшего развития туризма на территории Мариинско-Посадского    района.</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 xml:space="preserve">Основной целью подпрограммы </w:t>
      </w:r>
      <w:r>
        <w:rPr>
          <w:rFonts w:ascii="Tahoma" w:hAnsi="Tahoma" w:cs="Tahoma"/>
          <w:color w:val="000000"/>
          <w:sz w:val="20"/>
          <w:szCs w:val="20"/>
        </w:rPr>
        <w:t>«</w:t>
      </w:r>
      <w:r>
        <w:rPr>
          <w:rFonts w:ascii="Tahoma" w:eastAsia="Calibri" w:hAnsi="Tahoma" w:cs="Tahoma"/>
          <w:bCs/>
          <w:color w:val="000000"/>
          <w:sz w:val="20"/>
          <w:szCs w:val="20"/>
        </w:rPr>
        <w:t xml:space="preserve">Туризм» </w:t>
      </w:r>
      <w:r>
        <w:rPr>
          <w:rFonts w:ascii="Tahoma" w:hAnsi="Tahoma" w:cs="Tahoma"/>
          <w:color w:val="000000"/>
          <w:sz w:val="20"/>
          <w:szCs w:val="20"/>
        </w:rPr>
        <w:t>муниципальной программы Мариинско-Посадского    района «Развитие культуры и туризма» (далее – подпрограмма)</w:t>
      </w:r>
      <w:r>
        <w:rPr>
          <w:rFonts w:ascii="Tahoma" w:hAnsi="Tahoma" w:cs="Tahoma"/>
          <w:b/>
          <w:color w:val="000000"/>
          <w:sz w:val="20"/>
          <w:szCs w:val="20"/>
        </w:rPr>
        <w:t xml:space="preserve"> </w:t>
      </w:r>
      <w:r>
        <w:rPr>
          <w:rFonts w:ascii="Tahoma" w:eastAsia="Calibri" w:hAnsi="Tahoma" w:cs="Tahoma"/>
          <w:color w:val="000000"/>
          <w:sz w:val="20"/>
          <w:szCs w:val="20"/>
        </w:rPr>
        <w:t>является ф</w:t>
      </w:r>
      <w:r>
        <w:rPr>
          <w:rFonts w:ascii="Tahoma" w:hAnsi="Tahoma" w:cs="Tahoma"/>
          <w:sz w:val="20"/>
          <w:szCs w:val="20"/>
        </w:rPr>
        <w:t>ормирование на территории Мариинско-Посадского    района туристического комплекса, сохранение и рациональное использование культурно-исторического и природного наследия Мариинско-Посадского    района.</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В ходе достижения поставленной цели предстоит обеспечить решение следующих задач:</w:t>
      </w:r>
    </w:p>
    <w:p w:rsidR="00A011DB" w:rsidRDefault="00A011DB" w:rsidP="00A011DB">
      <w:pPr>
        <w:rPr>
          <w:rFonts w:ascii="Tahoma" w:hAnsi="Tahoma" w:cs="Tahoma"/>
          <w:sz w:val="20"/>
          <w:szCs w:val="20"/>
          <w:lang w:eastAsia="en-US"/>
        </w:rPr>
      </w:pPr>
      <w:r>
        <w:rPr>
          <w:rFonts w:ascii="Tahoma" w:hAnsi="Tahoma" w:cs="Tahoma"/>
          <w:sz w:val="20"/>
          <w:szCs w:val="20"/>
        </w:rPr>
        <w:t xml:space="preserve">            повышение качества туристских услуг; </w:t>
      </w:r>
    </w:p>
    <w:p w:rsidR="00A011DB" w:rsidRDefault="00A011DB" w:rsidP="00A011DB">
      <w:pPr>
        <w:autoSpaceDE w:val="0"/>
        <w:autoSpaceDN w:val="0"/>
        <w:adjustRightInd w:val="0"/>
        <w:ind w:firstLine="709"/>
        <w:rPr>
          <w:rFonts w:ascii="Tahoma" w:hAnsi="Tahoma" w:cs="Tahoma"/>
          <w:sz w:val="20"/>
          <w:szCs w:val="20"/>
        </w:rPr>
      </w:pPr>
      <w:r>
        <w:rPr>
          <w:rFonts w:ascii="Tahoma" w:hAnsi="Tahoma" w:cs="Tahoma"/>
          <w:sz w:val="20"/>
          <w:szCs w:val="20"/>
        </w:rPr>
        <w:t>продвижение туристского продукта Мариинско-Посадского    района   на туристском  рынке Чувашской Республики.</w:t>
      </w:r>
    </w:p>
    <w:p w:rsidR="00A011DB" w:rsidRDefault="00A011DB" w:rsidP="00A011DB">
      <w:pPr>
        <w:autoSpaceDE w:val="0"/>
        <w:autoSpaceDN w:val="0"/>
        <w:adjustRightInd w:val="0"/>
        <w:jc w:val="center"/>
        <w:rPr>
          <w:rFonts w:ascii="Tahoma" w:hAnsi="Tahoma" w:cs="Tahoma"/>
          <w:b/>
          <w:color w:val="000000"/>
          <w:sz w:val="20"/>
          <w:szCs w:val="20"/>
        </w:rPr>
      </w:pPr>
    </w:p>
    <w:p w:rsidR="00A011DB" w:rsidRDefault="00A011DB" w:rsidP="00A011DB">
      <w:pPr>
        <w:autoSpaceDE w:val="0"/>
        <w:autoSpaceDN w:val="0"/>
        <w:adjustRightInd w:val="0"/>
        <w:jc w:val="center"/>
        <w:rPr>
          <w:rFonts w:ascii="Tahoma" w:hAnsi="Tahoma" w:cs="Tahoma"/>
          <w:b/>
          <w:color w:val="000000"/>
          <w:sz w:val="20"/>
          <w:szCs w:val="20"/>
        </w:rPr>
      </w:pPr>
      <w:r>
        <w:rPr>
          <w:rFonts w:ascii="Tahoma" w:hAnsi="Tahoma" w:cs="Tahoma"/>
          <w:b/>
          <w:color w:val="000000"/>
          <w:sz w:val="20"/>
          <w:szCs w:val="20"/>
        </w:rPr>
        <w:t>Раздел II. Перечень и сведения о целевых индикаторах и показателях</w:t>
      </w:r>
    </w:p>
    <w:p w:rsidR="00A011DB" w:rsidRDefault="00A011DB" w:rsidP="00A011DB">
      <w:pPr>
        <w:autoSpaceDE w:val="0"/>
        <w:autoSpaceDN w:val="0"/>
        <w:adjustRightInd w:val="0"/>
        <w:jc w:val="center"/>
        <w:rPr>
          <w:rFonts w:ascii="Tahoma" w:hAnsi="Tahoma" w:cs="Tahoma"/>
          <w:b/>
          <w:color w:val="000000"/>
          <w:sz w:val="20"/>
          <w:szCs w:val="20"/>
        </w:rPr>
      </w:pPr>
      <w:r>
        <w:rPr>
          <w:rFonts w:ascii="Tahoma" w:hAnsi="Tahoma" w:cs="Tahoma"/>
          <w:b/>
          <w:color w:val="000000"/>
          <w:sz w:val="20"/>
          <w:szCs w:val="20"/>
        </w:rPr>
        <w:t xml:space="preserve"> подпрограммы с расшифровкой плановых значений </w:t>
      </w:r>
    </w:p>
    <w:p w:rsidR="00A011DB" w:rsidRDefault="00A011DB" w:rsidP="00A011DB">
      <w:pPr>
        <w:autoSpaceDE w:val="0"/>
        <w:autoSpaceDN w:val="0"/>
        <w:adjustRightInd w:val="0"/>
        <w:jc w:val="center"/>
        <w:rPr>
          <w:rFonts w:ascii="Tahoma" w:hAnsi="Tahoma" w:cs="Tahoma"/>
          <w:b/>
          <w:color w:val="000000"/>
          <w:sz w:val="20"/>
          <w:szCs w:val="20"/>
        </w:rPr>
      </w:pPr>
      <w:r>
        <w:rPr>
          <w:rFonts w:ascii="Tahoma" w:hAnsi="Tahoma" w:cs="Tahoma"/>
          <w:b/>
          <w:color w:val="000000"/>
          <w:sz w:val="20"/>
          <w:szCs w:val="20"/>
        </w:rPr>
        <w:t>по годам ее реализации</w:t>
      </w:r>
    </w:p>
    <w:p w:rsidR="00A011DB" w:rsidRDefault="00A011DB" w:rsidP="00A011DB">
      <w:pPr>
        <w:widowControl w:val="0"/>
        <w:autoSpaceDE w:val="0"/>
        <w:autoSpaceDN w:val="0"/>
        <w:ind w:firstLine="709"/>
        <w:rPr>
          <w:rFonts w:ascii="Tahoma" w:hAnsi="Tahoma" w:cs="Tahoma"/>
          <w:color w:val="000000"/>
          <w:sz w:val="20"/>
          <w:szCs w:val="20"/>
        </w:rPr>
      </w:pPr>
    </w:p>
    <w:p w:rsidR="00A011DB" w:rsidRDefault="00A011DB" w:rsidP="00A011DB">
      <w:pPr>
        <w:widowControl w:val="0"/>
        <w:autoSpaceDE w:val="0"/>
        <w:autoSpaceDN w:val="0"/>
        <w:ind w:firstLine="709"/>
        <w:rPr>
          <w:rFonts w:ascii="Tahoma" w:hAnsi="Tahoma" w:cs="Tahoma"/>
          <w:color w:val="000000"/>
          <w:sz w:val="20"/>
          <w:szCs w:val="20"/>
        </w:rPr>
      </w:pPr>
      <w:r>
        <w:rPr>
          <w:rFonts w:ascii="Tahoma" w:hAnsi="Tahoma" w:cs="Tahoma"/>
          <w:color w:val="000000"/>
          <w:sz w:val="20"/>
          <w:szCs w:val="20"/>
        </w:rPr>
        <w:t>Состав целевых индикаторов и показателей подпрограммы определен исходя из необходимости достижения цели и решения задач подпрограммы. 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государственной политики в сфере туризма, а также изменений законодательства Российской Федерации и законодательства Чувашской Республики, влияющих на расчет данных показателей.</w:t>
      </w:r>
    </w:p>
    <w:p w:rsidR="00A011DB" w:rsidRDefault="00A011DB" w:rsidP="00A011DB">
      <w:pPr>
        <w:widowControl w:val="0"/>
        <w:autoSpaceDE w:val="0"/>
        <w:autoSpaceDN w:val="0"/>
        <w:ind w:firstLine="709"/>
        <w:rPr>
          <w:rFonts w:ascii="Tahoma" w:eastAsia="Calibri" w:hAnsi="Tahoma" w:cs="Tahoma"/>
          <w:bCs/>
          <w:color w:val="000000"/>
          <w:sz w:val="20"/>
          <w:szCs w:val="20"/>
        </w:rPr>
      </w:pPr>
      <w:r>
        <w:rPr>
          <w:rFonts w:ascii="Tahoma" w:hAnsi="Tahoma" w:cs="Tahoma"/>
          <w:color w:val="000000"/>
          <w:sz w:val="20"/>
          <w:szCs w:val="20"/>
        </w:rPr>
        <w:t>Сведения о целевых индикаторах и показателях подпрограммы изложены в табл. 1.</w:t>
      </w:r>
    </w:p>
    <w:p w:rsidR="00A011DB" w:rsidRDefault="00A011DB" w:rsidP="00A011DB">
      <w:pPr>
        <w:rPr>
          <w:rFonts w:ascii="Tahoma" w:eastAsia="Calibri" w:hAnsi="Tahoma" w:cs="Tahoma"/>
          <w:bCs/>
          <w:color w:val="000000"/>
          <w:sz w:val="20"/>
          <w:szCs w:val="20"/>
        </w:rPr>
      </w:pPr>
    </w:p>
    <w:p w:rsidR="00A011DB" w:rsidRDefault="00A011DB" w:rsidP="00A011DB">
      <w:pPr>
        <w:widowControl w:val="0"/>
        <w:tabs>
          <w:tab w:val="left" w:pos="2394"/>
        </w:tabs>
        <w:autoSpaceDE w:val="0"/>
        <w:autoSpaceDN w:val="0"/>
        <w:ind w:firstLine="10915"/>
        <w:jc w:val="right"/>
        <w:rPr>
          <w:rFonts w:ascii="Tahoma" w:hAnsi="Tahoma" w:cs="Tahoma"/>
          <w:color w:val="000000"/>
          <w:sz w:val="20"/>
          <w:szCs w:val="20"/>
        </w:rPr>
      </w:pPr>
      <w:r>
        <w:rPr>
          <w:rFonts w:ascii="Tahoma" w:hAnsi="Tahoma" w:cs="Tahoma"/>
          <w:color w:val="000000"/>
          <w:sz w:val="20"/>
          <w:szCs w:val="20"/>
        </w:rPr>
        <w:t>Таблица 1</w:t>
      </w:r>
    </w:p>
    <w:p w:rsidR="00A011DB" w:rsidRDefault="00A011DB" w:rsidP="00A011DB">
      <w:pPr>
        <w:widowControl w:val="0"/>
        <w:tabs>
          <w:tab w:val="left" w:pos="2394"/>
        </w:tabs>
        <w:autoSpaceDE w:val="0"/>
        <w:autoSpaceDN w:val="0"/>
        <w:jc w:val="center"/>
        <w:rPr>
          <w:rFonts w:ascii="Tahoma" w:hAnsi="Tahoma" w:cs="Tahoma"/>
          <w:b/>
          <w:color w:val="000000"/>
          <w:sz w:val="20"/>
          <w:szCs w:val="20"/>
        </w:rPr>
      </w:pPr>
    </w:p>
    <w:p w:rsidR="00A011DB" w:rsidRDefault="00A011DB" w:rsidP="00A011DB">
      <w:pPr>
        <w:widowControl w:val="0"/>
        <w:tabs>
          <w:tab w:val="left" w:pos="2394"/>
        </w:tabs>
        <w:autoSpaceDE w:val="0"/>
        <w:autoSpaceDN w:val="0"/>
        <w:jc w:val="center"/>
        <w:rPr>
          <w:rFonts w:ascii="Tahoma" w:hAnsi="Tahoma" w:cs="Tahoma"/>
          <w:b/>
          <w:caps/>
          <w:color w:val="000000"/>
          <w:sz w:val="20"/>
          <w:szCs w:val="20"/>
        </w:rPr>
      </w:pPr>
      <w:r>
        <w:rPr>
          <w:rFonts w:ascii="Tahoma" w:hAnsi="Tahoma" w:cs="Tahoma"/>
          <w:b/>
          <w:caps/>
          <w:color w:val="000000"/>
          <w:sz w:val="20"/>
          <w:szCs w:val="20"/>
        </w:rPr>
        <w:t xml:space="preserve">С в е д е н и я </w:t>
      </w:r>
    </w:p>
    <w:p w:rsidR="00A011DB" w:rsidRDefault="00A011DB" w:rsidP="00A011DB">
      <w:pPr>
        <w:widowControl w:val="0"/>
        <w:tabs>
          <w:tab w:val="left" w:pos="2394"/>
        </w:tabs>
        <w:autoSpaceDE w:val="0"/>
        <w:autoSpaceDN w:val="0"/>
        <w:jc w:val="center"/>
        <w:rPr>
          <w:rFonts w:ascii="Tahoma" w:hAnsi="Tahoma" w:cs="Tahoma"/>
          <w:b/>
          <w:color w:val="000000"/>
          <w:sz w:val="20"/>
          <w:szCs w:val="20"/>
        </w:rPr>
      </w:pPr>
      <w:r>
        <w:rPr>
          <w:rFonts w:ascii="Tahoma" w:hAnsi="Tahoma" w:cs="Tahoma"/>
          <w:b/>
          <w:color w:val="000000"/>
          <w:sz w:val="20"/>
          <w:szCs w:val="20"/>
        </w:rPr>
        <w:t>о целевых индикаторах и показателях подпрограммы «</w:t>
      </w:r>
      <w:r>
        <w:rPr>
          <w:rFonts w:ascii="Tahoma" w:eastAsia="Calibri" w:hAnsi="Tahoma" w:cs="Tahoma"/>
          <w:b/>
          <w:bCs/>
          <w:color w:val="000000"/>
          <w:sz w:val="20"/>
          <w:szCs w:val="20"/>
        </w:rPr>
        <w:t>Туризм</w:t>
      </w:r>
      <w:r>
        <w:rPr>
          <w:rFonts w:ascii="Tahoma" w:hAnsi="Tahoma" w:cs="Tahoma"/>
          <w:b/>
          <w:color w:val="000000"/>
          <w:sz w:val="20"/>
          <w:szCs w:val="20"/>
        </w:rPr>
        <w:t>» муниципальной программы Мариинско-Посадского    района «Развитие культуры и туризма» и их значениях</w:t>
      </w:r>
    </w:p>
    <w:p w:rsidR="00A011DB" w:rsidRDefault="00A011DB" w:rsidP="00A011DB">
      <w:pPr>
        <w:ind w:left="10134"/>
        <w:jc w:val="center"/>
        <w:rPr>
          <w:rFonts w:ascii="Tahoma" w:hAnsi="Tahoma" w:cs="Tahoma"/>
          <w:b/>
          <w:bCs/>
          <w:color w:val="000000"/>
          <w:sz w:val="20"/>
          <w:szCs w:val="20"/>
        </w:rPr>
      </w:pPr>
    </w:p>
    <w:p w:rsidR="00A011DB" w:rsidRDefault="00A011DB" w:rsidP="00A011DB">
      <w:pPr>
        <w:ind w:left="10134"/>
        <w:jc w:val="center"/>
        <w:rPr>
          <w:rFonts w:ascii="Tahoma" w:hAnsi="Tahoma" w:cs="Tahoma"/>
          <w:b/>
          <w:bCs/>
          <w:color w:val="000000"/>
          <w:sz w:val="20"/>
          <w:szCs w:val="20"/>
        </w:rPr>
      </w:pPr>
    </w:p>
    <w:tbl>
      <w:tblPr>
        <w:tblW w:w="15315" w:type="dxa"/>
        <w:tblInd w:w="-36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
        <w:gridCol w:w="1938"/>
        <w:gridCol w:w="710"/>
        <w:gridCol w:w="710"/>
        <w:gridCol w:w="708"/>
        <w:gridCol w:w="709"/>
        <w:gridCol w:w="709"/>
        <w:gridCol w:w="709"/>
        <w:gridCol w:w="708"/>
        <w:gridCol w:w="709"/>
        <w:gridCol w:w="709"/>
        <w:gridCol w:w="709"/>
        <w:gridCol w:w="708"/>
        <w:gridCol w:w="709"/>
        <w:gridCol w:w="709"/>
        <w:gridCol w:w="709"/>
        <w:gridCol w:w="708"/>
        <w:gridCol w:w="709"/>
        <w:gridCol w:w="774"/>
        <w:gridCol w:w="785"/>
      </w:tblGrid>
      <w:tr w:rsidR="00A011DB" w:rsidTr="00A011DB">
        <w:tc>
          <w:tcPr>
            <w:tcW w:w="475" w:type="dxa"/>
            <w:vMerge w:val="restart"/>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A011DB" w:rsidRDefault="00A011DB">
            <w:pPr>
              <w:jc w:val="center"/>
              <w:rPr>
                <w:rFonts w:ascii="Tahoma" w:eastAsia="Calibri" w:hAnsi="Tahoma" w:cs="Tahoma"/>
                <w:color w:val="000000"/>
                <w:sz w:val="20"/>
                <w:szCs w:val="20"/>
                <w:lang w:eastAsia="en-US"/>
              </w:rPr>
            </w:pPr>
            <w:r>
              <w:rPr>
                <w:rFonts w:ascii="Tahoma" w:hAnsi="Tahoma" w:cs="Tahoma"/>
                <w:color w:val="000000"/>
                <w:sz w:val="20"/>
                <w:szCs w:val="20"/>
              </w:rPr>
              <w:t>№ пп</w:t>
            </w:r>
          </w:p>
        </w:tc>
        <w:tc>
          <w:tcPr>
            <w:tcW w:w="1936" w:type="dxa"/>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jc w:val="center"/>
              <w:rPr>
                <w:rFonts w:ascii="Tahoma" w:hAnsi="Tahoma" w:cs="Tahoma"/>
                <w:color w:val="000000"/>
                <w:sz w:val="20"/>
                <w:szCs w:val="20"/>
              </w:rPr>
            </w:pPr>
            <w:r>
              <w:rPr>
                <w:rFonts w:ascii="Tahoma" w:hAnsi="Tahoma" w:cs="Tahoma"/>
                <w:color w:val="000000"/>
                <w:sz w:val="20"/>
                <w:szCs w:val="20"/>
              </w:rPr>
              <w:t xml:space="preserve">Целевой индикатор и показатель </w:t>
            </w:r>
          </w:p>
          <w:p w:rsidR="00A011DB" w:rsidRDefault="00A011DB">
            <w:pPr>
              <w:jc w:val="center"/>
              <w:rPr>
                <w:rFonts w:ascii="Tahoma" w:eastAsia="Calibri" w:hAnsi="Tahoma" w:cs="Tahoma"/>
                <w:color w:val="000000"/>
                <w:sz w:val="20"/>
                <w:szCs w:val="20"/>
                <w:lang w:eastAsia="en-US"/>
              </w:rPr>
            </w:pPr>
            <w:r>
              <w:rPr>
                <w:rFonts w:ascii="Tahoma" w:hAnsi="Tahoma" w:cs="Tahoma"/>
                <w:color w:val="000000"/>
                <w:sz w:val="20"/>
                <w:szCs w:val="20"/>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jc w:val="center"/>
              <w:rPr>
                <w:rFonts w:ascii="Tahoma" w:eastAsia="Calibri" w:hAnsi="Tahoma" w:cs="Tahoma"/>
                <w:color w:val="000000"/>
                <w:sz w:val="20"/>
                <w:szCs w:val="20"/>
                <w:lang w:eastAsia="en-US"/>
              </w:rPr>
            </w:pPr>
            <w:r>
              <w:rPr>
                <w:rFonts w:ascii="Tahoma" w:hAnsi="Tahoma" w:cs="Tahoma"/>
                <w:color w:val="000000"/>
                <w:sz w:val="20"/>
                <w:szCs w:val="20"/>
              </w:rPr>
              <w:t>Единица измерения</w:t>
            </w:r>
          </w:p>
        </w:tc>
        <w:tc>
          <w:tcPr>
            <w:tcW w:w="12190" w:type="dxa"/>
            <w:gridSpan w:val="17"/>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jc w:val="center"/>
              <w:rPr>
                <w:rFonts w:ascii="Tahoma" w:eastAsia="Calibri" w:hAnsi="Tahoma" w:cs="Tahoma"/>
                <w:color w:val="000000"/>
                <w:sz w:val="20"/>
                <w:szCs w:val="20"/>
                <w:lang w:eastAsia="en-US"/>
              </w:rPr>
            </w:pPr>
            <w:r>
              <w:rPr>
                <w:rFonts w:ascii="Tahoma" w:hAnsi="Tahoma" w:cs="Tahoma"/>
                <w:color w:val="000000"/>
                <w:sz w:val="20"/>
                <w:szCs w:val="20"/>
              </w:rPr>
              <w:t>Значения целевых индикаторов и показателей</w:t>
            </w:r>
          </w:p>
        </w:tc>
      </w:tr>
      <w:tr w:rsidR="00A011DB" w:rsidTr="00A011DB">
        <w:tc>
          <w:tcPr>
            <w:tcW w:w="475" w:type="dxa"/>
            <w:vMerge/>
            <w:tcBorders>
              <w:top w:val="single" w:sz="4" w:space="0" w:color="auto"/>
              <w:left w:val="nil"/>
              <w:bottom w:val="single" w:sz="4" w:space="0" w:color="auto"/>
              <w:right w:val="single" w:sz="4" w:space="0" w:color="auto"/>
            </w:tcBorders>
            <w:vAlign w:val="center"/>
            <w:hideMark/>
          </w:tcPr>
          <w:p w:rsidR="00A011DB" w:rsidRDefault="00A011DB">
            <w:pPr>
              <w:rPr>
                <w:rFonts w:ascii="Tahoma" w:eastAsia="Calibri" w:hAnsi="Tahoma" w:cs="Tahoma"/>
                <w:color w:val="000000"/>
                <w:sz w:val="20"/>
                <w:szCs w:val="20"/>
                <w:lang w:eastAsia="en-US"/>
              </w:rPr>
            </w:pPr>
          </w:p>
        </w:tc>
        <w:tc>
          <w:tcPr>
            <w:tcW w:w="1936"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eastAsia="Calibri" w:hAnsi="Tahoma" w:cs="Tahoma"/>
                <w:color w:val="000000"/>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eastAsia="Calibri" w:hAnsi="Tahoma" w:cs="Tahoma"/>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ind w:right="-39"/>
              <w:jc w:val="center"/>
              <w:rPr>
                <w:rFonts w:ascii="Tahoma" w:hAnsi="Tahoma" w:cs="Tahoma"/>
                <w:color w:val="000000"/>
                <w:sz w:val="20"/>
                <w:szCs w:val="20"/>
              </w:rPr>
            </w:pPr>
            <w:r>
              <w:rPr>
                <w:rFonts w:ascii="Tahoma" w:hAnsi="Tahoma" w:cs="Tahoma"/>
                <w:color w:val="000000"/>
                <w:sz w:val="20"/>
                <w:szCs w:val="20"/>
              </w:rPr>
              <w:t>2019 год</w:t>
            </w:r>
          </w:p>
        </w:tc>
        <w:tc>
          <w:tcPr>
            <w:tcW w:w="70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ind w:right="-39"/>
              <w:jc w:val="center"/>
              <w:rPr>
                <w:rFonts w:ascii="Tahoma" w:hAnsi="Tahoma" w:cs="Tahoma"/>
                <w:color w:val="000000"/>
                <w:sz w:val="20"/>
                <w:szCs w:val="20"/>
              </w:rPr>
            </w:pPr>
            <w:r>
              <w:rPr>
                <w:rFonts w:ascii="Tahoma" w:hAnsi="Tahoma" w:cs="Tahoma"/>
                <w:color w:val="000000"/>
                <w:sz w:val="20"/>
                <w:szCs w:val="20"/>
              </w:rPr>
              <w:t>2020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ind w:right="-39"/>
              <w:jc w:val="center"/>
              <w:rPr>
                <w:rFonts w:ascii="Tahoma" w:eastAsia="Calibri" w:hAnsi="Tahoma" w:cs="Tahoma"/>
                <w:color w:val="000000"/>
                <w:sz w:val="20"/>
                <w:szCs w:val="20"/>
                <w:lang w:eastAsia="en-US"/>
              </w:rPr>
            </w:pPr>
            <w:r>
              <w:rPr>
                <w:rFonts w:ascii="Tahoma" w:eastAsia="Calibri" w:hAnsi="Tahoma" w:cs="Tahoma"/>
                <w:color w:val="000000"/>
                <w:sz w:val="20"/>
                <w:szCs w:val="20"/>
              </w:rPr>
              <w:t>2021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ind w:right="-39"/>
              <w:jc w:val="center"/>
              <w:rPr>
                <w:rFonts w:ascii="Tahoma" w:eastAsia="Calibri" w:hAnsi="Tahoma" w:cs="Tahoma"/>
                <w:color w:val="000000"/>
                <w:sz w:val="20"/>
                <w:szCs w:val="20"/>
                <w:lang w:eastAsia="en-US"/>
              </w:rPr>
            </w:pPr>
            <w:r>
              <w:rPr>
                <w:rFonts w:ascii="Tahoma" w:eastAsia="Calibri" w:hAnsi="Tahoma" w:cs="Tahoma"/>
                <w:color w:val="000000"/>
                <w:sz w:val="20"/>
                <w:szCs w:val="20"/>
              </w:rPr>
              <w:t>2022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ind w:right="-39"/>
              <w:jc w:val="center"/>
              <w:rPr>
                <w:rFonts w:ascii="Tahoma" w:eastAsia="Calibri" w:hAnsi="Tahoma" w:cs="Tahoma"/>
                <w:color w:val="000000"/>
                <w:sz w:val="20"/>
                <w:szCs w:val="20"/>
                <w:lang w:eastAsia="en-US"/>
              </w:rPr>
            </w:pPr>
            <w:r>
              <w:rPr>
                <w:rFonts w:ascii="Tahoma" w:eastAsia="Calibri" w:hAnsi="Tahoma" w:cs="Tahoma"/>
                <w:color w:val="000000"/>
                <w:sz w:val="20"/>
                <w:szCs w:val="20"/>
              </w:rPr>
              <w:t>2023 год</w:t>
            </w:r>
          </w:p>
        </w:tc>
        <w:tc>
          <w:tcPr>
            <w:tcW w:w="70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ind w:right="-39"/>
              <w:jc w:val="center"/>
              <w:rPr>
                <w:rFonts w:ascii="Tahoma" w:eastAsia="Calibri" w:hAnsi="Tahoma" w:cs="Tahoma"/>
                <w:color w:val="000000"/>
                <w:sz w:val="20"/>
                <w:szCs w:val="20"/>
                <w:lang w:eastAsia="en-US"/>
              </w:rPr>
            </w:pPr>
            <w:r>
              <w:rPr>
                <w:rFonts w:ascii="Tahoma" w:eastAsia="Calibri" w:hAnsi="Tahoma" w:cs="Tahoma"/>
                <w:color w:val="000000"/>
                <w:sz w:val="20"/>
                <w:szCs w:val="20"/>
              </w:rPr>
              <w:t>2024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ind w:right="-39"/>
              <w:jc w:val="center"/>
              <w:rPr>
                <w:rFonts w:ascii="Tahoma" w:eastAsia="Calibri" w:hAnsi="Tahoma" w:cs="Tahoma"/>
                <w:color w:val="000000"/>
                <w:sz w:val="20"/>
                <w:szCs w:val="20"/>
                <w:lang w:eastAsia="en-US"/>
              </w:rPr>
            </w:pPr>
            <w:r>
              <w:rPr>
                <w:rFonts w:ascii="Tahoma" w:eastAsia="Calibri" w:hAnsi="Tahoma" w:cs="Tahoma"/>
                <w:color w:val="000000"/>
                <w:sz w:val="20"/>
                <w:szCs w:val="20"/>
              </w:rPr>
              <w:t>2025 год</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ind w:right="-39"/>
              <w:jc w:val="center"/>
              <w:rPr>
                <w:rFonts w:ascii="Tahoma" w:eastAsia="Calibri" w:hAnsi="Tahoma" w:cs="Tahoma"/>
                <w:color w:val="000000"/>
                <w:sz w:val="20"/>
                <w:szCs w:val="20"/>
                <w:lang w:eastAsia="en-US"/>
              </w:rPr>
            </w:pPr>
            <w:r>
              <w:rPr>
                <w:rFonts w:ascii="Tahoma" w:eastAsia="Calibri" w:hAnsi="Tahoma" w:cs="Tahoma"/>
                <w:color w:val="000000"/>
                <w:sz w:val="20"/>
                <w:szCs w:val="20"/>
              </w:rPr>
              <w:t>2026 год</w:t>
            </w:r>
          </w:p>
        </w:tc>
        <w:tc>
          <w:tcPr>
            <w:tcW w:w="709"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ind w:right="-39"/>
              <w:jc w:val="center"/>
              <w:rPr>
                <w:rFonts w:ascii="Tahoma" w:eastAsia="Calibri" w:hAnsi="Tahoma" w:cs="Tahoma"/>
                <w:color w:val="000000"/>
                <w:sz w:val="20"/>
                <w:szCs w:val="20"/>
                <w:lang w:eastAsia="en-US"/>
              </w:rPr>
            </w:pPr>
            <w:r>
              <w:rPr>
                <w:rFonts w:ascii="Tahoma" w:eastAsia="Calibri" w:hAnsi="Tahoma" w:cs="Tahoma"/>
                <w:color w:val="000000"/>
                <w:sz w:val="20"/>
                <w:szCs w:val="20"/>
              </w:rPr>
              <w:t>2027 год</w:t>
            </w:r>
          </w:p>
        </w:tc>
        <w:tc>
          <w:tcPr>
            <w:tcW w:w="70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ind w:right="-39"/>
              <w:jc w:val="center"/>
              <w:rPr>
                <w:rFonts w:ascii="Tahoma" w:eastAsia="Calibri" w:hAnsi="Tahoma" w:cs="Tahoma"/>
                <w:color w:val="000000"/>
                <w:sz w:val="20"/>
                <w:szCs w:val="20"/>
                <w:lang w:eastAsia="en-US"/>
              </w:rPr>
            </w:pPr>
            <w:r>
              <w:rPr>
                <w:rFonts w:ascii="Tahoma" w:eastAsia="Calibri" w:hAnsi="Tahoma" w:cs="Tahoma"/>
                <w:color w:val="000000"/>
                <w:sz w:val="20"/>
                <w:szCs w:val="20"/>
              </w:rPr>
              <w:t>2028 год</w:t>
            </w:r>
          </w:p>
        </w:tc>
        <w:tc>
          <w:tcPr>
            <w:tcW w:w="709"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ind w:right="-39"/>
              <w:jc w:val="center"/>
              <w:rPr>
                <w:rFonts w:ascii="Tahoma" w:eastAsia="Calibri" w:hAnsi="Tahoma" w:cs="Tahoma"/>
                <w:color w:val="000000"/>
                <w:sz w:val="20"/>
                <w:szCs w:val="20"/>
                <w:lang w:eastAsia="en-US"/>
              </w:rPr>
            </w:pPr>
            <w:r>
              <w:rPr>
                <w:rFonts w:ascii="Tahoma" w:eastAsia="Calibri" w:hAnsi="Tahoma" w:cs="Tahoma"/>
                <w:color w:val="000000"/>
                <w:sz w:val="20"/>
                <w:szCs w:val="20"/>
              </w:rPr>
              <w:t>2029 год</w:t>
            </w:r>
          </w:p>
        </w:tc>
        <w:tc>
          <w:tcPr>
            <w:tcW w:w="709"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ind w:right="-39"/>
              <w:jc w:val="center"/>
              <w:rPr>
                <w:rFonts w:ascii="Tahoma" w:eastAsia="Calibri" w:hAnsi="Tahoma" w:cs="Tahoma"/>
                <w:color w:val="000000"/>
                <w:sz w:val="20"/>
                <w:szCs w:val="20"/>
                <w:lang w:eastAsia="en-US"/>
              </w:rPr>
            </w:pPr>
            <w:r>
              <w:rPr>
                <w:rFonts w:ascii="Tahoma" w:eastAsia="Calibri" w:hAnsi="Tahoma" w:cs="Tahoma"/>
                <w:color w:val="000000"/>
                <w:sz w:val="20"/>
                <w:szCs w:val="20"/>
              </w:rPr>
              <w:t>2030 год</w:t>
            </w:r>
          </w:p>
        </w:tc>
        <w:tc>
          <w:tcPr>
            <w:tcW w:w="709"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ind w:right="-39"/>
              <w:jc w:val="center"/>
              <w:rPr>
                <w:rFonts w:ascii="Tahoma" w:eastAsia="Calibri" w:hAnsi="Tahoma" w:cs="Tahoma"/>
                <w:color w:val="000000"/>
                <w:sz w:val="20"/>
                <w:szCs w:val="20"/>
                <w:lang w:eastAsia="en-US"/>
              </w:rPr>
            </w:pPr>
            <w:r>
              <w:rPr>
                <w:rFonts w:ascii="Tahoma" w:eastAsia="Calibri" w:hAnsi="Tahoma" w:cs="Tahoma"/>
                <w:color w:val="000000"/>
                <w:sz w:val="20"/>
                <w:szCs w:val="20"/>
              </w:rPr>
              <w:t>2031 год</w:t>
            </w:r>
          </w:p>
        </w:tc>
        <w:tc>
          <w:tcPr>
            <w:tcW w:w="70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ind w:right="-39"/>
              <w:jc w:val="center"/>
              <w:rPr>
                <w:rFonts w:ascii="Tahoma" w:eastAsia="Calibri" w:hAnsi="Tahoma" w:cs="Tahoma"/>
                <w:color w:val="000000"/>
                <w:sz w:val="20"/>
                <w:szCs w:val="20"/>
                <w:lang w:eastAsia="en-US"/>
              </w:rPr>
            </w:pPr>
            <w:r>
              <w:rPr>
                <w:rFonts w:ascii="Tahoma" w:eastAsia="Calibri" w:hAnsi="Tahoma" w:cs="Tahoma"/>
                <w:color w:val="000000"/>
                <w:sz w:val="20"/>
                <w:szCs w:val="20"/>
              </w:rPr>
              <w:t>2032 год</w:t>
            </w:r>
          </w:p>
        </w:tc>
        <w:tc>
          <w:tcPr>
            <w:tcW w:w="709"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ind w:right="-39"/>
              <w:jc w:val="center"/>
              <w:rPr>
                <w:rFonts w:ascii="Tahoma" w:eastAsia="Calibri" w:hAnsi="Tahoma" w:cs="Tahoma"/>
                <w:color w:val="000000"/>
                <w:sz w:val="20"/>
                <w:szCs w:val="20"/>
                <w:lang w:eastAsia="en-US"/>
              </w:rPr>
            </w:pPr>
            <w:r>
              <w:rPr>
                <w:rFonts w:ascii="Tahoma" w:eastAsia="Calibri" w:hAnsi="Tahoma" w:cs="Tahoma"/>
                <w:color w:val="000000"/>
                <w:sz w:val="20"/>
                <w:szCs w:val="20"/>
              </w:rPr>
              <w:t>2033 год</w:t>
            </w:r>
          </w:p>
        </w:tc>
        <w:tc>
          <w:tcPr>
            <w:tcW w:w="774"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ind w:right="-39"/>
              <w:jc w:val="center"/>
              <w:rPr>
                <w:rFonts w:ascii="Tahoma" w:eastAsia="Calibri" w:hAnsi="Tahoma" w:cs="Tahoma"/>
                <w:color w:val="000000"/>
                <w:sz w:val="20"/>
                <w:szCs w:val="20"/>
                <w:lang w:eastAsia="en-US"/>
              </w:rPr>
            </w:pPr>
            <w:r>
              <w:rPr>
                <w:rFonts w:ascii="Tahoma" w:eastAsia="Calibri" w:hAnsi="Tahoma" w:cs="Tahoma"/>
                <w:color w:val="000000"/>
                <w:sz w:val="20"/>
                <w:szCs w:val="20"/>
              </w:rPr>
              <w:t>2034 год</w:t>
            </w:r>
          </w:p>
        </w:tc>
        <w:tc>
          <w:tcPr>
            <w:tcW w:w="785"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ind w:right="-39"/>
              <w:jc w:val="center"/>
              <w:rPr>
                <w:rFonts w:ascii="Tahoma" w:eastAsia="Calibri" w:hAnsi="Tahoma" w:cs="Tahoma"/>
                <w:color w:val="000000"/>
                <w:sz w:val="20"/>
                <w:szCs w:val="20"/>
                <w:lang w:eastAsia="en-US"/>
              </w:rPr>
            </w:pPr>
            <w:r>
              <w:rPr>
                <w:rFonts w:ascii="Tahoma" w:eastAsia="Calibri" w:hAnsi="Tahoma" w:cs="Tahoma"/>
                <w:color w:val="000000"/>
                <w:sz w:val="20"/>
                <w:szCs w:val="20"/>
              </w:rPr>
              <w:t>2035 год</w:t>
            </w:r>
          </w:p>
        </w:tc>
      </w:tr>
      <w:tr w:rsidR="00A011DB" w:rsidTr="00A011DB">
        <w:tc>
          <w:tcPr>
            <w:tcW w:w="475" w:type="dxa"/>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A011DB" w:rsidRDefault="00A011DB">
            <w:pPr>
              <w:autoSpaceDE w:val="0"/>
              <w:autoSpaceDN w:val="0"/>
              <w:adjustRightInd w:val="0"/>
              <w:jc w:val="center"/>
              <w:rPr>
                <w:rFonts w:ascii="Tahoma" w:eastAsia="Calibri" w:hAnsi="Tahoma" w:cs="Tahoma"/>
                <w:color w:val="000000"/>
                <w:sz w:val="20"/>
                <w:szCs w:val="20"/>
              </w:rPr>
            </w:pPr>
            <w:r>
              <w:rPr>
                <w:rFonts w:ascii="Tahoma" w:eastAsia="Calibri" w:hAnsi="Tahoma" w:cs="Tahoma"/>
                <w:color w:val="000000"/>
                <w:sz w:val="20"/>
                <w:szCs w:val="20"/>
              </w:rPr>
              <w:t>1.</w:t>
            </w:r>
          </w:p>
        </w:tc>
        <w:tc>
          <w:tcPr>
            <w:tcW w:w="193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autoSpaceDE w:val="0"/>
              <w:autoSpaceDN w:val="0"/>
              <w:adjustRightInd w:val="0"/>
              <w:jc w:val="both"/>
              <w:rPr>
                <w:rFonts w:ascii="Tahoma" w:eastAsia="Calibri" w:hAnsi="Tahoma" w:cs="Tahoma"/>
                <w:sz w:val="20"/>
                <w:szCs w:val="20"/>
              </w:rPr>
            </w:pPr>
            <w:r>
              <w:rPr>
                <w:rFonts w:ascii="Tahoma" w:eastAsia="Calibri" w:hAnsi="Tahoma" w:cs="Tahoma"/>
                <w:sz w:val="20"/>
                <w:szCs w:val="20"/>
              </w:rPr>
              <w:t>Количество туристов, принятых в Мариинско-Посадского      районе Чувашской Республике</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autoSpaceDE w:val="0"/>
              <w:autoSpaceDN w:val="0"/>
              <w:adjustRightInd w:val="0"/>
              <w:jc w:val="both"/>
              <w:rPr>
                <w:rFonts w:ascii="Tahoma" w:eastAsia="Calibri" w:hAnsi="Tahoma" w:cs="Tahoma"/>
                <w:sz w:val="20"/>
                <w:szCs w:val="20"/>
              </w:rPr>
            </w:pPr>
            <w:r>
              <w:rPr>
                <w:rFonts w:ascii="Tahoma" w:eastAsia="Calibri" w:hAnsi="Tahoma" w:cs="Tahoma"/>
                <w:sz w:val="20"/>
                <w:szCs w:val="20"/>
              </w:rPr>
              <w:t xml:space="preserve"> человек</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6500</w:t>
            </w:r>
          </w:p>
        </w:tc>
        <w:tc>
          <w:tcPr>
            <w:tcW w:w="70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6600</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6600</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6605</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6625</w:t>
            </w:r>
          </w:p>
        </w:tc>
        <w:tc>
          <w:tcPr>
            <w:tcW w:w="70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6645</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6655</w:t>
            </w:r>
          </w:p>
        </w:tc>
        <w:tc>
          <w:tcPr>
            <w:tcW w:w="70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6665</w:t>
            </w:r>
          </w:p>
        </w:tc>
        <w:tc>
          <w:tcPr>
            <w:tcW w:w="709"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6675</w:t>
            </w:r>
          </w:p>
        </w:tc>
        <w:tc>
          <w:tcPr>
            <w:tcW w:w="70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6685</w:t>
            </w:r>
          </w:p>
        </w:tc>
        <w:tc>
          <w:tcPr>
            <w:tcW w:w="709"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6700</w:t>
            </w:r>
          </w:p>
        </w:tc>
        <w:tc>
          <w:tcPr>
            <w:tcW w:w="709"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6715</w:t>
            </w:r>
          </w:p>
        </w:tc>
        <w:tc>
          <w:tcPr>
            <w:tcW w:w="709"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6720</w:t>
            </w:r>
          </w:p>
        </w:tc>
        <w:tc>
          <w:tcPr>
            <w:tcW w:w="70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6730</w:t>
            </w:r>
          </w:p>
        </w:tc>
        <w:tc>
          <w:tcPr>
            <w:tcW w:w="709"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6740</w:t>
            </w:r>
          </w:p>
        </w:tc>
        <w:tc>
          <w:tcPr>
            <w:tcW w:w="774"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6745</w:t>
            </w:r>
          </w:p>
        </w:tc>
        <w:tc>
          <w:tcPr>
            <w:tcW w:w="785"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6750</w:t>
            </w:r>
          </w:p>
        </w:tc>
      </w:tr>
    </w:tbl>
    <w:p w:rsidR="00A011DB" w:rsidRDefault="00A011DB" w:rsidP="00A011DB">
      <w:pPr>
        <w:widowControl w:val="0"/>
        <w:autoSpaceDE w:val="0"/>
        <w:autoSpaceDN w:val="0"/>
        <w:jc w:val="center"/>
        <w:outlineLvl w:val="2"/>
        <w:rPr>
          <w:rFonts w:ascii="Tahoma" w:hAnsi="Tahoma" w:cs="Tahoma"/>
          <w:b/>
          <w:color w:val="000000"/>
          <w:sz w:val="20"/>
          <w:szCs w:val="20"/>
        </w:rPr>
      </w:pPr>
    </w:p>
    <w:p w:rsidR="00A011DB" w:rsidRDefault="00A011DB" w:rsidP="00A011DB">
      <w:pPr>
        <w:widowControl w:val="0"/>
        <w:autoSpaceDE w:val="0"/>
        <w:autoSpaceDN w:val="0"/>
        <w:jc w:val="center"/>
        <w:outlineLvl w:val="2"/>
        <w:rPr>
          <w:rFonts w:ascii="Tahoma" w:hAnsi="Tahoma" w:cs="Tahoma"/>
          <w:b/>
          <w:color w:val="000000"/>
          <w:sz w:val="20"/>
          <w:szCs w:val="20"/>
        </w:rPr>
      </w:pPr>
    </w:p>
    <w:p w:rsidR="00A011DB" w:rsidRDefault="00A011DB" w:rsidP="00A011DB">
      <w:pPr>
        <w:widowControl w:val="0"/>
        <w:autoSpaceDE w:val="0"/>
        <w:autoSpaceDN w:val="0"/>
        <w:jc w:val="center"/>
        <w:outlineLvl w:val="2"/>
        <w:rPr>
          <w:rFonts w:ascii="Tahoma" w:hAnsi="Tahoma" w:cs="Tahoma"/>
          <w:b/>
          <w:sz w:val="20"/>
          <w:szCs w:val="20"/>
          <w:lang w:eastAsia="en-US"/>
        </w:rPr>
      </w:pPr>
      <w:r>
        <w:rPr>
          <w:rFonts w:ascii="Tahoma" w:hAnsi="Tahoma" w:cs="Tahoma"/>
          <w:b/>
          <w:color w:val="000000"/>
          <w:sz w:val="20"/>
          <w:szCs w:val="20"/>
        </w:rPr>
        <w:t>Раздел III. О</w:t>
      </w:r>
      <w:r>
        <w:rPr>
          <w:rFonts w:ascii="Tahoma" w:hAnsi="Tahoma" w:cs="Tahoma"/>
          <w:b/>
          <w:sz w:val="20"/>
          <w:szCs w:val="20"/>
        </w:rPr>
        <w:t xml:space="preserve">бобщенная характеристика основных </w:t>
      </w:r>
    </w:p>
    <w:p w:rsidR="00A011DB" w:rsidRDefault="00A011DB" w:rsidP="00A011DB">
      <w:pPr>
        <w:widowControl w:val="0"/>
        <w:autoSpaceDE w:val="0"/>
        <w:autoSpaceDN w:val="0"/>
        <w:jc w:val="center"/>
        <w:outlineLvl w:val="2"/>
        <w:rPr>
          <w:rFonts w:ascii="Tahoma" w:hAnsi="Tahoma" w:cs="Tahoma"/>
          <w:b/>
          <w:sz w:val="20"/>
          <w:szCs w:val="20"/>
        </w:rPr>
      </w:pPr>
      <w:r>
        <w:rPr>
          <w:rFonts w:ascii="Tahoma" w:hAnsi="Tahoma" w:cs="Tahoma"/>
          <w:b/>
          <w:sz w:val="20"/>
          <w:szCs w:val="20"/>
        </w:rPr>
        <w:t>мероприятий подпрограммы</w:t>
      </w:r>
    </w:p>
    <w:p w:rsidR="00A011DB" w:rsidRDefault="00A011DB" w:rsidP="00A011DB">
      <w:pPr>
        <w:widowControl w:val="0"/>
        <w:autoSpaceDE w:val="0"/>
        <w:autoSpaceDN w:val="0"/>
        <w:jc w:val="center"/>
        <w:outlineLvl w:val="2"/>
        <w:rPr>
          <w:rFonts w:ascii="Tahoma" w:hAnsi="Tahoma" w:cs="Tahoma"/>
          <w:color w:val="000000"/>
          <w:sz w:val="20"/>
          <w:szCs w:val="20"/>
        </w:rPr>
      </w:pPr>
    </w:p>
    <w:p w:rsidR="00A011DB" w:rsidRDefault="00A011DB" w:rsidP="00A011DB">
      <w:pPr>
        <w:autoSpaceDE w:val="0"/>
        <w:autoSpaceDN w:val="0"/>
        <w:adjustRightInd w:val="0"/>
        <w:ind w:firstLine="709"/>
        <w:rPr>
          <w:rFonts w:ascii="Tahoma" w:hAnsi="Tahoma" w:cs="Tahoma"/>
          <w:color w:val="000000"/>
          <w:sz w:val="20"/>
          <w:szCs w:val="20"/>
        </w:rPr>
      </w:pPr>
      <w:r>
        <w:rPr>
          <w:rFonts w:ascii="Tahoma" w:hAnsi="Tahoma" w:cs="Tahoma"/>
          <w:color w:val="000000"/>
          <w:sz w:val="20"/>
          <w:szCs w:val="20"/>
        </w:rPr>
        <w:t>Подпрограмма реализуется в 2019–2035 годах без разделения на этапы, так как большинство мероприятий подпрограммы реализуется ежегодно с установленной периодичностью.</w:t>
      </w:r>
    </w:p>
    <w:p w:rsidR="00A011DB" w:rsidRDefault="00A011DB" w:rsidP="00A011DB">
      <w:pPr>
        <w:autoSpaceDE w:val="0"/>
        <w:autoSpaceDN w:val="0"/>
        <w:adjustRightInd w:val="0"/>
        <w:ind w:firstLine="709"/>
        <w:rPr>
          <w:rFonts w:ascii="Tahoma" w:eastAsia="Calibri" w:hAnsi="Tahoma" w:cs="Tahoma"/>
          <w:bCs/>
          <w:color w:val="000000"/>
          <w:sz w:val="20"/>
          <w:szCs w:val="20"/>
        </w:rPr>
      </w:pPr>
      <w:r>
        <w:rPr>
          <w:rFonts w:ascii="Tahoma" w:eastAsia="Calibri" w:hAnsi="Tahoma" w:cs="Tahoma"/>
          <w:bCs/>
          <w:color w:val="000000"/>
          <w:sz w:val="20"/>
          <w:szCs w:val="20"/>
        </w:rPr>
        <w:t>Основные мероприятия подпрограммы направлены на реализацию поставленных цели и задач подпрограммы. Достижение цели и решение задач подпрограммы осуществляются путем скоординированного выполнения комплекса взаимосвязанных по срокам, ресурсам, исполнителям и результатам мероприятий.</w:t>
      </w:r>
    </w:p>
    <w:p w:rsidR="00A011DB" w:rsidRDefault="00A011DB" w:rsidP="00A011DB">
      <w:pPr>
        <w:autoSpaceDE w:val="0"/>
        <w:autoSpaceDN w:val="0"/>
        <w:adjustRightInd w:val="0"/>
        <w:ind w:firstLine="709"/>
        <w:rPr>
          <w:rFonts w:ascii="Tahoma" w:eastAsia="Calibri" w:hAnsi="Tahoma" w:cs="Tahoma"/>
          <w:bCs/>
          <w:color w:val="000000"/>
          <w:sz w:val="20"/>
          <w:szCs w:val="20"/>
        </w:rPr>
      </w:pPr>
      <w:r>
        <w:rPr>
          <w:rFonts w:ascii="Tahoma" w:eastAsia="Calibri" w:hAnsi="Tahoma" w:cs="Tahoma"/>
          <w:bCs/>
          <w:color w:val="000000"/>
          <w:sz w:val="20"/>
          <w:szCs w:val="20"/>
        </w:rPr>
        <w:t>Мероприятия подпрограммы распределены по пяти направлениям.</w:t>
      </w:r>
    </w:p>
    <w:p w:rsidR="00A011DB" w:rsidRDefault="00A011DB" w:rsidP="00A011DB">
      <w:pPr>
        <w:autoSpaceDE w:val="0"/>
        <w:autoSpaceDN w:val="0"/>
        <w:adjustRightInd w:val="0"/>
        <w:ind w:firstLine="709"/>
        <w:rPr>
          <w:rFonts w:ascii="Tahoma" w:eastAsia="Calibri" w:hAnsi="Tahoma" w:cs="Tahoma"/>
          <w:bCs/>
          <w:color w:val="000000"/>
          <w:sz w:val="20"/>
          <w:szCs w:val="20"/>
        </w:rPr>
      </w:pPr>
      <w:r>
        <w:rPr>
          <w:rFonts w:ascii="Tahoma" w:eastAsia="Calibri" w:hAnsi="Tahoma" w:cs="Tahoma"/>
          <w:bCs/>
          <w:color w:val="000000"/>
          <w:sz w:val="20"/>
          <w:szCs w:val="20"/>
        </w:rPr>
        <w:t>Основное мероприятие 1. Формирование и продвижение туристского продукта Мариинско-Посадского    района.</w:t>
      </w:r>
    </w:p>
    <w:p w:rsidR="00A011DB" w:rsidRDefault="00A011DB" w:rsidP="00A011DB">
      <w:pPr>
        <w:autoSpaceDE w:val="0"/>
        <w:autoSpaceDN w:val="0"/>
        <w:adjustRightInd w:val="0"/>
        <w:ind w:firstLine="540"/>
        <w:rPr>
          <w:rFonts w:ascii="Tahoma" w:eastAsia="Calibri" w:hAnsi="Tahoma" w:cs="Tahoma"/>
          <w:bCs/>
          <w:sz w:val="20"/>
          <w:szCs w:val="20"/>
        </w:rPr>
      </w:pPr>
      <w:r>
        <w:rPr>
          <w:rFonts w:ascii="Tahoma" w:eastAsia="Calibri" w:hAnsi="Tahoma" w:cs="Tahoma"/>
          <w:bCs/>
          <w:sz w:val="20"/>
          <w:szCs w:val="20"/>
        </w:rPr>
        <w:t>Мероприятие направлено на:</w:t>
      </w:r>
    </w:p>
    <w:p w:rsidR="00A011DB" w:rsidRDefault="00A011DB" w:rsidP="00A011DB">
      <w:pPr>
        <w:autoSpaceDE w:val="0"/>
        <w:autoSpaceDN w:val="0"/>
        <w:adjustRightInd w:val="0"/>
        <w:ind w:firstLine="540"/>
        <w:rPr>
          <w:rFonts w:ascii="Tahoma" w:eastAsia="Calibri" w:hAnsi="Tahoma" w:cs="Tahoma"/>
          <w:bCs/>
          <w:sz w:val="20"/>
          <w:szCs w:val="20"/>
        </w:rPr>
      </w:pPr>
      <w:r>
        <w:rPr>
          <w:rFonts w:ascii="Tahoma" w:eastAsia="Calibri" w:hAnsi="Tahoma" w:cs="Tahoma"/>
          <w:bCs/>
          <w:sz w:val="20"/>
          <w:szCs w:val="20"/>
        </w:rPr>
        <w:t>Формирование районного туристического продукта и обеспечение проведения целенаправленной работы по его продвижению.</w:t>
      </w:r>
    </w:p>
    <w:p w:rsidR="00A011DB" w:rsidRDefault="00A011DB" w:rsidP="00A011DB">
      <w:pPr>
        <w:autoSpaceDE w:val="0"/>
        <w:autoSpaceDN w:val="0"/>
        <w:adjustRightInd w:val="0"/>
        <w:ind w:firstLine="709"/>
        <w:rPr>
          <w:rFonts w:ascii="Tahoma" w:eastAsia="Calibri" w:hAnsi="Tahoma" w:cs="Tahoma"/>
          <w:bCs/>
          <w:color w:val="000000"/>
          <w:sz w:val="20"/>
          <w:szCs w:val="20"/>
        </w:rPr>
      </w:pPr>
      <w:r>
        <w:rPr>
          <w:rFonts w:ascii="Tahoma" w:eastAsia="Calibri" w:hAnsi="Tahoma" w:cs="Tahoma"/>
          <w:bCs/>
          <w:color w:val="000000"/>
          <w:sz w:val="20"/>
          <w:szCs w:val="20"/>
        </w:rPr>
        <w:t>Основное мероприятие 2. Развитие приоритетных направлений развития туризма Мариинско-Посадского    района.</w:t>
      </w:r>
    </w:p>
    <w:p w:rsidR="00A011DB" w:rsidRDefault="00A011DB" w:rsidP="00A011DB">
      <w:pPr>
        <w:autoSpaceDE w:val="0"/>
        <w:autoSpaceDN w:val="0"/>
        <w:adjustRightInd w:val="0"/>
        <w:ind w:firstLine="709"/>
        <w:rPr>
          <w:rFonts w:ascii="Tahoma" w:eastAsia="Calibri" w:hAnsi="Tahoma" w:cs="Tahoma"/>
          <w:bCs/>
          <w:color w:val="000000"/>
          <w:sz w:val="20"/>
          <w:szCs w:val="20"/>
        </w:rPr>
      </w:pPr>
      <w:r>
        <w:rPr>
          <w:rFonts w:ascii="Tahoma" w:eastAsia="Calibri" w:hAnsi="Tahoma" w:cs="Tahoma"/>
          <w:bCs/>
          <w:color w:val="000000"/>
          <w:sz w:val="20"/>
          <w:szCs w:val="20"/>
        </w:rPr>
        <w:t>Мероприятие направлено на:</w:t>
      </w:r>
    </w:p>
    <w:p w:rsidR="00A011DB" w:rsidRDefault="00A011DB" w:rsidP="00A011DB">
      <w:pPr>
        <w:autoSpaceDE w:val="0"/>
        <w:autoSpaceDN w:val="0"/>
        <w:adjustRightInd w:val="0"/>
        <w:ind w:firstLine="709"/>
        <w:rPr>
          <w:rFonts w:ascii="Tahoma" w:eastAsia="Calibri" w:hAnsi="Tahoma" w:cs="Tahoma"/>
          <w:bCs/>
          <w:color w:val="000000"/>
          <w:sz w:val="20"/>
          <w:szCs w:val="20"/>
        </w:rPr>
      </w:pPr>
      <w:r>
        <w:rPr>
          <w:rFonts w:ascii="Tahoma" w:eastAsia="Calibri" w:hAnsi="Tahoma" w:cs="Tahoma"/>
          <w:bCs/>
          <w:color w:val="000000"/>
          <w:sz w:val="20"/>
          <w:szCs w:val="20"/>
        </w:rPr>
        <w:t>развитие событийного туризма путем привлечения туристских потоков на крупные культурные, спортивные, деловые мероприятия, проводимые в Мариинско-Посадском районе,</w:t>
      </w:r>
    </w:p>
    <w:p w:rsidR="00A011DB" w:rsidRDefault="00A011DB" w:rsidP="00A011DB">
      <w:pPr>
        <w:autoSpaceDE w:val="0"/>
        <w:autoSpaceDN w:val="0"/>
        <w:adjustRightInd w:val="0"/>
        <w:ind w:firstLine="709"/>
        <w:rPr>
          <w:rFonts w:ascii="Tahoma" w:eastAsia="Calibri" w:hAnsi="Tahoma" w:cs="Tahoma"/>
          <w:bCs/>
          <w:color w:val="000000"/>
          <w:sz w:val="20"/>
          <w:szCs w:val="20"/>
        </w:rPr>
      </w:pPr>
      <w:r>
        <w:rPr>
          <w:rFonts w:ascii="Tahoma" w:eastAsia="Calibri" w:hAnsi="Tahoma" w:cs="Tahoma"/>
          <w:bCs/>
          <w:color w:val="000000"/>
          <w:sz w:val="20"/>
          <w:szCs w:val="20"/>
        </w:rPr>
        <w:lastRenderedPageBreak/>
        <w:t>разработку мер по развитию народных художественных промыслов республики и продвижению сувенирной продукции;</w:t>
      </w:r>
    </w:p>
    <w:p w:rsidR="00A011DB" w:rsidRDefault="00A011DB" w:rsidP="00A011DB">
      <w:pPr>
        <w:autoSpaceDE w:val="0"/>
        <w:autoSpaceDN w:val="0"/>
        <w:adjustRightInd w:val="0"/>
        <w:ind w:firstLine="709"/>
        <w:rPr>
          <w:rFonts w:ascii="Tahoma" w:eastAsia="Calibri" w:hAnsi="Tahoma" w:cs="Tahoma"/>
          <w:bCs/>
          <w:color w:val="000000"/>
          <w:sz w:val="20"/>
          <w:szCs w:val="20"/>
        </w:rPr>
      </w:pPr>
      <w:r>
        <w:rPr>
          <w:rFonts w:ascii="Tahoma" w:eastAsia="Calibri" w:hAnsi="Tahoma" w:cs="Tahoma"/>
          <w:bCs/>
          <w:color w:val="000000"/>
          <w:sz w:val="20"/>
          <w:szCs w:val="20"/>
        </w:rPr>
        <w:t>широкое использование природного ландшафта района для развития экологического туризма.</w:t>
      </w:r>
    </w:p>
    <w:p w:rsidR="00A011DB" w:rsidRDefault="00A011DB" w:rsidP="00A011DB">
      <w:pPr>
        <w:autoSpaceDE w:val="0"/>
        <w:autoSpaceDN w:val="0"/>
        <w:ind w:firstLine="709"/>
        <w:rPr>
          <w:rFonts w:ascii="Tahoma" w:eastAsia="Calibri" w:hAnsi="Tahoma" w:cs="Tahoma"/>
          <w:bCs/>
          <w:color w:val="000000"/>
          <w:sz w:val="20"/>
          <w:szCs w:val="20"/>
        </w:rPr>
      </w:pPr>
      <w:r>
        <w:rPr>
          <w:rFonts w:ascii="Tahoma" w:eastAsia="Calibri" w:hAnsi="Tahoma" w:cs="Tahoma"/>
          <w:bCs/>
          <w:color w:val="000000"/>
          <w:sz w:val="20"/>
          <w:szCs w:val="20"/>
        </w:rPr>
        <w:t xml:space="preserve">Основное мероприятие 3. Развитие инфраструктуры туризма в Мариинско-Посадского    районе. </w:t>
      </w:r>
    </w:p>
    <w:p w:rsidR="00A011DB" w:rsidRDefault="00A011DB" w:rsidP="00A011DB">
      <w:pPr>
        <w:autoSpaceDE w:val="0"/>
        <w:autoSpaceDN w:val="0"/>
        <w:ind w:firstLine="709"/>
        <w:rPr>
          <w:rFonts w:ascii="Tahoma" w:eastAsia="Calibri" w:hAnsi="Tahoma" w:cs="Tahoma"/>
          <w:bCs/>
          <w:color w:val="000000"/>
          <w:sz w:val="20"/>
          <w:szCs w:val="20"/>
        </w:rPr>
      </w:pPr>
      <w:r>
        <w:rPr>
          <w:rFonts w:ascii="Tahoma" w:eastAsia="Calibri" w:hAnsi="Tahoma" w:cs="Tahoma"/>
          <w:bCs/>
          <w:color w:val="000000"/>
          <w:sz w:val="20"/>
          <w:szCs w:val="20"/>
        </w:rPr>
        <w:t>Реализация данного мероприятия позволит создать в районе благоприятные условия для оказания широкого спектра востребованных туристских услуг, что в свою очередь будет способствовать повышению конкурентоспособности туристского рынка.</w:t>
      </w:r>
    </w:p>
    <w:p w:rsidR="00A011DB" w:rsidRDefault="00A011DB" w:rsidP="00A011DB">
      <w:pPr>
        <w:autoSpaceDE w:val="0"/>
        <w:autoSpaceDN w:val="0"/>
        <w:ind w:firstLine="709"/>
        <w:rPr>
          <w:rFonts w:ascii="Tahoma" w:eastAsia="Calibri" w:hAnsi="Tahoma" w:cs="Tahoma"/>
          <w:bCs/>
          <w:color w:val="000000"/>
          <w:sz w:val="20"/>
          <w:szCs w:val="20"/>
        </w:rPr>
      </w:pPr>
      <w:r>
        <w:rPr>
          <w:rFonts w:ascii="Tahoma" w:eastAsia="Calibri" w:hAnsi="Tahoma" w:cs="Tahoma"/>
          <w:bCs/>
          <w:color w:val="000000"/>
          <w:sz w:val="20"/>
          <w:szCs w:val="20"/>
        </w:rPr>
        <w:t>Мероприятие 3.1. Создание комплекса инфраструктуры сельского туризма и придорожного сервиса.</w:t>
      </w:r>
    </w:p>
    <w:p w:rsidR="00A011DB" w:rsidRDefault="00A011DB" w:rsidP="00A011DB">
      <w:pPr>
        <w:autoSpaceDE w:val="0"/>
        <w:autoSpaceDN w:val="0"/>
        <w:adjustRightInd w:val="0"/>
        <w:ind w:firstLine="709"/>
        <w:rPr>
          <w:rFonts w:ascii="Tahoma" w:hAnsi="Tahoma" w:cs="Tahoma"/>
          <w:color w:val="000000"/>
          <w:sz w:val="20"/>
          <w:szCs w:val="20"/>
        </w:rPr>
      </w:pPr>
      <w:r>
        <w:rPr>
          <w:rFonts w:ascii="Tahoma" w:hAnsi="Tahoma" w:cs="Tahoma"/>
          <w:color w:val="000000"/>
          <w:sz w:val="20"/>
          <w:szCs w:val="20"/>
        </w:rPr>
        <w:t>Мероприятие направлено на развитие сельского туризма и формирование современного придорожного сервиса, отвечающего растущим потребностям туристов, прибывающих в район автомобильным транспортом.</w:t>
      </w:r>
    </w:p>
    <w:p w:rsidR="00A011DB" w:rsidRDefault="00A011DB" w:rsidP="00A011DB">
      <w:pPr>
        <w:autoSpaceDE w:val="0"/>
        <w:autoSpaceDN w:val="0"/>
        <w:adjustRightInd w:val="0"/>
        <w:ind w:firstLine="709"/>
        <w:rPr>
          <w:rFonts w:ascii="Tahoma" w:eastAsia="Calibri" w:hAnsi="Tahoma" w:cs="Tahoma"/>
          <w:bCs/>
          <w:color w:val="000000"/>
          <w:sz w:val="20"/>
          <w:szCs w:val="20"/>
        </w:rPr>
      </w:pPr>
    </w:p>
    <w:p w:rsidR="00A011DB" w:rsidRDefault="00A011DB" w:rsidP="00A011DB">
      <w:pPr>
        <w:autoSpaceDE w:val="0"/>
        <w:autoSpaceDN w:val="0"/>
        <w:adjustRightInd w:val="0"/>
        <w:ind w:firstLine="709"/>
        <w:rPr>
          <w:rFonts w:ascii="Tahoma" w:eastAsia="Calibri" w:hAnsi="Tahoma" w:cs="Tahoma"/>
          <w:bCs/>
          <w:color w:val="000000"/>
          <w:sz w:val="20"/>
          <w:szCs w:val="20"/>
        </w:rPr>
      </w:pPr>
    </w:p>
    <w:p w:rsidR="00A011DB" w:rsidRDefault="00A011DB" w:rsidP="00A011DB">
      <w:pPr>
        <w:autoSpaceDE w:val="0"/>
        <w:autoSpaceDN w:val="0"/>
        <w:adjustRightInd w:val="0"/>
        <w:ind w:firstLine="709"/>
        <w:rPr>
          <w:rFonts w:ascii="Tahoma" w:eastAsia="Calibri" w:hAnsi="Tahoma" w:cs="Tahoma"/>
          <w:bCs/>
          <w:color w:val="000000"/>
          <w:sz w:val="20"/>
          <w:szCs w:val="20"/>
        </w:rPr>
      </w:pPr>
    </w:p>
    <w:p w:rsidR="00A011DB" w:rsidRDefault="00A011DB" w:rsidP="00A011DB">
      <w:pPr>
        <w:widowControl w:val="0"/>
        <w:autoSpaceDE w:val="0"/>
        <w:autoSpaceDN w:val="0"/>
        <w:jc w:val="center"/>
        <w:outlineLvl w:val="2"/>
        <w:rPr>
          <w:rFonts w:ascii="Tahoma" w:hAnsi="Tahoma" w:cs="Tahoma"/>
          <w:b/>
          <w:color w:val="000000"/>
          <w:sz w:val="20"/>
          <w:szCs w:val="20"/>
        </w:rPr>
      </w:pPr>
      <w:r>
        <w:rPr>
          <w:rFonts w:ascii="Tahoma" w:hAnsi="Tahoma" w:cs="Tahoma"/>
          <w:b/>
          <w:color w:val="000000"/>
          <w:sz w:val="20"/>
          <w:szCs w:val="20"/>
        </w:rPr>
        <w:t xml:space="preserve">Раздел IV. Обоснование объема финансовых ресурсов, </w:t>
      </w:r>
    </w:p>
    <w:p w:rsidR="00A011DB" w:rsidRDefault="00A011DB" w:rsidP="00A011DB">
      <w:pPr>
        <w:widowControl w:val="0"/>
        <w:autoSpaceDE w:val="0"/>
        <w:autoSpaceDN w:val="0"/>
        <w:jc w:val="center"/>
        <w:outlineLvl w:val="2"/>
        <w:rPr>
          <w:rFonts w:ascii="Tahoma" w:hAnsi="Tahoma" w:cs="Tahoma"/>
          <w:b/>
          <w:color w:val="000000"/>
          <w:sz w:val="20"/>
          <w:szCs w:val="20"/>
        </w:rPr>
      </w:pPr>
      <w:r>
        <w:rPr>
          <w:rFonts w:ascii="Tahoma" w:hAnsi="Tahoma" w:cs="Tahoma"/>
          <w:b/>
          <w:color w:val="000000"/>
          <w:sz w:val="20"/>
          <w:szCs w:val="20"/>
        </w:rPr>
        <w:t>необходимых для реализации подпрограммы</w:t>
      </w:r>
    </w:p>
    <w:p w:rsidR="00A011DB" w:rsidRDefault="00A011DB" w:rsidP="00A011DB">
      <w:pPr>
        <w:widowControl w:val="0"/>
        <w:autoSpaceDE w:val="0"/>
        <w:autoSpaceDN w:val="0"/>
        <w:ind w:firstLine="709"/>
        <w:jc w:val="center"/>
        <w:outlineLvl w:val="2"/>
        <w:rPr>
          <w:rFonts w:ascii="Tahoma" w:hAnsi="Tahoma" w:cs="Tahoma"/>
          <w:b/>
          <w:color w:val="000000"/>
          <w:sz w:val="20"/>
          <w:szCs w:val="20"/>
        </w:rPr>
      </w:pP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Общий объем финансирования подпрограммы за счет всех источников финансирования составляет 10302,0 тыс. рублей, в том числе за счет средств федерального бюджета – 0,0 тыс. рублей, республиканского бюджета Чувашской Республики – 0,0 тыс. рублей,  бюджета Мариинско-Посадского    района – 10302,0 тыс. рублей, внебюджетных источников – 0,0 тыс. рублей. Показатели по годам и источникам финансирования подпрограммы приведены в табл. 2.</w:t>
      </w:r>
    </w:p>
    <w:p w:rsidR="00A011DB" w:rsidRDefault="00A011DB" w:rsidP="00A011DB">
      <w:pPr>
        <w:autoSpaceDE w:val="0"/>
        <w:autoSpaceDN w:val="0"/>
        <w:adjustRightInd w:val="0"/>
        <w:outlineLvl w:val="0"/>
        <w:rPr>
          <w:rFonts w:ascii="Tahoma" w:eastAsia="Calibri" w:hAnsi="Tahoma" w:cs="Tahoma"/>
          <w:color w:val="000000"/>
          <w:sz w:val="20"/>
          <w:szCs w:val="20"/>
        </w:rPr>
      </w:pPr>
    </w:p>
    <w:p w:rsidR="00A011DB" w:rsidRDefault="00A011DB" w:rsidP="00A011DB">
      <w:pPr>
        <w:autoSpaceDE w:val="0"/>
        <w:autoSpaceDN w:val="0"/>
        <w:adjustRightInd w:val="0"/>
        <w:jc w:val="right"/>
        <w:outlineLvl w:val="0"/>
        <w:rPr>
          <w:rFonts w:ascii="Tahoma" w:eastAsia="Calibri" w:hAnsi="Tahoma" w:cs="Tahoma"/>
          <w:color w:val="000000"/>
          <w:sz w:val="20"/>
          <w:szCs w:val="20"/>
        </w:rPr>
      </w:pPr>
      <w:r>
        <w:rPr>
          <w:rFonts w:ascii="Tahoma" w:eastAsia="Calibri" w:hAnsi="Tahoma" w:cs="Tahoma"/>
          <w:color w:val="000000"/>
          <w:sz w:val="20"/>
          <w:szCs w:val="20"/>
        </w:rPr>
        <w:t>Таблица 2</w:t>
      </w:r>
    </w:p>
    <w:p w:rsidR="00A011DB" w:rsidRDefault="00A011DB" w:rsidP="00A011DB">
      <w:pPr>
        <w:autoSpaceDE w:val="0"/>
        <w:autoSpaceDN w:val="0"/>
        <w:adjustRightInd w:val="0"/>
        <w:jc w:val="right"/>
        <w:rPr>
          <w:rFonts w:ascii="Tahoma" w:eastAsia="Calibri" w:hAnsi="Tahoma" w:cs="Tahoma"/>
          <w:color w:val="000000"/>
          <w:sz w:val="20"/>
          <w:szCs w:val="20"/>
        </w:rPr>
      </w:pPr>
    </w:p>
    <w:p w:rsidR="00A011DB" w:rsidRDefault="00A011DB" w:rsidP="00A011DB">
      <w:pPr>
        <w:autoSpaceDE w:val="0"/>
        <w:autoSpaceDN w:val="0"/>
        <w:adjustRightInd w:val="0"/>
        <w:jc w:val="right"/>
        <w:rPr>
          <w:rFonts w:ascii="Tahoma" w:eastAsia="Calibri" w:hAnsi="Tahoma" w:cs="Tahoma"/>
          <w:color w:val="000000"/>
          <w:sz w:val="20"/>
          <w:szCs w:val="20"/>
        </w:rPr>
      </w:pPr>
      <w:r>
        <w:rPr>
          <w:rFonts w:ascii="Tahoma" w:eastAsia="Calibri" w:hAnsi="Tahoma" w:cs="Tahoma"/>
          <w:color w:val="000000"/>
          <w:sz w:val="20"/>
          <w:szCs w:val="20"/>
        </w:rPr>
        <w:t xml:space="preserve"> (тыс. рублей)</w:t>
      </w:r>
    </w:p>
    <w:tbl>
      <w:tblPr>
        <w:tblW w:w="4900" w:type="pct"/>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288"/>
        <w:gridCol w:w="2338"/>
        <w:gridCol w:w="2546"/>
        <w:gridCol w:w="3196"/>
        <w:gridCol w:w="2188"/>
        <w:gridCol w:w="2492"/>
      </w:tblGrid>
      <w:tr w:rsidR="00A011DB" w:rsidTr="00A011DB">
        <w:tc>
          <w:tcPr>
            <w:tcW w:w="760" w:type="pct"/>
            <w:vMerge w:val="restart"/>
            <w:tcBorders>
              <w:top w:val="single" w:sz="4" w:space="0" w:color="auto"/>
              <w:left w:val="nil"/>
              <w:bottom w:val="single" w:sz="4" w:space="0" w:color="auto"/>
              <w:right w:val="single" w:sz="4" w:space="0" w:color="auto"/>
            </w:tcBorders>
            <w:hideMark/>
          </w:tcPr>
          <w:p w:rsidR="00A011DB" w:rsidRDefault="00A011DB">
            <w:pPr>
              <w:jc w:val="center"/>
              <w:rPr>
                <w:rFonts w:ascii="Tahoma" w:hAnsi="Tahoma" w:cs="Tahoma"/>
                <w:color w:val="000000"/>
                <w:sz w:val="20"/>
                <w:szCs w:val="20"/>
              </w:rPr>
            </w:pPr>
            <w:r>
              <w:rPr>
                <w:rFonts w:ascii="Tahoma" w:hAnsi="Tahoma" w:cs="Tahoma"/>
                <w:color w:val="000000"/>
                <w:sz w:val="20"/>
                <w:szCs w:val="20"/>
              </w:rPr>
              <w:t>Годы</w:t>
            </w:r>
          </w:p>
        </w:tc>
        <w:tc>
          <w:tcPr>
            <w:tcW w:w="777" w:type="pct"/>
            <w:vMerge w:val="restar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color w:val="000000"/>
                <w:sz w:val="20"/>
                <w:szCs w:val="20"/>
              </w:rPr>
            </w:pPr>
            <w:r>
              <w:rPr>
                <w:rFonts w:ascii="Tahoma" w:hAnsi="Tahoma" w:cs="Tahoma"/>
                <w:color w:val="000000"/>
                <w:sz w:val="20"/>
                <w:szCs w:val="20"/>
              </w:rPr>
              <w:t>Всего</w:t>
            </w:r>
          </w:p>
        </w:tc>
        <w:tc>
          <w:tcPr>
            <w:tcW w:w="3463" w:type="pct"/>
            <w:gridSpan w:val="4"/>
            <w:tcBorders>
              <w:top w:val="single" w:sz="4" w:space="0" w:color="auto"/>
              <w:left w:val="single" w:sz="4" w:space="0" w:color="auto"/>
              <w:bottom w:val="single" w:sz="4" w:space="0" w:color="auto"/>
              <w:right w:val="nil"/>
            </w:tcBorders>
            <w:hideMark/>
          </w:tcPr>
          <w:p w:rsidR="00A011DB" w:rsidRDefault="00A011DB">
            <w:pPr>
              <w:jc w:val="center"/>
              <w:rPr>
                <w:rFonts w:ascii="Tahoma" w:hAnsi="Tahoma" w:cs="Tahoma"/>
                <w:color w:val="000000"/>
                <w:sz w:val="20"/>
                <w:szCs w:val="20"/>
              </w:rPr>
            </w:pPr>
            <w:r>
              <w:rPr>
                <w:rFonts w:ascii="Tahoma" w:hAnsi="Tahoma" w:cs="Tahoma"/>
                <w:color w:val="000000"/>
                <w:sz w:val="20"/>
                <w:szCs w:val="20"/>
              </w:rPr>
              <w:t>В том числе за счет средств</w:t>
            </w:r>
          </w:p>
        </w:tc>
      </w:tr>
      <w:tr w:rsidR="00A011DB" w:rsidTr="00A011DB">
        <w:tc>
          <w:tcPr>
            <w:tcW w:w="0" w:type="auto"/>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color w:val="000000"/>
                <w:sz w:val="20"/>
                <w:szCs w:val="20"/>
              </w:rPr>
            </w:pPr>
          </w:p>
        </w:tc>
        <w:tc>
          <w:tcPr>
            <w:tcW w:w="846"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color w:val="000000"/>
                <w:sz w:val="20"/>
                <w:szCs w:val="20"/>
              </w:rPr>
            </w:pPr>
            <w:r>
              <w:rPr>
                <w:rFonts w:ascii="Tahoma" w:hAnsi="Tahoma" w:cs="Tahoma"/>
                <w:color w:val="000000"/>
                <w:sz w:val="20"/>
                <w:szCs w:val="20"/>
              </w:rPr>
              <w:t>федерального бюджета</w:t>
            </w:r>
          </w:p>
        </w:tc>
        <w:tc>
          <w:tcPr>
            <w:tcW w:w="1062"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color w:val="000000"/>
                <w:sz w:val="20"/>
                <w:szCs w:val="20"/>
              </w:rPr>
            </w:pPr>
            <w:r>
              <w:rPr>
                <w:rFonts w:ascii="Tahoma" w:hAnsi="Tahoma" w:cs="Tahoma"/>
                <w:color w:val="000000"/>
                <w:sz w:val="20"/>
                <w:szCs w:val="20"/>
              </w:rPr>
              <w:t>республиканского бюджета Чувашской Республики</w:t>
            </w:r>
          </w:p>
        </w:tc>
        <w:tc>
          <w:tcPr>
            <w:tcW w:w="727" w:type="pct"/>
            <w:tcBorders>
              <w:top w:val="single" w:sz="4" w:space="0" w:color="auto"/>
              <w:left w:val="single" w:sz="4" w:space="0" w:color="auto"/>
              <w:bottom w:val="single" w:sz="4" w:space="0" w:color="auto"/>
              <w:right w:val="single" w:sz="4" w:space="0" w:color="auto"/>
            </w:tcBorders>
            <w:hideMark/>
          </w:tcPr>
          <w:p w:rsidR="00A011DB" w:rsidRDefault="00A011DB">
            <w:pPr>
              <w:jc w:val="center"/>
              <w:rPr>
                <w:rFonts w:ascii="Tahoma" w:hAnsi="Tahoma" w:cs="Tahoma"/>
                <w:color w:val="000000"/>
                <w:sz w:val="20"/>
                <w:szCs w:val="20"/>
              </w:rPr>
            </w:pPr>
            <w:r>
              <w:rPr>
                <w:rFonts w:ascii="Tahoma" w:hAnsi="Tahoma" w:cs="Tahoma"/>
                <w:color w:val="000000"/>
                <w:sz w:val="20"/>
                <w:szCs w:val="20"/>
              </w:rPr>
              <w:t>Бюджет Мариинско-Посадского    района</w:t>
            </w:r>
          </w:p>
        </w:tc>
        <w:tc>
          <w:tcPr>
            <w:tcW w:w="828" w:type="pct"/>
            <w:tcBorders>
              <w:top w:val="single" w:sz="4" w:space="0" w:color="auto"/>
              <w:left w:val="single" w:sz="4" w:space="0" w:color="auto"/>
              <w:bottom w:val="single" w:sz="4" w:space="0" w:color="auto"/>
              <w:right w:val="nil"/>
            </w:tcBorders>
            <w:hideMark/>
          </w:tcPr>
          <w:p w:rsidR="00A011DB" w:rsidRDefault="00A011DB">
            <w:pPr>
              <w:jc w:val="center"/>
              <w:rPr>
                <w:rFonts w:ascii="Tahoma" w:hAnsi="Tahoma" w:cs="Tahoma"/>
                <w:color w:val="000000"/>
                <w:sz w:val="20"/>
                <w:szCs w:val="20"/>
              </w:rPr>
            </w:pPr>
            <w:r>
              <w:rPr>
                <w:rFonts w:ascii="Tahoma" w:hAnsi="Tahoma" w:cs="Tahoma"/>
                <w:color w:val="000000"/>
                <w:sz w:val="20"/>
                <w:szCs w:val="20"/>
              </w:rPr>
              <w:t>внебюджетных источников</w:t>
            </w:r>
          </w:p>
        </w:tc>
      </w:tr>
      <w:tr w:rsidR="00A011DB" w:rsidTr="00A011DB">
        <w:tc>
          <w:tcPr>
            <w:tcW w:w="760" w:type="pct"/>
            <w:tcBorders>
              <w:top w:val="single" w:sz="4" w:space="0" w:color="auto"/>
              <w:left w:val="nil"/>
              <w:bottom w:val="single" w:sz="4" w:space="0" w:color="auto"/>
              <w:right w:val="single" w:sz="4" w:space="0" w:color="auto"/>
            </w:tcBorders>
            <w:noWrap/>
            <w:hideMark/>
          </w:tcPr>
          <w:p w:rsidR="00A011DB" w:rsidRDefault="00A011DB">
            <w:pPr>
              <w:jc w:val="center"/>
              <w:rPr>
                <w:rFonts w:ascii="Tahoma" w:hAnsi="Tahoma" w:cs="Tahoma"/>
                <w:color w:val="000000"/>
                <w:sz w:val="20"/>
                <w:szCs w:val="20"/>
              </w:rPr>
            </w:pPr>
            <w:r>
              <w:rPr>
                <w:rFonts w:ascii="Tahoma" w:hAnsi="Tahoma" w:cs="Tahoma"/>
                <w:color w:val="000000"/>
                <w:sz w:val="20"/>
                <w:szCs w:val="20"/>
              </w:rPr>
              <w:t>2019</w:t>
            </w:r>
          </w:p>
        </w:tc>
        <w:tc>
          <w:tcPr>
            <w:tcW w:w="777"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color w:val="000000"/>
                <w:sz w:val="20"/>
                <w:szCs w:val="20"/>
              </w:rPr>
            </w:pPr>
            <w:r>
              <w:rPr>
                <w:rFonts w:ascii="Tahoma" w:hAnsi="Tahoma" w:cs="Tahoma"/>
                <w:color w:val="000000"/>
                <w:sz w:val="20"/>
                <w:szCs w:val="20"/>
              </w:rPr>
              <w:t>878,0</w:t>
            </w:r>
          </w:p>
        </w:tc>
        <w:tc>
          <w:tcPr>
            <w:tcW w:w="846"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color w:val="000000"/>
                <w:sz w:val="20"/>
                <w:szCs w:val="20"/>
              </w:rPr>
            </w:pPr>
            <w:r>
              <w:rPr>
                <w:rFonts w:ascii="Tahoma" w:hAnsi="Tahoma" w:cs="Tahoma"/>
                <w:color w:val="000000"/>
                <w:sz w:val="20"/>
                <w:szCs w:val="20"/>
              </w:rPr>
              <w:t>0,0</w:t>
            </w:r>
          </w:p>
        </w:tc>
        <w:tc>
          <w:tcPr>
            <w:tcW w:w="1062"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color w:val="000000"/>
                <w:sz w:val="20"/>
                <w:szCs w:val="20"/>
              </w:rPr>
            </w:pPr>
            <w:r>
              <w:rPr>
                <w:rFonts w:ascii="Tahoma" w:hAnsi="Tahoma" w:cs="Tahoma"/>
                <w:color w:val="000000"/>
                <w:sz w:val="20"/>
                <w:szCs w:val="20"/>
              </w:rPr>
              <w:t>0,0</w:t>
            </w:r>
          </w:p>
        </w:tc>
        <w:tc>
          <w:tcPr>
            <w:tcW w:w="727"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color w:val="000000"/>
                <w:sz w:val="20"/>
                <w:szCs w:val="20"/>
              </w:rPr>
            </w:pPr>
            <w:r>
              <w:rPr>
                <w:rFonts w:ascii="Tahoma" w:hAnsi="Tahoma" w:cs="Tahoma"/>
                <w:color w:val="000000"/>
                <w:sz w:val="20"/>
                <w:szCs w:val="20"/>
              </w:rPr>
              <w:t>878,0</w:t>
            </w:r>
          </w:p>
        </w:tc>
        <w:tc>
          <w:tcPr>
            <w:tcW w:w="828" w:type="pct"/>
            <w:tcBorders>
              <w:top w:val="single" w:sz="4" w:space="0" w:color="auto"/>
              <w:left w:val="single" w:sz="4" w:space="0" w:color="auto"/>
              <w:bottom w:val="single" w:sz="4" w:space="0" w:color="auto"/>
              <w:right w:val="nil"/>
            </w:tcBorders>
            <w:noWrap/>
            <w:hideMark/>
          </w:tcPr>
          <w:p w:rsidR="00A011DB" w:rsidRDefault="00A011DB">
            <w:pPr>
              <w:jc w:val="center"/>
              <w:rPr>
                <w:rFonts w:ascii="Tahoma" w:hAnsi="Tahoma" w:cs="Tahoma"/>
                <w:color w:val="000000"/>
                <w:sz w:val="20"/>
                <w:szCs w:val="20"/>
              </w:rPr>
            </w:pPr>
            <w:r>
              <w:rPr>
                <w:rFonts w:ascii="Tahoma" w:hAnsi="Tahoma" w:cs="Tahoma"/>
                <w:color w:val="000000"/>
                <w:sz w:val="20"/>
                <w:szCs w:val="20"/>
              </w:rPr>
              <w:t>0,0</w:t>
            </w:r>
          </w:p>
        </w:tc>
      </w:tr>
      <w:tr w:rsidR="00A011DB" w:rsidTr="00A011DB">
        <w:tc>
          <w:tcPr>
            <w:tcW w:w="760" w:type="pct"/>
            <w:tcBorders>
              <w:top w:val="single" w:sz="4" w:space="0" w:color="auto"/>
              <w:left w:val="nil"/>
              <w:bottom w:val="single" w:sz="4" w:space="0" w:color="auto"/>
              <w:right w:val="single" w:sz="4" w:space="0" w:color="auto"/>
            </w:tcBorders>
            <w:noWrap/>
            <w:hideMark/>
          </w:tcPr>
          <w:p w:rsidR="00A011DB" w:rsidRDefault="00A011DB">
            <w:pPr>
              <w:jc w:val="center"/>
              <w:rPr>
                <w:rFonts w:ascii="Tahoma" w:hAnsi="Tahoma" w:cs="Tahoma"/>
                <w:color w:val="000000"/>
                <w:sz w:val="20"/>
                <w:szCs w:val="20"/>
              </w:rPr>
            </w:pPr>
            <w:r>
              <w:rPr>
                <w:rFonts w:ascii="Tahoma" w:hAnsi="Tahoma" w:cs="Tahoma"/>
                <w:color w:val="000000"/>
                <w:sz w:val="20"/>
                <w:szCs w:val="20"/>
              </w:rPr>
              <w:t>2020</w:t>
            </w:r>
          </w:p>
        </w:tc>
        <w:tc>
          <w:tcPr>
            <w:tcW w:w="777"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color w:val="000000"/>
                <w:sz w:val="20"/>
                <w:szCs w:val="20"/>
              </w:rPr>
            </w:pPr>
            <w:r>
              <w:rPr>
                <w:rFonts w:ascii="Tahoma" w:hAnsi="Tahoma" w:cs="Tahoma"/>
                <w:color w:val="000000"/>
                <w:sz w:val="20"/>
                <w:szCs w:val="20"/>
              </w:rPr>
              <w:t>1178,0</w:t>
            </w:r>
          </w:p>
        </w:tc>
        <w:tc>
          <w:tcPr>
            <w:tcW w:w="846"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color w:val="000000"/>
                <w:sz w:val="20"/>
                <w:szCs w:val="20"/>
              </w:rPr>
            </w:pPr>
            <w:r>
              <w:rPr>
                <w:rFonts w:ascii="Tahoma" w:hAnsi="Tahoma" w:cs="Tahoma"/>
                <w:color w:val="000000"/>
                <w:sz w:val="20"/>
                <w:szCs w:val="20"/>
              </w:rPr>
              <w:t>0,0</w:t>
            </w:r>
          </w:p>
        </w:tc>
        <w:tc>
          <w:tcPr>
            <w:tcW w:w="1062"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color w:val="000000"/>
                <w:sz w:val="20"/>
                <w:szCs w:val="20"/>
              </w:rPr>
            </w:pPr>
            <w:r>
              <w:rPr>
                <w:rFonts w:ascii="Tahoma" w:hAnsi="Tahoma" w:cs="Tahoma"/>
                <w:color w:val="000000"/>
                <w:sz w:val="20"/>
                <w:szCs w:val="20"/>
              </w:rPr>
              <w:t>0,0</w:t>
            </w:r>
          </w:p>
        </w:tc>
        <w:tc>
          <w:tcPr>
            <w:tcW w:w="727"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color w:val="000000"/>
                <w:sz w:val="20"/>
                <w:szCs w:val="20"/>
              </w:rPr>
            </w:pPr>
            <w:r>
              <w:rPr>
                <w:rFonts w:ascii="Tahoma" w:hAnsi="Tahoma" w:cs="Tahoma"/>
                <w:color w:val="000000"/>
                <w:sz w:val="20"/>
                <w:szCs w:val="20"/>
              </w:rPr>
              <w:t>1178,0</w:t>
            </w:r>
          </w:p>
        </w:tc>
        <w:tc>
          <w:tcPr>
            <w:tcW w:w="828" w:type="pct"/>
            <w:tcBorders>
              <w:top w:val="single" w:sz="4" w:space="0" w:color="auto"/>
              <w:left w:val="single" w:sz="4" w:space="0" w:color="auto"/>
              <w:bottom w:val="single" w:sz="4" w:space="0" w:color="auto"/>
              <w:right w:val="nil"/>
            </w:tcBorders>
            <w:noWrap/>
            <w:hideMark/>
          </w:tcPr>
          <w:p w:rsidR="00A011DB" w:rsidRDefault="00A011DB">
            <w:pPr>
              <w:jc w:val="center"/>
              <w:rPr>
                <w:rFonts w:ascii="Tahoma" w:hAnsi="Tahoma" w:cs="Tahoma"/>
                <w:color w:val="000000"/>
                <w:sz w:val="20"/>
                <w:szCs w:val="20"/>
              </w:rPr>
            </w:pPr>
            <w:r>
              <w:rPr>
                <w:rFonts w:ascii="Tahoma" w:hAnsi="Tahoma" w:cs="Tahoma"/>
                <w:color w:val="000000"/>
                <w:sz w:val="20"/>
                <w:szCs w:val="20"/>
              </w:rPr>
              <w:t>0,0</w:t>
            </w:r>
          </w:p>
        </w:tc>
      </w:tr>
      <w:tr w:rsidR="00A011DB" w:rsidTr="00A011DB">
        <w:tc>
          <w:tcPr>
            <w:tcW w:w="760" w:type="pct"/>
            <w:tcBorders>
              <w:top w:val="single" w:sz="4" w:space="0" w:color="auto"/>
              <w:left w:val="nil"/>
              <w:bottom w:val="single" w:sz="4" w:space="0" w:color="auto"/>
              <w:right w:val="single" w:sz="4" w:space="0" w:color="auto"/>
            </w:tcBorders>
            <w:noWrap/>
            <w:hideMark/>
          </w:tcPr>
          <w:p w:rsidR="00A011DB" w:rsidRDefault="00A011DB">
            <w:pPr>
              <w:jc w:val="center"/>
              <w:rPr>
                <w:rFonts w:ascii="Tahoma" w:hAnsi="Tahoma" w:cs="Tahoma"/>
                <w:color w:val="000000"/>
                <w:sz w:val="20"/>
                <w:szCs w:val="20"/>
              </w:rPr>
            </w:pPr>
            <w:r>
              <w:rPr>
                <w:rFonts w:ascii="Tahoma" w:hAnsi="Tahoma" w:cs="Tahoma"/>
                <w:color w:val="000000"/>
                <w:sz w:val="20"/>
                <w:szCs w:val="20"/>
              </w:rPr>
              <w:t>2021</w:t>
            </w:r>
          </w:p>
        </w:tc>
        <w:tc>
          <w:tcPr>
            <w:tcW w:w="777"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color w:val="000000"/>
                <w:sz w:val="20"/>
                <w:szCs w:val="20"/>
              </w:rPr>
            </w:pPr>
            <w:r>
              <w:rPr>
                <w:rFonts w:ascii="Tahoma" w:hAnsi="Tahoma" w:cs="Tahoma"/>
                <w:color w:val="000000"/>
                <w:sz w:val="20"/>
                <w:szCs w:val="20"/>
              </w:rPr>
              <w:t>1178,0</w:t>
            </w:r>
          </w:p>
        </w:tc>
        <w:tc>
          <w:tcPr>
            <w:tcW w:w="846"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color w:val="000000"/>
                <w:sz w:val="20"/>
                <w:szCs w:val="20"/>
              </w:rPr>
            </w:pPr>
            <w:r>
              <w:rPr>
                <w:rFonts w:ascii="Tahoma" w:hAnsi="Tahoma" w:cs="Tahoma"/>
                <w:color w:val="000000"/>
                <w:sz w:val="20"/>
                <w:szCs w:val="20"/>
              </w:rPr>
              <w:t>0,0</w:t>
            </w:r>
          </w:p>
        </w:tc>
        <w:tc>
          <w:tcPr>
            <w:tcW w:w="1062"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color w:val="000000"/>
                <w:sz w:val="20"/>
                <w:szCs w:val="20"/>
              </w:rPr>
            </w:pPr>
            <w:r>
              <w:rPr>
                <w:rFonts w:ascii="Tahoma" w:hAnsi="Tahoma" w:cs="Tahoma"/>
                <w:color w:val="000000"/>
                <w:sz w:val="20"/>
                <w:szCs w:val="20"/>
              </w:rPr>
              <w:t>0,0</w:t>
            </w:r>
          </w:p>
        </w:tc>
        <w:tc>
          <w:tcPr>
            <w:tcW w:w="727"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color w:val="000000"/>
                <w:sz w:val="20"/>
                <w:szCs w:val="20"/>
              </w:rPr>
            </w:pPr>
            <w:r>
              <w:rPr>
                <w:rFonts w:ascii="Tahoma" w:hAnsi="Tahoma" w:cs="Tahoma"/>
                <w:color w:val="000000"/>
                <w:sz w:val="20"/>
                <w:szCs w:val="20"/>
              </w:rPr>
              <w:t>1178,0</w:t>
            </w:r>
          </w:p>
        </w:tc>
        <w:tc>
          <w:tcPr>
            <w:tcW w:w="828" w:type="pct"/>
            <w:tcBorders>
              <w:top w:val="single" w:sz="4" w:space="0" w:color="auto"/>
              <w:left w:val="single" w:sz="4" w:space="0" w:color="auto"/>
              <w:bottom w:val="single" w:sz="4" w:space="0" w:color="auto"/>
              <w:right w:val="nil"/>
            </w:tcBorders>
            <w:noWrap/>
            <w:hideMark/>
          </w:tcPr>
          <w:p w:rsidR="00A011DB" w:rsidRDefault="00A011DB">
            <w:pPr>
              <w:jc w:val="center"/>
              <w:rPr>
                <w:rFonts w:ascii="Tahoma" w:hAnsi="Tahoma" w:cs="Tahoma"/>
                <w:color w:val="000000"/>
                <w:sz w:val="20"/>
                <w:szCs w:val="20"/>
              </w:rPr>
            </w:pPr>
            <w:r>
              <w:rPr>
                <w:rFonts w:ascii="Tahoma" w:hAnsi="Tahoma" w:cs="Tahoma"/>
                <w:color w:val="000000"/>
                <w:sz w:val="20"/>
                <w:szCs w:val="20"/>
              </w:rPr>
              <w:t>0,0</w:t>
            </w:r>
          </w:p>
        </w:tc>
      </w:tr>
      <w:tr w:rsidR="00A011DB" w:rsidTr="00A011DB">
        <w:tc>
          <w:tcPr>
            <w:tcW w:w="760" w:type="pct"/>
            <w:tcBorders>
              <w:top w:val="single" w:sz="4" w:space="0" w:color="auto"/>
              <w:left w:val="nil"/>
              <w:bottom w:val="single" w:sz="4" w:space="0" w:color="auto"/>
              <w:right w:val="single" w:sz="4" w:space="0" w:color="auto"/>
            </w:tcBorders>
            <w:noWrap/>
            <w:hideMark/>
          </w:tcPr>
          <w:p w:rsidR="00A011DB" w:rsidRDefault="00A011DB">
            <w:pPr>
              <w:jc w:val="center"/>
              <w:rPr>
                <w:rFonts w:ascii="Tahoma" w:hAnsi="Tahoma" w:cs="Tahoma"/>
                <w:color w:val="000000"/>
                <w:sz w:val="20"/>
                <w:szCs w:val="20"/>
              </w:rPr>
            </w:pPr>
            <w:r>
              <w:rPr>
                <w:rFonts w:ascii="Tahoma" w:hAnsi="Tahoma" w:cs="Tahoma"/>
                <w:color w:val="000000"/>
                <w:sz w:val="20"/>
                <w:szCs w:val="20"/>
              </w:rPr>
              <w:t>2022</w:t>
            </w:r>
          </w:p>
        </w:tc>
        <w:tc>
          <w:tcPr>
            <w:tcW w:w="777"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sz w:val="20"/>
                <w:szCs w:val="20"/>
                <w:lang w:eastAsia="en-US"/>
              </w:rPr>
            </w:pPr>
            <w:r>
              <w:rPr>
                <w:rFonts w:ascii="Tahoma" w:hAnsi="Tahoma" w:cs="Tahoma"/>
                <w:color w:val="000000"/>
                <w:sz w:val="20"/>
                <w:szCs w:val="20"/>
              </w:rPr>
              <w:t>1178,0</w:t>
            </w:r>
          </w:p>
        </w:tc>
        <w:tc>
          <w:tcPr>
            <w:tcW w:w="846"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color w:val="000000"/>
                <w:sz w:val="20"/>
                <w:szCs w:val="20"/>
              </w:rPr>
            </w:pPr>
            <w:r>
              <w:rPr>
                <w:rFonts w:ascii="Tahoma" w:hAnsi="Tahoma" w:cs="Tahoma"/>
                <w:color w:val="000000"/>
                <w:sz w:val="20"/>
                <w:szCs w:val="20"/>
              </w:rPr>
              <w:t>0,0</w:t>
            </w:r>
          </w:p>
        </w:tc>
        <w:tc>
          <w:tcPr>
            <w:tcW w:w="1062"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color w:val="000000"/>
                <w:sz w:val="20"/>
                <w:szCs w:val="20"/>
              </w:rPr>
            </w:pPr>
            <w:r>
              <w:rPr>
                <w:rFonts w:ascii="Tahoma" w:hAnsi="Tahoma" w:cs="Tahoma"/>
                <w:color w:val="000000"/>
                <w:sz w:val="20"/>
                <w:szCs w:val="20"/>
              </w:rPr>
              <w:t>0,0</w:t>
            </w:r>
          </w:p>
        </w:tc>
        <w:tc>
          <w:tcPr>
            <w:tcW w:w="727"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sz w:val="20"/>
                <w:szCs w:val="20"/>
                <w:lang w:eastAsia="en-US"/>
              </w:rPr>
            </w:pPr>
            <w:r>
              <w:rPr>
                <w:rFonts w:ascii="Tahoma" w:hAnsi="Tahoma" w:cs="Tahoma"/>
                <w:color w:val="000000"/>
                <w:sz w:val="20"/>
                <w:szCs w:val="20"/>
              </w:rPr>
              <w:t>1178,0</w:t>
            </w:r>
          </w:p>
        </w:tc>
        <w:tc>
          <w:tcPr>
            <w:tcW w:w="828" w:type="pct"/>
            <w:tcBorders>
              <w:top w:val="single" w:sz="4" w:space="0" w:color="auto"/>
              <w:left w:val="single" w:sz="4" w:space="0" w:color="auto"/>
              <w:bottom w:val="single" w:sz="4" w:space="0" w:color="auto"/>
              <w:right w:val="nil"/>
            </w:tcBorders>
            <w:noWrap/>
            <w:hideMark/>
          </w:tcPr>
          <w:p w:rsidR="00A011DB" w:rsidRDefault="00A011DB">
            <w:pPr>
              <w:jc w:val="center"/>
              <w:rPr>
                <w:rFonts w:ascii="Tahoma" w:hAnsi="Tahoma" w:cs="Tahoma"/>
                <w:color w:val="000000"/>
                <w:sz w:val="20"/>
                <w:szCs w:val="20"/>
              </w:rPr>
            </w:pPr>
            <w:r>
              <w:rPr>
                <w:rFonts w:ascii="Tahoma" w:hAnsi="Tahoma" w:cs="Tahoma"/>
                <w:color w:val="000000"/>
                <w:sz w:val="20"/>
                <w:szCs w:val="20"/>
              </w:rPr>
              <w:t>0,0</w:t>
            </w:r>
          </w:p>
        </w:tc>
      </w:tr>
      <w:tr w:rsidR="00A011DB" w:rsidTr="00A011DB">
        <w:tc>
          <w:tcPr>
            <w:tcW w:w="760" w:type="pct"/>
            <w:tcBorders>
              <w:top w:val="single" w:sz="4" w:space="0" w:color="auto"/>
              <w:left w:val="nil"/>
              <w:bottom w:val="single" w:sz="4" w:space="0" w:color="auto"/>
              <w:right w:val="single" w:sz="4" w:space="0" w:color="auto"/>
            </w:tcBorders>
            <w:noWrap/>
            <w:hideMark/>
          </w:tcPr>
          <w:p w:rsidR="00A011DB" w:rsidRDefault="00A011DB">
            <w:pPr>
              <w:jc w:val="center"/>
              <w:rPr>
                <w:rFonts w:ascii="Tahoma" w:hAnsi="Tahoma" w:cs="Tahoma"/>
                <w:color w:val="000000"/>
                <w:sz w:val="20"/>
                <w:szCs w:val="20"/>
              </w:rPr>
            </w:pPr>
            <w:r>
              <w:rPr>
                <w:rFonts w:ascii="Tahoma" w:hAnsi="Tahoma" w:cs="Tahoma"/>
                <w:color w:val="000000"/>
                <w:sz w:val="20"/>
                <w:szCs w:val="20"/>
              </w:rPr>
              <w:t>2023</w:t>
            </w:r>
          </w:p>
        </w:tc>
        <w:tc>
          <w:tcPr>
            <w:tcW w:w="777"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sz w:val="20"/>
                <w:szCs w:val="20"/>
                <w:lang w:eastAsia="en-US"/>
              </w:rPr>
            </w:pPr>
            <w:r>
              <w:rPr>
                <w:rFonts w:ascii="Tahoma" w:hAnsi="Tahoma" w:cs="Tahoma"/>
                <w:color w:val="000000"/>
                <w:sz w:val="20"/>
                <w:szCs w:val="20"/>
              </w:rPr>
              <w:t>1178,0</w:t>
            </w:r>
          </w:p>
        </w:tc>
        <w:tc>
          <w:tcPr>
            <w:tcW w:w="846"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color w:val="000000"/>
                <w:sz w:val="20"/>
                <w:szCs w:val="20"/>
              </w:rPr>
            </w:pPr>
            <w:r>
              <w:rPr>
                <w:rFonts w:ascii="Tahoma" w:hAnsi="Tahoma" w:cs="Tahoma"/>
                <w:color w:val="000000"/>
                <w:sz w:val="20"/>
                <w:szCs w:val="20"/>
              </w:rPr>
              <w:t>0,0</w:t>
            </w:r>
          </w:p>
        </w:tc>
        <w:tc>
          <w:tcPr>
            <w:tcW w:w="1062"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color w:val="000000"/>
                <w:sz w:val="20"/>
                <w:szCs w:val="20"/>
              </w:rPr>
            </w:pPr>
            <w:r>
              <w:rPr>
                <w:rFonts w:ascii="Tahoma" w:hAnsi="Tahoma" w:cs="Tahoma"/>
                <w:color w:val="000000"/>
                <w:sz w:val="20"/>
                <w:szCs w:val="20"/>
              </w:rPr>
              <w:t>0,0</w:t>
            </w:r>
          </w:p>
        </w:tc>
        <w:tc>
          <w:tcPr>
            <w:tcW w:w="727"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sz w:val="20"/>
                <w:szCs w:val="20"/>
                <w:lang w:eastAsia="en-US"/>
              </w:rPr>
            </w:pPr>
            <w:r>
              <w:rPr>
                <w:rFonts w:ascii="Tahoma" w:hAnsi="Tahoma" w:cs="Tahoma"/>
                <w:color w:val="000000"/>
                <w:sz w:val="20"/>
                <w:szCs w:val="20"/>
              </w:rPr>
              <w:t>1178,0</w:t>
            </w:r>
          </w:p>
        </w:tc>
        <w:tc>
          <w:tcPr>
            <w:tcW w:w="828" w:type="pct"/>
            <w:tcBorders>
              <w:top w:val="single" w:sz="4" w:space="0" w:color="auto"/>
              <w:left w:val="single" w:sz="4" w:space="0" w:color="auto"/>
              <w:bottom w:val="single" w:sz="4" w:space="0" w:color="auto"/>
              <w:right w:val="nil"/>
            </w:tcBorders>
            <w:noWrap/>
            <w:hideMark/>
          </w:tcPr>
          <w:p w:rsidR="00A011DB" w:rsidRDefault="00A011DB">
            <w:pPr>
              <w:jc w:val="center"/>
              <w:rPr>
                <w:rFonts w:ascii="Tahoma" w:hAnsi="Tahoma" w:cs="Tahoma"/>
                <w:color w:val="000000"/>
                <w:sz w:val="20"/>
                <w:szCs w:val="20"/>
              </w:rPr>
            </w:pPr>
            <w:r>
              <w:rPr>
                <w:rFonts w:ascii="Tahoma" w:hAnsi="Tahoma" w:cs="Tahoma"/>
                <w:color w:val="000000"/>
                <w:sz w:val="20"/>
                <w:szCs w:val="20"/>
              </w:rPr>
              <w:t>0,0</w:t>
            </w:r>
          </w:p>
        </w:tc>
      </w:tr>
      <w:tr w:rsidR="00A011DB" w:rsidTr="00A011DB">
        <w:tc>
          <w:tcPr>
            <w:tcW w:w="760" w:type="pct"/>
            <w:tcBorders>
              <w:top w:val="single" w:sz="4" w:space="0" w:color="auto"/>
              <w:left w:val="nil"/>
              <w:bottom w:val="single" w:sz="4" w:space="0" w:color="auto"/>
              <w:right w:val="single" w:sz="4" w:space="0" w:color="auto"/>
            </w:tcBorders>
            <w:noWrap/>
            <w:hideMark/>
          </w:tcPr>
          <w:p w:rsidR="00A011DB" w:rsidRDefault="00A011DB">
            <w:pPr>
              <w:jc w:val="center"/>
              <w:rPr>
                <w:rFonts w:ascii="Tahoma" w:hAnsi="Tahoma" w:cs="Tahoma"/>
                <w:color w:val="000000"/>
                <w:sz w:val="20"/>
                <w:szCs w:val="20"/>
              </w:rPr>
            </w:pPr>
            <w:r>
              <w:rPr>
                <w:rFonts w:ascii="Tahoma" w:hAnsi="Tahoma" w:cs="Tahoma"/>
                <w:color w:val="000000"/>
                <w:sz w:val="20"/>
                <w:szCs w:val="20"/>
              </w:rPr>
              <w:t>2024</w:t>
            </w:r>
          </w:p>
        </w:tc>
        <w:tc>
          <w:tcPr>
            <w:tcW w:w="777"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sz w:val="20"/>
                <w:szCs w:val="20"/>
                <w:lang w:eastAsia="en-US"/>
              </w:rPr>
            </w:pPr>
            <w:r>
              <w:rPr>
                <w:rFonts w:ascii="Tahoma" w:hAnsi="Tahoma" w:cs="Tahoma"/>
                <w:color w:val="000000"/>
                <w:sz w:val="20"/>
                <w:szCs w:val="20"/>
              </w:rPr>
              <w:t>1178,0</w:t>
            </w:r>
          </w:p>
        </w:tc>
        <w:tc>
          <w:tcPr>
            <w:tcW w:w="846"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color w:val="000000"/>
                <w:sz w:val="20"/>
                <w:szCs w:val="20"/>
              </w:rPr>
            </w:pPr>
            <w:r>
              <w:rPr>
                <w:rFonts w:ascii="Tahoma" w:hAnsi="Tahoma" w:cs="Tahoma"/>
                <w:color w:val="000000"/>
                <w:sz w:val="20"/>
                <w:szCs w:val="20"/>
              </w:rPr>
              <w:t>0,0</w:t>
            </w:r>
          </w:p>
        </w:tc>
        <w:tc>
          <w:tcPr>
            <w:tcW w:w="1062"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color w:val="000000"/>
                <w:sz w:val="20"/>
                <w:szCs w:val="20"/>
              </w:rPr>
            </w:pPr>
            <w:r>
              <w:rPr>
                <w:rFonts w:ascii="Tahoma" w:hAnsi="Tahoma" w:cs="Tahoma"/>
                <w:color w:val="000000"/>
                <w:sz w:val="20"/>
                <w:szCs w:val="20"/>
              </w:rPr>
              <w:t>0,0</w:t>
            </w:r>
          </w:p>
        </w:tc>
        <w:tc>
          <w:tcPr>
            <w:tcW w:w="727"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sz w:val="20"/>
                <w:szCs w:val="20"/>
                <w:lang w:eastAsia="en-US"/>
              </w:rPr>
            </w:pPr>
            <w:r>
              <w:rPr>
                <w:rFonts w:ascii="Tahoma" w:hAnsi="Tahoma" w:cs="Tahoma"/>
                <w:color w:val="000000"/>
                <w:sz w:val="20"/>
                <w:szCs w:val="20"/>
              </w:rPr>
              <w:t>1178,0</w:t>
            </w:r>
          </w:p>
        </w:tc>
        <w:tc>
          <w:tcPr>
            <w:tcW w:w="828" w:type="pct"/>
            <w:tcBorders>
              <w:top w:val="single" w:sz="4" w:space="0" w:color="auto"/>
              <w:left w:val="single" w:sz="4" w:space="0" w:color="auto"/>
              <w:bottom w:val="single" w:sz="4" w:space="0" w:color="auto"/>
              <w:right w:val="nil"/>
            </w:tcBorders>
            <w:noWrap/>
            <w:hideMark/>
          </w:tcPr>
          <w:p w:rsidR="00A011DB" w:rsidRDefault="00A011DB">
            <w:pPr>
              <w:jc w:val="center"/>
              <w:rPr>
                <w:rFonts w:ascii="Tahoma" w:hAnsi="Tahoma" w:cs="Tahoma"/>
                <w:color w:val="000000"/>
                <w:sz w:val="20"/>
                <w:szCs w:val="20"/>
              </w:rPr>
            </w:pPr>
            <w:r>
              <w:rPr>
                <w:rFonts w:ascii="Tahoma" w:hAnsi="Tahoma" w:cs="Tahoma"/>
                <w:color w:val="000000"/>
                <w:sz w:val="20"/>
                <w:szCs w:val="20"/>
              </w:rPr>
              <w:t>0,0</w:t>
            </w:r>
          </w:p>
        </w:tc>
      </w:tr>
      <w:tr w:rsidR="00A011DB" w:rsidTr="00A011DB">
        <w:tc>
          <w:tcPr>
            <w:tcW w:w="760" w:type="pct"/>
            <w:tcBorders>
              <w:top w:val="single" w:sz="4" w:space="0" w:color="auto"/>
              <w:left w:val="nil"/>
              <w:bottom w:val="single" w:sz="4" w:space="0" w:color="auto"/>
              <w:right w:val="single" w:sz="4" w:space="0" w:color="auto"/>
            </w:tcBorders>
            <w:noWrap/>
            <w:hideMark/>
          </w:tcPr>
          <w:p w:rsidR="00A011DB" w:rsidRDefault="00A011DB">
            <w:pPr>
              <w:jc w:val="center"/>
              <w:rPr>
                <w:rFonts w:ascii="Tahoma" w:hAnsi="Tahoma" w:cs="Tahoma"/>
                <w:color w:val="000000"/>
                <w:sz w:val="20"/>
                <w:szCs w:val="20"/>
              </w:rPr>
            </w:pPr>
            <w:r>
              <w:rPr>
                <w:rFonts w:ascii="Tahoma" w:hAnsi="Tahoma" w:cs="Tahoma"/>
                <w:color w:val="000000"/>
                <w:sz w:val="20"/>
                <w:szCs w:val="20"/>
              </w:rPr>
              <w:t>2025</w:t>
            </w:r>
          </w:p>
        </w:tc>
        <w:tc>
          <w:tcPr>
            <w:tcW w:w="777"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sz w:val="20"/>
                <w:szCs w:val="20"/>
                <w:lang w:eastAsia="en-US"/>
              </w:rPr>
            </w:pPr>
            <w:r>
              <w:rPr>
                <w:rFonts w:ascii="Tahoma" w:hAnsi="Tahoma" w:cs="Tahoma"/>
                <w:color w:val="000000"/>
                <w:sz w:val="20"/>
                <w:szCs w:val="20"/>
              </w:rPr>
              <w:t>1178,0</w:t>
            </w:r>
          </w:p>
        </w:tc>
        <w:tc>
          <w:tcPr>
            <w:tcW w:w="846"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color w:val="000000"/>
                <w:sz w:val="20"/>
                <w:szCs w:val="20"/>
              </w:rPr>
            </w:pPr>
            <w:r>
              <w:rPr>
                <w:rFonts w:ascii="Tahoma" w:hAnsi="Tahoma" w:cs="Tahoma"/>
                <w:color w:val="000000"/>
                <w:sz w:val="20"/>
                <w:szCs w:val="20"/>
              </w:rPr>
              <w:t>0,0</w:t>
            </w:r>
          </w:p>
        </w:tc>
        <w:tc>
          <w:tcPr>
            <w:tcW w:w="1062"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color w:val="000000"/>
                <w:sz w:val="20"/>
                <w:szCs w:val="20"/>
              </w:rPr>
            </w:pPr>
            <w:r>
              <w:rPr>
                <w:rFonts w:ascii="Tahoma" w:hAnsi="Tahoma" w:cs="Tahoma"/>
                <w:color w:val="000000"/>
                <w:sz w:val="20"/>
                <w:szCs w:val="20"/>
              </w:rPr>
              <w:t>0,0</w:t>
            </w:r>
          </w:p>
        </w:tc>
        <w:tc>
          <w:tcPr>
            <w:tcW w:w="727"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sz w:val="20"/>
                <w:szCs w:val="20"/>
                <w:lang w:eastAsia="en-US"/>
              </w:rPr>
            </w:pPr>
            <w:r>
              <w:rPr>
                <w:rFonts w:ascii="Tahoma" w:hAnsi="Tahoma" w:cs="Tahoma"/>
                <w:color w:val="000000"/>
                <w:sz w:val="20"/>
                <w:szCs w:val="20"/>
              </w:rPr>
              <w:t>1178,0</w:t>
            </w:r>
          </w:p>
        </w:tc>
        <w:tc>
          <w:tcPr>
            <w:tcW w:w="828" w:type="pct"/>
            <w:tcBorders>
              <w:top w:val="single" w:sz="4" w:space="0" w:color="auto"/>
              <w:left w:val="single" w:sz="4" w:space="0" w:color="auto"/>
              <w:bottom w:val="single" w:sz="4" w:space="0" w:color="auto"/>
              <w:right w:val="nil"/>
            </w:tcBorders>
            <w:noWrap/>
            <w:hideMark/>
          </w:tcPr>
          <w:p w:rsidR="00A011DB" w:rsidRDefault="00A011DB">
            <w:pPr>
              <w:jc w:val="center"/>
              <w:rPr>
                <w:rFonts w:ascii="Tahoma" w:hAnsi="Tahoma" w:cs="Tahoma"/>
                <w:color w:val="000000"/>
                <w:sz w:val="20"/>
                <w:szCs w:val="20"/>
              </w:rPr>
            </w:pPr>
            <w:r>
              <w:rPr>
                <w:rFonts w:ascii="Tahoma" w:hAnsi="Tahoma" w:cs="Tahoma"/>
                <w:color w:val="000000"/>
                <w:sz w:val="20"/>
                <w:szCs w:val="20"/>
              </w:rPr>
              <w:t>0,0</w:t>
            </w:r>
          </w:p>
        </w:tc>
      </w:tr>
      <w:tr w:rsidR="00A011DB" w:rsidTr="00A011DB">
        <w:tc>
          <w:tcPr>
            <w:tcW w:w="760" w:type="pct"/>
            <w:tcBorders>
              <w:top w:val="single" w:sz="4" w:space="0" w:color="auto"/>
              <w:left w:val="nil"/>
              <w:bottom w:val="single" w:sz="4" w:space="0" w:color="auto"/>
              <w:right w:val="single" w:sz="4" w:space="0" w:color="auto"/>
            </w:tcBorders>
            <w:noWrap/>
            <w:hideMark/>
          </w:tcPr>
          <w:p w:rsidR="00A011DB" w:rsidRDefault="00A011DB">
            <w:pPr>
              <w:jc w:val="center"/>
              <w:rPr>
                <w:rFonts w:ascii="Tahoma" w:hAnsi="Tahoma" w:cs="Tahoma"/>
                <w:color w:val="000000"/>
                <w:sz w:val="20"/>
                <w:szCs w:val="20"/>
              </w:rPr>
            </w:pPr>
            <w:r>
              <w:rPr>
                <w:rFonts w:ascii="Tahoma" w:hAnsi="Tahoma" w:cs="Tahoma"/>
                <w:color w:val="000000"/>
                <w:sz w:val="20"/>
                <w:szCs w:val="20"/>
              </w:rPr>
              <w:t>2026–2030</w:t>
            </w:r>
          </w:p>
        </w:tc>
        <w:tc>
          <w:tcPr>
            <w:tcW w:w="777"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sz w:val="20"/>
                <w:szCs w:val="20"/>
                <w:lang w:eastAsia="en-US"/>
              </w:rPr>
            </w:pPr>
            <w:r>
              <w:rPr>
                <w:rFonts w:ascii="Tahoma" w:hAnsi="Tahoma" w:cs="Tahoma"/>
                <w:color w:val="000000"/>
                <w:sz w:val="20"/>
                <w:szCs w:val="20"/>
              </w:rPr>
              <w:t>1178,0</w:t>
            </w:r>
          </w:p>
        </w:tc>
        <w:tc>
          <w:tcPr>
            <w:tcW w:w="846"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color w:val="000000"/>
                <w:sz w:val="20"/>
                <w:szCs w:val="20"/>
              </w:rPr>
            </w:pPr>
            <w:r>
              <w:rPr>
                <w:rFonts w:ascii="Tahoma" w:hAnsi="Tahoma" w:cs="Tahoma"/>
                <w:color w:val="000000"/>
                <w:sz w:val="20"/>
                <w:szCs w:val="20"/>
              </w:rPr>
              <w:t>0,0</w:t>
            </w:r>
          </w:p>
        </w:tc>
        <w:tc>
          <w:tcPr>
            <w:tcW w:w="1062"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color w:val="000000"/>
                <w:sz w:val="20"/>
                <w:szCs w:val="20"/>
              </w:rPr>
            </w:pPr>
            <w:r>
              <w:rPr>
                <w:rFonts w:ascii="Tahoma" w:hAnsi="Tahoma" w:cs="Tahoma"/>
                <w:color w:val="000000"/>
                <w:sz w:val="20"/>
                <w:szCs w:val="20"/>
              </w:rPr>
              <w:t>0,0</w:t>
            </w:r>
          </w:p>
        </w:tc>
        <w:tc>
          <w:tcPr>
            <w:tcW w:w="727"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sz w:val="20"/>
                <w:szCs w:val="20"/>
                <w:lang w:eastAsia="en-US"/>
              </w:rPr>
            </w:pPr>
            <w:r>
              <w:rPr>
                <w:rFonts w:ascii="Tahoma" w:hAnsi="Tahoma" w:cs="Tahoma"/>
                <w:color w:val="000000"/>
                <w:sz w:val="20"/>
                <w:szCs w:val="20"/>
              </w:rPr>
              <w:t>1178,0</w:t>
            </w:r>
          </w:p>
        </w:tc>
        <w:tc>
          <w:tcPr>
            <w:tcW w:w="828" w:type="pct"/>
            <w:tcBorders>
              <w:top w:val="single" w:sz="4" w:space="0" w:color="auto"/>
              <w:left w:val="single" w:sz="4" w:space="0" w:color="auto"/>
              <w:bottom w:val="single" w:sz="4" w:space="0" w:color="auto"/>
              <w:right w:val="nil"/>
            </w:tcBorders>
            <w:noWrap/>
            <w:hideMark/>
          </w:tcPr>
          <w:p w:rsidR="00A011DB" w:rsidRDefault="00A011DB">
            <w:pPr>
              <w:jc w:val="center"/>
              <w:rPr>
                <w:rFonts w:ascii="Tahoma" w:hAnsi="Tahoma" w:cs="Tahoma"/>
                <w:color w:val="000000"/>
                <w:sz w:val="20"/>
                <w:szCs w:val="20"/>
              </w:rPr>
            </w:pPr>
            <w:r>
              <w:rPr>
                <w:rFonts w:ascii="Tahoma" w:hAnsi="Tahoma" w:cs="Tahoma"/>
                <w:color w:val="000000"/>
                <w:sz w:val="20"/>
                <w:szCs w:val="20"/>
              </w:rPr>
              <w:t>0,0</w:t>
            </w:r>
          </w:p>
        </w:tc>
      </w:tr>
      <w:tr w:rsidR="00A011DB" w:rsidTr="00A011DB">
        <w:tc>
          <w:tcPr>
            <w:tcW w:w="760" w:type="pct"/>
            <w:tcBorders>
              <w:top w:val="single" w:sz="4" w:space="0" w:color="auto"/>
              <w:left w:val="nil"/>
              <w:bottom w:val="single" w:sz="4" w:space="0" w:color="auto"/>
              <w:right w:val="single" w:sz="4" w:space="0" w:color="auto"/>
            </w:tcBorders>
            <w:noWrap/>
            <w:hideMark/>
          </w:tcPr>
          <w:p w:rsidR="00A011DB" w:rsidRDefault="00A011DB">
            <w:pPr>
              <w:jc w:val="center"/>
              <w:rPr>
                <w:rFonts w:ascii="Tahoma" w:hAnsi="Tahoma" w:cs="Tahoma"/>
                <w:color w:val="000000"/>
                <w:sz w:val="20"/>
                <w:szCs w:val="20"/>
              </w:rPr>
            </w:pPr>
            <w:r>
              <w:rPr>
                <w:rFonts w:ascii="Tahoma" w:hAnsi="Tahoma" w:cs="Tahoma"/>
                <w:color w:val="000000"/>
                <w:sz w:val="20"/>
                <w:szCs w:val="20"/>
              </w:rPr>
              <w:t>2031–2035</w:t>
            </w:r>
          </w:p>
        </w:tc>
        <w:tc>
          <w:tcPr>
            <w:tcW w:w="777"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sz w:val="20"/>
                <w:szCs w:val="20"/>
                <w:lang w:eastAsia="en-US"/>
              </w:rPr>
            </w:pPr>
            <w:r>
              <w:rPr>
                <w:rFonts w:ascii="Tahoma" w:hAnsi="Tahoma" w:cs="Tahoma"/>
                <w:color w:val="000000"/>
                <w:sz w:val="20"/>
                <w:szCs w:val="20"/>
              </w:rPr>
              <w:t>1178,0</w:t>
            </w:r>
          </w:p>
        </w:tc>
        <w:tc>
          <w:tcPr>
            <w:tcW w:w="846"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color w:val="000000"/>
                <w:sz w:val="20"/>
                <w:szCs w:val="20"/>
              </w:rPr>
            </w:pPr>
            <w:r>
              <w:rPr>
                <w:rFonts w:ascii="Tahoma" w:hAnsi="Tahoma" w:cs="Tahoma"/>
                <w:color w:val="000000"/>
                <w:sz w:val="20"/>
                <w:szCs w:val="20"/>
              </w:rPr>
              <w:t>0,0</w:t>
            </w:r>
          </w:p>
        </w:tc>
        <w:tc>
          <w:tcPr>
            <w:tcW w:w="1062"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color w:val="000000"/>
                <w:sz w:val="20"/>
                <w:szCs w:val="20"/>
              </w:rPr>
            </w:pPr>
            <w:r>
              <w:rPr>
                <w:rFonts w:ascii="Tahoma" w:hAnsi="Tahoma" w:cs="Tahoma"/>
                <w:color w:val="000000"/>
                <w:sz w:val="20"/>
                <w:szCs w:val="20"/>
              </w:rPr>
              <w:t>0,0</w:t>
            </w:r>
          </w:p>
        </w:tc>
        <w:tc>
          <w:tcPr>
            <w:tcW w:w="727"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sz w:val="20"/>
                <w:szCs w:val="20"/>
                <w:lang w:eastAsia="en-US"/>
              </w:rPr>
            </w:pPr>
            <w:r>
              <w:rPr>
                <w:rFonts w:ascii="Tahoma" w:hAnsi="Tahoma" w:cs="Tahoma"/>
                <w:color w:val="000000"/>
                <w:sz w:val="20"/>
                <w:szCs w:val="20"/>
              </w:rPr>
              <w:t>1178,0</w:t>
            </w:r>
          </w:p>
        </w:tc>
        <w:tc>
          <w:tcPr>
            <w:tcW w:w="828" w:type="pct"/>
            <w:tcBorders>
              <w:top w:val="single" w:sz="4" w:space="0" w:color="auto"/>
              <w:left w:val="single" w:sz="4" w:space="0" w:color="auto"/>
              <w:bottom w:val="single" w:sz="4" w:space="0" w:color="auto"/>
              <w:right w:val="nil"/>
            </w:tcBorders>
            <w:noWrap/>
            <w:hideMark/>
          </w:tcPr>
          <w:p w:rsidR="00A011DB" w:rsidRDefault="00A011DB">
            <w:pPr>
              <w:jc w:val="center"/>
              <w:rPr>
                <w:rFonts w:ascii="Tahoma" w:hAnsi="Tahoma" w:cs="Tahoma"/>
                <w:color w:val="000000"/>
                <w:sz w:val="20"/>
                <w:szCs w:val="20"/>
              </w:rPr>
            </w:pPr>
            <w:r>
              <w:rPr>
                <w:rFonts w:ascii="Tahoma" w:hAnsi="Tahoma" w:cs="Tahoma"/>
                <w:color w:val="000000"/>
                <w:sz w:val="20"/>
                <w:szCs w:val="20"/>
              </w:rPr>
              <w:t>0,0</w:t>
            </w:r>
          </w:p>
        </w:tc>
      </w:tr>
      <w:tr w:rsidR="00A011DB" w:rsidTr="00A011DB">
        <w:tc>
          <w:tcPr>
            <w:tcW w:w="760" w:type="pct"/>
            <w:tcBorders>
              <w:top w:val="single" w:sz="4" w:space="0" w:color="auto"/>
              <w:left w:val="nil"/>
              <w:bottom w:val="single" w:sz="4" w:space="0" w:color="auto"/>
              <w:right w:val="single" w:sz="4" w:space="0" w:color="auto"/>
            </w:tcBorders>
            <w:noWrap/>
            <w:hideMark/>
          </w:tcPr>
          <w:p w:rsidR="00A011DB" w:rsidRDefault="00A011DB">
            <w:pPr>
              <w:ind w:left="-57" w:right="-57"/>
              <w:jc w:val="center"/>
              <w:rPr>
                <w:rFonts w:ascii="Tahoma" w:hAnsi="Tahoma" w:cs="Tahoma"/>
                <w:b/>
                <w:color w:val="000000"/>
                <w:sz w:val="20"/>
                <w:szCs w:val="20"/>
              </w:rPr>
            </w:pPr>
            <w:r>
              <w:rPr>
                <w:rFonts w:ascii="Tahoma" w:hAnsi="Tahoma" w:cs="Tahoma"/>
                <w:b/>
                <w:color w:val="000000"/>
                <w:sz w:val="20"/>
                <w:szCs w:val="20"/>
              </w:rPr>
              <w:t>Всего</w:t>
            </w:r>
          </w:p>
        </w:tc>
        <w:tc>
          <w:tcPr>
            <w:tcW w:w="777"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b/>
                <w:color w:val="000000"/>
                <w:sz w:val="20"/>
                <w:szCs w:val="20"/>
              </w:rPr>
            </w:pPr>
            <w:r>
              <w:rPr>
                <w:rFonts w:ascii="Tahoma" w:hAnsi="Tahoma" w:cs="Tahoma"/>
                <w:b/>
                <w:color w:val="000000"/>
                <w:sz w:val="20"/>
                <w:szCs w:val="20"/>
              </w:rPr>
              <w:t>10302,0</w:t>
            </w:r>
          </w:p>
        </w:tc>
        <w:tc>
          <w:tcPr>
            <w:tcW w:w="846"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b/>
                <w:color w:val="000000"/>
                <w:sz w:val="20"/>
                <w:szCs w:val="20"/>
              </w:rPr>
            </w:pPr>
            <w:r>
              <w:rPr>
                <w:rFonts w:ascii="Tahoma" w:hAnsi="Tahoma" w:cs="Tahoma"/>
                <w:b/>
                <w:color w:val="000000"/>
                <w:sz w:val="20"/>
                <w:szCs w:val="20"/>
              </w:rPr>
              <w:t>0,0</w:t>
            </w:r>
          </w:p>
        </w:tc>
        <w:tc>
          <w:tcPr>
            <w:tcW w:w="1062"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b/>
                <w:color w:val="000000"/>
                <w:sz w:val="20"/>
                <w:szCs w:val="20"/>
              </w:rPr>
            </w:pPr>
            <w:r>
              <w:rPr>
                <w:rFonts w:ascii="Tahoma" w:hAnsi="Tahoma" w:cs="Tahoma"/>
                <w:b/>
                <w:color w:val="000000"/>
                <w:sz w:val="20"/>
                <w:szCs w:val="20"/>
              </w:rPr>
              <w:t>0,0</w:t>
            </w:r>
          </w:p>
        </w:tc>
        <w:tc>
          <w:tcPr>
            <w:tcW w:w="727" w:type="pct"/>
            <w:tcBorders>
              <w:top w:val="single" w:sz="4" w:space="0" w:color="auto"/>
              <w:left w:val="single" w:sz="4" w:space="0" w:color="auto"/>
              <w:bottom w:val="single" w:sz="4" w:space="0" w:color="auto"/>
              <w:right w:val="single" w:sz="4" w:space="0" w:color="auto"/>
            </w:tcBorders>
            <w:noWrap/>
            <w:hideMark/>
          </w:tcPr>
          <w:p w:rsidR="00A011DB" w:rsidRDefault="00A011DB">
            <w:pPr>
              <w:jc w:val="center"/>
              <w:rPr>
                <w:rFonts w:ascii="Tahoma" w:hAnsi="Tahoma" w:cs="Tahoma"/>
                <w:b/>
                <w:color w:val="000000"/>
                <w:sz w:val="20"/>
                <w:szCs w:val="20"/>
              </w:rPr>
            </w:pPr>
            <w:r>
              <w:rPr>
                <w:rFonts w:ascii="Tahoma" w:hAnsi="Tahoma" w:cs="Tahoma"/>
                <w:b/>
                <w:color w:val="000000"/>
                <w:sz w:val="20"/>
                <w:szCs w:val="20"/>
              </w:rPr>
              <w:t>10302,0</w:t>
            </w:r>
          </w:p>
        </w:tc>
        <w:tc>
          <w:tcPr>
            <w:tcW w:w="828" w:type="pct"/>
            <w:tcBorders>
              <w:top w:val="single" w:sz="4" w:space="0" w:color="auto"/>
              <w:left w:val="single" w:sz="4" w:space="0" w:color="auto"/>
              <w:bottom w:val="single" w:sz="4" w:space="0" w:color="auto"/>
              <w:right w:val="nil"/>
            </w:tcBorders>
            <w:noWrap/>
            <w:hideMark/>
          </w:tcPr>
          <w:p w:rsidR="00A011DB" w:rsidRDefault="00A011DB">
            <w:pPr>
              <w:jc w:val="center"/>
              <w:rPr>
                <w:rFonts w:ascii="Tahoma" w:hAnsi="Tahoma" w:cs="Tahoma"/>
                <w:b/>
                <w:color w:val="000000"/>
                <w:sz w:val="20"/>
                <w:szCs w:val="20"/>
              </w:rPr>
            </w:pPr>
            <w:r>
              <w:rPr>
                <w:rFonts w:ascii="Tahoma" w:hAnsi="Tahoma" w:cs="Tahoma"/>
                <w:b/>
                <w:color w:val="000000"/>
                <w:sz w:val="20"/>
                <w:szCs w:val="20"/>
              </w:rPr>
              <w:t>0,0</w:t>
            </w:r>
          </w:p>
        </w:tc>
      </w:tr>
    </w:tbl>
    <w:p w:rsidR="00A011DB" w:rsidRDefault="00A011DB" w:rsidP="00A011DB">
      <w:pPr>
        <w:autoSpaceDE w:val="0"/>
        <w:autoSpaceDN w:val="0"/>
        <w:adjustRightInd w:val="0"/>
        <w:ind w:firstLine="539"/>
        <w:rPr>
          <w:rFonts w:ascii="Tahoma" w:eastAsia="Calibri" w:hAnsi="Tahoma" w:cs="Tahoma"/>
          <w:color w:val="000000"/>
          <w:sz w:val="20"/>
          <w:szCs w:val="20"/>
        </w:rPr>
      </w:pPr>
    </w:p>
    <w:p w:rsidR="00A011DB" w:rsidRDefault="00A011DB" w:rsidP="00A011DB">
      <w:pPr>
        <w:autoSpaceDE w:val="0"/>
        <w:autoSpaceDN w:val="0"/>
        <w:adjustRightInd w:val="0"/>
        <w:ind w:firstLine="539"/>
        <w:rPr>
          <w:rFonts w:ascii="Tahoma" w:eastAsia="Calibri" w:hAnsi="Tahoma" w:cs="Tahoma"/>
          <w:color w:val="000000"/>
          <w:sz w:val="20"/>
          <w:szCs w:val="20"/>
        </w:rPr>
      </w:pP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Объемы бюджетных ассигнований уточняются ежегодно при формировании  бюджета Мариинско-Посадского    района на очередной финансовый год и плановый период.</w:t>
      </w:r>
    </w:p>
    <w:p w:rsidR="00A011DB" w:rsidRDefault="00A011DB" w:rsidP="00A011DB">
      <w:pPr>
        <w:autoSpaceDE w:val="0"/>
        <w:autoSpaceDN w:val="0"/>
        <w:adjustRightInd w:val="0"/>
        <w:ind w:firstLine="709"/>
        <w:rPr>
          <w:rFonts w:ascii="Tahoma" w:eastAsia="Calibri" w:hAnsi="Tahoma" w:cs="Tahoma"/>
          <w:color w:val="000000"/>
          <w:sz w:val="20"/>
          <w:szCs w:val="20"/>
        </w:rPr>
      </w:pPr>
      <w:r>
        <w:rPr>
          <w:rFonts w:ascii="Tahoma" w:eastAsia="Calibri" w:hAnsi="Tahoma" w:cs="Tahoma"/>
          <w:color w:val="000000"/>
          <w:sz w:val="20"/>
          <w:szCs w:val="20"/>
        </w:rPr>
        <w:t>Ресурсное обеспечение реализации подпрограммы за счет всех источников финансирования по годам ее реализации в разрезе мероприятий подпрограммы представлено в приложении к настоящей подпрограмме.</w:t>
      </w:r>
    </w:p>
    <w:p w:rsidR="00A011DB" w:rsidRDefault="00A011DB" w:rsidP="00A011DB">
      <w:pPr>
        <w:rPr>
          <w:rFonts w:ascii="Tahoma" w:hAnsi="Tahoma" w:cs="Tahoma"/>
          <w:sz w:val="20"/>
          <w:szCs w:val="20"/>
          <w:lang w:eastAsia="en-US"/>
        </w:rPr>
      </w:pPr>
    </w:p>
    <w:p w:rsidR="00A011DB" w:rsidRDefault="00A011DB" w:rsidP="00A011DB">
      <w:pPr>
        <w:rPr>
          <w:rFonts w:ascii="Tahoma" w:hAnsi="Tahoma" w:cs="Tahoma"/>
          <w:sz w:val="20"/>
          <w:szCs w:val="20"/>
        </w:rPr>
      </w:pPr>
    </w:p>
    <w:p w:rsidR="00A011DB" w:rsidRDefault="00A011DB" w:rsidP="00A011DB">
      <w:pPr>
        <w:jc w:val="center"/>
        <w:rPr>
          <w:rFonts w:ascii="Tahoma" w:hAnsi="Tahoma" w:cs="Tahoma"/>
          <w:sz w:val="20"/>
          <w:szCs w:val="20"/>
        </w:rPr>
      </w:pPr>
      <w:r>
        <w:rPr>
          <w:rFonts w:ascii="Tahoma" w:hAnsi="Tahoma" w:cs="Tahoma"/>
          <w:sz w:val="20"/>
          <w:szCs w:val="20"/>
        </w:rPr>
        <w:t>_____________</w:t>
      </w:r>
    </w:p>
    <w:p w:rsidR="00A011DB" w:rsidRDefault="00A011DB" w:rsidP="00A011DB">
      <w:pPr>
        <w:jc w:val="center"/>
        <w:rPr>
          <w:rFonts w:ascii="Tahoma" w:hAnsi="Tahoma" w:cs="Tahoma"/>
          <w:sz w:val="20"/>
          <w:szCs w:val="20"/>
        </w:rPr>
      </w:pPr>
    </w:p>
    <w:p w:rsidR="00A011DB" w:rsidRDefault="00A011DB" w:rsidP="00A011DB">
      <w:pPr>
        <w:autoSpaceDE w:val="0"/>
        <w:autoSpaceDN w:val="0"/>
        <w:adjustRightInd w:val="0"/>
        <w:ind w:left="9576"/>
        <w:jc w:val="center"/>
        <w:rPr>
          <w:rFonts w:ascii="Tahoma" w:hAnsi="Tahoma" w:cs="Tahoma"/>
          <w:b/>
          <w:color w:val="000000"/>
          <w:sz w:val="20"/>
          <w:szCs w:val="20"/>
        </w:rPr>
      </w:pPr>
      <w:r>
        <w:rPr>
          <w:rFonts w:ascii="Tahoma" w:hAnsi="Tahoma" w:cs="Tahoma"/>
          <w:bCs/>
          <w:color w:val="000000"/>
          <w:sz w:val="20"/>
          <w:szCs w:val="20"/>
        </w:rPr>
        <w:t>иложение 1</w:t>
      </w:r>
    </w:p>
    <w:p w:rsidR="00A011DB" w:rsidRDefault="00A011DB" w:rsidP="00A011DB">
      <w:pPr>
        <w:autoSpaceDE w:val="0"/>
        <w:autoSpaceDN w:val="0"/>
        <w:adjustRightInd w:val="0"/>
        <w:ind w:left="9576"/>
        <w:jc w:val="center"/>
        <w:rPr>
          <w:rFonts w:ascii="Tahoma" w:hAnsi="Tahoma" w:cs="Tahoma"/>
          <w:bCs/>
          <w:color w:val="000000"/>
          <w:sz w:val="20"/>
          <w:szCs w:val="20"/>
        </w:rPr>
      </w:pPr>
      <w:r>
        <w:rPr>
          <w:rFonts w:ascii="Tahoma" w:hAnsi="Tahoma" w:cs="Tahoma"/>
          <w:bCs/>
          <w:color w:val="000000"/>
          <w:sz w:val="20"/>
          <w:szCs w:val="20"/>
        </w:rPr>
        <w:t>к подпрограмме «Туризм» муниципальной  программы Мариинско-Посадского  района</w:t>
      </w:r>
    </w:p>
    <w:p w:rsidR="00A011DB" w:rsidRDefault="00A011DB" w:rsidP="00A011DB">
      <w:pPr>
        <w:autoSpaceDE w:val="0"/>
        <w:autoSpaceDN w:val="0"/>
        <w:adjustRightInd w:val="0"/>
        <w:ind w:left="9576"/>
        <w:jc w:val="center"/>
        <w:rPr>
          <w:rFonts w:ascii="Tahoma" w:hAnsi="Tahoma" w:cs="Tahoma"/>
          <w:bCs/>
          <w:color w:val="000000"/>
          <w:sz w:val="20"/>
          <w:szCs w:val="20"/>
        </w:rPr>
      </w:pPr>
      <w:r>
        <w:rPr>
          <w:rFonts w:ascii="Tahoma" w:hAnsi="Tahoma" w:cs="Tahoma"/>
          <w:bCs/>
          <w:color w:val="000000"/>
          <w:sz w:val="20"/>
          <w:szCs w:val="20"/>
        </w:rPr>
        <w:t xml:space="preserve">«Развитие культуры и туризма» </w:t>
      </w:r>
    </w:p>
    <w:p w:rsidR="00A011DB" w:rsidRDefault="00A011DB" w:rsidP="00A011DB">
      <w:pPr>
        <w:autoSpaceDE w:val="0"/>
        <w:autoSpaceDN w:val="0"/>
        <w:adjustRightInd w:val="0"/>
        <w:ind w:left="9720"/>
        <w:jc w:val="center"/>
        <w:rPr>
          <w:rFonts w:ascii="Tahoma" w:hAnsi="Tahoma" w:cs="Tahoma"/>
          <w:b/>
          <w:color w:val="000000"/>
          <w:sz w:val="20"/>
          <w:szCs w:val="20"/>
        </w:rPr>
      </w:pPr>
    </w:p>
    <w:p w:rsidR="00A011DB" w:rsidRDefault="00A011DB" w:rsidP="00A011DB">
      <w:pPr>
        <w:autoSpaceDE w:val="0"/>
        <w:autoSpaceDN w:val="0"/>
        <w:adjustRightInd w:val="0"/>
        <w:ind w:left="9720"/>
        <w:jc w:val="center"/>
        <w:rPr>
          <w:rFonts w:ascii="Tahoma" w:hAnsi="Tahoma" w:cs="Tahoma"/>
          <w:b/>
          <w:color w:val="000000"/>
          <w:sz w:val="20"/>
          <w:szCs w:val="20"/>
        </w:rPr>
      </w:pPr>
    </w:p>
    <w:p w:rsidR="00A011DB" w:rsidRDefault="00A011DB" w:rsidP="00A011DB">
      <w:pPr>
        <w:jc w:val="center"/>
        <w:rPr>
          <w:rFonts w:ascii="Tahoma" w:hAnsi="Tahoma" w:cs="Tahoma"/>
          <w:b/>
          <w:bCs/>
          <w:color w:val="000000"/>
          <w:sz w:val="20"/>
          <w:szCs w:val="20"/>
        </w:rPr>
      </w:pPr>
      <w:r>
        <w:rPr>
          <w:rFonts w:ascii="Tahoma" w:hAnsi="Tahoma" w:cs="Tahoma"/>
          <w:b/>
          <w:bCs/>
          <w:color w:val="000000"/>
          <w:sz w:val="20"/>
          <w:szCs w:val="20"/>
        </w:rPr>
        <w:t>РЕСУРСНОЕ ОБЕСПЕЧЕНИЕ</w:t>
      </w:r>
      <w:r>
        <w:rPr>
          <w:rFonts w:ascii="Tahoma" w:hAnsi="Tahoma" w:cs="Tahoma"/>
          <w:b/>
          <w:bCs/>
          <w:color w:val="000000"/>
          <w:sz w:val="20"/>
          <w:szCs w:val="20"/>
        </w:rPr>
        <w:br/>
        <w:t xml:space="preserve">реализации подпрограммы «Туризм» муниципальной программы </w:t>
      </w:r>
      <w:r>
        <w:rPr>
          <w:rFonts w:ascii="Tahoma" w:hAnsi="Tahoma" w:cs="Tahoma"/>
          <w:b/>
          <w:bCs/>
          <w:color w:val="000000"/>
          <w:sz w:val="20"/>
          <w:szCs w:val="20"/>
        </w:rPr>
        <w:br/>
        <w:t>«Развитие культуры и туризма» за счет всех источников финансирования</w:t>
      </w:r>
    </w:p>
    <w:p w:rsidR="00A011DB" w:rsidRDefault="00A011DB" w:rsidP="00A011DB">
      <w:pPr>
        <w:jc w:val="center"/>
        <w:rPr>
          <w:rFonts w:ascii="Tahoma" w:hAnsi="Tahoma" w:cs="Tahoma"/>
          <w:color w:val="000000"/>
          <w:sz w:val="20"/>
          <w:szCs w:val="20"/>
        </w:rPr>
      </w:pPr>
    </w:p>
    <w:p w:rsidR="00A011DB" w:rsidRDefault="00A011DB" w:rsidP="00A011DB">
      <w:pPr>
        <w:jc w:val="center"/>
        <w:rPr>
          <w:rFonts w:ascii="Tahoma" w:hAnsi="Tahoma" w:cs="Tahoma"/>
          <w:color w:val="000000"/>
          <w:sz w:val="20"/>
          <w:szCs w:val="20"/>
        </w:rPr>
      </w:pPr>
    </w:p>
    <w:tbl>
      <w:tblPr>
        <w:tblW w:w="15435" w:type="dxa"/>
        <w:tblInd w:w="-300" w:type="dxa"/>
        <w:tblLayout w:type="fixed"/>
        <w:tblLook w:val="00A0" w:firstRow="1" w:lastRow="0" w:firstColumn="1" w:lastColumn="0" w:noHBand="0" w:noVBand="0"/>
      </w:tblPr>
      <w:tblGrid>
        <w:gridCol w:w="852"/>
        <w:gridCol w:w="1131"/>
        <w:gridCol w:w="1140"/>
        <w:gridCol w:w="993"/>
        <w:gridCol w:w="563"/>
        <w:gridCol w:w="567"/>
        <w:gridCol w:w="1128"/>
        <w:gridCol w:w="573"/>
        <w:gridCol w:w="975"/>
        <w:gridCol w:w="879"/>
        <w:gridCol w:w="840"/>
        <w:gridCol w:w="840"/>
        <w:gridCol w:w="810"/>
        <w:gridCol w:w="780"/>
        <w:gridCol w:w="828"/>
        <w:gridCol w:w="750"/>
        <w:gridCol w:w="935"/>
        <w:gridCol w:w="851"/>
      </w:tblGrid>
      <w:tr w:rsidR="00A011DB" w:rsidTr="00A011DB">
        <w:trPr>
          <w:trHeight w:val="20"/>
        </w:trPr>
        <w:tc>
          <w:tcPr>
            <w:tcW w:w="851" w:type="dxa"/>
            <w:vMerge w:val="restart"/>
            <w:tcBorders>
              <w:top w:val="single" w:sz="4" w:space="0" w:color="auto"/>
              <w:left w:val="nil"/>
              <w:bottom w:val="nil"/>
              <w:right w:val="single" w:sz="4" w:space="0" w:color="auto"/>
            </w:tcBorders>
            <w:hideMark/>
          </w:tcPr>
          <w:p w:rsidR="00A011DB" w:rsidRDefault="00A011DB">
            <w:pPr>
              <w:ind w:left="-28" w:right="-28"/>
              <w:jc w:val="center"/>
              <w:rPr>
                <w:rFonts w:ascii="Tahoma" w:hAnsi="Tahoma" w:cs="Tahoma"/>
                <w:color w:val="000000"/>
                <w:sz w:val="20"/>
                <w:szCs w:val="20"/>
              </w:rPr>
            </w:pPr>
            <w:bookmarkStart w:id="161" w:name="RANGE!A1:P101"/>
            <w:bookmarkEnd w:id="161"/>
            <w:r>
              <w:rPr>
                <w:rFonts w:ascii="Tahoma" w:hAnsi="Tahoma" w:cs="Tahoma"/>
                <w:color w:val="000000"/>
                <w:sz w:val="20"/>
                <w:szCs w:val="20"/>
              </w:rPr>
              <w:t>Статус</w:t>
            </w:r>
          </w:p>
        </w:tc>
        <w:tc>
          <w:tcPr>
            <w:tcW w:w="1131" w:type="dxa"/>
            <w:vMerge w:val="restart"/>
            <w:tcBorders>
              <w:top w:val="single" w:sz="4" w:space="0" w:color="auto"/>
              <w:left w:val="single" w:sz="4" w:space="0" w:color="auto"/>
              <w:bottom w:val="nil"/>
              <w:right w:val="single" w:sz="4" w:space="0" w:color="auto"/>
            </w:tcBorders>
            <w:hideMark/>
          </w:tcPr>
          <w:p w:rsidR="00A011DB" w:rsidRDefault="00A011DB">
            <w:pPr>
              <w:ind w:left="-28" w:right="-28"/>
              <w:jc w:val="center"/>
              <w:rPr>
                <w:rFonts w:ascii="Tahoma" w:hAnsi="Tahoma" w:cs="Tahoma"/>
                <w:color w:val="000000"/>
                <w:sz w:val="20"/>
                <w:szCs w:val="20"/>
              </w:rPr>
            </w:pPr>
            <w:r>
              <w:rPr>
                <w:rFonts w:ascii="Tahoma" w:hAnsi="Tahoma" w:cs="Tahoma"/>
                <w:color w:val="000000"/>
                <w:sz w:val="20"/>
                <w:szCs w:val="20"/>
              </w:rPr>
              <w:t>Наименование подпрограммы муниципальной программы Мариинско-Посадского  района (основного мероприятия, мероприятия)</w:t>
            </w:r>
          </w:p>
        </w:tc>
        <w:tc>
          <w:tcPr>
            <w:tcW w:w="1140" w:type="dxa"/>
            <w:vMerge w:val="restart"/>
            <w:tcBorders>
              <w:top w:val="single" w:sz="4" w:space="0" w:color="auto"/>
              <w:left w:val="single" w:sz="4" w:space="0" w:color="auto"/>
              <w:bottom w:val="nil"/>
              <w:right w:val="single" w:sz="4" w:space="0" w:color="auto"/>
            </w:tcBorders>
            <w:hideMark/>
          </w:tcPr>
          <w:p w:rsidR="00A011DB" w:rsidRDefault="00A011DB">
            <w:pPr>
              <w:ind w:left="-28" w:right="-28"/>
              <w:jc w:val="center"/>
              <w:rPr>
                <w:rFonts w:ascii="Tahoma" w:hAnsi="Tahoma" w:cs="Tahoma"/>
                <w:color w:val="000000"/>
                <w:sz w:val="20"/>
                <w:szCs w:val="20"/>
              </w:rPr>
            </w:pPr>
            <w:r>
              <w:rPr>
                <w:rFonts w:ascii="Tahoma" w:hAnsi="Tahoma" w:cs="Tahoma"/>
                <w:color w:val="000000"/>
                <w:sz w:val="20"/>
                <w:szCs w:val="20"/>
              </w:rPr>
              <w:t>Задача подпрограммы муниципальной программы Мариинско-Посадского  района</w:t>
            </w:r>
          </w:p>
        </w:tc>
        <w:tc>
          <w:tcPr>
            <w:tcW w:w="993" w:type="dxa"/>
            <w:vMerge w:val="restart"/>
            <w:tcBorders>
              <w:top w:val="single" w:sz="4" w:space="0" w:color="auto"/>
              <w:left w:val="single" w:sz="4" w:space="0" w:color="auto"/>
              <w:bottom w:val="nil"/>
              <w:right w:val="single" w:sz="4" w:space="0" w:color="auto"/>
            </w:tcBorders>
            <w:hideMark/>
          </w:tcPr>
          <w:p w:rsidR="00A011DB" w:rsidRDefault="00A011DB">
            <w:pPr>
              <w:ind w:left="-28" w:right="-28"/>
              <w:jc w:val="center"/>
              <w:rPr>
                <w:rFonts w:ascii="Tahoma" w:hAnsi="Tahoma" w:cs="Tahoma"/>
                <w:color w:val="000000"/>
                <w:sz w:val="20"/>
                <w:szCs w:val="20"/>
              </w:rPr>
            </w:pPr>
            <w:r>
              <w:rPr>
                <w:rFonts w:ascii="Tahoma" w:hAnsi="Tahoma" w:cs="Tahoma"/>
                <w:color w:val="000000"/>
                <w:sz w:val="20"/>
                <w:szCs w:val="20"/>
              </w:rPr>
              <w:t>Ответственный исполнитель, соисполнители, участники</w:t>
            </w:r>
          </w:p>
        </w:tc>
        <w:tc>
          <w:tcPr>
            <w:tcW w:w="2831" w:type="dxa"/>
            <w:gridSpan w:val="4"/>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color w:val="000000"/>
                <w:sz w:val="20"/>
                <w:szCs w:val="20"/>
              </w:rPr>
            </w:pPr>
            <w:r>
              <w:rPr>
                <w:rFonts w:ascii="Tahoma" w:hAnsi="Tahoma" w:cs="Tahoma"/>
                <w:color w:val="000000"/>
                <w:sz w:val="20"/>
                <w:szCs w:val="20"/>
              </w:rPr>
              <w:t>Код бюджетной классификации</w:t>
            </w:r>
          </w:p>
        </w:tc>
        <w:tc>
          <w:tcPr>
            <w:tcW w:w="975" w:type="dxa"/>
            <w:vMerge w:val="restart"/>
            <w:tcBorders>
              <w:top w:val="single" w:sz="4" w:space="0" w:color="auto"/>
              <w:left w:val="single" w:sz="4" w:space="0" w:color="auto"/>
              <w:bottom w:val="nil"/>
              <w:right w:val="single" w:sz="4" w:space="0" w:color="auto"/>
            </w:tcBorders>
            <w:hideMark/>
          </w:tcPr>
          <w:p w:rsidR="00A011DB" w:rsidRDefault="00A011DB">
            <w:pPr>
              <w:ind w:left="-28" w:right="-28"/>
              <w:jc w:val="center"/>
              <w:rPr>
                <w:rFonts w:ascii="Tahoma" w:hAnsi="Tahoma" w:cs="Tahoma"/>
                <w:color w:val="000000"/>
                <w:sz w:val="20"/>
                <w:szCs w:val="20"/>
              </w:rPr>
            </w:pPr>
            <w:r>
              <w:rPr>
                <w:rFonts w:ascii="Tahoma" w:hAnsi="Tahoma" w:cs="Tahoma"/>
                <w:color w:val="000000"/>
                <w:sz w:val="20"/>
                <w:szCs w:val="20"/>
              </w:rPr>
              <w:t>Источники финансирования</w:t>
            </w:r>
          </w:p>
        </w:tc>
        <w:tc>
          <w:tcPr>
            <w:tcW w:w="7513" w:type="dxa"/>
            <w:gridSpan w:val="9"/>
            <w:tcBorders>
              <w:top w:val="single" w:sz="4" w:space="0" w:color="auto"/>
              <w:left w:val="single" w:sz="4" w:space="0" w:color="auto"/>
              <w:bottom w:val="nil"/>
              <w:right w:val="nil"/>
            </w:tcBorders>
            <w:hideMark/>
          </w:tcPr>
          <w:p w:rsidR="00A011DB" w:rsidRDefault="00A011DB">
            <w:pPr>
              <w:ind w:left="-28" w:right="-28"/>
              <w:jc w:val="center"/>
              <w:rPr>
                <w:rFonts w:ascii="Tahoma" w:hAnsi="Tahoma" w:cs="Tahoma"/>
                <w:color w:val="000000"/>
                <w:sz w:val="20"/>
                <w:szCs w:val="20"/>
              </w:rPr>
            </w:pPr>
            <w:r>
              <w:rPr>
                <w:rFonts w:ascii="Tahoma" w:hAnsi="Tahoma" w:cs="Tahoma"/>
                <w:color w:val="000000"/>
                <w:sz w:val="20"/>
                <w:szCs w:val="20"/>
              </w:rPr>
              <w:t>Расходы по годам, тыс. рублей</w:t>
            </w:r>
          </w:p>
        </w:tc>
      </w:tr>
      <w:tr w:rsidR="00A011DB" w:rsidTr="00A011DB">
        <w:trPr>
          <w:cantSplit/>
          <w:trHeight w:val="1134"/>
        </w:trPr>
        <w:tc>
          <w:tcPr>
            <w:tcW w:w="851" w:type="dxa"/>
            <w:vMerge/>
            <w:tcBorders>
              <w:top w:val="single" w:sz="4" w:space="0" w:color="auto"/>
              <w:left w:val="nil"/>
              <w:bottom w:val="nil"/>
              <w:right w:val="single" w:sz="4" w:space="0" w:color="auto"/>
            </w:tcBorders>
            <w:vAlign w:val="center"/>
            <w:hideMark/>
          </w:tcPr>
          <w:p w:rsidR="00A011DB" w:rsidRDefault="00A011DB">
            <w:pPr>
              <w:rPr>
                <w:rFonts w:ascii="Tahoma" w:hAnsi="Tahoma" w:cs="Tahoma"/>
                <w:color w:val="000000"/>
                <w:sz w:val="20"/>
                <w:szCs w:val="20"/>
              </w:rPr>
            </w:pPr>
          </w:p>
        </w:tc>
        <w:tc>
          <w:tcPr>
            <w:tcW w:w="1131" w:type="dxa"/>
            <w:vMerge/>
            <w:tcBorders>
              <w:top w:val="single" w:sz="4" w:space="0" w:color="auto"/>
              <w:left w:val="single" w:sz="4" w:space="0" w:color="auto"/>
              <w:bottom w:val="nil"/>
              <w:right w:val="single" w:sz="4" w:space="0" w:color="auto"/>
            </w:tcBorders>
            <w:vAlign w:val="center"/>
            <w:hideMark/>
          </w:tcPr>
          <w:p w:rsidR="00A011DB" w:rsidRDefault="00A011DB">
            <w:pPr>
              <w:rPr>
                <w:rFonts w:ascii="Tahoma" w:hAnsi="Tahoma" w:cs="Tahoma"/>
                <w:color w:val="000000"/>
                <w:sz w:val="20"/>
                <w:szCs w:val="20"/>
              </w:rPr>
            </w:pPr>
          </w:p>
        </w:tc>
        <w:tc>
          <w:tcPr>
            <w:tcW w:w="1140" w:type="dxa"/>
            <w:vMerge/>
            <w:tcBorders>
              <w:top w:val="single" w:sz="4" w:space="0" w:color="auto"/>
              <w:left w:val="single" w:sz="4" w:space="0" w:color="auto"/>
              <w:bottom w:val="nil"/>
              <w:right w:val="single" w:sz="4" w:space="0" w:color="auto"/>
            </w:tcBorders>
            <w:vAlign w:val="center"/>
            <w:hideMark/>
          </w:tcPr>
          <w:p w:rsidR="00A011DB" w:rsidRDefault="00A011DB">
            <w:pPr>
              <w:rPr>
                <w:rFonts w:ascii="Tahoma" w:hAnsi="Tahoma" w:cs="Tahoma"/>
                <w:color w:val="000000"/>
                <w:sz w:val="20"/>
                <w:szCs w:val="20"/>
              </w:rPr>
            </w:pPr>
          </w:p>
        </w:tc>
        <w:tc>
          <w:tcPr>
            <w:tcW w:w="993" w:type="dxa"/>
            <w:vMerge/>
            <w:tcBorders>
              <w:top w:val="single" w:sz="4" w:space="0" w:color="auto"/>
              <w:left w:val="single" w:sz="4" w:space="0" w:color="auto"/>
              <w:bottom w:val="nil"/>
              <w:right w:val="single" w:sz="4" w:space="0" w:color="auto"/>
            </w:tcBorders>
            <w:vAlign w:val="center"/>
            <w:hideMark/>
          </w:tcPr>
          <w:p w:rsidR="00A011DB" w:rsidRDefault="00A011DB">
            <w:pPr>
              <w:rPr>
                <w:rFonts w:ascii="Tahoma" w:hAnsi="Tahoma" w:cs="Tahoma"/>
                <w:color w:val="000000"/>
                <w:sz w:val="20"/>
                <w:szCs w:val="20"/>
              </w:rPr>
            </w:pPr>
          </w:p>
        </w:tc>
        <w:tc>
          <w:tcPr>
            <w:tcW w:w="563" w:type="dxa"/>
            <w:tcBorders>
              <w:top w:val="single" w:sz="4" w:space="0" w:color="auto"/>
              <w:left w:val="single" w:sz="4" w:space="0" w:color="auto"/>
              <w:bottom w:val="nil"/>
              <w:right w:val="single" w:sz="4" w:space="0" w:color="auto"/>
            </w:tcBorders>
            <w:textDirection w:val="btLr"/>
            <w:vAlign w:val="center"/>
            <w:hideMark/>
          </w:tcPr>
          <w:p w:rsidR="00A011DB" w:rsidRDefault="00A011DB">
            <w:pPr>
              <w:ind w:left="-57" w:right="-57"/>
              <w:jc w:val="center"/>
              <w:rPr>
                <w:rFonts w:ascii="Tahoma" w:hAnsi="Tahoma" w:cs="Tahoma"/>
                <w:sz w:val="20"/>
                <w:szCs w:val="20"/>
              </w:rPr>
            </w:pPr>
            <w:r>
              <w:rPr>
                <w:rFonts w:ascii="Tahoma" w:hAnsi="Tahoma" w:cs="Tahoma"/>
                <w:sz w:val="20"/>
                <w:szCs w:val="20"/>
              </w:rPr>
              <w:t>главный распорядитель бюджетных средств</w:t>
            </w:r>
          </w:p>
        </w:tc>
        <w:tc>
          <w:tcPr>
            <w:tcW w:w="567" w:type="dxa"/>
            <w:tcBorders>
              <w:top w:val="single" w:sz="4" w:space="0" w:color="auto"/>
              <w:left w:val="single" w:sz="4" w:space="0" w:color="auto"/>
              <w:bottom w:val="nil"/>
              <w:right w:val="single" w:sz="4" w:space="0" w:color="auto"/>
            </w:tcBorders>
            <w:textDirection w:val="btLr"/>
            <w:vAlign w:val="center"/>
            <w:hideMark/>
          </w:tcPr>
          <w:p w:rsidR="00A011DB" w:rsidRDefault="00A011DB">
            <w:pPr>
              <w:ind w:left="-28" w:right="-28"/>
              <w:jc w:val="center"/>
              <w:rPr>
                <w:rFonts w:ascii="Tahoma" w:hAnsi="Tahoma" w:cs="Tahoma"/>
                <w:sz w:val="20"/>
                <w:szCs w:val="20"/>
              </w:rPr>
            </w:pPr>
            <w:r>
              <w:rPr>
                <w:rFonts w:ascii="Tahoma" w:hAnsi="Tahoma" w:cs="Tahoma"/>
                <w:sz w:val="20"/>
                <w:szCs w:val="20"/>
              </w:rPr>
              <w:t>раздел, подраздел</w:t>
            </w:r>
          </w:p>
        </w:tc>
        <w:tc>
          <w:tcPr>
            <w:tcW w:w="1128" w:type="dxa"/>
            <w:tcBorders>
              <w:top w:val="single" w:sz="4" w:space="0" w:color="auto"/>
              <w:left w:val="single" w:sz="4" w:space="0" w:color="auto"/>
              <w:bottom w:val="nil"/>
              <w:right w:val="single" w:sz="4" w:space="0" w:color="auto"/>
            </w:tcBorders>
            <w:textDirection w:val="btLr"/>
            <w:vAlign w:val="center"/>
            <w:hideMark/>
          </w:tcPr>
          <w:p w:rsidR="00A011DB" w:rsidRDefault="00A011DB">
            <w:pPr>
              <w:ind w:left="-28" w:right="-28"/>
              <w:jc w:val="center"/>
              <w:rPr>
                <w:rFonts w:ascii="Tahoma" w:hAnsi="Tahoma" w:cs="Tahoma"/>
                <w:sz w:val="20"/>
                <w:szCs w:val="20"/>
              </w:rPr>
            </w:pPr>
            <w:r>
              <w:rPr>
                <w:rFonts w:ascii="Tahoma" w:hAnsi="Tahoma" w:cs="Tahoma"/>
                <w:sz w:val="20"/>
                <w:szCs w:val="20"/>
              </w:rPr>
              <w:t>целевая статья расходов</w:t>
            </w:r>
          </w:p>
        </w:tc>
        <w:tc>
          <w:tcPr>
            <w:tcW w:w="573" w:type="dxa"/>
            <w:tcBorders>
              <w:top w:val="single" w:sz="4" w:space="0" w:color="auto"/>
              <w:left w:val="single" w:sz="4" w:space="0" w:color="auto"/>
              <w:bottom w:val="nil"/>
              <w:right w:val="single" w:sz="4" w:space="0" w:color="auto"/>
            </w:tcBorders>
            <w:textDirection w:val="btLr"/>
            <w:vAlign w:val="center"/>
            <w:hideMark/>
          </w:tcPr>
          <w:p w:rsidR="00A011DB" w:rsidRDefault="00A011DB">
            <w:pPr>
              <w:ind w:left="-28" w:right="-28"/>
              <w:jc w:val="center"/>
              <w:rPr>
                <w:rFonts w:ascii="Tahoma" w:hAnsi="Tahoma" w:cs="Tahoma"/>
                <w:sz w:val="20"/>
                <w:szCs w:val="20"/>
              </w:rPr>
            </w:pPr>
            <w:r>
              <w:rPr>
                <w:rFonts w:ascii="Tahoma" w:hAnsi="Tahoma" w:cs="Tahoma"/>
                <w:sz w:val="20"/>
                <w:szCs w:val="20"/>
              </w:rPr>
              <w:t>группа (подгруппа) вида расходов</w:t>
            </w:r>
          </w:p>
        </w:tc>
        <w:tc>
          <w:tcPr>
            <w:tcW w:w="975" w:type="dxa"/>
            <w:vMerge/>
            <w:tcBorders>
              <w:top w:val="single" w:sz="4" w:space="0" w:color="auto"/>
              <w:left w:val="single" w:sz="4" w:space="0" w:color="auto"/>
              <w:bottom w:val="nil"/>
              <w:right w:val="single" w:sz="4" w:space="0" w:color="auto"/>
            </w:tcBorders>
            <w:vAlign w:val="center"/>
            <w:hideMark/>
          </w:tcPr>
          <w:p w:rsidR="00A011DB" w:rsidRDefault="00A011DB">
            <w:pPr>
              <w:rPr>
                <w:rFonts w:ascii="Tahoma" w:hAnsi="Tahoma" w:cs="Tahoma"/>
                <w:color w:val="000000"/>
                <w:sz w:val="20"/>
                <w:szCs w:val="20"/>
              </w:rPr>
            </w:pPr>
          </w:p>
        </w:tc>
        <w:tc>
          <w:tcPr>
            <w:tcW w:w="879" w:type="dxa"/>
            <w:tcBorders>
              <w:top w:val="single" w:sz="4" w:space="0" w:color="auto"/>
              <w:left w:val="single" w:sz="4" w:space="0" w:color="auto"/>
              <w:bottom w:val="nil"/>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2019</w:t>
            </w:r>
          </w:p>
        </w:tc>
        <w:tc>
          <w:tcPr>
            <w:tcW w:w="840" w:type="dxa"/>
            <w:tcBorders>
              <w:top w:val="single" w:sz="4" w:space="0" w:color="auto"/>
              <w:left w:val="single" w:sz="4" w:space="0" w:color="auto"/>
              <w:bottom w:val="nil"/>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2020</w:t>
            </w:r>
          </w:p>
        </w:tc>
        <w:tc>
          <w:tcPr>
            <w:tcW w:w="840" w:type="dxa"/>
            <w:tcBorders>
              <w:top w:val="single" w:sz="4" w:space="0" w:color="auto"/>
              <w:left w:val="single" w:sz="4" w:space="0" w:color="auto"/>
              <w:bottom w:val="nil"/>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2021</w:t>
            </w:r>
          </w:p>
        </w:tc>
        <w:tc>
          <w:tcPr>
            <w:tcW w:w="810" w:type="dxa"/>
            <w:tcBorders>
              <w:top w:val="single" w:sz="4" w:space="0" w:color="auto"/>
              <w:left w:val="single" w:sz="4" w:space="0" w:color="auto"/>
              <w:bottom w:val="nil"/>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2022</w:t>
            </w:r>
          </w:p>
        </w:tc>
        <w:tc>
          <w:tcPr>
            <w:tcW w:w="780" w:type="dxa"/>
            <w:tcBorders>
              <w:top w:val="single" w:sz="4" w:space="0" w:color="auto"/>
              <w:left w:val="single" w:sz="4" w:space="0" w:color="auto"/>
              <w:bottom w:val="nil"/>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2023</w:t>
            </w:r>
          </w:p>
        </w:tc>
        <w:tc>
          <w:tcPr>
            <w:tcW w:w="828" w:type="dxa"/>
            <w:tcBorders>
              <w:top w:val="single" w:sz="4" w:space="0" w:color="auto"/>
              <w:left w:val="single" w:sz="4" w:space="0" w:color="auto"/>
              <w:bottom w:val="nil"/>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2024</w:t>
            </w:r>
          </w:p>
        </w:tc>
        <w:tc>
          <w:tcPr>
            <w:tcW w:w="750" w:type="dxa"/>
            <w:tcBorders>
              <w:top w:val="single" w:sz="4" w:space="0" w:color="auto"/>
              <w:left w:val="single" w:sz="4" w:space="0" w:color="auto"/>
              <w:bottom w:val="nil"/>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2025</w:t>
            </w:r>
          </w:p>
        </w:tc>
        <w:tc>
          <w:tcPr>
            <w:tcW w:w="935" w:type="dxa"/>
            <w:tcBorders>
              <w:top w:val="single" w:sz="4" w:space="0" w:color="auto"/>
              <w:left w:val="single" w:sz="4" w:space="0" w:color="auto"/>
              <w:bottom w:val="nil"/>
              <w:right w:val="nil"/>
            </w:tcBorders>
            <w:hideMark/>
          </w:tcPr>
          <w:p w:rsidR="00A011DB" w:rsidRDefault="00A011DB">
            <w:pPr>
              <w:ind w:left="-57" w:right="-57"/>
              <w:jc w:val="center"/>
              <w:rPr>
                <w:rFonts w:ascii="Tahoma" w:hAnsi="Tahoma" w:cs="Tahoma"/>
                <w:sz w:val="20"/>
                <w:szCs w:val="20"/>
              </w:rPr>
            </w:pPr>
            <w:r>
              <w:rPr>
                <w:rFonts w:ascii="Tahoma" w:hAnsi="Tahoma" w:cs="Tahoma"/>
                <w:sz w:val="20"/>
                <w:szCs w:val="20"/>
              </w:rPr>
              <w:t>2026–2030</w:t>
            </w:r>
          </w:p>
        </w:tc>
        <w:tc>
          <w:tcPr>
            <w:tcW w:w="851" w:type="dxa"/>
            <w:tcBorders>
              <w:top w:val="single" w:sz="4" w:space="0" w:color="auto"/>
              <w:left w:val="single" w:sz="4" w:space="0" w:color="auto"/>
              <w:bottom w:val="nil"/>
              <w:right w:val="nil"/>
            </w:tcBorders>
            <w:hideMark/>
          </w:tcPr>
          <w:p w:rsidR="00A011DB" w:rsidRDefault="00A011DB">
            <w:pPr>
              <w:ind w:left="-57" w:right="-57"/>
              <w:jc w:val="center"/>
              <w:rPr>
                <w:rFonts w:ascii="Tahoma" w:hAnsi="Tahoma" w:cs="Tahoma"/>
                <w:sz w:val="20"/>
                <w:szCs w:val="20"/>
              </w:rPr>
            </w:pPr>
            <w:r>
              <w:rPr>
                <w:rFonts w:ascii="Tahoma" w:hAnsi="Tahoma" w:cs="Tahoma"/>
                <w:sz w:val="20"/>
                <w:szCs w:val="20"/>
              </w:rPr>
              <w:t>2031–2035</w:t>
            </w:r>
          </w:p>
        </w:tc>
      </w:tr>
    </w:tbl>
    <w:p w:rsidR="00A011DB" w:rsidRDefault="00A011DB" w:rsidP="00A011DB">
      <w:pPr>
        <w:widowControl w:val="0"/>
        <w:suppressAutoHyphens/>
        <w:rPr>
          <w:rFonts w:ascii="Tahoma" w:hAnsi="Tahoma" w:cs="Tahoma"/>
          <w:sz w:val="20"/>
          <w:szCs w:val="20"/>
          <w:lang w:eastAsia="en-US"/>
        </w:rPr>
      </w:pPr>
    </w:p>
    <w:tbl>
      <w:tblPr>
        <w:tblW w:w="15420" w:type="dxa"/>
        <w:tblInd w:w="-30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849"/>
        <w:gridCol w:w="1128"/>
        <w:gridCol w:w="1137"/>
        <w:gridCol w:w="991"/>
        <w:gridCol w:w="563"/>
        <w:gridCol w:w="567"/>
        <w:gridCol w:w="1133"/>
        <w:gridCol w:w="561"/>
        <w:gridCol w:w="985"/>
        <w:gridCol w:w="879"/>
        <w:gridCol w:w="10"/>
        <w:gridCol w:w="830"/>
        <w:gridCol w:w="10"/>
        <w:gridCol w:w="830"/>
        <w:gridCol w:w="10"/>
        <w:gridCol w:w="800"/>
        <w:gridCol w:w="10"/>
        <w:gridCol w:w="770"/>
        <w:gridCol w:w="10"/>
        <w:gridCol w:w="818"/>
        <w:gridCol w:w="10"/>
        <w:gridCol w:w="740"/>
        <w:gridCol w:w="10"/>
        <w:gridCol w:w="908"/>
        <w:gridCol w:w="10"/>
        <w:gridCol w:w="841"/>
        <w:gridCol w:w="10"/>
      </w:tblGrid>
      <w:tr w:rsidR="00A011DB" w:rsidTr="00A011DB">
        <w:trPr>
          <w:tblHeader/>
        </w:trPr>
        <w:tc>
          <w:tcPr>
            <w:tcW w:w="850" w:type="dxa"/>
            <w:tcBorders>
              <w:top w:val="single" w:sz="4" w:space="0" w:color="auto"/>
              <w:left w:val="nil"/>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1</w:t>
            </w:r>
          </w:p>
        </w:tc>
        <w:tc>
          <w:tcPr>
            <w:tcW w:w="1130"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2</w:t>
            </w:r>
          </w:p>
        </w:tc>
        <w:tc>
          <w:tcPr>
            <w:tcW w:w="1139"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4</w:t>
            </w:r>
          </w:p>
        </w:tc>
        <w:tc>
          <w:tcPr>
            <w:tcW w:w="563"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6</w:t>
            </w:r>
          </w:p>
        </w:tc>
        <w:tc>
          <w:tcPr>
            <w:tcW w:w="1134" w:type="dxa"/>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7</w:t>
            </w:r>
          </w:p>
        </w:tc>
        <w:tc>
          <w:tcPr>
            <w:tcW w:w="561"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8</w:t>
            </w:r>
          </w:p>
        </w:tc>
        <w:tc>
          <w:tcPr>
            <w:tcW w:w="985"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9</w:t>
            </w:r>
          </w:p>
        </w:tc>
        <w:tc>
          <w:tcPr>
            <w:tcW w:w="889"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10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11</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12</w:t>
            </w:r>
          </w:p>
        </w:tc>
        <w:tc>
          <w:tcPr>
            <w:tcW w:w="81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13</w:t>
            </w:r>
          </w:p>
        </w:tc>
        <w:tc>
          <w:tcPr>
            <w:tcW w:w="78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14</w:t>
            </w:r>
          </w:p>
        </w:tc>
        <w:tc>
          <w:tcPr>
            <w:tcW w:w="82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15</w:t>
            </w:r>
          </w:p>
        </w:tc>
        <w:tc>
          <w:tcPr>
            <w:tcW w:w="75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16</w:t>
            </w:r>
          </w:p>
        </w:tc>
        <w:tc>
          <w:tcPr>
            <w:tcW w:w="91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17</w:t>
            </w:r>
          </w:p>
        </w:tc>
        <w:tc>
          <w:tcPr>
            <w:tcW w:w="851" w:type="dxa"/>
            <w:gridSpan w:val="2"/>
            <w:tcBorders>
              <w:top w:val="single" w:sz="4" w:space="0" w:color="auto"/>
              <w:left w:val="single" w:sz="4" w:space="0" w:color="auto"/>
              <w:bottom w:val="single" w:sz="4" w:space="0" w:color="auto"/>
              <w:right w:val="nil"/>
            </w:tcBorders>
            <w:hideMark/>
          </w:tcPr>
          <w:p w:rsidR="00A011DB" w:rsidRDefault="00A011DB">
            <w:pPr>
              <w:ind w:left="-28" w:right="-28"/>
              <w:jc w:val="center"/>
              <w:rPr>
                <w:rFonts w:ascii="Tahoma" w:hAnsi="Tahoma" w:cs="Tahoma"/>
                <w:sz w:val="20"/>
                <w:szCs w:val="20"/>
              </w:rPr>
            </w:pPr>
            <w:r>
              <w:rPr>
                <w:rFonts w:ascii="Tahoma" w:hAnsi="Tahoma" w:cs="Tahoma"/>
                <w:sz w:val="20"/>
                <w:szCs w:val="20"/>
              </w:rPr>
              <w:t>18</w:t>
            </w:r>
          </w:p>
        </w:tc>
      </w:tr>
      <w:tr w:rsidR="00A011DB" w:rsidTr="00A011DB">
        <w:tc>
          <w:tcPr>
            <w:tcW w:w="850" w:type="dxa"/>
            <w:vMerge w:val="restart"/>
            <w:tcBorders>
              <w:top w:val="single" w:sz="4" w:space="0" w:color="auto"/>
              <w:left w:val="nil"/>
              <w:bottom w:val="single" w:sz="4" w:space="0" w:color="auto"/>
              <w:right w:val="single" w:sz="4" w:space="0" w:color="auto"/>
            </w:tcBorders>
            <w:hideMark/>
          </w:tcPr>
          <w:p w:rsidR="00A011DB" w:rsidRDefault="00A011DB">
            <w:pPr>
              <w:ind w:left="-28" w:right="-28"/>
              <w:jc w:val="both"/>
              <w:rPr>
                <w:rFonts w:ascii="Tahoma" w:hAnsi="Tahoma" w:cs="Tahoma"/>
                <w:sz w:val="20"/>
                <w:szCs w:val="20"/>
              </w:rPr>
            </w:pPr>
            <w:r>
              <w:rPr>
                <w:rFonts w:ascii="Tahoma" w:hAnsi="Tahoma" w:cs="Tahoma"/>
                <w:sz w:val="20"/>
                <w:szCs w:val="20"/>
              </w:rPr>
              <w:t>Подпрограмма</w:t>
            </w:r>
          </w:p>
        </w:tc>
        <w:tc>
          <w:tcPr>
            <w:tcW w:w="1130" w:type="dxa"/>
            <w:vMerge w:val="restar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both"/>
              <w:rPr>
                <w:rFonts w:ascii="Tahoma" w:hAnsi="Tahoma" w:cs="Tahoma"/>
                <w:sz w:val="20"/>
                <w:szCs w:val="20"/>
              </w:rPr>
            </w:pPr>
            <w:r>
              <w:rPr>
                <w:rFonts w:ascii="Tahoma" w:hAnsi="Tahoma" w:cs="Tahoma"/>
                <w:sz w:val="20"/>
                <w:szCs w:val="20"/>
              </w:rPr>
              <w:t>«Туризм»</w:t>
            </w:r>
          </w:p>
        </w:tc>
        <w:tc>
          <w:tcPr>
            <w:tcW w:w="1139" w:type="dxa"/>
            <w:vMerge w:val="restar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both"/>
              <w:rPr>
                <w:rFonts w:ascii="Tahoma" w:hAnsi="Tahoma" w:cs="Tahoma"/>
                <w:sz w:val="20"/>
                <w:szCs w:val="20"/>
              </w:rPr>
            </w:pPr>
            <w:r>
              <w:rPr>
                <w:rFonts w:ascii="Tahoma" w:hAnsi="Tahoma" w:cs="Tahoma"/>
                <w:sz w:val="20"/>
                <w:szCs w:val="20"/>
              </w:rPr>
              <w:t xml:space="preserve"> </w:t>
            </w:r>
          </w:p>
        </w:tc>
        <w:tc>
          <w:tcPr>
            <w:tcW w:w="992" w:type="dxa"/>
            <w:vMerge w:val="restar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both"/>
              <w:rPr>
                <w:rFonts w:ascii="Tahoma" w:hAnsi="Tahoma" w:cs="Tahoma"/>
                <w:sz w:val="20"/>
                <w:szCs w:val="20"/>
              </w:rPr>
            </w:pPr>
            <w:r>
              <w:rPr>
                <w:rFonts w:ascii="Tahoma" w:hAnsi="Tahoma" w:cs="Tahoma"/>
                <w:sz w:val="20"/>
                <w:szCs w:val="20"/>
              </w:rPr>
              <w:t xml:space="preserve"> </w:t>
            </w:r>
          </w:p>
        </w:tc>
        <w:tc>
          <w:tcPr>
            <w:tcW w:w="563"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х</w:t>
            </w:r>
          </w:p>
        </w:tc>
        <w:tc>
          <w:tcPr>
            <w:tcW w:w="567"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1134" w:type="dxa"/>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561"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985"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both"/>
              <w:rPr>
                <w:rFonts w:ascii="Tahoma" w:hAnsi="Tahoma" w:cs="Tahoma"/>
                <w:b/>
                <w:sz w:val="20"/>
                <w:szCs w:val="20"/>
              </w:rPr>
            </w:pPr>
            <w:r>
              <w:rPr>
                <w:rFonts w:ascii="Tahoma" w:hAnsi="Tahoma" w:cs="Tahoma"/>
                <w:b/>
                <w:sz w:val="20"/>
                <w:szCs w:val="20"/>
              </w:rPr>
              <w:t>всего</w:t>
            </w:r>
          </w:p>
        </w:tc>
        <w:tc>
          <w:tcPr>
            <w:tcW w:w="889"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b/>
                <w:sz w:val="20"/>
                <w:szCs w:val="20"/>
                <w:lang w:eastAsia="en-US"/>
              </w:rPr>
            </w:pPr>
            <w:r>
              <w:rPr>
                <w:rFonts w:ascii="Tahoma" w:hAnsi="Tahoma" w:cs="Tahoma"/>
                <w:b/>
                <w:sz w:val="20"/>
                <w:szCs w:val="20"/>
              </w:rPr>
              <w:t>878,0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b/>
                <w:sz w:val="20"/>
                <w:szCs w:val="20"/>
                <w:lang w:eastAsia="en-US"/>
              </w:rPr>
            </w:pPr>
            <w:r>
              <w:rPr>
                <w:rFonts w:ascii="Tahoma" w:hAnsi="Tahoma" w:cs="Tahoma"/>
                <w:b/>
                <w:sz w:val="20"/>
                <w:szCs w:val="20"/>
              </w:rPr>
              <w:t>1178,0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b/>
                <w:sz w:val="20"/>
                <w:szCs w:val="20"/>
                <w:lang w:eastAsia="en-US"/>
              </w:rPr>
            </w:pPr>
            <w:r>
              <w:rPr>
                <w:rFonts w:ascii="Tahoma" w:hAnsi="Tahoma" w:cs="Tahoma"/>
                <w:b/>
                <w:sz w:val="20"/>
                <w:szCs w:val="20"/>
              </w:rPr>
              <w:t>1178,0</w:t>
            </w:r>
          </w:p>
        </w:tc>
        <w:tc>
          <w:tcPr>
            <w:tcW w:w="810" w:type="dxa"/>
            <w:gridSpan w:val="2"/>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b/>
                <w:sz w:val="20"/>
                <w:szCs w:val="20"/>
              </w:rPr>
              <w:t>1178,0</w:t>
            </w:r>
          </w:p>
        </w:tc>
        <w:tc>
          <w:tcPr>
            <w:tcW w:w="780" w:type="dxa"/>
            <w:gridSpan w:val="2"/>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b/>
                <w:sz w:val="20"/>
                <w:szCs w:val="20"/>
              </w:rPr>
              <w:t>1178,0</w:t>
            </w:r>
          </w:p>
        </w:tc>
        <w:tc>
          <w:tcPr>
            <w:tcW w:w="828" w:type="dxa"/>
            <w:gridSpan w:val="2"/>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b/>
                <w:sz w:val="20"/>
                <w:szCs w:val="20"/>
              </w:rPr>
              <w:t>1178,0</w:t>
            </w:r>
          </w:p>
        </w:tc>
        <w:tc>
          <w:tcPr>
            <w:tcW w:w="750" w:type="dxa"/>
            <w:gridSpan w:val="2"/>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b/>
                <w:sz w:val="20"/>
                <w:szCs w:val="20"/>
              </w:rPr>
              <w:t>1178,0</w:t>
            </w:r>
          </w:p>
        </w:tc>
        <w:tc>
          <w:tcPr>
            <w:tcW w:w="918" w:type="dxa"/>
            <w:gridSpan w:val="2"/>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b/>
                <w:sz w:val="20"/>
                <w:szCs w:val="20"/>
              </w:rPr>
              <w:t>1178,0</w:t>
            </w:r>
          </w:p>
        </w:tc>
        <w:tc>
          <w:tcPr>
            <w:tcW w:w="851" w:type="dxa"/>
            <w:gridSpan w:val="2"/>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b/>
                <w:sz w:val="20"/>
                <w:szCs w:val="20"/>
              </w:rPr>
              <w:t>1178,0</w:t>
            </w:r>
          </w:p>
        </w:tc>
      </w:tr>
      <w:tr w:rsidR="00A011DB" w:rsidTr="00A011DB">
        <w:tc>
          <w:tcPr>
            <w:tcW w:w="300" w:type="dxa"/>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1134" w:type="dxa"/>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561"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985"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both"/>
              <w:rPr>
                <w:rFonts w:ascii="Tahoma" w:hAnsi="Tahoma" w:cs="Tahoma"/>
                <w:sz w:val="20"/>
                <w:szCs w:val="20"/>
              </w:rPr>
            </w:pPr>
            <w:r>
              <w:rPr>
                <w:rFonts w:ascii="Tahoma" w:hAnsi="Tahoma" w:cs="Tahoma"/>
                <w:sz w:val="20"/>
                <w:szCs w:val="20"/>
              </w:rPr>
              <w:t>федеральный бюджет</w:t>
            </w:r>
          </w:p>
        </w:tc>
        <w:tc>
          <w:tcPr>
            <w:tcW w:w="889"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1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78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2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51" w:type="dxa"/>
            <w:gridSpan w:val="2"/>
            <w:tcBorders>
              <w:top w:val="single" w:sz="4" w:space="0" w:color="auto"/>
              <w:left w:val="single" w:sz="4" w:space="0" w:color="auto"/>
              <w:bottom w:val="single" w:sz="4" w:space="0" w:color="auto"/>
              <w:right w:val="nil"/>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r>
      <w:tr w:rsidR="00A011DB" w:rsidTr="00A011DB">
        <w:tc>
          <w:tcPr>
            <w:tcW w:w="300" w:type="dxa"/>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1134" w:type="dxa"/>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561"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985"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both"/>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89"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1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78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2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51" w:type="dxa"/>
            <w:gridSpan w:val="2"/>
            <w:tcBorders>
              <w:top w:val="single" w:sz="4" w:space="0" w:color="auto"/>
              <w:left w:val="single" w:sz="4" w:space="0" w:color="auto"/>
              <w:bottom w:val="single" w:sz="4" w:space="0" w:color="auto"/>
              <w:right w:val="nil"/>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r>
      <w:tr w:rsidR="00A011DB" w:rsidTr="00A011DB">
        <w:tc>
          <w:tcPr>
            <w:tcW w:w="300" w:type="dxa"/>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993</w:t>
            </w:r>
          </w:p>
        </w:tc>
        <w:tc>
          <w:tcPr>
            <w:tcW w:w="567"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0412</w:t>
            </w:r>
          </w:p>
        </w:tc>
        <w:tc>
          <w:tcPr>
            <w:tcW w:w="1134" w:type="dxa"/>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Ц440211370</w:t>
            </w:r>
          </w:p>
        </w:tc>
        <w:tc>
          <w:tcPr>
            <w:tcW w:w="561"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244</w:t>
            </w:r>
          </w:p>
        </w:tc>
        <w:tc>
          <w:tcPr>
            <w:tcW w:w="985"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both"/>
              <w:rPr>
                <w:rFonts w:ascii="Tahoma" w:hAnsi="Tahoma" w:cs="Tahoma"/>
                <w:sz w:val="20"/>
                <w:szCs w:val="20"/>
              </w:rPr>
            </w:pPr>
            <w:r>
              <w:rPr>
                <w:rFonts w:ascii="Tahoma" w:hAnsi="Tahoma" w:cs="Tahoma"/>
                <w:sz w:val="20"/>
                <w:szCs w:val="20"/>
              </w:rPr>
              <w:t>бюджет Мариинско-Посад</w:t>
            </w:r>
            <w:r>
              <w:rPr>
                <w:rFonts w:ascii="Tahoma" w:hAnsi="Tahoma" w:cs="Tahoma"/>
                <w:sz w:val="20"/>
                <w:szCs w:val="20"/>
              </w:rPr>
              <w:lastRenderedPageBreak/>
              <w:t>ского  городского поселения</w:t>
            </w:r>
          </w:p>
        </w:tc>
        <w:tc>
          <w:tcPr>
            <w:tcW w:w="889"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lastRenderedPageBreak/>
              <w:t>878,0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1178,0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1178,0</w:t>
            </w:r>
          </w:p>
        </w:tc>
        <w:tc>
          <w:tcPr>
            <w:tcW w:w="810" w:type="dxa"/>
            <w:gridSpan w:val="2"/>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1178,0</w:t>
            </w:r>
          </w:p>
        </w:tc>
        <w:tc>
          <w:tcPr>
            <w:tcW w:w="780" w:type="dxa"/>
            <w:gridSpan w:val="2"/>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1178,0</w:t>
            </w:r>
          </w:p>
        </w:tc>
        <w:tc>
          <w:tcPr>
            <w:tcW w:w="828" w:type="dxa"/>
            <w:gridSpan w:val="2"/>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1178,0</w:t>
            </w:r>
          </w:p>
        </w:tc>
        <w:tc>
          <w:tcPr>
            <w:tcW w:w="750" w:type="dxa"/>
            <w:gridSpan w:val="2"/>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1178,0</w:t>
            </w:r>
          </w:p>
        </w:tc>
        <w:tc>
          <w:tcPr>
            <w:tcW w:w="918" w:type="dxa"/>
            <w:gridSpan w:val="2"/>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1178,0</w:t>
            </w:r>
          </w:p>
        </w:tc>
        <w:tc>
          <w:tcPr>
            <w:tcW w:w="851" w:type="dxa"/>
            <w:gridSpan w:val="2"/>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sz w:val="20"/>
                <w:szCs w:val="20"/>
              </w:rPr>
              <w:t>1178,0</w:t>
            </w:r>
          </w:p>
        </w:tc>
      </w:tr>
      <w:tr w:rsidR="00A011DB" w:rsidTr="00A011DB">
        <w:tc>
          <w:tcPr>
            <w:tcW w:w="300" w:type="dxa"/>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1134" w:type="dxa"/>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561"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985"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both"/>
              <w:rPr>
                <w:rFonts w:ascii="Tahoma" w:hAnsi="Tahoma" w:cs="Tahoma"/>
                <w:sz w:val="20"/>
                <w:szCs w:val="20"/>
              </w:rPr>
            </w:pPr>
            <w:r>
              <w:rPr>
                <w:rFonts w:ascii="Tahoma" w:hAnsi="Tahoma" w:cs="Tahoma"/>
                <w:sz w:val="20"/>
                <w:szCs w:val="20"/>
              </w:rPr>
              <w:t>внебюджетные источники</w:t>
            </w:r>
          </w:p>
        </w:tc>
        <w:tc>
          <w:tcPr>
            <w:tcW w:w="889"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1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78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2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51" w:type="dxa"/>
            <w:gridSpan w:val="2"/>
            <w:tcBorders>
              <w:top w:val="single" w:sz="4" w:space="0" w:color="auto"/>
              <w:left w:val="single" w:sz="4" w:space="0" w:color="auto"/>
              <w:bottom w:val="single" w:sz="4" w:space="0" w:color="auto"/>
              <w:right w:val="nil"/>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r>
      <w:tr w:rsidR="00A011DB" w:rsidTr="00A011DB">
        <w:tc>
          <w:tcPr>
            <w:tcW w:w="15427" w:type="dxa"/>
            <w:gridSpan w:val="27"/>
            <w:tcBorders>
              <w:top w:val="single" w:sz="4" w:space="0" w:color="auto"/>
              <w:left w:val="nil"/>
              <w:bottom w:val="single" w:sz="4" w:space="0" w:color="auto"/>
              <w:right w:val="nil"/>
            </w:tcBorders>
          </w:tcPr>
          <w:p w:rsidR="00A011DB" w:rsidRDefault="00A011DB">
            <w:pPr>
              <w:ind w:left="-57" w:right="-57"/>
              <w:jc w:val="center"/>
              <w:rPr>
                <w:rFonts w:ascii="Tahoma" w:hAnsi="Tahoma" w:cs="Tahoma"/>
                <w:b/>
                <w:sz w:val="20"/>
                <w:szCs w:val="20"/>
              </w:rPr>
            </w:pPr>
            <w:r>
              <w:rPr>
                <w:rFonts w:ascii="Tahoma" w:hAnsi="Tahoma" w:cs="Tahoma"/>
                <w:b/>
                <w:sz w:val="20"/>
                <w:szCs w:val="20"/>
              </w:rPr>
              <w:t>Цель «Повышение конкурентоспособности туристского рынка Мариинско-Посадского  района удовлетворяющего потребности жителей района в качественных туристских услугах»</w:t>
            </w:r>
          </w:p>
          <w:p w:rsidR="00A011DB" w:rsidRDefault="00A011DB">
            <w:pPr>
              <w:ind w:left="-28" w:right="-28"/>
              <w:jc w:val="center"/>
              <w:rPr>
                <w:rFonts w:ascii="Tahoma" w:hAnsi="Tahoma" w:cs="Tahoma"/>
                <w:b/>
                <w:sz w:val="20"/>
                <w:szCs w:val="20"/>
              </w:rPr>
            </w:pPr>
          </w:p>
        </w:tc>
      </w:tr>
      <w:tr w:rsidR="00A011DB" w:rsidTr="00A011DB">
        <w:tc>
          <w:tcPr>
            <w:tcW w:w="850" w:type="dxa"/>
            <w:vMerge w:val="restart"/>
            <w:tcBorders>
              <w:top w:val="single" w:sz="4" w:space="0" w:color="auto"/>
              <w:left w:val="nil"/>
              <w:bottom w:val="single" w:sz="4" w:space="0" w:color="auto"/>
              <w:right w:val="single" w:sz="4" w:space="0" w:color="auto"/>
            </w:tcBorders>
            <w:hideMark/>
          </w:tcPr>
          <w:p w:rsidR="00A011DB" w:rsidRDefault="00A011DB">
            <w:pPr>
              <w:ind w:left="-28" w:right="-28"/>
              <w:jc w:val="both"/>
              <w:rPr>
                <w:rFonts w:ascii="Tahoma" w:hAnsi="Tahoma" w:cs="Tahoma"/>
                <w:sz w:val="20"/>
                <w:szCs w:val="20"/>
              </w:rPr>
            </w:pPr>
            <w:r>
              <w:rPr>
                <w:rFonts w:ascii="Tahoma" w:hAnsi="Tahoma" w:cs="Tahoma"/>
                <w:sz w:val="20"/>
                <w:szCs w:val="20"/>
              </w:rPr>
              <w:t>Основное ме</w:t>
            </w:r>
            <w:r>
              <w:rPr>
                <w:rFonts w:ascii="Tahoma" w:hAnsi="Tahoma" w:cs="Tahoma"/>
                <w:sz w:val="20"/>
                <w:szCs w:val="20"/>
              </w:rPr>
              <w:softHyphen/>
              <w:t>роприятие 1</w:t>
            </w:r>
          </w:p>
        </w:tc>
        <w:tc>
          <w:tcPr>
            <w:tcW w:w="1130" w:type="dxa"/>
            <w:vMerge w:val="restar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both"/>
              <w:rPr>
                <w:rFonts w:ascii="Tahoma" w:hAnsi="Tahoma" w:cs="Tahoma"/>
                <w:sz w:val="20"/>
                <w:szCs w:val="20"/>
              </w:rPr>
            </w:pPr>
            <w:r>
              <w:rPr>
                <w:rFonts w:ascii="Tahoma" w:hAnsi="Tahoma" w:cs="Tahoma"/>
                <w:sz w:val="20"/>
                <w:szCs w:val="20"/>
              </w:rPr>
              <w:t>Формирование и продвижение туристского продукта Мариинско-Посадского района</w:t>
            </w:r>
          </w:p>
        </w:tc>
        <w:tc>
          <w:tcPr>
            <w:tcW w:w="1139" w:type="dxa"/>
            <w:vMerge w:val="restar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both"/>
              <w:rPr>
                <w:rFonts w:ascii="Tahoma" w:hAnsi="Tahoma" w:cs="Tahoma"/>
                <w:sz w:val="20"/>
                <w:szCs w:val="20"/>
              </w:rPr>
            </w:pPr>
            <w:r>
              <w:rPr>
                <w:rFonts w:ascii="Tahoma" w:hAnsi="Tahoma" w:cs="Tahoma"/>
                <w:sz w:val="20"/>
                <w:szCs w:val="20"/>
              </w:rPr>
              <w:t>продвижение туристского продукта Мариинско-Посадского района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A011DB" w:rsidRDefault="00A011DB">
            <w:pPr>
              <w:ind w:left="-28" w:right="-28"/>
              <w:rPr>
                <w:rFonts w:ascii="Tahoma" w:hAnsi="Tahoma" w:cs="Tahoma"/>
                <w:sz w:val="20"/>
                <w:szCs w:val="20"/>
              </w:rPr>
            </w:pPr>
            <w:r>
              <w:rPr>
                <w:rFonts w:ascii="Tahoma" w:hAnsi="Tahoma" w:cs="Tahoma"/>
                <w:sz w:val="20"/>
                <w:szCs w:val="20"/>
              </w:rPr>
              <w:t xml:space="preserve"> ответственный исполнитель – отдел культуры и социального развития</w:t>
            </w:r>
          </w:p>
          <w:p w:rsidR="00A011DB" w:rsidRDefault="00A011DB">
            <w:pPr>
              <w:ind w:left="-28" w:right="-28"/>
              <w:jc w:val="both"/>
              <w:rPr>
                <w:rFonts w:ascii="Tahoma" w:hAnsi="Tahoma" w:cs="Tahoma"/>
                <w:sz w:val="20"/>
                <w:szCs w:val="20"/>
              </w:rPr>
            </w:pPr>
            <w:r>
              <w:rPr>
                <w:rFonts w:ascii="Tahoma" w:hAnsi="Tahoma" w:cs="Tahoma"/>
                <w:sz w:val="20"/>
                <w:szCs w:val="20"/>
              </w:rPr>
              <w:t xml:space="preserve"> </w:t>
            </w:r>
          </w:p>
        </w:tc>
        <w:tc>
          <w:tcPr>
            <w:tcW w:w="563"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1134" w:type="dxa"/>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561"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985"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both"/>
              <w:rPr>
                <w:rFonts w:ascii="Tahoma" w:hAnsi="Tahoma" w:cs="Tahoma"/>
                <w:b/>
                <w:sz w:val="20"/>
                <w:szCs w:val="20"/>
              </w:rPr>
            </w:pPr>
            <w:r>
              <w:rPr>
                <w:rFonts w:ascii="Tahoma" w:hAnsi="Tahoma" w:cs="Tahoma"/>
                <w:b/>
                <w:sz w:val="20"/>
                <w:szCs w:val="20"/>
              </w:rPr>
              <w:t>всего</w:t>
            </w:r>
          </w:p>
        </w:tc>
        <w:tc>
          <w:tcPr>
            <w:tcW w:w="889"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b/>
                <w:sz w:val="20"/>
                <w:szCs w:val="20"/>
                <w:lang w:eastAsia="en-US"/>
              </w:rPr>
            </w:pPr>
            <w:r>
              <w:rPr>
                <w:rFonts w:ascii="Tahoma" w:hAnsi="Tahoma" w:cs="Tahoma"/>
                <w:b/>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b/>
                <w:sz w:val="20"/>
                <w:szCs w:val="20"/>
                <w:lang w:eastAsia="en-US"/>
              </w:rPr>
            </w:pPr>
            <w:r>
              <w:rPr>
                <w:rFonts w:ascii="Tahoma" w:hAnsi="Tahoma" w:cs="Tahoma"/>
                <w:b/>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b/>
                <w:sz w:val="20"/>
                <w:szCs w:val="20"/>
                <w:lang w:eastAsia="en-US"/>
              </w:rPr>
            </w:pPr>
            <w:r>
              <w:rPr>
                <w:rFonts w:ascii="Tahoma" w:hAnsi="Tahoma" w:cs="Tahoma"/>
                <w:b/>
                <w:sz w:val="20"/>
                <w:szCs w:val="20"/>
              </w:rPr>
              <w:t>0,0</w:t>
            </w:r>
          </w:p>
        </w:tc>
        <w:tc>
          <w:tcPr>
            <w:tcW w:w="81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b/>
                <w:sz w:val="20"/>
                <w:szCs w:val="20"/>
                <w:lang w:eastAsia="en-US"/>
              </w:rPr>
            </w:pPr>
            <w:r>
              <w:rPr>
                <w:rFonts w:ascii="Tahoma" w:hAnsi="Tahoma" w:cs="Tahoma"/>
                <w:b/>
                <w:sz w:val="20"/>
                <w:szCs w:val="20"/>
              </w:rPr>
              <w:t>0,0</w:t>
            </w:r>
          </w:p>
        </w:tc>
        <w:tc>
          <w:tcPr>
            <w:tcW w:w="78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b/>
                <w:sz w:val="20"/>
                <w:szCs w:val="20"/>
                <w:lang w:eastAsia="en-US"/>
              </w:rPr>
            </w:pPr>
            <w:r>
              <w:rPr>
                <w:rFonts w:ascii="Tahoma" w:hAnsi="Tahoma" w:cs="Tahoma"/>
                <w:b/>
                <w:sz w:val="20"/>
                <w:szCs w:val="20"/>
              </w:rPr>
              <w:t>0,0</w:t>
            </w:r>
          </w:p>
        </w:tc>
        <w:tc>
          <w:tcPr>
            <w:tcW w:w="82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b/>
                <w:sz w:val="20"/>
                <w:szCs w:val="20"/>
                <w:lang w:eastAsia="en-US"/>
              </w:rPr>
            </w:pPr>
            <w:r>
              <w:rPr>
                <w:rFonts w:ascii="Tahoma" w:hAnsi="Tahoma" w:cs="Tahoma"/>
                <w:b/>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b/>
                <w:sz w:val="20"/>
                <w:szCs w:val="20"/>
                <w:lang w:eastAsia="en-US"/>
              </w:rPr>
            </w:pPr>
            <w:r>
              <w:rPr>
                <w:rFonts w:ascii="Tahoma" w:hAnsi="Tahoma" w:cs="Tahoma"/>
                <w:b/>
                <w:sz w:val="20"/>
                <w:szCs w:val="20"/>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b/>
                <w:sz w:val="20"/>
                <w:szCs w:val="20"/>
                <w:lang w:eastAsia="en-US"/>
              </w:rPr>
            </w:pPr>
            <w:r>
              <w:rPr>
                <w:rFonts w:ascii="Tahoma" w:hAnsi="Tahoma" w:cs="Tahoma"/>
                <w:b/>
                <w:sz w:val="20"/>
                <w:szCs w:val="20"/>
              </w:rPr>
              <w:t>0,0</w:t>
            </w:r>
          </w:p>
        </w:tc>
        <w:tc>
          <w:tcPr>
            <w:tcW w:w="851" w:type="dxa"/>
            <w:gridSpan w:val="2"/>
            <w:tcBorders>
              <w:top w:val="single" w:sz="4" w:space="0" w:color="auto"/>
              <w:left w:val="single" w:sz="4" w:space="0" w:color="auto"/>
              <w:bottom w:val="single" w:sz="4" w:space="0" w:color="auto"/>
              <w:right w:val="nil"/>
            </w:tcBorders>
            <w:hideMark/>
          </w:tcPr>
          <w:p w:rsidR="00A011DB" w:rsidRDefault="00A011DB">
            <w:pPr>
              <w:ind w:left="-102" w:right="-120"/>
              <w:jc w:val="center"/>
              <w:rPr>
                <w:rFonts w:ascii="Tahoma" w:hAnsi="Tahoma" w:cs="Tahoma"/>
                <w:b/>
                <w:sz w:val="20"/>
                <w:szCs w:val="20"/>
                <w:lang w:eastAsia="en-US"/>
              </w:rPr>
            </w:pPr>
            <w:r>
              <w:rPr>
                <w:rFonts w:ascii="Tahoma" w:hAnsi="Tahoma" w:cs="Tahoma"/>
                <w:b/>
                <w:sz w:val="20"/>
                <w:szCs w:val="20"/>
              </w:rPr>
              <w:t>0,0</w:t>
            </w:r>
          </w:p>
        </w:tc>
      </w:tr>
      <w:tr w:rsidR="00A011DB" w:rsidTr="00A011DB">
        <w:tc>
          <w:tcPr>
            <w:tcW w:w="300" w:type="dxa"/>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1134" w:type="dxa"/>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561"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985"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both"/>
              <w:rPr>
                <w:rFonts w:ascii="Tahoma" w:hAnsi="Tahoma" w:cs="Tahoma"/>
                <w:sz w:val="20"/>
                <w:szCs w:val="20"/>
              </w:rPr>
            </w:pPr>
            <w:r>
              <w:rPr>
                <w:rFonts w:ascii="Tahoma" w:hAnsi="Tahoma" w:cs="Tahoma"/>
                <w:sz w:val="20"/>
                <w:szCs w:val="20"/>
              </w:rPr>
              <w:t>федеральный бюджет</w:t>
            </w:r>
          </w:p>
        </w:tc>
        <w:tc>
          <w:tcPr>
            <w:tcW w:w="889"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1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78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2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51" w:type="dxa"/>
            <w:gridSpan w:val="2"/>
            <w:tcBorders>
              <w:top w:val="single" w:sz="4" w:space="0" w:color="auto"/>
              <w:left w:val="single" w:sz="4" w:space="0" w:color="auto"/>
              <w:bottom w:val="single" w:sz="4" w:space="0" w:color="auto"/>
              <w:right w:val="nil"/>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r>
      <w:tr w:rsidR="00A011DB" w:rsidTr="00A011DB">
        <w:tc>
          <w:tcPr>
            <w:tcW w:w="300" w:type="dxa"/>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1134" w:type="dxa"/>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561"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985"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both"/>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89"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1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78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2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51" w:type="dxa"/>
            <w:gridSpan w:val="2"/>
            <w:tcBorders>
              <w:top w:val="single" w:sz="4" w:space="0" w:color="auto"/>
              <w:left w:val="single" w:sz="4" w:space="0" w:color="auto"/>
              <w:bottom w:val="single" w:sz="4" w:space="0" w:color="auto"/>
              <w:right w:val="nil"/>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r>
      <w:tr w:rsidR="00A011DB" w:rsidTr="00A011DB">
        <w:tc>
          <w:tcPr>
            <w:tcW w:w="300" w:type="dxa"/>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1134" w:type="dxa"/>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561"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985"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both"/>
              <w:rPr>
                <w:rFonts w:ascii="Tahoma" w:hAnsi="Tahoma" w:cs="Tahoma"/>
                <w:sz w:val="20"/>
                <w:szCs w:val="20"/>
              </w:rPr>
            </w:pPr>
            <w:r>
              <w:rPr>
                <w:rFonts w:ascii="Tahoma" w:hAnsi="Tahoma" w:cs="Tahoma"/>
                <w:sz w:val="20"/>
                <w:szCs w:val="20"/>
              </w:rPr>
              <w:t>бюджет Мариинско-Посадского района</w:t>
            </w:r>
          </w:p>
        </w:tc>
        <w:tc>
          <w:tcPr>
            <w:tcW w:w="889"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1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78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2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51" w:type="dxa"/>
            <w:gridSpan w:val="2"/>
            <w:tcBorders>
              <w:top w:val="single" w:sz="4" w:space="0" w:color="auto"/>
              <w:left w:val="single" w:sz="4" w:space="0" w:color="auto"/>
              <w:bottom w:val="single" w:sz="4" w:space="0" w:color="auto"/>
              <w:right w:val="nil"/>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r>
      <w:tr w:rsidR="00A011DB" w:rsidTr="00A011DB">
        <w:tc>
          <w:tcPr>
            <w:tcW w:w="300" w:type="dxa"/>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1134" w:type="dxa"/>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561"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985"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both"/>
              <w:rPr>
                <w:rFonts w:ascii="Tahoma" w:hAnsi="Tahoma" w:cs="Tahoma"/>
                <w:sz w:val="20"/>
                <w:szCs w:val="20"/>
              </w:rPr>
            </w:pPr>
            <w:r>
              <w:rPr>
                <w:rFonts w:ascii="Tahoma" w:hAnsi="Tahoma" w:cs="Tahoma"/>
                <w:sz w:val="20"/>
                <w:szCs w:val="20"/>
              </w:rPr>
              <w:t>внебюджетные источники</w:t>
            </w:r>
          </w:p>
        </w:tc>
        <w:tc>
          <w:tcPr>
            <w:tcW w:w="889"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1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78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2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51" w:type="dxa"/>
            <w:gridSpan w:val="2"/>
            <w:tcBorders>
              <w:top w:val="single" w:sz="4" w:space="0" w:color="auto"/>
              <w:left w:val="single" w:sz="4" w:space="0" w:color="auto"/>
              <w:bottom w:val="single" w:sz="4" w:space="0" w:color="auto"/>
              <w:right w:val="nil"/>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r>
      <w:tr w:rsidR="00A011DB" w:rsidTr="00A011DB">
        <w:tc>
          <w:tcPr>
            <w:tcW w:w="1980" w:type="dxa"/>
            <w:gridSpan w:val="2"/>
            <w:tcBorders>
              <w:top w:val="single" w:sz="4" w:space="0" w:color="auto"/>
              <w:left w:val="nil"/>
              <w:bottom w:val="single" w:sz="4" w:space="0" w:color="auto"/>
              <w:right w:val="single" w:sz="4" w:space="0" w:color="auto"/>
            </w:tcBorders>
            <w:hideMark/>
          </w:tcPr>
          <w:p w:rsidR="00A011DB" w:rsidRDefault="00A011DB">
            <w:pPr>
              <w:ind w:left="-28" w:right="-28"/>
              <w:jc w:val="both"/>
              <w:rPr>
                <w:rFonts w:ascii="Tahoma" w:hAnsi="Tahoma" w:cs="Tahoma"/>
                <w:sz w:val="20"/>
                <w:szCs w:val="20"/>
              </w:rPr>
            </w:pPr>
            <w:r>
              <w:rPr>
                <w:rFonts w:ascii="Tahoma" w:hAnsi="Tahoma" w:cs="Tahoma"/>
                <w:sz w:val="20"/>
                <w:szCs w:val="20"/>
              </w:rPr>
              <w:t>Целевой индикатор и показатель подпрограммы, увязанные с основным мероприятием 1</w:t>
            </w:r>
          </w:p>
        </w:tc>
        <w:tc>
          <w:tcPr>
            <w:tcW w:w="5941" w:type="dxa"/>
            <w:gridSpan w:val="7"/>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both"/>
              <w:rPr>
                <w:rFonts w:ascii="Tahoma" w:hAnsi="Tahoma" w:cs="Tahoma"/>
                <w:sz w:val="20"/>
                <w:szCs w:val="20"/>
              </w:rPr>
            </w:pPr>
            <w:r>
              <w:rPr>
                <w:rFonts w:ascii="Tahoma" w:eastAsia="Calibri" w:hAnsi="Tahoma" w:cs="Tahoma"/>
                <w:bCs/>
                <w:sz w:val="20"/>
                <w:szCs w:val="20"/>
              </w:rPr>
              <w:t xml:space="preserve">количества туристов, принятых в Мариинско-Посадского  районе </w:t>
            </w:r>
            <w:r>
              <w:rPr>
                <w:rFonts w:ascii="Tahoma" w:eastAsia="Calibri" w:hAnsi="Tahoma" w:cs="Tahoma"/>
                <w:bCs/>
                <w:spacing w:val="-4"/>
                <w:sz w:val="20"/>
                <w:szCs w:val="20"/>
              </w:rPr>
              <w:t xml:space="preserve"> Чувашской Республике</w:t>
            </w:r>
          </w:p>
        </w:tc>
        <w:tc>
          <w:tcPr>
            <w:tcW w:w="889" w:type="dxa"/>
            <w:gridSpan w:val="2"/>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6500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6600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6600</w:t>
            </w:r>
          </w:p>
        </w:tc>
        <w:tc>
          <w:tcPr>
            <w:tcW w:w="810" w:type="dxa"/>
            <w:gridSpan w:val="2"/>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6605</w:t>
            </w:r>
          </w:p>
        </w:tc>
        <w:tc>
          <w:tcPr>
            <w:tcW w:w="780" w:type="dxa"/>
            <w:gridSpan w:val="2"/>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6625</w:t>
            </w:r>
          </w:p>
        </w:tc>
        <w:tc>
          <w:tcPr>
            <w:tcW w:w="828" w:type="dxa"/>
            <w:gridSpan w:val="2"/>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6645</w:t>
            </w:r>
          </w:p>
        </w:tc>
        <w:tc>
          <w:tcPr>
            <w:tcW w:w="750" w:type="dxa"/>
            <w:gridSpan w:val="2"/>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6655</w:t>
            </w:r>
          </w:p>
        </w:tc>
        <w:tc>
          <w:tcPr>
            <w:tcW w:w="918" w:type="dxa"/>
            <w:gridSpan w:val="2"/>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33440</w:t>
            </w:r>
          </w:p>
        </w:tc>
        <w:tc>
          <w:tcPr>
            <w:tcW w:w="851" w:type="dxa"/>
            <w:gridSpan w:val="2"/>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33685</w:t>
            </w:r>
          </w:p>
        </w:tc>
      </w:tr>
      <w:tr w:rsidR="00A011DB" w:rsidTr="00A011DB">
        <w:trPr>
          <w:cantSplit/>
        </w:trPr>
        <w:tc>
          <w:tcPr>
            <w:tcW w:w="15427" w:type="dxa"/>
            <w:gridSpan w:val="27"/>
            <w:tcBorders>
              <w:top w:val="single" w:sz="4" w:space="0" w:color="auto"/>
              <w:left w:val="nil"/>
              <w:bottom w:val="single" w:sz="4" w:space="0" w:color="auto"/>
              <w:right w:val="nil"/>
            </w:tcBorders>
          </w:tcPr>
          <w:p w:rsidR="00A011DB" w:rsidRDefault="00A011DB">
            <w:pPr>
              <w:ind w:left="-57" w:right="-57"/>
              <w:jc w:val="center"/>
              <w:rPr>
                <w:rFonts w:ascii="Tahoma" w:hAnsi="Tahoma" w:cs="Tahoma"/>
                <w:b/>
                <w:sz w:val="20"/>
                <w:szCs w:val="20"/>
              </w:rPr>
            </w:pPr>
          </w:p>
          <w:p w:rsidR="00A011DB" w:rsidRDefault="00A011DB">
            <w:pPr>
              <w:ind w:left="-57" w:right="-57"/>
              <w:jc w:val="center"/>
              <w:rPr>
                <w:rFonts w:ascii="Tahoma" w:hAnsi="Tahoma" w:cs="Tahoma"/>
                <w:b/>
                <w:sz w:val="20"/>
                <w:szCs w:val="20"/>
              </w:rPr>
            </w:pPr>
            <w:r>
              <w:rPr>
                <w:rFonts w:ascii="Tahoma" w:hAnsi="Tahoma" w:cs="Tahoma"/>
                <w:b/>
                <w:sz w:val="20"/>
                <w:szCs w:val="20"/>
              </w:rPr>
              <w:t>Цель «Повышение конкурентоспособности туристского рынка Мариинско-Посадского удовлетворяющего потребности жителей района в качественных туристских услугах»</w:t>
            </w:r>
          </w:p>
          <w:p w:rsidR="00A011DB" w:rsidRDefault="00A011DB">
            <w:pPr>
              <w:ind w:left="-28" w:right="-28"/>
              <w:jc w:val="center"/>
              <w:rPr>
                <w:rFonts w:ascii="Tahoma" w:hAnsi="Tahoma" w:cs="Tahoma"/>
                <w:b/>
                <w:sz w:val="20"/>
                <w:szCs w:val="20"/>
              </w:rPr>
            </w:pPr>
          </w:p>
        </w:tc>
      </w:tr>
      <w:tr w:rsidR="00A011DB" w:rsidTr="00A011DB">
        <w:tc>
          <w:tcPr>
            <w:tcW w:w="850" w:type="dxa"/>
            <w:vMerge w:val="restart"/>
            <w:tcBorders>
              <w:top w:val="single" w:sz="4" w:space="0" w:color="auto"/>
              <w:left w:val="nil"/>
              <w:bottom w:val="single" w:sz="4" w:space="0" w:color="auto"/>
              <w:right w:val="single" w:sz="4" w:space="0" w:color="auto"/>
            </w:tcBorders>
            <w:hideMark/>
          </w:tcPr>
          <w:p w:rsidR="00A011DB" w:rsidRDefault="00A011DB">
            <w:pPr>
              <w:ind w:left="-28" w:right="-28"/>
              <w:jc w:val="both"/>
              <w:rPr>
                <w:rFonts w:ascii="Tahoma" w:hAnsi="Tahoma" w:cs="Tahoma"/>
                <w:sz w:val="20"/>
                <w:szCs w:val="20"/>
              </w:rPr>
            </w:pPr>
            <w:r>
              <w:rPr>
                <w:rFonts w:ascii="Tahoma" w:hAnsi="Tahoma" w:cs="Tahoma"/>
                <w:sz w:val="20"/>
                <w:szCs w:val="20"/>
              </w:rPr>
              <w:t>Основное ме</w:t>
            </w:r>
            <w:r>
              <w:rPr>
                <w:rFonts w:ascii="Tahoma" w:hAnsi="Tahoma" w:cs="Tahoma"/>
                <w:sz w:val="20"/>
                <w:szCs w:val="20"/>
              </w:rPr>
              <w:softHyphen/>
              <w:t>роприятие 2</w:t>
            </w:r>
          </w:p>
        </w:tc>
        <w:tc>
          <w:tcPr>
            <w:tcW w:w="1130" w:type="dxa"/>
            <w:vMerge w:val="restar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both"/>
              <w:rPr>
                <w:rFonts w:ascii="Tahoma" w:hAnsi="Tahoma" w:cs="Tahoma"/>
                <w:sz w:val="20"/>
                <w:szCs w:val="20"/>
              </w:rPr>
            </w:pPr>
            <w:r>
              <w:rPr>
                <w:rFonts w:ascii="Tahoma" w:hAnsi="Tahoma" w:cs="Tahoma"/>
                <w:sz w:val="20"/>
                <w:szCs w:val="20"/>
              </w:rPr>
              <w:t>Развитие приоритетных направлений развития туризма Мариинско-Посадского района</w:t>
            </w:r>
          </w:p>
        </w:tc>
        <w:tc>
          <w:tcPr>
            <w:tcW w:w="1139" w:type="dxa"/>
            <w:vMerge w:val="restar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both"/>
              <w:rPr>
                <w:rFonts w:ascii="Tahoma" w:hAnsi="Tahoma" w:cs="Tahoma"/>
                <w:sz w:val="20"/>
                <w:szCs w:val="20"/>
              </w:rPr>
            </w:pPr>
            <w:r>
              <w:rPr>
                <w:rFonts w:ascii="Tahoma" w:hAnsi="Tahoma" w:cs="Tahoma"/>
                <w:sz w:val="20"/>
                <w:szCs w:val="20"/>
              </w:rPr>
              <w:t>продвижение туристского продукта Мариинско-Посадского района</w:t>
            </w:r>
          </w:p>
        </w:tc>
        <w:tc>
          <w:tcPr>
            <w:tcW w:w="992" w:type="dxa"/>
            <w:vMerge w:val="restart"/>
            <w:tcBorders>
              <w:top w:val="single" w:sz="4" w:space="0" w:color="auto"/>
              <w:left w:val="single" w:sz="4" w:space="0" w:color="auto"/>
              <w:bottom w:val="single" w:sz="4" w:space="0" w:color="auto"/>
              <w:right w:val="single" w:sz="4" w:space="0" w:color="auto"/>
            </w:tcBorders>
          </w:tcPr>
          <w:p w:rsidR="00A011DB" w:rsidRDefault="00A011DB">
            <w:pPr>
              <w:rPr>
                <w:rFonts w:ascii="Tahoma" w:hAnsi="Tahoma" w:cs="Tahoma"/>
                <w:sz w:val="20"/>
                <w:szCs w:val="20"/>
              </w:rPr>
            </w:pPr>
            <w:r>
              <w:rPr>
                <w:rFonts w:ascii="Tahoma" w:hAnsi="Tahoma" w:cs="Tahoma"/>
                <w:sz w:val="20"/>
                <w:szCs w:val="20"/>
              </w:rPr>
              <w:t>ответственный исполнитель – отдел культуры и социального развития</w:t>
            </w:r>
          </w:p>
          <w:p w:rsidR="00A011DB" w:rsidRDefault="00A011DB">
            <w:pPr>
              <w:ind w:left="-28" w:right="-28"/>
              <w:jc w:val="both"/>
              <w:rPr>
                <w:rFonts w:ascii="Tahoma" w:hAnsi="Tahoma" w:cs="Tahoma"/>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1134" w:type="dxa"/>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561"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985"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both"/>
              <w:rPr>
                <w:rFonts w:ascii="Tahoma" w:hAnsi="Tahoma" w:cs="Tahoma"/>
                <w:b/>
                <w:sz w:val="20"/>
                <w:szCs w:val="20"/>
              </w:rPr>
            </w:pPr>
            <w:r>
              <w:rPr>
                <w:rFonts w:ascii="Tahoma" w:hAnsi="Tahoma" w:cs="Tahoma"/>
                <w:b/>
                <w:sz w:val="20"/>
                <w:szCs w:val="20"/>
              </w:rPr>
              <w:t>всего</w:t>
            </w:r>
          </w:p>
        </w:tc>
        <w:tc>
          <w:tcPr>
            <w:tcW w:w="889"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b/>
                <w:sz w:val="20"/>
                <w:szCs w:val="20"/>
                <w:lang w:eastAsia="en-US"/>
              </w:rPr>
            </w:pPr>
            <w:r>
              <w:rPr>
                <w:rFonts w:ascii="Tahoma" w:hAnsi="Tahoma" w:cs="Tahoma"/>
                <w:b/>
                <w:sz w:val="20"/>
                <w:szCs w:val="20"/>
              </w:rPr>
              <w:t>878,0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b/>
                <w:sz w:val="20"/>
                <w:szCs w:val="20"/>
                <w:lang w:eastAsia="en-US"/>
              </w:rPr>
            </w:pPr>
            <w:r>
              <w:rPr>
                <w:rFonts w:ascii="Tahoma" w:hAnsi="Tahoma" w:cs="Tahoma"/>
                <w:b/>
                <w:sz w:val="20"/>
                <w:szCs w:val="20"/>
              </w:rPr>
              <w:t>1178,0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b/>
                <w:sz w:val="20"/>
                <w:szCs w:val="20"/>
                <w:lang w:eastAsia="en-US"/>
              </w:rPr>
            </w:pPr>
            <w:r>
              <w:rPr>
                <w:rFonts w:ascii="Tahoma" w:hAnsi="Tahoma" w:cs="Tahoma"/>
                <w:b/>
                <w:sz w:val="20"/>
                <w:szCs w:val="20"/>
              </w:rPr>
              <w:t>1178,0</w:t>
            </w:r>
          </w:p>
        </w:tc>
        <w:tc>
          <w:tcPr>
            <w:tcW w:w="810" w:type="dxa"/>
            <w:gridSpan w:val="2"/>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b/>
                <w:sz w:val="20"/>
                <w:szCs w:val="20"/>
              </w:rPr>
              <w:t>1178,0</w:t>
            </w:r>
          </w:p>
        </w:tc>
        <w:tc>
          <w:tcPr>
            <w:tcW w:w="780" w:type="dxa"/>
            <w:gridSpan w:val="2"/>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b/>
                <w:sz w:val="20"/>
                <w:szCs w:val="20"/>
              </w:rPr>
              <w:t>1178,0</w:t>
            </w:r>
          </w:p>
        </w:tc>
        <w:tc>
          <w:tcPr>
            <w:tcW w:w="828" w:type="dxa"/>
            <w:gridSpan w:val="2"/>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b/>
                <w:sz w:val="20"/>
                <w:szCs w:val="20"/>
              </w:rPr>
              <w:t>1178,0</w:t>
            </w:r>
          </w:p>
        </w:tc>
        <w:tc>
          <w:tcPr>
            <w:tcW w:w="750" w:type="dxa"/>
            <w:gridSpan w:val="2"/>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b/>
                <w:sz w:val="20"/>
                <w:szCs w:val="20"/>
              </w:rPr>
              <w:t>1178,0</w:t>
            </w:r>
          </w:p>
        </w:tc>
        <w:tc>
          <w:tcPr>
            <w:tcW w:w="918" w:type="dxa"/>
            <w:gridSpan w:val="2"/>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b/>
                <w:sz w:val="20"/>
                <w:szCs w:val="20"/>
              </w:rPr>
              <w:t>1178,0</w:t>
            </w:r>
          </w:p>
        </w:tc>
        <w:tc>
          <w:tcPr>
            <w:tcW w:w="851" w:type="dxa"/>
            <w:gridSpan w:val="2"/>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b/>
                <w:sz w:val="20"/>
                <w:szCs w:val="20"/>
              </w:rPr>
              <w:t>1178,0</w:t>
            </w:r>
          </w:p>
        </w:tc>
      </w:tr>
      <w:tr w:rsidR="00A011DB" w:rsidTr="00A011DB">
        <w:tc>
          <w:tcPr>
            <w:tcW w:w="300" w:type="dxa"/>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1134" w:type="dxa"/>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561"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985"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both"/>
              <w:rPr>
                <w:rFonts w:ascii="Tahoma" w:hAnsi="Tahoma" w:cs="Tahoma"/>
                <w:sz w:val="20"/>
                <w:szCs w:val="20"/>
              </w:rPr>
            </w:pPr>
            <w:r>
              <w:rPr>
                <w:rFonts w:ascii="Tahoma" w:hAnsi="Tahoma" w:cs="Tahoma"/>
                <w:sz w:val="20"/>
                <w:szCs w:val="20"/>
              </w:rPr>
              <w:t>федеральный бюджет</w:t>
            </w:r>
          </w:p>
        </w:tc>
        <w:tc>
          <w:tcPr>
            <w:tcW w:w="889"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1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78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2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51" w:type="dxa"/>
            <w:gridSpan w:val="2"/>
            <w:tcBorders>
              <w:top w:val="single" w:sz="4" w:space="0" w:color="auto"/>
              <w:left w:val="single" w:sz="4" w:space="0" w:color="auto"/>
              <w:bottom w:val="single" w:sz="4" w:space="0" w:color="auto"/>
              <w:right w:val="nil"/>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r>
      <w:tr w:rsidR="00A011DB" w:rsidTr="00A011DB">
        <w:tc>
          <w:tcPr>
            <w:tcW w:w="300" w:type="dxa"/>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1134" w:type="dxa"/>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561"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985"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both"/>
              <w:rPr>
                <w:rFonts w:ascii="Tahoma" w:hAnsi="Tahoma" w:cs="Tahoma"/>
                <w:sz w:val="20"/>
                <w:szCs w:val="20"/>
              </w:rPr>
            </w:pPr>
            <w:r>
              <w:rPr>
                <w:rFonts w:ascii="Tahoma" w:hAnsi="Tahoma" w:cs="Tahoma"/>
                <w:sz w:val="20"/>
                <w:szCs w:val="20"/>
              </w:rPr>
              <w:t>республиканский бюджет Чувашской Республики</w:t>
            </w:r>
          </w:p>
        </w:tc>
        <w:tc>
          <w:tcPr>
            <w:tcW w:w="889"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1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78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2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51" w:type="dxa"/>
            <w:gridSpan w:val="2"/>
            <w:tcBorders>
              <w:top w:val="single" w:sz="4" w:space="0" w:color="auto"/>
              <w:left w:val="single" w:sz="4" w:space="0" w:color="auto"/>
              <w:bottom w:val="single" w:sz="4" w:space="0" w:color="auto"/>
              <w:right w:val="nil"/>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r>
      <w:tr w:rsidR="00A011DB" w:rsidTr="00A011DB">
        <w:tc>
          <w:tcPr>
            <w:tcW w:w="300" w:type="dxa"/>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993</w:t>
            </w:r>
          </w:p>
        </w:tc>
        <w:tc>
          <w:tcPr>
            <w:tcW w:w="567"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0412</w:t>
            </w:r>
          </w:p>
        </w:tc>
        <w:tc>
          <w:tcPr>
            <w:tcW w:w="1134" w:type="dxa"/>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Ц440211370</w:t>
            </w:r>
          </w:p>
        </w:tc>
        <w:tc>
          <w:tcPr>
            <w:tcW w:w="561"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244</w:t>
            </w:r>
          </w:p>
        </w:tc>
        <w:tc>
          <w:tcPr>
            <w:tcW w:w="985"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both"/>
              <w:rPr>
                <w:rFonts w:ascii="Tahoma" w:hAnsi="Tahoma" w:cs="Tahoma"/>
                <w:sz w:val="20"/>
                <w:szCs w:val="20"/>
              </w:rPr>
            </w:pPr>
            <w:r>
              <w:rPr>
                <w:rFonts w:ascii="Tahoma" w:hAnsi="Tahoma" w:cs="Tahoma"/>
                <w:sz w:val="20"/>
                <w:szCs w:val="20"/>
              </w:rPr>
              <w:t>бюджет Мариинско-Посадского городского поселения</w:t>
            </w:r>
          </w:p>
        </w:tc>
        <w:tc>
          <w:tcPr>
            <w:tcW w:w="889"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878,0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1178,0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1178,0</w:t>
            </w:r>
          </w:p>
        </w:tc>
        <w:tc>
          <w:tcPr>
            <w:tcW w:w="810" w:type="dxa"/>
            <w:gridSpan w:val="2"/>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1178,0</w:t>
            </w:r>
          </w:p>
        </w:tc>
        <w:tc>
          <w:tcPr>
            <w:tcW w:w="780" w:type="dxa"/>
            <w:gridSpan w:val="2"/>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1178,0</w:t>
            </w:r>
          </w:p>
        </w:tc>
        <w:tc>
          <w:tcPr>
            <w:tcW w:w="828" w:type="dxa"/>
            <w:gridSpan w:val="2"/>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1178,0</w:t>
            </w:r>
          </w:p>
        </w:tc>
        <w:tc>
          <w:tcPr>
            <w:tcW w:w="750" w:type="dxa"/>
            <w:gridSpan w:val="2"/>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1178,0</w:t>
            </w:r>
          </w:p>
        </w:tc>
        <w:tc>
          <w:tcPr>
            <w:tcW w:w="918" w:type="dxa"/>
            <w:gridSpan w:val="2"/>
            <w:tcBorders>
              <w:top w:val="single" w:sz="4" w:space="0" w:color="auto"/>
              <w:left w:val="single" w:sz="4" w:space="0" w:color="auto"/>
              <w:bottom w:val="single" w:sz="4" w:space="0" w:color="auto"/>
              <w:right w:val="single" w:sz="4" w:space="0" w:color="auto"/>
            </w:tcBorders>
            <w:hideMark/>
          </w:tcPr>
          <w:p w:rsidR="00A011DB" w:rsidRDefault="00A011DB">
            <w:pPr>
              <w:jc w:val="both"/>
              <w:rPr>
                <w:rFonts w:ascii="Tahoma" w:hAnsi="Tahoma" w:cs="Tahoma"/>
                <w:sz w:val="20"/>
                <w:szCs w:val="20"/>
                <w:lang w:eastAsia="en-US"/>
              </w:rPr>
            </w:pPr>
            <w:r>
              <w:rPr>
                <w:rFonts w:ascii="Tahoma" w:hAnsi="Tahoma" w:cs="Tahoma"/>
                <w:sz w:val="20"/>
                <w:szCs w:val="20"/>
              </w:rPr>
              <w:t>1178,0</w:t>
            </w:r>
          </w:p>
        </w:tc>
        <w:tc>
          <w:tcPr>
            <w:tcW w:w="851" w:type="dxa"/>
            <w:gridSpan w:val="2"/>
            <w:tcBorders>
              <w:top w:val="single" w:sz="4" w:space="0" w:color="auto"/>
              <w:left w:val="single" w:sz="4" w:space="0" w:color="auto"/>
              <w:bottom w:val="single" w:sz="4" w:space="0" w:color="auto"/>
              <w:right w:val="nil"/>
            </w:tcBorders>
            <w:hideMark/>
          </w:tcPr>
          <w:p w:rsidR="00A011DB" w:rsidRDefault="00A011DB">
            <w:pPr>
              <w:jc w:val="both"/>
              <w:rPr>
                <w:rFonts w:ascii="Tahoma" w:hAnsi="Tahoma" w:cs="Tahoma"/>
                <w:sz w:val="20"/>
                <w:szCs w:val="20"/>
                <w:lang w:eastAsia="en-US"/>
              </w:rPr>
            </w:pPr>
            <w:r>
              <w:rPr>
                <w:rFonts w:ascii="Tahoma" w:hAnsi="Tahoma" w:cs="Tahoma"/>
                <w:sz w:val="20"/>
                <w:szCs w:val="20"/>
              </w:rPr>
              <w:t>1178,0</w:t>
            </w:r>
          </w:p>
        </w:tc>
      </w:tr>
      <w:tr w:rsidR="00A011DB" w:rsidTr="00A011DB">
        <w:tc>
          <w:tcPr>
            <w:tcW w:w="300" w:type="dxa"/>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1134" w:type="dxa"/>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561"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985"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both"/>
              <w:rPr>
                <w:rFonts w:ascii="Tahoma" w:hAnsi="Tahoma" w:cs="Tahoma"/>
                <w:sz w:val="20"/>
                <w:szCs w:val="20"/>
              </w:rPr>
            </w:pPr>
            <w:r>
              <w:rPr>
                <w:rFonts w:ascii="Tahoma" w:hAnsi="Tahoma" w:cs="Tahoma"/>
                <w:sz w:val="20"/>
                <w:szCs w:val="20"/>
              </w:rPr>
              <w:t>внебюджетные источники</w:t>
            </w:r>
          </w:p>
        </w:tc>
        <w:tc>
          <w:tcPr>
            <w:tcW w:w="889"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1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78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2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51" w:type="dxa"/>
            <w:gridSpan w:val="2"/>
            <w:tcBorders>
              <w:top w:val="single" w:sz="4" w:space="0" w:color="auto"/>
              <w:left w:val="single" w:sz="4" w:space="0" w:color="auto"/>
              <w:bottom w:val="single" w:sz="4" w:space="0" w:color="auto"/>
              <w:right w:val="nil"/>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r>
      <w:tr w:rsidR="00A011DB" w:rsidTr="00A011DB">
        <w:tc>
          <w:tcPr>
            <w:tcW w:w="1980" w:type="dxa"/>
            <w:gridSpan w:val="2"/>
            <w:tcBorders>
              <w:top w:val="single" w:sz="4" w:space="0" w:color="auto"/>
              <w:left w:val="nil"/>
              <w:bottom w:val="single" w:sz="4" w:space="0" w:color="auto"/>
              <w:right w:val="single" w:sz="4" w:space="0" w:color="auto"/>
            </w:tcBorders>
            <w:hideMark/>
          </w:tcPr>
          <w:p w:rsidR="00A011DB" w:rsidRDefault="00A011DB">
            <w:pPr>
              <w:ind w:left="-28" w:right="-28"/>
              <w:jc w:val="both"/>
              <w:rPr>
                <w:rFonts w:ascii="Tahoma" w:hAnsi="Tahoma" w:cs="Tahoma"/>
                <w:sz w:val="20"/>
                <w:szCs w:val="20"/>
              </w:rPr>
            </w:pPr>
            <w:r>
              <w:rPr>
                <w:rFonts w:ascii="Tahoma" w:hAnsi="Tahoma" w:cs="Tahoma"/>
                <w:sz w:val="20"/>
                <w:szCs w:val="20"/>
              </w:rPr>
              <w:t>Целевые индикаторы и показатели подпрограммы, увязанные с основным мероприятием 2</w:t>
            </w:r>
          </w:p>
        </w:tc>
        <w:tc>
          <w:tcPr>
            <w:tcW w:w="5941" w:type="dxa"/>
            <w:gridSpan w:val="7"/>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both"/>
              <w:rPr>
                <w:rFonts w:ascii="Tahoma" w:hAnsi="Tahoma" w:cs="Tahoma"/>
                <w:sz w:val="20"/>
                <w:szCs w:val="20"/>
              </w:rPr>
            </w:pPr>
            <w:r>
              <w:rPr>
                <w:rFonts w:ascii="Tahoma" w:eastAsia="Calibri" w:hAnsi="Tahoma" w:cs="Tahoma"/>
                <w:bCs/>
                <w:sz w:val="20"/>
                <w:szCs w:val="20"/>
              </w:rPr>
              <w:t xml:space="preserve">количества туристов, принятых в Мариинско-Посадском районе </w:t>
            </w:r>
            <w:r>
              <w:rPr>
                <w:rFonts w:ascii="Tahoma" w:eastAsia="Calibri" w:hAnsi="Tahoma" w:cs="Tahoma"/>
                <w:bCs/>
                <w:spacing w:val="-4"/>
                <w:sz w:val="20"/>
                <w:szCs w:val="20"/>
              </w:rPr>
              <w:t xml:space="preserve"> Чувашской Республике</w:t>
            </w:r>
          </w:p>
        </w:tc>
        <w:tc>
          <w:tcPr>
            <w:tcW w:w="889" w:type="dxa"/>
            <w:gridSpan w:val="2"/>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6500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6600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6600</w:t>
            </w:r>
          </w:p>
        </w:tc>
        <w:tc>
          <w:tcPr>
            <w:tcW w:w="810" w:type="dxa"/>
            <w:gridSpan w:val="2"/>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6605</w:t>
            </w:r>
          </w:p>
        </w:tc>
        <w:tc>
          <w:tcPr>
            <w:tcW w:w="780" w:type="dxa"/>
            <w:gridSpan w:val="2"/>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6625</w:t>
            </w:r>
          </w:p>
        </w:tc>
        <w:tc>
          <w:tcPr>
            <w:tcW w:w="828" w:type="dxa"/>
            <w:gridSpan w:val="2"/>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6645</w:t>
            </w:r>
          </w:p>
        </w:tc>
        <w:tc>
          <w:tcPr>
            <w:tcW w:w="750" w:type="dxa"/>
            <w:gridSpan w:val="2"/>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6655</w:t>
            </w:r>
          </w:p>
        </w:tc>
        <w:tc>
          <w:tcPr>
            <w:tcW w:w="918" w:type="dxa"/>
            <w:gridSpan w:val="2"/>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33440</w:t>
            </w:r>
          </w:p>
        </w:tc>
        <w:tc>
          <w:tcPr>
            <w:tcW w:w="851" w:type="dxa"/>
            <w:gridSpan w:val="2"/>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33685</w:t>
            </w:r>
          </w:p>
        </w:tc>
      </w:tr>
      <w:tr w:rsidR="00A011DB" w:rsidTr="00A011DB">
        <w:trPr>
          <w:cantSplit/>
        </w:trPr>
        <w:tc>
          <w:tcPr>
            <w:tcW w:w="15427" w:type="dxa"/>
            <w:gridSpan w:val="27"/>
            <w:tcBorders>
              <w:top w:val="single" w:sz="4" w:space="0" w:color="auto"/>
              <w:left w:val="nil"/>
              <w:bottom w:val="single" w:sz="4" w:space="0" w:color="auto"/>
              <w:right w:val="nil"/>
            </w:tcBorders>
          </w:tcPr>
          <w:p w:rsidR="00A011DB" w:rsidRDefault="00A011DB">
            <w:pPr>
              <w:spacing w:line="228" w:lineRule="auto"/>
              <w:ind w:left="-57" w:right="-57"/>
              <w:jc w:val="center"/>
              <w:rPr>
                <w:rFonts w:ascii="Tahoma" w:hAnsi="Tahoma" w:cs="Tahoma"/>
                <w:b/>
                <w:sz w:val="20"/>
                <w:szCs w:val="20"/>
              </w:rPr>
            </w:pPr>
          </w:p>
          <w:p w:rsidR="00A011DB" w:rsidRDefault="00A011DB">
            <w:pPr>
              <w:ind w:left="-57" w:right="-57"/>
              <w:jc w:val="center"/>
              <w:rPr>
                <w:rFonts w:ascii="Tahoma" w:hAnsi="Tahoma" w:cs="Tahoma"/>
                <w:b/>
                <w:sz w:val="20"/>
                <w:szCs w:val="20"/>
              </w:rPr>
            </w:pPr>
            <w:r>
              <w:rPr>
                <w:rFonts w:ascii="Tahoma" w:hAnsi="Tahoma" w:cs="Tahoma"/>
                <w:b/>
                <w:sz w:val="20"/>
                <w:szCs w:val="20"/>
              </w:rPr>
              <w:t>Цель «Повышение конкурентоспособности туристского рынка Мариинско-Посадского  района удовлетворяющего потребности жителей района в качественных туристских услугах»</w:t>
            </w:r>
          </w:p>
          <w:p w:rsidR="00A011DB" w:rsidRDefault="00A011DB">
            <w:pPr>
              <w:spacing w:line="228" w:lineRule="auto"/>
              <w:ind w:left="-28" w:right="-28"/>
              <w:jc w:val="center"/>
              <w:rPr>
                <w:rFonts w:ascii="Tahoma" w:hAnsi="Tahoma" w:cs="Tahoma"/>
                <w:b/>
                <w:sz w:val="20"/>
                <w:szCs w:val="20"/>
              </w:rPr>
            </w:pPr>
          </w:p>
        </w:tc>
      </w:tr>
      <w:tr w:rsidR="00A011DB" w:rsidTr="00A011DB">
        <w:trPr>
          <w:trHeight w:val="70"/>
        </w:trPr>
        <w:tc>
          <w:tcPr>
            <w:tcW w:w="850" w:type="dxa"/>
            <w:vMerge w:val="restart"/>
            <w:tcBorders>
              <w:top w:val="single" w:sz="4" w:space="0" w:color="auto"/>
              <w:left w:val="nil"/>
              <w:bottom w:val="single" w:sz="4" w:space="0" w:color="auto"/>
              <w:right w:val="single" w:sz="4" w:space="0" w:color="auto"/>
            </w:tcBorders>
            <w:hideMark/>
          </w:tcPr>
          <w:p w:rsidR="00A011DB" w:rsidRDefault="00A011DB">
            <w:pPr>
              <w:spacing w:line="228" w:lineRule="auto"/>
              <w:ind w:left="-28" w:right="-28"/>
              <w:jc w:val="both"/>
              <w:rPr>
                <w:rFonts w:ascii="Tahoma" w:hAnsi="Tahoma" w:cs="Tahoma"/>
                <w:sz w:val="20"/>
                <w:szCs w:val="20"/>
              </w:rPr>
            </w:pPr>
            <w:r>
              <w:rPr>
                <w:rFonts w:ascii="Tahoma" w:hAnsi="Tahoma" w:cs="Tahoma"/>
                <w:sz w:val="20"/>
                <w:szCs w:val="20"/>
              </w:rPr>
              <w:t>Основное ме</w:t>
            </w:r>
            <w:r>
              <w:rPr>
                <w:rFonts w:ascii="Tahoma" w:hAnsi="Tahoma" w:cs="Tahoma"/>
                <w:sz w:val="20"/>
                <w:szCs w:val="20"/>
              </w:rPr>
              <w:softHyphen/>
              <w:t>роприятие 3</w:t>
            </w:r>
          </w:p>
        </w:tc>
        <w:tc>
          <w:tcPr>
            <w:tcW w:w="1130" w:type="dxa"/>
            <w:vMerge w:val="restart"/>
            <w:tcBorders>
              <w:top w:val="single" w:sz="4" w:space="0" w:color="auto"/>
              <w:left w:val="single" w:sz="4" w:space="0" w:color="auto"/>
              <w:bottom w:val="single" w:sz="4" w:space="0" w:color="auto"/>
              <w:right w:val="single" w:sz="4" w:space="0" w:color="auto"/>
            </w:tcBorders>
            <w:hideMark/>
          </w:tcPr>
          <w:p w:rsidR="00A011DB" w:rsidRDefault="00A011DB">
            <w:pPr>
              <w:spacing w:line="228" w:lineRule="auto"/>
              <w:ind w:left="-28" w:right="-28"/>
              <w:jc w:val="both"/>
              <w:rPr>
                <w:rFonts w:ascii="Tahoma" w:hAnsi="Tahoma" w:cs="Tahoma"/>
                <w:sz w:val="20"/>
                <w:szCs w:val="20"/>
              </w:rPr>
            </w:pPr>
            <w:r>
              <w:rPr>
                <w:rFonts w:ascii="Tahoma" w:hAnsi="Tahoma" w:cs="Tahoma"/>
                <w:sz w:val="20"/>
                <w:szCs w:val="20"/>
              </w:rPr>
              <w:t>Развитие инфраструктуры туризма в Мариинско-Посадско</w:t>
            </w:r>
            <w:r>
              <w:rPr>
                <w:rFonts w:ascii="Tahoma" w:hAnsi="Tahoma" w:cs="Tahoma"/>
                <w:sz w:val="20"/>
                <w:szCs w:val="20"/>
              </w:rPr>
              <w:lastRenderedPageBreak/>
              <w:t>го районе</w:t>
            </w:r>
          </w:p>
        </w:tc>
        <w:tc>
          <w:tcPr>
            <w:tcW w:w="1139" w:type="dxa"/>
            <w:vMerge w:val="restart"/>
            <w:tcBorders>
              <w:top w:val="single" w:sz="4" w:space="0" w:color="auto"/>
              <w:left w:val="single" w:sz="4" w:space="0" w:color="auto"/>
              <w:bottom w:val="single" w:sz="4" w:space="0" w:color="auto"/>
              <w:right w:val="single" w:sz="4" w:space="0" w:color="auto"/>
            </w:tcBorders>
            <w:hideMark/>
          </w:tcPr>
          <w:p w:rsidR="00A011DB" w:rsidRDefault="00A011DB">
            <w:pPr>
              <w:spacing w:line="228" w:lineRule="auto"/>
              <w:ind w:left="-28" w:right="-28"/>
              <w:jc w:val="both"/>
              <w:rPr>
                <w:rFonts w:ascii="Tahoma" w:hAnsi="Tahoma" w:cs="Tahoma"/>
                <w:sz w:val="20"/>
                <w:szCs w:val="20"/>
              </w:rPr>
            </w:pPr>
            <w:r>
              <w:rPr>
                <w:rFonts w:ascii="Tahoma" w:hAnsi="Tahoma" w:cs="Tahoma"/>
                <w:sz w:val="20"/>
                <w:szCs w:val="20"/>
              </w:rPr>
              <w:lastRenderedPageBreak/>
              <w:t>развитие туристско-рекреационного комплекса Мариинско-</w:t>
            </w:r>
            <w:r>
              <w:rPr>
                <w:rFonts w:ascii="Tahoma" w:hAnsi="Tahoma" w:cs="Tahoma"/>
                <w:sz w:val="20"/>
                <w:szCs w:val="20"/>
              </w:rPr>
              <w:lastRenderedPageBreak/>
              <w:t>Посадского района</w:t>
            </w:r>
          </w:p>
        </w:tc>
        <w:tc>
          <w:tcPr>
            <w:tcW w:w="992" w:type="dxa"/>
            <w:vMerge w:val="restart"/>
            <w:tcBorders>
              <w:top w:val="single" w:sz="4" w:space="0" w:color="auto"/>
              <w:left w:val="single" w:sz="4" w:space="0" w:color="auto"/>
              <w:bottom w:val="single" w:sz="4" w:space="0" w:color="auto"/>
              <w:right w:val="single" w:sz="4" w:space="0" w:color="auto"/>
            </w:tcBorders>
          </w:tcPr>
          <w:p w:rsidR="00A011DB" w:rsidRDefault="00A011DB">
            <w:pPr>
              <w:rPr>
                <w:rFonts w:ascii="Tahoma" w:hAnsi="Tahoma" w:cs="Tahoma"/>
                <w:sz w:val="20"/>
                <w:szCs w:val="20"/>
              </w:rPr>
            </w:pPr>
            <w:r>
              <w:rPr>
                <w:rFonts w:ascii="Tahoma" w:hAnsi="Tahoma" w:cs="Tahoma"/>
                <w:sz w:val="20"/>
                <w:szCs w:val="20"/>
              </w:rPr>
              <w:lastRenderedPageBreak/>
              <w:t xml:space="preserve">ответственный исполнитель – отдел </w:t>
            </w:r>
            <w:r>
              <w:rPr>
                <w:rFonts w:ascii="Tahoma" w:hAnsi="Tahoma" w:cs="Tahoma"/>
                <w:sz w:val="20"/>
                <w:szCs w:val="20"/>
              </w:rPr>
              <w:lastRenderedPageBreak/>
              <w:t>культуры и социального развития</w:t>
            </w:r>
          </w:p>
          <w:p w:rsidR="00A011DB" w:rsidRDefault="00A011DB">
            <w:pPr>
              <w:spacing w:line="228" w:lineRule="auto"/>
              <w:ind w:left="-28" w:right="-28"/>
              <w:jc w:val="both"/>
              <w:rPr>
                <w:rFonts w:ascii="Tahoma" w:hAnsi="Tahoma" w:cs="Tahoma"/>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A011DB" w:rsidRDefault="00A011DB">
            <w:pPr>
              <w:spacing w:line="228" w:lineRule="auto"/>
              <w:ind w:left="-28" w:right="-28"/>
              <w:jc w:val="center"/>
              <w:rPr>
                <w:rFonts w:ascii="Tahoma" w:hAnsi="Tahoma" w:cs="Tahoma"/>
                <w:sz w:val="20"/>
                <w:szCs w:val="20"/>
              </w:rPr>
            </w:pPr>
            <w:r>
              <w:rPr>
                <w:rFonts w:ascii="Tahoma" w:hAnsi="Tahoma" w:cs="Tahoma"/>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hideMark/>
          </w:tcPr>
          <w:p w:rsidR="00A011DB" w:rsidRDefault="00A011DB">
            <w:pPr>
              <w:spacing w:line="228" w:lineRule="auto"/>
              <w:ind w:left="-28" w:right="-28"/>
              <w:jc w:val="center"/>
              <w:rPr>
                <w:rFonts w:ascii="Tahoma" w:hAnsi="Tahoma" w:cs="Tahoma"/>
                <w:sz w:val="20"/>
                <w:szCs w:val="20"/>
              </w:rPr>
            </w:pPr>
            <w:r>
              <w:rPr>
                <w:rFonts w:ascii="Tahoma" w:hAnsi="Tahoma" w:cs="Tahoma"/>
                <w:sz w:val="20"/>
                <w:szCs w:val="20"/>
              </w:rPr>
              <w:t>x</w:t>
            </w:r>
          </w:p>
        </w:tc>
        <w:tc>
          <w:tcPr>
            <w:tcW w:w="1134" w:type="dxa"/>
            <w:tcBorders>
              <w:top w:val="single" w:sz="4" w:space="0" w:color="auto"/>
              <w:left w:val="single" w:sz="4" w:space="0" w:color="auto"/>
              <w:bottom w:val="single" w:sz="4" w:space="0" w:color="auto"/>
              <w:right w:val="single" w:sz="4" w:space="0" w:color="auto"/>
            </w:tcBorders>
            <w:hideMark/>
          </w:tcPr>
          <w:p w:rsidR="00A011DB" w:rsidRDefault="00A011DB">
            <w:pPr>
              <w:spacing w:line="228" w:lineRule="auto"/>
              <w:ind w:left="-57" w:right="-57"/>
              <w:jc w:val="center"/>
              <w:rPr>
                <w:rFonts w:ascii="Tahoma" w:hAnsi="Tahoma" w:cs="Tahoma"/>
                <w:sz w:val="20"/>
                <w:szCs w:val="20"/>
              </w:rPr>
            </w:pPr>
            <w:r>
              <w:rPr>
                <w:rFonts w:ascii="Tahoma" w:hAnsi="Tahoma" w:cs="Tahoma"/>
                <w:sz w:val="20"/>
                <w:szCs w:val="20"/>
              </w:rPr>
              <w:t>x</w:t>
            </w:r>
          </w:p>
        </w:tc>
        <w:tc>
          <w:tcPr>
            <w:tcW w:w="561" w:type="dxa"/>
            <w:tcBorders>
              <w:top w:val="single" w:sz="4" w:space="0" w:color="auto"/>
              <w:left w:val="single" w:sz="4" w:space="0" w:color="auto"/>
              <w:bottom w:val="single" w:sz="4" w:space="0" w:color="auto"/>
              <w:right w:val="single" w:sz="4" w:space="0" w:color="auto"/>
            </w:tcBorders>
            <w:hideMark/>
          </w:tcPr>
          <w:p w:rsidR="00A011DB" w:rsidRDefault="00A011DB">
            <w:pPr>
              <w:spacing w:line="228" w:lineRule="auto"/>
              <w:ind w:left="-28" w:right="-28"/>
              <w:jc w:val="center"/>
              <w:rPr>
                <w:rFonts w:ascii="Tahoma" w:hAnsi="Tahoma" w:cs="Tahoma"/>
                <w:sz w:val="20"/>
                <w:szCs w:val="20"/>
              </w:rPr>
            </w:pPr>
            <w:r>
              <w:rPr>
                <w:rFonts w:ascii="Tahoma" w:hAnsi="Tahoma" w:cs="Tahoma"/>
                <w:sz w:val="20"/>
                <w:szCs w:val="20"/>
              </w:rPr>
              <w:t>x</w:t>
            </w:r>
          </w:p>
        </w:tc>
        <w:tc>
          <w:tcPr>
            <w:tcW w:w="985" w:type="dxa"/>
            <w:tcBorders>
              <w:top w:val="single" w:sz="4" w:space="0" w:color="auto"/>
              <w:left w:val="single" w:sz="4" w:space="0" w:color="auto"/>
              <w:bottom w:val="single" w:sz="4" w:space="0" w:color="auto"/>
              <w:right w:val="single" w:sz="4" w:space="0" w:color="auto"/>
            </w:tcBorders>
            <w:hideMark/>
          </w:tcPr>
          <w:p w:rsidR="00A011DB" w:rsidRDefault="00A011DB">
            <w:pPr>
              <w:spacing w:line="228" w:lineRule="auto"/>
              <w:ind w:left="-28" w:right="-28"/>
              <w:jc w:val="both"/>
              <w:rPr>
                <w:rFonts w:ascii="Tahoma" w:hAnsi="Tahoma" w:cs="Tahoma"/>
                <w:b/>
                <w:sz w:val="20"/>
                <w:szCs w:val="20"/>
              </w:rPr>
            </w:pPr>
            <w:r>
              <w:rPr>
                <w:rFonts w:ascii="Tahoma" w:hAnsi="Tahoma" w:cs="Tahoma"/>
                <w:b/>
                <w:sz w:val="20"/>
                <w:szCs w:val="20"/>
              </w:rPr>
              <w:t>всего</w:t>
            </w:r>
          </w:p>
        </w:tc>
        <w:tc>
          <w:tcPr>
            <w:tcW w:w="889"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b/>
                <w:sz w:val="20"/>
                <w:szCs w:val="20"/>
                <w:lang w:eastAsia="en-US"/>
              </w:rPr>
            </w:pPr>
            <w:r>
              <w:rPr>
                <w:rFonts w:ascii="Tahoma" w:hAnsi="Tahoma" w:cs="Tahoma"/>
                <w:b/>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b/>
                <w:sz w:val="20"/>
                <w:szCs w:val="20"/>
                <w:lang w:eastAsia="en-US"/>
              </w:rPr>
            </w:pPr>
            <w:r>
              <w:rPr>
                <w:rFonts w:ascii="Tahoma" w:hAnsi="Tahoma" w:cs="Tahoma"/>
                <w:b/>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b/>
                <w:sz w:val="20"/>
                <w:szCs w:val="20"/>
                <w:lang w:eastAsia="en-US"/>
              </w:rPr>
            </w:pPr>
            <w:r>
              <w:rPr>
                <w:rFonts w:ascii="Tahoma" w:hAnsi="Tahoma" w:cs="Tahoma"/>
                <w:b/>
                <w:sz w:val="20"/>
                <w:szCs w:val="20"/>
              </w:rPr>
              <w:t>0,0</w:t>
            </w:r>
          </w:p>
        </w:tc>
        <w:tc>
          <w:tcPr>
            <w:tcW w:w="81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b/>
                <w:sz w:val="20"/>
                <w:szCs w:val="20"/>
                <w:lang w:eastAsia="en-US"/>
              </w:rPr>
            </w:pPr>
            <w:r>
              <w:rPr>
                <w:rFonts w:ascii="Tahoma" w:hAnsi="Tahoma" w:cs="Tahoma"/>
                <w:b/>
                <w:sz w:val="20"/>
                <w:szCs w:val="20"/>
              </w:rPr>
              <w:t>0,0</w:t>
            </w:r>
          </w:p>
        </w:tc>
        <w:tc>
          <w:tcPr>
            <w:tcW w:w="78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b/>
                <w:sz w:val="20"/>
                <w:szCs w:val="20"/>
                <w:lang w:eastAsia="en-US"/>
              </w:rPr>
            </w:pPr>
            <w:r>
              <w:rPr>
                <w:rFonts w:ascii="Tahoma" w:hAnsi="Tahoma" w:cs="Tahoma"/>
                <w:b/>
                <w:sz w:val="20"/>
                <w:szCs w:val="20"/>
              </w:rPr>
              <w:t>0,0</w:t>
            </w:r>
          </w:p>
        </w:tc>
        <w:tc>
          <w:tcPr>
            <w:tcW w:w="82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b/>
                <w:sz w:val="20"/>
                <w:szCs w:val="20"/>
                <w:lang w:eastAsia="en-US"/>
              </w:rPr>
            </w:pPr>
            <w:r>
              <w:rPr>
                <w:rFonts w:ascii="Tahoma" w:hAnsi="Tahoma" w:cs="Tahoma"/>
                <w:b/>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b/>
                <w:sz w:val="20"/>
                <w:szCs w:val="20"/>
                <w:lang w:eastAsia="en-US"/>
              </w:rPr>
            </w:pPr>
            <w:r>
              <w:rPr>
                <w:rFonts w:ascii="Tahoma" w:hAnsi="Tahoma" w:cs="Tahoma"/>
                <w:b/>
                <w:sz w:val="20"/>
                <w:szCs w:val="20"/>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b/>
                <w:sz w:val="20"/>
                <w:szCs w:val="20"/>
                <w:lang w:eastAsia="en-US"/>
              </w:rPr>
            </w:pPr>
            <w:r>
              <w:rPr>
                <w:rFonts w:ascii="Tahoma" w:hAnsi="Tahoma" w:cs="Tahoma"/>
                <w:b/>
                <w:sz w:val="20"/>
                <w:szCs w:val="20"/>
              </w:rPr>
              <w:t>0,0</w:t>
            </w:r>
          </w:p>
        </w:tc>
        <w:tc>
          <w:tcPr>
            <w:tcW w:w="851" w:type="dxa"/>
            <w:gridSpan w:val="2"/>
            <w:tcBorders>
              <w:top w:val="single" w:sz="4" w:space="0" w:color="auto"/>
              <w:left w:val="single" w:sz="4" w:space="0" w:color="auto"/>
              <w:bottom w:val="single" w:sz="4" w:space="0" w:color="auto"/>
              <w:right w:val="nil"/>
            </w:tcBorders>
            <w:hideMark/>
          </w:tcPr>
          <w:p w:rsidR="00A011DB" w:rsidRDefault="00A011DB">
            <w:pPr>
              <w:ind w:left="-102" w:right="-120"/>
              <w:jc w:val="center"/>
              <w:rPr>
                <w:rFonts w:ascii="Tahoma" w:hAnsi="Tahoma" w:cs="Tahoma"/>
                <w:b/>
                <w:sz w:val="20"/>
                <w:szCs w:val="20"/>
                <w:lang w:eastAsia="en-US"/>
              </w:rPr>
            </w:pPr>
            <w:r>
              <w:rPr>
                <w:rFonts w:ascii="Tahoma" w:hAnsi="Tahoma" w:cs="Tahoma"/>
                <w:b/>
                <w:sz w:val="20"/>
                <w:szCs w:val="20"/>
              </w:rPr>
              <w:t>0,0</w:t>
            </w:r>
          </w:p>
        </w:tc>
      </w:tr>
      <w:tr w:rsidR="00A011DB" w:rsidTr="00A011DB">
        <w:tc>
          <w:tcPr>
            <w:tcW w:w="300" w:type="dxa"/>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A011DB" w:rsidRDefault="00A011DB">
            <w:pPr>
              <w:spacing w:line="228" w:lineRule="auto"/>
              <w:ind w:left="-28" w:right="-28"/>
              <w:jc w:val="center"/>
              <w:rPr>
                <w:rFonts w:ascii="Tahoma" w:hAnsi="Tahoma" w:cs="Tahoma"/>
                <w:sz w:val="20"/>
                <w:szCs w:val="20"/>
              </w:rPr>
            </w:pPr>
            <w:r>
              <w:rPr>
                <w:rFonts w:ascii="Tahoma" w:hAnsi="Tahoma" w:cs="Tahoma"/>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A011DB" w:rsidRDefault="00A011DB">
            <w:pPr>
              <w:spacing w:line="228" w:lineRule="auto"/>
              <w:ind w:left="-28" w:right="-28"/>
              <w:jc w:val="center"/>
              <w:rPr>
                <w:rFonts w:ascii="Tahoma" w:hAnsi="Tahoma" w:cs="Tahoma"/>
                <w:sz w:val="20"/>
                <w:szCs w:val="20"/>
              </w:rPr>
            </w:pPr>
            <w:r>
              <w:rPr>
                <w:rFonts w:ascii="Tahoma" w:hAnsi="Tahoma" w:cs="Tahoma"/>
                <w:sz w:val="20"/>
                <w:szCs w:val="20"/>
              </w:rPr>
              <w:t>x</w:t>
            </w:r>
          </w:p>
        </w:tc>
        <w:tc>
          <w:tcPr>
            <w:tcW w:w="1134" w:type="dxa"/>
            <w:tcBorders>
              <w:top w:val="single" w:sz="4" w:space="0" w:color="auto"/>
              <w:left w:val="single" w:sz="4" w:space="0" w:color="auto"/>
              <w:bottom w:val="single" w:sz="4" w:space="0" w:color="auto"/>
              <w:right w:val="single" w:sz="4" w:space="0" w:color="auto"/>
            </w:tcBorders>
            <w:hideMark/>
          </w:tcPr>
          <w:p w:rsidR="00A011DB" w:rsidRDefault="00A011DB">
            <w:pPr>
              <w:spacing w:line="228" w:lineRule="auto"/>
              <w:ind w:left="-57" w:right="-57"/>
              <w:jc w:val="center"/>
              <w:rPr>
                <w:rFonts w:ascii="Tahoma" w:hAnsi="Tahoma" w:cs="Tahoma"/>
                <w:sz w:val="20"/>
                <w:szCs w:val="20"/>
              </w:rPr>
            </w:pPr>
            <w:r>
              <w:rPr>
                <w:rFonts w:ascii="Tahoma" w:hAnsi="Tahoma" w:cs="Tahoma"/>
                <w:sz w:val="20"/>
                <w:szCs w:val="20"/>
              </w:rPr>
              <w:t>x</w:t>
            </w:r>
          </w:p>
        </w:tc>
        <w:tc>
          <w:tcPr>
            <w:tcW w:w="561" w:type="dxa"/>
            <w:tcBorders>
              <w:top w:val="single" w:sz="4" w:space="0" w:color="auto"/>
              <w:left w:val="single" w:sz="4" w:space="0" w:color="auto"/>
              <w:bottom w:val="single" w:sz="4" w:space="0" w:color="auto"/>
              <w:right w:val="single" w:sz="4" w:space="0" w:color="auto"/>
            </w:tcBorders>
            <w:hideMark/>
          </w:tcPr>
          <w:p w:rsidR="00A011DB" w:rsidRDefault="00A011DB">
            <w:pPr>
              <w:spacing w:line="228" w:lineRule="auto"/>
              <w:ind w:left="-28" w:right="-28"/>
              <w:jc w:val="center"/>
              <w:rPr>
                <w:rFonts w:ascii="Tahoma" w:hAnsi="Tahoma" w:cs="Tahoma"/>
                <w:sz w:val="20"/>
                <w:szCs w:val="20"/>
              </w:rPr>
            </w:pPr>
            <w:r>
              <w:rPr>
                <w:rFonts w:ascii="Tahoma" w:hAnsi="Tahoma" w:cs="Tahoma"/>
                <w:sz w:val="20"/>
                <w:szCs w:val="20"/>
              </w:rPr>
              <w:t>x</w:t>
            </w:r>
          </w:p>
        </w:tc>
        <w:tc>
          <w:tcPr>
            <w:tcW w:w="985" w:type="dxa"/>
            <w:tcBorders>
              <w:top w:val="single" w:sz="4" w:space="0" w:color="auto"/>
              <w:left w:val="single" w:sz="4" w:space="0" w:color="auto"/>
              <w:bottom w:val="single" w:sz="4" w:space="0" w:color="auto"/>
              <w:right w:val="single" w:sz="4" w:space="0" w:color="auto"/>
            </w:tcBorders>
            <w:hideMark/>
          </w:tcPr>
          <w:p w:rsidR="00A011DB" w:rsidRDefault="00A011DB">
            <w:pPr>
              <w:spacing w:line="228" w:lineRule="auto"/>
              <w:ind w:left="-28" w:right="-28"/>
              <w:jc w:val="both"/>
              <w:rPr>
                <w:rFonts w:ascii="Tahoma" w:hAnsi="Tahoma" w:cs="Tahoma"/>
                <w:sz w:val="20"/>
                <w:szCs w:val="20"/>
              </w:rPr>
            </w:pPr>
            <w:r>
              <w:rPr>
                <w:rFonts w:ascii="Tahoma" w:hAnsi="Tahoma" w:cs="Tahoma"/>
                <w:sz w:val="20"/>
                <w:szCs w:val="20"/>
              </w:rPr>
              <w:t>федеральный бюджет</w:t>
            </w:r>
          </w:p>
        </w:tc>
        <w:tc>
          <w:tcPr>
            <w:tcW w:w="889"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1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78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2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51" w:type="dxa"/>
            <w:gridSpan w:val="2"/>
            <w:tcBorders>
              <w:top w:val="single" w:sz="4" w:space="0" w:color="auto"/>
              <w:left w:val="single" w:sz="4" w:space="0" w:color="auto"/>
              <w:bottom w:val="single" w:sz="4" w:space="0" w:color="auto"/>
              <w:right w:val="nil"/>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r>
      <w:tr w:rsidR="00A011DB" w:rsidTr="00A011DB">
        <w:trPr>
          <w:gridAfter w:val="1"/>
          <w:wAfter w:w="10" w:type="dxa"/>
        </w:trPr>
        <w:tc>
          <w:tcPr>
            <w:tcW w:w="300" w:type="dxa"/>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A011DB" w:rsidRDefault="00A011DB">
            <w:pPr>
              <w:spacing w:line="228" w:lineRule="auto"/>
              <w:ind w:left="-28" w:right="-28"/>
              <w:jc w:val="center"/>
              <w:rPr>
                <w:rFonts w:ascii="Tahoma" w:hAnsi="Tahoma" w:cs="Tahoma"/>
                <w:sz w:val="20"/>
                <w:szCs w:val="20"/>
              </w:rPr>
            </w:pPr>
            <w:r>
              <w:rPr>
                <w:rFonts w:ascii="Tahoma" w:hAnsi="Tahoma" w:cs="Tahoma"/>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A011DB" w:rsidRDefault="00A011DB">
            <w:pPr>
              <w:spacing w:line="228" w:lineRule="auto"/>
              <w:ind w:left="-28" w:right="-28"/>
              <w:jc w:val="center"/>
              <w:rPr>
                <w:rFonts w:ascii="Tahoma" w:hAnsi="Tahoma" w:cs="Tahoma"/>
                <w:sz w:val="20"/>
                <w:szCs w:val="20"/>
              </w:rPr>
            </w:pPr>
            <w:r>
              <w:rPr>
                <w:rFonts w:ascii="Tahoma" w:hAnsi="Tahoma" w:cs="Tahoma"/>
                <w:sz w:val="20"/>
                <w:szCs w:val="20"/>
              </w:rPr>
              <w:t>x</w:t>
            </w:r>
          </w:p>
        </w:tc>
        <w:tc>
          <w:tcPr>
            <w:tcW w:w="1134" w:type="dxa"/>
            <w:tcBorders>
              <w:top w:val="single" w:sz="4" w:space="0" w:color="auto"/>
              <w:left w:val="single" w:sz="4" w:space="0" w:color="auto"/>
              <w:bottom w:val="single" w:sz="4" w:space="0" w:color="auto"/>
              <w:right w:val="single" w:sz="4" w:space="0" w:color="auto"/>
            </w:tcBorders>
            <w:hideMark/>
          </w:tcPr>
          <w:p w:rsidR="00A011DB" w:rsidRDefault="00A011DB">
            <w:pPr>
              <w:spacing w:line="228" w:lineRule="auto"/>
              <w:ind w:left="-57" w:right="-57"/>
              <w:jc w:val="center"/>
              <w:rPr>
                <w:rFonts w:ascii="Tahoma" w:hAnsi="Tahoma" w:cs="Tahoma"/>
                <w:sz w:val="20"/>
                <w:szCs w:val="20"/>
              </w:rPr>
            </w:pPr>
            <w:r>
              <w:rPr>
                <w:rFonts w:ascii="Tahoma" w:hAnsi="Tahoma" w:cs="Tahoma"/>
                <w:sz w:val="20"/>
                <w:szCs w:val="20"/>
              </w:rPr>
              <w:t>x</w:t>
            </w:r>
          </w:p>
        </w:tc>
        <w:tc>
          <w:tcPr>
            <w:tcW w:w="561" w:type="dxa"/>
            <w:tcBorders>
              <w:top w:val="single" w:sz="4" w:space="0" w:color="auto"/>
              <w:left w:val="single" w:sz="4" w:space="0" w:color="auto"/>
              <w:bottom w:val="single" w:sz="4" w:space="0" w:color="auto"/>
              <w:right w:val="single" w:sz="4" w:space="0" w:color="auto"/>
            </w:tcBorders>
            <w:hideMark/>
          </w:tcPr>
          <w:p w:rsidR="00A011DB" w:rsidRDefault="00A011DB">
            <w:pPr>
              <w:spacing w:line="228" w:lineRule="auto"/>
              <w:ind w:left="-28" w:right="-28"/>
              <w:jc w:val="center"/>
              <w:rPr>
                <w:rFonts w:ascii="Tahoma" w:hAnsi="Tahoma" w:cs="Tahoma"/>
                <w:sz w:val="20"/>
                <w:szCs w:val="20"/>
              </w:rPr>
            </w:pPr>
            <w:r>
              <w:rPr>
                <w:rFonts w:ascii="Tahoma" w:hAnsi="Tahoma" w:cs="Tahoma"/>
                <w:sz w:val="20"/>
                <w:szCs w:val="20"/>
              </w:rPr>
              <w:t>x</w:t>
            </w:r>
          </w:p>
        </w:tc>
        <w:tc>
          <w:tcPr>
            <w:tcW w:w="985" w:type="dxa"/>
            <w:tcBorders>
              <w:top w:val="single" w:sz="4" w:space="0" w:color="auto"/>
              <w:left w:val="single" w:sz="4" w:space="0" w:color="auto"/>
              <w:bottom w:val="single" w:sz="4" w:space="0" w:color="auto"/>
              <w:right w:val="single" w:sz="4" w:space="0" w:color="auto"/>
            </w:tcBorders>
            <w:hideMark/>
          </w:tcPr>
          <w:p w:rsidR="00A011DB" w:rsidRDefault="00A011DB">
            <w:pPr>
              <w:spacing w:line="228" w:lineRule="auto"/>
              <w:ind w:left="-94" w:right="-121"/>
              <w:jc w:val="both"/>
              <w:rPr>
                <w:rFonts w:ascii="Tahoma" w:hAnsi="Tahoma" w:cs="Tahoma"/>
                <w:sz w:val="20"/>
                <w:szCs w:val="20"/>
                <w:lang w:eastAsia="en-US"/>
              </w:rPr>
            </w:pPr>
            <w:r>
              <w:rPr>
                <w:rFonts w:ascii="Tahoma" w:hAnsi="Tahoma" w:cs="Tahoma"/>
                <w:sz w:val="20"/>
                <w:szCs w:val="20"/>
              </w:rPr>
              <w:t xml:space="preserve">республиканский бюджет </w:t>
            </w:r>
            <w:r>
              <w:rPr>
                <w:rFonts w:ascii="Tahoma" w:hAnsi="Tahoma" w:cs="Tahoma"/>
                <w:sz w:val="20"/>
                <w:szCs w:val="20"/>
              </w:rPr>
              <w:lastRenderedPageBreak/>
              <w:t>Чувашской Республики</w:t>
            </w:r>
          </w:p>
        </w:tc>
        <w:tc>
          <w:tcPr>
            <w:tcW w:w="879" w:type="dxa"/>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lastRenderedPageBreak/>
              <w:t>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1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78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2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51" w:type="dxa"/>
            <w:gridSpan w:val="2"/>
            <w:tcBorders>
              <w:top w:val="single" w:sz="4" w:space="0" w:color="auto"/>
              <w:left w:val="single" w:sz="4" w:space="0" w:color="auto"/>
              <w:bottom w:val="single" w:sz="4" w:space="0" w:color="auto"/>
              <w:right w:val="nil"/>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r>
      <w:tr w:rsidR="00A011DB" w:rsidTr="00A011DB">
        <w:tc>
          <w:tcPr>
            <w:tcW w:w="300" w:type="dxa"/>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A011DB" w:rsidRDefault="00A011DB">
            <w:pPr>
              <w:spacing w:line="228" w:lineRule="auto"/>
              <w:ind w:left="-28" w:right="-28"/>
              <w:jc w:val="center"/>
              <w:rPr>
                <w:rFonts w:ascii="Tahoma" w:hAnsi="Tahoma" w:cs="Tahoma"/>
                <w:sz w:val="20"/>
                <w:szCs w:val="20"/>
              </w:rPr>
            </w:pPr>
            <w:r>
              <w:rPr>
                <w:rFonts w:ascii="Tahoma" w:hAnsi="Tahoma" w:cs="Tahoma"/>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A011DB" w:rsidRDefault="00A011DB">
            <w:pPr>
              <w:spacing w:line="228" w:lineRule="auto"/>
              <w:ind w:left="-28" w:right="-28"/>
              <w:jc w:val="center"/>
              <w:rPr>
                <w:rFonts w:ascii="Tahoma" w:hAnsi="Tahoma" w:cs="Tahoma"/>
                <w:sz w:val="20"/>
                <w:szCs w:val="20"/>
              </w:rPr>
            </w:pPr>
            <w:r>
              <w:rPr>
                <w:rFonts w:ascii="Tahoma" w:hAnsi="Tahoma" w:cs="Tahoma"/>
                <w:sz w:val="20"/>
                <w:szCs w:val="20"/>
              </w:rPr>
              <w:t>x</w:t>
            </w:r>
          </w:p>
        </w:tc>
        <w:tc>
          <w:tcPr>
            <w:tcW w:w="1134" w:type="dxa"/>
            <w:tcBorders>
              <w:top w:val="single" w:sz="4" w:space="0" w:color="auto"/>
              <w:left w:val="single" w:sz="4" w:space="0" w:color="auto"/>
              <w:bottom w:val="single" w:sz="4" w:space="0" w:color="auto"/>
              <w:right w:val="single" w:sz="4" w:space="0" w:color="auto"/>
            </w:tcBorders>
            <w:hideMark/>
          </w:tcPr>
          <w:p w:rsidR="00A011DB" w:rsidRDefault="00A011DB">
            <w:pPr>
              <w:spacing w:line="228" w:lineRule="auto"/>
              <w:ind w:left="-57" w:right="-57"/>
              <w:jc w:val="center"/>
              <w:rPr>
                <w:rFonts w:ascii="Tahoma" w:hAnsi="Tahoma" w:cs="Tahoma"/>
                <w:sz w:val="20"/>
                <w:szCs w:val="20"/>
              </w:rPr>
            </w:pPr>
            <w:r>
              <w:rPr>
                <w:rFonts w:ascii="Tahoma" w:hAnsi="Tahoma" w:cs="Tahoma"/>
                <w:sz w:val="20"/>
                <w:szCs w:val="20"/>
              </w:rPr>
              <w:t>x</w:t>
            </w:r>
          </w:p>
        </w:tc>
        <w:tc>
          <w:tcPr>
            <w:tcW w:w="561" w:type="dxa"/>
            <w:tcBorders>
              <w:top w:val="single" w:sz="4" w:space="0" w:color="auto"/>
              <w:left w:val="single" w:sz="4" w:space="0" w:color="auto"/>
              <w:bottom w:val="single" w:sz="4" w:space="0" w:color="auto"/>
              <w:right w:val="single" w:sz="4" w:space="0" w:color="auto"/>
            </w:tcBorders>
            <w:hideMark/>
          </w:tcPr>
          <w:p w:rsidR="00A011DB" w:rsidRDefault="00A011DB">
            <w:pPr>
              <w:spacing w:line="228" w:lineRule="auto"/>
              <w:ind w:left="-28" w:right="-28"/>
              <w:jc w:val="center"/>
              <w:rPr>
                <w:rFonts w:ascii="Tahoma" w:hAnsi="Tahoma" w:cs="Tahoma"/>
                <w:sz w:val="20"/>
                <w:szCs w:val="20"/>
              </w:rPr>
            </w:pPr>
            <w:r>
              <w:rPr>
                <w:rFonts w:ascii="Tahoma" w:hAnsi="Tahoma" w:cs="Tahoma"/>
                <w:sz w:val="20"/>
                <w:szCs w:val="20"/>
              </w:rPr>
              <w:t>x</w:t>
            </w:r>
          </w:p>
        </w:tc>
        <w:tc>
          <w:tcPr>
            <w:tcW w:w="985" w:type="dxa"/>
            <w:tcBorders>
              <w:top w:val="single" w:sz="4" w:space="0" w:color="auto"/>
              <w:left w:val="single" w:sz="4" w:space="0" w:color="auto"/>
              <w:bottom w:val="single" w:sz="4" w:space="0" w:color="auto"/>
              <w:right w:val="single" w:sz="4" w:space="0" w:color="auto"/>
            </w:tcBorders>
            <w:hideMark/>
          </w:tcPr>
          <w:p w:rsidR="00A011DB" w:rsidRDefault="00A011DB">
            <w:pPr>
              <w:spacing w:line="228" w:lineRule="auto"/>
              <w:ind w:left="-28" w:right="-28"/>
              <w:jc w:val="both"/>
              <w:rPr>
                <w:rFonts w:ascii="Tahoma" w:hAnsi="Tahoma" w:cs="Tahoma"/>
                <w:sz w:val="20"/>
                <w:szCs w:val="20"/>
              </w:rPr>
            </w:pPr>
            <w:r>
              <w:rPr>
                <w:rFonts w:ascii="Tahoma" w:hAnsi="Tahoma" w:cs="Tahoma"/>
                <w:sz w:val="20"/>
                <w:szCs w:val="20"/>
              </w:rPr>
              <w:t>бюджет Мариинско-Посадского района</w:t>
            </w:r>
          </w:p>
        </w:tc>
        <w:tc>
          <w:tcPr>
            <w:tcW w:w="889"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1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78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2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51" w:type="dxa"/>
            <w:gridSpan w:val="2"/>
            <w:tcBorders>
              <w:top w:val="single" w:sz="4" w:space="0" w:color="auto"/>
              <w:left w:val="single" w:sz="4" w:space="0" w:color="auto"/>
              <w:bottom w:val="single" w:sz="4" w:space="0" w:color="auto"/>
              <w:right w:val="nil"/>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r>
      <w:tr w:rsidR="00A011DB" w:rsidTr="00A011DB">
        <w:tc>
          <w:tcPr>
            <w:tcW w:w="300" w:type="dxa"/>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A011DB" w:rsidRDefault="00A011DB">
            <w:pPr>
              <w:spacing w:line="228" w:lineRule="auto"/>
              <w:ind w:left="-28" w:right="-28"/>
              <w:jc w:val="center"/>
              <w:rPr>
                <w:rFonts w:ascii="Tahoma" w:hAnsi="Tahoma" w:cs="Tahoma"/>
                <w:sz w:val="20"/>
                <w:szCs w:val="20"/>
              </w:rPr>
            </w:pPr>
            <w:r>
              <w:rPr>
                <w:rFonts w:ascii="Tahoma" w:hAnsi="Tahoma" w:cs="Tahoma"/>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A011DB" w:rsidRDefault="00A011DB">
            <w:pPr>
              <w:spacing w:line="228" w:lineRule="auto"/>
              <w:ind w:left="-28" w:right="-28"/>
              <w:jc w:val="center"/>
              <w:rPr>
                <w:rFonts w:ascii="Tahoma" w:hAnsi="Tahoma" w:cs="Tahoma"/>
                <w:sz w:val="20"/>
                <w:szCs w:val="20"/>
              </w:rPr>
            </w:pPr>
            <w:r>
              <w:rPr>
                <w:rFonts w:ascii="Tahoma" w:hAnsi="Tahoma" w:cs="Tahoma"/>
                <w:sz w:val="20"/>
                <w:szCs w:val="20"/>
              </w:rPr>
              <w:t>x</w:t>
            </w:r>
          </w:p>
        </w:tc>
        <w:tc>
          <w:tcPr>
            <w:tcW w:w="1134" w:type="dxa"/>
            <w:tcBorders>
              <w:top w:val="single" w:sz="4" w:space="0" w:color="auto"/>
              <w:left w:val="single" w:sz="4" w:space="0" w:color="auto"/>
              <w:bottom w:val="single" w:sz="4" w:space="0" w:color="auto"/>
              <w:right w:val="single" w:sz="4" w:space="0" w:color="auto"/>
            </w:tcBorders>
            <w:hideMark/>
          </w:tcPr>
          <w:p w:rsidR="00A011DB" w:rsidRDefault="00A011DB">
            <w:pPr>
              <w:spacing w:line="228" w:lineRule="auto"/>
              <w:ind w:left="-57" w:right="-57"/>
              <w:jc w:val="center"/>
              <w:rPr>
                <w:rFonts w:ascii="Tahoma" w:hAnsi="Tahoma" w:cs="Tahoma"/>
                <w:sz w:val="20"/>
                <w:szCs w:val="20"/>
              </w:rPr>
            </w:pPr>
            <w:r>
              <w:rPr>
                <w:rFonts w:ascii="Tahoma" w:hAnsi="Tahoma" w:cs="Tahoma"/>
                <w:sz w:val="20"/>
                <w:szCs w:val="20"/>
              </w:rPr>
              <w:t>x</w:t>
            </w:r>
          </w:p>
        </w:tc>
        <w:tc>
          <w:tcPr>
            <w:tcW w:w="561" w:type="dxa"/>
            <w:tcBorders>
              <w:top w:val="single" w:sz="4" w:space="0" w:color="auto"/>
              <w:left w:val="single" w:sz="4" w:space="0" w:color="auto"/>
              <w:bottom w:val="single" w:sz="4" w:space="0" w:color="auto"/>
              <w:right w:val="single" w:sz="4" w:space="0" w:color="auto"/>
            </w:tcBorders>
            <w:hideMark/>
          </w:tcPr>
          <w:p w:rsidR="00A011DB" w:rsidRDefault="00A011DB">
            <w:pPr>
              <w:spacing w:line="228" w:lineRule="auto"/>
              <w:ind w:left="-28" w:right="-28"/>
              <w:jc w:val="center"/>
              <w:rPr>
                <w:rFonts w:ascii="Tahoma" w:hAnsi="Tahoma" w:cs="Tahoma"/>
                <w:sz w:val="20"/>
                <w:szCs w:val="20"/>
              </w:rPr>
            </w:pPr>
            <w:r>
              <w:rPr>
                <w:rFonts w:ascii="Tahoma" w:hAnsi="Tahoma" w:cs="Tahoma"/>
                <w:sz w:val="20"/>
                <w:szCs w:val="20"/>
              </w:rPr>
              <w:t>x</w:t>
            </w:r>
          </w:p>
        </w:tc>
        <w:tc>
          <w:tcPr>
            <w:tcW w:w="985" w:type="dxa"/>
            <w:tcBorders>
              <w:top w:val="single" w:sz="4" w:space="0" w:color="auto"/>
              <w:left w:val="single" w:sz="4" w:space="0" w:color="auto"/>
              <w:bottom w:val="single" w:sz="4" w:space="0" w:color="auto"/>
              <w:right w:val="single" w:sz="4" w:space="0" w:color="auto"/>
            </w:tcBorders>
            <w:hideMark/>
          </w:tcPr>
          <w:p w:rsidR="00A011DB" w:rsidRDefault="00A011DB">
            <w:pPr>
              <w:spacing w:line="228" w:lineRule="auto"/>
              <w:ind w:left="-28" w:right="-28"/>
              <w:jc w:val="both"/>
              <w:rPr>
                <w:rFonts w:ascii="Tahoma" w:hAnsi="Tahoma" w:cs="Tahoma"/>
                <w:sz w:val="20"/>
                <w:szCs w:val="20"/>
              </w:rPr>
            </w:pPr>
            <w:r>
              <w:rPr>
                <w:rFonts w:ascii="Tahoma" w:hAnsi="Tahoma" w:cs="Tahoma"/>
                <w:sz w:val="20"/>
                <w:szCs w:val="20"/>
              </w:rPr>
              <w:t>внебюджетные источники</w:t>
            </w:r>
          </w:p>
        </w:tc>
        <w:tc>
          <w:tcPr>
            <w:tcW w:w="889"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1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78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2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51" w:type="dxa"/>
            <w:gridSpan w:val="2"/>
            <w:tcBorders>
              <w:top w:val="single" w:sz="4" w:space="0" w:color="auto"/>
              <w:left w:val="single" w:sz="4" w:space="0" w:color="auto"/>
              <w:bottom w:val="single" w:sz="4" w:space="0" w:color="auto"/>
              <w:right w:val="nil"/>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r>
      <w:tr w:rsidR="00A011DB" w:rsidTr="00A011DB">
        <w:tc>
          <w:tcPr>
            <w:tcW w:w="1980" w:type="dxa"/>
            <w:gridSpan w:val="2"/>
            <w:tcBorders>
              <w:top w:val="single" w:sz="4" w:space="0" w:color="auto"/>
              <w:left w:val="nil"/>
              <w:bottom w:val="single" w:sz="4" w:space="0" w:color="auto"/>
              <w:right w:val="single" w:sz="4" w:space="0" w:color="auto"/>
            </w:tcBorders>
            <w:hideMark/>
          </w:tcPr>
          <w:p w:rsidR="00A011DB" w:rsidRDefault="00A011DB">
            <w:pPr>
              <w:spacing w:line="228" w:lineRule="auto"/>
              <w:ind w:left="-28" w:right="-28"/>
              <w:jc w:val="both"/>
              <w:rPr>
                <w:rFonts w:ascii="Tahoma" w:hAnsi="Tahoma" w:cs="Tahoma"/>
                <w:sz w:val="20"/>
                <w:szCs w:val="20"/>
              </w:rPr>
            </w:pPr>
            <w:r>
              <w:rPr>
                <w:rFonts w:ascii="Tahoma" w:hAnsi="Tahoma" w:cs="Tahoma"/>
                <w:sz w:val="20"/>
                <w:szCs w:val="20"/>
              </w:rPr>
              <w:t>Целевой индикатор и показатель подпрограммы, увязанные с основным мероприятием 3</w:t>
            </w:r>
          </w:p>
        </w:tc>
        <w:tc>
          <w:tcPr>
            <w:tcW w:w="5941" w:type="dxa"/>
            <w:gridSpan w:val="7"/>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both"/>
              <w:rPr>
                <w:rFonts w:ascii="Tahoma" w:hAnsi="Tahoma" w:cs="Tahoma"/>
                <w:sz w:val="20"/>
                <w:szCs w:val="20"/>
              </w:rPr>
            </w:pPr>
            <w:r>
              <w:rPr>
                <w:rFonts w:ascii="Tahoma" w:eastAsia="Calibri" w:hAnsi="Tahoma" w:cs="Tahoma"/>
                <w:bCs/>
                <w:sz w:val="20"/>
                <w:szCs w:val="20"/>
              </w:rPr>
              <w:t xml:space="preserve">количества туристов, принятых в Мариинско-Посадского районе </w:t>
            </w:r>
            <w:r>
              <w:rPr>
                <w:rFonts w:ascii="Tahoma" w:eastAsia="Calibri" w:hAnsi="Tahoma" w:cs="Tahoma"/>
                <w:bCs/>
                <w:spacing w:val="-4"/>
                <w:sz w:val="20"/>
                <w:szCs w:val="20"/>
              </w:rPr>
              <w:t xml:space="preserve"> Чувашской Республике</w:t>
            </w:r>
          </w:p>
        </w:tc>
        <w:tc>
          <w:tcPr>
            <w:tcW w:w="889" w:type="dxa"/>
            <w:gridSpan w:val="2"/>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6500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6600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6600</w:t>
            </w:r>
          </w:p>
        </w:tc>
        <w:tc>
          <w:tcPr>
            <w:tcW w:w="810" w:type="dxa"/>
            <w:gridSpan w:val="2"/>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6605</w:t>
            </w:r>
          </w:p>
        </w:tc>
        <w:tc>
          <w:tcPr>
            <w:tcW w:w="780" w:type="dxa"/>
            <w:gridSpan w:val="2"/>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6625</w:t>
            </w:r>
          </w:p>
        </w:tc>
        <w:tc>
          <w:tcPr>
            <w:tcW w:w="828" w:type="dxa"/>
            <w:gridSpan w:val="2"/>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6645</w:t>
            </w:r>
          </w:p>
        </w:tc>
        <w:tc>
          <w:tcPr>
            <w:tcW w:w="750" w:type="dxa"/>
            <w:gridSpan w:val="2"/>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6655</w:t>
            </w:r>
          </w:p>
        </w:tc>
        <w:tc>
          <w:tcPr>
            <w:tcW w:w="918" w:type="dxa"/>
            <w:gridSpan w:val="2"/>
            <w:tcBorders>
              <w:top w:val="single" w:sz="4" w:space="0" w:color="auto"/>
              <w:left w:val="single" w:sz="4" w:space="0" w:color="auto"/>
              <w:bottom w:val="single" w:sz="4" w:space="0" w:color="auto"/>
              <w:right w:val="single" w:sz="4" w:space="0" w:color="auto"/>
            </w:tcBorders>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33440</w:t>
            </w:r>
          </w:p>
        </w:tc>
        <w:tc>
          <w:tcPr>
            <w:tcW w:w="851" w:type="dxa"/>
            <w:gridSpan w:val="2"/>
            <w:tcBorders>
              <w:top w:val="single" w:sz="4" w:space="0" w:color="auto"/>
              <w:left w:val="single" w:sz="4" w:space="0" w:color="auto"/>
              <w:bottom w:val="single" w:sz="4" w:space="0" w:color="auto"/>
              <w:right w:val="nil"/>
            </w:tcBorders>
            <w:hideMark/>
          </w:tcPr>
          <w:p w:rsidR="00A011DB" w:rsidRDefault="00A011DB">
            <w:pPr>
              <w:widowControl w:val="0"/>
              <w:autoSpaceDE w:val="0"/>
              <w:autoSpaceDN w:val="0"/>
              <w:jc w:val="center"/>
              <w:rPr>
                <w:rFonts w:ascii="Tahoma" w:hAnsi="Tahoma" w:cs="Tahoma"/>
                <w:sz w:val="20"/>
                <w:szCs w:val="20"/>
              </w:rPr>
            </w:pPr>
            <w:r>
              <w:rPr>
                <w:rFonts w:ascii="Tahoma" w:hAnsi="Tahoma" w:cs="Tahoma"/>
                <w:sz w:val="20"/>
                <w:szCs w:val="20"/>
              </w:rPr>
              <w:t>33685</w:t>
            </w:r>
          </w:p>
        </w:tc>
      </w:tr>
      <w:tr w:rsidR="00A011DB" w:rsidTr="00A011DB">
        <w:tc>
          <w:tcPr>
            <w:tcW w:w="850" w:type="dxa"/>
            <w:vMerge w:val="restart"/>
            <w:tcBorders>
              <w:top w:val="single" w:sz="4" w:space="0" w:color="auto"/>
              <w:left w:val="nil"/>
              <w:bottom w:val="single" w:sz="4" w:space="0" w:color="auto"/>
              <w:right w:val="single" w:sz="4" w:space="0" w:color="auto"/>
            </w:tcBorders>
            <w:hideMark/>
          </w:tcPr>
          <w:p w:rsidR="00A011DB" w:rsidRDefault="00A011DB">
            <w:pPr>
              <w:ind w:left="-28" w:right="-28"/>
              <w:jc w:val="both"/>
              <w:rPr>
                <w:rFonts w:ascii="Tahoma" w:hAnsi="Tahoma" w:cs="Tahoma"/>
                <w:sz w:val="20"/>
                <w:szCs w:val="20"/>
              </w:rPr>
            </w:pPr>
            <w:r>
              <w:rPr>
                <w:rFonts w:ascii="Tahoma" w:hAnsi="Tahoma" w:cs="Tahoma"/>
                <w:sz w:val="20"/>
                <w:szCs w:val="20"/>
              </w:rPr>
              <w:t>Мероприятие 3.1</w:t>
            </w:r>
          </w:p>
        </w:tc>
        <w:tc>
          <w:tcPr>
            <w:tcW w:w="1130" w:type="dxa"/>
            <w:vMerge w:val="restar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both"/>
              <w:rPr>
                <w:rFonts w:ascii="Tahoma" w:hAnsi="Tahoma" w:cs="Tahoma"/>
                <w:sz w:val="20"/>
                <w:szCs w:val="20"/>
              </w:rPr>
            </w:pPr>
            <w:r>
              <w:rPr>
                <w:rFonts w:ascii="Tahoma" w:hAnsi="Tahoma" w:cs="Tahoma"/>
                <w:sz w:val="20"/>
                <w:szCs w:val="20"/>
              </w:rPr>
              <w:t>Создание комплекса инфраструктуры сельского туризма и придорожного сервиса</w:t>
            </w:r>
          </w:p>
        </w:tc>
        <w:tc>
          <w:tcPr>
            <w:tcW w:w="1139" w:type="dxa"/>
            <w:vMerge w:val="restart"/>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both"/>
              <w:rPr>
                <w:rFonts w:ascii="Tahoma" w:hAnsi="Tahoma" w:cs="Tahoma"/>
                <w:sz w:val="20"/>
                <w:szCs w:val="20"/>
              </w:rPr>
            </w:pPr>
            <w:r>
              <w:rPr>
                <w:rFonts w:ascii="Tahoma" w:hAnsi="Tahoma" w:cs="Tahoma"/>
                <w:sz w:val="20"/>
                <w:szCs w:val="20"/>
              </w:rPr>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rsidR="00A011DB" w:rsidRDefault="00A011DB">
            <w:pPr>
              <w:rPr>
                <w:rFonts w:ascii="Tahoma" w:hAnsi="Tahoma" w:cs="Tahoma"/>
                <w:sz w:val="20"/>
                <w:szCs w:val="20"/>
              </w:rPr>
            </w:pPr>
            <w:r>
              <w:rPr>
                <w:rFonts w:ascii="Tahoma" w:hAnsi="Tahoma" w:cs="Tahoma"/>
                <w:sz w:val="20"/>
                <w:szCs w:val="20"/>
              </w:rPr>
              <w:t>ответственный исполнитель – отдел культуры и социального развития</w:t>
            </w:r>
          </w:p>
          <w:p w:rsidR="00A011DB" w:rsidRDefault="00A011DB">
            <w:pPr>
              <w:ind w:left="-28" w:right="-28"/>
              <w:jc w:val="both"/>
              <w:rPr>
                <w:rFonts w:ascii="Tahoma" w:hAnsi="Tahoma" w:cs="Tahoma"/>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1134" w:type="dxa"/>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561"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985" w:type="dxa"/>
            <w:tcBorders>
              <w:top w:val="single" w:sz="4" w:space="0" w:color="auto"/>
              <w:left w:val="single" w:sz="4" w:space="0" w:color="auto"/>
              <w:bottom w:val="single" w:sz="4" w:space="0" w:color="auto"/>
              <w:right w:val="single" w:sz="4" w:space="0" w:color="auto"/>
            </w:tcBorders>
            <w:hideMark/>
          </w:tcPr>
          <w:p w:rsidR="00A011DB" w:rsidRDefault="00A011DB">
            <w:pPr>
              <w:spacing w:line="228" w:lineRule="auto"/>
              <w:ind w:left="-28" w:right="-28"/>
              <w:jc w:val="both"/>
              <w:rPr>
                <w:rFonts w:ascii="Tahoma" w:hAnsi="Tahoma" w:cs="Tahoma"/>
                <w:b/>
                <w:sz w:val="20"/>
                <w:szCs w:val="20"/>
              </w:rPr>
            </w:pPr>
            <w:r>
              <w:rPr>
                <w:rFonts w:ascii="Tahoma" w:hAnsi="Tahoma" w:cs="Tahoma"/>
                <w:b/>
                <w:sz w:val="20"/>
                <w:szCs w:val="20"/>
              </w:rPr>
              <w:t>всего</w:t>
            </w:r>
          </w:p>
        </w:tc>
        <w:tc>
          <w:tcPr>
            <w:tcW w:w="889"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b/>
                <w:sz w:val="20"/>
                <w:szCs w:val="20"/>
                <w:lang w:eastAsia="en-US"/>
              </w:rPr>
            </w:pPr>
            <w:r>
              <w:rPr>
                <w:rFonts w:ascii="Tahoma" w:hAnsi="Tahoma" w:cs="Tahoma"/>
                <w:b/>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b/>
                <w:sz w:val="20"/>
                <w:szCs w:val="20"/>
                <w:lang w:eastAsia="en-US"/>
              </w:rPr>
            </w:pPr>
            <w:r>
              <w:rPr>
                <w:rFonts w:ascii="Tahoma" w:hAnsi="Tahoma" w:cs="Tahoma"/>
                <w:b/>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b/>
                <w:sz w:val="20"/>
                <w:szCs w:val="20"/>
                <w:lang w:eastAsia="en-US"/>
              </w:rPr>
            </w:pPr>
            <w:r>
              <w:rPr>
                <w:rFonts w:ascii="Tahoma" w:hAnsi="Tahoma" w:cs="Tahoma"/>
                <w:b/>
                <w:sz w:val="20"/>
                <w:szCs w:val="20"/>
              </w:rPr>
              <w:t>0,0</w:t>
            </w:r>
          </w:p>
        </w:tc>
        <w:tc>
          <w:tcPr>
            <w:tcW w:w="81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b/>
                <w:sz w:val="20"/>
                <w:szCs w:val="20"/>
                <w:lang w:eastAsia="en-US"/>
              </w:rPr>
            </w:pPr>
            <w:r>
              <w:rPr>
                <w:rFonts w:ascii="Tahoma" w:hAnsi="Tahoma" w:cs="Tahoma"/>
                <w:b/>
                <w:sz w:val="20"/>
                <w:szCs w:val="20"/>
              </w:rPr>
              <w:t>0,0</w:t>
            </w:r>
          </w:p>
        </w:tc>
        <w:tc>
          <w:tcPr>
            <w:tcW w:w="78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b/>
                <w:sz w:val="20"/>
                <w:szCs w:val="20"/>
                <w:lang w:eastAsia="en-US"/>
              </w:rPr>
            </w:pPr>
            <w:r>
              <w:rPr>
                <w:rFonts w:ascii="Tahoma" w:hAnsi="Tahoma" w:cs="Tahoma"/>
                <w:b/>
                <w:sz w:val="20"/>
                <w:szCs w:val="20"/>
              </w:rPr>
              <w:t>0,0</w:t>
            </w:r>
          </w:p>
        </w:tc>
        <w:tc>
          <w:tcPr>
            <w:tcW w:w="82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b/>
                <w:sz w:val="20"/>
                <w:szCs w:val="20"/>
                <w:lang w:eastAsia="en-US"/>
              </w:rPr>
            </w:pPr>
            <w:r>
              <w:rPr>
                <w:rFonts w:ascii="Tahoma" w:hAnsi="Tahoma" w:cs="Tahoma"/>
                <w:b/>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b/>
                <w:sz w:val="20"/>
                <w:szCs w:val="20"/>
                <w:lang w:eastAsia="en-US"/>
              </w:rPr>
            </w:pPr>
            <w:r>
              <w:rPr>
                <w:rFonts w:ascii="Tahoma" w:hAnsi="Tahoma" w:cs="Tahoma"/>
                <w:b/>
                <w:sz w:val="20"/>
                <w:szCs w:val="20"/>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b/>
                <w:sz w:val="20"/>
                <w:szCs w:val="20"/>
                <w:lang w:eastAsia="en-US"/>
              </w:rPr>
            </w:pPr>
            <w:r>
              <w:rPr>
                <w:rFonts w:ascii="Tahoma" w:hAnsi="Tahoma" w:cs="Tahoma"/>
                <w:b/>
                <w:sz w:val="20"/>
                <w:szCs w:val="20"/>
              </w:rPr>
              <w:t>0,0</w:t>
            </w:r>
          </w:p>
        </w:tc>
        <w:tc>
          <w:tcPr>
            <w:tcW w:w="851" w:type="dxa"/>
            <w:gridSpan w:val="2"/>
            <w:tcBorders>
              <w:top w:val="single" w:sz="4" w:space="0" w:color="auto"/>
              <w:left w:val="single" w:sz="4" w:space="0" w:color="auto"/>
              <w:bottom w:val="single" w:sz="4" w:space="0" w:color="auto"/>
              <w:right w:val="nil"/>
            </w:tcBorders>
            <w:hideMark/>
          </w:tcPr>
          <w:p w:rsidR="00A011DB" w:rsidRDefault="00A011DB">
            <w:pPr>
              <w:ind w:left="-102" w:right="-120"/>
              <w:jc w:val="center"/>
              <w:rPr>
                <w:rFonts w:ascii="Tahoma" w:hAnsi="Tahoma" w:cs="Tahoma"/>
                <w:b/>
                <w:sz w:val="20"/>
                <w:szCs w:val="20"/>
                <w:lang w:eastAsia="en-US"/>
              </w:rPr>
            </w:pPr>
            <w:r>
              <w:rPr>
                <w:rFonts w:ascii="Tahoma" w:hAnsi="Tahoma" w:cs="Tahoma"/>
                <w:b/>
                <w:sz w:val="20"/>
                <w:szCs w:val="20"/>
              </w:rPr>
              <w:t>0,0</w:t>
            </w:r>
          </w:p>
        </w:tc>
      </w:tr>
      <w:tr w:rsidR="00A011DB" w:rsidTr="00A011DB">
        <w:tc>
          <w:tcPr>
            <w:tcW w:w="300" w:type="dxa"/>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1134" w:type="dxa"/>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561"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985" w:type="dxa"/>
            <w:tcBorders>
              <w:top w:val="single" w:sz="4" w:space="0" w:color="auto"/>
              <w:left w:val="single" w:sz="4" w:space="0" w:color="auto"/>
              <w:bottom w:val="single" w:sz="4" w:space="0" w:color="auto"/>
              <w:right w:val="single" w:sz="4" w:space="0" w:color="auto"/>
            </w:tcBorders>
            <w:hideMark/>
          </w:tcPr>
          <w:p w:rsidR="00A011DB" w:rsidRDefault="00A011DB">
            <w:pPr>
              <w:spacing w:line="228" w:lineRule="auto"/>
              <w:ind w:left="-28" w:right="-28"/>
              <w:jc w:val="both"/>
              <w:rPr>
                <w:rFonts w:ascii="Tahoma" w:hAnsi="Tahoma" w:cs="Tahoma"/>
                <w:sz w:val="20"/>
                <w:szCs w:val="20"/>
              </w:rPr>
            </w:pPr>
            <w:r>
              <w:rPr>
                <w:rFonts w:ascii="Tahoma" w:hAnsi="Tahoma" w:cs="Tahoma"/>
                <w:sz w:val="20"/>
                <w:szCs w:val="20"/>
              </w:rPr>
              <w:t>федеральный бюджет</w:t>
            </w:r>
          </w:p>
        </w:tc>
        <w:tc>
          <w:tcPr>
            <w:tcW w:w="889"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1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78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2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51" w:type="dxa"/>
            <w:gridSpan w:val="2"/>
            <w:tcBorders>
              <w:top w:val="single" w:sz="4" w:space="0" w:color="auto"/>
              <w:left w:val="single" w:sz="4" w:space="0" w:color="auto"/>
              <w:bottom w:val="single" w:sz="4" w:space="0" w:color="auto"/>
              <w:right w:val="nil"/>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r>
      <w:tr w:rsidR="00A011DB" w:rsidTr="00A011DB">
        <w:tc>
          <w:tcPr>
            <w:tcW w:w="300" w:type="dxa"/>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1134" w:type="dxa"/>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561"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985" w:type="dxa"/>
            <w:tcBorders>
              <w:top w:val="single" w:sz="4" w:space="0" w:color="auto"/>
              <w:left w:val="single" w:sz="4" w:space="0" w:color="auto"/>
              <w:bottom w:val="single" w:sz="4" w:space="0" w:color="auto"/>
              <w:right w:val="single" w:sz="4" w:space="0" w:color="auto"/>
            </w:tcBorders>
            <w:hideMark/>
          </w:tcPr>
          <w:p w:rsidR="00A011DB" w:rsidRDefault="00A011DB">
            <w:pPr>
              <w:spacing w:line="228" w:lineRule="auto"/>
              <w:ind w:left="-94" w:right="-121"/>
              <w:jc w:val="both"/>
              <w:rPr>
                <w:rFonts w:ascii="Tahoma" w:hAnsi="Tahoma" w:cs="Tahoma"/>
                <w:sz w:val="20"/>
                <w:szCs w:val="20"/>
                <w:lang w:eastAsia="en-US"/>
              </w:rPr>
            </w:pPr>
            <w:r>
              <w:rPr>
                <w:rFonts w:ascii="Tahoma" w:hAnsi="Tahoma" w:cs="Tahoma"/>
                <w:sz w:val="20"/>
                <w:szCs w:val="20"/>
              </w:rPr>
              <w:t>республиканский бюджет Чувашской Республики</w:t>
            </w:r>
          </w:p>
        </w:tc>
        <w:tc>
          <w:tcPr>
            <w:tcW w:w="889"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1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78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2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51" w:type="dxa"/>
            <w:gridSpan w:val="2"/>
            <w:tcBorders>
              <w:top w:val="single" w:sz="4" w:space="0" w:color="auto"/>
              <w:left w:val="single" w:sz="4" w:space="0" w:color="auto"/>
              <w:bottom w:val="single" w:sz="4" w:space="0" w:color="auto"/>
              <w:right w:val="nil"/>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r>
      <w:tr w:rsidR="00A011DB" w:rsidTr="00A011DB">
        <w:tc>
          <w:tcPr>
            <w:tcW w:w="300" w:type="dxa"/>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1134" w:type="dxa"/>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561"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985" w:type="dxa"/>
            <w:tcBorders>
              <w:top w:val="single" w:sz="4" w:space="0" w:color="auto"/>
              <w:left w:val="single" w:sz="4" w:space="0" w:color="auto"/>
              <w:bottom w:val="single" w:sz="4" w:space="0" w:color="auto"/>
              <w:right w:val="single" w:sz="4" w:space="0" w:color="auto"/>
            </w:tcBorders>
            <w:hideMark/>
          </w:tcPr>
          <w:p w:rsidR="00A011DB" w:rsidRDefault="00A011DB">
            <w:pPr>
              <w:spacing w:line="228" w:lineRule="auto"/>
              <w:ind w:left="-28" w:right="-28"/>
              <w:jc w:val="both"/>
              <w:rPr>
                <w:rFonts w:ascii="Tahoma" w:hAnsi="Tahoma" w:cs="Tahoma"/>
                <w:sz w:val="20"/>
                <w:szCs w:val="20"/>
              </w:rPr>
            </w:pPr>
            <w:r>
              <w:rPr>
                <w:rFonts w:ascii="Tahoma" w:hAnsi="Tahoma" w:cs="Tahoma"/>
                <w:sz w:val="20"/>
                <w:szCs w:val="20"/>
              </w:rPr>
              <w:t>бюджет Мариинско-Посадского района</w:t>
            </w:r>
          </w:p>
        </w:tc>
        <w:tc>
          <w:tcPr>
            <w:tcW w:w="889"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1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78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2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51" w:type="dxa"/>
            <w:gridSpan w:val="2"/>
            <w:tcBorders>
              <w:top w:val="single" w:sz="4" w:space="0" w:color="auto"/>
              <w:left w:val="single" w:sz="4" w:space="0" w:color="auto"/>
              <w:bottom w:val="single" w:sz="4" w:space="0" w:color="auto"/>
              <w:right w:val="nil"/>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r>
      <w:tr w:rsidR="00A011DB" w:rsidTr="00A011DB">
        <w:tc>
          <w:tcPr>
            <w:tcW w:w="300" w:type="dxa"/>
            <w:vMerge/>
            <w:tcBorders>
              <w:top w:val="single" w:sz="4" w:space="0" w:color="auto"/>
              <w:left w:val="nil"/>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1DB" w:rsidRDefault="00A011DB">
            <w:pPr>
              <w:rPr>
                <w:rFonts w:ascii="Tahoma" w:hAnsi="Tahoma" w:cs="Tahoma"/>
                <w:sz w:val="20"/>
                <w:szCs w:val="20"/>
              </w:rPr>
            </w:pPr>
          </w:p>
        </w:tc>
        <w:tc>
          <w:tcPr>
            <w:tcW w:w="563"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1134" w:type="dxa"/>
            <w:tcBorders>
              <w:top w:val="single" w:sz="4" w:space="0" w:color="auto"/>
              <w:left w:val="single" w:sz="4" w:space="0" w:color="auto"/>
              <w:bottom w:val="single" w:sz="4" w:space="0" w:color="auto"/>
              <w:right w:val="single" w:sz="4" w:space="0" w:color="auto"/>
            </w:tcBorders>
            <w:hideMark/>
          </w:tcPr>
          <w:p w:rsidR="00A011DB" w:rsidRDefault="00A011DB">
            <w:pPr>
              <w:ind w:left="-57" w:right="-57"/>
              <w:jc w:val="center"/>
              <w:rPr>
                <w:rFonts w:ascii="Tahoma" w:hAnsi="Tahoma" w:cs="Tahoma"/>
                <w:sz w:val="20"/>
                <w:szCs w:val="20"/>
              </w:rPr>
            </w:pPr>
            <w:r>
              <w:rPr>
                <w:rFonts w:ascii="Tahoma" w:hAnsi="Tahoma" w:cs="Tahoma"/>
                <w:sz w:val="20"/>
                <w:szCs w:val="20"/>
              </w:rPr>
              <w:t>x</w:t>
            </w:r>
          </w:p>
        </w:tc>
        <w:tc>
          <w:tcPr>
            <w:tcW w:w="561" w:type="dxa"/>
            <w:tcBorders>
              <w:top w:val="single" w:sz="4" w:space="0" w:color="auto"/>
              <w:left w:val="single" w:sz="4" w:space="0" w:color="auto"/>
              <w:bottom w:val="single" w:sz="4" w:space="0" w:color="auto"/>
              <w:right w:val="single" w:sz="4" w:space="0" w:color="auto"/>
            </w:tcBorders>
            <w:hideMark/>
          </w:tcPr>
          <w:p w:rsidR="00A011DB" w:rsidRDefault="00A011DB">
            <w:pPr>
              <w:ind w:left="-28" w:right="-28"/>
              <w:jc w:val="center"/>
              <w:rPr>
                <w:rFonts w:ascii="Tahoma" w:hAnsi="Tahoma" w:cs="Tahoma"/>
                <w:sz w:val="20"/>
                <w:szCs w:val="20"/>
              </w:rPr>
            </w:pPr>
            <w:r>
              <w:rPr>
                <w:rFonts w:ascii="Tahoma" w:hAnsi="Tahoma" w:cs="Tahoma"/>
                <w:sz w:val="20"/>
                <w:szCs w:val="20"/>
              </w:rPr>
              <w:t>x</w:t>
            </w:r>
          </w:p>
        </w:tc>
        <w:tc>
          <w:tcPr>
            <w:tcW w:w="985" w:type="dxa"/>
            <w:tcBorders>
              <w:top w:val="single" w:sz="4" w:space="0" w:color="auto"/>
              <w:left w:val="single" w:sz="4" w:space="0" w:color="auto"/>
              <w:bottom w:val="single" w:sz="4" w:space="0" w:color="auto"/>
              <w:right w:val="single" w:sz="4" w:space="0" w:color="auto"/>
            </w:tcBorders>
            <w:hideMark/>
          </w:tcPr>
          <w:p w:rsidR="00A011DB" w:rsidRDefault="00A011DB">
            <w:pPr>
              <w:spacing w:line="228" w:lineRule="auto"/>
              <w:ind w:left="-28" w:right="-28"/>
              <w:jc w:val="both"/>
              <w:rPr>
                <w:rFonts w:ascii="Tahoma" w:hAnsi="Tahoma" w:cs="Tahoma"/>
                <w:sz w:val="20"/>
                <w:szCs w:val="20"/>
              </w:rPr>
            </w:pPr>
            <w:r>
              <w:rPr>
                <w:rFonts w:ascii="Tahoma" w:hAnsi="Tahoma" w:cs="Tahoma"/>
                <w:sz w:val="20"/>
                <w:szCs w:val="20"/>
              </w:rPr>
              <w:t>внебюджетные источники</w:t>
            </w:r>
          </w:p>
        </w:tc>
        <w:tc>
          <w:tcPr>
            <w:tcW w:w="889"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4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1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78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2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750"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918" w:type="dxa"/>
            <w:gridSpan w:val="2"/>
            <w:tcBorders>
              <w:top w:val="single" w:sz="4" w:space="0" w:color="auto"/>
              <w:left w:val="single" w:sz="4" w:space="0" w:color="auto"/>
              <w:bottom w:val="single" w:sz="4" w:space="0" w:color="auto"/>
              <w:right w:val="single" w:sz="4" w:space="0" w:color="auto"/>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c>
          <w:tcPr>
            <w:tcW w:w="851" w:type="dxa"/>
            <w:gridSpan w:val="2"/>
            <w:tcBorders>
              <w:top w:val="single" w:sz="4" w:space="0" w:color="auto"/>
              <w:left w:val="single" w:sz="4" w:space="0" w:color="auto"/>
              <w:bottom w:val="single" w:sz="4" w:space="0" w:color="auto"/>
              <w:right w:val="nil"/>
            </w:tcBorders>
            <w:hideMark/>
          </w:tcPr>
          <w:p w:rsidR="00A011DB" w:rsidRDefault="00A011DB">
            <w:pPr>
              <w:ind w:left="-102" w:right="-120"/>
              <w:jc w:val="center"/>
              <w:rPr>
                <w:rFonts w:ascii="Tahoma" w:hAnsi="Tahoma" w:cs="Tahoma"/>
                <w:sz w:val="20"/>
                <w:szCs w:val="20"/>
                <w:lang w:eastAsia="en-US"/>
              </w:rPr>
            </w:pPr>
            <w:r>
              <w:rPr>
                <w:rFonts w:ascii="Tahoma" w:hAnsi="Tahoma" w:cs="Tahoma"/>
                <w:sz w:val="20"/>
                <w:szCs w:val="20"/>
              </w:rPr>
              <w:t>0,0</w:t>
            </w:r>
          </w:p>
        </w:tc>
      </w:tr>
    </w:tbl>
    <w:p w:rsidR="00A011DB" w:rsidRDefault="00A011DB" w:rsidP="00A011DB">
      <w:pPr>
        <w:autoSpaceDE w:val="0"/>
        <w:autoSpaceDN w:val="0"/>
        <w:adjustRightInd w:val="0"/>
        <w:ind w:firstLine="6"/>
        <w:outlineLvl w:val="0"/>
        <w:rPr>
          <w:rFonts w:ascii="Tahoma" w:hAnsi="Tahoma" w:cs="Tahoma"/>
          <w:bCs/>
          <w:sz w:val="20"/>
          <w:szCs w:val="20"/>
        </w:rPr>
      </w:pPr>
      <w:r>
        <w:rPr>
          <w:rFonts w:ascii="Tahoma" w:hAnsi="Tahoma" w:cs="Tahoma"/>
          <w:bCs/>
          <w:sz w:val="20"/>
          <w:szCs w:val="20"/>
        </w:rPr>
        <w:t>_______________</w:t>
      </w:r>
    </w:p>
    <w:p w:rsidR="00A011DB" w:rsidRDefault="00A011DB" w:rsidP="00A011DB">
      <w:pPr>
        <w:autoSpaceDE w:val="0"/>
        <w:autoSpaceDN w:val="0"/>
        <w:adjustRightInd w:val="0"/>
        <w:ind w:firstLine="6"/>
        <w:outlineLvl w:val="0"/>
        <w:rPr>
          <w:rFonts w:ascii="Tahoma" w:hAnsi="Tahoma" w:cs="Tahoma"/>
          <w:sz w:val="20"/>
          <w:szCs w:val="20"/>
        </w:rPr>
      </w:pPr>
      <w:r>
        <w:rPr>
          <w:rFonts w:ascii="Tahoma" w:hAnsi="Tahoma" w:cs="Tahoma"/>
          <w:sz w:val="20"/>
          <w:szCs w:val="20"/>
        </w:rPr>
        <w:t>* Мероприятия реализуются по согласованию с исполнителем.</w:t>
      </w:r>
    </w:p>
    <w:p w:rsidR="00A011DB" w:rsidRDefault="00A011DB" w:rsidP="00A011DB">
      <w:pPr>
        <w:jc w:val="center"/>
        <w:rPr>
          <w:rFonts w:ascii="Tahoma" w:hAnsi="Tahoma" w:cs="Tahoma"/>
          <w:sz w:val="20"/>
          <w:szCs w:val="20"/>
          <w:lang w:eastAsia="en-US"/>
        </w:rPr>
      </w:pPr>
      <w:r>
        <w:rPr>
          <w:rFonts w:ascii="Tahoma" w:hAnsi="Tahoma" w:cs="Tahoma"/>
          <w:sz w:val="20"/>
          <w:szCs w:val="20"/>
        </w:rPr>
        <w:t>_____________</w:t>
      </w:r>
    </w:p>
    <w:p w:rsidR="00A011DB" w:rsidRDefault="00A011DB" w:rsidP="00A011DB">
      <w:pPr>
        <w:autoSpaceDE w:val="0"/>
        <w:autoSpaceDN w:val="0"/>
        <w:adjustRightInd w:val="0"/>
        <w:ind w:left="8868" w:firstLine="708"/>
        <w:rPr>
          <w:rFonts w:ascii="Tahoma" w:hAnsi="Tahoma" w:cs="Tahoma"/>
          <w:sz w:val="20"/>
          <w:szCs w:val="20"/>
        </w:rPr>
      </w:pPr>
    </w:p>
    <w:p w:rsidR="000F36FD" w:rsidRPr="00D05419" w:rsidRDefault="000F36FD" w:rsidP="000F36FD">
      <w:pPr>
        <w:autoSpaceDE w:val="0"/>
        <w:ind w:firstLine="540"/>
        <w:jc w:val="both"/>
        <w:rPr>
          <w:rFonts w:ascii="Tahoma" w:hAnsi="Tahoma" w:cs="Tahoma"/>
          <w:sz w:val="20"/>
          <w:szCs w:val="20"/>
        </w:rPr>
      </w:pPr>
    </w:p>
    <w:p w:rsidR="000F36FD" w:rsidRPr="00D05419" w:rsidRDefault="000F36FD" w:rsidP="000F36FD">
      <w:pPr>
        <w:jc w:val="right"/>
        <w:rPr>
          <w:rFonts w:ascii="Tahoma" w:hAnsi="Tahoma" w:cs="Tahoma"/>
          <w:sz w:val="20"/>
          <w:szCs w:val="20"/>
        </w:rPr>
      </w:pPr>
    </w:p>
    <w:p w:rsidR="000F36FD" w:rsidRPr="00D05419" w:rsidRDefault="000F36FD" w:rsidP="000F36FD">
      <w:pPr>
        <w:rPr>
          <w:rFonts w:ascii="Tahoma" w:hAnsi="Tahoma" w:cs="Tahoma"/>
          <w:sz w:val="20"/>
          <w:szCs w:val="20"/>
        </w:rPr>
      </w:pPr>
    </w:p>
    <w:p w:rsidR="000F36FD" w:rsidRPr="00D05419" w:rsidRDefault="000F36FD" w:rsidP="000F36FD">
      <w:pPr>
        <w:tabs>
          <w:tab w:val="left" w:pos="3804"/>
        </w:tabs>
        <w:rPr>
          <w:rFonts w:ascii="Tahoma" w:hAnsi="Tahoma" w:cs="Tahoma"/>
          <w:sz w:val="20"/>
          <w:szCs w:val="20"/>
        </w:rPr>
      </w:pPr>
    </w:p>
    <w:p w:rsidR="000F36FD" w:rsidRPr="00D05419" w:rsidRDefault="000F36FD" w:rsidP="000F36FD">
      <w:pPr>
        <w:pStyle w:val="ConsPlusNormal"/>
        <w:ind w:firstLine="0"/>
        <w:jc w:val="both"/>
        <w:rPr>
          <w:rFonts w:ascii="Tahoma" w:hAnsi="Tahoma" w:cs="Tahoma"/>
        </w:rPr>
      </w:pPr>
    </w:p>
    <w:p w:rsidR="007C7942" w:rsidRDefault="007C7942" w:rsidP="007C7942">
      <w:pPr>
        <w:rPr>
          <w:rFonts w:ascii="Tahoma" w:hAnsi="Tahoma" w:cs="Tahoma"/>
          <w:sz w:val="20"/>
          <w:szCs w:val="20"/>
        </w:rPr>
      </w:pPr>
    </w:p>
    <w:p w:rsidR="00BD222C" w:rsidRDefault="00BD222C" w:rsidP="007C7942">
      <w:pPr>
        <w:rPr>
          <w:rFonts w:ascii="Tahoma" w:hAnsi="Tahoma" w:cs="Tahoma"/>
          <w:sz w:val="20"/>
          <w:szCs w:val="20"/>
        </w:rPr>
      </w:pPr>
    </w:p>
    <w:p w:rsidR="00BD222C" w:rsidRDefault="00BD222C" w:rsidP="007C7942">
      <w:pPr>
        <w:rPr>
          <w:rFonts w:ascii="Tahoma" w:hAnsi="Tahoma" w:cs="Tahoma"/>
          <w:sz w:val="20"/>
          <w:szCs w:val="20"/>
        </w:rPr>
      </w:pPr>
    </w:p>
    <w:p w:rsidR="00BD222C" w:rsidRDefault="00BD222C" w:rsidP="007C7942">
      <w:pPr>
        <w:rPr>
          <w:rFonts w:ascii="Tahoma" w:hAnsi="Tahoma" w:cs="Tahoma"/>
          <w:sz w:val="20"/>
          <w:szCs w:val="20"/>
        </w:rPr>
      </w:pPr>
    </w:p>
    <w:p w:rsidR="00BD222C" w:rsidRDefault="00BD222C" w:rsidP="007C7942">
      <w:pPr>
        <w:rPr>
          <w:rFonts w:ascii="Tahoma" w:hAnsi="Tahoma" w:cs="Tahoma"/>
          <w:sz w:val="20"/>
          <w:szCs w:val="20"/>
        </w:rPr>
      </w:pPr>
    </w:p>
    <w:p w:rsidR="00BD222C" w:rsidRDefault="00BD222C" w:rsidP="007C7942">
      <w:pPr>
        <w:rPr>
          <w:rFonts w:ascii="Tahoma" w:hAnsi="Tahoma" w:cs="Tahoma"/>
          <w:sz w:val="20"/>
          <w:szCs w:val="20"/>
        </w:rPr>
      </w:pPr>
    </w:p>
    <w:p w:rsidR="00BD222C" w:rsidRDefault="00BD222C" w:rsidP="007C7942">
      <w:pPr>
        <w:rPr>
          <w:rFonts w:ascii="Tahoma" w:hAnsi="Tahoma" w:cs="Tahoma"/>
          <w:sz w:val="20"/>
          <w:szCs w:val="20"/>
        </w:rPr>
      </w:pPr>
    </w:p>
    <w:p w:rsidR="00BD222C" w:rsidRDefault="00BD222C" w:rsidP="007C7942">
      <w:pPr>
        <w:rPr>
          <w:rFonts w:ascii="Tahoma" w:hAnsi="Tahoma" w:cs="Tahoma"/>
          <w:sz w:val="20"/>
          <w:szCs w:val="20"/>
        </w:rPr>
      </w:pPr>
    </w:p>
    <w:p w:rsidR="00BD222C" w:rsidRDefault="00BD222C" w:rsidP="007C7942">
      <w:pPr>
        <w:rPr>
          <w:rFonts w:ascii="Tahoma" w:hAnsi="Tahoma" w:cs="Tahoma"/>
          <w:sz w:val="20"/>
          <w:szCs w:val="20"/>
        </w:rPr>
      </w:pPr>
    </w:p>
    <w:p w:rsidR="00BD222C" w:rsidRDefault="00BD222C" w:rsidP="007C7942">
      <w:pPr>
        <w:rPr>
          <w:rFonts w:ascii="Tahoma" w:hAnsi="Tahoma" w:cs="Tahoma"/>
          <w:sz w:val="20"/>
          <w:szCs w:val="20"/>
        </w:rPr>
      </w:pPr>
    </w:p>
    <w:p w:rsidR="00BD222C" w:rsidRDefault="00BD222C" w:rsidP="007C7942">
      <w:pPr>
        <w:rPr>
          <w:rFonts w:ascii="Tahoma" w:hAnsi="Tahoma" w:cs="Tahoma"/>
          <w:sz w:val="20"/>
          <w:szCs w:val="20"/>
        </w:rPr>
      </w:pPr>
    </w:p>
    <w:p w:rsidR="00BD222C" w:rsidRDefault="00BD222C" w:rsidP="007C7942">
      <w:pPr>
        <w:rPr>
          <w:rFonts w:ascii="Tahoma" w:hAnsi="Tahoma" w:cs="Tahoma"/>
          <w:sz w:val="20"/>
          <w:szCs w:val="20"/>
        </w:rPr>
      </w:pPr>
    </w:p>
    <w:p w:rsidR="00BD222C" w:rsidRDefault="00BD222C" w:rsidP="007C7942">
      <w:pPr>
        <w:rPr>
          <w:rFonts w:ascii="Tahoma" w:hAnsi="Tahoma" w:cs="Tahoma"/>
          <w:sz w:val="20"/>
          <w:szCs w:val="20"/>
        </w:rPr>
      </w:pPr>
    </w:p>
    <w:p w:rsidR="00BD222C" w:rsidRDefault="00BD222C" w:rsidP="007C7942">
      <w:pPr>
        <w:rPr>
          <w:rFonts w:ascii="Tahoma" w:hAnsi="Tahoma" w:cs="Tahoma"/>
          <w:sz w:val="20"/>
          <w:szCs w:val="20"/>
        </w:rPr>
      </w:pPr>
    </w:p>
    <w:p w:rsidR="00BD222C" w:rsidRDefault="00BD222C" w:rsidP="007C7942">
      <w:pPr>
        <w:rPr>
          <w:rFonts w:ascii="Tahoma" w:hAnsi="Tahoma" w:cs="Tahoma"/>
          <w:sz w:val="20"/>
          <w:szCs w:val="20"/>
        </w:rPr>
      </w:pPr>
    </w:p>
    <w:p w:rsidR="00BD222C" w:rsidRDefault="00BD222C" w:rsidP="007C7942">
      <w:pPr>
        <w:rPr>
          <w:rFonts w:ascii="Tahoma" w:hAnsi="Tahoma" w:cs="Tahoma"/>
          <w:sz w:val="20"/>
          <w:szCs w:val="20"/>
        </w:rPr>
      </w:pPr>
    </w:p>
    <w:p w:rsidR="00BD222C" w:rsidRDefault="00BD222C" w:rsidP="007C7942">
      <w:pPr>
        <w:rPr>
          <w:rFonts w:ascii="Tahoma" w:hAnsi="Tahoma" w:cs="Tahoma"/>
          <w:sz w:val="20"/>
          <w:szCs w:val="20"/>
        </w:rPr>
      </w:pPr>
    </w:p>
    <w:p w:rsidR="00BD222C" w:rsidRDefault="00BD222C" w:rsidP="007C7942">
      <w:pPr>
        <w:rPr>
          <w:rFonts w:ascii="Tahoma" w:hAnsi="Tahoma" w:cs="Tahoma"/>
          <w:sz w:val="20"/>
          <w:szCs w:val="20"/>
        </w:rPr>
      </w:pPr>
    </w:p>
    <w:p w:rsidR="00BD222C" w:rsidRDefault="00BD222C" w:rsidP="007C7942">
      <w:pPr>
        <w:rPr>
          <w:rFonts w:ascii="Tahoma" w:hAnsi="Tahoma" w:cs="Tahoma"/>
          <w:sz w:val="20"/>
          <w:szCs w:val="20"/>
        </w:rPr>
      </w:pPr>
    </w:p>
    <w:p w:rsidR="00BD222C" w:rsidRDefault="00BD222C" w:rsidP="007C7942">
      <w:pPr>
        <w:rPr>
          <w:rFonts w:ascii="Tahoma" w:hAnsi="Tahoma" w:cs="Tahoma"/>
          <w:sz w:val="20"/>
          <w:szCs w:val="20"/>
        </w:rPr>
      </w:pPr>
    </w:p>
    <w:p w:rsidR="00BD222C" w:rsidRDefault="00BD222C" w:rsidP="007C7942">
      <w:pPr>
        <w:rPr>
          <w:rFonts w:ascii="Tahoma" w:hAnsi="Tahoma" w:cs="Tahoma"/>
          <w:sz w:val="20"/>
          <w:szCs w:val="20"/>
        </w:rPr>
      </w:pPr>
    </w:p>
    <w:p w:rsidR="00BD222C" w:rsidRDefault="00BD222C" w:rsidP="007C7942">
      <w:pPr>
        <w:rPr>
          <w:rFonts w:ascii="Tahoma" w:hAnsi="Tahoma" w:cs="Tahoma"/>
          <w:sz w:val="20"/>
          <w:szCs w:val="20"/>
        </w:rPr>
      </w:pPr>
    </w:p>
    <w:p w:rsidR="00BD222C" w:rsidRDefault="00BD222C" w:rsidP="007C7942">
      <w:pPr>
        <w:rPr>
          <w:rFonts w:ascii="Tahoma" w:hAnsi="Tahoma" w:cs="Tahoma"/>
          <w:sz w:val="20"/>
          <w:szCs w:val="20"/>
        </w:rPr>
      </w:pPr>
    </w:p>
    <w:p w:rsidR="00BD222C" w:rsidRDefault="00BD222C" w:rsidP="007C7942">
      <w:pPr>
        <w:rPr>
          <w:rFonts w:ascii="Tahoma" w:hAnsi="Tahoma" w:cs="Tahoma"/>
          <w:sz w:val="20"/>
          <w:szCs w:val="20"/>
        </w:rPr>
      </w:pPr>
    </w:p>
    <w:p w:rsidR="00BD222C" w:rsidRDefault="00BD222C" w:rsidP="007C7942">
      <w:pPr>
        <w:rPr>
          <w:rFonts w:ascii="Tahoma" w:hAnsi="Tahoma" w:cs="Tahoma"/>
          <w:sz w:val="20"/>
          <w:szCs w:val="20"/>
        </w:rPr>
      </w:pPr>
    </w:p>
    <w:p w:rsidR="00BD222C" w:rsidRDefault="00BD222C" w:rsidP="007C7942">
      <w:pPr>
        <w:rPr>
          <w:rFonts w:ascii="Tahoma" w:hAnsi="Tahoma" w:cs="Tahoma"/>
          <w:sz w:val="20"/>
          <w:szCs w:val="20"/>
        </w:rPr>
      </w:pPr>
    </w:p>
    <w:p w:rsidR="00BD222C" w:rsidRDefault="00BD222C" w:rsidP="007C7942">
      <w:pPr>
        <w:rPr>
          <w:rFonts w:ascii="Tahoma" w:hAnsi="Tahoma" w:cs="Tahoma"/>
          <w:sz w:val="20"/>
          <w:szCs w:val="20"/>
        </w:rPr>
      </w:pPr>
    </w:p>
    <w:p w:rsidR="00BD222C" w:rsidRDefault="00BD222C" w:rsidP="007C7942">
      <w:pPr>
        <w:rPr>
          <w:rFonts w:ascii="Tahoma" w:hAnsi="Tahoma" w:cs="Tahoma"/>
          <w:sz w:val="20"/>
          <w:szCs w:val="20"/>
        </w:rPr>
      </w:pPr>
    </w:p>
    <w:p w:rsidR="00BD222C" w:rsidRDefault="00BD222C" w:rsidP="007C7942">
      <w:pPr>
        <w:rPr>
          <w:rFonts w:ascii="Tahoma" w:hAnsi="Tahoma" w:cs="Tahoma"/>
          <w:sz w:val="20"/>
          <w:szCs w:val="20"/>
        </w:rPr>
      </w:pPr>
    </w:p>
    <w:p w:rsidR="00BD222C" w:rsidRDefault="00BD222C" w:rsidP="007C7942">
      <w:pPr>
        <w:rPr>
          <w:rFonts w:ascii="Tahoma" w:hAnsi="Tahoma" w:cs="Tahoma"/>
          <w:sz w:val="20"/>
          <w:szCs w:val="20"/>
        </w:rPr>
      </w:pPr>
    </w:p>
    <w:p w:rsidR="00BD222C" w:rsidRDefault="00BD222C" w:rsidP="007C7942">
      <w:pPr>
        <w:rPr>
          <w:rFonts w:ascii="Tahoma" w:hAnsi="Tahoma" w:cs="Tahoma"/>
          <w:sz w:val="20"/>
          <w:szCs w:val="20"/>
        </w:rPr>
      </w:pPr>
    </w:p>
    <w:p w:rsidR="00BD222C" w:rsidRDefault="00BD222C" w:rsidP="007C7942">
      <w:pPr>
        <w:rPr>
          <w:rFonts w:ascii="Tahoma" w:hAnsi="Tahoma" w:cs="Tahoma"/>
          <w:sz w:val="20"/>
          <w:szCs w:val="20"/>
        </w:rPr>
      </w:pPr>
    </w:p>
    <w:p w:rsidR="00BD222C" w:rsidRPr="00E02581" w:rsidRDefault="00BD222C" w:rsidP="007C7942">
      <w:pPr>
        <w:rPr>
          <w:rFonts w:ascii="Tahoma" w:hAnsi="Tahoma" w:cs="Tahoma"/>
          <w:sz w:val="20"/>
          <w:szCs w:val="20"/>
        </w:rPr>
      </w:pPr>
      <w:bookmarkStart w:id="162" w:name="_GoBack"/>
      <w:bookmarkEnd w:id="162"/>
    </w:p>
    <w:p w:rsidR="007C7942" w:rsidRPr="00E02581" w:rsidRDefault="007C7942" w:rsidP="007C7942">
      <w:pPr>
        <w:rPr>
          <w:rFonts w:ascii="Tahoma" w:hAnsi="Tahoma" w:cs="Tahoma"/>
          <w:sz w:val="20"/>
          <w:szCs w:val="20"/>
        </w:rPr>
      </w:pPr>
    </w:p>
    <w:p w:rsidR="007C7942" w:rsidRPr="00E02581" w:rsidRDefault="007C7942" w:rsidP="007C7942">
      <w:pPr>
        <w:rPr>
          <w:rFonts w:ascii="Tahoma" w:hAnsi="Tahoma" w:cs="Tahoma"/>
          <w:sz w:val="20"/>
          <w:szCs w:val="20"/>
        </w:rPr>
      </w:pPr>
    </w:p>
    <w:p w:rsidR="007C7942" w:rsidRPr="00E02581" w:rsidRDefault="007C7942" w:rsidP="007C7942">
      <w:pPr>
        <w:rPr>
          <w:rFonts w:ascii="Tahoma" w:hAnsi="Tahoma" w:cs="Tahoma"/>
          <w:sz w:val="20"/>
          <w:szCs w:val="20"/>
        </w:rPr>
      </w:pPr>
    </w:p>
    <w:p w:rsidR="007C7942" w:rsidRPr="00E02581" w:rsidRDefault="007C7942" w:rsidP="007C7942">
      <w:pPr>
        <w:rPr>
          <w:rFonts w:ascii="Tahoma" w:hAnsi="Tahoma" w:cs="Tahoma"/>
          <w:sz w:val="20"/>
          <w:szCs w:val="20"/>
        </w:rPr>
      </w:pPr>
    </w:p>
    <w:tbl>
      <w:tblPr>
        <w:tblW w:w="14992" w:type="dxa"/>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882"/>
        <w:gridCol w:w="3932"/>
        <w:gridCol w:w="5178"/>
      </w:tblGrid>
      <w:tr w:rsidR="005009D5" w:rsidTr="00BD222C">
        <w:trPr>
          <w:trHeight w:val="884"/>
        </w:trPr>
        <w:tc>
          <w:tcPr>
            <w:tcW w:w="5882" w:type="dxa"/>
            <w:tcBorders>
              <w:top w:val="single" w:sz="6" w:space="0" w:color="000000"/>
              <w:left w:val="single" w:sz="6" w:space="0" w:color="000000"/>
              <w:bottom w:val="single" w:sz="6" w:space="0" w:color="000000"/>
              <w:right w:val="single" w:sz="6" w:space="0" w:color="000000"/>
            </w:tcBorders>
            <w:shd w:val="solid" w:color="FFFF00" w:fill="FFFFFF"/>
            <w:hideMark/>
          </w:tcPr>
          <w:p w:rsidR="005009D5" w:rsidRDefault="005009D5" w:rsidP="00BD222C">
            <w:pPr>
              <w:spacing w:line="228" w:lineRule="auto"/>
              <w:jc w:val="center"/>
              <w:rPr>
                <w:rFonts w:ascii="Arial" w:hAnsi="Arial" w:cs="Arial"/>
                <w:b/>
                <w:bCs/>
                <w:i/>
                <w:iCs/>
                <w:sz w:val="20"/>
                <w:szCs w:val="20"/>
              </w:rPr>
            </w:pPr>
            <w:r>
              <w:rPr>
                <w:rFonts w:ascii="Arial" w:hAnsi="Arial" w:cs="Arial"/>
                <w:b/>
                <w:bCs/>
                <w:i/>
                <w:iCs/>
                <w:sz w:val="20"/>
                <w:szCs w:val="20"/>
              </w:rPr>
              <w:t xml:space="preserve">  Муниципальная газета «Посадский вестник»</w:t>
            </w:r>
          </w:p>
          <w:p w:rsidR="005009D5" w:rsidRDefault="005009D5" w:rsidP="00BD222C">
            <w:pPr>
              <w:spacing w:line="228" w:lineRule="auto"/>
              <w:jc w:val="center"/>
              <w:rPr>
                <w:rFonts w:ascii="Arial" w:hAnsi="Arial" w:cs="Arial"/>
                <w:b/>
                <w:bCs/>
                <w:i/>
                <w:iCs/>
                <w:sz w:val="20"/>
                <w:szCs w:val="20"/>
              </w:rPr>
            </w:pPr>
            <w:r>
              <w:rPr>
                <w:rFonts w:ascii="Arial" w:hAnsi="Arial" w:cs="Arial"/>
                <w:b/>
                <w:bCs/>
                <w:i/>
                <w:iCs/>
                <w:sz w:val="20"/>
                <w:szCs w:val="20"/>
              </w:rPr>
              <w:t>Адрес редакции и издателя:</w:t>
            </w:r>
          </w:p>
          <w:p w:rsidR="005009D5" w:rsidRDefault="005009D5" w:rsidP="00BD222C">
            <w:pPr>
              <w:spacing w:line="228" w:lineRule="auto"/>
              <w:jc w:val="center"/>
              <w:rPr>
                <w:rFonts w:ascii="Arial" w:hAnsi="Arial" w:cs="Arial"/>
                <w:b/>
                <w:bCs/>
                <w:i/>
                <w:iCs/>
                <w:sz w:val="20"/>
                <w:szCs w:val="20"/>
              </w:rPr>
            </w:pPr>
            <w:smartTag w:uri="urn:schemas-microsoft-com:office:smarttags" w:element="metricconverter">
              <w:smartTagPr>
                <w:attr w:name="ProductID" w:val="429570, г"/>
              </w:smartTagPr>
              <w:r>
                <w:rPr>
                  <w:rFonts w:ascii="Arial" w:hAnsi="Arial" w:cs="Arial"/>
                  <w:b/>
                  <w:bCs/>
                  <w:i/>
                  <w:iCs/>
                  <w:sz w:val="20"/>
                  <w:szCs w:val="20"/>
                </w:rPr>
                <w:t>429570, г</w:t>
              </w:r>
            </w:smartTag>
            <w:r>
              <w:rPr>
                <w:rFonts w:ascii="Arial" w:hAnsi="Arial" w:cs="Arial"/>
                <w:b/>
                <w:bCs/>
                <w:i/>
                <w:iCs/>
                <w:sz w:val="20"/>
                <w:szCs w:val="20"/>
              </w:rPr>
              <w:t>. Мариинский Посад, ул. Николаева, 47</w:t>
            </w:r>
          </w:p>
          <w:p w:rsidR="005009D5" w:rsidRDefault="005009D5" w:rsidP="00BD222C">
            <w:pPr>
              <w:spacing w:line="228" w:lineRule="auto"/>
              <w:jc w:val="center"/>
              <w:rPr>
                <w:rFonts w:ascii="Arial" w:hAnsi="Arial" w:cs="Arial"/>
                <w:b/>
                <w:bCs/>
                <w:i/>
                <w:iCs/>
                <w:sz w:val="20"/>
                <w:szCs w:val="20"/>
                <w:lang w:val="en-US"/>
              </w:rPr>
            </w:pPr>
            <w:r>
              <w:rPr>
                <w:rFonts w:ascii="Arial" w:hAnsi="Arial" w:cs="Arial"/>
                <w:b/>
                <w:bCs/>
                <w:i/>
                <w:iCs/>
                <w:sz w:val="20"/>
                <w:szCs w:val="20"/>
                <w:lang w:val="en-US"/>
              </w:rPr>
              <w:t xml:space="preserve">E-mail: </w:t>
            </w:r>
            <w:hyperlink r:id="rId201" w:history="1">
              <w:r>
                <w:rPr>
                  <w:rStyle w:val="ad"/>
                  <w:rFonts w:ascii="Arial" w:hAnsi="Arial" w:cs="Arial"/>
                  <w:b/>
                  <w:bCs/>
                  <w:i/>
                  <w:iCs/>
                  <w:sz w:val="20"/>
                  <w:szCs w:val="20"/>
                  <w:lang w:val="en-US"/>
                </w:rPr>
                <w:t>marpos@cap.ru</w:t>
              </w:r>
            </w:hyperlink>
          </w:p>
        </w:tc>
        <w:tc>
          <w:tcPr>
            <w:tcW w:w="3932" w:type="dxa"/>
            <w:tcBorders>
              <w:top w:val="single" w:sz="6" w:space="0" w:color="000000"/>
              <w:left w:val="single" w:sz="6" w:space="0" w:color="000000"/>
              <w:bottom w:val="single" w:sz="6" w:space="0" w:color="000000"/>
              <w:right w:val="single" w:sz="6" w:space="0" w:color="000000"/>
            </w:tcBorders>
            <w:shd w:val="solid" w:color="FFFF00" w:fill="FFFFFF"/>
            <w:hideMark/>
          </w:tcPr>
          <w:p w:rsidR="005009D5" w:rsidRDefault="005009D5" w:rsidP="00BD222C">
            <w:pPr>
              <w:spacing w:line="228" w:lineRule="auto"/>
              <w:jc w:val="center"/>
              <w:rPr>
                <w:rFonts w:ascii="Arial" w:hAnsi="Arial" w:cs="Arial"/>
                <w:b/>
                <w:bCs/>
                <w:i/>
                <w:iCs/>
                <w:sz w:val="20"/>
                <w:szCs w:val="20"/>
              </w:rPr>
            </w:pPr>
            <w:r>
              <w:rPr>
                <w:rFonts w:ascii="Arial" w:hAnsi="Arial" w:cs="Arial"/>
                <w:b/>
                <w:bCs/>
                <w:i/>
                <w:iCs/>
                <w:sz w:val="20"/>
                <w:szCs w:val="20"/>
              </w:rPr>
              <w:t xml:space="preserve">Учредители – муниципальные образования Мариинско-Посадского </w:t>
            </w:r>
          </w:p>
          <w:p w:rsidR="005009D5" w:rsidRDefault="005009D5" w:rsidP="00BD222C">
            <w:pPr>
              <w:spacing w:line="228" w:lineRule="auto"/>
              <w:jc w:val="center"/>
              <w:rPr>
                <w:rFonts w:ascii="Arial" w:hAnsi="Arial" w:cs="Arial"/>
                <w:b/>
                <w:bCs/>
                <w:i/>
                <w:iCs/>
                <w:sz w:val="20"/>
                <w:szCs w:val="20"/>
              </w:rPr>
            </w:pPr>
            <w:r>
              <w:rPr>
                <w:rFonts w:ascii="Arial" w:hAnsi="Arial" w:cs="Arial"/>
                <w:b/>
                <w:bCs/>
                <w:i/>
                <w:iCs/>
                <w:sz w:val="20"/>
                <w:szCs w:val="20"/>
              </w:rPr>
              <w:t>района</w:t>
            </w:r>
          </w:p>
        </w:tc>
        <w:tc>
          <w:tcPr>
            <w:tcW w:w="5178" w:type="dxa"/>
            <w:tcBorders>
              <w:top w:val="single" w:sz="6" w:space="0" w:color="000000"/>
              <w:left w:val="single" w:sz="6" w:space="0" w:color="000000"/>
              <w:bottom w:val="single" w:sz="6" w:space="0" w:color="000000"/>
              <w:right w:val="single" w:sz="6" w:space="0" w:color="000000"/>
            </w:tcBorders>
            <w:shd w:val="solid" w:color="FFFF00" w:fill="FFFFFF"/>
            <w:hideMark/>
          </w:tcPr>
          <w:p w:rsidR="005009D5" w:rsidRDefault="005009D5" w:rsidP="00BD222C">
            <w:pPr>
              <w:spacing w:line="228" w:lineRule="auto"/>
              <w:jc w:val="center"/>
              <w:rPr>
                <w:rFonts w:ascii="Arial" w:hAnsi="Arial" w:cs="Arial"/>
                <w:b/>
                <w:bCs/>
                <w:i/>
                <w:iCs/>
                <w:sz w:val="20"/>
                <w:szCs w:val="20"/>
              </w:rPr>
            </w:pPr>
            <w:r>
              <w:rPr>
                <w:rFonts w:ascii="Arial" w:hAnsi="Arial" w:cs="Arial"/>
                <w:b/>
                <w:bCs/>
                <w:i/>
                <w:iCs/>
                <w:sz w:val="20"/>
                <w:szCs w:val="20"/>
              </w:rPr>
              <w:t xml:space="preserve">Руководитель – главный редактор </w:t>
            </w:r>
          </w:p>
          <w:p w:rsidR="005009D5" w:rsidRDefault="005009D5" w:rsidP="00BD222C">
            <w:pPr>
              <w:spacing w:line="228" w:lineRule="auto"/>
              <w:jc w:val="center"/>
              <w:rPr>
                <w:rFonts w:ascii="Arial" w:hAnsi="Arial" w:cs="Arial"/>
                <w:b/>
                <w:bCs/>
                <w:i/>
                <w:iCs/>
                <w:sz w:val="20"/>
                <w:szCs w:val="20"/>
              </w:rPr>
            </w:pPr>
            <w:r>
              <w:rPr>
                <w:rFonts w:ascii="Arial" w:hAnsi="Arial" w:cs="Arial"/>
                <w:b/>
                <w:bCs/>
                <w:i/>
                <w:iCs/>
                <w:sz w:val="20"/>
                <w:szCs w:val="20"/>
              </w:rPr>
              <w:t>А.В. Максимова</w:t>
            </w:r>
          </w:p>
          <w:p w:rsidR="005009D5" w:rsidRDefault="005009D5" w:rsidP="00BD222C">
            <w:pPr>
              <w:spacing w:line="228" w:lineRule="auto"/>
              <w:jc w:val="center"/>
              <w:rPr>
                <w:rFonts w:ascii="Arial" w:hAnsi="Arial" w:cs="Arial"/>
                <w:b/>
                <w:bCs/>
                <w:i/>
                <w:iCs/>
                <w:sz w:val="20"/>
                <w:szCs w:val="20"/>
              </w:rPr>
            </w:pPr>
            <w:r>
              <w:rPr>
                <w:rFonts w:ascii="Arial" w:hAnsi="Arial" w:cs="Arial"/>
                <w:b/>
                <w:bCs/>
                <w:i/>
                <w:iCs/>
                <w:sz w:val="20"/>
                <w:szCs w:val="20"/>
              </w:rPr>
              <w:t xml:space="preserve">Тираж 150 экз. </w:t>
            </w:r>
          </w:p>
          <w:p w:rsidR="005009D5" w:rsidRDefault="005009D5" w:rsidP="00BD222C">
            <w:pPr>
              <w:spacing w:line="228" w:lineRule="auto"/>
              <w:jc w:val="center"/>
              <w:rPr>
                <w:rFonts w:ascii="Arial" w:hAnsi="Arial" w:cs="Arial"/>
                <w:b/>
                <w:bCs/>
                <w:i/>
                <w:iCs/>
                <w:sz w:val="20"/>
                <w:szCs w:val="20"/>
              </w:rPr>
            </w:pPr>
            <w:r>
              <w:rPr>
                <w:rFonts w:ascii="Arial" w:hAnsi="Arial" w:cs="Arial"/>
                <w:b/>
                <w:bCs/>
                <w:i/>
                <w:iCs/>
                <w:sz w:val="20"/>
                <w:szCs w:val="20"/>
              </w:rPr>
              <w:t>Формат А3</w:t>
            </w:r>
          </w:p>
        </w:tc>
      </w:tr>
    </w:tbl>
    <w:p w:rsidR="00330769" w:rsidRPr="008214AE" w:rsidRDefault="00330769" w:rsidP="00AC07BF">
      <w:pPr>
        <w:rPr>
          <w:rFonts w:ascii="Tahoma" w:hAnsi="Tahoma" w:cs="Tahoma"/>
          <w:sz w:val="20"/>
          <w:szCs w:val="20"/>
        </w:rPr>
      </w:pPr>
    </w:p>
    <w:sectPr w:rsidR="00330769" w:rsidRPr="008214AE" w:rsidSect="00CD0CFB">
      <w:headerReference w:type="even" r:id="rId202"/>
      <w:headerReference w:type="default" r:id="rId203"/>
      <w:footerReference w:type="first" r:id="rId204"/>
      <w:pgSz w:w="16840" w:h="23814" w:code="8"/>
      <w:pgMar w:top="1077" w:right="567" w:bottom="794" w:left="1134" w:header="709" w:footer="709" w:gutter="0"/>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FFA" w:rsidRDefault="00AE0FFA">
      <w:r>
        <w:separator/>
      </w:r>
    </w:p>
  </w:endnote>
  <w:endnote w:type="continuationSeparator" w:id="0">
    <w:p w:rsidR="00AE0FFA" w:rsidRDefault="00AE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ndale Sans UI">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charset w:val="00"/>
    <w:family w:val="roman"/>
    <w:pitch w:val="default"/>
  </w:font>
  <w:font w:name="Vrinda">
    <w:panose1 w:val="01010600010101010101"/>
    <w:charset w:val="01"/>
    <w:family w:val="roman"/>
    <w:notTrueType/>
    <w:pitch w:val="variable"/>
  </w:font>
  <w:font w:name="Batang">
    <w:altName w:val="바탕"/>
    <w:panose1 w:val="02030600000101010101"/>
    <w:charset w:val="81"/>
    <w:family w:val="auto"/>
    <w:notTrueType/>
    <w:pitch w:val="fixed"/>
    <w:sig w:usb0="00000001" w:usb1="09060000" w:usb2="00000010" w:usb3="00000000" w:csb0="00080000"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Cyr Chuv">
    <w:altName w:val="Arial"/>
    <w:panose1 w:val="020B0604020202020204"/>
    <w:charset w:val="CC"/>
    <w:family w:val="swiss"/>
    <w:pitch w:val="variable"/>
    <w:sig w:usb0="00000201" w:usb1="00000000" w:usb2="00000000" w:usb3="00000000" w:csb0="00000004" w:csb1="00000000"/>
  </w:font>
  <w:font w:name="Liberation Serif">
    <w:altName w:val="Times New Roman"/>
    <w:panose1 w:val="02020603050405020304"/>
    <w:charset w:val="00"/>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6FD" w:rsidRDefault="000F36FD" w:rsidP="007C4C88">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FFA" w:rsidRDefault="00AE0FFA">
      <w:r>
        <w:separator/>
      </w:r>
    </w:p>
  </w:footnote>
  <w:footnote w:type="continuationSeparator" w:id="0">
    <w:p w:rsidR="00AE0FFA" w:rsidRDefault="00AE0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6FD" w:rsidRDefault="00706686" w:rsidP="00516140">
    <w:pPr>
      <w:pStyle w:val="a3"/>
      <w:framePr w:wrap="around" w:vAnchor="text" w:hAnchor="margin" w:xAlign="outside" w:y="1"/>
      <w:rPr>
        <w:rStyle w:val="a9"/>
      </w:rPr>
    </w:pPr>
    <w:r>
      <w:rPr>
        <w:rStyle w:val="a9"/>
      </w:rPr>
      <w:fldChar w:fldCharType="begin"/>
    </w:r>
    <w:r w:rsidR="000F36FD">
      <w:rPr>
        <w:rStyle w:val="a9"/>
      </w:rPr>
      <w:instrText xml:space="preserve">PAGE  </w:instrText>
    </w:r>
    <w:r>
      <w:rPr>
        <w:rStyle w:val="a9"/>
      </w:rPr>
      <w:fldChar w:fldCharType="separate"/>
    </w:r>
    <w:r w:rsidR="000F36FD">
      <w:rPr>
        <w:rStyle w:val="a9"/>
        <w:noProof/>
      </w:rPr>
      <w:t>8</w:t>
    </w:r>
    <w:r>
      <w:rPr>
        <w:rStyle w:val="a9"/>
      </w:rPr>
      <w:fldChar w:fldCharType="end"/>
    </w:r>
  </w:p>
  <w:p w:rsidR="000F36FD" w:rsidRDefault="000F36FD" w:rsidP="007C4C88">
    <w:pPr>
      <w:pStyle w:val="a3"/>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6FD" w:rsidRDefault="00706686" w:rsidP="00516140">
    <w:pPr>
      <w:pStyle w:val="a3"/>
      <w:framePr w:wrap="around" w:vAnchor="text" w:hAnchor="margin" w:xAlign="outside" w:y="1"/>
      <w:rPr>
        <w:rStyle w:val="a9"/>
      </w:rPr>
    </w:pPr>
    <w:r>
      <w:rPr>
        <w:rStyle w:val="a9"/>
      </w:rPr>
      <w:fldChar w:fldCharType="begin"/>
    </w:r>
    <w:r w:rsidR="000F36FD">
      <w:rPr>
        <w:rStyle w:val="a9"/>
      </w:rPr>
      <w:instrText xml:space="preserve">PAGE  </w:instrText>
    </w:r>
    <w:r>
      <w:rPr>
        <w:rStyle w:val="a9"/>
      </w:rPr>
      <w:fldChar w:fldCharType="separate"/>
    </w:r>
    <w:r w:rsidR="00BD222C">
      <w:rPr>
        <w:rStyle w:val="a9"/>
        <w:noProof/>
      </w:rPr>
      <w:t>83</w:t>
    </w:r>
    <w:r>
      <w:rPr>
        <w:rStyle w:val="a9"/>
      </w:rPr>
      <w:fldChar w:fldCharType="end"/>
    </w:r>
  </w:p>
  <w:p w:rsidR="000F36FD" w:rsidRDefault="000F36FD" w:rsidP="00317E44">
    <w:pPr>
      <w:pStyle w:val="a3"/>
      <w:ind w:right="360" w:firstLine="360"/>
      <w:jc w:val="center"/>
      <w:rPr>
        <w:rFonts w:ascii="Monotype Corsiva" w:hAnsi="Monotype Corsiva"/>
        <w:sz w:val="32"/>
        <w:szCs w:val="32"/>
        <w:u w:val="single"/>
      </w:rPr>
    </w:pPr>
    <w:r w:rsidRPr="004A76FE">
      <w:rPr>
        <w:rFonts w:ascii="Monotype Corsiva" w:hAnsi="Monotype Corsiva"/>
        <w:sz w:val="32"/>
        <w:szCs w:val="32"/>
        <w:u w:val="single"/>
      </w:rPr>
      <w:t xml:space="preserve">Посадский вестник </w:t>
    </w:r>
    <w:r>
      <w:rPr>
        <w:rFonts w:ascii="Monotype Corsiva" w:hAnsi="Monotype Corsiva"/>
        <w:sz w:val="32"/>
        <w:szCs w:val="32"/>
        <w:u w:val="single"/>
      </w:rPr>
      <w:t xml:space="preserve"> № 36, 23.08.2019 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lvl w:ilvl="0">
      <w:start w:val="1"/>
      <w:numFmt w:val="decimal"/>
      <w:pStyle w:val="1"/>
      <w:lvlText w:val="%1."/>
      <w:lvlJc w:val="left"/>
      <w:pPr>
        <w:tabs>
          <w:tab w:val="num" w:pos="720"/>
        </w:tabs>
        <w:ind w:left="720" w:hanging="360"/>
      </w:pPr>
    </w:lvl>
  </w:abstractNum>
  <w:abstractNum w:abstractNumId="2" w15:restartNumberingAfterBreak="0">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3" w15:restartNumberingAfterBreak="0">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4" w15:restartNumberingAfterBreak="0">
    <w:nsid w:val="01D2775C"/>
    <w:multiLevelType w:val="singleLevel"/>
    <w:tmpl w:val="A7F63274"/>
    <w:name w:val="WW8Num2"/>
    <w:lvl w:ilvl="0">
      <w:start w:val="8"/>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5" w15:restartNumberingAfterBreak="0">
    <w:nsid w:val="02227674"/>
    <w:multiLevelType w:val="hybridMultilevel"/>
    <w:tmpl w:val="30243750"/>
    <w:lvl w:ilvl="0" w:tplc="E4869544">
      <w:start w:val="1"/>
      <w:numFmt w:val="decimal"/>
      <w:lvlText w:val="%1)"/>
      <w:lvlJc w:val="left"/>
      <w:pPr>
        <w:ind w:left="900" w:hanging="360"/>
      </w:pPr>
      <w:rPr>
        <w:rFonts w:hint="default"/>
      </w:rPr>
    </w:lvl>
    <w:lvl w:ilvl="1" w:tplc="CBB80F66" w:tentative="1">
      <w:start w:val="1"/>
      <w:numFmt w:val="lowerLetter"/>
      <w:lvlText w:val="%2."/>
      <w:lvlJc w:val="left"/>
      <w:pPr>
        <w:ind w:left="1620" w:hanging="360"/>
      </w:pPr>
    </w:lvl>
    <w:lvl w:ilvl="2" w:tplc="17A0DEB2" w:tentative="1">
      <w:start w:val="1"/>
      <w:numFmt w:val="lowerRoman"/>
      <w:lvlText w:val="%3."/>
      <w:lvlJc w:val="right"/>
      <w:pPr>
        <w:ind w:left="2340" w:hanging="180"/>
      </w:pPr>
    </w:lvl>
    <w:lvl w:ilvl="3" w:tplc="046626C2" w:tentative="1">
      <w:start w:val="1"/>
      <w:numFmt w:val="decimal"/>
      <w:lvlText w:val="%4."/>
      <w:lvlJc w:val="left"/>
      <w:pPr>
        <w:ind w:left="3060" w:hanging="360"/>
      </w:pPr>
    </w:lvl>
    <w:lvl w:ilvl="4" w:tplc="6928844C" w:tentative="1">
      <w:start w:val="1"/>
      <w:numFmt w:val="lowerLetter"/>
      <w:lvlText w:val="%5."/>
      <w:lvlJc w:val="left"/>
      <w:pPr>
        <w:ind w:left="3780" w:hanging="360"/>
      </w:pPr>
    </w:lvl>
    <w:lvl w:ilvl="5" w:tplc="BB8A36B0" w:tentative="1">
      <w:start w:val="1"/>
      <w:numFmt w:val="lowerRoman"/>
      <w:lvlText w:val="%6."/>
      <w:lvlJc w:val="right"/>
      <w:pPr>
        <w:ind w:left="4500" w:hanging="180"/>
      </w:pPr>
    </w:lvl>
    <w:lvl w:ilvl="6" w:tplc="8F1A498A" w:tentative="1">
      <w:start w:val="1"/>
      <w:numFmt w:val="decimal"/>
      <w:lvlText w:val="%7."/>
      <w:lvlJc w:val="left"/>
      <w:pPr>
        <w:ind w:left="5220" w:hanging="360"/>
      </w:pPr>
    </w:lvl>
    <w:lvl w:ilvl="7" w:tplc="82E294CC" w:tentative="1">
      <w:start w:val="1"/>
      <w:numFmt w:val="lowerLetter"/>
      <w:lvlText w:val="%8."/>
      <w:lvlJc w:val="left"/>
      <w:pPr>
        <w:ind w:left="5940" w:hanging="360"/>
      </w:pPr>
    </w:lvl>
    <w:lvl w:ilvl="8" w:tplc="B8DEAA2A" w:tentative="1">
      <w:start w:val="1"/>
      <w:numFmt w:val="lowerRoman"/>
      <w:lvlText w:val="%9."/>
      <w:lvlJc w:val="right"/>
      <w:pPr>
        <w:ind w:left="6660" w:hanging="180"/>
      </w:pPr>
    </w:lvl>
  </w:abstractNum>
  <w:abstractNum w:abstractNumId="6" w15:restartNumberingAfterBreak="0">
    <w:nsid w:val="08E61FFA"/>
    <w:multiLevelType w:val="multilevel"/>
    <w:tmpl w:val="7D0A5BE8"/>
    <w:name w:val="WW8Num4"/>
    <w:lvl w:ilvl="0">
      <w:start w:val="1"/>
      <w:numFmt w:val="decimal"/>
      <w:lvlText w:val="%1."/>
      <w:lvlJc w:val="left"/>
      <w:pPr>
        <w:ind w:left="390" w:hanging="390"/>
      </w:pPr>
      <w:rPr>
        <w:rFonts w:cs="Times New Roman" w:hint="default"/>
      </w:rPr>
    </w:lvl>
    <w:lvl w:ilvl="1">
      <w:start w:val="1"/>
      <w:numFmt w:val="decimal"/>
      <w:lvlText w:val="%2."/>
      <w:lvlJc w:val="left"/>
      <w:pPr>
        <w:ind w:left="10218" w:hanging="720"/>
      </w:pPr>
      <w:rPr>
        <w:rFonts w:ascii="Times New Roman" w:eastAsia="Times New Roman" w:hAnsi="Times New Roman" w:cs="Times New Roman"/>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15:restartNumberingAfterBreak="0">
    <w:nsid w:val="099B3535"/>
    <w:multiLevelType w:val="hybridMultilevel"/>
    <w:tmpl w:val="BC966C6A"/>
    <w:lvl w:ilvl="0" w:tplc="C6A07318">
      <w:start w:val="1"/>
      <w:numFmt w:val="decimal"/>
      <w:lvlText w:val="%1."/>
      <w:lvlJc w:val="left"/>
      <w:pPr>
        <w:ind w:left="720" w:hanging="360"/>
      </w:pPr>
      <w:rPr>
        <w:rFonts w:cs="Times New Roman"/>
      </w:rPr>
    </w:lvl>
    <w:lvl w:ilvl="1" w:tplc="FDECE8EA">
      <w:start w:val="1"/>
      <w:numFmt w:val="decimal"/>
      <w:lvlText w:val="%2."/>
      <w:lvlJc w:val="left"/>
      <w:pPr>
        <w:tabs>
          <w:tab w:val="num" w:pos="1440"/>
        </w:tabs>
        <w:ind w:left="1440" w:hanging="360"/>
      </w:pPr>
      <w:rPr>
        <w:rFonts w:cs="Times New Roman"/>
      </w:rPr>
    </w:lvl>
    <w:lvl w:ilvl="2" w:tplc="DF30F21A">
      <w:start w:val="1"/>
      <w:numFmt w:val="decimal"/>
      <w:lvlText w:val="%3."/>
      <w:lvlJc w:val="left"/>
      <w:pPr>
        <w:tabs>
          <w:tab w:val="num" w:pos="2160"/>
        </w:tabs>
        <w:ind w:left="2160" w:hanging="360"/>
      </w:pPr>
      <w:rPr>
        <w:rFonts w:cs="Times New Roman"/>
      </w:rPr>
    </w:lvl>
    <w:lvl w:ilvl="3" w:tplc="812C1386">
      <w:start w:val="1"/>
      <w:numFmt w:val="decimal"/>
      <w:lvlText w:val="%4."/>
      <w:lvlJc w:val="left"/>
      <w:pPr>
        <w:tabs>
          <w:tab w:val="num" w:pos="2880"/>
        </w:tabs>
        <w:ind w:left="2880" w:hanging="360"/>
      </w:pPr>
      <w:rPr>
        <w:rFonts w:cs="Times New Roman"/>
      </w:rPr>
    </w:lvl>
    <w:lvl w:ilvl="4" w:tplc="60E0C9D8">
      <w:start w:val="1"/>
      <w:numFmt w:val="decimal"/>
      <w:lvlText w:val="%5."/>
      <w:lvlJc w:val="left"/>
      <w:pPr>
        <w:tabs>
          <w:tab w:val="num" w:pos="3600"/>
        </w:tabs>
        <w:ind w:left="3600" w:hanging="360"/>
      </w:pPr>
      <w:rPr>
        <w:rFonts w:cs="Times New Roman"/>
      </w:rPr>
    </w:lvl>
    <w:lvl w:ilvl="5" w:tplc="F2EE4CEA">
      <w:start w:val="1"/>
      <w:numFmt w:val="decimal"/>
      <w:lvlText w:val="%6."/>
      <w:lvlJc w:val="left"/>
      <w:pPr>
        <w:tabs>
          <w:tab w:val="num" w:pos="4320"/>
        </w:tabs>
        <w:ind w:left="4320" w:hanging="360"/>
      </w:pPr>
      <w:rPr>
        <w:rFonts w:cs="Times New Roman"/>
      </w:rPr>
    </w:lvl>
    <w:lvl w:ilvl="6" w:tplc="391C65E4">
      <w:start w:val="1"/>
      <w:numFmt w:val="decimal"/>
      <w:lvlText w:val="%7."/>
      <w:lvlJc w:val="left"/>
      <w:pPr>
        <w:tabs>
          <w:tab w:val="num" w:pos="5040"/>
        </w:tabs>
        <w:ind w:left="5040" w:hanging="360"/>
      </w:pPr>
      <w:rPr>
        <w:rFonts w:cs="Times New Roman"/>
      </w:rPr>
    </w:lvl>
    <w:lvl w:ilvl="7" w:tplc="6FBC0234">
      <w:start w:val="1"/>
      <w:numFmt w:val="decimal"/>
      <w:lvlText w:val="%8."/>
      <w:lvlJc w:val="left"/>
      <w:pPr>
        <w:tabs>
          <w:tab w:val="num" w:pos="5760"/>
        </w:tabs>
        <w:ind w:left="5760" w:hanging="360"/>
      </w:pPr>
      <w:rPr>
        <w:rFonts w:cs="Times New Roman"/>
      </w:rPr>
    </w:lvl>
    <w:lvl w:ilvl="8" w:tplc="E9BA3B4A">
      <w:start w:val="1"/>
      <w:numFmt w:val="decimal"/>
      <w:lvlText w:val="%9."/>
      <w:lvlJc w:val="left"/>
      <w:pPr>
        <w:tabs>
          <w:tab w:val="num" w:pos="6480"/>
        </w:tabs>
        <w:ind w:left="6480" w:hanging="360"/>
      </w:pPr>
      <w:rPr>
        <w:rFonts w:cs="Times New Roman"/>
      </w:rPr>
    </w:lvl>
  </w:abstractNum>
  <w:abstractNum w:abstractNumId="8" w15:restartNumberingAfterBreak="0">
    <w:nsid w:val="0E9F11B8"/>
    <w:multiLevelType w:val="hybridMultilevel"/>
    <w:tmpl w:val="9FB204D4"/>
    <w:lvl w:ilvl="0" w:tplc="0419000F">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06D4AF8"/>
    <w:multiLevelType w:val="hybridMultilevel"/>
    <w:tmpl w:val="671C15C2"/>
    <w:name w:val="WW8Num7"/>
    <w:lvl w:ilvl="0" w:tplc="0E74F27A">
      <w:start w:val="1"/>
      <w:numFmt w:val="decimal"/>
      <w:lvlText w:val="%1."/>
      <w:lvlJc w:val="left"/>
      <w:pPr>
        <w:ind w:left="720" w:hanging="360"/>
      </w:pPr>
    </w:lvl>
    <w:lvl w:ilvl="1" w:tplc="FAFE8956">
      <w:start w:val="1"/>
      <w:numFmt w:val="decimal"/>
      <w:lvlText w:val="%2."/>
      <w:lvlJc w:val="left"/>
      <w:pPr>
        <w:tabs>
          <w:tab w:val="num" w:pos="1440"/>
        </w:tabs>
        <w:ind w:left="1440" w:hanging="360"/>
      </w:pPr>
    </w:lvl>
    <w:lvl w:ilvl="2" w:tplc="4202B2E6">
      <w:start w:val="1"/>
      <w:numFmt w:val="decimal"/>
      <w:lvlText w:val="%3."/>
      <w:lvlJc w:val="left"/>
      <w:pPr>
        <w:tabs>
          <w:tab w:val="num" w:pos="2160"/>
        </w:tabs>
        <w:ind w:left="2160" w:hanging="360"/>
      </w:pPr>
    </w:lvl>
    <w:lvl w:ilvl="3" w:tplc="9AB81088">
      <w:start w:val="1"/>
      <w:numFmt w:val="decimal"/>
      <w:lvlText w:val="%4."/>
      <w:lvlJc w:val="left"/>
      <w:pPr>
        <w:tabs>
          <w:tab w:val="num" w:pos="2880"/>
        </w:tabs>
        <w:ind w:left="2880" w:hanging="360"/>
      </w:pPr>
    </w:lvl>
    <w:lvl w:ilvl="4" w:tplc="8D626074">
      <w:start w:val="1"/>
      <w:numFmt w:val="decimal"/>
      <w:lvlText w:val="%5."/>
      <w:lvlJc w:val="left"/>
      <w:pPr>
        <w:tabs>
          <w:tab w:val="num" w:pos="3600"/>
        </w:tabs>
        <w:ind w:left="3600" w:hanging="360"/>
      </w:pPr>
    </w:lvl>
    <w:lvl w:ilvl="5" w:tplc="C59A2960">
      <w:start w:val="1"/>
      <w:numFmt w:val="decimal"/>
      <w:lvlText w:val="%6."/>
      <w:lvlJc w:val="left"/>
      <w:pPr>
        <w:tabs>
          <w:tab w:val="num" w:pos="4320"/>
        </w:tabs>
        <w:ind w:left="4320" w:hanging="360"/>
      </w:pPr>
    </w:lvl>
    <w:lvl w:ilvl="6" w:tplc="949EFFAC">
      <w:start w:val="1"/>
      <w:numFmt w:val="decimal"/>
      <w:lvlText w:val="%7."/>
      <w:lvlJc w:val="left"/>
      <w:pPr>
        <w:tabs>
          <w:tab w:val="num" w:pos="5040"/>
        </w:tabs>
        <w:ind w:left="5040" w:hanging="360"/>
      </w:pPr>
    </w:lvl>
    <w:lvl w:ilvl="7" w:tplc="219CCBC0">
      <w:start w:val="1"/>
      <w:numFmt w:val="decimal"/>
      <w:lvlText w:val="%8."/>
      <w:lvlJc w:val="left"/>
      <w:pPr>
        <w:tabs>
          <w:tab w:val="num" w:pos="5760"/>
        </w:tabs>
        <w:ind w:left="5760" w:hanging="360"/>
      </w:pPr>
    </w:lvl>
    <w:lvl w:ilvl="8" w:tplc="237A6F2C">
      <w:start w:val="1"/>
      <w:numFmt w:val="decimal"/>
      <w:lvlText w:val="%9."/>
      <w:lvlJc w:val="left"/>
      <w:pPr>
        <w:tabs>
          <w:tab w:val="num" w:pos="6480"/>
        </w:tabs>
        <w:ind w:left="6480" w:hanging="360"/>
      </w:pPr>
    </w:lvl>
  </w:abstractNum>
  <w:abstractNum w:abstractNumId="10" w15:restartNumberingAfterBreak="0">
    <w:nsid w:val="11AD3ED0"/>
    <w:multiLevelType w:val="hybridMultilevel"/>
    <w:tmpl w:val="277AEF76"/>
    <w:name w:val="WW8Num9"/>
    <w:lvl w:ilvl="0" w:tplc="C53C32A2">
      <w:start w:val="3"/>
      <w:numFmt w:val="decimal"/>
      <w:lvlText w:val="%1)"/>
      <w:lvlJc w:val="left"/>
      <w:pPr>
        <w:ind w:left="1778" w:hanging="360"/>
      </w:pPr>
      <w:rPr>
        <w:rFonts w:hint="default"/>
      </w:rPr>
    </w:lvl>
    <w:lvl w:ilvl="1" w:tplc="D00CD44A" w:tentative="1">
      <w:start w:val="1"/>
      <w:numFmt w:val="lowerLetter"/>
      <w:lvlText w:val="%2."/>
      <w:lvlJc w:val="left"/>
      <w:pPr>
        <w:ind w:left="2498" w:hanging="360"/>
      </w:pPr>
    </w:lvl>
    <w:lvl w:ilvl="2" w:tplc="C5B659F8" w:tentative="1">
      <w:start w:val="1"/>
      <w:numFmt w:val="lowerRoman"/>
      <w:lvlText w:val="%3."/>
      <w:lvlJc w:val="right"/>
      <w:pPr>
        <w:ind w:left="3218" w:hanging="180"/>
      </w:pPr>
    </w:lvl>
    <w:lvl w:ilvl="3" w:tplc="E83A91E4" w:tentative="1">
      <w:start w:val="1"/>
      <w:numFmt w:val="decimal"/>
      <w:lvlText w:val="%4."/>
      <w:lvlJc w:val="left"/>
      <w:pPr>
        <w:ind w:left="3938" w:hanging="360"/>
      </w:pPr>
    </w:lvl>
    <w:lvl w:ilvl="4" w:tplc="4C8062B2" w:tentative="1">
      <w:start w:val="1"/>
      <w:numFmt w:val="lowerLetter"/>
      <w:lvlText w:val="%5."/>
      <w:lvlJc w:val="left"/>
      <w:pPr>
        <w:ind w:left="4658" w:hanging="360"/>
      </w:pPr>
    </w:lvl>
    <w:lvl w:ilvl="5" w:tplc="D5BABAE6" w:tentative="1">
      <w:start w:val="1"/>
      <w:numFmt w:val="lowerRoman"/>
      <w:lvlText w:val="%6."/>
      <w:lvlJc w:val="right"/>
      <w:pPr>
        <w:ind w:left="5378" w:hanging="180"/>
      </w:pPr>
    </w:lvl>
    <w:lvl w:ilvl="6" w:tplc="995CE92A" w:tentative="1">
      <w:start w:val="1"/>
      <w:numFmt w:val="decimal"/>
      <w:lvlText w:val="%7."/>
      <w:lvlJc w:val="left"/>
      <w:pPr>
        <w:ind w:left="6098" w:hanging="360"/>
      </w:pPr>
    </w:lvl>
    <w:lvl w:ilvl="7" w:tplc="8C6EDB6C" w:tentative="1">
      <w:start w:val="1"/>
      <w:numFmt w:val="lowerLetter"/>
      <w:lvlText w:val="%8."/>
      <w:lvlJc w:val="left"/>
      <w:pPr>
        <w:ind w:left="6818" w:hanging="360"/>
      </w:pPr>
    </w:lvl>
    <w:lvl w:ilvl="8" w:tplc="40987DE4" w:tentative="1">
      <w:start w:val="1"/>
      <w:numFmt w:val="lowerRoman"/>
      <w:lvlText w:val="%9."/>
      <w:lvlJc w:val="right"/>
      <w:pPr>
        <w:ind w:left="7538" w:hanging="180"/>
      </w:pPr>
    </w:lvl>
  </w:abstractNum>
  <w:abstractNum w:abstractNumId="11" w15:restartNumberingAfterBreak="0">
    <w:nsid w:val="16C12F75"/>
    <w:multiLevelType w:val="hybridMultilevel"/>
    <w:tmpl w:val="123844FA"/>
    <w:name w:val="WW8Num5"/>
    <w:lvl w:ilvl="0" w:tplc="2DAC6E0C">
      <w:start w:val="1"/>
      <w:numFmt w:val="decimal"/>
      <w:pStyle w:val="2"/>
      <w:lvlText w:val="%1."/>
      <w:lvlJc w:val="left"/>
      <w:pPr>
        <w:tabs>
          <w:tab w:val="num" w:pos="720"/>
        </w:tabs>
        <w:ind w:left="720" w:hanging="360"/>
      </w:pPr>
      <w:rPr>
        <w:rFonts w:hint="default"/>
      </w:rPr>
    </w:lvl>
    <w:lvl w:ilvl="1" w:tplc="3794B360" w:tentative="1">
      <w:start w:val="1"/>
      <w:numFmt w:val="lowerLetter"/>
      <w:lvlText w:val="%2."/>
      <w:lvlJc w:val="left"/>
      <w:pPr>
        <w:tabs>
          <w:tab w:val="num" w:pos="1440"/>
        </w:tabs>
        <w:ind w:left="1440" w:hanging="360"/>
      </w:pPr>
    </w:lvl>
    <w:lvl w:ilvl="2" w:tplc="EE4450AA" w:tentative="1">
      <w:start w:val="1"/>
      <w:numFmt w:val="lowerRoman"/>
      <w:lvlText w:val="%3."/>
      <w:lvlJc w:val="right"/>
      <w:pPr>
        <w:tabs>
          <w:tab w:val="num" w:pos="2160"/>
        </w:tabs>
        <w:ind w:left="2160" w:hanging="180"/>
      </w:pPr>
    </w:lvl>
    <w:lvl w:ilvl="3" w:tplc="1A92B440" w:tentative="1">
      <w:start w:val="1"/>
      <w:numFmt w:val="decimal"/>
      <w:lvlText w:val="%4."/>
      <w:lvlJc w:val="left"/>
      <w:pPr>
        <w:tabs>
          <w:tab w:val="num" w:pos="2880"/>
        </w:tabs>
        <w:ind w:left="2880" w:hanging="360"/>
      </w:pPr>
    </w:lvl>
    <w:lvl w:ilvl="4" w:tplc="869CA6CA" w:tentative="1">
      <w:start w:val="1"/>
      <w:numFmt w:val="lowerLetter"/>
      <w:lvlText w:val="%5."/>
      <w:lvlJc w:val="left"/>
      <w:pPr>
        <w:tabs>
          <w:tab w:val="num" w:pos="3600"/>
        </w:tabs>
        <w:ind w:left="3600" w:hanging="360"/>
      </w:pPr>
    </w:lvl>
    <w:lvl w:ilvl="5" w:tplc="32AAEFAE" w:tentative="1">
      <w:start w:val="1"/>
      <w:numFmt w:val="lowerRoman"/>
      <w:lvlText w:val="%6."/>
      <w:lvlJc w:val="right"/>
      <w:pPr>
        <w:tabs>
          <w:tab w:val="num" w:pos="4320"/>
        </w:tabs>
        <w:ind w:left="4320" w:hanging="180"/>
      </w:pPr>
    </w:lvl>
    <w:lvl w:ilvl="6" w:tplc="92FC6C3C" w:tentative="1">
      <w:start w:val="1"/>
      <w:numFmt w:val="decimal"/>
      <w:lvlText w:val="%7."/>
      <w:lvlJc w:val="left"/>
      <w:pPr>
        <w:tabs>
          <w:tab w:val="num" w:pos="5040"/>
        </w:tabs>
        <w:ind w:left="5040" w:hanging="360"/>
      </w:pPr>
    </w:lvl>
    <w:lvl w:ilvl="7" w:tplc="A11C4D56" w:tentative="1">
      <w:start w:val="1"/>
      <w:numFmt w:val="lowerLetter"/>
      <w:lvlText w:val="%8."/>
      <w:lvlJc w:val="left"/>
      <w:pPr>
        <w:tabs>
          <w:tab w:val="num" w:pos="5760"/>
        </w:tabs>
        <w:ind w:left="5760" w:hanging="360"/>
      </w:pPr>
    </w:lvl>
    <w:lvl w:ilvl="8" w:tplc="408EFC42" w:tentative="1">
      <w:start w:val="1"/>
      <w:numFmt w:val="lowerRoman"/>
      <w:lvlText w:val="%9."/>
      <w:lvlJc w:val="right"/>
      <w:pPr>
        <w:tabs>
          <w:tab w:val="num" w:pos="6480"/>
        </w:tabs>
        <w:ind w:left="6480" w:hanging="180"/>
      </w:pPr>
    </w:lvl>
  </w:abstractNum>
  <w:abstractNum w:abstractNumId="12" w15:restartNumberingAfterBreak="0">
    <w:nsid w:val="170D046F"/>
    <w:multiLevelType w:val="hybridMultilevel"/>
    <w:tmpl w:val="7F7A0D72"/>
    <w:lvl w:ilvl="0" w:tplc="EBE43FD8">
      <w:start w:val="1"/>
      <w:numFmt w:val="decimal"/>
      <w:lvlText w:val="%1."/>
      <w:lvlJc w:val="left"/>
      <w:pPr>
        <w:ind w:left="990" w:hanging="990"/>
      </w:pPr>
      <w:rPr>
        <w:rFonts w:cs="Times New Roman" w:hint="default"/>
      </w:rPr>
    </w:lvl>
    <w:lvl w:ilvl="1" w:tplc="04190019" w:tentative="1">
      <w:start w:val="1"/>
      <w:numFmt w:val="lowerLetter"/>
      <w:lvlText w:val="%2."/>
      <w:lvlJc w:val="left"/>
      <w:pPr>
        <w:ind w:left="1233" w:hanging="360"/>
      </w:pPr>
      <w:rPr>
        <w:rFonts w:cs="Times New Roman"/>
      </w:rPr>
    </w:lvl>
    <w:lvl w:ilvl="2" w:tplc="0419001B" w:tentative="1">
      <w:start w:val="1"/>
      <w:numFmt w:val="lowerRoman"/>
      <w:lvlText w:val="%3."/>
      <w:lvlJc w:val="right"/>
      <w:pPr>
        <w:ind w:left="1953" w:hanging="180"/>
      </w:pPr>
      <w:rPr>
        <w:rFonts w:cs="Times New Roman"/>
      </w:rPr>
    </w:lvl>
    <w:lvl w:ilvl="3" w:tplc="0419000F" w:tentative="1">
      <w:start w:val="1"/>
      <w:numFmt w:val="decimal"/>
      <w:lvlText w:val="%4."/>
      <w:lvlJc w:val="left"/>
      <w:pPr>
        <w:ind w:left="2673" w:hanging="360"/>
      </w:pPr>
      <w:rPr>
        <w:rFonts w:cs="Times New Roman"/>
      </w:rPr>
    </w:lvl>
    <w:lvl w:ilvl="4" w:tplc="04190019" w:tentative="1">
      <w:start w:val="1"/>
      <w:numFmt w:val="lowerLetter"/>
      <w:lvlText w:val="%5."/>
      <w:lvlJc w:val="left"/>
      <w:pPr>
        <w:ind w:left="3393" w:hanging="360"/>
      </w:pPr>
      <w:rPr>
        <w:rFonts w:cs="Times New Roman"/>
      </w:rPr>
    </w:lvl>
    <w:lvl w:ilvl="5" w:tplc="0419001B" w:tentative="1">
      <w:start w:val="1"/>
      <w:numFmt w:val="lowerRoman"/>
      <w:lvlText w:val="%6."/>
      <w:lvlJc w:val="right"/>
      <w:pPr>
        <w:ind w:left="4113" w:hanging="180"/>
      </w:pPr>
      <w:rPr>
        <w:rFonts w:cs="Times New Roman"/>
      </w:rPr>
    </w:lvl>
    <w:lvl w:ilvl="6" w:tplc="0419000F" w:tentative="1">
      <w:start w:val="1"/>
      <w:numFmt w:val="decimal"/>
      <w:lvlText w:val="%7."/>
      <w:lvlJc w:val="left"/>
      <w:pPr>
        <w:ind w:left="4833" w:hanging="360"/>
      </w:pPr>
      <w:rPr>
        <w:rFonts w:cs="Times New Roman"/>
      </w:rPr>
    </w:lvl>
    <w:lvl w:ilvl="7" w:tplc="04190019" w:tentative="1">
      <w:start w:val="1"/>
      <w:numFmt w:val="lowerLetter"/>
      <w:lvlText w:val="%8."/>
      <w:lvlJc w:val="left"/>
      <w:pPr>
        <w:ind w:left="5553" w:hanging="360"/>
      </w:pPr>
      <w:rPr>
        <w:rFonts w:cs="Times New Roman"/>
      </w:rPr>
    </w:lvl>
    <w:lvl w:ilvl="8" w:tplc="0419001B" w:tentative="1">
      <w:start w:val="1"/>
      <w:numFmt w:val="lowerRoman"/>
      <w:lvlText w:val="%9."/>
      <w:lvlJc w:val="right"/>
      <w:pPr>
        <w:ind w:left="6273" w:hanging="180"/>
      </w:pPr>
      <w:rPr>
        <w:rFonts w:cs="Times New Roman"/>
      </w:rPr>
    </w:lvl>
  </w:abstractNum>
  <w:abstractNum w:abstractNumId="13" w15:restartNumberingAfterBreak="0">
    <w:nsid w:val="173B76FF"/>
    <w:multiLevelType w:val="multilevel"/>
    <w:tmpl w:val="E66A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7E0D7F"/>
    <w:multiLevelType w:val="hybridMultilevel"/>
    <w:tmpl w:val="8C1818EE"/>
    <w:lvl w:ilvl="0" w:tplc="51E6470C">
      <w:start w:val="1"/>
      <w:numFmt w:val="decimal"/>
      <w:lvlText w:val="%1."/>
      <w:lvlJc w:val="left"/>
      <w:pPr>
        <w:ind w:left="1069" w:hanging="360"/>
      </w:pPr>
      <w:rPr>
        <w:rFonts w:hint="default"/>
      </w:rPr>
    </w:lvl>
    <w:lvl w:ilvl="1" w:tplc="2380477A" w:tentative="1">
      <w:start w:val="1"/>
      <w:numFmt w:val="lowerLetter"/>
      <w:lvlText w:val="%2."/>
      <w:lvlJc w:val="left"/>
      <w:pPr>
        <w:ind w:left="1789" w:hanging="360"/>
      </w:pPr>
    </w:lvl>
    <w:lvl w:ilvl="2" w:tplc="8BBC15AC" w:tentative="1">
      <w:start w:val="1"/>
      <w:numFmt w:val="lowerRoman"/>
      <w:lvlText w:val="%3."/>
      <w:lvlJc w:val="right"/>
      <w:pPr>
        <w:ind w:left="2509" w:hanging="180"/>
      </w:pPr>
    </w:lvl>
    <w:lvl w:ilvl="3" w:tplc="C8D2C9E2" w:tentative="1">
      <w:start w:val="1"/>
      <w:numFmt w:val="decimal"/>
      <w:lvlText w:val="%4."/>
      <w:lvlJc w:val="left"/>
      <w:pPr>
        <w:ind w:left="3229" w:hanging="360"/>
      </w:pPr>
    </w:lvl>
    <w:lvl w:ilvl="4" w:tplc="8ADEE31A" w:tentative="1">
      <w:start w:val="1"/>
      <w:numFmt w:val="lowerLetter"/>
      <w:lvlText w:val="%5."/>
      <w:lvlJc w:val="left"/>
      <w:pPr>
        <w:ind w:left="3949" w:hanging="360"/>
      </w:pPr>
    </w:lvl>
    <w:lvl w:ilvl="5" w:tplc="FDE4C574" w:tentative="1">
      <w:start w:val="1"/>
      <w:numFmt w:val="lowerRoman"/>
      <w:lvlText w:val="%6."/>
      <w:lvlJc w:val="right"/>
      <w:pPr>
        <w:ind w:left="4669" w:hanging="180"/>
      </w:pPr>
    </w:lvl>
    <w:lvl w:ilvl="6" w:tplc="8BBE890E" w:tentative="1">
      <w:start w:val="1"/>
      <w:numFmt w:val="decimal"/>
      <w:lvlText w:val="%7."/>
      <w:lvlJc w:val="left"/>
      <w:pPr>
        <w:ind w:left="5389" w:hanging="360"/>
      </w:pPr>
    </w:lvl>
    <w:lvl w:ilvl="7" w:tplc="71A68548" w:tentative="1">
      <w:start w:val="1"/>
      <w:numFmt w:val="lowerLetter"/>
      <w:lvlText w:val="%8."/>
      <w:lvlJc w:val="left"/>
      <w:pPr>
        <w:ind w:left="6109" w:hanging="360"/>
      </w:pPr>
    </w:lvl>
    <w:lvl w:ilvl="8" w:tplc="A40A8B6C" w:tentative="1">
      <w:start w:val="1"/>
      <w:numFmt w:val="lowerRoman"/>
      <w:lvlText w:val="%9."/>
      <w:lvlJc w:val="right"/>
      <w:pPr>
        <w:ind w:left="6829" w:hanging="180"/>
      </w:pPr>
    </w:lvl>
  </w:abstractNum>
  <w:abstractNum w:abstractNumId="15" w15:restartNumberingAfterBreak="0">
    <w:nsid w:val="1E2D51DD"/>
    <w:multiLevelType w:val="hybridMultilevel"/>
    <w:tmpl w:val="090C5236"/>
    <w:lvl w:ilvl="0" w:tplc="3FD07928">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27EA05B0"/>
    <w:multiLevelType w:val="hybridMultilevel"/>
    <w:tmpl w:val="F1FC1B02"/>
    <w:lvl w:ilvl="0" w:tplc="0419000F">
      <w:start w:val="1"/>
      <w:numFmt w:val="decimal"/>
      <w:lvlText w:val="%1."/>
      <w:lvlJc w:val="left"/>
      <w:pPr>
        <w:ind w:left="1221"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7" w15:restartNumberingAfterBreak="0">
    <w:nsid w:val="2BD13F26"/>
    <w:multiLevelType w:val="multilevel"/>
    <w:tmpl w:val="A0161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F33C3B"/>
    <w:multiLevelType w:val="multilevel"/>
    <w:tmpl w:val="E5CA2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835CCB"/>
    <w:multiLevelType w:val="hybridMultilevel"/>
    <w:tmpl w:val="83DABB00"/>
    <w:lvl w:ilvl="0" w:tplc="B35C5676">
      <w:start w:val="1"/>
      <w:numFmt w:val="decimal"/>
      <w:lvlText w:val="%1."/>
      <w:lvlJc w:val="left"/>
      <w:pPr>
        <w:ind w:left="927" w:hanging="360"/>
      </w:pPr>
      <w:rPr>
        <w:rFonts w:hint="default"/>
      </w:rPr>
    </w:lvl>
    <w:lvl w:ilvl="1" w:tplc="84D42AC0" w:tentative="1">
      <w:start w:val="1"/>
      <w:numFmt w:val="lowerLetter"/>
      <w:lvlText w:val="%2."/>
      <w:lvlJc w:val="left"/>
      <w:pPr>
        <w:ind w:left="1647" w:hanging="360"/>
      </w:pPr>
    </w:lvl>
    <w:lvl w:ilvl="2" w:tplc="7D720D82" w:tentative="1">
      <w:start w:val="1"/>
      <w:numFmt w:val="lowerRoman"/>
      <w:lvlText w:val="%3."/>
      <w:lvlJc w:val="right"/>
      <w:pPr>
        <w:ind w:left="2367" w:hanging="180"/>
      </w:pPr>
    </w:lvl>
    <w:lvl w:ilvl="3" w:tplc="749CF996" w:tentative="1">
      <w:start w:val="1"/>
      <w:numFmt w:val="decimal"/>
      <w:lvlText w:val="%4."/>
      <w:lvlJc w:val="left"/>
      <w:pPr>
        <w:ind w:left="3087" w:hanging="360"/>
      </w:pPr>
    </w:lvl>
    <w:lvl w:ilvl="4" w:tplc="A552A972" w:tentative="1">
      <w:start w:val="1"/>
      <w:numFmt w:val="lowerLetter"/>
      <w:lvlText w:val="%5."/>
      <w:lvlJc w:val="left"/>
      <w:pPr>
        <w:ind w:left="3807" w:hanging="360"/>
      </w:pPr>
    </w:lvl>
    <w:lvl w:ilvl="5" w:tplc="E3D04A1C" w:tentative="1">
      <w:start w:val="1"/>
      <w:numFmt w:val="lowerRoman"/>
      <w:lvlText w:val="%6."/>
      <w:lvlJc w:val="right"/>
      <w:pPr>
        <w:ind w:left="4527" w:hanging="180"/>
      </w:pPr>
    </w:lvl>
    <w:lvl w:ilvl="6" w:tplc="6154631A" w:tentative="1">
      <w:start w:val="1"/>
      <w:numFmt w:val="decimal"/>
      <w:lvlText w:val="%7."/>
      <w:lvlJc w:val="left"/>
      <w:pPr>
        <w:ind w:left="5247" w:hanging="360"/>
      </w:pPr>
    </w:lvl>
    <w:lvl w:ilvl="7" w:tplc="5A7A6F48" w:tentative="1">
      <w:start w:val="1"/>
      <w:numFmt w:val="lowerLetter"/>
      <w:lvlText w:val="%8."/>
      <w:lvlJc w:val="left"/>
      <w:pPr>
        <w:ind w:left="5967" w:hanging="360"/>
      </w:pPr>
    </w:lvl>
    <w:lvl w:ilvl="8" w:tplc="768AEF2C" w:tentative="1">
      <w:start w:val="1"/>
      <w:numFmt w:val="lowerRoman"/>
      <w:lvlText w:val="%9."/>
      <w:lvlJc w:val="right"/>
      <w:pPr>
        <w:ind w:left="6687" w:hanging="180"/>
      </w:pPr>
    </w:lvl>
  </w:abstractNum>
  <w:abstractNum w:abstractNumId="20" w15:restartNumberingAfterBreak="0">
    <w:nsid w:val="304E702A"/>
    <w:multiLevelType w:val="multilevel"/>
    <w:tmpl w:val="7A688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507D99"/>
    <w:multiLevelType w:val="hybridMultilevel"/>
    <w:tmpl w:val="BF2C772E"/>
    <w:lvl w:ilvl="0" w:tplc="8750A95A">
      <w:start w:val="23"/>
      <w:numFmt w:val="bullet"/>
      <w:lvlText w:val="-"/>
      <w:lvlJc w:val="left"/>
      <w:pPr>
        <w:tabs>
          <w:tab w:val="num" w:pos="1605"/>
        </w:tabs>
        <w:ind w:left="1605" w:hanging="885"/>
      </w:pPr>
      <w:rPr>
        <w:rFonts w:ascii="Times New Roman" w:eastAsia="Times New Roman" w:hAnsi="Times New Roman" w:cs="Times New Roman" w:hint="default"/>
      </w:rPr>
    </w:lvl>
    <w:lvl w:ilvl="1" w:tplc="5FA6ED14">
      <w:start w:val="1"/>
      <w:numFmt w:val="decimal"/>
      <w:lvlText w:val="%2."/>
      <w:lvlJc w:val="left"/>
      <w:pPr>
        <w:tabs>
          <w:tab w:val="num" w:pos="1440"/>
        </w:tabs>
        <w:ind w:left="1440" w:hanging="360"/>
      </w:pPr>
    </w:lvl>
    <w:lvl w:ilvl="2" w:tplc="A4CC966A">
      <w:start w:val="1"/>
      <w:numFmt w:val="decimal"/>
      <w:lvlText w:val="%3."/>
      <w:lvlJc w:val="left"/>
      <w:pPr>
        <w:tabs>
          <w:tab w:val="num" w:pos="2160"/>
        </w:tabs>
        <w:ind w:left="2160" w:hanging="360"/>
      </w:pPr>
    </w:lvl>
    <w:lvl w:ilvl="3" w:tplc="CF98B01C">
      <w:start w:val="1"/>
      <w:numFmt w:val="decimal"/>
      <w:lvlText w:val="%4."/>
      <w:lvlJc w:val="left"/>
      <w:pPr>
        <w:tabs>
          <w:tab w:val="num" w:pos="2880"/>
        </w:tabs>
        <w:ind w:left="2880" w:hanging="360"/>
      </w:pPr>
    </w:lvl>
    <w:lvl w:ilvl="4" w:tplc="A16677DA">
      <w:start w:val="1"/>
      <w:numFmt w:val="decimal"/>
      <w:lvlText w:val="%5."/>
      <w:lvlJc w:val="left"/>
      <w:pPr>
        <w:tabs>
          <w:tab w:val="num" w:pos="3600"/>
        </w:tabs>
        <w:ind w:left="3600" w:hanging="360"/>
      </w:pPr>
    </w:lvl>
    <w:lvl w:ilvl="5" w:tplc="6080893C">
      <w:start w:val="1"/>
      <w:numFmt w:val="decimal"/>
      <w:lvlText w:val="%6."/>
      <w:lvlJc w:val="left"/>
      <w:pPr>
        <w:tabs>
          <w:tab w:val="num" w:pos="4320"/>
        </w:tabs>
        <w:ind w:left="4320" w:hanging="360"/>
      </w:pPr>
    </w:lvl>
    <w:lvl w:ilvl="6" w:tplc="5928C932">
      <w:start w:val="1"/>
      <w:numFmt w:val="decimal"/>
      <w:lvlText w:val="%7."/>
      <w:lvlJc w:val="left"/>
      <w:pPr>
        <w:tabs>
          <w:tab w:val="num" w:pos="5040"/>
        </w:tabs>
        <w:ind w:left="5040" w:hanging="360"/>
      </w:pPr>
    </w:lvl>
    <w:lvl w:ilvl="7" w:tplc="0B54D0E6">
      <w:start w:val="1"/>
      <w:numFmt w:val="decimal"/>
      <w:lvlText w:val="%8."/>
      <w:lvlJc w:val="left"/>
      <w:pPr>
        <w:tabs>
          <w:tab w:val="num" w:pos="5760"/>
        </w:tabs>
        <w:ind w:left="5760" w:hanging="360"/>
      </w:pPr>
    </w:lvl>
    <w:lvl w:ilvl="8" w:tplc="9EA24F00">
      <w:start w:val="1"/>
      <w:numFmt w:val="decimal"/>
      <w:lvlText w:val="%9."/>
      <w:lvlJc w:val="left"/>
      <w:pPr>
        <w:tabs>
          <w:tab w:val="num" w:pos="6480"/>
        </w:tabs>
        <w:ind w:left="6480" w:hanging="360"/>
      </w:pPr>
    </w:lvl>
  </w:abstractNum>
  <w:abstractNum w:abstractNumId="22" w15:restartNumberingAfterBreak="0">
    <w:nsid w:val="425159E8"/>
    <w:multiLevelType w:val="singleLevel"/>
    <w:tmpl w:val="B8A41E04"/>
    <w:lvl w:ilvl="0">
      <w:start w:val="4"/>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3" w15:restartNumberingAfterBreak="0">
    <w:nsid w:val="454D6C07"/>
    <w:multiLevelType w:val="multilevel"/>
    <w:tmpl w:val="1FA41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5" w15:restartNumberingAfterBreak="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6" w15:restartNumberingAfterBreak="0">
    <w:nsid w:val="5BBC0AD4"/>
    <w:multiLevelType w:val="hybridMultilevel"/>
    <w:tmpl w:val="4D9CA9B0"/>
    <w:lvl w:ilvl="0" w:tplc="BB006D74">
      <w:start w:val="1"/>
      <w:numFmt w:val="bullet"/>
      <w:lvlText w:val=""/>
      <w:lvlJc w:val="left"/>
      <w:pPr>
        <w:ind w:left="1440" w:hanging="360"/>
      </w:pPr>
      <w:rPr>
        <w:rFonts w:ascii="Symbol" w:hAnsi="Symbol" w:hint="default"/>
      </w:rPr>
    </w:lvl>
    <w:lvl w:ilvl="1" w:tplc="9A7C2116" w:tentative="1">
      <w:start w:val="1"/>
      <w:numFmt w:val="bullet"/>
      <w:lvlText w:val="o"/>
      <w:lvlJc w:val="left"/>
      <w:pPr>
        <w:ind w:left="-551" w:hanging="360"/>
      </w:pPr>
      <w:rPr>
        <w:rFonts w:ascii="Courier New" w:hAnsi="Courier New" w:hint="default"/>
      </w:rPr>
    </w:lvl>
    <w:lvl w:ilvl="2" w:tplc="ADA4E676" w:tentative="1">
      <w:start w:val="1"/>
      <w:numFmt w:val="bullet"/>
      <w:lvlText w:val=""/>
      <w:lvlJc w:val="left"/>
      <w:pPr>
        <w:ind w:left="169" w:hanging="360"/>
      </w:pPr>
      <w:rPr>
        <w:rFonts w:ascii="Wingdings" w:hAnsi="Wingdings" w:hint="default"/>
      </w:rPr>
    </w:lvl>
    <w:lvl w:ilvl="3" w:tplc="E4BA4ED0" w:tentative="1">
      <w:start w:val="1"/>
      <w:numFmt w:val="bullet"/>
      <w:lvlText w:val=""/>
      <w:lvlJc w:val="left"/>
      <w:pPr>
        <w:ind w:left="889" w:hanging="360"/>
      </w:pPr>
      <w:rPr>
        <w:rFonts w:ascii="Symbol" w:hAnsi="Symbol" w:hint="default"/>
      </w:rPr>
    </w:lvl>
    <w:lvl w:ilvl="4" w:tplc="F0D8184E" w:tentative="1">
      <w:start w:val="1"/>
      <w:numFmt w:val="bullet"/>
      <w:lvlText w:val="o"/>
      <w:lvlJc w:val="left"/>
      <w:pPr>
        <w:ind w:left="1609" w:hanging="360"/>
      </w:pPr>
      <w:rPr>
        <w:rFonts w:ascii="Courier New" w:hAnsi="Courier New" w:hint="default"/>
      </w:rPr>
    </w:lvl>
    <w:lvl w:ilvl="5" w:tplc="AB7055A6" w:tentative="1">
      <w:start w:val="1"/>
      <w:numFmt w:val="bullet"/>
      <w:lvlText w:val=""/>
      <w:lvlJc w:val="left"/>
      <w:pPr>
        <w:ind w:left="2329" w:hanging="360"/>
      </w:pPr>
      <w:rPr>
        <w:rFonts w:ascii="Wingdings" w:hAnsi="Wingdings" w:hint="default"/>
      </w:rPr>
    </w:lvl>
    <w:lvl w:ilvl="6" w:tplc="34C83866" w:tentative="1">
      <w:start w:val="1"/>
      <w:numFmt w:val="bullet"/>
      <w:lvlText w:val=""/>
      <w:lvlJc w:val="left"/>
      <w:pPr>
        <w:ind w:left="3049" w:hanging="360"/>
      </w:pPr>
      <w:rPr>
        <w:rFonts w:ascii="Symbol" w:hAnsi="Symbol" w:hint="default"/>
      </w:rPr>
    </w:lvl>
    <w:lvl w:ilvl="7" w:tplc="04F21CFE" w:tentative="1">
      <w:start w:val="1"/>
      <w:numFmt w:val="bullet"/>
      <w:lvlText w:val="o"/>
      <w:lvlJc w:val="left"/>
      <w:pPr>
        <w:ind w:left="3769" w:hanging="360"/>
      </w:pPr>
      <w:rPr>
        <w:rFonts w:ascii="Courier New" w:hAnsi="Courier New" w:hint="default"/>
      </w:rPr>
    </w:lvl>
    <w:lvl w:ilvl="8" w:tplc="988A669A" w:tentative="1">
      <w:start w:val="1"/>
      <w:numFmt w:val="bullet"/>
      <w:lvlText w:val=""/>
      <w:lvlJc w:val="left"/>
      <w:pPr>
        <w:ind w:left="4489" w:hanging="360"/>
      </w:pPr>
      <w:rPr>
        <w:rFonts w:ascii="Wingdings" w:hAnsi="Wingdings" w:hint="default"/>
      </w:rPr>
    </w:lvl>
  </w:abstractNum>
  <w:abstractNum w:abstractNumId="27"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8" w15:restartNumberingAfterBreak="0">
    <w:nsid w:val="61485D67"/>
    <w:multiLevelType w:val="hybridMultilevel"/>
    <w:tmpl w:val="814A73A2"/>
    <w:lvl w:ilvl="0" w:tplc="6EB8FE72">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789"/>
        </w:tabs>
        <w:ind w:left="1789" w:hanging="360"/>
      </w:p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29" w15:restartNumberingAfterBreak="0">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15:restartNumberingAfterBreak="0">
    <w:nsid w:val="69425C80"/>
    <w:multiLevelType w:val="hybridMultilevel"/>
    <w:tmpl w:val="F1FC1B02"/>
    <w:lvl w:ilvl="0" w:tplc="7BA61DBC">
      <w:start w:val="1"/>
      <w:numFmt w:val="decimal"/>
      <w:lvlText w:val="%1."/>
      <w:lvlJc w:val="left"/>
      <w:pPr>
        <w:ind w:left="1221" w:hanging="360"/>
      </w:pPr>
      <w:rPr>
        <w:rFonts w:hint="default"/>
      </w:rPr>
    </w:lvl>
    <w:lvl w:ilvl="1" w:tplc="F46097B6" w:tentative="1">
      <w:start w:val="1"/>
      <w:numFmt w:val="lowerLetter"/>
      <w:lvlText w:val="%2."/>
      <w:lvlJc w:val="left"/>
      <w:pPr>
        <w:ind w:left="1941" w:hanging="360"/>
      </w:pPr>
    </w:lvl>
    <w:lvl w:ilvl="2" w:tplc="C2DAB042" w:tentative="1">
      <w:start w:val="1"/>
      <w:numFmt w:val="lowerRoman"/>
      <w:lvlText w:val="%3."/>
      <w:lvlJc w:val="right"/>
      <w:pPr>
        <w:ind w:left="2661" w:hanging="180"/>
      </w:pPr>
    </w:lvl>
    <w:lvl w:ilvl="3" w:tplc="6362055A" w:tentative="1">
      <w:start w:val="1"/>
      <w:numFmt w:val="decimal"/>
      <w:lvlText w:val="%4."/>
      <w:lvlJc w:val="left"/>
      <w:pPr>
        <w:ind w:left="3381" w:hanging="360"/>
      </w:pPr>
    </w:lvl>
    <w:lvl w:ilvl="4" w:tplc="8B28FDF0" w:tentative="1">
      <w:start w:val="1"/>
      <w:numFmt w:val="lowerLetter"/>
      <w:lvlText w:val="%5."/>
      <w:lvlJc w:val="left"/>
      <w:pPr>
        <w:ind w:left="4101" w:hanging="360"/>
      </w:pPr>
    </w:lvl>
    <w:lvl w:ilvl="5" w:tplc="67209848" w:tentative="1">
      <w:start w:val="1"/>
      <w:numFmt w:val="lowerRoman"/>
      <w:lvlText w:val="%6."/>
      <w:lvlJc w:val="right"/>
      <w:pPr>
        <w:ind w:left="4821" w:hanging="180"/>
      </w:pPr>
    </w:lvl>
    <w:lvl w:ilvl="6" w:tplc="8F4A7812" w:tentative="1">
      <w:start w:val="1"/>
      <w:numFmt w:val="decimal"/>
      <w:lvlText w:val="%7."/>
      <w:lvlJc w:val="left"/>
      <w:pPr>
        <w:ind w:left="5541" w:hanging="360"/>
      </w:pPr>
    </w:lvl>
    <w:lvl w:ilvl="7" w:tplc="C4C8CEE4" w:tentative="1">
      <w:start w:val="1"/>
      <w:numFmt w:val="lowerLetter"/>
      <w:lvlText w:val="%8."/>
      <w:lvlJc w:val="left"/>
      <w:pPr>
        <w:ind w:left="6261" w:hanging="360"/>
      </w:pPr>
    </w:lvl>
    <w:lvl w:ilvl="8" w:tplc="7DD48BC2" w:tentative="1">
      <w:start w:val="1"/>
      <w:numFmt w:val="lowerRoman"/>
      <w:lvlText w:val="%9."/>
      <w:lvlJc w:val="right"/>
      <w:pPr>
        <w:ind w:left="6981" w:hanging="180"/>
      </w:pPr>
    </w:lvl>
  </w:abstractNum>
  <w:abstractNum w:abstractNumId="31" w15:restartNumberingAfterBreak="0">
    <w:nsid w:val="6DFC3ECB"/>
    <w:multiLevelType w:val="hybridMultilevel"/>
    <w:tmpl w:val="473299DC"/>
    <w:lvl w:ilvl="0" w:tplc="478C1DE2">
      <w:start w:val="23"/>
      <w:numFmt w:val="bullet"/>
      <w:lvlText w:val="-"/>
      <w:lvlJc w:val="left"/>
      <w:pPr>
        <w:ind w:left="720" w:hanging="360"/>
      </w:pPr>
      <w:rPr>
        <w:rFonts w:ascii="Times New Roman" w:eastAsia="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32" w15:restartNumberingAfterBreak="0">
    <w:nsid w:val="79F46AFF"/>
    <w:multiLevelType w:val="hybridMultilevel"/>
    <w:tmpl w:val="36688538"/>
    <w:lvl w:ilvl="0" w:tplc="04190001">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7A0906D4"/>
    <w:multiLevelType w:val="hybridMultilevel"/>
    <w:tmpl w:val="3A3C60B2"/>
    <w:lvl w:ilvl="0" w:tplc="239C69B2">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hint="default"/>
      </w:rPr>
    </w:lvl>
    <w:lvl w:ilvl="8" w:tplc="0419001B" w:tentative="1">
      <w:start w:val="1"/>
      <w:numFmt w:val="bullet"/>
      <w:lvlText w:val=""/>
      <w:lvlJc w:val="left"/>
      <w:pPr>
        <w:ind w:left="7047" w:hanging="360"/>
      </w:pPr>
      <w:rPr>
        <w:rFonts w:ascii="Wingdings" w:hAnsi="Wingdings" w:hint="default"/>
      </w:rPr>
    </w:lvl>
  </w:abstractNum>
  <w:num w:numId="1">
    <w:abstractNumId w:val="11"/>
  </w:num>
  <w:num w:numId="2">
    <w:abstractNumId w:val="15"/>
  </w:num>
  <w:num w:numId="3">
    <w:abstractNumId w:val="1"/>
  </w:num>
  <w:num w:numId="4">
    <w:abstractNumId w:val="2"/>
  </w:num>
  <w:num w:numId="5">
    <w:abstractNumId w:val="24"/>
  </w:num>
  <w:num w:numId="6">
    <w:abstractNumId w:val="29"/>
  </w:num>
  <w:num w:numId="7">
    <w:abstractNumId w:val="3"/>
  </w:num>
  <w:num w:numId="8">
    <w:abstractNumId w:val="16"/>
  </w:num>
  <w:num w:numId="9">
    <w:abstractNumId w:val="30"/>
  </w:num>
  <w:num w:numId="10">
    <w:abstractNumId w:val="28"/>
  </w:num>
  <w:num w:numId="11">
    <w:abstractNumId w:val="2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1"/>
  </w:num>
  <w:num w:numId="15">
    <w:abstractNumId w:val="3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4"/>
  </w:num>
  <w:num w:numId="19">
    <w:abstractNumId w:val="6"/>
  </w:num>
  <w:num w:numId="20">
    <w:abstractNumId w:val="26"/>
  </w:num>
  <w:num w:numId="21">
    <w:abstractNumId w:val="33"/>
  </w:num>
  <w:num w:numId="22">
    <w:abstractNumId w:val="23"/>
  </w:num>
  <w:num w:numId="23">
    <w:abstractNumId w:val="19"/>
  </w:num>
  <w:num w:numId="24">
    <w:abstractNumId w:val="12"/>
  </w:num>
  <w:num w:numId="25">
    <w:abstractNumId w:val="14"/>
  </w:num>
  <w:num w:numId="26">
    <w:abstractNumId w:val="13"/>
  </w:num>
  <w:num w:numId="27">
    <w:abstractNumId w:val="17"/>
  </w:num>
  <w:num w:numId="28">
    <w:abstractNumId w:val="20"/>
  </w:num>
  <w:num w:numId="29">
    <w:abstractNumId w:val="18"/>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0"/>
  </w:num>
  <w:num w:numId="33">
    <w:abstractNumId w:val="27"/>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82B37"/>
    <w:rsid w:val="0000026D"/>
    <w:rsid w:val="00000BE6"/>
    <w:rsid w:val="00001DDB"/>
    <w:rsid w:val="0000309E"/>
    <w:rsid w:val="00005D54"/>
    <w:rsid w:val="00007E77"/>
    <w:rsid w:val="0001164A"/>
    <w:rsid w:val="00013B18"/>
    <w:rsid w:val="00014E52"/>
    <w:rsid w:val="00015161"/>
    <w:rsid w:val="00015653"/>
    <w:rsid w:val="0001570A"/>
    <w:rsid w:val="00015F28"/>
    <w:rsid w:val="00020765"/>
    <w:rsid w:val="00021055"/>
    <w:rsid w:val="00021CBD"/>
    <w:rsid w:val="00023752"/>
    <w:rsid w:val="000244BC"/>
    <w:rsid w:val="000248BB"/>
    <w:rsid w:val="00025207"/>
    <w:rsid w:val="00025A12"/>
    <w:rsid w:val="00025F74"/>
    <w:rsid w:val="000266F9"/>
    <w:rsid w:val="00026ABF"/>
    <w:rsid w:val="000273F7"/>
    <w:rsid w:val="00031C58"/>
    <w:rsid w:val="00035440"/>
    <w:rsid w:val="00035B1F"/>
    <w:rsid w:val="0003677E"/>
    <w:rsid w:val="00036AE2"/>
    <w:rsid w:val="00037F5E"/>
    <w:rsid w:val="00041F09"/>
    <w:rsid w:val="00042F76"/>
    <w:rsid w:val="000441D1"/>
    <w:rsid w:val="00044ACE"/>
    <w:rsid w:val="00045BB4"/>
    <w:rsid w:val="00046244"/>
    <w:rsid w:val="00047929"/>
    <w:rsid w:val="000514C1"/>
    <w:rsid w:val="00051AF6"/>
    <w:rsid w:val="00051EB9"/>
    <w:rsid w:val="00052DD1"/>
    <w:rsid w:val="000537C9"/>
    <w:rsid w:val="000537DD"/>
    <w:rsid w:val="00054146"/>
    <w:rsid w:val="00056B82"/>
    <w:rsid w:val="00057B79"/>
    <w:rsid w:val="00061ACC"/>
    <w:rsid w:val="00061E88"/>
    <w:rsid w:val="0006244D"/>
    <w:rsid w:val="000624A8"/>
    <w:rsid w:val="000629C6"/>
    <w:rsid w:val="000633BA"/>
    <w:rsid w:val="000635B3"/>
    <w:rsid w:val="000655E7"/>
    <w:rsid w:val="00065889"/>
    <w:rsid w:val="00065CB5"/>
    <w:rsid w:val="00065E1B"/>
    <w:rsid w:val="00065F98"/>
    <w:rsid w:val="0006714C"/>
    <w:rsid w:val="000704D1"/>
    <w:rsid w:val="000713B8"/>
    <w:rsid w:val="00071D75"/>
    <w:rsid w:val="00071DB3"/>
    <w:rsid w:val="00072AEF"/>
    <w:rsid w:val="00072C0A"/>
    <w:rsid w:val="000732E9"/>
    <w:rsid w:val="0007373C"/>
    <w:rsid w:val="000744BA"/>
    <w:rsid w:val="00074E83"/>
    <w:rsid w:val="000758F9"/>
    <w:rsid w:val="00075FC7"/>
    <w:rsid w:val="000761E9"/>
    <w:rsid w:val="0007695C"/>
    <w:rsid w:val="000778A2"/>
    <w:rsid w:val="00077DDA"/>
    <w:rsid w:val="000802E1"/>
    <w:rsid w:val="000810D3"/>
    <w:rsid w:val="000817F6"/>
    <w:rsid w:val="00083960"/>
    <w:rsid w:val="00083EEC"/>
    <w:rsid w:val="000846B7"/>
    <w:rsid w:val="00084EFB"/>
    <w:rsid w:val="00085AC4"/>
    <w:rsid w:val="00085D0C"/>
    <w:rsid w:val="00085D86"/>
    <w:rsid w:val="00086B09"/>
    <w:rsid w:val="00086B20"/>
    <w:rsid w:val="00087168"/>
    <w:rsid w:val="0008735A"/>
    <w:rsid w:val="000873BE"/>
    <w:rsid w:val="00091155"/>
    <w:rsid w:val="000915F8"/>
    <w:rsid w:val="00091757"/>
    <w:rsid w:val="00091ACF"/>
    <w:rsid w:val="000937E9"/>
    <w:rsid w:val="00096902"/>
    <w:rsid w:val="000977AA"/>
    <w:rsid w:val="000A0BDD"/>
    <w:rsid w:val="000A0D11"/>
    <w:rsid w:val="000A0F0D"/>
    <w:rsid w:val="000A2694"/>
    <w:rsid w:val="000A3CD0"/>
    <w:rsid w:val="000A4D35"/>
    <w:rsid w:val="000A5828"/>
    <w:rsid w:val="000A6770"/>
    <w:rsid w:val="000A7621"/>
    <w:rsid w:val="000B0044"/>
    <w:rsid w:val="000B019B"/>
    <w:rsid w:val="000B17CC"/>
    <w:rsid w:val="000B1AEA"/>
    <w:rsid w:val="000B2799"/>
    <w:rsid w:val="000B4175"/>
    <w:rsid w:val="000B41BA"/>
    <w:rsid w:val="000B4583"/>
    <w:rsid w:val="000B496B"/>
    <w:rsid w:val="000B5814"/>
    <w:rsid w:val="000B5A38"/>
    <w:rsid w:val="000B6B89"/>
    <w:rsid w:val="000B75D2"/>
    <w:rsid w:val="000B7C27"/>
    <w:rsid w:val="000C0B9F"/>
    <w:rsid w:val="000C0DD8"/>
    <w:rsid w:val="000C195F"/>
    <w:rsid w:val="000C29D5"/>
    <w:rsid w:val="000C4BDD"/>
    <w:rsid w:val="000C684A"/>
    <w:rsid w:val="000C6C7A"/>
    <w:rsid w:val="000C706C"/>
    <w:rsid w:val="000C70D1"/>
    <w:rsid w:val="000C713E"/>
    <w:rsid w:val="000D0F7C"/>
    <w:rsid w:val="000D1271"/>
    <w:rsid w:val="000D1B80"/>
    <w:rsid w:val="000D2470"/>
    <w:rsid w:val="000D3DFE"/>
    <w:rsid w:val="000D48D3"/>
    <w:rsid w:val="000D49D2"/>
    <w:rsid w:val="000D50AA"/>
    <w:rsid w:val="000D5811"/>
    <w:rsid w:val="000D60A2"/>
    <w:rsid w:val="000E023E"/>
    <w:rsid w:val="000E0366"/>
    <w:rsid w:val="000E0C62"/>
    <w:rsid w:val="000E2929"/>
    <w:rsid w:val="000E3389"/>
    <w:rsid w:val="000E4071"/>
    <w:rsid w:val="000E4E1F"/>
    <w:rsid w:val="000E51BE"/>
    <w:rsid w:val="000E573C"/>
    <w:rsid w:val="000F1102"/>
    <w:rsid w:val="000F262D"/>
    <w:rsid w:val="000F2ED8"/>
    <w:rsid w:val="000F36FD"/>
    <w:rsid w:val="000F73A3"/>
    <w:rsid w:val="000F780F"/>
    <w:rsid w:val="001016D8"/>
    <w:rsid w:val="00101F11"/>
    <w:rsid w:val="00104BAC"/>
    <w:rsid w:val="00104C33"/>
    <w:rsid w:val="00104EEA"/>
    <w:rsid w:val="001059EC"/>
    <w:rsid w:val="00110BD3"/>
    <w:rsid w:val="001120C2"/>
    <w:rsid w:val="00112520"/>
    <w:rsid w:val="001127B6"/>
    <w:rsid w:val="0011463E"/>
    <w:rsid w:val="001149B2"/>
    <w:rsid w:val="00114CB8"/>
    <w:rsid w:val="00115B56"/>
    <w:rsid w:val="0012060E"/>
    <w:rsid w:val="00121062"/>
    <w:rsid w:val="00121830"/>
    <w:rsid w:val="00123164"/>
    <w:rsid w:val="0012325F"/>
    <w:rsid w:val="00123366"/>
    <w:rsid w:val="00123863"/>
    <w:rsid w:val="00123BDE"/>
    <w:rsid w:val="001242D2"/>
    <w:rsid w:val="00124810"/>
    <w:rsid w:val="00124945"/>
    <w:rsid w:val="00125D8E"/>
    <w:rsid w:val="00125EED"/>
    <w:rsid w:val="00126A3E"/>
    <w:rsid w:val="00130525"/>
    <w:rsid w:val="0013057D"/>
    <w:rsid w:val="00130C91"/>
    <w:rsid w:val="001326A8"/>
    <w:rsid w:val="001327EB"/>
    <w:rsid w:val="001329C4"/>
    <w:rsid w:val="00133190"/>
    <w:rsid w:val="00133CD2"/>
    <w:rsid w:val="00134CFD"/>
    <w:rsid w:val="001354C3"/>
    <w:rsid w:val="00136BC0"/>
    <w:rsid w:val="00137ADC"/>
    <w:rsid w:val="00140CB5"/>
    <w:rsid w:val="0014268B"/>
    <w:rsid w:val="00142B96"/>
    <w:rsid w:val="00142BCD"/>
    <w:rsid w:val="00143280"/>
    <w:rsid w:val="00143AC7"/>
    <w:rsid w:val="00143B8A"/>
    <w:rsid w:val="001440F0"/>
    <w:rsid w:val="00146D2D"/>
    <w:rsid w:val="001514F0"/>
    <w:rsid w:val="001521E4"/>
    <w:rsid w:val="001524F9"/>
    <w:rsid w:val="00152AA7"/>
    <w:rsid w:val="00152D03"/>
    <w:rsid w:val="001530AB"/>
    <w:rsid w:val="001536C9"/>
    <w:rsid w:val="00153DFB"/>
    <w:rsid w:val="0015431C"/>
    <w:rsid w:val="00156C91"/>
    <w:rsid w:val="00157CFE"/>
    <w:rsid w:val="00161065"/>
    <w:rsid w:val="001620E4"/>
    <w:rsid w:val="001634C3"/>
    <w:rsid w:val="001634F0"/>
    <w:rsid w:val="001639D9"/>
    <w:rsid w:val="00164951"/>
    <w:rsid w:val="00164BB0"/>
    <w:rsid w:val="00164D52"/>
    <w:rsid w:val="00165894"/>
    <w:rsid w:val="001664FC"/>
    <w:rsid w:val="00166819"/>
    <w:rsid w:val="00166BC6"/>
    <w:rsid w:val="001703DD"/>
    <w:rsid w:val="0017129E"/>
    <w:rsid w:val="001716E8"/>
    <w:rsid w:val="00171932"/>
    <w:rsid w:val="00171DFB"/>
    <w:rsid w:val="00171E80"/>
    <w:rsid w:val="0017266E"/>
    <w:rsid w:val="001748AA"/>
    <w:rsid w:val="0017599C"/>
    <w:rsid w:val="0017655E"/>
    <w:rsid w:val="00176C0A"/>
    <w:rsid w:val="00176F3D"/>
    <w:rsid w:val="001775A2"/>
    <w:rsid w:val="00180BE2"/>
    <w:rsid w:val="00181614"/>
    <w:rsid w:val="00181E63"/>
    <w:rsid w:val="00182255"/>
    <w:rsid w:val="00182FAE"/>
    <w:rsid w:val="00183652"/>
    <w:rsid w:val="00183961"/>
    <w:rsid w:val="00184EFB"/>
    <w:rsid w:val="001858D7"/>
    <w:rsid w:val="00187D0B"/>
    <w:rsid w:val="001902AB"/>
    <w:rsid w:val="001905C6"/>
    <w:rsid w:val="00190778"/>
    <w:rsid w:val="001918BD"/>
    <w:rsid w:val="00193964"/>
    <w:rsid w:val="001945DF"/>
    <w:rsid w:val="00194EE5"/>
    <w:rsid w:val="00196272"/>
    <w:rsid w:val="001A180D"/>
    <w:rsid w:val="001A1EF1"/>
    <w:rsid w:val="001A2914"/>
    <w:rsid w:val="001A2CE8"/>
    <w:rsid w:val="001A2E17"/>
    <w:rsid w:val="001A4474"/>
    <w:rsid w:val="001A4594"/>
    <w:rsid w:val="001A566E"/>
    <w:rsid w:val="001A5F1A"/>
    <w:rsid w:val="001A627A"/>
    <w:rsid w:val="001A6A77"/>
    <w:rsid w:val="001A7BB2"/>
    <w:rsid w:val="001B09E0"/>
    <w:rsid w:val="001B1A55"/>
    <w:rsid w:val="001B2FF2"/>
    <w:rsid w:val="001B4093"/>
    <w:rsid w:val="001B446A"/>
    <w:rsid w:val="001B4525"/>
    <w:rsid w:val="001B7637"/>
    <w:rsid w:val="001C1506"/>
    <w:rsid w:val="001C2518"/>
    <w:rsid w:val="001C2806"/>
    <w:rsid w:val="001C3F66"/>
    <w:rsid w:val="001C533A"/>
    <w:rsid w:val="001C7F7E"/>
    <w:rsid w:val="001D0476"/>
    <w:rsid w:val="001D21E1"/>
    <w:rsid w:val="001D40A8"/>
    <w:rsid w:val="001D7784"/>
    <w:rsid w:val="001D7F9B"/>
    <w:rsid w:val="001E1481"/>
    <w:rsid w:val="001E39BD"/>
    <w:rsid w:val="001E459C"/>
    <w:rsid w:val="001E491B"/>
    <w:rsid w:val="001E4CF0"/>
    <w:rsid w:val="001E6473"/>
    <w:rsid w:val="001E6BED"/>
    <w:rsid w:val="001E75FE"/>
    <w:rsid w:val="001E77A0"/>
    <w:rsid w:val="001E7B10"/>
    <w:rsid w:val="001F07F2"/>
    <w:rsid w:val="001F174F"/>
    <w:rsid w:val="001F19B6"/>
    <w:rsid w:val="001F1CAA"/>
    <w:rsid w:val="001F2906"/>
    <w:rsid w:val="001F2E3C"/>
    <w:rsid w:val="001F4B8A"/>
    <w:rsid w:val="001F4CBD"/>
    <w:rsid w:val="001F4E58"/>
    <w:rsid w:val="001F5456"/>
    <w:rsid w:val="001F5859"/>
    <w:rsid w:val="001F674C"/>
    <w:rsid w:val="001F720A"/>
    <w:rsid w:val="002003E2"/>
    <w:rsid w:val="00200BA9"/>
    <w:rsid w:val="00200CE2"/>
    <w:rsid w:val="0020105B"/>
    <w:rsid w:val="002026E5"/>
    <w:rsid w:val="00202ED4"/>
    <w:rsid w:val="00203314"/>
    <w:rsid w:val="00203AB3"/>
    <w:rsid w:val="00204C2B"/>
    <w:rsid w:val="00204E37"/>
    <w:rsid w:val="00205DC2"/>
    <w:rsid w:val="00205DF2"/>
    <w:rsid w:val="002065C1"/>
    <w:rsid w:val="00206C19"/>
    <w:rsid w:val="00206FA2"/>
    <w:rsid w:val="002070FF"/>
    <w:rsid w:val="002071FC"/>
    <w:rsid w:val="00207FAA"/>
    <w:rsid w:val="00210427"/>
    <w:rsid w:val="00210EE5"/>
    <w:rsid w:val="00210FB2"/>
    <w:rsid w:val="002112ED"/>
    <w:rsid w:val="00211360"/>
    <w:rsid w:val="00213AE4"/>
    <w:rsid w:val="00214673"/>
    <w:rsid w:val="00215E58"/>
    <w:rsid w:val="002166B4"/>
    <w:rsid w:val="00216D30"/>
    <w:rsid w:val="00220A45"/>
    <w:rsid w:val="00220F07"/>
    <w:rsid w:val="00221FD1"/>
    <w:rsid w:val="00224E9A"/>
    <w:rsid w:val="002250E8"/>
    <w:rsid w:val="002257FA"/>
    <w:rsid w:val="002266BD"/>
    <w:rsid w:val="00230DE8"/>
    <w:rsid w:val="00230E1C"/>
    <w:rsid w:val="00231480"/>
    <w:rsid w:val="00231CA2"/>
    <w:rsid w:val="00232B7F"/>
    <w:rsid w:val="0023382B"/>
    <w:rsid w:val="002400EF"/>
    <w:rsid w:val="002407B3"/>
    <w:rsid w:val="00241384"/>
    <w:rsid w:val="002420E1"/>
    <w:rsid w:val="00242A56"/>
    <w:rsid w:val="002433E1"/>
    <w:rsid w:val="00243743"/>
    <w:rsid w:val="00244293"/>
    <w:rsid w:val="00244F3C"/>
    <w:rsid w:val="002456DF"/>
    <w:rsid w:val="00245E00"/>
    <w:rsid w:val="0024610D"/>
    <w:rsid w:val="002475AF"/>
    <w:rsid w:val="002477B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A1F"/>
    <w:rsid w:val="0026415F"/>
    <w:rsid w:val="0026458F"/>
    <w:rsid w:val="00264C5E"/>
    <w:rsid w:val="002653FA"/>
    <w:rsid w:val="00267448"/>
    <w:rsid w:val="00267D79"/>
    <w:rsid w:val="00270FE8"/>
    <w:rsid w:val="00271E59"/>
    <w:rsid w:val="002728B0"/>
    <w:rsid w:val="002728BD"/>
    <w:rsid w:val="002745FC"/>
    <w:rsid w:val="00280710"/>
    <w:rsid w:val="00280DE4"/>
    <w:rsid w:val="002823BB"/>
    <w:rsid w:val="00282B37"/>
    <w:rsid w:val="00283AB7"/>
    <w:rsid w:val="002862AD"/>
    <w:rsid w:val="00286AA4"/>
    <w:rsid w:val="002900A7"/>
    <w:rsid w:val="002908E9"/>
    <w:rsid w:val="00290EEE"/>
    <w:rsid w:val="00292A71"/>
    <w:rsid w:val="00293ABF"/>
    <w:rsid w:val="00293AE1"/>
    <w:rsid w:val="0029474D"/>
    <w:rsid w:val="00296BA0"/>
    <w:rsid w:val="00297C54"/>
    <w:rsid w:val="002A04DC"/>
    <w:rsid w:val="002A0F38"/>
    <w:rsid w:val="002A113B"/>
    <w:rsid w:val="002A15F3"/>
    <w:rsid w:val="002A3C2F"/>
    <w:rsid w:val="002A40B8"/>
    <w:rsid w:val="002A485E"/>
    <w:rsid w:val="002A517F"/>
    <w:rsid w:val="002A5F43"/>
    <w:rsid w:val="002A68AC"/>
    <w:rsid w:val="002A740B"/>
    <w:rsid w:val="002A74FE"/>
    <w:rsid w:val="002B041D"/>
    <w:rsid w:val="002B25C4"/>
    <w:rsid w:val="002B3865"/>
    <w:rsid w:val="002B4B45"/>
    <w:rsid w:val="002B6828"/>
    <w:rsid w:val="002B694D"/>
    <w:rsid w:val="002B6BF3"/>
    <w:rsid w:val="002C3950"/>
    <w:rsid w:val="002C3A8D"/>
    <w:rsid w:val="002C3D46"/>
    <w:rsid w:val="002C4040"/>
    <w:rsid w:val="002C5A1F"/>
    <w:rsid w:val="002C5D64"/>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2976"/>
    <w:rsid w:val="002E419F"/>
    <w:rsid w:val="002E4869"/>
    <w:rsid w:val="002E53EB"/>
    <w:rsid w:val="002E645D"/>
    <w:rsid w:val="002E6575"/>
    <w:rsid w:val="002E744F"/>
    <w:rsid w:val="002E777C"/>
    <w:rsid w:val="002E7BD9"/>
    <w:rsid w:val="002F04B7"/>
    <w:rsid w:val="002F06CA"/>
    <w:rsid w:val="002F23CF"/>
    <w:rsid w:val="002F23E7"/>
    <w:rsid w:val="002F2773"/>
    <w:rsid w:val="002F296A"/>
    <w:rsid w:val="002F3039"/>
    <w:rsid w:val="002F30F4"/>
    <w:rsid w:val="002F32A8"/>
    <w:rsid w:val="002F3E19"/>
    <w:rsid w:val="002F772E"/>
    <w:rsid w:val="002F78CC"/>
    <w:rsid w:val="003011AD"/>
    <w:rsid w:val="003012FD"/>
    <w:rsid w:val="0030134E"/>
    <w:rsid w:val="003014AA"/>
    <w:rsid w:val="00303914"/>
    <w:rsid w:val="00305E9C"/>
    <w:rsid w:val="00306A89"/>
    <w:rsid w:val="00306C2E"/>
    <w:rsid w:val="00306D79"/>
    <w:rsid w:val="0030753B"/>
    <w:rsid w:val="00311C03"/>
    <w:rsid w:val="00312362"/>
    <w:rsid w:val="00312525"/>
    <w:rsid w:val="00313142"/>
    <w:rsid w:val="00313C02"/>
    <w:rsid w:val="003143AB"/>
    <w:rsid w:val="0031589F"/>
    <w:rsid w:val="003166C7"/>
    <w:rsid w:val="00317690"/>
    <w:rsid w:val="00317858"/>
    <w:rsid w:val="00317CE1"/>
    <w:rsid w:val="00317E08"/>
    <w:rsid w:val="00317E44"/>
    <w:rsid w:val="00317F19"/>
    <w:rsid w:val="003215C1"/>
    <w:rsid w:val="003217D9"/>
    <w:rsid w:val="00321C77"/>
    <w:rsid w:val="00321FD6"/>
    <w:rsid w:val="003243CB"/>
    <w:rsid w:val="003258E7"/>
    <w:rsid w:val="00326238"/>
    <w:rsid w:val="00326CF5"/>
    <w:rsid w:val="00326F65"/>
    <w:rsid w:val="00327C66"/>
    <w:rsid w:val="00330460"/>
    <w:rsid w:val="00330769"/>
    <w:rsid w:val="0033374C"/>
    <w:rsid w:val="0033393E"/>
    <w:rsid w:val="00333FF3"/>
    <w:rsid w:val="00334248"/>
    <w:rsid w:val="00334310"/>
    <w:rsid w:val="00334378"/>
    <w:rsid w:val="003343AF"/>
    <w:rsid w:val="00334AEF"/>
    <w:rsid w:val="0033543A"/>
    <w:rsid w:val="00336714"/>
    <w:rsid w:val="00336826"/>
    <w:rsid w:val="00336E2E"/>
    <w:rsid w:val="00336F25"/>
    <w:rsid w:val="003374D0"/>
    <w:rsid w:val="003407AF"/>
    <w:rsid w:val="003407E6"/>
    <w:rsid w:val="00340A84"/>
    <w:rsid w:val="003413B8"/>
    <w:rsid w:val="00341F93"/>
    <w:rsid w:val="00342D8F"/>
    <w:rsid w:val="00342F99"/>
    <w:rsid w:val="003438F3"/>
    <w:rsid w:val="003443CB"/>
    <w:rsid w:val="003446B7"/>
    <w:rsid w:val="0034531E"/>
    <w:rsid w:val="003453AD"/>
    <w:rsid w:val="0034559A"/>
    <w:rsid w:val="00345A33"/>
    <w:rsid w:val="00347B75"/>
    <w:rsid w:val="0035095A"/>
    <w:rsid w:val="003523F7"/>
    <w:rsid w:val="003527E1"/>
    <w:rsid w:val="00353F6F"/>
    <w:rsid w:val="0035727C"/>
    <w:rsid w:val="0036045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7144"/>
    <w:rsid w:val="00377662"/>
    <w:rsid w:val="00377947"/>
    <w:rsid w:val="00380035"/>
    <w:rsid w:val="00380EB6"/>
    <w:rsid w:val="00381246"/>
    <w:rsid w:val="0038128E"/>
    <w:rsid w:val="00382143"/>
    <w:rsid w:val="00382168"/>
    <w:rsid w:val="00382BD0"/>
    <w:rsid w:val="00382DBA"/>
    <w:rsid w:val="003830FF"/>
    <w:rsid w:val="00384F6D"/>
    <w:rsid w:val="003850A8"/>
    <w:rsid w:val="00385183"/>
    <w:rsid w:val="00386988"/>
    <w:rsid w:val="00386A0A"/>
    <w:rsid w:val="00387300"/>
    <w:rsid w:val="00387B32"/>
    <w:rsid w:val="00387CDE"/>
    <w:rsid w:val="00394367"/>
    <w:rsid w:val="003943E4"/>
    <w:rsid w:val="00394807"/>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76E"/>
    <w:rsid w:val="003B61B7"/>
    <w:rsid w:val="003C13D1"/>
    <w:rsid w:val="003C1BC1"/>
    <w:rsid w:val="003C1FAF"/>
    <w:rsid w:val="003C302D"/>
    <w:rsid w:val="003C3E8E"/>
    <w:rsid w:val="003C4999"/>
    <w:rsid w:val="003C4D20"/>
    <w:rsid w:val="003C76BB"/>
    <w:rsid w:val="003D0835"/>
    <w:rsid w:val="003D19EB"/>
    <w:rsid w:val="003D3C4D"/>
    <w:rsid w:val="003D3E10"/>
    <w:rsid w:val="003D4ED1"/>
    <w:rsid w:val="003D5D55"/>
    <w:rsid w:val="003E03FE"/>
    <w:rsid w:val="003E0ECC"/>
    <w:rsid w:val="003E11F2"/>
    <w:rsid w:val="003E3040"/>
    <w:rsid w:val="003E36D5"/>
    <w:rsid w:val="003E48FA"/>
    <w:rsid w:val="003E48FD"/>
    <w:rsid w:val="003E4A04"/>
    <w:rsid w:val="003E589D"/>
    <w:rsid w:val="003E58EF"/>
    <w:rsid w:val="003E5CE9"/>
    <w:rsid w:val="003E5EA0"/>
    <w:rsid w:val="003E78DD"/>
    <w:rsid w:val="003F14B5"/>
    <w:rsid w:val="003F276A"/>
    <w:rsid w:val="003F27CF"/>
    <w:rsid w:val="003F44C4"/>
    <w:rsid w:val="003F45C5"/>
    <w:rsid w:val="003F4844"/>
    <w:rsid w:val="003F4CF0"/>
    <w:rsid w:val="003F582E"/>
    <w:rsid w:val="003F6AF4"/>
    <w:rsid w:val="004007C6"/>
    <w:rsid w:val="00400987"/>
    <w:rsid w:val="00402E84"/>
    <w:rsid w:val="00405A08"/>
    <w:rsid w:val="00405DDC"/>
    <w:rsid w:val="00406D7B"/>
    <w:rsid w:val="00411D54"/>
    <w:rsid w:val="00412C20"/>
    <w:rsid w:val="00412CE8"/>
    <w:rsid w:val="00412F4F"/>
    <w:rsid w:val="00412FF3"/>
    <w:rsid w:val="0041326E"/>
    <w:rsid w:val="00413737"/>
    <w:rsid w:val="00413C4B"/>
    <w:rsid w:val="00414622"/>
    <w:rsid w:val="004168F6"/>
    <w:rsid w:val="00417496"/>
    <w:rsid w:val="004201C4"/>
    <w:rsid w:val="00420900"/>
    <w:rsid w:val="00421CD4"/>
    <w:rsid w:val="00422195"/>
    <w:rsid w:val="00422433"/>
    <w:rsid w:val="00423057"/>
    <w:rsid w:val="004240F1"/>
    <w:rsid w:val="00424EDB"/>
    <w:rsid w:val="0042608B"/>
    <w:rsid w:val="0042628D"/>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18F8"/>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4A33"/>
    <w:rsid w:val="004662B1"/>
    <w:rsid w:val="00466561"/>
    <w:rsid w:val="00470D4E"/>
    <w:rsid w:val="00471A09"/>
    <w:rsid w:val="00472785"/>
    <w:rsid w:val="00472AEB"/>
    <w:rsid w:val="00472B2A"/>
    <w:rsid w:val="00472C7A"/>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88E"/>
    <w:rsid w:val="00485289"/>
    <w:rsid w:val="004863A4"/>
    <w:rsid w:val="004878F7"/>
    <w:rsid w:val="00487F23"/>
    <w:rsid w:val="00490840"/>
    <w:rsid w:val="00490AE3"/>
    <w:rsid w:val="004924D4"/>
    <w:rsid w:val="0049285A"/>
    <w:rsid w:val="0049488D"/>
    <w:rsid w:val="00495161"/>
    <w:rsid w:val="004957EC"/>
    <w:rsid w:val="00496F9C"/>
    <w:rsid w:val="004970EB"/>
    <w:rsid w:val="0049715B"/>
    <w:rsid w:val="00497DD9"/>
    <w:rsid w:val="004A015A"/>
    <w:rsid w:val="004A0612"/>
    <w:rsid w:val="004A0C64"/>
    <w:rsid w:val="004A1090"/>
    <w:rsid w:val="004A12D1"/>
    <w:rsid w:val="004A1892"/>
    <w:rsid w:val="004A1DDB"/>
    <w:rsid w:val="004A45FC"/>
    <w:rsid w:val="004A64F9"/>
    <w:rsid w:val="004A76D6"/>
    <w:rsid w:val="004A76FE"/>
    <w:rsid w:val="004A7B05"/>
    <w:rsid w:val="004B06CC"/>
    <w:rsid w:val="004B07AC"/>
    <w:rsid w:val="004B1897"/>
    <w:rsid w:val="004B24E8"/>
    <w:rsid w:val="004B26FE"/>
    <w:rsid w:val="004B2854"/>
    <w:rsid w:val="004B2BEC"/>
    <w:rsid w:val="004B424F"/>
    <w:rsid w:val="004B5CF3"/>
    <w:rsid w:val="004C0AC4"/>
    <w:rsid w:val="004C1A2C"/>
    <w:rsid w:val="004C2C22"/>
    <w:rsid w:val="004C2F4D"/>
    <w:rsid w:val="004C47F2"/>
    <w:rsid w:val="004C5581"/>
    <w:rsid w:val="004C7EA3"/>
    <w:rsid w:val="004D0C94"/>
    <w:rsid w:val="004D1CF3"/>
    <w:rsid w:val="004D2F91"/>
    <w:rsid w:val="004D5B38"/>
    <w:rsid w:val="004D5E72"/>
    <w:rsid w:val="004D6AD6"/>
    <w:rsid w:val="004D74EB"/>
    <w:rsid w:val="004E048A"/>
    <w:rsid w:val="004E0554"/>
    <w:rsid w:val="004E1330"/>
    <w:rsid w:val="004E1426"/>
    <w:rsid w:val="004E19FC"/>
    <w:rsid w:val="004E1A79"/>
    <w:rsid w:val="004E1FE2"/>
    <w:rsid w:val="004E2362"/>
    <w:rsid w:val="004E4657"/>
    <w:rsid w:val="004E4F4A"/>
    <w:rsid w:val="004E6347"/>
    <w:rsid w:val="004E64E5"/>
    <w:rsid w:val="004E72BE"/>
    <w:rsid w:val="004E7E56"/>
    <w:rsid w:val="004F0856"/>
    <w:rsid w:val="004F172C"/>
    <w:rsid w:val="004F3800"/>
    <w:rsid w:val="004F475A"/>
    <w:rsid w:val="004F6D2F"/>
    <w:rsid w:val="004F767F"/>
    <w:rsid w:val="004F791F"/>
    <w:rsid w:val="004F7BDF"/>
    <w:rsid w:val="00500478"/>
    <w:rsid w:val="00500951"/>
    <w:rsid w:val="005009D5"/>
    <w:rsid w:val="0050213A"/>
    <w:rsid w:val="00503772"/>
    <w:rsid w:val="005048FC"/>
    <w:rsid w:val="00505DE3"/>
    <w:rsid w:val="005063DE"/>
    <w:rsid w:val="00506B85"/>
    <w:rsid w:val="00506F12"/>
    <w:rsid w:val="00511543"/>
    <w:rsid w:val="00511941"/>
    <w:rsid w:val="005119E8"/>
    <w:rsid w:val="00511AD4"/>
    <w:rsid w:val="00511BA0"/>
    <w:rsid w:val="00511EEE"/>
    <w:rsid w:val="0051264E"/>
    <w:rsid w:val="00512776"/>
    <w:rsid w:val="00512BCD"/>
    <w:rsid w:val="005133A6"/>
    <w:rsid w:val="00514488"/>
    <w:rsid w:val="005146AD"/>
    <w:rsid w:val="00515BC3"/>
    <w:rsid w:val="00516140"/>
    <w:rsid w:val="00516C86"/>
    <w:rsid w:val="00516DB6"/>
    <w:rsid w:val="00520188"/>
    <w:rsid w:val="00521BCA"/>
    <w:rsid w:val="0052246B"/>
    <w:rsid w:val="00522EEC"/>
    <w:rsid w:val="00524307"/>
    <w:rsid w:val="005243F9"/>
    <w:rsid w:val="00524F01"/>
    <w:rsid w:val="005265E6"/>
    <w:rsid w:val="00526D2D"/>
    <w:rsid w:val="00527481"/>
    <w:rsid w:val="00530A66"/>
    <w:rsid w:val="00532007"/>
    <w:rsid w:val="00532643"/>
    <w:rsid w:val="0053276C"/>
    <w:rsid w:val="005328B2"/>
    <w:rsid w:val="00532B18"/>
    <w:rsid w:val="00533075"/>
    <w:rsid w:val="0053675E"/>
    <w:rsid w:val="00536BE9"/>
    <w:rsid w:val="00541073"/>
    <w:rsid w:val="005410E8"/>
    <w:rsid w:val="00543C5C"/>
    <w:rsid w:val="005476CF"/>
    <w:rsid w:val="00550320"/>
    <w:rsid w:val="00550E0B"/>
    <w:rsid w:val="0055147B"/>
    <w:rsid w:val="005516C5"/>
    <w:rsid w:val="00552016"/>
    <w:rsid w:val="00552D8B"/>
    <w:rsid w:val="0055337A"/>
    <w:rsid w:val="00555087"/>
    <w:rsid w:val="00557F8B"/>
    <w:rsid w:val="005602C7"/>
    <w:rsid w:val="005607B5"/>
    <w:rsid w:val="00561AB8"/>
    <w:rsid w:val="00564438"/>
    <w:rsid w:val="00564638"/>
    <w:rsid w:val="005647DA"/>
    <w:rsid w:val="0056525C"/>
    <w:rsid w:val="005653E8"/>
    <w:rsid w:val="00566537"/>
    <w:rsid w:val="00566A3E"/>
    <w:rsid w:val="00570EE1"/>
    <w:rsid w:val="00570F01"/>
    <w:rsid w:val="0057204B"/>
    <w:rsid w:val="005723CA"/>
    <w:rsid w:val="0057365E"/>
    <w:rsid w:val="00573888"/>
    <w:rsid w:val="0057485B"/>
    <w:rsid w:val="0057497D"/>
    <w:rsid w:val="005752F7"/>
    <w:rsid w:val="00575F94"/>
    <w:rsid w:val="005764F4"/>
    <w:rsid w:val="00576994"/>
    <w:rsid w:val="00576B2F"/>
    <w:rsid w:val="0058004C"/>
    <w:rsid w:val="0058068F"/>
    <w:rsid w:val="0058148C"/>
    <w:rsid w:val="00581771"/>
    <w:rsid w:val="00582E10"/>
    <w:rsid w:val="00583195"/>
    <w:rsid w:val="005846A9"/>
    <w:rsid w:val="0058494D"/>
    <w:rsid w:val="00584EAD"/>
    <w:rsid w:val="0058501E"/>
    <w:rsid w:val="0058596A"/>
    <w:rsid w:val="0058768F"/>
    <w:rsid w:val="00587EA0"/>
    <w:rsid w:val="00592800"/>
    <w:rsid w:val="00592D26"/>
    <w:rsid w:val="00594070"/>
    <w:rsid w:val="0059451E"/>
    <w:rsid w:val="00594F16"/>
    <w:rsid w:val="00595411"/>
    <w:rsid w:val="005957D5"/>
    <w:rsid w:val="005964A0"/>
    <w:rsid w:val="00596685"/>
    <w:rsid w:val="005A1FC2"/>
    <w:rsid w:val="005A2AA8"/>
    <w:rsid w:val="005A2B9C"/>
    <w:rsid w:val="005A2DB3"/>
    <w:rsid w:val="005A2F4D"/>
    <w:rsid w:val="005A3B4B"/>
    <w:rsid w:val="005A3E81"/>
    <w:rsid w:val="005A3FA4"/>
    <w:rsid w:val="005A4E6F"/>
    <w:rsid w:val="005A5DD6"/>
    <w:rsid w:val="005B0A47"/>
    <w:rsid w:val="005B1C2D"/>
    <w:rsid w:val="005B2F57"/>
    <w:rsid w:val="005B3418"/>
    <w:rsid w:val="005B4E3F"/>
    <w:rsid w:val="005B4E61"/>
    <w:rsid w:val="005B6A7C"/>
    <w:rsid w:val="005C059A"/>
    <w:rsid w:val="005C0C80"/>
    <w:rsid w:val="005C280A"/>
    <w:rsid w:val="005C4303"/>
    <w:rsid w:val="005C4A56"/>
    <w:rsid w:val="005C4ECD"/>
    <w:rsid w:val="005C61F9"/>
    <w:rsid w:val="005C67BB"/>
    <w:rsid w:val="005C6971"/>
    <w:rsid w:val="005C6CE4"/>
    <w:rsid w:val="005C70F1"/>
    <w:rsid w:val="005D06B7"/>
    <w:rsid w:val="005D0FDF"/>
    <w:rsid w:val="005D1AD7"/>
    <w:rsid w:val="005D2A36"/>
    <w:rsid w:val="005D35F4"/>
    <w:rsid w:val="005D4013"/>
    <w:rsid w:val="005D4027"/>
    <w:rsid w:val="005D482F"/>
    <w:rsid w:val="005D4E4C"/>
    <w:rsid w:val="005D6D55"/>
    <w:rsid w:val="005D7BFA"/>
    <w:rsid w:val="005E07FD"/>
    <w:rsid w:val="005E093F"/>
    <w:rsid w:val="005E1063"/>
    <w:rsid w:val="005E19EC"/>
    <w:rsid w:val="005E3374"/>
    <w:rsid w:val="005E4DC3"/>
    <w:rsid w:val="005E506F"/>
    <w:rsid w:val="005E56E1"/>
    <w:rsid w:val="005E6012"/>
    <w:rsid w:val="005E64CF"/>
    <w:rsid w:val="005E683F"/>
    <w:rsid w:val="005E7C48"/>
    <w:rsid w:val="005E7E9E"/>
    <w:rsid w:val="005F07A8"/>
    <w:rsid w:val="005F2298"/>
    <w:rsid w:val="005F3F17"/>
    <w:rsid w:val="005F4A78"/>
    <w:rsid w:val="005F5815"/>
    <w:rsid w:val="005F66DD"/>
    <w:rsid w:val="005F7959"/>
    <w:rsid w:val="005F79FF"/>
    <w:rsid w:val="005F7F63"/>
    <w:rsid w:val="00600EE5"/>
    <w:rsid w:val="0060120C"/>
    <w:rsid w:val="0060277F"/>
    <w:rsid w:val="00602AD2"/>
    <w:rsid w:val="00604397"/>
    <w:rsid w:val="006054FF"/>
    <w:rsid w:val="006057F5"/>
    <w:rsid w:val="00605B00"/>
    <w:rsid w:val="006069D6"/>
    <w:rsid w:val="00607947"/>
    <w:rsid w:val="00613A12"/>
    <w:rsid w:val="00615F97"/>
    <w:rsid w:val="006165FB"/>
    <w:rsid w:val="006169C3"/>
    <w:rsid w:val="00617883"/>
    <w:rsid w:val="00617C29"/>
    <w:rsid w:val="00620DCC"/>
    <w:rsid w:val="0062157B"/>
    <w:rsid w:val="00622A29"/>
    <w:rsid w:val="00623EA2"/>
    <w:rsid w:val="006255F9"/>
    <w:rsid w:val="006260B8"/>
    <w:rsid w:val="00626618"/>
    <w:rsid w:val="006279E2"/>
    <w:rsid w:val="00627BA4"/>
    <w:rsid w:val="00631131"/>
    <w:rsid w:val="006342CB"/>
    <w:rsid w:val="00636600"/>
    <w:rsid w:val="00636CAF"/>
    <w:rsid w:val="00640D80"/>
    <w:rsid w:val="006412E4"/>
    <w:rsid w:val="0064282E"/>
    <w:rsid w:val="00643B80"/>
    <w:rsid w:val="006455DA"/>
    <w:rsid w:val="006460ED"/>
    <w:rsid w:val="0064672D"/>
    <w:rsid w:val="00646A68"/>
    <w:rsid w:val="00646C45"/>
    <w:rsid w:val="00646E68"/>
    <w:rsid w:val="00647006"/>
    <w:rsid w:val="00650116"/>
    <w:rsid w:val="006508BA"/>
    <w:rsid w:val="00651FDE"/>
    <w:rsid w:val="00652842"/>
    <w:rsid w:val="0065377D"/>
    <w:rsid w:val="0065385D"/>
    <w:rsid w:val="00653ED7"/>
    <w:rsid w:val="00655784"/>
    <w:rsid w:val="006562A2"/>
    <w:rsid w:val="0065673D"/>
    <w:rsid w:val="00656A67"/>
    <w:rsid w:val="006577E3"/>
    <w:rsid w:val="00660EF0"/>
    <w:rsid w:val="006613E7"/>
    <w:rsid w:val="006616ED"/>
    <w:rsid w:val="00661788"/>
    <w:rsid w:val="006626C3"/>
    <w:rsid w:val="00663D54"/>
    <w:rsid w:val="006645C8"/>
    <w:rsid w:val="00664E02"/>
    <w:rsid w:val="00665067"/>
    <w:rsid w:val="00665987"/>
    <w:rsid w:val="0066638D"/>
    <w:rsid w:val="00666A81"/>
    <w:rsid w:val="00670405"/>
    <w:rsid w:val="00672828"/>
    <w:rsid w:val="006731DC"/>
    <w:rsid w:val="0067519E"/>
    <w:rsid w:val="00675952"/>
    <w:rsid w:val="00676080"/>
    <w:rsid w:val="00676E75"/>
    <w:rsid w:val="00677616"/>
    <w:rsid w:val="0067768E"/>
    <w:rsid w:val="00681615"/>
    <w:rsid w:val="00681AEC"/>
    <w:rsid w:val="00681DCC"/>
    <w:rsid w:val="00683B2E"/>
    <w:rsid w:val="00684588"/>
    <w:rsid w:val="006848FD"/>
    <w:rsid w:val="00686589"/>
    <w:rsid w:val="0068660C"/>
    <w:rsid w:val="00686803"/>
    <w:rsid w:val="00686D58"/>
    <w:rsid w:val="00687769"/>
    <w:rsid w:val="006909DF"/>
    <w:rsid w:val="00690A89"/>
    <w:rsid w:val="00691017"/>
    <w:rsid w:val="00691294"/>
    <w:rsid w:val="00692F27"/>
    <w:rsid w:val="00693CBB"/>
    <w:rsid w:val="006942BB"/>
    <w:rsid w:val="006942EB"/>
    <w:rsid w:val="00694688"/>
    <w:rsid w:val="00695CEF"/>
    <w:rsid w:val="00696286"/>
    <w:rsid w:val="006972B7"/>
    <w:rsid w:val="006A1714"/>
    <w:rsid w:val="006A1ABC"/>
    <w:rsid w:val="006A2A99"/>
    <w:rsid w:val="006A3978"/>
    <w:rsid w:val="006A3F7B"/>
    <w:rsid w:val="006A401B"/>
    <w:rsid w:val="006A46B8"/>
    <w:rsid w:val="006A499C"/>
    <w:rsid w:val="006A514C"/>
    <w:rsid w:val="006A55FA"/>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5053"/>
    <w:rsid w:val="006B5290"/>
    <w:rsid w:val="006B6046"/>
    <w:rsid w:val="006B619C"/>
    <w:rsid w:val="006C1C80"/>
    <w:rsid w:val="006C1F65"/>
    <w:rsid w:val="006C2430"/>
    <w:rsid w:val="006C3149"/>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68E"/>
    <w:rsid w:val="006D4549"/>
    <w:rsid w:val="006D47A9"/>
    <w:rsid w:val="006D57B1"/>
    <w:rsid w:val="006D5919"/>
    <w:rsid w:val="006D5970"/>
    <w:rsid w:val="006D79FB"/>
    <w:rsid w:val="006E0245"/>
    <w:rsid w:val="006E0D43"/>
    <w:rsid w:val="006E1027"/>
    <w:rsid w:val="006E253A"/>
    <w:rsid w:val="006E390B"/>
    <w:rsid w:val="006E3A84"/>
    <w:rsid w:val="006E3AF5"/>
    <w:rsid w:val="006E4E24"/>
    <w:rsid w:val="006E708C"/>
    <w:rsid w:val="006E73B7"/>
    <w:rsid w:val="006F01B3"/>
    <w:rsid w:val="006F0EEC"/>
    <w:rsid w:val="006F12DF"/>
    <w:rsid w:val="006F1348"/>
    <w:rsid w:val="006F1AD5"/>
    <w:rsid w:val="006F1C03"/>
    <w:rsid w:val="006F277F"/>
    <w:rsid w:val="006F3C8F"/>
    <w:rsid w:val="006F4417"/>
    <w:rsid w:val="006F54C0"/>
    <w:rsid w:val="006F5790"/>
    <w:rsid w:val="006F5813"/>
    <w:rsid w:val="006F6323"/>
    <w:rsid w:val="006F6C9F"/>
    <w:rsid w:val="006F7ECE"/>
    <w:rsid w:val="00700B9B"/>
    <w:rsid w:val="00701E24"/>
    <w:rsid w:val="00702933"/>
    <w:rsid w:val="00702C6C"/>
    <w:rsid w:val="0070374B"/>
    <w:rsid w:val="0070547D"/>
    <w:rsid w:val="00706318"/>
    <w:rsid w:val="0070643F"/>
    <w:rsid w:val="0070667E"/>
    <w:rsid w:val="00706686"/>
    <w:rsid w:val="007073E9"/>
    <w:rsid w:val="0070792E"/>
    <w:rsid w:val="007106E4"/>
    <w:rsid w:val="00710E5F"/>
    <w:rsid w:val="00710F6E"/>
    <w:rsid w:val="007113AB"/>
    <w:rsid w:val="00712388"/>
    <w:rsid w:val="007128EC"/>
    <w:rsid w:val="0071373D"/>
    <w:rsid w:val="00715629"/>
    <w:rsid w:val="00716514"/>
    <w:rsid w:val="00721956"/>
    <w:rsid w:val="00722456"/>
    <w:rsid w:val="007235C4"/>
    <w:rsid w:val="00724FA8"/>
    <w:rsid w:val="00726069"/>
    <w:rsid w:val="00726474"/>
    <w:rsid w:val="00730D87"/>
    <w:rsid w:val="00732109"/>
    <w:rsid w:val="00732E66"/>
    <w:rsid w:val="00734032"/>
    <w:rsid w:val="0073549A"/>
    <w:rsid w:val="007355A9"/>
    <w:rsid w:val="00735D26"/>
    <w:rsid w:val="00735E08"/>
    <w:rsid w:val="00736AF5"/>
    <w:rsid w:val="00736FEC"/>
    <w:rsid w:val="00737055"/>
    <w:rsid w:val="00737D2C"/>
    <w:rsid w:val="007405BF"/>
    <w:rsid w:val="00740751"/>
    <w:rsid w:val="0074261A"/>
    <w:rsid w:val="00742620"/>
    <w:rsid w:val="00742AA6"/>
    <w:rsid w:val="00742D3B"/>
    <w:rsid w:val="00744C96"/>
    <w:rsid w:val="007460F5"/>
    <w:rsid w:val="007462AA"/>
    <w:rsid w:val="007464F0"/>
    <w:rsid w:val="00746A82"/>
    <w:rsid w:val="00746A87"/>
    <w:rsid w:val="007476B5"/>
    <w:rsid w:val="00747DF1"/>
    <w:rsid w:val="007508B8"/>
    <w:rsid w:val="00750C79"/>
    <w:rsid w:val="00750D06"/>
    <w:rsid w:val="0075116C"/>
    <w:rsid w:val="0075182C"/>
    <w:rsid w:val="0075275C"/>
    <w:rsid w:val="007527D9"/>
    <w:rsid w:val="00752B46"/>
    <w:rsid w:val="00753001"/>
    <w:rsid w:val="00753118"/>
    <w:rsid w:val="007539ED"/>
    <w:rsid w:val="0075436A"/>
    <w:rsid w:val="0075478B"/>
    <w:rsid w:val="00754A6F"/>
    <w:rsid w:val="0075530C"/>
    <w:rsid w:val="00755A7B"/>
    <w:rsid w:val="00756377"/>
    <w:rsid w:val="00756390"/>
    <w:rsid w:val="0075768E"/>
    <w:rsid w:val="00757D77"/>
    <w:rsid w:val="00761820"/>
    <w:rsid w:val="0076431F"/>
    <w:rsid w:val="00764DB2"/>
    <w:rsid w:val="00765276"/>
    <w:rsid w:val="00766640"/>
    <w:rsid w:val="00766A03"/>
    <w:rsid w:val="00766F96"/>
    <w:rsid w:val="00770E54"/>
    <w:rsid w:val="00772DB0"/>
    <w:rsid w:val="007730A4"/>
    <w:rsid w:val="0077324D"/>
    <w:rsid w:val="00774E36"/>
    <w:rsid w:val="007759F1"/>
    <w:rsid w:val="00775DAE"/>
    <w:rsid w:val="00776657"/>
    <w:rsid w:val="00776BA9"/>
    <w:rsid w:val="007778CC"/>
    <w:rsid w:val="0078032C"/>
    <w:rsid w:val="007803E2"/>
    <w:rsid w:val="00780A5C"/>
    <w:rsid w:val="0078204A"/>
    <w:rsid w:val="00782204"/>
    <w:rsid w:val="00782CBE"/>
    <w:rsid w:val="00782F67"/>
    <w:rsid w:val="007830A3"/>
    <w:rsid w:val="007848C9"/>
    <w:rsid w:val="007849A8"/>
    <w:rsid w:val="00790303"/>
    <w:rsid w:val="00790B31"/>
    <w:rsid w:val="00792856"/>
    <w:rsid w:val="00792E82"/>
    <w:rsid w:val="00792F91"/>
    <w:rsid w:val="00793ABC"/>
    <w:rsid w:val="00794406"/>
    <w:rsid w:val="00794D25"/>
    <w:rsid w:val="00794EC1"/>
    <w:rsid w:val="00795A55"/>
    <w:rsid w:val="00796899"/>
    <w:rsid w:val="00796AF1"/>
    <w:rsid w:val="00797BC8"/>
    <w:rsid w:val="007A1892"/>
    <w:rsid w:val="007A3A21"/>
    <w:rsid w:val="007A3EB4"/>
    <w:rsid w:val="007A3F55"/>
    <w:rsid w:val="007A477B"/>
    <w:rsid w:val="007A553C"/>
    <w:rsid w:val="007A6412"/>
    <w:rsid w:val="007A6DBB"/>
    <w:rsid w:val="007A7295"/>
    <w:rsid w:val="007B0A7D"/>
    <w:rsid w:val="007B0AE3"/>
    <w:rsid w:val="007B0F4C"/>
    <w:rsid w:val="007B1808"/>
    <w:rsid w:val="007B4C71"/>
    <w:rsid w:val="007B4FCA"/>
    <w:rsid w:val="007B545A"/>
    <w:rsid w:val="007B7914"/>
    <w:rsid w:val="007B7D15"/>
    <w:rsid w:val="007C08A1"/>
    <w:rsid w:val="007C08CE"/>
    <w:rsid w:val="007C157D"/>
    <w:rsid w:val="007C4C88"/>
    <w:rsid w:val="007C4F6C"/>
    <w:rsid w:val="007C5280"/>
    <w:rsid w:val="007C53F7"/>
    <w:rsid w:val="007C622C"/>
    <w:rsid w:val="007C75F2"/>
    <w:rsid w:val="007C78AD"/>
    <w:rsid w:val="007C7942"/>
    <w:rsid w:val="007D1733"/>
    <w:rsid w:val="007D4514"/>
    <w:rsid w:val="007D46F6"/>
    <w:rsid w:val="007D504D"/>
    <w:rsid w:val="007D5893"/>
    <w:rsid w:val="007D628B"/>
    <w:rsid w:val="007D6D3C"/>
    <w:rsid w:val="007E0BA4"/>
    <w:rsid w:val="007E1DEC"/>
    <w:rsid w:val="007E23BF"/>
    <w:rsid w:val="007E3B25"/>
    <w:rsid w:val="007E4480"/>
    <w:rsid w:val="007E5013"/>
    <w:rsid w:val="007E73A1"/>
    <w:rsid w:val="007E7C79"/>
    <w:rsid w:val="007F04B2"/>
    <w:rsid w:val="007F18E5"/>
    <w:rsid w:val="007F2AFC"/>
    <w:rsid w:val="007F3924"/>
    <w:rsid w:val="007F3C16"/>
    <w:rsid w:val="007F5CC5"/>
    <w:rsid w:val="007F5F73"/>
    <w:rsid w:val="007F6BEA"/>
    <w:rsid w:val="007F71BF"/>
    <w:rsid w:val="007F730D"/>
    <w:rsid w:val="007F77F2"/>
    <w:rsid w:val="008008E1"/>
    <w:rsid w:val="00801AC3"/>
    <w:rsid w:val="00802134"/>
    <w:rsid w:val="00802301"/>
    <w:rsid w:val="00803451"/>
    <w:rsid w:val="00803B56"/>
    <w:rsid w:val="00803CF1"/>
    <w:rsid w:val="00803EB3"/>
    <w:rsid w:val="0080428F"/>
    <w:rsid w:val="00804366"/>
    <w:rsid w:val="00806044"/>
    <w:rsid w:val="0080715B"/>
    <w:rsid w:val="008103B2"/>
    <w:rsid w:val="0081191A"/>
    <w:rsid w:val="00813071"/>
    <w:rsid w:val="00813E67"/>
    <w:rsid w:val="0081487C"/>
    <w:rsid w:val="00815ED4"/>
    <w:rsid w:val="008160AC"/>
    <w:rsid w:val="008205B3"/>
    <w:rsid w:val="00821781"/>
    <w:rsid w:val="00821B5D"/>
    <w:rsid w:val="00822B81"/>
    <w:rsid w:val="008243B4"/>
    <w:rsid w:val="0082480C"/>
    <w:rsid w:val="00824985"/>
    <w:rsid w:val="0082511F"/>
    <w:rsid w:val="008278C4"/>
    <w:rsid w:val="00831A2D"/>
    <w:rsid w:val="00833E25"/>
    <w:rsid w:val="008347BB"/>
    <w:rsid w:val="00835967"/>
    <w:rsid w:val="0083638D"/>
    <w:rsid w:val="00836DA5"/>
    <w:rsid w:val="008375D2"/>
    <w:rsid w:val="008375EA"/>
    <w:rsid w:val="00840BB2"/>
    <w:rsid w:val="00840D2B"/>
    <w:rsid w:val="00841E4D"/>
    <w:rsid w:val="00844004"/>
    <w:rsid w:val="008443A1"/>
    <w:rsid w:val="00844670"/>
    <w:rsid w:val="00845117"/>
    <w:rsid w:val="008458A0"/>
    <w:rsid w:val="00846EC8"/>
    <w:rsid w:val="00846FE2"/>
    <w:rsid w:val="00847697"/>
    <w:rsid w:val="00847B12"/>
    <w:rsid w:val="00851C41"/>
    <w:rsid w:val="00851D7A"/>
    <w:rsid w:val="00852127"/>
    <w:rsid w:val="0085589F"/>
    <w:rsid w:val="00855AF1"/>
    <w:rsid w:val="00855D9E"/>
    <w:rsid w:val="008573E3"/>
    <w:rsid w:val="00857640"/>
    <w:rsid w:val="0085779D"/>
    <w:rsid w:val="00857ABF"/>
    <w:rsid w:val="00857C68"/>
    <w:rsid w:val="00857D25"/>
    <w:rsid w:val="00860095"/>
    <w:rsid w:val="00860B53"/>
    <w:rsid w:val="008612C6"/>
    <w:rsid w:val="00861891"/>
    <w:rsid w:val="00862D7C"/>
    <w:rsid w:val="0086451C"/>
    <w:rsid w:val="0086463A"/>
    <w:rsid w:val="008653B5"/>
    <w:rsid w:val="008659CC"/>
    <w:rsid w:val="008662E1"/>
    <w:rsid w:val="008663B1"/>
    <w:rsid w:val="0086662A"/>
    <w:rsid w:val="00866E2A"/>
    <w:rsid w:val="00867222"/>
    <w:rsid w:val="00867670"/>
    <w:rsid w:val="00873BEE"/>
    <w:rsid w:val="00873C4D"/>
    <w:rsid w:val="00874548"/>
    <w:rsid w:val="00875349"/>
    <w:rsid w:val="00876FE5"/>
    <w:rsid w:val="00877992"/>
    <w:rsid w:val="00880338"/>
    <w:rsid w:val="00881B87"/>
    <w:rsid w:val="00882B24"/>
    <w:rsid w:val="00885130"/>
    <w:rsid w:val="0088515D"/>
    <w:rsid w:val="008854C3"/>
    <w:rsid w:val="0088560B"/>
    <w:rsid w:val="00885F43"/>
    <w:rsid w:val="00886E9F"/>
    <w:rsid w:val="00891FE8"/>
    <w:rsid w:val="00892030"/>
    <w:rsid w:val="00893B38"/>
    <w:rsid w:val="0089413C"/>
    <w:rsid w:val="00894245"/>
    <w:rsid w:val="00894C4A"/>
    <w:rsid w:val="00895207"/>
    <w:rsid w:val="00895535"/>
    <w:rsid w:val="00895D6F"/>
    <w:rsid w:val="00895EBD"/>
    <w:rsid w:val="00896072"/>
    <w:rsid w:val="00897F20"/>
    <w:rsid w:val="008A270E"/>
    <w:rsid w:val="008A275B"/>
    <w:rsid w:val="008A4E52"/>
    <w:rsid w:val="008A5090"/>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2942"/>
    <w:rsid w:val="008C2A93"/>
    <w:rsid w:val="008C2CEB"/>
    <w:rsid w:val="008C315C"/>
    <w:rsid w:val="008C3D4A"/>
    <w:rsid w:val="008C5789"/>
    <w:rsid w:val="008C7122"/>
    <w:rsid w:val="008C7E1F"/>
    <w:rsid w:val="008D10D6"/>
    <w:rsid w:val="008D10E4"/>
    <w:rsid w:val="008D19B9"/>
    <w:rsid w:val="008D4A11"/>
    <w:rsid w:val="008D6BE4"/>
    <w:rsid w:val="008D7737"/>
    <w:rsid w:val="008E052A"/>
    <w:rsid w:val="008E1E3D"/>
    <w:rsid w:val="008E399C"/>
    <w:rsid w:val="008E425B"/>
    <w:rsid w:val="008E56B1"/>
    <w:rsid w:val="008E6482"/>
    <w:rsid w:val="008E64CF"/>
    <w:rsid w:val="008E65F9"/>
    <w:rsid w:val="008E7047"/>
    <w:rsid w:val="008E754A"/>
    <w:rsid w:val="008E75C2"/>
    <w:rsid w:val="008E7BC6"/>
    <w:rsid w:val="008E7BF3"/>
    <w:rsid w:val="008E7C5A"/>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4596"/>
    <w:rsid w:val="00905E18"/>
    <w:rsid w:val="009060E8"/>
    <w:rsid w:val="00912E48"/>
    <w:rsid w:val="00913846"/>
    <w:rsid w:val="0091411B"/>
    <w:rsid w:val="00916A55"/>
    <w:rsid w:val="00916BBC"/>
    <w:rsid w:val="009173F4"/>
    <w:rsid w:val="009203A7"/>
    <w:rsid w:val="00920B29"/>
    <w:rsid w:val="00921014"/>
    <w:rsid w:val="00922390"/>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690"/>
    <w:rsid w:val="009521CC"/>
    <w:rsid w:val="009526F1"/>
    <w:rsid w:val="00954122"/>
    <w:rsid w:val="00954411"/>
    <w:rsid w:val="009547C3"/>
    <w:rsid w:val="00954EDC"/>
    <w:rsid w:val="00955AD5"/>
    <w:rsid w:val="00956CC4"/>
    <w:rsid w:val="00956E0B"/>
    <w:rsid w:val="0095719F"/>
    <w:rsid w:val="009572C4"/>
    <w:rsid w:val="009576B1"/>
    <w:rsid w:val="00961A88"/>
    <w:rsid w:val="00962A44"/>
    <w:rsid w:val="00962F5D"/>
    <w:rsid w:val="00963D1D"/>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52C0"/>
    <w:rsid w:val="0099682F"/>
    <w:rsid w:val="00997B6D"/>
    <w:rsid w:val="009A14CA"/>
    <w:rsid w:val="009A29D3"/>
    <w:rsid w:val="009A3D30"/>
    <w:rsid w:val="009A4180"/>
    <w:rsid w:val="009A458A"/>
    <w:rsid w:val="009A4A37"/>
    <w:rsid w:val="009A50A7"/>
    <w:rsid w:val="009A568E"/>
    <w:rsid w:val="009A5AD8"/>
    <w:rsid w:val="009A70B4"/>
    <w:rsid w:val="009A7644"/>
    <w:rsid w:val="009B0242"/>
    <w:rsid w:val="009B07A4"/>
    <w:rsid w:val="009B0ECC"/>
    <w:rsid w:val="009B2C5B"/>
    <w:rsid w:val="009B6416"/>
    <w:rsid w:val="009C15BF"/>
    <w:rsid w:val="009C1CAA"/>
    <w:rsid w:val="009C2C07"/>
    <w:rsid w:val="009C312C"/>
    <w:rsid w:val="009C344B"/>
    <w:rsid w:val="009C441D"/>
    <w:rsid w:val="009C46EC"/>
    <w:rsid w:val="009C47EA"/>
    <w:rsid w:val="009C5708"/>
    <w:rsid w:val="009C7CFF"/>
    <w:rsid w:val="009D096F"/>
    <w:rsid w:val="009D0E46"/>
    <w:rsid w:val="009D0F8E"/>
    <w:rsid w:val="009D105B"/>
    <w:rsid w:val="009D3844"/>
    <w:rsid w:val="009D7A9A"/>
    <w:rsid w:val="009E029F"/>
    <w:rsid w:val="009E0B50"/>
    <w:rsid w:val="009E0D44"/>
    <w:rsid w:val="009E261C"/>
    <w:rsid w:val="009E46DE"/>
    <w:rsid w:val="009E4A36"/>
    <w:rsid w:val="009E598E"/>
    <w:rsid w:val="009E5EFF"/>
    <w:rsid w:val="009E6DCA"/>
    <w:rsid w:val="009E7D5E"/>
    <w:rsid w:val="009F0F9E"/>
    <w:rsid w:val="009F1350"/>
    <w:rsid w:val="009F2CBC"/>
    <w:rsid w:val="009F308D"/>
    <w:rsid w:val="009F3568"/>
    <w:rsid w:val="009F4E78"/>
    <w:rsid w:val="009F5875"/>
    <w:rsid w:val="009F5929"/>
    <w:rsid w:val="009F637E"/>
    <w:rsid w:val="009F6B9E"/>
    <w:rsid w:val="009F7440"/>
    <w:rsid w:val="009F79AD"/>
    <w:rsid w:val="009F7C42"/>
    <w:rsid w:val="00A00DF5"/>
    <w:rsid w:val="00A00F7D"/>
    <w:rsid w:val="00A011DB"/>
    <w:rsid w:val="00A01F10"/>
    <w:rsid w:val="00A03D4F"/>
    <w:rsid w:val="00A047A5"/>
    <w:rsid w:val="00A05654"/>
    <w:rsid w:val="00A05F75"/>
    <w:rsid w:val="00A06381"/>
    <w:rsid w:val="00A1002B"/>
    <w:rsid w:val="00A10B6C"/>
    <w:rsid w:val="00A12843"/>
    <w:rsid w:val="00A141D7"/>
    <w:rsid w:val="00A14841"/>
    <w:rsid w:val="00A15047"/>
    <w:rsid w:val="00A15CFB"/>
    <w:rsid w:val="00A1685F"/>
    <w:rsid w:val="00A179BD"/>
    <w:rsid w:val="00A17E4D"/>
    <w:rsid w:val="00A20E79"/>
    <w:rsid w:val="00A2265D"/>
    <w:rsid w:val="00A241DC"/>
    <w:rsid w:val="00A24347"/>
    <w:rsid w:val="00A25924"/>
    <w:rsid w:val="00A26866"/>
    <w:rsid w:val="00A30EA7"/>
    <w:rsid w:val="00A31A1A"/>
    <w:rsid w:val="00A3315A"/>
    <w:rsid w:val="00A33418"/>
    <w:rsid w:val="00A336C2"/>
    <w:rsid w:val="00A33FEC"/>
    <w:rsid w:val="00A343DE"/>
    <w:rsid w:val="00A34732"/>
    <w:rsid w:val="00A35964"/>
    <w:rsid w:val="00A366B5"/>
    <w:rsid w:val="00A36BE0"/>
    <w:rsid w:val="00A37D03"/>
    <w:rsid w:val="00A41FAE"/>
    <w:rsid w:val="00A4231D"/>
    <w:rsid w:val="00A42CBE"/>
    <w:rsid w:val="00A43A5D"/>
    <w:rsid w:val="00A4444B"/>
    <w:rsid w:val="00A44BCF"/>
    <w:rsid w:val="00A45246"/>
    <w:rsid w:val="00A45AD2"/>
    <w:rsid w:val="00A467EF"/>
    <w:rsid w:val="00A46DE1"/>
    <w:rsid w:val="00A46E71"/>
    <w:rsid w:val="00A5083A"/>
    <w:rsid w:val="00A50E51"/>
    <w:rsid w:val="00A513F9"/>
    <w:rsid w:val="00A51488"/>
    <w:rsid w:val="00A514EB"/>
    <w:rsid w:val="00A53046"/>
    <w:rsid w:val="00A539B5"/>
    <w:rsid w:val="00A5406E"/>
    <w:rsid w:val="00A54257"/>
    <w:rsid w:val="00A54782"/>
    <w:rsid w:val="00A554BB"/>
    <w:rsid w:val="00A55521"/>
    <w:rsid w:val="00A55910"/>
    <w:rsid w:val="00A55ABB"/>
    <w:rsid w:val="00A565FB"/>
    <w:rsid w:val="00A57007"/>
    <w:rsid w:val="00A57101"/>
    <w:rsid w:val="00A5712E"/>
    <w:rsid w:val="00A5750C"/>
    <w:rsid w:val="00A57964"/>
    <w:rsid w:val="00A57EC8"/>
    <w:rsid w:val="00A60A2B"/>
    <w:rsid w:val="00A63B83"/>
    <w:rsid w:val="00A63D52"/>
    <w:rsid w:val="00A64CEB"/>
    <w:rsid w:val="00A65D33"/>
    <w:rsid w:val="00A663DC"/>
    <w:rsid w:val="00A6725D"/>
    <w:rsid w:val="00A70AA6"/>
    <w:rsid w:val="00A71FD1"/>
    <w:rsid w:val="00A72766"/>
    <w:rsid w:val="00A7308D"/>
    <w:rsid w:val="00A73506"/>
    <w:rsid w:val="00A741BC"/>
    <w:rsid w:val="00A74515"/>
    <w:rsid w:val="00A7572C"/>
    <w:rsid w:val="00A759D9"/>
    <w:rsid w:val="00A80BF4"/>
    <w:rsid w:val="00A82A49"/>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12BC"/>
    <w:rsid w:val="00AA1D84"/>
    <w:rsid w:val="00AA1DBE"/>
    <w:rsid w:val="00AA224C"/>
    <w:rsid w:val="00AA2B0D"/>
    <w:rsid w:val="00AA2F04"/>
    <w:rsid w:val="00AA363D"/>
    <w:rsid w:val="00AA3BEE"/>
    <w:rsid w:val="00AA4C6A"/>
    <w:rsid w:val="00AA6036"/>
    <w:rsid w:val="00AA64D6"/>
    <w:rsid w:val="00AA6729"/>
    <w:rsid w:val="00AA702D"/>
    <w:rsid w:val="00AB0172"/>
    <w:rsid w:val="00AB20B6"/>
    <w:rsid w:val="00AB2224"/>
    <w:rsid w:val="00AB2A89"/>
    <w:rsid w:val="00AB34C9"/>
    <w:rsid w:val="00AB364E"/>
    <w:rsid w:val="00AB3F20"/>
    <w:rsid w:val="00AB55B9"/>
    <w:rsid w:val="00AB6705"/>
    <w:rsid w:val="00AB7417"/>
    <w:rsid w:val="00AC07BF"/>
    <w:rsid w:val="00AC49F5"/>
    <w:rsid w:val="00AC5164"/>
    <w:rsid w:val="00AC5948"/>
    <w:rsid w:val="00AC647F"/>
    <w:rsid w:val="00AC7202"/>
    <w:rsid w:val="00AC7666"/>
    <w:rsid w:val="00AC76B3"/>
    <w:rsid w:val="00AC7CF7"/>
    <w:rsid w:val="00AD0D42"/>
    <w:rsid w:val="00AD1470"/>
    <w:rsid w:val="00AD1CA7"/>
    <w:rsid w:val="00AD3060"/>
    <w:rsid w:val="00AD36CF"/>
    <w:rsid w:val="00AD3BD4"/>
    <w:rsid w:val="00AD48DB"/>
    <w:rsid w:val="00AD61BF"/>
    <w:rsid w:val="00AD671E"/>
    <w:rsid w:val="00AE04BC"/>
    <w:rsid w:val="00AE07F7"/>
    <w:rsid w:val="00AE0FFA"/>
    <w:rsid w:val="00AE1664"/>
    <w:rsid w:val="00AE42C5"/>
    <w:rsid w:val="00AE4BC5"/>
    <w:rsid w:val="00AE52F2"/>
    <w:rsid w:val="00AE6BA9"/>
    <w:rsid w:val="00AE7FAD"/>
    <w:rsid w:val="00AF0F0D"/>
    <w:rsid w:val="00AF22F8"/>
    <w:rsid w:val="00AF27FA"/>
    <w:rsid w:val="00AF5077"/>
    <w:rsid w:val="00AF5E80"/>
    <w:rsid w:val="00AF70C0"/>
    <w:rsid w:val="00B00534"/>
    <w:rsid w:val="00B00A18"/>
    <w:rsid w:val="00B02DCE"/>
    <w:rsid w:val="00B037D1"/>
    <w:rsid w:val="00B03DB3"/>
    <w:rsid w:val="00B047BC"/>
    <w:rsid w:val="00B05A6E"/>
    <w:rsid w:val="00B06AAD"/>
    <w:rsid w:val="00B06D4E"/>
    <w:rsid w:val="00B07DF8"/>
    <w:rsid w:val="00B1023F"/>
    <w:rsid w:val="00B10DD4"/>
    <w:rsid w:val="00B11917"/>
    <w:rsid w:val="00B123AB"/>
    <w:rsid w:val="00B14C9C"/>
    <w:rsid w:val="00B14F08"/>
    <w:rsid w:val="00B152CF"/>
    <w:rsid w:val="00B15CB7"/>
    <w:rsid w:val="00B16BE8"/>
    <w:rsid w:val="00B174F9"/>
    <w:rsid w:val="00B20EFF"/>
    <w:rsid w:val="00B20F55"/>
    <w:rsid w:val="00B2205C"/>
    <w:rsid w:val="00B221B3"/>
    <w:rsid w:val="00B23938"/>
    <w:rsid w:val="00B244DE"/>
    <w:rsid w:val="00B26369"/>
    <w:rsid w:val="00B27389"/>
    <w:rsid w:val="00B30D3E"/>
    <w:rsid w:val="00B31F8B"/>
    <w:rsid w:val="00B330B1"/>
    <w:rsid w:val="00B33F84"/>
    <w:rsid w:val="00B348D5"/>
    <w:rsid w:val="00B358DE"/>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B73"/>
    <w:rsid w:val="00B47F78"/>
    <w:rsid w:val="00B50560"/>
    <w:rsid w:val="00B522D7"/>
    <w:rsid w:val="00B52E1D"/>
    <w:rsid w:val="00B53315"/>
    <w:rsid w:val="00B53332"/>
    <w:rsid w:val="00B53765"/>
    <w:rsid w:val="00B53974"/>
    <w:rsid w:val="00B53F65"/>
    <w:rsid w:val="00B55208"/>
    <w:rsid w:val="00B55656"/>
    <w:rsid w:val="00B565C0"/>
    <w:rsid w:val="00B56619"/>
    <w:rsid w:val="00B57C84"/>
    <w:rsid w:val="00B6018E"/>
    <w:rsid w:val="00B60D4B"/>
    <w:rsid w:val="00B61E80"/>
    <w:rsid w:val="00B627F5"/>
    <w:rsid w:val="00B6303A"/>
    <w:rsid w:val="00B638F6"/>
    <w:rsid w:val="00B6396C"/>
    <w:rsid w:val="00B648C7"/>
    <w:rsid w:val="00B64D98"/>
    <w:rsid w:val="00B65B0E"/>
    <w:rsid w:val="00B65CDC"/>
    <w:rsid w:val="00B6683F"/>
    <w:rsid w:val="00B67CA1"/>
    <w:rsid w:val="00B67CB8"/>
    <w:rsid w:val="00B708B0"/>
    <w:rsid w:val="00B70BEC"/>
    <w:rsid w:val="00B7115F"/>
    <w:rsid w:val="00B74F69"/>
    <w:rsid w:val="00B758B7"/>
    <w:rsid w:val="00B760DC"/>
    <w:rsid w:val="00B765FE"/>
    <w:rsid w:val="00B7692D"/>
    <w:rsid w:val="00B77AD3"/>
    <w:rsid w:val="00B77ED2"/>
    <w:rsid w:val="00B80645"/>
    <w:rsid w:val="00B80884"/>
    <w:rsid w:val="00B811D8"/>
    <w:rsid w:val="00B845D5"/>
    <w:rsid w:val="00B84CD9"/>
    <w:rsid w:val="00B86CFF"/>
    <w:rsid w:val="00B872A2"/>
    <w:rsid w:val="00B90628"/>
    <w:rsid w:val="00B92146"/>
    <w:rsid w:val="00B926C0"/>
    <w:rsid w:val="00B94C40"/>
    <w:rsid w:val="00B94FD6"/>
    <w:rsid w:val="00B95630"/>
    <w:rsid w:val="00B960ED"/>
    <w:rsid w:val="00B97C6A"/>
    <w:rsid w:val="00BA21B1"/>
    <w:rsid w:val="00BA2DF9"/>
    <w:rsid w:val="00BA3B68"/>
    <w:rsid w:val="00BA4F68"/>
    <w:rsid w:val="00BA6552"/>
    <w:rsid w:val="00BA660E"/>
    <w:rsid w:val="00BA694C"/>
    <w:rsid w:val="00BA6A02"/>
    <w:rsid w:val="00BB0A1D"/>
    <w:rsid w:val="00BB0B1E"/>
    <w:rsid w:val="00BB31D6"/>
    <w:rsid w:val="00BB3BFC"/>
    <w:rsid w:val="00BB4955"/>
    <w:rsid w:val="00BB4E43"/>
    <w:rsid w:val="00BB5065"/>
    <w:rsid w:val="00BB6856"/>
    <w:rsid w:val="00BB7137"/>
    <w:rsid w:val="00BB77B9"/>
    <w:rsid w:val="00BB7B79"/>
    <w:rsid w:val="00BC133E"/>
    <w:rsid w:val="00BC18DE"/>
    <w:rsid w:val="00BC298D"/>
    <w:rsid w:val="00BC49C1"/>
    <w:rsid w:val="00BC4D14"/>
    <w:rsid w:val="00BC6B3E"/>
    <w:rsid w:val="00BC70ED"/>
    <w:rsid w:val="00BC7CC3"/>
    <w:rsid w:val="00BC7F73"/>
    <w:rsid w:val="00BD1354"/>
    <w:rsid w:val="00BD222C"/>
    <w:rsid w:val="00BD4A5E"/>
    <w:rsid w:val="00BD6299"/>
    <w:rsid w:val="00BD6544"/>
    <w:rsid w:val="00BD6BFA"/>
    <w:rsid w:val="00BD7D5F"/>
    <w:rsid w:val="00BD7F6F"/>
    <w:rsid w:val="00BE0496"/>
    <w:rsid w:val="00BE12CA"/>
    <w:rsid w:val="00BE1D0F"/>
    <w:rsid w:val="00BE24BD"/>
    <w:rsid w:val="00BE2D8B"/>
    <w:rsid w:val="00BE359A"/>
    <w:rsid w:val="00BE411E"/>
    <w:rsid w:val="00BE49CF"/>
    <w:rsid w:val="00BE521C"/>
    <w:rsid w:val="00BE6411"/>
    <w:rsid w:val="00BE7910"/>
    <w:rsid w:val="00BF287A"/>
    <w:rsid w:val="00BF3987"/>
    <w:rsid w:val="00BF4724"/>
    <w:rsid w:val="00BF4EAD"/>
    <w:rsid w:val="00BF53BD"/>
    <w:rsid w:val="00BF5978"/>
    <w:rsid w:val="00BF62B7"/>
    <w:rsid w:val="00BF6A9D"/>
    <w:rsid w:val="00BF775D"/>
    <w:rsid w:val="00C0074A"/>
    <w:rsid w:val="00C00C42"/>
    <w:rsid w:val="00C01AC2"/>
    <w:rsid w:val="00C01C6E"/>
    <w:rsid w:val="00C023C5"/>
    <w:rsid w:val="00C029CF"/>
    <w:rsid w:val="00C02BDF"/>
    <w:rsid w:val="00C03FA2"/>
    <w:rsid w:val="00C05E62"/>
    <w:rsid w:val="00C062A8"/>
    <w:rsid w:val="00C06690"/>
    <w:rsid w:val="00C06D0F"/>
    <w:rsid w:val="00C06F0F"/>
    <w:rsid w:val="00C07577"/>
    <w:rsid w:val="00C0772D"/>
    <w:rsid w:val="00C10859"/>
    <w:rsid w:val="00C11972"/>
    <w:rsid w:val="00C12051"/>
    <w:rsid w:val="00C129F9"/>
    <w:rsid w:val="00C12F46"/>
    <w:rsid w:val="00C137CB"/>
    <w:rsid w:val="00C13D74"/>
    <w:rsid w:val="00C15748"/>
    <w:rsid w:val="00C17421"/>
    <w:rsid w:val="00C178D2"/>
    <w:rsid w:val="00C21285"/>
    <w:rsid w:val="00C2163D"/>
    <w:rsid w:val="00C22422"/>
    <w:rsid w:val="00C24610"/>
    <w:rsid w:val="00C25876"/>
    <w:rsid w:val="00C2648F"/>
    <w:rsid w:val="00C268B5"/>
    <w:rsid w:val="00C27718"/>
    <w:rsid w:val="00C277FA"/>
    <w:rsid w:val="00C27BB6"/>
    <w:rsid w:val="00C3016A"/>
    <w:rsid w:val="00C3120D"/>
    <w:rsid w:val="00C31E3E"/>
    <w:rsid w:val="00C31F8D"/>
    <w:rsid w:val="00C3224C"/>
    <w:rsid w:val="00C3377A"/>
    <w:rsid w:val="00C3471B"/>
    <w:rsid w:val="00C359FA"/>
    <w:rsid w:val="00C35C19"/>
    <w:rsid w:val="00C36784"/>
    <w:rsid w:val="00C36905"/>
    <w:rsid w:val="00C376A8"/>
    <w:rsid w:val="00C4000F"/>
    <w:rsid w:val="00C40071"/>
    <w:rsid w:val="00C400A5"/>
    <w:rsid w:val="00C40CEB"/>
    <w:rsid w:val="00C4174A"/>
    <w:rsid w:val="00C418F3"/>
    <w:rsid w:val="00C42229"/>
    <w:rsid w:val="00C43B7D"/>
    <w:rsid w:val="00C43F65"/>
    <w:rsid w:val="00C448CF"/>
    <w:rsid w:val="00C467F8"/>
    <w:rsid w:val="00C47573"/>
    <w:rsid w:val="00C50010"/>
    <w:rsid w:val="00C50366"/>
    <w:rsid w:val="00C50951"/>
    <w:rsid w:val="00C50F55"/>
    <w:rsid w:val="00C511F0"/>
    <w:rsid w:val="00C51434"/>
    <w:rsid w:val="00C53571"/>
    <w:rsid w:val="00C5474F"/>
    <w:rsid w:val="00C54BF6"/>
    <w:rsid w:val="00C55681"/>
    <w:rsid w:val="00C55C85"/>
    <w:rsid w:val="00C57440"/>
    <w:rsid w:val="00C60CB2"/>
    <w:rsid w:val="00C62514"/>
    <w:rsid w:val="00C6376C"/>
    <w:rsid w:val="00C6386F"/>
    <w:rsid w:val="00C643E7"/>
    <w:rsid w:val="00C6440C"/>
    <w:rsid w:val="00C6445E"/>
    <w:rsid w:val="00C64D76"/>
    <w:rsid w:val="00C6526C"/>
    <w:rsid w:val="00C656D2"/>
    <w:rsid w:val="00C666E8"/>
    <w:rsid w:val="00C67668"/>
    <w:rsid w:val="00C67858"/>
    <w:rsid w:val="00C708F6"/>
    <w:rsid w:val="00C71C1A"/>
    <w:rsid w:val="00C725FD"/>
    <w:rsid w:val="00C72A2A"/>
    <w:rsid w:val="00C73174"/>
    <w:rsid w:val="00C74223"/>
    <w:rsid w:val="00C74D05"/>
    <w:rsid w:val="00C74D15"/>
    <w:rsid w:val="00C74EC8"/>
    <w:rsid w:val="00C758DA"/>
    <w:rsid w:val="00C7645E"/>
    <w:rsid w:val="00C76770"/>
    <w:rsid w:val="00C81DDD"/>
    <w:rsid w:val="00C82312"/>
    <w:rsid w:val="00C82C44"/>
    <w:rsid w:val="00C83C69"/>
    <w:rsid w:val="00C83E8B"/>
    <w:rsid w:val="00C8464A"/>
    <w:rsid w:val="00C84CEF"/>
    <w:rsid w:val="00C84D97"/>
    <w:rsid w:val="00C87B7E"/>
    <w:rsid w:val="00C87C6F"/>
    <w:rsid w:val="00C87D62"/>
    <w:rsid w:val="00C902DC"/>
    <w:rsid w:val="00C913F7"/>
    <w:rsid w:val="00C91FCD"/>
    <w:rsid w:val="00C92A58"/>
    <w:rsid w:val="00C93949"/>
    <w:rsid w:val="00C93B23"/>
    <w:rsid w:val="00C94234"/>
    <w:rsid w:val="00C952CB"/>
    <w:rsid w:val="00C95570"/>
    <w:rsid w:val="00C95711"/>
    <w:rsid w:val="00C96FB8"/>
    <w:rsid w:val="00C97576"/>
    <w:rsid w:val="00CA02D4"/>
    <w:rsid w:val="00CA0BC6"/>
    <w:rsid w:val="00CA1228"/>
    <w:rsid w:val="00CA316E"/>
    <w:rsid w:val="00CA33AB"/>
    <w:rsid w:val="00CA3CF4"/>
    <w:rsid w:val="00CA5179"/>
    <w:rsid w:val="00CA532C"/>
    <w:rsid w:val="00CA5A07"/>
    <w:rsid w:val="00CA5EA7"/>
    <w:rsid w:val="00CA5FC0"/>
    <w:rsid w:val="00CA6006"/>
    <w:rsid w:val="00CA633F"/>
    <w:rsid w:val="00CA63BD"/>
    <w:rsid w:val="00CA63C6"/>
    <w:rsid w:val="00CA7911"/>
    <w:rsid w:val="00CA7D6E"/>
    <w:rsid w:val="00CA7DB9"/>
    <w:rsid w:val="00CB2887"/>
    <w:rsid w:val="00CB2CDB"/>
    <w:rsid w:val="00CB4C61"/>
    <w:rsid w:val="00CB541C"/>
    <w:rsid w:val="00CB5951"/>
    <w:rsid w:val="00CB5D64"/>
    <w:rsid w:val="00CB5EDD"/>
    <w:rsid w:val="00CB60A7"/>
    <w:rsid w:val="00CB67C4"/>
    <w:rsid w:val="00CB6A4D"/>
    <w:rsid w:val="00CB753C"/>
    <w:rsid w:val="00CB7811"/>
    <w:rsid w:val="00CC1E0F"/>
    <w:rsid w:val="00CC20FD"/>
    <w:rsid w:val="00CC25CF"/>
    <w:rsid w:val="00CC26C6"/>
    <w:rsid w:val="00CC2807"/>
    <w:rsid w:val="00CC55D7"/>
    <w:rsid w:val="00CC648E"/>
    <w:rsid w:val="00CC65D4"/>
    <w:rsid w:val="00CC671A"/>
    <w:rsid w:val="00CC7C90"/>
    <w:rsid w:val="00CD0CFB"/>
    <w:rsid w:val="00CD22FA"/>
    <w:rsid w:val="00CD2369"/>
    <w:rsid w:val="00CD4049"/>
    <w:rsid w:val="00CD4B2E"/>
    <w:rsid w:val="00CD6FE1"/>
    <w:rsid w:val="00CD7EB0"/>
    <w:rsid w:val="00CE1266"/>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11A4"/>
    <w:rsid w:val="00CF1BB9"/>
    <w:rsid w:val="00CF28FD"/>
    <w:rsid w:val="00CF4E55"/>
    <w:rsid w:val="00CF55D2"/>
    <w:rsid w:val="00CF58E1"/>
    <w:rsid w:val="00CF66B2"/>
    <w:rsid w:val="00CF6C81"/>
    <w:rsid w:val="00CF6F45"/>
    <w:rsid w:val="00CF78AB"/>
    <w:rsid w:val="00D0002C"/>
    <w:rsid w:val="00D001C6"/>
    <w:rsid w:val="00D004E7"/>
    <w:rsid w:val="00D005DC"/>
    <w:rsid w:val="00D02DA6"/>
    <w:rsid w:val="00D04084"/>
    <w:rsid w:val="00D0486A"/>
    <w:rsid w:val="00D06484"/>
    <w:rsid w:val="00D06AE0"/>
    <w:rsid w:val="00D1080C"/>
    <w:rsid w:val="00D1126A"/>
    <w:rsid w:val="00D11324"/>
    <w:rsid w:val="00D127D9"/>
    <w:rsid w:val="00D156C9"/>
    <w:rsid w:val="00D157F5"/>
    <w:rsid w:val="00D15ED4"/>
    <w:rsid w:val="00D167D8"/>
    <w:rsid w:val="00D17191"/>
    <w:rsid w:val="00D177D9"/>
    <w:rsid w:val="00D2015A"/>
    <w:rsid w:val="00D21A31"/>
    <w:rsid w:val="00D21E0F"/>
    <w:rsid w:val="00D23844"/>
    <w:rsid w:val="00D2414F"/>
    <w:rsid w:val="00D25B8A"/>
    <w:rsid w:val="00D25D82"/>
    <w:rsid w:val="00D275E9"/>
    <w:rsid w:val="00D30E52"/>
    <w:rsid w:val="00D30F17"/>
    <w:rsid w:val="00D32044"/>
    <w:rsid w:val="00D32178"/>
    <w:rsid w:val="00D37113"/>
    <w:rsid w:val="00D37B57"/>
    <w:rsid w:val="00D40530"/>
    <w:rsid w:val="00D4088D"/>
    <w:rsid w:val="00D426ED"/>
    <w:rsid w:val="00D42CD3"/>
    <w:rsid w:val="00D42F61"/>
    <w:rsid w:val="00D44DD4"/>
    <w:rsid w:val="00D44F40"/>
    <w:rsid w:val="00D46A8D"/>
    <w:rsid w:val="00D473B2"/>
    <w:rsid w:val="00D50C1D"/>
    <w:rsid w:val="00D5120C"/>
    <w:rsid w:val="00D51419"/>
    <w:rsid w:val="00D521E1"/>
    <w:rsid w:val="00D5429B"/>
    <w:rsid w:val="00D54AC5"/>
    <w:rsid w:val="00D54BD8"/>
    <w:rsid w:val="00D5518C"/>
    <w:rsid w:val="00D57926"/>
    <w:rsid w:val="00D57F2E"/>
    <w:rsid w:val="00D63205"/>
    <w:rsid w:val="00D6453D"/>
    <w:rsid w:val="00D64C62"/>
    <w:rsid w:val="00D64CA9"/>
    <w:rsid w:val="00D6543B"/>
    <w:rsid w:val="00D65792"/>
    <w:rsid w:val="00D65897"/>
    <w:rsid w:val="00D6671D"/>
    <w:rsid w:val="00D668E0"/>
    <w:rsid w:val="00D675A1"/>
    <w:rsid w:val="00D67DD6"/>
    <w:rsid w:val="00D712EC"/>
    <w:rsid w:val="00D7152D"/>
    <w:rsid w:val="00D71D2F"/>
    <w:rsid w:val="00D71FAB"/>
    <w:rsid w:val="00D720EE"/>
    <w:rsid w:val="00D7288E"/>
    <w:rsid w:val="00D73687"/>
    <w:rsid w:val="00D743B0"/>
    <w:rsid w:val="00D76B38"/>
    <w:rsid w:val="00D76CF7"/>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767"/>
    <w:rsid w:val="00D91433"/>
    <w:rsid w:val="00D91E3E"/>
    <w:rsid w:val="00D92E92"/>
    <w:rsid w:val="00D96539"/>
    <w:rsid w:val="00D97CC6"/>
    <w:rsid w:val="00DA0377"/>
    <w:rsid w:val="00DA071C"/>
    <w:rsid w:val="00DA0A46"/>
    <w:rsid w:val="00DA58F9"/>
    <w:rsid w:val="00DA6644"/>
    <w:rsid w:val="00DA6E6B"/>
    <w:rsid w:val="00DB0AB4"/>
    <w:rsid w:val="00DB0C2A"/>
    <w:rsid w:val="00DB12B9"/>
    <w:rsid w:val="00DB23FF"/>
    <w:rsid w:val="00DB2566"/>
    <w:rsid w:val="00DB2BBF"/>
    <w:rsid w:val="00DB2FE7"/>
    <w:rsid w:val="00DB3655"/>
    <w:rsid w:val="00DB3ABE"/>
    <w:rsid w:val="00DB51F9"/>
    <w:rsid w:val="00DB5220"/>
    <w:rsid w:val="00DB5D0F"/>
    <w:rsid w:val="00DB5D75"/>
    <w:rsid w:val="00DB623A"/>
    <w:rsid w:val="00DB706E"/>
    <w:rsid w:val="00DB767C"/>
    <w:rsid w:val="00DC04E1"/>
    <w:rsid w:val="00DC134D"/>
    <w:rsid w:val="00DC1F1E"/>
    <w:rsid w:val="00DC244F"/>
    <w:rsid w:val="00DC27AF"/>
    <w:rsid w:val="00DC3E3A"/>
    <w:rsid w:val="00DC41C4"/>
    <w:rsid w:val="00DC439A"/>
    <w:rsid w:val="00DC564F"/>
    <w:rsid w:val="00DC6430"/>
    <w:rsid w:val="00DC6866"/>
    <w:rsid w:val="00DC6A43"/>
    <w:rsid w:val="00DC6E52"/>
    <w:rsid w:val="00DD029A"/>
    <w:rsid w:val="00DD0FB1"/>
    <w:rsid w:val="00DD1E18"/>
    <w:rsid w:val="00DD1FB0"/>
    <w:rsid w:val="00DD2826"/>
    <w:rsid w:val="00DD44F0"/>
    <w:rsid w:val="00DD6BE3"/>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3B2"/>
    <w:rsid w:val="00DF2493"/>
    <w:rsid w:val="00DF296A"/>
    <w:rsid w:val="00DF4FD4"/>
    <w:rsid w:val="00DF5A9E"/>
    <w:rsid w:val="00DF61F9"/>
    <w:rsid w:val="00DF6869"/>
    <w:rsid w:val="00DF690C"/>
    <w:rsid w:val="00DF6DAF"/>
    <w:rsid w:val="00E00433"/>
    <w:rsid w:val="00E0294D"/>
    <w:rsid w:val="00E043E4"/>
    <w:rsid w:val="00E046F5"/>
    <w:rsid w:val="00E04779"/>
    <w:rsid w:val="00E071DE"/>
    <w:rsid w:val="00E079C0"/>
    <w:rsid w:val="00E10CAF"/>
    <w:rsid w:val="00E11384"/>
    <w:rsid w:val="00E12A82"/>
    <w:rsid w:val="00E1308C"/>
    <w:rsid w:val="00E138F6"/>
    <w:rsid w:val="00E13B59"/>
    <w:rsid w:val="00E14284"/>
    <w:rsid w:val="00E1494F"/>
    <w:rsid w:val="00E150A0"/>
    <w:rsid w:val="00E15859"/>
    <w:rsid w:val="00E159ED"/>
    <w:rsid w:val="00E1614E"/>
    <w:rsid w:val="00E176AF"/>
    <w:rsid w:val="00E21BA8"/>
    <w:rsid w:val="00E21EBA"/>
    <w:rsid w:val="00E220EF"/>
    <w:rsid w:val="00E22B95"/>
    <w:rsid w:val="00E241DB"/>
    <w:rsid w:val="00E24C8E"/>
    <w:rsid w:val="00E266EA"/>
    <w:rsid w:val="00E2712C"/>
    <w:rsid w:val="00E30B9A"/>
    <w:rsid w:val="00E310FC"/>
    <w:rsid w:val="00E31460"/>
    <w:rsid w:val="00E31C27"/>
    <w:rsid w:val="00E31DF5"/>
    <w:rsid w:val="00E3328A"/>
    <w:rsid w:val="00E3336A"/>
    <w:rsid w:val="00E33A2C"/>
    <w:rsid w:val="00E41EBC"/>
    <w:rsid w:val="00E44CC7"/>
    <w:rsid w:val="00E450F5"/>
    <w:rsid w:val="00E453C4"/>
    <w:rsid w:val="00E45657"/>
    <w:rsid w:val="00E46304"/>
    <w:rsid w:val="00E46B75"/>
    <w:rsid w:val="00E47478"/>
    <w:rsid w:val="00E47C1B"/>
    <w:rsid w:val="00E500FE"/>
    <w:rsid w:val="00E501B8"/>
    <w:rsid w:val="00E50DC1"/>
    <w:rsid w:val="00E512C1"/>
    <w:rsid w:val="00E516E1"/>
    <w:rsid w:val="00E51896"/>
    <w:rsid w:val="00E52290"/>
    <w:rsid w:val="00E5262A"/>
    <w:rsid w:val="00E52C00"/>
    <w:rsid w:val="00E52ED6"/>
    <w:rsid w:val="00E534E0"/>
    <w:rsid w:val="00E53EAF"/>
    <w:rsid w:val="00E55733"/>
    <w:rsid w:val="00E55D89"/>
    <w:rsid w:val="00E57EC7"/>
    <w:rsid w:val="00E60415"/>
    <w:rsid w:val="00E60CC0"/>
    <w:rsid w:val="00E61AC3"/>
    <w:rsid w:val="00E62676"/>
    <w:rsid w:val="00E66446"/>
    <w:rsid w:val="00E66B78"/>
    <w:rsid w:val="00E66DFD"/>
    <w:rsid w:val="00E66EDC"/>
    <w:rsid w:val="00E670BB"/>
    <w:rsid w:val="00E7006D"/>
    <w:rsid w:val="00E7025D"/>
    <w:rsid w:val="00E7047C"/>
    <w:rsid w:val="00E71839"/>
    <w:rsid w:val="00E7200A"/>
    <w:rsid w:val="00E72495"/>
    <w:rsid w:val="00E730BC"/>
    <w:rsid w:val="00E73F3A"/>
    <w:rsid w:val="00E74EFB"/>
    <w:rsid w:val="00E760BC"/>
    <w:rsid w:val="00E7709E"/>
    <w:rsid w:val="00E8021A"/>
    <w:rsid w:val="00E8040E"/>
    <w:rsid w:val="00E80D8E"/>
    <w:rsid w:val="00E817EF"/>
    <w:rsid w:val="00E81C61"/>
    <w:rsid w:val="00E852D6"/>
    <w:rsid w:val="00E863C1"/>
    <w:rsid w:val="00E86700"/>
    <w:rsid w:val="00E867BF"/>
    <w:rsid w:val="00E878E1"/>
    <w:rsid w:val="00E9171A"/>
    <w:rsid w:val="00E91753"/>
    <w:rsid w:val="00E91ACD"/>
    <w:rsid w:val="00E91E38"/>
    <w:rsid w:val="00E92F2D"/>
    <w:rsid w:val="00E930CC"/>
    <w:rsid w:val="00E937CE"/>
    <w:rsid w:val="00E94061"/>
    <w:rsid w:val="00E9568B"/>
    <w:rsid w:val="00E9599A"/>
    <w:rsid w:val="00E96E3E"/>
    <w:rsid w:val="00EA12A5"/>
    <w:rsid w:val="00EA4F82"/>
    <w:rsid w:val="00EA5A4F"/>
    <w:rsid w:val="00EA731B"/>
    <w:rsid w:val="00EA77A6"/>
    <w:rsid w:val="00EA7FAB"/>
    <w:rsid w:val="00EB0374"/>
    <w:rsid w:val="00EB062A"/>
    <w:rsid w:val="00EB21B2"/>
    <w:rsid w:val="00EB2ACF"/>
    <w:rsid w:val="00EB39C3"/>
    <w:rsid w:val="00EB5188"/>
    <w:rsid w:val="00EB633B"/>
    <w:rsid w:val="00EB7456"/>
    <w:rsid w:val="00EC1858"/>
    <w:rsid w:val="00EC1C52"/>
    <w:rsid w:val="00EC2B6C"/>
    <w:rsid w:val="00EC399A"/>
    <w:rsid w:val="00EC3F99"/>
    <w:rsid w:val="00EC4BCD"/>
    <w:rsid w:val="00EC543F"/>
    <w:rsid w:val="00EC5BBF"/>
    <w:rsid w:val="00EC65D6"/>
    <w:rsid w:val="00EC6631"/>
    <w:rsid w:val="00EC6654"/>
    <w:rsid w:val="00ED0896"/>
    <w:rsid w:val="00ED19C5"/>
    <w:rsid w:val="00ED1BC9"/>
    <w:rsid w:val="00ED1BCC"/>
    <w:rsid w:val="00ED3483"/>
    <w:rsid w:val="00ED3A91"/>
    <w:rsid w:val="00ED5E0D"/>
    <w:rsid w:val="00ED7565"/>
    <w:rsid w:val="00EE152E"/>
    <w:rsid w:val="00EE38D0"/>
    <w:rsid w:val="00EE3BA7"/>
    <w:rsid w:val="00EE68DC"/>
    <w:rsid w:val="00EE6FAC"/>
    <w:rsid w:val="00EE741E"/>
    <w:rsid w:val="00EF0AED"/>
    <w:rsid w:val="00EF17F1"/>
    <w:rsid w:val="00EF1BE0"/>
    <w:rsid w:val="00EF2EA4"/>
    <w:rsid w:val="00EF2F38"/>
    <w:rsid w:val="00EF3015"/>
    <w:rsid w:val="00EF3B07"/>
    <w:rsid w:val="00EF3FD9"/>
    <w:rsid w:val="00EF411A"/>
    <w:rsid w:val="00EF69D7"/>
    <w:rsid w:val="00F00D0B"/>
    <w:rsid w:val="00F01600"/>
    <w:rsid w:val="00F01B6B"/>
    <w:rsid w:val="00F01C8F"/>
    <w:rsid w:val="00F03C5B"/>
    <w:rsid w:val="00F03CB2"/>
    <w:rsid w:val="00F04EBD"/>
    <w:rsid w:val="00F0520E"/>
    <w:rsid w:val="00F06541"/>
    <w:rsid w:val="00F11C4F"/>
    <w:rsid w:val="00F12341"/>
    <w:rsid w:val="00F12CA8"/>
    <w:rsid w:val="00F130DE"/>
    <w:rsid w:val="00F13168"/>
    <w:rsid w:val="00F1349D"/>
    <w:rsid w:val="00F13CDC"/>
    <w:rsid w:val="00F13D62"/>
    <w:rsid w:val="00F15644"/>
    <w:rsid w:val="00F15DBF"/>
    <w:rsid w:val="00F165D8"/>
    <w:rsid w:val="00F16752"/>
    <w:rsid w:val="00F167AF"/>
    <w:rsid w:val="00F16D64"/>
    <w:rsid w:val="00F20A8E"/>
    <w:rsid w:val="00F219FD"/>
    <w:rsid w:val="00F21D2E"/>
    <w:rsid w:val="00F22273"/>
    <w:rsid w:val="00F22383"/>
    <w:rsid w:val="00F225EE"/>
    <w:rsid w:val="00F232ED"/>
    <w:rsid w:val="00F253CC"/>
    <w:rsid w:val="00F256E0"/>
    <w:rsid w:val="00F26BEF"/>
    <w:rsid w:val="00F27493"/>
    <w:rsid w:val="00F30B50"/>
    <w:rsid w:val="00F30F97"/>
    <w:rsid w:val="00F31664"/>
    <w:rsid w:val="00F3299E"/>
    <w:rsid w:val="00F346EF"/>
    <w:rsid w:val="00F34FC8"/>
    <w:rsid w:val="00F368D8"/>
    <w:rsid w:val="00F36FAE"/>
    <w:rsid w:val="00F3716E"/>
    <w:rsid w:val="00F37527"/>
    <w:rsid w:val="00F3798D"/>
    <w:rsid w:val="00F41BDB"/>
    <w:rsid w:val="00F41CFC"/>
    <w:rsid w:val="00F41D45"/>
    <w:rsid w:val="00F427CC"/>
    <w:rsid w:val="00F42F90"/>
    <w:rsid w:val="00F433DC"/>
    <w:rsid w:val="00F43754"/>
    <w:rsid w:val="00F44735"/>
    <w:rsid w:val="00F46247"/>
    <w:rsid w:val="00F470BC"/>
    <w:rsid w:val="00F47EB4"/>
    <w:rsid w:val="00F47F81"/>
    <w:rsid w:val="00F50634"/>
    <w:rsid w:val="00F509B2"/>
    <w:rsid w:val="00F50CD1"/>
    <w:rsid w:val="00F5109B"/>
    <w:rsid w:val="00F519D0"/>
    <w:rsid w:val="00F51BDA"/>
    <w:rsid w:val="00F5282C"/>
    <w:rsid w:val="00F52BF9"/>
    <w:rsid w:val="00F53907"/>
    <w:rsid w:val="00F557EC"/>
    <w:rsid w:val="00F573DF"/>
    <w:rsid w:val="00F57726"/>
    <w:rsid w:val="00F60446"/>
    <w:rsid w:val="00F60C5B"/>
    <w:rsid w:val="00F61408"/>
    <w:rsid w:val="00F61546"/>
    <w:rsid w:val="00F61550"/>
    <w:rsid w:val="00F62878"/>
    <w:rsid w:val="00F62DAB"/>
    <w:rsid w:val="00F63078"/>
    <w:rsid w:val="00F63D7F"/>
    <w:rsid w:val="00F66FA3"/>
    <w:rsid w:val="00F67844"/>
    <w:rsid w:val="00F67FB4"/>
    <w:rsid w:val="00F706EB"/>
    <w:rsid w:val="00F70A56"/>
    <w:rsid w:val="00F72177"/>
    <w:rsid w:val="00F72A8B"/>
    <w:rsid w:val="00F731E2"/>
    <w:rsid w:val="00F73B5F"/>
    <w:rsid w:val="00F745FA"/>
    <w:rsid w:val="00F74E03"/>
    <w:rsid w:val="00F766B7"/>
    <w:rsid w:val="00F81BCF"/>
    <w:rsid w:val="00F82380"/>
    <w:rsid w:val="00F83913"/>
    <w:rsid w:val="00F8492E"/>
    <w:rsid w:val="00F873FE"/>
    <w:rsid w:val="00F87E9A"/>
    <w:rsid w:val="00F913AF"/>
    <w:rsid w:val="00F92133"/>
    <w:rsid w:val="00F939DC"/>
    <w:rsid w:val="00F96BDB"/>
    <w:rsid w:val="00FA0620"/>
    <w:rsid w:val="00FA1220"/>
    <w:rsid w:val="00FA1D71"/>
    <w:rsid w:val="00FA1ED3"/>
    <w:rsid w:val="00FA2EE3"/>
    <w:rsid w:val="00FA471D"/>
    <w:rsid w:val="00FA52C4"/>
    <w:rsid w:val="00FA545C"/>
    <w:rsid w:val="00FA5813"/>
    <w:rsid w:val="00FA5AA6"/>
    <w:rsid w:val="00FA5E56"/>
    <w:rsid w:val="00FA6153"/>
    <w:rsid w:val="00FA649E"/>
    <w:rsid w:val="00FA7C5F"/>
    <w:rsid w:val="00FA7E66"/>
    <w:rsid w:val="00FB0023"/>
    <w:rsid w:val="00FB1A8E"/>
    <w:rsid w:val="00FB5949"/>
    <w:rsid w:val="00FB62CD"/>
    <w:rsid w:val="00FB6760"/>
    <w:rsid w:val="00FC0B9B"/>
    <w:rsid w:val="00FC0C58"/>
    <w:rsid w:val="00FC1C13"/>
    <w:rsid w:val="00FC3B29"/>
    <w:rsid w:val="00FC3C4D"/>
    <w:rsid w:val="00FC3F92"/>
    <w:rsid w:val="00FC57B8"/>
    <w:rsid w:val="00FC5A09"/>
    <w:rsid w:val="00FC62C1"/>
    <w:rsid w:val="00FC633C"/>
    <w:rsid w:val="00FC6B5D"/>
    <w:rsid w:val="00FD0CEA"/>
    <w:rsid w:val="00FD4399"/>
    <w:rsid w:val="00FD4B3A"/>
    <w:rsid w:val="00FD55AA"/>
    <w:rsid w:val="00FD642A"/>
    <w:rsid w:val="00FD65C9"/>
    <w:rsid w:val="00FD6DFD"/>
    <w:rsid w:val="00FD6ED1"/>
    <w:rsid w:val="00FD6FEE"/>
    <w:rsid w:val="00FD7390"/>
    <w:rsid w:val="00FD7B93"/>
    <w:rsid w:val="00FE1195"/>
    <w:rsid w:val="00FE1F78"/>
    <w:rsid w:val="00FE243C"/>
    <w:rsid w:val="00FE5330"/>
    <w:rsid w:val="00FE5FB1"/>
    <w:rsid w:val="00FE65D1"/>
    <w:rsid w:val="00FE69A4"/>
    <w:rsid w:val="00FE6D50"/>
    <w:rsid w:val="00FE70EA"/>
    <w:rsid w:val="00FF05AF"/>
    <w:rsid w:val="00FF061E"/>
    <w:rsid w:val="00FF105F"/>
    <w:rsid w:val="00FF16C0"/>
    <w:rsid w:val="00FF19BB"/>
    <w:rsid w:val="00FF2F94"/>
    <w:rsid w:val="00FF37E1"/>
    <w:rsid w:val="00FF6B6D"/>
    <w:rsid w:val="00FF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75" fill="f" fillcolor="white" stroke="f">
      <v:fill color="white" on="f"/>
      <v:stroke on="f"/>
      <v:textbox style="mso-rotate-with-shape:t"/>
    </o:shapedefaults>
    <o:shapelayout v:ext="edit">
      <o:idmap v:ext="edit" data="1"/>
      <o:rules v:ext="edit">
        <o:r id="V:Rule1" type="connector" idref="#_x0000_s1247"/>
        <o:r id="V:Rule2" type="connector" idref="#AutoShape 8"/>
        <o:r id="V:Rule3" type="connector" idref="#AutoShape 4"/>
        <o:r id="V:Rule4" type="connector" idref="#AutoShape 14"/>
        <o:r id="V:Rule5" type="connector" idref="#AutoShape 2"/>
        <o:r id="V:Rule6" type="connector" idref="#_x0000_s1248"/>
        <o:r id="V:Rule7" type="connector" idref="#AutoShape 3"/>
        <o:r id="V:Rule8" type="connector" idref="#AutoShape 12"/>
        <o:r id="V:Rule9" type="connector" idref="#AutoShape 7"/>
        <o:r id="V:Rule10" type="connector" idref="#_x0000_s1246"/>
        <o:r id="V:Rule11" type="connector" idref="#AutoShape 9"/>
        <o:r id="V:Rule12" type="connector" idref="#_x0000_s1244"/>
        <o:r id="V:Rule13" type="connector" idref="#_x0000_s1239"/>
        <o:r id="V:Rule14" type="connector" idref="#_x0000_s1243"/>
        <o:r id="V:Rule15" type="connector" idref="#AutoShape 13"/>
        <o:r id="V:Rule16" type="connector" idref="#_x0000_s1208"/>
        <o:r id="V:Rule17" type="connector" idref="#AutoShape 6"/>
      </o:rules>
    </o:shapelayout>
  </w:shapeDefaults>
  <w:decimalSymbol w:val=","/>
  <w:listSeparator w:val=";"/>
  <w14:docId w14:val="17747E3A"/>
  <w15:docId w15:val="{D9896DE8-D57A-4591-86E1-787888BB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
    <w:next w:val="a"/>
    <w:link w:val="13"/>
    <w:qFormat/>
    <w:rsid w:val="008653B5"/>
    <w:pPr>
      <w:keepNext/>
      <w:jc w:val="center"/>
      <w:outlineLvl w:val="0"/>
    </w:pPr>
    <w:rPr>
      <w:sz w:val="44"/>
    </w:rPr>
  </w:style>
  <w:style w:type="paragraph" w:styleId="24">
    <w:name w:val="heading 2"/>
    <w:basedOn w:val="a"/>
    <w:next w:val="a"/>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qFormat/>
    <w:rsid w:val="008653B5"/>
    <w:pPr>
      <w:keepNext/>
      <w:jc w:val="center"/>
      <w:outlineLvl w:val="2"/>
    </w:pPr>
    <w:rPr>
      <w:b/>
      <w:bCs/>
      <w:sz w:val="44"/>
    </w:rPr>
  </w:style>
  <w:style w:type="paragraph" w:styleId="4">
    <w:name w:val="heading 4"/>
    <w:basedOn w:val="a"/>
    <w:next w:val="a"/>
    <w:link w:val="40"/>
    <w:qFormat/>
    <w:rsid w:val="008653B5"/>
    <w:pPr>
      <w:keepNext/>
      <w:ind w:firstLine="720"/>
      <w:jc w:val="center"/>
      <w:outlineLvl w:val="3"/>
    </w:pPr>
    <w:rPr>
      <w:rFonts w:ascii="Times New Roman" w:hAnsi="Times New Roman"/>
      <w:sz w:val="28"/>
    </w:rPr>
  </w:style>
  <w:style w:type="paragraph" w:styleId="5">
    <w:name w:val="heading 5"/>
    <w:basedOn w:val="a"/>
    <w:next w:val="a"/>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
    <w:next w:val="a"/>
    <w:link w:val="60"/>
    <w:qFormat/>
    <w:rsid w:val="008653B5"/>
    <w:pPr>
      <w:keepNext/>
      <w:spacing w:line="360" w:lineRule="auto"/>
      <w:jc w:val="center"/>
      <w:outlineLvl w:val="5"/>
    </w:pPr>
    <w:rPr>
      <w:rFonts w:ascii="Times New Roman" w:hAnsi="Times New Roman"/>
      <w:b/>
      <w:szCs w:val="20"/>
    </w:rPr>
  </w:style>
  <w:style w:type="paragraph" w:styleId="7">
    <w:name w:val="heading 7"/>
    <w:basedOn w:val="a"/>
    <w:next w:val="a"/>
    <w:link w:val="70"/>
    <w:qFormat/>
    <w:rsid w:val="00532B18"/>
    <w:pPr>
      <w:spacing w:before="240" w:after="60"/>
      <w:outlineLvl w:val="6"/>
    </w:pPr>
    <w:rPr>
      <w:rFonts w:ascii="Times New Roman" w:hAnsi="Times New Roman"/>
    </w:rPr>
  </w:style>
  <w:style w:type="paragraph" w:styleId="8">
    <w:name w:val="heading 8"/>
    <w:basedOn w:val="a"/>
    <w:next w:val="a"/>
    <w:link w:val="80"/>
    <w:qFormat/>
    <w:rsid w:val="008653B5"/>
    <w:pPr>
      <w:keepNext/>
      <w:ind w:firstLine="709"/>
      <w:outlineLvl w:val="7"/>
    </w:pPr>
    <w:rPr>
      <w:rFonts w:ascii="Times New Roman" w:hAnsi="Times New Roman"/>
      <w:b/>
      <w:sz w:val="26"/>
      <w:szCs w:val="20"/>
    </w:rPr>
  </w:style>
  <w:style w:type="paragraph" w:styleId="9">
    <w:name w:val="heading 9"/>
    <w:basedOn w:val="a"/>
    <w:next w:val="a"/>
    <w:link w:val="90"/>
    <w:uiPriority w:val="9"/>
    <w:qFormat/>
    <w:rsid w:val="008653B5"/>
    <w:pPr>
      <w:keepNext/>
      <w:ind w:firstLine="709"/>
      <w:jc w:val="both"/>
      <w:outlineLvl w:val="8"/>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qFormat/>
    <w:rsid w:val="008653B5"/>
    <w:pPr>
      <w:tabs>
        <w:tab w:val="center" w:pos="4677"/>
        <w:tab w:val="right" w:pos="9355"/>
      </w:tabs>
    </w:pPr>
  </w:style>
  <w:style w:type="paragraph" w:styleId="26">
    <w:name w:val="Body Text 2"/>
    <w:basedOn w:val="a"/>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5">
    <w:name w:val="Body Text"/>
    <w:aliases w:val="бпОсновной текст,Основной текст Знак Знак,bt"/>
    <w:basedOn w:val="a"/>
    <w:link w:val="a6"/>
    <w:qFormat/>
    <w:rsid w:val="008653B5"/>
    <w:rPr>
      <w:rFonts w:ascii="Times New Roman" w:hAnsi="Times New Roman"/>
      <w:b/>
      <w:sz w:val="20"/>
      <w:szCs w:val="20"/>
      <w:lang w:val="en-US"/>
    </w:rPr>
  </w:style>
  <w:style w:type="paragraph" w:styleId="28">
    <w:name w:val="Body Text Indent 2"/>
    <w:aliases w:val=" Знак1,Знак1 Знак Знак1,Знак1 Знак1"/>
    <w:basedOn w:val="a"/>
    <w:link w:val="29"/>
    <w:qFormat/>
    <w:rsid w:val="008653B5"/>
    <w:pPr>
      <w:ind w:firstLine="720"/>
      <w:jc w:val="both"/>
    </w:pPr>
    <w:rPr>
      <w:rFonts w:ascii="Times New Roman" w:hAnsi="Times New Roman"/>
      <w:szCs w:val="20"/>
    </w:rPr>
  </w:style>
  <w:style w:type="paragraph" w:styleId="a7">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8"/>
    <w:qFormat/>
    <w:rsid w:val="008653B5"/>
    <w:pPr>
      <w:ind w:firstLine="720"/>
      <w:jc w:val="both"/>
    </w:pPr>
    <w:rPr>
      <w:rFonts w:ascii="Times New Roman" w:hAnsi="Times New Roman"/>
      <w:sz w:val="28"/>
      <w:szCs w:val="20"/>
    </w:rPr>
  </w:style>
  <w:style w:type="paragraph" w:styleId="32">
    <w:name w:val="Body Text 3"/>
    <w:basedOn w:val="a"/>
    <w:link w:val="33"/>
    <w:qFormat/>
    <w:rsid w:val="008653B5"/>
    <w:pPr>
      <w:jc w:val="both"/>
    </w:pPr>
    <w:rPr>
      <w:rFonts w:ascii="Times New Roman" w:hAnsi="Times New Roman"/>
      <w:sz w:val="20"/>
      <w:szCs w:val="20"/>
    </w:rPr>
  </w:style>
  <w:style w:type="paragraph" w:styleId="34">
    <w:name w:val="Body Text Indent 3"/>
    <w:basedOn w:val="a"/>
    <w:link w:val="35"/>
    <w:qFormat/>
    <w:rsid w:val="008653B5"/>
    <w:pPr>
      <w:spacing w:after="120"/>
      <w:ind w:left="283"/>
    </w:pPr>
    <w:rPr>
      <w:rFonts w:ascii="Times New Roman" w:hAnsi="Times New Roman"/>
      <w:sz w:val="16"/>
      <w:szCs w:val="16"/>
    </w:rPr>
  </w:style>
  <w:style w:type="character" w:styleId="a9">
    <w:name w:val="page number"/>
    <w:basedOn w:val="a0"/>
    <w:rsid w:val="008653B5"/>
  </w:style>
  <w:style w:type="paragraph" w:styleId="aa">
    <w:name w:val="footer"/>
    <w:aliases w:val=" Знак5"/>
    <w:basedOn w:val="a"/>
    <w:link w:val="ab"/>
    <w:qFormat/>
    <w:rsid w:val="002456DF"/>
    <w:pPr>
      <w:tabs>
        <w:tab w:val="center" w:pos="4677"/>
        <w:tab w:val="right" w:pos="9355"/>
      </w:tabs>
    </w:pPr>
  </w:style>
  <w:style w:type="table" w:styleId="ac">
    <w:name w:val="Table Grid"/>
    <w:basedOn w:val="a1"/>
    <w:uiPriority w:val="59"/>
    <w:rsid w:val="007C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5161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d">
    <w:name w:val="Hyperlink"/>
    <w:basedOn w:val="a0"/>
    <w:rsid w:val="007C53F7"/>
    <w:rPr>
      <w:color w:val="0000FF"/>
      <w:u w:val="single"/>
    </w:rPr>
  </w:style>
  <w:style w:type="table" w:styleId="2a">
    <w:name w:val="Table Subtle 2"/>
    <w:basedOn w:val="a1"/>
    <w:rsid w:val="0067761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1"/>
    <w:rsid w:val="006776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1"/>
    <w:rsid w:val="006776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e">
    <w:name w:val="Table Contemporary"/>
    <w:basedOn w:val="a1"/>
    <w:rsid w:val="000E33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styleId="af">
    <w:name w:val="Title"/>
    <w:basedOn w:val="a"/>
    <w:link w:val="af0"/>
    <w:qFormat/>
    <w:rsid w:val="00532B18"/>
    <w:pPr>
      <w:jc w:val="center"/>
    </w:pPr>
    <w:rPr>
      <w:rFonts w:ascii="Times New Roman" w:hAnsi="Times New Roman"/>
      <w:sz w:val="40"/>
      <w:szCs w:val="20"/>
    </w:rPr>
  </w:style>
  <w:style w:type="paragraph" w:styleId="af1">
    <w:name w:val="Subtitle"/>
    <w:basedOn w:val="a"/>
    <w:link w:val="af2"/>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3">
    <w:name w:val="Strong"/>
    <w:basedOn w:val="a0"/>
    <w:qFormat/>
    <w:rsid w:val="00C97576"/>
    <w:rPr>
      <w:b/>
      <w:bCs/>
    </w:rPr>
  </w:style>
  <w:style w:type="paragraph" w:styleId="a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qFormat/>
    <w:rsid w:val="004418F8"/>
    <w:pPr>
      <w:spacing w:before="100" w:beforeAutospacing="1" w:after="100" w:afterAutospacing="1"/>
    </w:pPr>
    <w:rPr>
      <w:rFonts w:ascii="Verdana" w:hAnsi="Verdana"/>
      <w:color w:val="4E5882"/>
      <w:sz w:val="16"/>
      <w:szCs w:val="16"/>
    </w:rPr>
  </w:style>
  <w:style w:type="table" w:styleId="-1">
    <w:name w:val="Table Web 1"/>
    <w:basedOn w:val="a1"/>
    <w:rsid w:val="00D91E3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0"/>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5">
    <w:name w:val="Цветовое выделение"/>
    <w:qFormat/>
    <w:rsid w:val="00104EEA"/>
    <w:rPr>
      <w:b/>
      <w:bCs/>
      <w:color w:val="000080"/>
    </w:rPr>
  </w:style>
  <w:style w:type="paragraph" w:customStyle="1" w:styleId="af6">
    <w:name w:val="Стиль полужирный По ширине"/>
    <w:basedOn w:val="a"/>
    <w:rsid w:val="009E029F"/>
    <w:pPr>
      <w:jc w:val="both"/>
    </w:pPr>
    <w:rPr>
      <w:rFonts w:ascii="Times New Roman" w:hAnsi="Times New Roman"/>
      <w:b/>
      <w:bCs/>
      <w:szCs w:val="20"/>
    </w:rPr>
  </w:style>
  <w:style w:type="paragraph" w:styleId="af7">
    <w:name w:val="Balloon Text"/>
    <w:basedOn w:val="a"/>
    <w:link w:val="af8"/>
    <w:uiPriority w:val="99"/>
    <w:qFormat/>
    <w:rsid w:val="00FC633C"/>
    <w:rPr>
      <w:rFonts w:ascii="Tahoma" w:hAnsi="Tahoma"/>
      <w:b/>
      <w:i/>
      <w:sz w:val="16"/>
      <w:szCs w:val="16"/>
    </w:rPr>
  </w:style>
  <w:style w:type="numbering" w:customStyle="1" w:styleId="14">
    <w:name w:val="Нет списка1"/>
    <w:next w:val="a2"/>
    <w:semiHidden/>
    <w:rsid w:val="00FC633C"/>
  </w:style>
  <w:style w:type="numbering" w:customStyle="1" w:styleId="2b">
    <w:name w:val="Нет списка2"/>
    <w:next w:val="a2"/>
    <w:semiHidden/>
    <w:rsid w:val="00587EA0"/>
  </w:style>
  <w:style w:type="paragraph" w:styleId="af9">
    <w:name w:val="Document Map"/>
    <w:basedOn w:val="a"/>
    <w:link w:val="afa"/>
    <w:qFormat/>
    <w:rsid w:val="00587EA0"/>
    <w:pPr>
      <w:shd w:val="clear" w:color="auto" w:fill="000080"/>
    </w:pPr>
    <w:rPr>
      <w:rFonts w:ascii="Tahoma" w:hAnsi="Tahoma"/>
      <w:sz w:val="20"/>
      <w:szCs w:val="20"/>
    </w:rPr>
  </w:style>
  <w:style w:type="paragraph" w:styleId="15">
    <w:name w:val="toc 1"/>
    <w:basedOn w:val="a"/>
    <w:next w:val="a"/>
    <w:autoRedefine/>
    <w:rsid w:val="00587EA0"/>
    <w:rPr>
      <w:rFonts w:ascii="Times New Roman" w:hAnsi="Times New Roman"/>
      <w:sz w:val="20"/>
      <w:szCs w:val="20"/>
    </w:rPr>
  </w:style>
  <w:style w:type="paragraph" w:styleId="36">
    <w:name w:val="toc 3"/>
    <w:basedOn w:val="a"/>
    <w:next w:val="a"/>
    <w:autoRedefine/>
    <w:rsid w:val="00587EA0"/>
    <w:pPr>
      <w:ind w:left="400"/>
    </w:pPr>
    <w:rPr>
      <w:rFonts w:ascii="Times New Roman" w:hAnsi="Times New Roman"/>
      <w:sz w:val="20"/>
      <w:szCs w:val="20"/>
    </w:rPr>
  </w:style>
  <w:style w:type="paragraph" w:customStyle="1" w:styleId="afb">
    <w:name w:val="Таблицы (моноширинный)"/>
    <w:basedOn w:val="a"/>
    <w:next w:val="a"/>
    <w:qFormat/>
    <w:rsid w:val="007C4F6C"/>
    <w:pPr>
      <w:autoSpaceDE w:val="0"/>
      <w:autoSpaceDN w:val="0"/>
      <w:adjustRightInd w:val="0"/>
      <w:jc w:val="both"/>
    </w:pPr>
    <w:rPr>
      <w:rFonts w:ascii="Courier New" w:hAnsi="Courier New" w:cs="Courier New"/>
      <w:sz w:val="20"/>
      <w:szCs w:val="20"/>
    </w:rPr>
  </w:style>
  <w:style w:type="character" w:customStyle="1" w:styleId="afc">
    <w:name w:val="Гипертекстовая ссылка"/>
    <w:basedOn w:val="a0"/>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d">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e"/>
    <w:qFormat/>
    <w:rsid w:val="00194EE5"/>
    <w:rPr>
      <w:rFonts w:ascii="Times New Roman" w:hAnsi="Times New Roman"/>
      <w:sz w:val="20"/>
      <w:szCs w:val="20"/>
    </w:rPr>
  </w:style>
  <w:style w:type="paragraph" w:styleId="a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0">
    <w:name w:val="Комментарий"/>
    <w:basedOn w:val="a"/>
    <w:next w:val="a"/>
    <w:uiPriority w:val="99"/>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1">
    <w:name w:val="Заголовок статьи"/>
    <w:basedOn w:val="a"/>
    <w:next w:val="a"/>
    <w:uiPriority w:val="99"/>
    <w:qFormat/>
    <w:rsid w:val="00B44BCA"/>
    <w:pPr>
      <w:widowControl w:val="0"/>
      <w:autoSpaceDE w:val="0"/>
      <w:autoSpaceDN w:val="0"/>
      <w:adjustRightInd w:val="0"/>
      <w:ind w:left="1612" w:hanging="892"/>
      <w:jc w:val="both"/>
    </w:pPr>
    <w:rPr>
      <w:rFonts w:ascii="Arial" w:hAnsi="Arial"/>
      <w:sz w:val="20"/>
      <w:szCs w:val="20"/>
    </w:rPr>
  </w:style>
  <w:style w:type="character" w:customStyle="1" w:styleId="aff2">
    <w:name w:val="Не вступил в силу"/>
    <w:basedOn w:val="af5"/>
    <w:uiPriority w:val="99"/>
    <w:rsid w:val="00B44BCA"/>
    <w:rPr>
      <w:b/>
      <w:bCs/>
      <w:color w:val="008080"/>
      <w:sz w:val="20"/>
      <w:szCs w:val="20"/>
    </w:rPr>
  </w:style>
  <w:style w:type="paragraph" w:customStyle="1" w:styleId="16">
    <w:name w:val="Знак1"/>
    <w:basedOn w:val="a"/>
    <w:rsid w:val="00564438"/>
    <w:pPr>
      <w:spacing w:before="100" w:beforeAutospacing="1" w:after="100" w:afterAutospacing="1"/>
    </w:pPr>
    <w:rPr>
      <w:rFonts w:ascii="Tahoma" w:hAnsi="Tahoma"/>
      <w:sz w:val="20"/>
      <w:szCs w:val="20"/>
      <w:lang w:val="en-US" w:eastAsia="en-US"/>
    </w:rPr>
  </w:style>
  <w:style w:type="character" w:styleId="HTML">
    <w:name w:val="HTML Code"/>
    <w:basedOn w:val="a0"/>
    <w:rsid w:val="0070643F"/>
    <w:rPr>
      <w:rFonts w:ascii="Courier New" w:eastAsia="Times New Roman" w:hAnsi="Courier New" w:cs="Courier New"/>
      <w:sz w:val="20"/>
      <w:szCs w:val="20"/>
    </w:rPr>
  </w:style>
  <w:style w:type="paragraph" w:customStyle="1" w:styleId="aff3">
    <w:name w:val="Стиль"/>
    <w:rsid w:val="00765276"/>
    <w:pPr>
      <w:snapToGrid w:val="0"/>
      <w:ind w:firstLine="720"/>
      <w:jc w:val="both"/>
    </w:pPr>
    <w:rPr>
      <w:rFonts w:ascii="Arial" w:hAnsi="Arial"/>
    </w:rPr>
  </w:style>
  <w:style w:type="character" w:styleId="aff4">
    <w:name w:val="Emphasis"/>
    <w:basedOn w:val="a0"/>
    <w:qFormat/>
    <w:rsid w:val="000C29D5"/>
    <w:rPr>
      <w:i/>
      <w:iCs/>
    </w:rPr>
  </w:style>
  <w:style w:type="paragraph" w:styleId="aff5">
    <w:name w:val="No Spacing"/>
    <w:link w:val="aff6"/>
    <w:qFormat/>
    <w:rsid w:val="007830A3"/>
    <w:rPr>
      <w:rFonts w:ascii="Calibri" w:eastAsia="Calibri" w:hAnsi="Calibri"/>
      <w:sz w:val="22"/>
      <w:szCs w:val="22"/>
      <w:lang w:eastAsia="en-US"/>
    </w:rPr>
  </w:style>
  <w:style w:type="table" w:customStyle="1" w:styleId="17">
    <w:name w:val="Сетка таблицы1"/>
    <w:basedOn w:val="a1"/>
    <w:next w:val="ac"/>
    <w:rsid w:val="002728B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
    <w:rsid w:val="00DC41C4"/>
    <w:pPr>
      <w:spacing w:before="100" w:beforeAutospacing="1" w:after="100" w:afterAutospacing="1"/>
    </w:pPr>
    <w:rPr>
      <w:rFonts w:ascii="Times New Roman" w:hAnsi="Times New Roman"/>
    </w:rPr>
  </w:style>
  <w:style w:type="paragraph" w:customStyle="1" w:styleId="consplusnormal1">
    <w:name w:val="consplusnormal"/>
    <w:basedOn w:val="a"/>
    <w:uiPriority w:val="99"/>
    <w:rsid w:val="00DC41C4"/>
    <w:pPr>
      <w:spacing w:before="100" w:beforeAutospacing="1" w:after="100" w:afterAutospacing="1"/>
    </w:pPr>
    <w:rPr>
      <w:rFonts w:ascii="Times New Roman" w:hAnsi="Times New Roman"/>
    </w:rPr>
  </w:style>
  <w:style w:type="paragraph" w:styleId="aff7">
    <w:name w:val="List Paragraph"/>
    <w:basedOn w:val="a"/>
    <w:link w:val="aff8"/>
    <w:uiPriority w:val="34"/>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
    <w:next w:val="a"/>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9">
    <w:name w:val="Текст (лев. подпись)"/>
    <w:basedOn w:val="a"/>
    <w:next w:val="a"/>
    <w:qFormat/>
    <w:rsid w:val="00F67FB4"/>
    <w:pPr>
      <w:autoSpaceDE w:val="0"/>
      <w:autoSpaceDN w:val="0"/>
      <w:adjustRightInd w:val="0"/>
    </w:pPr>
    <w:rPr>
      <w:rFonts w:ascii="Arial" w:hAnsi="Arial" w:cs="Arial"/>
      <w:sz w:val="20"/>
      <w:szCs w:val="20"/>
    </w:rPr>
  </w:style>
  <w:style w:type="paragraph" w:customStyle="1" w:styleId="affa">
    <w:name w:val="Содержимое таблицы"/>
    <w:basedOn w:val="a"/>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2"/>
    <w:semiHidden/>
    <w:rsid w:val="00C42229"/>
  </w:style>
  <w:style w:type="paragraph" w:customStyle="1" w:styleId="consnonformat0">
    <w:name w:val="consnonformat"/>
    <w:basedOn w:val="a"/>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
    <w:rsid w:val="005E093F"/>
    <w:pPr>
      <w:ind w:firstLine="374"/>
      <w:jc w:val="both"/>
    </w:pPr>
    <w:rPr>
      <w:rFonts w:ascii="Times New Roman" w:hAnsi="Times New Roman"/>
      <w:lang w:eastAsia="ar-SA"/>
    </w:rPr>
  </w:style>
  <w:style w:type="paragraph" w:customStyle="1" w:styleId="affb">
    <w:name w:val="Знак Знак Знак Знак"/>
    <w:basedOn w:val="a"/>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c">
    <w:name w:val="Block Text"/>
    <w:basedOn w:val="a"/>
    <w:qFormat/>
    <w:rsid w:val="00E74EFB"/>
    <w:pPr>
      <w:ind w:left="360" w:right="-1"/>
    </w:pPr>
    <w:rPr>
      <w:rFonts w:ascii="Times New Roman" w:hAnsi="Times New Roman"/>
      <w:b/>
      <w:bCs/>
      <w:u w:val="single"/>
    </w:rPr>
  </w:style>
  <w:style w:type="paragraph" w:customStyle="1" w:styleId="affd">
    <w:name w:val="Основной"/>
    <w:basedOn w:val="a"/>
    <w:rsid w:val="00E74EFB"/>
    <w:pPr>
      <w:spacing w:after="20" w:line="360" w:lineRule="auto"/>
      <w:ind w:firstLine="709"/>
      <w:jc w:val="both"/>
    </w:pPr>
    <w:rPr>
      <w:rFonts w:ascii="Times New Roman" w:hAnsi="Times New Roman"/>
      <w:sz w:val="28"/>
      <w:szCs w:val="28"/>
    </w:rPr>
  </w:style>
  <w:style w:type="paragraph" w:customStyle="1" w:styleId="41">
    <w:name w:val="Стиль4"/>
    <w:basedOn w:val="a"/>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
    <w:rsid w:val="00E74EFB"/>
    <w:pPr>
      <w:jc w:val="both"/>
    </w:pPr>
    <w:rPr>
      <w:rFonts w:ascii="Times New Roman" w:hAnsi="Times New Roman"/>
    </w:rPr>
  </w:style>
  <w:style w:type="paragraph" w:customStyle="1" w:styleId="19">
    <w:name w:val="Стиль1"/>
    <w:basedOn w:val="a"/>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0"/>
    <w:rsid w:val="00E74EFB"/>
  </w:style>
  <w:style w:type="paragraph" w:customStyle="1" w:styleId="110">
    <w:name w:val="Знак Знак1 Знак Знак Знак1 Знак Знак Знак Знак Знак Знак Знак"/>
    <w:basedOn w:val="a"/>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
    <w:basedOn w:val="a"/>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0"/>
    <w:link w:val="131"/>
    <w:rsid w:val="00E74EFB"/>
    <w:rPr>
      <w:sz w:val="24"/>
      <w:szCs w:val="24"/>
      <w:lang w:val="ru-RU" w:eastAsia="ru-RU" w:bidi="ar-SA"/>
    </w:rPr>
  </w:style>
  <w:style w:type="character" w:customStyle="1" w:styleId="70">
    <w:name w:val="Заголовок 7 Знак"/>
    <w:basedOn w:val="a0"/>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
    <w:qFormat/>
    <w:rsid w:val="002F06CA"/>
    <w:pPr>
      <w:widowControl w:val="0"/>
      <w:spacing w:line="216" w:lineRule="auto"/>
      <w:jc w:val="both"/>
    </w:pPr>
    <w:rPr>
      <w:rFonts w:ascii="Times New Roman" w:hAnsi="Times New Roman"/>
      <w:sz w:val="22"/>
      <w:szCs w:val="22"/>
      <w:lang w:eastAsia="ar-SA"/>
    </w:rPr>
  </w:style>
  <w:style w:type="paragraph" w:customStyle="1" w:styleId="affe">
    <w:name w:val="Знак"/>
    <w:basedOn w:val="a"/>
    <w:qFormat/>
    <w:rsid w:val="002F06CA"/>
    <w:pPr>
      <w:spacing w:after="160" w:line="240" w:lineRule="exact"/>
    </w:pPr>
    <w:rPr>
      <w:rFonts w:ascii="Verdana" w:hAnsi="Verdana"/>
      <w:sz w:val="20"/>
      <w:szCs w:val="20"/>
      <w:lang w:val="en-US" w:eastAsia="en-US"/>
    </w:rPr>
  </w:style>
  <w:style w:type="paragraph" w:customStyle="1" w:styleId="1a">
    <w:name w:val="Знак1 Знак"/>
    <w:basedOn w:val="a"/>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
    <w:rsid w:val="002F06CA"/>
    <w:pPr>
      <w:spacing w:before="100" w:beforeAutospacing="1" w:after="100" w:afterAutospacing="1"/>
    </w:pPr>
    <w:rPr>
      <w:rFonts w:ascii="Times New Roman" w:hAnsi="Times New Roman"/>
    </w:rPr>
  </w:style>
  <w:style w:type="paragraph" w:customStyle="1" w:styleId="afff">
    <w:name w:val="Название проектного документа"/>
    <w:basedOn w:val="a"/>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0">
    <w:name w:val="Город и год разработки"/>
    <w:basedOn w:val="a"/>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1">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
    <w:next w:val="a"/>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2">
    <w:name w:val="Нумерованный Список"/>
    <w:basedOn w:val="a"/>
    <w:rsid w:val="00726474"/>
    <w:pPr>
      <w:spacing w:before="120" w:after="120"/>
      <w:jc w:val="both"/>
    </w:pPr>
    <w:rPr>
      <w:rFonts w:ascii="Times New Roman" w:hAnsi="Times New Roman"/>
    </w:rPr>
  </w:style>
  <w:style w:type="paragraph" w:customStyle="1" w:styleId="1b">
    <w:name w:val="Обычный1"/>
    <w:uiPriority w:val="99"/>
    <w:qFormat/>
    <w:rsid w:val="00726474"/>
  </w:style>
  <w:style w:type="paragraph" w:customStyle="1" w:styleId="2">
    <w:name w:val="марк список 2"/>
    <w:basedOn w:val="a"/>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c">
    <w:name w:val="Обычный2"/>
    <w:rsid w:val="0099682F"/>
    <w:pPr>
      <w:suppressAutoHyphens/>
    </w:pPr>
    <w:rPr>
      <w:rFonts w:ascii="Peterburg" w:eastAsia="Arial" w:hAnsi="Peterburg"/>
      <w:sz w:val="24"/>
      <w:lang w:eastAsia="ar-SA"/>
    </w:rPr>
  </w:style>
  <w:style w:type="paragraph" w:customStyle="1" w:styleId="1c">
    <w:name w:val="Основной текст1"/>
    <w:basedOn w:val="2c"/>
    <w:rsid w:val="0099682F"/>
    <w:pPr>
      <w:jc w:val="both"/>
    </w:pPr>
  </w:style>
  <w:style w:type="paragraph" w:customStyle="1" w:styleId="afff3">
    <w:name w:val="адресат"/>
    <w:basedOn w:val="a"/>
    <w:next w:val="a"/>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w:basedOn w:val="a0"/>
    <w:link w:val="28"/>
    <w:rsid w:val="00F50634"/>
    <w:rPr>
      <w:sz w:val="24"/>
      <w:lang w:val="ru-RU" w:eastAsia="ru-RU" w:bidi="ar-SA"/>
    </w:rPr>
  </w:style>
  <w:style w:type="character" w:customStyle="1" w:styleId="60">
    <w:name w:val="Заголовок 6 Знак"/>
    <w:aliases w:val="H6 Знак"/>
    <w:basedOn w:val="a0"/>
    <w:link w:val="6"/>
    <w:rsid w:val="00F50634"/>
    <w:rPr>
      <w:b/>
      <w:sz w:val="24"/>
      <w:lang w:val="ru-RU" w:eastAsia="ru-RU" w:bidi="ar-SA"/>
    </w:rPr>
  </w:style>
  <w:style w:type="paragraph" w:customStyle="1" w:styleId="afff4">
    <w:name w:val="Нормальный (таблица)"/>
    <w:basedOn w:val="a"/>
    <w:next w:val="a"/>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0"/>
    <w:rsid w:val="0073549A"/>
  </w:style>
  <w:style w:type="character" w:customStyle="1" w:styleId="apple-style-span">
    <w:name w:val="apple-style-span"/>
    <w:basedOn w:val="a0"/>
    <w:rsid w:val="0073549A"/>
  </w:style>
  <w:style w:type="paragraph" w:customStyle="1" w:styleId="afff5">
    <w:name w:val="Текст указа"/>
    <w:basedOn w:val="a"/>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0"/>
    <w:link w:val="34"/>
    <w:rsid w:val="00286AA4"/>
    <w:rPr>
      <w:sz w:val="16"/>
      <w:szCs w:val="16"/>
      <w:lang w:val="ru-RU" w:eastAsia="ru-RU" w:bidi="ar-SA"/>
    </w:rPr>
  </w:style>
  <w:style w:type="paragraph" w:customStyle="1" w:styleId="afff6">
    <w:name w:val="Прижатый влево"/>
    <w:basedOn w:val="a"/>
    <w:next w:val="a"/>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
    <w:rsid w:val="001748AA"/>
    <w:pPr>
      <w:ind w:firstLine="709"/>
      <w:jc w:val="both"/>
    </w:pPr>
    <w:rPr>
      <w:rFonts w:ascii="Times New Roman" w:hAnsi="Times New Roman"/>
      <w:sz w:val="28"/>
    </w:rPr>
  </w:style>
  <w:style w:type="paragraph" w:customStyle="1" w:styleId="afff7">
    <w:name w:val="Текст (прав. подпись)"/>
    <w:basedOn w:val="a"/>
    <w:next w:val="a"/>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
    <w:rsid w:val="001748AA"/>
    <w:rPr>
      <w:rFonts w:ascii="Tahoma" w:hAnsi="Tahoma" w:cs="Tahoma"/>
      <w:sz w:val="16"/>
      <w:szCs w:val="16"/>
    </w:rPr>
  </w:style>
  <w:style w:type="character" w:customStyle="1" w:styleId="BalloonTextChar">
    <w:name w:val="Balloon Text Char"/>
    <w:basedOn w:val="a0"/>
    <w:rsid w:val="001748AA"/>
    <w:rPr>
      <w:rFonts w:ascii="Tahoma" w:hAnsi="Tahoma" w:cs="Tahoma"/>
      <w:sz w:val="16"/>
      <w:szCs w:val="16"/>
    </w:rPr>
  </w:style>
  <w:style w:type="paragraph" w:customStyle="1" w:styleId="1f">
    <w:name w:val="Абзац списка1"/>
    <w:basedOn w:val="a"/>
    <w:rsid w:val="001748AA"/>
    <w:pPr>
      <w:ind w:left="720"/>
    </w:pPr>
    <w:rPr>
      <w:rFonts w:ascii="Times New Roman" w:hAnsi="Times New Roman"/>
    </w:rPr>
  </w:style>
  <w:style w:type="numbering" w:customStyle="1" w:styleId="112">
    <w:name w:val="Нет списка11"/>
    <w:next w:val="a2"/>
    <w:semiHidden/>
    <w:rsid w:val="001748AA"/>
  </w:style>
  <w:style w:type="paragraph" w:customStyle="1" w:styleId="1f0">
    <w:name w:val="Название1"/>
    <w:basedOn w:val="a"/>
    <w:rsid w:val="00736FEC"/>
    <w:pPr>
      <w:ind w:left="3600"/>
      <w:jc w:val="center"/>
    </w:pPr>
    <w:rPr>
      <w:rFonts w:ascii="Times New Roman" w:hAnsi="Times New Roman"/>
      <w:sz w:val="26"/>
      <w:szCs w:val="20"/>
      <w:lang w:eastAsia="ar-SA"/>
    </w:rPr>
  </w:style>
  <w:style w:type="paragraph" w:customStyle="1" w:styleId="Style2">
    <w:name w:val="Style2"/>
    <w:basedOn w:val="a"/>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4">
    <w:name w:val="Верхний колонтитул Знак"/>
    <w:aliases w:val="ВерхКолонтитул Знак"/>
    <w:basedOn w:val="a0"/>
    <w:link w:val="a3"/>
    <w:qFormat/>
    <w:rsid w:val="00A57EC8"/>
    <w:rPr>
      <w:rFonts w:ascii="TimesET" w:hAnsi="TimesET"/>
      <w:sz w:val="24"/>
      <w:szCs w:val="24"/>
      <w:lang w:val="ru-RU" w:eastAsia="ru-RU" w:bidi="ar-SA"/>
    </w:rPr>
  </w:style>
  <w:style w:type="paragraph" w:customStyle="1" w:styleId="23">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0"/>
    <w:link w:val="38"/>
    <w:rsid w:val="00A57EC8"/>
    <w:rPr>
      <w:sz w:val="24"/>
      <w:szCs w:val="24"/>
    </w:rPr>
  </w:style>
  <w:style w:type="paragraph" w:customStyle="1" w:styleId="msonormalcxspmiddle">
    <w:name w:val="msonormalcxspmiddle"/>
    <w:basedOn w:val="a"/>
    <w:rsid w:val="004545EE"/>
    <w:pPr>
      <w:spacing w:before="100" w:beforeAutospacing="1" w:after="100" w:afterAutospacing="1"/>
    </w:pPr>
    <w:rPr>
      <w:rFonts w:ascii="Times New Roman" w:hAnsi="Times New Roman"/>
    </w:rPr>
  </w:style>
  <w:style w:type="paragraph" w:customStyle="1" w:styleId="afff8">
    <w:name w:val="загол"/>
    <w:basedOn w:val="a"/>
    <w:next w:val="a"/>
    <w:rsid w:val="00EC2B6C"/>
    <w:pPr>
      <w:keepNext/>
      <w:widowControl w:val="0"/>
      <w:spacing w:before="240" w:after="60"/>
    </w:pPr>
    <w:rPr>
      <w:rFonts w:ascii="Arial" w:hAnsi="Arial"/>
      <w:snapToGrid w:val="0"/>
      <w:szCs w:val="20"/>
    </w:rPr>
  </w:style>
  <w:style w:type="character" w:customStyle="1" w:styleId="afff9">
    <w:name w:val="Знак Знак"/>
    <w:basedOn w:val="a0"/>
    <w:locked/>
    <w:rsid w:val="00AA6729"/>
    <w:rPr>
      <w:rFonts w:cs="Times New Roman"/>
    </w:rPr>
  </w:style>
  <w:style w:type="character" w:customStyle="1" w:styleId="1f1">
    <w:name w:val="Знак Знак1"/>
    <w:basedOn w:val="a0"/>
    <w:rsid w:val="005D482F"/>
    <w:rPr>
      <w:sz w:val="24"/>
      <w:lang w:val="ru-RU" w:eastAsia="ru-RU" w:bidi="ar-SA"/>
    </w:rPr>
  </w:style>
  <w:style w:type="character" w:customStyle="1" w:styleId="af0">
    <w:name w:val="Заголовок Знак"/>
    <w:basedOn w:val="a0"/>
    <w:link w:val="af"/>
    <w:rsid w:val="000514C1"/>
    <w:rPr>
      <w:sz w:val="40"/>
      <w:lang w:val="ru-RU" w:eastAsia="ru-RU" w:bidi="ar-SA"/>
    </w:rPr>
  </w:style>
  <w:style w:type="paragraph" w:customStyle="1" w:styleId="140">
    <w:name w:val="Обычный + 14 пт"/>
    <w:aliases w:val="По ширине,Первая строка:  1,25 см"/>
    <w:basedOn w:val="a"/>
    <w:rsid w:val="000514C1"/>
    <w:pPr>
      <w:ind w:firstLine="708"/>
      <w:jc w:val="both"/>
    </w:pPr>
    <w:rPr>
      <w:rFonts w:ascii="Times New Roman" w:hAnsi="Times New Roman"/>
      <w:sz w:val="28"/>
      <w:szCs w:val="28"/>
    </w:rPr>
  </w:style>
  <w:style w:type="paragraph" w:customStyle="1" w:styleId="1f2">
    <w:name w:val="Цитата1"/>
    <w:basedOn w:val="a"/>
    <w:rsid w:val="00973EE0"/>
    <w:pPr>
      <w:widowControl w:val="0"/>
      <w:shd w:val="clear" w:color="auto" w:fill="FFFFFF"/>
      <w:spacing w:before="7" w:line="234" w:lineRule="exact"/>
      <w:ind w:left="7" w:right="3370"/>
    </w:pPr>
    <w:rPr>
      <w:rFonts w:ascii="Courier New" w:hAnsi="Courier New"/>
      <w:color w:val="000000"/>
      <w:szCs w:val="20"/>
    </w:rPr>
  </w:style>
  <w:style w:type="character" w:styleId="afffa">
    <w:name w:val="FollowedHyperlink"/>
    <w:basedOn w:val="a0"/>
    <w:rsid w:val="00052DD1"/>
    <w:rPr>
      <w:color w:val="800080"/>
      <w:u w:val="single"/>
    </w:rPr>
  </w:style>
  <w:style w:type="paragraph" w:customStyle="1" w:styleId="xl63">
    <w:name w:val="xl63"/>
    <w:basedOn w:val="a"/>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
    <w:rsid w:val="00052DD1"/>
    <w:pPr>
      <w:spacing w:before="100" w:beforeAutospacing="1" w:after="100" w:afterAutospacing="1"/>
    </w:pPr>
    <w:rPr>
      <w:rFonts w:ascii="Times New Roman" w:hAnsi="Times New Roman"/>
    </w:rPr>
  </w:style>
  <w:style w:type="paragraph" w:customStyle="1" w:styleId="xl81">
    <w:name w:val="xl81"/>
    <w:basedOn w:val="a"/>
    <w:rsid w:val="00052DD1"/>
    <w:pPr>
      <w:spacing w:before="100" w:beforeAutospacing="1" w:after="100" w:afterAutospacing="1"/>
      <w:jc w:val="right"/>
    </w:pPr>
    <w:rPr>
      <w:rFonts w:ascii="Times New Roman" w:hAnsi="Times New Roman"/>
    </w:rPr>
  </w:style>
  <w:style w:type="paragraph" w:customStyle="1" w:styleId="xl82">
    <w:name w:val="xl82"/>
    <w:basedOn w:val="a"/>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
    <w:rsid w:val="00052DD1"/>
    <w:pPr>
      <w:spacing w:before="100" w:beforeAutospacing="1" w:after="100" w:afterAutospacing="1"/>
      <w:jc w:val="center"/>
    </w:pPr>
    <w:rPr>
      <w:rFonts w:ascii="Times New Roman" w:hAnsi="Times New Roman"/>
    </w:rPr>
  </w:style>
  <w:style w:type="paragraph" w:customStyle="1" w:styleId="xl84">
    <w:name w:val="xl84"/>
    <w:basedOn w:val="a"/>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
    <w:rsid w:val="00052DD1"/>
    <w:pPr>
      <w:spacing w:before="100" w:beforeAutospacing="1" w:after="100" w:afterAutospacing="1"/>
      <w:jc w:val="center"/>
    </w:pPr>
    <w:rPr>
      <w:rFonts w:ascii="Times New Roman" w:hAnsi="Times New Roman"/>
      <w:b/>
      <w:bCs/>
    </w:rPr>
  </w:style>
  <w:style w:type="paragraph" w:customStyle="1" w:styleId="xl93">
    <w:name w:val="xl93"/>
    <w:basedOn w:val="a"/>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
    <w:rsid w:val="00B358DE"/>
    <w:pPr>
      <w:suppressAutoHyphens/>
    </w:pPr>
    <w:rPr>
      <w:rFonts w:ascii="Times New Roman" w:hAnsi="Times New Roman"/>
      <w:sz w:val="20"/>
      <w:szCs w:val="20"/>
      <w:lang w:eastAsia="ar-SA"/>
    </w:rPr>
  </w:style>
  <w:style w:type="paragraph" w:customStyle="1" w:styleId="Style22">
    <w:name w:val="Style22"/>
    <w:basedOn w:val="a"/>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
    <w:rsid w:val="00B358DE"/>
    <w:pPr>
      <w:suppressAutoHyphens/>
      <w:jc w:val="center"/>
    </w:pPr>
    <w:rPr>
      <w:rFonts w:ascii="Times New Roman" w:hAnsi="Times New Roman"/>
      <w:sz w:val="20"/>
      <w:szCs w:val="20"/>
      <w:lang w:eastAsia="ar-SA"/>
    </w:rPr>
  </w:style>
  <w:style w:type="paragraph" w:customStyle="1" w:styleId="Style29">
    <w:name w:val="Style29"/>
    <w:basedOn w:val="a"/>
    <w:rsid w:val="00B358DE"/>
    <w:pPr>
      <w:suppressAutoHyphens/>
    </w:pPr>
    <w:rPr>
      <w:rFonts w:ascii="Times New Roman" w:hAnsi="Times New Roman"/>
      <w:sz w:val="20"/>
      <w:szCs w:val="20"/>
      <w:lang w:eastAsia="ar-SA"/>
    </w:rPr>
  </w:style>
  <w:style w:type="paragraph" w:customStyle="1" w:styleId="Style36">
    <w:name w:val="Style36"/>
    <w:basedOn w:val="a"/>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
    <w:rsid w:val="00B358DE"/>
    <w:pPr>
      <w:suppressAutoHyphens/>
    </w:pPr>
    <w:rPr>
      <w:rFonts w:ascii="Times New Roman" w:hAnsi="Times New Roman"/>
      <w:sz w:val="20"/>
      <w:szCs w:val="20"/>
      <w:lang w:eastAsia="ar-SA"/>
    </w:rPr>
  </w:style>
  <w:style w:type="paragraph" w:customStyle="1" w:styleId="Style19">
    <w:name w:val="Style19"/>
    <w:basedOn w:val="a"/>
    <w:rsid w:val="00B358DE"/>
    <w:pPr>
      <w:suppressAutoHyphens/>
    </w:pPr>
    <w:rPr>
      <w:rFonts w:ascii="Times New Roman" w:hAnsi="Times New Roman"/>
      <w:sz w:val="20"/>
      <w:szCs w:val="20"/>
      <w:lang w:eastAsia="ar-SA"/>
    </w:rPr>
  </w:style>
  <w:style w:type="paragraph" w:customStyle="1" w:styleId="Style32">
    <w:name w:val="Style32"/>
    <w:basedOn w:val="a"/>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
    <w:qFormat/>
    <w:rsid w:val="00B358DE"/>
    <w:pPr>
      <w:suppressAutoHyphens/>
    </w:pPr>
    <w:rPr>
      <w:rFonts w:ascii="Times New Roman" w:hAnsi="Times New Roman"/>
      <w:sz w:val="20"/>
      <w:szCs w:val="20"/>
      <w:lang w:eastAsia="ar-SA"/>
    </w:rPr>
  </w:style>
  <w:style w:type="character" w:customStyle="1" w:styleId="FontStyle41">
    <w:name w:val="Font Style41"/>
    <w:basedOn w:val="a0"/>
    <w:rsid w:val="00B358DE"/>
    <w:rPr>
      <w:rFonts w:ascii="Times New Roman" w:hAnsi="Times New Roman" w:cs="Times New Roman" w:hint="default"/>
      <w:b/>
      <w:bCs/>
      <w:sz w:val="28"/>
      <w:szCs w:val="28"/>
    </w:rPr>
  </w:style>
  <w:style w:type="character" w:customStyle="1" w:styleId="FontStyle65">
    <w:name w:val="Font Style65"/>
    <w:basedOn w:val="a0"/>
    <w:rsid w:val="00B358DE"/>
    <w:rPr>
      <w:rFonts w:ascii="Times New Roman" w:hAnsi="Times New Roman" w:cs="Times New Roman" w:hint="default"/>
      <w:b/>
      <w:bCs/>
      <w:sz w:val="24"/>
      <w:szCs w:val="24"/>
    </w:rPr>
  </w:style>
  <w:style w:type="character" w:customStyle="1" w:styleId="FontStyle68">
    <w:name w:val="Font Style68"/>
    <w:basedOn w:val="a0"/>
    <w:rsid w:val="00B358DE"/>
    <w:rPr>
      <w:rFonts w:ascii="Times New Roman" w:hAnsi="Times New Roman" w:cs="Times New Roman" w:hint="default"/>
      <w:sz w:val="12"/>
      <w:szCs w:val="12"/>
    </w:rPr>
  </w:style>
  <w:style w:type="character" w:customStyle="1" w:styleId="FontStyle63">
    <w:name w:val="Font Style63"/>
    <w:basedOn w:val="a0"/>
    <w:rsid w:val="00B358DE"/>
    <w:rPr>
      <w:rFonts w:ascii="Times New Roman" w:hAnsi="Times New Roman" w:cs="Times New Roman" w:hint="default"/>
      <w:b/>
      <w:bCs/>
      <w:sz w:val="22"/>
      <w:szCs w:val="22"/>
    </w:rPr>
  </w:style>
  <w:style w:type="character" w:customStyle="1" w:styleId="FontStyle62">
    <w:name w:val="Font Style62"/>
    <w:basedOn w:val="a0"/>
    <w:rsid w:val="00B358DE"/>
    <w:rPr>
      <w:rFonts w:ascii="Times New Roman" w:hAnsi="Times New Roman" w:cs="Times New Roman" w:hint="default"/>
      <w:b/>
      <w:bCs/>
      <w:sz w:val="12"/>
      <w:szCs w:val="12"/>
    </w:rPr>
  </w:style>
  <w:style w:type="character" w:customStyle="1" w:styleId="FontStyle64">
    <w:name w:val="Font Style64"/>
    <w:basedOn w:val="a0"/>
    <w:rsid w:val="00B358DE"/>
    <w:rPr>
      <w:rFonts w:ascii="Times New Roman" w:hAnsi="Times New Roman" w:cs="Times New Roman" w:hint="default"/>
      <w:b/>
      <w:bCs/>
      <w:sz w:val="16"/>
      <w:szCs w:val="16"/>
    </w:rPr>
  </w:style>
  <w:style w:type="character" w:customStyle="1" w:styleId="FontStyle66">
    <w:name w:val="Font Style66"/>
    <w:basedOn w:val="a0"/>
    <w:rsid w:val="00B358DE"/>
    <w:rPr>
      <w:rFonts w:ascii="Sylfaen" w:hAnsi="Sylfaen" w:cs="Sylfaen" w:hint="default"/>
      <w:b/>
      <w:bCs/>
      <w:sz w:val="24"/>
      <w:szCs w:val="24"/>
    </w:rPr>
  </w:style>
  <w:style w:type="character" w:customStyle="1" w:styleId="FontStyle67">
    <w:name w:val="Font Style67"/>
    <w:basedOn w:val="a0"/>
    <w:rsid w:val="00B358DE"/>
    <w:rPr>
      <w:rFonts w:ascii="Times New Roman" w:hAnsi="Times New Roman" w:cs="Times New Roman" w:hint="default"/>
      <w:sz w:val="22"/>
      <w:szCs w:val="22"/>
    </w:rPr>
  </w:style>
  <w:style w:type="character" w:customStyle="1" w:styleId="FontStyle45">
    <w:name w:val="Font Style45"/>
    <w:basedOn w:val="a0"/>
    <w:rsid w:val="00B358DE"/>
    <w:rPr>
      <w:rFonts w:ascii="Times New Roman" w:hAnsi="Times New Roman" w:cs="Times New Roman" w:hint="default"/>
      <w:b/>
      <w:bCs/>
      <w:sz w:val="18"/>
      <w:szCs w:val="18"/>
    </w:rPr>
  </w:style>
  <w:style w:type="character" w:customStyle="1" w:styleId="afffb">
    <w:name w:val="Основной текст_"/>
    <w:basedOn w:val="a0"/>
    <w:link w:val="2d"/>
    <w:locked/>
    <w:rsid w:val="00B358DE"/>
    <w:rPr>
      <w:sz w:val="22"/>
      <w:szCs w:val="22"/>
      <w:lang w:bidi="ar-SA"/>
    </w:rPr>
  </w:style>
  <w:style w:type="paragraph" w:customStyle="1" w:styleId="2d">
    <w:name w:val="Основной текст2"/>
    <w:basedOn w:val="a"/>
    <w:link w:val="afffb"/>
    <w:rsid w:val="00B358DE"/>
    <w:pPr>
      <w:shd w:val="clear" w:color="auto" w:fill="FFFFFF"/>
      <w:spacing w:line="0" w:lineRule="atLeast"/>
    </w:pPr>
    <w:rPr>
      <w:rFonts w:ascii="Times New Roman" w:hAnsi="Times New Roman"/>
      <w:sz w:val="22"/>
      <w:szCs w:val="22"/>
    </w:rPr>
  </w:style>
  <w:style w:type="character" w:customStyle="1" w:styleId="afffc">
    <w:name w:val="Подпись к таблице_"/>
    <w:basedOn w:val="a0"/>
    <w:link w:val="afffd"/>
    <w:locked/>
    <w:rsid w:val="00B358DE"/>
    <w:rPr>
      <w:sz w:val="22"/>
      <w:szCs w:val="22"/>
      <w:lang w:bidi="ar-SA"/>
    </w:rPr>
  </w:style>
  <w:style w:type="paragraph" w:customStyle="1" w:styleId="afffd">
    <w:name w:val="Подпись к таблице"/>
    <w:basedOn w:val="a"/>
    <w:link w:val="afffc"/>
    <w:rsid w:val="00B358DE"/>
    <w:pPr>
      <w:shd w:val="clear" w:color="auto" w:fill="FFFFFF"/>
      <w:spacing w:line="0" w:lineRule="atLeast"/>
    </w:pPr>
    <w:rPr>
      <w:rFonts w:ascii="Times New Roman" w:hAnsi="Times New Roman"/>
      <w:sz w:val="22"/>
      <w:szCs w:val="22"/>
    </w:rPr>
  </w:style>
  <w:style w:type="character" w:customStyle="1" w:styleId="1f3">
    <w:name w:val="Основной текст1"/>
    <w:basedOn w:val="afffb"/>
    <w:rsid w:val="00B358DE"/>
    <w:rPr>
      <w:sz w:val="22"/>
      <w:szCs w:val="22"/>
      <w:lang w:bidi="ar-SA"/>
    </w:rPr>
  </w:style>
  <w:style w:type="paragraph" w:customStyle="1" w:styleId="xl95">
    <w:name w:val="xl95"/>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
    <w:rsid w:val="005243F9"/>
    <w:pPr>
      <w:spacing w:before="100" w:beforeAutospacing="1" w:after="100" w:afterAutospacing="1"/>
      <w:jc w:val="right"/>
    </w:pPr>
    <w:rPr>
      <w:rFonts w:ascii="Times New Roman" w:hAnsi="Times New Roman"/>
    </w:rPr>
  </w:style>
  <w:style w:type="paragraph" w:customStyle="1" w:styleId="xl115">
    <w:name w:val="xl115"/>
    <w:basedOn w:val="a"/>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e">
    <w:name w:val="перечень"/>
    <w:basedOn w:val="a"/>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affff">
    <w:name w:val="Знак"/>
    <w:basedOn w:val="a"/>
    <w:autoRedefine/>
    <w:rsid w:val="0026458F"/>
    <w:pPr>
      <w:spacing w:after="160" w:line="240" w:lineRule="exact"/>
    </w:pPr>
    <w:rPr>
      <w:rFonts w:ascii="Times New Roman" w:eastAsia="SimSun" w:hAnsi="Times New Roman"/>
      <w:b/>
      <w:sz w:val="20"/>
      <w:lang w:val="en-US" w:eastAsia="en-US"/>
    </w:rPr>
  </w:style>
  <w:style w:type="paragraph" w:customStyle="1" w:styleId="Default">
    <w:name w:val="Default"/>
    <w:rsid w:val="00AE7FAD"/>
    <w:pPr>
      <w:autoSpaceDE w:val="0"/>
      <w:autoSpaceDN w:val="0"/>
      <w:adjustRightInd w:val="0"/>
    </w:pPr>
    <w:rPr>
      <w:color w:val="000000"/>
      <w:sz w:val="24"/>
      <w:szCs w:val="24"/>
    </w:rPr>
  </w:style>
  <w:style w:type="paragraph" w:customStyle="1" w:styleId="220">
    <w:name w:val="Основной текст 22"/>
    <w:basedOn w:val="a"/>
    <w:rsid w:val="0030753B"/>
    <w:pPr>
      <w:ind w:firstLine="567"/>
      <w:jc w:val="both"/>
    </w:pPr>
    <w:rPr>
      <w:rFonts w:ascii="Times New Roman" w:hAnsi="Times New Roman"/>
      <w:szCs w:val="20"/>
    </w:rPr>
  </w:style>
  <w:style w:type="paragraph" w:customStyle="1" w:styleId="1f4">
    <w:name w:val="Знак1 Знак Знак Знак"/>
    <w:basedOn w:val="a"/>
    <w:rsid w:val="00E45657"/>
    <w:pPr>
      <w:spacing w:after="160" w:line="240" w:lineRule="exact"/>
    </w:pPr>
    <w:rPr>
      <w:rFonts w:ascii="Verdana" w:hAnsi="Verdana" w:cs="Verdana"/>
      <w:sz w:val="20"/>
      <w:szCs w:val="20"/>
      <w:lang w:val="en-US" w:eastAsia="en-US"/>
    </w:rPr>
  </w:style>
  <w:style w:type="paragraph" w:customStyle="1" w:styleId="western">
    <w:name w:val="western"/>
    <w:basedOn w:val="a"/>
    <w:uiPriority w:val="99"/>
    <w:rsid w:val="00130C91"/>
    <w:pPr>
      <w:spacing w:before="100" w:beforeAutospacing="1" w:after="115"/>
    </w:pPr>
    <w:rPr>
      <w:rFonts w:ascii="Times New Roman" w:hAnsi="Times New Roman"/>
      <w:color w:val="000000"/>
    </w:rPr>
  </w:style>
  <w:style w:type="character" w:customStyle="1" w:styleId="rvts6">
    <w:name w:val="rvts6"/>
    <w:basedOn w:val="a0"/>
    <w:rsid w:val="00BF5978"/>
  </w:style>
  <w:style w:type="character" w:customStyle="1" w:styleId="rvts9">
    <w:name w:val="rvts9"/>
    <w:basedOn w:val="a0"/>
    <w:rsid w:val="00BF5978"/>
  </w:style>
  <w:style w:type="character" w:customStyle="1" w:styleId="rvts10">
    <w:name w:val="rvts10"/>
    <w:basedOn w:val="a0"/>
    <w:rsid w:val="00BF5978"/>
  </w:style>
  <w:style w:type="character" w:customStyle="1" w:styleId="rvts11">
    <w:name w:val="rvts11"/>
    <w:basedOn w:val="a0"/>
    <w:rsid w:val="00BF5978"/>
  </w:style>
  <w:style w:type="character" w:customStyle="1" w:styleId="rvts12">
    <w:name w:val="rvts12"/>
    <w:basedOn w:val="a0"/>
    <w:rsid w:val="00BF5978"/>
  </w:style>
  <w:style w:type="character" w:customStyle="1" w:styleId="rvts13">
    <w:name w:val="rvts13"/>
    <w:basedOn w:val="a0"/>
    <w:rsid w:val="00BF5978"/>
  </w:style>
  <w:style w:type="paragraph" w:customStyle="1" w:styleId="100">
    <w:name w:val="10"/>
    <w:basedOn w:val="a"/>
    <w:rsid w:val="00BF5978"/>
    <w:pPr>
      <w:spacing w:before="100" w:beforeAutospacing="1" w:after="100" w:afterAutospacing="1"/>
    </w:pPr>
    <w:rPr>
      <w:rFonts w:ascii="Times New Roman" w:hAnsi="Times New Roman"/>
    </w:rPr>
  </w:style>
  <w:style w:type="paragraph" w:customStyle="1" w:styleId="rvps2">
    <w:name w:val="rvps2"/>
    <w:basedOn w:val="a"/>
    <w:rsid w:val="00B14C9C"/>
    <w:pPr>
      <w:widowControl w:val="0"/>
      <w:suppressAutoHyphens/>
    </w:pPr>
    <w:rPr>
      <w:rFonts w:ascii="Times New Roman" w:eastAsia="Andale Sans UI" w:hAnsi="Times New Roman"/>
      <w:kern w:val="2"/>
    </w:rPr>
  </w:style>
  <w:style w:type="character" w:customStyle="1" w:styleId="rvts7">
    <w:name w:val="rvts7"/>
    <w:basedOn w:val="a0"/>
    <w:rsid w:val="00B14C9C"/>
  </w:style>
  <w:style w:type="paragraph" w:styleId="affff0">
    <w:name w:val="endnote text"/>
    <w:basedOn w:val="a"/>
    <w:link w:val="affff1"/>
    <w:rsid w:val="00CE57DC"/>
    <w:pPr>
      <w:ind w:firstLine="567"/>
      <w:jc w:val="both"/>
    </w:pPr>
    <w:rPr>
      <w:rFonts w:ascii="Times New Roman" w:hAnsi="Times New Roman"/>
      <w:bCs/>
      <w:sz w:val="20"/>
      <w:szCs w:val="20"/>
    </w:rPr>
  </w:style>
  <w:style w:type="character" w:customStyle="1" w:styleId="aff6">
    <w:name w:val="Без интервала Знак"/>
    <w:basedOn w:val="a0"/>
    <w:link w:val="aff5"/>
    <w:locked/>
    <w:rsid w:val="00CE57DC"/>
    <w:rPr>
      <w:rFonts w:ascii="Calibri" w:eastAsia="Calibri" w:hAnsi="Calibri"/>
      <w:sz w:val="22"/>
      <w:szCs w:val="22"/>
      <w:lang w:val="ru-RU" w:eastAsia="en-US" w:bidi="ar-SA"/>
    </w:rPr>
  </w:style>
  <w:style w:type="paragraph" w:customStyle="1" w:styleId="1f5">
    <w:name w:val="Без интервала1"/>
    <w:rsid w:val="00CE57DC"/>
    <w:rPr>
      <w:rFonts w:ascii="Calibri" w:hAnsi="Calibri"/>
      <w:sz w:val="22"/>
      <w:szCs w:val="22"/>
      <w:lang w:eastAsia="en-US"/>
    </w:rPr>
  </w:style>
  <w:style w:type="paragraph" w:customStyle="1" w:styleId="1f6">
    <w:name w:val="Обычный (веб)1"/>
    <w:basedOn w:val="a"/>
    <w:rsid w:val="00CE57DC"/>
    <w:pPr>
      <w:spacing w:before="100" w:after="100"/>
    </w:pPr>
    <w:rPr>
      <w:rFonts w:ascii="Times New Roman" w:hAnsi="Times New Roman"/>
      <w:szCs w:val="20"/>
    </w:rPr>
  </w:style>
  <w:style w:type="paragraph" w:customStyle="1" w:styleId="norma">
    <w:name w:val="norma"/>
    <w:basedOn w:val="a"/>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
    <w:rsid w:val="00CE57DC"/>
    <w:pPr>
      <w:spacing w:before="120"/>
      <w:ind w:firstLine="709"/>
      <w:jc w:val="both"/>
    </w:pPr>
    <w:rPr>
      <w:rFonts w:ascii="Times New Roman" w:hAnsi="Times New Roman"/>
      <w:szCs w:val="20"/>
    </w:rPr>
  </w:style>
  <w:style w:type="paragraph" w:customStyle="1" w:styleId="printj">
    <w:name w:val="printj"/>
    <w:basedOn w:val="a"/>
    <w:rsid w:val="00CE57DC"/>
    <w:pPr>
      <w:spacing w:before="144" w:after="288"/>
      <w:jc w:val="both"/>
    </w:pPr>
    <w:rPr>
      <w:rFonts w:ascii="Times New Roman" w:hAnsi="Times New Roman"/>
    </w:rPr>
  </w:style>
  <w:style w:type="character" w:styleId="affff2">
    <w:name w:val="footnote reference"/>
    <w:basedOn w:val="a0"/>
    <w:uiPriority w:val="99"/>
    <w:rsid w:val="00CE57DC"/>
    <w:rPr>
      <w:vertAlign w:val="superscript"/>
    </w:rPr>
  </w:style>
  <w:style w:type="character" w:customStyle="1" w:styleId="affff3">
    <w:name w:val="ВерхКолонтитул Знак Знак"/>
    <w:basedOn w:val="a0"/>
    <w:rsid w:val="00CE57DC"/>
    <w:rPr>
      <w:sz w:val="26"/>
      <w:lang w:val="ru-RU" w:eastAsia="ru-RU" w:bidi="ar-SA"/>
    </w:rPr>
  </w:style>
  <w:style w:type="paragraph" w:customStyle="1" w:styleId="2e">
    <w:name w:val="Знак2 Знак Знак Знак"/>
    <w:basedOn w:val="a"/>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
    <w:rsid w:val="008A6E72"/>
    <w:pPr>
      <w:spacing w:before="100" w:beforeAutospacing="1" w:after="100" w:afterAutospacing="1"/>
    </w:pPr>
    <w:rPr>
      <w:rFonts w:ascii="Times New Roman" w:hAnsi="Times New Roman"/>
    </w:rPr>
  </w:style>
  <w:style w:type="paragraph" w:customStyle="1" w:styleId="xl207">
    <w:name w:val="xl207"/>
    <w:basedOn w:val="a"/>
    <w:rsid w:val="008A6E72"/>
    <w:pPr>
      <w:spacing w:before="100" w:beforeAutospacing="1" w:after="100" w:afterAutospacing="1"/>
    </w:pPr>
    <w:rPr>
      <w:rFonts w:ascii="Arial" w:hAnsi="Arial" w:cs="Arial"/>
      <w:b/>
      <w:bCs/>
      <w:color w:val="000000"/>
    </w:rPr>
  </w:style>
  <w:style w:type="paragraph" w:customStyle="1" w:styleId="xl208">
    <w:name w:val="xl208"/>
    <w:basedOn w:val="a"/>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
    <w:rsid w:val="008A6E72"/>
    <w:pPr>
      <w:spacing w:before="100" w:beforeAutospacing="1" w:after="100" w:afterAutospacing="1"/>
      <w:jc w:val="center"/>
    </w:pPr>
    <w:rPr>
      <w:rFonts w:ascii="Times New Roman" w:hAnsi="Times New Roman"/>
    </w:rPr>
  </w:style>
  <w:style w:type="paragraph" w:customStyle="1" w:styleId="xl213">
    <w:name w:val="xl213"/>
    <w:basedOn w:val="a"/>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
    <w:rsid w:val="008A6E72"/>
    <w:pPr>
      <w:spacing w:before="100" w:beforeAutospacing="1" w:after="100" w:afterAutospacing="1"/>
      <w:jc w:val="center"/>
    </w:pPr>
    <w:rPr>
      <w:rFonts w:ascii="Arial" w:hAnsi="Arial" w:cs="Arial"/>
      <w:b/>
      <w:bCs/>
      <w:color w:val="000000"/>
    </w:rPr>
  </w:style>
  <w:style w:type="paragraph" w:customStyle="1" w:styleId="xl219">
    <w:name w:val="xl219"/>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
    <w:rsid w:val="008A6E72"/>
    <w:pPr>
      <w:spacing w:before="100" w:beforeAutospacing="1" w:after="100" w:afterAutospacing="1"/>
      <w:jc w:val="center"/>
    </w:pPr>
    <w:rPr>
      <w:rFonts w:ascii="Times New Roman" w:hAnsi="Times New Roman"/>
    </w:rPr>
  </w:style>
  <w:style w:type="paragraph" w:customStyle="1" w:styleId="xl236">
    <w:name w:val="xl236"/>
    <w:basedOn w:val="a"/>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
    <w:rsid w:val="008A6E72"/>
    <w:pPr>
      <w:spacing w:before="100" w:beforeAutospacing="1" w:after="100" w:afterAutospacing="1"/>
      <w:jc w:val="center"/>
      <w:textAlignment w:val="center"/>
    </w:pPr>
    <w:rPr>
      <w:rFonts w:ascii="Arial" w:hAnsi="Arial" w:cs="Arial"/>
      <w:b/>
      <w:bCs/>
      <w:color w:val="000000"/>
    </w:rPr>
  </w:style>
  <w:style w:type="paragraph" w:customStyle="1" w:styleId="affff4">
    <w:name w:val="подпись к объекту"/>
    <w:basedOn w:val="a"/>
    <w:next w:val="a"/>
    <w:rsid w:val="00D5120C"/>
    <w:pPr>
      <w:tabs>
        <w:tab w:val="left" w:pos="3060"/>
      </w:tabs>
      <w:spacing w:line="240" w:lineRule="atLeast"/>
      <w:jc w:val="center"/>
    </w:pPr>
    <w:rPr>
      <w:rFonts w:ascii="Times New Roman" w:hAnsi="Times New Roman"/>
      <w:b/>
      <w:bCs/>
      <w:caps/>
      <w:sz w:val="28"/>
      <w:szCs w:val="28"/>
    </w:rPr>
  </w:style>
  <w:style w:type="character" w:customStyle="1" w:styleId="ab">
    <w:name w:val="Нижний колонтитул Знак"/>
    <w:aliases w:val=" Знак5 Знак"/>
    <w:link w:val="aa"/>
    <w:qFormat/>
    <w:rsid w:val="00D5120C"/>
    <w:rPr>
      <w:rFonts w:ascii="TimesET" w:hAnsi="TimesET"/>
      <w:sz w:val="24"/>
      <w:szCs w:val="24"/>
    </w:rPr>
  </w:style>
  <w:style w:type="paragraph" w:customStyle="1" w:styleId="xl243">
    <w:name w:val="xl243"/>
    <w:basedOn w:val="a"/>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8">
    <w:name w:val="Текст выноски Знак"/>
    <w:link w:val="af7"/>
    <w:uiPriority w:val="99"/>
    <w:qFormat/>
    <w:rsid w:val="000A3CD0"/>
    <w:rPr>
      <w:rFonts w:ascii="Tahoma" w:hAnsi="Tahoma" w:cs="Tahoma"/>
      <w:b/>
      <w:i/>
      <w:sz w:val="16"/>
      <w:szCs w:val="16"/>
    </w:rPr>
  </w:style>
  <w:style w:type="character" w:customStyle="1" w:styleId="af2">
    <w:name w:val="Подзаголовок Знак"/>
    <w:link w:val="af1"/>
    <w:rsid w:val="000A3CD0"/>
    <w:rPr>
      <w:sz w:val="28"/>
    </w:rPr>
  </w:style>
  <w:style w:type="character" w:customStyle="1" w:styleId="27">
    <w:name w:val="Основной текст 2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0"/>
    <w:link w:val="24"/>
    <w:qFormat/>
    <w:rsid w:val="00A179BD"/>
    <w:rPr>
      <w:rFonts w:ascii="TimesET" w:hAnsi="TimesET"/>
      <w:sz w:val="44"/>
      <w:szCs w:val="24"/>
    </w:rPr>
  </w:style>
  <w:style w:type="character" w:customStyle="1" w:styleId="comments">
    <w:name w:val="comments"/>
    <w:basedOn w:val="a0"/>
    <w:rsid w:val="00A179BD"/>
  </w:style>
  <w:style w:type="character" w:customStyle="1" w:styleId="tik-text">
    <w:name w:val="tik-text"/>
    <w:basedOn w:val="a0"/>
    <w:rsid w:val="00A179BD"/>
  </w:style>
  <w:style w:type="character" w:customStyle="1" w:styleId="212">
    <w:name w:val="Основной текст с отступом 2 Знак1"/>
    <w:aliases w:val="Знак1 Знак Знак1 Знак1,Знак1 Знак1 Знак1,Знак1 Знак2"/>
    <w:basedOn w:val="a0"/>
    <w:uiPriority w:val="99"/>
    <w:locked/>
    <w:rsid w:val="00A179BD"/>
    <w:rPr>
      <w:sz w:val="24"/>
      <w:szCs w:val="24"/>
    </w:rPr>
  </w:style>
  <w:style w:type="character" w:customStyle="1" w:styleId="a8">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0"/>
    <w:link w:val="a7"/>
    <w:rsid w:val="00A179BD"/>
    <w:rPr>
      <w:sz w:val="28"/>
    </w:rPr>
  </w:style>
  <w:style w:type="paragraph" w:customStyle="1" w:styleId="xl252">
    <w:name w:val="xl252"/>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
    <w:rsid w:val="0077324D"/>
    <w:pPr>
      <w:spacing w:before="100" w:beforeAutospacing="1" w:after="100" w:afterAutospacing="1"/>
    </w:pPr>
    <w:rPr>
      <w:rFonts w:ascii="Arial" w:hAnsi="Arial" w:cs="Arial"/>
    </w:rPr>
  </w:style>
  <w:style w:type="paragraph" w:customStyle="1" w:styleId="xl266">
    <w:name w:val="xl266"/>
    <w:basedOn w:val="a"/>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
    <w:rsid w:val="0077324D"/>
    <w:pPr>
      <w:spacing w:before="100" w:beforeAutospacing="1" w:after="100" w:afterAutospacing="1"/>
      <w:jc w:val="right"/>
    </w:pPr>
    <w:rPr>
      <w:rFonts w:ascii="Arial" w:hAnsi="Arial" w:cs="Arial"/>
      <w:sz w:val="16"/>
      <w:szCs w:val="16"/>
    </w:rPr>
  </w:style>
  <w:style w:type="paragraph" w:customStyle="1" w:styleId="xl268">
    <w:name w:val="xl268"/>
    <w:basedOn w:val="a"/>
    <w:rsid w:val="0077324D"/>
    <w:pPr>
      <w:spacing w:before="100" w:beforeAutospacing="1" w:after="100" w:afterAutospacing="1"/>
      <w:jc w:val="center"/>
    </w:pPr>
    <w:rPr>
      <w:rFonts w:ascii="Calibri" w:hAnsi="Calibri"/>
      <w:b/>
      <w:bCs/>
    </w:rPr>
  </w:style>
  <w:style w:type="paragraph" w:customStyle="1" w:styleId="xl269">
    <w:name w:val="xl269"/>
    <w:basedOn w:val="a"/>
    <w:rsid w:val="0077324D"/>
    <w:pPr>
      <w:spacing w:before="100" w:beforeAutospacing="1" w:after="100" w:afterAutospacing="1"/>
      <w:jc w:val="center"/>
    </w:pPr>
    <w:rPr>
      <w:rFonts w:ascii="Calibri" w:hAnsi="Calibri"/>
      <w:b/>
      <w:bCs/>
    </w:rPr>
  </w:style>
  <w:style w:type="paragraph" w:customStyle="1" w:styleId="xl270">
    <w:name w:val="xl270"/>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
    <w:rsid w:val="0077324D"/>
    <w:pPr>
      <w:spacing w:before="100" w:beforeAutospacing="1" w:after="100" w:afterAutospacing="1"/>
      <w:jc w:val="right"/>
    </w:pPr>
    <w:rPr>
      <w:rFonts w:ascii="Arial" w:hAnsi="Arial" w:cs="Arial"/>
      <w:sz w:val="16"/>
      <w:szCs w:val="16"/>
    </w:rPr>
  </w:style>
  <w:style w:type="paragraph" w:customStyle="1" w:styleId="xl274">
    <w:name w:val="xl274"/>
    <w:basedOn w:val="a"/>
    <w:rsid w:val="0077324D"/>
    <w:pPr>
      <w:spacing w:before="100" w:beforeAutospacing="1" w:after="100" w:afterAutospacing="1"/>
      <w:jc w:val="center"/>
    </w:pPr>
    <w:rPr>
      <w:rFonts w:ascii="Calibri" w:hAnsi="Calibri"/>
      <w:b/>
      <w:bCs/>
      <w:color w:val="000000"/>
    </w:rPr>
  </w:style>
  <w:style w:type="paragraph" w:customStyle="1" w:styleId="xl275">
    <w:name w:val="xl275"/>
    <w:basedOn w:val="a"/>
    <w:rsid w:val="0077324D"/>
    <w:pPr>
      <w:spacing w:before="100" w:beforeAutospacing="1" w:after="100" w:afterAutospacing="1"/>
      <w:jc w:val="center"/>
    </w:pPr>
    <w:rPr>
      <w:rFonts w:ascii="Calibri" w:hAnsi="Calibri"/>
      <w:b/>
      <w:bCs/>
    </w:rPr>
  </w:style>
  <w:style w:type="paragraph" w:customStyle="1" w:styleId="xl276">
    <w:name w:val="xl276"/>
    <w:basedOn w:val="a"/>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
    <w:rsid w:val="00CF28FD"/>
    <w:pPr>
      <w:spacing w:before="100" w:beforeAutospacing="1" w:after="100" w:afterAutospacing="1"/>
      <w:jc w:val="right"/>
    </w:pPr>
    <w:rPr>
      <w:rFonts w:ascii="Arial" w:hAnsi="Arial"/>
      <w:sz w:val="16"/>
      <w:szCs w:val="16"/>
    </w:rPr>
  </w:style>
  <w:style w:type="paragraph" w:customStyle="1" w:styleId="xl399">
    <w:name w:val="xl399"/>
    <w:basedOn w:val="a"/>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
    <w:qFormat/>
    <w:rsid w:val="00CF28FD"/>
    <w:pPr>
      <w:spacing w:before="100" w:beforeAutospacing="1" w:after="100" w:afterAutospacing="1"/>
      <w:jc w:val="center"/>
    </w:pPr>
    <w:rPr>
      <w:rFonts w:ascii="Calibri" w:hAnsi="Calibri"/>
      <w:b/>
      <w:bCs/>
    </w:rPr>
  </w:style>
  <w:style w:type="paragraph" w:customStyle="1" w:styleId="xl402">
    <w:name w:val="xl402"/>
    <w:basedOn w:val="a"/>
    <w:rsid w:val="00CF28FD"/>
    <w:pPr>
      <w:spacing w:before="100" w:beforeAutospacing="1" w:after="100" w:afterAutospacing="1"/>
      <w:jc w:val="center"/>
    </w:pPr>
    <w:rPr>
      <w:rFonts w:ascii="Calibri" w:hAnsi="Calibri"/>
      <w:b/>
      <w:bCs/>
    </w:rPr>
  </w:style>
  <w:style w:type="character" w:customStyle="1" w:styleId="affff1">
    <w:name w:val="Текст концевой сноски Знак"/>
    <w:basedOn w:val="a0"/>
    <w:link w:val="affff0"/>
    <w:rsid w:val="006B4E52"/>
    <w:rPr>
      <w:bCs/>
    </w:rPr>
  </w:style>
  <w:style w:type="character" w:styleId="affff5">
    <w:name w:val="endnote reference"/>
    <w:basedOn w:val="a0"/>
    <w:rsid w:val="006B4E52"/>
    <w:rPr>
      <w:vertAlign w:val="superscript"/>
    </w:rPr>
  </w:style>
  <w:style w:type="character" w:customStyle="1" w:styleId="blk">
    <w:name w:val="blk"/>
    <w:basedOn w:val="a0"/>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0"/>
    <w:link w:val="30"/>
    <w:rsid w:val="008A4E52"/>
    <w:rPr>
      <w:rFonts w:ascii="TimesET" w:hAnsi="TimesET"/>
      <w:b/>
      <w:bCs/>
      <w:sz w:val="44"/>
      <w:szCs w:val="24"/>
    </w:rPr>
  </w:style>
  <w:style w:type="character" w:customStyle="1" w:styleId="40">
    <w:name w:val="Заголовок 4 Знак"/>
    <w:basedOn w:val="a0"/>
    <w:link w:val="4"/>
    <w:rsid w:val="008A4E52"/>
    <w:rPr>
      <w:sz w:val="28"/>
      <w:szCs w:val="24"/>
    </w:rPr>
  </w:style>
  <w:style w:type="character" w:customStyle="1" w:styleId="a6">
    <w:name w:val="Основной текст Знак"/>
    <w:aliases w:val="бпОсновной текст Знак,Основной текст Знак Знак Знак1,bt Знак1"/>
    <w:basedOn w:val="a0"/>
    <w:link w:val="a5"/>
    <w:qFormat/>
    <w:rsid w:val="008A4E52"/>
    <w:rPr>
      <w:b/>
      <w:lang w:val="en-US"/>
    </w:rPr>
  </w:style>
  <w:style w:type="paragraph" w:customStyle="1" w:styleId="132">
    <w:name w:val="13"/>
    <w:basedOn w:val="a"/>
    <w:rsid w:val="008A4E52"/>
    <w:rPr>
      <w:rFonts w:ascii="Times New Roman" w:hAnsi="Times New Roman"/>
      <w:sz w:val="28"/>
      <w:szCs w:val="28"/>
    </w:rPr>
  </w:style>
  <w:style w:type="paragraph" w:customStyle="1" w:styleId="affff6">
    <w:name w:val="Информация об изменениях документа"/>
    <w:basedOn w:val="aff0"/>
    <w:next w:val="a"/>
    <w:qFormat/>
    <w:rsid w:val="008A4E52"/>
    <w:pPr>
      <w:widowControl/>
      <w:spacing w:before="75"/>
    </w:pPr>
    <w:rPr>
      <w:rFonts w:cs="Arial"/>
      <w:color w:val="353842"/>
      <w:sz w:val="24"/>
      <w:szCs w:val="24"/>
      <w:shd w:val="clear" w:color="auto" w:fill="F0F0F0"/>
    </w:rPr>
  </w:style>
  <w:style w:type="paragraph" w:styleId="affff7">
    <w:name w:val="TOC Heading"/>
    <w:basedOn w:val="12"/>
    <w:next w:val="a"/>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a">
    <w:name w:val="Схема документа Знак"/>
    <w:link w:val="af9"/>
    <w:locked/>
    <w:rsid w:val="008A4E52"/>
    <w:rPr>
      <w:rFonts w:ascii="Tahoma" w:hAnsi="Tahoma" w:cs="Tahoma"/>
      <w:shd w:val="clear" w:color="auto" w:fill="000080"/>
    </w:rPr>
  </w:style>
  <w:style w:type="character" w:customStyle="1" w:styleId="1f7">
    <w:name w:val="Схема документа Знак1"/>
    <w:basedOn w:val="a0"/>
    <w:rsid w:val="008A4E52"/>
    <w:rPr>
      <w:rFonts w:ascii="Tahoma" w:hAnsi="Tahoma" w:cs="Tahoma"/>
      <w:sz w:val="16"/>
      <w:szCs w:val="16"/>
    </w:rPr>
  </w:style>
  <w:style w:type="character" w:customStyle="1" w:styleId="DocumentMapChar1">
    <w:name w:val="Document Map Char1"/>
    <w:basedOn w:val="a0"/>
    <w:rsid w:val="008A4E52"/>
    <w:rPr>
      <w:rFonts w:ascii="Times New Roman" w:hAnsi="Times New Roman"/>
      <w:sz w:val="2"/>
      <w:lang w:eastAsia="ar-SA" w:bidi="ar-SA"/>
    </w:rPr>
  </w:style>
  <w:style w:type="character" w:customStyle="1" w:styleId="HTML1">
    <w:name w:val="Стандартный HTML Знак"/>
    <w:basedOn w:val="a0"/>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
    <w:rsid w:val="008A4E52"/>
    <w:pPr>
      <w:widowControl w:val="0"/>
      <w:suppressAutoHyphens/>
      <w:autoSpaceDE w:val="0"/>
    </w:pPr>
    <w:rPr>
      <w:rFonts w:ascii="Arial" w:hAnsi="Arial" w:cs="Arial"/>
      <w:kern w:val="1"/>
      <w:lang w:eastAsia="zh-CN"/>
    </w:rPr>
  </w:style>
  <w:style w:type="paragraph" w:customStyle="1" w:styleId="ConsPlusCell1">
    <w:name w:val="ConsPlusCell1"/>
    <w:next w:val="a"/>
    <w:rsid w:val="008A4E52"/>
    <w:pPr>
      <w:widowControl w:val="0"/>
      <w:suppressAutoHyphens/>
      <w:autoSpaceDE w:val="0"/>
    </w:pPr>
    <w:rPr>
      <w:rFonts w:ascii="Arial" w:hAnsi="Arial" w:cs="Arial"/>
      <w:kern w:val="1"/>
      <w:lang w:eastAsia="zh-CN"/>
    </w:rPr>
  </w:style>
  <w:style w:type="paragraph" w:customStyle="1" w:styleId="S">
    <w:name w:val="S_Обычный"/>
    <w:basedOn w:val="a"/>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
    <w:rsid w:val="008A4E52"/>
    <w:pPr>
      <w:spacing w:before="100" w:beforeAutospacing="1" w:after="100" w:afterAutospacing="1"/>
    </w:pPr>
    <w:rPr>
      <w:rFonts w:ascii="Times New Roman" w:hAnsi="Times New Roman"/>
    </w:rPr>
  </w:style>
  <w:style w:type="paragraph" w:customStyle="1" w:styleId="101">
    <w:name w:val="Табличный_слева_10"/>
    <w:basedOn w:val="a"/>
    <w:rsid w:val="008A4E52"/>
    <w:rPr>
      <w:rFonts w:ascii="Times New Roman" w:hAnsi="Times New Roman"/>
      <w:sz w:val="20"/>
      <w:szCs w:val="20"/>
    </w:rPr>
  </w:style>
  <w:style w:type="paragraph" w:customStyle="1" w:styleId="102">
    <w:name w:val="Табличный_заголовки_10"/>
    <w:basedOn w:val="a"/>
    <w:rsid w:val="008A4E52"/>
    <w:pPr>
      <w:spacing w:before="120" w:after="60"/>
      <w:ind w:firstLine="567"/>
      <w:jc w:val="center"/>
    </w:pPr>
    <w:rPr>
      <w:rFonts w:ascii="Times New Roman" w:hAnsi="Times New Roman"/>
      <w:b/>
      <w:bCs/>
      <w:sz w:val="20"/>
      <w:szCs w:val="20"/>
    </w:rPr>
  </w:style>
  <w:style w:type="character" w:styleId="affff8">
    <w:name w:val="annotation reference"/>
    <w:basedOn w:val="a0"/>
    <w:rsid w:val="008A4E52"/>
    <w:rPr>
      <w:rFonts w:cs="Times New Roman"/>
      <w:sz w:val="16"/>
    </w:rPr>
  </w:style>
  <w:style w:type="paragraph" w:styleId="affff9">
    <w:name w:val="annotation text"/>
    <w:basedOn w:val="a"/>
    <w:link w:val="affffa"/>
    <w:rsid w:val="008A4E52"/>
    <w:pPr>
      <w:suppressAutoHyphens/>
      <w:snapToGrid w:val="0"/>
    </w:pPr>
    <w:rPr>
      <w:rFonts w:ascii="Times New Roman" w:hAnsi="Times New Roman"/>
      <w:sz w:val="20"/>
      <w:szCs w:val="20"/>
      <w:lang w:eastAsia="ar-SA"/>
    </w:rPr>
  </w:style>
  <w:style w:type="character" w:customStyle="1" w:styleId="affffa">
    <w:name w:val="Текст примечания Знак"/>
    <w:basedOn w:val="a0"/>
    <w:link w:val="affff9"/>
    <w:rsid w:val="008A4E52"/>
    <w:rPr>
      <w:lang w:eastAsia="ar-SA"/>
    </w:rPr>
  </w:style>
  <w:style w:type="paragraph" w:styleId="affffb">
    <w:name w:val="annotation subject"/>
    <w:basedOn w:val="affff9"/>
    <w:next w:val="affff9"/>
    <w:link w:val="affffc"/>
    <w:uiPriority w:val="99"/>
    <w:rsid w:val="008A4E52"/>
    <w:rPr>
      <w:b/>
      <w:bCs/>
    </w:rPr>
  </w:style>
  <w:style w:type="character" w:customStyle="1" w:styleId="affffc">
    <w:name w:val="Тема примечания Знак"/>
    <w:basedOn w:val="affffa"/>
    <w:link w:val="affffb"/>
    <w:uiPriority w:val="99"/>
    <w:rsid w:val="008A4E52"/>
    <w:rPr>
      <w:b/>
      <w:bCs/>
      <w:lang w:eastAsia="ar-SA"/>
    </w:rPr>
  </w:style>
  <w:style w:type="character" w:customStyle="1" w:styleId="afe">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d"/>
    <w:rsid w:val="008A4E52"/>
  </w:style>
  <w:style w:type="paragraph" w:customStyle="1" w:styleId="affffd">
    <w:name w:val="Абзац"/>
    <w:basedOn w:val="a"/>
    <w:link w:val="affffe"/>
    <w:rsid w:val="008A4E52"/>
    <w:pPr>
      <w:spacing w:line="360" w:lineRule="auto"/>
      <w:ind w:firstLine="567"/>
      <w:jc w:val="both"/>
    </w:pPr>
    <w:rPr>
      <w:rFonts w:ascii="Times New Roman" w:hAnsi="Times New Roman"/>
    </w:rPr>
  </w:style>
  <w:style w:type="character" w:customStyle="1" w:styleId="affffe">
    <w:name w:val="Абзац Знак"/>
    <w:link w:val="affffd"/>
    <w:locked/>
    <w:rsid w:val="008A4E52"/>
    <w:rPr>
      <w:sz w:val="24"/>
      <w:szCs w:val="24"/>
    </w:rPr>
  </w:style>
  <w:style w:type="character" w:customStyle="1" w:styleId="afffff">
    <w:name w:val="Утратил силу"/>
    <w:uiPriority w:val="99"/>
    <w:rsid w:val="008A4E52"/>
    <w:rPr>
      <w:strike/>
      <w:color w:val="666600"/>
    </w:rPr>
  </w:style>
  <w:style w:type="paragraph" w:customStyle="1" w:styleId="formattext">
    <w:name w:val="formattext"/>
    <w:basedOn w:val="a"/>
    <w:qFormat/>
    <w:rsid w:val="008A4E52"/>
    <w:pPr>
      <w:spacing w:before="100" w:beforeAutospacing="1" w:after="100" w:afterAutospacing="1"/>
    </w:pPr>
    <w:rPr>
      <w:rFonts w:ascii="Times New Roman" w:hAnsi="Times New Roman"/>
    </w:rPr>
  </w:style>
  <w:style w:type="paragraph" w:styleId="42">
    <w:name w:val="toc 4"/>
    <w:basedOn w:val="a"/>
    <w:next w:val="a"/>
    <w:autoRedefine/>
    <w:rsid w:val="008A4E52"/>
    <w:pPr>
      <w:spacing w:after="100" w:line="259" w:lineRule="auto"/>
      <w:ind w:left="660"/>
    </w:pPr>
    <w:rPr>
      <w:rFonts w:ascii="Calibri" w:hAnsi="Calibri"/>
      <w:sz w:val="22"/>
      <w:szCs w:val="22"/>
    </w:rPr>
  </w:style>
  <w:style w:type="paragraph" w:styleId="51">
    <w:name w:val="toc 5"/>
    <w:basedOn w:val="a"/>
    <w:next w:val="a"/>
    <w:autoRedefine/>
    <w:rsid w:val="008A4E52"/>
    <w:pPr>
      <w:spacing w:after="100" w:line="259" w:lineRule="auto"/>
      <w:ind w:left="880"/>
    </w:pPr>
    <w:rPr>
      <w:rFonts w:ascii="Calibri" w:hAnsi="Calibri"/>
      <w:sz w:val="22"/>
      <w:szCs w:val="22"/>
    </w:rPr>
  </w:style>
  <w:style w:type="paragraph" w:styleId="61">
    <w:name w:val="toc 6"/>
    <w:basedOn w:val="a"/>
    <w:next w:val="a"/>
    <w:autoRedefine/>
    <w:rsid w:val="008A4E52"/>
    <w:pPr>
      <w:spacing w:after="100" w:line="259" w:lineRule="auto"/>
      <w:ind w:left="1100"/>
    </w:pPr>
    <w:rPr>
      <w:rFonts w:ascii="Calibri" w:hAnsi="Calibri"/>
      <w:sz w:val="22"/>
      <w:szCs w:val="22"/>
    </w:rPr>
  </w:style>
  <w:style w:type="paragraph" w:styleId="71">
    <w:name w:val="toc 7"/>
    <w:basedOn w:val="a"/>
    <w:next w:val="a"/>
    <w:autoRedefine/>
    <w:rsid w:val="008A4E52"/>
    <w:pPr>
      <w:spacing w:after="100" w:line="259" w:lineRule="auto"/>
      <w:ind w:left="1320"/>
    </w:pPr>
    <w:rPr>
      <w:rFonts w:ascii="Calibri" w:hAnsi="Calibri"/>
      <w:sz w:val="22"/>
      <w:szCs w:val="22"/>
    </w:rPr>
  </w:style>
  <w:style w:type="paragraph" w:styleId="82">
    <w:name w:val="toc 8"/>
    <w:basedOn w:val="a"/>
    <w:next w:val="a"/>
    <w:autoRedefine/>
    <w:rsid w:val="008A4E52"/>
    <w:pPr>
      <w:spacing w:after="100" w:line="259" w:lineRule="auto"/>
      <w:ind w:left="1540"/>
    </w:pPr>
    <w:rPr>
      <w:rFonts w:ascii="Calibri" w:hAnsi="Calibri"/>
      <w:sz w:val="22"/>
      <w:szCs w:val="22"/>
    </w:rPr>
  </w:style>
  <w:style w:type="paragraph" w:styleId="91">
    <w:name w:val="toc 9"/>
    <w:basedOn w:val="a"/>
    <w:next w:val="a"/>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0"/>
    <w:link w:val="2f0"/>
    <w:rsid w:val="008A4E52"/>
    <w:rPr>
      <w:shd w:val="clear" w:color="auto" w:fill="FFFFFF"/>
    </w:rPr>
  </w:style>
  <w:style w:type="paragraph" w:customStyle="1" w:styleId="2f0">
    <w:name w:val="Основной текст (2)"/>
    <w:basedOn w:val="a"/>
    <w:link w:val="2f"/>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0"/>
    <w:uiPriority w:val="99"/>
    <w:rsid w:val="00044ACE"/>
    <w:rPr>
      <w:rFonts w:cs="Times New Roman"/>
      <w:color w:val="0000FF"/>
      <w:u w:val="single"/>
    </w:rPr>
  </w:style>
  <w:style w:type="character" w:customStyle="1" w:styleId="50">
    <w:name w:val="Заголовок 5 Знак"/>
    <w:basedOn w:val="a0"/>
    <w:link w:val="5"/>
    <w:rsid w:val="00044ACE"/>
    <w:rPr>
      <w:b/>
      <w:sz w:val="24"/>
    </w:rPr>
  </w:style>
  <w:style w:type="character" w:customStyle="1" w:styleId="80">
    <w:name w:val="Заголовок 8 Знак"/>
    <w:basedOn w:val="a0"/>
    <w:link w:val="8"/>
    <w:rsid w:val="00044ACE"/>
    <w:rPr>
      <w:b/>
      <w:sz w:val="26"/>
    </w:rPr>
  </w:style>
  <w:style w:type="character" w:customStyle="1" w:styleId="90">
    <w:name w:val="Заголовок 9 Знак"/>
    <w:basedOn w:val="a0"/>
    <w:link w:val="9"/>
    <w:uiPriority w:val="9"/>
    <w:rsid w:val="00044ACE"/>
    <w:rPr>
      <w:b/>
      <w:sz w:val="26"/>
    </w:rPr>
  </w:style>
  <w:style w:type="character" w:customStyle="1" w:styleId="33">
    <w:name w:val="Основной текст 3 Знак"/>
    <w:basedOn w:val="a0"/>
    <w:link w:val="32"/>
    <w:rsid w:val="00044ACE"/>
  </w:style>
  <w:style w:type="paragraph" w:customStyle="1" w:styleId="1f8">
    <w:name w:val="Стиль полужирный По ширине1"/>
    <w:basedOn w:val="a"/>
    <w:autoRedefine/>
    <w:rsid w:val="00044ACE"/>
    <w:pPr>
      <w:jc w:val="both"/>
    </w:pPr>
    <w:rPr>
      <w:rFonts w:ascii="Times New Roman" w:hAnsi="Times New Roman"/>
      <w:b/>
      <w:bCs/>
      <w:szCs w:val="20"/>
    </w:rPr>
  </w:style>
  <w:style w:type="character" w:customStyle="1" w:styleId="ConsPlusNormal0">
    <w:name w:val="ConsPlusNormal Знак"/>
    <w:basedOn w:val="a0"/>
    <w:link w:val="ConsPlusNormal"/>
    <w:locked/>
    <w:rsid w:val="00306A89"/>
    <w:rPr>
      <w:rFonts w:ascii="Arial" w:hAnsi="Arial" w:cs="Arial"/>
      <w:lang w:val="ru-RU" w:eastAsia="ru-RU" w:bidi="ar-SA"/>
    </w:rPr>
  </w:style>
  <w:style w:type="paragraph" w:customStyle="1" w:styleId="msonormalbullet2gif">
    <w:name w:val="msonormalbullet2.gif"/>
    <w:basedOn w:val="a"/>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0">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
    <w:rsid w:val="00BB7B79"/>
    <w:pPr>
      <w:widowControl w:val="0"/>
      <w:ind w:firstLine="720"/>
      <w:jc w:val="both"/>
    </w:pPr>
    <w:rPr>
      <w:rFonts w:ascii="Times New Roman" w:hAnsi="Times New Roman"/>
      <w:szCs w:val="20"/>
    </w:rPr>
  </w:style>
  <w:style w:type="paragraph" w:customStyle="1" w:styleId="1f9">
    <w:name w:val="Абзац списка1"/>
    <w:basedOn w:val="a"/>
    <w:link w:val="ListParagraphChar"/>
    <w:qFormat/>
    <w:rsid w:val="00BB7B79"/>
    <w:pPr>
      <w:spacing w:after="200" w:line="276" w:lineRule="auto"/>
      <w:ind w:left="720"/>
      <w:contextualSpacing/>
    </w:pPr>
    <w:rPr>
      <w:rFonts w:ascii="Calibri" w:hAnsi="Calibri"/>
      <w:sz w:val="22"/>
      <w:szCs w:val="22"/>
    </w:rPr>
  </w:style>
  <w:style w:type="character" w:customStyle="1" w:styleId="afffff1">
    <w:name w:val="Активная гипертекстовая ссылка"/>
    <w:rsid w:val="00BB7B79"/>
    <w:rPr>
      <w:rFonts w:cs="Times New Roman"/>
      <w:b/>
      <w:bCs/>
      <w:color w:val="106BBE"/>
      <w:u w:val="single"/>
    </w:rPr>
  </w:style>
  <w:style w:type="paragraph" w:customStyle="1" w:styleId="afffff2">
    <w:name w:val="Внимание"/>
    <w:basedOn w:val="a"/>
    <w:next w:val="a"/>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3">
    <w:name w:val="Внимание: криминал!!"/>
    <w:basedOn w:val="afffff2"/>
    <w:next w:val="a"/>
    <w:uiPriority w:val="99"/>
    <w:rsid w:val="00BB7B79"/>
  </w:style>
  <w:style w:type="paragraph" w:customStyle="1" w:styleId="afffff4">
    <w:name w:val="Внимание: недобросовестность!"/>
    <w:basedOn w:val="afffff2"/>
    <w:next w:val="a"/>
    <w:uiPriority w:val="99"/>
    <w:qFormat/>
    <w:rsid w:val="00BB7B79"/>
  </w:style>
  <w:style w:type="character" w:customStyle="1" w:styleId="afffff5">
    <w:name w:val="Выделение для Базового Поиска"/>
    <w:rsid w:val="00BB7B79"/>
    <w:rPr>
      <w:rFonts w:cs="Times New Roman"/>
      <w:b/>
      <w:bCs/>
      <w:color w:val="0058A9"/>
    </w:rPr>
  </w:style>
  <w:style w:type="character" w:customStyle="1" w:styleId="afffff6">
    <w:name w:val="Выделение для Базового Поиска (курсив)"/>
    <w:rsid w:val="00BB7B79"/>
    <w:rPr>
      <w:rFonts w:cs="Times New Roman"/>
      <w:b/>
      <w:bCs/>
      <w:i/>
      <w:iCs/>
      <w:color w:val="0058A9"/>
    </w:rPr>
  </w:style>
  <w:style w:type="paragraph" w:customStyle="1" w:styleId="afffff7">
    <w:name w:val="Дочерний элемент списка"/>
    <w:basedOn w:val="a"/>
    <w:next w:val="a"/>
    <w:uiPriority w:val="99"/>
    <w:rsid w:val="00BB7B79"/>
    <w:pPr>
      <w:widowControl w:val="0"/>
      <w:autoSpaceDE w:val="0"/>
      <w:autoSpaceDN w:val="0"/>
      <w:adjustRightInd w:val="0"/>
      <w:jc w:val="both"/>
    </w:pPr>
    <w:rPr>
      <w:rFonts w:ascii="Arial" w:hAnsi="Arial" w:cs="Arial"/>
      <w:color w:val="868381"/>
      <w:sz w:val="20"/>
      <w:szCs w:val="20"/>
    </w:rPr>
  </w:style>
  <w:style w:type="paragraph" w:customStyle="1" w:styleId="afffff8">
    <w:name w:val="Основное меню (преемственное)"/>
    <w:basedOn w:val="a"/>
    <w:next w:val="a"/>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a">
    <w:name w:val="Заголовок1"/>
    <w:basedOn w:val="afffff8"/>
    <w:next w:val="a"/>
    <w:qFormat/>
    <w:rsid w:val="00BB7B79"/>
    <w:rPr>
      <w:b/>
      <w:bCs/>
      <w:color w:val="0058A9"/>
      <w:shd w:val="clear" w:color="auto" w:fill="ECE9D8"/>
    </w:rPr>
  </w:style>
  <w:style w:type="character" w:customStyle="1" w:styleId="Heading1Char">
    <w:name w:val="Heading 1 Char"/>
    <w:locked/>
    <w:rsid w:val="00BB7B79"/>
    <w:rPr>
      <w:rFonts w:ascii="Cambria" w:hAnsi="Cambria" w:cs="Times New Roman"/>
      <w:b/>
      <w:bCs/>
      <w:kern w:val="32"/>
      <w:sz w:val="32"/>
      <w:szCs w:val="32"/>
    </w:rPr>
  </w:style>
  <w:style w:type="paragraph" w:customStyle="1" w:styleId="afffff9">
    <w:name w:val="Заголовок группы контролов"/>
    <w:basedOn w:val="a"/>
    <w:next w:val="a"/>
    <w:rsid w:val="00BB7B79"/>
    <w:pPr>
      <w:widowControl w:val="0"/>
      <w:autoSpaceDE w:val="0"/>
      <w:autoSpaceDN w:val="0"/>
      <w:adjustRightInd w:val="0"/>
      <w:ind w:firstLine="720"/>
      <w:jc w:val="both"/>
    </w:pPr>
    <w:rPr>
      <w:rFonts w:ascii="Arial" w:hAnsi="Arial" w:cs="Arial"/>
      <w:b/>
      <w:bCs/>
      <w:color w:val="000000"/>
    </w:rPr>
  </w:style>
  <w:style w:type="paragraph" w:customStyle="1" w:styleId="afffffa">
    <w:name w:val="Заголовок для информации об изменениях"/>
    <w:basedOn w:val="12"/>
    <w:next w:val="a"/>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b">
    <w:name w:val="Заголовок распахивающейся части диалога"/>
    <w:basedOn w:val="a"/>
    <w:next w:val="a"/>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c">
    <w:name w:val="Заголовок своего сообщения"/>
    <w:rsid w:val="00BB7B79"/>
    <w:rPr>
      <w:rFonts w:cs="Times New Roman"/>
      <w:b/>
      <w:bCs/>
      <w:color w:val="26282F"/>
    </w:rPr>
  </w:style>
  <w:style w:type="character" w:customStyle="1" w:styleId="afffffd">
    <w:name w:val="Заголовок чужого сообщения"/>
    <w:rsid w:val="00BB7B79"/>
    <w:rPr>
      <w:rFonts w:cs="Times New Roman"/>
      <w:b/>
      <w:bCs/>
      <w:color w:val="FF0000"/>
    </w:rPr>
  </w:style>
  <w:style w:type="paragraph" w:customStyle="1" w:styleId="afffffe">
    <w:name w:val="Заголовок ЭР (левое окно)"/>
    <w:basedOn w:val="a"/>
    <w:next w:val="a"/>
    <w:uiPriority w:val="99"/>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
    <w:name w:val="Заголовок ЭР (правое окно)"/>
    <w:basedOn w:val="afffffe"/>
    <w:next w:val="a"/>
    <w:uiPriority w:val="99"/>
    <w:rsid w:val="00BB7B79"/>
    <w:pPr>
      <w:spacing w:after="0"/>
      <w:jc w:val="left"/>
    </w:pPr>
  </w:style>
  <w:style w:type="paragraph" w:customStyle="1" w:styleId="affffff0">
    <w:name w:val="Интерактивный заголовок"/>
    <w:basedOn w:val="1fa"/>
    <w:next w:val="a"/>
    <w:qFormat/>
    <w:rsid w:val="00BB7B79"/>
    <w:rPr>
      <w:u w:val="single"/>
    </w:rPr>
  </w:style>
  <w:style w:type="paragraph" w:customStyle="1" w:styleId="affffff1">
    <w:name w:val="Текст информации об изменениях"/>
    <w:basedOn w:val="a"/>
    <w:next w:val="a"/>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2">
    <w:name w:val="Информация об изменениях"/>
    <w:basedOn w:val="affffff1"/>
    <w:next w:val="a"/>
    <w:uiPriority w:val="99"/>
    <w:rsid w:val="00BB7B79"/>
    <w:pPr>
      <w:spacing w:before="180"/>
      <w:ind w:left="360" w:right="360" w:firstLine="0"/>
    </w:pPr>
    <w:rPr>
      <w:shd w:val="clear" w:color="auto" w:fill="EAEFED"/>
    </w:rPr>
  </w:style>
  <w:style w:type="paragraph" w:customStyle="1" w:styleId="affffff3">
    <w:name w:val="Текст (справка)"/>
    <w:basedOn w:val="a"/>
    <w:next w:val="a"/>
    <w:qFormat/>
    <w:rsid w:val="00BB7B79"/>
    <w:pPr>
      <w:widowControl w:val="0"/>
      <w:autoSpaceDE w:val="0"/>
      <w:autoSpaceDN w:val="0"/>
      <w:adjustRightInd w:val="0"/>
      <w:ind w:left="170" w:right="170"/>
    </w:pPr>
    <w:rPr>
      <w:rFonts w:ascii="Arial" w:hAnsi="Arial" w:cs="Arial"/>
    </w:rPr>
  </w:style>
  <w:style w:type="paragraph" w:customStyle="1" w:styleId="affffff4">
    <w:name w:val="Колонтитул (левый)"/>
    <w:basedOn w:val="aff9"/>
    <w:next w:val="a"/>
    <w:uiPriority w:val="99"/>
    <w:qFormat/>
    <w:rsid w:val="00BB7B79"/>
    <w:pPr>
      <w:widowControl w:val="0"/>
    </w:pPr>
    <w:rPr>
      <w:sz w:val="14"/>
      <w:szCs w:val="14"/>
    </w:rPr>
  </w:style>
  <w:style w:type="paragraph" w:customStyle="1" w:styleId="affffff5">
    <w:name w:val="Колонтитул (правый)"/>
    <w:basedOn w:val="afff7"/>
    <w:next w:val="a"/>
    <w:uiPriority w:val="99"/>
    <w:qFormat/>
    <w:rsid w:val="00BB7B79"/>
    <w:pPr>
      <w:widowControl w:val="0"/>
    </w:pPr>
    <w:rPr>
      <w:sz w:val="14"/>
      <w:szCs w:val="14"/>
    </w:rPr>
  </w:style>
  <w:style w:type="paragraph" w:customStyle="1" w:styleId="affffff6">
    <w:name w:val="Комментарий пользователя"/>
    <w:basedOn w:val="aff0"/>
    <w:next w:val="a"/>
    <w:uiPriority w:val="99"/>
    <w:qFormat/>
    <w:rsid w:val="00BB7B79"/>
    <w:pPr>
      <w:spacing w:before="75"/>
      <w:jc w:val="left"/>
    </w:pPr>
    <w:rPr>
      <w:rFonts w:cs="Arial"/>
      <w:i w:val="0"/>
      <w:iCs w:val="0"/>
      <w:color w:val="353842"/>
      <w:sz w:val="24"/>
      <w:szCs w:val="24"/>
      <w:shd w:val="clear" w:color="auto" w:fill="FFDFE0"/>
    </w:rPr>
  </w:style>
  <w:style w:type="paragraph" w:customStyle="1" w:styleId="affffff7">
    <w:name w:val="Куда обратиться?"/>
    <w:basedOn w:val="afffff2"/>
    <w:next w:val="a"/>
    <w:uiPriority w:val="99"/>
    <w:qFormat/>
    <w:rsid w:val="00BB7B79"/>
  </w:style>
  <w:style w:type="paragraph" w:customStyle="1" w:styleId="affffff8">
    <w:name w:val="Моноширинный"/>
    <w:basedOn w:val="a"/>
    <w:next w:val="a"/>
    <w:uiPriority w:val="99"/>
    <w:qFormat/>
    <w:rsid w:val="00BB7B79"/>
    <w:pPr>
      <w:widowControl w:val="0"/>
      <w:autoSpaceDE w:val="0"/>
      <w:autoSpaceDN w:val="0"/>
      <w:adjustRightInd w:val="0"/>
    </w:pPr>
    <w:rPr>
      <w:rFonts w:ascii="Courier New" w:hAnsi="Courier New" w:cs="Courier New"/>
    </w:rPr>
  </w:style>
  <w:style w:type="character" w:customStyle="1" w:styleId="affffff9">
    <w:name w:val="Найденные слова"/>
    <w:uiPriority w:val="99"/>
    <w:rsid w:val="00BB7B79"/>
    <w:rPr>
      <w:rFonts w:cs="Times New Roman"/>
      <w:b/>
      <w:bCs/>
      <w:color w:val="26282F"/>
      <w:shd w:val="clear" w:color="auto" w:fill="FFF580"/>
    </w:rPr>
  </w:style>
  <w:style w:type="paragraph" w:customStyle="1" w:styleId="affffffa">
    <w:name w:val="Напишите нам"/>
    <w:basedOn w:val="a"/>
    <w:next w:val="a"/>
    <w:uiPriority w:val="99"/>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b">
    <w:name w:val="Необходимые документы"/>
    <w:basedOn w:val="afffff2"/>
    <w:next w:val="a"/>
    <w:uiPriority w:val="99"/>
    <w:qFormat/>
    <w:rsid w:val="00BB7B79"/>
    <w:pPr>
      <w:ind w:firstLine="118"/>
    </w:pPr>
  </w:style>
  <w:style w:type="paragraph" w:customStyle="1" w:styleId="affffffc">
    <w:name w:val="Оглавление"/>
    <w:basedOn w:val="afb"/>
    <w:next w:val="a"/>
    <w:uiPriority w:val="99"/>
    <w:qFormat/>
    <w:rsid w:val="00BB7B79"/>
    <w:pPr>
      <w:widowControl w:val="0"/>
      <w:ind w:left="140"/>
      <w:jc w:val="left"/>
    </w:pPr>
    <w:rPr>
      <w:sz w:val="24"/>
      <w:szCs w:val="24"/>
    </w:rPr>
  </w:style>
  <w:style w:type="character" w:customStyle="1" w:styleId="affffffd">
    <w:name w:val="Опечатки"/>
    <w:rsid w:val="00BB7B79"/>
    <w:rPr>
      <w:color w:val="FF0000"/>
    </w:rPr>
  </w:style>
  <w:style w:type="paragraph" w:customStyle="1" w:styleId="affffffe">
    <w:name w:val="Переменная часть"/>
    <w:basedOn w:val="afffff8"/>
    <w:next w:val="a"/>
    <w:qFormat/>
    <w:rsid w:val="00BB7B79"/>
    <w:rPr>
      <w:sz w:val="18"/>
      <w:szCs w:val="18"/>
    </w:rPr>
  </w:style>
  <w:style w:type="paragraph" w:customStyle="1" w:styleId="afffffff">
    <w:name w:val="Подвал для информации об изменениях"/>
    <w:basedOn w:val="12"/>
    <w:next w:val="a"/>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0">
    <w:name w:val="Подзаголовок для информации об изменениях"/>
    <w:basedOn w:val="affffff1"/>
    <w:next w:val="a"/>
    <w:rsid w:val="00BB7B79"/>
    <w:rPr>
      <w:b/>
      <w:bCs/>
    </w:rPr>
  </w:style>
  <w:style w:type="paragraph" w:customStyle="1" w:styleId="afffffff1">
    <w:name w:val="Подчёркнутый текст"/>
    <w:basedOn w:val="a"/>
    <w:next w:val="a"/>
    <w:uiPriority w:val="99"/>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2">
    <w:name w:val="Постоянная часть"/>
    <w:basedOn w:val="afffff8"/>
    <w:next w:val="a"/>
    <w:qFormat/>
    <w:rsid w:val="00BB7B79"/>
    <w:rPr>
      <w:sz w:val="20"/>
      <w:szCs w:val="20"/>
    </w:rPr>
  </w:style>
  <w:style w:type="paragraph" w:customStyle="1" w:styleId="afffffff3">
    <w:name w:val="Пример."/>
    <w:basedOn w:val="afffff2"/>
    <w:next w:val="a"/>
    <w:uiPriority w:val="99"/>
    <w:qFormat/>
    <w:rsid w:val="00BB7B79"/>
  </w:style>
  <w:style w:type="paragraph" w:customStyle="1" w:styleId="afffffff4">
    <w:name w:val="Примечание."/>
    <w:basedOn w:val="afffff2"/>
    <w:next w:val="a"/>
    <w:uiPriority w:val="99"/>
    <w:qFormat/>
    <w:rsid w:val="00BB7B79"/>
  </w:style>
  <w:style w:type="character" w:customStyle="1" w:styleId="afffffff5">
    <w:name w:val="Продолжение ссылки"/>
    <w:uiPriority w:val="99"/>
    <w:rsid w:val="00BB7B79"/>
    <w:rPr>
      <w:rFonts w:cs="Times New Roman"/>
      <w:b/>
      <w:bCs/>
      <w:color w:val="106BBE"/>
    </w:rPr>
  </w:style>
  <w:style w:type="paragraph" w:customStyle="1" w:styleId="afffffff6">
    <w:name w:val="Словарная статья"/>
    <w:basedOn w:val="a"/>
    <w:next w:val="a"/>
    <w:uiPriority w:val="99"/>
    <w:qFormat/>
    <w:rsid w:val="00BB7B79"/>
    <w:pPr>
      <w:widowControl w:val="0"/>
      <w:autoSpaceDE w:val="0"/>
      <w:autoSpaceDN w:val="0"/>
      <w:adjustRightInd w:val="0"/>
      <w:ind w:right="118"/>
      <w:jc w:val="both"/>
    </w:pPr>
    <w:rPr>
      <w:rFonts w:ascii="Arial" w:hAnsi="Arial" w:cs="Arial"/>
    </w:rPr>
  </w:style>
  <w:style w:type="character" w:customStyle="1" w:styleId="afffffff7">
    <w:name w:val="Сравнение редакций"/>
    <w:rsid w:val="00BB7B79"/>
    <w:rPr>
      <w:rFonts w:cs="Times New Roman"/>
      <w:b/>
      <w:bCs/>
      <w:color w:val="26282F"/>
    </w:rPr>
  </w:style>
  <w:style w:type="character" w:customStyle="1" w:styleId="afffffff8">
    <w:name w:val="Сравнение редакций. Добавленный фрагмент"/>
    <w:rsid w:val="00BB7B79"/>
    <w:rPr>
      <w:color w:val="000000"/>
      <w:shd w:val="clear" w:color="auto" w:fill="C1D7FF"/>
    </w:rPr>
  </w:style>
  <w:style w:type="character" w:customStyle="1" w:styleId="afffffff9">
    <w:name w:val="Сравнение редакций. Удаленный фрагмент"/>
    <w:rsid w:val="00BB7B79"/>
    <w:rPr>
      <w:color w:val="000000"/>
      <w:shd w:val="clear" w:color="auto" w:fill="C4C413"/>
    </w:rPr>
  </w:style>
  <w:style w:type="paragraph" w:customStyle="1" w:styleId="afffffffa">
    <w:name w:val="Ссылка на официальную публикацию"/>
    <w:basedOn w:val="a"/>
    <w:next w:val="a"/>
    <w:rsid w:val="00BB7B79"/>
    <w:pPr>
      <w:widowControl w:val="0"/>
      <w:autoSpaceDE w:val="0"/>
      <w:autoSpaceDN w:val="0"/>
      <w:adjustRightInd w:val="0"/>
      <w:ind w:firstLine="720"/>
      <w:jc w:val="both"/>
    </w:pPr>
    <w:rPr>
      <w:rFonts w:ascii="Arial" w:hAnsi="Arial" w:cs="Arial"/>
    </w:rPr>
  </w:style>
  <w:style w:type="character" w:customStyle="1" w:styleId="afffffffb">
    <w:name w:val="Ссылка на утративший силу документ"/>
    <w:uiPriority w:val="99"/>
    <w:rsid w:val="00BB7B79"/>
    <w:rPr>
      <w:rFonts w:cs="Times New Roman"/>
      <w:b/>
      <w:bCs/>
      <w:color w:val="749232"/>
    </w:rPr>
  </w:style>
  <w:style w:type="paragraph" w:customStyle="1" w:styleId="afffffffc">
    <w:name w:val="Текст в таблице"/>
    <w:basedOn w:val="afff4"/>
    <w:next w:val="a"/>
    <w:uiPriority w:val="99"/>
    <w:qFormat/>
    <w:rsid w:val="00BB7B79"/>
    <w:pPr>
      <w:ind w:firstLine="500"/>
    </w:pPr>
    <w:rPr>
      <w:rFonts w:cs="Arial"/>
    </w:rPr>
  </w:style>
  <w:style w:type="paragraph" w:customStyle="1" w:styleId="afffffffd">
    <w:name w:val="Текст ЭР (см. также)"/>
    <w:basedOn w:val="a"/>
    <w:next w:val="a"/>
    <w:uiPriority w:val="99"/>
    <w:rsid w:val="00BB7B79"/>
    <w:pPr>
      <w:widowControl w:val="0"/>
      <w:autoSpaceDE w:val="0"/>
      <w:autoSpaceDN w:val="0"/>
      <w:adjustRightInd w:val="0"/>
      <w:spacing w:before="200"/>
    </w:pPr>
    <w:rPr>
      <w:rFonts w:ascii="Arial" w:hAnsi="Arial" w:cs="Arial"/>
      <w:sz w:val="20"/>
      <w:szCs w:val="20"/>
    </w:rPr>
  </w:style>
  <w:style w:type="paragraph" w:customStyle="1" w:styleId="afffffffe">
    <w:name w:val="Технический комментарий"/>
    <w:basedOn w:val="a"/>
    <w:next w:val="a"/>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
    <w:name w:val="Формула"/>
    <w:basedOn w:val="a"/>
    <w:next w:val="a"/>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0">
    <w:name w:val="Центрированный (таблица)"/>
    <w:basedOn w:val="afff4"/>
    <w:next w:val="a"/>
    <w:uiPriority w:val="99"/>
    <w:qFormat/>
    <w:rsid w:val="00BB7B79"/>
    <w:pPr>
      <w:jc w:val="center"/>
    </w:pPr>
    <w:rPr>
      <w:rFonts w:cs="Arial"/>
    </w:rPr>
  </w:style>
  <w:style w:type="paragraph" w:customStyle="1" w:styleId="-0">
    <w:name w:val="ЭР-содержание (правое окно)"/>
    <w:basedOn w:val="a"/>
    <w:next w:val="a"/>
    <w:uiPriority w:val="99"/>
    <w:rsid w:val="00BB7B79"/>
    <w:pPr>
      <w:widowControl w:val="0"/>
      <w:autoSpaceDE w:val="0"/>
      <w:autoSpaceDN w:val="0"/>
      <w:adjustRightInd w:val="0"/>
      <w:spacing w:before="300"/>
    </w:pPr>
    <w:rPr>
      <w:rFonts w:ascii="Arial" w:hAnsi="Arial" w:cs="Arial"/>
    </w:rPr>
  </w:style>
  <w:style w:type="paragraph" w:customStyle="1" w:styleId="default0">
    <w:name w:val="default"/>
    <w:basedOn w:val="a"/>
    <w:rsid w:val="00BB7B79"/>
    <w:pPr>
      <w:spacing w:before="100" w:beforeAutospacing="1" w:after="100" w:afterAutospacing="1"/>
    </w:pPr>
    <w:rPr>
      <w:rFonts w:ascii="Times New Roman" w:hAnsi="Times New Roman"/>
    </w:rPr>
  </w:style>
  <w:style w:type="paragraph" w:customStyle="1" w:styleId="2f1">
    <w:name w:val="Обычный2"/>
    <w:qFormat/>
    <w:rsid w:val="00750D06"/>
    <w:pPr>
      <w:suppressAutoHyphens/>
    </w:pPr>
    <w:rPr>
      <w:rFonts w:ascii="Peterburg" w:eastAsia="Arial" w:hAnsi="Peterburg"/>
      <w:sz w:val="24"/>
      <w:lang w:eastAsia="ar-SA"/>
    </w:rPr>
  </w:style>
  <w:style w:type="character" w:customStyle="1" w:styleId="222">
    <w:name w:val="Основной текст с отступом 2 Знак2"/>
    <w:aliases w:val=" Знак1 Знак"/>
    <w:basedOn w:val="a0"/>
    <w:uiPriority w:val="99"/>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0"/>
    <w:rsid w:val="00750D06"/>
    <w:rPr>
      <w:rFonts w:ascii="Times New Roman" w:eastAsia="Times New Roman" w:hAnsi="Times New Roman" w:cs="Times New Roman"/>
      <w:sz w:val="16"/>
      <w:szCs w:val="16"/>
      <w:lang w:eastAsia="ru-RU"/>
    </w:rPr>
  </w:style>
  <w:style w:type="paragraph" w:customStyle="1" w:styleId="1fb">
    <w:name w:val="Основной текст с отступом1"/>
    <w:basedOn w:val="a"/>
    <w:qFormat/>
    <w:rsid w:val="00750D06"/>
    <w:pPr>
      <w:ind w:firstLine="709"/>
      <w:jc w:val="both"/>
    </w:pPr>
    <w:rPr>
      <w:rFonts w:ascii="Times New Roman" w:hAnsi="Times New Roman"/>
      <w:sz w:val="28"/>
    </w:rPr>
  </w:style>
  <w:style w:type="paragraph" w:customStyle="1" w:styleId="1fc">
    <w:name w:val="Текст выноски1"/>
    <w:basedOn w:val="a"/>
    <w:rsid w:val="00750D06"/>
    <w:rPr>
      <w:rFonts w:ascii="Tahoma" w:hAnsi="Tahoma" w:cs="Tahoma"/>
      <w:sz w:val="16"/>
      <w:szCs w:val="16"/>
    </w:rPr>
  </w:style>
  <w:style w:type="character" w:customStyle="1" w:styleId="1fd">
    <w:name w:val="Знак Знак1"/>
    <w:basedOn w:val="a0"/>
    <w:rsid w:val="00750D06"/>
    <w:rPr>
      <w:sz w:val="24"/>
      <w:lang w:val="ru-RU" w:eastAsia="ru-RU" w:bidi="ar-SA"/>
    </w:rPr>
  </w:style>
  <w:style w:type="paragraph" w:customStyle="1" w:styleId="1fe">
    <w:name w:val="Цитата1"/>
    <w:basedOn w:val="a"/>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3">
    <w:name w:val="Основной текст 22"/>
    <w:basedOn w:val="a"/>
    <w:rsid w:val="00750D06"/>
    <w:pPr>
      <w:ind w:firstLine="567"/>
      <w:jc w:val="both"/>
    </w:pPr>
    <w:rPr>
      <w:rFonts w:ascii="Times New Roman" w:hAnsi="Times New Roman"/>
      <w:szCs w:val="20"/>
    </w:rPr>
  </w:style>
  <w:style w:type="paragraph" w:customStyle="1" w:styleId="1ff">
    <w:name w:val="Без интервала1"/>
    <w:rsid w:val="00750D06"/>
    <w:rPr>
      <w:rFonts w:ascii="Calibri" w:hAnsi="Calibri"/>
      <w:sz w:val="22"/>
      <w:szCs w:val="22"/>
      <w:lang w:eastAsia="en-US"/>
    </w:rPr>
  </w:style>
  <w:style w:type="paragraph" w:customStyle="1" w:styleId="1ff0">
    <w:name w:val="Обычный (веб)1"/>
    <w:basedOn w:val="a"/>
    <w:rsid w:val="00750D06"/>
    <w:pPr>
      <w:spacing w:before="100" w:after="100"/>
    </w:pPr>
    <w:rPr>
      <w:rFonts w:ascii="Times New Roman" w:hAnsi="Times New Roman"/>
      <w:szCs w:val="20"/>
    </w:rPr>
  </w:style>
  <w:style w:type="paragraph" w:customStyle="1" w:styleId="2f2">
    <w:name w:val="Знак2 Знак Знак Знак"/>
    <w:basedOn w:val="a"/>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3">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0"/>
    <w:rsid w:val="00750D06"/>
    <w:rPr>
      <w:rFonts w:ascii="TimesET" w:eastAsia="Times New Roman" w:hAnsi="TimesET" w:cs="Times New Roman"/>
      <w:sz w:val="44"/>
      <w:szCs w:val="24"/>
      <w:lang w:eastAsia="ru-RU"/>
    </w:rPr>
  </w:style>
  <w:style w:type="character" w:customStyle="1" w:styleId="2f3">
    <w:name w:val="Основной текст с отступом Знак2"/>
    <w:basedOn w:val="a0"/>
    <w:uiPriority w:val="99"/>
    <w:rsid w:val="00750D06"/>
    <w:rPr>
      <w:rFonts w:ascii="Times New Roman" w:eastAsia="Times New Roman" w:hAnsi="Times New Roman" w:cs="Times New Roman"/>
      <w:sz w:val="28"/>
      <w:szCs w:val="20"/>
      <w:lang w:eastAsia="ru-RU"/>
    </w:rPr>
  </w:style>
  <w:style w:type="paragraph" w:customStyle="1" w:styleId="43">
    <w:name w:val="Основной текст4"/>
    <w:basedOn w:val="a"/>
    <w:rsid w:val="00750D06"/>
    <w:pPr>
      <w:widowControl w:val="0"/>
      <w:shd w:val="clear" w:color="auto" w:fill="FFFFFF"/>
      <w:spacing w:line="277" w:lineRule="exact"/>
      <w:jc w:val="both"/>
    </w:pPr>
    <w:rPr>
      <w:rFonts w:ascii="Times New Roman" w:hAnsi="Times New Roman"/>
      <w:sz w:val="28"/>
      <w:szCs w:val="28"/>
    </w:rPr>
  </w:style>
  <w:style w:type="character" w:customStyle="1" w:styleId="190">
    <w:name w:val="Знак Знак19"/>
    <w:basedOn w:val="a0"/>
    <w:locked/>
    <w:rsid w:val="00750D06"/>
    <w:rPr>
      <w:rFonts w:ascii="Arial" w:hAnsi="Arial" w:cs="Arial"/>
      <w:b/>
      <w:bCs/>
      <w:iCs/>
      <w:sz w:val="28"/>
      <w:szCs w:val="28"/>
      <w:lang w:val="ru-RU" w:eastAsia="ru-RU" w:bidi="ar-SA"/>
    </w:rPr>
  </w:style>
  <w:style w:type="paragraph" w:customStyle="1" w:styleId="tekstob">
    <w:name w:val="tekstob"/>
    <w:basedOn w:val="a"/>
    <w:rsid w:val="00750D06"/>
    <w:pPr>
      <w:spacing w:before="100" w:beforeAutospacing="1" w:after="100" w:afterAutospacing="1"/>
    </w:pPr>
    <w:rPr>
      <w:rFonts w:ascii="Times New Roman" w:hAnsi="Times New Roman"/>
    </w:rPr>
  </w:style>
  <w:style w:type="character" w:customStyle="1" w:styleId="1ff1">
    <w:name w:val="Верхний колонтитул Знак1"/>
    <w:aliases w:val="ВерхКолонтитул Знак1"/>
    <w:basedOn w:val="a0"/>
    <w:uiPriority w:val="99"/>
    <w:rsid w:val="00750D06"/>
    <w:rPr>
      <w:sz w:val="24"/>
      <w:szCs w:val="24"/>
    </w:rPr>
  </w:style>
  <w:style w:type="character" w:customStyle="1" w:styleId="1ff2">
    <w:name w:val="Нижний колонтитул Знак1"/>
    <w:basedOn w:val="a0"/>
    <w:uiPriority w:val="99"/>
    <w:rsid w:val="00750D06"/>
    <w:rPr>
      <w:sz w:val="24"/>
      <w:szCs w:val="24"/>
    </w:rPr>
  </w:style>
  <w:style w:type="character" w:customStyle="1" w:styleId="1ff3">
    <w:name w:val="Название Знак1"/>
    <w:basedOn w:val="a0"/>
    <w:rsid w:val="00750D06"/>
    <w:rPr>
      <w:rFonts w:ascii="Cambria" w:eastAsia="Times New Roman" w:hAnsi="Cambria" w:cs="Times New Roman"/>
      <w:color w:val="17365D"/>
      <w:spacing w:val="5"/>
      <w:kern w:val="28"/>
      <w:sz w:val="52"/>
      <w:szCs w:val="52"/>
    </w:rPr>
  </w:style>
  <w:style w:type="character" w:customStyle="1" w:styleId="1ff4">
    <w:name w:val="Основной текст Знак1"/>
    <w:aliases w:val="Основной текст Знак Знак Знак,bt Знак,Основной текст1 Знак,Основной текст Знак Знак1,bt Знак Знак"/>
    <w:basedOn w:val="a0"/>
    <w:uiPriority w:val="99"/>
    <w:rsid w:val="00750D06"/>
    <w:rPr>
      <w:sz w:val="24"/>
      <w:szCs w:val="24"/>
    </w:rPr>
  </w:style>
  <w:style w:type="character" w:customStyle="1" w:styleId="1f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uiPriority w:val="99"/>
    <w:rsid w:val="00750D06"/>
    <w:rPr>
      <w:sz w:val="24"/>
      <w:szCs w:val="24"/>
    </w:rPr>
  </w:style>
  <w:style w:type="character" w:customStyle="1" w:styleId="1ff6">
    <w:name w:val="Подзаголовок Знак1"/>
    <w:basedOn w:val="a0"/>
    <w:uiPriority w:val="99"/>
    <w:rsid w:val="00750D06"/>
    <w:rPr>
      <w:rFonts w:ascii="Cambria" w:eastAsia="Times New Roman" w:hAnsi="Cambria" w:cs="Times New Roman"/>
      <w:i/>
      <w:iCs/>
      <w:color w:val="4F81BD"/>
      <w:spacing w:val="15"/>
      <w:sz w:val="24"/>
      <w:szCs w:val="24"/>
    </w:rPr>
  </w:style>
  <w:style w:type="character" w:customStyle="1" w:styleId="213">
    <w:name w:val="Основной текст 2 Знак1"/>
    <w:basedOn w:val="a0"/>
    <w:uiPriority w:val="99"/>
    <w:semiHidden/>
    <w:rsid w:val="00750D06"/>
    <w:rPr>
      <w:sz w:val="24"/>
      <w:szCs w:val="24"/>
    </w:rPr>
  </w:style>
  <w:style w:type="character" w:customStyle="1" w:styleId="311">
    <w:name w:val="Основной текст 3 Знак1"/>
    <w:basedOn w:val="a0"/>
    <w:uiPriority w:val="99"/>
    <w:semiHidden/>
    <w:rsid w:val="00750D06"/>
    <w:rPr>
      <w:sz w:val="16"/>
      <w:szCs w:val="16"/>
    </w:rPr>
  </w:style>
  <w:style w:type="character" w:customStyle="1" w:styleId="312">
    <w:name w:val="Основной текст с отступом 3 Знак1"/>
    <w:basedOn w:val="a0"/>
    <w:uiPriority w:val="99"/>
    <w:semiHidden/>
    <w:rsid w:val="00750D06"/>
    <w:rPr>
      <w:sz w:val="16"/>
      <w:szCs w:val="16"/>
    </w:rPr>
  </w:style>
  <w:style w:type="character" w:customStyle="1" w:styleId="1ff7">
    <w:name w:val="Текст выноски Знак1"/>
    <w:basedOn w:val="a0"/>
    <w:uiPriority w:val="99"/>
    <w:rsid w:val="00750D06"/>
    <w:rPr>
      <w:rFonts w:ascii="Tahoma" w:hAnsi="Tahoma" w:cs="Tahoma"/>
      <w:sz w:val="16"/>
      <w:szCs w:val="16"/>
    </w:rPr>
  </w:style>
  <w:style w:type="character" w:customStyle="1" w:styleId="44">
    <w:name w:val="Знак Знак4"/>
    <w:basedOn w:val="a0"/>
    <w:uiPriority w:val="99"/>
    <w:rsid w:val="00750D06"/>
    <w:rPr>
      <w:rFonts w:ascii="Tahoma" w:hAnsi="Tahoma" w:cs="Tahoma"/>
      <w:sz w:val="16"/>
      <w:szCs w:val="16"/>
      <w:lang w:val="ru-RU" w:eastAsia="ru-RU" w:bidi="ar-SA"/>
    </w:rPr>
  </w:style>
  <w:style w:type="character" w:customStyle="1" w:styleId="2f4">
    <w:name w:val="Знак Знак2"/>
    <w:basedOn w:val="a0"/>
    <w:rsid w:val="00750D06"/>
    <w:rPr>
      <w:sz w:val="40"/>
    </w:rPr>
  </w:style>
  <w:style w:type="character" w:customStyle="1" w:styleId="200">
    <w:name w:val="Знак Знак20"/>
    <w:basedOn w:val="a0"/>
    <w:rsid w:val="00750D06"/>
    <w:rPr>
      <w:rFonts w:ascii="TimesET" w:hAnsi="TimesET"/>
      <w:b/>
      <w:bCs/>
      <w:color w:val="000000"/>
      <w:sz w:val="24"/>
      <w:szCs w:val="24"/>
    </w:rPr>
  </w:style>
  <w:style w:type="character" w:customStyle="1" w:styleId="180">
    <w:name w:val="Знак Знак18"/>
    <w:basedOn w:val="a0"/>
    <w:rsid w:val="00750D06"/>
    <w:rPr>
      <w:b/>
      <w:bCs/>
      <w:caps/>
      <w:color w:val="000000"/>
      <w:sz w:val="28"/>
      <w:szCs w:val="24"/>
    </w:rPr>
  </w:style>
  <w:style w:type="character" w:customStyle="1" w:styleId="170">
    <w:name w:val="Знак Знак17"/>
    <w:basedOn w:val="a0"/>
    <w:rsid w:val="00750D06"/>
    <w:rPr>
      <w:b/>
      <w:bCs/>
      <w:sz w:val="28"/>
      <w:szCs w:val="28"/>
    </w:rPr>
  </w:style>
  <w:style w:type="character" w:customStyle="1" w:styleId="160">
    <w:name w:val="Знак Знак16"/>
    <w:basedOn w:val="a0"/>
    <w:rsid w:val="00750D06"/>
    <w:rPr>
      <w:b/>
      <w:sz w:val="28"/>
      <w:szCs w:val="24"/>
    </w:rPr>
  </w:style>
  <w:style w:type="character" w:customStyle="1" w:styleId="150">
    <w:name w:val="Знак Знак15"/>
    <w:basedOn w:val="a0"/>
    <w:rsid w:val="00750D06"/>
    <w:rPr>
      <w:b/>
      <w:bCs/>
      <w:sz w:val="22"/>
      <w:szCs w:val="22"/>
    </w:rPr>
  </w:style>
  <w:style w:type="character" w:customStyle="1" w:styleId="141">
    <w:name w:val="Знак Знак14"/>
    <w:basedOn w:val="a0"/>
    <w:rsid w:val="00750D06"/>
    <w:rPr>
      <w:sz w:val="24"/>
      <w:szCs w:val="24"/>
    </w:rPr>
  </w:style>
  <w:style w:type="character" w:customStyle="1" w:styleId="133">
    <w:name w:val="Знак Знак13"/>
    <w:basedOn w:val="a0"/>
    <w:rsid w:val="00750D06"/>
    <w:rPr>
      <w:i/>
      <w:iCs/>
      <w:sz w:val="24"/>
      <w:szCs w:val="24"/>
    </w:rPr>
  </w:style>
  <w:style w:type="character" w:customStyle="1" w:styleId="120">
    <w:name w:val="Знак Знак12"/>
    <w:basedOn w:val="a0"/>
    <w:rsid w:val="00750D06"/>
    <w:rPr>
      <w:rFonts w:ascii="Arial" w:hAnsi="Arial" w:cs="Arial"/>
      <w:sz w:val="22"/>
      <w:szCs w:val="22"/>
    </w:rPr>
  </w:style>
  <w:style w:type="character" w:customStyle="1" w:styleId="62">
    <w:name w:val="Знак Знак6"/>
    <w:basedOn w:val="a0"/>
    <w:rsid w:val="00750D06"/>
    <w:rPr>
      <w:sz w:val="24"/>
      <w:szCs w:val="24"/>
    </w:rPr>
  </w:style>
  <w:style w:type="character" w:customStyle="1" w:styleId="52">
    <w:name w:val="Знак Знак5"/>
    <w:basedOn w:val="a0"/>
    <w:rsid w:val="00750D06"/>
    <w:rPr>
      <w:sz w:val="24"/>
      <w:szCs w:val="24"/>
    </w:rPr>
  </w:style>
  <w:style w:type="character" w:customStyle="1" w:styleId="114">
    <w:name w:val="Знак Знак11"/>
    <w:basedOn w:val="a0"/>
    <w:rsid w:val="00750D06"/>
    <w:rPr>
      <w:rFonts w:ascii="TimesET" w:hAnsi="TimesET"/>
      <w:sz w:val="24"/>
      <w:szCs w:val="24"/>
    </w:rPr>
  </w:style>
  <w:style w:type="character" w:customStyle="1" w:styleId="103">
    <w:name w:val="Знак Знак10"/>
    <w:basedOn w:val="a0"/>
    <w:rsid w:val="00750D06"/>
    <w:rPr>
      <w:rFonts w:ascii="TimesET" w:hAnsi="TimesET"/>
      <w:sz w:val="24"/>
      <w:szCs w:val="24"/>
    </w:rPr>
  </w:style>
  <w:style w:type="character" w:customStyle="1" w:styleId="92">
    <w:name w:val="Знак Знак9"/>
    <w:basedOn w:val="a0"/>
    <w:rsid w:val="00750D06"/>
    <w:rPr>
      <w:rFonts w:ascii="TimesET" w:hAnsi="TimesET"/>
      <w:i/>
      <w:iCs/>
      <w:sz w:val="24"/>
      <w:szCs w:val="24"/>
    </w:rPr>
  </w:style>
  <w:style w:type="character" w:customStyle="1" w:styleId="83">
    <w:name w:val="Знак Знак8"/>
    <w:basedOn w:val="a0"/>
    <w:rsid w:val="00750D06"/>
    <w:rPr>
      <w:color w:val="000000"/>
      <w:sz w:val="28"/>
      <w:szCs w:val="24"/>
    </w:rPr>
  </w:style>
  <w:style w:type="character" w:customStyle="1" w:styleId="72">
    <w:name w:val="Знак Знак7"/>
    <w:basedOn w:val="a0"/>
    <w:rsid w:val="00750D06"/>
    <w:rPr>
      <w:sz w:val="16"/>
      <w:szCs w:val="16"/>
    </w:rPr>
  </w:style>
  <w:style w:type="character" w:customStyle="1" w:styleId="3b">
    <w:name w:val="Знак Знак3"/>
    <w:basedOn w:val="a0"/>
    <w:qFormat/>
    <w:rsid w:val="00750D06"/>
    <w:rPr>
      <w:rFonts w:ascii="Tahoma" w:hAnsi="Tahoma" w:cs="Tahoma"/>
      <w:shd w:val="clear" w:color="auto" w:fill="000080"/>
    </w:rPr>
  </w:style>
  <w:style w:type="paragraph" w:customStyle="1" w:styleId="msobodytextindent2bullet1gif">
    <w:name w:val="msobodytextindent2bullet1.gif"/>
    <w:basedOn w:val="a"/>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
    <w:rsid w:val="00750D06"/>
    <w:pPr>
      <w:spacing w:before="100" w:beforeAutospacing="1" w:after="100" w:afterAutospacing="1"/>
    </w:pPr>
    <w:rPr>
      <w:rFonts w:ascii="Times New Roman" w:hAnsi="Times New Roman"/>
    </w:rPr>
  </w:style>
  <w:style w:type="paragraph" w:customStyle="1" w:styleId="msonormalbullet1gif">
    <w:name w:val="msonormalbullet1.gif"/>
    <w:basedOn w:val="a"/>
    <w:rsid w:val="00750D06"/>
    <w:pPr>
      <w:spacing w:before="100" w:beforeAutospacing="1" w:after="100" w:afterAutospacing="1"/>
    </w:pPr>
    <w:rPr>
      <w:rFonts w:ascii="Times New Roman" w:hAnsi="Times New Roman"/>
    </w:rPr>
  </w:style>
  <w:style w:type="paragraph" w:customStyle="1" w:styleId="msonormalbullet3gif">
    <w:name w:val="msonormalbullet3.gif"/>
    <w:basedOn w:val="a"/>
    <w:uiPriority w:val="99"/>
    <w:rsid w:val="00750D06"/>
    <w:pPr>
      <w:spacing w:before="100" w:beforeAutospacing="1" w:after="100" w:afterAutospacing="1"/>
    </w:pPr>
    <w:rPr>
      <w:rFonts w:ascii="Times New Roman" w:hAnsi="Times New Roman"/>
    </w:rPr>
  </w:style>
  <w:style w:type="paragraph" w:customStyle="1" w:styleId="affffffff1">
    <w:name w:val="Обычный + По ширине"/>
    <w:aliases w:val="27 см,Справа:  -0,14 см"/>
    <w:basedOn w:val="a"/>
    <w:uiPriority w:val="99"/>
    <w:rsid w:val="00750D06"/>
    <w:pPr>
      <w:jc w:val="both"/>
    </w:pPr>
    <w:rPr>
      <w:rFonts w:ascii="Times New Roman" w:eastAsia="Calibri" w:hAnsi="Times New Roman"/>
    </w:rPr>
  </w:style>
  <w:style w:type="paragraph" w:customStyle="1" w:styleId="msonormalcxsplast">
    <w:name w:val="msonormalcxsplast"/>
    <w:basedOn w:val="a"/>
    <w:rsid w:val="00750D06"/>
    <w:pPr>
      <w:spacing w:before="100" w:beforeAutospacing="1" w:after="100" w:afterAutospacing="1"/>
    </w:pPr>
    <w:rPr>
      <w:rFonts w:ascii="Times New Roman" w:hAnsi="Times New Roman"/>
    </w:rPr>
  </w:style>
  <w:style w:type="paragraph" w:customStyle="1" w:styleId="a2cxspmiddle">
    <w:name w:val="a2cxspmiddle"/>
    <w:basedOn w:val="a"/>
    <w:rsid w:val="00750D06"/>
    <w:pPr>
      <w:spacing w:before="100" w:beforeAutospacing="1" w:after="100" w:afterAutospacing="1"/>
    </w:pPr>
    <w:rPr>
      <w:rFonts w:ascii="Times New Roman" w:hAnsi="Times New Roman"/>
    </w:rPr>
  </w:style>
  <w:style w:type="paragraph" w:customStyle="1" w:styleId="a2cxsplast">
    <w:name w:val="a2cxsplast"/>
    <w:basedOn w:val="a"/>
    <w:rsid w:val="00750D06"/>
    <w:pPr>
      <w:spacing w:before="100" w:beforeAutospacing="1" w:after="100" w:afterAutospacing="1"/>
    </w:pPr>
    <w:rPr>
      <w:rFonts w:ascii="Times New Roman" w:hAnsi="Times New Roman"/>
    </w:rPr>
  </w:style>
  <w:style w:type="paragraph" w:customStyle="1" w:styleId="a3cxsplast">
    <w:name w:val="a3cxsplast"/>
    <w:basedOn w:val="a"/>
    <w:rsid w:val="00750D06"/>
    <w:pPr>
      <w:spacing w:before="100" w:beforeAutospacing="1" w:after="100" w:afterAutospacing="1"/>
    </w:pPr>
    <w:rPr>
      <w:rFonts w:ascii="Times New Roman" w:hAnsi="Times New Roman"/>
    </w:rPr>
  </w:style>
  <w:style w:type="paragraph" w:customStyle="1" w:styleId="a3cxspmiddle">
    <w:name w:val="a3cxspmiddle"/>
    <w:basedOn w:val="a"/>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8">
    <w:name w:val="Знак1 Знак Знак"/>
    <w:basedOn w:val="a0"/>
    <w:rsid w:val="00750D06"/>
    <w:rPr>
      <w:sz w:val="24"/>
      <w:szCs w:val="24"/>
      <w:lang w:val="ru-RU" w:eastAsia="ru-RU" w:bidi="ar-SA"/>
    </w:rPr>
  </w:style>
  <w:style w:type="paragraph" w:customStyle="1" w:styleId="224">
    <w:name w:val="Основной текст с отступом 22"/>
    <w:basedOn w:val="a"/>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5">
    <w:name w:val="заголовок 2"/>
    <w:basedOn w:val="a"/>
    <w:next w:val="a"/>
    <w:qFormat/>
    <w:rsid w:val="00750D06"/>
    <w:pPr>
      <w:keepNext/>
      <w:widowControl w:val="0"/>
    </w:pPr>
    <w:rPr>
      <w:rFonts w:ascii="Times New Roman" w:hAnsi="Times New Roman"/>
      <w:sz w:val="28"/>
      <w:szCs w:val="20"/>
    </w:rPr>
  </w:style>
  <w:style w:type="paragraph" w:customStyle="1" w:styleId="affffffff2">
    <w:name w:val="Готовый"/>
    <w:basedOn w:val="2f1"/>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0"/>
    <w:locked/>
    <w:rsid w:val="00750D06"/>
    <w:rPr>
      <w:rFonts w:ascii="Arial" w:eastAsia="Calibri" w:hAnsi="Arial" w:cs="Arial"/>
      <w:b/>
      <w:bCs/>
      <w:sz w:val="26"/>
      <w:szCs w:val="26"/>
      <w:lang w:val="ru-RU" w:eastAsia="ru-RU" w:bidi="ar-SA"/>
    </w:rPr>
  </w:style>
  <w:style w:type="character" w:customStyle="1" w:styleId="Heading6Char">
    <w:name w:val="Heading 6 Char"/>
    <w:basedOn w:val="a0"/>
    <w:semiHidden/>
    <w:locked/>
    <w:rsid w:val="00750D06"/>
    <w:rPr>
      <w:b/>
      <w:bCs/>
      <w:sz w:val="22"/>
      <w:szCs w:val="22"/>
      <w:lang w:val="ru-RU" w:eastAsia="ru-RU" w:bidi="ar-SA"/>
    </w:rPr>
  </w:style>
  <w:style w:type="character" w:customStyle="1" w:styleId="Heading7Char">
    <w:name w:val="Heading 7 Char"/>
    <w:basedOn w:val="a0"/>
    <w:locked/>
    <w:rsid w:val="00750D06"/>
    <w:rPr>
      <w:rFonts w:eastAsia="Calibri"/>
      <w:sz w:val="24"/>
      <w:szCs w:val="24"/>
      <w:lang w:val="ru-RU" w:eastAsia="ru-RU" w:bidi="ar-SA"/>
    </w:rPr>
  </w:style>
  <w:style w:type="character" w:customStyle="1" w:styleId="Heading8Char">
    <w:name w:val="Heading 8 Char"/>
    <w:basedOn w:val="a0"/>
    <w:semiHidden/>
    <w:locked/>
    <w:rsid w:val="00750D06"/>
    <w:rPr>
      <w:i/>
      <w:iCs/>
      <w:sz w:val="24"/>
      <w:szCs w:val="24"/>
      <w:lang w:val="ru-RU" w:eastAsia="ru-RU" w:bidi="ar-SA"/>
    </w:rPr>
  </w:style>
  <w:style w:type="character" w:customStyle="1" w:styleId="Heading9Char">
    <w:name w:val="Heading 9 Char"/>
    <w:basedOn w:val="a0"/>
    <w:locked/>
    <w:rsid w:val="00750D06"/>
    <w:rPr>
      <w:rFonts w:ascii="Arial" w:eastAsia="Calibri" w:hAnsi="Arial" w:cs="Arial"/>
      <w:sz w:val="22"/>
      <w:szCs w:val="22"/>
      <w:lang w:val="ru-RU" w:eastAsia="ru-RU" w:bidi="ar-SA"/>
    </w:rPr>
  </w:style>
  <w:style w:type="character" w:customStyle="1" w:styleId="BodyTextChar">
    <w:name w:val="Body Text Char"/>
    <w:basedOn w:val="a0"/>
    <w:uiPriority w:val="99"/>
    <w:locked/>
    <w:rsid w:val="00750D06"/>
    <w:rPr>
      <w:rFonts w:eastAsia="Calibri"/>
      <w:sz w:val="24"/>
      <w:szCs w:val="24"/>
      <w:lang w:val="ru-RU" w:eastAsia="ru-RU" w:bidi="ar-SA"/>
    </w:rPr>
  </w:style>
  <w:style w:type="character" w:customStyle="1" w:styleId="BodyTextIndent3Char">
    <w:name w:val="Body Text Indent 3 Char"/>
    <w:basedOn w:val="a0"/>
    <w:locked/>
    <w:rsid w:val="00750D06"/>
    <w:rPr>
      <w:rFonts w:eastAsia="Calibri"/>
      <w:sz w:val="16"/>
      <w:szCs w:val="16"/>
      <w:lang w:val="ru-RU" w:eastAsia="ru-RU" w:bidi="ar-SA"/>
    </w:rPr>
  </w:style>
  <w:style w:type="character" w:customStyle="1" w:styleId="HeaderChar">
    <w:name w:val="Header Char"/>
    <w:basedOn w:val="a0"/>
    <w:uiPriority w:val="99"/>
    <w:locked/>
    <w:rsid w:val="00750D06"/>
    <w:rPr>
      <w:sz w:val="24"/>
      <w:szCs w:val="24"/>
      <w:lang w:val="ru-RU" w:eastAsia="ru-RU" w:bidi="ar-SA"/>
    </w:rPr>
  </w:style>
  <w:style w:type="character" w:customStyle="1" w:styleId="BodyText3Char">
    <w:name w:val="Body Text 3 Char"/>
    <w:basedOn w:val="a0"/>
    <w:semiHidden/>
    <w:locked/>
    <w:rsid w:val="00750D06"/>
    <w:rPr>
      <w:sz w:val="16"/>
      <w:szCs w:val="16"/>
      <w:lang w:val="ru-RU" w:eastAsia="ru-RU" w:bidi="ar-SA"/>
    </w:rPr>
  </w:style>
  <w:style w:type="character" w:customStyle="1" w:styleId="affffffff3">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4">
    <w:name w:val="Обычный + Черный"/>
    <w:basedOn w:val="a"/>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8">
    <w:name w:val="Абзац списка Знак"/>
    <w:link w:val="aff7"/>
    <w:uiPriority w:val="34"/>
    <w:rsid w:val="00750D06"/>
    <w:rPr>
      <w:sz w:val="24"/>
      <w:szCs w:val="24"/>
    </w:rPr>
  </w:style>
  <w:style w:type="paragraph" w:styleId="affffffff5">
    <w:name w:val="List Number"/>
    <w:basedOn w:val="a"/>
    <w:uiPriority w:val="99"/>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
    <w:uiPriority w:val="99"/>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
    <w:uiPriority w:val="99"/>
    <w:rsid w:val="00750D06"/>
    <w:pPr>
      <w:spacing w:before="100" w:beforeAutospacing="1" w:after="100" w:afterAutospacing="1"/>
    </w:pPr>
    <w:rPr>
      <w:rFonts w:ascii="Times New Roman" w:hAnsi="Times New Roman"/>
    </w:rPr>
  </w:style>
  <w:style w:type="paragraph" w:customStyle="1" w:styleId="134">
    <w:name w:val="Обычный + 13 пт"/>
    <w:aliases w:val="Лиловый"/>
    <w:basedOn w:val="ConsPlusNonformat"/>
    <w:rsid w:val="00F225EE"/>
    <w:rPr>
      <w:color w:val="FF00FF"/>
      <w:sz w:val="26"/>
      <w:szCs w:val="26"/>
    </w:rPr>
  </w:style>
  <w:style w:type="paragraph" w:customStyle="1" w:styleId="std">
    <w:name w:val="std"/>
    <w:basedOn w:val="a"/>
    <w:rsid w:val="00F225EE"/>
    <w:rPr>
      <w:rFonts w:ascii="Times New Roman" w:hAnsi="Times New Roman"/>
    </w:rPr>
  </w:style>
  <w:style w:type="character" w:customStyle="1" w:styleId="3c">
    <w:name w:val="Основной текст (3)_"/>
    <w:link w:val="3d"/>
    <w:locked/>
    <w:rsid w:val="00F1349D"/>
    <w:rPr>
      <w:rFonts w:ascii="Arial" w:hAnsi="Arial"/>
      <w:sz w:val="16"/>
      <w:shd w:val="clear" w:color="auto" w:fill="FFFFFF"/>
    </w:rPr>
  </w:style>
  <w:style w:type="paragraph" w:customStyle="1" w:styleId="3d">
    <w:name w:val="Основной текст (3)"/>
    <w:basedOn w:val="a"/>
    <w:link w:val="3c"/>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locked/>
    <w:rsid w:val="00F1349D"/>
    <w:rPr>
      <w:rFonts w:ascii="Arial" w:hAnsi="Arial"/>
      <w:snapToGrid w:val="0"/>
      <w:lang w:val="ru-RU" w:eastAsia="ru-RU" w:bidi="ar-SA"/>
    </w:rPr>
  </w:style>
  <w:style w:type="paragraph" w:styleId="affffffff6">
    <w:name w:val="Plain Text"/>
    <w:basedOn w:val="a"/>
    <w:link w:val="affffffff7"/>
    <w:qFormat/>
    <w:rsid w:val="00F1349D"/>
    <w:rPr>
      <w:rFonts w:ascii="Courier New" w:hAnsi="Courier New"/>
      <w:sz w:val="20"/>
      <w:szCs w:val="20"/>
    </w:rPr>
  </w:style>
  <w:style w:type="character" w:customStyle="1" w:styleId="affffffff7">
    <w:name w:val="Текст Знак"/>
    <w:basedOn w:val="a0"/>
    <w:link w:val="affffffff6"/>
    <w:rsid w:val="00F1349D"/>
    <w:rPr>
      <w:rFonts w:ascii="Courier New" w:hAnsi="Courier New"/>
    </w:rPr>
  </w:style>
  <w:style w:type="paragraph" w:customStyle="1" w:styleId="headertext">
    <w:name w:val="headertext"/>
    <w:basedOn w:val="a"/>
    <w:uiPriority w:val="99"/>
    <w:rsid w:val="00F1349D"/>
    <w:pPr>
      <w:spacing w:before="100" w:beforeAutospacing="1" w:after="100" w:afterAutospacing="1"/>
    </w:pPr>
    <w:rPr>
      <w:rFonts w:ascii="Times New Roman" w:hAnsi="Times New Roman"/>
    </w:rPr>
  </w:style>
  <w:style w:type="paragraph" w:customStyle="1" w:styleId="1KGK9">
    <w:name w:val="1KG=K9"/>
    <w:rsid w:val="00F1349D"/>
    <w:pPr>
      <w:suppressAutoHyphens/>
      <w:textAlignment w:val="baseline"/>
    </w:pPr>
    <w:rPr>
      <w:rFonts w:ascii="MS Sans Serif" w:eastAsia="Calibri" w:hAnsi="MS Sans Serif"/>
      <w:kern w:val="1"/>
      <w:sz w:val="24"/>
      <w:lang w:eastAsia="zh-CN"/>
    </w:rPr>
  </w:style>
  <w:style w:type="paragraph" w:customStyle="1" w:styleId="affffffff8">
    <w:name w:val="текст_реф_ау"/>
    <w:basedOn w:val="a"/>
    <w:rsid w:val="00F1349D"/>
    <w:pPr>
      <w:spacing w:line="312" w:lineRule="auto"/>
      <w:ind w:firstLine="720"/>
      <w:jc w:val="both"/>
    </w:pPr>
    <w:rPr>
      <w:rFonts w:ascii="Times New Roman" w:hAnsi="Times New Roman"/>
      <w:spacing w:val="-2"/>
      <w:sz w:val="28"/>
      <w:szCs w:val="20"/>
    </w:rPr>
  </w:style>
  <w:style w:type="paragraph" w:customStyle="1" w:styleId="HeadDoc">
    <w:name w:val="HeadDoc"/>
    <w:rsid w:val="00F1349D"/>
    <w:pPr>
      <w:keepLines/>
      <w:overflowPunct w:val="0"/>
      <w:autoSpaceDE w:val="0"/>
      <w:autoSpaceDN w:val="0"/>
      <w:adjustRightInd w:val="0"/>
      <w:jc w:val="both"/>
    </w:pPr>
    <w:rPr>
      <w:sz w:val="28"/>
    </w:rPr>
  </w:style>
  <w:style w:type="paragraph" w:customStyle="1" w:styleId="Iauiue1">
    <w:name w:val="Iau?iue1"/>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
    <w:rsid w:val="00F1349D"/>
    <w:pPr>
      <w:spacing w:after="160" w:line="240" w:lineRule="exact"/>
    </w:pPr>
    <w:rPr>
      <w:rFonts w:ascii="Tahoma" w:hAnsi="Tahoma"/>
      <w:sz w:val="20"/>
      <w:szCs w:val="20"/>
      <w:lang w:val="en-US" w:eastAsia="en-US"/>
    </w:rPr>
  </w:style>
  <w:style w:type="paragraph" w:customStyle="1" w:styleId="P16">
    <w:name w:val="P16"/>
    <w:basedOn w:val="a"/>
    <w:hidden/>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qFormat/>
    <w:rsid w:val="00F1349D"/>
    <w:pPr>
      <w:suppressAutoHyphens/>
    </w:pPr>
    <w:rPr>
      <w:rFonts w:eastAsia="Calibri"/>
      <w:lang w:val="en-US" w:eastAsia="ar-SA"/>
    </w:rPr>
  </w:style>
  <w:style w:type="paragraph" w:customStyle="1" w:styleId="Caaieaao">
    <w:name w:val="Caaiea?ao"/>
    <w:basedOn w:val="30"/>
    <w:rsid w:val="00F1349D"/>
    <w:pPr>
      <w:widowControl w:val="0"/>
      <w:spacing w:before="120" w:after="240"/>
      <w:outlineLvl w:val="9"/>
    </w:pPr>
    <w:rPr>
      <w:rFonts w:ascii="Arial" w:hAnsi="Arial"/>
      <w:bCs w:val="0"/>
      <w:sz w:val="22"/>
      <w:szCs w:val="20"/>
    </w:rPr>
  </w:style>
  <w:style w:type="paragraph" w:customStyle="1" w:styleId="Oaaeeoa">
    <w:name w:val="Oaaeeoa"/>
    <w:basedOn w:val="affffffff9"/>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9">
    <w:name w:val="Message Header"/>
    <w:basedOn w:val="a"/>
    <w:link w:val="affffffffa"/>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a">
    <w:name w:val="Шапка Знак"/>
    <w:basedOn w:val="a0"/>
    <w:link w:val="affffffff9"/>
    <w:rsid w:val="00F1349D"/>
    <w:rPr>
      <w:rFonts w:ascii="Cambria" w:hAnsi="Cambria"/>
      <w:sz w:val="24"/>
      <w:szCs w:val="24"/>
      <w:shd w:val="pct20" w:color="auto" w:fill="auto"/>
    </w:rPr>
  </w:style>
  <w:style w:type="paragraph" w:customStyle="1" w:styleId="1ff9">
    <w:name w:val="заголовок 1"/>
    <w:basedOn w:val="a"/>
    <w:next w:val="a"/>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b">
    <w:name w:val="в) Подраздел"/>
    <w:basedOn w:val="24"/>
    <w:next w:val="a"/>
    <w:link w:val="affffffffc"/>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c">
    <w:name w:val="в) Подраздел Знак"/>
    <w:basedOn w:val="a0"/>
    <w:link w:val="affffffffb"/>
    <w:locked/>
    <w:rsid w:val="00F1349D"/>
    <w:rPr>
      <w:b/>
      <w:bCs/>
      <w:color w:val="00519A"/>
      <w:sz w:val="26"/>
      <w:szCs w:val="26"/>
    </w:rPr>
  </w:style>
  <w:style w:type="paragraph" w:customStyle="1" w:styleId="affffffffd">
    <w:name w:val="г) Заголовок"/>
    <w:basedOn w:val="a"/>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e">
    <w:name w:val="д) Позаголовок"/>
    <w:basedOn w:val="affffffffd"/>
    <w:next w:val="a"/>
    <w:rsid w:val="00F1349D"/>
    <w:pPr>
      <w:outlineLvl w:val="3"/>
    </w:pPr>
    <w:rPr>
      <w:i/>
      <w:iCs/>
    </w:rPr>
  </w:style>
  <w:style w:type="paragraph" w:customStyle="1" w:styleId="-10">
    <w:name w:val="з) Список - буллиты 1"/>
    <w:basedOn w:val="a"/>
    <w:link w:val="-11"/>
    <w:autoRedefine/>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0"/>
    <w:link w:val="-10"/>
    <w:locked/>
    <w:rsid w:val="00F1349D"/>
    <w:rPr>
      <w:rFonts w:eastAsia="Calibri"/>
      <w:sz w:val="24"/>
    </w:rPr>
  </w:style>
  <w:style w:type="paragraph" w:customStyle="1" w:styleId="-2">
    <w:name w:val="и) Список - буллиты 2"/>
    <w:basedOn w:val="a"/>
    <w:link w:val="-20"/>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0"/>
    <w:link w:val="-2"/>
    <w:locked/>
    <w:rsid w:val="00F1349D"/>
    <w:rPr>
      <w:rFonts w:eastAsia="Calibri"/>
      <w:sz w:val="24"/>
      <w:szCs w:val="24"/>
    </w:rPr>
  </w:style>
  <w:style w:type="paragraph" w:customStyle="1" w:styleId="afffffffff">
    <w:name w:val="к) Ненумерованный заголовок"/>
    <w:basedOn w:val="a"/>
    <w:next w:val="a"/>
    <w:link w:val="afffffffff0"/>
    <w:rsid w:val="00F1349D"/>
    <w:pPr>
      <w:keepNext/>
      <w:keepLines/>
      <w:spacing w:line="276" w:lineRule="auto"/>
      <w:ind w:firstLine="709"/>
      <w:jc w:val="both"/>
    </w:pPr>
    <w:rPr>
      <w:rFonts w:ascii="Times New Roman" w:eastAsia="Calibri" w:hAnsi="Times New Roman"/>
      <w:b/>
    </w:rPr>
  </w:style>
  <w:style w:type="character" w:customStyle="1" w:styleId="afffffffff0">
    <w:name w:val="к) Ненумерованный заголовок Знак"/>
    <w:basedOn w:val="a0"/>
    <w:link w:val="afffffffff"/>
    <w:locked/>
    <w:rsid w:val="00F1349D"/>
    <w:rPr>
      <w:rFonts w:eastAsia="Calibri"/>
      <w:b/>
      <w:sz w:val="24"/>
      <w:szCs w:val="24"/>
    </w:rPr>
  </w:style>
  <w:style w:type="paragraph" w:customStyle="1" w:styleId="2f6">
    <w:name w:val="?????? 2"/>
    <w:basedOn w:val="a"/>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
    <w:rsid w:val="00F1349D"/>
    <w:pPr>
      <w:spacing w:before="100" w:beforeAutospacing="1" w:after="100" w:afterAutospacing="1"/>
    </w:pPr>
    <w:rPr>
      <w:rFonts w:ascii="Times New Roman" w:hAnsi="Times New Roman"/>
    </w:rPr>
  </w:style>
  <w:style w:type="paragraph" w:customStyle="1" w:styleId="P2">
    <w:name w:val="P2"/>
    <w:basedOn w:val="a"/>
    <w:hidden/>
    <w:rsid w:val="00F1349D"/>
    <w:pPr>
      <w:adjustRightInd w:val="0"/>
    </w:pPr>
    <w:rPr>
      <w:rFonts w:ascii="Times New Roman" w:hAnsi="Times New Roman"/>
      <w:szCs w:val="20"/>
    </w:rPr>
  </w:style>
  <w:style w:type="character" w:customStyle="1" w:styleId="T6">
    <w:name w:val="T6"/>
    <w:hidden/>
    <w:rsid w:val="00F1349D"/>
    <w:rPr>
      <w:b/>
    </w:rPr>
  </w:style>
  <w:style w:type="paragraph" w:customStyle="1" w:styleId="P60">
    <w:name w:val="P6"/>
    <w:basedOn w:val="a"/>
    <w:hidden/>
    <w:rsid w:val="00F1349D"/>
    <w:pPr>
      <w:adjustRightInd w:val="0"/>
    </w:pPr>
    <w:rPr>
      <w:rFonts w:ascii="Times New Roman" w:hAnsi="Times New Roman"/>
      <w:b/>
      <w:szCs w:val="20"/>
    </w:rPr>
  </w:style>
  <w:style w:type="paragraph" w:customStyle="1" w:styleId="P3">
    <w:name w:val="P3"/>
    <w:basedOn w:val="a"/>
    <w:hidden/>
    <w:rsid w:val="00F1349D"/>
    <w:pPr>
      <w:adjustRightInd w:val="0"/>
    </w:pPr>
    <w:rPr>
      <w:rFonts w:ascii="Times New Roman" w:hAnsi="Times New Roman"/>
      <w:b/>
      <w:szCs w:val="20"/>
    </w:rPr>
  </w:style>
  <w:style w:type="paragraph" w:customStyle="1" w:styleId="P5">
    <w:name w:val="P5"/>
    <w:basedOn w:val="Standard"/>
    <w:hidden/>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
    <w:rsid w:val="00F1349D"/>
    <w:pPr>
      <w:spacing w:before="100" w:beforeAutospacing="1" w:after="100" w:afterAutospacing="1"/>
    </w:pPr>
    <w:rPr>
      <w:rFonts w:ascii="Times New Roman" w:hAnsi="Times New Roman"/>
    </w:rPr>
  </w:style>
  <w:style w:type="paragraph" w:customStyle="1" w:styleId="HEADERTEXT0">
    <w:name w:val=".HEADERTEXT"/>
    <w:rsid w:val="00F1349D"/>
    <w:pPr>
      <w:widowControl w:val="0"/>
      <w:autoSpaceDE w:val="0"/>
      <w:autoSpaceDN w:val="0"/>
      <w:adjustRightInd w:val="0"/>
    </w:pPr>
    <w:rPr>
      <w:color w:val="2B4279"/>
      <w:sz w:val="24"/>
      <w:szCs w:val="24"/>
    </w:rPr>
  </w:style>
  <w:style w:type="character" w:customStyle="1" w:styleId="w">
    <w:name w:val="w"/>
    <w:rsid w:val="00F1349D"/>
  </w:style>
  <w:style w:type="paragraph" w:customStyle="1" w:styleId="TableParagraph">
    <w:name w:val="Table Paragraph"/>
    <w:basedOn w:val="a"/>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
    <w:uiPriority w:val="99"/>
    <w:rsid w:val="00C17421"/>
    <w:pPr>
      <w:spacing w:before="100" w:beforeAutospacing="1" w:after="100" w:afterAutospacing="1"/>
    </w:pPr>
    <w:rPr>
      <w:rFonts w:ascii="Times New Roman" w:hAnsi="Times New Roman"/>
    </w:rPr>
  </w:style>
  <w:style w:type="paragraph" w:customStyle="1" w:styleId="2f7">
    <w:name w:val="Основной текст с отступом2"/>
    <w:basedOn w:val="a"/>
    <w:qFormat/>
    <w:rsid w:val="005E1063"/>
    <w:pPr>
      <w:ind w:firstLine="709"/>
      <w:jc w:val="both"/>
    </w:pPr>
    <w:rPr>
      <w:rFonts w:ascii="Times New Roman" w:hAnsi="Times New Roman"/>
      <w:sz w:val="28"/>
    </w:rPr>
  </w:style>
  <w:style w:type="paragraph" w:customStyle="1" w:styleId="2f8">
    <w:name w:val="Текст выноски2"/>
    <w:basedOn w:val="a"/>
    <w:rsid w:val="005E1063"/>
    <w:rPr>
      <w:rFonts w:ascii="Tahoma" w:hAnsi="Tahoma" w:cs="Tahoma"/>
      <w:sz w:val="16"/>
      <w:szCs w:val="16"/>
    </w:rPr>
  </w:style>
  <w:style w:type="paragraph" w:customStyle="1" w:styleId="2f9">
    <w:name w:val="Абзац списка2"/>
    <w:basedOn w:val="a"/>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
    <w:rsid w:val="00734032"/>
    <w:pPr>
      <w:spacing w:before="100" w:beforeAutospacing="1" w:after="100" w:afterAutospacing="1"/>
    </w:pPr>
    <w:rPr>
      <w:rFonts w:ascii="Times New Roman" w:hAnsi="Times New Roman"/>
    </w:rPr>
  </w:style>
  <w:style w:type="paragraph" w:customStyle="1" w:styleId="abullet2gif">
    <w:name w:val="abullet2.gif"/>
    <w:basedOn w:val="a"/>
    <w:rsid w:val="00734032"/>
    <w:pPr>
      <w:spacing w:before="100" w:beforeAutospacing="1" w:after="100" w:afterAutospacing="1"/>
    </w:pPr>
    <w:rPr>
      <w:rFonts w:ascii="Times New Roman" w:hAnsi="Times New Roman"/>
    </w:rPr>
  </w:style>
  <w:style w:type="paragraph" w:customStyle="1" w:styleId="abullet3gif">
    <w:name w:val="abullet3.gif"/>
    <w:basedOn w:val="a"/>
    <w:rsid w:val="00734032"/>
    <w:pPr>
      <w:spacing w:before="100" w:beforeAutospacing="1" w:after="100" w:afterAutospacing="1"/>
    </w:pPr>
    <w:rPr>
      <w:rFonts w:ascii="Times New Roman" w:hAnsi="Times New Roman"/>
    </w:rPr>
  </w:style>
  <w:style w:type="paragraph" w:customStyle="1" w:styleId="S2">
    <w:name w:val="S_Титульный"/>
    <w:basedOn w:val="a"/>
    <w:semiHidden/>
    <w:rsid w:val="00506F12"/>
    <w:pPr>
      <w:spacing w:line="360" w:lineRule="auto"/>
      <w:ind w:left="3060"/>
      <w:jc w:val="right"/>
    </w:pPr>
    <w:rPr>
      <w:rFonts w:ascii="Times New Roman" w:eastAsia="Calibri" w:hAnsi="Times New Roman"/>
      <w:b/>
      <w:caps/>
    </w:rPr>
  </w:style>
  <w:style w:type="table" w:customStyle="1" w:styleId="TableNormal1">
    <w:name w:val="Table Normal1"/>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a">
    <w:name w:val="Сетка таблицы2"/>
    <w:basedOn w:val="a1"/>
    <w:next w:val="ac"/>
    <w:rsid w:val="00506F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a">
    <w:name w:val="Текст примечания Знак1"/>
    <w:basedOn w:val="a0"/>
    <w:uiPriority w:val="99"/>
    <w:rsid w:val="00506F12"/>
  </w:style>
  <w:style w:type="character" w:customStyle="1" w:styleId="1ffb">
    <w:name w:val="Тема примечания Знак1"/>
    <w:basedOn w:val="1ffa"/>
    <w:rsid w:val="00506F12"/>
    <w:rPr>
      <w:b/>
      <w:bCs/>
    </w:rPr>
  </w:style>
  <w:style w:type="character" w:customStyle="1" w:styleId="1ffc">
    <w:name w:val="Текст концевой сноски Знак1"/>
    <w:basedOn w:val="a0"/>
    <w:uiPriority w:val="99"/>
    <w:rsid w:val="00506F12"/>
  </w:style>
  <w:style w:type="table" w:styleId="-30">
    <w:name w:val="Table List 3"/>
    <w:basedOn w:val="a1"/>
    <w:uiPriority w:val="99"/>
    <w:unhideWhenUsed/>
    <w:rsid w:val="00506F12"/>
    <w:rPr>
      <w:rFonts w:ascii="Calibri" w:eastAsia="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d"/>
    <w:link w:val="4640"/>
    <w:qFormat/>
    <w:rsid w:val="00506F12"/>
    <w:rPr>
      <w:rFonts w:eastAsia="Calibri"/>
      <w:lang w:eastAsia="en-US"/>
    </w:rPr>
  </w:style>
  <w:style w:type="character" w:customStyle="1" w:styleId="4640">
    <w:name w:val="Стиль 464 Знак"/>
    <w:basedOn w:val="afe"/>
    <w:link w:val="464"/>
    <w:rsid w:val="00506F12"/>
    <w:rPr>
      <w:rFonts w:eastAsia="Calibri"/>
      <w:lang w:eastAsia="en-US"/>
    </w:rPr>
  </w:style>
  <w:style w:type="table" w:customStyle="1" w:styleId="314">
    <w:name w:val="Сетка таблицы31"/>
    <w:basedOn w:val="a1"/>
    <w:next w:val="ac"/>
    <w:rsid w:val="00506F12"/>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c"/>
    <w:rsid w:val="00506F1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Quote"/>
    <w:basedOn w:val="a"/>
    <w:next w:val="a"/>
    <w:link w:val="2fc"/>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c">
    <w:name w:val="Цитата 2 Знак"/>
    <w:basedOn w:val="a0"/>
    <w:link w:val="2fb"/>
    <w:uiPriority w:val="29"/>
    <w:rsid w:val="00506F12"/>
    <w:rPr>
      <w:rFonts w:ascii="Calibri" w:hAnsi="Calibri"/>
      <w:i/>
      <w:iCs/>
      <w:color w:val="404040"/>
    </w:rPr>
  </w:style>
  <w:style w:type="paragraph" w:styleId="afffffffff1">
    <w:name w:val="Intense Quote"/>
    <w:basedOn w:val="a"/>
    <w:next w:val="a"/>
    <w:link w:val="afffffffff2"/>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2">
    <w:name w:val="Выделенная цитата Знак"/>
    <w:basedOn w:val="a0"/>
    <w:link w:val="afffffffff1"/>
    <w:uiPriority w:val="30"/>
    <w:rsid w:val="00506F12"/>
    <w:rPr>
      <w:rFonts w:ascii="Calibri" w:hAnsi="Calibri"/>
      <w:i/>
      <w:iCs/>
      <w:color w:val="404040"/>
    </w:rPr>
  </w:style>
  <w:style w:type="character" w:styleId="afffffffff3">
    <w:name w:val="Subtle Emphasis"/>
    <w:uiPriority w:val="19"/>
    <w:qFormat/>
    <w:rsid w:val="00506F12"/>
    <w:rPr>
      <w:i/>
      <w:iCs/>
      <w:color w:val="404040"/>
    </w:rPr>
  </w:style>
  <w:style w:type="character" w:styleId="afffffffff4">
    <w:name w:val="Intense Emphasis"/>
    <w:uiPriority w:val="21"/>
    <w:qFormat/>
    <w:rsid w:val="00506F12"/>
    <w:rPr>
      <w:b/>
      <w:bCs/>
      <w:i/>
      <w:iCs/>
      <w:color w:val="auto"/>
    </w:rPr>
  </w:style>
  <w:style w:type="character" w:styleId="afffffffff5">
    <w:name w:val="Subtle Reference"/>
    <w:uiPriority w:val="31"/>
    <w:qFormat/>
    <w:rsid w:val="00506F12"/>
    <w:rPr>
      <w:smallCaps/>
      <w:color w:val="404040"/>
    </w:rPr>
  </w:style>
  <w:style w:type="character" w:styleId="afffffffff6">
    <w:name w:val="Intense Reference"/>
    <w:uiPriority w:val="32"/>
    <w:qFormat/>
    <w:rsid w:val="00506F12"/>
    <w:rPr>
      <w:b/>
      <w:bCs/>
      <w:smallCaps/>
      <w:color w:val="404040"/>
      <w:spacing w:val="5"/>
    </w:rPr>
  </w:style>
  <w:style w:type="character" w:styleId="afffffffff7">
    <w:name w:val="Book Title"/>
    <w:uiPriority w:val="33"/>
    <w:qFormat/>
    <w:rsid w:val="00506F12"/>
    <w:rPr>
      <w:b/>
      <w:bCs/>
      <w:i/>
      <w:iCs/>
      <w:spacing w:val="5"/>
    </w:rPr>
  </w:style>
  <w:style w:type="character" w:customStyle="1" w:styleId="64">
    <w:name w:val="Основной текст (6)_"/>
    <w:basedOn w:val="a0"/>
    <w:link w:val="65"/>
    <w:locked/>
    <w:rsid w:val="000758F9"/>
    <w:rPr>
      <w:sz w:val="23"/>
      <w:szCs w:val="23"/>
      <w:shd w:val="clear" w:color="auto" w:fill="FFFFFF"/>
    </w:rPr>
  </w:style>
  <w:style w:type="paragraph" w:customStyle="1" w:styleId="65">
    <w:name w:val="Основной текст (6)"/>
    <w:basedOn w:val="a"/>
    <w:link w:val="64"/>
    <w:qFormat/>
    <w:rsid w:val="000758F9"/>
    <w:pPr>
      <w:shd w:val="clear" w:color="auto" w:fill="FFFFFF"/>
      <w:spacing w:after="480" w:line="274" w:lineRule="exact"/>
    </w:pPr>
    <w:rPr>
      <w:rFonts w:ascii="Times New Roman" w:hAnsi="Times New Roman"/>
      <w:sz w:val="23"/>
      <w:szCs w:val="23"/>
    </w:rPr>
  </w:style>
  <w:style w:type="character" w:customStyle="1" w:styleId="afffffffff8">
    <w:name w:val="Основной текст + Полужирный"/>
    <w:aliases w:val="Интервал 2 pt"/>
    <w:basedOn w:val="a0"/>
    <w:rsid w:val="000758F9"/>
    <w:rPr>
      <w:rFonts w:ascii="Times New Roman" w:hAnsi="Times New Roman" w:cs="Times New Roman" w:hint="default"/>
      <w:b/>
      <w:bCs/>
      <w:spacing w:val="0"/>
      <w:sz w:val="21"/>
      <w:szCs w:val="21"/>
    </w:rPr>
  </w:style>
  <w:style w:type="table" w:customStyle="1" w:styleId="-110">
    <w:name w:val="Таблица-сетка 1 светлая1"/>
    <w:basedOn w:val="a1"/>
    <w:uiPriority w:val="46"/>
    <w:rsid w:val="006C4DAA"/>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1"/>
    <w:uiPriority w:val="45"/>
    <w:rsid w:val="006C4DAA"/>
    <w:rPr>
      <w:rFonts w:ascii="Calibri" w:eastAsia="Calibri" w:hAnsi="Calibri"/>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1"/>
    <w:uiPriority w:val="46"/>
    <w:rsid w:val="006C4DAA"/>
    <w:rPr>
      <w:rFonts w:ascii="Calibri" w:eastAsia="Calibri" w:hAnsi="Calibri"/>
      <w:sz w:val="22"/>
      <w:szCs w:val="22"/>
      <w:lang w:eastAsia="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0"/>
    <w:rsid w:val="006C4DAA"/>
  </w:style>
  <w:style w:type="paragraph" w:customStyle="1" w:styleId="cjk">
    <w:name w:val="cjk"/>
    <w:basedOn w:val="a"/>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0"/>
    <w:rsid w:val="006C4DAA"/>
  </w:style>
  <w:style w:type="character" w:customStyle="1" w:styleId="key-valueitem-value">
    <w:name w:val="key-value__item-value"/>
    <w:basedOn w:val="a0"/>
    <w:rsid w:val="006C4DAA"/>
  </w:style>
  <w:style w:type="character" w:customStyle="1" w:styleId="text-cut2">
    <w:name w:val="text-cut2"/>
    <w:basedOn w:val="a0"/>
    <w:rsid w:val="006C4DAA"/>
  </w:style>
  <w:style w:type="paragraph" w:customStyle="1" w:styleId="3e">
    <w:name w:val="Основной текст3"/>
    <w:basedOn w:val="a"/>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0"/>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0"/>
    <w:uiPriority w:val="99"/>
    <w:semiHidden/>
    <w:locked/>
    <w:rsid w:val="006C4DAA"/>
    <w:rPr>
      <w:rFonts w:ascii="Times New Roman" w:hAnsi="Times New Roman" w:cs="Times New Roman"/>
      <w:sz w:val="20"/>
      <w:szCs w:val="20"/>
    </w:rPr>
  </w:style>
  <w:style w:type="character" w:customStyle="1" w:styleId="115">
    <w:name w:val="Знак Знак11"/>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f">
    <w:name w:val="Основной текст с отступом Знак3"/>
    <w:uiPriority w:val="99"/>
    <w:semiHidden/>
    <w:rsid w:val="00E7006D"/>
    <w:rPr>
      <w:rFonts w:ascii="Calibri" w:hAnsi="Calibri" w:cs="Times New Roman"/>
      <w:lang w:eastAsia="en-US"/>
    </w:rPr>
  </w:style>
  <w:style w:type="character" w:customStyle="1" w:styleId="116">
    <w:name w:val="Основной текст с отступом Знак11"/>
    <w:uiPriority w:val="99"/>
    <w:semiHidden/>
    <w:rsid w:val="00E7006D"/>
    <w:rPr>
      <w:rFonts w:ascii="Calibri" w:hAnsi="Calibri"/>
      <w:lang w:eastAsia="en-US"/>
    </w:rPr>
  </w:style>
  <w:style w:type="character" w:customStyle="1" w:styleId="2fd">
    <w:name w:val="Название Знак2"/>
    <w:uiPriority w:val="99"/>
    <w:locked/>
    <w:rsid w:val="00E7006D"/>
    <w:rPr>
      <w:sz w:val="26"/>
      <w:lang w:eastAsia="en-US"/>
    </w:rPr>
  </w:style>
  <w:style w:type="character" w:customStyle="1" w:styleId="BodyText2Char">
    <w:name w:val="Body Text 2 Char"/>
    <w:uiPriority w:val="99"/>
    <w:rsid w:val="00E7006D"/>
    <w:rPr>
      <w:rFonts w:ascii="Times New Roman" w:hAnsi="Times New Roman"/>
      <w:sz w:val="26"/>
      <w:lang w:eastAsia="ru-RU"/>
    </w:rPr>
  </w:style>
  <w:style w:type="character" w:customStyle="1" w:styleId="3f0">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7">
    <w:name w:val="Название Знак11"/>
    <w:uiPriority w:val="99"/>
    <w:rsid w:val="00E7006D"/>
    <w:rPr>
      <w:rFonts w:ascii="Calibri Light" w:hAnsi="Calibri Light"/>
      <w:b/>
      <w:kern w:val="28"/>
      <w:sz w:val="32"/>
      <w:lang w:eastAsia="en-US"/>
    </w:rPr>
  </w:style>
  <w:style w:type="character" w:customStyle="1" w:styleId="3f1">
    <w:name w:val="Основной текст Знак3"/>
    <w:uiPriority w:val="99"/>
    <w:semiHidden/>
    <w:rsid w:val="00E7006D"/>
    <w:rPr>
      <w:rFonts w:ascii="Calibri" w:hAnsi="Calibri" w:cs="Times New Roman"/>
      <w:lang w:eastAsia="en-US"/>
    </w:rPr>
  </w:style>
  <w:style w:type="character" w:customStyle="1" w:styleId="118">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e">
    <w:name w:val="Приветствие Знак2"/>
    <w:link w:val="afffffffff9"/>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a">
    <w:name w:val="List"/>
    <w:basedOn w:val="a"/>
    <w:qFormat/>
    <w:rsid w:val="00E7006D"/>
    <w:pPr>
      <w:spacing w:after="200" w:line="276" w:lineRule="auto"/>
      <w:ind w:left="283" w:hanging="283"/>
    </w:pPr>
    <w:rPr>
      <w:rFonts w:ascii="Calibri" w:hAnsi="Calibri"/>
      <w:sz w:val="22"/>
      <w:szCs w:val="22"/>
      <w:lang w:eastAsia="en-US"/>
    </w:rPr>
  </w:style>
  <w:style w:type="paragraph" w:styleId="2ff">
    <w:name w:val="List 2"/>
    <w:basedOn w:val="a"/>
    <w:uiPriority w:val="99"/>
    <w:rsid w:val="00E7006D"/>
    <w:pPr>
      <w:spacing w:after="200" w:line="276" w:lineRule="auto"/>
      <w:ind w:left="566" w:hanging="283"/>
    </w:pPr>
    <w:rPr>
      <w:rFonts w:ascii="Calibri" w:hAnsi="Calibri"/>
      <w:sz w:val="22"/>
      <w:szCs w:val="22"/>
      <w:lang w:eastAsia="en-US"/>
    </w:rPr>
  </w:style>
  <w:style w:type="paragraph" w:styleId="afffffffff9">
    <w:name w:val="Salutation"/>
    <w:basedOn w:val="a"/>
    <w:next w:val="a"/>
    <w:link w:val="2fe"/>
    <w:uiPriority w:val="99"/>
    <w:rsid w:val="00E7006D"/>
    <w:pPr>
      <w:spacing w:after="200" w:line="276" w:lineRule="auto"/>
    </w:pPr>
    <w:rPr>
      <w:rFonts w:ascii="Calibri" w:hAnsi="Calibri"/>
      <w:sz w:val="22"/>
      <w:szCs w:val="20"/>
      <w:lang w:eastAsia="en-US"/>
    </w:rPr>
  </w:style>
  <w:style w:type="character" w:customStyle="1" w:styleId="afffffffffb">
    <w:name w:val="Приветствие Знак"/>
    <w:basedOn w:val="a0"/>
    <w:uiPriority w:val="99"/>
    <w:rsid w:val="00E7006D"/>
    <w:rPr>
      <w:rFonts w:ascii="TimesET" w:hAnsi="TimesET"/>
      <w:sz w:val="24"/>
      <w:szCs w:val="24"/>
    </w:rPr>
  </w:style>
  <w:style w:type="character" w:customStyle="1" w:styleId="3f2">
    <w:name w:val="Приветствие Знак3"/>
    <w:uiPriority w:val="99"/>
    <w:semiHidden/>
    <w:rsid w:val="00E7006D"/>
    <w:rPr>
      <w:rFonts w:ascii="Calibri" w:hAnsi="Calibri" w:cs="Times New Roman"/>
      <w:lang w:eastAsia="en-US"/>
    </w:rPr>
  </w:style>
  <w:style w:type="character" w:customStyle="1" w:styleId="1ffd">
    <w:name w:val="Приветствие Знак1"/>
    <w:uiPriority w:val="99"/>
    <w:semiHidden/>
    <w:rsid w:val="00E7006D"/>
    <w:rPr>
      <w:rFonts w:ascii="Calibri" w:hAnsi="Calibri"/>
      <w:lang w:eastAsia="en-US"/>
    </w:rPr>
  </w:style>
  <w:style w:type="character" w:customStyle="1" w:styleId="119">
    <w:name w:val="Приветствие Знак11"/>
    <w:uiPriority w:val="99"/>
    <w:semiHidden/>
    <w:rsid w:val="00E7006D"/>
    <w:rPr>
      <w:rFonts w:ascii="Calibri" w:hAnsi="Calibri"/>
      <w:lang w:eastAsia="en-US"/>
    </w:rPr>
  </w:style>
  <w:style w:type="character" w:customStyle="1" w:styleId="2ff0">
    <w:name w:val="Подзаголовок Знак2"/>
    <w:uiPriority w:val="99"/>
    <w:locked/>
    <w:rsid w:val="00E7006D"/>
    <w:rPr>
      <w:rFonts w:ascii="Arial" w:hAnsi="Arial"/>
      <w:sz w:val="24"/>
      <w:lang w:eastAsia="en-US"/>
    </w:rPr>
  </w:style>
  <w:style w:type="paragraph" w:styleId="afffffffffc">
    <w:name w:val="List Bullet"/>
    <w:basedOn w:val="a"/>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3">
    <w:name w:val="Подзаголовок Знак3"/>
    <w:uiPriority w:val="11"/>
    <w:rsid w:val="00E7006D"/>
    <w:rPr>
      <w:rFonts w:ascii="Cambria" w:eastAsia="Times New Roman" w:hAnsi="Cambria" w:cs="Times New Roman"/>
      <w:sz w:val="24"/>
      <w:szCs w:val="24"/>
      <w:lang w:eastAsia="en-US"/>
    </w:rPr>
  </w:style>
  <w:style w:type="character" w:customStyle="1" w:styleId="11a">
    <w:name w:val="Подзаголовок Знак11"/>
    <w:uiPriority w:val="99"/>
    <w:rsid w:val="00E7006D"/>
    <w:rPr>
      <w:rFonts w:ascii="Calibri Light" w:hAnsi="Calibri Light"/>
      <w:sz w:val="24"/>
      <w:lang w:eastAsia="en-US"/>
    </w:rPr>
  </w:style>
  <w:style w:type="paragraph" w:customStyle="1" w:styleId="afffffffffd">
    <w:name w:val="НИР"/>
    <w:basedOn w:val="a"/>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
    <w:uiPriority w:val="99"/>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
    <w:rsid w:val="00E7006D"/>
    <w:pPr>
      <w:spacing w:before="100" w:beforeAutospacing="1" w:after="100" w:afterAutospacing="1"/>
    </w:pPr>
    <w:rPr>
      <w:rFonts w:ascii="Times New Roman" w:hAnsi="Times New Roman"/>
      <w:color w:val="000000"/>
      <w:sz w:val="16"/>
      <w:szCs w:val="16"/>
    </w:rPr>
  </w:style>
  <w:style w:type="character" w:customStyle="1" w:styleId="1ffe">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E7006D"/>
  </w:style>
  <w:style w:type="character" w:customStyle="1" w:styleId="afffffffffe">
    <w:name w:val="a"/>
    <w:rsid w:val="001F2E3C"/>
  </w:style>
  <w:style w:type="paragraph" w:customStyle="1" w:styleId="s16">
    <w:name w:val="s_16"/>
    <w:basedOn w:val="a"/>
    <w:rsid w:val="002266BD"/>
    <w:pPr>
      <w:spacing w:before="100" w:beforeAutospacing="1" w:after="100" w:afterAutospacing="1"/>
    </w:pPr>
    <w:rPr>
      <w:rFonts w:ascii="Times New Roman" w:hAnsi="Times New Roman"/>
    </w:rPr>
  </w:style>
  <w:style w:type="paragraph" w:customStyle="1" w:styleId="affffffffff">
    <w:name w:val="Текст письма"/>
    <w:basedOn w:val="a"/>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f">
    <w:name w:val="Основной шрифт абзаца1"/>
    <w:rsid w:val="00F433DC"/>
  </w:style>
  <w:style w:type="character" w:customStyle="1" w:styleId="1fff0">
    <w:name w:val="Знак примечания1"/>
    <w:rsid w:val="00F433DC"/>
    <w:rPr>
      <w:rFonts w:cs="Times New Roman"/>
      <w:sz w:val="16"/>
    </w:rPr>
  </w:style>
  <w:style w:type="character" w:customStyle="1" w:styleId="affffffffff0">
    <w:name w:val="Символ сноски"/>
    <w:rsid w:val="00F433DC"/>
    <w:rPr>
      <w:rFonts w:cs="Times New Roman"/>
      <w:vertAlign w:val="superscript"/>
    </w:rPr>
  </w:style>
  <w:style w:type="paragraph" w:customStyle="1" w:styleId="1fff1">
    <w:name w:val="Указатель1"/>
    <w:basedOn w:val="a"/>
    <w:rsid w:val="00F433DC"/>
    <w:pPr>
      <w:suppressLineNumbers/>
      <w:suppressAutoHyphens/>
    </w:pPr>
    <w:rPr>
      <w:rFonts w:ascii="Times New Roman" w:hAnsi="Times New Roman" w:cs="Arial"/>
      <w:lang w:eastAsia="zh-CN"/>
    </w:rPr>
  </w:style>
  <w:style w:type="paragraph" w:styleId="affffffffff1">
    <w:name w:val="toa heading"/>
    <w:basedOn w:val="12"/>
    <w:next w:val="a"/>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f2">
    <w:name w:val="Схема документа1"/>
    <w:basedOn w:val="a"/>
    <w:rsid w:val="00F433DC"/>
    <w:pPr>
      <w:shd w:val="clear" w:color="auto" w:fill="000080"/>
      <w:suppressAutoHyphens/>
    </w:pPr>
    <w:rPr>
      <w:rFonts w:ascii="Tahoma" w:hAnsi="Tahoma" w:cs="Tahoma"/>
      <w:sz w:val="20"/>
      <w:szCs w:val="20"/>
      <w:lang w:eastAsia="zh-CN"/>
    </w:rPr>
  </w:style>
  <w:style w:type="paragraph" w:customStyle="1" w:styleId="1fff3">
    <w:name w:val="Название объекта1"/>
    <w:basedOn w:val="a"/>
    <w:next w:val="a"/>
    <w:rsid w:val="00F433DC"/>
    <w:pPr>
      <w:suppressAutoHyphens/>
      <w:spacing w:before="120" w:after="120"/>
      <w:jc w:val="center"/>
    </w:pPr>
    <w:rPr>
      <w:rFonts w:ascii="Times New Roman" w:hAnsi="Times New Roman"/>
      <w:b/>
      <w:bCs/>
      <w:sz w:val="22"/>
      <w:szCs w:val="22"/>
      <w:lang w:eastAsia="zh-CN"/>
    </w:rPr>
  </w:style>
  <w:style w:type="paragraph" w:customStyle="1" w:styleId="1fff4">
    <w:name w:val="Текст примечания1"/>
    <w:basedOn w:val="a"/>
    <w:rsid w:val="00F433DC"/>
    <w:pPr>
      <w:suppressAutoHyphens/>
      <w:snapToGrid w:val="0"/>
    </w:pPr>
    <w:rPr>
      <w:rFonts w:ascii="Times New Roman" w:hAnsi="Times New Roman"/>
      <w:sz w:val="20"/>
      <w:szCs w:val="20"/>
      <w:lang w:eastAsia="zh-CN"/>
    </w:rPr>
  </w:style>
  <w:style w:type="character" w:customStyle="1" w:styleId="1fff5">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0"/>
    <w:rsid w:val="00F433DC"/>
    <w:rPr>
      <w:rFonts w:ascii="Times New Roman" w:eastAsia="Times New Roman" w:hAnsi="Times New Roman"/>
      <w:lang w:eastAsia="zh-CN"/>
    </w:rPr>
  </w:style>
  <w:style w:type="paragraph" w:customStyle="1" w:styleId="104">
    <w:name w:val="Оглавление 10"/>
    <w:basedOn w:val="1fff1"/>
    <w:rsid w:val="00F433DC"/>
    <w:pPr>
      <w:tabs>
        <w:tab w:val="right" w:leader="dot" w:pos="7091"/>
      </w:tabs>
      <w:ind w:left="2547"/>
    </w:pPr>
  </w:style>
  <w:style w:type="paragraph" w:customStyle="1" w:styleId="affffffffff2">
    <w:name w:val="Заголовок таблицы"/>
    <w:basedOn w:val="affa"/>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
    <w:uiPriority w:val="99"/>
    <w:rsid w:val="009314EE"/>
    <w:rPr>
      <w:rFonts w:ascii="Verdana" w:hAnsi="Verdana"/>
      <w:sz w:val="22"/>
      <w:szCs w:val="22"/>
    </w:rPr>
  </w:style>
  <w:style w:type="paragraph" w:customStyle="1" w:styleId="consplusnonformatbullet2gif">
    <w:name w:val="consplusnonformatbullet2.gif"/>
    <w:basedOn w:val="a"/>
    <w:uiPriority w:val="99"/>
    <w:rsid w:val="009314EE"/>
    <w:rPr>
      <w:rFonts w:ascii="Verdana" w:hAnsi="Verdana"/>
      <w:sz w:val="22"/>
      <w:szCs w:val="22"/>
    </w:rPr>
  </w:style>
  <w:style w:type="paragraph" w:customStyle="1" w:styleId="consplusnonformatbullet3gif">
    <w:name w:val="consplusnonformatbullet3.gif"/>
    <w:basedOn w:val="a"/>
    <w:uiPriority w:val="99"/>
    <w:rsid w:val="009314EE"/>
    <w:rPr>
      <w:rFonts w:ascii="Verdana" w:hAnsi="Verdana"/>
      <w:sz w:val="22"/>
      <w:szCs w:val="22"/>
    </w:rPr>
  </w:style>
  <w:style w:type="paragraph" w:customStyle="1" w:styleId="a1bullet1gif">
    <w:name w:val="a1bullet1.gif"/>
    <w:basedOn w:val="a"/>
    <w:rsid w:val="00E8040E"/>
    <w:pPr>
      <w:spacing w:before="100" w:beforeAutospacing="1" w:after="100" w:afterAutospacing="1"/>
    </w:pPr>
    <w:rPr>
      <w:rFonts w:ascii="Times New Roman" w:hAnsi="Times New Roman"/>
    </w:rPr>
  </w:style>
  <w:style w:type="paragraph" w:customStyle="1" w:styleId="a1bullet3gif">
    <w:name w:val="a1bullet3.gif"/>
    <w:basedOn w:val="a"/>
    <w:rsid w:val="00E8040E"/>
    <w:pPr>
      <w:spacing w:before="100" w:beforeAutospacing="1" w:after="100" w:afterAutospacing="1"/>
    </w:pPr>
    <w:rPr>
      <w:rFonts w:ascii="Times New Roman" w:hAnsi="Times New Roman"/>
    </w:rPr>
  </w:style>
  <w:style w:type="paragraph" w:customStyle="1" w:styleId="unformattext">
    <w:name w:val="unformattext"/>
    <w:basedOn w:val="a"/>
    <w:uiPriority w:val="99"/>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0"/>
    <w:link w:val="ConsPlusNonformat"/>
    <w:uiPriority w:val="99"/>
    <w:locked/>
    <w:rsid w:val="006C1F65"/>
    <w:rPr>
      <w:rFonts w:ascii="Courier New" w:hAnsi="Courier New" w:cs="Courier New"/>
      <w:lang w:val="ru-RU" w:eastAsia="ru-RU" w:bidi="ar-SA"/>
    </w:rPr>
  </w:style>
  <w:style w:type="character" w:customStyle="1" w:styleId="snippetequal">
    <w:name w:val="snippet_equal"/>
    <w:basedOn w:val="a0"/>
    <w:rsid w:val="00F61550"/>
  </w:style>
  <w:style w:type="paragraph" w:customStyle="1" w:styleId="affffffffff3">
    <w:name w:val="Номер"/>
    <w:basedOn w:val="a"/>
    <w:uiPriority w:val="99"/>
    <w:rsid w:val="00204E37"/>
    <w:pPr>
      <w:jc w:val="center"/>
    </w:pPr>
    <w:rPr>
      <w:rFonts w:ascii="Times New Roman" w:hAnsi="Times New Roman"/>
      <w:sz w:val="28"/>
      <w:szCs w:val="20"/>
    </w:rPr>
  </w:style>
  <w:style w:type="paragraph" w:customStyle="1" w:styleId="Web">
    <w:name w:val="Обычный (Web)"/>
    <w:basedOn w:val="a"/>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
    <w:uiPriority w:val="99"/>
    <w:rsid w:val="00204E37"/>
    <w:pPr>
      <w:spacing w:after="160" w:line="240" w:lineRule="exact"/>
    </w:pPr>
    <w:rPr>
      <w:rFonts w:ascii="Verdana" w:hAnsi="Verdana"/>
      <w:sz w:val="20"/>
      <w:szCs w:val="20"/>
      <w:lang w:val="en-US" w:eastAsia="en-US"/>
    </w:rPr>
  </w:style>
  <w:style w:type="paragraph" w:customStyle="1" w:styleId="affffffffff4">
    <w:name w:val="Основной шрифт"/>
    <w:basedOn w:val="a"/>
    <w:rsid w:val="00204E37"/>
    <w:pPr>
      <w:spacing w:after="120"/>
      <w:ind w:firstLine="709"/>
      <w:jc w:val="both"/>
    </w:pPr>
    <w:rPr>
      <w:rFonts w:ascii="Times New Roman" w:eastAsia="Batang" w:hAnsi="Times New Roman"/>
      <w:sz w:val="26"/>
      <w:lang w:eastAsia="ko-KR"/>
    </w:rPr>
  </w:style>
  <w:style w:type="character" w:customStyle="1" w:styleId="54">
    <w:name w:val="Знак Знак5"/>
    <w:rsid w:val="00204E37"/>
    <w:rPr>
      <w:b/>
      <w:bCs/>
      <w:sz w:val="36"/>
      <w:szCs w:val="36"/>
      <w:lang w:val="ru-RU" w:eastAsia="ru-RU" w:bidi="ar-SA"/>
    </w:rPr>
  </w:style>
  <w:style w:type="paragraph" w:customStyle="1" w:styleId="Point">
    <w:name w:val="Point"/>
    <w:basedOn w:val="a"/>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5">
    <w:name w:val="Знак Знак4"/>
    <w:rsid w:val="00204E37"/>
    <w:rPr>
      <w:sz w:val="24"/>
      <w:szCs w:val="24"/>
      <w:lang w:val="ru-RU" w:eastAsia="ru-RU" w:bidi="ar-SA"/>
    </w:rPr>
  </w:style>
  <w:style w:type="paragraph" w:customStyle="1" w:styleId="BodyText22">
    <w:name w:val="Body Text 22"/>
    <w:basedOn w:val="a"/>
    <w:rsid w:val="00204E37"/>
    <w:pPr>
      <w:ind w:firstLine="709"/>
      <w:jc w:val="both"/>
    </w:pPr>
    <w:rPr>
      <w:rFonts w:ascii="Times New Roman" w:hAnsi="Times New Roman"/>
      <w:szCs w:val="20"/>
    </w:rPr>
  </w:style>
  <w:style w:type="paragraph" w:customStyle="1" w:styleId="BodyText21">
    <w:name w:val="Body Text 2.Основной текст 1"/>
    <w:basedOn w:val="a"/>
    <w:rsid w:val="00204E37"/>
    <w:pPr>
      <w:ind w:firstLine="720"/>
      <w:jc w:val="both"/>
    </w:pPr>
    <w:rPr>
      <w:rFonts w:ascii="Times New Roman" w:hAnsi="Times New Roman"/>
      <w:sz w:val="28"/>
      <w:szCs w:val="20"/>
    </w:rPr>
  </w:style>
  <w:style w:type="paragraph" w:customStyle="1" w:styleId="affffffffff5">
    <w:name w:val="Скобки буквы"/>
    <w:basedOn w:val="a"/>
    <w:rsid w:val="00204E37"/>
    <w:pPr>
      <w:tabs>
        <w:tab w:val="num" w:pos="360"/>
      </w:tabs>
      <w:ind w:left="360" w:hanging="360"/>
    </w:pPr>
    <w:rPr>
      <w:rFonts w:ascii="Times New Roman" w:hAnsi="Times New Roman"/>
      <w:sz w:val="20"/>
      <w:szCs w:val="20"/>
      <w:lang w:eastAsia="en-US"/>
    </w:rPr>
  </w:style>
  <w:style w:type="paragraph" w:customStyle="1" w:styleId="affffffffff6">
    <w:name w:val="Заголовок текста"/>
    <w:rsid w:val="00204E37"/>
    <w:pPr>
      <w:spacing w:after="240"/>
      <w:jc w:val="center"/>
    </w:pPr>
    <w:rPr>
      <w:b/>
      <w:noProof/>
      <w:sz w:val="27"/>
    </w:rPr>
  </w:style>
  <w:style w:type="paragraph" w:customStyle="1" w:styleId="affffffffff7">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affffffffff8">
    <w:name w:val="Знак Знак"/>
    <w:rsid w:val="00204E37"/>
    <w:rPr>
      <w:b/>
      <w:bCs/>
    </w:rPr>
  </w:style>
  <w:style w:type="character" w:customStyle="1" w:styleId="grame">
    <w:name w:val="grame"/>
    <w:basedOn w:val="a0"/>
    <w:rsid w:val="00204E37"/>
  </w:style>
  <w:style w:type="paragraph" w:customStyle="1" w:styleId="dktexjustify">
    <w:name w:val="dktexjustify"/>
    <w:basedOn w:val="a"/>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uiPriority w:val="99"/>
    <w:locked/>
    <w:rsid w:val="00204E37"/>
    <w:rPr>
      <w:rFonts w:ascii="Arial" w:hAnsi="Arial" w:cs="Arial"/>
      <w:sz w:val="17"/>
      <w:szCs w:val="17"/>
      <w:shd w:val="clear" w:color="auto" w:fill="FFFFFF"/>
    </w:rPr>
  </w:style>
  <w:style w:type="character" w:customStyle="1" w:styleId="84">
    <w:name w:val="Основной текст (8)_"/>
    <w:link w:val="85"/>
    <w:uiPriority w:val="99"/>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
    <w:link w:val="73"/>
    <w:uiPriority w:val="99"/>
    <w:rsid w:val="00204E37"/>
    <w:pPr>
      <w:shd w:val="clear" w:color="auto" w:fill="FFFFFF"/>
      <w:spacing w:line="240" w:lineRule="atLeast"/>
    </w:pPr>
    <w:rPr>
      <w:rFonts w:ascii="Arial" w:hAnsi="Arial"/>
      <w:sz w:val="17"/>
      <w:szCs w:val="17"/>
    </w:rPr>
  </w:style>
  <w:style w:type="paragraph" w:customStyle="1" w:styleId="85">
    <w:name w:val="Основной текст (8)"/>
    <w:basedOn w:val="a"/>
    <w:link w:val="84"/>
    <w:uiPriority w:val="99"/>
    <w:rsid w:val="00204E37"/>
    <w:pPr>
      <w:shd w:val="clear" w:color="auto" w:fill="FFFFFF"/>
      <w:spacing w:line="240" w:lineRule="atLeast"/>
    </w:pPr>
    <w:rPr>
      <w:rFonts w:ascii="Arial" w:hAnsi="Arial"/>
      <w:sz w:val="17"/>
      <w:szCs w:val="17"/>
    </w:rPr>
  </w:style>
  <w:style w:type="character" w:styleId="affffffffff9">
    <w:name w:val="line number"/>
    <w:basedOn w:val="a0"/>
    <w:rsid w:val="00204E37"/>
  </w:style>
  <w:style w:type="paragraph" w:customStyle="1" w:styleId="xl27">
    <w:name w:val="xl27"/>
    <w:basedOn w:val="a"/>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
    <w:rsid w:val="00204E37"/>
    <w:pPr>
      <w:jc w:val="center"/>
    </w:pPr>
    <w:rPr>
      <w:rFonts w:ascii="Arial" w:hAnsi="Arial" w:cs="Arial"/>
      <w:b/>
      <w:bCs/>
      <w:color w:val="26282F"/>
      <w:sz w:val="26"/>
      <w:szCs w:val="26"/>
    </w:rPr>
  </w:style>
  <w:style w:type="paragraph" w:customStyle="1" w:styleId="nienie">
    <w:name w:val="nienie"/>
    <w:basedOn w:val="a"/>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0"/>
    <w:rsid w:val="005D6D55"/>
    <w:rPr>
      <w:sz w:val="18"/>
      <w:szCs w:val="18"/>
    </w:rPr>
  </w:style>
  <w:style w:type="paragraph" w:customStyle="1" w:styleId="affffffffffa">
    <w:name w:val="Нормальный (лев. подпись)"/>
    <w:basedOn w:val="a"/>
    <w:next w:val="a"/>
    <w:uiPriority w:val="99"/>
    <w:rsid w:val="005D6D55"/>
    <w:pPr>
      <w:widowControl w:val="0"/>
      <w:autoSpaceDE w:val="0"/>
      <w:autoSpaceDN w:val="0"/>
      <w:adjustRightInd w:val="0"/>
    </w:pPr>
    <w:rPr>
      <w:rFonts w:ascii="Times New Roman" w:hAnsi="Times New Roman"/>
    </w:rPr>
  </w:style>
  <w:style w:type="paragraph" w:customStyle="1" w:styleId="affffffffffb">
    <w:name w:val="Нормальный (прав. подпись)"/>
    <w:basedOn w:val="a"/>
    <w:next w:val="a"/>
    <w:uiPriority w:val="99"/>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
    <w:rsid w:val="005D6D55"/>
    <w:pPr>
      <w:spacing w:before="100" w:beforeAutospacing="1" w:after="100" w:afterAutospacing="1"/>
    </w:pPr>
    <w:rPr>
      <w:rFonts w:ascii="Times New Roman" w:hAnsi="Times New Roman"/>
    </w:rPr>
  </w:style>
  <w:style w:type="paragraph" w:customStyle="1" w:styleId="textindent">
    <w:name w:val="textindent"/>
    <w:basedOn w:val="a"/>
    <w:rsid w:val="005D6D55"/>
    <w:pPr>
      <w:spacing w:before="100" w:beforeAutospacing="1" w:after="100" w:afterAutospacing="1"/>
    </w:pPr>
    <w:rPr>
      <w:rFonts w:ascii="Times New Roman" w:hAnsi="Times New Roman"/>
    </w:rPr>
  </w:style>
  <w:style w:type="paragraph" w:customStyle="1" w:styleId="text">
    <w:name w:val="text"/>
    <w:basedOn w:val="a"/>
    <w:rsid w:val="005D6D55"/>
    <w:pPr>
      <w:spacing w:before="100" w:beforeAutospacing="1" w:after="100" w:afterAutospacing="1"/>
    </w:pPr>
    <w:rPr>
      <w:rFonts w:ascii="Times New Roman" w:hAnsi="Times New Roman"/>
    </w:rPr>
  </w:style>
  <w:style w:type="paragraph" w:customStyle="1" w:styleId="textblack">
    <w:name w:val="textblack"/>
    <w:basedOn w:val="a"/>
    <w:rsid w:val="005D6D55"/>
    <w:pPr>
      <w:spacing w:before="100" w:beforeAutospacing="1" w:after="100" w:afterAutospacing="1"/>
    </w:pPr>
    <w:rPr>
      <w:rFonts w:ascii="Times New Roman" w:hAnsi="Times New Roman"/>
    </w:rPr>
  </w:style>
  <w:style w:type="character" w:customStyle="1" w:styleId="FontStyle19">
    <w:name w:val="Font Style19"/>
    <w:basedOn w:val="a0"/>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
    <w:rsid w:val="005D6D55"/>
    <w:pPr>
      <w:spacing w:before="100" w:beforeAutospacing="1" w:after="100" w:afterAutospacing="1"/>
    </w:pPr>
    <w:rPr>
      <w:rFonts w:ascii="Times New Roman" w:hAnsi="Times New Roman"/>
    </w:rPr>
  </w:style>
  <w:style w:type="paragraph" w:customStyle="1" w:styleId="1fff6">
    <w:name w:val="1"/>
    <w:basedOn w:val="afffff8"/>
    <w:next w:val="a"/>
    <w:rsid w:val="00F81BCF"/>
    <w:rPr>
      <w:b/>
      <w:bCs/>
      <w:color w:val="0058A9"/>
      <w:shd w:val="clear" w:color="auto" w:fill="ECE9D8"/>
    </w:rPr>
  </w:style>
  <w:style w:type="character" w:customStyle="1" w:styleId="315">
    <w:name w:val="Заголовок 3 Знак1"/>
    <w:aliases w:val="H3 Знак1,&quot;Сапфир&quot; Знак1"/>
    <w:basedOn w:val="a0"/>
    <w:semiHidden/>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0"/>
    <w:semiHidden/>
    <w:rsid w:val="00A57964"/>
    <w:rPr>
      <w:rFonts w:ascii="Cambria" w:eastAsia="Times New Roman" w:hAnsi="Cambria" w:cs="Times New Roman"/>
      <w:i/>
      <w:iCs/>
      <w:color w:val="243F60"/>
      <w:sz w:val="24"/>
      <w:szCs w:val="24"/>
      <w:lang w:eastAsia="ru-RU"/>
    </w:rPr>
  </w:style>
  <w:style w:type="paragraph" w:styleId="1fff7">
    <w:name w:val="index 1"/>
    <w:basedOn w:val="a"/>
    <w:next w:val="a"/>
    <w:autoRedefine/>
    <w:uiPriority w:val="99"/>
    <w:unhideWhenUsed/>
    <w:qFormat/>
    <w:rsid w:val="00A57964"/>
    <w:pPr>
      <w:ind w:left="240" w:hanging="240"/>
    </w:pPr>
    <w:rPr>
      <w:rFonts w:ascii="Times New Roman" w:hAnsi="Times New Roman"/>
      <w:color w:val="00000A"/>
    </w:rPr>
  </w:style>
  <w:style w:type="paragraph" w:styleId="affffffffffc">
    <w:name w:val="index heading"/>
    <w:basedOn w:val="a"/>
    <w:unhideWhenUsed/>
    <w:qFormat/>
    <w:rsid w:val="00A57964"/>
    <w:pPr>
      <w:suppressLineNumbers/>
    </w:pPr>
    <w:rPr>
      <w:rFonts w:ascii="Times New Roman" w:hAnsi="Times New Roman" w:cs="Mangal"/>
      <w:color w:val="00000A"/>
    </w:rPr>
  </w:style>
  <w:style w:type="paragraph" w:styleId="affffffffffd">
    <w:name w:val="Signature"/>
    <w:basedOn w:val="a"/>
    <w:link w:val="affffffffffe"/>
    <w:unhideWhenUsed/>
    <w:qFormat/>
    <w:rsid w:val="00A57964"/>
    <w:rPr>
      <w:szCs w:val="20"/>
    </w:rPr>
  </w:style>
  <w:style w:type="character" w:customStyle="1" w:styleId="affffffffffe">
    <w:name w:val="Подпись Знак"/>
    <w:basedOn w:val="a0"/>
    <w:link w:val="affffffffffd"/>
    <w:rsid w:val="00A57964"/>
    <w:rPr>
      <w:rFonts w:ascii="TimesET" w:hAnsi="TimesET"/>
      <w:sz w:val="24"/>
    </w:rPr>
  </w:style>
  <w:style w:type="paragraph" w:customStyle="1" w:styleId="ConsPlusJurTerm">
    <w:name w:val="ConsPlusJurTerm"/>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f">
    <w:name w:val="Знак Знак Знак Знак Знак Знак Знак"/>
    <w:basedOn w:val="a"/>
    <w:qFormat/>
    <w:rsid w:val="00A57964"/>
    <w:pPr>
      <w:spacing w:after="160" w:line="240" w:lineRule="exact"/>
    </w:pPr>
    <w:rPr>
      <w:rFonts w:ascii="Arial" w:hAnsi="Arial" w:cs="Arial"/>
      <w:sz w:val="20"/>
      <w:szCs w:val="20"/>
      <w:lang w:val="en-US" w:eastAsia="en-US"/>
    </w:rPr>
  </w:style>
  <w:style w:type="paragraph" w:customStyle="1" w:styleId="afffffffffff0">
    <w:name w:val="Внимание: Криминал!!"/>
    <w:basedOn w:val="a"/>
    <w:next w:val="a"/>
    <w:qFormat/>
    <w:rsid w:val="00A57964"/>
    <w:pPr>
      <w:widowControl w:val="0"/>
      <w:autoSpaceDE w:val="0"/>
      <w:autoSpaceDN w:val="0"/>
      <w:adjustRightInd w:val="0"/>
      <w:jc w:val="both"/>
    </w:pPr>
    <w:rPr>
      <w:rFonts w:ascii="Arial" w:hAnsi="Arial"/>
    </w:rPr>
  </w:style>
  <w:style w:type="paragraph" w:customStyle="1" w:styleId="afffffffffff1">
    <w:name w:val="Интерфейс"/>
    <w:basedOn w:val="a"/>
    <w:next w:val="a"/>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2">
    <w:name w:val="Объект"/>
    <w:basedOn w:val="a"/>
    <w:next w:val="a"/>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
    <w:qFormat/>
    <w:rsid w:val="00A57964"/>
    <w:pPr>
      <w:spacing w:before="100" w:beforeAutospacing="1" w:after="100" w:afterAutospacing="1"/>
    </w:pPr>
    <w:rPr>
      <w:rFonts w:ascii="Times New Roman" w:hAnsi="Times New Roman"/>
    </w:rPr>
  </w:style>
  <w:style w:type="paragraph" w:customStyle="1" w:styleId="FR1">
    <w:name w:val="FR1"/>
    <w:qFormat/>
    <w:rsid w:val="00A57964"/>
    <w:pPr>
      <w:widowControl w:val="0"/>
      <w:spacing w:line="300" w:lineRule="auto"/>
      <w:ind w:left="160" w:right="200"/>
      <w:jc w:val="center"/>
    </w:pPr>
    <w:rPr>
      <w:b/>
      <w:sz w:val="24"/>
    </w:rPr>
  </w:style>
  <w:style w:type="paragraph" w:customStyle="1" w:styleId="BodyText24">
    <w:name w:val="Body Text 24"/>
    <w:basedOn w:val="a"/>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3">
    <w:name w:val="мой"/>
    <w:basedOn w:val="a"/>
    <w:autoRedefine/>
    <w:qFormat/>
    <w:rsid w:val="00A57964"/>
    <w:pPr>
      <w:ind w:firstLine="540"/>
      <w:jc w:val="both"/>
    </w:pPr>
    <w:rPr>
      <w:rFonts w:ascii="Times New Roman" w:eastAsia="MS Mincho" w:hAnsi="Times New Roman"/>
    </w:rPr>
  </w:style>
  <w:style w:type="paragraph" w:customStyle="1" w:styleId="ee">
    <w:name w:val="Оснeeвной"/>
    <w:basedOn w:val="a"/>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qFormat/>
    <w:rsid w:val="00A57964"/>
    <w:pPr>
      <w:widowControl w:val="0"/>
      <w:autoSpaceDE w:val="0"/>
      <w:autoSpaceDN w:val="0"/>
      <w:adjustRightInd w:val="0"/>
      <w:spacing w:before="100" w:after="420"/>
      <w:ind w:left="200"/>
      <w:jc w:val="center"/>
    </w:pPr>
    <w:rPr>
      <w:sz w:val="18"/>
      <w:szCs w:val="18"/>
    </w:rPr>
  </w:style>
  <w:style w:type="paragraph" w:customStyle="1" w:styleId="1fff8">
    <w:name w:val="Текст1"/>
    <w:basedOn w:val="a"/>
    <w:qFormat/>
    <w:rsid w:val="00A57964"/>
    <w:rPr>
      <w:rFonts w:ascii="Courier New" w:hAnsi="Courier New"/>
      <w:sz w:val="20"/>
      <w:szCs w:val="20"/>
    </w:rPr>
  </w:style>
  <w:style w:type="paragraph" w:customStyle="1" w:styleId="afffffffffff4">
    <w:name w:val="Таблица Значения"/>
    <w:basedOn w:val="a"/>
    <w:qFormat/>
    <w:rsid w:val="00A57964"/>
    <w:pPr>
      <w:spacing w:before="60" w:line="192" w:lineRule="auto"/>
      <w:jc w:val="right"/>
    </w:pPr>
    <w:rPr>
      <w:rFonts w:ascii="Times New Roman" w:hAnsi="Times New Roman"/>
      <w:sz w:val="22"/>
      <w:szCs w:val="20"/>
    </w:rPr>
  </w:style>
  <w:style w:type="paragraph" w:customStyle="1" w:styleId="afffffffffff5">
    <w:name w:val="текст сноски"/>
    <w:basedOn w:val="a"/>
    <w:qFormat/>
    <w:rsid w:val="00A57964"/>
    <w:pPr>
      <w:ind w:firstLine="709"/>
      <w:jc w:val="both"/>
    </w:pPr>
    <w:rPr>
      <w:rFonts w:ascii="Times New Roman" w:hAnsi="Times New Roman"/>
      <w:sz w:val="22"/>
      <w:szCs w:val="20"/>
    </w:rPr>
  </w:style>
  <w:style w:type="paragraph" w:customStyle="1" w:styleId="afffffffffff6">
    <w:name w:val="Таблица"/>
    <w:basedOn w:val="affffffff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1">
    <w:name w:val="Таблотст2"/>
    <w:basedOn w:val="afffffffffff6"/>
    <w:qFormat/>
    <w:rsid w:val="00A57964"/>
    <w:pPr>
      <w:ind w:left="170"/>
    </w:pPr>
  </w:style>
  <w:style w:type="paragraph" w:customStyle="1" w:styleId="N2">
    <w:name w:val="ТаблотсN2"/>
    <w:basedOn w:val="afffffffffff6"/>
    <w:qFormat/>
    <w:rsid w:val="00A57964"/>
    <w:pPr>
      <w:widowControl w:val="0"/>
      <w:snapToGrid w:val="0"/>
      <w:spacing w:line="-218" w:lineRule="auto"/>
      <w:ind w:left="85"/>
    </w:pPr>
  </w:style>
  <w:style w:type="paragraph" w:customStyle="1" w:styleId="Iniiaiieoaeno2">
    <w:name w:val="Iniiaiie oaeno 2"/>
    <w:basedOn w:val="a"/>
    <w:qFormat/>
    <w:rsid w:val="00A57964"/>
    <w:pPr>
      <w:autoSpaceDE w:val="0"/>
      <w:autoSpaceDN w:val="0"/>
      <w:ind w:left="6946" w:hanging="6946"/>
    </w:pPr>
    <w:rPr>
      <w:rFonts w:ascii="Courier New" w:hAnsi="Courier New" w:cs="Courier New"/>
    </w:rPr>
  </w:style>
  <w:style w:type="paragraph" w:customStyle="1" w:styleId="afffffffffff7">
    <w:name w:val="......."/>
    <w:basedOn w:val="a"/>
    <w:next w:val="a"/>
    <w:qFormat/>
    <w:rsid w:val="00A57964"/>
    <w:pPr>
      <w:autoSpaceDE w:val="0"/>
      <w:autoSpaceDN w:val="0"/>
      <w:adjustRightInd w:val="0"/>
    </w:pPr>
    <w:rPr>
      <w:rFonts w:ascii="Times New Roman" w:hAnsi="Times New Roman"/>
    </w:rPr>
  </w:style>
  <w:style w:type="paragraph" w:customStyle="1" w:styleId="BodyTextIndent23">
    <w:name w:val="Body Text Indent 23"/>
    <w:basedOn w:val="a"/>
    <w:qFormat/>
    <w:rsid w:val="00A57964"/>
    <w:pPr>
      <w:spacing w:line="360" w:lineRule="auto"/>
      <w:ind w:firstLine="720"/>
      <w:jc w:val="both"/>
    </w:pPr>
    <w:rPr>
      <w:rFonts w:ascii="Arial" w:hAnsi="Arial"/>
      <w:sz w:val="20"/>
      <w:szCs w:val="20"/>
    </w:rPr>
  </w:style>
  <w:style w:type="paragraph" w:customStyle="1" w:styleId="afffffffffff8">
    <w:name w:val="Обычный текст с отступом"/>
    <w:basedOn w:val="a"/>
    <w:qFormat/>
    <w:rsid w:val="00A57964"/>
    <w:pPr>
      <w:autoSpaceDE w:val="0"/>
      <w:autoSpaceDN w:val="0"/>
      <w:ind w:left="720"/>
    </w:pPr>
    <w:rPr>
      <w:rFonts w:ascii="Times New Roman" w:hAnsi="Times New Roman"/>
    </w:rPr>
  </w:style>
  <w:style w:type="paragraph" w:customStyle="1" w:styleId="afffffffffff9">
    <w:name w:val="Таблица Шапка"/>
    <w:basedOn w:val="afffffffffff4"/>
    <w:qFormat/>
    <w:rsid w:val="00A57964"/>
    <w:pPr>
      <w:spacing w:before="80" w:after="80"/>
      <w:jc w:val="center"/>
    </w:pPr>
    <w:rPr>
      <w:i/>
    </w:rPr>
  </w:style>
  <w:style w:type="paragraph" w:customStyle="1" w:styleId="14121111">
    <w:name w:val="Ñòèëü14121111"/>
    <w:basedOn w:val="a5"/>
    <w:qFormat/>
    <w:rsid w:val="00A57964"/>
    <w:pPr>
      <w:widowControl w:val="0"/>
      <w:spacing w:after="120"/>
      <w:jc w:val="center"/>
    </w:pPr>
    <w:rPr>
      <w:rFonts w:ascii="Arial" w:hAnsi="Arial"/>
      <w:sz w:val="28"/>
      <w:lang w:val="ru-RU"/>
    </w:rPr>
  </w:style>
  <w:style w:type="paragraph" w:customStyle="1" w:styleId="iauiue0">
    <w:name w:val="iauiue"/>
    <w:basedOn w:val="a"/>
    <w:qFormat/>
    <w:rsid w:val="00A57964"/>
    <w:pPr>
      <w:spacing w:before="100" w:beforeAutospacing="1" w:after="100" w:afterAutospacing="1"/>
    </w:pPr>
    <w:rPr>
      <w:rFonts w:ascii="Times New Roman" w:hAnsi="Times New Roman"/>
    </w:rPr>
  </w:style>
  <w:style w:type="paragraph" w:customStyle="1" w:styleId="iniiaiieoaeno20">
    <w:name w:val="iniiaiieoaeno2"/>
    <w:basedOn w:val="a"/>
    <w:qFormat/>
    <w:rsid w:val="00A57964"/>
    <w:pPr>
      <w:spacing w:before="100" w:beforeAutospacing="1" w:after="100" w:afterAutospacing="1"/>
    </w:pPr>
    <w:rPr>
      <w:rFonts w:ascii="Times New Roman" w:hAnsi="Times New Roman"/>
    </w:rPr>
  </w:style>
  <w:style w:type="paragraph" w:customStyle="1" w:styleId="iauiue00">
    <w:name w:val="iauiue0"/>
    <w:basedOn w:val="a"/>
    <w:qFormat/>
    <w:rsid w:val="00A57964"/>
    <w:pPr>
      <w:spacing w:before="100" w:beforeAutospacing="1" w:after="100" w:afterAutospacing="1"/>
    </w:pPr>
    <w:rPr>
      <w:rFonts w:ascii="Times New Roman" w:hAnsi="Times New Roman"/>
    </w:rPr>
  </w:style>
  <w:style w:type="paragraph" w:customStyle="1" w:styleId="afffffffffffa">
    <w:name w:val="единица измерения"/>
    <w:basedOn w:val="a"/>
    <w:qFormat/>
    <w:rsid w:val="00A57964"/>
    <w:pPr>
      <w:keepNext/>
      <w:spacing w:after="40"/>
      <w:jc w:val="right"/>
    </w:pPr>
    <w:rPr>
      <w:rFonts w:ascii="Times New Roman" w:hAnsi="Times New Roman"/>
      <w:sz w:val="22"/>
      <w:szCs w:val="20"/>
    </w:rPr>
  </w:style>
  <w:style w:type="paragraph" w:customStyle="1" w:styleId="afffffffffffb">
    <w:name w:val="кцТекст"/>
    <w:basedOn w:val="a"/>
    <w:qFormat/>
    <w:rsid w:val="00A57964"/>
    <w:pPr>
      <w:ind w:firstLine="708"/>
      <w:jc w:val="both"/>
    </w:pPr>
    <w:rPr>
      <w:rFonts w:ascii="Times New Roman" w:hAnsi="Times New Roman"/>
      <w:szCs w:val="28"/>
    </w:rPr>
  </w:style>
  <w:style w:type="paragraph" w:customStyle="1" w:styleId="afffffffffffc">
    <w:name w:val="список"/>
    <w:basedOn w:val="a"/>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9">
    <w:name w:val="Знак Знак Знак Знак Знак Знак Знак1"/>
    <w:basedOn w:val="a"/>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2">
    <w:name w:val="Текст2"/>
    <w:basedOn w:val="a"/>
    <w:qFormat/>
    <w:rsid w:val="00A57964"/>
    <w:rPr>
      <w:rFonts w:ascii="Courier New" w:hAnsi="Courier New"/>
      <w:sz w:val="20"/>
      <w:szCs w:val="20"/>
    </w:rPr>
  </w:style>
  <w:style w:type="paragraph" w:customStyle="1" w:styleId="322">
    <w:name w:val="Основной текст 32"/>
    <w:basedOn w:val="a"/>
    <w:qFormat/>
    <w:rsid w:val="00A57964"/>
    <w:pPr>
      <w:widowControl w:val="0"/>
      <w:jc w:val="center"/>
    </w:pPr>
    <w:rPr>
      <w:rFonts w:ascii="Times New Roman" w:hAnsi="Times New Roman"/>
      <w:sz w:val="20"/>
      <w:szCs w:val="20"/>
    </w:rPr>
  </w:style>
  <w:style w:type="paragraph" w:customStyle="1" w:styleId="11b">
    <w:name w:val="Абзац списка11"/>
    <w:basedOn w:val="a"/>
    <w:qFormat/>
    <w:rsid w:val="00A57964"/>
    <w:pPr>
      <w:ind w:left="720"/>
      <w:contextualSpacing/>
    </w:pPr>
    <w:rPr>
      <w:rFonts w:ascii="Times New Roman" w:hAnsi="Times New Roman"/>
    </w:rPr>
  </w:style>
  <w:style w:type="paragraph" w:customStyle="1" w:styleId="214">
    <w:name w:val="Основной текст с отступом21"/>
    <w:basedOn w:val="a"/>
    <w:qFormat/>
    <w:rsid w:val="00A57964"/>
    <w:pPr>
      <w:tabs>
        <w:tab w:val="left" w:pos="1260"/>
      </w:tabs>
      <w:ind w:firstLine="900"/>
      <w:jc w:val="both"/>
    </w:pPr>
    <w:rPr>
      <w:rFonts w:ascii="Times New Roman" w:hAnsi="Times New Roman"/>
      <w:sz w:val="26"/>
      <w:lang w:eastAsia="ar-SA"/>
    </w:rPr>
  </w:style>
  <w:style w:type="paragraph" w:customStyle="1" w:styleId="215">
    <w:name w:val="Обычный21"/>
    <w:qFormat/>
    <w:rsid w:val="00A57964"/>
  </w:style>
  <w:style w:type="paragraph" w:customStyle="1" w:styleId="2210">
    <w:name w:val="Основной текст с отступом 221"/>
    <w:basedOn w:val="a"/>
    <w:qFormat/>
    <w:rsid w:val="00A57964"/>
    <w:pPr>
      <w:ind w:firstLine="720"/>
      <w:jc w:val="both"/>
    </w:pPr>
    <w:rPr>
      <w:rFonts w:ascii="Times New Roman" w:hAnsi="Times New Roman"/>
      <w:szCs w:val="20"/>
    </w:rPr>
  </w:style>
  <w:style w:type="paragraph" w:customStyle="1" w:styleId="216">
    <w:name w:val="Текст21"/>
    <w:basedOn w:val="a"/>
    <w:qFormat/>
    <w:rsid w:val="00A57964"/>
    <w:rPr>
      <w:rFonts w:ascii="Courier New" w:hAnsi="Courier New"/>
      <w:sz w:val="20"/>
      <w:szCs w:val="20"/>
    </w:rPr>
  </w:style>
  <w:style w:type="paragraph" w:customStyle="1" w:styleId="3210">
    <w:name w:val="Основной текст 321"/>
    <w:basedOn w:val="a"/>
    <w:qFormat/>
    <w:rsid w:val="00A57964"/>
    <w:pPr>
      <w:widowControl w:val="0"/>
      <w:jc w:val="center"/>
    </w:pPr>
    <w:rPr>
      <w:rFonts w:ascii="Times New Roman" w:hAnsi="Times New Roman"/>
      <w:sz w:val="20"/>
      <w:szCs w:val="20"/>
    </w:rPr>
  </w:style>
  <w:style w:type="paragraph" w:customStyle="1" w:styleId="df">
    <w:name w:val="df_"/>
    <w:basedOn w:val="a"/>
    <w:qFormat/>
    <w:rsid w:val="00A57964"/>
    <w:pPr>
      <w:spacing w:before="100" w:beforeAutospacing="1" w:after="100" w:afterAutospacing="1"/>
    </w:pPr>
    <w:rPr>
      <w:rFonts w:ascii="Times New Roman" w:hAnsi="Times New Roman"/>
    </w:rPr>
  </w:style>
  <w:style w:type="paragraph" w:customStyle="1" w:styleId="mttl">
    <w:name w:val="m_ttl"/>
    <w:basedOn w:val="a"/>
    <w:qFormat/>
    <w:rsid w:val="00A57964"/>
    <w:pPr>
      <w:spacing w:before="100" w:beforeAutospacing="1" w:after="100" w:afterAutospacing="1"/>
    </w:pPr>
    <w:rPr>
      <w:rFonts w:ascii="Times New Roman" w:hAnsi="Times New Roman"/>
    </w:rPr>
  </w:style>
  <w:style w:type="paragraph" w:customStyle="1" w:styleId="msttl">
    <w:name w:val="m_sttl"/>
    <w:basedOn w:val="a"/>
    <w:qFormat/>
    <w:rsid w:val="00A57964"/>
    <w:pPr>
      <w:spacing w:before="100" w:beforeAutospacing="1" w:after="100" w:afterAutospacing="1"/>
    </w:pPr>
    <w:rPr>
      <w:rFonts w:ascii="Times New Roman" w:hAnsi="Times New Roman"/>
    </w:rPr>
  </w:style>
  <w:style w:type="paragraph" w:customStyle="1" w:styleId="afffffffffffd">
    <w:name w:val="Нормальный"/>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
    <w:qFormat/>
    <w:rsid w:val="00A57964"/>
    <w:pPr>
      <w:spacing w:before="100" w:beforeAutospacing="1" w:after="100" w:afterAutospacing="1"/>
    </w:pPr>
    <w:rPr>
      <w:rFonts w:ascii="Times New Roman" w:hAnsi="Times New Roman"/>
    </w:rPr>
  </w:style>
  <w:style w:type="character" w:customStyle="1" w:styleId="ListLabel1">
    <w:name w:val="ListLabel 1"/>
    <w:qFormat/>
    <w:rsid w:val="00A57964"/>
    <w:rPr>
      <w:b w:val="0"/>
      <w:bCs w:val="0"/>
    </w:rPr>
  </w:style>
  <w:style w:type="character" w:customStyle="1" w:styleId="ListLabel2">
    <w:name w:val="ListLabel 2"/>
    <w:qFormat/>
    <w:rsid w:val="00A57964"/>
    <w:rPr>
      <w:b/>
      <w:bCs w:val="0"/>
    </w:rPr>
  </w:style>
  <w:style w:type="character" w:customStyle="1" w:styleId="ListLabel3">
    <w:name w:val="ListLabel 3"/>
    <w:qFormat/>
    <w:rsid w:val="00A57964"/>
    <w:rPr>
      <w:sz w:val="20"/>
      <w:szCs w:val="20"/>
    </w:rPr>
  </w:style>
  <w:style w:type="character" w:customStyle="1" w:styleId="SubtitleChar">
    <w:name w:val="Subtitle Char"/>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A57964"/>
    <w:rPr>
      <w:rFonts w:ascii="Times New Roman" w:hAnsi="Times New Roman" w:cs="Times New Roman" w:hint="default"/>
      <w:b/>
      <w:bCs/>
      <w:sz w:val="24"/>
      <w:szCs w:val="24"/>
    </w:rPr>
  </w:style>
  <w:style w:type="character" w:customStyle="1" w:styleId="afffffffffffe">
    <w:name w:val="мой Знак"/>
    <w:rsid w:val="00A57964"/>
    <w:rPr>
      <w:rFonts w:ascii="MS Mincho" w:eastAsia="MS Mincho" w:hAnsi="MS Mincho" w:hint="eastAsia"/>
      <w:sz w:val="24"/>
      <w:szCs w:val="24"/>
      <w:lang w:val="ru-RU" w:eastAsia="ru-RU" w:bidi="ar-SA"/>
    </w:rPr>
  </w:style>
  <w:style w:type="character" w:customStyle="1" w:styleId="511">
    <w:name w:val="Знак Знак51"/>
    <w:rsid w:val="00A57964"/>
    <w:rPr>
      <w:b/>
      <w:bCs/>
      <w:sz w:val="36"/>
      <w:szCs w:val="36"/>
      <w:lang w:val="ru-RU" w:eastAsia="ru-RU" w:bidi="ar-SA"/>
    </w:rPr>
  </w:style>
  <w:style w:type="character" w:customStyle="1" w:styleId="217">
    <w:name w:val="Знак Знак21"/>
    <w:semiHidden/>
    <w:locked/>
    <w:rsid w:val="00A57964"/>
    <w:rPr>
      <w:sz w:val="26"/>
      <w:lang w:val="ru-RU" w:eastAsia="ru-RU" w:bidi="ar-SA"/>
    </w:rPr>
  </w:style>
  <w:style w:type="character" w:customStyle="1" w:styleId="textdefault">
    <w:name w:val="text_default"/>
    <w:rsid w:val="00A57964"/>
    <w:rPr>
      <w:rFonts w:ascii="Arial" w:hAnsi="Arial" w:cs="Arial" w:hint="default"/>
      <w:color w:val="000000"/>
      <w:sz w:val="21"/>
      <w:szCs w:val="21"/>
    </w:rPr>
  </w:style>
  <w:style w:type="paragraph" w:customStyle="1" w:styleId="affffffffffff">
    <w:name w:val="Таблица Боковик"/>
    <w:basedOn w:val="afffffffffff4"/>
    <w:qFormat/>
    <w:rsid w:val="00A57964"/>
    <w:pPr>
      <w:ind w:left="142" w:hanging="142"/>
      <w:jc w:val="left"/>
    </w:pPr>
  </w:style>
  <w:style w:type="character" w:customStyle="1" w:styleId="affffffffffff0">
    <w:name w:val="Цветовое выделение для Текст"/>
    <w:uiPriority w:val="99"/>
    <w:rsid w:val="00253098"/>
  </w:style>
  <w:style w:type="paragraph" w:customStyle="1" w:styleId="Preformatted">
    <w:name w:val="Preformatted"/>
    <w:basedOn w:val="a"/>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0">
    <w:name w:val="Основной текст 33"/>
    <w:basedOn w:val="a"/>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
    <w:rsid w:val="0058004C"/>
    <w:pPr>
      <w:spacing w:before="100" w:beforeAutospacing="1" w:after="100" w:afterAutospacing="1"/>
    </w:pPr>
    <w:rPr>
      <w:rFonts w:ascii="Arial" w:hAnsi="Arial"/>
      <w:color w:val="000000"/>
      <w:sz w:val="20"/>
      <w:szCs w:val="20"/>
    </w:rPr>
  </w:style>
  <w:style w:type="paragraph" w:customStyle="1" w:styleId="xl189">
    <w:name w:val="xl189"/>
    <w:basedOn w:val="a"/>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
    <w:rsid w:val="0058004C"/>
    <w:pPr>
      <w:spacing w:before="100" w:beforeAutospacing="1" w:after="100" w:afterAutospacing="1"/>
    </w:pPr>
    <w:rPr>
      <w:rFonts w:ascii="Arial" w:hAnsi="Arial"/>
      <w:color w:val="000000"/>
      <w:sz w:val="16"/>
      <w:szCs w:val="16"/>
    </w:rPr>
  </w:style>
  <w:style w:type="paragraph" w:customStyle="1" w:styleId="xl192">
    <w:name w:val="xl192"/>
    <w:basedOn w:val="a"/>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
    <w:rsid w:val="0058004C"/>
    <w:pPr>
      <w:spacing w:before="100" w:beforeAutospacing="1" w:after="100" w:afterAutospacing="1"/>
    </w:pPr>
    <w:rPr>
      <w:rFonts w:ascii="Calibri" w:hAnsi="Calibri"/>
      <w:color w:val="000000"/>
    </w:rPr>
  </w:style>
  <w:style w:type="paragraph" w:customStyle="1" w:styleId="xl195">
    <w:name w:val="xl195"/>
    <w:basedOn w:val="a"/>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
    <w:rsid w:val="0058004C"/>
    <w:pPr>
      <w:spacing w:before="100" w:beforeAutospacing="1" w:after="100" w:afterAutospacing="1"/>
    </w:pPr>
    <w:rPr>
      <w:rFonts w:ascii="Arial" w:hAnsi="Arial"/>
      <w:color w:val="000000"/>
      <w:sz w:val="16"/>
      <w:szCs w:val="16"/>
    </w:rPr>
  </w:style>
  <w:style w:type="paragraph" w:customStyle="1" w:styleId="xl197">
    <w:name w:val="xl197"/>
    <w:basedOn w:val="a"/>
    <w:rsid w:val="0058004C"/>
    <w:pPr>
      <w:spacing w:before="100" w:beforeAutospacing="1" w:after="100" w:afterAutospacing="1"/>
    </w:pPr>
    <w:rPr>
      <w:rFonts w:ascii="Arial" w:hAnsi="Arial"/>
      <w:color w:val="000000"/>
      <w:sz w:val="16"/>
      <w:szCs w:val="16"/>
    </w:rPr>
  </w:style>
  <w:style w:type="paragraph" w:customStyle="1" w:styleId="xl198">
    <w:name w:val="xl198"/>
    <w:basedOn w:val="a"/>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8">
    <w:name w:val="Заголовок 21"/>
    <w:basedOn w:val="a"/>
    <w:rsid w:val="00B45CDE"/>
    <w:pPr>
      <w:suppressAutoHyphens/>
      <w:spacing w:line="330" w:lineRule="atLeast"/>
    </w:pPr>
    <w:rPr>
      <w:rFonts w:ascii="Times New Roman" w:hAnsi="Times New Roman"/>
      <w:color w:val="000000"/>
      <w:kern w:val="1"/>
      <w:sz w:val="33"/>
      <w:szCs w:val="33"/>
      <w:lang w:eastAsia="ar-SA"/>
    </w:rPr>
  </w:style>
  <w:style w:type="paragraph" w:customStyle="1" w:styleId="3f4">
    <w:name w:val="Абзац списка3"/>
    <w:basedOn w:val="a"/>
    <w:rsid w:val="00B45CDE"/>
    <w:pPr>
      <w:suppressAutoHyphens/>
      <w:spacing w:after="200"/>
      <w:ind w:left="720"/>
      <w:contextualSpacing/>
    </w:pPr>
    <w:rPr>
      <w:rFonts w:ascii="Times New Roman" w:hAnsi="Times New Roman"/>
      <w:lang w:eastAsia="zh-CN"/>
    </w:rPr>
  </w:style>
  <w:style w:type="paragraph" w:customStyle="1" w:styleId="3f5">
    <w:name w:val="Основной текст с отступом3"/>
    <w:basedOn w:val="a"/>
    <w:rsid w:val="00B45CDE"/>
    <w:pPr>
      <w:ind w:firstLine="709"/>
      <w:jc w:val="both"/>
    </w:pPr>
    <w:rPr>
      <w:rFonts w:ascii="Times New Roman" w:hAnsi="Times New Roman"/>
      <w:sz w:val="28"/>
    </w:rPr>
  </w:style>
  <w:style w:type="paragraph" w:customStyle="1" w:styleId="3f6">
    <w:name w:val="Текст выноски3"/>
    <w:basedOn w:val="a"/>
    <w:rsid w:val="00B45CDE"/>
    <w:rPr>
      <w:rFonts w:ascii="Tahoma" w:hAnsi="Tahoma" w:cs="Tahoma"/>
      <w:sz w:val="16"/>
      <w:szCs w:val="16"/>
    </w:rPr>
  </w:style>
  <w:style w:type="paragraph" w:customStyle="1" w:styleId="350">
    <w:name w:val="Основной текст 35"/>
    <w:basedOn w:val="a"/>
    <w:rsid w:val="00A336C2"/>
    <w:pPr>
      <w:suppressAutoHyphens/>
      <w:spacing w:after="120"/>
    </w:pPr>
    <w:rPr>
      <w:rFonts w:ascii="Times New Roman" w:hAnsi="Times New Roman"/>
      <w:sz w:val="16"/>
      <w:szCs w:val="16"/>
      <w:lang w:eastAsia="zh-CN"/>
    </w:rPr>
  </w:style>
  <w:style w:type="character" w:customStyle="1" w:styleId="2ff3">
    <w:name w:val="Знак Знак2"/>
    <w:basedOn w:val="a0"/>
    <w:rsid w:val="0034531E"/>
    <w:rPr>
      <w:rFonts w:ascii="Arial Cyr Chuv" w:hAnsi="Arial Cyr Chuv"/>
      <w:b/>
      <w:bCs/>
      <w:sz w:val="22"/>
    </w:rPr>
  </w:style>
  <w:style w:type="paragraph" w:customStyle="1" w:styleId="paragraphscxw12004814">
    <w:name w:val="paragraph scxw12004814"/>
    <w:basedOn w:val="a"/>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0"/>
    <w:rsid w:val="0058596A"/>
  </w:style>
  <w:style w:type="character" w:customStyle="1" w:styleId="eopscxw12004814">
    <w:name w:val="eop scxw12004814"/>
    <w:basedOn w:val="a0"/>
    <w:rsid w:val="0058596A"/>
  </w:style>
  <w:style w:type="paragraph" w:customStyle="1" w:styleId="TableContents">
    <w:name w:val="Table Contents"/>
    <w:basedOn w:val="Standard"/>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0"/>
    <w:rsid w:val="00D0486A"/>
  </w:style>
  <w:style w:type="paragraph" w:customStyle="1" w:styleId="Char">
    <w:name w:val="Char Знак Знак"/>
    <w:basedOn w:val="a"/>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0"/>
    <w:rsid w:val="0012060E"/>
  </w:style>
  <w:style w:type="paragraph" w:customStyle="1" w:styleId="46">
    <w:name w:val="Основной текст с отступом4"/>
    <w:basedOn w:val="a"/>
    <w:rsid w:val="00DC1F1E"/>
    <w:pPr>
      <w:ind w:firstLine="709"/>
      <w:jc w:val="both"/>
    </w:pPr>
    <w:rPr>
      <w:rFonts w:ascii="Times New Roman" w:hAnsi="Times New Roman"/>
      <w:sz w:val="28"/>
    </w:rPr>
  </w:style>
  <w:style w:type="paragraph" w:customStyle="1" w:styleId="47">
    <w:name w:val="Текст выноски4"/>
    <w:basedOn w:val="a"/>
    <w:rsid w:val="00DC1F1E"/>
    <w:rPr>
      <w:rFonts w:ascii="Tahoma" w:hAnsi="Tahoma" w:cs="Tahoma"/>
      <w:sz w:val="16"/>
      <w:szCs w:val="16"/>
    </w:rPr>
  </w:style>
  <w:style w:type="paragraph" w:customStyle="1" w:styleId="48">
    <w:name w:val="Абзац списка4"/>
    <w:basedOn w:val="a"/>
    <w:rsid w:val="00DC1F1E"/>
    <w:pPr>
      <w:ind w:left="720"/>
    </w:pPr>
    <w:rPr>
      <w:rFonts w:ascii="Times New Roman" w:hAnsi="Times New Roman"/>
    </w:rPr>
  </w:style>
  <w:style w:type="paragraph" w:customStyle="1" w:styleId="pboth">
    <w:name w:val="pboth"/>
    <w:basedOn w:val="a"/>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1">
    <w:name w:val="Знак Знак Знак"/>
    <w:basedOn w:val="a"/>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
    <w:link w:val="87"/>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1">
    <w:name w:val="Основной текст (12)_"/>
    <w:link w:val="122"/>
    <w:locked/>
    <w:rsid w:val="00021CBD"/>
    <w:rPr>
      <w:sz w:val="14"/>
      <w:szCs w:val="14"/>
      <w:shd w:val="clear" w:color="auto" w:fill="FFFFFF"/>
    </w:rPr>
  </w:style>
  <w:style w:type="paragraph" w:customStyle="1" w:styleId="122">
    <w:name w:val="Основной текст (12)"/>
    <w:basedOn w:val="a"/>
    <w:link w:val="121"/>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2">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7">
    <w:name w:val="Обычный3"/>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f8">
    <w:name w:val="Обычный3"/>
    <w:rsid w:val="00021CBD"/>
    <w:pPr>
      <w:widowControl w:val="0"/>
      <w:snapToGrid w:val="0"/>
      <w:ind w:firstLine="539"/>
      <w:jc w:val="both"/>
    </w:pPr>
    <w:rPr>
      <w:rFonts w:ascii="Courier New" w:hAnsi="Courier New"/>
      <w:lang w:val="en-GB"/>
    </w:rPr>
  </w:style>
  <w:style w:type="paragraph" w:customStyle="1" w:styleId="doktekstj">
    <w:name w:val="doktekstj"/>
    <w:basedOn w:val="a"/>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2"/>
    <w:uiPriority w:val="99"/>
    <w:semiHidden/>
    <w:unhideWhenUsed/>
    <w:rsid w:val="00021CBD"/>
  </w:style>
  <w:style w:type="numbering" w:customStyle="1" w:styleId="124">
    <w:name w:val="Нет списка12"/>
    <w:next w:val="a2"/>
    <w:uiPriority w:val="99"/>
    <w:semiHidden/>
    <w:unhideWhenUsed/>
    <w:rsid w:val="00021CBD"/>
  </w:style>
  <w:style w:type="numbering" w:customStyle="1" w:styleId="219">
    <w:name w:val="Нет списка21"/>
    <w:next w:val="a2"/>
    <w:uiPriority w:val="99"/>
    <w:semiHidden/>
    <w:unhideWhenUsed/>
    <w:rsid w:val="00021CBD"/>
  </w:style>
  <w:style w:type="numbering" w:customStyle="1" w:styleId="1120">
    <w:name w:val="Нет списка112"/>
    <w:next w:val="a2"/>
    <w:uiPriority w:val="99"/>
    <w:semiHidden/>
    <w:unhideWhenUsed/>
    <w:rsid w:val="00021CBD"/>
  </w:style>
  <w:style w:type="numbering" w:customStyle="1" w:styleId="49">
    <w:name w:val="Нет списка4"/>
    <w:next w:val="a2"/>
    <w:semiHidden/>
    <w:rsid w:val="00021CBD"/>
  </w:style>
  <w:style w:type="table" w:customStyle="1" w:styleId="3f9">
    <w:name w:val="Сетка таблицы3"/>
    <w:basedOn w:val="a1"/>
    <w:next w:val="ac"/>
    <w:rsid w:val="00021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2"/>
    <w:uiPriority w:val="99"/>
    <w:semiHidden/>
    <w:unhideWhenUsed/>
    <w:rsid w:val="00021CBD"/>
  </w:style>
  <w:style w:type="numbering" w:customStyle="1" w:styleId="1130">
    <w:name w:val="Нет списка113"/>
    <w:next w:val="a2"/>
    <w:uiPriority w:val="99"/>
    <w:semiHidden/>
    <w:unhideWhenUsed/>
    <w:rsid w:val="00021CBD"/>
  </w:style>
  <w:style w:type="numbering" w:customStyle="1" w:styleId="225">
    <w:name w:val="Нет списка22"/>
    <w:next w:val="a2"/>
    <w:uiPriority w:val="99"/>
    <w:semiHidden/>
    <w:unhideWhenUsed/>
    <w:rsid w:val="00021CBD"/>
  </w:style>
  <w:style w:type="numbering" w:customStyle="1" w:styleId="11110">
    <w:name w:val="Нет списка1111"/>
    <w:next w:val="a2"/>
    <w:uiPriority w:val="99"/>
    <w:semiHidden/>
    <w:unhideWhenUsed/>
    <w:rsid w:val="00021CBD"/>
  </w:style>
  <w:style w:type="numbering" w:customStyle="1" w:styleId="316">
    <w:name w:val="Нет списка31"/>
    <w:next w:val="a2"/>
    <w:uiPriority w:val="99"/>
    <w:semiHidden/>
    <w:unhideWhenUsed/>
    <w:rsid w:val="00021CBD"/>
  </w:style>
  <w:style w:type="numbering" w:customStyle="1" w:styleId="1210">
    <w:name w:val="Нет списка121"/>
    <w:next w:val="a2"/>
    <w:uiPriority w:val="99"/>
    <w:semiHidden/>
    <w:unhideWhenUsed/>
    <w:rsid w:val="00021CBD"/>
  </w:style>
  <w:style w:type="numbering" w:customStyle="1" w:styleId="2111">
    <w:name w:val="Нет списка211"/>
    <w:next w:val="a2"/>
    <w:uiPriority w:val="99"/>
    <w:semiHidden/>
    <w:unhideWhenUsed/>
    <w:rsid w:val="00021CBD"/>
  </w:style>
  <w:style w:type="numbering" w:customStyle="1" w:styleId="1121">
    <w:name w:val="Нет списка1121"/>
    <w:next w:val="a2"/>
    <w:uiPriority w:val="99"/>
    <w:semiHidden/>
    <w:unhideWhenUsed/>
    <w:rsid w:val="00021CBD"/>
  </w:style>
  <w:style w:type="character" w:customStyle="1" w:styleId="fs16">
    <w:name w:val="fs16"/>
    <w:basedOn w:val="a0"/>
    <w:rsid w:val="00C31F8D"/>
  </w:style>
  <w:style w:type="paragraph" w:customStyle="1" w:styleId="affffffffffff3">
    <w:name w:val="Информация о версии"/>
    <w:basedOn w:val="aff0"/>
    <w:next w:val="a"/>
    <w:uiPriority w:val="99"/>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
    <w:rsid w:val="00646E68"/>
    <w:pPr>
      <w:spacing w:before="100" w:beforeAutospacing="1" w:after="100" w:afterAutospacing="1"/>
    </w:pPr>
    <w:rPr>
      <w:rFonts w:ascii="Times New Roman" w:hAnsi="Times New Roman"/>
    </w:rPr>
  </w:style>
  <w:style w:type="character" w:customStyle="1" w:styleId="extended-textfull">
    <w:name w:val="extended-text__full"/>
    <w:basedOn w:val="a0"/>
    <w:rsid w:val="00646E68"/>
  </w:style>
  <w:style w:type="paragraph" w:customStyle="1" w:styleId="2ff4">
    <w:name w:val="Без интервала2"/>
    <w:link w:val="NoSpacingChar"/>
    <w:rsid w:val="009906B3"/>
    <w:rPr>
      <w:rFonts w:ascii="Calibri" w:hAnsi="Calibri"/>
      <w:sz w:val="22"/>
      <w:szCs w:val="22"/>
      <w:lang w:eastAsia="en-US"/>
    </w:rPr>
  </w:style>
  <w:style w:type="character" w:customStyle="1" w:styleId="NoSpacingChar">
    <w:name w:val="No Spacing Char"/>
    <w:basedOn w:val="a0"/>
    <w:link w:val="2ff4"/>
    <w:locked/>
    <w:rsid w:val="009906B3"/>
    <w:rPr>
      <w:rFonts w:ascii="Calibri" w:hAnsi="Calibri"/>
      <w:sz w:val="22"/>
      <w:szCs w:val="22"/>
      <w:lang w:eastAsia="en-US"/>
    </w:rPr>
  </w:style>
  <w:style w:type="paragraph" w:customStyle="1" w:styleId="2ff5">
    <w:name w:val="Заголовок2"/>
    <w:basedOn w:val="afffff8"/>
    <w:next w:val="a"/>
    <w:rsid w:val="001C2518"/>
    <w:rPr>
      <w:b/>
      <w:bCs/>
      <w:color w:val="0058A9"/>
      <w:shd w:val="clear" w:color="auto" w:fill="ECE9D8"/>
    </w:rPr>
  </w:style>
  <w:style w:type="paragraph" w:customStyle="1" w:styleId="331">
    <w:name w:val="Основной текст с отступом 33"/>
    <w:basedOn w:val="a"/>
    <w:rsid w:val="001C2518"/>
    <w:pPr>
      <w:suppressAutoHyphens/>
      <w:spacing w:after="120"/>
      <w:ind w:left="283"/>
    </w:pPr>
    <w:rPr>
      <w:rFonts w:ascii="Times New Roman" w:hAnsi="Times New Roman"/>
      <w:sz w:val="16"/>
      <w:szCs w:val="16"/>
      <w:lang w:eastAsia="ar-SA"/>
    </w:rPr>
  </w:style>
  <w:style w:type="paragraph" w:customStyle="1" w:styleId="p20">
    <w:name w:val="p2"/>
    <w:basedOn w:val="a"/>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
    <w:rsid w:val="00AC07BF"/>
    <w:pPr>
      <w:suppressAutoHyphens/>
      <w:spacing w:after="120"/>
      <w:ind w:left="283"/>
    </w:pPr>
    <w:rPr>
      <w:rFonts w:ascii="Times New Roman" w:hAnsi="Times New Roman"/>
      <w:sz w:val="16"/>
      <w:szCs w:val="16"/>
      <w:lang w:eastAsia="ar-SA"/>
    </w:rPr>
  </w:style>
  <w:style w:type="paragraph" w:customStyle="1" w:styleId="Style7">
    <w:name w:val="Style7"/>
    <w:basedOn w:val="a"/>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f9"/>
    <w:locked/>
    <w:rsid w:val="00A011DB"/>
    <w:rPr>
      <w:rFonts w:ascii="Calibri" w:hAnsi="Calibri"/>
      <w:sz w:val="22"/>
      <w:szCs w:val="22"/>
    </w:rPr>
  </w:style>
  <w:style w:type="paragraph" w:customStyle="1" w:styleId="affffffffffff4">
    <w:name w:val="Заголовок приложения"/>
    <w:basedOn w:val="a"/>
    <w:next w:val="a"/>
    <w:rsid w:val="00A011DB"/>
    <w:pPr>
      <w:widowControl w:val="0"/>
      <w:autoSpaceDE w:val="0"/>
      <w:autoSpaceDN w:val="0"/>
      <w:adjustRightInd w:val="0"/>
      <w:jc w:val="right"/>
    </w:pPr>
    <w:rPr>
      <w:rFonts w:ascii="Arial" w:hAnsi="Arial" w:cs="Arial"/>
    </w:rPr>
  </w:style>
  <w:style w:type="paragraph" w:customStyle="1" w:styleId="affffffffffff5">
    <w:name w:val="Подчёркнуный текст"/>
    <w:basedOn w:val="a"/>
    <w:next w:val="a"/>
    <w:rsid w:val="00A011DB"/>
    <w:pPr>
      <w:widowControl w:val="0"/>
      <w:autoSpaceDE w:val="0"/>
      <w:autoSpaceDN w:val="0"/>
      <w:adjustRightInd w:val="0"/>
      <w:jc w:val="both"/>
    </w:pPr>
    <w:rPr>
      <w:rFonts w:ascii="Arial" w:hAnsi="Arial" w:cs="Arial"/>
    </w:rPr>
  </w:style>
  <w:style w:type="paragraph" w:customStyle="1" w:styleId="affffffffffff6">
    <w:name w:val="Нормальный (справка)"/>
    <w:basedOn w:val="a"/>
    <w:next w:val="a"/>
    <w:uiPriority w:val="99"/>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
    <w:next w:val="a"/>
    <w:uiPriority w:val="99"/>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7">
    <w:name w:val="Нормальный (аннотация)"/>
    <w:basedOn w:val="a"/>
    <w:next w:val="a"/>
    <w:uiPriority w:val="99"/>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8">
    <w:name w:val="Содержимое врезки"/>
    <w:basedOn w:val="a5"/>
    <w:rsid w:val="00A011DB"/>
    <w:pPr>
      <w:jc w:val="both"/>
    </w:pPr>
    <w:rPr>
      <w:b w:val="0"/>
      <w:sz w:val="24"/>
      <w:szCs w:val="24"/>
      <w:lang w:val="ru-RU" w:eastAsia="ar-SA"/>
    </w:rPr>
  </w:style>
  <w:style w:type="paragraph" w:customStyle="1" w:styleId="1fffa">
    <w:name w:val="титул 1"/>
    <w:basedOn w:val="a"/>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
    <w:rsid w:val="00A011DB"/>
    <w:pPr>
      <w:numPr>
        <w:ilvl w:val="1"/>
        <w:numId w:val="33"/>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rsid w:val="00A011DB"/>
    <w:pPr>
      <w:numPr>
        <w:ilvl w:val="2"/>
      </w:numPr>
    </w:pPr>
    <w:rPr>
      <w:rFonts w:ascii="Calibri" w:hAnsi="Calibri"/>
      <w:sz w:val="20"/>
      <w:szCs w:val="20"/>
    </w:rPr>
  </w:style>
  <w:style w:type="character" w:customStyle="1" w:styleId="11c">
    <w:name w:val="1.1. табл Знак"/>
    <w:link w:val="11"/>
    <w:locked/>
    <w:rsid w:val="00A011DB"/>
    <w:rPr>
      <w:color w:val="000000"/>
      <w:sz w:val="18"/>
      <w:szCs w:val="18"/>
      <w:lang w:eastAsia="en-US"/>
    </w:rPr>
  </w:style>
  <w:style w:type="paragraph" w:customStyle="1" w:styleId="11">
    <w:name w:val="1.1. табл"/>
    <w:basedOn w:val="aff7"/>
    <w:link w:val="11c"/>
    <w:qFormat/>
    <w:rsid w:val="00A011DB"/>
    <w:pPr>
      <w:widowControl w:val="0"/>
      <w:numPr>
        <w:ilvl w:val="1"/>
        <w:numId w:val="35"/>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
    <w:rsid w:val="00A011DB"/>
    <w:pPr>
      <w:pBdr>
        <w:left w:val="single" w:sz="8" w:space="0" w:color="auto"/>
      </w:pBdr>
      <w:spacing w:before="100" w:beforeAutospacing="1" w:after="100" w:afterAutospacing="1"/>
    </w:pPr>
    <w:rPr>
      <w:rFonts w:ascii="Times New Roman" w:hAnsi="Times New Roman"/>
    </w:rPr>
  </w:style>
  <w:style w:type="paragraph" w:customStyle="1" w:styleId="2ff6">
    <w:name w:val="Знак Знак2 Знак Знак"/>
    <w:basedOn w:val="a"/>
    <w:rsid w:val="00A011DB"/>
    <w:pPr>
      <w:spacing w:before="100" w:beforeAutospacing="1" w:after="100" w:afterAutospacing="1"/>
    </w:pPr>
    <w:rPr>
      <w:rFonts w:ascii="Tahoma" w:hAnsi="Tahoma"/>
      <w:sz w:val="20"/>
      <w:szCs w:val="20"/>
      <w:lang w:val="en-US" w:eastAsia="en-US"/>
    </w:rPr>
  </w:style>
  <w:style w:type="paragraph" w:customStyle="1" w:styleId="1fffb">
    <w:name w:val="Знак Знак1 Знак Знак"/>
    <w:basedOn w:val="a"/>
    <w:rsid w:val="00A011DB"/>
    <w:pPr>
      <w:spacing w:before="100" w:beforeAutospacing="1" w:after="100" w:afterAutospacing="1"/>
    </w:pPr>
    <w:rPr>
      <w:rFonts w:ascii="Tahoma" w:hAnsi="Tahoma" w:cs="Tahoma"/>
      <w:sz w:val="20"/>
      <w:szCs w:val="20"/>
      <w:lang w:val="en-US" w:eastAsia="en-US"/>
    </w:rPr>
  </w:style>
  <w:style w:type="character" w:customStyle="1" w:styleId="1fffc">
    <w:name w:val="Замещающий текст1"/>
    <w:semiHidden/>
    <w:rsid w:val="00A011DB"/>
    <w:rPr>
      <w:color w:val="808080"/>
    </w:rPr>
  </w:style>
  <w:style w:type="character" w:customStyle="1" w:styleId="2ff7">
    <w:name w:val="Замещающий текст2"/>
    <w:semiHidden/>
    <w:rsid w:val="00A011DB"/>
    <w:rPr>
      <w:rFonts w:ascii="Times New Roman" w:hAnsi="Times New Roman" w:cs="Times New Roman" w:hint="default"/>
      <w:color w:val="808080"/>
    </w:rPr>
  </w:style>
  <w:style w:type="character" w:customStyle="1" w:styleId="affffffffffff9">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d">
    <w:name w:val="титул 1 Знак"/>
    <w:rsid w:val="00A011DB"/>
    <w:rPr>
      <w:rFonts w:ascii="Times New Roman" w:eastAsia="Times New Roman" w:hAnsi="Times New Roman" w:cs="Times New Roman" w:hint="default"/>
      <w:sz w:val="24"/>
      <w:lang w:eastAsia="ar-SA" w:bidi="ar-SA"/>
    </w:rPr>
  </w:style>
  <w:style w:type="table" w:customStyle="1" w:styleId="4a">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d">
    <w:name w:val="Сетка таблицы11"/>
    <w:basedOn w:val="a1"/>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21"/>
    <w:basedOn w:val="a1"/>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a">
    <w:name w:val="Сетка таблицы8"/>
    <w:basedOn w:val="a1"/>
    <w:uiPriority w:val="59"/>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1"/>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1"/>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
    <w:basedOn w:val="a1"/>
    <w:uiPriority w:val="59"/>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1"/>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arpos.mfc21.ru" TargetMode="External"/><Relationship Id="rId21" Type="http://schemas.openxmlformats.org/officeDocument/2006/relationships/hyperlink" Target="file:///C:\Users\user\AppData\Local\Microsoft\Windows\Temporary%20Internet%20Files\Content.Outlook\AppData\Local\Microsoft\User\Downloads\post8(2).doc" TargetMode="External"/><Relationship Id="rId42"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63" Type="http://schemas.openxmlformats.org/officeDocument/2006/relationships/hyperlink" Target="garantF1://42406514.0" TargetMode="External"/><Relationship Id="rId84" Type="http://schemas.openxmlformats.org/officeDocument/2006/relationships/hyperlink" Target="consultantplus://offline/ref=F445FD7963DC5685FA772454096A577640D5ADAE6DF847FF89D3D9183425041D442F83044DC6FDG9nDM" TargetMode="External"/><Relationship Id="rId138" Type="http://schemas.openxmlformats.org/officeDocument/2006/relationships/hyperlink" Target="garantf1://86367.0/" TargetMode="External"/><Relationship Id="rId159" Type="http://schemas.openxmlformats.org/officeDocument/2006/relationships/hyperlink" Target="garantf1://12027232.0/" TargetMode="External"/><Relationship Id="rId170" Type="http://schemas.openxmlformats.org/officeDocument/2006/relationships/hyperlink" Target="garantf1://12038258.111/" TargetMode="External"/><Relationship Id="rId191" Type="http://schemas.openxmlformats.org/officeDocument/2006/relationships/hyperlink" Target="garantf1://12077515.11027/" TargetMode="External"/><Relationship Id="rId205" Type="http://schemas.openxmlformats.org/officeDocument/2006/relationships/fontTable" Target="fontTable.xml"/><Relationship Id="rId107" Type="http://schemas.openxmlformats.org/officeDocument/2006/relationships/hyperlink" Target="http://gov.cap.ru/SiteMap.aspx?id=2773873&amp;gov_id=329" TargetMode="External"/><Relationship Id="rId11" Type="http://schemas.openxmlformats.org/officeDocument/2006/relationships/image" Target="media/image4.png"/><Relationship Id="rId32" Type="http://schemas.openxmlformats.org/officeDocument/2006/relationships/hyperlink" Target="file:///C:\Users\user\AppData\Local\Microsoft\Windows\Temporary%20Internet%20Files\Content.Outlook\AppData\Local\Microsoft\User\Downloads\post8(2).doc" TargetMode="External"/><Relationship Id="rId53" Type="http://schemas.openxmlformats.org/officeDocument/2006/relationships/hyperlink" Target="garantF1://12024624.0" TargetMode="External"/><Relationship Id="rId74" Type="http://schemas.openxmlformats.org/officeDocument/2006/relationships/hyperlink" Target="http://www.gosuslugi.cap.ru/" TargetMode="External"/><Relationship Id="rId128" Type="http://schemas.openxmlformats.org/officeDocument/2006/relationships/hyperlink" Target="garantf1://12038258.0/" TargetMode="External"/><Relationship Id="rId149" Type="http://schemas.openxmlformats.org/officeDocument/2006/relationships/hyperlink" Target="http://gov.cap.ru/Admin/SiteMap.aspx?gov_id=338&amp;prev=2772887&amp;id=2827912" TargetMode="External"/><Relationship Id="rId5" Type="http://schemas.openxmlformats.org/officeDocument/2006/relationships/webSettings" Target="webSettings.xml"/><Relationship Id="rId95" Type="http://schemas.openxmlformats.org/officeDocument/2006/relationships/hyperlink" Target="consultantplus://offline/ref=F445FD7963DC5685FA772454096A577644DBA8A46FF21AF5818AD51A332A5B0A43668F054DC6FB98G3nEM" TargetMode="External"/><Relationship Id="rId160" Type="http://schemas.openxmlformats.org/officeDocument/2006/relationships/hyperlink" Target="garantf1://57307604.0/" TargetMode="External"/><Relationship Id="rId181" Type="http://schemas.openxmlformats.org/officeDocument/2006/relationships/hyperlink" Target="http://gov.cap.ru/Admin/SiteMap.aspx?gov_id=338&amp;prev=2772887&amp;id=2827912" TargetMode="External"/><Relationship Id="rId22" Type="http://schemas.openxmlformats.org/officeDocument/2006/relationships/hyperlink" Target="file:///C:\Users\user\AppData\Local\Microsoft\Windows\Temporary%20Internet%20Files\Content.Outlook\AppData\Local\Microsoft\User\Downloads\post8(2).doc" TargetMode="External"/><Relationship Id="rId43" Type="http://schemas.openxmlformats.org/officeDocument/2006/relationships/hyperlink" Target="consultantplus://offline/ref=0AFF66F2CC28E4052014C605A54DAA50EC3CF5C6BCDE55BCBEA8F5768B38841B5C2EFE33E529H" TargetMode="External"/><Relationship Id="rId64" Type="http://schemas.openxmlformats.org/officeDocument/2006/relationships/hyperlink" Target="garantF1://22616788.0" TargetMode="External"/><Relationship Id="rId118" Type="http://schemas.openxmlformats.org/officeDocument/2006/relationships/hyperlink" Target="http://gov.cap.ru/SiteMap.aspx?id=2773873&amp;gov_id=329" TargetMode="External"/><Relationship Id="rId139" Type="http://schemas.openxmlformats.org/officeDocument/2006/relationships/hyperlink" Target="http://gov.cap.ru/Admin/SiteMap.aspx?gov_id=338&amp;prev=2772887&amp;id=2827912" TargetMode="External"/><Relationship Id="rId85" Type="http://schemas.openxmlformats.org/officeDocument/2006/relationships/hyperlink" Target="http://gov.cap.ru/SiteMap.aspx?id=2773873&amp;gov_id=329" TargetMode="External"/><Relationship Id="rId150" Type="http://schemas.openxmlformats.org/officeDocument/2006/relationships/hyperlink" Target="garantf1://17440440.0/" TargetMode="External"/><Relationship Id="rId171" Type="http://schemas.openxmlformats.org/officeDocument/2006/relationships/hyperlink" Target="garantf1://10064504.3/" TargetMode="External"/><Relationship Id="rId192" Type="http://schemas.openxmlformats.org/officeDocument/2006/relationships/hyperlink" Target="http://gov.cap.ru/Admin/SiteMap.aspx?gov_id=338&amp;prev=2772887&amp;id=2827912" TargetMode="External"/><Relationship Id="rId206" Type="http://schemas.openxmlformats.org/officeDocument/2006/relationships/theme" Target="theme/theme1.xml"/><Relationship Id="rId12" Type="http://schemas.openxmlformats.org/officeDocument/2006/relationships/hyperlink" Target="../../&#1041;&#1102;&#1076;&#1078;&#1077;&#1090;%202017/&#1055;&#1086;&#1089;&#1090;&#1072;&#1085;&#1086;&#1074;&#1083;%20&#1086;%20&#1084;&#1077;&#1088;&#1072;&#1093;%20&#1087;&#1086;%20&#1088;&#1077;&#1072;&#1083;&#1080;&#1079;%20&#1085;&#1072;%202017%20&#1075;/&#1055;&#1086;&#1089;&#1090;&#1072;&#1085;&#1086;&#1074;&#1083;&#1077;&#1085;&#1080;&#1077;%20&#1086;%20&#1084;&#1077;&#1088;&#1072;&#1093;%20&#1085;&#1072;%202017&#1075;%20&#1082;&#1091;&#1075;&#1077;&#1077;&#1074;&#1086;.doc" TargetMode="External"/><Relationship Id="rId33" Type="http://schemas.openxmlformats.org/officeDocument/2006/relationships/hyperlink" Target="file:///C:\Users\user\AppData\Local\Microsoft\Windows\Temporary%20Internet%20Files\Content.Outlook\AppData\Local\Microsoft\User\Downloads\post8(2).doc" TargetMode="External"/><Relationship Id="rId108" Type="http://schemas.openxmlformats.org/officeDocument/2006/relationships/hyperlink" Target="http://gov.cap.ru/SiteMap.aspx?id=2773873&amp;gov_id=329" TargetMode="External"/><Relationship Id="rId129" Type="http://schemas.openxmlformats.org/officeDocument/2006/relationships/hyperlink" Target="http://gov.cap.ru/Admin/SiteMap.aspx?gov_id=338&amp;prev=2772887&amp;id=2827912" TargetMode="External"/><Relationship Id="rId54" Type="http://schemas.openxmlformats.org/officeDocument/2006/relationships/hyperlink" Target="garantF1://10064072.0" TargetMode="External"/><Relationship Id="rId75" Type="http://schemas.openxmlformats.org/officeDocument/2006/relationships/hyperlink" Target="http://www.cap.ru/" TargetMode="External"/><Relationship Id="rId96" Type="http://schemas.openxmlformats.org/officeDocument/2006/relationships/hyperlink" Target="consultantplus://offline/ref=F445FD7963DC5685FA772454096A577644DBA8A46FF21AF5818AD51A332A5B0A43668F054DC6FB99G3nAM" TargetMode="External"/><Relationship Id="rId140" Type="http://schemas.openxmlformats.org/officeDocument/2006/relationships/hyperlink" Target="garantf1://12046661.0/" TargetMode="External"/><Relationship Id="rId161" Type="http://schemas.openxmlformats.org/officeDocument/2006/relationships/hyperlink" Target="garantf1://12077579.0/" TargetMode="External"/><Relationship Id="rId182" Type="http://schemas.openxmlformats.org/officeDocument/2006/relationships/hyperlink" Target="garantf1://12084522.54/" TargetMode="External"/><Relationship Id="rId6" Type="http://schemas.openxmlformats.org/officeDocument/2006/relationships/footnotes" Target="footnotes.xml"/><Relationship Id="rId23" Type="http://schemas.openxmlformats.org/officeDocument/2006/relationships/hyperlink" Target="consultantplus://offline/ref=21EDD898239957BF1FC5B7C623901E78B2CD95E9EEE24A414C93046A900487C9888FB9741F5FC08D58rEG" TargetMode="External"/><Relationship Id="rId119" Type="http://schemas.openxmlformats.org/officeDocument/2006/relationships/hyperlink" Target="http://gov.cap.ru/SiteMap.aspx?id=2773873&amp;gov_id=329" TargetMode="External"/><Relationship Id="rId44" Type="http://schemas.openxmlformats.org/officeDocument/2006/relationships/hyperlink" Target="consultantplus://offline/ref=0AFF66F2CC28E4052014C605A54DAA50EC3CF5C6BCDE55BCBEA8F5768B38841B5C2EFE3B51E42DH" TargetMode="External"/><Relationship Id="rId65" Type="http://schemas.openxmlformats.org/officeDocument/2006/relationships/hyperlink" Target="garantF1://12077515.0" TargetMode="External"/><Relationship Id="rId86" Type="http://schemas.openxmlformats.org/officeDocument/2006/relationships/hyperlink" Target="http://gov.cap.ru/SiteMap.aspx?id=2773873&amp;gov_id=329" TargetMode="External"/><Relationship Id="rId130" Type="http://schemas.openxmlformats.org/officeDocument/2006/relationships/hyperlink" Target="garantf1://12038257.0/" TargetMode="External"/><Relationship Id="rId151" Type="http://schemas.openxmlformats.org/officeDocument/2006/relationships/hyperlink" Target="http://gov.cap.ru/Admin/SiteMap.aspx?gov_id=338&amp;prev=2772887&amp;id=2827912" TargetMode="External"/><Relationship Id="rId172" Type="http://schemas.openxmlformats.org/officeDocument/2006/relationships/hyperlink" Target="http://gov.cap.ru/Admin/SiteMap.aspx?gov_id=338&amp;prev=2772887&amp;id=2827912" TargetMode="External"/><Relationship Id="rId193" Type="http://schemas.openxmlformats.org/officeDocument/2006/relationships/hyperlink" Target="mailto:marpos_aks@cap.ru" TargetMode="External"/><Relationship Id="rId13" Type="http://schemas.openxmlformats.org/officeDocument/2006/relationships/hyperlink" Target="http://www.consultant.ru/document/cons_doc_LAW_302971/d44bdb356e6a691d0c72fef05ed16f68af0af9eb/" TargetMode="External"/><Relationship Id="rId109" Type="http://schemas.openxmlformats.org/officeDocument/2006/relationships/hyperlink" Target="http://gov.cap.ru/SiteMap.aspx?id=2773873&amp;gov_id=329" TargetMode="External"/><Relationship Id="rId34" Type="http://schemas.openxmlformats.org/officeDocument/2006/relationships/hyperlink" Target="file:///C:\Users\user\AppData\Local\Microsoft\Windows\Temporary%20Internet%20Files\Content.Outlook\AppData\Local\Microsoft\User\Downloads\post8(2).doc" TargetMode="External"/><Relationship Id="rId55" Type="http://schemas.openxmlformats.org/officeDocument/2006/relationships/hyperlink" Target="garantF1://86367.0" TargetMode="External"/><Relationship Id="rId76" Type="http://schemas.openxmlformats.org/officeDocument/2006/relationships/hyperlink" Target="http://gov.cap.ru/SiteMap.aspx?id=2773873&amp;gov_id=329" TargetMode="External"/><Relationship Id="rId97" Type="http://schemas.openxmlformats.org/officeDocument/2006/relationships/hyperlink" Target="consultantplus://offline/ref=F445FD7963DC5685FA772454096A577644DBA8A46FF21AF5818AD51A332A5B0A43668F054DC6FB99G3n8M" TargetMode="External"/><Relationship Id="rId120" Type="http://schemas.openxmlformats.org/officeDocument/2006/relationships/hyperlink" Target="http://gov.cap.ru/SiteMap.aspx?id=2773873&amp;gov_id=329" TargetMode="External"/><Relationship Id="rId141" Type="http://schemas.openxmlformats.org/officeDocument/2006/relationships/hyperlink" Target="http://gov.cap.ru/Admin/SiteMap.aspx?gov_id=338&amp;prev=2772887&amp;id=2827912" TargetMode="External"/><Relationship Id="rId7" Type="http://schemas.openxmlformats.org/officeDocument/2006/relationships/endnotes" Target="endnotes.xml"/><Relationship Id="rId162" Type="http://schemas.openxmlformats.org/officeDocument/2006/relationships/hyperlink" Target="garantf1://12077515.71/" TargetMode="External"/><Relationship Id="rId183" Type="http://schemas.openxmlformats.org/officeDocument/2006/relationships/hyperlink" Target="garantf1://70120262.0/" TargetMode="External"/><Relationship Id="rId24" Type="http://schemas.openxmlformats.org/officeDocument/2006/relationships/hyperlink" Target="consultantplus://offline/ref=21EDD898239957BF1FC5B7C623901E78B2CD94E0EAE54A414C93046A9050r4G" TargetMode="External"/><Relationship Id="rId40"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45" Type="http://schemas.openxmlformats.org/officeDocument/2006/relationships/hyperlink" Target="consultantplus://offline/ref=0AFF66F2CC28E4052014C605A54DAA50EC3CF5C6BCDE55BCBEA8F5768BE328H" TargetMode="External"/><Relationship Id="rId66" Type="http://schemas.openxmlformats.org/officeDocument/2006/relationships/hyperlink" Target="garantF1://10064504.0" TargetMode="External"/><Relationship Id="rId87" Type="http://schemas.openxmlformats.org/officeDocument/2006/relationships/hyperlink" Target="http://gov.cap.ru/SiteMap.aspx?id=2773873&amp;gov_id=329" TargetMode="External"/><Relationship Id="rId110" Type="http://schemas.openxmlformats.org/officeDocument/2006/relationships/hyperlink" Target="http://gov.cap.ru/SiteMap.aspx?id=2773873&amp;gov_id=329" TargetMode="External"/><Relationship Id="rId115" Type="http://schemas.openxmlformats.org/officeDocument/2006/relationships/hyperlink" Target="http://gov.cap.ru/SiteMap.aspx?id=2773873&amp;gov_id=329" TargetMode="External"/><Relationship Id="rId131" Type="http://schemas.openxmlformats.org/officeDocument/2006/relationships/hyperlink" Target="http://gov.cap.ru/Admin/SiteMap.aspx?gov_id=338&amp;prev=2772887&amp;id=2827912" TargetMode="External"/><Relationship Id="rId136" Type="http://schemas.openxmlformats.org/officeDocument/2006/relationships/hyperlink" Target="garantf1://12048034.0/" TargetMode="External"/><Relationship Id="rId157" Type="http://schemas.openxmlformats.org/officeDocument/2006/relationships/hyperlink" Target="garantf1://71029192.0/" TargetMode="External"/><Relationship Id="rId178" Type="http://schemas.openxmlformats.org/officeDocument/2006/relationships/hyperlink" Target="garantf1://12084522.21/" TargetMode="External"/><Relationship Id="rId61" Type="http://schemas.openxmlformats.org/officeDocument/2006/relationships/hyperlink" Target="garantF1://6080772.0" TargetMode="External"/><Relationship Id="rId82" Type="http://schemas.openxmlformats.org/officeDocument/2006/relationships/hyperlink" Target="http://www.consultant.ru/document/cons_doc_LAW_321522/a593eaab768d34bf2d7419322eac79481e73cf03/" TargetMode="External"/><Relationship Id="rId152" Type="http://schemas.openxmlformats.org/officeDocument/2006/relationships/hyperlink" Target="http://gov.cap.ru/Admin/SiteMap.aspx?gov_id=338&amp;prev=2772887&amp;id=2827912" TargetMode="External"/><Relationship Id="rId173" Type="http://schemas.openxmlformats.org/officeDocument/2006/relationships/hyperlink" Target="http://gov.cap.ru/Admin/SiteMap.aspx?gov_id=338&amp;prev=2772887&amp;id=2827912" TargetMode="External"/><Relationship Id="rId194" Type="http://schemas.openxmlformats.org/officeDocument/2006/relationships/hyperlink" Target="http://marpos.mfc21.ru" TargetMode="External"/><Relationship Id="rId199" Type="http://schemas.openxmlformats.org/officeDocument/2006/relationships/hyperlink" Target="consultantplus://offline/ref=11D6125CC04B93A9673E31BBB2C56849743BF778FCB2F91DB4B171566FCE7E5D1CA393AC8CA607A33287DEB55Ff8L" TargetMode="External"/><Relationship Id="rId203" Type="http://schemas.openxmlformats.org/officeDocument/2006/relationships/header" Target="header2.xml"/><Relationship Id="rId19" Type="http://schemas.openxmlformats.org/officeDocument/2006/relationships/hyperlink" Target="http://marpos.mfc21.ru" TargetMode="External"/><Relationship Id="rId14" Type="http://schemas.openxmlformats.org/officeDocument/2006/relationships/hyperlink" Target="http://www.consultant.ru/document/cons_doc_LAW_302971/d44bdb356e6a691d0c72fef05ed16f68af0af9eb/" TargetMode="External"/><Relationship Id="rId30" Type="http://schemas.openxmlformats.org/officeDocument/2006/relationships/hyperlink" Target="file:///C:\Users\user\AppData\Local\Microsoft\Windows\Temporary%20Internet%20Files\Content.Outlook\AppData\Local\Microsoft\User\Downloads\post8(2).doc" TargetMode="External"/><Relationship Id="rId35" Type="http://schemas.openxmlformats.org/officeDocument/2006/relationships/hyperlink" Target="mailto:marpos_aks@cap.ru" TargetMode="External"/><Relationship Id="rId56" Type="http://schemas.openxmlformats.org/officeDocument/2006/relationships/hyperlink" Target="garantF1://12077515.0" TargetMode="External"/><Relationship Id="rId77" Type="http://schemas.openxmlformats.org/officeDocument/2006/relationships/hyperlink" Target="consultantplus://offline/ref=F445FD7963DC5685FA772454096A577644DBA8A46FF21AF5818AD51A332A5B0A43668F054DC6FA9CG3n3M" TargetMode="External"/><Relationship Id="rId100" Type="http://schemas.openxmlformats.org/officeDocument/2006/relationships/hyperlink" Target="http://gov.cap.ru/SiteMap.aspx?id=2773873&amp;gov_id=329" TargetMode="External"/><Relationship Id="rId105" Type="http://schemas.openxmlformats.org/officeDocument/2006/relationships/hyperlink" Target="http://gov.cap.ru/SiteMap.aspx?id=2773873&amp;gov_id=329" TargetMode="External"/><Relationship Id="rId126" Type="http://schemas.openxmlformats.org/officeDocument/2006/relationships/hyperlink" Target="garantf1://10003000.0/" TargetMode="External"/><Relationship Id="rId147" Type="http://schemas.openxmlformats.org/officeDocument/2006/relationships/hyperlink" Target="http://gov.cap.ru/Admin/SiteMap.aspx?gov_id=338&amp;prev=2772887&amp;id=2827912" TargetMode="External"/><Relationship Id="rId168" Type="http://schemas.openxmlformats.org/officeDocument/2006/relationships/hyperlink" Target="garantf1://12038258.480122/" TargetMode="External"/><Relationship Id="rId8" Type="http://schemas.openxmlformats.org/officeDocument/2006/relationships/image" Target="media/image1.png"/><Relationship Id="rId51" Type="http://schemas.openxmlformats.org/officeDocument/2006/relationships/hyperlink" Target="garantF1://17508181.1000" TargetMode="External"/><Relationship Id="rId72" Type="http://schemas.openxmlformats.org/officeDocument/2006/relationships/hyperlink" Target="http://gov.cap.ru/SiteMap.aspx?id=2773873&amp;gov_id=329" TargetMode="External"/><Relationship Id="rId93" Type="http://schemas.openxmlformats.org/officeDocument/2006/relationships/hyperlink" Target="consultantplus://offline/ref=F445FD7963DC5685FA772454096A577644DBA8A46FF21AF5818AD51A33G2nAM" TargetMode="External"/><Relationship Id="rId98" Type="http://schemas.openxmlformats.org/officeDocument/2006/relationships/hyperlink" Target="consultantplus://offline/ref=F445FD7963DC5685FA772454096A577644DBA8A46FF21AF5818AD51A332A5B0A43668F054DC7F89EG3n8M" TargetMode="External"/><Relationship Id="rId121" Type="http://schemas.openxmlformats.org/officeDocument/2006/relationships/hyperlink" Target="http://gov.cap.ru/SiteMap.aspx?id=2773873&amp;gov_id=329" TargetMode="External"/><Relationship Id="rId142" Type="http://schemas.openxmlformats.org/officeDocument/2006/relationships/hyperlink" Target="garantf1://12077515.0/" TargetMode="External"/><Relationship Id="rId163" Type="http://schemas.openxmlformats.org/officeDocument/2006/relationships/hyperlink" Target="garantf1://12077515.72/" TargetMode="External"/><Relationship Id="rId184" Type="http://schemas.openxmlformats.org/officeDocument/2006/relationships/hyperlink" Target="garantf1://12077515.1101/" TargetMode="External"/><Relationship Id="rId189" Type="http://schemas.openxmlformats.org/officeDocument/2006/relationships/hyperlink" Target="garantf1://12077515.0/" TargetMode="External"/><Relationship Id="rId3" Type="http://schemas.openxmlformats.org/officeDocument/2006/relationships/styles" Target="styles.xml"/><Relationship Id="rId25" Type="http://schemas.openxmlformats.org/officeDocument/2006/relationships/hyperlink" Target="consultantplus://offline/ref=21EDD898239957BF1FC5B7C623901E78B2CD94E0E8E94A414C93046A9050r4G" TargetMode="External"/><Relationship Id="rId46" Type="http://schemas.openxmlformats.org/officeDocument/2006/relationships/hyperlink" Target="consultantplus://offline/ref=0AFF66F2CC28E4052014C605A54DAA50EC3CF5C6BCDE55BCBEA8F5768B38841B5C2EFE3B50E422H" TargetMode="External"/><Relationship Id="rId67" Type="http://schemas.openxmlformats.org/officeDocument/2006/relationships/hyperlink" Target="garantF1://12028809.0" TargetMode="External"/><Relationship Id="rId116" Type="http://schemas.openxmlformats.org/officeDocument/2006/relationships/hyperlink" Target="mailto:marpos_aks@cap.ru" TargetMode="External"/><Relationship Id="rId137" Type="http://schemas.openxmlformats.org/officeDocument/2006/relationships/hyperlink" Target="http://gov.cap.ru/Admin/SiteMap.aspx?gov_id=338&amp;prev=2772887&amp;id=2827912" TargetMode="External"/><Relationship Id="rId158" Type="http://schemas.openxmlformats.org/officeDocument/2006/relationships/hyperlink" Target="garantf1://12038258.5407/" TargetMode="External"/><Relationship Id="rId20" Type="http://schemas.openxmlformats.org/officeDocument/2006/relationships/hyperlink" Target="http://www.gosuslugi.cap.ru/" TargetMode="External"/><Relationship Id="rId41"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62" Type="http://schemas.openxmlformats.org/officeDocument/2006/relationships/hyperlink" Target="garantF1://2225092.0" TargetMode="External"/><Relationship Id="rId83" Type="http://schemas.openxmlformats.org/officeDocument/2006/relationships/hyperlink" Target="http://gov.cap.ru/SiteMap.aspx?id=2773873&amp;gov_id=329" TargetMode="External"/><Relationship Id="rId88" Type="http://schemas.openxmlformats.org/officeDocument/2006/relationships/hyperlink" Target="http://gov.cap.ru/SiteMap.aspx?id=2773873&amp;gov_id=329" TargetMode="External"/><Relationship Id="rId111" Type="http://schemas.openxmlformats.org/officeDocument/2006/relationships/hyperlink" Target="consultantplus://offline/ref=0AFF66F2CC28E4052014C605A54DAA50EC3CF5C6BCDE55BCBEA8F5768B38841B5C2EFE33E529H" TargetMode="External"/><Relationship Id="rId132" Type="http://schemas.openxmlformats.org/officeDocument/2006/relationships/hyperlink" Target="garantf1://12024624.0/" TargetMode="External"/><Relationship Id="rId153" Type="http://schemas.openxmlformats.org/officeDocument/2006/relationships/hyperlink" Target="http://gov.cap.ru/Admin/SiteMap.aspx?gov_id=338&amp;prev=2772887&amp;id=2827912" TargetMode="External"/><Relationship Id="rId174" Type="http://schemas.openxmlformats.org/officeDocument/2006/relationships/hyperlink" Target="http://gov.cap.ru/Admin/SiteMap.aspx?gov_id=338&amp;prev=2772887&amp;id=2827912" TargetMode="External"/><Relationship Id="rId179" Type="http://schemas.openxmlformats.org/officeDocument/2006/relationships/hyperlink" Target="garantf1://12084522.0/" TargetMode="External"/><Relationship Id="rId195" Type="http://schemas.openxmlformats.org/officeDocument/2006/relationships/image" Target="media/image6.png"/><Relationship Id="rId190" Type="http://schemas.openxmlformats.org/officeDocument/2006/relationships/hyperlink" Target="http://gov.cap.ru/Admin/SiteMap.aspx?gov_id=338&amp;prev=2772887&amp;id=2827912" TargetMode="External"/><Relationship Id="rId204" Type="http://schemas.openxmlformats.org/officeDocument/2006/relationships/footer" Target="footer1.xml"/><Relationship Id="rId15" Type="http://schemas.openxmlformats.org/officeDocument/2006/relationships/hyperlink" Target="http://www.consultant.ru/document/cons_doc_LAW_302971/b819c620a8c698de35861ad4c9d9696ee0c3ee7a/" TargetMode="External"/><Relationship Id="rId36" Type="http://schemas.openxmlformats.org/officeDocument/2006/relationships/hyperlink" Target="http://marpos.mfc21.ru" TargetMode="External"/><Relationship Id="rId57" Type="http://schemas.openxmlformats.org/officeDocument/2006/relationships/hyperlink" Target="garantF1://12046661.0" TargetMode="External"/><Relationship Id="rId106" Type="http://schemas.openxmlformats.org/officeDocument/2006/relationships/hyperlink" Target="http://gov.cap.ru/SiteMap.aspx?id=2773873&amp;gov_id=329" TargetMode="External"/><Relationship Id="rId127" Type="http://schemas.openxmlformats.org/officeDocument/2006/relationships/hyperlink" Target="http://gov.cap.ru/Admin/SiteMap.aspx?gov_id=338&amp;prev=2772887&amp;id=2827912" TargetMode="External"/><Relationship Id="rId10" Type="http://schemas.openxmlformats.org/officeDocument/2006/relationships/image" Target="media/image3.png"/><Relationship Id="rId31" Type="http://schemas.openxmlformats.org/officeDocument/2006/relationships/hyperlink" Target="file:///C:\Users\user\AppData\Local\Microsoft\Windows\Temporary%20Internet%20Files\Content.Outlook\AppData\Local\Microsoft\User\Downloads\post8(2).doc" TargetMode="External"/><Relationship Id="rId52" Type="http://schemas.openxmlformats.org/officeDocument/2006/relationships/hyperlink" Target="garantF1://12038258.0" TargetMode="External"/><Relationship Id="rId73" Type="http://schemas.openxmlformats.org/officeDocument/2006/relationships/hyperlink" Target="http://www.gosuslugi.cap.ru/" TargetMode="External"/><Relationship Id="rId78" Type="http://schemas.openxmlformats.org/officeDocument/2006/relationships/hyperlink" Target="consultantplus://offline/ref=BB80012B5EF1513729B9B592FF169DC4487F8076B68A153DF4ABF68C8B81C10DD0DE1176D0P7gFI" TargetMode="External"/><Relationship Id="rId94" Type="http://schemas.openxmlformats.org/officeDocument/2006/relationships/hyperlink" Target="consultantplus://offline/ref=F445FD7963DC5685FA772454096A577644DBA8A46FF21AF5818AD51A33G2nAM" TargetMode="External"/><Relationship Id="rId99" Type="http://schemas.openxmlformats.org/officeDocument/2006/relationships/hyperlink" Target="http://gov.cap.ru/SiteMap.aspx?id=2773873&amp;gov_id=329" TargetMode="External"/><Relationship Id="rId101" Type="http://schemas.openxmlformats.org/officeDocument/2006/relationships/hyperlink" Target="http://gov.cap.ru/SiteMap.aspx?id=2773873&amp;gov_id=329" TargetMode="External"/><Relationship Id="rId122" Type="http://schemas.openxmlformats.org/officeDocument/2006/relationships/hyperlink" Target="http://gov.cap.ru/SiteMap.aspx?id=2773873&amp;gov_id=329" TargetMode="External"/><Relationship Id="rId143" Type="http://schemas.openxmlformats.org/officeDocument/2006/relationships/hyperlink" Target="http://gov.cap.ru/Admin/SiteMap.aspx?gov_id=338&amp;prev=2772887&amp;id=2827912" TargetMode="External"/><Relationship Id="rId148" Type="http://schemas.openxmlformats.org/officeDocument/2006/relationships/hyperlink" Target="garantf1://70864644.0/" TargetMode="External"/><Relationship Id="rId164" Type="http://schemas.openxmlformats.org/officeDocument/2006/relationships/hyperlink" Target="garantf1://12077515.101/" TargetMode="External"/><Relationship Id="rId169" Type="http://schemas.openxmlformats.org/officeDocument/2006/relationships/hyperlink" Target="garantf1://12038258.480128/" TargetMode="External"/><Relationship Id="rId185" Type="http://schemas.openxmlformats.org/officeDocument/2006/relationships/hyperlink" Target="garantf1://12077515.1102/"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garantf1://12077515.0/" TargetMode="External"/><Relationship Id="rId26" Type="http://schemas.openxmlformats.org/officeDocument/2006/relationships/hyperlink" Target="consultantplus://offline/ref=21EDD898239957BF1FC5B7C623901E78B2CD95E9EBE44A414C93046A900487C9888FB9731E55r9G" TargetMode="External"/><Relationship Id="rId47"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68" Type="http://schemas.openxmlformats.org/officeDocument/2006/relationships/hyperlink" Target="mailto:marpos_aks@cap.ru" TargetMode="External"/><Relationship Id="rId89" Type="http://schemas.openxmlformats.org/officeDocument/2006/relationships/hyperlink" Target="http://gov.cap.ru/SiteMap.aspx?id=2773873&amp;gov_id=329" TargetMode="External"/><Relationship Id="rId112" Type="http://schemas.openxmlformats.org/officeDocument/2006/relationships/hyperlink" Target="consultantplus://offline/ref=0AFF66F2CC28E4052014C605A54DAA50EC3CF5C6BCDE55BCBEA8F5768B38841B5C2EFE3B51E42DH" TargetMode="External"/><Relationship Id="rId133" Type="http://schemas.openxmlformats.org/officeDocument/2006/relationships/hyperlink" Target="http://gov.cap.ru/Admin/SiteMap.aspx?gov_id=338&amp;prev=2772887&amp;id=2827912" TargetMode="External"/><Relationship Id="rId154" Type="http://schemas.openxmlformats.org/officeDocument/2006/relationships/hyperlink" Target="http://gov.cap.ru/Admin/SiteMap.aspx?gov_id=338&amp;prev=2772887&amp;id=2827912" TargetMode="External"/><Relationship Id="rId175" Type="http://schemas.openxmlformats.org/officeDocument/2006/relationships/hyperlink" Target="garantf1://70864644.2000/" TargetMode="External"/><Relationship Id="rId196" Type="http://schemas.openxmlformats.org/officeDocument/2006/relationships/image" Target="media/image7.png"/><Relationship Id="rId200" Type="http://schemas.openxmlformats.org/officeDocument/2006/relationships/hyperlink" Target="consultantplus://offline/ref=E9895A7E5B39F2A2EFCCD6C2DC90F21FE2E92B3EF49BD33F0832ACEB2222CF9F3DABA15E2CD79057B593F8FFm9RDN" TargetMode="External"/><Relationship Id="rId16" Type="http://schemas.openxmlformats.org/officeDocument/2006/relationships/hyperlink" Target="http://www.consultant.ru/document/cons_doc_LAW_302971/330a220d4fee09ee290fc31fd9fbf1c1b7467a53/" TargetMode="External"/><Relationship Id="rId37" Type="http://schemas.openxmlformats.org/officeDocument/2006/relationships/hyperlink" Target="http://marpos.mfc21.ru" TargetMode="External"/><Relationship Id="rId58" Type="http://schemas.openxmlformats.org/officeDocument/2006/relationships/hyperlink" Target="garantF1://12061584.0" TargetMode="External"/><Relationship Id="rId79" Type="http://schemas.openxmlformats.org/officeDocument/2006/relationships/hyperlink" Target="http://gov.cap.ru/SiteMap.aspx?id=2773873&amp;gov_id=329" TargetMode="External"/><Relationship Id="rId102" Type="http://schemas.openxmlformats.org/officeDocument/2006/relationships/hyperlink" Target="http://gov.cap.ru/admin/sitemap.aspx?gov_id=338&amp;prev=2773149&amp;id=2859084" TargetMode="External"/><Relationship Id="rId123" Type="http://schemas.openxmlformats.org/officeDocument/2006/relationships/hyperlink" Target="http://gov.cap.ru/Admin/SiteMap.aspx?gov_id=338&amp;prev=2772887&amp;id=2827912" TargetMode="External"/><Relationship Id="rId144" Type="http://schemas.openxmlformats.org/officeDocument/2006/relationships/hyperlink" Target="garantf1://12057433.0/" TargetMode="External"/><Relationship Id="rId90" Type="http://schemas.openxmlformats.org/officeDocument/2006/relationships/hyperlink" Target="http://gov.cap.ru/SiteMap.aspx?id=2773873&amp;gov_id=329" TargetMode="External"/><Relationship Id="rId165" Type="http://schemas.openxmlformats.org/officeDocument/2006/relationships/hyperlink" Target="garantf1://12077515.706/" TargetMode="External"/><Relationship Id="rId186" Type="http://schemas.openxmlformats.org/officeDocument/2006/relationships/hyperlink" Target="http://gov.cap.ru/Admin/SiteMap.aspx?gov_id=338&amp;prev=2772887&amp;id=2827912" TargetMode="External"/><Relationship Id="rId27" Type="http://schemas.openxmlformats.org/officeDocument/2006/relationships/hyperlink" Target="consultantplus://offline/ref=21EDD898239957BF1FC5B7C623901E78B2CD94E1E9E54A414C93046A9050r4G" TargetMode="External"/><Relationship Id="rId48" Type="http://schemas.openxmlformats.org/officeDocument/2006/relationships/hyperlink" Target="mailto:marpos_aks@cap.ru" TargetMode="External"/><Relationship Id="rId69" Type="http://schemas.openxmlformats.org/officeDocument/2006/relationships/hyperlink" Target="http://marpos.mfc21.ru" TargetMode="External"/><Relationship Id="rId113" Type="http://schemas.openxmlformats.org/officeDocument/2006/relationships/hyperlink" Target="consultantplus://offline/ref=0AFF66F2CC28E4052014C605A54DAA50EC3CF5C6BCDE55BCBEA8F5768BE328H" TargetMode="External"/><Relationship Id="rId134" Type="http://schemas.openxmlformats.org/officeDocument/2006/relationships/hyperlink" Target="garantf1://12024625.0/" TargetMode="External"/><Relationship Id="rId80" Type="http://schemas.openxmlformats.org/officeDocument/2006/relationships/hyperlink" Target="http://gov.cap.ru/SiteMap.aspx?id=2773873&amp;gov_id=329" TargetMode="External"/><Relationship Id="rId155" Type="http://schemas.openxmlformats.org/officeDocument/2006/relationships/hyperlink" Target="garantf1://12077579.200/" TargetMode="External"/><Relationship Id="rId176" Type="http://schemas.openxmlformats.org/officeDocument/2006/relationships/hyperlink" Target="garantf1://70864644.0/" TargetMode="External"/><Relationship Id="rId197" Type="http://schemas.openxmlformats.org/officeDocument/2006/relationships/image" Target="media/image8.jpeg"/><Relationship Id="rId201" Type="http://schemas.openxmlformats.org/officeDocument/2006/relationships/hyperlink" Target="mailto:marpos@cap.ru" TargetMode="External"/><Relationship Id="rId17" Type="http://schemas.openxmlformats.org/officeDocument/2006/relationships/hyperlink" Target="file:///C:\Users\user\AppData\Local\Microsoft\Windows\Temporary%20Internet%20Files\Content.Outlook\AppData\Local\Microsoft\User\Downloads\post8(2).doc" TargetMode="External"/><Relationship Id="rId38" Type="http://schemas.openxmlformats.org/officeDocument/2006/relationships/hyperlink" Target="garantF1://890941.1552" TargetMode="External"/><Relationship Id="rId59" Type="http://schemas.openxmlformats.org/officeDocument/2006/relationships/hyperlink" Target="garantF1://12072032.0" TargetMode="External"/><Relationship Id="rId103" Type="http://schemas.openxmlformats.org/officeDocument/2006/relationships/hyperlink" Target="http://gov.cap.ru/SiteMap.aspx?id=2773873&amp;gov_id=329" TargetMode="External"/><Relationship Id="rId124" Type="http://schemas.openxmlformats.org/officeDocument/2006/relationships/hyperlink" Target="garantf1://70864644.2000/" TargetMode="External"/><Relationship Id="rId70" Type="http://schemas.openxmlformats.org/officeDocument/2006/relationships/image" Target="media/image5.emf"/><Relationship Id="rId91" Type="http://schemas.openxmlformats.org/officeDocument/2006/relationships/hyperlink" Target="http://gov.cap.ru/SiteMap.aspx?id=2773873&amp;gov_id=329" TargetMode="External"/><Relationship Id="rId145" Type="http://schemas.openxmlformats.org/officeDocument/2006/relationships/hyperlink" Target="http://gov.cap.ru/Admin/SiteMap.aspx?gov_id=338&amp;prev=2772887&amp;id=2827912" TargetMode="External"/><Relationship Id="rId166" Type="http://schemas.openxmlformats.org/officeDocument/2006/relationships/hyperlink" Target="http://gov.cap.ru/Admin/SiteMap.aspx?gov_id=338&amp;prev=2772887&amp;id=2827912" TargetMode="External"/><Relationship Id="rId187" Type="http://schemas.openxmlformats.org/officeDocument/2006/relationships/hyperlink" Target="http://gov.cap.ru/Admin/SiteMap.aspx?gov_id=338&amp;prev=2772887&amp;id=2827912" TargetMode="External"/><Relationship Id="rId1" Type="http://schemas.openxmlformats.org/officeDocument/2006/relationships/customXml" Target="../customXml/item1.xml"/><Relationship Id="rId28" Type="http://schemas.openxmlformats.org/officeDocument/2006/relationships/hyperlink" Target="consultantplus://offline/ref=21EDD898239957BF1FC5B7C623901E78B1C59DE2ECE84A414C93046A9050r4G" TargetMode="External"/><Relationship Id="rId49" Type="http://schemas.openxmlformats.org/officeDocument/2006/relationships/hyperlink" Target="http://marpos.mfc21.ru" TargetMode="External"/><Relationship Id="rId114" Type="http://schemas.openxmlformats.org/officeDocument/2006/relationships/hyperlink" Target="consultantplus://offline/ref=0AFF66F2CC28E4052014C605A54DAA50EC3CF5C6BCDE55BCBEA8F5768B38841B5C2EFE3B50E422H" TargetMode="External"/><Relationship Id="rId60" Type="http://schemas.openxmlformats.org/officeDocument/2006/relationships/hyperlink" Target="garantF1://12058477.0" TargetMode="External"/><Relationship Id="rId81" Type="http://schemas.openxmlformats.org/officeDocument/2006/relationships/hyperlink" Target="http://gov.cap.ru/SiteMap.aspx?id=2773873&amp;gov_id=329" TargetMode="External"/><Relationship Id="rId135" Type="http://schemas.openxmlformats.org/officeDocument/2006/relationships/hyperlink" Target="http://gov.cap.ru/Admin/SiteMap.aspx?gov_id=338&amp;prev=2772887&amp;id=2827912" TargetMode="External"/><Relationship Id="rId156" Type="http://schemas.openxmlformats.org/officeDocument/2006/relationships/hyperlink" Target="garantf1://12027232.0/" TargetMode="External"/><Relationship Id="rId177" Type="http://schemas.openxmlformats.org/officeDocument/2006/relationships/hyperlink" Target="garantf1://57307604.0/" TargetMode="External"/><Relationship Id="rId198" Type="http://schemas.openxmlformats.org/officeDocument/2006/relationships/hyperlink" Target="consultantplus://offline/ref=B449CB6594C0E281109E218509643C4D349310A781B042A3529914411C9E0821989EC2AEC84E67EB84DF5EECE02D713B05AEF01C22FD25FE5983B6F5QCK" TargetMode="External"/><Relationship Id="rId202" Type="http://schemas.openxmlformats.org/officeDocument/2006/relationships/header" Target="header1.xml"/><Relationship Id="rId18" Type="http://schemas.openxmlformats.org/officeDocument/2006/relationships/hyperlink" Target="file:///C:\Users\user\AppData\Local\Microsoft\Windows\Temporary%20Internet%20Files\Content.Outlook\AppData\Local\Microsoft\User\Downloads\post8(2).doc" TargetMode="External"/><Relationship Id="rId39" Type="http://schemas.openxmlformats.org/officeDocument/2006/relationships/hyperlink" Target="garantF1://890941.2770" TargetMode="External"/><Relationship Id="rId50" Type="http://schemas.openxmlformats.org/officeDocument/2006/relationships/hyperlink" Target="garantF1://86367.0" TargetMode="External"/><Relationship Id="rId104" Type="http://schemas.openxmlformats.org/officeDocument/2006/relationships/hyperlink" Target="http://gov.cap.ru/SiteMap.aspx?id=2773873&amp;gov_id=329" TargetMode="External"/><Relationship Id="rId125" Type="http://schemas.openxmlformats.org/officeDocument/2006/relationships/hyperlink" Target="garantf1://70864644.0/" TargetMode="External"/><Relationship Id="rId146" Type="http://schemas.openxmlformats.org/officeDocument/2006/relationships/hyperlink" Target="garantf1://70190064.0/" TargetMode="External"/><Relationship Id="rId167" Type="http://schemas.openxmlformats.org/officeDocument/2006/relationships/hyperlink" Target="garantf1://12038258.51018/" TargetMode="External"/><Relationship Id="rId188" Type="http://schemas.openxmlformats.org/officeDocument/2006/relationships/hyperlink" Target="http://gov.cap.ru/Admin/SiteMap.aspx?gov_id=338&amp;prev=2772887&amp;id=2827912" TargetMode="External"/><Relationship Id="rId71" Type="http://schemas.openxmlformats.org/officeDocument/2006/relationships/hyperlink" Target="http://gov.cap.ru/SiteMap.aspx?id=2773873&amp;gov_id=329" TargetMode="External"/><Relationship Id="rId92" Type="http://schemas.openxmlformats.org/officeDocument/2006/relationships/hyperlink" Target="consultantplus://offline/ref=F445FD7963DC5685FA772454096A577644DBA8A46FF21AF5818AD51A33G2nAM" TargetMode="External"/><Relationship Id="rId2" Type="http://schemas.openxmlformats.org/officeDocument/2006/relationships/numbering" Target="numbering.xml"/><Relationship Id="rId29" Type="http://schemas.openxmlformats.org/officeDocument/2006/relationships/hyperlink" Target="consultantplus://offline/ref=21EDD898239957BF1FC5B7C623901E78B2CD94E0EDE64A414C93046A900487C9888FB9741F5FC08C58r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CF3CD-1B0C-4CFD-93C3-8C70BA760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83</Pages>
  <Words>90117</Words>
  <Characters>513670</Characters>
  <Application>Microsoft Office Word</Application>
  <DocSecurity>0</DocSecurity>
  <Lines>4280</Lines>
  <Paragraphs>1205</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602582</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Мариинско-Посадский район - Иванов А.П.</cp:lastModifiedBy>
  <cp:revision>47</cp:revision>
  <cp:lastPrinted>2011-11-18T09:12:00Z</cp:lastPrinted>
  <dcterms:created xsi:type="dcterms:W3CDTF">2019-08-06T06:12:00Z</dcterms:created>
  <dcterms:modified xsi:type="dcterms:W3CDTF">2019-10-10T13:14:00Z</dcterms:modified>
</cp:coreProperties>
</file>