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252" w:tblpY="1"/>
        <w:tblOverlap w:val="never"/>
        <w:tblW w:w="15048" w:type="dxa"/>
        <w:tblBorders>
          <w:insideH w:val="single" w:sz="18" w:space="0" w:color="FFFFFF"/>
          <w:insideV w:val="single" w:sz="18" w:space="0" w:color="FFFFFF"/>
        </w:tblBorders>
        <w:shd w:val="clear" w:color="auto" w:fill="A6A6A6"/>
        <w:tblLook w:val="01E0" w:firstRow="1" w:lastRow="1" w:firstColumn="1" w:lastColumn="1" w:noHBand="0" w:noVBand="0"/>
      </w:tblPr>
      <w:tblGrid>
        <w:gridCol w:w="2448"/>
        <w:gridCol w:w="10260"/>
        <w:gridCol w:w="2340"/>
      </w:tblGrid>
      <w:tr w:rsidR="00AA178E" w:rsidRPr="00C277FA" w:rsidTr="001C1969">
        <w:trPr>
          <w:trHeight w:val="1803"/>
        </w:trPr>
        <w:tc>
          <w:tcPr>
            <w:tcW w:w="2448" w:type="dxa"/>
            <w:shd w:val="clear" w:color="auto" w:fill="A6A6A6"/>
          </w:tcPr>
          <w:p w:rsidR="00AA178E" w:rsidRPr="005A2DB3" w:rsidRDefault="00AA178E" w:rsidP="001C1969">
            <w:pPr>
              <w:pStyle w:val="24"/>
              <w:rPr>
                <w:sz w:val="30"/>
                <w:szCs w:val="30"/>
              </w:rPr>
            </w:pPr>
            <w:r>
              <w:t xml:space="preserve">    </w:t>
            </w:r>
            <w:r w:rsidRPr="00380035">
              <w:t xml:space="preserve">  </w:t>
            </w:r>
          </w:p>
          <w:p w:rsidR="00AA178E" w:rsidRPr="00380035" w:rsidRDefault="00AA178E" w:rsidP="001C1969">
            <w:pPr>
              <w:spacing w:line="192" w:lineRule="auto"/>
              <w:jc w:val="center"/>
              <w:rPr>
                <w:rFonts w:ascii="Times New Roman" w:hAnsi="Times New Roman"/>
                <w:b/>
                <w:bCs/>
                <w:sz w:val="18"/>
                <w:szCs w:val="18"/>
              </w:rPr>
            </w:pPr>
            <w:r>
              <w:rPr>
                <w:noProof/>
              </w:rPr>
              <w:drawing>
                <wp:inline distT="0" distB="0" distL="0" distR="0">
                  <wp:extent cx="767715" cy="993140"/>
                  <wp:effectExtent l="19050" t="0" r="0" b="0"/>
                  <wp:docPr id="15"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10260" w:type="dxa"/>
            <w:shd w:val="clear" w:color="auto" w:fill="A6A6A6"/>
          </w:tcPr>
          <w:p w:rsidR="00AA178E" w:rsidRPr="005A2DB3" w:rsidRDefault="00AA178E" w:rsidP="001C1969">
            <w:pPr>
              <w:spacing w:line="192" w:lineRule="auto"/>
              <w:jc w:val="center"/>
              <w:rPr>
                <w:rFonts w:ascii="Times New Roman" w:hAnsi="Times New Roman"/>
                <w:b/>
                <w:bCs/>
                <w:sz w:val="20"/>
                <w:szCs w:val="20"/>
              </w:rPr>
            </w:pPr>
          </w:p>
          <w:p w:rsidR="00AA178E" w:rsidRPr="00380035" w:rsidRDefault="00AA178E" w:rsidP="001C1969">
            <w:pPr>
              <w:spacing w:line="192" w:lineRule="auto"/>
              <w:jc w:val="center"/>
              <w:rPr>
                <w:rFonts w:ascii="Georgia" w:hAnsi="Georgia"/>
                <w:b/>
                <w:bCs/>
                <w:i/>
                <w:sz w:val="92"/>
                <w:szCs w:val="92"/>
              </w:rPr>
            </w:pPr>
            <w:r w:rsidRPr="00380035">
              <w:rPr>
                <w:rFonts w:ascii="Georgia" w:hAnsi="Georgia"/>
                <w:b/>
                <w:bCs/>
                <w:i/>
                <w:sz w:val="92"/>
                <w:szCs w:val="92"/>
              </w:rPr>
              <w:t>ПОСАДСКИЙ</w:t>
            </w:r>
          </w:p>
          <w:p w:rsidR="00AA178E" w:rsidRPr="00380035" w:rsidRDefault="00AA178E" w:rsidP="001C1969">
            <w:pPr>
              <w:spacing w:line="192" w:lineRule="auto"/>
              <w:jc w:val="center"/>
              <w:rPr>
                <w:rFonts w:ascii="Times New Roman" w:hAnsi="Times New Roman"/>
                <w:b/>
                <w:bCs/>
              </w:rPr>
            </w:pPr>
            <w:r w:rsidRPr="00380035">
              <w:rPr>
                <w:rFonts w:ascii="Georgia" w:hAnsi="Georgia"/>
                <w:b/>
                <w:bCs/>
                <w:i/>
                <w:sz w:val="92"/>
                <w:szCs w:val="92"/>
              </w:rPr>
              <w:t>ВЕСТНИК</w:t>
            </w:r>
          </w:p>
        </w:tc>
        <w:tc>
          <w:tcPr>
            <w:tcW w:w="2340" w:type="dxa"/>
            <w:shd w:val="clear" w:color="auto" w:fill="A6A6A6"/>
          </w:tcPr>
          <w:p w:rsidR="00AA178E" w:rsidRDefault="00AA178E" w:rsidP="001C1969">
            <w:pPr>
              <w:spacing w:line="192" w:lineRule="auto"/>
              <w:jc w:val="center"/>
              <w:rPr>
                <w:rFonts w:ascii="Times New Roman" w:hAnsi="Times New Roman"/>
                <w:b/>
                <w:bCs/>
                <w:sz w:val="18"/>
                <w:szCs w:val="18"/>
              </w:rPr>
            </w:pPr>
          </w:p>
          <w:p w:rsidR="00AA178E" w:rsidRPr="00126A3E" w:rsidRDefault="00AA178E" w:rsidP="001C1969">
            <w:pPr>
              <w:spacing w:line="192" w:lineRule="auto"/>
              <w:jc w:val="center"/>
              <w:rPr>
                <w:rFonts w:ascii="Times New Roman" w:hAnsi="Times New Roman"/>
                <w:b/>
                <w:bCs/>
                <w:sz w:val="32"/>
                <w:szCs w:val="32"/>
                <w:lang w:val="en-US"/>
              </w:rPr>
            </w:pPr>
            <w:r w:rsidRPr="00380035">
              <w:rPr>
                <w:rFonts w:ascii="Times New Roman" w:hAnsi="Times New Roman"/>
                <w:b/>
                <w:bCs/>
                <w:sz w:val="32"/>
                <w:szCs w:val="32"/>
              </w:rPr>
              <w:t>20</w:t>
            </w:r>
            <w:r>
              <w:rPr>
                <w:rFonts w:ascii="Times New Roman" w:hAnsi="Times New Roman"/>
                <w:b/>
                <w:bCs/>
                <w:sz w:val="32"/>
                <w:szCs w:val="32"/>
              </w:rPr>
              <w:t>1</w:t>
            </w:r>
            <w:r>
              <w:rPr>
                <w:rFonts w:ascii="Times New Roman" w:hAnsi="Times New Roman"/>
                <w:b/>
                <w:bCs/>
                <w:sz w:val="32"/>
                <w:szCs w:val="32"/>
                <w:lang w:val="en-US"/>
              </w:rPr>
              <w:t>9</w:t>
            </w:r>
          </w:p>
          <w:p w:rsidR="00AA178E" w:rsidRPr="00C277FA" w:rsidRDefault="00AA178E" w:rsidP="001C1969">
            <w:pPr>
              <w:spacing w:line="192" w:lineRule="auto"/>
              <w:jc w:val="center"/>
              <w:rPr>
                <w:rFonts w:ascii="Times New Roman" w:hAnsi="Times New Roman"/>
                <w:b/>
                <w:bCs/>
                <w:sz w:val="32"/>
                <w:szCs w:val="32"/>
              </w:rPr>
            </w:pPr>
            <w:r>
              <w:rPr>
                <w:rFonts w:ascii="Times New Roman" w:hAnsi="Times New Roman"/>
                <w:b/>
                <w:bCs/>
                <w:sz w:val="32"/>
                <w:szCs w:val="32"/>
              </w:rPr>
              <w:t>август, 28,</w:t>
            </w:r>
          </w:p>
          <w:p w:rsidR="00AA178E" w:rsidRPr="00380035" w:rsidRDefault="00AA178E" w:rsidP="001C1969">
            <w:pPr>
              <w:spacing w:line="192" w:lineRule="auto"/>
              <w:jc w:val="center"/>
              <w:rPr>
                <w:rFonts w:ascii="Times New Roman" w:hAnsi="Times New Roman"/>
                <w:b/>
                <w:bCs/>
                <w:sz w:val="32"/>
                <w:szCs w:val="32"/>
              </w:rPr>
            </w:pPr>
            <w:r>
              <w:rPr>
                <w:rFonts w:ascii="Times New Roman" w:hAnsi="Times New Roman"/>
                <w:b/>
                <w:bCs/>
                <w:sz w:val="32"/>
                <w:szCs w:val="32"/>
              </w:rPr>
              <w:t>среда</w:t>
            </w:r>
            <w:r w:rsidRPr="00380035">
              <w:rPr>
                <w:rFonts w:ascii="Times New Roman" w:hAnsi="Times New Roman"/>
                <w:b/>
                <w:bCs/>
                <w:sz w:val="32"/>
                <w:szCs w:val="32"/>
              </w:rPr>
              <w:t>,</w:t>
            </w:r>
          </w:p>
          <w:p w:rsidR="00AA178E" w:rsidRPr="00A5083A" w:rsidRDefault="00AA178E" w:rsidP="001C1969">
            <w:pPr>
              <w:spacing w:line="192" w:lineRule="auto"/>
              <w:jc w:val="center"/>
              <w:rPr>
                <w:rFonts w:ascii="Times New Roman" w:hAnsi="Times New Roman"/>
                <w:b/>
                <w:bCs/>
                <w:sz w:val="28"/>
                <w:szCs w:val="28"/>
                <w:lang w:val="en-US"/>
              </w:rPr>
            </w:pPr>
            <w:r w:rsidRPr="00380035">
              <w:rPr>
                <w:rFonts w:ascii="Times New Roman" w:hAnsi="Times New Roman"/>
                <w:b/>
                <w:bCs/>
                <w:sz w:val="32"/>
                <w:szCs w:val="32"/>
              </w:rPr>
              <w:t>№</w:t>
            </w:r>
            <w:r>
              <w:rPr>
                <w:rFonts w:ascii="Times New Roman" w:hAnsi="Times New Roman"/>
                <w:b/>
                <w:bCs/>
                <w:sz w:val="32"/>
                <w:szCs w:val="32"/>
              </w:rPr>
              <w:t xml:space="preserve"> 37</w:t>
            </w:r>
          </w:p>
        </w:tc>
      </w:tr>
    </w:tbl>
    <w:p w:rsidR="00330769" w:rsidRDefault="00330769" w:rsidP="00AA178E">
      <w:pPr>
        <w:rPr>
          <w:szCs w:val="20"/>
        </w:rPr>
      </w:pPr>
    </w:p>
    <w:tbl>
      <w:tblPr>
        <w:tblW w:w="5000" w:type="pct"/>
        <w:tblLook w:val="04A0" w:firstRow="1" w:lastRow="0" w:firstColumn="1" w:lastColumn="0" w:noHBand="0" w:noVBand="1"/>
      </w:tblPr>
      <w:tblGrid>
        <w:gridCol w:w="6483"/>
        <w:gridCol w:w="2431"/>
        <w:gridCol w:w="6225"/>
      </w:tblGrid>
      <w:tr w:rsidR="00AA178E" w:rsidRPr="00AA178E" w:rsidTr="00AA178E">
        <w:tc>
          <w:tcPr>
            <w:tcW w:w="2141" w:type="pct"/>
          </w:tcPr>
          <w:p w:rsidR="00AA178E" w:rsidRPr="00AA178E" w:rsidRDefault="00AA178E" w:rsidP="001C1969">
            <w:pPr>
              <w:ind w:firstLine="86"/>
              <w:jc w:val="center"/>
              <w:rPr>
                <w:rFonts w:ascii="Tahoma" w:hAnsi="Tahoma" w:cs="Tahoma"/>
                <w:sz w:val="20"/>
                <w:szCs w:val="20"/>
              </w:rPr>
            </w:pPr>
            <w:r w:rsidRPr="00AA178E">
              <w:rPr>
                <w:rFonts w:ascii="Tahoma" w:hAnsi="Tahoma" w:cs="Tahoma"/>
                <w:sz w:val="20"/>
                <w:szCs w:val="20"/>
              </w:rPr>
              <w:t>Чăваш Республикинчи</w:t>
            </w:r>
          </w:p>
          <w:p w:rsidR="00AA178E" w:rsidRPr="00AA178E" w:rsidRDefault="00AA178E" w:rsidP="001C1969">
            <w:pPr>
              <w:ind w:firstLine="86"/>
              <w:jc w:val="center"/>
              <w:rPr>
                <w:rFonts w:ascii="Tahoma" w:hAnsi="Tahoma" w:cs="Tahoma"/>
                <w:sz w:val="20"/>
                <w:szCs w:val="20"/>
              </w:rPr>
            </w:pPr>
            <w:r w:rsidRPr="00AA178E">
              <w:rPr>
                <w:rFonts w:ascii="Tahoma" w:hAnsi="Tahoma" w:cs="Tahoma"/>
                <w:sz w:val="20"/>
                <w:szCs w:val="20"/>
              </w:rPr>
              <w:t xml:space="preserve">Сĕнтĕрвăрри хула поселенийĕн </w:t>
            </w:r>
          </w:p>
          <w:p w:rsidR="00AA178E" w:rsidRPr="00AA178E" w:rsidRDefault="00AA178E" w:rsidP="001C1969">
            <w:pPr>
              <w:ind w:firstLine="86"/>
              <w:jc w:val="center"/>
              <w:rPr>
                <w:rFonts w:ascii="Tahoma" w:hAnsi="Tahoma" w:cs="Tahoma"/>
                <w:sz w:val="20"/>
                <w:szCs w:val="20"/>
              </w:rPr>
            </w:pPr>
          </w:p>
          <w:p w:rsidR="00AA178E" w:rsidRPr="00AA178E" w:rsidRDefault="00AA178E" w:rsidP="001C1969">
            <w:pPr>
              <w:ind w:firstLine="86"/>
              <w:jc w:val="center"/>
              <w:rPr>
                <w:rFonts w:ascii="Tahoma" w:hAnsi="Tahoma" w:cs="Tahoma"/>
                <w:sz w:val="20"/>
                <w:szCs w:val="20"/>
              </w:rPr>
            </w:pPr>
            <w:r w:rsidRPr="00AA178E">
              <w:rPr>
                <w:rFonts w:ascii="Tahoma" w:hAnsi="Tahoma" w:cs="Tahoma"/>
                <w:sz w:val="20"/>
                <w:szCs w:val="20"/>
              </w:rPr>
              <w:t>ЙЫШАНУ</w:t>
            </w:r>
          </w:p>
          <w:p w:rsidR="00AA178E" w:rsidRPr="00AA178E" w:rsidRDefault="00AA178E" w:rsidP="001C1969">
            <w:pPr>
              <w:jc w:val="center"/>
              <w:rPr>
                <w:rFonts w:ascii="Tahoma" w:hAnsi="Tahoma" w:cs="Tahoma"/>
                <w:sz w:val="20"/>
                <w:szCs w:val="20"/>
              </w:rPr>
            </w:pPr>
          </w:p>
          <w:p w:rsidR="00AA178E" w:rsidRPr="00AA178E" w:rsidRDefault="00AA178E" w:rsidP="001C1969">
            <w:pPr>
              <w:ind w:firstLine="86"/>
              <w:jc w:val="center"/>
              <w:rPr>
                <w:rFonts w:ascii="Tahoma" w:hAnsi="Tahoma" w:cs="Tahoma"/>
                <w:sz w:val="20"/>
                <w:szCs w:val="20"/>
              </w:rPr>
            </w:pPr>
            <w:r w:rsidRPr="00AA178E">
              <w:rPr>
                <w:rFonts w:ascii="Tahoma" w:hAnsi="Tahoma" w:cs="Tahoma"/>
                <w:sz w:val="20"/>
                <w:szCs w:val="20"/>
              </w:rPr>
              <w:t>Сĕнтĕрвăрри хули</w:t>
            </w:r>
          </w:p>
        </w:tc>
        <w:tc>
          <w:tcPr>
            <w:tcW w:w="803" w:type="pct"/>
          </w:tcPr>
          <w:p w:rsidR="00AA178E" w:rsidRPr="00AA178E" w:rsidRDefault="00AA178E" w:rsidP="001C1969">
            <w:pPr>
              <w:ind w:left="-108"/>
              <w:jc w:val="center"/>
              <w:rPr>
                <w:rFonts w:ascii="Tahoma" w:hAnsi="Tahoma" w:cs="Tahoma"/>
                <w:sz w:val="20"/>
                <w:szCs w:val="20"/>
              </w:rPr>
            </w:pPr>
            <w:r w:rsidRPr="00AA178E">
              <w:rPr>
                <w:rFonts w:ascii="Tahoma" w:hAnsi="Tahoma" w:cs="Tahoma"/>
                <w:sz w:val="20"/>
                <w:szCs w:val="20"/>
              </w:rPr>
              <w:object w:dxaOrig="1605"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1.25pt" o:ole="">
                  <v:imagedata r:id="rId9" o:title=""/>
                </v:shape>
                <o:OLEObject Type="Embed" ProgID="MSPhotoEd.3" ShapeID="_x0000_i1025" DrawAspect="Content" ObjectID="_1632229720" r:id="rId10"/>
              </w:object>
            </w:r>
          </w:p>
          <w:p w:rsidR="00AA178E" w:rsidRPr="00AA178E" w:rsidRDefault="00AA178E" w:rsidP="001C1969">
            <w:pPr>
              <w:ind w:left="-108"/>
              <w:jc w:val="center"/>
              <w:rPr>
                <w:rFonts w:ascii="Tahoma" w:hAnsi="Tahoma" w:cs="Tahoma"/>
                <w:sz w:val="20"/>
                <w:szCs w:val="20"/>
              </w:rPr>
            </w:pPr>
          </w:p>
        </w:tc>
        <w:tc>
          <w:tcPr>
            <w:tcW w:w="2056" w:type="pct"/>
          </w:tcPr>
          <w:p w:rsidR="00AA178E" w:rsidRPr="00AA178E" w:rsidRDefault="00AA178E" w:rsidP="001C1969">
            <w:pPr>
              <w:jc w:val="center"/>
              <w:rPr>
                <w:rFonts w:ascii="Tahoma" w:hAnsi="Tahoma" w:cs="Tahoma"/>
                <w:sz w:val="20"/>
                <w:szCs w:val="20"/>
              </w:rPr>
            </w:pPr>
            <w:r w:rsidRPr="00AA178E">
              <w:rPr>
                <w:rFonts w:ascii="Tahoma" w:hAnsi="Tahoma" w:cs="Tahoma"/>
                <w:sz w:val="20"/>
                <w:szCs w:val="20"/>
              </w:rPr>
              <w:t>Чувашская Республика</w:t>
            </w:r>
          </w:p>
          <w:p w:rsidR="00AA178E" w:rsidRPr="00AA178E" w:rsidRDefault="00AA178E" w:rsidP="001C1969">
            <w:pPr>
              <w:jc w:val="center"/>
              <w:rPr>
                <w:rFonts w:ascii="Tahoma" w:hAnsi="Tahoma" w:cs="Tahoma"/>
                <w:sz w:val="20"/>
                <w:szCs w:val="20"/>
              </w:rPr>
            </w:pPr>
            <w:r w:rsidRPr="00AA178E">
              <w:rPr>
                <w:rFonts w:ascii="Tahoma" w:hAnsi="Tahoma" w:cs="Tahoma"/>
                <w:sz w:val="20"/>
                <w:szCs w:val="20"/>
              </w:rPr>
              <w:t>Главы</w:t>
            </w:r>
          </w:p>
          <w:p w:rsidR="00AA178E" w:rsidRPr="00AA178E" w:rsidRDefault="00AA178E" w:rsidP="001C1969">
            <w:pPr>
              <w:jc w:val="center"/>
              <w:rPr>
                <w:rFonts w:ascii="Tahoma" w:hAnsi="Tahoma" w:cs="Tahoma"/>
                <w:sz w:val="20"/>
                <w:szCs w:val="20"/>
              </w:rPr>
            </w:pPr>
            <w:r w:rsidRPr="00AA178E">
              <w:rPr>
                <w:rFonts w:ascii="Tahoma" w:hAnsi="Tahoma" w:cs="Tahoma"/>
                <w:sz w:val="20"/>
                <w:szCs w:val="20"/>
              </w:rPr>
              <w:t>Мариинско-Посадского</w:t>
            </w:r>
          </w:p>
          <w:p w:rsidR="00AA178E" w:rsidRPr="00AA178E" w:rsidRDefault="00AA178E" w:rsidP="001C1969">
            <w:pPr>
              <w:jc w:val="center"/>
              <w:rPr>
                <w:rFonts w:ascii="Tahoma" w:hAnsi="Tahoma" w:cs="Tahoma"/>
                <w:sz w:val="20"/>
                <w:szCs w:val="20"/>
              </w:rPr>
            </w:pPr>
            <w:r w:rsidRPr="00AA178E">
              <w:rPr>
                <w:rFonts w:ascii="Tahoma" w:hAnsi="Tahoma" w:cs="Tahoma"/>
                <w:sz w:val="20"/>
                <w:szCs w:val="20"/>
              </w:rPr>
              <w:t>городского поселения</w:t>
            </w:r>
          </w:p>
          <w:p w:rsidR="00AA178E" w:rsidRPr="00AA178E" w:rsidRDefault="00AA178E" w:rsidP="001C1969">
            <w:pPr>
              <w:jc w:val="center"/>
              <w:rPr>
                <w:rFonts w:ascii="Tahoma" w:hAnsi="Tahoma" w:cs="Tahoma"/>
                <w:sz w:val="20"/>
                <w:szCs w:val="20"/>
              </w:rPr>
            </w:pPr>
            <w:r w:rsidRPr="00AA178E">
              <w:rPr>
                <w:rFonts w:ascii="Tahoma" w:hAnsi="Tahoma" w:cs="Tahoma"/>
                <w:sz w:val="20"/>
                <w:szCs w:val="20"/>
              </w:rPr>
              <w:t>ПОСТАНОВЛЕНИЕ</w:t>
            </w:r>
          </w:p>
          <w:p w:rsidR="00AA178E" w:rsidRPr="00AA178E" w:rsidRDefault="00AA178E" w:rsidP="001C1969">
            <w:pPr>
              <w:jc w:val="center"/>
              <w:rPr>
                <w:rFonts w:ascii="Tahoma" w:hAnsi="Tahoma" w:cs="Tahoma"/>
                <w:sz w:val="20"/>
                <w:szCs w:val="20"/>
              </w:rPr>
            </w:pPr>
            <w:r w:rsidRPr="00AA178E">
              <w:rPr>
                <w:rFonts w:ascii="Tahoma" w:hAnsi="Tahoma" w:cs="Tahoma"/>
                <w:sz w:val="20"/>
                <w:szCs w:val="20"/>
              </w:rPr>
              <w:t>23.08.2019 № 09</w:t>
            </w:r>
          </w:p>
          <w:p w:rsidR="00AA178E" w:rsidRPr="00AA178E" w:rsidRDefault="00AA178E" w:rsidP="001C1969">
            <w:pPr>
              <w:jc w:val="center"/>
              <w:rPr>
                <w:rFonts w:ascii="Tahoma" w:hAnsi="Tahoma" w:cs="Tahoma"/>
                <w:sz w:val="20"/>
                <w:szCs w:val="20"/>
              </w:rPr>
            </w:pPr>
            <w:r w:rsidRPr="00AA178E">
              <w:rPr>
                <w:rFonts w:ascii="Tahoma" w:hAnsi="Tahoma" w:cs="Tahoma"/>
                <w:sz w:val="20"/>
                <w:szCs w:val="20"/>
              </w:rPr>
              <w:t>город Мариинский Посад</w:t>
            </w:r>
          </w:p>
        </w:tc>
      </w:tr>
    </w:tbl>
    <w:p w:rsidR="00AA178E" w:rsidRPr="00AA178E" w:rsidRDefault="00AA178E" w:rsidP="00AA178E">
      <w:pPr>
        <w:ind w:firstLine="360"/>
        <w:jc w:val="center"/>
        <w:rPr>
          <w:rFonts w:ascii="Tahoma" w:hAnsi="Tahoma" w:cs="Tahoma"/>
          <w:sz w:val="20"/>
          <w:szCs w:val="20"/>
        </w:rPr>
      </w:pPr>
      <w:r w:rsidRPr="00AA178E">
        <w:rPr>
          <w:rFonts w:ascii="Tahoma" w:hAnsi="Tahoma" w:cs="Tahoma"/>
          <w:sz w:val="20"/>
          <w:szCs w:val="20"/>
        </w:rPr>
        <w:t xml:space="preserve">                                                                      </w:t>
      </w:r>
    </w:p>
    <w:p w:rsidR="00AA178E" w:rsidRPr="00961AA6" w:rsidRDefault="00AA178E" w:rsidP="00AA178E">
      <w:pPr>
        <w:ind w:right="5754"/>
        <w:jc w:val="both"/>
        <w:rPr>
          <w:rFonts w:ascii="Tahoma" w:hAnsi="Tahoma" w:cs="Tahoma"/>
          <w:b/>
          <w:sz w:val="20"/>
          <w:szCs w:val="20"/>
        </w:rPr>
      </w:pPr>
      <w:r w:rsidRPr="00961AA6">
        <w:rPr>
          <w:rFonts w:ascii="Tahoma" w:hAnsi="Tahoma" w:cs="Tahoma"/>
          <w:b/>
          <w:sz w:val="20"/>
          <w:szCs w:val="20"/>
        </w:rPr>
        <w:t xml:space="preserve">О проведении публичных слушаний по проекту решения Собрания депутатов «О внесении изменений </w:t>
      </w:r>
      <w:proofErr w:type="gramStart"/>
      <w:r w:rsidRPr="00961AA6">
        <w:rPr>
          <w:rFonts w:ascii="Tahoma" w:hAnsi="Tahoma" w:cs="Tahoma"/>
          <w:b/>
          <w:sz w:val="20"/>
          <w:szCs w:val="20"/>
        </w:rPr>
        <w:t>в  Правила</w:t>
      </w:r>
      <w:proofErr w:type="gramEnd"/>
      <w:r w:rsidRPr="00961AA6">
        <w:rPr>
          <w:rFonts w:ascii="Tahoma" w:hAnsi="Tahoma" w:cs="Tahoma"/>
          <w:b/>
          <w:sz w:val="20"/>
          <w:szCs w:val="20"/>
        </w:rPr>
        <w:t xml:space="preserve"> землепользования и застройки Мариинско-Посадского городского поселения, утвержденные решением Собрания депутатов от 30.03.2017 г. № С-28/03» </w:t>
      </w:r>
    </w:p>
    <w:p w:rsidR="00AA178E" w:rsidRPr="00961AA6" w:rsidRDefault="00AA178E" w:rsidP="00AA178E">
      <w:pPr>
        <w:ind w:firstLine="5580"/>
        <w:jc w:val="center"/>
        <w:rPr>
          <w:rFonts w:ascii="Tahoma" w:hAnsi="Tahoma" w:cs="Tahoma"/>
          <w:b/>
          <w:sz w:val="20"/>
          <w:szCs w:val="20"/>
        </w:rPr>
      </w:pPr>
    </w:p>
    <w:p w:rsidR="00AA178E" w:rsidRPr="00AA178E" w:rsidRDefault="00AA178E" w:rsidP="00AA178E">
      <w:pPr>
        <w:jc w:val="both"/>
        <w:rPr>
          <w:rFonts w:ascii="Tahoma" w:hAnsi="Tahoma" w:cs="Tahoma"/>
          <w:sz w:val="20"/>
          <w:szCs w:val="20"/>
        </w:rPr>
      </w:pPr>
      <w:r w:rsidRPr="00AA178E">
        <w:rPr>
          <w:rFonts w:ascii="Tahoma" w:hAnsi="Tahoma" w:cs="Tahoma"/>
          <w:sz w:val="20"/>
          <w:szCs w:val="20"/>
        </w:rPr>
        <w:t xml:space="preserve">        В соответствии со статьями 31,32,33 Градостроительного кодекса Российской Федерации, Федеральным законом от 06.10.2003 г. № 131-ФЗ «Об общих принципах организации местного самоуправления  в Российской Федерации», Уставом Мариинско-Посадского городского поселения Мариинско-Посадского района Чувашской Республики, Положением о порядке организации и проведения публичных слушаний в Мариинско-Посадском городском поселении, утвержденным решением Собрания депутатов от 24.07.2008 г. № 30/4, Правилами землепользования и застройки Мариинско-Посадского городского поселения Мариинско-Посадского района Чувашской Республики,  утвержденные решением Собрания депутатов от 30.30.2017г..№ С-28/03, Приказа Минэкономразвития России от 01.09.2014 г. № 540 (ред. от 04.02.2019 г.) «Об утверждении классификатора видов разрешенного использования земельных участков» заявление Захарова Александра Леонидовича от 23.08.2019, заявление директора МБОУ «Основная общеобразовательная школа» Колесова О.Ю от 16.08.2019 г. № 2361, </w:t>
      </w:r>
    </w:p>
    <w:p w:rsidR="00AA178E" w:rsidRPr="00AA178E" w:rsidRDefault="00AA178E" w:rsidP="00AA178E">
      <w:pPr>
        <w:jc w:val="both"/>
        <w:rPr>
          <w:rFonts w:ascii="Tahoma" w:hAnsi="Tahoma" w:cs="Tahoma"/>
          <w:sz w:val="20"/>
          <w:szCs w:val="20"/>
        </w:rPr>
      </w:pPr>
      <w:r w:rsidRPr="00AA178E">
        <w:rPr>
          <w:rFonts w:ascii="Tahoma" w:hAnsi="Tahoma" w:cs="Tahoma"/>
          <w:sz w:val="20"/>
          <w:szCs w:val="20"/>
        </w:rPr>
        <w:t xml:space="preserve">       Собрание депутатов Мариинско-Посадского городского поселения решило:</w:t>
      </w:r>
    </w:p>
    <w:p w:rsidR="00AA178E" w:rsidRPr="00AA178E" w:rsidRDefault="00AA178E" w:rsidP="00AA178E">
      <w:pPr>
        <w:jc w:val="both"/>
        <w:rPr>
          <w:rFonts w:ascii="Tahoma" w:hAnsi="Tahoma" w:cs="Tahoma"/>
          <w:sz w:val="20"/>
          <w:szCs w:val="20"/>
        </w:rPr>
      </w:pPr>
    </w:p>
    <w:p w:rsidR="00AA178E" w:rsidRPr="00AA178E" w:rsidRDefault="00AA178E" w:rsidP="00AA178E">
      <w:pPr>
        <w:ind w:firstLine="360"/>
        <w:jc w:val="both"/>
        <w:rPr>
          <w:rFonts w:ascii="Tahoma" w:hAnsi="Tahoma" w:cs="Tahoma"/>
          <w:sz w:val="20"/>
          <w:szCs w:val="20"/>
        </w:rPr>
      </w:pPr>
      <w:r w:rsidRPr="00AA178E">
        <w:rPr>
          <w:rFonts w:ascii="Tahoma" w:hAnsi="Tahoma" w:cs="Tahoma"/>
          <w:sz w:val="20"/>
          <w:szCs w:val="20"/>
        </w:rPr>
        <w:t>1. Провести публичные слушания по проекту решения Собрания депутатов «О внесении изменений в Правила землепользования и застройки Мариинско-Посадского городского поселения Мариинско-Посадского района Чувашской Республики », утвержденные решением Собрания депутатов от 30.03.2017 г. № С-28/03» в малом зале администрации Мариинско-Посадского района Чувашской Республики 23 сентября 2019 года в 16-00 часов (приложение № 1 прилагается).</w:t>
      </w:r>
    </w:p>
    <w:p w:rsidR="00AA178E" w:rsidRPr="00AA178E" w:rsidRDefault="00AA178E" w:rsidP="00AA178E">
      <w:pPr>
        <w:ind w:firstLine="360"/>
        <w:jc w:val="both"/>
        <w:rPr>
          <w:rFonts w:ascii="Tahoma" w:hAnsi="Tahoma" w:cs="Tahoma"/>
          <w:sz w:val="20"/>
          <w:szCs w:val="20"/>
        </w:rPr>
      </w:pPr>
      <w:r w:rsidRPr="00AA178E">
        <w:rPr>
          <w:rFonts w:ascii="Tahoma" w:hAnsi="Tahoma" w:cs="Tahoma"/>
          <w:sz w:val="20"/>
          <w:szCs w:val="20"/>
        </w:rPr>
        <w:t>1.1. Предложения и замечания по проекту решения Собрания депутатов «О внесении изменений в Правила землепользования и застройки Мариинско-Посадского городского поселения Мариинско-Посадского района Чувашской Республики», утвержденные решением Собрания депутатов от 30.03.2017 г. № С-28/03 направлять по адресу: Чувашская Республика, Мариинско-Посадский район, Мариинско-Посадское городское поселение, г.Мариинский Посад, ул.Николаева, дом № 47, тел.2-14-06.</w:t>
      </w:r>
    </w:p>
    <w:p w:rsidR="00AA178E" w:rsidRPr="00AA178E" w:rsidRDefault="00AA178E" w:rsidP="00AA178E">
      <w:pPr>
        <w:ind w:firstLine="360"/>
        <w:jc w:val="both"/>
        <w:rPr>
          <w:rFonts w:ascii="Tahoma" w:hAnsi="Tahoma" w:cs="Tahoma"/>
          <w:sz w:val="20"/>
          <w:szCs w:val="20"/>
        </w:rPr>
      </w:pPr>
      <w:r w:rsidRPr="00AA178E">
        <w:rPr>
          <w:rFonts w:ascii="Tahoma" w:hAnsi="Tahoma" w:cs="Tahoma"/>
          <w:sz w:val="20"/>
          <w:szCs w:val="20"/>
        </w:rPr>
        <w:t>1.2. Председательствующим на публичных слушаниях назначить главу Мариинско-Посадского городского поселения Мариинско-Посадского района Чувашской Республики (по согласованию).</w:t>
      </w:r>
    </w:p>
    <w:p w:rsidR="00AA178E" w:rsidRPr="00AA178E" w:rsidRDefault="00AA178E" w:rsidP="00AA178E">
      <w:pPr>
        <w:ind w:firstLine="360"/>
        <w:jc w:val="both"/>
        <w:rPr>
          <w:rFonts w:ascii="Tahoma" w:hAnsi="Tahoma" w:cs="Tahoma"/>
          <w:sz w:val="20"/>
          <w:szCs w:val="20"/>
        </w:rPr>
      </w:pPr>
      <w:r w:rsidRPr="00AA178E">
        <w:rPr>
          <w:rFonts w:ascii="Tahoma" w:hAnsi="Tahoma" w:cs="Tahoma"/>
          <w:sz w:val="20"/>
          <w:szCs w:val="20"/>
        </w:rPr>
        <w:t>1.3. Постановление вступает в силу с момента его подписания и официального опубликования.</w:t>
      </w:r>
    </w:p>
    <w:p w:rsidR="00AA178E" w:rsidRPr="00AA178E" w:rsidRDefault="00AA178E" w:rsidP="00AA178E">
      <w:pPr>
        <w:jc w:val="both"/>
        <w:rPr>
          <w:rFonts w:ascii="Tahoma" w:hAnsi="Tahoma" w:cs="Tahoma"/>
          <w:sz w:val="20"/>
          <w:szCs w:val="20"/>
        </w:rPr>
      </w:pPr>
    </w:p>
    <w:p w:rsidR="00AA178E" w:rsidRPr="00AA178E" w:rsidRDefault="00AA178E" w:rsidP="00AA178E">
      <w:pPr>
        <w:jc w:val="both"/>
        <w:rPr>
          <w:rFonts w:ascii="Tahoma" w:hAnsi="Tahoma" w:cs="Tahoma"/>
          <w:sz w:val="20"/>
          <w:szCs w:val="20"/>
        </w:rPr>
      </w:pPr>
      <w:r w:rsidRPr="00AA178E">
        <w:rPr>
          <w:rFonts w:ascii="Tahoma" w:hAnsi="Tahoma" w:cs="Tahoma"/>
          <w:sz w:val="20"/>
          <w:szCs w:val="20"/>
        </w:rPr>
        <w:t>Председатель</w:t>
      </w:r>
    </w:p>
    <w:p w:rsidR="00AA178E" w:rsidRPr="00AA178E" w:rsidRDefault="00AA178E" w:rsidP="00AA178E">
      <w:pPr>
        <w:jc w:val="both"/>
        <w:rPr>
          <w:rFonts w:ascii="Tahoma" w:hAnsi="Tahoma" w:cs="Tahoma"/>
          <w:sz w:val="20"/>
          <w:szCs w:val="20"/>
        </w:rPr>
      </w:pPr>
      <w:r w:rsidRPr="00AA178E">
        <w:rPr>
          <w:rFonts w:ascii="Tahoma" w:hAnsi="Tahoma" w:cs="Tahoma"/>
          <w:sz w:val="20"/>
          <w:szCs w:val="20"/>
        </w:rPr>
        <w:t>Собрания депутатов</w:t>
      </w:r>
    </w:p>
    <w:p w:rsidR="00AA178E" w:rsidRPr="00AA178E" w:rsidRDefault="00AA178E" w:rsidP="00AA178E">
      <w:pPr>
        <w:jc w:val="both"/>
        <w:rPr>
          <w:rFonts w:ascii="Tahoma" w:hAnsi="Tahoma" w:cs="Tahoma"/>
          <w:sz w:val="20"/>
          <w:szCs w:val="20"/>
        </w:rPr>
      </w:pPr>
      <w:r w:rsidRPr="00AA178E">
        <w:rPr>
          <w:rFonts w:ascii="Tahoma" w:hAnsi="Tahoma" w:cs="Tahoma"/>
          <w:sz w:val="20"/>
          <w:szCs w:val="20"/>
        </w:rPr>
        <w:t xml:space="preserve">Мариинско-Посадского     </w:t>
      </w:r>
    </w:p>
    <w:p w:rsidR="00AA178E" w:rsidRPr="00AA178E" w:rsidRDefault="00AA178E" w:rsidP="00AA178E">
      <w:pPr>
        <w:jc w:val="both"/>
        <w:rPr>
          <w:rFonts w:ascii="Tahoma" w:hAnsi="Tahoma" w:cs="Tahoma"/>
          <w:sz w:val="20"/>
          <w:szCs w:val="20"/>
        </w:rPr>
      </w:pPr>
      <w:r w:rsidRPr="00AA178E">
        <w:rPr>
          <w:rFonts w:ascii="Tahoma" w:hAnsi="Tahoma" w:cs="Tahoma"/>
          <w:sz w:val="20"/>
          <w:szCs w:val="20"/>
        </w:rPr>
        <w:t xml:space="preserve">городского поселения                                                                                                А.В. Будников                                                                                       </w:t>
      </w:r>
    </w:p>
    <w:p w:rsidR="00AA178E" w:rsidRPr="00AA178E" w:rsidRDefault="00AA178E" w:rsidP="00AA178E">
      <w:pPr>
        <w:jc w:val="both"/>
        <w:rPr>
          <w:rFonts w:ascii="Tahoma" w:hAnsi="Tahoma" w:cs="Tahoma"/>
          <w:sz w:val="20"/>
          <w:szCs w:val="20"/>
        </w:rPr>
      </w:pPr>
      <w:r w:rsidRPr="00AA178E">
        <w:rPr>
          <w:rFonts w:ascii="Tahoma" w:hAnsi="Tahoma" w:cs="Tahoma"/>
          <w:sz w:val="20"/>
          <w:szCs w:val="20"/>
        </w:rPr>
        <w:t xml:space="preserve">                                                                                                </w:t>
      </w:r>
    </w:p>
    <w:p w:rsidR="00AA178E" w:rsidRPr="00AA178E" w:rsidRDefault="00AA178E" w:rsidP="00AA178E">
      <w:pPr>
        <w:jc w:val="both"/>
        <w:rPr>
          <w:rFonts w:ascii="Tahoma" w:hAnsi="Tahoma" w:cs="Tahoma"/>
          <w:sz w:val="20"/>
          <w:szCs w:val="20"/>
        </w:rPr>
      </w:pPr>
    </w:p>
    <w:p w:rsidR="00AA178E" w:rsidRPr="00AA178E" w:rsidRDefault="00AA178E" w:rsidP="00AA178E">
      <w:pPr>
        <w:jc w:val="both"/>
        <w:rPr>
          <w:rFonts w:ascii="Tahoma" w:hAnsi="Tahoma" w:cs="Tahoma"/>
          <w:sz w:val="20"/>
          <w:szCs w:val="20"/>
        </w:rPr>
      </w:pPr>
    </w:p>
    <w:p w:rsidR="00AA178E" w:rsidRPr="00AA178E" w:rsidRDefault="00AA178E" w:rsidP="00961AA6">
      <w:pPr>
        <w:jc w:val="right"/>
        <w:rPr>
          <w:rFonts w:ascii="Tahoma" w:hAnsi="Tahoma" w:cs="Tahoma"/>
          <w:sz w:val="20"/>
          <w:szCs w:val="20"/>
        </w:rPr>
      </w:pPr>
      <w:r w:rsidRPr="00AA178E">
        <w:rPr>
          <w:rFonts w:ascii="Tahoma" w:hAnsi="Tahoma" w:cs="Tahoma"/>
          <w:sz w:val="20"/>
          <w:szCs w:val="20"/>
        </w:rPr>
        <w:t xml:space="preserve">                                                                                                  Приложение № 1                                                                                                                                                                                                                                                                       </w:t>
      </w:r>
    </w:p>
    <w:p w:rsidR="00AA178E" w:rsidRPr="00AA178E" w:rsidRDefault="00AA178E" w:rsidP="00961AA6">
      <w:pPr>
        <w:jc w:val="right"/>
        <w:rPr>
          <w:rFonts w:ascii="Tahoma" w:hAnsi="Tahoma" w:cs="Tahoma"/>
          <w:sz w:val="20"/>
          <w:szCs w:val="20"/>
        </w:rPr>
      </w:pPr>
      <w:r w:rsidRPr="00AA178E">
        <w:rPr>
          <w:rFonts w:ascii="Tahoma" w:hAnsi="Tahoma" w:cs="Tahoma"/>
          <w:sz w:val="20"/>
          <w:szCs w:val="20"/>
        </w:rPr>
        <w:t xml:space="preserve">                                                                                                  к решению</w:t>
      </w:r>
    </w:p>
    <w:p w:rsidR="00AA178E" w:rsidRPr="00AA178E" w:rsidRDefault="00AA178E" w:rsidP="00961AA6">
      <w:pPr>
        <w:jc w:val="right"/>
        <w:rPr>
          <w:rFonts w:ascii="Tahoma" w:hAnsi="Tahoma" w:cs="Tahoma"/>
          <w:sz w:val="20"/>
          <w:szCs w:val="20"/>
        </w:rPr>
      </w:pPr>
      <w:r w:rsidRPr="00AA178E">
        <w:rPr>
          <w:rFonts w:ascii="Tahoma" w:hAnsi="Tahoma" w:cs="Tahoma"/>
          <w:sz w:val="20"/>
          <w:szCs w:val="20"/>
        </w:rPr>
        <w:t xml:space="preserve">                                                                                                  Собрания депутатов</w:t>
      </w:r>
    </w:p>
    <w:p w:rsidR="00AA178E" w:rsidRPr="00AA178E" w:rsidRDefault="00AA178E" w:rsidP="00961AA6">
      <w:pPr>
        <w:jc w:val="right"/>
        <w:rPr>
          <w:rFonts w:ascii="Tahoma" w:hAnsi="Tahoma" w:cs="Tahoma"/>
          <w:sz w:val="20"/>
          <w:szCs w:val="20"/>
        </w:rPr>
      </w:pPr>
      <w:r w:rsidRPr="00AA178E">
        <w:rPr>
          <w:rFonts w:ascii="Tahoma" w:hAnsi="Tahoma" w:cs="Tahoma"/>
          <w:sz w:val="20"/>
          <w:szCs w:val="20"/>
        </w:rPr>
        <w:t xml:space="preserve">                                                                                                  Мариинско-Посадского</w:t>
      </w:r>
    </w:p>
    <w:p w:rsidR="00AA178E" w:rsidRPr="00AA178E" w:rsidRDefault="00AA178E" w:rsidP="00961AA6">
      <w:pPr>
        <w:jc w:val="right"/>
        <w:rPr>
          <w:rFonts w:ascii="Tahoma" w:hAnsi="Tahoma" w:cs="Tahoma"/>
          <w:sz w:val="20"/>
          <w:szCs w:val="20"/>
        </w:rPr>
      </w:pPr>
      <w:r w:rsidRPr="00AA178E">
        <w:rPr>
          <w:rFonts w:ascii="Tahoma" w:hAnsi="Tahoma" w:cs="Tahoma"/>
          <w:sz w:val="20"/>
          <w:szCs w:val="20"/>
        </w:rPr>
        <w:t xml:space="preserve">                                                                                                  городского поселения</w:t>
      </w:r>
    </w:p>
    <w:p w:rsidR="00AA178E" w:rsidRPr="00AA178E" w:rsidRDefault="00AA178E" w:rsidP="00AA178E">
      <w:pPr>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3655"/>
      </w:tblGrid>
      <w:tr w:rsidR="00AA178E" w:rsidRPr="00AA178E" w:rsidTr="00AA178E">
        <w:trPr>
          <w:trHeight w:val="454"/>
        </w:trPr>
        <w:tc>
          <w:tcPr>
            <w:tcW w:w="487" w:type="pct"/>
            <w:tcBorders>
              <w:top w:val="single" w:sz="4" w:space="0" w:color="auto"/>
              <w:left w:val="single" w:sz="4" w:space="0" w:color="auto"/>
              <w:bottom w:val="single" w:sz="4" w:space="0" w:color="auto"/>
              <w:right w:val="single" w:sz="4" w:space="0" w:color="auto"/>
            </w:tcBorders>
            <w:hideMark/>
          </w:tcPr>
          <w:p w:rsidR="00AA178E" w:rsidRPr="00AA178E" w:rsidRDefault="00AA178E" w:rsidP="001C1969">
            <w:pPr>
              <w:widowControl w:val="0"/>
              <w:autoSpaceDE w:val="0"/>
              <w:autoSpaceDN w:val="0"/>
              <w:adjustRightInd w:val="0"/>
              <w:spacing w:line="276" w:lineRule="auto"/>
              <w:jc w:val="both"/>
              <w:rPr>
                <w:rFonts w:ascii="Tahoma" w:hAnsi="Tahoma" w:cs="Tahoma"/>
                <w:sz w:val="20"/>
                <w:szCs w:val="20"/>
              </w:rPr>
            </w:pPr>
            <w:r w:rsidRPr="00AA178E">
              <w:rPr>
                <w:rFonts w:ascii="Tahoma" w:hAnsi="Tahoma" w:cs="Tahoma"/>
                <w:sz w:val="20"/>
                <w:szCs w:val="20"/>
              </w:rPr>
              <w:t>п/п</w:t>
            </w:r>
          </w:p>
        </w:tc>
        <w:tc>
          <w:tcPr>
            <w:tcW w:w="4513" w:type="pct"/>
            <w:tcBorders>
              <w:top w:val="single" w:sz="4" w:space="0" w:color="auto"/>
              <w:left w:val="single" w:sz="4" w:space="0" w:color="auto"/>
              <w:bottom w:val="single" w:sz="4" w:space="0" w:color="auto"/>
              <w:right w:val="single" w:sz="4" w:space="0" w:color="auto"/>
            </w:tcBorders>
            <w:hideMark/>
          </w:tcPr>
          <w:p w:rsidR="00AA178E" w:rsidRPr="00AA178E" w:rsidRDefault="00AA178E" w:rsidP="001C1969">
            <w:pPr>
              <w:widowControl w:val="0"/>
              <w:autoSpaceDE w:val="0"/>
              <w:autoSpaceDN w:val="0"/>
              <w:adjustRightInd w:val="0"/>
              <w:spacing w:line="276" w:lineRule="auto"/>
              <w:jc w:val="both"/>
              <w:rPr>
                <w:rFonts w:ascii="Tahoma" w:hAnsi="Tahoma" w:cs="Tahoma"/>
                <w:sz w:val="20"/>
                <w:szCs w:val="20"/>
              </w:rPr>
            </w:pPr>
            <w:r w:rsidRPr="00AA178E">
              <w:rPr>
                <w:rFonts w:ascii="Tahoma" w:hAnsi="Tahoma" w:cs="Tahoma"/>
                <w:sz w:val="20"/>
                <w:szCs w:val="20"/>
              </w:rPr>
              <w:t>Наименование территориальных зон</w:t>
            </w:r>
          </w:p>
        </w:tc>
      </w:tr>
      <w:tr w:rsidR="00AA178E" w:rsidRPr="00AA178E" w:rsidTr="00AA178E">
        <w:tc>
          <w:tcPr>
            <w:tcW w:w="487" w:type="pct"/>
            <w:tcBorders>
              <w:top w:val="single" w:sz="4" w:space="0" w:color="auto"/>
              <w:left w:val="single" w:sz="4" w:space="0" w:color="auto"/>
              <w:bottom w:val="single" w:sz="4" w:space="0" w:color="auto"/>
              <w:right w:val="single" w:sz="4" w:space="0" w:color="auto"/>
            </w:tcBorders>
            <w:hideMark/>
          </w:tcPr>
          <w:p w:rsidR="00AA178E" w:rsidRPr="00AA178E" w:rsidRDefault="00AA178E" w:rsidP="001C1969">
            <w:pPr>
              <w:widowControl w:val="0"/>
              <w:autoSpaceDE w:val="0"/>
              <w:autoSpaceDN w:val="0"/>
              <w:adjustRightInd w:val="0"/>
              <w:spacing w:line="276" w:lineRule="auto"/>
              <w:jc w:val="both"/>
              <w:rPr>
                <w:rFonts w:ascii="Tahoma" w:hAnsi="Tahoma" w:cs="Tahoma"/>
                <w:sz w:val="20"/>
                <w:szCs w:val="20"/>
              </w:rPr>
            </w:pPr>
            <w:r w:rsidRPr="00AA178E">
              <w:rPr>
                <w:rFonts w:ascii="Tahoma" w:hAnsi="Tahoma" w:cs="Tahoma"/>
                <w:sz w:val="20"/>
                <w:szCs w:val="20"/>
              </w:rPr>
              <w:t>1.</w:t>
            </w:r>
          </w:p>
        </w:tc>
        <w:tc>
          <w:tcPr>
            <w:tcW w:w="4513" w:type="pct"/>
            <w:tcBorders>
              <w:top w:val="single" w:sz="4" w:space="0" w:color="auto"/>
              <w:left w:val="single" w:sz="4" w:space="0" w:color="auto"/>
              <w:bottom w:val="single" w:sz="4" w:space="0" w:color="auto"/>
              <w:right w:val="single" w:sz="4" w:space="0" w:color="auto"/>
            </w:tcBorders>
            <w:hideMark/>
          </w:tcPr>
          <w:p w:rsidR="00AA178E" w:rsidRPr="00AA178E" w:rsidRDefault="00AA178E" w:rsidP="001C1969">
            <w:pPr>
              <w:widowControl w:val="0"/>
              <w:autoSpaceDE w:val="0"/>
              <w:autoSpaceDN w:val="0"/>
              <w:adjustRightInd w:val="0"/>
              <w:spacing w:line="276" w:lineRule="auto"/>
              <w:jc w:val="both"/>
              <w:rPr>
                <w:rFonts w:ascii="Tahoma" w:hAnsi="Tahoma" w:cs="Tahoma"/>
                <w:sz w:val="20"/>
                <w:szCs w:val="20"/>
              </w:rPr>
            </w:pPr>
            <w:r w:rsidRPr="00AA178E">
              <w:rPr>
                <w:rFonts w:ascii="Tahoma" w:hAnsi="Tahoma" w:cs="Tahoma"/>
                <w:sz w:val="20"/>
                <w:szCs w:val="20"/>
              </w:rPr>
              <w:t>Изменение зоны застройки среднеэтажными жилыми домами (Ж2) на зону делового, общественного и коммерческого назначения (О1) в кадастровом квартале 21:16:010314 на 4012 кв.м</w:t>
            </w:r>
          </w:p>
        </w:tc>
      </w:tr>
      <w:tr w:rsidR="00AA178E" w:rsidRPr="00AA178E" w:rsidTr="00AA178E">
        <w:tc>
          <w:tcPr>
            <w:tcW w:w="487" w:type="pct"/>
            <w:tcBorders>
              <w:top w:val="single" w:sz="4" w:space="0" w:color="auto"/>
              <w:left w:val="single" w:sz="4" w:space="0" w:color="auto"/>
              <w:bottom w:val="single" w:sz="4" w:space="0" w:color="auto"/>
              <w:right w:val="single" w:sz="4" w:space="0" w:color="auto"/>
            </w:tcBorders>
            <w:hideMark/>
          </w:tcPr>
          <w:p w:rsidR="00AA178E" w:rsidRPr="00AA178E" w:rsidRDefault="00AA178E" w:rsidP="001C1969">
            <w:pPr>
              <w:widowControl w:val="0"/>
              <w:autoSpaceDE w:val="0"/>
              <w:autoSpaceDN w:val="0"/>
              <w:adjustRightInd w:val="0"/>
              <w:spacing w:line="276" w:lineRule="auto"/>
              <w:jc w:val="both"/>
              <w:rPr>
                <w:rFonts w:ascii="Tahoma" w:hAnsi="Tahoma" w:cs="Tahoma"/>
                <w:sz w:val="20"/>
                <w:szCs w:val="20"/>
              </w:rPr>
            </w:pPr>
            <w:r w:rsidRPr="00AA178E">
              <w:rPr>
                <w:rFonts w:ascii="Tahoma" w:hAnsi="Tahoma" w:cs="Tahoma"/>
                <w:sz w:val="20"/>
                <w:szCs w:val="20"/>
              </w:rPr>
              <w:t>2.</w:t>
            </w:r>
          </w:p>
        </w:tc>
        <w:tc>
          <w:tcPr>
            <w:tcW w:w="4513" w:type="pct"/>
            <w:tcBorders>
              <w:top w:val="single" w:sz="4" w:space="0" w:color="auto"/>
              <w:left w:val="single" w:sz="4" w:space="0" w:color="auto"/>
              <w:bottom w:val="single" w:sz="4" w:space="0" w:color="auto"/>
              <w:right w:val="single" w:sz="4" w:space="0" w:color="auto"/>
            </w:tcBorders>
            <w:hideMark/>
          </w:tcPr>
          <w:p w:rsidR="00AA178E" w:rsidRPr="00AA178E" w:rsidRDefault="00AA178E" w:rsidP="001C1969">
            <w:pPr>
              <w:widowControl w:val="0"/>
              <w:autoSpaceDE w:val="0"/>
              <w:autoSpaceDN w:val="0"/>
              <w:adjustRightInd w:val="0"/>
              <w:spacing w:line="276" w:lineRule="auto"/>
              <w:jc w:val="both"/>
              <w:rPr>
                <w:rFonts w:ascii="Tahoma" w:hAnsi="Tahoma" w:cs="Tahoma"/>
                <w:sz w:val="20"/>
                <w:szCs w:val="20"/>
              </w:rPr>
            </w:pPr>
            <w:r w:rsidRPr="00AA178E">
              <w:rPr>
                <w:rFonts w:ascii="Tahoma" w:hAnsi="Tahoma" w:cs="Tahoma"/>
                <w:sz w:val="20"/>
                <w:szCs w:val="20"/>
              </w:rPr>
              <w:t xml:space="preserve">Внести в зону рекреационного назначения (Р) в основные виды разрешенного использования - хранение автотранспорта (2.7.1) </w:t>
            </w:r>
          </w:p>
        </w:tc>
      </w:tr>
    </w:tbl>
    <w:p w:rsidR="00AA178E" w:rsidRPr="00AA178E" w:rsidRDefault="00AA178E" w:rsidP="00AA178E">
      <w:pPr>
        <w:rPr>
          <w:rFonts w:ascii="Tahoma" w:hAnsi="Tahoma" w:cs="Tahoma"/>
          <w:sz w:val="20"/>
          <w:szCs w:val="20"/>
        </w:rPr>
      </w:pPr>
    </w:p>
    <w:p w:rsidR="00AA178E" w:rsidRPr="005C73CD" w:rsidRDefault="00AA178E" w:rsidP="00AA178E">
      <w:pPr>
        <w:ind w:firstLine="708"/>
        <w:jc w:val="center"/>
        <w:rPr>
          <w:rFonts w:ascii="Tahoma" w:hAnsi="Tahoma" w:cs="Tahoma"/>
          <w:b/>
          <w:sz w:val="20"/>
          <w:szCs w:val="20"/>
        </w:rPr>
      </w:pPr>
      <w:r w:rsidRPr="005C73CD">
        <w:rPr>
          <w:rFonts w:ascii="Tahoma" w:hAnsi="Tahoma" w:cs="Tahoma"/>
          <w:b/>
          <w:sz w:val="20"/>
          <w:szCs w:val="20"/>
        </w:rPr>
        <w:t>ОБЪЯВЛЕНИЕ</w:t>
      </w:r>
    </w:p>
    <w:p w:rsidR="00AA178E" w:rsidRPr="005C73CD" w:rsidRDefault="00AA178E" w:rsidP="00AA178E">
      <w:pPr>
        <w:tabs>
          <w:tab w:val="left" w:pos="10080"/>
        </w:tabs>
        <w:suppressAutoHyphens/>
        <w:jc w:val="center"/>
        <w:rPr>
          <w:rFonts w:ascii="Tahoma" w:hAnsi="Tahoma" w:cs="Tahoma"/>
          <w:b/>
          <w:sz w:val="20"/>
          <w:szCs w:val="20"/>
        </w:rPr>
      </w:pPr>
      <w:r w:rsidRPr="005C73CD">
        <w:rPr>
          <w:rFonts w:ascii="Tahoma" w:hAnsi="Tahoma" w:cs="Tahoma"/>
          <w:b/>
          <w:sz w:val="20"/>
          <w:szCs w:val="20"/>
        </w:rPr>
        <w:t>о проведении аукциона по продаже земельных участков в Мариинско-Посадском городском поселении</w:t>
      </w:r>
    </w:p>
    <w:p w:rsidR="00AA178E" w:rsidRPr="005C73CD" w:rsidRDefault="00AA178E" w:rsidP="00AA178E">
      <w:pPr>
        <w:tabs>
          <w:tab w:val="left" w:pos="10080"/>
        </w:tabs>
        <w:suppressAutoHyphens/>
        <w:jc w:val="center"/>
        <w:rPr>
          <w:rFonts w:ascii="Tahoma" w:hAnsi="Tahoma" w:cs="Tahoma"/>
          <w:b/>
          <w:sz w:val="20"/>
          <w:szCs w:val="20"/>
        </w:rPr>
      </w:pPr>
    </w:p>
    <w:p w:rsidR="00AA178E" w:rsidRPr="005C73CD" w:rsidRDefault="00AA178E" w:rsidP="00AA178E">
      <w:pPr>
        <w:ind w:firstLine="708"/>
        <w:jc w:val="both"/>
        <w:rPr>
          <w:rFonts w:ascii="Tahoma" w:hAnsi="Tahoma" w:cs="Tahoma"/>
          <w:sz w:val="20"/>
          <w:szCs w:val="20"/>
        </w:rPr>
      </w:pPr>
      <w:r w:rsidRPr="005C73CD">
        <w:rPr>
          <w:rFonts w:ascii="Tahoma" w:hAnsi="Tahoma" w:cs="Tahoma"/>
          <w:sz w:val="20"/>
          <w:szCs w:val="20"/>
        </w:rPr>
        <w:t>Администрация Мариинско-Посадского городского поселения Мариинско-Посадского района Чувашской Республики, на основании постановления администрации Мариинско-Посадского городского поселения № 199 от 19.08.2019г.</w:t>
      </w:r>
      <w:r w:rsidRPr="005C73CD">
        <w:rPr>
          <w:rFonts w:ascii="Tahoma" w:hAnsi="Tahoma" w:cs="Tahoma"/>
          <w:color w:val="000000"/>
          <w:sz w:val="20"/>
          <w:szCs w:val="20"/>
        </w:rPr>
        <w:t xml:space="preserve">, </w:t>
      </w:r>
      <w:r w:rsidRPr="005C73CD">
        <w:rPr>
          <w:rFonts w:ascii="Tahoma" w:hAnsi="Tahoma" w:cs="Tahoma"/>
          <w:b/>
          <w:color w:val="000000"/>
          <w:sz w:val="20"/>
          <w:szCs w:val="20"/>
        </w:rPr>
        <w:t>01 октября</w:t>
      </w:r>
      <w:r w:rsidRPr="005C73CD">
        <w:rPr>
          <w:rStyle w:val="af3"/>
          <w:rFonts w:ascii="Tahoma" w:hAnsi="Tahoma" w:cs="Tahoma"/>
          <w:color w:val="000000"/>
          <w:sz w:val="20"/>
          <w:szCs w:val="20"/>
        </w:rPr>
        <w:t xml:space="preserve"> 2019г. в 10.30</w:t>
      </w:r>
      <w:r w:rsidRPr="005C73CD">
        <w:rPr>
          <w:rStyle w:val="apple-converted-space"/>
          <w:rFonts w:ascii="Tahoma" w:hAnsi="Tahoma" w:cs="Tahoma"/>
          <w:color w:val="000000"/>
          <w:sz w:val="20"/>
          <w:szCs w:val="20"/>
        </w:rPr>
        <w:t> </w:t>
      </w:r>
      <w:r w:rsidRPr="005C73CD">
        <w:rPr>
          <w:rFonts w:ascii="Tahoma" w:hAnsi="Tahoma" w:cs="Tahoma"/>
          <w:sz w:val="20"/>
          <w:szCs w:val="20"/>
        </w:rPr>
        <w:t>ч. по адресу: ЧР, г.Мариинский Посад, ул.Николаева, д.47, каб.108, проводит аукцион, открытый по составу участников и по форме подачи предложений о цене, по продаже следующих земельных участков: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3573"/>
        <w:gridCol w:w="1192"/>
        <w:gridCol w:w="2781"/>
        <w:gridCol w:w="1589"/>
        <w:gridCol w:w="2176"/>
        <w:gridCol w:w="3023"/>
      </w:tblGrid>
      <w:tr w:rsidR="00AA178E" w:rsidRPr="005C73CD" w:rsidTr="00AA178E">
        <w:tc>
          <w:tcPr>
            <w:tcW w:w="263" w:type="pct"/>
          </w:tcPr>
          <w:p w:rsidR="00AA178E" w:rsidRPr="005C73CD" w:rsidRDefault="00AA178E" w:rsidP="001C1969">
            <w:pPr>
              <w:ind w:right="-108"/>
              <w:jc w:val="center"/>
              <w:rPr>
                <w:rFonts w:ascii="Tahoma" w:hAnsi="Tahoma" w:cs="Tahoma"/>
                <w:sz w:val="20"/>
                <w:szCs w:val="20"/>
              </w:rPr>
            </w:pPr>
            <w:r w:rsidRPr="005C73CD">
              <w:rPr>
                <w:rFonts w:ascii="Tahoma" w:hAnsi="Tahoma" w:cs="Tahoma"/>
                <w:sz w:val="20"/>
                <w:szCs w:val="20"/>
              </w:rPr>
              <w:t>№ лота</w:t>
            </w:r>
          </w:p>
        </w:tc>
        <w:tc>
          <w:tcPr>
            <w:tcW w:w="1181" w:type="pct"/>
          </w:tcPr>
          <w:p w:rsidR="00AA178E" w:rsidRPr="005C73CD" w:rsidRDefault="00AA178E" w:rsidP="001C1969">
            <w:pPr>
              <w:jc w:val="center"/>
              <w:rPr>
                <w:rFonts w:ascii="Tahoma" w:hAnsi="Tahoma" w:cs="Tahoma"/>
                <w:sz w:val="20"/>
                <w:szCs w:val="20"/>
              </w:rPr>
            </w:pPr>
            <w:r w:rsidRPr="005C73CD">
              <w:rPr>
                <w:rFonts w:ascii="Tahoma" w:hAnsi="Tahoma" w:cs="Tahoma"/>
                <w:sz w:val="20"/>
                <w:szCs w:val="20"/>
              </w:rPr>
              <w:t>Местоположение земельного участка</w:t>
            </w:r>
          </w:p>
        </w:tc>
        <w:tc>
          <w:tcPr>
            <w:tcW w:w="394" w:type="pct"/>
          </w:tcPr>
          <w:p w:rsidR="00AA178E" w:rsidRPr="005C73CD" w:rsidRDefault="00AA178E" w:rsidP="001C1969">
            <w:pPr>
              <w:jc w:val="center"/>
              <w:rPr>
                <w:rFonts w:ascii="Tahoma" w:hAnsi="Tahoma" w:cs="Tahoma"/>
                <w:sz w:val="20"/>
                <w:szCs w:val="20"/>
              </w:rPr>
            </w:pPr>
            <w:r w:rsidRPr="005C73CD">
              <w:rPr>
                <w:rFonts w:ascii="Tahoma" w:hAnsi="Tahoma" w:cs="Tahoma"/>
                <w:sz w:val="20"/>
                <w:szCs w:val="20"/>
              </w:rPr>
              <w:t>Площадь, кв. м</w:t>
            </w:r>
          </w:p>
        </w:tc>
        <w:tc>
          <w:tcPr>
            <w:tcW w:w="919" w:type="pct"/>
          </w:tcPr>
          <w:p w:rsidR="00AA178E" w:rsidRPr="005C73CD" w:rsidRDefault="00AA178E" w:rsidP="001C1969">
            <w:pPr>
              <w:jc w:val="center"/>
              <w:rPr>
                <w:rFonts w:ascii="Tahoma" w:hAnsi="Tahoma" w:cs="Tahoma"/>
                <w:sz w:val="20"/>
                <w:szCs w:val="20"/>
              </w:rPr>
            </w:pPr>
            <w:r w:rsidRPr="005C73CD">
              <w:rPr>
                <w:rFonts w:ascii="Tahoma" w:hAnsi="Tahoma" w:cs="Tahoma"/>
                <w:sz w:val="20"/>
                <w:szCs w:val="20"/>
              </w:rPr>
              <w:t>Кадастровый номер</w:t>
            </w:r>
          </w:p>
        </w:tc>
        <w:tc>
          <w:tcPr>
            <w:tcW w:w="525" w:type="pct"/>
          </w:tcPr>
          <w:p w:rsidR="00AA178E" w:rsidRPr="005C73CD" w:rsidRDefault="00AA178E" w:rsidP="001C1969">
            <w:pPr>
              <w:jc w:val="center"/>
              <w:rPr>
                <w:rFonts w:ascii="Tahoma" w:hAnsi="Tahoma" w:cs="Tahoma"/>
                <w:sz w:val="20"/>
                <w:szCs w:val="20"/>
              </w:rPr>
            </w:pPr>
            <w:r w:rsidRPr="005C73CD">
              <w:rPr>
                <w:rFonts w:ascii="Tahoma" w:hAnsi="Tahoma" w:cs="Tahoma"/>
                <w:sz w:val="20"/>
                <w:szCs w:val="20"/>
              </w:rPr>
              <w:t>Начальная цена, руб.</w:t>
            </w:r>
          </w:p>
        </w:tc>
        <w:tc>
          <w:tcPr>
            <w:tcW w:w="719" w:type="pct"/>
          </w:tcPr>
          <w:p w:rsidR="00AA178E" w:rsidRPr="005C73CD" w:rsidRDefault="00AA178E" w:rsidP="001C1969">
            <w:pPr>
              <w:jc w:val="center"/>
              <w:rPr>
                <w:rFonts w:ascii="Tahoma" w:hAnsi="Tahoma" w:cs="Tahoma"/>
                <w:sz w:val="20"/>
                <w:szCs w:val="20"/>
              </w:rPr>
            </w:pPr>
            <w:r w:rsidRPr="005C73CD">
              <w:rPr>
                <w:rFonts w:ascii="Tahoma" w:hAnsi="Tahoma" w:cs="Tahoma"/>
                <w:sz w:val="20"/>
                <w:szCs w:val="20"/>
              </w:rPr>
              <w:t>Сумма задатка, руб.</w:t>
            </w:r>
          </w:p>
        </w:tc>
        <w:tc>
          <w:tcPr>
            <w:tcW w:w="1000" w:type="pct"/>
          </w:tcPr>
          <w:p w:rsidR="00AA178E" w:rsidRPr="005C73CD" w:rsidRDefault="00AA178E" w:rsidP="001C1969">
            <w:pPr>
              <w:jc w:val="center"/>
              <w:rPr>
                <w:rFonts w:ascii="Tahoma" w:hAnsi="Tahoma" w:cs="Tahoma"/>
                <w:sz w:val="20"/>
                <w:szCs w:val="20"/>
              </w:rPr>
            </w:pPr>
            <w:r w:rsidRPr="005C73CD">
              <w:rPr>
                <w:rFonts w:ascii="Tahoma" w:hAnsi="Tahoma" w:cs="Tahoma"/>
                <w:sz w:val="20"/>
                <w:szCs w:val="20"/>
              </w:rPr>
              <w:t>Разрешенное использование</w:t>
            </w:r>
          </w:p>
        </w:tc>
      </w:tr>
      <w:tr w:rsidR="00AA178E" w:rsidRPr="005C73CD" w:rsidTr="00AA178E">
        <w:tc>
          <w:tcPr>
            <w:tcW w:w="263" w:type="pct"/>
          </w:tcPr>
          <w:p w:rsidR="00AA178E" w:rsidRPr="005C73CD" w:rsidRDefault="00AA178E" w:rsidP="001C1969">
            <w:pPr>
              <w:jc w:val="center"/>
              <w:rPr>
                <w:rFonts w:ascii="Tahoma" w:hAnsi="Tahoma" w:cs="Tahoma"/>
                <w:sz w:val="20"/>
                <w:szCs w:val="20"/>
              </w:rPr>
            </w:pPr>
            <w:r w:rsidRPr="005C73CD">
              <w:rPr>
                <w:rFonts w:ascii="Tahoma" w:hAnsi="Tahoma" w:cs="Tahoma"/>
                <w:sz w:val="20"/>
                <w:szCs w:val="20"/>
              </w:rPr>
              <w:t>1.</w:t>
            </w:r>
          </w:p>
        </w:tc>
        <w:tc>
          <w:tcPr>
            <w:tcW w:w="1181" w:type="pct"/>
          </w:tcPr>
          <w:p w:rsidR="00AA178E" w:rsidRPr="005C73CD" w:rsidRDefault="00AA178E" w:rsidP="001C1969">
            <w:pPr>
              <w:jc w:val="center"/>
              <w:rPr>
                <w:rFonts w:ascii="Tahoma" w:hAnsi="Tahoma" w:cs="Tahoma"/>
                <w:sz w:val="20"/>
                <w:szCs w:val="20"/>
              </w:rPr>
            </w:pPr>
            <w:r w:rsidRPr="005C73CD">
              <w:rPr>
                <w:rFonts w:ascii="Tahoma" w:hAnsi="Tahoma" w:cs="Tahoma"/>
                <w:sz w:val="20"/>
                <w:szCs w:val="20"/>
              </w:rPr>
              <w:t xml:space="preserve">Чувашская Республика, Мариинско-Посадсукий район, </w:t>
            </w:r>
          </w:p>
          <w:p w:rsidR="00AA178E" w:rsidRPr="005C73CD" w:rsidRDefault="00AA178E" w:rsidP="001C1969">
            <w:pPr>
              <w:jc w:val="center"/>
              <w:rPr>
                <w:rFonts w:ascii="Tahoma" w:hAnsi="Tahoma" w:cs="Tahoma"/>
                <w:sz w:val="20"/>
                <w:szCs w:val="20"/>
              </w:rPr>
            </w:pPr>
            <w:r w:rsidRPr="005C73CD">
              <w:rPr>
                <w:rFonts w:ascii="Tahoma" w:hAnsi="Tahoma" w:cs="Tahoma"/>
                <w:sz w:val="20"/>
                <w:szCs w:val="20"/>
              </w:rPr>
              <w:t xml:space="preserve"> г. Мариинский Посад, ул. Мариинская</w:t>
            </w:r>
          </w:p>
        </w:tc>
        <w:tc>
          <w:tcPr>
            <w:tcW w:w="394" w:type="pct"/>
          </w:tcPr>
          <w:p w:rsidR="00AA178E" w:rsidRPr="005C73CD" w:rsidRDefault="00AA178E" w:rsidP="001C1969">
            <w:pPr>
              <w:jc w:val="center"/>
              <w:rPr>
                <w:rFonts w:ascii="Tahoma" w:hAnsi="Tahoma" w:cs="Tahoma"/>
                <w:sz w:val="20"/>
                <w:szCs w:val="20"/>
              </w:rPr>
            </w:pPr>
            <w:r w:rsidRPr="005C73CD">
              <w:rPr>
                <w:rFonts w:ascii="Tahoma" w:hAnsi="Tahoma" w:cs="Tahoma"/>
                <w:sz w:val="20"/>
                <w:szCs w:val="20"/>
              </w:rPr>
              <w:t>353</w:t>
            </w:r>
          </w:p>
        </w:tc>
        <w:tc>
          <w:tcPr>
            <w:tcW w:w="919" w:type="pct"/>
          </w:tcPr>
          <w:p w:rsidR="00AA178E" w:rsidRPr="005C73CD" w:rsidRDefault="00AA178E" w:rsidP="001C1969">
            <w:pPr>
              <w:ind w:right="-108"/>
              <w:jc w:val="center"/>
              <w:rPr>
                <w:rFonts w:ascii="Tahoma" w:hAnsi="Tahoma" w:cs="Tahoma"/>
                <w:sz w:val="20"/>
                <w:szCs w:val="20"/>
              </w:rPr>
            </w:pPr>
            <w:r w:rsidRPr="005C73CD">
              <w:rPr>
                <w:rFonts w:ascii="Tahoma" w:hAnsi="Tahoma" w:cs="Tahoma"/>
                <w:sz w:val="20"/>
                <w:szCs w:val="20"/>
              </w:rPr>
              <w:t>21:16:010401:172</w:t>
            </w:r>
          </w:p>
        </w:tc>
        <w:tc>
          <w:tcPr>
            <w:tcW w:w="525" w:type="pct"/>
          </w:tcPr>
          <w:p w:rsidR="00AA178E" w:rsidRPr="005C73CD" w:rsidRDefault="00AA178E" w:rsidP="001C1969">
            <w:pPr>
              <w:jc w:val="center"/>
              <w:rPr>
                <w:rFonts w:ascii="Tahoma" w:hAnsi="Tahoma" w:cs="Tahoma"/>
                <w:sz w:val="20"/>
                <w:szCs w:val="20"/>
              </w:rPr>
            </w:pPr>
            <w:r w:rsidRPr="005C73CD">
              <w:rPr>
                <w:rFonts w:ascii="Tahoma" w:hAnsi="Tahoma" w:cs="Tahoma"/>
                <w:sz w:val="20"/>
                <w:szCs w:val="20"/>
              </w:rPr>
              <w:t>86 556,00</w:t>
            </w:r>
          </w:p>
        </w:tc>
        <w:tc>
          <w:tcPr>
            <w:tcW w:w="719" w:type="pct"/>
          </w:tcPr>
          <w:p w:rsidR="00AA178E" w:rsidRPr="005C73CD" w:rsidRDefault="00AA178E" w:rsidP="001C1969">
            <w:pPr>
              <w:jc w:val="center"/>
              <w:rPr>
                <w:rFonts w:ascii="Tahoma" w:hAnsi="Tahoma" w:cs="Tahoma"/>
                <w:sz w:val="20"/>
                <w:szCs w:val="20"/>
              </w:rPr>
            </w:pPr>
            <w:r w:rsidRPr="005C73CD">
              <w:rPr>
                <w:rFonts w:ascii="Tahoma" w:hAnsi="Tahoma" w:cs="Tahoma"/>
                <w:sz w:val="20"/>
                <w:szCs w:val="20"/>
              </w:rPr>
              <w:t>43 278,00</w:t>
            </w:r>
          </w:p>
        </w:tc>
        <w:tc>
          <w:tcPr>
            <w:tcW w:w="1000" w:type="pct"/>
          </w:tcPr>
          <w:p w:rsidR="00AA178E" w:rsidRPr="005C73CD" w:rsidRDefault="00AA178E" w:rsidP="001C1969">
            <w:pPr>
              <w:jc w:val="center"/>
              <w:rPr>
                <w:rFonts w:ascii="Tahoma" w:hAnsi="Tahoma" w:cs="Tahoma"/>
                <w:sz w:val="20"/>
                <w:szCs w:val="20"/>
              </w:rPr>
            </w:pPr>
            <w:r w:rsidRPr="005C73CD">
              <w:rPr>
                <w:rFonts w:ascii="Tahoma" w:hAnsi="Tahoma" w:cs="Tahoma"/>
                <w:sz w:val="20"/>
                <w:szCs w:val="20"/>
              </w:rPr>
              <w:t>Для индивидуального жилищного строительства</w:t>
            </w:r>
          </w:p>
        </w:tc>
      </w:tr>
      <w:tr w:rsidR="00AA178E" w:rsidRPr="005C73CD" w:rsidTr="00AA178E">
        <w:tc>
          <w:tcPr>
            <w:tcW w:w="263" w:type="pct"/>
          </w:tcPr>
          <w:p w:rsidR="00AA178E" w:rsidRPr="005C73CD" w:rsidRDefault="00AA178E" w:rsidP="001C1969">
            <w:pPr>
              <w:jc w:val="center"/>
              <w:rPr>
                <w:rFonts w:ascii="Tahoma" w:hAnsi="Tahoma" w:cs="Tahoma"/>
                <w:sz w:val="20"/>
                <w:szCs w:val="20"/>
              </w:rPr>
            </w:pPr>
            <w:r w:rsidRPr="005C73CD">
              <w:rPr>
                <w:rFonts w:ascii="Tahoma" w:hAnsi="Tahoma" w:cs="Tahoma"/>
                <w:sz w:val="20"/>
                <w:szCs w:val="20"/>
              </w:rPr>
              <w:t>2.</w:t>
            </w:r>
          </w:p>
        </w:tc>
        <w:tc>
          <w:tcPr>
            <w:tcW w:w="1181" w:type="pct"/>
          </w:tcPr>
          <w:p w:rsidR="00AA178E" w:rsidRPr="005C73CD" w:rsidRDefault="00AA178E" w:rsidP="001C1969">
            <w:pPr>
              <w:jc w:val="center"/>
              <w:rPr>
                <w:rFonts w:ascii="Tahoma" w:hAnsi="Tahoma" w:cs="Tahoma"/>
                <w:sz w:val="20"/>
                <w:szCs w:val="20"/>
              </w:rPr>
            </w:pPr>
            <w:r w:rsidRPr="005C73CD">
              <w:rPr>
                <w:rFonts w:ascii="Tahoma" w:hAnsi="Tahoma" w:cs="Tahoma"/>
                <w:sz w:val="20"/>
                <w:szCs w:val="20"/>
              </w:rPr>
              <w:t xml:space="preserve">Чувашская Республика, Мариинско-Посадский район,  </w:t>
            </w:r>
          </w:p>
          <w:p w:rsidR="00AA178E" w:rsidRPr="005C73CD" w:rsidRDefault="00AA178E" w:rsidP="001C1969">
            <w:pPr>
              <w:jc w:val="center"/>
              <w:rPr>
                <w:rFonts w:ascii="Tahoma" w:hAnsi="Tahoma" w:cs="Tahoma"/>
                <w:sz w:val="20"/>
                <w:szCs w:val="20"/>
              </w:rPr>
            </w:pPr>
            <w:r w:rsidRPr="005C73CD">
              <w:rPr>
                <w:rFonts w:ascii="Tahoma" w:hAnsi="Tahoma" w:cs="Tahoma"/>
                <w:sz w:val="20"/>
                <w:szCs w:val="20"/>
              </w:rPr>
              <w:t xml:space="preserve"> г. Мариинский Посад, ул. Ярославская</w:t>
            </w:r>
          </w:p>
        </w:tc>
        <w:tc>
          <w:tcPr>
            <w:tcW w:w="394" w:type="pct"/>
          </w:tcPr>
          <w:p w:rsidR="00AA178E" w:rsidRPr="005C73CD" w:rsidRDefault="00AA178E" w:rsidP="001C1969">
            <w:pPr>
              <w:jc w:val="center"/>
              <w:rPr>
                <w:rFonts w:ascii="Tahoma" w:hAnsi="Tahoma" w:cs="Tahoma"/>
                <w:sz w:val="20"/>
                <w:szCs w:val="20"/>
              </w:rPr>
            </w:pPr>
            <w:r w:rsidRPr="005C73CD">
              <w:rPr>
                <w:rFonts w:ascii="Tahoma" w:hAnsi="Tahoma" w:cs="Tahoma"/>
                <w:sz w:val="20"/>
                <w:szCs w:val="20"/>
              </w:rPr>
              <w:t>1000</w:t>
            </w:r>
          </w:p>
        </w:tc>
        <w:tc>
          <w:tcPr>
            <w:tcW w:w="919" w:type="pct"/>
          </w:tcPr>
          <w:p w:rsidR="00AA178E" w:rsidRPr="005C73CD" w:rsidRDefault="00AA178E" w:rsidP="001C1969">
            <w:pPr>
              <w:ind w:right="-108"/>
              <w:jc w:val="center"/>
              <w:rPr>
                <w:rFonts w:ascii="Tahoma" w:hAnsi="Tahoma" w:cs="Tahoma"/>
                <w:sz w:val="20"/>
                <w:szCs w:val="20"/>
              </w:rPr>
            </w:pPr>
            <w:r w:rsidRPr="005C73CD">
              <w:rPr>
                <w:rFonts w:ascii="Tahoma" w:hAnsi="Tahoma" w:cs="Tahoma"/>
                <w:sz w:val="20"/>
                <w:szCs w:val="20"/>
              </w:rPr>
              <w:t>21:16:011506:440</w:t>
            </w:r>
          </w:p>
        </w:tc>
        <w:tc>
          <w:tcPr>
            <w:tcW w:w="525" w:type="pct"/>
          </w:tcPr>
          <w:p w:rsidR="00AA178E" w:rsidRPr="005C73CD" w:rsidRDefault="00AA178E" w:rsidP="001C1969">
            <w:pPr>
              <w:jc w:val="center"/>
              <w:rPr>
                <w:rFonts w:ascii="Tahoma" w:hAnsi="Tahoma" w:cs="Tahoma"/>
                <w:sz w:val="20"/>
                <w:szCs w:val="20"/>
              </w:rPr>
            </w:pPr>
            <w:r w:rsidRPr="005C73CD">
              <w:rPr>
                <w:rFonts w:ascii="Tahoma" w:hAnsi="Tahoma" w:cs="Tahoma"/>
                <w:sz w:val="20"/>
                <w:szCs w:val="20"/>
              </w:rPr>
              <w:t>16 000,00</w:t>
            </w:r>
          </w:p>
        </w:tc>
        <w:tc>
          <w:tcPr>
            <w:tcW w:w="719" w:type="pct"/>
          </w:tcPr>
          <w:p w:rsidR="00AA178E" w:rsidRPr="005C73CD" w:rsidRDefault="00AA178E" w:rsidP="001C1969">
            <w:pPr>
              <w:jc w:val="center"/>
              <w:rPr>
                <w:rFonts w:ascii="Tahoma" w:hAnsi="Tahoma" w:cs="Tahoma"/>
                <w:sz w:val="20"/>
                <w:szCs w:val="20"/>
              </w:rPr>
            </w:pPr>
            <w:r w:rsidRPr="005C73CD">
              <w:rPr>
                <w:rFonts w:ascii="Tahoma" w:hAnsi="Tahoma" w:cs="Tahoma"/>
                <w:sz w:val="20"/>
                <w:szCs w:val="20"/>
              </w:rPr>
              <w:t>8 000,00</w:t>
            </w:r>
          </w:p>
        </w:tc>
        <w:tc>
          <w:tcPr>
            <w:tcW w:w="1000" w:type="pct"/>
          </w:tcPr>
          <w:p w:rsidR="00AA178E" w:rsidRPr="005C73CD" w:rsidRDefault="00AA178E" w:rsidP="001C1969">
            <w:pPr>
              <w:jc w:val="center"/>
              <w:rPr>
                <w:rFonts w:ascii="Tahoma" w:hAnsi="Tahoma" w:cs="Tahoma"/>
                <w:sz w:val="20"/>
                <w:szCs w:val="20"/>
              </w:rPr>
            </w:pPr>
            <w:r w:rsidRPr="005C73CD">
              <w:rPr>
                <w:rFonts w:ascii="Tahoma" w:hAnsi="Tahoma" w:cs="Tahoma"/>
                <w:sz w:val="20"/>
                <w:szCs w:val="20"/>
              </w:rPr>
              <w:t>Ведение огородничества</w:t>
            </w:r>
          </w:p>
        </w:tc>
      </w:tr>
    </w:tbl>
    <w:p w:rsidR="00AA178E" w:rsidRPr="005C73CD" w:rsidRDefault="00AA178E" w:rsidP="00AA178E">
      <w:pPr>
        <w:ind w:firstLine="708"/>
        <w:jc w:val="both"/>
        <w:rPr>
          <w:rFonts w:ascii="Tahoma" w:hAnsi="Tahoma" w:cs="Tahoma"/>
          <w:sz w:val="20"/>
          <w:szCs w:val="20"/>
        </w:rPr>
      </w:pPr>
      <w:r w:rsidRPr="005C73CD">
        <w:rPr>
          <w:rFonts w:ascii="Tahoma" w:hAnsi="Tahoma" w:cs="Tahoma"/>
          <w:sz w:val="20"/>
          <w:szCs w:val="20"/>
        </w:rPr>
        <w:t>Ограничения, обременения отсутствуют.</w:t>
      </w:r>
    </w:p>
    <w:p w:rsidR="00AA178E" w:rsidRPr="005C73CD" w:rsidRDefault="00AA178E" w:rsidP="00AA178E">
      <w:pPr>
        <w:ind w:firstLine="708"/>
        <w:jc w:val="both"/>
        <w:rPr>
          <w:rFonts w:ascii="Tahoma" w:hAnsi="Tahoma" w:cs="Tahoma"/>
          <w:sz w:val="20"/>
          <w:szCs w:val="20"/>
        </w:rPr>
      </w:pPr>
      <w:r w:rsidRPr="005C73CD">
        <w:rPr>
          <w:rFonts w:ascii="Tahoma" w:hAnsi="Tahoma" w:cs="Tahoma"/>
          <w:sz w:val="20"/>
          <w:szCs w:val="20"/>
        </w:rPr>
        <w:t>Задаток установлен в размере 50% от начальной цены земельных участков. Шаг аукциона - 3% от начальной цены земельного участка.</w:t>
      </w:r>
    </w:p>
    <w:p w:rsidR="00AA178E" w:rsidRPr="005C73CD" w:rsidRDefault="00AA178E" w:rsidP="00AA178E">
      <w:pPr>
        <w:autoSpaceDE w:val="0"/>
        <w:autoSpaceDN w:val="0"/>
        <w:adjustRightInd w:val="0"/>
        <w:ind w:firstLine="720"/>
        <w:jc w:val="both"/>
        <w:rPr>
          <w:rFonts w:ascii="Tahoma" w:hAnsi="Tahoma" w:cs="Tahoma"/>
          <w:sz w:val="20"/>
          <w:szCs w:val="20"/>
        </w:rPr>
      </w:pPr>
      <w:r w:rsidRPr="005C73CD">
        <w:rPr>
          <w:rFonts w:ascii="Tahoma" w:hAnsi="Tahoma" w:cs="Tahoma"/>
          <w:sz w:val="20"/>
          <w:szCs w:val="20"/>
        </w:rPr>
        <w:t>Для участия в аукционе претенденты должны представить заявку. Заявка на участие в аукционе должна содержать:</w:t>
      </w:r>
    </w:p>
    <w:p w:rsidR="00AA178E" w:rsidRPr="005C73CD" w:rsidRDefault="00AA178E" w:rsidP="00AA178E">
      <w:pPr>
        <w:autoSpaceDE w:val="0"/>
        <w:autoSpaceDN w:val="0"/>
        <w:adjustRightInd w:val="0"/>
        <w:ind w:firstLine="720"/>
        <w:jc w:val="both"/>
        <w:rPr>
          <w:rFonts w:ascii="Tahoma" w:hAnsi="Tahoma" w:cs="Tahoma"/>
          <w:sz w:val="20"/>
          <w:szCs w:val="20"/>
        </w:rPr>
      </w:pPr>
      <w:r w:rsidRPr="005C73CD">
        <w:rPr>
          <w:rFonts w:ascii="Tahoma" w:hAnsi="Tahoma" w:cs="Tahoma"/>
          <w:sz w:val="20"/>
          <w:szCs w:val="20"/>
        </w:rPr>
        <w:t>1) сведения и документы о заявителе, подавшем такую заявку:</w:t>
      </w:r>
    </w:p>
    <w:p w:rsidR="00AA178E" w:rsidRPr="005C73CD" w:rsidRDefault="00AA178E" w:rsidP="00AA178E">
      <w:pPr>
        <w:autoSpaceDE w:val="0"/>
        <w:autoSpaceDN w:val="0"/>
        <w:adjustRightInd w:val="0"/>
        <w:ind w:firstLine="720"/>
        <w:jc w:val="both"/>
        <w:rPr>
          <w:rFonts w:ascii="Tahoma" w:hAnsi="Tahoma" w:cs="Tahoma"/>
          <w:sz w:val="20"/>
          <w:szCs w:val="20"/>
        </w:rPr>
      </w:pPr>
      <w:bookmarkStart w:id="0" w:name="sub_1012111"/>
      <w:r w:rsidRPr="005C73CD">
        <w:rPr>
          <w:rFonts w:ascii="Tahoma" w:hAnsi="Tahoma" w:cs="Tahoma"/>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A178E" w:rsidRPr="005C73CD" w:rsidRDefault="00AA178E" w:rsidP="00AA178E">
      <w:pPr>
        <w:autoSpaceDE w:val="0"/>
        <w:autoSpaceDN w:val="0"/>
        <w:adjustRightInd w:val="0"/>
        <w:ind w:firstLine="720"/>
        <w:jc w:val="both"/>
        <w:rPr>
          <w:rFonts w:ascii="Tahoma" w:hAnsi="Tahoma" w:cs="Tahoma"/>
          <w:sz w:val="20"/>
          <w:szCs w:val="20"/>
        </w:rPr>
      </w:pPr>
      <w:bookmarkStart w:id="1" w:name="sub_1012112"/>
      <w:bookmarkEnd w:id="0"/>
      <w:r w:rsidRPr="005C73CD">
        <w:rPr>
          <w:rFonts w:ascii="Tahoma" w:hAnsi="Tahoma" w:cs="Tahoma"/>
          <w:sz w:val="20"/>
          <w:szCs w:val="20"/>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w:t>
      </w:r>
      <w:r w:rsidRPr="005C73CD">
        <w:rPr>
          <w:rFonts w:ascii="Tahoma" w:hAnsi="Tahoma" w:cs="Tahoma"/>
          <w:sz w:val="20"/>
          <w:szCs w:val="20"/>
        </w:rPr>
        <w:lastRenderedPageBreak/>
        <w:t>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A178E" w:rsidRPr="005C73CD" w:rsidRDefault="00AA178E" w:rsidP="00AA178E">
      <w:pPr>
        <w:autoSpaceDE w:val="0"/>
        <w:autoSpaceDN w:val="0"/>
        <w:adjustRightInd w:val="0"/>
        <w:ind w:firstLine="720"/>
        <w:jc w:val="both"/>
        <w:rPr>
          <w:rFonts w:ascii="Tahoma" w:hAnsi="Tahoma" w:cs="Tahoma"/>
          <w:sz w:val="20"/>
          <w:szCs w:val="20"/>
        </w:rPr>
      </w:pPr>
      <w:bookmarkStart w:id="2" w:name="sub_1012113"/>
      <w:bookmarkEnd w:id="1"/>
      <w:r w:rsidRPr="005C73CD">
        <w:rPr>
          <w:rFonts w:ascii="Tahoma" w:hAnsi="Tahoma" w:cs="Tahoma"/>
          <w:sz w:val="20"/>
          <w:szCs w:val="2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A178E" w:rsidRPr="005C73CD" w:rsidRDefault="00AA178E" w:rsidP="00AA178E">
      <w:pPr>
        <w:autoSpaceDE w:val="0"/>
        <w:autoSpaceDN w:val="0"/>
        <w:adjustRightInd w:val="0"/>
        <w:ind w:firstLine="720"/>
        <w:jc w:val="both"/>
        <w:rPr>
          <w:rFonts w:ascii="Tahoma" w:hAnsi="Tahoma" w:cs="Tahoma"/>
          <w:sz w:val="20"/>
          <w:szCs w:val="20"/>
        </w:rPr>
      </w:pPr>
      <w:bookmarkStart w:id="3" w:name="sub_1012114"/>
      <w:bookmarkEnd w:id="2"/>
      <w:r w:rsidRPr="005C73CD">
        <w:rPr>
          <w:rFonts w:ascii="Tahoma" w:hAnsi="Tahoma" w:cs="Tahoma"/>
          <w:sz w:val="20"/>
          <w:szCs w:val="20"/>
        </w:rPr>
        <w:t>г) копии учредительных документов заявителя (для юридических лиц);</w:t>
      </w:r>
    </w:p>
    <w:p w:rsidR="00AA178E" w:rsidRPr="005C73CD" w:rsidRDefault="00AA178E" w:rsidP="00AA178E">
      <w:pPr>
        <w:autoSpaceDE w:val="0"/>
        <w:autoSpaceDN w:val="0"/>
        <w:adjustRightInd w:val="0"/>
        <w:ind w:firstLine="720"/>
        <w:jc w:val="both"/>
        <w:rPr>
          <w:rFonts w:ascii="Tahoma" w:hAnsi="Tahoma" w:cs="Tahoma"/>
          <w:sz w:val="20"/>
          <w:szCs w:val="20"/>
        </w:rPr>
      </w:pPr>
      <w:bookmarkStart w:id="4" w:name="sub_1012115"/>
      <w:bookmarkEnd w:id="3"/>
      <w:r w:rsidRPr="005C73CD">
        <w:rPr>
          <w:rFonts w:ascii="Tahoma" w:hAnsi="Tahoma" w:cs="Tahoma"/>
          <w:sz w:val="20"/>
          <w:szCs w:val="20"/>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A178E" w:rsidRPr="005C73CD" w:rsidRDefault="00AA178E" w:rsidP="00AA178E">
      <w:pPr>
        <w:autoSpaceDE w:val="0"/>
        <w:autoSpaceDN w:val="0"/>
        <w:adjustRightInd w:val="0"/>
        <w:ind w:firstLine="720"/>
        <w:jc w:val="both"/>
        <w:rPr>
          <w:rFonts w:ascii="Tahoma" w:hAnsi="Tahoma" w:cs="Tahoma"/>
          <w:sz w:val="20"/>
          <w:szCs w:val="20"/>
        </w:rPr>
      </w:pPr>
      <w:bookmarkStart w:id="5" w:name="sub_1012116"/>
      <w:bookmarkEnd w:id="4"/>
      <w:r w:rsidRPr="005C73CD">
        <w:rPr>
          <w:rFonts w:ascii="Tahoma" w:hAnsi="Tahoma" w:cs="Tahoma"/>
          <w:sz w:val="20"/>
          <w:szCs w:val="20"/>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5C73CD">
          <w:rPr>
            <w:rFonts w:ascii="Tahoma" w:hAnsi="Tahoma" w:cs="Tahoma"/>
            <w:color w:val="106BBE"/>
            <w:sz w:val="20"/>
            <w:szCs w:val="20"/>
          </w:rPr>
          <w:t>Кодексом</w:t>
        </w:r>
      </w:hyperlink>
      <w:r w:rsidRPr="005C73CD">
        <w:rPr>
          <w:rFonts w:ascii="Tahoma" w:hAnsi="Tahoma" w:cs="Tahoma"/>
          <w:sz w:val="20"/>
          <w:szCs w:val="20"/>
        </w:rPr>
        <w:t xml:space="preserve"> Российской Федерации об административных правонарушениях;</w:t>
      </w:r>
    </w:p>
    <w:bookmarkEnd w:id="5"/>
    <w:p w:rsidR="00AA178E" w:rsidRPr="005C73CD" w:rsidRDefault="00AA178E" w:rsidP="00AA178E">
      <w:pPr>
        <w:ind w:firstLine="708"/>
        <w:jc w:val="both"/>
        <w:rPr>
          <w:rFonts w:ascii="Tahoma" w:hAnsi="Tahoma" w:cs="Tahoma"/>
          <w:sz w:val="20"/>
          <w:szCs w:val="20"/>
        </w:rPr>
      </w:pPr>
      <w:r w:rsidRPr="005C73CD">
        <w:rPr>
          <w:rFonts w:ascii="Tahoma" w:hAnsi="Tahoma" w:cs="Tahoma"/>
          <w:sz w:val="20"/>
          <w:szCs w:val="20"/>
        </w:rPr>
        <w:t xml:space="preserve">Организатор аукциона имеет право отказаться от проведения аукциона не позднее, чем за 5 дней до его проведения. Определение участников аукциона состоится </w:t>
      </w:r>
      <w:r w:rsidRPr="005C73CD">
        <w:rPr>
          <w:rFonts w:ascii="Tahoma" w:hAnsi="Tahoma" w:cs="Tahoma"/>
          <w:b/>
          <w:sz w:val="20"/>
          <w:szCs w:val="20"/>
        </w:rPr>
        <w:t>30 сентября 2019 года</w:t>
      </w:r>
      <w:r w:rsidRPr="005C73CD">
        <w:rPr>
          <w:rFonts w:ascii="Tahoma" w:hAnsi="Tahoma" w:cs="Tahoma"/>
          <w:sz w:val="20"/>
          <w:szCs w:val="20"/>
        </w:rPr>
        <w:t xml:space="preserve"> в администрации Мариинско-Посадского городского поселения (кабинет № 108) в 10 часов 30 минут.</w:t>
      </w:r>
    </w:p>
    <w:p w:rsidR="00AA178E" w:rsidRPr="005C73CD" w:rsidRDefault="00AA178E" w:rsidP="00AA178E">
      <w:pPr>
        <w:ind w:firstLine="708"/>
        <w:jc w:val="both"/>
        <w:rPr>
          <w:rFonts w:ascii="Tahoma" w:hAnsi="Tahoma" w:cs="Tahoma"/>
          <w:color w:val="000000"/>
          <w:sz w:val="20"/>
          <w:szCs w:val="20"/>
        </w:rPr>
      </w:pPr>
      <w:r w:rsidRPr="005C73CD">
        <w:rPr>
          <w:rFonts w:ascii="Tahoma" w:hAnsi="Tahoma" w:cs="Tahoma"/>
          <w:color w:val="000000"/>
          <w:sz w:val="20"/>
          <w:szCs w:val="20"/>
        </w:rPr>
        <w:t xml:space="preserve">Регистрация участников аукциона – </w:t>
      </w:r>
      <w:r w:rsidRPr="005C73CD">
        <w:rPr>
          <w:rFonts w:ascii="Tahoma" w:hAnsi="Tahoma" w:cs="Tahoma"/>
          <w:b/>
          <w:color w:val="000000"/>
          <w:sz w:val="20"/>
          <w:szCs w:val="20"/>
        </w:rPr>
        <w:t>01 октября 2019 года</w:t>
      </w:r>
      <w:r w:rsidRPr="005C73CD">
        <w:rPr>
          <w:rFonts w:ascii="Tahoma" w:hAnsi="Tahoma" w:cs="Tahoma"/>
          <w:color w:val="000000"/>
          <w:sz w:val="20"/>
          <w:szCs w:val="20"/>
        </w:rPr>
        <w:t xml:space="preserve"> с 10 час. 00 мин. до 10 час. 20 мин. по адресу: ЧР, Мариинско-Посадский район, г.Мариинский Посад, ул.Николаева, д.47 </w:t>
      </w:r>
      <w:proofErr w:type="gramStart"/>
      <w:r w:rsidRPr="005C73CD">
        <w:rPr>
          <w:rFonts w:ascii="Tahoma" w:hAnsi="Tahoma" w:cs="Tahoma"/>
          <w:color w:val="000000"/>
          <w:sz w:val="20"/>
          <w:szCs w:val="20"/>
        </w:rPr>
        <w:t>каб.№</w:t>
      </w:r>
      <w:proofErr w:type="gramEnd"/>
      <w:r w:rsidRPr="005C73CD">
        <w:rPr>
          <w:rFonts w:ascii="Tahoma" w:hAnsi="Tahoma" w:cs="Tahoma"/>
          <w:color w:val="000000"/>
          <w:sz w:val="20"/>
          <w:szCs w:val="20"/>
        </w:rPr>
        <w:t>111.</w:t>
      </w:r>
    </w:p>
    <w:p w:rsidR="00AA178E" w:rsidRPr="005C73CD" w:rsidRDefault="00AA178E" w:rsidP="00AA178E">
      <w:pPr>
        <w:ind w:firstLine="708"/>
        <w:jc w:val="both"/>
        <w:rPr>
          <w:rFonts w:ascii="Tahoma" w:hAnsi="Tahoma" w:cs="Tahoma"/>
          <w:color w:val="000000"/>
          <w:sz w:val="20"/>
          <w:szCs w:val="20"/>
        </w:rPr>
      </w:pPr>
      <w:r w:rsidRPr="005C73CD">
        <w:rPr>
          <w:rFonts w:ascii="Tahoma" w:hAnsi="Tahoma" w:cs="Tahoma"/>
          <w:color w:val="000000"/>
          <w:sz w:val="20"/>
          <w:szCs w:val="20"/>
        </w:rPr>
        <w:t>Осмотр земельных участков будет осуществляется по рабочим дням с 13-00 до 16-00 часов в следующем порядке: место сбора для выезда на место – Чувашская Республика, Мариинско-Посадский район, г.Мариинский Посад, ул.Николаева, д.47 (администрация Мариинско-Посадского района), осмотр земельных участков производится визуально на местности с участием специалистов администрации Мариинско-Посадского городского поселения.</w:t>
      </w:r>
    </w:p>
    <w:p w:rsidR="00AA178E" w:rsidRPr="005C73CD" w:rsidRDefault="00AA178E" w:rsidP="00AA178E">
      <w:pPr>
        <w:ind w:firstLine="708"/>
        <w:jc w:val="both"/>
        <w:rPr>
          <w:rFonts w:ascii="Tahoma" w:hAnsi="Tahoma" w:cs="Tahoma"/>
          <w:color w:val="000000"/>
          <w:sz w:val="20"/>
          <w:szCs w:val="20"/>
        </w:rPr>
      </w:pPr>
      <w:r w:rsidRPr="005C73CD">
        <w:rPr>
          <w:rFonts w:ascii="Tahoma" w:hAnsi="Tahoma" w:cs="Tahoma"/>
          <w:color w:val="000000"/>
          <w:sz w:val="20"/>
          <w:szCs w:val="20"/>
        </w:rPr>
        <w:t>Задаток перечисляется непосредственно самим претендентом единым платежом на счет:</w:t>
      </w:r>
    </w:p>
    <w:p w:rsidR="00AA178E" w:rsidRPr="005C73CD" w:rsidRDefault="00AA178E" w:rsidP="00AA178E">
      <w:pPr>
        <w:jc w:val="both"/>
        <w:rPr>
          <w:rFonts w:ascii="Tahoma" w:hAnsi="Tahoma" w:cs="Tahoma"/>
          <w:color w:val="000000"/>
          <w:sz w:val="20"/>
          <w:szCs w:val="20"/>
        </w:rPr>
      </w:pPr>
      <w:r w:rsidRPr="005C73CD">
        <w:rPr>
          <w:rFonts w:ascii="Tahoma" w:hAnsi="Tahoma" w:cs="Tahoma"/>
          <w:color w:val="000000"/>
          <w:sz w:val="20"/>
          <w:szCs w:val="20"/>
        </w:rPr>
        <w:t xml:space="preserve">ИНН 2111007171, КПП 211101001, УФК по Чувашской Республике (Администрация Мариинско-Посадского городского </w:t>
      </w:r>
      <w:proofErr w:type="gramStart"/>
      <w:r w:rsidRPr="005C73CD">
        <w:rPr>
          <w:rFonts w:ascii="Tahoma" w:hAnsi="Tahoma" w:cs="Tahoma"/>
          <w:color w:val="000000"/>
          <w:sz w:val="20"/>
          <w:szCs w:val="20"/>
        </w:rPr>
        <w:t>поселения  л</w:t>
      </w:r>
      <w:proofErr w:type="gramEnd"/>
      <w:r w:rsidRPr="005C73CD">
        <w:rPr>
          <w:rFonts w:ascii="Tahoma" w:hAnsi="Tahoma" w:cs="Tahoma"/>
          <w:color w:val="000000"/>
          <w:sz w:val="20"/>
          <w:szCs w:val="20"/>
        </w:rPr>
        <w:t xml:space="preserve">/с 05153001930) банк получателя: Отделение НБ-Чувашская Республика г. Чебоксары, р/с 40302810297063000153 ,   ОКТМО 97629101,  БИК 049706001, в назначении платежа указать «задаток на участие в аукционе Лот №__». Задаток должен поступить на указанный счет не позднее </w:t>
      </w:r>
      <w:r w:rsidRPr="005C73CD">
        <w:rPr>
          <w:rFonts w:ascii="Tahoma" w:hAnsi="Tahoma" w:cs="Tahoma"/>
          <w:b/>
          <w:color w:val="000000"/>
          <w:sz w:val="20"/>
          <w:szCs w:val="20"/>
        </w:rPr>
        <w:t>26 сентября 2019 года</w:t>
      </w:r>
      <w:r w:rsidRPr="005C73CD">
        <w:rPr>
          <w:rFonts w:ascii="Tahoma" w:hAnsi="Tahoma" w:cs="Tahoma"/>
          <w:color w:val="000000"/>
          <w:sz w:val="20"/>
          <w:szCs w:val="20"/>
        </w:rPr>
        <w:t>.</w:t>
      </w:r>
    </w:p>
    <w:p w:rsidR="00AA178E" w:rsidRPr="005C73CD" w:rsidRDefault="00AA178E" w:rsidP="00AA178E">
      <w:pPr>
        <w:ind w:firstLine="708"/>
        <w:jc w:val="both"/>
        <w:rPr>
          <w:rFonts w:ascii="Tahoma" w:hAnsi="Tahoma" w:cs="Tahoma"/>
          <w:color w:val="000000"/>
          <w:sz w:val="20"/>
          <w:szCs w:val="20"/>
        </w:rPr>
      </w:pPr>
      <w:r w:rsidRPr="005C73CD">
        <w:rPr>
          <w:rFonts w:ascii="Tahoma" w:hAnsi="Tahoma" w:cs="Tahoma"/>
          <w:color w:val="000000"/>
          <w:sz w:val="20"/>
          <w:szCs w:val="20"/>
        </w:rPr>
        <w:t>Победителем признается участник аукциона, предложивший наибольшую цену за земельный участок. Внесенный победителем аукциона задаток засчитывается в оплату приобретаемого земельного участка. Договор купли-продажи земельного участка подлежит заключению в срок не позднее 10 дней со дня подписания протокола о результатах аукциона. Покупатель производит оплату земельного участка единовременно в течение 10 дней со дня подписания договора купли-продажи земельного участка.</w:t>
      </w:r>
    </w:p>
    <w:p w:rsidR="00AA178E" w:rsidRPr="005C73CD" w:rsidRDefault="00AA178E" w:rsidP="00AA178E">
      <w:pPr>
        <w:ind w:firstLine="708"/>
        <w:jc w:val="both"/>
        <w:rPr>
          <w:rFonts w:ascii="Tahoma" w:hAnsi="Tahoma" w:cs="Tahoma"/>
          <w:b/>
          <w:color w:val="000000"/>
          <w:sz w:val="20"/>
          <w:szCs w:val="20"/>
        </w:rPr>
      </w:pPr>
      <w:r w:rsidRPr="005C73CD">
        <w:rPr>
          <w:rFonts w:ascii="Tahoma" w:hAnsi="Tahoma" w:cs="Tahoma"/>
          <w:color w:val="000000"/>
          <w:sz w:val="20"/>
          <w:szCs w:val="20"/>
        </w:rPr>
        <w:t>Дата начала приема заявок на участие в аукционе –</w:t>
      </w:r>
      <w:r w:rsidRPr="005C73CD">
        <w:rPr>
          <w:rFonts w:ascii="Tahoma" w:hAnsi="Tahoma" w:cs="Tahoma"/>
          <w:b/>
          <w:color w:val="000000"/>
          <w:sz w:val="20"/>
          <w:szCs w:val="20"/>
        </w:rPr>
        <w:t>27 августа 2019г. в 08 ч.00 мин.</w:t>
      </w:r>
    </w:p>
    <w:p w:rsidR="00AA178E" w:rsidRPr="005C73CD" w:rsidRDefault="00AA178E" w:rsidP="00AA178E">
      <w:pPr>
        <w:ind w:firstLine="708"/>
        <w:jc w:val="both"/>
        <w:rPr>
          <w:rFonts w:ascii="Tahoma" w:hAnsi="Tahoma" w:cs="Tahoma"/>
          <w:color w:val="000000"/>
          <w:sz w:val="20"/>
          <w:szCs w:val="20"/>
        </w:rPr>
      </w:pPr>
      <w:r w:rsidRPr="005C73CD">
        <w:rPr>
          <w:rFonts w:ascii="Tahoma" w:hAnsi="Tahoma" w:cs="Tahoma"/>
          <w:color w:val="000000"/>
          <w:sz w:val="20"/>
          <w:szCs w:val="20"/>
        </w:rPr>
        <w:t>Дата окончания приема заявок на участие в аукционе –</w:t>
      </w:r>
      <w:r w:rsidRPr="005C73CD">
        <w:rPr>
          <w:rFonts w:ascii="Tahoma" w:hAnsi="Tahoma" w:cs="Tahoma"/>
          <w:b/>
          <w:color w:val="000000"/>
          <w:sz w:val="20"/>
          <w:szCs w:val="20"/>
        </w:rPr>
        <w:t>26 сентября 2019г. в 17ч 00мин.</w:t>
      </w:r>
    </w:p>
    <w:p w:rsidR="00AA178E" w:rsidRPr="005C73CD" w:rsidRDefault="00AA178E" w:rsidP="00AA178E">
      <w:pPr>
        <w:ind w:firstLine="708"/>
        <w:jc w:val="both"/>
        <w:rPr>
          <w:rFonts w:ascii="Tahoma" w:hAnsi="Tahoma" w:cs="Tahoma"/>
          <w:color w:val="000000"/>
          <w:sz w:val="20"/>
          <w:szCs w:val="20"/>
        </w:rPr>
      </w:pPr>
      <w:r w:rsidRPr="005C73CD">
        <w:rPr>
          <w:rFonts w:ascii="Tahoma" w:hAnsi="Tahoma" w:cs="Tahoma"/>
          <w:color w:val="000000"/>
          <w:sz w:val="20"/>
          <w:szCs w:val="20"/>
        </w:rPr>
        <w:t xml:space="preserve">Прием заявок, оформление документов для участия в аукционе, ознакомление с проектом купли-продажи земельного участка осуществляется в рабочие дни с 8 час. 00 мин. до 17 час. 00 мин. по московскому времени (кроме выходных и праздничных дней, обеденный </w:t>
      </w:r>
      <w:proofErr w:type="gramStart"/>
      <w:r w:rsidRPr="005C73CD">
        <w:rPr>
          <w:rFonts w:ascii="Tahoma" w:hAnsi="Tahoma" w:cs="Tahoma"/>
          <w:color w:val="000000"/>
          <w:sz w:val="20"/>
          <w:szCs w:val="20"/>
        </w:rPr>
        <w:t>перерыв  с</w:t>
      </w:r>
      <w:proofErr w:type="gramEnd"/>
      <w:r w:rsidRPr="005C73CD">
        <w:rPr>
          <w:rFonts w:ascii="Tahoma" w:hAnsi="Tahoma" w:cs="Tahoma"/>
          <w:color w:val="000000"/>
          <w:sz w:val="20"/>
          <w:szCs w:val="20"/>
        </w:rPr>
        <w:t xml:space="preserve"> 12.00 по  13.00) в администрации Мариинско-Посадского городского поселения по адресу: Чувашская Республика, г. Мариинский Посад, ул. Николаева, д.47. каб.№111.</w:t>
      </w:r>
    </w:p>
    <w:p w:rsidR="00AA178E" w:rsidRPr="00AA178E" w:rsidRDefault="00AA178E" w:rsidP="00AA178E">
      <w:pPr>
        <w:rPr>
          <w:rFonts w:ascii="Tahoma" w:hAnsi="Tahoma" w:cs="Tahoma"/>
          <w:sz w:val="20"/>
          <w:szCs w:val="20"/>
        </w:rPr>
      </w:pPr>
    </w:p>
    <w:p w:rsidR="00A1145C" w:rsidRDefault="00A1145C" w:rsidP="00A1145C">
      <w:pPr>
        <w:pStyle w:val="aff5"/>
        <w:jc w:val="both"/>
        <w:rPr>
          <w:rFonts w:ascii="Tahoma" w:hAnsi="Tahoma" w:cs="Tahoma"/>
          <w:b/>
        </w:rPr>
      </w:pPr>
    </w:p>
    <w:tbl>
      <w:tblPr>
        <w:tblW w:w="4973" w:type="pct"/>
        <w:tblLook w:val="04A0" w:firstRow="1" w:lastRow="0" w:firstColumn="1" w:lastColumn="0" w:noHBand="0" w:noVBand="1"/>
      </w:tblPr>
      <w:tblGrid>
        <w:gridCol w:w="6601"/>
        <w:gridCol w:w="1846"/>
        <w:gridCol w:w="6610"/>
      </w:tblGrid>
      <w:tr w:rsidR="00A1145C" w:rsidRPr="00961AA6" w:rsidTr="00A1145C">
        <w:trPr>
          <w:cantSplit/>
          <w:trHeight w:val="290"/>
        </w:trPr>
        <w:tc>
          <w:tcPr>
            <w:tcW w:w="2192" w:type="pct"/>
            <w:hideMark/>
          </w:tcPr>
          <w:p w:rsidR="00A1145C" w:rsidRPr="00961AA6" w:rsidRDefault="00A1145C">
            <w:pPr>
              <w:pStyle w:val="afb"/>
              <w:tabs>
                <w:tab w:val="left" w:pos="4285"/>
              </w:tabs>
              <w:spacing w:line="192" w:lineRule="auto"/>
              <w:jc w:val="center"/>
              <w:rPr>
                <w:rFonts w:ascii="Tahoma" w:hAnsi="Tahoma" w:cs="Tahoma"/>
                <w:b/>
                <w:bCs/>
                <w:noProof/>
                <w:color w:val="000000"/>
                <w:szCs w:val="22"/>
              </w:rPr>
            </w:pPr>
            <w:r w:rsidRPr="00961AA6">
              <w:rPr>
                <w:rFonts w:ascii="Tahoma" w:hAnsi="Tahoma" w:cs="Tahoma"/>
                <w:b/>
                <w:bCs/>
                <w:noProof/>
                <w:color w:val="000000"/>
                <w:szCs w:val="22"/>
              </w:rPr>
              <w:t>ЧĂВАШ РЕСПУБЛИКИ</w:t>
            </w:r>
          </w:p>
          <w:p w:rsidR="00A1145C" w:rsidRPr="00961AA6" w:rsidRDefault="00A1145C">
            <w:pPr>
              <w:pStyle w:val="afb"/>
              <w:tabs>
                <w:tab w:val="left" w:pos="4285"/>
              </w:tabs>
              <w:spacing w:line="192" w:lineRule="auto"/>
              <w:jc w:val="center"/>
              <w:rPr>
                <w:rFonts w:ascii="Tahoma" w:hAnsi="Tahoma" w:cs="Tahoma"/>
                <w:szCs w:val="22"/>
              </w:rPr>
            </w:pPr>
            <w:r w:rsidRPr="00961AA6">
              <w:rPr>
                <w:rFonts w:ascii="Tahoma" w:hAnsi="Tahoma" w:cs="Tahoma"/>
                <w:b/>
                <w:caps/>
                <w:szCs w:val="22"/>
              </w:rPr>
              <w:t>С</w:t>
            </w:r>
            <w:r w:rsidRPr="00961AA6">
              <w:rPr>
                <w:rFonts w:ascii="Tahoma" w:hAnsi="Tahoma" w:cs="Tahoma"/>
                <w:b/>
                <w:bCs/>
                <w:noProof/>
                <w:color w:val="000000"/>
                <w:szCs w:val="22"/>
              </w:rPr>
              <w:t>Ě</w:t>
            </w:r>
            <w:r w:rsidRPr="00961AA6">
              <w:rPr>
                <w:rFonts w:ascii="Tahoma" w:hAnsi="Tahoma" w:cs="Tahoma"/>
                <w:b/>
                <w:caps/>
                <w:szCs w:val="22"/>
              </w:rPr>
              <w:t>нт</w:t>
            </w:r>
            <w:r w:rsidRPr="00961AA6">
              <w:rPr>
                <w:rFonts w:ascii="Tahoma" w:hAnsi="Tahoma" w:cs="Tahoma"/>
                <w:b/>
                <w:bCs/>
                <w:noProof/>
                <w:color w:val="000000"/>
                <w:szCs w:val="22"/>
              </w:rPr>
              <w:t>Ě</w:t>
            </w:r>
            <w:r w:rsidRPr="00961AA6">
              <w:rPr>
                <w:rFonts w:ascii="Tahoma" w:hAnsi="Tahoma" w:cs="Tahoma"/>
                <w:b/>
                <w:caps/>
                <w:szCs w:val="22"/>
              </w:rPr>
              <w:t>рв</w:t>
            </w:r>
            <w:r w:rsidRPr="00961AA6">
              <w:rPr>
                <w:rFonts w:ascii="Tahoma" w:hAnsi="Tahoma" w:cs="Tahoma"/>
                <w:b/>
                <w:bCs/>
                <w:noProof/>
                <w:color w:val="000000"/>
                <w:szCs w:val="22"/>
              </w:rPr>
              <w:t>Ă</w:t>
            </w:r>
            <w:r w:rsidRPr="00961AA6">
              <w:rPr>
                <w:rFonts w:ascii="Tahoma" w:hAnsi="Tahoma" w:cs="Tahoma"/>
                <w:b/>
                <w:caps/>
                <w:szCs w:val="22"/>
              </w:rPr>
              <w:t>рри</w:t>
            </w:r>
            <w:r w:rsidRPr="00961AA6">
              <w:rPr>
                <w:rFonts w:ascii="Tahoma" w:hAnsi="Tahoma" w:cs="Tahoma"/>
                <w:b/>
                <w:bCs/>
                <w:noProof/>
                <w:color w:val="000000"/>
                <w:szCs w:val="22"/>
              </w:rPr>
              <w:t xml:space="preserve"> РАЙОНĚ</w:t>
            </w:r>
            <w:r w:rsidRPr="00961AA6">
              <w:rPr>
                <w:rFonts w:ascii="Tahoma" w:hAnsi="Tahoma" w:cs="Tahoma"/>
                <w:noProof/>
                <w:color w:val="000000"/>
                <w:szCs w:val="22"/>
              </w:rPr>
              <w:t xml:space="preserve"> </w:t>
            </w:r>
          </w:p>
        </w:tc>
        <w:tc>
          <w:tcPr>
            <w:tcW w:w="613" w:type="pct"/>
            <w:vMerge w:val="restart"/>
          </w:tcPr>
          <w:p w:rsidR="00A1145C" w:rsidRPr="00961AA6" w:rsidRDefault="00A1145C">
            <w:pPr>
              <w:jc w:val="center"/>
              <w:rPr>
                <w:rFonts w:ascii="Tahoma" w:hAnsi="Tahoma" w:cs="Tahoma"/>
                <w:sz w:val="20"/>
                <w:szCs w:val="22"/>
              </w:rPr>
            </w:pPr>
            <w:r w:rsidRPr="00961AA6">
              <w:rPr>
                <w:rFonts w:ascii="Tahoma" w:hAnsi="Tahoma" w:cs="Tahoma"/>
                <w:noProof/>
                <w:sz w:val="20"/>
                <w:szCs w:val="22"/>
              </w:rPr>
              <w:drawing>
                <wp:inline distT="0" distB="0" distL="0" distR="0">
                  <wp:extent cx="718820" cy="715645"/>
                  <wp:effectExtent l="0" t="0" r="0"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8820" cy="715645"/>
                          </a:xfrm>
                          <a:prstGeom prst="rect">
                            <a:avLst/>
                          </a:prstGeom>
                          <a:noFill/>
                        </pic:spPr>
                      </pic:pic>
                    </a:graphicData>
                  </a:graphic>
                </wp:inline>
              </w:drawing>
            </w:r>
          </w:p>
        </w:tc>
        <w:tc>
          <w:tcPr>
            <w:tcW w:w="2195" w:type="pct"/>
            <w:hideMark/>
          </w:tcPr>
          <w:p w:rsidR="00A1145C" w:rsidRPr="00961AA6" w:rsidRDefault="00A1145C">
            <w:pPr>
              <w:pStyle w:val="afb"/>
              <w:spacing w:line="192" w:lineRule="auto"/>
              <w:jc w:val="center"/>
              <w:rPr>
                <w:rFonts w:ascii="Tahoma" w:hAnsi="Tahoma" w:cs="Tahoma"/>
                <w:b/>
                <w:bCs/>
                <w:szCs w:val="22"/>
              </w:rPr>
            </w:pPr>
            <w:r w:rsidRPr="00961AA6">
              <w:rPr>
                <w:rFonts w:ascii="Tahoma" w:hAnsi="Tahoma" w:cs="Tahoma"/>
                <w:b/>
                <w:bCs/>
                <w:noProof/>
                <w:szCs w:val="22"/>
              </w:rPr>
              <w:t>ЧУВАШСКАЯ РЕСПУБЛИКА</w:t>
            </w:r>
            <w:r w:rsidRPr="00961AA6">
              <w:rPr>
                <w:rStyle w:val="af5"/>
                <w:rFonts w:ascii="Tahoma" w:hAnsi="Tahoma" w:cs="Tahoma"/>
                <w:b w:val="0"/>
                <w:bCs w:val="0"/>
                <w:noProof/>
                <w:color w:val="000000"/>
                <w:szCs w:val="22"/>
              </w:rPr>
              <w:t xml:space="preserve"> </w:t>
            </w:r>
            <w:r w:rsidRPr="00961AA6">
              <w:rPr>
                <w:rFonts w:ascii="Tahoma" w:hAnsi="Tahoma" w:cs="Tahoma"/>
                <w:b/>
                <w:bCs/>
                <w:noProof/>
                <w:color w:val="000000"/>
                <w:szCs w:val="22"/>
              </w:rPr>
              <w:t xml:space="preserve">МАРИИНСКО-ПОСАДСКИЙ РАЙОН  </w:t>
            </w:r>
          </w:p>
        </w:tc>
      </w:tr>
      <w:tr w:rsidR="00A1145C" w:rsidRPr="00961AA6" w:rsidTr="00A1145C">
        <w:trPr>
          <w:cantSplit/>
          <w:trHeight w:val="1628"/>
        </w:trPr>
        <w:tc>
          <w:tcPr>
            <w:tcW w:w="2192" w:type="pct"/>
          </w:tcPr>
          <w:p w:rsidR="00A1145C" w:rsidRPr="00961AA6" w:rsidRDefault="00A1145C">
            <w:pPr>
              <w:pStyle w:val="afb"/>
              <w:tabs>
                <w:tab w:val="left" w:pos="4285"/>
              </w:tabs>
              <w:spacing w:before="80" w:line="192" w:lineRule="auto"/>
              <w:jc w:val="center"/>
              <w:rPr>
                <w:rFonts w:ascii="Tahoma" w:hAnsi="Tahoma" w:cs="Tahoma"/>
                <w:b/>
                <w:bCs/>
                <w:noProof/>
                <w:color w:val="000000"/>
                <w:szCs w:val="22"/>
              </w:rPr>
            </w:pPr>
            <w:r w:rsidRPr="00961AA6">
              <w:rPr>
                <w:rFonts w:ascii="Tahoma" w:hAnsi="Tahoma" w:cs="Tahoma"/>
                <w:b/>
                <w:bCs/>
                <w:noProof/>
                <w:color w:val="000000"/>
                <w:szCs w:val="22"/>
              </w:rPr>
              <w:t xml:space="preserve">ОКТЯБРЬСКИ  ПОСЕЛЕНИЙĚН </w:t>
            </w:r>
          </w:p>
          <w:p w:rsidR="00A1145C" w:rsidRPr="00961AA6" w:rsidRDefault="00A1145C">
            <w:pPr>
              <w:pStyle w:val="afb"/>
              <w:tabs>
                <w:tab w:val="left" w:pos="4285"/>
              </w:tabs>
              <w:spacing w:line="192" w:lineRule="auto"/>
              <w:jc w:val="center"/>
              <w:rPr>
                <w:rStyle w:val="af5"/>
                <w:color w:val="000000"/>
              </w:rPr>
            </w:pPr>
            <w:r w:rsidRPr="00961AA6">
              <w:rPr>
                <w:rFonts w:ascii="Tahoma" w:hAnsi="Tahoma" w:cs="Tahoma"/>
                <w:b/>
                <w:bCs/>
                <w:noProof/>
                <w:color w:val="000000"/>
                <w:szCs w:val="22"/>
              </w:rPr>
              <w:t>ЯЛ ХУТЛĂХĚ</w:t>
            </w:r>
            <w:r w:rsidRPr="00961AA6">
              <w:rPr>
                <w:rStyle w:val="af5"/>
                <w:rFonts w:ascii="Tahoma" w:hAnsi="Tahoma" w:cs="Tahoma"/>
                <w:noProof/>
                <w:color w:val="000000"/>
                <w:szCs w:val="22"/>
              </w:rPr>
              <w:t xml:space="preserve"> </w:t>
            </w:r>
          </w:p>
          <w:p w:rsidR="00A1145C" w:rsidRPr="00961AA6" w:rsidRDefault="00A1145C">
            <w:pPr>
              <w:spacing w:line="192" w:lineRule="auto"/>
              <w:rPr>
                <w:rFonts w:ascii="Tahoma" w:hAnsi="Tahoma" w:cs="Tahoma"/>
                <w:sz w:val="20"/>
                <w:szCs w:val="22"/>
              </w:rPr>
            </w:pPr>
          </w:p>
          <w:p w:rsidR="00A1145C" w:rsidRPr="00961AA6" w:rsidRDefault="00A1145C">
            <w:pPr>
              <w:pStyle w:val="afb"/>
              <w:tabs>
                <w:tab w:val="left" w:pos="4285"/>
              </w:tabs>
              <w:spacing w:line="192" w:lineRule="auto"/>
              <w:jc w:val="center"/>
              <w:rPr>
                <w:rStyle w:val="af5"/>
                <w:noProof/>
                <w:color w:val="000000"/>
              </w:rPr>
            </w:pPr>
            <w:r w:rsidRPr="00961AA6">
              <w:rPr>
                <w:rStyle w:val="af5"/>
                <w:rFonts w:ascii="Tahoma" w:hAnsi="Tahoma" w:cs="Tahoma"/>
                <w:noProof/>
                <w:color w:val="000000"/>
                <w:szCs w:val="22"/>
              </w:rPr>
              <w:t>ЙЫШĂНУ</w:t>
            </w:r>
          </w:p>
          <w:p w:rsidR="00A1145C" w:rsidRPr="00961AA6" w:rsidRDefault="00A1145C">
            <w:pPr>
              <w:pStyle w:val="afb"/>
              <w:jc w:val="center"/>
              <w:rPr>
                <w:rFonts w:ascii="Tahoma" w:hAnsi="Tahoma" w:cs="Tahoma"/>
                <w:szCs w:val="22"/>
              </w:rPr>
            </w:pPr>
            <w:r w:rsidRPr="00961AA6">
              <w:rPr>
                <w:rFonts w:ascii="Tahoma" w:hAnsi="Tahoma" w:cs="Tahoma"/>
                <w:noProof/>
                <w:szCs w:val="22"/>
              </w:rPr>
              <w:t>« 17 » августа   2019г.   №  72</w:t>
            </w:r>
          </w:p>
          <w:p w:rsidR="00A1145C" w:rsidRPr="00961AA6" w:rsidRDefault="00A1145C">
            <w:pPr>
              <w:pStyle w:val="afb"/>
              <w:jc w:val="center"/>
              <w:rPr>
                <w:rFonts w:ascii="Tahoma" w:hAnsi="Tahoma" w:cs="Tahoma"/>
                <w:noProof/>
                <w:color w:val="000000"/>
                <w:szCs w:val="22"/>
              </w:rPr>
            </w:pPr>
            <w:r w:rsidRPr="00961AA6">
              <w:rPr>
                <w:rFonts w:ascii="Tahoma" w:hAnsi="Tahoma" w:cs="Tahoma"/>
                <w:noProof/>
                <w:color w:val="000000"/>
                <w:szCs w:val="22"/>
              </w:rPr>
              <w:t>Октябрьски ялě</w:t>
            </w:r>
          </w:p>
        </w:tc>
        <w:tc>
          <w:tcPr>
            <w:tcW w:w="613" w:type="pct"/>
            <w:vMerge/>
            <w:vAlign w:val="center"/>
            <w:hideMark/>
          </w:tcPr>
          <w:p w:rsidR="00A1145C" w:rsidRPr="00961AA6" w:rsidRDefault="00A1145C">
            <w:pPr>
              <w:rPr>
                <w:rFonts w:ascii="Tahoma" w:hAnsi="Tahoma" w:cs="Tahoma"/>
                <w:sz w:val="20"/>
                <w:szCs w:val="22"/>
              </w:rPr>
            </w:pPr>
          </w:p>
        </w:tc>
        <w:tc>
          <w:tcPr>
            <w:tcW w:w="2195" w:type="pct"/>
          </w:tcPr>
          <w:p w:rsidR="00A1145C" w:rsidRPr="00961AA6" w:rsidRDefault="00A1145C">
            <w:pPr>
              <w:pStyle w:val="afb"/>
              <w:spacing w:before="80" w:line="192" w:lineRule="auto"/>
              <w:jc w:val="center"/>
              <w:rPr>
                <w:rFonts w:ascii="Tahoma" w:hAnsi="Tahoma" w:cs="Tahoma"/>
                <w:b/>
                <w:bCs/>
                <w:noProof/>
                <w:color w:val="000000"/>
                <w:szCs w:val="22"/>
              </w:rPr>
            </w:pPr>
            <w:r w:rsidRPr="00961AA6">
              <w:rPr>
                <w:rFonts w:ascii="Tahoma" w:hAnsi="Tahoma" w:cs="Tahoma"/>
                <w:b/>
                <w:bCs/>
                <w:noProof/>
                <w:color w:val="000000"/>
                <w:szCs w:val="22"/>
              </w:rPr>
              <w:t>АДМИНИСТРАЦИЯ</w:t>
            </w:r>
          </w:p>
          <w:p w:rsidR="00A1145C" w:rsidRPr="00961AA6" w:rsidRDefault="00A1145C">
            <w:pPr>
              <w:pStyle w:val="afb"/>
              <w:spacing w:line="192" w:lineRule="auto"/>
              <w:jc w:val="center"/>
              <w:rPr>
                <w:rFonts w:ascii="Tahoma" w:hAnsi="Tahoma" w:cs="Tahoma"/>
                <w:b/>
                <w:bCs/>
                <w:noProof/>
                <w:color w:val="000000"/>
                <w:szCs w:val="22"/>
              </w:rPr>
            </w:pPr>
            <w:r w:rsidRPr="00961AA6">
              <w:rPr>
                <w:rFonts w:ascii="Tahoma" w:hAnsi="Tahoma" w:cs="Tahoma"/>
                <w:b/>
                <w:bCs/>
                <w:noProof/>
                <w:color w:val="000000"/>
                <w:szCs w:val="22"/>
              </w:rPr>
              <w:t>ОКТЯБРЬСКОГО  СЕЛЬСКОГО</w:t>
            </w:r>
          </w:p>
          <w:p w:rsidR="00A1145C" w:rsidRPr="00961AA6" w:rsidRDefault="00A1145C">
            <w:pPr>
              <w:pStyle w:val="afb"/>
              <w:spacing w:line="192" w:lineRule="auto"/>
              <w:jc w:val="center"/>
              <w:rPr>
                <w:rFonts w:ascii="Tahoma" w:hAnsi="Tahoma" w:cs="Tahoma"/>
                <w:noProof/>
                <w:color w:val="000000"/>
                <w:szCs w:val="22"/>
              </w:rPr>
            </w:pPr>
            <w:r w:rsidRPr="00961AA6">
              <w:rPr>
                <w:rFonts w:ascii="Tahoma" w:hAnsi="Tahoma" w:cs="Tahoma"/>
                <w:b/>
                <w:bCs/>
                <w:noProof/>
                <w:color w:val="000000"/>
                <w:szCs w:val="22"/>
              </w:rPr>
              <w:t>ПОСЕЛЕНИЯ</w:t>
            </w:r>
            <w:r w:rsidRPr="00961AA6">
              <w:rPr>
                <w:rFonts w:ascii="Tahoma" w:hAnsi="Tahoma" w:cs="Tahoma"/>
                <w:noProof/>
                <w:color w:val="000000"/>
                <w:szCs w:val="22"/>
              </w:rPr>
              <w:t xml:space="preserve"> </w:t>
            </w:r>
          </w:p>
          <w:p w:rsidR="00A1145C" w:rsidRPr="00961AA6" w:rsidRDefault="00A1145C">
            <w:pPr>
              <w:pStyle w:val="afb"/>
              <w:spacing w:line="192" w:lineRule="auto"/>
              <w:jc w:val="center"/>
              <w:rPr>
                <w:rStyle w:val="af5"/>
                <w:rFonts w:ascii="Tahoma" w:hAnsi="Tahoma" w:cs="Tahoma"/>
                <w:noProof/>
                <w:color w:val="000000"/>
                <w:szCs w:val="22"/>
              </w:rPr>
            </w:pPr>
            <w:r w:rsidRPr="00961AA6">
              <w:rPr>
                <w:rStyle w:val="af5"/>
                <w:rFonts w:ascii="Tahoma" w:hAnsi="Tahoma" w:cs="Tahoma"/>
                <w:noProof/>
                <w:color w:val="000000"/>
                <w:szCs w:val="22"/>
              </w:rPr>
              <w:t>ПОСТАНОВЛЕНИЕ</w:t>
            </w:r>
          </w:p>
          <w:p w:rsidR="00A1145C" w:rsidRPr="00961AA6" w:rsidRDefault="00A1145C">
            <w:pPr>
              <w:pStyle w:val="afb"/>
              <w:jc w:val="center"/>
              <w:rPr>
                <w:rFonts w:ascii="Tahoma" w:hAnsi="Tahoma" w:cs="Tahoma"/>
                <w:szCs w:val="22"/>
              </w:rPr>
            </w:pPr>
            <w:r w:rsidRPr="00961AA6">
              <w:rPr>
                <w:rFonts w:ascii="Tahoma" w:hAnsi="Tahoma" w:cs="Tahoma"/>
                <w:noProof/>
                <w:szCs w:val="22"/>
              </w:rPr>
              <w:t>« 17 » августа   2019г.   №  72</w:t>
            </w:r>
          </w:p>
          <w:p w:rsidR="00A1145C" w:rsidRPr="00961AA6" w:rsidRDefault="00A1145C">
            <w:pPr>
              <w:jc w:val="center"/>
              <w:rPr>
                <w:rFonts w:ascii="Tahoma" w:hAnsi="Tahoma" w:cs="Tahoma"/>
                <w:noProof/>
                <w:sz w:val="20"/>
                <w:szCs w:val="22"/>
              </w:rPr>
            </w:pPr>
            <w:r w:rsidRPr="00961AA6">
              <w:rPr>
                <w:rFonts w:ascii="Tahoma" w:hAnsi="Tahoma" w:cs="Tahoma"/>
                <w:noProof/>
                <w:color w:val="000000"/>
                <w:sz w:val="20"/>
                <w:szCs w:val="22"/>
              </w:rPr>
              <w:t>село Октябрьское</w:t>
            </w:r>
          </w:p>
        </w:tc>
      </w:tr>
    </w:tbl>
    <w:p w:rsidR="00A1145C" w:rsidRPr="00961AA6" w:rsidRDefault="00A1145C" w:rsidP="00A1145C">
      <w:pPr>
        <w:pStyle w:val="aff5"/>
        <w:jc w:val="both"/>
        <w:rPr>
          <w:rFonts w:ascii="Tahoma" w:hAnsi="Tahoma" w:cs="Tahoma"/>
          <w:b/>
          <w:sz w:val="20"/>
        </w:rPr>
      </w:pPr>
      <w:r w:rsidRPr="00961AA6">
        <w:rPr>
          <w:rFonts w:ascii="Tahoma" w:hAnsi="Tahoma" w:cs="Tahoma"/>
          <w:b/>
          <w:sz w:val="20"/>
        </w:rPr>
        <w:t>Об утверждении «</w:t>
      </w:r>
      <w:proofErr w:type="gramStart"/>
      <w:r w:rsidRPr="00961AA6">
        <w:rPr>
          <w:rFonts w:ascii="Tahoma" w:hAnsi="Tahoma" w:cs="Tahoma"/>
          <w:b/>
          <w:sz w:val="20"/>
        </w:rPr>
        <w:t>Антинаркотической  программы</w:t>
      </w:r>
      <w:proofErr w:type="gramEnd"/>
      <w:r w:rsidRPr="00961AA6">
        <w:rPr>
          <w:rFonts w:ascii="Tahoma" w:hAnsi="Tahoma" w:cs="Tahoma"/>
          <w:b/>
          <w:sz w:val="20"/>
        </w:rPr>
        <w:t xml:space="preserve"> </w:t>
      </w:r>
    </w:p>
    <w:p w:rsidR="00A1145C" w:rsidRPr="00961AA6" w:rsidRDefault="00A1145C" w:rsidP="00A1145C">
      <w:pPr>
        <w:pStyle w:val="aff5"/>
        <w:jc w:val="both"/>
        <w:rPr>
          <w:rFonts w:ascii="Tahoma" w:hAnsi="Tahoma" w:cs="Tahoma"/>
          <w:b/>
          <w:sz w:val="20"/>
        </w:rPr>
      </w:pPr>
      <w:r w:rsidRPr="00961AA6">
        <w:rPr>
          <w:rFonts w:ascii="Tahoma" w:hAnsi="Tahoma" w:cs="Tahoma"/>
          <w:b/>
          <w:sz w:val="20"/>
        </w:rPr>
        <w:t>Октябрьского сельского поселения на 2019-2021 годы»</w:t>
      </w:r>
    </w:p>
    <w:p w:rsidR="00A1145C" w:rsidRPr="00961AA6" w:rsidRDefault="00A1145C" w:rsidP="00A1145C">
      <w:pPr>
        <w:ind w:right="850"/>
        <w:jc w:val="both"/>
        <w:rPr>
          <w:rFonts w:ascii="Tahoma" w:hAnsi="Tahoma" w:cs="Tahoma"/>
          <w:b/>
          <w:sz w:val="20"/>
          <w:szCs w:val="22"/>
        </w:rPr>
      </w:pPr>
    </w:p>
    <w:p w:rsidR="00A1145C" w:rsidRPr="00961AA6" w:rsidRDefault="00A1145C" w:rsidP="00A1145C">
      <w:pPr>
        <w:jc w:val="both"/>
        <w:rPr>
          <w:rFonts w:ascii="Tahoma" w:hAnsi="Tahoma" w:cs="Tahoma"/>
          <w:sz w:val="20"/>
          <w:szCs w:val="20"/>
        </w:rPr>
      </w:pPr>
      <w:r w:rsidRPr="00961AA6">
        <w:rPr>
          <w:rFonts w:ascii="Tahoma" w:hAnsi="Tahoma" w:cs="Tahoma"/>
          <w:b/>
          <w:sz w:val="20"/>
          <w:szCs w:val="20"/>
        </w:rPr>
        <w:t xml:space="preserve"> </w:t>
      </w:r>
      <w:r w:rsidRPr="00961AA6">
        <w:rPr>
          <w:rFonts w:ascii="Tahoma" w:hAnsi="Tahoma" w:cs="Tahoma"/>
          <w:sz w:val="20"/>
          <w:szCs w:val="20"/>
        </w:rPr>
        <w:t xml:space="preserve">      В целях противодействия незаконному обороту наркотиков на территории Октябрьского сельского поселения, профилактики правонарушений, связанных с употреблением и распространением наркотических и психотропных веществ, руководствуясь Уставом Октябрьского </w:t>
      </w:r>
      <w:proofErr w:type="gramStart"/>
      <w:r w:rsidRPr="00961AA6">
        <w:rPr>
          <w:rFonts w:ascii="Tahoma" w:hAnsi="Tahoma" w:cs="Tahoma"/>
          <w:sz w:val="20"/>
          <w:szCs w:val="20"/>
        </w:rPr>
        <w:t>сельского  поселения</w:t>
      </w:r>
      <w:proofErr w:type="gramEnd"/>
      <w:r w:rsidRPr="00961AA6">
        <w:rPr>
          <w:rFonts w:ascii="Tahoma" w:hAnsi="Tahoma" w:cs="Tahoma"/>
          <w:sz w:val="20"/>
          <w:szCs w:val="20"/>
        </w:rPr>
        <w:t xml:space="preserve">, </w:t>
      </w:r>
      <w:r w:rsidRPr="00961AA6">
        <w:rPr>
          <w:rFonts w:ascii="Tahoma" w:hAnsi="Tahoma" w:cs="Tahoma"/>
          <w:bCs/>
          <w:iCs/>
          <w:sz w:val="20"/>
          <w:szCs w:val="20"/>
        </w:rPr>
        <w:t xml:space="preserve">администрация Октябрьского сельского поселения Мариинско-Посадского района </w:t>
      </w:r>
      <w:r w:rsidRPr="00961AA6">
        <w:rPr>
          <w:rFonts w:ascii="Tahoma" w:hAnsi="Tahoma" w:cs="Tahoma"/>
          <w:b/>
          <w:sz w:val="20"/>
          <w:szCs w:val="20"/>
        </w:rPr>
        <w:t>п о с т а н о в л я е т:</w:t>
      </w:r>
    </w:p>
    <w:p w:rsidR="00A1145C" w:rsidRPr="00961AA6" w:rsidRDefault="00A1145C" w:rsidP="00A1145C">
      <w:pPr>
        <w:pStyle w:val="aff5"/>
        <w:ind w:firstLine="709"/>
        <w:jc w:val="both"/>
        <w:rPr>
          <w:rFonts w:ascii="Tahoma" w:hAnsi="Tahoma" w:cs="Tahoma"/>
          <w:sz w:val="20"/>
          <w:szCs w:val="20"/>
        </w:rPr>
      </w:pPr>
      <w:r w:rsidRPr="00961AA6">
        <w:rPr>
          <w:rFonts w:ascii="Tahoma" w:hAnsi="Tahoma" w:cs="Tahoma"/>
          <w:sz w:val="20"/>
          <w:szCs w:val="20"/>
        </w:rPr>
        <w:t xml:space="preserve">1. </w:t>
      </w:r>
      <w:proofErr w:type="gramStart"/>
      <w:r w:rsidRPr="00961AA6">
        <w:rPr>
          <w:rFonts w:ascii="Tahoma" w:hAnsi="Tahoma" w:cs="Tahoma"/>
          <w:sz w:val="20"/>
          <w:szCs w:val="20"/>
        </w:rPr>
        <w:t>Утвердить  «</w:t>
      </w:r>
      <w:proofErr w:type="gramEnd"/>
      <w:r w:rsidRPr="00961AA6">
        <w:rPr>
          <w:rFonts w:ascii="Tahoma" w:hAnsi="Tahoma" w:cs="Tahoma"/>
          <w:sz w:val="20"/>
          <w:szCs w:val="20"/>
        </w:rPr>
        <w:t xml:space="preserve">Антинаркотическую  программу Октябрьского сельского поселения на 2019-2021 годы»  согласно приложению. </w:t>
      </w:r>
    </w:p>
    <w:p w:rsidR="00A1145C" w:rsidRPr="00961AA6" w:rsidRDefault="00A1145C" w:rsidP="00A1145C">
      <w:pPr>
        <w:autoSpaceDE w:val="0"/>
        <w:autoSpaceDN w:val="0"/>
        <w:adjustRightInd w:val="0"/>
        <w:ind w:firstLine="540"/>
        <w:jc w:val="both"/>
        <w:rPr>
          <w:rFonts w:ascii="Tahoma" w:hAnsi="Tahoma" w:cs="Tahoma"/>
          <w:sz w:val="20"/>
          <w:szCs w:val="20"/>
        </w:rPr>
      </w:pPr>
      <w:r w:rsidRPr="00961AA6">
        <w:rPr>
          <w:rFonts w:ascii="Tahoma" w:hAnsi="Tahoma" w:cs="Tahoma"/>
          <w:sz w:val="20"/>
          <w:szCs w:val="20"/>
        </w:rPr>
        <w:t xml:space="preserve"> 2. Настоящее постановление вступает в силу со дня его подписания и подлежит официальному опубликованию в муниципальной газете " Посадский</w:t>
      </w:r>
      <w:r w:rsidRPr="00961AA6">
        <w:rPr>
          <w:rFonts w:ascii="Tahoma" w:hAnsi="Tahoma" w:cs="Tahoma"/>
          <w:sz w:val="20"/>
          <w:szCs w:val="20"/>
        </w:rPr>
        <w:tab/>
        <w:t>вестник".</w:t>
      </w:r>
    </w:p>
    <w:p w:rsidR="00A1145C" w:rsidRPr="00961AA6" w:rsidRDefault="00A1145C" w:rsidP="00A1145C">
      <w:pPr>
        <w:autoSpaceDE w:val="0"/>
        <w:autoSpaceDN w:val="0"/>
        <w:adjustRightInd w:val="0"/>
        <w:ind w:firstLine="540"/>
        <w:jc w:val="both"/>
        <w:rPr>
          <w:rFonts w:ascii="Tahoma" w:hAnsi="Tahoma" w:cs="Tahoma"/>
          <w:sz w:val="20"/>
          <w:szCs w:val="20"/>
        </w:rPr>
      </w:pPr>
      <w:r w:rsidRPr="00961AA6">
        <w:rPr>
          <w:rFonts w:ascii="Tahoma" w:hAnsi="Tahoma" w:cs="Tahoma"/>
          <w:sz w:val="20"/>
          <w:szCs w:val="20"/>
        </w:rPr>
        <w:t xml:space="preserve">3. Контроль за исполнением </w:t>
      </w:r>
      <w:proofErr w:type="gramStart"/>
      <w:r w:rsidRPr="00961AA6">
        <w:rPr>
          <w:rFonts w:ascii="Tahoma" w:hAnsi="Tahoma" w:cs="Tahoma"/>
          <w:sz w:val="20"/>
          <w:szCs w:val="20"/>
        </w:rPr>
        <w:t>настоящего  постановления</w:t>
      </w:r>
      <w:proofErr w:type="gramEnd"/>
      <w:r w:rsidRPr="00961AA6">
        <w:rPr>
          <w:rFonts w:ascii="Tahoma" w:hAnsi="Tahoma" w:cs="Tahoma"/>
          <w:sz w:val="20"/>
          <w:szCs w:val="20"/>
        </w:rPr>
        <w:t xml:space="preserve"> оставляю за собой.</w:t>
      </w:r>
    </w:p>
    <w:p w:rsidR="00A1145C" w:rsidRPr="00961AA6" w:rsidRDefault="00A1145C" w:rsidP="00A1145C">
      <w:pPr>
        <w:pStyle w:val="aff5"/>
        <w:ind w:firstLine="709"/>
        <w:rPr>
          <w:rFonts w:ascii="Tahoma" w:hAnsi="Tahoma" w:cs="Tahoma"/>
          <w:sz w:val="20"/>
          <w:szCs w:val="20"/>
        </w:rPr>
      </w:pPr>
    </w:p>
    <w:p w:rsidR="00A1145C" w:rsidRPr="00961AA6" w:rsidRDefault="00A1145C" w:rsidP="00A1145C">
      <w:pPr>
        <w:rPr>
          <w:rFonts w:ascii="Tahoma" w:hAnsi="Tahoma" w:cs="Tahoma"/>
          <w:sz w:val="20"/>
          <w:szCs w:val="20"/>
        </w:rPr>
      </w:pPr>
    </w:p>
    <w:p w:rsidR="00A1145C" w:rsidRPr="00961AA6" w:rsidRDefault="00A1145C" w:rsidP="00A1145C">
      <w:pPr>
        <w:jc w:val="both"/>
        <w:rPr>
          <w:rFonts w:ascii="Tahoma" w:hAnsi="Tahoma" w:cs="Tahoma"/>
          <w:sz w:val="20"/>
          <w:szCs w:val="20"/>
        </w:rPr>
      </w:pPr>
      <w:r w:rsidRPr="00961AA6">
        <w:rPr>
          <w:rFonts w:ascii="Tahoma" w:hAnsi="Tahoma" w:cs="Tahoma"/>
          <w:sz w:val="20"/>
          <w:szCs w:val="20"/>
        </w:rPr>
        <w:t xml:space="preserve">Глава Октябрьского </w:t>
      </w:r>
    </w:p>
    <w:p w:rsidR="00A1145C" w:rsidRPr="00961AA6" w:rsidRDefault="00A1145C" w:rsidP="00A1145C">
      <w:pPr>
        <w:rPr>
          <w:rFonts w:ascii="Tahoma" w:hAnsi="Tahoma" w:cs="Tahoma"/>
          <w:sz w:val="20"/>
          <w:szCs w:val="20"/>
        </w:rPr>
      </w:pPr>
      <w:r w:rsidRPr="00961AA6">
        <w:rPr>
          <w:rFonts w:ascii="Tahoma" w:hAnsi="Tahoma" w:cs="Tahoma"/>
          <w:sz w:val="20"/>
          <w:szCs w:val="20"/>
        </w:rPr>
        <w:t xml:space="preserve"> сельского поселения                                                                                               В.Ф.Кураков</w:t>
      </w:r>
    </w:p>
    <w:p w:rsidR="00A1145C" w:rsidRPr="00961AA6" w:rsidRDefault="00A1145C" w:rsidP="00A1145C">
      <w:pPr>
        <w:rPr>
          <w:rFonts w:ascii="Tahoma" w:hAnsi="Tahoma" w:cs="Tahoma"/>
          <w:sz w:val="20"/>
          <w:szCs w:val="20"/>
        </w:rPr>
      </w:pPr>
    </w:p>
    <w:p w:rsidR="00A1145C" w:rsidRPr="00961AA6" w:rsidRDefault="00A1145C" w:rsidP="00A1145C">
      <w:pPr>
        <w:jc w:val="right"/>
        <w:rPr>
          <w:rFonts w:ascii="Tahoma" w:hAnsi="Tahoma" w:cs="Tahoma"/>
          <w:sz w:val="20"/>
          <w:szCs w:val="20"/>
        </w:rPr>
      </w:pPr>
      <w:r w:rsidRPr="00961AA6">
        <w:rPr>
          <w:rFonts w:ascii="Tahoma" w:hAnsi="Tahoma" w:cs="Tahoma"/>
          <w:sz w:val="20"/>
          <w:szCs w:val="20"/>
        </w:rPr>
        <w:t xml:space="preserve">Приложение </w:t>
      </w:r>
    </w:p>
    <w:p w:rsidR="00A1145C" w:rsidRPr="00961AA6" w:rsidRDefault="00A1145C" w:rsidP="00A1145C">
      <w:pPr>
        <w:jc w:val="right"/>
        <w:rPr>
          <w:rFonts w:ascii="Tahoma" w:hAnsi="Tahoma" w:cs="Tahoma"/>
          <w:sz w:val="20"/>
          <w:szCs w:val="20"/>
        </w:rPr>
      </w:pPr>
      <w:r w:rsidRPr="00961AA6">
        <w:rPr>
          <w:rFonts w:ascii="Tahoma" w:hAnsi="Tahoma" w:cs="Tahoma"/>
          <w:sz w:val="20"/>
          <w:szCs w:val="20"/>
        </w:rPr>
        <w:t xml:space="preserve"> к постановлению администрации</w:t>
      </w:r>
    </w:p>
    <w:p w:rsidR="00A1145C" w:rsidRPr="00961AA6" w:rsidRDefault="00A1145C" w:rsidP="00A1145C">
      <w:pPr>
        <w:jc w:val="right"/>
        <w:rPr>
          <w:rFonts w:ascii="Tahoma" w:hAnsi="Tahoma" w:cs="Tahoma"/>
          <w:sz w:val="20"/>
          <w:szCs w:val="20"/>
        </w:rPr>
      </w:pPr>
      <w:r w:rsidRPr="00961AA6">
        <w:rPr>
          <w:rFonts w:ascii="Tahoma" w:hAnsi="Tahoma" w:cs="Tahoma"/>
          <w:sz w:val="20"/>
          <w:szCs w:val="20"/>
        </w:rPr>
        <w:t>Октябрьского сельского поселения</w:t>
      </w:r>
    </w:p>
    <w:p w:rsidR="00A1145C" w:rsidRPr="00961AA6" w:rsidRDefault="00A1145C" w:rsidP="00A1145C">
      <w:pPr>
        <w:jc w:val="right"/>
        <w:rPr>
          <w:rFonts w:ascii="Tahoma" w:hAnsi="Tahoma" w:cs="Tahoma"/>
          <w:sz w:val="20"/>
          <w:szCs w:val="20"/>
        </w:rPr>
      </w:pPr>
      <w:r w:rsidRPr="00961AA6">
        <w:rPr>
          <w:rFonts w:ascii="Tahoma" w:hAnsi="Tahoma" w:cs="Tahoma"/>
          <w:sz w:val="20"/>
          <w:szCs w:val="20"/>
        </w:rPr>
        <w:t xml:space="preserve"> от 17.08.2019 г.     № 72  </w:t>
      </w:r>
    </w:p>
    <w:p w:rsidR="00A1145C" w:rsidRPr="00961AA6" w:rsidRDefault="00A1145C" w:rsidP="00124B10">
      <w:pPr>
        <w:pStyle w:val="12"/>
        <w:numPr>
          <w:ilvl w:val="0"/>
          <w:numId w:val="10"/>
        </w:numPr>
        <w:tabs>
          <w:tab w:val="left" w:pos="0"/>
        </w:tabs>
        <w:spacing w:line="100" w:lineRule="atLeast"/>
        <w:rPr>
          <w:rFonts w:ascii="Tahoma" w:hAnsi="Tahoma" w:cs="Tahoma"/>
          <w:sz w:val="20"/>
          <w:szCs w:val="20"/>
        </w:rPr>
      </w:pPr>
    </w:p>
    <w:p w:rsidR="00A1145C" w:rsidRPr="00961AA6" w:rsidRDefault="00A1145C" w:rsidP="00124B10">
      <w:pPr>
        <w:pStyle w:val="12"/>
        <w:numPr>
          <w:ilvl w:val="0"/>
          <w:numId w:val="10"/>
        </w:numPr>
        <w:tabs>
          <w:tab w:val="left" w:pos="0"/>
        </w:tabs>
        <w:spacing w:line="100" w:lineRule="atLeast"/>
        <w:rPr>
          <w:rFonts w:ascii="Tahoma" w:hAnsi="Tahoma" w:cs="Tahoma"/>
          <w:sz w:val="20"/>
          <w:szCs w:val="20"/>
        </w:rPr>
      </w:pPr>
      <w:r w:rsidRPr="00961AA6">
        <w:rPr>
          <w:rFonts w:ascii="Tahoma" w:hAnsi="Tahoma" w:cs="Tahoma"/>
          <w:sz w:val="20"/>
          <w:szCs w:val="20"/>
        </w:rPr>
        <w:t>Антинаркотическая программа</w:t>
      </w:r>
    </w:p>
    <w:p w:rsidR="00A1145C" w:rsidRPr="00961AA6" w:rsidRDefault="00A1145C" w:rsidP="00A1145C">
      <w:pPr>
        <w:spacing w:line="100" w:lineRule="atLeast"/>
        <w:jc w:val="center"/>
        <w:rPr>
          <w:rFonts w:ascii="Tahoma" w:hAnsi="Tahoma" w:cs="Tahoma"/>
          <w:b/>
          <w:sz w:val="20"/>
          <w:szCs w:val="20"/>
        </w:rPr>
      </w:pPr>
      <w:r w:rsidRPr="00961AA6">
        <w:rPr>
          <w:rFonts w:ascii="Tahoma" w:hAnsi="Tahoma" w:cs="Tahoma"/>
          <w:b/>
          <w:sz w:val="20"/>
          <w:szCs w:val="20"/>
        </w:rPr>
        <w:t>Октябрьского сельского поселения на 2019-2021 гг.</w:t>
      </w:r>
    </w:p>
    <w:p w:rsidR="00A1145C" w:rsidRPr="00961AA6" w:rsidRDefault="00A1145C" w:rsidP="00A1145C">
      <w:pPr>
        <w:spacing w:line="100" w:lineRule="atLeast"/>
        <w:jc w:val="center"/>
        <w:rPr>
          <w:rFonts w:ascii="Tahoma" w:hAnsi="Tahoma" w:cs="Tahoma"/>
          <w:sz w:val="20"/>
          <w:szCs w:val="20"/>
        </w:rPr>
      </w:pPr>
      <w:r w:rsidRPr="00961AA6">
        <w:rPr>
          <w:rFonts w:ascii="Tahoma" w:hAnsi="Tahoma" w:cs="Tahoma"/>
          <w:sz w:val="20"/>
          <w:szCs w:val="20"/>
        </w:rPr>
        <w:t>ПАСПОРТ</w:t>
      </w:r>
    </w:p>
    <w:p w:rsidR="00A1145C" w:rsidRPr="00961AA6" w:rsidRDefault="00A1145C" w:rsidP="00A1145C">
      <w:pPr>
        <w:pStyle w:val="a5"/>
        <w:spacing w:line="100" w:lineRule="atLeast"/>
        <w:jc w:val="center"/>
        <w:rPr>
          <w:rFonts w:ascii="Tahoma" w:hAnsi="Tahoma" w:cs="Tahoma"/>
          <w:lang w:val="ru-RU"/>
        </w:rPr>
      </w:pPr>
      <w:r w:rsidRPr="00961AA6">
        <w:rPr>
          <w:rFonts w:ascii="Tahoma" w:hAnsi="Tahoma" w:cs="Tahoma"/>
          <w:lang w:val="ru-RU"/>
        </w:rPr>
        <w:t>Антинаркотической программы</w:t>
      </w:r>
    </w:p>
    <w:p w:rsidR="00A1145C" w:rsidRPr="00961AA6" w:rsidRDefault="00A1145C" w:rsidP="00A1145C">
      <w:pPr>
        <w:pStyle w:val="a5"/>
        <w:spacing w:line="100" w:lineRule="atLeast"/>
        <w:jc w:val="center"/>
        <w:rPr>
          <w:rFonts w:ascii="Tahoma" w:hAnsi="Tahoma" w:cs="Tahoma"/>
          <w:lang w:val="ru-RU"/>
        </w:rPr>
      </w:pPr>
      <w:r w:rsidRPr="00961AA6">
        <w:rPr>
          <w:rFonts w:ascii="Tahoma" w:hAnsi="Tahoma" w:cs="Tahoma"/>
          <w:lang w:val="ru-RU"/>
        </w:rPr>
        <w:t>Октябрьского сельского поселения на 2019-2021 г.г.</w:t>
      </w:r>
    </w:p>
    <w:p w:rsidR="00A1145C" w:rsidRPr="00961AA6" w:rsidRDefault="00A1145C" w:rsidP="00A1145C">
      <w:pPr>
        <w:pStyle w:val="a5"/>
        <w:spacing w:line="100" w:lineRule="atLeast"/>
        <w:jc w:val="center"/>
        <w:rPr>
          <w:rFonts w:ascii="Tahoma" w:hAnsi="Tahoma" w:cs="Tahoma"/>
          <w:lang w:val="ru-RU"/>
        </w:rPr>
      </w:pPr>
    </w:p>
    <w:tbl>
      <w:tblPr>
        <w:tblW w:w="5000" w:type="pct"/>
        <w:tblLook w:val="04A0" w:firstRow="1" w:lastRow="0" w:firstColumn="1" w:lastColumn="0" w:noHBand="0" w:noVBand="1"/>
      </w:tblPr>
      <w:tblGrid>
        <w:gridCol w:w="6714"/>
        <w:gridCol w:w="8415"/>
      </w:tblGrid>
      <w:tr w:rsidR="00A1145C" w:rsidRPr="00961AA6" w:rsidTr="00A1145C">
        <w:tc>
          <w:tcPr>
            <w:tcW w:w="2219" w:type="pct"/>
            <w:tcBorders>
              <w:top w:val="single" w:sz="4" w:space="0" w:color="000000"/>
              <w:left w:val="single" w:sz="4" w:space="0" w:color="000000"/>
              <w:bottom w:val="single" w:sz="4" w:space="0" w:color="000000"/>
              <w:right w:val="nil"/>
            </w:tcBorders>
            <w:hideMark/>
          </w:tcPr>
          <w:p w:rsidR="00A1145C" w:rsidRPr="00961AA6" w:rsidRDefault="00A1145C">
            <w:pPr>
              <w:pStyle w:val="a5"/>
              <w:snapToGrid w:val="0"/>
              <w:spacing w:line="100" w:lineRule="atLeast"/>
              <w:rPr>
                <w:rFonts w:ascii="Tahoma" w:hAnsi="Tahoma" w:cs="Tahoma"/>
              </w:rPr>
            </w:pPr>
            <w:r w:rsidRPr="00961AA6">
              <w:rPr>
                <w:rFonts w:ascii="Tahoma" w:hAnsi="Tahoma" w:cs="Tahoma"/>
              </w:rPr>
              <w:t>Наименование программы</w:t>
            </w:r>
          </w:p>
        </w:tc>
        <w:tc>
          <w:tcPr>
            <w:tcW w:w="2781" w:type="pct"/>
            <w:tcBorders>
              <w:top w:val="single" w:sz="4" w:space="0" w:color="000000"/>
              <w:left w:val="single" w:sz="4" w:space="0" w:color="000000"/>
              <w:bottom w:val="single" w:sz="4" w:space="0" w:color="000000"/>
              <w:right w:val="single" w:sz="4" w:space="0" w:color="000000"/>
            </w:tcBorders>
          </w:tcPr>
          <w:p w:rsidR="00A1145C" w:rsidRPr="00961AA6" w:rsidRDefault="00A1145C">
            <w:pPr>
              <w:pStyle w:val="aff5"/>
              <w:snapToGrid w:val="0"/>
              <w:rPr>
                <w:rFonts w:ascii="Tahoma" w:hAnsi="Tahoma" w:cs="Tahoma"/>
                <w:sz w:val="20"/>
                <w:szCs w:val="20"/>
              </w:rPr>
            </w:pPr>
            <w:r w:rsidRPr="00961AA6">
              <w:rPr>
                <w:rFonts w:ascii="Tahoma" w:hAnsi="Tahoma" w:cs="Tahoma"/>
                <w:sz w:val="20"/>
                <w:szCs w:val="20"/>
              </w:rPr>
              <w:t xml:space="preserve">Антинаркотическая программа </w:t>
            </w:r>
          </w:p>
          <w:p w:rsidR="00A1145C" w:rsidRPr="00961AA6" w:rsidRDefault="00A1145C">
            <w:pPr>
              <w:pStyle w:val="a5"/>
              <w:spacing w:line="100" w:lineRule="atLeast"/>
              <w:rPr>
                <w:rFonts w:ascii="Tahoma" w:hAnsi="Tahoma" w:cs="Tahoma"/>
                <w:lang w:val="ru-RU"/>
              </w:rPr>
            </w:pPr>
            <w:r w:rsidRPr="00961AA6">
              <w:rPr>
                <w:rFonts w:ascii="Tahoma" w:hAnsi="Tahoma" w:cs="Tahoma"/>
                <w:lang w:val="ru-RU"/>
              </w:rPr>
              <w:t>Октябрьского сельского поселения на 2019-2021 г.г.</w:t>
            </w:r>
          </w:p>
          <w:p w:rsidR="00A1145C" w:rsidRPr="00961AA6" w:rsidRDefault="00A1145C">
            <w:pPr>
              <w:pStyle w:val="a5"/>
              <w:spacing w:line="100" w:lineRule="atLeast"/>
              <w:rPr>
                <w:rFonts w:ascii="Tahoma" w:hAnsi="Tahoma" w:cs="Tahoma"/>
                <w:lang w:val="ru-RU"/>
              </w:rPr>
            </w:pPr>
          </w:p>
        </w:tc>
      </w:tr>
      <w:tr w:rsidR="00A1145C" w:rsidRPr="00961AA6" w:rsidTr="00A1145C">
        <w:tc>
          <w:tcPr>
            <w:tcW w:w="2219" w:type="pct"/>
            <w:tcBorders>
              <w:top w:val="single" w:sz="4" w:space="0" w:color="000000"/>
              <w:left w:val="single" w:sz="4" w:space="0" w:color="000000"/>
              <w:bottom w:val="single" w:sz="4" w:space="0" w:color="000000"/>
              <w:right w:val="nil"/>
            </w:tcBorders>
            <w:hideMark/>
          </w:tcPr>
          <w:p w:rsidR="00A1145C" w:rsidRPr="00961AA6" w:rsidRDefault="00A1145C">
            <w:pPr>
              <w:pStyle w:val="a5"/>
              <w:snapToGrid w:val="0"/>
              <w:spacing w:line="100" w:lineRule="atLeast"/>
              <w:rPr>
                <w:rFonts w:ascii="Tahoma" w:hAnsi="Tahoma" w:cs="Tahoma"/>
              </w:rPr>
            </w:pPr>
            <w:r w:rsidRPr="00961AA6">
              <w:rPr>
                <w:rFonts w:ascii="Tahoma" w:hAnsi="Tahoma" w:cs="Tahoma"/>
              </w:rPr>
              <w:t xml:space="preserve">Основание для разработки </w:t>
            </w:r>
          </w:p>
          <w:p w:rsidR="00A1145C" w:rsidRPr="00961AA6" w:rsidRDefault="00A1145C">
            <w:pPr>
              <w:pStyle w:val="a5"/>
              <w:spacing w:line="100" w:lineRule="atLeast"/>
              <w:rPr>
                <w:rFonts w:ascii="Tahoma" w:hAnsi="Tahoma" w:cs="Tahoma"/>
              </w:rPr>
            </w:pPr>
            <w:r w:rsidRPr="00961AA6">
              <w:rPr>
                <w:rFonts w:ascii="Tahoma" w:hAnsi="Tahoma" w:cs="Tahoma"/>
              </w:rPr>
              <w:t>программы</w:t>
            </w:r>
          </w:p>
        </w:tc>
        <w:tc>
          <w:tcPr>
            <w:tcW w:w="2781" w:type="pct"/>
            <w:tcBorders>
              <w:top w:val="single" w:sz="4" w:space="0" w:color="000000"/>
              <w:left w:val="single" w:sz="4" w:space="0" w:color="000000"/>
              <w:bottom w:val="single" w:sz="4" w:space="0" w:color="000000"/>
              <w:right w:val="single" w:sz="4" w:space="0" w:color="000000"/>
            </w:tcBorders>
          </w:tcPr>
          <w:p w:rsidR="00A1145C" w:rsidRPr="00961AA6" w:rsidRDefault="00A1145C">
            <w:pPr>
              <w:pStyle w:val="aff5"/>
              <w:snapToGrid w:val="0"/>
              <w:jc w:val="both"/>
              <w:rPr>
                <w:rFonts w:ascii="Tahoma" w:hAnsi="Tahoma" w:cs="Tahoma"/>
                <w:sz w:val="20"/>
                <w:szCs w:val="20"/>
              </w:rPr>
            </w:pPr>
            <w:r w:rsidRPr="00961AA6">
              <w:rPr>
                <w:rFonts w:ascii="Tahoma" w:hAnsi="Tahoma" w:cs="Tahoma"/>
                <w:sz w:val="20"/>
                <w:szCs w:val="20"/>
              </w:rPr>
              <w:t>Федеральный закон от 08.01.98 № 3-ФЗ «О наркотических средствах и психотропных веществах», Указ президента РФ от 18.10.2007 № 137 «О дополнительных мерах по противодействию незаконному обороту наркотических средств, психотропных веществ и их прекурсов».</w:t>
            </w:r>
          </w:p>
          <w:p w:rsidR="00A1145C" w:rsidRPr="00961AA6" w:rsidRDefault="00A1145C">
            <w:pPr>
              <w:pStyle w:val="a5"/>
              <w:spacing w:line="100" w:lineRule="atLeast"/>
              <w:rPr>
                <w:rFonts w:ascii="Tahoma" w:hAnsi="Tahoma" w:cs="Tahoma"/>
                <w:lang w:val="ru-RU"/>
              </w:rPr>
            </w:pPr>
          </w:p>
        </w:tc>
      </w:tr>
      <w:tr w:rsidR="00A1145C" w:rsidRPr="00961AA6" w:rsidTr="00A1145C">
        <w:tc>
          <w:tcPr>
            <w:tcW w:w="2219" w:type="pct"/>
            <w:tcBorders>
              <w:top w:val="single" w:sz="4" w:space="0" w:color="000000"/>
              <w:left w:val="single" w:sz="4" w:space="0" w:color="000000"/>
              <w:bottom w:val="single" w:sz="4" w:space="0" w:color="000000"/>
              <w:right w:val="nil"/>
            </w:tcBorders>
            <w:hideMark/>
          </w:tcPr>
          <w:p w:rsidR="00A1145C" w:rsidRPr="00961AA6" w:rsidRDefault="00A1145C">
            <w:pPr>
              <w:pStyle w:val="a5"/>
              <w:snapToGrid w:val="0"/>
              <w:spacing w:line="100" w:lineRule="atLeast"/>
              <w:rPr>
                <w:rFonts w:ascii="Tahoma" w:hAnsi="Tahoma" w:cs="Tahoma"/>
              </w:rPr>
            </w:pPr>
            <w:r w:rsidRPr="00961AA6">
              <w:rPr>
                <w:rFonts w:ascii="Tahoma" w:hAnsi="Tahoma" w:cs="Tahoma"/>
              </w:rPr>
              <w:t>Заказчик программы</w:t>
            </w:r>
          </w:p>
        </w:tc>
        <w:tc>
          <w:tcPr>
            <w:tcW w:w="2781" w:type="pct"/>
            <w:tcBorders>
              <w:top w:val="single" w:sz="4" w:space="0" w:color="000000"/>
              <w:left w:val="single" w:sz="4" w:space="0" w:color="000000"/>
              <w:bottom w:val="single" w:sz="4" w:space="0" w:color="000000"/>
              <w:right w:val="single" w:sz="4" w:space="0" w:color="000000"/>
            </w:tcBorders>
            <w:hideMark/>
          </w:tcPr>
          <w:p w:rsidR="00A1145C" w:rsidRPr="00961AA6" w:rsidRDefault="00A1145C">
            <w:pPr>
              <w:pStyle w:val="a5"/>
              <w:snapToGrid w:val="0"/>
              <w:spacing w:line="100" w:lineRule="atLeast"/>
              <w:rPr>
                <w:rFonts w:ascii="Tahoma" w:hAnsi="Tahoma" w:cs="Tahoma"/>
              </w:rPr>
            </w:pPr>
            <w:r w:rsidRPr="00961AA6">
              <w:rPr>
                <w:rFonts w:ascii="Tahoma" w:hAnsi="Tahoma" w:cs="Tahoma"/>
              </w:rPr>
              <w:t>Администрация Октябрьского сельского поселения</w:t>
            </w:r>
          </w:p>
        </w:tc>
      </w:tr>
      <w:tr w:rsidR="00A1145C" w:rsidRPr="00961AA6" w:rsidTr="00A1145C">
        <w:tc>
          <w:tcPr>
            <w:tcW w:w="2219" w:type="pct"/>
            <w:tcBorders>
              <w:top w:val="single" w:sz="4" w:space="0" w:color="000000"/>
              <w:left w:val="single" w:sz="4" w:space="0" w:color="000000"/>
              <w:bottom w:val="single" w:sz="4" w:space="0" w:color="000000"/>
              <w:right w:val="nil"/>
            </w:tcBorders>
            <w:hideMark/>
          </w:tcPr>
          <w:p w:rsidR="00A1145C" w:rsidRPr="00961AA6" w:rsidRDefault="00A1145C">
            <w:pPr>
              <w:pStyle w:val="a5"/>
              <w:snapToGrid w:val="0"/>
              <w:spacing w:line="100" w:lineRule="atLeast"/>
              <w:rPr>
                <w:rFonts w:ascii="Tahoma" w:hAnsi="Tahoma" w:cs="Tahoma"/>
              </w:rPr>
            </w:pPr>
            <w:r w:rsidRPr="00961AA6">
              <w:rPr>
                <w:rFonts w:ascii="Tahoma" w:hAnsi="Tahoma" w:cs="Tahoma"/>
              </w:rPr>
              <w:t>Разработчик</w:t>
            </w:r>
          </w:p>
        </w:tc>
        <w:tc>
          <w:tcPr>
            <w:tcW w:w="2781" w:type="pct"/>
            <w:tcBorders>
              <w:top w:val="single" w:sz="4" w:space="0" w:color="000000"/>
              <w:left w:val="single" w:sz="4" w:space="0" w:color="000000"/>
              <w:bottom w:val="single" w:sz="4" w:space="0" w:color="000000"/>
              <w:right w:val="single" w:sz="4" w:space="0" w:color="000000"/>
            </w:tcBorders>
            <w:hideMark/>
          </w:tcPr>
          <w:p w:rsidR="00A1145C" w:rsidRPr="00961AA6" w:rsidRDefault="00A1145C">
            <w:pPr>
              <w:pStyle w:val="a5"/>
              <w:snapToGrid w:val="0"/>
              <w:spacing w:line="100" w:lineRule="atLeast"/>
              <w:rPr>
                <w:rFonts w:ascii="Tahoma" w:hAnsi="Tahoma" w:cs="Tahoma"/>
              </w:rPr>
            </w:pPr>
            <w:r w:rsidRPr="00961AA6">
              <w:rPr>
                <w:rFonts w:ascii="Tahoma" w:hAnsi="Tahoma" w:cs="Tahoma"/>
              </w:rPr>
              <w:t>Администрация Октябрьского сельского поселения</w:t>
            </w:r>
          </w:p>
        </w:tc>
      </w:tr>
      <w:tr w:rsidR="00A1145C" w:rsidRPr="00961AA6" w:rsidTr="00A1145C">
        <w:tc>
          <w:tcPr>
            <w:tcW w:w="2219" w:type="pct"/>
            <w:tcBorders>
              <w:top w:val="single" w:sz="4" w:space="0" w:color="000000"/>
              <w:left w:val="single" w:sz="4" w:space="0" w:color="000000"/>
              <w:bottom w:val="single" w:sz="4" w:space="0" w:color="000000"/>
              <w:right w:val="nil"/>
            </w:tcBorders>
            <w:hideMark/>
          </w:tcPr>
          <w:p w:rsidR="00A1145C" w:rsidRPr="00961AA6" w:rsidRDefault="00A1145C">
            <w:pPr>
              <w:pStyle w:val="a5"/>
              <w:snapToGrid w:val="0"/>
              <w:spacing w:line="100" w:lineRule="atLeast"/>
              <w:rPr>
                <w:rFonts w:ascii="Tahoma" w:hAnsi="Tahoma" w:cs="Tahoma"/>
              </w:rPr>
            </w:pPr>
            <w:r w:rsidRPr="00961AA6">
              <w:rPr>
                <w:rFonts w:ascii="Tahoma" w:hAnsi="Tahoma" w:cs="Tahoma"/>
              </w:rPr>
              <w:t>Исполнители:</w:t>
            </w:r>
          </w:p>
        </w:tc>
        <w:tc>
          <w:tcPr>
            <w:tcW w:w="2781" w:type="pct"/>
            <w:tcBorders>
              <w:top w:val="single" w:sz="4" w:space="0" w:color="000000"/>
              <w:left w:val="single" w:sz="4" w:space="0" w:color="000000"/>
              <w:bottom w:val="single" w:sz="4" w:space="0" w:color="000000"/>
              <w:right w:val="single" w:sz="4" w:space="0" w:color="000000"/>
            </w:tcBorders>
            <w:hideMark/>
          </w:tcPr>
          <w:p w:rsidR="00A1145C" w:rsidRPr="00961AA6" w:rsidRDefault="00A1145C">
            <w:pPr>
              <w:pStyle w:val="aff5"/>
              <w:snapToGrid w:val="0"/>
              <w:jc w:val="both"/>
              <w:rPr>
                <w:rFonts w:ascii="Tahoma" w:hAnsi="Tahoma" w:cs="Tahoma"/>
                <w:sz w:val="20"/>
                <w:szCs w:val="20"/>
              </w:rPr>
            </w:pPr>
            <w:r w:rsidRPr="00961AA6">
              <w:rPr>
                <w:rFonts w:ascii="Tahoma" w:hAnsi="Tahoma" w:cs="Tahoma"/>
                <w:sz w:val="20"/>
                <w:szCs w:val="20"/>
              </w:rPr>
              <w:t>1.Антинаркотическая комиссия Октябрьского сельского поселения;</w:t>
            </w:r>
          </w:p>
          <w:p w:rsidR="00A1145C" w:rsidRPr="00961AA6" w:rsidRDefault="00A1145C">
            <w:pPr>
              <w:pStyle w:val="aff5"/>
              <w:jc w:val="both"/>
              <w:rPr>
                <w:rFonts w:ascii="Tahoma" w:hAnsi="Tahoma" w:cs="Tahoma"/>
                <w:sz w:val="20"/>
                <w:szCs w:val="20"/>
              </w:rPr>
            </w:pPr>
            <w:r w:rsidRPr="00961AA6">
              <w:rPr>
                <w:rFonts w:ascii="Tahoma" w:hAnsi="Tahoma" w:cs="Tahoma"/>
                <w:sz w:val="20"/>
                <w:szCs w:val="20"/>
              </w:rPr>
              <w:t>2.Отдел МВД РФ по Мариинско-Посадскому району (по согласованию);</w:t>
            </w:r>
          </w:p>
          <w:p w:rsidR="00A1145C" w:rsidRPr="00961AA6" w:rsidRDefault="00A1145C">
            <w:pPr>
              <w:pStyle w:val="aff5"/>
              <w:jc w:val="both"/>
              <w:rPr>
                <w:rFonts w:ascii="Tahoma" w:hAnsi="Tahoma" w:cs="Tahoma"/>
                <w:sz w:val="20"/>
                <w:szCs w:val="20"/>
              </w:rPr>
            </w:pPr>
            <w:r w:rsidRPr="00961AA6">
              <w:rPr>
                <w:rFonts w:ascii="Tahoma" w:hAnsi="Tahoma" w:cs="Tahoma"/>
                <w:sz w:val="20"/>
                <w:szCs w:val="20"/>
              </w:rPr>
              <w:t xml:space="preserve">3. Октябрьский ЦСДК МАУК «Централизованная клубная система» Мариинско-Посадского </w:t>
            </w:r>
            <w:proofErr w:type="gramStart"/>
            <w:r w:rsidRPr="00961AA6">
              <w:rPr>
                <w:rFonts w:ascii="Tahoma" w:hAnsi="Tahoma" w:cs="Tahoma"/>
                <w:sz w:val="20"/>
                <w:szCs w:val="20"/>
              </w:rPr>
              <w:t>района ;</w:t>
            </w:r>
            <w:proofErr w:type="gramEnd"/>
          </w:p>
          <w:p w:rsidR="00A1145C" w:rsidRPr="00961AA6" w:rsidRDefault="00A1145C">
            <w:pPr>
              <w:pStyle w:val="aff5"/>
              <w:jc w:val="both"/>
              <w:rPr>
                <w:rFonts w:ascii="Tahoma" w:hAnsi="Tahoma" w:cs="Tahoma"/>
                <w:sz w:val="20"/>
                <w:szCs w:val="20"/>
              </w:rPr>
            </w:pPr>
            <w:r w:rsidRPr="00961AA6">
              <w:rPr>
                <w:rFonts w:ascii="Tahoma" w:hAnsi="Tahoma" w:cs="Tahoma"/>
                <w:sz w:val="20"/>
                <w:szCs w:val="20"/>
              </w:rPr>
              <w:t>4. МБОУ " Октябрьская СОШ " Мариинско-Посадского района;</w:t>
            </w:r>
          </w:p>
          <w:p w:rsidR="00A1145C" w:rsidRPr="00961AA6" w:rsidRDefault="00A1145C">
            <w:pPr>
              <w:pStyle w:val="aff5"/>
              <w:jc w:val="both"/>
              <w:rPr>
                <w:rFonts w:ascii="Tahoma" w:hAnsi="Tahoma" w:cs="Tahoma"/>
                <w:sz w:val="20"/>
                <w:szCs w:val="20"/>
              </w:rPr>
            </w:pPr>
            <w:r w:rsidRPr="00961AA6">
              <w:rPr>
                <w:rFonts w:ascii="Tahoma" w:hAnsi="Tahoma" w:cs="Tahoma"/>
                <w:sz w:val="20"/>
                <w:szCs w:val="20"/>
              </w:rPr>
              <w:t>5. Октябрьская и Акшикская сельские библиотеки   МБУК «Централизованная библиотечная система» Мариинско-Посадского района;</w:t>
            </w:r>
          </w:p>
          <w:p w:rsidR="00A1145C" w:rsidRPr="00961AA6" w:rsidRDefault="00A1145C">
            <w:pPr>
              <w:pStyle w:val="aff5"/>
              <w:jc w:val="both"/>
              <w:rPr>
                <w:rFonts w:ascii="Tahoma" w:hAnsi="Tahoma" w:cs="Tahoma"/>
                <w:sz w:val="20"/>
                <w:szCs w:val="20"/>
              </w:rPr>
            </w:pPr>
            <w:r w:rsidRPr="00961AA6">
              <w:rPr>
                <w:rFonts w:ascii="Tahoma" w:hAnsi="Tahoma" w:cs="Tahoma"/>
                <w:sz w:val="20"/>
                <w:szCs w:val="20"/>
              </w:rPr>
              <w:lastRenderedPageBreak/>
              <w:t>6. МРБ №2 с.Октябрьское  БУ «Мариинско-Посадская ЦРБ им. Н.А. Геркена Минздравсоцразвития Чувашской Республики», (по согласованию)</w:t>
            </w:r>
          </w:p>
        </w:tc>
      </w:tr>
      <w:tr w:rsidR="00A1145C" w:rsidRPr="00961AA6" w:rsidTr="00A1145C">
        <w:tc>
          <w:tcPr>
            <w:tcW w:w="2219" w:type="pct"/>
            <w:tcBorders>
              <w:top w:val="single" w:sz="4" w:space="0" w:color="000000"/>
              <w:left w:val="single" w:sz="4" w:space="0" w:color="000000"/>
              <w:bottom w:val="single" w:sz="4" w:space="0" w:color="000000"/>
              <w:right w:val="nil"/>
            </w:tcBorders>
            <w:hideMark/>
          </w:tcPr>
          <w:p w:rsidR="00A1145C" w:rsidRPr="00961AA6" w:rsidRDefault="00A1145C">
            <w:pPr>
              <w:pStyle w:val="a5"/>
              <w:snapToGrid w:val="0"/>
              <w:spacing w:line="100" w:lineRule="atLeast"/>
              <w:rPr>
                <w:rFonts w:ascii="Tahoma" w:hAnsi="Tahoma" w:cs="Tahoma"/>
              </w:rPr>
            </w:pPr>
            <w:r w:rsidRPr="00961AA6">
              <w:rPr>
                <w:rFonts w:ascii="Tahoma" w:hAnsi="Tahoma" w:cs="Tahoma"/>
              </w:rPr>
              <w:lastRenderedPageBreak/>
              <w:t>Цель и задачи программы:</w:t>
            </w:r>
          </w:p>
        </w:tc>
        <w:tc>
          <w:tcPr>
            <w:tcW w:w="2781" w:type="pct"/>
            <w:tcBorders>
              <w:top w:val="single" w:sz="4" w:space="0" w:color="000000"/>
              <w:left w:val="single" w:sz="4" w:space="0" w:color="000000"/>
              <w:bottom w:val="single" w:sz="4" w:space="0" w:color="000000"/>
              <w:right w:val="single" w:sz="4" w:space="0" w:color="000000"/>
            </w:tcBorders>
          </w:tcPr>
          <w:p w:rsidR="00A1145C" w:rsidRPr="00961AA6" w:rsidRDefault="00A1145C">
            <w:pPr>
              <w:pStyle w:val="a5"/>
              <w:snapToGrid w:val="0"/>
              <w:spacing w:line="100" w:lineRule="atLeast"/>
              <w:rPr>
                <w:rFonts w:ascii="Tahoma" w:hAnsi="Tahoma" w:cs="Tahoma"/>
                <w:lang w:val="ru-RU"/>
              </w:rPr>
            </w:pPr>
            <w:r w:rsidRPr="00961AA6">
              <w:rPr>
                <w:rFonts w:ascii="Tahoma" w:hAnsi="Tahoma" w:cs="Tahoma"/>
                <w:b w:val="0"/>
                <w:lang w:val="ru-RU"/>
              </w:rPr>
              <w:t>Цель:</w:t>
            </w:r>
          </w:p>
          <w:p w:rsidR="00A1145C" w:rsidRPr="00961AA6" w:rsidRDefault="00A1145C">
            <w:pPr>
              <w:pStyle w:val="aff5"/>
              <w:jc w:val="both"/>
              <w:rPr>
                <w:rFonts w:ascii="Tahoma" w:hAnsi="Tahoma" w:cs="Tahoma"/>
                <w:sz w:val="20"/>
                <w:szCs w:val="20"/>
              </w:rPr>
            </w:pPr>
            <w:r w:rsidRPr="00961AA6">
              <w:rPr>
                <w:rFonts w:ascii="Tahoma" w:hAnsi="Tahoma" w:cs="Tahoma"/>
                <w:sz w:val="20"/>
                <w:szCs w:val="20"/>
              </w:rPr>
              <w:t xml:space="preserve">противодействие незаконному обороту наркотиков на территории поселения, профилактика </w:t>
            </w:r>
            <w:proofErr w:type="gramStart"/>
            <w:r w:rsidRPr="00961AA6">
              <w:rPr>
                <w:rFonts w:ascii="Tahoma" w:hAnsi="Tahoma" w:cs="Tahoma"/>
                <w:sz w:val="20"/>
                <w:szCs w:val="20"/>
              </w:rPr>
              <w:t>правонарушений</w:t>
            </w:r>
            <w:proofErr w:type="gramEnd"/>
            <w:r w:rsidRPr="00961AA6">
              <w:rPr>
                <w:rFonts w:ascii="Tahoma" w:hAnsi="Tahoma" w:cs="Tahoma"/>
                <w:sz w:val="20"/>
                <w:szCs w:val="20"/>
              </w:rPr>
              <w:t xml:space="preserve"> связанных с употреблением и распространением наркотических и психотропных веществ.</w:t>
            </w:r>
          </w:p>
          <w:p w:rsidR="00A1145C" w:rsidRPr="00961AA6" w:rsidRDefault="00A1145C">
            <w:pPr>
              <w:pStyle w:val="a5"/>
              <w:spacing w:line="100" w:lineRule="atLeast"/>
              <w:rPr>
                <w:rFonts w:ascii="Tahoma" w:hAnsi="Tahoma" w:cs="Tahoma"/>
                <w:lang w:val="ru-RU"/>
              </w:rPr>
            </w:pPr>
          </w:p>
        </w:tc>
      </w:tr>
      <w:tr w:rsidR="00A1145C" w:rsidRPr="00961AA6" w:rsidTr="00A1145C">
        <w:tc>
          <w:tcPr>
            <w:tcW w:w="2219" w:type="pct"/>
            <w:tcBorders>
              <w:top w:val="single" w:sz="4" w:space="0" w:color="000000"/>
              <w:left w:val="single" w:sz="4" w:space="0" w:color="000000"/>
              <w:bottom w:val="single" w:sz="4" w:space="0" w:color="000000"/>
              <w:right w:val="nil"/>
            </w:tcBorders>
          </w:tcPr>
          <w:p w:rsidR="00A1145C" w:rsidRPr="00961AA6" w:rsidRDefault="00A1145C">
            <w:pPr>
              <w:pStyle w:val="a5"/>
              <w:snapToGrid w:val="0"/>
              <w:spacing w:line="100" w:lineRule="atLeast"/>
              <w:rPr>
                <w:rFonts w:ascii="Tahoma" w:hAnsi="Tahoma" w:cs="Tahoma"/>
                <w:lang w:val="ru-RU"/>
              </w:rPr>
            </w:pPr>
          </w:p>
        </w:tc>
        <w:tc>
          <w:tcPr>
            <w:tcW w:w="2781" w:type="pct"/>
            <w:tcBorders>
              <w:top w:val="single" w:sz="4" w:space="0" w:color="000000"/>
              <w:left w:val="single" w:sz="4" w:space="0" w:color="000000"/>
              <w:bottom w:val="single" w:sz="4" w:space="0" w:color="000000"/>
              <w:right w:val="single" w:sz="4" w:space="0" w:color="000000"/>
            </w:tcBorders>
          </w:tcPr>
          <w:p w:rsidR="00A1145C" w:rsidRPr="00961AA6" w:rsidRDefault="00A1145C">
            <w:pPr>
              <w:pStyle w:val="aff5"/>
              <w:snapToGrid w:val="0"/>
              <w:jc w:val="both"/>
              <w:rPr>
                <w:rFonts w:ascii="Tahoma" w:hAnsi="Tahoma" w:cs="Tahoma"/>
                <w:b/>
                <w:sz w:val="20"/>
                <w:szCs w:val="20"/>
              </w:rPr>
            </w:pPr>
            <w:r w:rsidRPr="00961AA6">
              <w:rPr>
                <w:rFonts w:ascii="Tahoma" w:hAnsi="Tahoma" w:cs="Tahoma"/>
                <w:b/>
                <w:sz w:val="20"/>
                <w:szCs w:val="20"/>
              </w:rPr>
              <w:t>Задачи:</w:t>
            </w:r>
          </w:p>
          <w:p w:rsidR="00A1145C" w:rsidRPr="00961AA6" w:rsidRDefault="00A1145C">
            <w:pPr>
              <w:pStyle w:val="aff5"/>
              <w:jc w:val="both"/>
              <w:rPr>
                <w:rFonts w:ascii="Tahoma" w:hAnsi="Tahoma" w:cs="Tahoma"/>
                <w:sz w:val="20"/>
                <w:szCs w:val="20"/>
              </w:rPr>
            </w:pPr>
            <w:r w:rsidRPr="00961AA6">
              <w:rPr>
                <w:rFonts w:ascii="Tahoma" w:hAnsi="Tahoma" w:cs="Tahoma"/>
                <w:sz w:val="20"/>
                <w:szCs w:val="20"/>
              </w:rPr>
              <w:t>-организация системы профилактики наркомании в поселении;</w:t>
            </w:r>
          </w:p>
          <w:p w:rsidR="00A1145C" w:rsidRPr="00961AA6" w:rsidRDefault="00A1145C">
            <w:pPr>
              <w:pStyle w:val="aff5"/>
              <w:jc w:val="both"/>
              <w:rPr>
                <w:rFonts w:ascii="Tahoma" w:hAnsi="Tahoma" w:cs="Tahoma"/>
                <w:sz w:val="20"/>
                <w:szCs w:val="20"/>
              </w:rPr>
            </w:pPr>
            <w:r w:rsidRPr="00961AA6">
              <w:rPr>
                <w:rFonts w:ascii="Tahoma" w:hAnsi="Tahoma" w:cs="Tahoma"/>
                <w:sz w:val="20"/>
                <w:szCs w:val="20"/>
              </w:rPr>
              <w:t>-организация информационно-пропагандистского обеспечения профилактики наркомании в поселении;</w:t>
            </w:r>
          </w:p>
          <w:p w:rsidR="00A1145C" w:rsidRPr="00961AA6" w:rsidRDefault="00A1145C">
            <w:pPr>
              <w:pStyle w:val="aff5"/>
              <w:jc w:val="both"/>
              <w:rPr>
                <w:rFonts w:ascii="Tahoma" w:hAnsi="Tahoma" w:cs="Tahoma"/>
                <w:sz w:val="20"/>
                <w:szCs w:val="20"/>
              </w:rPr>
            </w:pPr>
            <w:r w:rsidRPr="00961AA6">
              <w:rPr>
                <w:rFonts w:ascii="Tahoma" w:hAnsi="Tahoma" w:cs="Tahoma"/>
                <w:sz w:val="20"/>
                <w:szCs w:val="20"/>
              </w:rPr>
              <w:t>- совершенствование нормативно-правовой базы Октябрьского сельского поселения в сфере незаконного оборота наркотиков;</w:t>
            </w:r>
          </w:p>
          <w:p w:rsidR="00A1145C" w:rsidRPr="00961AA6" w:rsidRDefault="00A1145C">
            <w:pPr>
              <w:pStyle w:val="aff5"/>
              <w:jc w:val="both"/>
              <w:rPr>
                <w:rFonts w:ascii="Tahoma" w:hAnsi="Tahoma" w:cs="Tahoma"/>
                <w:sz w:val="20"/>
                <w:szCs w:val="20"/>
              </w:rPr>
            </w:pPr>
            <w:r w:rsidRPr="00961AA6">
              <w:rPr>
                <w:rFonts w:ascii="Tahoma" w:hAnsi="Tahoma" w:cs="Tahoma"/>
                <w:sz w:val="20"/>
                <w:szCs w:val="20"/>
              </w:rPr>
              <w:t>-оптимизация работы по профилактике распространения и употребления наркотических и психотропных веществ;</w:t>
            </w:r>
          </w:p>
          <w:p w:rsidR="00A1145C" w:rsidRPr="00961AA6" w:rsidRDefault="00A1145C">
            <w:pPr>
              <w:pStyle w:val="aff5"/>
              <w:jc w:val="both"/>
              <w:rPr>
                <w:rFonts w:ascii="Tahoma" w:hAnsi="Tahoma" w:cs="Tahoma"/>
                <w:sz w:val="20"/>
                <w:szCs w:val="20"/>
              </w:rPr>
            </w:pPr>
            <w:r w:rsidRPr="00961AA6">
              <w:rPr>
                <w:rFonts w:ascii="Tahoma" w:hAnsi="Tahoma" w:cs="Tahoma"/>
                <w:sz w:val="20"/>
                <w:szCs w:val="20"/>
              </w:rPr>
              <w:t>-создание системы стимулов, среди населения жизни без наркотиков.</w:t>
            </w:r>
          </w:p>
          <w:p w:rsidR="00A1145C" w:rsidRPr="00961AA6" w:rsidRDefault="00A1145C">
            <w:pPr>
              <w:pStyle w:val="a5"/>
              <w:spacing w:line="100" w:lineRule="atLeast"/>
              <w:rPr>
                <w:rFonts w:ascii="Tahoma" w:hAnsi="Tahoma" w:cs="Tahoma"/>
                <w:lang w:val="ru-RU"/>
              </w:rPr>
            </w:pPr>
          </w:p>
        </w:tc>
      </w:tr>
      <w:tr w:rsidR="00A1145C" w:rsidRPr="00961AA6" w:rsidTr="00A1145C">
        <w:tc>
          <w:tcPr>
            <w:tcW w:w="2219" w:type="pct"/>
            <w:tcBorders>
              <w:top w:val="single" w:sz="4" w:space="0" w:color="000000"/>
              <w:left w:val="single" w:sz="4" w:space="0" w:color="000000"/>
              <w:bottom w:val="single" w:sz="4" w:space="0" w:color="000000"/>
              <w:right w:val="nil"/>
            </w:tcBorders>
          </w:tcPr>
          <w:p w:rsidR="00A1145C" w:rsidRPr="00961AA6" w:rsidRDefault="00A1145C">
            <w:pPr>
              <w:pStyle w:val="a5"/>
              <w:snapToGrid w:val="0"/>
              <w:spacing w:line="100" w:lineRule="atLeast"/>
              <w:rPr>
                <w:rFonts w:ascii="Tahoma" w:hAnsi="Tahoma" w:cs="Tahoma"/>
              </w:rPr>
            </w:pPr>
            <w:r w:rsidRPr="00961AA6">
              <w:rPr>
                <w:rFonts w:ascii="Tahoma" w:hAnsi="Tahoma" w:cs="Tahoma"/>
              </w:rPr>
              <w:t>Сроки  реализации программы:</w:t>
            </w:r>
          </w:p>
          <w:p w:rsidR="00A1145C" w:rsidRPr="00961AA6" w:rsidRDefault="00A1145C">
            <w:pPr>
              <w:pStyle w:val="a5"/>
              <w:spacing w:line="100" w:lineRule="atLeast"/>
              <w:rPr>
                <w:rFonts w:ascii="Tahoma" w:hAnsi="Tahoma" w:cs="Tahoma"/>
              </w:rPr>
            </w:pPr>
          </w:p>
        </w:tc>
        <w:tc>
          <w:tcPr>
            <w:tcW w:w="2781" w:type="pct"/>
            <w:tcBorders>
              <w:top w:val="single" w:sz="4" w:space="0" w:color="000000"/>
              <w:left w:val="single" w:sz="4" w:space="0" w:color="000000"/>
              <w:bottom w:val="single" w:sz="4" w:space="0" w:color="000000"/>
              <w:right w:val="single" w:sz="4" w:space="0" w:color="000000"/>
            </w:tcBorders>
            <w:hideMark/>
          </w:tcPr>
          <w:p w:rsidR="00A1145C" w:rsidRPr="00961AA6" w:rsidRDefault="00A1145C">
            <w:pPr>
              <w:pStyle w:val="a5"/>
              <w:snapToGrid w:val="0"/>
              <w:spacing w:line="100" w:lineRule="atLeast"/>
              <w:rPr>
                <w:rFonts w:ascii="Tahoma" w:hAnsi="Tahoma" w:cs="Tahoma"/>
              </w:rPr>
            </w:pPr>
            <w:r w:rsidRPr="00961AA6">
              <w:rPr>
                <w:rFonts w:ascii="Tahoma" w:hAnsi="Tahoma" w:cs="Tahoma"/>
              </w:rPr>
              <w:t>2019-2021 гг.</w:t>
            </w:r>
          </w:p>
        </w:tc>
      </w:tr>
      <w:tr w:rsidR="00A1145C" w:rsidRPr="00961AA6" w:rsidTr="00A1145C">
        <w:tc>
          <w:tcPr>
            <w:tcW w:w="2219" w:type="pct"/>
            <w:tcBorders>
              <w:top w:val="single" w:sz="4" w:space="0" w:color="000000"/>
              <w:left w:val="single" w:sz="4" w:space="0" w:color="000000"/>
              <w:bottom w:val="single" w:sz="4" w:space="0" w:color="000000"/>
              <w:right w:val="nil"/>
            </w:tcBorders>
            <w:hideMark/>
          </w:tcPr>
          <w:p w:rsidR="00A1145C" w:rsidRPr="00961AA6" w:rsidRDefault="00A1145C">
            <w:pPr>
              <w:pStyle w:val="a5"/>
              <w:snapToGrid w:val="0"/>
              <w:spacing w:line="100" w:lineRule="atLeast"/>
              <w:rPr>
                <w:rFonts w:ascii="Tahoma" w:hAnsi="Tahoma" w:cs="Tahoma"/>
              </w:rPr>
            </w:pPr>
            <w:r w:rsidRPr="00961AA6">
              <w:rPr>
                <w:rFonts w:ascii="Tahoma" w:hAnsi="Tahoma" w:cs="Tahoma"/>
              </w:rPr>
              <w:t>Объемы и источники финансирования</w:t>
            </w:r>
          </w:p>
        </w:tc>
        <w:tc>
          <w:tcPr>
            <w:tcW w:w="2781" w:type="pct"/>
            <w:tcBorders>
              <w:top w:val="single" w:sz="4" w:space="0" w:color="000000"/>
              <w:left w:val="single" w:sz="4" w:space="0" w:color="000000"/>
              <w:bottom w:val="single" w:sz="4" w:space="0" w:color="000000"/>
              <w:right w:val="single" w:sz="4" w:space="0" w:color="000000"/>
            </w:tcBorders>
            <w:hideMark/>
          </w:tcPr>
          <w:p w:rsidR="00A1145C" w:rsidRPr="00961AA6" w:rsidRDefault="00A1145C">
            <w:pPr>
              <w:pStyle w:val="a5"/>
              <w:snapToGrid w:val="0"/>
              <w:spacing w:line="100" w:lineRule="atLeast"/>
              <w:rPr>
                <w:rFonts w:ascii="Tahoma" w:hAnsi="Tahoma" w:cs="Tahoma"/>
              </w:rPr>
            </w:pPr>
            <w:r w:rsidRPr="00961AA6">
              <w:rPr>
                <w:rFonts w:ascii="Tahoma" w:hAnsi="Tahoma" w:cs="Tahoma"/>
              </w:rPr>
              <w:t>Без финансирования</w:t>
            </w:r>
          </w:p>
        </w:tc>
      </w:tr>
    </w:tbl>
    <w:p w:rsidR="00A1145C" w:rsidRPr="00961AA6" w:rsidRDefault="00A1145C" w:rsidP="00A1145C">
      <w:pPr>
        <w:pStyle w:val="a5"/>
        <w:spacing w:line="100" w:lineRule="atLeast"/>
        <w:rPr>
          <w:rFonts w:ascii="Tahoma" w:hAnsi="Tahoma" w:cs="Tahoma"/>
        </w:rPr>
      </w:pPr>
    </w:p>
    <w:p w:rsidR="00A1145C" w:rsidRPr="00961AA6" w:rsidRDefault="00A1145C" w:rsidP="00A1145C">
      <w:pPr>
        <w:pStyle w:val="a5"/>
        <w:spacing w:line="100" w:lineRule="atLeast"/>
        <w:rPr>
          <w:rFonts w:ascii="Tahoma" w:hAnsi="Tahoma" w:cs="Tahoma"/>
        </w:rPr>
      </w:pPr>
    </w:p>
    <w:p w:rsidR="00A1145C" w:rsidRPr="00961AA6" w:rsidRDefault="00A1145C" w:rsidP="00A1145C">
      <w:pPr>
        <w:pStyle w:val="a5"/>
        <w:spacing w:line="100" w:lineRule="atLeast"/>
        <w:ind w:left="360"/>
        <w:jc w:val="center"/>
        <w:rPr>
          <w:rFonts w:ascii="Tahoma" w:hAnsi="Tahoma" w:cs="Tahoma"/>
          <w:i/>
          <w:u w:val="single"/>
          <w:lang w:val="ru-RU"/>
        </w:rPr>
      </w:pPr>
      <w:r w:rsidRPr="00961AA6">
        <w:rPr>
          <w:rFonts w:ascii="Tahoma" w:hAnsi="Tahoma" w:cs="Tahoma"/>
          <w:b w:val="0"/>
          <w:i/>
          <w:u w:val="single"/>
          <w:lang w:val="ru-RU"/>
        </w:rPr>
        <w:t>Характеристика программы и обоснование ее</w:t>
      </w:r>
      <w:r w:rsidRPr="00961AA6">
        <w:rPr>
          <w:rFonts w:ascii="Tahoma" w:hAnsi="Tahoma" w:cs="Tahoma"/>
          <w:i/>
          <w:u w:val="single"/>
          <w:lang w:val="ru-RU"/>
        </w:rPr>
        <w:t xml:space="preserve"> </w:t>
      </w:r>
      <w:r w:rsidRPr="00961AA6">
        <w:rPr>
          <w:rFonts w:ascii="Tahoma" w:hAnsi="Tahoma" w:cs="Tahoma"/>
          <w:b w:val="0"/>
          <w:i/>
          <w:u w:val="single"/>
          <w:lang w:val="ru-RU"/>
        </w:rPr>
        <w:t xml:space="preserve">решения </w:t>
      </w:r>
    </w:p>
    <w:p w:rsidR="00A1145C" w:rsidRPr="00961AA6" w:rsidRDefault="00A1145C" w:rsidP="00A1145C">
      <w:pPr>
        <w:pStyle w:val="a5"/>
        <w:spacing w:line="100" w:lineRule="atLeast"/>
        <w:ind w:left="360"/>
        <w:jc w:val="center"/>
        <w:rPr>
          <w:rFonts w:ascii="Tahoma" w:hAnsi="Tahoma" w:cs="Tahoma"/>
          <w:b w:val="0"/>
          <w:i/>
          <w:u w:val="single"/>
          <w:lang w:val="ru-RU"/>
        </w:rPr>
      </w:pPr>
      <w:r w:rsidRPr="00961AA6">
        <w:rPr>
          <w:rFonts w:ascii="Tahoma" w:hAnsi="Tahoma" w:cs="Tahoma"/>
          <w:b w:val="0"/>
          <w:i/>
          <w:u w:val="single"/>
          <w:lang w:val="ru-RU"/>
        </w:rPr>
        <w:t>программно-целевыми методами</w:t>
      </w:r>
    </w:p>
    <w:p w:rsidR="00A1145C" w:rsidRPr="00961AA6" w:rsidRDefault="00A1145C" w:rsidP="00A1145C">
      <w:pPr>
        <w:pStyle w:val="a5"/>
        <w:spacing w:line="100" w:lineRule="atLeast"/>
        <w:rPr>
          <w:rFonts w:ascii="Tahoma" w:hAnsi="Tahoma" w:cs="Tahoma"/>
          <w:b w:val="0"/>
          <w:lang w:val="ru-RU"/>
        </w:rPr>
      </w:pPr>
      <w:r w:rsidRPr="00961AA6">
        <w:rPr>
          <w:rFonts w:ascii="Tahoma" w:hAnsi="Tahoma" w:cs="Tahoma"/>
          <w:lang w:val="ru-RU"/>
        </w:rPr>
        <w:t xml:space="preserve">     Антинаркотическая программа Октябрьского  сельского поселения на 2019-2021 гг., разработана в соответствии с Федеральным законом от 08.01.98 № 3-ФЗ «О наркотических средствах и психотропных веществах», Указом президента РФ от 18.10.2007 №137 «О дополнительных мерах по противодействию незаконному обороту наркотических средств, психотропных веществ и их прекурсоров», и в целях активизации работы по противодействию незаконному обороту наркотических средств и психотропных веществ в Октябрьском сельском поселении.</w:t>
      </w:r>
    </w:p>
    <w:p w:rsidR="00A1145C" w:rsidRPr="00961AA6" w:rsidRDefault="00A1145C" w:rsidP="00124B10">
      <w:pPr>
        <w:pStyle w:val="a5"/>
        <w:numPr>
          <w:ilvl w:val="0"/>
          <w:numId w:val="11"/>
        </w:numPr>
        <w:tabs>
          <w:tab w:val="left" w:pos="720"/>
        </w:tabs>
        <w:spacing w:line="100" w:lineRule="atLeast"/>
        <w:jc w:val="center"/>
        <w:rPr>
          <w:rFonts w:ascii="Tahoma" w:hAnsi="Tahoma" w:cs="Tahoma"/>
          <w:i/>
          <w:u w:val="single"/>
        </w:rPr>
      </w:pPr>
      <w:r w:rsidRPr="00961AA6">
        <w:rPr>
          <w:rFonts w:ascii="Tahoma" w:hAnsi="Tahoma" w:cs="Tahoma"/>
          <w:b w:val="0"/>
          <w:i/>
          <w:u w:val="single"/>
        </w:rPr>
        <w:t>Основные цели и задачи программы</w:t>
      </w:r>
    </w:p>
    <w:p w:rsidR="00A1145C" w:rsidRPr="00961AA6" w:rsidRDefault="00A1145C" w:rsidP="00A1145C">
      <w:pPr>
        <w:pStyle w:val="a5"/>
        <w:spacing w:line="100" w:lineRule="atLeast"/>
        <w:ind w:firstLine="709"/>
        <w:rPr>
          <w:rFonts w:ascii="Tahoma" w:hAnsi="Tahoma" w:cs="Tahoma"/>
          <w:b w:val="0"/>
          <w:lang w:val="ru-RU"/>
        </w:rPr>
      </w:pPr>
      <w:r w:rsidRPr="00961AA6">
        <w:rPr>
          <w:rFonts w:ascii="Tahoma" w:hAnsi="Tahoma" w:cs="Tahoma"/>
          <w:lang w:val="ru-RU"/>
        </w:rPr>
        <w:t xml:space="preserve">Основной целью программы является противодействие незаконному обороту наркотиков на территории Октябрьского сельского поселения, профилактика </w:t>
      </w:r>
      <w:proofErr w:type="gramStart"/>
      <w:r w:rsidRPr="00961AA6">
        <w:rPr>
          <w:rFonts w:ascii="Tahoma" w:hAnsi="Tahoma" w:cs="Tahoma"/>
          <w:lang w:val="ru-RU"/>
        </w:rPr>
        <w:t>правонарушений</w:t>
      </w:r>
      <w:proofErr w:type="gramEnd"/>
      <w:r w:rsidRPr="00961AA6">
        <w:rPr>
          <w:rFonts w:ascii="Tahoma" w:hAnsi="Tahoma" w:cs="Tahoma"/>
          <w:lang w:val="ru-RU"/>
        </w:rPr>
        <w:t xml:space="preserve"> связанных с употреблением и распространением наркотических и психотропных веществ.</w:t>
      </w:r>
    </w:p>
    <w:p w:rsidR="00A1145C" w:rsidRPr="00961AA6" w:rsidRDefault="00A1145C" w:rsidP="00A1145C">
      <w:pPr>
        <w:pStyle w:val="a5"/>
        <w:spacing w:line="100" w:lineRule="atLeast"/>
        <w:ind w:firstLine="709"/>
        <w:rPr>
          <w:rFonts w:ascii="Tahoma" w:hAnsi="Tahoma" w:cs="Tahoma"/>
          <w:lang w:val="ru-RU"/>
        </w:rPr>
      </w:pPr>
      <w:r w:rsidRPr="00961AA6">
        <w:rPr>
          <w:rFonts w:ascii="Tahoma" w:hAnsi="Tahoma" w:cs="Tahoma"/>
          <w:lang w:val="ru-RU"/>
        </w:rPr>
        <w:t xml:space="preserve">Программа рассчитана на 2019-2021 годы и предлагает решение следующих основных задач: </w:t>
      </w:r>
    </w:p>
    <w:p w:rsidR="00A1145C" w:rsidRPr="00961AA6" w:rsidRDefault="00A1145C" w:rsidP="00A1145C">
      <w:pPr>
        <w:pStyle w:val="a5"/>
        <w:spacing w:line="100" w:lineRule="atLeast"/>
        <w:ind w:firstLine="709"/>
        <w:rPr>
          <w:rFonts w:ascii="Tahoma" w:hAnsi="Tahoma" w:cs="Tahoma"/>
          <w:lang w:val="ru-RU"/>
        </w:rPr>
      </w:pPr>
      <w:r w:rsidRPr="00961AA6">
        <w:rPr>
          <w:rFonts w:ascii="Tahoma" w:hAnsi="Tahoma" w:cs="Tahoma"/>
          <w:lang w:val="ru-RU"/>
        </w:rPr>
        <w:t>- организация системы профилактики наркомании в Октябрьском сельском поселении;</w:t>
      </w:r>
    </w:p>
    <w:p w:rsidR="00A1145C" w:rsidRPr="00961AA6" w:rsidRDefault="00A1145C" w:rsidP="00A1145C">
      <w:pPr>
        <w:pStyle w:val="aff5"/>
        <w:ind w:firstLine="709"/>
        <w:jc w:val="both"/>
        <w:rPr>
          <w:rFonts w:ascii="Tahoma" w:hAnsi="Tahoma" w:cs="Tahoma"/>
          <w:sz w:val="20"/>
          <w:szCs w:val="20"/>
        </w:rPr>
      </w:pPr>
      <w:r w:rsidRPr="00961AA6">
        <w:rPr>
          <w:rFonts w:ascii="Tahoma" w:hAnsi="Tahoma" w:cs="Tahoma"/>
          <w:sz w:val="20"/>
          <w:szCs w:val="20"/>
        </w:rPr>
        <w:t>- организация информационно-пропагандистского обеспечения профилактики наркомании в поселении;</w:t>
      </w:r>
    </w:p>
    <w:p w:rsidR="00A1145C" w:rsidRPr="00961AA6" w:rsidRDefault="00A1145C" w:rsidP="00A1145C">
      <w:pPr>
        <w:pStyle w:val="aff5"/>
        <w:ind w:firstLine="709"/>
        <w:jc w:val="both"/>
        <w:rPr>
          <w:rFonts w:ascii="Tahoma" w:hAnsi="Tahoma" w:cs="Tahoma"/>
          <w:sz w:val="20"/>
          <w:szCs w:val="20"/>
        </w:rPr>
      </w:pPr>
      <w:r w:rsidRPr="00961AA6">
        <w:rPr>
          <w:rFonts w:ascii="Tahoma" w:hAnsi="Tahoma" w:cs="Tahoma"/>
          <w:sz w:val="20"/>
          <w:szCs w:val="20"/>
        </w:rPr>
        <w:t>- совершенствование нормативно-правовой базы Октябрьском сельском поселении в сфере незаконного оборота наркотиков;</w:t>
      </w:r>
    </w:p>
    <w:p w:rsidR="00A1145C" w:rsidRPr="00961AA6" w:rsidRDefault="00A1145C" w:rsidP="00A1145C">
      <w:pPr>
        <w:pStyle w:val="aff5"/>
        <w:ind w:firstLine="709"/>
        <w:jc w:val="both"/>
        <w:rPr>
          <w:rFonts w:ascii="Tahoma" w:hAnsi="Tahoma" w:cs="Tahoma"/>
          <w:sz w:val="20"/>
          <w:szCs w:val="20"/>
        </w:rPr>
      </w:pPr>
      <w:r w:rsidRPr="00961AA6">
        <w:rPr>
          <w:rFonts w:ascii="Tahoma" w:hAnsi="Tahoma" w:cs="Tahoma"/>
          <w:sz w:val="20"/>
          <w:szCs w:val="20"/>
        </w:rPr>
        <w:t>-оптимизация работы по профилактике распространения и употребления наркотических и психотропных веществ;</w:t>
      </w:r>
    </w:p>
    <w:p w:rsidR="00A1145C" w:rsidRPr="00961AA6" w:rsidRDefault="00A1145C" w:rsidP="00A1145C">
      <w:pPr>
        <w:pStyle w:val="aff5"/>
        <w:ind w:firstLine="709"/>
        <w:jc w:val="both"/>
        <w:rPr>
          <w:rFonts w:ascii="Tahoma" w:hAnsi="Tahoma" w:cs="Tahoma"/>
          <w:sz w:val="20"/>
          <w:szCs w:val="20"/>
        </w:rPr>
      </w:pPr>
      <w:r w:rsidRPr="00961AA6">
        <w:rPr>
          <w:rFonts w:ascii="Tahoma" w:hAnsi="Tahoma" w:cs="Tahoma"/>
          <w:sz w:val="20"/>
          <w:szCs w:val="20"/>
        </w:rPr>
        <w:t>-создание системы стимулов, среди населения жизни без наркотиков.</w:t>
      </w:r>
    </w:p>
    <w:p w:rsidR="00A1145C" w:rsidRPr="00961AA6" w:rsidRDefault="00A1145C" w:rsidP="00A1145C">
      <w:pPr>
        <w:pStyle w:val="a5"/>
        <w:spacing w:line="100" w:lineRule="atLeast"/>
        <w:ind w:firstLine="709"/>
        <w:rPr>
          <w:rFonts w:ascii="Tahoma" w:hAnsi="Tahoma" w:cs="Tahoma"/>
          <w:lang w:val="ru-RU"/>
        </w:rPr>
      </w:pPr>
      <w:r w:rsidRPr="00961AA6">
        <w:rPr>
          <w:rFonts w:ascii="Tahoma" w:hAnsi="Tahoma" w:cs="Tahoma"/>
          <w:lang w:val="ru-RU"/>
        </w:rPr>
        <w:t>- реализация на территории Октябрьского сельского поселения государственной политики в области противодействия незаконному обороту наркотических средств, психотропных веществ.</w:t>
      </w:r>
    </w:p>
    <w:p w:rsidR="00A1145C" w:rsidRPr="00961AA6" w:rsidRDefault="00A1145C" w:rsidP="00A1145C">
      <w:pPr>
        <w:pStyle w:val="a5"/>
        <w:spacing w:line="100" w:lineRule="atLeast"/>
        <w:rPr>
          <w:rFonts w:ascii="Tahoma" w:hAnsi="Tahoma" w:cs="Tahoma"/>
          <w:lang w:val="ru-RU"/>
        </w:rPr>
      </w:pPr>
    </w:p>
    <w:p w:rsidR="00A1145C" w:rsidRPr="00961AA6" w:rsidRDefault="00A1145C" w:rsidP="00124B10">
      <w:pPr>
        <w:pStyle w:val="a5"/>
        <w:numPr>
          <w:ilvl w:val="0"/>
          <w:numId w:val="11"/>
        </w:numPr>
        <w:tabs>
          <w:tab w:val="left" w:pos="720"/>
        </w:tabs>
        <w:spacing w:line="100" w:lineRule="atLeast"/>
        <w:jc w:val="center"/>
        <w:rPr>
          <w:rFonts w:ascii="Tahoma" w:hAnsi="Tahoma" w:cs="Tahoma"/>
          <w:i/>
          <w:u w:val="single"/>
        </w:rPr>
      </w:pPr>
      <w:r w:rsidRPr="00961AA6">
        <w:rPr>
          <w:rFonts w:ascii="Tahoma" w:hAnsi="Tahoma" w:cs="Tahoma"/>
          <w:b w:val="0"/>
          <w:i/>
          <w:u w:val="single"/>
        </w:rPr>
        <w:t>Система программных мероприятий</w:t>
      </w:r>
    </w:p>
    <w:p w:rsidR="00A1145C" w:rsidRPr="00961AA6" w:rsidRDefault="00A1145C" w:rsidP="00A1145C">
      <w:pPr>
        <w:pStyle w:val="a5"/>
        <w:spacing w:line="100" w:lineRule="atLeast"/>
        <w:rPr>
          <w:rFonts w:ascii="Tahoma" w:hAnsi="Tahoma" w:cs="Tahoma"/>
          <w:b w:val="0"/>
          <w:lang w:val="ru-RU"/>
        </w:rPr>
      </w:pPr>
      <w:r w:rsidRPr="00961AA6">
        <w:rPr>
          <w:rFonts w:ascii="Tahoma" w:hAnsi="Tahoma" w:cs="Tahoma"/>
          <w:lang w:val="ru-RU"/>
        </w:rPr>
        <w:tab/>
        <w:t>Программа включает мероприятия по основным направлениям в сфере профилактики употребления и незаконного оборота наркотиков на территории поселения:</w:t>
      </w:r>
    </w:p>
    <w:p w:rsidR="00A1145C" w:rsidRPr="00961AA6" w:rsidRDefault="00A1145C" w:rsidP="00A1145C">
      <w:pPr>
        <w:pStyle w:val="aff5"/>
        <w:ind w:firstLine="426"/>
        <w:jc w:val="both"/>
        <w:rPr>
          <w:rFonts w:ascii="Tahoma" w:hAnsi="Tahoma" w:cs="Tahoma"/>
          <w:sz w:val="20"/>
          <w:szCs w:val="20"/>
        </w:rPr>
      </w:pPr>
      <w:r w:rsidRPr="00961AA6">
        <w:rPr>
          <w:rFonts w:ascii="Tahoma" w:hAnsi="Tahoma" w:cs="Tahoma"/>
          <w:sz w:val="20"/>
          <w:szCs w:val="20"/>
        </w:rPr>
        <w:t>- Информационно-пропагандистское обеспечение профилактики наркомании в поселении;</w:t>
      </w:r>
    </w:p>
    <w:p w:rsidR="00A1145C" w:rsidRPr="00961AA6" w:rsidRDefault="00A1145C" w:rsidP="00A1145C">
      <w:pPr>
        <w:pStyle w:val="a5"/>
        <w:spacing w:line="100" w:lineRule="atLeast"/>
        <w:ind w:firstLine="426"/>
        <w:rPr>
          <w:rFonts w:ascii="Tahoma" w:hAnsi="Tahoma" w:cs="Tahoma"/>
          <w:lang w:val="ru-RU"/>
        </w:rPr>
      </w:pPr>
      <w:r w:rsidRPr="00961AA6">
        <w:rPr>
          <w:rFonts w:ascii="Tahoma" w:hAnsi="Tahoma" w:cs="Tahoma"/>
          <w:lang w:val="ru-RU"/>
        </w:rPr>
        <w:t>- Профилактика наркопреступности;</w:t>
      </w:r>
    </w:p>
    <w:p w:rsidR="00A1145C" w:rsidRPr="00961AA6" w:rsidRDefault="00A1145C" w:rsidP="00A1145C">
      <w:pPr>
        <w:pStyle w:val="a5"/>
        <w:spacing w:line="100" w:lineRule="atLeast"/>
        <w:ind w:firstLine="426"/>
        <w:rPr>
          <w:rFonts w:ascii="Tahoma" w:hAnsi="Tahoma" w:cs="Tahoma"/>
          <w:lang w:val="ru-RU"/>
        </w:rPr>
      </w:pPr>
      <w:r w:rsidRPr="00961AA6">
        <w:rPr>
          <w:rFonts w:ascii="Tahoma" w:hAnsi="Tahoma" w:cs="Tahoma"/>
          <w:lang w:val="ru-RU"/>
        </w:rPr>
        <w:t>- Мероприятия первичной профилактики наркомании;</w:t>
      </w:r>
    </w:p>
    <w:p w:rsidR="00A1145C" w:rsidRPr="00961AA6" w:rsidRDefault="00A1145C" w:rsidP="00A1145C">
      <w:pPr>
        <w:pStyle w:val="a5"/>
        <w:spacing w:line="100" w:lineRule="atLeast"/>
        <w:rPr>
          <w:rFonts w:ascii="Tahoma" w:hAnsi="Tahoma" w:cs="Tahoma"/>
          <w:lang w:val="ru-RU"/>
        </w:rPr>
      </w:pPr>
    </w:p>
    <w:p w:rsidR="00A1145C" w:rsidRPr="00961AA6" w:rsidRDefault="00A1145C" w:rsidP="00124B10">
      <w:pPr>
        <w:pStyle w:val="a5"/>
        <w:numPr>
          <w:ilvl w:val="0"/>
          <w:numId w:val="11"/>
        </w:numPr>
        <w:tabs>
          <w:tab w:val="left" w:pos="720"/>
        </w:tabs>
        <w:spacing w:line="100" w:lineRule="atLeast"/>
        <w:jc w:val="center"/>
        <w:rPr>
          <w:rFonts w:ascii="Tahoma" w:hAnsi="Tahoma" w:cs="Tahoma"/>
          <w:i/>
          <w:u w:val="single"/>
        </w:rPr>
      </w:pPr>
      <w:r w:rsidRPr="00961AA6">
        <w:rPr>
          <w:rFonts w:ascii="Tahoma" w:hAnsi="Tahoma" w:cs="Tahoma"/>
          <w:b w:val="0"/>
          <w:i/>
          <w:u w:val="single"/>
        </w:rPr>
        <w:t>Обоснование ресурсного обеспечения программы</w:t>
      </w:r>
    </w:p>
    <w:p w:rsidR="00A1145C" w:rsidRPr="00961AA6" w:rsidRDefault="00A1145C" w:rsidP="00A1145C">
      <w:pPr>
        <w:pStyle w:val="a5"/>
        <w:spacing w:line="100" w:lineRule="atLeast"/>
        <w:ind w:firstLine="709"/>
        <w:rPr>
          <w:rFonts w:ascii="Tahoma" w:hAnsi="Tahoma" w:cs="Tahoma"/>
          <w:b w:val="0"/>
        </w:rPr>
      </w:pPr>
      <w:r w:rsidRPr="00961AA6">
        <w:rPr>
          <w:rFonts w:ascii="Tahoma" w:hAnsi="Tahoma" w:cs="Tahoma"/>
          <w:lang w:val="ru-RU"/>
        </w:rPr>
        <w:t xml:space="preserve">Программа рассчитана на 3 года, период 2019-2021 годы. Для реализации мероприятий, предусмотренных данной программой, необходимо объединить усилия всех участников программы. </w:t>
      </w:r>
      <w:r w:rsidRPr="00961AA6">
        <w:rPr>
          <w:rFonts w:ascii="Tahoma" w:hAnsi="Tahoma" w:cs="Tahoma"/>
        </w:rPr>
        <w:t>Бюджетных средств на реализацию Программы не требуется.</w:t>
      </w:r>
    </w:p>
    <w:p w:rsidR="00A1145C" w:rsidRPr="00961AA6" w:rsidRDefault="00A1145C" w:rsidP="00A1145C">
      <w:pPr>
        <w:pStyle w:val="a5"/>
        <w:spacing w:line="100" w:lineRule="atLeast"/>
        <w:ind w:left="360"/>
        <w:rPr>
          <w:rFonts w:ascii="Tahoma" w:hAnsi="Tahoma" w:cs="Tahoma"/>
        </w:rPr>
      </w:pPr>
    </w:p>
    <w:p w:rsidR="00A1145C" w:rsidRPr="00961AA6" w:rsidRDefault="00A1145C" w:rsidP="00124B10">
      <w:pPr>
        <w:pStyle w:val="a5"/>
        <w:numPr>
          <w:ilvl w:val="0"/>
          <w:numId w:val="11"/>
        </w:numPr>
        <w:tabs>
          <w:tab w:val="left" w:pos="720"/>
        </w:tabs>
        <w:spacing w:line="100" w:lineRule="atLeast"/>
        <w:jc w:val="center"/>
        <w:rPr>
          <w:rFonts w:ascii="Tahoma" w:hAnsi="Tahoma" w:cs="Tahoma"/>
          <w:i/>
          <w:u w:val="single"/>
        </w:rPr>
      </w:pPr>
      <w:r w:rsidRPr="00961AA6">
        <w:rPr>
          <w:rFonts w:ascii="Tahoma" w:hAnsi="Tahoma" w:cs="Tahoma"/>
          <w:b w:val="0"/>
          <w:i/>
          <w:u w:val="single"/>
        </w:rPr>
        <w:t>Механизм реализации программы</w:t>
      </w:r>
    </w:p>
    <w:p w:rsidR="00A1145C" w:rsidRPr="00961AA6" w:rsidRDefault="00A1145C" w:rsidP="00A1145C">
      <w:pPr>
        <w:pStyle w:val="a5"/>
        <w:spacing w:line="100" w:lineRule="atLeast"/>
        <w:rPr>
          <w:rFonts w:ascii="Tahoma" w:hAnsi="Tahoma" w:cs="Tahoma"/>
          <w:b w:val="0"/>
          <w:lang w:val="ru-RU"/>
        </w:rPr>
      </w:pPr>
      <w:r w:rsidRPr="00961AA6">
        <w:rPr>
          <w:rFonts w:ascii="Tahoma" w:hAnsi="Tahoma" w:cs="Tahoma"/>
          <w:lang w:val="ru-RU"/>
        </w:rPr>
        <w:tab/>
        <w:t xml:space="preserve">Общий контроль исполнения Программы осуществляется Антинаркотической комиссией Октябрьского сельского поселения, в чьи функции входит уточнение показателей по программным мероприятиям, механизм реализации Программы и состав исполнителей. </w:t>
      </w:r>
    </w:p>
    <w:p w:rsidR="00A1145C" w:rsidRPr="00961AA6" w:rsidRDefault="00A1145C" w:rsidP="00A1145C">
      <w:pPr>
        <w:pStyle w:val="a5"/>
        <w:spacing w:line="100" w:lineRule="atLeast"/>
        <w:ind w:firstLine="709"/>
        <w:rPr>
          <w:rFonts w:ascii="Tahoma" w:hAnsi="Tahoma" w:cs="Tahoma"/>
          <w:lang w:val="ru-RU"/>
        </w:rPr>
      </w:pPr>
      <w:r w:rsidRPr="00961AA6">
        <w:rPr>
          <w:rFonts w:ascii="Tahoma" w:hAnsi="Tahoma" w:cs="Tahoma"/>
          <w:lang w:val="ru-RU"/>
        </w:rPr>
        <w:t>Результаты выполнения мероприятий программы рассматриваются на заседании антинаркотической комиссии Октябрьского сельского поселения</w:t>
      </w:r>
    </w:p>
    <w:p w:rsidR="00A1145C" w:rsidRPr="00961AA6" w:rsidRDefault="00A1145C" w:rsidP="00A1145C">
      <w:pPr>
        <w:pStyle w:val="a5"/>
        <w:spacing w:line="100" w:lineRule="atLeast"/>
        <w:ind w:firstLine="709"/>
        <w:rPr>
          <w:rFonts w:ascii="Tahoma" w:hAnsi="Tahoma" w:cs="Tahoma"/>
          <w:lang w:val="ru-RU"/>
        </w:rPr>
      </w:pPr>
      <w:r w:rsidRPr="00961AA6">
        <w:rPr>
          <w:rFonts w:ascii="Tahoma" w:hAnsi="Tahoma" w:cs="Tahoma"/>
          <w:lang w:val="ru-RU"/>
        </w:rPr>
        <w:t>Контроль за исполнением Программы возлагается на администрацию Октябрьского сельского поселения.</w:t>
      </w:r>
    </w:p>
    <w:p w:rsidR="00A1145C" w:rsidRPr="00961AA6" w:rsidRDefault="00A1145C" w:rsidP="00A1145C">
      <w:pPr>
        <w:pStyle w:val="a5"/>
        <w:spacing w:line="100" w:lineRule="atLeast"/>
        <w:rPr>
          <w:rFonts w:ascii="Tahoma" w:hAnsi="Tahoma" w:cs="Tahoma"/>
          <w:lang w:val="ru-RU"/>
        </w:rPr>
      </w:pPr>
    </w:p>
    <w:p w:rsidR="00A1145C" w:rsidRPr="00961AA6" w:rsidRDefault="00A1145C" w:rsidP="00A1145C">
      <w:pPr>
        <w:pStyle w:val="a5"/>
        <w:tabs>
          <w:tab w:val="left" w:pos="720"/>
        </w:tabs>
        <w:spacing w:line="100" w:lineRule="atLeast"/>
        <w:ind w:left="900"/>
        <w:jc w:val="center"/>
        <w:rPr>
          <w:rFonts w:ascii="Tahoma" w:hAnsi="Tahoma" w:cs="Tahoma"/>
          <w:u w:val="single"/>
          <w:lang w:val="ru-RU"/>
        </w:rPr>
      </w:pPr>
      <w:r w:rsidRPr="00961AA6">
        <w:rPr>
          <w:rFonts w:ascii="Tahoma" w:hAnsi="Tahoma" w:cs="Tahoma"/>
          <w:b w:val="0"/>
          <w:i/>
          <w:lang w:val="ru-RU"/>
        </w:rPr>
        <w:t>5.</w:t>
      </w:r>
      <w:r w:rsidRPr="00961AA6">
        <w:rPr>
          <w:rFonts w:ascii="Tahoma" w:hAnsi="Tahoma" w:cs="Tahoma"/>
          <w:lang w:val="ru-RU"/>
        </w:rPr>
        <w:t xml:space="preserve"> </w:t>
      </w:r>
      <w:r w:rsidRPr="00961AA6">
        <w:rPr>
          <w:rFonts w:ascii="Tahoma" w:hAnsi="Tahoma" w:cs="Tahoma"/>
          <w:b w:val="0"/>
          <w:i/>
          <w:u w:val="single"/>
          <w:lang w:val="ru-RU"/>
        </w:rPr>
        <w:t>Оценка социально-экономической и иной эффективности реализации программы</w:t>
      </w:r>
    </w:p>
    <w:p w:rsidR="00A1145C" w:rsidRPr="00961AA6" w:rsidRDefault="00A1145C" w:rsidP="00A1145C">
      <w:pPr>
        <w:pStyle w:val="a5"/>
        <w:spacing w:line="100" w:lineRule="atLeast"/>
        <w:ind w:firstLine="709"/>
        <w:rPr>
          <w:rFonts w:ascii="Tahoma" w:hAnsi="Tahoma" w:cs="Tahoma"/>
          <w:lang w:val="ru-RU"/>
        </w:rPr>
      </w:pPr>
      <w:r w:rsidRPr="00961AA6">
        <w:rPr>
          <w:rFonts w:ascii="Tahoma" w:hAnsi="Tahoma" w:cs="Tahoma"/>
          <w:lang w:val="ru-RU"/>
        </w:rPr>
        <w:t xml:space="preserve">В ходе реализации Программы планируется консолидировать усилия правоохранительных органов, медицинских служб, общественных организаций, образовательных учреждений и населения в борьбе с незаконным </w:t>
      </w:r>
      <w:proofErr w:type="gramStart"/>
      <w:r w:rsidRPr="00961AA6">
        <w:rPr>
          <w:rFonts w:ascii="Tahoma" w:hAnsi="Tahoma" w:cs="Tahoma"/>
          <w:lang w:val="ru-RU"/>
        </w:rPr>
        <w:t>оборотом  и</w:t>
      </w:r>
      <w:proofErr w:type="gramEnd"/>
      <w:r w:rsidRPr="00961AA6">
        <w:rPr>
          <w:rFonts w:ascii="Tahoma" w:hAnsi="Tahoma" w:cs="Tahoma"/>
          <w:lang w:val="ru-RU"/>
        </w:rPr>
        <w:t xml:space="preserve"> употреблением наркотиков на территории поселения.</w:t>
      </w:r>
    </w:p>
    <w:p w:rsidR="00A1145C" w:rsidRPr="00961AA6" w:rsidRDefault="00A1145C" w:rsidP="00A1145C">
      <w:pPr>
        <w:pStyle w:val="a5"/>
        <w:spacing w:line="100" w:lineRule="atLeast"/>
        <w:ind w:firstLine="709"/>
        <w:rPr>
          <w:rFonts w:ascii="Tahoma" w:hAnsi="Tahoma" w:cs="Tahoma"/>
          <w:lang w:val="ru-RU"/>
        </w:rPr>
      </w:pPr>
      <w:r w:rsidRPr="00961AA6">
        <w:rPr>
          <w:rFonts w:ascii="Tahoma" w:hAnsi="Tahoma" w:cs="Tahoma"/>
          <w:lang w:val="ru-RU"/>
        </w:rPr>
        <w:t>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поселении.</w:t>
      </w:r>
    </w:p>
    <w:p w:rsidR="00A1145C" w:rsidRPr="00961AA6" w:rsidRDefault="00A1145C" w:rsidP="00A1145C">
      <w:pPr>
        <w:autoSpaceDE w:val="0"/>
        <w:ind w:firstLine="540"/>
        <w:rPr>
          <w:rFonts w:ascii="Tahoma" w:hAnsi="Tahoma" w:cs="Tahoma"/>
          <w:sz w:val="20"/>
          <w:szCs w:val="20"/>
        </w:rPr>
      </w:pPr>
      <w:r w:rsidRPr="00961AA6">
        <w:rPr>
          <w:rFonts w:ascii="Tahoma" w:hAnsi="Tahoma" w:cs="Tahoma"/>
          <w:sz w:val="20"/>
          <w:szCs w:val="20"/>
        </w:rPr>
        <w:t>Основными мероприятиями данной Программы являются:</w:t>
      </w:r>
    </w:p>
    <w:p w:rsidR="00A1145C" w:rsidRPr="00961AA6" w:rsidRDefault="00A1145C" w:rsidP="00A1145C">
      <w:pPr>
        <w:autoSpaceDE w:val="0"/>
        <w:ind w:firstLine="540"/>
        <w:rPr>
          <w:rFonts w:ascii="Tahoma" w:hAnsi="Tahoma" w:cs="Tahoma"/>
          <w:sz w:val="20"/>
          <w:szCs w:val="20"/>
        </w:rPr>
      </w:pPr>
      <w:r w:rsidRPr="00961AA6">
        <w:rPr>
          <w:rFonts w:ascii="Tahoma" w:hAnsi="Tahoma" w:cs="Tahoma"/>
          <w:sz w:val="20"/>
          <w:szCs w:val="20"/>
        </w:rPr>
        <w:t>- организационные мероприятия;</w:t>
      </w:r>
    </w:p>
    <w:p w:rsidR="00A1145C" w:rsidRPr="00961AA6" w:rsidRDefault="00A1145C" w:rsidP="00A1145C">
      <w:pPr>
        <w:autoSpaceDE w:val="0"/>
        <w:ind w:firstLine="540"/>
        <w:rPr>
          <w:rFonts w:ascii="Tahoma" w:hAnsi="Tahoma" w:cs="Tahoma"/>
          <w:sz w:val="20"/>
          <w:szCs w:val="20"/>
        </w:rPr>
      </w:pPr>
      <w:r w:rsidRPr="00961AA6">
        <w:rPr>
          <w:rFonts w:ascii="Tahoma" w:hAnsi="Tahoma" w:cs="Tahoma"/>
          <w:sz w:val="20"/>
          <w:szCs w:val="20"/>
        </w:rPr>
        <w:t>- деятельность учреждений и организаций системы профилактики наркомании;</w:t>
      </w:r>
    </w:p>
    <w:p w:rsidR="00A1145C" w:rsidRPr="00961AA6" w:rsidRDefault="00A1145C" w:rsidP="00A1145C">
      <w:pPr>
        <w:autoSpaceDE w:val="0"/>
        <w:ind w:firstLine="540"/>
        <w:rPr>
          <w:rFonts w:ascii="Tahoma" w:hAnsi="Tahoma" w:cs="Tahoma"/>
          <w:sz w:val="20"/>
          <w:szCs w:val="20"/>
        </w:rPr>
      </w:pPr>
      <w:r w:rsidRPr="00961AA6">
        <w:rPr>
          <w:rFonts w:ascii="Tahoma" w:hAnsi="Tahoma" w:cs="Tahoma"/>
          <w:sz w:val="20"/>
          <w:szCs w:val="20"/>
        </w:rPr>
        <w:t>- профилактика негативных последствий злоупотребления наркотическими средствами и психотропными веществами;</w:t>
      </w:r>
    </w:p>
    <w:p w:rsidR="00A1145C" w:rsidRPr="00961AA6" w:rsidRDefault="00A1145C" w:rsidP="00A1145C">
      <w:pPr>
        <w:autoSpaceDE w:val="0"/>
        <w:ind w:firstLine="540"/>
        <w:rPr>
          <w:rFonts w:ascii="Tahoma" w:hAnsi="Tahoma" w:cs="Tahoma"/>
          <w:sz w:val="20"/>
          <w:szCs w:val="20"/>
        </w:rPr>
      </w:pPr>
      <w:r w:rsidRPr="00961AA6">
        <w:rPr>
          <w:rFonts w:ascii="Tahoma" w:hAnsi="Tahoma" w:cs="Tahoma"/>
          <w:sz w:val="20"/>
          <w:szCs w:val="20"/>
        </w:rPr>
        <w:t>- информационное обеспечение деятельности по Программе.</w:t>
      </w:r>
    </w:p>
    <w:p w:rsidR="00A1145C" w:rsidRPr="00961AA6" w:rsidRDefault="00A1145C" w:rsidP="00A1145C">
      <w:pPr>
        <w:pStyle w:val="ConsPlusTitle"/>
        <w:jc w:val="center"/>
        <w:rPr>
          <w:rFonts w:ascii="Tahoma" w:hAnsi="Tahoma" w:cs="Tahoma"/>
        </w:rPr>
      </w:pPr>
    </w:p>
    <w:p w:rsidR="00A1145C" w:rsidRPr="00961AA6" w:rsidRDefault="00A1145C" w:rsidP="00A1145C">
      <w:pPr>
        <w:pStyle w:val="ConsPlusTitle"/>
        <w:jc w:val="center"/>
        <w:rPr>
          <w:rFonts w:ascii="Tahoma" w:hAnsi="Tahoma" w:cs="Tahoma"/>
        </w:rPr>
      </w:pPr>
      <w:r w:rsidRPr="00961AA6">
        <w:rPr>
          <w:rFonts w:ascii="Tahoma" w:hAnsi="Tahoma" w:cs="Tahoma"/>
        </w:rPr>
        <w:t>ПЛАН</w:t>
      </w:r>
    </w:p>
    <w:p w:rsidR="00A1145C" w:rsidRPr="00961AA6" w:rsidRDefault="00A1145C" w:rsidP="00A1145C">
      <w:pPr>
        <w:pStyle w:val="ConsPlusTitle"/>
        <w:jc w:val="center"/>
        <w:rPr>
          <w:rFonts w:ascii="Tahoma" w:hAnsi="Tahoma" w:cs="Tahoma"/>
        </w:rPr>
      </w:pPr>
      <w:r w:rsidRPr="00961AA6">
        <w:rPr>
          <w:rFonts w:ascii="Tahoma" w:hAnsi="Tahoma" w:cs="Tahoma"/>
        </w:rPr>
        <w:t xml:space="preserve">АНТИНАРКОТИЧЕСКИХ МЕРОПРИЯТИЙ </w:t>
      </w:r>
    </w:p>
    <w:p w:rsidR="00A1145C" w:rsidRPr="00961AA6" w:rsidRDefault="00A1145C" w:rsidP="00A1145C">
      <w:pPr>
        <w:pStyle w:val="ConsPlusTitle"/>
        <w:jc w:val="center"/>
        <w:rPr>
          <w:rFonts w:ascii="Tahoma" w:hAnsi="Tahoma" w:cs="Tahoma"/>
        </w:rPr>
      </w:pPr>
      <w:r w:rsidRPr="00961AA6">
        <w:rPr>
          <w:rFonts w:ascii="Tahoma" w:hAnsi="Tahoma" w:cs="Tahoma"/>
        </w:rPr>
        <w:t xml:space="preserve">НА </w:t>
      </w:r>
      <w:proofErr w:type="gramStart"/>
      <w:r w:rsidRPr="00961AA6">
        <w:rPr>
          <w:rFonts w:ascii="Tahoma" w:hAnsi="Tahoma" w:cs="Tahoma"/>
        </w:rPr>
        <w:t>ТЕРРИТОРИИ  ШОРШЕЛСКОГО</w:t>
      </w:r>
      <w:proofErr w:type="gramEnd"/>
      <w:r w:rsidRPr="00961AA6">
        <w:rPr>
          <w:rFonts w:ascii="Tahoma" w:hAnsi="Tahoma" w:cs="Tahoma"/>
        </w:rPr>
        <w:t xml:space="preserve"> СЕЛЬСКОГО ПОСЕЛЕНИЯ </w:t>
      </w:r>
    </w:p>
    <w:p w:rsidR="00A1145C" w:rsidRPr="00961AA6" w:rsidRDefault="00A1145C" w:rsidP="00A1145C">
      <w:pPr>
        <w:pStyle w:val="ConsPlusTitle"/>
        <w:jc w:val="center"/>
        <w:rPr>
          <w:rFonts w:ascii="Tahoma" w:hAnsi="Tahoma" w:cs="Tahoma"/>
        </w:rPr>
      </w:pPr>
      <w:proofErr w:type="gramStart"/>
      <w:r w:rsidRPr="00961AA6">
        <w:rPr>
          <w:rFonts w:ascii="Tahoma" w:hAnsi="Tahoma" w:cs="Tahoma"/>
        </w:rPr>
        <w:t>НА  2019</w:t>
      </w:r>
      <w:proofErr w:type="gramEnd"/>
      <w:r w:rsidRPr="00961AA6">
        <w:rPr>
          <w:rFonts w:ascii="Tahoma" w:hAnsi="Tahoma" w:cs="Tahoma"/>
        </w:rPr>
        <w:t>-2021 гг.</w:t>
      </w:r>
    </w:p>
    <w:p w:rsidR="00A1145C" w:rsidRPr="00961AA6" w:rsidRDefault="00A1145C" w:rsidP="00A1145C">
      <w:pPr>
        <w:autoSpaceDE w:val="0"/>
        <w:ind w:firstLine="540"/>
        <w:jc w:val="both"/>
        <w:rPr>
          <w:rFonts w:ascii="Tahoma" w:hAnsi="Tahoma" w:cs="Tahoma"/>
          <w:sz w:val="20"/>
          <w:szCs w:val="20"/>
        </w:rPr>
      </w:pPr>
    </w:p>
    <w:tbl>
      <w:tblPr>
        <w:tblW w:w="5000" w:type="pct"/>
        <w:tblLook w:val="04A0" w:firstRow="1" w:lastRow="0" w:firstColumn="1" w:lastColumn="0" w:noHBand="0" w:noVBand="1"/>
      </w:tblPr>
      <w:tblGrid>
        <w:gridCol w:w="1018"/>
        <w:gridCol w:w="7207"/>
        <w:gridCol w:w="3682"/>
        <w:gridCol w:w="3222"/>
      </w:tblGrid>
      <w:tr w:rsidR="00A1145C" w:rsidRPr="00961AA6" w:rsidTr="00A1145C">
        <w:tc>
          <w:tcPr>
            <w:tcW w:w="336" w:type="pct"/>
            <w:tcBorders>
              <w:top w:val="single" w:sz="4" w:space="0" w:color="000000"/>
              <w:left w:val="single" w:sz="4" w:space="0" w:color="000000"/>
              <w:bottom w:val="single" w:sz="4" w:space="0" w:color="000000"/>
              <w:right w:val="nil"/>
            </w:tcBorders>
            <w:hideMark/>
          </w:tcPr>
          <w:p w:rsidR="00A1145C" w:rsidRPr="00961AA6" w:rsidRDefault="00A1145C">
            <w:pPr>
              <w:autoSpaceDE w:val="0"/>
              <w:snapToGrid w:val="0"/>
              <w:jc w:val="center"/>
              <w:rPr>
                <w:rFonts w:ascii="Tahoma" w:hAnsi="Tahoma" w:cs="Tahoma"/>
                <w:b/>
                <w:i/>
                <w:sz w:val="20"/>
                <w:szCs w:val="20"/>
                <w:u w:val="single"/>
              </w:rPr>
            </w:pPr>
            <w:r w:rsidRPr="00961AA6">
              <w:rPr>
                <w:rFonts w:ascii="Tahoma" w:hAnsi="Tahoma" w:cs="Tahoma"/>
                <w:b/>
                <w:i/>
                <w:sz w:val="20"/>
                <w:szCs w:val="20"/>
                <w:u w:val="single"/>
              </w:rPr>
              <w:t>№№</w:t>
            </w:r>
          </w:p>
        </w:tc>
        <w:tc>
          <w:tcPr>
            <w:tcW w:w="2382" w:type="pct"/>
            <w:tcBorders>
              <w:top w:val="single" w:sz="4" w:space="0" w:color="000000"/>
              <w:left w:val="single" w:sz="4" w:space="0" w:color="000000"/>
              <w:bottom w:val="single" w:sz="4" w:space="0" w:color="000000"/>
              <w:right w:val="nil"/>
            </w:tcBorders>
            <w:hideMark/>
          </w:tcPr>
          <w:p w:rsidR="00A1145C" w:rsidRPr="00961AA6" w:rsidRDefault="00A1145C">
            <w:pPr>
              <w:autoSpaceDE w:val="0"/>
              <w:snapToGrid w:val="0"/>
              <w:jc w:val="center"/>
              <w:rPr>
                <w:rFonts w:ascii="Tahoma" w:hAnsi="Tahoma" w:cs="Tahoma"/>
                <w:b/>
                <w:i/>
                <w:sz w:val="20"/>
                <w:szCs w:val="20"/>
                <w:u w:val="single"/>
              </w:rPr>
            </w:pPr>
            <w:r w:rsidRPr="00961AA6">
              <w:rPr>
                <w:rFonts w:ascii="Tahoma" w:hAnsi="Tahoma" w:cs="Tahoma"/>
                <w:b/>
                <w:i/>
                <w:sz w:val="20"/>
                <w:szCs w:val="20"/>
                <w:u w:val="single"/>
              </w:rPr>
              <w:t>Содержание</w:t>
            </w:r>
          </w:p>
        </w:tc>
        <w:tc>
          <w:tcPr>
            <w:tcW w:w="1217" w:type="pct"/>
            <w:tcBorders>
              <w:top w:val="single" w:sz="4" w:space="0" w:color="000000"/>
              <w:left w:val="single" w:sz="4" w:space="0" w:color="000000"/>
              <w:bottom w:val="single" w:sz="4" w:space="0" w:color="000000"/>
              <w:right w:val="nil"/>
            </w:tcBorders>
            <w:hideMark/>
          </w:tcPr>
          <w:p w:rsidR="00A1145C" w:rsidRPr="00961AA6" w:rsidRDefault="00A1145C">
            <w:pPr>
              <w:autoSpaceDE w:val="0"/>
              <w:snapToGrid w:val="0"/>
              <w:jc w:val="center"/>
              <w:rPr>
                <w:rFonts w:ascii="Tahoma" w:hAnsi="Tahoma" w:cs="Tahoma"/>
                <w:b/>
                <w:i/>
                <w:sz w:val="20"/>
                <w:szCs w:val="20"/>
                <w:u w:val="single"/>
              </w:rPr>
            </w:pPr>
            <w:r w:rsidRPr="00961AA6">
              <w:rPr>
                <w:rFonts w:ascii="Tahoma" w:hAnsi="Tahoma" w:cs="Tahoma"/>
                <w:b/>
                <w:i/>
                <w:sz w:val="20"/>
                <w:szCs w:val="20"/>
                <w:u w:val="single"/>
              </w:rPr>
              <w:t>Исполнители</w:t>
            </w:r>
          </w:p>
        </w:tc>
        <w:tc>
          <w:tcPr>
            <w:tcW w:w="1065" w:type="pct"/>
            <w:tcBorders>
              <w:top w:val="single" w:sz="4" w:space="0" w:color="000000"/>
              <w:left w:val="single" w:sz="4" w:space="0" w:color="000000"/>
              <w:bottom w:val="single" w:sz="4" w:space="0" w:color="000000"/>
              <w:right w:val="single" w:sz="4" w:space="0" w:color="000000"/>
            </w:tcBorders>
            <w:hideMark/>
          </w:tcPr>
          <w:p w:rsidR="00A1145C" w:rsidRPr="00961AA6" w:rsidRDefault="00A1145C">
            <w:pPr>
              <w:autoSpaceDE w:val="0"/>
              <w:snapToGrid w:val="0"/>
              <w:jc w:val="center"/>
              <w:rPr>
                <w:rFonts w:ascii="Tahoma" w:hAnsi="Tahoma" w:cs="Tahoma"/>
                <w:b/>
                <w:i/>
                <w:sz w:val="20"/>
                <w:szCs w:val="20"/>
                <w:u w:val="single"/>
              </w:rPr>
            </w:pPr>
            <w:r w:rsidRPr="00961AA6">
              <w:rPr>
                <w:rFonts w:ascii="Tahoma" w:hAnsi="Tahoma" w:cs="Tahoma"/>
                <w:b/>
                <w:i/>
                <w:sz w:val="20"/>
                <w:szCs w:val="20"/>
                <w:u w:val="single"/>
              </w:rPr>
              <w:t>Сроки проведения</w:t>
            </w:r>
          </w:p>
        </w:tc>
      </w:tr>
      <w:tr w:rsidR="00A1145C" w:rsidRPr="00961AA6" w:rsidTr="00A1145C">
        <w:tc>
          <w:tcPr>
            <w:tcW w:w="336" w:type="pct"/>
            <w:tcBorders>
              <w:top w:val="single" w:sz="4" w:space="0" w:color="000000"/>
              <w:left w:val="single" w:sz="4" w:space="0" w:color="000000"/>
              <w:bottom w:val="single" w:sz="4" w:space="0" w:color="000000"/>
              <w:right w:val="nil"/>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1.</w:t>
            </w:r>
          </w:p>
        </w:tc>
        <w:tc>
          <w:tcPr>
            <w:tcW w:w="2382" w:type="pct"/>
            <w:tcBorders>
              <w:top w:val="single" w:sz="4" w:space="0" w:color="000000"/>
              <w:left w:val="single" w:sz="4" w:space="0" w:color="000000"/>
              <w:bottom w:val="single" w:sz="4" w:space="0" w:color="000000"/>
              <w:right w:val="nil"/>
            </w:tcBorders>
            <w:hideMark/>
          </w:tcPr>
          <w:p w:rsidR="00A1145C" w:rsidRPr="00961AA6" w:rsidRDefault="00A1145C">
            <w:pPr>
              <w:autoSpaceDE w:val="0"/>
              <w:snapToGrid w:val="0"/>
              <w:rPr>
                <w:rFonts w:ascii="Tahoma" w:hAnsi="Tahoma" w:cs="Tahoma"/>
                <w:sz w:val="20"/>
                <w:szCs w:val="20"/>
              </w:rPr>
            </w:pPr>
            <w:r w:rsidRPr="00961AA6">
              <w:rPr>
                <w:rFonts w:ascii="Tahoma" w:hAnsi="Tahoma" w:cs="Tahoma"/>
                <w:sz w:val="20"/>
                <w:szCs w:val="20"/>
              </w:rPr>
              <w:t>Проведение заседаний антинаркотической комиссии</w:t>
            </w:r>
          </w:p>
        </w:tc>
        <w:tc>
          <w:tcPr>
            <w:tcW w:w="1217" w:type="pct"/>
            <w:tcBorders>
              <w:top w:val="single" w:sz="4" w:space="0" w:color="000000"/>
              <w:left w:val="single" w:sz="4" w:space="0" w:color="000000"/>
              <w:bottom w:val="single" w:sz="4" w:space="0" w:color="000000"/>
              <w:right w:val="nil"/>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АНК</w:t>
            </w:r>
          </w:p>
        </w:tc>
        <w:tc>
          <w:tcPr>
            <w:tcW w:w="1065" w:type="pct"/>
            <w:tcBorders>
              <w:top w:val="single" w:sz="4" w:space="0" w:color="000000"/>
              <w:left w:val="single" w:sz="4" w:space="0" w:color="000000"/>
              <w:bottom w:val="single" w:sz="4" w:space="0" w:color="000000"/>
              <w:right w:val="single" w:sz="4" w:space="0" w:color="000000"/>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1 раз в квартал</w:t>
            </w:r>
          </w:p>
        </w:tc>
      </w:tr>
      <w:tr w:rsidR="00A1145C" w:rsidRPr="00961AA6" w:rsidTr="00A1145C">
        <w:tc>
          <w:tcPr>
            <w:tcW w:w="336" w:type="pct"/>
            <w:tcBorders>
              <w:top w:val="single" w:sz="4" w:space="0" w:color="000000"/>
              <w:left w:val="single" w:sz="4" w:space="0" w:color="000000"/>
              <w:bottom w:val="single" w:sz="4" w:space="0" w:color="000000"/>
              <w:right w:val="nil"/>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2.</w:t>
            </w:r>
          </w:p>
        </w:tc>
        <w:tc>
          <w:tcPr>
            <w:tcW w:w="2382" w:type="pct"/>
            <w:tcBorders>
              <w:top w:val="single" w:sz="4" w:space="0" w:color="000000"/>
              <w:left w:val="single" w:sz="4" w:space="0" w:color="000000"/>
              <w:bottom w:val="single" w:sz="4" w:space="0" w:color="000000"/>
              <w:right w:val="nil"/>
            </w:tcBorders>
            <w:hideMark/>
          </w:tcPr>
          <w:p w:rsidR="00A1145C" w:rsidRPr="00961AA6" w:rsidRDefault="00A1145C">
            <w:pPr>
              <w:autoSpaceDE w:val="0"/>
              <w:snapToGrid w:val="0"/>
              <w:rPr>
                <w:rFonts w:ascii="Tahoma" w:hAnsi="Tahoma" w:cs="Tahoma"/>
                <w:sz w:val="20"/>
                <w:szCs w:val="20"/>
              </w:rPr>
            </w:pPr>
            <w:r w:rsidRPr="00961AA6">
              <w:rPr>
                <w:rFonts w:ascii="Tahoma" w:hAnsi="Tahoma" w:cs="Tahoma"/>
                <w:sz w:val="20"/>
                <w:szCs w:val="20"/>
              </w:rPr>
              <w:t>Участие в разработке проектов нормативно-правовых актов по совершенствованию законодательства в сфере профилактики наркомании и наркопреступности</w:t>
            </w:r>
          </w:p>
        </w:tc>
        <w:tc>
          <w:tcPr>
            <w:tcW w:w="1217" w:type="pct"/>
            <w:tcBorders>
              <w:top w:val="single" w:sz="4" w:space="0" w:color="000000"/>
              <w:left w:val="single" w:sz="4" w:space="0" w:color="000000"/>
              <w:bottom w:val="single" w:sz="4" w:space="0" w:color="000000"/>
              <w:right w:val="nil"/>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АНК</w:t>
            </w:r>
          </w:p>
        </w:tc>
        <w:tc>
          <w:tcPr>
            <w:tcW w:w="1065" w:type="pct"/>
            <w:tcBorders>
              <w:top w:val="single" w:sz="4" w:space="0" w:color="000000"/>
              <w:left w:val="single" w:sz="4" w:space="0" w:color="000000"/>
              <w:bottom w:val="single" w:sz="4" w:space="0" w:color="000000"/>
              <w:right w:val="single" w:sz="4" w:space="0" w:color="000000"/>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По мере необходимости</w:t>
            </w:r>
          </w:p>
        </w:tc>
      </w:tr>
      <w:tr w:rsidR="00A1145C" w:rsidRPr="00961AA6" w:rsidTr="00A1145C">
        <w:tc>
          <w:tcPr>
            <w:tcW w:w="336" w:type="pct"/>
            <w:tcBorders>
              <w:top w:val="single" w:sz="4" w:space="0" w:color="000000"/>
              <w:left w:val="single" w:sz="4" w:space="0" w:color="000000"/>
              <w:bottom w:val="single" w:sz="4" w:space="0" w:color="000000"/>
              <w:right w:val="nil"/>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3.</w:t>
            </w:r>
          </w:p>
        </w:tc>
        <w:tc>
          <w:tcPr>
            <w:tcW w:w="2382" w:type="pct"/>
            <w:tcBorders>
              <w:top w:val="single" w:sz="4" w:space="0" w:color="000000"/>
              <w:left w:val="single" w:sz="4" w:space="0" w:color="000000"/>
              <w:bottom w:val="single" w:sz="4" w:space="0" w:color="000000"/>
              <w:right w:val="nil"/>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Сбор, обобщение и анализ информации о фактах распространения наркотических средств в местах проведения культурно-массовых и досуговых молодежных мероприятий.</w:t>
            </w:r>
          </w:p>
        </w:tc>
        <w:tc>
          <w:tcPr>
            <w:tcW w:w="1217" w:type="pct"/>
            <w:tcBorders>
              <w:top w:val="single" w:sz="4" w:space="0" w:color="000000"/>
              <w:left w:val="single" w:sz="4" w:space="0" w:color="000000"/>
              <w:bottom w:val="single" w:sz="4" w:space="0" w:color="000000"/>
              <w:right w:val="nil"/>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АНК</w:t>
            </w:r>
          </w:p>
        </w:tc>
        <w:tc>
          <w:tcPr>
            <w:tcW w:w="1065" w:type="pct"/>
            <w:tcBorders>
              <w:top w:val="single" w:sz="4" w:space="0" w:color="000000"/>
              <w:left w:val="single" w:sz="4" w:space="0" w:color="000000"/>
              <w:bottom w:val="single" w:sz="4" w:space="0" w:color="000000"/>
              <w:right w:val="single" w:sz="4" w:space="0" w:color="000000"/>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 xml:space="preserve">Постоянно </w:t>
            </w:r>
          </w:p>
        </w:tc>
      </w:tr>
      <w:tr w:rsidR="00A1145C" w:rsidRPr="00961AA6" w:rsidTr="00A1145C">
        <w:tc>
          <w:tcPr>
            <w:tcW w:w="336" w:type="pct"/>
            <w:tcBorders>
              <w:top w:val="single" w:sz="4" w:space="0" w:color="000000"/>
              <w:left w:val="single" w:sz="4" w:space="0" w:color="000000"/>
              <w:bottom w:val="single" w:sz="4" w:space="0" w:color="000000"/>
              <w:right w:val="nil"/>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4</w:t>
            </w:r>
          </w:p>
        </w:tc>
        <w:tc>
          <w:tcPr>
            <w:tcW w:w="2382" w:type="pct"/>
            <w:tcBorders>
              <w:top w:val="single" w:sz="4" w:space="0" w:color="000000"/>
              <w:left w:val="single" w:sz="4" w:space="0" w:color="000000"/>
              <w:bottom w:val="single" w:sz="4" w:space="0" w:color="000000"/>
              <w:right w:val="nil"/>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Взаимодействие с представителями  СМИ для освещения текущих вопросов противодействия наркомании, информации, направленной на пропаганду  здорового образа жизни.</w:t>
            </w:r>
          </w:p>
        </w:tc>
        <w:tc>
          <w:tcPr>
            <w:tcW w:w="1217" w:type="pct"/>
            <w:tcBorders>
              <w:top w:val="single" w:sz="4" w:space="0" w:color="000000"/>
              <w:left w:val="single" w:sz="4" w:space="0" w:color="000000"/>
              <w:bottom w:val="single" w:sz="4" w:space="0" w:color="000000"/>
              <w:right w:val="nil"/>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Администрация поселения</w:t>
            </w:r>
          </w:p>
        </w:tc>
        <w:tc>
          <w:tcPr>
            <w:tcW w:w="1065" w:type="pct"/>
            <w:tcBorders>
              <w:top w:val="single" w:sz="4" w:space="0" w:color="000000"/>
              <w:left w:val="single" w:sz="4" w:space="0" w:color="000000"/>
              <w:bottom w:val="single" w:sz="4" w:space="0" w:color="000000"/>
              <w:right w:val="single" w:sz="4" w:space="0" w:color="000000"/>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По мере необходимости</w:t>
            </w:r>
          </w:p>
        </w:tc>
      </w:tr>
      <w:tr w:rsidR="00A1145C" w:rsidRPr="00961AA6" w:rsidTr="00A1145C">
        <w:tc>
          <w:tcPr>
            <w:tcW w:w="336" w:type="pct"/>
            <w:tcBorders>
              <w:top w:val="single" w:sz="4" w:space="0" w:color="000000"/>
              <w:left w:val="single" w:sz="4" w:space="0" w:color="000000"/>
              <w:bottom w:val="single" w:sz="4" w:space="0" w:color="000000"/>
              <w:right w:val="nil"/>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5.</w:t>
            </w:r>
          </w:p>
        </w:tc>
        <w:tc>
          <w:tcPr>
            <w:tcW w:w="2382" w:type="pct"/>
            <w:tcBorders>
              <w:top w:val="single" w:sz="4" w:space="0" w:color="000000"/>
              <w:left w:val="single" w:sz="4" w:space="0" w:color="000000"/>
              <w:bottom w:val="single" w:sz="4" w:space="0" w:color="000000"/>
              <w:right w:val="nil"/>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Создание и поддержание банка информации по проблемам наркомании, алкоголизма и ВИЧ-инфекции на базе библиотек.</w:t>
            </w:r>
          </w:p>
        </w:tc>
        <w:tc>
          <w:tcPr>
            <w:tcW w:w="1217" w:type="pct"/>
            <w:tcBorders>
              <w:top w:val="single" w:sz="4" w:space="0" w:color="000000"/>
              <w:left w:val="single" w:sz="4" w:space="0" w:color="000000"/>
              <w:bottom w:val="single" w:sz="4" w:space="0" w:color="000000"/>
              <w:right w:val="nil"/>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АНК, библиотеки</w:t>
            </w:r>
          </w:p>
        </w:tc>
        <w:tc>
          <w:tcPr>
            <w:tcW w:w="1065" w:type="pct"/>
            <w:tcBorders>
              <w:top w:val="single" w:sz="4" w:space="0" w:color="000000"/>
              <w:left w:val="single" w:sz="4" w:space="0" w:color="000000"/>
              <w:bottom w:val="single" w:sz="4" w:space="0" w:color="000000"/>
              <w:right w:val="single" w:sz="4" w:space="0" w:color="000000"/>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 xml:space="preserve">Постоянно </w:t>
            </w:r>
          </w:p>
        </w:tc>
      </w:tr>
      <w:tr w:rsidR="00A1145C" w:rsidRPr="00961AA6" w:rsidTr="00A1145C">
        <w:tc>
          <w:tcPr>
            <w:tcW w:w="336" w:type="pct"/>
            <w:tcBorders>
              <w:top w:val="single" w:sz="4" w:space="0" w:color="000000"/>
              <w:left w:val="single" w:sz="4" w:space="0" w:color="000000"/>
              <w:bottom w:val="single" w:sz="4" w:space="0" w:color="000000"/>
              <w:right w:val="nil"/>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lastRenderedPageBreak/>
              <w:t>6.</w:t>
            </w:r>
          </w:p>
        </w:tc>
        <w:tc>
          <w:tcPr>
            <w:tcW w:w="2382" w:type="pct"/>
            <w:tcBorders>
              <w:top w:val="single" w:sz="4" w:space="0" w:color="000000"/>
              <w:left w:val="single" w:sz="4" w:space="0" w:color="000000"/>
              <w:bottom w:val="single" w:sz="4" w:space="0" w:color="000000"/>
              <w:right w:val="nil"/>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Проведение консультаций подростков, попавших в трудную жизненную ситуацию с привлечением специалистов узкого профиля (психолог, нарколог, юрист и т.п.)</w:t>
            </w:r>
          </w:p>
        </w:tc>
        <w:tc>
          <w:tcPr>
            <w:tcW w:w="1217" w:type="pct"/>
            <w:tcBorders>
              <w:top w:val="single" w:sz="4" w:space="0" w:color="000000"/>
              <w:left w:val="single" w:sz="4" w:space="0" w:color="000000"/>
              <w:bottom w:val="single" w:sz="4" w:space="0" w:color="000000"/>
              <w:right w:val="nil"/>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 xml:space="preserve"> МБОУ «Октябрьская СОШ "</w:t>
            </w:r>
          </w:p>
        </w:tc>
        <w:tc>
          <w:tcPr>
            <w:tcW w:w="1065" w:type="pct"/>
            <w:tcBorders>
              <w:top w:val="single" w:sz="4" w:space="0" w:color="000000"/>
              <w:left w:val="single" w:sz="4" w:space="0" w:color="000000"/>
              <w:bottom w:val="single" w:sz="4" w:space="0" w:color="000000"/>
              <w:right w:val="single" w:sz="4" w:space="0" w:color="000000"/>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По мере необходимости</w:t>
            </w:r>
          </w:p>
        </w:tc>
      </w:tr>
      <w:tr w:rsidR="00A1145C" w:rsidRPr="00961AA6" w:rsidTr="00A1145C">
        <w:tc>
          <w:tcPr>
            <w:tcW w:w="336" w:type="pct"/>
            <w:tcBorders>
              <w:top w:val="single" w:sz="4" w:space="0" w:color="000000"/>
              <w:left w:val="single" w:sz="4" w:space="0" w:color="000000"/>
              <w:bottom w:val="single" w:sz="4" w:space="0" w:color="000000"/>
              <w:right w:val="nil"/>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7.</w:t>
            </w:r>
          </w:p>
        </w:tc>
        <w:tc>
          <w:tcPr>
            <w:tcW w:w="2382" w:type="pct"/>
            <w:tcBorders>
              <w:top w:val="single" w:sz="4" w:space="0" w:color="000000"/>
              <w:left w:val="single" w:sz="4" w:space="0" w:color="000000"/>
              <w:bottom w:val="single" w:sz="4" w:space="0" w:color="000000"/>
              <w:right w:val="nil"/>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Посещение неблагополучных семей и семей социального риска для оказания практической помощи в воспитании и устройстве детей.</w:t>
            </w:r>
          </w:p>
        </w:tc>
        <w:tc>
          <w:tcPr>
            <w:tcW w:w="1217" w:type="pct"/>
            <w:tcBorders>
              <w:top w:val="single" w:sz="4" w:space="0" w:color="000000"/>
              <w:left w:val="single" w:sz="4" w:space="0" w:color="000000"/>
              <w:bottom w:val="single" w:sz="4" w:space="0" w:color="000000"/>
              <w:right w:val="nil"/>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Совет по профилактике</w:t>
            </w:r>
          </w:p>
        </w:tc>
        <w:tc>
          <w:tcPr>
            <w:tcW w:w="1065" w:type="pct"/>
            <w:tcBorders>
              <w:top w:val="single" w:sz="4" w:space="0" w:color="000000"/>
              <w:left w:val="single" w:sz="4" w:space="0" w:color="000000"/>
              <w:bottom w:val="single" w:sz="4" w:space="0" w:color="000000"/>
              <w:right w:val="single" w:sz="4" w:space="0" w:color="000000"/>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 xml:space="preserve">Ежеквартально </w:t>
            </w:r>
          </w:p>
        </w:tc>
      </w:tr>
      <w:tr w:rsidR="00A1145C" w:rsidRPr="00961AA6" w:rsidTr="00A1145C">
        <w:tc>
          <w:tcPr>
            <w:tcW w:w="336" w:type="pct"/>
            <w:tcBorders>
              <w:top w:val="single" w:sz="4" w:space="0" w:color="000000"/>
              <w:left w:val="single" w:sz="4" w:space="0" w:color="000000"/>
              <w:bottom w:val="single" w:sz="4" w:space="0" w:color="000000"/>
              <w:right w:val="nil"/>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8.</w:t>
            </w:r>
          </w:p>
        </w:tc>
        <w:tc>
          <w:tcPr>
            <w:tcW w:w="2382" w:type="pct"/>
            <w:tcBorders>
              <w:top w:val="single" w:sz="4" w:space="0" w:color="000000"/>
              <w:left w:val="single" w:sz="4" w:space="0" w:color="000000"/>
              <w:bottom w:val="single" w:sz="4" w:space="0" w:color="000000"/>
              <w:right w:val="nil"/>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Распространение брошюр, листовок антинаркотической направленности среди населения</w:t>
            </w:r>
          </w:p>
        </w:tc>
        <w:tc>
          <w:tcPr>
            <w:tcW w:w="1217" w:type="pct"/>
            <w:tcBorders>
              <w:top w:val="single" w:sz="4" w:space="0" w:color="000000"/>
              <w:left w:val="single" w:sz="4" w:space="0" w:color="000000"/>
              <w:bottom w:val="single" w:sz="4" w:space="0" w:color="000000"/>
              <w:right w:val="nil"/>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АНК, администрация</w:t>
            </w:r>
          </w:p>
        </w:tc>
        <w:tc>
          <w:tcPr>
            <w:tcW w:w="1065" w:type="pct"/>
            <w:tcBorders>
              <w:top w:val="single" w:sz="4" w:space="0" w:color="000000"/>
              <w:left w:val="single" w:sz="4" w:space="0" w:color="000000"/>
              <w:bottom w:val="single" w:sz="4" w:space="0" w:color="000000"/>
              <w:right w:val="single" w:sz="4" w:space="0" w:color="000000"/>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 xml:space="preserve"> 1 раз в полугодие</w:t>
            </w:r>
          </w:p>
        </w:tc>
      </w:tr>
      <w:tr w:rsidR="00A1145C" w:rsidRPr="00961AA6" w:rsidTr="00A1145C">
        <w:tc>
          <w:tcPr>
            <w:tcW w:w="336" w:type="pct"/>
            <w:tcBorders>
              <w:top w:val="single" w:sz="4" w:space="0" w:color="000000"/>
              <w:left w:val="single" w:sz="4" w:space="0" w:color="000000"/>
              <w:bottom w:val="single" w:sz="4" w:space="0" w:color="000000"/>
              <w:right w:val="nil"/>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9.</w:t>
            </w:r>
          </w:p>
        </w:tc>
        <w:tc>
          <w:tcPr>
            <w:tcW w:w="2382" w:type="pct"/>
            <w:tcBorders>
              <w:top w:val="single" w:sz="4" w:space="0" w:color="000000"/>
              <w:left w:val="single" w:sz="4" w:space="0" w:color="000000"/>
              <w:bottom w:val="single" w:sz="4" w:space="0" w:color="000000"/>
              <w:right w:val="nil"/>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«Мы – за здоровый образ жизни»- пробег среди детей и подростков поселения, посвященный Сталинградской битве</w:t>
            </w:r>
          </w:p>
        </w:tc>
        <w:tc>
          <w:tcPr>
            <w:tcW w:w="1217" w:type="pct"/>
            <w:tcBorders>
              <w:top w:val="single" w:sz="4" w:space="0" w:color="000000"/>
              <w:left w:val="single" w:sz="4" w:space="0" w:color="000000"/>
              <w:bottom w:val="single" w:sz="4" w:space="0" w:color="000000"/>
              <w:right w:val="nil"/>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АНК</w:t>
            </w:r>
          </w:p>
        </w:tc>
        <w:tc>
          <w:tcPr>
            <w:tcW w:w="1065" w:type="pct"/>
            <w:tcBorders>
              <w:top w:val="single" w:sz="4" w:space="0" w:color="000000"/>
              <w:left w:val="single" w:sz="4" w:space="0" w:color="000000"/>
              <w:bottom w:val="single" w:sz="4" w:space="0" w:color="000000"/>
              <w:right w:val="single" w:sz="4" w:space="0" w:color="000000"/>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февраль</w:t>
            </w:r>
          </w:p>
        </w:tc>
      </w:tr>
      <w:tr w:rsidR="00A1145C" w:rsidRPr="00961AA6" w:rsidTr="00A1145C">
        <w:tc>
          <w:tcPr>
            <w:tcW w:w="336" w:type="pct"/>
            <w:tcBorders>
              <w:top w:val="single" w:sz="4" w:space="0" w:color="000000"/>
              <w:left w:val="single" w:sz="4" w:space="0" w:color="000000"/>
              <w:bottom w:val="single" w:sz="4" w:space="0" w:color="000000"/>
              <w:right w:val="nil"/>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10.</w:t>
            </w:r>
          </w:p>
        </w:tc>
        <w:tc>
          <w:tcPr>
            <w:tcW w:w="2382" w:type="pct"/>
            <w:tcBorders>
              <w:top w:val="single" w:sz="4" w:space="0" w:color="000000"/>
              <w:left w:val="single" w:sz="4" w:space="0" w:color="000000"/>
              <w:bottom w:val="single" w:sz="4" w:space="0" w:color="000000"/>
              <w:right w:val="nil"/>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Акция «Чистый поселок»</w:t>
            </w:r>
          </w:p>
        </w:tc>
        <w:tc>
          <w:tcPr>
            <w:tcW w:w="1217" w:type="pct"/>
            <w:tcBorders>
              <w:top w:val="single" w:sz="4" w:space="0" w:color="000000"/>
              <w:left w:val="single" w:sz="4" w:space="0" w:color="000000"/>
              <w:bottom w:val="single" w:sz="4" w:space="0" w:color="000000"/>
              <w:right w:val="nil"/>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АНК</w:t>
            </w:r>
          </w:p>
        </w:tc>
        <w:tc>
          <w:tcPr>
            <w:tcW w:w="1065" w:type="pct"/>
            <w:tcBorders>
              <w:top w:val="single" w:sz="4" w:space="0" w:color="000000"/>
              <w:left w:val="single" w:sz="4" w:space="0" w:color="000000"/>
              <w:bottom w:val="single" w:sz="4" w:space="0" w:color="000000"/>
              <w:right w:val="single" w:sz="4" w:space="0" w:color="000000"/>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Апрель, май</w:t>
            </w:r>
          </w:p>
        </w:tc>
      </w:tr>
      <w:tr w:rsidR="00A1145C" w:rsidRPr="00961AA6" w:rsidTr="00A1145C">
        <w:tc>
          <w:tcPr>
            <w:tcW w:w="336" w:type="pct"/>
            <w:tcBorders>
              <w:top w:val="single" w:sz="4" w:space="0" w:color="000000"/>
              <w:left w:val="single" w:sz="4" w:space="0" w:color="000000"/>
              <w:bottom w:val="single" w:sz="4" w:space="0" w:color="000000"/>
              <w:right w:val="nil"/>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11.</w:t>
            </w:r>
          </w:p>
        </w:tc>
        <w:tc>
          <w:tcPr>
            <w:tcW w:w="2382" w:type="pct"/>
            <w:tcBorders>
              <w:top w:val="single" w:sz="4" w:space="0" w:color="000000"/>
              <w:left w:val="single" w:sz="4" w:space="0" w:color="000000"/>
              <w:bottom w:val="single" w:sz="4" w:space="0" w:color="000000"/>
              <w:right w:val="nil"/>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Акция «Молодежь против СПИДа»</w:t>
            </w:r>
          </w:p>
        </w:tc>
        <w:tc>
          <w:tcPr>
            <w:tcW w:w="1217" w:type="pct"/>
            <w:tcBorders>
              <w:top w:val="single" w:sz="4" w:space="0" w:color="000000"/>
              <w:left w:val="single" w:sz="4" w:space="0" w:color="000000"/>
              <w:bottom w:val="single" w:sz="4" w:space="0" w:color="000000"/>
              <w:right w:val="nil"/>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АНК, школа с привлечением родительской общественности, администрация</w:t>
            </w:r>
          </w:p>
        </w:tc>
        <w:tc>
          <w:tcPr>
            <w:tcW w:w="1065" w:type="pct"/>
            <w:tcBorders>
              <w:top w:val="single" w:sz="4" w:space="0" w:color="000000"/>
              <w:left w:val="single" w:sz="4" w:space="0" w:color="000000"/>
              <w:bottom w:val="single" w:sz="4" w:space="0" w:color="000000"/>
              <w:right w:val="single" w:sz="4" w:space="0" w:color="000000"/>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март</w:t>
            </w:r>
          </w:p>
        </w:tc>
      </w:tr>
      <w:tr w:rsidR="00A1145C" w:rsidRPr="00961AA6" w:rsidTr="00A1145C">
        <w:tc>
          <w:tcPr>
            <w:tcW w:w="336" w:type="pct"/>
            <w:tcBorders>
              <w:top w:val="single" w:sz="4" w:space="0" w:color="000000"/>
              <w:left w:val="single" w:sz="4" w:space="0" w:color="000000"/>
              <w:bottom w:val="single" w:sz="4" w:space="0" w:color="000000"/>
              <w:right w:val="nil"/>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12</w:t>
            </w:r>
          </w:p>
        </w:tc>
        <w:tc>
          <w:tcPr>
            <w:tcW w:w="2382" w:type="pct"/>
            <w:tcBorders>
              <w:top w:val="single" w:sz="4" w:space="0" w:color="000000"/>
              <w:left w:val="single" w:sz="4" w:space="0" w:color="000000"/>
              <w:bottom w:val="single" w:sz="4" w:space="0" w:color="000000"/>
              <w:right w:val="nil"/>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Выставка рисунков «Жизнь без наркотиков»</w:t>
            </w:r>
          </w:p>
        </w:tc>
        <w:tc>
          <w:tcPr>
            <w:tcW w:w="1217" w:type="pct"/>
            <w:tcBorders>
              <w:top w:val="single" w:sz="4" w:space="0" w:color="000000"/>
              <w:left w:val="single" w:sz="4" w:space="0" w:color="000000"/>
              <w:bottom w:val="single" w:sz="4" w:space="0" w:color="000000"/>
              <w:right w:val="nil"/>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АНК, администрация, с приглашением школы, библиотек, ЦСДК</w:t>
            </w:r>
          </w:p>
        </w:tc>
        <w:tc>
          <w:tcPr>
            <w:tcW w:w="1065" w:type="pct"/>
            <w:tcBorders>
              <w:top w:val="single" w:sz="4" w:space="0" w:color="000000"/>
              <w:left w:val="single" w:sz="4" w:space="0" w:color="000000"/>
              <w:bottom w:val="single" w:sz="4" w:space="0" w:color="000000"/>
              <w:right w:val="single" w:sz="4" w:space="0" w:color="000000"/>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сентябрь</w:t>
            </w:r>
          </w:p>
        </w:tc>
      </w:tr>
      <w:tr w:rsidR="00A1145C" w:rsidRPr="00961AA6" w:rsidTr="00A1145C">
        <w:tc>
          <w:tcPr>
            <w:tcW w:w="336" w:type="pct"/>
            <w:tcBorders>
              <w:top w:val="single" w:sz="4" w:space="0" w:color="000000"/>
              <w:left w:val="single" w:sz="4" w:space="0" w:color="000000"/>
              <w:bottom w:val="single" w:sz="4" w:space="0" w:color="000000"/>
              <w:right w:val="nil"/>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13.</w:t>
            </w:r>
          </w:p>
        </w:tc>
        <w:tc>
          <w:tcPr>
            <w:tcW w:w="2382" w:type="pct"/>
            <w:tcBorders>
              <w:top w:val="single" w:sz="4" w:space="0" w:color="000000"/>
              <w:left w:val="single" w:sz="4" w:space="0" w:color="000000"/>
              <w:bottom w:val="single" w:sz="4" w:space="0" w:color="000000"/>
              <w:right w:val="nil"/>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Организация социально-значимой деятельности детей, подростков и молодежи по месту жительства. Трудоустройство на период каникул.</w:t>
            </w:r>
          </w:p>
        </w:tc>
        <w:tc>
          <w:tcPr>
            <w:tcW w:w="1217" w:type="pct"/>
            <w:tcBorders>
              <w:top w:val="single" w:sz="4" w:space="0" w:color="000000"/>
              <w:left w:val="single" w:sz="4" w:space="0" w:color="000000"/>
              <w:bottom w:val="single" w:sz="4" w:space="0" w:color="000000"/>
              <w:right w:val="nil"/>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Администрация, школа</w:t>
            </w:r>
          </w:p>
        </w:tc>
        <w:tc>
          <w:tcPr>
            <w:tcW w:w="1065" w:type="pct"/>
            <w:tcBorders>
              <w:top w:val="single" w:sz="4" w:space="0" w:color="000000"/>
              <w:left w:val="single" w:sz="4" w:space="0" w:color="000000"/>
              <w:bottom w:val="single" w:sz="4" w:space="0" w:color="000000"/>
              <w:right w:val="single" w:sz="4" w:space="0" w:color="000000"/>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Июнь, июль, август</w:t>
            </w:r>
          </w:p>
        </w:tc>
      </w:tr>
      <w:tr w:rsidR="00A1145C" w:rsidRPr="00961AA6" w:rsidTr="00A1145C">
        <w:tc>
          <w:tcPr>
            <w:tcW w:w="336" w:type="pct"/>
            <w:tcBorders>
              <w:top w:val="single" w:sz="4" w:space="0" w:color="000000"/>
              <w:left w:val="single" w:sz="4" w:space="0" w:color="000000"/>
              <w:bottom w:val="single" w:sz="4" w:space="0" w:color="000000"/>
              <w:right w:val="nil"/>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 xml:space="preserve"> 14.</w:t>
            </w:r>
          </w:p>
        </w:tc>
        <w:tc>
          <w:tcPr>
            <w:tcW w:w="2382" w:type="pct"/>
            <w:tcBorders>
              <w:top w:val="single" w:sz="4" w:space="0" w:color="000000"/>
              <w:left w:val="single" w:sz="4" w:space="0" w:color="000000"/>
              <w:bottom w:val="single" w:sz="4" w:space="0" w:color="000000"/>
              <w:right w:val="nil"/>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Проведение мероприятий, лекций   по профилактике наркомании (информационные стенды, читательские конференции).</w:t>
            </w:r>
          </w:p>
        </w:tc>
        <w:tc>
          <w:tcPr>
            <w:tcW w:w="1217" w:type="pct"/>
            <w:tcBorders>
              <w:top w:val="single" w:sz="4" w:space="0" w:color="000000"/>
              <w:left w:val="single" w:sz="4" w:space="0" w:color="000000"/>
              <w:bottom w:val="single" w:sz="4" w:space="0" w:color="000000"/>
              <w:right w:val="nil"/>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 xml:space="preserve">Библиотека </w:t>
            </w:r>
          </w:p>
          <w:p w:rsidR="00A1145C" w:rsidRPr="00961AA6" w:rsidRDefault="00A1145C">
            <w:pPr>
              <w:autoSpaceDE w:val="0"/>
              <w:jc w:val="both"/>
              <w:rPr>
                <w:rFonts w:ascii="Tahoma" w:hAnsi="Tahoma" w:cs="Tahoma"/>
                <w:sz w:val="20"/>
                <w:szCs w:val="20"/>
              </w:rPr>
            </w:pPr>
            <w:r w:rsidRPr="00961AA6">
              <w:rPr>
                <w:rFonts w:ascii="Tahoma" w:hAnsi="Tahoma" w:cs="Tahoma"/>
                <w:sz w:val="20"/>
                <w:szCs w:val="20"/>
              </w:rPr>
              <w:t>Клуб</w:t>
            </w:r>
          </w:p>
          <w:p w:rsidR="00A1145C" w:rsidRPr="00961AA6" w:rsidRDefault="00A1145C">
            <w:pPr>
              <w:autoSpaceDE w:val="0"/>
              <w:jc w:val="both"/>
              <w:rPr>
                <w:rFonts w:ascii="Tahoma" w:hAnsi="Tahoma" w:cs="Tahoma"/>
                <w:sz w:val="20"/>
                <w:szCs w:val="20"/>
              </w:rPr>
            </w:pPr>
            <w:r w:rsidRPr="00961AA6">
              <w:rPr>
                <w:rFonts w:ascii="Tahoma" w:hAnsi="Tahoma" w:cs="Tahoma"/>
                <w:sz w:val="20"/>
                <w:szCs w:val="20"/>
              </w:rPr>
              <w:t>медучреждения</w:t>
            </w:r>
          </w:p>
        </w:tc>
        <w:tc>
          <w:tcPr>
            <w:tcW w:w="1065" w:type="pct"/>
            <w:tcBorders>
              <w:top w:val="single" w:sz="4" w:space="0" w:color="000000"/>
              <w:left w:val="single" w:sz="4" w:space="0" w:color="000000"/>
              <w:bottom w:val="single" w:sz="4" w:space="0" w:color="000000"/>
              <w:right w:val="single" w:sz="4" w:space="0" w:color="000000"/>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В течении года</w:t>
            </w:r>
          </w:p>
        </w:tc>
      </w:tr>
      <w:tr w:rsidR="00A1145C" w:rsidRPr="00961AA6" w:rsidTr="00A1145C">
        <w:tc>
          <w:tcPr>
            <w:tcW w:w="336" w:type="pct"/>
            <w:tcBorders>
              <w:top w:val="single" w:sz="4" w:space="0" w:color="000000"/>
              <w:left w:val="single" w:sz="4" w:space="0" w:color="000000"/>
              <w:bottom w:val="single" w:sz="4" w:space="0" w:color="000000"/>
              <w:right w:val="nil"/>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15.</w:t>
            </w:r>
          </w:p>
        </w:tc>
        <w:tc>
          <w:tcPr>
            <w:tcW w:w="2382" w:type="pct"/>
            <w:tcBorders>
              <w:top w:val="single" w:sz="4" w:space="0" w:color="000000"/>
              <w:left w:val="single" w:sz="4" w:space="0" w:color="000000"/>
              <w:bottom w:val="single" w:sz="4" w:space="0" w:color="000000"/>
              <w:right w:val="nil"/>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Организация и проведение акции - концерта «Музыке – да! Наркотикам – нет!».</w:t>
            </w:r>
          </w:p>
        </w:tc>
        <w:tc>
          <w:tcPr>
            <w:tcW w:w="1217" w:type="pct"/>
            <w:tcBorders>
              <w:top w:val="single" w:sz="4" w:space="0" w:color="000000"/>
              <w:left w:val="single" w:sz="4" w:space="0" w:color="000000"/>
              <w:bottom w:val="single" w:sz="4" w:space="0" w:color="000000"/>
              <w:right w:val="nil"/>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ЦСДК, школа, администрация</w:t>
            </w:r>
          </w:p>
        </w:tc>
        <w:tc>
          <w:tcPr>
            <w:tcW w:w="1065" w:type="pct"/>
            <w:tcBorders>
              <w:top w:val="single" w:sz="4" w:space="0" w:color="000000"/>
              <w:left w:val="single" w:sz="4" w:space="0" w:color="000000"/>
              <w:bottom w:val="single" w:sz="4" w:space="0" w:color="000000"/>
              <w:right w:val="single" w:sz="4" w:space="0" w:color="000000"/>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 xml:space="preserve">Июнь </w:t>
            </w:r>
          </w:p>
        </w:tc>
      </w:tr>
      <w:tr w:rsidR="00A1145C" w:rsidRPr="00961AA6" w:rsidTr="00A1145C">
        <w:tc>
          <w:tcPr>
            <w:tcW w:w="336" w:type="pct"/>
            <w:tcBorders>
              <w:top w:val="single" w:sz="4" w:space="0" w:color="000000"/>
              <w:left w:val="single" w:sz="4" w:space="0" w:color="000000"/>
              <w:bottom w:val="single" w:sz="4" w:space="0" w:color="000000"/>
              <w:right w:val="nil"/>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16.</w:t>
            </w:r>
          </w:p>
        </w:tc>
        <w:tc>
          <w:tcPr>
            <w:tcW w:w="2382" w:type="pct"/>
            <w:tcBorders>
              <w:top w:val="single" w:sz="4" w:space="0" w:color="000000"/>
              <w:left w:val="single" w:sz="4" w:space="0" w:color="000000"/>
              <w:bottom w:val="single" w:sz="4" w:space="0" w:color="000000"/>
              <w:right w:val="nil"/>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Проведение рейдов по проверке дискотек, молодежных массовых мероприятий в вечернее время.</w:t>
            </w:r>
          </w:p>
        </w:tc>
        <w:tc>
          <w:tcPr>
            <w:tcW w:w="1217" w:type="pct"/>
            <w:tcBorders>
              <w:top w:val="single" w:sz="4" w:space="0" w:color="000000"/>
              <w:left w:val="single" w:sz="4" w:space="0" w:color="000000"/>
              <w:bottom w:val="single" w:sz="4" w:space="0" w:color="000000"/>
              <w:right w:val="nil"/>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участковый, администрация</w:t>
            </w:r>
          </w:p>
        </w:tc>
        <w:tc>
          <w:tcPr>
            <w:tcW w:w="1065" w:type="pct"/>
            <w:tcBorders>
              <w:top w:val="single" w:sz="4" w:space="0" w:color="000000"/>
              <w:left w:val="single" w:sz="4" w:space="0" w:color="000000"/>
              <w:bottom w:val="single" w:sz="4" w:space="0" w:color="000000"/>
              <w:right w:val="single" w:sz="4" w:space="0" w:color="000000"/>
            </w:tcBorders>
            <w:hideMark/>
          </w:tcPr>
          <w:p w:rsidR="00A1145C" w:rsidRPr="00961AA6" w:rsidRDefault="00A1145C">
            <w:pPr>
              <w:autoSpaceDE w:val="0"/>
              <w:snapToGrid w:val="0"/>
              <w:jc w:val="both"/>
              <w:rPr>
                <w:rFonts w:ascii="Tahoma" w:hAnsi="Tahoma" w:cs="Tahoma"/>
                <w:sz w:val="20"/>
                <w:szCs w:val="20"/>
              </w:rPr>
            </w:pPr>
            <w:r w:rsidRPr="00961AA6">
              <w:rPr>
                <w:rFonts w:ascii="Tahoma" w:hAnsi="Tahoma" w:cs="Tahoma"/>
                <w:sz w:val="20"/>
                <w:szCs w:val="20"/>
              </w:rPr>
              <w:t>Ежеквартально</w:t>
            </w:r>
          </w:p>
        </w:tc>
      </w:tr>
    </w:tbl>
    <w:p w:rsidR="00A1145C" w:rsidRPr="00D13001" w:rsidRDefault="00A1145C" w:rsidP="00A1145C">
      <w:pPr>
        <w:spacing w:line="360" w:lineRule="auto"/>
        <w:jc w:val="center"/>
        <w:rPr>
          <w:rFonts w:ascii="Tahoma" w:hAnsi="Tahoma" w:cs="Tahoma"/>
          <w:sz w:val="20"/>
          <w:szCs w:val="20"/>
        </w:rPr>
      </w:pPr>
    </w:p>
    <w:tbl>
      <w:tblPr>
        <w:tblW w:w="4995" w:type="pct"/>
        <w:tblLook w:val="0000" w:firstRow="0" w:lastRow="0" w:firstColumn="0" w:lastColumn="0" w:noHBand="0" w:noVBand="0"/>
      </w:tblPr>
      <w:tblGrid>
        <w:gridCol w:w="6631"/>
        <w:gridCol w:w="1854"/>
        <w:gridCol w:w="6639"/>
      </w:tblGrid>
      <w:tr w:rsidR="00A1145C" w:rsidRPr="00D13001" w:rsidTr="00A1145C">
        <w:trPr>
          <w:cantSplit/>
          <w:trHeight w:val="283"/>
        </w:trPr>
        <w:tc>
          <w:tcPr>
            <w:tcW w:w="2192" w:type="pct"/>
          </w:tcPr>
          <w:p w:rsidR="00A1145C" w:rsidRPr="00D13001" w:rsidRDefault="00A1145C" w:rsidP="001C1969">
            <w:pPr>
              <w:pStyle w:val="afb"/>
              <w:tabs>
                <w:tab w:val="left" w:pos="4285"/>
              </w:tabs>
              <w:spacing w:line="192" w:lineRule="auto"/>
              <w:jc w:val="center"/>
              <w:rPr>
                <w:rFonts w:ascii="Tahoma" w:hAnsi="Tahoma" w:cs="Tahoma"/>
                <w:b/>
                <w:bCs/>
                <w:noProof/>
                <w:color w:val="000000"/>
              </w:rPr>
            </w:pPr>
            <w:r w:rsidRPr="00D13001">
              <w:rPr>
                <w:rFonts w:ascii="Tahoma" w:hAnsi="Tahoma" w:cs="Tahoma"/>
                <w:b/>
                <w:bCs/>
                <w:noProof/>
                <w:color w:val="000000"/>
              </w:rPr>
              <w:t>ЧĂВАШ РЕСПУБЛИКИ</w:t>
            </w:r>
          </w:p>
          <w:p w:rsidR="00A1145C" w:rsidRPr="00D13001" w:rsidRDefault="00A1145C" w:rsidP="001C1969">
            <w:pPr>
              <w:pStyle w:val="afb"/>
              <w:tabs>
                <w:tab w:val="left" w:pos="4285"/>
              </w:tabs>
              <w:spacing w:line="192" w:lineRule="auto"/>
              <w:jc w:val="center"/>
              <w:rPr>
                <w:rFonts w:ascii="Tahoma" w:hAnsi="Tahoma" w:cs="Tahoma"/>
              </w:rPr>
            </w:pPr>
            <w:r w:rsidRPr="00D13001">
              <w:rPr>
                <w:rFonts w:ascii="Tahoma" w:hAnsi="Tahoma" w:cs="Tahoma"/>
                <w:b/>
                <w:caps/>
              </w:rPr>
              <w:t>С</w:t>
            </w:r>
            <w:r w:rsidRPr="00D13001">
              <w:rPr>
                <w:rFonts w:ascii="Tahoma" w:hAnsi="Tahoma" w:cs="Tahoma"/>
                <w:b/>
                <w:bCs/>
                <w:noProof/>
                <w:color w:val="000000"/>
              </w:rPr>
              <w:t>Ě</w:t>
            </w:r>
            <w:r w:rsidRPr="00D13001">
              <w:rPr>
                <w:rFonts w:ascii="Tahoma" w:hAnsi="Tahoma" w:cs="Tahoma"/>
                <w:b/>
                <w:caps/>
              </w:rPr>
              <w:t>нт</w:t>
            </w:r>
            <w:r w:rsidRPr="00D13001">
              <w:rPr>
                <w:rFonts w:ascii="Tahoma" w:hAnsi="Tahoma" w:cs="Tahoma"/>
                <w:b/>
                <w:bCs/>
                <w:noProof/>
                <w:color w:val="000000"/>
              </w:rPr>
              <w:t>Ě</w:t>
            </w:r>
            <w:r w:rsidRPr="00D13001">
              <w:rPr>
                <w:rFonts w:ascii="Tahoma" w:hAnsi="Tahoma" w:cs="Tahoma"/>
                <w:b/>
                <w:caps/>
              </w:rPr>
              <w:t>рв</w:t>
            </w:r>
            <w:r w:rsidRPr="00D13001">
              <w:rPr>
                <w:rFonts w:ascii="Tahoma" w:hAnsi="Tahoma" w:cs="Tahoma"/>
                <w:b/>
                <w:bCs/>
                <w:noProof/>
                <w:color w:val="000000"/>
              </w:rPr>
              <w:t>Ă</w:t>
            </w:r>
            <w:r w:rsidRPr="00D13001">
              <w:rPr>
                <w:rFonts w:ascii="Tahoma" w:hAnsi="Tahoma" w:cs="Tahoma"/>
                <w:b/>
                <w:caps/>
              </w:rPr>
              <w:t>рри</w:t>
            </w:r>
            <w:r w:rsidRPr="00D13001">
              <w:rPr>
                <w:rFonts w:ascii="Tahoma" w:hAnsi="Tahoma" w:cs="Tahoma"/>
                <w:b/>
                <w:bCs/>
                <w:noProof/>
                <w:color w:val="000000"/>
              </w:rPr>
              <w:t xml:space="preserve"> РАЙОНĚ</w:t>
            </w:r>
            <w:r w:rsidRPr="00D13001">
              <w:rPr>
                <w:rFonts w:ascii="Tahoma" w:hAnsi="Tahoma" w:cs="Tahoma"/>
                <w:noProof/>
                <w:color w:val="000000"/>
              </w:rPr>
              <w:t xml:space="preserve"> </w:t>
            </w:r>
          </w:p>
        </w:tc>
        <w:tc>
          <w:tcPr>
            <w:tcW w:w="613" w:type="pct"/>
            <w:vMerge w:val="restart"/>
          </w:tcPr>
          <w:p w:rsidR="00A1145C" w:rsidRPr="00D13001" w:rsidRDefault="00A1145C" w:rsidP="001C1969">
            <w:pPr>
              <w:jc w:val="center"/>
              <w:rPr>
                <w:rFonts w:ascii="Tahoma" w:hAnsi="Tahoma" w:cs="Tahoma"/>
                <w:sz w:val="20"/>
                <w:szCs w:val="20"/>
              </w:rPr>
            </w:pPr>
            <w:r>
              <w:rPr>
                <w:rFonts w:ascii="Tahoma" w:hAnsi="Tahoma" w:cs="Tahoma"/>
                <w:noProof/>
                <w:sz w:val="20"/>
                <w:szCs w:val="20"/>
              </w:rPr>
              <w:drawing>
                <wp:anchor distT="0" distB="0" distL="114300" distR="114300" simplePos="0" relativeHeight="251660288" behindDoc="0" locked="0" layoutInCell="1" allowOverlap="1">
                  <wp:simplePos x="0" y="0"/>
                  <wp:positionH relativeFrom="column">
                    <wp:posOffset>152400</wp:posOffset>
                  </wp:positionH>
                  <wp:positionV relativeFrom="paragraph">
                    <wp:posOffset>176530</wp:posOffset>
                  </wp:positionV>
                  <wp:extent cx="718820" cy="715645"/>
                  <wp:effectExtent l="19050" t="0" r="5080" b="0"/>
                  <wp:wrapNone/>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12" cstate="print"/>
                          <a:srcRect/>
                          <a:stretch>
                            <a:fillRect/>
                          </a:stretch>
                        </pic:blipFill>
                        <pic:spPr bwMode="auto">
                          <a:xfrm>
                            <a:off x="0" y="0"/>
                            <a:ext cx="718820" cy="715645"/>
                          </a:xfrm>
                          <a:prstGeom prst="rect">
                            <a:avLst/>
                          </a:prstGeom>
                          <a:noFill/>
                        </pic:spPr>
                      </pic:pic>
                    </a:graphicData>
                  </a:graphic>
                </wp:anchor>
              </w:drawing>
            </w:r>
          </w:p>
        </w:tc>
        <w:tc>
          <w:tcPr>
            <w:tcW w:w="2195" w:type="pct"/>
          </w:tcPr>
          <w:p w:rsidR="00A1145C" w:rsidRPr="00D13001" w:rsidRDefault="00A1145C" w:rsidP="001C1969">
            <w:pPr>
              <w:pStyle w:val="afb"/>
              <w:spacing w:line="192" w:lineRule="auto"/>
              <w:jc w:val="center"/>
              <w:rPr>
                <w:rFonts w:ascii="Tahoma" w:hAnsi="Tahoma" w:cs="Tahoma"/>
                <w:b/>
                <w:bCs/>
              </w:rPr>
            </w:pPr>
            <w:r w:rsidRPr="00D13001">
              <w:rPr>
                <w:rFonts w:ascii="Tahoma" w:hAnsi="Tahoma" w:cs="Tahoma"/>
                <w:b/>
                <w:bCs/>
                <w:noProof/>
              </w:rPr>
              <w:t>ЧУВАШСКАЯ РЕСПУБЛИКА</w:t>
            </w:r>
            <w:r w:rsidRPr="00D13001">
              <w:rPr>
                <w:rStyle w:val="af5"/>
                <w:rFonts w:ascii="Tahoma" w:hAnsi="Tahoma" w:cs="Tahoma"/>
                <w:b w:val="0"/>
                <w:bCs w:val="0"/>
                <w:noProof/>
                <w:color w:val="000000"/>
              </w:rPr>
              <w:t xml:space="preserve"> </w:t>
            </w:r>
            <w:r w:rsidRPr="00D13001">
              <w:rPr>
                <w:rFonts w:ascii="Tahoma" w:hAnsi="Tahoma" w:cs="Tahoma"/>
                <w:b/>
                <w:bCs/>
                <w:noProof/>
                <w:color w:val="000000"/>
              </w:rPr>
              <w:t xml:space="preserve">МАРИИНСКО-ПОСАДСКИЙ РАЙОН  </w:t>
            </w:r>
          </w:p>
        </w:tc>
      </w:tr>
      <w:tr w:rsidR="00A1145C" w:rsidRPr="00D13001" w:rsidTr="00A1145C">
        <w:trPr>
          <w:cantSplit/>
          <w:trHeight w:val="1589"/>
        </w:trPr>
        <w:tc>
          <w:tcPr>
            <w:tcW w:w="2192" w:type="pct"/>
          </w:tcPr>
          <w:p w:rsidR="00A1145C" w:rsidRPr="00D13001" w:rsidRDefault="00A1145C" w:rsidP="001C1969">
            <w:pPr>
              <w:pStyle w:val="afb"/>
              <w:tabs>
                <w:tab w:val="left" w:pos="4285"/>
              </w:tabs>
              <w:spacing w:before="80" w:line="192" w:lineRule="auto"/>
              <w:jc w:val="center"/>
              <w:rPr>
                <w:rFonts w:ascii="Tahoma" w:hAnsi="Tahoma" w:cs="Tahoma"/>
                <w:b/>
                <w:bCs/>
                <w:noProof/>
                <w:color w:val="000000"/>
              </w:rPr>
            </w:pPr>
            <w:r w:rsidRPr="00D13001">
              <w:rPr>
                <w:rFonts w:ascii="Tahoma" w:hAnsi="Tahoma" w:cs="Tahoma"/>
                <w:b/>
                <w:bCs/>
                <w:noProof/>
                <w:color w:val="000000"/>
              </w:rPr>
              <w:t xml:space="preserve">ОКТЯБРЬСКИ  ПОСЕЛЕНИЙĚН </w:t>
            </w:r>
          </w:p>
          <w:p w:rsidR="00A1145C" w:rsidRDefault="00A1145C" w:rsidP="001C1969">
            <w:pPr>
              <w:pStyle w:val="afb"/>
              <w:tabs>
                <w:tab w:val="left" w:pos="4285"/>
              </w:tabs>
              <w:spacing w:line="192" w:lineRule="auto"/>
              <w:jc w:val="center"/>
              <w:rPr>
                <w:rStyle w:val="af5"/>
                <w:rFonts w:ascii="Tahoma" w:hAnsi="Tahoma" w:cs="Tahoma"/>
                <w:color w:val="000000"/>
              </w:rPr>
            </w:pPr>
            <w:r w:rsidRPr="00D13001">
              <w:rPr>
                <w:rFonts w:ascii="Tahoma" w:hAnsi="Tahoma" w:cs="Tahoma"/>
                <w:b/>
                <w:bCs/>
                <w:noProof/>
                <w:color w:val="000000"/>
              </w:rPr>
              <w:t>ЯЛ ХУТЛĂХĚ</w:t>
            </w:r>
            <w:r w:rsidRPr="00D13001">
              <w:rPr>
                <w:rStyle w:val="af5"/>
                <w:rFonts w:ascii="Tahoma" w:hAnsi="Tahoma" w:cs="Tahoma"/>
                <w:noProof/>
                <w:color w:val="000000"/>
              </w:rPr>
              <w:t xml:space="preserve"> </w:t>
            </w:r>
          </w:p>
          <w:p w:rsidR="00A1145C" w:rsidRPr="00D13001" w:rsidRDefault="00A1145C" w:rsidP="001C1969">
            <w:pPr>
              <w:spacing w:line="192" w:lineRule="auto"/>
              <w:rPr>
                <w:rFonts w:ascii="Tahoma" w:hAnsi="Tahoma" w:cs="Tahoma"/>
                <w:sz w:val="20"/>
                <w:szCs w:val="20"/>
              </w:rPr>
            </w:pPr>
          </w:p>
          <w:p w:rsidR="00A1145C" w:rsidRDefault="00A1145C" w:rsidP="001C1969">
            <w:pPr>
              <w:pStyle w:val="afb"/>
              <w:tabs>
                <w:tab w:val="left" w:pos="4285"/>
              </w:tabs>
              <w:spacing w:line="192" w:lineRule="auto"/>
              <w:jc w:val="center"/>
              <w:rPr>
                <w:rStyle w:val="af5"/>
                <w:rFonts w:ascii="Tahoma" w:hAnsi="Tahoma" w:cs="Tahoma"/>
                <w:noProof/>
                <w:color w:val="000000"/>
              </w:rPr>
            </w:pPr>
            <w:r w:rsidRPr="00D13001">
              <w:rPr>
                <w:rStyle w:val="af5"/>
                <w:rFonts w:ascii="Tahoma" w:hAnsi="Tahoma" w:cs="Tahoma"/>
                <w:noProof/>
                <w:color w:val="000000"/>
              </w:rPr>
              <w:t>ЙЫШĂНУ</w:t>
            </w:r>
          </w:p>
          <w:p w:rsidR="00A1145C" w:rsidRPr="00D13001" w:rsidRDefault="00A1145C" w:rsidP="001C1969">
            <w:pPr>
              <w:pStyle w:val="afb"/>
              <w:jc w:val="center"/>
              <w:rPr>
                <w:rFonts w:ascii="Tahoma" w:hAnsi="Tahoma" w:cs="Tahoma"/>
              </w:rPr>
            </w:pPr>
            <w:r w:rsidRPr="00D13001">
              <w:rPr>
                <w:rFonts w:ascii="Tahoma" w:hAnsi="Tahoma" w:cs="Tahoma"/>
                <w:noProof/>
              </w:rPr>
              <w:t>« 12  » августа   2019г.   №  71</w:t>
            </w:r>
          </w:p>
          <w:p w:rsidR="00A1145C" w:rsidRPr="00D13001" w:rsidRDefault="00A1145C" w:rsidP="001C1969">
            <w:pPr>
              <w:pStyle w:val="afb"/>
              <w:jc w:val="center"/>
              <w:rPr>
                <w:rFonts w:ascii="Tahoma" w:hAnsi="Tahoma" w:cs="Tahoma"/>
                <w:noProof/>
                <w:color w:val="000000"/>
              </w:rPr>
            </w:pPr>
            <w:r w:rsidRPr="00D13001">
              <w:rPr>
                <w:rFonts w:ascii="Tahoma" w:hAnsi="Tahoma" w:cs="Tahoma"/>
                <w:noProof/>
                <w:color w:val="000000"/>
              </w:rPr>
              <w:t>Октябрьски ялě</w:t>
            </w:r>
          </w:p>
        </w:tc>
        <w:tc>
          <w:tcPr>
            <w:tcW w:w="613" w:type="pct"/>
            <w:vMerge/>
            <w:vAlign w:val="center"/>
          </w:tcPr>
          <w:p w:rsidR="00A1145C" w:rsidRPr="00D13001" w:rsidRDefault="00A1145C" w:rsidP="001C1969">
            <w:pPr>
              <w:rPr>
                <w:rFonts w:ascii="Tahoma" w:hAnsi="Tahoma" w:cs="Tahoma"/>
                <w:sz w:val="20"/>
                <w:szCs w:val="20"/>
              </w:rPr>
            </w:pPr>
          </w:p>
        </w:tc>
        <w:tc>
          <w:tcPr>
            <w:tcW w:w="2195" w:type="pct"/>
          </w:tcPr>
          <w:p w:rsidR="00A1145C" w:rsidRPr="00D13001" w:rsidRDefault="00A1145C" w:rsidP="001C1969">
            <w:pPr>
              <w:pStyle w:val="afb"/>
              <w:spacing w:before="80" w:line="192" w:lineRule="auto"/>
              <w:jc w:val="center"/>
              <w:rPr>
                <w:rFonts w:ascii="Tahoma" w:hAnsi="Tahoma" w:cs="Tahoma"/>
                <w:b/>
                <w:bCs/>
                <w:noProof/>
                <w:color w:val="000000"/>
              </w:rPr>
            </w:pPr>
            <w:r w:rsidRPr="00D13001">
              <w:rPr>
                <w:rFonts w:ascii="Tahoma" w:hAnsi="Tahoma" w:cs="Tahoma"/>
                <w:b/>
                <w:bCs/>
                <w:noProof/>
                <w:color w:val="000000"/>
              </w:rPr>
              <w:t>АДМИНИСТРАЦИЯ</w:t>
            </w:r>
          </w:p>
          <w:p w:rsidR="00A1145C" w:rsidRPr="00D13001" w:rsidRDefault="00A1145C" w:rsidP="001C1969">
            <w:pPr>
              <w:pStyle w:val="afb"/>
              <w:spacing w:line="192" w:lineRule="auto"/>
              <w:jc w:val="center"/>
              <w:rPr>
                <w:rFonts w:ascii="Tahoma" w:hAnsi="Tahoma" w:cs="Tahoma"/>
                <w:b/>
                <w:bCs/>
                <w:noProof/>
                <w:color w:val="000000"/>
              </w:rPr>
            </w:pPr>
            <w:r w:rsidRPr="00D13001">
              <w:rPr>
                <w:rFonts w:ascii="Tahoma" w:hAnsi="Tahoma" w:cs="Tahoma"/>
                <w:b/>
                <w:bCs/>
                <w:noProof/>
                <w:color w:val="000000"/>
              </w:rPr>
              <w:t>ОКТЯБРЬСКОГО  СЕЛЬСКОГО</w:t>
            </w:r>
          </w:p>
          <w:p w:rsidR="00A1145C" w:rsidRDefault="00A1145C" w:rsidP="001C1969">
            <w:pPr>
              <w:pStyle w:val="afb"/>
              <w:spacing w:line="192" w:lineRule="auto"/>
              <w:jc w:val="center"/>
              <w:rPr>
                <w:rFonts w:ascii="Tahoma" w:hAnsi="Tahoma" w:cs="Tahoma"/>
                <w:noProof/>
                <w:color w:val="000000"/>
              </w:rPr>
            </w:pPr>
            <w:r w:rsidRPr="00D13001">
              <w:rPr>
                <w:rFonts w:ascii="Tahoma" w:hAnsi="Tahoma" w:cs="Tahoma"/>
                <w:b/>
                <w:bCs/>
                <w:noProof/>
                <w:color w:val="000000"/>
              </w:rPr>
              <w:t>ПОСЕЛЕНИЯ</w:t>
            </w:r>
            <w:r w:rsidRPr="00D13001">
              <w:rPr>
                <w:rFonts w:ascii="Tahoma" w:hAnsi="Tahoma" w:cs="Tahoma"/>
                <w:noProof/>
                <w:color w:val="000000"/>
              </w:rPr>
              <w:t xml:space="preserve"> </w:t>
            </w:r>
          </w:p>
          <w:p w:rsidR="00A1145C" w:rsidRDefault="00A1145C" w:rsidP="001C1969">
            <w:pPr>
              <w:pStyle w:val="afb"/>
              <w:spacing w:line="192" w:lineRule="auto"/>
              <w:jc w:val="center"/>
              <w:rPr>
                <w:rStyle w:val="af5"/>
                <w:rFonts w:ascii="Tahoma" w:hAnsi="Tahoma" w:cs="Tahoma"/>
                <w:noProof/>
                <w:color w:val="000000"/>
              </w:rPr>
            </w:pPr>
            <w:r w:rsidRPr="00D13001">
              <w:rPr>
                <w:rStyle w:val="af5"/>
                <w:rFonts w:ascii="Tahoma" w:hAnsi="Tahoma" w:cs="Tahoma"/>
                <w:noProof/>
                <w:color w:val="000000"/>
              </w:rPr>
              <w:t>ПОСТАНОВЛЕНИЕ</w:t>
            </w:r>
          </w:p>
          <w:p w:rsidR="00A1145C" w:rsidRPr="00D13001" w:rsidRDefault="00A1145C" w:rsidP="001C1969">
            <w:pPr>
              <w:pStyle w:val="afb"/>
              <w:jc w:val="center"/>
              <w:rPr>
                <w:rFonts w:ascii="Tahoma" w:hAnsi="Tahoma" w:cs="Tahoma"/>
              </w:rPr>
            </w:pPr>
            <w:r w:rsidRPr="00D13001">
              <w:rPr>
                <w:rFonts w:ascii="Tahoma" w:hAnsi="Tahoma" w:cs="Tahoma"/>
                <w:noProof/>
              </w:rPr>
              <w:t>« 12  » августа   2019г.   №  71</w:t>
            </w:r>
          </w:p>
          <w:p w:rsidR="00A1145C" w:rsidRPr="00D13001" w:rsidRDefault="00A1145C" w:rsidP="001C1969">
            <w:pPr>
              <w:jc w:val="center"/>
              <w:rPr>
                <w:rFonts w:ascii="Tahoma" w:hAnsi="Tahoma" w:cs="Tahoma"/>
                <w:noProof/>
                <w:sz w:val="20"/>
                <w:szCs w:val="20"/>
              </w:rPr>
            </w:pPr>
            <w:r w:rsidRPr="00D13001">
              <w:rPr>
                <w:rFonts w:ascii="Tahoma" w:hAnsi="Tahoma" w:cs="Tahoma"/>
                <w:noProof/>
                <w:color w:val="000000"/>
                <w:sz w:val="20"/>
                <w:szCs w:val="20"/>
              </w:rPr>
              <w:t>село Октябрьское</w:t>
            </w:r>
          </w:p>
        </w:tc>
      </w:tr>
    </w:tbl>
    <w:p w:rsidR="00A1145C" w:rsidRPr="00D13001" w:rsidRDefault="00A1145C" w:rsidP="00A1145C">
      <w:pPr>
        <w:ind w:right="3401"/>
        <w:jc w:val="both"/>
        <w:rPr>
          <w:rFonts w:ascii="Tahoma" w:hAnsi="Tahoma" w:cs="Tahoma"/>
          <w:b/>
          <w:sz w:val="20"/>
          <w:szCs w:val="20"/>
        </w:rPr>
      </w:pPr>
      <w:r w:rsidRPr="00D13001">
        <w:rPr>
          <w:rFonts w:ascii="Tahoma" w:hAnsi="Tahoma" w:cs="Tahoma"/>
          <w:sz w:val="20"/>
          <w:szCs w:val="20"/>
        </w:rPr>
        <w:t xml:space="preserve"> </w:t>
      </w:r>
      <w:r w:rsidRPr="00D13001">
        <w:rPr>
          <w:rFonts w:ascii="Tahoma" w:hAnsi="Tahoma" w:cs="Tahoma"/>
          <w:b/>
          <w:bCs/>
          <w:spacing w:val="-7"/>
          <w:sz w:val="20"/>
          <w:szCs w:val="20"/>
        </w:rPr>
        <w:t xml:space="preserve">Об определении на территории Октябрьского  сельского поселения помещений для проведения агитационных публичных мероприятий и </w:t>
      </w:r>
      <w:r w:rsidRPr="00D13001">
        <w:rPr>
          <w:rFonts w:ascii="Tahoma" w:hAnsi="Tahoma" w:cs="Tahoma"/>
          <w:b/>
          <w:bCs/>
          <w:spacing w:val="-8"/>
          <w:sz w:val="20"/>
          <w:szCs w:val="20"/>
        </w:rPr>
        <w:t>выделении на территории специальных мест для размещения печатных агитационных материалов в агитаци</w:t>
      </w:r>
      <w:r w:rsidRPr="00D13001">
        <w:rPr>
          <w:rFonts w:ascii="Tahoma" w:hAnsi="Tahoma" w:cs="Tahoma"/>
          <w:b/>
          <w:bCs/>
          <w:spacing w:val="-8"/>
          <w:sz w:val="20"/>
          <w:szCs w:val="20"/>
        </w:rPr>
        <w:softHyphen/>
      </w:r>
      <w:r w:rsidRPr="00D13001">
        <w:rPr>
          <w:rFonts w:ascii="Tahoma" w:hAnsi="Tahoma" w:cs="Tahoma"/>
          <w:b/>
          <w:bCs/>
          <w:spacing w:val="-9"/>
          <w:sz w:val="20"/>
          <w:szCs w:val="20"/>
        </w:rPr>
        <w:t xml:space="preserve">онный период </w:t>
      </w:r>
      <w:r w:rsidRPr="00D13001">
        <w:rPr>
          <w:rFonts w:ascii="Tahoma" w:hAnsi="Tahoma" w:cs="Tahoma"/>
          <w:b/>
          <w:sz w:val="20"/>
          <w:szCs w:val="20"/>
        </w:rPr>
        <w:t xml:space="preserve">дополнительных выборов депутатов в органы местного самоуправления   </w:t>
      </w:r>
    </w:p>
    <w:p w:rsidR="00A1145C" w:rsidRPr="00D13001" w:rsidRDefault="00A1145C" w:rsidP="00A1145C">
      <w:pPr>
        <w:widowControl w:val="0"/>
        <w:autoSpaceDE w:val="0"/>
        <w:autoSpaceDN w:val="0"/>
        <w:ind w:right="4104"/>
        <w:jc w:val="both"/>
        <w:rPr>
          <w:rFonts w:ascii="Tahoma" w:hAnsi="Tahoma" w:cs="Tahoma"/>
          <w:b/>
          <w:bCs/>
          <w:spacing w:val="-9"/>
          <w:sz w:val="20"/>
          <w:szCs w:val="20"/>
        </w:rPr>
      </w:pPr>
    </w:p>
    <w:p w:rsidR="00A1145C" w:rsidRPr="00D13001" w:rsidRDefault="00A1145C" w:rsidP="00A1145C">
      <w:pPr>
        <w:widowControl w:val="0"/>
        <w:autoSpaceDE w:val="0"/>
        <w:autoSpaceDN w:val="0"/>
        <w:spacing w:before="828"/>
        <w:contextualSpacing/>
        <w:jc w:val="both"/>
        <w:rPr>
          <w:rFonts w:ascii="Tahoma" w:hAnsi="Tahoma" w:cs="Tahoma"/>
          <w:sz w:val="20"/>
          <w:szCs w:val="20"/>
        </w:rPr>
      </w:pPr>
      <w:r w:rsidRPr="00D13001">
        <w:rPr>
          <w:rFonts w:ascii="Tahoma" w:hAnsi="Tahoma" w:cs="Tahoma"/>
          <w:b/>
          <w:bCs/>
          <w:spacing w:val="-9"/>
          <w:sz w:val="20"/>
          <w:szCs w:val="20"/>
        </w:rPr>
        <w:t xml:space="preserve">      </w:t>
      </w:r>
      <w:r w:rsidRPr="00D13001">
        <w:rPr>
          <w:rFonts w:ascii="Tahoma" w:hAnsi="Tahoma" w:cs="Tahoma"/>
          <w:spacing w:val="5"/>
          <w:sz w:val="20"/>
          <w:szCs w:val="20"/>
        </w:rPr>
        <w:t xml:space="preserve">В соответствии с 9 и 11 статьи 61 Федерального закона «Об основных гарантиях </w:t>
      </w:r>
      <w:r w:rsidRPr="00D13001">
        <w:rPr>
          <w:rFonts w:ascii="Tahoma" w:hAnsi="Tahoma" w:cs="Tahoma"/>
          <w:spacing w:val="-10"/>
          <w:sz w:val="20"/>
          <w:szCs w:val="20"/>
        </w:rPr>
        <w:t>избирательных прав и права на участие в референдуме граждан Российской Федерации»</w:t>
      </w:r>
      <w:r w:rsidRPr="00D13001">
        <w:rPr>
          <w:rFonts w:ascii="Tahoma" w:hAnsi="Tahoma" w:cs="Tahoma"/>
          <w:sz w:val="20"/>
          <w:szCs w:val="20"/>
        </w:rPr>
        <w:t xml:space="preserve"> </w:t>
      </w:r>
    </w:p>
    <w:p w:rsidR="00A1145C" w:rsidRPr="00D13001" w:rsidRDefault="00A1145C" w:rsidP="00A1145C">
      <w:pPr>
        <w:widowControl w:val="0"/>
        <w:autoSpaceDE w:val="0"/>
        <w:autoSpaceDN w:val="0"/>
        <w:spacing w:before="828"/>
        <w:contextualSpacing/>
        <w:jc w:val="both"/>
        <w:rPr>
          <w:rFonts w:ascii="Tahoma" w:hAnsi="Tahoma" w:cs="Tahoma"/>
          <w:sz w:val="20"/>
          <w:szCs w:val="20"/>
        </w:rPr>
      </w:pPr>
      <w:r w:rsidRPr="00D13001">
        <w:rPr>
          <w:rFonts w:ascii="Tahoma" w:hAnsi="Tahoma" w:cs="Tahoma"/>
          <w:sz w:val="20"/>
          <w:szCs w:val="20"/>
        </w:rPr>
        <w:t xml:space="preserve"> п о с </w:t>
      </w:r>
      <w:proofErr w:type="gramStart"/>
      <w:r w:rsidRPr="00D13001">
        <w:rPr>
          <w:rFonts w:ascii="Tahoma" w:hAnsi="Tahoma" w:cs="Tahoma"/>
          <w:sz w:val="20"/>
          <w:szCs w:val="20"/>
        </w:rPr>
        <w:t>т</w:t>
      </w:r>
      <w:proofErr w:type="gramEnd"/>
      <w:r w:rsidRPr="00D13001">
        <w:rPr>
          <w:rFonts w:ascii="Tahoma" w:hAnsi="Tahoma" w:cs="Tahoma"/>
          <w:sz w:val="20"/>
          <w:szCs w:val="20"/>
        </w:rPr>
        <w:t xml:space="preserve"> а н о в л я е т:                       </w:t>
      </w:r>
    </w:p>
    <w:p w:rsidR="00A1145C" w:rsidRPr="00D13001" w:rsidRDefault="00A1145C" w:rsidP="00A1145C">
      <w:pPr>
        <w:widowControl w:val="0"/>
        <w:autoSpaceDE w:val="0"/>
        <w:autoSpaceDN w:val="0"/>
        <w:spacing w:before="828"/>
        <w:contextualSpacing/>
        <w:jc w:val="both"/>
        <w:rPr>
          <w:rFonts w:ascii="Tahoma" w:hAnsi="Tahoma" w:cs="Tahoma"/>
          <w:sz w:val="20"/>
          <w:szCs w:val="20"/>
        </w:rPr>
      </w:pPr>
      <w:r w:rsidRPr="00D13001">
        <w:rPr>
          <w:rFonts w:ascii="Tahoma" w:hAnsi="Tahoma" w:cs="Tahoma"/>
          <w:sz w:val="20"/>
          <w:szCs w:val="20"/>
        </w:rPr>
        <w:t xml:space="preserve">         1. Определить  на территории Октябрьского  сельского поселения помещения, безвозмездно предоставляемые зарегистрированным кандидатам, их доверенным лицам, представителям избирательных объединений, зарегистрировавших списки кандидатов, для встреч с избирателями для проведения агитационных публичных мероприятий в агитационный период дополнительных выборов депутатов в органы местного самоуправления</w:t>
      </w:r>
      <w:r w:rsidRPr="00D13001">
        <w:rPr>
          <w:rFonts w:ascii="Tahoma" w:hAnsi="Tahoma" w:cs="Tahoma"/>
          <w:b/>
          <w:sz w:val="20"/>
          <w:szCs w:val="20"/>
        </w:rPr>
        <w:t xml:space="preserve">   </w:t>
      </w:r>
      <w:r w:rsidRPr="00D13001">
        <w:rPr>
          <w:rFonts w:ascii="Tahoma" w:hAnsi="Tahoma" w:cs="Tahoma"/>
          <w:sz w:val="20"/>
          <w:szCs w:val="20"/>
        </w:rPr>
        <w:t>согласно приложению 1.</w:t>
      </w:r>
    </w:p>
    <w:p w:rsidR="00A1145C" w:rsidRPr="00D13001" w:rsidRDefault="00A1145C" w:rsidP="00A1145C">
      <w:pPr>
        <w:widowControl w:val="0"/>
        <w:autoSpaceDE w:val="0"/>
        <w:autoSpaceDN w:val="0"/>
        <w:spacing w:before="828"/>
        <w:contextualSpacing/>
        <w:jc w:val="both"/>
        <w:rPr>
          <w:rFonts w:ascii="Tahoma" w:hAnsi="Tahoma" w:cs="Tahoma"/>
          <w:sz w:val="20"/>
          <w:szCs w:val="20"/>
        </w:rPr>
      </w:pPr>
      <w:r w:rsidRPr="00D13001">
        <w:rPr>
          <w:rFonts w:ascii="Tahoma" w:hAnsi="Tahoma" w:cs="Tahoma"/>
          <w:sz w:val="20"/>
          <w:szCs w:val="20"/>
        </w:rPr>
        <w:t xml:space="preserve">          2. Выделить специальные места для размещения печатных агитационных материалов на территории избирательных участков, расположенных на территории Октябрьского сельского поселения в агитационный период</w:t>
      </w:r>
      <w:r w:rsidRPr="00D13001">
        <w:rPr>
          <w:rFonts w:ascii="Tahoma" w:hAnsi="Tahoma" w:cs="Tahoma"/>
          <w:spacing w:val="1"/>
          <w:sz w:val="20"/>
          <w:szCs w:val="20"/>
        </w:rPr>
        <w:t xml:space="preserve"> </w:t>
      </w:r>
      <w:r w:rsidRPr="00D13001">
        <w:rPr>
          <w:rFonts w:ascii="Tahoma" w:hAnsi="Tahoma" w:cs="Tahoma"/>
          <w:sz w:val="20"/>
          <w:szCs w:val="20"/>
        </w:rPr>
        <w:t>дополнительных выборов депутатов в органы местного самоуправления</w:t>
      </w:r>
      <w:r w:rsidRPr="00D13001">
        <w:rPr>
          <w:rFonts w:ascii="Tahoma" w:hAnsi="Tahoma" w:cs="Tahoma"/>
          <w:b/>
          <w:sz w:val="20"/>
          <w:szCs w:val="20"/>
        </w:rPr>
        <w:t xml:space="preserve"> </w:t>
      </w:r>
      <w:r w:rsidRPr="00D13001">
        <w:rPr>
          <w:rFonts w:ascii="Tahoma" w:hAnsi="Tahoma" w:cs="Tahoma"/>
          <w:spacing w:val="1"/>
          <w:sz w:val="20"/>
          <w:szCs w:val="20"/>
        </w:rPr>
        <w:t>согласно приложению 2.</w:t>
      </w:r>
    </w:p>
    <w:p w:rsidR="00A1145C" w:rsidRPr="00D13001" w:rsidRDefault="00A1145C" w:rsidP="00A1145C">
      <w:pPr>
        <w:rPr>
          <w:rFonts w:ascii="Tahoma" w:hAnsi="Tahoma" w:cs="Tahoma"/>
          <w:sz w:val="20"/>
          <w:szCs w:val="20"/>
        </w:rPr>
      </w:pPr>
    </w:p>
    <w:p w:rsidR="00A1145C" w:rsidRPr="00D13001" w:rsidRDefault="00A1145C" w:rsidP="00A1145C">
      <w:pPr>
        <w:jc w:val="both"/>
        <w:rPr>
          <w:rFonts w:ascii="Tahoma" w:hAnsi="Tahoma" w:cs="Tahoma"/>
          <w:sz w:val="20"/>
          <w:szCs w:val="20"/>
        </w:rPr>
      </w:pPr>
    </w:p>
    <w:p w:rsidR="00A1145C" w:rsidRPr="00D13001" w:rsidRDefault="00A1145C" w:rsidP="00A1145C">
      <w:pPr>
        <w:jc w:val="both"/>
        <w:rPr>
          <w:rFonts w:ascii="Tahoma" w:hAnsi="Tahoma" w:cs="Tahoma"/>
          <w:sz w:val="20"/>
          <w:szCs w:val="20"/>
        </w:rPr>
      </w:pPr>
      <w:r w:rsidRPr="00D13001">
        <w:rPr>
          <w:rFonts w:ascii="Tahoma" w:hAnsi="Tahoma" w:cs="Tahoma"/>
          <w:sz w:val="20"/>
          <w:szCs w:val="20"/>
        </w:rPr>
        <w:t xml:space="preserve"> Глава Октябрьского </w:t>
      </w:r>
    </w:p>
    <w:p w:rsidR="00A1145C" w:rsidRPr="00D13001" w:rsidRDefault="00A1145C" w:rsidP="00A1145C">
      <w:pPr>
        <w:rPr>
          <w:rFonts w:ascii="Tahoma" w:hAnsi="Tahoma" w:cs="Tahoma"/>
          <w:sz w:val="20"/>
          <w:szCs w:val="20"/>
        </w:rPr>
      </w:pPr>
      <w:r w:rsidRPr="00D13001">
        <w:rPr>
          <w:rFonts w:ascii="Tahoma" w:hAnsi="Tahoma" w:cs="Tahoma"/>
          <w:sz w:val="20"/>
          <w:szCs w:val="20"/>
        </w:rPr>
        <w:t xml:space="preserve"> сельского поселения                                                                                               В.Ф.Кураков</w:t>
      </w:r>
    </w:p>
    <w:p w:rsidR="00A1145C" w:rsidRPr="00D13001" w:rsidRDefault="00A1145C" w:rsidP="00A1145C">
      <w:pPr>
        <w:jc w:val="right"/>
        <w:rPr>
          <w:rFonts w:ascii="Tahoma" w:hAnsi="Tahoma" w:cs="Tahoma"/>
          <w:sz w:val="20"/>
          <w:szCs w:val="20"/>
        </w:rPr>
      </w:pPr>
      <w:r w:rsidRPr="00D13001">
        <w:rPr>
          <w:rFonts w:ascii="Tahoma" w:hAnsi="Tahoma" w:cs="Tahoma"/>
          <w:sz w:val="20"/>
          <w:szCs w:val="20"/>
        </w:rPr>
        <w:t xml:space="preserve">          </w:t>
      </w:r>
    </w:p>
    <w:p w:rsidR="00A1145C" w:rsidRPr="00D13001" w:rsidRDefault="00A1145C" w:rsidP="00A1145C">
      <w:pPr>
        <w:jc w:val="right"/>
        <w:rPr>
          <w:rFonts w:ascii="Tahoma" w:hAnsi="Tahoma" w:cs="Tahoma"/>
          <w:sz w:val="20"/>
          <w:szCs w:val="20"/>
        </w:rPr>
      </w:pPr>
      <w:r w:rsidRPr="00D13001">
        <w:rPr>
          <w:rFonts w:ascii="Tahoma" w:hAnsi="Tahoma" w:cs="Tahoma"/>
          <w:sz w:val="20"/>
          <w:szCs w:val="20"/>
        </w:rPr>
        <w:t xml:space="preserve">                                                                                                                                                       Приложение  1</w:t>
      </w:r>
    </w:p>
    <w:p w:rsidR="00A1145C" w:rsidRPr="00D13001" w:rsidRDefault="00A1145C" w:rsidP="00A1145C">
      <w:pPr>
        <w:jc w:val="right"/>
        <w:rPr>
          <w:rFonts w:ascii="Tahoma" w:hAnsi="Tahoma" w:cs="Tahoma"/>
          <w:sz w:val="20"/>
          <w:szCs w:val="20"/>
        </w:rPr>
      </w:pPr>
      <w:r w:rsidRPr="00D13001">
        <w:rPr>
          <w:rFonts w:ascii="Tahoma" w:hAnsi="Tahoma" w:cs="Tahoma"/>
          <w:sz w:val="20"/>
          <w:szCs w:val="20"/>
        </w:rPr>
        <w:t xml:space="preserve">к постановлению </w:t>
      </w:r>
    </w:p>
    <w:p w:rsidR="00A1145C" w:rsidRPr="00D13001" w:rsidRDefault="00A1145C" w:rsidP="00A1145C">
      <w:pPr>
        <w:jc w:val="right"/>
        <w:rPr>
          <w:rFonts w:ascii="Tahoma" w:hAnsi="Tahoma" w:cs="Tahoma"/>
          <w:sz w:val="20"/>
          <w:szCs w:val="20"/>
        </w:rPr>
      </w:pPr>
      <w:r w:rsidRPr="00D13001">
        <w:rPr>
          <w:rFonts w:ascii="Tahoma" w:hAnsi="Tahoma" w:cs="Tahoma"/>
          <w:sz w:val="20"/>
          <w:szCs w:val="20"/>
        </w:rPr>
        <w:t xml:space="preserve">Октябрьского  сельского поселения </w:t>
      </w:r>
    </w:p>
    <w:p w:rsidR="00A1145C" w:rsidRPr="00D13001" w:rsidRDefault="00A1145C" w:rsidP="00A1145C">
      <w:pPr>
        <w:jc w:val="right"/>
        <w:rPr>
          <w:rFonts w:ascii="Tahoma" w:hAnsi="Tahoma" w:cs="Tahoma"/>
          <w:sz w:val="20"/>
          <w:szCs w:val="20"/>
        </w:rPr>
      </w:pPr>
      <w:r w:rsidRPr="00D13001">
        <w:rPr>
          <w:rFonts w:ascii="Tahoma" w:hAnsi="Tahoma" w:cs="Tahoma"/>
          <w:sz w:val="20"/>
          <w:szCs w:val="20"/>
        </w:rPr>
        <w:t xml:space="preserve">                                                                                                                                от 12.08.2019  г. № 71</w:t>
      </w:r>
    </w:p>
    <w:p w:rsidR="00A1145C" w:rsidRPr="00D13001" w:rsidRDefault="00A1145C" w:rsidP="00A1145C">
      <w:pPr>
        <w:rPr>
          <w:rFonts w:ascii="Tahoma" w:hAnsi="Tahoma" w:cs="Tahoma"/>
          <w:sz w:val="20"/>
          <w:szCs w:val="20"/>
        </w:rPr>
      </w:pPr>
    </w:p>
    <w:p w:rsidR="00A1145C" w:rsidRPr="00D13001" w:rsidRDefault="00A1145C" w:rsidP="00A1145C">
      <w:pPr>
        <w:rPr>
          <w:rFonts w:ascii="Tahoma" w:hAnsi="Tahoma" w:cs="Tahoma"/>
          <w:sz w:val="20"/>
          <w:szCs w:val="20"/>
        </w:rPr>
      </w:pPr>
    </w:p>
    <w:p w:rsidR="00A1145C" w:rsidRPr="00D13001" w:rsidRDefault="00A1145C" w:rsidP="00A1145C">
      <w:pPr>
        <w:jc w:val="center"/>
        <w:rPr>
          <w:rFonts w:ascii="Tahoma" w:hAnsi="Tahoma" w:cs="Tahoma"/>
          <w:sz w:val="20"/>
          <w:szCs w:val="20"/>
        </w:rPr>
      </w:pPr>
      <w:r w:rsidRPr="00D13001">
        <w:rPr>
          <w:rFonts w:ascii="Tahoma" w:hAnsi="Tahoma" w:cs="Tahoma"/>
          <w:sz w:val="20"/>
          <w:szCs w:val="20"/>
        </w:rPr>
        <w:t>ПЕРЕЧЕНЬ</w:t>
      </w:r>
    </w:p>
    <w:p w:rsidR="00A1145C" w:rsidRPr="00D13001" w:rsidRDefault="00A1145C" w:rsidP="00A1145C">
      <w:pPr>
        <w:jc w:val="center"/>
        <w:rPr>
          <w:rFonts w:ascii="Tahoma" w:hAnsi="Tahoma" w:cs="Tahoma"/>
          <w:sz w:val="20"/>
          <w:szCs w:val="20"/>
        </w:rPr>
      </w:pPr>
      <w:r w:rsidRPr="00D13001">
        <w:rPr>
          <w:rFonts w:ascii="Tahoma" w:hAnsi="Tahoma" w:cs="Tahoma"/>
          <w:sz w:val="20"/>
          <w:szCs w:val="20"/>
        </w:rPr>
        <w:t>помещений, безвозмездно предоставляемых зарегистрированным кандидатам,                                                                  их доверенным лицам, представителям избирательных объединений,</w:t>
      </w:r>
    </w:p>
    <w:p w:rsidR="00A1145C" w:rsidRPr="00D13001" w:rsidRDefault="00A1145C" w:rsidP="00A1145C">
      <w:pPr>
        <w:jc w:val="center"/>
        <w:rPr>
          <w:rFonts w:ascii="Tahoma" w:hAnsi="Tahoma" w:cs="Tahoma"/>
          <w:sz w:val="20"/>
          <w:szCs w:val="20"/>
        </w:rPr>
      </w:pPr>
      <w:r w:rsidRPr="00D13001">
        <w:rPr>
          <w:rFonts w:ascii="Tahoma" w:hAnsi="Tahoma" w:cs="Tahoma"/>
          <w:sz w:val="20"/>
          <w:szCs w:val="20"/>
        </w:rPr>
        <w:t xml:space="preserve"> зарегистрировавших списки кандидатов, для встреч с избирателями  </w:t>
      </w:r>
    </w:p>
    <w:p w:rsidR="00A1145C" w:rsidRPr="00D13001" w:rsidRDefault="00A1145C" w:rsidP="00A1145C">
      <w:pPr>
        <w:widowControl w:val="0"/>
        <w:autoSpaceDE w:val="0"/>
        <w:autoSpaceDN w:val="0"/>
        <w:ind w:right="-1"/>
        <w:jc w:val="center"/>
        <w:rPr>
          <w:rFonts w:ascii="Tahoma" w:hAnsi="Tahoma" w:cs="Tahoma"/>
          <w:sz w:val="20"/>
          <w:szCs w:val="20"/>
        </w:rPr>
      </w:pPr>
      <w:r w:rsidRPr="00D13001">
        <w:rPr>
          <w:rFonts w:ascii="Tahoma" w:hAnsi="Tahoma" w:cs="Tahoma"/>
          <w:sz w:val="20"/>
          <w:szCs w:val="20"/>
        </w:rPr>
        <w:t>на территории Октябрьского  сельского поселения в агитационный период дополнительных выборов депутатов в органы местного самоуправления</w:t>
      </w:r>
    </w:p>
    <w:p w:rsidR="00A1145C" w:rsidRPr="00D13001" w:rsidRDefault="00A1145C" w:rsidP="00A1145C">
      <w:pPr>
        <w:jc w:val="center"/>
        <w:rPr>
          <w:rFonts w:ascii="Tahoma" w:hAnsi="Tahoma" w:cs="Tahoma"/>
          <w:sz w:val="20"/>
          <w:szCs w:val="20"/>
        </w:rPr>
      </w:pPr>
    </w:p>
    <w:p w:rsidR="00A1145C" w:rsidRPr="00D13001" w:rsidRDefault="00A1145C" w:rsidP="00A1145C">
      <w:pPr>
        <w:jc w:val="center"/>
        <w:rPr>
          <w:rFonts w:ascii="Tahoma" w:hAnsi="Tahoma" w:cs="Tahoma"/>
          <w:sz w:val="20"/>
          <w:szCs w:val="20"/>
        </w:rPr>
      </w:pPr>
    </w:p>
    <w:p w:rsidR="00A1145C" w:rsidRPr="00D13001" w:rsidRDefault="00A1145C" w:rsidP="00A1145C">
      <w:pPr>
        <w:ind w:firstLine="708"/>
        <w:jc w:val="both"/>
        <w:rPr>
          <w:rFonts w:ascii="Tahoma" w:hAnsi="Tahoma" w:cs="Tahoma"/>
          <w:sz w:val="20"/>
          <w:szCs w:val="20"/>
        </w:rPr>
      </w:pPr>
      <w:r w:rsidRPr="00D13001">
        <w:rPr>
          <w:rFonts w:ascii="Tahoma" w:hAnsi="Tahoma" w:cs="Tahoma"/>
          <w:sz w:val="20"/>
          <w:szCs w:val="20"/>
        </w:rPr>
        <w:t xml:space="preserve">1.  </w:t>
      </w:r>
      <w:r w:rsidRPr="00D13001">
        <w:rPr>
          <w:rStyle w:val="normaltextrunscxw12004814"/>
          <w:rFonts w:ascii="Tahoma" w:hAnsi="Tahoma" w:cs="Tahoma"/>
          <w:sz w:val="20"/>
          <w:szCs w:val="20"/>
        </w:rPr>
        <w:t>с. Октябрьское, МБОУ «Октябрьская СОШ»;</w:t>
      </w:r>
      <w:r w:rsidRPr="00D13001">
        <w:rPr>
          <w:rStyle w:val="eopscxw12004814"/>
          <w:rFonts w:ascii="Tahoma" w:hAnsi="Tahoma" w:cs="Tahoma"/>
          <w:sz w:val="20"/>
          <w:szCs w:val="20"/>
        </w:rPr>
        <w:t> </w:t>
      </w:r>
    </w:p>
    <w:p w:rsidR="00A1145C" w:rsidRPr="00D13001" w:rsidRDefault="00A1145C" w:rsidP="00A1145C">
      <w:pPr>
        <w:jc w:val="right"/>
        <w:rPr>
          <w:rFonts w:ascii="Tahoma" w:hAnsi="Tahoma" w:cs="Tahoma"/>
          <w:sz w:val="20"/>
          <w:szCs w:val="20"/>
        </w:rPr>
      </w:pPr>
    </w:p>
    <w:p w:rsidR="00A1145C" w:rsidRPr="00D13001" w:rsidRDefault="00A1145C" w:rsidP="00A1145C">
      <w:pPr>
        <w:jc w:val="right"/>
        <w:rPr>
          <w:rFonts w:ascii="Tahoma" w:hAnsi="Tahoma" w:cs="Tahoma"/>
          <w:sz w:val="20"/>
          <w:szCs w:val="20"/>
        </w:rPr>
      </w:pPr>
      <w:r w:rsidRPr="00D13001">
        <w:rPr>
          <w:rFonts w:ascii="Tahoma" w:hAnsi="Tahoma" w:cs="Tahoma"/>
          <w:sz w:val="20"/>
          <w:szCs w:val="20"/>
        </w:rPr>
        <w:t xml:space="preserve">                                                                                                                                                                       Приложение 2</w:t>
      </w:r>
    </w:p>
    <w:p w:rsidR="00A1145C" w:rsidRPr="00D13001" w:rsidRDefault="00A1145C" w:rsidP="00A1145C">
      <w:pPr>
        <w:jc w:val="right"/>
        <w:rPr>
          <w:rFonts w:ascii="Tahoma" w:hAnsi="Tahoma" w:cs="Tahoma"/>
          <w:sz w:val="20"/>
          <w:szCs w:val="20"/>
        </w:rPr>
      </w:pPr>
      <w:r w:rsidRPr="00D13001">
        <w:rPr>
          <w:rFonts w:ascii="Tahoma" w:hAnsi="Tahoma" w:cs="Tahoma"/>
          <w:sz w:val="20"/>
          <w:szCs w:val="20"/>
        </w:rPr>
        <w:t xml:space="preserve">к постановлению </w:t>
      </w:r>
    </w:p>
    <w:p w:rsidR="00A1145C" w:rsidRPr="00D13001" w:rsidRDefault="00A1145C" w:rsidP="00A1145C">
      <w:pPr>
        <w:jc w:val="right"/>
        <w:rPr>
          <w:rFonts w:ascii="Tahoma" w:hAnsi="Tahoma" w:cs="Tahoma"/>
          <w:sz w:val="20"/>
          <w:szCs w:val="20"/>
        </w:rPr>
      </w:pPr>
      <w:r w:rsidRPr="00D13001">
        <w:rPr>
          <w:rFonts w:ascii="Tahoma" w:hAnsi="Tahoma" w:cs="Tahoma"/>
          <w:sz w:val="20"/>
          <w:szCs w:val="20"/>
        </w:rPr>
        <w:t xml:space="preserve">Октябрьского  сельского поселения </w:t>
      </w:r>
    </w:p>
    <w:p w:rsidR="00A1145C" w:rsidRPr="00D13001" w:rsidRDefault="00A1145C" w:rsidP="00A1145C">
      <w:pPr>
        <w:jc w:val="right"/>
        <w:rPr>
          <w:rFonts w:ascii="Tahoma" w:hAnsi="Tahoma" w:cs="Tahoma"/>
          <w:sz w:val="20"/>
          <w:szCs w:val="20"/>
        </w:rPr>
      </w:pPr>
      <w:r w:rsidRPr="00D13001">
        <w:rPr>
          <w:rFonts w:ascii="Tahoma" w:hAnsi="Tahoma" w:cs="Tahoma"/>
          <w:sz w:val="20"/>
          <w:szCs w:val="20"/>
        </w:rPr>
        <w:t xml:space="preserve">                                                                                                                                         от 12.08.2019  г. № 71</w:t>
      </w:r>
    </w:p>
    <w:p w:rsidR="00A1145C" w:rsidRPr="00D13001" w:rsidRDefault="00A1145C" w:rsidP="00A1145C">
      <w:pPr>
        <w:jc w:val="right"/>
        <w:rPr>
          <w:rFonts w:ascii="Tahoma" w:hAnsi="Tahoma" w:cs="Tahoma"/>
          <w:sz w:val="20"/>
          <w:szCs w:val="20"/>
        </w:rPr>
      </w:pPr>
    </w:p>
    <w:p w:rsidR="00A1145C" w:rsidRPr="00D13001" w:rsidRDefault="00A1145C" w:rsidP="00A1145C">
      <w:pPr>
        <w:rPr>
          <w:rFonts w:ascii="Tahoma" w:hAnsi="Tahoma" w:cs="Tahoma"/>
          <w:sz w:val="20"/>
          <w:szCs w:val="20"/>
        </w:rPr>
      </w:pPr>
    </w:p>
    <w:p w:rsidR="00A1145C" w:rsidRPr="00D13001" w:rsidRDefault="00A1145C" w:rsidP="00A1145C">
      <w:pPr>
        <w:jc w:val="center"/>
        <w:rPr>
          <w:rFonts w:ascii="Tahoma" w:hAnsi="Tahoma" w:cs="Tahoma"/>
          <w:sz w:val="20"/>
          <w:szCs w:val="20"/>
        </w:rPr>
      </w:pPr>
      <w:r w:rsidRPr="00D13001">
        <w:rPr>
          <w:rFonts w:ascii="Tahoma" w:hAnsi="Tahoma" w:cs="Tahoma"/>
          <w:sz w:val="20"/>
          <w:szCs w:val="20"/>
        </w:rPr>
        <w:t>ПЕРЕЧЕНЬ</w:t>
      </w:r>
    </w:p>
    <w:p w:rsidR="00A1145C" w:rsidRPr="00D13001" w:rsidRDefault="00A1145C" w:rsidP="00A1145C">
      <w:pPr>
        <w:jc w:val="center"/>
        <w:rPr>
          <w:rFonts w:ascii="Tahoma" w:hAnsi="Tahoma" w:cs="Tahoma"/>
          <w:sz w:val="20"/>
          <w:szCs w:val="20"/>
        </w:rPr>
      </w:pPr>
      <w:r w:rsidRPr="00D13001">
        <w:rPr>
          <w:rFonts w:ascii="Tahoma" w:hAnsi="Tahoma" w:cs="Tahoma"/>
          <w:sz w:val="20"/>
          <w:szCs w:val="20"/>
        </w:rPr>
        <w:t xml:space="preserve">мест, выделяемых для размещения печатных агитационных материалов </w:t>
      </w:r>
    </w:p>
    <w:p w:rsidR="00A1145C" w:rsidRPr="00D13001" w:rsidRDefault="00A1145C" w:rsidP="00A1145C">
      <w:pPr>
        <w:widowControl w:val="0"/>
        <w:autoSpaceDE w:val="0"/>
        <w:autoSpaceDN w:val="0"/>
        <w:ind w:right="-1"/>
        <w:jc w:val="center"/>
        <w:rPr>
          <w:rFonts w:ascii="Tahoma" w:hAnsi="Tahoma" w:cs="Tahoma"/>
          <w:sz w:val="20"/>
          <w:szCs w:val="20"/>
        </w:rPr>
      </w:pPr>
      <w:r w:rsidRPr="00D13001">
        <w:rPr>
          <w:rFonts w:ascii="Tahoma" w:hAnsi="Tahoma" w:cs="Tahoma"/>
          <w:sz w:val="20"/>
          <w:szCs w:val="20"/>
        </w:rPr>
        <w:t xml:space="preserve">на территории избирательных участков, расположенных на территории </w:t>
      </w:r>
    </w:p>
    <w:p w:rsidR="00A1145C" w:rsidRPr="00D13001" w:rsidRDefault="00A1145C" w:rsidP="00A1145C">
      <w:pPr>
        <w:widowControl w:val="0"/>
        <w:autoSpaceDE w:val="0"/>
        <w:autoSpaceDN w:val="0"/>
        <w:ind w:right="-1"/>
        <w:jc w:val="center"/>
        <w:rPr>
          <w:rFonts w:ascii="Tahoma" w:hAnsi="Tahoma" w:cs="Tahoma"/>
          <w:sz w:val="20"/>
          <w:szCs w:val="20"/>
        </w:rPr>
      </w:pPr>
      <w:r w:rsidRPr="00D13001">
        <w:rPr>
          <w:rFonts w:ascii="Tahoma" w:hAnsi="Tahoma" w:cs="Tahoma"/>
          <w:sz w:val="20"/>
          <w:szCs w:val="20"/>
        </w:rPr>
        <w:t xml:space="preserve">Октябрьского  сельского поселения </w:t>
      </w:r>
    </w:p>
    <w:p w:rsidR="00A1145C" w:rsidRPr="00D13001" w:rsidRDefault="00A1145C" w:rsidP="00A1145C">
      <w:pPr>
        <w:widowControl w:val="0"/>
        <w:autoSpaceDE w:val="0"/>
        <w:autoSpaceDN w:val="0"/>
        <w:ind w:right="-1"/>
        <w:jc w:val="center"/>
        <w:rPr>
          <w:rFonts w:ascii="Tahoma" w:hAnsi="Tahoma" w:cs="Tahoma"/>
          <w:sz w:val="20"/>
          <w:szCs w:val="20"/>
        </w:rPr>
      </w:pPr>
      <w:r w:rsidRPr="00D13001">
        <w:rPr>
          <w:rFonts w:ascii="Tahoma" w:hAnsi="Tahoma" w:cs="Tahoma"/>
          <w:sz w:val="20"/>
          <w:szCs w:val="20"/>
        </w:rPr>
        <w:t xml:space="preserve">в агитационный период дополнительных выборов депутатов </w:t>
      </w:r>
    </w:p>
    <w:p w:rsidR="00A1145C" w:rsidRPr="00D13001" w:rsidRDefault="00A1145C" w:rsidP="00A1145C">
      <w:pPr>
        <w:widowControl w:val="0"/>
        <w:autoSpaceDE w:val="0"/>
        <w:autoSpaceDN w:val="0"/>
        <w:ind w:right="-1"/>
        <w:jc w:val="center"/>
        <w:rPr>
          <w:rFonts w:ascii="Tahoma" w:hAnsi="Tahoma" w:cs="Tahoma"/>
          <w:sz w:val="20"/>
          <w:szCs w:val="20"/>
        </w:rPr>
      </w:pPr>
      <w:r w:rsidRPr="00D13001">
        <w:rPr>
          <w:rFonts w:ascii="Tahoma" w:hAnsi="Tahoma" w:cs="Tahoma"/>
          <w:sz w:val="20"/>
          <w:szCs w:val="20"/>
        </w:rPr>
        <w:t>в органы местного самоуправления</w:t>
      </w:r>
    </w:p>
    <w:p w:rsidR="00A1145C" w:rsidRPr="00D13001" w:rsidRDefault="00A1145C" w:rsidP="00A1145C">
      <w:pPr>
        <w:jc w:val="center"/>
        <w:rPr>
          <w:rFonts w:ascii="Tahoma" w:hAnsi="Tahoma" w:cs="Tahoma"/>
          <w:sz w:val="20"/>
          <w:szCs w:val="20"/>
        </w:rPr>
      </w:pPr>
    </w:p>
    <w:p w:rsidR="00A1145C" w:rsidRPr="00D13001" w:rsidRDefault="00A1145C" w:rsidP="00124B10">
      <w:pPr>
        <w:numPr>
          <w:ilvl w:val="0"/>
          <w:numId w:val="12"/>
        </w:numPr>
        <w:jc w:val="both"/>
        <w:rPr>
          <w:rFonts w:ascii="Tahoma" w:hAnsi="Tahoma" w:cs="Tahoma"/>
          <w:sz w:val="20"/>
          <w:szCs w:val="20"/>
        </w:rPr>
      </w:pPr>
      <w:r w:rsidRPr="00D13001">
        <w:rPr>
          <w:rFonts w:ascii="Tahoma" w:hAnsi="Tahoma" w:cs="Tahoma"/>
          <w:sz w:val="20"/>
          <w:szCs w:val="20"/>
        </w:rPr>
        <w:t xml:space="preserve">с.Октябрьское:  </w:t>
      </w:r>
    </w:p>
    <w:p w:rsidR="00A1145C" w:rsidRPr="00D13001" w:rsidRDefault="00A1145C" w:rsidP="00A1145C">
      <w:pPr>
        <w:ind w:left="708" w:firstLine="708"/>
        <w:jc w:val="both"/>
        <w:rPr>
          <w:rFonts w:ascii="Tahoma" w:hAnsi="Tahoma" w:cs="Tahoma"/>
          <w:sz w:val="20"/>
          <w:szCs w:val="20"/>
        </w:rPr>
      </w:pPr>
      <w:r w:rsidRPr="00D13001">
        <w:rPr>
          <w:rFonts w:ascii="Tahoma" w:hAnsi="Tahoma" w:cs="Tahoma"/>
          <w:sz w:val="20"/>
          <w:szCs w:val="20"/>
        </w:rPr>
        <w:t>доска объявлений администрации Октябрьского сельского поселения;</w:t>
      </w:r>
    </w:p>
    <w:p w:rsidR="00A1145C" w:rsidRPr="00D13001" w:rsidRDefault="00A1145C" w:rsidP="00A1145C">
      <w:pPr>
        <w:rPr>
          <w:rFonts w:ascii="Tahoma" w:hAnsi="Tahoma" w:cs="Tahoma"/>
          <w:sz w:val="20"/>
          <w:szCs w:val="20"/>
        </w:rPr>
      </w:pPr>
    </w:p>
    <w:p w:rsidR="00A1145C" w:rsidRDefault="00A1145C" w:rsidP="00A1145C">
      <w:pPr>
        <w:autoSpaceDE w:val="0"/>
        <w:ind w:firstLine="540"/>
        <w:jc w:val="both"/>
        <w:rPr>
          <w:rFonts w:ascii="Tahoma" w:hAnsi="Tahoma" w:cs="Tahoma"/>
          <w:sz w:val="22"/>
          <w:szCs w:val="22"/>
        </w:rPr>
      </w:pPr>
    </w:p>
    <w:tbl>
      <w:tblPr>
        <w:tblW w:w="4996" w:type="pct"/>
        <w:tblLook w:val="0000" w:firstRow="0" w:lastRow="0" w:firstColumn="0" w:lastColumn="0" w:noHBand="0" w:noVBand="0"/>
      </w:tblPr>
      <w:tblGrid>
        <w:gridCol w:w="7703"/>
        <w:gridCol w:w="7424"/>
      </w:tblGrid>
      <w:tr w:rsidR="006F22A7" w:rsidRPr="002A35FD" w:rsidTr="006F22A7">
        <w:trPr>
          <w:trHeight w:val="1943"/>
        </w:trPr>
        <w:tc>
          <w:tcPr>
            <w:tcW w:w="2546" w:type="pct"/>
          </w:tcPr>
          <w:p w:rsidR="006F22A7" w:rsidRPr="002A35FD" w:rsidRDefault="006F22A7" w:rsidP="006F22A7">
            <w:pPr>
              <w:jc w:val="center"/>
              <w:rPr>
                <w:rFonts w:ascii="Tahoma" w:hAnsi="Tahoma" w:cs="Tahoma"/>
                <w:b/>
                <w:sz w:val="20"/>
                <w:szCs w:val="20"/>
              </w:rPr>
            </w:pPr>
            <w:r>
              <w:rPr>
                <w:rFonts w:ascii="Tahoma" w:hAnsi="Tahoma" w:cs="Tahoma"/>
                <w:b/>
                <w:noProof/>
                <w:sz w:val="20"/>
                <w:szCs w:val="20"/>
              </w:rPr>
              <w:lastRenderedPageBreak/>
              <w:drawing>
                <wp:anchor distT="0" distB="0" distL="114300" distR="114300" simplePos="0" relativeHeight="251662336" behindDoc="0" locked="0" layoutInCell="1" allowOverlap="1">
                  <wp:simplePos x="0" y="0"/>
                  <wp:positionH relativeFrom="column">
                    <wp:posOffset>4535170</wp:posOffset>
                  </wp:positionH>
                  <wp:positionV relativeFrom="paragraph">
                    <wp:posOffset>122555</wp:posOffset>
                  </wp:positionV>
                  <wp:extent cx="567055" cy="568960"/>
                  <wp:effectExtent l="19050" t="0" r="4445" b="0"/>
                  <wp:wrapNone/>
                  <wp:docPr id="1"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13" cstate="print"/>
                          <a:srcRect/>
                          <a:stretch>
                            <a:fillRect/>
                          </a:stretch>
                        </pic:blipFill>
                        <pic:spPr bwMode="auto">
                          <a:xfrm>
                            <a:off x="0" y="0"/>
                            <a:ext cx="567055" cy="568960"/>
                          </a:xfrm>
                          <a:prstGeom prst="rect">
                            <a:avLst/>
                          </a:prstGeom>
                          <a:noFill/>
                        </pic:spPr>
                      </pic:pic>
                    </a:graphicData>
                  </a:graphic>
                </wp:anchor>
              </w:drawing>
            </w:r>
            <w:r w:rsidRPr="002A35FD">
              <w:rPr>
                <w:rFonts w:ascii="Tahoma" w:hAnsi="Tahoma" w:cs="Tahoma"/>
                <w:b/>
                <w:sz w:val="20"/>
                <w:szCs w:val="20"/>
              </w:rPr>
              <w:t>Чăваш Республикин Сěнтĕрвăрри</w:t>
            </w:r>
          </w:p>
          <w:p w:rsidR="006F22A7" w:rsidRPr="002A35FD" w:rsidRDefault="006F22A7" w:rsidP="001C1969">
            <w:pPr>
              <w:spacing w:line="200" w:lineRule="exact"/>
              <w:jc w:val="center"/>
              <w:rPr>
                <w:rFonts w:ascii="Tahoma" w:hAnsi="Tahoma" w:cs="Tahoma"/>
                <w:b/>
                <w:sz w:val="20"/>
                <w:szCs w:val="20"/>
              </w:rPr>
            </w:pPr>
            <w:r w:rsidRPr="002A35FD">
              <w:rPr>
                <w:rFonts w:ascii="Tahoma" w:hAnsi="Tahoma" w:cs="Tahoma"/>
                <w:b/>
                <w:sz w:val="20"/>
                <w:szCs w:val="20"/>
              </w:rPr>
              <w:t>районĕнчи</w:t>
            </w:r>
          </w:p>
          <w:p w:rsidR="006F22A7" w:rsidRPr="002A35FD" w:rsidRDefault="006F22A7" w:rsidP="001C1969">
            <w:pPr>
              <w:spacing w:line="200" w:lineRule="exact"/>
              <w:jc w:val="center"/>
              <w:rPr>
                <w:rFonts w:ascii="Tahoma" w:hAnsi="Tahoma" w:cs="Tahoma"/>
                <w:b/>
                <w:sz w:val="20"/>
                <w:szCs w:val="20"/>
              </w:rPr>
            </w:pPr>
            <w:r w:rsidRPr="002A35FD">
              <w:rPr>
                <w:rFonts w:ascii="Tahoma" w:hAnsi="Tahoma" w:cs="Tahoma"/>
                <w:b/>
                <w:sz w:val="20"/>
                <w:szCs w:val="20"/>
              </w:rPr>
              <w:t>Шуршāл ял поселенийěн</w:t>
            </w:r>
          </w:p>
          <w:p w:rsidR="006F22A7" w:rsidRDefault="006F22A7" w:rsidP="001C1969">
            <w:pPr>
              <w:spacing w:line="200" w:lineRule="exact"/>
              <w:jc w:val="center"/>
              <w:rPr>
                <w:rFonts w:ascii="Tahoma" w:hAnsi="Tahoma" w:cs="Tahoma"/>
                <w:b/>
                <w:sz w:val="20"/>
                <w:szCs w:val="20"/>
              </w:rPr>
            </w:pPr>
            <w:r w:rsidRPr="002A35FD">
              <w:rPr>
                <w:rFonts w:ascii="Tahoma" w:hAnsi="Tahoma" w:cs="Tahoma"/>
                <w:b/>
                <w:sz w:val="20"/>
                <w:szCs w:val="20"/>
              </w:rPr>
              <w:t>администрацийё</w:t>
            </w:r>
          </w:p>
          <w:p w:rsidR="006F22A7" w:rsidRDefault="006F22A7" w:rsidP="001C1969">
            <w:pPr>
              <w:rPr>
                <w:rFonts w:ascii="Tahoma" w:hAnsi="Tahoma" w:cs="Tahoma"/>
                <w:b/>
                <w:sz w:val="20"/>
                <w:szCs w:val="20"/>
              </w:rPr>
            </w:pPr>
            <w:r w:rsidRPr="002A35FD">
              <w:rPr>
                <w:rFonts w:ascii="Tahoma" w:hAnsi="Tahoma" w:cs="Tahoma"/>
                <w:b/>
                <w:sz w:val="20"/>
                <w:szCs w:val="20"/>
              </w:rPr>
              <w:t xml:space="preserve">                               № 78  ЙЫШĂНУ</w:t>
            </w:r>
          </w:p>
          <w:p w:rsidR="006F22A7" w:rsidRDefault="006F22A7" w:rsidP="001C1969">
            <w:pPr>
              <w:jc w:val="center"/>
              <w:rPr>
                <w:rFonts w:ascii="Tahoma" w:hAnsi="Tahoma" w:cs="Tahoma"/>
                <w:b/>
                <w:sz w:val="20"/>
                <w:szCs w:val="20"/>
              </w:rPr>
            </w:pPr>
            <w:r w:rsidRPr="002A35FD">
              <w:rPr>
                <w:rFonts w:ascii="Tahoma" w:hAnsi="Tahoma" w:cs="Tahoma"/>
                <w:b/>
                <w:sz w:val="20"/>
                <w:szCs w:val="20"/>
              </w:rPr>
              <w:t xml:space="preserve">      Август  уйахён  26- мěшě, 2019 ç.</w:t>
            </w:r>
          </w:p>
          <w:p w:rsidR="006F22A7" w:rsidRDefault="006F22A7" w:rsidP="001C1969">
            <w:pPr>
              <w:spacing w:line="200" w:lineRule="exact"/>
              <w:jc w:val="center"/>
              <w:rPr>
                <w:rFonts w:ascii="Tahoma" w:hAnsi="Tahoma" w:cs="Tahoma"/>
                <w:b/>
                <w:sz w:val="20"/>
                <w:szCs w:val="20"/>
              </w:rPr>
            </w:pPr>
            <w:r w:rsidRPr="002A35FD">
              <w:rPr>
                <w:rFonts w:ascii="Tahoma" w:hAnsi="Tahoma" w:cs="Tahoma"/>
                <w:b/>
                <w:sz w:val="20"/>
                <w:szCs w:val="20"/>
              </w:rPr>
              <w:t>ШУРШĂЛ ялě</w:t>
            </w:r>
          </w:p>
          <w:p w:rsidR="006F22A7" w:rsidRPr="002A35FD" w:rsidRDefault="006F22A7" w:rsidP="001C1969">
            <w:pPr>
              <w:ind w:firstLine="708"/>
              <w:jc w:val="center"/>
              <w:rPr>
                <w:rFonts w:ascii="Tahoma" w:hAnsi="Tahoma" w:cs="Tahoma"/>
                <w:b/>
                <w:sz w:val="20"/>
                <w:szCs w:val="20"/>
              </w:rPr>
            </w:pPr>
          </w:p>
          <w:p w:rsidR="006F22A7" w:rsidRPr="002A35FD" w:rsidRDefault="006F22A7" w:rsidP="001C1969">
            <w:pPr>
              <w:jc w:val="center"/>
              <w:rPr>
                <w:rFonts w:ascii="Tahoma" w:hAnsi="Tahoma" w:cs="Tahoma"/>
                <w:b/>
                <w:sz w:val="20"/>
                <w:szCs w:val="20"/>
              </w:rPr>
            </w:pPr>
          </w:p>
        </w:tc>
        <w:tc>
          <w:tcPr>
            <w:tcW w:w="2454" w:type="pct"/>
          </w:tcPr>
          <w:p w:rsidR="006F22A7" w:rsidRPr="002A35FD" w:rsidRDefault="006F22A7" w:rsidP="001C1969">
            <w:pPr>
              <w:jc w:val="center"/>
              <w:rPr>
                <w:rFonts w:ascii="Tahoma" w:hAnsi="Tahoma" w:cs="Tahoma"/>
                <w:b/>
                <w:sz w:val="20"/>
                <w:szCs w:val="20"/>
              </w:rPr>
            </w:pPr>
            <w:r w:rsidRPr="002A35FD">
              <w:rPr>
                <w:rFonts w:ascii="Tahoma" w:hAnsi="Tahoma" w:cs="Tahoma"/>
                <w:b/>
                <w:sz w:val="20"/>
                <w:szCs w:val="20"/>
              </w:rPr>
              <w:t>Чувашская  Республика</w:t>
            </w:r>
          </w:p>
          <w:p w:rsidR="006F22A7" w:rsidRPr="002A35FD" w:rsidRDefault="006F22A7" w:rsidP="001C1969">
            <w:pPr>
              <w:jc w:val="center"/>
              <w:rPr>
                <w:rFonts w:ascii="Tahoma" w:hAnsi="Tahoma" w:cs="Tahoma"/>
                <w:b/>
                <w:sz w:val="20"/>
                <w:szCs w:val="20"/>
              </w:rPr>
            </w:pPr>
            <w:r w:rsidRPr="002A35FD">
              <w:rPr>
                <w:rFonts w:ascii="Tahoma" w:hAnsi="Tahoma" w:cs="Tahoma"/>
                <w:b/>
                <w:sz w:val="20"/>
                <w:szCs w:val="20"/>
              </w:rPr>
              <w:t>Мариинско-Посадский район</w:t>
            </w:r>
          </w:p>
          <w:p w:rsidR="006F22A7" w:rsidRPr="002A35FD" w:rsidRDefault="006F22A7" w:rsidP="001C1969">
            <w:pPr>
              <w:jc w:val="center"/>
              <w:rPr>
                <w:rFonts w:ascii="Tahoma" w:hAnsi="Tahoma" w:cs="Tahoma"/>
                <w:b/>
                <w:sz w:val="20"/>
                <w:szCs w:val="20"/>
              </w:rPr>
            </w:pPr>
            <w:r w:rsidRPr="002A35FD">
              <w:rPr>
                <w:rFonts w:ascii="Tahoma" w:hAnsi="Tahoma" w:cs="Tahoma"/>
                <w:b/>
                <w:sz w:val="20"/>
                <w:szCs w:val="20"/>
              </w:rPr>
              <w:t>Администрация</w:t>
            </w:r>
          </w:p>
          <w:p w:rsidR="006F22A7" w:rsidRPr="002A35FD" w:rsidRDefault="006F22A7" w:rsidP="001C1969">
            <w:pPr>
              <w:jc w:val="center"/>
              <w:rPr>
                <w:rFonts w:ascii="Tahoma" w:hAnsi="Tahoma" w:cs="Tahoma"/>
                <w:b/>
                <w:sz w:val="20"/>
                <w:szCs w:val="20"/>
              </w:rPr>
            </w:pPr>
            <w:r w:rsidRPr="002A35FD">
              <w:rPr>
                <w:rFonts w:ascii="Tahoma" w:hAnsi="Tahoma" w:cs="Tahoma"/>
                <w:b/>
                <w:sz w:val="20"/>
                <w:szCs w:val="20"/>
              </w:rPr>
              <w:t>Шоршелского сельского</w:t>
            </w:r>
          </w:p>
          <w:p w:rsidR="006F22A7" w:rsidRDefault="006F22A7" w:rsidP="001C1969">
            <w:pPr>
              <w:jc w:val="center"/>
              <w:rPr>
                <w:rFonts w:ascii="Tahoma" w:hAnsi="Tahoma" w:cs="Tahoma"/>
                <w:b/>
                <w:sz w:val="20"/>
                <w:szCs w:val="20"/>
              </w:rPr>
            </w:pPr>
            <w:r w:rsidRPr="002A35FD">
              <w:rPr>
                <w:rFonts w:ascii="Tahoma" w:hAnsi="Tahoma" w:cs="Tahoma"/>
                <w:b/>
                <w:sz w:val="20"/>
                <w:szCs w:val="20"/>
              </w:rPr>
              <w:t>поселения</w:t>
            </w:r>
          </w:p>
          <w:p w:rsidR="006F22A7" w:rsidRDefault="006F22A7" w:rsidP="001C1969">
            <w:pPr>
              <w:jc w:val="center"/>
              <w:rPr>
                <w:rFonts w:ascii="Tahoma" w:hAnsi="Tahoma" w:cs="Tahoma"/>
                <w:b/>
                <w:sz w:val="20"/>
                <w:szCs w:val="20"/>
              </w:rPr>
            </w:pPr>
            <w:r w:rsidRPr="002A35FD">
              <w:rPr>
                <w:rFonts w:ascii="Tahoma" w:hAnsi="Tahoma" w:cs="Tahoma"/>
                <w:b/>
                <w:sz w:val="20"/>
                <w:szCs w:val="20"/>
              </w:rPr>
              <w:t>ПОСТАНОВЛЕНИЕ</w:t>
            </w:r>
          </w:p>
          <w:p w:rsidR="006F22A7" w:rsidRDefault="006F22A7" w:rsidP="001C1969">
            <w:pPr>
              <w:jc w:val="center"/>
              <w:rPr>
                <w:rFonts w:ascii="Tahoma" w:hAnsi="Tahoma" w:cs="Tahoma"/>
                <w:b/>
                <w:sz w:val="20"/>
                <w:szCs w:val="20"/>
              </w:rPr>
            </w:pPr>
            <w:r w:rsidRPr="002A35FD">
              <w:rPr>
                <w:rFonts w:ascii="Tahoma" w:hAnsi="Tahoma" w:cs="Tahoma"/>
                <w:b/>
                <w:sz w:val="20"/>
                <w:szCs w:val="20"/>
              </w:rPr>
              <w:t>«26»  августа   2019 г. №  78</w:t>
            </w:r>
          </w:p>
          <w:p w:rsidR="006F22A7" w:rsidRDefault="006F22A7" w:rsidP="001C1969">
            <w:pPr>
              <w:jc w:val="center"/>
              <w:rPr>
                <w:rFonts w:ascii="Tahoma" w:hAnsi="Tahoma" w:cs="Tahoma"/>
                <w:b/>
                <w:sz w:val="20"/>
                <w:szCs w:val="20"/>
              </w:rPr>
            </w:pPr>
            <w:r w:rsidRPr="002A35FD">
              <w:rPr>
                <w:rFonts w:ascii="Tahoma" w:hAnsi="Tahoma" w:cs="Tahoma"/>
                <w:b/>
                <w:sz w:val="20"/>
                <w:szCs w:val="20"/>
              </w:rPr>
              <w:t>село Шоршелы</w:t>
            </w:r>
          </w:p>
          <w:p w:rsidR="006F22A7" w:rsidRPr="002A35FD" w:rsidRDefault="006F22A7" w:rsidP="001C1969">
            <w:pPr>
              <w:jc w:val="center"/>
              <w:rPr>
                <w:rFonts w:ascii="Tahoma" w:hAnsi="Tahoma" w:cs="Tahoma"/>
                <w:b/>
                <w:sz w:val="20"/>
                <w:szCs w:val="20"/>
              </w:rPr>
            </w:pPr>
          </w:p>
        </w:tc>
      </w:tr>
    </w:tbl>
    <w:p w:rsidR="006F22A7" w:rsidRPr="002A35FD" w:rsidRDefault="006F22A7" w:rsidP="006F22A7">
      <w:pPr>
        <w:rPr>
          <w:rFonts w:ascii="Tahoma" w:hAnsi="Tahoma" w:cs="Tahoma"/>
          <w:b/>
          <w:bCs/>
          <w:color w:val="000000"/>
          <w:sz w:val="20"/>
          <w:szCs w:val="20"/>
        </w:rPr>
      </w:pPr>
      <w:r w:rsidRPr="002A35FD">
        <w:rPr>
          <w:rFonts w:ascii="Tahoma" w:hAnsi="Tahoma" w:cs="Tahoma"/>
          <w:b/>
          <w:bCs/>
          <w:color w:val="000000"/>
          <w:sz w:val="20"/>
          <w:szCs w:val="20"/>
        </w:rPr>
        <w:t>О внесении изменений в постановление</w:t>
      </w:r>
    </w:p>
    <w:p w:rsidR="006F22A7" w:rsidRPr="002A35FD" w:rsidRDefault="006F22A7" w:rsidP="006F22A7">
      <w:pPr>
        <w:rPr>
          <w:rFonts w:ascii="Tahoma" w:hAnsi="Tahoma" w:cs="Tahoma"/>
          <w:b/>
          <w:bCs/>
          <w:color w:val="000000"/>
          <w:sz w:val="20"/>
          <w:szCs w:val="20"/>
        </w:rPr>
      </w:pPr>
      <w:r w:rsidRPr="002A35FD">
        <w:rPr>
          <w:rFonts w:ascii="Tahoma" w:hAnsi="Tahoma" w:cs="Tahoma"/>
          <w:b/>
          <w:bCs/>
          <w:color w:val="000000"/>
          <w:sz w:val="20"/>
          <w:szCs w:val="20"/>
        </w:rPr>
        <w:t xml:space="preserve">администрации Шоршелского сельского </w:t>
      </w:r>
    </w:p>
    <w:p w:rsidR="006F22A7" w:rsidRPr="002A35FD" w:rsidRDefault="006F22A7" w:rsidP="006F22A7">
      <w:pPr>
        <w:rPr>
          <w:rFonts w:ascii="Tahoma" w:hAnsi="Tahoma" w:cs="Tahoma"/>
          <w:b/>
          <w:bCs/>
          <w:color w:val="000000"/>
          <w:sz w:val="20"/>
          <w:szCs w:val="20"/>
        </w:rPr>
      </w:pPr>
      <w:r w:rsidRPr="002A35FD">
        <w:rPr>
          <w:rFonts w:ascii="Tahoma" w:hAnsi="Tahoma" w:cs="Tahoma"/>
          <w:b/>
          <w:bCs/>
          <w:color w:val="000000"/>
          <w:sz w:val="20"/>
          <w:szCs w:val="20"/>
        </w:rPr>
        <w:t xml:space="preserve">поселения № 34 от 06.04.2016 г. "О создании </w:t>
      </w:r>
    </w:p>
    <w:p w:rsidR="006F22A7" w:rsidRPr="002A35FD" w:rsidRDefault="006F22A7" w:rsidP="006F22A7">
      <w:pPr>
        <w:rPr>
          <w:rFonts w:ascii="Tahoma" w:hAnsi="Tahoma" w:cs="Tahoma"/>
          <w:b/>
          <w:bCs/>
          <w:color w:val="000000"/>
          <w:sz w:val="20"/>
          <w:szCs w:val="20"/>
        </w:rPr>
      </w:pPr>
      <w:r w:rsidRPr="002A35FD">
        <w:rPr>
          <w:rFonts w:ascii="Tahoma" w:hAnsi="Tahoma" w:cs="Tahoma"/>
          <w:b/>
          <w:bCs/>
          <w:color w:val="000000"/>
          <w:sz w:val="20"/>
          <w:szCs w:val="20"/>
        </w:rPr>
        <w:t xml:space="preserve">антинаркотической комиссии" </w:t>
      </w:r>
    </w:p>
    <w:p w:rsidR="006F22A7" w:rsidRPr="002A35FD" w:rsidRDefault="006F22A7" w:rsidP="006F22A7">
      <w:pPr>
        <w:rPr>
          <w:rFonts w:ascii="Tahoma" w:hAnsi="Tahoma" w:cs="Tahoma"/>
          <w:b/>
          <w:bCs/>
          <w:color w:val="000000"/>
          <w:sz w:val="20"/>
          <w:szCs w:val="20"/>
        </w:rPr>
      </w:pPr>
    </w:p>
    <w:p w:rsidR="006F22A7" w:rsidRPr="002A35FD" w:rsidRDefault="006F22A7" w:rsidP="006F22A7">
      <w:pPr>
        <w:ind w:firstLine="540"/>
        <w:jc w:val="both"/>
        <w:rPr>
          <w:rFonts w:ascii="Tahoma" w:hAnsi="Tahoma" w:cs="Tahoma"/>
          <w:color w:val="000000"/>
          <w:sz w:val="20"/>
          <w:szCs w:val="20"/>
        </w:rPr>
      </w:pPr>
      <w:r w:rsidRPr="002A35FD">
        <w:rPr>
          <w:rFonts w:ascii="Tahoma" w:hAnsi="Tahoma" w:cs="Tahoma"/>
          <w:color w:val="000000"/>
          <w:sz w:val="20"/>
          <w:szCs w:val="20"/>
        </w:rPr>
        <w:t xml:space="preserve">  В связи с кадровыми изменениями администрация Шоршелского сельского поселения п о с </w:t>
      </w:r>
      <w:proofErr w:type="gramStart"/>
      <w:r w:rsidRPr="002A35FD">
        <w:rPr>
          <w:rFonts w:ascii="Tahoma" w:hAnsi="Tahoma" w:cs="Tahoma"/>
          <w:color w:val="000000"/>
          <w:sz w:val="20"/>
          <w:szCs w:val="20"/>
        </w:rPr>
        <w:t>т</w:t>
      </w:r>
      <w:proofErr w:type="gramEnd"/>
      <w:r w:rsidRPr="002A35FD">
        <w:rPr>
          <w:rFonts w:ascii="Tahoma" w:hAnsi="Tahoma" w:cs="Tahoma"/>
          <w:color w:val="000000"/>
          <w:sz w:val="20"/>
          <w:szCs w:val="20"/>
        </w:rPr>
        <w:t xml:space="preserve"> а н о в л я е т:</w:t>
      </w:r>
    </w:p>
    <w:p w:rsidR="006F22A7" w:rsidRPr="002A35FD" w:rsidRDefault="006F22A7" w:rsidP="006F22A7">
      <w:pPr>
        <w:jc w:val="both"/>
        <w:rPr>
          <w:rFonts w:ascii="Tahoma" w:hAnsi="Tahoma" w:cs="Tahoma"/>
          <w:sz w:val="20"/>
          <w:szCs w:val="20"/>
        </w:rPr>
      </w:pPr>
      <w:r w:rsidRPr="002A35FD">
        <w:rPr>
          <w:rFonts w:ascii="Tahoma" w:hAnsi="Tahoma" w:cs="Tahoma"/>
          <w:sz w:val="20"/>
          <w:szCs w:val="20"/>
        </w:rPr>
        <w:t xml:space="preserve">          1. В постановление администрации Шоршелского сельского поселения № 34 от 06.04.2016 г. "О создании антинаркотической комиссии" (далее - Постановление) внести следующее изменение:</w:t>
      </w:r>
    </w:p>
    <w:p w:rsidR="006F22A7" w:rsidRPr="002A35FD" w:rsidRDefault="006F22A7" w:rsidP="006F22A7">
      <w:pPr>
        <w:tabs>
          <w:tab w:val="left" w:pos="4680"/>
          <w:tab w:val="left" w:pos="5400"/>
          <w:tab w:val="left" w:pos="6300"/>
        </w:tabs>
        <w:spacing w:line="230" w:lineRule="auto"/>
        <w:ind w:right="-2"/>
        <w:jc w:val="both"/>
        <w:rPr>
          <w:rFonts w:ascii="Tahoma" w:hAnsi="Tahoma" w:cs="Tahoma"/>
          <w:sz w:val="20"/>
          <w:szCs w:val="20"/>
        </w:rPr>
      </w:pPr>
      <w:r w:rsidRPr="002A35FD">
        <w:rPr>
          <w:rFonts w:ascii="Tahoma" w:hAnsi="Tahoma" w:cs="Tahoma"/>
          <w:sz w:val="20"/>
          <w:szCs w:val="20"/>
        </w:rPr>
        <w:t xml:space="preserve">          - приложение № 1  Постановления изложить в редакции, согласно приложению №1  к настоящему постановлению.</w:t>
      </w:r>
    </w:p>
    <w:p w:rsidR="006F22A7" w:rsidRPr="002A35FD" w:rsidRDefault="006F22A7" w:rsidP="006F22A7">
      <w:pPr>
        <w:tabs>
          <w:tab w:val="left" w:pos="4680"/>
          <w:tab w:val="left" w:pos="5400"/>
          <w:tab w:val="left" w:pos="6300"/>
        </w:tabs>
        <w:spacing w:line="230" w:lineRule="auto"/>
        <w:ind w:right="-2"/>
        <w:jc w:val="both"/>
        <w:rPr>
          <w:rFonts w:ascii="Tahoma" w:hAnsi="Tahoma" w:cs="Tahoma"/>
          <w:b/>
          <w:sz w:val="20"/>
          <w:szCs w:val="20"/>
        </w:rPr>
      </w:pPr>
      <w:r w:rsidRPr="002A35FD">
        <w:rPr>
          <w:rFonts w:ascii="Tahoma" w:hAnsi="Tahoma" w:cs="Tahoma"/>
          <w:sz w:val="20"/>
          <w:szCs w:val="20"/>
        </w:rPr>
        <w:t xml:space="preserve">         2. Постановление администрации Шоршелского сельского поселения № 119 от 30.11.2017 г. признать утратившим силу.</w:t>
      </w:r>
    </w:p>
    <w:p w:rsidR="006F22A7" w:rsidRPr="002A35FD" w:rsidRDefault="006F22A7" w:rsidP="006F22A7">
      <w:pPr>
        <w:ind w:firstLine="567"/>
        <w:jc w:val="both"/>
        <w:rPr>
          <w:rFonts w:ascii="Tahoma" w:hAnsi="Tahoma" w:cs="Tahoma"/>
          <w:sz w:val="20"/>
          <w:szCs w:val="20"/>
        </w:rPr>
      </w:pPr>
      <w:r w:rsidRPr="002A35FD">
        <w:rPr>
          <w:rFonts w:ascii="Tahoma" w:hAnsi="Tahoma" w:cs="Tahoma"/>
          <w:sz w:val="20"/>
          <w:szCs w:val="20"/>
        </w:rPr>
        <w:t>3. Контроль за исполнением настоящего постановления возлагаю на себя.</w:t>
      </w:r>
    </w:p>
    <w:p w:rsidR="006F22A7" w:rsidRPr="002A35FD" w:rsidRDefault="006F22A7" w:rsidP="006F22A7">
      <w:pPr>
        <w:autoSpaceDE w:val="0"/>
        <w:spacing w:line="228" w:lineRule="auto"/>
        <w:ind w:firstLine="567"/>
        <w:jc w:val="both"/>
        <w:rPr>
          <w:rFonts w:ascii="Tahoma" w:hAnsi="Tahoma" w:cs="Tahoma"/>
          <w:sz w:val="20"/>
          <w:szCs w:val="20"/>
        </w:rPr>
      </w:pPr>
      <w:r w:rsidRPr="002A35FD">
        <w:rPr>
          <w:rFonts w:ascii="Tahoma" w:hAnsi="Tahoma" w:cs="Tahoma"/>
          <w:sz w:val="20"/>
          <w:szCs w:val="20"/>
        </w:rPr>
        <w:t>4. Настоящее постановление вступает в силу с момента его подписания.</w:t>
      </w:r>
    </w:p>
    <w:p w:rsidR="006F22A7" w:rsidRPr="002A35FD" w:rsidRDefault="006F22A7" w:rsidP="006F22A7">
      <w:pPr>
        <w:jc w:val="both"/>
        <w:rPr>
          <w:rFonts w:ascii="Tahoma" w:hAnsi="Tahoma" w:cs="Tahoma"/>
          <w:bCs/>
          <w:color w:val="000000"/>
          <w:sz w:val="20"/>
          <w:szCs w:val="20"/>
        </w:rPr>
      </w:pPr>
    </w:p>
    <w:p w:rsidR="006F22A7" w:rsidRPr="002A35FD" w:rsidRDefault="006F22A7" w:rsidP="006F22A7">
      <w:pPr>
        <w:jc w:val="both"/>
        <w:rPr>
          <w:rFonts w:ascii="Tahoma" w:hAnsi="Tahoma" w:cs="Tahoma"/>
          <w:bCs/>
          <w:color w:val="000000"/>
          <w:sz w:val="20"/>
          <w:szCs w:val="20"/>
        </w:rPr>
      </w:pPr>
    </w:p>
    <w:p w:rsidR="006F22A7" w:rsidRPr="002A35FD" w:rsidRDefault="006F22A7" w:rsidP="006F22A7">
      <w:pPr>
        <w:rPr>
          <w:rFonts w:ascii="Tahoma" w:hAnsi="Tahoma" w:cs="Tahoma"/>
          <w:sz w:val="20"/>
          <w:szCs w:val="20"/>
        </w:rPr>
      </w:pPr>
      <w:r w:rsidRPr="002A35FD">
        <w:rPr>
          <w:rFonts w:ascii="Tahoma" w:hAnsi="Tahoma" w:cs="Tahoma"/>
          <w:sz w:val="20"/>
          <w:szCs w:val="20"/>
        </w:rPr>
        <w:t xml:space="preserve">Глава Шоршелского сельского поселения                                                     М.Ю. Журавлёв                 </w:t>
      </w:r>
    </w:p>
    <w:p w:rsidR="006F22A7" w:rsidRPr="002A35FD" w:rsidRDefault="006F22A7" w:rsidP="006F22A7">
      <w:pPr>
        <w:jc w:val="right"/>
        <w:rPr>
          <w:rFonts w:ascii="Tahoma" w:hAnsi="Tahoma" w:cs="Tahoma"/>
          <w:sz w:val="20"/>
          <w:szCs w:val="20"/>
        </w:rPr>
      </w:pPr>
      <w:r w:rsidRPr="002A35FD">
        <w:rPr>
          <w:rFonts w:ascii="Tahoma" w:hAnsi="Tahoma" w:cs="Tahoma"/>
          <w:sz w:val="20"/>
          <w:szCs w:val="20"/>
        </w:rPr>
        <w:t>Приложение  №1</w:t>
      </w:r>
    </w:p>
    <w:p w:rsidR="006F22A7" w:rsidRPr="002A35FD" w:rsidRDefault="006F22A7" w:rsidP="006F22A7">
      <w:pPr>
        <w:jc w:val="right"/>
        <w:rPr>
          <w:rFonts w:ascii="Tahoma" w:hAnsi="Tahoma" w:cs="Tahoma"/>
          <w:sz w:val="20"/>
          <w:szCs w:val="20"/>
        </w:rPr>
      </w:pPr>
      <w:r w:rsidRPr="002A35FD">
        <w:rPr>
          <w:rFonts w:ascii="Tahoma" w:hAnsi="Tahoma" w:cs="Tahoma"/>
          <w:sz w:val="20"/>
          <w:szCs w:val="20"/>
        </w:rPr>
        <w:t xml:space="preserve"> к постановлению администрации</w:t>
      </w:r>
    </w:p>
    <w:p w:rsidR="006F22A7" w:rsidRPr="002A35FD" w:rsidRDefault="006F22A7" w:rsidP="006F22A7">
      <w:pPr>
        <w:jc w:val="right"/>
        <w:rPr>
          <w:rFonts w:ascii="Tahoma" w:hAnsi="Tahoma" w:cs="Tahoma"/>
          <w:sz w:val="20"/>
          <w:szCs w:val="20"/>
        </w:rPr>
      </w:pPr>
      <w:r w:rsidRPr="002A35FD">
        <w:rPr>
          <w:rFonts w:ascii="Tahoma" w:hAnsi="Tahoma" w:cs="Tahoma"/>
          <w:sz w:val="20"/>
          <w:szCs w:val="20"/>
        </w:rPr>
        <w:t xml:space="preserve">Шоршелского сельского поселения </w:t>
      </w:r>
    </w:p>
    <w:p w:rsidR="006F22A7" w:rsidRPr="002A35FD" w:rsidRDefault="006F22A7" w:rsidP="006F22A7">
      <w:pPr>
        <w:jc w:val="right"/>
        <w:rPr>
          <w:rFonts w:ascii="Tahoma" w:hAnsi="Tahoma" w:cs="Tahoma"/>
          <w:sz w:val="20"/>
          <w:szCs w:val="20"/>
        </w:rPr>
      </w:pPr>
      <w:r w:rsidRPr="002A35FD">
        <w:rPr>
          <w:rFonts w:ascii="Tahoma" w:hAnsi="Tahoma" w:cs="Tahoma"/>
          <w:sz w:val="20"/>
          <w:szCs w:val="20"/>
        </w:rPr>
        <w:t xml:space="preserve">от 26.08.2019 г. № 78 </w:t>
      </w:r>
    </w:p>
    <w:p w:rsidR="006F22A7" w:rsidRPr="002A35FD" w:rsidRDefault="006F22A7" w:rsidP="006F22A7">
      <w:pPr>
        <w:pStyle w:val="aff5"/>
        <w:jc w:val="right"/>
        <w:rPr>
          <w:rFonts w:ascii="Tahoma" w:hAnsi="Tahoma" w:cs="Tahoma"/>
          <w:sz w:val="20"/>
          <w:szCs w:val="20"/>
        </w:rPr>
      </w:pPr>
    </w:p>
    <w:p w:rsidR="006F22A7" w:rsidRPr="002A35FD" w:rsidRDefault="006F22A7" w:rsidP="006F22A7">
      <w:pPr>
        <w:jc w:val="right"/>
        <w:rPr>
          <w:rFonts w:ascii="Tahoma" w:hAnsi="Tahoma" w:cs="Tahoma"/>
          <w:sz w:val="20"/>
          <w:szCs w:val="20"/>
        </w:rPr>
      </w:pPr>
      <w:r w:rsidRPr="002A35FD">
        <w:rPr>
          <w:rFonts w:ascii="Tahoma" w:hAnsi="Tahoma" w:cs="Tahoma"/>
          <w:sz w:val="20"/>
          <w:szCs w:val="20"/>
        </w:rPr>
        <w:t>"Приложение № 1</w:t>
      </w:r>
    </w:p>
    <w:p w:rsidR="006F22A7" w:rsidRPr="002A35FD" w:rsidRDefault="006F22A7" w:rsidP="006F22A7">
      <w:pPr>
        <w:jc w:val="right"/>
        <w:rPr>
          <w:rFonts w:ascii="Tahoma" w:hAnsi="Tahoma" w:cs="Tahoma"/>
          <w:sz w:val="20"/>
          <w:szCs w:val="20"/>
        </w:rPr>
      </w:pPr>
      <w:r w:rsidRPr="002A35FD">
        <w:rPr>
          <w:rFonts w:ascii="Tahoma" w:hAnsi="Tahoma" w:cs="Tahoma"/>
          <w:sz w:val="20"/>
          <w:szCs w:val="20"/>
        </w:rPr>
        <w:t>к постановлению  администрации</w:t>
      </w:r>
    </w:p>
    <w:p w:rsidR="006F22A7" w:rsidRPr="002A35FD" w:rsidRDefault="006F22A7" w:rsidP="006F22A7">
      <w:pPr>
        <w:jc w:val="right"/>
        <w:rPr>
          <w:rFonts w:ascii="Tahoma" w:hAnsi="Tahoma" w:cs="Tahoma"/>
          <w:sz w:val="20"/>
          <w:szCs w:val="20"/>
        </w:rPr>
      </w:pPr>
      <w:r w:rsidRPr="002A35FD">
        <w:rPr>
          <w:rFonts w:ascii="Tahoma" w:hAnsi="Tahoma" w:cs="Tahoma"/>
          <w:sz w:val="20"/>
          <w:szCs w:val="20"/>
        </w:rPr>
        <w:t xml:space="preserve">Шоршелского сельского поселения </w:t>
      </w:r>
    </w:p>
    <w:p w:rsidR="006F22A7" w:rsidRPr="002A35FD" w:rsidRDefault="006F22A7" w:rsidP="006F22A7">
      <w:pPr>
        <w:widowControl w:val="0"/>
        <w:autoSpaceDE w:val="0"/>
        <w:autoSpaceDN w:val="0"/>
        <w:adjustRightInd w:val="0"/>
        <w:ind w:left="4536"/>
        <w:jc w:val="right"/>
        <w:rPr>
          <w:rFonts w:ascii="Tahoma" w:hAnsi="Tahoma" w:cs="Tahoma"/>
          <w:sz w:val="20"/>
          <w:szCs w:val="20"/>
        </w:rPr>
      </w:pPr>
      <w:r w:rsidRPr="002A35FD">
        <w:rPr>
          <w:rFonts w:ascii="Tahoma" w:hAnsi="Tahoma" w:cs="Tahoma"/>
          <w:sz w:val="20"/>
          <w:szCs w:val="20"/>
        </w:rPr>
        <w:t xml:space="preserve"> </w:t>
      </w:r>
    </w:p>
    <w:p w:rsidR="006F22A7" w:rsidRPr="002A35FD" w:rsidRDefault="006F22A7" w:rsidP="006F22A7">
      <w:pPr>
        <w:pStyle w:val="aff5"/>
        <w:rPr>
          <w:rFonts w:ascii="Tahoma" w:hAnsi="Tahoma" w:cs="Tahoma"/>
          <w:sz w:val="20"/>
          <w:szCs w:val="20"/>
          <w:lang w:eastAsia="ru-RU"/>
        </w:rPr>
      </w:pPr>
    </w:p>
    <w:p w:rsidR="006F22A7" w:rsidRPr="002A35FD" w:rsidRDefault="006F22A7" w:rsidP="006F22A7">
      <w:pPr>
        <w:pStyle w:val="aff5"/>
        <w:rPr>
          <w:rFonts w:ascii="Tahoma" w:hAnsi="Tahoma" w:cs="Tahoma"/>
          <w:sz w:val="20"/>
          <w:szCs w:val="20"/>
          <w:lang w:eastAsia="ru-RU"/>
        </w:rPr>
      </w:pPr>
      <w:r w:rsidRPr="002A35FD">
        <w:rPr>
          <w:rFonts w:ascii="Tahoma" w:hAnsi="Tahoma" w:cs="Tahoma"/>
          <w:sz w:val="20"/>
          <w:szCs w:val="20"/>
          <w:lang w:eastAsia="ru-RU"/>
        </w:rPr>
        <w:t xml:space="preserve"> Состав Антинаркотической комиссии </w:t>
      </w:r>
    </w:p>
    <w:p w:rsidR="006F22A7" w:rsidRPr="002A35FD" w:rsidRDefault="006F22A7" w:rsidP="006F22A7">
      <w:pPr>
        <w:rPr>
          <w:rFonts w:ascii="Tahoma" w:hAnsi="Tahoma" w:cs="Tahoma"/>
          <w:sz w:val="20"/>
          <w:szCs w:val="20"/>
        </w:rPr>
      </w:pPr>
      <w:r w:rsidRPr="002A35FD">
        <w:rPr>
          <w:rFonts w:ascii="Tahoma" w:hAnsi="Tahoma" w:cs="Tahoma"/>
          <w:sz w:val="20"/>
          <w:szCs w:val="20"/>
        </w:rPr>
        <w:t>1.  Журавлёв Михаил Юрьевич</w:t>
      </w:r>
      <w:r>
        <w:rPr>
          <w:rFonts w:ascii="Tahoma" w:hAnsi="Tahoma" w:cs="Tahoma"/>
          <w:sz w:val="20"/>
          <w:szCs w:val="20"/>
        </w:rPr>
        <w:t>  </w:t>
      </w:r>
      <w:r w:rsidRPr="002A35FD">
        <w:rPr>
          <w:rFonts w:ascii="Tahoma" w:hAnsi="Tahoma" w:cs="Tahoma"/>
          <w:sz w:val="20"/>
          <w:szCs w:val="20"/>
        </w:rPr>
        <w:t>- глава  Шоршелского сельского   поселения, Председатель Комиссии</w:t>
      </w:r>
    </w:p>
    <w:p w:rsidR="006F22A7" w:rsidRPr="002A35FD" w:rsidRDefault="006F22A7" w:rsidP="006F22A7">
      <w:pPr>
        <w:jc w:val="both"/>
        <w:rPr>
          <w:rFonts w:ascii="Tahoma" w:hAnsi="Tahoma" w:cs="Tahoma"/>
          <w:sz w:val="20"/>
          <w:szCs w:val="20"/>
        </w:rPr>
      </w:pPr>
      <w:r w:rsidRPr="002A35FD">
        <w:rPr>
          <w:rFonts w:ascii="Tahoma" w:hAnsi="Tahoma" w:cs="Tahoma"/>
          <w:sz w:val="20"/>
          <w:szCs w:val="20"/>
        </w:rPr>
        <w:t>2.  Григор</w:t>
      </w:r>
      <w:r>
        <w:rPr>
          <w:rFonts w:ascii="Tahoma" w:hAnsi="Tahoma" w:cs="Tahoma"/>
          <w:sz w:val="20"/>
          <w:szCs w:val="20"/>
        </w:rPr>
        <w:t xml:space="preserve">ьева Татьяна Вячеславовна- </w:t>
      </w:r>
      <w:r w:rsidRPr="002A35FD">
        <w:rPr>
          <w:rFonts w:ascii="Tahoma" w:hAnsi="Tahoma" w:cs="Tahoma"/>
          <w:sz w:val="20"/>
          <w:szCs w:val="20"/>
        </w:rPr>
        <w:t>ведущий специалист-эксперт,  заместитель председателя Комиссии</w:t>
      </w:r>
    </w:p>
    <w:p w:rsidR="006F22A7" w:rsidRPr="002A35FD" w:rsidRDefault="006F22A7" w:rsidP="006F22A7">
      <w:pPr>
        <w:jc w:val="both"/>
        <w:rPr>
          <w:rFonts w:ascii="Tahoma" w:hAnsi="Tahoma" w:cs="Tahoma"/>
          <w:sz w:val="20"/>
          <w:szCs w:val="20"/>
        </w:rPr>
      </w:pPr>
      <w:r w:rsidRPr="002A35FD">
        <w:rPr>
          <w:rFonts w:ascii="Tahoma" w:hAnsi="Tahoma" w:cs="Tahoma"/>
          <w:sz w:val="20"/>
          <w:szCs w:val="20"/>
        </w:rPr>
        <w:t>3.  Тихонова Светлана Николаевна</w:t>
      </w:r>
      <w:r>
        <w:rPr>
          <w:rFonts w:ascii="Tahoma" w:hAnsi="Tahoma" w:cs="Tahoma"/>
          <w:sz w:val="20"/>
          <w:szCs w:val="20"/>
        </w:rPr>
        <w:t>  </w:t>
      </w:r>
      <w:r w:rsidRPr="002A35FD">
        <w:rPr>
          <w:rFonts w:ascii="Tahoma" w:hAnsi="Tahoma" w:cs="Tahoma"/>
          <w:sz w:val="20"/>
          <w:szCs w:val="20"/>
        </w:rPr>
        <w:t>- специалист-эксперт, секретарь Комиссии</w:t>
      </w:r>
    </w:p>
    <w:p w:rsidR="006F22A7" w:rsidRPr="002A35FD" w:rsidRDefault="006F22A7" w:rsidP="006F22A7">
      <w:pPr>
        <w:jc w:val="both"/>
        <w:rPr>
          <w:rFonts w:ascii="Tahoma" w:hAnsi="Tahoma" w:cs="Tahoma"/>
          <w:sz w:val="20"/>
          <w:szCs w:val="20"/>
        </w:rPr>
      </w:pPr>
      <w:r w:rsidRPr="002A35FD">
        <w:rPr>
          <w:rFonts w:ascii="Tahoma" w:hAnsi="Tahoma" w:cs="Tahoma"/>
          <w:sz w:val="20"/>
          <w:szCs w:val="20"/>
        </w:rPr>
        <w:t>                                      </w:t>
      </w:r>
    </w:p>
    <w:p w:rsidR="006F22A7" w:rsidRPr="002A35FD" w:rsidRDefault="006F22A7" w:rsidP="006F22A7">
      <w:pPr>
        <w:jc w:val="both"/>
        <w:rPr>
          <w:rFonts w:ascii="Tahoma" w:hAnsi="Tahoma" w:cs="Tahoma"/>
          <w:sz w:val="20"/>
          <w:szCs w:val="20"/>
        </w:rPr>
      </w:pPr>
      <w:r w:rsidRPr="002A35FD">
        <w:rPr>
          <w:rFonts w:ascii="Tahoma" w:hAnsi="Tahoma" w:cs="Tahoma"/>
          <w:sz w:val="20"/>
          <w:szCs w:val="20"/>
        </w:rPr>
        <w:t>Члены Комиссии:</w:t>
      </w:r>
    </w:p>
    <w:p w:rsidR="006F22A7" w:rsidRPr="002A35FD" w:rsidRDefault="006F22A7" w:rsidP="006F22A7">
      <w:pPr>
        <w:jc w:val="both"/>
        <w:rPr>
          <w:rFonts w:ascii="Tahoma" w:hAnsi="Tahoma" w:cs="Tahoma"/>
          <w:sz w:val="20"/>
          <w:szCs w:val="20"/>
        </w:rPr>
      </w:pPr>
      <w:r w:rsidRPr="002A35FD">
        <w:rPr>
          <w:rFonts w:ascii="Tahoma" w:hAnsi="Tahoma" w:cs="Tahoma"/>
          <w:sz w:val="20"/>
          <w:szCs w:val="20"/>
        </w:rPr>
        <w:t xml:space="preserve">4. Егорова Елена </w:t>
      </w:r>
      <w:proofErr w:type="gramStart"/>
      <w:r w:rsidRPr="002A35FD">
        <w:rPr>
          <w:rFonts w:ascii="Tahoma" w:hAnsi="Tahoma" w:cs="Tahoma"/>
          <w:sz w:val="20"/>
          <w:szCs w:val="20"/>
        </w:rPr>
        <w:t>Николаевна  -</w:t>
      </w:r>
      <w:proofErr w:type="gramEnd"/>
      <w:r w:rsidRPr="002A35FD">
        <w:rPr>
          <w:rFonts w:ascii="Tahoma" w:hAnsi="Tahoma" w:cs="Tahoma"/>
          <w:sz w:val="20"/>
          <w:szCs w:val="20"/>
        </w:rPr>
        <w:t xml:space="preserve"> директор МБОУ "Шоршелская СОШ "</w:t>
      </w:r>
    </w:p>
    <w:p w:rsidR="006F22A7" w:rsidRPr="002A35FD" w:rsidRDefault="006F22A7" w:rsidP="006F22A7">
      <w:pPr>
        <w:jc w:val="both"/>
        <w:rPr>
          <w:rFonts w:ascii="Tahoma" w:hAnsi="Tahoma" w:cs="Tahoma"/>
          <w:sz w:val="20"/>
          <w:szCs w:val="20"/>
        </w:rPr>
      </w:pPr>
      <w:r w:rsidRPr="002A35FD">
        <w:rPr>
          <w:rFonts w:ascii="Tahoma" w:hAnsi="Tahoma" w:cs="Tahoma"/>
          <w:sz w:val="20"/>
          <w:szCs w:val="20"/>
        </w:rPr>
        <w:t xml:space="preserve">5. Григорьева Ирина </w:t>
      </w:r>
      <w:proofErr w:type="gramStart"/>
      <w:r w:rsidRPr="002A35FD">
        <w:rPr>
          <w:rFonts w:ascii="Tahoma" w:hAnsi="Tahoma" w:cs="Tahoma"/>
          <w:sz w:val="20"/>
          <w:szCs w:val="20"/>
        </w:rPr>
        <w:t>Владимировна  -</w:t>
      </w:r>
      <w:proofErr w:type="gramEnd"/>
      <w:r w:rsidRPr="002A35FD">
        <w:rPr>
          <w:rFonts w:ascii="Tahoma" w:hAnsi="Tahoma" w:cs="Tahoma"/>
          <w:sz w:val="20"/>
          <w:szCs w:val="20"/>
        </w:rPr>
        <w:t xml:space="preserve">  заведующий  Шоршелским ЦСДК  Мариинско-Посадского района  Чувашской Республики  </w:t>
      </w:r>
    </w:p>
    <w:p w:rsidR="006F22A7" w:rsidRPr="002A35FD" w:rsidRDefault="006F22A7" w:rsidP="006F22A7">
      <w:pPr>
        <w:jc w:val="both"/>
        <w:rPr>
          <w:rFonts w:ascii="Tahoma" w:hAnsi="Tahoma" w:cs="Tahoma"/>
          <w:sz w:val="20"/>
          <w:szCs w:val="20"/>
        </w:rPr>
      </w:pPr>
      <w:r w:rsidRPr="002A35FD">
        <w:rPr>
          <w:rFonts w:ascii="Tahoma" w:hAnsi="Tahoma" w:cs="Tahoma"/>
          <w:sz w:val="20"/>
          <w:szCs w:val="20"/>
        </w:rPr>
        <w:t xml:space="preserve">6. Ромашкина Людмила Витальевна -   социальный педагог МБОУ "Шоршелская СОШ " </w:t>
      </w:r>
    </w:p>
    <w:p w:rsidR="006F22A7" w:rsidRPr="002A35FD" w:rsidRDefault="006F22A7" w:rsidP="006F22A7">
      <w:pPr>
        <w:jc w:val="both"/>
        <w:rPr>
          <w:rFonts w:ascii="Tahoma" w:hAnsi="Tahoma" w:cs="Tahoma"/>
          <w:sz w:val="20"/>
          <w:szCs w:val="20"/>
        </w:rPr>
      </w:pPr>
      <w:r w:rsidRPr="002A35FD">
        <w:rPr>
          <w:rFonts w:ascii="Tahoma" w:hAnsi="Tahoma" w:cs="Tahoma"/>
          <w:sz w:val="20"/>
          <w:szCs w:val="20"/>
        </w:rPr>
        <w:t>7. Петров Петр Петрович    - участковый уполномоченный полиции ОМ ОМВД России по Чувашской Республике (по согласованию)</w:t>
      </w:r>
    </w:p>
    <w:p w:rsidR="006F22A7" w:rsidRPr="002A35FD" w:rsidRDefault="006F22A7" w:rsidP="006F22A7">
      <w:pPr>
        <w:jc w:val="both"/>
        <w:rPr>
          <w:rFonts w:ascii="Tahoma" w:hAnsi="Tahoma" w:cs="Tahoma"/>
          <w:sz w:val="20"/>
          <w:szCs w:val="20"/>
        </w:rPr>
      </w:pPr>
      <w:r w:rsidRPr="002A35FD">
        <w:rPr>
          <w:rFonts w:ascii="Tahoma" w:hAnsi="Tahoma" w:cs="Tahoma"/>
          <w:sz w:val="20"/>
          <w:szCs w:val="20"/>
        </w:rPr>
        <w:t xml:space="preserve">8. Ерофеева Галина Алексеевна - врач общей практики Шоршелской ОВОП (по </w:t>
      </w:r>
      <w:proofErr w:type="gramStart"/>
      <w:r w:rsidRPr="002A35FD">
        <w:rPr>
          <w:rFonts w:ascii="Tahoma" w:hAnsi="Tahoma" w:cs="Tahoma"/>
          <w:sz w:val="20"/>
          <w:szCs w:val="20"/>
        </w:rPr>
        <w:t>согласованию)  "</w:t>
      </w:r>
      <w:proofErr w:type="gramEnd"/>
    </w:p>
    <w:p w:rsidR="006F22A7" w:rsidRPr="002A35FD" w:rsidRDefault="006F22A7" w:rsidP="006F22A7">
      <w:pPr>
        <w:jc w:val="both"/>
        <w:rPr>
          <w:rFonts w:ascii="Tahoma" w:hAnsi="Tahoma" w:cs="Tahoma"/>
          <w:sz w:val="20"/>
          <w:szCs w:val="20"/>
        </w:rPr>
      </w:pPr>
      <w:r w:rsidRPr="002A35FD">
        <w:rPr>
          <w:rFonts w:ascii="Tahoma" w:hAnsi="Tahoma" w:cs="Tahoma"/>
          <w:sz w:val="20"/>
          <w:szCs w:val="20"/>
        </w:rPr>
        <w:t> </w:t>
      </w:r>
    </w:p>
    <w:p w:rsidR="00AE4F5E" w:rsidRDefault="006F22A7" w:rsidP="00AE4F5E">
      <w:pPr>
        <w:ind w:firstLine="708"/>
        <w:jc w:val="center"/>
        <w:rPr>
          <w:rFonts w:ascii="Tahoma" w:hAnsi="Tahoma" w:cs="Tahoma"/>
          <w:b/>
          <w:sz w:val="20"/>
          <w:szCs w:val="20"/>
        </w:rPr>
      </w:pPr>
      <w:r w:rsidRPr="002A35FD">
        <w:rPr>
          <w:rFonts w:ascii="Tahoma" w:hAnsi="Tahoma" w:cs="Tahoma"/>
          <w:sz w:val="20"/>
          <w:szCs w:val="20"/>
        </w:rPr>
        <w:t>          </w:t>
      </w:r>
      <w:r w:rsidR="00AE4F5E">
        <w:rPr>
          <w:rFonts w:ascii="Tahoma" w:hAnsi="Tahoma" w:cs="Tahoma"/>
          <w:b/>
          <w:sz w:val="20"/>
          <w:szCs w:val="20"/>
        </w:rPr>
        <w:t>ОБЪЯВЛЕНИЕ</w:t>
      </w:r>
    </w:p>
    <w:p w:rsidR="00AE4F5E" w:rsidRDefault="00AE4F5E" w:rsidP="00AE4F5E">
      <w:pPr>
        <w:tabs>
          <w:tab w:val="left" w:pos="10080"/>
        </w:tabs>
        <w:suppressAutoHyphens/>
        <w:jc w:val="center"/>
        <w:rPr>
          <w:rFonts w:ascii="Tahoma" w:hAnsi="Tahoma" w:cs="Tahoma"/>
          <w:b/>
          <w:sz w:val="20"/>
          <w:szCs w:val="20"/>
        </w:rPr>
      </w:pPr>
      <w:r>
        <w:rPr>
          <w:rFonts w:ascii="Tahoma" w:hAnsi="Tahoma" w:cs="Tahoma"/>
          <w:b/>
          <w:sz w:val="20"/>
          <w:szCs w:val="20"/>
        </w:rPr>
        <w:t>о проведении аукциона на право заключения договоров аренды земельных участков в Мариинско-Посадском городском поселении</w:t>
      </w:r>
    </w:p>
    <w:p w:rsidR="00AE4F5E" w:rsidRDefault="00AE4F5E" w:rsidP="00AE4F5E">
      <w:pPr>
        <w:tabs>
          <w:tab w:val="left" w:pos="10080"/>
        </w:tabs>
        <w:suppressAutoHyphens/>
        <w:jc w:val="center"/>
        <w:rPr>
          <w:rFonts w:ascii="Tahoma" w:hAnsi="Tahoma" w:cs="Tahoma"/>
          <w:b/>
          <w:sz w:val="20"/>
          <w:szCs w:val="20"/>
        </w:rPr>
      </w:pPr>
    </w:p>
    <w:p w:rsidR="00AE4F5E" w:rsidRDefault="00AE4F5E" w:rsidP="00AE4F5E">
      <w:pPr>
        <w:ind w:firstLine="708"/>
        <w:jc w:val="both"/>
        <w:rPr>
          <w:rFonts w:ascii="Tahoma" w:hAnsi="Tahoma" w:cs="Tahoma"/>
          <w:sz w:val="20"/>
          <w:szCs w:val="20"/>
        </w:rPr>
      </w:pPr>
      <w:r>
        <w:rPr>
          <w:rFonts w:ascii="Tahoma" w:hAnsi="Tahoma" w:cs="Tahoma"/>
          <w:sz w:val="20"/>
          <w:szCs w:val="20"/>
        </w:rPr>
        <w:t>Администрация Мариинско-Посадского городского поселения Мариинско-Посадского района Чувашской Республики, на основании постановления администрации Мариинско-Посадского городского поселения № 200 от 19.08.2019г.г.,</w:t>
      </w:r>
      <w:r>
        <w:rPr>
          <w:rStyle w:val="apple-converted-space"/>
          <w:rFonts w:ascii="Tahoma" w:hAnsi="Tahoma" w:cs="Tahoma"/>
          <w:color w:val="000000"/>
          <w:sz w:val="20"/>
          <w:szCs w:val="20"/>
        </w:rPr>
        <w:t> </w:t>
      </w:r>
      <w:r>
        <w:rPr>
          <w:rStyle w:val="apple-converted-space"/>
          <w:rFonts w:ascii="Tahoma" w:hAnsi="Tahoma" w:cs="Tahoma"/>
          <w:b/>
          <w:color w:val="000000"/>
          <w:sz w:val="20"/>
          <w:szCs w:val="20"/>
        </w:rPr>
        <w:t>02 октября</w:t>
      </w:r>
      <w:r>
        <w:rPr>
          <w:rStyle w:val="af3"/>
          <w:rFonts w:ascii="Tahoma" w:hAnsi="Tahoma" w:cs="Tahoma"/>
          <w:color w:val="000000"/>
          <w:sz w:val="20"/>
          <w:szCs w:val="20"/>
        </w:rPr>
        <w:t xml:space="preserve"> 2019г. в 10.30</w:t>
      </w:r>
      <w:r>
        <w:rPr>
          <w:rStyle w:val="apple-converted-space"/>
          <w:rFonts w:ascii="Tahoma" w:hAnsi="Tahoma" w:cs="Tahoma"/>
          <w:color w:val="000000"/>
          <w:sz w:val="20"/>
          <w:szCs w:val="20"/>
        </w:rPr>
        <w:t> </w:t>
      </w:r>
      <w:r>
        <w:rPr>
          <w:rFonts w:ascii="Tahoma" w:hAnsi="Tahoma" w:cs="Tahoma"/>
          <w:sz w:val="20"/>
          <w:szCs w:val="20"/>
        </w:rPr>
        <w:t>ч. по адресу: ЧР, г.Мариинский Посад, ул.Николаева, д.47, каб.108, проводит аукцион, открытый по составу участников и по форме подачи предложений о цене, по аренде следующего земельного участка:</w:t>
      </w:r>
    </w:p>
    <w:p w:rsidR="00AE4F5E" w:rsidRDefault="00AE4F5E" w:rsidP="00AE4F5E">
      <w:pPr>
        <w:jc w:val="both"/>
        <w:rPr>
          <w:rFonts w:ascii="Tahoma" w:hAnsi="Tahoma" w:cs="Tahoma"/>
          <w:b/>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3156"/>
        <w:gridCol w:w="1894"/>
        <w:gridCol w:w="2315"/>
        <w:gridCol w:w="2103"/>
        <w:gridCol w:w="1682"/>
        <w:gridCol w:w="1682"/>
        <w:gridCol w:w="1455"/>
      </w:tblGrid>
      <w:tr w:rsidR="00AE4F5E" w:rsidTr="00AE4F5E">
        <w:tc>
          <w:tcPr>
            <w:tcW w:w="278" w:type="pct"/>
            <w:tcBorders>
              <w:top w:val="single" w:sz="4" w:space="0" w:color="auto"/>
              <w:left w:val="single" w:sz="4" w:space="0" w:color="auto"/>
              <w:bottom w:val="single" w:sz="4" w:space="0" w:color="auto"/>
              <w:right w:val="single" w:sz="4" w:space="0" w:color="auto"/>
            </w:tcBorders>
            <w:hideMark/>
          </w:tcPr>
          <w:p w:rsidR="00AE4F5E" w:rsidRDefault="00AE4F5E">
            <w:pPr>
              <w:ind w:right="-108"/>
              <w:jc w:val="center"/>
              <w:rPr>
                <w:rFonts w:ascii="Tahoma" w:hAnsi="Tahoma" w:cs="Tahoma"/>
                <w:sz w:val="20"/>
                <w:szCs w:val="20"/>
              </w:rPr>
            </w:pPr>
            <w:r>
              <w:rPr>
                <w:rFonts w:ascii="Tahoma" w:hAnsi="Tahoma" w:cs="Tahoma"/>
                <w:sz w:val="20"/>
                <w:szCs w:val="20"/>
              </w:rPr>
              <w:t>№ лота</w:t>
            </w:r>
          </w:p>
        </w:tc>
        <w:tc>
          <w:tcPr>
            <w:tcW w:w="1043" w:type="pct"/>
            <w:tcBorders>
              <w:top w:val="single" w:sz="4" w:space="0" w:color="auto"/>
              <w:left w:val="single" w:sz="4" w:space="0" w:color="auto"/>
              <w:bottom w:val="single" w:sz="4" w:space="0" w:color="auto"/>
              <w:right w:val="single" w:sz="4" w:space="0" w:color="auto"/>
            </w:tcBorders>
            <w:hideMark/>
          </w:tcPr>
          <w:p w:rsidR="00AE4F5E" w:rsidRDefault="00AE4F5E">
            <w:pPr>
              <w:jc w:val="center"/>
              <w:rPr>
                <w:rFonts w:ascii="Tahoma" w:hAnsi="Tahoma" w:cs="Tahoma"/>
                <w:sz w:val="20"/>
                <w:szCs w:val="20"/>
              </w:rPr>
            </w:pPr>
            <w:r>
              <w:rPr>
                <w:rFonts w:ascii="Tahoma" w:hAnsi="Tahoma" w:cs="Tahoma"/>
                <w:sz w:val="20"/>
                <w:szCs w:val="20"/>
              </w:rPr>
              <w:t>Местоположение земельного участка</w:t>
            </w:r>
          </w:p>
        </w:tc>
        <w:tc>
          <w:tcPr>
            <w:tcW w:w="626" w:type="pct"/>
            <w:tcBorders>
              <w:top w:val="single" w:sz="4" w:space="0" w:color="auto"/>
              <w:left w:val="single" w:sz="4" w:space="0" w:color="auto"/>
              <w:bottom w:val="single" w:sz="4" w:space="0" w:color="auto"/>
              <w:right w:val="single" w:sz="4" w:space="0" w:color="auto"/>
            </w:tcBorders>
            <w:hideMark/>
          </w:tcPr>
          <w:p w:rsidR="00AE4F5E" w:rsidRDefault="00AE4F5E">
            <w:pPr>
              <w:jc w:val="center"/>
              <w:rPr>
                <w:rFonts w:ascii="Tahoma" w:hAnsi="Tahoma" w:cs="Tahoma"/>
                <w:sz w:val="20"/>
                <w:szCs w:val="20"/>
              </w:rPr>
            </w:pPr>
            <w:r>
              <w:rPr>
                <w:rFonts w:ascii="Tahoma" w:hAnsi="Tahoma" w:cs="Tahoma"/>
                <w:sz w:val="20"/>
                <w:szCs w:val="20"/>
              </w:rPr>
              <w:t>Площадь, кв. м</w:t>
            </w:r>
          </w:p>
        </w:tc>
        <w:tc>
          <w:tcPr>
            <w:tcW w:w="765" w:type="pct"/>
            <w:tcBorders>
              <w:top w:val="single" w:sz="4" w:space="0" w:color="auto"/>
              <w:left w:val="single" w:sz="4" w:space="0" w:color="auto"/>
              <w:bottom w:val="single" w:sz="4" w:space="0" w:color="auto"/>
              <w:right w:val="single" w:sz="4" w:space="0" w:color="auto"/>
            </w:tcBorders>
            <w:hideMark/>
          </w:tcPr>
          <w:p w:rsidR="00AE4F5E" w:rsidRDefault="00AE4F5E">
            <w:pPr>
              <w:jc w:val="center"/>
              <w:rPr>
                <w:rFonts w:ascii="Tahoma" w:hAnsi="Tahoma" w:cs="Tahoma"/>
                <w:sz w:val="20"/>
                <w:szCs w:val="20"/>
              </w:rPr>
            </w:pPr>
            <w:r>
              <w:rPr>
                <w:rFonts w:ascii="Tahoma" w:hAnsi="Tahoma" w:cs="Tahoma"/>
                <w:sz w:val="20"/>
                <w:szCs w:val="20"/>
              </w:rPr>
              <w:t>Кадастровый номер</w:t>
            </w:r>
          </w:p>
        </w:tc>
        <w:tc>
          <w:tcPr>
            <w:tcW w:w="695" w:type="pct"/>
            <w:tcBorders>
              <w:top w:val="single" w:sz="4" w:space="0" w:color="auto"/>
              <w:left w:val="single" w:sz="4" w:space="0" w:color="auto"/>
              <w:bottom w:val="single" w:sz="4" w:space="0" w:color="auto"/>
              <w:right w:val="single" w:sz="4" w:space="0" w:color="auto"/>
            </w:tcBorders>
            <w:hideMark/>
          </w:tcPr>
          <w:p w:rsidR="00AE4F5E" w:rsidRDefault="00AE4F5E">
            <w:pPr>
              <w:jc w:val="center"/>
              <w:rPr>
                <w:rFonts w:ascii="Tahoma" w:hAnsi="Tahoma" w:cs="Tahoma"/>
                <w:sz w:val="20"/>
                <w:szCs w:val="20"/>
              </w:rPr>
            </w:pPr>
            <w:r>
              <w:rPr>
                <w:rFonts w:ascii="Tahoma" w:hAnsi="Tahoma" w:cs="Tahoma"/>
                <w:sz w:val="20"/>
                <w:szCs w:val="20"/>
              </w:rPr>
              <w:t>Начальная цена, руб.</w:t>
            </w:r>
          </w:p>
        </w:tc>
        <w:tc>
          <w:tcPr>
            <w:tcW w:w="556" w:type="pct"/>
            <w:tcBorders>
              <w:top w:val="single" w:sz="4" w:space="0" w:color="auto"/>
              <w:left w:val="single" w:sz="4" w:space="0" w:color="auto"/>
              <w:bottom w:val="single" w:sz="4" w:space="0" w:color="auto"/>
              <w:right w:val="single" w:sz="4" w:space="0" w:color="auto"/>
            </w:tcBorders>
            <w:hideMark/>
          </w:tcPr>
          <w:p w:rsidR="00AE4F5E" w:rsidRDefault="00AE4F5E">
            <w:pPr>
              <w:jc w:val="center"/>
              <w:rPr>
                <w:rFonts w:ascii="Tahoma" w:hAnsi="Tahoma" w:cs="Tahoma"/>
                <w:sz w:val="20"/>
                <w:szCs w:val="20"/>
              </w:rPr>
            </w:pPr>
            <w:r>
              <w:rPr>
                <w:rFonts w:ascii="Tahoma" w:hAnsi="Tahoma" w:cs="Tahoma"/>
                <w:sz w:val="20"/>
                <w:szCs w:val="20"/>
              </w:rPr>
              <w:t>Сумма задатка, руб.</w:t>
            </w:r>
          </w:p>
        </w:tc>
        <w:tc>
          <w:tcPr>
            <w:tcW w:w="556" w:type="pct"/>
            <w:tcBorders>
              <w:top w:val="single" w:sz="4" w:space="0" w:color="auto"/>
              <w:left w:val="single" w:sz="4" w:space="0" w:color="auto"/>
              <w:bottom w:val="single" w:sz="4" w:space="0" w:color="auto"/>
              <w:right w:val="single" w:sz="4" w:space="0" w:color="auto"/>
            </w:tcBorders>
            <w:hideMark/>
          </w:tcPr>
          <w:p w:rsidR="00AE4F5E" w:rsidRDefault="00AE4F5E">
            <w:pPr>
              <w:jc w:val="center"/>
              <w:rPr>
                <w:rFonts w:ascii="Tahoma" w:hAnsi="Tahoma" w:cs="Tahoma"/>
                <w:sz w:val="20"/>
                <w:szCs w:val="20"/>
              </w:rPr>
            </w:pPr>
            <w:r>
              <w:rPr>
                <w:rFonts w:ascii="Tahoma" w:hAnsi="Tahoma" w:cs="Tahoma"/>
                <w:sz w:val="20"/>
                <w:szCs w:val="20"/>
              </w:rPr>
              <w:t>Разрешенное использование</w:t>
            </w:r>
          </w:p>
        </w:tc>
        <w:tc>
          <w:tcPr>
            <w:tcW w:w="481" w:type="pct"/>
            <w:tcBorders>
              <w:top w:val="single" w:sz="4" w:space="0" w:color="auto"/>
              <w:left w:val="single" w:sz="4" w:space="0" w:color="auto"/>
              <w:bottom w:val="single" w:sz="4" w:space="0" w:color="auto"/>
              <w:right w:val="single" w:sz="4" w:space="0" w:color="auto"/>
            </w:tcBorders>
            <w:hideMark/>
          </w:tcPr>
          <w:p w:rsidR="00AE4F5E" w:rsidRDefault="00AE4F5E">
            <w:pPr>
              <w:jc w:val="center"/>
              <w:rPr>
                <w:rFonts w:ascii="Tahoma" w:hAnsi="Tahoma" w:cs="Tahoma"/>
                <w:sz w:val="20"/>
                <w:szCs w:val="20"/>
              </w:rPr>
            </w:pPr>
            <w:r>
              <w:rPr>
                <w:rFonts w:ascii="Tahoma" w:hAnsi="Tahoma" w:cs="Tahoma"/>
                <w:sz w:val="20"/>
                <w:szCs w:val="20"/>
              </w:rPr>
              <w:t>Срок аренды, лет</w:t>
            </w:r>
          </w:p>
        </w:tc>
      </w:tr>
      <w:tr w:rsidR="00AE4F5E" w:rsidTr="00AE4F5E">
        <w:tc>
          <w:tcPr>
            <w:tcW w:w="278" w:type="pct"/>
            <w:tcBorders>
              <w:top w:val="single" w:sz="4" w:space="0" w:color="auto"/>
              <w:left w:val="single" w:sz="4" w:space="0" w:color="auto"/>
              <w:bottom w:val="single" w:sz="4" w:space="0" w:color="auto"/>
              <w:right w:val="single" w:sz="4" w:space="0" w:color="auto"/>
            </w:tcBorders>
            <w:hideMark/>
          </w:tcPr>
          <w:p w:rsidR="00AE4F5E" w:rsidRDefault="00AE4F5E">
            <w:pPr>
              <w:jc w:val="center"/>
              <w:rPr>
                <w:rFonts w:ascii="Tahoma" w:hAnsi="Tahoma" w:cs="Tahoma"/>
                <w:sz w:val="20"/>
                <w:szCs w:val="20"/>
              </w:rPr>
            </w:pPr>
            <w:r>
              <w:rPr>
                <w:rFonts w:ascii="Tahoma" w:hAnsi="Tahoma" w:cs="Tahoma"/>
                <w:sz w:val="20"/>
                <w:szCs w:val="20"/>
              </w:rPr>
              <w:t>1.</w:t>
            </w:r>
          </w:p>
        </w:tc>
        <w:tc>
          <w:tcPr>
            <w:tcW w:w="1043" w:type="pct"/>
            <w:tcBorders>
              <w:top w:val="single" w:sz="4" w:space="0" w:color="auto"/>
              <w:left w:val="single" w:sz="4" w:space="0" w:color="auto"/>
              <w:bottom w:val="single" w:sz="4" w:space="0" w:color="auto"/>
              <w:right w:val="single" w:sz="4" w:space="0" w:color="auto"/>
            </w:tcBorders>
            <w:hideMark/>
          </w:tcPr>
          <w:p w:rsidR="00AE4F5E" w:rsidRDefault="00AE4F5E">
            <w:pPr>
              <w:jc w:val="center"/>
              <w:rPr>
                <w:rFonts w:ascii="Tahoma" w:hAnsi="Tahoma" w:cs="Tahoma"/>
                <w:sz w:val="20"/>
                <w:szCs w:val="20"/>
              </w:rPr>
            </w:pPr>
            <w:r>
              <w:rPr>
                <w:rFonts w:ascii="Tahoma" w:hAnsi="Tahoma" w:cs="Tahoma"/>
                <w:sz w:val="20"/>
                <w:szCs w:val="20"/>
              </w:rPr>
              <w:t>Чувашская Республика, Мариинско-Посадский район, г. Мариинский Посад, ул. Розовая</w:t>
            </w:r>
          </w:p>
        </w:tc>
        <w:tc>
          <w:tcPr>
            <w:tcW w:w="626" w:type="pct"/>
            <w:tcBorders>
              <w:top w:val="single" w:sz="4" w:space="0" w:color="auto"/>
              <w:left w:val="single" w:sz="4" w:space="0" w:color="auto"/>
              <w:bottom w:val="single" w:sz="4" w:space="0" w:color="auto"/>
              <w:right w:val="single" w:sz="4" w:space="0" w:color="auto"/>
            </w:tcBorders>
            <w:hideMark/>
          </w:tcPr>
          <w:p w:rsidR="00AE4F5E" w:rsidRDefault="00AE4F5E">
            <w:pPr>
              <w:jc w:val="center"/>
              <w:rPr>
                <w:rFonts w:ascii="Tahoma" w:hAnsi="Tahoma" w:cs="Tahoma"/>
                <w:sz w:val="20"/>
                <w:szCs w:val="20"/>
              </w:rPr>
            </w:pPr>
            <w:r>
              <w:rPr>
                <w:rFonts w:ascii="Tahoma" w:hAnsi="Tahoma" w:cs="Tahoma"/>
                <w:sz w:val="20"/>
                <w:szCs w:val="20"/>
              </w:rPr>
              <w:t>1211</w:t>
            </w:r>
          </w:p>
        </w:tc>
        <w:tc>
          <w:tcPr>
            <w:tcW w:w="765" w:type="pct"/>
            <w:tcBorders>
              <w:top w:val="single" w:sz="4" w:space="0" w:color="auto"/>
              <w:left w:val="single" w:sz="4" w:space="0" w:color="auto"/>
              <w:bottom w:val="single" w:sz="4" w:space="0" w:color="auto"/>
              <w:right w:val="single" w:sz="4" w:space="0" w:color="auto"/>
            </w:tcBorders>
            <w:hideMark/>
          </w:tcPr>
          <w:p w:rsidR="00AE4F5E" w:rsidRDefault="00AE4F5E">
            <w:pPr>
              <w:ind w:left="-108" w:right="-108"/>
              <w:jc w:val="center"/>
              <w:rPr>
                <w:rFonts w:ascii="Tahoma" w:hAnsi="Tahoma" w:cs="Tahoma"/>
                <w:sz w:val="20"/>
                <w:szCs w:val="20"/>
              </w:rPr>
            </w:pPr>
            <w:r>
              <w:rPr>
                <w:rFonts w:ascii="Tahoma" w:hAnsi="Tahoma" w:cs="Tahoma"/>
                <w:sz w:val="20"/>
                <w:szCs w:val="20"/>
              </w:rPr>
              <w:t>21:16:010811:22</w:t>
            </w:r>
          </w:p>
        </w:tc>
        <w:tc>
          <w:tcPr>
            <w:tcW w:w="695" w:type="pct"/>
            <w:tcBorders>
              <w:top w:val="single" w:sz="4" w:space="0" w:color="auto"/>
              <w:left w:val="single" w:sz="4" w:space="0" w:color="auto"/>
              <w:bottom w:val="single" w:sz="4" w:space="0" w:color="auto"/>
              <w:right w:val="single" w:sz="4" w:space="0" w:color="auto"/>
            </w:tcBorders>
            <w:hideMark/>
          </w:tcPr>
          <w:p w:rsidR="00AE4F5E" w:rsidRDefault="00AE4F5E">
            <w:pPr>
              <w:jc w:val="center"/>
              <w:rPr>
                <w:rFonts w:ascii="Tahoma" w:hAnsi="Tahoma" w:cs="Tahoma"/>
                <w:sz w:val="20"/>
                <w:szCs w:val="20"/>
              </w:rPr>
            </w:pPr>
            <w:r>
              <w:rPr>
                <w:rFonts w:ascii="Tahoma" w:hAnsi="Tahoma" w:cs="Tahoma"/>
                <w:sz w:val="20"/>
                <w:szCs w:val="20"/>
              </w:rPr>
              <w:t>25 431,00</w:t>
            </w:r>
          </w:p>
        </w:tc>
        <w:tc>
          <w:tcPr>
            <w:tcW w:w="556" w:type="pct"/>
            <w:tcBorders>
              <w:top w:val="single" w:sz="4" w:space="0" w:color="auto"/>
              <w:left w:val="single" w:sz="4" w:space="0" w:color="auto"/>
              <w:bottom w:val="single" w:sz="4" w:space="0" w:color="auto"/>
              <w:right w:val="single" w:sz="4" w:space="0" w:color="auto"/>
            </w:tcBorders>
            <w:hideMark/>
          </w:tcPr>
          <w:p w:rsidR="00AE4F5E" w:rsidRDefault="00AE4F5E">
            <w:pPr>
              <w:jc w:val="center"/>
              <w:rPr>
                <w:rFonts w:ascii="Tahoma" w:hAnsi="Tahoma" w:cs="Tahoma"/>
                <w:sz w:val="20"/>
                <w:szCs w:val="20"/>
              </w:rPr>
            </w:pPr>
            <w:r>
              <w:rPr>
                <w:rFonts w:ascii="Tahoma" w:hAnsi="Tahoma" w:cs="Tahoma"/>
                <w:sz w:val="20"/>
                <w:szCs w:val="20"/>
              </w:rPr>
              <w:t>12 715,50</w:t>
            </w:r>
          </w:p>
        </w:tc>
        <w:tc>
          <w:tcPr>
            <w:tcW w:w="556" w:type="pct"/>
            <w:tcBorders>
              <w:top w:val="single" w:sz="4" w:space="0" w:color="auto"/>
              <w:left w:val="single" w:sz="4" w:space="0" w:color="auto"/>
              <w:bottom w:val="single" w:sz="4" w:space="0" w:color="auto"/>
              <w:right w:val="single" w:sz="4" w:space="0" w:color="auto"/>
            </w:tcBorders>
            <w:hideMark/>
          </w:tcPr>
          <w:p w:rsidR="00AE4F5E" w:rsidRDefault="00AE4F5E">
            <w:pPr>
              <w:jc w:val="center"/>
              <w:rPr>
                <w:rFonts w:ascii="Tahoma" w:hAnsi="Tahoma" w:cs="Tahoma"/>
                <w:sz w:val="20"/>
                <w:szCs w:val="20"/>
              </w:rPr>
            </w:pPr>
            <w:r>
              <w:rPr>
                <w:rFonts w:ascii="Tahoma" w:hAnsi="Tahoma" w:cs="Tahoma"/>
                <w:sz w:val="20"/>
                <w:szCs w:val="20"/>
              </w:rPr>
              <w:t>Для индивидуального жилищного строительства</w:t>
            </w:r>
          </w:p>
        </w:tc>
        <w:tc>
          <w:tcPr>
            <w:tcW w:w="481" w:type="pct"/>
            <w:tcBorders>
              <w:top w:val="single" w:sz="4" w:space="0" w:color="auto"/>
              <w:left w:val="single" w:sz="4" w:space="0" w:color="auto"/>
              <w:bottom w:val="single" w:sz="4" w:space="0" w:color="auto"/>
              <w:right w:val="single" w:sz="4" w:space="0" w:color="auto"/>
            </w:tcBorders>
            <w:hideMark/>
          </w:tcPr>
          <w:p w:rsidR="00AE4F5E" w:rsidRDefault="00AE4F5E">
            <w:pPr>
              <w:jc w:val="center"/>
              <w:rPr>
                <w:rFonts w:ascii="Tahoma" w:hAnsi="Tahoma" w:cs="Tahoma"/>
                <w:sz w:val="20"/>
                <w:szCs w:val="20"/>
              </w:rPr>
            </w:pPr>
            <w:r>
              <w:rPr>
                <w:rFonts w:ascii="Tahoma" w:hAnsi="Tahoma" w:cs="Tahoma"/>
                <w:sz w:val="20"/>
                <w:szCs w:val="20"/>
              </w:rPr>
              <w:t>3</w:t>
            </w:r>
          </w:p>
        </w:tc>
      </w:tr>
      <w:tr w:rsidR="00AE4F5E" w:rsidTr="00AE4F5E">
        <w:tc>
          <w:tcPr>
            <w:tcW w:w="278" w:type="pct"/>
            <w:tcBorders>
              <w:top w:val="single" w:sz="4" w:space="0" w:color="auto"/>
              <w:left w:val="single" w:sz="4" w:space="0" w:color="auto"/>
              <w:bottom w:val="single" w:sz="4" w:space="0" w:color="auto"/>
              <w:right w:val="single" w:sz="4" w:space="0" w:color="auto"/>
            </w:tcBorders>
            <w:hideMark/>
          </w:tcPr>
          <w:p w:rsidR="00AE4F5E" w:rsidRDefault="00AE4F5E">
            <w:pPr>
              <w:jc w:val="center"/>
              <w:rPr>
                <w:rFonts w:ascii="Tahoma" w:hAnsi="Tahoma" w:cs="Tahoma"/>
                <w:sz w:val="20"/>
                <w:szCs w:val="20"/>
              </w:rPr>
            </w:pPr>
            <w:r>
              <w:rPr>
                <w:rFonts w:ascii="Tahoma" w:hAnsi="Tahoma" w:cs="Tahoma"/>
                <w:sz w:val="20"/>
                <w:szCs w:val="20"/>
              </w:rPr>
              <w:t>2.</w:t>
            </w:r>
          </w:p>
        </w:tc>
        <w:tc>
          <w:tcPr>
            <w:tcW w:w="1043" w:type="pct"/>
            <w:tcBorders>
              <w:top w:val="single" w:sz="4" w:space="0" w:color="auto"/>
              <w:left w:val="single" w:sz="4" w:space="0" w:color="auto"/>
              <w:bottom w:val="single" w:sz="4" w:space="0" w:color="auto"/>
              <w:right w:val="single" w:sz="4" w:space="0" w:color="auto"/>
            </w:tcBorders>
            <w:hideMark/>
          </w:tcPr>
          <w:p w:rsidR="00AE4F5E" w:rsidRDefault="00AE4F5E">
            <w:pPr>
              <w:jc w:val="center"/>
              <w:rPr>
                <w:rFonts w:ascii="Tahoma" w:hAnsi="Tahoma" w:cs="Tahoma"/>
                <w:sz w:val="20"/>
                <w:szCs w:val="20"/>
              </w:rPr>
            </w:pPr>
            <w:r>
              <w:rPr>
                <w:rFonts w:ascii="Tahoma" w:hAnsi="Tahoma" w:cs="Tahoma"/>
                <w:sz w:val="20"/>
                <w:szCs w:val="20"/>
              </w:rPr>
              <w:t>Чувашская Республика, Мариинско-Посадский район, г. Мариинский Посад, ул. Народная</w:t>
            </w:r>
          </w:p>
        </w:tc>
        <w:tc>
          <w:tcPr>
            <w:tcW w:w="626" w:type="pct"/>
            <w:tcBorders>
              <w:top w:val="single" w:sz="4" w:space="0" w:color="auto"/>
              <w:left w:val="single" w:sz="4" w:space="0" w:color="auto"/>
              <w:bottom w:val="single" w:sz="4" w:space="0" w:color="auto"/>
              <w:right w:val="single" w:sz="4" w:space="0" w:color="auto"/>
            </w:tcBorders>
            <w:hideMark/>
          </w:tcPr>
          <w:p w:rsidR="00AE4F5E" w:rsidRDefault="00AE4F5E">
            <w:pPr>
              <w:jc w:val="center"/>
              <w:rPr>
                <w:rFonts w:ascii="Tahoma" w:hAnsi="Tahoma" w:cs="Tahoma"/>
                <w:sz w:val="20"/>
                <w:szCs w:val="20"/>
              </w:rPr>
            </w:pPr>
            <w:r>
              <w:rPr>
                <w:rFonts w:ascii="Tahoma" w:hAnsi="Tahoma" w:cs="Tahoma"/>
                <w:sz w:val="20"/>
                <w:szCs w:val="20"/>
              </w:rPr>
              <w:t>551</w:t>
            </w:r>
          </w:p>
        </w:tc>
        <w:tc>
          <w:tcPr>
            <w:tcW w:w="765" w:type="pct"/>
            <w:tcBorders>
              <w:top w:val="single" w:sz="4" w:space="0" w:color="auto"/>
              <w:left w:val="single" w:sz="4" w:space="0" w:color="auto"/>
              <w:bottom w:val="single" w:sz="4" w:space="0" w:color="auto"/>
              <w:right w:val="single" w:sz="4" w:space="0" w:color="auto"/>
            </w:tcBorders>
            <w:hideMark/>
          </w:tcPr>
          <w:p w:rsidR="00AE4F5E" w:rsidRDefault="00AE4F5E">
            <w:pPr>
              <w:ind w:left="-108" w:right="-108"/>
              <w:jc w:val="center"/>
              <w:rPr>
                <w:rFonts w:ascii="Tahoma" w:hAnsi="Tahoma" w:cs="Tahoma"/>
                <w:sz w:val="20"/>
                <w:szCs w:val="20"/>
              </w:rPr>
            </w:pPr>
            <w:r>
              <w:rPr>
                <w:rFonts w:ascii="Tahoma" w:hAnsi="Tahoma" w:cs="Tahoma"/>
                <w:sz w:val="20"/>
                <w:szCs w:val="20"/>
              </w:rPr>
              <w:t>21:16:011702:193</w:t>
            </w:r>
          </w:p>
        </w:tc>
        <w:tc>
          <w:tcPr>
            <w:tcW w:w="695" w:type="pct"/>
            <w:tcBorders>
              <w:top w:val="single" w:sz="4" w:space="0" w:color="auto"/>
              <w:left w:val="single" w:sz="4" w:space="0" w:color="auto"/>
              <w:bottom w:val="single" w:sz="4" w:space="0" w:color="auto"/>
              <w:right w:val="single" w:sz="4" w:space="0" w:color="auto"/>
            </w:tcBorders>
            <w:hideMark/>
          </w:tcPr>
          <w:p w:rsidR="00AE4F5E" w:rsidRDefault="00AE4F5E">
            <w:pPr>
              <w:jc w:val="center"/>
              <w:rPr>
                <w:rFonts w:ascii="Tahoma" w:hAnsi="Tahoma" w:cs="Tahoma"/>
                <w:sz w:val="20"/>
                <w:szCs w:val="20"/>
              </w:rPr>
            </w:pPr>
            <w:r>
              <w:rPr>
                <w:rFonts w:ascii="Tahoma" w:hAnsi="Tahoma" w:cs="Tahoma"/>
                <w:sz w:val="20"/>
                <w:szCs w:val="20"/>
              </w:rPr>
              <w:t>1 460,15</w:t>
            </w:r>
          </w:p>
        </w:tc>
        <w:tc>
          <w:tcPr>
            <w:tcW w:w="556" w:type="pct"/>
            <w:tcBorders>
              <w:top w:val="single" w:sz="4" w:space="0" w:color="auto"/>
              <w:left w:val="single" w:sz="4" w:space="0" w:color="auto"/>
              <w:bottom w:val="single" w:sz="4" w:space="0" w:color="auto"/>
              <w:right w:val="single" w:sz="4" w:space="0" w:color="auto"/>
            </w:tcBorders>
            <w:hideMark/>
          </w:tcPr>
          <w:p w:rsidR="00AE4F5E" w:rsidRDefault="00AE4F5E">
            <w:pPr>
              <w:jc w:val="center"/>
              <w:rPr>
                <w:rFonts w:ascii="Tahoma" w:hAnsi="Tahoma" w:cs="Tahoma"/>
                <w:sz w:val="20"/>
                <w:szCs w:val="20"/>
              </w:rPr>
            </w:pPr>
            <w:r>
              <w:rPr>
                <w:rFonts w:ascii="Tahoma" w:hAnsi="Tahoma" w:cs="Tahoma"/>
                <w:sz w:val="20"/>
                <w:szCs w:val="20"/>
              </w:rPr>
              <w:t>730,08</w:t>
            </w:r>
          </w:p>
        </w:tc>
        <w:tc>
          <w:tcPr>
            <w:tcW w:w="556" w:type="pct"/>
            <w:tcBorders>
              <w:top w:val="single" w:sz="4" w:space="0" w:color="auto"/>
              <w:left w:val="single" w:sz="4" w:space="0" w:color="auto"/>
              <w:bottom w:val="single" w:sz="4" w:space="0" w:color="auto"/>
              <w:right w:val="single" w:sz="4" w:space="0" w:color="auto"/>
            </w:tcBorders>
            <w:hideMark/>
          </w:tcPr>
          <w:p w:rsidR="00AE4F5E" w:rsidRDefault="00AE4F5E">
            <w:pPr>
              <w:jc w:val="center"/>
              <w:rPr>
                <w:rFonts w:ascii="Tahoma" w:hAnsi="Tahoma" w:cs="Tahoma"/>
                <w:sz w:val="20"/>
                <w:szCs w:val="20"/>
              </w:rPr>
            </w:pPr>
            <w:r>
              <w:rPr>
                <w:rFonts w:ascii="Tahoma" w:hAnsi="Tahoma" w:cs="Tahoma"/>
                <w:sz w:val="20"/>
                <w:szCs w:val="20"/>
              </w:rPr>
              <w:t>Ведение огородничества</w:t>
            </w:r>
          </w:p>
        </w:tc>
        <w:tc>
          <w:tcPr>
            <w:tcW w:w="481" w:type="pct"/>
            <w:tcBorders>
              <w:top w:val="single" w:sz="4" w:space="0" w:color="auto"/>
              <w:left w:val="single" w:sz="4" w:space="0" w:color="auto"/>
              <w:bottom w:val="single" w:sz="4" w:space="0" w:color="auto"/>
              <w:right w:val="single" w:sz="4" w:space="0" w:color="auto"/>
            </w:tcBorders>
            <w:hideMark/>
          </w:tcPr>
          <w:p w:rsidR="00AE4F5E" w:rsidRDefault="00AE4F5E">
            <w:pPr>
              <w:jc w:val="center"/>
              <w:rPr>
                <w:rFonts w:ascii="Tahoma" w:hAnsi="Tahoma" w:cs="Tahoma"/>
                <w:sz w:val="20"/>
                <w:szCs w:val="20"/>
              </w:rPr>
            </w:pPr>
            <w:r>
              <w:rPr>
                <w:rFonts w:ascii="Tahoma" w:hAnsi="Tahoma" w:cs="Tahoma"/>
                <w:sz w:val="20"/>
                <w:szCs w:val="20"/>
              </w:rPr>
              <w:t>3</w:t>
            </w:r>
          </w:p>
        </w:tc>
      </w:tr>
      <w:tr w:rsidR="00AE4F5E" w:rsidTr="00AE4F5E">
        <w:tc>
          <w:tcPr>
            <w:tcW w:w="278" w:type="pct"/>
            <w:tcBorders>
              <w:top w:val="single" w:sz="4" w:space="0" w:color="auto"/>
              <w:left w:val="single" w:sz="4" w:space="0" w:color="auto"/>
              <w:bottom w:val="single" w:sz="4" w:space="0" w:color="auto"/>
              <w:right w:val="single" w:sz="4" w:space="0" w:color="auto"/>
            </w:tcBorders>
            <w:hideMark/>
          </w:tcPr>
          <w:p w:rsidR="00AE4F5E" w:rsidRDefault="00AE4F5E">
            <w:pPr>
              <w:jc w:val="center"/>
              <w:rPr>
                <w:rFonts w:ascii="Tahoma" w:hAnsi="Tahoma" w:cs="Tahoma"/>
                <w:sz w:val="20"/>
                <w:szCs w:val="20"/>
              </w:rPr>
            </w:pPr>
            <w:r>
              <w:rPr>
                <w:rFonts w:ascii="Tahoma" w:hAnsi="Tahoma" w:cs="Tahoma"/>
                <w:sz w:val="20"/>
                <w:szCs w:val="20"/>
              </w:rPr>
              <w:t>3.</w:t>
            </w:r>
          </w:p>
        </w:tc>
        <w:tc>
          <w:tcPr>
            <w:tcW w:w="1043" w:type="pct"/>
            <w:tcBorders>
              <w:top w:val="single" w:sz="4" w:space="0" w:color="auto"/>
              <w:left w:val="single" w:sz="4" w:space="0" w:color="auto"/>
              <w:bottom w:val="single" w:sz="4" w:space="0" w:color="auto"/>
              <w:right w:val="single" w:sz="4" w:space="0" w:color="auto"/>
            </w:tcBorders>
            <w:hideMark/>
          </w:tcPr>
          <w:p w:rsidR="00AE4F5E" w:rsidRDefault="00AE4F5E">
            <w:pPr>
              <w:jc w:val="center"/>
              <w:rPr>
                <w:rFonts w:ascii="Tahoma" w:hAnsi="Tahoma" w:cs="Tahoma"/>
                <w:sz w:val="20"/>
                <w:szCs w:val="20"/>
              </w:rPr>
            </w:pPr>
            <w:r>
              <w:rPr>
                <w:rFonts w:ascii="Tahoma" w:hAnsi="Tahoma" w:cs="Tahoma"/>
                <w:sz w:val="20"/>
                <w:szCs w:val="20"/>
              </w:rPr>
              <w:t>Чувашская Республика, Мариинско-Посадский район, г. Мариинский Посад, ул. Народная</w:t>
            </w:r>
          </w:p>
        </w:tc>
        <w:tc>
          <w:tcPr>
            <w:tcW w:w="626" w:type="pct"/>
            <w:tcBorders>
              <w:top w:val="single" w:sz="4" w:space="0" w:color="auto"/>
              <w:left w:val="single" w:sz="4" w:space="0" w:color="auto"/>
              <w:bottom w:val="single" w:sz="4" w:space="0" w:color="auto"/>
              <w:right w:val="single" w:sz="4" w:space="0" w:color="auto"/>
            </w:tcBorders>
            <w:hideMark/>
          </w:tcPr>
          <w:p w:rsidR="00AE4F5E" w:rsidRDefault="00AE4F5E">
            <w:pPr>
              <w:jc w:val="center"/>
              <w:rPr>
                <w:rFonts w:ascii="Tahoma" w:hAnsi="Tahoma" w:cs="Tahoma"/>
                <w:sz w:val="20"/>
                <w:szCs w:val="20"/>
              </w:rPr>
            </w:pPr>
            <w:r>
              <w:rPr>
                <w:rFonts w:ascii="Tahoma" w:hAnsi="Tahoma" w:cs="Tahoma"/>
                <w:sz w:val="20"/>
                <w:szCs w:val="20"/>
              </w:rPr>
              <w:t>477</w:t>
            </w:r>
          </w:p>
        </w:tc>
        <w:tc>
          <w:tcPr>
            <w:tcW w:w="765" w:type="pct"/>
            <w:tcBorders>
              <w:top w:val="single" w:sz="4" w:space="0" w:color="auto"/>
              <w:left w:val="single" w:sz="4" w:space="0" w:color="auto"/>
              <w:bottom w:val="single" w:sz="4" w:space="0" w:color="auto"/>
              <w:right w:val="single" w:sz="4" w:space="0" w:color="auto"/>
            </w:tcBorders>
            <w:hideMark/>
          </w:tcPr>
          <w:p w:rsidR="00AE4F5E" w:rsidRDefault="00AE4F5E">
            <w:pPr>
              <w:ind w:left="-108" w:right="-108"/>
              <w:jc w:val="center"/>
              <w:rPr>
                <w:rFonts w:ascii="Tahoma" w:hAnsi="Tahoma" w:cs="Tahoma"/>
                <w:sz w:val="20"/>
                <w:szCs w:val="20"/>
              </w:rPr>
            </w:pPr>
            <w:r>
              <w:rPr>
                <w:rFonts w:ascii="Tahoma" w:hAnsi="Tahoma" w:cs="Tahoma"/>
                <w:sz w:val="20"/>
                <w:szCs w:val="20"/>
              </w:rPr>
              <w:t>21:16:011702:198</w:t>
            </w:r>
          </w:p>
        </w:tc>
        <w:tc>
          <w:tcPr>
            <w:tcW w:w="695" w:type="pct"/>
            <w:tcBorders>
              <w:top w:val="single" w:sz="4" w:space="0" w:color="auto"/>
              <w:left w:val="single" w:sz="4" w:space="0" w:color="auto"/>
              <w:bottom w:val="single" w:sz="4" w:space="0" w:color="auto"/>
              <w:right w:val="single" w:sz="4" w:space="0" w:color="auto"/>
            </w:tcBorders>
            <w:hideMark/>
          </w:tcPr>
          <w:p w:rsidR="00AE4F5E" w:rsidRDefault="00AE4F5E">
            <w:pPr>
              <w:jc w:val="center"/>
              <w:rPr>
                <w:rFonts w:ascii="Tahoma" w:hAnsi="Tahoma" w:cs="Tahoma"/>
                <w:sz w:val="20"/>
                <w:szCs w:val="20"/>
              </w:rPr>
            </w:pPr>
            <w:r>
              <w:rPr>
                <w:rFonts w:ascii="Tahoma" w:hAnsi="Tahoma" w:cs="Tahoma"/>
                <w:sz w:val="20"/>
                <w:szCs w:val="20"/>
              </w:rPr>
              <w:t>1 264,00</w:t>
            </w:r>
          </w:p>
        </w:tc>
        <w:tc>
          <w:tcPr>
            <w:tcW w:w="556" w:type="pct"/>
            <w:tcBorders>
              <w:top w:val="single" w:sz="4" w:space="0" w:color="auto"/>
              <w:left w:val="single" w:sz="4" w:space="0" w:color="auto"/>
              <w:bottom w:val="single" w:sz="4" w:space="0" w:color="auto"/>
              <w:right w:val="single" w:sz="4" w:space="0" w:color="auto"/>
            </w:tcBorders>
            <w:hideMark/>
          </w:tcPr>
          <w:p w:rsidR="00AE4F5E" w:rsidRDefault="00AE4F5E">
            <w:pPr>
              <w:jc w:val="center"/>
              <w:rPr>
                <w:rFonts w:ascii="Tahoma" w:hAnsi="Tahoma" w:cs="Tahoma"/>
                <w:sz w:val="20"/>
                <w:szCs w:val="20"/>
              </w:rPr>
            </w:pPr>
            <w:r>
              <w:rPr>
                <w:rFonts w:ascii="Tahoma" w:hAnsi="Tahoma" w:cs="Tahoma"/>
                <w:sz w:val="20"/>
                <w:szCs w:val="20"/>
              </w:rPr>
              <w:t>632,00</w:t>
            </w:r>
          </w:p>
        </w:tc>
        <w:tc>
          <w:tcPr>
            <w:tcW w:w="556" w:type="pct"/>
            <w:tcBorders>
              <w:top w:val="single" w:sz="4" w:space="0" w:color="auto"/>
              <w:left w:val="single" w:sz="4" w:space="0" w:color="auto"/>
              <w:bottom w:val="single" w:sz="4" w:space="0" w:color="auto"/>
              <w:right w:val="single" w:sz="4" w:space="0" w:color="auto"/>
            </w:tcBorders>
            <w:hideMark/>
          </w:tcPr>
          <w:p w:rsidR="00AE4F5E" w:rsidRDefault="00AE4F5E">
            <w:pPr>
              <w:jc w:val="center"/>
              <w:rPr>
                <w:rFonts w:ascii="Tahoma" w:hAnsi="Tahoma" w:cs="Tahoma"/>
                <w:sz w:val="20"/>
                <w:szCs w:val="20"/>
              </w:rPr>
            </w:pPr>
            <w:r>
              <w:rPr>
                <w:rFonts w:ascii="Tahoma" w:hAnsi="Tahoma" w:cs="Tahoma"/>
                <w:sz w:val="20"/>
                <w:szCs w:val="20"/>
              </w:rPr>
              <w:t>Ведение огородничества</w:t>
            </w:r>
          </w:p>
        </w:tc>
        <w:tc>
          <w:tcPr>
            <w:tcW w:w="481" w:type="pct"/>
            <w:tcBorders>
              <w:top w:val="single" w:sz="4" w:space="0" w:color="auto"/>
              <w:left w:val="single" w:sz="4" w:space="0" w:color="auto"/>
              <w:bottom w:val="single" w:sz="4" w:space="0" w:color="auto"/>
              <w:right w:val="single" w:sz="4" w:space="0" w:color="auto"/>
            </w:tcBorders>
            <w:hideMark/>
          </w:tcPr>
          <w:p w:rsidR="00AE4F5E" w:rsidRDefault="00AE4F5E">
            <w:pPr>
              <w:jc w:val="center"/>
              <w:rPr>
                <w:rFonts w:ascii="Tahoma" w:hAnsi="Tahoma" w:cs="Tahoma"/>
                <w:sz w:val="20"/>
                <w:szCs w:val="20"/>
              </w:rPr>
            </w:pPr>
            <w:r>
              <w:rPr>
                <w:rFonts w:ascii="Tahoma" w:hAnsi="Tahoma" w:cs="Tahoma"/>
                <w:sz w:val="20"/>
                <w:szCs w:val="20"/>
              </w:rPr>
              <w:t>3</w:t>
            </w:r>
          </w:p>
        </w:tc>
      </w:tr>
    </w:tbl>
    <w:p w:rsidR="00AE4F5E" w:rsidRDefault="00AE4F5E" w:rsidP="00AE4F5E">
      <w:pPr>
        <w:ind w:firstLine="708"/>
        <w:jc w:val="both"/>
        <w:rPr>
          <w:rFonts w:ascii="Tahoma" w:hAnsi="Tahoma" w:cs="Tahoma"/>
          <w:sz w:val="20"/>
          <w:szCs w:val="20"/>
        </w:rPr>
      </w:pPr>
      <w:r>
        <w:rPr>
          <w:rFonts w:ascii="Tahoma" w:hAnsi="Tahoma" w:cs="Tahoma"/>
          <w:sz w:val="20"/>
          <w:szCs w:val="20"/>
        </w:rPr>
        <w:t>Ограничения, обременения отсутствуют.</w:t>
      </w:r>
    </w:p>
    <w:p w:rsidR="00AE4F5E" w:rsidRDefault="00AE4F5E" w:rsidP="00AE4F5E">
      <w:pPr>
        <w:ind w:firstLine="708"/>
        <w:jc w:val="both"/>
        <w:rPr>
          <w:rFonts w:ascii="Tahoma" w:hAnsi="Tahoma" w:cs="Tahoma"/>
          <w:sz w:val="20"/>
          <w:szCs w:val="20"/>
        </w:rPr>
      </w:pPr>
      <w:r>
        <w:rPr>
          <w:rFonts w:ascii="Tahoma" w:hAnsi="Tahoma" w:cs="Tahoma"/>
          <w:sz w:val="20"/>
          <w:szCs w:val="20"/>
        </w:rPr>
        <w:t>Задаток установлен в размере 50% от начальной цены земельных участков. Шаг аукциона - 3% от начальной цены земельного участка.</w:t>
      </w:r>
    </w:p>
    <w:p w:rsidR="00AE4F5E" w:rsidRDefault="00AE4F5E" w:rsidP="00AE4F5E">
      <w:pPr>
        <w:autoSpaceDE w:val="0"/>
        <w:autoSpaceDN w:val="0"/>
        <w:adjustRightInd w:val="0"/>
        <w:ind w:firstLine="720"/>
        <w:jc w:val="both"/>
        <w:rPr>
          <w:rFonts w:ascii="Tahoma" w:hAnsi="Tahoma" w:cs="Tahoma"/>
          <w:sz w:val="20"/>
          <w:szCs w:val="20"/>
        </w:rPr>
      </w:pPr>
      <w:r>
        <w:rPr>
          <w:rFonts w:ascii="Tahoma" w:hAnsi="Tahoma" w:cs="Tahoma"/>
          <w:sz w:val="20"/>
          <w:szCs w:val="20"/>
        </w:rPr>
        <w:t>Для участия в аукционе претенденты должны представить заявку. Заявка на участие в аукционе должна содержать:</w:t>
      </w:r>
    </w:p>
    <w:p w:rsidR="00AE4F5E" w:rsidRDefault="00AE4F5E" w:rsidP="00AE4F5E">
      <w:pPr>
        <w:autoSpaceDE w:val="0"/>
        <w:autoSpaceDN w:val="0"/>
        <w:adjustRightInd w:val="0"/>
        <w:ind w:firstLine="720"/>
        <w:jc w:val="both"/>
        <w:rPr>
          <w:rFonts w:ascii="Tahoma" w:hAnsi="Tahoma" w:cs="Tahoma"/>
          <w:sz w:val="20"/>
          <w:szCs w:val="20"/>
        </w:rPr>
      </w:pPr>
      <w:r>
        <w:rPr>
          <w:rFonts w:ascii="Tahoma" w:hAnsi="Tahoma" w:cs="Tahoma"/>
          <w:sz w:val="20"/>
          <w:szCs w:val="20"/>
        </w:rPr>
        <w:t>1) сведения и документы о заявителе, подавшем такую заявку:</w:t>
      </w:r>
    </w:p>
    <w:p w:rsidR="00AE4F5E" w:rsidRDefault="00AE4F5E" w:rsidP="00AE4F5E">
      <w:pPr>
        <w:autoSpaceDE w:val="0"/>
        <w:autoSpaceDN w:val="0"/>
        <w:adjustRightInd w:val="0"/>
        <w:ind w:firstLine="720"/>
        <w:jc w:val="both"/>
        <w:rPr>
          <w:rFonts w:ascii="Tahoma" w:hAnsi="Tahoma" w:cs="Tahoma"/>
          <w:sz w:val="20"/>
          <w:szCs w:val="20"/>
        </w:rPr>
      </w:pPr>
      <w:r>
        <w:rPr>
          <w:rFonts w:ascii="Tahoma" w:hAnsi="Tahoma" w:cs="Tahoma"/>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E4F5E" w:rsidRDefault="00AE4F5E" w:rsidP="00AE4F5E">
      <w:pPr>
        <w:autoSpaceDE w:val="0"/>
        <w:autoSpaceDN w:val="0"/>
        <w:adjustRightInd w:val="0"/>
        <w:ind w:firstLine="720"/>
        <w:jc w:val="both"/>
        <w:rPr>
          <w:rFonts w:ascii="Tahoma" w:hAnsi="Tahoma" w:cs="Tahoma"/>
          <w:sz w:val="20"/>
          <w:szCs w:val="20"/>
        </w:rPr>
      </w:pPr>
      <w:r>
        <w:rPr>
          <w:rFonts w:ascii="Tahoma" w:hAnsi="Tahoma" w:cs="Tahoma"/>
          <w:sz w:val="20"/>
          <w:szCs w:val="20"/>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E4F5E" w:rsidRDefault="00AE4F5E" w:rsidP="00AE4F5E">
      <w:pPr>
        <w:autoSpaceDE w:val="0"/>
        <w:autoSpaceDN w:val="0"/>
        <w:adjustRightInd w:val="0"/>
        <w:ind w:firstLine="720"/>
        <w:jc w:val="both"/>
        <w:rPr>
          <w:rFonts w:ascii="Tahoma" w:hAnsi="Tahoma" w:cs="Tahoma"/>
          <w:sz w:val="20"/>
          <w:szCs w:val="20"/>
        </w:rPr>
      </w:pPr>
      <w:r>
        <w:rPr>
          <w:rFonts w:ascii="Tahoma" w:hAnsi="Tahoma" w:cs="Tahoma"/>
          <w:sz w:val="20"/>
          <w:szCs w:val="2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E4F5E" w:rsidRDefault="00AE4F5E" w:rsidP="00AE4F5E">
      <w:pPr>
        <w:autoSpaceDE w:val="0"/>
        <w:autoSpaceDN w:val="0"/>
        <w:adjustRightInd w:val="0"/>
        <w:ind w:firstLine="720"/>
        <w:jc w:val="both"/>
        <w:rPr>
          <w:rFonts w:ascii="Tahoma" w:hAnsi="Tahoma" w:cs="Tahoma"/>
          <w:sz w:val="20"/>
          <w:szCs w:val="20"/>
        </w:rPr>
      </w:pPr>
      <w:r>
        <w:rPr>
          <w:rFonts w:ascii="Tahoma" w:hAnsi="Tahoma" w:cs="Tahoma"/>
          <w:sz w:val="20"/>
          <w:szCs w:val="20"/>
        </w:rPr>
        <w:t>г) копии учредительных документов заявителя (для юридических лиц);</w:t>
      </w:r>
    </w:p>
    <w:p w:rsidR="00AE4F5E" w:rsidRDefault="00AE4F5E" w:rsidP="00AE4F5E">
      <w:pPr>
        <w:autoSpaceDE w:val="0"/>
        <w:autoSpaceDN w:val="0"/>
        <w:adjustRightInd w:val="0"/>
        <w:ind w:firstLine="720"/>
        <w:jc w:val="both"/>
        <w:rPr>
          <w:rFonts w:ascii="Tahoma" w:hAnsi="Tahoma" w:cs="Tahoma"/>
          <w:sz w:val="20"/>
          <w:szCs w:val="20"/>
        </w:rPr>
      </w:pPr>
      <w:r>
        <w:rPr>
          <w:rFonts w:ascii="Tahoma" w:hAnsi="Tahoma" w:cs="Tahoma"/>
          <w:sz w:val="20"/>
          <w:szCs w:val="20"/>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E4F5E" w:rsidRDefault="00AE4F5E" w:rsidP="00AE4F5E">
      <w:pPr>
        <w:autoSpaceDE w:val="0"/>
        <w:autoSpaceDN w:val="0"/>
        <w:adjustRightInd w:val="0"/>
        <w:ind w:firstLine="720"/>
        <w:jc w:val="both"/>
        <w:rPr>
          <w:rFonts w:ascii="Tahoma" w:hAnsi="Tahoma" w:cs="Tahoma"/>
          <w:sz w:val="20"/>
          <w:szCs w:val="20"/>
        </w:rPr>
      </w:pPr>
      <w:r>
        <w:rPr>
          <w:rFonts w:ascii="Tahoma" w:hAnsi="Tahoma" w:cs="Tahoma"/>
          <w:sz w:val="20"/>
          <w:szCs w:val="20"/>
        </w:rPr>
        <w:lastRenderedPageBreak/>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Pr>
            <w:rStyle w:val="ad"/>
            <w:rFonts w:ascii="Tahoma" w:hAnsi="Tahoma" w:cs="Tahoma"/>
            <w:color w:val="106BBE"/>
            <w:sz w:val="20"/>
            <w:szCs w:val="20"/>
          </w:rPr>
          <w:t>Кодексом</w:t>
        </w:r>
      </w:hyperlink>
      <w:r>
        <w:rPr>
          <w:rFonts w:ascii="Tahoma" w:hAnsi="Tahoma" w:cs="Tahoma"/>
          <w:sz w:val="20"/>
          <w:szCs w:val="20"/>
        </w:rPr>
        <w:t xml:space="preserve"> Российской Федерации об административных правонарушениях;</w:t>
      </w:r>
    </w:p>
    <w:p w:rsidR="00AE4F5E" w:rsidRDefault="00AE4F5E" w:rsidP="00AE4F5E">
      <w:pPr>
        <w:ind w:firstLine="708"/>
        <w:jc w:val="both"/>
        <w:rPr>
          <w:rFonts w:ascii="Tahoma" w:hAnsi="Tahoma" w:cs="Tahoma"/>
          <w:sz w:val="20"/>
          <w:szCs w:val="20"/>
        </w:rPr>
      </w:pPr>
      <w:r>
        <w:rPr>
          <w:rFonts w:ascii="Tahoma" w:hAnsi="Tahoma" w:cs="Tahoma"/>
          <w:sz w:val="20"/>
          <w:szCs w:val="20"/>
        </w:rPr>
        <w:t xml:space="preserve">Организатор аукциона имеет право отказаться от проведения аукциона не позднее, чем за 5 дней до его проведения. Определение участников аукциона состоится </w:t>
      </w:r>
      <w:r>
        <w:rPr>
          <w:rFonts w:ascii="Tahoma" w:hAnsi="Tahoma" w:cs="Tahoma"/>
          <w:b/>
          <w:sz w:val="20"/>
          <w:szCs w:val="20"/>
        </w:rPr>
        <w:t>30 сентября 2019 года</w:t>
      </w:r>
      <w:r>
        <w:rPr>
          <w:rFonts w:ascii="Tahoma" w:hAnsi="Tahoma" w:cs="Tahoma"/>
          <w:sz w:val="20"/>
          <w:szCs w:val="20"/>
        </w:rPr>
        <w:t xml:space="preserve"> в администрации Мариинско-Посадского городского поселения (кабинет № 108) в 11 часов 00 минут.</w:t>
      </w:r>
    </w:p>
    <w:p w:rsidR="00AE4F5E" w:rsidRDefault="00AE4F5E" w:rsidP="00AE4F5E">
      <w:pPr>
        <w:ind w:firstLine="708"/>
        <w:jc w:val="both"/>
        <w:rPr>
          <w:rFonts w:ascii="Tahoma" w:hAnsi="Tahoma" w:cs="Tahoma"/>
          <w:sz w:val="20"/>
          <w:szCs w:val="20"/>
        </w:rPr>
      </w:pPr>
      <w:r>
        <w:rPr>
          <w:rFonts w:ascii="Tahoma" w:hAnsi="Tahoma" w:cs="Tahoma"/>
          <w:sz w:val="20"/>
          <w:szCs w:val="20"/>
        </w:rPr>
        <w:t xml:space="preserve">Регистрация участников аукциона – </w:t>
      </w:r>
      <w:r>
        <w:rPr>
          <w:rFonts w:ascii="Tahoma" w:hAnsi="Tahoma" w:cs="Tahoma"/>
          <w:b/>
          <w:sz w:val="20"/>
          <w:szCs w:val="20"/>
        </w:rPr>
        <w:t>02 октября 2019 года</w:t>
      </w:r>
      <w:r>
        <w:rPr>
          <w:rFonts w:ascii="Tahoma" w:hAnsi="Tahoma" w:cs="Tahoma"/>
          <w:sz w:val="20"/>
          <w:szCs w:val="20"/>
        </w:rPr>
        <w:t xml:space="preserve"> с 10 час. 00 мин. до 10 час. 20 мин. по адресу: ЧР, Мариинско-Посадский район, г.Мариинский Посад, ул.Николаева, д.47 </w:t>
      </w:r>
      <w:proofErr w:type="gramStart"/>
      <w:r>
        <w:rPr>
          <w:rFonts w:ascii="Tahoma" w:hAnsi="Tahoma" w:cs="Tahoma"/>
          <w:sz w:val="20"/>
          <w:szCs w:val="20"/>
        </w:rPr>
        <w:t>каб.№</w:t>
      </w:r>
      <w:proofErr w:type="gramEnd"/>
      <w:r>
        <w:rPr>
          <w:rFonts w:ascii="Tahoma" w:hAnsi="Tahoma" w:cs="Tahoma"/>
          <w:sz w:val="20"/>
          <w:szCs w:val="20"/>
        </w:rPr>
        <w:t>108.</w:t>
      </w:r>
    </w:p>
    <w:p w:rsidR="00AE4F5E" w:rsidRDefault="00AE4F5E" w:rsidP="00AE4F5E">
      <w:pPr>
        <w:ind w:firstLine="708"/>
        <w:jc w:val="both"/>
        <w:rPr>
          <w:rFonts w:ascii="Tahoma" w:hAnsi="Tahoma" w:cs="Tahoma"/>
          <w:sz w:val="20"/>
          <w:szCs w:val="20"/>
        </w:rPr>
      </w:pPr>
      <w:r>
        <w:rPr>
          <w:rFonts w:ascii="Tahoma" w:hAnsi="Tahoma" w:cs="Tahoma"/>
          <w:sz w:val="20"/>
          <w:szCs w:val="20"/>
        </w:rPr>
        <w:t>Осмотр земельных участков будет осуществляется по рабочим дням с 13-00 до 16-00 часов в следующем порядке: место сбора для выезда на место – ЧР, Мариинско-Посадский район, г.Мариинский Посад, ул.Николаева, д.47 (администрация Мариинско-Посадского района), осмотр земельных участков производится визуально на местности с участием специалистов администрации Мариинско-Посадского городского поселения.</w:t>
      </w:r>
    </w:p>
    <w:p w:rsidR="00AE4F5E" w:rsidRDefault="00AE4F5E" w:rsidP="00AE4F5E">
      <w:pPr>
        <w:ind w:firstLine="708"/>
        <w:jc w:val="both"/>
        <w:rPr>
          <w:rFonts w:ascii="Tahoma" w:hAnsi="Tahoma" w:cs="Tahoma"/>
          <w:sz w:val="20"/>
          <w:szCs w:val="20"/>
        </w:rPr>
      </w:pPr>
      <w:r>
        <w:rPr>
          <w:rFonts w:ascii="Tahoma" w:hAnsi="Tahoma" w:cs="Tahoma"/>
          <w:sz w:val="20"/>
          <w:szCs w:val="20"/>
        </w:rPr>
        <w:t>Задаток перечисляется непосредственно самим претендентом единым платежом на счет:</w:t>
      </w:r>
    </w:p>
    <w:p w:rsidR="00AE4F5E" w:rsidRDefault="00AE4F5E" w:rsidP="00AE4F5E">
      <w:pPr>
        <w:autoSpaceDE w:val="0"/>
        <w:autoSpaceDN w:val="0"/>
        <w:adjustRightInd w:val="0"/>
        <w:ind w:firstLine="720"/>
        <w:jc w:val="both"/>
        <w:rPr>
          <w:rFonts w:ascii="Tahoma" w:hAnsi="Tahoma" w:cs="Tahoma"/>
          <w:sz w:val="20"/>
          <w:szCs w:val="20"/>
        </w:rPr>
      </w:pPr>
      <w:r>
        <w:rPr>
          <w:rFonts w:ascii="Tahoma" w:hAnsi="Tahoma" w:cs="Tahoma"/>
          <w:sz w:val="20"/>
          <w:szCs w:val="20"/>
        </w:rPr>
        <w:t xml:space="preserve">ИНН 2111007171 КПП 211101001, </w:t>
      </w:r>
      <w:proofErr w:type="gramStart"/>
      <w:r>
        <w:rPr>
          <w:rFonts w:ascii="Tahoma" w:hAnsi="Tahoma" w:cs="Tahoma"/>
          <w:sz w:val="20"/>
          <w:szCs w:val="20"/>
        </w:rPr>
        <w:t>Получатель :</w:t>
      </w:r>
      <w:proofErr w:type="gramEnd"/>
      <w:r>
        <w:rPr>
          <w:rFonts w:ascii="Tahoma" w:hAnsi="Tahoma" w:cs="Tahoma"/>
          <w:sz w:val="20"/>
          <w:szCs w:val="20"/>
        </w:rPr>
        <w:t xml:space="preserve"> УФК по Чувашской Республике (Администрация Мариинско-Посадского городского поселения л/с 05153001930), р/с40302810297063000153 в Отделении–НБ Чувашская Республика г. Чебоксары, БИК 049706001, ОКТМО 97629101 в назначении платежа указать «задаток на участие в аукционе Лот №__».Задаток должен поступить на указанный счет не позднее </w:t>
      </w:r>
      <w:r>
        <w:rPr>
          <w:rFonts w:ascii="Tahoma" w:hAnsi="Tahoma" w:cs="Tahoma"/>
          <w:b/>
          <w:sz w:val="20"/>
          <w:szCs w:val="20"/>
        </w:rPr>
        <w:t>27 сентября 2019 года</w:t>
      </w:r>
      <w:r>
        <w:rPr>
          <w:rFonts w:ascii="Tahoma" w:hAnsi="Tahoma" w:cs="Tahoma"/>
          <w:sz w:val="20"/>
          <w:szCs w:val="20"/>
        </w:rPr>
        <w:t>.</w:t>
      </w:r>
    </w:p>
    <w:p w:rsidR="00AE4F5E" w:rsidRDefault="00AE4F5E" w:rsidP="00AE4F5E">
      <w:pPr>
        <w:ind w:firstLine="708"/>
        <w:jc w:val="both"/>
        <w:rPr>
          <w:rFonts w:ascii="Tahoma" w:hAnsi="Tahoma" w:cs="Tahoma"/>
          <w:sz w:val="20"/>
          <w:szCs w:val="20"/>
        </w:rPr>
      </w:pPr>
      <w:r>
        <w:rPr>
          <w:rFonts w:ascii="Tahoma" w:hAnsi="Tahoma" w:cs="Tahoma"/>
          <w:sz w:val="20"/>
          <w:szCs w:val="20"/>
        </w:rPr>
        <w:t xml:space="preserve">Победителем признается участник аукциона, предложивший наибольшую цену за аренду земельного участка. Внесенный победителем аукциона задаток засчитывается в оплату арендуемого земельного участка. Договор аренды земельного участка подлежит заключению в срок не ранее 10 (десяти) дней со дня подписания протокола о результатах аукциона. </w:t>
      </w:r>
    </w:p>
    <w:p w:rsidR="00AE4F5E" w:rsidRDefault="00AE4F5E" w:rsidP="00AE4F5E">
      <w:pPr>
        <w:ind w:firstLine="708"/>
        <w:jc w:val="both"/>
        <w:rPr>
          <w:rFonts w:ascii="Tahoma" w:hAnsi="Tahoma" w:cs="Tahoma"/>
          <w:b/>
          <w:sz w:val="20"/>
          <w:szCs w:val="20"/>
        </w:rPr>
      </w:pPr>
      <w:r>
        <w:rPr>
          <w:rFonts w:ascii="Tahoma" w:hAnsi="Tahoma" w:cs="Tahoma"/>
          <w:sz w:val="20"/>
          <w:szCs w:val="20"/>
        </w:rPr>
        <w:t>Дата начала приема заявок на участие в аукционе –</w:t>
      </w:r>
      <w:r>
        <w:rPr>
          <w:rFonts w:ascii="Tahoma" w:hAnsi="Tahoma" w:cs="Tahoma"/>
          <w:b/>
          <w:sz w:val="20"/>
          <w:szCs w:val="20"/>
        </w:rPr>
        <w:t>28 августа 2019г. в 08 ч.00 мин.</w:t>
      </w:r>
    </w:p>
    <w:p w:rsidR="00AE4F5E" w:rsidRDefault="00AE4F5E" w:rsidP="00AE4F5E">
      <w:pPr>
        <w:ind w:firstLine="708"/>
        <w:jc w:val="both"/>
        <w:rPr>
          <w:rFonts w:ascii="Tahoma" w:hAnsi="Tahoma" w:cs="Tahoma"/>
          <w:sz w:val="20"/>
          <w:szCs w:val="20"/>
        </w:rPr>
      </w:pPr>
      <w:r>
        <w:rPr>
          <w:rFonts w:ascii="Tahoma" w:hAnsi="Tahoma" w:cs="Tahoma"/>
          <w:sz w:val="20"/>
          <w:szCs w:val="20"/>
        </w:rPr>
        <w:t>Дата окончания приема заявок на участие в аукционе –</w:t>
      </w:r>
      <w:r>
        <w:rPr>
          <w:rFonts w:ascii="Tahoma" w:hAnsi="Tahoma" w:cs="Tahoma"/>
          <w:b/>
          <w:sz w:val="20"/>
          <w:szCs w:val="20"/>
        </w:rPr>
        <w:t>27 сентября 2019г. в 17ч 00мин.</w:t>
      </w:r>
    </w:p>
    <w:p w:rsidR="00AE4F5E" w:rsidRDefault="00AE4F5E" w:rsidP="00AE4F5E">
      <w:pPr>
        <w:ind w:firstLine="708"/>
        <w:jc w:val="both"/>
        <w:rPr>
          <w:rFonts w:ascii="Tahoma" w:hAnsi="Tahoma" w:cs="Tahoma"/>
          <w:sz w:val="20"/>
          <w:szCs w:val="20"/>
        </w:rPr>
      </w:pPr>
      <w:r>
        <w:rPr>
          <w:rFonts w:ascii="Tahoma" w:hAnsi="Tahoma" w:cs="Tahoma"/>
          <w:sz w:val="20"/>
          <w:szCs w:val="20"/>
        </w:rPr>
        <w:t xml:space="preserve">Прием заявок, оформление документов для участия в аукционе, ознакомление с проектом договора аренды земельного участка осуществляется в рабочие дни с 8 час. 00 мин. до 17 час. 00 мин. по московскому времени (кроме выходных и праздничных дней, обеденного перерыва с 12.00 по 13.00) в администрации Мариинско-Посадского городского поселения по адресу: Чувашская Республика, г. Мариинский Посад, ул. Николаева, д.47. </w:t>
      </w:r>
      <w:proofErr w:type="gramStart"/>
      <w:r>
        <w:rPr>
          <w:rFonts w:ascii="Tahoma" w:hAnsi="Tahoma" w:cs="Tahoma"/>
          <w:sz w:val="20"/>
          <w:szCs w:val="20"/>
        </w:rPr>
        <w:t>каб.№</w:t>
      </w:r>
      <w:proofErr w:type="gramEnd"/>
      <w:r>
        <w:rPr>
          <w:rFonts w:ascii="Tahoma" w:hAnsi="Tahoma" w:cs="Tahoma"/>
          <w:sz w:val="20"/>
          <w:szCs w:val="20"/>
        </w:rPr>
        <w:t>111.</w:t>
      </w:r>
    </w:p>
    <w:p w:rsidR="006F22A7" w:rsidRPr="002A35FD" w:rsidRDefault="006F22A7" w:rsidP="006F22A7">
      <w:pPr>
        <w:jc w:val="both"/>
        <w:rPr>
          <w:rFonts w:ascii="Tahoma" w:hAnsi="Tahoma" w:cs="Tahoma"/>
          <w:sz w:val="20"/>
          <w:szCs w:val="20"/>
        </w:rPr>
      </w:pPr>
      <w:r w:rsidRPr="002A35FD">
        <w:rPr>
          <w:rFonts w:ascii="Tahoma" w:hAnsi="Tahoma" w:cs="Tahoma"/>
          <w:sz w:val="20"/>
          <w:szCs w:val="20"/>
        </w:rPr>
        <w:t>                                                           </w:t>
      </w:r>
    </w:p>
    <w:p w:rsidR="00A420A3" w:rsidRDefault="006F22A7" w:rsidP="00A420A3">
      <w:pPr>
        <w:rPr>
          <w:rFonts w:ascii="Tahoma" w:hAnsi="Tahoma" w:cs="Tahoma"/>
          <w:sz w:val="20"/>
        </w:rPr>
      </w:pPr>
      <w:r w:rsidRPr="002A35FD">
        <w:rPr>
          <w:rFonts w:ascii="Tahoma" w:hAnsi="Tahoma" w:cs="Tahoma"/>
          <w:sz w:val="20"/>
          <w:szCs w:val="20"/>
        </w:rPr>
        <w:t> </w:t>
      </w:r>
    </w:p>
    <w:tbl>
      <w:tblPr>
        <w:tblW w:w="5000" w:type="pct"/>
        <w:tblLook w:val="04A0" w:firstRow="1" w:lastRow="0" w:firstColumn="1" w:lastColumn="0" w:noHBand="0" w:noVBand="1"/>
      </w:tblPr>
      <w:tblGrid>
        <w:gridCol w:w="6537"/>
        <w:gridCol w:w="2238"/>
        <w:gridCol w:w="6364"/>
      </w:tblGrid>
      <w:tr w:rsidR="00A420A3" w:rsidTr="00961AA6">
        <w:trPr>
          <w:trHeight w:val="20"/>
        </w:trPr>
        <w:tc>
          <w:tcPr>
            <w:tcW w:w="2159" w:type="pct"/>
            <w:hideMark/>
          </w:tcPr>
          <w:p w:rsidR="00A420A3" w:rsidRDefault="00A420A3" w:rsidP="00961AA6">
            <w:pPr>
              <w:pStyle w:val="afb"/>
              <w:tabs>
                <w:tab w:val="left" w:pos="4285"/>
              </w:tabs>
              <w:spacing w:line="192" w:lineRule="auto"/>
              <w:jc w:val="center"/>
              <w:rPr>
                <w:rFonts w:ascii="Tahoma" w:hAnsi="Tahoma" w:cs="Tahoma"/>
                <w:b/>
                <w:bCs/>
                <w:noProof/>
                <w:color w:val="000000"/>
              </w:rPr>
            </w:pPr>
            <w:r>
              <w:rPr>
                <w:rFonts w:ascii="Tahoma" w:hAnsi="Tahoma" w:cs="Tahoma"/>
                <w:b/>
                <w:bCs/>
                <w:noProof/>
                <w:color w:val="000000"/>
              </w:rPr>
              <w:t>ЧĂВАШ РЕСПУБЛИКИ</w:t>
            </w:r>
          </w:p>
          <w:p w:rsidR="00A420A3" w:rsidRDefault="00A420A3" w:rsidP="00961AA6">
            <w:pPr>
              <w:pStyle w:val="afb"/>
              <w:tabs>
                <w:tab w:val="left" w:pos="4285"/>
              </w:tabs>
              <w:spacing w:line="192" w:lineRule="auto"/>
              <w:jc w:val="center"/>
              <w:rPr>
                <w:rFonts w:ascii="Tahoma" w:hAnsi="Tahoma" w:cs="Tahoma"/>
              </w:rPr>
            </w:pPr>
            <w:r>
              <w:rPr>
                <w:rFonts w:ascii="Tahoma" w:hAnsi="Tahoma" w:cs="Tahoma"/>
                <w:b/>
                <w:caps/>
              </w:rPr>
              <w:t>Сентерварри</w:t>
            </w:r>
            <w:r>
              <w:rPr>
                <w:rFonts w:ascii="Tahoma" w:hAnsi="Tahoma" w:cs="Tahoma"/>
                <w:b/>
                <w:bCs/>
                <w:noProof/>
                <w:color w:val="000000"/>
              </w:rPr>
              <w:t xml:space="preserve"> РАЙОНĚ</w:t>
            </w:r>
          </w:p>
        </w:tc>
        <w:tc>
          <w:tcPr>
            <w:tcW w:w="739" w:type="pct"/>
            <w:vMerge w:val="restart"/>
          </w:tcPr>
          <w:p w:rsidR="00A420A3" w:rsidRDefault="00A420A3" w:rsidP="00961AA6">
            <w:pPr>
              <w:jc w:val="center"/>
              <w:rPr>
                <w:rFonts w:ascii="Tahoma" w:hAnsi="Tahoma" w:cs="Tahoma"/>
                <w:b/>
                <w:i/>
                <w:sz w:val="20"/>
              </w:rPr>
            </w:pPr>
            <w:r>
              <w:rPr>
                <w:rFonts w:ascii="Tahoma" w:hAnsi="Tahoma" w:cs="Tahoma"/>
                <w:b/>
                <w:i/>
                <w:noProof/>
                <w:sz w:val="20"/>
              </w:rPr>
              <w:drawing>
                <wp:anchor distT="0" distB="0" distL="114300" distR="114300" simplePos="0" relativeHeight="251658752" behindDoc="0" locked="0" layoutInCell="1" allowOverlap="1">
                  <wp:simplePos x="0" y="0"/>
                  <wp:positionH relativeFrom="column">
                    <wp:posOffset>-59690</wp:posOffset>
                  </wp:positionH>
                  <wp:positionV relativeFrom="paragraph">
                    <wp:posOffset>19050</wp:posOffset>
                  </wp:positionV>
                  <wp:extent cx="718820" cy="715645"/>
                  <wp:effectExtent l="19050" t="0" r="5080" b="0"/>
                  <wp:wrapNone/>
                  <wp:docPr id="2"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12" cstate="print"/>
                          <a:srcRect/>
                          <a:stretch>
                            <a:fillRect/>
                          </a:stretch>
                        </pic:blipFill>
                        <pic:spPr bwMode="auto">
                          <a:xfrm>
                            <a:off x="0" y="0"/>
                            <a:ext cx="718820" cy="715645"/>
                          </a:xfrm>
                          <a:prstGeom prst="rect">
                            <a:avLst/>
                          </a:prstGeom>
                          <a:noFill/>
                        </pic:spPr>
                      </pic:pic>
                    </a:graphicData>
                  </a:graphic>
                </wp:anchor>
              </w:drawing>
            </w:r>
          </w:p>
        </w:tc>
        <w:tc>
          <w:tcPr>
            <w:tcW w:w="2102" w:type="pct"/>
            <w:hideMark/>
          </w:tcPr>
          <w:p w:rsidR="00A420A3" w:rsidRDefault="00A420A3" w:rsidP="00961AA6">
            <w:pPr>
              <w:pStyle w:val="afb"/>
              <w:spacing w:line="192" w:lineRule="auto"/>
              <w:jc w:val="center"/>
              <w:rPr>
                <w:rStyle w:val="af5"/>
                <w:rFonts w:ascii="Tahoma" w:hAnsi="Tahoma" w:cs="Tahoma"/>
                <w:b w:val="0"/>
                <w:bCs w:val="0"/>
                <w:noProof/>
                <w:color w:val="000000"/>
              </w:rPr>
            </w:pPr>
            <w:r>
              <w:rPr>
                <w:rFonts w:ascii="Tahoma" w:hAnsi="Tahoma" w:cs="Tahoma"/>
                <w:b/>
                <w:bCs/>
                <w:noProof/>
              </w:rPr>
              <w:t>ЧУВАШСКАЯ РЕСПУБЛИКА</w:t>
            </w:r>
          </w:p>
          <w:p w:rsidR="00A420A3" w:rsidRDefault="00A420A3" w:rsidP="00961AA6">
            <w:pPr>
              <w:pStyle w:val="afb"/>
              <w:spacing w:line="192" w:lineRule="auto"/>
              <w:jc w:val="center"/>
              <w:rPr>
                <w:b/>
                <w:bCs/>
              </w:rPr>
            </w:pPr>
            <w:r>
              <w:rPr>
                <w:rFonts w:ascii="Tahoma" w:hAnsi="Tahoma" w:cs="Tahoma"/>
                <w:b/>
                <w:bCs/>
                <w:noProof/>
                <w:color w:val="000000"/>
              </w:rPr>
              <w:t>МАРИИНСКО-ПОСАДСКИЙ РАЙОН</w:t>
            </w:r>
          </w:p>
        </w:tc>
      </w:tr>
      <w:tr w:rsidR="00A420A3" w:rsidTr="00961AA6">
        <w:trPr>
          <w:trHeight w:val="20"/>
        </w:trPr>
        <w:tc>
          <w:tcPr>
            <w:tcW w:w="2159" w:type="pct"/>
          </w:tcPr>
          <w:p w:rsidR="00A420A3" w:rsidRDefault="00A420A3" w:rsidP="00961AA6">
            <w:pPr>
              <w:pStyle w:val="afb"/>
              <w:tabs>
                <w:tab w:val="left" w:pos="4285"/>
              </w:tabs>
              <w:spacing w:before="80" w:line="192" w:lineRule="auto"/>
              <w:jc w:val="center"/>
              <w:rPr>
                <w:rFonts w:ascii="Tahoma" w:hAnsi="Tahoma" w:cs="Tahoma"/>
                <w:b/>
                <w:bCs/>
                <w:noProof/>
                <w:color w:val="000000"/>
              </w:rPr>
            </w:pPr>
            <w:r>
              <w:rPr>
                <w:rFonts w:ascii="Tahoma" w:hAnsi="Tahoma" w:cs="Tahoma"/>
                <w:b/>
                <w:bCs/>
                <w:noProof/>
                <w:color w:val="000000"/>
              </w:rPr>
              <w:t>ПРИВОЛЖСКИ ЯЛ ПОСЕЛЕНИЙĚН</w:t>
            </w:r>
          </w:p>
          <w:p w:rsidR="00A420A3" w:rsidRDefault="00A420A3" w:rsidP="00961AA6">
            <w:pPr>
              <w:pStyle w:val="afb"/>
              <w:tabs>
                <w:tab w:val="left" w:pos="4285"/>
              </w:tabs>
              <w:spacing w:line="192" w:lineRule="auto"/>
              <w:jc w:val="center"/>
              <w:rPr>
                <w:rStyle w:val="af5"/>
                <w:color w:val="000000"/>
              </w:rPr>
            </w:pPr>
            <w:r>
              <w:rPr>
                <w:rFonts w:ascii="Tahoma" w:hAnsi="Tahoma" w:cs="Tahoma"/>
                <w:b/>
                <w:bCs/>
                <w:noProof/>
                <w:color w:val="000000"/>
              </w:rPr>
              <w:t>АДМИНИСТРАЦИЙĚ</w:t>
            </w:r>
          </w:p>
          <w:p w:rsidR="00A420A3" w:rsidRDefault="00A420A3" w:rsidP="00961AA6">
            <w:pPr>
              <w:pStyle w:val="afb"/>
              <w:tabs>
                <w:tab w:val="left" w:pos="4285"/>
              </w:tabs>
              <w:spacing w:line="192" w:lineRule="auto"/>
              <w:jc w:val="center"/>
              <w:rPr>
                <w:rStyle w:val="af5"/>
                <w:noProof/>
                <w:color w:val="000000"/>
              </w:rPr>
            </w:pPr>
            <w:r>
              <w:rPr>
                <w:rStyle w:val="af5"/>
                <w:rFonts w:ascii="Tahoma" w:hAnsi="Tahoma" w:cs="Tahoma"/>
                <w:noProof/>
                <w:color w:val="000000"/>
              </w:rPr>
              <w:t>ЙЫШĂНУ</w:t>
            </w:r>
          </w:p>
          <w:p w:rsidR="00A420A3" w:rsidRDefault="00A420A3" w:rsidP="00961AA6">
            <w:pPr>
              <w:pStyle w:val="afb"/>
              <w:ind w:right="-35"/>
              <w:jc w:val="center"/>
              <w:rPr>
                <w:rFonts w:ascii="Tahoma" w:hAnsi="Tahoma" w:cs="Tahoma"/>
                <w:noProof/>
              </w:rPr>
            </w:pPr>
            <w:r>
              <w:rPr>
                <w:rFonts w:ascii="Tahoma" w:hAnsi="Tahoma" w:cs="Tahoma"/>
                <w:noProof/>
              </w:rPr>
              <w:t>«23» августа 2019ç.№ 50</w:t>
            </w:r>
          </w:p>
          <w:p w:rsidR="00A420A3" w:rsidRDefault="00A420A3" w:rsidP="00961AA6">
            <w:pPr>
              <w:pStyle w:val="afb"/>
              <w:ind w:right="-35"/>
              <w:jc w:val="center"/>
              <w:rPr>
                <w:rFonts w:ascii="Tahoma" w:hAnsi="Tahoma" w:cs="Tahoma"/>
                <w:noProof/>
                <w:color w:val="000000"/>
              </w:rPr>
            </w:pPr>
            <w:r>
              <w:rPr>
                <w:rFonts w:ascii="Tahoma" w:hAnsi="Tahoma" w:cs="Tahoma"/>
                <w:noProof/>
              </w:rPr>
              <w:t>Нерядово ялě</w:t>
            </w:r>
          </w:p>
        </w:tc>
        <w:tc>
          <w:tcPr>
            <w:tcW w:w="739" w:type="pct"/>
            <w:vMerge/>
            <w:hideMark/>
          </w:tcPr>
          <w:p w:rsidR="00A420A3" w:rsidRDefault="00A420A3" w:rsidP="00961AA6">
            <w:pPr>
              <w:jc w:val="center"/>
              <w:rPr>
                <w:rFonts w:ascii="Tahoma" w:hAnsi="Tahoma" w:cs="Tahoma"/>
                <w:b/>
                <w:i/>
                <w:sz w:val="20"/>
              </w:rPr>
            </w:pPr>
          </w:p>
        </w:tc>
        <w:tc>
          <w:tcPr>
            <w:tcW w:w="2102" w:type="pct"/>
          </w:tcPr>
          <w:p w:rsidR="00A420A3" w:rsidRDefault="00A420A3" w:rsidP="00961AA6">
            <w:pPr>
              <w:pStyle w:val="afb"/>
              <w:spacing w:before="80" w:line="192" w:lineRule="auto"/>
              <w:jc w:val="center"/>
              <w:rPr>
                <w:rFonts w:ascii="Tahoma" w:hAnsi="Tahoma" w:cs="Tahoma"/>
                <w:b/>
                <w:bCs/>
                <w:noProof/>
                <w:color w:val="000000"/>
              </w:rPr>
            </w:pPr>
            <w:r>
              <w:rPr>
                <w:rFonts w:ascii="Tahoma" w:hAnsi="Tahoma" w:cs="Tahoma"/>
                <w:b/>
                <w:bCs/>
                <w:noProof/>
                <w:color w:val="000000"/>
              </w:rPr>
              <w:t>АДМИНИСТРАЦИЯ</w:t>
            </w:r>
          </w:p>
          <w:p w:rsidR="00A420A3" w:rsidRDefault="00A420A3" w:rsidP="00961AA6">
            <w:pPr>
              <w:pStyle w:val="afb"/>
              <w:spacing w:line="192" w:lineRule="auto"/>
              <w:jc w:val="center"/>
              <w:rPr>
                <w:rFonts w:ascii="Tahoma" w:hAnsi="Tahoma" w:cs="Tahoma"/>
                <w:b/>
                <w:bCs/>
                <w:noProof/>
                <w:color w:val="000000"/>
              </w:rPr>
            </w:pPr>
            <w:r>
              <w:rPr>
                <w:rFonts w:ascii="Tahoma" w:hAnsi="Tahoma" w:cs="Tahoma"/>
                <w:b/>
                <w:bCs/>
                <w:noProof/>
                <w:color w:val="000000"/>
              </w:rPr>
              <w:t>ПРИВОЛЖСКОГО  СЕЛЬСКОГО</w:t>
            </w:r>
          </w:p>
          <w:p w:rsidR="00A420A3" w:rsidRDefault="00A420A3" w:rsidP="00961AA6">
            <w:pPr>
              <w:pStyle w:val="afb"/>
              <w:spacing w:line="192" w:lineRule="auto"/>
              <w:jc w:val="center"/>
              <w:rPr>
                <w:rFonts w:ascii="Tahoma" w:hAnsi="Tahoma" w:cs="Tahoma"/>
                <w:noProof/>
                <w:color w:val="000000"/>
              </w:rPr>
            </w:pPr>
            <w:r>
              <w:rPr>
                <w:rFonts w:ascii="Tahoma" w:hAnsi="Tahoma" w:cs="Tahoma"/>
                <w:b/>
                <w:bCs/>
                <w:noProof/>
                <w:color w:val="000000"/>
              </w:rPr>
              <w:t>ПОСЕЛЕНИЯ</w:t>
            </w:r>
          </w:p>
          <w:p w:rsidR="00A420A3" w:rsidRDefault="00A420A3" w:rsidP="00961AA6">
            <w:pPr>
              <w:pStyle w:val="afb"/>
              <w:spacing w:line="192" w:lineRule="auto"/>
              <w:jc w:val="center"/>
              <w:rPr>
                <w:rStyle w:val="af5"/>
                <w:rFonts w:ascii="Tahoma" w:hAnsi="Tahoma" w:cs="Tahoma"/>
                <w:noProof/>
                <w:color w:val="000000"/>
              </w:rPr>
            </w:pPr>
            <w:r>
              <w:rPr>
                <w:rStyle w:val="af5"/>
                <w:rFonts w:ascii="Tahoma" w:hAnsi="Tahoma" w:cs="Tahoma"/>
                <w:noProof/>
                <w:color w:val="000000"/>
              </w:rPr>
              <w:t>ПОСТАНОВЛЕНИЕ</w:t>
            </w:r>
          </w:p>
          <w:p w:rsidR="00A420A3" w:rsidRDefault="00A420A3" w:rsidP="00961AA6">
            <w:pPr>
              <w:pStyle w:val="afb"/>
              <w:jc w:val="center"/>
              <w:rPr>
                <w:rFonts w:ascii="Tahoma" w:hAnsi="Tahoma" w:cs="Tahoma"/>
              </w:rPr>
            </w:pPr>
            <w:r>
              <w:rPr>
                <w:rFonts w:ascii="Tahoma" w:hAnsi="Tahoma" w:cs="Tahoma"/>
                <w:noProof/>
              </w:rPr>
              <w:t>« 23» августа     2019 г.  №  50</w:t>
            </w:r>
          </w:p>
          <w:p w:rsidR="00A420A3" w:rsidRDefault="00A420A3" w:rsidP="00961AA6">
            <w:pPr>
              <w:jc w:val="center"/>
              <w:rPr>
                <w:rFonts w:ascii="Tahoma" w:hAnsi="Tahoma" w:cs="Tahoma"/>
                <w:b/>
                <w:i/>
                <w:noProof/>
                <w:sz w:val="20"/>
              </w:rPr>
            </w:pPr>
            <w:r>
              <w:rPr>
                <w:rFonts w:ascii="Tahoma" w:hAnsi="Tahoma" w:cs="Tahoma"/>
                <w:noProof/>
                <w:color w:val="000000"/>
                <w:sz w:val="20"/>
              </w:rPr>
              <w:t>деревня Нерядово</w:t>
            </w:r>
          </w:p>
        </w:tc>
      </w:tr>
    </w:tbl>
    <w:p w:rsidR="00A420A3" w:rsidRDefault="00A420A3" w:rsidP="00961AA6">
      <w:pPr>
        <w:ind w:right="6067"/>
        <w:rPr>
          <w:rFonts w:ascii="Tahoma" w:hAnsi="Tahoma" w:cs="Tahoma"/>
          <w:b/>
          <w:bCs/>
          <w:sz w:val="20"/>
        </w:rPr>
      </w:pPr>
      <w:r>
        <w:rPr>
          <w:rFonts w:ascii="Tahoma" w:hAnsi="Tahoma" w:cs="Tahoma"/>
          <w:sz w:val="20"/>
        </w:rPr>
        <w:t> </w:t>
      </w:r>
      <w:r>
        <w:rPr>
          <w:rFonts w:ascii="Tahoma" w:hAnsi="Tahoma" w:cs="Tahoma"/>
          <w:b/>
          <w:bCs/>
          <w:sz w:val="20"/>
        </w:rPr>
        <w:t xml:space="preserve">О размещении в общественных местах </w:t>
      </w:r>
      <w:proofErr w:type="gramStart"/>
      <w:r>
        <w:rPr>
          <w:rFonts w:ascii="Tahoma" w:hAnsi="Tahoma" w:cs="Tahoma"/>
          <w:b/>
          <w:bCs/>
          <w:sz w:val="20"/>
        </w:rPr>
        <w:t>ящиков</w:t>
      </w:r>
      <w:r w:rsidR="00961AA6">
        <w:rPr>
          <w:rFonts w:ascii="Tahoma" w:hAnsi="Tahoma" w:cs="Tahoma"/>
          <w:b/>
          <w:bCs/>
          <w:sz w:val="20"/>
        </w:rPr>
        <w:t xml:space="preserve"> </w:t>
      </w:r>
      <w:r>
        <w:rPr>
          <w:rFonts w:ascii="Tahoma" w:hAnsi="Tahoma" w:cs="Tahoma"/>
          <w:b/>
          <w:bCs/>
          <w:sz w:val="20"/>
        </w:rPr>
        <w:t xml:space="preserve"> для</w:t>
      </w:r>
      <w:proofErr w:type="gramEnd"/>
      <w:r>
        <w:rPr>
          <w:rFonts w:ascii="Tahoma" w:hAnsi="Tahoma" w:cs="Tahoma"/>
          <w:b/>
          <w:bCs/>
          <w:sz w:val="20"/>
        </w:rPr>
        <w:t xml:space="preserve"> сбора анонимных сообщений о правонарушениях и преступлениях в сфере незаконного оборота наркотиков </w:t>
      </w:r>
    </w:p>
    <w:p w:rsidR="00A420A3" w:rsidRDefault="00A420A3" w:rsidP="00961AA6">
      <w:pPr>
        <w:jc w:val="both"/>
        <w:rPr>
          <w:rFonts w:ascii="Tahoma" w:hAnsi="Tahoma" w:cs="Tahoma"/>
          <w:sz w:val="20"/>
        </w:rPr>
      </w:pPr>
      <w:r>
        <w:rPr>
          <w:rFonts w:ascii="Tahoma" w:hAnsi="Tahoma" w:cs="Tahoma"/>
          <w:sz w:val="20"/>
        </w:rPr>
        <w:t xml:space="preserve">      В целях вовлечения общественности в борьбу с наркоманией на территории </w:t>
      </w:r>
      <w:proofErr w:type="gramStart"/>
      <w:r>
        <w:rPr>
          <w:rFonts w:ascii="Tahoma" w:hAnsi="Tahoma" w:cs="Tahoma"/>
          <w:sz w:val="20"/>
        </w:rPr>
        <w:t>Приволжского  сельского</w:t>
      </w:r>
      <w:proofErr w:type="gramEnd"/>
      <w:r>
        <w:rPr>
          <w:rFonts w:ascii="Tahoma" w:hAnsi="Tahoma" w:cs="Tahoma"/>
          <w:sz w:val="20"/>
        </w:rPr>
        <w:t xml:space="preserve"> поселения Мариинско-Посадского района  администрация Приволжского сельского поселения Мариинско-Посадского района Чувашской Республики          </w:t>
      </w:r>
    </w:p>
    <w:p w:rsidR="00A420A3" w:rsidRDefault="00A420A3" w:rsidP="00961AA6">
      <w:pPr>
        <w:jc w:val="both"/>
        <w:rPr>
          <w:rFonts w:ascii="Tahoma" w:hAnsi="Tahoma" w:cs="Tahoma"/>
          <w:sz w:val="20"/>
        </w:rPr>
      </w:pPr>
      <w:r>
        <w:rPr>
          <w:rFonts w:ascii="Tahoma" w:hAnsi="Tahoma" w:cs="Tahoma"/>
          <w:sz w:val="20"/>
        </w:rPr>
        <w:t xml:space="preserve"> п о с </w:t>
      </w:r>
      <w:proofErr w:type="gramStart"/>
      <w:r>
        <w:rPr>
          <w:rFonts w:ascii="Tahoma" w:hAnsi="Tahoma" w:cs="Tahoma"/>
          <w:sz w:val="20"/>
        </w:rPr>
        <w:t>т</w:t>
      </w:r>
      <w:proofErr w:type="gramEnd"/>
      <w:r>
        <w:rPr>
          <w:rFonts w:ascii="Tahoma" w:hAnsi="Tahoma" w:cs="Tahoma"/>
          <w:sz w:val="20"/>
        </w:rPr>
        <w:t xml:space="preserve"> а н о в л я е т:</w:t>
      </w:r>
    </w:p>
    <w:p w:rsidR="00A420A3" w:rsidRDefault="00A420A3" w:rsidP="00961AA6">
      <w:pPr>
        <w:jc w:val="both"/>
        <w:rPr>
          <w:rFonts w:ascii="Tahoma" w:hAnsi="Tahoma" w:cs="Tahoma"/>
          <w:sz w:val="20"/>
        </w:rPr>
      </w:pPr>
      <w:r>
        <w:rPr>
          <w:rFonts w:ascii="Tahoma" w:hAnsi="Tahoma" w:cs="Tahoma"/>
          <w:sz w:val="20"/>
        </w:rPr>
        <w:t>1.  Разместить на территории Приволжского  сельского поселения Мариинско-Посадского района в местах массового скопления людей ящики для сбора анонимных  сообщений о правонарушениях и преступлениях в сфере незаконного оборота наркотиков:</w:t>
      </w:r>
    </w:p>
    <w:p w:rsidR="00A420A3" w:rsidRDefault="00A420A3" w:rsidP="00961AA6">
      <w:pPr>
        <w:jc w:val="both"/>
        <w:rPr>
          <w:rFonts w:ascii="Tahoma" w:hAnsi="Tahoma" w:cs="Tahoma"/>
          <w:sz w:val="20"/>
        </w:rPr>
      </w:pPr>
      <w:r>
        <w:rPr>
          <w:rFonts w:ascii="Tahoma" w:hAnsi="Tahoma" w:cs="Tahoma"/>
          <w:sz w:val="20"/>
        </w:rPr>
        <w:t xml:space="preserve">- в здании администрации </w:t>
      </w:r>
      <w:proofErr w:type="gramStart"/>
      <w:r>
        <w:rPr>
          <w:rFonts w:ascii="Tahoma" w:hAnsi="Tahoma" w:cs="Tahoma"/>
          <w:sz w:val="20"/>
        </w:rPr>
        <w:t>Приволжского  сельского</w:t>
      </w:r>
      <w:proofErr w:type="gramEnd"/>
      <w:r>
        <w:rPr>
          <w:rFonts w:ascii="Tahoma" w:hAnsi="Tahoma" w:cs="Tahoma"/>
          <w:sz w:val="20"/>
        </w:rPr>
        <w:t xml:space="preserve"> поселения (г.Мариинский Посад ул.Чкалова, д.61В);</w:t>
      </w:r>
    </w:p>
    <w:p w:rsidR="00A420A3" w:rsidRDefault="00A420A3" w:rsidP="00961AA6">
      <w:pPr>
        <w:jc w:val="both"/>
        <w:rPr>
          <w:rFonts w:ascii="Tahoma" w:hAnsi="Tahoma" w:cs="Tahoma"/>
          <w:sz w:val="20"/>
        </w:rPr>
      </w:pPr>
      <w:r>
        <w:rPr>
          <w:rFonts w:ascii="Tahoma" w:hAnsi="Tahoma" w:cs="Tahoma"/>
          <w:sz w:val="20"/>
        </w:rPr>
        <w:t xml:space="preserve">- </w:t>
      </w:r>
      <w:proofErr w:type="gramStart"/>
      <w:r>
        <w:rPr>
          <w:rFonts w:ascii="Tahoma" w:hAnsi="Tahoma" w:cs="Tahoma"/>
          <w:sz w:val="20"/>
        </w:rPr>
        <w:t>в  Дубовском</w:t>
      </w:r>
      <w:proofErr w:type="gramEnd"/>
      <w:r>
        <w:rPr>
          <w:rFonts w:ascii="Tahoma" w:hAnsi="Tahoma" w:cs="Tahoma"/>
          <w:sz w:val="20"/>
        </w:rPr>
        <w:t xml:space="preserve">  ЦСДК (д.Дубовка, ул.Украинская д.47).</w:t>
      </w:r>
    </w:p>
    <w:p w:rsidR="00A420A3" w:rsidRDefault="00A420A3" w:rsidP="00961AA6">
      <w:pPr>
        <w:jc w:val="both"/>
        <w:rPr>
          <w:rFonts w:ascii="Tahoma" w:hAnsi="Tahoma" w:cs="Tahoma"/>
          <w:sz w:val="20"/>
        </w:rPr>
      </w:pPr>
      <w:r>
        <w:rPr>
          <w:rFonts w:ascii="Tahoma" w:hAnsi="Tahoma" w:cs="Tahoma"/>
          <w:sz w:val="20"/>
        </w:rPr>
        <w:t xml:space="preserve">- в Астакасинской </w:t>
      </w:r>
      <w:proofErr w:type="gramStart"/>
      <w:r>
        <w:rPr>
          <w:rFonts w:ascii="Tahoma" w:hAnsi="Tahoma" w:cs="Tahoma"/>
          <w:sz w:val="20"/>
        </w:rPr>
        <w:t>сельской  библиотеке</w:t>
      </w:r>
      <w:proofErr w:type="gramEnd"/>
      <w:r>
        <w:rPr>
          <w:rFonts w:ascii="Tahoma" w:hAnsi="Tahoma" w:cs="Tahoma"/>
          <w:sz w:val="20"/>
        </w:rPr>
        <w:t xml:space="preserve"> ( д.Астакасы, ул.Мичуринская д.17</w:t>
      </w:r>
    </w:p>
    <w:p w:rsidR="00A420A3" w:rsidRDefault="00A420A3" w:rsidP="00961AA6">
      <w:pPr>
        <w:jc w:val="both"/>
        <w:rPr>
          <w:rFonts w:ascii="Tahoma" w:hAnsi="Tahoma" w:cs="Tahoma"/>
          <w:sz w:val="20"/>
        </w:rPr>
      </w:pPr>
      <w:r>
        <w:rPr>
          <w:rFonts w:ascii="Tahoma" w:hAnsi="Tahoma" w:cs="Tahoma"/>
          <w:sz w:val="20"/>
        </w:rPr>
        <w:t>2. Ответственным лицом за сбор поступающих сведений назначить  ведущего специалиста-эксперта  Приволжского  сельского поселения  Никитину С.П..</w:t>
      </w:r>
    </w:p>
    <w:p w:rsidR="00A420A3" w:rsidRDefault="00A420A3" w:rsidP="00961AA6">
      <w:pPr>
        <w:jc w:val="both"/>
        <w:rPr>
          <w:rFonts w:ascii="Tahoma" w:hAnsi="Tahoma" w:cs="Tahoma"/>
          <w:sz w:val="20"/>
        </w:rPr>
      </w:pPr>
      <w:r>
        <w:rPr>
          <w:rFonts w:ascii="Tahoma" w:hAnsi="Tahoma" w:cs="Tahoma"/>
          <w:sz w:val="20"/>
        </w:rPr>
        <w:t>3. Настоящее постановление вступает в силу с момента подписания.</w:t>
      </w:r>
    </w:p>
    <w:p w:rsidR="00A420A3" w:rsidRDefault="00A420A3" w:rsidP="00961AA6">
      <w:pPr>
        <w:jc w:val="both"/>
        <w:rPr>
          <w:rFonts w:ascii="Tahoma" w:hAnsi="Tahoma" w:cs="Tahoma"/>
          <w:sz w:val="20"/>
        </w:rPr>
      </w:pPr>
      <w:r>
        <w:rPr>
          <w:rFonts w:ascii="Tahoma" w:hAnsi="Tahoma" w:cs="Tahoma"/>
          <w:sz w:val="20"/>
        </w:rPr>
        <w:t>4. Контроль за исполнением настоящего постановление оставляю за собой</w:t>
      </w:r>
    </w:p>
    <w:p w:rsidR="00A420A3" w:rsidRDefault="00A420A3" w:rsidP="00A420A3">
      <w:pPr>
        <w:ind w:firstLine="540"/>
        <w:jc w:val="both"/>
        <w:rPr>
          <w:rFonts w:ascii="Tahoma" w:hAnsi="Tahoma" w:cs="Tahoma"/>
          <w:sz w:val="20"/>
        </w:rPr>
      </w:pPr>
    </w:p>
    <w:p w:rsidR="00A420A3" w:rsidRDefault="00A420A3" w:rsidP="00A420A3">
      <w:pPr>
        <w:ind w:firstLine="540"/>
        <w:jc w:val="both"/>
        <w:rPr>
          <w:rFonts w:ascii="Tahoma" w:hAnsi="Tahoma" w:cs="Tahoma"/>
          <w:sz w:val="20"/>
        </w:rPr>
      </w:pPr>
    </w:p>
    <w:p w:rsidR="00A420A3" w:rsidRDefault="00A420A3" w:rsidP="00A420A3">
      <w:pPr>
        <w:ind w:firstLine="540"/>
        <w:jc w:val="both"/>
        <w:rPr>
          <w:rFonts w:ascii="Tahoma" w:hAnsi="Tahoma" w:cs="Tahoma"/>
          <w:sz w:val="20"/>
        </w:rPr>
      </w:pPr>
      <w:r>
        <w:rPr>
          <w:rFonts w:ascii="Tahoma" w:hAnsi="Tahoma" w:cs="Tahoma"/>
          <w:sz w:val="20"/>
        </w:rPr>
        <w:t>Глава Приволжского</w:t>
      </w:r>
    </w:p>
    <w:p w:rsidR="00A420A3" w:rsidRDefault="00A420A3" w:rsidP="00A420A3">
      <w:pPr>
        <w:ind w:firstLine="540"/>
        <w:jc w:val="both"/>
        <w:rPr>
          <w:rFonts w:ascii="Tahoma" w:hAnsi="Tahoma" w:cs="Tahoma"/>
          <w:sz w:val="20"/>
        </w:rPr>
      </w:pPr>
      <w:r>
        <w:rPr>
          <w:rFonts w:ascii="Tahoma" w:hAnsi="Tahoma" w:cs="Tahoma"/>
          <w:sz w:val="20"/>
        </w:rPr>
        <w:t>сельского поселения                                                     А.М.Архипов</w:t>
      </w:r>
    </w:p>
    <w:p w:rsidR="00A420A3" w:rsidRDefault="00A420A3" w:rsidP="00A420A3">
      <w:pPr>
        <w:jc w:val="both"/>
        <w:rPr>
          <w:rFonts w:ascii="Tahoma" w:hAnsi="Tahoma" w:cs="Tahoma"/>
          <w:bCs/>
          <w:color w:val="000000"/>
          <w:sz w:val="20"/>
        </w:rPr>
      </w:pPr>
    </w:p>
    <w:tbl>
      <w:tblPr>
        <w:tblW w:w="5013" w:type="pct"/>
        <w:tblLook w:val="04A0" w:firstRow="1" w:lastRow="0" w:firstColumn="1" w:lastColumn="0" w:noHBand="0" w:noVBand="1"/>
      </w:tblPr>
      <w:tblGrid>
        <w:gridCol w:w="6654"/>
        <w:gridCol w:w="1861"/>
        <w:gridCol w:w="6663"/>
      </w:tblGrid>
      <w:tr w:rsidR="001C1969" w:rsidTr="001C1969">
        <w:trPr>
          <w:cantSplit/>
          <w:trHeight w:val="282"/>
        </w:trPr>
        <w:tc>
          <w:tcPr>
            <w:tcW w:w="2192" w:type="pct"/>
            <w:hideMark/>
          </w:tcPr>
          <w:p w:rsidR="001C1969" w:rsidRDefault="001C1969">
            <w:pPr>
              <w:pStyle w:val="afb"/>
              <w:tabs>
                <w:tab w:val="left" w:pos="4285"/>
              </w:tabs>
              <w:spacing w:line="192" w:lineRule="auto"/>
              <w:jc w:val="center"/>
              <w:rPr>
                <w:rFonts w:ascii="Tahoma" w:hAnsi="Tahoma" w:cs="Tahoma"/>
                <w:b/>
                <w:bCs/>
                <w:noProof/>
                <w:color w:val="000000"/>
              </w:rPr>
            </w:pPr>
            <w:r>
              <w:rPr>
                <w:rFonts w:ascii="Tahoma" w:hAnsi="Tahoma" w:cs="Tahoma"/>
                <w:b/>
                <w:bCs/>
                <w:noProof/>
                <w:color w:val="000000"/>
              </w:rPr>
              <w:t>ЧĂВАШ РЕСПУБЛИКИ</w:t>
            </w:r>
          </w:p>
          <w:p w:rsidR="001C1969" w:rsidRDefault="001C1969">
            <w:pPr>
              <w:pStyle w:val="afb"/>
              <w:tabs>
                <w:tab w:val="left" w:pos="4285"/>
              </w:tabs>
              <w:spacing w:line="192" w:lineRule="auto"/>
              <w:jc w:val="center"/>
              <w:rPr>
                <w:rFonts w:ascii="Tahoma" w:hAnsi="Tahoma" w:cs="Tahoma"/>
              </w:rPr>
            </w:pPr>
            <w:r>
              <w:rPr>
                <w:rFonts w:ascii="Tahoma" w:hAnsi="Tahoma" w:cs="Tahoma"/>
                <w:b/>
                <w:caps/>
              </w:rPr>
              <w:t>С</w:t>
            </w:r>
            <w:r>
              <w:rPr>
                <w:rFonts w:ascii="Tahoma" w:hAnsi="Tahoma" w:cs="Tahoma"/>
                <w:b/>
                <w:bCs/>
                <w:noProof/>
                <w:color w:val="000000"/>
              </w:rPr>
              <w:t>Ě</w:t>
            </w:r>
            <w:r>
              <w:rPr>
                <w:rFonts w:ascii="Tahoma" w:hAnsi="Tahoma" w:cs="Tahoma"/>
                <w:b/>
                <w:caps/>
              </w:rPr>
              <w:t>нт</w:t>
            </w:r>
            <w:r>
              <w:rPr>
                <w:rFonts w:ascii="Tahoma" w:hAnsi="Tahoma" w:cs="Tahoma"/>
                <w:b/>
                <w:bCs/>
                <w:noProof/>
                <w:color w:val="000000"/>
              </w:rPr>
              <w:t>Ě</w:t>
            </w:r>
            <w:r>
              <w:rPr>
                <w:rFonts w:ascii="Tahoma" w:hAnsi="Tahoma" w:cs="Tahoma"/>
                <w:b/>
                <w:caps/>
              </w:rPr>
              <w:t>рв</w:t>
            </w:r>
            <w:r>
              <w:rPr>
                <w:rFonts w:ascii="Tahoma" w:hAnsi="Tahoma" w:cs="Tahoma"/>
                <w:b/>
                <w:bCs/>
                <w:noProof/>
                <w:color w:val="000000"/>
              </w:rPr>
              <w:t>Ă</w:t>
            </w:r>
            <w:r>
              <w:rPr>
                <w:rFonts w:ascii="Tahoma" w:hAnsi="Tahoma" w:cs="Tahoma"/>
                <w:b/>
                <w:caps/>
              </w:rPr>
              <w:t>рри</w:t>
            </w:r>
            <w:r>
              <w:rPr>
                <w:rFonts w:ascii="Tahoma" w:hAnsi="Tahoma" w:cs="Tahoma"/>
                <w:b/>
                <w:bCs/>
                <w:noProof/>
                <w:color w:val="000000"/>
              </w:rPr>
              <w:t xml:space="preserve"> РАЙОНĚ</w:t>
            </w:r>
            <w:r>
              <w:rPr>
                <w:rFonts w:ascii="Tahoma" w:hAnsi="Tahoma" w:cs="Tahoma"/>
                <w:noProof/>
                <w:color w:val="000000"/>
              </w:rPr>
              <w:t xml:space="preserve"> </w:t>
            </w:r>
          </w:p>
        </w:tc>
        <w:tc>
          <w:tcPr>
            <w:tcW w:w="613" w:type="pct"/>
            <w:vMerge w:val="restart"/>
          </w:tcPr>
          <w:p w:rsidR="001C1969" w:rsidRDefault="001C1969">
            <w:pPr>
              <w:jc w:val="center"/>
              <w:rPr>
                <w:rFonts w:ascii="Tahoma" w:hAnsi="Tahoma" w:cs="Tahoma"/>
                <w:sz w:val="20"/>
                <w:szCs w:val="20"/>
              </w:rPr>
            </w:pPr>
            <w:r>
              <w:rPr>
                <w:rFonts w:ascii="Tahoma" w:hAnsi="Tahoma" w:cs="Tahoma"/>
                <w:noProof/>
                <w:sz w:val="20"/>
                <w:szCs w:val="20"/>
              </w:rPr>
              <w:drawing>
                <wp:anchor distT="0" distB="0" distL="114300" distR="114300" simplePos="0" relativeHeight="251666432" behindDoc="0" locked="0" layoutInCell="1" allowOverlap="1">
                  <wp:simplePos x="0" y="0"/>
                  <wp:positionH relativeFrom="column">
                    <wp:posOffset>312420</wp:posOffset>
                  </wp:positionH>
                  <wp:positionV relativeFrom="paragraph">
                    <wp:posOffset>262255</wp:posOffset>
                  </wp:positionV>
                  <wp:extent cx="718820" cy="715645"/>
                  <wp:effectExtent l="19050" t="0" r="5080" b="0"/>
                  <wp:wrapNone/>
                  <wp:docPr id="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5" cstate="print"/>
                          <a:srcRect/>
                          <a:stretch>
                            <a:fillRect/>
                          </a:stretch>
                        </pic:blipFill>
                        <pic:spPr bwMode="auto">
                          <a:xfrm>
                            <a:off x="0" y="0"/>
                            <a:ext cx="718820" cy="715645"/>
                          </a:xfrm>
                          <a:prstGeom prst="rect">
                            <a:avLst/>
                          </a:prstGeom>
                          <a:noFill/>
                        </pic:spPr>
                      </pic:pic>
                    </a:graphicData>
                  </a:graphic>
                </wp:anchor>
              </w:drawing>
            </w:r>
          </w:p>
        </w:tc>
        <w:tc>
          <w:tcPr>
            <w:tcW w:w="2195" w:type="pct"/>
            <w:hideMark/>
          </w:tcPr>
          <w:p w:rsidR="00961AA6" w:rsidRDefault="001C1969">
            <w:pPr>
              <w:pStyle w:val="afb"/>
              <w:spacing w:line="192" w:lineRule="auto"/>
              <w:jc w:val="center"/>
              <w:rPr>
                <w:rStyle w:val="af5"/>
                <w:rFonts w:ascii="Tahoma" w:hAnsi="Tahoma" w:cs="Tahoma"/>
                <w:b w:val="0"/>
                <w:bCs w:val="0"/>
                <w:noProof/>
                <w:color w:val="000000"/>
              </w:rPr>
            </w:pPr>
            <w:r>
              <w:rPr>
                <w:rFonts w:ascii="Tahoma" w:hAnsi="Tahoma" w:cs="Tahoma"/>
                <w:b/>
                <w:bCs/>
                <w:noProof/>
              </w:rPr>
              <w:t>ЧУВАШСКАЯ РЕСПУБЛИКА</w:t>
            </w:r>
            <w:r>
              <w:rPr>
                <w:rStyle w:val="af5"/>
                <w:rFonts w:ascii="Tahoma" w:hAnsi="Tahoma" w:cs="Tahoma"/>
                <w:b w:val="0"/>
                <w:bCs w:val="0"/>
                <w:noProof/>
                <w:color w:val="000000"/>
              </w:rPr>
              <w:t xml:space="preserve"> </w:t>
            </w:r>
          </w:p>
          <w:p w:rsidR="001C1969" w:rsidRDefault="001C1969">
            <w:pPr>
              <w:pStyle w:val="afb"/>
              <w:spacing w:line="192" w:lineRule="auto"/>
              <w:jc w:val="center"/>
              <w:rPr>
                <w:rFonts w:ascii="Tahoma" w:hAnsi="Tahoma" w:cs="Tahoma"/>
                <w:b/>
                <w:bCs/>
              </w:rPr>
            </w:pPr>
            <w:r>
              <w:rPr>
                <w:rFonts w:ascii="Tahoma" w:hAnsi="Tahoma" w:cs="Tahoma"/>
                <w:b/>
                <w:bCs/>
                <w:noProof/>
                <w:color w:val="000000"/>
              </w:rPr>
              <w:t xml:space="preserve">МАРИИНСКО-ПОСАДСКИЙ РАЙОН  </w:t>
            </w:r>
          </w:p>
        </w:tc>
      </w:tr>
      <w:tr w:rsidR="001C1969" w:rsidTr="001C1969">
        <w:trPr>
          <w:cantSplit/>
          <w:trHeight w:val="1581"/>
        </w:trPr>
        <w:tc>
          <w:tcPr>
            <w:tcW w:w="2192" w:type="pct"/>
          </w:tcPr>
          <w:p w:rsidR="001C1969" w:rsidRDefault="001C1969">
            <w:pPr>
              <w:pStyle w:val="afb"/>
              <w:tabs>
                <w:tab w:val="left" w:pos="4285"/>
              </w:tabs>
              <w:spacing w:before="80" w:line="192" w:lineRule="auto"/>
              <w:jc w:val="center"/>
              <w:rPr>
                <w:rFonts w:ascii="Tahoma" w:hAnsi="Tahoma" w:cs="Tahoma"/>
                <w:b/>
                <w:bCs/>
                <w:noProof/>
                <w:color w:val="000000"/>
              </w:rPr>
            </w:pPr>
            <w:r>
              <w:rPr>
                <w:rFonts w:ascii="Tahoma" w:hAnsi="Tahoma" w:cs="Tahoma"/>
                <w:b/>
                <w:bCs/>
                <w:noProof/>
                <w:color w:val="000000"/>
              </w:rPr>
              <w:t xml:space="preserve">ОКТЯБРЬСКИ  ПОСЕЛЕНИЙĚН </w:t>
            </w:r>
          </w:p>
          <w:p w:rsidR="001C1969" w:rsidRDefault="001C1969">
            <w:pPr>
              <w:pStyle w:val="afb"/>
              <w:tabs>
                <w:tab w:val="left" w:pos="4285"/>
              </w:tabs>
              <w:spacing w:line="192" w:lineRule="auto"/>
              <w:jc w:val="center"/>
              <w:rPr>
                <w:rStyle w:val="af5"/>
                <w:color w:val="000000"/>
              </w:rPr>
            </w:pPr>
            <w:r>
              <w:rPr>
                <w:rFonts w:ascii="Tahoma" w:hAnsi="Tahoma" w:cs="Tahoma"/>
                <w:b/>
                <w:bCs/>
                <w:noProof/>
                <w:color w:val="000000"/>
              </w:rPr>
              <w:t>ЯЛ ХУТЛĂХĚ</w:t>
            </w:r>
            <w:r>
              <w:rPr>
                <w:rStyle w:val="af5"/>
                <w:rFonts w:ascii="Tahoma" w:hAnsi="Tahoma" w:cs="Tahoma"/>
                <w:noProof/>
                <w:color w:val="000000"/>
              </w:rPr>
              <w:t xml:space="preserve"> </w:t>
            </w:r>
          </w:p>
          <w:p w:rsidR="001C1969" w:rsidRDefault="001C1969">
            <w:pPr>
              <w:spacing w:line="192" w:lineRule="auto"/>
              <w:rPr>
                <w:rFonts w:ascii="Tahoma" w:hAnsi="Tahoma" w:cs="Tahoma"/>
                <w:sz w:val="20"/>
                <w:szCs w:val="20"/>
              </w:rPr>
            </w:pPr>
          </w:p>
          <w:p w:rsidR="001C1969" w:rsidRDefault="001C1969">
            <w:pPr>
              <w:pStyle w:val="afb"/>
              <w:tabs>
                <w:tab w:val="left" w:pos="4285"/>
              </w:tabs>
              <w:spacing w:line="192" w:lineRule="auto"/>
              <w:jc w:val="center"/>
              <w:rPr>
                <w:rStyle w:val="af5"/>
                <w:noProof/>
                <w:color w:val="000000"/>
              </w:rPr>
            </w:pPr>
            <w:r>
              <w:rPr>
                <w:rStyle w:val="af5"/>
                <w:rFonts w:ascii="Tahoma" w:hAnsi="Tahoma" w:cs="Tahoma"/>
                <w:noProof/>
                <w:color w:val="000000"/>
              </w:rPr>
              <w:t>ЙЫШĂНУ</w:t>
            </w:r>
          </w:p>
          <w:p w:rsidR="001C1969" w:rsidRDefault="001C1969">
            <w:pPr>
              <w:pStyle w:val="afb"/>
              <w:jc w:val="center"/>
              <w:rPr>
                <w:rFonts w:ascii="Tahoma" w:hAnsi="Tahoma" w:cs="Tahoma"/>
                <w:b/>
                <w:noProof/>
              </w:rPr>
            </w:pPr>
            <w:r>
              <w:rPr>
                <w:rFonts w:ascii="Tahoma" w:hAnsi="Tahoma" w:cs="Tahoma"/>
                <w:b/>
                <w:noProof/>
              </w:rPr>
              <w:t>«26 »  августа  2019  № 73</w:t>
            </w:r>
          </w:p>
          <w:p w:rsidR="001C1969" w:rsidRDefault="001C1969">
            <w:pPr>
              <w:jc w:val="center"/>
              <w:rPr>
                <w:rFonts w:ascii="Tahoma" w:hAnsi="Tahoma" w:cs="Tahoma"/>
                <w:noProof/>
                <w:color w:val="000000"/>
                <w:sz w:val="20"/>
                <w:szCs w:val="20"/>
              </w:rPr>
            </w:pPr>
            <w:r>
              <w:rPr>
                <w:rFonts w:ascii="Tahoma" w:hAnsi="Tahoma" w:cs="Tahoma"/>
                <w:noProof/>
                <w:color w:val="000000"/>
                <w:sz w:val="20"/>
                <w:szCs w:val="20"/>
              </w:rPr>
              <w:t>Октябрьски ялě</w:t>
            </w:r>
          </w:p>
        </w:tc>
        <w:tc>
          <w:tcPr>
            <w:tcW w:w="613" w:type="pct"/>
            <w:vMerge/>
            <w:vAlign w:val="center"/>
            <w:hideMark/>
          </w:tcPr>
          <w:p w:rsidR="001C1969" w:rsidRDefault="001C1969">
            <w:pPr>
              <w:rPr>
                <w:rFonts w:ascii="Tahoma" w:hAnsi="Tahoma" w:cs="Tahoma"/>
                <w:sz w:val="20"/>
                <w:szCs w:val="20"/>
              </w:rPr>
            </w:pPr>
          </w:p>
        </w:tc>
        <w:tc>
          <w:tcPr>
            <w:tcW w:w="2195" w:type="pct"/>
          </w:tcPr>
          <w:p w:rsidR="001C1969" w:rsidRDefault="001C1969">
            <w:pPr>
              <w:pStyle w:val="afb"/>
              <w:spacing w:before="80" w:line="192" w:lineRule="auto"/>
              <w:jc w:val="center"/>
              <w:rPr>
                <w:rFonts w:ascii="Tahoma" w:hAnsi="Tahoma" w:cs="Tahoma"/>
                <w:b/>
                <w:bCs/>
                <w:noProof/>
                <w:color w:val="000000"/>
              </w:rPr>
            </w:pPr>
            <w:r>
              <w:rPr>
                <w:rFonts w:ascii="Tahoma" w:hAnsi="Tahoma" w:cs="Tahoma"/>
                <w:b/>
                <w:bCs/>
                <w:noProof/>
                <w:color w:val="000000"/>
              </w:rPr>
              <w:t>АДМИНИСТРАЦИЯ</w:t>
            </w:r>
          </w:p>
          <w:p w:rsidR="001C1969" w:rsidRDefault="001C1969">
            <w:pPr>
              <w:pStyle w:val="afb"/>
              <w:spacing w:line="192" w:lineRule="auto"/>
              <w:jc w:val="center"/>
              <w:rPr>
                <w:rFonts w:ascii="Tahoma" w:hAnsi="Tahoma" w:cs="Tahoma"/>
                <w:b/>
                <w:bCs/>
                <w:noProof/>
                <w:color w:val="000000"/>
              </w:rPr>
            </w:pPr>
            <w:r>
              <w:rPr>
                <w:rFonts w:ascii="Tahoma" w:hAnsi="Tahoma" w:cs="Tahoma"/>
                <w:b/>
                <w:bCs/>
                <w:noProof/>
                <w:color w:val="000000"/>
              </w:rPr>
              <w:t>ОКТЯБРЬСКОГО  СЕЛЬСКОГО</w:t>
            </w:r>
          </w:p>
          <w:p w:rsidR="001C1969" w:rsidRDefault="001C1969">
            <w:pPr>
              <w:pStyle w:val="afb"/>
              <w:spacing w:line="192" w:lineRule="auto"/>
              <w:jc w:val="center"/>
              <w:rPr>
                <w:rFonts w:ascii="Tahoma" w:hAnsi="Tahoma" w:cs="Tahoma"/>
                <w:noProof/>
                <w:color w:val="000000"/>
              </w:rPr>
            </w:pPr>
            <w:r>
              <w:rPr>
                <w:rFonts w:ascii="Tahoma" w:hAnsi="Tahoma" w:cs="Tahoma"/>
                <w:b/>
                <w:bCs/>
                <w:noProof/>
                <w:color w:val="000000"/>
              </w:rPr>
              <w:t>ПОСЕЛЕНИЯ</w:t>
            </w:r>
            <w:r>
              <w:rPr>
                <w:rFonts w:ascii="Tahoma" w:hAnsi="Tahoma" w:cs="Tahoma"/>
                <w:noProof/>
                <w:color w:val="000000"/>
              </w:rPr>
              <w:t xml:space="preserve"> </w:t>
            </w:r>
          </w:p>
          <w:p w:rsidR="001C1969" w:rsidRDefault="001C1969">
            <w:pPr>
              <w:pStyle w:val="afb"/>
              <w:spacing w:line="192" w:lineRule="auto"/>
              <w:jc w:val="center"/>
              <w:rPr>
                <w:rStyle w:val="af5"/>
                <w:rFonts w:ascii="Tahoma" w:hAnsi="Tahoma" w:cs="Tahoma"/>
                <w:noProof/>
                <w:color w:val="000000"/>
              </w:rPr>
            </w:pPr>
            <w:r>
              <w:rPr>
                <w:rStyle w:val="af5"/>
                <w:rFonts w:ascii="Tahoma" w:hAnsi="Tahoma" w:cs="Tahoma"/>
                <w:noProof/>
                <w:color w:val="000000"/>
              </w:rPr>
              <w:t>ПОСТАНОВЛЕНИЕ</w:t>
            </w:r>
          </w:p>
          <w:p w:rsidR="001C1969" w:rsidRDefault="001C1969">
            <w:pPr>
              <w:pStyle w:val="afb"/>
              <w:jc w:val="center"/>
              <w:rPr>
                <w:rFonts w:ascii="Tahoma" w:hAnsi="Tahoma" w:cs="Tahoma"/>
                <w:b/>
                <w:noProof/>
              </w:rPr>
            </w:pPr>
            <w:r>
              <w:rPr>
                <w:rFonts w:ascii="Tahoma" w:hAnsi="Tahoma" w:cs="Tahoma"/>
                <w:b/>
                <w:noProof/>
              </w:rPr>
              <w:t>«26 »  августа  2019  № 73</w:t>
            </w:r>
          </w:p>
          <w:p w:rsidR="001C1969" w:rsidRDefault="001C1969">
            <w:pPr>
              <w:jc w:val="center"/>
              <w:rPr>
                <w:rFonts w:ascii="Tahoma" w:hAnsi="Tahoma" w:cs="Tahoma"/>
                <w:noProof/>
                <w:sz w:val="20"/>
                <w:szCs w:val="20"/>
              </w:rPr>
            </w:pPr>
            <w:r>
              <w:rPr>
                <w:rFonts w:ascii="Tahoma" w:hAnsi="Tahoma" w:cs="Tahoma"/>
                <w:b/>
                <w:noProof/>
                <w:color w:val="000000"/>
                <w:sz w:val="20"/>
                <w:szCs w:val="20"/>
              </w:rPr>
              <w:t>село Октябрьское</w:t>
            </w:r>
          </w:p>
        </w:tc>
      </w:tr>
    </w:tbl>
    <w:p w:rsidR="001C1969" w:rsidRDefault="001C1969" w:rsidP="001C1969">
      <w:pPr>
        <w:jc w:val="both"/>
        <w:rPr>
          <w:rFonts w:ascii="Tahoma" w:hAnsi="Tahoma" w:cs="Tahoma"/>
          <w:b/>
          <w:bCs/>
          <w:sz w:val="20"/>
          <w:szCs w:val="20"/>
        </w:rPr>
      </w:pPr>
      <w:r>
        <w:rPr>
          <w:rFonts w:ascii="Tahoma" w:hAnsi="Tahoma" w:cs="Tahoma"/>
          <w:b/>
          <w:bCs/>
          <w:sz w:val="20"/>
          <w:szCs w:val="20"/>
        </w:rPr>
        <w:t>Об ограничении реализации алкогольной</w:t>
      </w:r>
    </w:p>
    <w:p w:rsidR="001C1969" w:rsidRDefault="001C1969" w:rsidP="001C1969">
      <w:pPr>
        <w:jc w:val="both"/>
        <w:rPr>
          <w:rFonts w:ascii="Tahoma" w:hAnsi="Tahoma" w:cs="Tahoma"/>
          <w:b/>
          <w:bCs/>
          <w:sz w:val="20"/>
          <w:szCs w:val="20"/>
        </w:rPr>
      </w:pPr>
      <w:r>
        <w:rPr>
          <w:rFonts w:ascii="Tahoma" w:hAnsi="Tahoma" w:cs="Tahoma"/>
          <w:b/>
          <w:bCs/>
          <w:sz w:val="20"/>
          <w:szCs w:val="20"/>
        </w:rPr>
        <w:t>продукции, пива и пивных напитков на территории</w:t>
      </w:r>
    </w:p>
    <w:p w:rsidR="001C1969" w:rsidRDefault="001C1969" w:rsidP="001C1969">
      <w:pPr>
        <w:jc w:val="both"/>
        <w:rPr>
          <w:rFonts w:ascii="Tahoma" w:hAnsi="Tahoma" w:cs="Tahoma"/>
          <w:b/>
          <w:bCs/>
          <w:sz w:val="20"/>
          <w:szCs w:val="20"/>
        </w:rPr>
      </w:pPr>
      <w:r>
        <w:rPr>
          <w:rFonts w:ascii="Tahoma" w:hAnsi="Tahoma" w:cs="Tahoma"/>
          <w:b/>
          <w:bCs/>
          <w:sz w:val="20"/>
          <w:szCs w:val="20"/>
        </w:rPr>
        <w:t xml:space="preserve">с.Октябрьское Октябрьского сельского поселения </w:t>
      </w:r>
    </w:p>
    <w:p w:rsidR="001C1969" w:rsidRDefault="001C1969" w:rsidP="001C1969">
      <w:pPr>
        <w:jc w:val="both"/>
        <w:rPr>
          <w:rFonts w:ascii="Tahoma" w:hAnsi="Tahoma" w:cs="Tahoma"/>
          <w:b/>
          <w:bCs/>
          <w:sz w:val="20"/>
          <w:szCs w:val="20"/>
        </w:rPr>
      </w:pPr>
      <w:r>
        <w:rPr>
          <w:rFonts w:ascii="Tahoma" w:hAnsi="Tahoma" w:cs="Tahoma"/>
          <w:b/>
          <w:bCs/>
          <w:sz w:val="20"/>
          <w:szCs w:val="20"/>
        </w:rPr>
        <w:t xml:space="preserve">Мариинско-Посадского района Чувашской Республики </w:t>
      </w:r>
    </w:p>
    <w:p w:rsidR="001C1969" w:rsidRDefault="001C1969" w:rsidP="001C1969">
      <w:pPr>
        <w:ind w:right="4110"/>
        <w:jc w:val="both"/>
        <w:rPr>
          <w:rFonts w:ascii="Tahoma" w:hAnsi="Tahoma" w:cs="Tahoma"/>
          <w:b/>
          <w:bCs/>
          <w:color w:val="000000"/>
          <w:sz w:val="20"/>
          <w:szCs w:val="20"/>
        </w:rPr>
      </w:pPr>
      <w:r>
        <w:rPr>
          <w:rFonts w:ascii="Tahoma" w:hAnsi="Tahoma" w:cs="Tahoma"/>
          <w:b/>
          <w:bCs/>
          <w:color w:val="000000"/>
          <w:sz w:val="20"/>
          <w:szCs w:val="20"/>
        </w:rPr>
        <w:t xml:space="preserve">в День Знаний 1 сентября 2019 года </w:t>
      </w:r>
    </w:p>
    <w:p w:rsidR="001C1969" w:rsidRDefault="001C1969" w:rsidP="001C1969">
      <w:pPr>
        <w:pStyle w:val="af4"/>
        <w:spacing w:before="0" w:beforeAutospacing="0" w:after="0" w:afterAutospacing="0"/>
        <w:jc w:val="both"/>
        <w:rPr>
          <w:rFonts w:ascii="Tahoma" w:hAnsi="Tahoma" w:cs="Tahoma"/>
          <w:b/>
          <w:bCs/>
          <w:color w:val="000000"/>
          <w:sz w:val="20"/>
          <w:szCs w:val="20"/>
        </w:rPr>
      </w:pPr>
    </w:p>
    <w:p w:rsidR="001C1969" w:rsidRPr="001C1969" w:rsidRDefault="001C1969" w:rsidP="001C1969">
      <w:pPr>
        <w:pStyle w:val="af4"/>
        <w:spacing w:before="0" w:beforeAutospacing="0" w:after="0" w:afterAutospacing="0"/>
        <w:jc w:val="both"/>
        <w:rPr>
          <w:rFonts w:ascii="Tahoma" w:hAnsi="Tahoma" w:cs="Tahoma"/>
          <w:color w:val="auto"/>
          <w:sz w:val="20"/>
          <w:szCs w:val="20"/>
        </w:rPr>
      </w:pPr>
      <w:r w:rsidRPr="001C1969">
        <w:rPr>
          <w:rFonts w:ascii="Tahoma" w:hAnsi="Tahoma" w:cs="Tahoma"/>
          <w:b/>
          <w:bCs/>
          <w:color w:val="auto"/>
          <w:sz w:val="20"/>
          <w:szCs w:val="20"/>
        </w:rPr>
        <w:t xml:space="preserve">           </w:t>
      </w:r>
      <w:r w:rsidRPr="001C1969">
        <w:rPr>
          <w:rFonts w:ascii="Tahoma" w:hAnsi="Tahoma" w:cs="Tahoma"/>
          <w:color w:val="auto"/>
          <w:sz w:val="20"/>
          <w:szCs w:val="20"/>
        </w:rPr>
        <w:t xml:space="preserve">В соответствии с постановление Кабинета Министров Чувашкой Республики от 14.11.2012г. № 481 "Об установлении дополнительных ограничений времени, условий и мест розничной продажи алкогольной продукции на территории </w:t>
      </w:r>
      <w:proofErr w:type="gramStart"/>
      <w:r w:rsidRPr="001C1969">
        <w:rPr>
          <w:rFonts w:ascii="Tahoma" w:hAnsi="Tahoma" w:cs="Tahoma"/>
          <w:color w:val="auto"/>
          <w:sz w:val="20"/>
          <w:szCs w:val="20"/>
        </w:rPr>
        <w:t>Чувашской  Республики</w:t>
      </w:r>
      <w:proofErr w:type="gramEnd"/>
      <w:r w:rsidRPr="001C1969">
        <w:rPr>
          <w:rFonts w:ascii="Tahoma" w:hAnsi="Tahoma" w:cs="Tahoma"/>
          <w:color w:val="auto"/>
          <w:sz w:val="20"/>
          <w:szCs w:val="20"/>
        </w:rPr>
        <w:t xml:space="preserve"> " и в целях пресечения злоупотребления в сфере реализации алкогольной продукции, а также предотвращения правонарушений общественного порядка во время празднования Дня Знаний 1 сентября 2019 года,  п о с т а н о в л я е т:</w:t>
      </w:r>
    </w:p>
    <w:p w:rsidR="001C1969" w:rsidRDefault="001C1969" w:rsidP="001C1969">
      <w:pPr>
        <w:pStyle w:val="af4"/>
        <w:spacing w:before="0" w:beforeAutospacing="0" w:after="0" w:afterAutospacing="0"/>
        <w:jc w:val="both"/>
        <w:rPr>
          <w:rFonts w:ascii="Tahoma" w:hAnsi="Tahoma" w:cs="Tahoma"/>
          <w:color w:val="000000"/>
          <w:sz w:val="20"/>
          <w:szCs w:val="20"/>
        </w:rPr>
      </w:pPr>
      <w:r>
        <w:rPr>
          <w:rFonts w:ascii="Tahoma" w:hAnsi="Tahoma" w:cs="Tahoma"/>
          <w:color w:val="000000"/>
          <w:sz w:val="20"/>
          <w:szCs w:val="20"/>
        </w:rPr>
        <w:t xml:space="preserve">       1. Рекомендовать руководителям предприятий розничной торговли, независимо от форм собственности, расположенных на территории села Октябрьское Мариинско-Посадского района Чувашской Республики, </w:t>
      </w:r>
      <w:r>
        <w:rPr>
          <w:rFonts w:ascii="Tahoma" w:hAnsi="Tahoma" w:cs="Tahoma"/>
          <w:b/>
          <w:color w:val="000000"/>
          <w:sz w:val="20"/>
          <w:szCs w:val="20"/>
        </w:rPr>
        <w:t xml:space="preserve">в День Знаний 1 </w:t>
      </w:r>
      <w:proofErr w:type="gramStart"/>
      <w:r>
        <w:rPr>
          <w:rFonts w:ascii="Tahoma" w:hAnsi="Tahoma" w:cs="Tahoma"/>
          <w:b/>
          <w:color w:val="000000"/>
          <w:sz w:val="20"/>
          <w:szCs w:val="20"/>
        </w:rPr>
        <w:t>и  2</w:t>
      </w:r>
      <w:proofErr w:type="gramEnd"/>
      <w:r>
        <w:rPr>
          <w:rFonts w:ascii="Tahoma" w:hAnsi="Tahoma" w:cs="Tahoma"/>
          <w:b/>
          <w:color w:val="000000"/>
          <w:sz w:val="20"/>
          <w:szCs w:val="20"/>
        </w:rPr>
        <w:t xml:space="preserve">  сентября 2019 года,</w:t>
      </w:r>
      <w:r>
        <w:rPr>
          <w:rFonts w:ascii="Tahoma" w:hAnsi="Tahoma" w:cs="Tahoma"/>
          <w:color w:val="000000"/>
          <w:sz w:val="20"/>
          <w:szCs w:val="20"/>
        </w:rPr>
        <w:t xml:space="preserve">  ограничить реализацию алкогольной продукции, пива и пивных напитков, изготовленных на его основе:</w:t>
      </w:r>
    </w:p>
    <w:p w:rsidR="001C1969" w:rsidRDefault="001C1969" w:rsidP="001C1969">
      <w:pPr>
        <w:pStyle w:val="af4"/>
        <w:spacing w:before="0" w:beforeAutospacing="0" w:after="0" w:afterAutospacing="0"/>
        <w:jc w:val="both"/>
        <w:rPr>
          <w:rFonts w:ascii="Tahoma" w:hAnsi="Tahoma" w:cs="Tahoma"/>
          <w:color w:val="000000"/>
          <w:sz w:val="20"/>
          <w:szCs w:val="20"/>
        </w:rPr>
      </w:pPr>
      <w:r>
        <w:rPr>
          <w:rFonts w:ascii="Tahoma" w:hAnsi="Tahoma" w:cs="Tahoma"/>
          <w:color w:val="000000"/>
          <w:sz w:val="20"/>
          <w:szCs w:val="20"/>
        </w:rPr>
        <w:t xml:space="preserve">       2. Контроль за исполнением настоящего постановления оставляю за собой.</w:t>
      </w:r>
    </w:p>
    <w:p w:rsidR="001C1969" w:rsidRDefault="001C1969" w:rsidP="001C1969">
      <w:pPr>
        <w:pStyle w:val="af4"/>
        <w:spacing w:before="0" w:beforeAutospacing="0" w:after="0" w:afterAutospacing="0"/>
        <w:jc w:val="both"/>
        <w:rPr>
          <w:rFonts w:ascii="Tahoma" w:hAnsi="Tahoma" w:cs="Tahoma"/>
          <w:color w:val="000000"/>
          <w:sz w:val="20"/>
          <w:szCs w:val="20"/>
        </w:rPr>
      </w:pPr>
      <w:r>
        <w:rPr>
          <w:rFonts w:ascii="Tahoma" w:hAnsi="Tahoma" w:cs="Tahoma"/>
          <w:color w:val="000000"/>
          <w:sz w:val="20"/>
          <w:szCs w:val="20"/>
        </w:rPr>
        <w:t xml:space="preserve">       3. Настоящее постановление вступает в силу со дня подписания и подлежит официальному опубликованию.</w:t>
      </w:r>
    </w:p>
    <w:p w:rsidR="001C1969" w:rsidRDefault="001C1969" w:rsidP="001C1969">
      <w:pPr>
        <w:jc w:val="both"/>
        <w:rPr>
          <w:rFonts w:ascii="Tahoma" w:hAnsi="Tahoma" w:cs="Tahoma"/>
          <w:sz w:val="20"/>
          <w:szCs w:val="20"/>
        </w:rPr>
      </w:pPr>
    </w:p>
    <w:tbl>
      <w:tblPr>
        <w:tblpPr w:leftFromText="180" w:rightFromText="180" w:vertAnchor="text" w:horzAnchor="margin" w:tblpY="57"/>
        <w:tblW w:w="9465" w:type="dxa"/>
        <w:tblLayout w:type="fixed"/>
        <w:tblLook w:val="04A0" w:firstRow="1" w:lastRow="0" w:firstColumn="1" w:lastColumn="0" w:noHBand="0" w:noVBand="1"/>
      </w:tblPr>
      <w:tblGrid>
        <w:gridCol w:w="4180"/>
        <w:gridCol w:w="2961"/>
        <w:gridCol w:w="2324"/>
      </w:tblGrid>
      <w:tr w:rsidR="001C1969" w:rsidTr="001C1969">
        <w:trPr>
          <w:trHeight w:val="603"/>
        </w:trPr>
        <w:tc>
          <w:tcPr>
            <w:tcW w:w="4181" w:type="dxa"/>
            <w:hideMark/>
          </w:tcPr>
          <w:p w:rsidR="001C1969" w:rsidRDefault="001C1969">
            <w:pPr>
              <w:rPr>
                <w:rFonts w:ascii="Tahoma" w:hAnsi="Tahoma" w:cs="Tahoma"/>
                <w:noProof/>
                <w:sz w:val="20"/>
                <w:szCs w:val="20"/>
              </w:rPr>
            </w:pPr>
            <w:r>
              <w:rPr>
                <w:rFonts w:ascii="Tahoma" w:hAnsi="Tahoma" w:cs="Tahoma"/>
                <w:noProof/>
                <w:color w:val="000000"/>
                <w:sz w:val="20"/>
                <w:szCs w:val="20"/>
              </w:rPr>
              <w:t xml:space="preserve">Глава </w:t>
            </w:r>
            <w:r>
              <w:rPr>
                <w:rFonts w:ascii="Tahoma" w:hAnsi="Tahoma" w:cs="Tahoma"/>
                <w:noProof/>
                <w:sz w:val="20"/>
                <w:szCs w:val="20"/>
              </w:rPr>
              <w:t>Октябрьского</w:t>
            </w:r>
          </w:p>
          <w:p w:rsidR="001C1969" w:rsidRDefault="001C1969">
            <w:pPr>
              <w:rPr>
                <w:rFonts w:ascii="Tahoma" w:hAnsi="Tahoma" w:cs="Tahoma"/>
                <w:noProof/>
                <w:color w:val="000000"/>
                <w:sz w:val="20"/>
                <w:szCs w:val="20"/>
              </w:rPr>
            </w:pPr>
            <w:r>
              <w:rPr>
                <w:rFonts w:ascii="Tahoma" w:hAnsi="Tahoma" w:cs="Tahoma"/>
                <w:noProof/>
                <w:sz w:val="20"/>
                <w:szCs w:val="20"/>
              </w:rPr>
              <w:t xml:space="preserve"> сельского поселения</w:t>
            </w:r>
          </w:p>
        </w:tc>
        <w:tc>
          <w:tcPr>
            <w:tcW w:w="2962" w:type="dxa"/>
          </w:tcPr>
          <w:p w:rsidR="001C1969" w:rsidRDefault="001C1969">
            <w:pPr>
              <w:rPr>
                <w:rFonts w:ascii="Tahoma" w:hAnsi="Tahoma" w:cs="Tahoma"/>
                <w:noProof/>
                <w:color w:val="000000"/>
                <w:sz w:val="20"/>
                <w:szCs w:val="20"/>
              </w:rPr>
            </w:pPr>
          </w:p>
          <w:p w:rsidR="001C1969" w:rsidRDefault="001C1969">
            <w:pPr>
              <w:rPr>
                <w:rFonts w:ascii="Tahoma" w:hAnsi="Tahoma" w:cs="Tahoma"/>
                <w:sz w:val="20"/>
                <w:szCs w:val="20"/>
              </w:rPr>
            </w:pPr>
            <w:r>
              <w:rPr>
                <w:rFonts w:ascii="Tahoma" w:hAnsi="Tahoma" w:cs="Tahoma"/>
                <w:noProof/>
                <w:color w:val="000000"/>
                <w:sz w:val="20"/>
                <w:szCs w:val="20"/>
              </w:rPr>
              <w:t xml:space="preserve"> </w:t>
            </w:r>
          </w:p>
        </w:tc>
        <w:tc>
          <w:tcPr>
            <w:tcW w:w="2325" w:type="dxa"/>
          </w:tcPr>
          <w:p w:rsidR="001C1969" w:rsidRDefault="001C1969">
            <w:pPr>
              <w:rPr>
                <w:rFonts w:ascii="Tahoma" w:hAnsi="Tahoma" w:cs="Tahoma"/>
                <w:noProof/>
                <w:color w:val="000000"/>
                <w:sz w:val="20"/>
                <w:szCs w:val="20"/>
              </w:rPr>
            </w:pPr>
          </w:p>
          <w:p w:rsidR="001C1969" w:rsidRDefault="001C1969">
            <w:pPr>
              <w:rPr>
                <w:rFonts w:ascii="Tahoma" w:hAnsi="Tahoma" w:cs="Tahoma"/>
                <w:sz w:val="20"/>
                <w:szCs w:val="20"/>
              </w:rPr>
            </w:pPr>
            <w:r>
              <w:rPr>
                <w:rFonts w:ascii="Tahoma" w:hAnsi="Tahoma" w:cs="Tahoma"/>
                <w:noProof/>
                <w:color w:val="000000"/>
                <w:sz w:val="20"/>
                <w:szCs w:val="20"/>
              </w:rPr>
              <w:t xml:space="preserve"> В.Ф.Кураков  </w:t>
            </w:r>
          </w:p>
        </w:tc>
      </w:tr>
    </w:tbl>
    <w:p w:rsidR="001C1969" w:rsidRDefault="001C1969" w:rsidP="001C1969">
      <w:pPr>
        <w:jc w:val="both"/>
        <w:rPr>
          <w:rFonts w:ascii="Tahoma" w:hAnsi="Tahoma" w:cs="Tahoma"/>
          <w:sz w:val="20"/>
          <w:szCs w:val="20"/>
        </w:rPr>
      </w:pPr>
    </w:p>
    <w:p w:rsidR="001C1969" w:rsidRDefault="001C1969" w:rsidP="001C1969">
      <w:pPr>
        <w:pStyle w:val="afb"/>
        <w:jc w:val="center"/>
        <w:rPr>
          <w:rFonts w:ascii="Tahoma" w:hAnsi="Tahoma" w:cs="Tahoma"/>
        </w:rPr>
      </w:pPr>
      <w:bookmarkStart w:id="6" w:name="YANDEX_7"/>
      <w:bookmarkEnd w:id="6"/>
    </w:p>
    <w:p w:rsidR="001C1969" w:rsidRDefault="001C1969" w:rsidP="001C1969">
      <w:pPr>
        <w:rPr>
          <w:rFonts w:ascii="Tahoma" w:hAnsi="Tahoma" w:cs="Tahoma"/>
          <w:sz w:val="20"/>
          <w:szCs w:val="20"/>
        </w:rPr>
      </w:pPr>
    </w:p>
    <w:p w:rsidR="001C1969" w:rsidRDefault="001C1969" w:rsidP="001C1969">
      <w:pPr>
        <w:rPr>
          <w:rFonts w:ascii="Tahoma" w:hAnsi="Tahoma" w:cs="Tahoma"/>
          <w:sz w:val="20"/>
          <w:szCs w:val="20"/>
        </w:rPr>
      </w:pPr>
    </w:p>
    <w:tbl>
      <w:tblPr>
        <w:tblW w:w="5000" w:type="pct"/>
        <w:tblLook w:val="0000" w:firstRow="0" w:lastRow="0" w:firstColumn="0" w:lastColumn="0" w:noHBand="0" w:noVBand="0"/>
      </w:tblPr>
      <w:tblGrid>
        <w:gridCol w:w="6597"/>
        <w:gridCol w:w="1832"/>
        <w:gridCol w:w="6710"/>
      </w:tblGrid>
      <w:tr w:rsidR="001C1969" w:rsidRPr="00BF7028" w:rsidTr="001C1969">
        <w:trPr>
          <w:cantSplit/>
          <w:trHeight w:val="420"/>
        </w:trPr>
        <w:tc>
          <w:tcPr>
            <w:tcW w:w="2179" w:type="pct"/>
          </w:tcPr>
          <w:p w:rsidR="001C1969" w:rsidRPr="00BF7028" w:rsidRDefault="001C1969" w:rsidP="001C1969">
            <w:pPr>
              <w:tabs>
                <w:tab w:val="left" w:pos="4285"/>
              </w:tabs>
              <w:autoSpaceDE w:val="0"/>
              <w:autoSpaceDN w:val="0"/>
              <w:adjustRightInd w:val="0"/>
              <w:spacing w:line="192" w:lineRule="auto"/>
              <w:jc w:val="center"/>
              <w:rPr>
                <w:rFonts w:ascii="Tahoma" w:hAnsi="Tahoma" w:cs="Tahoma"/>
                <w:b/>
                <w:bCs/>
                <w:noProof/>
                <w:color w:val="000000"/>
                <w:sz w:val="20"/>
                <w:szCs w:val="20"/>
              </w:rPr>
            </w:pPr>
            <w:r w:rsidRPr="00BF7028">
              <w:rPr>
                <w:rFonts w:ascii="Tahoma" w:hAnsi="Tahoma" w:cs="Tahoma"/>
                <w:b/>
                <w:bCs/>
                <w:noProof/>
                <w:color w:val="000000"/>
                <w:sz w:val="20"/>
                <w:szCs w:val="20"/>
              </w:rPr>
              <w:t>ЧĂВАШ РЕСПУБЛИКИ</w:t>
            </w:r>
          </w:p>
          <w:p w:rsidR="001C1969" w:rsidRPr="00BF7028" w:rsidRDefault="001C1969" w:rsidP="001C1969">
            <w:pPr>
              <w:tabs>
                <w:tab w:val="left" w:pos="4285"/>
              </w:tabs>
              <w:autoSpaceDE w:val="0"/>
              <w:autoSpaceDN w:val="0"/>
              <w:adjustRightInd w:val="0"/>
              <w:spacing w:line="192" w:lineRule="auto"/>
              <w:jc w:val="center"/>
              <w:rPr>
                <w:rFonts w:ascii="Tahoma" w:hAnsi="Tahoma" w:cs="Tahoma"/>
                <w:sz w:val="20"/>
                <w:szCs w:val="20"/>
              </w:rPr>
            </w:pPr>
            <w:r w:rsidRPr="00BF7028">
              <w:rPr>
                <w:rFonts w:ascii="Tahoma" w:hAnsi="Tahoma" w:cs="Tahoma"/>
                <w:b/>
                <w:bCs/>
                <w:noProof/>
                <w:color w:val="000000"/>
                <w:sz w:val="20"/>
                <w:szCs w:val="20"/>
              </w:rPr>
              <w:t>СĔНТĔРВĂРРИ РАЙОНĚ</w:t>
            </w:r>
          </w:p>
        </w:tc>
        <w:tc>
          <w:tcPr>
            <w:tcW w:w="605" w:type="pct"/>
            <w:vMerge w:val="restart"/>
          </w:tcPr>
          <w:p w:rsidR="001C1969" w:rsidRPr="00BF7028" w:rsidRDefault="001C1969" w:rsidP="001C1969">
            <w:pPr>
              <w:jc w:val="center"/>
              <w:rPr>
                <w:rFonts w:ascii="Tahoma" w:hAnsi="Tahoma" w:cs="Tahoma"/>
                <w:sz w:val="20"/>
                <w:szCs w:val="20"/>
              </w:rPr>
            </w:pPr>
            <w:r>
              <w:rPr>
                <w:rFonts w:ascii="Tahoma" w:hAnsi="Tahoma" w:cs="Tahoma"/>
                <w:noProof/>
                <w:sz w:val="20"/>
                <w:szCs w:val="20"/>
              </w:rPr>
              <w:drawing>
                <wp:anchor distT="0" distB="0" distL="114300" distR="114300" simplePos="0" relativeHeight="251668480" behindDoc="0" locked="0" layoutInCell="1" allowOverlap="1">
                  <wp:simplePos x="0" y="0"/>
                  <wp:positionH relativeFrom="column">
                    <wp:posOffset>121285</wp:posOffset>
                  </wp:positionH>
                  <wp:positionV relativeFrom="paragraph">
                    <wp:posOffset>64770</wp:posOffset>
                  </wp:positionV>
                  <wp:extent cx="718820" cy="715645"/>
                  <wp:effectExtent l="19050" t="0" r="5080" b="0"/>
                  <wp:wrapNone/>
                  <wp:docPr id="6"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16" cstate="print"/>
                          <a:srcRect/>
                          <a:stretch>
                            <a:fillRect/>
                          </a:stretch>
                        </pic:blipFill>
                        <pic:spPr bwMode="auto">
                          <a:xfrm>
                            <a:off x="0" y="0"/>
                            <a:ext cx="718820" cy="715645"/>
                          </a:xfrm>
                          <a:prstGeom prst="rect">
                            <a:avLst/>
                          </a:prstGeom>
                          <a:noFill/>
                          <a:ln w="9525">
                            <a:noFill/>
                            <a:miter lim="800000"/>
                            <a:headEnd/>
                            <a:tailEnd/>
                          </a:ln>
                        </pic:spPr>
                      </pic:pic>
                    </a:graphicData>
                  </a:graphic>
                </wp:anchor>
              </w:drawing>
            </w:r>
          </w:p>
        </w:tc>
        <w:tc>
          <w:tcPr>
            <w:tcW w:w="2216" w:type="pct"/>
          </w:tcPr>
          <w:p w:rsidR="001C1969" w:rsidRPr="00BF7028" w:rsidRDefault="001C1969" w:rsidP="001C1969">
            <w:pPr>
              <w:autoSpaceDE w:val="0"/>
              <w:autoSpaceDN w:val="0"/>
              <w:adjustRightInd w:val="0"/>
              <w:spacing w:line="192" w:lineRule="auto"/>
              <w:jc w:val="center"/>
              <w:rPr>
                <w:rFonts w:ascii="Tahoma" w:hAnsi="Tahoma" w:cs="Tahoma"/>
                <w:b/>
                <w:bCs/>
                <w:noProof/>
                <w:color w:val="000000"/>
                <w:sz w:val="20"/>
                <w:szCs w:val="20"/>
              </w:rPr>
            </w:pPr>
            <w:r w:rsidRPr="00BF7028">
              <w:rPr>
                <w:rFonts w:ascii="Tahoma" w:hAnsi="Tahoma" w:cs="Tahoma"/>
                <w:b/>
                <w:bCs/>
                <w:noProof/>
                <w:color w:val="000000"/>
                <w:sz w:val="20"/>
                <w:szCs w:val="20"/>
              </w:rPr>
              <w:t xml:space="preserve">ЧУВАШСКАЯ РЕСПУБЛИКА </w:t>
            </w:r>
          </w:p>
          <w:p w:rsidR="001C1969" w:rsidRPr="00BF7028" w:rsidRDefault="001C1969" w:rsidP="001C1969">
            <w:pPr>
              <w:autoSpaceDE w:val="0"/>
              <w:autoSpaceDN w:val="0"/>
              <w:adjustRightInd w:val="0"/>
              <w:spacing w:line="192" w:lineRule="auto"/>
              <w:jc w:val="center"/>
              <w:rPr>
                <w:rFonts w:ascii="Tahoma" w:hAnsi="Tahoma" w:cs="Tahoma"/>
                <w:sz w:val="20"/>
                <w:szCs w:val="20"/>
              </w:rPr>
            </w:pPr>
            <w:r w:rsidRPr="00BF7028">
              <w:rPr>
                <w:rFonts w:ascii="Tahoma" w:hAnsi="Tahoma" w:cs="Tahoma"/>
                <w:b/>
                <w:bCs/>
                <w:noProof/>
                <w:color w:val="000000"/>
                <w:sz w:val="20"/>
                <w:szCs w:val="20"/>
              </w:rPr>
              <w:t>МАРИИНСКО-ПОСАДСКИЙ РАЙОН</w:t>
            </w:r>
            <w:r w:rsidRPr="00BF7028">
              <w:rPr>
                <w:rFonts w:ascii="Tahoma" w:hAnsi="Tahoma" w:cs="Tahoma"/>
                <w:noProof/>
                <w:color w:val="000000"/>
                <w:sz w:val="20"/>
                <w:szCs w:val="20"/>
              </w:rPr>
              <w:t xml:space="preserve"> </w:t>
            </w:r>
          </w:p>
        </w:tc>
      </w:tr>
      <w:tr w:rsidR="001C1969" w:rsidRPr="00BF7028" w:rsidTr="001C1969">
        <w:trPr>
          <w:cantSplit/>
          <w:trHeight w:val="1718"/>
        </w:trPr>
        <w:tc>
          <w:tcPr>
            <w:tcW w:w="2179" w:type="pct"/>
          </w:tcPr>
          <w:p w:rsidR="001C1969" w:rsidRPr="00BF7028" w:rsidRDefault="001C1969" w:rsidP="001C1969">
            <w:pPr>
              <w:tabs>
                <w:tab w:val="left" w:pos="4285"/>
              </w:tabs>
              <w:autoSpaceDE w:val="0"/>
              <w:autoSpaceDN w:val="0"/>
              <w:adjustRightInd w:val="0"/>
              <w:spacing w:before="80"/>
              <w:jc w:val="center"/>
              <w:rPr>
                <w:rFonts w:ascii="Tahoma" w:hAnsi="Tahoma" w:cs="Tahoma"/>
                <w:b/>
                <w:bCs/>
                <w:noProof/>
                <w:color w:val="000000"/>
                <w:sz w:val="20"/>
                <w:szCs w:val="20"/>
              </w:rPr>
            </w:pPr>
            <w:r w:rsidRPr="00BF7028">
              <w:rPr>
                <w:rFonts w:ascii="Tahoma" w:hAnsi="Tahoma" w:cs="Tahoma"/>
                <w:b/>
                <w:bCs/>
                <w:noProof/>
                <w:color w:val="000000"/>
                <w:sz w:val="20"/>
                <w:szCs w:val="20"/>
              </w:rPr>
              <w:t xml:space="preserve">КУКАШНИ ПОСЕЛЕНИЙĚН </w:t>
            </w:r>
          </w:p>
          <w:p w:rsidR="001C1969" w:rsidRDefault="001C1969" w:rsidP="001C1969">
            <w:pPr>
              <w:tabs>
                <w:tab w:val="left" w:pos="4285"/>
              </w:tabs>
              <w:autoSpaceDE w:val="0"/>
              <w:autoSpaceDN w:val="0"/>
              <w:adjustRightInd w:val="0"/>
              <w:spacing w:before="80"/>
              <w:jc w:val="center"/>
              <w:rPr>
                <w:rFonts w:ascii="Tahoma" w:hAnsi="Tahoma" w:cs="Tahoma"/>
                <w:b/>
                <w:bCs/>
                <w:noProof/>
                <w:color w:val="000000"/>
                <w:sz w:val="20"/>
                <w:szCs w:val="20"/>
              </w:rPr>
            </w:pPr>
            <w:r w:rsidRPr="00BF7028">
              <w:rPr>
                <w:rFonts w:ascii="Tahoma" w:hAnsi="Tahoma" w:cs="Tahoma"/>
                <w:b/>
                <w:noProof/>
                <w:sz w:val="20"/>
                <w:szCs w:val="20"/>
              </w:rPr>
              <w:t>ЯЛ ХУТЛĂХĚ</w:t>
            </w:r>
            <w:r w:rsidRPr="00BF7028">
              <w:rPr>
                <w:rFonts w:ascii="Tahoma" w:hAnsi="Tahoma" w:cs="Tahoma"/>
                <w:b/>
                <w:bCs/>
                <w:noProof/>
                <w:color w:val="000000"/>
                <w:sz w:val="20"/>
                <w:szCs w:val="20"/>
              </w:rPr>
              <w:t xml:space="preserve"> </w:t>
            </w:r>
          </w:p>
          <w:p w:rsidR="001C1969" w:rsidRDefault="001C1969" w:rsidP="001C1969">
            <w:pPr>
              <w:tabs>
                <w:tab w:val="left" w:pos="4285"/>
              </w:tabs>
              <w:autoSpaceDE w:val="0"/>
              <w:autoSpaceDN w:val="0"/>
              <w:adjustRightInd w:val="0"/>
              <w:jc w:val="center"/>
              <w:rPr>
                <w:rFonts w:ascii="Tahoma" w:hAnsi="Tahoma" w:cs="Tahoma"/>
                <w:b/>
                <w:bCs/>
                <w:noProof/>
                <w:color w:val="000000"/>
                <w:sz w:val="20"/>
                <w:szCs w:val="20"/>
              </w:rPr>
            </w:pPr>
            <w:r w:rsidRPr="00BF7028">
              <w:rPr>
                <w:rFonts w:ascii="Tahoma" w:hAnsi="Tahoma" w:cs="Tahoma"/>
                <w:b/>
                <w:bCs/>
                <w:noProof/>
                <w:color w:val="000000"/>
                <w:sz w:val="20"/>
                <w:szCs w:val="20"/>
              </w:rPr>
              <w:t>ЙЫШĂНУ</w:t>
            </w:r>
          </w:p>
          <w:p w:rsidR="001C1969" w:rsidRPr="00BF7028" w:rsidRDefault="001C1969" w:rsidP="001C1969">
            <w:pPr>
              <w:autoSpaceDE w:val="0"/>
              <w:autoSpaceDN w:val="0"/>
              <w:adjustRightInd w:val="0"/>
              <w:ind w:right="-35"/>
              <w:jc w:val="center"/>
              <w:rPr>
                <w:rFonts w:ascii="Tahoma" w:hAnsi="Tahoma" w:cs="Tahoma"/>
                <w:noProof/>
                <w:color w:val="000000"/>
                <w:sz w:val="20"/>
                <w:szCs w:val="20"/>
              </w:rPr>
            </w:pPr>
            <w:r w:rsidRPr="00BF7028">
              <w:rPr>
                <w:rFonts w:ascii="Tahoma" w:hAnsi="Tahoma" w:cs="Tahoma"/>
                <w:noProof/>
                <w:color w:val="000000"/>
                <w:sz w:val="20"/>
                <w:szCs w:val="20"/>
              </w:rPr>
              <w:t>2019.08.26</w:t>
            </w:r>
          </w:p>
          <w:p w:rsidR="001C1969" w:rsidRPr="00BF7028" w:rsidRDefault="001C1969" w:rsidP="001C1969">
            <w:pPr>
              <w:autoSpaceDE w:val="0"/>
              <w:autoSpaceDN w:val="0"/>
              <w:adjustRightInd w:val="0"/>
              <w:ind w:right="-35"/>
              <w:jc w:val="center"/>
              <w:rPr>
                <w:rFonts w:ascii="Tahoma" w:hAnsi="Tahoma" w:cs="Tahoma"/>
                <w:noProof/>
                <w:color w:val="000000"/>
                <w:sz w:val="20"/>
                <w:szCs w:val="20"/>
              </w:rPr>
            </w:pPr>
            <w:r w:rsidRPr="00BF7028">
              <w:rPr>
                <w:rFonts w:ascii="Tahoma" w:hAnsi="Tahoma" w:cs="Tahoma"/>
                <w:noProof/>
                <w:color w:val="000000"/>
                <w:sz w:val="20"/>
                <w:szCs w:val="20"/>
              </w:rPr>
              <w:t>48 №</w:t>
            </w:r>
          </w:p>
          <w:p w:rsidR="001C1969" w:rsidRPr="00BF7028" w:rsidRDefault="001C1969" w:rsidP="001C1969">
            <w:pPr>
              <w:jc w:val="center"/>
              <w:rPr>
                <w:rFonts w:ascii="Tahoma" w:hAnsi="Tahoma" w:cs="Tahoma"/>
                <w:noProof/>
                <w:color w:val="000000"/>
                <w:sz w:val="20"/>
                <w:szCs w:val="20"/>
              </w:rPr>
            </w:pPr>
            <w:r w:rsidRPr="00BF7028">
              <w:rPr>
                <w:rFonts w:ascii="Tahoma" w:hAnsi="Tahoma" w:cs="Tahoma"/>
                <w:noProof/>
                <w:color w:val="000000"/>
                <w:sz w:val="20"/>
                <w:szCs w:val="20"/>
              </w:rPr>
              <w:t>Кукашни ялĕ</w:t>
            </w:r>
          </w:p>
        </w:tc>
        <w:tc>
          <w:tcPr>
            <w:tcW w:w="605" w:type="pct"/>
            <w:vMerge/>
            <w:vAlign w:val="center"/>
          </w:tcPr>
          <w:p w:rsidR="001C1969" w:rsidRPr="00BF7028" w:rsidRDefault="001C1969" w:rsidP="001C1969">
            <w:pPr>
              <w:rPr>
                <w:rFonts w:ascii="Tahoma" w:hAnsi="Tahoma" w:cs="Tahoma"/>
                <w:sz w:val="20"/>
                <w:szCs w:val="20"/>
              </w:rPr>
            </w:pPr>
          </w:p>
        </w:tc>
        <w:tc>
          <w:tcPr>
            <w:tcW w:w="2216" w:type="pct"/>
          </w:tcPr>
          <w:p w:rsidR="001C1969" w:rsidRPr="00BF7028" w:rsidRDefault="001C1969" w:rsidP="001C1969">
            <w:pPr>
              <w:autoSpaceDE w:val="0"/>
              <w:autoSpaceDN w:val="0"/>
              <w:adjustRightInd w:val="0"/>
              <w:spacing w:before="80"/>
              <w:jc w:val="center"/>
              <w:rPr>
                <w:rFonts w:ascii="Tahoma" w:hAnsi="Tahoma" w:cs="Tahoma"/>
                <w:b/>
                <w:bCs/>
                <w:noProof/>
                <w:color w:val="000000"/>
                <w:sz w:val="20"/>
                <w:szCs w:val="20"/>
              </w:rPr>
            </w:pPr>
            <w:r w:rsidRPr="00BF7028">
              <w:rPr>
                <w:rFonts w:ascii="Tahoma" w:hAnsi="Tahoma" w:cs="Tahoma"/>
                <w:b/>
                <w:bCs/>
                <w:noProof/>
                <w:color w:val="000000"/>
                <w:sz w:val="20"/>
                <w:szCs w:val="20"/>
              </w:rPr>
              <w:t>АДМИНИСТРАЦИЯ</w:t>
            </w:r>
          </w:p>
          <w:p w:rsidR="001C1969" w:rsidRDefault="001C1969" w:rsidP="001C1969">
            <w:pPr>
              <w:autoSpaceDE w:val="0"/>
              <w:autoSpaceDN w:val="0"/>
              <w:adjustRightInd w:val="0"/>
              <w:jc w:val="center"/>
              <w:rPr>
                <w:rFonts w:ascii="Tahoma" w:hAnsi="Tahoma" w:cs="Tahoma"/>
                <w:b/>
                <w:bCs/>
                <w:noProof/>
                <w:color w:val="000000"/>
                <w:sz w:val="20"/>
                <w:szCs w:val="20"/>
              </w:rPr>
            </w:pPr>
            <w:r w:rsidRPr="00BF7028">
              <w:rPr>
                <w:rFonts w:ascii="Tahoma" w:hAnsi="Tahoma" w:cs="Tahoma"/>
                <w:b/>
                <w:bCs/>
                <w:noProof/>
                <w:color w:val="000000"/>
                <w:sz w:val="20"/>
                <w:szCs w:val="20"/>
              </w:rPr>
              <w:t>СУТЧЕВСКОГО СЕЛЬСКОГО ПОСЕЛЕНИЯ</w:t>
            </w:r>
            <w:r w:rsidRPr="00BF7028">
              <w:rPr>
                <w:rFonts w:ascii="Tahoma" w:hAnsi="Tahoma" w:cs="Tahoma"/>
                <w:noProof/>
                <w:color w:val="000000"/>
                <w:sz w:val="20"/>
                <w:szCs w:val="20"/>
              </w:rPr>
              <w:t xml:space="preserve"> </w:t>
            </w:r>
          </w:p>
          <w:p w:rsidR="001C1969" w:rsidRDefault="001C1969" w:rsidP="001C1969">
            <w:pPr>
              <w:jc w:val="center"/>
              <w:rPr>
                <w:rFonts w:ascii="Tahoma" w:hAnsi="Tahoma" w:cs="Tahoma"/>
                <w:b/>
                <w:sz w:val="20"/>
                <w:szCs w:val="20"/>
              </w:rPr>
            </w:pPr>
            <w:r w:rsidRPr="00BF7028">
              <w:rPr>
                <w:rFonts w:ascii="Tahoma" w:hAnsi="Tahoma" w:cs="Tahoma"/>
                <w:b/>
                <w:sz w:val="20"/>
                <w:szCs w:val="20"/>
              </w:rPr>
              <w:t>ПОСТАНОВЛЕНИЕ</w:t>
            </w:r>
          </w:p>
          <w:p w:rsidR="001C1969" w:rsidRPr="00BF7028" w:rsidRDefault="001C1969" w:rsidP="001C1969">
            <w:pPr>
              <w:autoSpaceDE w:val="0"/>
              <w:autoSpaceDN w:val="0"/>
              <w:adjustRightInd w:val="0"/>
              <w:jc w:val="center"/>
              <w:rPr>
                <w:rFonts w:ascii="Tahoma" w:hAnsi="Tahoma" w:cs="Tahoma"/>
                <w:noProof/>
                <w:color w:val="000000"/>
                <w:sz w:val="20"/>
                <w:szCs w:val="20"/>
              </w:rPr>
            </w:pPr>
            <w:r w:rsidRPr="00BF7028">
              <w:rPr>
                <w:rFonts w:ascii="Tahoma" w:hAnsi="Tahoma" w:cs="Tahoma"/>
                <w:noProof/>
                <w:color w:val="000000"/>
                <w:sz w:val="20"/>
                <w:szCs w:val="20"/>
              </w:rPr>
              <w:t>26.08.2019</w:t>
            </w:r>
          </w:p>
          <w:p w:rsidR="001C1969" w:rsidRPr="00BF7028" w:rsidRDefault="001C1969" w:rsidP="001C1969">
            <w:pPr>
              <w:autoSpaceDE w:val="0"/>
              <w:autoSpaceDN w:val="0"/>
              <w:adjustRightInd w:val="0"/>
              <w:ind w:left="362"/>
              <w:jc w:val="center"/>
              <w:rPr>
                <w:rFonts w:ascii="Tahoma" w:hAnsi="Tahoma" w:cs="Tahoma"/>
                <w:noProof/>
                <w:color w:val="000000"/>
                <w:sz w:val="20"/>
                <w:szCs w:val="20"/>
              </w:rPr>
            </w:pPr>
            <w:r w:rsidRPr="00BF7028">
              <w:rPr>
                <w:rFonts w:ascii="Tahoma" w:hAnsi="Tahoma" w:cs="Tahoma"/>
                <w:noProof/>
                <w:color w:val="000000"/>
                <w:sz w:val="20"/>
                <w:szCs w:val="20"/>
              </w:rPr>
              <w:t>№ 48</w:t>
            </w:r>
          </w:p>
          <w:p w:rsidR="001C1969" w:rsidRDefault="001C1969" w:rsidP="001C1969">
            <w:pPr>
              <w:ind w:left="348"/>
              <w:jc w:val="center"/>
              <w:rPr>
                <w:rFonts w:ascii="Tahoma" w:hAnsi="Tahoma" w:cs="Tahoma"/>
                <w:noProof/>
                <w:color w:val="000000"/>
                <w:sz w:val="20"/>
                <w:szCs w:val="20"/>
              </w:rPr>
            </w:pPr>
            <w:r w:rsidRPr="00BF7028">
              <w:rPr>
                <w:rFonts w:ascii="Tahoma" w:hAnsi="Tahoma" w:cs="Tahoma"/>
                <w:noProof/>
                <w:color w:val="000000"/>
                <w:sz w:val="20"/>
                <w:szCs w:val="20"/>
              </w:rPr>
              <w:t>деревня Сутчево</w:t>
            </w:r>
          </w:p>
          <w:p w:rsidR="001C1969" w:rsidRPr="00BF7028" w:rsidRDefault="001C1969" w:rsidP="001C1969">
            <w:pPr>
              <w:ind w:left="348"/>
              <w:jc w:val="center"/>
              <w:rPr>
                <w:rFonts w:ascii="Tahoma" w:hAnsi="Tahoma" w:cs="Tahoma"/>
                <w:noProof/>
                <w:color w:val="000000"/>
                <w:sz w:val="20"/>
                <w:szCs w:val="20"/>
              </w:rPr>
            </w:pPr>
          </w:p>
        </w:tc>
      </w:tr>
    </w:tbl>
    <w:p w:rsidR="001C1969" w:rsidRPr="00BF7028" w:rsidRDefault="001C1969" w:rsidP="001C1969">
      <w:pPr>
        <w:shd w:val="clear" w:color="auto" w:fill="FFFFFF"/>
        <w:spacing w:line="288" w:lineRule="atLeast"/>
        <w:ind w:right="4819"/>
        <w:jc w:val="both"/>
        <w:textAlignment w:val="baseline"/>
        <w:rPr>
          <w:rFonts w:ascii="Tahoma" w:hAnsi="Tahoma" w:cs="Tahoma"/>
          <w:b/>
          <w:spacing w:val="2"/>
          <w:sz w:val="20"/>
          <w:szCs w:val="20"/>
        </w:rPr>
      </w:pPr>
      <w:r w:rsidRPr="00BF7028">
        <w:rPr>
          <w:rFonts w:ascii="Tahoma" w:hAnsi="Tahoma" w:cs="Tahoma"/>
          <w:b/>
          <w:spacing w:val="2"/>
          <w:sz w:val="20"/>
          <w:szCs w:val="20"/>
        </w:rPr>
        <w:t>Об утверждении административного регламента предоставления муниципальной услуги "Подготовка проекта внесения изменений в Правила землепользования и застройки Сутчевского сельского поселения Мариинско-Посадского района Чувашской Республики"</w:t>
      </w:r>
    </w:p>
    <w:p w:rsidR="001C1969" w:rsidRPr="00BF7028" w:rsidRDefault="001C1969" w:rsidP="001C1969">
      <w:pPr>
        <w:pStyle w:val="msonormalbullet2gif"/>
        <w:shd w:val="clear" w:color="auto" w:fill="FFFFFF"/>
        <w:spacing w:before="0" w:beforeAutospacing="0" w:after="0" w:afterAutospacing="0"/>
        <w:ind w:right="-1"/>
        <w:contextualSpacing/>
        <w:jc w:val="both"/>
        <w:textAlignment w:val="baseline"/>
        <w:rPr>
          <w:rFonts w:ascii="Tahoma" w:hAnsi="Tahoma" w:cs="Tahoma"/>
          <w:spacing w:val="2"/>
          <w:sz w:val="20"/>
          <w:szCs w:val="20"/>
        </w:rPr>
      </w:pPr>
      <w:r w:rsidRPr="00BF7028">
        <w:rPr>
          <w:rFonts w:ascii="Tahoma" w:hAnsi="Tahoma" w:cs="Tahoma"/>
          <w:color w:val="2D2D2D"/>
          <w:spacing w:val="2"/>
          <w:sz w:val="20"/>
          <w:szCs w:val="20"/>
        </w:rPr>
        <w:lastRenderedPageBreak/>
        <w:br/>
      </w:r>
      <w:r w:rsidRPr="00BF7028">
        <w:rPr>
          <w:rFonts w:ascii="Tahoma" w:hAnsi="Tahoma" w:cs="Tahoma"/>
          <w:color w:val="2D2D2D"/>
          <w:spacing w:val="2"/>
          <w:sz w:val="20"/>
          <w:szCs w:val="20"/>
        </w:rPr>
        <w:br/>
      </w:r>
      <w:r w:rsidRPr="00BF7028">
        <w:rPr>
          <w:rFonts w:ascii="Tahoma" w:hAnsi="Tahoma" w:cs="Tahoma"/>
          <w:spacing w:val="2"/>
          <w:sz w:val="20"/>
          <w:szCs w:val="20"/>
        </w:rPr>
        <w:t>В соответствии с </w:t>
      </w:r>
      <w:hyperlink r:id="rId17" w:history="1">
        <w:r w:rsidRPr="00BF7028">
          <w:rPr>
            <w:rStyle w:val="ad"/>
            <w:rFonts w:ascii="Tahoma" w:hAnsi="Tahoma" w:cs="Tahoma"/>
            <w:spacing w:val="2"/>
            <w:sz w:val="20"/>
            <w:szCs w:val="20"/>
          </w:rPr>
          <w:t>Федеральным законом от 06.10.2003 N 131-ФЗ "Об общих принципах организации местного самоуправления в Российской Федерации"</w:t>
        </w:r>
      </w:hyperlink>
      <w:r w:rsidRPr="00BF7028">
        <w:rPr>
          <w:rFonts w:ascii="Tahoma" w:hAnsi="Tahoma" w:cs="Tahoma"/>
          <w:spacing w:val="2"/>
          <w:sz w:val="20"/>
          <w:szCs w:val="20"/>
        </w:rPr>
        <w:t>, </w:t>
      </w:r>
      <w:hyperlink r:id="rId18" w:history="1">
        <w:r w:rsidRPr="00BF7028">
          <w:rPr>
            <w:rStyle w:val="ad"/>
            <w:rFonts w:ascii="Tahoma" w:hAnsi="Tahoma" w:cs="Tahoma"/>
            <w:spacing w:val="2"/>
            <w:sz w:val="20"/>
            <w:szCs w:val="20"/>
          </w:rPr>
          <w:t>Федеральным законом от 27.07.2010 N 210-ФЗ "Об организации предоставления государственных и муниципальных услуг"</w:t>
        </w:r>
      </w:hyperlink>
      <w:r w:rsidRPr="00BF7028">
        <w:rPr>
          <w:rFonts w:ascii="Tahoma" w:hAnsi="Tahoma" w:cs="Tahoma"/>
          <w:spacing w:val="2"/>
          <w:sz w:val="20"/>
          <w:szCs w:val="20"/>
        </w:rPr>
        <w:t>, </w:t>
      </w:r>
      <w:hyperlink r:id="rId19" w:history="1">
        <w:r w:rsidRPr="00BF7028">
          <w:rPr>
            <w:rStyle w:val="ad"/>
            <w:rFonts w:ascii="Tahoma" w:hAnsi="Tahoma" w:cs="Tahoma"/>
            <w:spacing w:val="2"/>
            <w:sz w:val="20"/>
            <w:szCs w:val="20"/>
          </w:rPr>
          <w:t>Уставом Сутчевского сельского поселения Мариинско-Посадского района Чувашской Республики</w:t>
        </w:r>
      </w:hyperlink>
      <w:r w:rsidRPr="00BF7028">
        <w:rPr>
          <w:rFonts w:ascii="Tahoma" w:hAnsi="Tahoma" w:cs="Tahoma"/>
          <w:spacing w:val="2"/>
          <w:sz w:val="20"/>
          <w:szCs w:val="20"/>
        </w:rPr>
        <w:t>, принятым </w:t>
      </w:r>
      <w:hyperlink r:id="rId20" w:history="1">
        <w:r w:rsidRPr="00BF7028">
          <w:rPr>
            <w:rStyle w:val="ad"/>
            <w:rFonts w:ascii="Tahoma" w:hAnsi="Tahoma" w:cs="Tahoma"/>
            <w:spacing w:val="2"/>
            <w:sz w:val="20"/>
            <w:szCs w:val="20"/>
          </w:rPr>
          <w:t xml:space="preserve">решением </w:t>
        </w:r>
        <w:hyperlink r:id="rId21" w:history="1">
          <w:r w:rsidRPr="00BF7028">
            <w:rPr>
              <w:rStyle w:val="ad"/>
              <w:rFonts w:ascii="Tahoma" w:hAnsi="Tahoma" w:cs="Tahoma"/>
              <w:spacing w:val="2"/>
              <w:sz w:val="20"/>
              <w:szCs w:val="20"/>
            </w:rPr>
            <w:t>Собрания депутатов Сутчевского сельского поселения Мариинско-Посадского района Чувашской Республики</w:t>
          </w:r>
        </w:hyperlink>
        <w:r w:rsidRPr="00BF7028">
          <w:rPr>
            <w:rStyle w:val="ad"/>
            <w:rFonts w:ascii="Tahoma" w:hAnsi="Tahoma" w:cs="Tahoma"/>
            <w:spacing w:val="2"/>
            <w:sz w:val="20"/>
            <w:szCs w:val="20"/>
          </w:rPr>
          <w:t xml:space="preserve"> от 24.11.2014 N С-58/1</w:t>
        </w:r>
      </w:hyperlink>
      <w:r w:rsidRPr="00BF7028">
        <w:rPr>
          <w:rFonts w:ascii="Tahoma" w:hAnsi="Tahoma" w:cs="Tahoma"/>
          <w:spacing w:val="2"/>
          <w:sz w:val="20"/>
          <w:szCs w:val="20"/>
        </w:rPr>
        <w:t>, в целях повышения качества предоставления муниципальной услуги администрации Сутчевского сельского поселения постановляет:</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1. Утвердить административный регламент администрации Сутчевского сельского поселения предоставления муниципальной услуги "Подготовка проекта внесения изменений в Правила землепользования и застройки Сутчевского сельского поселения Мариинско-Посадского района Чувашской Республики" согласно приложению.</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2. Настоящее постановление вступает в силу со дня его официального опубликования.</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br/>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Глава Сутчевского сельского поселения                                              С.Ю. Емельянова</w:t>
      </w:r>
    </w:p>
    <w:p w:rsidR="001C1969" w:rsidRPr="00BF7028" w:rsidRDefault="001C1969" w:rsidP="001C1969">
      <w:pPr>
        <w:pStyle w:val="msonormalbullet2gif"/>
        <w:shd w:val="clear" w:color="auto" w:fill="FFFFFF"/>
        <w:spacing w:after="0" w:afterAutospacing="0"/>
        <w:contextualSpacing/>
        <w:jc w:val="right"/>
        <w:textAlignment w:val="baseline"/>
        <w:rPr>
          <w:rFonts w:ascii="Tahoma" w:hAnsi="Tahoma" w:cs="Tahoma"/>
          <w:spacing w:val="2"/>
          <w:sz w:val="20"/>
          <w:szCs w:val="20"/>
        </w:rPr>
      </w:pPr>
      <w:r w:rsidRPr="00BF7028">
        <w:rPr>
          <w:rFonts w:ascii="Tahoma" w:hAnsi="Tahoma" w:cs="Tahoma"/>
          <w:spacing w:val="2"/>
          <w:sz w:val="20"/>
          <w:szCs w:val="20"/>
        </w:rPr>
        <w:t>Утвержден</w:t>
      </w:r>
      <w:r w:rsidRPr="00BF7028">
        <w:rPr>
          <w:rFonts w:ascii="Tahoma" w:hAnsi="Tahoma" w:cs="Tahoma"/>
          <w:spacing w:val="2"/>
          <w:sz w:val="20"/>
          <w:szCs w:val="20"/>
        </w:rPr>
        <w:br/>
        <w:t xml:space="preserve">постановлением администрации </w:t>
      </w:r>
    </w:p>
    <w:p w:rsidR="001C1969" w:rsidRPr="00BF7028" w:rsidRDefault="001C1969" w:rsidP="001C1969">
      <w:pPr>
        <w:pStyle w:val="msonormalbullet2gif"/>
        <w:shd w:val="clear" w:color="auto" w:fill="FFFFFF"/>
        <w:spacing w:after="0" w:afterAutospacing="0"/>
        <w:contextualSpacing/>
        <w:jc w:val="right"/>
        <w:textAlignment w:val="baseline"/>
        <w:rPr>
          <w:rFonts w:ascii="Tahoma" w:hAnsi="Tahoma" w:cs="Tahoma"/>
          <w:spacing w:val="2"/>
          <w:sz w:val="20"/>
          <w:szCs w:val="20"/>
        </w:rPr>
      </w:pPr>
      <w:r w:rsidRPr="00BF7028">
        <w:rPr>
          <w:rFonts w:ascii="Tahoma" w:hAnsi="Tahoma" w:cs="Tahoma"/>
          <w:spacing w:val="2"/>
          <w:sz w:val="20"/>
          <w:szCs w:val="20"/>
        </w:rPr>
        <w:t xml:space="preserve">Сутчевского сельского  поселения </w:t>
      </w:r>
    </w:p>
    <w:p w:rsidR="001C1969" w:rsidRPr="00BF7028" w:rsidRDefault="001C1969" w:rsidP="001C1969">
      <w:pPr>
        <w:pStyle w:val="msonormalbullet2gif"/>
        <w:shd w:val="clear" w:color="auto" w:fill="FFFFFF"/>
        <w:spacing w:after="0" w:afterAutospacing="0"/>
        <w:contextualSpacing/>
        <w:jc w:val="right"/>
        <w:textAlignment w:val="baseline"/>
        <w:rPr>
          <w:rFonts w:ascii="Tahoma" w:hAnsi="Tahoma" w:cs="Tahoma"/>
          <w:spacing w:val="2"/>
          <w:sz w:val="20"/>
          <w:szCs w:val="20"/>
        </w:rPr>
      </w:pPr>
      <w:r w:rsidRPr="00BF7028">
        <w:rPr>
          <w:rFonts w:ascii="Tahoma" w:hAnsi="Tahoma" w:cs="Tahoma"/>
          <w:spacing w:val="2"/>
          <w:sz w:val="20"/>
          <w:szCs w:val="20"/>
        </w:rPr>
        <w:t>от 26.08.2019г. № 48</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xml:space="preserve">  </w:t>
      </w:r>
    </w:p>
    <w:p w:rsidR="001C1969" w:rsidRPr="00BF7028" w:rsidRDefault="001C1969" w:rsidP="001C1969">
      <w:pPr>
        <w:pStyle w:val="msonormalbullet2gif"/>
        <w:shd w:val="clear" w:color="auto" w:fill="FFFFFF"/>
        <w:spacing w:before="375" w:beforeAutospacing="0" w:after="225" w:afterAutospacing="0"/>
        <w:contextualSpacing/>
        <w:jc w:val="center"/>
        <w:textAlignment w:val="baseline"/>
        <w:outlineLvl w:val="1"/>
        <w:rPr>
          <w:rFonts w:ascii="Tahoma" w:hAnsi="Tahoma" w:cs="Tahoma"/>
          <w:b/>
          <w:spacing w:val="2"/>
          <w:sz w:val="20"/>
          <w:szCs w:val="20"/>
        </w:rPr>
      </w:pPr>
      <w:r w:rsidRPr="00BF7028">
        <w:rPr>
          <w:rFonts w:ascii="Tahoma" w:hAnsi="Tahoma" w:cs="Tahoma"/>
          <w:b/>
          <w:spacing w:val="2"/>
          <w:sz w:val="20"/>
          <w:szCs w:val="20"/>
        </w:rPr>
        <w:t xml:space="preserve">Административный регламент администрации предоставления муниципальной услуги "Подготовка проекта внесения изменений в Правила землепользования и застройки Сутчевского сельского поселения Мариинско-Посадского района </w:t>
      </w:r>
    </w:p>
    <w:p w:rsidR="001C1969" w:rsidRPr="00BF7028" w:rsidRDefault="001C1969" w:rsidP="001C1969">
      <w:pPr>
        <w:pStyle w:val="msonormalbullet2gif"/>
        <w:shd w:val="clear" w:color="auto" w:fill="FFFFFF"/>
        <w:spacing w:before="375" w:beforeAutospacing="0" w:after="225" w:afterAutospacing="0"/>
        <w:contextualSpacing/>
        <w:jc w:val="center"/>
        <w:textAlignment w:val="baseline"/>
        <w:outlineLvl w:val="1"/>
        <w:rPr>
          <w:rFonts w:ascii="Tahoma" w:hAnsi="Tahoma" w:cs="Tahoma"/>
          <w:b/>
          <w:spacing w:val="2"/>
          <w:sz w:val="20"/>
          <w:szCs w:val="20"/>
        </w:rPr>
      </w:pPr>
      <w:r w:rsidRPr="00BF7028">
        <w:rPr>
          <w:rFonts w:ascii="Tahoma" w:hAnsi="Tahoma" w:cs="Tahoma"/>
          <w:b/>
          <w:spacing w:val="2"/>
          <w:sz w:val="20"/>
          <w:szCs w:val="20"/>
        </w:rPr>
        <w:t>Чувашской Республики"</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b/>
          <w:spacing w:val="2"/>
          <w:sz w:val="20"/>
          <w:szCs w:val="20"/>
        </w:rPr>
      </w:pPr>
    </w:p>
    <w:p w:rsidR="001C1969" w:rsidRPr="00BF7028" w:rsidRDefault="001C1969" w:rsidP="001C1969">
      <w:pPr>
        <w:pStyle w:val="msonormalbullet2gif"/>
        <w:shd w:val="clear" w:color="auto" w:fill="FFFFFF"/>
        <w:spacing w:before="375" w:beforeAutospacing="0" w:after="225" w:afterAutospacing="0"/>
        <w:contextualSpacing/>
        <w:jc w:val="both"/>
        <w:textAlignment w:val="baseline"/>
        <w:outlineLvl w:val="2"/>
        <w:rPr>
          <w:rFonts w:ascii="Tahoma" w:hAnsi="Tahoma" w:cs="Tahoma"/>
          <w:spacing w:val="2"/>
          <w:sz w:val="20"/>
          <w:szCs w:val="20"/>
        </w:rPr>
      </w:pPr>
      <w:r w:rsidRPr="00BF7028">
        <w:rPr>
          <w:rFonts w:ascii="Tahoma" w:hAnsi="Tahoma" w:cs="Tahoma"/>
          <w:spacing w:val="2"/>
          <w:sz w:val="20"/>
          <w:szCs w:val="20"/>
        </w:rPr>
        <w:t>I. Общие положения</w:t>
      </w:r>
    </w:p>
    <w:p w:rsidR="001C1969" w:rsidRDefault="001C1969" w:rsidP="001C1969">
      <w:pPr>
        <w:pStyle w:val="msonormalbullet2gif"/>
        <w:shd w:val="clear" w:color="auto" w:fill="E9ECF1"/>
        <w:spacing w:before="0" w:beforeAutospacing="0" w:after="225" w:afterAutospacing="0"/>
        <w:ind w:left="-1125"/>
        <w:contextualSpacing/>
        <w:jc w:val="both"/>
        <w:textAlignment w:val="baseline"/>
        <w:outlineLvl w:val="3"/>
        <w:rPr>
          <w:rFonts w:ascii="Tahoma" w:hAnsi="Tahoma" w:cs="Tahoma"/>
          <w:spacing w:val="2"/>
          <w:sz w:val="20"/>
          <w:szCs w:val="20"/>
        </w:rPr>
      </w:pPr>
      <w:r w:rsidRPr="00BF7028">
        <w:rPr>
          <w:rFonts w:ascii="Tahoma" w:hAnsi="Tahoma" w:cs="Tahoma"/>
          <w:spacing w:val="2"/>
          <w:sz w:val="20"/>
          <w:szCs w:val="20"/>
        </w:rPr>
        <w:t xml:space="preserve">                  1.1. Предмет регулирования административного регламента</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Административный регламент предоставления муниципальной услуги "Подготовка проекта внесения изменений в Правила землепользования и застройки Сутчевского сельского поселения Мариинско-Посадского района Чувашской Республики" (далее - Административный регламент) определяет состав, сроки и последовательность действий (административных процедур) при предоставлении муниципальной услуги по внесению изменений в Правила землепользования и застройки Сутчевского сельского поселения Мариинско-Посадского района Чувашской Республики (далее - муниципальная услуга),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1C1969" w:rsidRPr="00BF7028" w:rsidRDefault="001C1969" w:rsidP="001C1969">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p>
    <w:p w:rsidR="001C1969" w:rsidRDefault="001C1969" w:rsidP="001C1969">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BF7028">
        <w:rPr>
          <w:rFonts w:ascii="Tahoma" w:hAnsi="Tahoma" w:cs="Tahoma"/>
          <w:spacing w:val="2"/>
          <w:sz w:val="20"/>
          <w:szCs w:val="20"/>
        </w:rPr>
        <w:t>1.2. Круг заявителей</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Получателями муниципальной услуги являются физические или юридические лица (далее - заявители), обратившиеся в инициативном порядке с предложением об изменении границ территориальных зон, изменении градостроительных регламентов,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C1969" w:rsidRDefault="001C1969" w:rsidP="001C1969">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BF7028">
        <w:rPr>
          <w:rFonts w:ascii="Tahoma" w:hAnsi="Tahoma" w:cs="Tahoma"/>
          <w:spacing w:val="2"/>
          <w:sz w:val="20"/>
          <w:szCs w:val="20"/>
        </w:rPr>
        <w:t>1.3. Требования к порядку информирования о предоставлении муниципальной услуги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1.3.1. Информация о порядке и сроках предоставления муниципальной услуги является открытой и общедоступной. Сведения о местах нахождения и графике работы органов,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N 1 к настоящему Административному регламенту.</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xml:space="preserve">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 на информационных стендах в зданиях администрации Сутчевского сельского поселения,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на официальном сайте в сети "Интернет" автономного учреждения "Многофункциональный центр предоставления государственных и муниципальных услуг" муниципального образования Мариинско-Посадского района Чувашской Республики </w:t>
      </w:r>
      <w:r w:rsidRPr="00BF7028">
        <w:rPr>
          <w:rFonts w:ascii="Tahoma" w:hAnsi="Tahoma" w:cs="Tahoma"/>
          <w:spacing w:val="2"/>
          <w:sz w:val="20"/>
          <w:szCs w:val="20"/>
          <w:lang w:val="en-US"/>
        </w:rPr>
        <w:t>http</w:t>
      </w:r>
      <w:r w:rsidRPr="00BF7028">
        <w:rPr>
          <w:rFonts w:ascii="Tahoma" w:hAnsi="Tahoma" w:cs="Tahoma"/>
          <w:spacing w:val="2"/>
          <w:sz w:val="20"/>
          <w:szCs w:val="20"/>
        </w:rPr>
        <w:t>://</w:t>
      </w:r>
      <w:r w:rsidRPr="00BF7028">
        <w:rPr>
          <w:rFonts w:ascii="Tahoma" w:hAnsi="Tahoma" w:cs="Tahoma"/>
          <w:spacing w:val="2"/>
          <w:sz w:val="20"/>
          <w:szCs w:val="20"/>
          <w:lang w:val="en-US"/>
        </w:rPr>
        <w:t>gov</w:t>
      </w:r>
      <w:r w:rsidRPr="00BF7028">
        <w:rPr>
          <w:rFonts w:ascii="Tahoma" w:hAnsi="Tahoma" w:cs="Tahoma"/>
          <w:spacing w:val="2"/>
          <w:sz w:val="20"/>
          <w:szCs w:val="20"/>
        </w:rPr>
        <w:t>.</w:t>
      </w:r>
      <w:r w:rsidRPr="00BF7028">
        <w:rPr>
          <w:rFonts w:ascii="Tahoma" w:hAnsi="Tahoma" w:cs="Tahoma"/>
          <w:spacing w:val="2"/>
          <w:sz w:val="20"/>
          <w:szCs w:val="20"/>
          <w:lang w:val="en-US"/>
        </w:rPr>
        <w:t>cap</w:t>
      </w:r>
      <w:r w:rsidRPr="00BF7028">
        <w:rPr>
          <w:rFonts w:ascii="Tahoma" w:hAnsi="Tahoma" w:cs="Tahoma"/>
          <w:spacing w:val="2"/>
          <w:sz w:val="20"/>
          <w:szCs w:val="20"/>
        </w:rPr>
        <w:t>.</w:t>
      </w:r>
      <w:r w:rsidRPr="00BF7028">
        <w:rPr>
          <w:rFonts w:ascii="Tahoma" w:hAnsi="Tahoma" w:cs="Tahoma"/>
          <w:spacing w:val="2"/>
          <w:sz w:val="20"/>
          <w:szCs w:val="20"/>
          <w:lang w:val="en-US"/>
        </w:rPr>
        <w:t>ru</w:t>
      </w:r>
      <w:r w:rsidRPr="00BF7028">
        <w:rPr>
          <w:rFonts w:ascii="Tahoma" w:hAnsi="Tahoma" w:cs="Tahoma"/>
          <w:spacing w:val="2"/>
          <w:sz w:val="20"/>
          <w:szCs w:val="20"/>
        </w:rPr>
        <w:t>/?</w:t>
      </w:r>
      <w:r w:rsidRPr="00BF7028">
        <w:rPr>
          <w:rFonts w:ascii="Tahoma" w:hAnsi="Tahoma" w:cs="Tahoma"/>
          <w:spacing w:val="2"/>
          <w:sz w:val="20"/>
          <w:szCs w:val="20"/>
          <w:lang w:val="en-US"/>
        </w:rPr>
        <w:t>gov</w:t>
      </w:r>
      <w:r w:rsidRPr="00BF7028">
        <w:rPr>
          <w:rFonts w:ascii="Tahoma" w:hAnsi="Tahoma" w:cs="Tahoma"/>
          <w:spacing w:val="2"/>
          <w:sz w:val="20"/>
          <w:szCs w:val="20"/>
        </w:rPr>
        <w:t>_</w:t>
      </w:r>
      <w:r w:rsidRPr="00BF7028">
        <w:rPr>
          <w:rFonts w:ascii="Tahoma" w:hAnsi="Tahoma" w:cs="Tahoma"/>
          <w:spacing w:val="2"/>
          <w:sz w:val="20"/>
          <w:szCs w:val="20"/>
          <w:lang w:val="en-US"/>
        </w:rPr>
        <w:t>id</w:t>
      </w:r>
      <w:r w:rsidRPr="00BF7028">
        <w:rPr>
          <w:rFonts w:ascii="Tahoma" w:hAnsi="Tahoma" w:cs="Tahoma"/>
          <w:spacing w:val="2"/>
          <w:sz w:val="20"/>
          <w:szCs w:val="20"/>
        </w:rPr>
        <w:t>=835</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Прием и информирование заинтересованных лиц по вопросам предоставления муниципальной услуги осуществляется специалистами администрации Сутчевского сельского поселения  (далее – поселение).</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График работы специалистов поселения:</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понедельник - пятница с 08.00 ч. до 17.00 ч., перерыв на обед с 12.00 ч. до 13.00 ч.; выходные дни - суббота, воскресенье.</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График работы специалистов МФЦ:</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понедельник - пятница с 08.00 ч. до 20.00 ч., суббота - с 09.00 ч. до 14.00 ч. без перерыва на обед; выходной день - воскресенье.</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1.3.2. Для получения информации о процедуре предоставления муниципальной услуги заинтересованное лицо вправе обратиться:</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в устной форме в администрацию Сутчевского сельского поселения  или в соответствии с соглашением в МФЦ;</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по телефону в администрацию Сутчевского сельского поселения  или в соответствии с соглашением в МФЦ;</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в письменной форме или в форме электронного документа в администрацию Сутчевского сельского поселения  или в соответствии с соглашением в МФЦ;</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через официальный сайт органа местного самоуправления, Единый портал государственных и муниципальных услуг.</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Основными требованиями к информированию заинтересованных лиц о процедуре предоставления муниципальной услуги являются:</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достоверность и полнота информирования о процедуре;</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четкость в изложении информации о процедуре;</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наглядность форм предоставляемой информации;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удобство и доступность получения информации о процедуре;</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корректность и тактичность в процессе информирования о процедуре.</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1.3.3. Публичное устное информирование осуществляется с привлечением СМИ.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1.3.4. Публичное письменное информирование</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Публичное письменное информирование осуществляется путем публикации информационных материалов в СМИ, размещения на официальном сайте в сети "Интернет" администрации Сутчевского сельского поселения Мариинско-Посадского района Чувашской Республики, МФЦ, Едином портале государственных и муниципальных услуг,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полное наименование организации, предоставляющего муниципальную услугу;</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формы и образцы заполнения заявления о предоставлении муниципальной услуги;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рекомендации по заполнению заявления о предоставлении муниципальной услуги;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перечень документов, необходимых для предоставления муниципальной услуги;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порядок предоставления муниципальной услуги, в том числе в электронной форме;</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перечень оснований для отказа в предоставлении муниципальной услуги;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извлечения из законодательных и иных нормативных правовых актов, содержащих нормы, регулирующие предоставление муниципальной услуги;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перечень наиболее часто задаваемых заявителями вопросов и ответов на них;</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lastRenderedPageBreak/>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На Едином портале государственных и муниципальных услуг размещается следующая информация:</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наименование муниципальной услуги;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наименование органа местного самоуправления, предоставляющего муниципальную услугу;</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перечень нормативных правовых актов, непосредственно регулирующих предоставление муниципальной услуги;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способы предоставления муниципальной услуги;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описание результата предоставления муниципальной услуги;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категория заявителей, которым предоставляется муниципальная услуга;</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срок, в течение которого заявление о предоставлении муниципальной услуги должно быть зарегистрировано;</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максимальный срок ожидания в очереди при подаче заявления о предоставлении муниципальной услуги лично;</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основания для отказа в предоставлении муниципальной услуги;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сведения о безвозмездности предоставления муниципальной услуги;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1.3.5. Индивидуальное устное информирование о порядке предоставления муниципальной услуги осуществляется специалистом администрации Сутчевского сельского поселения либо в соответствии с соглашением специалистом МФЦ при обращении заявителей за информацией:</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лично;</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по телефону.</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При информировании о порядке предоставления услуги по телефону специалист поселения, сняв трубку, должен представиться: назвать фамилию, имя и отчество, должность.</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10 минут.</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Ответ на обращение направляется заинтересованному лицу в течение 30 дней со дня его регистрации.</w:t>
      </w:r>
    </w:p>
    <w:p w:rsidR="001C1969" w:rsidRPr="00BF7028" w:rsidRDefault="001C1969" w:rsidP="001C1969">
      <w:pPr>
        <w:pStyle w:val="msonormalbullet2gif"/>
        <w:shd w:val="clear" w:color="auto" w:fill="FFFFFF"/>
        <w:spacing w:before="375" w:beforeAutospacing="0" w:after="225" w:afterAutospacing="0"/>
        <w:contextualSpacing/>
        <w:jc w:val="both"/>
        <w:textAlignment w:val="baseline"/>
        <w:outlineLvl w:val="2"/>
        <w:rPr>
          <w:rFonts w:ascii="Tahoma" w:hAnsi="Tahoma" w:cs="Tahoma"/>
          <w:spacing w:val="2"/>
          <w:sz w:val="20"/>
          <w:szCs w:val="20"/>
        </w:rPr>
      </w:pPr>
      <w:r w:rsidRPr="00BF7028">
        <w:rPr>
          <w:rFonts w:ascii="Tahoma" w:hAnsi="Tahoma" w:cs="Tahoma"/>
          <w:spacing w:val="2"/>
          <w:sz w:val="20"/>
          <w:szCs w:val="20"/>
        </w:rPr>
        <w:t>II. Стандарт предоставления муниципальной услуги</w:t>
      </w:r>
    </w:p>
    <w:p w:rsidR="001C1969" w:rsidRPr="00BF7028" w:rsidRDefault="001C1969" w:rsidP="001C1969">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BF7028">
        <w:rPr>
          <w:rFonts w:ascii="Tahoma" w:hAnsi="Tahoma" w:cs="Tahoma"/>
          <w:spacing w:val="2"/>
          <w:sz w:val="20"/>
          <w:szCs w:val="20"/>
        </w:rPr>
        <w:t>2.1. Наименование муниципальной услуги</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Муниципальная услуга имеет следующее наименование: "Подготовка проекта внесения изменений в Правила землепользования и застройки Сутчевского сельского поселения Мариинско-Посадского района Чувашской Республики".</w:t>
      </w:r>
    </w:p>
    <w:p w:rsidR="001C1969" w:rsidRPr="00BF7028" w:rsidRDefault="001C1969" w:rsidP="001C1969">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BF7028">
        <w:rPr>
          <w:rFonts w:ascii="Tahoma" w:hAnsi="Tahoma" w:cs="Tahoma"/>
          <w:spacing w:val="2"/>
          <w:sz w:val="20"/>
          <w:szCs w:val="20"/>
        </w:rPr>
        <w:t>2.2. Наименование органа, предоставляющего муниципальную услугу</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Муниципальная услуга предоставляется администрацией Сутчевского сельского поселения Мариинско-Посадского района Чувашской Республики,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2.2.1. Государственные, муниципальные органы и организации участвующие в предоставлении муниципальной услуги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1) Управлением Федеральной службы государственной регистрации, кадастра и картографии по Чувашской Республике;</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2) Филиалом ФГБУ "Федеральная кадастровая палата Федеральной службы государственной регистрации, кадастра и картографии" по Чувашской Республике - Чувашии;</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3) МФЦ.</w:t>
      </w:r>
    </w:p>
    <w:p w:rsidR="001C1969" w:rsidRDefault="001C1969" w:rsidP="001C1969">
      <w:pPr>
        <w:pStyle w:val="msonormalbullet2gif"/>
        <w:shd w:val="clear" w:color="auto" w:fill="E9ECF1"/>
        <w:spacing w:after="0" w:afterAutospacing="0"/>
        <w:contextualSpacing/>
        <w:jc w:val="both"/>
        <w:textAlignment w:val="baseline"/>
        <w:outlineLvl w:val="4"/>
        <w:rPr>
          <w:rFonts w:ascii="Tahoma" w:hAnsi="Tahoma" w:cs="Tahoma"/>
          <w:spacing w:val="2"/>
          <w:sz w:val="20"/>
          <w:szCs w:val="20"/>
        </w:rPr>
      </w:pPr>
      <w:r w:rsidRPr="00BF7028">
        <w:rPr>
          <w:rFonts w:ascii="Tahoma" w:hAnsi="Tahoma" w:cs="Tahoma"/>
          <w:spacing w:val="2"/>
          <w:sz w:val="20"/>
          <w:szCs w:val="20"/>
        </w:rPr>
        <w:t>2.2.2. Особенности взаимодействия с заявителем при предоставлении муниципальной услуги</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При подаче заявления с документами на предоставление муниципальной услуги в администрацию Сутчевского сельского поселения Мариинско-Посадского района Чувашской Республики,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депутатов Сутчевского сельского поселения.</w:t>
      </w:r>
    </w:p>
    <w:p w:rsidR="001C1969" w:rsidRDefault="001C1969" w:rsidP="001C1969">
      <w:pPr>
        <w:pStyle w:val="msonormalbullet2gif"/>
        <w:shd w:val="clear" w:color="auto" w:fill="E9ECF1"/>
        <w:spacing w:before="0" w:beforeAutospacing="0" w:after="225" w:afterAutospacing="0"/>
        <w:ind w:left="-851"/>
        <w:contextualSpacing/>
        <w:jc w:val="both"/>
        <w:textAlignment w:val="baseline"/>
        <w:outlineLvl w:val="3"/>
        <w:rPr>
          <w:rFonts w:ascii="Tahoma" w:hAnsi="Tahoma" w:cs="Tahoma"/>
          <w:spacing w:val="2"/>
          <w:sz w:val="20"/>
          <w:szCs w:val="20"/>
        </w:rPr>
      </w:pPr>
      <w:r w:rsidRPr="00BF7028">
        <w:rPr>
          <w:rFonts w:ascii="Tahoma" w:hAnsi="Tahoma" w:cs="Tahoma"/>
          <w:spacing w:val="2"/>
          <w:sz w:val="20"/>
          <w:szCs w:val="20"/>
        </w:rPr>
        <w:t xml:space="preserve">              2.3. Описание результата предоставления муниципальной услуги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Конечным результатом предоставления заявителям муниципальной услуги является:</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lastRenderedPageBreak/>
        <w:t>решение главы администрации о подготовке проекта изменений в Правила землепользования и застройки Сутчевского сельского поселения Мариинско-Посадского района Чувашской Республики;</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решение главы администрации Сутчевского сельского поселения Мариинско-Посадского района Чувашской Республики об отклонении предложения о внесении изменения в Правила землепользования и застройки Сутчевского сельского поселения Мариинско-Посадского района Чувашской Республики.</w:t>
      </w:r>
    </w:p>
    <w:p w:rsidR="001C1969" w:rsidRDefault="001C1969" w:rsidP="001C1969">
      <w:pPr>
        <w:pStyle w:val="msonormalbullet2gif"/>
        <w:shd w:val="clear" w:color="auto" w:fill="E9ECF1"/>
        <w:spacing w:before="0" w:beforeAutospacing="0" w:after="225" w:afterAutospacing="0"/>
        <w:ind w:left="-142"/>
        <w:contextualSpacing/>
        <w:jc w:val="both"/>
        <w:textAlignment w:val="baseline"/>
        <w:outlineLvl w:val="3"/>
        <w:rPr>
          <w:rFonts w:ascii="Tahoma" w:hAnsi="Tahoma" w:cs="Tahoma"/>
          <w:spacing w:val="2"/>
          <w:sz w:val="20"/>
          <w:szCs w:val="20"/>
        </w:rPr>
      </w:pPr>
      <w:r w:rsidRPr="00BF7028">
        <w:rPr>
          <w:rFonts w:ascii="Tahoma" w:hAnsi="Tahoma" w:cs="Tahoma"/>
          <w:spacing w:val="2"/>
          <w:sz w:val="20"/>
          <w:szCs w:val="20"/>
        </w:rPr>
        <w:t xml:space="preserve"> 2.4. Срок предоставления муниципальной услуги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Максимальный срок предоставления муниципальной услуги составляет 60 дней со дня поступления заявления в администрацию Сутчевского сельского поселения Мариинско-Посадского района Чувашской Республики, в МФЦ.</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Срок выдачи (направления) документа, являющегося результатом предоставления муниципальной услуги, - 5 рабочих дней со дня принятия решения.</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1C1969" w:rsidRPr="00BF7028" w:rsidRDefault="001C1969" w:rsidP="001C1969">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BF7028">
        <w:rPr>
          <w:rFonts w:ascii="Tahoma" w:hAnsi="Tahoma" w:cs="Tahoma"/>
          <w:spacing w:val="2"/>
          <w:sz w:val="20"/>
          <w:szCs w:val="20"/>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Предоставление муниципальной услуги осуществляется в соответствии с:</w:t>
      </w:r>
    </w:p>
    <w:p w:rsidR="001C1969" w:rsidRDefault="000F3A86"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hyperlink r:id="rId22" w:history="1">
        <w:r w:rsidR="001C1969" w:rsidRPr="00BF7028">
          <w:rPr>
            <w:rStyle w:val="ad"/>
            <w:rFonts w:ascii="Tahoma" w:hAnsi="Tahoma" w:cs="Tahoma"/>
            <w:spacing w:val="2"/>
            <w:sz w:val="20"/>
            <w:szCs w:val="20"/>
          </w:rPr>
          <w:t>Градостроительным кодексом Российской Федерации</w:t>
        </w:r>
      </w:hyperlink>
      <w:r w:rsidR="001C1969" w:rsidRPr="00BF7028">
        <w:rPr>
          <w:rFonts w:ascii="Tahoma" w:hAnsi="Tahoma" w:cs="Tahoma"/>
          <w:spacing w:val="2"/>
          <w:sz w:val="20"/>
          <w:szCs w:val="20"/>
        </w:rPr>
        <w:t> ("Российская газета" от 30.12.2004, N 290);</w:t>
      </w:r>
    </w:p>
    <w:p w:rsidR="001C1969" w:rsidRDefault="000F3A86"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hyperlink r:id="rId23" w:history="1">
        <w:r w:rsidR="001C1969" w:rsidRPr="00BF7028">
          <w:rPr>
            <w:rStyle w:val="ad"/>
            <w:rFonts w:ascii="Tahoma" w:hAnsi="Tahoma" w:cs="Tahoma"/>
            <w:spacing w:val="2"/>
            <w:sz w:val="20"/>
            <w:szCs w:val="20"/>
          </w:rPr>
          <w:t>Земельным кодексом Российской Федерации от 25.10.2001 N 136-ФЗ</w:t>
        </w:r>
      </w:hyperlink>
      <w:r w:rsidR="001C1969" w:rsidRPr="00BF7028">
        <w:rPr>
          <w:rFonts w:ascii="Tahoma" w:hAnsi="Tahoma" w:cs="Tahoma"/>
          <w:spacing w:val="2"/>
          <w:sz w:val="20"/>
          <w:szCs w:val="20"/>
        </w:rPr>
        <w:t> ("Российская газета" от 30.10.2001 N 211-212, "Парламентская газета" от 20.10.2001 N 204-205, Собрание законодательства Российской Федерации от 29.10.2001 N 44 ст. 4147);</w:t>
      </w:r>
    </w:p>
    <w:p w:rsidR="001C1969" w:rsidRDefault="000F3A86"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hyperlink r:id="rId24" w:history="1">
        <w:r w:rsidR="001C1969" w:rsidRPr="00BF7028">
          <w:rPr>
            <w:rStyle w:val="ad"/>
            <w:rFonts w:ascii="Tahoma" w:hAnsi="Tahoma" w:cs="Tahoma"/>
            <w:spacing w:val="2"/>
            <w:sz w:val="20"/>
            <w:szCs w:val="20"/>
          </w:rPr>
          <w:t>Гражданским кодексом Российской Федерации от 30.11.1994 N 51-ФЗ</w:t>
        </w:r>
      </w:hyperlink>
      <w:r w:rsidR="001C1969" w:rsidRPr="00BF7028">
        <w:rPr>
          <w:rFonts w:ascii="Tahoma" w:hAnsi="Tahoma" w:cs="Tahoma"/>
          <w:spacing w:val="2"/>
          <w:sz w:val="20"/>
          <w:szCs w:val="20"/>
        </w:rPr>
        <w:t> ("Российская газета" от 08.12.1994 N 238-239, от 06.02.1996 N 23, от 07.02.1996 N 24, от 08.02.1996 N 25, от 28.11.2001 N 233, от 22.12.2006 N 289, Собрание законодательств Российской Федерации от 05.12.1994 N 32 ст. 3301, от 29.01.1996 N 5 ст. 410, от 03.12.2001 N 49 ст. 4552, от 25.12.2006 N 52 (часть I) ст. 5496, "Парламентская газета" от 28.11.2001 N 224, от 21.12.2006 N 214-215);</w:t>
      </w:r>
    </w:p>
    <w:p w:rsidR="001C1969" w:rsidRDefault="000F3A86"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hyperlink r:id="rId25" w:history="1">
        <w:r w:rsidR="001C1969" w:rsidRPr="00BF7028">
          <w:rPr>
            <w:rStyle w:val="ad"/>
            <w:rFonts w:ascii="Tahoma" w:hAnsi="Tahoma" w:cs="Tahoma"/>
            <w:spacing w:val="2"/>
            <w:sz w:val="20"/>
            <w:szCs w:val="20"/>
          </w:rPr>
          <w:t>Федеральным законом от 06.10.2003 N 131-ФЗ "Об общих принципах организации местного самоуправления в Российской Федерации"</w:t>
        </w:r>
      </w:hyperlink>
      <w:r w:rsidR="001C1969" w:rsidRPr="00BF7028">
        <w:rPr>
          <w:rFonts w:ascii="Tahoma" w:hAnsi="Tahoma" w:cs="Tahoma"/>
          <w:spacing w:val="2"/>
          <w:sz w:val="20"/>
          <w:szCs w:val="20"/>
        </w:rPr>
        <w:t> ("Российская газета" от 08.10.2003 N 202, "Парламентская газета" от 08.10.2003 N 186, Собрание законодательств Российской Федерации от 06.10.2003 N 40 ст. 3822);</w:t>
      </w:r>
    </w:p>
    <w:p w:rsidR="001C1969" w:rsidRDefault="000F3A86"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hyperlink r:id="rId26" w:history="1">
        <w:r w:rsidR="001C1969" w:rsidRPr="00BF7028">
          <w:rPr>
            <w:rStyle w:val="ad"/>
            <w:rFonts w:ascii="Tahoma" w:hAnsi="Tahoma" w:cs="Tahoma"/>
            <w:spacing w:val="2"/>
            <w:sz w:val="20"/>
            <w:szCs w:val="20"/>
          </w:rPr>
          <w:t>Федеральным законом от 02.05.2006 N 59-ФЗ "О порядке рассмотрения обращений граждан Российской Федерации"</w:t>
        </w:r>
      </w:hyperlink>
      <w:r w:rsidR="001C1969" w:rsidRPr="00BF7028">
        <w:rPr>
          <w:rFonts w:ascii="Tahoma" w:hAnsi="Tahoma" w:cs="Tahoma"/>
          <w:spacing w:val="2"/>
          <w:sz w:val="20"/>
          <w:szCs w:val="20"/>
        </w:rPr>
        <w:t> ("Парламентская газета" от 11.05.2006 N 70-71, "Российская газета" от 05.05.2006 N 95, "Собрание законодательства Российской Федерации" от 08.05.2006 N 19 ст. 2060);</w:t>
      </w:r>
    </w:p>
    <w:p w:rsidR="001C1969" w:rsidRDefault="000F3A86"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hyperlink r:id="rId27" w:history="1">
        <w:r w:rsidR="001C1969" w:rsidRPr="00BF7028">
          <w:rPr>
            <w:rStyle w:val="ad"/>
            <w:rFonts w:ascii="Tahoma" w:hAnsi="Tahoma" w:cs="Tahoma"/>
            <w:spacing w:val="2"/>
            <w:sz w:val="20"/>
            <w:szCs w:val="20"/>
          </w:rPr>
          <w:t>Федеральным законом от 27.07.2006 N 152-ФЗ "О персональных данных"</w:t>
        </w:r>
      </w:hyperlink>
      <w:r w:rsidR="001C1969" w:rsidRPr="00BF7028">
        <w:rPr>
          <w:rFonts w:ascii="Tahoma" w:hAnsi="Tahoma" w:cs="Tahoma"/>
          <w:spacing w:val="2"/>
          <w:sz w:val="20"/>
          <w:szCs w:val="20"/>
        </w:rPr>
        <w:t> ("Российская газета", N 165, 29.07.2006, "Собрание законодательства Российской Федерации", 31.07.2006, N 31 (1 ч.), ст. 3451, "Парламентская газета", N 126-127, 03.08.2006);</w:t>
      </w:r>
    </w:p>
    <w:p w:rsidR="001C1969" w:rsidRDefault="000F3A86"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hyperlink r:id="rId28" w:history="1">
        <w:r w:rsidR="001C1969" w:rsidRPr="00BF7028">
          <w:rPr>
            <w:rStyle w:val="ad"/>
            <w:rFonts w:ascii="Tahoma" w:hAnsi="Tahoma" w:cs="Tahoma"/>
            <w:spacing w:val="2"/>
            <w:sz w:val="20"/>
            <w:szCs w:val="20"/>
          </w:rPr>
          <w:t>Федеральным законом от 22.07.2008 N 123-ФЗ "Технический регламент о требованиях пожарной безопасности"</w:t>
        </w:r>
      </w:hyperlink>
      <w:r w:rsidR="001C1969" w:rsidRPr="00BF7028">
        <w:rPr>
          <w:rFonts w:ascii="Tahoma" w:hAnsi="Tahoma" w:cs="Tahoma"/>
          <w:spacing w:val="2"/>
          <w:sz w:val="20"/>
          <w:szCs w:val="20"/>
        </w:rPr>
        <w:t> ("Российская газета", 2008, N 163);</w:t>
      </w:r>
    </w:p>
    <w:p w:rsidR="001C1969" w:rsidRDefault="000F3A86"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hyperlink r:id="rId29" w:history="1">
        <w:r w:rsidR="001C1969" w:rsidRPr="00BF7028">
          <w:rPr>
            <w:rStyle w:val="ad"/>
            <w:rFonts w:ascii="Tahoma" w:hAnsi="Tahoma" w:cs="Tahoma"/>
            <w:spacing w:val="2"/>
            <w:sz w:val="20"/>
            <w:szCs w:val="20"/>
          </w:rPr>
          <w:t>Федеральным законом от 30.12.2009 N 384-ФЗ "Технический регламент о безопасности зданий и сооружений"</w:t>
        </w:r>
      </w:hyperlink>
      <w:r w:rsidR="001C1969" w:rsidRPr="00BF7028">
        <w:rPr>
          <w:rFonts w:ascii="Tahoma" w:hAnsi="Tahoma" w:cs="Tahoma"/>
          <w:spacing w:val="2"/>
          <w:sz w:val="20"/>
          <w:szCs w:val="20"/>
        </w:rPr>
        <w:t> ("Российская газета", 2009, N 255);</w:t>
      </w:r>
    </w:p>
    <w:p w:rsidR="001C1969" w:rsidRDefault="000F3A86"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hyperlink r:id="rId30" w:history="1">
        <w:r w:rsidR="001C1969" w:rsidRPr="00BF7028">
          <w:rPr>
            <w:rStyle w:val="ad"/>
            <w:rFonts w:ascii="Tahoma" w:hAnsi="Tahoma" w:cs="Tahoma"/>
            <w:spacing w:val="2"/>
            <w:sz w:val="20"/>
            <w:szCs w:val="20"/>
          </w:rPr>
          <w:t>Федеральным законом от 27.07.2010 N 210-ФЗ "Об организации предоставления государственных и муниципальных услуг"</w:t>
        </w:r>
      </w:hyperlink>
      <w:r w:rsidR="001C1969" w:rsidRPr="00BF7028">
        <w:rPr>
          <w:rFonts w:ascii="Tahoma" w:hAnsi="Tahoma" w:cs="Tahoma"/>
          <w:spacing w:val="2"/>
          <w:sz w:val="20"/>
          <w:szCs w:val="20"/>
        </w:rPr>
        <w:t> ("Российская газета" от 30.07.2010 N 168, "Собрание законодательства Российской Федерации" от 02.08.2010 N 31, ст. 4179);</w:t>
      </w:r>
    </w:p>
    <w:p w:rsidR="001C1969" w:rsidRDefault="000F3A86"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hyperlink r:id="rId31" w:history="1">
        <w:r w:rsidR="001C1969" w:rsidRPr="00BF7028">
          <w:rPr>
            <w:rStyle w:val="ad"/>
            <w:rFonts w:ascii="Tahoma" w:hAnsi="Tahoma" w:cs="Tahoma"/>
            <w:spacing w:val="2"/>
            <w:sz w:val="20"/>
            <w:szCs w:val="20"/>
          </w:rPr>
          <w:t>Федеральным законом от 06.04.2011 N 63-ФЗ "Об электронной подписи"</w:t>
        </w:r>
      </w:hyperlink>
      <w:r w:rsidR="001C1969" w:rsidRPr="00BF7028">
        <w:rPr>
          <w:rFonts w:ascii="Tahoma" w:hAnsi="Tahoma" w:cs="Tahoma"/>
          <w:spacing w:val="2"/>
          <w:sz w:val="20"/>
          <w:szCs w:val="20"/>
        </w:rPr>
        <w:t> ("Парламентская газета", N 17, 08 - 14.04.2011, "Российская газета", N 75, 08.04.2011, "Собрание законодательства Российской Федерации", 11.04.2011, N 15, ст. 2036);</w:t>
      </w:r>
    </w:p>
    <w:p w:rsidR="001C1969" w:rsidRDefault="000F3A86"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hyperlink r:id="rId32" w:history="1">
        <w:r w:rsidR="001C1969" w:rsidRPr="00BF7028">
          <w:rPr>
            <w:rStyle w:val="ad"/>
            <w:rFonts w:ascii="Tahoma" w:hAnsi="Tahoma" w:cs="Tahoma"/>
            <w:spacing w:val="2"/>
            <w:sz w:val="20"/>
            <w:szCs w:val="20"/>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w:t>
        </w:r>
      </w:hyperlink>
      <w:r w:rsidR="001C1969" w:rsidRPr="00BF7028">
        <w:rPr>
          <w:rFonts w:ascii="Tahoma" w:hAnsi="Tahoma" w:cs="Tahoma"/>
          <w:spacing w:val="2"/>
          <w:sz w:val="20"/>
          <w:szCs w:val="20"/>
        </w:rPr>
        <w:t> ("Собрание законодательства Российской Федерации", 04.02.2013, N 5, ст. 377);</w:t>
      </w:r>
    </w:p>
    <w:p w:rsidR="001C1969" w:rsidRDefault="000F3A86"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hyperlink r:id="rId33" w:history="1">
        <w:r w:rsidR="001C1969" w:rsidRPr="00BF7028">
          <w:rPr>
            <w:rStyle w:val="ad"/>
            <w:rFonts w:ascii="Tahoma" w:hAnsi="Tahoma" w:cs="Tahoma"/>
            <w:spacing w:val="2"/>
            <w:sz w:val="20"/>
            <w:szCs w:val="20"/>
          </w:rPr>
          <w:t>постановлением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hyperlink>
      <w:r w:rsidR="001C1969" w:rsidRPr="00BF7028">
        <w:rPr>
          <w:rFonts w:ascii="Tahoma" w:hAnsi="Tahoma" w:cs="Tahoma"/>
          <w:spacing w:val="2"/>
          <w:sz w:val="20"/>
          <w:szCs w:val="20"/>
        </w:rPr>
        <w:t> ("Собрание законодательства Российской Федерации", 2011, N 44);</w:t>
      </w:r>
    </w:p>
    <w:p w:rsidR="001C1969" w:rsidRDefault="000F3A86"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hyperlink r:id="rId34" w:history="1">
        <w:r w:rsidR="001C1969" w:rsidRPr="00BF7028">
          <w:rPr>
            <w:rStyle w:val="ad"/>
            <w:rFonts w:ascii="Tahoma" w:hAnsi="Tahoma" w:cs="Tahoma"/>
            <w:spacing w:val="2"/>
            <w:sz w:val="20"/>
            <w:szCs w:val="20"/>
          </w:rPr>
          <w:t>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r w:rsidR="001C1969" w:rsidRPr="00BF7028">
        <w:rPr>
          <w:rFonts w:ascii="Tahoma" w:hAnsi="Tahoma" w:cs="Tahoma"/>
          <w:spacing w:val="2"/>
          <w:sz w:val="20"/>
          <w:szCs w:val="20"/>
        </w:rPr>
        <w:t> ("Собрание законодательства Российской Федерации", 2012, N 36, ст. 4903; 2014, N 50, ст. 7113);</w:t>
      </w:r>
    </w:p>
    <w:p w:rsidR="001C1969" w:rsidRDefault="000F3A86"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hyperlink r:id="rId35" w:history="1">
        <w:r w:rsidR="001C1969" w:rsidRPr="00BF7028">
          <w:rPr>
            <w:rStyle w:val="ad"/>
            <w:rFonts w:ascii="Tahoma" w:hAnsi="Tahoma" w:cs="Tahoma"/>
            <w:spacing w:val="2"/>
            <w:sz w:val="20"/>
            <w:szCs w:val="20"/>
          </w:rPr>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001C1969" w:rsidRPr="00BF7028">
        <w:rPr>
          <w:rFonts w:ascii="Tahoma" w:hAnsi="Tahoma" w:cs="Tahoma"/>
          <w:spacing w:val="2"/>
          <w:sz w:val="20"/>
          <w:szCs w:val="20"/>
        </w:rPr>
        <w:t> ("Собрание законодательства Российской Федерации", 2012, N 27, ст. 3744; 2013, N 45, ст. 5807);</w:t>
      </w:r>
    </w:p>
    <w:p w:rsidR="001C1969" w:rsidRDefault="000F3A86"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hyperlink r:id="rId36" w:history="1">
        <w:r w:rsidR="001C1969" w:rsidRPr="00BF7028">
          <w:rPr>
            <w:rStyle w:val="ad"/>
            <w:rFonts w:ascii="Tahoma" w:hAnsi="Tahoma" w:cs="Tahoma"/>
            <w:spacing w:val="2"/>
            <w:sz w:val="20"/>
            <w:szCs w:val="20"/>
          </w:rPr>
          <w:t>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hyperlink>
      <w:r w:rsidR="001C1969" w:rsidRPr="00BF7028">
        <w:rPr>
          <w:rFonts w:ascii="Tahoma" w:hAnsi="Tahoma" w:cs="Tahoma"/>
          <w:spacing w:val="2"/>
          <w:sz w:val="20"/>
          <w:szCs w:val="20"/>
        </w:rPr>
        <w:t> ("Российская газета", N 303, 31.12.2012, "Собрание законодательства Российской Федерации", 31.12.2012, N 53 (ч. 2), ст. 7932);</w:t>
      </w:r>
    </w:p>
    <w:p w:rsidR="001C1969" w:rsidRDefault="000F3A86"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hyperlink r:id="rId37" w:history="1">
        <w:r w:rsidR="001C1969" w:rsidRPr="00BF7028">
          <w:rPr>
            <w:rStyle w:val="ad"/>
            <w:rFonts w:ascii="Tahoma" w:hAnsi="Tahoma" w:cs="Tahoma"/>
            <w:spacing w:val="2"/>
            <w:sz w:val="20"/>
            <w:szCs w:val="20"/>
          </w:rPr>
          <w:t>постановлением Правительства Российской Федерации от 26.03.2016 N 236 "О требованиях к предоставлению в электронной форме государственных и муниципальных услуг"</w:t>
        </w:r>
      </w:hyperlink>
      <w:r w:rsidR="001C1969" w:rsidRPr="00BF7028">
        <w:rPr>
          <w:rFonts w:ascii="Tahoma" w:hAnsi="Tahoma" w:cs="Tahoma"/>
          <w:spacing w:val="2"/>
          <w:sz w:val="20"/>
          <w:szCs w:val="20"/>
        </w:rPr>
        <w:t> ("Российская газета", N 75, 08.04.2016, "Собрание законодательства Российской Федерации", 11.04.2016, N 15, ст. 2084);</w:t>
      </w:r>
    </w:p>
    <w:p w:rsidR="001C1969" w:rsidRDefault="000F3A86"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hyperlink r:id="rId38" w:history="1">
        <w:r w:rsidR="001C1969" w:rsidRPr="00BF7028">
          <w:rPr>
            <w:rStyle w:val="ad"/>
            <w:rFonts w:ascii="Tahoma" w:hAnsi="Tahoma" w:cs="Tahoma"/>
            <w:spacing w:val="2"/>
            <w:sz w:val="20"/>
            <w:szCs w:val="20"/>
          </w:rPr>
          <w:t>постановлением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hyperlink>
      <w:r w:rsidR="001C1969" w:rsidRPr="00BF7028">
        <w:rPr>
          <w:rFonts w:ascii="Tahoma" w:hAnsi="Tahoma" w:cs="Tahoma"/>
          <w:spacing w:val="2"/>
          <w:sz w:val="20"/>
          <w:szCs w:val="20"/>
        </w:rPr>
        <w:t> ("Официальный интернет-портал правовой информации" (www.pravo.gov.ru) 20 апреля 2016 г., "Собрание законодательства Российской Федерации" от 25.04.2016 N 17 ст. 2418);</w:t>
      </w:r>
    </w:p>
    <w:p w:rsidR="001C1969" w:rsidRDefault="000F3A86"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hyperlink r:id="rId39" w:history="1">
        <w:r w:rsidR="001C1969" w:rsidRPr="00BF7028">
          <w:rPr>
            <w:rStyle w:val="ad"/>
            <w:rFonts w:ascii="Tahoma" w:hAnsi="Tahoma" w:cs="Tahoma"/>
            <w:spacing w:val="2"/>
            <w:sz w:val="20"/>
            <w:szCs w:val="20"/>
          </w:rPr>
          <w:t>распоряжением Правительства Российской Федерации от 19.04.2016 N 724-р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hyperlink>
      <w:r w:rsidR="001C1969" w:rsidRPr="00BF7028">
        <w:rPr>
          <w:rFonts w:ascii="Tahoma" w:hAnsi="Tahoma" w:cs="Tahoma"/>
          <w:spacing w:val="2"/>
          <w:sz w:val="20"/>
          <w:szCs w:val="20"/>
        </w:rPr>
        <w:t>;</w:t>
      </w:r>
    </w:p>
    <w:p w:rsidR="001C1969" w:rsidRDefault="000F3A86"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hyperlink r:id="rId40" w:history="1">
        <w:r w:rsidR="001C1969" w:rsidRPr="00BF7028">
          <w:rPr>
            <w:rStyle w:val="ad"/>
            <w:rFonts w:ascii="Tahoma" w:hAnsi="Tahoma" w:cs="Tahoma"/>
            <w:spacing w:val="2"/>
            <w:sz w:val="20"/>
            <w:szCs w:val="20"/>
          </w:rPr>
          <w:t>постановлением Главного государственного санитарного врача Российской Федерации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hyperlink>
      <w:r w:rsidR="001C1969" w:rsidRPr="00BF7028">
        <w:rPr>
          <w:rFonts w:ascii="Tahoma" w:hAnsi="Tahoma" w:cs="Tahoma"/>
          <w:spacing w:val="2"/>
          <w:sz w:val="20"/>
          <w:szCs w:val="20"/>
        </w:rPr>
        <w:t> ("Российская газета", 2008, N 28);</w:t>
      </w:r>
    </w:p>
    <w:p w:rsidR="001C1969" w:rsidRDefault="000F3A86"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hyperlink r:id="rId41" w:history="1">
        <w:r w:rsidR="001C1969" w:rsidRPr="00BF7028">
          <w:rPr>
            <w:rStyle w:val="ad"/>
            <w:rFonts w:ascii="Tahoma" w:hAnsi="Tahoma" w:cs="Tahoma"/>
            <w:spacing w:val="2"/>
            <w:sz w:val="20"/>
            <w:szCs w:val="20"/>
          </w:rPr>
          <w:t>Законом Чувашской Республики от 23.07.2003 N 22 "Об административных правонарушениях в Чувашской Республике" ("Республика"</w:t>
        </w:r>
      </w:hyperlink>
      <w:r w:rsidR="001C1969" w:rsidRPr="00BF7028">
        <w:rPr>
          <w:rFonts w:ascii="Tahoma" w:hAnsi="Tahoma" w:cs="Tahoma"/>
          <w:spacing w:val="2"/>
          <w:sz w:val="20"/>
          <w:szCs w:val="20"/>
        </w:rPr>
        <w:t>, N 30, 30.07.2003, "Ведомости Государственного Совета Чувашской Республики", N 55 (подписано в печать 01.08.2003), "Собрание законодательства Чувашской Республики", N 8, ст. 410 (подписано в печать 30.10.2003);</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Сводом правил СП 42.13330.2011 "СНиП 2.07.01-89. Градостроительство. Планировка и застройка городских и сельских поселений", утвержденным </w:t>
      </w:r>
      <w:hyperlink r:id="rId42" w:history="1">
        <w:r w:rsidRPr="00BF7028">
          <w:rPr>
            <w:rStyle w:val="ad"/>
            <w:rFonts w:ascii="Tahoma" w:hAnsi="Tahoma" w:cs="Tahoma"/>
            <w:spacing w:val="2"/>
            <w:sz w:val="20"/>
            <w:szCs w:val="20"/>
          </w:rPr>
          <w:t>приказом Министерства регионального развития Российской Федерации от 28.12.2010 N 820</w:t>
        </w:r>
      </w:hyperlink>
      <w:r w:rsidRPr="00BF7028">
        <w:rPr>
          <w:rFonts w:ascii="Tahoma" w:hAnsi="Tahoma" w:cs="Tahoma"/>
          <w:spacing w:val="2"/>
          <w:sz w:val="20"/>
          <w:szCs w:val="20"/>
        </w:rPr>
        <w:t> ("Бюллетень строительной техники" 2011, N 3);</w:t>
      </w:r>
    </w:p>
    <w:p w:rsidR="001C1969" w:rsidRDefault="000F3A86"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hyperlink r:id="rId43" w:history="1">
        <w:r w:rsidR="001C1969" w:rsidRPr="00BF7028">
          <w:rPr>
            <w:rStyle w:val="ad"/>
            <w:rFonts w:ascii="Tahoma" w:hAnsi="Tahoma" w:cs="Tahoma"/>
            <w:spacing w:val="2"/>
            <w:sz w:val="20"/>
            <w:szCs w:val="20"/>
          </w:rPr>
          <w:t>решением  Собрания депутатов Сутчевского сельского поселения Чувашской Республики от 24.11.2014 N С-58/1 "О принятии  Уставе Сутчевского сельского поселения Мариинско-Посадского района Чувашской Республики "</w:t>
        </w:r>
      </w:hyperlink>
      <w:r w:rsidR="001C1969" w:rsidRPr="00BF7028">
        <w:rPr>
          <w:rFonts w:ascii="Tahoma" w:hAnsi="Tahoma" w:cs="Tahoma"/>
          <w:spacing w:val="2"/>
          <w:sz w:val="20"/>
          <w:szCs w:val="20"/>
        </w:rPr>
        <w:t>;</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xml:space="preserve"> </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Заявители представляют в администрацию Сутчевского сельского поселения Мариинско-Посадского района Чувашской Республики (физические лица, индивидуальные предприниматели) Заявление (приложение N 3 к Административному регламенту) в 2 экз. (оригинал) (один экземпляр остается в администрации Сутчевского сельского поселения Мариинско-Посадского района Чувашской Республики, второй у заявителя).</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При подаче Заявления в МФЦ требуется 1 экз. (оригинал).</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Образцы Заявлений, а также примеры их заполнения размещены на Едином портале государственных и муниципальных услуг, официальном сайте Управления. Заявление может быть заполнено от руки или машинописным способом, распечатано посредством печатных устройств.</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Заявление должно содержать следующую информацию:</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полное и сокращенное наименование заявителя - юридического лица (для юридических лиц);</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фамилия, имя, отчество (последнее - при наличии) руководителя заявителя (его уполномоченного представителя) - юридического лица (для юридических лиц);</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фамилия, имя, отчество (последнее - при наличии) заявителя (его уполномоченного представителя) (для физических лиц);</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сведения о месте нахождения Заявителя - юридического лица (для юридических лиц);</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сведения о месте жительства Заявителя (регистрации) - физического лица (для физических лиц);</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номер контактного телефона (при наличии);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адрес электронной почты (при наличии) или почтовый адрес, по которому должен быть направлен ответ заявителю;</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способ направления ответа заявителю;</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личная подпись руководителя заявителя - юридического лица (его уполномоченного представителя) и дата (для юридических лиц);</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личная подпись заявителя (его уполномоченного представителя) и дата (для физических лиц);</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суть заявления;</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lastRenderedPageBreak/>
        <w:t>кадастровый номер (кадастровые номера) земельного участка (земельных участков) (при наличии);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местоположение (адрес) земельного участка (земельных участков);</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разрешенное использование земельного участка (земельных участков);</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категория земель;</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реквизиты правоустанавливающих документов на земельный участок;</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реквизиты правоустанавливающих документов на объекты недвижимого имущества, находящиеся на земельном участке (при наличии);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запрашиваемый вид разрешенного использования земельного участка и/или объекта капитального строительства;</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обязательство заявителя нести расходы, связанные с организацией и проведением публичных слушаний.</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К заявлению прилагаются следующие документы:</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документ, удостоверяющий личность заявителя, представителя заявителя;</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документ, удостоверяющий полномочия представителя заявителя;</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Вышеперечисленные документы могут быть представлены уполномоченным лицом заявителя при наличии надлежаще оформленных документов.</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44" w:history="1">
        <w:r w:rsidRPr="00BF7028">
          <w:rPr>
            <w:rStyle w:val="ad"/>
            <w:rFonts w:ascii="Tahoma" w:hAnsi="Tahoma" w:cs="Tahoma"/>
            <w:spacing w:val="2"/>
            <w:sz w:val="20"/>
            <w:szCs w:val="20"/>
          </w:rPr>
          <w:t>Федерального закона от 06.04.2011 N 63-ФЗ "Об электронной подписи"</w:t>
        </w:r>
      </w:hyperlink>
      <w:r w:rsidRPr="00BF7028">
        <w:rPr>
          <w:rFonts w:ascii="Tahoma" w:hAnsi="Tahoma" w:cs="Tahoma"/>
          <w:spacing w:val="2"/>
          <w:sz w:val="20"/>
          <w:szCs w:val="20"/>
        </w:rPr>
        <w:t> и статьями 21.1 и 21.2 </w:t>
      </w:r>
      <w:hyperlink r:id="rId45" w:history="1">
        <w:r w:rsidRPr="00BF7028">
          <w:rPr>
            <w:rStyle w:val="ad"/>
            <w:rFonts w:ascii="Tahoma" w:hAnsi="Tahoma" w:cs="Tahoma"/>
            <w:spacing w:val="2"/>
            <w:sz w:val="20"/>
            <w:szCs w:val="20"/>
          </w:rPr>
          <w:t>Федерального закона N 210-ФЗ "Об организации предоставления государственных и муниципальных услуг"</w:t>
        </w:r>
      </w:hyperlink>
      <w:r w:rsidRPr="00BF7028">
        <w:rPr>
          <w:rFonts w:ascii="Tahoma" w:hAnsi="Tahoma" w:cs="Tahoma"/>
          <w:spacing w:val="2"/>
          <w:sz w:val="20"/>
          <w:szCs w:val="20"/>
        </w:rPr>
        <w:t> (далее - Федеральный закон N 210-ФЗ).</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В соответствии с Федеральным законом N 210-ФЗ в порядке межведомственного информационного взаимодействия администрация Сутчевского сельского поселения запрашивает следующие документы и информацию:</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 (в случае, если права на эти объекты зарегистрированы в Едином государственном реестре недвижимости);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2) правоустанавливающие документы на земельный участок (в случае, если права на земельный участок зарегистрированы в Едином государственном реестре недвижимости);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3) градостроительный план земельного участка (при наличии);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4) кадастровый паспорт земельного участка (либо выписка из государственного кадастра недвижимости).</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Заявитель вправе представить указанные документы по собственной инициативе.</w:t>
      </w:r>
    </w:p>
    <w:p w:rsidR="001C1969" w:rsidRPr="00BF7028" w:rsidRDefault="001C1969" w:rsidP="001C1969">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p>
    <w:p w:rsidR="001C1969" w:rsidRPr="00BF7028" w:rsidRDefault="001C1969" w:rsidP="001C1969">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p>
    <w:p w:rsidR="001C1969" w:rsidRDefault="001C1969" w:rsidP="001C1969">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BF7028">
        <w:rPr>
          <w:rFonts w:ascii="Tahoma" w:hAnsi="Tahoma" w:cs="Tahoma"/>
          <w:spacing w:val="2"/>
          <w:sz w:val="20"/>
          <w:szCs w:val="20"/>
        </w:rPr>
        <w:t>2.8. Указание на запрет требовать от заявителя</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В соответствии с требованиями пунктов 1, 2, 4 части 1 статьи 7 Федерального закона N 210-ФЗ при предоставлении муниципальной услуги администрация Сутчевского сельского поселения не вправе требовать от заявителя:</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C1969" w:rsidRDefault="001C1969" w:rsidP="001C1969">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BF7028">
        <w:rPr>
          <w:rFonts w:ascii="Tahoma" w:hAnsi="Tahoma" w:cs="Tahoma"/>
          <w:spacing w:val="2"/>
          <w:sz w:val="20"/>
          <w:szCs w:val="20"/>
        </w:rPr>
        <w:t>2.9. Исчерпывающий перечень оснований для отказа в приеме документов, необходимых для предоставления муниципальной услуги.</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Оснований для отказа в приеме документов, необходимых для предоставления муниципальной услуги, не предусмотрено.</w:t>
      </w:r>
    </w:p>
    <w:p w:rsidR="001C1969" w:rsidRDefault="001C1969" w:rsidP="001C1969">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BF7028">
        <w:rPr>
          <w:rFonts w:ascii="Tahoma" w:hAnsi="Tahoma" w:cs="Tahoma"/>
          <w:spacing w:val="2"/>
          <w:sz w:val="20"/>
          <w:szCs w:val="20"/>
        </w:rPr>
        <w:t>2.10. Исчерпывающий перечень оснований для отказа в предоставлении муниципальной услуги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Основаниями для отказа в предоставлении муниципальной услуги являются:</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поступление от заявителя письменного заявления о прекращении предоставления муниципальной услуги;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не предоставление или предоставление не в полном объеме заявителями документов и сведений, указанных в подразделе 2.6 Административного регламента;</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несоответствие одного из документов, указанных в подразделе 2.6 Административного регламента, по форме или содержанию требованиям действующего законодательства;</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наличие неточностей, противоречий в предоставленных документах;</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в случае если заявление и документы не поддаются прочтению;</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законодательно установленные запреты и ограничения;</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lastRenderedPageBreak/>
        <w:t>Повторное обращение с заявлением о предоставлении разрешения на внесение изменений в Правила землепользования и застройки Сутчевского сельского поселения Мариинско-Посадского района Чувашской Республики допускается после устранения оснований для отказа.</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p>
    <w:p w:rsidR="001C1969" w:rsidRDefault="001C1969" w:rsidP="001C1969">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BF7028">
        <w:rPr>
          <w:rFonts w:ascii="Tahoma" w:hAnsi="Tahoma" w:cs="Tahoma"/>
          <w:spacing w:val="2"/>
          <w:sz w:val="20"/>
          <w:szCs w:val="2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1C1969" w:rsidRDefault="001C1969" w:rsidP="001C1969">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BF7028">
        <w:rPr>
          <w:rFonts w:ascii="Tahoma" w:hAnsi="Tahoma" w:cs="Tahoma"/>
          <w:spacing w:val="2"/>
          <w:sz w:val="20"/>
          <w:szCs w:val="20"/>
        </w:rPr>
        <w:t>2.12. Порядок, размер и основания взимания государственной пошлины или иной платы, взимаемой за предоставление муниципальной услуги</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Муниципальная услуга предоставляется на безвозмездной основе.</w:t>
      </w:r>
    </w:p>
    <w:p w:rsidR="001C1969" w:rsidRDefault="001C1969" w:rsidP="001C1969">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BF7028">
        <w:rPr>
          <w:rFonts w:ascii="Tahoma" w:hAnsi="Tahoma" w:cs="Tahoma"/>
          <w:spacing w:val="2"/>
          <w:sz w:val="20"/>
          <w:szCs w:val="20"/>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1C1969" w:rsidRDefault="001C1969" w:rsidP="001C1969">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BF7028">
        <w:rPr>
          <w:rFonts w:ascii="Tahoma" w:hAnsi="Tahoma" w:cs="Tahoma"/>
          <w:spacing w:val="2"/>
          <w:sz w:val="20"/>
          <w:szCs w:val="20"/>
        </w:rPr>
        <w:t>2.14. Срок и порядок регистрации заявления, в том числе в электронной форме</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Заявление на предоставление муниципальной услуги регистрируется в день поступления:</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в журнале входящей документации  по работе с обращениями граждан администрации Сутчевского сельского поселения Мариинско-Посадского района Чувашской Республики (в случае поступления заявления от физических лиц, индивидуальных предпринимателей), в администрации Сутчевского сельского поселения Мариинско-Посадского района Чувашской Республики (в случае поступления заявления от юридических лиц), путем присвоения входящего номера и даты поступления документа в течение 1 рабочего дня с даты поступления;</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в системе электронного документооборота (далее - СЭД) с присвоением статуса "зарегистрировано" в течение 1 рабочего дня с даты поступления;</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Помещения для предоставления муниципальной услуги снабжаются соответствующими табличками с указанием номера кабинета, фамилий, имен, отчеств, должностей специалистов, предоставляющих муниципальную услугу. Помещение для предоставления муниципальной услуги оснащается телефоном, компьютером и принтером.</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Визуальная, текстовая информация о порядке предоставления муниципальной услуги размещается на информационном стенде администрации Сутчевского сельского поселения Мариинско-Посадского района Чувашской Республики,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Информационные стенды оборудуются в доступном для заявителей помещении администрации.</w:t>
      </w:r>
    </w:p>
    <w:p w:rsidR="001C1969" w:rsidRDefault="001C1969" w:rsidP="001C1969">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BF7028">
        <w:rPr>
          <w:rFonts w:ascii="Tahoma" w:hAnsi="Tahoma" w:cs="Tahoma"/>
          <w:spacing w:val="2"/>
          <w:sz w:val="20"/>
          <w:szCs w:val="20"/>
        </w:rPr>
        <w:t>2.16. Показатели доступности и качества муниципальной услуги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Показателями доступности муниципальной услуги являются:</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обеспечение информирования о работе администрации и предоставляемой муниципальной услуге (размещение информации на Едином портале государственных и муниципальных услуг);</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обеспечение свободного доступа в здание администрации;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организация предоставления муниципальной услуги через МФЦ.</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Показателями качества муниципальной услуги являются:</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компетентность специалистов, предоставляющих муниципальную услугу, в вопросах предоставления муниципальной услуги;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строгое соблюдение стандарта и порядка предоставления муниципальной услуги;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эффективность и своевременность рассмотрения поступивших обращений по вопросам предоставления муниципальной услуги;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отсутствие жалоб.</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Специалист предоставляющий муниципальную услугу:</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обеспечивает объективное, всестороннее и своевременное рассмотрение заявления;</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принимает меры, направленные на восстановление или защиту нарушенных прав, свобод и законных интересов гражданина.</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При рассмотрении заявления специалист предоставляющий муниципальную услугу, не вправе:</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искажать положения нормативных правовых актов;</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вносить изменения и дополнения в любые представленные заявителем документы;</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1C1969" w:rsidRDefault="001C1969" w:rsidP="001C1969">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BF7028">
        <w:rPr>
          <w:rFonts w:ascii="Tahoma" w:hAnsi="Tahoma" w:cs="Tahoma"/>
          <w:spacing w:val="2"/>
          <w:sz w:val="20"/>
          <w:szCs w:val="20"/>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2.17.1. Выполнение административных процедур и административных действий в электронной форме предоставления государственных и муниципальных услуг не предусмотрено.</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Сутчевского сельского поселения Мариинско-Посадского района Чувашской Республики.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2.17.2. Особенности предоставления муниципальной услуги в МФЦ</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Муниципальная услуга предоставляется в МФЦ в соответствии с соглашением.</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В соответствии с соглашением МФЦ осуществляет:</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взаимодействие с органом местного самоуправления, предоставляющим муниципальную услугу;</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информирование заявителей по вопросам предоставления муниципальной услуги;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прием и выдачу документов, необходимых для предоставления муниципальной услуги;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обработку персональных данных, связанных с предоставлением муниципальной услуги.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lastRenderedPageBreak/>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предоставляющий муниципальную услугу, направляет необходимые документы в МФЦ для их последующей выдачи заявителю.</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1C1969" w:rsidRDefault="001C1969" w:rsidP="001C1969">
      <w:pPr>
        <w:pStyle w:val="msonormalbullet2gif"/>
        <w:shd w:val="clear" w:color="auto" w:fill="FFFFFF"/>
        <w:spacing w:after="0" w:afterAutospacing="0"/>
        <w:contextualSpacing/>
        <w:jc w:val="both"/>
        <w:textAlignment w:val="baseline"/>
        <w:outlineLvl w:val="2"/>
        <w:rPr>
          <w:rFonts w:ascii="Tahoma" w:hAnsi="Tahoma" w:cs="Tahoma"/>
          <w:spacing w:val="2"/>
          <w:sz w:val="20"/>
          <w:szCs w:val="20"/>
        </w:rPr>
      </w:pPr>
      <w:r w:rsidRPr="00BF7028">
        <w:rPr>
          <w:rFonts w:ascii="Tahoma" w:hAnsi="Tahoma" w:cs="Tahoma"/>
          <w:spacing w:val="2"/>
          <w:sz w:val="20"/>
          <w:szCs w:val="20"/>
        </w:rPr>
        <w:b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Для предоставления муниципальной услуги осуществляются следующие административные процедуры:</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1) прием и регистрация заявления и документов, необходимых для предоставления муниципальной услуги;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2) формирование и направление запросов в органы (организации), участвующие в предоставлении муниципальной услуги;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3) рассмотрение заявления и документов и принятие решения о предоставлении либо об отказе в предоставлении муниципальной услуги;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4) рассмотрение документов Комиссией по землепользованию и застройке при главе  администрации Сутчевского сельского поселения Мариинско-Посадского района Чувашской Республики (далее - Комиссия) и подготовка заключения;</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5) принятие постановления администрации Сутчевского сельского поселения Мариинско-Посадского района Чувашской Республики о подготовке проекта о внесении изменения в Правила землепользования и застройки Сутчевского сельского поселения Мариинско-Посадского района Чувашской Республики или об отклонении предложения о внесении изменения в Правила землепользования и застройки Сутчевского сельского поселения Мариинско-Посадского района Чувашской Республики;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6) подготовка и направление заявителю результата предоставления муниципальной услуги;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7) осуществление административных процедур и административных действий в электронной форме.</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Описание последовательности прохождения процедур предоставления муниципальной услуги представлено в блок-схеме (приложение N 2 к Административному регламенту).</w:t>
      </w:r>
    </w:p>
    <w:p w:rsidR="001C1969" w:rsidRPr="00BF7028" w:rsidRDefault="001C1969" w:rsidP="001C1969">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BF7028">
        <w:rPr>
          <w:rFonts w:ascii="Tahoma" w:hAnsi="Tahoma" w:cs="Tahoma"/>
          <w:spacing w:val="2"/>
          <w:sz w:val="20"/>
          <w:szCs w:val="20"/>
        </w:rPr>
        <w:t>3.1. Прием и регистрация заявления и документов, необходимых для предоставления муниципальной услуги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3.1.1. В  администрации Сутчевского сельского поселения Мариинско-Посадского района Чувашской Республики (в случае поступления заявления от физических лиц, индивидуальных предпринимателей) или в  администрации Сутчевского сельского поселения Мариинско-Посадского района Чувашской Республики (в случае поступления заявления от юридических лиц)</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Основанием для предоставления муниципальной услуги является представление Заявления с приложением документов, предусмотренных подразделом 2.6 Административного регламента, в администрацию Сутчевского сельского поселения Мариинско-Посадского района Чувашской Республики  заявителем лично либо его уполномоченным лицом при наличии надлежаще оформленных документов одним из следующих способов:</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путем личного обращения в администрацию Сутчевского сельского поселения Мариинско-Посадского района Чувашской Республики;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через организации федеральной почтовой связи;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в форме электронного документа.</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уполномоченного структурного подразделения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В ходе приема специалист администрации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содержащихся в них сведений. В случае если документы не прошли контроль, в ходе приема специалист  может в устной форме предложить представить недостающие документы и (или) внести необходимые исправления. При отказе заявителя внести необходимые исправления и представить документы специалист не вправе отказать заявителю в подаче заявления и документов.</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Заявитель несет ответственность за достоверность представленных сведений и документов.</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Заявитель имеет право направить заявление с приложенными документами почтовым отправлением и в форме электронного документа.</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Документы, поступившие почтовым отправлением, в форме электронного документа, регистрируются в день их поступления.</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Заявление регистрируется путем присвоения входящего номера и даты поступления документа, который фиксируется на обоих экземплярах заявления.</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В течение одного рабочего дня представленный заявителем пакет документов в администрацию Сутчевского сельского поселения Мариинско-Посадского района Чувашской передается в  Комиссию по землепользованию и застройке (далее - Комиссия) (один день).</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Максимальная продолжительность административной процедуры не должна превышать 20 минут.</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В случае поступления документов в электронной форме специалист администрации Сутчевского сельского поселения Мариинско-Посадского района Чувашской Республики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1C1969" w:rsidRDefault="001C1969" w:rsidP="001C1969">
      <w:pPr>
        <w:pStyle w:val="msonormalbullet2gif"/>
        <w:shd w:val="clear" w:color="auto" w:fill="E9ECF1"/>
        <w:spacing w:after="0" w:afterAutospacing="0"/>
        <w:contextualSpacing/>
        <w:jc w:val="both"/>
        <w:textAlignment w:val="baseline"/>
        <w:outlineLvl w:val="4"/>
        <w:rPr>
          <w:rFonts w:ascii="Tahoma" w:hAnsi="Tahoma" w:cs="Tahoma"/>
          <w:spacing w:val="2"/>
          <w:sz w:val="20"/>
          <w:szCs w:val="20"/>
        </w:rPr>
      </w:pPr>
      <w:r w:rsidRPr="00BF7028">
        <w:rPr>
          <w:rFonts w:ascii="Tahoma" w:hAnsi="Tahoma" w:cs="Tahoma"/>
          <w:spacing w:val="2"/>
          <w:sz w:val="20"/>
          <w:szCs w:val="20"/>
        </w:rPr>
        <w:t>3.1.2. В МФЦ</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Специалист МФЦ, ответственный за прием и регистрацию документов, осуществляет действия, предусмотренные абзацем 4, абзацем 5 пункта 3.1.1 Административного регламента.</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Сутчевского сельского поселения для предоставления документов в Комиссию, 3-й остается в МФЦ) в соответствии с действующими правилами ведения учета документов.</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В расписке указываются следующие пункты:</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согласие на обработку персональных данных;</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данные о заявителе;</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расписка-уведомление о принятии документов;</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порядковый номер заявления;</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дата поступления документов;</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подпись специалиста;</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перечень принятых документов;</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сроки предоставления услуги;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расписка о выдаче результата.</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xml:space="preserve">После регистрации заявления специалист МФЦ в течение одного дня организует доставку представленного заявителем пакета документов из МФЦ в орган местного </w:t>
      </w:r>
      <w:proofErr w:type="gramStart"/>
      <w:r w:rsidRPr="00BF7028">
        <w:rPr>
          <w:rFonts w:ascii="Tahoma" w:hAnsi="Tahoma" w:cs="Tahoma"/>
          <w:spacing w:val="2"/>
          <w:sz w:val="20"/>
          <w:szCs w:val="20"/>
        </w:rPr>
        <w:t>самоуправления  для</w:t>
      </w:r>
      <w:proofErr w:type="gramEnd"/>
      <w:r w:rsidRPr="00BF7028">
        <w:rPr>
          <w:rFonts w:ascii="Tahoma" w:hAnsi="Tahoma" w:cs="Tahoma"/>
          <w:spacing w:val="2"/>
          <w:sz w:val="20"/>
          <w:szCs w:val="20"/>
        </w:rPr>
        <w:t xml:space="preserve"> предоставления документов в Комиссию (один день), при этом меняя статус в АИС МФЦ на "отправлено в ведомство".</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Результатом административной процедуры является принятое к рассмотрению заявление с приложенными документами и его регистрация.</w:t>
      </w:r>
    </w:p>
    <w:p w:rsidR="001C1969" w:rsidRDefault="001C1969" w:rsidP="001C1969">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BF7028">
        <w:rPr>
          <w:rFonts w:ascii="Tahoma" w:hAnsi="Tahoma" w:cs="Tahoma"/>
          <w:spacing w:val="2"/>
          <w:sz w:val="20"/>
          <w:szCs w:val="20"/>
        </w:rPr>
        <w:t>3.2. Формирование и направление запросов в органы (организации), участвующие в предоставлении муниципальной услуги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в распоряжении </w:t>
      </w:r>
      <w:r w:rsidRPr="00BF7028">
        <w:rPr>
          <w:rFonts w:ascii="Tahoma" w:hAnsi="Tahoma" w:cs="Tahoma"/>
          <w:spacing w:val="2"/>
          <w:sz w:val="20"/>
          <w:szCs w:val="20"/>
        </w:rPr>
        <w:lastRenderedPageBreak/>
        <w:t>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Специалист администрации в течение 3-х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в распоряжении которых находятся указанные документы.</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Межведомственный запрос администраций Сутчевского сельского поселения Мариинско-Посадского района Чувашской Республики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наименование органа, направляющего межведомственный запрос;</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наименование органа, в адрес которого направляется межведомственный запрос;</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контактная информация для направления ответа на межведомственный запрос;</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дата направления межведомственного запроса;</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Результатом административной процедуры является направление межведомственного запроса в соответствующий орган (организацию).</w:t>
      </w:r>
    </w:p>
    <w:p w:rsidR="001C1969" w:rsidRDefault="001C1969" w:rsidP="001C1969">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BF7028">
        <w:rPr>
          <w:rFonts w:ascii="Tahoma" w:hAnsi="Tahoma" w:cs="Tahoma"/>
          <w:spacing w:val="2"/>
          <w:sz w:val="20"/>
          <w:szCs w:val="20"/>
        </w:rPr>
        <w:t>3.3. Рассмотрение заявления и документов и принятие решения о предоставлении либо об отказе в предоставлении муниципальной услуги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Основанием для начала административной процедуры является зарегистрированное заявление с документами, необходимыми для предоставления муниципальной услуги.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Специалист поселения рассматривает заявление с прилагаемыми к нему документами в течение 2-х рабочих дней со дня их поступления в администрацию Сутчевского сельского поселения Мариинско-Посадского района Чувашской Республики.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В течение указанного времени в случае выявления противоречий, неточностей в представленных на рассмотрение документах, предусмотренных подразделом 2.6 Административного регламента, либо непредставления полного комплекта документов, специалист администрации Сутчевского сельского поселения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3-х рабочих дня со дня уведомления заявителя.</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В случае если заявление с документами поступило из МФЦ в срок, не превышающий 3-х дней со дня уведомления, документы, свидетельствующие об устранении замечаний, должны быть доставлены из МФЦ в Управление.</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При наличии оснований, предусмотренных подразделом 2.10 Административного регламента, и не устранения Заявителем замечаний в срок, установленный настоящим подразделом, специалист администрации Сутчевского сельского поселения в течение 10 дней направляет заявителю уведомление об отказе в предоставлении муниципальной услуги, которое подписывается главой администрации Сутчевского сельского поселения Мариинско-Посадского района Чувашской Республики.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В случае если Заявление с прилагаемыми документами поступило из МФЦ, специалист администрации Сутчевского сельского поселения в течение 3 дней со дня установления факта не устранения замечаний составляет и отправляет в МФЦ письменное уведомление об отказе, подписанное главой администрации Сутчевского сельского поселения Мариинско-Посадского района Чувашской Республики (1 экз., оригинал), с указанием причин отказа и возможностей их устранения. К уведомлению прилагаются все представленные документы.</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Специалист МФЦ в день поступления от Управления письменного уведомления об отказе фиксирует в АИС МФЦ смену статуса документа на "отказано в услуге" и извещает заявителя по телефону.</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Уведомление администрации Сутчевского сельского поселения Мариинско-Посадского района Чувашской Республики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Специалист МФЦ в день поступления письменного уведомления администрации Сутчевского сельского поселения Мариинско-Посадского района Чувашской Республики об отказе фиксирует в АИС МФЦ смену статуса документа на "отказано в услуге" и извещает заявителя по телефону.</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Уведомление администрации Сутчевского сельского поселения Мариинско-Посадского района Чувашской Республики об отказе в предоставлении муниципальной услуги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"завершено". Заявителю выдается один экземпляр уведомления (оригинал) с прилагаемыми документами при личном обращении.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Заявителю выдается 1 экз. уведомления (оригинал) с прилагаемыми документами при личном обращении.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В случае поступления заявления с полным пакетом документов от заявителя специалист администрации Сутчевского сельского поселения в течение 2-х рабочих дней со дня поступления их в администрацию Сутчевского сельского поселения Мариинско-Посадского района Чувашской Республики направляет заявление с прилагаемыми документами в Комиссию.</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3.4. Рассмотрение документов Комиссией по землепользованию и застройке при главе администрации  Сутчевского сельского поселения  (далее - Комиссия) и подготовка заключения</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Основанием для начала административной процедуры является соответствие представленных вместе с заявлением документов требованиям пункта 2.6 настоящего регламента. Поступившее заявление с приложенными документами направляется в Комиссию. Секретарь комиссии в течение 30 дней со дня поступления Заявки осуществляет формирование документов для рассмотрения на Комиссии и уведомляет Заявителя о дате заседания Комиссии.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Заседание Комиссии, при наличии кворума, проводится еженедельно. На заседании комиссии производится аудиозапись и (или) видеозапись. Комиссия в течение 30 дней со дня поступления Заявки осуществляет подготовку заключения, в котором указываются рекомендации о внесении в соответствии с поступившим предложением изменения в Правила землепользования и застройки Сутчевского сельского поселения Мариинско-Посадского района Чувашской Республики или об отклонении такого предложения с указанием причин отклонения. Заключение подлежит согласованию всеми членами Комиссии в срок, не превышающий 7 дней. Данное заключение в срок не позднее 5 дней со дня изготовления направляется главе администрации Сутчевского сельского поселения Мариинско-Посадского района Чувашской Республики для принятия решения о подготовке проекта о внесении изменений в Правила землепользования и застройки Сутчевского сельского поселения Мариинско-Посадского района Чувашской Республики или об отклонении предложения о внесении изменения в Правила землепользования и застройки Сутчевского сельского поселения Мариинско-Посадского района Чувашской Республики.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3.5. Принятие постановления администрации Сутчевского сельского поселения Мариинско-Посадского района Чувашской Республики о подготовке проекта о внесении изменения в Правила землепользования и застройки Сутчевского сельского поселения Мариинско-Посадского района Чувашской Республики или об отклонении предложения о внесении изменения в Правила землепользования и застройки Сутчевского сельского поселения Мариинско-Посадского района Чувашской Республики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Основанием для начала административной процедуры является получение главой администрации Сутчевского сельского поселения Мариинско-Посадского района Чувашской Республики заключения Комиссии с рекомендациями о внесении в соответствии с поступившим предложением изменения в Правила землепользования и застройки Сутчевского сельского поселения Мариинско-Посадского района Чувашской Республики или об отклонении такого предложения с указанием причин отклонения. Глава администрации Сутчевского сельского поселения Мариинско-Посадского района Чувашской Республики в течение 30 дней принимает решение о подготовке проекта о внесении изменений в Правила землепользования и застройки Сутчевского сельского поселения Мариинско-Посадского района Чувашской Республики или об отклонении предложения о внесении изменения в Правила землепользования и застройки Сутчевского сельского поселения Мариинско-Посадского района Чувашской Республики. Данное решение принимается в виде постановления администрации Сутчевского сельского поселения Мариинско-Посадского района Чувашской Республики.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xml:space="preserve">Постановление администрации Сутчевского сельского поселения Мариинско-Посадского района Чувашской Республики о подготовке проекта о внесении изменений в Правила землепользования и застройки Сутчевского сельского поселения Мариинско-Посадского района Чувашской Республики или об отклонении предложения о внесении изменения в Правила землепользования и застройки Сутчевского сельского поселения Мариинско-Посадского района Чувашской Республики подлежит опубликованию в порядке, установленном для официального опубликования муниципальных правовых актов Сутчевского сельского </w:t>
      </w:r>
      <w:r w:rsidRPr="00BF7028">
        <w:rPr>
          <w:rFonts w:ascii="Tahoma" w:hAnsi="Tahoma" w:cs="Tahoma"/>
          <w:spacing w:val="2"/>
          <w:sz w:val="20"/>
          <w:szCs w:val="20"/>
        </w:rPr>
        <w:lastRenderedPageBreak/>
        <w:t>поселения Мариинско-Посадского района Чувашской Республики, иной официальной информации и размещается на официальном сайте Сутчевского сельского поселения Мариинско-Посадского района Чувашской Республики.</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Результатом административной процедуры является подготовка постановления администрации сельского поселения о подготовке проекта о внесении изменений в Правила землепользования и застройки Сутчевского сельского поселения Мариинско-Посадского района Чувашской Республики или об отклонении предложения о внесении изменения в Правила землепользования и застройки Сутчевского сельского поселения Мариинско-Посадского района Чувашской Республики.</w:t>
      </w:r>
    </w:p>
    <w:p w:rsidR="001C1969" w:rsidRDefault="001C1969" w:rsidP="001C1969">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BF7028">
        <w:rPr>
          <w:rFonts w:ascii="Tahoma" w:hAnsi="Tahoma" w:cs="Tahoma"/>
          <w:spacing w:val="2"/>
          <w:sz w:val="20"/>
          <w:szCs w:val="20"/>
        </w:rPr>
        <w:t>3.6. Подготовка и направление заявителю результата предоставления муниципальной услуги</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Секретарь Комиссии в течение 5 рабочих дней со дня принятия постановления направляет его заявителю либо его представителю по доверенности почтовым отправлением либо вручает под расписку лично.</w:t>
      </w:r>
    </w:p>
    <w:p w:rsidR="001C1969" w:rsidRDefault="001C1969" w:rsidP="001C1969">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BF7028">
        <w:rPr>
          <w:rFonts w:ascii="Tahoma" w:hAnsi="Tahoma" w:cs="Tahoma"/>
          <w:spacing w:val="2"/>
          <w:sz w:val="20"/>
          <w:szCs w:val="20"/>
        </w:rPr>
        <w:t>3.7. Порядок осуществления административных процедур и административных действий в электронной форме</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Управления в сети "Интернет".</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Заявитель имеет возможность получения информации по вопросам, входящим в компетенцию Управления, посредством размещения вопроса в разделе "Интерактивная приемная" на официальном сайте администрации Сутчевского сельского поселения Мариинско-Посадского района Чувашской Республики в сети "Интернет".</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Поступившие обращения рассматриваются в сроки, установленные в соответствии с </w:t>
      </w:r>
      <w:hyperlink r:id="rId46" w:history="1">
        <w:r w:rsidRPr="00BF7028">
          <w:rPr>
            <w:rStyle w:val="ad"/>
            <w:rFonts w:ascii="Tahoma" w:hAnsi="Tahoma" w:cs="Tahoma"/>
            <w:spacing w:val="2"/>
            <w:sz w:val="20"/>
            <w:szCs w:val="20"/>
          </w:rPr>
          <w:t>Федеральным законом от 02.05.2006 N 59-ФЗ "О порядке рассмотрения обращений граждан Российской Федерации"</w:t>
        </w:r>
      </w:hyperlink>
      <w:r w:rsidRPr="00BF7028">
        <w:rPr>
          <w:rFonts w:ascii="Tahoma" w:hAnsi="Tahoma" w:cs="Tahoma"/>
          <w:spacing w:val="2"/>
          <w:sz w:val="20"/>
          <w:szCs w:val="20"/>
        </w:rPr>
        <w:t>.</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w:t>
      </w:r>
      <w:hyperlink r:id="rId47" w:history="1">
        <w:r w:rsidRPr="00BF7028">
          <w:rPr>
            <w:rStyle w:val="ad"/>
            <w:rFonts w:ascii="Tahoma" w:hAnsi="Tahoma" w:cs="Tahoma"/>
            <w:spacing w:val="2"/>
            <w:sz w:val="20"/>
            <w:szCs w:val="20"/>
          </w:rPr>
          <w:t>Федерального закона от 6 апреля 2011 г. N 63-ФЗ "Об электронной подписи"</w:t>
        </w:r>
      </w:hyperlink>
      <w:r w:rsidRPr="00BF7028">
        <w:rPr>
          <w:rFonts w:ascii="Tahoma" w:hAnsi="Tahoma" w:cs="Tahoma"/>
          <w:spacing w:val="2"/>
          <w:sz w:val="20"/>
          <w:szCs w:val="20"/>
        </w:rPr>
        <w:t> и требованиями Федерального закона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48" w:history="1">
        <w:r w:rsidRPr="00BF7028">
          <w:rPr>
            <w:rStyle w:val="ad"/>
            <w:rFonts w:ascii="Tahoma" w:hAnsi="Tahoma" w:cs="Tahoma"/>
            <w:spacing w:val="2"/>
            <w:sz w:val="20"/>
            <w:szCs w:val="20"/>
          </w:rPr>
          <w:t>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r w:rsidRPr="00BF7028">
        <w:rPr>
          <w:rFonts w:ascii="Tahoma" w:hAnsi="Tahoma" w:cs="Tahoma"/>
          <w:spacing w:val="2"/>
          <w:sz w:val="20"/>
          <w:szCs w:val="20"/>
        </w:rPr>
        <w:t>.</w:t>
      </w:r>
    </w:p>
    <w:p w:rsidR="001C1969" w:rsidRDefault="001C1969" w:rsidP="001C1969">
      <w:pPr>
        <w:pStyle w:val="msonormalbullet2gif"/>
        <w:shd w:val="clear" w:color="auto" w:fill="FFFFFF"/>
        <w:spacing w:before="375" w:beforeAutospacing="0" w:after="225" w:afterAutospacing="0"/>
        <w:contextualSpacing/>
        <w:jc w:val="both"/>
        <w:textAlignment w:val="baseline"/>
        <w:outlineLvl w:val="2"/>
        <w:rPr>
          <w:rFonts w:ascii="Tahoma" w:hAnsi="Tahoma" w:cs="Tahoma"/>
          <w:spacing w:val="2"/>
          <w:sz w:val="20"/>
          <w:szCs w:val="20"/>
        </w:rPr>
      </w:pPr>
      <w:r w:rsidRPr="00BF7028">
        <w:rPr>
          <w:rFonts w:ascii="Tahoma" w:hAnsi="Tahoma" w:cs="Tahoma"/>
          <w:spacing w:val="2"/>
          <w:sz w:val="20"/>
          <w:szCs w:val="20"/>
        </w:rPr>
        <w:t>IV. Формы контроля за исполнением Административного регламента</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глава администрации Сутчевского сельского поселения Мариинско-Посадского района Чувашской Республики.</w:t>
      </w:r>
    </w:p>
    <w:p w:rsidR="001C1969" w:rsidRPr="00BF7028" w:rsidRDefault="001C1969" w:rsidP="001C1969">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p>
    <w:p w:rsidR="001C1969" w:rsidRDefault="001C1969" w:rsidP="001C1969">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BF7028">
        <w:rPr>
          <w:rFonts w:ascii="Tahoma" w:hAnsi="Tahoma" w:cs="Tahoma"/>
          <w:spacing w:val="2"/>
          <w:sz w:val="20"/>
          <w:szCs w:val="2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Плановые и внеплановые проверки полноты и качества предоставления муниципальной услуги организуются на основании распоряжений главы администрации Сутчевского сельского поселения Мариинско-Посадского района Чувашской Республики.</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Сутчевского сельского поселения Мариинско-Посадского района Чувашской Республики рассматривает вопрос о привлечении виновных лиц к дисциплинарной ответственности.</w:t>
      </w:r>
    </w:p>
    <w:p w:rsidR="001C1969" w:rsidRPr="00BF7028" w:rsidRDefault="001C1969" w:rsidP="001C1969">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p>
    <w:p w:rsidR="001C1969" w:rsidRDefault="001C1969" w:rsidP="001C1969">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BF7028">
        <w:rPr>
          <w:rFonts w:ascii="Tahoma" w:hAnsi="Tahoma" w:cs="Tahoma"/>
          <w:spacing w:val="2"/>
          <w:sz w:val="20"/>
          <w:szCs w:val="20"/>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p>
    <w:p w:rsidR="001C1969" w:rsidRDefault="001C1969" w:rsidP="001C1969">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BF7028">
        <w:rPr>
          <w:rFonts w:ascii="Tahoma" w:hAnsi="Tahoma" w:cs="Tahoma"/>
          <w:spacing w:val="2"/>
          <w:sz w:val="20"/>
          <w:szCs w:val="2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xml:space="preserve">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 </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в досудебном (внесудебном) порядке.</w:t>
      </w:r>
    </w:p>
    <w:p w:rsidR="001C1969" w:rsidRDefault="001C1969" w:rsidP="001C1969">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BF7028">
        <w:rPr>
          <w:rFonts w:ascii="Tahoma" w:hAnsi="Tahoma" w:cs="Tahoma"/>
          <w:spacing w:val="2"/>
          <w:sz w:val="20"/>
          <w:szCs w:val="20"/>
        </w:rPr>
        <w:t>5.2. Предмет жалобы</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Заявитель может обратиться с жалобой в том числе в следующих случаях:</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нарушение срока регистрации заявления о предоставлении муниципальной услуги, запроса, указанного в статье 15.1 Федерального закона N 210-ФЗ;</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нарушение срока предоставления муниципальной услуги;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отказ должностного лица (специалиста), МФЦ, его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нарушение срока или порядка выдачи документов по результатам предоставления муниципальной услуги;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подраздела 2.8 раздела II настоящего Административного регламента.</w:t>
      </w:r>
    </w:p>
    <w:p w:rsidR="001C1969" w:rsidRDefault="001C1969" w:rsidP="001C1969">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BF7028">
        <w:rPr>
          <w:rFonts w:ascii="Tahoma" w:hAnsi="Tahoma" w:cs="Tahoma"/>
          <w:spacing w:val="2"/>
          <w:sz w:val="20"/>
          <w:szCs w:val="20"/>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Сутчевского сельского поселения Мариинско-Посадского района Чувашской Республики либо в МФЦ в адрес руководителя.</w:t>
      </w:r>
    </w:p>
    <w:p w:rsidR="001C1969" w:rsidRDefault="001C1969" w:rsidP="001C1969">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BF7028">
        <w:rPr>
          <w:rFonts w:ascii="Tahoma" w:hAnsi="Tahoma" w:cs="Tahoma"/>
          <w:spacing w:val="2"/>
          <w:sz w:val="20"/>
          <w:szCs w:val="20"/>
        </w:rPr>
        <w:t>5.4. Порядок подачи и рассмотрения жалобы</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Жалоба (приложение N 4 к Административному регламенту) в соответствии с Федеральным законом N 210-ФЗ должна содержать:</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решения и действия (бездействие) которых обжалуются;</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а) оформленная в соответствии с законодательством Российской Федерации доверенность (для физических лиц);</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C1969" w:rsidRDefault="001C1969" w:rsidP="001C1969">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BF7028">
        <w:rPr>
          <w:rFonts w:ascii="Tahoma" w:hAnsi="Tahoma" w:cs="Tahoma"/>
          <w:spacing w:val="2"/>
          <w:sz w:val="20"/>
          <w:szCs w:val="20"/>
        </w:rPr>
        <w:t>5.5. Сроки рассмотрения жалобы</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Жалоба, поступившая в администрацию Сутчевского сельского поселения Мариинско-Посадского района Чувашской Республики, МФЦ, организацию, предусмотренную частью 1.1 статьи 16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В случае обжалования отказа администрации Сутчевского сельского поселения Мариинско-Посадского района Чувашской Республики,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C1969" w:rsidRDefault="001C1969" w:rsidP="001C1969">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BF7028">
        <w:rPr>
          <w:rFonts w:ascii="Tahoma" w:hAnsi="Tahoma" w:cs="Tahoma"/>
          <w:spacing w:val="2"/>
          <w:sz w:val="20"/>
          <w:szCs w:val="20"/>
        </w:rPr>
        <w:t>5.6. Результат рассмотрения жалобы</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По результатам рассмотрения жалобы в соответствии с частью 7 статьи 11.2 Федерального закона N 210-ФЗ принимается одно из следующих решений:</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в удовлетворении жалобы отказывается.</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При удовлетворении жалобы администрация Сутчевского сельского поселения Мариинско-Посадского района Чувашской Республики, МФЦ, организация, предусмотренная частью 1.1 статьи 16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Сутчевского сельского поселения Мариинско-Посадского района Чувашской Республики, наделенные полномочиями по рассмотрению жалоб, незамедлительно направляют имеющиеся материалы в органы прокуратуры.</w:t>
      </w:r>
    </w:p>
    <w:p w:rsidR="001C1969" w:rsidRDefault="001C1969" w:rsidP="001C1969">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BF7028">
        <w:rPr>
          <w:rFonts w:ascii="Tahoma" w:hAnsi="Tahoma" w:cs="Tahoma"/>
          <w:spacing w:val="2"/>
          <w:sz w:val="20"/>
          <w:szCs w:val="20"/>
        </w:rPr>
        <w:t>5.7. Порядок информирования заявителя о результатах рассмотрения жалобы</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1969" w:rsidRDefault="001C1969" w:rsidP="001C1969">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BF7028">
        <w:rPr>
          <w:rFonts w:ascii="Tahoma" w:hAnsi="Tahoma" w:cs="Tahoma"/>
          <w:spacing w:val="2"/>
          <w:sz w:val="20"/>
          <w:szCs w:val="20"/>
        </w:rPr>
        <w:t>5.8. Порядок обжалования решения по жалобе</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1C1969" w:rsidRDefault="001C1969" w:rsidP="001C1969">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BF7028">
        <w:rPr>
          <w:rFonts w:ascii="Tahoma" w:hAnsi="Tahoma" w:cs="Tahoma"/>
          <w:spacing w:val="2"/>
          <w:sz w:val="20"/>
          <w:szCs w:val="20"/>
        </w:rPr>
        <w:t>5.9. Право заявителя на получение информации и документов, необходимых для обоснования и рассмотрения жалобы</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1C1969" w:rsidRDefault="001C1969" w:rsidP="001C1969">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BF7028">
        <w:rPr>
          <w:rFonts w:ascii="Tahoma" w:hAnsi="Tahoma" w:cs="Tahoma"/>
          <w:spacing w:val="2"/>
          <w:sz w:val="20"/>
          <w:szCs w:val="20"/>
        </w:rPr>
        <w:t>5.10. Способы информирования заявителей о порядке подачи и рассмотрения жалобы</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Информацию о порядке подачи и рассмотрения жалобы заявители могут получить на информационном стенде в структурном подразделении администрации Сутчевского сельского поселения Мариинско-Посадского района Чувашской Республики, МФЦ</w:t>
      </w:r>
      <w:proofErr w:type="gramStart"/>
      <w:r w:rsidRPr="00BF7028">
        <w:rPr>
          <w:rFonts w:ascii="Tahoma" w:hAnsi="Tahoma" w:cs="Tahoma"/>
          <w:spacing w:val="2"/>
          <w:sz w:val="20"/>
          <w:szCs w:val="20"/>
        </w:rPr>
        <w:t>, ,</w:t>
      </w:r>
      <w:proofErr w:type="gramEnd"/>
      <w:r w:rsidRPr="00BF7028">
        <w:rPr>
          <w:rFonts w:ascii="Tahoma" w:hAnsi="Tahoma" w:cs="Tahoma"/>
          <w:spacing w:val="2"/>
          <w:sz w:val="20"/>
          <w:szCs w:val="20"/>
        </w:rPr>
        <w:t xml:space="preserve">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Для получения информации о порядке подачи и рассмотрения жалобы заявитель вправе обратиться:</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в устной форме;</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в форме электронного документа;</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по телефону;</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в письменной форме</w:t>
      </w:r>
    </w:p>
    <w:p w:rsidR="001C1969" w:rsidRDefault="001C1969" w:rsidP="001C1969">
      <w:pPr>
        <w:pStyle w:val="msonormalbullet2gif"/>
        <w:shd w:val="clear" w:color="auto" w:fill="FFFFFF"/>
        <w:spacing w:before="0" w:beforeAutospacing="0" w:after="0" w:afterAutospacing="0"/>
        <w:contextualSpacing/>
        <w:jc w:val="both"/>
        <w:textAlignment w:val="baseline"/>
        <w:rPr>
          <w:rFonts w:ascii="Tahoma" w:hAnsi="Tahoma" w:cs="Tahoma"/>
          <w:spacing w:val="2"/>
          <w:sz w:val="20"/>
          <w:szCs w:val="20"/>
        </w:rPr>
      </w:pPr>
    </w:p>
    <w:p w:rsidR="001C1969" w:rsidRDefault="001C1969" w:rsidP="001C1969">
      <w:pPr>
        <w:pStyle w:val="msonormalbullet2gif"/>
        <w:shd w:val="clear" w:color="auto" w:fill="FFFFFF"/>
        <w:spacing w:before="0" w:beforeAutospacing="0" w:after="0" w:afterAutospacing="0"/>
        <w:contextualSpacing/>
        <w:jc w:val="right"/>
        <w:textAlignment w:val="baseline"/>
        <w:rPr>
          <w:rFonts w:ascii="Tahoma" w:hAnsi="Tahoma" w:cs="Tahoma"/>
          <w:spacing w:val="2"/>
          <w:sz w:val="20"/>
          <w:szCs w:val="20"/>
        </w:rPr>
      </w:pPr>
      <w:r w:rsidRPr="00BF7028">
        <w:rPr>
          <w:rFonts w:ascii="Tahoma" w:hAnsi="Tahoma" w:cs="Tahoma"/>
          <w:spacing w:val="2"/>
          <w:sz w:val="20"/>
          <w:szCs w:val="20"/>
        </w:rPr>
        <w:t>Приложение N 1</w:t>
      </w:r>
    </w:p>
    <w:p w:rsidR="001C1969" w:rsidRDefault="001C1969" w:rsidP="001C1969">
      <w:pPr>
        <w:pStyle w:val="msonormalbullet2gif"/>
        <w:shd w:val="clear" w:color="auto" w:fill="FFFFFF"/>
        <w:spacing w:before="0" w:beforeAutospacing="0" w:after="0" w:afterAutospacing="0"/>
        <w:contextualSpacing/>
        <w:jc w:val="right"/>
        <w:textAlignment w:val="baseline"/>
        <w:rPr>
          <w:rFonts w:ascii="Tahoma" w:hAnsi="Tahoma" w:cs="Tahoma"/>
          <w:spacing w:val="2"/>
          <w:sz w:val="20"/>
          <w:szCs w:val="20"/>
        </w:rPr>
      </w:pPr>
      <w:r w:rsidRPr="00BF7028">
        <w:rPr>
          <w:rFonts w:ascii="Tahoma" w:hAnsi="Tahoma" w:cs="Tahoma"/>
          <w:spacing w:val="2"/>
          <w:sz w:val="20"/>
          <w:szCs w:val="20"/>
        </w:rPr>
        <w:t>к Административному регламенту</w:t>
      </w:r>
    </w:p>
    <w:p w:rsidR="001C1969" w:rsidRPr="00BF7028" w:rsidRDefault="001C1969" w:rsidP="001C1969">
      <w:pPr>
        <w:pStyle w:val="msonormalbullet2gif"/>
        <w:shd w:val="clear" w:color="auto" w:fill="FFFFFF"/>
        <w:spacing w:before="0" w:beforeAutospacing="0"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br/>
        <w:t xml:space="preserve">                                                                      администрации Сутчевского сельского поселения Мариинско-Посадского</w:t>
      </w:r>
    </w:p>
    <w:p w:rsidR="001C1969" w:rsidRPr="00BF7028" w:rsidRDefault="001C1969" w:rsidP="001C1969">
      <w:pPr>
        <w:pStyle w:val="msonormalbullet2gif"/>
        <w:shd w:val="clear" w:color="auto" w:fill="FFFFFF"/>
        <w:spacing w:after="0" w:afterAutospacing="0"/>
        <w:contextualSpacing/>
        <w:jc w:val="right"/>
        <w:textAlignment w:val="baseline"/>
        <w:rPr>
          <w:rFonts w:ascii="Tahoma" w:hAnsi="Tahoma" w:cs="Tahoma"/>
          <w:spacing w:val="2"/>
          <w:sz w:val="20"/>
          <w:szCs w:val="20"/>
        </w:rPr>
      </w:pPr>
      <w:r w:rsidRPr="00BF7028">
        <w:rPr>
          <w:rFonts w:ascii="Tahoma" w:hAnsi="Tahoma" w:cs="Tahoma"/>
          <w:spacing w:val="2"/>
          <w:sz w:val="20"/>
          <w:szCs w:val="20"/>
        </w:rPr>
        <w:t xml:space="preserve"> района Чувашской Республики</w:t>
      </w:r>
    </w:p>
    <w:p w:rsidR="001C1969" w:rsidRPr="00BF7028" w:rsidRDefault="001C1969" w:rsidP="001C1969">
      <w:pPr>
        <w:pStyle w:val="msonormalbullet2gif"/>
        <w:shd w:val="clear" w:color="auto" w:fill="FFFFFF"/>
        <w:spacing w:after="0" w:afterAutospacing="0"/>
        <w:contextualSpacing/>
        <w:jc w:val="right"/>
        <w:textAlignment w:val="baseline"/>
        <w:rPr>
          <w:rFonts w:ascii="Tahoma" w:hAnsi="Tahoma" w:cs="Tahoma"/>
          <w:spacing w:val="2"/>
          <w:sz w:val="20"/>
          <w:szCs w:val="20"/>
        </w:rPr>
      </w:pPr>
    </w:p>
    <w:p w:rsidR="001C1969" w:rsidRDefault="001C1969" w:rsidP="001C1969">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BF7028">
        <w:rPr>
          <w:rFonts w:ascii="Tahoma" w:hAnsi="Tahoma" w:cs="Tahoma"/>
          <w:spacing w:val="2"/>
          <w:sz w:val="20"/>
          <w:szCs w:val="20"/>
        </w:rPr>
        <w:t>Сведения о месте нахождения и графике работы администрации Сутчевского сельского поселения Мариинско-Посадского района Чувашской Республики</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lastRenderedPageBreak/>
        <w:t>Адрес: 429587, Мариинско-Посадский район, д. Сутчево, ул. Новая, дом 15</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Адрес сайта администрации Сутчевского сельского поселения Мариинско-Посадского района Чувашской Республики в сети Интернет: http://gov.cap.ru/Default.aspx?gov_id=416</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xml:space="preserve">Адрес электронной почты администрации Сутчевского сельского поселения Мариинско-Посадского района Чувашской Республики: </w:t>
      </w:r>
      <w:r w:rsidRPr="00BF7028">
        <w:rPr>
          <w:rFonts w:ascii="Tahoma" w:hAnsi="Tahoma" w:cs="Tahoma"/>
          <w:spacing w:val="2"/>
          <w:sz w:val="20"/>
          <w:szCs w:val="20"/>
          <w:lang w:val="en-US"/>
        </w:rPr>
        <w:t>marpos</w:t>
      </w:r>
      <w:r w:rsidRPr="00BF7028">
        <w:rPr>
          <w:rFonts w:ascii="Tahoma" w:hAnsi="Tahoma" w:cs="Tahoma"/>
          <w:spacing w:val="2"/>
          <w:sz w:val="20"/>
          <w:szCs w:val="20"/>
        </w:rPr>
        <w:t>_</w:t>
      </w:r>
      <w:r w:rsidRPr="00BF7028">
        <w:rPr>
          <w:rFonts w:ascii="Tahoma" w:hAnsi="Tahoma" w:cs="Tahoma"/>
          <w:spacing w:val="2"/>
          <w:sz w:val="20"/>
          <w:szCs w:val="20"/>
          <w:lang w:val="en-US"/>
        </w:rPr>
        <w:t>sut</w:t>
      </w:r>
      <w:r w:rsidRPr="00BF7028">
        <w:rPr>
          <w:rFonts w:ascii="Tahoma" w:hAnsi="Tahoma" w:cs="Tahoma"/>
          <w:spacing w:val="2"/>
          <w:sz w:val="20"/>
          <w:szCs w:val="20"/>
        </w:rPr>
        <w:t>@cap.ru</w:t>
      </w:r>
    </w:p>
    <w:tbl>
      <w:tblPr>
        <w:tblW w:w="5000" w:type="pct"/>
        <w:tblCellMar>
          <w:left w:w="0" w:type="dxa"/>
          <w:right w:w="0" w:type="dxa"/>
        </w:tblCellMar>
        <w:tblLook w:val="04A0" w:firstRow="1" w:lastRow="0" w:firstColumn="1" w:lastColumn="0" w:noHBand="0" w:noVBand="1"/>
      </w:tblPr>
      <w:tblGrid>
        <w:gridCol w:w="7224"/>
        <w:gridCol w:w="3785"/>
        <w:gridCol w:w="4130"/>
      </w:tblGrid>
      <w:tr w:rsidR="001C1969" w:rsidRPr="00BF7028" w:rsidTr="001C1969">
        <w:trPr>
          <w:trHeight w:val="15"/>
        </w:trPr>
        <w:tc>
          <w:tcPr>
            <w:tcW w:w="2386" w:type="pct"/>
            <w:hideMark/>
          </w:tcPr>
          <w:p w:rsidR="001C1969" w:rsidRPr="00BF7028" w:rsidRDefault="001C1969" w:rsidP="001C1969">
            <w:pPr>
              <w:spacing w:after="200" w:line="276" w:lineRule="auto"/>
              <w:rPr>
                <w:rFonts w:ascii="Tahoma" w:eastAsiaTheme="minorEastAsia" w:hAnsi="Tahoma" w:cs="Tahoma"/>
                <w:sz w:val="20"/>
                <w:szCs w:val="20"/>
              </w:rPr>
            </w:pPr>
          </w:p>
        </w:tc>
        <w:tc>
          <w:tcPr>
            <w:tcW w:w="1250" w:type="pct"/>
            <w:hideMark/>
          </w:tcPr>
          <w:p w:rsidR="001C1969" w:rsidRPr="00BF7028" w:rsidRDefault="001C1969" w:rsidP="001C1969">
            <w:pPr>
              <w:spacing w:after="200" w:line="276" w:lineRule="auto"/>
              <w:rPr>
                <w:rFonts w:ascii="Tahoma" w:eastAsiaTheme="minorEastAsia" w:hAnsi="Tahoma" w:cs="Tahoma"/>
                <w:sz w:val="20"/>
                <w:szCs w:val="20"/>
              </w:rPr>
            </w:pPr>
          </w:p>
        </w:tc>
        <w:tc>
          <w:tcPr>
            <w:tcW w:w="1364" w:type="pct"/>
            <w:hideMark/>
          </w:tcPr>
          <w:p w:rsidR="001C1969" w:rsidRPr="00BF7028" w:rsidRDefault="001C1969" w:rsidP="001C1969">
            <w:pPr>
              <w:spacing w:after="200" w:line="276" w:lineRule="auto"/>
              <w:rPr>
                <w:rFonts w:ascii="Tahoma" w:eastAsiaTheme="minorEastAsia" w:hAnsi="Tahoma" w:cs="Tahoma"/>
                <w:sz w:val="20"/>
                <w:szCs w:val="20"/>
              </w:rPr>
            </w:pPr>
          </w:p>
        </w:tc>
      </w:tr>
      <w:tr w:rsidR="001C1969" w:rsidRPr="00BF7028" w:rsidTr="001C1969">
        <w:tc>
          <w:tcPr>
            <w:tcW w:w="23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1969" w:rsidRPr="00BF7028" w:rsidRDefault="001C1969" w:rsidP="001C1969">
            <w:pPr>
              <w:pStyle w:val="msonormalbullet2gif"/>
              <w:spacing w:after="0" w:afterAutospacing="0"/>
              <w:contextualSpacing/>
              <w:jc w:val="both"/>
              <w:textAlignment w:val="baseline"/>
              <w:rPr>
                <w:rFonts w:ascii="Tahoma" w:hAnsi="Tahoma" w:cs="Tahoma"/>
                <w:sz w:val="20"/>
                <w:szCs w:val="20"/>
              </w:rPr>
            </w:pPr>
            <w:r w:rsidRPr="00BF7028">
              <w:rPr>
                <w:rFonts w:ascii="Tahoma" w:hAnsi="Tahoma" w:cs="Tahoma"/>
                <w:sz w:val="20"/>
                <w:szCs w:val="20"/>
              </w:rPr>
              <w:t>Должность</w:t>
            </w:r>
          </w:p>
        </w:tc>
        <w:tc>
          <w:tcPr>
            <w:tcW w:w="125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1969" w:rsidRPr="00BF7028" w:rsidRDefault="001C1969" w:rsidP="001C1969">
            <w:pPr>
              <w:pStyle w:val="msonormalbullet2gif"/>
              <w:spacing w:after="0" w:afterAutospacing="0"/>
              <w:contextualSpacing/>
              <w:jc w:val="both"/>
              <w:textAlignment w:val="baseline"/>
              <w:rPr>
                <w:rFonts w:ascii="Tahoma" w:hAnsi="Tahoma" w:cs="Tahoma"/>
                <w:sz w:val="20"/>
                <w:szCs w:val="20"/>
              </w:rPr>
            </w:pPr>
            <w:r w:rsidRPr="00BF7028">
              <w:rPr>
                <w:rFonts w:ascii="Tahoma" w:hAnsi="Tahoma" w:cs="Tahoma"/>
                <w:sz w:val="20"/>
                <w:szCs w:val="20"/>
              </w:rPr>
              <w:t>N телефона</w:t>
            </w:r>
          </w:p>
        </w:tc>
        <w:tc>
          <w:tcPr>
            <w:tcW w:w="13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1969" w:rsidRPr="00BF7028" w:rsidRDefault="001C1969" w:rsidP="001C1969">
            <w:pPr>
              <w:pStyle w:val="msonormalbullet2gif"/>
              <w:spacing w:after="0" w:afterAutospacing="0"/>
              <w:contextualSpacing/>
              <w:jc w:val="both"/>
              <w:textAlignment w:val="baseline"/>
              <w:rPr>
                <w:rFonts w:ascii="Tahoma" w:hAnsi="Tahoma" w:cs="Tahoma"/>
                <w:sz w:val="20"/>
                <w:szCs w:val="20"/>
              </w:rPr>
            </w:pPr>
            <w:r w:rsidRPr="00BF7028">
              <w:rPr>
                <w:rFonts w:ascii="Tahoma" w:hAnsi="Tahoma" w:cs="Tahoma"/>
                <w:sz w:val="20"/>
                <w:szCs w:val="20"/>
              </w:rPr>
              <w:t>График приема</w:t>
            </w:r>
          </w:p>
        </w:tc>
      </w:tr>
      <w:tr w:rsidR="001C1969" w:rsidRPr="00BF7028" w:rsidTr="001C1969">
        <w:tc>
          <w:tcPr>
            <w:tcW w:w="23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1969" w:rsidRPr="00BF7028" w:rsidRDefault="001C1969" w:rsidP="001C1969">
            <w:pPr>
              <w:pStyle w:val="msonormalbullet2gif"/>
              <w:spacing w:after="0" w:afterAutospacing="0"/>
              <w:contextualSpacing/>
              <w:jc w:val="both"/>
              <w:textAlignment w:val="baseline"/>
              <w:rPr>
                <w:rFonts w:ascii="Tahoma" w:hAnsi="Tahoma" w:cs="Tahoma"/>
                <w:sz w:val="20"/>
                <w:szCs w:val="20"/>
              </w:rPr>
            </w:pPr>
            <w:r w:rsidRPr="00BF7028">
              <w:rPr>
                <w:rFonts w:ascii="Tahoma" w:hAnsi="Tahoma" w:cs="Tahoma"/>
                <w:sz w:val="20"/>
                <w:szCs w:val="20"/>
              </w:rPr>
              <w:t>Глава администрации Сутчевского сельского поселения Мариинско-Посадского района Чувашской Республики</w:t>
            </w:r>
          </w:p>
        </w:tc>
        <w:tc>
          <w:tcPr>
            <w:tcW w:w="125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1969" w:rsidRPr="00BF7028" w:rsidRDefault="001C1969" w:rsidP="001C1969">
            <w:pPr>
              <w:pStyle w:val="msonormalbullet2gif"/>
              <w:spacing w:after="0" w:afterAutospacing="0"/>
              <w:contextualSpacing/>
              <w:jc w:val="both"/>
              <w:textAlignment w:val="baseline"/>
              <w:rPr>
                <w:rFonts w:ascii="Tahoma" w:hAnsi="Tahoma" w:cs="Tahoma"/>
                <w:sz w:val="20"/>
                <w:szCs w:val="20"/>
                <w:lang w:val="en-US"/>
              </w:rPr>
            </w:pPr>
            <w:r w:rsidRPr="00BF7028">
              <w:rPr>
                <w:rFonts w:ascii="Tahoma" w:hAnsi="Tahoma" w:cs="Tahoma"/>
                <w:sz w:val="20"/>
                <w:szCs w:val="20"/>
              </w:rPr>
              <w:t>(</w:t>
            </w:r>
            <w:r w:rsidRPr="00BF7028">
              <w:rPr>
                <w:rFonts w:ascii="Tahoma" w:hAnsi="Tahoma" w:cs="Tahoma"/>
                <w:sz w:val="20"/>
                <w:szCs w:val="20"/>
                <w:lang w:val="en-US"/>
              </w:rPr>
              <w:t>83542</w:t>
            </w:r>
            <w:r w:rsidRPr="00BF7028">
              <w:rPr>
                <w:rFonts w:ascii="Tahoma" w:hAnsi="Tahoma" w:cs="Tahoma"/>
                <w:sz w:val="20"/>
                <w:szCs w:val="20"/>
              </w:rPr>
              <w:t xml:space="preserve">) </w:t>
            </w:r>
            <w:r w:rsidRPr="00BF7028">
              <w:rPr>
                <w:rFonts w:ascii="Tahoma" w:hAnsi="Tahoma" w:cs="Tahoma"/>
                <w:sz w:val="20"/>
                <w:szCs w:val="20"/>
                <w:lang w:val="en-US"/>
              </w:rPr>
              <w:t>3</w:t>
            </w:r>
            <w:r w:rsidRPr="00BF7028">
              <w:rPr>
                <w:rFonts w:ascii="Tahoma" w:hAnsi="Tahoma" w:cs="Tahoma"/>
                <w:sz w:val="20"/>
                <w:szCs w:val="20"/>
              </w:rPr>
              <w:t>2-</w:t>
            </w:r>
            <w:r w:rsidRPr="00BF7028">
              <w:rPr>
                <w:rFonts w:ascii="Tahoma" w:hAnsi="Tahoma" w:cs="Tahoma"/>
                <w:sz w:val="20"/>
                <w:szCs w:val="20"/>
                <w:lang w:val="en-US"/>
              </w:rPr>
              <w:t>2</w:t>
            </w:r>
            <w:r w:rsidRPr="00BF7028">
              <w:rPr>
                <w:rFonts w:ascii="Tahoma" w:hAnsi="Tahoma" w:cs="Tahoma"/>
                <w:sz w:val="20"/>
                <w:szCs w:val="20"/>
              </w:rPr>
              <w:t>-33</w:t>
            </w:r>
          </w:p>
        </w:tc>
        <w:tc>
          <w:tcPr>
            <w:tcW w:w="13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1969" w:rsidRPr="00BF7028" w:rsidRDefault="001C1969" w:rsidP="001C1969">
            <w:pPr>
              <w:pStyle w:val="msonormalbullet2gif"/>
              <w:spacing w:after="0" w:afterAutospacing="0"/>
              <w:contextualSpacing/>
              <w:jc w:val="both"/>
              <w:textAlignment w:val="baseline"/>
              <w:rPr>
                <w:rFonts w:ascii="Tahoma" w:hAnsi="Tahoma" w:cs="Tahoma"/>
                <w:sz w:val="20"/>
                <w:szCs w:val="20"/>
              </w:rPr>
            </w:pPr>
            <w:r w:rsidRPr="00BF7028">
              <w:rPr>
                <w:rFonts w:ascii="Tahoma" w:hAnsi="Tahoma" w:cs="Tahoma"/>
                <w:sz w:val="20"/>
                <w:szCs w:val="20"/>
              </w:rPr>
              <w:t>по графику</w:t>
            </w:r>
          </w:p>
        </w:tc>
      </w:tr>
      <w:tr w:rsidR="001C1969" w:rsidRPr="00BF7028" w:rsidTr="001C1969">
        <w:tc>
          <w:tcPr>
            <w:tcW w:w="23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1969" w:rsidRPr="00BF7028" w:rsidRDefault="001C1969" w:rsidP="001C1969">
            <w:pPr>
              <w:pStyle w:val="msonormalbullet2gif"/>
              <w:spacing w:after="0" w:afterAutospacing="0"/>
              <w:contextualSpacing/>
              <w:jc w:val="both"/>
              <w:textAlignment w:val="baseline"/>
              <w:rPr>
                <w:rFonts w:ascii="Tahoma" w:hAnsi="Tahoma" w:cs="Tahoma"/>
                <w:sz w:val="20"/>
                <w:szCs w:val="20"/>
              </w:rPr>
            </w:pPr>
            <w:r w:rsidRPr="00BF7028">
              <w:rPr>
                <w:rFonts w:ascii="Tahoma" w:hAnsi="Tahoma" w:cs="Tahoma"/>
                <w:sz w:val="20"/>
                <w:szCs w:val="20"/>
              </w:rPr>
              <w:t>Ведущий специалист-эксперт</w:t>
            </w:r>
          </w:p>
        </w:tc>
        <w:tc>
          <w:tcPr>
            <w:tcW w:w="125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C1969" w:rsidRPr="00BF7028" w:rsidRDefault="001C1969" w:rsidP="001C1969">
            <w:pPr>
              <w:pStyle w:val="msonormalbullet2gif"/>
              <w:spacing w:after="0" w:afterAutospacing="0"/>
              <w:contextualSpacing/>
              <w:jc w:val="both"/>
              <w:textAlignment w:val="baseline"/>
              <w:rPr>
                <w:rFonts w:ascii="Tahoma" w:hAnsi="Tahoma" w:cs="Tahoma"/>
                <w:sz w:val="20"/>
                <w:szCs w:val="20"/>
              </w:rPr>
            </w:pPr>
          </w:p>
        </w:tc>
        <w:tc>
          <w:tcPr>
            <w:tcW w:w="13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C1969" w:rsidRPr="00BF7028" w:rsidRDefault="001C1969" w:rsidP="001C1969">
            <w:pPr>
              <w:pStyle w:val="msonormalbullet2gif"/>
              <w:spacing w:after="0" w:afterAutospacing="0"/>
              <w:contextualSpacing/>
              <w:jc w:val="both"/>
              <w:textAlignment w:val="baseline"/>
              <w:rPr>
                <w:rFonts w:ascii="Tahoma" w:hAnsi="Tahoma" w:cs="Tahoma"/>
                <w:sz w:val="20"/>
                <w:szCs w:val="20"/>
              </w:rPr>
            </w:pPr>
          </w:p>
        </w:tc>
      </w:tr>
    </w:tbl>
    <w:p w:rsidR="001C1969" w:rsidRDefault="001C1969" w:rsidP="001C1969">
      <w:pPr>
        <w:pStyle w:val="msonormalbullet2gif"/>
        <w:shd w:val="clear" w:color="auto" w:fill="E9ECF1"/>
        <w:spacing w:after="0" w:afterAutospacing="0"/>
        <w:contextualSpacing/>
        <w:jc w:val="both"/>
        <w:textAlignment w:val="baseline"/>
        <w:outlineLvl w:val="4"/>
        <w:rPr>
          <w:rFonts w:ascii="Tahoma" w:hAnsi="Tahoma" w:cs="Tahoma"/>
          <w:spacing w:val="2"/>
          <w:sz w:val="20"/>
          <w:szCs w:val="20"/>
        </w:rPr>
      </w:pPr>
      <w:r w:rsidRPr="00BF7028">
        <w:rPr>
          <w:rFonts w:ascii="Tahoma" w:hAnsi="Tahoma" w:cs="Tahoma"/>
          <w:spacing w:val="2"/>
          <w:sz w:val="20"/>
          <w:szCs w:val="20"/>
        </w:rPr>
        <w:t>График работы  администрации Сутчевского сельского поселения Мариинско-Посадского района Чувашской Республики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Адрес: 429587, Мариинско-Посадский район, д. Сутчево, ул. Новая, дом 15</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xml:space="preserve">Адрес электронной почты: </w:t>
      </w:r>
      <w:r w:rsidRPr="00BF7028">
        <w:rPr>
          <w:rFonts w:ascii="Tahoma" w:hAnsi="Tahoma" w:cs="Tahoma"/>
          <w:spacing w:val="2"/>
          <w:sz w:val="20"/>
          <w:szCs w:val="20"/>
          <w:lang w:val="en-US"/>
        </w:rPr>
        <w:t>marpos</w:t>
      </w:r>
      <w:r w:rsidRPr="00BF7028">
        <w:rPr>
          <w:rFonts w:ascii="Tahoma" w:hAnsi="Tahoma" w:cs="Tahoma"/>
          <w:spacing w:val="2"/>
          <w:sz w:val="20"/>
          <w:szCs w:val="20"/>
        </w:rPr>
        <w:t>_</w:t>
      </w:r>
      <w:r w:rsidRPr="00BF7028">
        <w:rPr>
          <w:rFonts w:ascii="Tahoma" w:hAnsi="Tahoma" w:cs="Tahoma"/>
          <w:spacing w:val="2"/>
          <w:sz w:val="20"/>
          <w:szCs w:val="20"/>
          <w:lang w:val="en-US"/>
        </w:rPr>
        <w:t>sut</w:t>
      </w:r>
      <w:r w:rsidRPr="00BF7028">
        <w:rPr>
          <w:rFonts w:ascii="Tahoma" w:hAnsi="Tahoma" w:cs="Tahoma"/>
          <w:spacing w:val="2"/>
          <w:sz w:val="20"/>
          <w:szCs w:val="20"/>
        </w:rPr>
        <w:t>@cap.ru</w:t>
      </w:r>
    </w:p>
    <w:tbl>
      <w:tblPr>
        <w:tblW w:w="0" w:type="auto"/>
        <w:tblCellMar>
          <w:left w:w="0" w:type="dxa"/>
          <w:right w:w="0" w:type="dxa"/>
        </w:tblCellMar>
        <w:tblLook w:val="04A0" w:firstRow="1" w:lastRow="0" w:firstColumn="1" w:lastColumn="0" w:noHBand="0" w:noVBand="1"/>
      </w:tblPr>
      <w:tblGrid>
        <w:gridCol w:w="3471"/>
        <w:gridCol w:w="1291"/>
        <w:gridCol w:w="1291"/>
        <w:gridCol w:w="3302"/>
      </w:tblGrid>
      <w:tr w:rsidR="001C1969" w:rsidRPr="00BF7028" w:rsidTr="001C1969">
        <w:trPr>
          <w:trHeight w:val="15"/>
        </w:trPr>
        <w:tc>
          <w:tcPr>
            <w:tcW w:w="3471" w:type="dxa"/>
            <w:hideMark/>
          </w:tcPr>
          <w:p w:rsidR="001C1969" w:rsidRPr="00BF7028" w:rsidRDefault="001C1969" w:rsidP="001C1969">
            <w:pPr>
              <w:spacing w:after="200" w:line="276" w:lineRule="auto"/>
              <w:rPr>
                <w:rFonts w:ascii="Tahoma" w:eastAsiaTheme="minorEastAsia" w:hAnsi="Tahoma" w:cs="Tahoma"/>
                <w:sz w:val="20"/>
                <w:szCs w:val="20"/>
              </w:rPr>
            </w:pPr>
          </w:p>
        </w:tc>
        <w:tc>
          <w:tcPr>
            <w:tcW w:w="1291" w:type="dxa"/>
            <w:hideMark/>
          </w:tcPr>
          <w:p w:rsidR="001C1969" w:rsidRPr="00BF7028" w:rsidRDefault="001C1969" w:rsidP="001C1969">
            <w:pPr>
              <w:spacing w:after="200" w:line="276" w:lineRule="auto"/>
              <w:rPr>
                <w:rFonts w:ascii="Tahoma" w:eastAsiaTheme="minorEastAsia" w:hAnsi="Tahoma" w:cs="Tahoma"/>
                <w:sz w:val="20"/>
                <w:szCs w:val="20"/>
              </w:rPr>
            </w:pPr>
          </w:p>
        </w:tc>
        <w:tc>
          <w:tcPr>
            <w:tcW w:w="1291" w:type="dxa"/>
            <w:hideMark/>
          </w:tcPr>
          <w:p w:rsidR="001C1969" w:rsidRPr="00BF7028" w:rsidRDefault="001C1969" w:rsidP="001C1969">
            <w:pPr>
              <w:spacing w:after="200" w:line="276" w:lineRule="auto"/>
              <w:rPr>
                <w:rFonts w:ascii="Tahoma" w:eastAsiaTheme="minorEastAsia" w:hAnsi="Tahoma" w:cs="Tahoma"/>
                <w:sz w:val="20"/>
                <w:szCs w:val="20"/>
              </w:rPr>
            </w:pPr>
          </w:p>
        </w:tc>
        <w:tc>
          <w:tcPr>
            <w:tcW w:w="3302" w:type="dxa"/>
            <w:hideMark/>
          </w:tcPr>
          <w:p w:rsidR="001C1969" w:rsidRPr="00BF7028" w:rsidRDefault="001C1969" w:rsidP="001C1969">
            <w:pPr>
              <w:spacing w:after="200" w:line="276" w:lineRule="auto"/>
              <w:rPr>
                <w:rFonts w:ascii="Tahoma" w:eastAsiaTheme="minorEastAsia" w:hAnsi="Tahoma" w:cs="Tahoma"/>
                <w:sz w:val="20"/>
                <w:szCs w:val="20"/>
              </w:rPr>
            </w:pPr>
          </w:p>
        </w:tc>
      </w:tr>
    </w:tbl>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Перерыв на обед с 12.00 до 13.00 часов; выходной день – суббота, воскресенье.</w:t>
      </w:r>
    </w:p>
    <w:p w:rsidR="001C1969" w:rsidRDefault="001C1969" w:rsidP="001C1969">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BF7028">
        <w:rPr>
          <w:rFonts w:ascii="Tahoma" w:hAnsi="Tahoma" w:cs="Tahoma"/>
          <w:spacing w:val="2"/>
          <w:sz w:val="20"/>
          <w:szCs w:val="20"/>
        </w:rPr>
        <w:t xml:space="preserve">Сведения о месте нахождения и графике работы автономного учреждения "Многофункциональный центр предоставления государственных и муниципальных услуг" муниципального образования Мариинско-Посадского района Чувашской Республики: </w:t>
      </w:r>
      <w:r w:rsidRPr="00BF7028">
        <w:rPr>
          <w:rFonts w:ascii="Tahoma" w:hAnsi="Tahoma" w:cs="Tahoma"/>
          <w:spacing w:val="2"/>
          <w:sz w:val="20"/>
          <w:szCs w:val="20"/>
          <w:lang w:val="en-US"/>
        </w:rPr>
        <w:t>http</w:t>
      </w:r>
      <w:r w:rsidRPr="00BF7028">
        <w:rPr>
          <w:rFonts w:ascii="Tahoma" w:hAnsi="Tahoma" w:cs="Tahoma"/>
          <w:spacing w:val="2"/>
          <w:sz w:val="20"/>
          <w:szCs w:val="20"/>
        </w:rPr>
        <w:t>://</w:t>
      </w:r>
      <w:r w:rsidRPr="00BF7028">
        <w:rPr>
          <w:rFonts w:ascii="Tahoma" w:hAnsi="Tahoma" w:cs="Tahoma"/>
          <w:spacing w:val="2"/>
          <w:sz w:val="20"/>
          <w:szCs w:val="20"/>
          <w:lang w:val="en-US"/>
        </w:rPr>
        <w:t>gov</w:t>
      </w:r>
      <w:r w:rsidRPr="00BF7028">
        <w:rPr>
          <w:rFonts w:ascii="Tahoma" w:hAnsi="Tahoma" w:cs="Tahoma"/>
          <w:spacing w:val="2"/>
          <w:sz w:val="20"/>
          <w:szCs w:val="20"/>
        </w:rPr>
        <w:t>.</w:t>
      </w:r>
      <w:r w:rsidRPr="00BF7028">
        <w:rPr>
          <w:rFonts w:ascii="Tahoma" w:hAnsi="Tahoma" w:cs="Tahoma"/>
          <w:spacing w:val="2"/>
          <w:sz w:val="20"/>
          <w:szCs w:val="20"/>
          <w:lang w:val="en-US"/>
        </w:rPr>
        <w:t>cap</w:t>
      </w:r>
      <w:r w:rsidRPr="00BF7028">
        <w:rPr>
          <w:rFonts w:ascii="Tahoma" w:hAnsi="Tahoma" w:cs="Tahoma"/>
          <w:spacing w:val="2"/>
          <w:sz w:val="20"/>
          <w:szCs w:val="20"/>
        </w:rPr>
        <w:t>.</w:t>
      </w:r>
      <w:r w:rsidRPr="00BF7028">
        <w:rPr>
          <w:rFonts w:ascii="Tahoma" w:hAnsi="Tahoma" w:cs="Tahoma"/>
          <w:spacing w:val="2"/>
          <w:sz w:val="20"/>
          <w:szCs w:val="20"/>
          <w:lang w:val="en-US"/>
        </w:rPr>
        <w:t>ru</w:t>
      </w:r>
      <w:r w:rsidRPr="00BF7028">
        <w:rPr>
          <w:rFonts w:ascii="Tahoma" w:hAnsi="Tahoma" w:cs="Tahoma"/>
          <w:spacing w:val="2"/>
          <w:sz w:val="20"/>
          <w:szCs w:val="20"/>
        </w:rPr>
        <w:t>/?</w:t>
      </w:r>
      <w:r w:rsidRPr="00BF7028">
        <w:rPr>
          <w:rFonts w:ascii="Tahoma" w:hAnsi="Tahoma" w:cs="Tahoma"/>
          <w:spacing w:val="2"/>
          <w:sz w:val="20"/>
          <w:szCs w:val="20"/>
          <w:lang w:val="en-US"/>
        </w:rPr>
        <w:t>gov</w:t>
      </w:r>
      <w:r w:rsidRPr="00BF7028">
        <w:rPr>
          <w:rFonts w:ascii="Tahoma" w:hAnsi="Tahoma" w:cs="Tahoma"/>
          <w:spacing w:val="2"/>
          <w:sz w:val="20"/>
          <w:szCs w:val="20"/>
        </w:rPr>
        <w:t>_</w:t>
      </w:r>
      <w:r w:rsidRPr="00BF7028">
        <w:rPr>
          <w:rFonts w:ascii="Tahoma" w:hAnsi="Tahoma" w:cs="Tahoma"/>
          <w:spacing w:val="2"/>
          <w:sz w:val="20"/>
          <w:szCs w:val="20"/>
          <w:lang w:val="en-US"/>
        </w:rPr>
        <w:t>id</w:t>
      </w:r>
      <w:r w:rsidRPr="00BF7028">
        <w:rPr>
          <w:rFonts w:ascii="Tahoma" w:hAnsi="Tahoma" w:cs="Tahoma"/>
          <w:spacing w:val="2"/>
          <w:sz w:val="20"/>
          <w:szCs w:val="20"/>
        </w:rPr>
        <w:t>=835</w:t>
      </w:r>
    </w:p>
    <w:p w:rsidR="001C1969" w:rsidRDefault="001C1969" w:rsidP="001C1969">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BF7028">
        <w:rPr>
          <w:rFonts w:ascii="Tahoma" w:hAnsi="Tahoma" w:cs="Tahoma"/>
          <w:spacing w:val="2"/>
          <w:sz w:val="20"/>
          <w:szCs w:val="20"/>
        </w:rPr>
        <w:t>Адрес: 429570, г. Мариинский Посад, ул. Советская, д.3</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Адрес сайта в сети Интернет: mfc-</w:t>
      </w:r>
      <w:r w:rsidRPr="00BF7028">
        <w:rPr>
          <w:rFonts w:ascii="Tahoma" w:hAnsi="Tahoma" w:cs="Tahoma"/>
          <w:spacing w:val="2"/>
          <w:sz w:val="20"/>
          <w:szCs w:val="20"/>
          <w:lang w:val="en-US"/>
        </w:rPr>
        <w:t>dir</w:t>
      </w:r>
      <w:r w:rsidRPr="00BF7028">
        <w:rPr>
          <w:rFonts w:ascii="Tahoma" w:hAnsi="Tahoma" w:cs="Tahoma"/>
          <w:spacing w:val="2"/>
          <w:sz w:val="20"/>
          <w:szCs w:val="20"/>
        </w:rPr>
        <w:t>-</w:t>
      </w:r>
      <w:r w:rsidRPr="00BF7028">
        <w:rPr>
          <w:rFonts w:ascii="Tahoma" w:hAnsi="Tahoma" w:cs="Tahoma"/>
          <w:spacing w:val="2"/>
          <w:sz w:val="20"/>
          <w:szCs w:val="20"/>
          <w:lang w:val="en-US"/>
        </w:rPr>
        <w:t>marpos</w:t>
      </w:r>
      <w:r w:rsidRPr="00BF7028">
        <w:rPr>
          <w:rFonts w:ascii="Tahoma" w:hAnsi="Tahoma" w:cs="Tahoma"/>
          <w:spacing w:val="2"/>
          <w:sz w:val="20"/>
          <w:szCs w:val="20"/>
        </w:rPr>
        <w:t>@cap.ru</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Адрес электронной почты: mfc@cap.ru</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Тел.: 8(83542)2-10-10</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График работы специалистов, осуществляющих прием и консультирование: понедельник: пятница с 08.00 до 20.00 часов, суббота - с 09.00 до 14.00 часов без перерыва на обед; выходной день - воскресенье.</w:t>
      </w:r>
    </w:p>
    <w:p w:rsidR="001C1969" w:rsidRPr="00BF7028" w:rsidRDefault="001C1969" w:rsidP="001C1969">
      <w:pPr>
        <w:pStyle w:val="msonormalbullet2gif"/>
        <w:shd w:val="clear" w:color="auto" w:fill="FFFFFF"/>
        <w:spacing w:after="0" w:afterAutospacing="0"/>
        <w:contextualSpacing/>
        <w:jc w:val="right"/>
        <w:textAlignment w:val="baseline"/>
        <w:rPr>
          <w:rFonts w:ascii="Tahoma" w:hAnsi="Tahoma" w:cs="Tahoma"/>
          <w:spacing w:val="2"/>
          <w:sz w:val="20"/>
          <w:szCs w:val="20"/>
        </w:rPr>
      </w:pPr>
      <w:r w:rsidRPr="00BF7028">
        <w:rPr>
          <w:rFonts w:ascii="Tahoma" w:hAnsi="Tahoma" w:cs="Tahoma"/>
          <w:spacing w:val="2"/>
          <w:sz w:val="20"/>
          <w:szCs w:val="20"/>
        </w:rPr>
        <w:t>Приложение N 2</w:t>
      </w:r>
      <w:r w:rsidRPr="00BF7028">
        <w:rPr>
          <w:rFonts w:ascii="Tahoma" w:hAnsi="Tahoma" w:cs="Tahoma"/>
          <w:spacing w:val="2"/>
          <w:sz w:val="20"/>
          <w:szCs w:val="20"/>
        </w:rPr>
        <w:br/>
        <w:t>к Административному регламенту</w:t>
      </w:r>
      <w:r w:rsidRPr="00BF7028">
        <w:rPr>
          <w:rFonts w:ascii="Tahoma" w:hAnsi="Tahoma" w:cs="Tahoma"/>
          <w:spacing w:val="2"/>
          <w:sz w:val="20"/>
          <w:szCs w:val="20"/>
        </w:rPr>
        <w:br/>
        <w:t xml:space="preserve">администрации Сутчевского </w:t>
      </w:r>
    </w:p>
    <w:p w:rsidR="001C1969" w:rsidRPr="00BF7028" w:rsidRDefault="001C1969" w:rsidP="001C1969">
      <w:pPr>
        <w:pStyle w:val="msonormalbullet2gif"/>
        <w:shd w:val="clear" w:color="auto" w:fill="FFFFFF"/>
        <w:spacing w:after="0" w:afterAutospacing="0"/>
        <w:contextualSpacing/>
        <w:jc w:val="right"/>
        <w:textAlignment w:val="baseline"/>
        <w:rPr>
          <w:rFonts w:ascii="Tahoma" w:hAnsi="Tahoma" w:cs="Tahoma"/>
          <w:spacing w:val="2"/>
          <w:sz w:val="20"/>
          <w:szCs w:val="20"/>
        </w:rPr>
      </w:pPr>
      <w:r w:rsidRPr="00BF7028">
        <w:rPr>
          <w:rFonts w:ascii="Tahoma" w:hAnsi="Tahoma" w:cs="Tahoma"/>
          <w:spacing w:val="2"/>
          <w:sz w:val="20"/>
          <w:szCs w:val="20"/>
        </w:rPr>
        <w:t>сельского поселения</w:t>
      </w:r>
    </w:p>
    <w:p w:rsidR="001C1969" w:rsidRPr="00BF7028" w:rsidRDefault="001C1969" w:rsidP="001C1969">
      <w:pPr>
        <w:pStyle w:val="msonormalbullet2gif"/>
        <w:shd w:val="clear" w:color="auto" w:fill="FFFFFF"/>
        <w:spacing w:after="0" w:afterAutospacing="0"/>
        <w:contextualSpacing/>
        <w:jc w:val="right"/>
        <w:textAlignment w:val="baseline"/>
        <w:rPr>
          <w:rFonts w:ascii="Tahoma" w:hAnsi="Tahoma" w:cs="Tahoma"/>
          <w:spacing w:val="2"/>
          <w:sz w:val="20"/>
          <w:szCs w:val="20"/>
        </w:rPr>
      </w:pPr>
      <w:r w:rsidRPr="00BF7028">
        <w:rPr>
          <w:rFonts w:ascii="Tahoma" w:hAnsi="Tahoma" w:cs="Tahoma"/>
          <w:spacing w:val="2"/>
          <w:sz w:val="20"/>
          <w:szCs w:val="20"/>
        </w:rPr>
        <w:t xml:space="preserve"> Мариинско-Посадского района </w:t>
      </w:r>
    </w:p>
    <w:p w:rsidR="001C1969" w:rsidRDefault="001C1969" w:rsidP="001C1969">
      <w:pPr>
        <w:pStyle w:val="msonormalbullet2gif"/>
        <w:shd w:val="clear" w:color="auto" w:fill="FFFFFF"/>
        <w:spacing w:after="0" w:afterAutospacing="0"/>
        <w:contextualSpacing/>
        <w:jc w:val="right"/>
        <w:textAlignment w:val="baseline"/>
        <w:rPr>
          <w:rFonts w:ascii="Tahoma" w:hAnsi="Tahoma" w:cs="Tahoma"/>
          <w:spacing w:val="2"/>
          <w:sz w:val="20"/>
          <w:szCs w:val="20"/>
        </w:rPr>
      </w:pPr>
      <w:r w:rsidRPr="00BF7028">
        <w:rPr>
          <w:rFonts w:ascii="Tahoma" w:hAnsi="Tahoma" w:cs="Tahoma"/>
          <w:spacing w:val="2"/>
          <w:sz w:val="20"/>
          <w:szCs w:val="20"/>
        </w:rPr>
        <w:t>Чувашской Республики</w:t>
      </w:r>
    </w:p>
    <w:p w:rsidR="001C1969" w:rsidRDefault="001C1969" w:rsidP="001C1969">
      <w:pPr>
        <w:pStyle w:val="msonormalbullet2gif"/>
        <w:shd w:val="clear" w:color="auto" w:fill="FFFFFF"/>
        <w:spacing w:after="0" w:afterAutospacing="0"/>
        <w:contextualSpacing/>
        <w:jc w:val="center"/>
        <w:textAlignment w:val="baseline"/>
        <w:rPr>
          <w:rFonts w:ascii="Tahoma" w:hAnsi="Tahoma" w:cs="Tahoma"/>
          <w:spacing w:val="2"/>
          <w:sz w:val="20"/>
          <w:szCs w:val="20"/>
        </w:rPr>
      </w:pPr>
      <w:r w:rsidRPr="00BF7028">
        <w:rPr>
          <w:rFonts w:ascii="Tahoma" w:hAnsi="Tahoma" w:cs="Tahoma"/>
          <w:spacing w:val="2"/>
          <w:sz w:val="20"/>
          <w:szCs w:val="20"/>
        </w:rPr>
        <w:br/>
        <w:t>Блок-схема последовательности административных процедур при предоставлении муниципальной услуги  "Подготовка проекта внесения изменений в Правила землепользования и застройки Сутчевского сельского поселения Мариинско-Посадского района Чувашской Республики"</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w:t>
      </w:r>
      <w:r w:rsidRPr="00BF7028">
        <w:rPr>
          <w:rFonts w:cs="Tahoma"/>
          <w:spacing w:val="2"/>
          <w:sz w:val="20"/>
          <w:szCs w:val="20"/>
        </w:rPr>
        <w:t>┌═══════════════════════════════</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   Подача заявления заявителем  </w:t>
      </w:r>
      <w:r w:rsidRPr="00BF7028">
        <w:rPr>
          <w:rFonts w:cs="Tahoma"/>
          <w:spacing w:val="2"/>
          <w:sz w:val="20"/>
          <w:szCs w:val="20"/>
        </w:rPr>
        <w:t>│</w:t>
      </w:r>
      <w:r w:rsidRPr="00BF7028">
        <w:rPr>
          <w:rFonts w:ascii="Tahoma" w:hAnsi="Tahoma" w:cs="Tahoma"/>
          <w:spacing w:val="2"/>
          <w:sz w:val="20"/>
          <w:szCs w:val="20"/>
        </w:rPr>
        <w:t> </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 xml:space="preserve"> с полным комплектом документов </w:t>
      </w:r>
      <w:r w:rsidRPr="00BF7028">
        <w:rPr>
          <w:rFonts w:cs="Tahoma"/>
          <w:spacing w:val="2"/>
          <w:sz w:val="20"/>
          <w:szCs w:val="20"/>
        </w:rPr>
        <w:t>│</w:t>
      </w:r>
      <w:r w:rsidRPr="00BF7028">
        <w:rPr>
          <w:rFonts w:ascii="Tahoma" w:hAnsi="Tahoma" w:cs="Tahoma"/>
          <w:spacing w:val="2"/>
          <w:sz w:val="20"/>
          <w:szCs w:val="20"/>
        </w:rPr>
        <w:t> </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                    \/</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         </w:t>
      </w:r>
      <w:r w:rsidRPr="00BF7028">
        <w:rPr>
          <w:rFonts w:cs="Tahoma"/>
          <w:spacing w:val="2"/>
          <w:sz w:val="20"/>
          <w:szCs w:val="20"/>
        </w:rPr>
        <w:t>┌═════════════</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  МФЦ  </w:t>
      </w:r>
      <w:r w:rsidRPr="00BF7028">
        <w:rPr>
          <w:rFonts w:cs="Tahoma"/>
          <w:spacing w:val="2"/>
          <w:sz w:val="20"/>
          <w:szCs w:val="20"/>
        </w:rPr>
        <w:t>├═════════</w:t>
      </w:r>
      <w:r w:rsidRPr="00BF7028">
        <w:rPr>
          <w:rFonts w:ascii="Tahoma" w:hAnsi="Tahoma" w:cs="Tahoma"/>
          <w:spacing w:val="2"/>
          <w:sz w:val="20"/>
          <w:szCs w:val="20"/>
        </w:rPr>
        <w:t>&gt;</w:t>
      </w:r>
      <w:r w:rsidRPr="00BF7028">
        <w:rPr>
          <w:rFonts w:cs="Tahoma"/>
          <w:spacing w:val="2"/>
          <w:sz w:val="20"/>
          <w:szCs w:val="20"/>
        </w:rPr>
        <w:t>│</w:t>
      </w:r>
      <w:r w:rsidRPr="00BF7028">
        <w:rPr>
          <w:rFonts w:ascii="Tahoma" w:hAnsi="Tahoma" w:cs="Tahoma"/>
          <w:spacing w:val="2"/>
          <w:sz w:val="20"/>
          <w:szCs w:val="20"/>
        </w:rPr>
        <w:t>Администрация</w:t>
      </w:r>
      <w:r w:rsidRPr="00BF7028">
        <w:rPr>
          <w:rFonts w:cs="Tahoma"/>
          <w:spacing w:val="2"/>
          <w:sz w:val="20"/>
          <w:szCs w:val="20"/>
        </w:rPr>
        <w:t>│</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 xml:space="preserve">Сутчевского </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xml:space="preserve">                                                                 сельского поселения </w:t>
      </w:r>
      <w:r w:rsidRPr="00BF7028">
        <w:rPr>
          <w:rFonts w:cs="Tahoma"/>
          <w:spacing w:val="2"/>
          <w:sz w:val="20"/>
          <w:szCs w:val="20"/>
        </w:rPr>
        <w:t>│</w:t>
      </w:r>
      <w:r w:rsidRPr="00BF7028">
        <w:rPr>
          <w:rFonts w:ascii="Tahoma" w:hAnsi="Tahoma" w:cs="Tahoma"/>
          <w:spacing w:val="2"/>
          <w:sz w:val="20"/>
          <w:szCs w:val="20"/>
        </w:rPr>
        <w:t> </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w:t>
      </w:r>
      <w:r w:rsidRPr="00BF7028">
        <w:rPr>
          <w:rFonts w:cs="Tahoma"/>
          <w:spacing w:val="2"/>
          <w:sz w:val="20"/>
          <w:szCs w:val="20"/>
        </w:rPr>
        <w:t>┌═════════════════════════════════</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  Прием заявления от заявителя                                 </w:t>
      </w:r>
      <w:r w:rsidRPr="00BF7028">
        <w:rPr>
          <w:rFonts w:cs="Tahoma"/>
          <w:spacing w:val="2"/>
          <w:sz w:val="20"/>
          <w:szCs w:val="20"/>
        </w:rPr>
        <w:t>│</w:t>
      </w:r>
      <w:r w:rsidRPr="00BF7028">
        <w:rPr>
          <w:rFonts w:ascii="Tahoma" w:hAnsi="Tahoma" w:cs="Tahoma"/>
          <w:spacing w:val="2"/>
          <w:sz w:val="20"/>
          <w:szCs w:val="20"/>
        </w:rPr>
        <w:t> </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   и его регистрация (1 день)                                      </w:t>
      </w:r>
      <w:r w:rsidRPr="00BF7028">
        <w:rPr>
          <w:rFonts w:cs="Tahoma"/>
          <w:spacing w:val="2"/>
          <w:sz w:val="20"/>
          <w:szCs w:val="20"/>
        </w:rPr>
        <w:t>│</w:t>
      </w:r>
      <w:r w:rsidRPr="00BF7028">
        <w:rPr>
          <w:rFonts w:ascii="Tahoma" w:hAnsi="Tahoma" w:cs="Tahoma"/>
          <w:spacing w:val="2"/>
          <w:sz w:val="20"/>
          <w:szCs w:val="20"/>
        </w:rPr>
        <w:t> </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                   </w:t>
      </w:r>
      <w:r w:rsidRPr="00BF7028">
        <w:rPr>
          <w:rFonts w:cs="Tahoma"/>
          <w:spacing w:val="2"/>
          <w:sz w:val="20"/>
          <w:szCs w:val="20"/>
        </w:rPr>
        <w:t>┌════════════════</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 xml:space="preserve">    </w:t>
      </w:r>
      <w:r w:rsidRPr="00BF7028">
        <w:rPr>
          <w:rFonts w:cs="Tahoma"/>
          <w:spacing w:val="2"/>
          <w:sz w:val="20"/>
          <w:szCs w:val="20"/>
        </w:rPr>
        <w:t>┌═══════════════════════</w:t>
      </w:r>
      <w:r w:rsidRPr="00BF7028">
        <w:rPr>
          <w:rFonts w:ascii="Tahoma" w:hAnsi="Tahoma" w:cs="Tahoma"/>
          <w:spacing w:val="2"/>
          <w:sz w:val="20"/>
          <w:szCs w:val="20"/>
        </w:rPr>
        <w:t xml:space="preserve">   </w:t>
      </w:r>
      <w:r w:rsidRPr="00BF7028">
        <w:rPr>
          <w:rFonts w:cs="Tahoma"/>
          <w:spacing w:val="2"/>
          <w:sz w:val="20"/>
          <w:szCs w:val="20"/>
        </w:rPr>
        <w:t>│</w:t>
      </w:r>
      <w:r w:rsidRPr="00BF7028">
        <w:rPr>
          <w:rFonts w:ascii="Tahoma" w:hAnsi="Tahoma" w:cs="Tahoma"/>
          <w:spacing w:val="2"/>
          <w:sz w:val="20"/>
          <w:szCs w:val="20"/>
        </w:rPr>
        <w:t>Межведомственный</w:t>
      </w:r>
      <w:r w:rsidRPr="00BF7028">
        <w:rPr>
          <w:rFonts w:cs="Tahoma"/>
          <w:spacing w:val="2"/>
          <w:sz w:val="20"/>
          <w:szCs w:val="20"/>
        </w:rPr>
        <w:t>│</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    Предоставление    </w:t>
      </w:r>
      <w:r w:rsidRPr="00BF7028">
        <w:rPr>
          <w:rFonts w:cs="Tahoma"/>
          <w:spacing w:val="2"/>
          <w:sz w:val="20"/>
          <w:szCs w:val="20"/>
        </w:rPr>
        <w:t>│</w:t>
      </w: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  Проверка на наличие  </w:t>
      </w:r>
      <w:r w:rsidRPr="00BF7028">
        <w:rPr>
          <w:rFonts w:cs="Tahoma"/>
          <w:spacing w:val="2"/>
          <w:sz w:val="20"/>
          <w:szCs w:val="20"/>
        </w:rPr>
        <w:t>│</w:t>
      </w: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 xml:space="preserve">                                                       запрос     </w:t>
      </w:r>
      <w:r w:rsidRPr="00BF7028">
        <w:rPr>
          <w:rFonts w:cs="Tahoma"/>
          <w:spacing w:val="2"/>
          <w:sz w:val="20"/>
          <w:szCs w:val="20"/>
        </w:rPr>
        <w:t>│</w:t>
      </w:r>
      <w:r w:rsidRPr="00BF7028">
        <w:rPr>
          <w:rFonts w:ascii="Tahoma" w:hAnsi="Tahoma" w:cs="Tahoma"/>
          <w:spacing w:val="2"/>
          <w:sz w:val="20"/>
          <w:szCs w:val="20"/>
        </w:rPr>
        <w:t> </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      недостающих     </w:t>
      </w:r>
      <w:r w:rsidRPr="00BF7028">
        <w:rPr>
          <w:rFonts w:cs="Tahoma"/>
          <w:spacing w:val="2"/>
          <w:sz w:val="20"/>
          <w:szCs w:val="20"/>
        </w:rPr>
        <w:t>│</w:t>
      </w:r>
      <w:r w:rsidRPr="00BF7028">
        <w:rPr>
          <w:rFonts w:ascii="Tahoma" w:hAnsi="Tahoma" w:cs="Tahoma"/>
          <w:spacing w:val="2"/>
          <w:sz w:val="20"/>
          <w:szCs w:val="20"/>
        </w:rPr>
        <w:t>&lt;</w:t>
      </w:r>
      <w:r w:rsidRPr="00BF7028">
        <w:rPr>
          <w:rFonts w:cs="Tahoma"/>
          <w:spacing w:val="2"/>
          <w:sz w:val="20"/>
          <w:szCs w:val="20"/>
        </w:rPr>
        <w:t>═</w:t>
      </w:r>
      <w:r w:rsidRPr="00BF7028">
        <w:rPr>
          <w:rFonts w:ascii="Tahoma" w:hAnsi="Tahoma" w:cs="Tahoma"/>
          <w:spacing w:val="2"/>
          <w:sz w:val="20"/>
          <w:szCs w:val="20"/>
        </w:rPr>
        <w:t xml:space="preserve">  </w:t>
      </w:r>
      <w:r w:rsidRPr="00BF7028">
        <w:rPr>
          <w:rFonts w:cs="Tahoma"/>
          <w:spacing w:val="2"/>
          <w:sz w:val="20"/>
          <w:szCs w:val="20"/>
        </w:rPr>
        <w:t>═</w:t>
      </w:r>
      <w:r w:rsidRPr="00BF7028">
        <w:rPr>
          <w:rFonts w:ascii="Tahoma" w:hAnsi="Tahoma" w:cs="Tahoma"/>
          <w:spacing w:val="2"/>
          <w:sz w:val="20"/>
          <w:szCs w:val="20"/>
        </w:rPr>
        <w:t>&gt;</w:t>
      </w:r>
      <w:r w:rsidRPr="00BF7028">
        <w:rPr>
          <w:rFonts w:cs="Tahoma"/>
          <w:spacing w:val="2"/>
          <w:sz w:val="20"/>
          <w:szCs w:val="20"/>
        </w:rPr>
        <w:t>│</w:t>
      </w:r>
      <w:r w:rsidRPr="00BF7028">
        <w:rPr>
          <w:rFonts w:ascii="Tahoma" w:hAnsi="Tahoma" w:cs="Tahoma"/>
          <w:spacing w:val="2"/>
          <w:sz w:val="20"/>
          <w:szCs w:val="20"/>
        </w:rPr>
        <w:t>необходимых документов,</w:t>
      </w:r>
      <w:r w:rsidRPr="00BF7028">
        <w:rPr>
          <w:rFonts w:cs="Tahoma"/>
          <w:spacing w:val="2"/>
          <w:sz w:val="20"/>
          <w:szCs w:val="20"/>
        </w:rPr>
        <w:t>│</w:t>
      </w:r>
      <w:r w:rsidRPr="00BF7028">
        <w:rPr>
          <w:rFonts w:ascii="Tahoma" w:hAnsi="Tahoma" w:cs="Tahoma"/>
          <w:spacing w:val="2"/>
          <w:sz w:val="20"/>
          <w:szCs w:val="20"/>
        </w:rPr>
        <w:t xml:space="preserve">&lt;                                           </w:t>
      </w:r>
      <w:r w:rsidRPr="00BF7028">
        <w:rPr>
          <w:rFonts w:cs="Tahoma"/>
          <w:spacing w:val="2"/>
          <w:sz w:val="20"/>
          <w:szCs w:val="20"/>
        </w:rPr>
        <w:t>═</w:t>
      </w:r>
      <w:r w:rsidRPr="00BF7028">
        <w:rPr>
          <w:rFonts w:ascii="Tahoma" w:hAnsi="Tahoma" w:cs="Tahoma"/>
          <w:spacing w:val="2"/>
          <w:sz w:val="20"/>
          <w:szCs w:val="20"/>
        </w:rPr>
        <w:t>&gt;</w:t>
      </w:r>
      <w:r w:rsidRPr="00BF7028">
        <w:rPr>
          <w:rFonts w:cs="Tahoma"/>
          <w:spacing w:val="2"/>
          <w:sz w:val="20"/>
          <w:szCs w:val="20"/>
        </w:rPr>
        <w:t>│</w:t>
      </w:r>
      <w:r w:rsidRPr="00BF7028">
        <w:rPr>
          <w:rFonts w:ascii="Tahoma" w:hAnsi="Tahoma" w:cs="Tahoma"/>
          <w:spacing w:val="2"/>
          <w:sz w:val="20"/>
          <w:szCs w:val="20"/>
        </w:rPr>
        <w:t xml:space="preserve">    (5 дней)    </w:t>
      </w:r>
      <w:r w:rsidRPr="00BF7028">
        <w:rPr>
          <w:rFonts w:cs="Tahoma"/>
          <w:spacing w:val="2"/>
          <w:sz w:val="20"/>
          <w:szCs w:val="20"/>
        </w:rPr>
        <w:t>│</w:t>
      </w:r>
      <w:r w:rsidRPr="00BF7028">
        <w:rPr>
          <w:rFonts w:ascii="Tahoma" w:hAnsi="Tahoma" w:cs="Tahoma"/>
          <w:spacing w:val="2"/>
          <w:sz w:val="20"/>
          <w:szCs w:val="20"/>
        </w:rPr>
        <w:t> </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документов, устранение</w:t>
      </w:r>
      <w:r w:rsidRPr="00BF7028">
        <w:rPr>
          <w:rFonts w:cs="Tahoma"/>
          <w:spacing w:val="2"/>
          <w:sz w:val="20"/>
          <w:szCs w:val="20"/>
        </w:rPr>
        <w:t>│</w:t>
      </w:r>
      <w:r w:rsidRPr="00BF7028">
        <w:rPr>
          <w:rFonts w:ascii="Tahoma" w:hAnsi="Tahoma" w:cs="Tahoma"/>
          <w:spacing w:val="2"/>
          <w:sz w:val="20"/>
          <w:szCs w:val="20"/>
        </w:rPr>
        <w:t xml:space="preserve"> да </w:t>
      </w:r>
      <w:r w:rsidRPr="00BF7028">
        <w:rPr>
          <w:rFonts w:cs="Tahoma"/>
          <w:spacing w:val="2"/>
          <w:sz w:val="20"/>
          <w:szCs w:val="20"/>
        </w:rPr>
        <w:t>│</w:t>
      </w:r>
      <w:r w:rsidRPr="00BF7028">
        <w:rPr>
          <w:rFonts w:ascii="Tahoma" w:hAnsi="Tahoma" w:cs="Tahoma"/>
          <w:spacing w:val="2"/>
          <w:sz w:val="20"/>
          <w:szCs w:val="20"/>
        </w:rPr>
        <w:t xml:space="preserve"> их получение (7 дней) </w:t>
      </w:r>
      <w:r w:rsidRPr="00BF7028">
        <w:rPr>
          <w:rFonts w:cs="Tahoma"/>
          <w:spacing w:val="2"/>
          <w:sz w:val="20"/>
          <w:szCs w:val="20"/>
        </w:rPr>
        <w:t>│</w:t>
      </w: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 xml:space="preserve">  недостатков (3 дня) </w:t>
      </w:r>
      <w:r w:rsidRPr="00BF7028">
        <w:rPr>
          <w:rFonts w:cs="Tahoma"/>
          <w:spacing w:val="2"/>
          <w:sz w:val="20"/>
          <w:szCs w:val="20"/>
        </w:rPr>
        <w:t>│</w:t>
      </w: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              \/</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 xml:space="preserve">             </w:t>
      </w:r>
      <w:r w:rsidRPr="00BF7028">
        <w:rPr>
          <w:rFonts w:cs="Tahoma"/>
          <w:spacing w:val="2"/>
          <w:sz w:val="20"/>
          <w:szCs w:val="20"/>
        </w:rPr>
        <w:t>│</w:t>
      </w: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 xml:space="preserve">Рассмотрение документов Комиссией </w:t>
      </w:r>
      <w:r w:rsidRPr="00BF7028">
        <w:rPr>
          <w:rFonts w:cs="Tahoma"/>
          <w:spacing w:val="2"/>
          <w:sz w:val="20"/>
          <w:szCs w:val="20"/>
        </w:rPr>
        <w:t>│</w:t>
      </w:r>
      <w:r w:rsidRPr="00BF7028">
        <w:rPr>
          <w:rFonts w:ascii="Tahoma" w:hAnsi="Tahoma" w:cs="Tahoma"/>
          <w:spacing w:val="2"/>
          <w:sz w:val="20"/>
          <w:szCs w:val="20"/>
        </w:rPr>
        <w:t> </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 xml:space="preserve"> по землепользованию и застройке, </w:t>
      </w:r>
      <w:r w:rsidRPr="00BF7028">
        <w:rPr>
          <w:rFonts w:cs="Tahoma"/>
          <w:spacing w:val="2"/>
          <w:sz w:val="20"/>
          <w:szCs w:val="20"/>
        </w:rPr>
        <w:t>│</w:t>
      </w:r>
      <w:r w:rsidRPr="00BF7028">
        <w:rPr>
          <w:rFonts w:ascii="Tahoma" w:hAnsi="Tahoma" w:cs="Tahoma"/>
          <w:spacing w:val="2"/>
          <w:sz w:val="20"/>
          <w:szCs w:val="20"/>
        </w:rPr>
        <w:t> </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xml:space="preserve">        нет </w:t>
      </w:r>
      <w:r w:rsidRPr="00BF7028">
        <w:rPr>
          <w:rFonts w:cs="Tahoma"/>
          <w:spacing w:val="2"/>
          <w:sz w:val="20"/>
          <w:szCs w:val="20"/>
        </w:rPr>
        <w:t>│</w:t>
      </w: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подготовка заключения, направление</w:t>
      </w:r>
      <w:r w:rsidRPr="00BF7028">
        <w:rPr>
          <w:rFonts w:cs="Tahoma"/>
          <w:spacing w:val="2"/>
          <w:sz w:val="20"/>
          <w:szCs w:val="20"/>
        </w:rPr>
        <w:t>│</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  заключения главе администрации  </w:t>
      </w:r>
      <w:r w:rsidRPr="00BF7028">
        <w:rPr>
          <w:rFonts w:cs="Tahoma"/>
          <w:spacing w:val="2"/>
          <w:sz w:val="20"/>
          <w:szCs w:val="20"/>
        </w:rPr>
        <w:t>│</w:t>
      </w:r>
      <w:r w:rsidRPr="00BF7028">
        <w:rPr>
          <w:rFonts w:ascii="Tahoma" w:hAnsi="Tahoma" w:cs="Tahoma"/>
          <w:spacing w:val="2"/>
          <w:sz w:val="20"/>
          <w:szCs w:val="20"/>
        </w:rPr>
        <w:t> </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 xml:space="preserve">    Сутчевского сельского </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xml:space="preserve">                              поселения (22 дня)     </w:t>
      </w:r>
      <w:r w:rsidRPr="00BF7028">
        <w:rPr>
          <w:rFonts w:cs="Tahoma"/>
          <w:spacing w:val="2"/>
          <w:sz w:val="20"/>
          <w:szCs w:val="20"/>
        </w:rPr>
        <w:t>│</w:t>
      </w:r>
      <w:r w:rsidRPr="00BF7028">
        <w:rPr>
          <w:rFonts w:ascii="Tahoma" w:hAnsi="Tahoma" w:cs="Tahoma"/>
          <w:spacing w:val="2"/>
          <w:sz w:val="20"/>
          <w:szCs w:val="20"/>
        </w:rPr>
        <w:t> </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        </w:t>
      </w:r>
      <w:r w:rsidRPr="00BF7028">
        <w:rPr>
          <w:rFonts w:cs="Tahoma"/>
          <w:spacing w:val="2"/>
          <w:sz w:val="20"/>
          <w:szCs w:val="20"/>
        </w:rPr>
        <w:t>└════════════════┬═════════════════</w:t>
      </w:r>
      <w:r w:rsidRPr="00BF7028">
        <w:rPr>
          <w:rFonts w:ascii="Tahoma" w:hAnsi="Tahoma" w:cs="Tahoma"/>
          <w:spacing w:val="2"/>
          <w:sz w:val="20"/>
          <w:szCs w:val="20"/>
        </w:rPr>
        <w:t>…</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 xml:space="preserve">                \/</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     Уведомление    </w:t>
      </w:r>
      <w:r w:rsidRPr="00BF7028">
        <w:rPr>
          <w:rFonts w:cs="Tahoma"/>
          <w:spacing w:val="2"/>
          <w:sz w:val="20"/>
          <w:szCs w:val="20"/>
        </w:rPr>
        <w:t>│</w:t>
      </w:r>
      <w:r w:rsidRPr="00BF7028">
        <w:rPr>
          <w:rFonts w:ascii="Tahoma" w:hAnsi="Tahoma" w:cs="Tahoma"/>
          <w:spacing w:val="2"/>
          <w:sz w:val="20"/>
          <w:szCs w:val="20"/>
        </w:rPr>
        <w:t>  </w:t>
      </w:r>
      <w:r w:rsidRPr="00BF7028">
        <w:rPr>
          <w:rFonts w:cs="Tahoma"/>
          <w:spacing w:val="2"/>
          <w:sz w:val="20"/>
          <w:szCs w:val="20"/>
        </w:rPr>
        <w:t>┌══════════════════════════════</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      об отказе     </w:t>
      </w:r>
      <w:r w:rsidRPr="00BF7028">
        <w:rPr>
          <w:rFonts w:cs="Tahoma"/>
          <w:spacing w:val="2"/>
          <w:sz w:val="20"/>
          <w:szCs w:val="20"/>
        </w:rPr>
        <w:t>│</w:t>
      </w: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       Принятие решения главой    </w:t>
      </w:r>
      <w:r w:rsidRPr="00BF7028">
        <w:rPr>
          <w:rFonts w:cs="Tahoma"/>
          <w:spacing w:val="2"/>
          <w:sz w:val="20"/>
          <w:szCs w:val="20"/>
        </w:rPr>
        <w:t>│</w:t>
      </w:r>
      <w:r w:rsidRPr="00BF7028">
        <w:rPr>
          <w:rFonts w:ascii="Tahoma" w:hAnsi="Tahoma" w:cs="Tahoma"/>
          <w:spacing w:val="2"/>
          <w:sz w:val="20"/>
          <w:szCs w:val="20"/>
        </w:rPr>
        <w:t> </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  в предоставлении  </w:t>
      </w:r>
      <w:r w:rsidRPr="00BF7028">
        <w:rPr>
          <w:rFonts w:cs="Tahoma"/>
          <w:spacing w:val="2"/>
          <w:sz w:val="20"/>
          <w:szCs w:val="20"/>
        </w:rPr>
        <w:t>│</w:t>
      </w: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администрации Сутчевского</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xml:space="preserve">                                            сельского поселения</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муниципальной услуги</w:t>
      </w:r>
      <w:r w:rsidRPr="00BF7028">
        <w:rPr>
          <w:rFonts w:cs="Tahoma"/>
          <w:spacing w:val="2"/>
          <w:sz w:val="20"/>
          <w:szCs w:val="20"/>
        </w:rPr>
        <w:t>│</w:t>
      </w:r>
      <w:r w:rsidRPr="00BF7028">
        <w:rPr>
          <w:rFonts w:ascii="Tahoma" w:hAnsi="Tahoma" w:cs="Tahoma"/>
          <w:spacing w:val="2"/>
          <w:sz w:val="20"/>
          <w:szCs w:val="20"/>
        </w:rPr>
        <w:t xml:space="preserve">  </w:t>
      </w:r>
      <w:r w:rsidRPr="00BF7028">
        <w:rPr>
          <w:rFonts w:cs="Tahoma"/>
          <w:spacing w:val="2"/>
          <w:sz w:val="20"/>
          <w:szCs w:val="20"/>
        </w:rPr>
        <w:t>│</w:t>
      </w:r>
      <w:r w:rsidRPr="00BF7028">
        <w:rPr>
          <w:rFonts w:ascii="Tahoma" w:hAnsi="Tahoma" w:cs="Tahoma"/>
          <w:spacing w:val="2"/>
          <w:sz w:val="20"/>
          <w:szCs w:val="20"/>
        </w:rPr>
        <w:t>          (20 дней)           </w:t>
      </w:r>
      <w:r w:rsidRPr="00BF7028">
        <w:rPr>
          <w:rFonts w:cs="Tahoma"/>
          <w:spacing w:val="2"/>
          <w:sz w:val="20"/>
          <w:szCs w:val="20"/>
        </w:rPr>
        <w:t>│</w:t>
      </w:r>
      <w:r w:rsidRPr="00BF7028">
        <w:rPr>
          <w:rFonts w:ascii="Tahoma" w:hAnsi="Tahoma" w:cs="Tahoma"/>
          <w:spacing w:val="2"/>
          <w:sz w:val="20"/>
          <w:szCs w:val="20"/>
        </w:rPr>
        <w:t> </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      (10 дней)     </w:t>
      </w:r>
      <w:r w:rsidRPr="00BF7028">
        <w:rPr>
          <w:rFonts w:cs="Tahoma"/>
          <w:spacing w:val="2"/>
          <w:sz w:val="20"/>
          <w:szCs w:val="20"/>
        </w:rPr>
        <w:t>│</w:t>
      </w: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 </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да  \/                нет  \/</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 xml:space="preserve">  </w:t>
      </w:r>
      <w:r w:rsidRPr="00BF7028">
        <w:rPr>
          <w:rFonts w:cs="Tahoma"/>
          <w:spacing w:val="2"/>
          <w:sz w:val="20"/>
          <w:szCs w:val="20"/>
        </w:rPr>
        <w:t>┌════════════════════════════════</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 xml:space="preserve"> Постановление администрации </w:t>
      </w:r>
      <w:r w:rsidRPr="00BF7028">
        <w:rPr>
          <w:rFonts w:cs="Tahoma"/>
          <w:spacing w:val="2"/>
          <w:sz w:val="20"/>
          <w:szCs w:val="20"/>
        </w:rPr>
        <w:t>│</w:t>
      </w: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  Постановление администрации   </w:t>
      </w:r>
      <w:r w:rsidRPr="00BF7028">
        <w:rPr>
          <w:rFonts w:cs="Tahoma"/>
          <w:spacing w:val="2"/>
          <w:sz w:val="20"/>
          <w:szCs w:val="20"/>
        </w:rPr>
        <w:t>│</w:t>
      </w:r>
      <w:r w:rsidRPr="00BF7028">
        <w:rPr>
          <w:rFonts w:ascii="Tahoma" w:hAnsi="Tahoma" w:cs="Tahoma"/>
          <w:spacing w:val="2"/>
          <w:sz w:val="20"/>
          <w:szCs w:val="20"/>
        </w:rPr>
        <w:t> </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 xml:space="preserve">Сутчевского сельского  </w:t>
      </w:r>
      <w:r w:rsidRPr="00BF7028">
        <w:rPr>
          <w:rFonts w:cs="Tahoma"/>
          <w:spacing w:val="2"/>
          <w:sz w:val="20"/>
          <w:szCs w:val="20"/>
        </w:rPr>
        <w:t>│</w:t>
      </w:r>
      <w:r w:rsidRPr="00BF7028">
        <w:rPr>
          <w:rFonts w:ascii="Tahoma" w:hAnsi="Tahoma" w:cs="Tahoma"/>
          <w:spacing w:val="2"/>
          <w:sz w:val="20"/>
          <w:szCs w:val="20"/>
        </w:rPr>
        <w:t xml:space="preserve">  </w:t>
      </w:r>
      <w:r w:rsidRPr="00BF7028">
        <w:rPr>
          <w:rFonts w:cs="Tahoma"/>
          <w:spacing w:val="2"/>
          <w:sz w:val="20"/>
          <w:szCs w:val="20"/>
        </w:rPr>
        <w:t>│</w:t>
      </w:r>
      <w:r w:rsidRPr="00BF7028">
        <w:rPr>
          <w:rFonts w:ascii="Tahoma" w:hAnsi="Tahoma" w:cs="Tahoma"/>
          <w:spacing w:val="2"/>
          <w:sz w:val="20"/>
          <w:szCs w:val="20"/>
        </w:rPr>
        <w:t xml:space="preserve"> Сутчевского                                               поселения об отклонении </w:t>
      </w:r>
      <w:r w:rsidRPr="00BF7028">
        <w:rPr>
          <w:rFonts w:cs="Tahoma"/>
          <w:spacing w:val="2"/>
          <w:sz w:val="20"/>
          <w:szCs w:val="20"/>
        </w:rPr>
        <w:t>│</w:t>
      </w:r>
      <w:r w:rsidRPr="00BF7028">
        <w:rPr>
          <w:rFonts w:ascii="Tahoma" w:hAnsi="Tahoma" w:cs="Tahoma"/>
          <w:spacing w:val="2"/>
          <w:sz w:val="20"/>
          <w:szCs w:val="20"/>
        </w:rPr>
        <w:t xml:space="preserve">                                      сельского поселения  о подготовке</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 проекта о внесении изменения</w:t>
      </w:r>
      <w:r w:rsidRPr="00BF7028">
        <w:rPr>
          <w:rFonts w:cs="Tahoma"/>
          <w:spacing w:val="2"/>
          <w:sz w:val="20"/>
          <w:szCs w:val="20"/>
        </w:rPr>
        <w:t>│</w:t>
      </w:r>
      <w:r w:rsidRPr="00BF7028">
        <w:rPr>
          <w:rFonts w:ascii="Tahoma" w:hAnsi="Tahoma" w:cs="Tahoma"/>
          <w:spacing w:val="2"/>
          <w:sz w:val="20"/>
          <w:szCs w:val="20"/>
        </w:rPr>
        <w:t xml:space="preserve">  </w:t>
      </w:r>
      <w:r w:rsidRPr="00BF7028">
        <w:rPr>
          <w:rFonts w:cs="Tahoma"/>
          <w:spacing w:val="2"/>
          <w:sz w:val="20"/>
          <w:szCs w:val="20"/>
        </w:rPr>
        <w:t>│</w:t>
      </w:r>
      <w:r w:rsidRPr="00BF7028">
        <w:rPr>
          <w:rFonts w:ascii="Tahoma" w:hAnsi="Tahoma" w:cs="Tahoma"/>
          <w:spacing w:val="2"/>
          <w:sz w:val="20"/>
          <w:szCs w:val="20"/>
        </w:rPr>
        <w:t>предложения о внесении изменения</w:t>
      </w:r>
      <w:r w:rsidRPr="00BF7028">
        <w:rPr>
          <w:rFonts w:cs="Tahoma"/>
          <w:spacing w:val="2"/>
          <w:sz w:val="20"/>
          <w:szCs w:val="20"/>
        </w:rPr>
        <w:t>│</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 xml:space="preserve">  в правила землепользования </w:t>
      </w:r>
      <w:r w:rsidRPr="00BF7028">
        <w:rPr>
          <w:rFonts w:cs="Tahoma"/>
          <w:spacing w:val="2"/>
          <w:sz w:val="20"/>
          <w:szCs w:val="20"/>
        </w:rPr>
        <w:t>│</w:t>
      </w: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   в правила землепользования   </w:t>
      </w:r>
      <w:r w:rsidRPr="00BF7028">
        <w:rPr>
          <w:rFonts w:cs="Tahoma"/>
          <w:spacing w:val="2"/>
          <w:sz w:val="20"/>
          <w:szCs w:val="20"/>
        </w:rPr>
        <w:t>│</w:t>
      </w:r>
      <w:r w:rsidRPr="00BF7028">
        <w:rPr>
          <w:rFonts w:ascii="Tahoma" w:hAnsi="Tahoma" w:cs="Tahoma"/>
          <w:spacing w:val="2"/>
          <w:sz w:val="20"/>
          <w:szCs w:val="20"/>
        </w:rPr>
        <w:t> </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     и застройки (5 дней)    </w:t>
      </w:r>
      <w:r w:rsidRPr="00BF7028">
        <w:rPr>
          <w:rFonts w:cs="Tahoma"/>
          <w:spacing w:val="2"/>
          <w:sz w:val="20"/>
          <w:szCs w:val="20"/>
        </w:rPr>
        <w:t>│</w:t>
      </w: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      и застройки (5 дней)      </w:t>
      </w:r>
      <w:r w:rsidRPr="00BF7028">
        <w:rPr>
          <w:rFonts w:cs="Tahoma"/>
          <w:spacing w:val="2"/>
          <w:sz w:val="20"/>
          <w:szCs w:val="20"/>
        </w:rPr>
        <w:t>│</w:t>
      </w:r>
      <w:r w:rsidRPr="00BF7028">
        <w:rPr>
          <w:rFonts w:ascii="Tahoma" w:hAnsi="Tahoma" w:cs="Tahoma"/>
          <w:spacing w:val="2"/>
          <w:sz w:val="20"/>
          <w:szCs w:val="20"/>
        </w:rPr>
        <w:t> </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                    \/</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   Направление заявителю постановления   </w:t>
      </w:r>
      <w:r w:rsidRPr="00BF7028">
        <w:rPr>
          <w:rFonts w:cs="Tahoma"/>
          <w:spacing w:val="2"/>
          <w:sz w:val="20"/>
          <w:szCs w:val="20"/>
        </w:rPr>
        <w:t>│</w:t>
      </w:r>
      <w:r w:rsidRPr="00BF7028">
        <w:rPr>
          <w:rFonts w:ascii="Tahoma" w:hAnsi="Tahoma" w:cs="Tahoma"/>
          <w:spacing w:val="2"/>
          <w:sz w:val="20"/>
          <w:szCs w:val="20"/>
        </w:rPr>
        <w:t> </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 xml:space="preserve"> администрации Сутчевского сельского поселения  (5 дней) </w:t>
      </w:r>
      <w:r w:rsidRPr="00BF7028">
        <w:rPr>
          <w:rFonts w:cs="Tahoma"/>
          <w:spacing w:val="2"/>
          <w:sz w:val="20"/>
          <w:szCs w:val="20"/>
        </w:rPr>
        <w:t>│</w:t>
      </w:r>
      <w:r w:rsidRPr="00BF7028">
        <w:rPr>
          <w:rFonts w:ascii="Tahoma" w:hAnsi="Tahoma" w:cs="Tahoma"/>
          <w:spacing w:val="2"/>
          <w:sz w:val="20"/>
          <w:szCs w:val="20"/>
        </w:rPr>
        <w:t> </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w:t>
      </w:r>
      <w:r w:rsidRPr="00BF7028">
        <w:rPr>
          <w:rFonts w:cs="Tahoma"/>
          <w:spacing w:val="2"/>
          <w:sz w:val="20"/>
          <w:szCs w:val="20"/>
        </w:rPr>
        <w:t>└═════════════════════════════════════════</w:t>
      </w:r>
      <w:r w:rsidRPr="00BF7028">
        <w:rPr>
          <w:rFonts w:ascii="Tahoma" w:hAnsi="Tahoma" w:cs="Tahoma"/>
          <w:spacing w:val="2"/>
          <w:sz w:val="20"/>
          <w:szCs w:val="20"/>
        </w:rPr>
        <w:t>…</w:t>
      </w:r>
    </w:p>
    <w:p w:rsidR="001C1969" w:rsidRPr="00BF7028" w:rsidRDefault="001C1969" w:rsidP="001C1969">
      <w:pPr>
        <w:pStyle w:val="msonormalbullet2gif"/>
        <w:shd w:val="clear" w:color="auto" w:fill="FFFFFF"/>
        <w:spacing w:after="0" w:afterAutospacing="0"/>
        <w:contextualSpacing/>
        <w:jc w:val="right"/>
        <w:textAlignment w:val="baseline"/>
        <w:rPr>
          <w:rFonts w:ascii="Tahoma" w:hAnsi="Tahoma" w:cs="Tahoma"/>
          <w:spacing w:val="2"/>
          <w:sz w:val="20"/>
          <w:szCs w:val="20"/>
        </w:rPr>
      </w:pPr>
      <w:r w:rsidRPr="00BF7028">
        <w:rPr>
          <w:rFonts w:ascii="Tahoma" w:hAnsi="Tahoma" w:cs="Tahoma"/>
          <w:spacing w:val="2"/>
          <w:sz w:val="20"/>
          <w:szCs w:val="20"/>
        </w:rPr>
        <w:t>Приложение N 3</w:t>
      </w:r>
      <w:r w:rsidRPr="00BF7028">
        <w:rPr>
          <w:rFonts w:ascii="Tahoma" w:hAnsi="Tahoma" w:cs="Tahoma"/>
          <w:spacing w:val="2"/>
          <w:sz w:val="20"/>
          <w:szCs w:val="20"/>
        </w:rPr>
        <w:br/>
        <w:t>к Административному регламенту</w:t>
      </w:r>
      <w:r w:rsidRPr="00BF7028">
        <w:rPr>
          <w:rFonts w:ascii="Tahoma" w:hAnsi="Tahoma" w:cs="Tahoma"/>
          <w:spacing w:val="2"/>
          <w:sz w:val="20"/>
          <w:szCs w:val="20"/>
        </w:rPr>
        <w:br/>
        <w:t xml:space="preserve">администрации Сутчевского </w:t>
      </w:r>
    </w:p>
    <w:p w:rsidR="001C1969" w:rsidRPr="00BF7028" w:rsidRDefault="001C1969" w:rsidP="001C1969">
      <w:pPr>
        <w:pStyle w:val="msonormalbullet2gif"/>
        <w:shd w:val="clear" w:color="auto" w:fill="FFFFFF"/>
        <w:spacing w:after="0" w:afterAutospacing="0"/>
        <w:contextualSpacing/>
        <w:jc w:val="right"/>
        <w:textAlignment w:val="baseline"/>
        <w:rPr>
          <w:rFonts w:ascii="Tahoma" w:hAnsi="Tahoma" w:cs="Tahoma"/>
          <w:spacing w:val="2"/>
          <w:sz w:val="20"/>
          <w:szCs w:val="20"/>
        </w:rPr>
      </w:pPr>
      <w:r w:rsidRPr="00BF7028">
        <w:rPr>
          <w:rFonts w:ascii="Tahoma" w:hAnsi="Tahoma" w:cs="Tahoma"/>
          <w:spacing w:val="2"/>
          <w:sz w:val="20"/>
          <w:szCs w:val="20"/>
        </w:rPr>
        <w:t xml:space="preserve">сельского поселения </w:t>
      </w:r>
    </w:p>
    <w:p w:rsidR="001C1969" w:rsidRPr="00BF7028" w:rsidRDefault="001C1969" w:rsidP="001C1969">
      <w:pPr>
        <w:pStyle w:val="msonormalbullet2gif"/>
        <w:shd w:val="clear" w:color="auto" w:fill="FFFFFF"/>
        <w:spacing w:after="0" w:afterAutospacing="0"/>
        <w:contextualSpacing/>
        <w:jc w:val="right"/>
        <w:textAlignment w:val="baseline"/>
        <w:rPr>
          <w:rFonts w:ascii="Tahoma" w:hAnsi="Tahoma" w:cs="Tahoma"/>
          <w:spacing w:val="2"/>
          <w:sz w:val="20"/>
          <w:szCs w:val="20"/>
        </w:rPr>
      </w:pPr>
      <w:r w:rsidRPr="00BF7028">
        <w:rPr>
          <w:rFonts w:ascii="Tahoma" w:hAnsi="Tahoma" w:cs="Tahoma"/>
          <w:spacing w:val="2"/>
          <w:sz w:val="20"/>
          <w:szCs w:val="20"/>
        </w:rPr>
        <w:lastRenderedPageBreak/>
        <w:t>Мариинско-Посадского района</w:t>
      </w:r>
    </w:p>
    <w:p w:rsidR="001C1969" w:rsidRDefault="001C1969" w:rsidP="001C1969">
      <w:pPr>
        <w:pStyle w:val="msonormalbullet2gif"/>
        <w:shd w:val="clear" w:color="auto" w:fill="FFFFFF"/>
        <w:spacing w:after="0" w:afterAutospacing="0"/>
        <w:contextualSpacing/>
        <w:jc w:val="right"/>
        <w:textAlignment w:val="baseline"/>
        <w:rPr>
          <w:rFonts w:ascii="Tahoma" w:hAnsi="Tahoma" w:cs="Tahoma"/>
          <w:spacing w:val="2"/>
          <w:sz w:val="20"/>
          <w:szCs w:val="20"/>
        </w:rPr>
      </w:pPr>
      <w:r w:rsidRPr="00BF7028">
        <w:rPr>
          <w:rFonts w:ascii="Tahoma" w:hAnsi="Tahoma" w:cs="Tahoma"/>
          <w:spacing w:val="2"/>
          <w:sz w:val="20"/>
          <w:szCs w:val="20"/>
        </w:rPr>
        <w:t xml:space="preserve"> Чувашской Республики</w:t>
      </w:r>
    </w:p>
    <w:p w:rsidR="001C1969" w:rsidRDefault="001C1969" w:rsidP="001C1969">
      <w:pPr>
        <w:pStyle w:val="msonormalbullet2gif"/>
        <w:shd w:val="clear" w:color="auto" w:fill="FFFFFF"/>
        <w:spacing w:after="0" w:afterAutospacing="0"/>
        <w:contextualSpacing/>
        <w:jc w:val="right"/>
        <w:textAlignment w:val="baseline"/>
        <w:rPr>
          <w:rFonts w:ascii="Tahoma" w:hAnsi="Tahoma" w:cs="Tahoma"/>
          <w:spacing w:val="2"/>
          <w:sz w:val="20"/>
          <w:szCs w:val="20"/>
        </w:rPr>
      </w:pPr>
      <w:r w:rsidRPr="00BF7028">
        <w:rPr>
          <w:rFonts w:ascii="Tahoma" w:hAnsi="Tahoma" w:cs="Tahoma"/>
          <w:spacing w:val="2"/>
          <w:sz w:val="20"/>
          <w:szCs w:val="20"/>
        </w:rPr>
        <w:t xml:space="preserve">                                                                          Главе администрации Сутчевского </w:t>
      </w:r>
    </w:p>
    <w:p w:rsidR="001C1969" w:rsidRPr="00BF7028" w:rsidRDefault="001C1969" w:rsidP="001C1969">
      <w:pPr>
        <w:pStyle w:val="msonormalbullet2gif"/>
        <w:shd w:val="clear" w:color="auto" w:fill="FFFFFF"/>
        <w:spacing w:after="0" w:afterAutospacing="0"/>
        <w:contextualSpacing/>
        <w:jc w:val="right"/>
        <w:textAlignment w:val="baseline"/>
        <w:rPr>
          <w:rFonts w:ascii="Tahoma" w:hAnsi="Tahoma" w:cs="Tahoma"/>
          <w:spacing w:val="2"/>
          <w:sz w:val="20"/>
          <w:szCs w:val="20"/>
        </w:rPr>
      </w:pPr>
      <w:r w:rsidRPr="00BF7028">
        <w:rPr>
          <w:rFonts w:ascii="Tahoma" w:hAnsi="Tahoma" w:cs="Tahoma"/>
          <w:spacing w:val="2"/>
          <w:sz w:val="20"/>
          <w:szCs w:val="20"/>
        </w:rPr>
        <w:t xml:space="preserve">сельского поселения Мариинско-Посадского района </w:t>
      </w:r>
      <w:r>
        <w:rPr>
          <w:rFonts w:ascii="Tahoma" w:hAnsi="Tahoma" w:cs="Tahoma"/>
          <w:spacing w:val="2"/>
          <w:sz w:val="20"/>
          <w:szCs w:val="20"/>
        </w:rPr>
        <w:t>Ч</w:t>
      </w:r>
      <w:r w:rsidRPr="00BF7028">
        <w:rPr>
          <w:rFonts w:ascii="Tahoma" w:hAnsi="Tahoma" w:cs="Tahoma"/>
          <w:spacing w:val="2"/>
          <w:sz w:val="20"/>
          <w:szCs w:val="20"/>
        </w:rPr>
        <w:t>увашской Республики</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____________________________________</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____________________________________</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w:t>
      </w:r>
      <w:r w:rsidRPr="00BF7028">
        <w:rPr>
          <w:rFonts w:ascii="Tahoma" w:hAnsi="Tahoma" w:cs="Tahoma"/>
          <w:i/>
          <w:iCs/>
          <w:spacing w:val="2"/>
          <w:sz w:val="20"/>
          <w:szCs w:val="20"/>
        </w:rPr>
        <w:t>(сведения о заявителе)</w:t>
      </w:r>
      <w:r w:rsidRPr="00BF7028">
        <w:rPr>
          <w:rFonts w:ascii="Tahoma" w:hAnsi="Tahoma" w:cs="Tahoma"/>
          <w:spacing w:val="2"/>
          <w:sz w:val="20"/>
          <w:szCs w:val="20"/>
        </w:rPr>
        <w:t> &lt;1&gt;</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____________________________________</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____________________________________</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w:t>
      </w:r>
      <w:r w:rsidRPr="00BF7028">
        <w:rPr>
          <w:rFonts w:ascii="Tahoma" w:hAnsi="Tahoma" w:cs="Tahoma"/>
          <w:i/>
          <w:iCs/>
          <w:spacing w:val="2"/>
          <w:sz w:val="20"/>
          <w:szCs w:val="20"/>
        </w:rPr>
        <w:t>(адрес регистрации)</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____________________________________</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w:t>
      </w:r>
      <w:r w:rsidRPr="00BF7028">
        <w:rPr>
          <w:rFonts w:ascii="Tahoma" w:hAnsi="Tahoma" w:cs="Tahoma"/>
          <w:i/>
          <w:iCs/>
          <w:spacing w:val="2"/>
          <w:sz w:val="20"/>
          <w:szCs w:val="20"/>
        </w:rPr>
        <w:t>(адрес фактического проживания)</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w:t>
      </w:r>
      <w:r w:rsidRPr="00BF7028">
        <w:rPr>
          <w:rFonts w:ascii="Tahoma" w:hAnsi="Tahoma" w:cs="Tahoma"/>
          <w:b/>
          <w:bCs/>
          <w:spacing w:val="2"/>
          <w:sz w:val="20"/>
          <w:szCs w:val="20"/>
        </w:rPr>
        <w:t>тел.:</w:t>
      </w:r>
      <w:r w:rsidRPr="00BF7028">
        <w:rPr>
          <w:rFonts w:ascii="Tahoma" w:hAnsi="Tahoma" w:cs="Tahoma"/>
          <w:spacing w:val="2"/>
          <w:sz w:val="20"/>
          <w:szCs w:val="20"/>
        </w:rPr>
        <w:t> ______________________________</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w:t>
      </w:r>
      <w:r w:rsidRPr="00BF7028">
        <w:rPr>
          <w:rFonts w:ascii="Tahoma" w:hAnsi="Tahoma" w:cs="Tahoma"/>
          <w:b/>
          <w:bCs/>
          <w:spacing w:val="2"/>
          <w:sz w:val="20"/>
          <w:szCs w:val="20"/>
        </w:rPr>
        <w:t>E-mail:</w:t>
      </w:r>
      <w:r w:rsidRPr="00BF7028">
        <w:rPr>
          <w:rFonts w:ascii="Tahoma" w:hAnsi="Tahoma" w:cs="Tahoma"/>
          <w:spacing w:val="2"/>
          <w:sz w:val="20"/>
          <w:szCs w:val="20"/>
        </w:rPr>
        <w:t> ______________________</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xml:space="preserve">                                                                  </w:t>
      </w:r>
      <w:r w:rsidRPr="00BF7028">
        <w:rPr>
          <w:rFonts w:ascii="Tahoma" w:hAnsi="Tahoma" w:cs="Tahoma"/>
          <w:b/>
          <w:bCs/>
          <w:spacing w:val="2"/>
          <w:sz w:val="20"/>
          <w:szCs w:val="20"/>
        </w:rPr>
        <w:t>Заявление</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b/>
          <w:bCs/>
          <w:spacing w:val="2"/>
          <w:sz w:val="20"/>
          <w:szCs w:val="20"/>
        </w:rPr>
        <w:t>о внесении изменений в Правила землепользования</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b/>
          <w:bCs/>
          <w:spacing w:val="2"/>
          <w:sz w:val="20"/>
          <w:szCs w:val="20"/>
        </w:rPr>
        <w:t>и застройки Сутчевского сельского поселения Мариинско-Посадского района Чувашской Республики</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w:t>
      </w:r>
      <w:proofErr w:type="gramStart"/>
      <w:r w:rsidRPr="00BF7028">
        <w:rPr>
          <w:rFonts w:ascii="Tahoma" w:hAnsi="Tahoma" w:cs="Tahoma"/>
          <w:spacing w:val="2"/>
          <w:sz w:val="20"/>
          <w:szCs w:val="20"/>
        </w:rPr>
        <w:t>Прошу  (</w:t>
      </w:r>
      <w:proofErr w:type="gramEnd"/>
      <w:r w:rsidRPr="00BF7028">
        <w:rPr>
          <w:rFonts w:ascii="Tahoma" w:hAnsi="Tahoma" w:cs="Tahoma"/>
          <w:spacing w:val="2"/>
          <w:sz w:val="20"/>
          <w:szCs w:val="20"/>
        </w:rPr>
        <w:t xml:space="preserve">просим)  изменить  градостроительный  регламент территориальной      </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зоны _____________________________________________________________________,</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(указывается территориальная зона, земельного участка в соответствии</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с правилами землепользования и застройки)</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расположенного по адресу: ________________________________________________,</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(улица, дом, корпус, строение)</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___________________________________________________________________________</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(описание характеристик существующих и намечаемых построек</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(общая площадь, этажность, открытые пространства, существующие</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___________________________________________________________________________</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и планируемые места парковки автомобилей и т.д.), с обоснованием того,</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___________________________________________________________________________</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что реализацией данных предложений не будет оказано негативное</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___________________________________________________________________________</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воздействие на окружающую среду в объемах, превышающих допустимые</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пределы, определенные техническими регламентами)</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в границах земельного участка с кадастровым номером: ______________________</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категория земель &lt;2&gt;: _____________________________________________________</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разрешенное использование земельного участка &lt;2&gt;: _________________________</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вид территориальной зоны &lt;3&gt;: _____________________________________________</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реквизиты правоустанавливающих документов на земельный участок:</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___________________________________________________________________________</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реквизиты правоустанавливающих документов на объекты недвижимого имущества,</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находящиеся на земельном участке (при наличии):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___________________________________________________________________________</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К заявлению прилагаются следующие документы &lt;4&gt;:</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1. ____________________________________________________________________</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2. ____________________________________________________________________</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3. ____________________________________________________________________</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4. ____________________________________________________________________</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5. ____________________________________________________________________</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Обязуюсь   нести   расходы,  связанные  с  организацией  и  проведением</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публичных слушаний.</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Ответ направить по адресу: ________________________________________________</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Заявитель (и) ____________________ _________________________________________</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(подпись)                  (инициалы, фамилия)</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Дата __________________</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________________</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&lt;1&gt; Сведения о заявителе:</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Для физических лиц (индивидуальных предпринимателей) указываются: фамилия, имя, отчество (последнее при наличии) заявителя (его уполномоченного представителя), с реквизитами документа, удостоверяющего эти полномочия и прилагаемого к заявлению.</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В случае долевой собственности заявление составляется от всех правообладателей.</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Для юридических лиц указываются: фамилия, имя, отчество (последнее при наличии) руководителя (его уполномоченного представителя) - юридического лица, с реквизитами документа, удостоверяющего эти полномочия и прилагаемого к заявлению; полное и сокращенное наименование заявителя - юридического лица.</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&lt;2&gt; Категория земель, разрешенное использование земельного участка указывается в соответствии со свидетельством о государственной регистрации права, либо кадастровой выпиской о земельном участке, либо кадастровым паспортом земельного участка, либо выпиской из ЕГРН.</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&lt;3&gt; Вид территориальной зоны устанавливается в соответствии с Правилами землепользования и застройки Сутчевского сельского поселения Мариинско-Посадского района Чувашской Республики.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&lt;4&gt; К заявлению прилагаются следующие документы:</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документ, удостоверяющий личность заявителя, представителя заявителя;</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документ, удостоверяющий полномочия представителя заявителя;</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иные документы, которые, по мнению Заявителя, имеют значение для получения муниципальной услуги.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В соответствии с </w:t>
      </w:r>
      <w:hyperlink r:id="rId49" w:history="1">
        <w:r w:rsidRPr="00BF7028">
          <w:rPr>
            <w:rStyle w:val="ad"/>
            <w:rFonts w:ascii="Tahoma" w:hAnsi="Tahoma" w:cs="Tahoma"/>
            <w:spacing w:val="2"/>
            <w:sz w:val="20"/>
            <w:szCs w:val="20"/>
          </w:rPr>
          <w:t>Федеральным законом от 27 июля 2010 г. N 210-ФЗ "Об организации предоставления государственных и муниципальных услуг"</w:t>
        </w:r>
      </w:hyperlink>
      <w:r w:rsidRPr="00BF7028">
        <w:rPr>
          <w:rFonts w:ascii="Tahoma" w:hAnsi="Tahoma" w:cs="Tahoma"/>
          <w:spacing w:val="2"/>
          <w:sz w:val="20"/>
          <w:szCs w:val="20"/>
        </w:rPr>
        <w:t> при предоставлении муниципальной услуги не вправе требовать от заявителя:</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2) правоустанавливающие документы на земельный участок;</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3) градостроительный план земельного участка (при наличии);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4) кадастровый паспорт земельного участка (либо выписка из государственного кадастра недвижимости).</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Исключение составляют документы, предусмотренные п.п. 1, 2 настоящего пункта, права на которые не зарегистрированы в ЕГРН. В данном случае такие документы заявитель обязан предоставить самостоятельно.</w:t>
      </w:r>
    </w:p>
    <w:p w:rsidR="001C1969" w:rsidRPr="00BF7028" w:rsidRDefault="001C1969" w:rsidP="001C1969">
      <w:pPr>
        <w:pStyle w:val="msonormalbullet2gif"/>
        <w:shd w:val="clear" w:color="auto" w:fill="FFFFFF"/>
        <w:spacing w:after="0" w:afterAutospacing="0"/>
        <w:contextualSpacing/>
        <w:jc w:val="right"/>
        <w:textAlignment w:val="baseline"/>
        <w:rPr>
          <w:rFonts w:ascii="Tahoma" w:hAnsi="Tahoma" w:cs="Tahoma"/>
          <w:spacing w:val="2"/>
          <w:sz w:val="20"/>
          <w:szCs w:val="20"/>
        </w:rPr>
      </w:pPr>
      <w:r w:rsidRPr="00BF7028">
        <w:rPr>
          <w:rFonts w:ascii="Tahoma" w:hAnsi="Tahoma" w:cs="Tahoma"/>
          <w:spacing w:val="2"/>
          <w:sz w:val="20"/>
          <w:szCs w:val="20"/>
        </w:rPr>
        <w:lastRenderedPageBreak/>
        <w:t>Приложение N 4</w:t>
      </w:r>
      <w:r w:rsidRPr="00BF7028">
        <w:rPr>
          <w:rFonts w:ascii="Tahoma" w:hAnsi="Tahoma" w:cs="Tahoma"/>
          <w:spacing w:val="2"/>
          <w:sz w:val="20"/>
          <w:szCs w:val="20"/>
        </w:rPr>
        <w:br/>
        <w:t>к Административному регламенту</w:t>
      </w:r>
      <w:r w:rsidRPr="00BF7028">
        <w:rPr>
          <w:rFonts w:ascii="Tahoma" w:hAnsi="Tahoma" w:cs="Tahoma"/>
          <w:spacing w:val="2"/>
          <w:sz w:val="20"/>
          <w:szCs w:val="20"/>
        </w:rPr>
        <w:br/>
        <w:t>администрации Сутчевского</w:t>
      </w:r>
    </w:p>
    <w:p w:rsidR="001C1969" w:rsidRPr="00BF7028" w:rsidRDefault="001C1969" w:rsidP="001C1969">
      <w:pPr>
        <w:pStyle w:val="msonormalbullet2gif"/>
        <w:shd w:val="clear" w:color="auto" w:fill="FFFFFF"/>
        <w:spacing w:after="0" w:afterAutospacing="0"/>
        <w:contextualSpacing/>
        <w:jc w:val="right"/>
        <w:textAlignment w:val="baseline"/>
        <w:rPr>
          <w:rFonts w:ascii="Tahoma" w:hAnsi="Tahoma" w:cs="Tahoma"/>
          <w:spacing w:val="2"/>
          <w:sz w:val="20"/>
          <w:szCs w:val="20"/>
        </w:rPr>
      </w:pPr>
      <w:r w:rsidRPr="00BF7028">
        <w:rPr>
          <w:rFonts w:ascii="Tahoma" w:hAnsi="Tahoma" w:cs="Tahoma"/>
          <w:spacing w:val="2"/>
          <w:sz w:val="20"/>
          <w:szCs w:val="20"/>
        </w:rPr>
        <w:t xml:space="preserve"> сельского поселения </w:t>
      </w:r>
    </w:p>
    <w:p w:rsidR="001C1969" w:rsidRPr="00BF7028" w:rsidRDefault="001C1969" w:rsidP="001C1969">
      <w:pPr>
        <w:pStyle w:val="msonormalbullet2gif"/>
        <w:shd w:val="clear" w:color="auto" w:fill="FFFFFF"/>
        <w:spacing w:after="0" w:afterAutospacing="0"/>
        <w:contextualSpacing/>
        <w:jc w:val="right"/>
        <w:textAlignment w:val="baseline"/>
        <w:rPr>
          <w:rFonts w:ascii="Tahoma" w:hAnsi="Tahoma" w:cs="Tahoma"/>
          <w:spacing w:val="2"/>
          <w:sz w:val="20"/>
          <w:szCs w:val="20"/>
        </w:rPr>
      </w:pPr>
      <w:r w:rsidRPr="00BF7028">
        <w:rPr>
          <w:rFonts w:ascii="Tahoma" w:hAnsi="Tahoma" w:cs="Tahoma"/>
          <w:spacing w:val="2"/>
          <w:sz w:val="20"/>
          <w:szCs w:val="20"/>
        </w:rPr>
        <w:t>Мариинско-Посадского района</w:t>
      </w:r>
    </w:p>
    <w:p w:rsidR="001C1969" w:rsidRDefault="001C1969" w:rsidP="001C1969">
      <w:pPr>
        <w:pStyle w:val="msonormalbullet2gif"/>
        <w:shd w:val="clear" w:color="auto" w:fill="FFFFFF"/>
        <w:spacing w:after="0" w:afterAutospacing="0"/>
        <w:contextualSpacing/>
        <w:jc w:val="right"/>
        <w:textAlignment w:val="baseline"/>
        <w:rPr>
          <w:rFonts w:ascii="Tahoma" w:hAnsi="Tahoma" w:cs="Tahoma"/>
          <w:spacing w:val="2"/>
          <w:sz w:val="20"/>
          <w:szCs w:val="20"/>
        </w:rPr>
      </w:pPr>
      <w:r w:rsidRPr="00BF7028">
        <w:rPr>
          <w:rFonts w:ascii="Tahoma" w:hAnsi="Tahoma" w:cs="Tahoma"/>
          <w:spacing w:val="2"/>
          <w:sz w:val="20"/>
          <w:szCs w:val="20"/>
        </w:rPr>
        <w:t xml:space="preserve"> Чувашской Республики</w:t>
      </w:r>
    </w:p>
    <w:p w:rsidR="001C1969" w:rsidRPr="00BF7028" w:rsidRDefault="001C1969" w:rsidP="001C1969">
      <w:pPr>
        <w:pStyle w:val="msonormalbullet2gif"/>
        <w:shd w:val="clear" w:color="auto" w:fill="FFFFFF"/>
        <w:spacing w:after="0" w:afterAutospacing="0"/>
        <w:contextualSpacing/>
        <w:jc w:val="right"/>
        <w:textAlignment w:val="baseline"/>
        <w:rPr>
          <w:rFonts w:ascii="Tahoma" w:hAnsi="Tahoma" w:cs="Tahoma"/>
          <w:spacing w:val="2"/>
          <w:sz w:val="20"/>
          <w:szCs w:val="20"/>
        </w:rPr>
      </w:pPr>
      <w:r w:rsidRPr="00BF7028">
        <w:rPr>
          <w:rFonts w:ascii="Tahoma" w:hAnsi="Tahoma" w:cs="Tahoma"/>
          <w:spacing w:val="2"/>
          <w:sz w:val="20"/>
          <w:szCs w:val="20"/>
        </w:rPr>
        <w:t>                                  _________________________________________</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должностное лицо,</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которому направляется жалоба</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от ______________________________________</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Ф.И.О., полностью</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________________________________________,</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зарегистрированного(-ой) по адресу:</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_________________________________________</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_________________________________________</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телефон _________________________________</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w:t>
      </w:r>
      <w:r w:rsidRPr="00BF7028">
        <w:rPr>
          <w:rFonts w:ascii="Tahoma" w:hAnsi="Tahoma" w:cs="Tahoma"/>
          <w:b/>
          <w:bCs/>
          <w:spacing w:val="2"/>
          <w:sz w:val="20"/>
          <w:szCs w:val="20"/>
        </w:rPr>
        <w:t>Жалоба</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на действия (бездействия) или решения, осуществленные</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(принятые) в ходе предоставления муниципальной услуги</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___________________________________________________________________________</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(наименование структурного подразделения, должность, Ф.И.О.</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должностного лица администрации, МФЦ, Ф.И.О. руководителя, работника,</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организации, Ф.И.О. руководителя, работника, на которых подается жалоба)</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1.  Предмет жалобы (краткое изложение обжалуемых действий (бездействий) или</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решений)</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___________________________________________________________________________</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___________________________________________________________________________</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___________________________________________________________________________</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2.  </w:t>
      </w:r>
      <w:proofErr w:type="gramStart"/>
      <w:r w:rsidRPr="00BF7028">
        <w:rPr>
          <w:rFonts w:ascii="Tahoma" w:hAnsi="Tahoma" w:cs="Tahoma"/>
          <w:spacing w:val="2"/>
          <w:sz w:val="20"/>
          <w:szCs w:val="20"/>
        </w:rPr>
        <w:t>Причина  несогласия</w:t>
      </w:r>
      <w:proofErr w:type="gramEnd"/>
      <w:r w:rsidRPr="00BF7028">
        <w:rPr>
          <w:rFonts w:ascii="Tahoma" w:hAnsi="Tahoma" w:cs="Tahoma"/>
          <w:spacing w:val="2"/>
          <w:sz w:val="20"/>
          <w:szCs w:val="20"/>
        </w:rPr>
        <w:t xml:space="preserve">  (основания,  по  которым  лицо,  подающее  жалобу,</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несогласно  с  действием  (бездействием) или решением со ссылками на пункты</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административного регламента, либо статьи закона)</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___________________________________________________________________________</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___________________________________________________________________________</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3. Приложение: (документы, либо копии документов, подтверждающие изложенные</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обстоятельства)</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___________________________________________________________________________</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___________________________________________________________________________</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Способ получения ответа (нужное подчеркнуть):</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при личном обращении;</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посредством почтового отправления на адрес, указанного в заявлении;</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посредством электронной почты __________________________________________.</w:t>
      </w: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_____________________ _____________________________________________________</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подпись заявителя             фамилия, имя, отчество заявителя</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BF7028">
        <w:rPr>
          <w:rFonts w:ascii="Tahoma" w:hAnsi="Tahoma" w:cs="Tahoma"/>
          <w:spacing w:val="2"/>
          <w:sz w:val="20"/>
          <w:szCs w:val="20"/>
        </w:rPr>
        <w:t>                                                 "___" ___________ 20___ г.</w:t>
      </w:r>
    </w:p>
    <w:p w:rsidR="001C1969"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p>
    <w:p w:rsidR="001C1969" w:rsidRPr="00BF7028" w:rsidRDefault="001C1969" w:rsidP="001C1969">
      <w:pPr>
        <w:pStyle w:val="msonormalbullet2gif"/>
        <w:shd w:val="clear" w:color="auto" w:fill="FFFFFF"/>
        <w:spacing w:after="0" w:afterAutospacing="0"/>
        <w:contextualSpacing/>
        <w:jc w:val="both"/>
        <w:textAlignment w:val="baseline"/>
        <w:rPr>
          <w:rFonts w:ascii="Tahoma" w:hAnsi="Tahoma" w:cs="Tahoma"/>
          <w:spacing w:val="2"/>
          <w:sz w:val="20"/>
          <w:szCs w:val="20"/>
        </w:rPr>
      </w:pPr>
    </w:p>
    <w:tbl>
      <w:tblPr>
        <w:tblW w:w="5000" w:type="pct"/>
        <w:tblLook w:val="0000" w:firstRow="0" w:lastRow="0" w:firstColumn="0" w:lastColumn="0" w:noHBand="0" w:noVBand="0"/>
      </w:tblPr>
      <w:tblGrid>
        <w:gridCol w:w="6597"/>
        <w:gridCol w:w="1832"/>
        <w:gridCol w:w="6710"/>
      </w:tblGrid>
      <w:tr w:rsidR="001C1969" w:rsidRPr="00CE408C" w:rsidTr="001C1969">
        <w:trPr>
          <w:cantSplit/>
          <w:trHeight w:val="420"/>
        </w:trPr>
        <w:tc>
          <w:tcPr>
            <w:tcW w:w="2179" w:type="pct"/>
          </w:tcPr>
          <w:p w:rsidR="001C1969" w:rsidRPr="00CE408C" w:rsidRDefault="001C1969" w:rsidP="001C1969">
            <w:pPr>
              <w:tabs>
                <w:tab w:val="left" w:pos="4285"/>
              </w:tabs>
              <w:autoSpaceDE w:val="0"/>
              <w:autoSpaceDN w:val="0"/>
              <w:adjustRightInd w:val="0"/>
              <w:spacing w:line="192" w:lineRule="auto"/>
              <w:jc w:val="center"/>
              <w:rPr>
                <w:rFonts w:ascii="Tahoma" w:hAnsi="Tahoma" w:cs="Tahoma"/>
                <w:b/>
                <w:bCs/>
                <w:noProof/>
                <w:color w:val="000000"/>
                <w:sz w:val="20"/>
                <w:szCs w:val="20"/>
              </w:rPr>
            </w:pPr>
            <w:r w:rsidRPr="00CE408C">
              <w:rPr>
                <w:rFonts w:ascii="Tahoma" w:hAnsi="Tahoma" w:cs="Tahoma"/>
                <w:b/>
                <w:bCs/>
                <w:noProof/>
                <w:color w:val="000000"/>
                <w:sz w:val="20"/>
                <w:szCs w:val="20"/>
              </w:rPr>
              <w:t>ЧĂВАШ РЕСПУБЛИКИ</w:t>
            </w:r>
          </w:p>
          <w:p w:rsidR="001C1969" w:rsidRPr="00CE408C" w:rsidRDefault="001C1969" w:rsidP="001C1969">
            <w:pPr>
              <w:tabs>
                <w:tab w:val="left" w:pos="4285"/>
              </w:tabs>
              <w:autoSpaceDE w:val="0"/>
              <w:autoSpaceDN w:val="0"/>
              <w:adjustRightInd w:val="0"/>
              <w:spacing w:line="192" w:lineRule="auto"/>
              <w:jc w:val="center"/>
              <w:rPr>
                <w:rFonts w:ascii="Tahoma" w:hAnsi="Tahoma" w:cs="Tahoma"/>
                <w:sz w:val="20"/>
                <w:szCs w:val="20"/>
              </w:rPr>
            </w:pPr>
            <w:r w:rsidRPr="00CE408C">
              <w:rPr>
                <w:rFonts w:ascii="Tahoma" w:hAnsi="Tahoma" w:cs="Tahoma"/>
                <w:b/>
                <w:bCs/>
                <w:noProof/>
                <w:color w:val="000000"/>
                <w:sz w:val="20"/>
                <w:szCs w:val="20"/>
              </w:rPr>
              <w:t>СĔНТĔРВĂРРИ РАЙОНĚ</w:t>
            </w:r>
          </w:p>
        </w:tc>
        <w:tc>
          <w:tcPr>
            <w:tcW w:w="605" w:type="pct"/>
            <w:vMerge w:val="restart"/>
          </w:tcPr>
          <w:p w:rsidR="001C1969" w:rsidRPr="00CE408C" w:rsidRDefault="001C1969" w:rsidP="001C1969">
            <w:pPr>
              <w:jc w:val="center"/>
              <w:rPr>
                <w:rFonts w:ascii="Tahoma" w:hAnsi="Tahoma" w:cs="Tahoma"/>
                <w:sz w:val="20"/>
                <w:szCs w:val="20"/>
              </w:rPr>
            </w:pPr>
            <w:r>
              <w:rPr>
                <w:rFonts w:ascii="Tahoma" w:hAnsi="Tahoma" w:cs="Tahoma"/>
                <w:noProof/>
                <w:sz w:val="20"/>
                <w:szCs w:val="20"/>
              </w:rPr>
              <w:drawing>
                <wp:anchor distT="0" distB="0" distL="114300" distR="114300" simplePos="0" relativeHeight="251670528" behindDoc="0" locked="0" layoutInCell="1" allowOverlap="1">
                  <wp:simplePos x="0" y="0"/>
                  <wp:positionH relativeFrom="column">
                    <wp:posOffset>104140</wp:posOffset>
                  </wp:positionH>
                  <wp:positionV relativeFrom="paragraph">
                    <wp:posOffset>68580</wp:posOffset>
                  </wp:positionV>
                  <wp:extent cx="718820" cy="715645"/>
                  <wp:effectExtent l="19050" t="0" r="5080" b="0"/>
                  <wp:wrapNone/>
                  <wp:docPr id="7"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16" cstate="print"/>
                          <a:srcRect/>
                          <a:stretch>
                            <a:fillRect/>
                          </a:stretch>
                        </pic:blipFill>
                        <pic:spPr bwMode="auto">
                          <a:xfrm>
                            <a:off x="0" y="0"/>
                            <a:ext cx="718820" cy="715645"/>
                          </a:xfrm>
                          <a:prstGeom prst="rect">
                            <a:avLst/>
                          </a:prstGeom>
                          <a:noFill/>
                          <a:ln w="9525">
                            <a:noFill/>
                            <a:miter lim="800000"/>
                            <a:headEnd/>
                            <a:tailEnd/>
                          </a:ln>
                        </pic:spPr>
                      </pic:pic>
                    </a:graphicData>
                  </a:graphic>
                </wp:anchor>
              </w:drawing>
            </w:r>
          </w:p>
        </w:tc>
        <w:tc>
          <w:tcPr>
            <w:tcW w:w="2216" w:type="pct"/>
          </w:tcPr>
          <w:p w:rsidR="001C1969" w:rsidRPr="00CE408C" w:rsidRDefault="001C1969" w:rsidP="001C1969">
            <w:pPr>
              <w:autoSpaceDE w:val="0"/>
              <w:autoSpaceDN w:val="0"/>
              <w:adjustRightInd w:val="0"/>
              <w:spacing w:line="192" w:lineRule="auto"/>
              <w:jc w:val="center"/>
              <w:rPr>
                <w:rFonts w:ascii="Tahoma" w:hAnsi="Tahoma" w:cs="Tahoma"/>
                <w:b/>
                <w:bCs/>
                <w:noProof/>
                <w:color w:val="000000"/>
                <w:sz w:val="20"/>
                <w:szCs w:val="20"/>
              </w:rPr>
            </w:pPr>
            <w:r w:rsidRPr="00CE408C">
              <w:rPr>
                <w:rFonts w:ascii="Tahoma" w:hAnsi="Tahoma" w:cs="Tahoma"/>
                <w:b/>
                <w:bCs/>
                <w:noProof/>
                <w:color w:val="000000"/>
                <w:sz w:val="20"/>
                <w:szCs w:val="20"/>
              </w:rPr>
              <w:t xml:space="preserve">ЧУВАШСКАЯ РЕСПУБЛИКА </w:t>
            </w:r>
          </w:p>
          <w:p w:rsidR="001C1969" w:rsidRPr="00CE408C" w:rsidRDefault="001C1969" w:rsidP="001C1969">
            <w:pPr>
              <w:autoSpaceDE w:val="0"/>
              <w:autoSpaceDN w:val="0"/>
              <w:adjustRightInd w:val="0"/>
              <w:spacing w:line="192" w:lineRule="auto"/>
              <w:jc w:val="center"/>
              <w:rPr>
                <w:rFonts w:ascii="Tahoma" w:hAnsi="Tahoma" w:cs="Tahoma"/>
                <w:sz w:val="20"/>
                <w:szCs w:val="20"/>
              </w:rPr>
            </w:pPr>
            <w:r w:rsidRPr="00CE408C">
              <w:rPr>
                <w:rFonts w:ascii="Tahoma" w:hAnsi="Tahoma" w:cs="Tahoma"/>
                <w:b/>
                <w:bCs/>
                <w:noProof/>
                <w:color w:val="000000"/>
                <w:sz w:val="20"/>
                <w:szCs w:val="20"/>
              </w:rPr>
              <w:t>МАРИИНСКО-ПОСАДСКИЙ РАЙОН</w:t>
            </w:r>
            <w:r w:rsidRPr="00CE408C">
              <w:rPr>
                <w:rFonts w:ascii="Tahoma" w:hAnsi="Tahoma" w:cs="Tahoma"/>
                <w:noProof/>
                <w:color w:val="000000"/>
                <w:sz w:val="20"/>
                <w:szCs w:val="20"/>
              </w:rPr>
              <w:t xml:space="preserve"> </w:t>
            </w:r>
          </w:p>
        </w:tc>
      </w:tr>
      <w:tr w:rsidR="001C1969" w:rsidRPr="00CE408C" w:rsidTr="001C1969">
        <w:trPr>
          <w:cantSplit/>
          <w:trHeight w:val="1611"/>
        </w:trPr>
        <w:tc>
          <w:tcPr>
            <w:tcW w:w="2179" w:type="pct"/>
          </w:tcPr>
          <w:p w:rsidR="001C1969" w:rsidRPr="00CE408C" w:rsidRDefault="001C1969" w:rsidP="001C1969">
            <w:pPr>
              <w:tabs>
                <w:tab w:val="left" w:pos="4285"/>
              </w:tabs>
              <w:autoSpaceDE w:val="0"/>
              <w:autoSpaceDN w:val="0"/>
              <w:adjustRightInd w:val="0"/>
              <w:spacing w:before="80"/>
              <w:jc w:val="center"/>
              <w:rPr>
                <w:rFonts w:ascii="Tahoma" w:hAnsi="Tahoma" w:cs="Tahoma"/>
                <w:b/>
                <w:bCs/>
                <w:noProof/>
                <w:color w:val="000000"/>
                <w:sz w:val="20"/>
                <w:szCs w:val="20"/>
              </w:rPr>
            </w:pPr>
            <w:r w:rsidRPr="00CE408C">
              <w:rPr>
                <w:rFonts w:ascii="Tahoma" w:hAnsi="Tahoma" w:cs="Tahoma"/>
                <w:b/>
                <w:bCs/>
                <w:noProof/>
                <w:color w:val="000000"/>
                <w:sz w:val="20"/>
                <w:szCs w:val="20"/>
              </w:rPr>
              <w:t xml:space="preserve">КУКАШНИ ПОСЕЛЕНИЙĚН </w:t>
            </w:r>
          </w:p>
          <w:p w:rsidR="001C1969" w:rsidRDefault="001C1969" w:rsidP="001C1969">
            <w:pPr>
              <w:tabs>
                <w:tab w:val="left" w:pos="4285"/>
              </w:tabs>
              <w:autoSpaceDE w:val="0"/>
              <w:autoSpaceDN w:val="0"/>
              <w:adjustRightInd w:val="0"/>
              <w:spacing w:before="80"/>
              <w:jc w:val="center"/>
              <w:rPr>
                <w:rFonts w:ascii="Tahoma" w:hAnsi="Tahoma" w:cs="Tahoma"/>
                <w:b/>
                <w:bCs/>
                <w:noProof/>
                <w:color w:val="000000"/>
                <w:sz w:val="20"/>
                <w:szCs w:val="20"/>
              </w:rPr>
            </w:pPr>
            <w:r w:rsidRPr="00CE408C">
              <w:rPr>
                <w:rFonts w:ascii="Tahoma" w:hAnsi="Tahoma" w:cs="Tahoma"/>
                <w:b/>
                <w:noProof/>
                <w:sz w:val="20"/>
                <w:szCs w:val="20"/>
              </w:rPr>
              <w:t>ЯЛ ХУТЛĂХĚ</w:t>
            </w:r>
            <w:r w:rsidRPr="00CE408C">
              <w:rPr>
                <w:rFonts w:ascii="Tahoma" w:hAnsi="Tahoma" w:cs="Tahoma"/>
                <w:b/>
                <w:bCs/>
                <w:noProof/>
                <w:color w:val="000000"/>
                <w:sz w:val="20"/>
                <w:szCs w:val="20"/>
              </w:rPr>
              <w:t xml:space="preserve"> </w:t>
            </w:r>
          </w:p>
          <w:p w:rsidR="001C1969" w:rsidRDefault="001C1969" w:rsidP="001C1969">
            <w:pPr>
              <w:tabs>
                <w:tab w:val="left" w:pos="4285"/>
              </w:tabs>
              <w:autoSpaceDE w:val="0"/>
              <w:autoSpaceDN w:val="0"/>
              <w:adjustRightInd w:val="0"/>
              <w:jc w:val="center"/>
              <w:rPr>
                <w:rFonts w:ascii="Tahoma" w:hAnsi="Tahoma" w:cs="Tahoma"/>
                <w:b/>
                <w:bCs/>
                <w:noProof/>
                <w:color w:val="000000"/>
                <w:sz w:val="20"/>
                <w:szCs w:val="20"/>
              </w:rPr>
            </w:pPr>
            <w:r w:rsidRPr="00CE408C">
              <w:rPr>
                <w:rFonts w:ascii="Tahoma" w:hAnsi="Tahoma" w:cs="Tahoma"/>
                <w:b/>
                <w:bCs/>
                <w:noProof/>
                <w:color w:val="000000"/>
                <w:sz w:val="20"/>
                <w:szCs w:val="20"/>
              </w:rPr>
              <w:t>ЙЫШĂНУ</w:t>
            </w:r>
          </w:p>
          <w:p w:rsidR="001C1969" w:rsidRPr="00CE408C" w:rsidRDefault="001C1969" w:rsidP="001C1969">
            <w:pPr>
              <w:autoSpaceDE w:val="0"/>
              <w:autoSpaceDN w:val="0"/>
              <w:adjustRightInd w:val="0"/>
              <w:ind w:right="-35"/>
              <w:jc w:val="center"/>
              <w:rPr>
                <w:rFonts w:ascii="Tahoma" w:hAnsi="Tahoma" w:cs="Tahoma"/>
                <w:noProof/>
                <w:color w:val="000000"/>
                <w:sz w:val="20"/>
                <w:szCs w:val="20"/>
              </w:rPr>
            </w:pPr>
            <w:r w:rsidRPr="00CE408C">
              <w:rPr>
                <w:rFonts w:ascii="Tahoma" w:hAnsi="Tahoma" w:cs="Tahoma"/>
                <w:noProof/>
                <w:color w:val="000000"/>
                <w:sz w:val="20"/>
                <w:szCs w:val="20"/>
              </w:rPr>
              <w:t>2019.08.26</w:t>
            </w:r>
          </w:p>
          <w:p w:rsidR="001C1969" w:rsidRPr="00CE408C" w:rsidRDefault="001C1969" w:rsidP="001C1969">
            <w:pPr>
              <w:autoSpaceDE w:val="0"/>
              <w:autoSpaceDN w:val="0"/>
              <w:adjustRightInd w:val="0"/>
              <w:ind w:right="-35"/>
              <w:jc w:val="center"/>
              <w:rPr>
                <w:rFonts w:ascii="Tahoma" w:hAnsi="Tahoma" w:cs="Tahoma"/>
                <w:noProof/>
                <w:color w:val="000000"/>
                <w:sz w:val="20"/>
                <w:szCs w:val="20"/>
              </w:rPr>
            </w:pPr>
            <w:r w:rsidRPr="00CE408C">
              <w:rPr>
                <w:rFonts w:ascii="Tahoma" w:hAnsi="Tahoma" w:cs="Tahoma"/>
                <w:noProof/>
                <w:color w:val="000000"/>
                <w:sz w:val="20"/>
                <w:szCs w:val="20"/>
              </w:rPr>
              <w:t>49 №</w:t>
            </w:r>
          </w:p>
          <w:p w:rsidR="001C1969" w:rsidRPr="00CE408C" w:rsidRDefault="001C1969" w:rsidP="001C1969">
            <w:pPr>
              <w:jc w:val="center"/>
              <w:rPr>
                <w:rFonts w:ascii="Tahoma" w:hAnsi="Tahoma" w:cs="Tahoma"/>
                <w:noProof/>
                <w:color w:val="000000"/>
                <w:sz w:val="20"/>
                <w:szCs w:val="20"/>
              </w:rPr>
            </w:pPr>
            <w:r w:rsidRPr="00CE408C">
              <w:rPr>
                <w:rFonts w:ascii="Tahoma" w:hAnsi="Tahoma" w:cs="Tahoma"/>
                <w:noProof/>
                <w:color w:val="000000"/>
                <w:sz w:val="20"/>
                <w:szCs w:val="20"/>
              </w:rPr>
              <w:t>Кукашни ялĕ</w:t>
            </w:r>
          </w:p>
        </w:tc>
        <w:tc>
          <w:tcPr>
            <w:tcW w:w="605" w:type="pct"/>
            <w:vMerge/>
            <w:vAlign w:val="center"/>
          </w:tcPr>
          <w:p w:rsidR="001C1969" w:rsidRPr="00CE408C" w:rsidRDefault="001C1969" w:rsidP="001C1969">
            <w:pPr>
              <w:rPr>
                <w:rFonts w:ascii="Tahoma" w:hAnsi="Tahoma" w:cs="Tahoma"/>
                <w:sz w:val="20"/>
                <w:szCs w:val="20"/>
              </w:rPr>
            </w:pPr>
          </w:p>
        </w:tc>
        <w:tc>
          <w:tcPr>
            <w:tcW w:w="2216" w:type="pct"/>
          </w:tcPr>
          <w:p w:rsidR="001C1969" w:rsidRPr="00CE408C" w:rsidRDefault="001C1969" w:rsidP="001C1969">
            <w:pPr>
              <w:autoSpaceDE w:val="0"/>
              <w:autoSpaceDN w:val="0"/>
              <w:adjustRightInd w:val="0"/>
              <w:spacing w:before="80"/>
              <w:jc w:val="center"/>
              <w:rPr>
                <w:rFonts w:ascii="Tahoma" w:hAnsi="Tahoma" w:cs="Tahoma"/>
                <w:b/>
                <w:bCs/>
                <w:noProof/>
                <w:color w:val="000000"/>
                <w:sz w:val="20"/>
                <w:szCs w:val="20"/>
              </w:rPr>
            </w:pPr>
            <w:r w:rsidRPr="00CE408C">
              <w:rPr>
                <w:rFonts w:ascii="Tahoma" w:hAnsi="Tahoma" w:cs="Tahoma"/>
                <w:b/>
                <w:bCs/>
                <w:noProof/>
                <w:color w:val="000000"/>
                <w:sz w:val="20"/>
                <w:szCs w:val="20"/>
              </w:rPr>
              <w:t>АДМИНИСТРАЦИЯ</w:t>
            </w:r>
          </w:p>
          <w:p w:rsidR="001C1969" w:rsidRDefault="001C1969" w:rsidP="001C1969">
            <w:pPr>
              <w:autoSpaceDE w:val="0"/>
              <w:autoSpaceDN w:val="0"/>
              <w:adjustRightInd w:val="0"/>
              <w:jc w:val="center"/>
              <w:rPr>
                <w:rFonts w:ascii="Tahoma" w:hAnsi="Tahoma" w:cs="Tahoma"/>
                <w:b/>
                <w:bCs/>
                <w:noProof/>
                <w:color w:val="000000"/>
                <w:sz w:val="20"/>
                <w:szCs w:val="20"/>
              </w:rPr>
            </w:pPr>
            <w:r w:rsidRPr="00CE408C">
              <w:rPr>
                <w:rFonts w:ascii="Tahoma" w:hAnsi="Tahoma" w:cs="Tahoma"/>
                <w:b/>
                <w:bCs/>
                <w:noProof/>
                <w:color w:val="000000"/>
                <w:sz w:val="20"/>
                <w:szCs w:val="20"/>
              </w:rPr>
              <w:t>СУТЧЕВСКОГО СЕЛЬСКОГО ПОСЕЛЕНИЯ</w:t>
            </w:r>
            <w:r w:rsidRPr="00CE408C">
              <w:rPr>
                <w:rFonts w:ascii="Tahoma" w:hAnsi="Tahoma" w:cs="Tahoma"/>
                <w:noProof/>
                <w:color w:val="000000"/>
                <w:sz w:val="20"/>
                <w:szCs w:val="20"/>
              </w:rPr>
              <w:t xml:space="preserve"> </w:t>
            </w:r>
          </w:p>
          <w:p w:rsidR="001C1969" w:rsidRDefault="001C1969" w:rsidP="001C1969">
            <w:pPr>
              <w:jc w:val="center"/>
              <w:rPr>
                <w:rFonts w:ascii="Tahoma" w:hAnsi="Tahoma" w:cs="Tahoma"/>
                <w:b/>
                <w:sz w:val="20"/>
                <w:szCs w:val="20"/>
              </w:rPr>
            </w:pPr>
            <w:r w:rsidRPr="00CE408C">
              <w:rPr>
                <w:rFonts w:ascii="Tahoma" w:hAnsi="Tahoma" w:cs="Tahoma"/>
                <w:b/>
                <w:sz w:val="20"/>
                <w:szCs w:val="20"/>
              </w:rPr>
              <w:t>ПОСТАНОВЛЕНИЕ</w:t>
            </w:r>
          </w:p>
          <w:p w:rsidR="001C1969" w:rsidRPr="00CE408C" w:rsidRDefault="001C1969" w:rsidP="001C1969">
            <w:pPr>
              <w:autoSpaceDE w:val="0"/>
              <w:autoSpaceDN w:val="0"/>
              <w:adjustRightInd w:val="0"/>
              <w:jc w:val="center"/>
              <w:rPr>
                <w:rFonts w:ascii="Tahoma" w:hAnsi="Tahoma" w:cs="Tahoma"/>
                <w:noProof/>
                <w:color w:val="000000"/>
                <w:sz w:val="20"/>
                <w:szCs w:val="20"/>
              </w:rPr>
            </w:pPr>
            <w:r w:rsidRPr="00CE408C">
              <w:rPr>
                <w:rFonts w:ascii="Tahoma" w:hAnsi="Tahoma" w:cs="Tahoma"/>
                <w:noProof/>
                <w:color w:val="000000"/>
                <w:sz w:val="20"/>
                <w:szCs w:val="20"/>
              </w:rPr>
              <w:t>26.08.2019</w:t>
            </w:r>
          </w:p>
          <w:p w:rsidR="001C1969" w:rsidRPr="00CE408C" w:rsidRDefault="001C1969" w:rsidP="001C1969">
            <w:pPr>
              <w:autoSpaceDE w:val="0"/>
              <w:autoSpaceDN w:val="0"/>
              <w:adjustRightInd w:val="0"/>
              <w:ind w:left="362"/>
              <w:jc w:val="center"/>
              <w:rPr>
                <w:rFonts w:ascii="Tahoma" w:hAnsi="Tahoma" w:cs="Tahoma"/>
                <w:noProof/>
                <w:color w:val="000000"/>
                <w:sz w:val="20"/>
                <w:szCs w:val="20"/>
              </w:rPr>
            </w:pPr>
            <w:r w:rsidRPr="00CE408C">
              <w:rPr>
                <w:rFonts w:ascii="Tahoma" w:hAnsi="Tahoma" w:cs="Tahoma"/>
                <w:noProof/>
                <w:color w:val="000000"/>
                <w:sz w:val="20"/>
                <w:szCs w:val="20"/>
              </w:rPr>
              <w:t>№ 49</w:t>
            </w:r>
          </w:p>
          <w:p w:rsidR="001C1969" w:rsidRDefault="001C1969" w:rsidP="001C1969">
            <w:pPr>
              <w:ind w:left="348"/>
              <w:jc w:val="center"/>
              <w:rPr>
                <w:rFonts w:ascii="Tahoma" w:hAnsi="Tahoma" w:cs="Tahoma"/>
                <w:noProof/>
                <w:color w:val="000000"/>
                <w:sz w:val="20"/>
                <w:szCs w:val="20"/>
              </w:rPr>
            </w:pPr>
            <w:r w:rsidRPr="00CE408C">
              <w:rPr>
                <w:rFonts w:ascii="Tahoma" w:hAnsi="Tahoma" w:cs="Tahoma"/>
                <w:noProof/>
                <w:color w:val="000000"/>
                <w:sz w:val="20"/>
                <w:szCs w:val="20"/>
              </w:rPr>
              <w:t>деревня Сутчево</w:t>
            </w:r>
          </w:p>
          <w:p w:rsidR="001C1969" w:rsidRPr="00CE408C" w:rsidRDefault="001C1969" w:rsidP="001C1969">
            <w:pPr>
              <w:ind w:left="348"/>
              <w:jc w:val="center"/>
              <w:rPr>
                <w:rFonts w:ascii="Tahoma" w:hAnsi="Tahoma" w:cs="Tahoma"/>
                <w:noProof/>
                <w:color w:val="000000"/>
                <w:sz w:val="20"/>
                <w:szCs w:val="20"/>
              </w:rPr>
            </w:pPr>
          </w:p>
        </w:tc>
      </w:tr>
    </w:tbl>
    <w:p w:rsidR="001C1969" w:rsidRPr="00CE408C" w:rsidRDefault="001C1969" w:rsidP="001C1969">
      <w:pPr>
        <w:shd w:val="clear" w:color="auto" w:fill="FFFFFF"/>
        <w:spacing w:before="100" w:beforeAutospacing="1" w:after="100" w:afterAutospacing="1"/>
        <w:ind w:right="5386"/>
        <w:jc w:val="both"/>
        <w:rPr>
          <w:rFonts w:ascii="Tahoma" w:hAnsi="Tahoma" w:cs="Tahoma"/>
          <w:color w:val="000000"/>
          <w:sz w:val="20"/>
          <w:szCs w:val="20"/>
        </w:rPr>
      </w:pPr>
      <w:r w:rsidRPr="00CE408C">
        <w:rPr>
          <w:rFonts w:ascii="Tahoma" w:hAnsi="Tahoma" w:cs="Tahoma"/>
          <w:b/>
          <w:bCs/>
          <w:color w:val="000000"/>
          <w:sz w:val="20"/>
          <w:szCs w:val="20"/>
        </w:rPr>
        <w:t>Об утверждении Положения о порядке подготовки документации по планировке территории, разрабатываемой на основании решения главы администрации</w:t>
      </w:r>
      <w:r w:rsidRPr="00CE408C">
        <w:rPr>
          <w:rFonts w:ascii="Tahoma" w:hAnsi="Tahoma" w:cs="Tahoma"/>
          <w:color w:val="000000"/>
          <w:sz w:val="20"/>
          <w:szCs w:val="20"/>
        </w:rPr>
        <w:t xml:space="preserve">  </w:t>
      </w:r>
      <w:r w:rsidRPr="00CE408C">
        <w:rPr>
          <w:rFonts w:ascii="Tahoma" w:hAnsi="Tahoma" w:cs="Tahoma"/>
          <w:b/>
          <w:bCs/>
          <w:color w:val="000000"/>
          <w:sz w:val="20"/>
          <w:szCs w:val="20"/>
        </w:rPr>
        <w:t>Сутчевского  сельского поселения</w:t>
      </w:r>
    </w:p>
    <w:p w:rsidR="001C1969" w:rsidRPr="00CE408C" w:rsidRDefault="001C1969" w:rsidP="00961AA6">
      <w:pPr>
        <w:pStyle w:val="aff5"/>
        <w:ind w:firstLine="709"/>
        <w:jc w:val="both"/>
        <w:rPr>
          <w:rFonts w:ascii="Tahoma" w:hAnsi="Tahoma" w:cs="Tahoma"/>
          <w:sz w:val="20"/>
          <w:szCs w:val="20"/>
        </w:rPr>
      </w:pPr>
      <w:r w:rsidRPr="00CE408C">
        <w:rPr>
          <w:rFonts w:ascii="Tahoma" w:hAnsi="Tahoma" w:cs="Tahoma"/>
          <w:sz w:val="20"/>
          <w:szCs w:val="20"/>
        </w:rPr>
        <w:t xml:space="preserve">В соответствии со ст. 45 Градостроительного кодекса Российской Федерации, руководствуясь Федеральным законом "Об общих принципах организации местного самоуправления в Российской Федерации", администрация  Сутчевского сельского поселения    </w:t>
      </w:r>
    </w:p>
    <w:p w:rsidR="001C1969" w:rsidRPr="00CE408C" w:rsidRDefault="001C1969" w:rsidP="00961AA6">
      <w:pPr>
        <w:pStyle w:val="aff5"/>
        <w:ind w:firstLine="709"/>
        <w:jc w:val="center"/>
        <w:rPr>
          <w:rFonts w:ascii="Tahoma" w:hAnsi="Tahoma" w:cs="Tahoma"/>
          <w:sz w:val="20"/>
          <w:szCs w:val="20"/>
        </w:rPr>
      </w:pPr>
    </w:p>
    <w:p w:rsidR="001C1969" w:rsidRPr="00CE408C" w:rsidRDefault="001C1969" w:rsidP="00961AA6">
      <w:pPr>
        <w:pStyle w:val="aff5"/>
        <w:ind w:firstLine="709"/>
        <w:jc w:val="center"/>
        <w:rPr>
          <w:rFonts w:ascii="Tahoma" w:hAnsi="Tahoma" w:cs="Tahoma"/>
          <w:sz w:val="20"/>
          <w:szCs w:val="20"/>
        </w:rPr>
      </w:pPr>
      <w:r w:rsidRPr="00CE408C">
        <w:rPr>
          <w:rFonts w:ascii="Tahoma" w:hAnsi="Tahoma" w:cs="Tahoma"/>
          <w:sz w:val="20"/>
          <w:szCs w:val="20"/>
        </w:rPr>
        <w:t>ПОСТАНОВЛЯЕТ:</w:t>
      </w:r>
    </w:p>
    <w:p w:rsidR="001C1969" w:rsidRPr="00CE408C" w:rsidRDefault="001C1969" w:rsidP="00961AA6">
      <w:pPr>
        <w:shd w:val="clear" w:color="auto" w:fill="FFFFFF"/>
        <w:ind w:right="-1"/>
        <w:jc w:val="both"/>
        <w:rPr>
          <w:rFonts w:ascii="Tahoma" w:hAnsi="Tahoma" w:cs="Tahoma"/>
          <w:color w:val="000000"/>
          <w:sz w:val="20"/>
          <w:szCs w:val="20"/>
        </w:rPr>
      </w:pPr>
      <w:r w:rsidRPr="00CE408C">
        <w:rPr>
          <w:rFonts w:ascii="Tahoma" w:hAnsi="Tahoma" w:cs="Tahoma"/>
          <w:sz w:val="20"/>
          <w:szCs w:val="20"/>
        </w:rPr>
        <w:t>1.  Утвердить </w:t>
      </w:r>
      <w:r w:rsidRPr="00CE408C">
        <w:rPr>
          <w:rFonts w:ascii="Tahoma" w:hAnsi="Tahoma" w:cs="Tahoma"/>
          <w:bCs/>
          <w:color w:val="000000"/>
          <w:sz w:val="20"/>
          <w:szCs w:val="20"/>
        </w:rPr>
        <w:t>Положения о порядке подготовки документации по планировке территории, разрабатываемой на основании решения главы администрации</w:t>
      </w:r>
      <w:r w:rsidRPr="00CE408C">
        <w:rPr>
          <w:rFonts w:ascii="Tahoma" w:hAnsi="Tahoma" w:cs="Tahoma"/>
          <w:color w:val="000000"/>
          <w:sz w:val="20"/>
          <w:szCs w:val="20"/>
        </w:rPr>
        <w:t xml:space="preserve">  </w:t>
      </w:r>
      <w:r w:rsidRPr="00CE408C">
        <w:rPr>
          <w:rFonts w:ascii="Tahoma" w:hAnsi="Tahoma" w:cs="Tahoma"/>
          <w:bCs/>
          <w:color w:val="000000"/>
          <w:sz w:val="20"/>
          <w:szCs w:val="20"/>
        </w:rPr>
        <w:t>Сутчевского  сельского поселения</w:t>
      </w:r>
      <w:r w:rsidRPr="00CE408C">
        <w:rPr>
          <w:rFonts w:ascii="Tahoma" w:hAnsi="Tahoma" w:cs="Tahoma"/>
          <w:b/>
          <w:bCs/>
          <w:color w:val="000000"/>
          <w:sz w:val="20"/>
          <w:szCs w:val="20"/>
        </w:rPr>
        <w:t xml:space="preserve"> </w:t>
      </w:r>
      <w:r w:rsidRPr="00CE408C">
        <w:rPr>
          <w:rFonts w:ascii="Tahoma" w:hAnsi="Tahoma" w:cs="Tahoma"/>
          <w:bCs/>
          <w:color w:val="000000"/>
          <w:sz w:val="20"/>
          <w:szCs w:val="20"/>
        </w:rPr>
        <w:t>согласно приложению</w:t>
      </w:r>
      <w:r w:rsidRPr="00CE408C">
        <w:rPr>
          <w:rFonts w:ascii="Tahoma" w:hAnsi="Tahoma" w:cs="Tahoma"/>
          <w:sz w:val="20"/>
          <w:szCs w:val="20"/>
        </w:rPr>
        <w:t>.</w:t>
      </w:r>
    </w:p>
    <w:p w:rsidR="001C1969" w:rsidRPr="00CE408C" w:rsidRDefault="001C1969" w:rsidP="00961AA6">
      <w:pPr>
        <w:jc w:val="both"/>
        <w:rPr>
          <w:rFonts w:ascii="Tahoma" w:eastAsia="Calibri" w:hAnsi="Tahoma" w:cs="Tahoma"/>
          <w:sz w:val="20"/>
          <w:szCs w:val="20"/>
          <w:lang w:eastAsia="en-US"/>
        </w:rPr>
      </w:pPr>
      <w:r w:rsidRPr="00CE408C">
        <w:rPr>
          <w:rFonts w:ascii="Tahoma" w:eastAsia="Calibri" w:hAnsi="Tahoma" w:cs="Tahoma"/>
          <w:sz w:val="20"/>
          <w:szCs w:val="20"/>
          <w:lang w:eastAsia="en-US"/>
        </w:rPr>
        <w:t>2.  Настоящее постановление вступает в силу после его официального опубликования в муниципальной газете «Посадский вестник».</w:t>
      </w:r>
    </w:p>
    <w:p w:rsidR="001C1969" w:rsidRPr="00CE408C" w:rsidRDefault="001C1969" w:rsidP="001C1969">
      <w:pPr>
        <w:pStyle w:val="aff5"/>
        <w:ind w:firstLine="709"/>
        <w:jc w:val="both"/>
        <w:rPr>
          <w:rFonts w:ascii="Tahoma" w:hAnsi="Tahoma" w:cs="Tahoma"/>
          <w:sz w:val="20"/>
          <w:szCs w:val="20"/>
        </w:rPr>
      </w:pPr>
    </w:p>
    <w:p w:rsidR="001C1969" w:rsidRPr="00CE408C" w:rsidRDefault="001C1969" w:rsidP="001C1969">
      <w:pPr>
        <w:pStyle w:val="aff5"/>
        <w:jc w:val="both"/>
        <w:rPr>
          <w:rFonts w:ascii="Tahoma" w:hAnsi="Tahoma" w:cs="Tahoma"/>
          <w:sz w:val="20"/>
          <w:szCs w:val="20"/>
        </w:rPr>
      </w:pPr>
    </w:p>
    <w:p w:rsidR="001C1969" w:rsidRPr="00CE408C" w:rsidRDefault="001C1969" w:rsidP="001C1969">
      <w:pPr>
        <w:pStyle w:val="aff5"/>
        <w:jc w:val="both"/>
        <w:rPr>
          <w:rFonts w:ascii="Tahoma" w:hAnsi="Tahoma" w:cs="Tahoma"/>
          <w:sz w:val="20"/>
          <w:szCs w:val="20"/>
        </w:rPr>
      </w:pPr>
      <w:r w:rsidRPr="00CE408C">
        <w:rPr>
          <w:rFonts w:ascii="Tahoma" w:hAnsi="Tahoma" w:cs="Tahoma"/>
          <w:sz w:val="20"/>
          <w:szCs w:val="20"/>
        </w:rPr>
        <w:t>Глава Сутчевского сельского поселения                                                           С.Ю. Емельянова</w:t>
      </w:r>
    </w:p>
    <w:p w:rsidR="001C1969" w:rsidRPr="00CE408C" w:rsidRDefault="001C1969" w:rsidP="001C1969">
      <w:pPr>
        <w:pStyle w:val="aff5"/>
        <w:ind w:firstLine="709"/>
        <w:jc w:val="both"/>
        <w:rPr>
          <w:rFonts w:ascii="Tahoma" w:hAnsi="Tahoma" w:cs="Tahoma"/>
          <w:sz w:val="20"/>
          <w:szCs w:val="20"/>
        </w:rPr>
      </w:pPr>
    </w:p>
    <w:p w:rsidR="001C1969" w:rsidRPr="00CE408C" w:rsidRDefault="00565C19" w:rsidP="001C1969">
      <w:pPr>
        <w:spacing w:line="240" w:lineRule="exact"/>
        <w:ind w:left="5812"/>
        <w:jc w:val="right"/>
        <w:rPr>
          <w:rFonts w:ascii="Tahoma" w:hAnsi="Tahoma" w:cs="Tahoma"/>
          <w:sz w:val="20"/>
          <w:szCs w:val="20"/>
        </w:rPr>
      </w:pPr>
      <w:r>
        <w:rPr>
          <w:rFonts w:ascii="Tahoma" w:hAnsi="Tahoma" w:cs="Tahoma"/>
          <w:sz w:val="20"/>
          <w:szCs w:val="20"/>
        </w:rPr>
        <w:t>П</w:t>
      </w:r>
      <w:r w:rsidR="001C1969" w:rsidRPr="00CE408C">
        <w:rPr>
          <w:rFonts w:ascii="Tahoma" w:hAnsi="Tahoma" w:cs="Tahoma"/>
          <w:sz w:val="20"/>
          <w:szCs w:val="20"/>
        </w:rPr>
        <w:t xml:space="preserve">риложение </w:t>
      </w:r>
    </w:p>
    <w:p w:rsidR="001C1969" w:rsidRPr="00CE408C" w:rsidRDefault="001C1969" w:rsidP="001C1969">
      <w:pPr>
        <w:spacing w:line="240" w:lineRule="exact"/>
        <w:ind w:left="5812"/>
        <w:jc w:val="right"/>
        <w:rPr>
          <w:rFonts w:ascii="Tahoma" w:hAnsi="Tahoma" w:cs="Tahoma"/>
          <w:color w:val="000000"/>
          <w:sz w:val="20"/>
          <w:szCs w:val="20"/>
        </w:rPr>
      </w:pPr>
      <w:r w:rsidRPr="00CE408C">
        <w:rPr>
          <w:rFonts w:ascii="Tahoma" w:hAnsi="Tahoma" w:cs="Tahoma"/>
          <w:color w:val="000000"/>
          <w:sz w:val="20"/>
          <w:szCs w:val="20"/>
        </w:rPr>
        <w:t>утверждено постановлением</w:t>
      </w:r>
    </w:p>
    <w:p w:rsidR="001C1969" w:rsidRPr="00CE408C" w:rsidRDefault="001C1969" w:rsidP="001C1969">
      <w:pPr>
        <w:spacing w:line="240" w:lineRule="exact"/>
        <w:ind w:left="5812"/>
        <w:jc w:val="right"/>
        <w:rPr>
          <w:rFonts w:ascii="Tahoma" w:hAnsi="Tahoma" w:cs="Tahoma"/>
          <w:color w:val="000000"/>
          <w:sz w:val="20"/>
          <w:szCs w:val="20"/>
        </w:rPr>
      </w:pPr>
      <w:r w:rsidRPr="00CE408C">
        <w:rPr>
          <w:rFonts w:ascii="Tahoma" w:hAnsi="Tahoma" w:cs="Tahoma"/>
          <w:color w:val="000000"/>
          <w:sz w:val="20"/>
          <w:szCs w:val="20"/>
        </w:rPr>
        <w:t xml:space="preserve">администрации Сутчевского сельского поселения </w:t>
      </w:r>
    </w:p>
    <w:p w:rsidR="001C1969" w:rsidRPr="00CE408C" w:rsidRDefault="001C1969" w:rsidP="001C1969">
      <w:pPr>
        <w:spacing w:line="240" w:lineRule="exact"/>
        <w:ind w:left="5812"/>
        <w:jc w:val="right"/>
        <w:rPr>
          <w:rFonts w:ascii="Tahoma" w:hAnsi="Tahoma" w:cs="Tahoma"/>
          <w:color w:val="000000"/>
          <w:sz w:val="20"/>
          <w:szCs w:val="20"/>
        </w:rPr>
      </w:pPr>
      <w:r w:rsidRPr="00CE408C">
        <w:rPr>
          <w:rFonts w:ascii="Tahoma" w:hAnsi="Tahoma" w:cs="Tahoma"/>
          <w:color w:val="000000"/>
          <w:sz w:val="20"/>
          <w:szCs w:val="20"/>
        </w:rPr>
        <w:t>от 26.08.2019г. № 49</w:t>
      </w:r>
    </w:p>
    <w:p w:rsidR="001C1969" w:rsidRPr="00CE408C" w:rsidRDefault="001C1969" w:rsidP="001C1969">
      <w:pPr>
        <w:pStyle w:val="aff5"/>
        <w:ind w:firstLine="709"/>
        <w:jc w:val="both"/>
        <w:rPr>
          <w:rFonts w:ascii="Tahoma" w:hAnsi="Tahoma" w:cs="Tahoma"/>
          <w:sz w:val="20"/>
          <w:szCs w:val="20"/>
        </w:rPr>
      </w:pPr>
    </w:p>
    <w:p w:rsidR="001C1969" w:rsidRPr="00CE408C" w:rsidRDefault="001C1969" w:rsidP="00961AA6">
      <w:pPr>
        <w:shd w:val="clear" w:color="auto" w:fill="FFFFFF"/>
        <w:jc w:val="center"/>
        <w:rPr>
          <w:rFonts w:ascii="Tahoma" w:hAnsi="Tahoma" w:cs="Tahoma"/>
          <w:color w:val="000000"/>
          <w:sz w:val="20"/>
          <w:szCs w:val="20"/>
        </w:rPr>
      </w:pPr>
      <w:r w:rsidRPr="00CE408C">
        <w:rPr>
          <w:rFonts w:ascii="Tahoma" w:hAnsi="Tahoma" w:cs="Tahoma"/>
          <w:b/>
          <w:bCs/>
          <w:color w:val="000000"/>
          <w:sz w:val="20"/>
          <w:szCs w:val="20"/>
        </w:rPr>
        <w:t>ПОЛОЖЕНИЕ</w:t>
      </w:r>
    </w:p>
    <w:p w:rsidR="001C1969" w:rsidRPr="00CE408C" w:rsidRDefault="001C1969" w:rsidP="00961AA6">
      <w:pPr>
        <w:shd w:val="clear" w:color="auto" w:fill="FFFFFF"/>
        <w:jc w:val="center"/>
        <w:rPr>
          <w:rFonts w:ascii="Tahoma" w:hAnsi="Tahoma" w:cs="Tahoma"/>
          <w:color w:val="000000"/>
          <w:sz w:val="20"/>
          <w:szCs w:val="20"/>
        </w:rPr>
      </w:pPr>
      <w:r w:rsidRPr="00CE408C">
        <w:rPr>
          <w:rFonts w:ascii="Tahoma" w:hAnsi="Tahoma" w:cs="Tahoma"/>
          <w:b/>
          <w:bCs/>
          <w:color w:val="000000"/>
          <w:sz w:val="20"/>
          <w:szCs w:val="20"/>
        </w:rPr>
        <w:t>о порядке подготовки документации по планировке территории, разрабатываемой на основании решения главы администрации</w:t>
      </w:r>
      <w:r w:rsidRPr="00CE408C">
        <w:rPr>
          <w:rFonts w:ascii="Tahoma" w:hAnsi="Tahoma" w:cs="Tahoma"/>
          <w:color w:val="000000"/>
          <w:sz w:val="20"/>
          <w:szCs w:val="20"/>
        </w:rPr>
        <w:t xml:space="preserve">  </w:t>
      </w:r>
      <w:r w:rsidRPr="00CE408C">
        <w:rPr>
          <w:rFonts w:ascii="Tahoma" w:hAnsi="Tahoma" w:cs="Tahoma"/>
          <w:b/>
          <w:bCs/>
          <w:color w:val="000000"/>
          <w:sz w:val="20"/>
          <w:szCs w:val="20"/>
        </w:rPr>
        <w:t>Сутчевского  сельского поселения</w:t>
      </w:r>
    </w:p>
    <w:p w:rsidR="001C1969" w:rsidRPr="00CE408C" w:rsidRDefault="001C1969" w:rsidP="00961AA6">
      <w:pPr>
        <w:shd w:val="clear" w:color="auto" w:fill="FFFFFF"/>
        <w:jc w:val="both"/>
        <w:rPr>
          <w:rFonts w:ascii="Tahoma" w:hAnsi="Tahoma" w:cs="Tahoma"/>
          <w:color w:val="000000"/>
          <w:sz w:val="20"/>
          <w:szCs w:val="20"/>
        </w:rPr>
      </w:pPr>
      <w:r w:rsidRPr="00CE408C">
        <w:rPr>
          <w:rFonts w:ascii="Tahoma" w:hAnsi="Tahoma" w:cs="Tahoma"/>
          <w:color w:val="000000"/>
          <w:sz w:val="20"/>
          <w:szCs w:val="20"/>
        </w:rPr>
        <w:t> 1. Решение о подготовке документации по планировке территории принимается главой администрации Сутчевского сельского поселения по инициативе Собрания депутатов сельского поселения и администрации сельского поселения либо на основании предложений физических или юридических лиц о подготовке документации по планировке территории.</w:t>
      </w:r>
    </w:p>
    <w:p w:rsidR="001C1969" w:rsidRPr="00CE408C" w:rsidRDefault="001C1969" w:rsidP="00961AA6">
      <w:pPr>
        <w:shd w:val="clear" w:color="auto" w:fill="FFFFFF"/>
        <w:jc w:val="both"/>
        <w:rPr>
          <w:rFonts w:ascii="Tahoma" w:hAnsi="Tahoma" w:cs="Tahoma"/>
          <w:color w:val="000000"/>
          <w:sz w:val="20"/>
          <w:szCs w:val="20"/>
        </w:rPr>
      </w:pPr>
      <w:r w:rsidRPr="00CE408C">
        <w:rPr>
          <w:rFonts w:ascii="Tahoma" w:hAnsi="Tahoma" w:cs="Tahoma"/>
          <w:color w:val="000000"/>
          <w:sz w:val="20"/>
          <w:szCs w:val="20"/>
        </w:rPr>
        <w:t>2. Указанное в пункте</w:t>
      </w:r>
      <w:hyperlink r:id="rId50" w:anchor="sub_4601" w:history="1">
        <w:r w:rsidRPr="00CE408C">
          <w:rPr>
            <w:rFonts w:ascii="Tahoma" w:hAnsi="Tahoma" w:cs="Tahoma"/>
            <w:color w:val="000000"/>
            <w:sz w:val="20"/>
            <w:szCs w:val="20"/>
            <w:u w:val="single"/>
          </w:rPr>
          <w:t> 1</w:t>
        </w:r>
      </w:hyperlink>
      <w:r w:rsidRPr="00CE408C">
        <w:rPr>
          <w:rFonts w:ascii="Tahoma" w:hAnsi="Tahoma" w:cs="Tahoma"/>
          <w:color w:val="000000"/>
          <w:sz w:val="20"/>
          <w:szCs w:val="20"/>
        </w:rPr>
        <w:t> настоящего Положения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Сутчевского  сельского поселения в сети "Интернет".</w:t>
      </w:r>
    </w:p>
    <w:p w:rsidR="001C1969" w:rsidRPr="00CE408C" w:rsidRDefault="001C1969" w:rsidP="00961AA6">
      <w:pPr>
        <w:shd w:val="clear" w:color="auto" w:fill="FFFFFF"/>
        <w:jc w:val="both"/>
        <w:rPr>
          <w:rFonts w:ascii="Tahoma" w:hAnsi="Tahoma" w:cs="Tahoma"/>
          <w:color w:val="000000"/>
          <w:sz w:val="20"/>
          <w:szCs w:val="20"/>
        </w:rPr>
      </w:pPr>
      <w:r w:rsidRPr="00CE408C">
        <w:rPr>
          <w:rFonts w:ascii="Tahoma" w:hAnsi="Tahoma" w:cs="Tahoma"/>
          <w:color w:val="000000"/>
          <w:sz w:val="20"/>
          <w:szCs w:val="20"/>
        </w:rPr>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Сутчевского  сельского поселения свои предложения о порядке, сроках подготовки и содержании документации по планировке территории.</w:t>
      </w:r>
    </w:p>
    <w:p w:rsidR="001C1969" w:rsidRPr="00CE408C" w:rsidRDefault="001C1969" w:rsidP="00961AA6">
      <w:pPr>
        <w:shd w:val="clear" w:color="auto" w:fill="FFFFFF"/>
        <w:jc w:val="both"/>
        <w:rPr>
          <w:rFonts w:ascii="Tahoma" w:hAnsi="Tahoma" w:cs="Tahoma"/>
          <w:color w:val="000000"/>
          <w:sz w:val="20"/>
          <w:szCs w:val="20"/>
        </w:rPr>
      </w:pPr>
      <w:r w:rsidRPr="00CE408C">
        <w:rPr>
          <w:rFonts w:ascii="Tahoma" w:hAnsi="Tahoma" w:cs="Tahoma"/>
          <w:color w:val="000000"/>
          <w:sz w:val="20"/>
          <w:szCs w:val="20"/>
        </w:rPr>
        <w:t xml:space="preserve">4.Администрация Сутчевского  сельского поселения осуществляет проверку документации по планировке территории на соответствие требованиям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w:t>
      </w:r>
      <w:r w:rsidRPr="00CE408C">
        <w:rPr>
          <w:rFonts w:ascii="Tahoma" w:hAnsi="Tahoma" w:cs="Tahoma"/>
          <w:color w:val="000000"/>
          <w:sz w:val="20"/>
          <w:szCs w:val="20"/>
        </w:rPr>
        <w:lastRenderedPageBreak/>
        <w:t>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территории. По результатам проверки администрация Сутчевского  сельского поселения принимает соответствующее решение о направлении документации по планировки территории главе администрации Сутчевского  сельского поселения или об отклонении такой документации и о направлении ее на доработку.</w:t>
      </w:r>
    </w:p>
    <w:p w:rsidR="001C1969" w:rsidRPr="00CE408C" w:rsidRDefault="001C1969" w:rsidP="00961AA6">
      <w:pPr>
        <w:shd w:val="clear" w:color="auto" w:fill="FFFFFF"/>
        <w:jc w:val="both"/>
        <w:rPr>
          <w:rFonts w:ascii="Tahoma" w:hAnsi="Tahoma" w:cs="Tahoma"/>
          <w:color w:val="000000"/>
          <w:sz w:val="20"/>
          <w:szCs w:val="20"/>
        </w:rPr>
      </w:pPr>
      <w:r w:rsidRPr="00CE408C">
        <w:rPr>
          <w:rFonts w:ascii="Tahoma" w:hAnsi="Tahoma" w:cs="Tahoma"/>
          <w:color w:val="000000"/>
          <w:sz w:val="20"/>
          <w:szCs w:val="20"/>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администрации Сутчевского  сельского поселения, до их утверждения подлежат обязательному рассмотрению на публичных слушаниях.</w:t>
      </w:r>
    </w:p>
    <w:p w:rsidR="001C1969" w:rsidRPr="00CE408C" w:rsidRDefault="001C1969" w:rsidP="00961AA6">
      <w:pPr>
        <w:shd w:val="clear" w:color="auto" w:fill="FFFFFF"/>
        <w:jc w:val="both"/>
        <w:rPr>
          <w:rFonts w:ascii="Tahoma" w:hAnsi="Tahoma" w:cs="Tahoma"/>
          <w:color w:val="000000"/>
          <w:sz w:val="20"/>
          <w:szCs w:val="20"/>
        </w:rPr>
      </w:pPr>
      <w:r w:rsidRPr="00CE408C">
        <w:rPr>
          <w:rFonts w:ascii="Tahoma" w:hAnsi="Tahoma" w:cs="Tahoma"/>
          <w:color w:val="000000"/>
          <w:sz w:val="20"/>
          <w:szCs w:val="20"/>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или нормативным правовым актом, принятым Собранием депутатов Сутчевского  сельского поселения с учетом настоящего Положения.</w:t>
      </w:r>
    </w:p>
    <w:p w:rsidR="001C1969" w:rsidRPr="00CE408C" w:rsidRDefault="001C1969" w:rsidP="00961AA6">
      <w:pPr>
        <w:shd w:val="clear" w:color="auto" w:fill="FFFFFF"/>
        <w:jc w:val="both"/>
        <w:rPr>
          <w:rFonts w:ascii="Tahoma" w:hAnsi="Tahoma" w:cs="Tahoma"/>
          <w:color w:val="000000"/>
          <w:sz w:val="20"/>
          <w:szCs w:val="20"/>
        </w:rPr>
      </w:pPr>
      <w:r w:rsidRPr="00CE408C">
        <w:rPr>
          <w:rFonts w:ascii="Tahoma" w:hAnsi="Tahoma" w:cs="Tahoma"/>
          <w:color w:val="000000"/>
          <w:sz w:val="20"/>
          <w:szCs w:val="20"/>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1C1969" w:rsidRPr="00CE408C" w:rsidRDefault="001C1969" w:rsidP="00961AA6">
      <w:pPr>
        <w:shd w:val="clear" w:color="auto" w:fill="FFFFFF"/>
        <w:jc w:val="both"/>
        <w:rPr>
          <w:rFonts w:ascii="Tahoma" w:hAnsi="Tahoma" w:cs="Tahoma"/>
          <w:color w:val="000000"/>
          <w:sz w:val="20"/>
          <w:szCs w:val="20"/>
        </w:rPr>
      </w:pPr>
      <w:r w:rsidRPr="00CE408C">
        <w:rPr>
          <w:rFonts w:ascii="Tahoma" w:hAnsi="Tahoma" w:cs="Tahoma"/>
          <w:color w:val="000000"/>
          <w:sz w:val="20"/>
          <w:szCs w:val="20"/>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1C1969" w:rsidRPr="00CE408C" w:rsidRDefault="001C1969" w:rsidP="00961AA6">
      <w:pPr>
        <w:shd w:val="clear" w:color="auto" w:fill="FFFFFF"/>
        <w:jc w:val="both"/>
        <w:rPr>
          <w:rFonts w:ascii="Tahoma" w:hAnsi="Tahoma" w:cs="Tahoma"/>
          <w:color w:val="000000"/>
          <w:sz w:val="20"/>
          <w:szCs w:val="20"/>
        </w:rPr>
      </w:pPr>
      <w:r w:rsidRPr="00CE408C">
        <w:rPr>
          <w:rFonts w:ascii="Tahoma" w:hAnsi="Tahoma" w:cs="Tahoma"/>
          <w:color w:val="000000"/>
          <w:sz w:val="20"/>
          <w:szCs w:val="20"/>
        </w:rPr>
        <w:t>9. Участники публичных слушаний по проекту планировки территории и проекту межевания территории вправе представить в администрацию Сутчевского  сельского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1C1969" w:rsidRPr="00CE408C" w:rsidRDefault="001C1969" w:rsidP="00961AA6">
      <w:pPr>
        <w:shd w:val="clear" w:color="auto" w:fill="FFFFFF"/>
        <w:jc w:val="both"/>
        <w:rPr>
          <w:rFonts w:ascii="Tahoma" w:hAnsi="Tahoma" w:cs="Tahoma"/>
          <w:color w:val="000000"/>
          <w:sz w:val="20"/>
          <w:szCs w:val="20"/>
        </w:rPr>
      </w:pPr>
      <w:r w:rsidRPr="00CE408C">
        <w:rPr>
          <w:rFonts w:ascii="Tahoma" w:hAnsi="Tahoma" w:cs="Tahoma"/>
          <w:color w:val="000000"/>
          <w:sz w:val="20"/>
          <w:szCs w:val="20"/>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Сутчевского сельского поселения в сети "Интернет".</w:t>
      </w:r>
    </w:p>
    <w:p w:rsidR="001C1969" w:rsidRPr="00CE408C" w:rsidRDefault="001C1969" w:rsidP="00961AA6">
      <w:pPr>
        <w:shd w:val="clear" w:color="auto" w:fill="FFFFFF"/>
        <w:jc w:val="both"/>
        <w:rPr>
          <w:rFonts w:ascii="Tahoma" w:hAnsi="Tahoma" w:cs="Tahoma"/>
          <w:color w:val="000000"/>
          <w:sz w:val="20"/>
          <w:szCs w:val="20"/>
        </w:rPr>
      </w:pPr>
      <w:r w:rsidRPr="00CE408C">
        <w:rPr>
          <w:rFonts w:ascii="Tahoma" w:hAnsi="Tahoma" w:cs="Tahoma"/>
          <w:color w:val="000000"/>
          <w:sz w:val="20"/>
          <w:szCs w:val="20"/>
        </w:rP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или нормативным правовым актом принятым Собранием депутатов Сутчевского  сельского поселения и не может быть менее одного месяца и более трех месяцев.</w:t>
      </w:r>
    </w:p>
    <w:p w:rsidR="001C1969" w:rsidRPr="00CE408C" w:rsidRDefault="001C1969" w:rsidP="00961AA6">
      <w:pPr>
        <w:shd w:val="clear" w:color="auto" w:fill="FFFFFF"/>
        <w:jc w:val="both"/>
        <w:rPr>
          <w:rFonts w:ascii="Tahoma" w:hAnsi="Tahoma" w:cs="Tahoma"/>
          <w:color w:val="000000"/>
          <w:sz w:val="20"/>
          <w:szCs w:val="20"/>
        </w:rPr>
      </w:pPr>
      <w:r w:rsidRPr="00CE408C">
        <w:rPr>
          <w:rFonts w:ascii="Tahoma" w:hAnsi="Tahoma" w:cs="Tahoma"/>
          <w:color w:val="000000"/>
          <w:sz w:val="20"/>
          <w:szCs w:val="20"/>
        </w:rPr>
        <w:t>12. Администрация Сутчевского  сельского поселения направляет главе администрации Сутчевского  сельского поселения подготовленную документацию по планировке территории, протоколы публичных слушаний по проекту планировки территории и проекту межевания территории и заключения о результатах публичных слушаний не позднее чем через пятнадцать дней со дня проведения публичных слушаний.</w:t>
      </w:r>
    </w:p>
    <w:p w:rsidR="001C1969" w:rsidRPr="00CE408C" w:rsidRDefault="001C1969" w:rsidP="00961AA6">
      <w:pPr>
        <w:shd w:val="clear" w:color="auto" w:fill="FFFFFF"/>
        <w:jc w:val="both"/>
        <w:rPr>
          <w:rFonts w:ascii="Tahoma" w:hAnsi="Tahoma" w:cs="Tahoma"/>
          <w:color w:val="000000"/>
          <w:sz w:val="20"/>
          <w:szCs w:val="20"/>
        </w:rPr>
      </w:pPr>
      <w:r w:rsidRPr="00CE408C">
        <w:rPr>
          <w:rFonts w:ascii="Tahoma" w:hAnsi="Tahoma" w:cs="Tahoma"/>
          <w:color w:val="000000"/>
          <w:sz w:val="20"/>
          <w:szCs w:val="20"/>
        </w:rPr>
        <w:t>13. Глава администрации Сутчевского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1C1969" w:rsidRPr="00CE408C" w:rsidRDefault="001C1969" w:rsidP="00961AA6">
      <w:pPr>
        <w:shd w:val="clear" w:color="auto" w:fill="FFFFFF"/>
        <w:jc w:val="both"/>
        <w:rPr>
          <w:rFonts w:ascii="Tahoma" w:hAnsi="Tahoma" w:cs="Tahoma"/>
          <w:color w:val="000000"/>
          <w:sz w:val="20"/>
          <w:szCs w:val="20"/>
        </w:rPr>
      </w:pPr>
      <w:r w:rsidRPr="00CE408C">
        <w:rPr>
          <w:rFonts w:ascii="Tahoma" w:hAnsi="Tahoma" w:cs="Tahoma"/>
          <w:color w:val="000000"/>
          <w:sz w:val="20"/>
          <w:szCs w:val="20"/>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Сутчевского сельского поселения в сети "Интернет".</w:t>
      </w:r>
    </w:p>
    <w:p w:rsidR="001C1969" w:rsidRPr="00565C19" w:rsidRDefault="001C1969" w:rsidP="00961AA6">
      <w:pPr>
        <w:shd w:val="clear" w:color="auto" w:fill="FFFFFF"/>
        <w:jc w:val="both"/>
        <w:rPr>
          <w:rFonts w:ascii="Tahoma" w:hAnsi="Tahoma" w:cs="Tahoma"/>
          <w:color w:val="000000"/>
          <w:sz w:val="20"/>
          <w:szCs w:val="20"/>
        </w:rPr>
      </w:pPr>
      <w:r w:rsidRPr="00CE408C">
        <w:rPr>
          <w:rFonts w:ascii="Tahoma" w:hAnsi="Tahoma" w:cs="Tahoma"/>
          <w:color w:val="000000"/>
          <w:sz w:val="20"/>
          <w:szCs w:val="20"/>
        </w:rPr>
        <w:t xml:space="preserve">15. На основании документации по планировке территории, утвержденной главой администрации Сутчевского  сельского поселения, Собрание депутатов Сутчевского  сельского поселения вправе вносить изменения в правила землепользования и застройки в части уточнения установленных  </w:t>
      </w:r>
      <w:hyperlink r:id="rId51" w:anchor="sub_109" w:history="1">
        <w:r w:rsidRPr="00CE408C">
          <w:rPr>
            <w:rFonts w:ascii="Tahoma" w:hAnsi="Tahoma" w:cs="Tahoma"/>
            <w:color w:val="000000"/>
            <w:sz w:val="20"/>
            <w:szCs w:val="20"/>
            <w:u w:val="single"/>
          </w:rPr>
          <w:t>градостроительным регламентом</w:t>
        </w:r>
      </w:hyperlink>
      <w:r w:rsidRPr="00CE408C">
        <w:rPr>
          <w:rFonts w:ascii="Tahoma" w:hAnsi="Tahoma" w:cs="Tahoma"/>
          <w:color w:val="000000"/>
          <w:sz w:val="20"/>
          <w:szCs w:val="20"/>
        </w:rPr>
        <w:t xml:space="preserve">  предельных параметров разрешенного </w:t>
      </w:r>
      <w:hyperlink r:id="rId52" w:anchor="sub_1013" w:history="1">
        <w:r w:rsidRPr="00CE408C">
          <w:rPr>
            <w:rFonts w:ascii="Tahoma" w:hAnsi="Tahoma" w:cs="Tahoma"/>
            <w:color w:val="000000"/>
            <w:sz w:val="20"/>
            <w:szCs w:val="20"/>
            <w:u w:val="single"/>
          </w:rPr>
          <w:t>строительства</w:t>
        </w:r>
      </w:hyperlink>
      <w:r w:rsidRPr="00CE408C">
        <w:rPr>
          <w:rFonts w:ascii="Tahoma" w:hAnsi="Tahoma" w:cs="Tahoma"/>
          <w:color w:val="000000"/>
          <w:sz w:val="20"/>
          <w:szCs w:val="20"/>
        </w:rPr>
        <w:t> и </w:t>
      </w:r>
      <w:hyperlink r:id="rId53" w:anchor="sub_1014" w:history="1">
        <w:r w:rsidRPr="00CE408C">
          <w:rPr>
            <w:rFonts w:ascii="Tahoma" w:hAnsi="Tahoma" w:cs="Tahoma"/>
            <w:color w:val="000000"/>
            <w:sz w:val="20"/>
            <w:szCs w:val="20"/>
            <w:u w:val="single"/>
          </w:rPr>
          <w:t>реконструкции</w:t>
        </w:r>
      </w:hyperlink>
      <w:hyperlink r:id="rId54" w:anchor="sub_1010" w:history="1">
        <w:r w:rsidRPr="00CE408C">
          <w:rPr>
            <w:rFonts w:ascii="Tahoma" w:hAnsi="Tahoma" w:cs="Tahoma"/>
            <w:color w:val="000000"/>
            <w:sz w:val="20"/>
            <w:szCs w:val="20"/>
            <w:u w:val="single"/>
          </w:rPr>
          <w:t> объектов капитального строительства</w:t>
        </w:r>
      </w:hyperlink>
      <w:r w:rsidRPr="00CE408C">
        <w:rPr>
          <w:rFonts w:ascii="Tahoma" w:hAnsi="Tahoma" w:cs="Tahoma"/>
          <w:color w:val="000000"/>
          <w:sz w:val="20"/>
          <w:szCs w:val="20"/>
        </w:rPr>
        <w:t>.</w:t>
      </w:r>
    </w:p>
    <w:p w:rsidR="001C1969" w:rsidRPr="00CE408C" w:rsidRDefault="001C1969" w:rsidP="001C1969">
      <w:pPr>
        <w:rPr>
          <w:rFonts w:ascii="Tahoma" w:hAnsi="Tahoma" w:cs="Tahoma"/>
          <w:sz w:val="20"/>
          <w:szCs w:val="20"/>
        </w:rPr>
      </w:pPr>
    </w:p>
    <w:tbl>
      <w:tblPr>
        <w:tblW w:w="5000" w:type="pct"/>
        <w:tblLook w:val="0000" w:firstRow="0" w:lastRow="0" w:firstColumn="0" w:lastColumn="0" w:noHBand="0" w:noVBand="0"/>
      </w:tblPr>
      <w:tblGrid>
        <w:gridCol w:w="6597"/>
        <w:gridCol w:w="1832"/>
        <w:gridCol w:w="6710"/>
      </w:tblGrid>
      <w:tr w:rsidR="001C1969" w:rsidRPr="006807F1" w:rsidTr="00565C19">
        <w:trPr>
          <w:cantSplit/>
          <w:trHeight w:val="420"/>
        </w:trPr>
        <w:tc>
          <w:tcPr>
            <w:tcW w:w="2179" w:type="pct"/>
          </w:tcPr>
          <w:p w:rsidR="001C1969" w:rsidRPr="006807F1" w:rsidRDefault="001C1969" w:rsidP="001C1969">
            <w:pPr>
              <w:tabs>
                <w:tab w:val="left" w:pos="4285"/>
              </w:tabs>
              <w:autoSpaceDE w:val="0"/>
              <w:autoSpaceDN w:val="0"/>
              <w:adjustRightInd w:val="0"/>
              <w:spacing w:line="192" w:lineRule="auto"/>
              <w:jc w:val="center"/>
              <w:rPr>
                <w:rFonts w:ascii="Tahoma" w:hAnsi="Tahoma" w:cs="Tahoma"/>
                <w:b/>
                <w:bCs/>
                <w:noProof/>
                <w:color w:val="000000"/>
                <w:sz w:val="20"/>
                <w:szCs w:val="20"/>
              </w:rPr>
            </w:pPr>
            <w:r w:rsidRPr="006807F1">
              <w:rPr>
                <w:rFonts w:ascii="Tahoma" w:hAnsi="Tahoma" w:cs="Tahoma"/>
                <w:b/>
                <w:bCs/>
                <w:noProof/>
                <w:color w:val="000000"/>
                <w:sz w:val="20"/>
                <w:szCs w:val="20"/>
              </w:rPr>
              <w:t>ЧĂВАШ РЕСПУБЛИКИ</w:t>
            </w:r>
          </w:p>
          <w:p w:rsidR="001C1969" w:rsidRPr="006807F1" w:rsidRDefault="001C1969" w:rsidP="001C1969">
            <w:pPr>
              <w:tabs>
                <w:tab w:val="left" w:pos="4285"/>
              </w:tabs>
              <w:autoSpaceDE w:val="0"/>
              <w:autoSpaceDN w:val="0"/>
              <w:adjustRightInd w:val="0"/>
              <w:spacing w:line="192" w:lineRule="auto"/>
              <w:jc w:val="center"/>
              <w:rPr>
                <w:rFonts w:ascii="Tahoma" w:hAnsi="Tahoma" w:cs="Tahoma"/>
                <w:sz w:val="20"/>
                <w:szCs w:val="20"/>
              </w:rPr>
            </w:pPr>
            <w:r w:rsidRPr="006807F1">
              <w:rPr>
                <w:rFonts w:ascii="Tahoma" w:hAnsi="Tahoma" w:cs="Tahoma"/>
                <w:b/>
                <w:bCs/>
                <w:noProof/>
                <w:color w:val="000000"/>
                <w:sz w:val="20"/>
                <w:szCs w:val="20"/>
              </w:rPr>
              <w:t>СĔНТĔРВĂРРИ РАЙОНĚ</w:t>
            </w:r>
          </w:p>
        </w:tc>
        <w:tc>
          <w:tcPr>
            <w:tcW w:w="605" w:type="pct"/>
            <w:vMerge w:val="restart"/>
          </w:tcPr>
          <w:p w:rsidR="001C1969" w:rsidRPr="006807F1" w:rsidRDefault="00565C19" w:rsidP="001C1969">
            <w:pPr>
              <w:jc w:val="center"/>
              <w:rPr>
                <w:rFonts w:ascii="Tahoma" w:hAnsi="Tahoma" w:cs="Tahoma"/>
                <w:sz w:val="20"/>
                <w:szCs w:val="20"/>
              </w:rPr>
            </w:pPr>
            <w:r>
              <w:rPr>
                <w:rFonts w:ascii="Tahoma" w:hAnsi="Tahoma" w:cs="Tahoma"/>
                <w:noProof/>
                <w:sz w:val="20"/>
                <w:szCs w:val="20"/>
              </w:rPr>
              <w:drawing>
                <wp:anchor distT="0" distB="0" distL="114300" distR="114300" simplePos="0" relativeHeight="251672576" behindDoc="0" locked="0" layoutInCell="1" allowOverlap="1">
                  <wp:simplePos x="0" y="0"/>
                  <wp:positionH relativeFrom="column">
                    <wp:posOffset>147320</wp:posOffset>
                  </wp:positionH>
                  <wp:positionV relativeFrom="paragraph">
                    <wp:posOffset>45085</wp:posOffset>
                  </wp:positionV>
                  <wp:extent cx="718820" cy="715645"/>
                  <wp:effectExtent l="19050" t="0" r="5080" b="0"/>
                  <wp:wrapNone/>
                  <wp:docPr id="8"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16" cstate="print"/>
                          <a:srcRect/>
                          <a:stretch>
                            <a:fillRect/>
                          </a:stretch>
                        </pic:blipFill>
                        <pic:spPr bwMode="auto">
                          <a:xfrm>
                            <a:off x="0" y="0"/>
                            <a:ext cx="718820" cy="715645"/>
                          </a:xfrm>
                          <a:prstGeom prst="rect">
                            <a:avLst/>
                          </a:prstGeom>
                          <a:noFill/>
                          <a:ln w="9525">
                            <a:noFill/>
                            <a:miter lim="800000"/>
                            <a:headEnd/>
                            <a:tailEnd/>
                          </a:ln>
                        </pic:spPr>
                      </pic:pic>
                    </a:graphicData>
                  </a:graphic>
                </wp:anchor>
              </w:drawing>
            </w:r>
          </w:p>
        </w:tc>
        <w:tc>
          <w:tcPr>
            <w:tcW w:w="2216" w:type="pct"/>
          </w:tcPr>
          <w:p w:rsidR="001C1969" w:rsidRPr="006807F1" w:rsidRDefault="001C1969" w:rsidP="001C1969">
            <w:pPr>
              <w:autoSpaceDE w:val="0"/>
              <w:autoSpaceDN w:val="0"/>
              <w:adjustRightInd w:val="0"/>
              <w:spacing w:line="192" w:lineRule="auto"/>
              <w:jc w:val="center"/>
              <w:rPr>
                <w:rFonts w:ascii="Tahoma" w:hAnsi="Tahoma" w:cs="Tahoma"/>
                <w:b/>
                <w:bCs/>
                <w:noProof/>
                <w:color w:val="000000"/>
                <w:sz w:val="20"/>
                <w:szCs w:val="20"/>
              </w:rPr>
            </w:pPr>
            <w:r w:rsidRPr="006807F1">
              <w:rPr>
                <w:rFonts w:ascii="Tahoma" w:hAnsi="Tahoma" w:cs="Tahoma"/>
                <w:b/>
                <w:bCs/>
                <w:noProof/>
                <w:color w:val="000000"/>
                <w:sz w:val="20"/>
                <w:szCs w:val="20"/>
              </w:rPr>
              <w:t xml:space="preserve">ЧУВАШСКАЯ РЕСПУБЛИКА </w:t>
            </w:r>
          </w:p>
          <w:p w:rsidR="001C1969" w:rsidRPr="006807F1" w:rsidRDefault="001C1969" w:rsidP="001C1969">
            <w:pPr>
              <w:autoSpaceDE w:val="0"/>
              <w:autoSpaceDN w:val="0"/>
              <w:adjustRightInd w:val="0"/>
              <w:spacing w:line="192" w:lineRule="auto"/>
              <w:jc w:val="center"/>
              <w:rPr>
                <w:rFonts w:ascii="Tahoma" w:hAnsi="Tahoma" w:cs="Tahoma"/>
                <w:sz w:val="20"/>
                <w:szCs w:val="20"/>
              </w:rPr>
            </w:pPr>
            <w:r w:rsidRPr="006807F1">
              <w:rPr>
                <w:rFonts w:ascii="Tahoma" w:hAnsi="Tahoma" w:cs="Tahoma"/>
                <w:b/>
                <w:bCs/>
                <w:noProof/>
                <w:color w:val="000000"/>
                <w:sz w:val="20"/>
                <w:szCs w:val="20"/>
              </w:rPr>
              <w:t>МАРИИНСКО-ПОСАДСКИЙ РАЙОН</w:t>
            </w:r>
            <w:r w:rsidRPr="006807F1">
              <w:rPr>
                <w:rFonts w:ascii="Tahoma" w:hAnsi="Tahoma" w:cs="Tahoma"/>
                <w:noProof/>
                <w:color w:val="000000"/>
                <w:sz w:val="20"/>
                <w:szCs w:val="20"/>
              </w:rPr>
              <w:t xml:space="preserve"> </w:t>
            </w:r>
          </w:p>
        </w:tc>
      </w:tr>
      <w:tr w:rsidR="001C1969" w:rsidRPr="006807F1" w:rsidTr="00565C19">
        <w:trPr>
          <w:cantSplit/>
          <w:trHeight w:val="1554"/>
        </w:trPr>
        <w:tc>
          <w:tcPr>
            <w:tcW w:w="2179" w:type="pct"/>
          </w:tcPr>
          <w:p w:rsidR="001C1969" w:rsidRPr="006807F1" w:rsidRDefault="001C1969" w:rsidP="001C1969">
            <w:pPr>
              <w:tabs>
                <w:tab w:val="left" w:pos="4285"/>
              </w:tabs>
              <w:autoSpaceDE w:val="0"/>
              <w:autoSpaceDN w:val="0"/>
              <w:adjustRightInd w:val="0"/>
              <w:spacing w:before="80"/>
              <w:jc w:val="center"/>
              <w:rPr>
                <w:rFonts w:ascii="Tahoma" w:hAnsi="Tahoma" w:cs="Tahoma"/>
                <w:b/>
                <w:bCs/>
                <w:noProof/>
                <w:color w:val="000000"/>
                <w:sz w:val="20"/>
                <w:szCs w:val="20"/>
              </w:rPr>
            </w:pPr>
            <w:r w:rsidRPr="006807F1">
              <w:rPr>
                <w:rFonts w:ascii="Tahoma" w:hAnsi="Tahoma" w:cs="Tahoma"/>
                <w:b/>
                <w:bCs/>
                <w:noProof/>
                <w:color w:val="000000"/>
                <w:sz w:val="20"/>
                <w:szCs w:val="20"/>
              </w:rPr>
              <w:t xml:space="preserve">КУКАШНИ ПОСЕЛЕНИЙĚН </w:t>
            </w:r>
          </w:p>
          <w:p w:rsidR="00565C19" w:rsidRDefault="001C1969" w:rsidP="001C1969">
            <w:pPr>
              <w:tabs>
                <w:tab w:val="left" w:pos="4285"/>
              </w:tabs>
              <w:autoSpaceDE w:val="0"/>
              <w:autoSpaceDN w:val="0"/>
              <w:adjustRightInd w:val="0"/>
              <w:spacing w:before="80"/>
              <w:jc w:val="center"/>
              <w:rPr>
                <w:rFonts w:ascii="Tahoma" w:hAnsi="Tahoma" w:cs="Tahoma"/>
                <w:b/>
                <w:bCs/>
                <w:noProof/>
                <w:color w:val="000000"/>
                <w:sz w:val="20"/>
                <w:szCs w:val="20"/>
              </w:rPr>
            </w:pPr>
            <w:r w:rsidRPr="006807F1">
              <w:rPr>
                <w:rFonts w:ascii="Tahoma" w:hAnsi="Tahoma" w:cs="Tahoma"/>
                <w:b/>
                <w:noProof/>
                <w:sz w:val="20"/>
                <w:szCs w:val="20"/>
              </w:rPr>
              <w:t>ЯЛ ХУТЛĂХĚ</w:t>
            </w:r>
            <w:r w:rsidRPr="006807F1">
              <w:rPr>
                <w:rFonts w:ascii="Tahoma" w:hAnsi="Tahoma" w:cs="Tahoma"/>
                <w:b/>
                <w:bCs/>
                <w:noProof/>
                <w:color w:val="000000"/>
                <w:sz w:val="20"/>
                <w:szCs w:val="20"/>
              </w:rPr>
              <w:t xml:space="preserve"> </w:t>
            </w:r>
          </w:p>
          <w:p w:rsidR="00565C19" w:rsidRDefault="001C1969" w:rsidP="001C1969">
            <w:pPr>
              <w:tabs>
                <w:tab w:val="left" w:pos="4285"/>
              </w:tabs>
              <w:autoSpaceDE w:val="0"/>
              <w:autoSpaceDN w:val="0"/>
              <w:adjustRightInd w:val="0"/>
              <w:jc w:val="center"/>
              <w:rPr>
                <w:rFonts w:ascii="Tahoma" w:hAnsi="Tahoma" w:cs="Tahoma"/>
                <w:b/>
                <w:bCs/>
                <w:noProof/>
                <w:color w:val="000000"/>
                <w:sz w:val="20"/>
                <w:szCs w:val="20"/>
              </w:rPr>
            </w:pPr>
            <w:r w:rsidRPr="006807F1">
              <w:rPr>
                <w:rFonts w:ascii="Tahoma" w:hAnsi="Tahoma" w:cs="Tahoma"/>
                <w:b/>
                <w:bCs/>
                <w:noProof/>
                <w:color w:val="000000"/>
                <w:sz w:val="20"/>
                <w:szCs w:val="20"/>
              </w:rPr>
              <w:t>ЙЫШĂНУ</w:t>
            </w:r>
          </w:p>
          <w:p w:rsidR="001C1969" w:rsidRPr="006807F1" w:rsidRDefault="001C1969" w:rsidP="001C1969">
            <w:pPr>
              <w:autoSpaceDE w:val="0"/>
              <w:autoSpaceDN w:val="0"/>
              <w:adjustRightInd w:val="0"/>
              <w:ind w:right="-35"/>
              <w:jc w:val="center"/>
              <w:rPr>
                <w:rFonts w:ascii="Tahoma" w:hAnsi="Tahoma" w:cs="Tahoma"/>
                <w:noProof/>
                <w:color w:val="000000"/>
                <w:sz w:val="20"/>
                <w:szCs w:val="20"/>
              </w:rPr>
            </w:pPr>
            <w:r w:rsidRPr="006807F1">
              <w:rPr>
                <w:rFonts w:ascii="Tahoma" w:hAnsi="Tahoma" w:cs="Tahoma"/>
                <w:noProof/>
                <w:color w:val="000000"/>
                <w:sz w:val="20"/>
                <w:szCs w:val="20"/>
              </w:rPr>
              <w:t>2019.08.26</w:t>
            </w:r>
          </w:p>
          <w:p w:rsidR="001C1969" w:rsidRPr="006807F1" w:rsidRDefault="001C1969" w:rsidP="001C1969">
            <w:pPr>
              <w:autoSpaceDE w:val="0"/>
              <w:autoSpaceDN w:val="0"/>
              <w:adjustRightInd w:val="0"/>
              <w:ind w:right="-35"/>
              <w:jc w:val="center"/>
              <w:rPr>
                <w:rFonts w:ascii="Tahoma" w:hAnsi="Tahoma" w:cs="Tahoma"/>
                <w:noProof/>
                <w:color w:val="000000"/>
                <w:sz w:val="20"/>
                <w:szCs w:val="20"/>
              </w:rPr>
            </w:pPr>
            <w:r w:rsidRPr="006807F1">
              <w:rPr>
                <w:rFonts w:ascii="Tahoma" w:hAnsi="Tahoma" w:cs="Tahoma"/>
                <w:noProof/>
                <w:color w:val="000000"/>
                <w:sz w:val="20"/>
                <w:szCs w:val="20"/>
              </w:rPr>
              <w:t>50 №</w:t>
            </w:r>
          </w:p>
          <w:p w:rsidR="001C1969" w:rsidRPr="006807F1" w:rsidRDefault="001C1969" w:rsidP="001C1969">
            <w:pPr>
              <w:jc w:val="center"/>
              <w:rPr>
                <w:rFonts w:ascii="Tahoma" w:hAnsi="Tahoma" w:cs="Tahoma"/>
                <w:noProof/>
                <w:color w:val="000000"/>
                <w:sz w:val="20"/>
                <w:szCs w:val="20"/>
              </w:rPr>
            </w:pPr>
            <w:r w:rsidRPr="006807F1">
              <w:rPr>
                <w:rFonts w:ascii="Tahoma" w:hAnsi="Tahoma" w:cs="Tahoma"/>
                <w:noProof/>
                <w:color w:val="000000"/>
                <w:sz w:val="20"/>
                <w:szCs w:val="20"/>
              </w:rPr>
              <w:t>Кукашни ялĕ</w:t>
            </w:r>
          </w:p>
        </w:tc>
        <w:tc>
          <w:tcPr>
            <w:tcW w:w="605" w:type="pct"/>
            <w:vMerge/>
            <w:vAlign w:val="center"/>
          </w:tcPr>
          <w:p w:rsidR="001C1969" w:rsidRPr="006807F1" w:rsidRDefault="001C1969" w:rsidP="001C1969">
            <w:pPr>
              <w:rPr>
                <w:rFonts w:ascii="Tahoma" w:hAnsi="Tahoma" w:cs="Tahoma"/>
                <w:sz w:val="20"/>
                <w:szCs w:val="20"/>
              </w:rPr>
            </w:pPr>
          </w:p>
        </w:tc>
        <w:tc>
          <w:tcPr>
            <w:tcW w:w="2216" w:type="pct"/>
          </w:tcPr>
          <w:p w:rsidR="001C1969" w:rsidRPr="006807F1" w:rsidRDefault="001C1969" w:rsidP="001C1969">
            <w:pPr>
              <w:autoSpaceDE w:val="0"/>
              <w:autoSpaceDN w:val="0"/>
              <w:adjustRightInd w:val="0"/>
              <w:spacing w:before="80"/>
              <w:jc w:val="center"/>
              <w:rPr>
                <w:rFonts w:ascii="Tahoma" w:hAnsi="Tahoma" w:cs="Tahoma"/>
                <w:b/>
                <w:bCs/>
                <w:noProof/>
                <w:color w:val="000000"/>
                <w:sz w:val="20"/>
                <w:szCs w:val="20"/>
              </w:rPr>
            </w:pPr>
            <w:r w:rsidRPr="006807F1">
              <w:rPr>
                <w:rFonts w:ascii="Tahoma" w:hAnsi="Tahoma" w:cs="Tahoma"/>
                <w:b/>
                <w:bCs/>
                <w:noProof/>
                <w:color w:val="000000"/>
                <w:sz w:val="20"/>
                <w:szCs w:val="20"/>
              </w:rPr>
              <w:t>АДМИНИСТРАЦИЯ</w:t>
            </w:r>
          </w:p>
          <w:p w:rsidR="00565C19" w:rsidRDefault="001C1969" w:rsidP="001C1969">
            <w:pPr>
              <w:autoSpaceDE w:val="0"/>
              <w:autoSpaceDN w:val="0"/>
              <w:adjustRightInd w:val="0"/>
              <w:jc w:val="center"/>
              <w:rPr>
                <w:rFonts w:ascii="Tahoma" w:hAnsi="Tahoma" w:cs="Tahoma"/>
                <w:b/>
                <w:bCs/>
                <w:noProof/>
                <w:color w:val="000000"/>
                <w:sz w:val="20"/>
                <w:szCs w:val="20"/>
              </w:rPr>
            </w:pPr>
            <w:r w:rsidRPr="006807F1">
              <w:rPr>
                <w:rFonts w:ascii="Tahoma" w:hAnsi="Tahoma" w:cs="Tahoma"/>
                <w:b/>
                <w:bCs/>
                <w:noProof/>
                <w:color w:val="000000"/>
                <w:sz w:val="20"/>
                <w:szCs w:val="20"/>
              </w:rPr>
              <w:t>СУТЧЕВСКОГО СЕЛЬСКОГО ПОСЕЛЕНИЯ</w:t>
            </w:r>
            <w:r w:rsidRPr="006807F1">
              <w:rPr>
                <w:rFonts w:ascii="Tahoma" w:hAnsi="Tahoma" w:cs="Tahoma"/>
                <w:noProof/>
                <w:color w:val="000000"/>
                <w:sz w:val="20"/>
                <w:szCs w:val="20"/>
              </w:rPr>
              <w:t xml:space="preserve"> </w:t>
            </w:r>
          </w:p>
          <w:p w:rsidR="00565C19" w:rsidRDefault="001C1969" w:rsidP="001C1969">
            <w:pPr>
              <w:jc w:val="center"/>
              <w:rPr>
                <w:rFonts w:ascii="Tahoma" w:hAnsi="Tahoma" w:cs="Tahoma"/>
                <w:b/>
                <w:sz w:val="20"/>
                <w:szCs w:val="20"/>
              </w:rPr>
            </w:pPr>
            <w:r w:rsidRPr="006807F1">
              <w:rPr>
                <w:rFonts w:ascii="Tahoma" w:hAnsi="Tahoma" w:cs="Tahoma"/>
                <w:b/>
                <w:sz w:val="20"/>
                <w:szCs w:val="20"/>
              </w:rPr>
              <w:t>ПОСТАНОВЛЕНИЕ</w:t>
            </w:r>
          </w:p>
          <w:p w:rsidR="001C1969" w:rsidRPr="006807F1" w:rsidRDefault="001C1969" w:rsidP="001C1969">
            <w:pPr>
              <w:autoSpaceDE w:val="0"/>
              <w:autoSpaceDN w:val="0"/>
              <w:adjustRightInd w:val="0"/>
              <w:jc w:val="center"/>
              <w:rPr>
                <w:rFonts w:ascii="Tahoma" w:hAnsi="Tahoma" w:cs="Tahoma"/>
                <w:noProof/>
                <w:color w:val="000000"/>
                <w:sz w:val="20"/>
                <w:szCs w:val="20"/>
              </w:rPr>
            </w:pPr>
            <w:r w:rsidRPr="006807F1">
              <w:rPr>
                <w:rFonts w:ascii="Tahoma" w:hAnsi="Tahoma" w:cs="Tahoma"/>
                <w:noProof/>
                <w:color w:val="000000"/>
                <w:sz w:val="20"/>
                <w:szCs w:val="20"/>
              </w:rPr>
              <w:t>26.08.2019</w:t>
            </w:r>
          </w:p>
          <w:p w:rsidR="001C1969" w:rsidRPr="006807F1" w:rsidRDefault="001C1969" w:rsidP="001C1969">
            <w:pPr>
              <w:autoSpaceDE w:val="0"/>
              <w:autoSpaceDN w:val="0"/>
              <w:adjustRightInd w:val="0"/>
              <w:ind w:left="362"/>
              <w:jc w:val="center"/>
              <w:rPr>
                <w:rFonts w:ascii="Tahoma" w:hAnsi="Tahoma" w:cs="Tahoma"/>
                <w:noProof/>
                <w:color w:val="000000"/>
                <w:sz w:val="20"/>
                <w:szCs w:val="20"/>
              </w:rPr>
            </w:pPr>
            <w:r w:rsidRPr="006807F1">
              <w:rPr>
                <w:rFonts w:ascii="Tahoma" w:hAnsi="Tahoma" w:cs="Tahoma"/>
                <w:noProof/>
                <w:color w:val="000000"/>
                <w:sz w:val="20"/>
                <w:szCs w:val="20"/>
              </w:rPr>
              <w:t>№ 50</w:t>
            </w:r>
          </w:p>
          <w:p w:rsidR="00565C19" w:rsidRDefault="001C1969" w:rsidP="001C1969">
            <w:pPr>
              <w:ind w:left="348"/>
              <w:jc w:val="center"/>
              <w:rPr>
                <w:rFonts w:ascii="Tahoma" w:hAnsi="Tahoma" w:cs="Tahoma"/>
                <w:noProof/>
                <w:color w:val="000000"/>
                <w:sz w:val="20"/>
                <w:szCs w:val="20"/>
              </w:rPr>
            </w:pPr>
            <w:r w:rsidRPr="006807F1">
              <w:rPr>
                <w:rFonts w:ascii="Tahoma" w:hAnsi="Tahoma" w:cs="Tahoma"/>
                <w:noProof/>
                <w:color w:val="000000"/>
                <w:sz w:val="20"/>
                <w:szCs w:val="20"/>
              </w:rPr>
              <w:t>деревня Сутчево</w:t>
            </w:r>
          </w:p>
          <w:p w:rsidR="001C1969" w:rsidRPr="006807F1" w:rsidRDefault="001C1969" w:rsidP="001C1969">
            <w:pPr>
              <w:ind w:left="348"/>
              <w:jc w:val="center"/>
              <w:rPr>
                <w:rFonts w:ascii="Tahoma" w:hAnsi="Tahoma" w:cs="Tahoma"/>
                <w:noProof/>
                <w:color w:val="000000"/>
                <w:sz w:val="20"/>
                <w:szCs w:val="20"/>
              </w:rPr>
            </w:pPr>
          </w:p>
        </w:tc>
      </w:tr>
    </w:tbl>
    <w:p w:rsidR="001C1969" w:rsidRPr="006807F1" w:rsidRDefault="001C1969" w:rsidP="001C1969">
      <w:pPr>
        <w:pStyle w:val="msonormalbullet1gif"/>
        <w:ind w:right="4676"/>
        <w:contextualSpacing/>
        <w:rPr>
          <w:rFonts w:ascii="Tahoma" w:hAnsi="Tahoma" w:cs="Tahoma"/>
          <w:b/>
          <w:bCs/>
          <w:color w:val="000000"/>
          <w:sz w:val="20"/>
          <w:szCs w:val="20"/>
        </w:rPr>
      </w:pPr>
      <w:r w:rsidRPr="006807F1">
        <w:rPr>
          <w:rFonts w:ascii="Tahoma" w:hAnsi="Tahoma" w:cs="Tahoma"/>
          <w:b/>
          <w:bCs/>
          <w:color w:val="000000"/>
          <w:sz w:val="20"/>
          <w:szCs w:val="20"/>
        </w:rPr>
        <w:t>Об утверждении Порядка подготовки,</w:t>
      </w:r>
    </w:p>
    <w:p w:rsidR="001C1969" w:rsidRPr="006807F1" w:rsidRDefault="001C1969" w:rsidP="001C1969">
      <w:pPr>
        <w:pStyle w:val="msonormalbullet1gif"/>
        <w:ind w:right="4676"/>
        <w:contextualSpacing/>
        <w:rPr>
          <w:rFonts w:ascii="Tahoma" w:hAnsi="Tahoma" w:cs="Tahoma"/>
          <w:color w:val="000000"/>
          <w:sz w:val="20"/>
          <w:szCs w:val="20"/>
        </w:rPr>
      </w:pPr>
      <w:r w:rsidRPr="006807F1">
        <w:rPr>
          <w:rFonts w:ascii="Tahoma" w:hAnsi="Tahoma" w:cs="Tahoma"/>
          <w:b/>
          <w:bCs/>
          <w:color w:val="000000"/>
          <w:sz w:val="20"/>
          <w:szCs w:val="20"/>
        </w:rPr>
        <w:t>утверждения местных нормативов градостроительного проектирования Сутчевского сельского поселения и внесения в них изменений</w:t>
      </w:r>
    </w:p>
    <w:p w:rsidR="001C1969" w:rsidRPr="006807F1" w:rsidRDefault="001C1969" w:rsidP="00565C19">
      <w:pPr>
        <w:pStyle w:val="msonormalbullet2gif"/>
        <w:ind w:firstLine="300"/>
        <w:contextualSpacing/>
        <w:jc w:val="both"/>
        <w:rPr>
          <w:rFonts w:ascii="Tahoma" w:hAnsi="Tahoma" w:cs="Tahoma"/>
          <w:color w:val="000000"/>
          <w:sz w:val="20"/>
          <w:szCs w:val="20"/>
        </w:rPr>
      </w:pPr>
      <w:r w:rsidRPr="006807F1">
        <w:rPr>
          <w:rFonts w:ascii="Tahoma" w:hAnsi="Tahoma" w:cs="Tahoma"/>
          <w:color w:val="000000"/>
          <w:sz w:val="20"/>
          <w:szCs w:val="20"/>
        </w:rPr>
        <w:t xml:space="preserve"> В соответствии с Федеральным законом от 05.05.2014 № 131-ФЗ «О внесении изменений в Градостроительный кодекс Российской Федерации»,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администрация Сутчевского сельского поселения   п о с </w:t>
      </w:r>
      <w:proofErr w:type="gramStart"/>
      <w:r w:rsidRPr="006807F1">
        <w:rPr>
          <w:rFonts w:ascii="Tahoma" w:hAnsi="Tahoma" w:cs="Tahoma"/>
          <w:color w:val="000000"/>
          <w:sz w:val="20"/>
          <w:szCs w:val="20"/>
        </w:rPr>
        <w:t>т</w:t>
      </w:r>
      <w:proofErr w:type="gramEnd"/>
      <w:r w:rsidRPr="006807F1">
        <w:rPr>
          <w:rFonts w:ascii="Tahoma" w:hAnsi="Tahoma" w:cs="Tahoma"/>
          <w:color w:val="000000"/>
          <w:sz w:val="20"/>
          <w:szCs w:val="20"/>
        </w:rPr>
        <w:t xml:space="preserve"> а н о в л я е т:</w:t>
      </w:r>
    </w:p>
    <w:p w:rsidR="001C1969" w:rsidRPr="006807F1" w:rsidRDefault="001C1969" w:rsidP="00124B10">
      <w:pPr>
        <w:pStyle w:val="msonormalbullet2gif"/>
        <w:numPr>
          <w:ilvl w:val="0"/>
          <w:numId w:val="13"/>
        </w:numPr>
        <w:ind w:left="0" w:firstLine="510"/>
        <w:contextualSpacing/>
        <w:jc w:val="both"/>
        <w:rPr>
          <w:rFonts w:ascii="Tahoma" w:hAnsi="Tahoma" w:cs="Tahoma"/>
          <w:color w:val="000000"/>
          <w:sz w:val="20"/>
          <w:szCs w:val="20"/>
        </w:rPr>
      </w:pPr>
      <w:r w:rsidRPr="006807F1">
        <w:rPr>
          <w:rFonts w:ascii="Tahoma" w:hAnsi="Tahoma" w:cs="Tahoma"/>
          <w:color w:val="000000"/>
          <w:sz w:val="20"/>
          <w:szCs w:val="20"/>
        </w:rPr>
        <w:t>Утвердить Порядок подготовки, утверждения местных нормативов градостроительного проектирования Сутчевского сельского поселения и внесения в них изменений.</w:t>
      </w:r>
    </w:p>
    <w:p w:rsidR="001C1969" w:rsidRPr="006807F1" w:rsidRDefault="001C1969" w:rsidP="00124B10">
      <w:pPr>
        <w:pStyle w:val="msonormalbullet2gif"/>
        <w:numPr>
          <w:ilvl w:val="0"/>
          <w:numId w:val="14"/>
        </w:numPr>
        <w:ind w:left="870"/>
        <w:contextualSpacing/>
        <w:jc w:val="both"/>
        <w:rPr>
          <w:rFonts w:ascii="Tahoma" w:hAnsi="Tahoma" w:cs="Tahoma"/>
          <w:color w:val="000000"/>
          <w:sz w:val="20"/>
          <w:szCs w:val="20"/>
        </w:rPr>
      </w:pPr>
      <w:r w:rsidRPr="006807F1">
        <w:rPr>
          <w:rFonts w:ascii="Tahoma" w:hAnsi="Tahoma" w:cs="Tahoma"/>
          <w:color w:val="000000"/>
          <w:sz w:val="20"/>
          <w:szCs w:val="20"/>
        </w:rPr>
        <w:t>Контроль за исполнением настоящего постановления оставляю за собой.</w:t>
      </w:r>
    </w:p>
    <w:p w:rsidR="001C1969" w:rsidRPr="006807F1" w:rsidRDefault="001C1969" w:rsidP="00124B10">
      <w:pPr>
        <w:pStyle w:val="msonormalbullet2gif"/>
        <w:numPr>
          <w:ilvl w:val="0"/>
          <w:numId w:val="14"/>
        </w:numPr>
        <w:ind w:left="870"/>
        <w:contextualSpacing/>
        <w:jc w:val="both"/>
        <w:rPr>
          <w:rFonts w:ascii="Tahoma" w:hAnsi="Tahoma" w:cs="Tahoma"/>
          <w:color w:val="000000"/>
          <w:sz w:val="20"/>
          <w:szCs w:val="20"/>
        </w:rPr>
      </w:pPr>
      <w:r w:rsidRPr="006807F1">
        <w:rPr>
          <w:rFonts w:ascii="Tahoma" w:hAnsi="Tahoma" w:cs="Tahoma"/>
          <w:color w:val="000000"/>
          <w:sz w:val="20"/>
          <w:szCs w:val="20"/>
        </w:rPr>
        <w:t>Настоящее постановление вступает в силу после  его официального опубликования</w:t>
      </w:r>
    </w:p>
    <w:p w:rsidR="001C1969" w:rsidRPr="006807F1" w:rsidRDefault="001C1969" w:rsidP="001C1969">
      <w:pPr>
        <w:pStyle w:val="msonormalbullet2gif"/>
        <w:ind w:firstLine="300"/>
        <w:contextualSpacing/>
        <w:jc w:val="both"/>
        <w:rPr>
          <w:rFonts w:ascii="Tahoma" w:hAnsi="Tahoma" w:cs="Tahoma"/>
          <w:color w:val="000000"/>
          <w:sz w:val="20"/>
          <w:szCs w:val="20"/>
        </w:rPr>
      </w:pPr>
      <w:r w:rsidRPr="006807F1">
        <w:rPr>
          <w:rFonts w:ascii="Tahoma" w:hAnsi="Tahoma" w:cs="Tahoma"/>
          <w:color w:val="000000"/>
          <w:sz w:val="20"/>
          <w:szCs w:val="20"/>
        </w:rPr>
        <w:t>и подлежит размещению на официальном сайте Сутчевского сельского поселения.</w:t>
      </w:r>
    </w:p>
    <w:p w:rsidR="001C1969" w:rsidRPr="006807F1" w:rsidRDefault="001C1969" w:rsidP="001C1969">
      <w:pPr>
        <w:pStyle w:val="msonormalbullet2gif"/>
        <w:ind w:firstLine="300"/>
        <w:contextualSpacing/>
        <w:jc w:val="both"/>
        <w:rPr>
          <w:rFonts w:ascii="Tahoma" w:hAnsi="Tahoma" w:cs="Tahoma"/>
          <w:color w:val="000000"/>
          <w:sz w:val="20"/>
          <w:szCs w:val="20"/>
        </w:rPr>
      </w:pPr>
      <w:r w:rsidRPr="006807F1">
        <w:rPr>
          <w:rFonts w:ascii="Tahoma" w:hAnsi="Tahoma" w:cs="Tahoma"/>
          <w:color w:val="000000"/>
          <w:sz w:val="20"/>
          <w:szCs w:val="20"/>
        </w:rPr>
        <w:t> </w:t>
      </w:r>
    </w:p>
    <w:p w:rsidR="001C1969" w:rsidRPr="006807F1" w:rsidRDefault="001C1969" w:rsidP="001C1969">
      <w:pPr>
        <w:pStyle w:val="msonormalbullet2gif"/>
        <w:ind w:firstLine="300"/>
        <w:contextualSpacing/>
        <w:jc w:val="both"/>
        <w:rPr>
          <w:rFonts w:ascii="Tahoma" w:hAnsi="Tahoma" w:cs="Tahoma"/>
          <w:color w:val="000000"/>
          <w:sz w:val="20"/>
          <w:szCs w:val="20"/>
        </w:rPr>
      </w:pPr>
      <w:r w:rsidRPr="006807F1">
        <w:rPr>
          <w:rFonts w:ascii="Tahoma" w:hAnsi="Tahoma" w:cs="Tahoma"/>
          <w:color w:val="000000"/>
          <w:sz w:val="20"/>
          <w:szCs w:val="20"/>
        </w:rPr>
        <w:t> </w:t>
      </w:r>
    </w:p>
    <w:p w:rsidR="001C1969" w:rsidRPr="006807F1" w:rsidRDefault="001C1969" w:rsidP="001C1969">
      <w:pPr>
        <w:pStyle w:val="msonormalbullet2gif"/>
        <w:contextualSpacing/>
        <w:jc w:val="both"/>
        <w:rPr>
          <w:rFonts w:ascii="Tahoma" w:hAnsi="Tahoma" w:cs="Tahoma"/>
          <w:color w:val="000000"/>
          <w:sz w:val="20"/>
          <w:szCs w:val="20"/>
        </w:rPr>
      </w:pPr>
      <w:r w:rsidRPr="006807F1">
        <w:rPr>
          <w:rFonts w:ascii="Tahoma" w:hAnsi="Tahoma" w:cs="Tahoma"/>
          <w:color w:val="000000"/>
          <w:sz w:val="20"/>
          <w:szCs w:val="20"/>
        </w:rPr>
        <w:t>Глава Сутчевского сельского поселения                                   С.Ю. Емельянова </w:t>
      </w:r>
    </w:p>
    <w:p w:rsidR="001C1969" w:rsidRPr="006807F1" w:rsidRDefault="001C1969" w:rsidP="001C1969">
      <w:pPr>
        <w:pStyle w:val="msonormalbullet2gif"/>
        <w:ind w:firstLine="300"/>
        <w:contextualSpacing/>
        <w:jc w:val="both"/>
        <w:rPr>
          <w:rFonts w:ascii="Tahoma" w:hAnsi="Tahoma" w:cs="Tahoma"/>
          <w:b/>
          <w:bCs/>
          <w:color w:val="000000"/>
          <w:sz w:val="20"/>
          <w:szCs w:val="20"/>
        </w:rPr>
      </w:pPr>
      <w:r w:rsidRPr="006807F1">
        <w:rPr>
          <w:rFonts w:ascii="Tahoma" w:hAnsi="Tahoma" w:cs="Tahoma"/>
          <w:color w:val="000000"/>
          <w:sz w:val="20"/>
          <w:szCs w:val="20"/>
        </w:rPr>
        <w:t> </w:t>
      </w:r>
      <w:r w:rsidRPr="006807F1">
        <w:rPr>
          <w:rFonts w:ascii="Tahoma" w:hAnsi="Tahoma" w:cs="Tahoma"/>
          <w:b/>
          <w:bCs/>
          <w:color w:val="000000"/>
          <w:sz w:val="20"/>
          <w:szCs w:val="20"/>
        </w:rPr>
        <w:t> </w:t>
      </w:r>
    </w:p>
    <w:p w:rsidR="001C1969" w:rsidRPr="006807F1" w:rsidRDefault="001C1969" w:rsidP="001C1969">
      <w:pPr>
        <w:pStyle w:val="msonormalbullet2gif"/>
        <w:ind w:firstLine="300"/>
        <w:contextualSpacing/>
        <w:jc w:val="right"/>
        <w:rPr>
          <w:rFonts w:ascii="Tahoma" w:hAnsi="Tahoma" w:cs="Tahoma"/>
          <w:bCs/>
          <w:color w:val="000000"/>
          <w:sz w:val="20"/>
          <w:szCs w:val="20"/>
        </w:rPr>
      </w:pPr>
      <w:r w:rsidRPr="006807F1">
        <w:rPr>
          <w:rFonts w:ascii="Tahoma" w:hAnsi="Tahoma" w:cs="Tahoma"/>
          <w:bCs/>
          <w:color w:val="000000"/>
          <w:sz w:val="20"/>
          <w:szCs w:val="20"/>
        </w:rPr>
        <w:t xml:space="preserve">Приложение утверждено </w:t>
      </w:r>
      <w:r w:rsidRPr="006807F1">
        <w:rPr>
          <w:rFonts w:ascii="Tahoma" w:hAnsi="Tahoma" w:cs="Tahoma"/>
          <w:b/>
          <w:bCs/>
          <w:color w:val="000000"/>
          <w:sz w:val="20"/>
          <w:szCs w:val="20"/>
        </w:rPr>
        <w:br/>
      </w:r>
      <w:r w:rsidRPr="006807F1">
        <w:rPr>
          <w:rFonts w:ascii="Tahoma" w:hAnsi="Tahoma" w:cs="Tahoma"/>
          <w:bCs/>
          <w:color w:val="000000"/>
          <w:sz w:val="20"/>
          <w:szCs w:val="20"/>
        </w:rPr>
        <w:t xml:space="preserve">постановлением администрации </w:t>
      </w:r>
      <w:r w:rsidRPr="006807F1">
        <w:rPr>
          <w:rFonts w:ascii="Tahoma" w:hAnsi="Tahoma" w:cs="Tahoma"/>
          <w:bCs/>
          <w:color w:val="000000"/>
          <w:sz w:val="20"/>
          <w:szCs w:val="20"/>
        </w:rPr>
        <w:br/>
        <w:t>Сутчевского сельского поселения</w:t>
      </w:r>
      <w:r w:rsidRPr="006807F1">
        <w:rPr>
          <w:rFonts w:ascii="Tahoma" w:hAnsi="Tahoma" w:cs="Tahoma"/>
          <w:bCs/>
          <w:color w:val="000000"/>
          <w:sz w:val="20"/>
          <w:szCs w:val="20"/>
        </w:rPr>
        <w:br/>
        <w:t xml:space="preserve"> от 26.08.2019г. № 50</w:t>
      </w:r>
    </w:p>
    <w:p w:rsidR="001C1969" w:rsidRPr="006807F1" w:rsidRDefault="001C1969" w:rsidP="001C1969">
      <w:pPr>
        <w:pStyle w:val="msonormalbullet2gif"/>
        <w:ind w:firstLine="300"/>
        <w:contextualSpacing/>
        <w:jc w:val="both"/>
        <w:rPr>
          <w:rFonts w:ascii="Tahoma" w:hAnsi="Tahoma" w:cs="Tahoma"/>
          <w:b/>
          <w:bCs/>
          <w:color w:val="000000"/>
          <w:sz w:val="20"/>
          <w:szCs w:val="20"/>
        </w:rPr>
      </w:pPr>
    </w:p>
    <w:p w:rsidR="001C1969" w:rsidRPr="006807F1" w:rsidRDefault="001C1969" w:rsidP="001C1969">
      <w:pPr>
        <w:pStyle w:val="msonormalbullet2gif"/>
        <w:contextualSpacing/>
        <w:jc w:val="center"/>
        <w:rPr>
          <w:rFonts w:ascii="Tahoma" w:hAnsi="Tahoma" w:cs="Tahoma"/>
          <w:color w:val="000000"/>
          <w:sz w:val="20"/>
          <w:szCs w:val="20"/>
        </w:rPr>
      </w:pPr>
      <w:r w:rsidRPr="006807F1">
        <w:rPr>
          <w:rFonts w:ascii="Tahoma" w:hAnsi="Tahoma" w:cs="Tahoma"/>
          <w:b/>
          <w:bCs/>
          <w:color w:val="000000"/>
          <w:sz w:val="20"/>
          <w:szCs w:val="20"/>
        </w:rPr>
        <w:t>Порядок</w:t>
      </w:r>
    </w:p>
    <w:p w:rsidR="001C1969" w:rsidRPr="006807F1" w:rsidRDefault="001C1969" w:rsidP="001C1969">
      <w:pPr>
        <w:pStyle w:val="msonormalbullet2gif"/>
        <w:ind w:firstLine="300"/>
        <w:contextualSpacing/>
        <w:jc w:val="center"/>
        <w:rPr>
          <w:rFonts w:ascii="Tahoma" w:hAnsi="Tahoma" w:cs="Tahoma"/>
          <w:color w:val="000000"/>
          <w:sz w:val="20"/>
          <w:szCs w:val="20"/>
        </w:rPr>
      </w:pPr>
      <w:r w:rsidRPr="006807F1">
        <w:rPr>
          <w:rFonts w:ascii="Tahoma" w:hAnsi="Tahoma" w:cs="Tahoma"/>
          <w:b/>
          <w:bCs/>
          <w:color w:val="000000"/>
          <w:sz w:val="20"/>
          <w:szCs w:val="20"/>
        </w:rPr>
        <w:t>подготовки, утверждения местных нормативов градостроительного проектирования</w:t>
      </w:r>
    </w:p>
    <w:p w:rsidR="001C1969" w:rsidRPr="006807F1" w:rsidRDefault="001C1969" w:rsidP="001C1969">
      <w:pPr>
        <w:pStyle w:val="msonormalbullet2gif"/>
        <w:ind w:firstLine="300"/>
        <w:contextualSpacing/>
        <w:jc w:val="center"/>
        <w:rPr>
          <w:rFonts w:ascii="Tahoma" w:hAnsi="Tahoma" w:cs="Tahoma"/>
          <w:color w:val="000000"/>
          <w:sz w:val="20"/>
          <w:szCs w:val="20"/>
        </w:rPr>
      </w:pPr>
      <w:r w:rsidRPr="006807F1">
        <w:rPr>
          <w:rFonts w:ascii="Tahoma" w:hAnsi="Tahoma" w:cs="Tahoma"/>
          <w:b/>
          <w:bCs/>
          <w:color w:val="000000"/>
          <w:sz w:val="20"/>
          <w:szCs w:val="20"/>
        </w:rPr>
        <w:t>Сутчевского сельского поселения и внесения в них изменений.</w:t>
      </w:r>
    </w:p>
    <w:p w:rsidR="001C1969" w:rsidRPr="006807F1" w:rsidRDefault="001C1969" w:rsidP="001C1969">
      <w:pPr>
        <w:pStyle w:val="msonormalbullet2gif"/>
        <w:ind w:firstLine="300"/>
        <w:contextualSpacing/>
        <w:jc w:val="both"/>
        <w:rPr>
          <w:rFonts w:ascii="Tahoma" w:hAnsi="Tahoma" w:cs="Tahoma"/>
          <w:color w:val="000000"/>
          <w:sz w:val="20"/>
          <w:szCs w:val="20"/>
        </w:rPr>
      </w:pPr>
      <w:r w:rsidRPr="006807F1">
        <w:rPr>
          <w:rFonts w:ascii="Tahoma" w:hAnsi="Tahoma" w:cs="Tahoma"/>
          <w:b/>
          <w:bCs/>
          <w:color w:val="000000"/>
          <w:sz w:val="20"/>
          <w:szCs w:val="20"/>
        </w:rPr>
        <w:t> </w:t>
      </w:r>
    </w:p>
    <w:p w:rsidR="001C1969" w:rsidRPr="006807F1" w:rsidRDefault="001C1969" w:rsidP="001C1969">
      <w:pPr>
        <w:pStyle w:val="msonormalbullet2gif"/>
        <w:ind w:firstLine="300"/>
        <w:contextualSpacing/>
        <w:jc w:val="both"/>
        <w:rPr>
          <w:rFonts w:ascii="Tahoma" w:hAnsi="Tahoma" w:cs="Tahoma"/>
          <w:color w:val="000000"/>
          <w:sz w:val="20"/>
          <w:szCs w:val="20"/>
        </w:rPr>
      </w:pPr>
      <w:r w:rsidRPr="006807F1">
        <w:rPr>
          <w:rFonts w:ascii="Tahoma" w:hAnsi="Tahoma" w:cs="Tahoma"/>
          <w:color w:val="000000"/>
          <w:sz w:val="20"/>
          <w:szCs w:val="20"/>
        </w:rPr>
        <w:t>Общие положения</w:t>
      </w:r>
    </w:p>
    <w:p w:rsidR="001C1969" w:rsidRPr="006807F1" w:rsidRDefault="001C1969" w:rsidP="001C1969">
      <w:pPr>
        <w:pStyle w:val="msonormalbullet2gif"/>
        <w:ind w:firstLine="300"/>
        <w:contextualSpacing/>
        <w:jc w:val="both"/>
        <w:rPr>
          <w:rFonts w:ascii="Tahoma" w:hAnsi="Tahoma" w:cs="Tahoma"/>
          <w:color w:val="000000"/>
          <w:sz w:val="20"/>
          <w:szCs w:val="20"/>
        </w:rPr>
      </w:pPr>
      <w:r w:rsidRPr="006807F1">
        <w:rPr>
          <w:rFonts w:ascii="Tahoma" w:hAnsi="Tahoma" w:cs="Tahoma"/>
          <w:color w:val="000000"/>
          <w:sz w:val="20"/>
          <w:szCs w:val="20"/>
        </w:rPr>
        <w:t>1.1. Порядок подготовки и утверждения местных нормативов градостроительного проектирования Сутчевского сельского поселения и внесения в них изменений(далее — Порядок) разработан в соответствии с Градостроительным </w:t>
      </w:r>
      <w:hyperlink r:id="rId55" w:history="1">
        <w:r w:rsidRPr="006807F1">
          <w:rPr>
            <w:rStyle w:val="ad"/>
            <w:rFonts w:ascii="Tahoma" w:hAnsi="Tahoma" w:cs="Tahoma"/>
            <w:sz w:val="20"/>
            <w:szCs w:val="20"/>
          </w:rPr>
          <w:t>кодексом</w:t>
        </w:r>
      </w:hyperlink>
      <w:r w:rsidRPr="006807F1">
        <w:rPr>
          <w:rFonts w:ascii="Tahoma" w:hAnsi="Tahoma" w:cs="Tahoma"/>
          <w:color w:val="000000"/>
          <w:sz w:val="20"/>
          <w:szCs w:val="20"/>
        </w:rPr>
        <w:t> Российской Федерации, Федеральным </w:t>
      </w:r>
      <w:hyperlink r:id="rId56" w:history="1">
        <w:r w:rsidRPr="006807F1">
          <w:rPr>
            <w:rStyle w:val="ad"/>
            <w:rFonts w:ascii="Tahoma" w:hAnsi="Tahoma" w:cs="Tahoma"/>
            <w:sz w:val="20"/>
            <w:szCs w:val="20"/>
          </w:rPr>
          <w:t>законом</w:t>
        </w:r>
      </w:hyperlink>
      <w:r w:rsidRPr="006807F1">
        <w:rPr>
          <w:rFonts w:ascii="Tahoma" w:hAnsi="Tahoma" w:cs="Tahoma"/>
          <w:sz w:val="20"/>
          <w:szCs w:val="20"/>
        </w:rPr>
        <w:t> </w:t>
      </w:r>
      <w:r w:rsidRPr="006807F1">
        <w:rPr>
          <w:rFonts w:ascii="Tahoma" w:hAnsi="Tahoma" w:cs="Tahoma"/>
          <w:color w:val="000000"/>
          <w:sz w:val="20"/>
          <w:szCs w:val="20"/>
        </w:rPr>
        <w:t>от 06.10.2003 N 131-ФЗ «Об общих принципах организации местного самоуправления в Российской Федерации.</w:t>
      </w:r>
    </w:p>
    <w:p w:rsidR="001C1969" w:rsidRPr="006807F1" w:rsidRDefault="001C1969" w:rsidP="001C1969">
      <w:pPr>
        <w:pStyle w:val="msonormalbullet2gif"/>
        <w:ind w:firstLine="300"/>
        <w:contextualSpacing/>
        <w:jc w:val="both"/>
        <w:rPr>
          <w:rFonts w:ascii="Tahoma" w:hAnsi="Tahoma" w:cs="Tahoma"/>
          <w:color w:val="000000"/>
          <w:sz w:val="20"/>
          <w:szCs w:val="20"/>
        </w:rPr>
      </w:pPr>
      <w:r w:rsidRPr="006807F1">
        <w:rPr>
          <w:rFonts w:ascii="Tahoma" w:hAnsi="Tahoma" w:cs="Tahoma"/>
          <w:color w:val="000000"/>
          <w:sz w:val="20"/>
          <w:szCs w:val="20"/>
        </w:rPr>
        <w:t xml:space="preserve">1.2. Местные нормативы градостроительного проектирования Сутчевского сельского поселения и внесения в них </w:t>
      </w:r>
      <w:proofErr w:type="gramStart"/>
      <w:r w:rsidRPr="006807F1">
        <w:rPr>
          <w:rFonts w:ascii="Tahoma" w:hAnsi="Tahoma" w:cs="Tahoma"/>
          <w:color w:val="000000"/>
          <w:sz w:val="20"/>
          <w:szCs w:val="20"/>
        </w:rPr>
        <w:t>изменений(</w:t>
      </w:r>
      <w:proofErr w:type="gramEnd"/>
      <w:r w:rsidRPr="006807F1">
        <w:rPr>
          <w:rFonts w:ascii="Tahoma" w:hAnsi="Tahoma" w:cs="Tahoma"/>
          <w:color w:val="000000"/>
          <w:sz w:val="20"/>
          <w:szCs w:val="20"/>
        </w:rPr>
        <w:t>далее — местные нормативы) разрабатываются в целях обеспечения благоприятных условий жизнедеятельности населения.</w:t>
      </w:r>
    </w:p>
    <w:p w:rsidR="001C1969" w:rsidRPr="006807F1" w:rsidRDefault="001C1969" w:rsidP="001C1969">
      <w:pPr>
        <w:pStyle w:val="msonormalbullet2gif"/>
        <w:ind w:firstLine="300"/>
        <w:contextualSpacing/>
        <w:jc w:val="both"/>
        <w:rPr>
          <w:rFonts w:ascii="Tahoma" w:hAnsi="Tahoma" w:cs="Tahoma"/>
          <w:color w:val="000000"/>
          <w:sz w:val="20"/>
          <w:szCs w:val="20"/>
        </w:rPr>
      </w:pPr>
      <w:r w:rsidRPr="006807F1">
        <w:rPr>
          <w:rFonts w:ascii="Tahoma" w:hAnsi="Tahoma" w:cs="Tahoma"/>
          <w:color w:val="000000"/>
          <w:sz w:val="20"/>
          <w:szCs w:val="20"/>
        </w:rPr>
        <w:t>1.3. Местные нормативы устанавливают совокупность расчетных показателей минимально допустимого уровня обеспеченности объектами местного значения Сутчевского сельского поселения, объектами благоустройства территории, иными объектами местного значения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 относящиеся к следующим областям:</w:t>
      </w:r>
    </w:p>
    <w:p w:rsidR="001C1969" w:rsidRPr="006807F1" w:rsidRDefault="001C1969" w:rsidP="001C1969">
      <w:pPr>
        <w:pStyle w:val="msonormalbullet2gif"/>
        <w:ind w:firstLine="300"/>
        <w:contextualSpacing/>
        <w:jc w:val="both"/>
        <w:rPr>
          <w:rFonts w:ascii="Tahoma" w:hAnsi="Tahoma" w:cs="Tahoma"/>
          <w:color w:val="000000"/>
          <w:sz w:val="20"/>
          <w:szCs w:val="20"/>
        </w:rPr>
      </w:pPr>
      <w:r w:rsidRPr="006807F1">
        <w:rPr>
          <w:rFonts w:ascii="Tahoma" w:hAnsi="Tahoma" w:cs="Tahoma"/>
          <w:color w:val="000000"/>
          <w:sz w:val="20"/>
          <w:szCs w:val="20"/>
        </w:rPr>
        <w:t>а) электро- и газоснабжение поселений;</w:t>
      </w:r>
    </w:p>
    <w:p w:rsidR="001C1969" w:rsidRPr="006807F1" w:rsidRDefault="001C1969" w:rsidP="001C1969">
      <w:pPr>
        <w:pStyle w:val="msonormalbullet2gif"/>
        <w:ind w:firstLine="300"/>
        <w:contextualSpacing/>
        <w:jc w:val="both"/>
        <w:rPr>
          <w:rFonts w:ascii="Tahoma" w:hAnsi="Tahoma" w:cs="Tahoma"/>
          <w:color w:val="000000"/>
          <w:sz w:val="20"/>
          <w:szCs w:val="20"/>
        </w:rPr>
      </w:pPr>
      <w:r w:rsidRPr="006807F1">
        <w:rPr>
          <w:rFonts w:ascii="Tahoma" w:hAnsi="Tahoma" w:cs="Tahoma"/>
          <w:color w:val="000000"/>
          <w:sz w:val="20"/>
          <w:szCs w:val="20"/>
        </w:rPr>
        <w:t>б) автомобильные дороги местного значения;</w:t>
      </w:r>
    </w:p>
    <w:p w:rsidR="001C1969" w:rsidRPr="006807F1" w:rsidRDefault="001C1969" w:rsidP="001C1969">
      <w:pPr>
        <w:pStyle w:val="msonormalbullet2gif"/>
        <w:ind w:firstLine="300"/>
        <w:contextualSpacing/>
        <w:jc w:val="both"/>
        <w:rPr>
          <w:rFonts w:ascii="Tahoma" w:hAnsi="Tahoma" w:cs="Tahoma"/>
          <w:color w:val="000000"/>
          <w:sz w:val="20"/>
          <w:szCs w:val="20"/>
        </w:rPr>
      </w:pPr>
      <w:r w:rsidRPr="006807F1">
        <w:rPr>
          <w:rFonts w:ascii="Tahoma" w:hAnsi="Tahoma" w:cs="Tahoma"/>
          <w:color w:val="000000"/>
          <w:sz w:val="20"/>
          <w:szCs w:val="20"/>
        </w:rPr>
        <w:t>в) образование;</w:t>
      </w:r>
    </w:p>
    <w:p w:rsidR="001C1969" w:rsidRPr="006807F1" w:rsidRDefault="001C1969" w:rsidP="001C1969">
      <w:pPr>
        <w:pStyle w:val="msonormalbullet2gif"/>
        <w:ind w:firstLine="300"/>
        <w:contextualSpacing/>
        <w:jc w:val="both"/>
        <w:rPr>
          <w:rFonts w:ascii="Tahoma" w:hAnsi="Tahoma" w:cs="Tahoma"/>
          <w:color w:val="000000"/>
          <w:sz w:val="20"/>
          <w:szCs w:val="20"/>
        </w:rPr>
      </w:pPr>
      <w:r w:rsidRPr="006807F1">
        <w:rPr>
          <w:rFonts w:ascii="Tahoma" w:hAnsi="Tahoma" w:cs="Tahoma"/>
          <w:color w:val="000000"/>
          <w:sz w:val="20"/>
          <w:szCs w:val="20"/>
        </w:rPr>
        <w:t>г) здравоохранение;</w:t>
      </w:r>
    </w:p>
    <w:p w:rsidR="001C1969" w:rsidRPr="006807F1" w:rsidRDefault="001C1969" w:rsidP="001C1969">
      <w:pPr>
        <w:pStyle w:val="msonormalbullet2gif"/>
        <w:ind w:firstLine="300"/>
        <w:contextualSpacing/>
        <w:jc w:val="both"/>
        <w:rPr>
          <w:rFonts w:ascii="Tahoma" w:hAnsi="Tahoma" w:cs="Tahoma"/>
          <w:color w:val="000000"/>
          <w:sz w:val="20"/>
          <w:szCs w:val="20"/>
        </w:rPr>
      </w:pPr>
      <w:r w:rsidRPr="006807F1">
        <w:rPr>
          <w:rFonts w:ascii="Tahoma" w:hAnsi="Tahoma" w:cs="Tahoma"/>
          <w:color w:val="000000"/>
          <w:sz w:val="20"/>
          <w:szCs w:val="20"/>
        </w:rPr>
        <w:t>д) физическая культура и массовый спорт;</w:t>
      </w:r>
    </w:p>
    <w:p w:rsidR="001C1969" w:rsidRPr="006807F1" w:rsidRDefault="001C1969" w:rsidP="001C1969">
      <w:pPr>
        <w:pStyle w:val="msonormalbullet2gif"/>
        <w:ind w:firstLine="300"/>
        <w:contextualSpacing/>
        <w:jc w:val="both"/>
        <w:rPr>
          <w:rFonts w:ascii="Tahoma" w:hAnsi="Tahoma" w:cs="Tahoma"/>
          <w:color w:val="000000"/>
          <w:sz w:val="20"/>
          <w:szCs w:val="20"/>
        </w:rPr>
      </w:pPr>
      <w:r w:rsidRPr="006807F1">
        <w:rPr>
          <w:rFonts w:ascii="Tahoma" w:hAnsi="Tahoma" w:cs="Tahoma"/>
          <w:color w:val="000000"/>
          <w:sz w:val="20"/>
          <w:szCs w:val="20"/>
        </w:rPr>
        <w:t>е) иные области в связи с решением вопросов местного значения;</w:t>
      </w:r>
    </w:p>
    <w:p w:rsidR="001C1969" w:rsidRPr="006807F1" w:rsidRDefault="001C1969" w:rsidP="001C1969">
      <w:pPr>
        <w:pStyle w:val="msonormalbullet2gif"/>
        <w:ind w:firstLine="300"/>
        <w:contextualSpacing/>
        <w:jc w:val="both"/>
        <w:rPr>
          <w:rFonts w:ascii="Tahoma" w:hAnsi="Tahoma" w:cs="Tahoma"/>
          <w:color w:val="000000"/>
          <w:sz w:val="20"/>
          <w:szCs w:val="20"/>
        </w:rPr>
      </w:pPr>
      <w:r w:rsidRPr="006807F1">
        <w:rPr>
          <w:rFonts w:ascii="Tahoma" w:hAnsi="Tahoma" w:cs="Tahoma"/>
          <w:color w:val="000000"/>
          <w:sz w:val="20"/>
          <w:szCs w:val="20"/>
        </w:rPr>
        <w:t>1.4. Нормативы включают в себя:</w:t>
      </w:r>
    </w:p>
    <w:p w:rsidR="001C1969" w:rsidRPr="006807F1" w:rsidRDefault="001C1969" w:rsidP="001C1969">
      <w:pPr>
        <w:pStyle w:val="msonormalbullet2gif"/>
        <w:ind w:firstLine="300"/>
        <w:contextualSpacing/>
        <w:jc w:val="both"/>
        <w:rPr>
          <w:rFonts w:ascii="Tahoma" w:hAnsi="Tahoma" w:cs="Tahoma"/>
          <w:color w:val="000000"/>
          <w:sz w:val="20"/>
          <w:szCs w:val="20"/>
        </w:rPr>
      </w:pPr>
      <w:r w:rsidRPr="006807F1">
        <w:rPr>
          <w:rFonts w:ascii="Tahoma" w:hAnsi="Tahoma" w:cs="Tahoma"/>
          <w:color w:val="000000"/>
          <w:sz w:val="20"/>
          <w:szCs w:val="20"/>
        </w:rPr>
        <w:lastRenderedPageBreak/>
        <w:t>— основную часть (расчетные показатели минимально допустимого уровня обеспеченности объектами, предусмотренными </w:t>
      </w:r>
      <w:hyperlink r:id="rId57" w:anchor="P35" w:history="1">
        <w:r w:rsidRPr="006807F1">
          <w:rPr>
            <w:rStyle w:val="ad"/>
            <w:rFonts w:ascii="Tahoma" w:hAnsi="Tahoma" w:cs="Tahoma"/>
            <w:sz w:val="20"/>
            <w:szCs w:val="20"/>
          </w:rPr>
          <w:t>пунктом 1.3</w:t>
        </w:r>
      </w:hyperlink>
      <w:r w:rsidRPr="006807F1">
        <w:rPr>
          <w:rFonts w:ascii="Tahoma" w:hAnsi="Tahoma" w:cs="Tahoma"/>
          <w:color w:val="000000"/>
          <w:sz w:val="20"/>
          <w:szCs w:val="20"/>
        </w:rPr>
        <w:t> настоящего Порядка, муниципального образования и расчетные показатели максимально допустимого уровня территориальной доступности таких объектов);</w:t>
      </w:r>
    </w:p>
    <w:p w:rsidR="001C1969" w:rsidRPr="006807F1" w:rsidRDefault="001C1969" w:rsidP="001C1969">
      <w:pPr>
        <w:pStyle w:val="msonormalbullet2gif"/>
        <w:ind w:firstLine="300"/>
        <w:contextualSpacing/>
        <w:jc w:val="both"/>
        <w:rPr>
          <w:rFonts w:ascii="Tahoma" w:hAnsi="Tahoma" w:cs="Tahoma"/>
          <w:color w:val="000000"/>
          <w:sz w:val="20"/>
          <w:szCs w:val="20"/>
        </w:rPr>
      </w:pPr>
      <w:r w:rsidRPr="006807F1">
        <w:rPr>
          <w:rFonts w:ascii="Tahoma" w:hAnsi="Tahoma" w:cs="Tahoma"/>
          <w:color w:val="000000"/>
          <w:sz w:val="20"/>
          <w:szCs w:val="20"/>
        </w:rPr>
        <w:t>— материалы по обоснованию расчетных показателей, содержащихся в основной части местных нормативов;</w:t>
      </w:r>
    </w:p>
    <w:p w:rsidR="001C1969" w:rsidRPr="006807F1" w:rsidRDefault="001C1969" w:rsidP="001C1969">
      <w:pPr>
        <w:pStyle w:val="msonormalbullet2gif"/>
        <w:ind w:firstLine="300"/>
        <w:contextualSpacing/>
        <w:jc w:val="both"/>
        <w:rPr>
          <w:rFonts w:ascii="Tahoma" w:hAnsi="Tahoma" w:cs="Tahoma"/>
          <w:color w:val="000000"/>
          <w:sz w:val="20"/>
          <w:szCs w:val="20"/>
        </w:rPr>
      </w:pPr>
      <w:r w:rsidRPr="006807F1">
        <w:rPr>
          <w:rFonts w:ascii="Tahoma" w:hAnsi="Tahoma" w:cs="Tahoma"/>
          <w:color w:val="000000"/>
          <w:sz w:val="20"/>
          <w:szCs w:val="20"/>
        </w:rPr>
        <w:t>— правила и область применения расчетных показателей, содержащихся в основной части местных нормативов.</w:t>
      </w:r>
    </w:p>
    <w:p w:rsidR="001C1969" w:rsidRPr="006807F1" w:rsidRDefault="001C1969" w:rsidP="001C1969">
      <w:pPr>
        <w:pStyle w:val="msonormalbullet2gif"/>
        <w:ind w:firstLine="300"/>
        <w:contextualSpacing/>
        <w:jc w:val="both"/>
        <w:rPr>
          <w:rFonts w:ascii="Tahoma" w:hAnsi="Tahoma" w:cs="Tahoma"/>
          <w:color w:val="000000"/>
          <w:sz w:val="20"/>
          <w:szCs w:val="20"/>
        </w:rPr>
      </w:pPr>
      <w:r w:rsidRPr="006807F1">
        <w:rPr>
          <w:rFonts w:ascii="Tahoma" w:hAnsi="Tahoma" w:cs="Tahoma"/>
          <w:color w:val="000000"/>
          <w:sz w:val="20"/>
          <w:szCs w:val="20"/>
        </w:rPr>
        <w:t>1.5. Подготовка местных нормативов осуществляется с учетом:</w:t>
      </w:r>
    </w:p>
    <w:p w:rsidR="001C1969" w:rsidRPr="006807F1" w:rsidRDefault="001C1969" w:rsidP="001C1969">
      <w:pPr>
        <w:pStyle w:val="msonormalbullet2gif"/>
        <w:ind w:firstLine="300"/>
        <w:contextualSpacing/>
        <w:jc w:val="both"/>
        <w:rPr>
          <w:rFonts w:ascii="Tahoma" w:hAnsi="Tahoma" w:cs="Tahoma"/>
          <w:color w:val="000000"/>
          <w:sz w:val="20"/>
          <w:szCs w:val="20"/>
        </w:rPr>
      </w:pPr>
      <w:r w:rsidRPr="006807F1">
        <w:rPr>
          <w:rFonts w:ascii="Tahoma" w:hAnsi="Tahoma" w:cs="Tahoma"/>
          <w:color w:val="000000"/>
          <w:sz w:val="20"/>
          <w:szCs w:val="20"/>
        </w:rPr>
        <w:t>1) социально-демографического состава и плотности населения муниципального образования;</w:t>
      </w:r>
    </w:p>
    <w:p w:rsidR="001C1969" w:rsidRPr="006807F1" w:rsidRDefault="001C1969" w:rsidP="001C1969">
      <w:pPr>
        <w:pStyle w:val="msonormalbullet2gif"/>
        <w:ind w:firstLine="300"/>
        <w:contextualSpacing/>
        <w:jc w:val="both"/>
        <w:rPr>
          <w:rFonts w:ascii="Tahoma" w:hAnsi="Tahoma" w:cs="Tahoma"/>
          <w:color w:val="000000"/>
          <w:sz w:val="20"/>
          <w:szCs w:val="20"/>
        </w:rPr>
      </w:pPr>
      <w:r w:rsidRPr="006807F1">
        <w:rPr>
          <w:rFonts w:ascii="Tahoma" w:hAnsi="Tahoma" w:cs="Tahoma"/>
          <w:color w:val="000000"/>
          <w:sz w:val="20"/>
          <w:szCs w:val="20"/>
        </w:rPr>
        <w:t>2) планов и программ комплексного социально-экономического развития муниципального образования;</w:t>
      </w:r>
    </w:p>
    <w:p w:rsidR="001C1969" w:rsidRPr="006807F1" w:rsidRDefault="001C1969" w:rsidP="001C1969">
      <w:pPr>
        <w:pStyle w:val="msonormalbullet2gif"/>
        <w:ind w:firstLine="300"/>
        <w:contextualSpacing/>
        <w:jc w:val="both"/>
        <w:rPr>
          <w:rFonts w:ascii="Tahoma" w:hAnsi="Tahoma" w:cs="Tahoma"/>
          <w:color w:val="000000"/>
          <w:sz w:val="20"/>
          <w:szCs w:val="20"/>
        </w:rPr>
      </w:pPr>
      <w:r w:rsidRPr="006807F1">
        <w:rPr>
          <w:rFonts w:ascii="Tahoma" w:hAnsi="Tahoma" w:cs="Tahoma"/>
          <w:color w:val="000000"/>
          <w:sz w:val="20"/>
          <w:szCs w:val="20"/>
        </w:rPr>
        <w:t>3) предложений органов местного самоуправления и заинтересованных лиц.</w:t>
      </w:r>
    </w:p>
    <w:p w:rsidR="001C1969" w:rsidRPr="006807F1" w:rsidRDefault="001C1969" w:rsidP="00124B10">
      <w:pPr>
        <w:pStyle w:val="msonormalbullet2gif"/>
        <w:numPr>
          <w:ilvl w:val="0"/>
          <w:numId w:val="15"/>
        </w:numPr>
        <w:ind w:left="870"/>
        <w:contextualSpacing/>
        <w:jc w:val="both"/>
        <w:rPr>
          <w:rFonts w:ascii="Tahoma" w:hAnsi="Tahoma" w:cs="Tahoma"/>
          <w:color w:val="000000"/>
          <w:sz w:val="20"/>
          <w:szCs w:val="20"/>
        </w:rPr>
      </w:pPr>
      <w:r w:rsidRPr="006807F1">
        <w:rPr>
          <w:rFonts w:ascii="Tahoma" w:hAnsi="Tahoma" w:cs="Tahoma"/>
          <w:color w:val="000000"/>
          <w:sz w:val="20"/>
          <w:szCs w:val="20"/>
        </w:rPr>
        <w:t>Порядок подготовки и утверждения местных нормативов</w:t>
      </w:r>
    </w:p>
    <w:p w:rsidR="001C1969" w:rsidRPr="006807F1" w:rsidRDefault="001C1969" w:rsidP="001C1969">
      <w:pPr>
        <w:pStyle w:val="msonormalbullet2gif"/>
        <w:ind w:firstLine="300"/>
        <w:contextualSpacing/>
        <w:jc w:val="both"/>
        <w:rPr>
          <w:rFonts w:ascii="Tahoma" w:hAnsi="Tahoma" w:cs="Tahoma"/>
          <w:color w:val="000000"/>
          <w:sz w:val="20"/>
          <w:szCs w:val="20"/>
        </w:rPr>
      </w:pPr>
      <w:r w:rsidRPr="006807F1">
        <w:rPr>
          <w:rFonts w:ascii="Tahoma" w:hAnsi="Tahoma" w:cs="Tahoma"/>
          <w:color w:val="000000"/>
          <w:sz w:val="20"/>
          <w:szCs w:val="20"/>
        </w:rPr>
        <w:t>2.1. Подготовка проектов местных нормативов осуществляется применительно к застроенным и незастроенным территориям, расположенным в границах муниципального образования Большешигаевское  сельское поселение Мариинско-Посадского района Чувашской Республики.</w:t>
      </w:r>
    </w:p>
    <w:p w:rsidR="001C1969" w:rsidRPr="006807F1" w:rsidRDefault="001C1969" w:rsidP="001C1969">
      <w:pPr>
        <w:pStyle w:val="msonormalbullet2gif"/>
        <w:ind w:firstLine="300"/>
        <w:contextualSpacing/>
        <w:jc w:val="both"/>
        <w:rPr>
          <w:rFonts w:ascii="Tahoma" w:hAnsi="Tahoma" w:cs="Tahoma"/>
          <w:color w:val="000000"/>
          <w:sz w:val="20"/>
          <w:szCs w:val="20"/>
        </w:rPr>
      </w:pPr>
      <w:r w:rsidRPr="006807F1">
        <w:rPr>
          <w:rFonts w:ascii="Tahoma" w:hAnsi="Tahoma" w:cs="Tahoma"/>
          <w:color w:val="000000"/>
          <w:sz w:val="20"/>
          <w:szCs w:val="20"/>
        </w:rPr>
        <w:t>2.2. Подготовка проектов местных нормативов осуществляется в соответствии с законодательством Российской Федерации о техническом регулировании, градостроительным, земельным, лесным, водным законодательством, законодательством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иным законодательством Российской Федерации.</w:t>
      </w:r>
    </w:p>
    <w:p w:rsidR="001C1969" w:rsidRPr="006807F1" w:rsidRDefault="001C1969" w:rsidP="001C1969">
      <w:pPr>
        <w:pStyle w:val="msonormalbullet2gif"/>
        <w:ind w:firstLine="300"/>
        <w:contextualSpacing/>
        <w:jc w:val="both"/>
        <w:rPr>
          <w:rFonts w:ascii="Tahoma" w:hAnsi="Tahoma" w:cs="Tahoma"/>
          <w:color w:val="000000"/>
          <w:sz w:val="20"/>
          <w:szCs w:val="20"/>
        </w:rPr>
      </w:pPr>
      <w:r w:rsidRPr="006807F1">
        <w:rPr>
          <w:rFonts w:ascii="Tahoma" w:hAnsi="Tahoma" w:cs="Tahoma"/>
          <w:color w:val="000000"/>
          <w:sz w:val="20"/>
          <w:szCs w:val="20"/>
        </w:rPr>
        <w:t>2.3. Решение о подготовке проекта местных нормативов и внесении в них изменений принимает глава администрации путем издания соответствующего постановления.</w:t>
      </w:r>
    </w:p>
    <w:p w:rsidR="001C1969" w:rsidRPr="006807F1" w:rsidRDefault="001C1969" w:rsidP="001C1969">
      <w:pPr>
        <w:pStyle w:val="msonormalbullet2gif"/>
        <w:ind w:firstLine="300"/>
        <w:contextualSpacing/>
        <w:jc w:val="both"/>
        <w:rPr>
          <w:rFonts w:ascii="Tahoma" w:hAnsi="Tahoma" w:cs="Tahoma"/>
          <w:color w:val="000000"/>
          <w:sz w:val="20"/>
          <w:szCs w:val="20"/>
        </w:rPr>
      </w:pPr>
      <w:r w:rsidRPr="006807F1">
        <w:rPr>
          <w:rFonts w:ascii="Tahoma" w:hAnsi="Tahoma" w:cs="Tahoma"/>
          <w:color w:val="000000"/>
          <w:sz w:val="20"/>
          <w:szCs w:val="20"/>
        </w:rPr>
        <w:t>2.4. Подготовка проекта местных нормативов осуществляется должностными лицами администрации Сутчевского сельского поселения либо привлекаемыми на основании муниципального контракта заключенного в соответствии с законодательством контрактной системе в сфере закупок товаров работ услуг для обеспечения муниципальных нужд с иными лицами.</w:t>
      </w:r>
    </w:p>
    <w:p w:rsidR="001C1969" w:rsidRPr="006807F1" w:rsidRDefault="001C1969" w:rsidP="001C1969">
      <w:pPr>
        <w:pStyle w:val="msonormalbullet2gif"/>
        <w:ind w:firstLine="300"/>
        <w:contextualSpacing/>
        <w:jc w:val="both"/>
        <w:rPr>
          <w:rFonts w:ascii="Tahoma" w:hAnsi="Tahoma" w:cs="Tahoma"/>
          <w:color w:val="000000"/>
          <w:sz w:val="20"/>
          <w:szCs w:val="20"/>
        </w:rPr>
      </w:pPr>
      <w:r w:rsidRPr="006807F1">
        <w:rPr>
          <w:rFonts w:ascii="Tahoma" w:hAnsi="Tahoma" w:cs="Tahoma"/>
          <w:color w:val="000000"/>
          <w:sz w:val="20"/>
          <w:szCs w:val="20"/>
        </w:rPr>
        <w:t>2.5. Проект местных нормативов размещается на официальном сайте администрации Сутчевского сельского поселения и подлежит  опубликованию в порядке, установленном для официального опубликования муниципальных правовых актов.</w:t>
      </w:r>
    </w:p>
    <w:p w:rsidR="001C1969" w:rsidRPr="006807F1" w:rsidRDefault="001C1969" w:rsidP="001C1969">
      <w:pPr>
        <w:pStyle w:val="msonormalbullet2gif"/>
        <w:ind w:firstLine="300"/>
        <w:contextualSpacing/>
        <w:jc w:val="both"/>
        <w:rPr>
          <w:rFonts w:ascii="Tahoma" w:hAnsi="Tahoma" w:cs="Tahoma"/>
          <w:color w:val="000000"/>
          <w:sz w:val="20"/>
          <w:szCs w:val="20"/>
        </w:rPr>
      </w:pPr>
      <w:r w:rsidRPr="006807F1">
        <w:rPr>
          <w:rFonts w:ascii="Tahoma" w:hAnsi="Tahoma" w:cs="Tahoma"/>
          <w:color w:val="000000"/>
          <w:sz w:val="20"/>
          <w:szCs w:val="20"/>
        </w:rPr>
        <w:t>2.6. Местные нормативы утверждаются решением Собрания депутатов Сутчевского сельского поселения на очередной сессии.</w:t>
      </w:r>
    </w:p>
    <w:p w:rsidR="001C1969" w:rsidRPr="006807F1" w:rsidRDefault="001C1969" w:rsidP="001C1969">
      <w:pPr>
        <w:pStyle w:val="msonormalbullet2gif"/>
        <w:ind w:firstLine="300"/>
        <w:contextualSpacing/>
        <w:jc w:val="both"/>
        <w:rPr>
          <w:rFonts w:ascii="Tahoma" w:hAnsi="Tahoma" w:cs="Tahoma"/>
          <w:color w:val="000000"/>
          <w:sz w:val="20"/>
          <w:szCs w:val="20"/>
        </w:rPr>
      </w:pPr>
      <w:r w:rsidRPr="006807F1">
        <w:rPr>
          <w:rFonts w:ascii="Tahoma" w:hAnsi="Tahoma" w:cs="Tahoma"/>
          <w:color w:val="000000"/>
          <w:sz w:val="20"/>
          <w:szCs w:val="20"/>
        </w:rPr>
        <w:t>2.7. Утвержденные местные нормативы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1C1969" w:rsidRPr="006807F1" w:rsidRDefault="001C1969" w:rsidP="001C1969">
      <w:pPr>
        <w:pStyle w:val="msonormalbullet2gif"/>
        <w:ind w:firstLine="300"/>
        <w:contextualSpacing/>
        <w:jc w:val="both"/>
        <w:rPr>
          <w:rFonts w:ascii="Tahoma" w:hAnsi="Tahoma" w:cs="Tahoma"/>
          <w:color w:val="000000"/>
          <w:sz w:val="20"/>
          <w:szCs w:val="20"/>
        </w:rPr>
      </w:pPr>
      <w:r w:rsidRPr="006807F1">
        <w:rPr>
          <w:rFonts w:ascii="Tahoma" w:hAnsi="Tahoma" w:cs="Tahoma"/>
          <w:color w:val="000000"/>
          <w:sz w:val="20"/>
          <w:szCs w:val="20"/>
        </w:rPr>
        <w:t>2.8. Изменения в местные нормативы вносятся согласно настоящему Порядку. Корректировка местных нормативов проводится с учетом значений расчетных показателей региональных нормативов градостроительного проектирования.</w:t>
      </w:r>
    </w:p>
    <w:p w:rsidR="001C1969" w:rsidRPr="006807F1" w:rsidRDefault="001C1969" w:rsidP="001C1969">
      <w:pPr>
        <w:rPr>
          <w:rFonts w:ascii="Tahoma" w:hAnsi="Tahoma" w:cs="Tahoma"/>
          <w:sz w:val="20"/>
          <w:szCs w:val="20"/>
        </w:rPr>
      </w:pPr>
    </w:p>
    <w:tbl>
      <w:tblPr>
        <w:tblW w:w="5000" w:type="pct"/>
        <w:tblLook w:val="0000" w:firstRow="0" w:lastRow="0" w:firstColumn="0" w:lastColumn="0" w:noHBand="0" w:noVBand="0"/>
      </w:tblPr>
      <w:tblGrid>
        <w:gridCol w:w="6597"/>
        <w:gridCol w:w="1832"/>
        <w:gridCol w:w="6710"/>
      </w:tblGrid>
      <w:tr w:rsidR="001C1969" w:rsidRPr="00B151D0" w:rsidTr="00565C19">
        <w:trPr>
          <w:cantSplit/>
          <w:trHeight w:val="420"/>
        </w:trPr>
        <w:tc>
          <w:tcPr>
            <w:tcW w:w="2179" w:type="pct"/>
          </w:tcPr>
          <w:p w:rsidR="001C1969" w:rsidRPr="00B151D0" w:rsidRDefault="001C1969" w:rsidP="001C1969">
            <w:pPr>
              <w:tabs>
                <w:tab w:val="left" w:pos="4285"/>
              </w:tabs>
              <w:autoSpaceDE w:val="0"/>
              <w:autoSpaceDN w:val="0"/>
              <w:adjustRightInd w:val="0"/>
              <w:spacing w:line="192" w:lineRule="auto"/>
              <w:jc w:val="center"/>
              <w:rPr>
                <w:rFonts w:ascii="Tahoma" w:hAnsi="Tahoma" w:cs="Tahoma"/>
                <w:b/>
                <w:bCs/>
                <w:noProof/>
                <w:color w:val="000000"/>
                <w:sz w:val="20"/>
                <w:szCs w:val="20"/>
              </w:rPr>
            </w:pPr>
            <w:r w:rsidRPr="00B151D0">
              <w:rPr>
                <w:rFonts w:ascii="Tahoma" w:hAnsi="Tahoma" w:cs="Tahoma"/>
                <w:b/>
                <w:bCs/>
                <w:noProof/>
                <w:color w:val="000000"/>
                <w:sz w:val="20"/>
                <w:szCs w:val="20"/>
              </w:rPr>
              <w:t>ЧĂВАШ РЕСПУБЛИКИ</w:t>
            </w:r>
          </w:p>
          <w:p w:rsidR="001C1969" w:rsidRPr="00B151D0" w:rsidRDefault="001C1969" w:rsidP="001C1969">
            <w:pPr>
              <w:tabs>
                <w:tab w:val="left" w:pos="4285"/>
              </w:tabs>
              <w:autoSpaceDE w:val="0"/>
              <w:autoSpaceDN w:val="0"/>
              <w:adjustRightInd w:val="0"/>
              <w:spacing w:line="192" w:lineRule="auto"/>
              <w:jc w:val="center"/>
              <w:rPr>
                <w:rFonts w:ascii="Tahoma" w:hAnsi="Tahoma" w:cs="Tahoma"/>
                <w:sz w:val="20"/>
                <w:szCs w:val="20"/>
              </w:rPr>
            </w:pPr>
            <w:r w:rsidRPr="00B151D0">
              <w:rPr>
                <w:rFonts w:ascii="Tahoma" w:hAnsi="Tahoma" w:cs="Tahoma"/>
                <w:b/>
                <w:bCs/>
                <w:noProof/>
                <w:color w:val="000000"/>
                <w:sz w:val="20"/>
                <w:szCs w:val="20"/>
              </w:rPr>
              <w:t>СĔНТĔРВĂРРИ РАЙОНĚ</w:t>
            </w:r>
          </w:p>
        </w:tc>
        <w:tc>
          <w:tcPr>
            <w:tcW w:w="605" w:type="pct"/>
            <w:vMerge w:val="restart"/>
          </w:tcPr>
          <w:p w:rsidR="001C1969" w:rsidRPr="00B151D0" w:rsidRDefault="00565C19" w:rsidP="001C1969">
            <w:pPr>
              <w:jc w:val="center"/>
              <w:rPr>
                <w:rFonts w:ascii="Tahoma" w:hAnsi="Tahoma" w:cs="Tahoma"/>
                <w:sz w:val="20"/>
                <w:szCs w:val="20"/>
              </w:rPr>
            </w:pPr>
            <w:r>
              <w:rPr>
                <w:rFonts w:ascii="Tahoma" w:hAnsi="Tahoma" w:cs="Tahoma"/>
                <w:noProof/>
                <w:sz w:val="20"/>
                <w:szCs w:val="20"/>
              </w:rPr>
              <w:drawing>
                <wp:anchor distT="0" distB="0" distL="114300" distR="114300" simplePos="0" relativeHeight="251674624" behindDoc="0" locked="0" layoutInCell="1" allowOverlap="1">
                  <wp:simplePos x="0" y="0"/>
                  <wp:positionH relativeFrom="column">
                    <wp:posOffset>69850</wp:posOffset>
                  </wp:positionH>
                  <wp:positionV relativeFrom="paragraph">
                    <wp:posOffset>240665</wp:posOffset>
                  </wp:positionV>
                  <wp:extent cx="717550" cy="715645"/>
                  <wp:effectExtent l="19050" t="0" r="6350" b="0"/>
                  <wp:wrapNone/>
                  <wp:docPr id="9"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16" cstate="print"/>
                          <a:srcRect/>
                          <a:stretch>
                            <a:fillRect/>
                          </a:stretch>
                        </pic:blipFill>
                        <pic:spPr bwMode="auto">
                          <a:xfrm>
                            <a:off x="0" y="0"/>
                            <a:ext cx="717550" cy="715645"/>
                          </a:xfrm>
                          <a:prstGeom prst="rect">
                            <a:avLst/>
                          </a:prstGeom>
                          <a:noFill/>
                          <a:ln w="9525">
                            <a:noFill/>
                            <a:miter lim="800000"/>
                            <a:headEnd/>
                            <a:tailEnd/>
                          </a:ln>
                        </pic:spPr>
                      </pic:pic>
                    </a:graphicData>
                  </a:graphic>
                </wp:anchor>
              </w:drawing>
            </w:r>
          </w:p>
        </w:tc>
        <w:tc>
          <w:tcPr>
            <w:tcW w:w="2216" w:type="pct"/>
          </w:tcPr>
          <w:p w:rsidR="001C1969" w:rsidRPr="00B151D0" w:rsidRDefault="001C1969" w:rsidP="001C1969">
            <w:pPr>
              <w:autoSpaceDE w:val="0"/>
              <w:autoSpaceDN w:val="0"/>
              <w:adjustRightInd w:val="0"/>
              <w:spacing w:line="192" w:lineRule="auto"/>
              <w:jc w:val="center"/>
              <w:rPr>
                <w:rFonts w:ascii="Tahoma" w:hAnsi="Tahoma" w:cs="Tahoma"/>
                <w:b/>
                <w:bCs/>
                <w:noProof/>
                <w:color w:val="000000"/>
                <w:sz w:val="20"/>
                <w:szCs w:val="20"/>
              </w:rPr>
            </w:pPr>
            <w:r w:rsidRPr="00B151D0">
              <w:rPr>
                <w:rFonts w:ascii="Tahoma" w:hAnsi="Tahoma" w:cs="Tahoma"/>
                <w:b/>
                <w:bCs/>
                <w:noProof/>
                <w:color w:val="000000"/>
                <w:sz w:val="20"/>
                <w:szCs w:val="20"/>
              </w:rPr>
              <w:t xml:space="preserve">ЧУВАШСКАЯ РЕСПУБЛИКА </w:t>
            </w:r>
          </w:p>
          <w:p w:rsidR="001C1969" w:rsidRPr="00B151D0" w:rsidRDefault="001C1969" w:rsidP="001C1969">
            <w:pPr>
              <w:autoSpaceDE w:val="0"/>
              <w:autoSpaceDN w:val="0"/>
              <w:adjustRightInd w:val="0"/>
              <w:spacing w:line="192" w:lineRule="auto"/>
              <w:jc w:val="center"/>
              <w:rPr>
                <w:rFonts w:ascii="Tahoma" w:hAnsi="Tahoma" w:cs="Tahoma"/>
                <w:sz w:val="20"/>
                <w:szCs w:val="20"/>
              </w:rPr>
            </w:pPr>
            <w:r w:rsidRPr="00B151D0">
              <w:rPr>
                <w:rFonts w:ascii="Tahoma" w:hAnsi="Tahoma" w:cs="Tahoma"/>
                <w:b/>
                <w:bCs/>
                <w:noProof/>
                <w:color w:val="000000"/>
                <w:sz w:val="20"/>
                <w:szCs w:val="20"/>
              </w:rPr>
              <w:t>МАРИИНСКО-ПОСАДСКИЙ РАЙОН</w:t>
            </w:r>
            <w:r w:rsidRPr="00B151D0">
              <w:rPr>
                <w:rFonts w:ascii="Tahoma" w:hAnsi="Tahoma" w:cs="Tahoma"/>
                <w:noProof/>
                <w:color w:val="000000"/>
                <w:sz w:val="20"/>
                <w:szCs w:val="20"/>
              </w:rPr>
              <w:t xml:space="preserve"> </w:t>
            </w:r>
          </w:p>
        </w:tc>
      </w:tr>
      <w:tr w:rsidR="001C1969" w:rsidRPr="00B151D0" w:rsidTr="00565C19">
        <w:trPr>
          <w:cantSplit/>
          <w:trHeight w:val="1908"/>
        </w:trPr>
        <w:tc>
          <w:tcPr>
            <w:tcW w:w="2179" w:type="pct"/>
          </w:tcPr>
          <w:p w:rsidR="001C1969" w:rsidRPr="00B151D0" w:rsidRDefault="001C1969" w:rsidP="001C1969">
            <w:pPr>
              <w:tabs>
                <w:tab w:val="left" w:pos="4285"/>
              </w:tabs>
              <w:autoSpaceDE w:val="0"/>
              <w:autoSpaceDN w:val="0"/>
              <w:adjustRightInd w:val="0"/>
              <w:spacing w:before="80"/>
              <w:jc w:val="center"/>
              <w:rPr>
                <w:rFonts w:ascii="Tahoma" w:hAnsi="Tahoma" w:cs="Tahoma"/>
                <w:b/>
                <w:bCs/>
                <w:noProof/>
                <w:color w:val="000000"/>
                <w:sz w:val="20"/>
                <w:szCs w:val="20"/>
              </w:rPr>
            </w:pPr>
            <w:r w:rsidRPr="00B151D0">
              <w:rPr>
                <w:rFonts w:ascii="Tahoma" w:hAnsi="Tahoma" w:cs="Tahoma"/>
                <w:b/>
                <w:bCs/>
                <w:noProof/>
                <w:color w:val="000000"/>
                <w:sz w:val="20"/>
                <w:szCs w:val="20"/>
              </w:rPr>
              <w:t xml:space="preserve">КУКАШНИ ПОСЕЛЕНИЙĚН </w:t>
            </w:r>
          </w:p>
          <w:p w:rsidR="00565C19" w:rsidRDefault="001C1969" w:rsidP="001C1969">
            <w:pPr>
              <w:tabs>
                <w:tab w:val="left" w:pos="4285"/>
              </w:tabs>
              <w:autoSpaceDE w:val="0"/>
              <w:autoSpaceDN w:val="0"/>
              <w:adjustRightInd w:val="0"/>
              <w:spacing w:before="80"/>
              <w:jc w:val="center"/>
              <w:rPr>
                <w:rFonts w:ascii="Tahoma" w:hAnsi="Tahoma" w:cs="Tahoma"/>
                <w:b/>
                <w:bCs/>
                <w:noProof/>
                <w:color w:val="000000"/>
                <w:sz w:val="20"/>
                <w:szCs w:val="20"/>
              </w:rPr>
            </w:pPr>
            <w:r w:rsidRPr="00B151D0">
              <w:rPr>
                <w:rFonts w:ascii="Tahoma" w:hAnsi="Tahoma" w:cs="Tahoma"/>
                <w:b/>
                <w:noProof/>
                <w:sz w:val="20"/>
                <w:szCs w:val="20"/>
              </w:rPr>
              <w:t>ЯЛ ХУТЛĂХĚ</w:t>
            </w:r>
            <w:r w:rsidRPr="00B151D0">
              <w:rPr>
                <w:rFonts w:ascii="Tahoma" w:hAnsi="Tahoma" w:cs="Tahoma"/>
                <w:b/>
                <w:bCs/>
                <w:noProof/>
                <w:color w:val="000000"/>
                <w:sz w:val="20"/>
                <w:szCs w:val="20"/>
              </w:rPr>
              <w:t xml:space="preserve"> </w:t>
            </w:r>
          </w:p>
          <w:p w:rsidR="00565C19" w:rsidRDefault="001C1969" w:rsidP="001C1969">
            <w:pPr>
              <w:tabs>
                <w:tab w:val="left" w:pos="4285"/>
              </w:tabs>
              <w:autoSpaceDE w:val="0"/>
              <w:autoSpaceDN w:val="0"/>
              <w:adjustRightInd w:val="0"/>
              <w:jc w:val="center"/>
              <w:rPr>
                <w:rFonts w:ascii="Tahoma" w:hAnsi="Tahoma" w:cs="Tahoma"/>
                <w:b/>
                <w:bCs/>
                <w:noProof/>
                <w:color w:val="000000"/>
                <w:sz w:val="20"/>
                <w:szCs w:val="20"/>
              </w:rPr>
            </w:pPr>
            <w:r w:rsidRPr="00B151D0">
              <w:rPr>
                <w:rFonts w:ascii="Tahoma" w:hAnsi="Tahoma" w:cs="Tahoma"/>
                <w:b/>
                <w:bCs/>
                <w:noProof/>
                <w:color w:val="000000"/>
                <w:sz w:val="20"/>
                <w:szCs w:val="20"/>
              </w:rPr>
              <w:t>ЙЫШĂНУ</w:t>
            </w:r>
          </w:p>
          <w:p w:rsidR="001C1969" w:rsidRPr="00B151D0" w:rsidRDefault="001C1969" w:rsidP="001C1969">
            <w:pPr>
              <w:autoSpaceDE w:val="0"/>
              <w:autoSpaceDN w:val="0"/>
              <w:adjustRightInd w:val="0"/>
              <w:ind w:right="-35"/>
              <w:jc w:val="center"/>
              <w:rPr>
                <w:rFonts w:ascii="Tahoma" w:hAnsi="Tahoma" w:cs="Tahoma"/>
                <w:noProof/>
                <w:color w:val="000000"/>
                <w:sz w:val="20"/>
                <w:szCs w:val="20"/>
              </w:rPr>
            </w:pPr>
            <w:r w:rsidRPr="00B151D0">
              <w:rPr>
                <w:rFonts w:ascii="Tahoma" w:hAnsi="Tahoma" w:cs="Tahoma"/>
                <w:noProof/>
                <w:color w:val="000000"/>
                <w:sz w:val="20"/>
                <w:szCs w:val="20"/>
              </w:rPr>
              <w:t>2019.08.26</w:t>
            </w:r>
          </w:p>
          <w:p w:rsidR="001C1969" w:rsidRPr="00B151D0" w:rsidRDefault="001C1969" w:rsidP="001C1969">
            <w:pPr>
              <w:autoSpaceDE w:val="0"/>
              <w:autoSpaceDN w:val="0"/>
              <w:adjustRightInd w:val="0"/>
              <w:ind w:right="-35"/>
              <w:jc w:val="center"/>
              <w:rPr>
                <w:rFonts w:ascii="Tahoma" w:hAnsi="Tahoma" w:cs="Tahoma"/>
                <w:noProof/>
                <w:color w:val="000000"/>
                <w:sz w:val="20"/>
                <w:szCs w:val="20"/>
              </w:rPr>
            </w:pPr>
            <w:r w:rsidRPr="00B151D0">
              <w:rPr>
                <w:rFonts w:ascii="Tahoma" w:hAnsi="Tahoma" w:cs="Tahoma"/>
                <w:noProof/>
                <w:color w:val="000000"/>
                <w:sz w:val="20"/>
                <w:szCs w:val="20"/>
              </w:rPr>
              <w:t>51 №</w:t>
            </w:r>
          </w:p>
          <w:p w:rsidR="001C1969" w:rsidRPr="00B151D0" w:rsidRDefault="001C1969" w:rsidP="001C1969">
            <w:pPr>
              <w:jc w:val="center"/>
              <w:rPr>
                <w:rFonts w:ascii="Tahoma" w:hAnsi="Tahoma" w:cs="Tahoma"/>
                <w:noProof/>
                <w:color w:val="000000"/>
                <w:sz w:val="20"/>
                <w:szCs w:val="20"/>
              </w:rPr>
            </w:pPr>
            <w:r w:rsidRPr="00B151D0">
              <w:rPr>
                <w:rFonts w:ascii="Tahoma" w:hAnsi="Tahoma" w:cs="Tahoma"/>
                <w:noProof/>
                <w:color w:val="000000"/>
                <w:sz w:val="20"/>
                <w:szCs w:val="20"/>
              </w:rPr>
              <w:t>Кукашни ялĕ</w:t>
            </w:r>
          </w:p>
        </w:tc>
        <w:tc>
          <w:tcPr>
            <w:tcW w:w="605" w:type="pct"/>
            <w:vMerge/>
            <w:vAlign w:val="center"/>
          </w:tcPr>
          <w:p w:rsidR="001C1969" w:rsidRPr="00B151D0" w:rsidRDefault="001C1969" w:rsidP="001C1969">
            <w:pPr>
              <w:rPr>
                <w:rFonts w:ascii="Tahoma" w:hAnsi="Tahoma" w:cs="Tahoma"/>
                <w:sz w:val="20"/>
                <w:szCs w:val="20"/>
              </w:rPr>
            </w:pPr>
          </w:p>
        </w:tc>
        <w:tc>
          <w:tcPr>
            <w:tcW w:w="2216" w:type="pct"/>
          </w:tcPr>
          <w:p w:rsidR="001C1969" w:rsidRPr="00B151D0" w:rsidRDefault="001C1969" w:rsidP="001C1969">
            <w:pPr>
              <w:autoSpaceDE w:val="0"/>
              <w:autoSpaceDN w:val="0"/>
              <w:adjustRightInd w:val="0"/>
              <w:spacing w:before="80"/>
              <w:jc w:val="center"/>
              <w:rPr>
                <w:rFonts w:ascii="Tahoma" w:hAnsi="Tahoma" w:cs="Tahoma"/>
                <w:b/>
                <w:bCs/>
                <w:noProof/>
                <w:color w:val="000000"/>
                <w:sz w:val="20"/>
                <w:szCs w:val="20"/>
              </w:rPr>
            </w:pPr>
            <w:r w:rsidRPr="00B151D0">
              <w:rPr>
                <w:rFonts w:ascii="Tahoma" w:hAnsi="Tahoma" w:cs="Tahoma"/>
                <w:b/>
                <w:bCs/>
                <w:noProof/>
                <w:color w:val="000000"/>
                <w:sz w:val="20"/>
                <w:szCs w:val="20"/>
              </w:rPr>
              <w:t>АДМИНИСТРАЦИЯ</w:t>
            </w:r>
          </w:p>
          <w:p w:rsidR="00565C19" w:rsidRDefault="001C1969" w:rsidP="001C1969">
            <w:pPr>
              <w:autoSpaceDE w:val="0"/>
              <w:autoSpaceDN w:val="0"/>
              <w:adjustRightInd w:val="0"/>
              <w:jc w:val="center"/>
              <w:rPr>
                <w:rFonts w:ascii="Tahoma" w:hAnsi="Tahoma" w:cs="Tahoma"/>
                <w:b/>
                <w:bCs/>
                <w:noProof/>
                <w:color w:val="000000"/>
                <w:sz w:val="20"/>
                <w:szCs w:val="20"/>
              </w:rPr>
            </w:pPr>
            <w:r w:rsidRPr="00B151D0">
              <w:rPr>
                <w:rFonts w:ascii="Tahoma" w:hAnsi="Tahoma" w:cs="Tahoma"/>
                <w:b/>
                <w:bCs/>
                <w:noProof/>
                <w:color w:val="000000"/>
                <w:sz w:val="20"/>
                <w:szCs w:val="20"/>
              </w:rPr>
              <w:t>СУТЧЕВСКОГО СЕЛЬСКОГО ПОСЕЛЕНИЯ</w:t>
            </w:r>
            <w:r w:rsidRPr="00B151D0">
              <w:rPr>
                <w:rFonts w:ascii="Tahoma" w:hAnsi="Tahoma" w:cs="Tahoma"/>
                <w:noProof/>
                <w:color w:val="000000"/>
                <w:sz w:val="20"/>
                <w:szCs w:val="20"/>
              </w:rPr>
              <w:t xml:space="preserve"> </w:t>
            </w:r>
          </w:p>
          <w:p w:rsidR="00565C19" w:rsidRDefault="001C1969" w:rsidP="001C1969">
            <w:pPr>
              <w:jc w:val="center"/>
              <w:rPr>
                <w:rFonts w:ascii="Tahoma" w:hAnsi="Tahoma" w:cs="Tahoma"/>
                <w:b/>
                <w:sz w:val="20"/>
                <w:szCs w:val="20"/>
              </w:rPr>
            </w:pPr>
            <w:r w:rsidRPr="00B151D0">
              <w:rPr>
                <w:rFonts w:ascii="Tahoma" w:hAnsi="Tahoma" w:cs="Tahoma"/>
                <w:b/>
                <w:sz w:val="20"/>
                <w:szCs w:val="20"/>
              </w:rPr>
              <w:t>ПОСТАНОВЛЕНИЕ</w:t>
            </w:r>
          </w:p>
          <w:p w:rsidR="001C1969" w:rsidRPr="00B151D0" w:rsidRDefault="001C1969" w:rsidP="001C1969">
            <w:pPr>
              <w:autoSpaceDE w:val="0"/>
              <w:autoSpaceDN w:val="0"/>
              <w:adjustRightInd w:val="0"/>
              <w:jc w:val="center"/>
              <w:rPr>
                <w:rFonts w:ascii="Tahoma" w:hAnsi="Tahoma" w:cs="Tahoma"/>
                <w:noProof/>
                <w:color w:val="000000"/>
                <w:sz w:val="20"/>
                <w:szCs w:val="20"/>
              </w:rPr>
            </w:pPr>
            <w:r w:rsidRPr="00B151D0">
              <w:rPr>
                <w:rFonts w:ascii="Tahoma" w:hAnsi="Tahoma" w:cs="Tahoma"/>
                <w:noProof/>
                <w:color w:val="000000"/>
                <w:sz w:val="20"/>
                <w:szCs w:val="20"/>
              </w:rPr>
              <w:t>26.08.2019</w:t>
            </w:r>
          </w:p>
          <w:p w:rsidR="001C1969" w:rsidRPr="00B151D0" w:rsidRDefault="001C1969" w:rsidP="001C1969">
            <w:pPr>
              <w:autoSpaceDE w:val="0"/>
              <w:autoSpaceDN w:val="0"/>
              <w:adjustRightInd w:val="0"/>
              <w:ind w:left="362"/>
              <w:jc w:val="center"/>
              <w:rPr>
                <w:rFonts w:ascii="Tahoma" w:hAnsi="Tahoma" w:cs="Tahoma"/>
                <w:noProof/>
                <w:color w:val="000000"/>
                <w:sz w:val="20"/>
                <w:szCs w:val="20"/>
              </w:rPr>
            </w:pPr>
            <w:r w:rsidRPr="00B151D0">
              <w:rPr>
                <w:rFonts w:ascii="Tahoma" w:hAnsi="Tahoma" w:cs="Tahoma"/>
                <w:noProof/>
                <w:color w:val="000000"/>
                <w:sz w:val="20"/>
                <w:szCs w:val="20"/>
              </w:rPr>
              <w:t>№ 51</w:t>
            </w:r>
          </w:p>
          <w:p w:rsidR="00565C19" w:rsidRDefault="001C1969" w:rsidP="001C1969">
            <w:pPr>
              <w:ind w:left="348"/>
              <w:jc w:val="center"/>
              <w:rPr>
                <w:rFonts w:ascii="Tahoma" w:hAnsi="Tahoma" w:cs="Tahoma"/>
                <w:noProof/>
                <w:color w:val="000000"/>
                <w:sz w:val="20"/>
                <w:szCs w:val="20"/>
              </w:rPr>
            </w:pPr>
            <w:r w:rsidRPr="00B151D0">
              <w:rPr>
                <w:rFonts w:ascii="Tahoma" w:hAnsi="Tahoma" w:cs="Tahoma"/>
                <w:noProof/>
                <w:color w:val="000000"/>
                <w:sz w:val="20"/>
                <w:szCs w:val="20"/>
              </w:rPr>
              <w:t>деревня Сутчево</w:t>
            </w:r>
          </w:p>
          <w:p w:rsidR="001C1969" w:rsidRPr="00B151D0" w:rsidRDefault="001C1969" w:rsidP="001C1969">
            <w:pPr>
              <w:ind w:left="348"/>
              <w:jc w:val="center"/>
              <w:rPr>
                <w:rFonts w:ascii="Tahoma" w:hAnsi="Tahoma" w:cs="Tahoma"/>
                <w:noProof/>
                <w:color w:val="000000"/>
                <w:sz w:val="20"/>
                <w:szCs w:val="20"/>
              </w:rPr>
            </w:pPr>
          </w:p>
        </w:tc>
      </w:tr>
    </w:tbl>
    <w:p w:rsidR="001C1969" w:rsidRPr="00B151D0" w:rsidRDefault="001C1969" w:rsidP="001C1969">
      <w:pPr>
        <w:spacing w:before="100" w:beforeAutospacing="1" w:after="100" w:afterAutospacing="1"/>
        <w:ind w:right="4534"/>
        <w:contextualSpacing/>
        <w:jc w:val="both"/>
        <w:rPr>
          <w:rFonts w:ascii="Tahoma" w:hAnsi="Tahoma" w:cs="Tahoma"/>
          <w:color w:val="000000"/>
          <w:sz w:val="20"/>
          <w:szCs w:val="20"/>
        </w:rPr>
      </w:pPr>
      <w:r w:rsidRPr="00B151D0">
        <w:rPr>
          <w:rFonts w:ascii="Tahoma" w:hAnsi="Tahoma" w:cs="Tahoma"/>
          <w:b/>
          <w:bCs/>
          <w:color w:val="000000"/>
          <w:sz w:val="20"/>
          <w:szCs w:val="20"/>
        </w:rPr>
        <w:t>Об утверждении Положения о составе, порядке подготовки проекта  Генерального плана Сутчевского сельского поселения Мариинско-Посадского района Чувашской Республики, о порядке подготовки и внесения изменений в такой план, а также о составе и порядке подготовки плана его реализации</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xml:space="preserve">         В соответствии со статьей 18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Сутчевского сельского поселения Мариинско-Посадского района Чувашской Республики, администрация Сутчевского сельского поселения п о с </w:t>
      </w:r>
      <w:proofErr w:type="gramStart"/>
      <w:r w:rsidRPr="00B151D0">
        <w:rPr>
          <w:rFonts w:ascii="Tahoma" w:hAnsi="Tahoma" w:cs="Tahoma"/>
          <w:color w:val="000000"/>
          <w:sz w:val="20"/>
          <w:szCs w:val="20"/>
        </w:rPr>
        <w:t>т</w:t>
      </w:r>
      <w:proofErr w:type="gramEnd"/>
      <w:r w:rsidRPr="00B151D0">
        <w:rPr>
          <w:rFonts w:ascii="Tahoma" w:hAnsi="Tahoma" w:cs="Tahoma"/>
          <w:color w:val="000000"/>
          <w:sz w:val="20"/>
          <w:szCs w:val="20"/>
        </w:rPr>
        <w:t xml:space="preserve"> а н о в л я е т:</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1. Утвердить Положение о составе, порядке подготовки проекта Генерального плана Сутчевского сельского поселения Мариинско-Посадского района Чувашской Республики, о порядке подготовки и внесения изменений в такой план, а также о составе и  порядке подготовки плана его реализации согласно приложению к настоящему постановлению.</w:t>
      </w:r>
    </w:p>
    <w:p w:rsidR="001C1969" w:rsidRPr="00B151D0" w:rsidRDefault="001C1969" w:rsidP="001C1969">
      <w:pPr>
        <w:spacing w:before="100" w:beforeAutospacing="1" w:after="100" w:afterAutospacing="1"/>
        <w:ind w:firstLine="567"/>
        <w:contextualSpacing/>
        <w:jc w:val="both"/>
        <w:rPr>
          <w:rFonts w:ascii="Tahoma" w:hAnsi="Tahoma" w:cs="Tahoma"/>
          <w:color w:val="000000"/>
          <w:sz w:val="20"/>
          <w:szCs w:val="20"/>
        </w:rPr>
      </w:pPr>
      <w:r w:rsidRPr="00B151D0">
        <w:rPr>
          <w:rFonts w:ascii="Tahoma" w:hAnsi="Tahoma" w:cs="Tahoma"/>
          <w:color w:val="000000"/>
          <w:sz w:val="20"/>
          <w:szCs w:val="20"/>
        </w:rPr>
        <w:t>     2. Контроль за исполнением настоящего постановления оставляю за собой.</w:t>
      </w:r>
    </w:p>
    <w:p w:rsidR="001C1969" w:rsidRPr="00B151D0" w:rsidRDefault="001C1969" w:rsidP="001C1969">
      <w:pPr>
        <w:spacing w:before="100" w:beforeAutospacing="1" w:after="100" w:afterAutospacing="1"/>
        <w:ind w:firstLine="567"/>
        <w:contextualSpacing/>
        <w:jc w:val="both"/>
        <w:rPr>
          <w:rFonts w:ascii="Tahoma" w:hAnsi="Tahoma" w:cs="Tahoma"/>
          <w:color w:val="000000"/>
          <w:sz w:val="20"/>
          <w:szCs w:val="20"/>
        </w:rPr>
      </w:pPr>
      <w:r w:rsidRPr="00B151D0">
        <w:rPr>
          <w:rFonts w:ascii="Tahoma" w:hAnsi="Tahoma" w:cs="Tahoma"/>
          <w:color w:val="000000"/>
          <w:sz w:val="20"/>
          <w:szCs w:val="20"/>
        </w:rPr>
        <w:t>     3. Настоящее постановление вступает в силу после его </w:t>
      </w:r>
      <w:hyperlink r:id="rId58" w:history="1">
        <w:r w:rsidRPr="00B151D0">
          <w:rPr>
            <w:rFonts w:ascii="Tahoma" w:hAnsi="Tahoma" w:cs="Tahoma"/>
            <w:color w:val="000000" w:themeColor="text1"/>
            <w:sz w:val="20"/>
            <w:szCs w:val="20"/>
            <w:u w:val="single"/>
          </w:rPr>
          <w:t>официального опубликования</w:t>
        </w:r>
      </w:hyperlink>
      <w:r w:rsidRPr="00B151D0">
        <w:rPr>
          <w:rFonts w:ascii="Tahoma" w:hAnsi="Tahoma" w:cs="Tahoma"/>
          <w:color w:val="000000"/>
          <w:sz w:val="20"/>
          <w:szCs w:val="20"/>
        </w:rPr>
        <w:t> и подлежит размещению на официальном сайте администрации Сутчевского сельского поселения Мариинско-Посадского района.</w:t>
      </w:r>
    </w:p>
    <w:p w:rsidR="001C1969" w:rsidRPr="00B151D0" w:rsidRDefault="001C1969" w:rsidP="001C1969">
      <w:pPr>
        <w:spacing w:before="100" w:beforeAutospacing="1" w:after="100" w:afterAutospacing="1"/>
        <w:ind w:firstLine="567"/>
        <w:contextualSpacing/>
        <w:jc w:val="both"/>
        <w:rPr>
          <w:rFonts w:ascii="Tahoma" w:hAnsi="Tahoma" w:cs="Tahoma"/>
          <w:color w:val="000000"/>
          <w:sz w:val="20"/>
          <w:szCs w:val="20"/>
        </w:rPr>
      </w:pPr>
      <w:r w:rsidRPr="00B151D0">
        <w:rPr>
          <w:rFonts w:ascii="Tahoma" w:hAnsi="Tahoma" w:cs="Tahoma"/>
          <w:color w:val="000000"/>
          <w:sz w:val="20"/>
          <w:szCs w:val="20"/>
        </w:rPr>
        <w:t> </w:t>
      </w:r>
    </w:p>
    <w:p w:rsidR="001C1969" w:rsidRPr="00B151D0" w:rsidRDefault="001C1969" w:rsidP="00565C1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Глава Сутчевского сельского поселения                                           С.Ю. Емельянова </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w:t>
      </w:r>
    </w:p>
    <w:p w:rsidR="001C1969" w:rsidRPr="00B151D0" w:rsidRDefault="001C1969" w:rsidP="00565C19">
      <w:pPr>
        <w:spacing w:before="100" w:beforeAutospacing="1" w:after="100" w:afterAutospacing="1"/>
        <w:ind w:firstLine="300"/>
        <w:contextualSpacing/>
        <w:jc w:val="right"/>
        <w:rPr>
          <w:rFonts w:ascii="Tahoma" w:hAnsi="Tahoma" w:cs="Tahoma"/>
          <w:color w:val="000000"/>
          <w:sz w:val="20"/>
          <w:szCs w:val="20"/>
        </w:rPr>
      </w:pPr>
      <w:r w:rsidRPr="00B151D0">
        <w:rPr>
          <w:rFonts w:ascii="Tahoma" w:hAnsi="Tahoma" w:cs="Tahoma"/>
          <w:color w:val="000000"/>
          <w:sz w:val="20"/>
          <w:szCs w:val="20"/>
        </w:rPr>
        <w:t>                                                                                      Приложение 1</w:t>
      </w:r>
      <w:r w:rsidRPr="00B151D0">
        <w:rPr>
          <w:rFonts w:ascii="Tahoma" w:hAnsi="Tahoma" w:cs="Tahoma"/>
          <w:color w:val="000000"/>
          <w:sz w:val="20"/>
          <w:szCs w:val="20"/>
        </w:rPr>
        <w:br/>
        <w:t>                                                                                             к постановлению администрации</w:t>
      </w:r>
    </w:p>
    <w:p w:rsidR="001C1969" w:rsidRPr="00B151D0" w:rsidRDefault="001C1969" w:rsidP="00565C19">
      <w:pPr>
        <w:spacing w:before="100" w:beforeAutospacing="1" w:after="100" w:afterAutospacing="1"/>
        <w:ind w:firstLine="300"/>
        <w:contextualSpacing/>
        <w:jc w:val="right"/>
        <w:rPr>
          <w:rFonts w:ascii="Tahoma" w:hAnsi="Tahoma" w:cs="Tahoma"/>
          <w:color w:val="000000"/>
          <w:sz w:val="20"/>
          <w:szCs w:val="20"/>
        </w:rPr>
      </w:pPr>
      <w:r w:rsidRPr="00B151D0">
        <w:rPr>
          <w:rFonts w:ascii="Tahoma" w:hAnsi="Tahoma" w:cs="Tahoma"/>
          <w:color w:val="000000"/>
          <w:sz w:val="20"/>
          <w:szCs w:val="20"/>
        </w:rPr>
        <w:t>                                                                                          Сутчевского сельского поселения </w:t>
      </w:r>
      <w:r w:rsidRPr="00B151D0">
        <w:rPr>
          <w:rFonts w:ascii="Tahoma" w:hAnsi="Tahoma" w:cs="Tahoma"/>
          <w:color w:val="000000"/>
          <w:sz w:val="20"/>
          <w:szCs w:val="20"/>
        </w:rPr>
        <w:br/>
        <w:t>                                                                                                от   26.08.2019 г. № 51</w:t>
      </w:r>
    </w:p>
    <w:p w:rsidR="001C1969" w:rsidRPr="00B151D0" w:rsidRDefault="001C1969" w:rsidP="001C1969">
      <w:pPr>
        <w:spacing w:before="100" w:beforeAutospacing="1" w:after="100" w:afterAutospacing="1"/>
        <w:ind w:firstLine="300"/>
        <w:contextualSpacing/>
        <w:jc w:val="center"/>
        <w:rPr>
          <w:rFonts w:ascii="Tahoma" w:hAnsi="Tahoma" w:cs="Tahoma"/>
          <w:color w:val="000000"/>
          <w:sz w:val="20"/>
          <w:szCs w:val="20"/>
        </w:rPr>
      </w:pPr>
      <w:r w:rsidRPr="00B151D0">
        <w:rPr>
          <w:rFonts w:ascii="Tahoma" w:hAnsi="Tahoma" w:cs="Tahoma"/>
          <w:b/>
          <w:bCs/>
          <w:color w:val="000000"/>
          <w:sz w:val="20"/>
          <w:szCs w:val="20"/>
        </w:rPr>
        <w:t>Положение</w:t>
      </w:r>
    </w:p>
    <w:p w:rsidR="001C1969" w:rsidRPr="00B151D0" w:rsidRDefault="001C1969" w:rsidP="001C1969">
      <w:pPr>
        <w:spacing w:before="100" w:beforeAutospacing="1" w:after="100" w:afterAutospacing="1"/>
        <w:ind w:firstLine="300"/>
        <w:contextualSpacing/>
        <w:jc w:val="center"/>
        <w:rPr>
          <w:rFonts w:ascii="Tahoma" w:hAnsi="Tahoma" w:cs="Tahoma"/>
          <w:color w:val="000000"/>
          <w:sz w:val="20"/>
          <w:szCs w:val="20"/>
        </w:rPr>
      </w:pPr>
      <w:r w:rsidRPr="00B151D0">
        <w:rPr>
          <w:rFonts w:ascii="Tahoma" w:hAnsi="Tahoma" w:cs="Tahoma"/>
          <w:b/>
          <w:bCs/>
          <w:color w:val="000000"/>
          <w:sz w:val="20"/>
          <w:szCs w:val="20"/>
        </w:rPr>
        <w:t>о составе, порядке подготовки</w:t>
      </w:r>
      <w:r w:rsidRPr="00B151D0">
        <w:rPr>
          <w:rFonts w:ascii="Tahoma" w:hAnsi="Tahoma" w:cs="Tahoma"/>
          <w:color w:val="000000"/>
          <w:sz w:val="20"/>
          <w:szCs w:val="20"/>
        </w:rPr>
        <w:t> </w:t>
      </w:r>
      <w:r w:rsidRPr="00B151D0">
        <w:rPr>
          <w:rFonts w:ascii="Tahoma" w:hAnsi="Tahoma" w:cs="Tahoma"/>
          <w:b/>
          <w:color w:val="000000"/>
          <w:sz w:val="20"/>
          <w:szCs w:val="20"/>
        </w:rPr>
        <w:t>проекта</w:t>
      </w:r>
      <w:r w:rsidRPr="00B151D0">
        <w:rPr>
          <w:rFonts w:ascii="Tahoma" w:hAnsi="Tahoma" w:cs="Tahoma"/>
          <w:color w:val="000000"/>
          <w:sz w:val="20"/>
          <w:szCs w:val="20"/>
        </w:rPr>
        <w:t xml:space="preserve"> </w:t>
      </w:r>
      <w:r w:rsidRPr="00B151D0">
        <w:rPr>
          <w:rFonts w:ascii="Tahoma" w:hAnsi="Tahoma" w:cs="Tahoma"/>
          <w:b/>
          <w:bCs/>
          <w:color w:val="000000"/>
          <w:sz w:val="20"/>
          <w:szCs w:val="20"/>
        </w:rPr>
        <w:t>генерального плана Сутчевского сельского поселения Мариинско-Посадского района, о порядке подготовки и внесения изменений в такой план, а также о составе и порядке подготовки плана его реализации</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b/>
          <w:bCs/>
          <w:color w:val="000000"/>
          <w:sz w:val="20"/>
          <w:szCs w:val="20"/>
        </w:rPr>
        <w:t>1. Общие положения</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1.1.         Настоящее Положение о составе, порядке подготовки проекта генерального плана Сутчевского сельского поселения Мариинско-Посадского района, порядке подготовки изменений и внесения их в такой документ (далее – Положение) разработано в соответствии со статьями 8, 18, 23 - 25 Градостроительного кодекса Российской Федерации.</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1.2.         Положение устанавливает требования к составу, порядку подготовки проекта генерального плана Сутчевского сельского поселения Мариинско-Посадского района (далее – генеральный план, проект генерального плана), порядке подготовки изменений и внесения их в такой документ и не подлежат применению в части, противоречащей Градостроительному кодексу Российской Федерации.</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b/>
          <w:bCs/>
          <w:color w:val="000000"/>
          <w:sz w:val="20"/>
          <w:szCs w:val="20"/>
        </w:rPr>
        <w:t>2. Общие требования к подготовке генерального плана</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2.1. Подготовка проекта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2.2. Подготовка проекта генерального плана осуществляется применительно ко всей территории поселения.</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2.3. Подготовка проекта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частям территорий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2.4.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xml:space="preserve">2.5. Финансирование подготовки </w:t>
      </w:r>
      <w:proofErr w:type="gramStart"/>
      <w:r w:rsidRPr="00B151D0">
        <w:rPr>
          <w:rFonts w:ascii="Tahoma" w:hAnsi="Tahoma" w:cs="Tahoma"/>
          <w:color w:val="000000"/>
          <w:sz w:val="20"/>
          <w:szCs w:val="20"/>
        </w:rPr>
        <w:t>проекта  генерального</w:t>
      </w:r>
      <w:proofErr w:type="gramEnd"/>
      <w:r w:rsidRPr="00B151D0">
        <w:rPr>
          <w:rFonts w:ascii="Tahoma" w:hAnsi="Tahoma" w:cs="Tahoma"/>
          <w:color w:val="000000"/>
          <w:sz w:val="20"/>
          <w:szCs w:val="20"/>
        </w:rPr>
        <w:t xml:space="preserve"> плана, подготовки изменений и внесения их в такой документ может осуществляется как за счет средств, предусмотренных на эти цели в местном бюджете на соответствующий год, так за счет средств заинтересованных лиц.</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2.6. Генеральный план поселения утверждается на срок не менее чем двадцать лет.</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2.7. Утверждение в генеральном плане границ функциональных зон не влечет за собой изменение правового режима земель, находящихся в границах указанных зон.</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lastRenderedPageBreak/>
        <w:t>2.8. Требования к описанию и отображению в генеральном плане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w:t>
      </w:r>
      <w:r w:rsidRPr="00B151D0">
        <w:rPr>
          <w:rFonts w:ascii="Tahoma" w:hAnsi="Tahoma" w:cs="Tahoma"/>
          <w:b/>
          <w:bCs/>
          <w:color w:val="000000"/>
          <w:sz w:val="20"/>
          <w:szCs w:val="20"/>
        </w:rPr>
        <w:t>3. Состав генерального плана</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3.1. Состав и содержание генерального плана определяется требованиями, установленными в статье 23 Градостроительного кодекса Российской Федерации.</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b/>
          <w:bCs/>
          <w:color w:val="000000"/>
          <w:sz w:val="20"/>
          <w:szCs w:val="20"/>
        </w:rPr>
        <w:t>4. Порядок подготовки проекта генерального плана</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4.1. Порядок подготовки проекта генерального плана определяется требованиями, установленными в статье 24 Градостроительного кодекса Российской Федерации.</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4.2. При подготовке и утверждении генерального плана и при внесении изменений в генеральный план не допускается включать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4.3. Подготовка генерального плана осуществляется на основании планов и программ комплексного социально-экономического развития муниципального образования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4.4. Подготовка генерального плана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4.5.  Заинтересованные лица вправе представить свои предложения по проекту генерального плана. Состав и содержание предложений должны соответствовать требованиям действующего законодательства о градостроительной деятельности.</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4.6. При подготовке генерального плана в обязательном порядке проводятся общественные обсуждения или публичные слушания в соответствии со статьями 5.1 и 28 Градостроительного кодекса Российской Федерации, а также с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Сутчевского сельского поселения Мариинско-Посадского района</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b/>
          <w:bCs/>
          <w:color w:val="000000"/>
          <w:sz w:val="20"/>
          <w:szCs w:val="20"/>
        </w:rPr>
        <w:t>5. Порядок согласования проекта генерального плана</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5.1. Проект генерального плана до его утверждения подлежит согласованию в случаях, установленных в статье 25 Градостроительного кодекса Российской Федерации.</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5.2. Иные вопросы, кроме указанных в частях 1 - 4.1 статьи 25 Градостроительного кодекса Российской Федерации вопросов, не могут рассматриваться при согласовании проекта генерального плана.</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5.3. Администрация Сутчевского сельского поселения обеспечивает доступ к проекту генерального плана и материалам по обоснованию такого проекта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их утверждения.</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b/>
          <w:bCs/>
          <w:color w:val="000000"/>
          <w:sz w:val="20"/>
          <w:szCs w:val="20"/>
        </w:rPr>
        <w:t>6. Исходные данные для подготовки проекта генерального плана</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6.1. Исходные данные для подготовки проекта генерального плана включают в себя:</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нормативные правовые акты органов государственной власти и органов местного самоуправления по вопросам регулирования градостроительной деятельности, землепользования, охраны природных ресурсов, памятников истории и культуры и другую информацию, необходимую для разработки градостроительной документации;</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картографическую информацию, включая топографические карты различных требуемых масштабов, ортофотопланы, аэро- и космические снимки, в том числе цифровую картографическую информацию, представленную с необходимой точностью и имеющую достаточное для подготовки проектов генеральных планов содержание;</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иную информацию, требование о предоставлении которой может содержаться в задании на проектирование.</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6.2. Состав и содержание исходных данных определяются в соответствии с требованиями, предъявляемыми к генеральным планам.</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6.3.  Источниками получения исходной информации для подготовки проектов генеральных планов являются:</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федеральная государственная информационная система территориального планирования;</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информационная система обеспечения градостроительной деятельности;</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автоматизированная информационная система государственного кадастра недвижимости;</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иные информационные государственные и муниципальные цифровые информационные ресурсы, предоставляемые уполномоченными органами исполнительной власти, органами местного самоуправления, иными организациями и физическими лицами;</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аналитические и статистические доклады, обзоры и отчеты;</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фонды картографической и геодезической информации;</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материалы инвентаризации земель и недвижимого имущества;</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материалы инженерно-геологических и инженерно-геодезических изысканий и исследований;</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планы и программы комплексного социально-экономического развития муниципального образования (при их наличии);</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программы, принятые в установленном порядке и реализуемые за счет средств федерального бюджета, бюджета Мариинско-Посадского района, местного бюджета,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местного значения;</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инвестиционные программы субъектов естественных монополий, организаций коммунального комплекса и сведения, содержащиеся в федеральной государственной информационной системе территориального планирования;</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иные сведения.</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6.4.  Исходные данные, как правило, предоставляются органом местного самоуправления или заинтересованным лицом, обеспечивающим подготовку генерального плана.</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b/>
          <w:bCs/>
          <w:color w:val="000000"/>
          <w:sz w:val="20"/>
          <w:szCs w:val="20"/>
        </w:rPr>
        <w:t>7. Утверждение генерального плана</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7.1. Порядок утверждения генерального плана осуществляется в соответствии со статьёй 24 Градостроительного кодекса Российской Федерации.</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7.2.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в представительный орган местного самоуправления поселения.</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7.3.  Представительный орган местного самоуправления поселения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на доработку в соответствии с указанными протоколом и заключением.</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7.4. Решение об утверждении генерального плана вступает в силу со дня его официального опубликования и является обязательным для исполнения всеми участниками градостроительной деятельности независимо от их организационно-правовых форм и форм собственности.</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7.5.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lastRenderedPageBreak/>
        <w:t>            7.6.  Администрацией Сутчевского сельского поселения в срок, не превышающий десяти дней со дня утверждения генерального плана должен быть обеспечен доступ к утвержденному документу территориального планирования муниципального образования (генеральному плану) и материалам по его обоснованию в информационной системе территориального планирования с использованием официального сайта соответственно уполномоченными федеральным органом исполнительной власти (ФГИС ТП).</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b/>
          <w:bCs/>
          <w:color w:val="000000"/>
          <w:sz w:val="20"/>
          <w:szCs w:val="20"/>
        </w:rPr>
        <w:t>8. Реализация генерального плана</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8.1.Реализация Генерального плана осуществляется путем:</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-подготовки и утверждения документации по планировке территории в соответствии с генеральным планом;</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8.2.Реализация Генерального плана осуществляется путем выполнения мероприятий, которые предусмотрены программами, утвержденными местной администрацией и реализуемыми за счет средств местного бюджета, или нормативными правовыми актами местной администрации или в установленном местной администрацией порядке решениями главных распорядителей средств местного бюджета, или инвестиционными программами организаций коммунального комплекса.</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b/>
          <w:bCs/>
          <w:color w:val="000000"/>
          <w:sz w:val="20"/>
          <w:szCs w:val="20"/>
        </w:rPr>
        <w:t>9. Порядок подготовки изменений и внесения их в генеральный план</w:t>
      </w:r>
    </w:p>
    <w:p w:rsidR="00565C19" w:rsidRDefault="00565C19" w:rsidP="001C1969">
      <w:pPr>
        <w:spacing w:before="100" w:beforeAutospacing="1" w:after="100" w:afterAutospacing="1"/>
        <w:ind w:firstLine="300"/>
        <w:contextualSpacing/>
        <w:jc w:val="both"/>
        <w:rPr>
          <w:rFonts w:ascii="Tahoma" w:hAnsi="Tahoma" w:cs="Tahoma"/>
          <w:color w:val="000000"/>
          <w:sz w:val="20"/>
          <w:szCs w:val="20"/>
        </w:rPr>
      </w:pP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9.1. Подготовка изменений и внесение изменений в генеральный план осуществляется в соответствии со статьей 9 и статьями 24 и 25 Градостроительного кодекса Российской Федерации.</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9.2.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1C1969" w:rsidRPr="00B151D0" w:rsidRDefault="001C1969" w:rsidP="001C1969">
      <w:pPr>
        <w:spacing w:before="100" w:beforeAutospacing="1" w:after="100" w:afterAutospacing="1"/>
        <w:ind w:firstLine="300"/>
        <w:contextualSpacing/>
        <w:jc w:val="both"/>
        <w:rPr>
          <w:rFonts w:ascii="Tahoma" w:hAnsi="Tahoma" w:cs="Tahoma"/>
          <w:color w:val="000000"/>
          <w:sz w:val="20"/>
          <w:szCs w:val="20"/>
        </w:rPr>
      </w:pPr>
      <w:r w:rsidRPr="00B151D0">
        <w:rPr>
          <w:rFonts w:ascii="Tahoma" w:hAnsi="Tahoma" w:cs="Tahoma"/>
          <w:color w:val="000000"/>
          <w:sz w:val="20"/>
          <w:szCs w:val="20"/>
        </w:rPr>
        <w:t> </w:t>
      </w:r>
    </w:p>
    <w:p w:rsidR="001C1969" w:rsidRPr="00A033BF" w:rsidRDefault="001C1969" w:rsidP="001C1969">
      <w:pPr>
        <w:rPr>
          <w:rFonts w:ascii="Tahoma" w:hAnsi="Tahoma" w:cs="Tahoma"/>
          <w:sz w:val="20"/>
          <w:szCs w:val="20"/>
        </w:rPr>
      </w:pPr>
      <w:r w:rsidRPr="00B151D0">
        <w:rPr>
          <w:rFonts w:ascii="Tahoma" w:hAnsi="Tahoma" w:cs="Tahoma"/>
          <w:color w:val="000000"/>
          <w:sz w:val="20"/>
          <w:szCs w:val="20"/>
        </w:rPr>
        <w:t> </w:t>
      </w:r>
    </w:p>
    <w:tbl>
      <w:tblPr>
        <w:tblW w:w="5000" w:type="pct"/>
        <w:tblLook w:val="0000" w:firstRow="0" w:lastRow="0" w:firstColumn="0" w:lastColumn="0" w:noHBand="0" w:noVBand="0"/>
      </w:tblPr>
      <w:tblGrid>
        <w:gridCol w:w="6597"/>
        <w:gridCol w:w="1832"/>
        <w:gridCol w:w="6710"/>
      </w:tblGrid>
      <w:tr w:rsidR="001C1969" w:rsidRPr="00A033BF" w:rsidTr="00565C19">
        <w:trPr>
          <w:cantSplit/>
          <w:trHeight w:val="420"/>
        </w:trPr>
        <w:tc>
          <w:tcPr>
            <w:tcW w:w="2179" w:type="pct"/>
          </w:tcPr>
          <w:p w:rsidR="001C1969" w:rsidRPr="00A033BF" w:rsidRDefault="001C1969" w:rsidP="001C1969">
            <w:pPr>
              <w:tabs>
                <w:tab w:val="left" w:pos="4285"/>
              </w:tabs>
              <w:autoSpaceDE w:val="0"/>
              <w:autoSpaceDN w:val="0"/>
              <w:adjustRightInd w:val="0"/>
              <w:spacing w:line="192" w:lineRule="auto"/>
              <w:jc w:val="center"/>
              <w:rPr>
                <w:rFonts w:ascii="Tahoma" w:hAnsi="Tahoma" w:cs="Tahoma"/>
                <w:b/>
                <w:bCs/>
                <w:noProof/>
                <w:color w:val="000000"/>
                <w:sz w:val="20"/>
                <w:szCs w:val="20"/>
              </w:rPr>
            </w:pPr>
            <w:r w:rsidRPr="00A033BF">
              <w:rPr>
                <w:rFonts w:ascii="Tahoma" w:hAnsi="Tahoma" w:cs="Tahoma"/>
                <w:b/>
                <w:bCs/>
                <w:noProof/>
                <w:color w:val="000000"/>
                <w:sz w:val="20"/>
                <w:szCs w:val="20"/>
              </w:rPr>
              <w:t>ЧĂВАШ РЕСПУБЛИКИ</w:t>
            </w:r>
          </w:p>
          <w:p w:rsidR="001C1969" w:rsidRPr="00A033BF" w:rsidRDefault="001C1969" w:rsidP="001C1969">
            <w:pPr>
              <w:tabs>
                <w:tab w:val="left" w:pos="4285"/>
              </w:tabs>
              <w:autoSpaceDE w:val="0"/>
              <w:autoSpaceDN w:val="0"/>
              <w:adjustRightInd w:val="0"/>
              <w:spacing w:line="192" w:lineRule="auto"/>
              <w:jc w:val="center"/>
              <w:rPr>
                <w:rFonts w:ascii="Tahoma" w:hAnsi="Tahoma" w:cs="Tahoma"/>
                <w:sz w:val="20"/>
                <w:szCs w:val="20"/>
              </w:rPr>
            </w:pPr>
            <w:r w:rsidRPr="00A033BF">
              <w:rPr>
                <w:rFonts w:ascii="Tahoma" w:hAnsi="Tahoma" w:cs="Tahoma"/>
                <w:b/>
                <w:bCs/>
                <w:noProof/>
                <w:color w:val="000000"/>
                <w:sz w:val="20"/>
                <w:szCs w:val="20"/>
              </w:rPr>
              <w:t>СĔНТĔРВĂРРИ РАЙОНĚ</w:t>
            </w:r>
          </w:p>
        </w:tc>
        <w:tc>
          <w:tcPr>
            <w:tcW w:w="605" w:type="pct"/>
            <w:vMerge w:val="restart"/>
          </w:tcPr>
          <w:p w:rsidR="001C1969" w:rsidRPr="00A033BF" w:rsidRDefault="00565C19" w:rsidP="001C1969">
            <w:pPr>
              <w:jc w:val="center"/>
              <w:rPr>
                <w:rFonts w:ascii="Tahoma" w:hAnsi="Tahoma" w:cs="Tahoma"/>
                <w:sz w:val="20"/>
                <w:szCs w:val="20"/>
              </w:rPr>
            </w:pPr>
            <w:r>
              <w:rPr>
                <w:rFonts w:ascii="Tahoma" w:hAnsi="Tahoma" w:cs="Tahoma"/>
                <w:noProof/>
                <w:sz w:val="20"/>
                <w:szCs w:val="20"/>
              </w:rPr>
              <w:drawing>
                <wp:anchor distT="0" distB="0" distL="114300" distR="114300" simplePos="0" relativeHeight="251676672" behindDoc="0" locked="0" layoutInCell="1" allowOverlap="1">
                  <wp:simplePos x="0" y="0"/>
                  <wp:positionH relativeFrom="column">
                    <wp:posOffset>156210</wp:posOffset>
                  </wp:positionH>
                  <wp:positionV relativeFrom="paragraph">
                    <wp:posOffset>147320</wp:posOffset>
                  </wp:positionV>
                  <wp:extent cx="718820" cy="715645"/>
                  <wp:effectExtent l="19050" t="0" r="5080" b="0"/>
                  <wp:wrapNone/>
                  <wp:docPr id="10"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16" cstate="print"/>
                          <a:srcRect/>
                          <a:stretch>
                            <a:fillRect/>
                          </a:stretch>
                        </pic:blipFill>
                        <pic:spPr bwMode="auto">
                          <a:xfrm>
                            <a:off x="0" y="0"/>
                            <a:ext cx="718820" cy="715645"/>
                          </a:xfrm>
                          <a:prstGeom prst="rect">
                            <a:avLst/>
                          </a:prstGeom>
                          <a:noFill/>
                          <a:ln w="9525">
                            <a:noFill/>
                            <a:miter lim="800000"/>
                            <a:headEnd/>
                            <a:tailEnd/>
                          </a:ln>
                        </pic:spPr>
                      </pic:pic>
                    </a:graphicData>
                  </a:graphic>
                </wp:anchor>
              </w:drawing>
            </w:r>
          </w:p>
        </w:tc>
        <w:tc>
          <w:tcPr>
            <w:tcW w:w="2216" w:type="pct"/>
          </w:tcPr>
          <w:p w:rsidR="001C1969" w:rsidRPr="00A033BF" w:rsidRDefault="001C1969" w:rsidP="001C1969">
            <w:pPr>
              <w:autoSpaceDE w:val="0"/>
              <w:autoSpaceDN w:val="0"/>
              <w:adjustRightInd w:val="0"/>
              <w:spacing w:line="192" w:lineRule="auto"/>
              <w:jc w:val="center"/>
              <w:rPr>
                <w:rFonts w:ascii="Tahoma" w:hAnsi="Tahoma" w:cs="Tahoma"/>
                <w:b/>
                <w:bCs/>
                <w:noProof/>
                <w:color w:val="000000"/>
                <w:sz w:val="20"/>
                <w:szCs w:val="20"/>
              </w:rPr>
            </w:pPr>
            <w:r w:rsidRPr="00A033BF">
              <w:rPr>
                <w:rFonts w:ascii="Tahoma" w:hAnsi="Tahoma" w:cs="Tahoma"/>
                <w:b/>
                <w:bCs/>
                <w:noProof/>
                <w:color w:val="000000"/>
                <w:sz w:val="20"/>
                <w:szCs w:val="20"/>
              </w:rPr>
              <w:t xml:space="preserve">ЧУВАШСКАЯ РЕСПУБЛИКА </w:t>
            </w:r>
          </w:p>
          <w:p w:rsidR="001C1969" w:rsidRPr="00A033BF" w:rsidRDefault="001C1969" w:rsidP="001C1969">
            <w:pPr>
              <w:autoSpaceDE w:val="0"/>
              <w:autoSpaceDN w:val="0"/>
              <w:adjustRightInd w:val="0"/>
              <w:spacing w:line="192" w:lineRule="auto"/>
              <w:jc w:val="center"/>
              <w:rPr>
                <w:rFonts w:ascii="Tahoma" w:hAnsi="Tahoma" w:cs="Tahoma"/>
                <w:sz w:val="20"/>
                <w:szCs w:val="20"/>
              </w:rPr>
            </w:pPr>
            <w:r w:rsidRPr="00A033BF">
              <w:rPr>
                <w:rFonts w:ascii="Tahoma" w:hAnsi="Tahoma" w:cs="Tahoma"/>
                <w:b/>
                <w:bCs/>
                <w:noProof/>
                <w:color w:val="000000"/>
                <w:sz w:val="20"/>
                <w:szCs w:val="20"/>
              </w:rPr>
              <w:t>МАРИИНСКО-ПОСАДСКИЙ РАЙОН</w:t>
            </w:r>
            <w:r w:rsidRPr="00A033BF">
              <w:rPr>
                <w:rFonts w:ascii="Tahoma" w:hAnsi="Tahoma" w:cs="Tahoma"/>
                <w:noProof/>
                <w:color w:val="000000"/>
                <w:sz w:val="20"/>
                <w:szCs w:val="20"/>
              </w:rPr>
              <w:t xml:space="preserve"> </w:t>
            </w:r>
          </w:p>
        </w:tc>
      </w:tr>
      <w:tr w:rsidR="001C1969" w:rsidRPr="00A033BF" w:rsidTr="00565C19">
        <w:trPr>
          <w:cantSplit/>
          <w:trHeight w:val="1670"/>
        </w:trPr>
        <w:tc>
          <w:tcPr>
            <w:tcW w:w="2179" w:type="pct"/>
          </w:tcPr>
          <w:p w:rsidR="001C1969" w:rsidRPr="00A033BF" w:rsidRDefault="001C1969" w:rsidP="001C1969">
            <w:pPr>
              <w:tabs>
                <w:tab w:val="left" w:pos="4285"/>
              </w:tabs>
              <w:autoSpaceDE w:val="0"/>
              <w:autoSpaceDN w:val="0"/>
              <w:adjustRightInd w:val="0"/>
              <w:spacing w:before="80"/>
              <w:jc w:val="center"/>
              <w:rPr>
                <w:rFonts w:ascii="Tahoma" w:hAnsi="Tahoma" w:cs="Tahoma"/>
                <w:b/>
                <w:bCs/>
                <w:noProof/>
                <w:color w:val="000000"/>
                <w:sz w:val="20"/>
                <w:szCs w:val="20"/>
              </w:rPr>
            </w:pPr>
            <w:r w:rsidRPr="00A033BF">
              <w:rPr>
                <w:rFonts w:ascii="Tahoma" w:hAnsi="Tahoma" w:cs="Tahoma"/>
                <w:b/>
                <w:bCs/>
                <w:noProof/>
                <w:color w:val="000000"/>
                <w:sz w:val="20"/>
                <w:szCs w:val="20"/>
              </w:rPr>
              <w:t xml:space="preserve">КУКАШНИ ПОСЕЛЕНИЙĚН </w:t>
            </w:r>
          </w:p>
          <w:p w:rsidR="00565C19" w:rsidRDefault="001C1969" w:rsidP="001C1969">
            <w:pPr>
              <w:tabs>
                <w:tab w:val="left" w:pos="4285"/>
              </w:tabs>
              <w:autoSpaceDE w:val="0"/>
              <w:autoSpaceDN w:val="0"/>
              <w:adjustRightInd w:val="0"/>
              <w:spacing w:before="80"/>
              <w:jc w:val="center"/>
              <w:rPr>
                <w:rFonts w:ascii="Tahoma" w:hAnsi="Tahoma" w:cs="Tahoma"/>
                <w:b/>
                <w:bCs/>
                <w:noProof/>
                <w:color w:val="000000"/>
                <w:sz w:val="20"/>
                <w:szCs w:val="20"/>
              </w:rPr>
            </w:pPr>
            <w:r w:rsidRPr="00A033BF">
              <w:rPr>
                <w:rFonts w:ascii="Tahoma" w:hAnsi="Tahoma" w:cs="Tahoma"/>
                <w:b/>
                <w:noProof/>
                <w:sz w:val="20"/>
                <w:szCs w:val="20"/>
              </w:rPr>
              <w:t>ЯЛ ХУТЛĂХĚ</w:t>
            </w:r>
            <w:r w:rsidRPr="00A033BF">
              <w:rPr>
                <w:rFonts w:ascii="Tahoma" w:hAnsi="Tahoma" w:cs="Tahoma"/>
                <w:b/>
                <w:bCs/>
                <w:noProof/>
                <w:color w:val="000000"/>
                <w:sz w:val="20"/>
                <w:szCs w:val="20"/>
              </w:rPr>
              <w:t xml:space="preserve"> </w:t>
            </w:r>
          </w:p>
          <w:p w:rsidR="00565C19" w:rsidRDefault="001C1969" w:rsidP="001C1969">
            <w:pPr>
              <w:tabs>
                <w:tab w:val="left" w:pos="4285"/>
              </w:tabs>
              <w:autoSpaceDE w:val="0"/>
              <w:autoSpaceDN w:val="0"/>
              <w:adjustRightInd w:val="0"/>
              <w:jc w:val="center"/>
              <w:rPr>
                <w:rFonts w:ascii="Tahoma" w:hAnsi="Tahoma" w:cs="Tahoma"/>
                <w:b/>
                <w:bCs/>
                <w:noProof/>
                <w:color w:val="000000"/>
                <w:sz w:val="20"/>
                <w:szCs w:val="20"/>
              </w:rPr>
            </w:pPr>
            <w:r w:rsidRPr="00A033BF">
              <w:rPr>
                <w:rFonts w:ascii="Tahoma" w:hAnsi="Tahoma" w:cs="Tahoma"/>
                <w:b/>
                <w:bCs/>
                <w:noProof/>
                <w:color w:val="000000"/>
                <w:sz w:val="20"/>
                <w:szCs w:val="20"/>
              </w:rPr>
              <w:t>ЙЫШĂНУ</w:t>
            </w:r>
          </w:p>
          <w:p w:rsidR="001C1969" w:rsidRPr="00A033BF" w:rsidRDefault="001C1969" w:rsidP="001C1969">
            <w:pPr>
              <w:autoSpaceDE w:val="0"/>
              <w:autoSpaceDN w:val="0"/>
              <w:adjustRightInd w:val="0"/>
              <w:ind w:right="-35"/>
              <w:jc w:val="center"/>
              <w:rPr>
                <w:rFonts w:ascii="Tahoma" w:hAnsi="Tahoma" w:cs="Tahoma"/>
                <w:noProof/>
                <w:color w:val="000000"/>
                <w:sz w:val="20"/>
                <w:szCs w:val="20"/>
              </w:rPr>
            </w:pPr>
            <w:r w:rsidRPr="00A033BF">
              <w:rPr>
                <w:rFonts w:ascii="Tahoma" w:hAnsi="Tahoma" w:cs="Tahoma"/>
                <w:noProof/>
                <w:color w:val="000000"/>
                <w:sz w:val="20"/>
                <w:szCs w:val="20"/>
              </w:rPr>
              <w:t>2019.08.26</w:t>
            </w:r>
          </w:p>
          <w:p w:rsidR="001C1969" w:rsidRPr="00A033BF" w:rsidRDefault="001C1969" w:rsidP="001C1969">
            <w:pPr>
              <w:autoSpaceDE w:val="0"/>
              <w:autoSpaceDN w:val="0"/>
              <w:adjustRightInd w:val="0"/>
              <w:ind w:right="-35"/>
              <w:jc w:val="center"/>
              <w:rPr>
                <w:rFonts w:ascii="Tahoma" w:hAnsi="Tahoma" w:cs="Tahoma"/>
                <w:noProof/>
                <w:color w:val="000000"/>
                <w:sz w:val="20"/>
                <w:szCs w:val="20"/>
              </w:rPr>
            </w:pPr>
            <w:r w:rsidRPr="00A033BF">
              <w:rPr>
                <w:rFonts w:ascii="Tahoma" w:hAnsi="Tahoma" w:cs="Tahoma"/>
                <w:noProof/>
                <w:color w:val="000000"/>
                <w:sz w:val="20"/>
                <w:szCs w:val="20"/>
              </w:rPr>
              <w:t>52 №</w:t>
            </w:r>
          </w:p>
          <w:p w:rsidR="001C1969" w:rsidRPr="00A033BF" w:rsidRDefault="001C1969" w:rsidP="001C1969">
            <w:pPr>
              <w:jc w:val="center"/>
              <w:rPr>
                <w:rFonts w:ascii="Tahoma" w:hAnsi="Tahoma" w:cs="Tahoma"/>
                <w:noProof/>
                <w:color w:val="000000"/>
                <w:sz w:val="20"/>
                <w:szCs w:val="20"/>
              </w:rPr>
            </w:pPr>
            <w:r w:rsidRPr="00A033BF">
              <w:rPr>
                <w:rFonts w:ascii="Tahoma" w:hAnsi="Tahoma" w:cs="Tahoma"/>
                <w:noProof/>
                <w:color w:val="000000"/>
                <w:sz w:val="20"/>
                <w:szCs w:val="20"/>
              </w:rPr>
              <w:t>Кукашни ялĕ</w:t>
            </w:r>
          </w:p>
        </w:tc>
        <w:tc>
          <w:tcPr>
            <w:tcW w:w="605" w:type="pct"/>
            <w:vMerge/>
            <w:vAlign w:val="center"/>
          </w:tcPr>
          <w:p w:rsidR="001C1969" w:rsidRPr="00A033BF" w:rsidRDefault="001C1969" w:rsidP="001C1969">
            <w:pPr>
              <w:rPr>
                <w:rFonts w:ascii="Tahoma" w:hAnsi="Tahoma" w:cs="Tahoma"/>
                <w:sz w:val="20"/>
                <w:szCs w:val="20"/>
              </w:rPr>
            </w:pPr>
          </w:p>
        </w:tc>
        <w:tc>
          <w:tcPr>
            <w:tcW w:w="2216" w:type="pct"/>
          </w:tcPr>
          <w:p w:rsidR="001C1969" w:rsidRPr="00A033BF" w:rsidRDefault="001C1969" w:rsidP="001C1969">
            <w:pPr>
              <w:autoSpaceDE w:val="0"/>
              <w:autoSpaceDN w:val="0"/>
              <w:adjustRightInd w:val="0"/>
              <w:spacing w:before="80"/>
              <w:jc w:val="center"/>
              <w:rPr>
                <w:rFonts w:ascii="Tahoma" w:hAnsi="Tahoma" w:cs="Tahoma"/>
                <w:b/>
                <w:bCs/>
                <w:noProof/>
                <w:color w:val="000000"/>
                <w:sz w:val="20"/>
                <w:szCs w:val="20"/>
              </w:rPr>
            </w:pPr>
            <w:r w:rsidRPr="00A033BF">
              <w:rPr>
                <w:rFonts w:ascii="Tahoma" w:hAnsi="Tahoma" w:cs="Tahoma"/>
                <w:b/>
                <w:bCs/>
                <w:noProof/>
                <w:color w:val="000000"/>
                <w:sz w:val="20"/>
                <w:szCs w:val="20"/>
              </w:rPr>
              <w:t>АДМИНИСТРАЦИЯ</w:t>
            </w:r>
          </w:p>
          <w:p w:rsidR="00565C19" w:rsidRDefault="001C1969" w:rsidP="001C1969">
            <w:pPr>
              <w:autoSpaceDE w:val="0"/>
              <w:autoSpaceDN w:val="0"/>
              <w:adjustRightInd w:val="0"/>
              <w:jc w:val="center"/>
              <w:rPr>
                <w:rFonts w:ascii="Tahoma" w:hAnsi="Tahoma" w:cs="Tahoma"/>
                <w:b/>
                <w:bCs/>
                <w:noProof/>
                <w:color w:val="000000"/>
                <w:sz w:val="20"/>
                <w:szCs w:val="20"/>
              </w:rPr>
            </w:pPr>
            <w:r w:rsidRPr="00A033BF">
              <w:rPr>
                <w:rFonts w:ascii="Tahoma" w:hAnsi="Tahoma" w:cs="Tahoma"/>
                <w:b/>
                <w:bCs/>
                <w:noProof/>
                <w:color w:val="000000"/>
                <w:sz w:val="20"/>
                <w:szCs w:val="20"/>
              </w:rPr>
              <w:t>СУТЧЕВСКОГО СЕЛЬСКОГО ПОСЕЛЕНИЯ</w:t>
            </w:r>
            <w:r w:rsidRPr="00A033BF">
              <w:rPr>
                <w:rFonts w:ascii="Tahoma" w:hAnsi="Tahoma" w:cs="Tahoma"/>
                <w:noProof/>
                <w:color w:val="000000"/>
                <w:sz w:val="20"/>
                <w:szCs w:val="20"/>
              </w:rPr>
              <w:t xml:space="preserve"> </w:t>
            </w:r>
          </w:p>
          <w:p w:rsidR="00565C19" w:rsidRDefault="001C1969" w:rsidP="001C1969">
            <w:pPr>
              <w:jc w:val="center"/>
              <w:rPr>
                <w:rFonts w:ascii="Tahoma" w:hAnsi="Tahoma" w:cs="Tahoma"/>
                <w:b/>
                <w:sz w:val="20"/>
                <w:szCs w:val="20"/>
              </w:rPr>
            </w:pPr>
            <w:r w:rsidRPr="00A033BF">
              <w:rPr>
                <w:rFonts w:ascii="Tahoma" w:hAnsi="Tahoma" w:cs="Tahoma"/>
                <w:b/>
                <w:sz w:val="20"/>
                <w:szCs w:val="20"/>
              </w:rPr>
              <w:t>ПОСТАНОВЛЕНИЕ</w:t>
            </w:r>
          </w:p>
          <w:p w:rsidR="001C1969" w:rsidRPr="00A033BF" w:rsidRDefault="001C1969" w:rsidP="001C1969">
            <w:pPr>
              <w:autoSpaceDE w:val="0"/>
              <w:autoSpaceDN w:val="0"/>
              <w:adjustRightInd w:val="0"/>
              <w:jc w:val="center"/>
              <w:rPr>
                <w:rFonts w:ascii="Tahoma" w:hAnsi="Tahoma" w:cs="Tahoma"/>
                <w:noProof/>
                <w:color w:val="000000"/>
                <w:sz w:val="20"/>
                <w:szCs w:val="20"/>
              </w:rPr>
            </w:pPr>
            <w:r w:rsidRPr="00A033BF">
              <w:rPr>
                <w:rFonts w:ascii="Tahoma" w:hAnsi="Tahoma" w:cs="Tahoma"/>
                <w:noProof/>
                <w:color w:val="000000"/>
                <w:sz w:val="20"/>
                <w:szCs w:val="20"/>
              </w:rPr>
              <w:t>26.08.2019</w:t>
            </w:r>
          </w:p>
          <w:p w:rsidR="001C1969" w:rsidRPr="00A033BF" w:rsidRDefault="001C1969" w:rsidP="001C1969">
            <w:pPr>
              <w:autoSpaceDE w:val="0"/>
              <w:autoSpaceDN w:val="0"/>
              <w:adjustRightInd w:val="0"/>
              <w:ind w:left="362"/>
              <w:jc w:val="center"/>
              <w:rPr>
                <w:rFonts w:ascii="Tahoma" w:hAnsi="Tahoma" w:cs="Tahoma"/>
                <w:noProof/>
                <w:color w:val="000000"/>
                <w:sz w:val="20"/>
                <w:szCs w:val="20"/>
              </w:rPr>
            </w:pPr>
            <w:r w:rsidRPr="00A033BF">
              <w:rPr>
                <w:rFonts w:ascii="Tahoma" w:hAnsi="Tahoma" w:cs="Tahoma"/>
                <w:noProof/>
                <w:color w:val="000000"/>
                <w:sz w:val="20"/>
                <w:szCs w:val="20"/>
              </w:rPr>
              <w:t>№ 52</w:t>
            </w:r>
          </w:p>
          <w:p w:rsidR="00565C19" w:rsidRDefault="001C1969" w:rsidP="001C1969">
            <w:pPr>
              <w:ind w:left="348"/>
              <w:jc w:val="center"/>
              <w:rPr>
                <w:rFonts w:ascii="Tahoma" w:hAnsi="Tahoma" w:cs="Tahoma"/>
                <w:noProof/>
                <w:color w:val="000000"/>
                <w:sz w:val="20"/>
                <w:szCs w:val="20"/>
              </w:rPr>
            </w:pPr>
            <w:r w:rsidRPr="00A033BF">
              <w:rPr>
                <w:rFonts w:ascii="Tahoma" w:hAnsi="Tahoma" w:cs="Tahoma"/>
                <w:noProof/>
                <w:color w:val="000000"/>
                <w:sz w:val="20"/>
                <w:szCs w:val="20"/>
              </w:rPr>
              <w:t>деревня Сутчево</w:t>
            </w:r>
          </w:p>
          <w:p w:rsidR="001C1969" w:rsidRPr="00A033BF" w:rsidRDefault="001C1969" w:rsidP="001C1969">
            <w:pPr>
              <w:ind w:left="348"/>
              <w:jc w:val="center"/>
              <w:rPr>
                <w:rFonts w:ascii="Tahoma" w:hAnsi="Tahoma" w:cs="Tahoma"/>
                <w:noProof/>
                <w:color w:val="000000"/>
                <w:sz w:val="20"/>
                <w:szCs w:val="20"/>
              </w:rPr>
            </w:pPr>
          </w:p>
        </w:tc>
      </w:tr>
    </w:tbl>
    <w:p w:rsidR="001C1969" w:rsidRPr="00A033BF" w:rsidRDefault="001C1969" w:rsidP="001C1969">
      <w:pPr>
        <w:tabs>
          <w:tab w:val="left" w:pos="6804"/>
        </w:tabs>
        <w:ind w:right="2550"/>
        <w:jc w:val="both"/>
        <w:rPr>
          <w:rFonts w:ascii="Tahoma" w:hAnsi="Tahoma" w:cs="Tahoma"/>
          <w:b/>
          <w:bCs/>
          <w:color w:val="000000"/>
          <w:sz w:val="20"/>
          <w:szCs w:val="20"/>
        </w:rPr>
      </w:pPr>
      <w:r w:rsidRPr="00A033BF">
        <w:rPr>
          <w:rFonts w:ascii="Tahoma" w:hAnsi="Tahoma" w:cs="Tahoma"/>
          <w:b/>
          <w:bCs/>
          <w:color w:val="000000"/>
          <w:sz w:val="20"/>
          <w:szCs w:val="20"/>
        </w:rPr>
        <w:t>Об утверждении административного регламента администрации Сутчевского сельского поселения Мариинско-Посадского района по предоставлению муниципальной услуги «</w:t>
      </w:r>
      <w:r w:rsidRPr="00A033BF">
        <w:rPr>
          <w:rFonts w:ascii="Tahoma" w:hAnsi="Tahoma" w:cs="Tahoma"/>
          <w:b/>
          <w:color w:val="000000"/>
          <w:sz w:val="20"/>
          <w:szCs w:val="20"/>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реконструкций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1C1969" w:rsidRPr="00A033BF" w:rsidRDefault="001C1969" w:rsidP="001C1969">
      <w:pPr>
        <w:ind w:right="4535"/>
        <w:jc w:val="both"/>
        <w:rPr>
          <w:rFonts w:ascii="Tahoma" w:hAnsi="Tahoma" w:cs="Tahoma"/>
          <w:b/>
          <w:bCs/>
          <w:color w:val="000000"/>
          <w:sz w:val="20"/>
          <w:szCs w:val="20"/>
        </w:rPr>
      </w:pP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В соответствии с Градостроительным кодексом Российской Федерации Земельным кодексом Российской Федерации, статьей 222 Гражданского кодекса Российской Федерации в целях обеспечения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реконструкций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установленными требованиями действующего законодательства), администрация Сутчевского сельского поселения Мариинско-Посадского района постановляет:</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1. Утвердить административный регламент администрации Сутчевского сельского поселения Мариинско-Посадского района по предоставлению муниципальной услуги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реконструкций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2. Настоящее постановление вступает в силу после его официального опубликования.</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Глава Сутчевского сельского поселения                                                             С.Ю. Емельянова</w:t>
      </w:r>
    </w:p>
    <w:p w:rsidR="00565C19" w:rsidRDefault="001C1969" w:rsidP="00565C19">
      <w:pPr>
        <w:pStyle w:val="msonormalbullet2gif"/>
        <w:contextualSpacing/>
        <w:jc w:val="right"/>
        <w:rPr>
          <w:rFonts w:ascii="Tahoma" w:hAnsi="Tahoma" w:cs="Tahoma"/>
          <w:color w:val="000000"/>
          <w:sz w:val="20"/>
          <w:szCs w:val="20"/>
        </w:rPr>
      </w:pPr>
      <w:r w:rsidRPr="00A033BF">
        <w:rPr>
          <w:rFonts w:ascii="Tahoma" w:hAnsi="Tahoma" w:cs="Tahoma"/>
          <w:color w:val="000000"/>
          <w:sz w:val="20"/>
          <w:szCs w:val="20"/>
        </w:rPr>
        <w:t>                                                                    </w:t>
      </w:r>
    </w:p>
    <w:p w:rsidR="001C1969" w:rsidRPr="00A033BF" w:rsidRDefault="001C1969" w:rsidP="00565C19">
      <w:pPr>
        <w:pStyle w:val="msonormalbullet2gif"/>
        <w:contextualSpacing/>
        <w:jc w:val="right"/>
        <w:rPr>
          <w:rFonts w:ascii="Tahoma" w:hAnsi="Tahoma" w:cs="Tahoma"/>
          <w:color w:val="000000"/>
          <w:sz w:val="20"/>
          <w:szCs w:val="20"/>
        </w:rPr>
      </w:pPr>
      <w:r w:rsidRPr="00A033BF">
        <w:rPr>
          <w:rFonts w:ascii="Tahoma" w:hAnsi="Tahoma" w:cs="Tahoma"/>
          <w:color w:val="000000"/>
          <w:sz w:val="20"/>
          <w:szCs w:val="20"/>
        </w:rPr>
        <w:t>Приложение</w:t>
      </w:r>
    </w:p>
    <w:p w:rsidR="001C1969" w:rsidRPr="00A033BF" w:rsidRDefault="001C1969" w:rsidP="001C1969">
      <w:pPr>
        <w:pStyle w:val="msonormalbullet2gif"/>
        <w:contextualSpacing/>
        <w:jc w:val="right"/>
        <w:rPr>
          <w:rFonts w:ascii="Tahoma" w:hAnsi="Tahoma" w:cs="Tahoma"/>
          <w:color w:val="000000"/>
          <w:sz w:val="20"/>
          <w:szCs w:val="20"/>
        </w:rPr>
      </w:pPr>
      <w:r w:rsidRPr="00A033BF">
        <w:rPr>
          <w:rFonts w:ascii="Tahoma" w:hAnsi="Tahoma" w:cs="Tahoma"/>
          <w:color w:val="000000"/>
          <w:sz w:val="20"/>
          <w:szCs w:val="20"/>
        </w:rPr>
        <w:t>к постановлению администрации</w:t>
      </w:r>
    </w:p>
    <w:p w:rsidR="001C1969" w:rsidRPr="00A033BF" w:rsidRDefault="001C1969" w:rsidP="001C1969">
      <w:pPr>
        <w:pStyle w:val="msonormalbullet2gif"/>
        <w:contextualSpacing/>
        <w:jc w:val="right"/>
        <w:rPr>
          <w:rFonts w:ascii="Tahoma" w:hAnsi="Tahoma" w:cs="Tahoma"/>
          <w:color w:val="000000"/>
          <w:sz w:val="20"/>
          <w:szCs w:val="20"/>
        </w:rPr>
      </w:pPr>
      <w:r w:rsidRPr="00A033BF">
        <w:rPr>
          <w:rFonts w:ascii="Tahoma" w:hAnsi="Tahoma" w:cs="Tahoma"/>
          <w:color w:val="000000"/>
          <w:sz w:val="20"/>
          <w:szCs w:val="20"/>
        </w:rPr>
        <w:t>Сутчевского сельского поселения</w:t>
      </w:r>
    </w:p>
    <w:p w:rsidR="001C1969" w:rsidRPr="00A033BF" w:rsidRDefault="001C1969" w:rsidP="001C1969">
      <w:pPr>
        <w:pStyle w:val="msonormalbullet2gif"/>
        <w:contextualSpacing/>
        <w:jc w:val="right"/>
        <w:rPr>
          <w:rFonts w:ascii="Tahoma" w:hAnsi="Tahoma" w:cs="Tahoma"/>
          <w:color w:val="000000"/>
          <w:sz w:val="20"/>
          <w:szCs w:val="20"/>
        </w:rPr>
      </w:pPr>
      <w:r w:rsidRPr="00A033BF">
        <w:rPr>
          <w:rFonts w:ascii="Tahoma" w:hAnsi="Tahoma" w:cs="Tahoma"/>
          <w:color w:val="000000"/>
          <w:sz w:val="20"/>
          <w:szCs w:val="20"/>
        </w:rPr>
        <w:t>Мариинско-Посадского района</w:t>
      </w:r>
    </w:p>
    <w:p w:rsidR="001C1969" w:rsidRPr="00A033BF" w:rsidRDefault="001C1969" w:rsidP="001C1969">
      <w:pPr>
        <w:pStyle w:val="msonormalbullet2gif"/>
        <w:contextualSpacing/>
        <w:jc w:val="right"/>
        <w:rPr>
          <w:rFonts w:ascii="Tahoma" w:hAnsi="Tahoma" w:cs="Tahoma"/>
          <w:color w:val="000000"/>
          <w:sz w:val="20"/>
          <w:szCs w:val="20"/>
        </w:rPr>
      </w:pPr>
      <w:r w:rsidRPr="00A033BF">
        <w:rPr>
          <w:rFonts w:ascii="Tahoma" w:hAnsi="Tahoma" w:cs="Tahoma"/>
          <w:color w:val="000000"/>
          <w:sz w:val="20"/>
          <w:szCs w:val="20"/>
        </w:rPr>
        <w:t>от  26.08.2019г.  № 52</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w:t>
      </w:r>
    </w:p>
    <w:p w:rsidR="001C1969" w:rsidRPr="00A033BF" w:rsidRDefault="001C1969" w:rsidP="001C1969">
      <w:pPr>
        <w:pStyle w:val="msonormalbullet2gif"/>
        <w:contextualSpacing/>
        <w:jc w:val="center"/>
        <w:rPr>
          <w:rFonts w:ascii="Tahoma" w:hAnsi="Tahoma" w:cs="Tahoma"/>
          <w:color w:val="000000"/>
          <w:sz w:val="20"/>
          <w:szCs w:val="20"/>
        </w:rPr>
      </w:pPr>
      <w:r w:rsidRPr="00A033BF">
        <w:rPr>
          <w:rFonts w:ascii="Tahoma" w:hAnsi="Tahoma" w:cs="Tahoma"/>
          <w:b/>
          <w:bCs/>
          <w:color w:val="000000"/>
          <w:sz w:val="20"/>
          <w:szCs w:val="20"/>
        </w:rPr>
        <w:t>АДМИНИСТРАТИВНЫЙ РЕГЛАМЕНТ</w:t>
      </w:r>
    </w:p>
    <w:p w:rsidR="001C1969" w:rsidRPr="00A033BF" w:rsidRDefault="001C1969" w:rsidP="001C1969">
      <w:pPr>
        <w:pStyle w:val="msonormalbullet2gif"/>
        <w:contextualSpacing/>
        <w:jc w:val="center"/>
        <w:rPr>
          <w:rFonts w:ascii="Tahoma" w:hAnsi="Tahoma" w:cs="Tahoma"/>
          <w:color w:val="000000"/>
          <w:sz w:val="20"/>
          <w:szCs w:val="20"/>
        </w:rPr>
      </w:pPr>
      <w:r w:rsidRPr="00A033BF">
        <w:rPr>
          <w:rFonts w:ascii="Tahoma" w:hAnsi="Tahoma" w:cs="Tahoma"/>
          <w:b/>
          <w:bCs/>
          <w:color w:val="000000"/>
          <w:sz w:val="20"/>
          <w:szCs w:val="20"/>
        </w:rPr>
        <w:t>администрации Сутчевского сельского поселения Мариинско-Посадского района Чувашской Республики по предоставлению муниципальной услуги «Принятие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1C1969" w:rsidRPr="00A033BF" w:rsidRDefault="001C1969" w:rsidP="001C1969">
      <w:pPr>
        <w:pStyle w:val="msonormalbullet2gif"/>
        <w:contextualSpacing/>
        <w:jc w:val="center"/>
        <w:rPr>
          <w:rFonts w:ascii="Tahoma" w:hAnsi="Tahoma" w:cs="Tahoma"/>
          <w:color w:val="000000"/>
          <w:sz w:val="20"/>
          <w:szCs w:val="20"/>
        </w:rPr>
      </w:pP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I. Общие положения</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1.1. Предмет регулирования административного регламента</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Административный регламент администрации Сутчевского сельского поселения Мариинско-Посадского района Чувашской Республики по предоставлению муниципальной услуги «Принятие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Административный регламент) разработан в целях обеспечения принятия администрацией Сутчевского сельского поселения Мариинско-Посадского района решений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установленными требованиями действующего законодательства) в случае, если самовольная постройка расположена на межселенной территории Мариинско-Посадского района.</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 </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1.2. Круг заявителей</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Заявителями при предоставлении муниципальной услуги являются:</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lastRenderedPageBreak/>
        <w:t>исполнительные органы государственной власти, уполномоченные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исполнительные органы государственной власти, уполномоченных на осуществление федерального государственного лесного надзора (лесной охраны), подведомственные им государственные учреждения, должностные лица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органы местного самоуправления, осуществляющие муниципальный земельный контроль или муниципальный контроль в области охраны и использования особо охраняемых природных территорий.</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1.3. Требования к порядку информирования о правилах предоставления муниципальной услуги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1.3.1. Информация о правилах предоставления муниципальной услуги может быть получена:</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по телефону Администрации;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по электронной почте;</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по почте путем обращения заявителя с письменным запросом о предоставлении информации;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при личном обращении заявителя в Администрацию;</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на официальном сайте администрации Сутчевского сельского поселения Мариинско-Посадского района в информационно-телекоммуникационной сети «Интернет»;</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на Едином портале государственных и муниципальных услуг.</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1) сообщается следующая информация:</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контактные данные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график работы Администрации с заявителями;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сведения о должностных лицах, уполномоченных рассматривать жалобы (претензии) заявителей на решения и действия (бездействие) Администрации, а также его должностных лиц (муниципальных служащих);</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2) осуществляется консультирование по порядку предоставления муниципальной услуги.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1.3.3. На официальном сайте администрации в информационно-телекоммуникационной сети «Интернет» размещается следующая информация:</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текст настоящего административного регламента;</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контактные данные Администрации;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график работы Администрации с заявителями;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порядок получения консультаций (справок) о предоставлении муниципальной услуги;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сведения о должностных лицах, уполномоченных рассматривать жалобы (претензии) заявителей на решения и действия (бездействие) Администрации, а также его должностных лиц (муниципальных служащих).</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II. Стандарт предоставления муниципальной услуги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2.1. Наименование муниципальной услуги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Полное наименование муниципальной услуги</w:t>
      </w:r>
      <w:r w:rsidRPr="00A033BF">
        <w:rPr>
          <w:rFonts w:ascii="Tahoma" w:hAnsi="Tahoma" w:cs="Tahoma"/>
          <w:color w:val="000000"/>
          <w:sz w:val="20"/>
          <w:szCs w:val="20"/>
        </w:rPr>
        <w:t>: принятие решений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Краткое наименование муниципальной услуги</w:t>
      </w:r>
      <w:r w:rsidRPr="00A033BF">
        <w:rPr>
          <w:rFonts w:ascii="Tahoma" w:hAnsi="Tahoma" w:cs="Tahoma"/>
          <w:color w:val="000000"/>
          <w:sz w:val="20"/>
          <w:szCs w:val="20"/>
        </w:rPr>
        <w:t>: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действующего законодательства.</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2.2. Наименование органа исполнительной власти, предоставляющей муниципальную услугу</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Муниципальная услуга предоставляется администрацией Сутчевского сельского поселения Мариинско-Посадского района.</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2.3. Результат предоставления муниципальной услуги.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Результатом предоставления муниципальной услуги является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действующего законодательства.</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2.4. Срок предоставления муниципальной услуги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Срок предоставления услуги составляет 37 рабочих дней.</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2.5. Нормативные правовые акты, регулирующие предоставление муниципальной услуги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Перечень нормативных правовых актов, регулирующих предоставление муниципальной услуги размещен на официальном сайте администрации Сутчевского сельского поселения Мариинско-Посадского района, на Портале органов власти Чувашской Республики в сети "Интернет",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 </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которые являются необходимыми и обязательными для предоставления муниципальной услуги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В целях получения муниципальной услуги заявителем направляется в Сутчевского сельского поселения администрацию Мариинско-Посадского района уведомление о выявлении самовольной постройки (приложение 2).</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К уведомлению прилагаются:</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1) Акт проверки, составленный в порядке, определенном </w:t>
      </w:r>
      <w:hyperlink r:id="rId59" w:history="1">
        <w:r w:rsidRPr="00A033BF">
          <w:rPr>
            <w:rStyle w:val="ad"/>
            <w:rFonts w:ascii="Tahoma" w:hAnsi="Tahoma" w:cs="Tahoma"/>
            <w:color w:val="333333"/>
            <w:sz w:val="20"/>
            <w:szCs w:val="20"/>
          </w:rPr>
          <w:t>статьей 16</w:t>
        </w:r>
      </w:hyperlink>
      <w:r w:rsidRPr="00A033BF">
        <w:rPr>
          <w:rFonts w:ascii="Tahoma" w:hAnsi="Tahoma" w:cs="Tahoma"/>
          <w:color w:val="000000"/>
          <w:sz w:val="20"/>
          <w:szCs w:val="20"/>
        </w:rPr>
        <w:t>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2014, N 42, ст. 5615; 2015, N 14, ст. 2022, N 29, ст. 4389), по </w:t>
      </w:r>
      <w:hyperlink r:id="rId60" w:history="1">
        <w:r w:rsidRPr="00A033BF">
          <w:rPr>
            <w:rStyle w:val="ad"/>
            <w:rFonts w:ascii="Tahoma" w:hAnsi="Tahoma" w:cs="Tahoma"/>
            <w:color w:val="333333"/>
            <w:sz w:val="20"/>
            <w:szCs w:val="20"/>
          </w:rPr>
          <w:t>форме</w:t>
        </w:r>
      </w:hyperlink>
      <w:r w:rsidRPr="00A033BF">
        <w:rPr>
          <w:rFonts w:ascii="Tahoma" w:hAnsi="Tahoma" w:cs="Tahoma"/>
          <w:color w:val="000000"/>
          <w:sz w:val="20"/>
          <w:szCs w:val="20"/>
        </w:rPr>
        <w:t>, установленной </w:t>
      </w:r>
      <w:hyperlink r:id="rId61" w:history="1">
        <w:r w:rsidRPr="00A033BF">
          <w:rPr>
            <w:rStyle w:val="ad"/>
            <w:rFonts w:ascii="Tahoma" w:hAnsi="Tahoma" w:cs="Tahoma"/>
            <w:color w:val="333333"/>
            <w:sz w:val="20"/>
            <w:szCs w:val="20"/>
          </w:rPr>
          <w:t>приказом</w:t>
        </w:r>
      </w:hyperlink>
      <w:r w:rsidRPr="00A033BF">
        <w:rPr>
          <w:rFonts w:ascii="Tahoma" w:hAnsi="Tahoma" w:cs="Tahoma"/>
          <w:color w:val="000000"/>
          <w:sz w:val="20"/>
          <w:szCs w:val="20"/>
        </w:rPr>
        <w:t>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w:t>
      </w:r>
      <w:hyperlink r:id="rId62" w:history="1">
        <w:r w:rsidRPr="00A033BF">
          <w:rPr>
            <w:rStyle w:val="ad"/>
            <w:rFonts w:ascii="Tahoma" w:hAnsi="Tahoma" w:cs="Tahoma"/>
            <w:color w:val="333333"/>
            <w:sz w:val="20"/>
            <w:szCs w:val="20"/>
          </w:rPr>
          <w:t>от 24 мая 2010 г. N 199</w:t>
        </w:r>
      </w:hyperlink>
      <w:r w:rsidRPr="00A033BF">
        <w:rPr>
          <w:rFonts w:ascii="Tahoma" w:hAnsi="Tahoma" w:cs="Tahoma"/>
          <w:color w:val="000000"/>
          <w:sz w:val="20"/>
          <w:szCs w:val="20"/>
        </w:rPr>
        <w:t> (зарегистрирован Министерством юстиции Российской Федерации 6 июля 2010 г., регистрационный N 17702), </w:t>
      </w:r>
      <w:hyperlink r:id="rId63" w:history="1">
        <w:r w:rsidRPr="00A033BF">
          <w:rPr>
            <w:rStyle w:val="ad"/>
            <w:rFonts w:ascii="Tahoma" w:hAnsi="Tahoma" w:cs="Tahoma"/>
            <w:color w:val="333333"/>
            <w:sz w:val="20"/>
            <w:szCs w:val="20"/>
          </w:rPr>
          <w:t>от 30 сентября 2011 г. N 532</w:t>
        </w:r>
      </w:hyperlink>
      <w:r w:rsidRPr="00A033BF">
        <w:rPr>
          <w:rFonts w:ascii="Tahoma" w:hAnsi="Tahoma" w:cs="Tahoma"/>
          <w:color w:val="000000"/>
          <w:sz w:val="20"/>
          <w:szCs w:val="20"/>
        </w:rPr>
        <w:t> (зарегистрирован Министерством юстиции Российской Федерации 10 ноября 2011 г., регистрационный N 22264), </w:t>
      </w:r>
      <w:hyperlink r:id="rId64" w:history="1">
        <w:r w:rsidRPr="00A033BF">
          <w:rPr>
            <w:rStyle w:val="ad"/>
            <w:rFonts w:ascii="Tahoma" w:hAnsi="Tahoma" w:cs="Tahoma"/>
            <w:color w:val="333333"/>
            <w:sz w:val="20"/>
            <w:szCs w:val="20"/>
          </w:rPr>
          <w:t>от 30 сентября 2016 г. N 620</w:t>
        </w:r>
      </w:hyperlink>
      <w:r w:rsidRPr="00A033BF">
        <w:rPr>
          <w:rFonts w:ascii="Tahoma" w:hAnsi="Tahoma" w:cs="Tahoma"/>
          <w:color w:val="000000"/>
          <w:sz w:val="20"/>
          <w:szCs w:val="20"/>
        </w:rPr>
        <w:t> (зарегистрирован Министерством юстиции Российской Федерации 24 октября 2016 г., регистрационный N 44118).</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2) Акт проверки, указанный в </w:t>
      </w:r>
      <w:hyperlink r:id="rId65" w:history="1">
        <w:r w:rsidRPr="00A033BF">
          <w:rPr>
            <w:rStyle w:val="ad"/>
            <w:rFonts w:ascii="Tahoma" w:hAnsi="Tahoma" w:cs="Tahoma"/>
            <w:color w:val="333333"/>
            <w:sz w:val="20"/>
            <w:szCs w:val="20"/>
          </w:rPr>
          <w:t>пункте 7 статьи 71</w:t>
        </w:r>
      </w:hyperlink>
      <w:r w:rsidRPr="00A033BF">
        <w:rPr>
          <w:rFonts w:ascii="Tahoma" w:hAnsi="Tahoma" w:cs="Tahoma"/>
          <w:color w:val="000000"/>
          <w:sz w:val="20"/>
          <w:szCs w:val="20"/>
        </w:rPr>
        <w:t> Земельного кодекса Российской Федерации (Собрание законодательства Российской Федерации, 2001, N 44, ст. 4147; 2014, N 30, ст. 4235).</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3) Акт проверки, указанный в </w:t>
      </w:r>
      <w:hyperlink r:id="rId66" w:history="1">
        <w:r w:rsidRPr="00A033BF">
          <w:rPr>
            <w:rStyle w:val="ad"/>
            <w:rFonts w:ascii="Tahoma" w:hAnsi="Tahoma" w:cs="Tahoma"/>
            <w:color w:val="333333"/>
            <w:sz w:val="20"/>
            <w:szCs w:val="20"/>
          </w:rPr>
          <w:t>пункте 5 статьи 72</w:t>
        </w:r>
      </w:hyperlink>
      <w:r w:rsidRPr="00A033BF">
        <w:rPr>
          <w:rFonts w:ascii="Tahoma" w:hAnsi="Tahoma" w:cs="Tahoma"/>
          <w:color w:val="000000"/>
          <w:sz w:val="20"/>
          <w:szCs w:val="20"/>
        </w:rPr>
        <w:t> Земельного кодекса Российской Федерации (Собрание законодательства Российской Федерации, 2001, N 44, ст. 4147; 2014, N 30, ст. 4235).</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4) Сведения, содержащиеся в Едином государственном реестре недвижимости, предоставленные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в соответствии со </w:t>
      </w:r>
      <w:hyperlink r:id="rId67" w:history="1">
        <w:r w:rsidRPr="00A033BF">
          <w:rPr>
            <w:rStyle w:val="ad"/>
            <w:rFonts w:ascii="Tahoma" w:hAnsi="Tahoma" w:cs="Tahoma"/>
            <w:color w:val="333333"/>
            <w:sz w:val="20"/>
            <w:szCs w:val="20"/>
          </w:rPr>
          <w:t>статьей 62</w:t>
        </w:r>
      </w:hyperlink>
      <w:r w:rsidRPr="00A033BF">
        <w:rPr>
          <w:rFonts w:ascii="Tahoma" w:hAnsi="Tahoma" w:cs="Tahoma"/>
          <w:color w:val="000000"/>
          <w:sz w:val="20"/>
          <w:szCs w:val="20"/>
        </w:rPr>
        <w:t> Федерального закона от 13 июля 2015 года N 218-ФЗ "О государственной регистрации недвижимости" (Собрание законодательства Российской Федерации, 2015, N 29, ст. 4344; 2016, N 26, ст. 3890, N 27, ст. 4237, ст. 4294; 2017, N 31, ст. 4767, N 48, ст. 7052; 2018, N 28, ст. 4139, N 32, ст. 5131, N 53, ст. 8404).</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2.7.</w:t>
      </w:r>
      <w:r w:rsidRPr="00A033BF">
        <w:rPr>
          <w:rFonts w:ascii="Tahoma" w:hAnsi="Tahoma" w:cs="Tahoma"/>
          <w:color w:val="000000"/>
          <w:sz w:val="20"/>
          <w:szCs w:val="20"/>
        </w:rPr>
        <w:t> </w:t>
      </w:r>
      <w:r w:rsidRPr="00A033BF">
        <w:rPr>
          <w:rFonts w:ascii="Tahoma" w:hAnsi="Tahoma" w:cs="Tahoma"/>
          <w:b/>
          <w:bCs/>
          <w:color w:val="000000"/>
          <w:sz w:val="20"/>
          <w:szCs w:val="20"/>
        </w:rPr>
        <w:t xml:space="preserve">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которые находятся в распоряжении государственных органов, органов местного </w:t>
      </w:r>
      <w:r w:rsidRPr="00A033BF">
        <w:rPr>
          <w:rFonts w:ascii="Tahoma" w:hAnsi="Tahoma" w:cs="Tahoma"/>
          <w:b/>
          <w:bCs/>
          <w:color w:val="000000"/>
          <w:sz w:val="20"/>
          <w:szCs w:val="20"/>
        </w:rPr>
        <w:lastRenderedPageBreak/>
        <w:t>самоуправления и иных органов, участвующих в предоставлении государственных или муниципальных услуг, и которые заявитель вправе представить</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В целях получения муниципальной услуги заявитель вправе направить в администрацию Сутчевского сельского поселения Мариинско-Посадского района:</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Сведения, содержащиеся в Едином государственном реестре недвижимости, предоставленные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в соответствии со </w:t>
      </w:r>
      <w:hyperlink r:id="rId68" w:history="1">
        <w:r w:rsidRPr="00A033BF">
          <w:rPr>
            <w:rStyle w:val="ad"/>
            <w:rFonts w:ascii="Tahoma" w:hAnsi="Tahoma" w:cs="Tahoma"/>
            <w:color w:val="333333"/>
            <w:sz w:val="20"/>
            <w:szCs w:val="20"/>
          </w:rPr>
          <w:t>статьей 62</w:t>
        </w:r>
      </w:hyperlink>
      <w:r w:rsidRPr="00A033BF">
        <w:rPr>
          <w:rFonts w:ascii="Tahoma" w:hAnsi="Tahoma" w:cs="Tahoma"/>
          <w:color w:val="000000"/>
          <w:sz w:val="20"/>
          <w:szCs w:val="20"/>
        </w:rPr>
        <w:t> Федерального закона от 13 июля 2015 года N 218-ФЗ "О государственной регистрации недвижимости" (Собрание законодательства Российской Федерации, 2015, N 29, ст. 4344; 2016, N 26, ст. 3890, N 27, ст. 4237, ст. 4294; 2017, N 31, ст. 4767, N 48, ст. 7052; 2018, N 28, ст. 4139, N 32, ст. 5131, N 53, ст. 8404).</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2.8. Запрет требования от заявителя</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При предоставлении муниципальной услуги орган местного самоуправления  не вправе требовать от заявителя:</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в орган исполнительной власти, предоставляющий государственную услугу, по собственной инициативе;</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предусмотренных пунктом 4 части 1 статьи 7 Федерального закона</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2.9. Основания для отказа в приеме документов, необходимых для предоставления муниципальной услуги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Оснований для отказа в приеме документов, необходимых для предоставления муниципальной услуги, не предусмотрено.</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 </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2.10. Исчерпывающий перечень оснований для приостановления предоставления муниципальной услуги или отказа в предоставлении государственной услуги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Основаниями для отказа в предоставлении муниципальной услуги отсутствие документов, перечисленных в пункте 2.6., 2.7. Административного регламента, необходимых для предоставления муниципальной услуги.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1) Акт проверки, составленный в порядке, определенном </w:t>
      </w:r>
      <w:hyperlink r:id="rId69" w:history="1">
        <w:r w:rsidRPr="00A033BF">
          <w:rPr>
            <w:rStyle w:val="ad"/>
            <w:rFonts w:ascii="Tahoma" w:hAnsi="Tahoma" w:cs="Tahoma"/>
            <w:color w:val="333333"/>
            <w:sz w:val="20"/>
            <w:szCs w:val="20"/>
          </w:rPr>
          <w:t>статьей 16</w:t>
        </w:r>
      </w:hyperlink>
      <w:r w:rsidRPr="00A033BF">
        <w:rPr>
          <w:rFonts w:ascii="Tahoma" w:hAnsi="Tahoma" w:cs="Tahoma"/>
          <w:color w:val="000000"/>
          <w:sz w:val="20"/>
          <w:szCs w:val="20"/>
        </w:rPr>
        <w:t>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2014, N 42, ст. 5615; 2015, N 14, ст. 2022, N 29, ст. 4389), по </w:t>
      </w:r>
      <w:hyperlink r:id="rId70" w:history="1">
        <w:r w:rsidRPr="00A033BF">
          <w:rPr>
            <w:rStyle w:val="ad"/>
            <w:rFonts w:ascii="Tahoma" w:hAnsi="Tahoma" w:cs="Tahoma"/>
            <w:color w:val="333333"/>
            <w:sz w:val="20"/>
            <w:szCs w:val="20"/>
          </w:rPr>
          <w:t>форме</w:t>
        </w:r>
      </w:hyperlink>
      <w:r w:rsidRPr="00A033BF">
        <w:rPr>
          <w:rFonts w:ascii="Tahoma" w:hAnsi="Tahoma" w:cs="Tahoma"/>
          <w:color w:val="000000"/>
          <w:sz w:val="20"/>
          <w:szCs w:val="20"/>
        </w:rPr>
        <w:t>, установленной </w:t>
      </w:r>
      <w:hyperlink r:id="rId71" w:history="1">
        <w:r w:rsidRPr="00A033BF">
          <w:rPr>
            <w:rStyle w:val="ad"/>
            <w:rFonts w:ascii="Tahoma" w:hAnsi="Tahoma" w:cs="Tahoma"/>
            <w:color w:val="333333"/>
            <w:sz w:val="20"/>
            <w:szCs w:val="20"/>
          </w:rPr>
          <w:t>приказом</w:t>
        </w:r>
      </w:hyperlink>
      <w:r w:rsidRPr="00A033BF">
        <w:rPr>
          <w:rFonts w:ascii="Tahoma" w:hAnsi="Tahoma" w:cs="Tahoma"/>
          <w:color w:val="000000"/>
          <w:sz w:val="20"/>
          <w:szCs w:val="20"/>
        </w:rPr>
        <w:t>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w:t>
      </w:r>
      <w:hyperlink r:id="rId72" w:history="1">
        <w:r w:rsidRPr="00A033BF">
          <w:rPr>
            <w:rStyle w:val="ad"/>
            <w:rFonts w:ascii="Tahoma" w:hAnsi="Tahoma" w:cs="Tahoma"/>
            <w:color w:val="333333"/>
            <w:sz w:val="20"/>
            <w:szCs w:val="20"/>
          </w:rPr>
          <w:t>от 24 мая 2010 г. N 199</w:t>
        </w:r>
      </w:hyperlink>
      <w:r w:rsidRPr="00A033BF">
        <w:rPr>
          <w:rFonts w:ascii="Tahoma" w:hAnsi="Tahoma" w:cs="Tahoma"/>
          <w:color w:val="000000"/>
          <w:sz w:val="20"/>
          <w:szCs w:val="20"/>
        </w:rPr>
        <w:t> (зарегистрирован Министерством юстиции Российской Федерации 6 июля 2010 г., регистрационный N 17702), </w:t>
      </w:r>
      <w:hyperlink r:id="rId73" w:history="1">
        <w:r w:rsidRPr="00A033BF">
          <w:rPr>
            <w:rStyle w:val="ad"/>
            <w:rFonts w:ascii="Tahoma" w:hAnsi="Tahoma" w:cs="Tahoma"/>
            <w:color w:val="333333"/>
            <w:sz w:val="20"/>
            <w:szCs w:val="20"/>
          </w:rPr>
          <w:t>от 30 сентября 2011 г. N 532</w:t>
        </w:r>
      </w:hyperlink>
      <w:r w:rsidRPr="00A033BF">
        <w:rPr>
          <w:rFonts w:ascii="Tahoma" w:hAnsi="Tahoma" w:cs="Tahoma"/>
          <w:color w:val="000000"/>
          <w:sz w:val="20"/>
          <w:szCs w:val="20"/>
        </w:rPr>
        <w:t> (зарегистрирован Министерством юстиции Российской Федерации 10 ноября 2011 г., регистрационный N 22264), </w:t>
      </w:r>
      <w:hyperlink r:id="rId74" w:history="1">
        <w:r w:rsidRPr="00A033BF">
          <w:rPr>
            <w:rStyle w:val="ad"/>
            <w:rFonts w:ascii="Tahoma" w:hAnsi="Tahoma" w:cs="Tahoma"/>
            <w:color w:val="333333"/>
            <w:sz w:val="20"/>
            <w:szCs w:val="20"/>
          </w:rPr>
          <w:t>от 30 сентября 2016 г. N 620</w:t>
        </w:r>
      </w:hyperlink>
      <w:r w:rsidRPr="00A033BF">
        <w:rPr>
          <w:rFonts w:ascii="Tahoma" w:hAnsi="Tahoma" w:cs="Tahoma"/>
          <w:color w:val="000000"/>
          <w:sz w:val="20"/>
          <w:szCs w:val="20"/>
        </w:rPr>
        <w:t> (зарегистрирован Министерством юстиции Российской Федерации 24 октября 2016 г., регистрационный N 44118).</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2) Акт проверки, указанный в </w:t>
      </w:r>
      <w:hyperlink r:id="rId75" w:history="1">
        <w:r w:rsidRPr="00A033BF">
          <w:rPr>
            <w:rStyle w:val="ad"/>
            <w:rFonts w:ascii="Tahoma" w:hAnsi="Tahoma" w:cs="Tahoma"/>
            <w:color w:val="333333"/>
            <w:sz w:val="20"/>
            <w:szCs w:val="20"/>
          </w:rPr>
          <w:t>пункте 7 статьи 71</w:t>
        </w:r>
      </w:hyperlink>
      <w:r w:rsidRPr="00A033BF">
        <w:rPr>
          <w:rFonts w:ascii="Tahoma" w:hAnsi="Tahoma" w:cs="Tahoma"/>
          <w:color w:val="000000"/>
          <w:sz w:val="20"/>
          <w:szCs w:val="20"/>
        </w:rPr>
        <w:t> Земельного кодекса Российской Федерации (Собрание законодательства Российской Федерации, 2001, N 44, ст. 4147; 2014, N 30, ст. 4235).</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3) Акт проверки, указанный в </w:t>
      </w:r>
      <w:hyperlink r:id="rId76" w:history="1">
        <w:r w:rsidRPr="00A033BF">
          <w:rPr>
            <w:rStyle w:val="ad"/>
            <w:rFonts w:ascii="Tahoma" w:hAnsi="Tahoma" w:cs="Tahoma"/>
            <w:color w:val="333333"/>
            <w:sz w:val="20"/>
            <w:szCs w:val="20"/>
          </w:rPr>
          <w:t>пункте 5 статьи 72</w:t>
        </w:r>
      </w:hyperlink>
      <w:r w:rsidRPr="00A033BF">
        <w:rPr>
          <w:rFonts w:ascii="Tahoma" w:hAnsi="Tahoma" w:cs="Tahoma"/>
          <w:color w:val="000000"/>
          <w:sz w:val="20"/>
          <w:szCs w:val="20"/>
        </w:rPr>
        <w:t> Земельного кодекса Российской Федерации (Собрание законодательства Российской Федерации, 2001, N 44, ст. 4147; 2014, N 30, ст. 4235).</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4) Сведения, содержащиеся в Едином государственном реестре недвижимости, предоставленные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в соответствии со </w:t>
      </w:r>
      <w:hyperlink r:id="rId77" w:history="1">
        <w:r w:rsidRPr="00A033BF">
          <w:rPr>
            <w:rStyle w:val="ad"/>
            <w:rFonts w:ascii="Tahoma" w:hAnsi="Tahoma" w:cs="Tahoma"/>
            <w:color w:val="333333"/>
            <w:sz w:val="20"/>
            <w:szCs w:val="20"/>
          </w:rPr>
          <w:t>статьей 62</w:t>
        </w:r>
      </w:hyperlink>
      <w:r w:rsidRPr="00A033BF">
        <w:rPr>
          <w:rFonts w:ascii="Tahoma" w:hAnsi="Tahoma" w:cs="Tahoma"/>
          <w:color w:val="000000"/>
          <w:sz w:val="20"/>
          <w:szCs w:val="20"/>
        </w:rPr>
        <w:t> Федерального закона от 13 июля 2015 года N 218-ФЗ "О государственной регистрации недвижимости" (Собрание законодательства Российской Федерации, 2015, N 29, ст. 4344; 2016, N 26, ст. 3890, N 27, ст. 4237, ст. 4294; 2017, N 31, ст. 4767, N 48, ст. 7052; 2018, N 28, ст. 4139, N 32, ст. 5131, N 53, ст. 8404).</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 </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2.12. Порядок, размер и основания взимания платы за предоставление муниципальной услуги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Муниципальная услуга предоставляется на безвозмездной основе.</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 </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Муниципальная услуга предоставляется на безвозмездной основе.</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 </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2.14.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Максимальный срок ожидания в очереди при подаче заявления о предоставлении муниципальной услуги составляет 15 минут.</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2.15. Срок и порядок регистрации запроса заявителя о предоставлении государственной услуги, в том числе в электронной форме</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Запрос заявителя, в том числе в электронной форме о предоставлении муниципальной услуги подлежит регистрации  в течение трех дней с момента поступления.</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2.16. Требования к помещениям, в которых предоставляется государственная услуга</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Вход в здание администрации Сутчевского сельского поселения Мариинско-Посадского района оформлен вывеской с указанием основных реквизитов администрации Сутчевского сельского поселения Мариинско-Посадского района на русском и чувашском языках, на местонахождение ов по работе с обращениями граждан, делопроизводства и строительства и развития общественной инфраструктуры администрации Сутчевского сельского поселения Мариинско-Посадского района указывают соответствующие вывески с основными реквизитами администрации Сутчевского сельского поселения Мариинско-Посадского района и графиком работы специалистов данных ов.</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На прилегающей территории администрации Сутчевского сельского поселения Мариинско-Посадского района находится парковка для автомобилей.</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Прием заявителей для оказания муниципальной услуги осуществляется согласно графику приёма граждан специалистами  строительства и развития общественной инфраструктуры администрации Сутчевского сельского поселения Мариинско-Посадского района.</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Помещение для оказания муниципальной услуги должно быть оснащено стульями, столами, компьютером с возможностью печати и выхода в сеть «Интернет».</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w:t>
      </w:r>
      <w:proofErr w:type="gramStart"/>
      <w:r w:rsidRPr="00A033BF">
        <w:rPr>
          <w:rFonts w:ascii="Tahoma" w:hAnsi="Tahoma" w:cs="Tahoma"/>
          <w:color w:val="000000"/>
          <w:sz w:val="20"/>
          <w:szCs w:val="20"/>
        </w:rPr>
        <w:t>специалистами</w:t>
      </w:r>
      <w:proofErr w:type="gramEnd"/>
      <w:r w:rsidRPr="00A033BF">
        <w:rPr>
          <w:rFonts w:ascii="Tahoma" w:hAnsi="Tahoma" w:cs="Tahoma"/>
          <w:color w:val="000000"/>
          <w:sz w:val="20"/>
          <w:szCs w:val="20"/>
        </w:rPr>
        <w:t xml:space="preserve"> а строительства и развития общественной инфраструктуры администрации Сутчевского сельского поселения Мариинско-Посадского района, номера телефонов для справок, процедура предоставления муниципальной услуги.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Специалист администрации Сутчевского сельского поселения Мариинско-Посадского района имеет настольные таблички с указанием должности, фамилии, имени, отчества.</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Здание, в котором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Помещения МФЦ, предназначенные для работы с заявителями, расположены на нижних этажах здания и имеют отдельный вход.</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lastRenderedPageBreak/>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В МФЦ для организации взаимодействия с заявителями помещение разделено на следующие функциональные сектора (зоны):</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сектор информирования;</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сектор ожидания;</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сектор приема заявителей.</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2.17. Показатели доступности и качества муниципальной услуги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Показателями доступности муниципальной услуги являются:</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обеспечение свободного доступа в здание администрации;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организация предоставления муниципальной услуги через МФЦ.</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Показателями качества муниципальной услуги являются:</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компетентность специалистов, предоставляющих муниципальную услугу, в вопросах предоставления муниципальной услуги;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строгое соблюдение стандарта и порядка предоставления муниципальной услуги;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эффективность и своевременность рассмотрения поступивших обращений по вопросам предоставления муниципальной услуги;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отсутствие жалоб.</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Специалист, предоставляющий муниципальную услугу:</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обеспечивает объективное, всестороннее и своевременное рассмотрение заявления;</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принимает меры, направленные на восстановление или защиту нарушенных прав, свобод и законных интересов гражданина.</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При рассмотрении заявления специалист, предоставляющий муниципальную услугу, не вправе:</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искажать положения нормативных правовых актов;</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вносить изменения и дополнения в любые представленные заявителем документы;</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Предоставление муниципальной услуги в электронной форме не предусмотрено.</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 </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III Cостав,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 </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Перечень административных процедур, необходимых для предоставления муниципальной услуги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Для предоставления муниципальной услуги осуществляются следующие административные процедуры:</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1) прием и регистрация документов;</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2) формирование и направление межведомственных запросов в органы (организации), участвующие в предоставлении муниципальной услуги;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3) рассмотрение документов,</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4) принятие решения о сносе самовольной постройки, решения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3.1. Прием и регистрация документов</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1) в администрации Сутчевского сельского поселения Мариинско-Посадского района</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Основанием для получения муниципальной услуги является представление уведомление о выявлении самовольной постройки с приложением документов, предусмотренных </w:t>
      </w:r>
      <w:hyperlink r:id="rId78" w:anchor="p25" w:history="1">
        <w:r w:rsidRPr="00A033BF">
          <w:rPr>
            <w:rStyle w:val="ad"/>
            <w:rFonts w:ascii="Tahoma" w:hAnsi="Tahoma" w:cs="Tahoma"/>
            <w:color w:val="333333"/>
            <w:sz w:val="20"/>
            <w:szCs w:val="20"/>
          </w:rPr>
          <w:t>пунктом 2.6</w:t>
        </w:r>
      </w:hyperlink>
      <w:r w:rsidRPr="00A033BF">
        <w:rPr>
          <w:rFonts w:ascii="Tahoma" w:hAnsi="Tahoma" w:cs="Tahoma"/>
          <w:color w:val="000000"/>
          <w:sz w:val="20"/>
          <w:szCs w:val="20"/>
        </w:rPr>
        <w:t> настоящего Административного регламента, в администрацию Мариинско-Посадского района заявителем лично либо его уполномоченным лицом при наличии надлежаще оформленных документов.</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Заявитель при предоставлении заявления и документов, необходимых для получения Разрешения, предъявляет документ, удостоверяющий личность.</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xml:space="preserve">В течение 2 рабочих дней уведомление регистрируется и в порядке делопроизводства поступает </w:t>
      </w:r>
      <w:proofErr w:type="gramStart"/>
      <w:r w:rsidRPr="00A033BF">
        <w:rPr>
          <w:rFonts w:ascii="Tahoma" w:hAnsi="Tahoma" w:cs="Tahoma"/>
          <w:color w:val="000000"/>
          <w:sz w:val="20"/>
          <w:szCs w:val="20"/>
        </w:rPr>
        <w:t>специалисту</w:t>
      </w:r>
      <w:proofErr w:type="gramEnd"/>
      <w:r w:rsidRPr="00A033BF">
        <w:rPr>
          <w:rFonts w:ascii="Tahoma" w:hAnsi="Tahoma" w:cs="Tahoma"/>
          <w:color w:val="000000"/>
          <w:sz w:val="20"/>
          <w:szCs w:val="20"/>
        </w:rPr>
        <w:t xml:space="preserve"> а строительства и развития общественной инфраструктуры администрации Сутчевского сельского поселения Мариинско-Посадского района (далее – а).</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Специалист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xml:space="preserve">В ходе приема </w:t>
      </w:r>
      <w:proofErr w:type="gramStart"/>
      <w:r w:rsidRPr="00A033BF">
        <w:rPr>
          <w:rFonts w:ascii="Tahoma" w:hAnsi="Tahoma" w:cs="Tahoma"/>
          <w:color w:val="000000"/>
          <w:sz w:val="20"/>
          <w:szCs w:val="20"/>
        </w:rPr>
        <w:t>специалист</w:t>
      </w:r>
      <w:proofErr w:type="gramEnd"/>
      <w:r w:rsidRPr="00A033BF">
        <w:rPr>
          <w:rFonts w:ascii="Tahoma" w:hAnsi="Tahoma" w:cs="Tahoma"/>
          <w:color w:val="000000"/>
          <w:sz w:val="20"/>
          <w:szCs w:val="20"/>
        </w:rPr>
        <w:t xml:space="preserve"> а производит проверку представленных документов: наличие необходимых документов, проверяет правильность заполнения уведомления, полноту и достоверность содержащихся в них сведений. Специалист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При приеме документов на подлиннике уведомления проставляется дата входящей корреспонденции с указанием номера регистрации согласно реестру учета входящей корреспонденции.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При подготовке уведомления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В случае если уведомление и документы поступили после 16.00 часов, срок предоставления муниципальной услуги начинает исчисляться с рабочего дня, следующего за днем приема заявления и документов.</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lastRenderedPageBreak/>
        <w:t>Результатом административной процедуры является зарегистрированное и принятое к рассмотрению уведомление с приложенными документами с резолюцией руководства.</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2) в МФЦ:</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Прием, регистрация уведомления и выдача документов могут осуществляться автономным учреждением «Многофункциональный центр по предоставлению государственных и муниципальных услуг» Мариинско-Посадского района Чувашской Республики (далее - МФЦ).</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Основанием для получения муниципальной услуги является представление лично, либо представителем заявителя уведомления с приложением документов, предусмотренных пунктом 2.6. Административного регламента в МФЦ.</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В расписке указываются следующие пункты:</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согласие на обработку персональных данных;</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данные о заявителе;  </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порядковый номер заявителя;</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дата поступления документов;</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подпись специалиста;</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перечень принятых документов;</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сроки предоставления услуги;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расписка о выдаче результата.</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После регистрации уведомления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1C1969" w:rsidRPr="00A033BF" w:rsidRDefault="001C1969" w:rsidP="001C1969">
      <w:pPr>
        <w:pStyle w:val="msonormalbullet2gif"/>
        <w:contextualSpacing/>
        <w:jc w:val="both"/>
        <w:rPr>
          <w:rFonts w:ascii="Tahoma" w:hAnsi="Tahoma" w:cs="Tahoma"/>
          <w:color w:val="000000"/>
          <w:sz w:val="20"/>
          <w:szCs w:val="20"/>
        </w:rPr>
      </w:pPr>
      <w:bookmarkStart w:id="7" w:name="Par384"/>
      <w:bookmarkEnd w:id="7"/>
      <w:r w:rsidRPr="00A033BF">
        <w:rPr>
          <w:rFonts w:ascii="Tahoma" w:hAnsi="Tahoma" w:cs="Tahoma"/>
          <w:color w:val="000000"/>
          <w:sz w:val="20"/>
          <w:szCs w:val="20"/>
        </w:rPr>
        <w:t>Результатом административной процедуры является принятое к рассмотрению зарегистрированное уведомление с приложенными документами с резолюцией руководства.</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3.2. Формирование и направление запросов в органы (организации), участвующие в предоставлении муниципальной услуги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уведомления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Межведомственный запрос администрации Сутчевского сельского поселения Мариинско-Посадского района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наименование органа, направляющего межведомственный запрос;</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наименование органа, в адрес которого направляется межведомственный запрос;</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контактная информация для направления ответа на межведомственный запрос;</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дата направления межведомственного запроса;</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Результатом процедуры является направление межведомственного запроса в соответствующий орган (организацию).</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3.3. Рассмотрение принятых документов</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Основанием для начала административной процедуры является принятое к рассмотрению зарегистрированное уведомление с приложенными документами с резолюцией руководства.</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Специалист  в течение двенадцати рабочих дней со дня получения администрацией Мариинско-Посадского района уведомления о выявлении самовольной постройки и документов, подтверждающих наличие признаков самовольной постройки, в рамках проведения их проверки: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осуществляет внешний осмотр и фиксирует на фото с указанием даты съемки земельный участок с расположенным на ним объектом, обладающим признаками самовольной постройки (далее - объект);</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составляет акт осмотра объекта;</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осуществляет в отношении земельного участка и расположенного на нем объекта сбор следующих документов и сведений:</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о правообладателе земельного участка и целях предоставления земельного участка;</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о необходимости получения разрешения на строительство;</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о наличии разрешения на строительство (реконструкцию) объекта и акта ввода объекта в эксплуатацию в случае, если такое разрешение или акт требуются;</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о правообладателе (застройщике) объекта;</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о расположении объекта относительно зон с особыми условиями использования территории или территории общего пользования;</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о соответствии объекта виду разрешенного использования земельного участка.</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По результатам проведения проверки уведомления о выявлении самовольной постройки и документов, подтверждающих наличие признаков самовольной постройки,  строительства и развития общественной инфраструктуры рассматривает имеющиеся материалы и составляет в течение трех рабочих дней заключение с указанием каждого проверенного объекта, а также предлагаемых к совершению администрацией Мариинско-Посадского района действий в соответствии с частью 2 статьи 55.32 Градостроительного кодекса Российской Федерации. Заключение подписывается  строительства и развития общественной инфраструктуры. К заключению приобщаются материалы фотосъемки и документы, полученные в результате проверки.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Результатом процедуры является подписанное заключение с указанием каждого проверенного объекта, а также предлагаемых к совершению администрацией Мариинско-Посадского района действий в соответствии с частью 2 статьи 55.32 Градостроительного кодекса Российской Федерации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3.4. Принятие решения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На основании сведений, содержащихся в заключении,  строительства и развития общественной инфраструктуры обеспечивает совершение администрацией Мариинско-Посадского района действий в соответствии с пунктом 3.4.1 Административного регламента.</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3.4.1. Администрация Сутчевского сельского поселения Мариинско-Посадского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lastRenderedPageBreak/>
        <w:t>2) обратиться в суд с иском о сносе самовольной постройки или ее приведении в соответствие с установленными требованиями;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3.4.2. Администрация Сутчевского сельского поселения Мариинско-Посадского района принимает в порядке, установленном законом:</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Предусмотренные пунктом 3.4.2. Административного регламента решения не могут быть приняты администрацией Мариинско-Посадского района:</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Понятие «имущество религиозного назначения» используется в значении, указанном в пункте 1 статьи 2 Федерального закона от 30.11.2010 № 327-ФЗ «О передаче религиозным организациям имущества религиозного назначения, находящегося в государственной или муниципальной собственности». Религиозные организации вправе использовать указанные в настоящем пункте Административного регламента самовольные постройки в случае соответствия таких построек требованиям, установленным Правительством Российской Федерации. В случае, если такие самовольные постройки не отвечают указанным требованиям, их использование религиозными организациями допускается до 2030 года.</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3.4.3. Администрация Мариинско-Посадского района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Положения данного пункта Административного регламента применяются также в отношении жилых домов и жилых строений, созданных до 01.01.2019 соответственно на дачных и садовых земельных участках.</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3.4.4.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Гражданского кодекса Российской Федерации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1) права на эти объекты, жилые дома, жилые строения зарегистрированы до 01.09.2018;</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3.4.5. Положения пункта 3.4.4 Административного регламента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3.4.6. Администрация Сутчевского сельского поселения Мариинско-Посадского района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Гражданского кодекса Российской Федерации: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Российской Федерации;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2) в связи с отсутствием разрешения на строительство в отношении здания, сооружения или другого строения, созданных до 14.05.1998.</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В случаях, предусмотренных настоящим пунктом Административного регламента,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3.4.7.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 принимается администрацией Сутчевского сельского поселения Мариинско-Посадского района путем издания правового акта в форме постановления (далее - Постановление).</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3.4.8. Порядок исправления допущенных опечаток и ошибок в выданных в результате предоставления муниципальной услуги документах</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При обращении об исправлении технической ошибки заявитель представляет:</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заявление об исправлении технической ошибки;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документы, подтверждающие наличие в выданном в результате предоставления муниципальной услуги документе технической ошибки.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Заявление об исправлении технической ошибки подается заявителем в администрацию, регистрируется, рассматривается Главой администрации и направляется с резолюцией исполнителю.</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В случае выявления наличия технической ошибки в выданном в результате предоставления муниципальной услуги документе специалист устраняет техническую ошибку путем подготовки проекта внесения изменения в решение о сносе самовольной постройки, решение о сносе самовольной постройки или ее приведении в соответствие с установленными требованиями.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Специалист передает уведомление об отсутствии технической ошибки в выданном в результате предоставления муниципальной услуги документе на подпись главе администрации.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Глава администрации подписывает уведомление об отсутствии технической ошибки в выданном в результате предоставления муниципальной услуги документе.</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Специалист регистрирует подписанное главой администрации уведомление об отсутствии технической ошибки в выданном в результате предоставления муниципальной услуги документе и направляет заявителю.</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а) в случае наличия технической ошибки в выданном в результате предоставления муниципальной услуги документе - подготовка проекта внесения изменения в решение о сносе самовольной постройки, решение о сносе самовольной постройки или ее приведении в соответствие с установленными требованиями либо уведомления о непредоставлении муниципальной услуги;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lastRenderedPageBreak/>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является регистрация в администрации: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а) в случае наличия технической ошибки в выданном в результате предоставления муниципальной услуги документе - подготовка проекта внесения изменения в решение о сносе самовольной постройки, решение о сносе самовольной постройки или ее приведении в соответствие с установленными требованиями либо уведомления о непредоставлении муниципальной услуги;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3.4.9 Порядок осуществления административных процедур в электронной форме, в том числе с использованием Единого портала.</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1) Информирование о порядке предоставления муниципальной услуги осуществляется посредством размещения сведений на Едином портале, официальном сайте администрации в сети «Интернет».</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администрации в сети «Интернет».</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Поступившие обращения рассматриваются в срок не более 30 календарных дней со дня их регистрации в администрации.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IV. Формы контроля за исполнением административного регламента</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 </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xml:space="preserve">Текущий контроль за соблюдением последовательности действий, определенных Административным регламентом по предоставлению </w:t>
      </w:r>
      <w:proofErr w:type="gramStart"/>
      <w:r w:rsidRPr="00A033BF">
        <w:rPr>
          <w:rFonts w:ascii="Tahoma" w:hAnsi="Tahoma" w:cs="Tahoma"/>
          <w:color w:val="000000"/>
          <w:sz w:val="20"/>
          <w:szCs w:val="20"/>
        </w:rPr>
        <w:t>муниципальной услуги</w:t>
      </w:r>
      <w:proofErr w:type="gramEnd"/>
      <w:r w:rsidRPr="00A033BF">
        <w:rPr>
          <w:rFonts w:ascii="Tahoma" w:hAnsi="Tahoma" w:cs="Tahoma"/>
          <w:color w:val="000000"/>
          <w:sz w:val="20"/>
          <w:szCs w:val="20"/>
        </w:rPr>
        <w:t xml:space="preserve"> осуществляется заместителем главы администрации Сутчевского сельского поселения Мариинско-Посадского района Чувашской Республики.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Плановые и внеплановые проверки полноты и качества предоставления муниципальной услуги организуются на основании распоряжений администрации Сутчевского сельского поселения Мариинско-Посадского района.</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Сутчевского сельского поселения Мариинско-Посадского района рассматривает вопрос о привлечении виновных лиц к дисциплинарной ответственности.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Специалист  администрации Сутчевского сельского поселения Мариинско-Посадского района Чувашской Республики несет ответственность за соблюдение порядка предоставления муниципальной услуги.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V. Досудебный (внесудебный) порядок обжалования</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решений и действий (бездействия) органа, предоставляющего</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муниципальную услугу, а также его должностных лиц</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(муниципальных служащих)</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5.1. 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5.2. Предмет жалобы</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Заявитель может обратиться с жалобой по основаниям и в порядке, которые установлены </w:t>
      </w:r>
      <w:hyperlink r:id="rId79" w:history="1">
        <w:r w:rsidRPr="00A033BF">
          <w:rPr>
            <w:rStyle w:val="ad"/>
            <w:rFonts w:ascii="Tahoma" w:hAnsi="Tahoma" w:cs="Tahoma"/>
            <w:color w:val="333333"/>
            <w:sz w:val="20"/>
            <w:szCs w:val="20"/>
          </w:rPr>
          <w:t>статьями 11.1</w:t>
        </w:r>
      </w:hyperlink>
      <w:r w:rsidRPr="00A033BF">
        <w:rPr>
          <w:rFonts w:ascii="Tahoma" w:hAnsi="Tahoma" w:cs="Tahoma"/>
          <w:color w:val="000000"/>
          <w:sz w:val="20"/>
          <w:szCs w:val="20"/>
        </w:rPr>
        <w:t> и </w:t>
      </w:r>
      <w:hyperlink r:id="rId80" w:history="1">
        <w:r w:rsidRPr="00A033BF">
          <w:rPr>
            <w:rStyle w:val="ad"/>
            <w:rFonts w:ascii="Tahoma" w:hAnsi="Tahoma" w:cs="Tahoma"/>
            <w:color w:val="333333"/>
            <w:sz w:val="20"/>
            <w:szCs w:val="20"/>
          </w:rPr>
          <w:t>11.2</w:t>
        </w:r>
      </w:hyperlink>
      <w:r w:rsidRPr="00A033BF">
        <w:rPr>
          <w:rFonts w:ascii="Tahoma" w:hAnsi="Tahoma" w:cs="Tahoma"/>
          <w:color w:val="000000"/>
          <w:sz w:val="20"/>
          <w:szCs w:val="20"/>
        </w:rPr>
        <w:t> Федерального закона № 210-ФЗ, в том числе в следующих случаях:</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нарушение срока регистрации заявления о предоставлении муниципальной услуги;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нарушение срока предоставления муниципальной услуги;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1C1969" w:rsidRPr="00A033BF" w:rsidRDefault="001C1969" w:rsidP="001C1969">
      <w:pPr>
        <w:pStyle w:val="msonormalbullet2gif"/>
        <w:contextualSpacing/>
        <w:jc w:val="both"/>
        <w:rPr>
          <w:rFonts w:ascii="Tahoma" w:hAnsi="Tahoma" w:cs="Tahoma"/>
          <w:color w:val="000000"/>
          <w:sz w:val="20"/>
          <w:szCs w:val="20"/>
        </w:rPr>
      </w:pPr>
      <w:proofErr w:type="gramStart"/>
      <w:r w:rsidRPr="00A033BF">
        <w:rPr>
          <w:rFonts w:ascii="Tahoma" w:hAnsi="Tahoma" w:cs="Tahoma"/>
          <w:color w:val="000000"/>
          <w:sz w:val="20"/>
          <w:szCs w:val="20"/>
        </w:rPr>
        <w:t>отказ</w:t>
      </w:r>
      <w:proofErr w:type="gramEnd"/>
      <w:r w:rsidRPr="00A033BF">
        <w:rPr>
          <w:rFonts w:ascii="Tahoma" w:hAnsi="Tahoma" w:cs="Tahoma"/>
          <w:color w:val="000000"/>
          <w:sz w:val="20"/>
          <w:szCs w:val="20"/>
        </w:rPr>
        <w:t xml:space="preserve"> а строительства и развития общественной инфраструктуры,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5.3. Органы местного самоуправления и уполномоченные на рассмотрение жалобы должностные лица, которым может быть направлена жалоба</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Сутчевского сельского поселения Мариинско-Посадского района.</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5.4. Порядок подачи и рассмотрения жалобы</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Жалоба может быть направлена по почте, через МФЦ, с использованием информационно-телекоммуникационной сети «Интернет», официального сайта Мариинско-Посадского района,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Жалоба в соответствии с Федеральным </w:t>
      </w:r>
      <w:hyperlink r:id="rId81" w:history="1">
        <w:r w:rsidRPr="00A033BF">
          <w:rPr>
            <w:rStyle w:val="ad"/>
            <w:rFonts w:ascii="Tahoma" w:hAnsi="Tahoma" w:cs="Tahoma"/>
            <w:color w:val="333333"/>
            <w:sz w:val="20"/>
            <w:szCs w:val="20"/>
          </w:rPr>
          <w:t>законом</w:t>
        </w:r>
      </w:hyperlink>
      <w:r w:rsidRPr="00A033BF">
        <w:rPr>
          <w:rFonts w:ascii="Tahoma" w:hAnsi="Tahoma" w:cs="Tahoma"/>
          <w:color w:val="000000"/>
          <w:sz w:val="20"/>
          <w:szCs w:val="20"/>
        </w:rPr>
        <w:t> № 210-ФЗ должна содержать:</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lastRenderedPageBreak/>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а) оформленная в соответствии с законодательством Российской Федерации доверенность (для физических лиц);</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В электронном виде жалоба может быть подана заявителем посредством:</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официального сайта органа местного самоуправления;</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Единого портала государственных и муниципальных услуг;</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Портала государственных и муниципальных услуг;</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информационной системы досудебного (внесудебного) обжалования.</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5.5. Сроки рассмотрения жалобы</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Жалоба, поступившая в администрацию Мариинско-Посадского района,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xml:space="preserve">В случае обжалования отказа должностного </w:t>
      </w:r>
      <w:proofErr w:type="gramStart"/>
      <w:r w:rsidRPr="00A033BF">
        <w:rPr>
          <w:rFonts w:ascii="Tahoma" w:hAnsi="Tahoma" w:cs="Tahoma"/>
          <w:color w:val="000000"/>
          <w:sz w:val="20"/>
          <w:szCs w:val="20"/>
        </w:rPr>
        <w:t>лица ,</w:t>
      </w:r>
      <w:proofErr w:type="gramEnd"/>
      <w:r w:rsidRPr="00A033BF">
        <w:rPr>
          <w:rFonts w:ascii="Tahoma" w:hAnsi="Tahoma" w:cs="Tahoma"/>
          <w:color w:val="000000"/>
          <w:sz w:val="20"/>
          <w:szCs w:val="20"/>
        </w:rPr>
        <w:t xml:space="preserve"> администрации Сутчевского сельского поселения Мариинско-Посадского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 </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5.6. Результат рассмотрения жалобы</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По результатам рассмотрения жалобы в соответствии с </w:t>
      </w:r>
      <w:hyperlink r:id="rId82" w:history="1">
        <w:r w:rsidRPr="00A033BF">
          <w:rPr>
            <w:rStyle w:val="ad"/>
            <w:rFonts w:ascii="Tahoma" w:hAnsi="Tahoma" w:cs="Tahoma"/>
            <w:color w:val="333333"/>
            <w:sz w:val="20"/>
            <w:szCs w:val="20"/>
          </w:rPr>
          <w:t>частью 7 статьи 11.2</w:t>
        </w:r>
      </w:hyperlink>
      <w:r w:rsidRPr="00A033BF">
        <w:rPr>
          <w:rFonts w:ascii="Tahoma" w:hAnsi="Tahoma" w:cs="Tahoma"/>
          <w:color w:val="000000"/>
          <w:sz w:val="20"/>
          <w:szCs w:val="20"/>
        </w:rPr>
        <w:t> Федерального закона № 210-ФЗ администрация Мариинско-Посадского района принимает одно из следующих решений:</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удовлетворяет жалобу, в том числе в форме отмены принятого решения, исправления допущенных сотрудником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отказывает в удовлетворении жалобы.</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При удовлетворении жалобы администрация Сутчевского сельского  Мариинско-Посадского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Сутчевского сельского поселения Мариинско-Посадского района, наделенное полномочиями по рассмотрению жалоб, незамедлительно направляет имеющиеся материалы в органы прокуратуры.</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5.7. Порядок информирования заявителя о результатах рассмотрения жалобы</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В ответе по результатам рассмотрения жалобы указываются:</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фамилия, имя, отчество (последнее - при наличии) или наименование заявителя;</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основания для принятия решения по жалобе;</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принятое по жалобе решение;</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сведения о порядке обжалования принятого по жалобе решения.</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5.8. Порядок обжалования решения по жалобе</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5.9. Право заявителя на получение информации и документов, необходимых для обоснования и рассмотрения жалобы</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5.10. Способы информирования заявителей о порядке подачи и рассмотрения жалобы</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 </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Информацию о порядке подачи и рассмотрения жалобы заявители могут получить на информационном стенде в администрации Сутчевского сельского поселения Мариинско-Посадского района,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Для получения информации о порядке подачи и рассмотрения жалобы заявитель вправе обратиться:</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в устной форме;</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в форме электронного документа;</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по телефону;</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в письменной форме.</w:t>
      </w:r>
    </w:p>
    <w:p w:rsidR="001C1969" w:rsidRDefault="001C1969" w:rsidP="001C1969">
      <w:pPr>
        <w:pStyle w:val="msonormalbullet2gif"/>
        <w:contextualSpacing/>
        <w:jc w:val="both"/>
        <w:rPr>
          <w:rFonts w:ascii="Tahoma" w:hAnsi="Tahoma" w:cs="Tahoma"/>
          <w:b/>
          <w:bCs/>
          <w:color w:val="000000"/>
          <w:sz w:val="20"/>
          <w:szCs w:val="20"/>
        </w:rPr>
      </w:pPr>
      <w:r w:rsidRPr="00A033BF">
        <w:rPr>
          <w:rFonts w:ascii="Tahoma" w:hAnsi="Tahoma" w:cs="Tahoma"/>
          <w:b/>
          <w:bCs/>
          <w:color w:val="000000"/>
          <w:sz w:val="20"/>
          <w:szCs w:val="20"/>
        </w:rPr>
        <w:t> </w:t>
      </w:r>
    </w:p>
    <w:p w:rsidR="001C1969" w:rsidRPr="00A033BF" w:rsidRDefault="001C1969" w:rsidP="001C1969">
      <w:pPr>
        <w:pStyle w:val="msonormalbullet2gif"/>
        <w:contextualSpacing/>
        <w:jc w:val="both"/>
        <w:rPr>
          <w:rFonts w:ascii="Tahoma" w:hAnsi="Tahoma" w:cs="Tahoma"/>
          <w:color w:val="000000"/>
          <w:sz w:val="20"/>
          <w:szCs w:val="20"/>
        </w:rPr>
      </w:pPr>
      <w:r>
        <w:rPr>
          <w:rFonts w:ascii="Tahoma" w:hAnsi="Tahoma" w:cs="Tahoma"/>
          <w:b/>
          <w:bCs/>
          <w:color w:val="000000"/>
          <w:sz w:val="20"/>
          <w:szCs w:val="20"/>
        </w:rPr>
        <w:t>П</w:t>
      </w:r>
      <w:r w:rsidRPr="00A033BF">
        <w:rPr>
          <w:rFonts w:ascii="Tahoma" w:hAnsi="Tahoma" w:cs="Tahoma"/>
          <w:b/>
          <w:bCs/>
          <w:color w:val="000000"/>
          <w:sz w:val="20"/>
          <w:szCs w:val="20"/>
        </w:rPr>
        <w:t>риложение 1</w:t>
      </w:r>
    </w:p>
    <w:p w:rsidR="00565C19" w:rsidRDefault="00565C19" w:rsidP="00565C19">
      <w:pPr>
        <w:pStyle w:val="msonormalbullet2gif"/>
        <w:contextualSpacing/>
        <w:jc w:val="both"/>
        <w:rPr>
          <w:rFonts w:ascii="Tahoma" w:hAnsi="Tahoma" w:cs="Tahoma"/>
          <w:b/>
          <w:bCs/>
          <w:color w:val="000000"/>
          <w:sz w:val="20"/>
          <w:szCs w:val="20"/>
        </w:rPr>
      </w:pPr>
    </w:p>
    <w:p w:rsidR="001C1969" w:rsidRPr="00A033BF" w:rsidRDefault="001C1969" w:rsidP="00565C19">
      <w:pPr>
        <w:pStyle w:val="msonormalbullet2gif"/>
        <w:contextualSpacing/>
        <w:jc w:val="both"/>
        <w:rPr>
          <w:rFonts w:ascii="Tahoma" w:hAnsi="Tahoma" w:cs="Tahoma"/>
          <w:color w:val="000000"/>
          <w:sz w:val="20"/>
          <w:szCs w:val="20"/>
        </w:rPr>
      </w:pPr>
      <w:r w:rsidRPr="00A033BF">
        <w:rPr>
          <w:rFonts w:ascii="Tahoma" w:hAnsi="Tahoma" w:cs="Tahoma"/>
          <w:b/>
          <w:bCs/>
          <w:color w:val="000000"/>
          <w:sz w:val="20"/>
          <w:szCs w:val="20"/>
        </w:rPr>
        <w:t>Сведения о месте нахождения и графике работы</w:t>
      </w:r>
    </w:p>
    <w:p w:rsidR="001C1969" w:rsidRPr="00A033BF" w:rsidRDefault="001C1969" w:rsidP="001C1969">
      <w:pPr>
        <w:spacing w:before="100" w:beforeAutospacing="1" w:after="100" w:afterAutospacing="1"/>
        <w:ind w:right="-568"/>
        <w:contextualSpacing/>
        <w:jc w:val="both"/>
        <w:rPr>
          <w:rFonts w:ascii="Tahoma" w:hAnsi="Tahoma" w:cs="Tahoma"/>
          <w:color w:val="000000"/>
          <w:sz w:val="20"/>
          <w:szCs w:val="20"/>
        </w:rPr>
      </w:pPr>
      <w:r w:rsidRPr="00A033BF">
        <w:rPr>
          <w:rFonts w:ascii="Tahoma" w:hAnsi="Tahoma" w:cs="Tahoma"/>
          <w:b/>
          <w:bCs/>
          <w:color w:val="000000"/>
          <w:sz w:val="20"/>
          <w:szCs w:val="20"/>
        </w:rPr>
        <w:t>администрации Сутчевского сельского  поселения Мариинско-Посадского района</w:t>
      </w:r>
    </w:p>
    <w:tbl>
      <w:tblPr>
        <w:tblW w:w="0" w:type="auto"/>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81"/>
        <w:gridCol w:w="66"/>
        <w:gridCol w:w="66"/>
        <w:gridCol w:w="66"/>
        <w:gridCol w:w="30"/>
        <w:gridCol w:w="81"/>
      </w:tblGrid>
      <w:tr w:rsidR="001C1969" w:rsidRPr="00A033BF" w:rsidTr="001C1969">
        <w:trPr>
          <w:tblCellSpacing w:w="15" w:type="dxa"/>
        </w:trPr>
        <w:tc>
          <w:tcPr>
            <w:tcW w:w="0" w:type="auto"/>
            <w:shd w:val="clear" w:color="auto" w:fill="F5F5F5"/>
            <w:vAlign w:val="center"/>
            <w:hideMark/>
          </w:tcPr>
          <w:p w:rsidR="001C1969" w:rsidRPr="00A033BF" w:rsidRDefault="001C1969" w:rsidP="001C1969">
            <w:pPr>
              <w:spacing w:before="100" w:beforeAutospacing="1" w:after="100" w:afterAutospacing="1"/>
              <w:ind w:right="-568"/>
              <w:contextualSpacing/>
              <w:jc w:val="both"/>
              <w:rPr>
                <w:rFonts w:ascii="Tahoma" w:hAnsi="Tahoma" w:cs="Tahoma"/>
                <w:color w:val="000000"/>
                <w:sz w:val="20"/>
                <w:szCs w:val="20"/>
              </w:rPr>
            </w:pPr>
          </w:p>
        </w:tc>
        <w:tc>
          <w:tcPr>
            <w:tcW w:w="0" w:type="auto"/>
            <w:shd w:val="clear" w:color="auto" w:fill="F5F5F5"/>
            <w:vAlign w:val="center"/>
            <w:hideMark/>
          </w:tcPr>
          <w:p w:rsidR="001C1969" w:rsidRPr="00A033BF" w:rsidRDefault="001C1969" w:rsidP="001C1969">
            <w:pPr>
              <w:spacing w:before="100" w:beforeAutospacing="1" w:after="100" w:afterAutospacing="1"/>
              <w:ind w:right="-568"/>
              <w:contextualSpacing/>
              <w:jc w:val="both"/>
              <w:outlineLvl w:val="2"/>
              <w:rPr>
                <w:rFonts w:ascii="Tahoma" w:hAnsi="Tahoma" w:cs="Tahoma"/>
                <w:b/>
                <w:bCs/>
                <w:color w:val="000000"/>
                <w:sz w:val="20"/>
                <w:szCs w:val="20"/>
              </w:rPr>
            </w:pPr>
          </w:p>
        </w:tc>
        <w:tc>
          <w:tcPr>
            <w:tcW w:w="0" w:type="auto"/>
            <w:shd w:val="clear" w:color="auto" w:fill="F5F5F5"/>
            <w:vAlign w:val="center"/>
            <w:hideMark/>
          </w:tcPr>
          <w:p w:rsidR="001C1969" w:rsidRPr="00A033BF" w:rsidRDefault="001C1969" w:rsidP="001C1969">
            <w:pPr>
              <w:spacing w:before="100" w:beforeAutospacing="1" w:after="100" w:afterAutospacing="1"/>
              <w:ind w:right="-568"/>
              <w:contextualSpacing/>
              <w:jc w:val="both"/>
              <w:rPr>
                <w:rFonts w:ascii="Tahoma" w:hAnsi="Tahoma" w:cs="Tahoma"/>
                <w:color w:val="000000"/>
                <w:sz w:val="20"/>
                <w:szCs w:val="20"/>
              </w:rPr>
            </w:pPr>
          </w:p>
        </w:tc>
        <w:tc>
          <w:tcPr>
            <w:tcW w:w="0" w:type="auto"/>
            <w:shd w:val="clear" w:color="auto" w:fill="F5F5F5"/>
            <w:vAlign w:val="center"/>
            <w:hideMark/>
          </w:tcPr>
          <w:p w:rsidR="001C1969" w:rsidRPr="00A033BF" w:rsidRDefault="001C1969" w:rsidP="001C1969">
            <w:pPr>
              <w:spacing w:before="100" w:beforeAutospacing="1" w:after="100" w:afterAutospacing="1"/>
              <w:ind w:right="-568"/>
              <w:contextualSpacing/>
              <w:jc w:val="both"/>
              <w:rPr>
                <w:rFonts w:ascii="Tahoma" w:hAnsi="Tahoma" w:cs="Tahoma"/>
                <w:color w:val="000000"/>
                <w:sz w:val="20"/>
                <w:szCs w:val="20"/>
              </w:rPr>
            </w:pPr>
          </w:p>
        </w:tc>
        <w:tc>
          <w:tcPr>
            <w:tcW w:w="0" w:type="auto"/>
            <w:gridSpan w:val="2"/>
            <w:shd w:val="clear" w:color="auto" w:fill="F5F5F5"/>
            <w:vAlign w:val="center"/>
            <w:hideMark/>
          </w:tcPr>
          <w:p w:rsidR="001C1969" w:rsidRPr="00A033BF" w:rsidRDefault="001C1969" w:rsidP="001C1969">
            <w:pPr>
              <w:spacing w:before="100" w:beforeAutospacing="1" w:after="100" w:afterAutospacing="1"/>
              <w:ind w:right="-568"/>
              <w:contextualSpacing/>
              <w:jc w:val="both"/>
              <w:rPr>
                <w:rFonts w:ascii="Tahoma" w:hAnsi="Tahoma" w:cs="Tahoma"/>
                <w:color w:val="000000"/>
                <w:sz w:val="20"/>
                <w:szCs w:val="20"/>
              </w:rPr>
            </w:pPr>
          </w:p>
        </w:tc>
      </w:tr>
      <w:tr w:rsidR="001C1969" w:rsidRPr="00A033BF" w:rsidTr="001C1969">
        <w:trPr>
          <w:tblCellSpacing w:w="15" w:type="dxa"/>
        </w:trPr>
        <w:tc>
          <w:tcPr>
            <w:tcW w:w="0" w:type="auto"/>
            <w:gridSpan w:val="6"/>
            <w:shd w:val="clear" w:color="auto" w:fill="F5F5F5"/>
            <w:vAlign w:val="center"/>
            <w:hideMark/>
          </w:tcPr>
          <w:p w:rsidR="001C1969" w:rsidRPr="00A033BF" w:rsidRDefault="001C1969" w:rsidP="001C1969">
            <w:pPr>
              <w:spacing w:before="100" w:beforeAutospacing="1" w:after="100" w:afterAutospacing="1"/>
              <w:ind w:right="-568"/>
              <w:contextualSpacing/>
              <w:jc w:val="both"/>
              <w:rPr>
                <w:rFonts w:ascii="Tahoma" w:hAnsi="Tahoma" w:cs="Tahoma"/>
                <w:color w:val="000000"/>
                <w:sz w:val="20"/>
                <w:szCs w:val="20"/>
              </w:rPr>
            </w:pPr>
          </w:p>
        </w:tc>
      </w:tr>
      <w:tr w:rsidR="001C1969" w:rsidRPr="00A033BF" w:rsidTr="001C1969">
        <w:trPr>
          <w:tblCellSpacing w:w="15" w:type="dxa"/>
        </w:trPr>
        <w:tc>
          <w:tcPr>
            <w:tcW w:w="0" w:type="auto"/>
            <w:shd w:val="clear" w:color="auto" w:fill="F5F5F5"/>
            <w:vAlign w:val="center"/>
            <w:hideMark/>
          </w:tcPr>
          <w:p w:rsidR="001C1969" w:rsidRPr="00A033BF" w:rsidRDefault="001C1969" w:rsidP="001C1969">
            <w:pPr>
              <w:spacing w:before="100" w:beforeAutospacing="1" w:after="100" w:afterAutospacing="1"/>
              <w:ind w:right="-568"/>
              <w:contextualSpacing/>
              <w:jc w:val="both"/>
              <w:rPr>
                <w:rFonts w:ascii="Tahoma" w:hAnsi="Tahoma" w:cs="Tahoma"/>
                <w:color w:val="000000"/>
                <w:sz w:val="20"/>
                <w:szCs w:val="20"/>
              </w:rPr>
            </w:pPr>
          </w:p>
        </w:tc>
        <w:tc>
          <w:tcPr>
            <w:tcW w:w="0" w:type="auto"/>
            <w:shd w:val="clear" w:color="auto" w:fill="F5F5F5"/>
            <w:vAlign w:val="center"/>
            <w:hideMark/>
          </w:tcPr>
          <w:p w:rsidR="001C1969" w:rsidRPr="00A033BF" w:rsidRDefault="001C1969" w:rsidP="001C1969">
            <w:pPr>
              <w:spacing w:before="100" w:beforeAutospacing="1" w:after="100" w:afterAutospacing="1"/>
              <w:ind w:right="-568"/>
              <w:contextualSpacing/>
              <w:jc w:val="both"/>
              <w:rPr>
                <w:rFonts w:ascii="Tahoma" w:hAnsi="Tahoma" w:cs="Tahoma"/>
                <w:color w:val="000000"/>
                <w:sz w:val="20"/>
                <w:szCs w:val="20"/>
              </w:rPr>
            </w:pPr>
          </w:p>
        </w:tc>
        <w:tc>
          <w:tcPr>
            <w:tcW w:w="0" w:type="auto"/>
            <w:shd w:val="clear" w:color="auto" w:fill="F5F5F5"/>
            <w:vAlign w:val="center"/>
            <w:hideMark/>
          </w:tcPr>
          <w:p w:rsidR="001C1969" w:rsidRPr="00A033BF" w:rsidRDefault="001C1969" w:rsidP="001C1969">
            <w:pPr>
              <w:spacing w:before="100" w:beforeAutospacing="1" w:after="100" w:afterAutospacing="1"/>
              <w:ind w:right="-568"/>
              <w:contextualSpacing/>
              <w:jc w:val="both"/>
              <w:rPr>
                <w:rFonts w:ascii="Tahoma" w:hAnsi="Tahoma" w:cs="Tahoma"/>
                <w:color w:val="000000"/>
                <w:sz w:val="20"/>
                <w:szCs w:val="20"/>
              </w:rPr>
            </w:pPr>
          </w:p>
        </w:tc>
        <w:tc>
          <w:tcPr>
            <w:tcW w:w="0" w:type="auto"/>
            <w:gridSpan w:val="2"/>
            <w:shd w:val="clear" w:color="auto" w:fill="F5F5F5"/>
            <w:vAlign w:val="center"/>
            <w:hideMark/>
          </w:tcPr>
          <w:p w:rsidR="001C1969" w:rsidRPr="00A033BF" w:rsidRDefault="001C1969" w:rsidP="001C1969">
            <w:pPr>
              <w:spacing w:before="100" w:beforeAutospacing="1" w:after="100" w:afterAutospacing="1"/>
              <w:ind w:right="-568"/>
              <w:contextualSpacing/>
              <w:jc w:val="both"/>
              <w:rPr>
                <w:rFonts w:ascii="Tahoma" w:hAnsi="Tahoma" w:cs="Tahoma"/>
                <w:color w:val="000000"/>
                <w:sz w:val="20"/>
                <w:szCs w:val="20"/>
              </w:rPr>
            </w:pPr>
          </w:p>
        </w:tc>
        <w:tc>
          <w:tcPr>
            <w:tcW w:w="0" w:type="auto"/>
            <w:shd w:val="clear" w:color="auto" w:fill="F5F5F5"/>
            <w:vAlign w:val="center"/>
            <w:hideMark/>
          </w:tcPr>
          <w:p w:rsidR="001C1969" w:rsidRPr="00A033BF" w:rsidRDefault="001C1969" w:rsidP="001C1969">
            <w:pPr>
              <w:spacing w:before="100" w:beforeAutospacing="1" w:after="100" w:afterAutospacing="1"/>
              <w:ind w:right="-568"/>
              <w:contextualSpacing/>
              <w:jc w:val="both"/>
              <w:rPr>
                <w:rFonts w:ascii="Tahoma" w:hAnsi="Tahoma" w:cs="Tahoma"/>
                <w:color w:val="000000"/>
                <w:sz w:val="20"/>
                <w:szCs w:val="20"/>
              </w:rPr>
            </w:pPr>
          </w:p>
        </w:tc>
      </w:tr>
    </w:tbl>
    <w:p w:rsidR="001C1969" w:rsidRPr="00A033BF" w:rsidRDefault="001C1969" w:rsidP="001C1969">
      <w:pPr>
        <w:keepNext/>
        <w:keepLines/>
        <w:jc w:val="both"/>
        <w:rPr>
          <w:rFonts w:ascii="Tahoma" w:hAnsi="Tahoma" w:cs="Tahoma"/>
          <w:sz w:val="20"/>
          <w:szCs w:val="20"/>
        </w:rPr>
      </w:pPr>
      <w:r w:rsidRPr="00A033BF">
        <w:rPr>
          <w:rFonts w:ascii="Tahoma" w:hAnsi="Tahoma" w:cs="Tahoma"/>
          <w:sz w:val="20"/>
          <w:szCs w:val="20"/>
        </w:rPr>
        <w:lastRenderedPageBreak/>
        <w:t>429587 Чувашская Республика,  Мариинско-Посадский район, деревня Сутчево, ул. Новая, д. 15</w:t>
      </w:r>
    </w:p>
    <w:p w:rsidR="001C1969" w:rsidRPr="00A033BF" w:rsidRDefault="001C1969" w:rsidP="001C1969">
      <w:pPr>
        <w:keepNext/>
        <w:keepLines/>
        <w:jc w:val="both"/>
        <w:rPr>
          <w:rFonts w:ascii="Tahoma" w:hAnsi="Tahoma" w:cs="Tahoma"/>
          <w:sz w:val="20"/>
          <w:szCs w:val="20"/>
        </w:rPr>
      </w:pPr>
      <w:r w:rsidRPr="00A033BF">
        <w:rPr>
          <w:rFonts w:ascii="Tahoma" w:hAnsi="Tahoma" w:cs="Tahoma"/>
          <w:sz w:val="20"/>
          <w:szCs w:val="20"/>
        </w:rPr>
        <w:t xml:space="preserve">Телефон: 8(83542)32-2-33. </w:t>
      </w:r>
    </w:p>
    <w:p w:rsidR="001C1969" w:rsidRPr="00A033BF" w:rsidRDefault="001C1969" w:rsidP="001C1969">
      <w:pPr>
        <w:rPr>
          <w:rFonts w:ascii="Tahoma" w:hAnsi="Tahoma" w:cs="Tahoma"/>
          <w:sz w:val="20"/>
          <w:szCs w:val="20"/>
        </w:rPr>
      </w:pPr>
      <w:r w:rsidRPr="00A033BF">
        <w:rPr>
          <w:rFonts w:ascii="Tahoma" w:hAnsi="Tahoma" w:cs="Tahoma"/>
          <w:sz w:val="20"/>
          <w:szCs w:val="20"/>
        </w:rPr>
        <w:t>Адрес сайта администрации Сутчевского сельского поселения Мариинско-Посадского района в сети «Интернет»:  http://gov.cap.ru/Default.aspx?gov_id=416</w:t>
      </w:r>
    </w:p>
    <w:p w:rsidR="001C1969" w:rsidRPr="00A033BF" w:rsidRDefault="001C1969" w:rsidP="001C1969">
      <w:pPr>
        <w:rPr>
          <w:rFonts w:ascii="Tahoma" w:hAnsi="Tahoma" w:cs="Tahoma"/>
          <w:sz w:val="20"/>
          <w:szCs w:val="20"/>
        </w:rPr>
      </w:pPr>
      <w:r w:rsidRPr="00A033BF">
        <w:rPr>
          <w:rFonts w:ascii="Tahoma" w:hAnsi="Tahoma" w:cs="Tahoma"/>
          <w:sz w:val="20"/>
          <w:szCs w:val="20"/>
        </w:rPr>
        <w:t xml:space="preserve">Адрес электронной почты администрации Сутчевского сельского поселения Мариинско-Посадского района: </w:t>
      </w:r>
      <w:r w:rsidRPr="00A033BF">
        <w:rPr>
          <w:rFonts w:ascii="Tahoma" w:hAnsi="Tahoma" w:cs="Tahoma"/>
          <w:sz w:val="20"/>
          <w:szCs w:val="20"/>
          <w:lang w:val="en-US"/>
        </w:rPr>
        <w:t>marpos</w:t>
      </w:r>
      <w:r w:rsidRPr="00A033BF">
        <w:rPr>
          <w:rFonts w:ascii="Tahoma" w:hAnsi="Tahoma" w:cs="Tahoma"/>
          <w:sz w:val="20"/>
          <w:szCs w:val="20"/>
        </w:rPr>
        <w:t>_</w:t>
      </w:r>
      <w:r w:rsidRPr="00A033BF">
        <w:rPr>
          <w:rFonts w:ascii="Tahoma" w:hAnsi="Tahoma" w:cs="Tahoma"/>
          <w:sz w:val="20"/>
          <w:szCs w:val="20"/>
          <w:lang w:val="en-US"/>
        </w:rPr>
        <w:t>sut</w:t>
      </w:r>
      <w:r w:rsidRPr="00A033BF">
        <w:rPr>
          <w:rFonts w:ascii="Tahoma" w:hAnsi="Tahoma" w:cs="Tahoma"/>
          <w:sz w:val="20"/>
          <w:szCs w:val="20"/>
        </w:rPr>
        <w:t>@cap.ru</w:t>
      </w:r>
    </w:p>
    <w:p w:rsidR="001C1969" w:rsidRPr="00A033BF" w:rsidRDefault="001C1969" w:rsidP="001C1969">
      <w:pPr>
        <w:keepNext/>
        <w:keepLines/>
        <w:jc w:val="both"/>
        <w:rPr>
          <w:rFonts w:ascii="Tahoma" w:hAnsi="Tahoma" w:cs="Tahoma"/>
          <w:sz w:val="20"/>
          <w:szCs w:val="20"/>
        </w:rPr>
      </w:pPr>
      <w:r w:rsidRPr="00A033BF">
        <w:rPr>
          <w:rFonts w:ascii="Tahoma" w:hAnsi="Tahoma" w:cs="Tahoma"/>
          <w:sz w:val="20"/>
          <w:szCs w:val="20"/>
        </w:rPr>
        <w:t>Режим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7"/>
        <w:gridCol w:w="9462"/>
      </w:tblGrid>
      <w:tr w:rsidR="001C1969" w:rsidRPr="00A033BF" w:rsidTr="00565C19">
        <w:tc>
          <w:tcPr>
            <w:tcW w:w="1873" w:type="pct"/>
            <w:tcBorders>
              <w:top w:val="single" w:sz="4" w:space="0" w:color="auto"/>
              <w:left w:val="single" w:sz="4" w:space="0" w:color="auto"/>
              <w:bottom w:val="single" w:sz="4" w:space="0" w:color="auto"/>
              <w:right w:val="single" w:sz="4" w:space="0" w:color="auto"/>
            </w:tcBorders>
            <w:hideMark/>
          </w:tcPr>
          <w:p w:rsidR="001C1969" w:rsidRPr="00A033BF" w:rsidRDefault="001C1969" w:rsidP="001C1969">
            <w:pPr>
              <w:snapToGrid w:val="0"/>
              <w:ind w:left="284" w:right="-3" w:firstLine="709"/>
              <w:jc w:val="both"/>
              <w:rPr>
                <w:rFonts w:ascii="Tahoma" w:hAnsi="Tahoma" w:cs="Tahoma"/>
                <w:sz w:val="20"/>
                <w:szCs w:val="20"/>
              </w:rPr>
            </w:pPr>
            <w:r w:rsidRPr="00A033BF">
              <w:rPr>
                <w:rFonts w:ascii="Tahoma" w:hAnsi="Tahoma" w:cs="Tahoma"/>
                <w:sz w:val="20"/>
                <w:szCs w:val="20"/>
              </w:rPr>
              <w:t>Понедельник</w:t>
            </w:r>
          </w:p>
        </w:tc>
        <w:tc>
          <w:tcPr>
            <w:tcW w:w="3127" w:type="pct"/>
            <w:tcBorders>
              <w:top w:val="single" w:sz="4" w:space="0" w:color="auto"/>
              <w:left w:val="single" w:sz="4" w:space="0" w:color="auto"/>
              <w:bottom w:val="single" w:sz="4" w:space="0" w:color="auto"/>
              <w:right w:val="single" w:sz="4" w:space="0" w:color="auto"/>
            </w:tcBorders>
            <w:hideMark/>
          </w:tcPr>
          <w:p w:rsidR="001C1969" w:rsidRPr="00A033BF" w:rsidRDefault="001C1969" w:rsidP="001C1969">
            <w:pPr>
              <w:snapToGrid w:val="0"/>
              <w:ind w:right="-3"/>
              <w:jc w:val="both"/>
              <w:rPr>
                <w:rFonts w:ascii="Tahoma" w:hAnsi="Tahoma" w:cs="Tahoma"/>
                <w:sz w:val="20"/>
                <w:szCs w:val="20"/>
              </w:rPr>
            </w:pPr>
            <w:r w:rsidRPr="00A033BF">
              <w:rPr>
                <w:rFonts w:ascii="Tahoma" w:hAnsi="Tahoma" w:cs="Tahoma"/>
                <w:sz w:val="20"/>
                <w:szCs w:val="20"/>
              </w:rPr>
              <w:t>8.00 – 17.00 (перерыв на обед с 1</w:t>
            </w:r>
            <w:r w:rsidRPr="00A033BF">
              <w:rPr>
                <w:rFonts w:ascii="Tahoma" w:hAnsi="Tahoma" w:cs="Tahoma"/>
                <w:sz w:val="20"/>
                <w:szCs w:val="20"/>
                <w:lang w:val="en-US"/>
              </w:rPr>
              <w:t>2</w:t>
            </w:r>
            <w:r w:rsidRPr="00A033BF">
              <w:rPr>
                <w:rFonts w:ascii="Tahoma" w:hAnsi="Tahoma" w:cs="Tahoma"/>
                <w:sz w:val="20"/>
                <w:szCs w:val="20"/>
              </w:rPr>
              <w:t>.00-1</w:t>
            </w:r>
            <w:r w:rsidRPr="00A033BF">
              <w:rPr>
                <w:rFonts w:ascii="Tahoma" w:hAnsi="Tahoma" w:cs="Tahoma"/>
                <w:sz w:val="20"/>
                <w:szCs w:val="20"/>
                <w:lang w:val="en-US"/>
              </w:rPr>
              <w:t>3</w:t>
            </w:r>
            <w:r w:rsidRPr="00A033BF">
              <w:rPr>
                <w:rFonts w:ascii="Tahoma" w:hAnsi="Tahoma" w:cs="Tahoma"/>
                <w:sz w:val="20"/>
                <w:szCs w:val="20"/>
              </w:rPr>
              <w:t xml:space="preserve">.00) </w:t>
            </w:r>
          </w:p>
        </w:tc>
      </w:tr>
      <w:tr w:rsidR="001C1969" w:rsidRPr="00A033BF" w:rsidTr="00565C19">
        <w:tc>
          <w:tcPr>
            <w:tcW w:w="1873" w:type="pct"/>
            <w:tcBorders>
              <w:top w:val="single" w:sz="4" w:space="0" w:color="auto"/>
              <w:left w:val="single" w:sz="4" w:space="0" w:color="auto"/>
              <w:bottom w:val="single" w:sz="4" w:space="0" w:color="auto"/>
              <w:right w:val="single" w:sz="4" w:space="0" w:color="auto"/>
            </w:tcBorders>
            <w:hideMark/>
          </w:tcPr>
          <w:p w:rsidR="001C1969" w:rsidRPr="00A033BF" w:rsidRDefault="001C1969" w:rsidP="001C1969">
            <w:pPr>
              <w:snapToGrid w:val="0"/>
              <w:ind w:left="284" w:right="-3" w:firstLine="709"/>
              <w:jc w:val="both"/>
              <w:rPr>
                <w:rFonts w:ascii="Tahoma" w:hAnsi="Tahoma" w:cs="Tahoma"/>
                <w:sz w:val="20"/>
                <w:szCs w:val="20"/>
              </w:rPr>
            </w:pPr>
            <w:r w:rsidRPr="00A033BF">
              <w:rPr>
                <w:rFonts w:ascii="Tahoma" w:hAnsi="Tahoma" w:cs="Tahoma"/>
                <w:sz w:val="20"/>
                <w:szCs w:val="20"/>
              </w:rPr>
              <w:t>Вторник</w:t>
            </w:r>
          </w:p>
        </w:tc>
        <w:tc>
          <w:tcPr>
            <w:tcW w:w="3127" w:type="pct"/>
            <w:tcBorders>
              <w:top w:val="single" w:sz="4" w:space="0" w:color="auto"/>
              <w:left w:val="single" w:sz="4" w:space="0" w:color="auto"/>
              <w:bottom w:val="single" w:sz="4" w:space="0" w:color="auto"/>
              <w:right w:val="single" w:sz="4" w:space="0" w:color="auto"/>
            </w:tcBorders>
            <w:hideMark/>
          </w:tcPr>
          <w:p w:rsidR="001C1969" w:rsidRPr="00A033BF" w:rsidRDefault="001C1969" w:rsidP="001C1969">
            <w:pPr>
              <w:snapToGrid w:val="0"/>
              <w:ind w:right="-3"/>
              <w:jc w:val="both"/>
              <w:rPr>
                <w:rFonts w:ascii="Tahoma" w:hAnsi="Tahoma" w:cs="Tahoma"/>
                <w:sz w:val="20"/>
                <w:szCs w:val="20"/>
              </w:rPr>
            </w:pPr>
            <w:r w:rsidRPr="00A033BF">
              <w:rPr>
                <w:rFonts w:ascii="Tahoma" w:hAnsi="Tahoma" w:cs="Tahoma"/>
                <w:sz w:val="20"/>
                <w:szCs w:val="20"/>
              </w:rPr>
              <w:t>8.00 – 17.00 (перерыв на обед с 1</w:t>
            </w:r>
            <w:r w:rsidRPr="00A033BF">
              <w:rPr>
                <w:rFonts w:ascii="Tahoma" w:hAnsi="Tahoma" w:cs="Tahoma"/>
                <w:sz w:val="20"/>
                <w:szCs w:val="20"/>
                <w:lang w:val="en-US"/>
              </w:rPr>
              <w:t>2</w:t>
            </w:r>
            <w:r w:rsidRPr="00A033BF">
              <w:rPr>
                <w:rFonts w:ascii="Tahoma" w:hAnsi="Tahoma" w:cs="Tahoma"/>
                <w:sz w:val="20"/>
                <w:szCs w:val="20"/>
              </w:rPr>
              <w:t>.00-1</w:t>
            </w:r>
            <w:r w:rsidRPr="00A033BF">
              <w:rPr>
                <w:rFonts w:ascii="Tahoma" w:hAnsi="Tahoma" w:cs="Tahoma"/>
                <w:sz w:val="20"/>
                <w:szCs w:val="20"/>
                <w:lang w:val="en-US"/>
              </w:rPr>
              <w:t>3</w:t>
            </w:r>
            <w:r w:rsidRPr="00A033BF">
              <w:rPr>
                <w:rFonts w:ascii="Tahoma" w:hAnsi="Tahoma" w:cs="Tahoma"/>
                <w:sz w:val="20"/>
                <w:szCs w:val="20"/>
              </w:rPr>
              <w:t xml:space="preserve">.00) </w:t>
            </w:r>
          </w:p>
        </w:tc>
      </w:tr>
      <w:tr w:rsidR="001C1969" w:rsidRPr="00A033BF" w:rsidTr="00565C19">
        <w:tc>
          <w:tcPr>
            <w:tcW w:w="1873" w:type="pct"/>
            <w:tcBorders>
              <w:top w:val="single" w:sz="4" w:space="0" w:color="auto"/>
              <w:left w:val="single" w:sz="4" w:space="0" w:color="auto"/>
              <w:bottom w:val="single" w:sz="4" w:space="0" w:color="auto"/>
              <w:right w:val="single" w:sz="4" w:space="0" w:color="auto"/>
            </w:tcBorders>
            <w:hideMark/>
          </w:tcPr>
          <w:p w:rsidR="001C1969" w:rsidRPr="00A033BF" w:rsidRDefault="001C1969" w:rsidP="001C1969">
            <w:pPr>
              <w:snapToGrid w:val="0"/>
              <w:ind w:left="284" w:right="-3" w:firstLine="709"/>
              <w:jc w:val="both"/>
              <w:rPr>
                <w:rFonts w:ascii="Tahoma" w:hAnsi="Tahoma" w:cs="Tahoma"/>
                <w:sz w:val="20"/>
                <w:szCs w:val="20"/>
              </w:rPr>
            </w:pPr>
            <w:r w:rsidRPr="00A033BF">
              <w:rPr>
                <w:rFonts w:ascii="Tahoma" w:hAnsi="Tahoma" w:cs="Tahoma"/>
                <w:sz w:val="20"/>
                <w:szCs w:val="20"/>
              </w:rPr>
              <w:t>Среда</w:t>
            </w:r>
          </w:p>
        </w:tc>
        <w:tc>
          <w:tcPr>
            <w:tcW w:w="3127" w:type="pct"/>
            <w:tcBorders>
              <w:top w:val="single" w:sz="4" w:space="0" w:color="auto"/>
              <w:left w:val="single" w:sz="4" w:space="0" w:color="auto"/>
              <w:bottom w:val="single" w:sz="4" w:space="0" w:color="auto"/>
              <w:right w:val="single" w:sz="4" w:space="0" w:color="auto"/>
            </w:tcBorders>
            <w:hideMark/>
          </w:tcPr>
          <w:p w:rsidR="001C1969" w:rsidRPr="00A033BF" w:rsidRDefault="001C1969" w:rsidP="001C1969">
            <w:pPr>
              <w:snapToGrid w:val="0"/>
              <w:ind w:right="-3"/>
              <w:jc w:val="both"/>
              <w:rPr>
                <w:rFonts w:ascii="Tahoma" w:hAnsi="Tahoma" w:cs="Tahoma"/>
                <w:sz w:val="20"/>
                <w:szCs w:val="20"/>
              </w:rPr>
            </w:pPr>
            <w:r w:rsidRPr="00A033BF">
              <w:rPr>
                <w:rFonts w:ascii="Tahoma" w:hAnsi="Tahoma" w:cs="Tahoma"/>
                <w:sz w:val="20"/>
                <w:szCs w:val="20"/>
              </w:rPr>
              <w:t>8.00 – 17.00 (перерыв на обед с 1</w:t>
            </w:r>
            <w:r w:rsidRPr="00A033BF">
              <w:rPr>
                <w:rFonts w:ascii="Tahoma" w:hAnsi="Tahoma" w:cs="Tahoma"/>
                <w:sz w:val="20"/>
                <w:szCs w:val="20"/>
                <w:lang w:val="en-US"/>
              </w:rPr>
              <w:t>2</w:t>
            </w:r>
            <w:r w:rsidRPr="00A033BF">
              <w:rPr>
                <w:rFonts w:ascii="Tahoma" w:hAnsi="Tahoma" w:cs="Tahoma"/>
                <w:sz w:val="20"/>
                <w:szCs w:val="20"/>
              </w:rPr>
              <w:t>.00-1</w:t>
            </w:r>
            <w:r w:rsidRPr="00A033BF">
              <w:rPr>
                <w:rFonts w:ascii="Tahoma" w:hAnsi="Tahoma" w:cs="Tahoma"/>
                <w:sz w:val="20"/>
                <w:szCs w:val="20"/>
                <w:lang w:val="en-US"/>
              </w:rPr>
              <w:t>3</w:t>
            </w:r>
            <w:r w:rsidRPr="00A033BF">
              <w:rPr>
                <w:rFonts w:ascii="Tahoma" w:hAnsi="Tahoma" w:cs="Tahoma"/>
                <w:sz w:val="20"/>
                <w:szCs w:val="20"/>
              </w:rPr>
              <w:t xml:space="preserve">.00) </w:t>
            </w:r>
          </w:p>
        </w:tc>
      </w:tr>
      <w:tr w:rsidR="001C1969" w:rsidRPr="00A033BF" w:rsidTr="00565C19">
        <w:tc>
          <w:tcPr>
            <w:tcW w:w="1873" w:type="pct"/>
            <w:tcBorders>
              <w:top w:val="single" w:sz="4" w:space="0" w:color="auto"/>
              <w:left w:val="single" w:sz="4" w:space="0" w:color="auto"/>
              <w:bottom w:val="single" w:sz="4" w:space="0" w:color="auto"/>
              <w:right w:val="single" w:sz="4" w:space="0" w:color="auto"/>
            </w:tcBorders>
            <w:hideMark/>
          </w:tcPr>
          <w:p w:rsidR="001C1969" w:rsidRPr="00A033BF" w:rsidRDefault="001C1969" w:rsidP="001C1969">
            <w:pPr>
              <w:snapToGrid w:val="0"/>
              <w:ind w:left="284" w:right="-3" w:firstLine="709"/>
              <w:jc w:val="both"/>
              <w:rPr>
                <w:rFonts w:ascii="Tahoma" w:hAnsi="Tahoma" w:cs="Tahoma"/>
                <w:sz w:val="20"/>
                <w:szCs w:val="20"/>
              </w:rPr>
            </w:pPr>
            <w:r w:rsidRPr="00A033BF">
              <w:rPr>
                <w:rFonts w:ascii="Tahoma" w:hAnsi="Tahoma" w:cs="Tahoma"/>
                <w:sz w:val="20"/>
                <w:szCs w:val="20"/>
              </w:rPr>
              <w:t>Четверг</w:t>
            </w:r>
          </w:p>
        </w:tc>
        <w:tc>
          <w:tcPr>
            <w:tcW w:w="3127" w:type="pct"/>
            <w:tcBorders>
              <w:top w:val="single" w:sz="4" w:space="0" w:color="auto"/>
              <w:left w:val="single" w:sz="4" w:space="0" w:color="auto"/>
              <w:bottom w:val="single" w:sz="4" w:space="0" w:color="auto"/>
              <w:right w:val="single" w:sz="4" w:space="0" w:color="auto"/>
            </w:tcBorders>
            <w:hideMark/>
          </w:tcPr>
          <w:p w:rsidR="001C1969" w:rsidRPr="00A033BF" w:rsidRDefault="001C1969" w:rsidP="001C1969">
            <w:pPr>
              <w:snapToGrid w:val="0"/>
              <w:ind w:right="-3"/>
              <w:jc w:val="both"/>
              <w:rPr>
                <w:rFonts w:ascii="Tahoma" w:hAnsi="Tahoma" w:cs="Tahoma"/>
                <w:sz w:val="20"/>
                <w:szCs w:val="20"/>
              </w:rPr>
            </w:pPr>
            <w:r w:rsidRPr="00A033BF">
              <w:rPr>
                <w:rFonts w:ascii="Tahoma" w:hAnsi="Tahoma" w:cs="Tahoma"/>
                <w:sz w:val="20"/>
                <w:szCs w:val="20"/>
              </w:rPr>
              <w:t>8.00 – 17.00 (перерыв на обед с 1</w:t>
            </w:r>
            <w:r w:rsidRPr="00A033BF">
              <w:rPr>
                <w:rFonts w:ascii="Tahoma" w:hAnsi="Tahoma" w:cs="Tahoma"/>
                <w:sz w:val="20"/>
                <w:szCs w:val="20"/>
                <w:lang w:val="en-US"/>
              </w:rPr>
              <w:t>2</w:t>
            </w:r>
            <w:r w:rsidRPr="00A033BF">
              <w:rPr>
                <w:rFonts w:ascii="Tahoma" w:hAnsi="Tahoma" w:cs="Tahoma"/>
                <w:sz w:val="20"/>
                <w:szCs w:val="20"/>
              </w:rPr>
              <w:t>.00-1</w:t>
            </w:r>
            <w:r w:rsidRPr="00A033BF">
              <w:rPr>
                <w:rFonts w:ascii="Tahoma" w:hAnsi="Tahoma" w:cs="Tahoma"/>
                <w:sz w:val="20"/>
                <w:szCs w:val="20"/>
                <w:lang w:val="en-US"/>
              </w:rPr>
              <w:t>3</w:t>
            </w:r>
            <w:r w:rsidRPr="00A033BF">
              <w:rPr>
                <w:rFonts w:ascii="Tahoma" w:hAnsi="Tahoma" w:cs="Tahoma"/>
                <w:sz w:val="20"/>
                <w:szCs w:val="20"/>
              </w:rPr>
              <w:t xml:space="preserve">.00) </w:t>
            </w:r>
          </w:p>
        </w:tc>
      </w:tr>
      <w:tr w:rsidR="001C1969" w:rsidRPr="00A033BF" w:rsidTr="00565C19">
        <w:tc>
          <w:tcPr>
            <w:tcW w:w="1873" w:type="pct"/>
            <w:tcBorders>
              <w:top w:val="single" w:sz="4" w:space="0" w:color="auto"/>
              <w:left w:val="single" w:sz="4" w:space="0" w:color="auto"/>
              <w:bottom w:val="single" w:sz="4" w:space="0" w:color="auto"/>
              <w:right w:val="single" w:sz="4" w:space="0" w:color="auto"/>
            </w:tcBorders>
            <w:hideMark/>
          </w:tcPr>
          <w:p w:rsidR="001C1969" w:rsidRPr="00A033BF" w:rsidRDefault="001C1969" w:rsidP="001C1969">
            <w:pPr>
              <w:snapToGrid w:val="0"/>
              <w:ind w:left="284" w:right="-3" w:firstLine="709"/>
              <w:jc w:val="both"/>
              <w:rPr>
                <w:rFonts w:ascii="Tahoma" w:hAnsi="Tahoma" w:cs="Tahoma"/>
                <w:sz w:val="20"/>
                <w:szCs w:val="20"/>
              </w:rPr>
            </w:pPr>
            <w:r w:rsidRPr="00A033BF">
              <w:rPr>
                <w:rFonts w:ascii="Tahoma" w:hAnsi="Tahoma" w:cs="Tahoma"/>
                <w:sz w:val="20"/>
                <w:szCs w:val="20"/>
              </w:rPr>
              <w:t>Пятница</w:t>
            </w:r>
          </w:p>
        </w:tc>
        <w:tc>
          <w:tcPr>
            <w:tcW w:w="3127" w:type="pct"/>
            <w:tcBorders>
              <w:top w:val="single" w:sz="4" w:space="0" w:color="auto"/>
              <w:left w:val="single" w:sz="4" w:space="0" w:color="auto"/>
              <w:bottom w:val="single" w:sz="4" w:space="0" w:color="auto"/>
              <w:right w:val="single" w:sz="4" w:space="0" w:color="auto"/>
            </w:tcBorders>
            <w:hideMark/>
          </w:tcPr>
          <w:p w:rsidR="001C1969" w:rsidRPr="00A033BF" w:rsidRDefault="001C1969" w:rsidP="001C1969">
            <w:pPr>
              <w:snapToGrid w:val="0"/>
              <w:ind w:right="-3"/>
              <w:jc w:val="both"/>
              <w:rPr>
                <w:rFonts w:ascii="Tahoma" w:hAnsi="Tahoma" w:cs="Tahoma"/>
                <w:sz w:val="20"/>
                <w:szCs w:val="20"/>
              </w:rPr>
            </w:pPr>
            <w:r w:rsidRPr="00A033BF">
              <w:rPr>
                <w:rFonts w:ascii="Tahoma" w:hAnsi="Tahoma" w:cs="Tahoma"/>
                <w:sz w:val="20"/>
                <w:szCs w:val="20"/>
              </w:rPr>
              <w:t>8.00 – 17.00 (перерыв на обед с 1</w:t>
            </w:r>
            <w:r w:rsidRPr="00A033BF">
              <w:rPr>
                <w:rFonts w:ascii="Tahoma" w:hAnsi="Tahoma" w:cs="Tahoma"/>
                <w:sz w:val="20"/>
                <w:szCs w:val="20"/>
                <w:lang w:val="en-US"/>
              </w:rPr>
              <w:t>2</w:t>
            </w:r>
            <w:r w:rsidRPr="00A033BF">
              <w:rPr>
                <w:rFonts w:ascii="Tahoma" w:hAnsi="Tahoma" w:cs="Tahoma"/>
                <w:sz w:val="20"/>
                <w:szCs w:val="20"/>
              </w:rPr>
              <w:t>.00-1</w:t>
            </w:r>
            <w:r w:rsidRPr="00A033BF">
              <w:rPr>
                <w:rFonts w:ascii="Tahoma" w:hAnsi="Tahoma" w:cs="Tahoma"/>
                <w:sz w:val="20"/>
                <w:szCs w:val="20"/>
                <w:lang w:val="en-US"/>
              </w:rPr>
              <w:t>3</w:t>
            </w:r>
            <w:r w:rsidRPr="00A033BF">
              <w:rPr>
                <w:rFonts w:ascii="Tahoma" w:hAnsi="Tahoma" w:cs="Tahoma"/>
                <w:sz w:val="20"/>
                <w:szCs w:val="20"/>
              </w:rPr>
              <w:t xml:space="preserve">.00) </w:t>
            </w:r>
          </w:p>
        </w:tc>
      </w:tr>
      <w:tr w:rsidR="001C1969" w:rsidRPr="00A033BF" w:rsidTr="00565C19">
        <w:tc>
          <w:tcPr>
            <w:tcW w:w="1873" w:type="pct"/>
            <w:tcBorders>
              <w:top w:val="single" w:sz="4" w:space="0" w:color="auto"/>
              <w:left w:val="single" w:sz="4" w:space="0" w:color="auto"/>
              <w:bottom w:val="single" w:sz="4" w:space="0" w:color="auto"/>
              <w:right w:val="single" w:sz="4" w:space="0" w:color="auto"/>
            </w:tcBorders>
            <w:hideMark/>
          </w:tcPr>
          <w:p w:rsidR="001C1969" w:rsidRPr="00A033BF" w:rsidRDefault="001C1969" w:rsidP="001C1969">
            <w:pPr>
              <w:snapToGrid w:val="0"/>
              <w:ind w:right="-3"/>
              <w:jc w:val="both"/>
              <w:rPr>
                <w:rFonts w:ascii="Tahoma" w:hAnsi="Tahoma" w:cs="Tahoma"/>
                <w:sz w:val="20"/>
                <w:szCs w:val="20"/>
              </w:rPr>
            </w:pPr>
            <w:r w:rsidRPr="00A033BF">
              <w:rPr>
                <w:rFonts w:ascii="Tahoma" w:hAnsi="Tahoma" w:cs="Tahoma"/>
                <w:sz w:val="20"/>
                <w:szCs w:val="20"/>
              </w:rPr>
              <w:t>Суббота-Воскресенье</w:t>
            </w:r>
          </w:p>
        </w:tc>
        <w:tc>
          <w:tcPr>
            <w:tcW w:w="3127" w:type="pct"/>
            <w:tcBorders>
              <w:top w:val="single" w:sz="4" w:space="0" w:color="auto"/>
              <w:left w:val="single" w:sz="4" w:space="0" w:color="auto"/>
              <w:bottom w:val="single" w:sz="4" w:space="0" w:color="auto"/>
              <w:right w:val="single" w:sz="4" w:space="0" w:color="auto"/>
            </w:tcBorders>
            <w:hideMark/>
          </w:tcPr>
          <w:p w:rsidR="001C1969" w:rsidRPr="00A033BF" w:rsidRDefault="001C1969" w:rsidP="001C1969">
            <w:pPr>
              <w:snapToGrid w:val="0"/>
              <w:ind w:right="-3"/>
              <w:jc w:val="both"/>
              <w:rPr>
                <w:rFonts w:ascii="Tahoma" w:hAnsi="Tahoma" w:cs="Tahoma"/>
                <w:sz w:val="20"/>
                <w:szCs w:val="20"/>
              </w:rPr>
            </w:pPr>
            <w:r w:rsidRPr="00A033BF">
              <w:rPr>
                <w:rFonts w:ascii="Tahoma" w:hAnsi="Tahoma" w:cs="Tahoma"/>
                <w:sz w:val="20"/>
                <w:szCs w:val="20"/>
              </w:rPr>
              <w:t>Выходной</w:t>
            </w:r>
          </w:p>
        </w:tc>
      </w:tr>
    </w:tbl>
    <w:p w:rsidR="001C1969" w:rsidRPr="00A033BF" w:rsidRDefault="001C1969" w:rsidP="001C1969">
      <w:pPr>
        <w:jc w:val="both"/>
        <w:rPr>
          <w:rFonts w:ascii="Tahoma" w:hAnsi="Tahoma" w:cs="Tahoma"/>
          <w:sz w:val="20"/>
          <w:szCs w:val="20"/>
        </w:rPr>
      </w:pPr>
    </w:p>
    <w:p w:rsidR="001C1969" w:rsidRPr="00A033BF" w:rsidRDefault="001C1969" w:rsidP="001C1969">
      <w:pPr>
        <w:spacing w:before="100" w:beforeAutospacing="1" w:after="100" w:afterAutospacing="1"/>
        <w:ind w:right="-568"/>
        <w:contextualSpacing/>
        <w:jc w:val="both"/>
        <w:rPr>
          <w:rFonts w:ascii="Tahoma" w:hAnsi="Tahoma" w:cs="Tahoma"/>
          <w:color w:val="000000"/>
          <w:sz w:val="20"/>
          <w:szCs w:val="20"/>
        </w:rPr>
      </w:pPr>
      <w:r w:rsidRPr="00A033BF">
        <w:rPr>
          <w:rFonts w:ascii="Tahoma" w:hAnsi="Tahoma" w:cs="Tahoma"/>
          <w:b/>
          <w:bCs/>
          <w:color w:val="000000"/>
          <w:sz w:val="20"/>
          <w:szCs w:val="20"/>
        </w:rPr>
        <w:t>Сведения о месте нахождения  АУ «Многофункциональный центр по предоставлению государственных и муниципальных услуг» Мариинско-Посадского района  Чувашской Республики.</w:t>
      </w:r>
    </w:p>
    <w:p w:rsidR="001C1969" w:rsidRPr="00A033BF" w:rsidRDefault="001C1969" w:rsidP="001C1969">
      <w:pPr>
        <w:ind w:firstLine="709"/>
        <w:jc w:val="both"/>
        <w:rPr>
          <w:rFonts w:ascii="Tahoma" w:hAnsi="Tahoma" w:cs="Tahoma"/>
          <w:sz w:val="20"/>
          <w:szCs w:val="20"/>
        </w:rPr>
      </w:pPr>
      <w:r w:rsidRPr="00A033BF">
        <w:rPr>
          <w:rFonts w:ascii="Tahoma" w:hAnsi="Tahoma" w:cs="Tahoma"/>
          <w:b/>
          <w:bCs/>
          <w:color w:val="000000"/>
          <w:sz w:val="20"/>
          <w:szCs w:val="20"/>
        </w:rPr>
        <w:t> </w:t>
      </w:r>
      <w:r w:rsidRPr="00A033BF">
        <w:rPr>
          <w:rFonts w:ascii="Tahoma" w:hAnsi="Tahoma" w:cs="Tahoma"/>
          <w:sz w:val="20"/>
          <w:szCs w:val="20"/>
        </w:rPr>
        <w:t xml:space="preserve">Адрес сайта АУ «Многофункциональный центр по предоставлению государственных и муниципальных услуг»  в сети «Интернет»:  </w:t>
      </w:r>
      <w:hyperlink r:id="rId83" w:history="1">
        <w:r w:rsidRPr="00A033BF">
          <w:rPr>
            <w:rStyle w:val="ad"/>
            <w:rFonts w:ascii="Tahoma" w:hAnsi="Tahoma" w:cs="Tahoma"/>
            <w:sz w:val="20"/>
            <w:szCs w:val="20"/>
          </w:rPr>
          <w:t>http://gov.cap.ru/?gov_id=835</w:t>
        </w:r>
      </w:hyperlink>
    </w:p>
    <w:p w:rsidR="001C1969" w:rsidRPr="00A033BF" w:rsidRDefault="001C1969" w:rsidP="001C1969">
      <w:pPr>
        <w:rPr>
          <w:rFonts w:ascii="Tahoma" w:hAnsi="Tahoma" w:cs="Tahoma"/>
          <w:sz w:val="20"/>
          <w:szCs w:val="20"/>
        </w:rPr>
      </w:pPr>
      <w:r w:rsidRPr="00A033BF">
        <w:rPr>
          <w:rFonts w:ascii="Tahoma" w:hAnsi="Tahoma" w:cs="Tahoma"/>
          <w:sz w:val="20"/>
          <w:szCs w:val="20"/>
        </w:rPr>
        <w:t>Адрес электронной почты МФЦ Мариинско-Посадского района: mfc-dir-marpos@cap.ru</w:t>
      </w:r>
    </w:p>
    <w:p w:rsidR="001C1969" w:rsidRPr="00A033BF" w:rsidRDefault="001C1969" w:rsidP="001C1969">
      <w:pPr>
        <w:ind w:right="-198"/>
        <w:jc w:val="both"/>
        <w:rPr>
          <w:rFonts w:ascii="Tahoma" w:hAnsi="Tahoma" w:cs="Tahoma"/>
          <w:sz w:val="20"/>
          <w:szCs w:val="20"/>
        </w:rPr>
      </w:pPr>
      <w:r w:rsidRPr="00A033BF">
        <w:rPr>
          <w:rFonts w:ascii="Tahoma" w:hAnsi="Tahoma" w:cs="Tahoma"/>
          <w:sz w:val="20"/>
          <w:szCs w:val="20"/>
        </w:rPr>
        <w:t xml:space="preserve">Режим работы: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7"/>
        <w:gridCol w:w="9462"/>
      </w:tblGrid>
      <w:tr w:rsidR="001C1969" w:rsidRPr="00A033BF" w:rsidTr="00565C19">
        <w:tc>
          <w:tcPr>
            <w:tcW w:w="1873" w:type="pct"/>
            <w:tcBorders>
              <w:top w:val="single" w:sz="4" w:space="0" w:color="auto"/>
              <w:left w:val="single" w:sz="4" w:space="0" w:color="auto"/>
              <w:bottom w:val="single" w:sz="4" w:space="0" w:color="auto"/>
              <w:right w:val="single" w:sz="4" w:space="0" w:color="auto"/>
            </w:tcBorders>
            <w:hideMark/>
          </w:tcPr>
          <w:p w:rsidR="001C1969" w:rsidRPr="00A033BF" w:rsidRDefault="001C1969" w:rsidP="001C1969">
            <w:pPr>
              <w:snapToGrid w:val="0"/>
              <w:ind w:left="284" w:right="-3" w:firstLine="709"/>
              <w:jc w:val="both"/>
              <w:rPr>
                <w:rFonts w:ascii="Tahoma" w:hAnsi="Tahoma" w:cs="Tahoma"/>
                <w:sz w:val="20"/>
                <w:szCs w:val="20"/>
              </w:rPr>
            </w:pPr>
            <w:r w:rsidRPr="00A033BF">
              <w:rPr>
                <w:rFonts w:ascii="Tahoma" w:hAnsi="Tahoma" w:cs="Tahoma"/>
                <w:sz w:val="20"/>
                <w:szCs w:val="20"/>
              </w:rPr>
              <w:t>Понедельник</w:t>
            </w:r>
          </w:p>
        </w:tc>
        <w:tc>
          <w:tcPr>
            <w:tcW w:w="3127" w:type="pct"/>
            <w:tcBorders>
              <w:top w:val="single" w:sz="4" w:space="0" w:color="auto"/>
              <w:left w:val="single" w:sz="4" w:space="0" w:color="auto"/>
              <w:bottom w:val="single" w:sz="4" w:space="0" w:color="auto"/>
              <w:right w:val="single" w:sz="4" w:space="0" w:color="auto"/>
            </w:tcBorders>
            <w:hideMark/>
          </w:tcPr>
          <w:p w:rsidR="001C1969" w:rsidRPr="00A033BF" w:rsidRDefault="001C1969" w:rsidP="001C1969">
            <w:pPr>
              <w:snapToGrid w:val="0"/>
              <w:ind w:right="-3"/>
              <w:jc w:val="both"/>
              <w:rPr>
                <w:rFonts w:ascii="Tahoma" w:hAnsi="Tahoma" w:cs="Tahoma"/>
                <w:sz w:val="20"/>
                <w:szCs w:val="20"/>
              </w:rPr>
            </w:pPr>
            <w:r w:rsidRPr="00A033BF">
              <w:rPr>
                <w:rFonts w:ascii="Tahoma" w:hAnsi="Tahoma" w:cs="Tahoma"/>
                <w:sz w:val="20"/>
                <w:szCs w:val="20"/>
              </w:rPr>
              <w:t xml:space="preserve">8.00 – 18.00 (без перерыва) </w:t>
            </w:r>
          </w:p>
        </w:tc>
      </w:tr>
      <w:tr w:rsidR="001C1969" w:rsidRPr="00A033BF" w:rsidTr="00565C19">
        <w:tc>
          <w:tcPr>
            <w:tcW w:w="1873" w:type="pct"/>
            <w:tcBorders>
              <w:top w:val="single" w:sz="4" w:space="0" w:color="auto"/>
              <w:left w:val="single" w:sz="4" w:space="0" w:color="auto"/>
              <w:bottom w:val="single" w:sz="4" w:space="0" w:color="auto"/>
              <w:right w:val="single" w:sz="4" w:space="0" w:color="auto"/>
            </w:tcBorders>
            <w:hideMark/>
          </w:tcPr>
          <w:p w:rsidR="001C1969" w:rsidRPr="00A033BF" w:rsidRDefault="001C1969" w:rsidP="001C1969">
            <w:pPr>
              <w:snapToGrid w:val="0"/>
              <w:ind w:left="284" w:right="-3" w:firstLine="709"/>
              <w:jc w:val="both"/>
              <w:rPr>
                <w:rFonts w:ascii="Tahoma" w:hAnsi="Tahoma" w:cs="Tahoma"/>
                <w:sz w:val="20"/>
                <w:szCs w:val="20"/>
              </w:rPr>
            </w:pPr>
            <w:r w:rsidRPr="00A033BF">
              <w:rPr>
                <w:rFonts w:ascii="Tahoma" w:hAnsi="Tahoma" w:cs="Tahoma"/>
                <w:sz w:val="20"/>
                <w:szCs w:val="20"/>
              </w:rPr>
              <w:t>Вторник</w:t>
            </w:r>
          </w:p>
        </w:tc>
        <w:tc>
          <w:tcPr>
            <w:tcW w:w="3127" w:type="pct"/>
            <w:tcBorders>
              <w:top w:val="single" w:sz="4" w:space="0" w:color="auto"/>
              <w:left w:val="single" w:sz="4" w:space="0" w:color="auto"/>
              <w:bottom w:val="single" w:sz="4" w:space="0" w:color="auto"/>
              <w:right w:val="single" w:sz="4" w:space="0" w:color="auto"/>
            </w:tcBorders>
            <w:hideMark/>
          </w:tcPr>
          <w:p w:rsidR="001C1969" w:rsidRPr="00A033BF" w:rsidRDefault="001C1969" w:rsidP="001C1969">
            <w:pPr>
              <w:snapToGrid w:val="0"/>
              <w:ind w:right="-3"/>
              <w:jc w:val="both"/>
              <w:rPr>
                <w:rFonts w:ascii="Tahoma" w:hAnsi="Tahoma" w:cs="Tahoma"/>
                <w:sz w:val="20"/>
                <w:szCs w:val="20"/>
              </w:rPr>
            </w:pPr>
            <w:r w:rsidRPr="00A033BF">
              <w:rPr>
                <w:rFonts w:ascii="Tahoma" w:hAnsi="Tahoma" w:cs="Tahoma"/>
                <w:sz w:val="20"/>
                <w:szCs w:val="20"/>
              </w:rPr>
              <w:t xml:space="preserve">8.00 – 18.00 (без перерыва) </w:t>
            </w:r>
          </w:p>
        </w:tc>
      </w:tr>
      <w:tr w:rsidR="001C1969" w:rsidRPr="00A033BF" w:rsidTr="00565C19">
        <w:tc>
          <w:tcPr>
            <w:tcW w:w="1873" w:type="pct"/>
            <w:tcBorders>
              <w:top w:val="single" w:sz="4" w:space="0" w:color="auto"/>
              <w:left w:val="single" w:sz="4" w:space="0" w:color="auto"/>
              <w:bottom w:val="single" w:sz="4" w:space="0" w:color="auto"/>
              <w:right w:val="single" w:sz="4" w:space="0" w:color="auto"/>
            </w:tcBorders>
            <w:hideMark/>
          </w:tcPr>
          <w:p w:rsidR="001C1969" w:rsidRPr="00A033BF" w:rsidRDefault="001C1969" w:rsidP="001C1969">
            <w:pPr>
              <w:snapToGrid w:val="0"/>
              <w:ind w:left="284" w:right="-3" w:firstLine="709"/>
              <w:jc w:val="both"/>
              <w:rPr>
                <w:rFonts w:ascii="Tahoma" w:hAnsi="Tahoma" w:cs="Tahoma"/>
                <w:sz w:val="20"/>
                <w:szCs w:val="20"/>
              </w:rPr>
            </w:pPr>
            <w:r w:rsidRPr="00A033BF">
              <w:rPr>
                <w:rFonts w:ascii="Tahoma" w:hAnsi="Tahoma" w:cs="Tahoma"/>
                <w:sz w:val="20"/>
                <w:szCs w:val="20"/>
              </w:rPr>
              <w:t>Среда</w:t>
            </w:r>
          </w:p>
        </w:tc>
        <w:tc>
          <w:tcPr>
            <w:tcW w:w="3127" w:type="pct"/>
            <w:tcBorders>
              <w:top w:val="single" w:sz="4" w:space="0" w:color="auto"/>
              <w:left w:val="single" w:sz="4" w:space="0" w:color="auto"/>
              <w:bottom w:val="single" w:sz="4" w:space="0" w:color="auto"/>
              <w:right w:val="single" w:sz="4" w:space="0" w:color="auto"/>
            </w:tcBorders>
            <w:hideMark/>
          </w:tcPr>
          <w:p w:rsidR="001C1969" w:rsidRPr="00A033BF" w:rsidRDefault="001C1969" w:rsidP="001C1969">
            <w:pPr>
              <w:snapToGrid w:val="0"/>
              <w:ind w:right="-3"/>
              <w:jc w:val="both"/>
              <w:rPr>
                <w:rFonts w:ascii="Tahoma" w:hAnsi="Tahoma" w:cs="Tahoma"/>
                <w:sz w:val="20"/>
                <w:szCs w:val="20"/>
              </w:rPr>
            </w:pPr>
            <w:r w:rsidRPr="00A033BF">
              <w:rPr>
                <w:rFonts w:ascii="Tahoma" w:hAnsi="Tahoma" w:cs="Tahoma"/>
                <w:sz w:val="20"/>
                <w:szCs w:val="20"/>
              </w:rPr>
              <w:t xml:space="preserve">8.00 – 18.00 (без перерыва) </w:t>
            </w:r>
          </w:p>
        </w:tc>
      </w:tr>
      <w:tr w:rsidR="001C1969" w:rsidRPr="00A033BF" w:rsidTr="00565C19">
        <w:tc>
          <w:tcPr>
            <w:tcW w:w="1873" w:type="pct"/>
            <w:tcBorders>
              <w:top w:val="single" w:sz="4" w:space="0" w:color="auto"/>
              <w:left w:val="single" w:sz="4" w:space="0" w:color="auto"/>
              <w:bottom w:val="single" w:sz="4" w:space="0" w:color="auto"/>
              <w:right w:val="single" w:sz="4" w:space="0" w:color="auto"/>
            </w:tcBorders>
            <w:hideMark/>
          </w:tcPr>
          <w:p w:rsidR="001C1969" w:rsidRPr="00A033BF" w:rsidRDefault="001C1969" w:rsidP="001C1969">
            <w:pPr>
              <w:snapToGrid w:val="0"/>
              <w:ind w:left="284" w:right="-3" w:firstLine="709"/>
              <w:jc w:val="both"/>
              <w:rPr>
                <w:rFonts w:ascii="Tahoma" w:hAnsi="Tahoma" w:cs="Tahoma"/>
                <w:sz w:val="20"/>
                <w:szCs w:val="20"/>
              </w:rPr>
            </w:pPr>
            <w:r w:rsidRPr="00A033BF">
              <w:rPr>
                <w:rFonts w:ascii="Tahoma" w:hAnsi="Tahoma" w:cs="Tahoma"/>
                <w:sz w:val="20"/>
                <w:szCs w:val="20"/>
              </w:rPr>
              <w:t>Четверг</w:t>
            </w:r>
          </w:p>
        </w:tc>
        <w:tc>
          <w:tcPr>
            <w:tcW w:w="3127" w:type="pct"/>
            <w:tcBorders>
              <w:top w:val="single" w:sz="4" w:space="0" w:color="auto"/>
              <w:left w:val="single" w:sz="4" w:space="0" w:color="auto"/>
              <w:bottom w:val="single" w:sz="4" w:space="0" w:color="auto"/>
              <w:right w:val="single" w:sz="4" w:space="0" w:color="auto"/>
            </w:tcBorders>
            <w:hideMark/>
          </w:tcPr>
          <w:p w:rsidR="001C1969" w:rsidRPr="00A033BF" w:rsidRDefault="001C1969" w:rsidP="001C1969">
            <w:pPr>
              <w:snapToGrid w:val="0"/>
              <w:ind w:right="-3"/>
              <w:jc w:val="both"/>
              <w:rPr>
                <w:rFonts w:ascii="Tahoma" w:hAnsi="Tahoma" w:cs="Tahoma"/>
                <w:sz w:val="20"/>
                <w:szCs w:val="20"/>
              </w:rPr>
            </w:pPr>
            <w:r w:rsidRPr="00A033BF">
              <w:rPr>
                <w:rFonts w:ascii="Tahoma" w:hAnsi="Tahoma" w:cs="Tahoma"/>
                <w:sz w:val="20"/>
                <w:szCs w:val="20"/>
              </w:rPr>
              <w:t xml:space="preserve">8.00 – 18.00 (без перерыва) </w:t>
            </w:r>
          </w:p>
        </w:tc>
      </w:tr>
      <w:tr w:rsidR="001C1969" w:rsidRPr="00A033BF" w:rsidTr="00565C19">
        <w:tc>
          <w:tcPr>
            <w:tcW w:w="1873" w:type="pct"/>
            <w:tcBorders>
              <w:top w:val="single" w:sz="4" w:space="0" w:color="auto"/>
              <w:left w:val="single" w:sz="4" w:space="0" w:color="auto"/>
              <w:bottom w:val="single" w:sz="4" w:space="0" w:color="auto"/>
              <w:right w:val="single" w:sz="4" w:space="0" w:color="auto"/>
            </w:tcBorders>
            <w:hideMark/>
          </w:tcPr>
          <w:p w:rsidR="001C1969" w:rsidRPr="00A033BF" w:rsidRDefault="001C1969" w:rsidP="001C1969">
            <w:pPr>
              <w:snapToGrid w:val="0"/>
              <w:ind w:left="284" w:right="-3" w:firstLine="709"/>
              <w:jc w:val="both"/>
              <w:rPr>
                <w:rFonts w:ascii="Tahoma" w:hAnsi="Tahoma" w:cs="Tahoma"/>
                <w:sz w:val="20"/>
                <w:szCs w:val="20"/>
              </w:rPr>
            </w:pPr>
            <w:r w:rsidRPr="00A033BF">
              <w:rPr>
                <w:rFonts w:ascii="Tahoma" w:hAnsi="Tahoma" w:cs="Tahoma"/>
                <w:sz w:val="20"/>
                <w:szCs w:val="20"/>
              </w:rPr>
              <w:t>Пятница</w:t>
            </w:r>
          </w:p>
        </w:tc>
        <w:tc>
          <w:tcPr>
            <w:tcW w:w="3127" w:type="pct"/>
            <w:tcBorders>
              <w:top w:val="single" w:sz="4" w:space="0" w:color="auto"/>
              <w:left w:val="single" w:sz="4" w:space="0" w:color="auto"/>
              <w:bottom w:val="single" w:sz="4" w:space="0" w:color="auto"/>
              <w:right w:val="single" w:sz="4" w:space="0" w:color="auto"/>
            </w:tcBorders>
            <w:hideMark/>
          </w:tcPr>
          <w:p w:rsidR="001C1969" w:rsidRPr="00A033BF" w:rsidRDefault="001C1969" w:rsidP="001C1969">
            <w:pPr>
              <w:snapToGrid w:val="0"/>
              <w:ind w:right="-3"/>
              <w:jc w:val="both"/>
              <w:rPr>
                <w:rFonts w:ascii="Tahoma" w:hAnsi="Tahoma" w:cs="Tahoma"/>
                <w:sz w:val="20"/>
                <w:szCs w:val="20"/>
              </w:rPr>
            </w:pPr>
            <w:r w:rsidRPr="00A033BF">
              <w:rPr>
                <w:rFonts w:ascii="Tahoma" w:hAnsi="Tahoma" w:cs="Tahoma"/>
                <w:sz w:val="20"/>
                <w:szCs w:val="20"/>
              </w:rPr>
              <w:t xml:space="preserve">8.00 – 17.00 (без перерыва) </w:t>
            </w:r>
          </w:p>
        </w:tc>
      </w:tr>
      <w:tr w:rsidR="001C1969" w:rsidRPr="00A033BF" w:rsidTr="00565C19">
        <w:tc>
          <w:tcPr>
            <w:tcW w:w="1873" w:type="pct"/>
            <w:tcBorders>
              <w:top w:val="single" w:sz="4" w:space="0" w:color="auto"/>
              <w:left w:val="single" w:sz="4" w:space="0" w:color="auto"/>
              <w:bottom w:val="single" w:sz="4" w:space="0" w:color="auto"/>
              <w:right w:val="single" w:sz="4" w:space="0" w:color="auto"/>
            </w:tcBorders>
            <w:hideMark/>
          </w:tcPr>
          <w:p w:rsidR="001C1969" w:rsidRPr="00A033BF" w:rsidRDefault="001C1969" w:rsidP="001C1969">
            <w:pPr>
              <w:snapToGrid w:val="0"/>
              <w:ind w:right="-3"/>
              <w:jc w:val="both"/>
              <w:rPr>
                <w:rFonts w:ascii="Tahoma" w:hAnsi="Tahoma" w:cs="Tahoma"/>
                <w:sz w:val="20"/>
                <w:szCs w:val="20"/>
              </w:rPr>
            </w:pPr>
            <w:r w:rsidRPr="00A033BF">
              <w:rPr>
                <w:rFonts w:ascii="Tahoma" w:hAnsi="Tahoma" w:cs="Tahoma"/>
                <w:sz w:val="20"/>
                <w:szCs w:val="20"/>
              </w:rPr>
              <w:t xml:space="preserve">                Суббота</w:t>
            </w:r>
          </w:p>
        </w:tc>
        <w:tc>
          <w:tcPr>
            <w:tcW w:w="3127" w:type="pct"/>
            <w:tcBorders>
              <w:top w:val="single" w:sz="4" w:space="0" w:color="auto"/>
              <w:left w:val="single" w:sz="4" w:space="0" w:color="auto"/>
              <w:bottom w:val="single" w:sz="4" w:space="0" w:color="auto"/>
              <w:right w:val="single" w:sz="4" w:space="0" w:color="auto"/>
            </w:tcBorders>
            <w:hideMark/>
          </w:tcPr>
          <w:p w:rsidR="001C1969" w:rsidRPr="00A033BF" w:rsidRDefault="001C1969" w:rsidP="001C1969">
            <w:pPr>
              <w:snapToGrid w:val="0"/>
              <w:ind w:right="-3"/>
              <w:jc w:val="both"/>
              <w:rPr>
                <w:rFonts w:ascii="Tahoma" w:hAnsi="Tahoma" w:cs="Tahoma"/>
                <w:sz w:val="20"/>
                <w:szCs w:val="20"/>
              </w:rPr>
            </w:pPr>
            <w:r w:rsidRPr="00A033BF">
              <w:rPr>
                <w:rFonts w:ascii="Tahoma" w:hAnsi="Tahoma" w:cs="Tahoma"/>
                <w:sz w:val="20"/>
                <w:szCs w:val="20"/>
              </w:rPr>
              <w:t>9.00 – 13.00 (</w:t>
            </w:r>
            <w:r w:rsidRPr="00A033BF">
              <w:rPr>
                <w:rFonts w:ascii="Tahoma" w:hAnsi="Tahoma" w:cs="Tahoma"/>
                <w:bCs/>
                <w:sz w:val="20"/>
                <w:szCs w:val="20"/>
              </w:rPr>
              <w:t>без перерыва, работает 1 окно приема и выдачи  документов</w:t>
            </w:r>
            <w:r w:rsidRPr="00A033BF">
              <w:rPr>
                <w:rFonts w:ascii="Tahoma" w:hAnsi="Tahoma" w:cs="Tahoma"/>
                <w:sz w:val="20"/>
                <w:szCs w:val="20"/>
              </w:rPr>
              <w:t>)</w:t>
            </w:r>
          </w:p>
        </w:tc>
      </w:tr>
      <w:tr w:rsidR="001C1969" w:rsidRPr="00A033BF" w:rsidTr="00565C19">
        <w:tc>
          <w:tcPr>
            <w:tcW w:w="1873" w:type="pct"/>
            <w:tcBorders>
              <w:top w:val="single" w:sz="4" w:space="0" w:color="auto"/>
              <w:left w:val="single" w:sz="4" w:space="0" w:color="auto"/>
              <w:bottom w:val="single" w:sz="4" w:space="0" w:color="auto"/>
              <w:right w:val="single" w:sz="4" w:space="0" w:color="auto"/>
            </w:tcBorders>
            <w:hideMark/>
          </w:tcPr>
          <w:p w:rsidR="001C1969" w:rsidRPr="00A033BF" w:rsidRDefault="001C1969" w:rsidP="001C1969">
            <w:pPr>
              <w:snapToGrid w:val="0"/>
              <w:ind w:right="-3"/>
              <w:jc w:val="both"/>
              <w:rPr>
                <w:rFonts w:ascii="Tahoma" w:hAnsi="Tahoma" w:cs="Tahoma"/>
                <w:sz w:val="20"/>
                <w:szCs w:val="20"/>
              </w:rPr>
            </w:pPr>
            <w:r w:rsidRPr="00A033BF">
              <w:rPr>
                <w:rFonts w:ascii="Tahoma" w:hAnsi="Tahoma" w:cs="Tahoma"/>
                <w:sz w:val="20"/>
                <w:szCs w:val="20"/>
              </w:rPr>
              <w:t>Воскресенье</w:t>
            </w:r>
          </w:p>
        </w:tc>
        <w:tc>
          <w:tcPr>
            <w:tcW w:w="3127" w:type="pct"/>
            <w:tcBorders>
              <w:top w:val="single" w:sz="4" w:space="0" w:color="auto"/>
              <w:left w:val="single" w:sz="4" w:space="0" w:color="auto"/>
              <w:bottom w:val="single" w:sz="4" w:space="0" w:color="auto"/>
              <w:right w:val="single" w:sz="4" w:space="0" w:color="auto"/>
            </w:tcBorders>
            <w:hideMark/>
          </w:tcPr>
          <w:p w:rsidR="001C1969" w:rsidRPr="00A033BF" w:rsidRDefault="001C1969" w:rsidP="001C1969">
            <w:pPr>
              <w:snapToGrid w:val="0"/>
              <w:ind w:right="-3"/>
              <w:jc w:val="both"/>
              <w:rPr>
                <w:rFonts w:ascii="Tahoma" w:hAnsi="Tahoma" w:cs="Tahoma"/>
                <w:sz w:val="20"/>
                <w:szCs w:val="20"/>
              </w:rPr>
            </w:pPr>
            <w:r w:rsidRPr="00A033BF">
              <w:rPr>
                <w:rFonts w:ascii="Tahoma" w:hAnsi="Tahoma" w:cs="Tahoma"/>
                <w:sz w:val="20"/>
                <w:szCs w:val="20"/>
              </w:rPr>
              <w:t>Выходной</w:t>
            </w:r>
          </w:p>
        </w:tc>
      </w:tr>
    </w:tbl>
    <w:p w:rsidR="001C1969" w:rsidRPr="00A033BF" w:rsidRDefault="001C1969" w:rsidP="001C1969">
      <w:pPr>
        <w:jc w:val="both"/>
        <w:rPr>
          <w:rFonts w:ascii="Tahoma" w:hAnsi="Tahoma" w:cs="Tahoma"/>
          <w:sz w:val="20"/>
          <w:szCs w:val="20"/>
        </w:rPr>
      </w:pPr>
    </w:p>
    <w:p w:rsidR="001C1969" w:rsidRPr="00A033BF" w:rsidRDefault="001C1969" w:rsidP="001C1969">
      <w:pPr>
        <w:spacing w:before="100" w:beforeAutospacing="1" w:after="100" w:afterAutospacing="1"/>
        <w:contextualSpacing/>
        <w:jc w:val="both"/>
        <w:rPr>
          <w:rFonts w:ascii="Tahoma" w:hAnsi="Tahoma" w:cs="Tahoma"/>
          <w:color w:val="000000"/>
          <w:sz w:val="20"/>
          <w:szCs w:val="20"/>
        </w:rPr>
      </w:pPr>
      <w:r w:rsidRPr="00A033BF">
        <w:rPr>
          <w:rFonts w:ascii="Tahoma" w:hAnsi="Tahoma" w:cs="Tahoma"/>
          <w:color w:val="000000"/>
          <w:sz w:val="20"/>
          <w:szCs w:val="20"/>
        </w:rPr>
        <w:t> </w:t>
      </w:r>
      <w:r w:rsidRPr="00A033BF">
        <w:rPr>
          <w:rFonts w:ascii="Tahoma" w:hAnsi="Tahoma" w:cs="Tahoma"/>
          <w:b/>
          <w:bCs/>
          <w:color w:val="000000"/>
          <w:sz w:val="20"/>
          <w:szCs w:val="20"/>
        </w:rPr>
        <w:t>Приложение 2</w:t>
      </w:r>
    </w:p>
    <w:p w:rsidR="001C1969" w:rsidRPr="00A033BF" w:rsidRDefault="001C1969" w:rsidP="001C1969">
      <w:pPr>
        <w:pStyle w:val="msonormalbullet2gif"/>
        <w:contextualSpacing/>
        <w:jc w:val="right"/>
        <w:rPr>
          <w:rFonts w:ascii="Tahoma" w:hAnsi="Tahoma" w:cs="Tahoma"/>
          <w:color w:val="000000"/>
          <w:sz w:val="20"/>
          <w:szCs w:val="20"/>
        </w:rPr>
      </w:pPr>
      <w:r w:rsidRPr="00A033BF">
        <w:rPr>
          <w:rFonts w:ascii="Tahoma" w:hAnsi="Tahoma" w:cs="Tahoma"/>
          <w:b/>
          <w:bCs/>
          <w:color w:val="000000"/>
          <w:sz w:val="20"/>
          <w:szCs w:val="20"/>
        </w:rPr>
        <w:t>Форма</w:t>
      </w:r>
    </w:p>
    <w:p w:rsidR="001C1969" w:rsidRPr="00A033BF" w:rsidRDefault="001C1969" w:rsidP="001C1969">
      <w:pPr>
        <w:pStyle w:val="msonormalbullet2gif"/>
        <w:contextualSpacing/>
        <w:jc w:val="both"/>
        <w:rPr>
          <w:rFonts w:ascii="Tahoma" w:hAnsi="Tahoma" w:cs="Tahoma"/>
          <w:color w:val="000000"/>
          <w:sz w:val="20"/>
          <w:szCs w:val="20"/>
        </w:rPr>
      </w:pP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N________________                                                                       "__"__________ 20_ г.</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Уведомление</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о выявлении самовольной постройки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_______________________________________________________________________</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_______________________________________________________________________</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(исполнительный орган государственной власти, должностное лицо,</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государственное учреждение или орган местного самоуправления, указанные в</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w:t>
      </w:r>
      <w:hyperlink r:id="rId84" w:history="1">
        <w:r w:rsidRPr="00A033BF">
          <w:rPr>
            <w:rStyle w:val="ad"/>
            <w:rFonts w:ascii="Tahoma" w:hAnsi="Tahoma" w:cs="Tahoma"/>
            <w:color w:val="333333"/>
            <w:sz w:val="20"/>
            <w:szCs w:val="20"/>
          </w:rPr>
          <w:t>части 2 статьи 55.32</w:t>
        </w:r>
      </w:hyperlink>
      <w:r w:rsidRPr="00A033BF">
        <w:rPr>
          <w:rFonts w:ascii="Tahoma" w:hAnsi="Tahoma" w:cs="Tahoma"/>
          <w:color w:val="000000"/>
          <w:sz w:val="20"/>
          <w:szCs w:val="20"/>
        </w:rPr>
        <w:t> Градостроительного кодекса Российской Федерации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(Собрание законодательства Российской Федерации, 2005, N 1, ст. 16; 2018,</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N 32, ст. 5133, ст. 5135)</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_______________________________________________________________________</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(почтовый адрес и (или) адрес электронной почты для связи)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уведомляет_____________________________________________________________</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_______________________________________________________________________,</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(орган местного самоуправления поселения, городского округа по месту</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нахождения самовольной постройки или в случае, если самовольная постройка</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расположена на межселенной территории, орган местного самоуправления</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муниципального района)</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что по результатам проведенной__________________________________ проверки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(дата проведения проверки)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на земельном участке____________________________________________________,</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(кадастровый номер (при наличии)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расположенном_________________________________________________________,</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(адрес или местоположение земельного участка)</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выявлен:</w:t>
      </w:r>
    </w:p>
    <w:p w:rsidR="001C1969" w:rsidRPr="00A033BF" w:rsidRDefault="001C1969" w:rsidP="001C1969">
      <w:pPr>
        <w:pStyle w:val="msonormalbullet2gif"/>
        <w:contextualSpacing/>
        <w:jc w:val="both"/>
        <w:rPr>
          <w:rFonts w:ascii="Tahoma" w:hAnsi="Tahoma" w:cs="Tahoma"/>
          <w:color w:val="000000"/>
          <w:sz w:val="20"/>
          <w:szCs w:val="20"/>
        </w:rPr>
      </w:pPr>
      <w:bookmarkStart w:id="8" w:name="sub_1001"/>
      <w:bookmarkEnd w:id="8"/>
      <w:r w:rsidRPr="00A033BF">
        <w:rPr>
          <w:rFonts w:ascii="Tahoma" w:hAnsi="Tahoma" w:cs="Tahoma"/>
          <w:color w:val="000000"/>
          <w:sz w:val="20"/>
          <w:szCs w:val="20"/>
        </w:rPr>
        <w:t>1. Факт возведения (создания) здания, сооружения или другого строения____</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_______________________________________________________________________</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(назначение здания, сооружения или другого строения, кадастровый</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номер (при наличии)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на земельном участке, не предоставленном  в  установленном  порядке,  что</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подтверждается актом проверки____________________________________________</w:t>
      </w:r>
    </w:p>
    <w:p w:rsidR="001C1969" w:rsidRPr="00A033BF" w:rsidRDefault="000F3A86" w:rsidP="00124B10">
      <w:pPr>
        <w:pStyle w:val="msonormalbullet2gif"/>
        <w:numPr>
          <w:ilvl w:val="0"/>
          <w:numId w:val="16"/>
        </w:numPr>
        <w:ind w:left="870"/>
        <w:contextualSpacing/>
        <w:jc w:val="both"/>
        <w:rPr>
          <w:rFonts w:ascii="Tahoma" w:hAnsi="Tahoma" w:cs="Tahoma"/>
          <w:color w:val="000000"/>
          <w:sz w:val="20"/>
          <w:szCs w:val="20"/>
        </w:rPr>
      </w:pPr>
      <w:hyperlink r:id="rId85" w:anchor="sub_1111" w:history="1">
        <w:r w:rsidR="001C1969" w:rsidRPr="00A033BF">
          <w:rPr>
            <w:rStyle w:val="ad"/>
            <w:rFonts w:ascii="Tahoma" w:hAnsi="Tahoma" w:cs="Tahoma"/>
            <w:color w:val="333333"/>
            <w:sz w:val="20"/>
            <w:szCs w:val="20"/>
          </w:rPr>
          <w:t>*</w:t>
        </w:r>
      </w:hyperlink>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(сведения об акте проверки)</w:t>
      </w:r>
    </w:p>
    <w:p w:rsidR="001C1969" w:rsidRPr="00A033BF" w:rsidRDefault="001C1969" w:rsidP="001C1969">
      <w:pPr>
        <w:pStyle w:val="msonormalbullet2gif"/>
        <w:contextualSpacing/>
        <w:jc w:val="both"/>
        <w:rPr>
          <w:rFonts w:ascii="Tahoma" w:hAnsi="Tahoma" w:cs="Tahoma"/>
          <w:color w:val="000000"/>
          <w:sz w:val="20"/>
          <w:szCs w:val="20"/>
        </w:rPr>
      </w:pPr>
      <w:bookmarkStart w:id="9" w:name="sub_1002"/>
      <w:bookmarkEnd w:id="9"/>
      <w:r w:rsidRPr="00A033BF">
        <w:rPr>
          <w:rFonts w:ascii="Tahoma" w:hAnsi="Tahoma" w:cs="Tahoma"/>
          <w:color w:val="000000"/>
          <w:sz w:val="20"/>
          <w:szCs w:val="20"/>
        </w:rPr>
        <w:t>2. Факт возведения (создания) здания, сооружения или другого строения____</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_______________________________________________________________________,</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(назначение здания, сооружения или другого строения, кадастровый номер</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(при наличии)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на земельном участке, разрешенное  использование  которого  не  допускает</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строительства на нем данного объекта, что подтверждается актом проверки__</w:t>
      </w:r>
    </w:p>
    <w:p w:rsidR="001C1969" w:rsidRPr="00A033BF" w:rsidRDefault="000F3A86" w:rsidP="00124B10">
      <w:pPr>
        <w:pStyle w:val="msonormalbullet2gif"/>
        <w:numPr>
          <w:ilvl w:val="0"/>
          <w:numId w:val="17"/>
        </w:numPr>
        <w:ind w:left="870"/>
        <w:contextualSpacing/>
        <w:jc w:val="both"/>
        <w:rPr>
          <w:rFonts w:ascii="Tahoma" w:hAnsi="Tahoma" w:cs="Tahoma"/>
          <w:color w:val="000000"/>
          <w:sz w:val="20"/>
          <w:szCs w:val="20"/>
        </w:rPr>
      </w:pPr>
      <w:hyperlink r:id="rId86" w:anchor="sub_1111" w:history="1">
        <w:r w:rsidR="001C1969" w:rsidRPr="00A033BF">
          <w:rPr>
            <w:rStyle w:val="ad"/>
            <w:rFonts w:ascii="Tahoma" w:hAnsi="Tahoma" w:cs="Tahoma"/>
            <w:color w:val="333333"/>
            <w:sz w:val="20"/>
            <w:szCs w:val="20"/>
          </w:rPr>
          <w:t>*</w:t>
        </w:r>
      </w:hyperlink>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(сведения об акте проверки)</w:t>
      </w:r>
    </w:p>
    <w:p w:rsidR="001C1969" w:rsidRPr="00A033BF" w:rsidRDefault="001C1969" w:rsidP="001C1969">
      <w:pPr>
        <w:pStyle w:val="msonormalbullet2gif"/>
        <w:contextualSpacing/>
        <w:jc w:val="both"/>
        <w:rPr>
          <w:rFonts w:ascii="Tahoma" w:hAnsi="Tahoma" w:cs="Tahoma"/>
          <w:color w:val="000000"/>
          <w:sz w:val="20"/>
          <w:szCs w:val="20"/>
        </w:rPr>
      </w:pPr>
      <w:bookmarkStart w:id="10" w:name="sub_1003"/>
      <w:bookmarkEnd w:id="10"/>
      <w:r w:rsidRPr="00A033BF">
        <w:rPr>
          <w:rFonts w:ascii="Tahoma" w:hAnsi="Tahoma" w:cs="Tahoma"/>
          <w:color w:val="000000"/>
          <w:sz w:val="20"/>
          <w:szCs w:val="20"/>
        </w:rPr>
        <w:t>3. Факт возведения (создания) здания, сооружения или другого строения____</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_______________________________________________________________________</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(назначение здания, сооружения или другого строения, кадастровый номер</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(при наличии)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без получения необходимых в силу  закона  согласований,  разрешений,  что</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подтверждается актом проверки____________________________________________</w:t>
      </w:r>
    </w:p>
    <w:p w:rsidR="001C1969" w:rsidRPr="00A033BF" w:rsidRDefault="000F3A86" w:rsidP="00124B10">
      <w:pPr>
        <w:pStyle w:val="msonormalbullet2gif"/>
        <w:numPr>
          <w:ilvl w:val="0"/>
          <w:numId w:val="18"/>
        </w:numPr>
        <w:ind w:left="870"/>
        <w:contextualSpacing/>
        <w:jc w:val="both"/>
        <w:rPr>
          <w:rFonts w:ascii="Tahoma" w:hAnsi="Tahoma" w:cs="Tahoma"/>
          <w:color w:val="000000"/>
          <w:sz w:val="20"/>
          <w:szCs w:val="20"/>
        </w:rPr>
      </w:pPr>
      <w:hyperlink r:id="rId87" w:anchor="sub_1111" w:history="1">
        <w:r w:rsidR="001C1969" w:rsidRPr="00A033BF">
          <w:rPr>
            <w:rStyle w:val="ad"/>
            <w:rFonts w:ascii="Tahoma" w:hAnsi="Tahoma" w:cs="Tahoma"/>
            <w:color w:val="333333"/>
            <w:sz w:val="20"/>
            <w:szCs w:val="20"/>
          </w:rPr>
          <w:t>*</w:t>
        </w:r>
      </w:hyperlink>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(сведения об акте проверки)</w:t>
      </w:r>
    </w:p>
    <w:p w:rsidR="001C1969" w:rsidRPr="00A033BF" w:rsidRDefault="001C1969" w:rsidP="001C1969">
      <w:pPr>
        <w:pStyle w:val="msonormalbullet2gif"/>
        <w:contextualSpacing/>
        <w:jc w:val="both"/>
        <w:rPr>
          <w:rFonts w:ascii="Tahoma" w:hAnsi="Tahoma" w:cs="Tahoma"/>
          <w:color w:val="000000"/>
          <w:sz w:val="20"/>
          <w:szCs w:val="20"/>
        </w:rPr>
      </w:pPr>
      <w:bookmarkStart w:id="11" w:name="sub_1004"/>
      <w:bookmarkEnd w:id="11"/>
      <w:r w:rsidRPr="00A033BF">
        <w:rPr>
          <w:rFonts w:ascii="Tahoma" w:hAnsi="Tahoma" w:cs="Tahoma"/>
          <w:color w:val="000000"/>
          <w:sz w:val="20"/>
          <w:szCs w:val="20"/>
        </w:rPr>
        <w:t>4. Факт возведения (создания) здания, сооружения или другого строения____</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_______________________________________________________________________</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(назначение здания, сооружения или другого строения, кадастровый номер</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(при наличии)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с  нарушением  градостроительных  и  строительных  норм  и    правил, что</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подтверждается актом проверки____________________________________________</w:t>
      </w:r>
    </w:p>
    <w:p w:rsidR="001C1969" w:rsidRPr="00A033BF" w:rsidRDefault="000F3A86" w:rsidP="00124B10">
      <w:pPr>
        <w:pStyle w:val="msonormalbullet2gif"/>
        <w:numPr>
          <w:ilvl w:val="0"/>
          <w:numId w:val="19"/>
        </w:numPr>
        <w:ind w:left="870"/>
        <w:contextualSpacing/>
        <w:jc w:val="both"/>
        <w:rPr>
          <w:rFonts w:ascii="Tahoma" w:hAnsi="Tahoma" w:cs="Tahoma"/>
          <w:color w:val="000000"/>
          <w:sz w:val="20"/>
          <w:szCs w:val="20"/>
        </w:rPr>
      </w:pPr>
      <w:hyperlink r:id="rId88" w:anchor="sub_1111" w:history="1">
        <w:r w:rsidR="001C1969" w:rsidRPr="00A033BF">
          <w:rPr>
            <w:rStyle w:val="ad"/>
            <w:rFonts w:ascii="Tahoma" w:hAnsi="Tahoma" w:cs="Tahoma"/>
            <w:color w:val="333333"/>
            <w:sz w:val="20"/>
            <w:szCs w:val="20"/>
          </w:rPr>
          <w:t>*</w:t>
        </w:r>
      </w:hyperlink>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(сведения об акте проверки)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Приложение:____________________________________________________________</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(документы, подтверждающие наличие признаков самовольной постройки,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lastRenderedPageBreak/>
        <w:t>  предусмотренных </w:t>
      </w:r>
      <w:hyperlink r:id="rId89" w:history="1">
        <w:r w:rsidRPr="00A033BF">
          <w:rPr>
            <w:rStyle w:val="ad"/>
            <w:rFonts w:ascii="Tahoma" w:hAnsi="Tahoma" w:cs="Tahoma"/>
            <w:color w:val="333333"/>
            <w:sz w:val="20"/>
            <w:szCs w:val="20"/>
          </w:rPr>
          <w:t>пунктом 1 статьи 222</w:t>
        </w:r>
      </w:hyperlink>
      <w:r w:rsidRPr="00A033BF">
        <w:rPr>
          <w:rFonts w:ascii="Tahoma" w:hAnsi="Tahoma" w:cs="Tahoma"/>
          <w:color w:val="000000"/>
          <w:sz w:val="20"/>
          <w:szCs w:val="20"/>
        </w:rPr>
        <w:t> Гражданского кодекса Российской</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Федерации (Собрание законодательства Российской Федерации, 1994, N 32,</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ст. 3301; 2006, N 27, ст. 2881; 2015, N 29, ст. 4384; 2018, N 32,</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ст. 5132)</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cs="Tahoma"/>
          <w:color w:val="000000"/>
          <w:sz w:val="20"/>
          <w:szCs w:val="20"/>
        </w:rPr>
        <w:t>───────────</w:t>
      </w:r>
      <w:r w:rsidRPr="00A033BF">
        <w:rPr>
          <w:rFonts w:ascii="Tahoma" w:hAnsi="Tahoma" w:cs="Tahoma"/>
          <w:color w:val="000000"/>
          <w:sz w:val="20"/>
          <w:szCs w:val="20"/>
        </w:rPr>
        <w:t xml:space="preserve">    </w:t>
      </w:r>
      <w:r w:rsidRPr="00A033BF">
        <w:rPr>
          <w:rFonts w:cs="Tahoma"/>
          <w:color w:val="000000"/>
          <w:sz w:val="20"/>
          <w:szCs w:val="20"/>
        </w:rPr>
        <w:t>──────────</w:t>
      </w:r>
      <w:r w:rsidRPr="00A033BF">
        <w:rPr>
          <w:rFonts w:ascii="Tahoma" w:hAnsi="Tahoma" w:cs="Tahoma"/>
          <w:color w:val="000000"/>
          <w:sz w:val="20"/>
          <w:szCs w:val="20"/>
        </w:rPr>
        <w:t xml:space="preserve"> </w:t>
      </w:r>
      <w:r w:rsidRPr="00A033BF">
        <w:rPr>
          <w:rFonts w:cs="Tahoma"/>
          <w:color w:val="000000"/>
          <w:sz w:val="20"/>
          <w:szCs w:val="20"/>
        </w:rPr>
        <w:t>───────────────────</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(уполномоченное лицо)       (подпись)            (расшифровка подписи)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   М.П.</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ascii="Tahoma" w:hAnsi="Tahoma" w:cs="Tahoma"/>
          <w:color w:val="000000"/>
          <w:sz w:val="20"/>
          <w:szCs w:val="20"/>
        </w:rPr>
        <w:t>(при наличии)</w:t>
      </w:r>
    </w:p>
    <w:p w:rsidR="001C1969" w:rsidRPr="00A033BF" w:rsidRDefault="001C1969" w:rsidP="001C1969">
      <w:pPr>
        <w:pStyle w:val="msonormalbullet2gif"/>
        <w:contextualSpacing/>
        <w:jc w:val="both"/>
        <w:rPr>
          <w:rFonts w:ascii="Tahoma" w:hAnsi="Tahoma" w:cs="Tahoma"/>
          <w:color w:val="000000"/>
          <w:sz w:val="20"/>
          <w:szCs w:val="20"/>
        </w:rPr>
      </w:pPr>
      <w:r w:rsidRPr="00A033BF">
        <w:rPr>
          <w:rFonts w:cs="Tahoma"/>
          <w:color w:val="000000"/>
          <w:sz w:val="20"/>
          <w:szCs w:val="20"/>
        </w:rPr>
        <w:t>──────────────────────────────</w:t>
      </w:r>
    </w:p>
    <w:p w:rsidR="001C1969" w:rsidRPr="00A033BF" w:rsidRDefault="001C1969" w:rsidP="001C1969">
      <w:pPr>
        <w:pStyle w:val="msonormalbullet2gif"/>
        <w:contextualSpacing/>
        <w:jc w:val="both"/>
        <w:rPr>
          <w:rFonts w:ascii="Tahoma" w:hAnsi="Tahoma" w:cs="Tahoma"/>
          <w:color w:val="000000"/>
          <w:sz w:val="20"/>
          <w:szCs w:val="20"/>
        </w:rPr>
      </w:pPr>
      <w:bookmarkStart w:id="12" w:name="sub_1111"/>
      <w:bookmarkEnd w:id="12"/>
      <w:r w:rsidRPr="00A033BF">
        <w:rPr>
          <w:rFonts w:ascii="Tahoma" w:hAnsi="Tahoma" w:cs="Tahoma"/>
          <w:color w:val="000000"/>
          <w:sz w:val="20"/>
          <w:szCs w:val="20"/>
        </w:rPr>
        <w:t>* Заполняется при наличии выявленного факта.</w:t>
      </w:r>
    </w:p>
    <w:p w:rsidR="001C1969" w:rsidRDefault="001C1969" w:rsidP="001C1969">
      <w:pPr>
        <w:pStyle w:val="msonormalbullet2gif"/>
        <w:rPr>
          <w:rFonts w:ascii="Tahoma" w:hAnsi="Tahoma" w:cs="Tahoma"/>
          <w:sz w:val="20"/>
          <w:szCs w:val="20"/>
        </w:rPr>
      </w:pPr>
    </w:p>
    <w:tbl>
      <w:tblPr>
        <w:tblW w:w="5000" w:type="pct"/>
        <w:tblLook w:val="0000" w:firstRow="0" w:lastRow="0" w:firstColumn="0" w:lastColumn="0" w:noHBand="0" w:noVBand="0"/>
      </w:tblPr>
      <w:tblGrid>
        <w:gridCol w:w="6885"/>
        <w:gridCol w:w="1771"/>
        <w:gridCol w:w="6483"/>
      </w:tblGrid>
      <w:tr w:rsidR="001C1969" w:rsidRPr="00D273EC" w:rsidTr="00565C19">
        <w:trPr>
          <w:cantSplit/>
          <w:trHeight w:val="420"/>
        </w:trPr>
        <w:tc>
          <w:tcPr>
            <w:tcW w:w="2274" w:type="pct"/>
          </w:tcPr>
          <w:p w:rsidR="001C1969" w:rsidRPr="00D273EC" w:rsidRDefault="001C1969" w:rsidP="001C1969">
            <w:pPr>
              <w:tabs>
                <w:tab w:val="left" w:pos="4285"/>
              </w:tabs>
              <w:autoSpaceDE w:val="0"/>
              <w:autoSpaceDN w:val="0"/>
              <w:adjustRightInd w:val="0"/>
              <w:contextualSpacing/>
              <w:jc w:val="center"/>
              <w:rPr>
                <w:rFonts w:ascii="Tahoma" w:hAnsi="Tahoma" w:cs="Tahoma"/>
                <w:b/>
                <w:bCs/>
                <w:noProof/>
                <w:color w:val="000000"/>
                <w:sz w:val="20"/>
                <w:szCs w:val="20"/>
              </w:rPr>
            </w:pPr>
            <w:r w:rsidRPr="00D273EC">
              <w:rPr>
                <w:rFonts w:ascii="Tahoma" w:hAnsi="Tahoma" w:cs="Tahoma"/>
                <w:b/>
                <w:bCs/>
                <w:noProof/>
                <w:color w:val="000000"/>
                <w:sz w:val="20"/>
                <w:szCs w:val="20"/>
              </w:rPr>
              <w:t>ЧĂВАШ РЕСПУБЛИКИ</w:t>
            </w:r>
          </w:p>
          <w:p w:rsidR="001C1969" w:rsidRPr="00D273EC" w:rsidRDefault="001C1969" w:rsidP="001C1969">
            <w:pPr>
              <w:tabs>
                <w:tab w:val="left" w:pos="4285"/>
              </w:tabs>
              <w:autoSpaceDE w:val="0"/>
              <w:autoSpaceDN w:val="0"/>
              <w:adjustRightInd w:val="0"/>
              <w:contextualSpacing/>
              <w:jc w:val="center"/>
              <w:rPr>
                <w:rFonts w:ascii="Tahoma" w:hAnsi="Tahoma" w:cs="Tahoma"/>
                <w:sz w:val="20"/>
                <w:szCs w:val="20"/>
              </w:rPr>
            </w:pPr>
            <w:r w:rsidRPr="00D273EC">
              <w:rPr>
                <w:rFonts w:ascii="Tahoma" w:hAnsi="Tahoma" w:cs="Tahoma"/>
                <w:b/>
                <w:bCs/>
                <w:noProof/>
                <w:color w:val="000000"/>
                <w:sz w:val="20"/>
                <w:szCs w:val="20"/>
              </w:rPr>
              <w:t>СĔНТĔРВĂРРИ РАЙОНĚ</w:t>
            </w:r>
          </w:p>
        </w:tc>
        <w:tc>
          <w:tcPr>
            <w:tcW w:w="585" w:type="pct"/>
            <w:vMerge w:val="restart"/>
          </w:tcPr>
          <w:p w:rsidR="001C1969" w:rsidRPr="00D273EC" w:rsidRDefault="00565C19" w:rsidP="001C1969">
            <w:pPr>
              <w:jc w:val="center"/>
              <w:rPr>
                <w:rFonts w:ascii="Tahoma" w:hAnsi="Tahoma" w:cs="Tahoma"/>
                <w:sz w:val="20"/>
                <w:szCs w:val="20"/>
              </w:rPr>
            </w:pPr>
            <w:r>
              <w:rPr>
                <w:rFonts w:ascii="Tahoma" w:hAnsi="Tahoma" w:cs="Tahoma"/>
                <w:noProof/>
                <w:sz w:val="20"/>
                <w:szCs w:val="20"/>
              </w:rPr>
              <w:drawing>
                <wp:anchor distT="0" distB="0" distL="114300" distR="114300" simplePos="0" relativeHeight="251660800" behindDoc="0" locked="0" layoutInCell="1" allowOverlap="1">
                  <wp:simplePos x="0" y="0"/>
                  <wp:positionH relativeFrom="column">
                    <wp:posOffset>31750</wp:posOffset>
                  </wp:positionH>
                  <wp:positionV relativeFrom="paragraph">
                    <wp:posOffset>77470</wp:posOffset>
                  </wp:positionV>
                  <wp:extent cx="718820" cy="724535"/>
                  <wp:effectExtent l="19050" t="0" r="5080" b="0"/>
                  <wp:wrapNone/>
                  <wp:docPr id="1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16" cstate="print"/>
                          <a:srcRect/>
                          <a:stretch>
                            <a:fillRect/>
                          </a:stretch>
                        </pic:blipFill>
                        <pic:spPr bwMode="auto">
                          <a:xfrm>
                            <a:off x="0" y="0"/>
                            <a:ext cx="718820" cy="724535"/>
                          </a:xfrm>
                          <a:prstGeom prst="rect">
                            <a:avLst/>
                          </a:prstGeom>
                          <a:noFill/>
                          <a:ln w="9525">
                            <a:noFill/>
                            <a:miter lim="800000"/>
                            <a:headEnd/>
                            <a:tailEnd/>
                          </a:ln>
                        </pic:spPr>
                      </pic:pic>
                    </a:graphicData>
                  </a:graphic>
                </wp:anchor>
              </w:drawing>
            </w:r>
          </w:p>
        </w:tc>
        <w:tc>
          <w:tcPr>
            <w:tcW w:w="2141" w:type="pct"/>
          </w:tcPr>
          <w:p w:rsidR="001C1969" w:rsidRPr="00D273EC" w:rsidRDefault="001C1969" w:rsidP="001C1969">
            <w:pPr>
              <w:autoSpaceDE w:val="0"/>
              <w:autoSpaceDN w:val="0"/>
              <w:adjustRightInd w:val="0"/>
              <w:contextualSpacing/>
              <w:jc w:val="center"/>
              <w:rPr>
                <w:rFonts w:ascii="Tahoma" w:hAnsi="Tahoma" w:cs="Tahoma"/>
                <w:b/>
                <w:bCs/>
                <w:noProof/>
                <w:color w:val="000000"/>
                <w:sz w:val="20"/>
                <w:szCs w:val="20"/>
              </w:rPr>
            </w:pPr>
            <w:r w:rsidRPr="00D273EC">
              <w:rPr>
                <w:rFonts w:ascii="Tahoma" w:hAnsi="Tahoma" w:cs="Tahoma"/>
                <w:b/>
                <w:bCs/>
                <w:noProof/>
                <w:color w:val="000000"/>
                <w:sz w:val="20"/>
                <w:szCs w:val="20"/>
              </w:rPr>
              <w:t xml:space="preserve">ЧУВАШСКАЯ РЕСПУБЛИКА </w:t>
            </w:r>
          </w:p>
          <w:p w:rsidR="001C1969" w:rsidRPr="00D273EC" w:rsidRDefault="001C1969" w:rsidP="001C1969">
            <w:pPr>
              <w:autoSpaceDE w:val="0"/>
              <w:autoSpaceDN w:val="0"/>
              <w:adjustRightInd w:val="0"/>
              <w:contextualSpacing/>
              <w:jc w:val="center"/>
              <w:rPr>
                <w:rFonts w:ascii="Tahoma" w:hAnsi="Tahoma" w:cs="Tahoma"/>
                <w:sz w:val="20"/>
                <w:szCs w:val="20"/>
              </w:rPr>
            </w:pPr>
            <w:r w:rsidRPr="00D273EC">
              <w:rPr>
                <w:rFonts w:ascii="Tahoma" w:hAnsi="Tahoma" w:cs="Tahoma"/>
                <w:b/>
                <w:bCs/>
                <w:noProof/>
                <w:color w:val="000000"/>
                <w:sz w:val="20"/>
                <w:szCs w:val="20"/>
              </w:rPr>
              <w:t>МАРИИНСКО-ПОСАДСКИЙ РАЙОН</w:t>
            </w:r>
            <w:r w:rsidRPr="00D273EC">
              <w:rPr>
                <w:rFonts w:ascii="Tahoma" w:hAnsi="Tahoma" w:cs="Tahoma"/>
                <w:noProof/>
                <w:color w:val="000000"/>
                <w:sz w:val="20"/>
                <w:szCs w:val="20"/>
              </w:rPr>
              <w:t xml:space="preserve"> </w:t>
            </w:r>
          </w:p>
        </w:tc>
      </w:tr>
      <w:tr w:rsidR="001C1969" w:rsidRPr="00D273EC" w:rsidTr="00565C19">
        <w:trPr>
          <w:cantSplit/>
          <w:trHeight w:val="1541"/>
        </w:trPr>
        <w:tc>
          <w:tcPr>
            <w:tcW w:w="2274" w:type="pct"/>
          </w:tcPr>
          <w:p w:rsidR="001C1969" w:rsidRPr="00D273EC" w:rsidRDefault="001C1969" w:rsidP="001C1969">
            <w:pPr>
              <w:tabs>
                <w:tab w:val="left" w:pos="4285"/>
              </w:tabs>
              <w:autoSpaceDE w:val="0"/>
              <w:autoSpaceDN w:val="0"/>
              <w:adjustRightInd w:val="0"/>
              <w:spacing w:before="80"/>
              <w:contextualSpacing/>
              <w:jc w:val="center"/>
              <w:rPr>
                <w:rFonts w:ascii="Tahoma" w:hAnsi="Tahoma" w:cs="Tahoma"/>
                <w:b/>
                <w:bCs/>
                <w:noProof/>
                <w:color w:val="000000"/>
                <w:sz w:val="20"/>
                <w:szCs w:val="20"/>
              </w:rPr>
            </w:pPr>
            <w:r w:rsidRPr="00D273EC">
              <w:rPr>
                <w:rFonts w:ascii="Tahoma" w:hAnsi="Tahoma" w:cs="Tahoma"/>
                <w:b/>
                <w:bCs/>
                <w:noProof/>
                <w:color w:val="000000"/>
                <w:sz w:val="20"/>
                <w:szCs w:val="20"/>
              </w:rPr>
              <w:t xml:space="preserve">КУКАШНИ ПОСЕЛЕНИЙĚН </w:t>
            </w:r>
          </w:p>
          <w:p w:rsidR="00565C19" w:rsidRDefault="001C1969" w:rsidP="001C1969">
            <w:pPr>
              <w:tabs>
                <w:tab w:val="left" w:pos="4285"/>
              </w:tabs>
              <w:autoSpaceDE w:val="0"/>
              <w:autoSpaceDN w:val="0"/>
              <w:adjustRightInd w:val="0"/>
              <w:spacing w:before="80"/>
              <w:contextualSpacing/>
              <w:jc w:val="center"/>
              <w:rPr>
                <w:rFonts w:ascii="Tahoma" w:hAnsi="Tahoma" w:cs="Tahoma"/>
                <w:b/>
                <w:bCs/>
                <w:noProof/>
                <w:color w:val="000000"/>
                <w:sz w:val="20"/>
                <w:szCs w:val="20"/>
              </w:rPr>
            </w:pPr>
            <w:r w:rsidRPr="00D273EC">
              <w:rPr>
                <w:rFonts w:ascii="Tahoma" w:hAnsi="Tahoma" w:cs="Tahoma"/>
                <w:b/>
                <w:noProof/>
                <w:sz w:val="20"/>
                <w:szCs w:val="20"/>
              </w:rPr>
              <w:t>ЯЛ ХУТЛĂХĚ</w:t>
            </w:r>
            <w:r w:rsidRPr="00D273EC">
              <w:rPr>
                <w:rFonts w:ascii="Tahoma" w:hAnsi="Tahoma" w:cs="Tahoma"/>
                <w:b/>
                <w:bCs/>
                <w:noProof/>
                <w:color w:val="000000"/>
                <w:sz w:val="20"/>
                <w:szCs w:val="20"/>
              </w:rPr>
              <w:t xml:space="preserve"> </w:t>
            </w:r>
          </w:p>
          <w:p w:rsidR="001C1969" w:rsidRPr="00D273EC" w:rsidRDefault="001C1969" w:rsidP="001C1969">
            <w:pPr>
              <w:tabs>
                <w:tab w:val="left" w:pos="4285"/>
              </w:tabs>
              <w:autoSpaceDE w:val="0"/>
              <w:autoSpaceDN w:val="0"/>
              <w:adjustRightInd w:val="0"/>
              <w:jc w:val="center"/>
              <w:rPr>
                <w:rFonts w:ascii="Tahoma" w:hAnsi="Tahoma" w:cs="Tahoma"/>
                <w:b/>
                <w:bCs/>
                <w:noProof/>
                <w:color w:val="000000"/>
                <w:sz w:val="20"/>
                <w:szCs w:val="20"/>
              </w:rPr>
            </w:pPr>
            <w:r w:rsidRPr="00D273EC">
              <w:rPr>
                <w:rFonts w:ascii="Tahoma" w:hAnsi="Tahoma" w:cs="Tahoma"/>
                <w:b/>
                <w:bCs/>
                <w:noProof/>
                <w:color w:val="000000"/>
                <w:sz w:val="20"/>
                <w:szCs w:val="20"/>
              </w:rPr>
              <w:t>ЙЫШĂНУ</w:t>
            </w:r>
          </w:p>
          <w:p w:rsidR="001C1969" w:rsidRPr="00D273EC" w:rsidRDefault="001C1969" w:rsidP="001C1969">
            <w:pPr>
              <w:autoSpaceDE w:val="0"/>
              <w:autoSpaceDN w:val="0"/>
              <w:adjustRightInd w:val="0"/>
              <w:ind w:right="-35"/>
              <w:contextualSpacing/>
              <w:jc w:val="center"/>
              <w:rPr>
                <w:rFonts w:ascii="Tahoma" w:hAnsi="Tahoma" w:cs="Tahoma"/>
                <w:noProof/>
                <w:color w:val="000000"/>
                <w:sz w:val="20"/>
                <w:szCs w:val="20"/>
              </w:rPr>
            </w:pPr>
            <w:r w:rsidRPr="00D273EC">
              <w:rPr>
                <w:rFonts w:ascii="Tahoma" w:hAnsi="Tahoma" w:cs="Tahoma"/>
                <w:noProof/>
                <w:color w:val="000000"/>
                <w:sz w:val="20"/>
                <w:szCs w:val="20"/>
              </w:rPr>
              <w:t>2019.08.26</w:t>
            </w:r>
          </w:p>
          <w:p w:rsidR="001C1969" w:rsidRPr="00D273EC" w:rsidRDefault="001C1969" w:rsidP="001C1969">
            <w:pPr>
              <w:autoSpaceDE w:val="0"/>
              <w:autoSpaceDN w:val="0"/>
              <w:adjustRightInd w:val="0"/>
              <w:ind w:right="-35"/>
              <w:contextualSpacing/>
              <w:jc w:val="center"/>
              <w:rPr>
                <w:rFonts w:ascii="Tahoma" w:hAnsi="Tahoma" w:cs="Tahoma"/>
                <w:noProof/>
                <w:color w:val="000000"/>
                <w:sz w:val="20"/>
                <w:szCs w:val="20"/>
              </w:rPr>
            </w:pPr>
            <w:r w:rsidRPr="00D273EC">
              <w:rPr>
                <w:rFonts w:ascii="Tahoma" w:hAnsi="Tahoma" w:cs="Tahoma"/>
                <w:noProof/>
                <w:color w:val="000000"/>
                <w:sz w:val="20"/>
                <w:szCs w:val="20"/>
              </w:rPr>
              <w:t>53 №</w:t>
            </w:r>
          </w:p>
          <w:p w:rsidR="001C1969" w:rsidRPr="00D273EC" w:rsidRDefault="001C1969" w:rsidP="001C1969">
            <w:pPr>
              <w:contextualSpacing/>
              <w:jc w:val="center"/>
              <w:rPr>
                <w:rFonts w:ascii="Tahoma" w:hAnsi="Tahoma" w:cs="Tahoma"/>
                <w:noProof/>
                <w:color w:val="000000"/>
                <w:sz w:val="20"/>
                <w:szCs w:val="20"/>
              </w:rPr>
            </w:pPr>
            <w:r w:rsidRPr="00D273EC">
              <w:rPr>
                <w:rFonts w:ascii="Tahoma" w:hAnsi="Tahoma" w:cs="Tahoma"/>
                <w:noProof/>
                <w:color w:val="000000"/>
                <w:sz w:val="20"/>
                <w:szCs w:val="20"/>
              </w:rPr>
              <w:t>Кукашни ялĕ</w:t>
            </w:r>
          </w:p>
        </w:tc>
        <w:tc>
          <w:tcPr>
            <w:tcW w:w="585" w:type="pct"/>
            <w:vMerge/>
            <w:vAlign w:val="center"/>
          </w:tcPr>
          <w:p w:rsidR="001C1969" w:rsidRPr="00D273EC" w:rsidRDefault="001C1969" w:rsidP="001C1969">
            <w:pPr>
              <w:rPr>
                <w:rFonts w:ascii="Tahoma" w:hAnsi="Tahoma" w:cs="Tahoma"/>
                <w:sz w:val="20"/>
                <w:szCs w:val="20"/>
              </w:rPr>
            </w:pPr>
          </w:p>
        </w:tc>
        <w:tc>
          <w:tcPr>
            <w:tcW w:w="2141" w:type="pct"/>
          </w:tcPr>
          <w:p w:rsidR="001C1969" w:rsidRPr="00D273EC" w:rsidRDefault="001C1969" w:rsidP="001C1969">
            <w:pPr>
              <w:autoSpaceDE w:val="0"/>
              <w:autoSpaceDN w:val="0"/>
              <w:adjustRightInd w:val="0"/>
              <w:spacing w:before="80"/>
              <w:contextualSpacing/>
              <w:jc w:val="center"/>
              <w:rPr>
                <w:rFonts w:ascii="Tahoma" w:hAnsi="Tahoma" w:cs="Tahoma"/>
                <w:b/>
                <w:bCs/>
                <w:noProof/>
                <w:color w:val="000000"/>
                <w:sz w:val="20"/>
                <w:szCs w:val="20"/>
              </w:rPr>
            </w:pPr>
            <w:r w:rsidRPr="00D273EC">
              <w:rPr>
                <w:rFonts w:ascii="Tahoma" w:hAnsi="Tahoma" w:cs="Tahoma"/>
                <w:b/>
                <w:bCs/>
                <w:noProof/>
                <w:color w:val="000000"/>
                <w:sz w:val="20"/>
                <w:szCs w:val="20"/>
              </w:rPr>
              <w:t>АДМИНИСТРАЦИЯ</w:t>
            </w:r>
          </w:p>
          <w:p w:rsidR="00565C19" w:rsidRDefault="001C1969" w:rsidP="001C1969">
            <w:pPr>
              <w:autoSpaceDE w:val="0"/>
              <w:autoSpaceDN w:val="0"/>
              <w:adjustRightInd w:val="0"/>
              <w:spacing w:before="80"/>
              <w:contextualSpacing/>
              <w:jc w:val="center"/>
              <w:rPr>
                <w:rFonts w:ascii="Tahoma" w:hAnsi="Tahoma" w:cs="Tahoma"/>
                <w:noProof/>
                <w:color w:val="000000"/>
                <w:sz w:val="20"/>
                <w:szCs w:val="20"/>
              </w:rPr>
            </w:pPr>
            <w:r w:rsidRPr="00D273EC">
              <w:rPr>
                <w:rFonts w:ascii="Tahoma" w:hAnsi="Tahoma" w:cs="Tahoma"/>
                <w:b/>
                <w:bCs/>
                <w:noProof/>
                <w:color w:val="000000"/>
                <w:sz w:val="20"/>
                <w:szCs w:val="20"/>
              </w:rPr>
              <w:t>СУТЧЕВСКОГО СЕЛЬСКОГО ПОСЕЛЕНИЯ</w:t>
            </w:r>
            <w:r w:rsidRPr="00D273EC">
              <w:rPr>
                <w:rFonts w:ascii="Tahoma" w:hAnsi="Tahoma" w:cs="Tahoma"/>
                <w:noProof/>
                <w:color w:val="000000"/>
                <w:sz w:val="20"/>
                <w:szCs w:val="20"/>
              </w:rPr>
              <w:t xml:space="preserve"> </w:t>
            </w:r>
          </w:p>
          <w:p w:rsidR="001C1969" w:rsidRPr="00D273EC" w:rsidRDefault="001C1969" w:rsidP="001C1969">
            <w:pPr>
              <w:contextualSpacing/>
              <w:jc w:val="center"/>
              <w:rPr>
                <w:rFonts w:ascii="Tahoma" w:hAnsi="Tahoma" w:cs="Tahoma"/>
                <w:b/>
                <w:sz w:val="20"/>
                <w:szCs w:val="20"/>
              </w:rPr>
            </w:pPr>
            <w:r w:rsidRPr="00D273EC">
              <w:rPr>
                <w:rFonts w:ascii="Tahoma" w:hAnsi="Tahoma" w:cs="Tahoma"/>
                <w:b/>
                <w:sz w:val="20"/>
                <w:szCs w:val="20"/>
              </w:rPr>
              <w:t>ПОСТАНОВЛЕНИЕ</w:t>
            </w:r>
          </w:p>
          <w:p w:rsidR="001C1969" w:rsidRPr="00D273EC" w:rsidRDefault="001C1969" w:rsidP="001C1969">
            <w:pPr>
              <w:autoSpaceDE w:val="0"/>
              <w:autoSpaceDN w:val="0"/>
              <w:adjustRightInd w:val="0"/>
              <w:contextualSpacing/>
              <w:jc w:val="center"/>
              <w:rPr>
                <w:rFonts w:ascii="Tahoma" w:hAnsi="Tahoma" w:cs="Tahoma"/>
                <w:noProof/>
                <w:color w:val="000000"/>
                <w:sz w:val="20"/>
                <w:szCs w:val="20"/>
              </w:rPr>
            </w:pPr>
            <w:r w:rsidRPr="00D273EC">
              <w:rPr>
                <w:rFonts w:ascii="Tahoma" w:hAnsi="Tahoma" w:cs="Tahoma"/>
                <w:noProof/>
                <w:color w:val="000000"/>
                <w:sz w:val="20"/>
                <w:szCs w:val="20"/>
              </w:rPr>
              <w:t>26.08.2019</w:t>
            </w:r>
          </w:p>
          <w:p w:rsidR="001C1969" w:rsidRPr="00D273EC" w:rsidRDefault="001C1969" w:rsidP="001C1969">
            <w:pPr>
              <w:autoSpaceDE w:val="0"/>
              <w:autoSpaceDN w:val="0"/>
              <w:adjustRightInd w:val="0"/>
              <w:ind w:left="362"/>
              <w:contextualSpacing/>
              <w:jc w:val="center"/>
              <w:rPr>
                <w:rFonts w:ascii="Tahoma" w:hAnsi="Tahoma" w:cs="Tahoma"/>
                <w:noProof/>
                <w:color w:val="000000"/>
                <w:sz w:val="20"/>
                <w:szCs w:val="20"/>
              </w:rPr>
            </w:pPr>
            <w:r w:rsidRPr="00D273EC">
              <w:rPr>
                <w:rFonts w:ascii="Tahoma" w:hAnsi="Tahoma" w:cs="Tahoma"/>
                <w:noProof/>
                <w:color w:val="000000"/>
                <w:sz w:val="20"/>
                <w:szCs w:val="20"/>
              </w:rPr>
              <w:t>№ 53</w:t>
            </w:r>
          </w:p>
          <w:p w:rsidR="00565C19" w:rsidRDefault="001C1969" w:rsidP="001C1969">
            <w:pPr>
              <w:autoSpaceDE w:val="0"/>
              <w:autoSpaceDN w:val="0"/>
              <w:adjustRightInd w:val="0"/>
              <w:ind w:left="362"/>
              <w:contextualSpacing/>
              <w:jc w:val="center"/>
              <w:rPr>
                <w:rFonts w:ascii="Tahoma" w:hAnsi="Tahoma" w:cs="Tahoma"/>
                <w:noProof/>
                <w:color w:val="000000"/>
                <w:sz w:val="20"/>
                <w:szCs w:val="20"/>
              </w:rPr>
            </w:pPr>
            <w:r w:rsidRPr="00D273EC">
              <w:rPr>
                <w:rFonts w:ascii="Tahoma" w:hAnsi="Tahoma" w:cs="Tahoma"/>
                <w:noProof/>
                <w:color w:val="000000"/>
                <w:sz w:val="20"/>
                <w:szCs w:val="20"/>
              </w:rPr>
              <w:t>деревня Сутчево</w:t>
            </w:r>
          </w:p>
          <w:p w:rsidR="001C1969" w:rsidRPr="00D273EC" w:rsidRDefault="001C1969" w:rsidP="001C1969">
            <w:pPr>
              <w:ind w:left="348"/>
              <w:contextualSpacing/>
              <w:jc w:val="center"/>
              <w:rPr>
                <w:rFonts w:ascii="Tahoma" w:hAnsi="Tahoma" w:cs="Tahoma"/>
                <w:noProof/>
                <w:color w:val="000000"/>
                <w:sz w:val="20"/>
                <w:szCs w:val="20"/>
              </w:rPr>
            </w:pPr>
          </w:p>
        </w:tc>
      </w:tr>
    </w:tbl>
    <w:p w:rsidR="001C1969" w:rsidRPr="00D273EC" w:rsidRDefault="001C1969" w:rsidP="001C1969">
      <w:pPr>
        <w:pStyle w:val="msonormalbullet1gif"/>
        <w:spacing w:before="0" w:beforeAutospacing="0" w:after="0" w:afterAutospacing="0"/>
        <w:ind w:right="4252"/>
        <w:contextualSpacing/>
        <w:jc w:val="both"/>
        <w:rPr>
          <w:rFonts w:ascii="Tahoma" w:hAnsi="Tahoma" w:cs="Tahoma"/>
          <w:b/>
          <w:bCs/>
          <w:color w:val="000000"/>
          <w:sz w:val="20"/>
          <w:szCs w:val="20"/>
        </w:rPr>
      </w:pPr>
      <w:r w:rsidRPr="00D273EC">
        <w:rPr>
          <w:rFonts w:ascii="Tahoma" w:hAnsi="Tahoma" w:cs="Tahoma"/>
          <w:b/>
          <w:bCs/>
          <w:color w:val="000000"/>
          <w:sz w:val="20"/>
          <w:szCs w:val="20"/>
        </w:rPr>
        <w:t>Об утверждении требований к составу и порядку деятельности комиссии по подготовке проекта правил землепользования и застройки</w:t>
      </w:r>
    </w:p>
    <w:p w:rsidR="001C1969" w:rsidRPr="00D273EC" w:rsidRDefault="001C1969" w:rsidP="001C1969">
      <w:pPr>
        <w:pStyle w:val="msonormalbullet2gif"/>
        <w:contextualSpacing/>
        <w:jc w:val="both"/>
        <w:rPr>
          <w:rFonts w:ascii="Tahoma" w:hAnsi="Tahoma" w:cs="Tahoma"/>
          <w:color w:val="000000"/>
          <w:sz w:val="20"/>
          <w:szCs w:val="20"/>
        </w:rPr>
      </w:pPr>
      <w:r w:rsidRPr="00D273EC">
        <w:rPr>
          <w:rFonts w:ascii="Tahoma" w:hAnsi="Tahoma" w:cs="Tahoma"/>
          <w:color w:val="000000"/>
          <w:sz w:val="20"/>
          <w:szCs w:val="20"/>
        </w:rPr>
        <w:t>В соответствии со </w:t>
      </w:r>
      <w:hyperlink r:id="rId90" w:history="1">
        <w:r w:rsidRPr="00D273EC">
          <w:rPr>
            <w:rStyle w:val="ad"/>
            <w:rFonts w:ascii="Tahoma" w:hAnsi="Tahoma" w:cs="Tahoma"/>
            <w:color w:val="333333"/>
            <w:sz w:val="20"/>
            <w:szCs w:val="20"/>
          </w:rPr>
          <w:t>статьями 31</w:t>
        </w:r>
      </w:hyperlink>
      <w:r w:rsidRPr="00D273EC">
        <w:rPr>
          <w:rFonts w:ascii="Tahoma" w:hAnsi="Tahoma" w:cs="Tahoma"/>
          <w:color w:val="000000"/>
          <w:sz w:val="20"/>
          <w:szCs w:val="20"/>
        </w:rPr>
        <w:t>, </w:t>
      </w:r>
      <w:hyperlink r:id="rId91" w:history="1">
        <w:r w:rsidRPr="00D273EC">
          <w:rPr>
            <w:rStyle w:val="ad"/>
            <w:rFonts w:ascii="Tahoma" w:hAnsi="Tahoma" w:cs="Tahoma"/>
            <w:color w:val="333333"/>
            <w:sz w:val="20"/>
            <w:szCs w:val="20"/>
          </w:rPr>
          <w:t>33</w:t>
        </w:r>
      </w:hyperlink>
      <w:r w:rsidRPr="00D273EC">
        <w:rPr>
          <w:rFonts w:ascii="Tahoma" w:hAnsi="Tahoma" w:cs="Tahoma"/>
          <w:color w:val="000000"/>
          <w:sz w:val="20"/>
          <w:szCs w:val="20"/>
        </w:rPr>
        <w:t>, </w:t>
      </w:r>
      <w:hyperlink r:id="rId92" w:history="1">
        <w:r w:rsidRPr="00D273EC">
          <w:rPr>
            <w:rStyle w:val="ad"/>
            <w:rFonts w:ascii="Tahoma" w:hAnsi="Tahoma" w:cs="Tahoma"/>
            <w:color w:val="333333"/>
            <w:sz w:val="20"/>
            <w:szCs w:val="20"/>
          </w:rPr>
          <w:t>39</w:t>
        </w:r>
      </w:hyperlink>
      <w:r w:rsidRPr="00D273EC">
        <w:rPr>
          <w:rFonts w:ascii="Tahoma" w:hAnsi="Tahoma" w:cs="Tahoma"/>
          <w:color w:val="000000"/>
          <w:sz w:val="20"/>
          <w:szCs w:val="20"/>
        </w:rPr>
        <w:t>, </w:t>
      </w:r>
      <w:hyperlink r:id="rId93" w:history="1">
        <w:r w:rsidRPr="00D273EC">
          <w:rPr>
            <w:rStyle w:val="ad"/>
            <w:rFonts w:ascii="Tahoma" w:hAnsi="Tahoma" w:cs="Tahoma"/>
            <w:color w:val="333333"/>
            <w:sz w:val="20"/>
            <w:szCs w:val="20"/>
          </w:rPr>
          <w:t>40</w:t>
        </w:r>
      </w:hyperlink>
      <w:r w:rsidRPr="00D273EC">
        <w:rPr>
          <w:rFonts w:ascii="Tahoma" w:hAnsi="Tahoma" w:cs="Tahoma"/>
          <w:color w:val="000000"/>
          <w:sz w:val="20"/>
          <w:szCs w:val="20"/>
        </w:rPr>
        <w:t> Градостроительного кодекса Российской Федерации, </w:t>
      </w:r>
      <w:hyperlink r:id="rId94" w:history="1">
        <w:r w:rsidRPr="00D273EC">
          <w:rPr>
            <w:rStyle w:val="ad"/>
            <w:rFonts w:ascii="Tahoma" w:hAnsi="Tahoma" w:cs="Tahoma"/>
            <w:color w:val="333333"/>
            <w:sz w:val="20"/>
            <w:szCs w:val="20"/>
          </w:rPr>
          <w:t>статьей 16</w:t>
        </w:r>
      </w:hyperlink>
      <w:r w:rsidRPr="00D273EC">
        <w:rPr>
          <w:rFonts w:ascii="Tahoma" w:hAnsi="Tahoma" w:cs="Tahoma"/>
          <w:color w:val="000000"/>
          <w:sz w:val="20"/>
          <w:szCs w:val="20"/>
        </w:rPr>
        <w:t> Закона Чувашской Республики от 4 июня 2007 г. № 11 «О регулировании градостроительной деятельности в Чувашской Республике», </w:t>
      </w:r>
      <w:hyperlink r:id="rId95" w:history="1">
        <w:r w:rsidRPr="00D273EC">
          <w:rPr>
            <w:rStyle w:val="ad"/>
            <w:rFonts w:ascii="Tahoma" w:hAnsi="Tahoma" w:cs="Tahoma"/>
            <w:color w:val="333333"/>
            <w:sz w:val="20"/>
            <w:szCs w:val="20"/>
          </w:rPr>
          <w:t>Уставом</w:t>
        </w:r>
      </w:hyperlink>
      <w:r w:rsidRPr="00D273EC">
        <w:rPr>
          <w:rFonts w:ascii="Tahoma" w:hAnsi="Tahoma" w:cs="Tahoma"/>
          <w:color w:val="000000"/>
          <w:sz w:val="20"/>
          <w:szCs w:val="20"/>
        </w:rPr>
        <w:t>  Сутчевского сельского поселения Мариинско-Посадского района, а также в целях создания, последовательного совершенствования и обеспечения эффективного функционирования системы регулирования по землепользованию и застройке Сутчевского сельского поселения Мариинско-Посадского района, администрация Сутчевского сельского поселения Мариинско-Посадского района </w:t>
      </w:r>
      <w:r w:rsidRPr="00D273EC">
        <w:rPr>
          <w:rFonts w:ascii="Tahoma" w:hAnsi="Tahoma" w:cs="Tahoma"/>
          <w:b/>
          <w:bCs/>
          <w:color w:val="000000"/>
          <w:sz w:val="20"/>
          <w:szCs w:val="20"/>
        </w:rPr>
        <w:t>п о с т а н о в л я е т:</w:t>
      </w:r>
    </w:p>
    <w:p w:rsidR="001C1969" w:rsidRPr="00D273EC" w:rsidRDefault="001C1969" w:rsidP="001C1969">
      <w:pPr>
        <w:pStyle w:val="msonormalbullet2gif"/>
        <w:contextualSpacing/>
        <w:jc w:val="both"/>
        <w:rPr>
          <w:rFonts w:ascii="Tahoma" w:hAnsi="Tahoma" w:cs="Tahoma"/>
          <w:color w:val="000000"/>
          <w:sz w:val="20"/>
          <w:szCs w:val="20"/>
        </w:rPr>
      </w:pPr>
      <w:r w:rsidRPr="00D273EC">
        <w:rPr>
          <w:rFonts w:ascii="Tahoma" w:hAnsi="Tahoma" w:cs="Tahoma"/>
          <w:color w:val="000000"/>
          <w:sz w:val="20"/>
          <w:szCs w:val="20"/>
        </w:rPr>
        <w:t> </w:t>
      </w:r>
    </w:p>
    <w:p w:rsidR="001C1969" w:rsidRPr="00D273EC" w:rsidRDefault="001C1969" w:rsidP="001C1969">
      <w:pPr>
        <w:pStyle w:val="msonormalbullet2gif"/>
        <w:ind w:firstLine="709"/>
        <w:contextualSpacing/>
        <w:jc w:val="both"/>
        <w:rPr>
          <w:rFonts w:ascii="Tahoma" w:hAnsi="Tahoma" w:cs="Tahoma"/>
          <w:color w:val="000000"/>
          <w:sz w:val="20"/>
          <w:szCs w:val="20"/>
        </w:rPr>
      </w:pPr>
      <w:bookmarkStart w:id="13" w:name="sub_1"/>
      <w:bookmarkEnd w:id="13"/>
      <w:r w:rsidRPr="00D273EC">
        <w:rPr>
          <w:rFonts w:ascii="Tahoma" w:hAnsi="Tahoma" w:cs="Tahoma"/>
          <w:color w:val="000000"/>
          <w:sz w:val="20"/>
          <w:szCs w:val="20"/>
        </w:rPr>
        <w:t>1. Утвердить положение о Комиссии по подготовке проекта правил землепользования и застройки согласно </w:t>
      </w:r>
      <w:hyperlink r:id="rId96" w:anchor="sub_1000" w:history="1">
        <w:r w:rsidRPr="00D273EC">
          <w:rPr>
            <w:rStyle w:val="ad"/>
            <w:rFonts w:ascii="Tahoma" w:hAnsi="Tahoma" w:cs="Tahoma"/>
            <w:color w:val="333333"/>
            <w:sz w:val="20"/>
            <w:szCs w:val="20"/>
          </w:rPr>
          <w:t>приложению 1</w:t>
        </w:r>
      </w:hyperlink>
      <w:r w:rsidRPr="00D273EC">
        <w:rPr>
          <w:rFonts w:ascii="Tahoma" w:hAnsi="Tahoma" w:cs="Tahoma"/>
          <w:color w:val="000000"/>
          <w:sz w:val="20"/>
          <w:szCs w:val="20"/>
        </w:rPr>
        <w:t>.</w:t>
      </w:r>
    </w:p>
    <w:p w:rsidR="001C1969" w:rsidRPr="00D273EC" w:rsidRDefault="001C1969" w:rsidP="001C1969">
      <w:pPr>
        <w:pStyle w:val="msonormalbullet2gif"/>
        <w:ind w:firstLine="709"/>
        <w:contextualSpacing/>
        <w:jc w:val="both"/>
        <w:rPr>
          <w:rFonts w:ascii="Tahoma" w:hAnsi="Tahoma" w:cs="Tahoma"/>
          <w:color w:val="000000"/>
          <w:sz w:val="20"/>
          <w:szCs w:val="20"/>
        </w:rPr>
      </w:pPr>
      <w:bookmarkStart w:id="14" w:name="sub_3"/>
      <w:bookmarkEnd w:id="14"/>
      <w:r w:rsidRPr="00D273EC">
        <w:rPr>
          <w:rFonts w:ascii="Tahoma" w:hAnsi="Tahoma" w:cs="Tahoma"/>
          <w:color w:val="000000"/>
          <w:sz w:val="20"/>
          <w:szCs w:val="20"/>
        </w:rPr>
        <w:t>2. </w:t>
      </w:r>
      <w:bookmarkStart w:id="15" w:name="sub_5"/>
      <w:bookmarkEnd w:id="15"/>
      <w:r w:rsidRPr="00D273EC">
        <w:rPr>
          <w:rFonts w:ascii="Tahoma" w:hAnsi="Tahoma" w:cs="Tahoma"/>
          <w:color w:val="000000"/>
          <w:sz w:val="20"/>
          <w:szCs w:val="20"/>
        </w:rPr>
        <w:t> Контроль за исполнением настоящего постановления оставляю за собой.</w:t>
      </w:r>
    </w:p>
    <w:p w:rsidR="001C1969" w:rsidRPr="00D273EC" w:rsidRDefault="001C1969" w:rsidP="001C1969">
      <w:pPr>
        <w:pStyle w:val="msonormalbullet2gif"/>
        <w:ind w:firstLine="709"/>
        <w:contextualSpacing/>
        <w:jc w:val="both"/>
        <w:rPr>
          <w:rFonts w:ascii="Tahoma" w:hAnsi="Tahoma" w:cs="Tahoma"/>
          <w:color w:val="000000"/>
          <w:sz w:val="20"/>
          <w:szCs w:val="20"/>
        </w:rPr>
      </w:pPr>
      <w:r w:rsidRPr="00D273EC">
        <w:rPr>
          <w:rFonts w:ascii="Tahoma" w:hAnsi="Tahoma" w:cs="Tahoma"/>
          <w:color w:val="000000"/>
          <w:sz w:val="20"/>
          <w:szCs w:val="20"/>
        </w:rPr>
        <w:t>3. Настоящее постановление вступает в силу после его </w:t>
      </w:r>
      <w:hyperlink r:id="rId97" w:history="1">
        <w:r w:rsidRPr="00D273EC">
          <w:rPr>
            <w:rStyle w:val="ad"/>
            <w:rFonts w:ascii="Tahoma" w:hAnsi="Tahoma" w:cs="Tahoma"/>
            <w:color w:val="333333"/>
            <w:sz w:val="20"/>
            <w:szCs w:val="20"/>
          </w:rPr>
          <w:t>официального опубликования</w:t>
        </w:r>
      </w:hyperlink>
      <w:r w:rsidRPr="00D273EC">
        <w:rPr>
          <w:rFonts w:ascii="Tahoma" w:hAnsi="Tahoma" w:cs="Tahoma"/>
          <w:color w:val="000000"/>
          <w:sz w:val="20"/>
          <w:szCs w:val="20"/>
        </w:rPr>
        <w:t> и подлежит размещению на официальном сайте администрации Сутчевского сельского поселения Мариинско-Посадского района.</w:t>
      </w:r>
    </w:p>
    <w:p w:rsidR="001C1969" w:rsidRPr="00D273EC" w:rsidRDefault="001C1969" w:rsidP="001C1969">
      <w:pPr>
        <w:pStyle w:val="msonormalbullet2gif"/>
        <w:contextualSpacing/>
        <w:jc w:val="both"/>
        <w:rPr>
          <w:rFonts w:ascii="Tahoma" w:hAnsi="Tahoma" w:cs="Tahoma"/>
          <w:color w:val="000000"/>
          <w:sz w:val="20"/>
          <w:szCs w:val="20"/>
        </w:rPr>
      </w:pPr>
      <w:r w:rsidRPr="00D273EC">
        <w:rPr>
          <w:rFonts w:ascii="Tahoma" w:hAnsi="Tahoma" w:cs="Tahoma"/>
          <w:color w:val="000000"/>
          <w:sz w:val="20"/>
          <w:szCs w:val="20"/>
        </w:rPr>
        <w:t>                        </w:t>
      </w:r>
    </w:p>
    <w:p w:rsidR="001C1969" w:rsidRPr="00D273EC" w:rsidRDefault="001C1969" w:rsidP="001C1969">
      <w:pPr>
        <w:pStyle w:val="msonormalbullet2gif"/>
        <w:contextualSpacing/>
        <w:jc w:val="both"/>
        <w:rPr>
          <w:rFonts w:ascii="Tahoma" w:hAnsi="Tahoma" w:cs="Tahoma"/>
          <w:color w:val="000000"/>
          <w:sz w:val="20"/>
          <w:szCs w:val="20"/>
        </w:rPr>
      </w:pPr>
      <w:r w:rsidRPr="00D273EC">
        <w:rPr>
          <w:rFonts w:ascii="Tahoma" w:hAnsi="Tahoma" w:cs="Tahoma"/>
          <w:color w:val="000000"/>
          <w:sz w:val="20"/>
          <w:szCs w:val="20"/>
        </w:rPr>
        <w:t> </w:t>
      </w:r>
    </w:p>
    <w:p w:rsidR="001C1969" w:rsidRPr="00D273EC" w:rsidRDefault="001C1969" w:rsidP="001C1969">
      <w:pPr>
        <w:pStyle w:val="msonormalbullet2gif"/>
        <w:contextualSpacing/>
        <w:jc w:val="both"/>
        <w:rPr>
          <w:rFonts w:ascii="Tahoma" w:hAnsi="Tahoma" w:cs="Tahoma"/>
          <w:color w:val="000000"/>
          <w:sz w:val="20"/>
          <w:szCs w:val="20"/>
        </w:rPr>
      </w:pPr>
      <w:r w:rsidRPr="00D273EC">
        <w:rPr>
          <w:rFonts w:ascii="Tahoma" w:hAnsi="Tahoma" w:cs="Tahoma"/>
          <w:color w:val="000000"/>
          <w:sz w:val="20"/>
          <w:szCs w:val="20"/>
        </w:rPr>
        <w:t xml:space="preserve">  Глава Сутчевского  сельского поселения                                              С.Ю. Емельянова                                    </w:t>
      </w:r>
    </w:p>
    <w:p w:rsidR="001C1969" w:rsidRPr="00D273EC" w:rsidRDefault="001C1969" w:rsidP="00565C19">
      <w:pPr>
        <w:pStyle w:val="msonormalbullet2gif"/>
        <w:contextualSpacing/>
        <w:jc w:val="right"/>
        <w:rPr>
          <w:rFonts w:ascii="Tahoma" w:hAnsi="Tahoma" w:cs="Tahoma"/>
          <w:color w:val="000000"/>
          <w:sz w:val="20"/>
          <w:szCs w:val="20"/>
        </w:rPr>
      </w:pPr>
      <w:r w:rsidRPr="00D273EC">
        <w:rPr>
          <w:rFonts w:ascii="Tahoma" w:hAnsi="Tahoma" w:cs="Tahoma"/>
          <w:color w:val="000000"/>
          <w:sz w:val="20"/>
          <w:szCs w:val="20"/>
        </w:rPr>
        <w:t> </w:t>
      </w:r>
      <w:bookmarkStart w:id="16" w:name="sub_1000"/>
      <w:bookmarkEnd w:id="16"/>
      <w:r w:rsidRPr="00D273EC">
        <w:rPr>
          <w:rFonts w:ascii="Tahoma" w:hAnsi="Tahoma" w:cs="Tahoma"/>
          <w:color w:val="000000"/>
          <w:sz w:val="20"/>
          <w:szCs w:val="20"/>
        </w:rPr>
        <w:t>                                                                                            Приложение 1</w:t>
      </w:r>
      <w:r w:rsidRPr="00D273EC">
        <w:rPr>
          <w:rFonts w:ascii="Tahoma" w:hAnsi="Tahoma" w:cs="Tahoma"/>
          <w:color w:val="000000"/>
          <w:sz w:val="20"/>
          <w:szCs w:val="20"/>
        </w:rPr>
        <w:br/>
        <w:t>                                                                                             к постановлению администрации</w:t>
      </w:r>
    </w:p>
    <w:p w:rsidR="001C1969" w:rsidRPr="00D273EC" w:rsidRDefault="001C1969" w:rsidP="00565C19">
      <w:pPr>
        <w:pStyle w:val="msonormalbullet2gif"/>
        <w:contextualSpacing/>
        <w:jc w:val="right"/>
        <w:rPr>
          <w:rFonts w:ascii="Tahoma" w:hAnsi="Tahoma" w:cs="Tahoma"/>
          <w:color w:val="000000"/>
          <w:sz w:val="20"/>
          <w:szCs w:val="20"/>
        </w:rPr>
      </w:pPr>
      <w:r w:rsidRPr="00D273EC">
        <w:rPr>
          <w:rFonts w:ascii="Tahoma" w:hAnsi="Tahoma" w:cs="Tahoma"/>
          <w:color w:val="000000"/>
          <w:sz w:val="20"/>
          <w:szCs w:val="20"/>
        </w:rPr>
        <w:t>                                                                                          Сутчевского сельского поселения </w:t>
      </w:r>
      <w:r w:rsidRPr="00D273EC">
        <w:rPr>
          <w:rFonts w:ascii="Tahoma" w:hAnsi="Tahoma" w:cs="Tahoma"/>
          <w:color w:val="000000"/>
          <w:sz w:val="20"/>
          <w:szCs w:val="20"/>
        </w:rPr>
        <w:br/>
        <w:t>                                                                                                от 26.08.2019г.  № 53</w:t>
      </w:r>
    </w:p>
    <w:p w:rsidR="001C1969" w:rsidRPr="00D273EC" w:rsidRDefault="001C1969" w:rsidP="001C1969">
      <w:pPr>
        <w:pStyle w:val="msonormalbullet2gif"/>
        <w:contextualSpacing/>
        <w:jc w:val="both"/>
        <w:rPr>
          <w:rFonts w:ascii="Tahoma" w:hAnsi="Tahoma" w:cs="Tahoma"/>
          <w:color w:val="000000"/>
          <w:sz w:val="20"/>
          <w:szCs w:val="20"/>
        </w:rPr>
      </w:pPr>
      <w:r w:rsidRPr="00D273EC">
        <w:rPr>
          <w:rFonts w:ascii="Tahoma" w:hAnsi="Tahoma" w:cs="Tahoma"/>
          <w:color w:val="000000"/>
          <w:sz w:val="20"/>
          <w:szCs w:val="20"/>
        </w:rPr>
        <w:t> </w:t>
      </w:r>
    </w:p>
    <w:p w:rsidR="001C1969" w:rsidRPr="00D273EC" w:rsidRDefault="001C1969" w:rsidP="00565C19">
      <w:pPr>
        <w:pStyle w:val="msonormalbullet2gif"/>
        <w:contextualSpacing/>
        <w:jc w:val="both"/>
        <w:rPr>
          <w:rFonts w:ascii="Tahoma" w:hAnsi="Tahoma" w:cs="Tahoma"/>
          <w:color w:val="000000"/>
          <w:kern w:val="36"/>
          <w:sz w:val="20"/>
          <w:szCs w:val="20"/>
        </w:rPr>
      </w:pPr>
      <w:r w:rsidRPr="00D273EC">
        <w:rPr>
          <w:rFonts w:ascii="Tahoma" w:hAnsi="Tahoma" w:cs="Tahoma"/>
          <w:color w:val="000000"/>
          <w:sz w:val="20"/>
          <w:szCs w:val="20"/>
        </w:rPr>
        <w:t> </w:t>
      </w:r>
      <w:r w:rsidRPr="00D273EC">
        <w:rPr>
          <w:rFonts w:ascii="Tahoma" w:hAnsi="Tahoma" w:cs="Tahoma"/>
          <w:b/>
          <w:bCs/>
          <w:color w:val="000000"/>
          <w:kern w:val="36"/>
          <w:sz w:val="20"/>
          <w:szCs w:val="20"/>
        </w:rPr>
        <w:t>Положение</w:t>
      </w:r>
      <w:r w:rsidRPr="00D273EC">
        <w:rPr>
          <w:rFonts w:ascii="Tahoma" w:hAnsi="Tahoma" w:cs="Tahoma"/>
          <w:b/>
          <w:bCs/>
          <w:color w:val="000000"/>
          <w:kern w:val="36"/>
          <w:sz w:val="20"/>
          <w:szCs w:val="20"/>
        </w:rPr>
        <w:br/>
        <w:t>о Комиссии по подготовке проекта правил землепользования и застройки</w:t>
      </w:r>
    </w:p>
    <w:p w:rsidR="001C1969" w:rsidRPr="00D273EC" w:rsidRDefault="001C1969" w:rsidP="001C1969">
      <w:pPr>
        <w:pStyle w:val="msonormalbullet2gif"/>
        <w:contextualSpacing/>
        <w:jc w:val="both"/>
        <w:outlineLvl w:val="0"/>
        <w:rPr>
          <w:rFonts w:ascii="Tahoma" w:hAnsi="Tahoma" w:cs="Tahoma"/>
          <w:color w:val="000000"/>
          <w:kern w:val="36"/>
          <w:sz w:val="20"/>
          <w:szCs w:val="20"/>
        </w:rPr>
      </w:pPr>
      <w:r w:rsidRPr="00D273EC">
        <w:rPr>
          <w:rFonts w:ascii="Tahoma" w:hAnsi="Tahoma" w:cs="Tahoma"/>
          <w:color w:val="000000"/>
          <w:kern w:val="36"/>
          <w:sz w:val="20"/>
          <w:szCs w:val="20"/>
        </w:rPr>
        <w:t> </w:t>
      </w:r>
    </w:p>
    <w:p w:rsidR="001C1969" w:rsidRPr="00D273EC" w:rsidRDefault="001C1969" w:rsidP="001C1969">
      <w:pPr>
        <w:pStyle w:val="msonormalbullet2gif"/>
        <w:contextualSpacing/>
        <w:jc w:val="both"/>
        <w:outlineLvl w:val="0"/>
        <w:rPr>
          <w:rFonts w:ascii="Tahoma" w:hAnsi="Tahoma" w:cs="Tahoma"/>
          <w:color w:val="000000"/>
          <w:kern w:val="36"/>
          <w:sz w:val="20"/>
          <w:szCs w:val="20"/>
        </w:rPr>
      </w:pPr>
      <w:r w:rsidRPr="00D273EC">
        <w:rPr>
          <w:rFonts w:ascii="Tahoma" w:hAnsi="Tahoma" w:cs="Tahoma"/>
          <w:b/>
          <w:bCs/>
          <w:color w:val="000000"/>
          <w:kern w:val="36"/>
          <w:sz w:val="20"/>
          <w:szCs w:val="20"/>
        </w:rPr>
        <w:t>1. Общие положения</w:t>
      </w:r>
    </w:p>
    <w:p w:rsidR="001C1969" w:rsidRPr="00D273EC" w:rsidRDefault="001C1969" w:rsidP="001C1969">
      <w:pPr>
        <w:pStyle w:val="msonormalbullet2gif"/>
        <w:contextualSpacing/>
        <w:jc w:val="both"/>
        <w:rPr>
          <w:rFonts w:ascii="Tahoma" w:hAnsi="Tahoma" w:cs="Tahoma"/>
          <w:color w:val="000000"/>
          <w:sz w:val="20"/>
          <w:szCs w:val="20"/>
        </w:rPr>
      </w:pPr>
      <w:r w:rsidRPr="00D273EC">
        <w:rPr>
          <w:rFonts w:ascii="Tahoma" w:hAnsi="Tahoma" w:cs="Tahoma"/>
          <w:color w:val="000000"/>
          <w:sz w:val="20"/>
          <w:szCs w:val="20"/>
        </w:rPr>
        <w:t> </w:t>
      </w:r>
    </w:p>
    <w:p w:rsidR="001C1969" w:rsidRPr="00D273EC" w:rsidRDefault="001C1969" w:rsidP="001C1969">
      <w:pPr>
        <w:pStyle w:val="msonormalbullet2gif"/>
        <w:contextualSpacing/>
        <w:jc w:val="both"/>
        <w:rPr>
          <w:rFonts w:ascii="Tahoma" w:hAnsi="Tahoma" w:cs="Tahoma"/>
          <w:color w:val="000000"/>
          <w:sz w:val="20"/>
          <w:szCs w:val="20"/>
        </w:rPr>
      </w:pPr>
      <w:bookmarkStart w:id="17" w:name="sub_11"/>
      <w:bookmarkEnd w:id="17"/>
      <w:r w:rsidRPr="00D273EC">
        <w:rPr>
          <w:rFonts w:ascii="Tahoma" w:hAnsi="Tahoma" w:cs="Tahoma"/>
          <w:color w:val="000000"/>
          <w:sz w:val="20"/>
          <w:szCs w:val="20"/>
        </w:rPr>
        <w:t>1.1. Комиссия по подготовке проекта правил землепользования и застройки (далее по тексту - Комиссия) является постоянно действующим совещательным органом при администрации  Сутчевского сельского  поселения Мариинско-Посадского района.</w:t>
      </w:r>
    </w:p>
    <w:p w:rsidR="001C1969" w:rsidRPr="00D273EC" w:rsidRDefault="001C1969" w:rsidP="001C1969">
      <w:pPr>
        <w:pStyle w:val="msonormalbullet2gif"/>
        <w:contextualSpacing/>
        <w:jc w:val="both"/>
        <w:rPr>
          <w:rFonts w:ascii="Tahoma" w:hAnsi="Tahoma" w:cs="Tahoma"/>
          <w:color w:val="000000"/>
          <w:sz w:val="20"/>
          <w:szCs w:val="20"/>
        </w:rPr>
      </w:pPr>
      <w:bookmarkStart w:id="18" w:name="sub_12"/>
      <w:bookmarkEnd w:id="18"/>
      <w:r w:rsidRPr="00D273EC">
        <w:rPr>
          <w:rFonts w:ascii="Tahoma" w:hAnsi="Tahoma" w:cs="Tahoma"/>
          <w:color w:val="000000"/>
          <w:sz w:val="20"/>
          <w:szCs w:val="20"/>
        </w:rPr>
        <w:t>1.2. Решения Комиссии носят рекомендательный характер при принятии решений главой администрации  Сутчевского сельского поселения Мариинско-Посадского района.</w:t>
      </w:r>
    </w:p>
    <w:p w:rsidR="001C1969" w:rsidRPr="00D273EC" w:rsidRDefault="001C1969" w:rsidP="001C1969">
      <w:pPr>
        <w:pStyle w:val="msonormalbullet2gif"/>
        <w:contextualSpacing/>
        <w:jc w:val="both"/>
        <w:rPr>
          <w:rFonts w:ascii="Tahoma" w:hAnsi="Tahoma" w:cs="Tahoma"/>
          <w:color w:val="000000"/>
          <w:sz w:val="20"/>
          <w:szCs w:val="20"/>
        </w:rPr>
      </w:pPr>
      <w:bookmarkStart w:id="19" w:name="sub_13"/>
      <w:bookmarkEnd w:id="19"/>
      <w:r w:rsidRPr="00D273EC">
        <w:rPr>
          <w:rFonts w:ascii="Tahoma" w:hAnsi="Tahoma" w:cs="Tahoma"/>
          <w:color w:val="000000"/>
          <w:sz w:val="20"/>
          <w:szCs w:val="20"/>
        </w:rPr>
        <w:t>1.3. Комиссия создается и прекращает свою деятельность на основании муниципального правового акта администрации Сутчевского сельского поселения Мариинско-Посадского района.</w:t>
      </w:r>
    </w:p>
    <w:p w:rsidR="001C1969" w:rsidRPr="00D273EC" w:rsidRDefault="001C1969" w:rsidP="001C1969">
      <w:pPr>
        <w:pStyle w:val="msonormalbullet2gif"/>
        <w:contextualSpacing/>
        <w:jc w:val="both"/>
        <w:rPr>
          <w:rFonts w:ascii="Tahoma" w:hAnsi="Tahoma" w:cs="Tahoma"/>
          <w:color w:val="000000"/>
          <w:sz w:val="20"/>
          <w:szCs w:val="20"/>
        </w:rPr>
      </w:pPr>
      <w:bookmarkStart w:id="20" w:name="sub_14"/>
      <w:bookmarkEnd w:id="20"/>
      <w:r w:rsidRPr="00D273EC">
        <w:rPr>
          <w:rFonts w:ascii="Tahoma" w:hAnsi="Tahoma" w:cs="Tahoma"/>
          <w:color w:val="000000"/>
          <w:sz w:val="20"/>
          <w:szCs w:val="20"/>
        </w:rPr>
        <w:t>1.4. В своей деятельности Комиссия руководствуется </w:t>
      </w:r>
      <w:hyperlink r:id="rId98" w:history="1">
        <w:r w:rsidRPr="00D273EC">
          <w:rPr>
            <w:rStyle w:val="ad"/>
            <w:rFonts w:ascii="Tahoma" w:hAnsi="Tahoma" w:cs="Tahoma"/>
            <w:color w:val="333333"/>
            <w:sz w:val="20"/>
            <w:szCs w:val="20"/>
          </w:rPr>
          <w:t>Конституцией</w:t>
        </w:r>
      </w:hyperlink>
      <w:r w:rsidRPr="00D273EC">
        <w:rPr>
          <w:rFonts w:ascii="Tahoma" w:hAnsi="Tahoma" w:cs="Tahoma"/>
          <w:color w:val="000000"/>
          <w:sz w:val="20"/>
          <w:szCs w:val="20"/>
        </w:rPr>
        <w:t> Российской Федерации, </w:t>
      </w:r>
      <w:hyperlink r:id="rId99" w:history="1">
        <w:r w:rsidRPr="00D273EC">
          <w:rPr>
            <w:rStyle w:val="ad"/>
            <w:rFonts w:ascii="Tahoma" w:hAnsi="Tahoma" w:cs="Tahoma"/>
            <w:color w:val="333333"/>
            <w:sz w:val="20"/>
            <w:szCs w:val="20"/>
          </w:rPr>
          <w:t>Конституцией</w:t>
        </w:r>
      </w:hyperlink>
      <w:r w:rsidRPr="00D273EC">
        <w:rPr>
          <w:rFonts w:ascii="Tahoma" w:hAnsi="Tahoma" w:cs="Tahoma"/>
          <w:color w:val="000000"/>
          <w:sz w:val="20"/>
          <w:szCs w:val="20"/>
        </w:rPr>
        <w:t> Чувашской Республики, федеральными законами и законами Чувашской Республики, указами и распоряжениями Президента Российской Федерации и Главы Чувашской Республики, постановлениями и распоряжениями Правительства Российской Федерации и Кабинета Министров Чувашской Республики, нормативными правовыми актами Министерства регионального развития Российской Федерации, Федерального агентства по строительству и жилищно-коммунальному хозяйству, Министерства строительства, архитектуры и жилищно-коммунального хозяйства Чувашской Республики, </w:t>
      </w:r>
      <w:hyperlink r:id="rId100" w:history="1">
        <w:r w:rsidRPr="00D273EC">
          <w:rPr>
            <w:rStyle w:val="ad"/>
            <w:rFonts w:ascii="Tahoma" w:hAnsi="Tahoma" w:cs="Tahoma"/>
            <w:color w:val="333333"/>
            <w:sz w:val="20"/>
            <w:szCs w:val="20"/>
          </w:rPr>
          <w:t>Уставом</w:t>
        </w:r>
      </w:hyperlink>
      <w:r w:rsidRPr="00D273EC">
        <w:rPr>
          <w:rFonts w:ascii="Tahoma" w:hAnsi="Tahoma" w:cs="Tahoma"/>
          <w:color w:val="000000"/>
          <w:sz w:val="20"/>
          <w:szCs w:val="20"/>
        </w:rPr>
        <w:t> Сутчевского сельского поселения Мариинско-Посадского района  Чувашской Республики, решениями Собрания депутатов Сутчевского сельского поселения Мариинско-Посадского района Чувашской Республики, постановлениями и распоряжениями администрации Сутчевского сельского Мариинско-Посадского района, иными нормативными правовыми актами Российской Федерации, Чувашской Республики, Мариинско-Посадского района в области архитектурной и градостроительной деятельности, а также настоящим Положением.</w:t>
      </w:r>
    </w:p>
    <w:p w:rsidR="001C1969" w:rsidRPr="00D273EC" w:rsidRDefault="001C1969" w:rsidP="001C1969">
      <w:pPr>
        <w:pStyle w:val="msonormalbullet2gif"/>
        <w:contextualSpacing/>
        <w:jc w:val="both"/>
        <w:rPr>
          <w:rFonts w:ascii="Tahoma" w:hAnsi="Tahoma" w:cs="Tahoma"/>
          <w:color w:val="000000"/>
          <w:sz w:val="20"/>
          <w:szCs w:val="20"/>
        </w:rPr>
      </w:pPr>
      <w:r w:rsidRPr="00D273EC">
        <w:rPr>
          <w:rFonts w:ascii="Tahoma" w:hAnsi="Tahoma" w:cs="Tahoma"/>
          <w:color w:val="000000"/>
          <w:sz w:val="20"/>
          <w:szCs w:val="20"/>
        </w:rPr>
        <w:t> </w:t>
      </w:r>
    </w:p>
    <w:p w:rsidR="001C1969" w:rsidRPr="00D273EC" w:rsidRDefault="001C1969" w:rsidP="001C1969">
      <w:pPr>
        <w:pStyle w:val="msonormalbullet2gif"/>
        <w:contextualSpacing/>
        <w:jc w:val="both"/>
        <w:outlineLvl w:val="0"/>
        <w:rPr>
          <w:rFonts w:ascii="Tahoma" w:hAnsi="Tahoma" w:cs="Tahoma"/>
          <w:color w:val="000000"/>
          <w:kern w:val="36"/>
          <w:sz w:val="20"/>
          <w:szCs w:val="20"/>
        </w:rPr>
      </w:pPr>
      <w:r w:rsidRPr="00D273EC">
        <w:rPr>
          <w:rFonts w:ascii="Tahoma" w:hAnsi="Tahoma" w:cs="Tahoma"/>
          <w:b/>
          <w:bCs/>
          <w:color w:val="000000"/>
          <w:kern w:val="36"/>
          <w:sz w:val="20"/>
          <w:szCs w:val="20"/>
        </w:rPr>
        <w:t>2. Функции Комиссии</w:t>
      </w:r>
    </w:p>
    <w:p w:rsidR="001C1969" w:rsidRPr="00D273EC" w:rsidRDefault="001C1969" w:rsidP="001C1969">
      <w:pPr>
        <w:pStyle w:val="msonormalbullet2gif"/>
        <w:contextualSpacing/>
        <w:jc w:val="both"/>
        <w:rPr>
          <w:rFonts w:ascii="Tahoma" w:hAnsi="Tahoma" w:cs="Tahoma"/>
          <w:color w:val="000000"/>
          <w:sz w:val="20"/>
          <w:szCs w:val="20"/>
        </w:rPr>
      </w:pPr>
      <w:r w:rsidRPr="00D273EC">
        <w:rPr>
          <w:rFonts w:ascii="Tahoma" w:hAnsi="Tahoma" w:cs="Tahoma"/>
          <w:color w:val="000000"/>
          <w:sz w:val="20"/>
          <w:szCs w:val="20"/>
        </w:rPr>
        <w:t> </w:t>
      </w:r>
    </w:p>
    <w:p w:rsidR="001C1969" w:rsidRPr="00D273EC" w:rsidRDefault="001C1969" w:rsidP="001C1969">
      <w:pPr>
        <w:pStyle w:val="msonormalbullet2gif"/>
        <w:contextualSpacing/>
        <w:jc w:val="both"/>
        <w:rPr>
          <w:rFonts w:ascii="Tahoma" w:hAnsi="Tahoma" w:cs="Tahoma"/>
          <w:color w:val="000000"/>
          <w:sz w:val="20"/>
          <w:szCs w:val="20"/>
        </w:rPr>
      </w:pPr>
      <w:bookmarkStart w:id="21" w:name="sub_21"/>
      <w:bookmarkEnd w:id="21"/>
      <w:r w:rsidRPr="00D273EC">
        <w:rPr>
          <w:rFonts w:ascii="Tahoma" w:hAnsi="Tahoma" w:cs="Tahoma"/>
          <w:color w:val="000000"/>
          <w:sz w:val="20"/>
          <w:szCs w:val="20"/>
        </w:rPr>
        <w:t>2.1. Рассмотрение вопросов:</w:t>
      </w:r>
    </w:p>
    <w:p w:rsidR="001C1969" w:rsidRPr="00D273EC" w:rsidRDefault="001C1969" w:rsidP="001C1969">
      <w:pPr>
        <w:pStyle w:val="msonormalbullet2gif"/>
        <w:contextualSpacing/>
        <w:jc w:val="both"/>
        <w:rPr>
          <w:rFonts w:ascii="Tahoma" w:hAnsi="Tahoma" w:cs="Tahoma"/>
          <w:color w:val="000000"/>
          <w:sz w:val="20"/>
          <w:szCs w:val="20"/>
        </w:rPr>
      </w:pPr>
      <w:bookmarkStart w:id="22" w:name="sub_211"/>
      <w:bookmarkEnd w:id="22"/>
      <w:r w:rsidRPr="00D273EC">
        <w:rPr>
          <w:rFonts w:ascii="Tahoma" w:hAnsi="Tahoma" w:cs="Tahoma"/>
          <w:color w:val="000000"/>
          <w:sz w:val="20"/>
          <w:szCs w:val="20"/>
        </w:rPr>
        <w:t>а) подготовки проекта Правил землепользования и застройки;</w:t>
      </w:r>
    </w:p>
    <w:p w:rsidR="001C1969" w:rsidRPr="00D273EC" w:rsidRDefault="001C1969" w:rsidP="001C1969">
      <w:pPr>
        <w:pStyle w:val="msonormalbullet2gif"/>
        <w:contextualSpacing/>
        <w:jc w:val="both"/>
        <w:rPr>
          <w:rFonts w:ascii="Tahoma" w:hAnsi="Tahoma" w:cs="Tahoma"/>
          <w:color w:val="000000"/>
          <w:sz w:val="20"/>
          <w:szCs w:val="20"/>
        </w:rPr>
      </w:pPr>
      <w:bookmarkStart w:id="23" w:name="sub_212"/>
      <w:bookmarkEnd w:id="23"/>
      <w:r w:rsidRPr="00D273EC">
        <w:rPr>
          <w:rFonts w:ascii="Tahoma" w:hAnsi="Tahoma" w:cs="Tahoma"/>
          <w:color w:val="000000"/>
          <w:sz w:val="20"/>
          <w:szCs w:val="20"/>
        </w:rPr>
        <w:t>б) внесения изменений в </w:t>
      </w:r>
      <w:hyperlink r:id="rId101" w:history="1">
        <w:r w:rsidRPr="00D273EC">
          <w:rPr>
            <w:rStyle w:val="ad"/>
            <w:rFonts w:ascii="Tahoma" w:hAnsi="Tahoma" w:cs="Tahoma"/>
            <w:color w:val="333333"/>
            <w:sz w:val="20"/>
            <w:szCs w:val="20"/>
          </w:rPr>
          <w:t>Правила</w:t>
        </w:r>
      </w:hyperlink>
      <w:r w:rsidRPr="00D273EC">
        <w:rPr>
          <w:rFonts w:ascii="Tahoma" w:hAnsi="Tahoma" w:cs="Tahoma"/>
          <w:color w:val="000000"/>
          <w:sz w:val="20"/>
          <w:szCs w:val="20"/>
        </w:rPr>
        <w:t> землепользования и застройки;</w:t>
      </w:r>
    </w:p>
    <w:p w:rsidR="001C1969" w:rsidRPr="00D273EC" w:rsidRDefault="001C1969" w:rsidP="001C1969">
      <w:pPr>
        <w:pStyle w:val="msonormalbullet2gif"/>
        <w:contextualSpacing/>
        <w:jc w:val="both"/>
        <w:rPr>
          <w:rFonts w:ascii="Tahoma" w:hAnsi="Tahoma" w:cs="Tahoma"/>
          <w:color w:val="000000"/>
          <w:sz w:val="20"/>
          <w:szCs w:val="20"/>
        </w:rPr>
      </w:pPr>
      <w:bookmarkStart w:id="24" w:name="sub_213"/>
      <w:bookmarkEnd w:id="24"/>
      <w:r w:rsidRPr="00D273EC">
        <w:rPr>
          <w:rFonts w:ascii="Tahoma" w:hAnsi="Tahoma" w:cs="Tahoma"/>
          <w:color w:val="000000"/>
          <w:sz w:val="20"/>
          <w:szCs w:val="20"/>
        </w:rPr>
        <w:t>в) предоставления разрешения на условно разрешенный вид использования земельного участка и объекта капитального строительства;</w:t>
      </w:r>
    </w:p>
    <w:p w:rsidR="001C1969" w:rsidRPr="00D273EC" w:rsidRDefault="001C1969" w:rsidP="001C1969">
      <w:pPr>
        <w:pStyle w:val="msonormalbullet2gif"/>
        <w:contextualSpacing/>
        <w:jc w:val="both"/>
        <w:rPr>
          <w:rFonts w:ascii="Tahoma" w:hAnsi="Tahoma" w:cs="Tahoma"/>
          <w:color w:val="000000"/>
          <w:sz w:val="20"/>
          <w:szCs w:val="20"/>
        </w:rPr>
      </w:pPr>
      <w:bookmarkStart w:id="25" w:name="sub_214"/>
      <w:bookmarkEnd w:id="25"/>
      <w:r w:rsidRPr="00D273EC">
        <w:rPr>
          <w:rFonts w:ascii="Tahoma" w:hAnsi="Tahoma" w:cs="Tahoma"/>
          <w:color w:val="000000"/>
          <w:sz w:val="20"/>
          <w:szCs w:val="20"/>
        </w:rPr>
        <w:t>г)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C1969" w:rsidRPr="00D273EC" w:rsidRDefault="001C1969" w:rsidP="001C1969">
      <w:pPr>
        <w:pStyle w:val="msonormalbullet2gif"/>
        <w:contextualSpacing/>
        <w:jc w:val="both"/>
        <w:rPr>
          <w:rFonts w:ascii="Tahoma" w:hAnsi="Tahoma" w:cs="Tahoma"/>
          <w:color w:val="000000"/>
          <w:sz w:val="20"/>
          <w:szCs w:val="20"/>
        </w:rPr>
      </w:pPr>
      <w:bookmarkStart w:id="26" w:name="sub_22"/>
      <w:bookmarkEnd w:id="26"/>
      <w:r w:rsidRPr="00D273EC">
        <w:rPr>
          <w:rFonts w:ascii="Tahoma" w:hAnsi="Tahoma" w:cs="Tahoma"/>
          <w:color w:val="000000"/>
          <w:sz w:val="20"/>
          <w:szCs w:val="20"/>
        </w:rPr>
        <w:t>2.2. Организация и проведение общественных обсуждений или публичных слушаний:</w:t>
      </w:r>
    </w:p>
    <w:p w:rsidR="001C1969" w:rsidRPr="00D273EC" w:rsidRDefault="001C1969" w:rsidP="001C1969">
      <w:pPr>
        <w:pStyle w:val="msonormalbullet2gif"/>
        <w:contextualSpacing/>
        <w:jc w:val="both"/>
        <w:rPr>
          <w:rFonts w:ascii="Tahoma" w:hAnsi="Tahoma" w:cs="Tahoma"/>
          <w:color w:val="000000"/>
          <w:sz w:val="20"/>
          <w:szCs w:val="20"/>
        </w:rPr>
      </w:pPr>
      <w:bookmarkStart w:id="27" w:name="sub_221"/>
      <w:bookmarkEnd w:id="27"/>
      <w:r w:rsidRPr="00D273EC">
        <w:rPr>
          <w:rFonts w:ascii="Tahoma" w:hAnsi="Tahoma" w:cs="Tahoma"/>
          <w:color w:val="000000"/>
          <w:sz w:val="20"/>
          <w:szCs w:val="20"/>
        </w:rPr>
        <w:t>а) по проекту Правил землепользования и застройки;</w:t>
      </w:r>
    </w:p>
    <w:p w:rsidR="001C1969" w:rsidRPr="00D273EC" w:rsidRDefault="001C1969" w:rsidP="001C1969">
      <w:pPr>
        <w:pStyle w:val="msonormalbullet2gif"/>
        <w:contextualSpacing/>
        <w:jc w:val="both"/>
        <w:rPr>
          <w:rFonts w:ascii="Tahoma" w:hAnsi="Tahoma" w:cs="Tahoma"/>
          <w:color w:val="000000"/>
          <w:sz w:val="20"/>
          <w:szCs w:val="20"/>
        </w:rPr>
      </w:pPr>
      <w:bookmarkStart w:id="28" w:name="sub_222"/>
      <w:bookmarkEnd w:id="28"/>
      <w:r w:rsidRPr="00D273EC">
        <w:rPr>
          <w:rFonts w:ascii="Tahoma" w:hAnsi="Tahoma" w:cs="Tahoma"/>
          <w:color w:val="000000"/>
          <w:sz w:val="20"/>
          <w:szCs w:val="20"/>
        </w:rPr>
        <w:t>б) по проекту внесения изменений в </w:t>
      </w:r>
      <w:hyperlink r:id="rId102" w:history="1">
        <w:r w:rsidRPr="00D273EC">
          <w:rPr>
            <w:rStyle w:val="ad"/>
            <w:rFonts w:ascii="Tahoma" w:hAnsi="Tahoma" w:cs="Tahoma"/>
            <w:color w:val="333333"/>
            <w:sz w:val="20"/>
            <w:szCs w:val="20"/>
          </w:rPr>
          <w:t>Правила</w:t>
        </w:r>
      </w:hyperlink>
      <w:r w:rsidRPr="00D273EC">
        <w:rPr>
          <w:rFonts w:ascii="Tahoma" w:hAnsi="Tahoma" w:cs="Tahoma"/>
          <w:color w:val="000000"/>
          <w:sz w:val="20"/>
          <w:szCs w:val="20"/>
        </w:rPr>
        <w:t> землепользования и застройки;</w:t>
      </w:r>
    </w:p>
    <w:p w:rsidR="001C1969" w:rsidRPr="00D273EC" w:rsidRDefault="001C1969" w:rsidP="001C1969">
      <w:pPr>
        <w:pStyle w:val="msonormalbullet2gif"/>
        <w:contextualSpacing/>
        <w:jc w:val="both"/>
        <w:rPr>
          <w:rFonts w:ascii="Tahoma" w:hAnsi="Tahoma" w:cs="Tahoma"/>
          <w:color w:val="000000"/>
          <w:sz w:val="20"/>
          <w:szCs w:val="20"/>
        </w:rPr>
      </w:pPr>
      <w:bookmarkStart w:id="29" w:name="sub_223"/>
      <w:bookmarkEnd w:id="29"/>
      <w:r w:rsidRPr="00D273EC">
        <w:rPr>
          <w:rFonts w:ascii="Tahoma" w:hAnsi="Tahoma" w:cs="Tahoma"/>
          <w:color w:val="000000"/>
          <w:sz w:val="20"/>
          <w:szCs w:val="20"/>
        </w:rPr>
        <w:t>в) по вопросу предоставления разрешений на условно разрешенный вид использования земельных участков и объектов капитального строительства;</w:t>
      </w:r>
    </w:p>
    <w:p w:rsidR="001C1969" w:rsidRPr="00D273EC" w:rsidRDefault="001C1969" w:rsidP="001C1969">
      <w:pPr>
        <w:pStyle w:val="msonormalbullet2gif"/>
        <w:contextualSpacing/>
        <w:jc w:val="both"/>
        <w:rPr>
          <w:rFonts w:ascii="Tahoma" w:hAnsi="Tahoma" w:cs="Tahoma"/>
          <w:color w:val="000000"/>
          <w:sz w:val="20"/>
          <w:szCs w:val="20"/>
        </w:rPr>
      </w:pPr>
      <w:bookmarkStart w:id="30" w:name="sub_224"/>
      <w:bookmarkEnd w:id="30"/>
      <w:r w:rsidRPr="00D273EC">
        <w:rPr>
          <w:rFonts w:ascii="Tahoma" w:hAnsi="Tahoma" w:cs="Tahoma"/>
          <w:color w:val="000000"/>
          <w:sz w:val="20"/>
          <w:szCs w:val="20"/>
        </w:rPr>
        <w:t>г)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1C1969" w:rsidRPr="00D273EC" w:rsidRDefault="001C1969" w:rsidP="001C1969">
      <w:pPr>
        <w:pStyle w:val="msonormalbullet2gif"/>
        <w:contextualSpacing/>
        <w:jc w:val="both"/>
        <w:rPr>
          <w:rFonts w:ascii="Tahoma" w:hAnsi="Tahoma" w:cs="Tahoma"/>
          <w:color w:val="000000"/>
          <w:sz w:val="20"/>
          <w:szCs w:val="20"/>
        </w:rPr>
      </w:pPr>
      <w:bookmarkStart w:id="31" w:name="sub_23"/>
      <w:bookmarkEnd w:id="31"/>
      <w:r w:rsidRPr="00D273EC">
        <w:rPr>
          <w:rFonts w:ascii="Tahoma" w:hAnsi="Tahoma" w:cs="Tahoma"/>
          <w:color w:val="000000"/>
          <w:sz w:val="20"/>
          <w:szCs w:val="20"/>
        </w:rPr>
        <w:t>2.3. Подготовка и направление главе администрации Сутчевского сельского поселения Мариинско-Посадского района Чувашской Республики рекомендаций о внесении изменений в </w:t>
      </w:r>
      <w:hyperlink r:id="rId103" w:history="1">
        <w:r w:rsidRPr="00D273EC">
          <w:rPr>
            <w:rStyle w:val="ad"/>
            <w:rFonts w:ascii="Tahoma" w:hAnsi="Tahoma" w:cs="Tahoma"/>
            <w:color w:val="333333"/>
            <w:sz w:val="20"/>
            <w:szCs w:val="20"/>
          </w:rPr>
          <w:t>Правила</w:t>
        </w:r>
      </w:hyperlink>
      <w:r w:rsidRPr="00D273EC">
        <w:rPr>
          <w:rFonts w:ascii="Tahoma" w:hAnsi="Tahoma" w:cs="Tahoma"/>
          <w:color w:val="000000"/>
          <w:sz w:val="20"/>
          <w:szCs w:val="20"/>
        </w:rPr>
        <w:t> землепользования и застройки, о предоставлении разрешений на условно разрешенный вид использования земельного участка и объекта капитального строительства, а также на отклонение от предельных параметров разрешенного строительства, реконструкции объектов капитального строительства или об отклонении таких предложений.</w:t>
      </w:r>
    </w:p>
    <w:p w:rsidR="001C1969" w:rsidRPr="00D273EC" w:rsidRDefault="001C1969" w:rsidP="001C1969">
      <w:pPr>
        <w:pStyle w:val="msonormalbullet2gif"/>
        <w:contextualSpacing/>
        <w:jc w:val="both"/>
        <w:rPr>
          <w:rFonts w:ascii="Tahoma" w:hAnsi="Tahoma" w:cs="Tahoma"/>
          <w:color w:val="000000"/>
          <w:sz w:val="20"/>
          <w:szCs w:val="20"/>
        </w:rPr>
      </w:pPr>
      <w:bookmarkStart w:id="32" w:name="sub_24"/>
      <w:bookmarkEnd w:id="32"/>
      <w:r w:rsidRPr="00D273EC">
        <w:rPr>
          <w:rFonts w:ascii="Tahoma" w:hAnsi="Tahoma" w:cs="Tahoma"/>
          <w:color w:val="000000"/>
          <w:sz w:val="20"/>
          <w:szCs w:val="20"/>
        </w:rPr>
        <w:t>2.4. Обеспечение работ по подготовке проекта Правил землепользования и застройке, проекта о внесении изменений в </w:t>
      </w:r>
      <w:hyperlink r:id="rId104" w:history="1">
        <w:r w:rsidRPr="00D273EC">
          <w:rPr>
            <w:rStyle w:val="ad"/>
            <w:rFonts w:ascii="Tahoma" w:hAnsi="Tahoma" w:cs="Tahoma"/>
            <w:color w:val="333333"/>
            <w:sz w:val="20"/>
            <w:szCs w:val="20"/>
          </w:rPr>
          <w:t>Правила</w:t>
        </w:r>
      </w:hyperlink>
      <w:r w:rsidRPr="00D273EC">
        <w:rPr>
          <w:rFonts w:ascii="Tahoma" w:hAnsi="Tahoma" w:cs="Tahoma"/>
          <w:color w:val="000000"/>
          <w:sz w:val="20"/>
          <w:szCs w:val="20"/>
        </w:rPr>
        <w:t> землепользования и застройки.</w:t>
      </w:r>
    </w:p>
    <w:p w:rsidR="001C1969" w:rsidRPr="00D273EC" w:rsidRDefault="001C1969" w:rsidP="001C1969">
      <w:pPr>
        <w:pStyle w:val="msonormalbullet2gif"/>
        <w:contextualSpacing/>
        <w:jc w:val="both"/>
        <w:rPr>
          <w:rFonts w:ascii="Tahoma" w:hAnsi="Tahoma" w:cs="Tahoma"/>
          <w:color w:val="000000"/>
          <w:sz w:val="20"/>
          <w:szCs w:val="20"/>
        </w:rPr>
      </w:pPr>
      <w:bookmarkStart w:id="33" w:name="sub_25"/>
      <w:bookmarkEnd w:id="33"/>
      <w:r w:rsidRPr="00D273EC">
        <w:rPr>
          <w:rFonts w:ascii="Tahoma" w:hAnsi="Tahoma" w:cs="Tahoma"/>
          <w:color w:val="000000"/>
          <w:sz w:val="20"/>
          <w:szCs w:val="20"/>
        </w:rPr>
        <w:t>2.5. Подготовка протокола общественных обсуждений или публичных слушаний, заключения о результатах общественных обсуждений или публичных слушаний.</w:t>
      </w:r>
    </w:p>
    <w:p w:rsidR="001C1969" w:rsidRPr="00D273EC" w:rsidRDefault="001C1969" w:rsidP="001C1969">
      <w:pPr>
        <w:pStyle w:val="msonormalbullet2gif"/>
        <w:contextualSpacing/>
        <w:jc w:val="both"/>
        <w:rPr>
          <w:rFonts w:ascii="Tahoma" w:hAnsi="Tahoma" w:cs="Tahoma"/>
          <w:color w:val="000000"/>
          <w:sz w:val="20"/>
          <w:szCs w:val="20"/>
        </w:rPr>
      </w:pPr>
      <w:bookmarkStart w:id="34" w:name="sub_26"/>
      <w:bookmarkEnd w:id="34"/>
      <w:r w:rsidRPr="00D273EC">
        <w:rPr>
          <w:rFonts w:ascii="Tahoma" w:hAnsi="Tahoma" w:cs="Tahoma"/>
          <w:color w:val="000000"/>
          <w:sz w:val="20"/>
          <w:szCs w:val="20"/>
        </w:rPr>
        <w:t>2.6. Прием и рассмотрение предложений и замечаний от участников общественных обсуждений или публичных слушаний по вопросам, указанным в </w:t>
      </w:r>
      <w:hyperlink r:id="rId105" w:anchor="sub_22" w:history="1">
        <w:r w:rsidRPr="00D273EC">
          <w:rPr>
            <w:rStyle w:val="ad"/>
            <w:rFonts w:ascii="Tahoma" w:hAnsi="Tahoma" w:cs="Tahoma"/>
            <w:color w:val="333333"/>
            <w:sz w:val="20"/>
            <w:szCs w:val="20"/>
          </w:rPr>
          <w:t>пункте 2.2</w:t>
        </w:r>
      </w:hyperlink>
      <w:r w:rsidRPr="00D273EC">
        <w:rPr>
          <w:rFonts w:ascii="Tahoma" w:hAnsi="Tahoma" w:cs="Tahoma"/>
          <w:color w:val="000000"/>
          <w:sz w:val="20"/>
          <w:szCs w:val="20"/>
        </w:rPr>
        <w:t>.</w:t>
      </w:r>
    </w:p>
    <w:p w:rsidR="001C1969" w:rsidRPr="00D273EC" w:rsidRDefault="001C1969" w:rsidP="001C1969">
      <w:pPr>
        <w:pStyle w:val="msonormalbullet2gif"/>
        <w:contextualSpacing/>
        <w:jc w:val="both"/>
        <w:rPr>
          <w:rFonts w:ascii="Tahoma" w:hAnsi="Tahoma" w:cs="Tahoma"/>
          <w:color w:val="000000"/>
          <w:sz w:val="20"/>
          <w:szCs w:val="20"/>
        </w:rPr>
      </w:pPr>
      <w:r w:rsidRPr="00D273EC">
        <w:rPr>
          <w:rFonts w:ascii="Tahoma" w:hAnsi="Tahoma" w:cs="Tahoma"/>
          <w:color w:val="000000"/>
          <w:sz w:val="20"/>
          <w:szCs w:val="20"/>
        </w:rPr>
        <w:t> </w:t>
      </w:r>
    </w:p>
    <w:p w:rsidR="001C1969" w:rsidRPr="00D273EC" w:rsidRDefault="001C1969" w:rsidP="001C1969">
      <w:pPr>
        <w:pStyle w:val="msonormalbullet2gif"/>
        <w:contextualSpacing/>
        <w:jc w:val="both"/>
        <w:outlineLvl w:val="0"/>
        <w:rPr>
          <w:rFonts w:ascii="Tahoma" w:hAnsi="Tahoma" w:cs="Tahoma"/>
          <w:color w:val="000000"/>
          <w:kern w:val="36"/>
          <w:sz w:val="20"/>
          <w:szCs w:val="20"/>
        </w:rPr>
      </w:pPr>
      <w:r w:rsidRPr="00D273EC">
        <w:rPr>
          <w:rFonts w:ascii="Tahoma" w:hAnsi="Tahoma" w:cs="Tahoma"/>
          <w:b/>
          <w:bCs/>
          <w:color w:val="000000"/>
          <w:kern w:val="36"/>
          <w:sz w:val="20"/>
          <w:szCs w:val="20"/>
        </w:rPr>
        <w:t>3. Права Комиссии</w:t>
      </w:r>
    </w:p>
    <w:p w:rsidR="001C1969" w:rsidRPr="00D273EC" w:rsidRDefault="001C1969" w:rsidP="001C1969">
      <w:pPr>
        <w:pStyle w:val="msonormalbullet2gif"/>
        <w:contextualSpacing/>
        <w:jc w:val="both"/>
        <w:rPr>
          <w:rFonts w:ascii="Tahoma" w:hAnsi="Tahoma" w:cs="Tahoma"/>
          <w:color w:val="000000"/>
          <w:sz w:val="20"/>
          <w:szCs w:val="20"/>
        </w:rPr>
      </w:pPr>
      <w:r w:rsidRPr="00D273EC">
        <w:rPr>
          <w:rFonts w:ascii="Tahoma" w:hAnsi="Tahoma" w:cs="Tahoma"/>
          <w:color w:val="000000"/>
          <w:sz w:val="20"/>
          <w:szCs w:val="20"/>
        </w:rPr>
        <w:t> </w:t>
      </w:r>
    </w:p>
    <w:p w:rsidR="001C1969" w:rsidRPr="00D273EC" w:rsidRDefault="001C1969" w:rsidP="001C1969">
      <w:pPr>
        <w:pStyle w:val="msonormalbullet2gif"/>
        <w:contextualSpacing/>
        <w:jc w:val="both"/>
        <w:rPr>
          <w:rFonts w:ascii="Tahoma" w:hAnsi="Tahoma" w:cs="Tahoma"/>
          <w:color w:val="000000"/>
          <w:sz w:val="20"/>
          <w:szCs w:val="20"/>
        </w:rPr>
      </w:pPr>
      <w:bookmarkStart w:id="35" w:name="sub_31"/>
      <w:bookmarkEnd w:id="35"/>
      <w:r w:rsidRPr="00D273EC">
        <w:rPr>
          <w:rFonts w:ascii="Tahoma" w:hAnsi="Tahoma" w:cs="Tahoma"/>
          <w:color w:val="000000"/>
          <w:sz w:val="20"/>
          <w:szCs w:val="20"/>
        </w:rPr>
        <w:t>3.1. Запрашивать в заинтересованных организациях в установленном порядке и получать материалы, необходимые для реализации возложенных на Комиссию функций.</w:t>
      </w:r>
    </w:p>
    <w:p w:rsidR="001C1969" w:rsidRPr="00D273EC" w:rsidRDefault="001C1969" w:rsidP="001C1969">
      <w:pPr>
        <w:pStyle w:val="msonormalbullet2gif"/>
        <w:contextualSpacing/>
        <w:jc w:val="both"/>
        <w:rPr>
          <w:rFonts w:ascii="Tahoma" w:hAnsi="Tahoma" w:cs="Tahoma"/>
          <w:color w:val="000000"/>
          <w:sz w:val="20"/>
          <w:szCs w:val="20"/>
        </w:rPr>
      </w:pPr>
      <w:bookmarkStart w:id="36" w:name="sub_32"/>
      <w:bookmarkEnd w:id="36"/>
      <w:r w:rsidRPr="00D273EC">
        <w:rPr>
          <w:rFonts w:ascii="Tahoma" w:hAnsi="Tahoma" w:cs="Tahoma"/>
          <w:color w:val="000000"/>
          <w:sz w:val="20"/>
          <w:szCs w:val="20"/>
        </w:rPr>
        <w:lastRenderedPageBreak/>
        <w:t>3.2. Вносить главе администрации Сутчевского сельского поселения Мариинско-Посадского района предложения по вопросам, относящимся к компетенции Комиссии и требующим принятия решений главой администрации Сутчевского сельского поселения  Мариинско-Посадского района.</w:t>
      </w:r>
    </w:p>
    <w:p w:rsidR="001C1969" w:rsidRPr="00D273EC" w:rsidRDefault="001C1969" w:rsidP="001C1969">
      <w:pPr>
        <w:pStyle w:val="msonormalbullet2gif"/>
        <w:contextualSpacing/>
        <w:jc w:val="both"/>
        <w:rPr>
          <w:rFonts w:ascii="Tahoma" w:hAnsi="Tahoma" w:cs="Tahoma"/>
          <w:color w:val="000000"/>
          <w:sz w:val="20"/>
          <w:szCs w:val="20"/>
        </w:rPr>
      </w:pPr>
      <w:bookmarkStart w:id="37" w:name="sub_33"/>
      <w:bookmarkEnd w:id="37"/>
      <w:r w:rsidRPr="00D273EC">
        <w:rPr>
          <w:rFonts w:ascii="Tahoma" w:hAnsi="Tahoma" w:cs="Tahoma"/>
          <w:color w:val="000000"/>
          <w:sz w:val="20"/>
          <w:szCs w:val="20"/>
        </w:rPr>
        <w:t>3.3. Привлекать в установленном порядке для работы в Комиссии специалистов структурных подразделений администрации Мариинско-Посадского района, представителей заинтересованных юридических и физических лиц.</w:t>
      </w:r>
    </w:p>
    <w:p w:rsidR="001C1969" w:rsidRPr="00D273EC" w:rsidRDefault="001C1969" w:rsidP="001C1969">
      <w:pPr>
        <w:pStyle w:val="msonormalbullet2gif"/>
        <w:contextualSpacing/>
        <w:jc w:val="both"/>
        <w:rPr>
          <w:rFonts w:ascii="Tahoma" w:hAnsi="Tahoma" w:cs="Tahoma"/>
          <w:color w:val="000000"/>
          <w:sz w:val="20"/>
          <w:szCs w:val="20"/>
        </w:rPr>
      </w:pPr>
      <w:bookmarkStart w:id="38" w:name="sub_34"/>
      <w:bookmarkEnd w:id="38"/>
      <w:r w:rsidRPr="00D273EC">
        <w:rPr>
          <w:rFonts w:ascii="Tahoma" w:hAnsi="Tahoma" w:cs="Tahoma"/>
          <w:color w:val="000000"/>
          <w:sz w:val="20"/>
          <w:szCs w:val="20"/>
        </w:rPr>
        <w:t>3.4. Отложить рассмотрение вопросов с приостановлением срока исполнения по следующим основаниям:</w:t>
      </w:r>
    </w:p>
    <w:p w:rsidR="001C1969" w:rsidRPr="00D273EC" w:rsidRDefault="001C1969" w:rsidP="001C1969">
      <w:pPr>
        <w:pStyle w:val="msonormalbullet2gif"/>
        <w:contextualSpacing/>
        <w:jc w:val="both"/>
        <w:rPr>
          <w:rFonts w:ascii="Tahoma" w:hAnsi="Tahoma" w:cs="Tahoma"/>
          <w:color w:val="000000"/>
          <w:sz w:val="20"/>
          <w:szCs w:val="20"/>
        </w:rPr>
      </w:pPr>
      <w:bookmarkStart w:id="39" w:name="sub_341"/>
      <w:bookmarkEnd w:id="39"/>
      <w:r w:rsidRPr="00D273EC">
        <w:rPr>
          <w:rFonts w:ascii="Tahoma" w:hAnsi="Tahoma" w:cs="Tahoma"/>
          <w:color w:val="000000"/>
          <w:sz w:val="20"/>
          <w:szCs w:val="20"/>
        </w:rPr>
        <w:t>а) по ходатайству заявителя;</w:t>
      </w:r>
    </w:p>
    <w:p w:rsidR="001C1969" w:rsidRPr="00D273EC" w:rsidRDefault="001C1969" w:rsidP="001C1969">
      <w:pPr>
        <w:pStyle w:val="msonormalbullet2gif"/>
        <w:contextualSpacing/>
        <w:jc w:val="both"/>
        <w:rPr>
          <w:rFonts w:ascii="Tahoma" w:hAnsi="Tahoma" w:cs="Tahoma"/>
          <w:color w:val="000000"/>
          <w:sz w:val="20"/>
          <w:szCs w:val="20"/>
        </w:rPr>
      </w:pPr>
      <w:bookmarkStart w:id="40" w:name="sub_342"/>
      <w:bookmarkEnd w:id="40"/>
      <w:r w:rsidRPr="00D273EC">
        <w:rPr>
          <w:rFonts w:ascii="Tahoma" w:hAnsi="Tahoma" w:cs="Tahoma"/>
          <w:color w:val="000000"/>
          <w:sz w:val="20"/>
          <w:szCs w:val="20"/>
        </w:rPr>
        <w:t>б) при невозможности принятия положительного либо отрицательного решения каким-либо членом Комиссии ввиду необходимости уточнения обстоятельств.</w:t>
      </w:r>
    </w:p>
    <w:p w:rsidR="001C1969" w:rsidRPr="00D273EC" w:rsidRDefault="001C1969" w:rsidP="001C1969">
      <w:pPr>
        <w:pStyle w:val="msonormalbullet2gif"/>
        <w:contextualSpacing/>
        <w:jc w:val="both"/>
        <w:rPr>
          <w:rFonts w:ascii="Tahoma" w:hAnsi="Tahoma" w:cs="Tahoma"/>
          <w:color w:val="000000"/>
          <w:sz w:val="20"/>
          <w:szCs w:val="20"/>
        </w:rPr>
      </w:pPr>
      <w:r w:rsidRPr="00D273EC">
        <w:rPr>
          <w:rFonts w:ascii="Tahoma" w:hAnsi="Tahoma" w:cs="Tahoma"/>
          <w:color w:val="000000"/>
          <w:sz w:val="20"/>
          <w:szCs w:val="20"/>
        </w:rPr>
        <w:t> </w:t>
      </w:r>
    </w:p>
    <w:p w:rsidR="001C1969" w:rsidRPr="00D273EC" w:rsidRDefault="001C1969" w:rsidP="001C1969">
      <w:pPr>
        <w:pStyle w:val="msonormalbullet2gif"/>
        <w:contextualSpacing/>
        <w:jc w:val="both"/>
        <w:outlineLvl w:val="0"/>
        <w:rPr>
          <w:rFonts w:ascii="Tahoma" w:hAnsi="Tahoma" w:cs="Tahoma"/>
          <w:color w:val="000000"/>
          <w:kern w:val="36"/>
          <w:sz w:val="20"/>
          <w:szCs w:val="20"/>
        </w:rPr>
      </w:pPr>
      <w:r w:rsidRPr="00D273EC">
        <w:rPr>
          <w:rFonts w:ascii="Tahoma" w:hAnsi="Tahoma" w:cs="Tahoma"/>
          <w:b/>
          <w:bCs/>
          <w:color w:val="000000"/>
          <w:kern w:val="36"/>
          <w:sz w:val="20"/>
          <w:szCs w:val="20"/>
        </w:rPr>
        <w:t>4. Состав Комиссии</w:t>
      </w:r>
    </w:p>
    <w:p w:rsidR="001C1969" w:rsidRPr="00D273EC" w:rsidRDefault="001C1969" w:rsidP="001C1969">
      <w:pPr>
        <w:pStyle w:val="msonormalbullet2gif"/>
        <w:contextualSpacing/>
        <w:jc w:val="both"/>
        <w:rPr>
          <w:rFonts w:ascii="Tahoma" w:hAnsi="Tahoma" w:cs="Tahoma"/>
          <w:color w:val="000000"/>
          <w:sz w:val="20"/>
          <w:szCs w:val="20"/>
        </w:rPr>
      </w:pPr>
      <w:r w:rsidRPr="00D273EC">
        <w:rPr>
          <w:rFonts w:ascii="Tahoma" w:hAnsi="Tahoma" w:cs="Tahoma"/>
          <w:color w:val="000000"/>
          <w:sz w:val="20"/>
          <w:szCs w:val="20"/>
        </w:rPr>
        <w:t> </w:t>
      </w:r>
    </w:p>
    <w:p w:rsidR="001C1969" w:rsidRPr="00D273EC" w:rsidRDefault="001C1969" w:rsidP="001C1969">
      <w:pPr>
        <w:pStyle w:val="msonormalbullet2gif"/>
        <w:contextualSpacing/>
        <w:jc w:val="both"/>
        <w:rPr>
          <w:rFonts w:ascii="Tahoma" w:hAnsi="Tahoma" w:cs="Tahoma"/>
          <w:color w:val="000000"/>
          <w:sz w:val="20"/>
          <w:szCs w:val="20"/>
        </w:rPr>
      </w:pPr>
      <w:bookmarkStart w:id="41" w:name="sub_41"/>
      <w:bookmarkEnd w:id="41"/>
      <w:r w:rsidRPr="00D273EC">
        <w:rPr>
          <w:rFonts w:ascii="Tahoma" w:hAnsi="Tahoma" w:cs="Tahoma"/>
          <w:color w:val="000000"/>
          <w:sz w:val="20"/>
          <w:szCs w:val="20"/>
        </w:rPr>
        <w:t>4.1. В состав Комиссии входят председатель Комиссии,  ответственный секретарь и члены Комиссии.</w:t>
      </w:r>
      <w:bookmarkStart w:id="42" w:name="sub_42"/>
      <w:bookmarkEnd w:id="42"/>
    </w:p>
    <w:p w:rsidR="001C1969" w:rsidRPr="00D273EC" w:rsidRDefault="001C1969" w:rsidP="001C1969">
      <w:pPr>
        <w:pStyle w:val="msonormalbullet2gif"/>
        <w:contextualSpacing/>
        <w:jc w:val="both"/>
        <w:rPr>
          <w:rFonts w:ascii="Tahoma" w:hAnsi="Tahoma" w:cs="Tahoma"/>
          <w:color w:val="000000"/>
          <w:sz w:val="20"/>
          <w:szCs w:val="20"/>
        </w:rPr>
      </w:pPr>
      <w:r w:rsidRPr="00D273EC">
        <w:rPr>
          <w:rFonts w:ascii="Tahoma" w:hAnsi="Tahoma" w:cs="Tahoma"/>
          <w:color w:val="000000"/>
          <w:sz w:val="20"/>
          <w:szCs w:val="20"/>
        </w:rPr>
        <w:t>4.2. Руководство деятельностью Комиссии осуществляется председателем Комиссии. При отсутствии  председателя  на комиссии  заседание  ведет член Комиссии, уполномоченный председателем Комиссии.</w:t>
      </w:r>
    </w:p>
    <w:p w:rsidR="001C1969" w:rsidRPr="00D273EC" w:rsidRDefault="001C1969" w:rsidP="001C1969">
      <w:pPr>
        <w:pStyle w:val="msonormalbullet2gif"/>
        <w:contextualSpacing/>
        <w:jc w:val="both"/>
        <w:rPr>
          <w:rFonts w:ascii="Tahoma" w:hAnsi="Tahoma" w:cs="Tahoma"/>
          <w:color w:val="000000"/>
          <w:sz w:val="20"/>
          <w:szCs w:val="20"/>
        </w:rPr>
      </w:pPr>
      <w:bookmarkStart w:id="43" w:name="sub_43"/>
      <w:bookmarkEnd w:id="43"/>
      <w:r w:rsidRPr="00D273EC">
        <w:rPr>
          <w:rFonts w:ascii="Tahoma" w:hAnsi="Tahoma" w:cs="Tahoma"/>
          <w:color w:val="000000"/>
          <w:sz w:val="20"/>
          <w:szCs w:val="20"/>
        </w:rPr>
        <w:t>4.3. Председателем Комиссии является глава администрации Сутчевского сельского поселения  Мариинско-Посадского района.</w:t>
      </w:r>
    </w:p>
    <w:p w:rsidR="001C1969" w:rsidRPr="00D273EC" w:rsidRDefault="001C1969" w:rsidP="001C1969">
      <w:pPr>
        <w:pStyle w:val="msonormalbullet2gif"/>
        <w:contextualSpacing/>
        <w:jc w:val="both"/>
        <w:rPr>
          <w:rFonts w:ascii="Tahoma" w:hAnsi="Tahoma" w:cs="Tahoma"/>
          <w:color w:val="000000"/>
          <w:sz w:val="20"/>
          <w:szCs w:val="20"/>
        </w:rPr>
      </w:pPr>
      <w:r w:rsidRPr="00D273EC">
        <w:rPr>
          <w:rFonts w:ascii="Tahoma" w:hAnsi="Tahoma" w:cs="Tahoma"/>
          <w:color w:val="000000"/>
          <w:sz w:val="20"/>
          <w:szCs w:val="20"/>
        </w:rPr>
        <w:t>Председатель Комиссии осуществляет общее руководство деятельностью Комиссии, контролирует деятельность Комиссии, ведет заседания Комиссии, принимает решение о приглашении заинтересованного лица для участия в обсуждении по рассматриваемому вопросу, подписывает повестки дня, телефонограммы, протоколы заседаний Комиссии, выписки из протоколов, запросы, письма и иные документы Комиссии, подписывает протоколы общественных обсуждений или публичных слушаний и заключения о результатах общественных обсуждений или публичных слушаний.</w:t>
      </w:r>
    </w:p>
    <w:p w:rsidR="001C1969" w:rsidRPr="00D273EC" w:rsidRDefault="001C1969" w:rsidP="001C1969">
      <w:pPr>
        <w:pStyle w:val="msonormalbullet2gif"/>
        <w:contextualSpacing/>
        <w:jc w:val="both"/>
        <w:rPr>
          <w:rFonts w:ascii="Tahoma" w:hAnsi="Tahoma" w:cs="Tahoma"/>
          <w:color w:val="000000"/>
          <w:sz w:val="20"/>
          <w:szCs w:val="20"/>
        </w:rPr>
      </w:pPr>
      <w:r w:rsidRPr="00D273EC">
        <w:rPr>
          <w:rFonts w:ascii="Tahoma" w:hAnsi="Tahoma" w:cs="Tahoma"/>
          <w:color w:val="000000"/>
          <w:sz w:val="20"/>
          <w:szCs w:val="20"/>
        </w:rPr>
        <w:t> .</w:t>
      </w:r>
    </w:p>
    <w:p w:rsidR="001C1969" w:rsidRPr="00D273EC" w:rsidRDefault="001C1969" w:rsidP="001C1969">
      <w:pPr>
        <w:pStyle w:val="msonormalbullet2gif"/>
        <w:contextualSpacing/>
        <w:jc w:val="both"/>
        <w:rPr>
          <w:rFonts w:ascii="Tahoma" w:hAnsi="Tahoma" w:cs="Tahoma"/>
          <w:color w:val="000000"/>
          <w:sz w:val="20"/>
          <w:szCs w:val="20"/>
        </w:rPr>
      </w:pPr>
      <w:bookmarkStart w:id="44" w:name="sub_45"/>
      <w:bookmarkEnd w:id="44"/>
      <w:r w:rsidRPr="00D273EC">
        <w:rPr>
          <w:rFonts w:ascii="Tahoma" w:hAnsi="Tahoma" w:cs="Tahoma"/>
          <w:color w:val="000000"/>
          <w:sz w:val="20"/>
          <w:szCs w:val="20"/>
        </w:rPr>
        <w:t>4.4. Функции секретаря Комиссии осуществляет специалист администрации Сутчевского сельского поселения Мариинско-Посадского района Чувашской Республики. Секретарь Комиссии назначается по представлению председателя Комиссии.</w:t>
      </w:r>
    </w:p>
    <w:p w:rsidR="001C1969" w:rsidRPr="00D273EC" w:rsidRDefault="001C1969" w:rsidP="001C1969">
      <w:pPr>
        <w:pStyle w:val="msonormalbullet2gif"/>
        <w:contextualSpacing/>
        <w:jc w:val="both"/>
        <w:rPr>
          <w:rFonts w:ascii="Tahoma" w:hAnsi="Tahoma" w:cs="Tahoma"/>
          <w:color w:val="000000"/>
          <w:sz w:val="20"/>
          <w:szCs w:val="20"/>
        </w:rPr>
      </w:pPr>
      <w:r w:rsidRPr="00D273EC">
        <w:rPr>
          <w:rFonts w:ascii="Tahoma" w:hAnsi="Tahoma" w:cs="Tahoma"/>
          <w:color w:val="000000"/>
          <w:sz w:val="20"/>
          <w:szCs w:val="20"/>
        </w:rPr>
        <w:t>Секретарь Комиссии осуществляет организационно-методическое обеспечение деятельности Комиссии, в том числе:</w:t>
      </w:r>
    </w:p>
    <w:p w:rsidR="001C1969" w:rsidRPr="00D273EC" w:rsidRDefault="001C1969" w:rsidP="001C1969">
      <w:pPr>
        <w:pStyle w:val="msonormalbullet2gif"/>
        <w:contextualSpacing/>
        <w:jc w:val="both"/>
        <w:rPr>
          <w:rFonts w:ascii="Tahoma" w:hAnsi="Tahoma" w:cs="Tahoma"/>
          <w:color w:val="000000"/>
          <w:sz w:val="20"/>
          <w:szCs w:val="20"/>
        </w:rPr>
      </w:pPr>
      <w:r w:rsidRPr="00D273EC">
        <w:rPr>
          <w:rFonts w:ascii="Tahoma" w:hAnsi="Tahoma" w:cs="Tahoma"/>
          <w:color w:val="000000"/>
          <w:sz w:val="20"/>
          <w:szCs w:val="20"/>
        </w:rPr>
        <w:t>- формирует повестки заседаний Комиссии, согласовывает их с председателем Комиссии;</w:t>
      </w:r>
    </w:p>
    <w:p w:rsidR="001C1969" w:rsidRPr="00D273EC" w:rsidRDefault="001C1969" w:rsidP="001C1969">
      <w:pPr>
        <w:pStyle w:val="msonormalbullet2gif"/>
        <w:contextualSpacing/>
        <w:jc w:val="both"/>
        <w:rPr>
          <w:rFonts w:ascii="Tahoma" w:hAnsi="Tahoma" w:cs="Tahoma"/>
          <w:color w:val="000000"/>
          <w:sz w:val="20"/>
          <w:szCs w:val="20"/>
        </w:rPr>
      </w:pPr>
      <w:r w:rsidRPr="00D273EC">
        <w:rPr>
          <w:rFonts w:ascii="Tahoma" w:hAnsi="Tahoma" w:cs="Tahoma"/>
          <w:color w:val="000000"/>
          <w:sz w:val="20"/>
          <w:szCs w:val="20"/>
        </w:rPr>
        <w:t xml:space="preserve">- оповещает членов Комиссии о времени, месте и </w:t>
      </w:r>
      <w:proofErr w:type="gramStart"/>
      <w:r w:rsidRPr="00D273EC">
        <w:rPr>
          <w:rFonts w:ascii="Tahoma" w:hAnsi="Tahoma" w:cs="Tahoma"/>
          <w:color w:val="000000"/>
          <w:sz w:val="20"/>
          <w:szCs w:val="20"/>
        </w:rPr>
        <w:t>дате проведения очередного заседания Комиссии</w:t>
      </w:r>
      <w:proofErr w:type="gramEnd"/>
      <w:r w:rsidRPr="00D273EC">
        <w:rPr>
          <w:rFonts w:ascii="Tahoma" w:hAnsi="Tahoma" w:cs="Tahoma"/>
          <w:color w:val="000000"/>
          <w:sz w:val="20"/>
          <w:szCs w:val="20"/>
        </w:rPr>
        <w:t xml:space="preserve"> и планируемых для рассмотрения вопросах (не позднее чем за два дня до даты заседания Комиссии);</w:t>
      </w:r>
    </w:p>
    <w:p w:rsidR="001C1969" w:rsidRPr="00D273EC" w:rsidRDefault="001C1969" w:rsidP="001C1969">
      <w:pPr>
        <w:pStyle w:val="msonormalbullet2gif"/>
        <w:contextualSpacing/>
        <w:jc w:val="both"/>
        <w:rPr>
          <w:rFonts w:ascii="Tahoma" w:hAnsi="Tahoma" w:cs="Tahoma"/>
          <w:color w:val="000000"/>
          <w:sz w:val="20"/>
          <w:szCs w:val="20"/>
        </w:rPr>
      </w:pPr>
      <w:r w:rsidRPr="00D273EC">
        <w:rPr>
          <w:rFonts w:ascii="Tahoma" w:hAnsi="Tahoma" w:cs="Tahoma"/>
          <w:color w:val="000000"/>
          <w:sz w:val="20"/>
          <w:szCs w:val="20"/>
        </w:rPr>
        <w:t>- осуществляет подготовку к рассмотрению на заседаниях Комиссии необходимых материалов;</w:t>
      </w:r>
    </w:p>
    <w:p w:rsidR="001C1969" w:rsidRPr="00D273EC" w:rsidRDefault="001C1969" w:rsidP="001C1969">
      <w:pPr>
        <w:pStyle w:val="msonormalbullet2gif"/>
        <w:contextualSpacing/>
        <w:jc w:val="both"/>
        <w:rPr>
          <w:rFonts w:ascii="Tahoma" w:hAnsi="Tahoma" w:cs="Tahoma"/>
          <w:color w:val="000000"/>
          <w:sz w:val="20"/>
          <w:szCs w:val="20"/>
        </w:rPr>
      </w:pPr>
      <w:r w:rsidRPr="00D273EC">
        <w:rPr>
          <w:rFonts w:ascii="Tahoma" w:hAnsi="Tahoma" w:cs="Tahoma"/>
          <w:color w:val="000000"/>
          <w:sz w:val="20"/>
          <w:szCs w:val="20"/>
        </w:rPr>
        <w:t>- ведет и оформляет протоколы заседаний Комиссии, подписывает их, представляет их для подписания и утверждения председателю Комиссии в течение 5-ти дней после проведения заседания;</w:t>
      </w:r>
    </w:p>
    <w:p w:rsidR="001C1969" w:rsidRPr="00D273EC" w:rsidRDefault="001C1969" w:rsidP="001C1969">
      <w:pPr>
        <w:pStyle w:val="msonormalbullet2gif"/>
        <w:contextualSpacing/>
        <w:jc w:val="both"/>
        <w:rPr>
          <w:rFonts w:ascii="Tahoma" w:hAnsi="Tahoma" w:cs="Tahoma"/>
          <w:color w:val="000000"/>
          <w:sz w:val="20"/>
          <w:szCs w:val="20"/>
        </w:rPr>
      </w:pPr>
      <w:r w:rsidRPr="00D273EC">
        <w:rPr>
          <w:rFonts w:ascii="Tahoma" w:hAnsi="Tahoma" w:cs="Tahoma"/>
          <w:color w:val="000000"/>
          <w:sz w:val="20"/>
          <w:szCs w:val="20"/>
        </w:rPr>
        <w:t>- направляет членам Комиссии копию подписанного протокола заседания Комиссии;</w:t>
      </w:r>
    </w:p>
    <w:p w:rsidR="001C1969" w:rsidRPr="00D273EC" w:rsidRDefault="001C1969" w:rsidP="001C1969">
      <w:pPr>
        <w:pStyle w:val="msonormalbullet2gif"/>
        <w:contextualSpacing/>
        <w:jc w:val="both"/>
        <w:rPr>
          <w:rFonts w:ascii="Tahoma" w:hAnsi="Tahoma" w:cs="Tahoma"/>
          <w:color w:val="000000"/>
          <w:sz w:val="20"/>
          <w:szCs w:val="20"/>
        </w:rPr>
      </w:pPr>
      <w:r w:rsidRPr="00D273EC">
        <w:rPr>
          <w:rFonts w:ascii="Tahoma" w:hAnsi="Tahoma" w:cs="Tahoma"/>
          <w:color w:val="000000"/>
          <w:sz w:val="20"/>
          <w:szCs w:val="20"/>
        </w:rPr>
        <w:t>- подготавливает проекты распоряжений, постановлений администрации Сутчевского сельского поселения Мариинско-Посадского района  по вопросам деятельности Комиссии;</w:t>
      </w:r>
    </w:p>
    <w:p w:rsidR="001C1969" w:rsidRPr="00D273EC" w:rsidRDefault="001C1969" w:rsidP="001C1969">
      <w:pPr>
        <w:pStyle w:val="msonormalbullet2gif"/>
        <w:contextualSpacing/>
        <w:jc w:val="both"/>
        <w:rPr>
          <w:rFonts w:ascii="Tahoma" w:hAnsi="Tahoma" w:cs="Tahoma"/>
          <w:color w:val="000000"/>
          <w:sz w:val="20"/>
          <w:szCs w:val="20"/>
        </w:rPr>
      </w:pPr>
      <w:r w:rsidRPr="00D273EC">
        <w:rPr>
          <w:rFonts w:ascii="Tahoma" w:hAnsi="Tahoma" w:cs="Tahoma"/>
          <w:color w:val="000000"/>
          <w:sz w:val="20"/>
          <w:szCs w:val="20"/>
        </w:rPr>
        <w:t>- осуществляет подготовку проектов писем, проектов запросов, проектов решений, других материалов и документов, касающихся выполнения задач и полномочий Комиссии;</w:t>
      </w:r>
    </w:p>
    <w:p w:rsidR="001C1969" w:rsidRPr="00D273EC" w:rsidRDefault="001C1969" w:rsidP="001C1969">
      <w:pPr>
        <w:pStyle w:val="msonormalbullet2gif"/>
        <w:contextualSpacing/>
        <w:jc w:val="both"/>
        <w:rPr>
          <w:rFonts w:ascii="Tahoma" w:hAnsi="Tahoma" w:cs="Tahoma"/>
          <w:color w:val="000000"/>
          <w:sz w:val="20"/>
          <w:szCs w:val="20"/>
        </w:rPr>
      </w:pPr>
      <w:r w:rsidRPr="00D273EC">
        <w:rPr>
          <w:rFonts w:ascii="Tahoma" w:hAnsi="Tahoma" w:cs="Tahoma"/>
          <w:color w:val="000000"/>
          <w:sz w:val="20"/>
          <w:szCs w:val="20"/>
        </w:rPr>
        <w:t>- осуществляет регистрацию входящей и исходящей корреспонденции Комиссии;</w:t>
      </w:r>
    </w:p>
    <w:p w:rsidR="001C1969" w:rsidRPr="00D273EC" w:rsidRDefault="001C1969" w:rsidP="001C1969">
      <w:pPr>
        <w:pStyle w:val="msonormalbullet2gif"/>
        <w:contextualSpacing/>
        <w:jc w:val="both"/>
        <w:rPr>
          <w:rFonts w:ascii="Tahoma" w:hAnsi="Tahoma" w:cs="Tahoma"/>
          <w:color w:val="000000"/>
          <w:sz w:val="20"/>
          <w:szCs w:val="20"/>
        </w:rPr>
      </w:pPr>
      <w:r w:rsidRPr="00D273EC">
        <w:rPr>
          <w:rFonts w:ascii="Tahoma" w:hAnsi="Tahoma" w:cs="Tahoma"/>
          <w:color w:val="000000"/>
          <w:sz w:val="20"/>
          <w:szCs w:val="20"/>
        </w:rPr>
        <w:t>- обеспечивает организацию и проведение общественных обсуждений или публичных слушаний;</w:t>
      </w:r>
    </w:p>
    <w:p w:rsidR="001C1969" w:rsidRPr="00D273EC" w:rsidRDefault="001C1969" w:rsidP="001C1969">
      <w:pPr>
        <w:pStyle w:val="msonormalbullet2gif"/>
        <w:contextualSpacing/>
        <w:jc w:val="both"/>
        <w:rPr>
          <w:rFonts w:ascii="Tahoma" w:hAnsi="Tahoma" w:cs="Tahoma"/>
          <w:color w:val="000000"/>
          <w:sz w:val="20"/>
          <w:szCs w:val="20"/>
        </w:rPr>
      </w:pPr>
      <w:r w:rsidRPr="00D273EC">
        <w:rPr>
          <w:rFonts w:ascii="Tahoma" w:hAnsi="Tahoma" w:cs="Tahoma"/>
          <w:color w:val="000000"/>
          <w:sz w:val="20"/>
          <w:szCs w:val="20"/>
        </w:rPr>
        <w:t>- осуществляет подготовку отчетов о проделанной работе Комиссии;</w:t>
      </w:r>
    </w:p>
    <w:p w:rsidR="001C1969" w:rsidRPr="00D273EC" w:rsidRDefault="001C1969" w:rsidP="001C1969">
      <w:pPr>
        <w:pStyle w:val="msonormalbullet2gif"/>
        <w:contextualSpacing/>
        <w:jc w:val="both"/>
        <w:rPr>
          <w:rFonts w:ascii="Tahoma" w:hAnsi="Tahoma" w:cs="Tahoma"/>
          <w:color w:val="000000"/>
          <w:sz w:val="20"/>
          <w:szCs w:val="20"/>
        </w:rPr>
      </w:pPr>
      <w:r w:rsidRPr="00D273EC">
        <w:rPr>
          <w:rFonts w:ascii="Tahoma" w:hAnsi="Tahoma" w:cs="Tahoma"/>
          <w:color w:val="000000"/>
          <w:sz w:val="20"/>
          <w:szCs w:val="20"/>
        </w:rPr>
        <w:t>- осуществляет прием и консультирование физических и юридических лиц по вопросам, отнесенным к компетенции Комиссии;</w:t>
      </w:r>
    </w:p>
    <w:p w:rsidR="001C1969" w:rsidRPr="00D273EC" w:rsidRDefault="001C1969" w:rsidP="001C1969">
      <w:pPr>
        <w:pStyle w:val="msonormalbullet2gif"/>
        <w:contextualSpacing/>
        <w:jc w:val="both"/>
        <w:rPr>
          <w:rFonts w:ascii="Tahoma" w:hAnsi="Tahoma" w:cs="Tahoma"/>
          <w:color w:val="000000"/>
          <w:sz w:val="20"/>
          <w:szCs w:val="20"/>
        </w:rPr>
      </w:pPr>
      <w:r w:rsidRPr="00D273EC">
        <w:rPr>
          <w:rFonts w:ascii="Tahoma" w:hAnsi="Tahoma" w:cs="Tahoma"/>
          <w:color w:val="000000"/>
          <w:sz w:val="20"/>
          <w:szCs w:val="20"/>
        </w:rPr>
        <w:t>- выполняет поручения председателя Комиссии.</w:t>
      </w:r>
    </w:p>
    <w:p w:rsidR="001C1969" w:rsidRPr="00D273EC" w:rsidRDefault="001C1969" w:rsidP="001C1969">
      <w:pPr>
        <w:pStyle w:val="msonormalbullet2gif"/>
        <w:contextualSpacing/>
        <w:jc w:val="both"/>
        <w:rPr>
          <w:rFonts w:ascii="Tahoma" w:hAnsi="Tahoma" w:cs="Tahoma"/>
          <w:color w:val="000000"/>
          <w:sz w:val="20"/>
          <w:szCs w:val="20"/>
        </w:rPr>
      </w:pPr>
      <w:bookmarkStart w:id="45" w:name="sub_46"/>
      <w:bookmarkEnd w:id="45"/>
      <w:r w:rsidRPr="00D273EC">
        <w:rPr>
          <w:rFonts w:ascii="Tahoma" w:hAnsi="Tahoma" w:cs="Tahoma"/>
          <w:color w:val="000000"/>
          <w:sz w:val="20"/>
          <w:szCs w:val="20"/>
        </w:rPr>
        <w:t>4.5. Члены Комиссии лично участвуют в заседаниях Комиссии. Члены Комиссии могут временно (на период своего отсутствия) делегировать полномочия члена Комиссии другому лицу, исполняющему его должностные обязанности по основному месту работы.</w:t>
      </w:r>
    </w:p>
    <w:p w:rsidR="001C1969" w:rsidRPr="00D273EC" w:rsidRDefault="001C1969" w:rsidP="001C1969">
      <w:pPr>
        <w:pStyle w:val="msonormalbullet2gif"/>
        <w:contextualSpacing/>
        <w:jc w:val="both"/>
        <w:rPr>
          <w:rFonts w:ascii="Tahoma" w:hAnsi="Tahoma" w:cs="Tahoma"/>
          <w:color w:val="000000"/>
          <w:sz w:val="20"/>
          <w:szCs w:val="20"/>
        </w:rPr>
      </w:pPr>
      <w:r w:rsidRPr="00D273EC">
        <w:rPr>
          <w:rFonts w:ascii="Tahoma" w:hAnsi="Tahoma" w:cs="Tahoma"/>
          <w:color w:val="000000"/>
          <w:sz w:val="20"/>
          <w:szCs w:val="20"/>
        </w:rPr>
        <w:t>Член Комиссии:</w:t>
      </w:r>
    </w:p>
    <w:p w:rsidR="001C1969" w:rsidRPr="00D273EC" w:rsidRDefault="001C1969" w:rsidP="001C1969">
      <w:pPr>
        <w:pStyle w:val="msonormalbullet2gif"/>
        <w:contextualSpacing/>
        <w:jc w:val="both"/>
        <w:rPr>
          <w:rFonts w:ascii="Tahoma" w:hAnsi="Tahoma" w:cs="Tahoma"/>
          <w:color w:val="000000"/>
          <w:sz w:val="20"/>
          <w:szCs w:val="20"/>
        </w:rPr>
      </w:pPr>
      <w:r w:rsidRPr="00D273EC">
        <w:rPr>
          <w:rFonts w:ascii="Tahoma" w:hAnsi="Tahoma" w:cs="Tahoma"/>
          <w:color w:val="000000"/>
          <w:sz w:val="20"/>
          <w:szCs w:val="20"/>
        </w:rPr>
        <w:t>- участвует в рассмотрении вопросов повестки дня заседания Комиссии и информирует о наличии негативных факторов, которые, так или иначе влияют на благоприятные условия жизнедеятельности, права и законные интересы правообладателей земельных участков и объектов капитального строительства;</w:t>
      </w:r>
    </w:p>
    <w:p w:rsidR="001C1969" w:rsidRPr="00D273EC" w:rsidRDefault="001C1969" w:rsidP="001C1969">
      <w:pPr>
        <w:pStyle w:val="msonormalbullet2gif"/>
        <w:contextualSpacing/>
        <w:jc w:val="both"/>
        <w:rPr>
          <w:rFonts w:ascii="Tahoma" w:hAnsi="Tahoma" w:cs="Tahoma"/>
          <w:color w:val="000000"/>
          <w:sz w:val="20"/>
          <w:szCs w:val="20"/>
        </w:rPr>
      </w:pPr>
      <w:r w:rsidRPr="00D273EC">
        <w:rPr>
          <w:rFonts w:ascii="Tahoma" w:hAnsi="Tahoma" w:cs="Tahoma"/>
          <w:color w:val="000000"/>
          <w:sz w:val="20"/>
          <w:szCs w:val="20"/>
        </w:rPr>
        <w:t>- участвует в голосовании при принятии решений Комиссией;</w:t>
      </w:r>
    </w:p>
    <w:p w:rsidR="001C1969" w:rsidRPr="00D273EC" w:rsidRDefault="001C1969" w:rsidP="001C1969">
      <w:pPr>
        <w:pStyle w:val="msonormalbullet2gif"/>
        <w:contextualSpacing/>
        <w:jc w:val="both"/>
        <w:rPr>
          <w:rFonts w:ascii="Tahoma" w:hAnsi="Tahoma" w:cs="Tahoma"/>
          <w:color w:val="000000"/>
          <w:sz w:val="20"/>
          <w:szCs w:val="20"/>
        </w:rPr>
      </w:pPr>
      <w:r w:rsidRPr="00D273EC">
        <w:rPr>
          <w:rFonts w:ascii="Tahoma" w:hAnsi="Tahoma" w:cs="Tahoma"/>
          <w:color w:val="000000"/>
          <w:sz w:val="20"/>
          <w:szCs w:val="20"/>
        </w:rPr>
        <w:t>- вносит предложения, замечания и дополнения в письменном или устном виде по рассматриваемым на заседаниях Комиссии вопросам;</w:t>
      </w:r>
    </w:p>
    <w:p w:rsidR="001C1969" w:rsidRPr="00D273EC" w:rsidRDefault="001C1969" w:rsidP="001C1969">
      <w:pPr>
        <w:pStyle w:val="msonormalbullet2gif"/>
        <w:contextualSpacing/>
        <w:jc w:val="both"/>
        <w:rPr>
          <w:rFonts w:ascii="Tahoma" w:hAnsi="Tahoma" w:cs="Tahoma"/>
          <w:color w:val="000000"/>
          <w:sz w:val="20"/>
          <w:szCs w:val="20"/>
        </w:rPr>
      </w:pPr>
      <w:r w:rsidRPr="00D273EC">
        <w:rPr>
          <w:rFonts w:ascii="Tahoma" w:hAnsi="Tahoma" w:cs="Tahoma"/>
          <w:color w:val="000000"/>
          <w:sz w:val="20"/>
          <w:szCs w:val="20"/>
        </w:rPr>
        <w:t>- принимает участие в общественных обсуждениях или публичных слушаниях;</w:t>
      </w:r>
    </w:p>
    <w:p w:rsidR="001C1969" w:rsidRPr="00D273EC" w:rsidRDefault="001C1969" w:rsidP="001C1969">
      <w:pPr>
        <w:pStyle w:val="msonormalbullet2gif"/>
        <w:contextualSpacing/>
        <w:jc w:val="both"/>
        <w:rPr>
          <w:rFonts w:ascii="Tahoma" w:hAnsi="Tahoma" w:cs="Tahoma"/>
          <w:color w:val="000000"/>
          <w:sz w:val="20"/>
          <w:szCs w:val="20"/>
        </w:rPr>
      </w:pPr>
      <w:r w:rsidRPr="00D273EC">
        <w:rPr>
          <w:rFonts w:ascii="Tahoma" w:hAnsi="Tahoma" w:cs="Tahoma"/>
          <w:color w:val="000000"/>
          <w:sz w:val="20"/>
          <w:szCs w:val="20"/>
        </w:rPr>
        <w:t>- согласовывает протоколы заседаний Комиссии;</w:t>
      </w:r>
    </w:p>
    <w:p w:rsidR="001C1969" w:rsidRPr="00D273EC" w:rsidRDefault="001C1969" w:rsidP="001C1969">
      <w:pPr>
        <w:pStyle w:val="msonormalbullet2gif"/>
        <w:contextualSpacing/>
        <w:jc w:val="both"/>
        <w:rPr>
          <w:rFonts w:ascii="Tahoma" w:hAnsi="Tahoma" w:cs="Tahoma"/>
          <w:color w:val="000000"/>
          <w:sz w:val="20"/>
          <w:szCs w:val="20"/>
        </w:rPr>
      </w:pPr>
      <w:r w:rsidRPr="00D273EC">
        <w:rPr>
          <w:rFonts w:ascii="Tahoma" w:hAnsi="Tahoma" w:cs="Tahoma"/>
          <w:color w:val="000000"/>
          <w:sz w:val="20"/>
          <w:szCs w:val="20"/>
        </w:rPr>
        <w:t>- подписывает заключения о результатах общественных обсуждений или публичных слушаний;</w:t>
      </w:r>
    </w:p>
    <w:p w:rsidR="001C1969" w:rsidRPr="00D273EC" w:rsidRDefault="001C1969" w:rsidP="001C1969">
      <w:pPr>
        <w:pStyle w:val="msonormalbullet2gif"/>
        <w:contextualSpacing/>
        <w:jc w:val="both"/>
        <w:rPr>
          <w:rFonts w:ascii="Tahoma" w:hAnsi="Tahoma" w:cs="Tahoma"/>
          <w:color w:val="000000"/>
          <w:sz w:val="20"/>
          <w:szCs w:val="20"/>
        </w:rPr>
      </w:pPr>
      <w:bookmarkStart w:id="46" w:name="sub_47"/>
      <w:bookmarkEnd w:id="46"/>
      <w:r w:rsidRPr="00D273EC">
        <w:rPr>
          <w:rFonts w:ascii="Tahoma" w:hAnsi="Tahoma" w:cs="Tahoma"/>
          <w:color w:val="000000"/>
          <w:sz w:val="20"/>
          <w:szCs w:val="20"/>
        </w:rPr>
        <w:t>4.6. Наряду с членами Комиссии участие в ее заседании могут принимать лица, приглашенные для участия в обсуждении отдельных вопросов повестки дня.</w:t>
      </w:r>
    </w:p>
    <w:p w:rsidR="001C1969" w:rsidRPr="00D273EC" w:rsidRDefault="001C1969" w:rsidP="001C1969">
      <w:pPr>
        <w:pStyle w:val="msonormalbullet2gif"/>
        <w:contextualSpacing/>
        <w:jc w:val="both"/>
        <w:rPr>
          <w:rFonts w:ascii="Tahoma" w:hAnsi="Tahoma" w:cs="Tahoma"/>
          <w:color w:val="000000"/>
          <w:sz w:val="20"/>
          <w:szCs w:val="20"/>
        </w:rPr>
      </w:pPr>
      <w:r w:rsidRPr="00D273EC">
        <w:rPr>
          <w:rFonts w:ascii="Tahoma" w:hAnsi="Tahoma" w:cs="Tahoma"/>
          <w:color w:val="000000"/>
          <w:sz w:val="20"/>
          <w:szCs w:val="20"/>
        </w:rPr>
        <w:t>Для подготовки материалов к заседаниям Комиссии, а также для участия в заседаниях Комиссии при рассмотрении отдельных вопросов могут приглашаться эксперты, ученые и специалисты, не являющиеся членами Комиссии.</w:t>
      </w:r>
    </w:p>
    <w:p w:rsidR="001C1969" w:rsidRPr="00D273EC" w:rsidRDefault="001C1969" w:rsidP="001C1969">
      <w:pPr>
        <w:pStyle w:val="msonormalbullet2gif"/>
        <w:contextualSpacing/>
        <w:jc w:val="both"/>
        <w:rPr>
          <w:rFonts w:ascii="Tahoma" w:hAnsi="Tahoma" w:cs="Tahoma"/>
          <w:color w:val="000000"/>
          <w:sz w:val="20"/>
          <w:szCs w:val="20"/>
        </w:rPr>
      </w:pPr>
      <w:bookmarkStart w:id="47" w:name="sub_48"/>
      <w:bookmarkEnd w:id="47"/>
      <w:r w:rsidRPr="00D273EC">
        <w:rPr>
          <w:rFonts w:ascii="Tahoma" w:hAnsi="Tahoma" w:cs="Tahoma"/>
          <w:color w:val="000000"/>
          <w:sz w:val="20"/>
          <w:szCs w:val="20"/>
        </w:rPr>
        <w:t>4.7. Глава администрации Сутчевского сельского поселения Мариинско-Посадского  района  Чувашской Республики может вносить изменения в состав Комиссии.</w:t>
      </w:r>
    </w:p>
    <w:p w:rsidR="001C1969" w:rsidRPr="00D273EC" w:rsidRDefault="001C1969" w:rsidP="001C1969">
      <w:pPr>
        <w:pStyle w:val="msonormalbullet2gif"/>
        <w:contextualSpacing/>
        <w:jc w:val="both"/>
        <w:rPr>
          <w:rFonts w:ascii="Tahoma" w:hAnsi="Tahoma" w:cs="Tahoma"/>
          <w:color w:val="000000"/>
          <w:sz w:val="20"/>
          <w:szCs w:val="20"/>
        </w:rPr>
      </w:pPr>
      <w:r w:rsidRPr="00D273EC">
        <w:rPr>
          <w:rFonts w:ascii="Tahoma" w:hAnsi="Tahoma" w:cs="Tahoma"/>
          <w:color w:val="000000"/>
          <w:sz w:val="20"/>
          <w:szCs w:val="20"/>
        </w:rPr>
        <w:t> </w:t>
      </w:r>
    </w:p>
    <w:p w:rsidR="001C1969" w:rsidRPr="00D273EC" w:rsidRDefault="001C1969" w:rsidP="001C1969">
      <w:pPr>
        <w:pStyle w:val="msonormalbullet2gif"/>
        <w:contextualSpacing/>
        <w:jc w:val="both"/>
        <w:outlineLvl w:val="0"/>
        <w:rPr>
          <w:rFonts w:ascii="Tahoma" w:hAnsi="Tahoma" w:cs="Tahoma"/>
          <w:color w:val="000000"/>
          <w:kern w:val="36"/>
          <w:sz w:val="20"/>
          <w:szCs w:val="20"/>
        </w:rPr>
      </w:pPr>
      <w:bookmarkStart w:id="48" w:name="sub_1005"/>
      <w:bookmarkEnd w:id="48"/>
      <w:r w:rsidRPr="00D273EC">
        <w:rPr>
          <w:rFonts w:ascii="Tahoma" w:hAnsi="Tahoma" w:cs="Tahoma"/>
          <w:b/>
          <w:bCs/>
          <w:color w:val="000000"/>
          <w:kern w:val="36"/>
          <w:sz w:val="20"/>
          <w:szCs w:val="20"/>
        </w:rPr>
        <w:t>5. Порядок работы Комиссии</w:t>
      </w:r>
    </w:p>
    <w:p w:rsidR="001C1969" w:rsidRPr="00D273EC" w:rsidRDefault="001C1969" w:rsidP="001C1969">
      <w:pPr>
        <w:pStyle w:val="msonormalbullet2gif"/>
        <w:contextualSpacing/>
        <w:jc w:val="both"/>
        <w:rPr>
          <w:rFonts w:ascii="Tahoma" w:hAnsi="Tahoma" w:cs="Tahoma"/>
          <w:color w:val="000000"/>
          <w:sz w:val="20"/>
          <w:szCs w:val="20"/>
        </w:rPr>
      </w:pPr>
      <w:bookmarkStart w:id="49" w:name="sub_51"/>
      <w:bookmarkEnd w:id="49"/>
      <w:r w:rsidRPr="00D273EC">
        <w:rPr>
          <w:rFonts w:ascii="Tahoma" w:hAnsi="Tahoma" w:cs="Tahoma"/>
          <w:color w:val="000000"/>
          <w:sz w:val="20"/>
          <w:szCs w:val="20"/>
        </w:rPr>
        <w:t>5.1. Комиссия осуществляет свою деятельность в форме заседаний.</w:t>
      </w:r>
    </w:p>
    <w:p w:rsidR="001C1969" w:rsidRPr="00D273EC" w:rsidRDefault="001C1969" w:rsidP="001C1969">
      <w:pPr>
        <w:pStyle w:val="msonormalbullet2gif"/>
        <w:contextualSpacing/>
        <w:jc w:val="both"/>
        <w:rPr>
          <w:rFonts w:ascii="Tahoma" w:hAnsi="Tahoma" w:cs="Tahoma"/>
          <w:color w:val="000000"/>
          <w:sz w:val="20"/>
          <w:szCs w:val="20"/>
        </w:rPr>
      </w:pPr>
      <w:bookmarkStart w:id="50" w:name="sub_52"/>
      <w:bookmarkEnd w:id="50"/>
      <w:r w:rsidRPr="00D273EC">
        <w:rPr>
          <w:rFonts w:ascii="Tahoma" w:hAnsi="Tahoma" w:cs="Tahoma"/>
          <w:color w:val="000000"/>
          <w:sz w:val="20"/>
          <w:szCs w:val="20"/>
        </w:rPr>
        <w:t>5.2. Заседания Комиссии назначаются ее председателем. Заседания проводятся по мере необходимости с учетом поступающих заявлений, относительно которых должны быть приняты решения в установленные сроки, но не реже одного раза в три месяца.</w:t>
      </w:r>
    </w:p>
    <w:p w:rsidR="001C1969" w:rsidRPr="00D273EC" w:rsidRDefault="001C1969" w:rsidP="001C1969">
      <w:pPr>
        <w:pStyle w:val="msonormalbullet2gif"/>
        <w:contextualSpacing/>
        <w:jc w:val="both"/>
        <w:rPr>
          <w:rFonts w:ascii="Tahoma" w:hAnsi="Tahoma" w:cs="Tahoma"/>
          <w:color w:val="000000"/>
          <w:sz w:val="20"/>
          <w:szCs w:val="20"/>
        </w:rPr>
      </w:pPr>
      <w:bookmarkStart w:id="51" w:name="sub_53"/>
      <w:bookmarkEnd w:id="51"/>
      <w:r w:rsidRPr="00D273EC">
        <w:rPr>
          <w:rFonts w:ascii="Tahoma" w:hAnsi="Tahoma" w:cs="Tahoma"/>
          <w:color w:val="000000"/>
          <w:sz w:val="20"/>
          <w:szCs w:val="20"/>
        </w:rPr>
        <w:t>5.3. Заседание Комиссии считается правомочным, если на нем присутствует не менее половины членов Комиссии.</w:t>
      </w:r>
    </w:p>
    <w:p w:rsidR="001C1969" w:rsidRPr="00D273EC" w:rsidRDefault="001C1969" w:rsidP="001C1969">
      <w:pPr>
        <w:pStyle w:val="msonormalbullet2gif"/>
        <w:contextualSpacing/>
        <w:jc w:val="both"/>
        <w:rPr>
          <w:rFonts w:ascii="Tahoma" w:hAnsi="Tahoma" w:cs="Tahoma"/>
          <w:color w:val="000000"/>
          <w:sz w:val="20"/>
          <w:szCs w:val="20"/>
        </w:rPr>
      </w:pPr>
      <w:bookmarkStart w:id="52" w:name="sub_54"/>
      <w:bookmarkEnd w:id="52"/>
      <w:r w:rsidRPr="00D273EC">
        <w:rPr>
          <w:rFonts w:ascii="Tahoma" w:hAnsi="Tahoma" w:cs="Tahoma"/>
          <w:color w:val="000000"/>
          <w:sz w:val="20"/>
          <w:szCs w:val="20"/>
        </w:rPr>
        <w:t>5.4. Члены Комиссии обязаны присутствовать на заседаниях Комиссии. При невозможности присутствия на заседании член Комиссии обязан заблаговременно извещать об этом секретаря Комиссии. В случае необходимости направлять секретарю Комиссии свое мнение по вопросам повестки дня в письменной форме, которое оглашается на заседании и приобщается к протоколу заседания.</w:t>
      </w:r>
      <w:bookmarkStart w:id="53" w:name="sub_55"/>
      <w:bookmarkEnd w:id="53"/>
    </w:p>
    <w:p w:rsidR="001C1969" w:rsidRPr="00D273EC" w:rsidRDefault="001C1969" w:rsidP="001C1969">
      <w:pPr>
        <w:pStyle w:val="msonormalbullet2gif"/>
        <w:contextualSpacing/>
        <w:jc w:val="both"/>
        <w:rPr>
          <w:rFonts w:ascii="Tahoma" w:hAnsi="Tahoma" w:cs="Tahoma"/>
          <w:color w:val="000000"/>
          <w:sz w:val="20"/>
          <w:szCs w:val="20"/>
        </w:rPr>
      </w:pPr>
      <w:bookmarkStart w:id="54" w:name="sub_56"/>
      <w:bookmarkEnd w:id="54"/>
      <w:r w:rsidRPr="00D273EC">
        <w:rPr>
          <w:rFonts w:ascii="Tahoma" w:hAnsi="Tahoma" w:cs="Tahoma"/>
          <w:color w:val="000000"/>
          <w:sz w:val="20"/>
          <w:szCs w:val="20"/>
        </w:rPr>
        <w:t>5.6. Решения Комиссии принимаются отдельно по каждому вопросу большинством голосов присутствующих на заседании членов Комиссии путем открытого голосования. Каждый член Комиссии обладает правом одного голоса. При равенстве голосов голос председателя Комиссии является решающим. Решения Комиссии носят рекомендательный характер.</w:t>
      </w:r>
    </w:p>
    <w:p w:rsidR="001C1969" w:rsidRPr="00D273EC" w:rsidRDefault="001C1969" w:rsidP="001C1969">
      <w:pPr>
        <w:pStyle w:val="msonormalbullet2gif"/>
        <w:contextualSpacing/>
        <w:jc w:val="both"/>
        <w:rPr>
          <w:rFonts w:ascii="Tahoma" w:hAnsi="Tahoma" w:cs="Tahoma"/>
          <w:color w:val="000000"/>
          <w:sz w:val="20"/>
          <w:szCs w:val="20"/>
        </w:rPr>
      </w:pPr>
      <w:bookmarkStart w:id="55" w:name="sub_57"/>
      <w:bookmarkEnd w:id="55"/>
      <w:r w:rsidRPr="00D273EC">
        <w:rPr>
          <w:rFonts w:ascii="Tahoma" w:hAnsi="Tahoma" w:cs="Tahoma"/>
          <w:color w:val="000000"/>
          <w:sz w:val="20"/>
          <w:szCs w:val="20"/>
        </w:rPr>
        <w:t>5.7. Любой член Комиссии ее решением освобождается от участия в голосовании по конкретному вопросу в случае, если он имеет прямую заинтересованность в решении рассматриваемого вопроса.</w:t>
      </w:r>
    </w:p>
    <w:p w:rsidR="001C1969" w:rsidRPr="00D273EC" w:rsidRDefault="001C1969" w:rsidP="001C1969">
      <w:pPr>
        <w:pStyle w:val="msonormalbullet2gif"/>
        <w:contextualSpacing/>
        <w:jc w:val="both"/>
        <w:rPr>
          <w:rFonts w:ascii="Tahoma" w:hAnsi="Tahoma" w:cs="Tahoma"/>
          <w:color w:val="000000"/>
          <w:sz w:val="20"/>
          <w:szCs w:val="20"/>
        </w:rPr>
      </w:pPr>
      <w:bookmarkStart w:id="56" w:name="sub_58"/>
      <w:bookmarkEnd w:id="56"/>
      <w:r w:rsidRPr="00D273EC">
        <w:rPr>
          <w:rFonts w:ascii="Tahoma" w:hAnsi="Tahoma" w:cs="Tahoma"/>
          <w:color w:val="000000"/>
          <w:sz w:val="20"/>
          <w:szCs w:val="20"/>
        </w:rPr>
        <w:t>5.8. Заседание Комиссии оформляется протоколом, в котором фиксируются вопросы, внесенные на рассмотрение Комиссии, а также принятые по ним решения. Протокол подписывается председателем, секретарем Комиссии и согласовывается членами Комиссии. Член Комиссии, не согласный с результатами голосования, вправе приложить к протоколу свое особое мнение, которое подлежит обязательному приобщению к протоколу заседания.</w:t>
      </w:r>
    </w:p>
    <w:p w:rsidR="001C1969" w:rsidRPr="00D273EC" w:rsidRDefault="001C1969" w:rsidP="001C1969">
      <w:pPr>
        <w:pStyle w:val="msonormalbullet2gif"/>
        <w:contextualSpacing/>
        <w:jc w:val="both"/>
        <w:rPr>
          <w:rFonts w:ascii="Tahoma" w:hAnsi="Tahoma" w:cs="Tahoma"/>
          <w:color w:val="000000"/>
          <w:sz w:val="20"/>
          <w:szCs w:val="20"/>
        </w:rPr>
      </w:pPr>
      <w:bookmarkStart w:id="57" w:name="sub_59"/>
      <w:bookmarkEnd w:id="57"/>
      <w:r w:rsidRPr="00D273EC">
        <w:rPr>
          <w:rFonts w:ascii="Tahoma" w:hAnsi="Tahoma" w:cs="Tahoma"/>
          <w:color w:val="000000"/>
          <w:sz w:val="20"/>
          <w:szCs w:val="20"/>
        </w:rPr>
        <w:t>5.9. Комиссия предоставляет информацию о порядке ее деятельности по запросам граждан и организаций с использованием средств почтовой, телефонной связи, посредством электронной почты. Информация о работе Комиссии является открытой для всех заинтересованных лиц.</w:t>
      </w:r>
    </w:p>
    <w:p w:rsidR="001C1969" w:rsidRPr="00D273EC" w:rsidRDefault="001C1969" w:rsidP="001C1969">
      <w:pPr>
        <w:pStyle w:val="msonormalbullet2gif"/>
        <w:contextualSpacing/>
        <w:jc w:val="both"/>
        <w:rPr>
          <w:rFonts w:ascii="Tahoma" w:hAnsi="Tahoma" w:cs="Tahoma"/>
          <w:color w:val="000000"/>
          <w:sz w:val="20"/>
          <w:szCs w:val="20"/>
        </w:rPr>
      </w:pPr>
      <w:bookmarkStart w:id="58" w:name="sub_510"/>
      <w:bookmarkEnd w:id="58"/>
      <w:r w:rsidRPr="00D273EC">
        <w:rPr>
          <w:rFonts w:ascii="Tahoma" w:hAnsi="Tahoma" w:cs="Tahoma"/>
          <w:color w:val="000000"/>
          <w:sz w:val="20"/>
          <w:szCs w:val="20"/>
        </w:rPr>
        <w:t>5.10. Комиссия имеет свой архив, в котором содержатся протоколы всех заседаний, заключения, другие материалы, связанные с деятельностью Комиссии.</w:t>
      </w:r>
    </w:p>
    <w:p w:rsidR="001C1969" w:rsidRPr="00D273EC" w:rsidRDefault="001C1969" w:rsidP="001C1969">
      <w:pPr>
        <w:pStyle w:val="msonormalbullet2gif"/>
        <w:contextualSpacing/>
        <w:jc w:val="both"/>
        <w:rPr>
          <w:rFonts w:ascii="Tahoma" w:hAnsi="Tahoma" w:cs="Tahoma"/>
          <w:color w:val="000000"/>
          <w:sz w:val="20"/>
          <w:szCs w:val="20"/>
        </w:rPr>
      </w:pPr>
      <w:bookmarkStart w:id="59" w:name="sub_511"/>
      <w:bookmarkEnd w:id="59"/>
      <w:r w:rsidRPr="00D273EC">
        <w:rPr>
          <w:rFonts w:ascii="Tahoma" w:hAnsi="Tahoma" w:cs="Tahoma"/>
          <w:color w:val="000000"/>
          <w:sz w:val="20"/>
          <w:szCs w:val="20"/>
        </w:rPr>
        <w:t>5.11. Организационное обеспечение деятельности Комиссии осуществляется администрацией Сутчевского сельского поселения Мариинско-Посадского района Чувашской Республики</w:t>
      </w:r>
    </w:p>
    <w:p w:rsidR="001C1969" w:rsidRPr="00D273EC" w:rsidRDefault="001C1969" w:rsidP="001C1969">
      <w:pPr>
        <w:pStyle w:val="msonormalbullet2gif"/>
        <w:contextualSpacing/>
        <w:jc w:val="both"/>
        <w:rPr>
          <w:rFonts w:ascii="Tahoma" w:hAnsi="Tahoma" w:cs="Tahoma"/>
          <w:color w:val="000000"/>
          <w:sz w:val="20"/>
          <w:szCs w:val="20"/>
        </w:rPr>
      </w:pPr>
      <w:bookmarkStart w:id="60" w:name="sub_512"/>
      <w:bookmarkEnd w:id="60"/>
      <w:r w:rsidRPr="00D273EC">
        <w:rPr>
          <w:rFonts w:ascii="Tahoma" w:hAnsi="Tahoma" w:cs="Tahoma"/>
          <w:color w:val="000000"/>
          <w:sz w:val="20"/>
          <w:szCs w:val="20"/>
        </w:rPr>
        <w:t>5.12. Члены комиссии осуществляют свою деятельность на безвозмездной основе.</w:t>
      </w:r>
    </w:p>
    <w:p w:rsidR="001C1969" w:rsidRPr="00D273EC" w:rsidRDefault="001C1969" w:rsidP="001C1969">
      <w:pPr>
        <w:pStyle w:val="msonormalbullet2gif"/>
        <w:contextualSpacing/>
        <w:jc w:val="both"/>
        <w:rPr>
          <w:rFonts w:ascii="Tahoma" w:hAnsi="Tahoma" w:cs="Tahoma"/>
          <w:color w:val="000000"/>
          <w:sz w:val="20"/>
          <w:szCs w:val="20"/>
        </w:rPr>
      </w:pPr>
      <w:r w:rsidRPr="00D273EC">
        <w:rPr>
          <w:rFonts w:ascii="Tahoma" w:hAnsi="Tahoma" w:cs="Tahoma"/>
          <w:color w:val="000000"/>
          <w:sz w:val="20"/>
          <w:szCs w:val="20"/>
        </w:rPr>
        <w:t> </w:t>
      </w:r>
    </w:p>
    <w:tbl>
      <w:tblPr>
        <w:tblW w:w="5000" w:type="pct"/>
        <w:tblLook w:val="0000" w:firstRow="0" w:lastRow="0" w:firstColumn="0" w:lastColumn="0" w:noHBand="0" w:noVBand="0"/>
      </w:tblPr>
      <w:tblGrid>
        <w:gridCol w:w="99"/>
        <w:gridCol w:w="6498"/>
        <w:gridCol w:w="1196"/>
        <w:gridCol w:w="636"/>
        <w:gridCol w:w="6710"/>
      </w:tblGrid>
      <w:tr w:rsidR="001C1969" w:rsidRPr="00095CCD" w:rsidTr="00565C19">
        <w:trPr>
          <w:cantSplit/>
          <w:trHeight w:val="420"/>
        </w:trPr>
        <w:tc>
          <w:tcPr>
            <w:tcW w:w="2179" w:type="pct"/>
            <w:gridSpan w:val="2"/>
          </w:tcPr>
          <w:p w:rsidR="001C1969" w:rsidRPr="00095CCD" w:rsidRDefault="001C1969" w:rsidP="001C1969">
            <w:pPr>
              <w:tabs>
                <w:tab w:val="left" w:pos="4285"/>
              </w:tabs>
              <w:autoSpaceDE w:val="0"/>
              <w:autoSpaceDN w:val="0"/>
              <w:adjustRightInd w:val="0"/>
              <w:spacing w:line="192" w:lineRule="auto"/>
              <w:jc w:val="center"/>
              <w:rPr>
                <w:rFonts w:ascii="Tahoma" w:hAnsi="Tahoma" w:cs="Tahoma"/>
                <w:b/>
                <w:bCs/>
                <w:noProof/>
                <w:color w:val="000000"/>
                <w:sz w:val="20"/>
                <w:szCs w:val="20"/>
              </w:rPr>
            </w:pPr>
            <w:r w:rsidRPr="00095CCD">
              <w:rPr>
                <w:rFonts w:ascii="Tahoma" w:hAnsi="Tahoma" w:cs="Tahoma"/>
                <w:b/>
                <w:bCs/>
                <w:noProof/>
                <w:color w:val="000000"/>
                <w:sz w:val="20"/>
                <w:szCs w:val="20"/>
              </w:rPr>
              <w:t>ЧĂВАШ РЕСПУБЛИКИ</w:t>
            </w:r>
          </w:p>
          <w:p w:rsidR="001C1969" w:rsidRPr="00095CCD" w:rsidRDefault="001C1969" w:rsidP="001C1969">
            <w:pPr>
              <w:tabs>
                <w:tab w:val="left" w:pos="4285"/>
              </w:tabs>
              <w:autoSpaceDE w:val="0"/>
              <w:autoSpaceDN w:val="0"/>
              <w:adjustRightInd w:val="0"/>
              <w:spacing w:line="192" w:lineRule="auto"/>
              <w:jc w:val="center"/>
              <w:rPr>
                <w:rFonts w:ascii="Tahoma" w:hAnsi="Tahoma" w:cs="Tahoma"/>
                <w:sz w:val="20"/>
                <w:szCs w:val="20"/>
              </w:rPr>
            </w:pPr>
            <w:r w:rsidRPr="00095CCD">
              <w:rPr>
                <w:rFonts w:ascii="Tahoma" w:hAnsi="Tahoma" w:cs="Tahoma"/>
                <w:b/>
                <w:bCs/>
                <w:noProof/>
                <w:color w:val="000000"/>
                <w:sz w:val="20"/>
                <w:szCs w:val="20"/>
              </w:rPr>
              <w:t>СĔНТĔРВĂРРИ РАЙОНĚ</w:t>
            </w:r>
          </w:p>
        </w:tc>
        <w:tc>
          <w:tcPr>
            <w:tcW w:w="605" w:type="pct"/>
            <w:gridSpan w:val="2"/>
            <w:vMerge w:val="restart"/>
          </w:tcPr>
          <w:p w:rsidR="001C1969" w:rsidRPr="00095CCD" w:rsidRDefault="00565C19" w:rsidP="001C1969">
            <w:pPr>
              <w:jc w:val="center"/>
              <w:rPr>
                <w:rFonts w:ascii="Tahoma" w:hAnsi="Tahoma" w:cs="Tahoma"/>
                <w:sz w:val="20"/>
                <w:szCs w:val="20"/>
              </w:rPr>
            </w:pPr>
            <w:r>
              <w:rPr>
                <w:rFonts w:ascii="Tahoma" w:hAnsi="Tahoma" w:cs="Tahoma"/>
                <w:noProof/>
                <w:sz w:val="20"/>
                <w:szCs w:val="20"/>
              </w:rPr>
              <w:drawing>
                <wp:anchor distT="0" distB="0" distL="114300" distR="114300" simplePos="0" relativeHeight="251680768" behindDoc="0" locked="0" layoutInCell="1" allowOverlap="1">
                  <wp:simplePos x="0" y="0"/>
                  <wp:positionH relativeFrom="column">
                    <wp:posOffset>242570</wp:posOffset>
                  </wp:positionH>
                  <wp:positionV relativeFrom="paragraph">
                    <wp:posOffset>81915</wp:posOffset>
                  </wp:positionV>
                  <wp:extent cx="718820" cy="715645"/>
                  <wp:effectExtent l="19050" t="0" r="5080" b="0"/>
                  <wp:wrapNone/>
                  <wp:docPr id="1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16" cstate="print"/>
                          <a:srcRect/>
                          <a:stretch>
                            <a:fillRect/>
                          </a:stretch>
                        </pic:blipFill>
                        <pic:spPr bwMode="auto">
                          <a:xfrm>
                            <a:off x="0" y="0"/>
                            <a:ext cx="718820" cy="715645"/>
                          </a:xfrm>
                          <a:prstGeom prst="rect">
                            <a:avLst/>
                          </a:prstGeom>
                          <a:noFill/>
                          <a:ln w="9525">
                            <a:noFill/>
                            <a:miter lim="800000"/>
                            <a:headEnd/>
                            <a:tailEnd/>
                          </a:ln>
                        </pic:spPr>
                      </pic:pic>
                    </a:graphicData>
                  </a:graphic>
                </wp:anchor>
              </w:drawing>
            </w:r>
          </w:p>
        </w:tc>
        <w:tc>
          <w:tcPr>
            <w:tcW w:w="2216" w:type="pct"/>
          </w:tcPr>
          <w:p w:rsidR="001C1969" w:rsidRPr="00095CCD" w:rsidRDefault="001C1969" w:rsidP="001C1969">
            <w:pPr>
              <w:autoSpaceDE w:val="0"/>
              <w:autoSpaceDN w:val="0"/>
              <w:adjustRightInd w:val="0"/>
              <w:spacing w:line="192" w:lineRule="auto"/>
              <w:jc w:val="center"/>
              <w:rPr>
                <w:rFonts w:ascii="Tahoma" w:hAnsi="Tahoma" w:cs="Tahoma"/>
                <w:b/>
                <w:bCs/>
                <w:noProof/>
                <w:color w:val="000000"/>
                <w:sz w:val="20"/>
                <w:szCs w:val="20"/>
              </w:rPr>
            </w:pPr>
            <w:r w:rsidRPr="00095CCD">
              <w:rPr>
                <w:rFonts w:ascii="Tahoma" w:hAnsi="Tahoma" w:cs="Tahoma"/>
                <w:b/>
                <w:bCs/>
                <w:noProof/>
                <w:color w:val="000000"/>
                <w:sz w:val="20"/>
                <w:szCs w:val="20"/>
              </w:rPr>
              <w:t xml:space="preserve">ЧУВАШСКАЯ РЕСПУБЛИКА </w:t>
            </w:r>
          </w:p>
          <w:p w:rsidR="001C1969" w:rsidRPr="00095CCD" w:rsidRDefault="001C1969" w:rsidP="001C1969">
            <w:pPr>
              <w:autoSpaceDE w:val="0"/>
              <w:autoSpaceDN w:val="0"/>
              <w:adjustRightInd w:val="0"/>
              <w:spacing w:line="192" w:lineRule="auto"/>
              <w:jc w:val="center"/>
              <w:rPr>
                <w:rFonts w:ascii="Tahoma" w:hAnsi="Tahoma" w:cs="Tahoma"/>
                <w:sz w:val="20"/>
                <w:szCs w:val="20"/>
              </w:rPr>
            </w:pPr>
            <w:r w:rsidRPr="00095CCD">
              <w:rPr>
                <w:rFonts w:ascii="Tahoma" w:hAnsi="Tahoma" w:cs="Tahoma"/>
                <w:b/>
                <w:bCs/>
                <w:noProof/>
                <w:color w:val="000000"/>
                <w:sz w:val="20"/>
                <w:szCs w:val="20"/>
              </w:rPr>
              <w:t>МАРИИНСКО-ПОСАДСКИЙ РАЙОН</w:t>
            </w:r>
            <w:r w:rsidRPr="00095CCD">
              <w:rPr>
                <w:rFonts w:ascii="Tahoma" w:hAnsi="Tahoma" w:cs="Tahoma"/>
                <w:noProof/>
                <w:color w:val="000000"/>
                <w:sz w:val="20"/>
                <w:szCs w:val="20"/>
              </w:rPr>
              <w:t xml:space="preserve"> </w:t>
            </w:r>
          </w:p>
        </w:tc>
      </w:tr>
      <w:tr w:rsidR="001C1969" w:rsidRPr="00095CCD" w:rsidTr="00565C19">
        <w:trPr>
          <w:cantSplit/>
          <w:trHeight w:val="1672"/>
        </w:trPr>
        <w:tc>
          <w:tcPr>
            <w:tcW w:w="2179" w:type="pct"/>
            <w:gridSpan w:val="2"/>
          </w:tcPr>
          <w:p w:rsidR="001C1969" w:rsidRPr="00095CCD" w:rsidRDefault="001C1969" w:rsidP="001C1969">
            <w:pPr>
              <w:tabs>
                <w:tab w:val="left" w:pos="4285"/>
              </w:tabs>
              <w:autoSpaceDE w:val="0"/>
              <w:autoSpaceDN w:val="0"/>
              <w:adjustRightInd w:val="0"/>
              <w:spacing w:before="80"/>
              <w:jc w:val="center"/>
              <w:rPr>
                <w:rFonts w:ascii="Tahoma" w:hAnsi="Tahoma" w:cs="Tahoma"/>
                <w:b/>
                <w:bCs/>
                <w:noProof/>
                <w:color w:val="000000"/>
                <w:sz w:val="20"/>
                <w:szCs w:val="20"/>
              </w:rPr>
            </w:pPr>
            <w:r w:rsidRPr="00095CCD">
              <w:rPr>
                <w:rFonts w:ascii="Tahoma" w:hAnsi="Tahoma" w:cs="Tahoma"/>
                <w:b/>
                <w:bCs/>
                <w:noProof/>
                <w:color w:val="000000"/>
                <w:sz w:val="20"/>
                <w:szCs w:val="20"/>
              </w:rPr>
              <w:t xml:space="preserve">КУКАШНИ ПОСЕЛЕНИЙĚН </w:t>
            </w:r>
          </w:p>
          <w:p w:rsidR="00565C19" w:rsidRDefault="001C1969" w:rsidP="001C1969">
            <w:pPr>
              <w:tabs>
                <w:tab w:val="left" w:pos="4285"/>
              </w:tabs>
              <w:autoSpaceDE w:val="0"/>
              <w:autoSpaceDN w:val="0"/>
              <w:adjustRightInd w:val="0"/>
              <w:spacing w:before="80"/>
              <w:jc w:val="center"/>
              <w:rPr>
                <w:rFonts w:ascii="Tahoma" w:hAnsi="Tahoma" w:cs="Tahoma"/>
                <w:b/>
                <w:bCs/>
                <w:noProof/>
                <w:color w:val="000000"/>
                <w:sz w:val="20"/>
                <w:szCs w:val="20"/>
              </w:rPr>
            </w:pPr>
            <w:r w:rsidRPr="00095CCD">
              <w:rPr>
                <w:rFonts w:ascii="Tahoma" w:hAnsi="Tahoma" w:cs="Tahoma"/>
                <w:b/>
                <w:noProof/>
                <w:sz w:val="20"/>
                <w:szCs w:val="20"/>
              </w:rPr>
              <w:t>ЯЛ ХУТЛĂХĚ</w:t>
            </w:r>
            <w:r w:rsidRPr="00095CCD">
              <w:rPr>
                <w:rFonts w:ascii="Tahoma" w:hAnsi="Tahoma" w:cs="Tahoma"/>
                <w:b/>
                <w:bCs/>
                <w:noProof/>
                <w:color w:val="000000"/>
                <w:sz w:val="20"/>
                <w:szCs w:val="20"/>
              </w:rPr>
              <w:t xml:space="preserve"> </w:t>
            </w:r>
          </w:p>
          <w:p w:rsidR="00565C19" w:rsidRDefault="001C1969" w:rsidP="001C1969">
            <w:pPr>
              <w:tabs>
                <w:tab w:val="left" w:pos="4285"/>
              </w:tabs>
              <w:autoSpaceDE w:val="0"/>
              <w:autoSpaceDN w:val="0"/>
              <w:adjustRightInd w:val="0"/>
              <w:jc w:val="center"/>
              <w:rPr>
                <w:rFonts w:ascii="Tahoma" w:hAnsi="Tahoma" w:cs="Tahoma"/>
                <w:b/>
                <w:bCs/>
                <w:noProof/>
                <w:color w:val="000000"/>
                <w:sz w:val="20"/>
                <w:szCs w:val="20"/>
              </w:rPr>
            </w:pPr>
            <w:r w:rsidRPr="00095CCD">
              <w:rPr>
                <w:rFonts w:ascii="Tahoma" w:hAnsi="Tahoma" w:cs="Tahoma"/>
                <w:b/>
                <w:bCs/>
                <w:noProof/>
                <w:color w:val="000000"/>
                <w:sz w:val="20"/>
                <w:szCs w:val="20"/>
              </w:rPr>
              <w:t>ЙЫШĂНУ</w:t>
            </w:r>
          </w:p>
          <w:p w:rsidR="001C1969" w:rsidRPr="00095CCD" w:rsidRDefault="001C1969" w:rsidP="001C1969">
            <w:pPr>
              <w:autoSpaceDE w:val="0"/>
              <w:autoSpaceDN w:val="0"/>
              <w:adjustRightInd w:val="0"/>
              <w:ind w:right="-35"/>
              <w:jc w:val="center"/>
              <w:rPr>
                <w:rFonts w:ascii="Tahoma" w:hAnsi="Tahoma" w:cs="Tahoma"/>
                <w:noProof/>
                <w:color w:val="000000"/>
                <w:sz w:val="20"/>
                <w:szCs w:val="20"/>
              </w:rPr>
            </w:pPr>
            <w:r w:rsidRPr="00095CCD">
              <w:rPr>
                <w:rFonts w:ascii="Tahoma" w:hAnsi="Tahoma" w:cs="Tahoma"/>
                <w:noProof/>
                <w:color w:val="000000"/>
                <w:sz w:val="20"/>
                <w:szCs w:val="20"/>
              </w:rPr>
              <w:t>2019.08.26</w:t>
            </w:r>
          </w:p>
          <w:p w:rsidR="001C1969" w:rsidRPr="00095CCD" w:rsidRDefault="001C1969" w:rsidP="001C1969">
            <w:pPr>
              <w:autoSpaceDE w:val="0"/>
              <w:autoSpaceDN w:val="0"/>
              <w:adjustRightInd w:val="0"/>
              <w:ind w:right="-35"/>
              <w:jc w:val="center"/>
              <w:rPr>
                <w:rFonts w:ascii="Tahoma" w:hAnsi="Tahoma" w:cs="Tahoma"/>
                <w:noProof/>
                <w:color w:val="000000"/>
                <w:sz w:val="20"/>
                <w:szCs w:val="20"/>
              </w:rPr>
            </w:pPr>
            <w:r w:rsidRPr="00095CCD">
              <w:rPr>
                <w:rFonts w:ascii="Tahoma" w:hAnsi="Tahoma" w:cs="Tahoma"/>
                <w:noProof/>
                <w:color w:val="000000"/>
                <w:sz w:val="20"/>
                <w:szCs w:val="20"/>
              </w:rPr>
              <w:t>54 №</w:t>
            </w:r>
          </w:p>
          <w:p w:rsidR="001C1969" w:rsidRPr="00095CCD" w:rsidRDefault="001C1969" w:rsidP="001C1969">
            <w:pPr>
              <w:jc w:val="center"/>
              <w:rPr>
                <w:rFonts w:ascii="Tahoma" w:hAnsi="Tahoma" w:cs="Tahoma"/>
                <w:noProof/>
                <w:color w:val="000000"/>
                <w:sz w:val="20"/>
                <w:szCs w:val="20"/>
              </w:rPr>
            </w:pPr>
            <w:r w:rsidRPr="00095CCD">
              <w:rPr>
                <w:rFonts w:ascii="Tahoma" w:hAnsi="Tahoma" w:cs="Tahoma"/>
                <w:noProof/>
                <w:color w:val="000000"/>
                <w:sz w:val="20"/>
                <w:szCs w:val="20"/>
              </w:rPr>
              <w:t>Кукашни ялĕ</w:t>
            </w:r>
          </w:p>
        </w:tc>
        <w:tc>
          <w:tcPr>
            <w:tcW w:w="605" w:type="pct"/>
            <w:gridSpan w:val="2"/>
            <w:vMerge/>
            <w:vAlign w:val="center"/>
          </w:tcPr>
          <w:p w:rsidR="001C1969" w:rsidRPr="00095CCD" w:rsidRDefault="001C1969" w:rsidP="001C1969">
            <w:pPr>
              <w:rPr>
                <w:rFonts w:ascii="Tahoma" w:hAnsi="Tahoma" w:cs="Tahoma"/>
                <w:sz w:val="20"/>
                <w:szCs w:val="20"/>
              </w:rPr>
            </w:pPr>
          </w:p>
        </w:tc>
        <w:tc>
          <w:tcPr>
            <w:tcW w:w="2216" w:type="pct"/>
          </w:tcPr>
          <w:p w:rsidR="001C1969" w:rsidRPr="00095CCD" w:rsidRDefault="001C1969" w:rsidP="001C1969">
            <w:pPr>
              <w:autoSpaceDE w:val="0"/>
              <w:autoSpaceDN w:val="0"/>
              <w:adjustRightInd w:val="0"/>
              <w:spacing w:before="80"/>
              <w:jc w:val="center"/>
              <w:rPr>
                <w:rFonts w:ascii="Tahoma" w:hAnsi="Tahoma" w:cs="Tahoma"/>
                <w:b/>
                <w:bCs/>
                <w:noProof/>
                <w:color w:val="000000"/>
                <w:sz w:val="20"/>
                <w:szCs w:val="20"/>
              </w:rPr>
            </w:pPr>
            <w:r w:rsidRPr="00095CCD">
              <w:rPr>
                <w:rFonts w:ascii="Tahoma" w:hAnsi="Tahoma" w:cs="Tahoma"/>
                <w:b/>
                <w:bCs/>
                <w:noProof/>
                <w:color w:val="000000"/>
                <w:sz w:val="20"/>
                <w:szCs w:val="20"/>
              </w:rPr>
              <w:t>АДМИНИСТРАЦИЯ</w:t>
            </w:r>
          </w:p>
          <w:p w:rsidR="00565C19" w:rsidRDefault="001C1969" w:rsidP="001C1969">
            <w:pPr>
              <w:autoSpaceDE w:val="0"/>
              <w:autoSpaceDN w:val="0"/>
              <w:adjustRightInd w:val="0"/>
              <w:jc w:val="center"/>
              <w:rPr>
                <w:rFonts w:ascii="Tahoma" w:hAnsi="Tahoma" w:cs="Tahoma"/>
                <w:b/>
                <w:bCs/>
                <w:noProof/>
                <w:color w:val="000000"/>
                <w:sz w:val="20"/>
                <w:szCs w:val="20"/>
              </w:rPr>
            </w:pPr>
            <w:r w:rsidRPr="00095CCD">
              <w:rPr>
                <w:rFonts w:ascii="Tahoma" w:hAnsi="Tahoma" w:cs="Tahoma"/>
                <w:b/>
                <w:bCs/>
                <w:noProof/>
                <w:color w:val="000000"/>
                <w:sz w:val="20"/>
                <w:szCs w:val="20"/>
              </w:rPr>
              <w:t>СУТЧЕВСКОГО СЕЛЬСКОГО ПОСЕЛЕНИЯ</w:t>
            </w:r>
            <w:r w:rsidRPr="00095CCD">
              <w:rPr>
                <w:rFonts w:ascii="Tahoma" w:hAnsi="Tahoma" w:cs="Tahoma"/>
                <w:noProof/>
                <w:color w:val="000000"/>
                <w:sz w:val="20"/>
                <w:szCs w:val="20"/>
              </w:rPr>
              <w:t xml:space="preserve"> </w:t>
            </w:r>
          </w:p>
          <w:p w:rsidR="00565C19" w:rsidRDefault="001C1969" w:rsidP="001C1969">
            <w:pPr>
              <w:jc w:val="center"/>
              <w:rPr>
                <w:rFonts w:ascii="Tahoma" w:hAnsi="Tahoma" w:cs="Tahoma"/>
                <w:b/>
                <w:sz w:val="20"/>
                <w:szCs w:val="20"/>
              </w:rPr>
            </w:pPr>
            <w:r w:rsidRPr="00095CCD">
              <w:rPr>
                <w:rFonts w:ascii="Tahoma" w:hAnsi="Tahoma" w:cs="Tahoma"/>
                <w:b/>
                <w:sz w:val="20"/>
                <w:szCs w:val="20"/>
              </w:rPr>
              <w:t>ПОСТАНОВЛЕНИЕ</w:t>
            </w:r>
          </w:p>
          <w:p w:rsidR="001C1969" w:rsidRPr="00095CCD" w:rsidRDefault="001C1969" w:rsidP="001C1969">
            <w:pPr>
              <w:autoSpaceDE w:val="0"/>
              <w:autoSpaceDN w:val="0"/>
              <w:adjustRightInd w:val="0"/>
              <w:jc w:val="center"/>
              <w:rPr>
                <w:rFonts w:ascii="Tahoma" w:hAnsi="Tahoma" w:cs="Tahoma"/>
                <w:noProof/>
                <w:color w:val="000000"/>
                <w:sz w:val="20"/>
                <w:szCs w:val="20"/>
              </w:rPr>
            </w:pPr>
            <w:r w:rsidRPr="00095CCD">
              <w:rPr>
                <w:rFonts w:ascii="Tahoma" w:hAnsi="Tahoma" w:cs="Tahoma"/>
                <w:noProof/>
                <w:color w:val="000000"/>
                <w:sz w:val="20"/>
                <w:szCs w:val="20"/>
              </w:rPr>
              <w:t>26.08.2019</w:t>
            </w:r>
          </w:p>
          <w:p w:rsidR="001C1969" w:rsidRPr="00095CCD" w:rsidRDefault="001C1969" w:rsidP="001C1969">
            <w:pPr>
              <w:autoSpaceDE w:val="0"/>
              <w:autoSpaceDN w:val="0"/>
              <w:adjustRightInd w:val="0"/>
              <w:ind w:left="362"/>
              <w:jc w:val="center"/>
              <w:rPr>
                <w:rFonts w:ascii="Tahoma" w:hAnsi="Tahoma" w:cs="Tahoma"/>
                <w:noProof/>
                <w:color w:val="000000"/>
                <w:sz w:val="20"/>
                <w:szCs w:val="20"/>
              </w:rPr>
            </w:pPr>
            <w:r w:rsidRPr="00095CCD">
              <w:rPr>
                <w:rFonts w:ascii="Tahoma" w:hAnsi="Tahoma" w:cs="Tahoma"/>
                <w:noProof/>
                <w:color w:val="000000"/>
                <w:sz w:val="20"/>
                <w:szCs w:val="20"/>
              </w:rPr>
              <w:t>№ 54</w:t>
            </w:r>
          </w:p>
          <w:p w:rsidR="001C1969" w:rsidRPr="00095CCD" w:rsidRDefault="00565C19" w:rsidP="00565C19">
            <w:pPr>
              <w:ind w:left="348"/>
              <w:jc w:val="center"/>
              <w:rPr>
                <w:rFonts w:ascii="Tahoma" w:hAnsi="Tahoma" w:cs="Tahoma"/>
                <w:noProof/>
                <w:color w:val="000000"/>
                <w:sz w:val="20"/>
                <w:szCs w:val="20"/>
              </w:rPr>
            </w:pPr>
            <w:r>
              <w:rPr>
                <w:rFonts w:ascii="Tahoma" w:hAnsi="Tahoma" w:cs="Tahoma"/>
                <w:noProof/>
                <w:color w:val="000000"/>
                <w:sz w:val="20"/>
                <w:szCs w:val="20"/>
              </w:rPr>
              <w:t xml:space="preserve">Деревня </w:t>
            </w:r>
            <w:r w:rsidR="001C1969" w:rsidRPr="00095CCD">
              <w:rPr>
                <w:rFonts w:ascii="Tahoma" w:hAnsi="Tahoma" w:cs="Tahoma"/>
                <w:noProof/>
                <w:color w:val="000000"/>
                <w:sz w:val="20"/>
                <w:szCs w:val="20"/>
              </w:rPr>
              <w:t>Сутчево</w:t>
            </w:r>
          </w:p>
        </w:tc>
      </w:tr>
      <w:tr w:rsidR="001C1969" w:rsidRPr="00095CCD" w:rsidTr="00565C19">
        <w:tblPrEx>
          <w:tblCellSpacing w:w="15" w:type="dxa"/>
          <w:shd w:val="clear" w:color="auto" w:fill="F5F5F5"/>
          <w:tblCellMar>
            <w:top w:w="15" w:type="dxa"/>
            <w:left w:w="15" w:type="dxa"/>
            <w:bottom w:w="15" w:type="dxa"/>
            <w:right w:w="15" w:type="dxa"/>
          </w:tblCellMar>
          <w:tblLook w:val="04A0" w:firstRow="1" w:lastRow="0" w:firstColumn="1" w:lastColumn="0" w:noHBand="0" w:noVBand="1"/>
        </w:tblPrEx>
        <w:trPr>
          <w:gridBefore w:val="1"/>
          <w:gridAfter w:val="2"/>
          <w:wBefore w:w="33" w:type="pct"/>
          <w:wAfter w:w="2426" w:type="pct"/>
          <w:tblCellSpacing w:w="15" w:type="dxa"/>
        </w:trPr>
        <w:tc>
          <w:tcPr>
            <w:tcW w:w="2541" w:type="pct"/>
            <w:gridSpan w:val="2"/>
            <w:shd w:val="clear" w:color="auto" w:fill="auto"/>
            <w:vAlign w:val="center"/>
            <w:hideMark/>
          </w:tcPr>
          <w:p w:rsidR="001C1969" w:rsidRPr="00095CCD" w:rsidRDefault="001C1969" w:rsidP="001C1969">
            <w:pPr>
              <w:spacing w:before="100" w:beforeAutospacing="1" w:after="100" w:afterAutospacing="1"/>
              <w:ind w:right="78"/>
              <w:contextualSpacing/>
              <w:jc w:val="both"/>
              <w:rPr>
                <w:rFonts w:ascii="Tahoma" w:hAnsi="Tahoma" w:cs="Tahoma"/>
                <w:color w:val="000000"/>
                <w:sz w:val="20"/>
                <w:szCs w:val="20"/>
              </w:rPr>
            </w:pPr>
            <w:r w:rsidRPr="00095CCD">
              <w:rPr>
                <w:rFonts w:ascii="Tahoma" w:hAnsi="Tahoma" w:cs="Tahoma"/>
                <w:b/>
                <w:bCs/>
                <w:color w:val="000000"/>
                <w:sz w:val="20"/>
                <w:szCs w:val="20"/>
              </w:rPr>
              <w:t>Об утверждении  административного  регламента администрации       Сутчевского сельского поселения Мариинско-Посадского района по предоставлению муниципальной услуги "Выдача разрешения на строительство, реконструкцию объектов капитального строительства"</w:t>
            </w:r>
          </w:p>
        </w:tc>
      </w:tr>
    </w:tbl>
    <w:p w:rsidR="001C1969" w:rsidRPr="00095CCD" w:rsidRDefault="001C1969" w:rsidP="001C1969">
      <w:pPr>
        <w:spacing w:before="100" w:beforeAutospacing="1" w:after="100" w:afterAutospacing="1"/>
        <w:contextualSpacing/>
        <w:jc w:val="both"/>
        <w:rPr>
          <w:rFonts w:ascii="Tahoma" w:hAnsi="Tahoma" w:cs="Tahoma"/>
          <w:color w:val="000000"/>
          <w:sz w:val="20"/>
          <w:szCs w:val="20"/>
        </w:rPr>
      </w:pPr>
      <w:r w:rsidRPr="00095CCD">
        <w:rPr>
          <w:rFonts w:ascii="Tahoma" w:hAnsi="Tahoma" w:cs="Tahoma"/>
          <w:color w:val="000000"/>
          <w:sz w:val="20"/>
          <w:szCs w:val="20"/>
        </w:rPr>
        <w:lastRenderedPageBreak/>
        <w:t> </w:t>
      </w:r>
    </w:p>
    <w:p w:rsidR="001C1969" w:rsidRPr="00095CCD" w:rsidRDefault="001C1969" w:rsidP="001C1969">
      <w:pPr>
        <w:spacing w:before="100" w:beforeAutospacing="1" w:after="100" w:afterAutospacing="1"/>
        <w:ind w:right="-568"/>
        <w:contextualSpacing/>
        <w:jc w:val="both"/>
        <w:rPr>
          <w:rFonts w:ascii="Tahoma" w:hAnsi="Tahoma" w:cs="Tahoma"/>
          <w:color w:val="000000"/>
          <w:sz w:val="20"/>
          <w:szCs w:val="20"/>
        </w:rPr>
      </w:pPr>
      <w:r w:rsidRPr="00095CCD">
        <w:rPr>
          <w:rFonts w:ascii="Tahoma" w:hAnsi="Tahoma" w:cs="Tahoma"/>
          <w:color w:val="000000"/>
          <w:sz w:val="20"/>
          <w:szCs w:val="20"/>
        </w:rPr>
        <w:t xml:space="preserve">В соответствии с Градостроительным кодексом Российской </w:t>
      </w:r>
      <w:proofErr w:type="gramStart"/>
      <w:r w:rsidRPr="00095CCD">
        <w:rPr>
          <w:rFonts w:ascii="Tahoma" w:hAnsi="Tahoma" w:cs="Tahoma"/>
          <w:color w:val="000000"/>
          <w:sz w:val="20"/>
          <w:szCs w:val="20"/>
        </w:rPr>
        <w:t>Федерации,  Федеральным</w:t>
      </w:r>
      <w:proofErr w:type="gramEnd"/>
      <w:r w:rsidRPr="00095CCD">
        <w:rPr>
          <w:rFonts w:ascii="Tahoma" w:hAnsi="Tahoma" w:cs="Tahoma"/>
          <w:color w:val="000000"/>
          <w:sz w:val="20"/>
          <w:szCs w:val="20"/>
        </w:rPr>
        <w:t xml:space="preserve"> законом от 06 октября 2003 года N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 администрация Сутчевского сельского поселения Мариинско-Посадского района </w:t>
      </w:r>
      <w:r w:rsidRPr="00095CCD">
        <w:rPr>
          <w:rFonts w:ascii="Tahoma" w:hAnsi="Tahoma" w:cs="Tahoma"/>
          <w:b/>
          <w:bCs/>
          <w:color w:val="000000"/>
          <w:sz w:val="20"/>
          <w:szCs w:val="20"/>
        </w:rPr>
        <w:t>п о с т а н о в л я е т:</w:t>
      </w:r>
    </w:p>
    <w:p w:rsidR="001C1969" w:rsidRPr="00095CCD" w:rsidRDefault="001C1969" w:rsidP="001C1969">
      <w:pPr>
        <w:spacing w:before="100" w:beforeAutospacing="1" w:after="100" w:afterAutospacing="1"/>
        <w:ind w:right="-568"/>
        <w:contextualSpacing/>
        <w:jc w:val="both"/>
        <w:rPr>
          <w:rFonts w:ascii="Tahoma" w:hAnsi="Tahoma" w:cs="Tahoma"/>
          <w:color w:val="000000"/>
          <w:sz w:val="20"/>
          <w:szCs w:val="20"/>
        </w:rPr>
      </w:pPr>
      <w:r w:rsidRPr="00095CCD">
        <w:rPr>
          <w:rFonts w:ascii="Tahoma" w:hAnsi="Tahoma" w:cs="Tahoma"/>
          <w:color w:val="000000"/>
          <w:sz w:val="20"/>
          <w:szCs w:val="20"/>
        </w:rPr>
        <w:t> 1.Утвердить административный регламент администрации Сутчевского сельского поселения Мариинско-Посадского района по предоставлению муниципальной  услуги «Выдача разрешения  на строительство, реконструкцию объектов капитального строительства", согласно приложению к настоящему постановлению.</w:t>
      </w:r>
    </w:p>
    <w:p w:rsidR="001C1969" w:rsidRPr="00095CCD" w:rsidRDefault="001C1969" w:rsidP="001C1969">
      <w:pPr>
        <w:spacing w:before="100" w:beforeAutospacing="1" w:after="100" w:afterAutospacing="1"/>
        <w:ind w:right="-568"/>
        <w:contextualSpacing/>
        <w:jc w:val="both"/>
        <w:rPr>
          <w:rFonts w:ascii="Tahoma" w:hAnsi="Tahoma" w:cs="Tahoma"/>
          <w:color w:val="000000"/>
          <w:sz w:val="20"/>
          <w:szCs w:val="20"/>
        </w:rPr>
      </w:pPr>
      <w:r w:rsidRPr="00095CCD">
        <w:rPr>
          <w:rFonts w:ascii="Tahoma" w:hAnsi="Tahoma" w:cs="Tahoma"/>
          <w:color w:val="000000"/>
          <w:sz w:val="20"/>
          <w:szCs w:val="20"/>
        </w:rPr>
        <w:t>2. Постановление администрации Сутчевского сельского поселения Мариинско-Посадского района Чувашской Республики от 07.11.2017  № 69 "Об утверждении Административного регламента предоставления администрацией Сутчевского сельского  поселения муниципальной услуги «Выдача разрешения на строительство, реконструкцию объекта капитального строительства и индивидуальное строительство» (с внесенными изменениями от 23.08.2018г. № 59, от 08.10.2018г. № 69) признать утратившим силу.</w:t>
      </w:r>
    </w:p>
    <w:p w:rsidR="001C1969" w:rsidRPr="00095CCD" w:rsidRDefault="001C1969" w:rsidP="001C1969">
      <w:pPr>
        <w:spacing w:before="100" w:beforeAutospacing="1" w:after="100" w:afterAutospacing="1"/>
        <w:ind w:right="-568"/>
        <w:contextualSpacing/>
        <w:jc w:val="both"/>
        <w:rPr>
          <w:rFonts w:ascii="Tahoma" w:hAnsi="Tahoma" w:cs="Tahoma"/>
          <w:color w:val="000000"/>
          <w:sz w:val="20"/>
          <w:szCs w:val="20"/>
        </w:rPr>
      </w:pPr>
      <w:r w:rsidRPr="00095CCD">
        <w:rPr>
          <w:rFonts w:ascii="Tahoma" w:hAnsi="Tahoma" w:cs="Tahoma"/>
          <w:color w:val="000000"/>
          <w:sz w:val="20"/>
          <w:szCs w:val="20"/>
        </w:rPr>
        <w:t>        3. Настоящее постановление вступает в силу после его официального опубликования в муниципальной газете «Посадский вестник».</w:t>
      </w:r>
    </w:p>
    <w:p w:rsidR="00565C19" w:rsidRDefault="001C1969" w:rsidP="001C1969">
      <w:pPr>
        <w:spacing w:before="100" w:beforeAutospacing="1" w:after="100" w:afterAutospacing="1"/>
        <w:ind w:right="-568"/>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1C1969">
      <w:pPr>
        <w:spacing w:before="100" w:beforeAutospacing="1" w:after="100" w:afterAutospacing="1"/>
        <w:ind w:right="-568"/>
        <w:contextualSpacing/>
        <w:jc w:val="both"/>
        <w:rPr>
          <w:rFonts w:ascii="Tahoma" w:hAnsi="Tahoma" w:cs="Tahoma"/>
          <w:color w:val="000000"/>
          <w:sz w:val="20"/>
          <w:szCs w:val="20"/>
        </w:rPr>
      </w:pPr>
      <w:r w:rsidRPr="00095CCD">
        <w:rPr>
          <w:rFonts w:ascii="Tahoma" w:hAnsi="Tahoma" w:cs="Tahoma"/>
          <w:color w:val="000000"/>
          <w:sz w:val="20"/>
          <w:szCs w:val="20"/>
        </w:rPr>
        <w:t>Глава Сутчевского сельского поселения                                                             С.Ю. Емельянова </w:t>
      </w:r>
    </w:p>
    <w:p w:rsidR="00565C19" w:rsidRDefault="001C1969" w:rsidP="001C1969">
      <w:pPr>
        <w:spacing w:before="100" w:beforeAutospacing="1" w:after="100" w:afterAutospacing="1"/>
        <w:ind w:right="-568"/>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right"/>
        <w:rPr>
          <w:rFonts w:ascii="Tahoma" w:hAnsi="Tahoma" w:cs="Tahoma"/>
          <w:color w:val="000000"/>
          <w:sz w:val="20"/>
          <w:szCs w:val="20"/>
        </w:rPr>
      </w:pPr>
      <w:r w:rsidRPr="00095CCD">
        <w:rPr>
          <w:rFonts w:ascii="Tahoma" w:hAnsi="Tahoma" w:cs="Tahoma"/>
          <w:color w:val="000000"/>
          <w:sz w:val="20"/>
          <w:szCs w:val="20"/>
        </w:rPr>
        <w:t>Приложение</w:t>
      </w:r>
    </w:p>
    <w:p w:rsidR="001C1969" w:rsidRPr="00095CCD" w:rsidRDefault="001C1969" w:rsidP="00565C19">
      <w:pPr>
        <w:spacing w:before="100" w:beforeAutospacing="1" w:after="100" w:afterAutospacing="1"/>
        <w:ind w:right="-29"/>
        <w:contextualSpacing/>
        <w:jc w:val="right"/>
        <w:rPr>
          <w:rFonts w:ascii="Tahoma" w:hAnsi="Tahoma" w:cs="Tahoma"/>
          <w:color w:val="000000"/>
          <w:sz w:val="20"/>
          <w:szCs w:val="20"/>
        </w:rPr>
      </w:pPr>
      <w:r w:rsidRPr="00095CCD">
        <w:rPr>
          <w:rFonts w:ascii="Tahoma" w:hAnsi="Tahoma" w:cs="Tahoma"/>
          <w:color w:val="000000"/>
          <w:sz w:val="20"/>
          <w:szCs w:val="20"/>
        </w:rPr>
        <w:t>к постановлению администрации</w:t>
      </w:r>
    </w:p>
    <w:p w:rsidR="001C1969" w:rsidRPr="00095CCD" w:rsidRDefault="001C1969" w:rsidP="00565C19">
      <w:pPr>
        <w:spacing w:before="100" w:beforeAutospacing="1" w:after="100" w:afterAutospacing="1"/>
        <w:ind w:right="-29"/>
        <w:contextualSpacing/>
        <w:jc w:val="right"/>
        <w:rPr>
          <w:rFonts w:ascii="Tahoma" w:hAnsi="Tahoma" w:cs="Tahoma"/>
          <w:color w:val="000000"/>
          <w:sz w:val="20"/>
          <w:szCs w:val="20"/>
        </w:rPr>
      </w:pPr>
      <w:r w:rsidRPr="00095CCD">
        <w:rPr>
          <w:rFonts w:ascii="Tahoma" w:hAnsi="Tahoma" w:cs="Tahoma"/>
          <w:color w:val="000000"/>
          <w:sz w:val="20"/>
          <w:szCs w:val="20"/>
        </w:rPr>
        <w:t>Сутчевского сельского  поселения</w:t>
      </w:r>
    </w:p>
    <w:p w:rsidR="001C1969" w:rsidRPr="00095CCD" w:rsidRDefault="001C1969" w:rsidP="00565C19">
      <w:pPr>
        <w:spacing w:before="100" w:beforeAutospacing="1" w:after="100" w:afterAutospacing="1"/>
        <w:ind w:right="-29"/>
        <w:contextualSpacing/>
        <w:jc w:val="right"/>
        <w:rPr>
          <w:rFonts w:ascii="Tahoma" w:hAnsi="Tahoma" w:cs="Tahoma"/>
          <w:color w:val="000000"/>
          <w:sz w:val="20"/>
          <w:szCs w:val="20"/>
        </w:rPr>
      </w:pPr>
      <w:r w:rsidRPr="00095CCD">
        <w:rPr>
          <w:rFonts w:ascii="Tahoma" w:hAnsi="Tahoma" w:cs="Tahoma"/>
          <w:color w:val="000000"/>
          <w:sz w:val="20"/>
          <w:szCs w:val="20"/>
        </w:rPr>
        <w:t>Мариинско-Посадского района</w:t>
      </w:r>
    </w:p>
    <w:p w:rsidR="001C1969" w:rsidRPr="00095CCD" w:rsidRDefault="001C1969" w:rsidP="00565C19">
      <w:pPr>
        <w:spacing w:before="100" w:beforeAutospacing="1" w:after="100" w:afterAutospacing="1"/>
        <w:ind w:right="-29"/>
        <w:contextualSpacing/>
        <w:jc w:val="right"/>
        <w:rPr>
          <w:rFonts w:ascii="Tahoma" w:hAnsi="Tahoma" w:cs="Tahoma"/>
          <w:color w:val="000000"/>
          <w:sz w:val="20"/>
          <w:szCs w:val="20"/>
        </w:rPr>
      </w:pPr>
      <w:r w:rsidRPr="00095CCD">
        <w:rPr>
          <w:rFonts w:ascii="Tahoma" w:hAnsi="Tahoma" w:cs="Tahoma"/>
          <w:color w:val="000000"/>
          <w:sz w:val="20"/>
          <w:szCs w:val="20"/>
        </w:rPr>
        <w:t>от 26.08.2019г.  № 54</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 </w:t>
      </w:r>
    </w:p>
    <w:p w:rsidR="001C1969" w:rsidRPr="00095CCD" w:rsidRDefault="001C1969" w:rsidP="00565C19">
      <w:pPr>
        <w:spacing w:before="100" w:beforeAutospacing="1" w:after="100" w:afterAutospacing="1"/>
        <w:ind w:right="-29"/>
        <w:contextualSpacing/>
        <w:jc w:val="center"/>
        <w:rPr>
          <w:rFonts w:ascii="Tahoma" w:hAnsi="Tahoma" w:cs="Tahoma"/>
          <w:color w:val="000000"/>
          <w:sz w:val="20"/>
          <w:szCs w:val="20"/>
        </w:rPr>
      </w:pPr>
      <w:r w:rsidRPr="00095CCD">
        <w:rPr>
          <w:rFonts w:ascii="Tahoma" w:hAnsi="Tahoma" w:cs="Tahoma"/>
          <w:b/>
          <w:bCs/>
          <w:color w:val="000000"/>
          <w:sz w:val="20"/>
          <w:szCs w:val="20"/>
        </w:rPr>
        <w:t>АДМИНИСТРАТИВНЫЙ РЕГЛАМЕНТ</w:t>
      </w:r>
    </w:p>
    <w:p w:rsidR="001C1969" w:rsidRPr="00095CCD" w:rsidRDefault="001C1969" w:rsidP="00565C19">
      <w:pPr>
        <w:spacing w:before="100" w:beforeAutospacing="1" w:after="100" w:afterAutospacing="1"/>
        <w:ind w:right="-29"/>
        <w:contextualSpacing/>
        <w:jc w:val="center"/>
        <w:rPr>
          <w:rFonts w:ascii="Tahoma" w:hAnsi="Tahoma" w:cs="Tahoma"/>
          <w:color w:val="000000"/>
          <w:sz w:val="20"/>
          <w:szCs w:val="20"/>
        </w:rPr>
      </w:pPr>
      <w:r w:rsidRPr="00095CCD">
        <w:rPr>
          <w:rFonts w:ascii="Tahoma" w:hAnsi="Tahoma" w:cs="Tahoma"/>
          <w:b/>
          <w:bCs/>
          <w:color w:val="000000"/>
          <w:sz w:val="20"/>
          <w:szCs w:val="20"/>
        </w:rPr>
        <w:t>администрации Сутчевского сельского  поселения</w:t>
      </w:r>
      <w:r w:rsidRPr="00095CCD">
        <w:rPr>
          <w:rFonts w:ascii="Tahoma" w:hAnsi="Tahoma" w:cs="Tahoma"/>
          <w:color w:val="000000"/>
          <w:sz w:val="20"/>
          <w:szCs w:val="20"/>
        </w:rPr>
        <w:t> </w:t>
      </w:r>
      <w:r w:rsidRPr="00095CCD">
        <w:rPr>
          <w:rFonts w:ascii="Tahoma" w:hAnsi="Tahoma" w:cs="Tahoma"/>
          <w:b/>
          <w:bCs/>
          <w:color w:val="000000"/>
          <w:sz w:val="20"/>
          <w:szCs w:val="20"/>
        </w:rPr>
        <w:t>Мариинско-Посадского района Чувашской Республики по предоставлению муниципальной услуги "Выдача разрешения на строительство, реконструкцию объектов капитального строительства".</w:t>
      </w:r>
    </w:p>
    <w:p w:rsidR="001C1969" w:rsidRPr="00095CCD" w:rsidRDefault="001C1969" w:rsidP="00565C19">
      <w:pPr>
        <w:spacing w:before="100" w:beforeAutospacing="1" w:after="100" w:afterAutospacing="1"/>
        <w:ind w:right="-29"/>
        <w:contextualSpacing/>
        <w:jc w:val="center"/>
        <w:rPr>
          <w:rFonts w:ascii="Tahoma" w:hAnsi="Tahoma" w:cs="Tahoma"/>
          <w:color w:val="000000"/>
          <w:sz w:val="20"/>
          <w:szCs w:val="20"/>
        </w:rPr>
      </w:pP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I. Общие положения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1.1. Предмет регулирования административного регламента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Административный регламент по предоставлению муниципальной услуги  «Выдача разрешения на строительство, реконструкцию объектов капитального строительства" (далее – Административный регламент) определяет порядок, сроки и последовательность действий (административных процедур) администрации  Сутчевского сельского  поселения Мариинско-Посадского района, многофункционального центра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Мариинско-Посадского района.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1.2. Круг заявителей на предоставление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ГрК РФ) застройщиками (далее - заявители).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1.3. Информирование о порядке предоставления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1.3.1. Информация об органах власти, структурных подразделениях, организациях, предоставляющих муниципальную услугу</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r:id="rId106" w:anchor="%D0%9F%D1%80%D0%B8%D0%BB%D0%BE%D0%B6%D0%B5%D0%BD%D0%B8%D0%B51" w:history="1">
        <w:r w:rsidRPr="00095CCD">
          <w:rPr>
            <w:rFonts w:ascii="Tahoma" w:hAnsi="Tahoma" w:cs="Tahoma"/>
            <w:color w:val="333333"/>
            <w:sz w:val="20"/>
            <w:szCs w:val="20"/>
            <w:u w:val="single"/>
          </w:rPr>
          <w:t>Приложении 1</w:t>
        </w:r>
      </w:hyperlink>
      <w:r w:rsidRPr="00095CCD">
        <w:rPr>
          <w:rFonts w:ascii="Tahoma" w:hAnsi="Tahoma" w:cs="Tahoma"/>
          <w:color w:val="000000"/>
          <w:sz w:val="20"/>
          <w:szCs w:val="20"/>
        </w:rPr>
        <w:t> к Административному регламенту.</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Сведения о местах нахождения и графиках работы, контактных телефонах, адресах электронной почты органов власти,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w:t>
      </w:r>
      <w:hyperlink r:id="rId107" w:anchor="%D0%9F%D1%80%D0%B8%D0%BB%D0%BE%D0%B6%D0%B5%D0%BD%D0%B8%D0%B51" w:history="1">
        <w:r w:rsidRPr="00095CCD">
          <w:rPr>
            <w:rFonts w:ascii="Tahoma" w:hAnsi="Tahoma" w:cs="Tahoma"/>
            <w:color w:val="333333"/>
            <w:sz w:val="20"/>
            <w:szCs w:val="20"/>
            <w:u w:val="single"/>
          </w:rPr>
          <w:t>Приложение 1</w:t>
        </w:r>
      </w:hyperlink>
      <w:r w:rsidRPr="00095CCD">
        <w:rPr>
          <w:rFonts w:ascii="Tahoma" w:hAnsi="Tahoma" w:cs="Tahoma"/>
          <w:color w:val="000000"/>
          <w:sz w:val="20"/>
          <w:szCs w:val="20"/>
        </w:rPr>
        <w:t> к Административному регламенту),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 (далее - Портал) </w:t>
      </w:r>
      <w:hyperlink r:id="rId108" w:history="1">
        <w:r w:rsidRPr="00095CCD">
          <w:rPr>
            <w:rFonts w:ascii="Tahoma" w:hAnsi="Tahoma" w:cs="Tahoma"/>
            <w:color w:val="333333"/>
            <w:sz w:val="20"/>
            <w:szCs w:val="20"/>
            <w:u w:val="single"/>
          </w:rPr>
          <w:t>www.gosuslugi.cap.ru</w:t>
        </w:r>
      </w:hyperlink>
      <w:r w:rsidRPr="00095CCD">
        <w:rPr>
          <w:rFonts w:ascii="Tahoma" w:hAnsi="Tahoma" w:cs="Tahoma"/>
          <w:color w:val="000000"/>
          <w:sz w:val="20"/>
          <w:szCs w:val="20"/>
        </w:rPr>
        <w:t>, на официальном сайте автономного учреждения «Многофункциональный центр по предоставлению государственных и муниципальных услуг» Мариинско-Посадского района  Чувашской Республики.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Прием и информирование заинтересованных лиц по вопросам предоставления муниципальной услуги осуществляется специалистами администрации Сутчевского сельского  поселения Мариинско-Посадского района (далее – администрация), МФЦ.</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График работы специалистов администрации: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понедельник – пятница с 8.00 ч. - 17.00 ч., перерыв на обед с 12.00 ч. до 13.00 ч.; выходные дни – суббота, воскресенье.</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График работы специалистов АУ «Многофункциональный центр по предоставлению государственных и муниципальных услуг» Мариинско-Посадского района: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понедельник – пятница с 8.00 ч. до 18.00 ч., суббота – с 8.00 ч. до 13.00 ч. без перерыва на обед; выходной день – воскресенье.</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1.3.2. Порядок получения информации заинтересованными лицами о предоставлении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 устной форме лично или по телефону к специалисту администрации (далее – специалист администрации) либо к специалисту МФЦ;</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 письменном виде почтовым отправлением в адрес главы администрации, либо в МФЦ;</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через официальный сайт в информационно-телекоммуникационной сети «Интернет» Сутчевского сельского  поселения Мариинско-Посадского района (далее – официальный сайт в сети «Интернет»), региональную государственную информационную систему «Портал государственных и муниципальных услуг (функций) Чувашской Республики» (далее - Портал) </w:t>
      </w:r>
      <w:hyperlink r:id="rId109" w:history="1">
        <w:r w:rsidRPr="00095CCD">
          <w:rPr>
            <w:rFonts w:ascii="Tahoma" w:hAnsi="Tahoma" w:cs="Tahoma"/>
            <w:color w:val="333333"/>
            <w:sz w:val="20"/>
            <w:szCs w:val="20"/>
            <w:u w:val="single"/>
          </w:rPr>
          <w:t>www.gosuslugi.cap.ru</w:t>
        </w:r>
      </w:hyperlink>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Основными требованиями к информированию заинтересованных лиц являются: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достоверность и полнота информирования о процедуре;</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четкость в изложении информации о процедуре;</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удобство и доступность получения информации о процедуре;</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оперативность предоставления информации о процедуре;</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корректность и тактичность в процессе информирования о процедуре.</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1.3.3. Публичное устное информирование</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Публичное устное информирование осуществляется с привлечением СМИ.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1.3.4. Публичное письменное информирование</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Публичное письменное информирование осуществляется путем публикации информационных материалов в СМИ, размещения на официальном сайте в сети «Интернет» администрации Сутчевского сельского  поселения Мариинско-Посадского района, МФЦ, Портале государственных и муниципальных услуг, использования информационных стендов, размещенных в помещениях администрации Сутчевского сельского  поселения Мариинско-Посадского района, АУ «МФЦ по предоставлению государственных и муниципальных услуг» Мариинско-Посадского района.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lastRenderedPageBreak/>
        <w:t>- полное наименование органа, предоставляющего муниципальную услугу;</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формы и образцы заполнения заявления о предоставлении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рекомендации по заполнению заявления о предоставлении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перечень документов, необходимых для предоставления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порядок предоставления муниципальной услуги, в том числе в электронной форме;</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перечень оснований для отказа в предоставлении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извлечения из законодательных и иных нормативных правовых актов, содержащих нормы, регулирующие предоставление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перечень наиболее часто задаваемых заявителями вопросов и ответов на них;</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На Портале размещается следующая обязательная информация: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наименование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наименование органа местного самоуправления, предоставляющего муниципальную услугу;</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перечень нормативных правовых актов, непосредственно регулирующих предоставление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способы предоставления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описание результата предоставления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категория заявителей, которым предоставляется муниципальная услуга;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срок, в течение которого заявление о предоставлении муниципальной услуги должно быть зарегистрировано;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максимальный срок ожидания в очереди при подаче заявления о предоставлении муниципальной услуги лично;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основания для отказа в предоставлении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сведения о безвозмездности предоставления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1.3.5. Индивидуальное устное информирование о порядке предоставления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Индивидуальное устное информирование о порядке предоставления муниципальной услуги осуществляется специалистом администрации Сутчевского сельского  поселения Мариинско-Посадского района либо в соответствии с соглашением специалистом МФЦ при обращении заявителей за информацией:</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лично;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по телефону.</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1.3.6. Индивидуальное письменное информирование о порядке предоставления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Ответ на обращение направляется заинтересованному лицу в течение 30 дней со дня его регистрации.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II. Стандарт предоставления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2.1. Наименование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Муниципальная услуга имеет следующее наименование:</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«Выдача разрешения на строительство, реконструкцию объектов капитального строительства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2.2. Наименование органа, предоставляющего муниципальную услугу</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Муниципальная услуга предоставляется органом местного самоуправления - администрацией Сутчевского сельского  поселения Мариинско-Посадского района.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Прием, регистрация заявления и выдача документов могут осуществляться автономным учреждением «Многофункциональный центр по предоставлению государственных и муниципальных услуг» Мариинско-Посадского района Чувашской Республики.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Информационное и техническое обеспечение по предоставлению муниципальной услуги осуществляется администрацией  Сутчевского сельского  поселения Мариинско-Посадского района.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2.2.1. Государственные и муниципальные органы и организации участвующие в предоставлении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lastRenderedPageBreak/>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Министерством строительства, архитектуры и жилищно-коммунального хозяйства Чувашской Республики;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Управлением Федеральной службы государственной регистрации, кадастра и картографии по Чувашской Республике;</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Отделом Государственного пожарного надзора Мариинско-Посадского района управления Государственного пожарного надзора  Главного управления МЧС России по Чувашской Республике;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ФГУ «Земельная кадастровая палата» по Чувашской Республике - Чувашии;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МУП «Бюро технической инвентаризации»;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МФЦ;</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-Мариинско-Посадским газовым участком филиала АО «Газпром газораспределение   Чебоксары»;</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 Филиал в ЧР ОАО "Ростелеком";</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  филиала ПАО «МРСК-Волги»-«Чувашэнерго» Марпосадского РЭС Северного ПАО.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2.2.2 Особенности взаимодействия с заявителем при предоставлении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При подаче заявления с документами на предоставление муниципальной услуги администрации Сутчевского сельского поселения,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2.3. Результат предоставления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2.3.1.</w:t>
      </w:r>
      <w:r w:rsidRPr="00095CCD">
        <w:rPr>
          <w:rFonts w:ascii="Tahoma" w:hAnsi="Tahoma" w:cs="Tahoma"/>
          <w:color w:val="000000"/>
          <w:sz w:val="20"/>
          <w:szCs w:val="20"/>
        </w:rPr>
        <w:t>Конечным результатом предоставления муниципальной услуги является: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 выдача заинтересованному лицу (далее - заявителю) разрешения на строительство, реконструкцию объектов капитального строительства;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отказ в выдаче заявителю разрешения на строительство, реконструкцию объектов капитального строительства (Приложение  №3 к Административному регламенту).</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2.3.2.</w:t>
      </w:r>
      <w:r w:rsidRPr="00095CCD">
        <w:rPr>
          <w:rFonts w:ascii="Tahoma" w:hAnsi="Tahoma" w:cs="Tahoma"/>
          <w:color w:val="000000"/>
          <w:sz w:val="20"/>
          <w:szCs w:val="20"/>
        </w:rPr>
        <w:t> Конечным результатом предоставления муниципальной услуги по продлению срока действия разрешения на строительство является: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продление срока действия разрешения на строительство;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отказ в продлении срока действия разрешения на строительство.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2.3.3.</w:t>
      </w:r>
      <w:r w:rsidRPr="00095CCD">
        <w:rPr>
          <w:rFonts w:ascii="Tahoma" w:hAnsi="Tahoma" w:cs="Tahoma"/>
          <w:color w:val="000000"/>
          <w:sz w:val="20"/>
          <w:szCs w:val="20"/>
        </w:rPr>
        <w:t> Конечным результатом предоставления муниципальной услуги по внесению изменений в разрешение на строительство является: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внесение изменений в разрешение на строительство;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отказ во внесении изменений в разрешение на строительство.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2.4. Срок предоставления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2.4.1.</w:t>
      </w:r>
      <w:r w:rsidRPr="00095CCD">
        <w:rPr>
          <w:rFonts w:ascii="Tahoma" w:hAnsi="Tahoma" w:cs="Tahoma"/>
          <w:color w:val="000000"/>
          <w:sz w:val="20"/>
          <w:szCs w:val="20"/>
        </w:rPr>
        <w:t> Разрешение на строительство или уведомление об отказе в выдаче разрешения на строительство выдается в течение 7 рабочих дней со дня получения заявления о выдаче разрешения на строительство, оформленного в соответствии с приложением №2 к Административному регламенту.</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2.4.2.</w:t>
      </w:r>
      <w:r w:rsidRPr="00095CCD">
        <w:rPr>
          <w:rFonts w:ascii="Tahoma" w:hAnsi="Tahoma" w:cs="Tahoma"/>
          <w:color w:val="000000"/>
          <w:sz w:val="20"/>
          <w:szCs w:val="20"/>
        </w:rPr>
        <w:t> Решение о продлении срока действия разрешения на строительство или отказ в продлении срока действия разрешения на строительство принимается в срок не более чем 7 рабочих дней со дня получения заявления о продлении срока действия разрешения на строительство, оформленного в соответствии с приложением №4 к Административному регламенту.</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2.4.3.</w:t>
      </w:r>
      <w:r w:rsidRPr="00095CCD">
        <w:rPr>
          <w:rFonts w:ascii="Tahoma" w:hAnsi="Tahoma" w:cs="Tahoma"/>
          <w:color w:val="000000"/>
          <w:sz w:val="20"/>
          <w:szCs w:val="20"/>
        </w:rPr>
        <w:t> Решение о внесение изменений в разрешение на строительство или отказ во внесении изменений в разрешение на строительство принимается в срок не более чем 7 рабочих дней со дня получения письменного уведомления заявителя о переходе прав на земельные участки, об образовании земельного участка.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2.4.4.</w:t>
      </w:r>
      <w:r w:rsidRPr="00095CCD">
        <w:rPr>
          <w:rFonts w:ascii="Tahoma" w:hAnsi="Tahoma" w:cs="Tahoma"/>
          <w:color w:val="000000"/>
          <w:sz w:val="20"/>
          <w:szCs w:val="20"/>
        </w:rPr>
        <w:t> Указанные документы выдаются (направляются) заявителю в течение 1 дня  со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2.5. Нормативные правовые акты, регулирующие предоставление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Предоставление муниципальной услуги осуществляется в соответствии с:</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Конституцией Российской Федерации, принятой 12 декабря 1993 года («Российская газета» от 25 декабря 1993 г. №237);</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Конституцией Чувашской Республики, принятой 30 ноября 2000 года (газета «Республика» от 9 декабря 2000 г. N 52 (225), газета «Хыпар» (на чувашском языке) от 9 декабря 2000 г. N 224 (23144);</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Федеральным законом от 29 декабря 2004 года N 190-ФЗ «Градостроительный кодекс Российской Федерации» («Российская газета» от 30 декабря 2004 г. N 290);</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Федеральным законом от 29 декабря 2004 года N 191-ФЗ «О введении в действие градостроительного кодекса Российской Федерации» («Российская газета» от 30 декабря 2004 г. N 290);</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Федеральным законом от 25 октября 2001 г. № 136-ФЗ «Земельный кодекс Российской Федерации» («Российской газете» от 30 октября 2001 г. №211-212, в «Парламентской газете» от 30 октября 2001 г. №204-205, в Собрании законодательства Российской Федерации от 29 октября 2001 г. №44 ст. 4147);</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Федеральным законом от 25 октября 2001 г. № 137-ФЗ «О введении в действие Земельного кодекса Российской Федерации» («Российская газета» от 30 октября 2001 г. №211-212, «Парламентская газета» от 30 октября 2001 г. №204-205, в Собрании законодательства Российской Федерации от 29 октября 2001 г. №44 ст. 4148);</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Федеральным законом от 30 июня 2006 г.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3 июля 2006 г. N 27 ст. 2881, «Парламентская газета» от 13 июля 2006 г. N 114, «Российская газета» от 7 июля 2006 г. N 146);</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Федеральным законом от 06 октября 2003 г. №131-ФЗ «Об общих принципах организации местного самоуправления в Российской Федерации» («Российская газета» от 8 октября 2003 г. № 202, «Парламентская газета» от 8 октября 2003 г. № 186, Собрание законодательства Российской Федерации от 6 октября 2003 г. № 40 ст. 3822);</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Федеральным законом от 02 мая 2006 г. № 59-ФЗ «О порядке рассмотрения обращений граждан Российской Федерации» («Парламентская газета» от 11 мая 2006 г. N 70-71, «Российская газета» от 5 мая 2006 г. N 95, Собрание законодательства Российской Федерации от 8 мая 2006 г. N 19 ст. 2060);</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Федеральным законом от 27 июля 2010 г. № 210-ФЗ «Об организации предоставления государственных и муниципальных услуг» («Российская газета» от 30 июля 2010 г. № 168);</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Федеральным законом от 01.12.2007 г. № 315-ФЗ «О саморегулируемых организациях» («Российская газета» от 6 декабря 2007 г. N 273, «Парламентская газета» от 11 декабря 2007 г. N 174-176, Собрание законодательства Российской Федерации от 3 декабря 2007 г. N 49 ст. 6076);</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Постановлением Правительства РФ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Постановлением Кабинета Министров Чувашской Республики от 29 апреля 2011 г. № 166 «О порядке разработки и утверждения административных регламентов ис</w:t>
      </w:r>
      <w:r w:rsidRPr="00095CCD">
        <w:rPr>
          <w:rFonts w:ascii="Tahoma" w:hAnsi="Tahoma" w:cs="Tahoma"/>
          <w:color w:val="000000"/>
          <w:sz w:val="20"/>
          <w:szCs w:val="20"/>
        </w:rPr>
        <w:softHyphen/>
        <w:t>полнения государственных функций и предоставления государственных услуг» (текст постановления опубликован на Портале органов власти Чувашской Республики в сети «Интернет» (</w:t>
      </w:r>
      <w:hyperlink r:id="rId110" w:history="1">
        <w:r w:rsidRPr="00095CCD">
          <w:rPr>
            <w:rFonts w:ascii="Tahoma" w:hAnsi="Tahoma" w:cs="Tahoma"/>
            <w:color w:val="333333"/>
            <w:sz w:val="20"/>
            <w:szCs w:val="20"/>
            <w:u w:val="single"/>
          </w:rPr>
          <w:t>www.cap.ru</w:t>
        </w:r>
      </w:hyperlink>
      <w:r w:rsidRPr="00095CCD">
        <w:rPr>
          <w:rFonts w:ascii="Tahoma" w:hAnsi="Tahoma" w:cs="Tahoma"/>
          <w:color w:val="000000"/>
          <w:sz w:val="20"/>
          <w:szCs w:val="20"/>
        </w:rPr>
        <w:t>) 6 мая 2011 г);</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Уставом Сутчевского сельского  поселения Мариинско-Посадского района.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2.6. Перечень документов, необходимых для получения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2.6.1. а) </w:t>
      </w:r>
      <w:r w:rsidRPr="00095CCD">
        <w:rPr>
          <w:rFonts w:ascii="Tahoma" w:hAnsi="Tahoma" w:cs="Tahoma"/>
          <w:color w:val="000000"/>
          <w:sz w:val="20"/>
          <w:szCs w:val="20"/>
        </w:rPr>
        <w:t> В целях получения разрешения на строительство в случаях строительства, реконструкции объекта капитального строительства заявитель направляет в орган местного самоуправления </w:t>
      </w:r>
      <w:hyperlink r:id="rId111" w:anchor="P740" w:history="1">
        <w:r w:rsidRPr="00095CCD">
          <w:rPr>
            <w:rFonts w:ascii="Tahoma" w:hAnsi="Tahoma" w:cs="Tahoma"/>
            <w:color w:val="333333"/>
            <w:sz w:val="20"/>
            <w:szCs w:val="20"/>
            <w:u w:val="single"/>
          </w:rPr>
          <w:t>заявление</w:t>
        </w:r>
      </w:hyperlink>
      <w:r w:rsidRPr="00095CCD">
        <w:rPr>
          <w:rFonts w:ascii="Tahoma" w:hAnsi="Tahoma" w:cs="Tahoma"/>
          <w:color w:val="000000"/>
          <w:sz w:val="20"/>
          <w:szCs w:val="20"/>
        </w:rPr>
        <w:t> о выдаче разрешения на строительство, оформленное в соответствии с приложением № 2 к Административному регламенту.</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К заявлению прилагаются следующие документы:</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bookmarkStart w:id="61" w:name="P234"/>
      <w:bookmarkEnd w:id="61"/>
      <w:r w:rsidRPr="00095CCD">
        <w:rPr>
          <w:rFonts w:ascii="Tahoma" w:hAnsi="Tahoma" w:cs="Tahoma"/>
          <w:color w:val="000000"/>
          <w:sz w:val="20"/>
          <w:szCs w:val="20"/>
        </w:rPr>
        <w:t>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bookmarkStart w:id="62" w:name="P237"/>
      <w:bookmarkEnd w:id="62"/>
      <w:r w:rsidRPr="00095CCD">
        <w:rPr>
          <w:rFonts w:ascii="Tahoma" w:hAnsi="Tahoma" w:cs="Tahoma"/>
          <w:color w:val="000000"/>
          <w:sz w:val="20"/>
          <w:szCs w:val="20"/>
        </w:rPr>
        <w:t>2. Материалы, содержащиеся в проектной документации: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а) пояснительная записка;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lastRenderedPageBreak/>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(выданный не ранее чем за три года до дня представления заявления на получение разрешения на строительство),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г) архитектурные решения;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е) проект организации строительства объекта капитального строительства;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ж) проект организации работ по сносу или демонтажу объектов капитального строительства, их частей;</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12" w:history="1">
        <w:r w:rsidRPr="00095CCD">
          <w:rPr>
            <w:rFonts w:ascii="Tahoma" w:hAnsi="Tahoma" w:cs="Tahoma"/>
            <w:color w:val="333333"/>
            <w:sz w:val="20"/>
            <w:szCs w:val="20"/>
            <w:u w:val="single"/>
          </w:rPr>
          <w:t>частью 12.1 статьи 48</w:t>
        </w:r>
      </w:hyperlink>
      <w:r w:rsidRPr="00095CCD">
        <w:rPr>
          <w:rFonts w:ascii="Tahoma" w:hAnsi="Tahoma" w:cs="Tahoma"/>
          <w:color w:val="000000"/>
          <w:sz w:val="20"/>
          <w:szCs w:val="20"/>
        </w:rPr>
        <w:t> Градостроительного кодекса Российской Федерации), если такая проектная документация подлежит экспертизе в соответствии со </w:t>
      </w:r>
      <w:hyperlink r:id="rId113" w:history="1">
        <w:r w:rsidRPr="00095CCD">
          <w:rPr>
            <w:rFonts w:ascii="Tahoma" w:hAnsi="Tahoma" w:cs="Tahoma"/>
            <w:color w:val="333333"/>
            <w:sz w:val="20"/>
            <w:szCs w:val="20"/>
            <w:u w:val="single"/>
          </w:rPr>
          <w:t>статьей 49</w:t>
        </w:r>
      </w:hyperlink>
      <w:r w:rsidRPr="00095CCD">
        <w:rPr>
          <w:rFonts w:ascii="Tahoma" w:hAnsi="Tahoma" w:cs="Tahoma"/>
          <w:color w:val="000000"/>
          <w:sz w:val="20"/>
          <w:szCs w:val="20"/>
        </w:rPr>
        <w:t>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14" w:history="1">
        <w:r w:rsidRPr="00095CCD">
          <w:rPr>
            <w:rFonts w:ascii="Tahoma" w:hAnsi="Tahoma" w:cs="Tahoma"/>
            <w:color w:val="333333"/>
            <w:sz w:val="20"/>
            <w:szCs w:val="20"/>
            <w:u w:val="single"/>
          </w:rPr>
          <w:t>частью 3.4 статьи 49</w:t>
        </w:r>
      </w:hyperlink>
      <w:r w:rsidRPr="00095CCD">
        <w:rPr>
          <w:rFonts w:ascii="Tahoma" w:hAnsi="Tahoma" w:cs="Tahoma"/>
          <w:color w:val="000000"/>
          <w:sz w:val="20"/>
          <w:szCs w:val="20"/>
        </w:rPr>
        <w:t>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15" w:history="1">
        <w:r w:rsidRPr="00095CCD">
          <w:rPr>
            <w:rFonts w:ascii="Tahoma" w:hAnsi="Tahoma" w:cs="Tahoma"/>
            <w:color w:val="333333"/>
            <w:sz w:val="20"/>
            <w:szCs w:val="20"/>
            <w:u w:val="single"/>
          </w:rPr>
          <w:t>частью 6 статьи 49</w:t>
        </w:r>
      </w:hyperlink>
      <w:r w:rsidRPr="00095CCD">
        <w:rPr>
          <w:rFonts w:ascii="Tahoma" w:hAnsi="Tahoma" w:cs="Tahoma"/>
          <w:color w:val="000000"/>
          <w:sz w:val="20"/>
          <w:szCs w:val="20"/>
        </w:rPr>
        <w:t> Градостроительного кодекса Российской Федерации;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4. Заключение, предусмотренное </w:t>
      </w:r>
      <w:hyperlink r:id="rId116" w:history="1">
        <w:r w:rsidRPr="00095CCD">
          <w:rPr>
            <w:rFonts w:ascii="Tahoma" w:hAnsi="Tahoma" w:cs="Tahoma"/>
            <w:color w:val="333333"/>
            <w:sz w:val="20"/>
            <w:szCs w:val="20"/>
            <w:u w:val="single"/>
          </w:rPr>
          <w:t>частью 3.5 статьи 49</w:t>
        </w:r>
      </w:hyperlink>
      <w:r w:rsidRPr="00095CCD">
        <w:rPr>
          <w:rFonts w:ascii="Tahoma" w:hAnsi="Tahoma" w:cs="Tahoma"/>
          <w:color w:val="000000"/>
          <w:sz w:val="20"/>
          <w:szCs w:val="20"/>
        </w:rPr>
        <w:t>Градостроительного кодекса Российской Федерации, в случае использования модифицированной проектной документации;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bookmarkStart w:id="63" w:name="P247"/>
      <w:bookmarkEnd w:id="63"/>
      <w:r w:rsidRPr="00095CCD">
        <w:rPr>
          <w:rFonts w:ascii="Tahoma" w:hAnsi="Tahoma" w:cs="Tahoma"/>
          <w:color w:val="000000"/>
          <w:sz w:val="20"/>
          <w:szCs w:val="20"/>
        </w:rPr>
        <w:t>5. Согласие всех правообладателей объекта капитального строительства в случае реконструкции такого объекта за исключением указанных в </w:t>
      </w:r>
      <w:hyperlink r:id="rId117" w:anchor="P252" w:history="1">
        <w:r w:rsidRPr="00095CCD">
          <w:rPr>
            <w:rFonts w:ascii="Tahoma" w:hAnsi="Tahoma" w:cs="Tahoma"/>
            <w:color w:val="333333"/>
            <w:sz w:val="20"/>
            <w:szCs w:val="20"/>
            <w:u w:val="single"/>
          </w:rPr>
          <w:t>подпункте 6.2</w:t>
        </w:r>
      </w:hyperlink>
      <w:r w:rsidRPr="00095CCD">
        <w:rPr>
          <w:rFonts w:ascii="Tahoma" w:hAnsi="Tahoma" w:cs="Tahoma"/>
          <w:color w:val="000000"/>
          <w:sz w:val="20"/>
          <w:szCs w:val="20"/>
        </w:rPr>
        <w:t>настоящего пункта случаев реконструкции многоквартирного дома;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5.1.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bookmarkStart w:id="64" w:name="P252"/>
      <w:bookmarkEnd w:id="64"/>
      <w:r w:rsidRPr="00095CCD">
        <w:rPr>
          <w:rFonts w:ascii="Tahoma" w:hAnsi="Tahoma" w:cs="Tahoma"/>
          <w:color w:val="000000"/>
          <w:sz w:val="20"/>
          <w:szCs w:val="20"/>
        </w:rPr>
        <w:t>5.2.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 и машино-мест в многоквартирном доме.</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2.6.2. </w:t>
      </w:r>
      <w:r w:rsidRPr="00095CCD">
        <w:rPr>
          <w:rFonts w:ascii="Tahoma" w:hAnsi="Tahoma" w:cs="Tahoma"/>
          <w:color w:val="000000"/>
          <w:sz w:val="20"/>
          <w:szCs w:val="20"/>
        </w:rPr>
        <w:t>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от 29.12.2004 № 190-ФЗ (ред. от 19.12.2016) раздела проектной документации объекта капитального строительства или предусмотренного пунктом 4 части 9 указанной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        2.6.3.</w:t>
      </w:r>
      <w:r w:rsidRPr="00095CCD">
        <w:rPr>
          <w:rFonts w:ascii="Tahoma" w:hAnsi="Tahoma" w:cs="Tahoma"/>
          <w:color w:val="000000"/>
          <w:sz w:val="20"/>
          <w:szCs w:val="20"/>
        </w:rPr>
        <w:t> В целях продления срока действия разрешения на строительство заявитель представляет в орган местного самоуправления </w:t>
      </w:r>
      <w:hyperlink r:id="rId118" w:anchor="P1024" w:history="1">
        <w:r w:rsidRPr="00095CCD">
          <w:rPr>
            <w:rFonts w:ascii="Tahoma" w:hAnsi="Tahoma" w:cs="Tahoma"/>
            <w:color w:val="333333"/>
            <w:sz w:val="20"/>
            <w:szCs w:val="20"/>
            <w:u w:val="single"/>
          </w:rPr>
          <w:t>заявление</w:t>
        </w:r>
      </w:hyperlink>
      <w:r w:rsidRPr="00095CCD">
        <w:rPr>
          <w:rFonts w:ascii="Tahoma" w:hAnsi="Tahoma" w:cs="Tahoma"/>
          <w:color w:val="000000"/>
          <w:sz w:val="20"/>
          <w:szCs w:val="20"/>
        </w:rPr>
        <w:t>, оформленное в соответствии с приложением № 4 к настоящему Административному регламенту и подлинник разрешения на строительство.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2.7.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орган местного самоуправления  не вправе требовать от заявителя: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2.7.1.</w:t>
      </w:r>
      <w:r w:rsidRPr="00095CCD">
        <w:rPr>
          <w:rFonts w:ascii="Tahoma" w:hAnsi="Tahoma" w:cs="Tahoma"/>
          <w:color w:val="000000"/>
          <w:sz w:val="20"/>
          <w:szCs w:val="20"/>
        </w:rPr>
        <w:t> В целях получения разрешения на строительство: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19" w:history="1">
        <w:r w:rsidRPr="00095CCD">
          <w:rPr>
            <w:rFonts w:ascii="Tahoma" w:hAnsi="Tahoma" w:cs="Tahoma"/>
            <w:color w:val="333333"/>
            <w:sz w:val="20"/>
            <w:szCs w:val="20"/>
            <w:u w:val="single"/>
          </w:rPr>
          <w:t>статьей 40</w:t>
        </w:r>
      </w:hyperlink>
      <w:r w:rsidRPr="00095CCD">
        <w:rPr>
          <w:rFonts w:ascii="Tahoma" w:hAnsi="Tahoma" w:cs="Tahoma"/>
          <w:color w:val="000000"/>
          <w:sz w:val="20"/>
          <w:szCs w:val="20"/>
        </w:rPr>
        <w:t> Градостроительного кодекса Российской Федерации).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2.7.2.</w:t>
      </w:r>
      <w:r w:rsidRPr="00095CCD">
        <w:rPr>
          <w:rFonts w:ascii="Tahoma" w:hAnsi="Tahoma" w:cs="Tahoma"/>
          <w:color w:val="000000"/>
          <w:sz w:val="20"/>
          <w:szCs w:val="20"/>
        </w:rPr>
        <w:t> В целях внесения изменений в разрешение на строительство: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1. Правоустанавливающие документы на земельные участки;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2. Решение об образовании земельных участков, если в соответствии с земельным </w:t>
      </w:r>
      <w:hyperlink r:id="rId120" w:history="1">
        <w:r w:rsidRPr="00095CCD">
          <w:rPr>
            <w:rFonts w:ascii="Tahoma" w:hAnsi="Tahoma" w:cs="Tahoma"/>
            <w:color w:val="333333"/>
            <w:sz w:val="20"/>
            <w:szCs w:val="20"/>
            <w:u w:val="single"/>
          </w:rPr>
          <w:t>законодательством</w:t>
        </w:r>
      </w:hyperlink>
      <w:r w:rsidRPr="00095CCD">
        <w:rPr>
          <w:rFonts w:ascii="Tahoma" w:hAnsi="Tahoma" w:cs="Tahoma"/>
          <w:color w:val="000000"/>
          <w:sz w:val="20"/>
          <w:szCs w:val="20"/>
        </w:rPr>
        <w:t> решение об образовании земельного участка принимает исполнительный орган государственной власти или орган местного самоуправления;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на котором планируется осуществить строительство, реконструкцию объекта капитального строительства;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4. Решение о предоставлении права пользования недрами и решение о переоформлении лицензии на право пользования недрами.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 случае если документы, предусмотренные </w:t>
      </w:r>
      <w:hyperlink r:id="rId121" w:anchor="P270" w:history="1">
        <w:r w:rsidRPr="00095CCD">
          <w:rPr>
            <w:rFonts w:ascii="Tahoma" w:hAnsi="Tahoma" w:cs="Tahoma"/>
            <w:color w:val="333333"/>
            <w:sz w:val="20"/>
            <w:szCs w:val="20"/>
            <w:u w:val="single"/>
          </w:rPr>
          <w:t>подпунктами 1</w:t>
        </w:r>
      </w:hyperlink>
      <w:r w:rsidRPr="00095CCD">
        <w:rPr>
          <w:rFonts w:ascii="Tahoma" w:hAnsi="Tahoma" w:cs="Tahoma"/>
          <w:color w:val="000000"/>
          <w:sz w:val="20"/>
          <w:szCs w:val="20"/>
        </w:rPr>
        <w:t> - </w:t>
      </w:r>
      <w:hyperlink r:id="rId122" w:anchor="P272" w:history="1">
        <w:r w:rsidRPr="00095CCD">
          <w:rPr>
            <w:rFonts w:ascii="Tahoma" w:hAnsi="Tahoma" w:cs="Tahoma"/>
            <w:color w:val="333333"/>
            <w:sz w:val="20"/>
            <w:szCs w:val="20"/>
            <w:u w:val="single"/>
          </w:rPr>
          <w:t>4</w:t>
        </w:r>
      </w:hyperlink>
      <w:r w:rsidRPr="00095CCD">
        <w:rPr>
          <w:rFonts w:ascii="Tahoma" w:hAnsi="Tahoma" w:cs="Tahoma"/>
          <w:color w:val="000000"/>
          <w:sz w:val="20"/>
          <w:szCs w:val="20"/>
        </w:rPr>
        <w:t> настоящего пункта Административного регламента, не представлены заявителем, специалист администрации запрашивает такие документы или сведения, содержащиеся в них, в соответствующих органах государственной власти.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уведомлением, оформленным в письменной форме, о переходе к нему прав на земельные участки, права пользования недрами, об образовании земельного участка в орган местного самоуправления, МФЦ, а также - почтовым отправлением либо в электронной форме.</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2.8. Особенности взаимодействия с заявителем при предоставлении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При подаче заявления с документами на предоставление муниципальной услуги в МФЦ, в Администрацию Сутчевского сельского  поселения Мариинско-Посадского района Чувашской Республики, а также в процессе предоставления муниципальной услуги, запрещается требовать от заявителя: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2.9. Основания для отказа в приеме документов, необходимых для предоставления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Оснований для отказа в приеме документов, необходимых для предоставления муниципальной услуги, не предусмотрено.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2.10. Основания для приостановления и (или) отказа в предоставлении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Основания для приостановления предоставления муниципальной услуги не предусмотрены.</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2.10.1.</w:t>
      </w:r>
      <w:r w:rsidRPr="00095CCD">
        <w:rPr>
          <w:rFonts w:ascii="Tahoma" w:hAnsi="Tahoma" w:cs="Tahoma"/>
          <w:color w:val="000000"/>
          <w:sz w:val="20"/>
          <w:szCs w:val="20"/>
        </w:rPr>
        <w:t> Основаниями для отказа в выдаче разрешения на строительство являются: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1) отсутствие документов, перечисленных в пункте 2.6.1, 2.7.1 Административного регламента, необходимых для предоставления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Неполучение или несвоевременное получение документов, запрошенных в соответствии с пунктом 2.7.1 Административного регламента, не может являться основанием для отказа в выдаче разрешения.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2.10.2.</w:t>
      </w:r>
      <w:r w:rsidRPr="00095CCD">
        <w:rPr>
          <w:rFonts w:ascii="Tahoma" w:hAnsi="Tahoma" w:cs="Tahoma"/>
          <w:color w:val="000000"/>
          <w:sz w:val="20"/>
          <w:szCs w:val="20"/>
        </w:rPr>
        <w:t> Основаниями для отказа в продлении срока действия разрешения на строительство являются: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1) строительство, реконструкция объекта капитального строительства не начаты до истечения срока подачи заявления о продлении срока действия разрешения.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2.10.3.</w:t>
      </w:r>
      <w:r w:rsidRPr="00095CCD">
        <w:rPr>
          <w:rFonts w:ascii="Tahoma" w:hAnsi="Tahoma" w:cs="Tahoma"/>
          <w:color w:val="000000"/>
          <w:sz w:val="20"/>
          <w:szCs w:val="20"/>
        </w:rPr>
        <w:t> Основаниями для отказа во внесении изменений в разрешение на строительство являются: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2.6.3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2) недостоверность сведений, указанных в уведомлении о переходе прав на земельный участок, об образовании земельного участка;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абзацем 14 пункта 3.1.4 настоящего Административного регламента.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Разработка проектной документации.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2.12. Порядок, размер и основания взимания платы за предоставление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Муниципальная услуга предоставляется на безвозмездной основе.</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2.13. Срок ожидания заявителя в очереди при подаче документов, получении информации, получении документов</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Время ожидания заявителей в очереди в администрации Сутчевского сельского  поселения Мариинско-Посадского района и в МФЦ:</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для получения информации (консультации) не должно превышать 15 минут;</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для подачи документов не должно превышать 15 минут;</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для получения документов не должно превышать 15 минут.</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2.14. Срок и порядок регистрации запроса заявителя о предоставлении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Заявление на предоставление муниципальной услуги регистрируется: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 журнале регистрации заявлений администрации даты поступления;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 системе электронного документооборота (далее - СЭД) с присвоением статуса «зарегистрировано» в течение 1 рабочего дня с даты поступления (МФЦ).</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2.15. Требования к помещениям предоставления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Вход в здание администрации Сутчевского сельского  поселения Мариинско-Посадского района оформлен вывеской с указанием основных реквизитов администрации Сутчевского сельского  поселения Мариинско-Посадского района на русском и чувашском языках и графиком работы специалистов администрации.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На прилегающей территории администрации Сутчевского сельского  поселения Мариинско-Посадского района находится парковка для автомобилей.</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Прием заявителей для оказания муниципальной услуги осуществляется согласно графику приёма граждан специалистами администрации Сутчевского сельского  поселения Мариинско-Посадского района.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Помещение для оказания муниципальной услуги должно быть оснащено стульями, столами, компьютером с возможностью печати и выхода в сеть «Интернет».</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администрации Сутчевского сельского  поселения Мариинско-Посадского района, номера телефонов для справок, процедура предоставления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Специалист администрации Сутчевского сельского  поселения Мариинско-Посадского района имеет настольные таблички с указанием должности, фамилии, имени, отчества.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Здание, в котором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Помещения МФЦ, предназначенные для работы с заявителями, расположены на нижних этажах здания и имеют отдельный вход.</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 МФЦ для организации взаимодействия с заявителями помещение разделено на следующие функциональные сектора (зоны):</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сектор информирования;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сектор ожидания;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сектор приема заявителей.</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2.16. Показатели доступности и качества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Показателями доступности муниципальной услуги являются: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обеспечение свободного доступа в здание администрации;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организация предоставления муниципальной услуги через МФЦ.</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lastRenderedPageBreak/>
        <w:t>Показателями качества муниципальной услуги являются: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компетентность специалистов, предоставляющих муниципальную услугу, в вопросах предоставления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строгое соблюдение стандарта и порядка предоставления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эффективность и своевременность рассмотрения поступивших обращений по вопросам предоставления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отсутствие жалоб.</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Специалист администрации, предоставляющий муниципальную услугу:</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обеспечивает объективное, всестороннее и своевременное рассмотрение заявления;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принимает меры, направленные на восстановление или защиту нарушенных прав, свобод и законных интересов гражданина.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При рассмотрении заявления специалист администрации, предоставляющий муниципальную услугу, не вправе:</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искажать положения нормативных правовых актов;</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вносить изменения и дополнения в любые представленные заявителем документы;</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Муниципальная услуга предоставляется в МФЦ в соответствии с соглашением.</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 соответствии с соглашением МФЦ осуществляет:</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взаимодействие с органом местного самоуправления, предоставляющим муниципальную услугу;</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информирование заявителей по вопросам предоставления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прием и выдачу документов, необходимых для предоставления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обработку персональных данных, связанных с предоставлением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предоставляющий муниципальную услугу, направляет необходимые документы в МФЦ для их последующей выдачи заявителю.</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При предоставлении муниципальной услуги в электронной форме осуществляются: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1) получение информации о порядке и сроках предоставления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2) запись на прием в МФЦ для подачи запроса;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3) формирование запроса;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4) прием и регистрация органом (организацией) запроса и иных документов, необходимых для предоставления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5) получение сведений о ходе выполнения запроса;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7) получение результата предоставления муниципальной услуги, если иное не установлено законодательством Российской Федерации;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8) осуществление оценки качества предоставления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w:t>
      </w:r>
      <w:proofErr w:type="gramStart"/>
      <w:r w:rsidRPr="00095CCD">
        <w:rPr>
          <w:rFonts w:ascii="Tahoma" w:hAnsi="Tahoma" w:cs="Tahoma"/>
          <w:b/>
          <w:bCs/>
          <w:color w:val="000000"/>
          <w:sz w:val="20"/>
          <w:szCs w:val="20"/>
        </w:rPr>
        <w:t>форме</w:t>
      </w:r>
      <w:proofErr w:type="gramEnd"/>
      <w:r w:rsidRPr="00095CCD">
        <w:rPr>
          <w:rFonts w:ascii="Tahoma" w:hAnsi="Tahoma" w:cs="Tahoma"/>
          <w:b/>
          <w:bCs/>
          <w:color w:val="000000"/>
          <w:sz w:val="20"/>
          <w:szCs w:val="20"/>
        </w:rPr>
        <w:t xml:space="preserve"> а так же особенности выполнения административных процедур в многофункциональных центрах</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3.1. Перечень административных процедур, необходимых для предоставления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Для предоставления муниципальной услуги осуществляются следующие административные процедуры:</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прием и регистрация документов;</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рассмотрение документов, оформление разрешения на строительство либо уведомления об отказе в выдаче разрешения на строительство;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выдача разрешения на строительство;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выдача уведомления об отказе в предоставлении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Описание последовательности прохождения процедуры предоставления муниципальной услуги представлено в блок-схемах (</w:t>
      </w:r>
      <w:hyperlink r:id="rId123" w:anchor="Par1415" w:history="1">
        <w:r w:rsidRPr="00095CCD">
          <w:rPr>
            <w:rFonts w:ascii="Tahoma" w:hAnsi="Tahoma" w:cs="Tahoma"/>
            <w:color w:val="333333"/>
            <w:sz w:val="20"/>
            <w:szCs w:val="20"/>
            <w:u w:val="single"/>
          </w:rPr>
          <w:t>Приложение № 5, Приложение </w:t>
        </w:r>
      </w:hyperlink>
      <w:r w:rsidRPr="00095CCD">
        <w:rPr>
          <w:rFonts w:ascii="Tahoma" w:hAnsi="Tahoma" w:cs="Tahoma"/>
          <w:color w:val="000000"/>
          <w:sz w:val="20"/>
          <w:szCs w:val="20"/>
        </w:rPr>
        <w:t>№ 6 к Административному регламенту).</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lastRenderedPageBreak/>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3.1.1. Первичный прием документов</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1) в администрации Сутчевского сельского  поселения Мариинско-Посадского района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Основанием для получения муниципальной услуги является представление Заявления с приложением документов, предусмотренных </w:t>
      </w:r>
      <w:hyperlink r:id="rId124" w:anchor="p25" w:history="1">
        <w:r w:rsidRPr="00095CCD">
          <w:rPr>
            <w:rFonts w:ascii="Tahoma" w:hAnsi="Tahoma" w:cs="Tahoma"/>
            <w:color w:val="333333"/>
            <w:sz w:val="20"/>
            <w:szCs w:val="20"/>
            <w:u w:val="single"/>
          </w:rPr>
          <w:t>пунктом 2.6</w:t>
        </w:r>
      </w:hyperlink>
      <w:r w:rsidRPr="00095CCD">
        <w:rPr>
          <w:rFonts w:ascii="Tahoma" w:hAnsi="Tahoma" w:cs="Tahoma"/>
          <w:color w:val="000000"/>
          <w:sz w:val="20"/>
          <w:szCs w:val="20"/>
        </w:rPr>
        <w:t> настоящего Административного регламента, в администрацию Сутчевского сельского  поселения Мариинско-Посадского района заявителем лично либо его уполномоченным лицом при наличии надлежаще оформленных документов.</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Заявитель при предоставлении заявления и документов, необходимых для получения Разрешения, предъявляет документ, удостоверяющий личность.</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Специалист администрации Сутчевского сельского  поселения Мариинско-Посадского района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 ходе приема специалист администрации производит проверку представленных документов: наличие необходимых документов, проверяет правильность заполнения Заявления,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Специалист администрации Сутчевского сельского  поселения Мариинско-Посадского района, ответственный за прием Заявлений, фиксирует факт получения от заявителей документов путем записи в Журнале регистрации заявлений о выдаче разрешений.</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 случае если Заявление и документы поступили после 16.00 ч., срок предоставления муниципальной услуги начинает исчисляться с рабочего дня, следующего за днем приема заявления и документов.</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Глава Сутчевского сельского поселения  в течение рабочего дня определяет специалиста администрации ответственным исполнителем по данным документам.</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2) в МФЦ:</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Прием, регистрация заявления и выдача документов могут осуществляться автономным учреждением «Многофункциональный центр по предоставлению государственных и муниципальных услуг» Мариинско-Посадского района Чувашской Республики (далее - МФЦ).</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МФЦ.</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 расписке указываются следующие пункты:</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согласие на обработку персональных данных;</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данные о заявителе;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порядковый номер заявителя;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дата поступления документов;</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подпись специалиста;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перечень принятых документов;</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сроки предоставления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расписка о выдаче результата.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Результатом административной процедуры является принятое к рассмотрению заявление с приложенными документами и его регистрация.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3.1.2. Формирование и направление запросов в органы (организации), участвующие в предоставлении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Межведомственный запрос администрации Сутчевского сельского  поселения Мариинско-Посадского района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наименование органа, направляющего межведомственный запрос;</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наименование органа, в адрес которого направляется межведомственный запрос;</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контактная информация для направления ответа на межведомственный запрос;</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дата направления межведомственного запроса;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Результатом процедуры является направление межведомственного запроса в соответствующий орган (организацию).</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3.1.3. Рассмотрение принятых документов</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Основанием для начала административной процедуры является наличие документов, необходимых для предоставления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Специалист органа местного самоуправления в течение 5 рабочих дней со дня регистрации заявления о выдаче разрешения на строительство и документов, указанных в </w:t>
      </w:r>
      <w:hyperlink r:id="rId125" w:anchor="P232" w:history="1">
        <w:r w:rsidRPr="00095CCD">
          <w:rPr>
            <w:rFonts w:ascii="Tahoma" w:hAnsi="Tahoma" w:cs="Tahoma"/>
            <w:color w:val="333333"/>
            <w:sz w:val="20"/>
            <w:szCs w:val="20"/>
            <w:u w:val="single"/>
          </w:rPr>
          <w:t>пункте 2.6.1</w:t>
        </w:r>
      </w:hyperlink>
      <w:r w:rsidRPr="00095CCD">
        <w:rPr>
          <w:rFonts w:ascii="Tahoma" w:hAnsi="Tahoma" w:cs="Tahoma"/>
          <w:color w:val="000000"/>
          <w:sz w:val="20"/>
          <w:szCs w:val="20"/>
        </w:rPr>
        <w:t> настоящего Административного регламента, в администрации муниципального образования: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проводит проверку наличия документов, прилагаемых к заявлению;</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капитального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При соответствии представленных документов установленным требованиям специалист администрации Сутчевского сельского  поселения Мариинско-Посадского района оформляет в 2 экземплярах </w:t>
      </w:r>
      <w:hyperlink r:id="rId126" w:history="1">
        <w:r w:rsidRPr="00095CCD">
          <w:rPr>
            <w:rFonts w:ascii="Tahoma" w:hAnsi="Tahoma" w:cs="Tahoma"/>
            <w:color w:val="333333"/>
            <w:sz w:val="20"/>
            <w:szCs w:val="20"/>
            <w:u w:val="single"/>
          </w:rPr>
          <w:t>разрешение</w:t>
        </w:r>
      </w:hyperlink>
      <w:r w:rsidRPr="00095CCD">
        <w:rPr>
          <w:rFonts w:ascii="Tahoma" w:hAnsi="Tahoma" w:cs="Tahoma"/>
          <w:color w:val="000000"/>
          <w:sz w:val="20"/>
          <w:szCs w:val="20"/>
        </w:rPr>
        <w:t> на строительство по форме, утвержденной Приказом Министерства строительства и жилищно-коммунального хозяйства Российской Федерации от 19 февраля 2015 г. № 117/пр «Об утверждении формы разрешения на строительство и формы разрешения на ввод объекта в эксплуатацию» (зарегистрировано в Министерстве юстиции Российской Федерации 09.04.2015, регистрационный №36782).</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Администрация Сутчевского сельского  поселения Мариинско-Посадского района  по заявлению застройщика может выдать разрешение на отдельные этапы строительства, реконструкции. 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lastRenderedPageBreak/>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При несоответствии представленных документов установленным требованиям, наличия оснований, перечисленных в </w:t>
      </w:r>
      <w:hyperlink r:id="rId127" w:anchor="P289" w:history="1">
        <w:r w:rsidRPr="00095CCD">
          <w:rPr>
            <w:rFonts w:ascii="Tahoma" w:hAnsi="Tahoma" w:cs="Tahoma"/>
            <w:color w:val="333333"/>
            <w:sz w:val="20"/>
            <w:szCs w:val="20"/>
            <w:u w:val="single"/>
          </w:rPr>
          <w:t>пункте 2.10.1</w:t>
        </w:r>
      </w:hyperlink>
      <w:r w:rsidRPr="00095CCD">
        <w:rPr>
          <w:rFonts w:ascii="Tahoma" w:hAnsi="Tahoma" w:cs="Tahoma"/>
          <w:color w:val="000000"/>
          <w:sz w:val="20"/>
          <w:szCs w:val="20"/>
        </w:rPr>
        <w:t>, специалист  администрации муниципального образования оформляет уведомление об отказе в выдаче разрешения на строительство с указанием причин отказа.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Разрешение на строительство (уведомление об отказе в выдаче разрешения на строительство) направляется специалистом администрации Сутчевского сельского  поселения Мариинско-Посадского района (ответственному заместителю главы администрации).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 51 Градостроительного кодекса Российской Федерации от 29.12.2004 № 190-ФЗ (ред. от 19.12.2016),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специалист администрации: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1) в течение 3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пунктом 3 части 12 статьи 48 настоящего Кодекса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2) проводят проверку соответствия проектной документации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3) в течение 30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Глава администрации муниципального образования (ответственный заместитель главы администрации) в течение 1 дня со дня представления разрешения (уведомления) подписывает указанные документы.</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Разрешение на строительство (уведомление об отказе в выдаче разрешения на строительство) регистрируется в журналах учета выданных разрешений на производство работ по объектам жилищно-гражданского назначения, выданных разрешений на индивидуальное строительство (журнале учета выданных уведомлений об отказе в выдаче разрешений на строительство и разрешений на ввод объектов в эксплуатацию) не позднее дня, в котором было подписано главой администрации муниципального образования (ответственным заместителем главы администрации).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Результатом процедуры является оформление разрешения на строительство (уведомления об отказе в выдаче разрешения на строительство).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3.1.4. Выдача разрешения на строительство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Основанием для начала административной процедуры является подписанное главой администрации Сутчевского сельского  поселения Мариинско-Посадского района (ответственным заместителем главы администрации)  разрешение на строительство (1 экземпляр), которое выдается заявителю или его уполномоченному представителю лично в течение 1 дня со дня подписания главой администрации Сутчевского сельского  поселения Мариинско-Посадского района (ответственным заместителем главы администрации),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Сутчевского сельского  поселения Мариинско-Посадского района (ответственным заместителем главы администрации), не явился в администрацию Сутчевского сельского  поселения Мариинско-Посадского района и ему не был выдан экземпляр разрешения на строительство лично разрешение на строительство передается специалисту администрации Сутчевского сельского  поселения Мариинско-Посадского района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После выдачи разрешения на строительство специалист администрации, оформивший разрешение производит необходимые действия по подготовке дела к хранению (2 экземпляр разрешения на строительство, документы в соответствии </w:t>
      </w:r>
      <w:hyperlink r:id="rId128" w:anchor="P230" w:history="1">
        <w:r w:rsidRPr="00095CCD">
          <w:rPr>
            <w:rFonts w:ascii="Tahoma" w:hAnsi="Tahoma" w:cs="Tahoma"/>
            <w:color w:val="333333"/>
            <w:sz w:val="20"/>
            <w:szCs w:val="20"/>
            <w:u w:val="single"/>
          </w:rPr>
          <w:t>пунктом 2.6</w:t>
        </w:r>
      </w:hyperlink>
      <w:r w:rsidRPr="00095CCD">
        <w:rPr>
          <w:rFonts w:ascii="Tahoma" w:hAnsi="Tahoma" w:cs="Tahoma"/>
          <w:color w:val="000000"/>
          <w:sz w:val="20"/>
          <w:szCs w:val="20"/>
        </w:rPr>
        <w:t>.1 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129" w:anchor="P428" w:history="1">
        <w:r w:rsidRPr="00095CCD">
          <w:rPr>
            <w:rFonts w:ascii="Tahoma" w:hAnsi="Tahoma" w:cs="Tahoma"/>
            <w:color w:val="333333"/>
            <w:sz w:val="20"/>
            <w:szCs w:val="20"/>
            <w:u w:val="single"/>
          </w:rPr>
          <w:t>абзацами 8</w:t>
        </w:r>
      </w:hyperlink>
      <w:r w:rsidRPr="00095CCD">
        <w:rPr>
          <w:rFonts w:ascii="Tahoma" w:hAnsi="Tahoma" w:cs="Tahoma"/>
          <w:color w:val="000000"/>
          <w:sz w:val="20"/>
          <w:szCs w:val="20"/>
        </w:rPr>
        <w:t> - </w:t>
      </w:r>
      <w:hyperlink r:id="rId130" w:anchor="P431" w:history="1">
        <w:r w:rsidRPr="00095CCD">
          <w:rPr>
            <w:rFonts w:ascii="Tahoma" w:hAnsi="Tahoma" w:cs="Tahoma"/>
            <w:color w:val="333333"/>
            <w:sz w:val="20"/>
            <w:szCs w:val="20"/>
            <w:u w:val="single"/>
          </w:rPr>
          <w:t>10</w:t>
        </w:r>
      </w:hyperlink>
      <w:r w:rsidRPr="00095CCD">
        <w:rPr>
          <w:rFonts w:ascii="Tahoma" w:hAnsi="Tahoma" w:cs="Tahoma"/>
          <w:color w:val="000000"/>
          <w:sz w:val="20"/>
          <w:szCs w:val="20"/>
        </w:rPr>
        <w:t> настоящего пункта Административного регламента.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bookmarkStart w:id="65" w:name="P428"/>
      <w:bookmarkEnd w:id="65"/>
      <w:r w:rsidRPr="00095CCD">
        <w:rPr>
          <w:rFonts w:ascii="Tahoma" w:hAnsi="Tahoma" w:cs="Tahoma"/>
          <w:color w:val="000000"/>
          <w:sz w:val="20"/>
          <w:szCs w:val="20"/>
        </w:rPr>
        <w:t>Действие разрешения на строительство прекращается на основании решения администрации Сутчевского сельского  поселения Мариинско-Посадского района в случае:</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2) отказа от права собственности и иных прав на земельные участки;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bookmarkStart w:id="66" w:name="P431"/>
      <w:bookmarkEnd w:id="66"/>
      <w:r w:rsidRPr="00095CCD">
        <w:rPr>
          <w:rFonts w:ascii="Tahoma" w:hAnsi="Tahoma" w:cs="Tahoma"/>
          <w:color w:val="000000"/>
          <w:sz w:val="20"/>
          <w:szCs w:val="20"/>
        </w:rPr>
        <w:t>3) расторжения договора аренды и иных договоров, на основании которых у заявителя возникли права на земельные участки;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В случае принятия решения о прекращении действия разрешения на строительство застройщику направляется </w:t>
      </w:r>
      <w:hyperlink r:id="rId131" w:anchor="P1227" w:history="1">
        <w:r w:rsidRPr="00095CCD">
          <w:rPr>
            <w:rFonts w:ascii="Tahoma" w:hAnsi="Tahoma" w:cs="Tahoma"/>
            <w:color w:val="333333"/>
            <w:sz w:val="20"/>
            <w:szCs w:val="20"/>
            <w:u w:val="single"/>
          </w:rPr>
          <w:t>уведомление</w:t>
        </w:r>
      </w:hyperlink>
      <w:r w:rsidRPr="00095CCD">
        <w:rPr>
          <w:rFonts w:ascii="Tahoma" w:hAnsi="Tahoma" w:cs="Tahoma"/>
          <w:color w:val="000000"/>
          <w:sz w:val="20"/>
          <w:szCs w:val="20"/>
        </w:rPr>
        <w:t>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132" w:anchor="P428" w:history="1">
        <w:r w:rsidRPr="00095CCD">
          <w:rPr>
            <w:rFonts w:ascii="Tahoma" w:hAnsi="Tahoma" w:cs="Tahoma"/>
            <w:color w:val="333333"/>
            <w:sz w:val="20"/>
            <w:szCs w:val="20"/>
            <w:u w:val="single"/>
          </w:rPr>
          <w:t>абзацах 8</w:t>
        </w:r>
      </w:hyperlink>
      <w:r w:rsidRPr="00095CCD">
        <w:rPr>
          <w:rFonts w:ascii="Tahoma" w:hAnsi="Tahoma" w:cs="Tahoma"/>
          <w:color w:val="000000"/>
          <w:sz w:val="20"/>
          <w:szCs w:val="20"/>
        </w:rPr>
        <w:t> - </w:t>
      </w:r>
      <w:hyperlink r:id="rId133" w:anchor="P431" w:history="1">
        <w:r w:rsidRPr="00095CCD">
          <w:rPr>
            <w:rFonts w:ascii="Tahoma" w:hAnsi="Tahoma" w:cs="Tahoma"/>
            <w:color w:val="333333"/>
            <w:sz w:val="20"/>
            <w:szCs w:val="20"/>
            <w:u w:val="single"/>
          </w:rPr>
          <w:t>10</w:t>
        </w:r>
      </w:hyperlink>
      <w:r w:rsidRPr="00095CCD">
        <w:rPr>
          <w:rFonts w:ascii="Tahoma" w:hAnsi="Tahoma" w:cs="Tahoma"/>
          <w:color w:val="000000"/>
          <w:sz w:val="20"/>
          <w:szCs w:val="20"/>
        </w:rPr>
        <w:t> настоящего пункта Административного регламента (приложение №7 к Административному регламенту), по почте заказным письмом с уведомлением о вручении.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bookmarkStart w:id="67" w:name="P433"/>
      <w:bookmarkEnd w:id="67"/>
      <w:r w:rsidRPr="00095CCD">
        <w:rPr>
          <w:rFonts w:ascii="Tahoma" w:hAnsi="Tahoma" w:cs="Tahoma"/>
          <w:color w:val="000000"/>
          <w:sz w:val="20"/>
          <w:szCs w:val="20"/>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bookmarkStart w:id="68" w:name="P434"/>
      <w:bookmarkEnd w:id="68"/>
      <w:r w:rsidRPr="00095CCD">
        <w:rPr>
          <w:rFonts w:ascii="Tahoma" w:hAnsi="Tahoma" w:cs="Tahoma"/>
          <w:color w:val="000000"/>
          <w:sz w:val="20"/>
          <w:szCs w:val="20"/>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134" w:history="1">
        <w:r w:rsidRPr="00095CCD">
          <w:rPr>
            <w:rFonts w:ascii="Tahoma" w:hAnsi="Tahoma" w:cs="Tahoma"/>
            <w:color w:val="333333"/>
            <w:sz w:val="20"/>
            <w:szCs w:val="20"/>
            <w:u w:val="single"/>
          </w:rPr>
          <w:t>кодексом</w:t>
        </w:r>
      </w:hyperlink>
      <w:r w:rsidRPr="00095CCD">
        <w:rPr>
          <w:rFonts w:ascii="Tahoma" w:hAnsi="Tahoma" w:cs="Tahoma"/>
          <w:color w:val="000000"/>
          <w:sz w:val="20"/>
          <w:szCs w:val="20"/>
        </w:rPr>
        <w:t>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bookmarkStart w:id="69" w:name="P435"/>
      <w:bookmarkEnd w:id="69"/>
      <w:r w:rsidRPr="00095CCD">
        <w:rPr>
          <w:rFonts w:ascii="Tahoma" w:hAnsi="Tahoma" w:cs="Tahoma"/>
          <w:color w:val="000000"/>
          <w:sz w:val="20"/>
          <w:szCs w:val="20"/>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35" w:history="1">
        <w:r w:rsidRPr="00095CCD">
          <w:rPr>
            <w:rFonts w:ascii="Tahoma" w:hAnsi="Tahoma" w:cs="Tahoma"/>
            <w:color w:val="333333"/>
            <w:sz w:val="20"/>
            <w:szCs w:val="20"/>
            <w:u w:val="single"/>
          </w:rPr>
          <w:t>кодексом</w:t>
        </w:r>
      </w:hyperlink>
      <w:r w:rsidRPr="00095CCD">
        <w:rPr>
          <w:rFonts w:ascii="Tahoma" w:hAnsi="Tahoma" w:cs="Tahoma"/>
          <w:color w:val="000000"/>
          <w:sz w:val="20"/>
          <w:szCs w:val="20"/>
        </w:rPr>
        <w:t>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w:t>
      </w:r>
      <w:hyperlink r:id="rId136" w:history="1">
        <w:r w:rsidRPr="00095CCD">
          <w:rPr>
            <w:rFonts w:ascii="Tahoma" w:hAnsi="Tahoma" w:cs="Tahoma"/>
            <w:color w:val="333333"/>
            <w:sz w:val="20"/>
            <w:szCs w:val="20"/>
            <w:u w:val="single"/>
          </w:rPr>
          <w:t>кодексом</w:t>
        </w:r>
      </w:hyperlink>
      <w:r w:rsidRPr="00095CCD">
        <w:rPr>
          <w:rFonts w:ascii="Tahoma" w:hAnsi="Tahoma" w:cs="Tahoma"/>
          <w:color w:val="000000"/>
          <w:sz w:val="20"/>
          <w:szCs w:val="20"/>
        </w:rPr>
        <w:t>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xml:space="preserve">В случае, если земельные участки были образованы в границах зоны размещения линейного объекта, предусмотренной проектом планировки территории, </w:t>
      </w:r>
      <w:proofErr w:type="gramStart"/>
      <w:r w:rsidRPr="00095CCD">
        <w:rPr>
          <w:rFonts w:ascii="Tahoma" w:hAnsi="Tahoma" w:cs="Tahoma"/>
          <w:color w:val="000000"/>
          <w:sz w:val="20"/>
          <w:szCs w:val="20"/>
        </w:rPr>
        <w:t>и</w:t>
      </w:r>
      <w:proofErr w:type="gramEnd"/>
      <w:r w:rsidRPr="00095CCD">
        <w:rPr>
          <w:rFonts w:ascii="Tahoma" w:hAnsi="Tahoma" w:cs="Tahoma"/>
          <w:color w:val="000000"/>
          <w:sz w:val="20"/>
          <w:szCs w:val="20"/>
        </w:rP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Специалист МФЦ в день поступления разрешения фиксирует в АИС МФЦ смену статуса документа на «готово к выдаче» и извещает заявителя по телефону.</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Разрешение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xml:space="preserve">Заявитель в течение 10 календарных дней со дня получения разрешения на строительство обязан безвозмездно передать в администрацию Сутчевского сельского  поселения Мариинско-Посадского района сведения о площади, о высоте и количестве этажей планируемого объекта капитального строительства, о сетях </w:t>
      </w:r>
      <w:r w:rsidRPr="00095CCD">
        <w:rPr>
          <w:rFonts w:ascii="Tahoma" w:hAnsi="Tahoma" w:cs="Tahoma"/>
          <w:color w:val="000000"/>
          <w:sz w:val="20"/>
          <w:szCs w:val="20"/>
        </w:rPr>
        <w:lastRenderedPageBreak/>
        <w:t>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37" w:history="1">
        <w:r w:rsidRPr="00095CCD">
          <w:rPr>
            <w:rFonts w:ascii="Tahoma" w:hAnsi="Tahoma" w:cs="Tahoma"/>
            <w:color w:val="333333"/>
            <w:sz w:val="20"/>
            <w:szCs w:val="20"/>
            <w:u w:val="single"/>
          </w:rPr>
          <w:t>пунктами 2</w:t>
        </w:r>
      </w:hyperlink>
      <w:r w:rsidRPr="00095CCD">
        <w:rPr>
          <w:rFonts w:ascii="Tahoma" w:hAnsi="Tahoma" w:cs="Tahoma"/>
          <w:color w:val="000000"/>
          <w:sz w:val="20"/>
          <w:szCs w:val="20"/>
        </w:rPr>
        <w:t>, </w:t>
      </w:r>
      <w:hyperlink r:id="rId138" w:history="1">
        <w:r w:rsidRPr="00095CCD">
          <w:rPr>
            <w:rFonts w:ascii="Tahoma" w:hAnsi="Tahoma" w:cs="Tahoma"/>
            <w:color w:val="333333"/>
            <w:sz w:val="20"/>
            <w:szCs w:val="20"/>
            <w:u w:val="single"/>
          </w:rPr>
          <w:t>8</w:t>
        </w:r>
      </w:hyperlink>
      <w:r w:rsidRPr="00095CCD">
        <w:rPr>
          <w:rFonts w:ascii="Tahoma" w:hAnsi="Tahoma" w:cs="Tahoma"/>
          <w:color w:val="000000"/>
          <w:sz w:val="20"/>
          <w:szCs w:val="20"/>
        </w:rPr>
        <w:t> - </w:t>
      </w:r>
      <w:hyperlink r:id="rId139" w:history="1">
        <w:r w:rsidRPr="00095CCD">
          <w:rPr>
            <w:rFonts w:ascii="Tahoma" w:hAnsi="Tahoma" w:cs="Tahoma"/>
            <w:color w:val="333333"/>
            <w:sz w:val="20"/>
            <w:szCs w:val="20"/>
            <w:u w:val="single"/>
          </w:rPr>
          <w:t>10</w:t>
        </w:r>
      </w:hyperlink>
      <w:r w:rsidRPr="00095CCD">
        <w:rPr>
          <w:rFonts w:ascii="Tahoma" w:hAnsi="Tahoma" w:cs="Tahoma"/>
          <w:color w:val="000000"/>
          <w:sz w:val="20"/>
          <w:szCs w:val="20"/>
        </w:rPr>
        <w:t> и </w:t>
      </w:r>
      <w:hyperlink r:id="rId140" w:history="1">
        <w:r w:rsidRPr="00095CCD">
          <w:rPr>
            <w:rFonts w:ascii="Tahoma" w:hAnsi="Tahoma" w:cs="Tahoma"/>
            <w:color w:val="333333"/>
            <w:sz w:val="20"/>
            <w:szCs w:val="20"/>
            <w:u w:val="single"/>
          </w:rPr>
          <w:t>11.1 части 12 статьи 48</w:t>
        </w:r>
      </w:hyperlink>
      <w:r w:rsidRPr="00095CCD">
        <w:rPr>
          <w:rFonts w:ascii="Tahoma" w:hAnsi="Tahoma" w:cs="Tahoma"/>
          <w:color w:val="000000"/>
          <w:sz w:val="20"/>
          <w:szCs w:val="20"/>
        </w:rPr>
        <w:t> Градостроительного кодекса Российской Федерации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Сутчевского сельского  поселения Мариинско-Посадского района предусмотренный пунктом 3 части 12 статьи 48 Градостроительного кодекса Российской Федерации от 29.12.2004 № 190-ФЗ (ред. от 19.12.2016)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Результатом процедуры является выдача разрешения на строительство.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3.1.5. Выдача уведомления об отказе в предоставлении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Основанием для начала административной процедуры является подписанное главой администрации Сутчевского сельского  поселения Мариинско-Посадского района (ответственным заместителем главы администрации) </w:t>
      </w:r>
      <w:hyperlink r:id="rId141" w:anchor="P866" w:history="1">
        <w:r w:rsidRPr="00095CCD">
          <w:rPr>
            <w:rFonts w:ascii="Tahoma" w:hAnsi="Tahoma" w:cs="Tahoma"/>
            <w:color w:val="333333"/>
            <w:sz w:val="20"/>
            <w:szCs w:val="20"/>
            <w:u w:val="single"/>
          </w:rPr>
          <w:t>уведомление</w:t>
        </w:r>
      </w:hyperlink>
      <w:r w:rsidRPr="00095CCD">
        <w:rPr>
          <w:rFonts w:ascii="Tahoma" w:hAnsi="Tahoma" w:cs="Tahoma"/>
          <w:color w:val="000000"/>
          <w:sz w:val="20"/>
          <w:szCs w:val="20"/>
        </w:rPr>
        <w:t> об отказе в выдаче разрешения на строительство (приложение №3 к Административному регламенту), которое выдается заявителю в течение 1 дня со дня подписания  главой администрации Сутчевского сельского  поселения Мариинско-Посадского района (ответственным заместителем главы администрации)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 Сутчевского сельского  поселения Мариинско-Посадского района (ответственным заместителем главы администрации), не явился в администрацию Сутчевского сельского  поселения Мариинско-Посадского района и ему не был выдан экземпляр уведомления лично уведомление передается специалисту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После выдачи уведомления специалист Сутчевского сельского  поселения Мариинско-Посадского района,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делопроизводства.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Отказ в выдаче разрешения на строительство может быть оспорен застройщиком в судебном порядке.</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 случае если Заявление с прилагаемыми документами поступило из МФЦ, уведомление об отказе в выдаче разрешения (1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Специалист МФЦ в день поступления письменного уведомления об отказе фиксирует в АИС МФЦ смену статуса документа на «отказано в услуге» и извещает заявителя по телефону.</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xml:space="preserve">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уведомление </w:t>
      </w:r>
      <w:proofErr w:type="gramStart"/>
      <w:r w:rsidRPr="00095CCD">
        <w:rPr>
          <w:rFonts w:ascii="Tahoma" w:hAnsi="Tahoma" w:cs="Tahoma"/>
          <w:color w:val="000000"/>
          <w:sz w:val="20"/>
          <w:szCs w:val="20"/>
        </w:rPr>
        <w:t>об  отказе</w:t>
      </w:r>
      <w:proofErr w:type="gramEnd"/>
      <w:r w:rsidRPr="00095CCD">
        <w:rPr>
          <w:rFonts w:ascii="Tahoma" w:hAnsi="Tahoma" w:cs="Tahoma"/>
          <w:color w:val="000000"/>
          <w:sz w:val="20"/>
          <w:szCs w:val="20"/>
        </w:rPr>
        <w:t xml:space="preserve">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заявителей.</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Результатом процедуры является выдача </w:t>
      </w:r>
      <w:hyperlink r:id="rId142" w:anchor="P866" w:history="1">
        <w:r w:rsidRPr="00095CCD">
          <w:rPr>
            <w:rFonts w:ascii="Tahoma" w:hAnsi="Tahoma" w:cs="Tahoma"/>
            <w:color w:val="333333"/>
            <w:sz w:val="20"/>
            <w:szCs w:val="20"/>
            <w:u w:val="single"/>
          </w:rPr>
          <w:t>уведомления</w:t>
        </w:r>
      </w:hyperlink>
      <w:r w:rsidRPr="00095CCD">
        <w:rPr>
          <w:rFonts w:ascii="Tahoma" w:hAnsi="Tahoma" w:cs="Tahoma"/>
          <w:color w:val="000000"/>
          <w:sz w:val="20"/>
          <w:szCs w:val="20"/>
        </w:rPr>
        <w:t> об отказе в выдаче разрешения на строительство.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3.2. Перечень административных процедур, необходимых для предоставления муниципальной услуги по вопросу продления срока действия разрешения на строительство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Для предоставления муниципальной услуги осуществляются следующие административные процедуры:</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прием и регистрация документов;</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принятие решения о продлении срока действия разрешения на строительство либо отказа в продлении срока действия разрешения на строительство;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выдача разрешения на строительство с продленным сроком действия или отказа в продлении срока действия разрешения на строительство.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Описание последовательности прохождения процедуры предоставления муниципальной услуги представлено в блок-схемах (</w:t>
      </w:r>
      <w:hyperlink r:id="rId143" w:anchor="P1120" w:history="1">
        <w:r w:rsidRPr="00095CCD">
          <w:rPr>
            <w:rFonts w:ascii="Tahoma" w:hAnsi="Tahoma" w:cs="Tahoma"/>
            <w:color w:val="333333"/>
            <w:sz w:val="20"/>
            <w:szCs w:val="20"/>
            <w:u w:val="single"/>
          </w:rPr>
          <w:t>приложение №5</w:t>
        </w:r>
      </w:hyperlink>
      <w:r w:rsidRPr="00095CCD">
        <w:rPr>
          <w:rFonts w:ascii="Tahoma" w:hAnsi="Tahoma" w:cs="Tahoma"/>
          <w:color w:val="000000"/>
          <w:sz w:val="20"/>
          <w:szCs w:val="20"/>
        </w:rPr>
        <w:t>, </w:t>
      </w:r>
      <w:hyperlink r:id="rId144" w:anchor="P1174" w:history="1">
        <w:r w:rsidRPr="00095CCD">
          <w:rPr>
            <w:rFonts w:ascii="Tahoma" w:hAnsi="Tahoma" w:cs="Tahoma"/>
            <w:color w:val="333333"/>
            <w:sz w:val="20"/>
            <w:szCs w:val="20"/>
            <w:u w:val="single"/>
          </w:rPr>
          <w:t>приложение </w:t>
        </w:r>
      </w:hyperlink>
      <w:r w:rsidRPr="00095CCD">
        <w:rPr>
          <w:rFonts w:ascii="Tahoma" w:hAnsi="Tahoma" w:cs="Tahoma"/>
          <w:color w:val="000000"/>
          <w:sz w:val="20"/>
          <w:szCs w:val="20"/>
        </w:rPr>
        <w:t>№6 к Административному регламенту).</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bookmarkStart w:id="70" w:name="P465"/>
      <w:bookmarkEnd w:id="70"/>
      <w:r w:rsidRPr="00095CCD">
        <w:rPr>
          <w:rFonts w:ascii="Tahoma" w:hAnsi="Tahoma" w:cs="Tahoma"/>
          <w:b/>
          <w:bCs/>
          <w:color w:val="000000"/>
          <w:sz w:val="20"/>
          <w:szCs w:val="20"/>
        </w:rPr>
        <w:t>3.2.1. Прием и регистрация документов</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Основанием для начала административной процедуры является </w:t>
      </w:r>
      <w:hyperlink r:id="rId145" w:anchor="P1024" w:history="1">
        <w:r w:rsidRPr="00095CCD">
          <w:rPr>
            <w:rFonts w:ascii="Tahoma" w:hAnsi="Tahoma" w:cs="Tahoma"/>
            <w:color w:val="333333"/>
            <w:sz w:val="20"/>
            <w:szCs w:val="20"/>
            <w:u w:val="single"/>
          </w:rPr>
          <w:t>заявление</w:t>
        </w:r>
      </w:hyperlink>
      <w:r w:rsidRPr="00095CCD">
        <w:rPr>
          <w:rFonts w:ascii="Tahoma" w:hAnsi="Tahoma" w:cs="Tahoma"/>
          <w:color w:val="000000"/>
          <w:sz w:val="20"/>
          <w:szCs w:val="20"/>
        </w:rPr>
        <w:t> о продлении срока действия разрешения на строительство, поданное в администрацию Сутчевского сельского  поселения Мариинско-Посадского района не менее чем за шестьдесят дней до истечения срока действия такого разрешения, оформленное в соответствии с приложением №4 к Административному регламенту. К заявлению о продлении срока действия разрешения на строительство прикладывается подлинник разрешения на строительство.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 день поступления заявления о продлении срока действия разрешения на строительство специалист администрации Сутчевского сельского  поселения Мариинско-Посадского района регистрирует принятое заявление с присвоением регистрационного номера и даты получения и в этот же день передает его на рассмотрение главе.  Глава Сутчевского сельского поселения в день получения заявления о продлении срока действия разрешения на строительство определяет специалиста, ответственного за рассмотрение документов.</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 случае поступления заявления о продлении срока действия разрешения на строительство через МФЦ в соответствии с соглашением о взаимодействии применяются положения </w:t>
      </w:r>
      <w:hyperlink r:id="rId146" w:anchor="P372" w:history="1">
        <w:r w:rsidRPr="00095CCD">
          <w:rPr>
            <w:rFonts w:ascii="Tahoma" w:hAnsi="Tahoma" w:cs="Tahoma"/>
            <w:color w:val="333333"/>
            <w:sz w:val="20"/>
            <w:szCs w:val="20"/>
            <w:u w:val="single"/>
          </w:rPr>
          <w:t>подпункта 2 пункта 3.1.1</w:t>
        </w:r>
      </w:hyperlink>
      <w:r w:rsidRPr="00095CCD">
        <w:rPr>
          <w:rFonts w:ascii="Tahoma" w:hAnsi="Tahoma" w:cs="Tahoma"/>
          <w:color w:val="000000"/>
          <w:sz w:val="20"/>
          <w:szCs w:val="20"/>
        </w:rPr>
        <w:t>.</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Результатом процедуры является принятое к рассмотрению заявление с приложенными документами и его регистрация.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bookmarkStart w:id="71" w:name="P473"/>
      <w:bookmarkEnd w:id="71"/>
      <w:r w:rsidRPr="00095CCD">
        <w:rPr>
          <w:rFonts w:ascii="Tahoma" w:hAnsi="Tahoma" w:cs="Tahoma"/>
          <w:b/>
          <w:bCs/>
          <w:color w:val="000000"/>
          <w:sz w:val="20"/>
          <w:szCs w:val="20"/>
        </w:rPr>
        <w:t>3.2.2. Принятие решения о продлении срока действия разрешения на строительство либо об отказе в продлении срока действия разрешения на строительство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Основанием для начала административной процедуры является наличие заявления о продлении срока действия разрешения на строительство, необходимого для предоставления муниципальной услуги с приложением подлинника разрешения на строительство.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При соблюдении заявителем условий для продления срока действия разрешения на строительство, установленных законодательством Российской Федерации, специалист администрации в течение 6 календарных дней вносит в подлинник разрешения на строительство запись о продлении срока действия разрешения на строительство.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 случае установления фактов, указанных в </w:t>
      </w:r>
      <w:hyperlink r:id="rId147" w:anchor="P294" w:history="1">
        <w:r w:rsidRPr="00095CCD">
          <w:rPr>
            <w:rFonts w:ascii="Tahoma" w:hAnsi="Tahoma" w:cs="Tahoma"/>
            <w:color w:val="333333"/>
            <w:sz w:val="20"/>
            <w:szCs w:val="20"/>
            <w:u w:val="single"/>
          </w:rPr>
          <w:t>пункте 2.10.2</w:t>
        </w:r>
      </w:hyperlink>
      <w:r w:rsidRPr="00095CCD">
        <w:rPr>
          <w:rFonts w:ascii="Tahoma" w:hAnsi="Tahoma" w:cs="Tahoma"/>
          <w:color w:val="000000"/>
          <w:sz w:val="20"/>
          <w:szCs w:val="20"/>
        </w:rPr>
        <w:t> настоящего Административного регламента, уполномоченный специалист администрации в течение 6 календарных дней со дня поступления документов на рассмотрение готовит отказ в продлении срока действия ранее выданного разрешения на строительство с указанием оснований для отказа.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Разрешение на строительство с продленным сроком действия (отказ в продлении срока действия разрешения на строительство) направляется для подписания Главе администрации Сутчевского сельского  поселения Мариинско-Посадского района.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Глава администрации Сутчевского сельского  поселения Мариинско-Посадского района   в течение 1 рабочего дня со дня представления разрешения (отказа) с приложением документов подписывает указанные документы.</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Результатом процедуры является продление срока действия разрешения на строительство (отказ в продлении срока действия разрешения на строительство).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bookmarkStart w:id="72" w:name="P482"/>
      <w:bookmarkEnd w:id="72"/>
      <w:r w:rsidRPr="00095CCD">
        <w:rPr>
          <w:rFonts w:ascii="Tahoma" w:hAnsi="Tahoma" w:cs="Tahoma"/>
          <w:b/>
          <w:bCs/>
          <w:color w:val="000000"/>
          <w:sz w:val="20"/>
          <w:szCs w:val="20"/>
        </w:rPr>
        <w:lastRenderedPageBreak/>
        <w:t>3.2.3. Выдача разрешения на строительство с продленным сроком действия или отказа в продлении срока действия разрешения на строительство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Основанием для начала административной процедуры является подписанное Главой администрации Сутчевского сельского  поселения Мариинско-Посадского района  разрешение на строительство с продленным сроком действия (отказ в продлении срока действия разрешения на строительство).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Выдача заявителю или его уполномоченному представителю на основании документов о представительстве разрешения на строительство с продленным сроком действия (отказа в продлении срока действия разрешения на строительство) осуществляется в течение 1 дня со дня подписания главой администрации,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или его уполномоченному представителю в первый рабочий день, следующий за нерабочим праздничным или выходным днём.</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 (заместителем главы администрации органа), не явился в администрацию Сутчевского сельского  поселения Мариинско-Посадского района и ему не был выдан экземпляр уведомления лично уведомление передается специалисту администрации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 случае поступления заявления о продлении срока действия разрешения на строительство через МФЦ в соответствии с соглашением о взаимодействии, выдача разрешения на строительство с продленным сроком действия (отказа в продлении срока действия разрешения на строительство) осуществляется в соответствии с положениями </w:t>
      </w:r>
      <w:hyperlink r:id="rId148" w:anchor="P420" w:history="1">
        <w:r w:rsidRPr="00095CCD">
          <w:rPr>
            <w:rFonts w:ascii="Tahoma" w:hAnsi="Tahoma" w:cs="Tahoma"/>
            <w:color w:val="333333"/>
            <w:sz w:val="20"/>
            <w:szCs w:val="20"/>
            <w:u w:val="single"/>
          </w:rPr>
          <w:t>пункта 3.1.4</w:t>
        </w:r>
      </w:hyperlink>
      <w:r w:rsidRPr="00095CCD">
        <w:rPr>
          <w:rFonts w:ascii="Tahoma" w:hAnsi="Tahoma" w:cs="Tahoma"/>
          <w:color w:val="000000"/>
          <w:sz w:val="20"/>
          <w:szCs w:val="20"/>
        </w:rPr>
        <w:t>, </w:t>
      </w:r>
      <w:hyperlink r:id="rId149" w:anchor="P446" w:history="1">
        <w:r w:rsidRPr="00095CCD">
          <w:rPr>
            <w:rFonts w:ascii="Tahoma" w:hAnsi="Tahoma" w:cs="Tahoma"/>
            <w:color w:val="333333"/>
            <w:sz w:val="20"/>
            <w:szCs w:val="20"/>
            <w:u w:val="single"/>
          </w:rPr>
          <w:t>3.1.5</w:t>
        </w:r>
      </w:hyperlink>
      <w:r w:rsidRPr="00095CCD">
        <w:rPr>
          <w:rFonts w:ascii="Tahoma" w:hAnsi="Tahoma" w:cs="Tahoma"/>
          <w:color w:val="000000"/>
          <w:sz w:val="20"/>
          <w:szCs w:val="20"/>
        </w:rPr>
        <w:t>.</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Результатом процедуры является выдача разрешения на строительство с продленным сроком действия (отказа в продлении срока действия разрешения на строительство).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3.3. Перечень административных процедур, необходимых для предоставления муниципальной услуги по вопросу выдачи разрешения на строительство с внесенными изменениями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Описание последовательности прохождения процедуры предоставления муниципальной услуги представлено в блок-схемах (</w:t>
      </w:r>
      <w:hyperlink r:id="rId150" w:anchor="P1120" w:history="1">
        <w:r w:rsidRPr="00095CCD">
          <w:rPr>
            <w:rFonts w:ascii="Tahoma" w:hAnsi="Tahoma" w:cs="Tahoma"/>
            <w:color w:val="333333"/>
            <w:sz w:val="20"/>
            <w:szCs w:val="20"/>
            <w:u w:val="single"/>
          </w:rPr>
          <w:t>приложение №5</w:t>
        </w:r>
      </w:hyperlink>
      <w:r w:rsidRPr="00095CCD">
        <w:rPr>
          <w:rFonts w:ascii="Tahoma" w:hAnsi="Tahoma" w:cs="Tahoma"/>
          <w:color w:val="000000"/>
          <w:sz w:val="20"/>
          <w:szCs w:val="20"/>
        </w:rPr>
        <w:t>, </w:t>
      </w:r>
      <w:hyperlink r:id="rId151" w:anchor="P1174" w:history="1">
        <w:r w:rsidRPr="00095CCD">
          <w:rPr>
            <w:rFonts w:ascii="Tahoma" w:hAnsi="Tahoma" w:cs="Tahoma"/>
            <w:color w:val="333333"/>
            <w:sz w:val="20"/>
            <w:szCs w:val="20"/>
            <w:u w:val="single"/>
          </w:rPr>
          <w:t>приложение </w:t>
        </w:r>
      </w:hyperlink>
      <w:r w:rsidRPr="00095CCD">
        <w:rPr>
          <w:rFonts w:ascii="Tahoma" w:hAnsi="Tahoma" w:cs="Tahoma"/>
          <w:color w:val="000000"/>
          <w:sz w:val="20"/>
          <w:szCs w:val="20"/>
        </w:rPr>
        <w:t>№6 к Административному регламенту).</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Для предоставления муниципальной услуги осуществляются следующие административные процедуры:</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прием и регистрация документов;</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формирование и направление запросов в органы (организации), участвующие в предоставлении государственной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принятие решения о внесении изменений в разрешение на строительство либо отказ во внесении изменений в разрешение на строительство.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выдача разрешения на строительство с внесенными изменениями или отказа во внесении изменений в разрешение на строительство.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bookmarkStart w:id="73" w:name="P500"/>
      <w:bookmarkEnd w:id="73"/>
      <w:r w:rsidRPr="00095CCD">
        <w:rPr>
          <w:rFonts w:ascii="Tahoma" w:hAnsi="Tahoma" w:cs="Tahoma"/>
          <w:b/>
          <w:bCs/>
          <w:color w:val="000000"/>
          <w:sz w:val="20"/>
          <w:szCs w:val="20"/>
        </w:rPr>
        <w:t>3.3.1. Прием и регистрация документов</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xml:space="preserve">Основанием для начала административной процедуры является уведомление о переходе прав на земельные участки, права пользования недрами, об образовании земельного участка, которое в день поступления регистрируется специалистом администрации с присвоением регистрационного номера и даты получения и в этот же день передается на </w:t>
      </w:r>
      <w:proofErr w:type="gramStart"/>
      <w:r w:rsidRPr="00095CCD">
        <w:rPr>
          <w:rFonts w:ascii="Tahoma" w:hAnsi="Tahoma" w:cs="Tahoma"/>
          <w:color w:val="000000"/>
          <w:sz w:val="20"/>
          <w:szCs w:val="20"/>
        </w:rPr>
        <w:t>рассмотрение .</w:t>
      </w:r>
      <w:proofErr w:type="gramEnd"/>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 случае поступления уведомления о внесении изменений в разрешение на строительство через МФЦ в соответствии с соглашением о взаимодействии применяются положения </w:t>
      </w:r>
      <w:hyperlink r:id="rId152" w:anchor="P372" w:history="1">
        <w:r w:rsidRPr="00095CCD">
          <w:rPr>
            <w:rFonts w:ascii="Tahoma" w:hAnsi="Tahoma" w:cs="Tahoma"/>
            <w:color w:val="333333"/>
            <w:sz w:val="20"/>
            <w:szCs w:val="20"/>
            <w:u w:val="single"/>
          </w:rPr>
          <w:t>подпункта 2 пункта 3.1.1</w:t>
        </w:r>
      </w:hyperlink>
      <w:r w:rsidRPr="00095CCD">
        <w:rPr>
          <w:rFonts w:ascii="Tahoma" w:hAnsi="Tahoma" w:cs="Tahoma"/>
          <w:color w:val="000000"/>
          <w:sz w:val="20"/>
          <w:szCs w:val="20"/>
        </w:rPr>
        <w:t>.</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Результатом процедуры является прием и регистрация уведомления о переходе прав на земельные участки, права пользования недрами, об образовании земельного участка.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bookmarkStart w:id="74" w:name="P507"/>
      <w:bookmarkEnd w:id="74"/>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3.3.2. Формирование и направление запросов в органы (организации), участвующие в предоставлении государственной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Документы (их копии или сведения, содержащиеся в них), предусмотренные пунктом 2.7.2, запрашиваются специалистом администрации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с внесенными изменениями, если застройщик не представил указанные документы самостоятельно.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Межведомственный запрос администрации Сутчевского сельского  поселения Мариинско-Посадского района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наименование органа, направляющего межведомственный запрос;</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наименование органа, в адрес которого направляется межведомственный запрос;</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контактная информация для направления ответа на межведомственный запрос;</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дата направления межведомственного запроса;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Результатом административной процедуры является направление специалистом администрации, ответственным за межведомственное информационное взаимодействие, межведомственного запроса в соответствующий орган (организацию).</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Результатом процедуры является направление межведомственного запроса в соответствующий орган (организацию).</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bookmarkStart w:id="75" w:name="P522"/>
      <w:bookmarkEnd w:id="75"/>
      <w:r w:rsidRPr="00095CCD">
        <w:rPr>
          <w:rFonts w:ascii="Tahoma" w:hAnsi="Tahoma" w:cs="Tahoma"/>
          <w:b/>
          <w:bCs/>
          <w:color w:val="000000"/>
          <w:sz w:val="20"/>
          <w:szCs w:val="20"/>
        </w:rPr>
        <w:t>3.3.3. Принятие решения о внесении изменений в разрешение на строительство либо отказ во внесении изменений в разрешение на строительство)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Основанием для начала административной процедуры является уведомление о переходе прав на земельные участки, права пользования недрами, об образовании земельного участка и наличие необходимых документов.</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 срок не более 6 рабочих дней со дня получения уведомления специалист администрации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При соблюдении заявителем условий для внесения изменений в разрешение на строительство, установленных законодательством Российской Федерации, специалист администрации вносит в подлинник разрешения на строительство изменения.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 случае наличия оснований для отказа о внесении изменений в разрешение на строительство, предусмотренных </w:t>
      </w:r>
      <w:hyperlink r:id="rId153" w:anchor="P296" w:history="1">
        <w:r w:rsidRPr="00095CCD">
          <w:rPr>
            <w:rFonts w:ascii="Tahoma" w:hAnsi="Tahoma" w:cs="Tahoma"/>
            <w:color w:val="333333"/>
            <w:sz w:val="20"/>
            <w:szCs w:val="20"/>
            <w:u w:val="single"/>
          </w:rPr>
          <w:t>пунктом 2.10.3</w:t>
        </w:r>
      </w:hyperlink>
      <w:r w:rsidRPr="00095CCD">
        <w:rPr>
          <w:rFonts w:ascii="Tahoma" w:hAnsi="Tahoma" w:cs="Tahoma"/>
          <w:color w:val="000000"/>
          <w:sz w:val="20"/>
          <w:szCs w:val="20"/>
        </w:rPr>
        <w:t> настоящего Административного регламента, специалист администрации готовит отказ во внесении изменений в разрешение на строительство.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Разрешение на строительство с внесенными изменениями (отказ во внесении изменений в разрешение на строительство) направляется специалистом  администрации для подписания Главе администрации Сутчевского сельского  поселения Мариинско-Посадского района (заместителю главы администрации).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Глава администрации (заместитель главы администрации) в течение 1 рабочего дня со дня представления разрешения (отказа) с приложением документов подписывает указанные документы.</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 течение 5 рабочих дней со дня внесения изменений в разрешение на строительство администрация Сутчевского сельского  поселения Мариинско-Посадского района уведомляет о таком решении или таких изменениях:</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lastRenderedPageBreak/>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w:t>
      </w:r>
      <w:proofErr w:type="gramStart"/>
      <w:r w:rsidRPr="00095CCD">
        <w:rPr>
          <w:rFonts w:ascii="Tahoma" w:hAnsi="Tahoma" w:cs="Tahoma"/>
          <w:color w:val="000000"/>
          <w:sz w:val="20"/>
          <w:szCs w:val="20"/>
        </w:rPr>
        <w:t>в разрешение</w:t>
      </w:r>
      <w:proofErr w:type="gramEnd"/>
      <w:r w:rsidRPr="00095CCD">
        <w:rPr>
          <w:rFonts w:ascii="Tahoma" w:hAnsi="Tahoma" w:cs="Tahoma"/>
          <w:color w:val="000000"/>
          <w:sz w:val="20"/>
          <w:szCs w:val="20"/>
        </w:rPr>
        <w:t xml:space="preserve"> на строительство которого внесено изменение;</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w:t>
      </w:r>
      <w:proofErr w:type="gramStart"/>
      <w:r w:rsidRPr="00095CCD">
        <w:rPr>
          <w:rFonts w:ascii="Tahoma" w:hAnsi="Tahoma" w:cs="Tahoma"/>
          <w:color w:val="000000"/>
          <w:sz w:val="20"/>
          <w:szCs w:val="20"/>
        </w:rPr>
        <w:t>на строительство</w:t>
      </w:r>
      <w:proofErr w:type="gramEnd"/>
      <w:r w:rsidRPr="00095CCD">
        <w:rPr>
          <w:rFonts w:ascii="Tahoma" w:hAnsi="Tahoma" w:cs="Tahoma"/>
          <w:color w:val="000000"/>
          <w:sz w:val="20"/>
          <w:szCs w:val="20"/>
        </w:rPr>
        <w:t xml:space="preserve"> на котором прекращено или в разрешение на строительство на котором внесено изменение;</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3) застройщика в случае внесения изменений в разрешение на строительство.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Результатом процедуры является внесение изменений в разрешение на строительство либо отказ во внесении изменений в разрешение на строительство.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bookmarkStart w:id="76" w:name="P535"/>
      <w:bookmarkEnd w:id="76"/>
      <w:r w:rsidRPr="00095CCD">
        <w:rPr>
          <w:rFonts w:ascii="Tahoma" w:hAnsi="Tahoma" w:cs="Tahoma"/>
          <w:b/>
          <w:bCs/>
          <w:color w:val="000000"/>
          <w:sz w:val="20"/>
          <w:szCs w:val="20"/>
        </w:rPr>
        <w:t>3.3.4. Выдача разрешения на строительство с внесенными изменениями либо отказа во внесении изменений в разрешение на строительство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Основанием для начала административной процедуры является подписанное Главой администрации Сутчевского сельского  поселения Мариинско-Посадского района разрешение на строительство с внесенными изменениями (отказ во внесении изменений в разрешение на строительство).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Разрешение на строительство с внесенными изменениями (отказ во внесении изменений в разрешение на строительство) выдается заявителю или его уполномоченному представителю лично в течение 1 дня со дня подписания  Главой администрации (заместителем главы администрации),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не явился в администрацию Сутчевского сельского  поселения Мариинско-Посадского района и ему не был выдан экземпляр разрешения на строительство лично, разрешение на строительство передается специалисту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 случае поступления уведомления о внесении изменений в разрешение на строительство через МФЦ в соответствии с соглашением о взаимодействии выдача разрешения на строительство с внесенными изменениями (отказа о внесении изменений в разрешение на строительство) осуществляется в соответствии с положениями </w:t>
      </w:r>
      <w:hyperlink r:id="rId154" w:anchor="P420" w:history="1">
        <w:r w:rsidRPr="00095CCD">
          <w:rPr>
            <w:rFonts w:ascii="Tahoma" w:hAnsi="Tahoma" w:cs="Tahoma"/>
            <w:color w:val="333333"/>
            <w:sz w:val="20"/>
            <w:szCs w:val="20"/>
            <w:u w:val="single"/>
          </w:rPr>
          <w:t>пункта 3.1.4</w:t>
        </w:r>
      </w:hyperlink>
      <w:r w:rsidRPr="00095CCD">
        <w:rPr>
          <w:rFonts w:ascii="Tahoma" w:hAnsi="Tahoma" w:cs="Tahoma"/>
          <w:color w:val="000000"/>
          <w:sz w:val="20"/>
          <w:szCs w:val="20"/>
        </w:rPr>
        <w:t>, </w:t>
      </w:r>
      <w:hyperlink r:id="rId155" w:anchor="P446" w:history="1">
        <w:r w:rsidRPr="00095CCD">
          <w:rPr>
            <w:rFonts w:ascii="Tahoma" w:hAnsi="Tahoma" w:cs="Tahoma"/>
            <w:color w:val="333333"/>
            <w:sz w:val="20"/>
            <w:szCs w:val="20"/>
            <w:u w:val="single"/>
          </w:rPr>
          <w:t>3.1.5</w:t>
        </w:r>
      </w:hyperlink>
      <w:r w:rsidRPr="00095CCD">
        <w:rPr>
          <w:rFonts w:ascii="Tahoma" w:hAnsi="Tahoma" w:cs="Tahoma"/>
          <w:color w:val="000000"/>
          <w:sz w:val="20"/>
          <w:szCs w:val="20"/>
        </w:rPr>
        <w:t>.</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Результатом процедуры является выдача разрешения на строительство с внесенными изменениями либо отказа во внесении изменений в разрешение на строительство.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IV. Формы контроля за исполнением административного регламента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xml:space="preserve">Текущий контроль за соблюдением последовательности действий, определенных Административным регламентом по предоставлению </w:t>
      </w:r>
      <w:proofErr w:type="gramStart"/>
      <w:r w:rsidRPr="00095CCD">
        <w:rPr>
          <w:rFonts w:ascii="Tahoma" w:hAnsi="Tahoma" w:cs="Tahoma"/>
          <w:color w:val="000000"/>
          <w:sz w:val="20"/>
          <w:szCs w:val="20"/>
        </w:rPr>
        <w:t>муниципальной услуги</w:t>
      </w:r>
      <w:proofErr w:type="gramEnd"/>
      <w:r w:rsidRPr="00095CCD">
        <w:rPr>
          <w:rFonts w:ascii="Tahoma" w:hAnsi="Tahoma" w:cs="Tahoma"/>
          <w:color w:val="000000"/>
          <w:sz w:val="20"/>
          <w:szCs w:val="20"/>
        </w:rPr>
        <w:t xml:space="preserve"> осуществляется заместителем главы администрации Мариинско-Посадского района Чувашской Республики.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Плановые и внеплановые проверки полноты и качества предоставления муниципальной услуги организуются на основании распоряжений администрации Сутчевского сельского  поселения Мариинско-Посадского района.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Сутчевского сельского  поселения Мариинско-Посадского района рассматривает вопрос о привлечении виновных лиц к дисциплинарной ответственности.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Специалист  администрации Сутчевского сельского  поселения Мариинско-Посадского района Чувашской Республики несет ответственность за соблюдение порядка предоставления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V.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bookmarkStart w:id="77" w:name="sub_1100"/>
      <w:bookmarkEnd w:id="77"/>
      <w:r w:rsidRPr="00095CCD">
        <w:rPr>
          <w:rFonts w:ascii="Tahoma" w:hAnsi="Tahoma" w:cs="Tahoma"/>
          <w:b/>
          <w:bCs/>
          <w:color w:val="000000"/>
          <w:sz w:val="20"/>
          <w:szCs w:val="20"/>
        </w:rPr>
        <w:t>5.1. 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5.2. Предмет жалобы</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Заявитель может обратиться с жалобой по основаниям и в порядке, которые установлены </w:t>
      </w:r>
      <w:hyperlink r:id="rId156" w:history="1">
        <w:r w:rsidRPr="00095CCD">
          <w:rPr>
            <w:rFonts w:ascii="Tahoma" w:hAnsi="Tahoma" w:cs="Tahoma"/>
            <w:color w:val="333333"/>
            <w:sz w:val="20"/>
            <w:szCs w:val="20"/>
            <w:u w:val="single"/>
          </w:rPr>
          <w:t>статьями 11.1</w:t>
        </w:r>
      </w:hyperlink>
      <w:r w:rsidRPr="00095CCD">
        <w:rPr>
          <w:rFonts w:ascii="Tahoma" w:hAnsi="Tahoma" w:cs="Tahoma"/>
          <w:color w:val="000000"/>
          <w:sz w:val="20"/>
          <w:szCs w:val="20"/>
        </w:rPr>
        <w:t> и </w:t>
      </w:r>
      <w:hyperlink r:id="rId157" w:history="1">
        <w:r w:rsidRPr="00095CCD">
          <w:rPr>
            <w:rFonts w:ascii="Tahoma" w:hAnsi="Tahoma" w:cs="Tahoma"/>
            <w:color w:val="333333"/>
            <w:sz w:val="20"/>
            <w:szCs w:val="20"/>
            <w:u w:val="single"/>
          </w:rPr>
          <w:t>11.2</w:t>
        </w:r>
      </w:hyperlink>
      <w:r w:rsidRPr="00095CCD">
        <w:rPr>
          <w:rFonts w:ascii="Tahoma" w:hAnsi="Tahoma" w:cs="Tahoma"/>
          <w:color w:val="000000"/>
          <w:sz w:val="20"/>
          <w:szCs w:val="20"/>
        </w:rPr>
        <w:t> Федерального закона № 210-ФЗ, в том числе в следующих случаях:</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нарушение срока регистрации заявления о предоставлении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нарушение срока предоставления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отказ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5.3. Органы местного самоуправления и уполномоченные на рассмотрение жалобы должностные лица, которым может быть направлена жалоба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Сутчевского сельского  поселения Мариинско-Посадского района.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5.4. Порядок подачи и рассмотрения жалобы</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Жалоба может быть направлена по почте, через МФЦ, с использованием информационно-телекоммуникационной сети «Интернет», официального сайта Сутчевского сельского  поселения Мариинско-Посадского района,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Жалоба в соответствии с Федеральным </w:t>
      </w:r>
      <w:hyperlink r:id="rId158" w:history="1">
        <w:r w:rsidRPr="00095CCD">
          <w:rPr>
            <w:rFonts w:ascii="Tahoma" w:hAnsi="Tahoma" w:cs="Tahoma"/>
            <w:color w:val="333333"/>
            <w:sz w:val="20"/>
            <w:szCs w:val="20"/>
            <w:u w:val="single"/>
          </w:rPr>
          <w:t>законом</w:t>
        </w:r>
      </w:hyperlink>
      <w:r w:rsidRPr="00095CCD">
        <w:rPr>
          <w:rFonts w:ascii="Tahoma" w:hAnsi="Tahoma" w:cs="Tahoma"/>
          <w:color w:val="000000"/>
          <w:sz w:val="20"/>
          <w:szCs w:val="20"/>
        </w:rPr>
        <w:t> № 210-ФЗ должна содержать (Приложение № 8 к Административному регламенту):</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а) оформленная в соответствии с законодательством Российской Федерации доверенность (для физических лиц);</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 электронном виде жалоба может быть подана заявителем посредством:</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официального сайта органа местного самоуправления;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Единого портала государственных и муниципальных услуг;</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Портала государственных и муниципальных услуг;</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информационной системы досудебного (внесудебного) обжалования.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5.5. Сроки рассмотрения жалобы</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Жалоба, поступившая в администрацию Сутчевского сельского  поселения Мариинско-Посадского района,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 случае обжалования отказа должностного лица администрации Сутчевского сельского  поселения Мариинско-Посадского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5.6. Результат рассмотрения жалобы</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По результатам рассмотрения жалобы в соответствии с </w:t>
      </w:r>
      <w:hyperlink r:id="rId159" w:history="1">
        <w:r w:rsidRPr="00095CCD">
          <w:rPr>
            <w:rFonts w:ascii="Tahoma" w:hAnsi="Tahoma" w:cs="Tahoma"/>
            <w:color w:val="333333"/>
            <w:sz w:val="20"/>
            <w:szCs w:val="20"/>
            <w:u w:val="single"/>
          </w:rPr>
          <w:t>частью 7 статьи 11.2</w:t>
        </w:r>
      </w:hyperlink>
      <w:r w:rsidRPr="00095CCD">
        <w:rPr>
          <w:rFonts w:ascii="Tahoma" w:hAnsi="Tahoma" w:cs="Tahoma"/>
          <w:color w:val="000000"/>
          <w:sz w:val="20"/>
          <w:szCs w:val="20"/>
        </w:rPr>
        <w:t> Федерального закона № 210-ФЗ администрация Сутчевского сельского  поселения Мариинско-Посадского района принимает одно из следующих решений:</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удовлетворяет жалобу, в том числе в форме отмены принятого решения, исправления допущенных специалистом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отказывает в удовлетворении жалобы.</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При удовлетворении жалобы администрация Сутчевского сельского  поселения Мариинско-Посадского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Сутчевского </w:t>
      </w:r>
      <w:proofErr w:type="gramStart"/>
      <w:r w:rsidRPr="00095CCD">
        <w:rPr>
          <w:rFonts w:ascii="Tahoma" w:hAnsi="Tahoma" w:cs="Tahoma"/>
          <w:color w:val="000000"/>
          <w:sz w:val="20"/>
          <w:szCs w:val="20"/>
        </w:rPr>
        <w:t>сельского  поселения</w:t>
      </w:r>
      <w:proofErr w:type="gramEnd"/>
      <w:r w:rsidRPr="00095CCD">
        <w:rPr>
          <w:rFonts w:ascii="Tahoma" w:hAnsi="Tahoma" w:cs="Tahoma"/>
          <w:color w:val="000000"/>
          <w:sz w:val="20"/>
          <w:szCs w:val="20"/>
        </w:rPr>
        <w:t xml:space="preserve"> Мариинско-Посадского района, наделенное полномочиями по рассмотрению жалоб, незамедлительно направляет имеющиеся материалы в органы прокуратуры.</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5.7. Порядок информирования заявителя о результатах рассмотрения жалобы</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 ответе по результатам рассмотрения жалобы указываются: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фамилия, имя, отчество (последнее - при наличии) или наименование заявителя;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основания для принятия решения по жалобе;</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принятое по жалобе решение;</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сведения о порядке обжалования принятого по жалобе решения.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5.8. Порядок обжалования решения по жалобе</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5.9. Право заявителя на получение информации и документов, необходимых для обоснования и рассмотрения жалобы</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5.10. Способы информирования заявителей о порядке подачи и рассмотрения жалобы</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Информацию о порядке подачи и рассмотрения жалобы заявители могут получить на информационном стенде в администрации Сутчевского сельского  поселения Мариинско-Посадского района,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Для получения информации о порядке подачи и рассмотрения жалобы заявитель вправе обратиться: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 устной форме;</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 форме электронного документа;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по телефону;</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 письменной форме.</w:t>
      </w:r>
    </w:p>
    <w:p w:rsidR="001C1969" w:rsidRPr="00095CCD" w:rsidRDefault="001C1969" w:rsidP="00565C19">
      <w:pPr>
        <w:spacing w:before="100" w:beforeAutospacing="1" w:after="100" w:afterAutospacing="1"/>
        <w:ind w:right="-29"/>
        <w:contextualSpacing/>
        <w:jc w:val="right"/>
        <w:rPr>
          <w:rFonts w:ascii="Tahoma" w:hAnsi="Tahoma" w:cs="Tahoma"/>
          <w:bCs/>
          <w:color w:val="000000"/>
          <w:sz w:val="20"/>
          <w:szCs w:val="20"/>
        </w:rPr>
      </w:pPr>
      <w:r w:rsidRPr="00095CCD">
        <w:rPr>
          <w:rFonts w:ascii="Tahoma" w:hAnsi="Tahoma" w:cs="Tahoma"/>
          <w:b/>
          <w:bCs/>
          <w:color w:val="000000"/>
          <w:sz w:val="20"/>
          <w:szCs w:val="20"/>
        </w:rPr>
        <w:t> </w:t>
      </w:r>
      <w:r w:rsidRPr="00095CCD">
        <w:rPr>
          <w:rFonts w:ascii="Tahoma" w:hAnsi="Tahoma" w:cs="Tahoma"/>
          <w:bCs/>
          <w:color w:val="000000"/>
          <w:sz w:val="20"/>
          <w:szCs w:val="20"/>
        </w:rPr>
        <w:t>Приложение N 1</w:t>
      </w:r>
      <w:r w:rsidRPr="00095CCD">
        <w:rPr>
          <w:rFonts w:ascii="Tahoma" w:hAnsi="Tahoma" w:cs="Tahoma"/>
          <w:bCs/>
          <w:color w:val="000000"/>
          <w:sz w:val="20"/>
          <w:szCs w:val="20"/>
        </w:rPr>
        <w:br/>
        <w:t>к </w:t>
      </w:r>
      <w:hyperlink r:id="rId160" w:anchor="sub_1000" w:history="1">
        <w:r w:rsidRPr="00095CCD">
          <w:rPr>
            <w:rFonts w:ascii="Tahoma" w:hAnsi="Tahoma" w:cs="Tahoma"/>
            <w:bCs/>
            <w:color w:val="333333"/>
            <w:sz w:val="20"/>
            <w:szCs w:val="20"/>
          </w:rPr>
          <w:t>Административному регламенту</w:t>
        </w:r>
      </w:hyperlink>
      <w:r w:rsidRPr="00095CCD">
        <w:rPr>
          <w:rFonts w:ascii="Tahoma" w:hAnsi="Tahoma" w:cs="Tahoma"/>
          <w:bCs/>
          <w:color w:val="000000"/>
          <w:sz w:val="20"/>
          <w:szCs w:val="20"/>
        </w:rPr>
        <w:br/>
        <w:t>по предоставлению муниципальной услуги</w:t>
      </w:r>
      <w:r w:rsidRPr="00095CCD">
        <w:rPr>
          <w:rFonts w:ascii="Tahoma" w:hAnsi="Tahoma" w:cs="Tahoma"/>
          <w:bCs/>
          <w:color w:val="000000"/>
          <w:sz w:val="20"/>
          <w:szCs w:val="20"/>
        </w:rPr>
        <w:br/>
        <w:t>"Выдача разрешения на строительство,</w:t>
      </w:r>
      <w:r w:rsidRPr="00095CCD">
        <w:rPr>
          <w:rFonts w:ascii="Tahoma" w:hAnsi="Tahoma" w:cs="Tahoma"/>
          <w:bCs/>
          <w:color w:val="000000"/>
          <w:sz w:val="20"/>
          <w:szCs w:val="20"/>
        </w:rPr>
        <w:br/>
        <w:t>реконструкцию объектов капитального</w:t>
      </w:r>
      <w:r w:rsidRPr="00095CCD">
        <w:rPr>
          <w:rFonts w:ascii="Tahoma" w:hAnsi="Tahoma" w:cs="Tahoma"/>
          <w:bCs/>
          <w:color w:val="000000"/>
          <w:sz w:val="20"/>
          <w:szCs w:val="20"/>
        </w:rPr>
        <w:br/>
        <w:t>строительства",</w:t>
      </w:r>
    </w:p>
    <w:p w:rsidR="001C1969" w:rsidRPr="00095CCD" w:rsidRDefault="001C1969" w:rsidP="00565C19">
      <w:pPr>
        <w:spacing w:before="100" w:beforeAutospacing="1" w:after="100" w:afterAutospacing="1"/>
        <w:ind w:right="-29"/>
        <w:contextualSpacing/>
        <w:jc w:val="center"/>
        <w:rPr>
          <w:rFonts w:ascii="Tahoma" w:hAnsi="Tahoma" w:cs="Tahoma"/>
          <w:bCs/>
          <w:color w:val="000000"/>
          <w:sz w:val="20"/>
          <w:szCs w:val="20"/>
        </w:rPr>
      </w:pPr>
      <w:r w:rsidRPr="00095CCD">
        <w:rPr>
          <w:rFonts w:ascii="Tahoma" w:hAnsi="Tahoma" w:cs="Tahoma"/>
          <w:bCs/>
          <w:color w:val="000000"/>
          <w:sz w:val="20"/>
          <w:szCs w:val="20"/>
        </w:rPr>
        <w:t xml:space="preserve">                                                                                                             утвержденному </w:t>
      </w:r>
      <w:hyperlink r:id="rId161" w:anchor="sub_0" w:history="1">
        <w:r w:rsidRPr="00095CCD">
          <w:rPr>
            <w:rFonts w:ascii="Tahoma" w:hAnsi="Tahoma" w:cs="Tahoma"/>
            <w:bCs/>
            <w:sz w:val="20"/>
            <w:szCs w:val="20"/>
          </w:rPr>
          <w:t>постановлением</w:t>
        </w:r>
      </w:hyperlink>
      <w:r w:rsidRPr="00095CCD">
        <w:rPr>
          <w:rFonts w:ascii="Tahoma" w:hAnsi="Tahoma" w:cs="Tahoma"/>
          <w:sz w:val="20"/>
          <w:szCs w:val="20"/>
        </w:rPr>
        <w:t xml:space="preserve"> </w:t>
      </w:r>
      <w:r w:rsidRPr="00095CCD">
        <w:rPr>
          <w:rFonts w:ascii="Tahoma" w:hAnsi="Tahoma" w:cs="Tahoma"/>
          <w:bCs/>
          <w:color w:val="000000"/>
          <w:sz w:val="20"/>
          <w:szCs w:val="20"/>
        </w:rPr>
        <w:t>администрации</w:t>
      </w:r>
    </w:p>
    <w:p w:rsidR="001C1969" w:rsidRPr="00095CCD" w:rsidRDefault="001C1969" w:rsidP="00565C19">
      <w:pPr>
        <w:spacing w:before="100" w:beforeAutospacing="1" w:after="100" w:afterAutospacing="1"/>
        <w:ind w:right="-29"/>
        <w:contextualSpacing/>
        <w:jc w:val="right"/>
        <w:rPr>
          <w:rFonts w:ascii="Tahoma" w:hAnsi="Tahoma" w:cs="Tahoma"/>
          <w:color w:val="000000"/>
          <w:sz w:val="20"/>
          <w:szCs w:val="20"/>
        </w:rPr>
      </w:pPr>
      <w:r w:rsidRPr="00095CCD">
        <w:rPr>
          <w:rFonts w:ascii="Tahoma" w:hAnsi="Tahoma" w:cs="Tahoma"/>
          <w:bCs/>
          <w:color w:val="000000"/>
          <w:sz w:val="20"/>
          <w:szCs w:val="20"/>
        </w:rPr>
        <w:t> Сутчевского сельского  поселения</w:t>
      </w:r>
    </w:p>
    <w:p w:rsidR="001C1969" w:rsidRPr="00095CCD" w:rsidRDefault="001C1969" w:rsidP="00565C19">
      <w:pPr>
        <w:spacing w:before="100" w:beforeAutospacing="1" w:after="100" w:afterAutospacing="1"/>
        <w:ind w:right="-29"/>
        <w:contextualSpacing/>
        <w:jc w:val="right"/>
        <w:rPr>
          <w:rFonts w:ascii="Tahoma" w:hAnsi="Tahoma" w:cs="Tahoma"/>
          <w:color w:val="000000"/>
          <w:sz w:val="20"/>
          <w:szCs w:val="20"/>
        </w:rPr>
      </w:pPr>
      <w:r w:rsidRPr="00095CCD">
        <w:rPr>
          <w:rFonts w:ascii="Tahoma" w:hAnsi="Tahoma" w:cs="Tahoma"/>
          <w:bCs/>
          <w:color w:val="000000"/>
          <w:sz w:val="20"/>
          <w:szCs w:val="20"/>
        </w:rPr>
        <w:lastRenderedPageBreak/>
        <w:t>Мариинско-Посадского района </w:t>
      </w:r>
      <w:r w:rsidRPr="00095CCD">
        <w:rPr>
          <w:rFonts w:ascii="Tahoma" w:hAnsi="Tahoma" w:cs="Tahoma"/>
          <w:bCs/>
          <w:color w:val="000000"/>
          <w:sz w:val="20"/>
          <w:szCs w:val="20"/>
        </w:rPr>
        <w:br/>
        <w:t>от 26.08.2019 г. № 54</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Сведения о месте нахождения и графике работы</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администрации Сутчевского сельского  поселения Мариинско-Посадского района</w:t>
      </w:r>
    </w:p>
    <w:tbl>
      <w:tblPr>
        <w:tblW w:w="0" w:type="auto"/>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81"/>
        <w:gridCol w:w="66"/>
        <w:gridCol w:w="66"/>
        <w:gridCol w:w="66"/>
        <w:gridCol w:w="30"/>
        <w:gridCol w:w="81"/>
      </w:tblGrid>
      <w:tr w:rsidR="001C1969" w:rsidRPr="00095CCD" w:rsidTr="001C1969">
        <w:trPr>
          <w:tblCellSpacing w:w="15" w:type="dxa"/>
        </w:trPr>
        <w:tc>
          <w:tcPr>
            <w:tcW w:w="0" w:type="auto"/>
            <w:shd w:val="clear" w:color="auto" w:fill="F5F5F5"/>
            <w:vAlign w:val="center"/>
            <w:hideMark/>
          </w:tcPr>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p>
        </w:tc>
        <w:tc>
          <w:tcPr>
            <w:tcW w:w="0" w:type="auto"/>
            <w:shd w:val="clear" w:color="auto" w:fill="F5F5F5"/>
            <w:vAlign w:val="center"/>
            <w:hideMark/>
          </w:tcPr>
          <w:p w:rsidR="001C1969" w:rsidRPr="00095CCD" w:rsidRDefault="001C1969" w:rsidP="00565C19">
            <w:pPr>
              <w:spacing w:before="100" w:beforeAutospacing="1" w:after="100" w:afterAutospacing="1"/>
              <w:ind w:right="-29"/>
              <w:contextualSpacing/>
              <w:jc w:val="both"/>
              <w:outlineLvl w:val="2"/>
              <w:rPr>
                <w:rFonts w:ascii="Tahoma" w:hAnsi="Tahoma" w:cs="Tahoma"/>
                <w:b/>
                <w:bCs/>
                <w:color w:val="000000"/>
                <w:sz w:val="20"/>
                <w:szCs w:val="20"/>
              </w:rPr>
            </w:pPr>
          </w:p>
        </w:tc>
        <w:tc>
          <w:tcPr>
            <w:tcW w:w="0" w:type="auto"/>
            <w:shd w:val="clear" w:color="auto" w:fill="F5F5F5"/>
            <w:vAlign w:val="center"/>
            <w:hideMark/>
          </w:tcPr>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p>
        </w:tc>
        <w:tc>
          <w:tcPr>
            <w:tcW w:w="0" w:type="auto"/>
            <w:shd w:val="clear" w:color="auto" w:fill="F5F5F5"/>
            <w:vAlign w:val="center"/>
            <w:hideMark/>
          </w:tcPr>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p>
        </w:tc>
        <w:tc>
          <w:tcPr>
            <w:tcW w:w="0" w:type="auto"/>
            <w:gridSpan w:val="2"/>
            <w:shd w:val="clear" w:color="auto" w:fill="F5F5F5"/>
            <w:vAlign w:val="center"/>
            <w:hideMark/>
          </w:tcPr>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p>
        </w:tc>
      </w:tr>
      <w:tr w:rsidR="001C1969" w:rsidRPr="00095CCD" w:rsidTr="001C1969">
        <w:trPr>
          <w:tblCellSpacing w:w="15" w:type="dxa"/>
        </w:trPr>
        <w:tc>
          <w:tcPr>
            <w:tcW w:w="0" w:type="auto"/>
            <w:gridSpan w:val="6"/>
            <w:shd w:val="clear" w:color="auto" w:fill="F5F5F5"/>
            <w:vAlign w:val="center"/>
            <w:hideMark/>
          </w:tcPr>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p>
        </w:tc>
      </w:tr>
      <w:tr w:rsidR="001C1969" w:rsidRPr="00095CCD" w:rsidTr="001C1969">
        <w:trPr>
          <w:tblCellSpacing w:w="15" w:type="dxa"/>
        </w:trPr>
        <w:tc>
          <w:tcPr>
            <w:tcW w:w="0" w:type="auto"/>
            <w:shd w:val="clear" w:color="auto" w:fill="F5F5F5"/>
            <w:vAlign w:val="center"/>
            <w:hideMark/>
          </w:tcPr>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p>
        </w:tc>
        <w:tc>
          <w:tcPr>
            <w:tcW w:w="0" w:type="auto"/>
            <w:shd w:val="clear" w:color="auto" w:fill="F5F5F5"/>
            <w:vAlign w:val="center"/>
            <w:hideMark/>
          </w:tcPr>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p>
        </w:tc>
        <w:tc>
          <w:tcPr>
            <w:tcW w:w="0" w:type="auto"/>
            <w:shd w:val="clear" w:color="auto" w:fill="F5F5F5"/>
            <w:vAlign w:val="center"/>
            <w:hideMark/>
          </w:tcPr>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p>
        </w:tc>
        <w:tc>
          <w:tcPr>
            <w:tcW w:w="0" w:type="auto"/>
            <w:gridSpan w:val="2"/>
            <w:shd w:val="clear" w:color="auto" w:fill="F5F5F5"/>
            <w:vAlign w:val="center"/>
            <w:hideMark/>
          </w:tcPr>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p>
        </w:tc>
        <w:tc>
          <w:tcPr>
            <w:tcW w:w="0" w:type="auto"/>
            <w:shd w:val="clear" w:color="auto" w:fill="F5F5F5"/>
            <w:vAlign w:val="center"/>
            <w:hideMark/>
          </w:tcPr>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p>
        </w:tc>
      </w:tr>
    </w:tbl>
    <w:p w:rsidR="001C1969" w:rsidRPr="00095CCD" w:rsidRDefault="001C1969" w:rsidP="00565C19">
      <w:pPr>
        <w:keepNext/>
        <w:keepLines/>
        <w:ind w:right="-29"/>
        <w:jc w:val="both"/>
        <w:rPr>
          <w:rFonts w:ascii="Tahoma" w:hAnsi="Tahoma" w:cs="Tahoma"/>
          <w:sz w:val="20"/>
          <w:szCs w:val="20"/>
        </w:rPr>
      </w:pPr>
      <w:r w:rsidRPr="00095CCD">
        <w:rPr>
          <w:rFonts w:ascii="Tahoma" w:hAnsi="Tahoma" w:cs="Tahoma"/>
          <w:sz w:val="20"/>
          <w:szCs w:val="20"/>
        </w:rPr>
        <w:t>429587 Чувашская Республика,  Мариинско-Посадский район, деревня Сутчево, ул. Новая, д. 15</w:t>
      </w:r>
    </w:p>
    <w:p w:rsidR="001C1969" w:rsidRPr="00095CCD" w:rsidRDefault="001C1969" w:rsidP="00565C19">
      <w:pPr>
        <w:keepNext/>
        <w:keepLines/>
        <w:ind w:right="-29"/>
        <w:jc w:val="both"/>
        <w:rPr>
          <w:rFonts w:ascii="Tahoma" w:hAnsi="Tahoma" w:cs="Tahoma"/>
          <w:sz w:val="20"/>
          <w:szCs w:val="20"/>
        </w:rPr>
      </w:pPr>
      <w:r w:rsidRPr="00095CCD">
        <w:rPr>
          <w:rFonts w:ascii="Tahoma" w:hAnsi="Tahoma" w:cs="Tahoma"/>
          <w:sz w:val="20"/>
          <w:szCs w:val="20"/>
        </w:rPr>
        <w:t xml:space="preserve">Телефон: 8(83542)32-2-33. </w:t>
      </w:r>
    </w:p>
    <w:p w:rsidR="001C1969" w:rsidRPr="00095CCD" w:rsidRDefault="001C1969" w:rsidP="00565C19">
      <w:pPr>
        <w:ind w:right="-29"/>
        <w:rPr>
          <w:rFonts w:ascii="Tahoma" w:hAnsi="Tahoma" w:cs="Tahoma"/>
          <w:sz w:val="20"/>
          <w:szCs w:val="20"/>
        </w:rPr>
      </w:pPr>
      <w:r w:rsidRPr="00095CCD">
        <w:rPr>
          <w:rFonts w:ascii="Tahoma" w:hAnsi="Tahoma" w:cs="Tahoma"/>
          <w:sz w:val="20"/>
          <w:szCs w:val="20"/>
        </w:rPr>
        <w:t xml:space="preserve">Адрес сайта администрации Сутчевского сельского поселения Мариинско-Посадского района в сети «Интернет»:  </w:t>
      </w:r>
      <w:hyperlink r:id="rId162" w:history="1">
        <w:r w:rsidRPr="00095CCD">
          <w:rPr>
            <w:rStyle w:val="ad"/>
            <w:rFonts w:ascii="Tahoma" w:hAnsi="Tahoma" w:cs="Tahoma"/>
            <w:sz w:val="20"/>
            <w:szCs w:val="20"/>
          </w:rPr>
          <w:t>http://gov.cap.ru/Default.aspx?gov_id=416</w:t>
        </w:r>
      </w:hyperlink>
    </w:p>
    <w:p w:rsidR="001C1969" w:rsidRPr="00095CCD" w:rsidRDefault="001C1969" w:rsidP="00565C19">
      <w:pPr>
        <w:ind w:right="-29"/>
        <w:rPr>
          <w:rFonts w:ascii="Tahoma" w:hAnsi="Tahoma" w:cs="Tahoma"/>
          <w:sz w:val="20"/>
          <w:szCs w:val="20"/>
        </w:rPr>
      </w:pPr>
      <w:r w:rsidRPr="00095CCD">
        <w:rPr>
          <w:rFonts w:ascii="Tahoma" w:hAnsi="Tahoma" w:cs="Tahoma"/>
          <w:sz w:val="20"/>
          <w:szCs w:val="20"/>
        </w:rPr>
        <w:t xml:space="preserve">Адрес электронной почты администрации Сутчевского сельского поселения Мариинско-Посадского района: </w:t>
      </w:r>
      <w:r w:rsidRPr="00095CCD">
        <w:rPr>
          <w:rFonts w:ascii="Tahoma" w:hAnsi="Tahoma" w:cs="Tahoma"/>
          <w:sz w:val="20"/>
          <w:szCs w:val="20"/>
          <w:lang w:val="en-US"/>
        </w:rPr>
        <w:t>marpos</w:t>
      </w:r>
      <w:r w:rsidRPr="00095CCD">
        <w:rPr>
          <w:rFonts w:ascii="Tahoma" w:hAnsi="Tahoma" w:cs="Tahoma"/>
          <w:sz w:val="20"/>
          <w:szCs w:val="20"/>
        </w:rPr>
        <w:t>_</w:t>
      </w:r>
      <w:r w:rsidRPr="00095CCD">
        <w:rPr>
          <w:rFonts w:ascii="Tahoma" w:hAnsi="Tahoma" w:cs="Tahoma"/>
          <w:sz w:val="20"/>
          <w:szCs w:val="20"/>
          <w:lang w:val="en-US"/>
        </w:rPr>
        <w:t>sut</w:t>
      </w:r>
      <w:r w:rsidRPr="00095CCD">
        <w:rPr>
          <w:rFonts w:ascii="Tahoma" w:hAnsi="Tahoma" w:cs="Tahoma"/>
          <w:sz w:val="20"/>
          <w:szCs w:val="20"/>
        </w:rPr>
        <w:t>@cap.ru</w:t>
      </w:r>
    </w:p>
    <w:p w:rsidR="001C1969" w:rsidRPr="00095CCD" w:rsidRDefault="001C1969" w:rsidP="00565C19">
      <w:pPr>
        <w:keepNext/>
        <w:keepLines/>
        <w:ind w:right="-29"/>
        <w:jc w:val="both"/>
        <w:rPr>
          <w:rFonts w:ascii="Tahoma" w:hAnsi="Tahoma" w:cs="Tahoma"/>
          <w:sz w:val="20"/>
          <w:szCs w:val="20"/>
        </w:rPr>
      </w:pPr>
      <w:r w:rsidRPr="00095CCD">
        <w:rPr>
          <w:rFonts w:ascii="Tahoma" w:hAnsi="Tahoma" w:cs="Tahoma"/>
          <w:sz w:val="20"/>
          <w:szCs w:val="20"/>
        </w:rPr>
        <w:t>Режим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7"/>
        <w:gridCol w:w="9462"/>
      </w:tblGrid>
      <w:tr w:rsidR="001C1969" w:rsidRPr="00095CCD" w:rsidTr="00565C19">
        <w:tc>
          <w:tcPr>
            <w:tcW w:w="1873" w:type="pct"/>
            <w:tcBorders>
              <w:top w:val="single" w:sz="4" w:space="0" w:color="auto"/>
              <w:left w:val="single" w:sz="4" w:space="0" w:color="auto"/>
              <w:bottom w:val="single" w:sz="4" w:space="0" w:color="auto"/>
              <w:right w:val="single" w:sz="4" w:space="0" w:color="auto"/>
            </w:tcBorders>
            <w:hideMark/>
          </w:tcPr>
          <w:p w:rsidR="001C1969" w:rsidRPr="00095CCD" w:rsidRDefault="001C1969" w:rsidP="00565C19">
            <w:pPr>
              <w:snapToGrid w:val="0"/>
              <w:ind w:left="284" w:right="-29" w:firstLine="709"/>
              <w:jc w:val="both"/>
              <w:rPr>
                <w:rFonts w:ascii="Tahoma" w:hAnsi="Tahoma" w:cs="Tahoma"/>
                <w:sz w:val="20"/>
                <w:szCs w:val="20"/>
              </w:rPr>
            </w:pPr>
            <w:r w:rsidRPr="00095CCD">
              <w:rPr>
                <w:rFonts w:ascii="Tahoma" w:hAnsi="Tahoma" w:cs="Tahoma"/>
                <w:sz w:val="20"/>
                <w:szCs w:val="20"/>
              </w:rPr>
              <w:t>Понедельник</w:t>
            </w:r>
          </w:p>
        </w:tc>
        <w:tc>
          <w:tcPr>
            <w:tcW w:w="3127" w:type="pct"/>
            <w:tcBorders>
              <w:top w:val="single" w:sz="4" w:space="0" w:color="auto"/>
              <w:left w:val="single" w:sz="4" w:space="0" w:color="auto"/>
              <w:bottom w:val="single" w:sz="4" w:space="0" w:color="auto"/>
              <w:right w:val="single" w:sz="4" w:space="0" w:color="auto"/>
            </w:tcBorders>
            <w:hideMark/>
          </w:tcPr>
          <w:p w:rsidR="001C1969" w:rsidRPr="00095CCD" w:rsidRDefault="001C1969" w:rsidP="00565C19">
            <w:pPr>
              <w:snapToGrid w:val="0"/>
              <w:ind w:right="-29"/>
              <w:jc w:val="both"/>
              <w:rPr>
                <w:rFonts w:ascii="Tahoma" w:hAnsi="Tahoma" w:cs="Tahoma"/>
                <w:sz w:val="20"/>
                <w:szCs w:val="20"/>
              </w:rPr>
            </w:pPr>
            <w:r w:rsidRPr="00095CCD">
              <w:rPr>
                <w:rFonts w:ascii="Tahoma" w:hAnsi="Tahoma" w:cs="Tahoma"/>
                <w:sz w:val="20"/>
                <w:szCs w:val="20"/>
              </w:rPr>
              <w:t>8.00 – 17.00 (перерыв на обед с 1</w:t>
            </w:r>
            <w:r w:rsidRPr="00095CCD">
              <w:rPr>
                <w:rFonts w:ascii="Tahoma" w:hAnsi="Tahoma" w:cs="Tahoma"/>
                <w:sz w:val="20"/>
                <w:szCs w:val="20"/>
                <w:lang w:val="en-US"/>
              </w:rPr>
              <w:t>2</w:t>
            </w:r>
            <w:r w:rsidRPr="00095CCD">
              <w:rPr>
                <w:rFonts w:ascii="Tahoma" w:hAnsi="Tahoma" w:cs="Tahoma"/>
                <w:sz w:val="20"/>
                <w:szCs w:val="20"/>
              </w:rPr>
              <w:t>.00-1</w:t>
            </w:r>
            <w:r w:rsidRPr="00095CCD">
              <w:rPr>
                <w:rFonts w:ascii="Tahoma" w:hAnsi="Tahoma" w:cs="Tahoma"/>
                <w:sz w:val="20"/>
                <w:szCs w:val="20"/>
                <w:lang w:val="en-US"/>
              </w:rPr>
              <w:t>3</w:t>
            </w:r>
            <w:r w:rsidRPr="00095CCD">
              <w:rPr>
                <w:rFonts w:ascii="Tahoma" w:hAnsi="Tahoma" w:cs="Tahoma"/>
                <w:sz w:val="20"/>
                <w:szCs w:val="20"/>
              </w:rPr>
              <w:t xml:space="preserve">.00) </w:t>
            </w:r>
          </w:p>
        </w:tc>
      </w:tr>
      <w:tr w:rsidR="001C1969" w:rsidRPr="00095CCD" w:rsidTr="00565C19">
        <w:tc>
          <w:tcPr>
            <w:tcW w:w="1873" w:type="pct"/>
            <w:tcBorders>
              <w:top w:val="single" w:sz="4" w:space="0" w:color="auto"/>
              <w:left w:val="single" w:sz="4" w:space="0" w:color="auto"/>
              <w:bottom w:val="single" w:sz="4" w:space="0" w:color="auto"/>
              <w:right w:val="single" w:sz="4" w:space="0" w:color="auto"/>
            </w:tcBorders>
            <w:hideMark/>
          </w:tcPr>
          <w:p w:rsidR="001C1969" w:rsidRPr="00095CCD" w:rsidRDefault="001C1969" w:rsidP="00565C19">
            <w:pPr>
              <w:snapToGrid w:val="0"/>
              <w:ind w:left="284" w:right="-29" w:firstLine="709"/>
              <w:jc w:val="both"/>
              <w:rPr>
                <w:rFonts w:ascii="Tahoma" w:hAnsi="Tahoma" w:cs="Tahoma"/>
                <w:sz w:val="20"/>
                <w:szCs w:val="20"/>
              </w:rPr>
            </w:pPr>
            <w:r w:rsidRPr="00095CCD">
              <w:rPr>
                <w:rFonts w:ascii="Tahoma" w:hAnsi="Tahoma" w:cs="Tahoma"/>
                <w:sz w:val="20"/>
                <w:szCs w:val="20"/>
              </w:rPr>
              <w:t>Вторник</w:t>
            </w:r>
          </w:p>
        </w:tc>
        <w:tc>
          <w:tcPr>
            <w:tcW w:w="3127" w:type="pct"/>
            <w:tcBorders>
              <w:top w:val="single" w:sz="4" w:space="0" w:color="auto"/>
              <w:left w:val="single" w:sz="4" w:space="0" w:color="auto"/>
              <w:bottom w:val="single" w:sz="4" w:space="0" w:color="auto"/>
              <w:right w:val="single" w:sz="4" w:space="0" w:color="auto"/>
            </w:tcBorders>
            <w:hideMark/>
          </w:tcPr>
          <w:p w:rsidR="001C1969" w:rsidRPr="00095CCD" w:rsidRDefault="001C1969" w:rsidP="00565C19">
            <w:pPr>
              <w:snapToGrid w:val="0"/>
              <w:ind w:right="-29"/>
              <w:jc w:val="both"/>
              <w:rPr>
                <w:rFonts w:ascii="Tahoma" w:hAnsi="Tahoma" w:cs="Tahoma"/>
                <w:sz w:val="20"/>
                <w:szCs w:val="20"/>
              </w:rPr>
            </w:pPr>
            <w:r w:rsidRPr="00095CCD">
              <w:rPr>
                <w:rFonts w:ascii="Tahoma" w:hAnsi="Tahoma" w:cs="Tahoma"/>
                <w:sz w:val="20"/>
                <w:szCs w:val="20"/>
              </w:rPr>
              <w:t>8.00 – 17.00 (перерыв на обед с 1</w:t>
            </w:r>
            <w:r w:rsidRPr="00095CCD">
              <w:rPr>
                <w:rFonts w:ascii="Tahoma" w:hAnsi="Tahoma" w:cs="Tahoma"/>
                <w:sz w:val="20"/>
                <w:szCs w:val="20"/>
                <w:lang w:val="en-US"/>
              </w:rPr>
              <w:t>2</w:t>
            </w:r>
            <w:r w:rsidRPr="00095CCD">
              <w:rPr>
                <w:rFonts w:ascii="Tahoma" w:hAnsi="Tahoma" w:cs="Tahoma"/>
                <w:sz w:val="20"/>
                <w:szCs w:val="20"/>
              </w:rPr>
              <w:t>.00-1</w:t>
            </w:r>
            <w:r w:rsidRPr="00095CCD">
              <w:rPr>
                <w:rFonts w:ascii="Tahoma" w:hAnsi="Tahoma" w:cs="Tahoma"/>
                <w:sz w:val="20"/>
                <w:szCs w:val="20"/>
                <w:lang w:val="en-US"/>
              </w:rPr>
              <w:t>3</w:t>
            </w:r>
            <w:r w:rsidRPr="00095CCD">
              <w:rPr>
                <w:rFonts w:ascii="Tahoma" w:hAnsi="Tahoma" w:cs="Tahoma"/>
                <w:sz w:val="20"/>
                <w:szCs w:val="20"/>
              </w:rPr>
              <w:t xml:space="preserve">.00) </w:t>
            </w:r>
          </w:p>
        </w:tc>
      </w:tr>
      <w:tr w:rsidR="001C1969" w:rsidRPr="00095CCD" w:rsidTr="00565C19">
        <w:tc>
          <w:tcPr>
            <w:tcW w:w="1873" w:type="pct"/>
            <w:tcBorders>
              <w:top w:val="single" w:sz="4" w:space="0" w:color="auto"/>
              <w:left w:val="single" w:sz="4" w:space="0" w:color="auto"/>
              <w:bottom w:val="single" w:sz="4" w:space="0" w:color="auto"/>
              <w:right w:val="single" w:sz="4" w:space="0" w:color="auto"/>
            </w:tcBorders>
            <w:hideMark/>
          </w:tcPr>
          <w:p w:rsidR="001C1969" w:rsidRPr="00095CCD" w:rsidRDefault="001C1969" w:rsidP="00565C19">
            <w:pPr>
              <w:snapToGrid w:val="0"/>
              <w:ind w:left="284" w:right="-29" w:firstLine="709"/>
              <w:jc w:val="both"/>
              <w:rPr>
                <w:rFonts w:ascii="Tahoma" w:hAnsi="Tahoma" w:cs="Tahoma"/>
                <w:sz w:val="20"/>
                <w:szCs w:val="20"/>
              </w:rPr>
            </w:pPr>
            <w:r w:rsidRPr="00095CCD">
              <w:rPr>
                <w:rFonts w:ascii="Tahoma" w:hAnsi="Tahoma" w:cs="Tahoma"/>
                <w:sz w:val="20"/>
                <w:szCs w:val="20"/>
              </w:rPr>
              <w:t>Среда</w:t>
            </w:r>
          </w:p>
        </w:tc>
        <w:tc>
          <w:tcPr>
            <w:tcW w:w="3127" w:type="pct"/>
            <w:tcBorders>
              <w:top w:val="single" w:sz="4" w:space="0" w:color="auto"/>
              <w:left w:val="single" w:sz="4" w:space="0" w:color="auto"/>
              <w:bottom w:val="single" w:sz="4" w:space="0" w:color="auto"/>
              <w:right w:val="single" w:sz="4" w:space="0" w:color="auto"/>
            </w:tcBorders>
            <w:hideMark/>
          </w:tcPr>
          <w:p w:rsidR="001C1969" w:rsidRPr="00095CCD" w:rsidRDefault="001C1969" w:rsidP="00565C19">
            <w:pPr>
              <w:snapToGrid w:val="0"/>
              <w:ind w:right="-29"/>
              <w:jc w:val="both"/>
              <w:rPr>
                <w:rFonts w:ascii="Tahoma" w:hAnsi="Tahoma" w:cs="Tahoma"/>
                <w:sz w:val="20"/>
                <w:szCs w:val="20"/>
              </w:rPr>
            </w:pPr>
            <w:r w:rsidRPr="00095CCD">
              <w:rPr>
                <w:rFonts w:ascii="Tahoma" w:hAnsi="Tahoma" w:cs="Tahoma"/>
                <w:sz w:val="20"/>
                <w:szCs w:val="20"/>
              </w:rPr>
              <w:t>8.00 – 17.00 (перерыв на обед с 1</w:t>
            </w:r>
            <w:r w:rsidRPr="00095CCD">
              <w:rPr>
                <w:rFonts w:ascii="Tahoma" w:hAnsi="Tahoma" w:cs="Tahoma"/>
                <w:sz w:val="20"/>
                <w:szCs w:val="20"/>
                <w:lang w:val="en-US"/>
              </w:rPr>
              <w:t>2</w:t>
            </w:r>
            <w:r w:rsidRPr="00095CCD">
              <w:rPr>
                <w:rFonts w:ascii="Tahoma" w:hAnsi="Tahoma" w:cs="Tahoma"/>
                <w:sz w:val="20"/>
                <w:szCs w:val="20"/>
              </w:rPr>
              <w:t>.00-1</w:t>
            </w:r>
            <w:r w:rsidRPr="00095CCD">
              <w:rPr>
                <w:rFonts w:ascii="Tahoma" w:hAnsi="Tahoma" w:cs="Tahoma"/>
                <w:sz w:val="20"/>
                <w:szCs w:val="20"/>
                <w:lang w:val="en-US"/>
              </w:rPr>
              <w:t>3</w:t>
            </w:r>
            <w:r w:rsidRPr="00095CCD">
              <w:rPr>
                <w:rFonts w:ascii="Tahoma" w:hAnsi="Tahoma" w:cs="Tahoma"/>
                <w:sz w:val="20"/>
                <w:szCs w:val="20"/>
              </w:rPr>
              <w:t xml:space="preserve">.00) </w:t>
            </w:r>
          </w:p>
        </w:tc>
      </w:tr>
      <w:tr w:rsidR="001C1969" w:rsidRPr="00095CCD" w:rsidTr="00565C19">
        <w:tc>
          <w:tcPr>
            <w:tcW w:w="1873" w:type="pct"/>
            <w:tcBorders>
              <w:top w:val="single" w:sz="4" w:space="0" w:color="auto"/>
              <w:left w:val="single" w:sz="4" w:space="0" w:color="auto"/>
              <w:bottom w:val="single" w:sz="4" w:space="0" w:color="auto"/>
              <w:right w:val="single" w:sz="4" w:space="0" w:color="auto"/>
            </w:tcBorders>
            <w:hideMark/>
          </w:tcPr>
          <w:p w:rsidR="001C1969" w:rsidRPr="00095CCD" w:rsidRDefault="001C1969" w:rsidP="00565C19">
            <w:pPr>
              <w:snapToGrid w:val="0"/>
              <w:ind w:left="284" w:right="-29" w:firstLine="709"/>
              <w:jc w:val="both"/>
              <w:rPr>
                <w:rFonts w:ascii="Tahoma" w:hAnsi="Tahoma" w:cs="Tahoma"/>
                <w:sz w:val="20"/>
                <w:szCs w:val="20"/>
              </w:rPr>
            </w:pPr>
            <w:r w:rsidRPr="00095CCD">
              <w:rPr>
                <w:rFonts w:ascii="Tahoma" w:hAnsi="Tahoma" w:cs="Tahoma"/>
                <w:sz w:val="20"/>
                <w:szCs w:val="20"/>
              </w:rPr>
              <w:t>Четверг</w:t>
            </w:r>
          </w:p>
        </w:tc>
        <w:tc>
          <w:tcPr>
            <w:tcW w:w="3127" w:type="pct"/>
            <w:tcBorders>
              <w:top w:val="single" w:sz="4" w:space="0" w:color="auto"/>
              <w:left w:val="single" w:sz="4" w:space="0" w:color="auto"/>
              <w:bottom w:val="single" w:sz="4" w:space="0" w:color="auto"/>
              <w:right w:val="single" w:sz="4" w:space="0" w:color="auto"/>
            </w:tcBorders>
            <w:hideMark/>
          </w:tcPr>
          <w:p w:rsidR="001C1969" w:rsidRPr="00095CCD" w:rsidRDefault="001C1969" w:rsidP="00565C19">
            <w:pPr>
              <w:snapToGrid w:val="0"/>
              <w:ind w:right="-29"/>
              <w:jc w:val="both"/>
              <w:rPr>
                <w:rFonts w:ascii="Tahoma" w:hAnsi="Tahoma" w:cs="Tahoma"/>
                <w:sz w:val="20"/>
                <w:szCs w:val="20"/>
              </w:rPr>
            </w:pPr>
            <w:r w:rsidRPr="00095CCD">
              <w:rPr>
                <w:rFonts w:ascii="Tahoma" w:hAnsi="Tahoma" w:cs="Tahoma"/>
                <w:sz w:val="20"/>
                <w:szCs w:val="20"/>
              </w:rPr>
              <w:t>8.00 – 17.00 (перерыв на обед с 1</w:t>
            </w:r>
            <w:r w:rsidRPr="00095CCD">
              <w:rPr>
                <w:rFonts w:ascii="Tahoma" w:hAnsi="Tahoma" w:cs="Tahoma"/>
                <w:sz w:val="20"/>
                <w:szCs w:val="20"/>
                <w:lang w:val="en-US"/>
              </w:rPr>
              <w:t>2</w:t>
            </w:r>
            <w:r w:rsidRPr="00095CCD">
              <w:rPr>
                <w:rFonts w:ascii="Tahoma" w:hAnsi="Tahoma" w:cs="Tahoma"/>
                <w:sz w:val="20"/>
                <w:szCs w:val="20"/>
              </w:rPr>
              <w:t>.00-1</w:t>
            </w:r>
            <w:r w:rsidRPr="00095CCD">
              <w:rPr>
                <w:rFonts w:ascii="Tahoma" w:hAnsi="Tahoma" w:cs="Tahoma"/>
                <w:sz w:val="20"/>
                <w:szCs w:val="20"/>
                <w:lang w:val="en-US"/>
              </w:rPr>
              <w:t>3</w:t>
            </w:r>
            <w:r w:rsidRPr="00095CCD">
              <w:rPr>
                <w:rFonts w:ascii="Tahoma" w:hAnsi="Tahoma" w:cs="Tahoma"/>
                <w:sz w:val="20"/>
                <w:szCs w:val="20"/>
              </w:rPr>
              <w:t xml:space="preserve">.00) </w:t>
            </w:r>
          </w:p>
        </w:tc>
      </w:tr>
      <w:tr w:rsidR="001C1969" w:rsidRPr="00095CCD" w:rsidTr="00565C19">
        <w:tc>
          <w:tcPr>
            <w:tcW w:w="1873" w:type="pct"/>
            <w:tcBorders>
              <w:top w:val="single" w:sz="4" w:space="0" w:color="auto"/>
              <w:left w:val="single" w:sz="4" w:space="0" w:color="auto"/>
              <w:bottom w:val="single" w:sz="4" w:space="0" w:color="auto"/>
              <w:right w:val="single" w:sz="4" w:space="0" w:color="auto"/>
            </w:tcBorders>
            <w:hideMark/>
          </w:tcPr>
          <w:p w:rsidR="001C1969" w:rsidRPr="00095CCD" w:rsidRDefault="001C1969" w:rsidP="00565C19">
            <w:pPr>
              <w:snapToGrid w:val="0"/>
              <w:ind w:left="284" w:right="-29" w:firstLine="709"/>
              <w:jc w:val="both"/>
              <w:rPr>
                <w:rFonts w:ascii="Tahoma" w:hAnsi="Tahoma" w:cs="Tahoma"/>
                <w:sz w:val="20"/>
                <w:szCs w:val="20"/>
              </w:rPr>
            </w:pPr>
            <w:r w:rsidRPr="00095CCD">
              <w:rPr>
                <w:rFonts w:ascii="Tahoma" w:hAnsi="Tahoma" w:cs="Tahoma"/>
                <w:sz w:val="20"/>
                <w:szCs w:val="20"/>
              </w:rPr>
              <w:t>Пятница</w:t>
            </w:r>
          </w:p>
        </w:tc>
        <w:tc>
          <w:tcPr>
            <w:tcW w:w="3127" w:type="pct"/>
            <w:tcBorders>
              <w:top w:val="single" w:sz="4" w:space="0" w:color="auto"/>
              <w:left w:val="single" w:sz="4" w:space="0" w:color="auto"/>
              <w:bottom w:val="single" w:sz="4" w:space="0" w:color="auto"/>
              <w:right w:val="single" w:sz="4" w:space="0" w:color="auto"/>
            </w:tcBorders>
            <w:hideMark/>
          </w:tcPr>
          <w:p w:rsidR="001C1969" w:rsidRPr="00095CCD" w:rsidRDefault="001C1969" w:rsidP="00565C19">
            <w:pPr>
              <w:snapToGrid w:val="0"/>
              <w:ind w:right="-29"/>
              <w:jc w:val="both"/>
              <w:rPr>
                <w:rFonts w:ascii="Tahoma" w:hAnsi="Tahoma" w:cs="Tahoma"/>
                <w:sz w:val="20"/>
                <w:szCs w:val="20"/>
              </w:rPr>
            </w:pPr>
            <w:r w:rsidRPr="00095CCD">
              <w:rPr>
                <w:rFonts w:ascii="Tahoma" w:hAnsi="Tahoma" w:cs="Tahoma"/>
                <w:sz w:val="20"/>
                <w:szCs w:val="20"/>
              </w:rPr>
              <w:t>8.00 – 17.00 (перерыв на обед с 1</w:t>
            </w:r>
            <w:r w:rsidRPr="00095CCD">
              <w:rPr>
                <w:rFonts w:ascii="Tahoma" w:hAnsi="Tahoma" w:cs="Tahoma"/>
                <w:sz w:val="20"/>
                <w:szCs w:val="20"/>
                <w:lang w:val="en-US"/>
              </w:rPr>
              <w:t>2</w:t>
            </w:r>
            <w:r w:rsidRPr="00095CCD">
              <w:rPr>
                <w:rFonts w:ascii="Tahoma" w:hAnsi="Tahoma" w:cs="Tahoma"/>
                <w:sz w:val="20"/>
                <w:szCs w:val="20"/>
              </w:rPr>
              <w:t>.00-1</w:t>
            </w:r>
            <w:r w:rsidRPr="00095CCD">
              <w:rPr>
                <w:rFonts w:ascii="Tahoma" w:hAnsi="Tahoma" w:cs="Tahoma"/>
                <w:sz w:val="20"/>
                <w:szCs w:val="20"/>
                <w:lang w:val="en-US"/>
              </w:rPr>
              <w:t>3</w:t>
            </w:r>
            <w:r w:rsidRPr="00095CCD">
              <w:rPr>
                <w:rFonts w:ascii="Tahoma" w:hAnsi="Tahoma" w:cs="Tahoma"/>
                <w:sz w:val="20"/>
                <w:szCs w:val="20"/>
              </w:rPr>
              <w:t xml:space="preserve">.00) </w:t>
            </w:r>
          </w:p>
        </w:tc>
      </w:tr>
      <w:tr w:rsidR="001C1969" w:rsidRPr="00095CCD" w:rsidTr="00565C19">
        <w:tc>
          <w:tcPr>
            <w:tcW w:w="1873" w:type="pct"/>
            <w:tcBorders>
              <w:top w:val="single" w:sz="4" w:space="0" w:color="auto"/>
              <w:left w:val="single" w:sz="4" w:space="0" w:color="auto"/>
              <w:bottom w:val="single" w:sz="4" w:space="0" w:color="auto"/>
              <w:right w:val="single" w:sz="4" w:space="0" w:color="auto"/>
            </w:tcBorders>
            <w:hideMark/>
          </w:tcPr>
          <w:p w:rsidR="001C1969" w:rsidRPr="00095CCD" w:rsidRDefault="001C1969" w:rsidP="00565C19">
            <w:pPr>
              <w:snapToGrid w:val="0"/>
              <w:ind w:right="-29"/>
              <w:jc w:val="both"/>
              <w:rPr>
                <w:rFonts w:ascii="Tahoma" w:hAnsi="Tahoma" w:cs="Tahoma"/>
                <w:sz w:val="20"/>
                <w:szCs w:val="20"/>
              </w:rPr>
            </w:pPr>
            <w:r w:rsidRPr="00095CCD">
              <w:rPr>
                <w:rFonts w:ascii="Tahoma" w:hAnsi="Tahoma" w:cs="Tahoma"/>
                <w:sz w:val="20"/>
                <w:szCs w:val="20"/>
              </w:rPr>
              <w:t>Суббота-Воскресенье</w:t>
            </w:r>
          </w:p>
        </w:tc>
        <w:tc>
          <w:tcPr>
            <w:tcW w:w="3127" w:type="pct"/>
            <w:tcBorders>
              <w:top w:val="single" w:sz="4" w:space="0" w:color="auto"/>
              <w:left w:val="single" w:sz="4" w:space="0" w:color="auto"/>
              <w:bottom w:val="single" w:sz="4" w:space="0" w:color="auto"/>
              <w:right w:val="single" w:sz="4" w:space="0" w:color="auto"/>
            </w:tcBorders>
            <w:hideMark/>
          </w:tcPr>
          <w:p w:rsidR="001C1969" w:rsidRPr="00095CCD" w:rsidRDefault="001C1969" w:rsidP="00565C19">
            <w:pPr>
              <w:snapToGrid w:val="0"/>
              <w:ind w:right="-29"/>
              <w:jc w:val="both"/>
              <w:rPr>
                <w:rFonts w:ascii="Tahoma" w:hAnsi="Tahoma" w:cs="Tahoma"/>
                <w:sz w:val="20"/>
                <w:szCs w:val="20"/>
              </w:rPr>
            </w:pPr>
            <w:r w:rsidRPr="00095CCD">
              <w:rPr>
                <w:rFonts w:ascii="Tahoma" w:hAnsi="Tahoma" w:cs="Tahoma"/>
                <w:sz w:val="20"/>
                <w:szCs w:val="20"/>
              </w:rPr>
              <w:t>Выходной</w:t>
            </w:r>
          </w:p>
        </w:tc>
      </w:tr>
    </w:tbl>
    <w:p w:rsidR="001C1969" w:rsidRPr="00095CCD" w:rsidRDefault="001C1969" w:rsidP="00565C19">
      <w:pPr>
        <w:ind w:right="-29"/>
        <w:jc w:val="both"/>
        <w:rPr>
          <w:rFonts w:ascii="Tahoma" w:hAnsi="Tahoma" w:cs="Tahoma"/>
          <w:sz w:val="20"/>
          <w:szCs w:val="20"/>
        </w:rPr>
      </w:pP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Сведения о месте нахождения  АУ «Многофункциональный центр по предоставлению государственных и муниципальных услуг» Мариинско-Посадского района  Чувашской Республики.</w:t>
      </w:r>
    </w:p>
    <w:p w:rsidR="001C1969" w:rsidRPr="00095CCD" w:rsidRDefault="001C1969" w:rsidP="00565C19">
      <w:pPr>
        <w:ind w:right="-29" w:firstLine="709"/>
        <w:jc w:val="both"/>
        <w:rPr>
          <w:rFonts w:ascii="Tahoma" w:hAnsi="Tahoma" w:cs="Tahoma"/>
          <w:sz w:val="20"/>
          <w:szCs w:val="20"/>
        </w:rPr>
      </w:pPr>
      <w:r w:rsidRPr="00095CCD">
        <w:rPr>
          <w:rFonts w:ascii="Tahoma" w:hAnsi="Tahoma" w:cs="Tahoma"/>
          <w:b/>
          <w:bCs/>
          <w:color w:val="000000"/>
          <w:sz w:val="20"/>
          <w:szCs w:val="20"/>
        </w:rPr>
        <w:t> </w:t>
      </w:r>
      <w:r w:rsidRPr="00095CCD">
        <w:rPr>
          <w:rFonts w:ascii="Tahoma" w:hAnsi="Tahoma" w:cs="Tahoma"/>
          <w:sz w:val="20"/>
          <w:szCs w:val="20"/>
        </w:rPr>
        <w:t xml:space="preserve">Адрес сайта АУ «Многофункциональный центр по предоставлению государственных и муниципальных услуг»  в сети «Интернет»:  </w:t>
      </w:r>
      <w:hyperlink r:id="rId163" w:history="1">
        <w:r w:rsidRPr="00095CCD">
          <w:rPr>
            <w:rStyle w:val="ad"/>
            <w:rFonts w:ascii="Tahoma" w:hAnsi="Tahoma" w:cs="Tahoma"/>
            <w:sz w:val="20"/>
            <w:szCs w:val="20"/>
          </w:rPr>
          <w:t>http://gov.cap.ru/?gov_id=835</w:t>
        </w:r>
      </w:hyperlink>
    </w:p>
    <w:p w:rsidR="001C1969" w:rsidRPr="00095CCD" w:rsidRDefault="001C1969" w:rsidP="00565C19">
      <w:pPr>
        <w:ind w:right="-29"/>
        <w:rPr>
          <w:rFonts w:ascii="Tahoma" w:hAnsi="Tahoma" w:cs="Tahoma"/>
          <w:sz w:val="20"/>
          <w:szCs w:val="20"/>
        </w:rPr>
      </w:pPr>
      <w:r w:rsidRPr="00095CCD">
        <w:rPr>
          <w:rFonts w:ascii="Tahoma" w:hAnsi="Tahoma" w:cs="Tahoma"/>
          <w:sz w:val="20"/>
          <w:szCs w:val="20"/>
        </w:rPr>
        <w:t>Адрес электронной почты МФЦ Мариинско-Посадского района: mfc-dir-marpos@cap.ru</w:t>
      </w:r>
    </w:p>
    <w:p w:rsidR="001C1969" w:rsidRPr="00095CCD" w:rsidRDefault="001C1969" w:rsidP="00565C19">
      <w:pPr>
        <w:ind w:right="-29"/>
        <w:jc w:val="both"/>
        <w:rPr>
          <w:rFonts w:ascii="Tahoma" w:hAnsi="Tahoma" w:cs="Tahoma"/>
          <w:sz w:val="20"/>
          <w:szCs w:val="20"/>
        </w:rPr>
      </w:pPr>
      <w:r w:rsidRPr="00095CCD">
        <w:rPr>
          <w:rFonts w:ascii="Tahoma" w:hAnsi="Tahoma" w:cs="Tahoma"/>
          <w:sz w:val="20"/>
          <w:szCs w:val="20"/>
        </w:rPr>
        <w:t xml:space="preserve">Режим работы: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7"/>
        <w:gridCol w:w="9462"/>
      </w:tblGrid>
      <w:tr w:rsidR="001C1969" w:rsidRPr="00095CCD" w:rsidTr="00565C19">
        <w:tc>
          <w:tcPr>
            <w:tcW w:w="1873" w:type="pct"/>
            <w:tcBorders>
              <w:top w:val="single" w:sz="4" w:space="0" w:color="auto"/>
              <w:left w:val="single" w:sz="4" w:space="0" w:color="auto"/>
              <w:bottom w:val="single" w:sz="4" w:space="0" w:color="auto"/>
              <w:right w:val="single" w:sz="4" w:space="0" w:color="auto"/>
            </w:tcBorders>
            <w:hideMark/>
          </w:tcPr>
          <w:p w:rsidR="001C1969" w:rsidRPr="00095CCD" w:rsidRDefault="001C1969" w:rsidP="00565C19">
            <w:pPr>
              <w:snapToGrid w:val="0"/>
              <w:ind w:left="284" w:right="-29" w:firstLine="709"/>
              <w:jc w:val="both"/>
              <w:rPr>
                <w:rFonts w:ascii="Tahoma" w:hAnsi="Tahoma" w:cs="Tahoma"/>
                <w:sz w:val="20"/>
                <w:szCs w:val="20"/>
              </w:rPr>
            </w:pPr>
            <w:r w:rsidRPr="00095CCD">
              <w:rPr>
                <w:rFonts w:ascii="Tahoma" w:hAnsi="Tahoma" w:cs="Tahoma"/>
                <w:sz w:val="20"/>
                <w:szCs w:val="20"/>
              </w:rPr>
              <w:t>Понедельник</w:t>
            </w:r>
          </w:p>
        </w:tc>
        <w:tc>
          <w:tcPr>
            <w:tcW w:w="3127" w:type="pct"/>
            <w:tcBorders>
              <w:top w:val="single" w:sz="4" w:space="0" w:color="auto"/>
              <w:left w:val="single" w:sz="4" w:space="0" w:color="auto"/>
              <w:bottom w:val="single" w:sz="4" w:space="0" w:color="auto"/>
              <w:right w:val="single" w:sz="4" w:space="0" w:color="auto"/>
            </w:tcBorders>
            <w:hideMark/>
          </w:tcPr>
          <w:p w:rsidR="001C1969" w:rsidRPr="00095CCD" w:rsidRDefault="001C1969" w:rsidP="00565C19">
            <w:pPr>
              <w:snapToGrid w:val="0"/>
              <w:ind w:right="-29"/>
              <w:jc w:val="both"/>
              <w:rPr>
                <w:rFonts w:ascii="Tahoma" w:hAnsi="Tahoma" w:cs="Tahoma"/>
                <w:sz w:val="20"/>
                <w:szCs w:val="20"/>
              </w:rPr>
            </w:pPr>
            <w:r w:rsidRPr="00095CCD">
              <w:rPr>
                <w:rFonts w:ascii="Tahoma" w:hAnsi="Tahoma" w:cs="Tahoma"/>
                <w:sz w:val="20"/>
                <w:szCs w:val="20"/>
              </w:rPr>
              <w:t xml:space="preserve">8.00 – 18.00 (без перерыва) </w:t>
            </w:r>
          </w:p>
        </w:tc>
      </w:tr>
      <w:tr w:rsidR="001C1969" w:rsidRPr="00095CCD" w:rsidTr="00565C19">
        <w:tc>
          <w:tcPr>
            <w:tcW w:w="1873" w:type="pct"/>
            <w:tcBorders>
              <w:top w:val="single" w:sz="4" w:space="0" w:color="auto"/>
              <w:left w:val="single" w:sz="4" w:space="0" w:color="auto"/>
              <w:bottom w:val="single" w:sz="4" w:space="0" w:color="auto"/>
              <w:right w:val="single" w:sz="4" w:space="0" w:color="auto"/>
            </w:tcBorders>
            <w:hideMark/>
          </w:tcPr>
          <w:p w:rsidR="001C1969" w:rsidRPr="00095CCD" w:rsidRDefault="001C1969" w:rsidP="00565C19">
            <w:pPr>
              <w:snapToGrid w:val="0"/>
              <w:ind w:left="284" w:right="-29" w:firstLine="709"/>
              <w:jc w:val="both"/>
              <w:rPr>
                <w:rFonts w:ascii="Tahoma" w:hAnsi="Tahoma" w:cs="Tahoma"/>
                <w:sz w:val="20"/>
                <w:szCs w:val="20"/>
              </w:rPr>
            </w:pPr>
            <w:r w:rsidRPr="00095CCD">
              <w:rPr>
                <w:rFonts w:ascii="Tahoma" w:hAnsi="Tahoma" w:cs="Tahoma"/>
                <w:sz w:val="20"/>
                <w:szCs w:val="20"/>
              </w:rPr>
              <w:t>Вторник</w:t>
            </w:r>
          </w:p>
        </w:tc>
        <w:tc>
          <w:tcPr>
            <w:tcW w:w="3127" w:type="pct"/>
            <w:tcBorders>
              <w:top w:val="single" w:sz="4" w:space="0" w:color="auto"/>
              <w:left w:val="single" w:sz="4" w:space="0" w:color="auto"/>
              <w:bottom w:val="single" w:sz="4" w:space="0" w:color="auto"/>
              <w:right w:val="single" w:sz="4" w:space="0" w:color="auto"/>
            </w:tcBorders>
            <w:hideMark/>
          </w:tcPr>
          <w:p w:rsidR="001C1969" w:rsidRPr="00095CCD" w:rsidRDefault="001C1969" w:rsidP="00565C19">
            <w:pPr>
              <w:snapToGrid w:val="0"/>
              <w:ind w:right="-29"/>
              <w:jc w:val="both"/>
              <w:rPr>
                <w:rFonts w:ascii="Tahoma" w:hAnsi="Tahoma" w:cs="Tahoma"/>
                <w:sz w:val="20"/>
                <w:szCs w:val="20"/>
              </w:rPr>
            </w:pPr>
            <w:r w:rsidRPr="00095CCD">
              <w:rPr>
                <w:rFonts w:ascii="Tahoma" w:hAnsi="Tahoma" w:cs="Tahoma"/>
                <w:sz w:val="20"/>
                <w:szCs w:val="20"/>
              </w:rPr>
              <w:t xml:space="preserve">8.00 – 18.00 (без перерыва) </w:t>
            </w:r>
          </w:p>
        </w:tc>
      </w:tr>
      <w:tr w:rsidR="001C1969" w:rsidRPr="00095CCD" w:rsidTr="00565C19">
        <w:tc>
          <w:tcPr>
            <w:tcW w:w="1873" w:type="pct"/>
            <w:tcBorders>
              <w:top w:val="single" w:sz="4" w:space="0" w:color="auto"/>
              <w:left w:val="single" w:sz="4" w:space="0" w:color="auto"/>
              <w:bottom w:val="single" w:sz="4" w:space="0" w:color="auto"/>
              <w:right w:val="single" w:sz="4" w:space="0" w:color="auto"/>
            </w:tcBorders>
            <w:hideMark/>
          </w:tcPr>
          <w:p w:rsidR="001C1969" w:rsidRPr="00095CCD" w:rsidRDefault="001C1969" w:rsidP="00565C19">
            <w:pPr>
              <w:snapToGrid w:val="0"/>
              <w:ind w:left="284" w:right="-29" w:firstLine="709"/>
              <w:jc w:val="both"/>
              <w:rPr>
                <w:rFonts w:ascii="Tahoma" w:hAnsi="Tahoma" w:cs="Tahoma"/>
                <w:sz w:val="20"/>
                <w:szCs w:val="20"/>
              </w:rPr>
            </w:pPr>
            <w:r w:rsidRPr="00095CCD">
              <w:rPr>
                <w:rFonts w:ascii="Tahoma" w:hAnsi="Tahoma" w:cs="Tahoma"/>
                <w:sz w:val="20"/>
                <w:szCs w:val="20"/>
              </w:rPr>
              <w:t>Среда</w:t>
            </w:r>
          </w:p>
        </w:tc>
        <w:tc>
          <w:tcPr>
            <w:tcW w:w="3127" w:type="pct"/>
            <w:tcBorders>
              <w:top w:val="single" w:sz="4" w:space="0" w:color="auto"/>
              <w:left w:val="single" w:sz="4" w:space="0" w:color="auto"/>
              <w:bottom w:val="single" w:sz="4" w:space="0" w:color="auto"/>
              <w:right w:val="single" w:sz="4" w:space="0" w:color="auto"/>
            </w:tcBorders>
            <w:hideMark/>
          </w:tcPr>
          <w:p w:rsidR="001C1969" w:rsidRPr="00095CCD" w:rsidRDefault="001C1969" w:rsidP="00565C19">
            <w:pPr>
              <w:snapToGrid w:val="0"/>
              <w:ind w:right="-29"/>
              <w:jc w:val="both"/>
              <w:rPr>
                <w:rFonts w:ascii="Tahoma" w:hAnsi="Tahoma" w:cs="Tahoma"/>
                <w:sz w:val="20"/>
                <w:szCs w:val="20"/>
              </w:rPr>
            </w:pPr>
            <w:r w:rsidRPr="00095CCD">
              <w:rPr>
                <w:rFonts w:ascii="Tahoma" w:hAnsi="Tahoma" w:cs="Tahoma"/>
                <w:sz w:val="20"/>
                <w:szCs w:val="20"/>
              </w:rPr>
              <w:t xml:space="preserve">8.00 – 18.00 (без перерыва) </w:t>
            </w:r>
          </w:p>
        </w:tc>
      </w:tr>
      <w:tr w:rsidR="001C1969" w:rsidRPr="00095CCD" w:rsidTr="00565C19">
        <w:tc>
          <w:tcPr>
            <w:tcW w:w="1873" w:type="pct"/>
            <w:tcBorders>
              <w:top w:val="single" w:sz="4" w:space="0" w:color="auto"/>
              <w:left w:val="single" w:sz="4" w:space="0" w:color="auto"/>
              <w:bottom w:val="single" w:sz="4" w:space="0" w:color="auto"/>
              <w:right w:val="single" w:sz="4" w:space="0" w:color="auto"/>
            </w:tcBorders>
            <w:hideMark/>
          </w:tcPr>
          <w:p w:rsidR="001C1969" w:rsidRPr="00095CCD" w:rsidRDefault="001C1969" w:rsidP="00565C19">
            <w:pPr>
              <w:snapToGrid w:val="0"/>
              <w:ind w:left="284" w:right="-29" w:firstLine="709"/>
              <w:jc w:val="both"/>
              <w:rPr>
                <w:rFonts w:ascii="Tahoma" w:hAnsi="Tahoma" w:cs="Tahoma"/>
                <w:sz w:val="20"/>
                <w:szCs w:val="20"/>
              </w:rPr>
            </w:pPr>
            <w:r w:rsidRPr="00095CCD">
              <w:rPr>
                <w:rFonts w:ascii="Tahoma" w:hAnsi="Tahoma" w:cs="Tahoma"/>
                <w:sz w:val="20"/>
                <w:szCs w:val="20"/>
              </w:rPr>
              <w:t>Четверг</w:t>
            </w:r>
          </w:p>
        </w:tc>
        <w:tc>
          <w:tcPr>
            <w:tcW w:w="3127" w:type="pct"/>
            <w:tcBorders>
              <w:top w:val="single" w:sz="4" w:space="0" w:color="auto"/>
              <w:left w:val="single" w:sz="4" w:space="0" w:color="auto"/>
              <w:bottom w:val="single" w:sz="4" w:space="0" w:color="auto"/>
              <w:right w:val="single" w:sz="4" w:space="0" w:color="auto"/>
            </w:tcBorders>
            <w:hideMark/>
          </w:tcPr>
          <w:p w:rsidR="001C1969" w:rsidRPr="00095CCD" w:rsidRDefault="001C1969" w:rsidP="00565C19">
            <w:pPr>
              <w:snapToGrid w:val="0"/>
              <w:ind w:right="-29"/>
              <w:jc w:val="both"/>
              <w:rPr>
                <w:rFonts w:ascii="Tahoma" w:hAnsi="Tahoma" w:cs="Tahoma"/>
                <w:sz w:val="20"/>
                <w:szCs w:val="20"/>
              </w:rPr>
            </w:pPr>
            <w:r w:rsidRPr="00095CCD">
              <w:rPr>
                <w:rFonts w:ascii="Tahoma" w:hAnsi="Tahoma" w:cs="Tahoma"/>
                <w:sz w:val="20"/>
                <w:szCs w:val="20"/>
              </w:rPr>
              <w:t xml:space="preserve">8.00 – 18.00 (без перерыва) </w:t>
            </w:r>
          </w:p>
        </w:tc>
      </w:tr>
      <w:tr w:rsidR="001C1969" w:rsidRPr="00095CCD" w:rsidTr="00565C19">
        <w:tc>
          <w:tcPr>
            <w:tcW w:w="1873" w:type="pct"/>
            <w:tcBorders>
              <w:top w:val="single" w:sz="4" w:space="0" w:color="auto"/>
              <w:left w:val="single" w:sz="4" w:space="0" w:color="auto"/>
              <w:bottom w:val="single" w:sz="4" w:space="0" w:color="auto"/>
              <w:right w:val="single" w:sz="4" w:space="0" w:color="auto"/>
            </w:tcBorders>
            <w:hideMark/>
          </w:tcPr>
          <w:p w:rsidR="001C1969" w:rsidRPr="00095CCD" w:rsidRDefault="001C1969" w:rsidP="00565C19">
            <w:pPr>
              <w:snapToGrid w:val="0"/>
              <w:ind w:left="284" w:right="-29" w:firstLine="709"/>
              <w:jc w:val="both"/>
              <w:rPr>
                <w:rFonts w:ascii="Tahoma" w:hAnsi="Tahoma" w:cs="Tahoma"/>
                <w:sz w:val="20"/>
                <w:szCs w:val="20"/>
              </w:rPr>
            </w:pPr>
            <w:r w:rsidRPr="00095CCD">
              <w:rPr>
                <w:rFonts w:ascii="Tahoma" w:hAnsi="Tahoma" w:cs="Tahoma"/>
                <w:sz w:val="20"/>
                <w:szCs w:val="20"/>
              </w:rPr>
              <w:t>Пятница</w:t>
            </w:r>
          </w:p>
        </w:tc>
        <w:tc>
          <w:tcPr>
            <w:tcW w:w="3127" w:type="pct"/>
            <w:tcBorders>
              <w:top w:val="single" w:sz="4" w:space="0" w:color="auto"/>
              <w:left w:val="single" w:sz="4" w:space="0" w:color="auto"/>
              <w:bottom w:val="single" w:sz="4" w:space="0" w:color="auto"/>
              <w:right w:val="single" w:sz="4" w:space="0" w:color="auto"/>
            </w:tcBorders>
            <w:hideMark/>
          </w:tcPr>
          <w:p w:rsidR="001C1969" w:rsidRPr="00095CCD" w:rsidRDefault="001C1969" w:rsidP="00565C19">
            <w:pPr>
              <w:snapToGrid w:val="0"/>
              <w:ind w:right="-29"/>
              <w:jc w:val="both"/>
              <w:rPr>
                <w:rFonts w:ascii="Tahoma" w:hAnsi="Tahoma" w:cs="Tahoma"/>
                <w:sz w:val="20"/>
                <w:szCs w:val="20"/>
              </w:rPr>
            </w:pPr>
            <w:r w:rsidRPr="00095CCD">
              <w:rPr>
                <w:rFonts w:ascii="Tahoma" w:hAnsi="Tahoma" w:cs="Tahoma"/>
                <w:sz w:val="20"/>
                <w:szCs w:val="20"/>
              </w:rPr>
              <w:t xml:space="preserve">8.00 – 17.00 (без перерыва) </w:t>
            </w:r>
          </w:p>
        </w:tc>
      </w:tr>
      <w:tr w:rsidR="001C1969" w:rsidRPr="00095CCD" w:rsidTr="00565C19">
        <w:tc>
          <w:tcPr>
            <w:tcW w:w="1873" w:type="pct"/>
            <w:tcBorders>
              <w:top w:val="single" w:sz="4" w:space="0" w:color="auto"/>
              <w:left w:val="single" w:sz="4" w:space="0" w:color="auto"/>
              <w:bottom w:val="single" w:sz="4" w:space="0" w:color="auto"/>
              <w:right w:val="single" w:sz="4" w:space="0" w:color="auto"/>
            </w:tcBorders>
            <w:hideMark/>
          </w:tcPr>
          <w:p w:rsidR="001C1969" w:rsidRPr="00095CCD" w:rsidRDefault="001C1969" w:rsidP="00565C19">
            <w:pPr>
              <w:snapToGrid w:val="0"/>
              <w:ind w:right="-29"/>
              <w:jc w:val="both"/>
              <w:rPr>
                <w:rFonts w:ascii="Tahoma" w:hAnsi="Tahoma" w:cs="Tahoma"/>
                <w:sz w:val="20"/>
                <w:szCs w:val="20"/>
              </w:rPr>
            </w:pPr>
            <w:r w:rsidRPr="00095CCD">
              <w:rPr>
                <w:rFonts w:ascii="Tahoma" w:hAnsi="Tahoma" w:cs="Tahoma"/>
                <w:sz w:val="20"/>
                <w:szCs w:val="20"/>
              </w:rPr>
              <w:t xml:space="preserve">                Суббота</w:t>
            </w:r>
          </w:p>
        </w:tc>
        <w:tc>
          <w:tcPr>
            <w:tcW w:w="3127" w:type="pct"/>
            <w:tcBorders>
              <w:top w:val="single" w:sz="4" w:space="0" w:color="auto"/>
              <w:left w:val="single" w:sz="4" w:space="0" w:color="auto"/>
              <w:bottom w:val="single" w:sz="4" w:space="0" w:color="auto"/>
              <w:right w:val="single" w:sz="4" w:space="0" w:color="auto"/>
            </w:tcBorders>
            <w:hideMark/>
          </w:tcPr>
          <w:p w:rsidR="001C1969" w:rsidRPr="00095CCD" w:rsidRDefault="001C1969" w:rsidP="00565C19">
            <w:pPr>
              <w:snapToGrid w:val="0"/>
              <w:ind w:right="-29"/>
              <w:jc w:val="both"/>
              <w:rPr>
                <w:rFonts w:ascii="Tahoma" w:hAnsi="Tahoma" w:cs="Tahoma"/>
                <w:sz w:val="20"/>
                <w:szCs w:val="20"/>
              </w:rPr>
            </w:pPr>
            <w:r w:rsidRPr="00095CCD">
              <w:rPr>
                <w:rFonts w:ascii="Tahoma" w:hAnsi="Tahoma" w:cs="Tahoma"/>
                <w:sz w:val="20"/>
                <w:szCs w:val="20"/>
              </w:rPr>
              <w:t>9.00 – 13.00 (</w:t>
            </w:r>
            <w:r w:rsidRPr="00095CCD">
              <w:rPr>
                <w:rFonts w:ascii="Tahoma" w:hAnsi="Tahoma" w:cs="Tahoma"/>
                <w:bCs/>
                <w:sz w:val="20"/>
                <w:szCs w:val="20"/>
              </w:rPr>
              <w:t>без перерыва, работает 1 окно приема и выдачи  документов</w:t>
            </w:r>
            <w:r w:rsidRPr="00095CCD">
              <w:rPr>
                <w:rFonts w:ascii="Tahoma" w:hAnsi="Tahoma" w:cs="Tahoma"/>
                <w:sz w:val="20"/>
                <w:szCs w:val="20"/>
              </w:rPr>
              <w:t>)</w:t>
            </w:r>
          </w:p>
        </w:tc>
      </w:tr>
      <w:tr w:rsidR="001C1969" w:rsidRPr="00095CCD" w:rsidTr="00565C19">
        <w:tc>
          <w:tcPr>
            <w:tcW w:w="1873" w:type="pct"/>
            <w:tcBorders>
              <w:top w:val="single" w:sz="4" w:space="0" w:color="auto"/>
              <w:left w:val="single" w:sz="4" w:space="0" w:color="auto"/>
              <w:bottom w:val="single" w:sz="4" w:space="0" w:color="auto"/>
              <w:right w:val="single" w:sz="4" w:space="0" w:color="auto"/>
            </w:tcBorders>
            <w:hideMark/>
          </w:tcPr>
          <w:p w:rsidR="001C1969" w:rsidRPr="00095CCD" w:rsidRDefault="001C1969" w:rsidP="00565C19">
            <w:pPr>
              <w:snapToGrid w:val="0"/>
              <w:ind w:right="-29"/>
              <w:jc w:val="both"/>
              <w:rPr>
                <w:rFonts w:ascii="Tahoma" w:hAnsi="Tahoma" w:cs="Tahoma"/>
                <w:sz w:val="20"/>
                <w:szCs w:val="20"/>
              </w:rPr>
            </w:pPr>
            <w:r w:rsidRPr="00095CCD">
              <w:rPr>
                <w:rFonts w:ascii="Tahoma" w:hAnsi="Tahoma" w:cs="Tahoma"/>
                <w:sz w:val="20"/>
                <w:szCs w:val="20"/>
              </w:rPr>
              <w:t>Воскресенье</w:t>
            </w:r>
          </w:p>
        </w:tc>
        <w:tc>
          <w:tcPr>
            <w:tcW w:w="3127" w:type="pct"/>
            <w:tcBorders>
              <w:top w:val="single" w:sz="4" w:space="0" w:color="auto"/>
              <w:left w:val="single" w:sz="4" w:space="0" w:color="auto"/>
              <w:bottom w:val="single" w:sz="4" w:space="0" w:color="auto"/>
              <w:right w:val="single" w:sz="4" w:space="0" w:color="auto"/>
            </w:tcBorders>
            <w:hideMark/>
          </w:tcPr>
          <w:p w:rsidR="001C1969" w:rsidRPr="00095CCD" w:rsidRDefault="001C1969" w:rsidP="00565C19">
            <w:pPr>
              <w:snapToGrid w:val="0"/>
              <w:ind w:right="-29"/>
              <w:jc w:val="both"/>
              <w:rPr>
                <w:rFonts w:ascii="Tahoma" w:hAnsi="Tahoma" w:cs="Tahoma"/>
                <w:sz w:val="20"/>
                <w:szCs w:val="20"/>
              </w:rPr>
            </w:pPr>
            <w:r w:rsidRPr="00095CCD">
              <w:rPr>
                <w:rFonts w:ascii="Tahoma" w:hAnsi="Tahoma" w:cs="Tahoma"/>
                <w:sz w:val="20"/>
                <w:szCs w:val="20"/>
              </w:rPr>
              <w:t>Выходной</w:t>
            </w:r>
          </w:p>
        </w:tc>
      </w:tr>
    </w:tbl>
    <w:p w:rsidR="001C1969" w:rsidRPr="00095CCD" w:rsidRDefault="001C1969" w:rsidP="00565C19">
      <w:pPr>
        <w:spacing w:before="100" w:beforeAutospacing="1" w:after="100" w:afterAutospacing="1"/>
        <w:ind w:right="-29"/>
        <w:contextualSpacing/>
        <w:jc w:val="right"/>
        <w:rPr>
          <w:rFonts w:ascii="Tahoma" w:hAnsi="Tahoma" w:cs="Tahoma"/>
          <w:color w:val="000000"/>
          <w:sz w:val="20"/>
          <w:szCs w:val="20"/>
        </w:rPr>
      </w:pPr>
      <w:bookmarkStart w:id="78" w:name="sub_1200"/>
      <w:bookmarkEnd w:id="78"/>
      <w:r w:rsidRPr="00095CCD">
        <w:rPr>
          <w:rFonts w:ascii="Tahoma" w:hAnsi="Tahoma" w:cs="Tahoma"/>
          <w:bCs/>
          <w:color w:val="000000"/>
          <w:sz w:val="20"/>
          <w:szCs w:val="20"/>
        </w:rPr>
        <w:t>Приложение N 2</w:t>
      </w:r>
    </w:p>
    <w:p w:rsidR="001C1969" w:rsidRPr="00095CCD" w:rsidRDefault="001C1969" w:rsidP="00565C19">
      <w:pPr>
        <w:spacing w:before="100" w:beforeAutospacing="1" w:after="100" w:afterAutospacing="1"/>
        <w:ind w:right="-29"/>
        <w:contextualSpacing/>
        <w:jc w:val="right"/>
        <w:rPr>
          <w:rFonts w:ascii="Tahoma" w:hAnsi="Tahoma" w:cs="Tahoma"/>
          <w:color w:val="000000"/>
          <w:sz w:val="20"/>
          <w:szCs w:val="20"/>
        </w:rPr>
      </w:pPr>
      <w:r w:rsidRPr="00095CCD">
        <w:rPr>
          <w:rFonts w:ascii="Tahoma" w:hAnsi="Tahoma" w:cs="Tahoma"/>
          <w:bCs/>
          <w:color w:val="000000"/>
          <w:sz w:val="20"/>
          <w:szCs w:val="20"/>
        </w:rPr>
        <w:t> </w:t>
      </w:r>
      <w:hyperlink r:id="rId164" w:anchor="sub_1000" w:history="1">
        <w:r w:rsidRPr="00095CCD">
          <w:rPr>
            <w:rFonts w:ascii="Tahoma" w:hAnsi="Tahoma" w:cs="Tahoma"/>
            <w:bCs/>
            <w:color w:val="333333"/>
            <w:sz w:val="20"/>
            <w:szCs w:val="20"/>
          </w:rPr>
          <w:t>Административному регламенту</w:t>
        </w:r>
      </w:hyperlink>
      <w:r w:rsidRPr="00095CCD">
        <w:rPr>
          <w:rFonts w:ascii="Tahoma" w:hAnsi="Tahoma" w:cs="Tahoma"/>
          <w:bCs/>
          <w:color w:val="000000"/>
          <w:sz w:val="20"/>
          <w:szCs w:val="20"/>
        </w:rPr>
        <w:br/>
        <w:t>по предоставлению муниципальной услуги</w:t>
      </w:r>
      <w:r w:rsidRPr="00095CCD">
        <w:rPr>
          <w:rFonts w:ascii="Tahoma" w:hAnsi="Tahoma" w:cs="Tahoma"/>
          <w:bCs/>
          <w:color w:val="000000"/>
          <w:sz w:val="20"/>
          <w:szCs w:val="20"/>
        </w:rPr>
        <w:br/>
        <w:t>"Выдача разрешения на строительство,</w:t>
      </w:r>
      <w:r w:rsidRPr="00095CCD">
        <w:rPr>
          <w:rFonts w:ascii="Tahoma" w:hAnsi="Tahoma" w:cs="Tahoma"/>
          <w:bCs/>
          <w:color w:val="000000"/>
          <w:sz w:val="20"/>
          <w:szCs w:val="20"/>
        </w:rPr>
        <w:br/>
        <w:t>реконструкцию объектов капитального строительства ",</w:t>
      </w:r>
      <w:r w:rsidRPr="00095CCD">
        <w:rPr>
          <w:rFonts w:ascii="Tahoma" w:hAnsi="Tahoma" w:cs="Tahoma"/>
          <w:bCs/>
          <w:color w:val="000000"/>
          <w:sz w:val="20"/>
          <w:szCs w:val="20"/>
        </w:rPr>
        <w:br/>
        <w:t>утвержденному </w:t>
      </w:r>
      <w:hyperlink r:id="rId165" w:anchor="sub_0" w:history="1">
        <w:r w:rsidRPr="00095CCD">
          <w:rPr>
            <w:rFonts w:ascii="Tahoma" w:hAnsi="Tahoma" w:cs="Tahoma"/>
            <w:bCs/>
            <w:color w:val="333333"/>
            <w:sz w:val="20"/>
            <w:szCs w:val="20"/>
          </w:rPr>
          <w:t>постановлением</w:t>
        </w:r>
      </w:hyperlink>
      <w:r w:rsidRPr="00095CCD">
        <w:rPr>
          <w:rFonts w:ascii="Tahoma" w:hAnsi="Tahoma" w:cs="Tahoma"/>
          <w:bCs/>
          <w:color w:val="000000"/>
          <w:sz w:val="20"/>
          <w:szCs w:val="20"/>
        </w:rPr>
        <w:br/>
        <w:t>администрации Сутчевского сельского поселения</w:t>
      </w:r>
    </w:p>
    <w:p w:rsidR="001C1969" w:rsidRPr="00095CCD" w:rsidRDefault="001C1969" w:rsidP="00565C19">
      <w:pPr>
        <w:spacing w:before="100" w:beforeAutospacing="1" w:after="100" w:afterAutospacing="1"/>
        <w:ind w:right="-29"/>
        <w:contextualSpacing/>
        <w:jc w:val="right"/>
        <w:rPr>
          <w:rFonts w:ascii="Tahoma" w:hAnsi="Tahoma" w:cs="Tahoma"/>
          <w:color w:val="000000"/>
          <w:sz w:val="20"/>
          <w:szCs w:val="20"/>
        </w:rPr>
      </w:pPr>
      <w:r w:rsidRPr="00095CCD">
        <w:rPr>
          <w:rFonts w:ascii="Tahoma" w:hAnsi="Tahoma" w:cs="Tahoma"/>
          <w:bCs/>
          <w:color w:val="000000"/>
          <w:sz w:val="20"/>
          <w:szCs w:val="20"/>
        </w:rPr>
        <w:t>Мариинско-Посадского района</w:t>
      </w:r>
    </w:p>
    <w:p w:rsidR="001C1969" w:rsidRPr="00095CCD" w:rsidRDefault="001C1969" w:rsidP="00565C19">
      <w:pPr>
        <w:spacing w:before="100" w:beforeAutospacing="1" w:after="100" w:afterAutospacing="1"/>
        <w:ind w:right="-29"/>
        <w:contextualSpacing/>
        <w:jc w:val="right"/>
        <w:rPr>
          <w:rFonts w:ascii="Tahoma" w:hAnsi="Tahoma" w:cs="Tahoma"/>
          <w:color w:val="000000"/>
          <w:sz w:val="20"/>
          <w:szCs w:val="20"/>
        </w:rPr>
      </w:pPr>
      <w:r w:rsidRPr="00095CCD">
        <w:rPr>
          <w:rFonts w:ascii="Tahoma" w:hAnsi="Tahoma" w:cs="Tahoma"/>
          <w:bCs/>
          <w:color w:val="000000"/>
          <w:sz w:val="20"/>
          <w:szCs w:val="20"/>
        </w:rPr>
        <w:t xml:space="preserve">от </w:t>
      </w:r>
      <w:r w:rsidRPr="001C1969">
        <w:rPr>
          <w:rFonts w:ascii="Tahoma" w:hAnsi="Tahoma" w:cs="Tahoma"/>
          <w:bCs/>
          <w:color w:val="000000"/>
          <w:sz w:val="20"/>
          <w:szCs w:val="20"/>
        </w:rPr>
        <w:t>26</w:t>
      </w:r>
      <w:r w:rsidRPr="00095CCD">
        <w:rPr>
          <w:rFonts w:ascii="Tahoma" w:hAnsi="Tahoma" w:cs="Tahoma"/>
          <w:bCs/>
          <w:color w:val="000000"/>
          <w:sz w:val="20"/>
          <w:szCs w:val="20"/>
        </w:rPr>
        <w:t>.</w:t>
      </w:r>
      <w:r w:rsidRPr="001C1969">
        <w:rPr>
          <w:rFonts w:ascii="Tahoma" w:hAnsi="Tahoma" w:cs="Tahoma"/>
          <w:bCs/>
          <w:color w:val="000000"/>
          <w:sz w:val="20"/>
          <w:szCs w:val="20"/>
        </w:rPr>
        <w:t>08</w:t>
      </w:r>
      <w:r w:rsidRPr="00095CCD">
        <w:rPr>
          <w:rFonts w:ascii="Tahoma" w:hAnsi="Tahoma" w:cs="Tahoma"/>
          <w:bCs/>
          <w:color w:val="000000"/>
          <w:sz w:val="20"/>
          <w:szCs w:val="20"/>
        </w:rPr>
        <w:t>.</w:t>
      </w:r>
      <w:r w:rsidRPr="001C1969">
        <w:rPr>
          <w:rFonts w:ascii="Tahoma" w:hAnsi="Tahoma" w:cs="Tahoma"/>
          <w:bCs/>
          <w:color w:val="000000"/>
          <w:sz w:val="20"/>
          <w:szCs w:val="20"/>
        </w:rPr>
        <w:t>2019</w:t>
      </w:r>
      <w:r w:rsidRPr="00095CCD">
        <w:rPr>
          <w:rFonts w:ascii="Tahoma" w:hAnsi="Tahoma" w:cs="Tahoma"/>
          <w:bCs/>
          <w:color w:val="000000"/>
          <w:sz w:val="20"/>
          <w:szCs w:val="20"/>
        </w:rPr>
        <w:t xml:space="preserve"> г. № 54</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Главе администрации Сутчевского сельского поселения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Мариинско-Посадского района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от кого:_________________________________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(наименование гражданина,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физического или юридического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лица, планирующего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осуществлять строительство или реконструкцию;</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ИНН; юридический и почтовый адреса; Ф.И.О.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руководителя; телефон; банковские реквизиты</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(наименование банка, р/с, к/с, БИК)</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                                Заявление о выдаче разрешения на строительство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xml:space="preserve">     </w:t>
      </w:r>
      <w:proofErr w:type="gramStart"/>
      <w:r w:rsidRPr="00095CCD">
        <w:rPr>
          <w:rFonts w:ascii="Tahoma" w:hAnsi="Tahoma" w:cs="Tahoma"/>
          <w:color w:val="000000"/>
          <w:sz w:val="20"/>
          <w:szCs w:val="20"/>
        </w:rPr>
        <w:t>Прошу  выдать</w:t>
      </w:r>
      <w:proofErr w:type="gramEnd"/>
      <w:r w:rsidRPr="00095CCD">
        <w:rPr>
          <w:rFonts w:ascii="Tahoma" w:hAnsi="Tahoma" w:cs="Tahoma"/>
          <w:color w:val="000000"/>
          <w:sz w:val="20"/>
          <w:szCs w:val="20"/>
        </w:rPr>
        <w:t>  разрешение  на   строительство/реконструкцию  (нужное</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подчеркнуть) ____________________________________________________________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(наименование объекта)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_________________________________________________________________________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на земельном участке по адресу: 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(город, район, улица, номер участка)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сроком на _______________________ месяца(ев).</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Строительство  (реконструкция)  будет  осуществляться  на  основании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______________________________________ от "___" ______________ г. N 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(наименование документа)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Право на пользование землей закреплено 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(наименование документа)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_______________________________________ от "___" ______________ г. N 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Проектная документация на строительство объекта разработана 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_________________________________________________________________________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(наименование проектной организации, ИНН, юридический 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_________________________________________________________________________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почтовый адреса, Ф.И.О. руководителя, номер телефона,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_________________________________________________________________________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(банковские реквизиты, наименование банка, р/с, к/с, БИК)</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имеющей право на выполнение проектных работ, закрепленное 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_________________________________________________________________________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(наименование документа и уполномоченной организации, его выдавшей)</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от "___" ______________ г. N _____, и согласована в установленном порядке</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с   заинтересованными   организациями   и    органами    архитектуры    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lastRenderedPageBreak/>
        <w:t>градостроительства: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положительное заключение государственной экспертизы получено за N 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от "___" ______________ г.</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xml:space="preserve">- схема </w:t>
      </w:r>
      <w:proofErr w:type="gramStart"/>
      <w:r w:rsidRPr="00095CCD">
        <w:rPr>
          <w:rFonts w:ascii="Tahoma" w:hAnsi="Tahoma" w:cs="Tahoma"/>
          <w:color w:val="000000"/>
          <w:sz w:val="20"/>
          <w:szCs w:val="20"/>
        </w:rPr>
        <w:t>планировочной  организации</w:t>
      </w:r>
      <w:proofErr w:type="gramEnd"/>
      <w:r w:rsidRPr="00095CCD">
        <w:rPr>
          <w:rFonts w:ascii="Tahoma" w:hAnsi="Tahoma" w:cs="Tahoma"/>
          <w:color w:val="000000"/>
          <w:sz w:val="20"/>
          <w:szCs w:val="20"/>
        </w:rPr>
        <w:t>  земельного   участка  согласована  за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____________________________________ N ______ от "___" ______________ г.</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(наименование организации)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Проектно-сметная документация утверждена 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__________________________________ за N ______ от "___" ______________ г.</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Дополнительно информируем:</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финансирование   строительства   (реконструкции)    застройщиком    будет</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осуществляться __________________________________________________________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(банковские реквизиты и номер счета)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________________________________________________________________________;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работы    будут    производиться    подрядным/хозяйственным/способом    в</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соответствии с договором от "___" __________ 20__ г. N 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_________________________________________________________________________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(наименование организации, ИНН,</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_________________________________________________________________________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юридический и почтовый адреса, Ф.И.О. руководителя, номер телефона,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_________________________________________________________________________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банковские реквизиты (наименование банка, р/с, к/с, БИК)</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_________________________________________________________________________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право выполнения строительно-монтажных работ закреплено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_________________________________________________________________________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(наименование документа и уполномоченной организации, его выдавшей)</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______________________________________________ от "___" ______________ г.</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N 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производителем работ приказом от "___" ______________ г. N _____ назначен</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_________________________________________________________________________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(должность, фамилия, имя, отчество)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имеющий ___________________________ специальное образование и стаж работы</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(высшее, среднее)</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 строительстве ____ лет;</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функции   заказчика</w:t>
      </w:r>
      <w:proofErr w:type="gramStart"/>
      <w:r w:rsidRPr="00095CCD">
        <w:rPr>
          <w:rFonts w:ascii="Tahoma" w:hAnsi="Tahoma" w:cs="Tahoma"/>
          <w:color w:val="000000"/>
          <w:sz w:val="20"/>
          <w:szCs w:val="20"/>
        </w:rPr>
        <w:t>   (</w:t>
      </w:r>
      <w:proofErr w:type="gramEnd"/>
      <w:r w:rsidRPr="00095CCD">
        <w:rPr>
          <w:rFonts w:ascii="Tahoma" w:hAnsi="Tahoma" w:cs="Tahoma"/>
          <w:color w:val="000000"/>
          <w:sz w:val="20"/>
          <w:szCs w:val="20"/>
        </w:rPr>
        <w:t>застройщика)   в   соответствии  с  договором   от</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 ______________ г. N ____ будет осуществлять 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_________________________________________________________________________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(наименование организации,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_________________________________________________________________________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ИНН, юридический и почтовый адреса, Ф.И.О. руководителя,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_________________________________________________________________________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номер телефона, банковские реквизиты (наименование банка, р/с, к/с,</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_________________________________________________________________________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xml:space="preserve">     </w:t>
      </w:r>
      <w:proofErr w:type="gramStart"/>
      <w:r w:rsidRPr="00095CCD">
        <w:rPr>
          <w:rFonts w:ascii="Tahoma" w:hAnsi="Tahoma" w:cs="Tahoma"/>
          <w:color w:val="000000"/>
          <w:sz w:val="20"/>
          <w:szCs w:val="20"/>
        </w:rPr>
        <w:t>БИК)право</w:t>
      </w:r>
      <w:proofErr w:type="gramEnd"/>
      <w:r w:rsidRPr="00095CCD">
        <w:rPr>
          <w:rFonts w:ascii="Tahoma" w:hAnsi="Tahoma" w:cs="Tahoma"/>
          <w:color w:val="000000"/>
          <w:sz w:val="20"/>
          <w:szCs w:val="20"/>
        </w:rPr>
        <w:t xml:space="preserve"> выполнения функций заказчика (застройщика) закреплено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_________________________________________________________________________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(наименование документа и уполномоченной организации, его выдавшей)</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от "___" ______________ г. N _____ строительный контроль в соответствии с</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договором от "___" ______________ г. N ____ будет осуществляться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_________________________________________________________________________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(наименование организации, ИНН, юридический 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_________________________________________________________________________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почтовый адреса, Ф.И.О. руководителя, номер телефона, банковские</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_________________________________________________________________________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реквизиты (наименование банка, р/с, к/с, БИК)</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право выполнения функций заказчика (застройщика) закреплено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_______________________________________________________________ N 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(наименование документа и организации, его выдавшей)</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от "___" ______________ г.</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xml:space="preserve">Обязуюсь обо всех </w:t>
      </w:r>
      <w:proofErr w:type="gramStart"/>
      <w:r w:rsidRPr="00095CCD">
        <w:rPr>
          <w:rFonts w:ascii="Tahoma" w:hAnsi="Tahoma" w:cs="Tahoma"/>
          <w:color w:val="000000"/>
          <w:sz w:val="20"/>
          <w:szCs w:val="20"/>
        </w:rPr>
        <w:t>изменениях,  связанных</w:t>
      </w:r>
      <w:proofErr w:type="gramEnd"/>
      <w:r w:rsidRPr="00095CCD">
        <w:rPr>
          <w:rFonts w:ascii="Tahoma" w:hAnsi="Tahoma" w:cs="Tahoma"/>
          <w:color w:val="000000"/>
          <w:sz w:val="20"/>
          <w:szCs w:val="20"/>
        </w:rPr>
        <w:t>  с  приведенными   в   настоящем</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xml:space="preserve">заявлении сведениями, сообщать в администрацию </w:t>
      </w:r>
      <w:proofErr w:type="gramStart"/>
      <w:r w:rsidRPr="00095CCD">
        <w:rPr>
          <w:rFonts w:ascii="Tahoma" w:hAnsi="Tahoma" w:cs="Tahoma"/>
          <w:color w:val="000000"/>
          <w:sz w:val="20"/>
          <w:szCs w:val="20"/>
        </w:rPr>
        <w:t>Цивильского  района</w:t>
      </w:r>
      <w:proofErr w:type="gramEnd"/>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xml:space="preserve">                                 </w:t>
      </w:r>
      <w:r w:rsidRPr="00095CCD">
        <w:rPr>
          <w:rFonts w:ascii="Times New Roman" w:hAnsi="Times New Roman" w:cs="Tahoma"/>
          <w:color w:val="000000"/>
          <w:sz w:val="20"/>
          <w:szCs w:val="20"/>
        </w:rPr>
        <w:t>──────────────────────────────</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(наименование уполномоченного органа)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________________________ ____________________    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(должность)              (подпись)                (Ф.И.О.)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 __________ 20__ г.</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М.П.</w:t>
      </w:r>
      <w:bookmarkStart w:id="79" w:name="sub_1300"/>
      <w:bookmarkEnd w:id="79"/>
      <w:r w:rsidRPr="00095CCD">
        <w:rPr>
          <w:rFonts w:ascii="Tahoma" w:hAnsi="Tahoma" w:cs="Tahoma"/>
          <w:bCs/>
          <w:color w:val="000000"/>
          <w:sz w:val="20"/>
          <w:szCs w:val="20"/>
        </w:rPr>
        <w:t>Приложение N 3</w:t>
      </w:r>
      <w:r w:rsidRPr="00095CCD">
        <w:rPr>
          <w:rFonts w:ascii="Tahoma" w:hAnsi="Tahoma" w:cs="Tahoma"/>
          <w:bCs/>
          <w:color w:val="000000"/>
          <w:sz w:val="20"/>
          <w:szCs w:val="20"/>
        </w:rPr>
        <w:br/>
        <w:t>к </w:t>
      </w:r>
      <w:hyperlink r:id="rId166" w:anchor="sub_1000" w:history="1">
        <w:r w:rsidRPr="00095CCD">
          <w:rPr>
            <w:rFonts w:ascii="Tahoma" w:hAnsi="Tahoma" w:cs="Tahoma"/>
            <w:bCs/>
            <w:color w:val="333333"/>
            <w:sz w:val="20"/>
            <w:szCs w:val="20"/>
          </w:rPr>
          <w:t>Административному регламенту</w:t>
        </w:r>
      </w:hyperlink>
      <w:r w:rsidRPr="00095CCD">
        <w:rPr>
          <w:rFonts w:ascii="Tahoma" w:hAnsi="Tahoma" w:cs="Tahoma"/>
          <w:bCs/>
          <w:color w:val="000000"/>
          <w:sz w:val="20"/>
          <w:szCs w:val="20"/>
        </w:rPr>
        <w:br/>
        <w:t>по предоставлению муниципальной услуги</w:t>
      </w:r>
      <w:r w:rsidRPr="00095CCD">
        <w:rPr>
          <w:rFonts w:ascii="Tahoma" w:hAnsi="Tahoma" w:cs="Tahoma"/>
          <w:bCs/>
          <w:color w:val="000000"/>
          <w:sz w:val="20"/>
          <w:szCs w:val="20"/>
        </w:rPr>
        <w:br/>
        <w:t>"Выдача разрешения на строительство,</w:t>
      </w:r>
      <w:r w:rsidRPr="00095CCD">
        <w:rPr>
          <w:rFonts w:ascii="Tahoma" w:hAnsi="Tahoma" w:cs="Tahoma"/>
          <w:bCs/>
          <w:color w:val="000000"/>
          <w:sz w:val="20"/>
          <w:szCs w:val="20"/>
        </w:rPr>
        <w:br/>
        <w:t>реконструкцию объектов капитального</w:t>
      </w:r>
      <w:r w:rsidRPr="00095CCD">
        <w:rPr>
          <w:rFonts w:ascii="Tahoma" w:hAnsi="Tahoma" w:cs="Tahoma"/>
          <w:bCs/>
          <w:color w:val="000000"/>
          <w:sz w:val="20"/>
          <w:szCs w:val="20"/>
        </w:rPr>
        <w:br/>
        <w:t>строительства ",</w:t>
      </w:r>
      <w:r w:rsidRPr="00095CCD">
        <w:rPr>
          <w:rFonts w:ascii="Tahoma" w:hAnsi="Tahoma" w:cs="Tahoma"/>
          <w:bCs/>
          <w:color w:val="000000"/>
          <w:sz w:val="20"/>
          <w:szCs w:val="20"/>
        </w:rPr>
        <w:br/>
        <w:t>утвержденному </w:t>
      </w:r>
      <w:hyperlink r:id="rId167" w:anchor="sub_0" w:history="1">
        <w:r w:rsidRPr="00095CCD">
          <w:rPr>
            <w:rFonts w:ascii="Tahoma" w:hAnsi="Tahoma" w:cs="Tahoma"/>
            <w:bCs/>
            <w:color w:val="333333"/>
            <w:sz w:val="20"/>
            <w:szCs w:val="20"/>
          </w:rPr>
          <w:t>постановлением</w:t>
        </w:r>
      </w:hyperlink>
      <w:r w:rsidRPr="00095CCD">
        <w:rPr>
          <w:rFonts w:ascii="Tahoma" w:hAnsi="Tahoma" w:cs="Tahoma"/>
          <w:bCs/>
          <w:color w:val="000000"/>
          <w:sz w:val="20"/>
          <w:szCs w:val="20"/>
        </w:rPr>
        <w:br/>
        <w:t>администрации Сутчевского сельского поселения</w:t>
      </w:r>
    </w:p>
    <w:p w:rsidR="001C1969" w:rsidRPr="00095CCD" w:rsidRDefault="001C1969" w:rsidP="00565C19">
      <w:pPr>
        <w:spacing w:before="100" w:beforeAutospacing="1" w:after="100" w:afterAutospacing="1"/>
        <w:ind w:right="-29"/>
        <w:contextualSpacing/>
        <w:jc w:val="right"/>
        <w:rPr>
          <w:rFonts w:ascii="Tahoma" w:hAnsi="Tahoma" w:cs="Tahoma"/>
          <w:color w:val="000000"/>
          <w:sz w:val="20"/>
          <w:szCs w:val="20"/>
        </w:rPr>
      </w:pPr>
      <w:r w:rsidRPr="00095CCD">
        <w:rPr>
          <w:rFonts w:ascii="Tahoma" w:hAnsi="Tahoma" w:cs="Tahoma"/>
          <w:bCs/>
          <w:color w:val="000000"/>
          <w:sz w:val="20"/>
          <w:szCs w:val="20"/>
        </w:rPr>
        <w:t>Мариинско-Посадского района</w:t>
      </w:r>
    </w:p>
    <w:p w:rsidR="001C1969" w:rsidRPr="00095CCD" w:rsidRDefault="001C1969" w:rsidP="00565C19">
      <w:pPr>
        <w:spacing w:before="100" w:beforeAutospacing="1" w:after="100" w:afterAutospacing="1"/>
        <w:ind w:right="-29"/>
        <w:contextualSpacing/>
        <w:jc w:val="right"/>
        <w:rPr>
          <w:rFonts w:ascii="Tahoma" w:hAnsi="Tahoma" w:cs="Tahoma"/>
          <w:color w:val="000000"/>
          <w:sz w:val="20"/>
          <w:szCs w:val="20"/>
        </w:rPr>
      </w:pPr>
      <w:r w:rsidRPr="00095CCD">
        <w:rPr>
          <w:rFonts w:ascii="Tahoma" w:hAnsi="Tahoma" w:cs="Tahoma"/>
          <w:bCs/>
          <w:color w:val="000000"/>
          <w:sz w:val="20"/>
          <w:szCs w:val="20"/>
        </w:rPr>
        <w:t>от  26.08.2019 г. № 54</w:t>
      </w:r>
    </w:p>
    <w:p w:rsidR="001C1969" w:rsidRPr="00095CCD" w:rsidRDefault="001C1969" w:rsidP="00565C19">
      <w:pPr>
        <w:spacing w:before="100" w:beforeAutospacing="1" w:after="100" w:afterAutospacing="1"/>
        <w:ind w:right="-29"/>
        <w:contextualSpacing/>
        <w:jc w:val="right"/>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center"/>
        <w:rPr>
          <w:rFonts w:ascii="Tahoma" w:hAnsi="Tahoma" w:cs="Tahoma"/>
          <w:color w:val="000000"/>
          <w:sz w:val="20"/>
          <w:szCs w:val="20"/>
        </w:rPr>
      </w:pPr>
      <w:r w:rsidRPr="00095CCD">
        <w:rPr>
          <w:rFonts w:ascii="Tahoma" w:hAnsi="Tahoma" w:cs="Tahoma"/>
          <w:b/>
          <w:bCs/>
          <w:color w:val="000000"/>
          <w:sz w:val="20"/>
          <w:szCs w:val="20"/>
        </w:rPr>
        <w:t>Уведомление</w:t>
      </w:r>
    </w:p>
    <w:p w:rsidR="001C1969" w:rsidRPr="00095CCD" w:rsidRDefault="001C1969" w:rsidP="00565C19">
      <w:pPr>
        <w:spacing w:before="100" w:beforeAutospacing="1" w:after="100" w:afterAutospacing="1"/>
        <w:ind w:right="-29"/>
        <w:contextualSpacing/>
        <w:jc w:val="center"/>
        <w:rPr>
          <w:rFonts w:ascii="Tahoma" w:hAnsi="Tahoma" w:cs="Tahoma"/>
          <w:color w:val="000000"/>
          <w:sz w:val="20"/>
          <w:szCs w:val="20"/>
        </w:rPr>
      </w:pPr>
      <w:r w:rsidRPr="00095CCD">
        <w:rPr>
          <w:rFonts w:ascii="Tahoma" w:hAnsi="Tahoma" w:cs="Tahoma"/>
          <w:b/>
          <w:bCs/>
          <w:color w:val="000000"/>
          <w:sz w:val="20"/>
          <w:szCs w:val="20"/>
        </w:rPr>
        <w:t>об отказе в выдаче разрешения на строительство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center"/>
        <w:rPr>
          <w:rFonts w:ascii="Tahoma" w:hAnsi="Tahoma" w:cs="Tahoma"/>
          <w:color w:val="000000"/>
          <w:sz w:val="20"/>
          <w:szCs w:val="20"/>
        </w:rPr>
      </w:pPr>
      <w:r w:rsidRPr="00095CCD">
        <w:rPr>
          <w:rFonts w:ascii="Tahoma" w:hAnsi="Tahoma" w:cs="Tahoma"/>
          <w:color w:val="000000"/>
          <w:sz w:val="20"/>
          <w:szCs w:val="20"/>
        </w:rPr>
        <w:t>"___" __________ 20__ г.</w:t>
      </w:r>
    </w:p>
    <w:p w:rsidR="001C1969" w:rsidRPr="00095CCD" w:rsidRDefault="001C1969" w:rsidP="00565C19">
      <w:pPr>
        <w:spacing w:before="100" w:beforeAutospacing="1" w:after="100" w:afterAutospacing="1"/>
        <w:ind w:right="-29"/>
        <w:contextualSpacing/>
        <w:jc w:val="center"/>
        <w:rPr>
          <w:rFonts w:ascii="Tahoma" w:hAnsi="Tahoma" w:cs="Tahoma"/>
          <w:color w:val="000000"/>
          <w:sz w:val="20"/>
          <w:szCs w:val="20"/>
        </w:rPr>
      </w:pP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Уполномоченный на выдачу разрешений орган</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_________________________________________________________________________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(наименование органа, уполномоченного на выдачу разрешения)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уведомляет ______________________________________________________________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(полное наименование организации,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_________________________________________________________________________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ИНН/КПП, ЕГРН, юридический адрес</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lastRenderedPageBreak/>
        <w:t>_________________________________________________________________________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(ФИО индивидуального предпринимателя, ИНН, ЕГРНИП, адрес места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жительства)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об отказе в выдаче разрешения на строительство.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Причина отказа: _________________________________________________________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_________________________________________________________________________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Начальник</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(наименование органа) (подпись) (Ф.И.О.)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Уведомление получил:</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_________________________________ __________ "___" __________ 200__ г.</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(Ф.И.О. руководителя организации, (</w:t>
      </w:r>
      <w:proofErr w:type="gramStart"/>
      <w:r w:rsidRPr="00095CCD">
        <w:rPr>
          <w:rFonts w:ascii="Tahoma" w:hAnsi="Tahoma" w:cs="Tahoma"/>
          <w:color w:val="000000"/>
          <w:sz w:val="20"/>
          <w:szCs w:val="20"/>
        </w:rPr>
        <w:t>подпись)  (</w:t>
      </w:r>
      <w:proofErr w:type="gramEnd"/>
      <w:r w:rsidRPr="00095CCD">
        <w:rPr>
          <w:rFonts w:ascii="Tahoma" w:hAnsi="Tahoma" w:cs="Tahoma"/>
          <w:color w:val="000000"/>
          <w:sz w:val="20"/>
          <w:szCs w:val="20"/>
        </w:rPr>
        <w:t>дата получения)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полное наименование организации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(Ф.И.О. физического лица либо Ф.И.О.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ее (его) представителя)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Исполнитель:</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Ф.И.О. 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Телефон: ___________</w:t>
      </w:r>
      <w:bookmarkStart w:id="80" w:name="sub_1400"/>
      <w:bookmarkEnd w:id="80"/>
    </w:p>
    <w:p w:rsidR="001C1969" w:rsidRPr="00095CCD" w:rsidRDefault="001C1969" w:rsidP="00565C19">
      <w:pPr>
        <w:spacing w:before="100" w:beforeAutospacing="1" w:after="100" w:afterAutospacing="1"/>
        <w:ind w:right="-29"/>
        <w:contextualSpacing/>
        <w:jc w:val="right"/>
        <w:rPr>
          <w:rFonts w:ascii="Tahoma" w:hAnsi="Tahoma" w:cs="Tahoma"/>
          <w:bCs/>
          <w:color w:val="000000"/>
          <w:sz w:val="20"/>
          <w:szCs w:val="20"/>
        </w:rPr>
      </w:pPr>
      <w:r w:rsidRPr="00095CCD">
        <w:rPr>
          <w:rFonts w:ascii="Tahoma" w:hAnsi="Tahoma" w:cs="Tahoma"/>
          <w:bCs/>
          <w:color w:val="000000"/>
          <w:sz w:val="20"/>
          <w:szCs w:val="20"/>
        </w:rPr>
        <w:t>Приложение N 4</w:t>
      </w:r>
      <w:r w:rsidRPr="00095CCD">
        <w:rPr>
          <w:rFonts w:ascii="Tahoma" w:hAnsi="Tahoma" w:cs="Tahoma"/>
          <w:bCs/>
          <w:color w:val="000000"/>
          <w:sz w:val="20"/>
          <w:szCs w:val="20"/>
        </w:rPr>
        <w:br/>
        <w:t>к </w:t>
      </w:r>
      <w:hyperlink r:id="rId168" w:anchor="sub_1000" w:history="1">
        <w:r w:rsidRPr="00095CCD">
          <w:rPr>
            <w:rFonts w:ascii="Tahoma" w:hAnsi="Tahoma" w:cs="Tahoma"/>
            <w:bCs/>
            <w:color w:val="333333"/>
            <w:sz w:val="20"/>
            <w:szCs w:val="20"/>
          </w:rPr>
          <w:t>Административному регламенту</w:t>
        </w:r>
      </w:hyperlink>
      <w:r w:rsidRPr="00095CCD">
        <w:rPr>
          <w:rFonts w:ascii="Tahoma" w:hAnsi="Tahoma" w:cs="Tahoma"/>
          <w:bCs/>
          <w:color w:val="000000"/>
          <w:sz w:val="20"/>
          <w:szCs w:val="20"/>
        </w:rPr>
        <w:br/>
        <w:t>по предоставлению муниципальной услуги</w:t>
      </w:r>
      <w:r w:rsidRPr="00095CCD">
        <w:rPr>
          <w:rFonts w:ascii="Tahoma" w:hAnsi="Tahoma" w:cs="Tahoma"/>
          <w:bCs/>
          <w:color w:val="000000"/>
          <w:sz w:val="20"/>
          <w:szCs w:val="20"/>
        </w:rPr>
        <w:br/>
        <w:t>"Выдача разрешения на строительство,</w:t>
      </w:r>
      <w:r w:rsidRPr="00095CCD">
        <w:rPr>
          <w:rFonts w:ascii="Tahoma" w:hAnsi="Tahoma" w:cs="Tahoma"/>
          <w:bCs/>
          <w:color w:val="000000"/>
          <w:sz w:val="20"/>
          <w:szCs w:val="20"/>
        </w:rPr>
        <w:br/>
        <w:t>реконструкцию объектов капитального</w:t>
      </w:r>
      <w:r w:rsidRPr="00095CCD">
        <w:rPr>
          <w:rFonts w:ascii="Tahoma" w:hAnsi="Tahoma" w:cs="Tahoma"/>
          <w:bCs/>
          <w:color w:val="000000"/>
          <w:sz w:val="20"/>
          <w:szCs w:val="20"/>
        </w:rPr>
        <w:br/>
        <w:t>строительства ",</w:t>
      </w:r>
      <w:r w:rsidRPr="00095CCD">
        <w:rPr>
          <w:rFonts w:ascii="Tahoma" w:hAnsi="Tahoma" w:cs="Tahoma"/>
          <w:bCs/>
          <w:color w:val="000000"/>
          <w:sz w:val="20"/>
          <w:szCs w:val="20"/>
        </w:rPr>
        <w:br/>
        <w:t>утвержденному </w:t>
      </w:r>
      <w:hyperlink r:id="rId169" w:anchor="sub_0" w:history="1">
        <w:r w:rsidRPr="00095CCD">
          <w:rPr>
            <w:rFonts w:ascii="Tahoma" w:hAnsi="Tahoma" w:cs="Tahoma"/>
            <w:bCs/>
            <w:color w:val="333333"/>
            <w:sz w:val="20"/>
            <w:szCs w:val="20"/>
          </w:rPr>
          <w:t>постановлением</w:t>
        </w:r>
      </w:hyperlink>
      <w:r w:rsidRPr="00095CCD">
        <w:rPr>
          <w:rFonts w:ascii="Tahoma" w:hAnsi="Tahoma" w:cs="Tahoma"/>
          <w:bCs/>
          <w:color w:val="000000"/>
          <w:sz w:val="20"/>
          <w:szCs w:val="20"/>
        </w:rPr>
        <w:br/>
        <w:t xml:space="preserve">администрации Сутчевского сельского поселения </w:t>
      </w:r>
    </w:p>
    <w:p w:rsidR="001C1969" w:rsidRPr="00095CCD" w:rsidRDefault="001C1969" w:rsidP="00565C19">
      <w:pPr>
        <w:spacing w:before="100" w:beforeAutospacing="1" w:after="100" w:afterAutospacing="1"/>
        <w:ind w:right="-29"/>
        <w:contextualSpacing/>
        <w:jc w:val="right"/>
        <w:rPr>
          <w:rFonts w:ascii="Tahoma" w:hAnsi="Tahoma" w:cs="Tahoma"/>
          <w:color w:val="000000"/>
          <w:sz w:val="20"/>
          <w:szCs w:val="20"/>
        </w:rPr>
      </w:pPr>
      <w:r w:rsidRPr="00095CCD">
        <w:rPr>
          <w:rFonts w:ascii="Tahoma" w:hAnsi="Tahoma" w:cs="Tahoma"/>
          <w:bCs/>
          <w:color w:val="000000"/>
          <w:sz w:val="20"/>
          <w:szCs w:val="20"/>
        </w:rPr>
        <w:t>Мариинско-Посадского района</w:t>
      </w:r>
    </w:p>
    <w:p w:rsidR="001C1969" w:rsidRPr="00095CCD" w:rsidRDefault="001C1969" w:rsidP="00565C19">
      <w:pPr>
        <w:spacing w:before="100" w:beforeAutospacing="1" w:after="100" w:afterAutospacing="1"/>
        <w:ind w:right="-29"/>
        <w:contextualSpacing/>
        <w:jc w:val="right"/>
        <w:rPr>
          <w:rFonts w:ascii="Tahoma" w:hAnsi="Tahoma" w:cs="Tahoma"/>
          <w:color w:val="000000"/>
          <w:sz w:val="20"/>
          <w:szCs w:val="20"/>
        </w:rPr>
      </w:pPr>
      <w:r w:rsidRPr="00095CCD">
        <w:rPr>
          <w:rFonts w:ascii="Tahoma" w:hAnsi="Tahoma" w:cs="Tahoma"/>
          <w:bCs/>
          <w:color w:val="000000"/>
          <w:sz w:val="20"/>
          <w:szCs w:val="20"/>
        </w:rPr>
        <w:t>от   26.08.2019 г. № 54</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right"/>
        <w:rPr>
          <w:rFonts w:ascii="Tahoma" w:hAnsi="Tahoma" w:cs="Tahoma"/>
          <w:color w:val="000000"/>
          <w:sz w:val="20"/>
          <w:szCs w:val="20"/>
        </w:rPr>
      </w:pPr>
    </w:p>
    <w:p w:rsidR="001C1969" w:rsidRPr="00095CCD" w:rsidRDefault="001C1969" w:rsidP="00565C19">
      <w:pPr>
        <w:spacing w:before="100" w:beforeAutospacing="1" w:after="100" w:afterAutospacing="1"/>
        <w:ind w:right="-29"/>
        <w:contextualSpacing/>
        <w:jc w:val="right"/>
        <w:rPr>
          <w:rFonts w:ascii="Tahoma" w:hAnsi="Tahoma" w:cs="Tahoma"/>
          <w:color w:val="000000"/>
          <w:sz w:val="20"/>
          <w:szCs w:val="20"/>
        </w:rPr>
      </w:pPr>
      <w:r w:rsidRPr="00095CCD">
        <w:rPr>
          <w:rFonts w:ascii="Tahoma" w:hAnsi="Tahoma" w:cs="Tahoma"/>
          <w:color w:val="000000"/>
          <w:sz w:val="20"/>
          <w:szCs w:val="20"/>
        </w:rPr>
        <w:t>Главе администрации Сутчевского сельского поселения Мариинско-Посадского района</w:t>
      </w:r>
    </w:p>
    <w:p w:rsidR="001C1969" w:rsidRPr="00095CCD" w:rsidRDefault="001C1969" w:rsidP="00565C19">
      <w:pPr>
        <w:spacing w:before="100" w:beforeAutospacing="1" w:after="100" w:afterAutospacing="1"/>
        <w:ind w:right="-29"/>
        <w:contextualSpacing/>
        <w:jc w:val="right"/>
        <w:rPr>
          <w:rFonts w:ascii="Tahoma" w:hAnsi="Tahoma" w:cs="Tahoma"/>
          <w:color w:val="000000"/>
          <w:sz w:val="20"/>
          <w:szCs w:val="20"/>
        </w:rPr>
      </w:pPr>
      <w:r w:rsidRPr="00095CCD">
        <w:rPr>
          <w:rFonts w:ascii="Tahoma" w:hAnsi="Tahoma" w:cs="Tahoma"/>
          <w:color w:val="000000"/>
          <w:sz w:val="20"/>
          <w:szCs w:val="20"/>
        </w:rPr>
        <w:t>_________________________________________</w:t>
      </w:r>
    </w:p>
    <w:p w:rsidR="001C1969" w:rsidRPr="00095CCD" w:rsidRDefault="001C1969" w:rsidP="00565C19">
      <w:pPr>
        <w:spacing w:before="100" w:beforeAutospacing="1" w:after="100" w:afterAutospacing="1"/>
        <w:ind w:right="-29"/>
        <w:contextualSpacing/>
        <w:jc w:val="right"/>
        <w:rPr>
          <w:rFonts w:ascii="Tahoma" w:hAnsi="Tahoma" w:cs="Tahoma"/>
          <w:color w:val="000000"/>
          <w:sz w:val="20"/>
          <w:szCs w:val="20"/>
        </w:rPr>
      </w:pPr>
    </w:p>
    <w:p w:rsidR="001C1969" w:rsidRPr="00095CCD" w:rsidRDefault="001C1969" w:rsidP="00565C19">
      <w:pPr>
        <w:spacing w:before="100" w:beforeAutospacing="1" w:after="100" w:afterAutospacing="1"/>
        <w:ind w:right="-29"/>
        <w:contextualSpacing/>
        <w:jc w:val="right"/>
        <w:rPr>
          <w:rFonts w:ascii="Tahoma" w:hAnsi="Tahoma" w:cs="Tahoma"/>
          <w:color w:val="000000"/>
          <w:sz w:val="20"/>
          <w:szCs w:val="20"/>
        </w:rPr>
      </w:pPr>
      <w:r w:rsidRPr="00095CCD">
        <w:rPr>
          <w:rFonts w:ascii="Tahoma" w:hAnsi="Tahoma" w:cs="Tahoma"/>
          <w:color w:val="000000"/>
          <w:sz w:val="20"/>
          <w:szCs w:val="20"/>
        </w:rPr>
        <w:t>от кого:_________________________________</w:t>
      </w:r>
    </w:p>
    <w:p w:rsidR="001C1969" w:rsidRPr="00095CCD" w:rsidRDefault="001C1969" w:rsidP="00565C19">
      <w:pPr>
        <w:spacing w:before="100" w:beforeAutospacing="1" w:after="100" w:afterAutospacing="1"/>
        <w:ind w:right="-29"/>
        <w:contextualSpacing/>
        <w:jc w:val="right"/>
        <w:rPr>
          <w:rFonts w:ascii="Tahoma" w:hAnsi="Tahoma" w:cs="Tahoma"/>
          <w:color w:val="000000"/>
          <w:sz w:val="20"/>
          <w:szCs w:val="20"/>
        </w:rPr>
      </w:pPr>
      <w:r w:rsidRPr="00095CCD">
        <w:rPr>
          <w:rFonts w:ascii="Tahoma" w:hAnsi="Tahoma" w:cs="Tahoma"/>
          <w:color w:val="000000"/>
          <w:sz w:val="20"/>
          <w:szCs w:val="20"/>
        </w:rPr>
        <w:t>(наименование гражданина,</w:t>
      </w:r>
    </w:p>
    <w:p w:rsidR="001C1969" w:rsidRPr="00095CCD" w:rsidRDefault="001C1969" w:rsidP="00565C19">
      <w:pPr>
        <w:spacing w:before="100" w:beforeAutospacing="1" w:after="100" w:afterAutospacing="1"/>
        <w:ind w:right="-29"/>
        <w:contextualSpacing/>
        <w:jc w:val="right"/>
        <w:rPr>
          <w:rFonts w:ascii="Tahoma" w:hAnsi="Tahoma" w:cs="Tahoma"/>
          <w:color w:val="000000"/>
          <w:sz w:val="20"/>
          <w:szCs w:val="20"/>
        </w:rPr>
      </w:pPr>
      <w:r w:rsidRPr="00095CCD">
        <w:rPr>
          <w:rFonts w:ascii="Tahoma" w:hAnsi="Tahoma" w:cs="Tahoma"/>
          <w:color w:val="000000"/>
          <w:sz w:val="20"/>
          <w:szCs w:val="20"/>
        </w:rPr>
        <w:t>физического или юридического</w:t>
      </w:r>
    </w:p>
    <w:p w:rsidR="001C1969" w:rsidRPr="00095CCD" w:rsidRDefault="001C1969" w:rsidP="00565C19">
      <w:pPr>
        <w:spacing w:before="100" w:beforeAutospacing="1" w:after="100" w:afterAutospacing="1"/>
        <w:ind w:right="-29"/>
        <w:contextualSpacing/>
        <w:jc w:val="right"/>
        <w:rPr>
          <w:rFonts w:ascii="Tahoma" w:hAnsi="Tahoma" w:cs="Tahoma"/>
          <w:color w:val="000000"/>
          <w:sz w:val="20"/>
          <w:szCs w:val="20"/>
        </w:rPr>
      </w:pPr>
      <w:r w:rsidRPr="00095CCD">
        <w:rPr>
          <w:rFonts w:ascii="Tahoma" w:hAnsi="Tahoma" w:cs="Tahoma"/>
          <w:color w:val="000000"/>
          <w:sz w:val="20"/>
          <w:szCs w:val="20"/>
        </w:rPr>
        <w:t>_________________________________________</w:t>
      </w:r>
    </w:p>
    <w:p w:rsidR="001C1969" w:rsidRPr="00095CCD" w:rsidRDefault="001C1969" w:rsidP="00565C19">
      <w:pPr>
        <w:spacing w:before="100" w:beforeAutospacing="1" w:after="100" w:afterAutospacing="1"/>
        <w:ind w:right="-29"/>
        <w:contextualSpacing/>
        <w:jc w:val="right"/>
        <w:rPr>
          <w:rFonts w:ascii="Tahoma" w:hAnsi="Tahoma" w:cs="Tahoma"/>
          <w:color w:val="000000"/>
          <w:sz w:val="20"/>
          <w:szCs w:val="20"/>
        </w:rPr>
      </w:pPr>
      <w:r w:rsidRPr="00095CCD">
        <w:rPr>
          <w:rFonts w:ascii="Tahoma" w:hAnsi="Tahoma" w:cs="Tahoma"/>
          <w:color w:val="000000"/>
          <w:sz w:val="20"/>
          <w:szCs w:val="20"/>
        </w:rPr>
        <w:t>лица, планирующего</w:t>
      </w:r>
    </w:p>
    <w:p w:rsidR="001C1969" w:rsidRPr="00095CCD" w:rsidRDefault="001C1969" w:rsidP="00565C19">
      <w:pPr>
        <w:spacing w:before="100" w:beforeAutospacing="1" w:after="100" w:afterAutospacing="1"/>
        <w:ind w:right="-29"/>
        <w:contextualSpacing/>
        <w:jc w:val="right"/>
        <w:rPr>
          <w:rFonts w:ascii="Tahoma" w:hAnsi="Tahoma" w:cs="Tahoma"/>
          <w:color w:val="000000"/>
          <w:sz w:val="20"/>
          <w:szCs w:val="20"/>
        </w:rPr>
      </w:pPr>
      <w:r w:rsidRPr="00095CCD">
        <w:rPr>
          <w:rFonts w:ascii="Tahoma" w:hAnsi="Tahoma" w:cs="Tahoma"/>
          <w:color w:val="000000"/>
          <w:sz w:val="20"/>
          <w:szCs w:val="20"/>
        </w:rPr>
        <w:t>_________________________________________</w:t>
      </w:r>
    </w:p>
    <w:p w:rsidR="001C1969" w:rsidRPr="00095CCD" w:rsidRDefault="001C1969" w:rsidP="00565C19">
      <w:pPr>
        <w:spacing w:before="100" w:beforeAutospacing="1" w:after="100" w:afterAutospacing="1"/>
        <w:ind w:right="-29"/>
        <w:contextualSpacing/>
        <w:jc w:val="right"/>
        <w:rPr>
          <w:rFonts w:ascii="Tahoma" w:hAnsi="Tahoma" w:cs="Tahoma"/>
          <w:color w:val="000000"/>
          <w:sz w:val="20"/>
          <w:szCs w:val="20"/>
        </w:rPr>
      </w:pPr>
      <w:r w:rsidRPr="00095CCD">
        <w:rPr>
          <w:rFonts w:ascii="Tahoma" w:hAnsi="Tahoma" w:cs="Tahoma"/>
          <w:color w:val="000000"/>
          <w:sz w:val="20"/>
          <w:szCs w:val="20"/>
        </w:rPr>
        <w:t>осуществлять строительство или реконструкцию;</w:t>
      </w:r>
    </w:p>
    <w:p w:rsidR="001C1969" w:rsidRPr="00095CCD" w:rsidRDefault="001C1969" w:rsidP="00565C19">
      <w:pPr>
        <w:spacing w:before="100" w:beforeAutospacing="1" w:after="100" w:afterAutospacing="1"/>
        <w:ind w:right="-29"/>
        <w:contextualSpacing/>
        <w:jc w:val="right"/>
        <w:rPr>
          <w:rFonts w:ascii="Tahoma" w:hAnsi="Tahoma" w:cs="Tahoma"/>
          <w:color w:val="000000"/>
          <w:sz w:val="20"/>
          <w:szCs w:val="20"/>
        </w:rPr>
      </w:pPr>
      <w:r w:rsidRPr="00095CCD">
        <w:rPr>
          <w:rFonts w:ascii="Tahoma" w:hAnsi="Tahoma" w:cs="Tahoma"/>
          <w:color w:val="000000"/>
          <w:sz w:val="20"/>
          <w:szCs w:val="20"/>
        </w:rPr>
        <w:t>_________________________________________</w:t>
      </w:r>
    </w:p>
    <w:p w:rsidR="001C1969" w:rsidRPr="00095CCD" w:rsidRDefault="001C1969" w:rsidP="00565C19">
      <w:pPr>
        <w:spacing w:before="100" w:beforeAutospacing="1" w:after="100" w:afterAutospacing="1"/>
        <w:ind w:right="-29"/>
        <w:contextualSpacing/>
        <w:jc w:val="right"/>
        <w:rPr>
          <w:rFonts w:ascii="Tahoma" w:hAnsi="Tahoma" w:cs="Tahoma"/>
          <w:color w:val="000000"/>
          <w:sz w:val="20"/>
          <w:szCs w:val="20"/>
        </w:rPr>
      </w:pPr>
      <w:r w:rsidRPr="00095CCD">
        <w:rPr>
          <w:rFonts w:ascii="Tahoma" w:hAnsi="Tahoma" w:cs="Tahoma"/>
          <w:color w:val="000000"/>
          <w:sz w:val="20"/>
          <w:szCs w:val="20"/>
        </w:rPr>
        <w:t>ИНН; юридический и почтовый адреса; Ф.И.О.</w:t>
      </w:r>
    </w:p>
    <w:p w:rsidR="001C1969" w:rsidRPr="00095CCD" w:rsidRDefault="001C1969" w:rsidP="00565C19">
      <w:pPr>
        <w:spacing w:before="100" w:beforeAutospacing="1" w:after="100" w:afterAutospacing="1"/>
        <w:ind w:right="-29"/>
        <w:contextualSpacing/>
        <w:jc w:val="right"/>
        <w:rPr>
          <w:rFonts w:ascii="Tahoma" w:hAnsi="Tahoma" w:cs="Tahoma"/>
          <w:color w:val="000000"/>
          <w:sz w:val="20"/>
          <w:szCs w:val="20"/>
        </w:rPr>
      </w:pPr>
      <w:r w:rsidRPr="00095CCD">
        <w:rPr>
          <w:rFonts w:ascii="Tahoma" w:hAnsi="Tahoma" w:cs="Tahoma"/>
          <w:color w:val="000000"/>
          <w:sz w:val="20"/>
          <w:szCs w:val="20"/>
        </w:rPr>
        <w:t>_________________________________________</w:t>
      </w:r>
    </w:p>
    <w:p w:rsidR="001C1969" w:rsidRPr="00095CCD" w:rsidRDefault="001C1969" w:rsidP="00565C19">
      <w:pPr>
        <w:spacing w:before="100" w:beforeAutospacing="1" w:after="100" w:afterAutospacing="1"/>
        <w:ind w:right="-29"/>
        <w:contextualSpacing/>
        <w:jc w:val="right"/>
        <w:rPr>
          <w:rFonts w:ascii="Tahoma" w:hAnsi="Tahoma" w:cs="Tahoma"/>
          <w:color w:val="000000"/>
          <w:sz w:val="20"/>
          <w:szCs w:val="20"/>
        </w:rPr>
      </w:pPr>
      <w:r w:rsidRPr="00095CCD">
        <w:rPr>
          <w:rFonts w:ascii="Tahoma" w:hAnsi="Tahoma" w:cs="Tahoma"/>
          <w:color w:val="000000"/>
          <w:sz w:val="20"/>
          <w:szCs w:val="20"/>
        </w:rPr>
        <w:t>руководителя; телефон; банковские реквизиты</w:t>
      </w:r>
    </w:p>
    <w:p w:rsidR="001C1969" w:rsidRPr="00095CCD" w:rsidRDefault="001C1969" w:rsidP="00565C19">
      <w:pPr>
        <w:spacing w:before="100" w:beforeAutospacing="1" w:after="100" w:afterAutospacing="1"/>
        <w:ind w:right="-29"/>
        <w:contextualSpacing/>
        <w:jc w:val="right"/>
        <w:rPr>
          <w:rFonts w:ascii="Tahoma" w:hAnsi="Tahoma" w:cs="Tahoma"/>
          <w:color w:val="000000"/>
          <w:sz w:val="20"/>
          <w:szCs w:val="20"/>
        </w:rPr>
      </w:pPr>
      <w:r w:rsidRPr="00095CCD">
        <w:rPr>
          <w:rFonts w:ascii="Tahoma" w:hAnsi="Tahoma" w:cs="Tahoma"/>
          <w:color w:val="000000"/>
          <w:sz w:val="20"/>
          <w:szCs w:val="20"/>
        </w:rPr>
        <w:t>_________________________________________</w:t>
      </w:r>
    </w:p>
    <w:p w:rsidR="001C1969" w:rsidRPr="00095CCD" w:rsidRDefault="001C1969" w:rsidP="00565C19">
      <w:pPr>
        <w:spacing w:before="100" w:beforeAutospacing="1" w:after="100" w:afterAutospacing="1"/>
        <w:ind w:right="-29"/>
        <w:contextualSpacing/>
        <w:jc w:val="right"/>
        <w:rPr>
          <w:rFonts w:ascii="Tahoma" w:hAnsi="Tahoma" w:cs="Tahoma"/>
          <w:color w:val="000000"/>
          <w:sz w:val="20"/>
          <w:szCs w:val="20"/>
        </w:rPr>
      </w:pPr>
      <w:r w:rsidRPr="00095CCD">
        <w:rPr>
          <w:rFonts w:ascii="Tahoma" w:hAnsi="Tahoma" w:cs="Tahoma"/>
          <w:color w:val="000000"/>
          <w:sz w:val="20"/>
          <w:szCs w:val="20"/>
        </w:rPr>
        <w:t>(наименование банка, р/с, к/с, БИК)</w:t>
      </w:r>
    </w:p>
    <w:p w:rsidR="001C1969" w:rsidRPr="00095CCD" w:rsidRDefault="001C1969" w:rsidP="00565C19">
      <w:pPr>
        <w:spacing w:before="100" w:beforeAutospacing="1" w:after="100" w:afterAutospacing="1"/>
        <w:ind w:right="-29"/>
        <w:contextualSpacing/>
        <w:jc w:val="right"/>
        <w:rPr>
          <w:rFonts w:ascii="Tahoma" w:hAnsi="Tahoma" w:cs="Tahoma"/>
          <w:color w:val="000000"/>
          <w:sz w:val="20"/>
          <w:szCs w:val="20"/>
        </w:rPr>
      </w:pPr>
    </w:p>
    <w:p w:rsidR="001C1969" w:rsidRPr="00095CCD" w:rsidRDefault="001C1969" w:rsidP="00565C19">
      <w:pPr>
        <w:spacing w:before="100" w:beforeAutospacing="1" w:after="100" w:afterAutospacing="1"/>
        <w:ind w:right="-29"/>
        <w:contextualSpacing/>
        <w:jc w:val="center"/>
        <w:rPr>
          <w:rFonts w:ascii="Tahoma" w:hAnsi="Tahoma" w:cs="Tahoma"/>
          <w:color w:val="000000"/>
          <w:sz w:val="20"/>
          <w:szCs w:val="20"/>
        </w:rPr>
      </w:pPr>
      <w:r w:rsidRPr="00095CCD">
        <w:rPr>
          <w:rFonts w:ascii="Tahoma" w:hAnsi="Tahoma" w:cs="Tahoma"/>
          <w:color w:val="000000"/>
          <w:sz w:val="20"/>
          <w:szCs w:val="20"/>
        </w:rPr>
        <w:t>Заявление</w:t>
      </w:r>
    </w:p>
    <w:p w:rsidR="001C1969" w:rsidRPr="00095CCD" w:rsidRDefault="001C1969" w:rsidP="00565C19">
      <w:pPr>
        <w:spacing w:before="100" w:beforeAutospacing="1" w:after="100" w:afterAutospacing="1"/>
        <w:ind w:right="-29"/>
        <w:contextualSpacing/>
        <w:jc w:val="center"/>
        <w:rPr>
          <w:rFonts w:ascii="Tahoma" w:hAnsi="Tahoma" w:cs="Tahoma"/>
          <w:color w:val="000000"/>
          <w:sz w:val="20"/>
          <w:szCs w:val="20"/>
        </w:rPr>
      </w:pPr>
      <w:r w:rsidRPr="00095CCD">
        <w:rPr>
          <w:rFonts w:ascii="Tahoma" w:hAnsi="Tahoma" w:cs="Tahoma"/>
          <w:color w:val="000000"/>
          <w:sz w:val="20"/>
          <w:szCs w:val="20"/>
        </w:rPr>
        <w:t>о продлении срока действия разрешения на строительства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Прошу продлить разрешение на строительство/ реконструкцию</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от "___" __________________ 20___ г. №____________________________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_________________________________________________________________________________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(наименование объекта)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на земельном участке по адресу: _____________________________________________________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(город, район, улица, номер участка)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_________________________________________________________________________________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сроком на ________________ месяца(ев).</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Строительство (реконструкция) будет осуществляться на основании 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___________________________________ от "____" ____________________ г. № 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(наименование документа)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Право на пользование землей закреплено 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(наименование документа)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________________________________________ от "____" __________________ г. № 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Проектная документация на строительство объекта разработана 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_________________________________________________________________________________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(наименование проектной организации, ИНН, юридический и почтовый адреса,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_________________________________________________________________________________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Ф.И.О. руководителя, номер телефона, банковские реквизиты</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_________________________________________________________________________________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наименование банка, р/с, к/с, БИК)</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имеющей право на выполнение проектных работ, закрепленное 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_________________________________________________________________________________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(наименование документа и уполномоченной организации, его выдавшей)</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от "___" _______________ г. № __________________, и согласована в установленном порядке с заинтересованными организациями и органами архитектуры и градостроительства: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положительное заключение государственной экспертизы получено за № 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от "___" __________________ г.</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схема планировочной организации земельного участка согласована 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__________________________________________ за № ____________ от "____" ___________ г.</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(наименование организации)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Проектно-сметная документация утверждена 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__________________________________________ за № _____________ от "____" __________ г.</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Дополнительно информируем:</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Финансирование строительства (реконструкции, капитального ремонта) застройщиком</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будет осуществляться ______________________________________________________________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(банковские реквизиты и номер счета)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Работы будут производиться подрядным (хозяйственным) способом в соответствии с договором от "____" ___________________  20 ______ г. № 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lastRenderedPageBreak/>
        <w:t>_________________________________________________________________________________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(наименование организации, ИНН,</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_________________________________________________________________________________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юридический и почтовый адреса, Ф.И.О. руководителя, номер телефона,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_________________________________________________________________________________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банковские реквизиты (наименование банка, р/с, к/с, БИК))</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Право выполнения строительно-монтажных работ закреплено_____________________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_________________________________________________________________________________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(наименование документа и уполномоченной организации, его выдавшей)</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_________________________________________________________________________________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от "____" _______________ г. № 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Производителем работ приказом ______________ от "____" ______________ г. № 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назначен _________________________________________________________________________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(должность, фамилия, имя, отчество)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имеющий специальное образование и стаж работы в строительстве 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 лет.</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(высшее, среднее)</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Строительный контроль в соответствии с договором от "____" __________ г. №_______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будет осуществляться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_________________________________________________________________________________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(наименование организации, ИНН, юридический 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_________________________________________________________________________________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xml:space="preserve">почтовый адреса, Ф.И.О. </w:t>
      </w:r>
      <w:proofErr w:type="gramStart"/>
      <w:r w:rsidRPr="00095CCD">
        <w:rPr>
          <w:rFonts w:ascii="Tahoma" w:hAnsi="Tahoma" w:cs="Tahoma"/>
          <w:color w:val="000000"/>
          <w:sz w:val="20"/>
          <w:szCs w:val="20"/>
        </w:rPr>
        <w:t>руководителя ,</w:t>
      </w:r>
      <w:proofErr w:type="gramEnd"/>
      <w:r w:rsidRPr="00095CCD">
        <w:rPr>
          <w:rFonts w:ascii="Tahoma" w:hAnsi="Tahoma" w:cs="Tahoma"/>
          <w:color w:val="000000"/>
          <w:sz w:val="20"/>
          <w:szCs w:val="20"/>
        </w:rPr>
        <w:t xml:space="preserve"> номер телефона, банковские</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_________________________________________________________________________________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реквизиты (наименование банка, р/с, к/с, БИК))</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право выполнения функций заказчика (застройщика) закреплено 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_________________________________________________________________________________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(наименование документа и организации, его выдавшей)</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__________ от "_____"________________ г.</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Обязуюсь обо всех изменениях, связанных с приведенными в настоящем заявлении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сведениями, сообщать в администрацию города (района, поселения)______________________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_________________________________________________________________________________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(наименование уполномоченного органа)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                      _____________                   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(должность)                                                       (подпись)                                                        (Ф.И.О.)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 ___________________ 20_____ г.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М.П. (при наличии</w:t>
      </w:r>
      <w:bookmarkStart w:id="81" w:name="P1120"/>
      <w:bookmarkEnd w:id="81"/>
      <w:r w:rsidRPr="00095CCD">
        <w:rPr>
          <w:rFonts w:ascii="Tahoma" w:hAnsi="Tahoma" w:cs="Tahoma"/>
          <w:color w:val="000000"/>
          <w:sz w:val="20"/>
          <w:szCs w:val="20"/>
        </w:rPr>
        <w:t>)</w:t>
      </w:r>
    </w:p>
    <w:p w:rsidR="001C1969" w:rsidRDefault="001C1969" w:rsidP="00565C19">
      <w:pPr>
        <w:spacing w:before="100" w:beforeAutospacing="1" w:after="100" w:afterAutospacing="1"/>
        <w:ind w:right="-29"/>
        <w:contextualSpacing/>
        <w:jc w:val="both"/>
        <w:rPr>
          <w:rFonts w:ascii="Tahoma" w:hAnsi="Tahoma" w:cs="Tahoma"/>
          <w:color w:val="000000"/>
          <w:sz w:val="20"/>
          <w:szCs w:val="20"/>
        </w:rPr>
      </w:pPr>
    </w:p>
    <w:p w:rsidR="001C1969" w:rsidRPr="00095CCD" w:rsidRDefault="001C1969" w:rsidP="00565C19">
      <w:pPr>
        <w:spacing w:before="100" w:beforeAutospacing="1" w:after="100" w:afterAutospacing="1"/>
        <w:ind w:right="-29"/>
        <w:contextualSpacing/>
        <w:jc w:val="right"/>
        <w:rPr>
          <w:rFonts w:ascii="Tahoma" w:hAnsi="Tahoma" w:cs="Tahoma"/>
          <w:bCs/>
          <w:color w:val="000000"/>
          <w:sz w:val="20"/>
          <w:szCs w:val="20"/>
        </w:rPr>
      </w:pPr>
      <w:r w:rsidRPr="00095CCD">
        <w:rPr>
          <w:rFonts w:ascii="Tahoma" w:hAnsi="Tahoma" w:cs="Tahoma"/>
          <w:bCs/>
          <w:color w:val="000000"/>
          <w:sz w:val="20"/>
          <w:szCs w:val="20"/>
        </w:rPr>
        <w:t>Приложение N 5</w:t>
      </w:r>
      <w:r w:rsidRPr="00095CCD">
        <w:rPr>
          <w:rFonts w:ascii="Tahoma" w:hAnsi="Tahoma" w:cs="Tahoma"/>
          <w:bCs/>
          <w:color w:val="000000"/>
          <w:sz w:val="20"/>
          <w:szCs w:val="20"/>
        </w:rPr>
        <w:br/>
        <w:t>к </w:t>
      </w:r>
      <w:hyperlink r:id="rId170" w:anchor="sub_1000" w:history="1">
        <w:r w:rsidRPr="00095CCD">
          <w:rPr>
            <w:rFonts w:ascii="Tahoma" w:hAnsi="Tahoma" w:cs="Tahoma"/>
            <w:bCs/>
            <w:color w:val="333333"/>
            <w:sz w:val="20"/>
            <w:szCs w:val="20"/>
          </w:rPr>
          <w:t>Административному регламенту</w:t>
        </w:r>
      </w:hyperlink>
      <w:r w:rsidRPr="00095CCD">
        <w:rPr>
          <w:rFonts w:ascii="Tahoma" w:hAnsi="Tahoma" w:cs="Tahoma"/>
          <w:bCs/>
          <w:color w:val="000000"/>
          <w:sz w:val="20"/>
          <w:szCs w:val="20"/>
        </w:rPr>
        <w:br/>
        <w:t>по предоставлению муниципальной услуги</w:t>
      </w:r>
      <w:r w:rsidRPr="00095CCD">
        <w:rPr>
          <w:rFonts w:ascii="Tahoma" w:hAnsi="Tahoma" w:cs="Tahoma"/>
          <w:bCs/>
          <w:color w:val="000000"/>
          <w:sz w:val="20"/>
          <w:szCs w:val="20"/>
        </w:rPr>
        <w:br/>
        <w:t>"Выдача разрешения на строительство,</w:t>
      </w:r>
      <w:r w:rsidRPr="00095CCD">
        <w:rPr>
          <w:rFonts w:ascii="Tahoma" w:hAnsi="Tahoma" w:cs="Tahoma"/>
          <w:bCs/>
          <w:color w:val="000000"/>
          <w:sz w:val="20"/>
          <w:szCs w:val="20"/>
        </w:rPr>
        <w:br/>
        <w:t>реконструкцию объектов капитального</w:t>
      </w:r>
      <w:r w:rsidRPr="00095CCD">
        <w:rPr>
          <w:rFonts w:ascii="Tahoma" w:hAnsi="Tahoma" w:cs="Tahoma"/>
          <w:bCs/>
          <w:color w:val="000000"/>
          <w:sz w:val="20"/>
          <w:szCs w:val="20"/>
        </w:rPr>
        <w:br/>
        <w:t>строительства ",</w:t>
      </w:r>
      <w:r w:rsidRPr="00095CCD">
        <w:rPr>
          <w:rFonts w:ascii="Tahoma" w:hAnsi="Tahoma" w:cs="Tahoma"/>
          <w:bCs/>
          <w:color w:val="000000"/>
          <w:sz w:val="20"/>
          <w:szCs w:val="20"/>
        </w:rPr>
        <w:br/>
        <w:t>утвержденному </w:t>
      </w:r>
      <w:hyperlink r:id="rId171" w:anchor="sub_0" w:history="1">
        <w:r w:rsidRPr="00095CCD">
          <w:rPr>
            <w:rFonts w:ascii="Tahoma" w:hAnsi="Tahoma" w:cs="Tahoma"/>
            <w:bCs/>
            <w:color w:val="333333"/>
            <w:sz w:val="20"/>
            <w:szCs w:val="20"/>
          </w:rPr>
          <w:t>постановлением</w:t>
        </w:r>
      </w:hyperlink>
      <w:r w:rsidRPr="00095CCD">
        <w:rPr>
          <w:rFonts w:ascii="Tahoma" w:hAnsi="Tahoma" w:cs="Tahoma"/>
          <w:bCs/>
          <w:color w:val="000000"/>
          <w:sz w:val="20"/>
          <w:szCs w:val="20"/>
        </w:rPr>
        <w:br/>
        <w:t xml:space="preserve">администрации Сутчевского сельского поселения </w:t>
      </w:r>
    </w:p>
    <w:p w:rsidR="001C1969" w:rsidRPr="00095CCD" w:rsidRDefault="001C1969" w:rsidP="00565C19">
      <w:pPr>
        <w:spacing w:before="100" w:beforeAutospacing="1" w:after="100" w:afterAutospacing="1"/>
        <w:ind w:right="-29"/>
        <w:contextualSpacing/>
        <w:jc w:val="right"/>
        <w:rPr>
          <w:rFonts w:ascii="Tahoma" w:hAnsi="Tahoma" w:cs="Tahoma"/>
          <w:color w:val="000000"/>
          <w:sz w:val="20"/>
          <w:szCs w:val="20"/>
        </w:rPr>
      </w:pPr>
      <w:r w:rsidRPr="00095CCD">
        <w:rPr>
          <w:rFonts w:ascii="Tahoma" w:hAnsi="Tahoma" w:cs="Tahoma"/>
          <w:bCs/>
          <w:color w:val="000000"/>
          <w:sz w:val="20"/>
          <w:szCs w:val="20"/>
        </w:rPr>
        <w:t>Мариинско-Посадского района</w:t>
      </w:r>
    </w:p>
    <w:p w:rsidR="001C1969" w:rsidRPr="00095CCD" w:rsidRDefault="001C1969" w:rsidP="00565C19">
      <w:pPr>
        <w:spacing w:before="100" w:beforeAutospacing="1" w:after="100" w:afterAutospacing="1"/>
        <w:ind w:right="-29"/>
        <w:contextualSpacing/>
        <w:jc w:val="right"/>
        <w:rPr>
          <w:rFonts w:ascii="Tahoma" w:hAnsi="Tahoma" w:cs="Tahoma"/>
          <w:bCs/>
          <w:color w:val="000000"/>
          <w:sz w:val="20"/>
          <w:szCs w:val="20"/>
        </w:rPr>
      </w:pPr>
      <w:r w:rsidRPr="00095CCD">
        <w:rPr>
          <w:rFonts w:ascii="Tahoma" w:hAnsi="Tahoma" w:cs="Tahoma"/>
          <w:bCs/>
          <w:color w:val="000000"/>
          <w:sz w:val="20"/>
          <w:szCs w:val="20"/>
        </w:rPr>
        <w:t>от   26.08.2019 г. № 54</w:t>
      </w:r>
    </w:p>
    <w:p w:rsidR="001C1969" w:rsidRPr="00095CCD" w:rsidRDefault="001C1969" w:rsidP="00565C19">
      <w:pPr>
        <w:spacing w:before="100" w:beforeAutospacing="1" w:after="100" w:afterAutospacing="1"/>
        <w:ind w:right="-29"/>
        <w:contextualSpacing/>
        <w:jc w:val="right"/>
        <w:rPr>
          <w:rFonts w:ascii="Tahoma" w:hAnsi="Tahoma" w:cs="Tahoma"/>
          <w:b/>
          <w:bCs/>
          <w:color w:val="000000"/>
          <w:sz w:val="20"/>
          <w:szCs w:val="20"/>
        </w:rPr>
      </w:pPr>
    </w:p>
    <w:p w:rsidR="001C1969" w:rsidRPr="00095CCD" w:rsidRDefault="001C1969" w:rsidP="00565C19">
      <w:pPr>
        <w:spacing w:before="100" w:beforeAutospacing="1" w:after="100" w:afterAutospacing="1"/>
        <w:ind w:right="-29"/>
        <w:contextualSpacing/>
        <w:jc w:val="right"/>
        <w:rPr>
          <w:rFonts w:ascii="Tahoma" w:hAnsi="Tahoma" w:cs="Tahoma"/>
          <w:color w:val="000000"/>
          <w:sz w:val="20"/>
          <w:szCs w:val="20"/>
        </w:rPr>
      </w:pPr>
    </w:p>
    <w:p w:rsidR="001C1969" w:rsidRPr="00095CCD" w:rsidRDefault="001C1969" w:rsidP="00565C19">
      <w:pPr>
        <w:spacing w:before="100" w:beforeAutospacing="1" w:after="100" w:afterAutospacing="1"/>
        <w:ind w:right="-29"/>
        <w:contextualSpacing/>
        <w:jc w:val="center"/>
        <w:rPr>
          <w:rFonts w:ascii="Tahoma" w:hAnsi="Tahoma" w:cs="Tahoma"/>
          <w:color w:val="000000"/>
          <w:sz w:val="20"/>
          <w:szCs w:val="20"/>
        </w:rPr>
      </w:pPr>
      <w:r w:rsidRPr="00095CCD">
        <w:rPr>
          <w:rFonts w:ascii="Tahoma" w:hAnsi="Tahoma" w:cs="Tahoma"/>
          <w:b/>
          <w:bCs/>
          <w:color w:val="000000"/>
          <w:sz w:val="20"/>
          <w:szCs w:val="20"/>
        </w:rPr>
        <w:t>Блок схема  к административному регламенту администрации города (района, поселения)</w:t>
      </w:r>
    </w:p>
    <w:p w:rsidR="001C1969" w:rsidRPr="00095CCD" w:rsidRDefault="001C1969" w:rsidP="00565C19">
      <w:pPr>
        <w:spacing w:before="100" w:beforeAutospacing="1" w:after="100" w:afterAutospacing="1"/>
        <w:ind w:right="-29"/>
        <w:contextualSpacing/>
        <w:jc w:val="center"/>
        <w:rPr>
          <w:rFonts w:ascii="Tahoma" w:hAnsi="Tahoma" w:cs="Tahoma"/>
          <w:color w:val="000000"/>
          <w:sz w:val="20"/>
          <w:szCs w:val="20"/>
        </w:rPr>
      </w:pPr>
      <w:r w:rsidRPr="00095CCD">
        <w:rPr>
          <w:rFonts w:ascii="Tahoma" w:hAnsi="Tahoma" w:cs="Tahoma"/>
          <w:b/>
          <w:bCs/>
          <w:color w:val="000000"/>
          <w:sz w:val="20"/>
          <w:szCs w:val="20"/>
        </w:rPr>
        <w:t>по предоставлению муниципальной услуги</w:t>
      </w:r>
    </w:p>
    <w:p w:rsidR="001C1969" w:rsidRPr="00095CCD" w:rsidRDefault="001C1969" w:rsidP="00565C19">
      <w:pPr>
        <w:spacing w:before="100" w:beforeAutospacing="1" w:after="100" w:afterAutospacing="1"/>
        <w:ind w:right="-29"/>
        <w:contextualSpacing/>
        <w:jc w:val="center"/>
        <w:rPr>
          <w:rFonts w:ascii="Tahoma" w:hAnsi="Tahoma" w:cs="Tahoma"/>
          <w:color w:val="000000"/>
          <w:sz w:val="20"/>
          <w:szCs w:val="20"/>
        </w:rPr>
      </w:pPr>
    </w:p>
    <w:tbl>
      <w:tblPr>
        <w:tblpPr w:leftFromText="180" w:rightFromText="180" w:vertAnchor="text" w:horzAnchor="margin" w:tblpXSpec="center" w:tblpY="130"/>
        <w:tblW w:w="10295" w:type="dxa"/>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10295"/>
      </w:tblGrid>
      <w:tr w:rsidR="001C1969" w:rsidRPr="00095CCD" w:rsidTr="001C1969">
        <w:trPr>
          <w:trHeight w:val="1361"/>
          <w:tblCellSpacing w:w="15" w:type="dxa"/>
        </w:trPr>
        <w:tc>
          <w:tcPr>
            <w:tcW w:w="0" w:type="auto"/>
            <w:shd w:val="clear" w:color="auto" w:fill="F5F5F5"/>
            <w:vAlign w:val="center"/>
            <w:hideMark/>
          </w:tcPr>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Начальник отдела (заместитель Главы) в течение дня со дня поступления на рассмотрение заявления с приложенными документами рассматривает и направляет специалисту отдела, ответственному за проверку представленных документов, на соответствие требованиям, установленным настоящим Административным регламентом. (п. 3.1.1, 3.2.1, 3.3.1)</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tc>
      </w:tr>
    </w:tbl>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ind w:right="-29"/>
        <w:contextualSpacing/>
        <w:rPr>
          <w:rFonts w:ascii="Tahoma" w:hAnsi="Tahoma" w:cs="Tahoma"/>
          <w:vanish/>
          <w:sz w:val="20"/>
          <w:szCs w:val="20"/>
        </w:rPr>
      </w:pPr>
    </w:p>
    <w:tbl>
      <w:tblPr>
        <w:tblW w:w="9259" w:type="dxa"/>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259"/>
      </w:tblGrid>
      <w:tr w:rsidR="001C1969" w:rsidRPr="00095CCD" w:rsidTr="001C1969">
        <w:trPr>
          <w:trHeight w:val="1157"/>
          <w:tblCellSpacing w:w="15" w:type="dxa"/>
        </w:trPr>
        <w:tc>
          <w:tcPr>
            <w:tcW w:w="9199" w:type="dxa"/>
            <w:shd w:val="clear" w:color="auto" w:fill="F5F5F5"/>
            <w:vAlign w:val="center"/>
            <w:hideMark/>
          </w:tcPr>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Формирование и направление запросов в органы(организации), участвующие в предоставлении муниципальной услуги (п.3.1.2, 3.3.2)</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 </w:t>
            </w:r>
          </w:p>
        </w:tc>
      </w:tr>
    </w:tbl>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tbl>
      <w:tblPr>
        <w:tblW w:w="10110" w:type="dxa"/>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10110"/>
      </w:tblGrid>
      <w:tr w:rsidR="001C1969" w:rsidRPr="00095CCD" w:rsidTr="001C1969">
        <w:trPr>
          <w:tblCellSpacing w:w="15" w:type="dxa"/>
        </w:trPr>
        <w:tc>
          <w:tcPr>
            <w:tcW w:w="10050" w:type="dxa"/>
            <w:shd w:val="clear" w:color="auto" w:fill="F5F5F5"/>
            <w:vAlign w:val="center"/>
            <w:hideMark/>
          </w:tcPr>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Застройщик</w:t>
            </w:r>
          </w:p>
        </w:tc>
      </w:tr>
    </w:tbl>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tbl>
      <w:tblPr>
        <w:tblW w:w="9930" w:type="dxa"/>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930"/>
      </w:tblGrid>
      <w:tr w:rsidR="001C1969" w:rsidRPr="00095CCD" w:rsidTr="001C1969">
        <w:trPr>
          <w:trHeight w:val="1314"/>
          <w:tblCellSpacing w:w="15" w:type="dxa"/>
        </w:trPr>
        <w:tc>
          <w:tcPr>
            <w:tcW w:w="9870" w:type="dxa"/>
            <w:shd w:val="clear" w:color="auto" w:fill="F5F5F5"/>
            <w:vAlign w:val="center"/>
            <w:hideMark/>
          </w:tcPr>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Специалист администрации (отдела делопроизводства)  города (района, поселения) регистрирует принятое заявление с документами в СЭД </w:t>
            </w:r>
            <w:r w:rsidRPr="00095CCD">
              <w:rPr>
                <w:rFonts w:ascii="Tahoma" w:hAnsi="Tahoma" w:cs="Tahoma"/>
                <w:b/>
                <w:bCs/>
                <w:color w:val="000000"/>
                <w:sz w:val="20"/>
                <w:szCs w:val="20"/>
              </w:rPr>
              <w:t>1 день </w:t>
            </w:r>
            <w:r w:rsidRPr="00095CCD">
              <w:rPr>
                <w:rFonts w:ascii="Tahoma" w:hAnsi="Tahoma" w:cs="Tahoma"/>
                <w:color w:val="000000"/>
                <w:sz w:val="20"/>
                <w:szCs w:val="20"/>
              </w:rPr>
              <w:t>(п. 3.1.1, 3.2.1, 3.3.1)</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tc>
      </w:tr>
    </w:tbl>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tbl>
      <w:tblPr>
        <w:tblW w:w="9968" w:type="dxa"/>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968"/>
      </w:tblGrid>
      <w:tr w:rsidR="001C1969" w:rsidRPr="00095CCD" w:rsidTr="001C1969">
        <w:trPr>
          <w:tblCellSpacing w:w="15" w:type="dxa"/>
        </w:trPr>
        <w:tc>
          <w:tcPr>
            <w:tcW w:w="9908" w:type="dxa"/>
            <w:shd w:val="clear" w:color="auto" w:fill="F5F5F5"/>
            <w:vAlign w:val="center"/>
            <w:hideMark/>
          </w:tcPr>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Документы</w:t>
            </w:r>
          </w:p>
        </w:tc>
      </w:tr>
    </w:tbl>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                                   </w:t>
      </w:r>
      <w:r w:rsidRPr="00095CCD">
        <w:rPr>
          <w:rFonts w:ascii="Tahoma" w:hAnsi="Tahoma" w:cs="Tahoma"/>
          <w:color w:val="000000"/>
          <w:sz w:val="20"/>
          <w:szCs w:val="20"/>
        </w:rPr>
        <w:t>Направляются на рассмотрение в отдел</w:t>
      </w:r>
    </w:p>
    <w:tbl>
      <w:tblPr>
        <w:tblW w:w="9368" w:type="dxa"/>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368"/>
      </w:tblGrid>
      <w:tr w:rsidR="001C1969" w:rsidRPr="00095CCD" w:rsidTr="001C1969">
        <w:trPr>
          <w:trHeight w:val="1494"/>
          <w:tblCellSpacing w:w="15" w:type="dxa"/>
        </w:trPr>
        <w:tc>
          <w:tcPr>
            <w:tcW w:w="9308" w:type="dxa"/>
            <w:shd w:val="clear" w:color="auto" w:fill="F5F5F5"/>
            <w:vAlign w:val="center"/>
            <w:hideMark/>
          </w:tcPr>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lastRenderedPageBreak/>
              <w:t>В случае установления оснований для отказа в предоставлении муниципальной услуги, указанных в подразделе 2.10.1, специалист отдела (Органа) готовит письменное уведомление об отказе в выдаче разрешения на строительство, продлении срока действия разрешения, о внесении изменений в разрешение и направляет на согласование начальнику отдела (п. 3.1.3, 3.2.2, 3.3.3) </w:t>
            </w:r>
            <w:r w:rsidRPr="00095CCD">
              <w:rPr>
                <w:rFonts w:ascii="Tahoma" w:hAnsi="Tahoma" w:cs="Tahoma"/>
                <w:b/>
                <w:bCs/>
                <w:color w:val="000000"/>
                <w:sz w:val="20"/>
                <w:szCs w:val="20"/>
              </w:rPr>
              <w:t>1 день</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 </w:t>
            </w:r>
          </w:p>
        </w:tc>
      </w:tr>
    </w:tbl>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 </w:t>
      </w:r>
    </w:p>
    <w:p w:rsidR="001C1969" w:rsidRPr="00095CCD" w:rsidRDefault="001C1969" w:rsidP="00565C19">
      <w:pPr>
        <w:spacing w:before="100" w:beforeAutospacing="1" w:after="100" w:afterAutospacing="1"/>
        <w:ind w:right="-29"/>
        <w:contextualSpacing/>
        <w:rPr>
          <w:rFonts w:ascii="Tahoma" w:hAnsi="Tahoma" w:cs="Tahoma"/>
          <w:color w:val="000000"/>
          <w:sz w:val="20"/>
          <w:szCs w:val="20"/>
        </w:rPr>
      </w:pPr>
    </w:p>
    <w:tbl>
      <w:tblPr>
        <w:tblpPr w:leftFromText="180" w:rightFromText="180" w:vertAnchor="text" w:horzAnchor="margin" w:tblpY="93"/>
        <w:tblW w:w="9459" w:type="dxa"/>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491"/>
      </w:tblGrid>
      <w:tr w:rsidR="001C1969" w:rsidRPr="00095CCD" w:rsidTr="001C1969">
        <w:trPr>
          <w:trHeight w:val="1367"/>
          <w:tblCellSpacing w:w="15" w:type="dxa"/>
        </w:trPr>
        <w:tc>
          <w:tcPr>
            <w:tcW w:w="9399" w:type="dxa"/>
            <w:shd w:val="clear" w:color="auto" w:fill="F5F5F5"/>
            <w:vAlign w:val="center"/>
            <w:hideMark/>
          </w:tcPr>
          <w:p w:rsidR="001C1969" w:rsidRPr="00095CCD" w:rsidRDefault="001C1969" w:rsidP="00565C19">
            <w:pPr>
              <w:spacing w:before="100" w:beforeAutospacing="1" w:after="100" w:afterAutospacing="1"/>
              <w:ind w:right="-29"/>
              <w:contextualSpacing/>
              <w:rPr>
                <w:rFonts w:ascii="Tahoma" w:hAnsi="Tahoma" w:cs="Tahoma"/>
                <w:color w:val="000000"/>
                <w:sz w:val="20"/>
                <w:szCs w:val="20"/>
              </w:rPr>
            </w:pPr>
            <w:r w:rsidRPr="00095CCD">
              <w:rPr>
                <w:rFonts w:ascii="Tahoma" w:hAnsi="Tahoma" w:cs="Tahoma"/>
                <w:color w:val="000000"/>
                <w:sz w:val="20"/>
                <w:szCs w:val="20"/>
              </w:rPr>
              <w:t>Заместитель главы администрации города (района, поселения) подписывает в течение дня со дня согласования со специалистом (начальником отдела оформленного разрешения (уведомления об отказе в выдаче разрешения), продления срока действия разрешения на строительство (отказа), внесения изменений в разрешение на строительство (отказа) с приложением документов         </w:t>
            </w:r>
            <w:proofErr w:type="gramStart"/>
            <w:r w:rsidRPr="00095CCD">
              <w:rPr>
                <w:rFonts w:ascii="Tahoma" w:hAnsi="Tahoma" w:cs="Tahoma"/>
                <w:color w:val="000000"/>
                <w:sz w:val="20"/>
                <w:szCs w:val="20"/>
              </w:rPr>
              <w:t>   (</w:t>
            </w:r>
            <w:proofErr w:type="gramEnd"/>
            <w:r w:rsidRPr="00095CCD">
              <w:rPr>
                <w:rFonts w:ascii="Tahoma" w:hAnsi="Tahoma" w:cs="Tahoma"/>
                <w:color w:val="000000"/>
                <w:sz w:val="20"/>
                <w:szCs w:val="20"/>
              </w:rPr>
              <w:t>п.п. 3.1.3, 3.2.2, 3.3.3)</w:t>
            </w:r>
          </w:p>
          <w:p w:rsidR="001C1969" w:rsidRPr="00095CCD" w:rsidRDefault="001C1969" w:rsidP="00565C19">
            <w:pPr>
              <w:spacing w:before="100" w:beforeAutospacing="1" w:after="100" w:afterAutospacing="1"/>
              <w:ind w:right="-29"/>
              <w:contextualSpacing/>
              <w:rPr>
                <w:rFonts w:ascii="Tahoma" w:hAnsi="Tahoma" w:cs="Tahoma"/>
                <w:color w:val="000000"/>
                <w:sz w:val="20"/>
                <w:szCs w:val="20"/>
              </w:rPr>
            </w:pPr>
          </w:p>
          <w:tbl>
            <w:tblPr>
              <w:tblpPr w:leftFromText="180" w:rightFromText="180" w:vertAnchor="text" w:horzAnchor="margin" w:tblpY="497"/>
              <w:tblW w:w="9401" w:type="dxa"/>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401"/>
            </w:tblGrid>
            <w:tr w:rsidR="001C1969" w:rsidRPr="00095CCD" w:rsidTr="001C1969">
              <w:trPr>
                <w:tblCellSpacing w:w="15" w:type="dxa"/>
              </w:trPr>
              <w:tc>
                <w:tcPr>
                  <w:tcW w:w="9341" w:type="dxa"/>
                  <w:shd w:val="clear" w:color="auto" w:fill="F5F5F5"/>
                  <w:vAlign w:val="center"/>
                  <w:hideMark/>
                </w:tcPr>
                <w:p w:rsidR="001C1969" w:rsidRPr="00095CCD" w:rsidRDefault="001C1969" w:rsidP="00565C19">
                  <w:pPr>
                    <w:spacing w:before="100" w:beforeAutospacing="1" w:after="100" w:afterAutospacing="1"/>
                    <w:ind w:right="-29"/>
                    <w:contextualSpacing/>
                    <w:rPr>
                      <w:rFonts w:ascii="Tahoma" w:hAnsi="Tahoma" w:cs="Tahoma"/>
                      <w:color w:val="000000"/>
                      <w:sz w:val="20"/>
                      <w:szCs w:val="20"/>
                    </w:rPr>
                  </w:pPr>
                  <w:r w:rsidRPr="00095CCD">
                    <w:rPr>
                      <w:rFonts w:ascii="Tahoma" w:hAnsi="Tahoma" w:cs="Tahoma"/>
                      <w:color w:val="000000"/>
                      <w:sz w:val="20"/>
                      <w:szCs w:val="20"/>
                    </w:rPr>
                    <w:t>Выдача</w:t>
                  </w:r>
                </w:p>
                <w:p w:rsidR="001C1969" w:rsidRPr="00095CCD" w:rsidRDefault="001C1969" w:rsidP="00565C19">
                  <w:pPr>
                    <w:spacing w:before="100" w:beforeAutospacing="1" w:after="100" w:afterAutospacing="1"/>
                    <w:ind w:right="-29"/>
                    <w:contextualSpacing/>
                    <w:rPr>
                      <w:rFonts w:ascii="Tahoma" w:hAnsi="Tahoma" w:cs="Tahoma"/>
                      <w:color w:val="000000"/>
                      <w:sz w:val="20"/>
                      <w:szCs w:val="20"/>
                    </w:rPr>
                  </w:pPr>
                  <w:r w:rsidRPr="00095CCD">
                    <w:rPr>
                      <w:rFonts w:ascii="Tahoma" w:hAnsi="Tahoma" w:cs="Tahoma"/>
                      <w:color w:val="000000"/>
                      <w:sz w:val="20"/>
                      <w:szCs w:val="20"/>
                    </w:rPr>
                    <w:t>застройщику результата предоставления</w:t>
                  </w:r>
                </w:p>
                <w:p w:rsidR="001C1969" w:rsidRPr="00095CCD" w:rsidRDefault="001C1969" w:rsidP="00565C19">
                  <w:pPr>
                    <w:spacing w:before="100" w:beforeAutospacing="1" w:after="100" w:afterAutospacing="1"/>
                    <w:ind w:right="-29"/>
                    <w:contextualSpacing/>
                    <w:rPr>
                      <w:rFonts w:ascii="Tahoma" w:hAnsi="Tahoma" w:cs="Tahoma"/>
                      <w:color w:val="000000"/>
                      <w:sz w:val="20"/>
                      <w:szCs w:val="20"/>
                    </w:rPr>
                  </w:pPr>
                  <w:r w:rsidRPr="00095CCD">
                    <w:rPr>
                      <w:rFonts w:ascii="Tahoma" w:hAnsi="Tahoma" w:cs="Tahoma"/>
                      <w:color w:val="000000"/>
                      <w:sz w:val="20"/>
                      <w:szCs w:val="20"/>
                    </w:rPr>
                    <w:t>(п.п. 3.1.4, 3.1.5, 3.2.3, 3.3.4)</w:t>
                  </w:r>
                </w:p>
                <w:p w:rsidR="001C1969" w:rsidRPr="00095CCD" w:rsidRDefault="001C1969" w:rsidP="00565C19">
                  <w:pPr>
                    <w:spacing w:before="100" w:beforeAutospacing="1" w:after="100" w:afterAutospacing="1"/>
                    <w:ind w:right="-29"/>
                    <w:contextualSpacing/>
                    <w:rPr>
                      <w:rFonts w:ascii="Tahoma" w:hAnsi="Tahoma" w:cs="Tahoma"/>
                      <w:color w:val="000000"/>
                      <w:sz w:val="20"/>
                      <w:szCs w:val="20"/>
                    </w:rPr>
                  </w:pPr>
                  <w:r w:rsidRPr="00095CCD">
                    <w:rPr>
                      <w:rFonts w:ascii="Tahoma" w:hAnsi="Tahoma" w:cs="Tahoma"/>
                      <w:b/>
                      <w:bCs/>
                      <w:color w:val="000000"/>
                      <w:sz w:val="20"/>
                      <w:szCs w:val="20"/>
                    </w:rPr>
                    <w:t>1 день</w:t>
                  </w:r>
                </w:p>
              </w:tc>
            </w:tr>
          </w:tbl>
          <w:p w:rsidR="001C1969" w:rsidRPr="00095CCD" w:rsidRDefault="001C1969" w:rsidP="00565C19">
            <w:pPr>
              <w:spacing w:before="100" w:beforeAutospacing="1" w:after="100" w:afterAutospacing="1"/>
              <w:ind w:right="-29"/>
              <w:contextualSpacing/>
              <w:rPr>
                <w:rFonts w:ascii="Tahoma" w:hAnsi="Tahoma" w:cs="Tahoma"/>
                <w:color w:val="000000"/>
                <w:sz w:val="20"/>
                <w:szCs w:val="20"/>
              </w:rPr>
            </w:pPr>
          </w:p>
        </w:tc>
      </w:tr>
    </w:tbl>
    <w:tbl>
      <w:tblPr>
        <w:tblpPr w:leftFromText="180" w:rightFromText="180" w:vertAnchor="text" w:horzAnchor="margin" w:tblpY="-939"/>
        <w:tblW w:w="9401" w:type="dxa"/>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401"/>
      </w:tblGrid>
      <w:tr w:rsidR="001C1969" w:rsidRPr="00095CCD" w:rsidTr="001C1969">
        <w:trPr>
          <w:trHeight w:val="1184"/>
          <w:tblCellSpacing w:w="15" w:type="dxa"/>
        </w:trPr>
        <w:tc>
          <w:tcPr>
            <w:tcW w:w="9341" w:type="dxa"/>
            <w:shd w:val="clear" w:color="auto" w:fill="F5F5F5"/>
            <w:vAlign w:val="center"/>
            <w:hideMark/>
          </w:tcPr>
          <w:p w:rsidR="001C1969" w:rsidRPr="00095CCD" w:rsidRDefault="001C1969" w:rsidP="00565C19">
            <w:pPr>
              <w:spacing w:before="100" w:beforeAutospacing="1" w:after="100" w:afterAutospacing="1"/>
              <w:ind w:right="-29"/>
              <w:contextualSpacing/>
              <w:rPr>
                <w:rFonts w:ascii="Tahoma" w:hAnsi="Tahoma" w:cs="Tahoma"/>
                <w:color w:val="000000"/>
                <w:sz w:val="20"/>
                <w:szCs w:val="20"/>
              </w:rPr>
            </w:pPr>
            <w:r w:rsidRPr="00095CCD">
              <w:rPr>
                <w:rFonts w:ascii="Tahoma" w:hAnsi="Tahoma" w:cs="Tahoma"/>
                <w:color w:val="000000"/>
                <w:sz w:val="20"/>
                <w:szCs w:val="20"/>
              </w:rPr>
              <w:t>Принятие решения о подготовке разрешения на строительство (уведомления об отказе в выдаче разрешения на строительство), продлении срока действия разрешения на строительство (отказа), внесении изменений в разрешение на строительство (отказа)    (п.п. 3.1.3, 3.2.2, 3.3.3)</w:t>
            </w:r>
          </w:p>
          <w:p w:rsidR="001C1969" w:rsidRPr="00095CCD" w:rsidRDefault="001C1969" w:rsidP="00565C19">
            <w:pPr>
              <w:spacing w:before="100" w:beforeAutospacing="1" w:after="100" w:afterAutospacing="1"/>
              <w:ind w:right="-29"/>
              <w:contextualSpacing/>
              <w:rPr>
                <w:rFonts w:ascii="Tahoma" w:hAnsi="Tahoma" w:cs="Tahoma"/>
                <w:color w:val="000000"/>
                <w:sz w:val="20"/>
                <w:szCs w:val="20"/>
              </w:rPr>
            </w:pPr>
            <w:r w:rsidRPr="00095CCD">
              <w:rPr>
                <w:rFonts w:ascii="Tahoma" w:hAnsi="Tahoma" w:cs="Tahoma"/>
                <w:b/>
                <w:bCs/>
                <w:color w:val="000000"/>
                <w:sz w:val="20"/>
                <w:szCs w:val="20"/>
              </w:rPr>
              <w:t>3 рабочих дня</w:t>
            </w:r>
          </w:p>
        </w:tc>
      </w:tr>
    </w:tbl>
    <w:p w:rsidR="001C1969" w:rsidRPr="00095CCD" w:rsidRDefault="001C1969" w:rsidP="00565C19">
      <w:pPr>
        <w:spacing w:before="100" w:beforeAutospacing="1" w:after="100" w:afterAutospacing="1"/>
        <w:ind w:right="-29"/>
        <w:contextualSpacing/>
        <w:rPr>
          <w:rFonts w:ascii="Tahoma" w:hAnsi="Tahoma" w:cs="Tahoma"/>
          <w:color w:val="000000"/>
          <w:sz w:val="20"/>
          <w:szCs w:val="20"/>
        </w:rPr>
      </w:pPr>
    </w:p>
    <w:tbl>
      <w:tblPr>
        <w:tblpPr w:leftFromText="180" w:rightFromText="180" w:vertAnchor="text" w:horzAnchor="margin" w:tblpY="-60"/>
        <w:tblW w:w="0" w:type="auto"/>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15139"/>
      </w:tblGrid>
      <w:tr w:rsidR="001C1969" w:rsidRPr="00095CCD" w:rsidTr="001C1969">
        <w:trPr>
          <w:tblCellSpacing w:w="15" w:type="dxa"/>
        </w:trPr>
        <w:tc>
          <w:tcPr>
            <w:tcW w:w="0" w:type="auto"/>
            <w:shd w:val="clear" w:color="auto" w:fill="F5F5F5"/>
            <w:vAlign w:val="center"/>
            <w:hideMark/>
          </w:tcPr>
          <w:p w:rsidR="001C1969" w:rsidRPr="00095CCD" w:rsidRDefault="001C1969" w:rsidP="00565C19">
            <w:pPr>
              <w:spacing w:before="100" w:beforeAutospacing="1" w:after="100" w:afterAutospacing="1"/>
              <w:ind w:right="-29"/>
              <w:contextualSpacing/>
              <w:rPr>
                <w:rFonts w:ascii="Tahoma" w:hAnsi="Tahoma" w:cs="Tahoma"/>
                <w:color w:val="000000"/>
                <w:sz w:val="20"/>
                <w:szCs w:val="20"/>
              </w:rPr>
            </w:pPr>
            <w:r w:rsidRPr="00095CCD">
              <w:rPr>
                <w:rFonts w:ascii="Tahoma" w:hAnsi="Tahoma" w:cs="Tahoma"/>
                <w:color w:val="000000"/>
                <w:sz w:val="20"/>
                <w:szCs w:val="20"/>
              </w:rPr>
              <w:t>В случае установления соответствия представленных документов требованиям п. 3.1.3, 3.2.2, 3.3.3 специалистом администрации готовится разрешение на строительство, продлевается срок действия разрешения, вносятся изменения в разрешение и указанные документы направляются на согласование начальнику отдела (Заместителю Главы Органа)</w:t>
            </w:r>
          </w:p>
          <w:p w:rsidR="001C1969" w:rsidRPr="00095CCD" w:rsidRDefault="001C1969" w:rsidP="00565C19">
            <w:pPr>
              <w:spacing w:before="100" w:beforeAutospacing="1" w:after="100" w:afterAutospacing="1"/>
              <w:ind w:right="-29"/>
              <w:contextualSpacing/>
              <w:rPr>
                <w:rFonts w:ascii="Tahoma" w:hAnsi="Tahoma" w:cs="Tahoma"/>
                <w:color w:val="000000"/>
                <w:sz w:val="20"/>
                <w:szCs w:val="20"/>
              </w:rPr>
            </w:pPr>
            <w:r w:rsidRPr="00095CCD">
              <w:rPr>
                <w:rFonts w:ascii="Tahoma" w:hAnsi="Tahoma" w:cs="Tahoma"/>
                <w:color w:val="000000"/>
                <w:sz w:val="20"/>
                <w:szCs w:val="20"/>
              </w:rPr>
              <w:t>(п. 3.1.3, 3.2.2, 3.3.3) </w:t>
            </w:r>
            <w:r w:rsidRPr="00095CCD">
              <w:rPr>
                <w:rFonts w:ascii="Tahoma" w:hAnsi="Tahoma" w:cs="Tahoma"/>
                <w:b/>
                <w:bCs/>
                <w:color w:val="000000"/>
                <w:sz w:val="20"/>
                <w:szCs w:val="20"/>
              </w:rPr>
              <w:t>1 день</w:t>
            </w:r>
          </w:p>
          <w:p w:rsidR="001C1969" w:rsidRPr="00095CCD" w:rsidRDefault="001C1969" w:rsidP="00565C19">
            <w:pPr>
              <w:spacing w:before="100" w:beforeAutospacing="1" w:after="100" w:afterAutospacing="1"/>
              <w:ind w:right="-29"/>
              <w:contextualSpacing/>
              <w:rPr>
                <w:rFonts w:ascii="Tahoma" w:hAnsi="Tahoma" w:cs="Tahoma"/>
                <w:color w:val="000000"/>
                <w:sz w:val="20"/>
                <w:szCs w:val="20"/>
              </w:rPr>
            </w:pPr>
          </w:p>
          <w:p w:rsidR="001C1969" w:rsidRPr="00095CCD" w:rsidRDefault="001C1969" w:rsidP="00565C19">
            <w:pPr>
              <w:spacing w:before="100" w:beforeAutospacing="1" w:after="100" w:afterAutospacing="1"/>
              <w:ind w:right="-29"/>
              <w:contextualSpacing/>
              <w:rPr>
                <w:rFonts w:ascii="Tahoma" w:hAnsi="Tahoma" w:cs="Tahoma"/>
                <w:color w:val="000000"/>
                <w:sz w:val="20"/>
                <w:szCs w:val="20"/>
              </w:rPr>
            </w:pPr>
          </w:p>
        </w:tc>
      </w:tr>
    </w:tbl>
    <w:p w:rsidR="001C1969" w:rsidRPr="00095CCD" w:rsidRDefault="001C1969" w:rsidP="00565C19">
      <w:pPr>
        <w:spacing w:before="100" w:beforeAutospacing="1" w:after="100" w:afterAutospacing="1"/>
        <w:ind w:right="-29"/>
        <w:contextualSpacing/>
        <w:jc w:val="right"/>
        <w:rPr>
          <w:rFonts w:ascii="Tahoma" w:hAnsi="Tahoma" w:cs="Tahoma"/>
          <w:vanish/>
          <w:sz w:val="20"/>
          <w:szCs w:val="20"/>
        </w:rPr>
      </w:pPr>
      <w:r w:rsidRPr="00095CCD">
        <w:rPr>
          <w:rFonts w:ascii="Tahoma" w:hAnsi="Tahoma" w:cs="Tahoma"/>
          <w:b/>
          <w:bCs/>
          <w:color w:val="000000"/>
          <w:sz w:val="20"/>
          <w:szCs w:val="20"/>
        </w:rPr>
        <w:t> </w:t>
      </w:r>
    </w:p>
    <w:p w:rsidR="001C1969" w:rsidRPr="00095CCD" w:rsidRDefault="001C1969" w:rsidP="00565C19">
      <w:pPr>
        <w:spacing w:before="100" w:beforeAutospacing="1" w:after="100" w:afterAutospacing="1"/>
        <w:ind w:right="-29"/>
        <w:contextualSpacing/>
        <w:jc w:val="right"/>
        <w:rPr>
          <w:rFonts w:ascii="Tahoma" w:hAnsi="Tahoma" w:cs="Tahoma"/>
          <w:color w:val="000000"/>
          <w:sz w:val="20"/>
          <w:szCs w:val="20"/>
        </w:rPr>
      </w:pPr>
      <w:r w:rsidRPr="00095CCD">
        <w:rPr>
          <w:rFonts w:ascii="Tahoma" w:hAnsi="Tahoma" w:cs="Tahoma"/>
          <w:b/>
          <w:bCs/>
          <w:color w:val="000000"/>
          <w:sz w:val="20"/>
          <w:szCs w:val="20"/>
        </w:rPr>
        <w:t> </w:t>
      </w:r>
    </w:p>
    <w:p w:rsidR="001C1969" w:rsidRPr="00095CCD" w:rsidRDefault="001C1969" w:rsidP="00565C19">
      <w:pPr>
        <w:spacing w:before="100" w:beforeAutospacing="1" w:after="100" w:afterAutospacing="1"/>
        <w:ind w:right="-29"/>
        <w:contextualSpacing/>
        <w:jc w:val="right"/>
        <w:rPr>
          <w:rFonts w:ascii="Tahoma" w:hAnsi="Tahoma" w:cs="Tahoma"/>
          <w:color w:val="000000"/>
          <w:sz w:val="20"/>
          <w:szCs w:val="20"/>
        </w:rPr>
      </w:pPr>
      <w:r w:rsidRPr="00095CCD">
        <w:rPr>
          <w:rFonts w:ascii="Tahoma" w:hAnsi="Tahoma" w:cs="Tahoma"/>
          <w:b/>
          <w:bCs/>
          <w:color w:val="000000"/>
          <w:sz w:val="20"/>
          <w:szCs w:val="20"/>
        </w:rPr>
        <w:t> ложение N 6</w:t>
      </w:r>
      <w:r w:rsidRPr="00095CCD">
        <w:rPr>
          <w:rFonts w:ascii="Tahoma" w:hAnsi="Tahoma" w:cs="Tahoma"/>
          <w:b/>
          <w:bCs/>
          <w:color w:val="000000"/>
          <w:sz w:val="20"/>
          <w:szCs w:val="20"/>
        </w:rPr>
        <w:br/>
        <w:t>к </w:t>
      </w:r>
      <w:hyperlink r:id="rId172" w:anchor="sub_1000" w:history="1">
        <w:r w:rsidRPr="00095CCD">
          <w:rPr>
            <w:rFonts w:ascii="Tahoma" w:hAnsi="Tahoma" w:cs="Tahoma"/>
            <w:b/>
            <w:bCs/>
            <w:color w:val="333333"/>
            <w:sz w:val="20"/>
            <w:szCs w:val="20"/>
          </w:rPr>
          <w:t>Административному регламенту</w:t>
        </w:r>
      </w:hyperlink>
      <w:r w:rsidRPr="00095CCD">
        <w:rPr>
          <w:rFonts w:ascii="Tahoma" w:hAnsi="Tahoma" w:cs="Tahoma"/>
          <w:b/>
          <w:bCs/>
          <w:color w:val="000000"/>
          <w:sz w:val="20"/>
          <w:szCs w:val="20"/>
        </w:rPr>
        <w:br/>
        <w:t>по предоставлению муниципальной услуги</w:t>
      </w:r>
      <w:r w:rsidRPr="00095CCD">
        <w:rPr>
          <w:rFonts w:ascii="Tahoma" w:hAnsi="Tahoma" w:cs="Tahoma"/>
          <w:b/>
          <w:bCs/>
          <w:color w:val="000000"/>
          <w:sz w:val="20"/>
          <w:szCs w:val="20"/>
        </w:rPr>
        <w:br/>
        <w:t>"Выдача разрешений на строительство,</w:t>
      </w:r>
      <w:r w:rsidRPr="00095CCD">
        <w:rPr>
          <w:rFonts w:ascii="Tahoma" w:hAnsi="Tahoma" w:cs="Tahoma"/>
          <w:b/>
          <w:bCs/>
          <w:color w:val="000000"/>
          <w:sz w:val="20"/>
          <w:szCs w:val="20"/>
        </w:rPr>
        <w:br/>
        <w:t>реконструкцию объектов капитального</w:t>
      </w:r>
      <w:r w:rsidRPr="00095CCD">
        <w:rPr>
          <w:rFonts w:ascii="Tahoma" w:hAnsi="Tahoma" w:cs="Tahoma"/>
          <w:b/>
          <w:bCs/>
          <w:color w:val="000000"/>
          <w:sz w:val="20"/>
          <w:szCs w:val="20"/>
        </w:rPr>
        <w:br/>
        <w:t>строительства",</w:t>
      </w:r>
      <w:r w:rsidRPr="00095CCD">
        <w:rPr>
          <w:rFonts w:ascii="Tahoma" w:hAnsi="Tahoma" w:cs="Tahoma"/>
          <w:b/>
          <w:bCs/>
          <w:color w:val="000000"/>
          <w:sz w:val="20"/>
          <w:szCs w:val="20"/>
        </w:rPr>
        <w:br/>
        <w:t>утвержденному </w:t>
      </w:r>
      <w:hyperlink r:id="rId173" w:anchor="sub_0" w:history="1">
        <w:r w:rsidRPr="00095CCD">
          <w:rPr>
            <w:rFonts w:ascii="Tahoma" w:hAnsi="Tahoma" w:cs="Tahoma"/>
            <w:b/>
            <w:bCs/>
            <w:color w:val="333333"/>
            <w:sz w:val="20"/>
            <w:szCs w:val="20"/>
          </w:rPr>
          <w:t>постановлением</w:t>
        </w:r>
      </w:hyperlink>
      <w:r w:rsidRPr="00095CCD">
        <w:rPr>
          <w:rFonts w:ascii="Tahoma" w:hAnsi="Tahoma" w:cs="Tahoma"/>
          <w:b/>
          <w:bCs/>
          <w:color w:val="000000"/>
          <w:sz w:val="20"/>
          <w:szCs w:val="20"/>
        </w:rPr>
        <w:br/>
        <w:t>администрации Сутчевского сельского поселения Мариинско-Посадского района</w:t>
      </w:r>
    </w:p>
    <w:p w:rsidR="001C1969" w:rsidRPr="00095CCD" w:rsidRDefault="001C1969" w:rsidP="00565C19">
      <w:pPr>
        <w:spacing w:before="100" w:beforeAutospacing="1" w:after="100" w:afterAutospacing="1"/>
        <w:ind w:right="-29"/>
        <w:contextualSpacing/>
        <w:jc w:val="right"/>
        <w:rPr>
          <w:rFonts w:ascii="Tahoma" w:hAnsi="Tahoma" w:cs="Tahoma"/>
          <w:color w:val="000000"/>
          <w:sz w:val="20"/>
          <w:szCs w:val="20"/>
        </w:rPr>
      </w:pPr>
      <w:r w:rsidRPr="00095CCD">
        <w:rPr>
          <w:rFonts w:ascii="Tahoma" w:hAnsi="Tahoma" w:cs="Tahoma"/>
          <w:b/>
          <w:bCs/>
          <w:color w:val="000000"/>
          <w:sz w:val="20"/>
          <w:szCs w:val="20"/>
        </w:rPr>
        <w:t>от             _______ г. №</w:t>
      </w:r>
      <w:bookmarkStart w:id="82" w:name="sub_1500"/>
      <w:bookmarkEnd w:id="82"/>
      <w:r w:rsidRPr="00095CCD">
        <w:rPr>
          <w:rFonts w:ascii="Tahoma" w:hAnsi="Tahoma" w:cs="Tahoma"/>
          <w:b/>
          <w:bCs/>
          <w:color w:val="000000"/>
          <w:sz w:val="20"/>
          <w:szCs w:val="20"/>
        </w:rPr>
        <w:t>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 </w:t>
      </w:r>
    </w:p>
    <w:p w:rsidR="001C1969" w:rsidRPr="00095CCD" w:rsidRDefault="001C1969" w:rsidP="00565C19">
      <w:pPr>
        <w:spacing w:before="100" w:beforeAutospacing="1" w:after="100" w:afterAutospacing="1"/>
        <w:ind w:right="-29"/>
        <w:contextualSpacing/>
        <w:jc w:val="both"/>
        <w:outlineLvl w:val="0"/>
        <w:rPr>
          <w:rFonts w:ascii="Tahoma" w:hAnsi="Tahoma" w:cs="Tahoma"/>
          <w:color w:val="000000"/>
          <w:kern w:val="36"/>
          <w:sz w:val="20"/>
          <w:szCs w:val="20"/>
        </w:rPr>
      </w:pPr>
      <w:r w:rsidRPr="00095CCD">
        <w:rPr>
          <w:rFonts w:ascii="Tahoma" w:hAnsi="Tahoma" w:cs="Tahoma"/>
          <w:color w:val="000000"/>
          <w:kern w:val="36"/>
          <w:sz w:val="20"/>
          <w:szCs w:val="20"/>
        </w:rPr>
        <w:t>Блок-схема</w:t>
      </w:r>
      <w:r w:rsidRPr="00095CCD">
        <w:rPr>
          <w:rFonts w:ascii="Tahoma" w:hAnsi="Tahoma" w:cs="Tahoma"/>
          <w:color w:val="000000"/>
          <w:kern w:val="36"/>
          <w:sz w:val="20"/>
          <w:szCs w:val="20"/>
        </w:rPr>
        <w:br/>
        <w:t>последовательности действий по выдаче разрешения на строительство, реконструкцию объекта капитального строительства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xml:space="preserve">                        </w:t>
      </w:r>
      <w:r w:rsidRPr="00095CCD">
        <w:rPr>
          <w:rFonts w:ascii="Times New Roman" w:hAnsi="Times New Roman" w:cs="Tahoma"/>
          <w:color w:val="000000"/>
          <w:sz w:val="20"/>
          <w:szCs w:val="20"/>
        </w:rPr>
        <w:t>┌───────────────────────┐</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xml:space="preserve">                        </w:t>
      </w:r>
      <w:r w:rsidRPr="00095CCD">
        <w:rPr>
          <w:rFonts w:ascii="Times New Roman" w:hAnsi="Times New Roman" w:cs="Tahoma"/>
          <w:color w:val="000000"/>
          <w:sz w:val="20"/>
          <w:szCs w:val="20"/>
        </w:rPr>
        <w:t>│</w:t>
      </w:r>
      <w:r w:rsidRPr="00095CCD">
        <w:rPr>
          <w:rFonts w:ascii="Tahoma" w:hAnsi="Tahoma" w:cs="Tahoma"/>
          <w:color w:val="000000"/>
          <w:sz w:val="20"/>
          <w:szCs w:val="20"/>
        </w:rPr>
        <w:t xml:space="preserve"> Обращение заявителей  </w:t>
      </w:r>
      <w:r w:rsidRPr="00095CCD">
        <w:rPr>
          <w:rFonts w:ascii="Times New Roman" w:hAnsi="Times New Roman" w:cs="Tahoma"/>
          <w:color w:val="000000"/>
          <w:sz w:val="20"/>
          <w:szCs w:val="20"/>
        </w:rPr>
        <w:t>│</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xml:space="preserve">                        </w:t>
      </w:r>
      <w:r w:rsidRPr="00095CCD">
        <w:rPr>
          <w:rFonts w:ascii="Times New Roman" w:hAnsi="Times New Roman" w:cs="Tahoma"/>
          <w:color w:val="000000"/>
          <w:sz w:val="20"/>
          <w:szCs w:val="20"/>
        </w:rPr>
        <w:t>└────────────────┬──────┘</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xml:space="preserve">                                         </w:t>
      </w:r>
      <w:r w:rsidRPr="00095CCD">
        <w:rPr>
          <w:rFonts w:ascii="Times New Roman" w:hAnsi="Times New Roman" w:cs="Tahoma"/>
          <w:color w:val="000000"/>
          <w:sz w:val="20"/>
          <w:szCs w:val="20"/>
        </w:rPr>
        <w:t>│</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imes New Roman" w:hAnsi="Times New Roman" w:cs="Tahoma"/>
          <w:color w:val="000000"/>
          <w:sz w:val="20"/>
          <w:szCs w:val="20"/>
        </w:rPr>
        <w:t>┌───────────────────────┐</w:t>
      </w:r>
      <w:r w:rsidRPr="00095CCD">
        <w:rPr>
          <w:rFonts w:ascii="Tahoma" w:hAnsi="Tahoma" w:cs="Tahoma"/>
          <w:color w:val="000000"/>
          <w:sz w:val="20"/>
          <w:szCs w:val="20"/>
        </w:rPr>
        <w:t xml:space="preserve">            </w:t>
      </w:r>
      <w:r w:rsidRPr="00095CCD">
        <w:rPr>
          <w:rFonts w:ascii="Times New Roman" w:hAnsi="Times New Roman" w:cs="Tahoma"/>
          <w:color w:val="000000"/>
          <w:sz w:val="20"/>
          <w:szCs w:val="20"/>
        </w:rPr>
        <w:t>┌───▼──────────────────────────────┐</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imes New Roman" w:hAnsi="Times New Roman" w:cs="Tahoma"/>
          <w:color w:val="000000"/>
          <w:sz w:val="20"/>
          <w:szCs w:val="20"/>
        </w:rPr>
        <w:t>│</w:t>
      </w:r>
      <w:r w:rsidRPr="00095CCD">
        <w:rPr>
          <w:rFonts w:ascii="Tahoma" w:hAnsi="Tahoma" w:cs="Tahoma"/>
          <w:color w:val="000000"/>
          <w:sz w:val="20"/>
          <w:szCs w:val="20"/>
        </w:rPr>
        <w:t xml:space="preserve">Мотивированный отказ в </w:t>
      </w:r>
      <w:r w:rsidRPr="00095CCD">
        <w:rPr>
          <w:rFonts w:ascii="Times New Roman" w:hAnsi="Times New Roman" w:cs="Tahoma"/>
          <w:color w:val="000000"/>
          <w:sz w:val="20"/>
          <w:szCs w:val="20"/>
        </w:rPr>
        <w:t>│</w:t>
      </w:r>
      <w:r w:rsidRPr="00095CCD">
        <w:rPr>
          <w:rFonts w:ascii="Tahoma" w:hAnsi="Tahoma" w:cs="Tahoma"/>
          <w:color w:val="000000"/>
          <w:sz w:val="20"/>
          <w:szCs w:val="20"/>
        </w:rPr>
        <w:t xml:space="preserve">            </w:t>
      </w:r>
      <w:r w:rsidRPr="00095CCD">
        <w:rPr>
          <w:rFonts w:ascii="Times New Roman" w:hAnsi="Times New Roman" w:cs="Tahoma"/>
          <w:color w:val="000000"/>
          <w:sz w:val="20"/>
          <w:szCs w:val="20"/>
        </w:rPr>
        <w:t>│</w:t>
      </w:r>
      <w:r w:rsidRPr="00095CCD">
        <w:rPr>
          <w:rFonts w:ascii="Tahoma" w:hAnsi="Tahoma" w:cs="Tahoma"/>
          <w:color w:val="000000"/>
          <w:sz w:val="20"/>
          <w:szCs w:val="20"/>
        </w:rPr>
        <w:t xml:space="preserve">  Прием и регистрация заявления   </w:t>
      </w:r>
      <w:r w:rsidRPr="00095CCD">
        <w:rPr>
          <w:rFonts w:ascii="Times New Roman" w:hAnsi="Times New Roman" w:cs="Tahoma"/>
          <w:color w:val="000000"/>
          <w:sz w:val="20"/>
          <w:szCs w:val="20"/>
        </w:rPr>
        <w:t>│</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imes New Roman" w:hAnsi="Times New Roman" w:cs="Tahoma"/>
          <w:color w:val="000000"/>
          <w:sz w:val="20"/>
          <w:szCs w:val="20"/>
        </w:rPr>
        <w:t>│</w:t>
      </w:r>
      <w:r w:rsidRPr="00095CCD">
        <w:rPr>
          <w:rFonts w:ascii="Tahoma" w:hAnsi="Tahoma" w:cs="Tahoma"/>
          <w:color w:val="000000"/>
          <w:sz w:val="20"/>
          <w:szCs w:val="20"/>
        </w:rPr>
        <w:t xml:space="preserve">    предоставлении     </w:t>
      </w:r>
      <w:r w:rsidRPr="00095CCD">
        <w:rPr>
          <w:rFonts w:ascii="Times New Roman" w:hAnsi="Times New Roman" w:cs="Tahoma"/>
          <w:color w:val="000000"/>
          <w:sz w:val="20"/>
          <w:szCs w:val="20"/>
        </w:rPr>
        <w:t>◄────────────┤</w:t>
      </w:r>
      <w:r w:rsidRPr="00095CCD">
        <w:rPr>
          <w:rFonts w:ascii="Tahoma" w:hAnsi="Tahoma" w:cs="Tahoma"/>
          <w:color w:val="000000"/>
          <w:sz w:val="20"/>
          <w:szCs w:val="20"/>
        </w:rPr>
        <w:t xml:space="preserve">             3 рабочих дня        </w:t>
      </w:r>
      <w:r w:rsidRPr="00095CCD">
        <w:rPr>
          <w:rFonts w:ascii="Times New Roman" w:hAnsi="Times New Roman" w:cs="Tahoma"/>
          <w:color w:val="000000"/>
          <w:sz w:val="20"/>
          <w:szCs w:val="20"/>
        </w:rPr>
        <w:t>│</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imes New Roman" w:hAnsi="Times New Roman" w:cs="Tahoma"/>
          <w:color w:val="000000"/>
          <w:sz w:val="20"/>
          <w:szCs w:val="20"/>
        </w:rPr>
        <w:t>│</w:t>
      </w:r>
      <w:r w:rsidRPr="00095CCD">
        <w:rPr>
          <w:rFonts w:ascii="Tahoma" w:hAnsi="Tahoma" w:cs="Tahoma"/>
          <w:color w:val="000000"/>
          <w:sz w:val="20"/>
          <w:szCs w:val="20"/>
        </w:rPr>
        <w:t xml:space="preserve"> муниципальной услуги  </w:t>
      </w:r>
      <w:r w:rsidRPr="00095CCD">
        <w:rPr>
          <w:rFonts w:ascii="Times New Roman" w:hAnsi="Times New Roman" w:cs="Tahoma"/>
          <w:color w:val="000000"/>
          <w:sz w:val="20"/>
          <w:szCs w:val="20"/>
        </w:rPr>
        <w:t>│</w:t>
      </w:r>
      <w:r w:rsidRPr="00095CCD">
        <w:rPr>
          <w:rFonts w:ascii="Tahoma" w:hAnsi="Tahoma" w:cs="Tahoma"/>
          <w:color w:val="000000"/>
          <w:sz w:val="20"/>
          <w:szCs w:val="20"/>
        </w:rPr>
        <w:t xml:space="preserve">            </w:t>
      </w:r>
      <w:r w:rsidRPr="00095CCD">
        <w:rPr>
          <w:rFonts w:ascii="Times New Roman" w:hAnsi="Times New Roman" w:cs="Tahoma"/>
          <w:color w:val="000000"/>
          <w:sz w:val="20"/>
          <w:szCs w:val="20"/>
        </w:rPr>
        <w:t>│</w:t>
      </w:r>
      <w:r w:rsidRPr="00095CCD">
        <w:rPr>
          <w:rFonts w:ascii="Tahoma" w:hAnsi="Tahoma" w:cs="Tahoma"/>
          <w:color w:val="000000"/>
          <w:sz w:val="20"/>
          <w:szCs w:val="20"/>
        </w:rPr>
        <w:t xml:space="preserve">                                  </w:t>
      </w:r>
      <w:r w:rsidRPr="00095CCD">
        <w:rPr>
          <w:rFonts w:ascii="Times New Roman" w:hAnsi="Times New Roman" w:cs="Tahoma"/>
          <w:color w:val="000000"/>
          <w:sz w:val="20"/>
          <w:szCs w:val="20"/>
        </w:rPr>
        <w:t>│</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imes New Roman" w:hAnsi="Times New Roman" w:cs="Tahoma"/>
          <w:color w:val="000000"/>
          <w:sz w:val="20"/>
          <w:szCs w:val="20"/>
        </w:rPr>
        <w:t>│</w:t>
      </w:r>
      <w:r w:rsidRPr="00095CCD">
        <w:rPr>
          <w:rFonts w:ascii="Tahoma" w:hAnsi="Tahoma" w:cs="Tahoma"/>
          <w:color w:val="000000"/>
          <w:sz w:val="20"/>
          <w:szCs w:val="20"/>
        </w:rPr>
        <w:t xml:space="preserve">     7 рабочих дней    </w:t>
      </w:r>
      <w:r w:rsidRPr="00095CCD">
        <w:rPr>
          <w:rFonts w:ascii="Times New Roman" w:hAnsi="Times New Roman" w:cs="Tahoma"/>
          <w:color w:val="000000"/>
          <w:sz w:val="20"/>
          <w:szCs w:val="20"/>
        </w:rPr>
        <w:t>│</w:t>
      </w:r>
      <w:r w:rsidRPr="00095CCD">
        <w:rPr>
          <w:rFonts w:ascii="Tahoma" w:hAnsi="Tahoma" w:cs="Tahoma"/>
          <w:color w:val="000000"/>
          <w:sz w:val="20"/>
          <w:szCs w:val="20"/>
        </w:rPr>
        <w:t xml:space="preserve">            </w:t>
      </w:r>
      <w:r w:rsidRPr="00095CCD">
        <w:rPr>
          <w:rFonts w:ascii="Times New Roman" w:hAnsi="Times New Roman" w:cs="Tahoma"/>
          <w:color w:val="000000"/>
          <w:sz w:val="20"/>
          <w:szCs w:val="20"/>
        </w:rPr>
        <w:t>│</w:t>
      </w:r>
      <w:r w:rsidRPr="00095CCD">
        <w:rPr>
          <w:rFonts w:ascii="Tahoma" w:hAnsi="Tahoma" w:cs="Tahoma"/>
          <w:color w:val="000000"/>
          <w:sz w:val="20"/>
          <w:szCs w:val="20"/>
        </w:rPr>
        <w:t xml:space="preserve">                                  </w:t>
      </w:r>
      <w:r w:rsidRPr="00095CCD">
        <w:rPr>
          <w:rFonts w:ascii="Times New Roman" w:hAnsi="Times New Roman" w:cs="Tahoma"/>
          <w:color w:val="000000"/>
          <w:sz w:val="20"/>
          <w:szCs w:val="20"/>
        </w:rPr>
        <w:t>│</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imes New Roman" w:hAnsi="Times New Roman" w:cs="Tahoma"/>
          <w:color w:val="000000"/>
          <w:sz w:val="20"/>
          <w:szCs w:val="20"/>
        </w:rPr>
        <w:t>└───────────────────────┘</w:t>
      </w:r>
      <w:r w:rsidRPr="00095CCD">
        <w:rPr>
          <w:rFonts w:ascii="Tahoma" w:hAnsi="Tahoma" w:cs="Tahoma"/>
          <w:color w:val="000000"/>
          <w:sz w:val="20"/>
          <w:szCs w:val="20"/>
        </w:rPr>
        <w:t xml:space="preserve">            </w:t>
      </w:r>
      <w:r w:rsidRPr="00095CCD">
        <w:rPr>
          <w:rFonts w:ascii="Times New Roman" w:hAnsi="Times New Roman" w:cs="Tahoma"/>
          <w:color w:val="000000"/>
          <w:sz w:val="20"/>
          <w:szCs w:val="20"/>
        </w:rPr>
        <w:t>└────────────────┬─────────────────┘</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xml:space="preserve">                                                      </w:t>
      </w:r>
      <w:r w:rsidRPr="00095CCD">
        <w:rPr>
          <w:rFonts w:ascii="Times New Roman" w:hAnsi="Times New Roman" w:cs="Tahoma"/>
          <w:color w:val="000000"/>
          <w:sz w:val="20"/>
          <w:szCs w:val="20"/>
        </w:rPr>
        <w:t>│</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xml:space="preserve">                                     </w:t>
      </w:r>
      <w:r w:rsidRPr="00095CCD">
        <w:rPr>
          <w:rFonts w:ascii="Times New Roman" w:hAnsi="Times New Roman" w:cs="Tahoma"/>
          <w:color w:val="000000"/>
          <w:sz w:val="20"/>
          <w:szCs w:val="20"/>
        </w:rPr>
        <w:t>┌────────────────▼─────────────────┐</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xml:space="preserve">                                     </w:t>
      </w:r>
      <w:r w:rsidRPr="00095CCD">
        <w:rPr>
          <w:rFonts w:ascii="Times New Roman" w:hAnsi="Times New Roman" w:cs="Tahoma"/>
          <w:color w:val="000000"/>
          <w:sz w:val="20"/>
          <w:szCs w:val="20"/>
        </w:rPr>
        <w:t>│</w:t>
      </w:r>
      <w:r w:rsidRPr="00095CCD">
        <w:rPr>
          <w:rFonts w:ascii="Tahoma" w:hAnsi="Tahoma" w:cs="Tahoma"/>
          <w:color w:val="000000"/>
          <w:sz w:val="20"/>
          <w:szCs w:val="20"/>
        </w:rPr>
        <w:t xml:space="preserve">     Рассмотрение документов      </w:t>
      </w:r>
      <w:r w:rsidRPr="00095CCD">
        <w:rPr>
          <w:rFonts w:ascii="Times New Roman" w:hAnsi="Times New Roman" w:cs="Tahoma"/>
          <w:color w:val="000000"/>
          <w:sz w:val="20"/>
          <w:szCs w:val="20"/>
        </w:rPr>
        <w:t>│</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xml:space="preserve">                                     </w:t>
      </w:r>
      <w:r w:rsidRPr="00095CCD">
        <w:rPr>
          <w:rFonts w:ascii="Times New Roman" w:hAnsi="Times New Roman" w:cs="Tahoma"/>
          <w:color w:val="000000"/>
          <w:sz w:val="20"/>
          <w:szCs w:val="20"/>
        </w:rPr>
        <w:t>│</w:t>
      </w:r>
      <w:r w:rsidRPr="00095CCD">
        <w:rPr>
          <w:rFonts w:ascii="Tahoma" w:hAnsi="Tahoma" w:cs="Tahoma"/>
          <w:color w:val="000000"/>
          <w:sz w:val="20"/>
          <w:szCs w:val="20"/>
        </w:rPr>
        <w:t xml:space="preserve">             3 рабочих дня        </w:t>
      </w:r>
      <w:r w:rsidRPr="00095CCD">
        <w:rPr>
          <w:rFonts w:ascii="Times New Roman" w:hAnsi="Times New Roman" w:cs="Tahoma"/>
          <w:color w:val="000000"/>
          <w:sz w:val="20"/>
          <w:szCs w:val="20"/>
        </w:rPr>
        <w:t>│</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xml:space="preserve">                                     </w:t>
      </w:r>
      <w:r w:rsidRPr="00095CCD">
        <w:rPr>
          <w:rFonts w:ascii="Times New Roman" w:hAnsi="Times New Roman" w:cs="Tahoma"/>
          <w:color w:val="000000"/>
          <w:sz w:val="20"/>
          <w:szCs w:val="20"/>
        </w:rPr>
        <w:t>└────────────────┬─────────────────┘</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xml:space="preserve">                                                      </w:t>
      </w:r>
      <w:r w:rsidRPr="00095CCD">
        <w:rPr>
          <w:rFonts w:ascii="Times New Roman" w:hAnsi="Times New Roman" w:cs="Tahoma"/>
          <w:color w:val="000000"/>
          <w:sz w:val="20"/>
          <w:szCs w:val="20"/>
        </w:rPr>
        <w:t>│</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r w:rsidRPr="00095CCD">
        <w:rPr>
          <w:rFonts w:ascii="Times New Roman" w:hAnsi="Times New Roman" w:cs="Tahoma"/>
          <w:color w:val="000000"/>
          <w:sz w:val="20"/>
          <w:szCs w:val="20"/>
        </w:rPr>
        <w:t>┌────────────────▼─────────────────┐</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xml:space="preserve">                                     </w:t>
      </w:r>
      <w:r w:rsidRPr="00095CCD">
        <w:rPr>
          <w:rFonts w:ascii="Times New Roman" w:hAnsi="Times New Roman" w:cs="Tahoma"/>
          <w:color w:val="000000"/>
          <w:sz w:val="20"/>
          <w:szCs w:val="20"/>
        </w:rPr>
        <w:t>│</w:t>
      </w:r>
      <w:r w:rsidRPr="00095CCD">
        <w:rPr>
          <w:rFonts w:ascii="Tahoma" w:hAnsi="Tahoma" w:cs="Tahoma"/>
          <w:color w:val="000000"/>
          <w:sz w:val="20"/>
          <w:szCs w:val="20"/>
        </w:rPr>
        <w:t xml:space="preserve">   Выдача Разрешения заявителю    </w:t>
      </w:r>
      <w:r w:rsidRPr="00095CCD">
        <w:rPr>
          <w:rFonts w:ascii="Times New Roman" w:hAnsi="Times New Roman" w:cs="Tahoma"/>
          <w:color w:val="000000"/>
          <w:sz w:val="20"/>
          <w:szCs w:val="20"/>
        </w:rPr>
        <w:t>│</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xml:space="preserve">                                     </w:t>
      </w:r>
      <w:r w:rsidRPr="00095CCD">
        <w:rPr>
          <w:rFonts w:ascii="Times New Roman" w:hAnsi="Times New Roman" w:cs="Tahoma"/>
          <w:color w:val="000000"/>
          <w:sz w:val="20"/>
          <w:szCs w:val="20"/>
        </w:rPr>
        <w:t>│</w:t>
      </w:r>
      <w:r w:rsidRPr="00095CCD">
        <w:rPr>
          <w:rFonts w:ascii="Tahoma" w:hAnsi="Tahoma" w:cs="Tahoma"/>
          <w:color w:val="000000"/>
          <w:sz w:val="20"/>
          <w:szCs w:val="20"/>
        </w:rPr>
        <w:t xml:space="preserve">            1 рабочий день        </w:t>
      </w:r>
      <w:r w:rsidRPr="00095CCD">
        <w:rPr>
          <w:rFonts w:ascii="Times New Roman" w:hAnsi="Times New Roman" w:cs="Tahoma"/>
          <w:color w:val="000000"/>
          <w:sz w:val="20"/>
          <w:szCs w:val="20"/>
        </w:rPr>
        <w:t>│</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xml:space="preserve">                                     </w:t>
      </w:r>
      <w:r w:rsidRPr="00095CCD">
        <w:rPr>
          <w:rFonts w:ascii="Times New Roman" w:hAnsi="Times New Roman" w:cs="Tahoma"/>
          <w:color w:val="000000"/>
          <w:sz w:val="20"/>
          <w:szCs w:val="20"/>
        </w:rPr>
        <w:t>└──────────────────────────────────┘</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proofErr w:type="gramStart"/>
      <w:r w:rsidRPr="00095CCD">
        <w:rPr>
          <w:rFonts w:ascii="Tahoma" w:hAnsi="Tahoma" w:cs="Tahoma"/>
          <w:color w:val="000000"/>
          <w:sz w:val="20"/>
          <w:szCs w:val="20"/>
        </w:rPr>
        <w:t>Застройщик  в</w:t>
      </w:r>
      <w:proofErr w:type="gramEnd"/>
      <w:r w:rsidRPr="00095CCD">
        <w:rPr>
          <w:rFonts w:ascii="Tahoma" w:hAnsi="Tahoma" w:cs="Tahoma"/>
          <w:color w:val="000000"/>
          <w:sz w:val="20"/>
          <w:szCs w:val="20"/>
        </w:rPr>
        <w:t xml:space="preserve"> течении  семи дней  со дня получения разрешения на строительство обязан безвозмездно  передать  в администрацию Сутчевского сельского поселения Мариинско-Посадского района сведения и копии документов  для размещения  в информационной  системе  обеспечения градостроительной деятельности.</w:t>
      </w:r>
    </w:p>
    <w:p w:rsidR="001C1969" w:rsidRPr="00095CCD" w:rsidRDefault="001C1969" w:rsidP="00565C19">
      <w:pPr>
        <w:spacing w:before="100" w:beforeAutospacing="1" w:after="100" w:afterAutospacing="1"/>
        <w:ind w:right="-29"/>
        <w:contextualSpacing/>
        <w:jc w:val="right"/>
        <w:rPr>
          <w:rFonts w:ascii="Tahoma" w:hAnsi="Tahoma" w:cs="Tahoma"/>
          <w:color w:val="000000"/>
          <w:sz w:val="20"/>
          <w:szCs w:val="20"/>
        </w:rPr>
      </w:pPr>
      <w:r w:rsidRPr="00095CCD">
        <w:rPr>
          <w:rFonts w:ascii="Tahoma" w:hAnsi="Tahoma" w:cs="Tahoma"/>
          <w:b/>
          <w:bCs/>
          <w:color w:val="000000"/>
          <w:sz w:val="20"/>
          <w:szCs w:val="20"/>
        </w:rPr>
        <w:t> Приложение N 7</w:t>
      </w:r>
      <w:r w:rsidRPr="00095CCD">
        <w:rPr>
          <w:rFonts w:ascii="Tahoma" w:hAnsi="Tahoma" w:cs="Tahoma"/>
          <w:b/>
          <w:bCs/>
          <w:color w:val="000000"/>
          <w:sz w:val="20"/>
          <w:szCs w:val="20"/>
        </w:rPr>
        <w:br/>
        <w:t>к </w:t>
      </w:r>
      <w:hyperlink r:id="rId174" w:anchor="sub_1000" w:history="1">
        <w:r w:rsidRPr="00095CCD">
          <w:rPr>
            <w:rFonts w:ascii="Tahoma" w:hAnsi="Tahoma" w:cs="Tahoma"/>
            <w:b/>
            <w:bCs/>
            <w:color w:val="333333"/>
            <w:sz w:val="20"/>
            <w:szCs w:val="20"/>
          </w:rPr>
          <w:t>Административному регламенту</w:t>
        </w:r>
      </w:hyperlink>
      <w:r w:rsidRPr="00095CCD">
        <w:rPr>
          <w:rFonts w:ascii="Tahoma" w:hAnsi="Tahoma" w:cs="Tahoma"/>
          <w:b/>
          <w:bCs/>
          <w:color w:val="000000"/>
          <w:sz w:val="20"/>
          <w:szCs w:val="20"/>
        </w:rPr>
        <w:br/>
        <w:t>по предоставлению муниципальной услуги</w:t>
      </w:r>
      <w:r w:rsidRPr="00095CCD">
        <w:rPr>
          <w:rFonts w:ascii="Tahoma" w:hAnsi="Tahoma" w:cs="Tahoma"/>
          <w:b/>
          <w:bCs/>
          <w:color w:val="000000"/>
          <w:sz w:val="20"/>
          <w:szCs w:val="20"/>
        </w:rPr>
        <w:br/>
        <w:t>"Выдача разрешений на строительство,</w:t>
      </w:r>
      <w:r w:rsidRPr="00095CCD">
        <w:rPr>
          <w:rFonts w:ascii="Tahoma" w:hAnsi="Tahoma" w:cs="Tahoma"/>
          <w:b/>
          <w:bCs/>
          <w:color w:val="000000"/>
          <w:sz w:val="20"/>
          <w:szCs w:val="20"/>
        </w:rPr>
        <w:br/>
        <w:t>реконструкцию объектов капитального</w:t>
      </w:r>
      <w:r w:rsidRPr="00095CCD">
        <w:rPr>
          <w:rFonts w:ascii="Tahoma" w:hAnsi="Tahoma" w:cs="Tahoma"/>
          <w:b/>
          <w:bCs/>
          <w:color w:val="000000"/>
          <w:sz w:val="20"/>
          <w:szCs w:val="20"/>
        </w:rPr>
        <w:br/>
        <w:t>строительства ",</w:t>
      </w:r>
      <w:r w:rsidRPr="00095CCD">
        <w:rPr>
          <w:rFonts w:ascii="Tahoma" w:hAnsi="Tahoma" w:cs="Tahoma"/>
          <w:b/>
          <w:bCs/>
          <w:color w:val="000000"/>
          <w:sz w:val="20"/>
          <w:szCs w:val="20"/>
        </w:rPr>
        <w:br/>
        <w:t>утвержденному </w:t>
      </w:r>
      <w:hyperlink r:id="rId175" w:anchor="sub_0" w:history="1">
        <w:r w:rsidRPr="00095CCD">
          <w:rPr>
            <w:rFonts w:ascii="Tahoma" w:hAnsi="Tahoma" w:cs="Tahoma"/>
            <w:b/>
            <w:bCs/>
            <w:color w:val="333333"/>
            <w:sz w:val="20"/>
            <w:szCs w:val="20"/>
          </w:rPr>
          <w:t>постановлением</w:t>
        </w:r>
      </w:hyperlink>
      <w:r w:rsidRPr="00095CCD">
        <w:rPr>
          <w:rFonts w:ascii="Tahoma" w:hAnsi="Tahoma" w:cs="Tahoma"/>
          <w:b/>
          <w:bCs/>
          <w:color w:val="000000"/>
          <w:sz w:val="20"/>
          <w:szCs w:val="20"/>
        </w:rPr>
        <w:br/>
        <w:t>администрации Сутчевского сельского поселения Мариинско-Посадского района</w:t>
      </w:r>
    </w:p>
    <w:p w:rsidR="001C1969" w:rsidRPr="00095CCD" w:rsidRDefault="001C1969" w:rsidP="00565C19">
      <w:pPr>
        <w:spacing w:before="100" w:beforeAutospacing="1" w:after="100" w:afterAutospacing="1"/>
        <w:ind w:right="-29"/>
        <w:contextualSpacing/>
        <w:jc w:val="right"/>
        <w:rPr>
          <w:rFonts w:ascii="Tahoma" w:hAnsi="Tahoma" w:cs="Tahoma"/>
          <w:color w:val="000000"/>
          <w:sz w:val="20"/>
          <w:szCs w:val="20"/>
        </w:rPr>
      </w:pPr>
      <w:r w:rsidRPr="00095CCD">
        <w:rPr>
          <w:rFonts w:ascii="Tahoma" w:hAnsi="Tahoma" w:cs="Tahoma"/>
          <w:b/>
          <w:bCs/>
          <w:color w:val="000000"/>
          <w:sz w:val="20"/>
          <w:szCs w:val="20"/>
        </w:rPr>
        <w:t>от_________г. №___</w:t>
      </w:r>
    </w:p>
    <w:p w:rsidR="001C1969" w:rsidRPr="00095CCD" w:rsidRDefault="001C1969" w:rsidP="00565C19">
      <w:pPr>
        <w:spacing w:before="100" w:beforeAutospacing="1" w:after="100" w:afterAutospacing="1"/>
        <w:ind w:right="-29"/>
        <w:contextualSpacing/>
        <w:jc w:val="right"/>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Уведомление</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b/>
          <w:bCs/>
          <w:color w:val="000000"/>
          <w:sz w:val="20"/>
          <w:szCs w:val="20"/>
        </w:rPr>
        <w:t>об отказе в выдаче разрешения на строительство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"___" __________ 20__ г.</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Уполномоченный на выдачу разрешений орган</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_________________________________________________________________________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(наименование органа, уполномоченного на выдачу разрешения)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уведомляет ______________________________________________________________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(полное наименование организации,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lastRenderedPageBreak/>
        <w:t>_________________________________________________________________________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ИНН/КПП, ЕГРН, юридический адрес</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_________________________________________________________________________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(ФИО индивидуального предпринимателя, ИНН, ЕГРНИП, адрес места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жительства)</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о прекращении действия  разрешения на строительство.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Причина: _________________________________________________________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_________________________________________________________________________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Начальник</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(наименование органа) (подпись) (Ф.И.О.)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     Уведомление получил:</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_________________________________ __________ "___" __________ 200__ г.</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(Ф.И.О. руководителя организации, (</w:t>
      </w:r>
      <w:proofErr w:type="gramStart"/>
      <w:r w:rsidRPr="00095CCD">
        <w:rPr>
          <w:rFonts w:ascii="Tahoma" w:hAnsi="Tahoma" w:cs="Tahoma"/>
          <w:color w:val="000000"/>
          <w:sz w:val="20"/>
          <w:szCs w:val="20"/>
        </w:rPr>
        <w:t>подпись)  (</w:t>
      </w:r>
      <w:proofErr w:type="gramEnd"/>
      <w:r w:rsidRPr="00095CCD">
        <w:rPr>
          <w:rFonts w:ascii="Tahoma" w:hAnsi="Tahoma" w:cs="Tahoma"/>
          <w:color w:val="000000"/>
          <w:sz w:val="20"/>
          <w:szCs w:val="20"/>
        </w:rPr>
        <w:t>дата получения)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полное наименование организации</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(Ф.И.О. физического лица либо Ф.И.О.</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ее (его) представителя)</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Исполнитель:</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Ф.И.О. _____________</w:t>
      </w:r>
    </w:p>
    <w:p w:rsidR="001C1969" w:rsidRPr="00095CCD" w:rsidRDefault="001C1969" w:rsidP="00565C19">
      <w:pPr>
        <w:spacing w:before="100" w:beforeAutospacing="1" w:after="100" w:afterAutospacing="1"/>
        <w:ind w:right="-29"/>
        <w:contextualSpacing/>
        <w:jc w:val="both"/>
        <w:rPr>
          <w:rFonts w:ascii="Tahoma" w:hAnsi="Tahoma" w:cs="Tahoma"/>
          <w:color w:val="000000"/>
          <w:sz w:val="20"/>
          <w:szCs w:val="20"/>
        </w:rPr>
      </w:pPr>
      <w:r w:rsidRPr="00095CCD">
        <w:rPr>
          <w:rFonts w:ascii="Tahoma" w:hAnsi="Tahoma" w:cs="Tahoma"/>
          <w:color w:val="000000"/>
          <w:sz w:val="20"/>
          <w:szCs w:val="20"/>
        </w:rPr>
        <w:t>Телефон: ___________</w:t>
      </w:r>
    </w:p>
    <w:p w:rsidR="001C1969" w:rsidRPr="00095CCD" w:rsidRDefault="001C1969" w:rsidP="00565C19">
      <w:pPr>
        <w:shd w:val="clear" w:color="auto" w:fill="F5F5F5"/>
        <w:spacing w:before="100" w:beforeAutospacing="1" w:after="100" w:afterAutospacing="1"/>
        <w:ind w:right="-29"/>
        <w:contextualSpacing/>
        <w:rPr>
          <w:rFonts w:ascii="Tahoma" w:hAnsi="Tahoma" w:cs="Tahoma"/>
          <w:color w:val="000000"/>
          <w:sz w:val="20"/>
          <w:szCs w:val="20"/>
        </w:rPr>
      </w:pPr>
    </w:p>
    <w:p w:rsidR="001C1969" w:rsidRPr="00095CCD" w:rsidRDefault="001C1969" w:rsidP="00565C19">
      <w:pPr>
        <w:ind w:right="-29"/>
        <w:rPr>
          <w:rFonts w:ascii="Tahoma" w:hAnsi="Tahoma" w:cs="Tahoma"/>
          <w:sz w:val="20"/>
          <w:szCs w:val="20"/>
        </w:rPr>
      </w:pPr>
    </w:p>
    <w:tbl>
      <w:tblPr>
        <w:tblW w:w="5000" w:type="pct"/>
        <w:tblLook w:val="04A0" w:firstRow="1" w:lastRow="0" w:firstColumn="1" w:lastColumn="0" w:noHBand="0" w:noVBand="1"/>
      </w:tblPr>
      <w:tblGrid>
        <w:gridCol w:w="6637"/>
        <w:gridCol w:w="1856"/>
        <w:gridCol w:w="6646"/>
      </w:tblGrid>
      <w:tr w:rsidR="00CB559A" w:rsidTr="00CB559A">
        <w:trPr>
          <w:cantSplit/>
          <w:trHeight w:val="420"/>
        </w:trPr>
        <w:tc>
          <w:tcPr>
            <w:tcW w:w="2192" w:type="pct"/>
            <w:hideMark/>
          </w:tcPr>
          <w:p w:rsidR="00CB559A" w:rsidRDefault="001C1969">
            <w:pPr>
              <w:pStyle w:val="afb"/>
              <w:tabs>
                <w:tab w:val="left" w:pos="4285"/>
              </w:tabs>
              <w:spacing w:line="192" w:lineRule="auto"/>
              <w:jc w:val="center"/>
              <w:rPr>
                <w:rFonts w:ascii="Tahoma" w:hAnsi="Tahoma" w:cs="Tahoma"/>
                <w:b/>
                <w:bCs/>
                <w:noProof/>
                <w:color w:val="000000"/>
                <w:lang w:eastAsia="en-US"/>
              </w:rPr>
            </w:pPr>
            <w:r w:rsidRPr="00D273EC">
              <w:rPr>
                <w:rFonts w:ascii="Tahoma" w:hAnsi="Tahoma" w:cs="Tahoma"/>
                <w:color w:val="000000"/>
              </w:rPr>
              <w:t> </w:t>
            </w:r>
            <w:r w:rsidR="00CB559A">
              <w:rPr>
                <w:rFonts w:ascii="Tahoma" w:hAnsi="Tahoma" w:cs="Tahoma"/>
                <w:b/>
                <w:bCs/>
                <w:noProof/>
                <w:color w:val="000000"/>
                <w:lang w:eastAsia="en-US"/>
              </w:rPr>
              <w:t>ЧĂВАШ РЕСПУБЛИКИ</w:t>
            </w:r>
          </w:p>
          <w:p w:rsidR="00CB559A" w:rsidRDefault="00CB559A">
            <w:pPr>
              <w:pStyle w:val="afb"/>
              <w:tabs>
                <w:tab w:val="left" w:pos="4285"/>
              </w:tabs>
              <w:spacing w:line="192" w:lineRule="auto"/>
              <w:jc w:val="center"/>
              <w:rPr>
                <w:rFonts w:ascii="Tahoma" w:hAnsi="Tahoma" w:cs="Tahoma"/>
                <w:lang w:eastAsia="en-US"/>
              </w:rPr>
            </w:pPr>
            <w:r>
              <w:rPr>
                <w:rFonts w:ascii="Tahoma" w:hAnsi="Tahoma" w:cs="Tahoma"/>
                <w:b/>
                <w:caps/>
                <w:lang w:eastAsia="en-US"/>
              </w:rPr>
              <w:t>С</w:t>
            </w:r>
            <w:r>
              <w:rPr>
                <w:rFonts w:ascii="Tahoma" w:hAnsi="Tahoma" w:cs="Tahoma"/>
                <w:b/>
                <w:bCs/>
                <w:noProof/>
                <w:color w:val="000000"/>
                <w:lang w:eastAsia="en-US"/>
              </w:rPr>
              <w:t>Ě</w:t>
            </w:r>
            <w:r>
              <w:rPr>
                <w:rFonts w:ascii="Tahoma" w:hAnsi="Tahoma" w:cs="Tahoma"/>
                <w:b/>
                <w:caps/>
                <w:lang w:eastAsia="en-US"/>
              </w:rPr>
              <w:t>нт</w:t>
            </w:r>
            <w:r>
              <w:rPr>
                <w:rFonts w:ascii="Tahoma" w:hAnsi="Tahoma" w:cs="Tahoma"/>
                <w:b/>
                <w:bCs/>
                <w:noProof/>
                <w:color w:val="000000"/>
                <w:lang w:eastAsia="en-US"/>
              </w:rPr>
              <w:t xml:space="preserve"> Ě</w:t>
            </w:r>
            <w:r>
              <w:rPr>
                <w:rFonts w:ascii="Tahoma" w:hAnsi="Tahoma" w:cs="Tahoma"/>
                <w:b/>
                <w:caps/>
                <w:lang w:eastAsia="en-US"/>
              </w:rPr>
              <w:t>рв</w:t>
            </w:r>
            <w:r>
              <w:rPr>
                <w:rFonts w:ascii="Tahoma" w:hAnsi="Tahoma" w:cs="Tahoma"/>
                <w:b/>
                <w:bCs/>
                <w:noProof/>
                <w:color w:val="000000"/>
                <w:lang w:eastAsia="en-US"/>
              </w:rPr>
              <w:t>Ă</w:t>
            </w:r>
            <w:r>
              <w:rPr>
                <w:rFonts w:ascii="Tahoma" w:hAnsi="Tahoma" w:cs="Tahoma"/>
                <w:b/>
                <w:caps/>
                <w:lang w:eastAsia="en-US"/>
              </w:rPr>
              <w:t>рри</w:t>
            </w:r>
            <w:r>
              <w:rPr>
                <w:rFonts w:ascii="Tahoma" w:hAnsi="Tahoma" w:cs="Tahoma"/>
                <w:b/>
                <w:bCs/>
                <w:noProof/>
                <w:color w:val="000000"/>
                <w:lang w:eastAsia="en-US"/>
              </w:rPr>
              <w:t xml:space="preserve"> РАЙОНĚ</w:t>
            </w:r>
            <w:r>
              <w:rPr>
                <w:rFonts w:ascii="Tahoma" w:hAnsi="Tahoma" w:cs="Tahoma"/>
                <w:noProof/>
                <w:color w:val="000000"/>
                <w:lang w:eastAsia="en-US"/>
              </w:rPr>
              <w:t xml:space="preserve"> </w:t>
            </w:r>
          </w:p>
        </w:tc>
        <w:tc>
          <w:tcPr>
            <w:tcW w:w="613" w:type="pct"/>
            <w:vMerge w:val="restart"/>
            <w:hideMark/>
          </w:tcPr>
          <w:p w:rsidR="00CB559A" w:rsidRDefault="00CB559A">
            <w:pPr>
              <w:widowControl w:val="0"/>
              <w:spacing w:line="276" w:lineRule="auto"/>
              <w:jc w:val="center"/>
              <w:rPr>
                <w:rFonts w:ascii="Tahoma" w:hAnsi="Tahoma" w:cs="Tahoma"/>
                <w:sz w:val="20"/>
                <w:szCs w:val="20"/>
                <w:lang w:eastAsia="en-US"/>
              </w:rPr>
            </w:pPr>
            <w:r>
              <w:rPr>
                <w:noProof/>
              </w:rPr>
              <w:drawing>
                <wp:anchor distT="0" distB="0" distL="114300" distR="114300" simplePos="0" relativeHeight="251682816" behindDoc="0" locked="0" layoutInCell="1" allowOverlap="1">
                  <wp:simplePos x="0" y="0"/>
                  <wp:positionH relativeFrom="column">
                    <wp:posOffset>-76835</wp:posOffset>
                  </wp:positionH>
                  <wp:positionV relativeFrom="paragraph">
                    <wp:posOffset>99060</wp:posOffset>
                  </wp:positionV>
                  <wp:extent cx="720090" cy="723900"/>
                  <wp:effectExtent l="19050" t="0" r="3810" b="0"/>
                  <wp:wrapNone/>
                  <wp:docPr id="1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5" cstate="print"/>
                          <a:srcRect/>
                          <a:stretch>
                            <a:fillRect/>
                          </a:stretch>
                        </pic:blipFill>
                        <pic:spPr bwMode="auto">
                          <a:xfrm>
                            <a:off x="0" y="0"/>
                            <a:ext cx="720090" cy="723900"/>
                          </a:xfrm>
                          <a:prstGeom prst="rect">
                            <a:avLst/>
                          </a:prstGeom>
                          <a:noFill/>
                        </pic:spPr>
                      </pic:pic>
                    </a:graphicData>
                  </a:graphic>
                </wp:anchor>
              </w:drawing>
            </w:r>
          </w:p>
        </w:tc>
        <w:tc>
          <w:tcPr>
            <w:tcW w:w="2195" w:type="pct"/>
            <w:hideMark/>
          </w:tcPr>
          <w:p w:rsidR="00CB559A" w:rsidRDefault="00CB559A">
            <w:pPr>
              <w:pStyle w:val="afb"/>
              <w:spacing w:line="192" w:lineRule="auto"/>
              <w:jc w:val="center"/>
              <w:rPr>
                <w:rFonts w:ascii="Tahoma" w:hAnsi="Tahoma" w:cs="Tahoma"/>
                <w:b/>
                <w:bCs/>
                <w:lang w:eastAsia="en-US"/>
              </w:rPr>
            </w:pPr>
            <w:r>
              <w:rPr>
                <w:rFonts w:ascii="Tahoma" w:hAnsi="Tahoma" w:cs="Tahoma"/>
                <w:b/>
                <w:bCs/>
                <w:noProof/>
                <w:lang w:eastAsia="en-US"/>
              </w:rPr>
              <w:t>ЧУВАШСКАЯ РЕСПУБЛИКА</w:t>
            </w:r>
            <w:r>
              <w:rPr>
                <w:rStyle w:val="af5"/>
                <w:rFonts w:ascii="Tahoma" w:hAnsi="Tahoma" w:cs="Tahoma"/>
                <w:noProof/>
                <w:color w:val="000000"/>
                <w:lang w:eastAsia="en-US"/>
              </w:rPr>
              <w:t xml:space="preserve"> </w:t>
            </w:r>
            <w:r>
              <w:rPr>
                <w:rFonts w:ascii="Tahoma" w:hAnsi="Tahoma" w:cs="Tahoma"/>
                <w:b/>
                <w:bCs/>
                <w:noProof/>
                <w:color w:val="000000"/>
                <w:lang w:eastAsia="en-US"/>
              </w:rPr>
              <w:t xml:space="preserve">МАРИИНСКО-ПОСАДСКИЙ РАЙОН  </w:t>
            </w:r>
          </w:p>
        </w:tc>
      </w:tr>
      <w:tr w:rsidR="00CB559A" w:rsidTr="00CB559A">
        <w:trPr>
          <w:cantSplit/>
          <w:trHeight w:val="1369"/>
        </w:trPr>
        <w:tc>
          <w:tcPr>
            <w:tcW w:w="2192" w:type="pct"/>
          </w:tcPr>
          <w:p w:rsidR="00CB559A" w:rsidRDefault="00CB559A">
            <w:pPr>
              <w:pStyle w:val="afb"/>
              <w:tabs>
                <w:tab w:val="left" w:pos="4285"/>
              </w:tabs>
              <w:spacing w:before="80" w:line="192" w:lineRule="auto"/>
              <w:jc w:val="center"/>
              <w:rPr>
                <w:rFonts w:ascii="Tahoma" w:hAnsi="Tahoma" w:cs="Tahoma"/>
                <w:b/>
                <w:bCs/>
                <w:noProof/>
                <w:color w:val="000000"/>
                <w:lang w:eastAsia="en-US"/>
              </w:rPr>
            </w:pPr>
            <w:r>
              <w:rPr>
                <w:rFonts w:ascii="Tahoma" w:hAnsi="Tahoma" w:cs="Tahoma"/>
                <w:b/>
                <w:bCs/>
                <w:noProof/>
                <w:color w:val="000000"/>
                <w:lang w:eastAsia="en-US"/>
              </w:rPr>
              <w:t xml:space="preserve">ХУРАКАССИ  ПОСЕЛЕНИЙĚН </w:t>
            </w:r>
          </w:p>
          <w:p w:rsidR="00CB559A" w:rsidRDefault="00CB559A">
            <w:pPr>
              <w:pStyle w:val="afb"/>
              <w:tabs>
                <w:tab w:val="left" w:pos="4285"/>
              </w:tabs>
              <w:spacing w:line="192" w:lineRule="auto"/>
              <w:jc w:val="center"/>
              <w:rPr>
                <w:rStyle w:val="af5"/>
                <w:color w:val="000000"/>
              </w:rPr>
            </w:pPr>
            <w:r>
              <w:rPr>
                <w:rFonts w:ascii="Tahoma" w:hAnsi="Tahoma" w:cs="Tahoma"/>
                <w:b/>
                <w:bCs/>
                <w:noProof/>
                <w:color w:val="000000"/>
                <w:lang w:eastAsia="en-US"/>
              </w:rPr>
              <w:t>ЯЛ ХУТЛĂХĚ</w:t>
            </w:r>
            <w:r>
              <w:rPr>
                <w:rStyle w:val="af5"/>
                <w:rFonts w:ascii="Tahoma" w:hAnsi="Tahoma" w:cs="Tahoma"/>
                <w:noProof/>
                <w:color w:val="000000"/>
                <w:lang w:eastAsia="en-US"/>
              </w:rPr>
              <w:t xml:space="preserve"> </w:t>
            </w:r>
          </w:p>
          <w:p w:rsidR="00CB559A" w:rsidRDefault="00CB559A">
            <w:pPr>
              <w:spacing w:line="192" w:lineRule="auto"/>
              <w:rPr>
                <w:rFonts w:ascii="Tahoma" w:hAnsi="Tahoma" w:cs="Tahoma"/>
                <w:sz w:val="20"/>
                <w:szCs w:val="20"/>
              </w:rPr>
            </w:pPr>
          </w:p>
          <w:p w:rsidR="00CB559A" w:rsidRDefault="00CB559A">
            <w:pPr>
              <w:pStyle w:val="afb"/>
              <w:tabs>
                <w:tab w:val="left" w:pos="4285"/>
              </w:tabs>
              <w:spacing w:line="192" w:lineRule="auto"/>
              <w:jc w:val="center"/>
              <w:rPr>
                <w:rStyle w:val="af5"/>
                <w:noProof/>
                <w:color w:val="000000"/>
                <w:lang w:eastAsia="en-US"/>
              </w:rPr>
            </w:pPr>
            <w:r>
              <w:rPr>
                <w:rStyle w:val="af5"/>
                <w:rFonts w:ascii="Tahoma" w:hAnsi="Tahoma" w:cs="Tahoma"/>
                <w:noProof/>
                <w:color w:val="000000"/>
                <w:lang w:eastAsia="en-US"/>
              </w:rPr>
              <w:t>ЙЫШĂНУ</w:t>
            </w:r>
          </w:p>
          <w:p w:rsidR="00CB559A" w:rsidRDefault="00CB559A">
            <w:pPr>
              <w:pStyle w:val="afb"/>
              <w:spacing w:line="276" w:lineRule="auto"/>
              <w:jc w:val="center"/>
              <w:rPr>
                <w:rFonts w:ascii="Tahoma" w:hAnsi="Tahoma" w:cs="Tahoma"/>
                <w:lang w:eastAsia="en-US"/>
              </w:rPr>
            </w:pPr>
            <w:r>
              <w:rPr>
                <w:rFonts w:ascii="Tahoma" w:hAnsi="Tahoma" w:cs="Tahoma"/>
                <w:noProof/>
                <w:lang w:eastAsia="en-US"/>
              </w:rPr>
              <w:t>« 16  » августа 2019 ҫ № 59</w:t>
            </w:r>
          </w:p>
          <w:p w:rsidR="00CB559A" w:rsidRDefault="00CB559A">
            <w:pPr>
              <w:widowControl w:val="0"/>
              <w:spacing w:line="276" w:lineRule="auto"/>
              <w:jc w:val="center"/>
              <w:rPr>
                <w:rFonts w:ascii="Tahoma" w:hAnsi="Tahoma" w:cs="Tahoma"/>
                <w:noProof/>
                <w:color w:val="000000"/>
                <w:sz w:val="20"/>
                <w:szCs w:val="20"/>
                <w:lang w:eastAsia="en-US"/>
              </w:rPr>
            </w:pPr>
            <w:r>
              <w:rPr>
                <w:rFonts w:ascii="Tahoma" w:hAnsi="Tahoma" w:cs="Tahoma"/>
                <w:noProof/>
                <w:color w:val="000000"/>
                <w:sz w:val="20"/>
                <w:szCs w:val="20"/>
              </w:rPr>
              <w:t>Хуракасси ялě</w:t>
            </w:r>
          </w:p>
        </w:tc>
        <w:tc>
          <w:tcPr>
            <w:tcW w:w="613" w:type="pct"/>
            <w:vMerge/>
            <w:vAlign w:val="center"/>
            <w:hideMark/>
          </w:tcPr>
          <w:p w:rsidR="00CB559A" w:rsidRDefault="00CB559A">
            <w:pPr>
              <w:rPr>
                <w:rFonts w:ascii="Tahoma" w:hAnsi="Tahoma" w:cs="Tahoma"/>
                <w:sz w:val="20"/>
                <w:szCs w:val="20"/>
                <w:lang w:eastAsia="en-US"/>
              </w:rPr>
            </w:pPr>
          </w:p>
        </w:tc>
        <w:tc>
          <w:tcPr>
            <w:tcW w:w="2195" w:type="pct"/>
          </w:tcPr>
          <w:p w:rsidR="00CB559A" w:rsidRDefault="00CB559A">
            <w:pPr>
              <w:pStyle w:val="afb"/>
              <w:spacing w:before="80" w:line="192" w:lineRule="auto"/>
              <w:jc w:val="center"/>
              <w:rPr>
                <w:rFonts w:ascii="Tahoma" w:hAnsi="Tahoma" w:cs="Tahoma"/>
                <w:b/>
                <w:bCs/>
                <w:noProof/>
                <w:color w:val="000000"/>
                <w:lang w:eastAsia="en-US"/>
              </w:rPr>
            </w:pPr>
            <w:r>
              <w:rPr>
                <w:rFonts w:ascii="Tahoma" w:hAnsi="Tahoma" w:cs="Tahoma"/>
                <w:b/>
                <w:bCs/>
                <w:noProof/>
                <w:color w:val="000000"/>
                <w:lang w:eastAsia="en-US"/>
              </w:rPr>
              <w:t>АДМИНИСТРАЦИЯ</w:t>
            </w:r>
          </w:p>
          <w:p w:rsidR="00CB559A" w:rsidRDefault="00CB559A">
            <w:pPr>
              <w:pStyle w:val="afb"/>
              <w:spacing w:line="192" w:lineRule="auto"/>
              <w:jc w:val="center"/>
              <w:rPr>
                <w:rFonts w:ascii="Tahoma" w:hAnsi="Tahoma" w:cs="Tahoma"/>
                <w:b/>
                <w:bCs/>
                <w:noProof/>
                <w:color w:val="000000"/>
                <w:lang w:eastAsia="en-US"/>
              </w:rPr>
            </w:pPr>
            <w:r>
              <w:rPr>
                <w:rFonts w:ascii="Tahoma" w:hAnsi="Tahoma" w:cs="Tahoma"/>
                <w:b/>
                <w:bCs/>
                <w:noProof/>
                <w:color w:val="000000"/>
                <w:lang w:eastAsia="en-US"/>
              </w:rPr>
              <w:t>ЭЛЬБАРУСОВСКОГО  СЕЛЬСКОГО</w:t>
            </w:r>
          </w:p>
          <w:p w:rsidR="00CB559A" w:rsidRDefault="00CB559A">
            <w:pPr>
              <w:pStyle w:val="afb"/>
              <w:spacing w:line="192" w:lineRule="auto"/>
              <w:jc w:val="center"/>
              <w:rPr>
                <w:rFonts w:ascii="Tahoma" w:hAnsi="Tahoma" w:cs="Tahoma"/>
                <w:noProof/>
                <w:color w:val="000000"/>
                <w:lang w:eastAsia="en-US"/>
              </w:rPr>
            </w:pPr>
            <w:r>
              <w:rPr>
                <w:rFonts w:ascii="Tahoma" w:hAnsi="Tahoma" w:cs="Tahoma"/>
                <w:b/>
                <w:bCs/>
                <w:noProof/>
                <w:color w:val="000000"/>
                <w:lang w:eastAsia="en-US"/>
              </w:rPr>
              <w:t>ПОСЕЛЕНИЯ</w:t>
            </w:r>
            <w:r>
              <w:rPr>
                <w:rFonts w:ascii="Tahoma" w:hAnsi="Tahoma" w:cs="Tahoma"/>
                <w:noProof/>
                <w:color w:val="000000"/>
                <w:lang w:eastAsia="en-US"/>
              </w:rPr>
              <w:t xml:space="preserve"> </w:t>
            </w:r>
          </w:p>
          <w:p w:rsidR="00CB559A" w:rsidRDefault="00CB559A">
            <w:pPr>
              <w:pStyle w:val="afb"/>
              <w:spacing w:line="192" w:lineRule="auto"/>
              <w:jc w:val="center"/>
              <w:rPr>
                <w:rStyle w:val="af5"/>
                <w:rFonts w:ascii="Tahoma" w:hAnsi="Tahoma" w:cs="Tahoma"/>
                <w:noProof/>
                <w:color w:val="000000"/>
                <w:lang w:eastAsia="en-US"/>
              </w:rPr>
            </w:pPr>
            <w:r>
              <w:rPr>
                <w:rStyle w:val="af5"/>
                <w:rFonts w:ascii="Tahoma" w:hAnsi="Tahoma" w:cs="Tahoma"/>
                <w:noProof/>
                <w:color w:val="000000"/>
                <w:lang w:eastAsia="en-US"/>
              </w:rPr>
              <w:t>ПОСТАНОВЛЕНИЕ</w:t>
            </w:r>
          </w:p>
          <w:p w:rsidR="00CB559A" w:rsidRDefault="00CB559A">
            <w:pPr>
              <w:pStyle w:val="afb"/>
              <w:spacing w:line="276" w:lineRule="auto"/>
              <w:jc w:val="center"/>
              <w:rPr>
                <w:rFonts w:ascii="Tahoma" w:hAnsi="Tahoma" w:cs="Tahoma"/>
                <w:lang w:eastAsia="en-US"/>
              </w:rPr>
            </w:pPr>
            <w:r>
              <w:rPr>
                <w:rFonts w:ascii="Tahoma" w:hAnsi="Tahoma" w:cs="Tahoma"/>
                <w:noProof/>
                <w:lang w:eastAsia="en-US"/>
              </w:rPr>
              <w:t>« 16  » августа 2019  г № 59</w:t>
            </w:r>
          </w:p>
          <w:p w:rsidR="00CB559A" w:rsidRDefault="00CB559A">
            <w:pPr>
              <w:widowControl w:val="0"/>
              <w:spacing w:line="276" w:lineRule="auto"/>
              <w:jc w:val="center"/>
              <w:rPr>
                <w:rFonts w:ascii="Tahoma" w:hAnsi="Tahoma" w:cs="Tahoma"/>
                <w:noProof/>
                <w:sz w:val="20"/>
                <w:szCs w:val="20"/>
                <w:lang w:eastAsia="en-US"/>
              </w:rPr>
            </w:pPr>
            <w:r>
              <w:rPr>
                <w:rFonts w:ascii="Tahoma" w:hAnsi="Tahoma" w:cs="Tahoma"/>
                <w:noProof/>
                <w:color w:val="000000"/>
                <w:sz w:val="20"/>
                <w:szCs w:val="20"/>
              </w:rPr>
              <w:t>деревня Эльбарусово</w:t>
            </w:r>
          </w:p>
        </w:tc>
      </w:tr>
    </w:tbl>
    <w:p w:rsidR="00CB559A" w:rsidRDefault="00CB559A" w:rsidP="00CB559A">
      <w:pPr>
        <w:pStyle w:val="aff5"/>
        <w:jc w:val="both"/>
        <w:rPr>
          <w:rFonts w:ascii="Tahoma" w:hAnsi="Tahoma" w:cs="Tahoma"/>
          <w:b/>
          <w:sz w:val="20"/>
          <w:szCs w:val="20"/>
        </w:rPr>
      </w:pPr>
      <w:r>
        <w:rPr>
          <w:rFonts w:ascii="Tahoma" w:hAnsi="Tahoma" w:cs="Tahoma"/>
          <w:b/>
          <w:sz w:val="20"/>
          <w:szCs w:val="20"/>
        </w:rPr>
        <w:t xml:space="preserve">Об утверждении «Антинаркотической  программы </w:t>
      </w:r>
    </w:p>
    <w:p w:rsidR="00CB559A" w:rsidRDefault="00CB559A" w:rsidP="00CB559A">
      <w:pPr>
        <w:pStyle w:val="aff5"/>
        <w:jc w:val="both"/>
        <w:rPr>
          <w:rFonts w:ascii="Tahoma" w:hAnsi="Tahoma" w:cs="Tahoma"/>
          <w:b/>
          <w:sz w:val="20"/>
          <w:szCs w:val="20"/>
        </w:rPr>
      </w:pPr>
      <w:r>
        <w:rPr>
          <w:rFonts w:ascii="Tahoma" w:hAnsi="Tahoma" w:cs="Tahoma"/>
          <w:b/>
          <w:sz w:val="20"/>
          <w:szCs w:val="20"/>
        </w:rPr>
        <w:t>Эльбарусовского сельского поселения на 2019-2021 годы»</w:t>
      </w:r>
    </w:p>
    <w:p w:rsidR="00CB559A" w:rsidRDefault="00CB559A" w:rsidP="00CB559A">
      <w:pPr>
        <w:ind w:right="850"/>
        <w:jc w:val="both"/>
        <w:rPr>
          <w:rFonts w:ascii="Tahoma" w:hAnsi="Tahoma" w:cs="Tahoma"/>
          <w:b/>
          <w:sz w:val="20"/>
          <w:szCs w:val="20"/>
        </w:rPr>
      </w:pPr>
    </w:p>
    <w:p w:rsidR="00CB559A" w:rsidRDefault="00CB559A" w:rsidP="00CB559A">
      <w:pPr>
        <w:ind w:firstLine="709"/>
        <w:jc w:val="both"/>
        <w:rPr>
          <w:rFonts w:ascii="Tahoma" w:hAnsi="Tahoma" w:cs="Tahoma"/>
          <w:bCs/>
          <w:iCs/>
          <w:sz w:val="20"/>
          <w:szCs w:val="20"/>
        </w:rPr>
      </w:pPr>
      <w:r>
        <w:rPr>
          <w:rFonts w:ascii="Tahoma" w:hAnsi="Tahoma" w:cs="Tahoma"/>
          <w:sz w:val="20"/>
          <w:szCs w:val="20"/>
        </w:rPr>
        <w:t xml:space="preserve">В целях противодействия незаконному обороту наркотиков на территории Эльбарусовского сельского поселения, профилактики правонарушений, связанных с употреблением и распространением наркотических и психотропных веществ, руководствуясь Уставом Эльбарусовского сельского  поселения, </w:t>
      </w:r>
      <w:r>
        <w:rPr>
          <w:rFonts w:ascii="Tahoma" w:hAnsi="Tahoma" w:cs="Tahoma"/>
          <w:bCs/>
          <w:iCs/>
          <w:sz w:val="20"/>
          <w:szCs w:val="20"/>
        </w:rPr>
        <w:t xml:space="preserve">администрация Эльбарусовского сельского поселения Мариинско-Посадского района </w:t>
      </w:r>
      <w:r>
        <w:rPr>
          <w:rFonts w:ascii="Tahoma" w:hAnsi="Tahoma" w:cs="Tahoma"/>
          <w:b/>
          <w:sz w:val="20"/>
          <w:szCs w:val="20"/>
        </w:rPr>
        <w:t>постановляет:</w:t>
      </w:r>
    </w:p>
    <w:p w:rsidR="00CB559A" w:rsidRDefault="00CB559A" w:rsidP="00CB559A">
      <w:pPr>
        <w:pStyle w:val="aff5"/>
        <w:jc w:val="both"/>
        <w:rPr>
          <w:rFonts w:ascii="Tahoma" w:hAnsi="Tahoma" w:cs="Tahoma"/>
          <w:sz w:val="20"/>
          <w:szCs w:val="20"/>
        </w:rPr>
      </w:pPr>
    </w:p>
    <w:p w:rsidR="00CB559A" w:rsidRDefault="00CB559A" w:rsidP="00CB559A">
      <w:pPr>
        <w:pStyle w:val="aff5"/>
        <w:ind w:firstLine="709"/>
        <w:jc w:val="both"/>
        <w:rPr>
          <w:rFonts w:ascii="Tahoma" w:hAnsi="Tahoma" w:cs="Tahoma"/>
          <w:sz w:val="20"/>
          <w:szCs w:val="20"/>
        </w:rPr>
      </w:pPr>
      <w:r>
        <w:rPr>
          <w:rFonts w:ascii="Tahoma" w:hAnsi="Tahoma" w:cs="Tahoma"/>
          <w:sz w:val="20"/>
          <w:szCs w:val="20"/>
        </w:rPr>
        <w:t xml:space="preserve">1. Утвердить  «Антинаркотическую  программу Эльбарусовского сельского поселения на 2019-2021 годы»  согласно приложению. </w:t>
      </w:r>
    </w:p>
    <w:p w:rsidR="00CB559A" w:rsidRDefault="00CB559A" w:rsidP="00CB559A">
      <w:pPr>
        <w:autoSpaceDE w:val="0"/>
        <w:autoSpaceDN w:val="0"/>
        <w:adjustRightInd w:val="0"/>
        <w:ind w:firstLine="709"/>
        <w:jc w:val="both"/>
        <w:rPr>
          <w:rFonts w:ascii="Tahoma" w:hAnsi="Tahoma" w:cs="Tahoma"/>
          <w:sz w:val="20"/>
          <w:szCs w:val="20"/>
        </w:rPr>
      </w:pPr>
      <w:r>
        <w:rPr>
          <w:rFonts w:ascii="Tahoma" w:hAnsi="Tahoma" w:cs="Tahoma"/>
          <w:sz w:val="20"/>
          <w:szCs w:val="20"/>
        </w:rPr>
        <w:t>2. Настоящее постановление вступает в силу со дня его подписания и подлежит официальному опубликованию в муниципальной газете "Посадский</w:t>
      </w:r>
      <w:r>
        <w:rPr>
          <w:rFonts w:ascii="Tahoma" w:hAnsi="Tahoma" w:cs="Tahoma"/>
          <w:sz w:val="20"/>
          <w:szCs w:val="20"/>
        </w:rPr>
        <w:tab/>
        <w:t xml:space="preserve"> вестник".</w:t>
      </w:r>
    </w:p>
    <w:p w:rsidR="00CB559A" w:rsidRDefault="00CB559A" w:rsidP="00CB559A">
      <w:pPr>
        <w:autoSpaceDE w:val="0"/>
        <w:autoSpaceDN w:val="0"/>
        <w:adjustRightInd w:val="0"/>
        <w:ind w:firstLine="709"/>
        <w:jc w:val="both"/>
        <w:rPr>
          <w:rFonts w:ascii="Tahoma" w:hAnsi="Tahoma" w:cs="Tahoma"/>
          <w:sz w:val="20"/>
          <w:szCs w:val="20"/>
        </w:rPr>
      </w:pPr>
      <w:r>
        <w:rPr>
          <w:rFonts w:ascii="Tahoma" w:hAnsi="Tahoma" w:cs="Tahoma"/>
          <w:sz w:val="20"/>
          <w:szCs w:val="20"/>
        </w:rPr>
        <w:t xml:space="preserve">3. Контроль за исполнением </w:t>
      </w:r>
      <w:proofErr w:type="gramStart"/>
      <w:r>
        <w:rPr>
          <w:rFonts w:ascii="Tahoma" w:hAnsi="Tahoma" w:cs="Tahoma"/>
          <w:sz w:val="20"/>
          <w:szCs w:val="20"/>
        </w:rPr>
        <w:t>настоящего  постановления</w:t>
      </w:r>
      <w:proofErr w:type="gramEnd"/>
      <w:r>
        <w:rPr>
          <w:rFonts w:ascii="Tahoma" w:hAnsi="Tahoma" w:cs="Tahoma"/>
          <w:sz w:val="20"/>
          <w:szCs w:val="20"/>
        </w:rPr>
        <w:t xml:space="preserve"> оставляю за собой.</w:t>
      </w:r>
    </w:p>
    <w:p w:rsidR="00CB559A" w:rsidRDefault="00CB559A" w:rsidP="00CB559A">
      <w:pPr>
        <w:pStyle w:val="aff5"/>
        <w:ind w:firstLine="709"/>
        <w:rPr>
          <w:rFonts w:ascii="Tahoma" w:hAnsi="Tahoma" w:cs="Tahoma"/>
          <w:sz w:val="20"/>
          <w:szCs w:val="20"/>
        </w:rPr>
      </w:pPr>
    </w:p>
    <w:p w:rsidR="00CB559A" w:rsidRDefault="00CB559A" w:rsidP="00CB559A">
      <w:pPr>
        <w:rPr>
          <w:rFonts w:ascii="Tahoma" w:hAnsi="Tahoma" w:cs="Tahoma"/>
          <w:sz w:val="20"/>
          <w:szCs w:val="20"/>
        </w:rPr>
      </w:pPr>
    </w:p>
    <w:p w:rsidR="00CB559A" w:rsidRDefault="00CB559A" w:rsidP="00CB559A">
      <w:pPr>
        <w:ind w:right="-1"/>
        <w:outlineLvl w:val="0"/>
        <w:rPr>
          <w:rFonts w:ascii="Tahoma" w:hAnsi="Tahoma" w:cs="Tahoma"/>
          <w:sz w:val="20"/>
          <w:szCs w:val="20"/>
        </w:rPr>
      </w:pPr>
      <w:r>
        <w:rPr>
          <w:rFonts w:ascii="Tahoma" w:hAnsi="Tahoma" w:cs="Tahoma"/>
          <w:sz w:val="20"/>
          <w:szCs w:val="20"/>
        </w:rPr>
        <w:t>Глава  Эльбарусовского сельского поселения                                           В.Н.Андреев</w:t>
      </w:r>
    </w:p>
    <w:p w:rsidR="00CB559A" w:rsidRDefault="00CB559A" w:rsidP="00CB559A">
      <w:pPr>
        <w:ind w:right="-1"/>
        <w:jc w:val="right"/>
        <w:outlineLvl w:val="0"/>
        <w:rPr>
          <w:rFonts w:ascii="Tahoma" w:hAnsi="Tahoma" w:cs="Tahoma"/>
          <w:sz w:val="20"/>
          <w:szCs w:val="20"/>
        </w:rPr>
      </w:pPr>
      <w:r>
        <w:rPr>
          <w:rFonts w:ascii="Tahoma" w:hAnsi="Tahoma" w:cs="Tahoma"/>
          <w:sz w:val="20"/>
          <w:szCs w:val="20"/>
        </w:rPr>
        <w:t xml:space="preserve">                                                                                                 Приложение </w:t>
      </w:r>
    </w:p>
    <w:p w:rsidR="00CB559A" w:rsidRDefault="00CB559A" w:rsidP="00CB559A">
      <w:pPr>
        <w:jc w:val="right"/>
        <w:rPr>
          <w:rFonts w:ascii="Tahoma" w:hAnsi="Tahoma" w:cs="Tahoma"/>
          <w:sz w:val="20"/>
          <w:szCs w:val="20"/>
        </w:rPr>
      </w:pPr>
      <w:r>
        <w:rPr>
          <w:rFonts w:ascii="Tahoma" w:hAnsi="Tahoma" w:cs="Tahoma"/>
          <w:sz w:val="20"/>
          <w:szCs w:val="20"/>
        </w:rPr>
        <w:t xml:space="preserve">                                                                                          к постановлению администрации</w:t>
      </w:r>
    </w:p>
    <w:p w:rsidR="00CB559A" w:rsidRDefault="00CB559A" w:rsidP="00CB559A">
      <w:pPr>
        <w:jc w:val="right"/>
        <w:rPr>
          <w:rFonts w:ascii="Tahoma" w:hAnsi="Tahoma" w:cs="Tahoma"/>
          <w:sz w:val="20"/>
          <w:szCs w:val="20"/>
        </w:rPr>
      </w:pPr>
      <w:r>
        <w:rPr>
          <w:rFonts w:ascii="Tahoma" w:hAnsi="Tahoma" w:cs="Tahoma"/>
          <w:sz w:val="20"/>
          <w:szCs w:val="20"/>
        </w:rPr>
        <w:t xml:space="preserve"> Эльбарусовского сельского поселения</w:t>
      </w:r>
    </w:p>
    <w:p w:rsidR="00CB559A" w:rsidRDefault="00CB559A" w:rsidP="00CB559A">
      <w:pPr>
        <w:jc w:val="right"/>
        <w:rPr>
          <w:rFonts w:ascii="Tahoma" w:hAnsi="Tahoma" w:cs="Tahoma"/>
          <w:sz w:val="20"/>
          <w:szCs w:val="20"/>
        </w:rPr>
      </w:pPr>
      <w:r>
        <w:rPr>
          <w:rFonts w:ascii="Tahoma" w:hAnsi="Tahoma" w:cs="Tahoma"/>
          <w:sz w:val="20"/>
          <w:szCs w:val="20"/>
        </w:rPr>
        <w:t xml:space="preserve">     от 16.08.2019г.  № 59  </w:t>
      </w:r>
    </w:p>
    <w:p w:rsidR="00CB559A" w:rsidRDefault="00CB559A" w:rsidP="00124B10">
      <w:pPr>
        <w:pStyle w:val="12"/>
        <w:numPr>
          <w:ilvl w:val="0"/>
          <w:numId w:val="10"/>
        </w:numPr>
        <w:tabs>
          <w:tab w:val="left" w:pos="0"/>
        </w:tabs>
        <w:spacing w:line="100" w:lineRule="atLeast"/>
        <w:rPr>
          <w:rFonts w:ascii="Tahoma" w:hAnsi="Tahoma" w:cs="Tahoma"/>
          <w:sz w:val="20"/>
          <w:szCs w:val="20"/>
        </w:rPr>
      </w:pPr>
    </w:p>
    <w:p w:rsidR="00CB559A" w:rsidRDefault="00CB559A" w:rsidP="00124B10">
      <w:pPr>
        <w:pStyle w:val="12"/>
        <w:numPr>
          <w:ilvl w:val="0"/>
          <w:numId w:val="10"/>
        </w:numPr>
        <w:tabs>
          <w:tab w:val="left" w:pos="0"/>
        </w:tabs>
        <w:spacing w:line="100" w:lineRule="atLeast"/>
        <w:rPr>
          <w:rFonts w:ascii="Tahoma" w:hAnsi="Tahoma" w:cs="Tahoma"/>
          <w:sz w:val="20"/>
          <w:szCs w:val="20"/>
        </w:rPr>
      </w:pPr>
      <w:r>
        <w:rPr>
          <w:rFonts w:ascii="Tahoma" w:hAnsi="Tahoma" w:cs="Tahoma"/>
          <w:sz w:val="20"/>
          <w:szCs w:val="20"/>
        </w:rPr>
        <w:t>Антинаркотическая программа</w:t>
      </w:r>
    </w:p>
    <w:p w:rsidR="00CB559A" w:rsidRDefault="00CB559A" w:rsidP="00CB559A">
      <w:pPr>
        <w:spacing w:line="100" w:lineRule="atLeast"/>
        <w:jc w:val="center"/>
        <w:rPr>
          <w:rFonts w:ascii="Tahoma" w:hAnsi="Tahoma" w:cs="Tahoma"/>
          <w:b/>
          <w:sz w:val="20"/>
          <w:szCs w:val="20"/>
        </w:rPr>
      </w:pPr>
      <w:r>
        <w:rPr>
          <w:rFonts w:ascii="Tahoma" w:hAnsi="Tahoma" w:cs="Tahoma"/>
          <w:b/>
          <w:sz w:val="20"/>
          <w:szCs w:val="20"/>
        </w:rPr>
        <w:t>Эльбарусовского сельского поселения на 2019-2021 гг.</w:t>
      </w:r>
    </w:p>
    <w:p w:rsidR="00CB559A" w:rsidRDefault="00CB559A" w:rsidP="00CB559A">
      <w:pPr>
        <w:spacing w:line="100" w:lineRule="atLeast"/>
        <w:jc w:val="center"/>
        <w:rPr>
          <w:rFonts w:ascii="Tahoma" w:hAnsi="Tahoma" w:cs="Tahoma"/>
          <w:b/>
          <w:sz w:val="20"/>
          <w:szCs w:val="20"/>
        </w:rPr>
      </w:pPr>
      <w:r>
        <w:rPr>
          <w:rFonts w:ascii="Tahoma" w:hAnsi="Tahoma" w:cs="Tahoma"/>
          <w:b/>
          <w:sz w:val="20"/>
          <w:szCs w:val="20"/>
        </w:rPr>
        <w:t>ПАСПОРТ</w:t>
      </w:r>
    </w:p>
    <w:p w:rsidR="00CB559A" w:rsidRPr="00CB559A" w:rsidRDefault="00CB559A" w:rsidP="00CB559A">
      <w:pPr>
        <w:pStyle w:val="a5"/>
        <w:spacing w:line="100" w:lineRule="atLeast"/>
        <w:jc w:val="center"/>
        <w:rPr>
          <w:rFonts w:ascii="Tahoma" w:hAnsi="Tahoma" w:cs="Tahoma"/>
          <w:b w:val="0"/>
          <w:lang w:val="ru-RU"/>
        </w:rPr>
      </w:pPr>
      <w:r w:rsidRPr="00CB559A">
        <w:rPr>
          <w:rFonts w:ascii="Tahoma" w:hAnsi="Tahoma" w:cs="Tahoma"/>
          <w:b w:val="0"/>
          <w:lang w:val="ru-RU"/>
        </w:rPr>
        <w:t>Антинаркотической программы</w:t>
      </w:r>
    </w:p>
    <w:p w:rsidR="00CB559A" w:rsidRPr="00CB559A" w:rsidRDefault="00CB559A" w:rsidP="00CB559A">
      <w:pPr>
        <w:pStyle w:val="a5"/>
        <w:spacing w:line="100" w:lineRule="atLeast"/>
        <w:jc w:val="center"/>
        <w:rPr>
          <w:rFonts w:ascii="Tahoma" w:hAnsi="Tahoma" w:cs="Tahoma"/>
          <w:b w:val="0"/>
          <w:lang w:val="ru-RU"/>
        </w:rPr>
      </w:pPr>
      <w:r w:rsidRPr="00CB559A">
        <w:rPr>
          <w:rFonts w:ascii="Tahoma" w:hAnsi="Tahoma" w:cs="Tahoma"/>
          <w:b w:val="0"/>
          <w:lang w:val="ru-RU"/>
        </w:rPr>
        <w:t>Эльбарусовского сельского поселения на 2019-2021 гг.</w:t>
      </w:r>
    </w:p>
    <w:p w:rsidR="00CB559A" w:rsidRPr="00CB559A" w:rsidRDefault="00CB559A" w:rsidP="00CB559A">
      <w:pPr>
        <w:pStyle w:val="a5"/>
        <w:spacing w:line="100" w:lineRule="atLeast"/>
        <w:rPr>
          <w:rFonts w:ascii="Tahoma" w:hAnsi="Tahoma" w:cs="Tahoma"/>
          <w:b w:val="0"/>
          <w:lang w:val="ru-RU"/>
        </w:rPr>
      </w:pPr>
      <w:r w:rsidRPr="00CB559A">
        <w:rPr>
          <w:rFonts w:ascii="Tahoma" w:hAnsi="Tahoma" w:cs="Tahoma"/>
          <w:lang w:val="ru-RU"/>
        </w:rPr>
        <w:t xml:space="preserve"> </w:t>
      </w:r>
      <w:r w:rsidRPr="00CB559A">
        <w:rPr>
          <w:rFonts w:ascii="Tahoma" w:hAnsi="Tahoma" w:cs="Tahoma"/>
          <w:lang w:val="ru-RU"/>
        </w:rPr>
        <w:tab/>
      </w:r>
      <w:r w:rsidRPr="00CB559A">
        <w:rPr>
          <w:rFonts w:ascii="Tahoma" w:hAnsi="Tahoma" w:cs="Tahoma"/>
          <w:lang w:val="ru-RU"/>
        </w:rPr>
        <w:tab/>
      </w:r>
    </w:p>
    <w:tbl>
      <w:tblPr>
        <w:tblW w:w="5000" w:type="pct"/>
        <w:tblLook w:val="04A0" w:firstRow="1" w:lastRow="0" w:firstColumn="1" w:lastColumn="0" w:noHBand="0" w:noVBand="1"/>
      </w:tblPr>
      <w:tblGrid>
        <w:gridCol w:w="6088"/>
        <w:gridCol w:w="9041"/>
      </w:tblGrid>
      <w:tr w:rsidR="00CB559A" w:rsidTr="00CB559A">
        <w:tc>
          <w:tcPr>
            <w:tcW w:w="2012" w:type="pct"/>
            <w:tcBorders>
              <w:top w:val="single" w:sz="4" w:space="0" w:color="000000"/>
              <w:left w:val="single" w:sz="4" w:space="0" w:color="000000"/>
              <w:bottom w:val="single" w:sz="4" w:space="0" w:color="000000"/>
              <w:right w:val="nil"/>
            </w:tcBorders>
            <w:hideMark/>
          </w:tcPr>
          <w:p w:rsidR="00CB559A" w:rsidRDefault="00CB559A">
            <w:pPr>
              <w:pStyle w:val="a5"/>
              <w:snapToGrid w:val="0"/>
              <w:spacing w:line="100" w:lineRule="atLeast"/>
              <w:rPr>
                <w:rFonts w:ascii="Tahoma" w:hAnsi="Tahoma" w:cs="Tahoma"/>
                <w:lang w:eastAsia="en-US"/>
              </w:rPr>
            </w:pPr>
            <w:r>
              <w:rPr>
                <w:rFonts w:ascii="Tahoma" w:hAnsi="Tahoma" w:cs="Tahoma"/>
                <w:lang w:eastAsia="en-US"/>
              </w:rPr>
              <w:t>Наименование программы</w:t>
            </w:r>
          </w:p>
        </w:tc>
        <w:tc>
          <w:tcPr>
            <w:tcW w:w="2988" w:type="pct"/>
            <w:tcBorders>
              <w:top w:val="single" w:sz="4" w:space="0" w:color="000000"/>
              <w:left w:val="single" w:sz="4" w:space="0" w:color="000000"/>
              <w:bottom w:val="single" w:sz="4" w:space="0" w:color="000000"/>
              <w:right w:val="single" w:sz="4" w:space="0" w:color="000000"/>
            </w:tcBorders>
          </w:tcPr>
          <w:p w:rsidR="00CB559A" w:rsidRDefault="00CB559A">
            <w:pPr>
              <w:pStyle w:val="aff5"/>
              <w:snapToGrid w:val="0"/>
              <w:rPr>
                <w:rFonts w:ascii="Tahoma" w:hAnsi="Tahoma" w:cs="Tahoma"/>
                <w:sz w:val="20"/>
                <w:szCs w:val="20"/>
              </w:rPr>
            </w:pPr>
            <w:r>
              <w:rPr>
                <w:rFonts w:ascii="Tahoma" w:hAnsi="Tahoma" w:cs="Tahoma"/>
                <w:sz w:val="20"/>
                <w:szCs w:val="20"/>
              </w:rPr>
              <w:t xml:space="preserve">Антинаркотическая программа </w:t>
            </w:r>
          </w:p>
          <w:p w:rsidR="00CB559A" w:rsidRDefault="00CB559A">
            <w:pPr>
              <w:pStyle w:val="aff5"/>
              <w:rPr>
                <w:rFonts w:ascii="Tahoma" w:hAnsi="Tahoma" w:cs="Tahoma"/>
                <w:sz w:val="20"/>
                <w:szCs w:val="20"/>
              </w:rPr>
            </w:pPr>
            <w:r>
              <w:rPr>
                <w:rFonts w:ascii="Tahoma" w:hAnsi="Tahoma" w:cs="Tahoma"/>
                <w:sz w:val="20"/>
                <w:szCs w:val="20"/>
              </w:rPr>
              <w:t>Эльбарусовского сельского поселения на 2019-2021 гг.</w:t>
            </w:r>
          </w:p>
          <w:p w:rsidR="00CB559A" w:rsidRPr="00CB559A" w:rsidRDefault="00CB559A">
            <w:pPr>
              <w:pStyle w:val="a5"/>
              <w:spacing w:line="100" w:lineRule="atLeast"/>
              <w:rPr>
                <w:rFonts w:ascii="Tahoma" w:hAnsi="Tahoma" w:cs="Tahoma"/>
                <w:lang w:val="ru-RU" w:eastAsia="en-US"/>
              </w:rPr>
            </w:pPr>
          </w:p>
        </w:tc>
      </w:tr>
      <w:tr w:rsidR="00CB559A" w:rsidTr="00CB559A">
        <w:tc>
          <w:tcPr>
            <w:tcW w:w="2012" w:type="pct"/>
            <w:tcBorders>
              <w:top w:val="single" w:sz="4" w:space="0" w:color="000000"/>
              <w:left w:val="single" w:sz="4" w:space="0" w:color="000000"/>
              <w:bottom w:val="single" w:sz="4" w:space="0" w:color="000000"/>
              <w:right w:val="nil"/>
            </w:tcBorders>
            <w:hideMark/>
          </w:tcPr>
          <w:p w:rsidR="00CB559A" w:rsidRDefault="00CB559A">
            <w:pPr>
              <w:pStyle w:val="a5"/>
              <w:snapToGrid w:val="0"/>
              <w:spacing w:line="100" w:lineRule="atLeast"/>
              <w:rPr>
                <w:rFonts w:ascii="Tahoma" w:hAnsi="Tahoma" w:cs="Tahoma"/>
                <w:lang w:eastAsia="en-US"/>
              </w:rPr>
            </w:pPr>
            <w:r>
              <w:rPr>
                <w:rFonts w:ascii="Tahoma" w:hAnsi="Tahoma" w:cs="Tahoma"/>
                <w:lang w:eastAsia="en-US"/>
              </w:rPr>
              <w:t xml:space="preserve">Основание для разработки </w:t>
            </w:r>
          </w:p>
          <w:p w:rsidR="00CB559A" w:rsidRDefault="00CB559A">
            <w:pPr>
              <w:pStyle w:val="a5"/>
              <w:spacing w:line="100" w:lineRule="atLeast"/>
              <w:rPr>
                <w:rFonts w:ascii="Tahoma" w:hAnsi="Tahoma" w:cs="Tahoma"/>
                <w:lang w:eastAsia="en-US"/>
              </w:rPr>
            </w:pPr>
            <w:r>
              <w:rPr>
                <w:rFonts w:ascii="Tahoma" w:hAnsi="Tahoma" w:cs="Tahoma"/>
                <w:lang w:eastAsia="en-US"/>
              </w:rPr>
              <w:t>программы</w:t>
            </w:r>
          </w:p>
        </w:tc>
        <w:tc>
          <w:tcPr>
            <w:tcW w:w="2988" w:type="pct"/>
            <w:tcBorders>
              <w:top w:val="single" w:sz="4" w:space="0" w:color="000000"/>
              <w:left w:val="single" w:sz="4" w:space="0" w:color="000000"/>
              <w:bottom w:val="single" w:sz="4" w:space="0" w:color="000000"/>
              <w:right w:val="single" w:sz="4" w:space="0" w:color="000000"/>
            </w:tcBorders>
          </w:tcPr>
          <w:p w:rsidR="00CB559A" w:rsidRDefault="00CB559A">
            <w:pPr>
              <w:pStyle w:val="aff5"/>
              <w:snapToGrid w:val="0"/>
              <w:jc w:val="both"/>
              <w:rPr>
                <w:rFonts w:ascii="Tahoma" w:hAnsi="Tahoma" w:cs="Tahoma"/>
                <w:sz w:val="20"/>
                <w:szCs w:val="20"/>
              </w:rPr>
            </w:pPr>
            <w:r>
              <w:rPr>
                <w:rFonts w:ascii="Tahoma" w:hAnsi="Tahoma" w:cs="Tahoma"/>
                <w:sz w:val="20"/>
                <w:szCs w:val="20"/>
              </w:rPr>
              <w:t>Федеральный закон от 08.01.98 № 3-ФЗ «О наркотических средствах и психотропных веществах», Указ президента РФ от 18.10.2007 № 137 «О дополнительных мерах по противодействию незаконному обороту наркотических средств, психотропных веществ и их прекурсов».</w:t>
            </w:r>
          </w:p>
          <w:p w:rsidR="00CB559A" w:rsidRPr="00CB559A" w:rsidRDefault="00CB559A">
            <w:pPr>
              <w:pStyle w:val="a5"/>
              <w:spacing w:line="100" w:lineRule="atLeast"/>
              <w:rPr>
                <w:rFonts w:ascii="Tahoma" w:hAnsi="Tahoma" w:cs="Tahoma"/>
                <w:lang w:val="ru-RU" w:eastAsia="en-US"/>
              </w:rPr>
            </w:pPr>
          </w:p>
        </w:tc>
      </w:tr>
      <w:tr w:rsidR="00CB559A" w:rsidTr="00CB559A">
        <w:tc>
          <w:tcPr>
            <w:tcW w:w="2012" w:type="pct"/>
            <w:tcBorders>
              <w:top w:val="single" w:sz="4" w:space="0" w:color="000000"/>
              <w:left w:val="single" w:sz="4" w:space="0" w:color="000000"/>
              <w:bottom w:val="single" w:sz="4" w:space="0" w:color="000000"/>
              <w:right w:val="nil"/>
            </w:tcBorders>
            <w:hideMark/>
          </w:tcPr>
          <w:p w:rsidR="00CB559A" w:rsidRDefault="00CB559A">
            <w:pPr>
              <w:pStyle w:val="a5"/>
              <w:snapToGrid w:val="0"/>
              <w:spacing w:line="100" w:lineRule="atLeast"/>
              <w:rPr>
                <w:rFonts w:ascii="Tahoma" w:hAnsi="Tahoma" w:cs="Tahoma"/>
                <w:lang w:eastAsia="en-US"/>
              </w:rPr>
            </w:pPr>
            <w:r>
              <w:rPr>
                <w:rFonts w:ascii="Tahoma" w:hAnsi="Tahoma" w:cs="Tahoma"/>
                <w:lang w:eastAsia="en-US"/>
              </w:rPr>
              <w:t>Заказчик программы</w:t>
            </w:r>
          </w:p>
        </w:tc>
        <w:tc>
          <w:tcPr>
            <w:tcW w:w="2988" w:type="pct"/>
            <w:tcBorders>
              <w:top w:val="single" w:sz="4" w:space="0" w:color="000000"/>
              <w:left w:val="single" w:sz="4" w:space="0" w:color="000000"/>
              <w:bottom w:val="single" w:sz="4" w:space="0" w:color="000000"/>
              <w:right w:val="single" w:sz="4" w:space="0" w:color="000000"/>
            </w:tcBorders>
            <w:hideMark/>
          </w:tcPr>
          <w:p w:rsidR="00CB559A" w:rsidRDefault="00CB559A">
            <w:pPr>
              <w:pStyle w:val="a5"/>
              <w:snapToGrid w:val="0"/>
              <w:spacing w:line="100" w:lineRule="atLeast"/>
              <w:rPr>
                <w:rFonts w:ascii="Tahoma" w:hAnsi="Tahoma" w:cs="Tahoma"/>
                <w:lang w:eastAsia="en-US"/>
              </w:rPr>
            </w:pPr>
            <w:r>
              <w:rPr>
                <w:rFonts w:ascii="Tahoma" w:hAnsi="Tahoma" w:cs="Tahoma"/>
                <w:lang w:eastAsia="en-US"/>
              </w:rPr>
              <w:t>Администрация Эльбарусовского сельского поселения</w:t>
            </w:r>
          </w:p>
        </w:tc>
      </w:tr>
      <w:tr w:rsidR="00CB559A" w:rsidTr="00CB559A">
        <w:tc>
          <w:tcPr>
            <w:tcW w:w="2012" w:type="pct"/>
            <w:tcBorders>
              <w:top w:val="single" w:sz="4" w:space="0" w:color="000000"/>
              <w:left w:val="single" w:sz="4" w:space="0" w:color="000000"/>
              <w:bottom w:val="single" w:sz="4" w:space="0" w:color="000000"/>
              <w:right w:val="nil"/>
            </w:tcBorders>
            <w:hideMark/>
          </w:tcPr>
          <w:p w:rsidR="00CB559A" w:rsidRDefault="00CB559A">
            <w:pPr>
              <w:pStyle w:val="a5"/>
              <w:snapToGrid w:val="0"/>
              <w:spacing w:line="100" w:lineRule="atLeast"/>
              <w:rPr>
                <w:rFonts w:ascii="Tahoma" w:hAnsi="Tahoma" w:cs="Tahoma"/>
                <w:lang w:eastAsia="en-US"/>
              </w:rPr>
            </w:pPr>
            <w:r>
              <w:rPr>
                <w:rFonts w:ascii="Tahoma" w:hAnsi="Tahoma" w:cs="Tahoma"/>
                <w:lang w:eastAsia="en-US"/>
              </w:rPr>
              <w:t>Разработчик</w:t>
            </w:r>
          </w:p>
        </w:tc>
        <w:tc>
          <w:tcPr>
            <w:tcW w:w="2988" w:type="pct"/>
            <w:tcBorders>
              <w:top w:val="single" w:sz="4" w:space="0" w:color="000000"/>
              <w:left w:val="single" w:sz="4" w:space="0" w:color="000000"/>
              <w:bottom w:val="single" w:sz="4" w:space="0" w:color="000000"/>
              <w:right w:val="single" w:sz="4" w:space="0" w:color="000000"/>
            </w:tcBorders>
            <w:hideMark/>
          </w:tcPr>
          <w:p w:rsidR="00CB559A" w:rsidRDefault="00CB559A">
            <w:pPr>
              <w:pStyle w:val="a5"/>
              <w:snapToGrid w:val="0"/>
              <w:spacing w:line="100" w:lineRule="atLeast"/>
              <w:rPr>
                <w:rFonts w:ascii="Tahoma" w:hAnsi="Tahoma" w:cs="Tahoma"/>
                <w:lang w:eastAsia="en-US"/>
              </w:rPr>
            </w:pPr>
            <w:r>
              <w:rPr>
                <w:rFonts w:ascii="Tahoma" w:hAnsi="Tahoma" w:cs="Tahoma"/>
                <w:lang w:eastAsia="en-US"/>
              </w:rPr>
              <w:t>Администрация Эльбарусовского сельского поселения</w:t>
            </w:r>
          </w:p>
        </w:tc>
      </w:tr>
      <w:tr w:rsidR="00CB559A" w:rsidTr="00CB559A">
        <w:tc>
          <w:tcPr>
            <w:tcW w:w="2012" w:type="pct"/>
            <w:tcBorders>
              <w:top w:val="single" w:sz="4" w:space="0" w:color="000000"/>
              <w:left w:val="single" w:sz="4" w:space="0" w:color="000000"/>
              <w:bottom w:val="single" w:sz="4" w:space="0" w:color="000000"/>
              <w:right w:val="nil"/>
            </w:tcBorders>
            <w:hideMark/>
          </w:tcPr>
          <w:p w:rsidR="00CB559A" w:rsidRDefault="00CB559A">
            <w:pPr>
              <w:pStyle w:val="a5"/>
              <w:snapToGrid w:val="0"/>
              <w:spacing w:line="100" w:lineRule="atLeast"/>
              <w:rPr>
                <w:rFonts w:ascii="Tahoma" w:hAnsi="Tahoma" w:cs="Tahoma"/>
                <w:lang w:eastAsia="en-US"/>
              </w:rPr>
            </w:pPr>
            <w:r>
              <w:rPr>
                <w:rFonts w:ascii="Tahoma" w:hAnsi="Tahoma" w:cs="Tahoma"/>
                <w:lang w:eastAsia="en-US"/>
              </w:rPr>
              <w:t>Исполнители:</w:t>
            </w:r>
          </w:p>
        </w:tc>
        <w:tc>
          <w:tcPr>
            <w:tcW w:w="2988" w:type="pct"/>
            <w:tcBorders>
              <w:top w:val="single" w:sz="4" w:space="0" w:color="000000"/>
              <w:left w:val="single" w:sz="4" w:space="0" w:color="000000"/>
              <w:bottom w:val="single" w:sz="4" w:space="0" w:color="000000"/>
              <w:right w:val="single" w:sz="4" w:space="0" w:color="000000"/>
            </w:tcBorders>
          </w:tcPr>
          <w:p w:rsidR="00CB559A" w:rsidRDefault="00CB559A">
            <w:pPr>
              <w:pStyle w:val="aff5"/>
              <w:snapToGrid w:val="0"/>
              <w:jc w:val="both"/>
              <w:rPr>
                <w:rFonts w:ascii="Tahoma" w:hAnsi="Tahoma" w:cs="Tahoma"/>
                <w:sz w:val="20"/>
                <w:szCs w:val="20"/>
              </w:rPr>
            </w:pPr>
            <w:r>
              <w:rPr>
                <w:rFonts w:ascii="Tahoma" w:hAnsi="Tahoma" w:cs="Tahoma"/>
                <w:sz w:val="20"/>
                <w:szCs w:val="20"/>
              </w:rPr>
              <w:t>1.Антинаркотическая комиссия Эльбарусовского сельского поселения;</w:t>
            </w:r>
          </w:p>
          <w:p w:rsidR="00CB559A" w:rsidRDefault="00CB559A">
            <w:pPr>
              <w:pStyle w:val="aff5"/>
              <w:jc w:val="both"/>
              <w:rPr>
                <w:rFonts w:ascii="Tahoma" w:hAnsi="Tahoma" w:cs="Tahoma"/>
                <w:sz w:val="20"/>
                <w:szCs w:val="20"/>
              </w:rPr>
            </w:pPr>
            <w:r>
              <w:rPr>
                <w:rFonts w:ascii="Tahoma" w:hAnsi="Tahoma" w:cs="Tahoma"/>
                <w:sz w:val="20"/>
                <w:szCs w:val="20"/>
              </w:rPr>
              <w:t>2.Отдел ОМВД РФ по Мариинско-Посадскому району (по согласованию);</w:t>
            </w:r>
          </w:p>
          <w:p w:rsidR="00CB559A" w:rsidRDefault="00CB559A">
            <w:pPr>
              <w:pStyle w:val="aff5"/>
              <w:jc w:val="both"/>
              <w:rPr>
                <w:rFonts w:ascii="Tahoma" w:hAnsi="Tahoma" w:cs="Tahoma"/>
                <w:sz w:val="20"/>
                <w:szCs w:val="20"/>
              </w:rPr>
            </w:pPr>
            <w:r>
              <w:rPr>
                <w:rFonts w:ascii="Tahoma" w:hAnsi="Tahoma" w:cs="Tahoma"/>
                <w:sz w:val="20"/>
                <w:szCs w:val="20"/>
              </w:rPr>
              <w:t xml:space="preserve">3. Эльбарусовский ЦСДК МАУК «Централизованная клубная система» Мариинско-Посадского </w:t>
            </w:r>
            <w:proofErr w:type="gramStart"/>
            <w:r>
              <w:rPr>
                <w:rFonts w:ascii="Tahoma" w:hAnsi="Tahoma" w:cs="Tahoma"/>
                <w:sz w:val="20"/>
                <w:szCs w:val="20"/>
              </w:rPr>
              <w:t>района ;</w:t>
            </w:r>
            <w:proofErr w:type="gramEnd"/>
          </w:p>
          <w:p w:rsidR="00CB559A" w:rsidRDefault="00CB559A">
            <w:pPr>
              <w:pStyle w:val="aff5"/>
              <w:jc w:val="both"/>
              <w:rPr>
                <w:rFonts w:ascii="Tahoma" w:hAnsi="Tahoma" w:cs="Tahoma"/>
                <w:sz w:val="20"/>
                <w:szCs w:val="20"/>
              </w:rPr>
            </w:pPr>
            <w:r>
              <w:rPr>
                <w:rFonts w:ascii="Tahoma" w:hAnsi="Tahoma" w:cs="Tahoma"/>
                <w:sz w:val="20"/>
                <w:szCs w:val="20"/>
              </w:rPr>
              <w:t>4. МБОУ " Эльбарусовская СОШ";</w:t>
            </w:r>
          </w:p>
          <w:p w:rsidR="00CB559A" w:rsidRDefault="00CB559A">
            <w:pPr>
              <w:pStyle w:val="aff5"/>
              <w:jc w:val="both"/>
              <w:rPr>
                <w:rFonts w:ascii="Tahoma" w:hAnsi="Tahoma" w:cs="Tahoma"/>
                <w:sz w:val="20"/>
                <w:szCs w:val="20"/>
              </w:rPr>
            </w:pPr>
            <w:r>
              <w:rPr>
                <w:rFonts w:ascii="Tahoma" w:hAnsi="Tahoma" w:cs="Tahoma"/>
                <w:sz w:val="20"/>
                <w:szCs w:val="20"/>
              </w:rPr>
              <w:t>5. Эльбарусовская сельская модельная библиотека   МБУК «Централизованная библиотечная система» Мариинско-Посадского района;</w:t>
            </w:r>
          </w:p>
          <w:p w:rsidR="00CB559A" w:rsidRDefault="00CB559A">
            <w:pPr>
              <w:pStyle w:val="aff5"/>
              <w:jc w:val="both"/>
              <w:rPr>
                <w:rFonts w:ascii="Tahoma" w:hAnsi="Tahoma" w:cs="Tahoma"/>
                <w:sz w:val="20"/>
                <w:szCs w:val="20"/>
              </w:rPr>
            </w:pPr>
            <w:r>
              <w:rPr>
                <w:rFonts w:ascii="Tahoma" w:hAnsi="Tahoma" w:cs="Tahoma"/>
                <w:sz w:val="20"/>
                <w:szCs w:val="20"/>
              </w:rPr>
              <w:t>6. Вурманкасинский сельский клуб МАУК «Централизованная клубная система» Мариинско-Посадского района.</w:t>
            </w:r>
          </w:p>
          <w:p w:rsidR="00CB559A" w:rsidRDefault="00CB559A">
            <w:pPr>
              <w:pStyle w:val="aff5"/>
              <w:jc w:val="both"/>
              <w:rPr>
                <w:rFonts w:ascii="Tahoma" w:hAnsi="Tahoma" w:cs="Tahoma"/>
                <w:sz w:val="20"/>
                <w:szCs w:val="20"/>
              </w:rPr>
            </w:pPr>
            <w:r>
              <w:rPr>
                <w:rFonts w:ascii="Tahoma" w:hAnsi="Tahoma" w:cs="Tahoma"/>
                <w:sz w:val="20"/>
                <w:szCs w:val="20"/>
              </w:rPr>
              <w:t>7. Среднебокашский  сельский клуб МАУК «Централизованная клубная система» Мариинско-Посадского района.</w:t>
            </w:r>
          </w:p>
          <w:p w:rsidR="00CB559A" w:rsidRDefault="00CB559A">
            <w:pPr>
              <w:pStyle w:val="aff5"/>
              <w:jc w:val="both"/>
              <w:rPr>
                <w:rFonts w:ascii="Tahoma" w:hAnsi="Tahoma" w:cs="Tahoma"/>
                <w:sz w:val="20"/>
                <w:szCs w:val="20"/>
              </w:rPr>
            </w:pPr>
            <w:r>
              <w:rPr>
                <w:rFonts w:ascii="Tahoma" w:hAnsi="Tahoma" w:cs="Tahoma"/>
                <w:sz w:val="20"/>
                <w:szCs w:val="20"/>
              </w:rPr>
              <w:t>8. Тогаевский культурно-досуговый центр МАУК «Централизованная клубная система» Мариинско-Посадского района.</w:t>
            </w:r>
          </w:p>
          <w:p w:rsidR="00CB559A" w:rsidRDefault="00CB559A">
            <w:pPr>
              <w:rPr>
                <w:rFonts w:ascii="Tahoma" w:hAnsi="Tahoma" w:cs="Tahoma"/>
                <w:sz w:val="20"/>
                <w:szCs w:val="20"/>
              </w:rPr>
            </w:pPr>
            <w:r>
              <w:rPr>
                <w:rFonts w:ascii="Tahoma" w:hAnsi="Tahoma" w:cs="Tahoma"/>
                <w:sz w:val="20"/>
                <w:szCs w:val="20"/>
              </w:rPr>
              <w:t>9. Тогаевская  сельская библиотека МБУК «Централизованная библиотечная система» Мариинско-Посадского района</w:t>
            </w:r>
          </w:p>
          <w:p w:rsidR="00CB559A" w:rsidRDefault="00CB559A">
            <w:pPr>
              <w:rPr>
                <w:rFonts w:ascii="Tahoma" w:hAnsi="Tahoma" w:cs="Tahoma"/>
                <w:sz w:val="20"/>
                <w:szCs w:val="20"/>
              </w:rPr>
            </w:pPr>
          </w:p>
          <w:p w:rsidR="00CB559A" w:rsidRDefault="00CB559A">
            <w:pPr>
              <w:pStyle w:val="aff5"/>
              <w:jc w:val="both"/>
              <w:rPr>
                <w:rFonts w:ascii="Tahoma" w:hAnsi="Tahoma" w:cs="Tahoma"/>
                <w:sz w:val="20"/>
                <w:szCs w:val="20"/>
              </w:rPr>
            </w:pPr>
          </w:p>
        </w:tc>
      </w:tr>
      <w:tr w:rsidR="00CB559A" w:rsidTr="00CB559A">
        <w:tc>
          <w:tcPr>
            <w:tcW w:w="2012" w:type="pct"/>
            <w:tcBorders>
              <w:top w:val="single" w:sz="4" w:space="0" w:color="000000"/>
              <w:left w:val="single" w:sz="4" w:space="0" w:color="000000"/>
              <w:bottom w:val="single" w:sz="4" w:space="0" w:color="000000"/>
              <w:right w:val="nil"/>
            </w:tcBorders>
            <w:hideMark/>
          </w:tcPr>
          <w:p w:rsidR="00CB559A" w:rsidRDefault="00CB559A">
            <w:pPr>
              <w:pStyle w:val="a5"/>
              <w:snapToGrid w:val="0"/>
              <w:spacing w:line="100" w:lineRule="atLeast"/>
              <w:rPr>
                <w:rFonts w:ascii="Tahoma" w:hAnsi="Tahoma" w:cs="Tahoma"/>
                <w:lang w:eastAsia="en-US"/>
              </w:rPr>
            </w:pPr>
            <w:r>
              <w:rPr>
                <w:rFonts w:ascii="Tahoma" w:hAnsi="Tahoma" w:cs="Tahoma"/>
                <w:lang w:eastAsia="en-US"/>
              </w:rPr>
              <w:t>Цель и задачи программы:</w:t>
            </w:r>
          </w:p>
        </w:tc>
        <w:tc>
          <w:tcPr>
            <w:tcW w:w="2988" w:type="pct"/>
            <w:tcBorders>
              <w:top w:val="single" w:sz="4" w:space="0" w:color="000000"/>
              <w:left w:val="single" w:sz="4" w:space="0" w:color="000000"/>
              <w:bottom w:val="single" w:sz="4" w:space="0" w:color="000000"/>
              <w:right w:val="single" w:sz="4" w:space="0" w:color="000000"/>
            </w:tcBorders>
          </w:tcPr>
          <w:p w:rsidR="00CB559A" w:rsidRPr="00CB559A" w:rsidRDefault="00CB559A">
            <w:pPr>
              <w:pStyle w:val="a5"/>
              <w:snapToGrid w:val="0"/>
              <w:spacing w:line="100" w:lineRule="atLeast"/>
              <w:rPr>
                <w:rFonts w:ascii="Tahoma" w:hAnsi="Tahoma" w:cs="Tahoma"/>
                <w:lang w:val="ru-RU" w:eastAsia="en-US"/>
              </w:rPr>
            </w:pPr>
            <w:r w:rsidRPr="00CB559A">
              <w:rPr>
                <w:rFonts w:ascii="Tahoma" w:hAnsi="Tahoma" w:cs="Tahoma"/>
                <w:b w:val="0"/>
                <w:lang w:val="ru-RU" w:eastAsia="en-US"/>
              </w:rPr>
              <w:t>Цель:</w:t>
            </w:r>
          </w:p>
          <w:p w:rsidR="00CB559A" w:rsidRDefault="00CB559A">
            <w:pPr>
              <w:pStyle w:val="aff5"/>
              <w:jc w:val="both"/>
              <w:rPr>
                <w:rFonts w:ascii="Tahoma" w:hAnsi="Tahoma" w:cs="Tahoma"/>
                <w:sz w:val="20"/>
                <w:szCs w:val="20"/>
                <w:lang w:eastAsia="ar-SA"/>
              </w:rPr>
            </w:pPr>
            <w:r>
              <w:rPr>
                <w:rFonts w:ascii="Tahoma" w:hAnsi="Tahoma" w:cs="Tahoma"/>
                <w:sz w:val="20"/>
                <w:szCs w:val="20"/>
              </w:rPr>
              <w:t>противодействие незаконному обороту наркотиков на территории поселения, профилактика правонарушений связанных с употреблением и распространением наркотических и психотропных веществ.</w:t>
            </w:r>
          </w:p>
          <w:p w:rsidR="00CB559A" w:rsidRPr="00CB559A" w:rsidRDefault="00CB559A">
            <w:pPr>
              <w:pStyle w:val="a5"/>
              <w:spacing w:line="100" w:lineRule="atLeast"/>
              <w:rPr>
                <w:rFonts w:ascii="Tahoma" w:hAnsi="Tahoma" w:cs="Tahoma"/>
                <w:lang w:val="ru-RU" w:eastAsia="en-US"/>
              </w:rPr>
            </w:pPr>
          </w:p>
        </w:tc>
      </w:tr>
      <w:tr w:rsidR="00CB559A" w:rsidTr="00CB559A">
        <w:tc>
          <w:tcPr>
            <w:tcW w:w="2012" w:type="pct"/>
            <w:tcBorders>
              <w:top w:val="single" w:sz="4" w:space="0" w:color="000000"/>
              <w:left w:val="single" w:sz="4" w:space="0" w:color="000000"/>
              <w:bottom w:val="single" w:sz="4" w:space="0" w:color="000000"/>
              <w:right w:val="nil"/>
            </w:tcBorders>
          </w:tcPr>
          <w:p w:rsidR="00CB559A" w:rsidRPr="00CB559A" w:rsidRDefault="00CB559A">
            <w:pPr>
              <w:pStyle w:val="a5"/>
              <w:snapToGrid w:val="0"/>
              <w:spacing w:line="100" w:lineRule="atLeast"/>
              <w:rPr>
                <w:rFonts w:ascii="Tahoma" w:hAnsi="Tahoma" w:cs="Tahoma"/>
                <w:lang w:val="ru-RU" w:eastAsia="en-US"/>
              </w:rPr>
            </w:pPr>
          </w:p>
        </w:tc>
        <w:tc>
          <w:tcPr>
            <w:tcW w:w="2988" w:type="pct"/>
            <w:tcBorders>
              <w:top w:val="single" w:sz="4" w:space="0" w:color="000000"/>
              <w:left w:val="single" w:sz="4" w:space="0" w:color="000000"/>
              <w:bottom w:val="single" w:sz="4" w:space="0" w:color="000000"/>
              <w:right w:val="single" w:sz="4" w:space="0" w:color="000000"/>
            </w:tcBorders>
          </w:tcPr>
          <w:p w:rsidR="00CB559A" w:rsidRDefault="00CB559A">
            <w:pPr>
              <w:pStyle w:val="aff5"/>
              <w:snapToGrid w:val="0"/>
              <w:jc w:val="both"/>
              <w:rPr>
                <w:rFonts w:ascii="Tahoma" w:hAnsi="Tahoma" w:cs="Tahoma"/>
                <w:b/>
                <w:sz w:val="20"/>
                <w:szCs w:val="20"/>
              </w:rPr>
            </w:pPr>
            <w:r>
              <w:rPr>
                <w:rFonts w:ascii="Tahoma" w:hAnsi="Tahoma" w:cs="Tahoma"/>
                <w:b/>
                <w:sz w:val="20"/>
                <w:szCs w:val="20"/>
              </w:rPr>
              <w:t>Задачи:</w:t>
            </w:r>
          </w:p>
          <w:p w:rsidR="00CB559A" w:rsidRDefault="00CB559A">
            <w:pPr>
              <w:pStyle w:val="aff5"/>
              <w:jc w:val="both"/>
              <w:rPr>
                <w:rFonts w:ascii="Tahoma" w:hAnsi="Tahoma" w:cs="Tahoma"/>
                <w:sz w:val="20"/>
                <w:szCs w:val="20"/>
              </w:rPr>
            </w:pPr>
            <w:r>
              <w:rPr>
                <w:rFonts w:ascii="Tahoma" w:hAnsi="Tahoma" w:cs="Tahoma"/>
                <w:sz w:val="20"/>
                <w:szCs w:val="20"/>
              </w:rPr>
              <w:t>-организация системы профилактики наркомании в поселении;</w:t>
            </w:r>
          </w:p>
          <w:p w:rsidR="00CB559A" w:rsidRDefault="00CB559A">
            <w:pPr>
              <w:pStyle w:val="aff5"/>
              <w:jc w:val="both"/>
              <w:rPr>
                <w:rFonts w:ascii="Tahoma" w:hAnsi="Tahoma" w:cs="Tahoma"/>
                <w:sz w:val="20"/>
                <w:szCs w:val="20"/>
              </w:rPr>
            </w:pPr>
            <w:r>
              <w:rPr>
                <w:rFonts w:ascii="Tahoma" w:hAnsi="Tahoma" w:cs="Tahoma"/>
                <w:sz w:val="20"/>
                <w:szCs w:val="20"/>
              </w:rPr>
              <w:lastRenderedPageBreak/>
              <w:t>-организация информационно-пропагандистского обеспечения профилактики наркомании в поселении;</w:t>
            </w:r>
          </w:p>
          <w:p w:rsidR="00CB559A" w:rsidRDefault="00CB559A">
            <w:pPr>
              <w:pStyle w:val="aff5"/>
              <w:jc w:val="both"/>
              <w:rPr>
                <w:rFonts w:ascii="Tahoma" w:hAnsi="Tahoma" w:cs="Tahoma"/>
                <w:sz w:val="20"/>
                <w:szCs w:val="20"/>
              </w:rPr>
            </w:pPr>
            <w:r>
              <w:rPr>
                <w:rFonts w:ascii="Tahoma" w:hAnsi="Tahoma" w:cs="Tahoma"/>
                <w:sz w:val="20"/>
                <w:szCs w:val="20"/>
              </w:rPr>
              <w:t>- совершенствование нормативно - правовой базы Эльбарусовского сельского поселения в сфере незаконного оборота наркотиков;</w:t>
            </w:r>
          </w:p>
          <w:p w:rsidR="00CB559A" w:rsidRDefault="00CB559A">
            <w:pPr>
              <w:pStyle w:val="aff5"/>
              <w:jc w:val="both"/>
              <w:rPr>
                <w:rFonts w:ascii="Tahoma" w:hAnsi="Tahoma" w:cs="Tahoma"/>
                <w:sz w:val="20"/>
                <w:szCs w:val="20"/>
              </w:rPr>
            </w:pPr>
            <w:r>
              <w:rPr>
                <w:rFonts w:ascii="Tahoma" w:hAnsi="Tahoma" w:cs="Tahoma"/>
                <w:sz w:val="20"/>
                <w:szCs w:val="20"/>
              </w:rPr>
              <w:t>-оптимизация работы по профилактике распространения и употребления наркотических и психотропных веществ;</w:t>
            </w:r>
          </w:p>
          <w:p w:rsidR="00CB559A" w:rsidRDefault="00CB559A">
            <w:pPr>
              <w:pStyle w:val="aff5"/>
              <w:jc w:val="both"/>
              <w:rPr>
                <w:rFonts w:ascii="Tahoma" w:hAnsi="Tahoma" w:cs="Tahoma"/>
                <w:sz w:val="20"/>
                <w:szCs w:val="20"/>
              </w:rPr>
            </w:pPr>
            <w:r>
              <w:rPr>
                <w:rFonts w:ascii="Tahoma" w:hAnsi="Tahoma" w:cs="Tahoma"/>
                <w:sz w:val="20"/>
                <w:szCs w:val="20"/>
              </w:rPr>
              <w:t>-создание системы стимулов, среди населения жизни без наркотиков.</w:t>
            </w:r>
          </w:p>
          <w:p w:rsidR="00CB559A" w:rsidRPr="00CB559A" w:rsidRDefault="00CB559A">
            <w:pPr>
              <w:pStyle w:val="a5"/>
              <w:spacing w:line="100" w:lineRule="atLeast"/>
              <w:rPr>
                <w:rFonts w:ascii="Tahoma" w:hAnsi="Tahoma" w:cs="Tahoma"/>
                <w:lang w:val="ru-RU" w:eastAsia="en-US"/>
              </w:rPr>
            </w:pPr>
          </w:p>
        </w:tc>
      </w:tr>
      <w:tr w:rsidR="00CB559A" w:rsidTr="00CB559A">
        <w:tc>
          <w:tcPr>
            <w:tcW w:w="2012" w:type="pct"/>
            <w:tcBorders>
              <w:top w:val="single" w:sz="4" w:space="0" w:color="000000"/>
              <w:left w:val="single" w:sz="4" w:space="0" w:color="000000"/>
              <w:bottom w:val="single" w:sz="4" w:space="0" w:color="000000"/>
              <w:right w:val="nil"/>
            </w:tcBorders>
          </w:tcPr>
          <w:p w:rsidR="00CB559A" w:rsidRDefault="00CB559A">
            <w:pPr>
              <w:pStyle w:val="a5"/>
              <w:snapToGrid w:val="0"/>
              <w:spacing w:line="100" w:lineRule="atLeast"/>
              <w:rPr>
                <w:rFonts w:ascii="Tahoma" w:hAnsi="Tahoma" w:cs="Tahoma"/>
                <w:lang w:eastAsia="en-US"/>
              </w:rPr>
            </w:pPr>
            <w:r>
              <w:rPr>
                <w:rFonts w:ascii="Tahoma" w:hAnsi="Tahoma" w:cs="Tahoma"/>
                <w:lang w:eastAsia="en-US"/>
              </w:rPr>
              <w:lastRenderedPageBreak/>
              <w:t>Сроки  реализации программы:</w:t>
            </w:r>
          </w:p>
          <w:p w:rsidR="00CB559A" w:rsidRDefault="00CB559A">
            <w:pPr>
              <w:pStyle w:val="a5"/>
              <w:spacing w:line="100" w:lineRule="atLeast"/>
              <w:rPr>
                <w:rFonts w:ascii="Tahoma" w:hAnsi="Tahoma" w:cs="Tahoma"/>
                <w:lang w:eastAsia="en-US"/>
              </w:rPr>
            </w:pPr>
          </w:p>
        </w:tc>
        <w:tc>
          <w:tcPr>
            <w:tcW w:w="2988" w:type="pct"/>
            <w:tcBorders>
              <w:top w:val="single" w:sz="4" w:space="0" w:color="000000"/>
              <w:left w:val="single" w:sz="4" w:space="0" w:color="000000"/>
              <w:bottom w:val="single" w:sz="4" w:space="0" w:color="000000"/>
              <w:right w:val="single" w:sz="4" w:space="0" w:color="000000"/>
            </w:tcBorders>
            <w:hideMark/>
          </w:tcPr>
          <w:p w:rsidR="00CB559A" w:rsidRDefault="00CB559A">
            <w:pPr>
              <w:pStyle w:val="a5"/>
              <w:snapToGrid w:val="0"/>
              <w:spacing w:line="100" w:lineRule="atLeast"/>
              <w:rPr>
                <w:rFonts w:ascii="Tahoma" w:hAnsi="Tahoma" w:cs="Tahoma"/>
                <w:lang w:eastAsia="en-US"/>
              </w:rPr>
            </w:pPr>
            <w:r>
              <w:rPr>
                <w:rFonts w:ascii="Tahoma" w:hAnsi="Tahoma" w:cs="Tahoma"/>
                <w:lang w:eastAsia="en-US"/>
              </w:rPr>
              <w:t>2019-2021 гг.</w:t>
            </w:r>
          </w:p>
        </w:tc>
      </w:tr>
      <w:tr w:rsidR="00CB559A" w:rsidTr="00CB559A">
        <w:tc>
          <w:tcPr>
            <w:tcW w:w="2012" w:type="pct"/>
            <w:tcBorders>
              <w:top w:val="single" w:sz="4" w:space="0" w:color="000000"/>
              <w:left w:val="single" w:sz="4" w:space="0" w:color="000000"/>
              <w:bottom w:val="single" w:sz="4" w:space="0" w:color="000000"/>
              <w:right w:val="nil"/>
            </w:tcBorders>
            <w:hideMark/>
          </w:tcPr>
          <w:p w:rsidR="00CB559A" w:rsidRDefault="00CB559A">
            <w:pPr>
              <w:pStyle w:val="a5"/>
              <w:snapToGrid w:val="0"/>
              <w:spacing w:line="100" w:lineRule="atLeast"/>
              <w:rPr>
                <w:rFonts w:ascii="Tahoma" w:hAnsi="Tahoma" w:cs="Tahoma"/>
                <w:lang w:eastAsia="en-US"/>
              </w:rPr>
            </w:pPr>
            <w:r>
              <w:rPr>
                <w:rFonts w:ascii="Tahoma" w:hAnsi="Tahoma" w:cs="Tahoma"/>
                <w:lang w:eastAsia="en-US"/>
              </w:rPr>
              <w:t>Объемы и источники финансирования</w:t>
            </w:r>
          </w:p>
        </w:tc>
        <w:tc>
          <w:tcPr>
            <w:tcW w:w="2988" w:type="pct"/>
            <w:tcBorders>
              <w:top w:val="single" w:sz="4" w:space="0" w:color="000000"/>
              <w:left w:val="single" w:sz="4" w:space="0" w:color="000000"/>
              <w:bottom w:val="single" w:sz="4" w:space="0" w:color="000000"/>
              <w:right w:val="single" w:sz="4" w:space="0" w:color="000000"/>
            </w:tcBorders>
            <w:hideMark/>
          </w:tcPr>
          <w:p w:rsidR="00CB559A" w:rsidRDefault="00CB559A">
            <w:pPr>
              <w:pStyle w:val="a5"/>
              <w:snapToGrid w:val="0"/>
              <w:spacing w:line="100" w:lineRule="atLeast"/>
              <w:rPr>
                <w:rFonts w:ascii="Tahoma" w:hAnsi="Tahoma" w:cs="Tahoma"/>
                <w:lang w:eastAsia="en-US"/>
              </w:rPr>
            </w:pPr>
            <w:r>
              <w:rPr>
                <w:rFonts w:ascii="Tahoma" w:hAnsi="Tahoma" w:cs="Tahoma"/>
                <w:lang w:eastAsia="en-US"/>
              </w:rPr>
              <w:t>Без финансирования</w:t>
            </w:r>
          </w:p>
        </w:tc>
      </w:tr>
    </w:tbl>
    <w:p w:rsidR="00CB559A" w:rsidRDefault="00CB559A" w:rsidP="00CB559A">
      <w:pPr>
        <w:pStyle w:val="a5"/>
        <w:spacing w:line="100" w:lineRule="atLeast"/>
        <w:rPr>
          <w:rFonts w:ascii="Tahoma" w:hAnsi="Tahoma" w:cs="Tahoma"/>
        </w:rPr>
      </w:pPr>
    </w:p>
    <w:p w:rsidR="00CB559A" w:rsidRPr="00CB559A" w:rsidRDefault="00CB559A" w:rsidP="00124B10">
      <w:pPr>
        <w:pStyle w:val="a5"/>
        <w:numPr>
          <w:ilvl w:val="0"/>
          <w:numId w:val="20"/>
        </w:numPr>
        <w:tabs>
          <w:tab w:val="left" w:pos="720"/>
        </w:tabs>
        <w:spacing w:line="100" w:lineRule="atLeast"/>
        <w:jc w:val="center"/>
        <w:rPr>
          <w:rFonts w:ascii="Tahoma" w:hAnsi="Tahoma" w:cs="Tahoma"/>
          <w:u w:val="single"/>
          <w:lang w:val="ru-RU"/>
        </w:rPr>
      </w:pPr>
      <w:r w:rsidRPr="00CB559A">
        <w:rPr>
          <w:rFonts w:ascii="Tahoma" w:hAnsi="Tahoma" w:cs="Tahoma"/>
          <w:u w:val="single"/>
          <w:lang w:val="ru-RU"/>
        </w:rPr>
        <w:t>Характеристика программы и обоснование ее решения программно-целевыми методами</w:t>
      </w:r>
    </w:p>
    <w:p w:rsidR="00CB559A" w:rsidRPr="00961AA6" w:rsidRDefault="00CB559A" w:rsidP="00CB559A">
      <w:pPr>
        <w:pStyle w:val="a5"/>
        <w:spacing w:line="100" w:lineRule="atLeast"/>
        <w:rPr>
          <w:rFonts w:ascii="Tahoma" w:hAnsi="Tahoma" w:cs="Tahoma"/>
          <w:b w:val="0"/>
          <w:lang w:val="ru-RU"/>
        </w:rPr>
      </w:pPr>
      <w:r w:rsidRPr="00CB559A">
        <w:rPr>
          <w:rFonts w:ascii="Tahoma" w:hAnsi="Tahoma" w:cs="Tahoma"/>
          <w:lang w:val="ru-RU"/>
        </w:rPr>
        <w:t xml:space="preserve">     </w:t>
      </w:r>
      <w:r w:rsidRPr="00961AA6">
        <w:rPr>
          <w:rFonts w:ascii="Tahoma" w:hAnsi="Tahoma" w:cs="Tahoma"/>
          <w:b w:val="0"/>
          <w:lang w:val="ru-RU"/>
        </w:rPr>
        <w:t>Антинаркотическая программа Эльбарусовского сельского поселения на 2019-2021 гг., разработана в соответствии с Федеральным законом от 08.01.98 № 3-ФЗ «О наркотических средствах и психотропных веществах», Указом президента РФ от 18.10.2007 №137 «О дополнительных мерах по противодействию незаконному обороту наркотических средств, психотропных веществ и их прекурсоров», и в целях активизации работы по противодействию незаконному обороту наркотических средств и психотропных веществ в Эльбарусовском сельском поселении.</w:t>
      </w:r>
    </w:p>
    <w:p w:rsidR="00CB559A" w:rsidRPr="00961AA6" w:rsidRDefault="00CB559A" w:rsidP="00124B10">
      <w:pPr>
        <w:pStyle w:val="a5"/>
        <w:numPr>
          <w:ilvl w:val="0"/>
          <w:numId w:val="20"/>
        </w:numPr>
        <w:tabs>
          <w:tab w:val="left" w:pos="720"/>
        </w:tabs>
        <w:spacing w:line="100" w:lineRule="atLeast"/>
        <w:jc w:val="center"/>
        <w:rPr>
          <w:rFonts w:ascii="Tahoma" w:hAnsi="Tahoma" w:cs="Tahoma"/>
          <w:b w:val="0"/>
          <w:u w:val="single"/>
        </w:rPr>
      </w:pPr>
      <w:r w:rsidRPr="00961AA6">
        <w:rPr>
          <w:rFonts w:ascii="Tahoma" w:hAnsi="Tahoma" w:cs="Tahoma"/>
          <w:b w:val="0"/>
          <w:u w:val="single"/>
        </w:rPr>
        <w:t>Основные цели и задачи программы</w:t>
      </w:r>
    </w:p>
    <w:p w:rsidR="00CB559A" w:rsidRPr="00961AA6" w:rsidRDefault="00CB559A" w:rsidP="00CB559A">
      <w:pPr>
        <w:pStyle w:val="a5"/>
        <w:spacing w:line="100" w:lineRule="atLeast"/>
        <w:ind w:firstLine="709"/>
        <w:rPr>
          <w:rFonts w:ascii="Tahoma" w:hAnsi="Tahoma" w:cs="Tahoma"/>
          <w:b w:val="0"/>
          <w:lang w:val="ru-RU"/>
        </w:rPr>
      </w:pPr>
      <w:r w:rsidRPr="00961AA6">
        <w:rPr>
          <w:rFonts w:ascii="Tahoma" w:hAnsi="Tahoma" w:cs="Tahoma"/>
          <w:b w:val="0"/>
          <w:lang w:val="ru-RU"/>
        </w:rPr>
        <w:t xml:space="preserve">Основной целью программы является противодействие незаконному обороту наркотиков на территории Эльбарусовского сельского поселения, профилактика </w:t>
      </w:r>
      <w:proofErr w:type="gramStart"/>
      <w:r w:rsidRPr="00961AA6">
        <w:rPr>
          <w:rFonts w:ascii="Tahoma" w:hAnsi="Tahoma" w:cs="Tahoma"/>
          <w:b w:val="0"/>
          <w:lang w:val="ru-RU"/>
        </w:rPr>
        <w:t>правонарушений</w:t>
      </w:r>
      <w:proofErr w:type="gramEnd"/>
      <w:r w:rsidRPr="00961AA6">
        <w:rPr>
          <w:rFonts w:ascii="Tahoma" w:hAnsi="Tahoma" w:cs="Tahoma"/>
          <w:b w:val="0"/>
          <w:lang w:val="ru-RU"/>
        </w:rPr>
        <w:t xml:space="preserve"> связанных с употреблением и распространением наркотических и психотропных веществ.</w:t>
      </w:r>
    </w:p>
    <w:p w:rsidR="00CB559A" w:rsidRPr="00961AA6" w:rsidRDefault="00CB559A" w:rsidP="00CB559A">
      <w:pPr>
        <w:pStyle w:val="a5"/>
        <w:spacing w:line="100" w:lineRule="atLeast"/>
        <w:ind w:firstLine="709"/>
        <w:rPr>
          <w:rFonts w:ascii="Tahoma" w:hAnsi="Tahoma" w:cs="Tahoma"/>
          <w:b w:val="0"/>
          <w:lang w:val="ru-RU"/>
        </w:rPr>
      </w:pPr>
      <w:r w:rsidRPr="00961AA6">
        <w:rPr>
          <w:rFonts w:ascii="Tahoma" w:hAnsi="Tahoma" w:cs="Tahoma"/>
          <w:b w:val="0"/>
          <w:lang w:val="ru-RU"/>
        </w:rPr>
        <w:t xml:space="preserve">Программа рассчитана на 2019-2021 годы и предлагает решение следующих основных задач: </w:t>
      </w:r>
    </w:p>
    <w:p w:rsidR="00CB559A" w:rsidRPr="00961AA6" w:rsidRDefault="00CB559A" w:rsidP="00CB559A">
      <w:pPr>
        <w:pStyle w:val="a5"/>
        <w:spacing w:line="100" w:lineRule="atLeast"/>
        <w:ind w:firstLine="709"/>
        <w:rPr>
          <w:rFonts w:ascii="Tahoma" w:hAnsi="Tahoma" w:cs="Tahoma"/>
          <w:b w:val="0"/>
          <w:lang w:val="ru-RU"/>
        </w:rPr>
      </w:pPr>
      <w:r w:rsidRPr="00961AA6">
        <w:rPr>
          <w:rFonts w:ascii="Tahoma" w:hAnsi="Tahoma" w:cs="Tahoma"/>
          <w:b w:val="0"/>
          <w:lang w:val="ru-RU"/>
        </w:rPr>
        <w:t>- организация системы профилактики наркомании в Эльбарусовском сельском поселении;</w:t>
      </w:r>
    </w:p>
    <w:p w:rsidR="00CB559A" w:rsidRPr="00961AA6" w:rsidRDefault="00CB559A" w:rsidP="00CB559A">
      <w:pPr>
        <w:pStyle w:val="aff5"/>
        <w:ind w:firstLine="709"/>
        <w:jc w:val="both"/>
        <w:rPr>
          <w:rFonts w:ascii="Tahoma" w:hAnsi="Tahoma" w:cs="Tahoma"/>
          <w:sz w:val="20"/>
          <w:szCs w:val="20"/>
        </w:rPr>
      </w:pPr>
      <w:r w:rsidRPr="00961AA6">
        <w:rPr>
          <w:rFonts w:ascii="Tahoma" w:hAnsi="Tahoma" w:cs="Tahoma"/>
          <w:sz w:val="20"/>
          <w:szCs w:val="20"/>
        </w:rPr>
        <w:t>- организация информационно-пропагандистского обеспечения профилактики наркомании в поселении;</w:t>
      </w:r>
    </w:p>
    <w:p w:rsidR="00CB559A" w:rsidRPr="00961AA6" w:rsidRDefault="00CB559A" w:rsidP="00CB559A">
      <w:pPr>
        <w:pStyle w:val="aff5"/>
        <w:ind w:firstLine="709"/>
        <w:jc w:val="both"/>
        <w:rPr>
          <w:rFonts w:ascii="Tahoma" w:hAnsi="Tahoma" w:cs="Tahoma"/>
          <w:sz w:val="20"/>
          <w:szCs w:val="20"/>
        </w:rPr>
      </w:pPr>
      <w:r w:rsidRPr="00961AA6">
        <w:rPr>
          <w:rFonts w:ascii="Tahoma" w:hAnsi="Tahoma" w:cs="Tahoma"/>
          <w:sz w:val="20"/>
          <w:szCs w:val="20"/>
        </w:rPr>
        <w:t>- совершенствование нормативно - правовой базы Эльбарусовском сельском поселении в сфере незаконного оборота наркотиков;</w:t>
      </w:r>
    </w:p>
    <w:p w:rsidR="00CB559A" w:rsidRPr="00961AA6" w:rsidRDefault="00CB559A" w:rsidP="00CB559A">
      <w:pPr>
        <w:pStyle w:val="aff5"/>
        <w:ind w:firstLine="709"/>
        <w:jc w:val="both"/>
        <w:rPr>
          <w:rFonts w:ascii="Tahoma" w:hAnsi="Tahoma" w:cs="Tahoma"/>
          <w:sz w:val="20"/>
          <w:szCs w:val="20"/>
        </w:rPr>
      </w:pPr>
      <w:r w:rsidRPr="00961AA6">
        <w:rPr>
          <w:rFonts w:ascii="Tahoma" w:hAnsi="Tahoma" w:cs="Tahoma"/>
          <w:sz w:val="20"/>
          <w:szCs w:val="20"/>
        </w:rPr>
        <w:t>-оптимизация работы по профилактике распространения и употребления наркотических и психотропных веществ;</w:t>
      </w:r>
    </w:p>
    <w:p w:rsidR="00CB559A" w:rsidRPr="00961AA6" w:rsidRDefault="00CB559A" w:rsidP="00CB559A">
      <w:pPr>
        <w:pStyle w:val="aff5"/>
        <w:ind w:firstLine="709"/>
        <w:jc w:val="both"/>
        <w:rPr>
          <w:rFonts w:ascii="Tahoma" w:hAnsi="Tahoma" w:cs="Tahoma"/>
          <w:sz w:val="20"/>
          <w:szCs w:val="20"/>
        </w:rPr>
      </w:pPr>
      <w:r w:rsidRPr="00961AA6">
        <w:rPr>
          <w:rFonts w:ascii="Tahoma" w:hAnsi="Tahoma" w:cs="Tahoma"/>
          <w:sz w:val="20"/>
          <w:szCs w:val="20"/>
        </w:rPr>
        <w:t>-создание системы стимулов, среди населения жизни без наркотиков.</w:t>
      </w:r>
    </w:p>
    <w:p w:rsidR="00CB559A" w:rsidRPr="00961AA6" w:rsidRDefault="00CB559A" w:rsidP="00CB559A">
      <w:pPr>
        <w:pStyle w:val="a5"/>
        <w:spacing w:line="100" w:lineRule="atLeast"/>
        <w:ind w:firstLine="709"/>
        <w:rPr>
          <w:rFonts w:ascii="Tahoma" w:hAnsi="Tahoma" w:cs="Tahoma"/>
          <w:b w:val="0"/>
          <w:lang w:val="ru-RU"/>
        </w:rPr>
      </w:pPr>
      <w:r w:rsidRPr="00961AA6">
        <w:rPr>
          <w:rFonts w:ascii="Tahoma" w:hAnsi="Tahoma" w:cs="Tahoma"/>
          <w:b w:val="0"/>
          <w:lang w:val="ru-RU"/>
        </w:rPr>
        <w:t>- реализация на территории Эльбарусовского сельского поселения государственной политики в области противодействия незаконному обороту наркотических средств, психотропных веществ.</w:t>
      </w:r>
    </w:p>
    <w:p w:rsidR="00CB559A" w:rsidRPr="00961AA6" w:rsidRDefault="00CB559A" w:rsidP="00CB559A">
      <w:pPr>
        <w:pStyle w:val="a5"/>
        <w:spacing w:line="100" w:lineRule="atLeast"/>
        <w:rPr>
          <w:rFonts w:ascii="Tahoma" w:hAnsi="Tahoma" w:cs="Tahoma"/>
          <w:b w:val="0"/>
          <w:lang w:val="ru-RU"/>
        </w:rPr>
      </w:pPr>
    </w:p>
    <w:p w:rsidR="00CB559A" w:rsidRPr="00961AA6" w:rsidRDefault="00CB559A" w:rsidP="00124B10">
      <w:pPr>
        <w:pStyle w:val="a5"/>
        <w:numPr>
          <w:ilvl w:val="0"/>
          <w:numId w:val="20"/>
        </w:numPr>
        <w:tabs>
          <w:tab w:val="left" w:pos="720"/>
        </w:tabs>
        <w:spacing w:line="100" w:lineRule="atLeast"/>
        <w:jc w:val="center"/>
        <w:rPr>
          <w:rFonts w:ascii="Tahoma" w:hAnsi="Tahoma" w:cs="Tahoma"/>
          <w:b w:val="0"/>
          <w:u w:val="single"/>
        </w:rPr>
      </w:pPr>
      <w:r w:rsidRPr="00961AA6">
        <w:rPr>
          <w:rFonts w:ascii="Tahoma" w:hAnsi="Tahoma" w:cs="Tahoma"/>
          <w:b w:val="0"/>
          <w:u w:val="single"/>
        </w:rPr>
        <w:t>Система программных мероприятий</w:t>
      </w:r>
    </w:p>
    <w:p w:rsidR="00CB559A" w:rsidRPr="00961AA6" w:rsidRDefault="00CB559A" w:rsidP="00CB559A">
      <w:pPr>
        <w:pStyle w:val="a5"/>
        <w:spacing w:line="100" w:lineRule="atLeast"/>
        <w:rPr>
          <w:rFonts w:ascii="Tahoma" w:hAnsi="Tahoma" w:cs="Tahoma"/>
          <w:b w:val="0"/>
          <w:lang w:val="ru-RU"/>
        </w:rPr>
      </w:pPr>
      <w:r w:rsidRPr="00961AA6">
        <w:rPr>
          <w:rFonts w:ascii="Tahoma" w:hAnsi="Tahoma" w:cs="Tahoma"/>
          <w:b w:val="0"/>
          <w:lang w:val="ru-RU"/>
        </w:rPr>
        <w:tab/>
        <w:t>Программа включает мероприятия по основным направлениям в сфере профилактики употребления и незаконного оборота наркотиков на территории поселения:</w:t>
      </w:r>
    </w:p>
    <w:p w:rsidR="00CB559A" w:rsidRPr="00961AA6" w:rsidRDefault="00CB559A" w:rsidP="00CB559A">
      <w:pPr>
        <w:pStyle w:val="aff5"/>
        <w:ind w:firstLine="426"/>
        <w:jc w:val="both"/>
        <w:rPr>
          <w:rFonts w:ascii="Tahoma" w:hAnsi="Tahoma" w:cs="Tahoma"/>
          <w:sz w:val="20"/>
          <w:szCs w:val="20"/>
        </w:rPr>
      </w:pPr>
      <w:r w:rsidRPr="00961AA6">
        <w:rPr>
          <w:rFonts w:ascii="Tahoma" w:hAnsi="Tahoma" w:cs="Tahoma"/>
          <w:sz w:val="20"/>
          <w:szCs w:val="20"/>
        </w:rPr>
        <w:t>- Информационно-пропагандистское обеспечение профилактики наркомании в поселении;</w:t>
      </w:r>
    </w:p>
    <w:p w:rsidR="00CB559A" w:rsidRPr="00961AA6" w:rsidRDefault="00CB559A" w:rsidP="00CB559A">
      <w:pPr>
        <w:pStyle w:val="a5"/>
        <w:spacing w:line="100" w:lineRule="atLeast"/>
        <w:ind w:firstLine="426"/>
        <w:rPr>
          <w:rFonts w:ascii="Tahoma" w:hAnsi="Tahoma" w:cs="Tahoma"/>
          <w:b w:val="0"/>
          <w:lang w:val="ru-RU"/>
        </w:rPr>
      </w:pPr>
      <w:r w:rsidRPr="00961AA6">
        <w:rPr>
          <w:rFonts w:ascii="Tahoma" w:hAnsi="Tahoma" w:cs="Tahoma"/>
          <w:b w:val="0"/>
          <w:lang w:val="ru-RU"/>
        </w:rPr>
        <w:t>- Профилактика наркопреступности;</w:t>
      </w:r>
    </w:p>
    <w:p w:rsidR="00CB559A" w:rsidRPr="00961AA6" w:rsidRDefault="00CB559A" w:rsidP="00CB559A">
      <w:pPr>
        <w:pStyle w:val="a5"/>
        <w:spacing w:line="100" w:lineRule="atLeast"/>
        <w:ind w:firstLine="426"/>
        <w:rPr>
          <w:rFonts w:ascii="Tahoma" w:hAnsi="Tahoma" w:cs="Tahoma"/>
          <w:b w:val="0"/>
          <w:lang w:val="ru-RU"/>
        </w:rPr>
      </w:pPr>
      <w:r w:rsidRPr="00961AA6">
        <w:rPr>
          <w:rFonts w:ascii="Tahoma" w:hAnsi="Tahoma" w:cs="Tahoma"/>
          <w:b w:val="0"/>
          <w:lang w:val="ru-RU"/>
        </w:rPr>
        <w:t>- Мероприятия первичной профилактики наркомании;</w:t>
      </w:r>
    </w:p>
    <w:p w:rsidR="00CB559A" w:rsidRPr="00961AA6" w:rsidRDefault="00CB559A" w:rsidP="00CB559A">
      <w:pPr>
        <w:pStyle w:val="a5"/>
        <w:spacing w:line="100" w:lineRule="atLeast"/>
        <w:rPr>
          <w:rFonts w:ascii="Tahoma" w:hAnsi="Tahoma" w:cs="Tahoma"/>
          <w:b w:val="0"/>
          <w:lang w:val="ru-RU"/>
        </w:rPr>
      </w:pPr>
    </w:p>
    <w:p w:rsidR="00CB559A" w:rsidRPr="00961AA6" w:rsidRDefault="00CB559A" w:rsidP="00124B10">
      <w:pPr>
        <w:pStyle w:val="a5"/>
        <w:numPr>
          <w:ilvl w:val="0"/>
          <w:numId w:val="20"/>
        </w:numPr>
        <w:tabs>
          <w:tab w:val="left" w:pos="720"/>
        </w:tabs>
        <w:spacing w:line="100" w:lineRule="atLeast"/>
        <w:jc w:val="center"/>
        <w:rPr>
          <w:rFonts w:ascii="Tahoma" w:hAnsi="Tahoma" w:cs="Tahoma"/>
          <w:b w:val="0"/>
          <w:u w:val="single"/>
        </w:rPr>
      </w:pPr>
      <w:r w:rsidRPr="00961AA6">
        <w:rPr>
          <w:rFonts w:ascii="Tahoma" w:hAnsi="Tahoma" w:cs="Tahoma"/>
          <w:b w:val="0"/>
          <w:u w:val="single"/>
        </w:rPr>
        <w:t>Обоснование ресурсного обеспечения программы</w:t>
      </w:r>
    </w:p>
    <w:p w:rsidR="00CB559A" w:rsidRPr="00961AA6" w:rsidRDefault="00CB559A" w:rsidP="00CB559A">
      <w:pPr>
        <w:pStyle w:val="a5"/>
        <w:spacing w:line="100" w:lineRule="atLeast"/>
        <w:ind w:firstLine="709"/>
        <w:rPr>
          <w:rFonts w:ascii="Tahoma" w:hAnsi="Tahoma" w:cs="Tahoma"/>
          <w:b w:val="0"/>
        </w:rPr>
      </w:pPr>
      <w:r w:rsidRPr="00961AA6">
        <w:rPr>
          <w:rFonts w:ascii="Tahoma" w:hAnsi="Tahoma" w:cs="Tahoma"/>
          <w:b w:val="0"/>
          <w:lang w:val="ru-RU"/>
        </w:rPr>
        <w:t xml:space="preserve">Программа рассчитана на 3 года, период 2019-2021 годы. Для реализации мероприятий, предусмотренных данной программой, необходимо объединить усилия всех участников программы. </w:t>
      </w:r>
      <w:r w:rsidRPr="00961AA6">
        <w:rPr>
          <w:rFonts w:ascii="Tahoma" w:hAnsi="Tahoma" w:cs="Tahoma"/>
          <w:b w:val="0"/>
        </w:rPr>
        <w:t>Бюджетных средств на реализацию Программы не требуется.</w:t>
      </w:r>
    </w:p>
    <w:p w:rsidR="00CB559A" w:rsidRPr="00961AA6" w:rsidRDefault="00CB559A" w:rsidP="00CB559A">
      <w:pPr>
        <w:pStyle w:val="a5"/>
        <w:spacing w:line="100" w:lineRule="atLeast"/>
        <w:ind w:left="360"/>
        <w:rPr>
          <w:rFonts w:ascii="Tahoma" w:hAnsi="Tahoma" w:cs="Tahoma"/>
          <w:b w:val="0"/>
        </w:rPr>
      </w:pPr>
    </w:p>
    <w:p w:rsidR="00CB559A" w:rsidRPr="00961AA6" w:rsidRDefault="00CB559A" w:rsidP="00124B10">
      <w:pPr>
        <w:pStyle w:val="a5"/>
        <w:numPr>
          <w:ilvl w:val="0"/>
          <w:numId w:val="20"/>
        </w:numPr>
        <w:tabs>
          <w:tab w:val="left" w:pos="720"/>
        </w:tabs>
        <w:spacing w:line="100" w:lineRule="atLeast"/>
        <w:jc w:val="center"/>
        <w:rPr>
          <w:rFonts w:ascii="Tahoma" w:hAnsi="Tahoma" w:cs="Tahoma"/>
          <w:b w:val="0"/>
          <w:u w:val="single"/>
        </w:rPr>
      </w:pPr>
      <w:r w:rsidRPr="00961AA6">
        <w:rPr>
          <w:rFonts w:ascii="Tahoma" w:hAnsi="Tahoma" w:cs="Tahoma"/>
          <w:b w:val="0"/>
          <w:u w:val="single"/>
        </w:rPr>
        <w:t>Механизм реализации программы</w:t>
      </w:r>
    </w:p>
    <w:p w:rsidR="00CB559A" w:rsidRPr="00961AA6" w:rsidRDefault="00CB559A" w:rsidP="00CB559A">
      <w:pPr>
        <w:pStyle w:val="a5"/>
        <w:spacing w:line="100" w:lineRule="atLeast"/>
        <w:rPr>
          <w:rFonts w:ascii="Tahoma" w:hAnsi="Tahoma" w:cs="Tahoma"/>
          <w:b w:val="0"/>
          <w:lang w:val="ru-RU"/>
        </w:rPr>
      </w:pPr>
      <w:r w:rsidRPr="00961AA6">
        <w:rPr>
          <w:rFonts w:ascii="Tahoma" w:hAnsi="Tahoma" w:cs="Tahoma"/>
          <w:b w:val="0"/>
          <w:lang w:val="ru-RU"/>
        </w:rPr>
        <w:tab/>
        <w:t xml:space="preserve">Общий контроль исполнения Программы осуществляется Антинаркотической комиссией Эльбарусовского сельского поселения, в чьи функции входит уточнение показателей по программным мероприятиям, механизм реализации Программы и состав исполнителей. </w:t>
      </w:r>
    </w:p>
    <w:p w:rsidR="00CB559A" w:rsidRPr="00961AA6" w:rsidRDefault="00CB559A" w:rsidP="00CB559A">
      <w:pPr>
        <w:pStyle w:val="a5"/>
        <w:spacing w:line="100" w:lineRule="atLeast"/>
        <w:ind w:firstLine="709"/>
        <w:rPr>
          <w:rFonts w:ascii="Tahoma" w:hAnsi="Tahoma" w:cs="Tahoma"/>
          <w:b w:val="0"/>
          <w:lang w:val="ru-RU"/>
        </w:rPr>
      </w:pPr>
      <w:r w:rsidRPr="00961AA6">
        <w:rPr>
          <w:rFonts w:ascii="Tahoma" w:hAnsi="Tahoma" w:cs="Tahoma"/>
          <w:b w:val="0"/>
          <w:lang w:val="ru-RU"/>
        </w:rPr>
        <w:t>Результаты выполнения мероприятий программы рассматриваются на заседании антинаркотической комиссии Эльбарусовского сельского поселения</w:t>
      </w:r>
    </w:p>
    <w:p w:rsidR="00CB559A" w:rsidRPr="00961AA6" w:rsidRDefault="00CB559A" w:rsidP="00CB559A">
      <w:pPr>
        <w:pStyle w:val="a5"/>
        <w:spacing w:line="100" w:lineRule="atLeast"/>
        <w:ind w:firstLine="709"/>
        <w:rPr>
          <w:rFonts w:ascii="Tahoma" w:hAnsi="Tahoma" w:cs="Tahoma"/>
          <w:b w:val="0"/>
          <w:lang w:val="ru-RU"/>
        </w:rPr>
      </w:pPr>
      <w:r w:rsidRPr="00961AA6">
        <w:rPr>
          <w:rFonts w:ascii="Tahoma" w:hAnsi="Tahoma" w:cs="Tahoma"/>
          <w:b w:val="0"/>
          <w:lang w:val="ru-RU"/>
        </w:rPr>
        <w:t>Контроль за исполнением Программы возлагается на администрацию Эльбарусовского сельского поселения.</w:t>
      </w:r>
    </w:p>
    <w:p w:rsidR="00CB559A" w:rsidRPr="00961AA6" w:rsidRDefault="00CB559A" w:rsidP="00CB559A">
      <w:pPr>
        <w:pStyle w:val="a5"/>
        <w:spacing w:line="100" w:lineRule="atLeast"/>
        <w:rPr>
          <w:rFonts w:ascii="Tahoma" w:hAnsi="Tahoma" w:cs="Tahoma"/>
          <w:b w:val="0"/>
          <w:lang w:val="ru-RU"/>
        </w:rPr>
      </w:pPr>
    </w:p>
    <w:p w:rsidR="00CB559A" w:rsidRPr="00961AA6" w:rsidRDefault="00CB559A" w:rsidP="00CB559A">
      <w:pPr>
        <w:pStyle w:val="a5"/>
        <w:tabs>
          <w:tab w:val="left" w:pos="720"/>
        </w:tabs>
        <w:spacing w:line="100" w:lineRule="atLeast"/>
        <w:ind w:left="900"/>
        <w:jc w:val="center"/>
        <w:rPr>
          <w:rFonts w:ascii="Tahoma" w:hAnsi="Tahoma" w:cs="Tahoma"/>
          <w:b w:val="0"/>
          <w:u w:val="single"/>
          <w:lang w:val="ru-RU"/>
        </w:rPr>
      </w:pPr>
      <w:r w:rsidRPr="00961AA6">
        <w:rPr>
          <w:rFonts w:ascii="Tahoma" w:hAnsi="Tahoma" w:cs="Tahoma"/>
          <w:b w:val="0"/>
          <w:lang w:val="ru-RU"/>
        </w:rPr>
        <w:t xml:space="preserve">6. </w:t>
      </w:r>
      <w:r w:rsidRPr="00961AA6">
        <w:rPr>
          <w:rFonts w:ascii="Tahoma" w:hAnsi="Tahoma" w:cs="Tahoma"/>
          <w:b w:val="0"/>
          <w:u w:val="single"/>
          <w:lang w:val="ru-RU"/>
        </w:rPr>
        <w:t>Оценка социально-экономической и иной эффективности реализации программы</w:t>
      </w:r>
    </w:p>
    <w:p w:rsidR="00CB559A" w:rsidRPr="00961AA6" w:rsidRDefault="00CB559A" w:rsidP="00CB559A">
      <w:pPr>
        <w:pStyle w:val="a5"/>
        <w:spacing w:line="100" w:lineRule="atLeast"/>
        <w:ind w:firstLine="709"/>
        <w:rPr>
          <w:rFonts w:ascii="Tahoma" w:hAnsi="Tahoma" w:cs="Tahoma"/>
          <w:b w:val="0"/>
          <w:lang w:val="ru-RU"/>
        </w:rPr>
      </w:pPr>
      <w:r w:rsidRPr="00961AA6">
        <w:rPr>
          <w:rFonts w:ascii="Tahoma" w:hAnsi="Tahoma" w:cs="Tahoma"/>
          <w:b w:val="0"/>
          <w:lang w:val="ru-RU"/>
        </w:rPr>
        <w:t xml:space="preserve">В ходе реализации Программы планируется консолидировать усилия правоохранительных органов, медицинских служб, общественных организаций, образовательных учреждений и населения в борьбе с незаконным </w:t>
      </w:r>
      <w:proofErr w:type="gramStart"/>
      <w:r w:rsidRPr="00961AA6">
        <w:rPr>
          <w:rFonts w:ascii="Tahoma" w:hAnsi="Tahoma" w:cs="Tahoma"/>
          <w:b w:val="0"/>
          <w:lang w:val="ru-RU"/>
        </w:rPr>
        <w:t>оборотом  и</w:t>
      </w:r>
      <w:proofErr w:type="gramEnd"/>
      <w:r w:rsidRPr="00961AA6">
        <w:rPr>
          <w:rFonts w:ascii="Tahoma" w:hAnsi="Tahoma" w:cs="Tahoma"/>
          <w:b w:val="0"/>
          <w:lang w:val="ru-RU"/>
        </w:rPr>
        <w:t xml:space="preserve"> употреблением наркотиков на территории поселения.</w:t>
      </w:r>
    </w:p>
    <w:p w:rsidR="00CB559A" w:rsidRPr="00961AA6" w:rsidRDefault="00CB559A" w:rsidP="00CB559A">
      <w:pPr>
        <w:pStyle w:val="a5"/>
        <w:spacing w:line="100" w:lineRule="atLeast"/>
        <w:ind w:firstLine="709"/>
        <w:rPr>
          <w:rFonts w:ascii="Tahoma" w:hAnsi="Tahoma" w:cs="Tahoma"/>
          <w:b w:val="0"/>
          <w:lang w:val="ru-RU"/>
        </w:rPr>
      </w:pPr>
      <w:r w:rsidRPr="00961AA6">
        <w:rPr>
          <w:rFonts w:ascii="Tahoma" w:hAnsi="Tahoma" w:cs="Tahoma"/>
          <w:b w:val="0"/>
          <w:lang w:val="ru-RU"/>
        </w:rPr>
        <w:t>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поселении.</w:t>
      </w:r>
    </w:p>
    <w:p w:rsidR="00CB559A" w:rsidRPr="00961AA6" w:rsidRDefault="00CB559A" w:rsidP="00CB559A">
      <w:pPr>
        <w:autoSpaceDE w:val="0"/>
        <w:ind w:firstLine="540"/>
        <w:rPr>
          <w:rFonts w:ascii="Tahoma" w:hAnsi="Tahoma" w:cs="Tahoma"/>
          <w:sz w:val="20"/>
          <w:szCs w:val="20"/>
        </w:rPr>
      </w:pPr>
      <w:r w:rsidRPr="00961AA6">
        <w:rPr>
          <w:rFonts w:ascii="Tahoma" w:hAnsi="Tahoma" w:cs="Tahoma"/>
          <w:sz w:val="20"/>
          <w:szCs w:val="20"/>
        </w:rPr>
        <w:t>Основными мероприятиями данной Программы являются:</w:t>
      </w:r>
    </w:p>
    <w:p w:rsidR="00CB559A" w:rsidRPr="00961AA6" w:rsidRDefault="00CB559A" w:rsidP="00CB559A">
      <w:pPr>
        <w:autoSpaceDE w:val="0"/>
        <w:ind w:firstLine="540"/>
        <w:rPr>
          <w:rFonts w:ascii="Tahoma" w:hAnsi="Tahoma" w:cs="Tahoma"/>
          <w:sz w:val="20"/>
          <w:szCs w:val="20"/>
        </w:rPr>
      </w:pPr>
      <w:r w:rsidRPr="00961AA6">
        <w:rPr>
          <w:rFonts w:ascii="Tahoma" w:hAnsi="Tahoma" w:cs="Tahoma"/>
          <w:sz w:val="20"/>
          <w:szCs w:val="20"/>
        </w:rPr>
        <w:t>- организационные мероприятия;</w:t>
      </w:r>
    </w:p>
    <w:p w:rsidR="00CB559A" w:rsidRPr="00961AA6" w:rsidRDefault="00CB559A" w:rsidP="00CB559A">
      <w:pPr>
        <w:autoSpaceDE w:val="0"/>
        <w:ind w:firstLine="540"/>
        <w:rPr>
          <w:rFonts w:ascii="Tahoma" w:hAnsi="Tahoma" w:cs="Tahoma"/>
          <w:sz w:val="20"/>
          <w:szCs w:val="20"/>
        </w:rPr>
      </w:pPr>
      <w:r w:rsidRPr="00961AA6">
        <w:rPr>
          <w:rFonts w:ascii="Tahoma" w:hAnsi="Tahoma" w:cs="Tahoma"/>
          <w:sz w:val="20"/>
          <w:szCs w:val="20"/>
        </w:rPr>
        <w:t>- деятельность учреждений и организаций системы профилактики наркомании;</w:t>
      </w:r>
    </w:p>
    <w:p w:rsidR="00CB559A" w:rsidRPr="00961AA6" w:rsidRDefault="00CB559A" w:rsidP="00CB559A">
      <w:pPr>
        <w:autoSpaceDE w:val="0"/>
        <w:ind w:firstLine="540"/>
        <w:rPr>
          <w:rFonts w:ascii="Tahoma" w:hAnsi="Tahoma" w:cs="Tahoma"/>
          <w:sz w:val="20"/>
          <w:szCs w:val="20"/>
        </w:rPr>
      </w:pPr>
      <w:r w:rsidRPr="00961AA6">
        <w:rPr>
          <w:rFonts w:ascii="Tahoma" w:hAnsi="Tahoma" w:cs="Tahoma"/>
          <w:sz w:val="20"/>
          <w:szCs w:val="20"/>
        </w:rPr>
        <w:t>- профилактика негативных последствий злоупотребления наркотическими средствами и психотропными веществами;</w:t>
      </w:r>
    </w:p>
    <w:p w:rsidR="00CB559A" w:rsidRPr="00961AA6" w:rsidRDefault="00CB559A" w:rsidP="00CB559A">
      <w:pPr>
        <w:autoSpaceDE w:val="0"/>
        <w:ind w:firstLine="540"/>
        <w:rPr>
          <w:rFonts w:ascii="Tahoma" w:hAnsi="Tahoma" w:cs="Tahoma"/>
          <w:sz w:val="20"/>
          <w:szCs w:val="20"/>
        </w:rPr>
      </w:pPr>
      <w:r w:rsidRPr="00961AA6">
        <w:rPr>
          <w:rFonts w:ascii="Tahoma" w:hAnsi="Tahoma" w:cs="Tahoma"/>
          <w:sz w:val="20"/>
          <w:szCs w:val="20"/>
        </w:rPr>
        <w:t>- информационное обеспечение деятельности по Программе.</w:t>
      </w:r>
    </w:p>
    <w:p w:rsidR="00CB559A" w:rsidRDefault="00CB559A" w:rsidP="00CB559A">
      <w:pPr>
        <w:pStyle w:val="ConsPlusTitle"/>
        <w:jc w:val="center"/>
        <w:rPr>
          <w:rFonts w:ascii="Tahoma" w:hAnsi="Tahoma" w:cs="Tahoma"/>
        </w:rPr>
      </w:pPr>
    </w:p>
    <w:p w:rsidR="00CB559A" w:rsidRDefault="00CB559A" w:rsidP="00CB559A">
      <w:pPr>
        <w:pStyle w:val="ConsPlusTitle"/>
        <w:jc w:val="center"/>
        <w:rPr>
          <w:rFonts w:ascii="Tahoma" w:hAnsi="Tahoma" w:cs="Tahoma"/>
        </w:rPr>
      </w:pPr>
      <w:r>
        <w:rPr>
          <w:rFonts w:ascii="Tahoma" w:hAnsi="Tahoma" w:cs="Tahoma"/>
        </w:rPr>
        <w:t>ПЛАН</w:t>
      </w:r>
    </w:p>
    <w:p w:rsidR="00CB559A" w:rsidRDefault="00CB559A" w:rsidP="00CB559A">
      <w:pPr>
        <w:pStyle w:val="ConsPlusTitle"/>
        <w:jc w:val="center"/>
        <w:rPr>
          <w:rFonts w:ascii="Tahoma" w:hAnsi="Tahoma" w:cs="Tahoma"/>
        </w:rPr>
      </w:pPr>
      <w:r>
        <w:rPr>
          <w:rFonts w:ascii="Tahoma" w:hAnsi="Tahoma" w:cs="Tahoma"/>
        </w:rPr>
        <w:t xml:space="preserve">АНТИНАРКОТИЧЕСКИХ МЕРОПРИЯТИЙ </w:t>
      </w:r>
    </w:p>
    <w:p w:rsidR="00CB559A" w:rsidRDefault="00CB559A" w:rsidP="00CB559A">
      <w:pPr>
        <w:pStyle w:val="ConsPlusTitle"/>
        <w:jc w:val="center"/>
        <w:rPr>
          <w:rFonts w:ascii="Tahoma" w:hAnsi="Tahoma" w:cs="Tahoma"/>
        </w:rPr>
      </w:pPr>
      <w:r>
        <w:rPr>
          <w:rFonts w:ascii="Tahoma" w:hAnsi="Tahoma" w:cs="Tahoma"/>
        </w:rPr>
        <w:t xml:space="preserve">НА ТЕРРИТОРИИ  ЭЛЬБАРУСОВСКОГО СЕЛЬСКОГО ПОСЕЛЕНИЯ </w:t>
      </w:r>
    </w:p>
    <w:p w:rsidR="00CB559A" w:rsidRDefault="00CB559A" w:rsidP="00CB559A">
      <w:pPr>
        <w:pStyle w:val="ConsPlusTitle"/>
        <w:jc w:val="center"/>
        <w:rPr>
          <w:rFonts w:ascii="Tahoma" w:hAnsi="Tahoma" w:cs="Tahoma"/>
        </w:rPr>
      </w:pPr>
      <w:r>
        <w:rPr>
          <w:rFonts w:ascii="Tahoma" w:hAnsi="Tahoma" w:cs="Tahoma"/>
        </w:rPr>
        <w:t>НА  2019-2021 гг.</w:t>
      </w:r>
    </w:p>
    <w:p w:rsidR="00CB559A" w:rsidRDefault="00CB559A" w:rsidP="00CB559A">
      <w:pPr>
        <w:autoSpaceDE w:val="0"/>
        <w:ind w:firstLine="540"/>
        <w:jc w:val="both"/>
        <w:rPr>
          <w:rFonts w:ascii="Tahoma" w:hAnsi="Tahoma" w:cs="Tahoma"/>
          <w:sz w:val="20"/>
          <w:szCs w:val="20"/>
        </w:rPr>
      </w:pPr>
    </w:p>
    <w:tbl>
      <w:tblPr>
        <w:tblW w:w="5000" w:type="pct"/>
        <w:tblLook w:val="04A0" w:firstRow="1" w:lastRow="0" w:firstColumn="1" w:lastColumn="0" w:noHBand="0" w:noVBand="1"/>
      </w:tblPr>
      <w:tblGrid>
        <w:gridCol w:w="998"/>
        <w:gridCol w:w="7096"/>
        <w:gridCol w:w="3625"/>
        <w:gridCol w:w="3410"/>
      </w:tblGrid>
      <w:tr w:rsidR="00CB559A" w:rsidTr="00CB559A">
        <w:tc>
          <w:tcPr>
            <w:tcW w:w="330" w:type="pct"/>
            <w:tcBorders>
              <w:top w:val="single" w:sz="4" w:space="0" w:color="000000"/>
              <w:left w:val="single" w:sz="4" w:space="0" w:color="000000"/>
              <w:bottom w:val="single" w:sz="4" w:space="0" w:color="000000"/>
              <w:right w:val="nil"/>
            </w:tcBorders>
            <w:hideMark/>
          </w:tcPr>
          <w:p w:rsidR="00CB559A" w:rsidRDefault="00CB559A">
            <w:pPr>
              <w:widowControl w:val="0"/>
              <w:autoSpaceDE w:val="0"/>
              <w:snapToGrid w:val="0"/>
              <w:jc w:val="center"/>
              <w:rPr>
                <w:rFonts w:ascii="Tahoma" w:hAnsi="Tahoma" w:cs="Tahoma"/>
                <w:b/>
                <w:i/>
                <w:sz w:val="20"/>
                <w:szCs w:val="20"/>
                <w:u w:val="single"/>
                <w:lang w:eastAsia="en-US"/>
              </w:rPr>
            </w:pPr>
            <w:r>
              <w:rPr>
                <w:rFonts w:ascii="Tahoma" w:hAnsi="Tahoma" w:cs="Tahoma"/>
                <w:b/>
                <w:i/>
                <w:sz w:val="20"/>
                <w:szCs w:val="20"/>
                <w:u w:val="single"/>
              </w:rPr>
              <w:t>№№</w:t>
            </w:r>
          </w:p>
        </w:tc>
        <w:tc>
          <w:tcPr>
            <w:tcW w:w="2345" w:type="pct"/>
            <w:tcBorders>
              <w:top w:val="single" w:sz="4" w:space="0" w:color="000000"/>
              <w:left w:val="single" w:sz="4" w:space="0" w:color="000000"/>
              <w:bottom w:val="single" w:sz="4" w:space="0" w:color="000000"/>
              <w:right w:val="nil"/>
            </w:tcBorders>
            <w:hideMark/>
          </w:tcPr>
          <w:p w:rsidR="00CB559A" w:rsidRDefault="00CB559A">
            <w:pPr>
              <w:widowControl w:val="0"/>
              <w:autoSpaceDE w:val="0"/>
              <w:snapToGrid w:val="0"/>
              <w:jc w:val="center"/>
              <w:rPr>
                <w:rFonts w:ascii="Tahoma" w:hAnsi="Tahoma" w:cs="Tahoma"/>
                <w:b/>
                <w:i/>
                <w:sz w:val="20"/>
                <w:szCs w:val="20"/>
                <w:u w:val="single"/>
                <w:lang w:eastAsia="en-US"/>
              </w:rPr>
            </w:pPr>
            <w:r>
              <w:rPr>
                <w:rFonts w:ascii="Tahoma" w:hAnsi="Tahoma" w:cs="Tahoma"/>
                <w:b/>
                <w:i/>
                <w:sz w:val="20"/>
                <w:szCs w:val="20"/>
                <w:u w:val="single"/>
              </w:rPr>
              <w:t>Содержание</w:t>
            </w:r>
          </w:p>
        </w:tc>
        <w:tc>
          <w:tcPr>
            <w:tcW w:w="1198" w:type="pct"/>
            <w:tcBorders>
              <w:top w:val="single" w:sz="4" w:space="0" w:color="000000"/>
              <w:left w:val="single" w:sz="4" w:space="0" w:color="000000"/>
              <w:bottom w:val="single" w:sz="4" w:space="0" w:color="000000"/>
              <w:right w:val="nil"/>
            </w:tcBorders>
            <w:hideMark/>
          </w:tcPr>
          <w:p w:rsidR="00CB559A" w:rsidRDefault="00CB559A">
            <w:pPr>
              <w:widowControl w:val="0"/>
              <w:autoSpaceDE w:val="0"/>
              <w:snapToGrid w:val="0"/>
              <w:jc w:val="center"/>
              <w:rPr>
                <w:rFonts w:ascii="Tahoma" w:hAnsi="Tahoma" w:cs="Tahoma"/>
                <w:b/>
                <w:i/>
                <w:sz w:val="20"/>
                <w:szCs w:val="20"/>
                <w:u w:val="single"/>
                <w:lang w:eastAsia="en-US"/>
              </w:rPr>
            </w:pPr>
            <w:r>
              <w:rPr>
                <w:rFonts w:ascii="Tahoma" w:hAnsi="Tahoma" w:cs="Tahoma"/>
                <w:b/>
                <w:i/>
                <w:sz w:val="20"/>
                <w:szCs w:val="20"/>
                <w:u w:val="single"/>
              </w:rPr>
              <w:t>Исполнители</w:t>
            </w:r>
          </w:p>
        </w:tc>
        <w:tc>
          <w:tcPr>
            <w:tcW w:w="1127" w:type="pct"/>
            <w:tcBorders>
              <w:top w:val="single" w:sz="4" w:space="0" w:color="000000"/>
              <w:left w:val="single" w:sz="4" w:space="0" w:color="000000"/>
              <w:bottom w:val="single" w:sz="4" w:space="0" w:color="000000"/>
              <w:right w:val="single" w:sz="4" w:space="0" w:color="000000"/>
            </w:tcBorders>
            <w:hideMark/>
          </w:tcPr>
          <w:p w:rsidR="00CB559A" w:rsidRDefault="00CB559A">
            <w:pPr>
              <w:widowControl w:val="0"/>
              <w:autoSpaceDE w:val="0"/>
              <w:snapToGrid w:val="0"/>
              <w:jc w:val="center"/>
              <w:rPr>
                <w:rFonts w:ascii="Tahoma" w:hAnsi="Tahoma" w:cs="Tahoma"/>
                <w:b/>
                <w:i/>
                <w:sz w:val="20"/>
                <w:szCs w:val="20"/>
                <w:u w:val="single"/>
                <w:lang w:eastAsia="en-US"/>
              </w:rPr>
            </w:pPr>
            <w:r>
              <w:rPr>
                <w:rFonts w:ascii="Tahoma" w:hAnsi="Tahoma" w:cs="Tahoma"/>
                <w:b/>
                <w:i/>
                <w:sz w:val="20"/>
                <w:szCs w:val="20"/>
                <w:u w:val="single"/>
              </w:rPr>
              <w:t>Сроки проведения</w:t>
            </w:r>
          </w:p>
        </w:tc>
      </w:tr>
      <w:tr w:rsidR="00CB559A" w:rsidTr="00CB559A">
        <w:tc>
          <w:tcPr>
            <w:tcW w:w="330" w:type="pct"/>
            <w:tcBorders>
              <w:top w:val="single" w:sz="4" w:space="0" w:color="000000"/>
              <w:left w:val="single" w:sz="4" w:space="0" w:color="000000"/>
              <w:bottom w:val="single" w:sz="4" w:space="0" w:color="000000"/>
              <w:right w:val="nil"/>
            </w:tcBorders>
            <w:hideMark/>
          </w:tcPr>
          <w:p w:rsidR="00CB559A" w:rsidRDefault="00CB559A">
            <w:pPr>
              <w:widowControl w:val="0"/>
              <w:autoSpaceDE w:val="0"/>
              <w:snapToGrid w:val="0"/>
              <w:jc w:val="both"/>
              <w:rPr>
                <w:rFonts w:ascii="Tahoma" w:hAnsi="Tahoma" w:cs="Tahoma"/>
                <w:sz w:val="20"/>
                <w:szCs w:val="20"/>
                <w:lang w:eastAsia="en-US"/>
              </w:rPr>
            </w:pPr>
            <w:r>
              <w:rPr>
                <w:rFonts w:ascii="Tahoma" w:hAnsi="Tahoma" w:cs="Tahoma"/>
                <w:sz w:val="20"/>
                <w:szCs w:val="20"/>
              </w:rPr>
              <w:t>1.</w:t>
            </w:r>
          </w:p>
        </w:tc>
        <w:tc>
          <w:tcPr>
            <w:tcW w:w="2345" w:type="pct"/>
            <w:tcBorders>
              <w:top w:val="single" w:sz="4" w:space="0" w:color="000000"/>
              <w:left w:val="single" w:sz="4" w:space="0" w:color="000000"/>
              <w:bottom w:val="single" w:sz="4" w:space="0" w:color="000000"/>
              <w:right w:val="nil"/>
            </w:tcBorders>
            <w:hideMark/>
          </w:tcPr>
          <w:p w:rsidR="00CB559A" w:rsidRDefault="00CB559A">
            <w:pPr>
              <w:widowControl w:val="0"/>
              <w:autoSpaceDE w:val="0"/>
              <w:snapToGrid w:val="0"/>
              <w:rPr>
                <w:rFonts w:ascii="Tahoma" w:hAnsi="Tahoma" w:cs="Tahoma"/>
                <w:sz w:val="20"/>
                <w:szCs w:val="20"/>
                <w:lang w:eastAsia="en-US"/>
              </w:rPr>
            </w:pPr>
            <w:r>
              <w:rPr>
                <w:rFonts w:ascii="Tahoma" w:hAnsi="Tahoma" w:cs="Tahoma"/>
                <w:sz w:val="20"/>
                <w:szCs w:val="20"/>
              </w:rPr>
              <w:t>Проведение заседаний антинаркотической комиссии</w:t>
            </w:r>
          </w:p>
        </w:tc>
        <w:tc>
          <w:tcPr>
            <w:tcW w:w="1198" w:type="pct"/>
            <w:tcBorders>
              <w:top w:val="single" w:sz="4" w:space="0" w:color="000000"/>
              <w:left w:val="single" w:sz="4" w:space="0" w:color="000000"/>
              <w:bottom w:val="single" w:sz="4" w:space="0" w:color="000000"/>
              <w:right w:val="nil"/>
            </w:tcBorders>
            <w:hideMark/>
          </w:tcPr>
          <w:p w:rsidR="00CB559A" w:rsidRDefault="00CB559A">
            <w:pPr>
              <w:widowControl w:val="0"/>
              <w:autoSpaceDE w:val="0"/>
              <w:snapToGrid w:val="0"/>
              <w:jc w:val="both"/>
              <w:rPr>
                <w:rFonts w:ascii="Tahoma" w:hAnsi="Tahoma" w:cs="Tahoma"/>
                <w:sz w:val="20"/>
                <w:szCs w:val="20"/>
                <w:lang w:eastAsia="en-US"/>
              </w:rPr>
            </w:pPr>
            <w:r>
              <w:rPr>
                <w:rFonts w:ascii="Tahoma" w:hAnsi="Tahoma" w:cs="Tahoma"/>
                <w:sz w:val="20"/>
                <w:szCs w:val="20"/>
              </w:rPr>
              <w:t>АНК</w:t>
            </w:r>
          </w:p>
        </w:tc>
        <w:tc>
          <w:tcPr>
            <w:tcW w:w="1127" w:type="pct"/>
            <w:tcBorders>
              <w:top w:val="single" w:sz="4" w:space="0" w:color="000000"/>
              <w:left w:val="single" w:sz="4" w:space="0" w:color="000000"/>
              <w:bottom w:val="single" w:sz="4" w:space="0" w:color="000000"/>
              <w:right w:val="single" w:sz="4" w:space="0" w:color="000000"/>
            </w:tcBorders>
            <w:hideMark/>
          </w:tcPr>
          <w:p w:rsidR="00CB559A" w:rsidRDefault="00CB559A">
            <w:pPr>
              <w:widowControl w:val="0"/>
              <w:autoSpaceDE w:val="0"/>
              <w:snapToGrid w:val="0"/>
              <w:jc w:val="both"/>
              <w:rPr>
                <w:rFonts w:ascii="Tahoma" w:hAnsi="Tahoma" w:cs="Tahoma"/>
                <w:sz w:val="20"/>
                <w:szCs w:val="20"/>
                <w:lang w:eastAsia="en-US"/>
              </w:rPr>
            </w:pPr>
            <w:r>
              <w:rPr>
                <w:rFonts w:ascii="Tahoma" w:hAnsi="Tahoma" w:cs="Tahoma"/>
                <w:sz w:val="20"/>
                <w:szCs w:val="20"/>
              </w:rPr>
              <w:t>1 раз в квартал</w:t>
            </w:r>
          </w:p>
        </w:tc>
      </w:tr>
      <w:tr w:rsidR="00CB559A" w:rsidTr="00CB559A">
        <w:tc>
          <w:tcPr>
            <w:tcW w:w="330" w:type="pct"/>
            <w:tcBorders>
              <w:top w:val="single" w:sz="4" w:space="0" w:color="000000"/>
              <w:left w:val="single" w:sz="4" w:space="0" w:color="000000"/>
              <w:bottom w:val="single" w:sz="4" w:space="0" w:color="000000"/>
              <w:right w:val="nil"/>
            </w:tcBorders>
            <w:hideMark/>
          </w:tcPr>
          <w:p w:rsidR="00CB559A" w:rsidRDefault="00CB559A">
            <w:pPr>
              <w:widowControl w:val="0"/>
              <w:autoSpaceDE w:val="0"/>
              <w:snapToGrid w:val="0"/>
              <w:jc w:val="both"/>
              <w:rPr>
                <w:rFonts w:ascii="Tahoma" w:hAnsi="Tahoma" w:cs="Tahoma"/>
                <w:sz w:val="20"/>
                <w:szCs w:val="20"/>
                <w:lang w:eastAsia="en-US"/>
              </w:rPr>
            </w:pPr>
            <w:r>
              <w:rPr>
                <w:rFonts w:ascii="Tahoma" w:hAnsi="Tahoma" w:cs="Tahoma"/>
                <w:sz w:val="20"/>
                <w:szCs w:val="20"/>
              </w:rPr>
              <w:t>2.</w:t>
            </w:r>
          </w:p>
        </w:tc>
        <w:tc>
          <w:tcPr>
            <w:tcW w:w="2345" w:type="pct"/>
            <w:tcBorders>
              <w:top w:val="single" w:sz="4" w:space="0" w:color="000000"/>
              <w:left w:val="single" w:sz="4" w:space="0" w:color="000000"/>
              <w:bottom w:val="single" w:sz="4" w:space="0" w:color="000000"/>
              <w:right w:val="nil"/>
            </w:tcBorders>
            <w:hideMark/>
          </w:tcPr>
          <w:p w:rsidR="00CB559A" w:rsidRDefault="00CB559A">
            <w:pPr>
              <w:widowControl w:val="0"/>
              <w:autoSpaceDE w:val="0"/>
              <w:snapToGrid w:val="0"/>
              <w:rPr>
                <w:rFonts w:ascii="Tahoma" w:hAnsi="Tahoma" w:cs="Tahoma"/>
                <w:sz w:val="20"/>
                <w:szCs w:val="20"/>
                <w:lang w:eastAsia="en-US"/>
              </w:rPr>
            </w:pPr>
            <w:r>
              <w:rPr>
                <w:rFonts w:ascii="Tahoma" w:hAnsi="Tahoma" w:cs="Tahoma"/>
                <w:sz w:val="20"/>
                <w:szCs w:val="20"/>
              </w:rPr>
              <w:t>Участие в разработке проектов нормативно-правовых актов по совершенствованию законодательства в сфере профилактики наркомании и наркопреступности</w:t>
            </w:r>
          </w:p>
        </w:tc>
        <w:tc>
          <w:tcPr>
            <w:tcW w:w="1198" w:type="pct"/>
            <w:tcBorders>
              <w:top w:val="single" w:sz="4" w:space="0" w:color="000000"/>
              <w:left w:val="single" w:sz="4" w:space="0" w:color="000000"/>
              <w:bottom w:val="single" w:sz="4" w:space="0" w:color="000000"/>
              <w:right w:val="nil"/>
            </w:tcBorders>
            <w:hideMark/>
          </w:tcPr>
          <w:p w:rsidR="00CB559A" w:rsidRDefault="00CB559A">
            <w:pPr>
              <w:widowControl w:val="0"/>
              <w:autoSpaceDE w:val="0"/>
              <w:snapToGrid w:val="0"/>
              <w:jc w:val="both"/>
              <w:rPr>
                <w:rFonts w:ascii="Tahoma" w:hAnsi="Tahoma" w:cs="Tahoma"/>
                <w:sz w:val="20"/>
                <w:szCs w:val="20"/>
                <w:lang w:eastAsia="en-US"/>
              </w:rPr>
            </w:pPr>
            <w:r>
              <w:rPr>
                <w:rFonts w:ascii="Tahoma" w:hAnsi="Tahoma" w:cs="Tahoma"/>
                <w:sz w:val="20"/>
                <w:szCs w:val="20"/>
              </w:rPr>
              <w:t>АНК</w:t>
            </w:r>
          </w:p>
        </w:tc>
        <w:tc>
          <w:tcPr>
            <w:tcW w:w="1127" w:type="pct"/>
            <w:tcBorders>
              <w:top w:val="single" w:sz="4" w:space="0" w:color="000000"/>
              <w:left w:val="single" w:sz="4" w:space="0" w:color="000000"/>
              <w:bottom w:val="single" w:sz="4" w:space="0" w:color="000000"/>
              <w:right w:val="single" w:sz="4" w:space="0" w:color="000000"/>
            </w:tcBorders>
            <w:hideMark/>
          </w:tcPr>
          <w:p w:rsidR="00CB559A" w:rsidRDefault="00CB559A">
            <w:pPr>
              <w:widowControl w:val="0"/>
              <w:autoSpaceDE w:val="0"/>
              <w:snapToGrid w:val="0"/>
              <w:jc w:val="both"/>
              <w:rPr>
                <w:rFonts w:ascii="Tahoma" w:hAnsi="Tahoma" w:cs="Tahoma"/>
                <w:sz w:val="20"/>
                <w:szCs w:val="20"/>
                <w:lang w:eastAsia="en-US"/>
              </w:rPr>
            </w:pPr>
            <w:r>
              <w:rPr>
                <w:rFonts w:ascii="Tahoma" w:hAnsi="Tahoma" w:cs="Tahoma"/>
                <w:sz w:val="20"/>
                <w:szCs w:val="20"/>
              </w:rPr>
              <w:t>По мере необходимости</w:t>
            </w:r>
          </w:p>
        </w:tc>
      </w:tr>
      <w:tr w:rsidR="00CB559A" w:rsidTr="00CB559A">
        <w:tc>
          <w:tcPr>
            <w:tcW w:w="330" w:type="pct"/>
            <w:tcBorders>
              <w:top w:val="single" w:sz="4" w:space="0" w:color="000000"/>
              <w:left w:val="single" w:sz="4" w:space="0" w:color="000000"/>
              <w:bottom w:val="single" w:sz="4" w:space="0" w:color="000000"/>
              <w:right w:val="nil"/>
            </w:tcBorders>
            <w:hideMark/>
          </w:tcPr>
          <w:p w:rsidR="00CB559A" w:rsidRDefault="00CB559A">
            <w:pPr>
              <w:widowControl w:val="0"/>
              <w:autoSpaceDE w:val="0"/>
              <w:snapToGrid w:val="0"/>
              <w:jc w:val="both"/>
              <w:rPr>
                <w:rFonts w:ascii="Tahoma" w:hAnsi="Tahoma" w:cs="Tahoma"/>
                <w:sz w:val="20"/>
                <w:szCs w:val="20"/>
                <w:lang w:eastAsia="en-US"/>
              </w:rPr>
            </w:pPr>
            <w:r>
              <w:rPr>
                <w:rFonts w:ascii="Tahoma" w:hAnsi="Tahoma" w:cs="Tahoma"/>
                <w:sz w:val="20"/>
                <w:szCs w:val="20"/>
              </w:rPr>
              <w:t>3.</w:t>
            </w:r>
          </w:p>
        </w:tc>
        <w:tc>
          <w:tcPr>
            <w:tcW w:w="2345" w:type="pct"/>
            <w:tcBorders>
              <w:top w:val="single" w:sz="4" w:space="0" w:color="000000"/>
              <w:left w:val="single" w:sz="4" w:space="0" w:color="000000"/>
              <w:bottom w:val="single" w:sz="4" w:space="0" w:color="000000"/>
              <w:right w:val="nil"/>
            </w:tcBorders>
            <w:hideMark/>
          </w:tcPr>
          <w:p w:rsidR="00CB559A" w:rsidRDefault="00CB559A">
            <w:pPr>
              <w:widowControl w:val="0"/>
              <w:autoSpaceDE w:val="0"/>
              <w:snapToGrid w:val="0"/>
              <w:jc w:val="both"/>
              <w:rPr>
                <w:rFonts w:ascii="Tahoma" w:hAnsi="Tahoma" w:cs="Tahoma"/>
                <w:sz w:val="20"/>
                <w:szCs w:val="20"/>
                <w:lang w:eastAsia="en-US"/>
              </w:rPr>
            </w:pPr>
            <w:r>
              <w:rPr>
                <w:rFonts w:ascii="Tahoma" w:hAnsi="Tahoma" w:cs="Tahoma"/>
                <w:sz w:val="20"/>
                <w:szCs w:val="20"/>
              </w:rPr>
              <w:t>Сбор, обобщение и анализ информации о фактах распространения наркотических средств в местах проведения культурно-массовых и досуговых молодежных мероприятий.</w:t>
            </w:r>
          </w:p>
        </w:tc>
        <w:tc>
          <w:tcPr>
            <w:tcW w:w="1198" w:type="pct"/>
            <w:tcBorders>
              <w:top w:val="single" w:sz="4" w:space="0" w:color="000000"/>
              <w:left w:val="single" w:sz="4" w:space="0" w:color="000000"/>
              <w:bottom w:val="single" w:sz="4" w:space="0" w:color="000000"/>
              <w:right w:val="nil"/>
            </w:tcBorders>
            <w:hideMark/>
          </w:tcPr>
          <w:p w:rsidR="00CB559A" w:rsidRDefault="00CB559A">
            <w:pPr>
              <w:widowControl w:val="0"/>
              <w:autoSpaceDE w:val="0"/>
              <w:snapToGrid w:val="0"/>
              <w:jc w:val="both"/>
              <w:rPr>
                <w:rFonts w:ascii="Tahoma" w:hAnsi="Tahoma" w:cs="Tahoma"/>
                <w:sz w:val="20"/>
                <w:szCs w:val="20"/>
                <w:lang w:eastAsia="en-US"/>
              </w:rPr>
            </w:pPr>
            <w:r>
              <w:rPr>
                <w:rFonts w:ascii="Tahoma" w:hAnsi="Tahoma" w:cs="Tahoma"/>
                <w:sz w:val="20"/>
                <w:szCs w:val="20"/>
              </w:rPr>
              <w:t>АНК</w:t>
            </w:r>
          </w:p>
        </w:tc>
        <w:tc>
          <w:tcPr>
            <w:tcW w:w="1127" w:type="pct"/>
            <w:tcBorders>
              <w:top w:val="single" w:sz="4" w:space="0" w:color="000000"/>
              <w:left w:val="single" w:sz="4" w:space="0" w:color="000000"/>
              <w:bottom w:val="single" w:sz="4" w:space="0" w:color="000000"/>
              <w:right w:val="single" w:sz="4" w:space="0" w:color="000000"/>
            </w:tcBorders>
            <w:hideMark/>
          </w:tcPr>
          <w:p w:rsidR="00CB559A" w:rsidRDefault="00CB559A">
            <w:pPr>
              <w:widowControl w:val="0"/>
              <w:autoSpaceDE w:val="0"/>
              <w:snapToGrid w:val="0"/>
              <w:jc w:val="both"/>
              <w:rPr>
                <w:rFonts w:ascii="Tahoma" w:hAnsi="Tahoma" w:cs="Tahoma"/>
                <w:sz w:val="20"/>
                <w:szCs w:val="20"/>
                <w:lang w:eastAsia="en-US"/>
              </w:rPr>
            </w:pPr>
            <w:r>
              <w:rPr>
                <w:rFonts w:ascii="Tahoma" w:hAnsi="Tahoma" w:cs="Tahoma"/>
                <w:sz w:val="20"/>
                <w:szCs w:val="20"/>
              </w:rPr>
              <w:t xml:space="preserve">Постоянно </w:t>
            </w:r>
          </w:p>
        </w:tc>
      </w:tr>
      <w:tr w:rsidR="00CB559A" w:rsidTr="00CB559A">
        <w:tc>
          <w:tcPr>
            <w:tcW w:w="330" w:type="pct"/>
            <w:tcBorders>
              <w:top w:val="single" w:sz="4" w:space="0" w:color="000000"/>
              <w:left w:val="single" w:sz="4" w:space="0" w:color="000000"/>
              <w:bottom w:val="single" w:sz="4" w:space="0" w:color="000000"/>
              <w:right w:val="nil"/>
            </w:tcBorders>
            <w:hideMark/>
          </w:tcPr>
          <w:p w:rsidR="00CB559A" w:rsidRDefault="00CB559A">
            <w:pPr>
              <w:widowControl w:val="0"/>
              <w:autoSpaceDE w:val="0"/>
              <w:snapToGrid w:val="0"/>
              <w:jc w:val="both"/>
              <w:rPr>
                <w:rFonts w:ascii="Tahoma" w:hAnsi="Tahoma" w:cs="Tahoma"/>
                <w:sz w:val="20"/>
                <w:szCs w:val="20"/>
                <w:lang w:eastAsia="en-US"/>
              </w:rPr>
            </w:pPr>
            <w:r>
              <w:rPr>
                <w:rFonts w:ascii="Tahoma" w:hAnsi="Tahoma" w:cs="Tahoma"/>
                <w:sz w:val="20"/>
                <w:szCs w:val="20"/>
              </w:rPr>
              <w:t>4</w:t>
            </w:r>
          </w:p>
        </w:tc>
        <w:tc>
          <w:tcPr>
            <w:tcW w:w="2345" w:type="pct"/>
            <w:tcBorders>
              <w:top w:val="single" w:sz="4" w:space="0" w:color="000000"/>
              <w:left w:val="single" w:sz="4" w:space="0" w:color="000000"/>
              <w:bottom w:val="single" w:sz="4" w:space="0" w:color="000000"/>
              <w:right w:val="nil"/>
            </w:tcBorders>
            <w:hideMark/>
          </w:tcPr>
          <w:p w:rsidR="00CB559A" w:rsidRDefault="00CB559A">
            <w:pPr>
              <w:widowControl w:val="0"/>
              <w:autoSpaceDE w:val="0"/>
              <w:snapToGrid w:val="0"/>
              <w:jc w:val="both"/>
              <w:rPr>
                <w:rFonts w:ascii="Tahoma" w:hAnsi="Tahoma" w:cs="Tahoma"/>
                <w:sz w:val="20"/>
                <w:szCs w:val="20"/>
                <w:lang w:eastAsia="en-US"/>
              </w:rPr>
            </w:pPr>
            <w:r>
              <w:rPr>
                <w:rFonts w:ascii="Tahoma" w:hAnsi="Tahoma" w:cs="Tahoma"/>
                <w:sz w:val="20"/>
                <w:szCs w:val="20"/>
              </w:rPr>
              <w:t>Взаимодействие с представителями  СМИ для освещения текущих вопросов противодействия наркомании, информации, направленной на пропаганду  здорового образа жизни.</w:t>
            </w:r>
          </w:p>
        </w:tc>
        <w:tc>
          <w:tcPr>
            <w:tcW w:w="1198" w:type="pct"/>
            <w:tcBorders>
              <w:top w:val="single" w:sz="4" w:space="0" w:color="000000"/>
              <w:left w:val="single" w:sz="4" w:space="0" w:color="000000"/>
              <w:bottom w:val="single" w:sz="4" w:space="0" w:color="000000"/>
              <w:right w:val="nil"/>
            </w:tcBorders>
            <w:hideMark/>
          </w:tcPr>
          <w:p w:rsidR="00CB559A" w:rsidRDefault="00CB559A">
            <w:pPr>
              <w:widowControl w:val="0"/>
              <w:autoSpaceDE w:val="0"/>
              <w:snapToGrid w:val="0"/>
              <w:jc w:val="both"/>
              <w:rPr>
                <w:rFonts w:ascii="Tahoma" w:hAnsi="Tahoma" w:cs="Tahoma"/>
                <w:sz w:val="20"/>
                <w:szCs w:val="20"/>
                <w:lang w:eastAsia="en-US"/>
              </w:rPr>
            </w:pPr>
            <w:r>
              <w:rPr>
                <w:rFonts w:ascii="Tahoma" w:hAnsi="Tahoma" w:cs="Tahoma"/>
                <w:sz w:val="20"/>
                <w:szCs w:val="20"/>
              </w:rPr>
              <w:t>Администрация поселения</w:t>
            </w:r>
          </w:p>
        </w:tc>
        <w:tc>
          <w:tcPr>
            <w:tcW w:w="1127" w:type="pct"/>
            <w:tcBorders>
              <w:top w:val="single" w:sz="4" w:space="0" w:color="000000"/>
              <w:left w:val="single" w:sz="4" w:space="0" w:color="000000"/>
              <w:bottom w:val="single" w:sz="4" w:space="0" w:color="000000"/>
              <w:right w:val="single" w:sz="4" w:space="0" w:color="000000"/>
            </w:tcBorders>
            <w:hideMark/>
          </w:tcPr>
          <w:p w:rsidR="00CB559A" w:rsidRDefault="00CB559A">
            <w:pPr>
              <w:widowControl w:val="0"/>
              <w:autoSpaceDE w:val="0"/>
              <w:snapToGrid w:val="0"/>
              <w:jc w:val="both"/>
              <w:rPr>
                <w:rFonts w:ascii="Tahoma" w:hAnsi="Tahoma" w:cs="Tahoma"/>
                <w:sz w:val="20"/>
                <w:szCs w:val="20"/>
                <w:lang w:eastAsia="en-US"/>
              </w:rPr>
            </w:pPr>
            <w:r>
              <w:rPr>
                <w:rFonts w:ascii="Tahoma" w:hAnsi="Tahoma" w:cs="Tahoma"/>
                <w:sz w:val="20"/>
                <w:szCs w:val="20"/>
              </w:rPr>
              <w:t>По мере необходимости</w:t>
            </w:r>
          </w:p>
        </w:tc>
      </w:tr>
      <w:tr w:rsidR="00CB559A" w:rsidTr="00CB559A">
        <w:tc>
          <w:tcPr>
            <w:tcW w:w="330" w:type="pct"/>
            <w:tcBorders>
              <w:top w:val="single" w:sz="4" w:space="0" w:color="000000"/>
              <w:left w:val="single" w:sz="4" w:space="0" w:color="000000"/>
              <w:bottom w:val="single" w:sz="4" w:space="0" w:color="000000"/>
              <w:right w:val="nil"/>
            </w:tcBorders>
            <w:hideMark/>
          </w:tcPr>
          <w:p w:rsidR="00CB559A" w:rsidRDefault="00CB559A">
            <w:pPr>
              <w:widowControl w:val="0"/>
              <w:autoSpaceDE w:val="0"/>
              <w:snapToGrid w:val="0"/>
              <w:jc w:val="both"/>
              <w:rPr>
                <w:rFonts w:ascii="Tahoma" w:hAnsi="Tahoma" w:cs="Tahoma"/>
                <w:sz w:val="20"/>
                <w:szCs w:val="20"/>
                <w:lang w:eastAsia="en-US"/>
              </w:rPr>
            </w:pPr>
            <w:r>
              <w:rPr>
                <w:rFonts w:ascii="Tahoma" w:hAnsi="Tahoma" w:cs="Tahoma"/>
                <w:sz w:val="20"/>
                <w:szCs w:val="20"/>
              </w:rPr>
              <w:t>5.</w:t>
            </w:r>
          </w:p>
        </w:tc>
        <w:tc>
          <w:tcPr>
            <w:tcW w:w="2345" w:type="pct"/>
            <w:tcBorders>
              <w:top w:val="single" w:sz="4" w:space="0" w:color="000000"/>
              <w:left w:val="single" w:sz="4" w:space="0" w:color="000000"/>
              <w:bottom w:val="single" w:sz="4" w:space="0" w:color="000000"/>
              <w:right w:val="nil"/>
            </w:tcBorders>
            <w:hideMark/>
          </w:tcPr>
          <w:p w:rsidR="00CB559A" w:rsidRDefault="00CB559A">
            <w:pPr>
              <w:widowControl w:val="0"/>
              <w:autoSpaceDE w:val="0"/>
              <w:snapToGrid w:val="0"/>
              <w:jc w:val="both"/>
              <w:rPr>
                <w:rFonts w:ascii="Tahoma" w:hAnsi="Tahoma" w:cs="Tahoma"/>
                <w:sz w:val="20"/>
                <w:szCs w:val="20"/>
                <w:lang w:eastAsia="en-US"/>
              </w:rPr>
            </w:pPr>
            <w:r>
              <w:rPr>
                <w:rFonts w:ascii="Tahoma" w:hAnsi="Tahoma" w:cs="Tahoma"/>
                <w:sz w:val="20"/>
                <w:szCs w:val="20"/>
              </w:rPr>
              <w:t>Создание и поддержание банка информации по проблемам наркомании, алкоголизма и ВИЧ-инфекции на базе библиотек.</w:t>
            </w:r>
          </w:p>
        </w:tc>
        <w:tc>
          <w:tcPr>
            <w:tcW w:w="1198" w:type="pct"/>
            <w:tcBorders>
              <w:top w:val="single" w:sz="4" w:space="0" w:color="000000"/>
              <w:left w:val="single" w:sz="4" w:space="0" w:color="000000"/>
              <w:bottom w:val="single" w:sz="4" w:space="0" w:color="000000"/>
              <w:right w:val="nil"/>
            </w:tcBorders>
            <w:hideMark/>
          </w:tcPr>
          <w:p w:rsidR="00CB559A" w:rsidRDefault="00CB559A">
            <w:pPr>
              <w:widowControl w:val="0"/>
              <w:autoSpaceDE w:val="0"/>
              <w:snapToGrid w:val="0"/>
              <w:jc w:val="both"/>
              <w:rPr>
                <w:rFonts w:ascii="Tahoma" w:hAnsi="Tahoma" w:cs="Tahoma"/>
                <w:sz w:val="20"/>
                <w:szCs w:val="20"/>
                <w:lang w:eastAsia="en-US"/>
              </w:rPr>
            </w:pPr>
            <w:r>
              <w:rPr>
                <w:rFonts w:ascii="Tahoma" w:hAnsi="Tahoma" w:cs="Tahoma"/>
                <w:sz w:val="20"/>
                <w:szCs w:val="20"/>
              </w:rPr>
              <w:t>АНК, библиотеки</w:t>
            </w:r>
          </w:p>
        </w:tc>
        <w:tc>
          <w:tcPr>
            <w:tcW w:w="1127" w:type="pct"/>
            <w:tcBorders>
              <w:top w:val="single" w:sz="4" w:space="0" w:color="000000"/>
              <w:left w:val="single" w:sz="4" w:space="0" w:color="000000"/>
              <w:bottom w:val="single" w:sz="4" w:space="0" w:color="000000"/>
              <w:right w:val="single" w:sz="4" w:space="0" w:color="000000"/>
            </w:tcBorders>
            <w:hideMark/>
          </w:tcPr>
          <w:p w:rsidR="00CB559A" w:rsidRDefault="00CB559A">
            <w:pPr>
              <w:widowControl w:val="0"/>
              <w:autoSpaceDE w:val="0"/>
              <w:snapToGrid w:val="0"/>
              <w:jc w:val="both"/>
              <w:rPr>
                <w:rFonts w:ascii="Tahoma" w:hAnsi="Tahoma" w:cs="Tahoma"/>
                <w:sz w:val="20"/>
                <w:szCs w:val="20"/>
                <w:lang w:eastAsia="en-US"/>
              </w:rPr>
            </w:pPr>
            <w:r>
              <w:rPr>
                <w:rFonts w:ascii="Tahoma" w:hAnsi="Tahoma" w:cs="Tahoma"/>
                <w:sz w:val="20"/>
                <w:szCs w:val="20"/>
              </w:rPr>
              <w:t xml:space="preserve">Постоянно </w:t>
            </w:r>
          </w:p>
        </w:tc>
      </w:tr>
      <w:tr w:rsidR="00CB559A" w:rsidTr="00CB559A">
        <w:tc>
          <w:tcPr>
            <w:tcW w:w="330" w:type="pct"/>
            <w:tcBorders>
              <w:top w:val="single" w:sz="4" w:space="0" w:color="000000"/>
              <w:left w:val="single" w:sz="4" w:space="0" w:color="000000"/>
              <w:bottom w:val="single" w:sz="4" w:space="0" w:color="000000"/>
              <w:right w:val="nil"/>
            </w:tcBorders>
            <w:hideMark/>
          </w:tcPr>
          <w:p w:rsidR="00CB559A" w:rsidRDefault="00CB559A">
            <w:pPr>
              <w:widowControl w:val="0"/>
              <w:autoSpaceDE w:val="0"/>
              <w:snapToGrid w:val="0"/>
              <w:jc w:val="both"/>
              <w:rPr>
                <w:rFonts w:ascii="Tahoma" w:hAnsi="Tahoma" w:cs="Tahoma"/>
                <w:sz w:val="20"/>
                <w:szCs w:val="20"/>
                <w:lang w:eastAsia="en-US"/>
              </w:rPr>
            </w:pPr>
            <w:r>
              <w:rPr>
                <w:rFonts w:ascii="Tahoma" w:hAnsi="Tahoma" w:cs="Tahoma"/>
                <w:sz w:val="20"/>
                <w:szCs w:val="20"/>
              </w:rPr>
              <w:t>6.</w:t>
            </w:r>
          </w:p>
        </w:tc>
        <w:tc>
          <w:tcPr>
            <w:tcW w:w="2345" w:type="pct"/>
            <w:tcBorders>
              <w:top w:val="single" w:sz="4" w:space="0" w:color="000000"/>
              <w:left w:val="single" w:sz="4" w:space="0" w:color="000000"/>
              <w:bottom w:val="single" w:sz="4" w:space="0" w:color="000000"/>
              <w:right w:val="nil"/>
            </w:tcBorders>
            <w:hideMark/>
          </w:tcPr>
          <w:p w:rsidR="00CB559A" w:rsidRDefault="00CB559A">
            <w:pPr>
              <w:widowControl w:val="0"/>
              <w:autoSpaceDE w:val="0"/>
              <w:snapToGrid w:val="0"/>
              <w:jc w:val="both"/>
              <w:rPr>
                <w:rFonts w:ascii="Tahoma" w:hAnsi="Tahoma" w:cs="Tahoma"/>
                <w:sz w:val="20"/>
                <w:szCs w:val="20"/>
                <w:lang w:eastAsia="en-US"/>
              </w:rPr>
            </w:pPr>
            <w:r>
              <w:rPr>
                <w:rFonts w:ascii="Tahoma" w:hAnsi="Tahoma" w:cs="Tahoma"/>
                <w:sz w:val="20"/>
                <w:szCs w:val="20"/>
              </w:rPr>
              <w:t>Проведение консультаций подростков, попавших в трудную жизненную ситуацию с привлечением специалистов узкого профиля (психолог, нарколог, юрист и т.п.)</w:t>
            </w:r>
          </w:p>
        </w:tc>
        <w:tc>
          <w:tcPr>
            <w:tcW w:w="1198" w:type="pct"/>
            <w:tcBorders>
              <w:top w:val="single" w:sz="4" w:space="0" w:color="000000"/>
              <w:left w:val="single" w:sz="4" w:space="0" w:color="000000"/>
              <w:bottom w:val="single" w:sz="4" w:space="0" w:color="000000"/>
              <w:right w:val="nil"/>
            </w:tcBorders>
            <w:hideMark/>
          </w:tcPr>
          <w:p w:rsidR="00CB559A" w:rsidRDefault="00CB559A">
            <w:pPr>
              <w:widowControl w:val="0"/>
              <w:autoSpaceDE w:val="0"/>
              <w:snapToGrid w:val="0"/>
              <w:jc w:val="both"/>
              <w:rPr>
                <w:rFonts w:ascii="Tahoma" w:hAnsi="Tahoma" w:cs="Tahoma"/>
                <w:sz w:val="20"/>
                <w:szCs w:val="20"/>
                <w:lang w:eastAsia="en-US"/>
              </w:rPr>
            </w:pPr>
            <w:r>
              <w:rPr>
                <w:rFonts w:ascii="Tahoma" w:hAnsi="Tahoma" w:cs="Tahoma"/>
                <w:sz w:val="20"/>
                <w:szCs w:val="20"/>
              </w:rPr>
              <w:t xml:space="preserve"> МБОУ «Эльбарусовская СОШ"</w:t>
            </w:r>
          </w:p>
        </w:tc>
        <w:tc>
          <w:tcPr>
            <w:tcW w:w="1127" w:type="pct"/>
            <w:tcBorders>
              <w:top w:val="single" w:sz="4" w:space="0" w:color="000000"/>
              <w:left w:val="single" w:sz="4" w:space="0" w:color="000000"/>
              <w:bottom w:val="single" w:sz="4" w:space="0" w:color="000000"/>
              <w:right w:val="single" w:sz="4" w:space="0" w:color="000000"/>
            </w:tcBorders>
            <w:hideMark/>
          </w:tcPr>
          <w:p w:rsidR="00CB559A" w:rsidRDefault="00CB559A">
            <w:pPr>
              <w:widowControl w:val="0"/>
              <w:autoSpaceDE w:val="0"/>
              <w:snapToGrid w:val="0"/>
              <w:jc w:val="both"/>
              <w:rPr>
                <w:rFonts w:ascii="Tahoma" w:hAnsi="Tahoma" w:cs="Tahoma"/>
                <w:sz w:val="20"/>
                <w:szCs w:val="20"/>
                <w:lang w:eastAsia="en-US"/>
              </w:rPr>
            </w:pPr>
            <w:r>
              <w:rPr>
                <w:rFonts w:ascii="Tahoma" w:hAnsi="Tahoma" w:cs="Tahoma"/>
                <w:sz w:val="20"/>
                <w:szCs w:val="20"/>
              </w:rPr>
              <w:t>По мере необходимости</w:t>
            </w:r>
          </w:p>
        </w:tc>
      </w:tr>
      <w:tr w:rsidR="00CB559A" w:rsidTr="00CB559A">
        <w:tc>
          <w:tcPr>
            <w:tcW w:w="330" w:type="pct"/>
            <w:tcBorders>
              <w:top w:val="single" w:sz="4" w:space="0" w:color="000000"/>
              <w:left w:val="single" w:sz="4" w:space="0" w:color="000000"/>
              <w:bottom w:val="single" w:sz="4" w:space="0" w:color="000000"/>
              <w:right w:val="nil"/>
            </w:tcBorders>
            <w:hideMark/>
          </w:tcPr>
          <w:p w:rsidR="00CB559A" w:rsidRDefault="00CB559A">
            <w:pPr>
              <w:widowControl w:val="0"/>
              <w:autoSpaceDE w:val="0"/>
              <w:snapToGrid w:val="0"/>
              <w:jc w:val="both"/>
              <w:rPr>
                <w:rFonts w:ascii="Tahoma" w:hAnsi="Tahoma" w:cs="Tahoma"/>
                <w:sz w:val="20"/>
                <w:szCs w:val="20"/>
                <w:lang w:eastAsia="en-US"/>
              </w:rPr>
            </w:pPr>
            <w:r>
              <w:rPr>
                <w:rFonts w:ascii="Tahoma" w:hAnsi="Tahoma" w:cs="Tahoma"/>
                <w:sz w:val="20"/>
                <w:szCs w:val="20"/>
              </w:rPr>
              <w:t>7.</w:t>
            </w:r>
          </w:p>
        </w:tc>
        <w:tc>
          <w:tcPr>
            <w:tcW w:w="2345" w:type="pct"/>
            <w:tcBorders>
              <w:top w:val="single" w:sz="4" w:space="0" w:color="000000"/>
              <w:left w:val="single" w:sz="4" w:space="0" w:color="000000"/>
              <w:bottom w:val="single" w:sz="4" w:space="0" w:color="000000"/>
              <w:right w:val="nil"/>
            </w:tcBorders>
            <w:hideMark/>
          </w:tcPr>
          <w:p w:rsidR="00CB559A" w:rsidRDefault="00CB559A">
            <w:pPr>
              <w:widowControl w:val="0"/>
              <w:autoSpaceDE w:val="0"/>
              <w:snapToGrid w:val="0"/>
              <w:jc w:val="both"/>
              <w:rPr>
                <w:rFonts w:ascii="Tahoma" w:hAnsi="Tahoma" w:cs="Tahoma"/>
                <w:sz w:val="20"/>
                <w:szCs w:val="20"/>
                <w:lang w:eastAsia="en-US"/>
              </w:rPr>
            </w:pPr>
            <w:r>
              <w:rPr>
                <w:rFonts w:ascii="Tahoma" w:hAnsi="Tahoma" w:cs="Tahoma"/>
                <w:sz w:val="20"/>
                <w:szCs w:val="20"/>
              </w:rPr>
              <w:t>Посещение неблагополучных семей и семей социального риска для оказания практической помощи в воспитании и устройстве детей.</w:t>
            </w:r>
          </w:p>
        </w:tc>
        <w:tc>
          <w:tcPr>
            <w:tcW w:w="1198" w:type="pct"/>
            <w:tcBorders>
              <w:top w:val="single" w:sz="4" w:space="0" w:color="000000"/>
              <w:left w:val="single" w:sz="4" w:space="0" w:color="000000"/>
              <w:bottom w:val="single" w:sz="4" w:space="0" w:color="000000"/>
              <w:right w:val="nil"/>
            </w:tcBorders>
            <w:hideMark/>
          </w:tcPr>
          <w:p w:rsidR="00CB559A" w:rsidRDefault="00CB559A">
            <w:pPr>
              <w:widowControl w:val="0"/>
              <w:autoSpaceDE w:val="0"/>
              <w:snapToGrid w:val="0"/>
              <w:jc w:val="both"/>
              <w:rPr>
                <w:rFonts w:ascii="Tahoma" w:hAnsi="Tahoma" w:cs="Tahoma"/>
                <w:sz w:val="20"/>
                <w:szCs w:val="20"/>
                <w:lang w:eastAsia="en-US"/>
              </w:rPr>
            </w:pPr>
            <w:r>
              <w:rPr>
                <w:rFonts w:ascii="Tahoma" w:hAnsi="Tahoma" w:cs="Tahoma"/>
                <w:sz w:val="20"/>
                <w:szCs w:val="20"/>
              </w:rPr>
              <w:t>Совет по профилактике</w:t>
            </w:r>
          </w:p>
        </w:tc>
        <w:tc>
          <w:tcPr>
            <w:tcW w:w="1127" w:type="pct"/>
            <w:tcBorders>
              <w:top w:val="single" w:sz="4" w:space="0" w:color="000000"/>
              <w:left w:val="single" w:sz="4" w:space="0" w:color="000000"/>
              <w:bottom w:val="single" w:sz="4" w:space="0" w:color="000000"/>
              <w:right w:val="single" w:sz="4" w:space="0" w:color="000000"/>
            </w:tcBorders>
            <w:hideMark/>
          </w:tcPr>
          <w:p w:rsidR="00CB559A" w:rsidRDefault="00CB559A">
            <w:pPr>
              <w:widowControl w:val="0"/>
              <w:autoSpaceDE w:val="0"/>
              <w:snapToGrid w:val="0"/>
              <w:jc w:val="both"/>
              <w:rPr>
                <w:rFonts w:ascii="Tahoma" w:hAnsi="Tahoma" w:cs="Tahoma"/>
                <w:sz w:val="20"/>
                <w:szCs w:val="20"/>
                <w:lang w:eastAsia="en-US"/>
              </w:rPr>
            </w:pPr>
            <w:r>
              <w:rPr>
                <w:rFonts w:ascii="Tahoma" w:hAnsi="Tahoma" w:cs="Tahoma"/>
                <w:sz w:val="20"/>
                <w:szCs w:val="20"/>
              </w:rPr>
              <w:t xml:space="preserve">Ежеквартально </w:t>
            </w:r>
          </w:p>
        </w:tc>
      </w:tr>
      <w:tr w:rsidR="00CB559A" w:rsidTr="00CB559A">
        <w:tc>
          <w:tcPr>
            <w:tcW w:w="330" w:type="pct"/>
            <w:tcBorders>
              <w:top w:val="single" w:sz="4" w:space="0" w:color="000000"/>
              <w:left w:val="single" w:sz="4" w:space="0" w:color="000000"/>
              <w:bottom w:val="single" w:sz="4" w:space="0" w:color="000000"/>
              <w:right w:val="nil"/>
            </w:tcBorders>
            <w:hideMark/>
          </w:tcPr>
          <w:p w:rsidR="00CB559A" w:rsidRDefault="00CB559A">
            <w:pPr>
              <w:widowControl w:val="0"/>
              <w:autoSpaceDE w:val="0"/>
              <w:snapToGrid w:val="0"/>
              <w:jc w:val="both"/>
              <w:rPr>
                <w:rFonts w:ascii="Tahoma" w:hAnsi="Tahoma" w:cs="Tahoma"/>
                <w:sz w:val="20"/>
                <w:szCs w:val="20"/>
                <w:lang w:eastAsia="en-US"/>
              </w:rPr>
            </w:pPr>
            <w:r>
              <w:rPr>
                <w:rFonts w:ascii="Tahoma" w:hAnsi="Tahoma" w:cs="Tahoma"/>
                <w:sz w:val="20"/>
                <w:szCs w:val="20"/>
              </w:rPr>
              <w:t>8.</w:t>
            </w:r>
          </w:p>
        </w:tc>
        <w:tc>
          <w:tcPr>
            <w:tcW w:w="2345" w:type="pct"/>
            <w:tcBorders>
              <w:top w:val="single" w:sz="4" w:space="0" w:color="000000"/>
              <w:left w:val="single" w:sz="4" w:space="0" w:color="000000"/>
              <w:bottom w:val="single" w:sz="4" w:space="0" w:color="000000"/>
              <w:right w:val="nil"/>
            </w:tcBorders>
            <w:hideMark/>
          </w:tcPr>
          <w:p w:rsidR="00CB559A" w:rsidRDefault="00CB559A">
            <w:pPr>
              <w:widowControl w:val="0"/>
              <w:autoSpaceDE w:val="0"/>
              <w:snapToGrid w:val="0"/>
              <w:jc w:val="both"/>
              <w:rPr>
                <w:rFonts w:ascii="Tahoma" w:hAnsi="Tahoma" w:cs="Tahoma"/>
                <w:sz w:val="20"/>
                <w:szCs w:val="20"/>
                <w:lang w:eastAsia="en-US"/>
              </w:rPr>
            </w:pPr>
            <w:r>
              <w:rPr>
                <w:rFonts w:ascii="Tahoma" w:hAnsi="Tahoma" w:cs="Tahoma"/>
                <w:sz w:val="20"/>
                <w:szCs w:val="20"/>
              </w:rPr>
              <w:t>Распространение брошюр, листовок антинаркотической направленности среди населения</w:t>
            </w:r>
          </w:p>
        </w:tc>
        <w:tc>
          <w:tcPr>
            <w:tcW w:w="1198" w:type="pct"/>
            <w:tcBorders>
              <w:top w:val="single" w:sz="4" w:space="0" w:color="000000"/>
              <w:left w:val="single" w:sz="4" w:space="0" w:color="000000"/>
              <w:bottom w:val="single" w:sz="4" w:space="0" w:color="000000"/>
              <w:right w:val="nil"/>
            </w:tcBorders>
            <w:hideMark/>
          </w:tcPr>
          <w:p w:rsidR="00CB559A" w:rsidRDefault="00CB559A">
            <w:pPr>
              <w:widowControl w:val="0"/>
              <w:autoSpaceDE w:val="0"/>
              <w:snapToGrid w:val="0"/>
              <w:jc w:val="both"/>
              <w:rPr>
                <w:rFonts w:ascii="Tahoma" w:hAnsi="Tahoma" w:cs="Tahoma"/>
                <w:sz w:val="20"/>
                <w:szCs w:val="20"/>
                <w:lang w:eastAsia="en-US"/>
              </w:rPr>
            </w:pPr>
            <w:r>
              <w:rPr>
                <w:rFonts w:ascii="Tahoma" w:hAnsi="Tahoma" w:cs="Tahoma"/>
                <w:sz w:val="20"/>
                <w:szCs w:val="20"/>
              </w:rPr>
              <w:t>АНК, администрация, ТОСы</w:t>
            </w:r>
          </w:p>
        </w:tc>
        <w:tc>
          <w:tcPr>
            <w:tcW w:w="1127" w:type="pct"/>
            <w:tcBorders>
              <w:top w:val="single" w:sz="4" w:space="0" w:color="000000"/>
              <w:left w:val="single" w:sz="4" w:space="0" w:color="000000"/>
              <w:bottom w:val="single" w:sz="4" w:space="0" w:color="000000"/>
              <w:right w:val="single" w:sz="4" w:space="0" w:color="000000"/>
            </w:tcBorders>
            <w:hideMark/>
          </w:tcPr>
          <w:p w:rsidR="00CB559A" w:rsidRDefault="00CB559A">
            <w:pPr>
              <w:widowControl w:val="0"/>
              <w:autoSpaceDE w:val="0"/>
              <w:snapToGrid w:val="0"/>
              <w:jc w:val="both"/>
              <w:rPr>
                <w:rFonts w:ascii="Tahoma" w:hAnsi="Tahoma" w:cs="Tahoma"/>
                <w:sz w:val="20"/>
                <w:szCs w:val="20"/>
                <w:lang w:eastAsia="en-US"/>
              </w:rPr>
            </w:pPr>
            <w:r>
              <w:rPr>
                <w:rFonts w:ascii="Tahoma" w:hAnsi="Tahoma" w:cs="Tahoma"/>
                <w:sz w:val="20"/>
                <w:szCs w:val="20"/>
              </w:rPr>
              <w:t xml:space="preserve"> 1 раз в полугодие</w:t>
            </w:r>
          </w:p>
        </w:tc>
      </w:tr>
      <w:tr w:rsidR="00CB559A" w:rsidTr="00CB559A">
        <w:tc>
          <w:tcPr>
            <w:tcW w:w="330" w:type="pct"/>
            <w:tcBorders>
              <w:top w:val="single" w:sz="4" w:space="0" w:color="000000"/>
              <w:left w:val="single" w:sz="4" w:space="0" w:color="000000"/>
              <w:bottom w:val="single" w:sz="4" w:space="0" w:color="000000"/>
              <w:right w:val="nil"/>
            </w:tcBorders>
            <w:hideMark/>
          </w:tcPr>
          <w:p w:rsidR="00CB559A" w:rsidRDefault="00CB559A">
            <w:pPr>
              <w:widowControl w:val="0"/>
              <w:autoSpaceDE w:val="0"/>
              <w:snapToGrid w:val="0"/>
              <w:jc w:val="both"/>
              <w:rPr>
                <w:rFonts w:ascii="Tahoma" w:hAnsi="Tahoma" w:cs="Tahoma"/>
                <w:sz w:val="20"/>
                <w:szCs w:val="20"/>
                <w:lang w:eastAsia="en-US"/>
              </w:rPr>
            </w:pPr>
            <w:r>
              <w:rPr>
                <w:rFonts w:ascii="Tahoma" w:hAnsi="Tahoma" w:cs="Tahoma"/>
                <w:sz w:val="20"/>
                <w:szCs w:val="20"/>
              </w:rPr>
              <w:t>9.</w:t>
            </w:r>
          </w:p>
        </w:tc>
        <w:tc>
          <w:tcPr>
            <w:tcW w:w="2345" w:type="pct"/>
            <w:tcBorders>
              <w:top w:val="single" w:sz="4" w:space="0" w:color="000000"/>
              <w:left w:val="single" w:sz="4" w:space="0" w:color="000000"/>
              <w:bottom w:val="single" w:sz="4" w:space="0" w:color="000000"/>
              <w:right w:val="nil"/>
            </w:tcBorders>
            <w:hideMark/>
          </w:tcPr>
          <w:p w:rsidR="00CB559A" w:rsidRDefault="00CB559A">
            <w:pPr>
              <w:widowControl w:val="0"/>
              <w:autoSpaceDE w:val="0"/>
              <w:snapToGrid w:val="0"/>
              <w:jc w:val="both"/>
              <w:rPr>
                <w:rFonts w:ascii="Tahoma" w:hAnsi="Tahoma" w:cs="Tahoma"/>
                <w:sz w:val="20"/>
                <w:szCs w:val="20"/>
                <w:lang w:eastAsia="en-US"/>
              </w:rPr>
            </w:pPr>
            <w:r>
              <w:rPr>
                <w:rFonts w:ascii="Tahoma" w:hAnsi="Tahoma" w:cs="Tahoma"/>
                <w:sz w:val="20"/>
                <w:szCs w:val="20"/>
              </w:rPr>
              <w:t>Акция «Чистый поселок»</w:t>
            </w:r>
          </w:p>
        </w:tc>
        <w:tc>
          <w:tcPr>
            <w:tcW w:w="1198" w:type="pct"/>
            <w:tcBorders>
              <w:top w:val="single" w:sz="4" w:space="0" w:color="000000"/>
              <w:left w:val="single" w:sz="4" w:space="0" w:color="000000"/>
              <w:bottom w:val="single" w:sz="4" w:space="0" w:color="000000"/>
              <w:right w:val="nil"/>
            </w:tcBorders>
            <w:hideMark/>
          </w:tcPr>
          <w:p w:rsidR="00CB559A" w:rsidRDefault="00CB559A">
            <w:pPr>
              <w:widowControl w:val="0"/>
              <w:autoSpaceDE w:val="0"/>
              <w:snapToGrid w:val="0"/>
              <w:jc w:val="both"/>
              <w:rPr>
                <w:rFonts w:ascii="Tahoma" w:hAnsi="Tahoma" w:cs="Tahoma"/>
                <w:sz w:val="20"/>
                <w:szCs w:val="20"/>
                <w:lang w:eastAsia="en-US"/>
              </w:rPr>
            </w:pPr>
            <w:r>
              <w:rPr>
                <w:rFonts w:ascii="Tahoma" w:hAnsi="Tahoma" w:cs="Tahoma"/>
                <w:sz w:val="20"/>
                <w:szCs w:val="20"/>
              </w:rPr>
              <w:t>АНК</w:t>
            </w:r>
          </w:p>
        </w:tc>
        <w:tc>
          <w:tcPr>
            <w:tcW w:w="1127" w:type="pct"/>
            <w:tcBorders>
              <w:top w:val="single" w:sz="4" w:space="0" w:color="000000"/>
              <w:left w:val="single" w:sz="4" w:space="0" w:color="000000"/>
              <w:bottom w:val="single" w:sz="4" w:space="0" w:color="000000"/>
              <w:right w:val="single" w:sz="4" w:space="0" w:color="000000"/>
            </w:tcBorders>
            <w:hideMark/>
          </w:tcPr>
          <w:p w:rsidR="00CB559A" w:rsidRDefault="00CB559A">
            <w:pPr>
              <w:widowControl w:val="0"/>
              <w:autoSpaceDE w:val="0"/>
              <w:snapToGrid w:val="0"/>
              <w:jc w:val="both"/>
              <w:rPr>
                <w:rFonts w:ascii="Tahoma" w:hAnsi="Tahoma" w:cs="Tahoma"/>
                <w:sz w:val="20"/>
                <w:szCs w:val="20"/>
                <w:lang w:eastAsia="en-US"/>
              </w:rPr>
            </w:pPr>
            <w:r>
              <w:rPr>
                <w:rFonts w:ascii="Tahoma" w:hAnsi="Tahoma" w:cs="Tahoma"/>
                <w:sz w:val="20"/>
                <w:szCs w:val="20"/>
              </w:rPr>
              <w:t>Август,сентябрь</w:t>
            </w:r>
          </w:p>
        </w:tc>
      </w:tr>
      <w:tr w:rsidR="00CB559A" w:rsidTr="00CB559A">
        <w:tc>
          <w:tcPr>
            <w:tcW w:w="330" w:type="pct"/>
            <w:tcBorders>
              <w:top w:val="single" w:sz="4" w:space="0" w:color="000000"/>
              <w:left w:val="single" w:sz="4" w:space="0" w:color="000000"/>
              <w:bottom w:val="single" w:sz="4" w:space="0" w:color="000000"/>
              <w:right w:val="nil"/>
            </w:tcBorders>
            <w:hideMark/>
          </w:tcPr>
          <w:p w:rsidR="00CB559A" w:rsidRDefault="00CB559A">
            <w:pPr>
              <w:widowControl w:val="0"/>
              <w:autoSpaceDE w:val="0"/>
              <w:snapToGrid w:val="0"/>
              <w:jc w:val="both"/>
              <w:rPr>
                <w:rFonts w:ascii="Tahoma" w:hAnsi="Tahoma" w:cs="Tahoma"/>
                <w:sz w:val="20"/>
                <w:szCs w:val="20"/>
                <w:lang w:eastAsia="en-US"/>
              </w:rPr>
            </w:pPr>
            <w:r>
              <w:rPr>
                <w:rFonts w:ascii="Tahoma" w:hAnsi="Tahoma" w:cs="Tahoma"/>
                <w:sz w:val="20"/>
                <w:szCs w:val="20"/>
              </w:rPr>
              <w:t>10.</w:t>
            </w:r>
          </w:p>
        </w:tc>
        <w:tc>
          <w:tcPr>
            <w:tcW w:w="2345" w:type="pct"/>
            <w:tcBorders>
              <w:top w:val="single" w:sz="4" w:space="0" w:color="000000"/>
              <w:left w:val="single" w:sz="4" w:space="0" w:color="000000"/>
              <w:bottom w:val="single" w:sz="4" w:space="0" w:color="000000"/>
              <w:right w:val="nil"/>
            </w:tcBorders>
            <w:hideMark/>
          </w:tcPr>
          <w:p w:rsidR="00CB559A" w:rsidRDefault="00CB559A">
            <w:pPr>
              <w:widowControl w:val="0"/>
              <w:autoSpaceDE w:val="0"/>
              <w:snapToGrid w:val="0"/>
              <w:jc w:val="both"/>
              <w:rPr>
                <w:rFonts w:ascii="Tahoma" w:hAnsi="Tahoma" w:cs="Tahoma"/>
                <w:sz w:val="20"/>
                <w:szCs w:val="20"/>
                <w:lang w:eastAsia="en-US"/>
              </w:rPr>
            </w:pPr>
            <w:r>
              <w:rPr>
                <w:rFonts w:ascii="Tahoma" w:hAnsi="Tahoma" w:cs="Tahoma"/>
                <w:sz w:val="20"/>
                <w:szCs w:val="20"/>
              </w:rPr>
              <w:t>Акция «Молодежь против СПИДа»</w:t>
            </w:r>
          </w:p>
        </w:tc>
        <w:tc>
          <w:tcPr>
            <w:tcW w:w="1198" w:type="pct"/>
            <w:tcBorders>
              <w:top w:val="single" w:sz="4" w:space="0" w:color="000000"/>
              <w:left w:val="single" w:sz="4" w:space="0" w:color="000000"/>
              <w:bottom w:val="single" w:sz="4" w:space="0" w:color="000000"/>
              <w:right w:val="nil"/>
            </w:tcBorders>
            <w:hideMark/>
          </w:tcPr>
          <w:p w:rsidR="00CB559A" w:rsidRDefault="00CB559A">
            <w:pPr>
              <w:widowControl w:val="0"/>
              <w:autoSpaceDE w:val="0"/>
              <w:snapToGrid w:val="0"/>
              <w:jc w:val="both"/>
              <w:rPr>
                <w:rFonts w:ascii="Tahoma" w:hAnsi="Tahoma" w:cs="Tahoma"/>
                <w:sz w:val="20"/>
                <w:szCs w:val="20"/>
                <w:lang w:eastAsia="en-US"/>
              </w:rPr>
            </w:pPr>
            <w:r>
              <w:rPr>
                <w:rFonts w:ascii="Tahoma" w:hAnsi="Tahoma" w:cs="Tahoma"/>
                <w:sz w:val="20"/>
                <w:szCs w:val="20"/>
              </w:rPr>
              <w:t>АНК, школа с привлечением родительской общественности, администрация</w:t>
            </w:r>
          </w:p>
        </w:tc>
        <w:tc>
          <w:tcPr>
            <w:tcW w:w="1127" w:type="pct"/>
            <w:tcBorders>
              <w:top w:val="single" w:sz="4" w:space="0" w:color="000000"/>
              <w:left w:val="single" w:sz="4" w:space="0" w:color="000000"/>
              <w:bottom w:val="single" w:sz="4" w:space="0" w:color="000000"/>
              <w:right w:val="single" w:sz="4" w:space="0" w:color="000000"/>
            </w:tcBorders>
            <w:hideMark/>
          </w:tcPr>
          <w:p w:rsidR="00CB559A" w:rsidRDefault="00CB559A">
            <w:pPr>
              <w:widowControl w:val="0"/>
              <w:autoSpaceDE w:val="0"/>
              <w:snapToGrid w:val="0"/>
              <w:jc w:val="both"/>
              <w:rPr>
                <w:rFonts w:ascii="Tahoma" w:hAnsi="Tahoma" w:cs="Tahoma"/>
                <w:sz w:val="20"/>
                <w:szCs w:val="20"/>
                <w:lang w:eastAsia="en-US"/>
              </w:rPr>
            </w:pPr>
            <w:r>
              <w:rPr>
                <w:rFonts w:ascii="Tahoma" w:hAnsi="Tahoma" w:cs="Tahoma"/>
                <w:sz w:val="20"/>
                <w:szCs w:val="20"/>
              </w:rPr>
              <w:t>сентябрь</w:t>
            </w:r>
          </w:p>
        </w:tc>
      </w:tr>
      <w:tr w:rsidR="00CB559A" w:rsidTr="00CB559A">
        <w:tc>
          <w:tcPr>
            <w:tcW w:w="330" w:type="pct"/>
            <w:tcBorders>
              <w:top w:val="single" w:sz="4" w:space="0" w:color="000000"/>
              <w:left w:val="single" w:sz="4" w:space="0" w:color="000000"/>
              <w:bottom w:val="single" w:sz="4" w:space="0" w:color="000000"/>
              <w:right w:val="nil"/>
            </w:tcBorders>
            <w:hideMark/>
          </w:tcPr>
          <w:p w:rsidR="00CB559A" w:rsidRDefault="00CB559A">
            <w:pPr>
              <w:widowControl w:val="0"/>
              <w:autoSpaceDE w:val="0"/>
              <w:snapToGrid w:val="0"/>
              <w:jc w:val="both"/>
              <w:rPr>
                <w:rFonts w:ascii="Tahoma" w:hAnsi="Tahoma" w:cs="Tahoma"/>
                <w:sz w:val="20"/>
                <w:szCs w:val="20"/>
                <w:lang w:eastAsia="en-US"/>
              </w:rPr>
            </w:pPr>
            <w:r>
              <w:rPr>
                <w:rFonts w:ascii="Tahoma" w:hAnsi="Tahoma" w:cs="Tahoma"/>
                <w:sz w:val="20"/>
                <w:szCs w:val="20"/>
              </w:rPr>
              <w:t>11</w:t>
            </w:r>
          </w:p>
        </w:tc>
        <w:tc>
          <w:tcPr>
            <w:tcW w:w="2345" w:type="pct"/>
            <w:tcBorders>
              <w:top w:val="single" w:sz="4" w:space="0" w:color="000000"/>
              <w:left w:val="single" w:sz="4" w:space="0" w:color="000000"/>
              <w:bottom w:val="single" w:sz="4" w:space="0" w:color="000000"/>
              <w:right w:val="nil"/>
            </w:tcBorders>
            <w:hideMark/>
          </w:tcPr>
          <w:p w:rsidR="00CB559A" w:rsidRDefault="00CB559A">
            <w:pPr>
              <w:widowControl w:val="0"/>
              <w:autoSpaceDE w:val="0"/>
              <w:snapToGrid w:val="0"/>
              <w:jc w:val="both"/>
              <w:rPr>
                <w:rFonts w:ascii="Tahoma" w:hAnsi="Tahoma" w:cs="Tahoma"/>
                <w:sz w:val="20"/>
                <w:szCs w:val="20"/>
                <w:lang w:eastAsia="en-US"/>
              </w:rPr>
            </w:pPr>
            <w:r>
              <w:rPr>
                <w:rFonts w:ascii="Tahoma" w:hAnsi="Tahoma" w:cs="Tahoma"/>
                <w:sz w:val="20"/>
                <w:szCs w:val="20"/>
              </w:rPr>
              <w:t>Выставка рисунков «Жизнь без наркотиков»</w:t>
            </w:r>
          </w:p>
        </w:tc>
        <w:tc>
          <w:tcPr>
            <w:tcW w:w="1198" w:type="pct"/>
            <w:tcBorders>
              <w:top w:val="single" w:sz="4" w:space="0" w:color="000000"/>
              <w:left w:val="single" w:sz="4" w:space="0" w:color="000000"/>
              <w:bottom w:val="single" w:sz="4" w:space="0" w:color="000000"/>
              <w:right w:val="nil"/>
            </w:tcBorders>
            <w:hideMark/>
          </w:tcPr>
          <w:p w:rsidR="00CB559A" w:rsidRDefault="00CB559A">
            <w:pPr>
              <w:widowControl w:val="0"/>
              <w:autoSpaceDE w:val="0"/>
              <w:snapToGrid w:val="0"/>
              <w:jc w:val="both"/>
              <w:rPr>
                <w:rFonts w:ascii="Tahoma" w:hAnsi="Tahoma" w:cs="Tahoma"/>
                <w:sz w:val="20"/>
                <w:szCs w:val="20"/>
                <w:lang w:eastAsia="en-US"/>
              </w:rPr>
            </w:pPr>
            <w:r>
              <w:rPr>
                <w:rFonts w:ascii="Tahoma" w:hAnsi="Tahoma" w:cs="Tahoma"/>
                <w:sz w:val="20"/>
                <w:szCs w:val="20"/>
              </w:rPr>
              <w:t>АНК, администрация, с приглашением школы, библиотек, ЦСДК</w:t>
            </w:r>
          </w:p>
        </w:tc>
        <w:tc>
          <w:tcPr>
            <w:tcW w:w="1127" w:type="pct"/>
            <w:tcBorders>
              <w:top w:val="single" w:sz="4" w:space="0" w:color="000000"/>
              <w:left w:val="single" w:sz="4" w:space="0" w:color="000000"/>
              <w:bottom w:val="single" w:sz="4" w:space="0" w:color="000000"/>
              <w:right w:val="single" w:sz="4" w:space="0" w:color="000000"/>
            </w:tcBorders>
            <w:hideMark/>
          </w:tcPr>
          <w:p w:rsidR="00CB559A" w:rsidRDefault="00CB559A">
            <w:pPr>
              <w:widowControl w:val="0"/>
              <w:autoSpaceDE w:val="0"/>
              <w:snapToGrid w:val="0"/>
              <w:jc w:val="both"/>
              <w:rPr>
                <w:rFonts w:ascii="Tahoma" w:hAnsi="Tahoma" w:cs="Tahoma"/>
                <w:sz w:val="20"/>
                <w:szCs w:val="20"/>
                <w:lang w:eastAsia="en-US"/>
              </w:rPr>
            </w:pPr>
            <w:r>
              <w:rPr>
                <w:rFonts w:ascii="Tahoma" w:hAnsi="Tahoma" w:cs="Tahoma"/>
                <w:sz w:val="20"/>
                <w:szCs w:val="20"/>
              </w:rPr>
              <w:t>сентябрь</w:t>
            </w:r>
          </w:p>
        </w:tc>
      </w:tr>
      <w:tr w:rsidR="00CB559A" w:rsidTr="00CB559A">
        <w:tc>
          <w:tcPr>
            <w:tcW w:w="330" w:type="pct"/>
            <w:tcBorders>
              <w:top w:val="single" w:sz="4" w:space="0" w:color="000000"/>
              <w:left w:val="single" w:sz="4" w:space="0" w:color="000000"/>
              <w:bottom w:val="single" w:sz="4" w:space="0" w:color="000000"/>
              <w:right w:val="nil"/>
            </w:tcBorders>
            <w:hideMark/>
          </w:tcPr>
          <w:p w:rsidR="00CB559A" w:rsidRDefault="00CB559A">
            <w:pPr>
              <w:widowControl w:val="0"/>
              <w:autoSpaceDE w:val="0"/>
              <w:snapToGrid w:val="0"/>
              <w:jc w:val="both"/>
              <w:rPr>
                <w:rFonts w:ascii="Tahoma" w:hAnsi="Tahoma" w:cs="Tahoma"/>
                <w:sz w:val="20"/>
                <w:szCs w:val="20"/>
                <w:lang w:eastAsia="en-US"/>
              </w:rPr>
            </w:pPr>
            <w:r>
              <w:rPr>
                <w:rFonts w:ascii="Tahoma" w:hAnsi="Tahoma" w:cs="Tahoma"/>
                <w:sz w:val="20"/>
                <w:szCs w:val="20"/>
              </w:rPr>
              <w:t xml:space="preserve"> 12.</w:t>
            </w:r>
          </w:p>
        </w:tc>
        <w:tc>
          <w:tcPr>
            <w:tcW w:w="2345" w:type="pct"/>
            <w:tcBorders>
              <w:top w:val="single" w:sz="4" w:space="0" w:color="000000"/>
              <w:left w:val="single" w:sz="4" w:space="0" w:color="000000"/>
              <w:bottom w:val="single" w:sz="4" w:space="0" w:color="000000"/>
              <w:right w:val="nil"/>
            </w:tcBorders>
            <w:hideMark/>
          </w:tcPr>
          <w:p w:rsidR="00CB559A" w:rsidRDefault="00CB559A">
            <w:pPr>
              <w:widowControl w:val="0"/>
              <w:autoSpaceDE w:val="0"/>
              <w:snapToGrid w:val="0"/>
              <w:jc w:val="both"/>
              <w:rPr>
                <w:rFonts w:ascii="Tahoma" w:hAnsi="Tahoma" w:cs="Tahoma"/>
                <w:sz w:val="20"/>
                <w:szCs w:val="20"/>
                <w:lang w:eastAsia="en-US"/>
              </w:rPr>
            </w:pPr>
            <w:r>
              <w:rPr>
                <w:rFonts w:ascii="Tahoma" w:hAnsi="Tahoma" w:cs="Tahoma"/>
                <w:sz w:val="20"/>
                <w:szCs w:val="20"/>
              </w:rPr>
              <w:t>Проведение мероприятий, лекций   по профилактике наркомании (информационные стенды, читательские конференции).</w:t>
            </w:r>
          </w:p>
        </w:tc>
        <w:tc>
          <w:tcPr>
            <w:tcW w:w="1198" w:type="pct"/>
            <w:tcBorders>
              <w:top w:val="single" w:sz="4" w:space="0" w:color="000000"/>
              <w:left w:val="single" w:sz="4" w:space="0" w:color="000000"/>
              <w:bottom w:val="single" w:sz="4" w:space="0" w:color="000000"/>
              <w:right w:val="nil"/>
            </w:tcBorders>
            <w:hideMark/>
          </w:tcPr>
          <w:p w:rsidR="00CB559A" w:rsidRDefault="00CB559A">
            <w:pPr>
              <w:autoSpaceDE w:val="0"/>
              <w:snapToGrid w:val="0"/>
              <w:jc w:val="both"/>
              <w:rPr>
                <w:rFonts w:ascii="Tahoma" w:hAnsi="Tahoma" w:cs="Tahoma"/>
                <w:sz w:val="20"/>
                <w:szCs w:val="20"/>
              </w:rPr>
            </w:pPr>
            <w:r>
              <w:rPr>
                <w:rFonts w:ascii="Tahoma" w:hAnsi="Tahoma" w:cs="Tahoma"/>
                <w:sz w:val="20"/>
                <w:szCs w:val="20"/>
              </w:rPr>
              <w:t xml:space="preserve">Библиотека </w:t>
            </w:r>
          </w:p>
          <w:p w:rsidR="00CB559A" w:rsidRDefault="00CB559A">
            <w:pPr>
              <w:autoSpaceDE w:val="0"/>
              <w:jc w:val="both"/>
              <w:rPr>
                <w:rFonts w:ascii="Tahoma" w:hAnsi="Tahoma" w:cs="Tahoma"/>
                <w:sz w:val="20"/>
                <w:szCs w:val="20"/>
              </w:rPr>
            </w:pPr>
            <w:r>
              <w:rPr>
                <w:rFonts w:ascii="Tahoma" w:hAnsi="Tahoma" w:cs="Tahoma"/>
                <w:sz w:val="20"/>
                <w:szCs w:val="20"/>
              </w:rPr>
              <w:t>Клуб</w:t>
            </w:r>
          </w:p>
          <w:p w:rsidR="00CB559A" w:rsidRDefault="00CB559A">
            <w:pPr>
              <w:widowControl w:val="0"/>
              <w:autoSpaceDE w:val="0"/>
              <w:jc w:val="both"/>
              <w:rPr>
                <w:rFonts w:ascii="Tahoma" w:hAnsi="Tahoma" w:cs="Tahoma"/>
                <w:sz w:val="20"/>
                <w:szCs w:val="20"/>
                <w:lang w:eastAsia="en-US"/>
              </w:rPr>
            </w:pPr>
            <w:r>
              <w:rPr>
                <w:rFonts w:ascii="Tahoma" w:hAnsi="Tahoma" w:cs="Tahoma"/>
                <w:sz w:val="20"/>
                <w:szCs w:val="20"/>
              </w:rPr>
              <w:lastRenderedPageBreak/>
              <w:t>медучреждения</w:t>
            </w:r>
          </w:p>
        </w:tc>
        <w:tc>
          <w:tcPr>
            <w:tcW w:w="1127" w:type="pct"/>
            <w:tcBorders>
              <w:top w:val="single" w:sz="4" w:space="0" w:color="000000"/>
              <w:left w:val="single" w:sz="4" w:space="0" w:color="000000"/>
              <w:bottom w:val="single" w:sz="4" w:space="0" w:color="000000"/>
              <w:right w:val="single" w:sz="4" w:space="0" w:color="000000"/>
            </w:tcBorders>
            <w:hideMark/>
          </w:tcPr>
          <w:p w:rsidR="00CB559A" w:rsidRDefault="00CB559A">
            <w:pPr>
              <w:widowControl w:val="0"/>
              <w:autoSpaceDE w:val="0"/>
              <w:snapToGrid w:val="0"/>
              <w:jc w:val="both"/>
              <w:rPr>
                <w:rFonts w:ascii="Tahoma" w:hAnsi="Tahoma" w:cs="Tahoma"/>
                <w:sz w:val="20"/>
                <w:szCs w:val="20"/>
                <w:lang w:eastAsia="en-US"/>
              </w:rPr>
            </w:pPr>
            <w:r>
              <w:rPr>
                <w:rFonts w:ascii="Tahoma" w:hAnsi="Tahoma" w:cs="Tahoma"/>
                <w:sz w:val="20"/>
                <w:szCs w:val="20"/>
              </w:rPr>
              <w:lastRenderedPageBreak/>
              <w:t>В течение года</w:t>
            </w:r>
          </w:p>
        </w:tc>
      </w:tr>
      <w:tr w:rsidR="00CB559A" w:rsidTr="00CB559A">
        <w:tc>
          <w:tcPr>
            <w:tcW w:w="330" w:type="pct"/>
            <w:tcBorders>
              <w:top w:val="single" w:sz="4" w:space="0" w:color="000000"/>
              <w:left w:val="single" w:sz="4" w:space="0" w:color="000000"/>
              <w:bottom w:val="single" w:sz="4" w:space="0" w:color="000000"/>
              <w:right w:val="nil"/>
            </w:tcBorders>
            <w:hideMark/>
          </w:tcPr>
          <w:p w:rsidR="00CB559A" w:rsidRDefault="00CB559A">
            <w:pPr>
              <w:widowControl w:val="0"/>
              <w:autoSpaceDE w:val="0"/>
              <w:snapToGrid w:val="0"/>
              <w:jc w:val="both"/>
              <w:rPr>
                <w:rFonts w:ascii="Tahoma" w:hAnsi="Tahoma" w:cs="Tahoma"/>
                <w:sz w:val="20"/>
                <w:szCs w:val="20"/>
                <w:lang w:eastAsia="en-US"/>
              </w:rPr>
            </w:pPr>
            <w:r>
              <w:rPr>
                <w:rFonts w:ascii="Tahoma" w:hAnsi="Tahoma" w:cs="Tahoma"/>
                <w:sz w:val="20"/>
                <w:szCs w:val="20"/>
              </w:rPr>
              <w:t>15.</w:t>
            </w:r>
          </w:p>
        </w:tc>
        <w:tc>
          <w:tcPr>
            <w:tcW w:w="2345" w:type="pct"/>
            <w:tcBorders>
              <w:top w:val="single" w:sz="4" w:space="0" w:color="000000"/>
              <w:left w:val="single" w:sz="4" w:space="0" w:color="000000"/>
              <w:bottom w:val="single" w:sz="4" w:space="0" w:color="000000"/>
              <w:right w:val="nil"/>
            </w:tcBorders>
            <w:hideMark/>
          </w:tcPr>
          <w:p w:rsidR="00CB559A" w:rsidRDefault="00CB559A">
            <w:pPr>
              <w:widowControl w:val="0"/>
              <w:autoSpaceDE w:val="0"/>
              <w:snapToGrid w:val="0"/>
              <w:jc w:val="both"/>
              <w:rPr>
                <w:rFonts w:ascii="Tahoma" w:hAnsi="Tahoma" w:cs="Tahoma"/>
                <w:sz w:val="20"/>
                <w:szCs w:val="20"/>
                <w:lang w:eastAsia="en-US"/>
              </w:rPr>
            </w:pPr>
            <w:r>
              <w:rPr>
                <w:rFonts w:ascii="Tahoma" w:hAnsi="Tahoma" w:cs="Tahoma"/>
                <w:sz w:val="20"/>
                <w:szCs w:val="20"/>
              </w:rPr>
              <w:t>Организация и проведение акции - концерта «Музыке – да! Наркотикам – нет!».</w:t>
            </w:r>
          </w:p>
        </w:tc>
        <w:tc>
          <w:tcPr>
            <w:tcW w:w="1198" w:type="pct"/>
            <w:tcBorders>
              <w:top w:val="single" w:sz="4" w:space="0" w:color="000000"/>
              <w:left w:val="single" w:sz="4" w:space="0" w:color="000000"/>
              <w:bottom w:val="single" w:sz="4" w:space="0" w:color="000000"/>
              <w:right w:val="nil"/>
            </w:tcBorders>
            <w:hideMark/>
          </w:tcPr>
          <w:p w:rsidR="00CB559A" w:rsidRDefault="00CB559A">
            <w:pPr>
              <w:widowControl w:val="0"/>
              <w:autoSpaceDE w:val="0"/>
              <w:snapToGrid w:val="0"/>
              <w:jc w:val="both"/>
              <w:rPr>
                <w:rFonts w:ascii="Tahoma" w:hAnsi="Tahoma" w:cs="Tahoma"/>
                <w:sz w:val="20"/>
                <w:szCs w:val="20"/>
                <w:lang w:eastAsia="en-US"/>
              </w:rPr>
            </w:pPr>
            <w:r>
              <w:rPr>
                <w:rFonts w:ascii="Tahoma" w:hAnsi="Tahoma" w:cs="Tahoma"/>
                <w:sz w:val="20"/>
                <w:szCs w:val="20"/>
              </w:rPr>
              <w:t>ЦСДК, школа, администрация</w:t>
            </w:r>
          </w:p>
        </w:tc>
        <w:tc>
          <w:tcPr>
            <w:tcW w:w="1127" w:type="pct"/>
            <w:tcBorders>
              <w:top w:val="single" w:sz="4" w:space="0" w:color="000000"/>
              <w:left w:val="single" w:sz="4" w:space="0" w:color="000000"/>
              <w:bottom w:val="single" w:sz="4" w:space="0" w:color="000000"/>
              <w:right w:val="single" w:sz="4" w:space="0" w:color="000000"/>
            </w:tcBorders>
            <w:hideMark/>
          </w:tcPr>
          <w:p w:rsidR="00CB559A" w:rsidRDefault="00CB559A">
            <w:pPr>
              <w:widowControl w:val="0"/>
              <w:autoSpaceDE w:val="0"/>
              <w:snapToGrid w:val="0"/>
              <w:jc w:val="both"/>
              <w:rPr>
                <w:rFonts w:ascii="Tahoma" w:hAnsi="Tahoma" w:cs="Tahoma"/>
                <w:sz w:val="20"/>
                <w:szCs w:val="20"/>
                <w:lang w:eastAsia="en-US"/>
              </w:rPr>
            </w:pPr>
            <w:r>
              <w:rPr>
                <w:rFonts w:ascii="Tahoma" w:hAnsi="Tahoma" w:cs="Tahoma"/>
                <w:sz w:val="20"/>
                <w:szCs w:val="20"/>
              </w:rPr>
              <w:t>октябрь</w:t>
            </w:r>
          </w:p>
        </w:tc>
      </w:tr>
      <w:tr w:rsidR="00CB559A" w:rsidTr="00CB559A">
        <w:tc>
          <w:tcPr>
            <w:tcW w:w="330" w:type="pct"/>
            <w:tcBorders>
              <w:top w:val="single" w:sz="4" w:space="0" w:color="000000"/>
              <w:left w:val="single" w:sz="4" w:space="0" w:color="000000"/>
              <w:bottom w:val="single" w:sz="4" w:space="0" w:color="000000"/>
              <w:right w:val="nil"/>
            </w:tcBorders>
            <w:hideMark/>
          </w:tcPr>
          <w:p w:rsidR="00CB559A" w:rsidRDefault="00CB559A">
            <w:pPr>
              <w:widowControl w:val="0"/>
              <w:autoSpaceDE w:val="0"/>
              <w:snapToGrid w:val="0"/>
              <w:jc w:val="both"/>
              <w:rPr>
                <w:rFonts w:ascii="Tahoma" w:hAnsi="Tahoma" w:cs="Tahoma"/>
                <w:sz w:val="20"/>
                <w:szCs w:val="20"/>
                <w:lang w:eastAsia="en-US"/>
              </w:rPr>
            </w:pPr>
            <w:r>
              <w:rPr>
                <w:rFonts w:ascii="Tahoma" w:hAnsi="Tahoma" w:cs="Tahoma"/>
                <w:sz w:val="20"/>
                <w:szCs w:val="20"/>
              </w:rPr>
              <w:t>16.</w:t>
            </w:r>
          </w:p>
        </w:tc>
        <w:tc>
          <w:tcPr>
            <w:tcW w:w="2345" w:type="pct"/>
            <w:tcBorders>
              <w:top w:val="single" w:sz="4" w:space="0" w:color="000000"/>
              <w:left w:val="single" w:sz="4" w:space="0" w:color="000000"/>
              <w:bottom w:val="single" w:sz="4" w:space="0" w:color="000000"/>
              <w:right w:val="nil"/>
            </w:tcBorders>
            <w:hideMark/>
          </w:tcPr>
          <w:p w:rsidR="00CB559A" w:rsidRDefault="00CB559A">
            <w:pPr>
              <w:widowControl w:val="0"/>
              <w:autoSpaceDE w:val="0"/>
              <w:snapToGrid w:val="0"/>
              <w:jc w:val="both"/>
              <w:rPr>
                <w:rFonts w:ascii="Tahoma" w:hAnsi="Tahoma" w:cs="Tahoma"/>
                <w:sz w:val="20"/>
                <w:szCs w:val="20"/>
                <w:lang w:eastAsia="en-US"/>
              </w:rPr>
            </w:pPr>
            <w:r>
              <w:rPr>
                <w:rFonts w:ascii="Tahoma" w:hAnsi="Tahoma" w:cs="Tahoma"/>
                <w:sz w:val="20"/>
                <w:szCs w:val="20"/>
              </w:rPr>
              <w:t>Проведение рейдов по проверке дискотек, молодежных массовых мероприятий в вечернее время.</w:t>
            </w:r>
          </w:p>
        </w:tc>
        <w:tc>
          <w:tcPr>
            <w:tcW w:w="1198" w:type="pct"/>
            <w:tcBorders>
              <w:top w:val="single" w:sz="4" w:space="0" w:color="000000"/>
              <w:left w:val="single" w:sz="4" w:space="0" w:color="000000"/>
              <w:bottom w:val="single" w:sz="4" w:space="0" w:color="000000"/>
              <w:right w:val="nil"/>
            </w:tcBorders>
            <w:hideMark/>
          </w:tcPr>
          <w:p w:rsidR="00CB559A" w:rsidRDefault="00CB559A">
            <w:pPr>
              <w:widowControl w:val="0"/>
              <w:autoSpaceDE w:val="0"/>
              <w:snapToGrid w:val="0"/>
              <w:jc w:val="both"/>
              <w:rPr>
                <w:rFonts w:ascii="Tahoma" w:hAnsi="Tahoma" w:cs="Tahoma"/>
                <w:sz w:val="20"/>
                <w:szCs w:val="20"/>
                <w:lang w:eastAsia="en-US"/>
              </w:rPr>
            </w:pPr>
            <w:r>
              <w:rPr>
                <w:rFonts w:ascii="Tahoma" w:hAnsi="Tahoma" w:cs="Tahoma"/>
                <w:sz w:val="20"/>
                <w:szCs w:val="20"/>
              </w:rPr>
              <w:t>участковый, администрация</w:t>
            </w:r>
          </w:p>
        </w:tc>
        <w:tc>
          <w:tcPr>
            <w:tcW w:w="1127" w:type="pct"/>
            <w:tcBorders>
              <w:top w:val="single" w:sz="4" w:space="0" w:color="000000"/>
              <w:left w:val="single" w:sz="4" w:space="0" w:color="000000"/>
              <w:bottom w:val="single" w:sz="4" w:space="0" w:color="000000"/>
              <w:right w:val="single" w:sz="4" w:space="0" w:color="000000"/>
            </w:tcBorders>
            <w:hideMark/>
          </w:tcPr>
          <w:p w:rsidR="00CB559A" w:rsidRDefault="00CB559A">
            <w:pPr>
              <w:widowControl w:val="0"/>
              <w:autoSpaceDE w:val="0"/>
              <w:snapToGrid w:val="0"/>
              <w:jc w:val="both"/>
              <w:rPr>
                <w:rFonts w:ascii="Tahoma" w:hAnsi="Tahoma" w:cs="Tahoma"/>
                <w:sz w:val="20"/>
                <w:szCs w:val="20"/>
                <w:lang w:eastAsia="en-US"/>
              </w:rPr>
            </w:pPr>
            <w:r>
              <w:rPr>
                <w:rFonts w:ascii="Tahoma" w:hAnsi="Tahoma" w:cs="Tahoma"/>
                <w:sz w:val="20"/>
                <w:szCs w:val="20"/>
              </w:rPr>
              <w:t>По мере проведения названных мероприятий</w:t>
            </w:r>
          </w:p>
        </w:tc>
      </w:tr>
    </w:tbl>
    <w:p w:rsidR="00CB559A" w:rsidRDefault="00CB559A" w:rsidP="00CB559A">
      <w:pPr>
        <w:autoSpaceDE w:val="0"/>
        <w:ind w:firstLine="540"/>
        <w:jc w:val="both"/>
        <w:rPr>
          <w:rFonts w:ascii="Tahoma" w:hAnsi="Tahoma" w:cs="Tahoma"/>
          <w:sz w:val="20"/>
          <w:szCs w:val="20"/>
          <w:lang w:eastAsia="en-US"/>
        </w:rPr>
      </w:pPr>
    </w:p>
    <w:p w:rsidR="00CB559A" w:rsidRDefault="00CB559A" w:rsidP="00CB559A">
      <w:pPr>
        <w:autoSpaceDE w:val="0"/>
        <w:ind w:firstLine="540"/>
        <w:jc w:val="both"/>
        <w:rPr>
          <w:rFonts w:ascii="Tahoma" w:hAnsi="Tahoma" w:cs="Tahoma"/>
          <w:sz w:val="20"/>
          <w:szCs w:val="20"/>
        </w:rPr>
      </w:pPr>
    </w:p>
    <w:tbl>
      <w:tblPr>
        <w:tblW w:w="5000" w:type="pct"/>
        <w:tblLook w:val="0000" w:firstRow="0" w:lastRow="0" w:firstColumn="0" w:lastColumn="0" w:noHBand="0" w:noVBand="0"/>
      </w:tblPr>
      <w:tblGrid>
        <w:gridCol w:w="6637"/>
        <w:gridCol w:w="1856"/>
        <w:gridCol w:w="6646"/>
      </w:tblGrid>
      <w:tr w:rsidR="00CB559A" w:rsidRPr="00665E2A" w:rsidTr="00CB559A">
        <w:trPr>
          <w:cantSplit/>
          <w:trHeight w:val="420"/>
        </w:trPr>
        <w:tc>
          <w:tcPr>
            <w:tcW w:w="2192" w:type="pct"/>
          </w:tcPr>
          <w:p w:rsidR="00CB559A" w:rsidRPr="00665E2A" w:rsidRDefault="00CB559A" w:rsidP="00CB559A">
            <w:pPr>
              <w:pStyle w:val="afb"/>
              <w:tabs>
                <w:tab w:val="left" w:pos="4285"/>
              </w:tabs>
              <w:jc w:val="center"/>
              <w:rPr>
                <w:rFonts w:ascii="Tahoma" w:hAnsi="Tahoma" w:cs="Tahoma"/>
                <w:bCs/>
                <w:noProof/>
                <w:color w:val="000000"/>
              </w:rPr>
            </w:pPr>
            <w:r w:rsidRPr="00665E2A">
              <w:rPr>
                <w:rFonts w:ascii="Tahoma" w:hAnsi="Tahoma" w:cs="Tahoma"/>
                <w:bCs/>
                <w:noProof/>
                <w:color w:val="000000"/>
              </w:rPr>
              <w:t>ЧĂВАШ</w:t>
            </w:r>
          </w:p>
          <w:p w:rsidR="00CB559A" w:rsidRPr="00665E2A" w:rsidRDefault="00CB559A" w:rsidP="00CB559A">
            <w:pPr>
              <w:pStyle w:val="afb"/>
              <w:tabs>
                <w:tab w:val="left" w:pos="4285"/>
              </w:tabs>
              <w:jc w:val="center"/>
              <w:rPr>
                <w:rFonts w:ascii="Tahoma" w:hAnsi="Tahoma" w:cs="Tahoma"/>
                <w:bCs/>
                <w:noProof/>
                <w:color w:val="000000"/>
              </w:rPr>
            </w:pPr>
            <w:r w:rsidRPr="00665E2A">
              <w:rPr>
                <w:rFonts w:ascii="Tahoma" w:hAnsi="Tahoma" w:cs="Tahoma"/>
                <w:bCs/>
                <w:noProof/>
                <w:color w:val="000000"/>
              </w:rPr>
              <w:t>РЕСПУБЛИКИ</w:t>
            </w:r>
          </w:p>
          <w:p w:rsidR="00CB559A" w:rsidRPr="00665E2A" w:rsidRDefault="00CB559A" w:rsidP="00CB559A">
            <w:pPr>
              <w:pStyle w:val="afb"/>
              <w:tabs>
                <w:tab w:val="left" w:pos="4285"/>
              </w:tabs>
              <w:jc w:val="center"/>
              <w:rPr>
                <w:rFonts w:ascii="Tahoma" w:hAnsi="Tahoma" w:cs="Tahoma"/>
              </w:rPr>
            </w:pPr>
            <w:r w:rsidRPr="00665E2A">
              <w:rPr>
                <w:rFonts w:ascii="Tahoma" w:hAnsi="Tahoma" w:cs="Tahoma"/>
                <w:bCs/>
                <w:noProof/>
                <w:color w:val="000000"/>
                <w:lang w:val="en-US"/>
              </w:rPr>
              <w:t>C</w:t>
            </w:r>
            <w:r w:rsidRPr="00665E2A">
              <w:rPr>
                <w:rFonts w:ascii="Tahoma" w:hAnsi="Tahoma" w:cs="Tahoma"/>
                <w:bCs/>
                <w:noProof/>
                <w:color w:val="000000"/>
              </w:rPr>
              <w:t>ĔНТĔРВĂРРИ   РАЙОНĔ</w:t>
            </w:r>
          </w:p>
        </w:tc>
        <w:tc>
          <w:tcPr>
            <w:tcW w:w="613" w:type="pct"/>
            <w:vMerge w:val="restart"/>
          </w:tcPr>
          <w:p w:rsidR="00CB559A" w:rsidRPr="00665E2A" w:rsidRDefault="00CB559A" w:rsidP="00CB559A">
            <w:pPr>
              <w:jc w:val="both"/>
              <w:rPr>
                <w:rFonts w:ascii="Tahoma" w:hAnsi="Tahoma" w:cs="Tahoma"/>
                <w:sz w:val="20"/>
                <w:szCs w:val="20"/>
              </w:rPr>
            </w:pPr>
            <w:r>
              <w:rPr>
                <w:rFonts w:ascii="Tahoma" w:hAnsi="Tahoma" w:cs="Tahoma"/>
                <w:noProof/>
                <w:sz w:val="20"/>
                <w:szCs w:val="20"/>
              </w:rPr>
              <w:drawing>
                <wp:anchor distT="0" distB="0" distL="114300" distR="114300" simplePos="0" relativeHeight="251684864" behindDoc="0" locked="0" layoutInCell="1" allowOverlap="1">
                  <wp:simplePos x="0" y="0"/>
                  <wp:positionH relativeFrom="column">
                    <wp:posOffset>-36195</wp:posOffset>
                  </wp:positionH>
                  <wp:positionV relativeFrom="paragraph">
                    <wp:posOffset>110490</wp:posOffset>
                  </wp:positionV>
                  <wp:extent cx="720090" cy="720090"/>
                  <wp:effectExtent l="19050" t="0" r="3810" b="0"/>
                  <wp:wrapNone/>
                  <wp:docPr id="1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15" cstate="print"/>
                          <a:srcRect/>
                          <a:stretch>
                            <a:fillRect/>
                          </a:stretch>
                        </pic:blipFill>
                        <pic:spPr bwMode="auto">
                          <a:xfrm>
                            <a:off x="0" y="0"/>
                            <a:ext cx="720090" cy="720090"/>
                          </a:xfrm>
                          <a:prstGeom prst="rect">
                            <a:avLst/>
                          </a:prstGeom>
                          <a:noFill/>
                        </pic:spPr>
                      </pic:pic>
                    </a:graphicData>
                  </a:graphic>
                </wp:anchor>
              </w:drawing>
            </w:r>
          </w:p>
        </w:tc>
        <w:tc>
          <w:tcPr>
            <w:tcW w:w="2195" w:type="pct"/>
          </w:tcPr>
          <w:p w:rsidR="00CB559A" w:rsidRPr="00665E2A" w:rsidRDefault="00CB559A" w:rsidP="00CB559A">
            <w:pPr>
              <w:pStyle w:val="afb"/>
              <w:jc w:val="center"/>
              <w:rPr>
                <w:rFonts w:ascii="Tahoma" w:hAnsi="Tahoma" w:cs="Tahoma"/>
                <w:bCs/>
                <w:noProof/>
                <w:color w:val="000000"/>
              </w:rPr>
            </w:pPr>
            <w:r w:rsidRPr="00665E2A">
              <w:rPr>
                <w:rFonts w:ascii="Tahoma" w:hAnsi="Tahoma" w:cs="Tahoma"/>
                <w:bCs/>
                <w:noProof/>
              </w:rPr>
              <w:t>ЧУВАШСКАЯ РЕСПУБЛИКА</w:t>
            </w:r>
          </w:p>
          <w:p w:rsidR="00CB559A" w:rsidRPr="00665E2A" w:rsidRDefault="00CB559A" w:rsidP="00CB559A">
            <w:pPr>
              <w:pStyle w:val="afb"/>
              <w:jc w:val="center"/>
              <w:rPr>
                <w:rFonts w:ascii="Tahoma" w:hAnsi="Tahoma" w:cs="Tahoma"/>
                <w:bCs/>
                <w:noProof/>
                <w:color w:val="000000"/>
              </w:rPr>
            </w:pPr>
            <w:r w:rsidRPr="00665E2A">
              <w:rPr>
                <w:rFonts w:ascii="Tahoma" w:hAnsi="Tahoma" w:cs="Tahoma"/>
                <w:bCs/>
                <w:noProof/>
                <w:color w:val="000000"/>
              </w:rPr>
              <w:t>МАРИИНСКО-ПОСАДСКИЙ</w:t>
            </w:r>
          </w:p>
          <w:p w:rsidR="00CB559A" w:rsidRPr="00665E2A" w:rsidRDefault="00CB559A" w:rsidP="00CB559A">
            <w:pPr>
              <w:pStyle w:val="afb"/>
              <w:jc w:val="center"/>
              <w:rPr>
                <w:rFonts w:ascii="Tahoma" w:hAnsi="Tahoma" w:cs="Tahoma"/>
                <w:bCs/>
              </w:rPr>
            </w:pPr>
            <w:r w:rsidRPr="00665E2A">
              <w:rPr>
                <w:rFonts w:ascii="Tahoma" w:hAnsi="Tahoma" w:cs="Tahoma"/>
                <w:bCs/>
                <w:noProof/>
                <w:color w:val="000000"/>
              </w:rPr>
              <w:t>РАЙОН</w:t>
            </w:r>
          </w:p>
        </w:tc>
      </w:tr>
      <w:tr w:rsidR="00CB559A" w:rsidRPr="00665E2A" w:rsidTr="00CB559A">
        <w:trPr>
          <w:cantSplit/>
          <w:trHeight w:val="1436"/>
        </w:trPr>
        <w:tc>
          <w:tcPr>
            <w:tcW w:w="2192" w:type="pct"/>
          </w:tcPr>
          <w:p w:rsidR="00CB559A" w:rsidRPr="00665E2A" w:rsidRDefault="00CB559A" w:rsidP="00CB559A">
            <w:pPr>
              <w:pStyle w:val="afb"/>
              <w:tabs>
                <w:tab w:val="left" w:pos="4285"/>
              </w:tabs>
              <w:jc w:val="center"/>
              <w:rPr>
                <w:rFonts w:ascii="Tahoma" w:hAnsi="Tahoma" w:cs="Tahoma"/>
                <w:bCs/>
                <w:noProof/>
                <w:color w:val="000000"/>
              </w:rPr>
            </w:pPr>
            <w:r w:rsidRPr="00665E2A">
              <w:rPr>
                <w:rFonts w:ascii="Tahoma" w:hAnsi="Tahoma" w:cs="Tahoma"/>
                <w:bCs/>
                <w:noProof/>
                <w:color w:val="000000"/>
              </w:rPr>
              <w:t>СĔНТĔРПУÇ  ЯЛ</w:t>
            </w:r>
          </w:p>
          <w:p w:rsidR="00CB559A" w:rsidRPr="00665E2A" w:rsidRDefault="00CB559A" w:rsidP="00CB559A">
            <w:pPr>
              <w:pStyle w:val="afb"/>
              <w:tabs>
                <w:tab w:val="left" w:pos="4285"/>
              </w:tabs>
              <w:jc w:val="center"/>
              <w:rPr>
                <w:rFonts w:ascii="Tahoma" w:hAnsi="Tahoma" w:cs="Tahoma"/>
                <w:bCs/>
                <w:noProof/>
                <w:color w:val="000000"/>
              </w:rPr>
            </w:pPr>
            <w:r w:rsidRPr="00665E2A">
              <w:rPr>
                <w:rFonts w:ascii="Tahoma" w:hAnsi="Tahoma" w:cs="Tahoma"/>
                <w:bCs/>
                <w:noProof/>
                <w:color w:val="000000"/>
              </w:rPr>
              <w:t>ПОСЕЛЕНИЙĚН</w:t>
            </w:r>
          </w:p>
          <w:p w:rsidR="00CB559A" w:rsidRDefault="00CB559A" w:rsidP="00CB559A">
            <w:pPr>
              <w:pStyle w:val="afb"/>
              <w:jc w:val="center"/>
              <w:rPr>
                <w:rFonts w:ascii="Tahoma" w:hAnsi="Tahoma" w:cs="Tahoma"/>
                <w:bCs/>
                <w:noProof/>
                <w:color w:val="000000"/>
              </w:rPr>
            </w:pPr>
            <w:r w:rsidRPr="00665E2A">
              <w:rPr>
                <w:rFonts w:ascii="Tahoma" w:hAnsi="Tahoma" w:cs="Tahoma"/>
                <w:bCs/>
                <w:noProof/>
                <w:color w:val="000000"/>
              </w:rPr>
              <w:t>АДМИНИСТРАЦИЙĔ</w:t>
            </w:r>
          </w:p>
          <w:p w:rsidR="00CB559A" w:rsidRDefault="00CB559A" w:rsidP="00CB559A">
            <w:pPr>
              <w:pStyle w:val="afb"/>
              <w:tabs>
                <w:tab w:val="left" w:pos="4285"/>
              </w:tabs>
              <w:jc w:val="center"/>
              <w:rPr>
                <w:rStyle w:val="af5"/>
                <w:rFonts w:ascii="Tahoma" w:hAnsi="Tahoma" w:cs="Tahoma"/>
                <w:b w:val="0"/>
                <w:noProof/>
                <w:color w:val="000000"/>
              </w:rPr>
            </w:pPr>
            <w:r w:rsidRPr="00665E2A">
              <w:rPr>
                <w:rStyle w:val="af5"/>
                <w:rFonts w:ascii="Tahoma" w:hAnsi="Tahoma" w:cs="Tahoma"/>
                <w:b w:val="0"/>
                <w:noProof/>
                <w:color w:val="000000"/>
              </w:rPr>
              <w:t>Й Ы Ш Ă Н У</w:t>
            </w:r>
          </w:p>
          <w:p w:rsidR="00CB559A" w:rsidRPr="00665E2A" w:rsidRDefault="00CB559A" w:rsidP="00CB559A">
            <w:pPr>
              <w:pStyle w:val="afb"/>
              <w:ind w:right="-35"/>
              <w:rPr>
                <w:rFonts w:ascii="Tahoma" w:hAnsi="Tahoma" w:cs="Tahoma"/>
                <w:noProof/>
                <w:color w:val="000000"/>
              </w:rPr>
            </w:pPr>
            <w:r w:rsidRPr="00665E2A">
              <w:rPr>
                <w:rFonts w:ascii="Tahoma" w:hAnsi="Tahoma" w:cs="Tahoma"/>
                <w:noProof/>
                <w:color w:val="000000"/>
              </w:rPr>
              <w:t xml:space="preserve">               2019.08.23            № 61</w:t>
            </w:r>
          </w:p>
          <w:p w:rsidR="00CB559A" w:rsidRPr="00665E2A" w:rsidRDefault="00CB559A" w:rsidP="00CB559A">
            <w:pPr>
              <w:jc w:val="center"/>
              <w:rPr>
                <w:rFonts w:ascii="Tahoma" w:hAnsi="Tahoma" w:cs="Tahoma"/>
                <w:noProof/>
                <w:color w:val="000000"/>
                <w:sz w:val="20"/>
                <w:szCs w:val="20"/>
              </w:rPr>
            </w:pPr>
            <w:r w:rsidRPr="00665E2A">
              <w:rPr>
                <w:rFonts w:ascii="Tahoma" w:hAnsi="Tahoma" w:cs="Tahoma"/>
                <w:noProof/>
                <w:color w:val="000000"/>
                <w:sz w:val="20"/>
                <w:szCs w:val="20"/>
              </w:rPr>
              <w:t>Сĕнтĕрпуç  ялĕ</w:t>
            </w:r>
          </w:p>
        </w:tc>
        <w:tc>
          <w:tcPr>
            <w:tcW w:w="613" w:type="pct"/>
            <w:vMerge/>
            <w:vAlign w:val="center"/>
          </w:tcPr>
          <w:p w:rsidR="00CB559A" w:rsidRPr="00665E2A" w:rsidRDefault="00CB559A" w:rsidP="00CB559A">
            <w:pPr>
              <w:jc w:val="both"/>
              <w:rPr>
                <w:rFonts w:ascii="Tahoma" w:hAnsi="Tahoma" w:cs="Tahoma"/>
                <w:sz w:val="20"/>
                <w:szCs w:val="20"/>
              </w:rPr>
            </w:pPr>
          </w:p>
        </w:tc>
        <w:tc>
          <w:tcPr>
            <w:tcW w:w="2195" w:type="pct"/>
          </w:tcPr>
          <w:p w:rsidR="00CB559A" w:rsidRPr="00665E2A" w:rsidRDefault="00CB559A" w:rsidP="00CB559A">
            <w:pPr>
              <w:pStyle w:val="afb"/>
              <w:jc w:val="center"/>
              <w:rPr>
                <w:rFonts w:ascii="Tahoma" w:hAnsi="Tahoma" w:cs="Tahoma"/>
                <w:bCs/>
                <w:noProof/>
                <w:color w:val="000000"/>
              </w:rPr>
            </w:pPr>
            <w:r w:rsidRPr="00665E2A">
              <w:rPr>
                <w:rFonts w:ascii="Tahoma" w:hAnsi="Tahoma" w:cs="Tahoma"/>
                <w:bCs/>
                <w:noProof/>
                <w:color w:val="000000"/>
              </w:rPr>
              <w:t>АДМИНИСТРАЦИЯ</w:t>
            </w:r>
          </w:p>
          <w:p w:rsidR="00CB559A" w:rsidRPr="00665E2A" w:rsidRDefault="00CB559A" w:rsidP="00CB559A">
            <w:pPr>
              <w:pStyle w:val="afb"/>
              <w:jc w:val="center"/>
              <w:rPr>
                <w:rFonts w:ascii="Tahoma" w:hAnsi="Tahoma" w:cs="Tahoma"/>
                <w:bCs/>
                <w:noProof/>
                <w:color w:val="000000"/>
              </w:rPr>
            </w:pPr>
            <w:r w:rsidRPr="00665E2A">
              <w:rPr>
                <w:rFonts w:ascii="Tahoma" w:hAnsi="Tahoma" w:cs="Tahoma"/>
                <w:bCs/>
                <w:noProof/>
                <w:color w:val="000000"/>
              </w:rPr>
              <w:t>БОЛЬШЕШИГАЕВСКОГО</w:t>
            </w:r>
          </w:p>
          <w:p w:rsidR="00CB559A" w:rsidRDefault="00CB559A" w:rsidP="00CB559A">
            <w:pPr>
              <w:pStyle w:val="afb"/>
              <w:jc w:val="center"/>
              <w:rPr>
                <w:rFonts w:ascii="Tahoma" w:hAnsi="Tahoma" w:cs="Tahoma"/>
                <w:noProof/>
                <w:color w:val="000000"/>
              </w:rPr>
            </w:pPr>
            <w:r w:rsidRPr="00665E2A">
              <w:rPr>
                <w:rFonts w:ascii="Tahoma" w:hAnsi="Tahoma" w:cs="Tahoma"/>
                <w:bCs/>
                <w:noProof/>
                <w:color w:val="000000"/>
              </w:rPr>
              <w:t>СЕЛЬСКОГО ПОСЕЛЕНИЯ</w:t>
            </w:r>
          </w:p>
          <w:p w:rsidR="00CB559A" w:rsidRDefault="00CB559A" w:rsidP="00CB559A">
            <w:pPr>
              <w:pStyle w:val="afb"/>
              <w:jc w:val="center"/>
              <w:rPr>
                <w:rStyle w:val="af5"/>
                <w:rFonts w:ascii="Tahoma" w:hAnsi="Tahoma" w:cs="Tahoma"/>
                <w:b w:val="0"/>
                <w:noProof/>
                <w:color w:val="000000"/>
              </w:rPr>
            </w:pPr>
            <w:r w:rsidRPr="00665E2A">
              <w:rPr>
                <w:rStyle w:val="af5"/>
                <w:rFonts w:ascii="Tahoma" w:hAnsi="Tahoma" w:cs="Tahoma"/>
                <w:b w:val="0"/>
                <w:noProof/>
                <w:color w:val="000000"/>
              </w:rPr>
              <w:t>П О С Т А Н О В Л Е Н И Е</w:t>
            </w:r>
          </w:p>
          <w:p w:rsidR="00CB559A" w:rsidRPr="00665E2A" w:rsidRDefault="00CB559A" w:rsidP="00CB559A">
            <w:pPr>
              <w:jc w:val="center"/>
              <w:rPr>
                <w:rFonts w:ascii="Tahoma" w:hAnsi="Tahoma" w:cs="Tahoma"/>
                <w:noProof/>
                <w:color w:val="000000"/>
                <w:sz w:val="20"/>
                <w:szCs w:val="20"/>
              </w:rPr>
            </w:pPr>
            <w:r w:rsidRPr="00665E2A">
              <w:rPr>
                <w:rFonts w:ascii="Tahoma" w:hAnsi="Tahoma" w:cs="Tahoma"/>
                <w:noProof/>
                <w:color w:val="000000"/>
                <w:sz w:val="20"/>
                <w:szCs w:val="20"/>
              </w:rPr>
              <w:t>23.08.2019               № 61</w:t>
            </w:r>
          </w:p>
          <w:p w:rsidR="00CB559A" w:rsidRPr="00665E2A" w:rsidRDefault="00CB559A" w:rsidP="00CB559A">
            <w:pPr>
              <w:jc w:val="center"/>
              <w:rPr>
                <w:rFonts w:ascii="Tahoma" w:hAnsi="Tahoma" w:cs="Tahoma"/>
                <w:noProof/>
                <w:sz w:val="20"/>
                <w:szCs w:val="20"/>
              </w:rPr>
            </w:pPr>
            <w:r w:rsidRPr="00665E2A">
              <w:rPr>
                <w:rFonts w:ascii="Tahoma" w:hAnsi="Tahoma" w:cs="Tahoma"/>
                <w:noProof/>
                <w:color w:val="000000"/>
                <w:sz w:val="20"/>
                <w:szCs w:val="20"/>
              </w:rPr>
              <w:t>д. Большое  Шигаево</w:t>
            </w:r>
          </w:p>
        </w:tc>
      </w:tr>
    </w:tbl>
    <w:p w:rsidR="00CB559A" w:rsidRPr="00665E2A" w:rsidRDefault="00CB559A" w:rsidP="00CB559A">
      <w:pPr>
        <w:rPr>
          <w:rFonts w:ascii="Tahoma" w:hAnsi="Tahoma" w:cs="Tahoma"/>
          <w:sz w:val="20"/>
          <w:szCs w:val="20"/>
        </w:rPr>
      </w:pPr>
      <w:r w:rsidRPr="00665E2A">
        <w:rPr>
          <w:rFonts w:ascii="Tahoma" w:hAnsi="Tahoma" w:cs="Tahoma"/>
          <w:b/>
          <w:sz w:val="20"/>
          <w:szCs w:val="20"/>
        </w:rPr>
        <w:t xml:space="preserve"> </w:t>
      </w:r>
    </w:p>
    <w:p w:rsidR="00CB559A" w:rsidRDefault="00CB559A" w:rsidP="00961AA6">
      <w:pPr>
        <w:ind w:right="5925" w:firstLine="720"/>
        <w:jc w:val="both"/>
        <w:rPr>
          <w:rFonts w:ascii="Tahoma" w:hAnsi="Tahoma" w:cs="Tahoma"/>
          <w:b/>
          <w:sz w:val="20"/>
          <w:szCs w:val="20"/>
        </w:rPr>
      </w:pPr>
      <w:r w:rsidRPr="00665E2A">
        <w:rPr>
          <w:rFonts w:ascii="Tahoma" w:hAnsi="Tahoma" w:cs="Tahoma"/>
          <w:b/>
          <w:sz w:val="20"/>
          <w:szCs w:val="20"/>
        </w:rPr>
        <w:t>О</w:t>
      </w:r>
      <w:r w:rsidR="00961AA6">
        <w:rPr>
          <w:rFonts w:ascii="Tahoma" w:hAnsi="Tahoma" w:cs="Tahoma"/>
          <w:b/>
          <w:sz w:val="20"/>
          <w:szCs w:val="20"/>
        </w:rPr>
        <w:t xml:space="preserve"> </w:t>
      </w:r>
      <w:r w:rsidRPr="00665E2A">
        <w:rPr>
          <w:rFonts w:ascii="Tahoma" w:hAnsi="Tahoma" w:cs="Tahoma"/>
          <w:b/>
          <w:sz w:val="20"/>
          <w:szCs w:val="20"/>
        </w:rPr>
        <w:t>мерах</w:t>
      </w:r>
      <w:r w:rsidR="00961AA6">
        <w:rPr>
          <w:rFonts w:ascii="Tahoma" w:hAnsi="Tahoma" w:cs="Tahoma"/>
          <w:b/>
          <w:sz w:val="20"/>
          <w:szCs w:val="20"/>
        </w:rPr>
        <w:t xml:space="preserve"> </w:t>
      </w:r>
      <w:r w:rsidRPr="00665E2A">
        <w:rPr>
          <w:rFonts w:ascii="Tahoma" w:hAnsi="Tahoma" w:cs="Tahoma"/>
          <w:b/>
          <w:sz w:val="20"/>
          <w:szCs w:val="20"/>
        </w:rPr>
        <w:t>по</w:t>
      </w:r>
      <w:r w:rsidR="00961AA6">
        <w:rPr>
          <w:rFonts w:ascii="Tahoma" w:hAnsi="Tahoma" w:cs="Tahoma"/>
          <w:b/>
          <w:sz w:val="20"/>
          <w:szCs w:val="20"/>
        </w:rPr>
        <w:t xml:space="preserve"> </w:t>
      </w:r>
      <w:r w:rsidRPr="00665E2A">
        <w:rPr>
          <w:rFonts w:ascii="Tahoma" w:hAnsi="Tahoma" w:cs="Tahoma"/>
          <w:b/>
          <w:sz w:val="20"/>
          <w:szCs w:val="20"/>
        </w:rPr>
        <w:t>реализации</w:t>
      </w:r>
      <w:r w:rsidR="00961AA6">
        <w:rPr>
          <w:rFonts w:ascii="Tahoma" w:hAnsi="Tahoma" w:cs="Tahoma"/>
          <w:b/>
          <w:sz w:val="20"/>
          <w:szCs w:val="20"/>
        </w:rPr>
        <w:t xml:space="preserve"> </w:t>
      </w:r>
      <w:r w:rsidRPr="00665E2A">
        <w:rPr>
          <w:rFonts w:ascii="Tahoma" w:hAnsi="Tahoma" w:cs="Tahoma"/>
          <w:b/>
          <w:sz w:val="20"/>
          <w:szCs w:val="20"/>
        </w:rPr>
        <w:t>решения</w:t>
      </w:r>
      <w:r w:rsidR="00961AA6">
        <w:rPr>
          <w:rFonts w:ascii="Tahoma" w:hAnsi="Tahoma" w:cs="Tahoma"/>
          <w:b/>
          <w:sz w:val="20"/>
          <w:szCs w:val="20"/>
        </w:rPr>
        <w:t xml:space="preserve"> </w:t>
      </w:r>
      <w:r w:rsidRPr="00665E2A">
        <w:rPr>
          <w:rFonts w:ascii="Tahoma" w:hAnsi="Tahoma" w:cs="Tahoma"/>
          <w:b/>
          <w:sz w:val="20"/>
          <w:szCs w:val="20"/>
        </w:rPr>
        <w:t>Собрания</w:t>
      </w:r>
      <w:r w:rsidR="00961AA6">
        <w:rPr>
          <w:rFonts w:ascii="Tahoma" w:hAnsi="Tahoma" w:cs="Tahoma"/>
          <w:b/>
          <w:sz w:val="20"/>
          <w:szCs w:val="20"/>
        </w:rPr>
        <w:t xml:space="preserve"> </w:t>
      </w:r>
      <w:r w:rsidRPr="00665E2A">
        <w:rPr>
          <w:rFonts w:ascii="Tahoma" w:hAnsi="Tahoma" w:cs="Tahoma"/>
          <w:b/>
          <w:sz w:val="20"/>
          <w:szCs w:val="20"/>
        </w:rPr>
        <w:t>депутатов</w:t>
      </w:r>
      <w:r w:rsidR="00961AA6">
        <w:rPr>
          <w:rFonts w:ascii="Tahoma" w:hAnsi="Tahoma" w:cs="Tahoma"/>
          <w:b/>
          <w:sz w:val="20"/>
          <w:szCs w:val="20"/>
        </w:rPr>
        <w:t xml:space="preserve"> </w:t>
      </w:r>
      <w:r w:rsidRPr="00665E2A">
        <w:rPr>
          <w:rFonts w:ascii="Tahoma" w:hAnsi="Tahoma" w:cs="Tahoma"/>
          <w:b/>
          <w:sz w:val="20"/>
          <w:szCs w:val="20"/>
        </w:rPr>
        <w:t>Большешигаевского</w:t>
      </w:r>
      <w:r w:rsidR="00961AA6">
        <w:rPr>
          <w:rFonts w:ascii="Tahoma" w:hAnsi="Tahoma" w:cs="Tahoma"/>
          <w:b/>
          <w:sz w:val="20"/>
          <w:szCs w:val="20"/>
        </w:rPr>
        <w:t xml:space="preserve"> </w:t>
      </w:r>
      <w:r w:rsidRPr="00665E2A">
        <w:rPr>
          <w:rFonts w:ascii="Tahoma" w:hAnsi="Tahoma" w:cs="Tahoma"/>
          <w:b/>
          <w:sz w:val="20"/>
          <w:szCs w:val="20"/>
        </w:rPr>
        <w:t>сельского</w:t>
      </w:r>
      <w:r w:rsidR="00961AA6">
        <w:rPr>
          <w:rFonts w:ascii="Tahoma" w:hAnsi="Tahoma" w:cs="Tahoma"/>
          <w:b/>
          <w:sz w:val="20"/>
          <w:szCs w:val="20"/>
        </w:rPr>
        <w:t xml:space="preserve"> </w:t>
      </w:r>
      <w:r w:rsidRPr="00665E2A">
        <w:rPr>
          <w:rFonts w:ascii="Tahoma" w:hAnsi="Tahoma" w:cs="Tahoma"/>
          <w:b/>
          <w:sz w:val="20"/>
          <w:szCs w:val="20"/>
        </w:rPr>
        <w:t>поселения «О внесении изменений в</w:t>
      </w:r>
      <w:r w:rsidR="00961AA6">
        <w:rPr>
          <w:rFonts w:ascii="Tahoma" w:hAnsi="Tahoma" w:cs="Tahoma"/>
          <w:b/>
          <w:sz w:val="20"/>
          <w:szCs w:val="20"/>
        </w:rPr>
        <w:t xml:space="preserve"> </w:t>
      </w:r>
      <w:r w:rsidRPr="00665E2A">
        <w:rPr>
          <w:rFonts w:ascii="Tahoma" w:hAnsi="Tahoma" w:cs="Tahoma"/>
          <w:b/>
          <w:sz w:val="20"/>
          <w:szCs w:val="20"/>
        </w:rPr>
        <w:t>решение</w:t>
      </w:r>
      <w:r w:rsidR="00961AA6">
        <w:rPr>
          <w:rFonts w:ascii="Tahoma" w:hAnsi="Tahoma" w:cs="Tahoma"/>
          <w:b/>
          <w:sz w:val="20"/>
          <w:szCs w:val="20"/>
        </w:rPr>
        <w:t xml:space="preserve"> </w:t>
      </w:r>
      <w:r w:rsidRPr="00665E2A">
        <w:rPr>
          <w:rFonts w:ascii="Tahoma" w:hAnsi="Tahoma" w:cs="Tahoma"/>
          <w:b/>
          <w:sz w:val="20"/>
          <w:szCs w:val="20"/>
        </w:rPr>
        <w:t>Собрания</w:t>
      </w:r>
      <w:r w:rsidR="00961AA6">
        <w:rPr>
          <w:rFonts w:ascii="Tahoma" w:hAnsi="Tahoma" w:cs="Tahoma"/>
          <w:b/>
          <w:sz w:val="20"/>
          <w:szCs w:val="20"/>
        </w:rPr>
        <w:t xml:space="preserve"> </w:t>
      </w:r>
      <w:r w:rsidRPr="00665E2A">
        <w:rPr>
          <w:rFonts w:ascii="Tahoma" w:hAnsi="Tahoma" w:cs="Tahoma"/>
          <w:b/>
          <w:sz w:val="20"/>
          <w:szCs w:val="20"/>
        </w:rPr>
        <w:t>депутатов</w:t>
      </w:r>
      <w:r w:rsidR="00961AA6">
        <w:rPr>
          <w:rFonts w:ascii="Tahoma" w:hAnsi="Tahoma" w:cs="Tahoma"/>
          <w:b/>
          <w:sz w:val="20"/>
          <w:szCs w:val="20"/>
        </w:rPr>
        <w:t xml:space="preserve"> </w:t>
      </w:r>
      <w:r w:rsidRPr="00665E2A">
        <w:rPr>
          <w:rFonts w:ascii="Tahoma" w:hAnsi="Tahoma" w:cs="Tahoma"/>
          <w:b/>
          <w:sz w:val="20"/>
          <w:szCs w:val="20"/>
        </w:rPr>
        <w:t>Большешигаевского</w:t>
      </w:r>
      <w:r w:rsidR="00961AA6">
        <w:rPr>
          <w:rFonts w:ascii="Tahoma" w:hAnsi="Tahoma" w:cs="Tahoma"/>
          <w:b/>
          <w:sz w:val="20"/>
          <w:szCs w:val="20"/>
        </w:rPr>
        <w:t xml:space="preserve"> </w:t>
      </w:r>
      <w:r w:rsidRPr="00665E2A">
        <w:rPr>
          <w:rFonts w:ascii="Tahoma" w:hAnsi="Tahoma" w:cs="Tahoma"/>
          <w:b/>
          <w:sz w:val="20"/>
          <w:szCs w:val="20"/>
        </w:rPr>
        <w:t>сельского</w:t>
      </w:r>
      <w:r w:rsidR="00961AA6">
        <w:rPr>
          <w:rFonts w:ascii="Tahoma" w:hAnsi="Tahoma" w:cs="Tahoma"/>
          <w:b/>
          <w:sz w:val="20"/>
          <w:szCs w:val="20"/>
        </w:rPr>
        <w:t xml:space="preserve"> </w:t>
      </w:r>
      <w:r w:rsidRPr="00665E2A">
        <w:rPr>
          <w:rFonts w:ascii="Tahoma" w:hAnsi="Tahoma" w:cs="Tahoma"/>
          <w:b/>
          <w:sz w:val="20"/>
          <w:szCs w:val="20"/>
        </w:rPr>
        <w:t>поселения</w:t>
      </w:r>
      <w:r w:rsidR="00961AA6">
        <w:rPr>
          <w:rFonts w:ascii="Tahoma" w:hAnsi="Tahoma" w:cs="Tahoma"/>
          <w:b/>
          <w:sz w:val="20"/>
          <w:szCs w:val="20"/>
        </w:rPr>
        <w:t xml:space="preserve"> </w:t>
      </w:r>
      <w:r w:rsidRPr="00665E2A">
        <w:rPr>
          <w:rFonts w:ascii="Tahoma" w:hAnsi="Tahoma" w:cs="Tahoma"/>
          <w:b/>
          <w:sz w:val="20"/>
          <w:szCs w:val="20"/>
        </w:rPr>
        <w:t>Мариинско-Посадского</w:t>
      </w:r>
      <w:r w:rsidR="00961AA6">
        <w:rPr>
          <w:rFonts w:ascii="Tahoma" w:hAnsi="Tahoma" w:cs="Tahoma"/>
          <w:b/>
          <w:sz w:val="20"/>
          <w:szCs w:val="20"/>
        </w:rPr>
        <w:t xml:space="preserve"> </w:t>
      </w:r>
      <w:r w:rsidRPr="00665E2A">
        <w:rPr>
          <w:rFonts w:ascii="Tahoma" w:hAnsi="Tahoma" w:cs="Tahoma"/>
          <w:b/>
          <w:sz w:val="20"/>
          <w:szCs w:val="20"/>
        </w:rPr>
        <w:t>района</w:t>
      </w:r>
      <w:r w:rsidR="00961AA6">
        <w:rPr>
          <w:rFonts w:ascii="Tahoma" w:hAnsi="Tahoma" w:cs="Tahoma"/>
          <w:b/>
          <w:sz w:val="20"/>
          <w:szCs w:val="20"/>
        </w:rPr>
        <w:t xml:space="preserve"> </w:t>
      </w:r>
      <w:r w:rsidRPr="00665E2A">
        <w:rPr>
          <w:rFonts w:ascii="Tahoma" w:hAnsi="Tahoma" w:cs="Tahoma"/>
          <w:b/>
          <w:sz w:val="20"/>
          <w:szCs w:val="20"/>
        </w:rPr>
        <w:t>«О</w:t>
      </w:r>
      <w:r w:rsidR="00961AA6">
        <w:rPr>
          <w:rFonts w:ascii="Tahoma" w:hAnsi="Tahoma" w:cs="Tahoma"/>
          <w:b/>
          <w:sz w:val="20"/>
          <w:szCs w:val="20"/>
        </w:rPr>
        <w:t xml:space="preserve"> </w:t>
      </w:r>
      <w:r w:rsidRPr="00665E2A">
        <w:rPr>
          <w:rFonts w:ascii="Tahoma" w:hAnsi="Tahoma" w:cs="Tahoma"/>
          <w:b/>
          <w:sz w:val="20"/>
          <w:szCs w:val="20"/>
        </w:rPr>
        <w:t>бюджете</w:t>
      </w:r>
      <w:r w:rsidR="00961AA6">
        <w:rPr>
          <w:rFonts w:ascii="Tahoma" w:hAnsi="Tahoma" w:cs="Tahoma"/>
          <w:b/>
          <w:sz w:val="20"/>
          <w:szCs w:val="20"/>
        </w:rPr>
        <w:t xml:space="preserve"> </w:t>
      </w:r>
      <w:r w:rsidRPr="00665E2A">
        <w:rPr>
          <w:rFonts w:ascii="Tahoma" w:hAnsi="Tahoma" w:cs="Tahoma"/>
          <w:b/>
          <w:sz w:val="20"/>
          <w:szCs w:val="20"/>
        </w:rPr>
        <w:t>Большешигаевского</w:t>
      </w:r>
      <w:r w:rsidR="00961AA6">
        <w:rPr>
          <w:rFonts w:ascii="Tahoma" w:hAnsi="Tahoma" w:cs="Tahoma"/>
          <w:b/>
          <w:sz w:val="20"/>
          <w:szCs w:val="20"/>
        </w:rPr>
        <w:t xml:space="preserve"> </w:t>
      </w:r>
      <w:r w:rsidRPr="00665E2A">
        <w:rPr>
          <w:rFonts w:ascii="Tahoma" w:hAnsi="Tahoma" w:cs="Tahoma"/>
          <w:b/>
          <w:sz w:val="20"/>
          <w:szCs w:val="20"/>
        </w:rPr>
        <w:t>сельского поселения</w:t>
      </w:r>
      <w:r w:rsidR="00961AA6">
        <w:rPr>
          <w:rFonts w:ascii="Tahoma" w:hAnsi="Tahoma" w:cs="Tahoma"/>
          <w:b/>
          <w:sz w:val="20"/>
          <w:szCs w:val="20"/>
        </w:rPr>
        <w:t xml:space="preserve"> </w:t>
      </w:r>
      <w:r w:rsidRPr="00665E2A">
        <w:rPr>
          <w:rFonts w:ascii="Tahoma" w:hAnsi="Tahoma" w:cs="Tahoma"/>
          <w:b/>
          <w:sz w:val="20"/>
          <w:szCs w:val="20"/>
        </w:rPr>
        <w:t>Мариинско-Посадского</w:t>
      </w:r>
      <w:r w:rsidR="00961AA6">
        <w:rPr>
          <w:rFonts w:ascii="Tahoma" w:hAnsi="Tahoma" w:cs="Tahoma"/>
          <w:b/>
          <w:sz w:val="20"/>
          <w:szCs w:val="20"/>
        </w:rPr>
        <w:t xml:space="preserve"> </w:t>
      </w:r>
      <w:r w:rsidRPr="00665E2A">
        <w:rPr>
          <w:rFonts w:ascii="Tahoma" w:hAnsi="Tahoma" w:cs="Tahoma"/>
          <w:b/>
          <w:sz w:val="20"/>
          <w:szCs w:val="20"/>
        </w:rPr>
        <w:t>района</w:t>
      </w:r>
      <w:r w:rsidR="00961AA6">
        <w:rPr>
          <w:rFonts w:ascii="Tahoma" w:hAnsi="Tahoma" w:cs="Tahoma"/>
          <w:b/>
          <w:sz w:val="20"/>
          <w:szCs w:val="20"/>
        </w:rPr>
        <w:t xml:space="preserve"> </w:t>
      </w:r>
      <w:r w:rsidRPr="00665E2A">
        <w:rPr>
          <w:rFonts w:ascii="Tahoma" w:hAnsi="Tahoma" w:cs="Tahoma"/>
          <w:b/>
          <w:sz w:val="20"/>
          <w:szCs w:val="20"/>
        </w:rPr>
        <w:t>Чувашской Республики на 2019 год</w:t>
      </w:r>
      <w:r w:rsidR="00961AA6">
        <w:rPr>
          <w:rFonts w:ascii="Tahoma" w:hAnsi="Tahoma" w:cs="Tahoma"/>
          <w:b/>
          <w:sz w:val="20"/>
          <w:szCs w:val="20"/>
        </w:rPr>
        <w:t xml:space="preserve"> </w:t>
      </w:r>
      <w:r w:rsidRPr="00665E2A">
        <w:rPr>
          <w:rFonts w:ascii="Tahoma" w:hAnsi="Tahoma" w:cs="Tahoma"/>
          <w:b/>
          <w:sz w:val="20"/>
          <w:szCs w:val="20"/>
        </w:rPr>
        <w:t>и на плановый период 2020 и 2021 годов»</w:t>
      </w:r>
      <w:r w:rsidR="00961AA6">
        <w:rPr>
          <w:rFonts w:ascii="Tahoma" w:hAnsi="Tahoma" w:cs="Tahoma"/>
          <w:b/>
          <w:sz w:val="20"/>
          <w:szCs w:val="20"/>
        </w:rPr>
        <w:t xml:space="preserve"> </w:t>
      </w:r>
    </w:p>
    <w:p w:rsidR="00961AA6" w:rsidRPr="00665E2A" w:rsidRDefault="00961AA6" w:rsidP="00CB559A">
      <w:pPr>
        <w:ind w:firstLine="720"/>
        <w:jc w:val="both"/>
        <w:rPr>
          <w:rFonts w:ascii="Tahoma" w:hAnsi="Tahoma" w:cs="Tahoma"/>
          <w:b/>
          <w:sz w:val="20"/>
          <w:szCs w:val="20"/>
        </w:rPr>
      </w:pPr>
    </w:p>
    <w:p w:rsidR="00CB559A" w:rsidRPr="00665E2A" w:rsidRDefault="00CB559A" w:rsidP="00CB559A">
      <w:pPr>
        <w:ind w:firstLine="720"/>
        <w:jc w:val="both"/>
        <w:rPr>
          <w:rFonts w:ascii="Tahoma" w:hAnsi="Tahoma" w:cs="Tahoma"/>
          <w:sz w:val="20"/>
          <w:szCs w:val="20"/>
        </w:rPr>
      </w:pPr>
      <w:r w:rsidRPr="00665E2A">
        <w:rPr>
          <w:rFonts w:ascii="Tahoma" w:hAnsi="Tahoma" w:cs="Tahoma"/>
          <w:sz w:val="20"/>
          <w:szCs w:val="20"/>
        </w:rPr>
        <w:t xml:space="preserve">В соответствии с решением Собрания депутатов Большешигаевского сельского поселения от 27 декабря 2018 г. № С-56/2 «О бюджете Большешигаевского сельского поселения Мариинско-Посадского района Чувашской Республики на 2019 год и на плановый период 2020 и 2021 годов» администрация Большешигаевского сельского поселения п о с </w:t>
      </w:r>
      <w:proofErr w:type="gramStart"/>
      <w:r w:rsidRPr="00665E2A">
        <w:rPr>
          <w:rFonts w:ascii="Tahoma" w:hAnsi="Tahoma" w:cs="Tahoma"/>
          <w:sz w:val="20"/>
          <w:szCs w:val="20"/>
        </w:rPr>
        <w:t>т</w:t>
      </w:r>
      <w:proofErr w:type="gramEnd"/>
      <w:r w:rsidRPr="00665E2A">
        <w:rPr>
          <w:rFonts w:ascii="Tahoma" w:hAnsi="Tahoma" w:cs="Tahoma"/>
          <w:sz w:val="20"/>
          <w:szCs w:val="20"/>
        </w:rPr>
        <w:t xml:space="preserve"> а н о в л я е т: </w:t>
      </w:r>
    </w:p>
    <w:p w:rsidR="00CB559A" w:rsidRPr="00665E2A" w:rsidRDefault="00CB559A" w:rsidP="00CB559A">
      <w:pPr>
        <w:ind w:firstLine="720"/>
        <w:jc w:val="both"/>
        <w:rPr>
          <w:rFonts w:ascii="Tahoma" w:hAnsi="Tahoma" w:cs="Tahoma"/>
          <w:sz w:val="20"/>
          <w:szCs w:val="20"/>
        </w:rPr>
      </w:pPr>
      <w:r w:rsidRPr="00665E2A">
        <w:rPr>
          <w:rFonts w:ascii="Tahoma" w:hAnsi="Tahoma" w:cs="Tahoma"/>
          <w:sz w:val="20"/>
          <w:szCs w:val="20"/>
        </w:rPr>
        <w:t xml:space="preserve">1. Принять к исполнению бюджет Большешигаевского сельского поселения Мариинско-Посадского района Чувашской Республики на 2019 год и на плановый период 2020 и 2021 годов с учётом изменений, внесенных решением Собрания депутатов Большешигаевского сельского поселения от 20.08.2019 г. № С-69/1  «О внесении изменений в решение Собрания депутатов Большешигаевского сельского поселения Мариинско-Посадского района «О бюджете Большешигаевского сельского поселения Мариинско-Посадского района Чувашской Республики на 2019 год и на плановый период 2020 и 2021 годов». </w:t>
      </w:r>
    </w:p>
    <w:p w:rsidR="00CB559A" w:rsidRPr="00665E2A" w:rsidRDefault="00CB559A" w:rsidP="00CB559A">
      <w:pPr>
        <w:ind w:firstLine="720"/>
        <w:jc w:val="both"/>
        <w:rPr>
          <w:rFonts w:ascii="Tahoma" w:hAnsi="Tahoma" w:cs="Tahoma"/>
          <w:sz w:val="20"/>
          <w:szCs w:val="20"/>
        </w:rPr>
      </w:pPr>
      <w:r w:rsidRPr="00665E2A">
        <w:rPr>
          <w:rFonts w:ascii="Tahoma" w:hAnsi="Tahoma" w:cs="Tahoma"/>
          <w:sz w:val="20"/>
          <w:szCs w:val="20"/>
        </w:rPr>
        <w:t>2. Утвердить прилагаемый перечень мероприятий по реализации решения Собрания депутатов Большешигаевского сельского поселения от 20.08.2019 г. № С-69/</w:t>
      </w:r>
      <w:proofErr w:type="gramStart"/>
      <w:r w:rsidRPr="00665E2A">
        <w:rPr>
          <w:rFonts w:ascii="Tahoma" w:hAnsi="Tahoma" w:cs="Tahoma"/>
          <w:sz w:val="20"/>
          <w:szCs w:val="20"/>
        </w:rPr>
        <w:t>1  «</w:t>
      </w:r>
      <w:proofErr w:type="gramEnd"/>
      <w:r w:rsidRPr="00665E2A">
        <w:rPr>
          <w:rFonts w:ascii="Tahoma" w:hAnsi="Tahoma" w:cs="Tahoma"/>
          <w:sz w:val="20"/>
          <w:szCs w:val="20"/>
        </w:rPr>
        <w:t>О внесении изменений в решение Собрания депутатов Большешигаевского сельского поселения Мариинско-Посадского района «О бюджете Большешигаевского сельского поселения Мариинско-Посадского района Чувашской Республики на 2019 год и на плановый период 2020 и 2021 годов» (далее – Решение о бюджете).</w:t>
      </w:r>
    </w:p>
    <w:p w:rsidR="00CB559A" w:rsidRPr="00665E2A" w:rsidRDefault="00CB559A" w:rsidP="00CB559A">
      <w:pPr>
        <w:ind w:firstLine="720"/>
        <w:jc w:val="both"/>
        <w:rPr>
          <w:rFonts w:ascii="Tahoma" w:hAnsi="Tahoma" w:cs="Tahoma"/>
          <w:sz w:val="20"/>
          <w:szCs w:val="20"/>
        </w:rPr>
      </w:pPr>
      <w:r w:rsidRPr="00665E2A">
        <w:rPr>
          <w:rFonts w:ascii="Tahoma" w:hAnsi="Tahoma" w:cs="Tahoma"/>
          <w:sz w:val="20"/>
          <w:szCs w:val="20"/>
        </w:rPr>
        <w:t>3. Финансовому отделу администрации района внести изменения в сводную бюджетную роспись бюджета Большешигаевского сельского поселения Мариинско-Посадского района на 2019 год. Принять меры по обеспечению своевременного финансирования всех предусмотренных расходов.</w:t>
      </w:r>
    </w:p>
    <w:p w:rsidR="00CB559A" w:rsidRPr="00665E2A" w:rsidRDefault="00CB559A" w:rsidP="00CB559A">
      <w:pPr>
        <w:ind w:firstLine="720"/>
        <w:jc w:val="both"/>
        <w:rPr>
          <w:rFonts w:ascii="Tahoma" w:hAnsi="Tahoma" w:cs="Tahoma"/>
          <w:sz w:val="20"/>
          <w:szCs w:val="20"/>
        </w:rPr>
      </w:pPr>
      <w:r w:rsidRPr="00665E2A">
        <w:rPr>
          <w:rFonts w:ascii="Tahoma" w:hAnsi="Tahoma" w:cs="Tahoma"/>
          <w:sz w:val="20"/>
          <w:szCs w:val="20"/>
        </w:rPr>
        <w:t>4. Централизованной бухгалтерии Мариинско-Посадского района внести соответствующие изменения в показатели бюджетных смет на 2019 год. Не допускать образования просроченной кредиторской задолжённости по расходным обязательствам.</w:t>
      </w:r>
    </w:p>
    <w:p w:rsidR="00CB559A" w:rsidRPr="00665E2A" w:rsidRDefault="00CB559A" w:rsidP="00CB559A">
      <w:pPr>
        <w:jc w:val="both"/>
        <w:rPr>
          <w:rFonts w:ascii="Tahoma" w:hAnsi="Tahoma" w:cs="Tahoma"/>
          <w:sz w:val="20"/>
          <w:szCs w:val="20"/>
        </w:rPr>
      </w:pPr>
    </w:p>
    <w:p w:rsidR="00CB559A" w:rsidRPr="00665E2A" w:rsidRDefault="00CB559A" w:rsidP="00CB559A">
      <w:pPr>
        <w:jc w:val="both"/>
        <w:rPr>
          <w:rFonts w:ascii="Tahoma" w:hAnsi="Tahoma" w:cs="Tahoma"/>
          <w:sz w:val="20"/>
          <w:szCs w:val="20"/>
        </w:rPr>
      </w:pPr>
      <w:r w:rsidRPr="00665E2A">
        <w:rPr>
          <w:rFonts w:ascii="Tahoma" w:hAnsi="Tahoma" w:cs="Tahoma"/>
          <w:sz w:val="20"/>
          <w:szCs w:val="20"/>
        </w:rPr>
        <w:t>Глава Большешигаевского</w:t>
      </w:r>
    </w:p>
    <w:p w:rsidR="00CB559A" w:rsidRPr="00665E2A" w:rsidRDefault="00CB559A" w:rsidP="00CB559A">
      <w:pPr>
        <w:jc w:val="both"/>
        <w:rPr>
          <w:rFonts w:ascii="Tahoma" w:hAnsi="Tahoma" w:cs="Tahoma"/>
          <w:b/>
          <w:sz w:val="20"/>
          <w:szCs w:val="20"/>
        </w:rPr>
      </w:pPr>
      <w:r w:rsidRPr="00665E2A">
        <w:rPr>
          <w:rFonts w:ascii="Tahoma" w:hAnsi="Tahoma" w:cs="Tahoma"/>
          <w:sz w:val="20"/>
          <w:szCs w:val="20"/>
        </w:rPr>
        <w:t xml:space="preserve">сельского поселения  </w:t>
      </w:r>
      <w:r w:rsidRPr="00665E2A">
        <w:rPr>
          <w:rFonts w:ascii="Tahoma" w:hAnsi="Tahoma" w:cs="Tahoma"/>
          <w:sz w:val="20"/>
          <w:szCs w:val="20"/>
        </w:rPr>
        <w:tab/>
      </w:r>
      <w:r w:rsidRPr="00665E2A">
        <w:rPr>
          <w:rFonts w:ascii="Tahoma" w:hAnsi="Tahoma" w:cs="Tahoma"/>
          <w:sz w:val="20"/>
          <w:szCs w:val="20"/>
        </w:rPr>
        <w:tab/>
      </w:r>
      <w:r w:rsidRPr="00665E2A">
        <w:rPr>
          <w:rFonts w:ascii="Tahoma" w:hAnsi="Tahoma" w:cs="Tahoma"/>
          <w:sz w:val="20"/>
          <w:szCs w:val="20"/>
        </w:rPr>
        <w:tab/>
      </w:r>
      <w:r w:rsidRPr="00665E2A">
        <w:rPr>
          <w:rFonts w:ascii="Tahoma" w:hAnsi="Tahoma" w:cs="Tahoma"/>
          <w:sz w:val="20"/>
          <w:szCs w:val="20"/>
        </w:rPr>
        <w:tab/>
      </w:r>
      <w:r w:rsidRPr="00665E2A">
        <w:rPr>
          <w:rFonts w:ascii="Tahoma" w:hAnsi="Tahoma" w:cs="Tahoma"/>
          <w:sz w:val="20"/>
          <w:szCs w:val="20"/>
        </w:rPr>
        <w:tab/>
      </w:r>
      <w:r w:rsidRPr="00665E2A">
        <w:rPr>
          <w:rFonts w:ascii="Tahoma" w:hAnsi="Tahoma" w:cs="Tahoma"/>
          <w:sz w:val="20"/>
          <w:szCs w:val="20"/>
        </w:rPr>
        <w:tab/>
      </w:r>
      <w:r w:rsidRPr="00665E2A">
        <w:rPr>
          <w:rFonts w:ascii="Tahoma" w:hAnsi="Tahoma" w:cs="Tahoma"/>
          <w:sz w:val="20"/>
          <w:szCs w:val="20"/>
        </w:rPr>
        <w:tab/>
      </w:r>
      <w:r w:rsidRPr="00665E2A">
        <w:rPr>
          <w:rFonts w:ascii="Tahoma" w:hAnsi="Tahoma" w:cs="Tahoma"/>
          <w:sz w:val="20"/>
          <w:szCs w:val="20"/>
        </w:rPr>
        <w:tab/>
        <w:t>Р.П.Белова</w:t>
      </w:r>
    </w:p>
    <w:p w:rsidR="00CB559A" w:rsidRDefault="00CB559A" w:rsidP="00CB559A">
      <w:pPr>
        <w:rPr>
          <w:rFonts w:ascii="Tahoma" w:hAnsi="Tahoma" w:cs="Tahoma"/>
          <w:b/>
          <w:i/>
          <w:sz w:val="20"/>
          <w:szCs w:val="20"/>
        </w:rPr>
      </w:pPr>
    </w:p>
    <w:p w:rsidR="00CB559A" w:rsidRPr="00665E2A" w:rsidRDefault="00CB559A" w:rsidP="00CB559A">
      <w:pPr>
        <w:ind w:left="5400"/>
        <w:jc w:val="right"/>
        <w:rPr>
          <w:rFonts w:ascii="Tahoma" w:hAnsi="Tahoma" w:cs="Tahoma"/>
          <w:b/>
          <w:i/>
          <w:sz w:val="20"/>
          <w:szCs w:val="20"/>
        </w:rPr>
      </w:pPr>
      <w:r w:rsidRPr="00665E2A">
        <w:rPr>
          <w:rFonts w:ascii="Tahoma" w:hAnsi="Tahoma" w:cs="Tahoma"/>
          <w:sz w:val="20"/>
          <w:szCs w:val="20"/>
        </w:rPr>
        <w:t xml:space="preserve">        </w:t>
      </w:r>
      <w:r w:rsidRPr="00665E2A">
        <w:rPr>
          <w:rStyle w:val="af5"/>
          <w:rFonts w:ascii="Tahoma" w:hAnsi="Tahoma" w:cs="Tahoma"/>
          <w:b w:val="0"/>
          <w:sz w:val="20"/>
          <w:szCs w:val="20"/>
        </w:rPr>
        <w:t xml:space="preserve">                                                                      Утвержден</w:t>
      </w:r>
    </w:p>
    <w:p w:rsidR="00CB559A" w:rsidRPr="00665E2A" w:rsidRDefault="00CB559A" w:rsidP="00CB559A">
      <w:pPr>
        <w:ind w:left="5400"/>
        <w:jc w:val="right"/>
        <w:rPr>
          <w:rStyle w:val="af5"/>
          <w:rFonts w:ascii="Tahoma" w:hAnsi="Tahoma" w:cs="Tahoma"/>
          <w:sz w:val="20"/>
          <w:szCs w:val="20"/>
        </w:rPr>
      </w:pPr>
      <w:r w:rsidRPr="00665E2A">
        <w:rPr>
          <w:rStyle w:val="af5"/>
          <w:rFonts w:ascii="Tahoma" w:hAnsi="Tahoma" w:cs="Tahoma"/>
          <w:b w:val="0"/>
          <w:sz w:val="20"/>
          <w:szCs w:val="20"/>
        </w:rPr>
        <w:t xml:space="preserve">                                                   </w:t>
      </w:r>
      <w:hyperlink r:id="rId176" w:anchor="sub_0" w:history="1">
        <w:r w:rsidRPr="00665E2A">
          <w:rPr>
            <w:rStyle w:val="afc"/>
            <w:rFonts w:ascii="Tahoma" w:hAnsi="Tahoma" w:cs="Tahoma"/>
            <w:b w:val="0"/>
            <w:bCs w:val="0"/>
            <w:sz w:val="20"/>
            <w:szCs w:val="20"/>
          </w:rPr>
          <w:t>постановлением</w:t>
        </w:r>
      </w:hyperlink>
      <w:r w:rsidRPr="00665E2A">
        <w:rPr>
          <w:rStyle w:val="af5"/>
          <w:rFonts w:ascii="Tahoma" w:hAnsi="Tahoma" w:cs="Tahoma"/>
          <w:b w:val="0"/>
          <w:sz w:val="20"/>
          <w:szCs w:val="20"/>
        </w:rPr>
        <w:t xml:space="preserve"> администрации Большешигаевского сельского поселения Мариинско- Посадского </w:t>
      </w:r>
    </w:p>
    <w:p w:rsidR="00CB559A" w:rsidRPr="00665E2A" w:rsidRDefault="00CB559A" w:rsidP="00CB559A">
      <w:pPr>
        <w:ind w:left="5400"/>
        <w:jc w:val="right"/>
        <w:rPr>
          <w:rFonts w:ascii="Tahoma" w:hAnsi="Tahoma" w:cs="Tahoma"/>
          <w:sz w:val="20"/>
          <w:szCs w:val="20"/>
        </w:rPr>
      </w:pPr>
      <w:r w:rsidRPr="00665E2A">
        <w:rPr>
          <w:rStyle w:val="af5"/>
          <w:rFonts w:ascii="Tahoma" w:hAnsi="Tahoma" w:cs="Tahoma"/>
          <w:b w:val="0"/>
          <w:sz w:val="20"/>
          <w:szCs w:val="20"/>
        </w:rPr>
        <w:t>района Чувашской Республики</w:t>
      </w:r>
    </w:p>
    <w:p w:rsidR="00CB559A" w:rsidRPr="00665E2A" w:rsidRDefault="00CB559A" w:rsidP="00CB559A">
      <w:pPr>
        <w:ind w:left="5400"/>
        <w:jc w:val="right"/>
        <w:rPr>
          <w:rFonts w:ascii="Tahoma" w:hAnsi="Tahoma" w:cs="Tahoma"/>
          <w:sz w:val="20"/>
          <w:szCs w:val="20"/>
        </w:rPr>
      </w:pPr>
      <w:r w:rsidRPr="00665E2A">
        <w:rPr>
          <w:rStyle w:val="af5"/>
          <w:rFonts w:ascii="Tahoma" w:hAnsi="Tahoma" w:cs="Tahoma"/>
          <w:b w:val="0"/>
          <w:sz w:val="20"/>
          <w:szCs w:val="20"/>
        </w:rPr>
        <w:t xml:space="preserve">                                            от 23 августа 2019 г.  № 61</w:t>
      </w:r>
    </w:p>
    <w:p w:rsidR="00CB559A" w:rsidRPr="00665E2A" w:rsidRDefault="00CB559A" w:rsidP="00CB559A">
      <w:pPr>
        <w:ind w:firstLine="720"/>
        <w:jc w:val="right"/>
        <w:rPr>
          <w:rFonts w:ascii="Tahoma" w:hAnsi="Tahoma" w:cs="Tahoma"/>
          <w:b/>
          <w:sz w:val="20"/>
          <w:szCs w:val="20"/>
        </w:rPr>
      </w:pPr>
    </w:p>
    <w:p w:rsidR="00CB559A" w:rsidRPr="00665E2A" w:rsidRDefault="00CB559A" w:rsidP="00CB559A">
      <w:pPr>
        <w:pStyle w:val="12"/>
        <w:rPr>
          <w:rFonts w:ascii="Tahoma" w:hAnsi="Tahoma" w:cs="Tahoma"/>
          <w:sz w:val="20"/>
          <w:szCs w:val="20"/>
        </w:rPr>
      </w:pPr>
      <w:r w:rsidRPr="00665E2A">
        <w:rPr>
          <w:rFonts w:ascii="Tahoma" w:hAnsi="Tahoma" w:cs="Tahoma"/>
          <w:sz w:val="20"/>
          <w:szCs w:val="20"/>
        </w:rPr>
        <w:t>Перечень</w:t>
      </w:r>
      <w:r w:rsidRPr="00665E2A">
        <w:rPr>
          <w:rFonts w:ascii="Tahoma" w:hAnsi="Tahoma" w:cs="Tahoma"/>
          <w:sz w:val="20"/>
          <w:szCs w:val="20"/>
        </w:rPr>
        <w:br/>
        <w:t>мероприятий по реализации Решения Собрания депутатов Большешигаевского сельского поселения Мариинско-Посадского района Чувашской Республики от 20 августа 2019 г. № С-69/1 «О внесении изменений в решение Собрания депутатов Большешигаевского сельского поселения Мариинско-Посадского района «О бюджете Большешигаевского сельского поселения Мариинско-Посадского района Чувашской Республики на 2019 год и плановый период 2020 и 2021 годов»</w:t>
      </w:r>
    </w:p>
    <w:p w:rsidR="00CB559A" w:rsidRPr="00665E2A" w:rsidRDefault="00CB559A" w:rsidP="00CB559A">
      <w:pPr>
        <w:ind w:firstLine="720"/>
        <w:jc w:val="both"/>
        <w:rPr>
          <w:rFonts w:ascii="Tahoma" w:hAnsi="Tahoma" w:cs="Tahoma"/>
          <w:sz w:val="20"/>
          <w:szCs w:val="20"/>
        </w:rPr>
      </w:pPr>
    </w:p>
    <w:tbl>
      <w:tblPr>
        <w:tblW w:w="1542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
        <w:gridCol w:w="924"/>
        <w:gridCol w:w="5660"/>
        <w:gridCol w:w="507"/>
        <w:gridCol w:w="1351"/>
        <w:gridCol w:w="1768"/>
        <w:gridCol w:w="5037"/>
        <w:gridCol w:w="68"/>
      </w:tblGrid>
      <w:tr w:rsidR="00CB559A" w:rsidRPr="00665E2A" w:rsidTr="00961AA6">
        <w:trPr>
          <w:gridBefore w:val="1"/>
          <w:wBefore w:w="108" w:type="dxa"/>
          <w:trHeight w:val="20"/>
        </w:trPr>
        <w:tc>
          <w:tcPr>
            <w:tcW w:w="924" w:type="dxa"/>
            <w:tcBorders>
              <w:top w:val="single" w:sz="4" w:space="0" w:color="auto"/>
              <w:left w:val="single" w:sz="4" w:space="0" w:color="auto"/>
              <w:bottom w:val="single" w:sz="4" w:space="0" w:color="auto"/>
              <w:right w:val="single" w:sz="4" w:space="0" w:color="auto"/>
            </w:tcBorders>
            <w:hideMark/>
          </w:tcPr>
          <w:p w:rsidR="00CB559A" w:rsidRPr="00665E2A" w:rsidRDefault="00CB559A" w:rsidP="000941DF">
            <w:pPr>
              <w:pStyle w:val="afff4"/>
              <w:jc w:val="center"/>
              <w:rPr>
                <w:rFonts w:ascii="Tahoma" w:hAnsi="Tahoma" w:cs="Tahoma"/>
                <w:sz w:val="20"/>
                <w:szCs w:val="20"/>
              </w:rPr>
            </w:pPr>
            <w:r w:rsidRPr="00665E2A">
              <w:rPr>
                <w:rFonts w:ascii="Tahoma" w:hAnsi="Tahoma" w:cs="Tahoma"/>
                <w:sz w:val="20"/>
                <w:szCs w:val="20"/>
              </w:rPr>
              <w:t>N п/п</w:t>
            </w:r>
          </w:p>
        </w:tc>
        <w:tc>
          <w:tcPr>
            <w:tcW w:w="6167" w:type="dxa"/>
            <w:gridSpan w:val="2"/>
            <w:tcBorders>
              <w:top w:val="single" w:sz="4" w:space="0" w:color="auto"/>
              <w:left w:val="single" w:sz="4" w:space="0" w:color="auto"/>
              <w:bottom w:val="single" w:sz="4" w:space="0" w:color="auto"/>
              <w:right w:val="single" w:sz="4" w:space="0" w:color="auto"/>
            </w:tcBorders>
            <w:hideMark/>
          </w:tcPr>
          <w:p w:rsidR="00CB559A" w:rsidRPr="00665E2A" w:rsidRDefault="00CB559A" w:rsidP="000941DF">
            <w:pPr>
              <w:pStyle w:val="afff4"/>
              <w:jc w:val="center"/>
              <w:rPr>
                <w:rFonts w:ascii="Tahoma" w:hAnsi="Tahoma" w:cs="Tahoma"/>
                <w:sz w:val="20"/>
                <w:szCs w:val="20"/>
              </w:rPr>
            </w:pPr>
            <w:r w:rsidRPr="00665E2A">
              <w:rPr>
                <w:rFonts w:ascii="Tahoma" w:hAnsi="Tahoma" w:cs="Tahoma"/>
                <w:sz w:val="20"/>
                <w:szCs w:val="20"/>
              </w:rPr>
              <w:t>Наименование мероприятия</w:t>
            </w:r>
          </w:p>
        </w:tc>
        <w:tc>
          <w:tcPr>
            <w:tcW w:w="3119" w:type="dxa"/>
            <w:gridSpan w:val="2"/>
            <w:tcBorders>
              <w:top w:val="single" w:sz="4" w:space="0" w:color="auto"/>
              <w:left w:val="single" w:sz="4" w:space="0" w:color="auto"/>
              <w:bottom w:val="single" w:sz="4" w:space="0" w:color="auto"/>
              <w:right w:val="single" w:sz="4" w:space="0" w:color="auto"/>
            </w:tcBorders>
            <w:hideMark/>
          </w:tcPr>
          <w:p w:rsidR="00CB559A" w:rsidRPr="00665E2A" w:rsidRDefault="00CB559A" w:rsidP="000941DF">
            <w:pPr>
              <w:pStyle w:val="afff4"/>
              <w:jc w:val="center"/>
              <w:rPr>
                <w:rFonts w:ascii="Tahoma" w:hAnsi="Tahoma" w:cs="Tahoma"/>
                <w:sz w:val="20"/>
                <w:szCs w:val="20"/>
              </w:rPr>
            </w:pPr>
            <w:r w:rsidRPr="00665E2A">
              <w:rPr>
                <w:rFonts w:ascii="Tahoma" w:hAnsi="Tahoma" w:cs="Tahoma"/>
                <w:sz w:val="20"/>
                <w:szCs w:val="20"/>
              </w:rPr>
              <w:t>Сроки реализации</w:t>
            </w:r>
          </w:p>
        </w:tc>
        <w:tc>
          <w:tcPr>
            <w:tcW w:w="5105" w:type="dxa"/>
            <w:gridSpan w:val="2"/>
            <w:tcBorders>
              <w:top w:val="single" w:sz="4" w:space="0" w:color="auto"/>
              <w:left w:val="single" w:sz="4" w:space="0" w:color="auto"/>
              <w:bottom w:val="single" w:sz="4" w:space="0" w:color="auto"/>
              <w:right w:val="single" w:sz="4" w:space="0" w:color="auto"/>
            </w:tcBorders>
            <w:hideMark/>
          </w:tcPr>
          <w:p w:rsidR="00CB559A" w:rsidRPr="00665E2A" w:rsidRDefault="00CB559A" w:rsidP="000941DF">
            <w:pPr>
              <w:pStyle w:val="afff4"/>
              <w:jc w:val="center"/>
              <w:rPr>
                <w:rFonts w:ascii="Tahoma" w:hAnsi="Tahoma" w:cs="Tahoma"/>
                <w:sz w:val="20"/>
                <w:szCs w:val="20"/>
              </w:rPr>
            </w:pPr>
            <w:r w:rsidRPr="00665E2A">
              <w:rPr>
                <w:rFonts w:ascii="Tahoma" w:hAnsi="Tahoma" w:cs="Tahoma"/>
                <w:sz w:val="20"/>
                <w:szCs w:val="20"/>
              </w:rPr>
              <w:t>Ответственный исполнитель</w:t>
            </w:r>
          </w:p>
        </w:tc>
      </w:tr>
      <w:tr w:rsidR="00CB559A" w:rsidRPr="00665E2A" w:rsidTr="00961AA6">
        <w:trPr>
          <w:gridBefore w:val="1"/>
          <w:wBefore w:w="108" w:type="dxa"/>
          <w:trHeight w:val="20"/>
        </w:trPr>
        <w:tc>
          <w:tcPr>
            <w:tcW w:w="924" w:type="dxa"/>
            <w:tcBorders>
              <w:top w:val="single" w:sz="4" w:space="0" w:color="auto"/>
              <w:left w:val="single" w:sz="4" w:space="0" w:color="auto"/>
              <w:bottom w:val="single" w:sz="4" w:space="0" w:color="auto"/>
              <w:right w:val="single" w:sz="4" w:space="0" w:color="auto"/>
            </w:tcBorders>
            <w:hideMark/>
          </w:tcPr>
          <w:p w:rsidR="00CB559A" w:rsidRPr="00665E2A" w:rsidRDefault="00CB559A" w:rsidP="000941DF">
            <w:pPr>
              <w:pStyle w:val="afff4"/>
              <w:jc w:val="center"/>
              <w:rPr>
                <w:rFonts w:ascii="Tahoma" w:hAnsi="Tahoma" w:cs="Tahoma"/>
                <w:sz w:val="20"/>
                <w:szCs w:val="20"/>
              </w:rPr>
            </w:pPr>
            <w:r w:rsidRPr="00665E2A">
              <w:rPr>
                <w:rFonts w:ascii="Tahoma" w:hAnsi="Tahoma" w:cs="Tahoma"/>
                <w:sz w:val="20"/>
                <w:szCs w:val="20"/>
              </w:rPr>
              <w:t>1</w:t>
            </w:r>
          </w:p>
        </w:tc>
        <w:tc>
          <w:tcPr>
            <w:tcW w:w="6167" w:type="dxa"/>
            <w:gridSpan w:val="2"/>
            <w:tcBorders>
              <w:top w:val="single" w:sz="4" w:space="0" w:color="auto"/>
              <w:left w:val="single" w:sz="4" w:space="0" w:color="auto"/>
              <w:bottom w:val="single" w:sz="4" w:space="0" w:color="auto"/>
              <w:right w:val="single" w:sz="4" w:space="0" w:color="auto"/>
            </w:tcBorders>
            <w:hideMark/>
          </w:tcPr>
          <w:p w:rsidR="00CB559A" w:rsidRPr="00665E2A" w:rsidRDefault="00CB559A" w:rsidP="000941DF">
            <w:pPr>
              <w:pStyle w:val="afff4"/>
              <w:jc w:val="center"/>
              <w:rPr>
                <w:rFonts w:ascii="Tahoma" w:hAnsi="Tahoma" w:cs="Tahoma"/>
                <w:sz w:val="20"/>
                <w:szCs w:val="20"/>
              </w:rPr>
            </w:pPr>
            <w:r w:rsidRPr="00665E2A">
              <w:rPr>
                <w:rFonts w:ascii="Tahoma" w:hAnsi="Tahoma" w:cs="Tahoma"/>
                <w:sz w:val="20"/>
                <w:szCs w:val="20"/>
              </w:rPr>
              <w:t>2</w:t>
            </w:r>
          </w:p>
        </w:tc>
        <w:tc>
          <w:tcPr>
            <w:tcW w:w="3119" w:type="dxa"/>
            <w:gridSpan w:val="2"/>
            <w:tcBorders>
              <w:top w:val="single" w:sz="4" w:space="0" w:color="auto"/>
              <w:left w:val="single" w:sz="4" w:space="0" w:color="auto"/>
              <w:bottom w:val="single" w:sz="4" w:space="0" w:color="auto"/>
              <w:right w:val="single" w:sz="4" w:space="0" w:color="auto"/>
            </w:tcBorders>
            <w:hideMark/>
          </w:tcPr>
          <w:p w:rsidR="00CB559A" w:rsidRPr="00665E2A" w:rsidRDefault="00CB559A" w:rsidP="000941DF">
            <w:pPr>
              <w:pStyle w:val="afff4"/>
              <w:jc w:val="center"/>
              <w:rPr>
                <w:rFonts w:ascii="Tahoma" w:hAnsi="Tahoma" w:cs="Tahoma"/>
                <w:sz w:val="20"/>
                <w:szCs w:val="20"/>
              </w:rPr>
            </w:pPr>
            <w:r w:rsidRPr="00665E2A">
              <w:rPr>
                <w:rFonts w:ascii="Tahoma" w:hAnsi="Tahoma" w:cs="Tahoma"/>
                <w:sz w:val="20"/>
                <w:szCs w:val="20"/>
              </w:rPr>
              <w:t>3</w:t>
            </w:r>
          </w:p>
        </w:tc>
        <w:tc>
          <w:tcPr>
            <w:tcW w:w="5105" w:type="dxa"/>
            <w:gridSpan w:val="2"/>
            <w:tcBorders>
              <w:top w:val="single" w:sz="4" w:space="0" w:color="auto"/>
              <w:left w:val="single" w:sz="4" w:space="0" w:color="auto"/>
              <w:bottom w:val="single" w:sz="4" w:space="0" w:color="auto"/>
              <w:right w:val="single" w:sz="4" w:space="0" w:color="auto"/>
            </w:tcBorders>
            <w:hideMark/>
          </w:tcPr>
          <w:p w:rsidR="00CB559A" w:rsidRPr="00665E2A" w:rsidRDefault="00CB559A" w:rsidP="000941DF">
            <w:pPr>
              <w:pStyle w:val="afff4"/>
              <w:jc w:val="center"/>
              <w:rPr>
                <w:rFonts w:ascii="Tahoma" w:hAnsi="Tahoma" w:cs="Tahoma"/>
                <w:sz w:val="20"/>
                <w:szCs w:val="20"/>
              </w:rPr>
            </w:pPr>
            <w:r w:rsidRPr="00665E2A">
              <w:rPr>
                <w:rFonts w:ascii="Tahoma" w:hAnsi="Tahoma" w:cs="Tahoma"/>
                <w:sz w:val="20"/>
                <w:szCs w:val="20"/>
              </w:rPr>
              <w:t>4</w:t>
            </w:r>
          </w:p>
        </w:tc>
      </w:tr>
      <w:tr w:rsidR="00CB559A" w:rsidRPr="00665E2A" w:rsidTr="00961AA6">
        <w:trPr>
          <w:gridBefore w:val="1"/>
          <w:wBefore w:w="108" w:type="dxa"/>
          <w:trHeight w:val="20"/>
        </w:trPr>
        <w:tc>
          <w:tcPr>
            <w:tcW w:w="924" w:type="dxa"/>
            <w:tcBorders>
              <w:top w:val="single" w:sz="4" w:space="0" w:color="auto"/>
              <w:left w:val="single" w:sz="4" w:space="0" w:color="auto"/>
              <w:bottom w:val="single" w:sz="4" w:space="0" w:color="auto"/>
              <w:right w:val="single" w:sz="4" w:space="0" w:color="auto"/>
            </w:tcBorders>
            <w:hideMark/>
          </w:tcPr>
          <w:p w:rsidR="00CB559A" w:rsidRPr="00665E2A" w:rsidRDefault="00CB559A" w:rsidP="000941DF">
            <w:pPr>
              <w:pStyle w:val="afff4"/>
              <w:jc w:val="center"/>
              <w:rPr>
                <w:rFonts w:ascii="Tahoma" w:hAnsi="Tahoma" w:cs="Tahoma"/>
                <w:sz w:val="20"/>
                <w:szCs w:val="20"/>
              </w:rPr>
            </w:pPr>
            <w:r w:rsidRPr="00665E2A">
              <w:rPr>
                <w:rFonts w:ascii="Tahoma" w:hAnsi="Tahoma" w:cs="Tahoma"/>
                <w:sz w:val="20"/>
                <w:szCs w:val="20"/>
              </w:rPr>
              <w:t>1.</w:t>
            </w:r>
          </w:p>
        </w:tc>
        <w:tc>
          <w:tcPr>
            <w:tcW w:w="6167" w:type="dxa"/>
            <w:gridSpan w:val="2"/>
            <w:tcBorders>
              <w:top w:val="single" w:sz="4" w:space="0" w:color="auto"/>
              <w:left w:val="single" w:sz="4" w:space="0" w:color="auto"/>
              <w:bottom w:val="single" w:sz="4" w:space="0" w:color="auto"/>
              <w:right w:val="single" w:sz="4" w:space="0" w:color="auto"/>
            </w:tcBorders>
            <w:hideMark/>
          </w:tcPr>
          <w:p w:rsidR="00CB559A" w:rsidRPr="00665E2A" w:rsidRDefault="00CB559A" w:rsidP="000941DF">
            <w:pPr>
              <w:pStyle w:val="afff4"/>
              <w:rPr>
                <w:rFonts w:ascii="Tahoma" w:hAnsi="Tahoma" w:cs="Tahoma"/>
                <w:sz w:val="20"/>
                <w:szCs w:val="20"/>
              </w:rPr>
            </w:pPr>
            <w:r w:rsidRPr="00665E2A">
              <w:rPr>
                <w:rFonts w:ascii="Tahoma" w:hAnsi="Tahoma" w:cs="Tahoma"/>
                <w:sz w:val="20"/>
                <w:szCs w:val="20"/>
              </w:rPr>
              <w:t>Представление в финансовый отдел Администрации Мариинско-Посадского района Чувашской Республики уточненных бюджетных смет на 2019 год и на плановый период 2020 и 2021 годов по которым были внесены изменения.</w:t>
            </w:r>
          </w:p>
        </w:tc>
        <w:tc>
          <w:tcPr>
            <w:tcW w:w="3119" w:type="dxa"/>
            <w:gridSpan w:val="2"/>
            <w:tcBorders>
              <w:top w:val="single" w:sz="4" w:space="0" w:color="auto"/>
              <w:left w:val="single" w:sz="4" w:space="0" w:color="auto"/>
              <w:bottom w:val="single" w:sz="4" w:space="0" w:color="auto"/>
              <w:right w:val="single" w:sz="4" w:space="0" w:color="auto"/>
            </w:tcBorders>
            <w:hideMark/>
          </w:tcPr>
          <w:p w:rsidR="00CB559A" w:rsidRPr="00665E2A" w:rsidRDefault="00CB559A" w:rsidP="000941DF">
            <w:pPr>
              <w:pStyle w:val="afff4"/>
              <w:rPr>
                <w:rFonts w:ascii="Tahoma" w:hAnsi="Tahoma" w:cs="Tahoma"/>
                <w:sz w:val="20"/>
                <w:szCs w:val="20"/>
              </w:rPr>
            </w:pPr>
            <w:r w:rsidRPr="00665E2A">
              <w:rPr>
                <w:rFonts w:ascii="Tahoma" w:hAnsi="Tahoma" w:cs="Tahoma"/>
                <w:sz w:val="20"/>
                <w:szCs w:val="20"/>
              </w:rPr>
              <w:t>В течении трех рабочих дней после внесении изменений в сводную бюджетную роспись Большешигаевского сельского поселения Мариинско-Посадского района Чувашской Республики</w:t>
            </w:r>
          </w:p>
        </w:tc>
        <w:tc>
          <w:tcPr>
            <w:tcW w:w="5105" w:type="dxa"/>
            <w:gridSpan w:val="2"/>
            <w:tcBorders>
              <w:top w:val="single" w:sz="4" w:space="0" w:color="auto"/>
              <w:left w:val="single" w:sz="4" w:space="0" w:color="auto"/>
              <w:bottom w:val="single" w:sz="4" w:space="0" w:color="auto"/>
              <w:right w:val="single" w:sz="4" w:space="0" w:color="auto"/>
            </w:tcBorders>
            <w:hideMark/>
          </w:tcPr>
          <w:p w:rsidR="00CB559A" w:rsidRPr="00665E2A" w:rsidRDefault="00CB559A" w:rsidP="000941DF">
            <w:pPr>
              <w:pStyle w:val="afff4"/>
              <w:rPr>
                <w:rFonts w:ascii="Tahoma" w:hAnsi="Tahoma" w:cs="Tahoma"/>
                <w:sz w:val="20"/>
                <w:szCs w:val="20"/>
              </w:rPr>
            </w:pPr>
            <w:r w:rsidRPr="00665E2A">
              <w:rPr>
                <w:rFonts w:ascii="Tahoma" w:hAnsi="Tahoma" w:cs="Tahoma"/>
                <w:sz w:val="20"/>
                <w:szCs w:val="20"/>
              </w:rPr>
              <w:t>администрация Большешигаевского сельского поселения Мариинско-Посадского  района Чувашской Республики</w:t>
            </w:r>
          </w:p>
        </w:tc>
      </w:tr>
      <w:tr w:rsidR="00CB559A" w:rsidRPr="00665E2A" w:rsidTr="00961AA6">
        <w:trPr>
          <w:gridBefore w:val="1"/>
          <w:wBefore w:w="108" w:type="dxa"/>
          <w:trHeight w:val="20"/>
        </w:trPr>
        <w:tc>
          <w:tcPr>
            <w:tcW w:w="924" w:type="dxa"/>
            <w:tcBorders>
              <w:top w:val="single" w:sz="4" w:space="0" w:color="auto"/>
              <w:left w:val="single" w:sz="4" w:space="0" w:color="auto"/>
              <w:bottom w:val="single" w:sz="4" w:space="0" w:color="auto"/>
              <w:right w:val="single" w:sz="4" w:space="0" w:color="auto"/>
            </w:tcBorders>
            <w:hideMark/>
          </w:tcPr>
          <w:p w:rsidR="00CB559A" w:rsidRPr="00665E2A" w:rsidRDefault="00CB559A" w:rsidP="000941DF">
            <w:pPr>
              <w:pStyle w:val="afff4"/>
              <w:jc w:val="center"/>
              <w:rPr>
                <w:rFonts w:ascii="Tahoma" w:hAnsi="Tahoma" w:cs="Tahoma"/>
                <w:sz w:val="20"/>
                <w:szCs w:val="20"/>
              </w:rPr>
            </w:pPr>
            <w:r w:rsidRPr="00665E2A">
              <w:rPr>
                <w:rFonts w:ascii="Tahoma" w:hAnsi="Tahoma" w:cs="Tahoma"/>
                <w:sz w:val="20"/>
                <w:szCs w:val="20"/>
              </w:rPr>
              <w:t>2.</w:t>
            </w:r>
          </w:p>
        </w:tc>
        <w:tc>
          <w:tcPr>
            <w:tcW w:w="6167" w:type="dxa"/>
            <w:gridSpan w:val="2"/>
            <w:tcBorders>
              <w:top w:val="single" w:sz="4" w:space="0" w:color="auto"/>
              <w:left w:val="single" w:sz="4" w:space="0" w:color="auto"/>
              <w:bottom w:val="single" w:sz="4" w:space="0" w:color="auto"/>
              <w:right w:val="single" w:sz="4" w:space="0" w:color="auto"/>
            </w:tcBorders>
            <w:hideMark/>
          </w:tcPr>
          <w:p w:rsidR="00CB559A" w:rsidRPr="00665E2A" w:rsidRDefault="00CB559A" w:rsidP="000941DF">
            <w:pPr>
              <w:pStyle w:val="afff4"/>
              <w:rPr>
                <w:rFonts w:ascii="Tahoma" w:hAnsi="Tahoma" w:cs="Tahoma"/>
                <w:sz w:val="20"/>
                <w:szCs w:val="20"/>
              </w:rPr>
            </w:pPr>
            <w:r w:rsidRPr="00665E2A">
              <w:rPr>
                <w:rFonts w:ascii="Tahoma" w:hAnsi="Tahoma" w:cs="Tahoma"/>
                <w:sz w:val="20"/>
                <w:szCs w:val="20"/>
              </w:rPr>
              <w:t>Внесение изменений в сводную бюджетную роспись бюджета Большешигаевского сельского поселения Мариинско-Посадского района Чувашской Республики  на 2019 год и на плановый период 2020 и 2021 годов.</w:t>
            </w:r>
          </w:p>
        </w:tc>
        <w:tc>
          <w:tcPr>
            <w:tcW w:w="3119" w:type="dxa"/>
            <w:gridSpan w:val="2"/>
            <w:tcBorders>
              <w:top w:val="single" w:sz="4" w:space="0" w:color="auto"/>
              <w:left w:val="single" w:sz="4" w:space="0" w:color="auto"/>
              <w:bottom w:val="single" w:sz="4" w:space="0" w:color="auto"/>
              <w:right w:val="single" w:sz="4" w:space="0" w:color="auto"/>
            </w:tcBorders>
            <w:hideMark/>
          </w:tcPr>
          <w:p w:rsidR="00CB559A" w:rsidRPr="00665E2A" w:rsidRDefault="00CB559A" w:rsidP="000941DF">
            <w:pPr>
              <w:pStyle w:val="afff4"/>
              <w:rPr>
                <w:rFonts w:ascii="Tahoma" w:hAnsi="Tahoma" w:cs="Tahoma"/>
                <w:sz w:val="20"/>
                <w:szCs w:val="20"/>
              </w:rPr>
            </w:pPr>
            <w:r w:rsidRPr="00665E2A">
              <w:rPr>
                <w:rFonts w:ascii="Tahoma" w:hAnsi="Tahoma" w:cs="Tahoma"/>
                <w:sz w:val="20"/>
                <w:szCs w:val="20"/>
              </w:rPr>
              <w:t>В течении десяти рабочих дней после принятия настоящего постановления</w:t>
            </w:r>
          </w:p>
        </w:tc>
        <w:tc>
          <w:tcPr>
            <w:tcW w:w="5105" w:type="dxa"/>
            <w:gridSpan w:val="2"/>
            <w:tcBorders>
              <w:top w:val="single" w:sz="4" w:space="0" w:color="auto"/>
              <w:left w:val="single" w:sz="4" w:space="0" w:color="auto"/>
              <w:bottom w:val="single" w:sz="4" w:space="0" w:color="auto"/>
              <w:right w:val="single" w:sz="4" w:space="0" w:color="auto"/>
            </w:tcBorders>
            <w:hideMark/>
          </w:tcPr>
          <w:p w:rsidR="00CB559A" w:rsidRPr="00665E2A" w:rsidRDefault="00CB559A" w:rsidP="000941DF">
            <w:pPr>
              <w:pStyle w:val="afff4"/>
              <w:rPr>
                <w:rFonts w:ascii="Tahoma" w:hAnsi="Tahoma" w:cs="Tahoma"/>
                <w:sz w:val="20"/>
                <w:szCs w:val="20"/>
              </w:rPr>
            </w:pPr>
            <w:r w:rsidRPr="00665E2A">
              <w:rPr>
                <w:rFonts w:ascii="Tahoma" w:hAnsi="Tahoma" w:cs="Tahoma"/>
                <w:sz w:val="20"/>
                <w:szCs w:val="20"/>
              </w:rPr>
              <w:t>финансовый отдел Администрации Мариинско-Посадского района Чувашской Республики</w:t>
            </w:r>
          </w:p>
        </w:tc>
      </w:tr>
      <w:tr w:rsidR="00CB559A" w:rsidRPr="00A36A15" w:rsidTr="00961AA6">
        <w:tblPrEx>
          <w:tblBorders>
            <w:top w:val="none" w:sz="0" w:space="0" w:color="auto"/>
            <w:left w:val="none" w:sz="0" w:space="0" w:color="auto"/>
            <w:bottom w:val="none" w:sz="0" w:space="0" w:color="auto"/>
            <w:right w:val="none" w:sz="0" w:space="0" w:color="auto"/>
          </w:tblBorders>
        </w:tblPrEx>
        <w:trPr>
          <w:gridAfter w:val="1"/>
          <w:wAfter w:w="68" w:type="dxa"/>
          <w:trHeight w:val="20"/>
        </w:trPr>
        <w:tc>
          <w:tcPr>
            <w:tcW w:w="6692" w:type="dxa"/>
            <w:gridSpan w:val="3"/>
          </w:tcPr>
          <w:p w:rsidR="00CB559A" w:rsidRPr="00A36A15" w:rsidRDefault="00CB559A" w:rsidP="00961AA6">
            <w:pPr>
              <w:pStyle w:val="afb"/>
              <w:tabs>
                <w:tab w:val="left" w:pos="4285"/>
              </w:tabs>
              <w:spacing w:line="192" w:lineRule="auto"/>
              <w:jc w:val="center"/>
              <w:rPr>
                <w:rFonts w:ascii="Tahoma" w:hAnsi="Tahoma" w:cs="Tahoma"/>
                <w:b/>
                <w:bCs/>
                <w:noProof/>
                <w:color w:val="000000"/>
              </w:rPr>
            </w:pPr>
            <w:r w:rsidRPr="00A36A15">
              <w:rPr>
                <w:rFonts w:ascii="Tahoma" w:hAnsi="Tahoma" w:cs="Tahoma"/>
                <w:b/>
                <w:bCs/>
                <w:noProof/>
                <w:color w:val="000000"/>
              </w:rPr>
              <w:t>ЧĂВАШ РЕСПУБЛИКИ</w:t>
            </w:r>
          </w:p>
          <w:p w:rsidR="00CB559A" w:rsidRPr="00A36A15" w:rsidRDefault="00CB559A" w:rsidP="00961AA6">
            <w:pPr>
              <w:pStyle w:val="afb"/>
              <w:tabs>
                <w:tab w:val="left" w:pos="4285"/>
              </w:tabs>
              <w:spacing w:line="192" w:lineRule="auto"/>
              <w:jc w:val="center"/>
              <w:rPr>
                <w:rFonts w:ascii="Tahoma" w:hAnsi="Tahoma" w:cs="Tahoma"/>
              </w:rPr>
            </w:pPr>
            <w:r w:rsidRPr="00A36A15">
              <w:rPr>
                <w:rFonts w:ascii="Tahoma" w:hAnsi="Tahoma" w:cs="Tahoma"/>
                <w:b/>
                <w:bCs/>
                <w:noProof/>
                <w:color w:val="000000"/>
              </w:rPr>
              <w:t>СĔНТĔРВĂРРИ РАЙОНĚ</w:t>
            </w:r>
          </w:p>
        </w:tc>
        <w:tc>
          <w:tcPr>
            <w:tcW w:w="1858" w:type="dxa"/>
            <w:gridSpan w:val="2"/>
            <w:vMerge w:val="restart"/>
          </w:tcPr>
          <w:p w:rsidR="00CB559A" w:rsidRPr="00A36A15" w:rsidRDefault="00CB559A" w:rsidP="00961AA6">
            <w:pPr>
              <w:jc w:val="center"/>
              <w:rPr>
                <w:rFonts w:ascii="Tahoma" w:hAnsi="Tahoma" w:cs="Tahoma"/>
                <w:sz w:val="20"/>
                <w:szCs w:val="20"/>
              </w:rPr>
            </w:pPr>
          </w:p>
        </w:tc>
        <w:tc>
          <w:tcPr>
            <w:tcW w:w="6805" w:type="dxa"/>
            <w:gridSpan w:val="2"/>
          </w:tcPr>
          <w:p w:rsidR="00CB559A" w:rsidRPr="00A36A15" w:rsidRDefault="00CB559A" w:rsidP="00961AA6">
            <w:pPr>
              <w:pStyle w:val="afb"/>
              <w:spacing w:line="192" w:lineRule="auto"/>
              <w:jc w:val="center"/>
              <w:rPr>
                <w:rFonts w:ascii="Tahoma" w:hAnsi="Tahoma" w:cs="Tahoma"/>
                <w:b/>
                <w:bCs/>
                <w:noProof/>
                <w:color w:val="000000"/>
              </w:rPr>
            </w:pPr>
            <w:r w:rsidRPr="00A36A15">
              <w:rPr>
                <w:rFonts w:ascii="Tahoma" w:hAnsi="Tahoma" w:cs="Tahoma"/>
                <w:b/>
                <w:bCs/>
                <w:noProof/>
                <w:color w:val="000000"/>
              </w:rPr>
              <w:t>ЧУВАШСКАЯ РЕСПУБЛИКА</w:t>
            </w:r>
          </w:p>
          <w:p w:rsidR="00CB559A" w:rsidRPr="00A36A15" w:rsidRDefault="00CB559A" w:rsidP="00961AA6">
            <w:pPr>
              <w:pStyle w:val="afb"/>
              <w:spacing w:line="192" w:lineRule="auto"/>
              <w:jc w:val="center"/>
              <w:rPr>
                <w:rFonts w:ascii="Tahoma" w:hAnsi="Tahoma" w:cs="Tahoma"/>
              </w:rPr>
            </w:pPr>
            <w:r w:rsidRPr="00A36A15">
              <w:rPr>
                <w:rFonts w:ascii="Tahoma" w:hAnsi="Tahoma" w:cs="Tahoma"/>
                <w:b/>
                <w:bCs/>
                <w:noProof/>
                <w:color w:val="000000"/>
              </w:rPr>
              <w:t>МАРИИНСКО-ПОСАДСКИЙ РАЙОН</w:t>
            </w:r>
          </w:p>
        </w:tc>
      </w:tr>
      <w:tr w:rsidR="00CB559A" w:rsidRPr="00A36A15" w:rsidTr="00961AA6">
        <w:tblPrEx>
          <w:tblBorders>
            <w:top w:val="none" w:sz="0" w:space="0" w:color="auto"/>
            <w:left w:val="none" w:sz="0" w:space="0" w:color="auto"/>
            <w:bottom w:val="none" w:sz="0" w:space="0" w:color="auto"/>
            <w:right w:val="none" w:sz="0" w:space="0" w:color="auto"/>
          </w:tblBorders>
        </w:tblPrEx>
        <w:trPr>
          <w:gridAfter w:val="1"/>
          <w:wAfter w:w="68" w:type="dxa"/>
          <w:trHeight w:val="20"/>
        </w:trPr>
        <w:tc>
          <w:tcPr>
            <w:tcW w:w="6692" w:type="dxa"/>
            <w:gridSpan w:val="3"/>
          </w:tcPr>
          <w:p w:rsidR="00CB559A" w:rsidRPr="00A36A15" w:rsidRDefault="00CB559A" w:rsidP="00961AA6">
            <w:pPr>
              <w:pStyle w:val="afb"/>
              <w:tabs>
                <w:tab w:val="left" w:pos="4285"/>
              </w:tabs>
              <w:spacing w:before="80"/>
              <w:jc w:val="center"/>
              <w:rPr>
                <w:rFonts w:ascii="Tahoma" w:hAnsi="Tahoma" w:cs="Tahoma"/>
                <w:b/>
                <w:bCs/>
                <w:noProof/>
                <w:color w:val="000000"/>
              </w:rPr>
            </w:pPr>
            <w:r w:rsidRPr="00A36A15">
              <w:rPr>
                <w:rFonts w:ascii="Tahoma" w:hAnsi="Tahoma" w:cs="Tahoma"/>
                <w:b/>
                <w:bCs/>
                <w:noProof/>
                <w:color w:val="000000"/>
              </w:rPr>
              <w:t>СĔНТĔРПУÇ ЯЛ ПОСЕЛЕНИЙĚН</w:t>
            </w:r>
          </w:p>
          <w:p w:rsidR="00CB559A" w:rsidRDefault="00CB559A" w:rsidP="00961AA6">
            <w:pPr>
              <w:pStyle w:val="afb"/>
              <w:tabs>
                <w:tab w:val="left" w:pos="4285"/>
              </w:tabs>
              <w:spacing w:before="80"/>
              <w:jc w:val="center"/>
              <w:rPr>
                <w:rStyle w:val="af5"/>
                <w:rFonts w:ascii="Tahoma" w:hAnsi="Tahoma" w:cs="Tahoma"/>
                <w:color w:val="000000"/>
              </w:rPr>
            </w:pPr>
            <w:r w:rsidRPr="00A36A15">
              <w:rPr>
                <w:rFonts w:ascii="Tahoma" w:hAnsi="Tahoma" w:cs="Tahoma"/>
                <w:b/>
                <w:bCs/>
                <w:noProof/>
                <w:color w:val="000000"/>
              </w:rPr>
              <w:t>ДЕПУТАТСЕН ПУХĂВĚ</w:t>
            </w:r>
          </w:p>
          <w:p w:rsidR="00CB559A" w:rsidRDefault="00CB559A" w:rsidP="00961AA6">
            <w:pPr>
              <w:pStyle w:val="afb"/>
              <w:tabs>
                <w:tab w:val="left" w:pos="4285"/>
              </w:tabs>
              <w:jc w:val="center"/>
              <w:rPr>
                <w:rStyle w:val="af5"/>
                <w:rFonts w:ascii="Tahoma" w:hAnsi="Tahoma" w:cs="Tahoma"/>
                <w:noProof/>
                <w:color w:val="000000"/>
              </w:rPr>
            </w:pPr>
            <w:r w:rsidRPr="00A36A15">
              <w:rPr>
                <w:rStyle w:val="af5"/>
                <w:rFonts w:ascii="Tahoma" w:hAnsi="Tahoma" w:cs="Tahoma"/>
                <w:noProof/>
                <w:color w:val="000000"/>
              </w:rPr>
              <w:t>ЙЫШĂНУ</w:t>
            </w:r>
          </w:p>
          <w:p w:rsidR="00CB559A" w:rsidRPr="00A36A15" w:rsidRDefault="00CB559A" w:rsidP="00961AA6">
            <w:pPr>
              <w:pStyle w:val="afb"/>
              <w:ind w:right="-35"/>
              <w:jc w:val="center"/>
              <w:rPr>
                <w:rFonts w:ascii="Tahoma" w:hAnsi="Tahoma" w:cs="Tahoma"/>
                <w:noProof/>
                <w:color w:val="000000"/>
              </w:rPr>
            </w:pPr>
            <w:r w:rsidRPr="00A36A15">
              <w:rPr>
                <w:rFonts w:ascii="Tahoma" w:hAnsi="Tahoma" w:cs="Tahoma"/>
                <w:noProof/>
                <w:color w:val="000000"/>
              </w:rPr>
              <w:t>2019.08.20        С-69/1 №</w:t>
            </w:r>
          </w:p>
          <w:p w:rsidR="00CB559A" w:rsidRPr="00A36A15" w:rsidRDefault="00CB559A" w:rsidP="00961AA6">
            <w:pPr>
              <w:pStyle w:val="afb"/>
              <w:ind w:right="-35"/>
              <w:jc w:val="center"/>
              <w:rPr>
                <w:rFonts w:ascii="Tahoma" w:hAnsi="Tahoma" w:cs="Tahoma"/>
                <w:noProof/>
                <w:color w:val="000000"/>
              </w:rPr>
            </w:pPr>
            <w:r w:rsidRPr="00A36A15">
              <w:rPr>
                <w:rFonts w:ascii="Tahoma" w:hAnsi="Tahoma" w:cs="Tahoma"/>
                <w:noProof/>
                <w:color w:val="000000"/>
              </w:rPr>
              <w:t>Сĕнтĕрпуç ялĕ</w:t>
            </w:r>
          </w:p>
        </w:tc>
        <w:tc>
          <w:tcPr>
            <w:tcW w:w="1858" w:type="dxa"/>
            <w:gridSpan w:val="2"/>
            <w:vMerge/>
          </w:tcPr>
          <w:p w:rsidR="00CB559A" w:rsidRPr="00A36A15" w:rsidRDefault="00CB559A" w:rsidP="00961AA6">
            <w:pPr>
              <w:jc w:val="center"/>
              <w:rPr>
                <w:rFonts w:ascii="Tahoma" w:hAnsi="Tahoma" w:cs="Tahoma"/>
                <w:sz w:val="20"/>
                <w:szCs w:val="20"/>
              </w:rPr>
            </w:pPr>
          </w:p>
        </w:tc>
        <w:tc>
          <w:tcPr>
            <w:tcW w:w="6805" w:type="dxa"/>
            <w:gridSpan w:val="2"/>
          </w:tcPr>
          <w:p w:rsidR="00CB559A" w:rsidRPr="00A36A15" w:rsidRDefault="00CB559A" w:rsidP="00961AA6">
            <w:pPr>
              <w:pStyle w:val="afb"/>
              <w:spacing w:before="80"/>
              <w:jc w:val="center"/>
              <w:rPr>
                <w:rFonts w:ascii="Tahoma" w:hAnsi="Tahoma" w:cs="Tahoma"/>
                <w:b/>
                <w:bCs/>
                <w:noProof/>
                <w:color w:val="000000"/>
              </w:rPr>
            </w:pPr>
            <w:r w:rsidRPr="00A36A15">
              <w:rPr>
                <w:rFonts w:ascii="Tahoma" w:hAnsi="Tahoma" w:cs="Tahoma"/>
                <w:b/>
                <w:bCs/>
                <w:noProof/>
                <w:color w:val="000000"/>
              </w:rPr>
              <w:t>СОБРАНИЕ ДЕПУТАТОВ</w:t>
            </w:r>
          </w:p>
          <w:p w:rsidR="00CB559A" w:rsidRDefault="00CB559A" w:rsidP="00961AA6">
            <w:pPr>
              <w:pStyle w:val="afb"/>
              <w:jc w:val="center"/>
              <w:rPr>
                <w:rFonts w:ascii="Tahoma" w:hAnsi="Tahoma" w:cs="Tahoma"/>
                <w:b/>
                <w:bCs/>
                <w:noProof/>
                <w:color w:val="000000"/>
              </w:rPr>
            </w:pPr>
            <w:r w:rsidRPr="00A36A15">
              <w:rPr>
                <w:rFonts w:ascii="Tahoma" w:hAnsi="Tahoma" w:cs="Tahoma"/>
                <w:b/>
                <w:bCs/>
                <w:noProof/>
                <w:color w:val="000000"/>
              </w:rPr>
              <w:t>БОЛЬШЕШИГАЕВСКОГО СЕЛЬСКОГО ПОСЕЛЕНИЯ</w:t>
            </w:r>
          </w:p>
          <w:p w:rsidR="00CB559A" w:rsidRDefault="00CB559A" w:rsidP="00961AA6">
            <w:pPr>
              <w:pStyle w:val="afb"/>
              <w:jc w:val="center"/>
              <w:rPr>
                <w:rStyle w:val="af5"/>
                <w:rFonts w:ascii="Tahoma" w:hAnsi="Tahoma" w:cs="Tahoma"/>
                <w:noProof/>
                <w:color w:val="000000"/>
              </w:rPr>
            </w:pPr>
            <w:r w:rsidRPr="00A36A15">
              <w:rPr>
                <w:rStyle w:val="af5"/>
                <w:rFonts w:ascii="Tahoma" w:hAnsi="Tahoma" w:cs="Tahoma"/>
                <w:noProof/>
                <w:color w:val="000000"/>
              </w:rPr>
              <w:t>РЕШЕНИЕ</w:t>
            </w:r>
          </w:p>
          <w:p w:rsidR="00CB559A" w:rsidRPr="00A36A15" w:rsidRDefault="00CB559A" w:rsidP="00961AA6">
            <w:pPr>
              <w:pStyle w:val="afb"/>
              <w:ind w:left="362"/>
              <w:jc w:val="center"/>
              <w:rPr>
                <w:rFonts w:ascii="Tahoma" w:hAnsi="Tahoma" w:cs="Tahoma"/>
                <w:noProof/>
                <w:color w:val="000000"/>
              </w:rPr>
            </w:pPr>
            <w:r w:rsidRPr="00A36A15">
              <w:rPr>
                <w:rFonts w:ascii="Tahoma" w:hAnsi="Tahoma" w:cs="Tahoma"/>
                <w:noProof/>
                <w:color w:val="000000"/>
              </w:rPr>
              <w:t>20.08.2019     №  С-69/1</w:t>
            </w:r>
          </w:p>
          <w:p w:rsidR="00CB559A" w:rsidRPr="00A36A15" w:rsidRDefault="00CB559A" w:rsidP="00961AA6">
            <w:pPr>
              <w:pStyle w:val="afb"/>
              <w:ind w:left="362"/>
              <w:jc w:val="center"/>
              <w:rPr>
                <w:rFonts w:ascii="Tahoma" w:hAnsi="Tahoma" w:cs="Tahoma"/>
                <w:noProof/>
                <w:color w:val="000000"/>
              </w:rPr>
            </w:pPr>
            <w:r w:rsidRPr="00A36A15">
              <w:rPr>
                <w:rFonts w:ascii="Tahoma" w:hAnsi="Tahoma" w:cs="Tahoma"/>
                <w:noProof/>
                <w:color w:val="000000"/>
              </w:rPr>
              <w:t>д. Большое Шигаево</w:t>
            </w:r>
          </w:p>
        </w:tc>
      </w:tr>
    </w:tbl>
    <w:p w:rsidR="00CB559A" w:rsidRPr="00CB559A" w:rsidRDefault="00CB559A" w:rsidP="00CB559A">
      <w:pPr>
        <w:pStyle w:val="a5"/>
        <w:ind w:right="174"/>
        <w:rPr>
          <w:rFonts w:ascii="Tahoma" w:hAnsi="Tahoma" w:cs="Tahoma"/>
          <w:lang w:val="ru-RU"/>
        </w:rPr>
      </w:pPr>
    </w:p>
    <w:p w:rsidR="00CB559A" w:rsidRPr="00CB559A" w:rsidRDefault="00CB559A" w:rsidP="00961AA6">
      <w:pPr>
        <w:pStyle w:val="a5"/>
        <w:ind w:right="5385"/>
        <w:rPr>
          <w:rFonts w:ascii="Tahoma" w:hAnsi="Tahoma" w:cs="Tahoma"/>
          <w:lang w:val="ru-RU"/>
        </w:rPr>
      </w:pPr>
      <w:r w:rsidRPr="00961AA6">
        <w:rPr>
          <w:rFonts w:ascii="Tahoma" w:hAnsi="Tahoma" w:cs="Tahoma"/>
          <w:lang w:val="ru-RU"/>
        </w:rPr>
        <w:t>О</w:t>
      </w:r>
      <w:r w:rsidR="00961AA6">
        <w:rPr>
          <w:rFonts w:ascii="Tahoma" w:hAnsi="Tahoma" w:cs="Tahoma"/>
          <w:lang w:val="ru-RU"/>
        </w:rPr>
        <w:t xml:space="preserve"> </w:t>
      </w:r>
      <w:r w:rsidRPr="00961AA6">
        <w:rPr>
          <w:rFonts w:ascii="Tahoma" w:hAnsi="Tahoma" w:cs="Tahoma"/>
          <w:lang w:val="ru-RU"/>
        </w:rPr>
        <w:t>внесении</w:t>
      </w:r>
      <w:r w:rsidR="00961AA6">
        <w:rPr>
          <w:rFonts w:ascii="Tahoma" w:hAnsi="Tahoma" w:cs="Tahoma"/>
          <w:lang w:val="ru-RU"/>
        </w:rPr>
        <w:t xml:space="preserve"> </w:t>
      </w:r>
      <w:r w:rsidRPr="00961AA6">
        <w:rPr>
          <w:rFonts w:ascii="Tahoma" w:hAnsi="Tahoma" w:cs="Tahoma"/>
          <w:lang w:val="ru-RU"/>
        </w:rPr>
        <w:t>изменений</w:t>
      </w:r>
      <w:r w:rsidR="00961AA6">
        <w:rPr>
          <w:rFonts w:ascii="Tahoma" w:hAnsi="Tahoma" w:cs="Tahoma"/>
          <w:lang w:val="ru-RU"/>
        </w:rPr>
        <w:t xml:space="preserve"> </w:t>
      </w:r>
      <w:r w:rsidRPr="00961AA6">
        <w:rPr>
          <w:rFonts w:ascii="Tahoma" w:hAnsi="Tahoma" w:cs="Tahoma"/>
          <w:lang w:val="ru-RU"/>
        </w:rPr>
        <w:t>в</w:t>
      </w:r>
      <w:r w:rsidR="00961AA6">
        <w:rPr>
          <w:rFonts w:ascii="Tahoma" w:hAnsi="Tahoma" w:cs="Tahoma"/>
          <w:lang w:val="ru-RU"/>
        </w:rPr>
        <w:t xml:space="preserve"> </w:t>
      </w:r>
      <w:r w:rsidRPr="00961AA6">
        <w:rPr>
          <w:rFonts w:ascii="Tahoma" w:hAnsi="Tahoma" w:cs="Tahoma"/>
          <w:lang w:val="ru-RU"/>
        </w:rPr>
        <w:t xml:space="preserve">решение </w:t>
      </w:r>
      <w:r w:rsidRPr="00CB559A">
        <w:rPr>
          <w:rFonts w:ascii="Tahoma" w:hAnsi="Tahoma" w:cs="Tahoma"/>
          <w:lang w:val="ru-RU"/>
        </w:rPr>
        <w:t>Собрания</w:t>
      </w:r>
      <w:r w:rsidR="00961AA6">
        <w:rPr>
          <w:rFonts w:ascii="Tahoma" w:hAnsi="Tahoma" w:cs="Tahoma"/>
          <w:lang w:val="ru-RU"/>
        </w:rPr>
        <w:t xml:space="preserve"> </w:t>
      </w:r>
      <w:r w:rsidRPr="00CB559A">
        <w:rPr>
          <w:rFonts w:ascii="Tahoma" w:hAnsi="Tahoma" w:cs="Tahoma"/>
          <w:lang w:val="ru-RU"/>
        </w:rPr>
        <w:t>депутатов</w:t>
      </w:r>
      <w:r w:rsidR="00961AA6">
        <w:rPr>
          <w:rFonts w:ascii="Tahoma" w:hAnsi="Tahoma" w:cs="Tahoma"/>
          <w:lang w:val="ru-RU"/>
        </w:rPr>
        <w:t xml:space="preserve"> </w:t>
      </w:r>
      <w:r w:rsidRPr="00CB559A">
        <w:rPr>
          <w:rFonts w:ascii="Tahoma" w:hAnsi="Tahoma" w:cs="Tahoma"/>
          <w:lang w:val="ru-RU"/>
        </w:rPr>
        <w:t>Большешигаевского сельского поселения Мариинско-Посадского района «О бюджете Большешигаевского сельского поселения Мариинско-Посадского района Чувашской</w:t>
      </w:r>
      <w:r w:rsidR="00961AA6">
        <w:rPr>
          <w:rFonts w:ascii="Tahoma" w:hAnsi="Tahoma" w:cs="Tahoma"/>
          <w:lang w:val="ru-RU"/>
        </w:rPr>
        <w:t xml:space="preserve"> </w:t>
      </w:r>
      <w:r w:rsidRPr="00CB559A">
        <w:rPr>
          <w:rFonts w:ascii="Tahoma" w:hAnsi="Tahoma" w:cs="Tahoma"/>
          <w:lang w:val="ru-RU"/>
        </w:rPr>
        <w:t>Республики</w:t>
      </w:r>
      <w:r w:rsidR="00961AA6">
        <w:rPr>
          <w:rFonts w:ascii="Tahoma" w:hAnsi="Tahoma" w:cs="Tahoma"/>
          <w:lang w:val="ru-RU"/>
        </w:rPr>
        <w:t xml:space="preserve"> </w:t>
      </w:r>
      <w:r w:rsidRPr="00CB559A">
        <w:rPr>
          <w:rFonts w:ascii="Tahoma" w:hAnsi="Tahoma" w:cs="Tahoma"/>
          <w:lang w:val="ru-RU"/>
        </w:rPr>
        <w:t>на</w:t>
      </w:r>
      <w:r w:rsidR="00961AA6">
        <w:rPr>
          <w:rFonts w:ascii="Tahoma" w:hAnsi="Tahoma" w:cs="Tahoma"/>
          <w:lang w:val="ru-RU"/>
        </w:rPr>
        <w:t xml:space="preserve"> </w:t>
      </w:r>
      <w:r w:rsidRPr="00CB559A">
        <w:rPr>
          <w:rFonts w:ascii="Tahoma" w:hAnsi="Tahoma" w:cs="Tahoma"/>
          <w:lang w:val="ru-RU"/>
        </w:rPr>
        <w:t>201</w:t>
      </w:r>
      <w:r w:rsidRPr="00A36A15">
        <w:rPr>
          <w:rFonts w:ascii="Tahoma" w:hAnsi="Tahoma" w:cs="Tahoma"/>
          <w:lang w:val="ru-RU"/>
        </w:rPr>
        <w:t>9</w:t>
      </w:r>
      <w:r w:rsidRPr="00CB559A">
        <w:rPr>
          <w:rFonts w:ascii="Tahoma" w:hAnsi="Tahoma" w:cs="Tahoma"/>
          <w:lang w:val="ru-RU"/>
        </w:rPr>
        <w:t xml:space="preserve"> год и на плановый период 20</w:t>
      </w:r>
      <w:r w:rsidRPr="00A36A15">
        <w:rPr>
          <w:rFonts w:ascii="Tahoma" w:hAnsi="Tahoma" w:cs="Tahoma"/>
          <w:lang w:val="ru-RU"/>
        </w:rPr>
        <w:t>20</w:t>
      </w:r>
      <w:r w:rsidRPr="00CB559A">
        <w:rPr>
          <w:rFonts w:ascii="Tahoma" w:hAnsi="Tahoma" w:cs="Tahoma"/>
          <w:lang w:val="ru-RU"/>
        </w:rPr>
        <w:t xml:space="preserve"> и 20</w:t>
      </w:r>
      <w:r w:rsidRPr="00A36A15">
        <w:rPr>
          <w:rFonts w:ascii="Tahoma" w:hAnsi="Tahoma" w:cs="Tahoma"/>
          <w:lang w:val="ru-RU"/>
        </w:rPr>
        <w:t>21</w:t>
      </w:r>
      <w:r w:rsidRPr="00CB559A">
        <w:rPr>
          <w:rFonts w:ascii="Tahoma" w:hAnsi="Tahoma" w:cs="Tahoma"/>
          <w:lang w:val="ru-RU"/>
        </w:rPr>
        <w:t xml:space="preserve"> годов»</w:t>
      </w:r>
    </w:p>
    <w:p w:rsidR="00CB559A" w:rsidRPr="00CB559A" w:rsidRDefault="00CB559A" w:rsidP="00961AA6">
      <w:pPr>
        <w:pStyle w:val="a5"/>
        <w:ind w:right="5385"/>
        <w:rPr>
          <w:rFonts w:ascii="Tahoma" w:hAnsi="Tahoma" w:cs="Tahoma"/>
          <w:lang w:val="ru-RU"/>
        </w:rPr>
      </w:pPr>
    </w:p>
    <w:p w:rsidR="00CB559A" w:rsidRPr="00CB559A" w:rsidRDefault="00CB559A" w:rsidP="00961AA6">
      <w:pPr>
        <w:pStyle w:val="a5"/>
        <w:ind w:left="-567" w:firstLine="567"/>
        <w:jc w:val="center"/>
        <w:outlineLvl w:val="0"/>
        <w:rPr>
          <w:rFonts w:ascii="Tahoma" w:hAnsi="Tahoma" w:cs="Tahoma"/>
          <w:lang w:val="ru-RU"/>
        </w:rPr>
      </w:pPr>
      <w:r w:rsidRPr="00CB559A">
        <w:rPr>
          <w:rFonts w:ascii="Tahoma" w:hAnsi="Tahoma" w:cs="Tahoma"/>
          <w:lang w:val="ru-RU"/>
        </w:rPr>
        <w:t>Собрание депутатов Большешигаевского сельского поселения</w:t>
      </w:r>
    </w:p>
    <w:p w:rsidR="00CB559A" w:rsidRPr="00CB559A" w:rsidRDefault="00CB559A" w:rsidP="00961AA6">
      <w:pPr>
        <w:pStyle w:val="a5"/>
        <w:ind w:left="-567" w:firstLine="567"/>
        <w:jc w:val="center"/>
        <w:rPr>
          <w:rFonts w:ascii="Tahoma" w:hAnsi="Tahoma" w:cs="Tahoma"/>
          <w:lang w:val="ru-RU"/>
        </w:rPr>
      </w:pPr>
      <w:r w:rsidRPr="00CB559A">
        <w:rPr>
          <w:rFonts w:ascii="Tahoma" w:hAnsi="Tahoma" w:cs="Tahoma"/>
          <w:lang w:val="ru-RU"/>
        </w:rPr>
        <w:t>р е ш и л о:</w:t>
      </w:r>
    </w:p>
    <w:p w:rsidR="00CB559A" w:rsidRPr="00CB559A" w:rsidRDefault="00CB559A" w:rsidP="00961AA6">
      <w:pPr>
        <w:pStyle w:val="a5"/>
        <w:ind w:left="-567" w:firstLine="567"/>
        <w:jc w:val="center"/>
        <w:rPr>
          <w:rFonts w:ascii="Tahoma" w:hAnsi="Tahoma" w:cs="Tahoma"/>
          <w:lang w:val="ru-RU"/>
        </w:rPr>
      </w:pPr>
    </w:p>
    <w:p w:rsidR="00CB559A" w:rsidRPr="00A36A15" w:rsidRDefault="00CB559A" w:rsidP="00961AA6">
      <w:pPr>
        <w:ind w:firstLine="709"/>
        <w:jc w:val="both"/>
        <w:rPr>
          <w:rFonts w:ascii="Tahoma" w:hAnsi="Tahoma" w:cs="Tahoma"/>
          <w:bCs/>
          <w:iCs/>
          <w:sz w:val="20"/>
          <w:szCs w:val="20"/>
        </w:rPr>
      </w:pPr>
      <w:r w:rsidRPr="00A36A15">
        <w:rPr>
          <w:rFonts w:ascii="Tahoma" w:hAnsi="Tahoma" w:cs="Tahoma"/>
          <w:bCs/>
          <w:iCs/>
          <w:sz w:val="20"/>
          <w:szCs w:val="20"/>
        </w:rPr>
        <w:t>внести в решение Собрания депутатов Большешигаевского сельского поселения Мариинско-Посадского района Чувашской Республики от 27.12.2018 года № С-56/2 «О бюджете Большешигаевского сельского поселения Мариинско-Посадского района Чувашской Республики на 2019  год и на плановый период 2020 и  2021 годов» следующие изменения:</w:t>
      </w:r>
    </w:p>
    <w:p w:rsidR="00CB559A" w:rsidRPr="00A36A15" w:rsidRDefault="00CB559A" w:rsidP="00961AA6">
      <w:pPr>
        <w:numPr>
          <w:ilvl w:val="0"/>
          <w:numId w:val="21"/>
        </w:numPr>
        <w:jc w:val="both"/>
        <w:rPr>
          <w:rFonts w:ascii="Tahoma" w:hAnsi="Tahoma" w:cs="Tahoma"/>
          <w:bCs/>
          <w:iCs/>
          <w:sz w:val="20"/>
          <w:szCs w:val="20"/>
        </w:rPr>
      </w:pPr>
      <w:r w:rsidRPr="00A36A15">
        <w:rPr>
          <w:rFonts w:ascii="Tahoma" w:hAnsi="Tahoma" w:cs="Tahoma"/>
          <w:bCs/>
          <w:iCs/>
          <w:sz w:val="20"/>
          <w:szCs w:val="20"/>
        </w:rPr>
        <w:t xml:space="preserve"> статью 1 изложить в следующей редакции:</w:t>
      </w:r>
    </w:p>
    <w:p w:rsidR="00CB559A" w:rsidRPr="00A36A15" w:rsidRDefault="00CB559A" w:rsidP="00961AA6">
      <w:pPr>
        <w:ind w:firstLine="709"/>
        <w:jc w:val="both"/>
        <w:rPr>
          <w:rFonts w:ascii="Tahoma" w:hAnsi="Tahoma" w:cs="Tahoma"/>
          <w:bCs/>
          <w:iCs/>
          <w:sz w:val="20"/>
          <w:szCs w:val="20"/>
        </w:rPr>
      </w:pPr>
      <w:r w:rsidRPr="00A36A15">
        <w:rPr>
          <w:rFonts w:ascii="Tahoma" w:hAnsi="Tahoma" w:cs="Tahoma"/>
          <w:bCs/>
          <w:iCs/>
          <w:sz w:val="20"/>
          <w:szCs w:val="20"/>
        </w:rPr>
        <w:t>«1. Утвердить основные характеристики бюджета Большешигаевского сельского поселения Мариинско-Посадского района Чувашской Республики на 2019 год:</w:t>
      </w:r>
    </w:p>
    <w:p w:rsidR="00CB559A" w:rsidRPr="00A36A15" w:rsidRDefault="00CB559A" w:rsidP="00961AA6">
      <w:pPr>
        <w:ind w:firstLine="709"/>
        <w:jc w:val="both"/>
        <w:rPr>
          <w:rFonts w:ascii="Tahoma" w:hAnsi="Tahoma" w:cs="Tahoma"/>
          <w:bCs/>
          <w:iCs/>
          <w:sz w:val="20"/>
          <w:szCs w:val="20"/>
        </w:rPr>
      </w:pPr>
      <w:r w:rsidRPr="00A36A15">
        <w:rPr>
          <w:rFonts w:ascii="Tahoma" w:hAnsi="Tahoma" w:cs="Tahoma"/>
          <w:bCs/>
          <w:iCs/>
          <w:sz w:val="20"/>
          <w:szCs w:val="20"/>
        </w:rPr>
        <w:t>прогнозируемый общий объем доходов бюджета Большешигаевского сельского поселения Мариинско-Посадского района Чувашской Республики в сумме 5 226,0 тыс. рублей, в том числе объем безвозмездных поступлений –  3 596,9 тыс. рублей;</w:t>
      </w:r>
    </w:p>
    <w:p w:rsidR="00CB559A" w:rsidRPr="00A36A15" w:rsidRDefault="00CB559A" w:rsidP="00961AA6">
      <w:pPr>
        <w:ind w:firstLine="709"/>
        <w:jc w:val="both"/>
        <w:rPr>
          <w:rFonts w:ascii="Tahoma" w:hAnsi="Tahoma" w:cs="Tahoma"/>
          <w:bCs/>
          <w:iCs/>
          <w:sz w:val="20"/>
          <w:szCs w:val="20"/>
        </w:rPr>
      </w:pPr>
      <w:r w:rsidRPr="00A36A15">
        <w:rPr>
          <w:rFonts w:ascii="Tahoma" w:hAnsi="Tahoma" w:cs="Tahoma"/>
          <w:bCs/>
          <w:iCs/>
          <w:sz w:val="20"/>
          <w:szCs w:val="20"/>
        </w:rPr>
        <w:lastRenderedPageBreak/>
        <w:t xml:space="preserve">общий объем расходов  бюджета Большешигаевского  сельского поселения Мариинско-Посадского района Чувашской Республики  в сумме  5 631,4 тыс.  рублей; </w:t>
      </w:r>
    </w:p>
    <w:p w:rsidR="00CB559A" w:rsidRPr="00A36A15" w:rsidRDefault="00CB559A" w:rsidP="00961AA6">
      <w:pPr>
        <w:ind w:firstLine="709"/>
        <w:jc w:val="both"/>
        <w:rPr>
          <w:rFonts w:ascii="Tahoma" w:hAnsi="Tahoma" w:cs="Tahoma"/>
          <w:color w:val="000000"/>
          <w:sz w:val="20"/>
          <w:szCs w:val="20"/>
        </w:rPr>
      </w:pPr>
      <w:r w:rsidRPr="00A36A15">
        <w:rPr>
          <w:rFonts w:ascii="Tahoma" w:hAnsi="Tahoma" w:cs="Tahoma"/>
          <w:color w:val="000000"/>
          <w:sz w:val="20"/>
          <w:szCs w:val="20"/>
        </w:rPr>
        <w:t>предельный объем муниципального долга Большешигаевского сельского поселения Мариинско-Посадского района Чувашской Республики в сумме 0,0 тыс. рублей;</w:t>
      </w:r>
    </w:p>
    <w:p w:rsidR="00CB559A" w:rsidRPr="00A36A15" w:rsidRDefault="00CB559A" w:rsidP="00961AA6">
      <w:pPr>
        <w:shd w:val="clear" w:color="auto" w:fill="FFFFFF"/>
        <w:ind w:firstLine="709"/>
        <w:jc w:val="both"/>
        <w:rPr>
          <w:rFonts w:ascii="Tahoma" w:hAnsi="Tahoma" w:cs="Tahoma"/>
          <w:sz w:val="20"/>
          <w:szCs w:val="20"/>
        </w:rPr>
      </w:pPr>
      <w:r w:rsidRPr="00A36A15">
        <w:rPr>
          <w:rFonts w:ascii="Tahoma" w:hAnsi="Tahoma" w:cs="Tahoma"/>
          <w:sz w:val="20"/>
          <w:szCs w:val="20"/>
        </w:rPr>
        <w:t>верхний предел муниципального внутреннего долга Большешигаевского сельского поселения Мариинско-Посадского района Чувашской Республики на 1 января 2020 года в сумме 0,0 тыс. рублей, в том числе верхний предел долга по муниципальным гарантиям Большешигаевского сельского поселения Мариинско-Посадского района Чувашской Республики 0,0 тыс. рублей;</w:t>
      </w:r>
    </w:p>
    <w:p w:rsidR="00CB559A" w:rsidRPr="00A36A15" w:rsidRDefault="00CB559A" w:rsidP="00961AA6">
      <w:pPr>
        <w:shd w:val="clear" w:color="auto" w:fill="FFFFFF"/>
        <w:ind w:firstLine="709"/>
        <w:jc w:val="both"/>
        <w:rPr>
          <w:rFonts w:ascii="Tahoma" w:hAnsi="Tahoma" w:cs="Tahoma"/>
          <w:sz w:val="20"/>
          <w:szCs w:val="20"/>
        </w:rPr>
      </w:pPr>
      <w:r w:rsidRPr="00A36A15">
        <w:rPr>
          <w:rFonts w:ascii="Tahoma" w:hAnsi="Tahoma" w:cs="Tahoma"/>
          <w:sz w:val="20"/>
          <w:szCs w:val="20"/>
        </w:rPr>
        <w:t>предельный объём расходов на обслуживание муниципального долга Большешигаевского сельского поселения Мариинско-Посадского района Чувашской Республики в сумме 0,0 тыс. рублей;</w:t>
      </w:r>
    </w:p>
    <w:p w:rsidR="00CB559A" w:rsidRPr="00A36A15" w:rsidRDefault="00CB559A" w:rsidP="00961AA6">
      <w:pPr>
        <w:shd w:val="clear" w:color="auto" w:fill="FFFFFF"/>
        <w:ind w:firstLine="709"/>
        <w:jc w:val="both"/>
        <w:rPr>
          <w:rFonts w:ascii="Tahoma" w:hAnsi="Tahoma" w:cs="Tahoma"/>
          <w:color w:val="000000"/>
          <w:sz w:val="20"/>
          <w:szCs w:val="20"/>
        </w:rPr>
      </w:pPr>
      <w:r w:rsidRPr="00A36A15">
        <w:rPr>
          <w:rFonts w:ascii="Tahoma" w:hAnsi="Tahoma" w:cs="Tahoma"/>
          <w:color w:val="000000"/>
          <w:sz w:val="20"/>
          <w:szCs w:val="20"/>
        </w:rPr>
        <w:t xml:space="preserve">прогнозируемый дефицит бюджета Большешигаевского сельского поселения Мариинско-Посадского района Чувашской Республики в сумме 405,4 тыс. рублей». </w:t>
      </w:r>
    </w:p>
    <w:p w:rsidR="00CB559A" w:rsidRPr="00A36A15" w:rsidRDefault="00CB559A" w:rsidP="00961AA6">
      <w:pPr>
        <w:ind w:firstLine="709"/>
        <w:jc w:val="both"/>
        <w:rPr>
          <w:rFonts w:ascii="Tahoma" w:hAnsi="Tahoma" w:cs="Tahoma"/>
          <w:sz w:val="20"/>
          <w:szCs w:val="20"/>
        </w:rPr>
      </w:pPr>
      <w:r w:rsidRPr="00A36A15">
        <w:rPr>
          <w:rFonts w:ascii="Tahoma" w:hAnsi="Tahoma" w:cs="Tahoma"/>
          <w:sz w:val="20"/>
          <w:szCs w:val="20"/>
        </w:rPr>
        <w:t>2) Внести изменения в приложения 4,6,9,11 и 13 приложениями 1-5 соответственно к данному решению.</w:t>
      </w:r>
    </w:p>
    <w:p w:rsidR="00CB559A" w:rsidRDefault="00CB559A" w:rsidP="00961AA6">
      <w:pPr>
        <w:ind w:firstLine="709"/>
        <w:jc w:val="both"/>
        <w:rPr>
          <w:rFonts w:ascii="Tahoma" w:hAnsi="Tahoma" w:cs="Tahoma"/>
          <w:sz w:val="20"/>
          <w:szCs w:val="20"/>
        </w:rPr>
      </w:pPr>
      <w:r w:rsidRPr="00A36A15">
        <w:rPr>
          <w:rFonts w:ascii="Tahoma" w:hAnsi="Tahoma" w:cs="Tahoma"/>
          <w:sz w:val="20"/>
          <w:szCs w:val="20"/>
        </w:rPr>
        <w:t>3) Настоящее решение подлежит официальному опубликованию.</w:t>
      </w:r>
    </w:p>
    <w:p w:rsidR="00961AA6" w:rsidRDefault="00961AA6" w:rsidP="00961AA6">
      <w:pPr>
        <w:ind w:firstLine="709"/>
        <w:jc w:val="both"/>
        <w:rPr>
          <w:rFonts w:ascii="Tahoma" w:hAnsi="Tahoma" w:cs="Tahoma"/>
          <w:sz w:val="20"/>
          <w:szCs w:val="20"/>
        </w:rPr>
      </w:pPr>
    </w:p>
    <w:p w:rsidR="00961AA6" w:rsidRPr="00A36A15" w:rsidRDefault="00961AA6" w:rsidP="00961AA6">
      <w:pPr>
        <w:ind w:firstLine="709"/>
        <w:jc w:val="both"/>
        <w:rPr>
          <w:rFonts w:ascii="Tahoma" w:hAnsi="Tahoma" w:cs="Tahoma"/>
          <w:sz w:val="20"/>
          <w:szCs w:val="20"/>
        </w:rPr>
      </w:pPr>
    </w:p>
    <w:p w:rsidR="00CB559A" w:rsidRPr="00CB559A" w:rsidRDefault="00CB559A" w:rsidP="00CB559A">
      <w:pPr>
        <w:rPr>
          <w:rFonts w:ascii="Tahoma" w:hAnsi="Tahoma" w:cs="Tahoma"/>
          <w:color w:val="000000"/>
          <w:sz w:val="20"/>
          <w:szCs w:val="20"/>
        </w:rPr>
      </w:pPr>
      <w:r w:rsidRPr="00A36A15">
        <w:rPr>
          <w:rFonts w:ascii="Tahoma" w:hAnsi="Tahoma" w:cs="Tahoma"/>
          <w:color w:val="000000"/>
          <w:sz w:val="20"/>
          <w:szCs w:val="20"/>
        </w:rPr>
        <w:t xml:space="preserve">Глава </w:t>
      </w:r>
      <w:r w:rsidRPr="00CB559A">
        <w:rPr>
          <w:rFonts w:ascii="Tahoma" w:hAnsi="Tahoma" w:cs="Tahoma"/>
          <w:color w:val="000000"/>
          <w:sz w:val="20"/>
          <w:szCs w:val="20"/>
        </w:rPr>
        <w:t>Большешигаевского сельского поселения</w:t>
      </w:r>
      <w:r w:rsidRPr="00CB559A">
        <w:rPr>
          <w:rFonts w:ascii="Tahoma" w:hAnsi="Tahoma" w:cs="Tahoma"/>
          <w:color w:val="000000"/>
          <w:sz w:val="20"/>
          <w:szCs w:val="20"/>
        </w:rPr>
        <w:tab/>
      </w:r>
      <w:r w:rsidRPr="00CB559A">
        <w:rPr>
          <w:rFonts w:ascii="Tahoma" w:hAnsi="Tahoma" w:cs="Tahoma"/>
          <w:color w:val="000000"/>
          <w:sz w:val="20"/>
          <w:szCs w:val="20"/>
        </w:rPr>
        <w:tab/>
      </w:r>
      <w:r w:rsidRPr="00CB559A">
        <w:rPr>
          <w:rFonts w:ascii="Tahoma" w:hAnsi="Tahoma" w:cs="Tahoma"/>
          <w:color w:val="000000"/>
          <w:sz w:val="20"/>
          <w:szCs w:val="20"/>
        </w:rPr>
        <w:tab/>
      </w:r>
      <w:r w:rsidRPr="00CB559A">
        <w:rPr>
          <w:rFonts w:ascii="Tahoma" w:hAnsi="Tahoma" w:cs="Tahoma"/>
          <w:color w:val="000000"/>
          <w:sz w:val="20"/>
          <w:szCs w:val="20"/>
        </w:rPr>
        <w:tab/>
      </w:r>
      <w:r w:rsidRPr="00CB559A">
        <w:rPr>
          <w:rFonts w:ascii="Tahoma" w:hAnsi="Tahoma" w:cs="Tahoma"/>
          <w:color w:val="000000"/>
          <w:sz w:val="20"/>
          <w:szCs w:val="20"/>
        </w:rPr>
        <w:tab/>
        <w:t xml:space="preserve">                                     </w:t>
      </w:r>
    </w:p>
    <w:p w:rsidR="00CB559A" w:rsidRPr="00CB559A" w:rsidRDefault="00CB559A" w:rsidP="00CB559A">
      <w:pPr>
        <w:pStyle w:val="a5"/>
        <w:tabs>
          <w:tab w:val="left" w:pos="9638"/>
        </w:tabs>
        <w:spacing w:line="204" w:lineRule="auto"/>
        <w:ind w:right="-1"/>
        <w:rPr>
          <w:rFonts w:ascii="Tahoma" w:hAnsi="Tahoma" w:cs="Tahoma"/>
          <w:b w:val="0"/>
          <w:color w:val="000000"/>
          <w:lang w:val="ru-RU"/>
        </w:rPr>
      </w:pPr>
      <w:r w:rsidRPr="00CB559A">
        <w:rPr>
          <w:rFonts w:ascii="Tahoma" w:hAnsi="Tahoma" w:cs="Tahoma"/>
          <w:b w:val="0"/>
          <w:lang w:val="ru-RU"/>
        </w:rPr>
        <w:t>Мариинско-Посадского района                                                                                       Р.П. Белова</w:t>
      </w:r>
      <w:r w:rsidRPr="00CB559A">
        <w:rPr>
          <w:rFonts w:ascii="Tahoma" w:hAnsi="Tahoma" w:cs="Tahoma"/>
          <w:b w:val="0"/>
          <w:color w:val="000000"/>
        </w:rPr>
        <w:t> </w:t>
      </w:r>
    </w:p>
    <w:p w:rsidR="00CB559A" w:rsidRPr="00CB559A" w:rsidRDefault="00CB559A" w:rsidP="00CB559A">
      <w:pPr>
        <w:pStyle w:val="a5"/>
        <w:tabs>
          <w:tab w:val="left" w:pos="9638"/>
        </w:tabs>
        <w:spacing w:line="204" w:lineRule="auto"/>
        <w:ind w:right="-1"/>
        <w:rPr>
          <w:rFonts w:ascii="Tahoma" w:hAnsi="Tahoma" w:cs="Tahoma"/>
          <w:b w:val="0"/>
          <w:color w:val="000000"/>
          <w:lang w:val="ru-RU"/>
        </w:rPr>
      </w:pPr>
    </w:p>
    <w:p w:rsidR="00CB559A" w:rsidRPr="00A36A15" w:rsidRDefault="00CB559A" w:rsidP="00CB559A">
      <w:pPr>
        <w:ind w:firstLine="6946"/>
        <w:jc w:val="right"/>
        <w:rPr>
          <w:rFonts w:ascii="Tahoma" w:hAnsi="Tahoma" w:cs="Tahoma"/>
          <w:sz w:val="20"/>
          <w:szCs w:val="20"/>
        </w:rPr>
      </w:pPr>
      <w:r w:rsidRPr="00A36A15">
        <w:rPr>
          <w:rFonts w:ascii="Tahoma" w:hAnsi="Tahoma" w:cs="Tahoma"/>
          <w:sz w:val="20"/>
          <w:szCs w:val="20"/>
        </w:rPr>
        <w:t>Приложение 1</w:t>
      </w:r>
    </w:p>
    <w:p w:rsidR="00CB559A" w:rsidRPr="00A36A15" w:rsidRDefault="00CB559A" w:rsidP="00CB559A">
      <w:pPr>
        <w:ind w:firstLine="6946"/>
        <w:jc w:val="right"/>
        <w:rPr>
          <w:rFonts w:ascii="Tahoma" w:hAnsi="Tahoma" w:cs="Tahoma"/>
          <w:color w:val="000000"/>
          <w:sz w:val="20"/>
          <w:szCs w:val="20"/>
        </w:rPr>
      </w:pPr>
      <w:r w:rsidRPr="00A36A15">
        <w:rPr>
          <w:rFonts w:ascii="Tahoma" w:hAnsi="Tahoma" w:cs="Tahoma"/>
          <w:color w:val="000000"/>
          <w:sz w:val="20"/>
          <w:szCs w:val="20"/>
        </w:rPr>
        <w:t>к Решению Собрания депутатов</w:t>
      </w:r>
    </w:p>
    <w:p w:rsidR="00CB559A" w:rsidRPr="00A36A15" w:rsidRDefault="00CB559A" w:rsidP="00CB559A">
      <w:pPr>
        <w:jc w:val="right"/>
        <w:rPr>
          <w:rFonts w:ascii="Tahoma" w:hAnsi="Tahoma" w:cs="Tahoma"/>
          <w:color w:val="000000"/>
          <w:sz w:val="20"/>
          <w:szCs w:val="20"/>
        </w:rPr>
      </w:pPr>
      <w:r w:rsidRPr="00A36A15">
        <w:rPr>
          <w:rFonts w:ascii="Tahoma" w:hAnsi="Tahoma" w:cs="Tahoma"/>
          <w:color w:val="000000"/>
          <w:sz w:val="20"/>
          <w:szCs w:val="20"/>
        </w:rPr>
        <w:t xml:space="preserve">                                                                                                                                                    Большешигаевского сельского поселения</w:t>
      </w:r>
    </w:p>
    <w:p w:rsidR="00CB559A" w:rsidRPr="00A36A15" w:rsidRDefault="00CB559A" w:rsidP="00CB559A">
      <w:pPr>
        <w:ind w:firstLine="6946"/>
        <w:jc w:val="right"/>
        <w:rPr>
          <w:rFonts w:ascii="Tahoma" w:hAnsi="Tahoma" w:cs="Tahoma"/>
          <w:color w:val="000000"/>
          <w:sz w:val="20"/>
          <w:szCs w:val="20"/>
        </w:rPr>
      </w:pPr>
      <w:r w:rsidRPr="00A36A15">
        <w:rPr>
          <w:rFonts w:ascii="Tahoma" w:hAnsi="Tahoma" w:cs="Tahoma"/>
          <w:color w:val="000000"/>
          <w:sz w:val="20"/>
          <w:szCs w:val="20"/>
        </w:rPr>
        <w:t xml:space="preserve">«___» _______ 2019г. № </w:t>
      </w:r>
    </w:p>
    <w:p w:rsidR="00CB559A" w:rsidRPr="00A36A15" w:rsidRDefault="00CB559A" w:rsidP="00CB559A">
      <w:pPr>
        <w:jc w:val="right"/>
        <w:rPr>
          <w:rFonts w:ascii="Tahoma" w:hAnsi="Tahoma" w:cs="Tahoma"/>
          <w:b/>
          <w:sz w:val="20"/>
          <w:szCs w:val="20"/>
        </w:rPr>
      </w:pPr>
    </w:p>
    <w:p w:rsidR="00CB559A" w:rsidRPr="00A36A15" w:rsidRDefault="00CB559A" w:rsidP="00CB559A">
      <w:pPr>
        <w:jc w:val="center"/>
        <w:rPr>
          <w:rFonts w:ascii="Tahoma" w:hAnsi="Tahoma" w:cs="Tahoma"/>
          <w:b/>
          <w:sz w:val="20"/>
          <w:szCs w:val="20"/>
        </w:rPr>
      </w:pPr>
    </w:p>
    <w:p w:rsidR="00CB559A" w:rsidRPr="00A36A15" w:rsidRDefault="00CB559A" w:rsidP="00CB559A">
      <w:pPr>
        <w:jc w:val="center"/>
        <w:rPr>
          <w:rFonts w:ascii="Tahoma" w:hAnsi="Tahoma" w:cs="Tahoma"/>
          <w:b/>
          <w:sz w:val="20"/>
          <w:szCs w:val="20"/>
        </w:rPr>
      </w:pPr>
      <w:r w:rsidRPr="00A36A15">
        <w:rPr>
          <w:rFonts w:ascii="Tahoma" w:hAnsi="Tahoma" w:cs="Tahoma"/>
          <w:b/>
          <w:sz w:val="20"/>
          <w:szCs w:val="20"/>
        </w:rPr>
        <w:t>Прогнозируемые объемы поступлений</w:t>
      </w:r>
    </w:p>
    <w:p w:rsidR="00CB559A" w:rsidRPr="00A36A15" w:rsidRDefault="00CB559A" w:rsidP="00CB559A">
      <w:pPr>
        <w:jc w:val="center"/>
        <w:rPr>
          <w:rFonts w:ascii="Tahoma" w:hAnsi="Tahoma" w:cs="Tahoma"/>
          <w:b/>
          <w:sz w:val="20"/>
          <w:szCs w:val="20"/>
        </w:rPr>
      </w:pPr>
      <w:r w:rsidRPr="00A36A15">
        <w:rPr>
          <w:rFonts w:ascii="Tahoma" w:hAnsi="Tahoma" w:cs="Tahoma"/>
          <w:b/>
          <w:sz w:val="20"/>
          <w:szCs w:val="20"/>
        </w:rPr>
        <w:t>доходов в бюджет Большешигаевского сельского поселения на 2019 год</w:t>
      </w:r>
    </w:p>
    <w:p w:rsidR="00CB559A" w:rsidRPr="00A36A15" w:rsidRDefault="00CB559A" w:rsidP="00CB559A">
      <w:pPr>
        <w:jc w:val="center"/>
        <w:rPr>
          <w:rFonts w:ascii="Tahoma" w:hAnsi="Tahoma" w:cs="Tahom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0"/>
        <w:gridCol w:w="8457"/>
        <w:gridCol w:w="2602"/>
      </w:tblGrid>
      <w:tr w:rsidR="00CB559A" w:rsidRPr="00A36A15" w:rsidTr="00CB559A">
        <w:tc>
          <w:tcPr>
            <w:tcW w:w="1345" w:type="pct"/>
            <w:tcBorders>
              <w:top w:val="single" w:sz="4" w:space="0" w:color="auto"/>
              <w:left w:val="single" w:sz="4" w:space="0" w:color="auto"/>
              <w:bottom w:val="single" w:sz="4" w:space="0" w:color="auto"/>
              <w:right w:val="single" w:sz="4" w:space="0" w:color="auto"/>
            </w:tcBorders>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Коды  бюджетной классификации Российской Федерации</w:t>
            </w:r>
          </w:p>
        </w:tc>
        <w:tc>
          <w:tcPr>
            <w:tcW w:w="2795" w:type="pct"/>
            <w:tcBorders>
              <w:top w:val="single" w:sz="4" w:space="0" w:color="auto"/>
              <w:left w:val="single" w:sz="4" w:space="0" w:color="auto"/>
              <w:bottom w:val="single" w:sz="4" w:space="0" w:color="auto"/>
              <w:right w:val="single" w:sz="4" w:space="0" w:color="auto"/>
            </w:tcBorders>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Наименование доходов</w:t>
            </w:r>
          </w:p>
        </w:tc>
        <w:tc>
          <w:tcPr>
            <w:tcW w:w="860" w:type="pct"/>
            <w:tcBorders>
              <w:top w:val="single" w:sz="4" w:space="0" w:color="auto"/>
              <w:left w:val="single" w:sz="4" w:space="0" w:color="auto"/>
              <w:bottom w:val="single" w:sz="4" w:space="0" w:color="auto"/>
              <w:right w:val="single" w:sz="4" w:space="0" w:color="auto"/>
            </w:tcBorders>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Сумма</w:t>
            </w:r>
          </w:p>
          <w:p w:rsidR="00CB559A" w:rsidRPr="00A36A15" w:rsidRDefault="00CB559A" w:rsidP="000941DF">
            <w:pPr>
              <w:jc w:val="center"/>
              <w:rPr>
                <w:rFonts w:ascii="Tahoma" w:hAnsi="Tahoma" w:cs="Tahoma"/>
                <w:sz w:val="20"/>
                <w:szCs w:val="20"/>
              </w:rPr>
            </w:pPr>
            <w:r w:rsidRPr="00A36A15">
              <w:rPr>
                <w:rFonts w:ascii="Tahoma" w:hAnsi="Tahoma" w:cs="Tahoma"/>
                <w:sz w:val="20"/>
                <w:szCs w:val="20"/>
              </w:rPr>
              <w:t>(тыс. руб.)</w:t>
            </w:r>
          </w:p>
        </w:tc>
      </w:tr>
      <w:tr w:rsidR="00CB559A" w:rsidRPr="00A36A15" w:rsidTr="00CB559A">
        <w:tc>
          <w:tcPr>
            <w:tcW w:w="1345"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rPr>
                <w:rFonts w:ascii="Tahoma" w:hAnsi="Tahoma" w:cs="Tahoma"/>
                <w:b/>
                <w:bCs/>
                <w:sz w:val="20"/>
                <w:szCs w:val="20"/>
              </w:rPr>
            </w:pPr>
          </w:p>
        </w:tc>
        <w:tc>
          <w:tcPr>
            <w:tcW w:w="2795"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pStyle w:val="12"/>
              <w:jc w:val="both"/>
              <w:rPr>
                <w:rFonts w:ascii="Tahoma" w:hAnsi="Tahoma" w:cs="Tahoma"/>
                <w:b/>
                <w:bCs/>
                <w:sz w:val="20"/>
                <w:szCs w:val="20"/>
              </w:rPr>
            </w:pPr>
          </w:p>
        </w:tc>
        <w:tc>
          <w:tcPr>
            <w:tcW w:w="860"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b/>
                <w:bCs/>
                <w:sz w:val="20"/>
                <w:szCs w:val="20"/>
              </w:rPr>
            </w:pPr>
          </w:p>
        </w:tc>
      </w:tr>
      <w:tr w:rsidR="00CB559A" w:rsidRPr="00A36A15" w:rsidTr="00CB559A">
        <w:tc>
          <w:tcPr>
            <w:tcW w:w="1345" w:type="pct"/>
            <w:tcBorders>
              <w:top w:val="single" w:sz="4" w:space="0" w:color="auto"/>
              <w:left w:val="single" w:sz="4" w:space="0" w:color="auto"/>
              <w:bottom w:val="single" w:sz="4" w:space="0" w:color="auto"/>
              <w:right w:val="single" w:sz="4" w:space="0" w:color="auto"/>
            </w:tcBorders>
            <w:hideMark/>
          </w:tcPr>
          <w:p w:rsidR="00CB559A" w:rsidRPr="00A36A15" w:rsidRDefault="00CB559A" w:rsidP="000941DF">
            <w:pPr>
              <w:rPr>
                <w:rFonts w:ascii="Tahoma" w:hAnsi="Tahoma" w:cs="Tahoma"/>
                <w:b/>
                <w:bCs/>
                <w:sz w:val="20"/>
                <w:szCs w:val="20"/>
              </w:rPr>
            </w:pPr>
            <w:r w:rsidRPr="00A36A15">
              <w:rPr>
                <w:rFonts w:ascii="Tahoma" w:hAnsi="Tahoma" w:cs="Tahoma"/>
                <w:b/>
                <w:bCs/>
                <w:sz w:val="20"/>
                <w:szCs w:val="20"/>
              </w:rPr>
              <w:t>200 00000 00 0000 000</w:t>
            </w:r>
          </w:p>
        </w:tc>
        <w:tc>
          <w:tcPr>
            <w:tcW w:w="2795" w:type="pct"/>
            <w:tcBorders>
              <w:top w:val="single" w:sz="4" w:space="0" w:color="auto"/>
              <w:left w:val="single" w:sz="4" w:space="0" w:color="auto"/>
              <w:bottom w:val="single" w:sz="4" w:space="0" w:color="auto"/>
              <w:right w:val="single" w:sz="4" w:space="0" w:color="auto"/>
            </w:tcBorders>
            <w:hideMark/>
          </w:tcPr>
          <w:p w:rsidR="00CB559A" w:rsidRPr="00A36A15" w:rsidRDefault="00CB559A" w:rsidP="000941DF">
            <w:pPr>
              <w:jc w:val="both"/>
              <w:rPr>
                <w:rFonts w:ascii="Tahoma" w:hAnsi="Tahoma" w:cs="Tahoma"/>
                <w:b/>
                <w:bCs/>
                <w:sz w:val="20"/>
                <w:szCs w:val="20"/>
              </w:rPr>
            </w:pPr>
            <w:r w:rsidRPr="00A36A15">
              <w:rPr>
                <w:rFonts w:ascii="Tahoma" w:hAnsi="Tahoma" w:cs="Tahoma"/>
                <w:b/>
                <w:bCs/>
                <w:sz w:val="20"/>
                <w:szCs w:val="20"/>
              </w:rPr>
              <w:t>Безвозмездные поступления</w:t>
            </w:r>
          </w:p>
        </w:tc>
        <w:tc>
          <w:tcPr>
            <w:tcW w:w="860"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bCs/>
                <w:sz w:val="20"/>
                <w:szCs w:val="20"/>
              </w:rPr>
            </w:pPr>
            <w:r w:rsidRPr="00A36A15">
              <w:rPr>
                <w:rFonts w:ascii="Tahoma" w:hAnsi="Tahoma" w:cs="Tahoma"/>
                <w:b/>
                <w:bCs/>
                <w:sz w:val="20"/>
                <w:szCs w:val="20"/>
              </w:rPr>
              <w:t>-145,9</w:t>
            </w:r>
          </w:p>
        </w:tc>
      </w:tr>
      <w:tr w:rsidR="00CB559A" w:rsidRPr="00A36A15" w:rsidTr="00CB559A">
        <w:tc>
          <w:tcPr>
            <w:tcW w:w="1345" w:type="pct"/>
            <w:tcBorders>
              <w:top w:val="single" w:sz="4" w:space="0" w:color="auto"/>
              <w:left w:val="single" w:sz="4" w:space="0" w:color="auto"/>
              <w:bottom w:val="single" w:sz="4" w:space="0" w:color="auto"/>
              <w:right w:val="single" w:sz="4" w:space="0" w:color="auto"/>
            </w:tcBorders>
            <w:hideMark/>
          </w:tcPr>
          <w:p w:rsidR="00CB559A" w:rsidRPr="00A36A15" w:rsidRDefault="00CB559A" w:rsidP="000941DF">
            <w:pPr>
              <w:rPr>
                <w:rFonts w:ascii="Tahoma" w:hAnsi="Tahoma" w:cs="Tahoma"/>
                <w:b/>
                <w:bCs/>
                <w:sz w:val="20"/>
                <w:szCs w:val="20"/>
              </w:rPr>
            </w:pPr>
            <w:r w:rsidRPr="00A36A15">
              <w:rPr>
                <w:rFonts w:ascii="Tahoma" w:hAnsi="Tahoma" w:cs="Tahoma"/>
                <w:b/>
                <w:bCs/>
                <w:sz w:val="20"/>
                <w:szCs w:val="20"/>
              </w:rPr>
              <w:t>202 20000 00 0000 150</w:t>
            </w:r>
          </w:p>
        </w:tc>
        <w:tc>
          <w:tcPr>
            <w:tcW w:w="2795" w:type="pct"/>
            <w:tcBorders>
              <w:top w:val="single" w:sz="4" w:space="0" w:color="auto"/>
              <w:left w:val="single" w:sz="4" w:space="0" w:color="auto"/>
              <w:bottom w:val="single" w:sz="4" w:space="0" w:color="auto"/>
              <w:right w:val="single" w:sz="4" w:space="0" w:color="auto"/>
            </w:tcBorders>
            <w:hideMark/>
          </w:tcPr>
          <w:p w:rsidR="00CB559A" w:rsidRPr="00A36A15" w:rsidRDefault="00CB559A" w:rsidP="000941DF">
            <w:pPr>
              <w:jc w:val="both"/>
              <w:rPr>
                <w:rFonts w:ascii="Tahoma" w:hAnsi="Tahoma" w:cs="Tahoma"/>
                <w:b/>
                <w:bCs/>
                <w:sz w:val="20"/>
                <w:szCs w:val="20"/>
              </w:rPr>
            </w:pPr>
            <w:r w:rsidRPr="00A36A15">
              <w:rPr>
                <w:rFonts w:ascii="Tahoma" w:hAnsi="Tahoma" w:cs="Tahoma"/>
                <w:b/>
                <w:bCs/>
                <w:sz w:val="20"/>
                <w:szCs w:val="20"/>
              </w:rPr>
              <w:t>Субсидии бюджетам бюджетной системы Российской Федерации (межбюджетные субсидии)</w:t>
            </w:r>
          </w:p>
        </w:tc>
        <w:tc>
          <w:tcPr>
            <w:tcW w:w="860"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bCs/>
                <w:sz w:val="20"/>
                <w:szCs w:val="20"/>
              </w:rPr>
            </w:pPr>
            <w:r w:rsidRPr="00A36A15">
              <w:rPr>
                <w:rFonts w:ascii="Tahoma" w:hAnsi="Tahoma" w:cs="Tahoma"/>
                <w:b/>
                <w:bCs/>
                <w:sz w:val="20"/>
                <w:szCs w:val="20"/>
              </w:rPr>
              <w:t>-145,9</w:t>
            </w:r>
          </w:p>
        </w:tc>
      </w:tr>
      <w:tr w:rsidR="00CB559A" w:rsidRPr="00A36A15" w:rsidTr="00CB559A">
        <w:tc>
          <w:tcPr>
            <w:tcW w:w="134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rPr>
                <w:rFonts w:ascii="Tahoma" w:hAnsi="Tahoma" w:cs="Tahoma"/>
                <w:bCs/>
                <w:sz w:val="20"/>
                <w:szCs w:val="20"/>
              </w:rPr>
            </w:pPr>
            <w:r w:rsidRPr="00A36A15">
              <w:rPr>
                <w:rFonts w:ascii="Tahoma" w:hAnsi="Tahoma" w:cs="Tahoma"/>
                <w:bCs/>
                <w:sz w:val="20"/>
                <w:szCs w:val="20"/>
              </w:rPr>
              <w:t>202 29999 10 0000 150</w:t>
            </w:r>
          </w:p>
        </w:tc>
        <w:tc>
          <w:tcPr>
            <w:tcW w:w="2795" w:type="pct"/>
            <w:tcBorders>
              <w:top w:val="single" w:sz="4" w:space="0" w:color="auto"/>
              <w:left w:val="single" w:sz="4" w:space="0" w:color="auto"/>
              <w:bottom w:val="single" w:sz="4" w:space="0" w:color="auto"/>
              <w:right w:val="single" w:sz="4" w:space="0" w:color="auto"/>
            </w:tcBorders>
            <w:hideMark/>
          </w:tcPr>
          <w:p w:rsidR="00CB559A" w:rsidRPr="00A36A15" w:rsidRDefault="00CB559A" w:rsidP="000941DF">
            <w:pPr>
              <w:jc w:val="both"/>
              <w:rPr>
                <w:rFonts w:ascii="Tahoma" w:hAnsi="Tahoma" w:cs="Tahoma"/>
                <w:bCs/>
                <w:sz w:val="20"/>
                <w:szCs w:val="20"/>
              </w:rPr>
            </w:pPr>
            <w:r w:rsidRPr="00A36A15">
              <w:rPr>
                <w:rFonts w:ascii="Tahoma" w:hAnsi="Tahoma" w:cs="Tahoma"/>
                <w:bCs/>
                <w:sz w:val="20"/>
                <w:szCs w:val="20"/>
              </w:rPr>
              <w:t>Прочие субсидии бюджетам сельских поселений (инициативное бюдж.(дороги))</w:t>
            </w:r>
          </w:p>
        </w:tc>
        <w:tc>
          <w:tcPr>
            <w:tcW w:w="860"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Cs/>
                <w:sz w:val="20"/>
                <w:szCs w:val="20"/>
              </w:rPr>
            </w:pPr>
            <w:r w:rsidRPr="00A36A15">
              <w:rPr>
                <w:rFonts w:ascii="Tahoma" w:hAnsi="Tahoma" w:cs="Tahoma"/>
                <w:bCs/>
                <w:sz w:val="20"/>
                <w:szCs w:val="20"/>
              </w:rPr>
              <w:t>-138,9</w:t>
            </w:r>
          </w:p>
        </w:tc>
      </w:tr>
      <w:tr w:rsidR="00CB559A" w:rsidRPr="00A36A15" w:rsidTr="00CB559A">
        <w:tc>
          <w:tcPr>
            <w:tcW w:w="134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rPr>
                <w:rFonts w:ascii="Tahoma" w:hAnsi="Tahoma" w:cs="Tahoma"/>
                <w:bCs/>
                <w:sz w:val="20"/>
                <w:szCs w:val="20"/>
              </w:rPr>
            </w:pPr>
            <w:r w:rsidRPr="00A36A15">
              <w:rPr>
                <w:rFonts w:ascii="Tahoma" w:hAnsi="Tahoma" w:cs="Tahoma"/>
                <w:bCs/>
                <w:sz w:val="20"/>
                <w:szCs w:val="20"/>
              </w:rPr>
              <w:t>202 29999 10 0000 150</w:t>
            </w:r>
          </w:p>
        </w:tc>
        <w:tc>
          <w:tcPr>
            <w:tcW w:w="2795" w:type="pct"/>
            <w:tcBorders>
              <w:top w:val="single" w:sz="4" w:space="0" w:color="auto"/>
              <w:left w:val="single" w:sz="4" w:space="0" w:color="auto"/>
              <w:bottom w:val="single" w:sz="4" w:space="0" w:color="auto"/>
              <w:right w:val="single" w:sz="4" w:space="0" w:color="auto"/>
            </w:tcBorders>
            <w:hideMark/>
          </w:tcPr>
          <w:p w:rsidR="00CB559A" w:rsidRPr="00A36A15" w:rsidRDefault="00CB559A" w:rsidP="000941DF">
            <w:pPr>
              <w:jc w:val="both"/>
              <w:rPr>
                <w:rFonts w:ascii="Tahoma" w:hAnsi="Tahoma" w:cs="Tahoma"/>
                <w:bCs/>
                <w:sz w:val="20"/>
                <w:szCs w:val="20"/>
              </w:rPr>
            </w:pPr>
            <w:r w:rsidRPr="00A36A15">
              <w:rPr>
                <w:rFonts w:ascii="Tahoma" w:hAnsi="Tahoma" w:cs="Tahoma"/>
                <w:bCs/>
                <w:sz w:val="20"/>
                <w:szCs w:val="20"/>
              </w:rPr>
              <w:t>Прочие субсидии бюджетам сельских поселений (инициативное бюдж.)</w:t>
            </w:r>
          </w:p>
        </w:tc>
        <w:tc>
          <w:tcPr>
            <w:tcW w:w="860"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Cs/>
                <w:sz w:val="20"/>
                <w:szCs w:val="20"/>
              </w:rPr>
            </w:pPr>
            <w:r w:rsidRPr="00A36A15">
              <w:rPr>
                <w:rFonts w:ascii="Tahoma" w:hAnsi="Tahoma" w:cs="Tahoma"/>
                <w:bCs/>
                <w:sz w:val="20"/>
                <w:szCs w:val="20"/>
              </w:rPr>
              <w:t>-7,0</w:t>
            </w:r>
          </w:p>
        </w:tc>
      </w:tr>
      <w:tr w:rsidR="00CB559A" w:rsidRPr="00A36A15" w:rsidTr="00CB559A">
        <w:tc>
          <w:tcPr>
            <w:tcW w:w="1345"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rPr>
                <w:rFonts w:ascii="Tahoma" w:hAnsi="Tahoma" w:cs="Tahoma"/>
                <w:b/>
                <w:bCs/>
                <w:sz w:val="20"/>
                <w:szCs w:val="20"/>
              </w:rPr>
            </w:pPr>
          </w:p>
        </w:tc>
        <w:tc>
          <w:tcPr>
            <w:tcW w:w="2795"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both"/>
              <w:rPr>
                <w:rFonts w:ascii="Tahoma" w:hAnsi="Tahoma" w:cs="Tahoma"/>
                <w:b/>
                <w:bCs/>
                <w:sz w:val="20"/>
                <w:szCs w:val="20"/>
              </w:rPr>
            </w:pPr>
          </w:p>
        </w:tc>
        <w:tc>
          <w:tcPr>
            <w:tcW w:w="860"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bCs/>
                <w:sz w:val="20"/>
                <w:szCs w:val="20"/>
              </w:rPr>
            </w:pPr>
          </w:p>
        </w:tc>
      </w:tr>
      <w:tr w:rsidR="00CB559A" w:rsidRPr="00A36A15" w:rsidTr="00CB559A">
        <w:tc>
          <w:tcPr>
            <w:tcW w:w="1345" w:type="pct"/>
            <w:tcBorders>
              <w:top w:val="single" w:sz="4" w:space="0" w:color="auto"/>
              <w:left w:val="single" w:sz="4" w:space="0" w:color="auto"/>
              <w:bottom w:val="single" w:sz="4" w:space="0" w:color="auto"/>
              <w:right w:val="single" w:sz="4" w:space="0" w:color="auto"/>
            </w:tcBorders>
            <w:hideMark/>
          </w:tcPr>
          <w:p w:rsidR="00CB559A" w:rsidRPr="00A36A15" w:rsidRDefault="00CB559A" w:rsidP="000941DF">
            <w:pPr>
              <w:rPr>
                <w:rFonts w:ascii="Tahoma" w:hAnsi="Tahoma" w:cs="Tahoma"/>
                <w:b/>
                <w:bCs/>
                <w:sz w:val="20"/>
                <w:szCs w:val="20"/>
              </w:rPr>
            </w:pPr>
            <w:r w:rsidRPr="00A36A15">
              <w:rPr>
                <w:rFonts w:ascii="Tahoma" w:hAnsi="Tahoma" w:cs="Tahoma"/>
                <w:b/>
                <w:bCs/>
                <w:sz w:val="20"/>
                <w:szCs w:val="20"/>
              </w:rPr>
              <w:t>Итого доходов</w:t>
            </w:r>
          </w:p>
        </w:tc>
        <w:tc>
          <w:tcPr>
            <w:tcW w:w="2795"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both"/>
              <w:rPr>
                <w:rFonts w:ascii="Tahoma" w:hAnsi="Tahoma" w:cs="Tahoma"/>
                <w:b/>
                <w:bCs/>
                <w:sz w:val="20"/>
                <w:szCs w:val="20"/>
              </w:rPr>
            </w:pPr>
          </w:p>
        </w:tc>
        <w:tc>
          <w:tcPr>
            <w:tcW w:w="860"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bCs/>
                <w:sz w:val="20"/>
                <w:szCs w:val="20"/>
              </w:rPr>
            </w:pPr>
            <w:r w:rsidRPr="00A36A15">
              <w:rPr>
                <w:rFonts w:ascii="Tahoma" w:hAnsi="Tahoma" w:cs="Tahoma"/>
                <w:b/>
                <w:bCs/>
                <w:sz w:val="20"/>
                <w:szCs w:val="20"/>
              </w:rPr>
              <w:t>-145,9</w:t>
            </w:r>
          </w:p>
        </w:tc>
      </w:tr>
    </w:tbl>
    <w:p w:rsidR="00CB559A" w:rsidRPr="00A36A15" w:rsidRDefault="00CB559A" w:rsidP="00CB559A">
      <w:pPr>
        <w:pStyle w:val="af"/>
        <w:ind w:firstLine="6946"/>
        <w:jc w:val="right"/>
        <w:rPr>
          <w:rFonts w:ascii="Tahoma" w:hAnsi="Tahoma" w:cs="Tahoma"/>
          <w:sz w:val="20"/>
        </w:rPr>
      </w:pPr>
      <w:r w:rsidRPr="00A36A15">
        <w:rPr>
          <w:rFonts w:ascii="Tahoma" w:hAnsi="Tahoma" w:cs="Tahoma"/>
          <w:sz w:val="20"/>
        </w:rPr>
        <w:t>Приложение 2</w:t>
      </w:r>
    </w:p>
    <w:p w:rsidR="00CB559A" w:rsidRPr="00A36A15" w:rsidRDefault="00CB559A" w:rsidP="00CB559A">
      <w:pPr>
        <w:ind w:firstLine="6946"/>
        <w:jc w:val="right"/>
        <w:rPr>
          <w:rFonts w:ascii="Tahoma" w:hAnsi="Tahoma" w:cs="Tahoma"/>
          <w:color w:val="000000"/>
          <w:sz w:val="20"/>
          <w:szCs w:val="20"/>
        </w:rPr>
      </w:pPr>
      <w:r w:rsidRPr="00A36A15">
        <w:rPr>
          <w:rFonts w:ascii="Tahoma" w:hAnsi="Tahoma" w:cs="Tahoma"/>
          <w:color w:val="000000"/>
          <w:sz w:val="20"/>
          <w:szCs w:val="20"/>
        </w:rPr>
        <w:t>к Решению Собрания депутатов</w:t>
      </w:r>
    </w:p>
    <w:p w:rsidR="00CB559A" w:rsidRPr="00A36A15" w:rsidRDefault="00CB559A" w:rsidP="00CB559A">
      <w:pPr>
        <w:jc w:val="right"/>
        <w:rPr>
          <w:rFonts w:ascii="Tahoma" w:hAnsi="Tahoma" w:cs="Tahoma"/>
          <w:color w:val="000000"/>
          <w:sz w:val="20"/>
          <w:szCs w:val="20"/>
        </w:rPr>
      </w:pPr>
      <w:r w:rsidRPr="00A36A15">
        <w:rPr>
          <w:rFonts w:ascii="Tahoma" w:hAnsi="Tahoma" w:cs="Tahoma"/>
          <w:color w:val="000000"/>
          <w:sz w:val="20"/>
          <w:szCs w:val="20"/>
        </w:rPr>
        <w:t xml:space="preserve">                                                                                                                                                    Большешигаевского сельского поселения</w:t>
      </w:r>
    </w:p>
    <w:p w:rsidR="00CB559A" w:rsidRPr="00A36A15" w:rsidRDefault="00CB559A" w:rsidP="00CB559A">
      <w:pPr>
        <w:ind w:firstLine="6946"/>
        <w:jc w:val="right"/>
        <w:rPr>
          <w:rFonts w:ascii="Tahoma" w:hAnsi="Tahoma" w:cs="Tahoma"/>
          <w:color w:val="000000"/>
          <w:sz w:val="20"/>
          <w:szCs w:val="20"/>
        </w:rPr>
      </w:pPr>
      <w:r w:rsidRPr="00A36A15">
        <w:rPr>
          <w:rFonts w:ascii="Tahoma" w:hAnsi="Tahoma" w:cs="Tahoma"/>
          <w:color w:val="000000"/>
          <w:sz w:val="20"/>
          <w:szCs w:val="20"/>
        </w:rPr>
        <w:t xml:space="preserve">«___» _______ 2019г. № </w:t>
      </w:r>
    </w:p>
    <w:p w:rsidR="00CB559A" w:rsidRPr="00A36A15" w:rsidRDefault="00CB559A" w:rsidP="00CB559A">
      <w:pPr>
        <w:pStyle w:val="7"/>
        <w:widowControl w:val="0"/>
        <w:jc w:val="center"/>
        <w:rPr>
          <w:rFonts w:ascii="Tahoma" w:hAnsi="Tahoma" w:cs="Tahoma"/>
          <w:b/>
          <w:caps/>
          <w:sz w:val="20"/>
          <w:szCs w:val="20"/>
        </w:rPr>
      </w:pPr>
      <w:r w:rsidRPr="00A36A15">
        <w:rPr>
          <w:rFonts w:ascii="Tahoma" w:hAnsi="Tahoma" w:cs="Tahoma"/>
          <w:b/>
          <w:caps/>
          <w:sz w:val="20"/>
          <w:szCs w:val="20"/>
        </w:rPr>
        <w:t>Распределение</w:t>
      </w:r>
    </w:p>
    <w:p w:rsidR="00CB559A" w:rsidRPr="00CB559A" w:rsidRDefault="00CB559A" w:rsidP="00CB559A">
      <w:pPr>
        <w:pStyle w:val="a5"/>
        <w:widowControl w:val="0"/>
        <w:jc w:val="center"/>
        <w:rPr>
          <w:rFonts w:ascii="Tahoma" w:hAnsi="Tahoma" w:cs="Tahoma"/>
          <w:b w:val="0"/>
          <w:lang w:val="ru-RU"/>
        </w:rPr>
      </w:pPr>
      <w:r w:rsidRPr="00CB559A">
        <w:rPr>
          <w:rFonts w:ascii="Tahoma" w:hAnsi="Tahoma" w:cs="Tahoma"/>
          <w:lang w:val="ru-RU"/>
        </w:rPr>
        <w:t xml:space="preserve">бюджетных ассигнований по разделам, подразделам, целевым статьям (муниципальным программам Большешигаевского сельского поселения и непрограммным направлениям деятельности) и группам (группам и подгруппам) видов расходов классификации расходов бюджета Большешигаевского сельского поселения Мариинско-Посадского района </w:t>
      </w:r>
    </w:p>
    <w:p w:rsidR="00CB559A" w:rsidRPr="00CB559A" w:rsidRDefault="00CB559A" w:rsidP="00CB559A">
      <w:pPr>
        <w:pStyle w:val="a5"/>
        <w:widowControl w:val="0"/>
        <w:jc w:val="center"/>
        <w:rPr>
          <w:rFonts w:ascii="Tahoma" w:hAnsi="Tahoma" w:cs="Tahoma"/>
          <w:b w:val="0"/>
          <w:lang w:val="ru-RU"/>
        </w:rPr>
      </w:pPr>
      <w:r w:rsidRPr="00CB559A">
        <w:rPr>
          <w:rFonts w:ascii="Tahoma" w:hAnsi="Tahoma" w:cs="Tahoma"/>
          <w:lang w:val="ru-RU"/>
        </w:rPr>
        <w:t xml:space="preserve">Чувашской Республики на </w:t>
      </w:r>
      <w:r w:rsidRPr="00A36A15">
        <w:rPr>
          <w:rFonts w:ascii="Tahoma" w:hAnsi="Tahoma" w:cs="Tahoma"/>
          <w:lang w:val="ru-RU"/>
        </w:rPr>
        <w:t xml:space="preserve">2019 </w:t>
      </w:r>
      <w:r w:rsidRPr="00CB559A">
        <w:rPr>
          <w:rFonts w:ascii="Tahoma" w:hAnsi="Tahoma" w:cs="Tahoma"/>
          <w:lang w:val="ru-RU"/>
        </w:rPr>
        <w:t>год</w:t>
      </w:r>
    </w:p>
    <w:p w:rsidR="00CB559A" w:rsidRPr="00CB559A" w:rsidRDefault="00CB559A" w:rsidP="00CB559A">
      <w:pPr>
        <w:pStyle w:val="a5"/>
        <w:widowControl w:val="0"/>
        <w:ind w:right="-2"/>
        <w:jc w:val="right"/>
        <w:rPr>
          <w:rFonts w:ascii="Tahoma" w:hAnsi="Tahoma" w:cs="Tahoma"/>
          <w:lang w:val="ru-RU"/>
        </w:rPr>
      </w:pPr>
      <w:r w:rsidRPr="00CB559A">
        <w:rPr>
          <w:rFonts w:ascii="Tahoma" w:hAnsi="Tahoma" w:cs="Tahoma"/>
          <w:lang w:val="ru-RU"/>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597"/>
        <w:gridCol w:w="9"/>
        <w:gridCol w:w="626"/>
        <w:gridCol w:w="644"/>
        <w:gridCol w:w="1921"/>
        <w:gridCol w:w="841"/>
        <w:gridCol w:w="15"/>
        <w:gridCol w:w="1495"/>
        <w:gridCol w:w="1492"/>
        <w:gridCol w:w="1489"/>
      </w:tblGrid>
      <w:tr w:rsidR="00CB559A" w:rsidRPr="00A36A15" w:rsidTr="00CB559A">
        <w:trPr>
          <w:cantSplit/>
          <w:trHeight w:val="187"/>
        </w:trPr>
        <w:tc>
          <w:tcPr>
            <w:tcW w:w="218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B559A" w:rsidRPr="00A36A15" w:rsidRDefault="00CB559A" w:rsidP="000941DF">
            <w:pPr>
              <w:widowControl w:val="0"/>
              <w:jc w:val="center"/>
              <w:rPr>
                <w:rFonts w:ascii="Tahoma" w:hAnsi="Tahoma" w:cs="Tahoma"/>
                <w:snapToGrid w:val="0"/>
                <w:sz w:val="20"/>
                <w:szCs w:val="20"/>
              </w:rPr>
            </w:pPr>
            <w:r w:rsidRPr="00A36A15">
              <w:rPr>
                <w:rFonts w:ascii="Tahoma" w:hAnsi="Tahoma" w:cs="Tahoma"/>
                <w:sz w:val="20"/>
                <w:szCs w:val="20"/>
              </w:rPr>
              <w:t xml:space="preserve">   </w:t>
            </w:r>
            <w:r w:rsidRPr="00A36A15">
              <w:rPr>
                <w:rFonts w:ascii="Tahoma" w:hAnsi="Tahoma" w:cs="Tahoma"/>
                <w:sz w:val="20"/>
                <w:szCs w:val="20"/>
              </w:rPr>
              <w:tab/>
            </w:r>
            <w:r w:rsidRPr="00A36A15">
              <w:rPr>
                <w:rFonts w:ascii="Tahoma" w:hAnsi="Tahoma" w:cs="Tahoma"/>
                <w:snapToGrid w:val="0"/>
                <w:sz w:val="20"/>
                <w:szCs w:val="20"/>
              </w:rPr>
              <w:t>Наименование</w:t>
            </w:r>
          </w:p>
        </w:tc>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CB559A" w:rsidRPr="00A36A15" w:rsidRDefault="00CB559A" w:rsidP="000941DF">
            <w:pPr>
              <w:widowControl w:val="0"/>
              <w:jc w:val="center"/>
              <w:rPr>
                <w:rFonts w:ascii="Tahoma" w:hAnsi="Tahoma" w:cs="Tahoma"/>
                <w:snapToGrid w:val="0"/>
                <w:sz w:val="20"/>
                <w:szCs w:val="20"/>
              </w:rPr>
            </w:pPr>
            <w:r w:rsidRPr="00A36A15">
              <w:rPr>
                <w:rFonts w:ascii="Tahoma" w:hAnsi="Tahoma" w:cs="Tahoma"/>
                <w:snapToGrid w:val="0"/>
                <w:sz w:val="20"/>
                <w:szCs w:val="20"/>
              </w:rPr>
              <w:t>РЗ</w:t>
            </w:r>
          </w:p>
        </w:tc>
        <w:tc>
          <w:tcPr>
            <w:tcW w:w="213" w:type="pct"/>
            <w:vMerge w:val="restart"/>
            <w:tcBorders>
              <w:top w:val="single" w:sz="4" w:space="0" w:color="auto"/>
              <w:left w:val="single" w:sz="4" w:space="0" w:color="auto"/>
              <w:bottom w:val="single" w:sz="4" w:space="0" w:color="auto"/>
              <w:right w:val="single" w:sz="4" w:space="0" w:color="auto"/>
            </w:tcBorders>
            <w:vAlign w:val="center"/>
            <w:hideMark/>
          </w:tcPr>
          <w:p w:rsidR="00CB559A" w:rsidRPr="00A36A15" w:rsidRDefault="00CB559A" w:rsidP="000941DF">
            <w:pPr>
              <w:widowControl w:val="0"/>
              <w:jc w:val="center"/>
              <w:rPr>
                <w:rFonts w:ascii="Tahoma" w:hAnsi="Tahoma" w:cs="Tahoma"/>
                <w:snapToGrid w:val="0"/>
                <w:sz w:val="20"/>
                <w:szCs w:val="20"/>
              </w:rPr>
            </w:pPr>
            <w:r w:rsidRPr="00A36A15">
              <w:rPr>
                <w:rFonts w:ascii="Tahoma" w:hAnsi="Tahoma" w:cs="Tahoma"/>
                <w:snapToGrid w:val="0"/>
                <w:sz w:val="20"/>
                <w:szCs w:val="20"/>
              </w:rPr>
              <w:t>ПР</w:t>
            </w:r>
          </w:p>
        </w:tc>
        <w:tc>
          <w:tcPr>
            <w:tcW w:w="635" w:type="pct"/>
            <w:vMerge w:val="restart"/>
            <w:tcBorders>
              <w:top w:val="single" w:sz="4" w:space="0" w:color="auto"/>
              <w:left w:val="single" w:sz="4" w:space="0" w:color="auto"/>
              <w:bottom w:val="single" w:sz="4" w:space="0" w:color="auto"/>
              <w:right w:val="single" w:sz="4" w:space="0" w:color="auto"/>
            </w:tcBorders>
            <w:vAlign w:val="center"/>
            <w:hideMark/>
          </w:tcPr>
          <w:p w:rsidR="00CB559A" w:rsidRPr="00A36A15" w:rsidRDefault="00CB559A" w:rsidP="000941DF">
            <w:pPr>
              <w:widowControl w:val="0"/>
              <w:jc w:val="center"/>
              <w:rPr>
                <w:rFonts w:ascii="Tahoma" w:hAnsi="Tahoma" w:cs="Tahoma"/>
                <w:snapToGrid w:val="0"/>
                <w:sz w:val="20"/>
                <w:szCs w:val="20"/>
              </w:rPr>
            </w:pPr>
            <w:r w:rsidRPr="00A36A15">
              <w:rPr>
                <w:rFonts w:ascii="Tahoma" w:hAnsi="Tahoma" w:cs="Tahoma"/>
                <w:snapToGrid w:val="0"/>
                <w:sz w:val="20"/>
                <w:szCs w:val="20"/>
              </w:rPr>
              <w:t>ЦСР</w:t>
            </w:r>
          </w:p>
        </w:tc>
        <w:tc>
          <w:tcPr>
            <w:tcW w:w="28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B559A" w:rsidRPr="00A36A15" w:rsidRDefault="00CB559A" w:rsidP="000941DF">
            <w:pPr>
              <w:widowControl w:val="0"/>
              <w:jc w:val="center"/>
              <w:rPr>
                <w:rFonts w:ascii="Tahoma" w:hAnsi="Tahoma" w:cs="Tahoma"/>
                <w:snapToGrid w:val="0"/>
                <w:sz w:val="20"/>
                <w:szCs w:val="20"/>
              </w:rPr>
            </w:pPr>
            <w:r w:rsidRPr="00A36A15">
              <w:rPr>
                <w:rFonts w:ascii="Tahoma" w:hAnsi="Tahoma" w:cs="Tahoma"/>
                <w:snapToGrid w:val="0"/>
                <w:sz w:val="20"/>
                <w:szCs w:val="20"/>
              </w:rPr>
              <w:t>ВР</w:t>
            </w:r>
          </w:p>
        </w:tc>
        <w:tc>
          <w:tcPr>
            <w:tcW w:w="1479" w:type="pct"/>
            <w:gridSpan w:val="3"/>
            <w:tcBorders>
              <w:top w:val="single" w:sz="4" w:space="0" w:color="auto"/>
              <w:left w:val="single" w:sz="4" w:space="0" w:color="auto"/>
              <w:bottom w:val="single" w:sz="4" w:space="0" w:color="auto"/>
              <w:right w:val="single" w:sz="4" w:space="0" w:color="auto"/>
            </w:tcBorders>
            <w:vAlign w:val="center"/>
            <w:hideMark/>
          </w:tcPr>
          <w:p w:rsidR="00CB559A" w:rsidRPr="00A36A15" w:rsidRDefault="00CB559A" w:rsidP="000941DF">
            <w:pPr>
              <w:widowControl w:val="0"/>
              <w:jc w:val="center"/>
              <w:rPr>
                <w:rFonts w:ascii="Tahoma" w:hAnsi="Tahoma" w:cs="Tahoma"/>
                <w:snapToGrid w:val="0"/>
                <w:sz w:val="20"/>
                <w:szCs w:val="20"/>
              </w:rPr>
            </w:pPr>
            <w:r w:rsidRPr="00A36A15">
              <w:rPr>
                <w:rFonts w:ascii="Tahoma" w:hAnsi="Tahoma" w:cs="Tahoma"/>
                <w:snapToGrid w:val="0"/>
                <w:sz w:val="20"/>
                <w:szCs w:val="20"/>
              </w:rPr>
              <w:t>Сумма</w:t>
            </w:r>
          </w:p>
        </w:tc>
      </w:tr>
      <w:tr w:rsidR="00CB559A" w:rsidRPr="00A36A15" w:rsidTr="00CB559A">
        <w:trPr>
          <w:cantSplit/>
          <w:trHeight w:val="419"/>
        </w:trPr>
        <w:tc>
          <w:tcPr>
            <w:tcW w:w="2183" w:type="pct"/>
            <w:gridSpan w:val="2"/>
            <w:vMerge/>
            <w:tcBorders>
              <w:top w:val="single" w:sz="4" w:space="0" w:color="auto"/>
              <w:left w:val="single" w:sz="4" w:space="0" w:color="auto"/>
              <w:bottom w:val="single" w:sz="4" w:space="0" w:color="auto"/>
              <w:right w:val="single" w:sz="4" w:space="0" w:color="auto"/>
            </w:tcBorders>
            <w:vAlign w:val="center"/>
            <w:hideMark/>
          </w:tcPr>
          <w:p w:rsidR="00CB559A" w:rsidRPr="00A36A15" w:rsidRDefault="00CB559A" w:rsidP="000941DF">
            <w:pPr>
              <w:rPr>
                <w:rFonts w:ascii="Tahoma" w:hAnsi="Tahoma" w:cs="Tahoma"/>
                <w:snapToGrid w:val="0"/>
                <w:sz w:val="20"/>
                <w:szCs w:val="20"/>
              </w:rPr>
            </w:pPr>
          </w:p>
        </w:tc>
        <w:tc>
          <w:tcPr>
            <w:tcW w:w="206" w:type="pct"/>
            <w:vMerge/>
            <w:tcBorders>
              <w:top w:val="single" w:sz="4" w:space="0" w:color="auto"/>
              <w:left w:val="single" w:sz="4" w:space="0" w:color="auto"/>
              <w:bottom w:val="single" w:sz="4" w:space="0" w:color="auto"/>
              <w:right w:val="single" w:sz="4" w:space="0" w:color="auto"/>
            </w:tcBorders>
            <w:vAlign w:val="center"/>
            <w:hideMark/>
          </w:tcPr>
          <w:p w:rsidR="00CB559A" w:rsidRPr="00A36A15" w:rsidRDefault="00CB559A" w:rsidP="000941DF">
            <w:pPr>
              <w:rPr>
                <w:rFonts w:ascii="Tahoma" w:hAnsi="Tahoma" w:cs="Tahoma"/>
                <w:snapToGrid w:val="0"/>
                <w:sz w:val="20"/>
                <w:szCs w:val="20"/>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CB559A" w:rsidRPr="00A36A15" w:rsidRDefault="00CB559A" w:rsidP="000941DF">
            <w:pPr>
              <w:rPr>
                <w:rFonts w:ascii="Tahoma" w:hAnsi="Tahoma" w:cs="Tahoma"/>
                <w:snapToGrid w:val="0"/>
                <w:sz w:val="20"/>
                <w:szCs w:val="20"/>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CB559A" w:rsidRPr="00A36A15" w:rsidRDefault="00CB559A" w:rsidP="000941DF">
            <w:pPr>
              <w:rPr>
                <w:rFonts w:ascii="Tahoma" w:hAnsi="Tahoma" w:cs="Tahoma"/>
                <w:snapToGrid w:val="0"/>
                <w:sz w:val="20"/>
                <w:szCs w:val="20"/>
              </w:rPr>
            </w:pPr>
          </w:p>
        </w:tc>
        <w:tc>
          <w:tcPr>
            <w:tcW w:w="283" w:type="pct"/>
            <w:gridSpan w:val="2"/>
            <w:vMerge/>
            <w:tcBorders>
              <w:top w:val="single" w:sz="4" w:space="0" w:color="auto"/>
              <w:left w:val="single" w:sz="4" w:space="0" w:color="auto"/>
              <w:bottom w:val="single" w:sz="4" w:space="0" w:color="auto"/>
              <w:right w:val="single" w:sz="4" w:space="0" w:color="auto"/>
            </w:tcBorders>
            <w:vAlign w:val="center"/>
            <w:hideMark/>
          </w:tcPr>
          <w:p w:rsidR="00CB559A" w:rsidRPr="00A36A15" w:rsidRDefault="00CB559A" w:rsidP="000941DF">
            <w:pPr>
              <w:rPr>
                <w:rFonts w:ascii="Tahoma" w:hAnsi="Tahoma" w:cs="Tahoma"/>
                <w:snapToGrid w:val="0"/>
                <w:sz w:val="20"/>
                <w:szCs w:val="20"/>
              </w:rPr>
            </w:pPr>
          </w:p>
        </w:tc>
        <w:tc>
          <w:tcPr>
            <w:tcW w:w="493" w:type="pct"/>
            <w:vMerge w:val="restart"/>
            <w:tcBorders>
              <w:top w:val="single" w:sz="4" w:space="0" w:color="auto"/>
              <w:left w:val="single" w:sz="4" w:space="0" w:color="auto"/>
              <w:bottom w:val="single" w:sz="4" w:space="0" w:color="auto"/>
              <w:right w:val="single" w:sz="4" w:space="0" w:color="auto"/>
            </w:tcBorders>
            <w:vAlign w:val="center"/>
            <w:hideMark/>
          </w:tcPr>
          <w:p w:rsidR="00CB559A" w:rsidRPr="00A36A15" w:rsidRDefault="00CB559A" w:rsidP="000941DF">
            <w:pPr>
              <w:widowControl w:val="0"/>
              <w:jc w:val="center"/>
              <w:rPr>
                <w:rFonts w:ascii="Tahoma" w:hAnsi="Tahoma" w:cs="Tahoma"/>
                <w:snapToGrid w:val="0"/>
                <w:sz w:val="20"/>
                <w:szCs w:val="20"/>
              </w:rPr>
            </w:pPr>
            <w:r w:rsidRPr="00A36A15">
              <w:rPr>
                <w:rFonts w:ascii="Tahoma" w:hAnsi="Tahoma" w:cs="Tahoma"/>
                <w:snapToGrid w:val="0"/>
                <w:sz w:val="20"/>
                <w:szCs w:val="20"/>
              </w:rPr>
              <w:t>всего</w:t>
            </w:r>
          </w:p>
        </w:tc>
        <w:tc>
          <w:tcPr>
            <w:tcW w:w="493" w:type="pct"/>
            <w:vMerge w:val="restart"/>
            <w:tcBorders>
              <w:top w:val="single" w:sz="4" w:space="0" w:color="auto"/>
              <w:left w:val="single" w:sz="4" w:space="0" w:color="auto"/>
              <w:bottom w:val="single" w:sz="4" w:space="0" w:color="auto"/>
              <w:right w:val="single" w:sz="4" w:space="0" w:color="auto"/>
            </w:tcBorders>
            <w:vAlign w:val="center"/>
            <w:hideMark/>
          </w:tcPr>
          <w:p w:rsidR="00CB559A" w:rsidRPr="00A36A15" w:rsidRDefault="00CB559A" w:rsidP="000941DF">
            <w:pPr>
              <w:widowControl w:val="0"/>
              <w:jc w:val="center"/>
              <w:rPr>
                <w:rFonts w:ascii="Tahoma" w:hAnsi="Tahoma" w:cs="Tahoma"/>
                <w:snapToGrid w:val="0"/>
                <w:sz w:val="20"/>
                <w:szCs w:val="20"/>
              </w:rPr>
            </w:pPr>
            <w:r w:rsidRPr="00A36A15">
              <w:rPr>
                <w:rFonts w:ascii="Tahoma" w:hAnsi="Tahoma" w:cs="Tahoma"/>
                <w:snapToGrid w:val="0"/>
                <w:sz w:val="20"/>
                <w:szCs w:val="20"/>
              </w:rPr>
              <w:t>Субсидии, субвенции</w:t>
            </w:r>
          </w:p>
        </w:tc>
        <w:tc>
          <w:tcPr>
            <w:tcW w:w="493" w:type="pct"/>
            <w:vMerge w:val="restart"/>
            <w:tcBorders>
              <w:top w:val="single" w:sz="4" w:space="0" w:color="auto"/>
              <w:left w:val="single" w:sz="4" w:space="0" w:color="auto"/>
              <w:bottom w:val="single" w:sz="4" w:space="0" w:color="auto"/>
              <w:right w:val="single" w:sz="4" w:space="0" w:color="auto"/>
            </w:tcBorders>
            <w:vAlign w:val="center"/>
            <w:hideMark/>
          </w:tcPr>
          <w:p w:rsidR="00CB559A" w:rsidRPr="00A36A15" w:rsidRDefault="00CB559A" w:rsidP="000941DF">
            <w:pPr>
              <w:widowControl w:val="0"/>
              <w:ind w:right="-30"/>
              <w:jc w:val="center"/>
              <w:rPr>
                <w:rFonts w:ascii="Tahoma" w:hAnsi="Tahoma" w:cs="Tahoma"/>
                <w:snapToGrid w:val="0"/>
                <w:sz w:val="20"/>
                <w:szCs w:val="20"/>
              </w:rPr>
            </w:pPr>
            <w:r w:rsidRPr="00A36A15">
              <w:rPr>
                <w:rFonts w:ascii="Tahoma" w:hAnsi="Tahoma" w:cs="Tahoma"/>
                <w:snapToGrid w:val="0"/>
                <w:sz w:val="20"/>
                <w:szCs w:val="20"/>
              </w:rPr>
              <w:t>за счет  бюджета поселения</w:t>
            </w:r>
          </w:p>
        </w:tc>
      </w:tr>
      <w:tr w:rsidR="00CB559A" w:rsidRPr="00A36A15" w:rsidTr="00CB559A">
        <w:trPr>
          <w:cantSplit/>
          <w:trHeight w:val="419"/>
        </w:trPr>
        <w:tc>
          <w:tcPr>
            <w:tcW w:w="2183" w:type="pct"/>
            <w:gridSpan w:val="2"/>
            <w:vMerge/>
            <w:tcBorders>
              <w:top w:val="single" w:sz="4" w:space="0" w:color="auto"/>
              <w:left w:val="single" w:sz="4" w:space="0" w:color="auto"/>
              <w:bottom w:val="single" w:sz="4" w:space="0" w:color="auto"/>
              <w:right w:val="single" w:sz="4" w:space="0" w:color="auto"/>
            </w:tcBorders>
            <w:vAlign w:val="center"/>
            <w:hideMark/>
          </w:tcPr>
          <w:p w:rsidR="00CB559A" w:rsidRPr="00A36A15" w:rsidRDefault="00CB559A" w:rsidP="000941DF">
            <w:pPr>
              <w:rPr>
                <w:rFonts w:ascii="Tahoma" w:hAnsi="Tahoma" w:cs="Tahoma"/>
                <w:snapToGrid w:val="0"/>
                <w:sz w:val="20"/>
                <w:szCs w:val="20"/>
              </w:rPr>
            </w:pPr>
          </w:p>
        </w:tc>
        <w:tc>
          <w:tcPr>
            <w:tcW w:w="206" w:type="pct"/>
            <w:vMerge/>
            <w:tcBorders>
              <w:top w:val="single" w:sz="4" w:space="0" w:color="auto"/>
              <w:left w:val="single" w:sz="4" w:space="0" w:color="auto"/>
              <w:bottom w:val="single" w:sz="4" w:space="0" w:color="auto"/>
              <w:right w:val="single" w:sz="4" w:space="0" w:color="auto"/>
            </w:tcBorders>
            <w:vAlign w:val="center"/>
            <w:hideMark/>
          </w:tcPr>
          <w:p w:rsidR="00CB559A" w:rsidRPr="00A36A15" w:rsidRDefault="00CB559A" w:rsidP="000941DF">
            <w:pPr>
              <w:rPr>
                <w:rFonts w:ascii="Tahoma" w:hAnsi="Tahoma" w:cs="Tahoma"/>
                <w:snapToGrid w:val="0"/>
                <w:sz w:val="20"/>
                <w:szCs w:val="20"/>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CB559A" w:rsidRPr="00A36A15" w:rsidRDefault="00CB559A" w:rsidP="000941DF">
            <w:pPr>
              <w:rPr>
                <w:rFonts w:ascii="Tahoma" w:hAnsi="Tahoma" w:cs="Tahoma"/>
                <w:snapToGrid w:val="0"/>
                <w:sz w:val="20"/>
                <w:szCs w:val="20"/>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CB559A" w:rsidRPr="00A36A15" w:rsidRDefault="00CB559A" w:rsidP="000941DF">
            <w:pPr>
              <w:rPr>
                <w:rFonts w:ascii="Tahoma" w:hAnsi="Tahoma" w:cs="Tahoma"/>
                <w:snapToGrid w:val="0"/>
                <w:sz w:val="20"/>
                <w:szCs w:val="20"/>
              </w:rPr>
            </w:pPr>
          </w:p>
        </w:tc>
        <w:tc>
          <w:tcPr>
            <w:tcW w:w="283" w:type="pct"/>
            <w:gridSpan w:val="2"/>
            <w:vMerge/>
            <w:tcBorders>
              <w:top w:val="single" w:sz="4" w:space="0" w:color="auto"/>
              <w:left w:val="single" w:sz="4" w:space="0" w:color="auto"/>
              <w:bottom w:val="single" w:sz="4" w:space="0" w:color="auto"/>
              <w:right w:val="single" w:sz="4" w:space="0" w:color="auto"/>
            </w:tcBorders>
            <w:vAlign w:val="center"/>
            <w:hideMark/>
          </w:tcPr>
          <w:p w:rsidR="00CB559A" w:rsidRPr="00A36A15" w:rsidRDefault="00CB559A" w:rsidP="000941DF">
            <w:pPr>
              <w:rPr>
                <w:rFonts w:ascii="Tahoma" w:hAnsi="Tahoma" w:cs="Tahoma"/>
                <w:snapToGrid w:val="0"/>
                <w:sz w:val="20"/>
                <w:szCs w:val="20"/>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CB559A" w:rsidRPr="00A36A15" w:rsidRDefault="00CB559A" w:rsidP="000941DF">
            <w:pPr>
              <w:rPr>
                <w:rFonts w:ascii="Tahoma" w:hAnsi="Tahoma" w:cs="Tahoma"/>
                <w:snapToGrid w:val="0"/>
                <w:sz w:val="20"/>
                <w:szCs w:val="20"/>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CB559A" w:rsidRPr="00A36A15" w:rsidRDefault="00CB559A" w:rsidP="000941DF">
            <w:pPr>
              <w:rPr>
                <w:rFonts w:ascii="Tahoma" w:hAnsi="Tahoma" w:cs="Tahoma"/>
                <w:snapToGrid w:val="0"/>
                <w:sz w:val="20"/>
                <w:szCs w:val="20"/>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CB559A" w:rsidRPr="00A36A15" w:rsidRDefault="00CB559A" w:rsidP="000941DF">
            <w:pPr>
              <w:rPr>
                <w:rFonts w:ascii="Tahoma" w:hAnsi="Tahoma" w:cs="Tahoma"/>
                <w:snapToGrid w:val="0"/>
                <w:sz w:val="20"/>
                <w:szCs w:val="20"/>
              </w:rPr>
            </w:pPr>
          </w:p>
        </w:tc>
      </w:tr>
      <w:tr w:rsidR="00CB559A" w:rsidRPr="00A36A15" w:rsidTr="00CB559A">
        <w:trPr>
          <w:cantSplit/>
          <w:trHeight w:val="20"/>
          <w:tblHeader/>
        </w:trPr>
        <w:tc>
          <w:tcPr>
            <w:tcW w:w="2183" w:type="pct"/>
            <w:gridSpan w:val="2"/>
            <w:tcBorders>
              <w:top w:val="single" w:sz="4" w:space="0" w:color="auto"/>
              <w:left w:val="single" w:sz="4" w:space="0" w:color="auto"/>
              <w:bottom w:val="single" w:sz="4" w:space="0" w:color="auto"/>
              <w:right w:val="single" w:sz="4" w:space="0" w:color="auto"/>
            </w:tcBorders>
            <w:hideMark/>
          </w:tcPr>
          <w:p w:rsidR="00CB559A" w:rsidRPr="00A36A15" w:rsidRDefault="00CB559A" w:rsidP="000941DF">
            <w:pPr>
              <w:widowControl w:val="0"/>
              <w:jc w:val="center"/>
              <w:rPr>
                <w:rFonts w:ascii="Tahoma" w:hAnsi="Tahoma" w:cs="Tahoma"/>
                <w:snapToGrid w:val="0"/>
                <w:sz w:val="20"/>
                <w:szCs w:val="20"/>
              </w:rPr>
            </w:pPr>
            <w:r w:rsidRPr="00A36A15">
              <w:rPr>
                <w:rFonts w:ascii="Tahoma" w:hAnsi="Tahoma" w:cs="Tahoma"/>
                <w:snapToGrid w:val="0"/>
                <w:sz w:val="20"/>
                <w:szCs w:val="20"/>
              </w:rPr>
              <w:t>1</w:t>
            </w:r>
          </w:p>
        </w:tc>
        <w:tc>
          <w:tcPr>
            <w:tcW w:w="206"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jc w:val="center"/>
              <w:rPr>
                <w:rFonts w:ascii="Tahoma" w:hAnsi="Tahoma" w:cs="Tahoma"/>
                <w:snapToGrid w:val="0"/>
                <w:sz w:val="20"/>
                <w:szCs w:val="20"/>
              </w:rPr>
            </w:pPr>
            <w:r w:rsidRPr="00A36A15">
              <w:rPr>
                <w:rFonts w:ascii="Tahoma" w:hAnsi="Tahoma" w:cs="Tahoma"/>
                <w:snapToGrid w:val="0"/>
                <w:sz w:val="20"/>
                <w:szCs w:val="20"/>
              </w:rPr>
              <w:t>2</w:t>
            </w:r>
          </w:p>
        </w:tc>
        <w:tc>
          <w:tcPr>
            <w:tcW w:w="21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jc w:val="center"/>
              <w:rPr>
                <w:rFonts w:ascii="Tahoma" w:hAnsi="Tahoma" w:cs="Tahoma"/>
                <w:snapToGrid w:val="0"/>
                <w:sz w:val="20"/>
                <w:szCs w:val="20"/>
              </w:rPr>
            </w:pPr>
            <w:r w:rsidRPr="00A36A15">
              <w:rPr>
                <w:rFonts w:ascii="Tahoma" w:hAnsi="Tahoma" w:cs="Tahoma"/>
                <w:snapToGrid w:val="0"/>
                <w:sz w:val="20"/>
                <w:szCs w:val="20"/>
              </w:rPr>
              <w:t>3</w:t>
            </w:r>
          </w:p>
        </w:tc>
        <w:tc>
          <w:tcPr>
            <w:tcW w:w="63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jc w:val="center"/>
              <w:rPr>
                <w:rFonts w:ascii="Tahoma" w:hAnsi="Tahoma" w:cs="Tahoma"/>
                <w:snapToGrid w:val="0"/>
                <w:sz w:val="20"/>
                <w:szCs w:val="20"/>
              </w:rPr>
            </w:pPr>
            <w:r w:rsidRPr="00A36A15">
              <w:rPr>
                <w:rFonts w:ascii="Tahoma" w:hAnsi="Tahoma" w:cs="Tahoma"/>
                <w:snapToGrid w:val="0"/>
                <w:sz w:val="20"/>
                <w:szCs w:val="20"/>
              </w:rPr>
              <w:t>4</w:t>
            </w:r>
          </w:p>
        </w:tc>
        <w:tc>
          <w:tcPr>
            <w:tcW w:w="283"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jc w:val="center"/>
              <w:rPr>
                <w:rFonts w:ascii="Tahoma" w:hAnsi="Tahoma" w:cs="Tahoma"/>
                <w:snapToGrid w:val="0"/>
                <w:sz w:val="20"/>
                <w:szCs w:val="20"/>
              </w:rPr>
            </w:pPr>
            <w:r w:rsidRPr="00A36A15">
              <w:rPr>
                <w:rFonts w:ascii="Tahoma" w:hAnsi="Tahoma" w:cs="Tahoma"/>
                <w:snapToGrid w:val="0"/>
                <w:sz w:val="20"/>
                <w:szCs w:val="20"/>
              </w:rPr>
              <w:t>5</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jc w:val="center"/>
              <w:rPr>
                <w:rFonts w:ascii="Tahoma" w:hAnsi="Tahoma" w:cs="Tahoma"/>
                <w:snapToGrid w:val="0"/>
                <w:sz w:val="20"/>
                <w:szCs w:val="20"/>
              </w:rPr>
            </w:pPr>
            <w:r w:rsidRPr="00A36A15">
              <w:rPr>
                <w:rFonts w:ascii="Tahoma" w:hAnsi="Tahoma" w:cs="Tahoma"/>
                <w:snapToGrid w:val="0"/>
                <w:sz w:val="20"/>
                <w:szCs w:val="20"/>
              </w:rPr>
              <w:t>6</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jc w:val="center"/>
              <w:rPr>
                <w:rFonts w:ascii="Tahoma" w:hAnsi="Tahoma" w:cs="Tahoma"/>
                <w:snapToGrid w:val="0"/>
                <w:sz w:val="20"/>
                <w:szCs w:val="20"/>
              </w:rPr>
            </w:pPr>
            <w:r w:rsidRPr="00A36A15">
              <w:rPr>
                <w:rFonts w:ascii="Tahoma" w:hAnsi="Tahoma" w:cs="Tahoma"/>
                <w:snapToGrid w:val="0"/>
                <w:sz w:val="20"/>
                <w:szCs w:val="20"/>
              </w:rPr>
              <w:t>7</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jc w:val="center"/>
              <w:rPr>
                <w:rFonts w:ascii="Tahoma" w:hAnsi="Tahoma" w:cs="Tahoma"/>
                <w:snapToGrid w:val="0"/>
                <w:sz w:val="20"/>
                <w:szCs w:val="20"/>
              </w:rPr>
            </w:pPr>
            <w:r w:rsidRPr="00A36A15">
              <w:rPr>
                <w:rFonts w:ascii="Tahoma" w:hAnsi="Tahoma" w:cs="Tahoma"/>
                <w:snapToGrid w:val="0"/>
                <w:sz w:val="20"/>
                <w:szCs w:val="20"/>
              </w:rPr>
              <w:t>8</w:t>
            </w:r>
          </w:p>
        </w:tc>
      </w:tr>
      <w:tr w:rsidR="00CB559A" w:rsidRPr="00A36A15" w:rsidTr="00CB559A">
        <w:trPr>
          <w:cantSplit/>
          <w:trHeight w:val="20"/>
          <w:tblHeader/>
        </w:trPr>
        <w:tc>
          <w:tcPr>
            <w:tcW w:w="2183" w:type="pct"/>
            <w:gridSpan w:val="2"/>
            <w:tcBorders>
              <w:top w:val="single" w:sz="4" w:space="0" w:color="auto"/>
              <w:left w:val="single" w:sz="4" w:space="0" w:color="auto"/>
              <w:bottom w:val="single" w:sz="4" w:space="0" w:color="auto"/>
              <w:right w:val="single" w:sz="4" w:space="0" w:color="auto"/>
            </w:tcBorders>
            <w:hideMark/>
          </w:tcPr>
          <w:p w:rsidR="00CB559A" w:rsidRPr="00A36A15" w:rsidRDefault="00CB559A" w:rsidP="000941DF">
            <w:pPr>
              <w:widowControl w:val="0"/>
              <w:rPr>
                <w:rFonts w:ascii="Tahoma" w:hAnsi="Tahoma" w:cs="Tahoma"/>
                <w:b/>
                <w:snapToGrid w:val="0"/>
                <w:sz w:val="20"/>
                <w:szCs w:val="20"/>
              </w:rPr>
            </w:pPr>
            <w:r w:rsidRPr="00A36A15">
              <w:rPr>
                <w:rFonts w:ascii="Tahoma" w:hAnsi="Tahoma" w:cs="Tahoma"/>
                <w:b/>
                <w:snapToGrid w:val="0"/>
                <w:sz w:val="20"/>
                <w:szCs w:val="20"/>
              </w:rPr>
              <w:t>ВСЕГО</w:t>
            </w:r>
          </w:p>
        </w:tc>
        <w:tc>
          <w:tcPr>
            <w:tcW w:w="206"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jc w:val="center"/>
              <w:rPr>
                <w:rFonts w:ascii="Tahoma" w:hAnsi="Tahoma" w:cs="Tahoma"/>
                <w:b/>
                <w:snapToGrid w:val="0"/>
                <w:sz w:val="20"/>
                <w:szCs w:val="20"/>
              </w:rPr>
            </w:pPr>
          </w:p>
        </w:tc>
        <w:tc>
          <w:tcPr>
            <w:tcW w:w="213"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jc w:val="center"/>
              <w:rPr>
                <w:rFonts w:ascii="Tahoma" w:hAnsi="Tahoma" w:cs="Tahoma"/>
                <w:b/>
                <w:snapToGrid w:val="0"/>
                <w:sz w:val="20"/>
                <w:szCs w:val="20"/>
              </w:rPr>
            </w:pPr>
          </w:p>
        </w:tc>
        <w:tc>
          <w:tcPr>
            <w:tcW w:w="63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jc w:val="center"/>
              <w:rPr>
                <w:rFonts w:ascii="Tahoma" w:hAnsi="Tahoma" w:cs="Tahoma"/>
                <w:b/>
                <w:snapToGrid w:val="0"/>
                <w:sz w:val="20"/>
                <w:szCs w:val="20"/>
              </w:rPr>
            </w:pPr>
          </w:p>
        </w:tc>
        <w:tc>
          <w:tcPr>
            <w:tcW w:w="283" w:type="pct"/>
            <w:gridSpan w:val="2"/>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jc w:val="center"/>
              <w:rPr>
                <w:rFonts w:ascii="Tahoma" w:hAnsi="Tahoma" w:cs="Tahoma"/>
                <w:b/>
                <w:snapToGrid w:val="0"/>
                <w:sz w:val="20"/>
                <w:szCs w:val="20"/>
              </w:rPr>
            </w:pPr>
            <w:r w:rsidRPr="00A36A15">
              <w:rPr>
                <w:rFonts w:ascii="Tahoma" w:hAnsi="Tahoma" w:cs="Tahoma"/>
                <w:b/>
                <w:snapToGrid w:val="0"/>
                <w:sz w:val="20"/>
                <w:szCs w:val="20"/>
              </w:rPr>
              <w:t>-145,9</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jc w:val="center"/>
              <w:rPr>
                <w:rFonts w:ascii="Tahoma" w:hAnsi="Tahoma" w:cs="Tahoma"/>
                <w:b/>
                <w:snapToGrid w:val="0"/>
                <w:sz w:val="20"/>
                <w:szCs w:val="20"/>
              </w:rPr>
            </w:pPr>
            <w:r w:rsidRPr="00A36A15">
              <w:rPr>
                <w:rFonts w:ascii="Tahoma" w:hAnsi="Tahoma" w:cs="Tahoma"/>
                <w:b/>
                <w:snapToGrid w:val="0"/>
                <w:sz w:val="20"/>
                <w:szCs w:val="20"/>
              </w:rPr>
              <w:t>-145,9</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jc w:val="center"/>
              <w:rPr>
                <w:rFonts w:ascii="Tahoma" w:hAnsi="Tahoma" w:cs="Tahoma"/>
                <w:b/>
                <w:snapToGrid w:val="0"/>
                <w:sz w:val="20"/>
                <w:szCs w:val="20"/>
              </w:rPr>
            </w:pPr>
            <w:r w:rsidRPr="00A36A15">
              <w:rPr>
                <w:rFonts w:ascii="Tahoma" w:hAnsi="Tahoma" w:cs="Tahoma"/>
                <w:b/>
                <w:snapToGrid w:val="0"/>
                <w:sz w:val="20"/>
                <w:szCs w:val="20"/>
              </w:rPr>
              <w:t>0,0</w:t>
            </w:r>
          </w:p>
        </w:tc>
      </w:tr>
      <w:tr w:rsidR="00CB559A" w:rsidRPr="00A36A15" w:rsidTr="00CB559A">
        <w:trPr>
          <w:cantSplit/>
          <w:trHeight w:val="283"/>
        </w:trPr>
        <w:tc>
          <w:tcPr>
            <w:tcW w:w="2183" w:type="pct"/>
            <w:gridSpan w:val="2"/>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both"/>
              <w:rPr>
                <w:rFonts w:ascii="Tahoma" w:hAnsi="Tahoma" w:cs="Tahoma"/>
                <w:b/>
                <w:snapToGrid w:val="0"/>
                <w:sz w:val="20"/>
                <w:szCs w:val="20"/>
              </w:rPr>
            </w:pPr>
          </w:p>
        </w:tc>
        <w:tc>
          <w:tcPr>
            <w:tcW w:w="206"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z w:val="20"/>
                <w:szCs w:val="20"/>
              </w:rPr>
            </w:pPr>
          </w:p>
        </w:tc>
        <w:tc>
          <w:tcPr>
            <w:tcW w:w="213"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z w:val="20"/>
                <w:szCs w:val="20"/>
              </w:rPr>
            </w:pPr>
          </w:p>
        </w:tc>
        <w:tc>
          <w:tcPr>
            <w:tcW w:w="63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283" w:type="pct"/>
            <w:gridSpan w:val="2"/>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r>
      <w:tr w:rsidR="00CB559A" w:rsidRPr="00A36A15" w:rsidTr="00CB559A">
        <w:trPr>
          <w:cantSplit/>
          <w:trHeight w:val="283"/>
        </w:trPr>
        <w:tc>
          <w:tcPr>
            <w:tcW w:w="2183"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both"/>
              <w:rPr>
                <w:rFonts w:ascii="Tahoma" w:hAnsi="Tahoma" w:cs="Tahoma"/>
                <w:b/>
                <w:snapToGrid w:val="0"/>
                <w:sz w:val="20"/>
                <w:szCs w:val="20"/>
              </w:rPr>
            </w:pPr>
            <w:r w:rsidRPr="00A36A15">
              <w:rPr>
                <w:rFonts w:ascii="Tahoma" w:hAnsi="Tahoma" w:cs="Tahoma"/>
                <w:b/>
                <w:snapToGrid w:val="0"/>
                <w:sz w:val="20"/>
                <w:szCs w:val="20"/>
              </w:rPr>
              <w:t>НАЦИОНАЛЬНАЯ ЭКОНОМИКА</w:t>
            </w:r>
          </w:p>
        </w:tc>
        <w:tc>
          <w:tcPr>
            <w:tcW w:w="206"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z w:val="20"/>
                <w:szCs w:val="20"/>
              </w:rPr>
            </w:pPr>
            <w:r w:rsidRPr="00A36A15">
              <w:rPr>
                <w:rFonts w:ascii="Tahoma" w:hAnsi="Tahoma" w:cs="Tahoma"/>
                <w:b/>
                <w:sz w:val="20"/>
                <w:szCs w:val="20"/>
              </w:rPr>
              <w:t>04</w:t>
            </w:r>
          </w:p>
        </w:tc>
        <w:tc>
          <w:tcPr>
            <w:tcW w:w="213"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z w:val="20"/>
                <w:szCs w:val="20"/>
              </w:rPr>
            </w:pPr>
          </w:p>
        </w:tc>
        <w:tc>
          <w:tcPr>
            <w:tcW w:w="63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283" w:type="pct"/>
            <w:gridSpan w:val="2"/>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napToGrid w:val="0"/>
                <w:sz w:val="20"/>
                <w:szCs w:val="20"/>
              </w:rPr>
            </w:pPr>
            <w:r w:rsidRPr="00A36A15">
              <w:rPr>
                <w:rFonts w:ascii="Tahoma" w:hAnsi="Tahoma" w:cs="Tahoma"/>
                <w:b/>
                <w:snapToGrid w:val="0"/>
                <w:sz w:val="20"/>
                <w:szCs w:val="20"/>
              </w:rPr>
              <w:t>-123,9</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napToGrid w:val="0"/>
                <w:sz w:val="20"/>
                <w:szCs w:val="20"/>
              </w:rPr>
            </w:pPr>
            <w:r w:rsidRPr="00A36A15">
              <w:rPr>
                <w:rFonts w:ascii="Tahoma" w:hAnsi="Tahoma" w:cs="Tahoma"/>
                <w:b/>
                <w:snapToGrid w:val="0"/>
                <w:sz w:val="20"/>
                <w:szCs w:val="20"/>
              </w:rPr>
              <w:t>-138,9</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napToGrid w:val="0"/>
                <w:sz w:val="20"/>
                <w:szCs w:val="20"/>
              </w:rPr>
            </w:pPr>
            <w:r w:rsidRPr="00A36A15">
              <w:rPr>
                <w:rFonts w:ascii="Tahoma" w:hAnsi="Tahoma" w:cs="Tahoma"/>
                <w:b/>
                <w:snapToGrid w:val="0"/>
                <w:sz w:val="20"/>
                <w:szCs w:val="20"/>
              </w:rPr>
              <w:t>15,0</w:t>
            </w:r>
          </w:p>
        </w:tc>
      </w:tr>
      <w:tr w:rsidR="00CB559A" w:rsidRPr="00A36A15" w:rsidTr="00CB559A">
        <w:trPr>
          <w:cantSplit/>
          <w:trHeight w:val="283"/>
        </w:trPr>
        <w:tc>
          <w:tcPr>
            <w:tcW w:w="2183" w:type="pct"/>
            <w:gridSpan w:val="2"/>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both"/>
              <w:rPr>
                <w:rFonts w:ascii="Tahoma" w:hAnsi="Tahoma" w:cs="Tahoma"/>
                <w:b/>
                <w:snapToGrid w:val="0"/>
                <w:sz w:val="20"/>
                <w:szCs w:val="20"/>
              </w:rPr>
            </w:pPr>
          </w:p>
        </w:tc>
        <w:tc>
          <w:tcPr>
            <w:tcW w:w="206"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z w:val="20"/>
                <w:szCs w:val="20"/>
              </w:rPr>
            </w:pPr>
          </w:p>
        </w:tc>
        <w:tc>
          <w:tcPr>
            <w:tcW w:w="213"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z w:val="20"/>
                <w:szCs w:val="20"/>
              </w:rPr>
            </w:pPr>
          </w:p>
        </w:tc>
        <w:tc>
          <w:tcPr>
            <w:tcW w:w="63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283" w:type="pct"/>
            <w:gridSpan w:val="2"/>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r>
      <w:tr w:rsidR="00CB559A" w:rsidRPr="00A36A15" w:rsidTr="00CB559A">
        <w:trPr>
          <w:cantSplit/>
          <w:trHeight w:val="329"/>
        </w:trPr>
        <w:tc>
          <w:tcPr>
            <w:tcW w:w="2183"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b/>
                <w:sz w:val="20"/>
                <w:szCs w:val="20"/>
              </w:rPr>
            </w:pPr>
            <w:r w:rsidRPr="00A36A15">
              <w:rPr>
                <w:rFonts w:ascii="Tahoma" w:hAnsi="Tahoma" w:cs="Tahoma"/>
                <w:b/>
                <w:color w:val="000000"/>
                <w:sz w:val="20"/>
                <w:szCs w:val="20"/>
              </w:rPr>
              <w:t>Дорожное хозяйство (дорожные фонды)</w:t>
            </w:r>
          </w:p>
        </w:tc>
        <w:tc>
          <w:tcPr>
            <w:tcW w:w="206"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z w:val="20"/>
                <w:szCs w:val="20"/>
              </w:rPr>
            </w:pPr>
            <w:r w:rsidRPr="00A36A15">
              <w:rPr>
                <w:rFonts w:ascii="Tahoma" w:hAnsi="Tahoma" w:cs="Tahoma"/>
                <w:b/>
                <w:sz w:val="20"/>
                <w:szCs w:val="20"/>
              </w:rPr>
              <w:t>04</w:t>
            </w:r>
          </w:p>
        </w:tc>
        <w:tc>
          <w:tcPr>
            <w:tcW w:w="21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z w:val="20"/>
                <w:szCs w:val="20"/>
              </w:rPr>
            </w:pPr>
            <w:r w:rsidRPr="00A36A15">
              <w:rPr>
                <w:rFonts w:ascii="Tahoma" w:hAnsi="Tahoma" w:cs="Tahoma"/>
                <w:b/>
                <w:sz w:val="20"/>
                <w:szCs w:val="20"/>
              </w:rPr>
              <w:t>09</w:t>
            </w:r>
          </w:p>
        </w:tc>
        <w:tc>
          <w:tcPr>
            <w:tcW w:w="63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283" w:type="pct"/>
            <w:gridSpan w:val="2"/>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napToGrid w:val="0"/>
                <w:sz w:val="20"/>
                <w:szCs w:val="20"/>
              </w:rPr>
            </w:pPr>
            <w:r w:rsidRPr="00A36A15">
              <w:rPr>
                <w:rFonts w:ascii="Tahoma" w:hAnsi="Tahoma" w:cs="Tahoma"/>
                <w:b/>
                <w:snapToGrid w:val="0"/>
                <w:sz w:val="20"/>
                <w:szCs w:val="20"/>
              </w:rPr>
              <w:t>-138,9</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napToGrid w:val="0"/>
                <w:sz w:val="20"/>
                <w:szCs w:val="20"/>
              </w:rPr>
            </w:pPr>
            <w:r w:rsidRPr="00A36A15">
              <w:rPr>
                <w:rFonts w:ascii="Tahoma" w:hAnsi="Tahoma" w:cs="Tahoma"/>
                <w:b/>
                <w:snapToGrid w:val="0"/>
                <w:sz w:val="20"/>
                <w:szCs w:val="20"/>
              </w:rPr>
              <w:t>-138,9</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napToGrid w:val="0"/>
                <w:sz w:val="20"/>
                <w:szCs w:val="20"/>
              </w:rPr>
            </w:pPr>
            <w:r w:rsidRPr="00A36A15">
              <w:rPr>
                <w:rFonts w:ascii="Tahoma" w:hAnsi="Tahoma" w:cs="Tahoma"/>
                <w:b/>
                <w:snapToGrid w:val="0"/>
                <w:sz w:val="20"/>
                <w:szCs w:val="20"/>
              </w:rPr>
              <w:t>-</w:t>
            </w:r>
          </w:p>
        </w:tc>
      </w:tr>
      <w:tr w:rsidR="00CB559A" w:rsidRPr="00A36A15" w:rsidTr="00CB559A">
        <w:trPr>
          <w:cantSplit/>
          <w:trHeight w:val="491"/>
        </w:trPr>
        <w:tc>
          <w:tcPr>
            <w:tcW w:w="2183"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b/>
                <w:sz w:val="20"/>
                <w:szCs w:val="20"/>
              </w:rPr>
            </w:pPr>
            <w:r w:rsidRPr="00A36A15">
              <w:rPr>
                <w:rFonts w:ascii="Tahoma" w:hAnsi="Tahoma" w:cs="Tahoma"/>
                <w:b/>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206"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b/>
                <w:sz w:val="20"/>
                <w:szCs w:val="20"/>
              </w:rPr>
            </w:pPr>
            <w:r w:rsidRPr="00A36A15">
              <w:rPr>
                <w:rFonts w:ascii="Tahoma" w:hAnsi="Tahoma" w:cs="Tahoma"/>
                <w:b/>
                <w:color w:val="000000"/>
                <w:sz w:val="20"/>
                <w:szCs w:val="20"/>
              </w:rPr>
              <w:t>04</w:t>
            </w:r>
          </w:p>
        </w:tc>
        <w:tc>
          <w:tcPr>
            <w:tcW w:w="21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b/>
                <w:sz w:val="20"/>
                <w:szCs w:val="20"/>
              </w:rPr>
            </w:pPr>
            <w:r w:rsidRPr="00A36A15">
              <w:rPr>
                <w:rFonts w:ascii="Tahoma" w:hAnsi="Tahoma" w:cs="Tahoma"/>
                <w:b/>
                <w:color w:val="000000"/>
                <w:sz w:val="20"/>
                <w:szCs w:val="20"/>
              </w:rPr>
              <w:t>09</w:t>
            </w:r>
          </w:p>
        </w:tc>
        <w:tc>
          <w:tcPr>
            <w:tcW w:w="63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b/>
                <w:sz w:val="20"/>
                <w:szCs w:val="20"/>
              </w:rPr>
            </w:pPr>
            <w:r w:rsidRPr="00A36A15">
              <w:rPr>
                <w:rFonts w:ascii="Tahoma" w:hAnsi="Tahoma" w:cs="Tahoma"/>
                <w:b/>
                <w:sz w:val="20"/>
                <w:szCs w:val="20"/>
              </w:rPr>
              <w:t>Ц900000000</w:t>
            </w:r>
          </w:p>
        </w:tc>
        <w:tc>
          <w:tcPr>
            <w:tcW w:w="283" w:type="pct"/>
            <w:gridSpan w:val="2"/>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napToGrid w:val="0"/>
                <w:sz w:val="20"/>
                <w:szCs w:val="20"/>
              </w:rPr>
            </w:pPr>
            <w:r w:rsidRPr="00A36A15">
              <w:rPr>
                <w:rFonts w:ascii="Tahoma" w:hAnsi="Tahoma" w:cs="Tahoma"/>
                <w:b/>
                <w:snapToGrid w:val="0"/>
                <w:sz w:val="20"/>
                <w:szCs w:val="20"/>
              </w:rPr>
              <w:t>-138,9</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napToGrid w:val="0"/>
                <w:sz w:val="20"/>
                <w:szCs w:val="20"/>
              </w:rPr>
            </w:pPr>
            <w:r w:rsidRPr="00A36A15">
              <w:rPr>
                <w:rFonts w:ascii="Tahoma" w:hAnsi="Tahoma" w:cs="Tahoma"/>
                <w:b/>
                <w:snapToGrid w:val="0"/>
                <w:sz w:val="20"/>
                <w:szCs w:val="20"/>
              </w:rPr>
              <w:t>-138,9</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napToGrid w:val="0"/>
                <w:sz w:val="20"/>
                <w:szCs w:val="20"/>
              </w:rPr>
            </w:pPr>
            <w:r w:rsidRPr="00A36A15">
              <w:rPr>
                <w:rFonts w:ascii="Tahoma" w:hAnsi="Tahoma" w:cs="Tahoma"/>
                <w:b/>
                <w:snapToGrid w:val="0"/>
                <w:sz w:val="20"/>
                <w:szCs w:val="20"/>
              </w:rPr>
              <w:t>-</w:t>
            </w:r>
          </w:p>
        </w:tc>
      </w:tr>
      <w:tr w:rsidR="00CB559A" w:rsidRPr="00A36A15" w:rsidTr="00CB559A">
        <w:trPr>
          <w:cantSplit/>
        </w:trPr>
        <w:tc>
          <w:tcPr>
            <w:tcW w:w="2183"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i/>
                <w:sz w:val="20"/>
                <w:szCs w:val="20"/>
              </w:rPr>
            </w:pPr>
            <w:r w:rsidRPr="00A36A15">
              <w:rPr>
                <w:rFonts w:ascii="Tahoma" w:hAnsi="Tahoma" w:cs="Tahoma"/>
                <w:i/>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206"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i/>
                <w:sz w:val="20"/>
                <w:szCs w:val="20"/>
              </w:rPr>
            </w:pPr>
            <w:r w:rsidRPr="00A36A15">
              <w:rPr>
                <w:rFonts w:ascii="Tahoma" w:hAnsi="Tahoma" w:cs="Tahoma"/>
                <w:i/>
                <w:color w:val="000000"/>
                <w:sz w:val="20"/>
                <w:szCs w:val="20"/>
              </w:rPr>
              <w:t>04</w:t>
            </w:r>
          </w:p>
        </w:tc>
        <w:tc>
          <w:tcPr>
            <w:tcW w:w="21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i/>
                <w:sz w:val="20"/>
                <w:szCs w:val="20"/>
              </w:rPr>
            </w:pPr>
            <w:r w:rsidRPr="00A36A15">
              <w:rPr>
                <w:rFonts w:ascii="Tahoma" w:hAnsi="Tahoma" w:cs="Tahoma"/>
                <w:i/>
                <w:color w:val="000000"/>
                <w:sz w:val="20"/>
                <w:szCs w:val="20"/>
              </w:rPr>
              <w:t>09</w:t>
            </w:r>
          </w:p>
        </w:tc>
        <w:tc>
          <w:tcPr>
            <w:tcW w:w="63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i/>
                <w:sz w:val="20"/>
                <w:szCs w:val="20"/>
              </w:rPr>
            </w:pPr>
            <w:r w:rsidRPr="00A36A15">
              <w:rPr>
                <w:rFonts w:ascii="Tahoma" w:hAnsi="Tahoma" w:cs="Tahoma"/>
                <w:i/>
                <w:sz w:val="20"/>
                <w:szCs w:val="20"/>
              </w:rPr>
              <w:t>Ц990000000</w:t>
            </w:r>
          </w:p>
        </w:tc>
        <w:tc>
          <w:tcPr>
            <w:tcW w:w="283" w:type="pct"/>
            <w:gridSpan w:val="2"/>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i/>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i/>
                <w:snapToGrid w:val="0"/>
                <w:sz w:val="20"/>
                <w:szCs w:val="20"/>
              </w:rPr>
            </w:pPr>
            <w:r w:rsidRPr="00A36A15">
              <w:rPr>
                <w:rFonts w:ascii="Tahoma" w:hAnsi="Tahoma" w:cs="Tahoma"/>
                <w:i/>
                <w:snapToGrid w:val="0"/>
                <w:sz w:val="20"/>
                <w:szCs w:val="20"/>
              </w:rPr>
              <w:t>-138,9</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i/>
                <w:snapToGrid w:val="0"/>
                <w:sz w:val="20"/>
                <w:szCs w:val="20"/>
              </w:rPr>
            </w:pPr>
            <w:r w:rsidRPr="00A36A15">
              <w:rPr>
                <w:rFonts w:ascii="Tahoma" w:hAnsi="Tahoma" w:cs="Tahoma"/>
                <w:i/>
                <w:snapToGrid w:val="0"/>
                <w:sz w:val="20"/>
                <w:szCs w:val="20"/>
              </w:rPr>
              <w:t>-138,9</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i/>
                <w:snapToGrid w:val="0"/>
                <w:sz w:val="20"/>
                <w:szCs w:val="20"/>
              </w:rPr>
            </w:pPr>
            <w:r w:rsidRPr="00A36A15">
              <w:rPr>
                <w:rFonts w:ascii="Tahoma" w:hAnsi="Tahoma" w:cs="Tahoma"/>
                <w:i/>
                <w:snapToGrid w:val="0"/>
                <w:sz w:val="20"/>
                <w:szCs w:val="20"/>
              </w:rPr>
              <w:t>-</w:t>
            </w:r>
          </w:p>
        </w:tc>
      </w:tr>
      <w:tr w:rsidR="00CB559A" w:rsidRPr="00A36A15" w:rsidTr="00CB559A">
        <w:trPr>
          <w:cantSplit/>
        </w:trPr>
        <w:tc>
          <w:tcPr>
            <w:tcW w:w="2183"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sz w:val="20"/>
                <w:szCs w:val="20"/>
              </w:rPr>
            </w:pPr>
            <w:r w:rsidRPr="00A36A15">
              <w:rPr>
                <w:rFonts w:ascii="Tahoma" w:hAnsi="Tahoma" w:cs="Tahoma"/>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06"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04</w:t>
            </w:r>
          </w:p>
        </w:tc>
        <w:tc>
          <w:tcPr>
            <w:tcW w:w="21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09</w:t>
            </w:r>
          </w:p>
        </w:tc>
        <w:tc>
          <w:tcPr>
            <w:tcW w:w="63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sz w:val="20"/>
                <w:szCs w:val="20"/>
              </w:rPr>
              <w:t>Ц990200000</w:t>
            </w:r>
          </w:p>
        </w:tc>
        <w:tc>
          <w:tcPr>
            <w:tcW w:w="283" w:type="pct"/>
            <w:gridSpan w:val="2"/>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-138,9</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-138,9</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w:t>
            </w:r>
          </w:p>
        </w:tc>
      </w:tr>
      <w:tr w:rsidR="00CB559A" w:rsidRPr="00A36A15" w:rsidTr="00CB559A">
        <w:trPr>
          <w:cantSplit/>
        </w:trPr>
        <w:tc>
          <w:tcPr>
            <w:tcW w:w="2183"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sz w:val="20"/>
                <w:szCs w:val="20"/>
              </w:rPr>
            </w:pPr>
            <w:r w:rsidRPr="00A36A15">
              <w:rPr>
                <w:rFonts w:ascii="Tahoma" w:hAnsi="Tahoma" w:cs="Tahoma"/>
                <w:sz w:val="20"/>
                <w:szCs w:val="20"/>
              </w:rPr>
              <w:t>Реализация проектов развития общественной инфраструктуры, основанных на местных инициативах</w:t>
            </w:r>
          </w:p>
        </w:tc>
        <w:tc>
          <w:tcPr>
            <w:tcW w:w="206"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04</w:t>
            </w:r>
          </w:p>
        </w:tc>
        <w:tc>
          <w:tcPr>
            <w:tcW w:w="21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09</w:t>
            </w:r>
          </w:p>
        </w:tc>
        <w:tc>
          <w:tcPr>
            <w:tcW w:w="63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sz w:val="20"/>
                <w:szCs w:val="20"/>
              </w:rPr>
              <w:t>Ц9902</w:t>
            </w:r>
            <w:r w:rsidRPr="00A36A15">
              <w:rPr>
                <w:rFonts w:ascii="Tahoma" w:hAnsi="Tahoma" w:cs="Tahoma"/>
                <w:sz w:val="20"/>
                <w:szCs w:val="20"/>
                <w:lang w:val="en-US"/>
              </w:rPr>
              <w:t>S</w:t>
            </w:r>
            <w:r w:rsidRPr="00A36A15">
              <w:rPr>
                <w:rFonts w:ascii="Tahoma" w:hAnsi="Tahoma" w:cs="Tahoma"/>
                <w:sz w:val="20"/>
                <w:szCs w:val="20"/>
              </w:rPr>
              <w:t>6570</w:t>
            </w:r>
          </w:p>
        </w:tc>
        <w:tc>
          <w:tcPr>
            <w:tcW w:w="283" w:type="pct"/>
            <w:gridSpan w:val="2"/>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-138,9</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138,9</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w:t>
            </w:r>
          </w:p>
        </w:tc>
      </w:tr>
      <w:tr w:rsidR="00CB559A" w:rsidRPr="00A36A15" w:rsidTr="00CB559A">
        <w:trPr>
          <w:cantSplit/>
        </w:trPr>
        <w:tc>
          <w:tcPr>
            <w:tcW w:w="2183"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sz w:val="20"/>
                <w:szCs w:val="20"/>
              </w:rPr>
            </w:pPr>
            <w:r w:rsidRPr="00A36A15">
              <w:rPr>
                <w:rFonts w:ascii="Tahoma" w:hAnsi="Tahoma" w:cs="Tahoma"/>
                <w:sz w:val="20"/>
                <w:szCs w:val="20"/>
              </w:rPr>
              <w:t>Закупка товаров, работ, услуг для обеспечения государственных (муниципальных) нужд</w:t>
            </w:r>
          </w:p>
        </w:tc>
        <w:tc>
          <w:tcPr>
            <w:tcW w:w="206"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color w:val="000000"/>
                <w:sz w:val="20"/>
                <w:szCs w:val="20"/>
              </w:rPr>
            </w:pPr>
            <w:r w:rsidRPr="00A36A15">
              <w:rPr>
                <w:rFonts w:ascii="Tahoma" w:hAnsi="Tahoma" w:cs="Tahoma"/>
                <w:color w:val="000000"/>
                <w:sz w:val="20"/>
                <w:szCs w:val="20"/>
              </w:rPr>
              <w:t>04</w:t>
            </w:r>
          </w:p>
        </w:tc>
        <w:tc>
          <w:tcPr>
            <w:tcW w:w="21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color w:val="000000"/>
                <w:sz w:val="20"/>
                <w:szCs w:val="20"/>
              </w:rPr>
            </w:pPr>
            <w:r w:rsidRPr="00A36A15">
              <w:rPr>
                <w:rFonts w:ascii="Tahoma" w:hAnsi="Tahoma" w:cs="Tahoma"/>
                <w:color w:val="000000"/>
                <w:sz w:val="20"/>
                <w:szCs w:val="20"/>
              </w:rPr>
              <w:t>09</w:t>
            </w:r>
          </w:p>
        </w:tc>
        <w:tc>
          <w:tcPr>
            <w:tcW w:w="63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sz w:val="20"/>
                <w:szCs w:val="20"/>
              </w:rPr>
              <w:t>Ц9902S6570</w:t>
            </w:r>
          </w:p>
        </w:tc>
        <w:tc>
          <w:tcPr>
            <w:tcW w:w="283"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napToGrid w:val="0"/>
                <w:sz w:val="20"/>
                <w:szCs w:val="20"/>
              </w:rPr>
            </w:pPr>
            <w:r w:rsidRPr="00A36A15">
              <w:rPr>
                <w:rFonts w:ascii="Tahoma" w:hAnsi="Tahoma" w:cs="Tahoma"/>
                <w:snapToGrid w:val="0"/>
                <w:sz w:val="20"/>
                <w:szCs w:val="20"/>
              </w:rPr>
              <w:t>200</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-138,9</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-138,9</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w:t>
            </w:r>
          </w:p>
        </w:tc>
      </w:tr>
      <w:tr w:rsidR="00CB559A" w:rsidRPr="00A36A15" w:rsidTr="00CB559A">
        <w:trPr>
          <w:cantSplit/>
        </w:trPr>
        <w:tc>
          <w:tcPr>
            <w:tcW w:w="2183"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sz w:val="20"/>
                <w:szCs w:val="20"/>
              </w:rPr>
            </w:pPr>
            <w:r w:rsidRPr="00A36A15">
              <w:rPr>
                <w:rFonts w:ascii="Tahoma" w:hAnsi="Tahoma" w:cs="Tahoma"/>
                <w:sz w:val="20"/>
                <w:szCs w:val="20"/>
              </w:rPr>
              <w:t>Иные закупки товаров, работ и услуг для обеспечения государственных (муниципальных) нужд</w:t>
            </w:r>
          </w:p>
        </w:tc>
        <w:tc>
          <w:tcPr>
            <w:tcW w:w="206"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color w:val="000000"/>
                <w:sz w:val="20"/>
                <w:szCs w:val="20"/>
              </w:rPr>
            </w:pPr>
            <w:r w:rsidRPr="00A36A15">
              <w:rPr>
                <w:rFonts w:ascii="Tahoma" w:hAnsi="Tahoma" w:cs="Tahoma"/>
                <w:color w:val="000000"/>
                <w:sz w:val="20"/>
                <w:szCs w:val="20"/>
              </w:rPr>
              <w:t>04</w:t>
            </w:r>
          </w:p>
        </w:tc>
        <w:tc>
          <w:tcPr>
            <w:tcW w:w="21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color w:val="000000"/>
                <w:sz w:val="20"/>
                <w:szCs w:val="20"/>
              </w:rPr>
            </w:pPr>
            <w:r w:rsidRPr="00A36A15">
              <w:rPr>
                <w:rFonts w:ascii="Tahoma" w:hAnsi="Tahoma" w:cs="Tahoma"/>
                <w:color w:val="000000"/>
                <w:sz w:val="20"/>
                <w:szCs w:val="20"/>
              </w:rPr>
              <w:t>09</w:t>
            </w:r>
          </w:p>
        </w:tc>
        <w:tc>
          <w:tcPr>
            <w:tcW w:w="63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sz w:val="20"/>
                <w:szCs w:val="20"/>
              </w:rPr>
              <w:t>Ц9902S6570</w:t>
            </w:r>
          </w:p>
        </w:tc>
        <w:tc>
          <w:tcPr>
            <w:tcW w:w="283"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napToGrid w:val="0"/>
                <w:sz w:val="20"/>
                <w:szCs w:val="20"/>
              </w:rPr>
            </w:pPr>
            <w:r w:rsidRPr="00A36A15">
              <w:rPr>
                <w:rFonts w:ascii="Tahoma" w:hAnsi="Tahoma" w:cs="Tahoma"/>
                <w:snapToGrid w:val="0"/>
                <w:sz w:val="20"/>
                <w:szCs w:val="20"/>
              </w:rPr>
              <w:t>240</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-138,9</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-138,9</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w:t>
            </w:r>
          </w:p>
        </w:tc>
      </w:tr>
      <w:tr w:rsidR="00CB559A" w:rsidRPr="00A36A15" w:rsidTr="00CB559A">
        <w:trPr>
          <w:cantSplit/>
          <w:trHeight w:val="237"/>
        </w:trPr>
        <w:tc>
          <w:tcPr>
            <w:tcW w:w="2183" w:type="pct"/>
            <w:gridSpan w:val="2"/>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both"/>
              <w:rPr>
                <w:rFonts w:ascii="Tahoma" w:hAnsi="Tahoma" w:cs="Tahoma"/>
                <w:b/>
                <w:sz w:val="20"/>
                <w:szCs w:val="20"/>
              </w:rPr>
            </w:pPr>
          </w:p>
        </w:tc>
        <w:tc>
          <w:tcPr>
            <w:tcW w:w="206"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b/>
                <w:color w:val="000000"/>
                <w:sz w:val="20"/>
                <w:szCs w:val="20"/>
              </w:rPr>
            </w:pPr>
          </w:p>
        </w:tc>
        <w:tc>
          <w:tcPr>
            <w:tcW w:w="213"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b/>
                <w:sz w:val="20"/>
                <w:szCs w:val="20"/>
              </w:rPr>
            </w:pPr>
          </w:p>
        </w:tc>
        <w:tc>
          <w:tcPr>
            <w:tcW w:w="63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b/>
                <w:sz w:val="20"/>
                <w:szCs w:val="20"/>
              </w:rPr>
            </w:pPr>
          </w:p>
        </w:tc>
        <w:tc>
          <w:tcPr>
            <w:tcW w:w="278"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r>
      <w:tr w:rsidR="00CB559A" w:rsidRPr="00A36A15" w:rsidTr="00CB559A">
        <w:trPr>
          <w:cantSplit/>
          <w:trHeight w:val="237"/>
        </w:trPr>
        <w:tc>
          <w:tcPr>
            <w:tcW w:w="2183"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b/>
                <w:sz w:val="20"/>
                <w:szCs w:val="20"/>
              </w:rPr>
            </w:pPr>
            <w:r w:rsidRPr="00A36A15">
              <w:rPr>
                <w:rFonts w:ascii="Tahoma" w:hAnsi="Tahoma" w:cs="Tahoma"/>
                <w:b/>
                <w:sz w:val="20"/>
                <w:szCs w:val="20"/>
              </w:rPr>
              <w:t>Другие вопросы в области национальной экономики</w:t>
            </w:r>
          </w:p>
        </w:tc>
        <w:tc>
          <w:tcPr>
            <w:tcW w:w="206"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b/>
                <w:color w:val="000000"/>
                <w:sz w:val="20"/>
                <w:szCs w:val="20"/>
              </w:rPr>
            </w:pPr>
            <w:r w:rsidRPr="00A36A15">
              <w:rPr>
                <w:rFonts w:ascii="Tahoma" w:hAnsi="Tahoma" w:cs="Tahoma"/>
                <w:b/>
                <w:color w:val="000000"/>
                <w:sz w:val="20"/>
                <w:szCs w:val="20"/>
              </w:rPr>
              <w:t>04</w:t>
            </w:r>
          </w:p>
        </w:tc>
        <w:tc>
          <w:tcPr>
            <w:tcW w:w="21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b/>
                <w:sz w:val="20"/>
                <w:szCs w:val="20"/>
              </w:rPr>
            </w:pPr>
            <w:r w:rsidRPr="00A36A15">
              <w:rPr>
                <w:rFonts w:ascii="Tahoma" w:hAnsi="Tahoma" w:cs="Tahoma"/>
                <w:b/>
                <w:sz w:val="20"/>
                <w:szCs w:val="20"/>
              </w:rPr>
              <w:t>12</w:t>
            </w:r>
          </w:p>
        </w:tc>
        <w:tc>
          <w:tcPr>
            <w:tcW w:w="63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b/>
                <w:sz w:val="20"/>
                <w:szCs w:val="20"/>
              </w:rPr>
            </w:pPr>
          </w:p>
        </w:tc>
        <w:tc>
          <w:tcPr>
            <w:tcW w:w="278"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napToGrid w:val="0"/>
                <w:sz w:val="20"/>
                <w:szCs w:val="20"/>
              </w:rPr>
            </w:pPr>
            <w:r w:rsidRPr="00A36A15">
              <w:rPr>
                <w:rFonts w:ascii="Tahoma" w:hAnsi="Tahoma" w:cs="Tahoma"/>
                <w:b/>
                <w:snapToGrid w:val="0"/>
                <w:sz w:val="20"/>
                <w:szCs w:val="20"/>
              </w:rPr>
              <w:t>15,0</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napToGrid w:val="0"/>
                <w:sz w:val="20"/>
                <w:szCs w:val="20"/>
              </w:rPr>
            </w:pPr>
            <w:r w:rsidRPr="00A36A15">
              <w:rPr>
                <w:rFonts w:ascii="Tahoma" w:hAnsi="Tahoma" w:cs="Tahoma"/>
                <w:b/>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napToGrid w:val="0"/>
                <w:sz w:val="20"/>
                <w:szCs w:val="20"/>
              </w:rPr>
            </w:pPr>
            <w:r w:rsidRPr="00A36A15">
              <w:rPr>
                <w:rFonts w:ascii="Tahoma" w:hAnsi="Tahoma" w:cs="Tahoma"/>
                <w:b/>
                <w:snapToGrid w:val="0"/>
                <w:sz w:val="20"/>
                <w:szCs w:val="20"/>
              </w:rPr>
              <w:t>15,0</w:t>
            </w:r>
          </w:p>
        </w:tc>
      </w:tr>
      <w:tr w:rsidR="00CB559A" w:rsidRPr="00A36A15" w:rsidTr="00CB559A">
        <w:trPr>
          <w:cantSplit/>
          <w:trHeight w:val="237"/>
        </w:trPr>
        <w:tc>
          <w:tcPr>
            <w:tcW w:w="2183"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b/>
                <w:sz w:val="20"/>
                <w:szCs w:val="20"/>
              </w:rPr>
            </w:pPr>
            <w:r w:rsidRPr="00A36A15">
              <w:rPr>
                <w:rFonts w:ascii="Tahoma" w:hAnsi="Tahoma" w:cs="Tahoma"/>
                <w:b/>
                <w:sz w:val="20"/>
                <w:szCs w:val="20"/>
              </w:rPr>
              <w:t>Муниципальная программа "Развитие земельных и имущественных отношений"</w:t>
            </w:r>
          </w:p>
        </w:tc>
        <w:tc>
          <w:tcPr>
            <w:tcW w:w="206"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b/>
                <w:sz w:val="20"/>
                <w:szCs w:val="20"/>
              </w:rPr>
            </w:pPr>
            <w:r w:rsidRPr="00A36A15">
              <w:rPr>
                <w:rFonts w:ascii="Tahoma" w:hAnsi="Tahoma" w:cs="Tahoma"/>
                <w:b/>
                <w:color w:val="000000"/>
                <w:sz w:val="20"/>
                <w:szCs w:val="20"/>
              </w:rPr>
              <w:t>04</w:t>
            </w:r>
          </w:p>
        </w:tc>
        <w:tc>
          <w:tcPr>
            <w:tcW w:w="21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b/>
                <w:sz w:val="20"/>
                <w:szCs w:val="20"/>
              </w:rPr>
            </w:pPr>
            <w:r w:rsidRPr="00A36A15">
              <w:rPr>
                <w:rFonts w:ascii="Tahoma" w:hAnsi="Tahoma" w:cs="Tahoma"/>
                <w:b/>
                <w:sz w:val="20"/>
                <w:szCs w:val="20"/>
              </w:rPr>
              <w:t>12</w:t>
            </w:r>
          </w:p>
        </w:tc>
        <w:tc>
          <w:tcPr>
            <w:tcW w:w="63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b/>
                <w:sz w:val="20"/>
                <w:szCs w:val="20"/>
              </w:rPr>
            </w:pPr>
            <w:r w:rsidRPr="00A36A15">
              <w:rPr>
                <w:rFonts w:ascii="Tahoma" w:hAnsi="Tahoma" w:cs="Tahoma"/>
                <w:b/>
                <w:sz w:val="20"/>
                <w:szCs w:val="20"/>
              </w:rPr>
              <w:t>А400000000</w:t>
            </w:r>
          </w:p>
        </w:tc>
        <w:tc>
          <w:tcPr>
            <w:tcW w:w="278"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napToGrid w:val="0"/>
                <w:sz w:val="20"/>
                <w:szCs w:val="20"/>
              </w:rPr>
            </w:pPr>
            <w:r w:rsidRPr="00A36A15">
              <w:rPr>
                <w:rFonts w:ascii="Tahoma" w:hAnsi="Tahoma" w:cs="Tahoma"/>
                <w:b/>
                <w:snapToGrid w:val="0"/>
                <w:sz w:val="20"/>
                <w:szCs w:val="20"/>
              </w:rPr>
              <w:t>15,0</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napToGrid w:val="0"/>
                <w:sz w:val="20"/>
                <w:szCs w:val="20"/>
              </w:rPr>
            </w:pPr>
            <w:r w:rsidRPr="00A36A15">
              <w:rPr>
                <w:rFonts w:ascii="Tahoma" w:hAnsi="Tahoma" w:cs="Tahoma"/>
                <w:b/>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napToGrid w:val="0"/>
                <w:sz w:val="20"/>
                <w:szCs w:val="20"/>
              </w:rPr>
            </w:pPr>
            <w:r w:rsidRPr="00A36A15">
              <w:rPr>
                <w:rFonts w:ascii="Tahoma" w:hAnsi="Tahoma" w:cs="Tahoma"/>
                <w:b/>
                <w:snapToGrid w:val="0"/>
                <w:sz w:val="20"/>
                <w:szCs w:val="20"/>
              </w:rPr>
              <w:t>15,0</w:t>
            </w:r>
          </w:p>
        </w:tc>
      </w:tr>
      <w:tr w:rsidR="00CB559A" w:rsidRPr="00A36A15" w:rsidTr="00CB559A">
        <w:trPr>
          <w:cantSplit/>
          <w:trHeight w:val="237"/>
        </w:trPr>
        <w:tc>
          <w:tcPr>
            <w:tcW w:w="2183"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i/>
                <w:sz w:val="20"/>
                <w:szCs w:val="20"/>
              </w:rPr>
            </w:pPr>
            <w:r w:rsidRPr="00A36A15">
              <w:rPr>
                <w:rFonts w:ascii="Tahoma" w:hAnsi="Tahoma" w:cs="Tahoma"/>
                <w:i/>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206"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i/>
                <w:sz w:val="20"/>
                <w:szCs w:val="20"/>
              </w:rPr>
            </w:pPr>
            <w:r w:rsidRPr="00A36A15">
              <w:rPr>
                <w:rFonts w:ascii="Tahoma" w:hAnsi="Tahoma" w:cs="Tahoma"/>
                <w:i/>
                <w:color w:val="000000"/>
                <w:sz w:val="20"/>
                <w:szCs w:val="20"/>
              </w:rPr>
              <w:t>04</w:t>
            </w:r>
          </w:p>
        </w:tc>
        <w:tc>
          <w:tcPr>
            <w:tcW w:w="21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i/>
                <w:sz w:val="20"/>
                <w:szCs w:val="20"/>
              </w:rPr>
            </w:pPr>
            <w:r w:rsidRPr="00A36A15">
              <w:rPr>
                <w:rFonts w:ascii="Tahoma" w:hAnsi="Tahoma" w:cs="Tahoma"/>
                <w:i/>
                <w:sz w:val="20"/>
                <w:szCs w:val="20"/>
              </w:rPr>
              <w:t>12</w:t>
            </w:r>
          </w:p>
        </w:tc>
        <w:tc>
          <w:tcPr>
            <w:tcW w:w="63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i/>
                <w:sz w:val="20"/>
                <w:szCs w:val="20"/>
              </w:rPr>
            </w:pPr>
            <w:r w:rsidRPr="00A36A15">
              <w:rPr>
                <w:rFonts w:ascii="Tahoma" w:hAnsi="Tahoma" w:cs="Tahoma"/>
                <w:i/>
                <w:sz w:val="20"/>
                <w:szCs w:val="20"/>
              </w:rPr>
              <w:t>А410000000</w:t>
            </w:r>
          </w:p>
        </w:tc>
        <w:tc>
          <w:tcPr>
            <w:tcW w:w="278"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i/>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i/>
                <w:snapToGrid w:val="0"/>
                <w:sz w:val="20"/>
                <w:szCs w:val="20"/>
              </w:rPr>
            </w:pPr>
            <w:r w:rsidRPr="00A36A15">
              <w:rPr>
                <w:rFonts w:ascii="Tahoma" w:hAnsi="Tahoma" w:cs="Tahoma"/>
                <w:i/>
                <w:snapToGrid w:val="0"/>
                <w:sz w:val="20"/>
                <w:szCs w:val="20"/>
              </w:rPr>
              <w:t>15,0</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i/>
                <w:snapToGrid w:val="0"/>
                <w:sz w:val="20"/>
                <w:szCs w:val="20"/>
              </w:rPr>
            </w:pPr>
            <w:r w:rsidRPr="00A36A15">
              <w:rPr>
                <w:rFonts w:ascii="Tahoma" w:hAnsi="Tahoma" w:cs="Tahoma"/>
                <w:i/>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i/>
                <w:snapToGrid w:val="0"/>
                <w:sz w:val="20"/>
                <w:szCs w:val="20"/>
              </w:rPr>
            </w:pPr>
            <w:r w:rsidRPr="00A36A15">
              <w:rPr>
                <w:rFonts w:ascii="Tahoma" w:hAnsi="Tahoma" w:cs="Tahoma"/>
                <w:i/>
                <w:snapToGrid w:val="0"/>
                <w:sz w:val="20"/>
                <w:szCs w:val="20"/>
              </w:rPr>
              <w:t>15,0</w:t>
            </w:r>
          </w:p>
        </w:tc>
      </w:tr>
      <w:tr w:rsidR="00CB559A" w:rsidRPr="00A36A15" w:rsidTr="00CB559A">
        <w:trPr>
          <w:cantSplit/>
          <w:trHeight w:val="237"/>
        </w:trPr>
        <w:tc>
          <w:tcPr>
            <w:tcW w:w="2183"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sz w:val="20"/>
                <w:szCs w:val="20"/>
              </w:rPr>
            </w:pPr>
            <w:r w:rsidRPr="00A36A15">
              <w:rPr>
                <w:rFonts w:ascii="Tahoma" w:hAnsi="Tahoma" w:cs="Tahoma"/>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206"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04</w:t>
            </w:r>
          </w:p>
        </w:tc>
        <w:tc>
          <w:tcPr>
            <w:tcW w:w="21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12</w:t>
            </w:r>
          </w:p>
        </w:tc>
        <w:tc>
          <w:tcPr>
            <w:tcW w:w="63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sz w:val="20"/>
                <w:szCs w:val="20"/>
              </w:rPr>
              <w:t>А410200000</w:t>
            </w:r>
          </w:p>
        </w:tc>
        <w:tc>
          <w:tcPr>
            <w:tcW w:w="278"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15,0</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15,0</w:t>
            </w:r>
          </w:p>
        </w:tc>
      </w:tr>
      <w:tr w:rsidR="00CB559A" w:rsidRPr="00A36A15" w:rsidTr="00CB559A">
        <w:trPr>
          <w:cantSplit/>
          <w:trHeight w:val="237"/>
        </w:trPr>
        <w:tc>
          <w:tcPr>
            <w:tcW w:w="2183"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sz w:val="20"/>
                <w:szCs w:val="20"/>
              </w:rPr>
            </w:pPr>
            <w:r w:rsidRPr="00A36A15">
              <w:rPr>
                <w:rFonts w:ascii="Tahoma" w:hAnsi="Tahoma" w:cs="Tahoma"/>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206"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04</w:t>
            </w:r>
          </w:p>
        </w:tc>
        <w:tc>
          <w:tcPr>
            <w:tcW w:w="21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12</w:t>
            </w:r>
          </w:p>
        </w:tc>
        <w:tc>
          <w:tcPr>
            <w:tcW w:w="63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sz w:val="20"/>
                <w:szCs w:val="20"/>
              </w:rPr>
              <w:t>А410277590</w:t>
            </w:r>
          </w:p>
        </w:tc>
        <w:tc>
          <w:tcPr>
            <w:tcW w:w="278"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15,0</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15,0</w:t>
            </w:r>
          </w:p>
        </w:tc>
      </w:tr>
      <w:tr w:rsidR="00CB559A" w:rsidRPr="00A36A15" w:rsidTr="00CB559A">
        <w:trPr>
          <w:cantSplit/>
          <w:trHeight w:val="237"/>
        </w:trPr>
        <w:tc>
          <w:tcPr>
            <w:tcW w:w="2183"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sz w:val="20"/>
                <w:szCs w:val="20"/>
              </w:rPr>
            </w:pPr>
            <w:r w:rsidRPr="00A36A15">
              <w:rPr>
                <w:rFonts w:ascii="Tahoma" w:hAnsi="Tahoma" w:cs="Tahoma"/>
                <w:color w:val="000000"/>
                <w:sz w:val="20"/>
                <w:szCs w:val="20"/>
              </w:rPr>
              <w:lastRenderedPageBreak/>
              <w:t>Закупка товаров, работ, услуг для обеспечения государственных (муниципальных) нужд</w:t>
            </w:r>
          </w:p>
        </w:tc>
        <w:tc>
          <w:tcPr>
            <w:tcW w:w="206"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04</w:t>
            </w:r>
          </w:p>
        </w:tc>
        <w:tc>
          <w:tcPr>
            <w:tcW w:w="21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12</w:t>
            </w:r>
          </w:p>
        </w:tc>
        <w:tc>
          <w:tcPr>
            <w:tcW w:w="63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А410277590</w:t>
            </w:r>
          </w:p>
        </w:tc>
        <w:tc>
          <w:tcPr>
            <w:tcW w:w="278"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napToGrid w:val="0"/>
                <w:sz w:val="20"/>
                <w:szCs w:val="20"/>
              </w:rPr>
            </w:pPr>
            <w:r w:rsidRPr="00A36A15">
              <w:rPr>
                <w:rFonts w:ascii="Tahoma" w:hAnsi="Tahoma" w:cs="Tahoma"/>
                <w:snapToGrid w:val="0"/>
                <w:sz w:val="20"/>
                <w:szCs w:val="20"/>
              </w:rPr>
              <w:t>200</w:t>
            </w:r>
          </w:p>
        </w:tc>
        <w:tc>
          <w:tcPr>
            <w:tcW w:w="499"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15,0</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15,0</w:t>
            </w:r>
          </w:p>
        </w:tc>
      </w:tr>
      <w:tr w:rsidR="00CB559A" w:rsidRPr="00A36A15" w:rsidTr="00CB559A">
        <w:trPr>
          <w:cantSplit/>
          <w:trHeight w:val="237"/>
        </w:trPr>
        <w:tc>
          <w:tcPr>
            <w:tcW w:w="2183"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color w:val="000000"/>
                <w:sz w:val="20"/>
                <w:szCs w:val="20"/>
              </w:rPr>
            </w:pPr>
            <w:r w:rsidRPr="00A36A15">
              <w:rPr>
                <w:rFonts w:ascii="Tahoma" w:hAnsi="Tahoma" w:cs="Tahoma"/>
                <w:sz w:val="20"/>
                <w:szCs w:val="20"/>
              </w:rPr>
              <w:t>Иные закупки товаров, работ и услуг для обеспечения государственных (муниципальных) нужд</w:t>
            </w:r>
          </w:p>
        </w:tc>
        <w:tc>
          <w:tcPr>
            <w:tcW w:w="206"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04</w:t>
            </w:r>
          </w:p>
        </w:tc>
        <w:tc>
          <w:tcPr>
            <w:tcW w:w="21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12</w:t>
            </w:r>
          </w:p>
        </w:tc>
        <w:tc>
          <w:tcPr>
            <w:tcW w:w="63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А410277590</w:t>
            </w:r>
          </w:p>
        </w:tc>
        <w:tc>
          <w:tcPr>
            <w:tcW w:w="278"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napToGrid w:val="0"/>
                <w:sz w:val="20"/>
                <w:szCs w:val="20"/>
              </w:rPr>
            </w:pPr>
            <w:r w:rsidRPr="00A36A15">
              <w:rPr>
                <w:rFonts w:ascii="Tahoma" w:hAnsi="Tahoma" w:cs="Tahoma"/>
                <w:snapToGrid w:val="0"/>
                <w:sz w:val="20"/>
                <w:szCs w:val="20"/>
              </w:rPr>
              <w:t>240</w:t>
            </w:r>
          </w:p>
        </w:tc>
        <w:tc>
          <w:tcPr>
            <w:tcW w:w="499"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15,0</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15,0</w:t>
            </w:r>
          </w:p>
        </w:tc>
      </w:tr>
      <w:tr w:rsidR="00CB559A" w:rsidRPr="00A36A15" w:rsidTr="00CB559A">
        <w:trPr>
          <w:cantSplit/>
          <w:trHeight w:val="283"/>
        </w:trPr>
        <w:tc>
          <w:tcPr>
            <w:tcW w:w="2183" w:type="pct"/>
            <w:gridSpan w:val="2"/>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both"/>
              <w:rPr>
                <w:rFonts w:ascii="Tahoma" w:hAnsi="Tahoma" w:cs="Tahoma"/>
                <w:b/>
                <w:snapToGrid w:val="0"/>
                <w:sz w:val="20"/>
                <w:szCs w:val="20"/>
              </w:rPr>
            </w:pPr>
          </w:p>
        </w:tc>
        <w:tc>
          <w:tcPr>
            <w:tcW w:w="206"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z w:val="20"/>
                <w:szCs w:val="20"/>
              </w:rPr>
            </w:pPr>
          </w:p>
        </w:tc>
        <w:tc>
          <w:tcPr>
            <w:tcW w:w="213"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z w:val="20"/>
                <w:szCs w:val="20"/>
              </w:rPr>
            </w:pPr>
          </w:p>
        </w:tc>
        <w:tc>
          <w:tcPr>
            <w:tcW w:w="63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283" w:type="pct"/>
            <w:gridSpan w:val="2"/>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r>
      <w:tr w:rsidR="00CB559A" w:rsidRPr="00A36A15" w:rsidTr="00CB559A">
        <w:trPr>
          <w:cantSplit/>
          <w:trHeight w:val="283"/>
        </w:trPr>
        <w:tc>
          <w:tcPr>
            <w:tcW w:w="2183"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both"/>
              <w:rPr>
                <w:rFonts w:ascii="Tahoma" w:hAnsi="Tahoma" w:cs="Tahoma"/>
                <w:b/>
                <w:snapToGrid w:val="0"/>
                <w:sz w:val="20"/>
                <w:szCs w:val="20"/>
              </w:rPr>
            </w:pPr>
            <w:r w:rsidRPr="00A36A15">
              <w:rPr>
                <w:rFonts w:ascii="Tahoma" w:hAnsi="Tahoma" w:cs="Tahoma"/>
                <w:b/>
                <w:snapToGrid w:val="0"/>
                <w:sz w:val="20"/>
                <w:szCs w:val="20"/>
              </w:rPr>
              <w:t>ЖИЛИЩНО-КОММУНАЛЬНОЕ ХОЗЯЙСТВО</w:t>
            </w:r>
          </w:p>
        </w:tc>
        <w:tc>
          <w:tcPr>
            <w:tcW w:w="206"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z w:val="20"/>
                <w:szCs w:val="20"/>
              </w:rPr>
            </w:pPr>
            <w:r w:rsidRPr="00A36A15">
              <w:rPr>
                <w:rFonts w:ascii="Tahoma" w:hAnsi="Tahoma" w:cs="Tahoma"/>
                <w:b/>
                <w:sz w:val="20"/>
                <w:szCs w:val="20"/>
              </w:rPr>
              <w:t>05</w:t>
            </w:r>
          </w:p>
        </w:tc>
        <w:tc>
          <w:tcPr>
            <w:tcW w:w="213"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z w:val="20"/>
                <w:szCs w:val="20"/>
              </w:rPr>
            </w:pPr>
          </w:p>
        </w:tc>
        <w:tc>
          <w:tcPr>
            <w:tcW w:w="63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283" w:type="pct"/>
            <w:gridSpan w:val="2"/>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napToGrid w:val="0"/>
                <w:sz w:val="20"/>
                <w:szCs w:val="20"/>
              </w:rPr>
            </w:pPr>
            <w:r w:rsidRPr="00A36A15">
              <w:rPr>
                <w:rFonts w:ascii="Tahoma" w:hAnsi="Tahoma" w:cs="Tahoma"/>
                <w:b/>
                <w:snapToGrid w:val="0"/>
                <w:sz w:val="20"/>
                <w:szCs w:val="20"/>
              </w:rPr>
              <w:t>-22,0</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napToGrid w:val="0"/>
                <w:sz w:val="20"/>
                <w:szCs w:val="20"/>
              </w:rPr>
            </w:pPr>
            <w:r w:rsidRPr="00A36A15">
              <w:rPr>
                <w:rFonts w:ascii="Tahoma" w:hAnsi="Tahoma" w:cs="Tahoma"/>
                <w:b/>
                <w:snapToGrid w:val="0"/>
                <w:sz w:val="20"/>
                <w:szCs w:val="20"/>
              </w:rPr>
              <w:t>-7,0</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napToGrid w:val="0"/>
                <w:sz w:val="20"/>
                <w:szCs w:val="20"/>
              </w:rPr>
            </w:pPr>
            <w:r w:rsidRPr="00A36A15">
              <w:rPr>
                <w:rFonts w:ascii="Tahoma" w:hAnsi="Tahoma" w:cs="Tahoma"/>
                <w:b/>
                <w:snapToGrid w:val="0"/>
                <w:sz w:val="20"/>
                <w:szCs w:val="20"/>
              </w:rPr>
              <w:t>-15,0</w:t>
            </w:r>
          </w:p>
        </w:tc>
      </w:tr>
      <w:tr w:rsidR="00CB559A" w:rsidRPr="00A36A15" w:rsidTr="00CB559A">
        <w:trPr>
          <w:cantSplit/>
          <w:trHeight w:val="329"/>
        </w:trPr>
        <w:tc>
          <w:tcPr>
            <w:tcW w:w="2180"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both"/>
              <w:rPr>
                <w:rFonts w:ascii="Tahoma" w:hAnsi="Tahoma" w:cs="Tahoma"/>
                <w:b/>
                <w:sz w:val="20"/>
                <w:szCs w:val="20"/>
              </w:rPr>
            </w:pPr>
          </w:p>
        </w:tc>
        <w:tc>
          <w:tcPr>
            <w:tcW w:w="210" w:type="pct"/>
            <w:gridSpan w:val="2"/>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z w:val="20"/>
                <w:szCs w:val="20"/>
              </w:rPr>
            </w:pPr>
          </w:p>
        </w:tc>
        <w:tc>
          <w:tcPr>
            <w:tcW w:w="213"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z w:val="20"/>
                <w:szCs w:val="20"/>
              </w:rPr>
            </w:pPr>
          </w:p>
        </w:tc>
        <w:tc>
          <w:tcPr>
            <w:tcW w:w="63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278"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r>
      <w:tr w:rsidR="00CB559A" w:rsidRPr="00A36A15" w:rsidTr="00CB559A">
        <w:trPr>
          <w:cantSplit/>
          <w:trHeight w:val="329"/>
        </w:trPr>
        <w:tc>
          <w:tcPr>
            <w:tcW w:w="2180"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b/>
                <w:sz w:val="20"/>
                <w:szCs w:val="20"/>
              </w:rPr>
            </w:pPr>
            <w:r w:rsidRPr="00A36A15">
              <w:rPr>
                <w:rFonts w:ascii="Tahoma" w:hAnsi="Tahoma" w:cs="Tahoma"/>
                <w:b/>
                <w:sz w:val="20"/>
                <w:szCs w:val="20"/>
              </w:rPr>
              <w:t>Коммунальное хозяйство</w:t>
            </w:r>
          </w:p>
        </w:tc>
        <w:tc>
          <w:tcPr>
            <w:tcW w:w="210"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z w:val="20"/>
                <w:szCs w:val="20"/>
              </w:rPr>
            </w:pPr>
            <w:r w:rsidRPr="00A36A15">
              <w:rPr>
                <w:rFonts w:ascii="Tahoma" w:hAnsi="Tahoma" w:cs="Tahoma"/>
                <w:b/>
                <w:sz w:val="20"/>
                <w:szCs w:val="20"/>
              </w:rPr>
              <w:t>05</w:t>
            </w:r>
          </w:p>
        </w:tc>
        <w:tc>
          <w:tcPr>
            <w:tcW w:w="21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z w:val="20"/>
                <w:szCs w:val="20"/>
              </w:rPr>
            </w:pPr>
            <w:r w:rsidRPr="00A36A15">
              <w:rPr>
                <w:rFonts w:ascii="Tahoma" w:hAnsi="Tahoma" w:cs="Tahoma"/>
                <w:b/>
                <w:sz w:val="20"/>
                <w:szCs w:val="20"/>
              </w:rPr>
              <w:t>02</w:t>
            </w:r>
          </w:p>
        </w:tc>
        <w:tc>
          <w:tcPr>
            <w:tcW w:w="63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278"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napToGrid w:val="0"/>
                <w:sz w:val="20"/>
                <w:szCs w:val="20"/>
              </w:rPr>
            </w:pPr>
            <w:r w:rsidRPr="00A36A15">
              <w:rPr>
                <w:rFonts w:ascii="Tahoma" w:hAnsi="Tahoma" w:cs="Tahoma"/>
                <w:b/>
                <w:snapToGrid w:val="0"/>
                <w:sz w:val="20"/>
                <w:szCs w:val="20"/>
              </w:rPr>
              <w:t>15,0</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napToGrid w:val="0"/>
                <w:sz w:val="20"/>
                <w:szCs w:val="20"/>
              </w:rPr>
            </w:pPr>
            <w:r w:rsidRPr="00A36A15">
              <w:rPr>
                <w:rFonts w:ascii="Tahoma" w:hAnsi="Tahoma" w:cs="Tahoma"/>
                <w:b/>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napToGrid w:val="0"/>
                <w:sz w:val="20"/>
                <w:szCs w:val="20"/>
              </w:rPr>
            </w:pPr>
            <w:r w:rsidRPr="00A36A15">
              <w:rPr>
                <w:rFonts w:ascii="Tahoma" w:hAnsi="Tahoma" w:cs="Tahoma"/>
                <w:b/>
                <w:snapToGrid w:val="0"/>
                <w:sz w:val="20"/>
                <w:szCs w:val="20"/>
              </w:rPr>
              <w:t>15,0</w:t>
            </w:r>
          </w:p>
        </w:tc>
      </w:tr>
      <w:tr w:rsidR="00CB559A" w:rsidRPr="00A36A15" w:rsidTr="00CB559A">
        <w:trPr>
          <w:cantSplit/>
          <w:trHeight w:val="329"/>
        </w:trPr>
        <w:tc>
          <w:tcPr>
            <w:tcW w:w="2180"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b/>
                <w:sz w:val="20"/>
                <w:szCs w:val="20"/>
              </w:rPr>
            </w:pPr>
            <w:r w:rsidRPr="00A36A15">
              <w:rPr>
                <w:rFonts w:ascii="Tahoma" w:hAnsi="Tahoma" w:cs="Tahoma"/>
                <w:b/>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210"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b/>
                <w:sz w:val="20"/>
                <w:szCs w:val="20"/>
              </w:rPr>
            </w:pPr>
            <w:r w:rsidRPr="00A36A15">
              <w:rPr>
                <w:rFonts w:ascii="Tahoma" w:hAnsi="Tahoma" w:cs="Tahoma"/>
                <w:b/>
                <w:color w:val="000000"/>
                <w:sz w:val="20"/>
                <w:szCs w:val="20"/>
              </w:rPr>
              <w:t>05</w:t>
            </w:r>
          </w:p>
        </w:tc>
        <w:tc>
          <w:tcPr>
            <w:tcW w:w="21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b/>
                <w:sz w:val="20"/>
                <w:szCs w:val="20"/>
              </w:rPr>
            </w:pPr>
            <w:r w:rsidRPr="00A36A15">
              <w:rPr>
                <w:rFonts w:ascii="Tahoma" w:hAnsi="Tahoma" w:cs="Tahoma"/>
                <w:b/>
                <w:color w:val="000000"/>
                <w:sz w:val="20"/>
                <w:szCs w:val="20"/>
              </w:rPr>
              <w:t>02</w:t>
            </w:r>
          </w:p>
        </w:tc>
        <w:tc>
          <w:tcPr>
            <w:tcW w:w="63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b/>
                <w:sz w:val="20"/>
                <w:szCs w:val="20"/>
              </w:rPr>
            </w:pPr>
            <w:r w:rsidRPr="00A36A15">
              <w:rPr>
                <w:rFonts w:ascii="Tahoma" w:hAnsi="Tahoma" w:cs="Tahoma"/>
                <w:b/>
                <w:sz w:val="20"/>
                <w:szCs w:val="20"/>
              </w:rPr>
              <w:t>Ц900000000</w:t>
            </w:r>
          </w:p>
        </w:tc>
        <w:tc>
          <w:tcPr>
            <w:tcW w:w="278"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z w:val="20"/>
                <w:szCs w:val="20"/>
              </w:rPr>
            </w:pPr>
            <w:r w:rsidRPr="00A36A15">
              <w:rPr>
                <w:rFonts w:ascii="Tahoma" w:hAnsi="Tahoma" w:cs="Tahoma"/>
                <w:b/>
                <w:sz w:val="20"/>
                <w:szCs w:val="20"/>
              </w:rPr>
              <w:t>15,0</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z w:val="20"/>
                <w:szCs w:val="20"/>
              </w:rPr>
            </w:pPr>
            <w:r w:rsidRPr="00A36A15">
              <w:rPr>
                <w:rFonts w:ascii="Tahoma" w:hAnsi="Tahoma" w:cs="Tahoma"/>
                <w:b/>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z w:val="20"/>
                <w:szCs w:val="20"/>
              </w:rPr>
            </w:pPr>
            <w:r w:rsidRPr="00A36A15">
              <w:rPr>
                <w:rFonts w:ascii="Tahoma" w:hAnsi="Tahoma" w:cs="Tahoma"/>
                <w:b/>
                <w:sz w:val="20"/>
                <w:szCs w:val="20"/>
              </w:rPr>
              <w:t>15,0</w:t>
            </w:r>
          </w:p>
        </w:tc>
      </w:tr>
      <w:tr w:rsidR="00CB559A" w:rsidRPr="00A36A15" w:rsidTr="00CB559A">
        <w:trPr>
          <w:cantSplit/>
          <w:trHeight w:val="329"/>
        </w:trPr>
        <w:tc>
          <w:tcPr>
            <w:tcW w:w="2180"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i/>
                <w:sz w:val="20"/>
                <w:szCs w:val="20"/>
              </w:rPr>
            </w:pPr>
            <w:r w:rsidRPr="00A36A15">
              <w:rPr>
                <w:rFonts w:ascii="Tahoma" w:hAnsi="Tahoma" w:cs="Tahoma"/>
                <w:i/>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210"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i/>
                <w:sz w:val="20"/>
                <w:szCs w:val="20"/>
              </w:rPr>
            </w:pPr>
            <w:r w:rsidRPr="00A36A15">
              <w:rPr>
                <w:rFonts w:ascii="Tahoma" w:hAnsi="Tahoma" w:cs="Tahoma"/>
                <w:i/>
                <w:color w:val="000000"/>
                <w:sz w:val="20"/>
                <w:szCs w:val="20"/>
              </w:rPr>
              <w:t>05</w:t>
            </w:r>
          </w:p>
        </w:tc>
        <w:tc>
          <w:tcPr>
            <w:tcW w:w="21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i/>
                <w:sz w:val="20"/>
                <w:szCs w:val="20"/>
              </w:rPr>
            </w:pPr>
            <w:r w:rsidRPr="00A36A15">
              <w:rPr>
                <w:rFonts w:ascii="Tahoma" w:hAnsi="Tahoma" w:cs="Tahoma"/>
                <w:i/>
                <w:color w:val="000000"/>
                <w:sz w:val="20"/>
                <w:szCs w:val="20"/>
              </w:rPr>
              <w:t>02</w:t>
            </w:r>
          </w:p>
        </w:tc>
        <w:tc>
          <w:tcPr>
            <w:tcW w:w="63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i/>
                <w:sz w:val="20"/>
                <w:szCs w:val="20"/>
              </w:rPr>
            </w:pPr>
            <w:r w:rsidRPr="00A36A15">
              <w:rPr>
                <w:rFonts w:ascii="Tahoma" w:hAnsi="Tahoma" w:cs="Tahoma"/>
                <w:i/>
                <w:sz w:val="20"/>
                <w:szCs w:val="20"/>
              </w:rPr>
              <w:t>Ц990000000</w:t>
            </w:r>
          </w:p>
        </w:tc>
        <w:tc>
          <w:tcPr>
            <w:tcW w:w="278"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i/>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i/>
                <w:sz w:val="20"/>
                <w:szCs w:val="20"/>
              </w:rPr>
            </w:pPr>
            <w:r w:rsidRPr="00A36A15">
              <w:rPr>
                <w:rFonts w:ascii="Tahoma" w:hAnsi="Tahoma" w:cs="Tahoma"/>
                <w:i/>
                <w:sz w:val="20"/>
                <w:szCs w:val="20"/>
              </w:rPr>
              <w:t>15,0</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i/>
                <w:sz w:val="20"/>
                <w:szCs w:val="20"/>
              </w:rPr>
            </w:pPr>
            <w:r w:rsidRPr="00A36A15">
              <w:rPr>
                <w:rFonts w:ascii="Tahoma" w:hAnsi="Tahoma" w:cs="Tahoma"/>
                <w:i/>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i/>
                <w:sz w:val="20"/>
                <w:szCs w:val="20"/>
              </w:rPr>
            </w:pPr>
            <w:r w:rsidRPr="00A36A15">
              <w:rPr>
                <w:rFonts w:ascii="Tahoma" w:hAnsi="Tahoma" w:cs="Tahoma"/>
                <w:i/>
                <w:sz w:val="20"/>
                <w:szCs w:val="20"/>
              </w:rPr>
              <w:t>15,0</w:t>
            </w:r>
          </w:p>
        </w:tc>
      </w:tr>
      <w:tr w:rsidR="00CB559A" w:rsidRPr="00A36A15" w:rsidTr="00CB559A">
        <w:trPr>
          <w:cantSplit/>
          <w:trHeight w:val="329"/>
        </w:trPr>
        <w:tc>
          <w:tcPr>
            <w:tcW w:w="2180"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sz w:val="20"/>
                <w:szCs w:val="20"/>
              </w:rPr>
            </w:pPr>
            <w:r w:rsidRPr="00A36A15">
              <w:rPr>
                <w:rFonts w:ascii="Tahoma" w:hAnsi="Tahoma" w:cs="Tahoma"/>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10"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05</w:t>
            </w:r>
          </w:p>
        </w:tc>
        <w:tc>
          <w:tcPr>
            <w:tcW w:w="21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02</w:t>
            </w:r>
          </w:p>
        </w:tc>
        <w:tc>
          <w:tcPr>
            <w:tcW w:w="63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sz w:val="20"/>
                <w:szCs w:val="20"/>
              </w:rPr>
              <w:t>Ц990200000</w:t>
            </w:r>
          </w:p>
        </w:tc>
        <w:tc>
          <w:tcPr>
            <w:tcW w:w="278"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15,0</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15,0</w:t>
            </w:r>
          </w:p>
        </w:tc>
      </w:tr>
      <w:tr w:rsidR="00CB559A" w:rsidRPr="00A36A15" w:rsidTr="00CB559A">
        <w:trPr>
          <w:cantSplit/>
          <w:trHeight w:val="329"/>
        </w:trPr>
        <w:tc>
          <w:tcPr>
            <w:tcW w:w="2180"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sz w:val="20"/>
                <w:szCs w:val="20"/>
              </w:rPr>
            </w:pPr>
            <w:r w:rsidRPr="00A36A15">
              <w:rPr>
                <w:rFonts w:ascii="Tahoma" w:hAnsi="Tahoma" w:cs="Tahoma"/>
                <w:sz w:val="20"/>
                <w:szCs w:val="20"/>
              </w:rPr>
              <w:t>Строительство модульных фельдшерско-акушерских пунктов в рамках реализации дополнительных мер по совершенствованию оказания первичной медико-санитарной помощи сельскому населению в Чувашской Республике</w:t>
            </w:r>
          </w:p>
        </w:tc>
        <w:tc>
          <w:tcPr>
            <w:tcW w:w="210"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05</w:t>
            </w:r>
          </w:p>
        </w:tc>
        <w:tc>
          <w:tcPr>
            <w:tcW w:w="21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02</w:t>
            </w:r>
          </w:p>
        </w:tc>
        <w:tc>
          <w:tcPr>
            <w:tcW w:w="63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sz w:val="20"/>
                <w:szCs w:val="20"/>
              </w:rPr>
              <w:t>Ц9902</w:t>
            </w:r>
            <w:r w:rsidRPr="00A36A15">
              <w:rPr>
                <w:rFonts w:ascii="Tahoma" w:hAnsi="Tahoma" w:cs="Tahoma"/>
                <w:sz w:val="20"/>
                <w:szCs w:val="20"/>
                <w:lang w:val="en-US"/>
              </w:rPr>
              <w:t>S</w:t>
            </w:r>
            <w:r w:rsidRPr="00A36A15">
              <w:rPr>
                <w:rFonts w:ascii="Tahoma" w:hAnsi="Tahoma" w:cs="Tahoma"/>
                <w:sz w:val="20"/>
                <w:szCs w:val="20"/>
              </w:rPr>
              <w:t>0183</w:t>
            </w:r>
          </w:p>
        </w:tc>
        <w:tc>
          <w:tcPr>
            <w:tcW w:w="278"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15,0</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15,0</w:t>
            </w:r>
          </w:p>
        </w:tc>
      </w:tr>
      <w:tr w:rsidR="00CB559A" w:rsidRPr="00A36A15" w:rsidTr="00CB559A">
        <w:trPr>
          <w:cantSplit/>
          <w:trHeight w:val="329"/>
        </w:trPr>
        <w:tc>
          <w:tcPr>
            <w:tcW w:w="2180"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sz w:val="20"/>
                <w:szCs w:val="20"/>
              </w:rPr>
            </w:pPr>
            <w:r w:rsidRPr="00A36A15">
              <w:rPr>
                <w:rFonts w:ascii="Tahoma" w:hAnsi="Tahoma" w:cs="Tahoma"/>
                <w:color w:val="000000"/>
                <w:sz w:val="20"/>
                <w:szCs w:val="20"/>
              </w:rPr>
              <w:t>Закупка товаров, работ, услуг для обеспечения государственных (муниципальных) нужд</w:t>
            </w:r>
          </w:p>
        </w:tc>
        <w:tc>
          <w:tcPr>
            <w:tcW w:w="210"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05</w:t>
            </w:r>
          </w:p>
        </w:tc>
        <w:tc>
          <w:tcPr>
            <w:tcW w:w="21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02</w:t>
            </w:r>
          </w:p>
        </w:tc>
        <w:tc>
          <w:tcPr>
            <w:tcW w:w="63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Ц9902S0183</w:t>
            </w:r>
          </w:p>
        </w:tc>
        <w:tc>
          <w:tcPr>
            <w:tcW w:w="278"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napToGrid w:val="0"/>
                <w:sz w:val="20"/>
                <w:szCs w:val="20"/>
              </w:rPr>
            </w:pPr>
            <w:r w:rsidRPr="00A36A15">
              <w:rPr>
                <w:rFonts w:ascii="Tahoma" w:hAnsi="Tahoma" w:cs="Tahoma"/>
                <w:snapToGrid w:val="0"/>
                <w:sz w:val="20"/>
                <w:szCs w:val="20"/>
              </w:rPr>
              <w:t>200</w:t>
            </w:r>
          </w:p>
        </w:tc>
        <w:tc>
          <w:tcPr>
            <w:tcW w:w="499"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15,0</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15,0</w:t>
            </w:r>
          </w:p>
        </w:tc>
      </w:tr>
      <w:tr w:rsidR="00CB559A" w:rsidRPr="00A36A15" w:rsidTr="00CB559A">
        <w:trPr>
          <w:cantSplit/>
          <w:trHeight w:val="329"/>
        </w:trPr>
        <w:tc>
          <w:tcPr>
            <w:tcW w:w="2180"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color w:val="000000"/>
                <w:sz w:val="20"/>
                <w:szCs w:val="20"/>
              </w:rPr>
            </w:pPr>
            <w:r w:rsidRPr="00A36A15">
              <w:rPr>
                <w:rFonts w:ascii="Tahoma" w:hAnsi="Tahoma" w:cs="Tahoma"/>
                <w:sz w:val="20"/>
                <w:szCs w:val="20"/>
              </w:rPr>
              <w:t>Иные закупки товаров, работ и услуг для обеспечения государственных (муниципальных) нужд</w:t>
            </w:r>
          </w:p>
        </w:tc>
        <w:tc>
          <w:tcPr>
            <w:tcW w:w="210"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05</w:t>
            </w:r>
          </w:p>
        </w:tc>
        <w:tc>
          <w:tcPr>
            <w:tcW w:w="21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02</w:t>
            </w:r>
          </w:p>
        </w:tc>
        <w:tc>
          <w:tcPr>
            <w:tcW w:w="63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Ц9902S0183</w:t>
            </w:r>
          </w:p>
        </w:tc>
        <w:tc>
          <w:tcPr>
            <w:tcW w:w="278"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napToGrid w:val="0"/>
                <w:sz w:val="20"/>
                <w:szCs w:val="20"/>
              </w:rPr>
            </w:pPr>
            <w:r w:rsidRPr="00A36A15">
              <w:rPr>
                <w:rFonts w:ascii="Tahoma" w:hAnsi="Tahoma" w:cs="Tahoma"/>
                <w:snapToGrid w:val="0"/>
                <w:sz w:val="20"/>
                <w:szCs w:val="20"/>
              </w:rPr>
              <w:t>240</w:t>
            </w:r>
          </w:p>
        </w:tc>
        <w:tc>
          <w:tcPr>
            <w:tcW w:w="499"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15,0</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15,0</w:t>
            </w:r>
          </w:p>
        </w:tc>
      </w:tr>
      <w:tr w:rsidR="00CB559A" w:rsidRPr="00A36A15" w:rsidTr="00CB559A">
        <w:trPr>
          <w:cantSplit/>
          <w:trHeight w:val="147"/>
        </w:trPr>
        <w:tc>
          <w:tcPr>
            <w:tcW w:w="2183" w:type="pct"/>
            <w:gridSpan w:val="2"/>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both"/>
              <w:rPr>
                <w:rFonts w:ascii="Tahoma" w:hAnsi="Tahoma" w:cs="Tahoma"/>
                <w:b/>
                <w:snapToGrid w:val="0"/>
                <w:sz w:val="20"/>
                <w:szCs w:val="20"/>
              </w:rPr>
            </w:pPr>
          </w:p>
        </w:tc>
        <w:tc>
          <w:tcPr>
            <w:tcW w:w="206"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z w:val="20"/>
                <w:szCs w:val="20"/>
              </w:rPr>
            </w:pPr>
          </w:p>
        </w:tc>
        <w:tc>
          <w:tcPr>
            <w:tcW w:w="213"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z w:val="20"/>
                <w:szCs w:val="20"/>
              </w:rPr>
            </w:pPr>
          </w:p>
        </w:tc>
        <w:tc>
          <w:tcPr>
            <w:tcW w:w="63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283" w:type="pct"/>
            <w:gridSpan w:val="2"/>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r>
      <w:tr w:rsidR="00CB559A" w:rsidRPr="00A36A15" w:rsidTr="00CB559A">
        <w:trPr>
          <w:cantSplit/>
          <w:trHeight w:val="329"/>
        </w:trPr>
        <w:tc>
          <w:tcPr>
            <w:tcW w:w="2183"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b/>
                <w:sz w:val="20"/>
                <w:szCs w:val="20"/>
              </w:rPr>
            </w:pPr>
            <w:r w:rsidRPr="00A36A15">
              <w:rPr>
                <w:rFonts w:ascii="Tahoma" w:hAnsi="Tahoma" w:cs="Tahoma"/>
                <w:b/>
                <w:sz w:val="20"/>
                <w:szCs w:val="20"/>
              </w:rPr>
              <w:t>Благоустройство</w:t>
            </w:r>
          </w:p>
        </w:tc>
        <w:tc>
          <w:tcPr>
            <w:tcW w:w="206"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z w:val="20"/>
                <w:szCs w:val="20"/>
              </w:rPr>
            </w:pPr>
            <w:r w:rsidRPr="00A36A15">
              <w:rPr>
                <w:rFonts w:ascii="Tahoma" w:hAnsi="Tahoma" w:cs="Tahoma"/>
                <w:b/>
                <w:sz w:val="20"/>
                <w:szCs w:val="20"/>
              </w:rPr>
              <w:t>05</w:t>
            </w:r>
          </w:p>
        </w:tc>
        <w:tc>
          <w:tcPr>
            <w:tcW w:w="21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z w:val="20"/>
                <w:szCs w:val="20"/>
              </w:rPr>
            </w:pPr>
            <w:r w:rsidRPr="00A36A15">
              <w:rPr>
                <w:rFonts w:ascii="Tahoma" w:hAnsi="Tahoma" w:cs="Tahoma"/>
                <w:b/>
                <w:sz w:val="20"/>
                <w:szCs w:val="20"/>
              </w:rPr>
              <w:t>03</w:t>
            </w:r>
          </w:p>
        </w:tc>
        <w:tc>
          <w:tcPr>
            <w:tcW w:w="63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283" w:type="pct"/>
            <w:gridSpan w:val="2"/>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napToGrid w:val="0"/>
                <w:sz w:val="20"/>
                <w:szCs w:val="20"/>
              </w:rPr>
            </w:pPr>
            <w:r w:rsidRPr="00A36A15">
              <w:rPr>
                <w:rFonts w:ascii="Tahoma" w:hAnsi="Tahoma" w:cs="Tahoma"/>
                <w:b/>
                <w:snapToGrid w:val="0"/>
                <w:sz w:val="20"/>
                <w:szCs w:val="20"/>
              </w:rPr>
              <w:t>-37,0</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napToGrid w:val="0"/>
                <w:sz w:val="20"/>
                <w:szCs w:val="20"/>
              </w:rPr>
            </w:pPr>
            <w:r w:rsidRPr="00A36A15">
              <w:rPr>
                <w:rFonts w:ascii="Tahoma" w:hAnsi="Tahoma" w:cs="Tahoma"/>
                <w:b/>
                <w:snapToGrid w:val="0"/>
                <w:sz w:val="20"/>
                <w:szCs w:val="20"/>
              </w:rPr>
              <w:t>-7,0</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napToGrid w:val="0"/>
                <w:sz w:val="20"/>
                <w:szCs w:val="20"/>
              </w:rPr>
            </w:pPr>
            <w:r w:rsidRPr="00A36A15">
              <w:rPr>
                <w:rFonts w:ascii="Tahoma" w:hAnsi="Tahoma" w:cs="Tahoma"/>
                <w:b/>
                <w:snapToGrid w:val="0"/>
                <w:sz w:val="20"/>
                <w:szCs w:val="20"/>
              </w:rPr>
              <w:t>-30,0</w:t>
            </w:r>
          </w:p>
        </w:tc>
      </w:tr>
      <w:tr w:rsidR="00CB559A" w:rsidRPr="00A36A15" w:rsidTr="00CB559A">
        <w:trPr>
          <w:cantSplit/>
          <w:trHeight w:val="205"/>
        </w:trPr>
        <w:tc>
          <w:tcPr>
            <w:tcW w:w="2183"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b/>
                <w:sz w:val="20"/>
                <w:szCs w:val="20"/>
              </w:rPr>
            </w:pPr>
            <w:r w:rsidRPr="00A36A15">
              <w:rPr>
                <w:rFonts w:ascii="Tahoma" w:hAnsi="Tahoma" w:cs="Tahoma"/>
                <w:b/>
                <w:sz w:val="20"/>
                <w:szCs w:val="20"/>
              </w:rPr>
              <w:t>Муниципальная программа "Формирование современной городской среды на территории Чувашской Республики"</w:t>
            </w:r>
          </w:p>
        </w:tc>
        <w:tc>
          <w:tcPr>
            <w:tcW w:w="206"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b/>
                <w:sz w:val="20"/>
                <w:szCs w:val="20"/>
              </w:rPr>
            </w:pPr>
            <w:r w:rsidRPr="00A36A15">
              <w:rPr>
                <w:rFonts w:ascii="Tahoma" w:hAnsi="Tahoma" w:cs="Tahoma"/>
                <w:b/>
                <w:sz w:val="20"/>
                <w:szCs w:val="20"/>
              </w:rPr>
              <w:t>05</w:t>
            </w:r>
          </w:p>
        </w:tc>
        <w:tc>
          <w:tcPr>
            <w:tcW w:w="21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b/>
                <w:sz w:val="20"/>
                <w:szCs w:val="20"/>
              </w:rPr>
            </w:pPr>
            <w:r w:rsidRPr="00A36A15">
              <w:rPr>
                <w:rFonts w:ascii="Tahoma" w:hAnsi="Tahoma" w:cs="Tahoma"/>
                <w:b/>
                <w:sz w:val="20"/>
                <w:szCs w:val="20"/>
              </w:rPr>
              <w:t>03</w:t>
            </w:r>
          </w:p>
        </w:tc>
        <w:tc>
          <w:tcPr>
            <w:tcW w:w="63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b/>
                <w:sz w:val="20"/>
                <w:szCs w:val="20"/>
              </w:rPr>
            </w:pPr>
            <w:r w:rsidRPr="00A36A15">
              <w:rPr>
                <w:rFonts w:ascii="Tahoma" w:hAnsi="Tahoma" w:cs="Tahoma"/>
                <w:b/>
                <w:sz w:val="20"/>
                <w:szCs w:val="20"/>
              </w:rPr>
              <w:t>А500000000</w:t>
            </w:r>
          </w:p>
        </w:tc>
        <w:tc>
          <w:tcPr>
            <w:tcW w:w="283" w:type="pct"/>
            <w:gridSpan w:val="2"/>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z w:val="20"/>
                <w:szCs w:val="20"/>
              </w:rPr>
            </w:pPr>
            <w:r w:rsidRPr="00A36A15">
              <w:rPr>
                <w:rFonts w:ascii="Tahoma" w:hAnsi="Tahoma" w:cs="Tahoma"/>
                <w:b/>
                <w:sz w:val="20"/>
                <w:szCs w:val="20"/>
              </w:rPr>
              <w:t>-30,0</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z w:val="20"/>
                <w:szCs w:val="20"/>
              </w:rPr>
            </w:pPr>
            <w:r w:rsidRPr="00A36A15">
              <w:rPr>
                <w:rFonts w:ascii="Tahoma" w:hAnsi="Tahoma" w:cs="Tahoma"/>
                <w:b/>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z w:val="20"/>
                <w:szCs w:val="20"/>
              </w:rPr>
            </w:pPr>
            <w:r w:rsidRPr="00A36A15">
              <w:rPr>
                <w:rFonts w:ascii="Tahoma" w:hAnsi="Tahoma" w:cs="Tahoma"/>
                <w:b/>
                <w:sz w:val="20"/>
                <w:szCs w:val="20"/>
              </w:rPr>
              <w:t>-30,0</w:t>
            </w:r>
          </w:p>
        </w:tc>
      </w:tr>
      <w:tr w:rsidR="00CB559A" w:rsidRPr="00A36A15" w:rsidTr="00CB559A">
        <w:trPr>
          <w:cantSplit/>
          <w:trHeight w:val="205"/>
        </w:trPr>
        <w:tc>
          <w:tcPr>
            <w:tcW w:w="2183"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i/>
                <w:sz w:val="20"/>
                <w:szCs w:val="20"/>
              </w:rPr>
            </w:pPr>
            <w:r w:rsidRPr="00A36A15">
              <w:rPr>
                <w:rFonts w:ascii="Tahoma" w:hAnsi="Tahoma" w:cs="Tahoma"/>
                <w:i/>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206"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i/>
                <w:sz w:val="20"/>
                <w:szCs w:val="20"/>
              </w:rPr>
            </w:pPr>
            <w:r w:rsidRPr="00A36A15">
              <w:rPr>
                <w:rFonts w:ascii="Tahoma" w:hAnsi="Tahoma" w:cs="Tahoma"/>
                <w:i/>
                <w:sz w:val="20"/>
                <w:szCs w:val="20"/>
              </w:rPr>
              <w:t>05</w:t>
            </w:r>
          </w:p>
        </w:tc>
        <w:tc>
          <w:tcPr>
            <w:tcW w:w="21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i/>
                <w:sz w:val="20"/>
                <w:szCs w:val="20"/>
              </w:rPr>
            </w:pPr>
            <w:r w:rsidRPr="00A36A15">
              <w:rPr>
                <w:rFonts w:ascii="Tahoma" w:hAnsi="Tahoma" w:cs="Tahoma"/>
                <w:i/>
                <w:sz w:val="20"/>
                <w:szCs w:val="20"/>
              </w:rPr>
              <w:t>03</w:t>
            </w:r>
          </w:p>
        </w:tc>
        <w:tc>
          <w:tcPr>
            <w:tcW w:w="63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i/>
                <w:sz w:val="20"/>
                <w:szCs w:val="20"/>
              </w:rPr>
            </w:pPr>
            <w:r w:rsidRPr="00A36A15">
              <w:rPr>
                <w:rFonts w:ascii="Tahoma" w:hAnsi="Tahoma" w:cs="Tahoma"/>
                <w:i/>
                <w:sz w:val="20"/>
                <w:szCs w:val="20"/>
              </w:rPr>
              <w:t>А510000000</w:t>
            </w:r>
          </w:p>
        </w:tc>
        <w:tc>
          <w:tcPr>
            <w:tcW w:w="283" w:type="pct"/>
            <w:gridSpan w:val="2"/>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i/>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-30,0</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-30,0</w:t>
            </w:r>
          </w:p>
        </w:tc>
      </w:tr>
      <w:tr w:rsidR="00CB559A" w:rsidRPr="00A36A15" w:rsidTr="00CB559A">
        <w:trPr>
          <w:cantSplit/>
          <w:trHeight w:val="205"/>
        </w:trPr>
        <w:tc>
          <w:tcPr>
            <w:tcW w:w="2183"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sz w:val="20"/>
                <w:szCs w:val="20"/>
              </w:rPr>
            </w:pPr>
            <w:r w:rsidRPr="00A36A15">
              <w:rPr>
                <w:rFonts w:ascii="Tahoma" w:hAnsi="Tahoma" w:cs="Tahoma"/>
                <w:sz w:val="20"/>
                <w:szCs w:val="20"/>
              </w:rPr>
              <w:t>Основное мероприятие "Содействие благоустройству населенных пунктов Чувашской Республики"</w:t>
            </w:r>
          </w:p>
        </w:tc>
        <w:tc>
          <w:tcPr>
            <w:tcW w:w="206"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sz w:val="20"/>
                <w:szCs w:val="20"/>
              </w:rPr>
              <w:t>05</w:t>
            </w:r>
          </w:p>
        </w:tc>
        <w:tc>
          <w:tcPr>
            <w:tcW w:w="21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sz w:val="20"/>
                <w:szCs w:val="20"/>
              </w:rPr>
              <w:t>03</w:t>
            </w:r>
          </w:p>
        </w:tc>
        <w:tc>
          <w:tcPr>
            <w:tcW w:w="63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sz w:val="20"/>
                <w:szCs w:val="20"/>
              </w:rPr>
              <w:t>А510200000</w:t>
            </w:r>
          </w:p>
        </w:tc>
        <w:tc>
          <w:tcPr>
            <w:tcW w:w="283" w:type="pct"/>
            <w:gridSpan w:val="2"/>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-30,0</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-30,0</w:t>
            </w:r>
          </w:p>
        </w:tc>
      </w:tr>
      <w:tr w:rsidR="00CB559A" w:rsidRPr="00A36A15" w:rsidTr="00CB559A">
        <w:trPr>
          <w:cantSplit/>
          <w:trHeight w:val="205"/>
        </w:trPr>
        <w:tc>
          <w:tcPr>
            <w:tcW w:w="2183"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color w:val="000000"/>
                <w:sz w:val="20"/>
                <w:szCs w:val="20"/>
              </w:rPr>
            </w:pPr>
            <w:r w:rsidRPr="00A36A15">
              <w:rPr>
                <w:rFonts w:ascii="Tahoma" w:hAnsi="Tahoma" w:cs="Tahoma"/>
                <w:color w:val="000000"/>
                <w:sz w:val="20"/>
                <w:szCs w:val="20"/>
              </w:rPr>
              <w:t>Реализация мероприятий по благоустройству территории</w:t>
            </w:r>
          </w:p>
        </w:tc>
        <w:tc>
          <w:tcPr>
            <w:tcW w:w="206"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sz w:val="20"/>
                <w:szCs w:val="20"/>
              </w:rPr>
              <w:t>05</w:t>
            </w:r>
          </w:p>
        </w:tc>
        <w:tc>
          <w:tcPr>
            <w:tcW w:w="21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sz w:val="20"/>
                <w:szCs w:val="20"/>
              </w:rPr>
              <w:t>03</w:t>
            </w:r>
          </w:p>
        </w:tc>
        <w:tc>
          <w:tcPr>
            <w:tcW w:w="63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А510277420</w:t>
            </w:r>
          </w:p>
        </w:tc>
        <w:tc>
          <w:tcPr>
            <w:tcW w:w="283" w:type="pct"/>
            <w:gridSpan w:val="2"/>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-30,0</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-30,0</w:t>
            </w:r>
          </w:p>
        </w:tc>
      </w:tr>
      <w:tr w:rsidR="00CB559A" w:rsidRPr="00A36A15" w:rsidTr="00CB559A">
        <w:trPr>
          <w:cantSplit/>
          <w:trHeight w:val="205"/>
        </w:trPr>
        <w:tc>
          <w:tcPr>
            <w:tcW w:w="2183"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sz w:val="20"/>
                <w:szCs w:val="20"/>
              </w:rPr>
            </w:pPr>
            <w:r w:rsidRPr="00A36A15">
              <w:rPr>
                <w:rFonts w:ascii="Tahoma" w:hAnsi="Tahoma" w:cs="Tahoma"/>
                <w:color w:val="000000"/>
                <w:sz w:val="20"/>
                <w:szCs w:val="20"/>
              </w:rPr>
              <w:t>Закупка товаров, работ, услуг для обеспечения государственных (муниципальных) нужд</w:t>
            </w:r>
          </w:p>
        </w:tc>
        <w:tc>
          <w:tcPr>
            <w:tcW w:w="206"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sz w:val="20"/>
                <w:szCs w:val="20"/>
              </w:rPr>
              <w:t>05</w:t>
            </w:r>
          </w:p>
        </w:tc>
        <w:tc>
          <w:tcPr>
            <w:tcW w:w="21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sz w:val="20"/>
                <w:szCs w:val="20"/>
              </w:rPr>
              <w:t>03</w:t>
            </w:r>
          </w:p>
        </w:tc>
        <w:tc>
          <w:tcPr>
            <w:tcW w:w="63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А510277420</w:t>
            </w:r>
          </w:p>
        </w:tc>
        <w:tc>
          <w:tcPr>
            <w:tcW w:w="283"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napToGrid w:val="0"/>
                <w:sz w:val="20"/>
                <w:szCs w:val="20"/>
              </w:rPr>
            </w:pPr>
            <w:r w:rsidRPr="00A36A15">
              <w:rPr>
                <w:rFonts w:ascii="Tahoma" w:hAnsi="Tahoma" w:cs="Tahoma"/>
                <w:snapToGrid w:val="0"/>
                <w:sz w:val="20"/>
                <w:szCs w:val="20"/>
              </w:rPr>
              <w:t>200</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-30,0</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-30,0</w:t>
            </w:r>
          </w:p>
        </w:tc>
      </w:tr>
      <w:tr w:rsidR="00CB559A" w:rsidRPr="00A36A15" w:rsidTr="00CB559A">
        <w:trPr>
          <w:cantSplit/>
          <w:trHeight w:val="205"/>
        </w:trPr>
        <w:tc>
          <w:tcPr>
            <w:tcW w:w="2183"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color w:val="000000"/>
                <w:sz w:val="20"/>
                <w:szCs w:val="20"/>
              </w:rPr>
            </w:pPr>
            <w:r w:rsidRPr="00A36A15">
              <w:rPr>
                <w:rFonts w:ascii="Tahoma" w:hAnsi="Tahoma" w:cs="Tahoma"/>
                <w:sz w:val="20"/>
                <w:szCs w:val="20"/>
              </w:rPr>
              <w:t>Иные закупки товаров, работ и услуг для обеспечения государственных (муниципальных) нужд</w:t>
            </w:r>
          </w:p>
        </w:tc>
        <w:tc>
          <w:tcPr>
            <w:tcW w:w="206"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sz w:val="20"/>
                <w:szCs w:val="20"/>
              </w:rPr>
              <w:t>05</w:t>
            </w:r>
          </w:p>
        </w:tc>
        <w:tc>
          <w:tcPr>
            <w:tcW w:w="21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sz w:val="20"/>
                <w:szCs w:val="20"/>
              </w:rPr>
              <w:t>03</w:t>
            </w:r>
          </w:p>
        </w:tc>
        <w:tc>
          <w:tcPr>
            <w:tcW w:w="63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А510277420</w:t>
            </w:r>
          </w:p>
        </w:tc>
        <w:tc>
          <w:tcPr>
            <w:tcW w:w="283"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napToGrid w:val="0"/>
                <w:sz w:val="20"/>
                <w:szCs w:val="20"/>
              </w:rPr>
            </w:pPr>
            <w:r w:rsidRPr="00A36A15">
              <w:rPr>
                <w:rFonts w:ascii="Tahoma" w:hAnsi="Tahoma" w:cs="Tahoma"/>
                <w:snapToGrid w:val="0"/>
                <w:sz w:val="20"/>
                <w:szCs w:val="20"/>
              </w:rPr>
              <w:t>240</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-30,0</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-30,0</w:t>
            </w:r>
          </w:p>
        </w:tc>
      </w:tr>
      <w:tr w:rsidR="00CB559A" w:rsidRPr="00A36A15" w:rsidTr="00CB559A">
        <w:trPr>
          <w:cantSplit/>
          <w:trHeight w:val="329"/>
        </w:trPr>
        <w:tc>
          <w:tcPr>
            <w:tcW w:w="2183" w:type="pct"/>
            <w:gridSpan w:val="2"/>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both"/>
              <w:rPr>
                <w:rFonts w:ascii="Tahoma" w:hAnsi="Tahoma" w:cs="Tahoma"/>
                <w:b/>
                <w:sz w:val="20"/>
                <w:szCs w:val="20"/>
              </w:rPr>
            </w:pPr>
          </w:p>
        </w:tc>
        <w:tc>
          <w:tcPr>
            <w:tcW w:w="206"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b/>
                <w:color w:val="000000"/>
                <w:sz w:val="20"/>
                <w:szCs w:val="20"/>
              </w:rPr>
            </w:pPr>
          </w:p>
        </w:tc>
        <w:tc>
          <w:tcPr>
            <w:tcW w:w="213"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b/>
                <w:color w:val="000000"/>
                <w:sz w:val="20"/>
                <w:szCs w:val="20"/>
              </w:rPr>
            </w:pPr>
          </w:p>
        </w:tc>
        <w:tc>
          <w:tcPr>
            <w:tcW w:w="63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b/>
                <w:sz w:val="20"/>
                <w:szCs w:val="20"/>
              </w:rPr>
            </w:pPr>
          </w:p>
        </w:tc>
        <w:tc>
          <w:tcPr>
            <w:tcW w:w="278"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z w:val="20"/>
                <w:szCs w:val="20"/>
              </w:rPr>
            </w:pPr>
          </w:p>
        </w:tc>
      </w:tr>
      <w:tr w:rsidR="00CB559A" w:rsidRPr="00A36A15" w:rsidTr="00CB559A">
        <w:trPr>
          <w:cantSplit/>
          <w:trHeight w:val="329"/>
        </w:trPr>
        <w:tc>
          <w:tcPr>
            <w:tcW w:w="2183"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b/>
                <w:sz w:val="20"/>
                <w:szCs w:val="20"/>
              </w:rPr>
            </w:pPr>
            <w:r w:rsidRPr="00A36A15">
              <w:rPr>
                <w:rFonts w:ascii="Tahoma" w:hAnsi="Tahoma" w:cs="Tahoma"/>
                <w:b/>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206"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b/>
                <w:sz w:val="20"/>
                <w:szCs w:val="20"/>
              </w:rPr>
            </w:pPr>
            <w:r w:rsidRPr="00A36A15">
              <w:rPr>
                <w:rFonts w:ascii="Tahoma" w:hAnsi="Tahoma" w:cs="Tahoma"/>
                <w:b/>
                <w:color w:val="000000"/>
                <w:sz w:val="20"/>
                <w:szCs w:val="20"/>
              </w:rPr>
              <w:t>05</w:t>
            </w:r>
          </w:p>
        </w:tc>
        <w:tc>
          <w:tcPr>
            <w:tcW w:w="21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b/>
                <w:sz w:val="20"/>
                <w:szCs w:val="20"/>
              </w:rPr>
            </w:pPr>
            <w:r w:rsidRPr="00A36A15">
              <w:rPr>
                <w:rFonts w:ascii="Tahoma" w:hAnsi="Tahoma" w:cs="Tahoma"/>
                <w:b/>
                <w:color w:val="000000"/>
                <w:sz w:val="20"/>
                <w:szCs w:val="20"/>
              </w:rPr>
              <w:t>03</w:t>
            </w:r>
          </w:p>
        </w:tc>
        <w:tc>
          <w:tcPr>
            <w:tcW w:w="63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b/>
                <w:sz w:val="20"/>
                <w:szCs w:val="20"/>
              </w:rPr>
            </w:pPr>
            <w:r w:rsidRPr="00A36A15">
              <w:rPr>
                <w:rFonts w:ascii="Tahoma" w:hAnsi="Tahoma" w:cs="Tahoma"/>
                <w:b/>
                <w:sz w:val="20"/>
                <w:szCs w:val="20"/>
              </w:rPr>
              <w:t>Ц900000000</w:t>
            </w:r>
          </w:p>
        </w:tc>
        <w:tc>
          <w:tcPr>
            <w:tcW w:w="278"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z w:val="20"/>
                <w:szCs w:val="20"/>
              </w:rPr>
            </w:pPr>
            <w:r w:rsidRPr="00A36A15">
              <w:rPr>
                <w:rFonts w:ascii="Tahoma" w:hAnsi="Tahoma" w:cs="Tahoma"/>
                <w:b/>
                <w:sz w:val="20"/>
                <w:szCs w:val="20"/>
              </w:rPr>
              <w:t>-7,0</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z w:val="20"/>
                <w:szCs w:val="20"/>
              </w:rPr>
            </w:pPr>
            <w:r w:rsidRPr="00A36A15">
              <w:rPr>
                <w:rFonts w:ascii="Tahoma" w:hAnsi="Tahoma" w:cs="Tahoma"/>
                <w:b/>
                <w:sz w:val="20"/>
                <w:szCs w:val="20"/>
              </w:rPr>
              <w:t>-7,0</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z w:val="20"/>
                <w:szCs w:val="20"/>
              </w:rPr>
            </w:pPr>
            <w:r w:rsidRPr="00A36A15">
              <w:rPr>
                <w:rFonts w:ascii="Tahoma" w:hAnsi="Tahoma" w:cs="Tahoma"/>
                <w:b/>
                <w:sz w:val="20"/>
                <w:szCs w:val="20"/>
              </w:rPr>
              <w:t>-</w:t>
            </w:r>
          </w:p>
        </w:tc>
      </w:tr>
      <w:tr w:rsidR="00CB559A" w:rsidRPr="00A36A15" w:rsidTr="00CB559A">
        <w:trPr>
          <w:cantSplit/>
          <w:trHeight w:val="329"/>
        </w:trPr>
        <w:tc>
          <w:tcPr>
            <w:tcW w:w="2183"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i/>
                <w:sz w:val="20"/>
                <w:szCs w:val="20"/>
              </w:rPr>
            </w:pPr>
            <w:r w:rsidRPr="00A36A15">
              <w:rPr>
                <w:rFonts w:ascii="Tahoma" w:hAnsi="Tahoma" w:cs="Tahoma"/>
                <w:i/>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206"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i/>
                <w:sz w:val="20"/>
                <w:szCs w:val="20"/>
              </w:rPr>
            </w:pPr>
            <w:r w:rsidRPr="00A36A15">
              <w:rPr>
                <w:rFonts w:ascii="Tahoma" w:hAnsi="Tahoma" w:cs="Tahoma"/>
                <w:i/>
                <w:color w:val="000000"/>
                <w:sz w:val="20"/>
                <w:szCs w:val="20"/>
              </w:rPr>
              <w:t>05</w:t>
            </w:r>
          </w:p>
        </w:tc>
        <w:tc>
          <w:tcPr>
            <w:tcW w:w="21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i/>
                <w:sz w:val="20"/>
                <w:szCs w:val="20"/>
              </w:rPr>
            </w:pPr>
            <w:r w:rsidRPr="00A36A15">
              <w:rPr>
                <w:rFonts w:ascii="Tahoma" w:hAnsi="Tahoma" w:cs="Tahoma"/>
                <w:i/>
                <w:color w:val="000000"/>
                <w:sz w:val="20"/>
                <w:szCs w:val="20"/>
              </w:rPr>
              <w:t>03</w:t>
            </w:r>
          </w:p>
        </w:tc>
        <w:tc>
          <w:tcPr>
            <w:tcW w:w="63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i/>
                <w:sz w:val="20"/>
                <w:szCs w:val="20"/>
              </w:rPr>
            </w:pPr>
            <w:r w:rsidRPr="00A36A15">
              <w:rPr>
                <w:rFonts w:ascii="Tahoma" w:hAnsi="Tahoma" w:cs="Tahoma"/>
                <w:i/>
                <w:sz w:val="20"/>
                <w:szCs w:val="20"/>
              </w:rPr>
              <w:t>Ц990000000</w:t>
            </w:r>
          </w:p>
        </w:tc>
        <w:tc>
          <w:tcPr>
            <w:tcW w:w="278"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i/>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i/>
                <w:sz w:val="20"/>
                <w:szCs w:val="20"/>
              </w:rPr>
            </w:pPr>
            <w:r w:rsidRPr="00A36A15">
              <w:rPr>
                <w:rFonts w:ascii="Tahoma" w:hAnsi="Tahoma" w:cs="Tahoma"/>
                <w:i/>
                <w:sz w:val="20"/>
                <w:szCs w:val="20"/>
              </w:rPr>
              <w:t>-7,0</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i/>
                <w:sz w:val="20"/>
                <w:szCs w:val="20"/>
              </w:rPr>
            </w:pPr>
            <w:r w:rsidRPr="00A36A15">
              <w:rPr>
                <w:rFonts w:ascii="Tahoma" w:hAnsi="Tahoma" w:cs="Tahoma"/>
                <w:i/>
                <w:sz w:val="20"/>
                <w:szCs w:val="20"/>
              </w:rPr>
              <w:t>-7,0</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i/>
                <w:sz w:val="20"/>
                <w:szCs w:val="20"/>
              </w:rPr>
            </w:pPr>
            <w:r w:rsidRPr="00A36A15">
              <w:rPr>
                <w:rFonts w:ascii="Tahoma" w:hAnsi="Tahoma" w:cs="Tahoma"/>
                <w:i/>
                <w:sz w:val="20"/>
                <w:szCs w:val="20"/>
              </w:rPr>
              <w:t>-</w:t>
            </w:r>
          </w:p>
        </w:tc>
      </w:tr>
      <w:tr w:rsidR="00CB559A" w:rsidRPr="00A36A15" w:rsidTr="00CB559A">
        <w:trPr>
          <w:cantSplit/>
          <w:trHeight w:val="329"/>
        </w:trPr>
        <w:tc>
          <w:tcPr>
            <w:tcW w:w="2183"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sz w:val="20"/>
                <w:szCs w:val="20"/>
              </w:rPr>
            </w:pPr>
            <w:r w:rsidRPr="00A36A15">
              <w:rPr>
                <w:rFonts w:ascii="Tahoma" w:hAnsi="Tahoma" w:cs="Tahoma"/>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06"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05</w:t>
            </w:r>
          </w:p>
        </w:tc>
        <w:tc>
          <w:tcPr>
            <w:tcW w:w="21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03</w:t>
            </w:r>
          </w:p>
        </w:tc>
        <w:tc>
          <w:tcPr>
            <w:tcW w:w="63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sz w:val="20"/>
                <w:szCs w:val="20"/>
              </w:rPr>
              <w:t>Ц990200000</w:t>
            </w:r>
          </w:p>
        </w:tc>
        <w:tc>
          <w:tcPr>
            <w:tcW w:w="278"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-7,0</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-7,0</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w:t>
            </w:r>
          </w:p>
        </w:tc>
      </w:tr>
      <w:tr w:rsidR="00CB559A" w:rsidRPr="00A36A15" w:rsidTr="00CB559A">
        <w:trPr>
          <w:cantSplit/>
          <w:trHeight w:val="329"/>
        </w:trPr>
        <w:tc>
          <w:tcPr>
            <w:tcW w:w="2183"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sz w:val="20"/>
                <w:szCs w:val="20"/>
              </w:rPr>
            </w:pPr>
            <w:r w:rsidRPr="00A36A15">
              <w:rPr>
                <w:rFonts w:ascii="Tahoma" w:hAnsi="Tahoma" w:cs="Tahoma"/>
                <w:sz w:val="20"/>
                <w:szCs w:val="20"/>
              </w:rPr>
              <w:t>Реализация проектов развития общественной инфраструктуры, основанных на местных инициативах</w:t>
            </w:r>
          </w:p>
        </w:tc>
        <w:tc>
          <w:tcPr>
            <w:tcW w:w="206"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05</w:t>
            </w:r>
          </w:p>
        </w:tc>
        <w:tc>
          <w:tcPr>
            <w:tcW w:w="21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03</w:t>
            </w:r>
          </w:p>
        </w:tc>
        <w:tc>
          <w:tcPr>
            <w:tcW w:w="63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sz w:val="20"/>
                <w:szCs w:val="20"/>
              </w:rPr>
              <w:t>Ц9902</w:t>
            </w:r>
            <w:r w:rsidRPr="00A36A15">
              <w:rPr>
                <w:rFonts w:ascii="Tahoma" w:hAnsi="Tahoma" w:cs="Tahoma"/>
                <w:sz w:val="20"/>
                <w:szCs w:val="20"/>
                <w:lang w:val="en-US"/>
              </w:rPr>
              <w:t>S</w:t>
            </w:r>
            <w:r w:rsidRPr="00A36A15">
              <w:rPr>
                <w:rFonts w:ascii="Tahoma" w:hAnsi="Tahoma" w:cs="Tahoma"/>
                <w:sz w:val="20"/>
                <w:szCs w:val="20"/>
              </w:rPr>
              <w:t>6570</w:t>
            </w:r>
          </w:p>
        </w:tc>
        <w:tc>
          <w:tcPr>
            <w:tcW w:w="278"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-7,0</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-7,0</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w:t>
            </w:r>
          </w:p>
        </w:tc>
      </w:tr>
      <w:tr w:rsidR="00CB559A" w:rsidRPr="00A36A15" w:rsidTr="00CB559A">
        <w:trPr>
          <w:cantSplit/>
          <w:trHeight w:val="329"/>
        </w:trPr>
        <w:tc>
          <w:tcPr>
            <w:tcW w:w="2183"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sz w:val="20"/>
                <w:szCs w:val="20"/>
              </w:rPr>
            </w:pPr>
            <w:r w:rsidRPr="00A36A15">
              <w:rPr>
                <w:rFonts w:ascii="Tahoma" w:hAnsi="Tahoma" w:cs="Tahoma"/>
                <w:color w:val="000000"/>
                <w:sz w:val="20"/>
                <w:szCs w:val="20"/>
              </w:rPr>
              <w:t>Закупка товаров, работ, услуг для обеспечения государственных (муниципальных) нужд</w:t>
            </w:r>
          </w:p>
        </w:tc>
        <w:tc>
          <w:tcPr>
            <w:tcW w:w="206"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05</w:t>
            </w:r>
          </w:p>
        </w:tc>
        <w:tc>
          <w:tcPr>
            <w:tcW w:w="21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03</w:t>
            </w:r>
          </w:p>
        </w:tc>
        <w:tc>
          <w:tcPr>
            <w:tcW w:w="63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Ц9902S6570</w:t>
            </w:r>
          </w:p>
        </w:tc>
        <w:tc>
          <w:tcPr>
            <w:tcW w:w="278"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napToGrid w:val="0"/>
                <w:sz w:val="20"/>
                <w:szCs w:val="20"/>
              </w:rPr>
            </w:pPr>
            <w:r w:rsidRPr="00A36A15">
              <w:rPr>
                <w:rFonts w:ascii="Tahoma" w:hAnsi="Tahoma" w:cs="Tahoma"/>
                <w:snapToGrid w:val="0"/>
                <w:sz w:val="20"/>
                <w:szCs w:val="20"/>
              </w:rPr>
              <w:t>200</w:t>
            </w:r>
          </w:p>
        </w:tc>
        <w:tc>
          <w:tcPr>
            <w:tcW w:w="499"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-7,0</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-7,0</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w:t>
            </w:r>
          </w:p>
        </w:tc>
      </w:tr>
      <w:tr w:rsidR="00CB559A" w:rsidRPr="00A36A15" w:rsidTr="00CB559A">
        <w:trPr>
          <w:cantSplit/>
          <w:trHeight w:val="329"/>
        </w:trPr>
        <w:tc>
          <w:tcPr>
            <w:tcW w:w="2183"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color w:val="000000"/>
                <w:sz w:val="20"/>
                <w:szCs w:val="20"/>
              </w:rPr>
            </w:pPr>
            <w:r w:rsidRPr="00A36A15">
              <w:rPr>
                <w:rFonts w:ascii="Tahoma" w:hAnsi="Tahoma" w:cs="Tahoma"/>
                <w:sz w:val="20"/>
                <w:szCs w:val="20"/>
              </w:rPr>
              <w:t>Иные закупки товаров, работ и услуг для обеспечения государственных (муниципальных) нужд</w:t>
            </w:r>
          </w:p>
        </w:tc>
        <w:tc>
          <w:tcPr>
            <w:tcW w:w="206"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05</w:t>
            </w:r>
          </w:p>
        </w:tc>
        <w:tc>
          <w:tcPr>
            <w:tcW w:w="21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03</w:t>
            </w:r>
          </w:p>
        </w:tc>
        <w:tc>
          <w:tcPr>
            <w:tcW w:w="63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Ц9902S6570</w:t>
            </w:r>
          </w:p>
        </w:tc>
        <w:tc>
          <w:tcPr>
            <w:tcW w:w="278"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napToGrid w:val="0"/>
                <w:sz w:val="20"/>
                <w:szCs w:val="20"/>
              </w:rPr>
            </w:pPr>
            <w:r w:rsidRPr="00A36A15">
              <w:rPr>
                <w:rFonts w:ascii="Tahoma" w:hAnsi="Tahoma" w:cs="Tahoma"/>
                <w:snapToGrid w:val="0"/>
                <w:sz w:val="20"/>
                <w:szCs w:val="20"/>
              </w:rPr>
              <w:t>240</w:t>
            </w:r>
          </w:p>
        </w:tc>
        <w:tc>
          <w:tcPr>
            <w:tcW w:w="499"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-7,0</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-7,0</w:t>
            </w:r>
          </w:p>
        </w:tc>
        <w:tc>
          <w:tcPr>
            <w:tcW w:w="49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w:t>
            </w:r>
          </w:p>
        </w:tc>
      </w:tr>
      <w:tr w:rsidR="00CB559A" w:rsidRPr="00A36A15" w:rsidTr="00CB559A">
        <w:trPr>
          <w:cantSplit/>
          <w:trHeight w:val="86"/>
        </w:trPr>
        <w:tc>
          <w:tcPr>
            <w:tcW w:w="2183" w:type="pct"/>
            <w:gridSpan w:val="2"/>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both"/>
              <w:rPr>
                <w:rFonts w:ascii="Tahoma" w:hAnsi="Tahoma" w:cs="Tahoma"/>
                <w:b/>
                <w:color w:val="000000"/>
                <w:sz w:val="20"/>
                <w:szCs w:val="20"/>
              </w:rPr>
            </w:pPr>
          </w:p>
        </w:tc>
        <w:tc>
          <w:tcPr>
            <w:tcW w:w="206"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z w:val="20"/>
                <w:szCs w:val="20"/>
              </w:rPr>
            </w:pPr>
          </w:p>
        </w:tc>
        <w:tc>
          <w:tcPr>
            <w:tcW w:w="213"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z w:val="20"/>
                <w:szCs w:val="20"/>
              </w:rPr>
            </w:pPr>
          </w:p>
        </w:tc>
        <w:tc>
          <w:tcPr>
            <w:tcW w:w="63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283" w:type="pct"/>
            <w:gridSpan w:val="2"/>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r>
    </w:tbl>
    <w:p w:rsidR="00CB559A" w:rsidRPr="00A36A15" w:rsidRDefault="00CB559A" w:rsidP="00CB559A">
      <w:pPr>
        <w:pStyle w:val="26"/>
        <w:widowControl w:val="0"/>
        <w:tabs>
          <w:tab w:val="left" w:pos="7620"/>
        </w:tabs>
        <w:ind w:firstLine="720"/>
        <w:rPr>
          <w:rFonts w:ascii="Tahoma" w:hAnsi="Tahoma" w:cs="Tahoma"/>
          <w:sz w:val="20"/>
        </w:rPr>
      </w:pPr>
    </w:p>
    <w:p w:rsidR="00CB559A" w:rsidRPr="00A36A15" w:rsidRDefault="00CB559A" w:rsidP="00CB559A">
      <w:pPr>
        <w:pStyle w:val="26"/>
        <w:widowControl w:val="0"/>
        <w:tabs>
          <w:tab w:val="left" w:pos="7620"/>
        </w:tabs>
        <w:ind w:firstLine="720"/>
        <w:jc w:val="right"/>
        <w:rPr>
          <w:rFonts w:ascii="Tahoma" w:hAnsi="Tahoma" w:cs="Tahoma"/>
          <w:sz w:val="20"/>
        </w:rPr>
      </w:pPr>
      <w:r w:rsidRPr="00A36A15">
        <w:rPr>
          <w:rFonts w:ascii="Tahoma" w:hAnsi="Tahoma" w:cs="Tahoma"/>
          <w:sz w:val="20"/>
        </w:rPr>
        <w:tab/>
      </w:r>
      <w:r w:rsidRPr="00A36A15">
        <w:rPr>
          <w:rFonts w:ascii="Tahoma" w:hAnsi="Tahoma" w:cs="Tahoma"/>
          <w:sz w:val="20"/>
        </w:rPr>
        <w:tab/>
        <w:t>Приложение 3</w:t>
      </w:r>
    </w:p>
    <w:p w:rsidR="00CB559A" w:rsidRPr="00A36A15" w:rsidRDefault="00CB559A" w:rsidP="00CB559A">
      <w:pPr>
        <w:spacing w:line="0" w:lineRule="atLeast"/>
        <w:ind w:firstLine="6946"/>
        <w:jc w:val="right"/>
        <w:rPr>
          <w:rFonts w:ascii="Tahoma" w:hAnsi="Tahoma" w:cs="Tahoma"/>
          <w:color w:val="000000"/>
          <w:sz w:val="20"/>
          <w:szCs w:val="20"/>
        </w:rPr>
      </w:pPr>
      <w:r w:rsidRPr="00A36A15">
        <w:rPr>
          <w:rFonts w:ascii="Tahoma" w:hAnsi="Tahoma" w:cs="Tahoma"/>
          <w:color w:val="000000"/>
          <w:sz w:val="20"/>
          <w:szCs w:val="20"/>
        </w:rPr>
        <w:t>к Решению Собрания депутатов</w:t>
      </w:r>
    </w:p>
    <w:p w:rsidR="00CB559A" w:rsidRPr="00A36A15" w:rsidRDefault="00CB559A" w:rsidP="00CB559A">
      <w:pPr>
        <w:jc w:val="right"/>
        <w:rPr>
          <w:rFonts w:ascii="Tahoma" w:hAnsi="Tahoma" w:cs="Tahoma"/>
          <w:color w:val="000000"/>
          <w:sz w:val="20"/>
          <w:szCs w:val="20"/>
        </w:rPr>
      </w:pPr>
      <w:r w:rsidRPr="00A36A15">
        <w:rPr>
          <w:rFonts w:ascii="Tahoma" w:hAnsi="Tahoma" w:cs="Tahoma"/>
          <w:color w:val="000000"/>
          <w:sz w:val="20"/>
          <w:szCs w:val="20"/>
        </w:rPr>
        <w:t xml:space="preserve">                                                                                                                                                     Большешигаевского сельского поселения</w:t>
      </w:r>
    </w:p>
    <w:p w:rsidR="00CB559A" w:rsidRPr="00A36A15" w:rsidRDefault="00CB559A" w:rsidP="00CB559A">
      <w:pPr>
        <w:ind w:firstLine="6946"/>
        <w:jc w:val="right"/>
        <w:rPr>
          <w:rFonts w:ascii="Tahoma" w:hAnsi="Tahoma" w:cs="Tahoma"/>
          <w:b/>
          <w:bCs/>
          <w:iCs/>
          <w:sz w:val="20"/>
          <w:szCs w:val="20"/>
        </w:rPr>
      </w:pPr>
      <w:r w:rsidRPr="00A36A15">
        <w:rPr>
          <w:rFonts w:ascii="Tahoma" w:hAnsi="Tahoma" w:cs="Tahoma"/>
          <w:color w:val="000000"/>
          <w:sz w:val="20"/>
          <w:szCs w:val="20"/>
        </w:rPr>
        <w:t xml:space="preserve">«___» _______ 2019 </w:t>
      </w:r>
      <w:proofErr w:type="gramStart"/>
      <w:r w:rsidRPr="00A36A15">
        <w:rPr>
          <w:rFonts w:ascii="Tahoma" w:hAnsi="Tahoma" w:cs="Tahoma"/>
          <w:color w:val="000000"/>
          <w:sz w:val="20"/>
          <w:szCs w:val="20"/>
        </w:rPr>
        <w:t>г..</w:t>
      </w:r>
      <w:proofErr w:type="gramEnd"/>
      <w:r w:rsidRPr="00A36A15">
        <w:rPr>
          <w:rFonts w:ascii="Tahoma" w:hAnsi="Tahoma" w:cs="Tahoma"/>
          <w:color w:val="000000"/>
          <w:sz w:val="20"/>
          <w:szCs w:val="20"/>
        </w:rPr>
        <w:t xml:space="preserve"> №                                                    </w:t>
      </w:r>
    </w:p>
    <w:p w:rsidR="00CB559A" w:rsidRPr="00A36A15" w:rsidRDefault="00CB559A" w:rsidP="00CB559A">
      <w:pPr>
        <w:jc w:val="right"/>
        <w:rPr>
          <w:rFonts w:ascii="Tahoma" w:hAnsi="Tahoma" w:cs="Tahoma"/>
          <w:color w:val="000000"/>
          <w:sz w:val="20"/>
          <w:szCs w:val="20"/>
        </w:rPr>
      </w:pPr>
    </w:p>
    <w:p w:rsidR="00CB559A" w:rsidRPr="00A36A15" w:rsidRDefault="00CB559A" w:rsidP="00CB559A">
      <w:pPr>
        <w:pStyle w:val="7"/>
        <w:widowControl w:val="0"/>
        <w:jc w:val="center"/>
        <w:rPr>
          <w:rFonts w:ascii="Tahoma" w:hAnsi="Tahoma" w:cs="Tahoma"/>
          <w:b/>
          <w:caps/>
          <w:sz w:val="20"/>
          <w:szCs w:val="20"/>
        </w:rPr>
      </w:pPr>
      <w:r w:rsidRPr="00A36A15">
        <w:rPr>
          <w:rFonts w:ascii="Tahoma" w:hAnsi="Tahoma" w:cs="Tahoma"/>
          <w:b/>
          <w:caps/>
          <w:sz w:val="20"/>
          <w:szCs w:val="20"/>
        </w:rPr>
        <w:t>Распределение</w:t>
      </w:r>
    </w:p>
    <w:p w:rsidR="00CB559A" w:rsidRPr="00CB559A" w:rsidRDefault="00CB559A" w:rsidP="00CB559A">
      <w:pPr>
        <w:pStyle w:val="a5"/>
        <w:widowControl w:val="0"/>
        <w:jc w:val="center"/>
        <w:rPr>
          <w:rFonts w:ascii="Tahoma" w:hAnsi="Tahoma" w:cs="Tahoma"/>
          <w:b w:val="0"/>
          <w:lang w:val="ru-RU"/>
        </w:rPr>
      </w:pPr>
      <w:r w:rsidRPr="00CB559A">
        <w:rPr>
          <w:rFonts w:ascii="Tahoma" w:hAnsi="Tahoma" w:cs="Tahoma"/>
          <w:lang w:val="ru-RU"/>
        </w:rPr>
        <w:t>бюджетных ассигнований по целевым статьям (муниципальным программам</w:t>
      </w:r>
    </w:p>
    <w:p w:rsidR="00CB559A" w:rsidRPr="00CB559A" w:rsidRDefault="00CB559A" w:rsidP="00CB559A">
      <w:pPr>
        <w:pStyle w:val="a5"/>
        <w:widowControl w:val="0"/>
        <w:jc w:val="center"/>
        <w:rPr>
          <w:rFonts w:ascii="Tahoma" w:hAnsi="Tahoma" w:cs="Tahoma"/>
          <w:b w:val="0"/>
          <w:lang w:val="ru-RU"/>
        </w:rPr>
      </w:pPr>
      <w:r w:rsidRPr="00CB559A">
        <w:rPr>
          <w:rFonts w:ascii="Tahoma" w:hAnsi="Tahoma" w:cs="Tahoma"/>
          <w:lang w:val="ru-RU"/>
        </w:rPr>
        <w:t xml:space="preserve">Большешигаевского сельского поселения и непрограммным направлениям </w:t>
      </w:r>
    </w:p>
    <w:p w:rsidR="00CB559A" w:rsidRPr="00CB559A" w:rsidRDefault="00CB559A" w:rsidP="00CB559A">
      <w:pPr>
        <w:pStyle w:val="a5"/>
        <w:widowControl w:val="0"/>
        <w:jc w:val="center"/>
        <w:rPr>
          <w:rFonts w:ascii="Tahoma" w:hAnsi="Tahoma" w:cs="Tahoma"/>
          <w:lang w:val="ru-RU"/>
        </w:rPr>
      </w:pPr>
      <w:r w:rsidRPr="00CB559A">
        <w:rPr>
          <w:rFonts w:ascii="Tahoma" w:hAnsi="Tahoma" w:cs="Tahoma"/>
          <w:lang w:val="ru-RU"/>
        </w:rPr>
        <w:t>деятельности), группам (группам и подгруппам) видов расходов, разделам, подразделам классификации расходов бюджета Большешигаевского сельского поселения</w:t>
      </w:r>
    </w:p>
    <w:p w:rsidR="00CB559A" w:rsidRPr="00CB559A" w:rsidRDefault="00CB559A" w:rsidP="00CB559A">
      <w:pPr>
        <w:pStyle w:val="a5"/>
        <w:widowControl w:val="0"/>
        <w:jc w:val="center"/>
        <w:rPr>
          <w:rFonts w:ascii="Tahoma" w:hAnsi="Tahoma" w:cs="Tahoma"/>
          <w:b w:val="0"/>
          <w:lang w:val="ru-RU"/>
        </w:rPr>
      </w:pPr>
      <w:r w:rsidRPr="00CB559A">
        <w:rPr>
          <w:rFonts w:ascii="Tahoma" w:hAnsi="Tahoma" w:cs="Tahoma"/>
          <w:lang w:val="ru-RU"/>
        </w:rPr>
        <w:t>Мариинско-Посадского района Чувашской Республики на 201</w:t>
      </w:r>
      <w:r w:rsidRPr="00A36A15">
        <w:rPr>
          <w:rFonts w:ascii="Tahoma" w:hAnsi="Tahoma" w:cs="Tahoma"/>
          <w:lang w:val="ru-RU"/>
        </w:rPr>
        <w:t>9</w:t>
      </w:r>
      <w:r w:rsidRPr="00CB559A">
        <w:rPr>
          <w:rFonts w:ascii="Tahoma" w:hAnsi="Tahoma" w:cs="Tahoma"/>
          <w:lang w:val="ru-RU"/>
        </w:rPr>
        <w:t xml:space="preserve"> год</w:t>
      </w:r>
    </w:p>
    <w:p w:rsidR="00CB559A" w:rsidRPr="00CB559A" w:rsidRDefault="00CB559A" w:rsidP="00CB559A">
      <w:pPr>
        <w:pStyle w:val="a5"/>
        <w:widowControl w:val="0"/>
        <w:jc w:val="center"/>
        <w:rPr>
          <w:rFonts w:ascii="Tahoma" w:hAnsi="Tahoma" w:cs="Tahoma"/>
          <w:lang w:val="ru-RU"/>
        </w:rPr>
      </w:pPr>
    </w:p>
    <w:p w:rsidR="00CB559A" w:rsidRPr="00A36A15" w:rsidRDefault="00CB559A" w:rsidP="00CB559A">
      <w:pPr>
        <w:pStyle w:val="26"/>
        <w:widowControl w:val="0"/>
        <w:ind w:firstLine="720"/>
        <w:rPr>
          <w:rFonts w:ascii="Tahoma" w:hAnsi="Tahoma" w:cs="Tahoma"/>
          <w:sz w:val="20"/>
        </w:rPr>
      </w:pPr>
      <w:r w:rsidRPr="00A36A15">
        <w:rPr>
          <w:rFonts w:ascii="Tahoma" w:hAnsi="Tahoma" w:cs="Tahoma"/>
          <w:sz w:val="20"/>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082"/>
        <w:gridCol w:w="8433"/>
        <w:gridCol w:w="1949"/>
        <w:gridCol w:w="850"/>
        <w:gridCol w:w="12"/>
        <w:gridCol w:w="651"/>
        <w:gridCol w:w="654"/>
        <w:gridCol w:w="1498"/>
      </w:tblGrid>
      <w:tr w:rsidR="00CB559A" w:rsidRPr="00A36A15" w:rsidTr="00961AA6">
        <w:trPr>
          <w:cantSplit/>
          <w:trHeight w:val="20"/>
        </w:trPr>
        <w:tc>
          <w:tcPr>
            <w:tcW w:w="358"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widowControl w:val="0"/>
              <w:jc w:val="center"/>
              <w:rPr>
                <w:rFonts w:ascii="Tahoma" w:hAnsi="Tahoma" w:cs="Tahoma"/>
                <w:snapToGrid w:val="0"/>
                <w:sz w:val="20"/>
                <w:szCs w:val="20"/>
              </w:rPr>
            </w:pPr>
          </w:p>
        </w:tc>
        <w:tc>
          <w:tcPr>
            <w:tcW w:w="2787" w:type="pct"/>
            <w:tcBorders>
              <w:top w:val="single" w:sz="4" w:space="0" w:color="auto"/>
              <w:left w:val="single" w:sz="4" w:space="0" w:color="auto"/>
              <w:bottom w:val="single" w:sz="4" w:space="0" w:color="auto"/>
              <w:right w:val="single" w:sz="4" w:space="0" w:color="auto"/>
            </w:tcBorders>
            <w:vAlign w:val="center"/>
            <w:hideMark/>
          </w:tcPr>
          <w:p w:rsidR="00CB559A" w:rsidRPr="00A36A15" w:rsidRDefault="00CB559A" w:rsidP="000941DF">
            <w:pPr>
              <w:widowControl w:val="0"/>
              <w:jc w:val="center"/>
              <w:rPr>
                <w:rFonts w:ascii="Tahoma" w:hAnsi="Tahoma" w:cs="Tahoma"/>
                <w:snapToGrid w:val="0"/>
                <w:sz w:val="20"/>
                <w:szCs w:val="20"/>
              </w:rPr>
            </w:pPr>
            <w:r w:rsidRPr="00A36A15">
              <w:rPr>
                <w:rFonts w:ascii="Tahoma" w:hAnsi="Tahoma" w:cs="Tahoma"/>
                <w:snapToGrid w:val="0"/>
                <w:sz w:val="20"/>
                <w:szCs w:val="20"/>
              </w:rPr>
              <w:t>Наименование</w:t>
            </w:r>
          </w:p>
        </w:tc>
        <w:tc>
          <w:tcPr>
            <w:tcW w:w="644" w:type="pct"/>
            <w:tcBorders>
              <w:top w:val="single" w:sz="4" w:space="0" w:color="auto"/>
              <w:left w:val="single" w:sz="4" w:space="0" w:color="auto"/>
              <w:bottom w:val="single" w:sz="4" w:space="0" w:color="auto"/>
              <w:right w:val="single" w:sz="4" w:space="0" w:color="auto"/>
            </w:tcBorders>
            <w:hideMark/>
          </w:tcPr>
          <w:p w:rsidR="00CB559A" w:rsidRPr="00A36A15" w:rsidRDefault="00CB559A" w:rsidP="00CB559A">
            <w:pPr>
              <w:widowControl w:val="0"/>
              <w:jc w:val="center"/>
              <w:rPr>
                <w:rFonts w:ascii="Tahoma" w:hAnsi="Tahoma" w:cs="Tahoma"/>
                <w:snapToGrid w:val="0"/>
                <w:sz w:val="20"/>
                <w:szCs w:val="20"/>
              </w:rPr>
            </w:pPr>
            <w:r w:rsidRPr="00A36A15">
              <w:rPr>
                <w:rFonts w:ascii="Tahoma" w:hAnsi="Tahoma" w:cs="Tahoma"/>
                <w:snapToGrid w:val="0"/>
                <w:sz w:val="20"/>
                <w:szCs w:val="20"/>
              </w:rPr>
              <w:t>Целевая статья (государственные программы и непрограммные направления деятельности</w:t>
            </w:r>
          </w:p>
        </w:tc>
        <w:tc>
          <w:tcPr>
            <w:tcW w:w="285" w:type="pct"/>
            <w:gridSpan w:val="2"/>
            <w:tcBorders>
              <w:top w:val="single" w:sz="4" w:space="0" w:color="auto"/>
              <w:left w:val="single" w:sz="4" w:space="0" w:color="auto"/>
              <w:bottom w:val="single" w:sz="4" w:space="0" w:color="auto"/>
              <w:right w:val="single" w:sz="4" w:space="0" w:color="auto"/>
            </w:tcBorders>
            <w:vAlign w:val="center"/>
            <w:hideMark/>
          </w:tcPr>
          <w:p w:rsidR="00CB559A" w:rsidRPr="00A36A15" w:rsidRDefault="00CB559A" w:rsidP="00CB559A">
            <w:pPr>
              <w:widowControl w:val="0"/>
              <w:jc w:val="center"/>
              <w:rPr>
                <w:rFonts w:ascii="Tahoma" w:hAnsi="Tahoma" w:cs="Tahoma"/>
                <w:snapToGrid w:val="0"/>
                <w:sz w:val="20"/>
                <w:szCs w:val="20"/>
              </w:rPr>
            </w:pPr>
            <w:r w:rsidRPr="00A36A15">
              <w:rPr>
                <w:rFonts w:ascii="Tahoma" w:hAnsi="Tahoma" w:cs="Tahoma"/>
                <w:snapToGrid w:val="0"/>
                <w:sz w:val="20"/>
                <w:szCs w:val="20"/>
              </w:rPr>
              <w:t>Группа (группа и подгруппа) вида расходов</w:t>
            </w:r>
          </w:p>
        </w:tc>
        <w:tc>
          <w:tcPr>
            <w:tcW w:w="214" w:type="pct"/>
            <w:tcBorders>
              <w:top w:val="single" w:sz="4" w:space="0" w:color="auto"/>
              <w:left w:val="single" w:sz="4" w:space="0" w:color="auto"/>
              <w:bottom w:val="single" w:sz="4" w:space="0" w:color="auto"/>
              <w:right w:val="single" w:sz="4" w:space="0" w:color="auto"/>
            </w:tcBorders>
            <w:vAlign w:val="center"/>
            <w:hideMark/>
          </w:tcPr>
          <w:p w:rsidR="00CB559A" w:rsidRPr="00A36A15" w:rsidRDefault="00CB559A" w:rsidP="00CB559A">
            <w:pPr>
              <w:widowControl w:val="0"/>
              <w:jc w:val="center"/>
              <w:rPr>
                <w:rFonts w:ascii="Tahoma" w:hAnsi="Tahoma" w:cs="Tahoma"/>
                <w:snapToGrid w:val="0"/>
                <w:sz w:val="20"/>
                <w:szCs w:val="20"/>
              </w:rPr>
            </w:pPr>
            <w:r w:rsidRPr="00A36A15">
              <w:rPr>
                <w:rFonts w:ascii="Tahoma" w:hAnsi="Tahoma" w:cs="Tahoma"/>
                <w:snapToGrid w:val="0"/>
                <w:sz w:val="20"/>
                <w:szCs w:val="20"/>
              </w:rPr>
              <w:t>Раздел</w:t>
            </w:r>
          </w:p>
        </w:tc>
        <w:tc>
          <w:tcPr>
            <w:tcW w:w="215" w:type="pct"/>
            <w:tcBorders>
              <w:top w:val="single" w:sz="4" w:space="0" w:color="auto"/>
              <w:left w:val="single" w:sz="4" w:space="0" w:color="auto"/>
              <w:bottom w:val="single" w:sz="4" w:space="0" w:color="auto"/>
              <w:right w:val="single" w:sz="4" w:space="0" w:color="auto"/>
            </w:tcBorders>
            <w:vAlign w:val="center"/>
            <w:hideMark/>
          </w:tcPr>
          <w:p w:rsidR="00CB559A" w:rsidRPr="00A36A15" w:rsidRDefault="00CB559A" w:rsidP="00CB559A">
            <w:pPr>
              <w:widowControl w:val="0"/>
              <w:jc w:val="center"/>
              <w:rPr>
                <w:rFonts w:ascii="Tahoma" w:hAnsi="Tahoma" w:cs="Tahoma"/>
                <w:snapToGrid w:val="0"/>
                <w:sz w:val="20"/>
                <w:szCs w:val="20"/>
              </w:rPr>
            </w:pPr>
            <w:r w:rsidRPr="00A36A15">
              <w:rPr>
                <w:rFonts w:ascii="Tahoma" w:hAnsi="Tahoma" w:cs="Tahoma"/>
                <w:snapToGrid w:val="0"/>
                <w:sz w:val="20"/>
                <w:szCs w:val="20"/>
              </w:rPr>
              <w:t>Подраздел</w:t>
            </w:r>
          </w:p>
        </w:tc>
        <w:tc>
          <w:tcPr>
            <w:tcW w:w="498" w:type="pct"/>
            <w:tcBorders>
              <w:top w:val="single" w:sz="4" w:space="0" w:color="auto"/>
              <w:left w:val="single" w:sz="4" w:space="0" w:color="auto"/>
              <w:bottom w:val="single" w:sz="4" w:space="0" w:color="auto"/>
              <w:right w:val="single" w:sz="4" w:space="0" w:color="auto"/>
            </w:tcBorders>
            <w:vAlign w:val="center"/>
            <w:hideMark/>
          </w:tcPr>
          <w:p w:rsidR="00CB559A" w:rsidRPr="00A36A15" w:rsidRDefault="00CB559A" w:rsidP="000941DF">
            <w:pPr>
              <w:widowControl w:val="0"/>
              <w:jc w:val="center"/>
              <w:rPr>
                <w:rFonts w:ascii="Tahoma" w:hAnsi="Tahoma" w:cs="Tahoma"/>
                <w:snapToGrid w:val="0"/>
                <w:sz w:val="20"/>
                <w:szCs w:val="20"/>
              </w:rPr>
            </w:pPr>
            <w:r w:rsidRPr="00A36A15">
              <w:rPr>
                <w:rFonts w:ascii="Tahoma" w:hAnsi="Tahoma" w:cs="Tahoma"/>
                <w:snapToGrid w:val="0"/>
                <w:sz w:val="20"/>
                <w:szCs w:val="20"/>
              </w:rPr>
              <w:t>Сумма</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358"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jc w:val="center"/>
              <w:rPr>
                <w:rFonts w:ascii="Tahoma" w:hAnsi="Tahoma" w:cs="Tahoma"/>
                <w:snapToGrid w:val="0"/>
                <w:sz w:val="20"/>
                <w:szCs w:val="20"/>
              </w:rPr>
            </w:pPr>
            <w:r w:rsidRPr="00A36A15">
              <w:rPr>
                <w:rFonts w:ascii="Tahoma" w:hAnsi="Tahoma" w:cs="Tahoma"/>
                <w:snapToGrid w:val="0"/>
                <w:sz w:val="20"/>
                <w:szCs w:val="20"/>
              </w:rPr>
              <w:t>1</w:t>
            </w:r>
          </w:p>
        </w:tc>
        <w:tc>
          <w:tcPr>
            <w:tcW w:w="2784" w:type="pct"/>
            <w:tcBorders>
              <w:top w:val="single" w:sz="4" w:space="0" w:color="auto"/>
              <w:left w:val="single" w:sz="4" w:space="0" w:color="auto"/>
              <w:bottom w:val="single" w:sz="4" w:space="0" w:color="auto"/>
              <w:right w:val="single" w:sz="4" w:space="0" w:color="auto"/>
            </w:tcBorders>
            <w:hideMark/>
          </w:tcPr>
          <w:p w:rsidR="00CB559A" w:rsidRPr="00A36A15" w:rsidRDefault="00CB559A" w:rsidP="000941DF">
            <w:pPr>
              <w:widowControl w:val="0"/>
              <w:jc w:val="center"/>
              <w:rPr>
                <w:rFonts w:ascii="Tahoma" w:hAnsi="Tahoma" w:cs="Tahoma"/>
                <w:snapToGrid w:val="0"/>
                <w:sz w:val="20"/>
                <w:szCs w:val="20"/>
              </w:rPr>
            </w:pPr>
            <w:r w:rsidRPr="00A36A15">
              <w:rPr>
                <w:rFonts w:ascii="Tahoma" w:hAnsi="Tahoma" w:cs="Tahoma"/>
                <w:snapToGrid w:val="0"/>
                <w:sz w:val="20"/>
                <w:szCs w:val="20"/>
              </w:rPr>
              <w:t>2</w:t>
            </w:r>
          </w:p>
        </w:tc>
        <w:tc>
          <w:tcPr>
            <w:tcW w:w="643" w:type="pct"/>
            <w:tcBorders>
              <w:top w:val="single" w:sz="4" w:space="0" w:color="auto"/>
              <w:left w:val="single" w:sz="4" w:space="0" w:color="auto"/>
              <w:bottom w:val="single" w:sz="4" w:space="0" w:color="auto"/>
              <w:right w:val="single" w:sz="4" w:space="0" w:color="auto"/>
            </w:tcBorders>
            <w:hideMark/>
          </w:tcPr>
          <w:p w:rsidR="00CB559A" w:rsidRPr="00A36A15" w:rsidRDefault="00CB559A" w:rsidP="000941DF">
            <w:pPr>
              <w:widowControl w:val="0"/>
              <w:jc w:val="center"/>
              <w:rPr>
                <w:rFonts w:ascii="Tahoma" w:hAnsi="Tahoma" w:cs="Tahoma"/>
                <w:snapToGrid w:val="0"/>
                <w:sz w:val="20"/>
                <w:szCs w:val="20"/>
              </w:rPr>
            </w:pPr>
            <w:r w:rsidRPr="00A36A15">
              <w:rPr>
                <w:rFonts w:ascii="Tahoma" w:hAnsi="Tahoma" w:cs="Tahoma"/>
                <w:snapToGrid w:val="0"/>
                <w:sz w:val="20"/>
                <w:szCs w:val="20"/>
              </w:rPr>
              <w:t>3</w:t>
            </w:r>
          </w:p>
        </w:tc>
        <w:tc>
          <w:tcPr>
            <w:tcW w:w="281"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jc w:val="center"/>
              <w:rPr>
                <w:rFonts w:ascii="Tahoma" w:hAnsi="Tahoma" w:cs="Tahoma"/>
                <w:snapToGrid w:val="0"/>
                <w:sz w:val="20"/>
                <w:szCs w:val="20"/>
              </w:rPr>
            </w:pPr>
            <w:r w:rsidRPr="00A36A15">
              <w:rPr>
                <w:rFonts w:ascii="Tahoma" w:hAnsi="Tahoma" w:cs="Tahoma"/>
                <w:snapToGrid w:val="0"/>
                <w:sz w:val="20"/>
                <w:szCs w:val="20"/>
              </w:rPr>
              <w:t>4</w:t>
            </w:r>
          </w:p>
        </w:tc>
        <w:tc>
          <w:tcPr>
            <w:tcW w:w="219"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jc w:val="center"/>
              <w:rPr>
                <w:rFonts w:ascii="Tahoma" w:hAnsi="Tahoma" w:cs="Tahoma"/>
                <w:snapToGrid w:val="0"/>
                <w:sz w:val="20"/>
                <w:szCs w:val="20"/>
              </w:rPr>
            </w:pPr>
            <w:r w:rsidRPr="00A36A15">
              <w:rPr>
                <w:rFonts w:ascii="Tahoma" w:hAnsi="Tahoma" w:cs="Tahoma"/>
                <w:snapToGrid w:val="0"/>
                <w:sz w:val="20"/>
                <w:szCs w:val="20"/>
              </w:rPr>
              <w:t>5</w:t>
            </w:r>
          </w:p>
        </w:tc>
        <w:tc>
          <w:tcPr>
            <w:tcW w:w="216"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jc w:val="center"/>
              <w:rPr>
                <w:rFonts w:ascii="Tahoma" w:hAnsi="Tahoma" w:cs="Tahoma"/>
                <w:snapToGrid w:val="0"/>
                <w:sz w:val="20"/>
                <w:szCs w:val="20"/>
              </w:rPr>
            </w:pPr>
            <w:r w:rsidRPr="00A36A15">
              <w:rPr>
                <w:rFonts w:ascii="Tahoma" w:hAnsi="Tahoma" w:cs="Tahoma"/>
                <w:snapToGrid w:val="0"/>
                <w:sz w:val="20"/>
                <w:szCs w:val="20"/>
              </w:rPr>
              <w:t>6</w:t>
            </w:r>
          </w:p>
        </w:tc>
        <w:tc>
          <w:tcPr>
            <w:tcW w:w="501"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jc w:val="center"/>
              <w:rPr>
                <w:rFonts w:ascii="Tahoma" w:hAnsi="Tahoma" w:cs="Tahoma"/>
                <w:snapToGrid w:val="0"/>
                <w:sz w:val="20"/>
                <w:szCs w:val="20"/>
              </w:rPr>
            </w:pPr>
            <w:r w:rsidRPr="00A36A15">
              <w:rPr>
                <w:rFonts w:ascii="Tahoma" w:hAnsi="Tahoma" w:cs="Tahoma"/>
                <w:snapToGrid w:val="0"/>
                <w:sz w:val="20"/>
                <w:szCs w:val="20"/>
              </w:rPr>
              <w:t>7</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pStyle w:val="af6"/>
              <w:jc w:val="center"/>
              <w:rPr>
                <w:rFonts w:ascii="Tahoma" w:hAnsi="Tahoma" w:cs="Tahoma"/>
                <w:b w:val="0"/>
                <w:sz w:val="20"/>
              </w:rPr>
            </w:pPr>
          </w:p>
        </w:tc>
        <w:tc>
          <w:tcPr>
            <w:tcW w:w="278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pStyle w:val="af6"/>
              <w:rPr>
                <w:rFonts w:ascii="Tahoma" w:hAnsi="Tahoma" w:cs="Tahoma"/>
                <w:sz w:val="20"/>
              </w:rPr>
            </w:pPr>
            <w:r w:rsidRPr="00A36A15">
              <w:rPr>
                <w:rFonts w:ascii="Tahoma" w:hAnsi="Tahoma" w:cs="Tahoma"/>
                <w:sz w:val="20"/>
              </w:rPr>
              <w:t>ВСЕГО</w:t>
            </w:r>
          </w:p>
        </w:tc>
        <w:tc>
          <w:tcPr>
            <w:tcW w:w="643"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jc w:val="center"/>
              <w:rPr>
                <w:rFonts w:ascii="Tahoma" w:hAnsi="Tahoma" w:cs="Tahoma"/>
                <w:b/>
                <w:snapToGrid w:val="0"/>
                <w:sz w:val="20"/>
                <w:szCs w:val="20"/>
              </w:rPr>
            </w:pPr>
          </w:p>
        </w:tc>
        <w:tc>
          <w:tcPr>
            <w:tcW w:w="281"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jc w:val="center"/>
              <w:rPr>
                <w:rFonts w:ascii="Tahoma" w:hAnsi="Tahoma" w:cs="Tahoma"/>
                <w:b/>
                <w:snapToGrid w:val="0"/>
                <w:sz w:val="20"/>
                <w:szCs w:val="20"/>
              </w:rPr>
            </w:pPr>
          </w:p>
        </w:tc>
        <w:tc>
          <w:tcPr>
            <w:tcW w:w="219" w:type="pct"/>
            <w:gridSpan w:val="2"/>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jc w:val="center"/>
              <w:rPr>
                <w:rFonts w:ascii="Tahoma" w:hAnsi="Tahoma" w:cs="Tahoma"/>
                <w:b/>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jc w:val="center"/>
              <w:rPr>
                <w:rFonts w:ascii="Tahoma" w:hAnsi="Tahoma" w:cs="Tahoma"/>
                <w:b/>
                <w:snapToGrid w:val="0"/>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jc w:val="center"/>
              <w:rPr>
                <w:rFonts w:ascii="Tahoma" w:hAnsi="Tahoma" w:cs="Tahoma"/>
                <w:b/>
                <w:snapToGrid w:val="0"/>
                <w:sz w:val="20"/>
                <w:szCs w:val="20"/>
              </w:rPr>
            </w:pPr>
            <w:r w:rsidRPr="00A36A15">
              <w:rPr>
                <w:rFonts w:ascii="Tahoma" w:hAnsi="Tahoma" w:cs="Tahoma"/>
                <w:b/>
                <w:snapToGrid w:val="0"/>
                <w:sz w:val="20"/>
                <w:szCs w:val="20"/>
              </w:rPr>
              <w:t>-145,9</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b/>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both"/>
              <w:rPr>
                <w:rFonts w:ascii="Tahoma" w:hAnsi="Tahoma" w:cs="Tahoma"/>
                <w:b/>
                <w:sz w:val="20"/>
                <w:szCs w:val="20"/>
              </w:rPr>
            </w:pPr>
          </w:p>
        </w:tc>
        <w:tc>
          <w:tcPr>
            <w:tcW w:w="643"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b/>
                <w:sz w:val="20"/>
                <w:szCs w:val="20"/>
              </w:rPr>
            </w:pPr>
          </w:p>
        </w:tc>
        <w:tc>
          <w:tcPr>
            <w:tcW w:w="281"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b/>
                <w:snapToGrid w:val="0"/>
                <w:sz w:val="20"/>
                <w:szCs w:val="20"/>
              </w:rPr>
            </w:pPr>
          </w:p>
        </w:tc>
        <w:tc>
          <w:tcPr>
            <w:tcW w:w="216"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b/>
                <w:snapToGrid w:val="0"/>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b/>
                <w:sz w:val="20"/>
                <w:szCs w:val="20"/>
              </w:rPr>
            </w:pPr>
            <w:r w:rsidRPr="00A36A15">
              <w:rPr>
                <w:rFonts w:ascii="Tahoma" w:hAnsi="Tahoma" w:cs="Tahoma"/>
                <w:b/>
                <w:sz w:val="20"/>
                <w:szCs w:val="20"/>
              </w:rPr>
              <w:t>1.</w:t>
            </w:r>
          </w:p>
        </w:tc>
        <w:tc>
          <w:tcPr>
            <w:tcW w:w="278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b/>
                <w:sz w:val="20"/>
                <w:szCs w:val="20"/>
              </w:rPr>
            </w:pPr>
            <w:r w:rsidRPr="00A36A15">
              <w:rPr>
                <w:rFonts w:ascii="Tahoma" w:hAnsi="Tahoma" w:cs="Tahoma"/>
                <w:b/>
                <w:sz w:val="20"/>
                <w:szCs w:val="20"/>
              </w:rPr>
              <w:t>Муниципальная программа "Развитие земельных и имущественных отношений"</w:t>
            </w:r>
          </w:p>
        </w:tc>
        <w:tc>
          <w:tcPr>
            <w:tcW w:w="64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b/>
                <w:sz w:val="20"/>
                <w:szCs w:val="20"/>
              </w:rPr>
            </w:pPr>
            <w:r w:rsidRPr="00A36A15">
              <w:rPr>
                <w:rFonts w:ascii="Tahoma" w:hAnsi="Tahoma" w:cs="Tahoma"/>
                <w:b/>
                <w:sz w:val="20"/>
                <w:szCs w:val="20"/>
              </w:rPr>
              <w:t>А400000000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b/>
                <w:snapToGrid w:val="0"/>
                <w:sz w:val="20"/>
                <w:szCs w:val="20"/>
              </w:rPr>
            </w:pPr>
          </w:p>
        </w:tc>
        <w:tc>
          <w:tcPr>
            <w:tcW w:w="216"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b/>
                <w:snapToGrid w:val="0"/>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napToGrid w:val="0"/>
                <w:sz w:val="20"/>
                <w:szCs w:val="20"/>
              </w:rPr>
            </w:pPr>
            <w:r w:rsidRPr="00A36A15">
              <w:rPr>
                <w:rFonts w:ascii="Tahoma" w:hAnsi="Tahoma" w:cs="Tahoma"/>
                <w:b/>
                <w:snapToGrid w:val="0"/>
                <w:sz w:val="20"/>
                <w:szCs w:val="20"/>
              </w:rPr>
              <w:t>15,0</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i/>
                <w:sz w:val="20"/>
                <w:szCs w:val="20"/>
              </w:rPr>
            </w:pPr>
            <w:r w:rsidRPr="00A36A15">
              <w:rPr>
                <w:rFonts w:ascii="Tahoma" w:hAnsi="Tahoma" w:cs="Tahoma"/>
                <w:i/>
                <w:sz w:val="20"/>
                <w:szCs w:val="20"/>
              </w:rPr>
              <w:lastRenderedPageBreak/>
              <w:t>1.1.</w:t>
            </w:r>
          </w:p>
        </w:tc>
        <w:tc>
          <w:tcPr>
            <w:tcW w:w="278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i/>
                <w:sz w:val="20"/>
                <w:szCs w:val="20"/>
              </w:rPr>
            </w:pPr>
            <w:r w:rsidRPr="00A36A15">
              <w:rPr>
                <w:rFonts w:ascii="Tahoma" w:hAnsi="Tahoma" w:cs="Tahoma"/>
                <w:i/>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64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i/>
                <w:sz w:val="20"/>
                <w:szCs w:val="20"/>
              </w:rPr>
            </w:pPr>
            <w:r w:rsidRPr="00A36A15">
              <w:rPr>
                <w:rFonts w:ascii="Tahoma" w:hAnsi="Tahoma" w:cs="Tahoma"/>
                <w:i/>
                <w:sz w:val="20"/>
                <w:szCs w:val="20"/>
              </w:rPr>
              <w:t>А410000000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i/>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i/>
                <w:snapToGrid w:val="0"/>
                <w:sz w:val="20"/>
                <w:szCs w:val="20"/>
              </w:rPr>
            </w:pPr>
          </w:p>
        </w:tc>
        <w:tc>
          <w:tcPr>
            <w:tcW w:w="216"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i/>
                <w:snapToGrid w:val="0"/>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i/>
                <w:snapToGrid w:val="0"/>
                <w:sz w:val="20"/>
                <w:szCs w:val="20"/>
              </w:rPr>
            </w:pPr>
            <w:r w:rsidRPr="00A36A15">
              <w:rPr>
                <w:rFonts w:ascii="Tahoma" w:hAnsi="Tahoma" w:cs="Tahoma"/>
                <w:i/>
                <w:snapToGrid w:val="0"/>
                <w:sz w:val="20"/>
                <w:szCs w:val="20"/>
              </w:rPr>
              <w:t>15,0</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sz w:val="20"/>
                <w:szCs w:val="20"/>
              </w:rPr>
            </w:pPr>
            <w:r w:rsidRPr="00A36A15">
              <w:rPr>
                <w:rFonts w:ascii="Tahoma" w:hAnsi="Tahoma" w:cs="Tahoma"/>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4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sz w:val="20"/>
                <w:szCs w:val="20"/>
              </w:rPr>
              <w:t>А410200000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sz w:val="20"/>
                <w:szCs w:val="20"/>
              </w:rPr>
            </w:pPr>
          </w:p>
        </w:tc>
        <w:tc>
          <w:tcPr>
            <w:tcW w:w="216"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15,0</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sz w:val="20"/>
                <w:szCs w:val="20"/>
              </w:rPr>
            </w:pPr>
            <w:r w:rsidRPr="00A36A15">
              <w:rPr>
                <w:rFonts w:ascii="Tahoma" w:hAnsi="Tahoma" w:cs="Tahoma"/>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64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sz w:val="20"/>
                <w:szCs w:val="20"/>
              </w:rPr>
              <w:t>А410277590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sz w:val="20"/>
                <w:szCs w:val="20"/>
              </w:rPr>
            </w:pPr>
          </w:p>
        </w:tc>
        <w:tc>
          <w:tcPr>
            <w:tcW w:w="216"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15,0</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color w:val="000000"/>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sz w:val="20"/>
                <w:szCs w:val="20"/>
              </w:rPr>
            </w:pPr>
            <w:r w:rsidRPr="00A36A15">
              <w:rPr>
                <w:rFonts w:ascii="Tahoma" w:hAnsi="Tahoma" w:cs="Tahoma"/>
                <w:color w:val="000000"/>
                <w:sz w:val="20"/>
                <w:szCs w:val="20"/>
              </w:rPr>
              <w:t>Закупка товаров, работ, услуг для обеспечения государственных (муниципальных) нужд</w:t>
            </w:r>
          </w:p>
        </w:tc>
        <w:tc>
          <w:tcPr>
            <w:tcW w:w="64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А410277590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napToGrid w:val="0"/>
                <w:sz w:val="20"/>
                <w:szCs w:val="20"/>
              </w:rPr>
            </w:pPr>
            <w:r w:rsidRPr="00A36A15">
              <w:rPr>
                <w:rFonts w:ascii="Tahoma" w:hAnsi="Tahoma" w:cs="Tahoma"/>
                <w:snapToGrid w:val="0"/>
                <w:sz w:val="20"/>
                <w:szCs w:val="20"/>
              </w:rPr>
              <w:t>200</w:t>
            </w:r>
          </w:p>
        </w:tc>
        <w:tc>
          <w:tcPr>
            <w:tcW w:w="214"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sz w:val="20"/>
                <w:szCs w:val="20"/>
              </w:rPr>
            </w:pPr>
          </w:p>
        </w:tc>
        <w:tc>
          <w:tcPr>
            <w:tcW w:w="216"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15,0</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color w:val="000000"/>
                <w:sz w:val="20"/>
                <w:szCs w:val="20"/>
              </w:rPr>
            </w:pPr>
            <w:r w:rsidRPr="00A36A15">
              <w:rPr>
                <w:rFonts w:ascii="Tahoma" w:hAnsi="Tahoma" w:cs="Tahoma"/>
                <w:sz w:val="20"/>
                <w:szCs w:val="20"/>
              </w:rPr>
              <w:t>Иные закупки товаров, работ и услуг для обеспечения государственных (муниципальных) нужд</w:t>
            </w:r>
          </w:p>
        </w:tc>
        <w:tc>
          <w:tcPr>
            <w:tcW w:w="64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А410277590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napToGrid w:val="0"/>
                <w:sz w:val="20"/>
                <w:szCs w:val="20"/>
              </w:rPr>
            </w:pPr>
            <w:r w:rsidRPr="00A36A15">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sz w:val="20"/>
                <w:szCs w:val="20"/>
              </w:rPr>
            </w:pPr>
          </w:p>
        </w:tc>
        <w:tc>
          <w:tcPr>
            <w:tcW w:w="216"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15,0</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sz w:val="20"/>
                <w:szCs w:val="20"/>
              </w:rPr>
            </w:pPr>
            <w:r w:rsidRPr="00A36A15">
              <w:rPr>
                <w:rFonts w:ascii="Tahoma" w:hAnsi="Tahoma" w:cs="Tahoma"/>
                <w:sz w:val="20"/>
                <w:szCs w:val="20"/>
              </w:rPr>
              <w:t>Национальная экономика</w:t>
            </w:r>
          </w:p>
        </w:tc>
        <w:tc>
          <w:tcPr>
            <w:tcW w:w="64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А410277590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napToGrid w:val="0"/>
                <w:sz w:val="20"/>
                <w:szCs w:val="20"/>
              </w:rPr>
            </w:pPr>
            <w:r w:rsidRPr="00A36A15">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04</w:t>
            </w:r>
          </w:p>
        </w:tc>
        <w:tc>
          <w:tcPr>
            <w:tcW w:w="216"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15,0</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sz w:val="20"/>
                <w:szCs w:val="20"/>
              </w:rPr>
            </w:pPr>
            <w:r w:rsidRPr="00A36A15">
              <w:rPr>
                <w:rFonts w:ascii="Tahoma" w:hAnsi="Tahoma" w:cs="Tahoma"/>
                <w:sz w:val="20"/>
                <w:szCs w:val="20"/>
              </w:rPr>
              <w:t>Другие вопросы в области национальной экономики</w:t>
            </w:r>
          </w:p>
        </w:tc>
        <w:tc>
          <w:tcPr>
            <w:tcW w:w="64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А410277590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napToGrid w:val="0"/>
                <w:sz w:val="20"/>
                <w:szCs w:val="20"/>
              </w:rPr>
            </w:pPr>
            <w:r w:rsidRPr="00A36A15">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04</w:t>
            </w:r>
          </w:p>
        </w:tc>
        <w:tc>
          <w:tcPr>
            <w:tcW w:w="216" w:type="pct"/>
            <w:tcBorders>
              <w:top w:val="single" w:sz="4" w:space="0" w:color="auto"/>
              <w:left w:val="single" w:sz="4" w:space="0" w:color="auto"/>
              <w:bottom w:val="single" w:sz="4" w:space="0" w:color="auto"/>
              <w:right w:val="single" w:sz="4" w:space="0" w:color="auto"/>
            </w:tcBorders>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12</w:t>
            </w:r>
          </w:p>
        </w:tc>
        <w:tc>
          <w:tcPr>
            <w:tcW w:w="501"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15,0</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b/>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both"/>
              <w:rPr>
                <w:rFonts w:ascii="Tahoma" w:hAnsi="Tahoma" w:cs="Tahoma"/>
                <w:b/>
                <w:sz w:val="20"/>
                <w:szCs w:val="20"/>
              </w:rPr>
            </w:pPr>
          </w:p>
        </w:tc>
        <w:tc>
          <w:tcPr>
            <w:tcW w:w="643"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b/>
                <w:sz w:val="20"/>
                <w:szCs w:val="20"/>
              </w:rPr>
            </w:pPr>
          </w:p>
        </w:tc>
        <w:tc>
          <w:tcPr>
            <w:tcW w:w="285" w:type="pct"/>
            <w:gridSpan w:val="2"/>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b/>
                <w:sz w:val="20"/>
                <w:szCs w:val="20"/>
              </w:rPr>
            </w:pPr>
          </w:p>
        </w:tc>
        <w:tc>
          <w:tcPr>
            <w:tcW w:w="216"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b/>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z w:val="20"/>
                <w:szCs w:val="20"/>
              </w:rPr>
            </w:pP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b/>
                <w:sz w:val="20"/>
                <w:szCs w:val="20"/>
              </w:rPr>
            </w:pPr>
            <w:r w:rsidRPr="00A36A15">
              <w:rPr>
                <w:rFonts w:ascii="Tahoma" w:hAnsi="Tahoma" w:cs="Tahoma"/>
                <w:b/>
                <w:sz w:val="20"/>
                <w:szCs w:val="20"/>
              </w:rPr>
              <w:t>2.</w:t>
            </w:r>
          </w:p>
        </w:tc>
        <w:tc>
          <w:tcPr>
            <w:tcW w:w="278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b/>
                <w:sz w:val="20"/>
                <w:szCs w:val="20"/>
              </w:rPr>
            </w:pPr>
            <w:r w:rsidRPr="00A36A15">
              <w:rPr>
                <w:rFonts w:ascii="Tahoma" w:hAnsi="Tahoma" w:cs="Tahoma"/>
                <w:b/>
                <w:sz w:val="20"/>
                <w:szCs w:val="20"/>
              </w:rPr>
              <w:t>Муниципальная программа "Формирование современной городской среды на территории Чувашской Республики"</w:t>
            </w:r>
          </w:p>
        </w:tc>
        <w:tc>
          <w:tcPr>
            <w:tcW w:w="64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b/>
                <w:sz w:val="20"/>
                <w:szCs w:val="20"/>
              </w:rPr>
            </w:pPr>
            <w:r w:rsidRPr="00A36A15">
              <w:rPr>
                <w:rFonts w:ascii="Tahoma" w:hAnsi="Tahoma" w:cs="Tahoma"/>
                <w:b/>
                <w:sz w:val="20"/>
                <w:szCs w:val="20"/>
              </w:rPr>
              <w:t>А500000000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b/>
                <w:sz w:val="20"/>
                <w:szCs w:val="20"/>
              </w:rPr>
            </w:pPr>
          </w:p>
        </w:tc>
        <w:tc>
          <w:tcPr>
            <w:tcW w:w="216"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b/>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z w:val="20"/>
                <w:szCs w:val="20"/>
              </w:rPr>
            </w:pPr>
            <w:r w:rsidRPr="00A36A15">
              <w:rPr>
                <w:rFonts w:ascii="Tahoma" w:hAnsi="Tahoma" w:cs="Tahoma"/>
                <w:b/>
                <w:sz w:val="20"/>
                <w:szCs w:val="20"/>
              </w:rPr>
              <w:t>-30,0</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i/>
                <w:sz w:val="20"/>
                <w:szCs w:val="20"/>
              </w:rPr>
            </w:pPr>
            <w:r w:rsidRPr="00A36A15">
              <w:rPr>
                <w:rFonts w:ascii="Tahoma" w:hAnsi="Tahoma" w:cs="Tahoma"/>
                <w:i/>
                <w:sz w:val="20"/>
                <w:szCs w:val="20"/>
              </w:rPr>
              <w:t>2.1.</w:t>
            </w:r>
          </w:p>
        </w:tc>
        <w:tc>
          <w:tcPr>
            <w:tcW w:w="278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i/>
                <w:sz w:val="20"/>
                <w:szCs w:val="20"/>
              </w:rPr>
            </w:pPr>
            <w:r w:rsidRPr="00A36A15">
              <w:rPr>
                <w:rFonts w:ascii="Tahoma" w:hAnsi="Tahoma" w:cs="Tahoma"/>
                <w:i/>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4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i/>
                <w:sz w:val="20"/>
                <w:szCs w:val="20"/>
              </w:rPr>
            </w:pPr>
            <w:r w:rsidRPr="00A36A15">
              <w:rPr>
                <w:rFonts w:ascii="Tahoma" w:hAnsi="Tahoma" w:cs="Tahoma"/>
                <w:i/>
                <w:sz w:val="20"/>
                <w:szCs w:val="20"/>
              </w:rPr>
              <w:t>А510000000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i/>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sz w:val="20"/>
                <w:szCs w:val="20"/>
              </w:rPr>
            </w:pPr>
          </w:p>
        </w:tc>
        <w:tc>
          <w:tcPr>
            <w:tcW w:w="216"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-30,0</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sz w:val="20"/>
                <w:szCs w:val="20"/>
              </w:rPr>
            </w:pPr>
            <w:r w:rsidRPr="00A36A15">
              <w:rPr>
                <w:rFonts w:ascii="Tahoma" w:hAnsi="Tahoma" w:cs="Tahoma"/>
                <w:sz w:val="20"/>
                <w:szCs w:val="20"/>
              </w:rPr>
              <w:t>Основное мероприятие "Содействие благоустройству населенных пунктов Чувашской Республики"</w:t>
            </w:r>
          </w:p>
        </w:tc>
        <w:tc>
          <w:tcPr>
            <w:tcW w:w="64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sz w:val="20"/>
                <w:szCs w:val="20"/>
              </w:rPr>
              <w:t>А510200000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sz w:val="20"/>
                <w:szCs w:val="20"/>
              </w:rPr>
            </w:pPr>
          </w:p>
        </w:tc>
        <w:tc>
          <w:tcPr>
            <w:tcW w:w="216"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-30,0</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color w:val="000000"/>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color w:val="000000"/>
                <w:sz w:val="20"/>
                <w:szCs w:val="20"/>
              </w:rPr>
            </w:pPr>
            <w:r w:rsidRPr="00A36A15">
              <w:rPr>
                <w:rFonts w:ascii="Tahoma" w:hAnsi="Tahoma" w:cs="Tahoma"/>
                <w:color w:val="000000"/>
                <w:sz w:val="20"/>
                <w:szCs w:val="20"/>
              </w:rPr>
              <w:t>Реализация мероприятий по благоустройству территории</w:t>
            </w:r>
          </w:p>
        </w:tc>
        <w:tc>
          <w:tcPr>
            <w:tcW w:w="64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А510277420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sz w:val="20"/>
                <w:szCs w:val="20"/>
              </w:rPr>
            </w:pPr>
          </w:p>
        </w:tc>
        <w:tc>
          <w:tcPr>
            <w:tcW w:w="216"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-30,0</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color w:val="000000"/>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sz w:val="20"/>
                <w:szCs w:val="20"/>
              </w:rPr>
            </w:pPr>
            <w:r w:rsidRPr="00A36A15">
              <w:rPr>
                <w:rFonts w:ascii="Tahoma" w:hAnsi="Tahoma" w:cs="Tahoma"/>
                <w:color w:val="000000"/>
                <w:sz w:val="20"/>
                <w:szCs w:val="20"/>
              </w:rPr>
              <w:t>Закупка товаров, работ, услуг для обеспечения государственных (муниципальных) нужд</w:t>
            </w:r>
          </w:p>
        </w:tc>
        <w:tc>
          <w:tcPr>
            <w:tcW w:w="64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А510277420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napToGrid w:val="0"/>
                <w:sz w:val="20"/>
                <w:szCs w:val="20"/>
              </w:rPr>
            </w:pPr>
            <w:r w:rsidRPr="00A36A15">
              <w:rPr>
                <w:rFonts w:ascii="Tahoma" w:hAnsi="Tahoma" w:cs="Tahoma"/>
                <w:snapToGrid w:val="0"/>
                <w:sz w:val="20"/>
                <w:szCs w:val="20"/>
              </w:rPr>
              <w:t>200</w:t>
            </w:r>
          </w:p>
        </w:tc>
        <w:tc>
          <w:tcPr>
            <w:tcW w:w="214"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sz w:val="20"/>
                <w:szCs w:val="20"/>
              </w:rPr>
            </w:pPr>
          </w:p>
        </w:tc>
        <w:tc>
          <w:tcPr>
            <w:tcW w:w="216"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-30,0</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color w:val="000000"/>
                <w:sz w:val="20"/>
                <w:szCs w:val="20"/>
              </w:rPr>
            </w:pPr>
            <w:r w:rsidRPr="00A36A15">
              <w:rPr>
                <w:rFonts w:ascii="Tahoma" w:hAnsi="Tahoma" w:cs="Tahoma"/>
                <w:sz w:val="20"/>
                <w:szCs w:val="20"/>
              </w:rPr>
              <w:t>Иные закупки товаров, работ и услуг для обеспечения государственных (муниципальных) нужд</w:t>
            </w:r>
          </w:p>
        </w:tc>
        <w:tc>
          <w:tcPr>
            <w:tcW w:w="64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А510277420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napToGrid w:val="0"/>
                <w:sz w:val="20"/>
                <w:szCs w:val="20"/>
              </w:rPr>
            </w:pPr>
            <w:r w:rsidRPr="00A36A15">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sz w:val="20"/>
                <w:szCs w:val="20"/>
              </w:rPr>
            </w:pPr>
          </w:p>
        </w:tc>
        <w:tc>
          <w:tcPr>
            <w:tcW w:w="216"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-30,0</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sz w:val="20"/>
                <w:szCs w:val="20"/>
              </w:rPr>
            </w:pPr>
            <w:r w:rsidRPr="00A36A15">
              <w:rPr>
                <w:rFonts w:ascii="Tahoma" w:hAnsi="Tahoma" w:cs="Tahoma"/>
                <w:sz w:val="20"/>
                <w:szCs w:val="20"/>
              </w:rPr>
              <w:t>Жилищно-коммунальное хозяйство</w:t>
            </w:r>
          </w:p>
        </w:tc>
        <w:tc>
          <w:tcPr>
            <w:tcW w:w="64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А510277420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napToGrid w:val="0"/>
                <w:sz w:val="20"/>
                <w:szCs w:val="20"/>
              </w:rPr>
            </w:pPr>
            <w:r w:rsidRPr="00A36A15">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05</w:t>
            </w:r>
          </w:p>
        </w:tc>
        <w:tc>
          <w:tcPr>
            <w:tcW w:w="216"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-30,0</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sz w:val="20"/>
                <w:szCs w:val="20"/>
              </w:rPr>
            </w:pPr>
            <w:r w:rsidRPr="00A36A15">
              <w:rPr>
                <w:rFonts w:ascii="Tahoma" w:hAnsi="Tahoma" w:cs="Tahoma"/>
                <w:sz w:val="20"/>
                <w:szCs w:val="20"/>
              </w:rPr>
              <w:t>Благоустройство</w:t>
            </w:r>
          </w:p>
        </w:tc>
        <w:tc>
          <w:tcPr>
            <w:tcW w:w="64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А510277420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napToGrid w:val="0"/>
                <w:sz w:val="20"/>
                <w:szCs w:val="20"/>
              </w:rPr>
            </w:pPr>
            <w:r w:rsidRPr="00A36A15">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05</w:t>
            </w:r>
          </w:p>
        </w:tc>
        <w:tc>
          <w:tcPr>
            <w:tcW w:w="216" w:type="pct"/>
            <w:tcBorders>
              <w:top w:val="single" w:sz="4" w:space="0" w:color="auto"/>
              <w:left w:val="single" w:sz="4" w:space="0" w:color="auto"/>
              <w:bottom w:val="single" w:sz="4" w:space="0" w:color="auto"/>
              <w:right w:val="single" w:sz="4" w:space="0" w:color="auto"/>
            </w:tcBorders>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03</w:t>
            </w:r>
          </w:p>
        </w:tc>
        <w:tc>
          <w:tcPr>
            <w:tcW w:w="501"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-30,0</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both"/>
              <w:rPr>
                <w:rFonts w:ascii="Tahoma" w:hAnsi="Tahoma" w:cs="Tahoma"/>
                <w:b/>
                <w:snapToGrid w:val="0"/>
                <w:sz w:val="20"/>
                <w:szCs w:val="20"/>
              </w:rPr>
            </w:pPr>
          </w:p>
        </w:tc>
        <w:tc>
          <w:tcPr>
            <w:tcW w:w="643"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285" w:type="pct"/>
            <w:gridSpan w:val="2"/>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b/>
                <w:snapToGrid w:val="0"/>
                <w:sz w:val="20"/>
                <w:szCs w:val="20"/>
              </w:rPr>
            </w:pPr>
          </w:p>
        </w:tc>
        <w:tc>
          <w:tcPr>
            <w:tcW w:w="216"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b/>
                <w:snapToGrid w:val="0"/>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b/>
                <w:sz w:val="20"/>
                <w:szCs w:val="20"/>
              </w:rPr>
            </w:pPr>
            <w:r w:rsidRPr="00A36A15">
              <w:rPr>
                <w:rFonts w:ascii="Tahoma" w:hAnsi="Tahoma" w:cs="Tahoma"/>
                <w:b/>
                <w:sz w:val="20"/>
                <w:szCs w:val="20"/>
              </w:rPr>
              <w:t>3.</w:t>
            </w:r>
          </w:p>
        </w:tc>
        <w:tc>
          <w:tcPr>
            <w:tcW w:w="278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b/>
                <w:sz w:val="20"/>
                <w:szCs w:val="20"/>
              </w:rPr>
            </w:pPr>
            <w:r w:rsidRPr="00A36A15">
              <w:rPr>
                <w:rFonts w:ascii="Tahoma" w:hAnsi="Tahoma" w:cs="Tahoma"/>
                <w:b/>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64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b/>
                <w:sz w:val="20"/>
                <w:szCs w:val="20"/>
              </w:rPr>
            </w:pPr>
            <w:r w:rsidRPr="00A36A15">
              <w:rPr>
                <w:rFonts w:ascii="Tahoma" w:hAnsi="Tahoma" w:cs="Tahoma"/>
                <w:b/>
                <w:sz w:val="20"/>
                <w:szCs w:val="20"/>
              </w:rPr>
              <w:t>Ц900000000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b/>
                <w:snapToGrid w:val="0"/>
                <w:sz w:val="20"/>
                <w:szCs w:val="20"/>
              </w:rPr>
            </w:pPr>
          </w:p>
        </w:tc>
        <w:tc>
          <w:tcPr>
            <w:tcW w:w="216"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b/>
                <w:snapToGrid w:val="0"/>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napToGrid w:val="0"/>
                <w:sz w:val="20"/>
                <w:szCs w:val="20"/>
              </w:rPr>
            </w:pPr>
            <w:r w:rsidRPr="00A36A15">
              <w:rPr>
                <w:rFonts w:ascii="Tahoma" w:hAnsi="Tahoma" w:cs="Tahoma"/>
                <w:b/>
                <w:snapToGrid w:val="0"/>
                <w:sz w:val="20"/>
                <w:szCs w:val="20"/>
              </w:rPr>
              <w:t>-130,9</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i/>
                <w:sz w:val="20"/>
                <w:szCs w:val="20"/>
              </w:rPr>
            </w:pPr>
            <w:r w:rsidRPr="00A36A15">
              <w:rPr>
                <w:rFonts w:ascii="Tahoma" w:hAnsi="Tahoma" w:cs="Tahoma"/>
                <w:i/>
                <w:sz w:val="20"/>
                <w:szCs w:val="20"/>
              </w:rPr>
              <w:t>3.1.</w:t>
            </w:r>
          </w:p>
        </w:tc>
        <w:tc>
          <w:tcPr>
            <w:tcW w:w="278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i/>
                <w:sz w:val="20"/>
                <w:szCs w:val="20"/>
              </w:rPr>
            </w:pPr>
            <w:r w:rsidRPr="00A36A15">
              <w:rPr>
                <w:rFonts w:ascii="Tahoma" w:hAnsi="Tahoma" w:cs="Tahoma"/>
                <w:i/>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64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i/>
                <w:sz w:val="20"/>
                <w:szCs w:val="20"/>
              </w:rPr>
            </w:pPr>
            <w:r w:rsidRPr="00A36A15">
              <w:rPr>
                <w:rFonts w:ascii="Tahoma" w:hAnsi="Tahoma" w:cs="Tahoma"/>
                <w:i/>
                <w:sz w:val="20"/>
                <w:szCs w:val="20"/>
              </w:rPr>
              <w:t>Ц990000000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i/>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i/>
                <w:snapToGrid w:val="0"/>
                <w:sz w:val="20"/>
                <w:szCs w:val="20"/>
              </w:rPr>
            </w:pPr>
          </w:p>
        </w:tc>
        <w:tc>
          <w:tcPr>
            <w:tcW w:w="216"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i/>
                <w:snapToGrid w:val="0"/>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i/>
                <w:snapToGrid w:val="0"/>
                <w:sz w:val="20"/>
                <w:szCs w:val="20"/>
              </w:rPr>
            </w:pPr>
            <w:r w:rsidRPr="00A36A15">
              <w:rPr>
                <w:rFonts w:ascii="Tahoma" w:hAnsi="Tahoma" w:cs="Tahoma"/>
                <w:i/>
                <w:snapToGrid w:val="0"/>
                <w:sz w:val="20"/>
                <w:szCs w:val="20"/>
              </w:rPr>
              <w:t>-130,9</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sz w:val="20"/>
                <w:szCs w:val="20"/>
              </w:rPr>
            </w:pPr>
            <w:r w:rsidRPr="00A36A15">
              <w:rPr>
                <w:rFonts w:ascii="Tahoma" w:hAnsi="Tahoma" w:cs="Tahoma"/>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4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sz w:val="20"/>
                <w:szCs w:val="20"/>
              </w:rPr>
              <w:t>Ц990200000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sz w:val="20"/>
                <w:szCs w:val="20"/>
              </w:rPr>
            </w:pPr>
          </w:p>
        </w:tc>
        <w:tc>
          <w:tcPr>
            <w:tcW w:w="216"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-130,9</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sz w:val="20"/>
                <w:szCs w:val="20"/>
              </w:rPr>
            </w:pPr>
            <w:r w:rsidRPr="00A36A15">
              <w:rPr>
                <w:rFonts w:ascii="Tahoma" w:hAnsi="Tahoma" w:cs="Tahoma"/>
                <w:sz w:val="20"/>
                <w:szCs w:val="20"/>
              </w:rPr>
              <w:t>Строительство модульных фельдшерско-акушерских пунктов в рамках реализации дополнительных мер по совершенствованию оказания первичной медико-санитарной помощи сельскому населению в Чувашской Республике</w:t>
            </w:r>
          </w:p>
        </w:tc>
        <w:tc>
          <w:tcPr>
            <w:tcW w:w="64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sz w:val="20"/>
                <w:szCs w:val="20"/>
              </w:rPr>
              <w:t>Ц9902</w:t>
            </w:r>
            <w:r w:rsidRPr="00A36A15">
              <w:rPr>
                <w:rFonts w:ascii="Tahoma" w:hAnsi="Tahoma" w:cs="Tahoma"/>
                <w:sz w:val="20"/>
                <w:szCs w:val="20"/>
                <w:lang w:val="en-US"/>
              </w:rPr>
              <w:t>S</w:t>
            </w:r>
            <w:r w:rsidRPr="00A36A15">
              <w:rPr>
                <w:rFonts w:ascii="Tahoma" w:hAnsi="Tahoma" w:cs="Tahoma"/>
                <w:sz w:val="20"/>
                <w:szCs w:val="20"/>
              </w:rPr>
              <w:t>0183</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sz w:val="20"/>
                <w:szCs w:val="20"/>
              </w:rPr>
            </w:pPr>
          </w:p>
        </w:tc>
        <w:tc>
          <w:tcPr>
            <w:tcW w:w="216"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15,0</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color w:val="000000"/>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sz w:val="20"/>
                <w:szCs w:val="20"/>
              </w:rPr>
            </w:pPr>
            <w:r w:rsidRPr="00A36A15">
              <w:rPr>
                <w:rFonts w:ascii="Tahoma" w:hAnsi="Tahoma" w:cs="Tahoma"/>
                <w:color w:val="000000"/>
                <w:sz w:val="20"/>
                <w:szCs w:val="20"/>
              </w:rPr>
              <w:t>Закупка товаров, работ, услуг для обеспечения государственных (муниципальных) нужд</w:t>
            </w:r>
          </w:p>
        </w:tc>
        <w:tc>
          <w:tcPr>
            <w:tcW w:w="64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Ц9902S0183</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napToGrid w:val="0"/>
                <w:sz w:val="20"/>
                <w:szCs w:val="20"/>
              </w:rPr>
            </w:pPr>
            <w:r w:rsidRPr="00A36A15">
              <w:rPr>
                <w:rFonts w:ascii="Tahoma" w:hAnsi="Tahoma" w:cs="Tahoma"/>
                <w:snapToGrid w:val="0"/>
                <w:sz w:val="20"/>
                <w:szCs w:val="20"/>
              </w:rPr>
              <w:t>200</w:t>
            </w:r>
          </w:p>
        </w:tc>
        <w:tc>
          <w:tcPr>
            <w:tcW w:w="214"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sz w:val="20"/>
                <w:szCs w:val="20"/>
              </w:rPr>
            </w:pPr>
          </w:p>
        </w:tc>
        <w:tc>
          <w:tcPr>
            <w:tcW w:w="216"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15,0</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color w:val="000000"/>
                <w:sz w:val="20"/>
                <w:szCs w:val="20"/>
              </w:rPr>
            </w:pPr>
            <w:r w:rsidRPr="00A36A15">
              <w:rPr>
                <w:rFonts w:ascii="Tahoma" w:hAnsi="Tahoma" w:cs="Tahoma"/>
                <w:sz w:val="20"/>
                <w:szCs w:val="20"/>
              </w:rPr>
              <w:t>Иные закупки товаров, работ и услуг для обеспечения государственных (муниципальных) нужд</w:t>
            </w:r>
          </w:p>
        </w:tc>
        <w:tc>
          <w:tcPr>
            <w:tcW w:w="64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Ц9902S0183</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napToGrid w:val="0"/>
                <w:sz w:val="20"/>
                <w:szCs w:val="20"/>
              </w:rPr>
            </w:pPr>
            <w:r w:rsidRPr="00A36A15">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sz w:val="20"/>
                <w:szCs w:val="20"/>
              </w:rPr>
            </w:pPr>
          </w:p>
        </w:tc>
        <w:tc>
          <w:tcPr>
            <w:tcW w:w="216"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15,0</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snapToGrid w:val="0"/>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both"/>
              <w:rPr>
                <w:rFonts w:ascii="Tahoma" w:hAnsi="Tahoma" w:cs="Tahoma"/>
                <w:snapToGrid w:val="0"/>
                <w:sz w:val="20"/>
                <w:szCs w:val="20"/>
              </w:rPr>
            </w:pPr>
            <w:r w:rsidRPr="00A36A15">
              <w:rPr>
                <w:rFonts w:ascii="Tahoma" w:hAnsi="Tahoma" w:cs="Tahoma"/>
                <w:snapToGrid w:val="0"/>
                <w:sz w:val="20"/>
                <w:szCs w:val="20"/>
              </w:rPr>
              <w:t>Жилищно-коммунальное хозяйство</w:t>
            </w:r>
          </w:p>
        </w:tc>
        <w:tc>
          <w:tcPr>
            <w:tcW w:w="64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napToGrid w:val="0"/>
                <w:sz w:val="20"/>
                <w:szCs w:val="20"/>
              </w:rPr>
            </w:pPr>
            <w:r w:rsidRPr="00A36A15">
              <w:rPr>
                <w:rFonts w:ascii="Tahoma" w:hAnsi="Tahoma" w:cs="Tahoma"/>
                <w:snapToGrid w:val="0"/>
                <w:sz w:val="20"/>
                <w:szCs w:val="20"/>
              </w:rPr>
              <w:t>Ц9902S0183</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napToGrid w:val="0"/>
                <w:sz w:val="20"/>
                <w:szCs w:val="20"/>
              </w:rPr>
            </w:pPr>
            <w:r w:rsidRPr="00A36A15">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hideMark/>
          </w:tcPr>
          <w:p w:rsidR="00CB559A" w:rsidRPr="00A36A15" w:rsidRDefault="00CB559A" w:rsidP="000941DF">
            <w:pPr>
              <w:jc w:val="center"/>
              <w:rPr>
                <w:rFonts w:ascii="Tahoma" w:hAnsi="Tahoma" w:cs="Tahoma"/>
                <w:snapToGrid w:val="0"/>
                <w:sz w:val="20"/>
                <w:szCs w:val="20"/>
              </w:rPr>
            </w:pPr>
            <w:r w:rsidRPr="00A36A15">
              <w:rPr>
                <w:rFonts w:ascii="Tahoma" w:hAnsi="Tahoma" w:cs="Tahoma"/>
                <w:snapToGrid w:val="0"/>
                <w:sz w:val="20"/>
                <w:szCs w:val="20"/>
              </w:rPr>
              <w:t>05</w:t>
            </w:r>
          </w:p>
        </w:tc>
        <w:tc>
          <w:tcPr>
            <w:tcW w:w="216"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snapToGrid w:val="0"/>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napToGrid w:val="0"/>
                <w:sz w:val="20"/>
                <w:szCs w:val="20"/>
              </w:rPr>
            </w:pPr>
            <w:r w:rsidRPr="00A36A15">
              <w:rPr>
                <w:rFonts w:ascii="Tahoma" w:hAnsi="Tahoma" w:cs="Tahoma"/>
                <w:snapToGrid w:val="0"/>
                <w:sz w:val="20"/>
                <w:szCs w:val="20"/>
              </w:rPr>
              <w:t>15,0</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snapToGrid w:val="0"/>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both"/>
              <w:rPr>
                <w:rFonts w:ascii="Tahoma" w:hAnsi="Tahoma" w:cs="Tahoma"/>
                <w:snapToGrid w:val="0"/>
                <w:sz w:val="20"/>
                <w:szCs w:val="20"/>
              </w:rPr>
            </w:pPr>
            <w:r w:rsidRPr="00A36A15">
              <w:rPr>
                <w:rFonts w:ascii="Tahoma" w:hAnsi="Tahoma" w:cs="Tahoma"/>
                <w:snapToGrid w:val="0"/>
                <w:sz w:val="20"/>
                <w:szCs w:val="20"/>
              </w:rPr>
              <w:t>Коммунальное хозяйство</w:t>
            </w:r>
          </w:p>
        </w:tc>
        <w:tc>
          <w:tcPr>
            <w:tcW w:w="64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napToGrid w:val="0"/>
                <w:sz w:val="20"/>
                <w:szCs w:val="20"/>
              </w:rPr>
            </w:pPr>
            <w:r w:rsidRPr="00A36A15">
              <w:rPr>
                <w:rFonts w:ascii="Tahoma" w:hAnsi="Tahoma" w:cs="Tahoma"/>
                <w:snapToGrid w:val="0"/>
                <w:sz w:val="20"/>
                <w:szCs w:val="20"/>
              </w:rPr>
              <w:t>Ц9902S0183</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napToGrid w:val="0"/>
                <w:sz w:val="20"/>
                <w:szCs w:val="20"/>
              </w:rPr>
            </w:pPr>
            <w:r w:rsidRPr="00A36A15">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hideMark/>
          </w:tcPr>
          <w:p w:rsidR="00CB559A" w:rsidRPr="00A36A15" w:rsidRDefault="00CB559A" w:rsidP="000941DF">
            <w:pPr>
              <w:jc w:val="center"/>
              <w:rPr>
                <w:rFonts w:ascii="Tahoma" w:hAnsi="Tahoma" w:cs="Tahoma"/>
                <w:snapToGrid w:val="0"/>
                <w:sz w:val="20"/>
                <w:szCs w:val="20"/>
              </w:rPr>
            </w:pPr>
            <w:r w:rsidRPr="00A36A15">
              <w:rPr>
                <w:rFonts w:ascii="Tahoma" w:hAnsi="Tahoma" w:cs="Tahoma"/>
                <w:snapToGrid w:val="0"/>
                <w:sz w:val="20"/>
                <w:szCs w:val="20"/>
              </w:rPr>
              <w:t>05</w:t>
            </w:r>
          </w:p>
        </w:tc>
        <w:tc>
          <w:tcPr>
            <w:tcW w:w="216" w:type="pct"/>
            <w:tcBorders>
              <w:top w:val="single" w:sz="4" w:space="0" w:color="auto"/>
              <w:left w:val="single" w:sz="4" w:space="0" w:color="auto"/>
              <w:bottom w:val="single" w:sz="4" w:space="0" w:color="auto"/>
              <w:right w:val="single" w:sz="4" w:space="0" w:color="auto"/>
            </w:tcBorders>
            <w:hideMark/>
          </w:tcPr>
          <w:p w:rsidR="00CB559A" w:rsidRPr="00A36A15" w:rsidRDefault="00CB559A" w:rsidP="000941DF">
            <w:pPr>
              <w:jc w:val="center"/>
              <w:rPr>
                <w:rFonts w:ascii="Tahoma" w:hAnsi="Tahoma" w:cs="Tahoma"/>
                <w:snapToGrid w:val="0"/>
                <w:sz w:val="20"/>
                <w:szCs w:val="20"/>
              </w:rPr>
            </w:pPr>
            <w:r w:rsidRPr="00A36A15">
              <w:rPr>
                <w:rFonts w:ascii="Tahoma" w:hAnsi="Tahoma" w:cs="Tahoma"/>
                <w:snapToGrid w:val="0"/>
                <w:sz w:val="20"/>
                <w:szCs w:val="20"/>
              </w:rPr>
              <w:t>02</w:t>
            </w:r>
          </w:p>
        </w:tc>
        <w:tc>
          <w:tcPr>
            <w:tcW w:w="501"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napToGrid w:val="0"/>
                <w:sz w:val="20"/>
                <w:szCs w:val="20"/>
              </w:rPr>
            </w:pPr>
            <w:r w:rsidRPr="00A36A15">
              <w:rPr>
                <w:rFonts w:ascii="Tahoma" w:hAnsi="Tahoma" w:cs="Tahoma"/>
                <w:snapToGrid w:val="0"/>
                <w:sz w:val="20"/>
                <w:szCs w:val="20"/>
              </w:rPr>
              <w:t>15,0</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sz w:val="20"/>
                <w:szCs w:val="20"/>
              </w:rPr>
            </w:pPr>
            <w:r w:rsidRPr="00A36A15">
              <w:rPr>
                <w:rFonts w:ascii="Tahoma" w:hAnsi="Tahoma" w:cs="Tahoma"/>
                <w:sz w:val="20"/>
                <w:szCs w:val="20"/>
              </w:rPr>
              <w:t>Реализация проектов развития общественной инфраструктуры, основанных на местных инициативах</w:t>
            </w:r>
          </w:p>
        </w:tc>
        <w:tc>
          <w:tcPr>
            <w:tcW w:w="64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sz w:val="20"/>
                <w:szCs w:val="20"/>
              </w:rPr>
              <w:t>Ц9902</w:t>
            </w:r>
            <w:r w:rsidRPr="00A36A15">
              <w:rPr>
                <w:rFonts w:ascii="Tahoma" w:hAnsi="Tahoma" w:cs="Tahoma"/>
                <w:sz w:val="20"/>
                <w:szCs w:val="20"/>
                <w:lang w:val="en-US"/>
              </w:rPr>
              <w:t>S</w:t>
            </w:r>
            <w:r w:rsidRPr="00A36A15">
              <w:rPr>
                <w:rFonts w:ascii="Tahoma" w:hAnsi="Tahoma" w:cs="Tahoma"/>
                <w:sz w:val="20"/>
                <w:szCs w:val="20"/>
              </w:rPr>
              <w:t>6570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sz w:val="20"/>
                <w:szCs w:val="20"/>
              </w:rPr>
            </w:pPr>
          </w:p>
        </w:tc>
        <w:tc>
          <w:tcPr>
            <w:tcW w:w="216"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-145,9</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sz w:val="20"/>
                <w:szCs w:val="20"/>
              </w:rPr>
            </w:pPr>
            <w:r w:rsidRPr="00A36A15">
              <w:rPr>
                <w:rFonts w:ascii="Tahoma" w:hAnsi="Tahoma" w:cs="Tahoma"/>
                <w:sz w:val="20"/>
                <w:szCs w:val="20"/>
              </w:rPr>
              <w:t>Закупка товаров, работ, услуг для обеспечения государственных (муниципальных) нужд</w:t>
            </w:r>
          </w:p>
        </w:tc>
        <w:tc>
          <w:tcPr>
            <w:tcW w:w="64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sz w:val="20"/>
                <w:szCs w:val="20"/>
              </w:rPr>
              <w:t>Ц9902S6570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napToGrid w:val="0"/>
                <w:sz w:val="20"/>
                <w:szCs w:val="20"/>
              </w:rPr>
            </w:pPr>
            <w:r w:rsidRPr="00A36A15">
              <w:rPr>
                <w:rFonts w:ascii="Tahoma" w:hAnsi="Tahoma" w:cs="Tahoma"/>
                <w:snapToGrid w:val="0"/>
                <w:sz w:val="20"/>
                <w:szCs w:val="20"/>
              </w:rPr>
              <w:t>200</w:t>
            </w:r>
          </w:p>
        </w:tc>
        <w:tc>
          <w:tcPr>
            <w:tcW w:w="214"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sz w:val="20"/>
                <w:szCs w:val="20"/>
              </w:rPr>
            </w:pPr>
          </w:p>
        </w:tc>
        <w:tc>
          <w:tcPr>
            <w:tcW w:w="216"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-138,9</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sz w:val="20"/>
                <w:szCs w:val="20"/>
              </w:rPr>
            </w:pPr>
            <w:r w:rsidRPr="00A36A15">
              <w:rPr>
                <w:rFonts w:ascii="Tahoma" w:hAnsi="Tahoma" w:cs="Tahoma"/>
                <w:sz w:val="20"/>
                <w:szCs w:val="20"/>
              </w:rPr>
              <w:t>Иные закупки товаров, работ и услуг для обеспечения государственных (муниципальных) нужд</w:t>
            </w:r>
          </w:p>
        </w:tc>
        <w:tc>
          <w:tcPr>
            <w:tcW w:w="64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sz w:val="20"/>
                <w:szCs w:val="20"/>
              </w:rPr>
              <w:t>Ц9902S6570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napToGrid w:val="0"/>
                <w:sz w:val="20"/>
                <w:szCs w:val="20"/>
              </w:rPr>
            </w:pPr>
            <w:r w:rsidRPr="00A36A15">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sz w:val="20"/>
                <w:szCs w:val="20"/>
              </w:rPr>
            </w:pPr>
          </w:p>
        </w:tc>
        <w:tc>
          <w:tcPr>
            <w:tcW w:w="216"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-138,9</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sz w:val="20"/>
                <w:szCs w:val="20"/>
              </w:rPr>
            </w:pPr>
            <w:r w:rsidRPr="00A36A15">
              <w:rPr>
                <w:rFonts w:ascii="Tahoma" w:hAnsi="Tahoma" w:cs="Tahoma"/>
                <w:sz w:val="20"/>
                <w:szCs w:val="20"/>
              </w:rPr>
              <w:t>Национальная экономика</w:t>
            </w:r>
          </w:p>
        </w:tc>
        <w:tc>
          <w:tcPr>
            <w:tcW w:w="64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sz w:val="20"/>
                <w:szCs w:val="20"/>
              </w:rPr>
              <w:t>Ц9902S6570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napToGrid w:val="0"/>
                <w:sz w:val="20"/>
                <w:szCs w:val="20"/>
              </w:rPr>
            </w:pPr>
            <w:r w:rsidRPr="00A36A15">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04</w:t>
            </w:r>
          </w:p>
        </w:tc>
        <w:tc>
          <w:tcPr>
            <w:tcW w:w="216"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-138,9</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sz w:val="20"/>
                <w:szCs w:val="20"/>
              </w:rPr>
            </w:pPr>
            <w:r w:rsidRPr="00A36A15">
              <w:rPr>
                <w:rFonts w:ascii="Tahoma" w:hAnsi="Tahoma" w:cs="Tahoma"/>
                <w:sz w:val="20"/>
                <w:szCs w:val="20"/>
              </w:rPr>
              <w:t>Дорожное хозяйство (дорожные фонды)</w:t>
            </w:r>
          </w:p>
        </w:tc>
        <w:tc>
          <w:tcPr>
            <w:tcW w:w="64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sz w:val="20"/>
                <w:szCs w:val="20"/>
              </w:rPr>
              <w:t>Ц9902S6570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napToGrid w:val="0"/>
                <w:sz w:val="20"/>
                <w:szCs w:val="20"/>
              </w:rPr>
            </w:pPr>
            <w:r w:rsidRPr="00A36A15">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04</w:t>
            </w:r>
          </w:p>
        </w:tc>
        <w:tc>
          <w:tcPr>
            <w:tcW w:w="216" w:type="pct"/>
            <w:tcBorders>
              <w:top w:val="single" w:sz="4" w:space="0" w:color="auto"/>
              <w:left w:val="single" w:sz="4" w:space="0" w:color="auto"/>
              <w:bottom w:val="single" w:sz="4" w:space="0" w:color="auto"/>
              <w:right w:val="single" w:sz="4" w:space="0" w:color="auto"/>
            </w:tcBorders>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09</w:t>
            </w:r>
          </w:p>
        </w:tc>
        <w:tc>
          <w:tcPr>
            <w:tcW w:w="501"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-138,9</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color w:val="000000"/>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sz w:val="20"/>
                <w:szCs w:val="20"/>
              </w:rPr>
            </w:pPr>
            <w:r w:rsidRPr="00A36A15">
              <w:rPr>
                <w:rFonts w:ascii="Tahoma" w:hAnsi="Tahoma" w:cs="Tahoma"/>
                <w:color w:val="000000"/>
                <w:sz w:val="20"/>
                <w:szCs w:val="20"/>
              </w:rPr>
              <w:t>Закупка товаров, работ, услуг для обеспечения государственных (муниципальных) нужд</w:t>
            </w:r>
          </w:p>
        </w:tc>
        <w:tc>
          <w:tcPr>
            <w:tcW w:w="64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Ц9902S6570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napToGrid w:val="0"/>
                <w:sz w:val="20"/>
                <w:szCs w:val="20"/>
              </w:rPr>
            </w:pPr>
            <w:r w:rsidRPr="00A36A15">
              <w:rPr>
                <w:rFonts w:ascii="Tahoma" w:hAnsi="Tahoma" w:cs="Tahoma"/>
                <w:snapToGrid w:val="0"/>
                <w:sz w:val="20"/>
                <w:szCs w:val="20"/>
              </w:rPr>
              <w:t>200</w:t>
            </w:r>
          </w:p>
        </w:tc>
        <w:tc>
          <w:tcPr>
            <w:tcW w:w="214"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sz w:val="20"/>
                <w:szCs w:val="20"/>
              </w:rPr>
            </w:pPr>
          </w:p>
        </w:tc>
        <w:tc>
          <w:tcPr>
            <w:tcW w:w="216"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-7,0</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color w:val="000000"/>
                <w:sz w:val="20"/>
                <w:szCs w:val="20"/>
              </w:rPr>
            </w:pPr>
            <w:r w:rsidRPr="00A36A15">
              <w:rPr>
                <w:rFonts w:ascii="Tahoma" w:hAnsi="Tahoma" w:cs="Tahoma"/>
                <w:sz w:val="20"/>
                <w:szCs w:val="20"/>
              </w:rPr>
              <w:t>Иные закупки товаров, работ и услуг для обеспечения государственных (муниципальных) нужд</w:t>
            </w:r>
          </w:p>
        </w:tc>
        <w:tc>
          <w:tcPr>
            <w:tcW w:w="64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Ц9902S6570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napToGrid w:val="0"/>
                <w:sz w:val="20"/>
                <w:szCs w:val="20"/>
              </w:rPr>
            </w:pPr>
            <w:r w:rsidRPr="00A36A15">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sz w:val="20"/>
                <w:szCs w:val="20"/>
              </w:rPr>
            </w:pPr>
          </w:p>
        </w:tc>
        <w:tc>
          <w:tcPr>
            <w:tcW w:w="216"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-7,0</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sz w:val="20"/>
                <w:szCs w:val="20"/>
              </w:rPr>
            </w:pPr>
            <w:r w:rsidRPr="00A36A15">
              <w:rPr>
                <w:rFonts w:ascii="Tahoma" w:hAnsi="Tahoma" w:cs="Tahoma"/>
                <w:sz w:val="20"/>
                <w:szCs w:val="20"/>
              </w:rPr>
              <w:t>Жилищно-коммунальное хозяйство</w:t>
            </w:r>
          </w:p>
        </w:tc>
        <w:tc>
          <w:tcPr>
            <w:tcW w:w="64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Ц9902S6570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napToGrid w:val="0"/>
                <w:sz w:val="20"/>
                <w:szCs w:val="20"/>
              </w:rPr>
            </w:pPr>
            <w:r w:rsidRPr="00A36A15">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05</w:t>
            </w:r>
          </w:p>
        </w:tc>
        <w:tc>
          <w:tcPr>
            <w:tcW w:w="216"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-7,0</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sz w:val="20"/>
                <w:szCs w:val="20"/>
              </w:rPr>
            </w:pPr>
            <w:r w:rsidRPr="00A36A15">
              <w:rPr>
                <w:rFonts w:ascii="Tahoma" w:hAnsi="Tahoma" w:cs="Tahoma"/>
                <w:sz w:val="20"/>
                <w:szCs w:val="20"/>
              </w:rPr>
              <w:t>Благоустройство</w:t>
            </w:r>
          </w:p>
        </w:tc>
        <w:tc>
          <w:tcPr>
            <w:tcW w:w="643"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Ц9902S6570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napToGrid w:val="0"/>
                <w:sz w:val="20"/>
                <w:szCs w:val="20"/>
              </w:rPr>
            </w:pPr>
            <w:r w:rsidRPr="00A36A15">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05</w:t>
            </w:r>
          </w:p>
        </w:tc>
        <w:tc>
          <w:tcPr>
            <w:tcW w:w="216"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03</w:t>
            </w:r>
          </w:p>
        </w:tc>
        <w:tc>
          <w:tcPr>
            <w:tcW w:w="501"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-7,0</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b/>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both"/>
              <w:rPr>
                <w:rFonts w:ascii="Tahoma" w:hAnsi="Tahoma" w:cs="Tahoma"/>
                <w:b/>
                <w:sz w:val="20"/>
                <w:szCs w:val="20"/>
              </w:rPr>
            </w:pPr>
          </w:p>
        </w:tc>
        <w:tc>
          <w:tcPr>
            <w:tcW w:w="643"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b/>
                <w:sz w:val="20"/>
                <w:szCs w:val="20"/>
              </w:rPr>
            </w:pPr>
          </w:p>
        </w:tc>
        <w:tc>
          <w:tcPr>
            <w:tcW w:w="285" w:type="pct"/>
            <w:gridSpan w:val="2"/>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b/>
                <w:snapToGrid w:val="0"/>
                <w:sz w:val="20"/>
                <w:szCs w:val="20"/>
              </w:rPr>
            </w:pPr>
          </w:p>
        </w:tc>
        <w:tc>
          <w:tcPr>
            <w:tcW w:w="216" w:type="pct"/>
            <w:tcBorders>
              <w:top w:val="single" w:sz="4" w:space="0" w:color="auto"/>
              <w:left w:val="single" w:sz="4" w:space="0" w:color="auto"/>
              <w:bottom w:val="single" w:sz="4" w:space="0" w:color="auto"/>
              <w:right w:val="single" w:sz="4" w:space="0" w:color="auto"/>
            </w:tcBorders>
          </w:tcPr>
          <w:p w:rsidR="00CB559A" w:rsidRPr="00A36A15" w:rsidRDefault="00CB559A" w:rsidP="000941DF">
            <w:pPr>
              <w:jc w:val="center"/>
              <w:rPr>
                <w:rFonts w:ascii="Tahoma" w:hAnsi="Tahoma" w:cs="Tahoma"/>
                <w:b/>
                <w:snapToGrid w:val="0"/>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r>
    </w:tbl>
    <w:p w:rsidR="00CB559A" w:rsidRPr="00A36A15" w:rsidRDefault="00CB559A" w:rsidP="00CB559A">
      <w:pPr>
        <w:pStyle w:val="af"/>
        <w:ind w:firstLine="6804"/>
        <w:jc w:val="right"/>
        <w:rPr>
          <w:rFonts w:ascii="Tahoma" w:hAnsi="Tahoma" w:cs="Tahoma"/>
          <w:sz w:val="20"/>
        </w:rPr>
      </w:pPr>
      <w:r w:rsidRPr="00A36A15">
        <w:rPr>
          <w:rFonts w:ascii="Tahoma" w:hAnsi="Tahoma" w:cs="Tahoma"/>
          <w:sz w:val="20"/>
        </w:rPr>
        <w:t>Приложение 4</w:t>
      </w:r>
    </w:p>
    <w:p w:rsidR="00CB559A" w:rsidRPr="00A36A15" w:rsidRDefault="00CB559A" w:rsidP="00CB559A">
      <w:pPr>
        <w:ind w:firstLine="6946"/>
        <w:jc w:val="right"/>
        <w:rPr>
          <w:rFonts w:ascii="Tahoma" w:hAnsi="Tahoma" w:cs="Tahoma"/>
          <w:color w:val="000000"/>
          <w:sz w:val="20"/>
          <w:szCs w:val="20"/>
        </w:rPr>
      </w:pPr>
      <w:r w:rsidRPr="00A36A15">
        <w:rPr>
          <w:rFonts w:ascii="Tahoma" w:hAnsi="Tahoma" w:cs="Tahoma"/>
          <w:color w:val="000000"/>
          <w:sz w:val="20"/>
          <w:szCs w:val="20"/>
        </w:rPr>
        <w:t>к Решению Собрания депутатов</w:t>
      </w:r>
    </w:p>
    <w:p w:rsidR="00CB559A" w:rsidRPr="00A36A15" w:rsidRDefault="00CB559A" w:rsidP="00CB559A">
      <w:pPr>
        <w:jc w:val="right"/>
        <w:rPr>
          <w:rFonts w:ascii="Tahoma" w:hAnsi="Tahoma" w:cs="Tahoma"/>
          <w:color w:val="000000"/>
          <w:sz w:val="20"/>
          <w:szCs w:val="20"/>
        </w:rPr>
      </w:pPr>
      <w:r w:rsidRPr="00A36A15">
        <w:rPr>
          <w:rFonts w:ascii="Tahoma" w:hAnsi="Tahoma" w:cs="Tahoma"/>
          <w:color w:val="000000"/>
          <w:sz w:val="20"/>
          <w:szCs w:val="20"/>
        </w:rPr>
        <w:t xml:space="preserve">                                                                                                                                                     Большешигаевского сельского поселения</w:t>
      </w:r>
    </w:p>
    <w:p w:rsidR="00CB559A" w:rsidRPr="00A36A15" w:rsidRDefault="00CB559A" w:rsidP="00CB559A">
      <w:pPr>
        <w:ind w:firstLine="6946"/>
        <w:jc w:val="right"/>
        <w:rPr>
          <w:rFonts w:ascii="Tahoma" w:hAnsi="Tahoma" w:cs="Tahoma"/>
          <w:color w:val="000000"/>
          <w:sz w:val="20"/>
          <w:szCs w:val="20"/>
        </w:rPr>
      </w:pPr>
      <w:r w:rsidRPr="00A36A15">
        <w:rPr>
          <w:rFonts w:ascii="Tahoma" w:hAnsi="Tahoma" w:cs="Tahoma"/>
          <w:color w:val="000000"/>
          <w:sz w:val="20"/>
          <w:szCs w:val="20"/>
        </w:rPr>
        <w:t xml:space="preserve">«___» _______ 2019г. № </w:t>
      </w:r>
    </w:p>
    <w:p w:rsidR="00CB559A" w:rsidRPr="00A36A15" w:rsidRDefault="00CB559A" w:rsidP="00CB559A">
      <w:pPr>
        <w:pStyle w:val="a5"/>
        <w:widowControl w:val="0"/>
        <w:jc w:val="center"/>
        <w:rPr>
          <w:rFonts w:ascii="Tahoma" w:hAnsi="Tahoma" w:cs="Tahoma"/>
          <w:b w:val="0"/>
        </w:rPr>
      </w:pPr>
      <w:r w:rsidRPr="00A36A15">
        <w:rPr>
          <w:rFonts w:ascii="Tahoma" w:hAnsi="Tahoma" w:cs="Tahoma"/>
        </w:rPr>
        <w:t xml:space="preserve">Ведомственная структура расходов бюджета </w:t>
      </w:r>
    </w:p>
    <w:p w:rsidR="00CB559A" w:rsidRPr="00CB559A" w:rsidRDefault="00CB559A" w:rsidP="00CB559A">
      <w:pPr>
        <w:pStyle w:val="a5"/>
        <w:widowControl w:val="0"/>
        <w:jc w:val="center"/>
        <w:rPr>
          <w:rFonts w:ascii="Tahoma" w:hAnsi="Tahoma" w:cs="Tahoma"/>
          <w:b w:val="0"/>
          <w:lang w:val="ru-RU"/>
        </w:rPr>
      </w:pPr>
      <w:r w:rsidRPr="00CB559A">
        <w:rPr>
          <w:rFonts w:ascii="Tahoma" w:hAnsi="Tahoma" w:cs="Tahoma"/>
          <w:lang w:val="ru-RU"/>
        </w:rPr>
        <w:t>Большешигаевского сельского поселения Мариинско-Посадского района Чувашской Республики на 201</w:t>
      </w:r>
      <w:r w:rsidRPr="00A36A15">
        <w:rPr>
          <w:rFonts w:ascii="Tahoma" w:hAnsi="Tahoma" w:cs="Tahoma"/>
          <w:lang w:val="ru-RU"/>
        </w:rPr>
        <w:t>9</w:t>
      </w:r>
      <w:r w:rsidRPr="00CB559A">
        <w:rPr>
          <w:rFonts w:ascii="Tahoma" w:hAnsi="Tahoma" w:cs="Tahoma"/>
          <w:lang w:val="ru-RU"/>
        </w:rPr>
        <w:t xml:space="preserve"> год</w:t>
      </w:r>
    </w:p>
    <w:p w:rsidR="00CB559A" w:rsidRPr="00CB559A" w:rsidRDefault="00CB559A" w:rsidP="00CB559A">
      <w:pPr>
        <w:pStyle w:val="a5"/>
        <w:widowControl w:val="0"/>
        <w:jc w:val="center"/>
        <w:rPr>
          <w:rFonts w:ascii="Tahoma" w:hAnsi="Tahoma" w:cs="Tahoma"/>
          <w:lang w:val="ru-RU"/>
        </w:rPr>
      </w:pPr>
    </w:p>
    <w:p w:rsidR="00CB559A" w:rsidRPr="00A36A15" w:rsidRDefault="00CB559A" w:rsidP="00CB559A">
      <w:pPr>
        <w:pStyle w:val="26"/>
        <w:widowControl w:val="0"/>
        <w:ind w:firstLine="720"/>
        <w:rPr>
          <w:rFonts w:ascii="Tahoma" w:hAnsi="Tahoma" w:cs="Tahoma"/>
          <w:sz w:val="20"/>
        </w:rPr>
      </w:pPr>
      <w:r w:rsidRPr="00A36A15">
        <w:rPr>
          <w:rFonts w:ascii="Tahoma" w:hAnsi="Tahoma" w:cs="Tahoma"/>
          <w:sz w:val="20"/>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8214"/>
        <w:gridCol w:w="651"/>
        <w:gridCol w:w="648"/>
        <w:gridCol w:w="651"/>
        <w:gridCol w:w="2375"/>
        <w:gridCol w:w="862"/>
        <w:gridCol w:w="1728"/>
      </w:tblGrid>
      <w:tr w:rsidR="00CB559A" w:rsidRPr="00A36A15" w:rsidTr="00961AA6">
        <w:trPr>
          <w:cantSplit/>
          <w:trHeight w:val="20"/>
        </w:trPr>
        <w:tc>
          <w:tcPr>
            <w:tcW w:w="2715" w:type="pct"/>
            <w:vMerge w:val="restart"/>
            <w:tcBorders>
              <w:top w:val="single" w:sz="4" w:space="0" w:color="auto"/>
              <w:left w:val="single" w:sz="4" w:space="0" w:color="auto"/>
              <w:bottom w:val="single" w:sz="4" w:space="0" w:color="auto"/>
              <w:right w:val="single" w:sz="4" w:space="0" w:color="auto"/>
            </w:tcBorders>
            <w:vAlign w:val="center"/>
            <w:hideMark/>
          </w:tcPr>
          <w:p w:rsidR="00CB559A" w:rsidRPr="00A36A15" w:rsidRDefault="00CB559A" w:rsidP="000941DF">
            <w:pPr>
              <w:widowControl w:val="0"/>
              <w:jc w:val="center"/>
              <w:rPr>
                <w:rFonts w:ascii="Tahoma" w:hAnsi="Tahoma" w:cs="Tahoma"/>
                <w:snapToGrid w:val="0"/>
                <w:sz w:val="20"/>
                <w:szCs w:val="20"/>
              </w:rPr>
            </w:pPr>
            <w:r w:rsidRPr="00A36A15">
              <w:rPr>
                <w:rFonts w:ascii="Tahoma" w:hAnsi="Tahoma" w:cs="Tahoma"/>
                <w:snapToGrid w:val="0"/>
                <w:sz w:val="20"/>
                <w:szCs w:val="20"/>
              </w:rPr>
              <w:t xml:space="preserve">Наименование </w:t>
            </w:r>
          </w:p>
        </w:tc>
        <w:tc>
          <w:tcPr>
            <w:tcW w:w="215" w:type="pct"/>
            <w:vMerge w:val="restart"/>
            <w:tcBorders>
              <w:top w:val="single" w:sz="4" w:space="0" w:color="auto"/>
              <w:left w:val="single" w:sz="4" w:space="0" w:color="auto"/>
              <w:bottom w:val="single" w:sz="4" w:space="0" w:color="auto"/>
              <w:right w:val="single" w:sz="4" w:space="0" w:color="auto"/>
            </w:tcBorders>
            <w:vAlign w:val="center"/>
            <w:hideMark/>
          </w:tcPr>
          <w:p w:rsidR="00CB559A" w:rsidRPr="00A36A15" w:rsidRDefault="00CB559A" w:rsidP="00CB559A">
            <w:pPr>
              <w:widowControl w:val="0"/>
              <w:jc w:val="center"/>
              <w:rPr>
                <w:rFonts w:ascii="Tahoma" w:hAnsi="Tahoma" w:cs="Tahoma"/>
                <w:snapToGrid w:val="0"/>
                <w:sz w:val="20"/>
                <w:szCs w:val="20"/>
              </w:rPr>
            </w:pPr>
            <w:r w:rsidRPr="00A36A15">
              <w:rPr>
                <w:rFonts w:ascii="Tahoma" w:hAnsi="Tahoma" w:cs="Tahoma"/>
                <w:snapToGrid w:val="0"/>
                <w:sz w:val="20"/>
                <w:szCs w:val="20"/>
              </w:rPr>
              <w:t>Главный распорядитель</w:t>
            </w:r>
          </w:p>
        </w:tc>
        <w:tc>
          <w:tcPr>
            <w:tcW w:w="214" w:type="pct"/>
            <w:vMerge w:val="restart"/>
            <w:tcBorders>
              <w:top w:val="single" w:sz="4" w:space="0" w:color="auto"/>
              <w:left w:val="single" w:sz="4" w:space="0" w:color="auto"/>
              <w:bottom w:val="single" w:sz="4" w:space="0" w:color="auto"/>
              <w:right w:val="single" w:sz="4" w:space="0" w:color="auto"/>
            </w:tcBorders>
            <w:vAlign w:val="center"/>
            <w:hideMark/>
          </w:tcPr>
          <w:p w:rsidR="00CB559A" w:rsidRPr="00A36A15" w:rsidRDefault="00CB559A" w:rsidP="00CB559A">
            <w:pPr>
              <w:widowControl w:val="0"/>
              <w:jc w:val="center"/>
              <w:rPr>
                <w:rFonts w:ascii="Tahoma" w:hAnsi="Tahoma" w:cs="Tahoma"/>
                <w:snapToGrid w:val="0"/>
                <w:sz w:val="20"/>
                <w:szCs w:val="20"/>
              </w:rPr>
            </w:pPr>
            <w:r w:rsidRPr="00A36A15">
              <w:rPr>
                <w:rFonts w:ascii="Tahoma" w:hAnsi="Tahoma" w:cs="Tahoma"/>
                <w:snapToGrid w:val="0"/>
                <w:sz w:val="20"/>
                <w:szCs w:val="20"/>
              </w:rPr>
              <w:t>Раздел</w:t>
            </w:r>
          </w:p>
        </w:tc>
        <w:tc>
          <w:tcPr>
            <w:tcW w:w="215" w:type="pct"/>
            <w:vMerge w:val="restart"/>
            <w:tcBorders>
              <w:top w:val="single" w:sz="4" w:space="0" w:color="auto"/>
              <w:left w:val="single" w:sz="4" w:space="0" w:color="auto"/>
              <w:bottom w:val="single" w:sz="4" w:space="0" w:color="auto"/>
              <w:right w:val="single" w:sz="4" w:space="0" w:color="auto"/>
            </w:tcBorders>
            <w:vAlign w:val="center"/>
            <w:hideMark/>
          </w:tcPr>
          <w:p w:rsidR="00CB559A" w:rsidRPr="00A36A15" w:rsidRDefault="00CB559A" w:rsidP="00CB559A">
            <w:pPr>
              <w:widowControl w:val="0"/>
              <w:jc w:val="center"/>
              <w:rPr>
                <w:rFonts w:ascii="Tahoma" w:hAnsi="Tahoma" w:cs="Tahoma"/>
                <w:snapToGrid w:val="0"/>
                <w:sz w:val="20"/>
                <w:szCs w:val="20"/>
              </w:rPr>
            </w:pPr>
            <w:r w:rsidRPr="00A36A15">
              <w:rPr>
                <w:rFonts w:ascii="Tahoma" w:hAnsi="Tahoma" w:cs="Tahoma"/>
                <w:snapToGrid w:val="0"/>
                <w:sz w:val="20"/>
                <w:szCs w:val="20"/>
              </w:rPr>
              <w:t>Подраздел</w:t>
            </w:r>
          </w:p>
        </w:tc>
        <w:tc>
          <w:tcPr>
            <w:tcW w:w="785" w:type="pct"/>
            <w:vMerge w:val="restart"/>
            <w:tcBorders>
              <w:top w:val="single" w:sz="4" w:space="0" w:color="auto"/>
              <w:left w:val="single" w:sz="4" w:space="0" w:color="auto"/>
              <w:bottom w:val="single" w:sz="4" w:space="0" w:color="auto"/>
              <w:right w:val="single" w:sz="4" w:space="0" w:color="auto"/>
            </w:tcBorders>
            <w:vAlign w:val="center"/>
            <w:hideMark/>
          </w:tcPr>
          <w:p w:rsidR="00CB559A" w:rsidRPr="00A36A15" w:rsidRDefault="00CB559A" w:rsidP="00CB559A">
            <w:pPr>
              <w:widowControl w:val="0"/>
              <w:jc w:val="center"/>
              <w:rPr>
                <w:rFonts w:ascii="Tahoma" w:hAnsi="Tahoma" w:cs="Tahoma"/>
                <w:snapToGrid w:val="0"/>
                <w:sz w:val="20"/>
                <w:szCs w:val="20"/>
              </w:rPr>
            </w:pPr>
            <w:r w:rsidRPr="00A36A15">
              <w:rPr>
                <w:rFonts w:ascii="Tahoma" w:hAnsi="Tahoma" w:cs="Tahoma"/>
                <w:snapToGrid w:val="0"/>
                <w:sz w:val="20"/>
                <w:szCs w:val="20"/>
              </w:rPr>
              <w:t>Целевая статья (государственные программы и непрограммные направления деятельности</w:t>
            </w:r>
          </w:p>
        </w:tc>
        <w:tc>
          <w:tcPr>
            <w:tcW w:w="285" w:type="pct"/>
            <w:vMerge w:val="restart"/>
            <w:tcBorders>
              <w:top w:val="single" w:sz="4" w:space="0" w:color="auto"/>
              <w:left w:val="single" w:sz="4" w:space="0" w:color="auto"/>
              <w:bottom w:val="single" w:sz="4" w:space="0" w:color="auto"/>
              <w:right w:val="single" w:sz="4" w:space="0" w:color="auto"/>
            </w:tcBorders>
            <w:vAlign w:val="center"/>
            <w:hideMark/>
          </w:tcPr>
          <w:p w:rsidR="00CB559A" w:rsidRPr="00A36A15" w:rsidRDefault="00CB559A" w:rsidP="00CB559A">
            <w:pPr>
              <w:widowControl w:val="0"/>
              <w:jc w:val="center"/>
              <w:rPr>
                <w:rFonts w:ascii="Tahoma" w:hAnsi="Tahoma" w:cs="Tahoma"/>
                <w:snapToGrid w:val="0"/>
                <w:sz w:val="20"/>
                <w:szCs w:val="20"/>
              </w:rPr>
            </w:pPr>
            <w:r w:rsidRPr="00A36A15">
              <w:rPr>
                <w:rFonts w:ascii="Tahoma" w:hAnsi="Tahoma" w:cs="Tahoma"/>
                <w:snapToGrid w:val="0"/>
                <w:sz w:val="20"/>
                <w:szCs w:val="20"/>
              </w:rPr>
              <w:t>Группа вида расходов</w:t>
            </w:r>
          </w:p>
        </w:tc>
        <w:tc>
          <w:tcPr>
            <w:tcW w:w="572" w:type="pct"/>
            <w:tcBorders>
              <w:top w:val="single" w:sz="4" w:space="0" w:color="auto"/>
              <w:left w:val="single" w:sz="4" w:space="0" w:color="auto"/>
              <w:bottom w:val="single" w:sz="4" w:space="0" w:color="auto"/>
              <w:right w:val="single" w:sz="4" w:space="0" w:color="auto"/>
            </w:tcBorders>
            <w:vAlign w:val="center"/>
            <w:hideMark/>
          </w:tcPr>
          <w:p w:rsidR="00CB559A" w:rsidRPr="00A36A15" w:rsidRDefault="00CB559A" w:rsidP="000941DF">
            <w:pPr>
              <w:widowControl w:val="0"/>
              <w:jc w:val="center"/>
              <w:rPr>
                <w:rFonts w:ascii="Tahoma" w:hAnsi="Tahoma" w:cs="Tahoma"/>
                <w:snapToGrid w:val="0"/>
                <w:sz w:val="20"/>
                <w:szCs w:val="20"/>
              </w:rPr>
            </w:pPr>
            <w:r w:rsidRPr="00A36A15">
              <w:rPr>
                <w:rFonts w:ascii="Tahoma" w:hAnsi="Tahoma" w:cs="Tahoma"/>
                <w:snapToGrid w:val="0"/>
                <w:sz w:val="20"/>
                <w:szCs w:val="20"/>
              </w:rPr>
              <w:t>Сумма</w:t>
            </w:r>
          </w:p>
        </w:tc>
      </w:tr>
      <w:tr w:rsidR="00CB559A" w:rsidRPr="00A36A15" w:rsidTr="00961AA6">
        <w:trPr>
          <w:cantSplit/>
          <w:trHeight w:val="20"/>
        </w:trPr>
        <w:tc>
          <w:tcPr>
            <w:tcW w:w="2715" w:type="pct"/>
            <w:vMerge/>
            <w:tcBorders>
              <w:top w:val="single" w:sz="4" w:space="0" w:color="auto"/>
              <w:left w:val="single" w:sz="4" w:space="0" w:color="auto"/>
              <w:bottom w:val="single" w:sz="4" w:space="0" w:color="auto"/>
              <w:right w:val="single" w:sz="4" w:space="0" w:color="auto"/>
            </w:tcBorders>
            <w:vAlign w:val="center"/>
            <w:hideMark/>
          </w:tcPr>
          <w:p w:rsidR="00CB559A" w:rsidRPr="00A36A15" w:rsidRDefault="00CB559A" w:rsidP="000941DF">
            <w:pPr>
              <w:rPr>
                <w:rFonts w:ascii="Tahoma" w:hAnsi="Tahoma" w:cs="Tahoma"/>
                <w:snapToGrid w:val="0"/>
                <w:sz w:val="20"/>
                <w:szCs w:val="20"/>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CB559A" w:rsidRPr="00A36A15" w:rsidRDefault="00CB559A" w:rsidP="000941DF">
            <w:pPr>
              <w:rPr>
                <w:rFonts w:ascii="Tahoma" w:hAnsi="Tahoma" w:cs="Tahoma"/>
                <w:snapToGrid w:val="0"/>
                <w:sz w:val="20"/>
                <w:szCs w:val="20"/>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CB559A" w:rsidRPr="00A36A15" w:rsidRDefault="00CB559A" w:rsidP="000941DF">
            <w:pPr>
              <w:rPr>
                <w:rFonts w:ascii="Tahoma" w:hAnsi="Tahoma" w:cs="Tahoma"/>
                <w:snapToGrid w:val="0"/>
                <w:sz w:val="20"/>
                <w:szCs w:val="20"/>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CB559A" w:rsidRPr="00A36A15" w:rsidRDefault="00CB559A" w:rsidP="000941DF">
            <w:pPr>
              <w:rPr>
                <w:rFonts w:ascii="Tahoma" w:hAnsi="Tahoma" w:cs="Tahoma"/>
                <w:snapToGrid w:val="0"/>
                <w:sz w:val="20"/>
                <w:szCs w:val="20"/>
              </w:rPr>
            </w:pP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CB559A" w:rsidRPr="00A36A15" w:rsidRDefault="00CB559A" w:rsidP="000941DF">
            <w:pPr>
              <w:rPr>
                <w:rFonts w:ascii="Tahoma" w:hAnsi="Tahoma" w:cs="Tahoma"/>
                <w:snapToGrid w:val="0"/>
                <w:sz w:val="20"/>
                <w:szCs w:val="20"/>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CB559A" w:rsidRPr="00A36A15" w:rsidRDefault="00CB559A" w:rsidP="000941DF">
            <w:pP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hideMark/>
          </w:tcPr>
          <w:p w:rsidR="00CB559A" w:rsidRPr="00A36A15" w:rsidRDefault="00CB559A" w:rsidP="000941DF">
            <w:pPr>
              <w:widowControl w:val="0"/>
              <w:jc w:val="center"/>
              <w:rPr>
                <w:rFonts w:ascii="Tahoma" w:hAnsi="Tahoma" w:cs="Tahoma"/>
                <w:snapToGrid w:val="0"/>
                <w:sz w:val="20"/>
                <w:szCs w:val="20"/>
              </w:rPr>
            </w:pPr>
            <w:r w:rsidRPr="00A36A15">
              <w:rPr>
                <w:rFonts w:ascii="Tahoma" w:hAnsi="Tahoma" w:cs="Tahoma"/>
                <w:snapToGrid w:val="0"/>
                <w:sz w:val="20"/>
                <w:szCs w:val="20"/>
              </w:rPr>
              <w:t>С учетом изменений</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2715" w:type="pct"/>
            <w:tcBorders>
              <w:top w:val="single" w:sz="4" w:space="0" w:color="auto"/>
              <w:left w:val="single" w:sz="4" w:space="0" w:color="auto"/>
              <w:bottom w:val="single" w:sz="4" w:space="0" w:color="auto"/>
              <w:right w:val="single" w:sz="4" w:space="0" w:color="auto"/>
            </w:tcBorders>
            <w:vAlign w:val="center"/>
            <w:hideMark/>
          </w:tcPr>
          <w:p w:rsidR="00CB559A" w:rsidRPr="00A36A15" w:rsidRDefault="00CB559A" w:rsidP="000941DF">
            <w:pPr>
              <w:widowControl w:val="0"/>
              <w:jc w:val="center"/>
              <w:rPr>
                <w:rFonts w:ascii="Tahoma" w:hAnsi="Tahoma" w:cs="Tahoma"/>
                <w:snapToGrid w:val="0"/>
                <w:sz w:val="20"/>
                <w:szCs w:val="20"/>
              </w:rPr>
            </w:pPr>
            <w:r w:rsidRPr="00A36A15">
              <w:rPr>
                <w:rFonts w:ascii="Tahoma" w:hAnsi="Tahoma" w:cs="Tahoma"/>
                <w:snapToGrid w:val="0"/>
                <w:sz w:val="20"/>
                <w:szCs w:val="20"/>
              </w:rPr>
              <w:t>1</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rPr>
                <w:rFonts w:ascii="Tahoma" w:hAnsi="Tahoma" w:cs="Tahoma"/>
                <w:snapToGrid w:val="0"/>
                <w:sz w:val="20"/>
                <w:szCs w:val="20"/>
              </w:rPr>
            </w:pPr>
            <w:r w:rsidRPr="00A36A15">
              <w:rPr>
                <w:rFonts w:ascii="Tahoma" w:hAnsi="Tahoma" w:cs="Tahoma"/>
                <w:snapToGrid w:val="0"/>
                <w:sz w:val="20"/>
                <w:szCs w:val="20"/>
              </w:rPr>
              <w:t>2</w:t>
            </w:r>
          </w:p>
        </w:tc>
        <w:tc>
          <w:tcPr>
            <w:tcW w:w="214" w:type="pct"/>
            <w:tcBorders>
              <w:top w:val="single" w:sz="4" w:space="0" w:color="auto"/>
              <w:left w:val="single" w:sz="4" w:space="0" w:color="auto"/>
              <w:bottom w:val="single" w:sz="4" w:space="0" w:color="auto"/>
              <w:right w:val="single" w:sz="4" w:space="0" w:color="auto"/>
            </w:tcBorders>
            <w:vAlign w:val="center"/>
            <w:hideMark/>
          </w:tcPr>
          <w:p w:rsidR="00CB559A" w:rsidRPr="00A36A15" w:rsidRDefault="00CB559A" w:rsidP="000941DF">
            <w:pPr>
              <w:widowControl w:val="0"/>
              <w:jc w:val="center"/>
              <w:rPr>
                <w:rFonts w:ascii="Tahoma" w:hAnsi="Tahoma" w:cs="Tahoma"/>
                <w:snapToGrid w:val="0"/>
                <w:sz w:val="20"/>
                <w:szCs w:val="20"/>
              </w:rPr>
            </w:pPr>
            <w:r w:rsidRPr="00A36A15">
              <w:rPr>
                <w:rFonts w:ascii="Tahoma" w:hAnsi="Tahoma" w:cs="Tahoma"/>
                <w:snapToGrid w:val="0"/>
                <w:sz w:val="20"/>
                <w:szCs w:val="20"/>
              </w:rPr>
              <w:t>3</w:t>
            </w:r>
          </w:p>
        </w:tc>
        <w:tc>
          <w:tcPr>
            <w:tcW w:w="215" w:type="pct"/>
            <w:tcBorders>
              <w:top w:val="single" w:sz="4" w:space="0" w:color="auto"/>
              <w:left w:val="single" w:sz="4" w:space="0" w:color="auto"/>
              <w:bottom w:val="single" w:sz="4" w:space="0" w:color="auto"/>
              <w:right w:val="single" w:sz="4" w:space="0" w:color="auto"/>
            </w:tcBorders>
            <w:vAlign w:val="center"/>
            <w:hideMark/>
          </w:tcPr>
          <w:p w:rsidR="00CB559A" w:rsidRPr="00A36A15" w:rsidRDefault="00CB559A" w:rsidP="000941DF">
            <w:pPr>
              <w:widowControl w:val="0"/>
              <w:jc w:val="center"/>
              <w:rPr>
                <w:rFonts w:ascii="Tahoma" w:hAnsi="Tahoma" w:cs="Tahoma"/>
                <w:snapToGrid w:val="0"/>
                <w:sz w:val="20"/>
                <w:szCs w:val="20"/>
              </w:rPr>
            </w:pPr>
            <w:r w:rsidRPr="00A36A15">
              <w:rPr>
                <w:rFonts w:ascii="Tahoma" w:hAnsi="Tahoma" w:cs="Tahoma"/>
                <w:snapToGrid w:val="0"/>
                <w:sz w:val="20"/>
                <w:szCs w:val="20"/>
              </w:rPr>
              <w:t>4</w:t>
            </w:r>
          </w:p>
        </w:tc>
        <w:tc>
          <w:tcPr>
            <w:tcW w:w="785" w:type="pct"/>
            <w:tcBorders>
              <w:top w:val="single" w:sz="4" w:space="0" w:color="auto"/>
              <w:left w:val="single" w:sz="4" w:space="0" w:color="auto"/>
              <w:bottom w:val="single" w:sz="4" w:space="0" w:color="auto"/>
              <w:right w:val="single" w:sz="4" w:space="0" w:color="auto"/>
            </w:tcBorders>
            <w:vAlign w:val="center"/>
            <w:hideMark/>
          </w:tcPr>
          <w:p w:rsidR="00CB559A" w:rsidRPr="00A36A15" w:rsidRDefault="00CB559A" w:rsidP="000941DF">
            <w:pPr>
              <w:widowControl w:val="0"/>
              <w:jc w:val="center"/>
              <w:rPr>
                <w:rFonts w:ascii="Tahoma" w:hAnsi="Tahoma" w:cs="Tahoma"/>
                <w:snapToGrid w:val="0"/>
                <w:sz w:val="20"/>
                <w:szCs w:val="20"/>
              </w:rPr>
            </w:pPr>
            <w:r w:rsidRPr="00A36A15">
              <w:rPr>
                <w:rFonts w:ascii="Tahoma" w:hAnsi="Tahoma" w:cs="Tahoma"/>
                <w:snapToGrid w:val="0"/>
                <w:sz w:val="20"/>
                <w:szCs w:val="20"/>
              </w:rPr>
              <w:t>5</w:t>
            </w:r>
          </w:p>
        </w:tc>
        <w:tc>
          <w:tcPr>
            <w:tcW w:w="285" w:type="pct"/>
            <w:tcBorders>
              <w:top w:val="single" w:sz="4" w:space="0" w:color="auto"/>
              <w:left w:val="single" w:sz="4" w:space="0" w:color="auto"/>
              <w:bottom w:val="single" w:sz="4" w:space="0" w:color="auto"/>
              <w:right w:val="single" w:sz="4" w:space="0" w:color="auto"/>
            </w:tcBorders>
            <w:vAlign w:val="center"/>
            <w:hideMark/>
          </w:tcPr>
          <w:p w:rsidR="00CB559A" w:rsidRPr="00A36A15" w:rsidRDefault="00CB559A" w:rsidP="000941DF">
            <w:pPr>
              <w:widowControl w:val="0"/>
              <w:jc w:val="center"/>
              <w:rPr>
                <w:rFonts w:ascii="Tahoma" w:hAnsi="Tahoma" w:cs="Tahoma"/>
                <w:snapToGrid w:val="0"/>
                <w:sz w:val="20"/>
                <w:szCs w:val="20"/>
              </w:rPr>
            </w:pPr>
            <w:r w:rsidRPr="00A36A15">
              <w:rPr>
                <w:rFonts w:ascii="Tahoma" w:hAnsi="Tahoma" w:cs="Tahoma"/>
                <w:snapToGrid w:val="0"/>
                <w:sz w:val="20"/>
                <w:szCs w:val="20"/>
              </w:rPr>
              <w:t>6</w:t>
            </w:r>
          </w:p>
        </w:tc>
        <w:tc>
          <w:tcPr>
            <w:tcW w:w="572" w:type="pct"/>
            <w:tcBorders>
              <w:top w:val="single" w:sz="4" w:space="0" w:color="auto"/>
              <w:left w:val="single" w:sz="4" w:space="0" w:color="auto"/>
              <w:bottom w:val="single" w:sz="4" w:space="0" w:color="auto"/>
              <w:right w:val="single" w:sz="4" w:space="0" w:color="auto"/>
            </w:tcBorders>
            <w:vAlign w:val="center"/>
            <w:hideMark/>
          </w:tcPr>
          <w:p w:rsidR="00CB559A" w:rsidRPr="00A36A15" w:rsidRDefault="00CB559A" w:rsidP="000941DF">
            <w:pPr>
              <w:widowControl w:val="0"/>
              <w:jc w:val="center"/>
              <w:rPr>
                <w:rFonts w:ascii="Tahoma" w:hAnsi="Tahoma" w:cs="Tahoma"/>
                <w:snapToGrid w:val="0"/>
                <w:sz w:val="20"/>
                <w:szCs w:val="20"/>
              </w:rPr>
            </w:pPr>
            <w:r w:rsidRPr="00A36A15">
              <w:rPr>
                <w:rFonts w:ascii="Tahoma" w:hAnsi="Tahoma" w:cs="Tahoma"/>
                <w:snapToGrid w:val="0"/>
                <w:sz w:val="20"/>
                <w:szCs w:val="20"/>
              </w:rPr>
              <w:t>7</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pStyle w:val="af6"/>
              <w:rPr>
                <w:rFonts w:ascii="Tahoma" w:hAnsi="Tahoma" w:cs="Tahoma"/>
                <w:sz w:val="20"/>
              </w:rPr>
            </w:pPr>
            <w:r w:rsidRPr="00A36A15">
              <w:rPr>
                <w:rFonts w:ascii="Tahoma" w:hAnsi="Tahoma" w:cs="Tahoma"/>
                <w:sz w:val="20"/>
              </w:rPr>
              <w:t>АДМИНИСТРАЦИЯ БОЛЬШЕШИГАЕВСКОГО СЕЛЬСКОГО ПОСЕЛЕНИЯ</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rPr>
                <w:rFonts w:ascii="Tahoma" w:hAnsi="Tahoma" w:cs="Tahoma"/>
                <w:b/>
                <w:snapToGrid w:val="0"/>
                <w:sz w:val="20"/>
                <w:szCs w:val="20"/>
              </w:rPr>
            </w:pPr>
            <w:r w:rsidRPr="00A36A15">
              <w:rPr>
                <w:rFonts w:ascii="Tahoma" w:hAnsi="Tahoma" w:cs="Tahoma"/>
                <w:b/>
                <w:snapToGrid w:val="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jc w:val="center"/>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jc w:val="center"/>
              <w:rPr>
                <w:rFonts w:ascii="Tahoma" w:hAnsi="Tahoma" w:cs="Tahoma"/>
                <w:snapToGrid w:val="0"/>
                <w:sz w:val="20"/>
                <w:szCs w:val="20"/>
              </w:rPr>
            </w:pPr>
          </w:p>
        </w:tc>
        <w:tc>
          <w:tcPr>
            <w:tcW w:w="78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jc w:val="center"/>
              <w:rPr>
                <w:rFonts w:ascii="Tahoma" w:hAnsi="Tahoma" w:cs="Tahoma"/>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jc w:val="center"/>
              <w:rPr>
                <w:rFonts w:ascii="Tahoma" w:hAnsi="Tahoma" w:cs="Tahoma"/>
                <w:b/>
                <w:snapToGrid w:val="0"/>
                <w:sz w:val="20"/>
                <w:szCs w:val="20"/>
              </w:rPr>
            </w:pPr>
            <w:r w:rsidRPr="00A36A15">
              <w:rPr>
                <w:rFonts w:ascii="Tahoma" w:hAnsi="Tahoma" w:cs="Tahoma"/>
                <w:b/>
                <w:snapToGrid w:val="0"/>
                <w:sz w:val="20"/>
                <w:szCs w:val="20"/>
              </w:rPr>
              <w:t>-145,9</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pStyle w:val="af6"/>
              <w:rPr>
                <w:rFonts w:ascii="Tahoma" w:hAnsi="Tahoma" w:cs="Tahoma"/>
                <w:sz w:val="20"/>
              </w:rPr>
            </w:pPr>
          </w:p>
        </w:tc>
        <w:tc>
          <w:tcPr>
            <w:tcW w:w="21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rPr>
                <w:rFonts w:ascii="Tahoma" w:hAnsi="Tahoma" w:cs="Tahoma"/>
                <w:snapToGrid w:val="0"/>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jc w:val="center"/>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jc w:val="center"/>
              <w:rPr>
                <w:rFonts w:ascii="Tahoma" w:hAnsi="Tahoma" w:cs="Tahoma"/>
                <w:snapToGrid w:val="0"/>
                <w:sz w:val="20"/>
                <w:szCs w:val="20"/>
              </w:rPr>
            </w:pPr>
          </w:p>
        </w:tc>
        <w:tc>
          <w:tcPr>
            <w:tcW w:w="78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jc w:val="center"/>
              <w:rPr>
                <w:rFonts w:ascii="Tahoma" w:hAnsi="Tahoma" w:cs="Tahoma"/>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jc w:val="center"/>
              <w:rPr>
                <w:rFonts w:ascii="Tahoma" w:hAnsi="Tahoma" w:cs="Tahoma"/>
                <w:b/>
                <w:snapToGrid w:val="0"/>
                <w:sz w:val="20"/>
                <w:szCs w:val="20"/>
              </w:rPr>
            </w:pP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b/>
                <w:sz w:val="20"/>
                <w:szCs w:val="20"/>
              </w:rPr>
            </w:pPr>
            <w:r w:rsidRPr="00A36A15">
              <w:rPr>
                <w:rFonts w:ascii="Tahoma" w:hAnsi="Tahoma" w:cs="Tahoma"/>
                <w:b/>
                <w:color w:val="000000"/>
                <w:sz w:val="20"/>
                <w:szCs w:val="20"/>
              </w:rPr>
              <w:t>Дорожное хозяйство (дорожные фонды)</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z w:val="20"/>
                <w:szCs w:val="20"/>
              </w:rPr>
            </w:pPr>
            <w:r w:rsidRPr="00A36A15">
              <w:rPr>
                <w:rFonts w:ascii="Tahoma" w:hAnsi="Tahoma" w:cs="Tahoma"/>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z w:val="20"/>
                <w:szCs w:val="20"/>
              </w:rPr>
            </w:pPr>
            <w:r w:rsidRPr="00A36A15">
              <w:rPr>
                <w:rFonts w:ascii="Tahoma" w:hAnsi="Tahoma" w:cs="Tahoma"/>
                <w:b/>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z w:val="20"/>
                <w:szCs w:val="20"/>
              </w:rPr>
            </w:pPr>
            <w:r w:rsidRPr="00A36A15">
              <w:rPr>
                <w:rFonts w:ascii="Tahoma" w:hAnsi="Tahoma" w:cs="Tahoma"/>
                <w:b/>
                <w:sz w:val="20"/>
                <w:szCs w:val="20"/>
              </w:rPr>
              <w:t>09</w:t>
            </w:r>
          </w:p>
        </w:tc>
        <w:tc>
          <w:tcPr>
            <w:tcW w:w="78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napToGrid w:val="0"/>
                <w:sz w:val="20"/>
                <w:szCs w:val="20"/>
              </w:rPr>
            </w:pPr>
            <w:r w:rsidRPr="00A36A15">
              <w:rPr>
                <w:rFonts w:ascii="Tahoma" w:hAnsi="Tahoma" w:cs="Tahoma"/>
                <w:b/>
                <w:snapToGrid w:val="0"/>
                <w:sz w:val="20"/>
                <w:szCs w:val="20"/>
              </w:rPr>
              <w:t>-123,9</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both"/>
              <w:rPr>
                <w:rFonts w:ascii="Tahoma" w:hAnsi="Tahoma" w:cs="Tahoma"/>
                <w:b/>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b/>
                <w:color w:val="000000"/>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b/>
                <w:color w:val="000000"/>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b/>
                <w:color w:val="000000"/>
                <w:sz w:val="20"/>
                <w:szCs w:val="20"/>
              </w:rPr>
            </w:pPr>
          </w:p>
        </w:tc>
        <w:tc>
          <w:tcPr>
            <w:tcW w:w="78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b/>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b/>
                <w:sz w:val="20"/>
                <w:szCs w:val="20"/>
              </w:rPr>
            </w:pPr>
            <w:r w:rsidRPr="00A36A15">
              <w:rPr>
                <w:rFonts w:ascii="Tahoma" w:hAnsi="Tahoma" w:cs="Tahoma"/>
                <w:b/>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b/>
                <w:color w:val="000000"/>
                <w:sz w:val="20"/>
                <w:szCs w:val="20"/>
              </w:rPr>
            </w:pPr>
            <w:r w:rsidRPr="00A36A15">
              <w:rPr>
                <w:rFonts w:ascii="Tahoma" w:hAnsi="Tahoma" w:cs="Tahoma"/>
                <w:b/>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b/>
                <w:sz w:val="20"/>
                <w:szCs w:val="20"/>
              </w:rPr>
            </w:pPr>
            <w:r w:rsidRPr="00A36A15">
              <w:rPr>
                <w:rFonts w:ascii="Tahoma" w:hAnsi="Tahoma" w:cs="Tahoma"/>
                <w:b/>
                <w:color w:val="000000"/>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b/>
                <w:sz w:val="20"/>
                <w:szCs w:val="20"/>
              </w:rPr>
            </w:pPr>
            <w:r w:rsidRPr="00A36A15">
              <w:rPr>
                <w:rFonts w:ascii="Tahoma" w:hAnsi="Tahoma" w:cs="Tahoma"/>
                <w:b/>
                <w:color w:val="000000"/>
                <w:sz w:val="20"/>
                <w:szCs w:val="20"/>
              </w:rPr>
              <w:t>09</w:t>
            </w:r>
          </w:p>
        </w:tc>
        <w:tc>
          <w:tcPr>
            <w:tcW w:w="78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b/>
                <w:sz w:val="20"/>
                <w:szCs w:val="20"/>
              </w:rPr>
            </w:pPr>
            <w:r w:rsidRPr="00A36A15">
              <w:rPr>
                <w:rFonts w:ascii="Tahoma" w:hAnsi="Tahoma" w:cs="Tahoma"/>
                <w:b/>
                <w:sz w:val="20"/>
                <w:szCs w:val="20"/>
              </w:rPr>
              <w:t>Ц900000000</w:t>
            </w:r>
          </w:p>
        </w:tc>
        <w:tc>
          <w:tcPr>
            <w:tcW w:w="28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napToGrid w:val="0"/>
                <w:sz w:val="20"/>
                <w:szCs w:val="20"/>
              </w:rPr>
            </w:pPr>
            <w:r w:rsidRPr="00A36A15">
              <w:rPr>
                <w:rFonts w:ascii="Tahoma" w:hAnsi="Tahoma" w:cs="Tahoma"/>
                <w:b/>
                <w:snapToGrid w:val="0"/>
                <w:sz w:val="20"/>
                <w:szCs w:val="20"/>
              </w:rPr>
              <w:t>-138,9</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i/>
                <w:sz w:val="20"/>
                <w:szCs w:val="20"/>
              </w:rPr>
            </w:pPr>
            <w:r w:rsidRPr="00A36A15">
              <w:rPr>
                <w:rFonts w:ascii="Tahoma" w:hAnsi="Tahoma" w:cs="Tahoma"/>
                <w:i/>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i/>
                <w:color w:val="000000"/>
                <w:sz w:val="20"/>
                <w:szCs w:val="20"/>
              </w:rPr>
            </w:pPr>
            <w:r w:rsidRPr="00A36A15">
              <w:rPr>
                <w:rFonts w:ascii="Tahoma" w:hAnsi="Tahoma" w:cs="Tahoma"/>
                <w:i/>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i/>
                <w:sz w:val="20"/>
                <w:szCs w:val="20"/>
              </w:rPr>
            </w:pPr>
            <w:r w:rsidRPr="00A36A15">
              <w:rPr>
                <w:rFonts w:ascii="Tahoma" w:hAnsi="Tahoma" w:cs="Tahoma"/>
                <w:i/>
                <w:color w:val="000000"/>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i/>
                <w:sz w:val="20"/>
                <w:szCs w:val="20"/>
              </w:rPr>
            </w:pPr>
            <w:r w:rsidRPr="00A36A15">
              <w:rPr>
                <w:rFonts w:ascii="Tahoma" w:hAnsi="Tahoma" w:cs="Tahoma"/>
                <w:i/>
                <w:color w:val="000000"/>
                <w:sz w:val="20"/>
                <w:szCs w:val="20"/>
              </w:rPr>
              <w:t>09</w:t>
            </w:r>
          </w:p>
        </w:tc>
        <w:tc>
          <w:tcPr>
            <w:tcW w:w="78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i/>
                <w:sz w:val="20"/>
                <w:szCs w:val="20"/>
              </w:rPr>
            </w:pPr>
            <w:r w:rsidRPr="00A36A15">
              <w:rPr>
                <w:rFonts w:ascii="Tahoma" w:hAnsi="Tahoma" w:cs="Tahoma"/>
                <w:i/>
                <w:sz w:val="20"/>
                <w:szCs w:val="20"/>
              </w:rPr>
              <w:t>Ц990000000</w:t>
            </w:r>
          </w:p>
        </w:tc>
        <w:tc>
          <w:tcPr>
            <w:tcW w:w="28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i/>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i/>
                <w:snapToGrid w:val="0"/>
                <w:sz w:val="20"/>
                <w:szCs w:val="20"/>
              </w:rPr>
            </w:pPr>
            <w:r w:rsidRPr="00A36A15">
              <w:rPr>
                <w:rFonts w:ascii="Tahoma" w:hAnsi="Tahoma" w:cs="Tahoma"/>
                <w:i/>
                <w:snapToGrid w:val="0"/>
                <w:sz w:val="20"/>
                <w:szCs w:val="20"/>
              </w:rPr>
              <w:t>-138,9</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sz w:val="20"/>
                <w:szCs w:val="20"/>
              </w:rPr>
            </w:pPr>
            <w:r w:rsidRPr="00A36A15">
              <w:rPr>
                <w:rFonts w:ascii="Tahoma" w:hAnsi="Tahoma" w:cs="Tahoma"/>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color w:val="000000"/>
                <w:sz w:val="20"/>
                <w:szCs w:val="20"/>
              </w:rPr>
            </w:pPr>
            <w:r w:rsidRPr="00A36A15">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09</w:t>
            </w:r>
          </w:p>
        </w:tc>
        <w:tc>
          <w:tcPr>
            <w:tcW w:w="78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sz w:val="20"/>
                <w:szCs w:val="20"/>
              </w:rPr>
              <w:t>Ц990200000</w:t>
            </w:r>
          </w:p>
        </w:tc>
        <w:tc>
          <w:tcPr>
            <w:tcW w:w="28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-138,9</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sz w:val="20"/>
                <w:szCs w:val="20"/>
              </w:rPr>
            </w:pPr>
            <w:r w:rsidRPr="00A36A15">
              <w:rPr>
                <w:rFonts w:ascii="Tahoma" w:hAnsi="Tahoma" w:cs="Tahoma"/>
                <w:sz w:val="20"/>
                <w:szCs w:val="20"/>
              </w:rPr>
              <w:t>Реализация проектов развития общественной инфраструктуры, основанных на местных инициативах</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color w:val="000000"/>
                <w:sz w:val="20"/>
                <w:szCs w:val="20"/>
              </w:rPr>
            </w:pPr>
            <w:r w:rsidRPr="00A36A15">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09</w:t>
            </w:r>
          </w:p>
        </w:tc>
        <w:tc>
          <w:tcPr>
            <w:tcW w:w="78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sz w:val="20"/>
                <w:szCs w:val="20"/>
              </w:rPr>
              <w:t>Ц9902</w:t>
            </w:r>
            <w:r w:rsidRPr="00A36A15">
              <w:rPr>
                <w:rFonts w:ascii="Tahoma" w:hAnsi="Tahoma" w:cs="Tahoma"/>
                <w:sz w:val="20"/>
                <w:szCs w:val="20"/>
                <w:lang w:val="en-US"/>
              </w:rPr>
              <w:t>S</w:t>
            </w:r>
            <w:r w:rsidRPr="00A36A15">
              <w:rPr>
                <w:rFonts w:ascii="Tahoma" w:hAnsi="Tahoma" w:cs="Tahoma"/>
                <w:sz w:val="20"/>
                <w:szCs w:val="20"/>
              </w:rPr>
              <w:t>6570</w:t>
            </w:r>
          </w:p>
        </w:tc>
        <w:tc>
          <w:tcPr>
            <w:tcW w:w="28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-138,9</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sz w:val="20"/>
                <w:szCs w:val="20"/>
              </w:rPr>
            </w:pPr>
            <w:r w:rsidRPr="00A36A15">
              <w:rPr>
                <w:rFonts w:ascii="Tahoma" w:hAnsi="Tahoma" w:cs="Tahoma"/>
                <w:sz w:val="20"/>
                <w:szCs w:val="20"/>
              </w:rPr>
              <w:t>Закупка товаров, работ,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color w:val="000000"/>
                <w:sz w:val="20"/>
                <w:szCs w:val="20"/>
              </w:rPr>
            </w:pPr>
            <w:r w:rsidRPr="00A36A15">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color w:val="000000"/>
                <w:sz w:val="20"/>
                <w:szCs w:val="20"/>
              </w:rPr>
            </w:pPr>
            <w:r w:rsidRPr="00A36A15">
              <w:rPr>
                <w:rFonts w:ascii="Tahoma" w:hAnsi="Tahoma" w:cs="Tahoma"/>
                <w:color w:val="000000"/>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color w:val="000000"/>
                <w:sz w:val="20"/>
                <w:szCs w:val="20"/>
              </w:rPr>
            </w:pPr>
            <w:r w:rsidRPr="00A36A15">
              <w:rPr>
                <w:rFonts w:ascii="Tahoma" w:hAnsi="Tahoma" w:cs="Tahoma"/>
                <w:color w:val="000000"/>
                <w:sz w:val="20"/>
                <w:szCs w:val="20"/>
              </w:rPr>
              <w:t>09</w:t>
            </w:r>
          </w:p>
        </w:tc>
        <w:tc>
          <w:tcPr>
            <w:tcW w:w="78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sz w:val="20"/>
                <w:szCs w:val="20"/>
              </w:rPr>
              <w:t>Ц9902S6570</w:t>
            </w:r>
          </w:p>
        </w:tc>
        <w:tc>
          <w:tcPr>
            <w:tcW w:w="28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napToGrid w:val="0"/>
                <w:sz w:val="20"/>
                <w:szCs w:val="20"/>
              </w:rPr>
            </w:pPr>
            <w:r w:rsidRPr="00A36A15">
              <w:rPr>
                <w:rFonts w:ascii="Tahoma" w:hAnsi="Tahoma" w:cs="Tahoma"/>
                <w:snapToGrid w:val="0"/>
                <w:sz w:val="20"/>
                <w:szCs w:val="20"/>
              </w:rPr>
              <w:t>200</w:t>
            </w:r>
          </w:p>
        </w:tc>
        <w:tc>
          <w:tcPr>
            <w:tcW w:w="572"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-138,9</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sz w:val="20"/>
                <w:szCs w:val="20"/>
              </w:rPr>
            </w:pPr>
            <w:r w:rsidRPr="00A36A15">
              <w:rPr>
                <w:rFonts w:ascii="Tahoma" w:hAnsi="Tahoma" w:cs="Tahoma"/>
                <w:sz w:val="20"/>
                <w:szCs w:val="20"/>
              </w:rPr>
              <w:t>Иные закупки товаров, работ и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color w:val="000000"/>
                <w:sz w:val="20"/>
                <w:szCs w:val="20"/>
              </w:rPr>
            </w:pPr>
            <w:r w:rsidRPr="00A36A15">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color w:val="000000"/>
                <w:sz w:val="20"/>
                <w:szCs w:val="20"/>
              </w:rPr>
            </w:pPr>
            <w:r w:rsidRPr="00A36A15">
              <w:rPr>
                <w:rFonts w:ascii="Tahoma" w:hAnsi="Tahoma" w:cs="Tahoma"/>
                <w:color w:val="000000"/>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color w:val="000000"/>
                <w:sz w:val="20"/>
                <w:szCs w:val="20"/>
              </w:rPr>
            </w:pPr>
            <w:r w:rsidRPr="00A36A15">
              <w:rPr>
                <w:rFonts w:ascii="Tahoma" w:hAnsi="Tahoma" w:cs="Tahoma"/>
                <w:color w:val="000000"/>
                <w:sz w:val="20"/>
                <w:szCs w:val="20"/>
              </w:rPr>
              <w:t>09</w:t>
            </w:r>
          </w:p>
        </w:tc>
        <w:tc>
          <w:tcPr>
            <w:tcW w:w="78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sz w:val="20"/>
                <w:szCs w:val="20"/>
              </w:rPr>
              <w:t>Ц9902S6570</w:t>
            </w:r>
          </w:p>
        </w:tc>
        <w:tc>
          <w:tcPr>
            <w:tcW w:w="28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napToGrid w:val="0"/>
                <w:sz w:val="20"/>
                <w:szCs w:val="20"/>
              </w:rPr>
            </w:pPr>
            <w:r w:rsidRPr="00A36A15">
              <w:rPr>
                <w:rFonts w:ascii="Tahoma" w:hAnsi="Tahoma" w:cs="Tahoma"/>
                <w:snapToGrid w:val="0"/>
                <w:sz w:val="20"/>
                <w:szCs w:val="20"/>
              </w:rPr>
              <w:t>240</w:t>
            </w:r>
          </w:p>
        </w:tc>
        <w:tc>
          <w:tcPr>
            <w:tcW w:w="572"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-138,9</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both"/>
              <w:rPr>
                <w:rFonts w:ascii="Tahoma" w:hAnsi="Tahoma" w:cs="Tahoma"/>
                <w:b/>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b/>
                <w:color w:val="000000"/>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b/>
                <w:color w:val="000000"/>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b/>
                <w:sz w:val="20"/>
                <w:szCs w:val="20"/>
              </w:rPr>
            </w:pPr>
          </w:p>
        </w:tc>
        <w:tc>
          <w:tcPr>
            <w:tcW w:w="78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b/>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b/>
                <w:sz w:val="20"/>
                <w:szCs w:val="20"/>
              </w:rPr>
            </w:pPr>
            <w:r w:rsidRPr="00A36A15">
              <w:rPr>
                <w:rFonts w:ascii="Tahoma" w:hAnsi="Tahoma" w:cs="Tahoma"/>
                <w:b/>
                <w:sz w:val="20"/>
                <w:szCs w:val="20"/>
              </w:rPr>
              <w:t>Другие вопросы в области национальной экономики</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b/>
                <w:color w:val="000000"/>
                <w:sz w:val="20"/>
                <w:szCs w:val="20"/>
              </w:rPr>
            </w:pPr>
            <w:r w:rsidRPr="00A36A15">
              <w:rPr>
                <w:rFonts w:ascii="Tahoma" w:hAnsi="Tahoma" w:cs="Tahoma"/>
                <w:b/>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b/>
                <w:color w:val="000000"/>
                <w:sz w:val="20"/>
                <w:szCs w:val="20"/>
              </w:rPr>
            </w:pPr>
            <w:r w:rsidRPr="00A36A15">
              <w:rPr>
                <w:rFonts w:ascii="Tahoma" w:hAnsi="Tahoma" w:cs="Tahoma"/>
                <w:b/>
                <w:color w:val="000000"/>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b/>
                <w:sz w:val="20"/>
                <w:szCs w:val="20"/>
              </w:rPr>
            </w:pPr>
            <w:r w:rsidRPr="00A36A15">
              <w:rPr>
                <w:rFonts w:ascii="Tahoma" w:hAnsi="Tahoma" w:cs="Tahoma"/>
                <w:b/>
                <w:sz w:val="20"/>
                <w:szCs w:val="20"/>
              </w:rPr>
              <w:t>12</w:t>
            </w:r>
          </w:p>
        </w:tc>
        <w:tc>
          <w:tcPr>
            <w:tcW w:w="78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b/>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napToGrid w:val="0"/>
                <w:sz w:val="20"/>
                <w:szCs w:val="20"/>
              </w:rPr>
            </w:pPr>
            <w:r w:rsidRPr="00A36A15">
              <w:rPr>
                <w:rFonts w:ascii="Tahoma" w:hAnsi="Tahoma" w:cs="Tahoma"/>
                <w:b/>
                <w:snapToGrid w:val="0"/>
                <w:sz w:val="20"/>
                <w:szCs w:val="20"/>
              </w:rPr>
              <w:t>15,0</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b/>
                <w:sz w:val="20"/>
                <w:szCs w:val="20"/>
              </w:rPr>
            </w:pPr>
            <w:r w:rsidRPr="00A36A15">
              <w:rPr>
                <w:rFonts w:ascii="Tahoma" w:hAnsi="Tahoma" w:cs="Tahoma"/>
                <w:b/>
                <w:sz w:val="20"/>
                <w:szCs w:val="20"/>
              </w:rPr>
              <w:t>Муниципальная программа "Развитие земельных и имущественных отношений"</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b/>
                <w:color w:val="000000"/>
                <w:sz w:val="20"/>
                <w:szCs w:val="20"/>
              </w:rPr>
            </w:pPr>
            <w:r w:rsidRPr="00A36A15">
              <w:rPr>
                <w:rFonts w:ascii="Tahoma" w:hAnsi="Tahoma" w:cs="Tahoma"/>
                <w:b/>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b/>
                <w:sz w:val="20"/>
                <w:szCs w:val="20"/>
              </w:rPr>
            </w:pPr>
            <w:r w:rsidRPr="00A36A15">
              <w:rPr>
                <w:rFonts w:ascii="Tahoma" w:hAnsi="Tahoma" w:cs="Tahoma"/>
                <w:b/>
                <w:color w:val="000000"/>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b/>
                <w:sz w:val="20"/>
                <w:szCs w:val="20"/>
              </w:rPr>
            </w:pPr>
            <w:r w:rsidRPr="00A36A15">
              <w:rPr>
                <w:rFonts w:ascii="Tahoma" w:hAnsi="Tahoma" w:cs="Tahoma"/>
                <w:b/>
                <w:sz w:val="20"/>
                <w:szCs w:val="20"/>
              </w:rPr>
              <w:t>12</w:t>
            </w:r>
          </w:p>
        </w:tc>
        <w:tc>
          <w:tcPr>
            <w:tcW w:w="78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b/>
                <w:sz w:val="20"/>
                <w:szCs w:val="20"/>
              </w:rPr>
            </w:pPr>
            <w:r w:rsidRPr="00A36A15">
              <w:rPr>
                <w:rFonts w:ascii="Tahoma" w:hAnsi="Tahoma" w:cs="Tahoma"/>
                <w:b/>
                <w:sz w:val="20"/>
                <w:szCs w:val="20"/>
              </w:rPr>
              <w:t>А400000000</w:t>
            </w:r>
          </w:p>
        </w:tc>
        <w:tc>
          <w:tcPr>
            <w:tcW w:w="28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napToGrid w:val="0"/>
                <w:sz w:val="20"/>
                <w:szCs w:val="20"/>
              </w:rPr>
            </w:pPr>
            <w:r w:rsidRPr="00A36A15">
              <w:rPr>
                <w:rFonts w:ascii="Tahoma" w:hAnsi="Tahoma" w:cs="Tahoma"/>
                <w:b/>
                <w:snapToGrid w:val="0"/>
                <w:sz w:val="20"/>
                <w:szCs w:val="20"/>
              </w:rPr>
              <w:t>15,0</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i/>
                <w:sz w:val="20"/>
                <w:szCs w:val="20"/>
              </w:rPr>
            </w:pPr>
            <w:r w:rsidRPr="00A36A15">
              <w:rPr>
                <w:rFonts w:ascii="Tahoma" w:hAnsi="Tahoma" w:cs="Tahoma"/>
                <w:i/>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i/>
                <w:color w:val="000000"/>
                <w:sz w:val="20"/>
                <w:szCs w:val="20"/>
              </w:rPr>
            </w:pPr>
            <w:r w:rsidRPr="00A36A15">
              <w:rPr>
                <w:rFonts w:ascii="Tahoma" w:hAnsi="Tahoma" w:cs="Tahoma"/>
                <w:i/>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i/>
                <w:sz w:val="20"/>
                <w:szCs w:val="20"/>
              </w:rPr>
            </w:pPr>
            <w:r w:rsidRPr="00A36A15">
              <w:rPr>
                <w:rFonts w:ascii="Tahoma" w:hAnsi="Tahoma" w:cs="Tahoma"/>
                <w:i/>
                <w:color w:val="000000"/>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i/>
                <w:sz w:val="20"/>
                <w:szCs w:val="20"/>
              </w:rPr>
            </w:pPr>
            <w:r w:rsidRPr="00A36A15">
              <w:rPr>
                <w:rFonts w:ascii="Tahoma" w:hAnsi="Tahoma" w:cs="Tahoma"/>
                <w:i/>
                <w:sz w:val="20"/>
                <w:szCs w:val="20"/>
              </w:rPr>
              <w:t>12</w:t>
            </w:r>
          </w:p>
        </w:tc>
        <w:tc>
          <w:tcPr>
            <w:tcW w:w="78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i/>
                <w:sz w:val="20"/>
                <w:szCs w:val="20"/>
              </w:rPr>
            </w:pPr>
            <w:r w:rsidRPr="00A36A15">
              <w:rPr>
                <w:rFonts w:ascii="Tahoma" w:hAnsi="Tahoma" w:cs="Tahoma"/>
                <w:i/>
                <w:sz w:val="20"/>
                <w:szCs w:val="20"/>
              </w:rPr>
              <w:t>А410000000</w:t>
            </w:r>
          </w:p>
        </w:tc>
        <w:tc>
          <w:tcPr>
            <w:tcW w:w="28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i/>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i/>
                <w:snapToGrid w:val="0"/>
                <w:sz w:val="20"/>
                <w:szCs w:val="20"/>
              </w:rPr>
            </w:pPr>
            <w:r w:rsidRPr="00A36A15">
              <w:rPr>
                <w:rFonts w:ascii="Tahoma" w:hAnsi="Tahoma" w:cs="Tahoma"/>
                <w:i/>
                <w:snapToGrid w:val="0"/>
                <w:sz w:val="20"/>
                <w:szCs w:val="20"/>
              </w:rPr>
              <w:t>15,0</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sz w:val="20"/>
                <w:szCs w:val="20"/>
              </w:rPr>
            </w:pPr>
            <w:r w:rsidRPr="00A36A15">
              <w:rPr>
                <w:rFonts w:ascii="Tahoma" w:hAnsi="Tahoma" w:cs="Tahoma"/>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color w:val="000000"/>
                <w:sz w:val="20"/>
                <w:szCs w:val="20"/>
              </w:rPr>
            </w:pPr>
            <w:r w:rsidRPr="00A36A15">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12</w:t>
            </w:r>
          </w:p>
        </w:tc>
        <w:tc>
          <w:tcPr>
            <w:tcW w:w="78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sz w:val="20"/>
                <w:szCs w:val="20"/>
              </w:rPr>
              <w:t>А410200000</w:t>
            </w:r>
          </w:p>
        </w:tc>
        <w:tc>
          <w:tcPr>
            <w:tcW w:w="28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15,0</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sz w:val="20"/>
                <w:szCs w:val="20"/>
              </w:rPr>
            </w:pPr>
            <w:r w:rsidRPr="00A36A15">
              <w:rPr>
                <w:rFonts w:ascii="Tahoma" w:hAnsi="Tahoma" w:cs="Tahoma"/>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color w:val="000000"/>
                <w:sz w:val="20"/>
                <w:szCs w:val="20"/>
              </w:rPr>
            </w:pPr>
            <w:r w:rsidRPr="00A36A15">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12</w:t>
            </w:r>
          </w:p>
        </w:tc>
        <w:tc>
          <w:tcPr>
            <w:tcW w:w="78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sz w:val="20"/>
                <w:szCs w:val="20"/>
              </w:rPr>
              <w:t>А410277590</w:t>
            </w:r>
          </w:p>
        </w:tc>
        <w:tc>
          <w:tcPr>
            <w:tcW w:w="28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15,0</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sz w:val="20"/>
                <w:szCs w:val="20"/>
              </w:rPr>
            </w:pPr>
            <w:r w:rsidRPr="00A36A15">
              <w:rPr>
                <w:rFonts w:ascii="Tahoma" w:hAnsi="Tahoma" w:cs="Tahoma"/>
                <w:color w:val="000000"/>
                <w:sz w:val="20"/>
                <w:szCs w:val="20"/>
              </w:rPr>
              <w:t>Закупка товаров, работ,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color w:val="000000"/>
                <w:sz w:val="20"/>
                <w:szCs w:val="20"/>
              </w:rPr>
            </w:pPr>
            <w:r w:rsidRPr="00A36A15">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12</w:t>
            </w:r>
          </w:p>
        </w:tc>
        <w:tc>
          <w:tcPr>
            <w:tcW w:w="78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А410277590</w:t>
            </w:r>
          </w:p>
        </w:tc>
        <w:tc>
          <w:tcPr>
            <w:tcW w:w="28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napToGrid w:val="0"/>
                <w:sz w:val="20"/>
                <w:szCs w:val="20"/>
              </w:rPr>
            </w:pPr>
            <w:r w:rsidRPr="00A36A15">
              <w:rPr>
                <w:rFonts w:ascii="Tahoma" w:hAnsi="Tahoma" w:cs="Tahoma"/>
                <w:snapToGrid w:val="0"/>
                <w:sz w:val="20"/>
                <w:szCs w:val="20"/>
              </w:rPr>
              <w:t>200</w:t>
            </w:r>
          </w:p>
        </w:tc>
        <w:tc>
          <w:tcPr>
            <w:tcW w:w="572"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15,0</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color w:val="000000"/>
                <w:sz w:val="20"/>
                <w:szCs w:val="20"/>
              </w:rPr>
            </w:pPr>
            <w:r w:rsidRPr="00A36A15">
              <w:rPr>
                <w:rFonts w:ascii="Tahoma" w:hAnsi="Tahoma" w:cs="Tahoma"/>
                <w:sz w:val="20"/>
                <w:szCs w:val="20"/>
              </w:rPr>
              <w:t>Иные закупки товаров, работ и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color w:val="000000"/>
                <w:sz w:val="20"/>
                <w:szCs w:val="20"/>
              </w:rPr>
            </w:pPr>
            <w:r w:rsidRPr="00A36A15">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12</w:t>
            </w:r>
          </w:p>
        </w:tc>
        <w:tc>
          <w:tcPr>
            <w:tcW w:w="78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А410277590</w:t>
            </w:r>
          </w:p>
        </w:tc>
        <w:tc>
          <w:tcPr>
            <w:tcW w:w="28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napToGrid w:val="0"/>
                <w:sz w:val="20"/>
                <w:szCs w:val="20"/>
              </w:rPr>
            </w:pPr>
            <w:r w:rsidRPr="00A36A15">
              <w:rPr>
                <w:rFonts w:ascii="Tahoma" w:hAnsi="Tahoma" w:cs="Tahoma"/>
                <w:snapToGrid w:val="0"/>
                <w:sz w:val="20"/>
                <w:szCs w:val="20"/>
              </w:rPr>
              <w:t>240</w:t>
            </w:r>
          </w:p>
        </w:tc>
        <w:tc>
          <w:tcPr>
            <w:tcW w:w="572"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15,0</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both"/>
              <w:rPr>
                <w:rFonts w:ascii="Tahoma" w:hAnsi="Tahoma" w:cs="Tahoma"/>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z w:val="20"/>
                <w:szCs w:val="20"/>
              </w:rPr>
            </w:pPr>
          </w:p>
        </w:tc>
        <w:tc>
          <w:tcPr>
            <w:tcW w:w="78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both"/>
              <w:rPr>
                <w:rFonts w:ascii="Tahoma" w:hAnsi="Tahoma" w:cs="Tahoma"/>
                <w:b/>
                <w:snapToGrid w:val="0"/>
                <w:sz w:val="20"/>
                <w:szCs w:val="20"/>
              </w:rPr>
            </w:pPr>
            <w:r w:rsidRPr="00A36A15">
              <w:rPr>
                <w:rFonts w:ascii="Tahoma" w:hAnsi="Tahoma" w:cs="Tahoma"/>
                <w:b/>
                <w:snapToGrid w:val="0"/>
                <w:sz w:val="20"/>
                <w:szCs w:val="20"/>
              </w:rPr>
              <w:t>ЖИЛИЩНО-КОММУНАЛЬНОЕ ХОЗЯЙСТВО</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z w:val="20"/>
                <w:szCs w:val="20"/>
              </w:rPr>
            </w:pPr>
            <w:r w:rsidRPr="00A36A15">
              <w:rPr>
                <w:rFonts w:ascii="Tahoma" w:hAnsi="Tahoma" w:cs="Tahoma"/>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z w:val="20"/>
                <w:szCs w:val="20"/>
              </w:rPr>
            </w:pPr>
            <w:r w:rsidRPr="00A36A15">
              <w:rPr>
                <w:rFonts w:ascii="Tahoma" w:hAnsi="Tahoma" w:cs="Tahoma"/>
                <w:b/>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z w:val="20"/>
                <w:szCs w:val="20"/>
              </w:rPr>
            </w:pPr>
          </w:p>
        </w:tc>
        <w:tc>
          <w:tcPr>
            <w:tcW w:w="78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napToGrid w:val="0"/>
                <w:sz w:val="20"/>
                <w:szCs w:val="20"/>
              </w:rPr>
            </w:pPr>
            <w:r w:rsidRPr="00A36A15">
              <w:rPr>
                <w:rFonts w:ascii="Tahoma" w:hAnsi="Tahoma" w:cs="Tahoma"/>
                <w:b/>
                <w:snapToGrid w:val="0"/>
                <w:sz w:val="20"/>
                <w:szCs w:val="20"/>
              </w:rPr>
              <w:t>-22,0</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both"/>
              <w:rPr>
                <w:rFonts w:ascii="Tahoma" w:hAnsi="Tahoma" w:cs="Tahoma"/>
                <w:b/>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z w:val="20"/>
                <w:szCs w:val="20"/>
              </w:rPr>
            </w:pPr>
          </w:p>
        </w:tc>
        <w:tc>
          <w:tcPr>
            <w:tcW w:w="78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b/>
                <w:sz w:val="20"/>
                <w:szCs w:val="20"/>
              </w:rPr>
            </w:pPr>
            <w:r w:rsidRPr="00A36A15">
              <w:rPr>
                <w:rFonts w:ascii="Tahoma" w:hAnsi="Tahoma" w:cs="Tahoma"/>
                <w:b/>
                <w:sz w:val="20"/>
                <w:szCs w:val="20"/>
              </w:rPr>
              <w:t>Коммунальное хозяйство</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z w:val="20"/>
                <w:szCs w:val="20"/>
              </w:rPr>
            </w:pPr>
            <w:r w:rsidRPr="00A36A15">
              <w:rPr>
                <w:rFonts w:ascii="Tahoma" w:hAnsi="Tahoma" w:cs="Tahoma"/>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z w:val="20"/>
                <w:szCs w:val="20"/>
              </w:rPr>
            </w:pPr>
            <w:r w:rsidRPr="00A36A15">
              <w:rPr>
                <w:rFonts w:ascii="Tahoma" w:hAnsi="Tahoma" w:cs="Tahoma"/>
                <w:b/>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z w:val="20"/>
                <w:szCs w:val="20"/>
              </w:rPr>
            </w:pPr>
            <w:r w:rsidRPr="00A36A15">
              <w:rPr>
                <w:rFonts w:ascii="Tahoma" w:hAnsi="Tahoma" w:cs="Tahoma"/>
                <w:b/>
                <w:sz w:val="20"/>
                <w:szCs w:val="20"/>
              </w:rPr>
              <w:t>02</w:t>
            </w:r>
          </w:p>
        </w:tc>
        <w:tc>
          <w:tcPr>
            <w:tcW w:w="78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napToGrid w:val="0"/>
                <w:sz w:val="20"/>
                <w:szCs w:val="20"/>
              </w:rPr>
            </w:pPr>
            <w:r w:rsidRPr="00A36A15">
              <w:rPr>
                <w:rFonts w:ascii="Tahoma" w:hAnsi="Tahoma" w:cs="Tahoma"/>
                <w:b/>
                <w:snapToGrid w:val="0"/>
                <w:sz w:val="20"/>
                <w:szCs w:val="20"/>
              </w:rPr>
              <w:t>15,0</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b/>
                <w:sz w:val="20"/>
                <w:szCs w:val="20"/>
              </w:rPr>
            </w:pPr>
            <w:r w:rsidRPr="00A36A15">
              <w:rPr>
                <w:rFonts w:ascii="Tahoma" w:hAnsi="Tahoma" w:cs="Tahoma"/>
                <w:b/>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b/>
                <w:color w:val="000000"/>
                <w:sz w:val="20"/>
                <w:szCs w:val="20"/>
              </w:rPr>
            </w:pPr>
            <w:r w:rsidRPr="00A36A15">
              <w:rPr>
                <w:rFonts w:ascii="Tahoma" w:hAnsi="Tahoma" w:cs="Tahoma"/>
                <w:b/>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b/>
                <w:sz w:val="20"/>
                <w:szCs w:val="20"/>
              </w:rPr>
            </w:pPr>
            <w:r w:rsidRPr="00A36A15">
              <w:rPr>
                <w:rFonts w:ascii="Tahoma" w:hAnsi="Tahoma" w:cs="Tahoma"/>
                <w:b/>
                <w:color w:val="000000"/>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b/>
                <w:sz w:val="20"/>
                <w:szCs w:val="20"/>
              </w:rPr>
            </w:pPr>
            <w:r w:rsidRPr="00A36A15">
              <w:rPr>
                <w:rFonts w:ascii="Tahoma" w:hAnsi="Tahoma" w:cs="Tahoma"/>
                <w:b/>
                <w:color w:val="000000"/>
                <w:sz w:val="20"/>
                <w:szCs w:val="20"/>
              </w:rPr>
              <w:t>02</w:t>
            </w:r>
          </w:p>
        </w:tc>
        <w:tc>
          <w:tcPr>
            <w:tcW w:w="78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b/>
                <w:sz w:val="20"/>
                <w:szCs w:val="20"/>
              </w:rPr>
            </w:pPr>
            <w:r w:rsidRPr="00A36A15">
              <w:rPr>
                <w:rFonts w:ascii="Tahoma" w:hAnsi="Tahoma" w:cs="Tahoma"/>
                <w:b/>
                <w:sz w:val="20"/>
                <w:szCs w:val="20"/>
              </w:rPr>
              <w:t>Ц900000000</w:t>
            </w:r>
          </w:p>
        </w:tc>
        <w:tc>
          <w:tcPr>
            <w:tcW w:w="28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z w:val="20"/>
                <w:szCs w:val="20"/>
              </w:rPr>
            </w:pPr>
            <w:r w:rsidRPr="00A36A15">
              <w:rPr>
                <w:rFonts w:ascii="Tahoma" w:hAnsi="Tahoma" w:cs="Tahoma"/>
                <w:b/>
                <w:sz w:val="20"/>
                <w:szCs w:val="20"/>
              </w:rPr>
              <w:t>15,0</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i/>
                <w:sz w:val="20"/>
                <w:szCs w:val="20"/>
              </w:rPr>
            </w:pPr>
            <w:r w:rsidRPr="00A36A15">
              <w:rPr>
                <w:rFonts w:ascii="Tahoma" w:hAnsi="Tahoma" w:cs="Tahoma"/>
                <w:i/>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i/>
                <w:color w:val="000000"/>
                <w:sz w:val="20"/>
                <w:szCs w:val="20"/>
              </w:rPr>
            </w:pPr>
            <w:r w:rsidRPr="00A36A15">
              <w:rPr>
                <w:rFonts w:ascii="Tahoma" w:hAnsi="Tahoma" w:cs="Tahoma"/>
                <w:i/>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i/>
                <w:sz w:val="20"/>
                <w:szCs w:val="20"/>
              </w:rPr>
            </w:pPr>
            <w:r w:rsidRPr="00A36A15">
              <w:rPr>
                <w:rFonts w:ascii="Tahoma" w:hAnsi="Tahoma" w:cs="Tahoma"/>
                <w:i/>
                <w:color w:val="000000"/>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i/>
                <w:sz w:val="20"/>
                <w:szCs w:val="20"/>
              </w:rPr>
            </w:pPr>
            <w:r w:rsidRPr="00A36A15">
              <w:rPr>
                <w:rFonts w:ascii="Tahoma" w:hAnsi="Tahoma" w:cs="Tahoma"/>
                <w:i/>
                <w:color w:val="000000"/>
                <w:sz w:val="20"/>
                <w:szCs w:val="20"/>
              </w:rPr>
              <w:t>02</w:t>
            </w:r>
          </w:p>
        </w:tc>
        <w:tc>
          <w:tcPr>
            <w:tcW w:w="78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i/>
                <w:sz w:val="20"/>
                <w:szCs w:val="20"/>
              </w:rPr>
            </w:pPr>
            <w:r w:rsidRPr="00A36A15">
              <w:rPr>
                <w:rFonts w:ascii="Tahoma" w:hAnsi="Tahoma" w:cs="Tahoma"/>
                <w:i/>
                <w:sz w:val="20"/>
                <w:szCs w:val="20"/>
              </w:rPr>
              <w:t>Ц990000000</w:t>
            </w:r>
          </w:p>
        </w:tc>
        <w:tc>
          <w:tcPr>
            <w:tcW w:w="28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i/>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i/>
                <w:sz w:val="20"/>
                <w:szCs w:val="20"/>
              </w:rPr>
            </w:pPr>
            <w:r w:rsidRPr="00A36A15">
              <w:rPr>
                <w:rFonts w:ascii="Tahoma" w:hAnsi="Tahoma" w:cs="Tahoma"/>
                <w:i/>
                <w:sz w:val="20"/>
                <w:szCs w:val="20"/>
              </w:rPr>
              <w:t>15,0</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sz w:val="20"/>
                <w:szCs w:val="20"/>
              </w:rPr>
            </w:pPr>
            <w:r w:rsidRPr="00A36A15">
              <w:rPr>
                <w:rFonts w:ascii="Tahoma" w:hAnsi="Tahoma" w:cs="Tahoma"/>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color w:val="000000"/>
                <w:sz w:val="20"/>
                <w:szCs w:val="20"/>
              </w:rPr>
            </w:pPr>
            <w:r w:rsidRPr="00A36A15">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02</w:t>
            </w:r>
          </w:p>
        </w:tc>
        <w:tc>
          <w:tcPr>
            <w:tcW w:w="78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sz w:val="20"/>
                <w:szCs w:val="20"/>
              </w:rPr>
              <w:t>Ц990200000</w:t>
            </w:r>
          </w:p>
        </w:tc>
        <w:tc>
          <w:tcPr>
            <w:tcW w:w="28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15,0</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sz w:val="20"/>
                <w:szCs w:val="20"/>
              </w:rPr>
            </w:pPr>
            <w:r w:rsidRPr="00A36A15">
              <w:rPr>
                <w:rFonts w:ascii="Tahoma" w:hAnsi="Tahoma" w:cs="Tahoma"/>
                <w:sz w:val="20"/>
                <w:szCs w:val="20"/>
              </w:rPr>
              <w:t>Строительство модульных фельдшерско-акушерских пунктов в рамках реализации дополнительных мер по совершенствованию оказания первичной медико-санитарной помощи сельскому населению в Чувашской Республике</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color w:val="000000"/>
                <w:sz w:val="20"/>
                <w:szCs w:val="20"/>
              </w:rPr>
            </w:pPr>
            <w:r w:rsidRPr="00A36A15">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02</w:t>
            </w:r>
          </w:p>
        </w:tc>
        <w:tc>
          <w:tcPr>
            <w:tcW w:w="78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sz w:val="20"/>
                <w:szCs w:val="20"/>
              </w:rPr>
              <w:t>Ц9902</w:t>
            </w:r>
            <w:r w:rsidRPr="00A36A15">
              <w:rPr>
                <w:rFonts w:ascii="Tahoma" w:hAnsi="Tahoma" w:cs="Tahoma"/>
                <w:sz w:val="20"/>
                <w:szCs w:val="20"/>
                <w:lang w:val="en-US"/>
              </w:rPr>
              <w:t>S</w:t>
            </w:r>
            <w:r w:rsidRPr="00A36A15">
              <w:rPr>
                <w:rFonts w:ascii="Tahoma" w:hAnsi="Tahoma" w:cs="Tahoma"/>
                <w:sz w:val="20"/>
                <w:szCs w:val="20"/>
              </w:rPr>
              <w:t>0183</w:t>
            </w:r>
          </w:p>
        </w:tc>
        <w:tc>
          <w:tcPr>
            <w:tcW w:w="28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15,0</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sz w:val="20"/>
                <w:szCs w:val="20"/>
              </w:rPr>
            </w:pPr>
            <w:r w:rsidRPr="00A36A15">
              <w:rPr>
                <w:rFonts w:ascii="Tahoma" w:hAnsi="Tahoma" w:cs="Tahoma"/>
                <w:color w:val="000000"/>
                <w:sz w:val="20"/>
                <w:szCs w:val="20"/>
              </w:rPr>
              <w:t>Закупка товаров, работ,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color w:val="000000"/>
                <w:sz w:val="20"/>
                <w:szCs w:val="20"/>
              </w:rPr>
            </w:pPr>
            <w:r w:rsidRPr="00A36A15">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02</w:t>
            </w:r>
          </w:p>
        </w:tc>
        <w:tc>
          <w:tcPr>
            <w:tcW w:w="78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Ц9902S0183</w:t>
            </w:r>
          </w:p>
        </w:tc>
        <w:tc>
          <w:tcPr>
            <w:tcW w:w="28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napToGrid w:val="0"/>
                <w:sz w:val="20"/>
                <w:szCs w:val="20"/>
              </w:rPr>
            </w:pPr>
            <w:r w:rsidRPr="00A36A15">
              <w:rPr>
                <w:rFonts w:ascii="Tahoma" w:hAnsi="Tahoma" w:cs="Tahoma"/>
                <w:snapToGrid w:val="0"/>
                <w:sz w:val="20"/>
                <w:szCs w:val="20"/>
              </w:rPr>
              <w:t>200</w:t>
            </w:r>
          </w:p>
        </w:tc>
        <w:tc>
          <w:tcPr>
            <w:tcW w:w="572"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15,0</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color w:val="000000"/>
                <w:sz w:val="20"/>
                <w:szCs w:val="20"/>
              </w:rPr>
            </w:pPr>
            <w:r w:rsidRPr="00A36A15">
              <w:rPr>
                <w:rFonts w:ascii="Tahoma" w:hAnsi="Tahoma" w:cs="Tahoma"/>
                <w:sz w:val="20"/>
                <w:szCs w:val="20"/>
              </w:rPr>
              <w:t>Иные закупки товаров, работ и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color w:val="000000"/>
                <w:sz w:val="20"/>
                <w:szCs w:val="20"/>
              </w:rPr>
            </w:pPr>
            <w:r w:rsidRPr="00A36A15">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02</w:t>
            </w:r>
          </w:p>
        </w:tc>
        <w:tc>
          <w:tcPr>
            <w:tcW w:w="78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Ц9902S0183</w:t>
            </w:r>
          </w:p>
        </w:tc>
        <w:tc>
          <w:tcPr>
            <w:tcW w:w="28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napToGrid w:val="0"/>
                <w:sz w:val="20"/>
                <w:szCs w:val="20"/>
              </w:rPr>
            </w:pPr>
            <w:r w:rsidRPr="00A36A15">
              <w:rPr>
                <w:rFonts w:ascii="Tahoma" w:hAnsi="Tahoma" w:cs="Tahoma"/>
                <w:snapToGrid w:val="0"/>
                <w:sz w:val="20"/>
                <w:szCs w:val="20"/>
              </w:rPr>
              <w:t>240</w:t>
            </w:r>
          </w:p>
        </w:tc>
        <w:tc>
          <w:tcPr>
            <w:tcW w:w="572"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15,0</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both"/>
              <w:rPr>
                <w:rFonts w:ascii="Tahoma" w:hAnsi="Tahoma" w:cs="Tahoma"/>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z w:val="20"/>
                <w:szCs w:val="20"/>
              </w:rPr>
            </w:pPr>
          </w:p>
        </w:tc>
        <w:tc>
          <w:tcPr>
            <w:tcW w:w="78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b/>
                <w:sz w:val="20"/>
                <w:szCs w:val="20"/>
              </w:rPr>
            </w:pPr>
            <w:r w:rsidRPr="00A36A15">
              <w:rPr>
                <w:rFonts w:ascii="Tahoma" w:hAnsi="Tahoma" w:cs="Tahoma"/>
                <w:b/>
                <w:sz w:val="20"/>
                <w:szCs w:val="20"/>
              </w:rPr>
              <w:t>Благоустройство</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z w:val="20"/>
                <w:szCs w:val="20"/>
              </w:rPr>
            </w:pPr>
            <w:r w:rsidRPr="00A36A15">
              <w:rPr>
                <w:rFonts w:ascii="Tahoma" w:hAnsi="Tahoma" w:cs="Tahoma"/>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z w:val="20"/>
                <w:szCs w:val="20"/>
              </w:rPr>
            </w:pPr>
            <w:r w:rsidRPr="00A36A15">
              <w:rPr>
                <w:rFonts w:ascii="Tahoma" w:hAnsi="Tahoma" w:cs="Tahoma"/>
                <w:b/>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z w:val="20"/>
                <w:szCs w:val="20"/>
              </w:rPr>
            </w:pPr>
            <w:r w:rsidRPr="00A36A15">
              <w:rPr>
                <w:rFonts w:ascii="Tahoma" w:hAnsi="Tahoma" w:cs="Tahoma"/>
                <w:b/>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napToGrid w:val="0"/>
                <w:sz w:val="20"/>
                <w:szCs w:val="20"/>
              </w:rPr>
            </w:pPr>
            <w:r w:rsidRPr="00A36A15">
              <w:rPr>
                <w:rFonts w:ascii="Tahoma" w:hAnsi="Tahoma" w:cs="Tahoma"/>
                <w:b/>
                <w:snapToGrid w:val="0"/>
                <w:sz w:val="20"/>
                <w:szCs w:val="20"/>
              </w:rPr>
              <w:t>-37,0</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both"/>
              <w:rPr>
                <w:rFonts w:ascii="Tahoma" w:hAnsi="Tahoma" w:cs="Tahoma"/>
                <w:b/>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b/>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b/>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b/>
                <w:sz w:val="20"/>
                <w:szCs w:val="20"/>
              </w:rPr>
            </w:pPr>
          </w:p>
        </w:tc>
        <w:tc>
          <w:tcPr>
            <w:tcW w:w="78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b/>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z w:val="20"/>
                <w:szCs w:val="20"/>
              </w:rPr>
            </w:pP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b/>
                <w:sz w:val="20"/>
                <w:szCs w:val="20"/>
              </w:rPr>
            </w:pPr>
            <w:r w:rsidRPr="00A36A15">
              <w:rPr>
                <w:rFonts w:ascii="Tahoma" w:hAnsi="Tahoma" w:cs="Tahoma"/>
                <w:b/>
                <w:sz w:val="20"/>
                <w:szCs w:val="20"/>
              </w:rPr>
              <w:t>Муниципальная программа "Формирование современной городской среды на территории Чувашской Республики"</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b/>
                <w:sz w:val="20"/>
                <w:szCs w:val="20"/>
              </w:rPr>
            </w:pPr>
            <w:r w:rsidRPr="00A36A15">
              <w:rPr>
                <w:rFonts w:ascii="Tahoma" w:hAnsi="Tahoma" w:cs="Tahoma"/>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b/>
                <w:sz w:val="20"/>
                <w:szCs w:val="20"/>
              </w:rPr>
            </w:pPr>
            <w:r w:rsidRPr="00A36A15">
              <w:rPr>
                <w:rFonts w:ascii="Tahoma" w:hAnsi="Tahoma" w:cs="Tahoma"/>
                <w:b/>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b/>
                <w:sz w:val="20"/>
                <w:szCs w:val="20"/>
              </w:rPr>
            </w:pPr>
            <w:r w:rsidRPr="00A36A15">
              <w:rPr>
                <w:rFonts w:ascii="Tahoma" w:hAnsi="Tahoma" w:cs="Tahoma"/>
                <w:b/>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b/>
                <w:sz w:val="20"/>
                <w:szCs w:val="20"/>
              </w:rPr>
            </w:pPr>
            <w:r w:rsidRPr="00A36A15">
              <w:rPr>
                <w:rFonts w:ascii="Tahoma" w:hAnsi="Tahoma" w:cs="Tahoma"/>
                <w:b/>
                <w:sz w:val="20"/>
                <w:szCs w:val="20"/>
              </w:rPr>
              <w:t>А500000000</w:t>
            </w:r>
          </w:p>
        </w:tc>
        <w:tc>
          <w:tcPr>
            <w:tcW w:w="28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z w:val="20"/>
                <w:szCs w:val="20"/>
              </w:rPr>
            </w:pPr>
            <w:r w:rsidRPr="00A36A15">
              <w:rPr>
                <w:rFonts w:ascii="Tahoma" w:hAnsi="Tahoma" w:cs="Tahoma"/>
                <w:b/>
                <w:sz w:val="20"/>
                <w:szCs w:val="20"/>
              </w:rPr>
              <w:t>-30,0</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i/>
                <w:sz w:val="20"/>
                <w:szCs w:val="20"/>
              </w:rPr>
            </w:pPr>
            <w:r w:rsidRPr="00A36A15">
              <w:rPr>
                <w:rFonts w:ascii="Tahoma" w:hAnsi="Tahoma" w:cs="Tahoma"/>
                <w:i/>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i/>
                <w:sz w:val="20"/>
                <w:szCs w:val="20"/>
              </w:rPr>
            </w:pPr>
            <w:r w:rsidRPr="00A36A15">
              <w:rPr>
                <w:rFonts w:ascii="Tahoma" w:hAnsi="Tahoma" w:cs="Tahoma"/>
                <w:i/>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i/>
                <w:sz w:val="20"/>
                <w:szCs w:val="20"/>
              </w:rPr>
            </w:pPr>
            <w:r w:rsidRPr="00A36A15">
              <w:rPr>
                <w:rFonts w:ascii="Tahoma" w:hAnsi="Tahoma" w:cs="Tahoma"/>
                <w:i/>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i/>
                <w:sz w:val="20"/>
                <w:szCs w:val="20"/>
              </w:rPr>
            </w:pPr>
            <w:r w:rsidRPr="00A36A15">
              <w:rPr>
                <w:rFonts w:ascii="Tahoma" w:hAnsi="Tahoma" w:cs="Tahoma"/>
                <w:i/>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i/>
                <w:sz w:val="20"/>
                <w:szCs w:val="20"/>
              </w:rPr>
            </w:pPr>
            <w:r w:rsidRPr="00A36A15">
              <w:rPr>
                <w:rFonts w:ascii="Tahoma" w:hAnsi="Tahoma" w:cs="Tahoma"/>
                <w:i/>
                <w:sz w:val="20"/>
                <w:szCs w:val="20"/>
              </w:rPr>
              <w:t>А510000000</w:t>
            </w:r>
          </w:p>
        </w:tc>
        <w:tc>
          <w:tcPr>
            <w:tcW w:w="28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i/>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-30,0</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sz w:val="20"/>
                <w:szCs w:val="20"/>
              </w:rPr>
            </w:pPr>
            <w:r w:rsidRPr="00A36A15">
              <w:rPr>
                <w:rFonts w:ascii="Tahoma" w:hAnsi="Tahoma" w:cs="Tahoma"/>
                <w:sz w:val="20"/>
                <w:szCs w:val="20"/>
              </w:rPr>
              <w:t>Основное мероприятие "Содействие благоустройству населенных пунктов Чувашской Республики"</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sz w:val="20"/>
                <w:szCs w:val="20"/>
              </w:rPr>
              <w:t>А510200000</w:t>
            </w:r>
          </w:p>
        </w:tc>
        <w:tc>
          <w:tcPr>
            <w:tcW w:w="28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-30,0</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color w:val="000000"/>
                <w:sz w:val="20"/>
                <w:szCs w:val="20"/>
              </w:rPr>
            </w:pPr>
            <w:r w:rsidRPr="00A36A15">
              <w:rPr>
                <w:rFonts w:ascii="Tahoma" w:hAnsi="Tahoma" w:cs="Tahoma"/>
                <w:color w:val="000000"/>
                <w:sz w:val="20"/>
                <w:szCs w:val="20"/>
              </w:rPr>
              <w:t>Реализация мероприятий по благоустройству территории</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А510277420</w:t>
            </w:r>
          </w:p>
        </w:tc>
        <w:tc>
          <w:tcPr>
            <w:tcW w:w="28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-30,0</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sz w:val="20"/>
                <w:szCs w:val="20"/>
              </w:rPr>
            </w:pPr>
            <w:r w:rsidRPr="00A36A15">
              <w:rPr>
                <w:rFonts w:ascii="Tahoma" w:hAnsi="Tahoma" w:cs="Tahoma"/>
                <w:color w:val="000000"/>
                <w:sz w:val="20"/>
                <w:szCs w:val="20"/>
              </w:rPr>
              <w:t>Закупка товаров, работ,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А510277420</w:t>
            </w:r>
          </w:p>
        </w:tc>
        <w:tc>
          <w:tcPr>
            <w:tcW w:w="28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napToGrid w:val="0"/>
                <w:sz w:val="20"/>
                <w:szCs w:val="20"/>
              </w:rPr>
            </w:pPr>
            <w:r w:rsidRPr="00A36A15">
              <w:rPr>
                <w:rFonts w:ascii="Tahoma" w:hAnsi="Tahoma" w:cs="Tahoma"/>
                <w:snapToGrid w:val="0"/>
                <w:sz w:val="20"/>
                <w:szCs w:val="20"/>
              </w:rPr>
              <w:t>200</w:t>
            </w:r>
          </w:p>
        </w:tc>
        <w:tc>
          <w:tcPr>
            <w:tcW w:w="572"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-30,0</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color w:val="000000"/>
                <w:sz w:val="20"/>
                <w:szCs w:val="20"/>
              </w:rPr>
            </w:pPr>
            <w:r w:rsidRPr="00A36A15">
              <w:rPr>
                <w:rFonts w:ascii="Tahoma" w:hAnsi="Tahoma" w:cs="Tahoma"/>
                <w:sz w:val="20"/>
                <w:szCs w:val="20"/>
              </w:rPr>
              <w:t>Иные закупки товаров, работ и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А510277420</w:t>
            </w:r>
          </w:p>
        </w:tc>
        <w:tc>
          <w:tcPr>
            <w:tcW w:w="28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napToGrid w:val="0"/>
                <w:sz w:val="20"/>
                <w:szCs w:val="20"/>
              </w:rPr>
            </w:pPr>
            <w:r w:rsidRPr="00A36A15">
              <w:rPr>
                <w:rFonts w:ascii="Tahoma" w:hAnsi="Tahoma" w:cs="Tahoma"/>
                <w:snapToGrid w:val="0"/>
                <w:sz w:val="20"/>
                <w:szCs w:val="20"/>
              </w:rPr>
              <w:t>240</w:t>
            </w:r>
          </w:p>
        </w:tc>
        <w:tc>
          <w:tcPr>
            <w:tcW w:w="572"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-30,0</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both"/>
              <w:rPr>
                <w:rFonts w:ascii="Tahoma" w:hAnsi="Tahoma" w:cs="Tahoma"/>
                <w:b/>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b/>
                <w:color w:val="000000"/>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b/>
                <w:color w:val="000000"/>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b/>
                <w:color w:val="000000"/>
                <w:sz w:val="20"/>
                <w:szCs w:val="20"/>
              </w:rPr>
            </w:pPr>
          </w:p>
        </w:tc>
        <w:tc>
          <w:tcPr>
            <w:tcW w:w="78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b/>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z w:val="20"/>
                <w:szCs w:val="20"/>
              </w:rPr>
            </w:pP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b/>
                <w:sz w:val="20"/>
                <w:szCs w:val="20"/>
              </w:rPr>
            </w:pPr>
            <w:r w:rsidRPr="00A36A15">
              <w:rPr>
                <w:rFonts w:ascii="Tahoma" w:hAnsi="Tahoma" w:cs="Tahoma"/>
                <w:b/>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b/>
                <w:color w:val="000000"/>
                <w:sz w:val="20"/>
                <w:szCs w:val="20"/>
              </w:rPr>
            </w:pPr>
            <w:r w:rsidRPr="00A36A15">
              <w:rPr>
                <w:rFonts w:ascii="Tahoma" w:hAnsi="Tahoma" w:cs="Tahoma"/>
                <w:b/>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b/>
                <w:sz w:val="20"/>
                <w:szCs w:val="20"/>
              </w:rPr>
            </w:pPr>
            <w:r w:rsidRPr="00A36A15">
              <w:rPr>
                <w:rFonts w:ascii="Tahoma" w:hAnsi="Tahoma" w:cs="Tahoma"/>
                <w:b/>
                <w:color w:val="000000"/>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b/>
                <w:sz w:val="20"/>
                <w:szCs w:val="20"/>
              </w:rPr>
            </w:pPr>
            <w:r w:rsidRPr="00A36A15">
              <w:rPr>
                <w:rFonts w:ascii="Tahoma" w:hAnsi="Tahoma" w:cs="Tahoma"/>
                <w:b/>
                <w:color w:val="000000"/>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b/>
                <w:sz w:val="20"/>
                <w:szCs w:val="20"/>
              </w:rPr>
            </w:pPr>
            <w:r w:rsidRPr="00A36A15">
              <w:rPr>
                <w:rFonts w:ascii="Tahoma" w:hAnsi="Tahoma" w:cs="Tahoma"/>
                <w:b/>
                <w:sz w:val="20"/>
                <w:szCs w:val="20"/>
              </w:rPr>
              <w:t>Ц900000000</w:t>
            </w:r>
          </w:p>
        </w:tc>
        <w:tc>
          <w:tcPr>
            <w:tcW w:w="28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b/>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b/>
                <w:sz w:val="20"/>
                <w:szCs w:val="20"/>
              </w:rPr>
            </w:pPr>
            <w:r w:rsidRPr="00A36A15">
              <w:rPr>
                <w:rFonts w:ascii="Tahoma" w:hAnsi="Tahoma" w:cs="Tahoma"/>
                <w:b/>
                <w:sz w:val="20"/>
                <w:szCs w:val="20"/>
              </w:rPr>
              <w:t>-7,0</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i/>
                <w:sz w:val="20"/>
                <w:szCs w:val="20"/>
              </w:rPr>
            </w:pPr>
            <w:r w:rsidRPr="00A36A15">
              <w:rPr>
                <w:rFonts w:ascii="Tahoma" w:hAnsi="Tahoma" w:cs="Tahoma"/>
                <w:i/>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i/>
                <w:color w:val="000000"/>
                <w:sz w:val="20"/>
                <w:szCs w:val="20"/>
              </w:rPr>
            </w:pPr>
            <w:r w:rsidRPr="00A36A15">
              <w:rPr>
                <w:rFonts w:ascii="Tahoma" w:hAnsi="Tahoma" w:cs="Tahoma"/>
                <w:i/>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i/>
                <w:sz w:val="20"/>
                <w:szCs w:val="20"/>
              </w:rPr>
            </w:pPr>
            <w:r w:rsidRPr="00A36A15">
              <w:rPr>
                <w:rFonts w:ascii="Tahoma" w:hAnsi="Tahoma" w:cs="Tahoma"/>
                <w:i/>
                <w:color w:val="000000"/>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i/>
                <w:sz w:val="20"/>
                <w:szCs w:val="20"/>
              </w:rPr>
            </w:pPr>
            <w:r w:rsidRPr="00A36A15">
              <w:rPr>
                <w:rFonts w:ascii="Tahoma" w:hAnsi="Tahoma" w:cs="Tahoma"/>
                <w:i/>
                <w:color w:val="000000"/>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i/>
                <w:sz w:val="20"/>
                <w:szCs w:val="20"/>
              </w:rPr>
            </w:pPr>
            <w:r w:rsidRPr="00A36A15">
              <w:rPr>
                <w:rFonts w:ascii="Tahoma" w:hAnsi="Tahoma" w:cs="Tahoma"/>
                <w:i/>
                <w:sz w:val="20"/>
                <w:szCs w:val="20"/>
              </w:rPr>
              <w:t>Ц990000000</w:t>
            </w:r>
          </w:p>
        </w:tc>
        <w:tc>
          <w:tcPr>
            <w:tcW w:w="28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i/>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i/>
                <w:sz w:val="20"/>
                <w:szCs w:val="20"/>
              </w:rPr>
            </w:pPr>
            <w:r w:rsidRPr="00A36A15">
              <w:rPr>
                <w:rFonts w:ascii="Tahoma" w:hAnsi="Tahoma" w:cs="Tahoma"/>
                <w:i/>
                <w:sz w:val="20"/>
                <w:szCs w:val="20"/>
              </w:rPr>
              <w:t>-7,0</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sz w:val="20"/>
                <w:szCs w:val="20"/>
              </w:rPr>
            </w:pPr>
            <w:r w:rsidRPr="00A36A15">
              <w:rPr>
                <w:rFonts w:ascii="Tahoma" w:hAnsi="Tahoma" w:cs="Tahoma"/>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color w:val="000000"/>
                <w:sz w:val="20"/>
                <w:szCs w:val="20"/>
              </w:rPr>
            </w:pPr>
            <w:r w:rsidRPr="00A36A15">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sz w:val="20"/>
                <w:szCs w:val="20"/>
              </w:rPr>
              <w:t>Ц990200000</w:t>
            </w:r>
          </w:p>
        </w:tc>
        <w:tc>
          <w:tcPr>
            <w:tcW w:w="28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-7,0</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sz w:val="20"/>
                <w:szCs w:val="20"/>
              </w:rPr>
            </w:pPr>
            <w:r w:rsidRPr="00A36A15">
              <w:rPr>
                <w:rFonts w:ascii="Tahoma" w:hAnsi="Tahoma" w:cs="Tahoma"/>
                <w:sz w:val="20"/>
                <w:szCs w:val="20"/>
              </w:rPr>
              <w:t>Реализация проектов развития общественной инфраструктуры, основанных на местных инициативах</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color w:val="000000"/>
                <w:sz w:val="20"/>
                <w:szCs w:val="20"/>
              </w:rPr>
            </w:pPr>
            <w:r w:rsidRPr="00A36A15">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sz w:val="20"/>
                <w:szCs w:val="20"/>
              </w:rPr>
              <w:t>Ц9902</w:t>
            </w:r>
            <w:r w:rsidRPr="00A36A15">
              <w:rPr>
                <w:rFonts w:ascii="Tahoma" w:hAnsi="Tahoma" w:cs="Tahoma"/>
                <w:sz w:val="20"/>
                <w:szCs w:val="20"/>
                <w:lang w:val="en-US"/>
              </w:rPr>
              <w:t>S</w:t>
            </w:r>
            <w:r w:rsidRPr="00A36A15">
              <w:rPr>
                <w:rFonts w:ascii="Tahoma" w:hAnsi="Tahoma" w:cs="Tahoma"/>
                <w:sz w:val="20"/>
                <w:szCs w:val="20"/>
              </w:rPr>
              <w:t>6570</w:t>
            </w:r>
          </w:p>
        </w:tc>
        <w:tc>
          <w:tcPr>
            <w:tcW w:w="28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-7,0</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sz w:val="20"/>
                <w:szCs w:val="20"/>
              </w:rPr>
            </w:pPr>
            <w:r w:rsidRPr="00A36A15">
              <w:rPr>
                <w:rFonts w:ascii="Tahoma" w:hAnsi="Tahoma" w:cs="Tahoma"/>
                <w:color w:val="000000"/>
                <w:sz w:val="20"/>
                <w:szCs w:val="20"/>
              </w:rPr>
              <w:t>Закупка товаров, работ,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color w:val="000000"/>
                <w:sz w:val="20"/>
                <w:szCs w:val="20"/>
              </w:rPr>
            </w:pPr>
            <w:r w:rsidRPr="00A36A15">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Ц9902S6570</w:t>
            </w:r>
          </w:p>
        </w:tc>
        <w:tc>
          <w:tcPr>
            <w:tcW w:w="28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napToGrid w:val="0"/>
                <w:sz w:val="20"/>
                <w:szCs w:val="20"/>
              </w:rPr>
            </w:pPr>
            <w:r w:rsidRPr="00A36A15">
              <w:rPr>
                <w:rFonts w:ascii="Tahoma" w:hAnsi="Tahoma" w:cs="Tahoma"/>
                <w:snapToGrid w:val="0"/>
                <w:sz w:val="20"/>
                <w:szCs w:val="20"/>
              </w:rPr>
              <w:t>200</w:t>
            </w:r>
          </w:p>
        </w:tc>
        <w:tc>
          <w:tcPr>
            <w:tcW w:w="572"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-7,0</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both"/>
              <w:rPr>
                <w:rFonts w:ascii="Tahoma" w:hAnsi="Tahoma" w:cs="Tahoma"/>
                <w:color w:val="000000"/>
                <w:sz w:val="20"/>
                <w:szCs w:val="20"/>
              </w:rPr>
            </w:pPr>
            <w:r w:rsidRPr="00A36A15">
              <w:rPr>
                <w:rFonts w:ascii="Tahoma" w:hAnsi="Tahoma" w:cs="Tahoma"/>
                <w:sz w:val="20"/>
                <w:szCs w:val="20"/>
              </w:rPr>
              <w:t>Иные закупки товаров, работ и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color w:val="000000"/>
                <w:sz w:val="20"/>
                <w:szCs w:val="20"/>
              </w:rPr>
            </w:pPr>
            <w:r w:rsidRPr="00A36A15">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widowControl w:val="0"/>
              <w:autoSpaceDE w:val="0"/>
              <w:autoSpaceDN w:val="0"/>
              <w:adjustRightInd w:val="0"/>
              <w:jc w:val="center"/>
              <w:rPr>
                <w:rFonts w:ascii="Tahoma" w:hAnsi="Tahoma" w:cs="Tahoma"/>
                <w:sz w:val="20"/>
                <w:szCs w:val="20"/>
              </w:rPr>
            </w:pPr>
            <w:r w:rsidRPr="00A36A15">
              <w:rPr>
                <w:rFonts w:ascii="Tahoma" w:hAnsi="Tahoma" w:cs="Tahoma"/>
                <w:color w:val="000000"/>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Ц9902S6570</w:t>
            </w:r>
          </w:p>
        </w:tc>
        <w:tc>
          <w:tcPr>
            <w:tcW w:w="285"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napToGrid w:val="0"/>
                <w:sz w:val="20"/>
                <w:szCs w:val="20"/>
              </w:rPr>
            </w:pPr>
            <w:r w:rsidRPr="00A36A15">
              <w:rPr>
                <w:rFonts w:ascii="Tahoma" w:hAnsi="Tahoma" w:cs="Tahoma"/>
                <w:snapToGrid w:val="0"/>
                <w:sz w:val="20"/>
                <w:szCs w:val="20"/>
              </w:rPr>
              <w:t>240</w:t>
            </w:r>
          </w:p>
        </w:tc>
        <w:tc>
          <w:tcPr>
            <w:tcW w:w="572" w:type="pct"/>
            <w:tcBorders>
              <w:top w:val="single" w:sz="4" w:space="0" w:color="auto"/>
              <w:left w:val="single" w:sz="4" w:space="0" w:color="auto"/>
              <w:bottom w:val="single" w:sz="4" w:space="0" w:color="auto"/>
              <w:right w:val="single" w:sz="4" w:space="0" w:color="auto"/>
            </w:tcBorders>
            <w:vAlign w:val="bottom"/>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-7,0</w:t>
            </w:r>
          </w:p>
        </w:tc>
      </w:tr>
      <w:tr w:rsidR="00CB559A" w:rsidRPr="00A36A15" w:rsidTr="00961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both"/>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color w:val="000000"/>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color w:val="000000"/>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widowControl w:val="0"/>
              <w:autoSpaceDE w:val="0"/>
              <w:autoSpaceDN w:val="0"/>
              <w:adjustRightInd w:val="0"/>
              <w:jc w:val="center"/>
              <w:rPr>
                <w:rFonts w:ascii="Tahoma" w:hAnsi="Tahoma" w:cs="Tahoma"/>
                <w:color w:val="000000"/>
                <w:sz w:val="20"/>
                <w:szCs w:val="20"/>
              </w:rPr>
            </w:pPr>
          </w:p>
        </w:tc>
        <w:tc>
          <w:tcPr>
            <w:tcW w:w="78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CB559A" w:rsidRPr="00A36A15" w:rsidRDefault="00CB559A" w:rsidP="000941DF">
            <w:pPr>
              <w:jc w:val="center"/>
              <w:rPr>
                <w:rFonts w:ascii="Tahoma" w:hAnsi="Tahoma" w:cs="Tahoma"/>
                <w:sz w:val="20"/>
                <w:szCs w:val="20"/>
              </w:rPr>
            </w:pPr>
          </w:p>
        </w:tc>
      </w:tr>
    </w:tbl>
    <w:p w:rsidR="00CB559A" w:rsidRPr="00A36A15" w:rsidRDefault="00CB559A" w:rsidP="00CB559A">
      <w:pPr>
        <w:pStyle w:val="af"/>
        <w:ind w:firstLine="6804"/>
        <w:jc w:val="right"/>
        <w:rPr>
          <w:rFonts w:ascii="Tahoma" w:hAnsi="Tahoma" w:cs="Tahoma"/>
          <w:sz w:val="20"/>
        </w:rPr>
      </w:pPr>
      <w:r w:rsidRPr="00A36A15">
        <w:rPr>
          <w:rFonts w:ascii="Tahoma" w:hAnsi="Tahoma" w:cs="Tahoma"/>
          <w:sz w:val="20"/>
        </w:rPr>
        <w:t>Приложение 5</w:t>
      </w:r>
    </w:p>
    <w:p w:rsidR="00CB559A" w:rsidRPr="00A36A15" w:rsidRDefault="00CB559A" w:rsidP="00CB559A">
      <w:pPr>
        <w:ind w:firstLine="6946"/>
        <w:jc w:val="right"/>
        <w:rPr>
          <w:rFonts w:ascii="Tahoma" w:hAnsi="Tahoma" w:cs="Tahoma"/>
          <w:color w:val="000000"/>
          <w:sz w:val="20"/>
          <w:szCs w:val="20"/>
        </w:rPr>
      </w:pPr>
      <w:r w:rsidRPr="00A36A15">
        <w:rPr>
          <w:rFonts w:ascii="Tahoma" w:hAnsi="Tahoma" w:cs="Tahoma"/>
          <w:color w:val="000000"/>
          <w:sz w:val="20"/>
          <w:szCs w:val="20"/>
        </w:rPr>
        <w:t>к Решению Собрания депутатов</w:t>
      </w:r>
    </w:p>
    <w:p w:rsidR="00CB559A" w:rsidRPr="00A36A15" w:rsidRDefault="00CB559A" w:rsidP="00CB559A">
      <w:pPr>
        <w:jc w:val="right"/>
        <w:rPr>
          <w:rFonts w:ascii="Tahoma" w:hAnsi="Tahoma" w:cs="Tahoma"/>
          <w:color w:val="000000"/>
          <w:sz w:val="20"/>
          <w:szCs w:val="20"/>
        </w:rPr>
      </w:pPr>
      <w:r w:rsidRPr="00A36A15">
        <w:rPr>
          <w:rFonts w:ascii="Tahoma" w:hAnsi="Tahoma" w:cs="Tahoma"/>
          <w:color w:val="000000"/>
          <w:sz w:val="20"/>
          <w:szCs w:val="20"/>
        </w:rPr>
        <w:t xml:space="preserve">                                                                                                                                              Большешигаевского сельского поселения</w:t>
      </w:r>
    </w:p>
    <w:p w:rsidR="00CB559A" w:rsidRPr="00A36A15" w:rsidRDefault="00CB559A" w:rsidP="00CB559A">
      <w:pPr>
        <w:ind w:firstLine="6946"/>
        <w:jc w:val="right"/>
        <w:rPr>
          <w:rFonts w:ascii="Tahoma" w:hAnsi="Tahoma" w:cs="Tahoma"/>
          <w:color w:val="000000"/>
          <w:sz w:val="20"/>
          <w:szCs w:val="20"/>
        </w:rPr>
      </w:pPr>
      <w:r w:rsidRPr="00A36A15">
        <w:rPr>
          <w:rFonts w:ascii="Tahoma" w:hAnsi="Tahoma" w:cs="Tahoma"/>
          <w:color w:val="000000"/>
          <w:sz w:val="20"/>
          <w:szCs w:val="20"/>
        </w:rPr>
        <w:t xml:space="preserve">«___» _______ 2019 г. № </w:t>
      </w:r>
    </w:p>
    <w:p w:rsidR="00CB559A" w:rsidRPr="00A36A15" w:rsidRDefault="00CB559A" w:rsidP="00CB559A">
      <w:pPr>
        <w:jc w:val="right"/>
        <w:rPr>
          <w:rFonts w:ascii="Tahoma" w:hAnsi="Tahoma" w:cs="Tahoma"/>
          <w:color w:val="000000"/>
          <w:sz w:val="20"/>
          <w:szCs w:val="20"/>
        </w:rPr>
      </w:pPr>
    </w:p>
    <w:p w:rsidR="00CB559A" w:rsidRPr="00A36A15" w:rsidRDefault="00CB559A" w:rsidP="00CB559A">
      <w:pPr>
        <w:pStyle w:val="af1"/>
        <w:spacing w:line="288" w:lineRule="auto"/>
        <w:rPr>
          <w:rStyle w:val="af3"/>
          <w:rFonts w:ascii="Tahoma" w:hAnsi="Tahoma" w:cs="Tahoma"/>
          <w:sz w:val="20"/>
        </w:rPr>
      </w:pPr>
      <w:r w:rsidRPr="00A36A15">
        <w:rPr>
          <w:rStyle w:val="af3"/>
          <w:rFonts w:ascii="Tahoma" w:hAnsi="Tahoma" w:cs="Tahoma"/>
          <w:color w:val="000000"/>
          <w:sz w:val="20"/>
        </w:rPr>
        <w:t xml:space="preserve">Источники внутреннего финансирования дефицита бюджета Большешигаевского </w:t>
      </w:r>
    </w:p>
    <w:p w:rsidR="00CB559A" w:rsidRPr="00A36A15" w:rsidRDefault="00CB559A" w:rsidP="00CB559A">
      <w:pPr>
        <w:pStyle w:val="af1"/>
        <w:spacing w:line="288" w:lineRule="auto"/>
        <w:rPr>
          <w:rFonts w:ascii="Tahoma" w:hAnsi="Tahoma" w:cs="Tahoma"/>
          <w:sz w:val="20"/>
        </w:rPr>
      </w:pPr>
      <w:r w:rsidRPr="00A36A15">
        <w:rPr>
          <w:rStyle w:val="af3"/>
          <w:rFonts w:ascii="Tahoma" w:hAnsi="Tahoma" w:cs="Tahoma"/>
          <w:color w:val="000000"/>
          <w:sz w:val="20"/>
        </w:rPr>
        <w:t xml:space="preserve">сельского поселения </w:t>
      </w:r>
      <w:r w:rsidRPr="00A36A15">
        <w:rPr>
          <w:rFonts w:ascii="Tahoma" w:hAnsi="Tahoma" w:cs="Tahoma"/>
          <w:b/>
          <w:color w:val="000000"/>
          <w:sz w:val="20"/>
        </w:rPr>
        <w:t>Мариинско-Посадского района  на 2019 год</w:t>
      </w:r>
    </w:p>
    <w:p w:rsidR="00CB559A" w:rsidRPr="00A36A15" w:rsidRDefault="00CB559A" w:rsidP="00CB559A">
      <w:pPr>
        <w:widowControl w:val="0"/>
        <w:rPr>
          <w:rFonts w:ascii="Tahoma" w:hAnsi="Tahoma" w:cs="Tahoma"/>
          <w:color w:val="000000"/>
          <w:sz w:val="20"/>
          <w:szCs w:val="20"/>
        </w:rPr>
      </w:pPr>
      <w:r w:rsidRPr="00A36A15">
        <w:rPr>
          <w:rFonts w:ascii="Tahoma" w:hAnsi="Tahoma" w:cs="Tahoma"/>
          <w:color w:val="000000"/>
          <w:sz w:val="20"/>
          <w:szCs w:val="20"/>
        </w:rPr>
        <w:t xml:space="preserve">                                                                                                                                                                        (тыс.руб.)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141"/>
        <w:gridCol w:w="8118"/>
        <w:gridCol w:w="1870"/>
      </w:tblGrid>
      <w:tr w:rsidR="00CB559A" w:rsidRPr="00A36A15" w:rsidTr="00CB559A">
        <w:tc>
          <w:tcPr>
            <w:tcW w:w="1699" w:type="pct"/>
            <w:vAlign w:val="center"/>
            <w:hideMark/>
          </w:tcPr>
          <w:p w:rsidR="00CB559A" w:rsidRPr="00A36A15" w:rsidRDefault="00CB559A" w:rsidP="000941DF">
            <w:pPr>
              <w:widowControl w:val="0"/>
              <w:jc w:val="center"/>
              <w:rPr>
                <w:rFonts w:ascii="Tahoma" w:hAnsi="Tahoma" w:cs="Tahoma"/>
                <w:color w:val="000000"/>
                <w:sz w:val="20"/>
                <w:szCs w:val="20"/>
              </w:rPr>
            </w:pPr>
            <w:r w:rsidRPr="00A36A15">
              <w:rPr>
                <w:rFonts w:ascii="Tahoma" w:hAnsi="Tahoma" w:cs="Tahoma"/>
                <w:color w:val="000000"/>
                <w:sz w:val="20"/>
                <w:szCs w:val="20"/>
              </w:rPr>
              <w:t>Код бюджетной</w:t>
            </w:r>
          </w:p>
          <w:p w:rsidR="00CB559A" w:rsidRPr="00A36A15" w:rsidRDefault="00CB559A" w:rsidP="000941DF">
            <w:pPr>
              <w:widowControl w:val="0"/>
              <w:jc w:val="center"/>
              <w:rPr>
                <w:rFonts w:ascii="Tahoma" w:hAnsi="Tahoma" w:cs="Tahoma"/>
                <w:color w:val="000000"/>
                <w:sz w:val="20"/>
                <w:szCs w:val="20"/>
              </w:rPr>
            </w:pPr>
            <w:r w:rsidRPr="00A36A15">
              <w:rPr>
                <w:rFonts w:ascii="Tahoma" w:hAnsi="Tahoma" w:cs="Tahoma"/>
                <w:color w:val="000000"/>
                <w:sz w:val="20"/>
                <w:szCs w:val="20"/>
              </w:rPr>
              <w:t>классификации Российской Федерации</w:t>
            </w:r>
          </w:p>
        </w:tc>
        <w:tc>
          <w:tcPr>
            <w:tcW w:w="2683" w:type="pct"/>
            <w:vAlign w:val="center"/>
            <w:hideMark/>
          </w:tcPr>
          <w:p w:rsidR="00CB559A" w:rsidRPr="00A36A15" w:rsidRDefault="00CB559A" w:rsidP="000941DF">
            <w:pPr>
              <w:widowControl w:val="0"/>
              <w:jc w:val="center"/>
              <w:rPr>
                <w:rFonts w:ascii="Tahoma" w:hAnsi="Tahoma" w:cs="Tahoma"/>
                <w:color w:val="000000"/>
                <w:sz w:val="20"/>
                <w:szCs w:val="20"/>
              </w:rPr>
            </w:pPr>
            <w:r w:rsidRPr="00A36A15">
              <w:rPr>
                <w:rFonts w:ascii="Tahoma" w:hAnsi="Tahoma" w:cs="Tahoma"/>
                <w:color w:val="000000"/>
                <w:sz w:val="20"/>
                <w:szCs w:val="20"/>
              </w:rPr>
              <w:t>Наименование</w:t>
            </w:r>
          </w:p>
        </w:tc>
        <w:tc>
          <w:tcPr>
            <w:tcW w:w="618" w:type="pct"/>
            <w:vAlign w:val="center"/>
            <w:hideMark/>
          </w:tcPr>
          <w:p w:rsidR="00CB559A" w:rsidRPr="00A36A15" w:rsidRDefault="00CB559A" w:rsidP="000941DF">
            <w:pPr>
              <w:widowControl w:val="0"/>
              <w:jc w:val="center"/>
              <w:rPr>
                <w:rFonts w:ascii="Tahoma" w:hAnsi="Tahoma" w:cs="Tahoma"/>
                <w:color w:val="000000"/>
                <w:sz w:val="20"/>
                <w:szCs w:val="20"/>
              </w:rPr>
            </w:pPr>
            <w:r w:rsidRPr="00A36A15">
              <w:rPr>
                <w:rFonts w:ascii="Tahoma" w:hAnsi="Tahoma" w:cs="Tahoma"/>
                <w:color w:val="000000"/>
                <w:sz w:val="20"/>
                <w:szCs w:val="20"/>
              </w:rPr>
              <w:t>Сумма</w:t>
            </w:r>
          </w:p>
        </w:tc>
      </w:tr>
      <w:tr w:rsidR="00CB559A" w:rsidRPr="00A36A15" w:rsidTr="00CB559A">
        <w:tc>
          <w:tcPr>
            <w:tcW w:w="1699" w:type="pct"/>
            <w:hideMark/>
          </w:tcPr>
          <w:p w:rsidR="00CB559A" w:rsidRPr="00A36A15" w:rsidRDefault="00CB559A" w:rsidP="000941DF">
            <w:pPr>
              <w:pStyle w:val="a3"/>
              <w:widowControl w:val="0"/>
              <w:tabs>
                <w:tab w:val="left" w:pos="708"/>
              </w:tabs>
              <w:jc w:val="center"/>
              <w:rPr>
                <w:rFonts w:ascii="Tahoma" w:hAnsi="Tahoma" w:cs="Tahoma"/>
                <w:b/>
                <w:color w:val="000000"/>
                <w:sz w:val="20"/>
                <w:szCs w:val="20"/>
              </w:rPr>
            </w:pPr>
            <w:r w:rsidRPr="00A36A15">
              <w:rPr>
                <w:rFonts w:ascii="Tahoma" w:hAnsi="Tahoma" w:cs="Tahoma"/>
                <w:b/>
                <w:color w:val="000000"/>
                <w:sz w:val="20"/>
                <w:szCs w:val="20"/>
              </w:rPr>
              <w:t>000 01 05 00 00 00 0000 000</w:t>
            </w:r>
          </w:p>
        </w:tc>
        <w:tc>
          <w:tcPr>
            <w:tcW w:w="2683" w:type="pct"/>
            <w:hideMark/>
          </w:tcPr>
          <w:p w:rsidR="00CB559A" w:rsidRPr="00A36A15" w:rsidRDefault="00CB559A" w:rsidP="000941DF">
            <w:pPr>
              <w:widowControl w:val="0"/>
              <w:jc w:val="both"/>
              <w:rPr>
                <w:rFonts w:ascii="Tahoma" w:hAnsi="Tahoma" w:cs="Tahoma"/>
                <w:b/>
                <w:color w:val="000000"/>
                <w:sz w:val="20"/>
                <w:szCs w:val="20"/>
              </w:rPr>
            </w:pPr>
            <w:r w:rsidRPr="00A36A15">
              <w:rPr>
                <w:rFonts w:ascii="Tahoma" w:hAnsi="Tahoma" w:cs="Tahoma"/>
                <w:b/>
                <w:color w:val="000000"/>
                <w:sz w:val="20"/>
                <w:szCs w:val="20"/>
              </w:rPr>
              <w:t>Изменение остатков средств на счетах по учету средств</w:t>
            </w:r>
          </w:p>
        </w:tc>
        <w:tc>
          <w:tcPr>
            <w:tcW w:w="618" w:type="pct"/>
            <w:vAlign w:val="bottom"/>
            <w:hideMark/>
          </w:tcPr>
          <w:p w:rsidR="00CB559A" w:rsidRPr="00A36A15" w:rsidRDefault="00CB559A" w:rsidP="000941DF">
            <w:pPr>
              <w:widowControl w:val="0"/>
              <w:jc w:val="center"/>
              <w:rPr>
                <w:rFonts w:ascii="Tahoma" w:hAnsi="Tahoma" w:cs="Tahoma"/>
                <w:b/>
                <w:color w:val="000000"/>
                <w:sz w:val="20"/>
                <w:szCs w:val="20"/>
              </w:rPr>
            </w:pPr>
            <w:r w:rsidRPr="00A36A15">
              <w:rPr>
                <w:rFonts w:ascii="Tahoma" w:hAnsi="Tahoma" w:cs="Tahoma"/>
                <w:b/>
                <w:color w:val="000000"/>
                <w:sz w:val="20"/>
                <w:szCs w:val="20"/>
              </w:rPr>
              <w:t>405,4</w:t>
            </w:r>
          </w:p>
        </w:tc>
      </w:tr>
      <w:tr w:rsidR="00CB559A" w:rsidRPr="00A36A15" w:rsidTr="00CB559A">
        <w:tc>
          <w:tcPr>
            <w:tcW w:w="1699" w:type="pct"/>
          </w:tcPr>
          <w:p w:rsidR="00CB559A" w:rsidRPr="00A36A15" w:rsidRDefault="00CB559A" w:rsidP="000941DF">
            <w:pPr>
              <w:pStyle w:val="a3"/>
              <w:widowControl w:val="0"/>
              <w:tabs>
                <w:tab w:val="left" w:pos="708"/>
              </w:tabs>
              <w:jc w:val="both"/>
              <w:rPr>
                <w:rFonts w:ascii="Tahoma" w:hAnsi="Tahoma" w:cs="Tahoma"/>
                <w:color w:val="000000"/>
                <w:sz w:val="20"/>
                <w:szCs w:val="20"/>
              </w:rPr>
            </w:pPr>
          </w:p>
        </w:tc>
        <w:tc>
          <w:tcPr>
            <w:tcW w:w="2683" w:type="pct"/>
            <w:vAlign w:val="center"/>
            <w:hideMark/>
          </w:tcPr>
          <w:p w:rsidR="00CB559A" w:rsidRPr="00A36A15" w:rsidRDefault="00CB559A" w:rsidP="000941DF">
            <w:pPr>
              <w:widowControl w:val="0"/>
              <w:ind w:left="-43"/>
              <w:rPr>
                <w:rFonts w:ascii="Tahoma" w:hAnsi="Tahoma" w:cs="Tahoma"/>
                <w:color w:val="000000"/>
                <w:sz w:val="20"/>
                <w:szCs w:val="20"/>
              </w:rPr>
            </w:pPr>
            <w:r w:rsidRPr="00A36A15">
              <w:rPr>
                <w:rFonts w:ascii="Tahoma" w:hAnsi="Tahoma" w:cs="Tahoma"/>
                <w:color w:val="000000"/>
                <w:sz w:val="20"/>
                <w:szCs w:val="20"/>
              </w:rPr>
              <w:t>в т.ч. не использованные по состоянию на 01.01.2019г. остатки межбюджетных трансфертов, предоставленных из республиканского бюджета Чувашской Республики бюджетам муниципальных районов форме субвенций, субсидий и иных межбюджетных трансфертов, имеющих целевое назначение</w:t>
            </w:r>
          </w:p>
        </w:tc>
        <w:tc>
          <w:tcPr>
            <w:tcW w:w="618" w:type="pct"/>
            <w:vAlign w:val="center"/>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0,0</w:t>
            </w:r>
          </w:p>
        </w:tc>
      </w:tr>
      <w:tr w:rsidR="00CB559A" w:rsidRPr="00A36A15" w:rsidTr="00CB559A">
        <w:tc>
          <w:tcPr>
            <w:tcW w:w="1699" w:type="pct"/>
          </w:tcPr>
          <w:p w:rsidR="00CB559A" w:rsidRPr="00A36A15" w:rsidRDefault="00CB559A" w:rsidP="000941DF">
            <w:pPr>
              <w:pStyle w:val="a3"/>
              <w:widowControl w:val="0"/>
              <w:tabs>
                <w:tab w:val="left" w:pos="708"/>
              </w:tabs>
              <w:jc w:val="both"/>
              <w:rPr>
                <w:rFonts w:ascii="Tahoma" w:hAnsi="Tahoma" w:cs="Tahoma"/>
                <w:color w:val="000000"/>
                <w:sz w:val="20"/>
                <w:szCs w:val="20"/>
              </w:rPr>
            </w:pPr>
          </w:p>
        </w:tc>
        <w:tc>
          <w:tcPr>
            <w:tcW w:w="2683" w:type="pct"/>
            <w:vAlign w:val="center"/>
            <w:hideMark/>
          </w:tcPr>
          <w:p w:rsidR="00CB559A" w:rsidRPr="00A36A15" w:rsidRDefault="00CB559A" w:rsidP="000941DF">
            <w:pPr>
              <w:widowControl w:val="0"/>
              <w:ind w:left="-43"/>
              <w:rPr>
                <w:rFonts w:ascii="Tahoma" w:hAnsi="Tahoma" w:cs="Tahoma"/>
                <w:color w:val="000000"/>
                <w:sz w:val="20"/>
                <w:szCs w:val="20"/>
              </w:rPr>
            </w:pPr>
            <w:r w:rsidRPr="00A36A15">
              <w:rPr>
                <w:rFonts w:ascii="Tahoma" w:hAnsi="Tahoma" w:cs="Tahoma"/>
                <w:color w:val="000000"/>
                <w:sz w:val="20"/>
                <w:szCs w:val="20"/>
              </w:rPr>
              <w:t xml:space="preserve">    на начало 2019г.</w:t>
            </w:r>
          </w:p>
        </w:tc>
        <w:tc>
          <w:tcPr>
            <w:tcW w:w="618" w:type="pct"/>
            <w:vAlign w:val="center"/>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417,4</w:t>
            </w:r>
          </w:p>
        </w:tc>
      </w:tr>
      <w:tr w:rsidR="00CB559A" w:rsidRPr="00A36A15" w:rsidTr="00CB559A">
        <w:tc>
          <w:tcPr>
            <w:tcW w:w="1699" w:type="pct"/>
          </w:tcPr>
          <w:p w:rsidR="00CB559A" w:rsidRPr="00A36A15" w:rsidRDefault="00CB559A" w:rsidP="000941DF">
            <w:pPr>
              <w:pStyle w:val="a3"/>
              <w:widowControl w:val="0"/>
              <w:tabs>
                <w:tab w:val="left" w:pos="708"/>
              </w:tabs>
              <w:jc w:val="both"/>
              <w:rPr>
                <w:rFonts w:ascii="Tahoma" w:hAnsi="Tahoma" w:cs="Tahoma"/>
                <w:b/>
                <w:color w:val="000000"/>
                <w:sz w:val="20"/>
                <w:szCs w:val="20"/>
              </w:rPr>
            </w:pPr>
          </w:p>
        </w:tc>
        <w:tc>
          <w:tcPr>
            <w:tcW w:w="2683" w:type="pct"/>
            <w:vAlign w:val="center"/>
            <w:hideMark/>
          </w:tcPr>
          <w:p w:rsidR="00CB559A" w:rsidRPr="00A36A15" w:rsidRDefault="00CB559A" w:rsidP="000941DF">
            <w:pPr>
              <w:widowControl w:val="0"/>
              <w:ind w:left="-43"/>
              <w:rPr>
                <w:rFonts w:ascii="Tahoma" w:hAnsi="Tahoma" w:cs="Tahoma"/>
                <w:color w:val="000000"/>
                <w:sz w:val="20"/>
                <w:szCs w:val="20"/>
              </w:rPr>
            </w:pPr>
            <w:r w:rsidRPr="00A36A15">
              <w:rPr>
                <w:rFonts w:ascii="Tahoma" w:hAnsi="Tahoma" w:cs="Tahoma"/>
                <w:color w:val="000000"/>
                <w:sz w:val="20"/>
                <w:szCs w:val="20"/>
              </w:rPr>
              <w:t xml:space="preserve">    на отчетный период</w:t>
            </w:r>
          </w:p>
        </w:tc>
        <w:tc>
          <w:tcPr>
            <w:tcW w:w="618" w:type="pct"/>
            <w:vAlign w:val="center"/>
            <w:hideMark/>
          </w:tcPr>
          <w:p w:rsidR="00CB559A" w:rsidRPr="00A36A15" w:rsidRDefault="00CB559A" w:rsidP="000941DF">
            <w:pPr>
              <w:jc w:val="center"/>
              <w:rPr>
                <w:rFonts w:ascii="Tahoma" w:hAnsi="Tahoma" w:cs="Tahoma"/>
                <w:sz w:val="20"/>
                <w:szCs w:val="20"/>
              </w:rPr>
            </w:pPr>
            <w:r w:rsidRPr="00A36A15">
              <w:rPr>
                <w:rFonts w:ascii="Tahoma" w:hAnsi="Tahoma" w:cs="Tahoma"/>
                <w:sz w:val="20"/>
                <w:szCs w:val="20"/>
              </w:rPr>
              <w:t>12,0</w:t>
            </w:r>
          </w:p>
        </w:tc>
      </w:tr>
    </w:tbl>
    <w:p w:rsidR="00CB559A" w:rsidRPr="00A36A15" w:rsidRDefault="00CB559A" w:rsidP="00CB559A">
      <w:pPr>
        <w:pStyle w:val="af"/>
        <w:rPr>
          <w:rFonts w:ascii="Tahoma" w:hAnsi="Tahoma" w:cs="Tahoma"/>
          <w:sz w:val="20"/>
        </w:rPr>
      </w:pPr>
      <w:r w:rsidRPr="00A36A15">
        <w:rPr>
          <w:rFonts w:ascii="Tahoma" w:hAnsi="Tahoma" w:cs="Tahoma"/>
          <w:b/>
          <w:sz w:val="20"/>
        </w:rPr>
        <w:t xml:space="preserve">                                                                                                  </w:t>
      </w:r>
    </w:p>
    <w:p w:rsidR="00CB559A" w:rsidRPr="00A36A15" w:rsidRDefault="00CB559A" w:rsidP="00CB559A">
      <w:pPr>
        <w:ind w:right="-1"/>
        <w:jc w:val="right"/>
        <w:rPr>
          <w:rFonts w:ascii="Tahoma" w:hAnsi="Tahoma" w:cs="Tahoma"/>
          <w:color w:val="000000"/>
          <w:sz w:val="20"/>
          <w:szCs w:val="20"/>
        </w:rPr>
      </w:pPr>
    </w:p>
    <w:tbl>
      <w:tblPr>
        <w:tblW w:w="5000" w:type="pct"/>
        <w:tblLook w:val="0000" w:firstRow="0" w:lastRow="0" w:firstColumn="0" w:lastColumn="0" w:noHBand="0" w:noVBand="0"/>
      </w:tblPr>
      <w:tblGrid>
        <w:gridCol w:w="7709"/>
        <w:gridCol w:w="7430"/>
      </w:tblGrid>
      <w:tr w:rsidR="00503C9E" w:rsidRPr="00053C4D" w:rsidTr="00503C9E">
        <w:trPr>
          <w:trHeight w:val="2327"/>
        </w:trPr>
        <w:tc>
          <w:tcPr>
            <w:tcW w:w="2546" w:type="pct"/>
          </w:tcPr>
          <w:p w:rsidR="00503C9E" w:rsidRDefault="00503C9E" w:rsidP="00054944">
            <w:pPr>
              <w:jc w:val="center"/>
              <w:rPr>
                <w:rFonts w:ascii="Tahoma" w:hAnsi="Tahoma" w:cs="Tahoma"/>
                <w:b/>
                <w:sz w:val="20"/>
                <w:szCs w:val="20"/>
              </w:rPr>
            </w:pPr>
          </w:p>
          <w:p w:rsidR="00503C9E" w:rsidRDefault="00503C9E" w:rsidP="00054944">
            <w:pPr>
              <w:jc w:val="center"/>
              <w:rPr>
                <w:rFonts w:ascii="Tahoma" w:hAnsi="Tahoma" w:cs="Tahoma"/>
                <w:b/>
                <w:sz w:val="20"/>
                <w:szCs w:val="20"/>
              </w:rPr>
            </w:pPr>
            <w:r>
              <w:rPr>
                <w:rFonts w:ascii="Tahoma" w:hAnsi="Tahoma" w:cs="Tahoma"/>
                <w:b/>
                <w:noProof/>
                <w:sz w:val="20"/>
                <w:szCs w:val="20"/>
              </w:rPr>
              <w:drawing>
                <wp:anchor distT="0" distB="0" distL="114300" distR="114300" simplePos="0" relativeHeight="251686912" behindDoc="0" locked="0" layoutInCell="1" allowOverlap="1">
                  <wp:simplePos x="0" y="0"/>
                  <wp:positionH relativeFrom="column">
                    <wp:posOffset>4629785</wp:posOffset>
                  </wp:positionH>
                  <wp:positionV relativeFrom="paragraph">
                    <wp:posOffset>-1270</wp:posOffset>
                  </wp:positionV>
                  <wp:extent cx="567055" cy="568960"/>
                  <wp:effectExtent l="19050" t="0" r="4445" b="0"/>
                  <wp:wrapNone/>
                  <wp:docPr id="16"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13" cstate="print"/>
                          <a:srcRect/>
                          <a:stretch>
                            <a:fillRect/>
                          </a:stretch>
                        </pic:blipFill>
                        <pic:spPr bwMode="auto">
                          <a:xfrm>
                            <a:off x="0" y="0"/>
                            <a:ext cx="567055" cy="568960"/>
                          </a:xfrm>
                          <a:prstGeom prst="rect">
                            <a:avLst/>
                          </a:prstGeom>
                          <a:noFill/>
                        </pic:spPr>
                      </pic:pic>
                    </a:graphicData>
                  </a:graphic>
                </wp:anchor>
              </w:drawing>
            </w:r>
          </w:p>
          <w:p w:rsidR="00503C9E" w:rsidRPr="00053C4D" w:rsidRDefault="00503C9E" w:rsidP="00054944">
            <w:pPr>
              <w:spacing w:line="200" w:lineRule="exact"/>
              <w:ind w:left="-1227"/>
              <w:jc w:val="center"/>
              <w:rPr>
                <w:rFonts w:ascii="Tahoma" w:hAnsi="Tahoma" w:cs="Tahoma"/>
                <w:b/>
                <w:sz w:val="20"/>
                <w:szCs w:val="20"/>
              </w:rPr>
            </w:pPr>
          </w:p>
          <w:p w:rsidR="00503C9E" w:rsidRPr="00053C4D" w:rsidRDefault="00503C9E" w:rsidP="00054944">
            <w:pPr>
              <w:spacing w:line="200" w:lineRule="exact"/>
              <w:ind w:left="-1227"/>
              <w:jc w:val="center"/>
              <w:rPr>
                <w:rFonts w:ascii="Tahoma" w:hAnsi="Tahoma" w:cs="Tahoma"/>
                <w:b/>
                <w:sz w:val="20"/>
                <w:szCs w:val="20"/>
              </w:rPr>
            </w:pPr>
            <w:r w:rsidRPr="00053C4D">
              <w:rPr>
                <w:rFonts w:ascii="Tahoma" w:hAnsi="Tahoma" w:cs="Tahoma"/>
                <w:b/>
                <w:sz w:val="20"/>
                <w:szCs w:val="20"/>
              </w:rPr>
              <w:t>Чăваш Республикин Сěнтĕрвăрри</w:t>
            </w:r>
          </w:p>
          <w:p w:rsidR="00503C9E" w:rsidRPr="00053C4D" w:rsidRDefault="00503C9E" w:rsidP="00054944">
            <w:pPr>
              <w:spacing w:line="200" w:lineRule="exact"/>
              <w:ind w:left="-1227"/>
              <w:jc w:val="center"/>
              <w:rPr>
                <w:rFonts w:ascii="Tahoma" w:hAnsi="Tahoma" w:cs="Tahoma"/>
                <w:b/>
                <w:sz w:val="20"/>
                <w:szCs w:val="20"/>
              </w:rPr>
            </w:pPr>
            <w:r w:rsidRPr="00053C4D">
              <w:rPr>
                <w:rFonts w:ascii="Tahoma" w:hAnsi="Tahoma" w:cs="Tahoma"/>
                <w:b/>
                <w:sz w:val="20"/>
                <w:szCs w:val="20"/>
              </w:rPr>
              <w:t>районĕнчи</w:t>
            </w:r>
          </w:p>
          <w:p w:rsidR="00503C9E" w:rsidRPr="00053C4D" w:rsidRDefault="00503C9E" w:rsidP="00054944">
            <w:pPr>
              <w:spacing w:line="200" w:lineRule="exact"/>
              <w:ind w:left="-1227"/>
              <w:jc w:val="center"/>
              <w:rPr>
                <w:rFonts w:ascii="Tahoma" w:hAnsi="Tahoma" w:cs="Tahoma"/>
                <w:b/>
                <w:sz w:val="20"/>
                <w:szCs w:val="20"/>
              </w:rPr>
            </w:pPr>
            <w:r w:rsidRPr="00053C4D">
              <w:rPr>
                <w:rFonts w:ascii="Tahoma" w:hAnsi="Tahoma" w:cs="Tahoma"/>
                <w:b/>
                <w:sz w:val="20"/>
                <w:szCs w:val="20"/>
              </w:rPr>
              <w:t>Шуршāл ял поселенийěн</w:t>
            </w:r>
          </w:p>
          <w:p w:rsidR="00503C9E" w:rsidRDefault="00503C9E" w:rsidP="00054944">
            <w:pPr>
              <w:spacing w:line="200" w:lineRule="exact"/>
              <w:ind w:left="-1227"/>
              <w:jc w:val="center"/>
              <w:rPr>
                <w:rFonts w:ascii="Tahoma" w:hAnsi="Tahoma" w:cs="Tahoma"/>
                <w:b/>
                <w:sz w:val="20"/>
                <w:szCs w:val="20"/>
              </w:rPr>
            </w:pPr>
            <w:r w:rsidRPr="00053C4D">
              <w:rPr>
                <w:rFonts w:ascii="Tahoma" w:hAnsi="Tahoma" w:cs="Tahoma"/>
                <w:b/>
                <w:sz w:val="20"/>
                <w:szCs w:val="20"/>
              </w:rPr>
              <w:t>администрацийё</w:t>
            </w:r>
          </w:p>
          <w:p w:rsidR="00503C9E" w:rsidRDefault="00503C9E" w:rsidP="00054944">
            <w:pPr>
              <w:ind w:left="-1227"/>
              <w:jc w:val="center"/>
              <w:rPr>
                <w:rFonts w:ascii="Tahoma" w:hAnsi="Tahoma" w:cs="Tahoma"/>
                <w:b/>
                <w:sz w:val="20"/>
                <w:szCs w:val="20"/>
              </w:rPr>
            </w:pPr>
            <w:r w:rsidRPr="00053C4D">
              <w:rPr>
                <w:rFonts w:ascii="Tahoma" w:hAnsi="Tahoma" w:cs="Tahoma"/>
                <w:b/>
                <w:sz w:val="20"/>
                <w:szCs w:val="20"/>
              </w:rPr>
              <w:t>№ 79  ЙЫШĂНУ</w:t>
            </w:r>
          </w:p>
          <w:p w:rsidR="00503C9E" w:rsidRDefault="00503C9E" w:rsidP="00054944">
            <w:pPr>
              <w:ind w:left="-1227"/>
              <w:jc w:val="center"/>
              <w:rPr>
                <w:rFonts w:ascii="Tahoma" w:hAnsi="Tahoma" w:cs="Tahoma"/>
                <w:b/>
                <w:sz w:val="20"/>
                <w:szCs w:val="20"/>
              </w:rPr>
            </w:pPr>
            <w:r w:rsidRPr="00053C4D">
              <w:rPr>
                <w:rFonts w:ascii="Tahoma" w:hAnsi="Tahoma" w:cs="Tahoma"/>
                <w:b/>
                <w:sz w:val="20"/>
                <w:szCs w:val="20"/>
              </w:rPr>
              <w:t>Август  уйахён  27- мěшě, 2019 ç.</w:t>
            </w:r>
          </w:p>
          <w:p w:rsidR="00503C9E" w:rsidRDefault="00503C9E" w:rsidP="00054944">
            <w:pPr>
              <w:spacing w:line="200" w:lineRule="exact"/>
              <w:ind w:left="-1227"/>
              <w:jc w:val="center"/>
              <w:rPr>
                <w:rFonts w:ascii="Tahoma" w:hAnsi="Tahoma" w:cs="Tahoma"/>
                <w:b/>
                <w:sz w:val="20"/>
                <w:szCs w:val="20"/>
              </w:rPr>
            </w:pPr>
            <w:r w:rsidRPr="00053C4D">
              <w:rPr>
                <w:rFonts w:ascii="Tahoma" w:hAnsi="Tahoma" w:cs="Tahoma"/>
                <w:b/>
                <w:sz w:val="20"/>
                <w:szCs w:val="20"/>
              </w:rPr>
              <w:t>ШУРШĂЛ ялě</w:t>
            </w:r>
          </w:p>
          <w:p w:rsidR="00503C9E" w:rsidRPr="00053C4D" w:rsidRDefault="00503C9E" w:rsidP="00054944">
            <w:pPr>
              <w:ind w:firstLine="708"/>
              <w:jc w:val="center"/>
              <w:rPr>
                <w:rFonts w:ascii="Tahoma" w:hAnsi="Tahoma" w:cs="Tahoma"/>
                <w:b/>
                <w:sz w:val="20"/>
                <w:szCs w:val="20"/>
              </w:rPr>
            </w:pPr>
          </w:p>
          <w:p w:rsidR="00503C9E" w:rsidRPr="00053C4D" w:rsidRDefault="00503C9E" w:rsidP="00054944">
            <w:pPr>
              <w:jc w:val="center"/>
              <w:rPr>
                <w:rFonts w:ascii="Tahoma" w:hAnsi="Tahoma" w:cs="Tahoma"/>
                <w:b/>
                <w:sz w:val="20"/>
                <w:szCs w:val="20"/>
              </w:rPr>
            </w:pPr>
          </w:p>
        </w:tc>
        <w:tc>
          <w:tcPr>
            <w:tcW w:w="2454" w:type="pct"/>
          </w:tcPr>
          <w:p w:rsidR="00503C9E" w:rsidRDefault="00503C9E" w:rsidP="00054944">
            <w:pPr>
              <w:jc w:val="center"/>
              <w:rPr>
                <w:rFonts w:ascii="Tahoma" w:hAnsi="Tahoma" w:cs="Tahoma"/>
                <w:b/>
                <w:sz w:val="20"/>
                <w:szCs w:val="20"/>
              </w:rPr>
            </w:pPr>
          </w:p>
          <w:p w:rsidR="00503C9E" w:rsidRDefault="00503C9E" w:rsidP="00054944">
            <w:pPr>
              <w:ind w:left="589"/>
              <w:jc w:val="center"/>
              <w:rPr>
                <w:rFonts w:ascii="Tahoma" w:hAnsi="Tahoma" w:cs="Tahoma"/>
                <w:b/>
                <w:sz w:val="20"/>
                <w:szCs w:val="20"/>
              </w:rPr>
            </w:pPr>
          </w:p>
          <w:p w:rsidR="00503C9E" w:rsidRPr="00053C4D" w:rsidRDefault="00503C9E" w:rsidP="00054944">
            <w:pPr>
              <w:ind w:left="589"/>
              <w:jc w:val="center"/>
              <w:rPr>
                <w:rFonts w:ascii="Tahoma" w:hAnsi="Tahoma" w:cs="Tahoma"/>
                <w:b/>
                <w:sz w:val="20"/>
                <w:szCs w:val="20"/>
              </w:rPr>
            </w:pPr>
            <w:r w:rsidRPr="00053C4D">
              <w:rPr>
                <w:rFonts w:ascii="Tahoma" w:hAnsi="Tahoma" w:cs="Tahoma"/>
                <w:b/>
                <w:sz w:val="20"/>
                <w:szCs w:val="20"/>
              </w:rPr>
              <w:t>Чувашская  Республика</w:t>
            </w:r>
          </w:p>
          <w:p w:rsidR="00503C9E" w:rsidRPr="00053C4D" w:rsidRDefault="00503C9E" w:rsidP="00054944">
            <w:pPr>
              <w:ind w:left="589"/>
              <w:jc w:val="center"/>
              <w:rPr>
                <w:rFonts w:ascii="Tahoma" w:hAnsi="Tahoma" w:cs="Tahoma"/>
                <w:b/>
                <w:sz w:val="20"/>
                <w:szCs w:val="20"/>
              </w:rPr>
            </w:pPr>
            <w:r w:rsidRPr="00053C4D">
              <w:rPr>
                <w:rFonts w:ascii="Tahoma" w:hAnsi="Tahoma" w:cs="Tahoma"/>
                <w:b/>
                <w:sz w:val="20"/>
                <w:szCs w:val="20"/>
              </w:rPr>
              <w:t>Мариинско-Посадский район</w:t>
            </w:r>
          </w:p>
          <w:p w:rsidR="00503C9E" w:rsidRPr="00053C4D" w:rsidRDefault="00503C9E" w:rsidP="00054944">
            <w:pPr>
              <w:ind w:left="589"/>
              <w:jc w:val="center"/>
              <w:rPr>
                <w:rFonts w:ascii="Tahoma" w:hAnsi="Tahoma" w:cs="Tahoma"/>
                <w:b/>
                <w:sz w:val="20"/>
                <w:szCs w:val="20"/>
              </w:rPr>
            </w:pPr>
            <w:r w:rsidRPr="00053C4D">
              <w:rPr>
                <w:rFonts w:ascii="Tahoma" w:hAnsi="Tahoma" w:cs="Tahoma"/>
                <w:b/>
                <w:sz w:val="20"/>
                <w:szCs w:val="20"/>
              </w:rPr>
              <w:t>Администрация</w:t>
            </w:r>
          </w:p>
          <w:p w:rsidR="00503C9E" w:rsidRPr="00053C4D" w:rsidRDefault="00503C9E" w:rsidP="00054944">
            <w:pPr>
              <w:ind w:left="589"/>
              <w:jc w:val="center"/>
              <w:rPr>
                <w:rFonts w:ascii="Tahoma" w:hAnsi="Tahoma" w:cs="Tahoma"/>
                <w:b/>
                <w:sz w:val="20"/>
                <w:szCs w:val="20"/>
              </w:rPr>
            </w:pPr>
            <w:r w:rsidRPr="00053C4D">
              <w:rPr>
                <w:rFonts w:ascii="Tahoma" w:hAnsi="Tahoma" w:cs="Tahoma"/>
                <w:b/>
                <w:sz w:val="20"/>
                <w:szCs w:val="20"/>
              </w:rPr>
              <w:t>Шоршелского сельского</w:t>
            </w:r>
          </w:p>
          <w:p w:rsidR="00503C9E" w:rsidRDefault="00503C9E" w:rsidP="00054944">
            <w:pPr>
              <w:ind w:left="589"/>
              <w:jc w:val="center"/>
              <w:rPr>
                <w:rFonts w:ascii="Tahoma" w:hAnsi="Tahoma" w:cs="Tahoma"/>
                <w:b/>
                <w:sz w:val="20"/>
                <w:szCs w:val="20"/>
              </w:rPr>
            </w:pPr>
            <w:r w:rsidRPr="00053C4D">
              <w:rPr>
                <w:rFonts w:ascii="Tahoma" w:hAnsi="Tahoma" w:cs="Tahoma"/>
                <w:b/>
                <w:sz w:val="20"/>
                <w:szCs w:val="20"/>
              </w:rPr>
              <w:t>поселения</w:t>
            </w:r>
          </w:p>
          <w:p w:rsidR="00503C9E" w:rsidRDefault="00503C9E" w:rsidP="00054944">
            <w:pPr>
              <w:ind w:left="589"/>
              <w:jc w:val="center"/>
              <w:rPr>
                <w:rFonts w:ascii="Tahoma" w:hAnsi="Tahoma" w:cs="Tahoma"/>
                <w:b/>
                <w:sz w:val="20"/>
                <w:szCs w:val="20"/>
              </w:rPr>
            </w:pPr>
            <w:r w:rsidRPr="00053C4D">
              <w:rPr>
                <w:rFonts w:ascii="Tahoma" w:hAnsi="Tahoma" w:cs="Tahoma"/>
                <w:b/>
                <w:sz w:val="20"/>
                <w:szCs w:val="20"/>
              </w:rPr>
              <w:t>ПОСТАНОВЛЕНИЕ</w:t>
            </w:r>
          </w:p>
          <w:p w:rsidR="00503C9E" w:rsidRDefault="00503C9E" w:rsidP="00054944">
            <w:pPr>
              <w:ind w:left="589"/>
              <w:jc w:val="center"/>
              <w:rPr>
                <w:rFonts w:ascii="Tahoma" w:hAnsi="Tahoma" w:cs="Tahoma"/>
                <w:b/>
                <w:sz w:val="20"/>
                <w:szCs w:val="20"/>
              </w:rPr>
            </w:pPr>
            <w:r w:rsidRPr="00053C4D">
              <w:rPr>
                <w:rFonts w:ascii="Tahoma" w:hAnsi="Tahoma" w:cs="Tahoma"/>
                <w:b/>
                <w:sz w:val="20"/>
                <w:szCs w:val="20"/>
              </w:rPr>
              <w:t>«27»  августа   2019 г. №  79</w:t>
            </w:r>
          </w:p>
          <w:p w:rsidR="00503C9E" w:rsidRDefault="00503C9E" w:rsidP="00054944">
            <w:pPr>
              <w:ind w:left="589"/>
              <w:jc w:val="center"/>
              <w:rPr>
                <w:rFonts w:ascii="Tahoma" w:hAnsi="Tahoma" w:cs="Tahoma"/>
                <w:b/>
                <w:sz w:val="20"/>
                <w:szCs w:val="20"/>
              </w:rPr>
            </w:pPr>
            <w:r w:rsidRPr="00053C4D">
              <w:rPr>
                <w:rFonts w:ascii="Tahoma" w:hAnsi="Tahoma" w:cs="Tahoma"/>
                <w:b/>
                <w:sz w:val="20"/>
                <w:szCs w:val="20"/>
              </w:rPr>
              <w:t>село Шоршелы</w:t>
            </w:r>
          </w:p>
          <w:p w:rsidR="00503C9E" w:rsidRDefault="00503C9E" w:rsidP="00054944">
            <w:pPr>
              <w:jc w:val="center"/>
              <w:rPr>
                <w:rFonts w:ascii="Tahoma" w:hAnsi="Tahoma" w:cs="Tahoma"/>
                <w:b/>
                <w:sz w:val="20"/>
                <w:szCs w:val="20"/>
              </w:rPr>
            </w:pPr>
          </w:p>
          <w:p w:rsidR="00503C9E" w:rsidRPr="00053C4D" w:rsidRDefault="00503C9E" w:rsidP="00054944">
            <w:pPr>
              <w:jc w:val="center"/>
              <w:rPr>
                <w:rFonts w:ascii="Tahoma" w:hAnsi="Tahoma" w:cs="Tahoma"/>
                <w:b/>
                <w:sz w:val="20"/>
                <w:szCs w:val="20"/>
              </w:rPr>
            </w:pPr>
          </w:p>
        </w:tc>
      </w:tr>
    </w:tbl>
    <w:p w:rsidR="00503C9E" w:rsidRPr="00053C4D" w:rsidRDefault="00503C9E" w:rsidP="00503C9E">
      <w:pPr>
        <w:tabs>
          <w:tab w:val="left" w:pos="4395"/>
        </w:tabs>
        <w:suppressAutoHyphens/>
        <w:ind w:right="4678"/>
        <w:jc w:val="both"/>
        <w:rPr>
          <w:rFonts w:ascii="Tahoma" w:hAnsi="Tahoma" w:cs="Tahoma"/>
          <w:b/>
          <w:iCs/>
          <w:sz w:val="20"/>
          <w:szCs w:val="20"/>
        </w:rPr>
      </w:pPr>
      <w:r w:rsidRPr="00053C4D">
        <w:rPr>
          <w:rFonts w:ascii="Tahoma" w:hAnsi="Tahoma" w:cs="Tahoma"/>
          <w:b/>
          <w:iCs/>
          <w:sz w:val="20"/>
          <w:szCs w:val="20"/>
        </w:rPr>
        <w:t xml:space="preserve">О проведении аукциона на право заключения договоров аренды недвижимого имущества, находящегося в муниципальной собственности Шоршелского </w:t>
      </w:r>
      <w:proofErr w:type="gramStart"/>
      <w:r w:rsidRPr="00053C4D">
        <w:rPr>
          <w:rFonts w:ascii="Tahoma" w:hAnsi="Tahoma" w:cs="Tahoma"/>
          <w:b/>
          <w:iCs/>
          <w:sz w:val="20"/>
          <w:szCs w:val="20"/>
        </w:rPr>
        <w:t>сельского  поселения</w:t>
      </w:r>
      <w:proofErr w:type="gramEnd"/>
      <w:r w:rsidRPr="00053C4D">
        <w:rPr>
          <w:rFonts w:ascii="Tahoma" w:hAnsi="Tahoma" w:cs="Tahoma"/>
          <w:b/>
          <w:iCs/>
          <w:sz w:val="20"/>
          <w:szCs w:val="20"/>
        </w:rPr>
        <w:t xml:space="preserve"> Мариинско-Посадского района Чувашской Республики»</w:t>
      </w:r>
    </w:p>
    <w:p w:rsidR="00503C9E" w:rsidRPr="00053C4D" w:rsidRDefault="00503C9E" w:rsidP="00503C9E">
      <w:pPr>
        <w:tabs>
          <w:tab w:val="left" w:pos="4395"/>
        </w:tabs>
        <w:suppressAutoHyphens/>
        <w:ind w:right="4678"/>
        <w:jc w:val="both"/>
        <w:rPr>
          <w:rFonts w:ascii="Tahoma" w:hAnsi="Tahoma" w:cs="Tahoma"/>
          <w:i/>
          <w:iCs/>
          <w:sz w:val="20"/>
          <w:szCs w:val="20"/>
        </w:rPr>
      </w:pPr>
      <w:r w:rsidRPr="00053C4D">
        <w:rPr>
          <w:rFonts w:ascii="Tahoma" w:hAnsi="Tahoma" w:cs="Tahoma"/>
          <w:i/>
          <w:iCs/>
          <w:sz w:val="20"/>
          <w:szCs w:val="20"/>
        </w:rPr>
        <w:t xml:space="preserve"> </w:t>
      </w:r>
    </w:p>
    <w:p w:rsidR="00503C9E" w:rsidRPr="00961AA6" w:rsidRDefault="00503C9E" w:rsidP="00503C9E">
      <w:pPr>
        <w:pStyle w:val="a5"/>
        <w:ind w:firstLine="709"/>
        <w:rPr>
          <w:rFonts w:ascii="Tahoma" w:hAnsi="Tahoma" w:cs="Tahoma"/>
          <w:b w:val="0"/>
          <w:lang w:val="ru-RU"/>
        </w:rPr>
      </w:pPr>
      <w:r w:rsidRPr="00961AA6">
        <w:rPr>
          <w:rFonts w:ascii="Tahoma" w:hAnsi="Tahoma" w:cs="Tahoma"/>
          <w:b w:val="0"/>
          <w:lang w:val="ru-RU"/>
        </w:rPr>
        <w:t xml:space="preserve">В соответствии со </w:t>
      </w:r>
      <w:proofErr w:type="gramStart"/>
      <w:r w:rsidRPr="00961AA6">
        <w:rPr>
          <w:rFonts w:ascii="Tahoma" w:hAnsi="Tahoma" w:cs="Tahoma"/>
          <w:b w:val="0"/>
          <w:lang w:val="ru-RU"/>
        </w:rPr>
        <w:t>статьями  Федеральным</w:t>
      </w:r>
      <w:proofErr w:type="gramEnd"/>
      <w:r w:rsidRPr="00961AA6">
        <w:rPr>
          <w:rFonts w:ascii="Tahoma" w:hAnsi="Tahoma" w:cs="Tahoma"/>
          <w:b w:val="0"/>
          <w:lang w:val="ru-RU"/>
        </w:rPr>
        <w:t xml:space="preserve"> законом от 21.12.2001г. №178-ФЗ «О приватизации государственного и муниципального имущества», отчета об определении рыночной стоимости годовой арендной платы права пользования недвижимым имуществом № 189/2019 и №190/2019 от 14.08.2019г., Устава Шоршелского сельского поселения Мариинско-Посадского района Чувашской Республики; </w:t>
      </w:r>
    </w:p>
    <w:p w:rsidR="00503C9E" w:rsidRPr="00961AA6" w:rsidRDefault="00503C9E" w:rsidP="00503C9E">
      <w:pPr>
        <w:pStyle w:val="a5"/>
        <w:ind w:firstLine="709"/>
        <w:rPr>
          <w:rFonts w:ascii="Tahoma" w:hAnsi="Tahoma" w:cs="Tahoma"/>
          <w:b w:val="0"/>
          <w:lang w:val="ru-RU"/>
        </w:rPr>
      </w:pPr>
      <w:r w:rsidRPr="00961AA6">
        <w:rPr>
          <w:rFonts w:ascii="Tahoma" w:hAnsi="Tahoma" w:cs="Tahoma"/>
          <w:b w:val="0"/>
          <w:lang w:val="ru-RU"/>
        </w:rPr>
        <w:t xml:space="preserve">п о с </w:t>
      </w:r>
      <w:proofErr w:type="gramStart"/>
      <w:r w:rsidRPr="00961AA6">
        <w:rPr>
          <w:rFonts w:ascii="Tahoma" w:hAnsi="Tahoma" w:cs="Tahoma"/>
          <w:b w:val="0"/>
          <w:lang w:val="ru-RU"/>
        </w:rPr>
        <w:t>т</w:t>
      </w:r>
      <w:proofErr w:type="gramEnd"/>
      <w:r w:rsidRPr="00961AA6">
        <w:rPr>
          <w:rFonts w:ascii="Tahoma" w:hAnsi="Tahoma" w:cs="Tahoma"/>
          <w:b w:val="0"/>
          <w:lang w:val="ru-RU"/>
        </w:rPr>
        <w:t xml:space="preserve"> а н о в л я е 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3350"/>
        <w:gridCol w:w="1350"/>
        <w:gridCol w:w="3195"/>
        <w:gridCol w:w="2157"/>
        <w:gridCol w:w="2009"/>
        <w:gridCol w:w="2173"/>
      </w:tblGrid>
      <w:tr w:rsidR="00503C9E" w:rsidRPr="00961AA6" w:rsidTr="00503C9E">
        <w:tc>
          <w:tcPr>
            <w:tcW w:w="296" w:type="pct"/>
          </w:tcPr>
          <w:p w:rsidR="00503C9E" w:rsidRPr="00961AA6" w:rsidRDefault="00503C9E" w:rsidP="00054944">
            <w:pPr>
              <w:ind w:right="-108"/>
              <w:jc w:val="both"/>
              <w:rPr>
                <w:rFonts w:ascii="Tahoma" w:hAnsi="Tahoma" w:cs="Tahoma"/>
                <w:i/>
                <w:sz w:val="20"/>
                <w:szCs w:val="20"/>
              </w:rPr>
            </w:pPr>
            <w:r w:rsidRPr="00961AA6">
              <w:rPr>
                <w:rFonts w:ascii="Tahoma" w:hAnsi="Tahoma" w:cs="Tahoma"/>
                <w:i/>
                <w:sz w:val="20"/>
                <w:szCs w:val="20"/>
              </w:rPr>
              <w:t>№ лота</w:t>
            </w:r>
          </w:p>
        </w:tc>
        <w:tc>
          <w:tcPr>
            <w:tcW w:w="1107" w:type="pct"/>
          </w:tcPr>
          <w:p w:rsidR="00503C9E" w:rsidRPr="00961AA6" w:rsidRDefault="00503C9E" w:rsidP="00054944">
            <w:pPr>
              <w:jc w:val="both"/>
              <w:rPr>
                <w:rFonts w:ascii="Tahoma" w:hAnsi="Tahoma" w:cs="Tahoma"/>
                <w:i/>
                <w:sz w:val="20"/>
                <w:szCs w:val="20"/>
              </w:rPr>
            </w:pPr>
            <w:r w:rsidRPr="00961AA6">
              <w:rPr>
                <w:rFonts w:ascii="Tahoma" w:hAnsi="Tahoma" w:cs="Tahoma"/>
                <w:i/>
                <w:sz w:val="20"/>
                <w:szCs w:val="20"/>
              </w:rPr>
              <w:t>Местоположение имущества, земельного участка</w:t>
            </w:r>
          </w:p>
        </w:tc>
        <w:tc>
          <w:tcPr>
            <w:tcW w:w="446" w:type="pct"/>
          </w:tcPr>
          <w:p w:rsidR="00503C9E" w:rsidRPr="00961AA6" w:rsidRDefault="00503C9E" w:rsidP="00054944">
            <w:pPr>
              <w:jc w:val="both"/>
              <w:rPr>
                <w:rFonts w:ascii="Tahoma" w:hAnsi="Tahoma" w:cs="Tahoma"/>
                <w:i/>
                <w:sz w:val="20"/>
                <w:szCs w:val="20"/>
              </w:rPr>
            </w:pPr>
            <w:r w:rsidRPr="00961AA6">
              <w:rPr>
                <w:rFonts w:ascii="Tahoma" w:hAnsi="Tahoma" w:cs="Tahoma"/>
                <w:i/>
                <w:sz w:val="20"/>
                <w:szCs w:val="20"/>
              </w:rPr>
              <w:t>Площадь, кв. м</w:t>
            </w:r>
          </w:p>
        </w:tc>
        <w:tc>
          <w:tcPr>
            <w:tcW w:w="1056" w:type="pct"/>
          </w:tcPr>
          <w:p w:rsidR="00503C9E" w:rsidRPr="00961AA6" w:rsidRDefault="00503C9E" w:rsidP="00054944">
            <w:pPr>
              <w:jc w:val="both"/>
              <w:rPr>
                <w:rFonts w:ascii="Tahoma" w:hAnsi="Tahoma" w:cs="Tahoma"/>
                <w:i/>
                <w:sz w:val="20"/>
                <w:szCs w:val="20"/>
              </w:rPr>
            </w:pPr>
            <w:r w:rsidRPr="00961AA6">
              <w:rPr>
                <w:rFonts w:ascii="Tahoma" w:hAnsi="Tahoma" w:cs="Tahoma"/>
                <w:i/>
                <w:sz w:val="20"/>
                <w:szCs w:val="20"/>
              </w:rPr>
              <w:t>Кадастровый (условный) номер</w:t>
            </w:r>
          </w:p>
        </w:tc>
        <w:tc>
          <w:tcPr>
            <w:tcW w:w="713" w:type="pct"/>
          </w:tcPr>
          <w:p w:rsidR="00503C9E" w:rsidRPr="00961AA6" w:rsidRDefault="00503C9E" w:rsidP="00054944">
            <w:pPr>
              <w:jc w:val="both"/>
              <w:rPr>
                <w:rFonts w:ascii="Tahoma" w:hAnsi="Tahoma" w:cs="Tahoma"/>
                <w:i/>
                <w:sz w:val="20"/>
                <w:szCs w:val="20"/>
              </w:rPr>
            </w:pPr>
            <w:r w:rsidRPr="00961AA6">
              <w:rPr>
                <w:rFonts w:ascii="Tahoma" w:hAnsi="Tahoma" w:cs="Tahoma"/>
                <w:i/>
                <w:sz w:val="20"/>
                <w:szCs w:val="20"/>
              </w:rPr>
              <w:t>Начальная цена, руб.</w:t>
            </w:r>
          </w:p>
        </w:tc>
        <w:tc>
          <w:tcPr>
            <w:tcW w:w="664" w:type="pct"/>
          </w:tcPr>
          <w:p w:rsidR="00503C9E" w:rsidRPr="00961AA6" w:rsidRDefault="00503C9E" w:rsidP="00054944">
            <w:pPr>
              <w:jc w:val="both"/>
              <w:rPr>
                <w:rFonts w:ascii="Tahoma" w:hAnsi="Tahoma" w:cs="Tahoma"/>
                <w:i/>
                <w:sz w:val="20"/>
                <w:szCs w:val="20"/>
              </w:rPr>
            </w:pPr>
            <w:r w:rsidRPr="00961AA6">
              <w:rPr>
                <w:rFonts w:ascii="Tahoma" w:hAnsi="Tahoma" w:cs="Tahoma"/>
                <w:i/>
                <w:sz w:val="20"/>
                <w:szCs w:val="20"/>
              </w:rPr>
              <w:t>Сумма задатка, руб.</w:t>
            </w:r>
          </w:p>
        </w:tc>
        <w:tc>
          <w:tcPr>
            <w:tcW w:w="718" w:type="pct"/>
          </w:tcPr>
          <w:p w:rsidR="00503C9E" w:rsidRPr="00961AA6" w:rsidRDefault="00503C9E" w:rsidP="00054944">
            <w:pPr>
              <w:jc w:val="both"/>
              <w:rPr>
                <w:rFonts w:ascii="Tahoma" w:hAnsi="Tahoma" w:cs="Tahoma"/>
                <w:i/>
                <w:sz w:val="20"/>
                <w:szCs w:val="20"/>
              </w:rPr>
            </w:pPr>
            <w:r w:rsidRPr="00961AA6">
              <w:rPr>
                <w:rFonts w:ascii="Tahoma" w:hAnsi="Tahoma" w:cs="Tahoma"/>
                <w:i/>
                <w:sz w:val="20"/>
                <w:szCs w:val="20"/>
              </w:rPr>
              <w:t>Целевое назначение</w:t>
            </w:r>
          </w:p>
        </w:tc>
      </w:tr>
      <w:tr w:rsidR="00503C9E" w:rsidRPr="00961AA6" w:rsidTr="00503C9E">
        <w:tc>
          <w:tcPr>
            <w:tcW w:w="296" w:type="pct"/>
          </w:tcPr>
          <w:p w:rsidR="00503C9E" w:rsidRPr="00961AA6" w:rsidRDefault="00503C9E" w:rsidP="00054944">
            <w:pPr>
              <w:ind w:right="-108"/>
              <w:jc w:val="both"/>
              <w:rPr>
                <w:rFonts w:ascii="Tahoma" w:hAnsi="Tahoma" w:cs="Tahoma"/>
                <w:i/>
                <w:sz w:val="20"/>
                <w:szCs w:val="20"/>
              </w:rPr>
            </w:pPr>
            <w:r w:rsidRPr="00961AA6">
              <w:rPr>
                <w:rFonts w:ascii="Tahoma" w:hAnsi="Tahoma" w:cs="Tahoma"/>
                <w:i/>
                <w:sz w:val="20"/>
                <w:szCs w:val="20"/>
              </w:rPr>
              <w:t>1</w:t>
            </w:r>
          </w:p>
        </w:tc>
        <w:tc>
          <w:tcPr>
            <w:tcW w:w="1107" w:type="pct"/>
          </w:tcPr>
          <w:p w:rsidR="00503C9E" w:rsidRPr="00961AA6" w:rsidRDefault="00503C9E" w:rsidP="00054944">
            <w:pPr>
              <w:jc w:val="both"/>
              <w:rPr>
                <w:rFonts w:ascii="Tahoma" w:hAnsi="Tahoma" w:cs="Tahoma"/>
                <w:sz w:val="20"/>
                <w:szCs w:val="20"/>
              </w:rPr>
            </w:pPr>
            <w:r w:rsidRPr="00961AA6">
              <w:rPr>
                <w:rFonts w:ascii="Tahoma" w:hAnsi="Tahoma" w:cs="Tahoma"/>
                <w:sz w:val="20"/>
                <w:szCs w:val="20"/>
              </w:rPr>
              <w:t>помещения № 18,19,20 (кабинет), общей площадью расположенные на первом этаже здания администрации Шоршелского сельского поселения Мариинско-Посадского района Чувашской Республики по адресу: Чувашская Республика, Мариинско-Посадский район, село Шоршелы, ул. 30 лет Победы, д.18</w:t>
            </w:r>
          </w:p>
        </w:tc>
        <w:tc>
          <w:tcPr>
            <w:tcW w:w="446" w:type="pct"/>
          </w:tcPr>
          <w:p w:rsidR="00503C9E" w:rsidRPr="00961AA6" w:rsidRDefault="00961AA6" w:rsidP="00054944">
            <w:pPr>
              <w:jc w:val="both"/>
              <w:rPr>
                <w:rFonts w:ascii="Tahoma" w:hAnsi="Tahoma" w:cs="Tahoma"/>
                <w:i/>
                <w:sz w:val="20"/>
                <w:szCs w:val="20"/>
              </w:rPr>
            </w:pPr>
            <w:r>
              <w:rPr>
                <w:rFonts w:ascii="Tahoma" w:hAnsi="Tahoma" w:cs="Tahoma"/>
                <w:i/>
                <w:sz w:val="20"/>
                <w:szCs w:val="20"/>
              </w:rPr>
              <w:t xml:space="preserve">         </w:t>
            </w:r>
            <w:r w:rsidR="00503C9E" w:rsidRPr="00961AA6">
              <w:rPr>
                <w:rFonts w:ascii="Tahoma" w:hAnsi="Tahoma" w:cs="Tahoma"/>
                <w:i/>
                <w:sz w:val="20"/>
                <w:szCs w:val="20"/>
              </w:rPr>
              <w:t>22,9</w:t>
            </w:r>
            <w:r>
              <w:rPr>
                <w:rFonts w:ascii="Tahoma" w:hAnsi="Tahoma" w:cs="Tahoma"/>
                <w:i/>
                <w:sz w:val="20"/>
                <w:szCs w:val="20"/>
              </w:rPr>
              <w:t xml:space="preserve">        </w:t>
            </w:r>
          </w:p>
        </w:tc>
        <w:tc>
          <w:tcPr>
            <w:tcW w:w="1056" w:type="pct"/>
          </w:tcPr>
          <w:p w:rsidR="00503C9E" w:rsidRPr="00961AA6" w:rsidRDefault="00961AA6" w:rsidP="00054944">
            <w:pPr>
              <w:jc w:val="both"/>
              <w:rPr>
                <w:rFonts w:ascii="Tahoma" w:hAnsi="Tahoma" w:cs="Tahoma"/>
                <w:i/>
                <w:sz w:val="20"/>
                <w:szCs w:val="20"/>
              </w:rPr>
            </w:pPr>
            <w:r>
              <w:rPr>
                <w:rFonts w:ascii="Tahoma" w:hAnsi="Tahoma" w:cs="Tahoma"/>
                <w:i/>
                <w:sz w:val="20"/>
                <w:szCs w:val="20"/>
              </w:rPr>
              <w:t xml:space="preserve">         </w:t>
            </w:r>
            <w:r w:rsidR="00503C9E" w:rsidRPr="00961AA6">
              <w:rPr>
                <w:rFonts w:ascii="Tahoma" w:hAnsi="Tahoma" w:cs="Tahoma"/>
                <w:i/>
                <w:sz w:val="20"/>
                <w:szCs w:val="20"/>
              </w:rPr>
              <w:t>21:16:000000:7371</w:t>
            </w:r>
          </w:p>
        </w:tc>
        <w:tc>
          <w:tcPr>
            <w:tcW w:w="713" w:type="pct"/>
          </w:tcPr>
          <w:p w:rsidR="00503C9E" w:rsidRPr="00961AA6" w:rsidRDefault="00961AA6" w:rsidP="00054944">
            <w:pPr>
              <w:jc w:val="both"/>
              <w:rPr>
                <w:rFonts w:ascii="Tahoma" w:hAnsi="Tahoma" w:cs="Tahoma"/>
                <w:i/>
                <w:sz w:val="20"/>
                <w:szCs w:val="20"/>
              </w:rPr>
            </w:pPr>
            <w:r>
              <w:rPr>
                <w:rFonts w:ascii="Tahoma" w:hAnsi="Tahoma" w:cs="Tahoma"/>
                <w:i/>
                <w:sz w:val="20"/>
                <w:szCs w:val="20"/>
              </w:rPr>
              <w:t xml:space="preserve">         </w:t>
            </w:r>
            <w:r w:rsidR="00503C9E" w:rsidRPr="00961AA6">
              <w:rPr>
                <w:rFonts w:ascii="Tahoma" w:hAnsi="Tahoma" w:cs="Tahoma"/>
                <w:i/>
                <w:sz w:val="20"/>
                <w:szCs w:val="20"/>
              </w:rPr>
              <w:t>39 724,00</w:t>
            </w:r>
          </w:p>
        </w:tc>
        <w:tc>
          <w:tcPr>
            <w:tcW w:w="664" w:type="pct"/>
          </w:tcPr>
          <w:p w:rsidR="00503C9E" w:rsidRPr="00961AA6" w:rsidRDefault="00961AA6" w:rsidP="00054944">
            <w:pPr>
              <w:jc w:val="both"/>
              <w:rPr>
                <w:rFonts w:ascii="Tahoma" w:hAnsi="Tahoma" w:cs="Tahoma"/>
                <w:i/>
                <w:sz w:val="20"/>
                <w:szCs w:val="20"/>
              </w:rPr>
            </w:pPr>
            <w:r>
              <w:rPr>
                <w:rFonts w:ascii="Tahoma" w:hAnsi="Tahoma" w:cs="Tahoma"/>
                <w:i/>
                <w:sz w:val="20"/>
                <w:szCs w:val="20"/>
              </w:rPr>
              <w:t xml:space="preserve">         </w:t>
            </w:r>
            <w:r w:rsidR="00503C9E" w:rsidRPr="00961AA6">
              <w:rPr>
                <w:rFonts w:ascii="Tahoma" w:hAnsi="Tahoma" w:cs="Tahoma"/>
                <w:i/>
                <w:sz w:val="20"/>
                <w:szCs w:val="20"/>
              </w:rPr>
              <w:t>7 944,80</w:t>
            </w:r>
          </w:p>
        </w:tc>
        <w:tc>
          <w:tcPr>
            <w:tcW w:w="718" w:type="pct"/>
          </w:tcPr>
          <w:p w:rsidR="00503C9E" w:rsidRPr="00961AA6" w:rsidRDefault="00961AA6" w:rsidP="00054944">
            <w:pPr>
              <w:jc w:val="both"/>
              <w:rPr>
                <w:rFonts w:ascii="Tahoma" w:hAnsi="Tahoma" w:cs="Tahoma"/>
                <w:i/>
                <w:sz w:val="20"/>
                <w:szCs w:val="20"/>
              </w:rPr>
            </w:pPr>
            <w:r>
              <w:rPr>
                <w:rFonts w:ascii="Tahoma" w:hAnsi="Tahoma" w:cs="Tahoma"/>
                <w:i/>
                <w:sz w:val="20"/>
                <w:szCs w:val="20"/>
              </w:rPr>
              <w:t xml:space="preserve">       </w:t>
            </w:r>
            <w:r w:rsidR="00503C9E" w:rsidRPr="00961AA6">
              <w:rPr>
                <w:rFonts w:ascii="Tahoma" w:hAnsi="Tahoma" w:cs="Tahoma"/>
                <w:i/>
                <w:sz w:val="20"/>
                <w:szCs w:val="20"/>
              </w:rPr>
              <w:t>для размещения офиса</w:t>
            </w:r>
          </w:p>
        </w:tc>
      </w:tr>
      <w:tr w:rsidR="00503C9E" w:rsidRPr="00961AA6" w:rsidTr="00503C9E">
        <w:tc>
          <w:tcPr>
            <w:tcW w:w="296" w:type="pct"/>
          </w:tcPr>
          <w:p w:rsidR="00503C9E" w:rsidRPr="00961AA6" w:rsidRDefault="00503C9E" w:rsidP="00054944">
            <w:pPr>
              <w:ind w:right="-108"/>
              <w:jc w:val="both"/>
              <w:rPr>
                <w:rFonts w:ascii="Tahoma" w:hAnsi="Tahoma" w:cs="Tahoma"/>
                <w:i/>
                <w:sz w:val="20"/>
                <w:szCs w:val="20"/>
              </w:rPr>
            </w:pPr>
            <w:r w:rsidRPr="00961AA6">
              <w:rPr>
                <w:rFonts w:ascii="Tahoma" w:hAnsi="Tahoma" w:cs="Tahoma"/>
                <w:i/>
                <w:sz w:val="20"/>
                <w:szCs w:val="20"/>
              </w:rPr>
              <w:t>2</w:t>
            </w:r>
          </w:p>
        </w:tc>
        <w:tc>
          <w:tcPr>
            <w:tcW w:w="1107" w:type="pct"/>
          </w:tcPr>
          <w:p w:rsidR="00503C9E" w:rsidRPr="00961AA6" w:rsidRDefault="00503C9E" w:rsidP="00054944">
            <w:pPr>
              <w:jc w:val="both"/>
              <w:rPr>
                <w:rFonts w:ascii="Tahoma" w:hAnsi="Tahoma" w:cs="Tahoma"/>
                <w:sz w:val="20"/>
                <w:szCs w:val="20"/>
              </w:rPr>
            </w:pPr>
            <w:r w:rsidRPr="00961AA6">
              <w:rPr>
                <w:rFonts w:ascii="Tahoma" w:hAnsi="Tahoma" w:cs="Tahoma"/>
                <w:sz w:val="20"/>
                <w:szCs w:val="20"/>
              </w:rPr>
              <w:t>Нежилые помещения № 17,18,19,20 (кабинет), общей площадью расположенные на втором этаже здания администрации Шоршелского сельского поселения Мариинско-Посадского района Чувашской Республики по адресу: Чувашская Республика, Мариинско-Посадский район, село Шоршелы, ул. 30 лет Победы, д.18</w:t>
            </w:r>
          </w:p>
        </w:tc>
        <w:tc>
          <w:tcPr>
            <w:tcW w:w="446" w:type="pct"/>
          </w:tcPr>
          <w:p w:rsidR="00503C9E" w:rsidRPr="00961AA6" w:rsidRDefault="00961AA6" w:rsidP="00054944">
            <w:pPr>
              <w:jc w:val="both"/>
              <w:rPr>
                <w:rFonts w:ascii="Tahoma" w:hAnsi="Tahoma" w:cs="Tahoma"/>
                <w:i/>
                <w:sz w:val="20"/>
                <w:szCs w:val="20"/>
              </w:rPr>
            </w:pPr>
            <w:r>
              <w:rPr>
                <w:rFonts w:ascii="Tahoma" w:hAnsi="Tahoma" w:cs="Tahoma"/>
                <w:i/>
                <w:sz w:val="20"/>
                <w:szCs w:val="20"/>
              </w:rPr>
              <w:t xml:space="preserve">          </w:t>
            </w:r>
            <w:r w:rsidR="00503C9E" w:rsidRPr="00961AA6">
              <w:rPr>
                <w:rFonts w:ascii="Tahoma" w:hAnsi="Tahoma" w:cs="Tahoma"/>
                <w:i/>
                <w:sz w:val="20"/>
                <w:szCs w:val="20"/>
              </w:rPr>
              <w:t>22,6</w:t>
            </w:r>
          </w:p>
        </w:tc>
        <w:tc>
          <w:tcPr>
            <w:tcW w:w="1056" w:type="pct"/>
          </w:tcPr>
          <w:p w:rsidR="00503C9E" w:rsidRPr="00961AA6" w:rsidRDefault="00961AA6" w:rsidP="00054944">
            <w:pPr>
              <w:jc w:val="both"/>
              <w:rPr>
                <w:rFonts w:ascii="Tahoma" w:hAnsi="Tahoma" w:cs="Tahoma"/>
                <w:i/>
                <w:sz w:val="20"/>
                <w:szCs w:val="20"/>
              </w:rPr>
            </w:pPr>
            <w:r>
              <w:rPr>
                <w:rFonts w:ascii="Tahoma" w:hAnsi="Tahoma" w:cs="Tahoma"/>
                <w:i/>
                <w:sz w:val="20"/>
                <w:szCs w:val="20"/>
              </w:rPr>
              <w:t xml:space="preserve">          </w:t>
            </w:r>
            <w:r w:rsidR="00503C9E" w:rsidRPr="00961AA6">
              <w:rPr>
                <w:rFonts w:ascii="Tahoma" w:hAnsi="Tahoma" w:cs="Tahoma"/>
                <w:i/>
                <w:sz w:val="20"/>
                <w:szCs w:val="20"/>
              </w:rPr>
              <w:t>21:16:000000:7369</w:t>
            </w:r>
          </w:p>
        </w:tc>
        <w:tc>
          <w:tcPr>
            <w:tcW w:w="713" w:type="pct"/>
          </w:tcPr>
          <w:p w:rsidR="00503C9E" w:rsidRPr="00961AA6" w:rsidRDefault="00961AA6" w:rsidP="00054944">
            <w:pPr>
              <w:jc w:val="both"/>
              <w:rPr>
                <w:rFonts w:ascii="Tahoma" w:hAnsi="Tahoma" w:cs="Tahoma"/>
                <w:i/>
                <w:sz w:val="20"/>
                <w:szCs w:val="20"/>
              </w:rPr>
            </w:pPr>
            <w:r>
              <w:rPr>
                <w:rFonts w:ascii="Tahoma" w:hAnsi="Tahoma" w:cs="Tahoma"/>
                <w:i/>
                <w:sz w:val="20"/>
                <w:szCs w:val="20"/>
              </w:rPr>
              <w:t xml:space="preserve">          </w:t>
            </w:r>
            <w:r w:rsidR="00503C9E" w:rsidRPr="00961AA6">
              <w:rPr>
                <w:rFonts w:ascii="Tahoma" w:hAnsi="Tahoma" w:cs="Tahoma"/>
                <w:i/>
                <w:sz w:val="20"/>
                <w:szCs w:val="20"/>
              </w:rPr>
              <w:t>33 832,00</w:t>
            </w:r>
          </w:p>
        </w:tc>
        <w:tc>
          <w:tcPr>
            <w:tcW w:w="664" w:type="pct"/>
          </w:tcPr>
          <w:p w:rsidR="00503C9E" w:rsidRPr="00961AA6" w:rsidRDefault="00961AA6" w:rsidP="00054944">
            <w:pPr>
              <w:jc w:val="both"/>
              <w:rPr>
                <w:rFonts w:ascii="Tahoma" w:hAnsi="Tahoma" w:cs="Tahoma"/>
                <w:i/>
                <w:sz w:val="20"/>
                <w:szCs w:val="20"/>
              </w:rPr>
            </w:pPr>
            <w:r>
              <w:rPr>
                <w:rFonts w:ascii="Tahoma" w:hAnsi="Tahoma" w:cs="Tahoma"/>
                <w:i/>
                <w:sz w:val="20"/>
                <w:szCs w:val="20"/>
              </w:rPr>
              <w:t xml:space="preserve">          </w:t>
            </w:r>
            <w:r w:rsidR="00503C9E" w:rsidRPr="00961AA6">
              <w:rPr>
                <w:rFonts w:ascii="Tahoma" w:hAnsi="Tahoma" w:cs="Tahoma"/>
                <w:i/>
                <w:sz w:val="20"/>
                <w:szCs w:val="20"/>
              </w:rPr>
              <w:t>6 766,40</w:t>
            </w:r>
          </w:p>
        </w:tc>
        <w:tc>
          <w:tcPr>
            <w:tcW w:w="718" w:type="pct"/>
          </w:tcPr>
          <w:p w:rsidR="00503C9E" w:rsidRPr="00961AA6" w:rsidRDefault="00961AA6" w:rsidP="00054944">
            <w:pPr>
              <w:jc w:val="both"/>
              <w:rPr>
                <w:rFonts w:ascii="Tahoma" w:hAnsi="Tahoma" w:cs="Tahoma"/>
                <w:i/>
                <w:sz w:val="20"/>
                <w:szCs w:val="20"/>
              </w:rPr>
            </w:pPr>
            <w:r>
              <w:rPr>
                <w:rFonts w:ascii="Tahoma" w:hAnsi="Tahoma" w:cs="Tahoma"/>
                <w:i/>
                <w:sz w:val="20"/>
                <w:szCs w:val="20"/>
              </w:rPr>
              <w:t xml:space="preserve">          </w:t>
            </w:r>
            <w:r w:rsidR="00503C9E" w:rsidRPr="00961AA6">
              <w:rPr>
                <w:rFonts w:ascii="Tahoma" w:hAnsi="Tahoma" w:cs="Tahoma"/>
                <w:i/>
                <w:sz w:val="20"/>
                <w:szCs w:val="20"/>
              </w:rPr>
              <w:t>Для размещения офиса</w:t>
            </w:r>
            <w:r>
              <w:rPr>
                <w:rFonts w:ascii="Tahoma" w:hAnsi="Tahoma" w:cs="Tahoma"/>
                <w:i/>
                <w:sz w:val="20"/>
                <w:szCs w:val="20"/>
              </w:rPr>
              <w:t xml:space="preserve"> </w:t>
            </w:r>
          </w:p>
        </w:tc>
      </w:tr>
      <w:tr w:rsidR="00503C9E" w:rsidRPr="00961AA6" w:rsidTr="00503C9E">
        <w:tblPrEx>
          <w:tblLook w:val="0000" w:firstRow="0" w:lastRow="0" w:firstColumn="0" w:lastColumn="0" w:noHBand="0" w:noVBand="0"/>
        </w:tblPrEx>
        <w:trPr>
          <w:trHeight w:val="930"/>
        </w:trPr>
        <w:tc>
          <w:tcPr>
            <w:tcW w:w="296" w:type="pct"/>
          </w:tcPr>
          <w:p w:rsidR="00503C9E" w:rsidRPr="00961AA6" w:rsidRDefault="00503C9E" w:rsidP="00054944">
            <w:pPr>
              <w:pStyle w:val="a5"/>
              <w:rPr>
                <w:rFonts w:ascii="Tahoma" w:hAnsi="Tahoma" w:cs="Tahoma"/>
                <w:b w:val="0"/>
              </w:rPr>
            </w:pPr>
            <w:r w:rsidRPr="00961AA6">
              <w:rPr>
                <w:rFonts w:ascii="Tahoma" w:hAnsi="Tahoma" w:cs="Tahoma"/>
                <w:b w:val="0"/>
                <w:i/>
              </w:rPr>
              <w:t>3</w:t>
            </w:r>
            <w:r w:rsidR="00961AA6">
              <w:rPr>
                <w:rFonts w:ascii="Tahoma" w:hAnsi="Tahoma" w:cs="Tahoma"/>
                <w:b w:val="0"/>
                <w:i/>
              </w:rPr>
              <w:t xml:space="preserve"> </w:t>
            </w:r>
          </w:p>
        </w:tc>
        <w:tc>
          <w:tcPr>
            <w:tcW w:w="1107" w:type="pct"/>
          </w:tcPr>
          <w:p w:rsidR="00503C9E" w:rsidRPr="00961AA6" w:rsidRDefault="00503C9E" w:rsidP="00054944">
            <w:pPr>
              <w:pStyle w:val="a5"/>
              <w:ind w:left="281"/>
              <w:rPr>
                <w:rFonts w:ascii="Tahoma" w:hAnsi="Tahoma" w:cs="Tahoma"/>
                <w:b w:val="0"/>
                <w:lang w:val="ru-RU"/>
              </w:rPr>
            </w:pPr>
            <w:r w:rsidRPr="00961AA6">
              <w:rPr>
                <w:rFonts w:ascii="Tahoma" w:hAnsi="Tahoma" w:cs="Tahoma"/>
                <w:b w:val="0"/>
                <w:lang w:val="ru-RU"/>
              </w:rPr>
              <w:t>Нежилые помещения № 7,8,9,10 (кабинет), общей площадью расположенные на втором этаже здания администрации Шоршелского сельского поселения Мариинско-Посадского района Чувашской Республики по адресу: Чувашская Республика, Мариинско-Посадский район, село Шоршелы, ул. 30 лет Победы, д.18</w:t>
            </w:r>
            <w:r w:rsidR="00961AA6">
              <w:rPr>
                <w:rFonts w:ascii="Tahoma" w:hAnsi="Tahoma" w:cs="Tahoma"/>
                <w:b w:val="0"/>
                <w:lang w:val="ru-RU"/>
              </w:rPr>
              <w:t xml:space="preserve">  </w:t>
            </w:r>
          </w:p>
        </w:tc>
        <w:tc>
          <w:tcPr>
            <w:tcW w:w="446" w:type="pct"/>
          </w:tcPr>
          <w:p w:rsidR="00503C9E" w:rsidRPr="00961AA6" w:rsidRDefault="00961AA6" w:rsidP="00054944">
            <w:pPr>
              <w:pStyle w:val="a5"/>
              <w:rPr>
                <w:rFonts w:ascii="Tahoma" w:hAnsi="Tahoma" w:cs="Tahoma"/>
                <w:b w:val="0"/>
                <w:i/>
              </w:rPr>
            </w:pPr>
            <w:r w:rsidRPr="00961AA6">
              <w:rPr>
                <w:rFonts w:ascii="Tahoma" w:hAnsi="Tahoma" w:cs="Tahoma"/>
                <w:bCs/>
                <w:iCs/>
                <w:lang w:val="ru-RU"/>
              </w:rPr>
              <w:t xml:space="preserve">  </w:t>
            </w:r>
            <w:r>
              <w:rPr>
                <w:rFonts w:ascii="Tahoma" w:hAnsi="Tahoma" w:cs="Tahoma"/>
                <w:b w:val="0"/>
                <w:lang w:val="ru-RU"/>
              </w:rPr>
              <w:t xml:space="preserve">          </w:t>
            </w:r>
            <w:r w:rsidR="00503C9E" w:rsidRPr="00961AA6">
              <w:rPr>
                <w:rFonts w:ascii="Tahoma" w:hAnsi="Tahoma" w:cs="Tahoma"/>
                <w:b w:val="0"/>
                <w:i/>
              </w:rPr>
              <w:t>29,7</w:t>
            </w:r>
          </w:p>
        </w:tc>
        <w:tc>
          <w:tcPr>
            <w:tcW w:w="1056" w:type="pct"/>
          </w:tcPr>
          <w:p w:rsidR="00503C9E" w:rsidRPr="00961AA6" w:rsidRDefault="00961AA6" w:rsidP="00054944">
            <w:pPr>
              <w:pStyle w:val="a5"/>
              <w:rPr>
                <w:rFonts w:ascii="Tahoma" w:hAnsi="Tahoma" w:cs="Tahoma"/>
                <w:b w:val="0"/>
              </w:rPr>
            </w:pPr>
            <w:r>
              <w:rPr>
                <w:rFonts w:ascii="Tahoma" w:hAnsi="Tahoma" w:cs="Tahoma"/>
                <w:bCs/>
                <w:iCs/>
              </w:rPr>
              <w:t xml:space="preserve">            </w:t>
            </w:r>
            <w:r w:rsidR="00503C9E" w:rsidRPr="00961AA6">
              <w:rPr>
                <w:rFonts w:ascii="Tahoma" w:hAnsi="Tahoma" w:cs="Tahoma"/>
                <w:b w:val="0"/>
                <w:i/>
              </w:rPr>
              <w:t>21:16:000000:7369</w:t>
            </w:r>
            <w:r>
              <w:rPr>
                <w:rFonts w:ascii="Tahoma" w:hAnsi="Tahoma" w:cs="Tahoma"/>
                <w:bCs/>
                <w:iCs/>
              </w:rPr>
              <w:t xml:space="preserve">         </w:t>
            </w:r>
          </w:p>
        </w:tc>
        <w:tc>
          <w:tcPr>
            <w:tcW w:w="713" w:type="pct"/>
          </w:tcPr>
          <w:p w:rsidR="00503C9E" w:rsidRPr="00961AA6" w:rsidRDefault="00961AA6" w:rsidP="00054944">
            <w:pPr>
              <w:pStyle w:val="a5"/>
              <w:rPr>
                <w:rFonts w:ascii="Tahoma" w:hAnsi="Tahoma" w:cs="Tahoma"/>
                <w:b w:val="0"/>
                <w:i/>
              </w:rPr>
            </w:pPr>
            <w:r>
              <w:rPr>
                <w:rFonts w:ascii="Tahoma" w:hAnsi="Tahoma" w:cs="Tahoma"/>
                <w:bCs/>
                <w:i/>
                <w:iCs/>
              </w:rPr>
              <w:t xml:space="preserve">  </w:t>
            </w:r>
            <w:r>
              <w:rPr>
                <w:rFonts w:ascii="Tahoma" w:hAnsi="Tahoma" w:cs="Tahoma"/>
                <w:b w:val="0"/>
                <w:i/>
              </w:rPr>
              <w:t xml:space="preserve">          </w:t>
            </w:r>
            <w:r w:rsidR="00503C9E" w:rsidRPr="00961AA6">
              <w:rPr>
                <w:rFonts w:ascii="Tahoma" w:hAnsi="Tahoma" w:cs="Tahoma"/>
                <w:b w:val="0"/>
                <w:i/>
              </w:rPr>
              <w:t>43 204,00</w:t>
            </w:r>
            <w:r>
              <w:rPr>
                <w:rFonts w:ascii="Tahoma" w:hAnsi="Tahoma" w:cs="Tahoma"/>
                <w:b w:val="0"/>
                <w:i/>
              </w:rPr>
              <w:t xml:space="preserve">  </w:t>
            </w:r>
          </w:p>
        </w:tc>
        <w:tc>
          <w:tcPr>
            <w:tcW w:w="664" w:type="pct"/>
          </w:tcPr>
          <w:p w:rsidR="00503C9E" w:rsidRPr="00961AA6" w:rsidRDefault="00961AA6" w:rsidP="00054944">
            <w:pPr>
              <w:pStyle w:val="a5"/>
              <w:rPr>
                <w:rFonts w:ascii="Tahoma" w:hAnsi="Tahoma" w:cs="Tahoma"/>
                <w:b w:val="0"/>
                <w:i/>
              </w:rPr>
            </w:pPr>
            <w:r>
              <w:rPr>
                <w:rFonts w:ascii="Tahoma" w:hAnsi="Tahoma" w:cs="Tahoma"/>
                <w:bCs/>
                <w:i/>
                <w:iCs/>
              </w:rPr>
              <w:t xml:space="preserve">  </w:t>
            </w:r>
            <w:r>
              <w:rPr>
                <w:rFonts w:ascii="Tahoma" w:hAnsi="Tahoma" w:cs="Tahoma"/>
                <w:b w:val="0"/>
                <w:i/>
              </w:rPr>
              <w:t xml:space="preserve">          </w:t>
            </w:r>
            <w:r w:rsidR="00503C9E" w:rsidRPr="00961AA6">
              <w:rPr>
                <w:rFonts w:ascii="Tahoma" w:hAnsi="Tahoma" w:cs="Tahoma"/>
                <w:b w:val="0"/>
                <w:i/>
              </w:rPr>
              <w:t>8 640,80</w:t>
            </w:r>
            <w:r>
              <w:rPr>
                <w:rFonts w:ascii="Tahoma" w:hAnsi="Tahoma" w:cs="Tahoma"/>
                <w:b w:val="0"/>
                <w:i/>
              </w:rPr>
              <w:t xml:space="preserve">   </w:t>
            </w:r>
          </w:p>
        </w:tc>
        <w:tc>
          <w:tcPr>
            <w:tcW w:w="718" w:type="pct"/>
          </w:tcPr>
          <w:p w:rsidR="00503C9E" w:rsidRPr="00961AA6" w:rsidRDefault="00961AA6" w:rsidP="00054944">
            <w:pPr>
              <w:pStyle w:val="a5"/>
              <w:rPr>
                <w:rFonts w:ascii="Tahoma" w:hAnsi="Tahoma" w:cs="Tahoma"/>
                <w:b w:val="0"/>
                <w:i/>
              </w:rPr>
            </w:pPr>
            <w:r>
              <w:rPr>
                <w:rFonts w:ascii="Tahoma" w:hAnsi="Tahoma" w:cs="Tahoma"/>
                <w:bCs/>
                <w:i/>
                <w:iCs/>
              </w:rPr>
              <w:t xml:space="preserve">  </w:t>
            </w:r>
            <w:r>
              <w:rPr>
                <w:rFonts w:ascii="Tahoma" w:hAnsi="Tahoma" w:cs="Tahoma"/>
                <w:b w:val="0"/>
                <w:i/>
              </w:rPr>
              <w:t xml:space="preserve">          </w:t>
            </w:r>
            <w:r w:rsidR="00503C9E" w:rsidRPr="00961AA6">
              <w:rPr>
                <w:rFonts w:ascii="Tahoma" w:hAnsi="Tahoma" w:cs="Tahoma"/>
                <w:b w:val="0"/>
                <w:i/>
              </w:rPr>
              <w:t>Для размещения офиса</w:t>
            </w:r>
            <w:r>
              <w:rPr>
                <w:rFonts w:ascii="Tahoma" w:hAnsi="Tahoma" w:cs="Tahoma"/>
                <w:b w:val="0"/>
                <w:i/>
              </w:rPr>
              <w:t xml:space="preserve">   </w:t>
            </w:r>
          </w:p>
        </w:tc>
      </w:tr>
    </w:tbl>
    <w:p w:rsidR="00503C9E" w:rsidRPr="00961AA6" w:rsidRDefault="00503C9E" w:rsidP="00503C9E">
      <w:pPr>
        <w:pStyle w:val="a5"/>
        <w:rPr>
          <w:rFonts w:ascii="Tahoma" w:hAnsi="Tahoma" w:cs="Tahoma"/>
          <w:b w:val="0"/>
          <w:lang w:val="ru-RU"/>
        </w:rPr>
      </w:pPr>
      <w:r w:rsidRPr="00961AA6">
        <w:rPr>
          <w:rFonts w:ascii="Tahoma" w:hAnsi="Tahoma" w:cs="Tahoma"/>
          <w:b w:val="0"/>
          <w:lang w:val="ru-RU"/>
        </w:rPr>
        <w:t xml:space="preserve">          2. Согласно </w:t>
      </w:r>
      <w:proofErr w:type="gramStart"/>
      <w:r w:rsidRPr="00961AA6">
        <w:rPr>
          <w:rFonts w:ascii="Tahoma" w:hAnsi="Tahoma" w:cs="Tahoma"/>
          <w:b w:val="0"/>
          <w:lang w:val="ru-RU"/>
        </w:rPr>
        <w:t>отчету</w:t>
      </w:r>
      <w:proofErr w:type="gramEnd"/>
      <w:r w:rsidRPr="00961AA6">
        <w:rPr>
          <w:rFonts w:ascii="Tahoma" w:hAnsi="Tahoma" w:cs="Tahoma"/>
          <w:b w:val="0"/>
          <w:lang w:val="ru-RU"/>
        </w:rPr>
        <w:t xml:space="preserve"> об определении рыночной стоимости годовой арендной платы права пользования недвижимым имуществом № 189/2019 и №190/2019 от 14.08.2019г., начальная стоимость недвижимого имущества по лоту № 1 составляет 39 724 (Тридцать девять тысячи семьсот двадцать четыре) рубля 00 копеек, по лоту № 2 составляет 33 832 (Тридцать три тысячи восемьсот тридцать два) рубля 00 копеек, по лоту № 3 составляет 43</w:t>
      </w:r>
      <w:r w:rsidRPr="00961AA6">
        <w:rPr>
          <w:rFonts w:ascii="Tahoma" w:hAnsi="Tahoma" w:cs="Tahoma"/>
          <w:b w:val="0"/>
        </w:rPr>
        <w:t> </w:t>
      </w:r>
      <w:r w:rsidRPr="00961AA6">
        <w:rPr>
          <w:rFonts w:ascii="Tahoma" w:hAnsi="Tahoma" w:cs="Tahoma"/>
          <w:b w:val="0"/>
          <w:lang w:val="ru-RU"/>
        </w:rPr>
        <w:t xml:space="preserve">204 (Сорок три тысячи двести четыре) рубля 00 копеек.  </w:t>
      </w:r>
    </w:p>
    <w:p w:rsidR="00503C9E" w:rsidRPr="00961AA6" w:rsidRDefault="00503C9E" w:rsidP="00503C9E">
      <w:pPr>
        <w:pStyle w:val="a5"/>
        <w:rPr>
          <w:rFonts w:ascii="Tahoma" w:hAnsi="Tahoma" w:cs="Tahoma"/>
          <w:b w:val="0"/>
          <w:lang w:val="ru-RU"/>
        </w:rPr>
      </w:pPr>
      <w:r w:rsidRPr="00961AA6">
        <w:rPr>
          <w:rFonts w:ascii="Tahoma" w:hAnsi="Tahoma" w:cs="Tahoma"/>
          <w:b w:val="0"/>
          <w:lang w:val="ru-RU"/>
        </w:rPr>
        <w:t xml:space="preserve">         3. Установить: шаг аукциона- 5% от начальной цены арендной платы недвижимого имущества  по лоту № 1 в сумме  1 986 (Одна тысяча девятьсот восемьдесят шесть) рублей  00 копеек, задаток в размере 20% от начальной цены недвижимого имущества 7 944 (семь тысяч девятьсот сорок четыре) рубля 80 копеек; № 2 в сумме 1 651 (одна тысяча шестьсот пятьдесят один) рублей 00 копеек, задаток в сумме 6</w:t>
      </w:r>
      <w:r w:rsidRPr="00961AA6">
        <w:rPr>
          <w:rFonts w:ascii="Tahoma" w:hAnsi="Tahoma" w:cs="Tahoma"/>
          <w:b w:val="0"/>
        </w:rPr>
        <w:t> </w:t>
      </w:r>
      <w:r w:rsidRPr="00961AA6">
        <w:rPr>
          <w:rFonts w:ascii="Tahoma" w:hAnsi="Tahoma" w:cs="Tahoma"/>
          <w:b w:val="0"/>
          <w:lang w:val="ru-RU"/>
        </w:rPr>
        <w:t>766 (шесть тысяч семьсот шестьдесят шесть ) рублей 40 копеек; № 3 в сумме 2</w:t>
      </w:r>
      <w:r w:rsidRPr="00961AA6">
        <w:rPr>
          <w:rFonts w:ascii="Tahoma" w:hAnsi="Tahoma" w:cs="Tahoma"/>
          <w:b w:val="0"/>
        </w:rPr>
        <w:t> </w:t>
      </w:r>
      <w:r w:rsidRPr="00961AA6">
        <w:rPr>
          <w:rFonts w:ascii="Tahoma" w:hAnsi="Tahoma" w:cs="Tahoma"/>
          <w:b w:val="0"/>
          <w:lang w:val="ru-RU"/>
        </w:rPr>
        <w:t>160 (две тысячи сто шестьдесят) рублей 00 копеек, задаток 8</w:t>
      </w:r>
      <w:r w:rsidRPr="00961AA6">
        <w:rPr>
          <w:rFonts w:ascii="Tahoma" w:hAnsi="Tahoma" w:cs="Tahoma"/>
          <w:b w:val="0"/>
        </w:rPr>
        <w:t> </w:t>
      </w:r>
      <w:r w:rsidRPr="00961AA6">
        <w:rPr>
          <w:rFonts w:ascii="Tahoma" w:hAnsi="Tahoma" w:cs="Tahoma"/>
          <w:b w:val="0"/>
          <w:lang w:val="ru-RU"/>
        </w:rPr>
        <w:t>640 (восемь тысяч шестьсот сорок) рублей 80 копеек.</w:t>
      </w:r>
    </w:p>
    <w:p w:rsidR="00503C9E" w:rsidRPr="00961AA6" w:rsidRDefault="00503C9E" w:rsidP="00503C9E">
      <w:pPr>
        <w:pStyle w:val="a5"/>
        <w:rPr>
          <w:rFonts w:ascii="Tahoma" w:hAnsi="Tahoma" w:cs="Tahoma"/>
          <w:b w:val="0"/>
          <w:lang w:val="ru-RU"/>
        </w:rPr>
      </w:pPr>
      <w:r w:rsidRPr="00961AA6">
        <w:rPr>
          <w:rFonts w:ascii="Tahoma" w:hAnsi="Tahoma" w:cs="Tahoma"/>
          <w:b w:val="0"/>
          <w:lang w:val="ru-RU"/>
        </w:rPr>
        <w:t xml:space="preserve">          4. Победителем аукциона признается участник аукциона, предложивший наибольшую цену.  </w:t>
      </w:r>
    </w:p>
    <w:p w:rsidR="00503C9E" w:rsidRPr="00961AA6" w:rsidRDefault="00503C9E" w:rsidP="00503C9E">
      <w:pPr>
        <w:pStyle w:val="a5"/>
        <w:rPr>
          <w:rFonts w:ascii="Tahoma" w:hAnsi="Tahoma" w:cs="Tahoma"/>
          <w:b w:val="0"/>
          <w:lang w:val="ru-RU"/>
        </w:rPr>
      </w:pPr>
      <w:r w:rsidRPr="00961AA6">
        <w:rPr>
          <w:rFonts w:ascii="Tahoma" w:hAnsi="Tahoma" w:cs="Tahoma"/>
          <w:b w:val="0"/>
          <w:lang w:val="ru-RU"/>
        </w:rPr>
        <w:t xml:space="preserve">           4.1. В срок не менее десяти дней со дня размещения на официальном сайте протокола аукциона с победителем аукциона заключить договор купли-продажи.</w:t>
      </w:r>
    </w:p>
    <w:p w:rsidR="00503C9E" w:rsidRPr="00961AA6" w:rsidRDefault="00503C9E" w:rsidP="00503C9E">
      <w:pPr>
        <w:pStyle w:val="a5"/>
        <w:rPr>
          <w:rFonts w:ascii="Tahoma" w:hAnsi="Tahoma" w:cs="Tahoma"/>
          <w:b w:val="0"/>
          <w:lang w:val="ru-RU"/>
        </w:rPr>
      </w:pPr>
      <w:r w:rsidRPr="00961AA6">
        <w:rPr>
          <w:rFonts w:ascii="Tahoma" w:hAnsi="Tahoma" w:cs="Tahoma"/>
          <w:b w:val="0"/>
          <w:lang w:val="ru-RU"/>
        </w:rPr>
        <w:t xml:space="preserve">           4.2. Организатором торгов определить администрацию Шоршелского сельского поселения Мариинско-Посадского района Чувашской Республики.</w:t>
      </w:r>
    </w:p>
    <w:p w:rsidR="00503C9E" w:rsidRPr="00961AA6" w:rsidRDefault="00503C9E" w:rsidP="00503C9E">
      <w:pPr>
        <w:pStyle w:val="a5"/>
        <w:rPr>
          <w:rFonts w:ascii="Tahoma" w:hAnsi="Tahoma" w:cs="Tahoma"/>
          <w:b w:val="0"/>
          <w:lang w:val="ru-RU"/>
        </w:rPr>
      </w:pPr>
      <w:r w:rsidRPr="00961AA6">
        <w:rPr>
          <w:rFonts w:ascii="Tahoma" w:hAnsi="Tahoma" w:cs="Tahoma"/>
          <w:b w:val="0"/>
          <w:lang w:val="ru-RU"/>
        </w:rPr>
        <w:t xml:space="preserve">         5. Опубликовать информационное сообщение о проведении открытого аукциона на право заключения договоров аренды недвижимого имущества в муниципальной газете «Посадский вестник», разместить на официальном сайте администрации Шоршелского сельского поселения Мариинско-Посадского района Чувашской Республики 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77" w:history="1">
        <w:r w:rsidRPr="00961AA6">
          <w:rPr>
            <w:rStyle w:val="ad"/>
            <w:rFonts w:ascii="Tahoma" w:hAnsi="Tahoma" w:cs="Tahoma"/>
            <w:b w:val="0"/>
          </w:rPr>
          <w:t>www</w:t>
        </w:r>
        <w:r w:rsidRPr="00961AA6">
          <w:rPr>
            <w:rStyle w:val="ad"/>
            <w:rFonts w:ascii="Tahoma" w:hAnsi="Tahoma" w:cs="Tahoma"/>
            <w:b w:val="0"/>
            <w:lang w:val="ru-RU"/>
          </w:rPr>
          <w:t>.</w:t>
        </w:r>
        <w:r w:rsidRPr="00961AA6">
          <w:rPr>
            <w:rStyle w:val="ad"/>
            <w:rFonts w:ascii="Tahoma" w:hAnsi="Tahoma" w:cs="Tahoma"/>
            <w:b w:val="0"/>
          </w:rPr>
          <w:t>torgi</w:t>
        </w:r>
        <w:r w:rsidRPr="00961AA6">
          <w:rPr>
            <w:rStyle w:val="ad"/>
            <w:rFonts w:ascii="Tahoma" w:hAnsi="Tahoma" w:cs="Tahoma"/>
            <w:b w:val="0"/>
            <w:lang w:val="ru-RU"/>
          </w:rPr>
          <w:t>.</w:t>
        </w:r>
        <w:r w:rsidRPr="00961AA6">
          <w:rPr>
            <w:rStyle w:val="ad"/>
            <w:rFonts w:ascii="Tahoma" w:hAnsi="Tahoma" w:cs="Tahoma"/>
            <w:b w:val="0"/>
          </w:rPr>
          <w:t>gov</w:t>
        </w:r>
        <w:r w:rsidRPr="00961AA6">
          <w:rPr>
            <w:rStyle w:val="ad"/>
            <w:rFonts w:ascii="Tahoma" w:hAnsi="Tahoma" w:cs="Tahoma"/>
            <w:b w:val="0"/>
            <w:lang w:val="ru-RU"/>
          </w:rPr>
          <w:t>.</w:t>
        </w:r>
        <w:r w:rsidRPr="00961AA6">
          <w:rPr>
            <w:rStyle w:val="ad"/>
            <w:rFonts w:ascii="Tahoma" w:hAnsi="Tahoma" w:cs="Tahoma"/>
            <w:b w:val="0"/>
          </w:rPr>
          <w:t>ru</w:t>
        </w:r>
      </w:hyperlink>
      <w:r w:rsidRPr="00961AA6">
        <w:rPr>
          <w:rFonts w:ascii="Tahoma" w:hAnsi="Tahoma" w:cs="Tahoma"/>
          <w:b w:val="0"/>
          <w:lang w:val="ru-RU"/>
        </w:rPr>
        <w:t>.</w:t>
      </w:r>
    </w:p>
    <w:p w:rsidR="00503C9E" w:rsidRPr="00961AA6" w:rsidRDefault="00503C9E" w:rsidP="00503C9E">
      <w:pPr>
        <w:rPr>
          <w:rFonts w:ascii="Tahoma" w:hAnsi="Tahoma" w:cs="Tahoma"/>
          <w:i/>
          <w:iCs/>
          <w:color w:val="0D0D0D"/>
          <w:sz w:val="20"/>
          <w:szCs w:val="20"/>
        </w:rPr>
      </w:pPr>
    </w:p>
    <w:p w:rsidR="00503C9E" w:rsidRPr="00961AA6" w:rsidRDefault="00503C9E" w:rsidP="00503C9E">
      <w:pPr>
        <w:rPr>
          <w:rFonts w:ascii="Tahoma" w:hAnsi="Tahoma" w:cs="Tahoma"/>
          <w:i/>
          <w:iCs/>
          <w:color w:val="0D0D0D"/>
          <w:sz w:val="20"/>
          <w:szCs w:val="20"/>
        </w:rPr>
      </w:pPr>
    </w:p>
    <w:p w:rsidR="00503C9E" w:rsidRPr="00961AA6" w:rsidRDefault="00503C9E" w:rsidP="00503C9E">
      <w:pPr>
        <w:rPr>
          <w:rFonts w:ascii="Tahoma" w:hAnsi="Tahoma" w:cs="Tahoma"/>
          <w:i/>
          <w:iCs/>
          <w:color w:val="0D0D0D"/>
          <w:sz w:val="20"/>
          <w:szCs w:val="20"/>
        </w:rPr>
      </w:pPr>
      <w:r w:rsidRPr="00961AA6">
        <w:rPr>
          <w:rFonts w:ascii="Tahoma" w:hAnsi="Tahoma" w:cs="Tahoma"/>
          <w:i/>
          <w:iCs/>
          <w:color w:val="0D0D0D"/>
          <w:sz w:val="20"/>
          <w:szCs w:val="20"/>
        </w:rPr>
        <w:t>Глава администрации Шоршелского</w:t>
      </w:r>
    </w:p>
    <w:p w:rsidR="00503C9E" w:rsidRPr="00961AA6" w:rsidRDefault="00503C9E" w:rsidP="00503C9E">
      <w:pPr>
        <w:rPr>
          <w:rFonts w:ascii="Tahoma" w:hAnsi="Tahoma" w:cs="Tahoma"/>
          <w:sz w:val="20"/>
          <w:szCs w:val="20"/>
        </w:rPr>
      </w:pPr>
      <w:r w:rsidRPr="00961AA6">
        <w:rPr>
          <w:rFonts w:ascii="Tahoma" w:hAnsi="Tahoma" w:cs="Tahoma"/>
          <w:i/>
          <w:iCs/>
          <w:color w:val="0D0D0D"/>
          <w:sz w:val="20"/>
          <w:szCs w:val="20"/>
        </w:rPr>
        <w:t>Сельского поселения                                                                                        М.Ю. Журавлёв</w:t>
      </w:r>
    </w:p>
    <w:p w:rsidR="00503C9E" w:rsidRPr="00053C4D" w:rsidRDefault="00503C9E" w:rsidP="00503C9E">
      <w:pPr>
        <w:pStyle w:val="af"/>
        <w:jc w:val="both"/>
        <w:rPr>
          <w:rFonts w:ascii="Tahoma" w:hAnsi="Tahoma" w:cs="Tahoma"/>
          <w:b/>
          <w:sz w:val="20"/>
        </w:rPr>
      </w:pPr>
    </w:p>
    <w:p w:rsidR="00503C9E" w:rsidRPr="00053C4D" w:rsidRDefault="00503C9E" w:rsidP="00503C9E">
      <w:pPr>
        <w:jc w:val="both"/>
        <w:rPr>
          <w:rFonts w:ascii="Tahoma" w:hAnsi="Tahoma" w:cs="Tahoma"/>
          <w:sz w:val="20"/>
          <w:szCs w:val="20"/>
        </w:rPr>
      </w:pPr>
    </w:p>
    <w:p w:rsidR="00503C9E" w:rsidRPr="00961AA6" w:rsidRDefault="00503C9E" w:rsidP="00503C9E">
      <w:pPr>
        <w:ind w:left="5529"/>
        <w:rPr>
          <w:rFonts w:ascii="Tahoma" w:hAnsi="Tahoma" w:cs="Tahoma"/>
          <w:sz w:val="20"/>
          <w:szCs w:val="20"/>
        </w:rPr>
      </w:pPr>
      <w:r w:rsidRPr="00961AA6">
        <w:rPr>
          <w:rFonts w:ascii="Tahoma" w:hAnsi="Tahoma" w:cs="Tahoma"/>
          <w:sz w:val="20"/>
          <w:szCs w:val="20"/>
        </w:rPr>
        <w:t xml:space="preserve">У т в е р ж </w:t>
      </w:r>
      <w:proofErr w:type="gramStart"/>
      <w:r w:rsidRPr="00961AA6">
        <w:rPr>
          <w:rFonts w:ascii="Tahoma" w:hAnsi="Tahoma" w:cs="Tahoma"/>
          <w:sz w:val="20"/>
          <w:szCs w:val="20"/>
        </w:rPr>
        <w:t>д</w:t>
      </w:r>
      <w:proofErr w:type="gramEnd"/>
      <w:r w:rsidRPr="00961AA6">
        <w:rPr>
          <w:rFonts w:ascii="Tahoma" w:hAnsi="Tahoma" w:cs="Tahoma"/>
          <w:sz w:val="20"/>
          <w:szCs w:val="20"/>
        </w:rPr>
        <w:t xml:space="preserve"> а ю:</w:t>
      </w:r>
    </w:p>
    <w:p w:rsidR="00503C9E" w:rsidRPr="00961AA6" w:rsidRDefault="00503C9E" w:rsidP="00503C9E">
      <w:pPr>
        <w:ind w:left="5529"/>
        <w:rPr>
          <w:rFonts w:ascii="Tahoma" w:hAnsi="Tahoma" w:cs="Tahoma"/>
          <w:sz w:val="20"/>
          <w:szCs w:val="20"/>
        </w:rPr>
      </w:pPr>
      <w:r w:rsidRPr="00961AA6">
        <w:rPr>
          <w:rFonts w:ascii="Tahoma" w:hAnsi="Tahoma" w:cs="Tahoma"/>
          <w:sz w:val="20"/>
          <w:szCs w:val="20"/>
        </w:rPr>
        <w:t xml:space="preserve">Глава Шоршелского сельского поселения Мариинско-Посадского района </w:t>
      </w:r>
    </w:p>
    <w:p w:rsidR="00503C9E" w:rsidRPr="00961AA6" w:rsidRDefault="00503C9E" w:rsidP="00503C9E">
      <w:pPr>
        <w:ind w:left="5529"/>
        <w:rPr>
          <w:rFonts w:ascii="Tahoma" w:hAnsi="Tahoma" w:cs="Tahoma"/>
          <w:sz w:val="20"/>
          <w:szCs w:val="20"/>
        </w:rPr>
      </w:pPr>
      <w:r w:rsidRPr="00961AA6">
        <w:rPr>
          <w:rFonts w:ascii="Tahoma" w:hAnsi="Tahoma" w:cs="Tahoma"/>
          <w:sz w:val="20"/>
          <w:szCs w:val="20"/>
        </w:rPr>
        <w:t>Чувашской Республики</w:t>
      </w:r>
    </w:p>
    <w:p w:rsidR="00503C9E" w:rsidRPr="00961AA6" w:rsidRDefault="00503C9E" w:rsidP="00503C9E">
      <w:pPr>
        <w:ind w:left="5529"/>
        <w:rPr>
          <w:rFonts w:ascii="Tahoma" w:hAnsi="Tahoma" w:cs="Tahoma"/>
          <w:sz w:val="20"/>
          <w:szCs w:val="20"/>
        </w:rPr>
      </w:pPr>
    </w:p>
    <w:p w:rsidR="00503C9E" w:rsidRPr="00961AA6" w:rsidRDefault="00503C9E" w:rsidP="00503C9E">
      <w:pPr>
        <w:ind w:left="5529"/>
        <w:rPr>
          <w:rFonts w:ascii="Tahoma" w:hAnsi="Tahoma" w:cs="Tahoma"/>
          <w:sz w:val="20"/>
          <w:szCs w:val="20"/>
        </w:rPr>
      </w:pPr>
      <w:r w:rsidRPr="00961AA6">
        <w:rPr>
          <w:rFonts w:ascii="Tahoma" w:hAnsi="Tahoma" w:cs="Tahoma"/>
          <w:sz w:val="20"/>
          <w:szCs w:val="20"/>
        </w:rPr>
        <w:t>___________________ М.Ю.Журавлёв</w:t>
      </w:r>
    </w:p>
    <w:p w:rsidR="00503C9E" w:rsidRPr="00961AA6" w:rsidRDefault="00503C9E" w:rsidP="00503C9E">
      <w:pPr>
        <w:ind w:left="5529"/>
        <w:rPr>
          <w:rFonts w:ascii="Tahoma" w:hAnsi="Tahoma" w:cs="Tahoma"/>
          <w:sz w:val="20"/>
          <w:szCs w:val="20"/>
        </w:rPr>
      </w:pPr>
      <w:r w:rsidRPr="00961AA6">
        <w:rPr>
          <w:rFonts w:ascii="Tahoma" w:hAnsi="Tahoma" w:cs="Tahoma"/>
          <w:sz w:val="20"/>
          <w:szCs w:val="20"/>
        </w:rPr>
        <w:t>«__</w:t>
      </w:r>
      <w:proofErr w:type="gramStart"/>
      <w:r w:rsidRPr="00961AA6">
        <w:rPr>
          <w:rFonts w:ascii="Tahoma" w:hAnsi="Tahoma" w:cs="Tahoma"/>
          <w:sz w:val="20"/>
          <w:szCs w:val="20"/>
        </w:rPr>
        <w:t>_»_</w:t>
      </w:r>
      <w:proofErr w:type="gramEnd"/>
      <w:r w:rsidRPr="00961AA6">
        <w:rPr>
          <w:rFonts w:ascii="Tahoma" w:hAnsi="Tahoma" w:cs="Tahoma"/>
          <w:sz w:val="20"/>
          <w:szCs w:val="20"/>
        </w:rPr>
        <w:t>______________2019г.</w:t>
      </w:r>
    </w:p>
    <w:p w:rsidR="00503C9E" w:rsidRPr="00961AA6" w:rsidRDefault="00503C9E" w:rsidP="00503C9E">
      <w:pPr>
        <w:ind w:firstLine="709"/>
        <w:rPr>
          <w:rFonts w:ascii="Tahoma" w:hAnsi="Tahoma" w:cs="Tahoma"/>
          <w:sz w:val="20"/>
          <w:szCs w:val="20"/>
        </w:rPr>
      </w:pPr>
    </w:p>
    <w:p w:rsidR="00503C9E" w:rsidRPr="00961AA6" w:rsidRDefault="00503C9E" w:rsidP="00503C9E">
      <w:pPr>
        <w:jc w:val="center"/>
        <w:rPr>
          <w:rFonts w:ascii="Tahoma" w:hAnsi="Tahoma" w:cs="Tahoma"/>
          <w:sz w:val="20"/>
          <w:szCs w:val="20"/>
        </w:rPr>
      </w:pPr>
      <w:r w:rsidRPr="00961AA6">
        <w:rPr>
          <w:rFonts w:ascii="Tahoma" w:hAnsi="Tahoma" w:cs="Tahoma"/>
          <w:sz w:val="20"/>
          <w:szCs w:val="20"/>
        </w:rPr>
        <w:t>ИЗВЕЩЕНИЕ</w:t>
      </w:r>
    </w:p>
    <w:p w:rsidR="00503C9E" w:rsidRPr="00961AA6" w:rsidRDefault="00503C9E" w:rsidP="00503C9E">
      <w:pPr>
        <w:jc w:val="center"/>
        <w:rPr>
          <w:rFonts w:ascii="Tahoma" w:hAnsi="Tahoma" w:cs="Tahoma"/>
          <w:sz w:val="20"/>
          <w:szCs w:val="20"/>
        </w:rPr>
      </w:pPr>
      <w:r w:rsidRPr="00961AA6">
        <w:rPr>
          <w:rFonts w:ascii="Tahoma" w:hAnsi="Tahoma" w:cs="Tahoma"/>
          <w:sz w:val="20"/>
          <w:szCs w:val="20"/>
        </w:rPr>
        <w:t>о проведении открытого аукциона на право заключения договоров аренды недвижимого имущества, находящегося в муниципальной собственности Шоршелского сельского поселения Мариинско – Посадского района Чувашской Республики</w:t>
      </w:r>
    </w:p>
    <w:p w:rsidR="00503C9E" w:rsidRPr="005579D2" w:rsidRDefault="00503C9E" w:rsidP="00503C9E">
      <w:pPr>
        <w:jc w:val="center"/>
        <w:rPr>
          <w:rFonts w:ascii="Tahoma" w:hAnsi="Tahoma" w:cs="Tahoma"/>
          <w:sz w:val="20"/>
          <w:szCs w:val="20"/>
        </w:rPr>
      </w:pPr>
    </w:p>
    <w:p w:rsidR="00503C9E" w:rsidRPr="005579D2" w:rsidRDefault="00503C9E" w:rsidP="00503C9E">
      <w:pPr>
        <w:jc w:val="both"/>
        <w:rPr>
          <w:rFonts w:ascii="Tahoma" w:hAnsi="Tahoma" w:cs="Tahoma"/>
          <w:sz w:val="20"/>
          <w:szCs w:val="20"/>
        </w:rPr>
      </w:pPr>
      <w:r w:rsidRPr="005579D2">
        <w:rPr>
          <w:rFonts w:ascii="Tahoma" w:hAnsi="Tahoma" w:cs="Tahoma"/>
          <w:b/>
          <w:sz w:val="20"/>
          <w:szCs w:val="20"/>
        </w:rPr>
        <w:t>1.</w:t>
      </w:r>
      <w:r w:rsidRPr="005579D2">
        <w:rPr>
          <w:rFonts w:ascii="Tahoma" w:hAnsi="Tahoma" w:cs="Tahoma"/>
          <w:sz w:val="20"/>
          <w:szCs w:val="20"/>
        </w:rPr>
        <w:t xml:space="preserve"> </w:t>
      </w:r>
      <w:r w:rsidRPr="005579D2">
        <w:rPr>
          <w:rFonts w:ascii="Tahoma" w:hAnsi="Tahoma" w:cs="Tahoma"/>
          <w:b/>
          <w:sz w:val="20"/>
          <w:szCs w:val="20"/>
        </w:rPr>
        <w:t>Организатор аукциона:</w:t>
      </w:r>
      <w:r w:rsidRPr="005579D2">
        <w:rPr>
          <w:rFonts w:ascii="Tahoma" w:hAnsi="Tahoma" w:cs="Tahoma"/>
          <w:sz w:val="20"/>
          <w:szCs w:val="20"/>
        </w:rPr>
        <w:t xml:space="preserve"> Администрация Шоршелского сельского поселения Мариинско-Посадского района Чувашской Республики.</w:t>
      </w:r>
    </w:p>
    <w:p w:rsidR="00503C9E" w:rsidRPr="005579D2" w:rsidRDefault="00503C9E" w:rsidP="00503C9E">
      <w:pPr>
        <w:jc w:val="both"/>
        <w:rPr>
          <w:rFonts w:ascii="Tahoma" w:hAnsi="Tahoma" w:cs="Tahoma"/>
          <w:iCs/>
          <w:sz w:val="20"/>
          <w:szCs w:val="20"/>
        </w:rPr>
      </w:pPr>
      <w:r w:rsidRPr="005579D2">
        <w:rPr>
          <w:rFonts w:ascii="Tahoma" w:hAnsi="Tahoma" w:cs="Tahoma"/>
          <w:b/>
          <w:sz w:val="20"/>
          <w:szCs w:val="20"/>
        </w:rPr>
        <w:t>2.</w:t>
      </w:r>
      <w:r w:rsidRPr="005579D2">
        <w:rPr>
          <w:rFonts w:ascii="Tahoma" w:hAnsi="Tahoma" w:cs="Tahoma"/>
          <w:sz w:val="20"/>
          <w:szCs w:val="20"/>
        </w:rPr>
        <w:t xml:space="preserve"> </w:t>
      </w:r>
      <w:r w:rsidRPr="005579D2">
        <w:rPr>
          <w:rFonts w:ascii="Tahoma" w:hAnsi="Tahoma" w:cs="Tahoma"/>
          <w:b/>
          <w:sz w:val="20"/>
          <w:szCs w:val="20"/>
        </w:rPr>
        <w:t xml:space="preserve">Адрес Организатора аукциона: </w:t>
      </w:r>
      <w:r w:rsidRPr="005579D2">
        <w:rPr>
          <w:rFonts w:ascii="Tahoma" w:hAnsi="Tahoma" w:cs="Tahoma"/>
          <w:iCs/>
          <w:sz w:val="20"/>
          <w:szCs w:val="20"/>
        </w:rPr>
        <w:t>429584,  Чувашская Республика, Мариинско-Посадский район, с. Шоршелы, ул. 30 лет Победы, д.18, телефон (83542) 35-2-37.</w:t>
      </w:r>
    </w:p>
    <w:p w:rsidR="00503C9E" w:rsidRPr="005579D2" w:rsidRDefault="00503C9E" w:rsidP="00503C9E">
      <w:pPr>
        <w:jc w:val="both"/>
        <w:rPr>
          <w:rFonts w:ascii="Tahoma" w:hAnsi="Tahoma" w:cs="Tahoma"/>
          <w:sz w:val="20"/>
          <w:szCs w:val="20"/>
        </w:rPr>
      </w:pPr>
      <w:r w:rsidRPr="005579D2">
        <w:rPr>
          <w:rFonts w:ascii="Tahoma" w:hAnsi="Tahoma" w:cs="Tahoma"/>
          <w:sz w:val="20"/>
          <w:szCs w:val="20"/>
        </w:rPr>
        <w:lastRenderedPageBreak/>
        <w:t>Адрес электронной почты:</w:t>
      </w:r>
      <w:r w:rsidRPr="005579D2">
        <w:rPr>
          <w:rFonts w:ascii="Tahoma" w:hAnsi="Tahoma" w:cs="Tahoma"/>
          <w:iCs/>
          <w:sz w:val="20"/>
          <w:szCs w:val="20"/>
        </w:rPr>
        <w:t xml:space="preserve"> </w:t>
      </w:r>
      <w:r w:rsidRPr="005579D2">
        <w:rPr>
          <w:rFonts w:ascii="Tahoma" w:hAnsi="Tahoma" w:cs="Tahoma"/>
          <w:iCs/>
          <w:sz w:val="20"/>
          <w:szCs w:val="20"/>
          <w:lang w:val="en-US"/>
        </w:rPr>
        <w:t>marpos</w:t>
      </w:r>
      <w:r w:rsidRPr="005579D2">
        <w:rPr>
          <w:rFonts w:ascii="Tahoma" w:hAnsi="Tahoma" w:cs="Tahoma"/>
          <w:iCs/>
          <w:sz w:val="20"/>
          <w:szCs w:val="20"/>
        </w:rPr>
        <w:t>_</w:t>
      </w:r>
      <w:r w:rsidRPr="005579D2">
        <w:rPr>
          <w:rFonts w:ascii="Tahoma" w:hAnsi="Tahoma" w:cs="Tahoma"/>
          <w:iCs/>
          <w:sz w:val="20"/>
          <w:szCs w:val="20"/>
          <w:lang w:val="en-US"/>
        </w:rPr>
        <w:t>sho</w:t>
      </w:r>
      <w:r w:rsidRPr="005579D2">
        <w:rPr>
          <w:rFonts w:ascii="Tahoma" w:hAnsi="Tahoma" w:cs="Tahoma"/>
          <w:iCs/>
          <w:sz w:val="20"/>
          <w:szCs w:val="20"/>
        </w:rPr>
        <w:t>@</w:t>
      </w:r>
      <w:r w:rsidRPr="005579D2">
        <w:rPr>
          <w:rFonts w:ascii="Tahoma" w:hAnsi="Tahoma" w:cs="Tahoma"/>
          <w:iCs/>
          <w:sz w:val="20"/>
          <w:szCs w:val="20"/>
          <w:lang w:val="en-US"/>
        </w:rPr>
        <w:t>cap</w:t>
      </w:r>
      <w:r w:rsidRPr="005579D2">
        <w:rPr>
          <w:rFonts w:ascii="Tahoma" w:hAnsi="Tahoma" w:cs="Tahoma"/>
          <w:iCs/>
          <w:sz w:val="20"/>
          <w:szCs w:val="20"/>
        </w:rPr>
        <w:t>.</w:t>
      </w:r>
      <w:r w:rsidRPr="005579D2">
        <w:rPr>
          <w:rFonts w:ascii="Tahoma" w:hAnsi="Tahoma" w:cs="Tahoma"/>
          <w:iCs/>
          <w:sz w:val="20"/>
          <w:szCs w:val="20"/>
          <w:lang w:val="en-US"/>
        </w:rPr>
        <w:t>ru</w:t>
      </w:r>
    </w:p>
    <w:p w:rsidR="00503C9E" w:rsidRPr="005579D2" w:rsidRDefault="00503C9E" w:rsidP="00503C9E">
      <w:pPr>
        <w:jc w:val="both"/>
        <w:rPr>
          <w:rFonts w:ascii="Tahoma" w:hAnsi="Tahoma" w:cs="Tahoma"/>
          <w:sz w:val="20"/>
          <w:szCs w:val="20"/>
        </w:rPr>
      </w:pPr>
      <w:r w:rsidRPr="005579D2">
        <w:rPr>
          <w:rFonts w:ascii="Tahoma" w:hAnsi="Tahoma" w:cs="Tahoma"/>
          <w:b/>
          <w:sz w:val="20"/>
          <w:szCs w:val="20"/>
        </w:rPr>
        <w:t>3.</w:t>
      </w:r>
      <w:r w:rsidRPr="005579D2">
        <w:rPr>
          <w:rFonts w:ascii="Tahoma" w:hAnsi="Tahoma" w:cs="Tahoma"/>
          <w:sz w:val="20"/>
          <w:szCs w:val="20"/>
        </w:rPr>
        <w:t xml:space="preserve"> </w:t>
      </w:r>
      <w:r w:rsidRPr="005579D2">
        <w:rPr>
          <w:rFonts w:ascii="Tahoma" w:hAnsi="Tahoma" w:cs="Tahoma"/>
          <w:b/>
          <w:sz w:val="20"/>
          <w:szCs w:val="20"/>
        </w:rPr>
        <w:t>Форма торгов:</w:t>
      </w:r>
      <w:r w:rsidRPr="005579D2">
        <w:rPr>
          <w:rFonts w:ascii="Tahoma" w:hAnsi="Tahoma" w:cs="Tahoma"/>
          <w:sz w:val="20"/>
          <w:szCs w:val="20"/>
        </w:rPr>
        <w:t xml:space="preserve"> открытый аукцион по составу участников и форме подачи предложений.</w:t>
      </w:r>
    </w:p>
    <w:p w:rsidR="00503C9E" w:rsidRPr="005579D2" w:rsidRDefault="00503C9E" w:rsidP="00503C9E">
      <w:pPr>
        <w:jc w:val="both"/>
        <w:rPr>
          <w:rFonts w:ascii="Tahoma" w:hAnsi="Tahoma" w:cs="Tahoma"/>
          <w:sz w:val="20"/>
          <w:szCs w:val="20"/>
        </w:rPr>
      </w:pPr>
      <w:r w:rsidRPr="005579D2">
        <w:rPr>
          <w:rFonts w:ascii="Tahoma" w:hAnsi="Tahoma" w:cs="Tahoma"/>
          <w:b/>
          <w:sz w:val="20"/>
          <w:szCs w:val="20"/>
        </w:rPr>
        <w:t>4.</w:t>
      </w:r>
      <w:r w:rsidRPr="005579D2">
        <w:rPr>
          <w:rFonts w:ascii="Tahoma" w:hAnsi="Tahoma" w:cs="Tahoma"/>
          <w:sz w:val="20"/>
          <w:szCs w:val="20"/>
        </w:rPr>
        <w:t xml:space="preserve"> </w:t>
      </w:r>
      <w:r w:rsidRPr="005579D2">
        <w:rPr>
          <w:rFonts w:ascii="Tahoma" w:hAnsi="Tahoma" w:cs="Tahoma"/>
          <w:b/>
          <w:sz w:val="20"/>
          <w:szCs w:val="20"/>
        </w:rPr>
        <w:t xml:space="preserve">Основание проведения аукциона: </w:t>
      </w:r>
      <w:r w:rsidRPr="005579D2">
        <w:rPr>
          <w:rFonts w:ascii="Tahoma" w:hAnsi="Tahoma" w:cs="Tahoma"/>
          <w:sz w:val="20"/>
          <w:szCs w:val="20"/>
        </w:rPr>
        <w:t>постановление администрации Шоршелского сельского поселения № 79 от «27» августа 2019 г. «О проведении аукциона на право заключения договоров аренды недвижимого имущества, находящегося в муниципальной собственности Шоршелского сельского поселения Мариинско – Посадского района Чувашской Республики</w:t>
      </w:r>
      <w:proofErr w:type="gramStart"/>
      <w:r w:rsidRPr="005579D2">
        <w:rPr>
          <w:rFonts w:ascii="Tahoma" w:hAnsi="Tahoma" w:cs="Tahoma"/>
          <w:sz w:val="20"/>
          <w:szCs w:val="20"/>
        </w:rPr>
        <w:t>»;.</w:t>
      </w:r>
      <w:proofErr w:type="gramEnd"/>
    </w:p>
    <w:p w:rsidR="00503C9E" w:rsidRPr="005579D2" w:rsidRDefault="00503C9E" w:rsidP="00503C9E">
      <w:pPr>
        <w:jc w:val="both"/>
        <w:rPr>
          <w:rFonts w:ascii="Tahoma" w:hAnsi="Tahoma" w:cs="Tahoma"/>
          <w:sz w:val="20"/>
          <w:szCs w:val="20"/>
        </w:rPr>
      </w:pPr>
      <w:r w:rsidRPr="005579D2">
        <w:rPr>
          <w:rFonts w:ascii="Tahoma" w:hAnsi="Tahoma" w:cs="Tahoma"/>
          <w:b/>
          <w:sz w:val="20"/>
          <w:szCs w:val="20"/>
        </w:rPr>
        <w:t>5. Предмет аукциона:</w:t>
      </w:r>
      <w:r w:rsidRPr="005579D2">
        <w:rPr>
          <w:rFonts w:ascii="Tahoma" w:hAnsi="Tahoma" w:cs="Tahoma"/>
          <w:sz w:val="20"/>
          <w:szCs w:val="20"/>
        </w:rPr>
        <w:t xml:space="preserve"> право заключения договоров аренды недвижимого имущества, находящегося на территории администрации Шоршелского сельского поселения:</w:t>
      </w:r>
    </w:p>
    <w:p w:rsidR="00503C9E" w:rsidRPr="005579D2" w:rsidRDefault="00503C9E" w:rsidP="00503C9E">
      <w:pPr>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3354"/>
        <w:gridCol w:w="1341"/>
        <w:gridCol w:w="3199"/>
        <w:gridCol w:w="2163"/>
        <w:gridCol w:w="2012"/>
        <w:gridCol w:w="2163"/>
      </w:tblGrid>
      <w:tr w:rsidR="00503C9E" w:rsidRPr="005579D2" w:rsidTr="00503C9E">
        <w:tc>
          <w:tcPr>
            <w:tcW w:w="296" w:type="pct"/>
          </w:tcPr>
          <w:p w:rsidR="00503C9E" w:rsidRPr="005579D2" w:rsidRDefault="00503C9E" w:rsidP="00054944">
            <w:pPr>
              <w:ind w:right="-108"/>
              <w:jc w:val="both"/>
              <w:rPr>
                <w:rFonts w:ascii="Tahoma" w:hAnsi="Tahoma" w:cs="Tahoma"/>
                <w:sz w:val="20"/>
                <w:szCs w:val="20"/>
              </w:rPr>
            </w:pPr>
            <w:r w:rsidRPr="005579D2">
              <w:rPr>
                <w:rFonts w:ascii="Tahoma" w:hAnsi="Tahoma" w:cs="Tahoma"/>
                <w:sz w:val="20"/>
                <w:szCs w:val="20"/>
              </w:rPr>
              <w:t>№ лота</w:t>
            </w:r>
          </w:p>
        </w:tc>
        <w:tc>
          <w:tcPr>
            <w:tcW w:w="1108" w:type="pct"/>
          </w:tcPr>
          <w:p w:rsidR="00503C9E" w:rsidRPr="005579D2" w:rsidRDefault="00503C9E" w:rsidP="00054944">
            <w:pPr>
              <w:jc w:val="both"/>
              <w:rPr>
                <w:rFonts w:ascii="Tahoma" w:hAnsi="Tahoma" w:cs="Tahoma"/>
                <w:sz w:val="20"/>
                <w:szCs w:val="20"/>
              </w:rPr>
            </w:pPr>
            <w:r w:rsidRPr="005579D2">
              <w:rPr>
                <w:rFonts w:ascii="Tahoma" w:hAnsi="Tahoma" w:cs="Tahoma"/>
                <w:sz w:val="20"/>
                <w:szCs w:val="20"/>
              </w:rPr>
              <w:t>Местоположение имущества, земельного участка</w:t>
            </w:r>
          </w:p>
        </w:tc>
        <w:tc>
          <w:tcPr>
            <w:tcW w:w="443" w:type="pct"/>
          </w:tcPr>
          <w:p w:rsidR="00503C9E" w:rsidRPr="005579D2" w:rsidRDefault="00503C9E" w:rsidP="00054944">
            <w:pPr>
              <w:jc w:val="both"/>
              <w:rPr>
                <w:rFonts w:ascii="Tahoma" w:hAnsi="Tahoma" w:cs="Tahoma"/>
                <w:sz w:val="20"/>
                <w:szCs w:val="20"/>
              </w:rPr>
            </w:pPr>
            <w:r w:rsidRPr="005579D2">
              <w:rPr>
                <w:rFonts w:ascii="Tahoma" w:hAnsi="Tahoma" w:cs="Tahoma"/>
                <w:sz w:val="20"/>
                <w:szCs w:val="20"/>
              </w:rPr>
              <w:t>Площадь, кв. м</w:t>
            </w:r>
          </w:p>
        </w:tc>
        <w:tc>
          <w:tcPr>
            <w:tcW w:w="1057" w:type="pct"/>
          </w:tcPr>
          <w:p w:rsidR="00503C9E" w:rsidRPr="005579D2" w:rsidRDefault="00503C9E" w:rsidP="00054944">
            <w:pPr>
              <w:jc w:val="both"/>
              <w:rPr>
                <w:rFonts w:ascii="Tahoma" w:hAnsi="Tahoma" w:cs="Tahoma"/>
                <w:sz w:val="20"/>
                <w:szCs w:val="20"/>
              </w:rPr>
            </w:pPr>
            <w:r w:rsidRPr="005579D2">
              <w:rPr>
                <w:rFonts w:ascii="Tahoma" w:hAnsi="Tahoma" w:cs="Tahoma"/>
                <w:sz w:val="20"/>
                <w:szCs w:val="20"/>
              </w:rPr>
              <w:t>Кадастровый (условный) номер</w:t>
            </w:r>
          </w:p>
        </w:tc>
        <w:tc>
          <w:tcPr>
            <w:tcW w:w="715" w:type="pct"/>
          </w:tcPr>
          <w:p w:rsidR="00503C9E" w:rsidRPr="005579D2" w:rsidRDefault="00503C9E" w:rsidP="00054944">
            <w:pPr>
              <w:jc w:val="both"/>
              <w:rPr>
                <w:rFonts w:ascii="Tahoma" w:hAnsi="Tahoma" w:cs="Tahoma"/>
                <w:sz w:val="20"/>
                <w:szCs w:val="20"/>
              </w:rPr>
            </w:pPr>
            <w:r w:rsidRPr="005579D2">
              <w:rPr>
                <w:rFonts w:ascii="Tahoma" w:hAnsi="Tahoma" w:cs="Tahoma"/>
                <w:sz w:val="20"/>
                <w:szCs w:val="20"/>
              </w:rPr>
              <w:t>Начальная цена, руб.</w:t>
            </w:r>
          </w:p>
        </w:tc>
        <w:tc>
          <w:tcPr>
            <w:tcW w:w="665" w:type="pct"/>
          </w:tcPr>
          <w:p w:rsidR="00503C9E" w:rsidRPr="005579D2" w:rsidRDefault="00503C9E" w:rsidP="00054944">
            <w:pPr>
              <w:jc w:val="both"/>
              <w:rPr>
                <w:rFonts w:ascii="Tahoma" w:hAnsi="Tahoma" w:cs="Tahoma"/>
                <w:sz w:val="20"/>
                <w:szCs w:val="20"/>
              </w:rPr>
            </w:pPr>
            <w:r w:rsidRPr="005579D2">
              <w:rPr>
                <w:rFonts w:ascii="Tahoma" w:hAnsi="Tahoma" w:cs="Tahoma"/>
                <w:sz w:val="20"/>
                <w:szCs w:val="20"/>
              </w:rPr>
              <w:t>Сумма задатка, руб.</w:t>
            </w:r>
          </w:p>
        </w:tc>
        <w:tc>
          <w:tcPr>
            <w:tcW w:w="715" w:type="pct"/>
          </w:tcPr>
          <w:p w:rsidR="00503C9E" w:rsidRPr="005579D2" w:rsidRDefault="00503C9E" w:rsidP="00054944">
            <w:pPr>
              <w:jc w:val="both"/>
              <w:rPr>
                <w:rFonts w:ascii="Tahoma" w:hAnsi="Tahoma" w:cs="Tahoma"/>
                <w:sz w:val="20"/>
                <w:szCs w:val="20"/>
              </w:rPr>
            </w:pPr>
            <w:r w:rsidRPr="005579D2">
              <w:rPr>
                <w:rFonts w:ascii="Tahoma" w:hAnsi="Tahoma" w:cs="Tahoma"/>
                <w:sz w:val="20"/>
                <w:szCs w:val="20"/>
              </w:rPr>
              <w:t xml:space="preserve">Целевое назначение </w:t>
            </w:r>
          </w:p>
        </w:tc>
      </w:tr>
      <w:tr w:rsidR="00503C9E" w:rsidRPr="005579D2" w:rsidTr="00503C9E">
        <w:trPr>
          <w:trHeight w:val="2519"/>
        </w:trPr>
        <w:tc>
          <w:tcPr>
            <w:tcW w:w="296" w:type="pct"/>
          </w:tcPr>
          <w:p w:rsidR="00503C9E" w:rsidRPr="005579D2" w:rsidRDefault="00503C9E" w:rsidP="00054944">
            <w:pPr>
              <w:ind w:right="-108"/>
              <w:jc w:val="both"/>
              <w:rPr>
                <w:rFonts w:ascii="Tahoma" w:hAnsi="Tahoma" w:cs="Tahoma"/>
                <w:sz w:val="20"/>
                <w:szCs w:val="20"/>
              </w:rPr>
            </w:pPr>
            <w:r w:rsidRPr="005579D2">
              <w:rPr>
                <w:rFonts w:ascii="Tahoma" w:hAnsi="Tahoma" w:cs="Tahoma"/>
                <w:sz w:val="20"/>
                <w:szCs w:val="20"/>
              </w:rPr>
              <w:t>1</w:t>
            </w:r>
          </w:p>
        </w:tc>
        <w:tc>
          <w:tcPr>
            <w:tcW w:w="1108" w:type="pct"/>
          </w:tcPr>
          <w:p w:rsidR="00503C9E" w:rsidRPr="005579D2" w:rsidRDefault="00503C9E" w:rsidP="00054944">
            <w:pPr>
              <w:jc w:val="both"/>
              <w:rPr>
                <w:rFonts w:ascii="Tahoma" w:hAnsi="Tahoma" w:cs="Tahoma"/>
                <w:sz w:val="20"/>
                <w:szCs w:val="20"/>
              </w:rPr>
            </w:pPr>
            <w:r w:rsidRPr="005579D2">
              <w:rPr>
                <w:rFonts w:ascii="Tahoma" w:hAnsi="Tahoma" w:cs="Tahoma"/>
                <w:sz w:val="20"/>
                <w:szCs w:val="20"/>
              </w:rPr>
              <w:t>помещения № 18,19,20 (кабинет), общей площадью расположенные на первом этаже здания администрации Шоршелского сельского поселения Мариинско-Посадского района Чувашской Республики по адресу: Чувашская Республика, Мариинско-Посадский район, село Шоршелы, ул. 30 лет Победы, д.18</w:t>
            </w:r>
          </w:p>
        </w:tc>
        <w:tc>
          <w:tcPr>
            <w:tcW w:w="443" w:type="pct"/>
          </w:tcPr>
          <w:p w:rsidR="00503C9E" w:rsidRPr="005579D2" w:rsidRDefault="00961AA6" w:rsidP="00503C9E">
            <w:pPr>
              <w:jc w:val="center"/>
              <w:rPr>
                <w:rFonts w:ascii="Tahoma" w:hAnsi="Tahoma" w:cs="Tahoma"/>
                <w:i/>
                <w:sz w:val="20"/>
                <w:szCs w:val="20"/>
              </w:rPr>
            </w:pPr>
            <w:r>
              <w:rPr>
                <w:rFonts w:ascii="Tahoma" w:hAnsi="Tahoma" w:cs="Tahoma"/>
                <w:i/>
                <w:sz w:val="20"/>
                <w:szCs w:val="20"/>
              </w:rPr>
              <w:t xml:space="preserve">         </w:t>
            </w:r>
            <w:r w:rsidR="00503C9E" w:rsidRPr="005579D2">
              <w:rPr>
                <w:rFonts w:ascii="Tahoma" w:hAnsi="Tahoma" w:cs="Tahoma"/>
                <w:i/>
                <w:sz w:val="20"/>
                <w:szCs w:val="20"/>
              </w:rPr>
              <w:t>22,9</w:t>
            </w:r>
          </w:p>
        </w:tc>
        <w:tc>
          <w:tcPr>
            <w:tcW w:w="1057" w:type="pct"/>
          </w:tcPr>
          <w:p w:rsidR="00503C9E" w:rsidRPr="005579D2" w:rsidRDefault="00961AA6" w:rsidP="00054944">
            <w:pPr>
              <w:jc w:val="both"/>
              <w:rPr>
                <w:rFonts w:ascii="Tahoma" w:hAnsi="Tahoma" w:cs="Tahoma"/>
                <w:i/>
                <w:sz w:val="20"/>
                <w:szCs w:val="20"/>
              </w:rPr>
            </w:pPr>
            <w:r>
              <w:rPr>
                <w:rFonts w:ascii="Tahoma" w:hAnsi="Tahoma" w:cs="Tahoma"/>
                <w:i/>
                <w:sz w:val="20"/>
                <w:szCs w:val="20"/>
              </w:rPr>
              <w:t xml:space="preserve">         </w:t>
            </w:r>
            <w:r w:rsidR="00503C9E" w:rsidRPr="005579D2">
              <w:rPr>
                <w:rFonts w:ascii="Tahoma" w:hAnsi="Tahoma" w:cs="Tahoma"/>
                <w:i/>
                <w:sz w:val="20"/>
                <w:szCs w:val="20"/>
              </w:rPr>
              <w:t>21:16:000000:7371</w:t>
            </w:r>
          </w:p>
        </w:tc>
        <w:tc>
          <w:tcPr>
            <w:tcW w:w="715" w:type="pct"/>
          </w:tcPr>
          <w:p w:rsidR="00503C9E" w:rsidRPr="005579D2" w:rsidRDefault="00961AA6" w:rsidP="00054944">
            <w:pPr>
              <w:jc w:val="both"/>
              <w:rPr>
                <w:rFonts w:ascii="Tahoma" w:hAnsi="Tahoma" w:cs="Tahoma"/>
                <w:i/>
                <w:sz w:val="20"/>
                <w:szCs w:val="20"/>
              </w:rPr>
            </w:pPr>
            <w:r>
              <w:rPr>
                <w:rFonts w:ascii="Tahoma" w:hAnsi="Tahoma" w:cs="Tahoma"/>
                <w:i/>
                <w:sz w:val="20"/>
                <w:szCs w:val="20"/>
              </w:rPr>
              <w:t xml:space="preserve">         </w:t>
            </w:r>
            <w:r w:rsidR="00503C9E" w:rsidRPr="005579D2">
              <w:rPr>
                <w:rFonts w:ascii="Tahoma" w:hAnsi="Tahoma" w:cs="Tahoma"/>
                <w:i/>
                <w:sz w:val="20"/>
                <w:szCs w:val="20"/>
              </w:rPr>
              <w:t>39 724,00</w:t>
            </w:r>
          </w:p>
        </w:tc>
        <w:tc>
          <w:tcPr>
            <w:tcW w:w="665" w:type="pct"/>
          </w:tcPr>
          <w:p w:rsidR="00503C9E" w:rsidRPr="005579D2" w:rsidRDefault="00961AA6" w:rsidP="00054944">
            <w:pPr>
              <w:jc w:val="both"/>
              <w:rPr>
                <w:rFonts w:ascii="Tahoma" w:hAnsi="Tahoma" w:cs="Tahoma"/>
                <w:i/>
                <w:sz w:val="20"/>
                <w:szCs w:val="20"/>
              </w:rPr>
            </w:pPr>
            <w:r>
              <w:rPr>
                <w:rFonts w:ascii="Tahoma" w:hAnsi="Tahoma" w:cs="Tahoma"/>
                <w:i/>
                <w:sz w:val="20"/>
                <w:szCs w:val="20"/>
              </w:rPr>
              <w:t xml:space="preserve">         </w:t>
            </w:r>
            <w:r w:rsidR="00503C9E" w:rsidRPr="005579D2">
              <w:rPr>
                <w:rFonts w:ascii="Tahoma" w:hAnsi="Tahoma" w:cs="Tahoma"/>
                <w:i/>
                <w:sz w:val="20"/>
                <w:szCs w:val="20"/>
              </w:rPr>
              <w:t>7 944,80</w:t>
            </w:r>
          </w:p>
        </w:tc>
        <w:tc>
          <w:tcPr>
            <w:tcW w:w="715" w:type="pct"/>
          </w:tcPr>
          <w:p w:rsidR="00503C9E" w:rsidRPr="005579D2" w:rsidRDefault="00961AA6" w:rsidP="00054944">
            <w:pPr>
              <w:jc w:val="both"/>
              <w:rPr>
                <w:rFonts w:ascii="Tahoma" w:hAnsi="Tahoma" w:cs="Tahoma"/>
                <w:i/>
                <w:sz w:val="20"/>
                <w:szCs w:val="20"/>
              </w:rPr>
            </w:pPr>
            <w:r>
              <w:rPr>
                <w:rFonts w:ascii="Tahoma" w:hAnsi="Tahoma" w:cs="Tahoma"/>
                <w:i/>
                <w:sz w:val="20"/>
                <w:szCs w:val="20"/>
              </w:rPr>
              <w:t xml:space="preserve">         </w:t>
            </w:r>
            <w:r w:rsidR="00503C9E" w:rsidRPr="005579D2">
              <w:rPr>
                <w:rFonts w:ascii="Tahoma" w:hAnsi="Tahoma" w:cs="Tahoma"/>
                <w:i/>
                <w:sz w:val="20"/>
                <w:szCs w:val="20"/>
              </w:rPr>
              <w:t>для размещения офиса</w:t>
            </w:r>
          </w:p>
        </w:tc>
      </w:tr>
      <w:tr w:rsidR="00503C9E" w:rsidRPr="005579D2" w:rsidTr="00503C9E">
        <w:tc>
          <w:tcPr>
            <w:tcW w:w="296" w:type="pct"/>
          </w:tcPr>
          <w:p w:rsidR="00503C9E" w:rsidRPr="005579D2" w:rsidRDefault="00503C9E" w:rsidP="00054944">
            <w:pPr>
              <w:ind w:right="-108"/>
              <w:jc w:val="both"/>
              <w:rPr>
                <w:rFonts w:ascii="Tahoma" w:hAnsi="Tahoma" w:cs="Tahoma"/>
                <w:sz w:val="20"/>
                <w:szCs w:val="20"/>
              </w:rPr>
            </w:pPr>
            <w:r w:rsidRPr="005579D2">
              <w:rPr>
                <w:rFonts w:ascii="Tahoma" w:hAnsi="Tahoma" w:cs="Tahoma"/>
                <w:sz w:val="20"/>
                <w:szCs w:val="20"/>
              </w:rPr>
              <w:t>2</w:t>
            </w:r>
          </w:p>
        </w:tc>
        <w:tc>
          <w:tcPr>
            <w:tcW w:w="1108" w:type="pct"/>
          </w:tcPr>
          <w:p w:rsidR="00503C9E" w:rsidRPr="005579D2" w:rsidRDefault="00503C9E" w:rsidP="00054944">
            <w:pPr>
              <w:jc w:val="both"/>
              <w:rPr>
                <w:rFonts w:ascii="Tahoma" w:hAnsi="Tahoma" w:cs="Tahoma"/>
                <w:sz w:val="20"/>
                <w:szCs w:val="20"/>
              </w:rPr>
            </w:pPr>
            <w:r w:rsidRPr="005579D2">
              <w:rPr>
                <w:rFonts w:ascii="Tahoma" w:hAnsi="Tahoma" w:cs="Tahoma"/>
                <w:sz w:val="20"/>
                <w:szCs w:val="20"/>
              </w:rPr>
              <w:t>Нежилые помещения № 17,18,19,20 (кабинет), общей площадью расположенные на втором этаже здания администрации Шоршелского сельского поселения Мариинско-Посадского района Чувашской Республики по адресу: Чувашская Республика, Мариинско-Посадский район, село Шоршелы, ул. 30 лет Победы, д.18</w:t>
            </w:r>
          </w:p>
        </w:tc>
        <w:tc>
          <w:tcPr>
            <w:tcW w:w="443" w:type="pct"/>
          </w:tcPr>
          <w:p w:rsidR="00503C9E" w:rsidRPr="005579D2" w:rsidRDefault="00961AA6" w:rsidP="00054944">
            <w:pPr>
              <w:jc w:val="both"/>
              <w:rPr>
                <w:rFonts w:ascii="Tahoma" w:hAnsi="Tahoma" w:cs="Tahoma"/>
                <w:i/>
                <w:sz w:val="20"/>
                <w:szCs w:val="20"/>
              </w:rPr>
            </w:pPr>
            <w:r>
              <w:rPr>
                <w:rFonts w:ascii="Tahoma" w:hAnsi="Tahoma" w:cs="Tahoma"/>
                <w:i/>
                <w:sz w:val="20"/>
                <w:szCs w:val="20"/>
              </w:rPr>
              <w:t xml:space="preserve">          </w:t>
            </w:r>
            <w:r w:rsidR="00503C9E" w:rsidRPr="005579D2">
              <w:rPr>
                <w:rFonts w:ascii="Tahoma" w:hAnsi="Tahoma" w:cs="Tahoma"/>
                <w:i/>
                <w:sz w:val="20"/>
                <w:szCs w:val="20"/>
              </w:rPr>
              <w:t>22,6</w:t>
            </w:r>
          </w:p>
        </w:tc>
        <w:tc>
          <w:tcPr>
            <w:tcW w:w="1057" w:type="pct"/>
          </w:tcPr>
          <w:p w:rsidR="00503C9E" w:rsidRPr="005579D2" w:rsidRDefault="00961AA6" w:rsidP="00054944">
            <w:pPr>
              <w:jc w:val="both"/>
              <w:rPr>
                <w:rFonts w:ascii="Tahoma" w:hAnsi="Tahoma" w:cs="Tahoma"/>
                <w:i/>
                <w:sz w:val="20"/>
                <w:szCs w:val="20"/>
              </w:rPr>
            </w:pPr>
            <w:r>
              <w:rPr>
                <w:rFonts w:ascii="Tahoma" w:hAnsi="Tahoma" w:cs="Tahoma"/>
                <w:i/>
                <w:sz w:val="20"/>
                <w:szCs w:val="20"/>
              </w:rPr>
              <w:t xml:space="preserve">          </w:t>
            </w:r>
            <w:r w:rsidR="00503C9E" w:rsidRPr="005579D2">
              <w:rPr>
                <w:rFonts w:ascii="Tahoma" w:hAnsi="Tahoma" w:cs="Tahoma"/>
                <w:i/>
                <w:sz w:val="20"/>
                <w:szCs w:val="20"/>
              </w:rPr>
              <w:t>21:16:000000:7369</w:t>
            </w:r>
          </w:p>
        </w:tc>
        <w:tc>
          <w:tcPr>
            <w:tcW w:w="715" w:type="pct"/>
          </w:tcPr>
          <w:p w:rsidR="00503C9E" w:rsidRPr="005579D2" w:rsidRDefault="00961AA6" w:rsidP="00054944">
            <w:pPr>
              <w:jc w:val="both"/>
              <w:rPr>
                <w:rFonts w:ascii="Tahoma" w:hAnsi="Tahoma" w:cs="Tahoma"/>
                <w:i/>
                <w:sz w:val="20"/>
                <w:szCs w:val="20"/>
              </w:rPr>
            </w:pPr>
            <w:r>
              <w:rPr>
                <w:rFonts w:ascii="Tahoma" w:hAnsi="Tahoma" w:cs="Tahoma"/>
                <w:i/>
                <w:sz w:val="20"/>
                <w:szCs w:val="20"/>
              </w:rPr>
              <w:t xml:space="preserve">          </w:t>
            </w:r>
            <w:r w:rsidR="00503C9E" w:rsidRPr="005579D2">
              <w:rPr>
                <w:rFonts w:ascii="Tahoma" w:hAnsi="Tahoma" w:cs="Tahoma"/>
                <w:i/>
                <w:sz w:val="20"/>
                <w:szCs w:val="20"/>
              </w:rPr>
              <w:t>33 832,00</w:t>
            </w:r>
          </w:p>
        </w:tc>
        <w:tc>
          <w:tcPr>
            <w:tcW w:w="665" w:type="pct"/>
          </w:tcPr>
          <w:p w:rsidR="00503C9E" w:rsidRPr="005579D2" w:rsidRDefault="00961AA6" w:rsidP="00054944">
            <w:pPr>
              <w:jc w:val="both"/>
              <w:rPr>
                <w:rFonts w:ascii="Tahoma" w:hAnsi="Tahoma" w:cs="Tahoma"/>
                <w:i/>
                <w:sz w:val="20"/>
                <w:szCs w:val="20"/>
              </w:rPr>
            </w:pPr>
            <w:r>
              <w:rPr>
                <w:rFonts w:ascii="Tahoma" w:hAnsi="Tahoma" w:cs="Tahoma"/>
                <w:i/>
                <w:sz w:val="20"/>
                <w:szCs w:val="20"/>
              </w:rPr>
              <w:t xml:space="preserve">          </w:t>
            </w:r>
            <w:r w:rsidR="00503C9E" w:rsidRPr="005579D2">
              <w:rPr>
                <w:rFonts w:ascii="Tahoma" w:hAnsi="Tahoma" w:cs="Tahoma"/>
                <w:i/>
                <w:sz w:val="20"/>
                <w:szCs w:val="20"/>
              </w:rPr>
              <w:t>6 766,40</w:t>
            </w:r>
          </w:p>
        </w:tc>
        <w:tc>
          <w:tcPr>
            <w:tcW w:w="715" w:type="pct"/>
          </w:tcPr>
          <w:p w:rsidR="00503C9E" w:rsidRPr="005579D2" w:rsidRDefault="00961AA6" w:rsidP="00054944">
            <w:pPr>
              <w:jc w:val="both"/>
              <w:rPr>
                <w:rFonts w:ascii="Tahoma" w:hAnsi="Tahoma" w:cs="Tahoma"/>
                <w:i/>
                <w:sz w:val="20"/>
                <w:szCs w:val="20"/>
              </w:rPr>
            </w:pPr>
            <w:r>
              <w:rPr>
                <w:rFonts w:ascii="Tahoma" w:hAnsi="Tahoma" w:cs="Tahoma"/>
                <w:i/>
                <w:sz w:val="20"/>
                <w:szCs w:val="20"/>
              </w:rPr>
              <w:t xml:space="preserve">          </w:t>
            </w:r>
            <w:r w:rsidR="00503C9E" w:rsidRPr="005579D2">
              <w:rPr>
                <w:rFonts w:ascii="Tahoma" w:hAnsi="Tahoma" w:cs="Tahoma"/>
                <w:i/>
                <w:sz w:val="20"/>
                <w:szCs w:val="20"/>
              </w:rPr>
              <w:t>Для размещения офиса</w:t>
            </w:r>
          </w:p>
        </w:tc>
      </w:tr>
      <w:tr w:rsidR="00503C9E" w:rsidRPr="005579D2" w:rsidTr="00503C9E">
        <w:tc>
          <w:tcPr>
            <w:tcW w:w="296" w:type="pct"/>
            <w:tcBorders>
              <w:top w:val="single" w:sz="4" w:space="0" w:color="auto"/>
              <w:left w:val="single" w:sz="4" w:space="0" w:color="auto"/>
              <w:bottom w:val="single" w:sz="4" w:space="0" w:color="auto"/>
              <w:right w:val="single" w:sz="4" w:space="0" w:color="auto"/>
            </w:tcBorders>
          </w:tcPr>
          <w:p w:rsidR="00503C9E" w:rsidRPr="005579D2" w:rsidRDefault="00503C9E" w:rsidP="00054944">
            <w:pPr>
              <w:ind w:right="-108"/>
              <w:jc w:val="both"/>
              <w:rPr>
                <w:rFonts w:ascii="Tahoma" w:hAnsi="Tahoma" w:cs="Tahoma"/>
                <w:sz w:val="20"/>
                <w:szCs w:val="20"/>
              </w:rPr>
            </w:pPr>
            <w:r w:rsidRPr="005579D2">
              <w:rPr>
                <w:rFonts w:ascii="Tahoma" w:hAnsi="Tahoma" w:cs="Tahoma"/>
                <w:sz w:val="20"/>
                <w:szCs w:val="20"/>
              </w:rPr>
              <w:t>3</w:t>
            </w:r>
            <w:r w:rsidR="00961AA6">
              <w:rPr>
                <w:rFonts w:ascii="Tahoma" w:hAnsi="Tahoma" w:cs="Tahoma"/>
                <w:sz w:val="20"/>
                <w:szCs w:val="20"/>
              </w:rPr>
              <w:t xml:space="preserve"> </w:t>
            </w:r>
          </w:p>
        </w:tc>
        <w:tc>
          <w:tcPr>
            <w:tcW w:w="1108" w:type="pct"/>
            <w:tcBorders>
              <w:top w:val="single" w:sz="4" w:space="0" w:color="auto"/>
              <w:left w:val="single" w:sz="4" w:space="0" w:color="auto"/>
              <w:bottom w:val="single" w:sz="4" w:space="0" w:color="auto"/>
              <w:right w:val="single" w:sz="4" w:space="0" w:color="auto"/>
            </w:tcBorders>
          </w:tcPr>
          <w:p w:rsidR="00503C9E" w:rsidRPr="005579D2" w:rsidRDefault="00503C9E" w:rsidP="00054944">
            <w:pPr>
              <w:jc w:val="both"/>
              <w:rPr>
                <w:rFonts w:ascii="Tahoma" w:hAnsi="Tahoma" w:cs="Tahoma"/>
                <w:sz w:val="20"/>
                <w:szCs w:val="20"/>
              </w:rPr>
            </w:pPr>
            <w:r w:rsidRPr="005579D2">
              <w:rPr>
                <w:rFonts w:ascii="Tahoma" w:hAnsi="Tahoma" w:cs="Tahoma"/>
                <w:sz w:val="20"/>
                <w:szCs w:val="20"/>
              </w:rPr>
              <w:t>Нежилые помещения № 7,8,9,10 (кабинет), общей площадью расположенные на втором этаже здания администрации Шоршелского сельского поселения Мариинско-Посадского района Чувашской Республики по адресу: Чувашская Республика, Мариинско-Посадский район, село Шоршелы, ул. 30 лет Победы, д.18</w:t>
            </w:r>
            <w:r w:rsidR="00961AA6">
              <w:rPr>
                <w:rFonts w:ascii="Tahoma" w:hAnsi="Tahoma" w:cs="Tahoma"/>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503C9E" w:rsidRPr="005579D2" w:rsidRDefault="00961AA6" w:rsidP="00054944">
            <w:pPr>
              <w:jc w:val="both"/>
              <w:rPr>
                <w:rFonts w:ascii="Tahoma" w:hAnsi="Tahoma" w:cs="Tahoma"/>
                <w:i/>
                <w:sz w:val="20"/>
                <w:szCs w:val="20"/>
              </w:rPr>
            </w:pPr>
            <w:r>
              <w:rPr>
                <w:rFonts w:ascii="Tahoma" w:hAnsi="Tahoma" w:cs="Tahoma"/>
                <w:i/>
                <w:sz w:val="20"/>
                <w:szCs w:val="20"/>
              </w:rPr>
              <w:t xml:space="preserve">         </w:t>
            </w:r>
            <w:r w:rsidR="00503C9E" w:rsidRPr="005579D2">
              <w:rPr>
                <w:rFonts w:ascii="Tahoma" w:hAnsi="Tahoma" w:cs="Tahoma"/>
                <w:i/>
                <w:sz w:val="20"/>
                <w:szCs w:val="20"/>
              </w:rPr>
              <w:t>29,7</w:t>
            </w:r>
          </w:p>
        </w:tc>
        <w:tc>
          <w:tcPr>
            <w:tcW w:w="1057" w:type="pct"/>
            <w:tcBorders>
              <w:top w:val="single" w:sz="4" w:space="0" w:color="auto"/>
              <w:left w:val="single" w:sz="4" w:space="0" w:color="auto"/>
              <w:bottom w:val="single" w:sz="4" w:space="0" w:color="auto"/>
              <w:right w:val="single" w:sz="4" w:space="0" w:color="auto"/>
            </w:tcBorders>
          </w:tcPr>
          <w:p w:rsidR="00503C9E" w:rsidRPr="005579D2" w:rsidRDefault="00961AA6" w:rsidP="00054944">
            <w:pPr>
              <w:jc w:val="both"/>
              <w:rPr>
                <w:rFonts w:ascii="Tahoma" w:hAnsi="Tahoma" w:cs="Tahoma"/>
                <w:i/>
                <w:sz w:val="20"/>
                <w:szCs w:val="20"/>
              </w:rPr>
            </w:pPr>
            <w:r>
              <w:rPr>
                <w:rFonts w:ascii="Tahoma" w:hAnsi="Tahoma" w:cs="Tahoma"/>
                <w:i/>
                <w:sz w:val="20"/>
                <w:szCs w:val="20"/>
              </w:rPr>
              <w:t xml:space="preserve">         </w:t>
            </w:r>
            <w:r w:rsidR="00503C9E" w:rsidRPr="005579D2">
              <w:rPr>
                <w:rFonts w:ascii="Tahoma" w:hAnsi="Tahoma" w:cs="Tahoma"/>
                <w:i/>
                <w:sz w:val="20"/>
                <w:szCs w:val="20"/>
              </w:rPr>
              <w:t>21:16:000000:7369</w:t>
            </w:r>
            <w:r>
              <w:rPr>
                <w:rFonts w:ascii="Tahoma" w:hAnsi="Tahoma" w:cs="Tahoma"/>
                <w:i/>
                <w:sz w:val="20"/>
                <w:szCs w:val="20"/>
              </w:rPr>
              <w:t xml:space="preserve"> </w:t>
            </w:r>
          </w:p>
        </w:tc>
        <w:tc>
          <w:tcPr>
            <w:tcW w:w="715" w:type="pct"/>
            <w:tcBorders>
              <w:top w:val="single" w:sz="4" w:space="0" w:color="auto"/>
              <w:left w:val="single" w:sz="4" w:space="0" w:color="auto"/>
              <w:bottom w:val="single" w:sz="4" w:space="0" w:color="auto"/>
              <w:right w:val="single" w:sz="4" w:space="0" w:color="auto"/>
            </w:tcBorders>
          </w:tcPr>
          <w:p w:rsidR="00503C9E" w:rsidRPr="005579D2" w:rsidRDefault="00961AA6" w:rsidP="00054944">
            <w:pPr>
              <w:jc w:val="both"/>
              <w:rPr>
                <w:rFonts w:ascii="Tahoma" w:hAnsi="Tahoma" w:cs="Tahoma"/>
                <w:i/>
                <w:sz w:val="20"/>
                <w:szCs w:val="20"/>
              </w:rPr>
            </w:pPr>
            <w:r>
              <w:rPr>
                <w:rFonts w:ascii="Tahoma" w:hAnsi="Tahoma" w:cs="Tahoma"/>
                <w:i/>
                <w:sz w:val="20"/>
                <w:szCs w:val="20"/>
              </w:rPr>
              <w:t xml:space="preserve">         </w:t>
            </w:r>
            <w:r w:rsidR="00503C9E" w:rsidRPr="005579D2">
              <w:rPr>
                <w:rFonts w:ascii="Tahoma" w:hAnsi="Tahoma" w:cs="Tahoma"/>
                <w:i/>
                <w:sz w:val="20"/>
                <w:szCs w:val="20"/>
              </w:rPr>
              <w:t>43 204,00</w:t>
            </w:r>
            <w:r>
              <w:rPr>
                <w:rFonts w:ascii="Tahoma" w:hAnsi="Tahoma" w:cs="Tahoma"/>
                <w:i/>
                <w:sz w:val="20"/>
                <w:szCs w:val="20"/>
              </w:rPr>
              <w:t xml:space="preserve"> </w:t>
            </w:r>
          </w:p>
        </w:tc>
        <w:tc>
          <w:tcPr>
            <w:tcW w:w="665" w:type="pct"/>
            <w:tcBorders>
              <w:top w:val="single" w:sz="4" w:space="0" w:color="auto"/>
              <w:left w:val="single" w:sz="4" w:space="0" w:color="auto"/>
              <w:bottom w:val="single" w:sz="4" w:space="0" w:color="auto"/>
              <w:right w:val="single" w:sz="4" w:space="0" w:color="auto"/>
            </w:tcBorders>
          </w:tcPr>
          <w:p w:rsidR="00503C9E" w:rsidRPr="005579D2" w:rsidRDefault="00961AA6" w:rsidP="00054944">
            <w:pPr>
              <w:jc w:val="both"/>
              <w:rPr>
                <w:rFonts w:ascii="Tahoma" w:hAnsi="Tahoma" w:cs="Tahoma"/>
                <w:i/>
                <w:sz w:val="20"/>
                <w:szCs w:val="20"/>
              </w:rPr>
            </w:pPr>
            <w:r>
              <w:rPr>
                <w:rFonts w:ascii="Tahoma" w:hAnsi="Tahoma" w:cs="Tahoma"/>
                <w:i/>
                <w:sz w:val="20"/>
                <w:szCs w:val="20"/>
              </w:rPr>
              <w:t xml:space="preserve">         </w:t>
            </w:r>
            <w:r w:rsidR="00503C9E" w:rsidRPr="005579D2">
              <w:rPr>
                <w:rFonts w:ascii="Tahoma" w:hAnsi="Tahoma" w:cs="Tahoma"/>
                <w:i/>
                <w:sz w:val="20"/>
                <w:szCs w:val="20"/>
              </w:rPr>
              <w:t>8 640,80</w:t>
            </w:r>
            <w:r>
              <w:rPr>
                <w:rFonts w:ascii="Tahoma" w:hAnsi="Tahoma" w:cs="Tahoma"/>
                <w:i/>
                <w:sz w:val="20"/>
                <w:szCs w:val="20"/>
              </w:rPr>
              <w:t xml:space="preserve"> </w:t>
            </w:r>
          </w:p>
        </w:tc>
        <w:tc>
          <w:tcPr>
            <w:tcW w:w="715" w:type="pct"/>
            <w:tcBorders>
              <w:top w:val="single" w:sz="4" w:space="0" w:color="auto"/>
              <w:left w:val="single" w:sz="4" w:space="0" w:color="auto"/>
              <w:bottom w:val="single" w:sz="4" w:space="0" w:color="auto"/>
              <w:right w:val="single" w:sz="4" w:space="0" w:color="auto"/>
            </w:tcBorders>
          </w:tcPr>
          <w:p w:rsidR="00503C9E" w:rsidRPr="005579D2" w:rsidRDefault="00961AA6" w:rsidP="00054944">
            <w:pPr>
              <w:jc w:val="both"/>
              <w:rPr>
                <w:rFonts w:ascii="Tahoma" w:hAnsi="Tahoma" w:cs="Tahoma"/>
                <w:i/>
                <w:sz w:val="20"/>
                <w:szCs w:val="20"/>
              </w:rPr>
            </w:pPr>
            <w:r>
              <w:rPr>
                <w:rFonts w:ascii="Tahoma" w:hAnsi="Tahoma" w:cs="Tahoma"/>
                <w:i/>
                <w:sz w:val="20"/>
                <w:szCs w:val="20"/>
              </w:rPr>
              <w:t xml:space="preserve">         </w:t>
            </w:r>
            <w:r w:rsidR="00503C9E" w:rsidRPr="005579D2">
              <w:rPr>
                <w:rFonts w:ascii="Tahoma" w:hAnsi="Tahoma" w:cs="Tahoma"/>
                <w:i/>
                <w:sz w:val="20"/>
                <w:szCs w:val="20"/>
              </w:rPr>
              <w:t>Для размещения офиса</w:t>
            </w:r>
          </w:p>
        </w:tc>
      </w:tr>
    </w:tbl>
    <w:p w:rsidR="00503C9E" w:rsidRPr="005579D2" w:rsidRDefault="00503C9E" w:rsidP="00503C9E">
      <w:pPr>
        <w:tabs>
          <w:tab w:val="left" w:pos="2700"/>
        </w:tabs>
        <w:jc w:val="both"/>
        <w:rPr>
          <w:rFonts w:ascii="Tahoma" w:hAnsi="Tahoma" w:cs="Tahoma"/>
          <w:b/>
          <w:sz w:val="20"/>
          <w:szCs w:val="20"/>
        </w:rPr>
      </w:pPr>
    </w:p>
    <w:p w:rsidR="00503C9E" w:rsidRPr="005579D2" w:rsidRDefault="00503C9E" w:rsidP="00503C9E">
      <w:pPr>
        <w:jc w:val="both"/>
        <w:rPr>
          <w:rFonts w:ascii="Tahoma" w:hAnsi="Tahoma" w:cs="Tahoma"/>
          <w:sz w:val="20"/>
          <w:szCs w:val="20"/>
        </w:rPr>
      </w:pPr>
      <w:r w:rsidRPr="005579D2">
        <w:rPr>
          <w:rFonts w:ascii="Tahoma" w:hAnsi="Tahoma" w:cs="Tahoma"/>
          <w:b/>
          <w:sz w:val="20"/>
          <w:szCs w:val="20"/>
        </w:rPr>
        <w:t>6.</w:t>
      </w:r>
      <w:r w:rsidRPr="005579D2">
        <w:rPr>
          <w:rFonts w:ascii="Tahoma" w:hAnsi="Tahoma" w:cs="Tahoma"/>
          <w:sz w:val="20"/>
          <w:szCs w:val="20"/>
        </w:rPr>
        <w:t xml:space="preserve"> </w:t>
      </w:r>
      <w:r w:rsidRPr="005579D2">
        <w:rPr>
          <w:rFonts w:ascii="Tahoma" w:hAnsi="Tahoma" w:cs="Tahoma"/>
          <w:b/>
          <w:sz w:val="20"/>
          <w:szCs w:val="20"/>
        </w:rPr>
        <w:t xml:space="preserve">Адрес (местонахождение): </w:t>
      </w:r>
      <w:r w:rsidRPr="005579D2">
        <w:rPr>
          <w:rFonts w:ascii="Tahoma" w:hAnsi="Tahoma" w:cs="Tahoma"/>
          <w:sz w:val="20"/>
          <w:szCs w:val="20"/>
        </w:rPr>
        <w:t>Лота № 1</w:t>
      </w:r>
      <w:r w:rsidRPr="005579D2">
        <w:rPr>
          <w:rFonts w:ascii="Tahoma" w:hAnsi="Tahoma" w:cs="Tahoma"/>
          <w:b/>
          <w:sz w:val="20"/>
          <w:szCs w:val="20"/>
        </w:rPr>
        <w:t xml:space="preserve"> </w:t>
      </w:r>
      <w:r w:rsidRPr="005579D2">
        <w:rPr>
          <w:rFonts w:ascii="Tahoma" w:hAnsi="Tahoma" w:cs="Tahoma"/>
          <w:sz w:val="20"/>
          <w:szCs w:val="20"/>
        </w:rPr>
        <w:t>Чувашская Республика, Мариинско-Посадский район, село Шоршелы, ул. 30 лет Победы, д.18. Лота № 2 -  Чувашская Республика, Мариинско-Посадский район, село Шоршелы, ул. 30 лет Победы, д.18. Лота № 3 - Чувашская Республика, Мариинско-Посадский район, село Шоршелы, ул. 30 лет Победы, д.18</w:t>
      </w:r>
    </w:p>
    <w:p w:rsidR="00503C9E" w:rsidRPr="005579D2" w:rsidRDefault="00503C9E" w:rsidP="00503C9E">
      <w:pPr>
        <w:jc w:val="both"/>
        <w:rPr>
          <w:rFonts w:ascii="Tahoma" w:hAnsi="Tahoma" w:cs="Tahoma"/>
          <w:b/>
          <w:sz w:val="20"/>
          <w:szCs w:val="20"/>
          <w:u w:val="single"/>
        </w:rPr>
      </w:pPr>
    </w:p>
    <w:p w:rsidR="00503C9E" w:rsidRPr="005579D2" w:rsidRDefault="00503C9E" w:rsidP="00503C9E">
      <w:pPr>
        <w:pStyle w:val="ConsPlusNormal"/>
        <w:jc w:val="both"/>
        <w:rPr>
          <w:rFonts w:ascii="Tahoma" w:hAnsi="Tahoma" w:cs="Tahoma"/>
          <w:b/>
        </w:rPr>
      </w:pPr>
      <w:r w:rsidRPr="005579D2">
        <w:rPr>
          <w:rFonts w:ascii="Tahoma" w:hAnsi="Tahoma" w:cs="Tahoma"/>
          <w:b/>
        </w:rPr>
        <w:t>7. Условия проведения аукциона по лоту.</w:t>
      </w:r>
    </w:p>
    <w:p w:rsidR="00503C9E" w:rsidRPr="005579D2" w:rsidRDefault="00503C9E" w:rsidP="00503C9E">
      <w:pPr>
        <w:pStyle w:val="ConsPlusNormal"/>
        <w:jc w:val="both"/>
        <w:rPr>
          <w:rFonts w:ascii="Tahoma" w:hAnsi="Tahoma" w:cs="Tahoma"/>
          <w:b/>
        </w:rPr>
      </w:pPr>
      <w:r w:rsidRPr="005579D2">
        <w:rPr>
          <w:rFonts w:ascii="Tahoma" w:hAnsi="Tahoma" w:cs="Tahoma"/>
          <w:b/>
        </w:rPr>
        <w:t>7.1. Место, дата, время и сроки приема Заявок и проведения открытого аукциона:</w:t>
      </w:r>
    </w:p>
    <w:p w:rsidR="00503C9E" w:rsidRPr="005579D2" w:rsidRDefault="00503C9E" w:rsidP="00503C9E">
      <w:pPr>
        <w:pStyle w:val="ConsPlusNormal"/>
        <w:jc w:val="both"/>
        <w:rPr>
          <w:rFonts w:ascii="Tahoma" w:hAnsi="Tahoma" w:cs="Tahoma"/>
          <w:b/>
        </w:rPr>
      </w:pPr>
      <w:r w:rsidRPr="005579D2">
        <w:rPr>
          <w:rFonts w:ascii="Tahoma" w:hAnsi="Tahoma" w:cs="Tahoma"/>
          <w:b/>
        </w:rPr>
        <w:t xml:space="preserve">7.1.1. Место приема заявок: </w:t>
      </w:r>
      <w:r w:rsidRPr="005579D2">
        <w:rPr>
          <w:rFonts w:ascii="Tahoma" w:hAnsi="Tahoma" w:cs="Tahoma"/>
        </w:rPr>
        <w:t>Чувашская Республика, Мариинско-Посадский район, село Шоршелы, ул. 30 лет Победы, д.18.</w:t>
      </w:r>
    </w:p>
    <w:p w:rsidR="00503C9E" w:rsidRPr="005579D2" w:rsidRDefault="00503C9E" w:rsidP="00503C9E">
      <w:pPr>
        <w:pStyle w:val="ConsPlusNormal"/>
        <w:jc w:val="both"/>
        <w:rPr>
          <w:rFonts w:ascii="Tahoma" w:hAnsi="Tahoma" w:cs="Tahoma"/>
          <w:b/>
        </w:rPr>
      </w:pPr>
      <w:r w:rsidRPr="005579D2">
        <w:rPr>
          <w:rFonts w:ascii="Tahoma" w:hAnsi="Tahoma" w:cs="Tahoma"/>
          <w:b/>
        </w:rPr>
        <w:t>7.1.2. Дата и время начала приема заявок: с 29 августа</w:t>
      </w:r>
      <w:r w:rsidRPr="005579D2">
        <w:rPr>
          <w:rFonts w:ascii="Tahoma" w:hAnsi="Tahoma" w:cs="Tahoma"/>
          <w:b/>
          <w:color w:val="FF0000"/>
        </w:rPr>
        <w:t xml:space="preserve"> </w:t>
      </w:r>
      <w:smartTag w:uri="urn:schemas-microsoft-com:office:smarttags" w:element="metricconverter">
        <w:smartTagPr>
          <w:attr w:name="ProductID" w:val="2019 г"/>
        </w:smartTagPr>
        <w:r w:rsidRPr="005579D2">
          <w:rPr>
            <w:rFonts w:ascii="Tahoma" w:hAnsi="Tahoma" w:cs="Tahoma"/>
            <w:b/>
          </w:rPr>
          <w:t>2019 г</w:t>
        </w:r>
      </w:smartTag>
      <w:r w:rsidRPr="005579D2">
        <w:rPr>
          <w:rFonts w:ascii="Tahoma" w:hAnsi="Tahoma" w:cs="Tahoma"/>
          <w:b/>
        </w:rPr>
        <w:t xml:space="preserve">.  в рабочие дни, </w:t>
      </w:r>
    </w:p>
    <w:p w:rsidR="00503C9E" w:rsidRPr="005579D2" w:rsidRDefault="00503C9E" w:rsidP="00503C9E">
      <w:pPr>
        <w:pStyle w:val="ConsPlusNormal"/>
        <w:jc w:val="both"/>
        <w:rPr>
          <w:rFonts w:ascii="Tahoma" w:hAnsi="Tahoma" w:cs="Tahoma"/>
        </w:rPr>
      </w:pPr>
      <w:r w:rsidRPr="005579D2">
        <w:rPr>
          <w:rFonts w:ascii="Tahoma" w:hAnsi="Tahoma" w:cs="Tahoma"/>
        </w:rPr>
        <w:t xml:space="preserve">с понедельника по четверг  - </w:t>
      </w:r>
      <w:r w:rsidRPr="005579D2">
        <w:rPr>
          <w:rFonts w:ascii="Tahoma" w:hAnsi="Tahoma" w:cs="Tahoma"/>
          <w:b/>
        </w:rPr>
        <w:t>с 08 час. 00 мин до 17 час. 00 мин</w:t>
      </w:r>
      <w:r w:rsidRPr="005579D2">
        <w:rPr>
          <w:rFonts w:ascii="Tahoma" w:hAnsi="Tahoma" w:cs="Tahoma"/>
        </w:rPr>
        <w:t xml:space="preserve"> (здесь и далее время московское);</w:t>
      </w:r>
    </w:p>
    <w:p w:rsidR="00503C9E" w:rsidRPr="00503C9E" w:rsidRDefault="00503C9E" w:rsidP="00503C9E">
      <w:pPr>
        <w:pStyle w:val="ConsPlusNormal"/>
        <w:jc w:val="both"/>
        <w:rPr>
          <w:rFonts w:ascii="Tahoma" w:hAnsi="Tahoma" w:cs="Tahoma"/>
        </w:rPr>
      </w:pPr>
      <w:r w:rsidRPr="005579D2">
        <w:rPr>
          <w:rFonts w:ascii="Tahoma" w:hAnsi="Tahoma" w:cs="Tahoma"/>
        </w:rPr>
        <w:t xml:space="preserve">пятница и предпраздничные дни – </w:t>
      </w:r>
      <w:r w:rsidRPr="005579D2">
        <w:rPr>
          <w:rFonts w:ascii="Tahoma" w:hAnsi="Tahoma" w:cs="Tahoma"/>
          <w:b/>
        </w:rPr>
        <w:t>с 08 час. 00 мин. до 16 час. 00 мин</w:t>
      </w:r>
      <w:r w:rsidRPr="005579D2">
        <w:rPr>
          <w:rFonts w:ascii="Tahoma" w:hAnsi="Tahoma" w:cs="Tahoma"/>
        </w:rPr>
        <w:t>.;</w:t>
      </w:r>
    </w:p>
    <w:p w:rsidR="00503C9E" w:rsidRPr="005579D2" w:rsidRDefault="00503C9E" w:rsidP="00503C9E">
      <w:pPr>
        <w:pStyle w:val="ConsPlusNormal"/>
        <w:jc w:val="both"/>
        <w:rPr>
          <w:rFonts w:ascii="Tahoma" w:hAnsi="Tahoma" w:cs="Tahoma"/>
          <w:b/>
        </w:rPr>
      </w:pPr>
      <w:r w:rsidRPr="005579D2">
        <w:rPr>
          <w:rFonts w:ascii="Tahoma" w:hAnsi="Tahoma" w:cs="Tahoma"/>
        </w:rPr>
        <w:t xml:space="preserve">перерыв </w:t>
      </w:r>
      <w:r w:rsidRPr="005579D2">
        <w:rPr>
          <w:rFonts w:ascii="Tahoma" w:hAnsi="Tahoma" w:cs="Tahoma"/>
          <w:b/>
        </w:rPr>
        <w:t xml:space="preserve">с 12 час. 00 мин до 13 час. 00 мин. </w:t>
      </w:r>
    </w:p>
    <w:p w:rsidR="00503C9E" w:rsidRPr="005579D2" w:rsidRDefault="00503C9E" w:rsidP="00503C9E">
      <w:pPr>
        <w:pStyle w:val="ConsPlusNormal"/>
        <w:jc w:val="both"/>
        <w:rPr>
          <w:rFonts w:ascii="Tahoma" w:hAnsi="Tahoma" w:cs="Tahoma"/>
          <w:b/>
          <w:color w:val="000000"/>
        </w:rPr>
      </w:pPr>
      <w:r w:rsidRPr="005579D2">
        <w:rPr>
          <w:rFonts w:ascii="Tahoma" w:hAnsi="Tahoma" w:cs="Tahoma"/>
          <w:b/>
          <w:color w:val="000000"/>
        </w:rPr>
        <w:t>7.1.3.</w:t>
      </w:r>
      <w:r w:rsidRPr="005579D2">
        <w:rPr>
          <w:rFonts w:ascii="Tahoma" w:hAnsi="Tahoma" w:cs="Tahoma"/>
          <w:color w:val="000000"/>
        </w:rPr>
        <w:t xml:space="preserve"> </w:t>
      </w:r>
      <w:r w:rsidRPr="005579D2">
        <w:rPr>
          <w:rFonts w:ascii="Tahoma" w:hAnsi="Tahoma" w:cs="Tahoma"/>
          <w:b/>
          <w:color w:val="000000"/>
        </w:rPr>
        <w:t xml:space="preserve">Дата и время окончания приема заявок 23 сентября </w:t>
      </w:r>
      <w:smartTag w:uri="urn:schemas-microsoft-com:office:smarttags" w:element="metricconverter">
        <w:smartTagPr>
          <w:attr w:name="ProductID" w:val="2019 г"/>
        </w:smartTagPr>
        <w:r w:rsidRPr="005579D2">
          <w:rPr>
            <w:rFonts w:ascii="Tahoma" w:hAnsi="Tahoma" w:cs="Tahoma"/>
            <w:b/>
            <w:color w:val="000000"/>
          </w:rPr>
          <w:t>2019 г</w:t>
        </w:r>
      </w:smartTag>
      <w:r w:rsidRPr="005579D2">
        <w:rPr>
          <w:rFonts w:ascii="Tahoma" w:hAnsi="Tahoma" w:cs="Tahoma"/>
          <w:b/>
          <w:color w:val="000000"/>
        </w:rPr>
        <w:t xml:space="preserve">. 17 час. 00 мин. </w:t>
      </w:r>
    </w:p>
    <w:p w:rsidR="00503C9E" w:rsidRPr="005579D2" w:rsidRDefault="00503C9E" w:rsidP="00503C9E">
      <w:pPr>
        <w:pStyle w:val="ConsPlusNormal"/>
        <w:jc w:val="both"/>
        <w:rPr>
          <w:rFonts w:ascii="Tahoma" w:hAnsi="Tahoma" w:cs="Tahoma"/>
          <w:b/>
          <w:color w:val="000000"/>
        </w:rPr>
      </w:pPr>
      <w:r w:rsidRPr="005579D2">
        <w:rPr>
          <w:rFonts w:ascii="Tahoma" w:hAnsi="Tahoma" w:cs="Tahoma"/>
          <w:b/>
          <w:color w:val="000000"/>
        </w:rPr>
        <w:t xml:space="preserve">7.2. Место, дата и время определения Участников аукциона: </w:t>
      </w:r>
      <w:r w:rsidRPr="005579D2">
        <w:rPr>
          <w:rFonts w:ascii="Tahoma" w:hAnsi="Tahoma" w:cs="Tahoma"/>
        </w:rPr>
        <w:t xml:space="preserve">Чувашская Республика, Мариинско-Посадский район, село Шоршелы, ул. 30 лет Победы, д.18. </w:t>
      </w:r>
      <w:r w:rsidRPr="005579D2">
        <w:rPr>
          <w:rFonts w:ascii="Tahoma" w:hAnsi="Tahoma" w:cs="Tahoma"/>
          <w:b/>
          <w:color w:val="000000"/>
        </w:rPr>
        <w:t xml:space="preserve">27 сентября </w:t>
      </w:r>
      <w:smartTag w:uri="urn:schemas-microsoft-com:office:smarttags" w:element="metricconverter">
        <w:smartTagPr>
          <w:attr w:name="ProductID" w:val="2019 г"/>
        </w:smartTagPr>
        <w:r w:rsidRPr="005579D2">
          <w:rPr>
            <w:rFonts w:ascii="Tahoma" w:hAnsi="Tahoma" w:cs="Tahoma"/>
            <w:b/>
            <w:color w:val="000000"/>
          </w:rPr>
          <w:t>2019 г</w:t>
        </w:r>
      </w:smartTag>
      <w:r w:rsidRPr="005579D2">
        <w:rPr>
          <w:rFonts w:ascii="Tahoma" w:hAnsi="Tahoma" w:cs="Tahoma"/>
          <w:b/>
          <w:color w:val="000000"/>
        </w:rPr>
        <w:t>. 15 час. 00 мин.</w:t>
      </w:r>
    </w:p>
    <w:p w:rsidR="00503C9E" w:rsidRPr="005579D2" w:rsidRDefault="00503C9E" w:rsidP="00503C9E">
      <w:pPr>
        <w:pStyle w:val="ConsPlusNormal"/>
        <w:jc w:val="both"/>
        <w:rPr>
          <w:rFonts w:ascii="Tahoma" w:hAnsi="Tahoma" w:cs="Tahoma"/>
          <w:b/>
          <w:color w:val="000000"/>
        </w:rPr>
      </w:pPr>
      <w:r w:rsidRPr="005579D2">
        <w:rPr>
          <w:rFonts w:ascii="Tahoma" w:hAnsi="Tahoma" w:cs="Tahoma"/>
          <w:b/>
          <w:color w:val="000000"/>
        </w:rPr>
        <w:t xml:space="preserve">7.3. Место проведения аукциона: </w:t>
      </w:r>
      <w:r w:rsidRPr="005579D2">
        <w:rPr>
          <w:rFonts w:ascii="Tahoma" w:hAnsi="Tahoma" w:cs="Tahoma"/>
        </w:rPr>
        <w:t>Чувашская Республика, Мариинско-Посадский район, село Шоршелы, ул. 30 лет Победы, д.18</w:t>
      </w:r>
      <w:r w:rsidRPr="005579D2">
        <w:rPr>
          <w:rFonts w:ascii="Tahoma" w:hAnsi="Tahoma" w:cs="Tahoma"/>
          <w:b/>
          <w:color w:val="000000"/>
        </w:rPr>
        <w:t>.</w:t>
      </w:r>
    </w:p>
    <w:p w:rsidR="00503C9E" w:rsidRPr="005579D2" w:rsidRDefault="00503C9E" w:rsidP="00503C9E">
      <w:pPr>
        <w:pStyle w:val="ConsPlusNormal"/>
        <w:jc w:val="both"/>
        <w:rPr>
          <w:rFonts w:ascii="Tahoma" w:hAnsi="Tahoma" w:cs="Tahoma"/>
          <w:b/>
          <w:color w:val="000000"/>
        </w:rPr>
      </w:pPr>
      <w:r w:rsidRPr="005579D2">
        <w:rPr>
          <w:rFonts w:ascii="Tahoma" w:hAnsi="Tahoma" w:cs="Tahoma"/>
          <w:b/>
          <w:color w:val="000000"/>
        </w:rPr>
        <w:t>7.4.</w:t>
      </w:r>
      <w:r w:rsidRPr="005579D2">
        <w:rPr>
          <w:rFonts w:ascii="Tahoma" w:hAnsi="Tahoma" w:cs="Tahoma"/>
          <w:color w:val="000000"/>
        </w:rPr>
        <w:t xml:space="preserve"> </w:t>
      </w:r>
      <w:r w:rsidRPr="005579D2">
        <w:rPr>
          <w:rFonts w:ascii="Tahoma" w:hAnsi="Tahoma" w:cs="Tahoma"/>
          <w:b/>
          <w:color w:val="000000"/>
        </w:rPr>
        <w:t>Дата и время регистрации участников аукциона</w:t>
      </w:r>
      <w:r w:rsidRPr="005579D2">
        <w:rPr>
          <w:rFonts w:ascii="Tahoma" w:hAnsi="Tahoma" w:cs="Tahoma"/>
          <w:color w:val="000000"/>
        </w:rPr>
        <w:t xml:space="preserve">: </w:t>
      </w:r>
      <w:r w:rsidRPr="005579D2">
        <w:rPr>
          <w:rFonts w:ascii="Tahoma" w:hAnsi="Tahoma" w:cs="Tahoma"/>
          <w:b/>
          <w:color w:val="000000"/>
        </w:rPr>
        <w:t xml:space="preserve">30 сентября </w:t>
      </w:r>
      <w:smartTag w:uri="urn:schemas-microsoft-com:office:smarttags" w:element="metricconverter">
        <w:smartTagPr>
          <w:attr w:name="ProductID" w:val="2019 г"/>
        </w:smartTagPr>
        <w:r w:rsidRPr="005579D2">
          <w:rPr>
            <w:rFonts w:ascii="Tahoma" w:hAnsi="Tahoma" w:cs="Tahoma"/>
            <w:b/>
            <w:color w:val="000000"/>
          </w:rPr>
          <w:t>2019 г</w:t>
        </w:r>
      </w:smartTag>
      <w:r w:rsidRPr="005579D2">
        <w:rPr>
          <w:rFonts w:ascii="Tahoma" w:hAnsi="Tahoma" w:cs="Tahoma"/>
          <w:b/>
          <w:color w:val="000000"/>
        </w:rPr>
        <w:t>. с 10 час. 00 мин. по 10 час. 20 мин.</w:t>
      </w:r>
    </w:p>
    <w:p w:rsidR="00503C9E" w:rsidRPr="005579D2" w:rsidRDefault="00503C9E" w:rsidP="00503C9E">
      <w:pPr>
        <w:pStyle w:val="ConsPlusNormal"/>
        <w:jc w:val="both"/>
        <w:rPr>
          <w:rFonts w:ascii="Tahoma" w:hAnsi="Tahoma" w:cs="Tahoma"/>
          <w:b/>
          <w:color w:val="000000"/>
        </w:rPr>
      </w:pPr>
      <w:r w:rsidRPr="005579D2">
        <w:rPr>
          <w:rFonts w:ascii="Tahoma" w:hAnsi="Tahoma" w:cs="Tahoma"/>
          <w:b/>
          <w:color w:val="000000"/>
        </w:rPr>
        <w:t>7.5. Дата и время начала аукциона: 30 сентября 2019г. в 10 час. 30 мин.</w:t>
      </w:r>
    </w:p>
    <w:p w:rsidR="00503C9E" w:rsidRPr="005579D2" w:rsidRDefault="00503C9E" w:rsidP="00503C9E">
      <w:pPr>
        <w:pStyle w:val="ConsPlusNormal"/>
        <w:jc w:val="both"/>
        <w:rPr>
          <w:rFonts w:ascii="Tahoma" w:hAnsi="Tahoma" w:cs="Tahoma"/>
          <w:b/>
        </w:rPr>
      </w:pPr>
      <w:r w:rsidRPr="005579D2">
        <w:rPr>
          <w:rFonts w:ascii="Tahoma" w:hAnsi="Tahoma" w:cs="Tahoma"/>
          <w:b/>
          <w:color w:val="000000"/>
        </w:rPr>
        <w:t xml:space="preserve">7.6. Дата и место подведения итогов аукциона: 30 сентября 2019г., </w:t>
      </w:r>
      <w:r w:rsidRPr="005579D2">
        <w:rPr>
          <w:rFonts w:ascii="Tahoma" w:hAnsi="Tahoma" w:cs="Tahoma"/>
          <w:b/>
        </w:rPr>
        <w:t>Мариинско-Посадский район, село Шоршелы, ул. 30 лет Победы, д.18</w:t>
      </w:r>
    </w:p>
    <w:p w:rsidR="00503C9E" w:rsidRPr="005579D2" w:rsidRDefault="00503C9E" w:rsidP="00503C9E">
      <w:pPr>
        <w:autoSpaceDE w:val="0"/>
        <w:autoSpaceDN w:val="0"/>
        <w:adjustRightInd w:val="0"/>
        <w:jc w:val="both"/>
        <w:rPr>
          <w:rFonts w:ascii="Tahoma" w:hAnsi="Tahoma" w:cs="Tahoma"/>
          <w:b/>
          <w:sz w:val="20"/>
          <w:szCs w:val="20"/>
        </w:rPr>
      </w:pPr>
      <w:r w:rsidRPr="005579D2">
        <w:rPr>
          <w:rFonts w:ascii="Tahoma" w:hAnsi="Tahoma" w:cs="Tahoma"/>
          <w:b/>
          <w:sz w:val="20"/>
          <w:szCs w:val="20"/>
        </w:rPr>
        <w:t>7.7. Порядок публикации информации о проведении аукциона.</w:t>
      </w:r>
    </w:p>
    <w:p w:rsidR="00503C9E" w:rsidRPr="005579D2" w:rsidRDefault="00503C9E" w:rsidP="00503C9E">
      <w:pPr>
        <w:autoSpaceDE w:val="0"/>
        <w:autoSpaceDN w:val="0"/>
        <w:adjustRightInd w:val="0"/>
        <w:jc w:val="both"/>
        <w:rPr>
          <w:rFonts w:ascii="Tahoma" w:hAnsi="Tahoma" w:cs="Tahoma"/>
          <w:sz w:val="20"/>
          <w:szCs w:val="20"/>
        </w:rPr>
      </w:pPr>
      <w:r w:rsidRPr="005579D2">
        <w:rPr>
          <w:rFonts w:ascii="Tahoma" w:hAnsi="Tahoma" w:cs="Tahoma"/>
          <w:sz w:val="20"/>
          <w:szCs w:val="20"/>
        </w:rPr>
        <w:t xml:space="preserve">Извещение о проведении аукциона размещается на официальном сайте торгов Российской Федерации: </w:t>
      </w:r>
      <w:hyperlink r:id="rId178" w:history="1">
        <w:r w:rsidRPr="005579D2">
          <w:rPr>
            <w:rStyle w:val="ad"/>
            <w:rFonts w:ascii="Tahoma" w:hAnsi="Tahoma" w:cs="Tahoma"/>
            <w:sz w:val="20"/>
            <w:szCs w:val="20"/>
            <w:lang w:val="en-US"/>
          </w:rPr>
          <w:t>www</w:t>
        </w:r>
        <w:r w:rsidRPr="005579D2">
          <w:rPr>
            <w:rStyle w:val="ad"/>
            <w:rFonts w:ascii="Tahoma" w:hAnsi="Tahoma" w:cs="Tahoma"/>
            <w:sz w:val="20"/>
            <w:szCs w:val="20"/>
          </w:rPr>
          <w:t>.</w:t>
        </w:r>
        <w:r w:rsidRPr="005579D2">
          <w:rPr>
            <w:rStyle w:val="ad"/>
            <w:rFonts w:ascii="Tahoma" w:hAnsi="Tahoma" w:cs="Tahoma"/>
            <w:sz w:val="20"/>
            <w:szCs w:val="20"/>
            <w:lang w:val="en-US"/>
          </w:rPr>
          <w:t>torgi</w:t>
        </w:r>
        <w:r w:rsidRPr="005579D2">
          <w:rPr>
            <w:rStyle w:val="ad"/>
            <w:rFonts w:ascii="Tahoma" w:hAnsi="Tahoma" w:cs="Tahoma"/>
            <w:sz w:val="20"/>
            <w:szCs w:val="20"/>
          </w:rPr>
          <w:t>.</w:t>
        </w:r>
        <w:r w:rsidRPr="005579D2">
          <w:rPr>
            <w:rStyle w:val="ad"/>
            <w:rFonts w:ascii="Tahoma" w:hAnsi="Tahoma" w:cs="Tahoma"/>
            <w:sz w:val="20"/>
            <w:szCs w:val="20"/>
            <w:lang w:val="en-US"/>
          </w:rPr>
          <w:t>gov</w:t>
        </w:r>
        <w:r w:rsidRPr="005579D2">
          <w:rPr>
            <w:rStyle w:val="ad"/>
            <w:rFonts w:ascii="Tahoma" w:hAnsi="Tahoma" w:cs="Tahoma"/>
            <w:sz w:val="20"/>
            <w:szCs w:val="20"/>
          </w:rPr>
          <w:t>.</w:t>
        </w:r>
        <w:r w:rsidRPr="005579D2">
          <w:rPr>
            <w:rStyle w:val="ad"/>
            <w:rFonts w:ascii="Tahoma" w:hAnsi="Tahoma" w:cs="Tahoma"/>
            <w:sz w:val="20"/>
            <w:szCs w:val="20"/>
            <w:lang w:val="en-US"/>
          </w:rPr>
          <w:t>ru</w:t>
        </w:r>
      </w:hyperlink>
      <w:r w:rsidRPr="005579D2">
        <w:rPr>
          <w:rFonts w:ascii="Tahoma" w:hAnsi="Tahoma" w:cs="Tahoma"/>
          <w:color w:val="0070C0"/>
          <w:sz w:val="20"/>
          <w:szCs w:val="20"/>
        </w:rPr>
        <w:t>,</w:t>
      </w:r>
      <w:r w:rsidRPr="005579D2">
        <w:rPr>
          <w:rFonts w:ascii="Tahoma" w:hAnsi="Tahoma" w:cs="Tahoma"/>
          <w:sz w:val="20"/>
          <w:szCs w:val="20"/>
        </w:rPr>
        <w:t xml:space="preserve"> на официальном сайте администрации Шоршелского сельского поселения Мариинско-Посадского района Чувашской Республики в сети «Интернет», и публикуется в муниципальной газете «Посадский вестник». </w:t>
      </w:r>
    </w:p>
    <w:p w:rsidR="00503C9E" w:rsidRPr="005579D2" w:rsidRDefault="00503C9E" w:rsidP="00503C9E">
      <w:pPr>
        <w:autoSpaceDE w:val="0"/>
        <w:autoSpaceDN w:val="0"/>
        <w:adjustRightInd w:val="0"/>
        <w:rPr>
          <w:rFonts w:ascii="Tahoma" w:hAnsi="Tahoma" w:cs="Tahoma"/>
          <w:b/>
          <w:bCs/>
          <w:sz w:val="20"/>
          <w:szCs w:val="20"/>
        </w:rPr>
      </w:pPr>
      <w:bookmarkStart w:id="83" w:name="sub_391211"/>
      <w:r w:rsidRPr="005579D2">
        <w:rPr>
          <w:rFonts w:ascii="Tahoma" w:hAnsi="Tahoma" w:cs="Tahoma"/>
          <w:b/>
          <w:bCs/>
          <w:sz w:val="20"/>
          <w:szCs w:val="20"/>
        </w:rPr>
        <w:t>7.8. Порядок, форма приема Заявок и срок отзыва Заявок на участие в Аукционе.</w:t>
      </w:r>
    </w:p>
    <w:p w:rsidR="00503C9E" w:rsidRPr="005579D2" w:rsidRDefault="00503C9E" w:rsidP="00503C9E">
      <w:pPr>
        <w:autoSpaceDE w:val="0"/>
        <w:autoSpaceDN w:val="0"/>
        <w:adjustRightInd w:val="0"/>
        <w:jc w:val="both"/>
        <w:rPr>
          <w:rFonts w:ascii="Tahoma" w:hAnsi="Tahoma" w:cs="Tahoma"/>
          <w:sz w:val="20"/>
          <w:szCs w:val="20"/>
        </w:rPr>
      </w:pPr>
      <w:bookmarkStart w:id="84" w:name="sub_39125"/>
      <w:bookmarkEnd w:id="83"/>
      <w:r w:rsidRPr="005579D2">
        <w:rPr>
          <w:rFonts w:ascii="Tahoma" w:hAnsi="Tahoma" w:cs="Tahoma"/>
          <w:sz w:val="20"/>
          <w:szCs w:val="20"/>
        </w:rPr>
        <w:t xml:space="preserve">Один заявитель вправе подать только одну заявку (лично или через своего уполномоченного представителя) на участие в аукционе. Форма заявки размещена на официальном сайте Российской Федерации в сети «Интернет» для размещения информации о проведении торгов </w:t>
      </w:r>
      <w:hyperlink r:id="rId179" w:history="1">
        <w:r w:rsidRPr="005579D2">
          <w:rPr>
            <w:rStyle w:val="ad"/>
            <w:rFonts w:ascii="Tahoma" w:hAnsi="Tahoma" w:cs="Tahoma"/>
            <w:sz w:val="20"/>
            <w:szCs w:val="20"/>
          </w:rPr>
          <w:t>www.torgi.gov.ru</w:t>
        </w:r>
      </w:hyperlink>
    </w:p>
    <w:p w:rsidR="00503C9E" w:rsidRPr="005579D2" w:rsidRDefault="00503C9E" w:rsidP="00503C9E">
      <w:pPr>
        <w:autoSpaceDE w:val="0"/>
        <w:autoSpaceDN w:val="0"/>
        <w:adjustRightInd w:val="0"/>
        <w:jc w:val="both"/>
        <w:rPr>
          <w:rFonts w:ascii="Tahoma" w:hAnsi="Tahoma" w:cs="Tahoma"/>
          <w:sz w:val="20"/>
          <w:szCs w:val="20"/>
        </w:rPr>
      </w:pPr>
      <w:bookmarkStart w:id="85" w:name="sub_39126"/>
      <w:bookmarkEnd w:id="84"/>
      <w:r w:rsidRPr="005579D2">
        <w:rPr>
          <w:rFonts w:ascii="Tahoma" w:hAnsi="Tahoma" w:cs="Tahoma"/>
          <w:sz w:val="20"/>
          <w:szCs w:val="20"/>
        </w:rPr>
        <w:t>Заявка на участие в аукционе, поступившая по истечении срока приема заявок, возвращается заявителю в день ее поступления.</w:t>
      </w:r>
    </w:p>
    <w:p w:rsidR="00503C9E" w:rsidRPr="005579D2" w:rsidRDefault="00503C9E" w:rsidP="00503C9E">
      <w:pPr>
        <w:autoSpaceDE w:val="0"/>
        <w:autoSpaceDN w:val="0"/>
        <w:adjustRightInd w:val="0"/>
        <w:jc w:val="both"/>
        <w:rPr>
          <w:rFonts w:ascii="Tahoma" w:hAnsi="Tahoma" w:cs="Tahoma"/>
          <w:sz w:val="20"/>
          <w:szCs w:val="20"/>
        </w:rPr>
      </w:pPr>
      <w:bookmarkStart w:id="86" w:name="sub_39127"/>
      <w:bookmarkEnd w:id="85"/>
      <w:r w:rsidRPr="005579D2">
        <w:rPr>
          <w:rFonts w:ascii="Tahoma" w:hAnsi="Tahoma" w:cs="Tahoma"/>
          <w:sz w:val="20"/>
          <w:szCs w:val="20"/>
        </w:rPr>
        <w:t>Заявитель имеет право отозвать принятую организатором аукциона заявку на участие в аукционе до даты окончания приема заявок, уведомив об этом в письменной форме организатора аукциона. Организатор аукциона обязан возвратить заявителю внесенный им задаток не позднее чем пять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03C9E" w:rsidRPr="005579D2" w:rsidRDefault="00503C9E" w:rsidP="00503C9E">
      <w:pPr>
        <w:autoSpaceDE w:val="0"/>
        <w:autoSpaceDN w:val="0"/>
        <w:adjustRightInd w:val="0"/>
        <w:ind w:firstLine="720"/>
        <w:jc w:val="both"/>
        <w:rPr>
          <w:rFonts w:ascii="Tahoma" w:hAnsi="Tahoma" w:cs="Tahoma"/>
          <w:sz w:val="20"/>
          <w:szCs w:val="20"/>
        </w:rPr>
      </w:pPr>
      <w:r w:rsidRPr="005579D2">
        <w:rPr>
          <w:rFonts w:ascii="Tahoma" w:hAnsi="Tahoma" w:cs="Tahoma"/>
          <w:sz w:val="20"/>
          <w:szCs w:val="20"/>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03C9E" w:rsidRPr="005579D2" w:rsidRDefault="00503C9E" w:rsidP="00503C9E">
      <w:pPr>
        <w:autoSpaceDE w:val="0"/>
        <w:autoSpaceDN w:val="0"/>
        <w:adjustRightInd w:val="0"/>
        <w:ind w:firstLine="720"/>
        <w:jc w:val="both"/>
        <w:rPr>
          <w:rFonts w:ascii="Tahoma" w:hAnsi="Tahoma" w:cs="Tahoma"/>
          <w:sz w:val="20"/>
          <w:szCs w:val="20"/>
        </w:rPr>
      </w:pPr>
      <w:bookmarkStart w:id="87" w:name="sub_3912140"/>
      <w:bookmarkEnd w:id="86"/>
      <w:r w:rsidRPr="005579D2">
        <w:rPr>
          <w:rFonts w:ascii="Tahoma" w:hAnsi="Tahoma" w:cs="Tahoma"/>
          <w:sz w:val="20"/>
          <w:szCs w:val="20"/>
        </w:rPr>
        <w:t>Заявка на участие в аукционе должна содержать:</w:t>
      </w:r>
    </w:p>
    <w:p w:rsidR="00503C9E" w:rsidRPr="005579D2" w:rsidRDefault="00503C9E" w:rsidP="00503C9E">
      <w:pPr>
        <w:autoSpaceDE w:val="0"/>
        <w:autoSpaceDN w:val="0"/>
        <w:adjustRightInd w:val="0"/>
        <w:ind w:firstLine="720"/>
        <w:jc w:val="both"/>
        <w:rPr>
          <w:rFonts w:ascii="Tahoma" w:hAnsi="Tahoma" w:cs="Tahoma"/>
          <w:sz w:val="20"/>
          <w:szCs w:val="20"/>
        </w:rPr>
      </w:pPr>
      <w:r w:rsidRPr="005579D2">
        <w:rPr>
          <w:rFonts w:ascii="Tahoma" w:hAnsi="Tahoma" w:cs="Tahoma"/>
          <w:sz w:val="20"/>
          <w:szCs w:val="20"/>
        </w:rPr>
        <w:t>1) сведения и документы о заявителе, подавшем такую заявку:</w:t>
      </w:r>
    </w:p>
    <w:p w:rsidR="00503C9E" w:rsidRPr="005579D2" w:rsidRDefault="00503C9E" w:rsidP="00503C9E">
      <w:pPr>
        <w:autoSpaceDE w:val="0"/>
        <w:autoSpaceDN w:val="0"/>
        <w:adjustRightInd w:val="0"/>
        <w:ind w:firstLine="720"/>
        <w:jc w:val="both"/>
        <w:rPr>
          <w:rFonts w:ascii="Tahoma" w:hAnsi="Tahoma" w:cs="Tahoma"/>
          <w:sz w:val="20"/>
          <w:szCs w:val="20"/>
        </w:rPr>
      </w:pPr>
      <w:r w:rsidRPr="005579D2">
        <w:rPr>
          <w:rFonts w:ascii="Tahoma" w:hAnsi="Tahoma" w:cs="Tahoma"/>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03C9E" w:rsidRPr="005579D2" w:rsidRDefault="00503C9E" w:rsidP="00503C9E">
      <w:pPr>
        <w:autoSpaceDE w:val="0"/>
        <w:autoSpaceDN w:val="0"/>
        <w:adjustRightInd w:val="0"/>
        <w:ind w:firstLine="720"/>
        <w:jc w:val="both"/>
        <w:rPr>
          <w:rFonts w:ascii="Tahoma" w:hAnsi="Tahoma" w:cs="Tahoma"/>
          <w:sz w:val="20"/>
          <w:szCs w:val="20"/>
        </w:rPr>
      </w:pPr>
      <w:r w:rsidRPr="005579D2">
        <w:rPr>
          <w:rFonts w:ascii="Tahoma" w:hAnsi="Tahoma" w:cs="Tahoma"/>
          <w:sz w:val="20"/>
          <w:szCs w:val="20"/>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w:t>
      </w:r>
      <w:r w:rsidRPr="005579D2">
        <w:rPr>
          <w:rFonts w:ascii="Tahoma" w:hAnsi="Tahoma" w:cs="Tahoma"/>
          <w:sz w:val="20"/>
          <w:szCs w:val="20"/>
        </w:rPr>
        <w:lastRenderedPageBreak/>
        <w:t>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503C9E" w:rsidRPr="005579D2" w:rsidRDefault="00503C9E" w:rsidP="00503C9E">
      <w:pPr>
        <w:autoSpaceDE w:val="0"/>
        <w:autoSpaceDN w:val="0"/>
        <w:adjustRightInd w:val="0"/>
        <w:ind w:firstLine="720"/>
        <w:jc w:val="both"/>
        <w:rPr>
          <w:rFonts w:ascii="Tahoma" w:hAnsi="Tahoma" w:cs="Tahoma"/>
          <w:sz w:val="20"/>
          <w:szCs w:val="20"/>
        </w:rPr>
      </w:pPr>
      <w:r w:rsidRPr="005579D2">
        <w:rPr>
          <w:rFonts w:ascii="Tahoma" w:hAnsi="Tahoma" w:cs="Tahoma"/>
          <w:sz w:val="20"/>
          <w:szCs w:val="2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03C9E" w:rsidRPr="005579D2" w:rsidRDefault="00503C9E" w:rsidP="00503C9E">
      <w:pPr>
        <w:autoSpaceDE w:val="0"/>
        <w:autoSpaceDN w:val="0"/>
        <w:adjustRightInd w:val="0"/>
        <w:ind w:firstLine="720"/>
        <w:jc w:val="both"/>
        <w:rPr>
          <w:rFonts w:ascii="Tahoma" w:hAnsi="Tahoma" w:cs="Tahoma"/>
          <w:sz w:val="20"/>
          <w:szCs w:val="20"/>
        </w:rPr>
      </w:pPr>
      <w:r w:rsidRPr="005579D2">
        <w:rPr>
          <w:rFonts w:ascii="Tahoma" w:hAnsi="Tahoma" w:cs="Tahoma"/>
          <w:sz w:val="20"/>
          <w:szCs w:val="20"/>
        </w:rPr>
        <w:t>г) копии учредительных документов заявителя (для юридических лиц);</w:t>
      </w:r>
    </w:p>
    <w:p w:rsidR="00503C9E" w:rsidRPr="005579D2" w:rsidRDefault="00503C9E" w:rsidP="00503C9E">
      <w:pPr>
        <w:autoSpaceDE w:val="0"/>
        <w:autoSpaceDN w:val="0"/>
        <w:adjustRightInd w:val="0"/>
        <w:ind w:firstLine="720"/>
        <w:jc w:val="both"/>
        <w:rPr>
          <w:rFonts w:ascii="Tahoma" w:hAnsi="Tahoma" w:cs="Tahoma"/>
          <w:sz w:val="20"/>
          <w:szCs w:val="20"/>
        </w:rPr>
      </w:pPr>
      <w:r w:rsidRPr="005579D2">
        <w:rPr>
          <w:rFonts w:ascii="Tahoma" w:hAnsi="Tahoma" w:cs="Tahoma"/>
          <w:sz w:val="20"/>
          <w:szCs w:val="20"/>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03C9E" w:rsidRPr="005579D2" w:rsidRDefault="00503C9E" w:rsidP="00503C9E">
      <w:pPr>
        <w:autoSpaceDE w:val="0"/>
        <w:autoSpaceDN w:val="0"/>
        <w:adjustRightInd w:val="0"/>
        <w:ind w:firstLine="720"/>
        <w:jc w:val="both"/>
        <w:rPr>
          <w:rFonts w:ascii="Tahoma" w:hAnsi="Tahoma" w:cs="Tahoma"/>
          <w:sz w:val="20"/>
          <w:szCs w:val="20"/>
        </w:rPr>
      </w:pPr>
      <w:r w:rsidRPr="005579D2">
        <w:rPr>
          <w:rFonts w:ascii="Tahoma" w:hAnsi="Tahoma" w:cs="Tahoma"/>
          <w:sz w:val="20"/>
          <w:szCs w:val="20"/>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80" w:history="1">
        <w:r w:rsidRPr="005579D2">
          <w:rPr>
            <w:rFonts w:ascii="Tahoma" w:hAnsi="Tahoma" w:cs="Tahoma"/>
            <w:color w:val="106BBE"/>
            <w:sz w:val="20"/>
            <w:szCs w:val="20"/>
          </w:rPr>
          <w:t>Кодексом</w:t>
        </w:r>
      </w:hyperlink>
      <w:r w:rsidRPr="005579D2">
        <w:rPr>
          <w:rFonts w:ascii="Tahoma" w:hAnsi="Tahoma" w:cs="Tahoma"/>
          <w:sz w:val="20"/>
          <w:szCs w:val="20"/>
        </w:rPr>
        <w:t xml:space="preserve"> Российской Федерации об административных правонарушениях;</w:t>
      </w:r>
    </w:p>
    <w:p w:rsidR="00503C9E" w:rsidRPr="005579D2" w:rsidRDefault="00503C9E" w:rsidP="00503C9E">
      <w:pPr>
        <w:autoSpaceDE w:val="0"/>
        <w:autoSpaceDN w:val="0"/>
        <w:adjustRightInd w:val="0"/>
        <w:ind w:firstLine="720"/>
        <w:jc w:val="both"/>
        <w:rPr>
          <w:rFonts w:ascii="Tahoma" w:hAnsi="Tahoma" w:cs="Tahoma"/>
          <w:color w:val="333333"/>
          <w:sz w:val="20"/>
          <w:szCs w:val="20"/>
          <w:shd w:val="clear" w:color="auto" w:fill="FFFFFF"/>
        </w:rPr>
      </w:pPr>
      <w:r w:rsidRPr="005579D2">
        <w:rPr>
          <w:rFonts w:ascii="Tahoma" w:hAnsi="Tahoma" w:cs="Tahoma"/>
          <w:color w:val="333333"/>
          <w:sz w:val="20"/>
          <w:szCs w:val="20"/>
          <w:shd w:val="clear" w:color="auto" w:fill="FFFFFF"/>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503C9E" w:rsidRPr="005579D2" w:rsidRDefault="00503C9E" w:rsidP="00503C9E">
      <w:pPr>
        <w:autoSpaceDE w:val="0"/>
        <w:autoSpaceDN w:val="0"/>
        <w:adjustRightInd w:val="0"/>
        <w:ind w:firstLine="720"/>
        <w:jc w:val="both"/>
        <w:rPr>
          <w:rFonts w:ascii="Tahoma" w:hAnsi="Tahoma" w:cs="Tahoma"/>
          <w:sz w:val="20"/>
          <w:szCs w:val="20"/>
        </w:rPr>
      </w:pPr>
      <w:r w:rsidRPr="005579D2">
        <w:rPr>
          <w:rFonts w:ascii="Tahoma" w:hAnsi="Tahoma" w:cs="Tahoma"/>
          <w:color w:val="333333"/>
          <w:sz w:val="20"/>
          <w:szCs w:val="20"/>
          <w:shd w:val="clear" w:color="auto" w:fill="FFFFFF"/>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bookmarkEnd w:id="87"/>
    <w:p w:rsidR="00503C9E" w:rsidRPr="005579D2" w:rsidRDefault="00503C9E" w:rsidP="00503C9E">
      <w:pPr>
        <w:ind w:firstLine="709"/>
        <w:jc w:val="both"/>
        <w:rPr>
          <w:rFonts w:ascii="Tahoma" w:hAnsi="Tahoma" w:cs="Tahoma"/>
          <w:b/>
          <w:sz w:val="20"/>
          <w:szCs w:val="20"/>
        </w:rPr>
      </w:pPr>
      <w:r w:rsidRPr="005579D2">
        <w:rPr>
          <w:rFonts w:ascii="Tahoma" w:hAnsi="Tahoma" w:cs="Tahoma"/>
          <w:b/>
          <w:sz w:val="20"/>
          <w:szCs w:val="20"/>
        </w:rPr>
        <w:t>Настоящее извещение является публичной офертой для заключения соглашения о задатке в соответствии со статьей 437 Гражданского кодекса Российской Федерации, а представление заявителем документов, подтверждающих внесение задатка, является акцептом такой оферты и признается заключением соглашения о задатке в письменной форме.</w:t>
      </w:r>
    </w:p>
    <w:p w:rsidR="00503C9E" w:rsidRPr="005579D2" w:rsidRDefault="00503C9E" w:rsidP="00503C9E">
      <w:pPr>
        <w:pStyle w:val="a5"/>
        <w:ind w:firstLine="720"/>
        <w:jc w:val="both"/>
        <w:rPr>
          <w:rFonts w:ascii="Tahoma" w:hAnsi="Tahoma" w:cs="Tahoma"/>
          <w:lang w:val="ru-RU"/>
        </w:rPr>
      </w:pPr>
      <w:r w:rsidRPr="00503C9E">
        <w:rPr>
          <w:rFonts w:ascii="Tahoma" w:hAnsi="Tahoma" w:cs="Tahoma"/>
          <w:lang w:val="ru-RU"/>
        </w:rPr>
        <w:t>Добровольное предоставление копии документа, удостоверяющего личность, является согласием на обработку персональных данных з</w:t>
      </w:r>
      <w:r w:rsidRPr="005579D2">
        <w:rPr>
          <w:rFonts w:ascii="Tahoma" w:hAnsi="Tahoma" w:cs="Tahoma"/>
          <w:lang w:val="ru-RU"/>
        </w:rPr>
        <w:t>а</w:t>
      </w:r>
      <w:r w:rsidRPr="00503C9E">
        <w:rPr>
          <w:rFonts w:ascii="Tahoma" w:hAnsi="Tahoma" w:cs="Tahoma"/>
          <w:lang w:val="ru-RU"/>
        </w:rPr>
        <w:t>явителя.</w:t>
      </w:r>
    </w:p>
    <w:p w:rsidR="00503C9E" w:rsidRPr="00503C9E" w:rsidRDefault="00503C9E" w:rsidP="00503C9E">
      <w:pPr>
        <w:pStyle w:val="a5"/>
        <w:ind w:firstLine="720"/>
        <w:jc w:val="both"/>
        <w:rPr>
          <w:rFonts w:ascii="Tahoma" w:hAnsi="Tahoma" w:cs="Tahoma"/>
          <w:lang w:val="ru-RU"/>
        </w:rPr>
      </w:pPr>
      <w:r w:rsidRPr="00503C9E">
        <w:rPr>
          <w:rFonts w:ascii="Tahoma" w:hAnsi="Tahoma" w:cs="Tahoma"/>
          <w:lang w:val="ru-RU"/>
        </w:rPr>
        <w:t>Заявка составляется в 2 (двух) экземплярах, один из которых остается у организатора аукциона, другой - у заявителя.</w:t>
      </w:r>
    </w:p>
    <w:p w:rsidR="00503C9E" w:rsidRPr="005579D2" w:rsidRDefault="00503C9E" w:rsidP="00503C9E">
      <w:pPr>
        <w:autoSpaceDE w:val="0"/>
        <w:autoSpaceDN w:val="0"/>
        <w:adjustRightInd w:val="0"/>
        <w:ind w:firstLine="720"/>
        <w:jc w:val="both"/>
        <w:rPr>
          <w:rFonts w:ascii="Tahoma" w:hAnsi="Tahoma" w:cs="Tahoma"/>
          <w:sz w:val="20"/>
          <w:szCs w:val="20"/>
        </w:rPr>
      </w:pPr>
      <w:r w:rsidRPr="005579D2">
        <w:rPr>
          <w:rFonts w:ascii="Tahoma" w:hAnsi="Tahoma" w:cs="Tahoma"/>
          <w:sz w:val="20"/>
          <w:szCs w:val="20"/>
        </w:rPr>
        <w:t>Один заявитель вправе подать только одну заявку на участие в аукционе (лоту).</w:t>
      </w:r>
    </w:p>
    <w:p w:rsidR="00503C9E" w:rsidRPr="005579D2" w:rsidRDefault="00503C9E" w:rsidP="00503C9E">
      <w:pPr>
        <w:autoSpaceDE w:val="0"/>
        <w:autoSpaceDN w:val="0"/>
        <w:adjustRightInd w:val="0"/>
        <w:ind w:firstLine="720"/>
        <w:jc w:val="both"/>
        <w:rPr>
          <w:rFonts w:ascii="Tahoma" w:hAnsi="Tahoma" w:cs="Tahoma"/>
          <w:sz w:val="20"/>
          <w:szCs w:val="20"/>
        </w:rPr>
      </w:pPr>
      <w:r w:rsidRPr="005579D2">
        <w:rPr>
          <w:rFonts w:ascii="Tahoma" w:hAnsi="Tahoma" w:cs="Tahoma"/>
          <w:sz w:val="20"/>
          <w:szCs w:val="20"/>
        </w:rPr>
        <w:t>Заявка на участие в аукционе, поступившая по истечении срока приема заявок, возвращается заявителю в день ее поступления.</w:t>
      </w:r>
    </w:p>
    <w:p w:rsidR="00503C9E" w:rsidRPr="005579D2" w:rsidRDefault="00503C9E" w:rsidP="00503C9E">
      <w:pPr>
        <w:autoSpaceDE w:val="0"/>
        <w:autoSpaceDN w:val="0"/>
        <w:adjustRightInd w:val="0"/>
        <w:ind w:firstLine="720"/>
        <w:jc w:val="both"/>
        <w:rPr>
          <w:rFonts w:ascii="Tahoma" w:hAnsi="Tahoma" w:cs="Tahoma"/>
          <w:sz w:val="20"/>
          <w:szCs w:val="20"/>
        </w:rPr>
      </w:pPr>
      <w:r w:rsidRPr="005579D2">
        <w:rPr>
          <w:rFonts w:ascii="Tahoma" w:hAnsi="Tahoma" w:cs="Tahoma"/>
          <w:sz w:val="20"/>
          <w:szCs w:val="20"/>
        </w:rPr>
        <w:t>Заявитель не допускается к участию в аукционе в следующих случаях:</w:t>
      </w:r>
    </w:p>
    <w:p w:rsidR="00503C9E" w:rsidRPr="005579D2" w:rsidRDefault="00503C9E" w:rsidP="00503C9E">
      <w:pPr>
        <w:autoSpaceDE w:val="0"/>
        <w:autoSpaceDN w:val="0"/>
        <w:adjustRightInd w:val="0"/>
        <w:ind w:firstLine="720"/>
        <w:jc w:val="both"/>
        <w:rPr>
          <w:rFonts w:ascii="Tahoma" w:hAnsi="Tahoma" w:cs="Tahoma"/>
          <w:sz w:val="20"/>
          <w:szCs w:val="20"/>
        </w:rPr>
      </w:pPr>
      <w:bookmarkStart w:id="88" w:name="sub_391281"/>
      <w:r w:rsidRPr="005579D2">
        <w:rPr>
          <w:rFonts w:ascii="Tahoma" w:hAnsi="Tahoma" w:cs="Tahoma"/>
          <w:sz w:val="20"/>
          <w:szCs w:val="20"/>
        </w:rPr>
        <w:t>1) предоставленные документы не подтверждают право претендента быть покупателем в соответствии с законодательством Российской Федерации;</w:t>
      </w:r>
    </w:p>
    <w:p w:rsidR="00503C9E" w:rsidRPr="005579D2" w:rsidRDefault="00503C9E" w:rsidP="00503C9E">
      <w:pPr>
        <w:autoSpaceDE w:val="0"/>
        <w:autoSpaceDN w:val="0"/>
        <w:adjustRightInd w:val="0"/>
        <w:ind w:firstLine="720"/>
        <w:jc w:val="both"/>
        <w:rPr>
          <w:rFonts w:ascii="Tahoma" w:hAnsi="Tahoma" w:cs="Tahoma"/>
          <w:sz w:val="20"/>
          <w:szCs w:val="20"/>
        </w:rPr>
      </w:pPr>
      <w:bookmarkStart w:id="89" w:name="sub_391282"/>
      <w:bookmarkEnd w:id="88"/>
      <w:r w:rsidRPr="005579D2">
        <w:rPr>
          <w:rFonts w:ascii="Tahoma" w:hAnsi="Tahoma" w:cs="Tahoma"/>
          <w:sz w:val="20"/>
          <w:szCs w:val="20"/>
        </w:rPr>
        <w:t>2) не подтверждено поступление в установленный срок задатка на счет, указанный в информационном сообщении;</w:t>
      </w:r>
    </w:p>
    <w:p w:rsidR="00503C9E" w:rsidRPr="005579D2" w:rsidRDefault="00503C9E" w:rsidP="00503C9E">
      <w:pPr>
        <w:autoSpaceDE w:val="0"/>
        <w:autoSpaceDN w:val="0"/>
        <w:adjustRightInd w:val="0"/>
        <w:ind w:firstLine="720"/>
        <w:jc w:val="both"/>
        <w:rPr>
          <w:rFonts w:ascii="Tahoma" w:hAnsi="Tahoma" w:cs="Tahoma"/>
          <w:sz w:val="20"/>
          <w:szCs w:val="20"/>
        </w:rPr>
      </w:pPr>
      <w:bookmarkStart w:id="90" w:name="sub_391283"/>
      <w:bookmarkEnd w:id="89"/>
      <w:r w:rsidRPr="005579D2">
        <w:rPr>
          <w:rFonts w:ascii="Tahoma" w:hAnsi="Tahoma" w:cs="Tahoma"/>
          <w:sz w:val="20"/>
          <w:szCs w:val="20"/>
        </w:rPr>
        <w:t>3)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либо наличия в таких документах недостоверных сведений;</w:t>
      </w:r>
    </w:p>
    <w:p w:rsidR="00503C9E" w:rsidRPr="005579D2" w:rsidRDefault="00503C9E" w:rsidP="00503C9E">
      <w:pPr>
        <w:autoSpaceDE w:val="0"/>
        <w:autoSpaceDN w:val="0"/>
        <w:adjustRightInd w:val="0"/>
        <w:ind w:firstLine="720"/>
        <w:jc w:val="both"/>
        <w:rPr>
          <w:rFonts w:ascii="Tahoma" w:hAnsi="Tahoma" w:cs="Tahoma"/>
          <w:sz w:val="20"/>
          <w:szCs w:val="20"/>
        </w:rPr>
      </w:pPr>
      <w:bookmarkStart w:id="91" w:name="sub_391284"/>
      <w:bookmarkEnd w:id="90"/>
      <w:r w:rsidRPr="005579D2">
        <w:rPr>
          <w:rFonts w:ascii="Tahoma" w:hAnsi="Tahoma" w:cs="Tahoma"/>
          <w:sz w:val="20"/>
          <w:szCs w:val="20"/>
        </w:rPr>
        <w:t>4) заявка подана лицом, не уполномоченным претендентом на осуществление таких действий</w:t>
      </w:r>
      <w:bookmarkEnd w:id="91"/>
      <w:r w:rsidRPr="005579D2">
        <w:rPr>
          <w:rFonts w:ascii="Tahoma" w:hAnsi="Tahoma" w:cs="Tahoma"/>
          <w:sz w:val="20"/>
          <w:szCs w:val="20"/>
        </w:rPr>
        <w:t>;</w:t>
      </w:r>
    </w:p>
    <w:p w:rsidR="00503C9E" w:rsidRPr="005579D2" w:rsidRDefault="00503C9E" w:rsidP="00503C9E">
      <w:pPr>
        <w:autoSpaceDE w:val="0"/>
        <w:autoSpaceDN w:val="0"/>
        <w:adjustRightInd w:val="0"/>
        <w:jc w:val="both"/>
        <w:rPr>
          <w:rFonts w:ascii="Tahoma" w:hAnsi="Tahoma" w:cs="Tahoma"/>
          <w:sz w:val="20"/>
          <w:szCs w:val="20"/>
        </w:rPr>
      </w:pPr>
      <w:r w:rsidRPr="005579D2">
        <w:rPr>
          <w:rFonts w:ascii="Tahoma" w:hAnsi="Tahoma" w:cs="Tahoma"/>
          <w:sz w:val="20"/>
          <w:szCs w:val="20"/>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03C9E" w:rsidRPr="005579D2" w:rsidRDefault="00503C9E" w:rsidP="00503C9E">
      <w:pPr>
        <w:autoSpaceDE w:val="0"/>
        <w:autoSpaceDN w:val="0"/>
        <w:adjustRightInd w:val="0"/>
        <w:ind w:firstLine="720"/>
        <w:jc w:val="both"/>
        <w:rPr>
          <w:rFonts w:ascii="Tahoma" w:hAnsi="Tahoma" w:cs="Tahoma"/>
          <w:sz w:val="20"/>
          <w:szCs w:val="20"/>
        </w:rPr>
      </w:pPr>
      <w:bookmarkStart w:id="92" w:name="sub_1247"/>
      <w:r w:rsidRPr="005579D2">
        <w:rPr>
          <w:rFonts w:ascii="Tahoma" w:hAnsi="Tahoma" w:cs="Tahoma"/>
          <w:sz w:val="20"/>
          <w:szCs w:val="20"/>
        </w:rPr>
        <w:t xml:space="preserve">6) наличие решения о приостановлении деятельности заявителя в порядке, предусмотренном </w:t>
      </w:r>
      <w:hyperlink r:id="rId181" w:history="1">
        <w:r w:rsidRPr="005579D2">
          <w:rPr>
            <w:rFonts w:ascii="Tahoma" w:hAnsi="Tahoma" w:cs="Tahoma"/>
            <w:color w:val="106BBE"/>
            <w:sz w:val="20"/>
            <w:szCs w:val="20"/>
          </w:rPr>
          <w:t>Кодексом</w:t>
        </w:r>
      </w:hyperlink>
      <w:r w:rsidRPr="005579D2">
        <w:rPr>
          <w:rFonts w:ascii="Tahoma" w:hAnsi="Tahoma" w:cs="Tahoma"/>
          <w:sz w:val="20"/>
          <w:szCs w:val="20"/>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bookmarkEnd w:id="92"/>
    <w:p w:rsidR="00503C9E" w:rsidRPr="005579D2" w:rsidRDefault="00503C9E" w:rsidP="00503C9E">
      <w:pPr>
        <w:autoSpaceDE w:val="0"/>
        <w:autoSpaceDN w:val="0"/>
        <w:adjustRightInd w:val="0"/>
        <w:ind w:firstLine="720"/>
        <w:jc w:val="both"/>
        <w:rPr>
          <w:rFonts w:ascii="Tahoma" w:hAnsi="Tahoma" w:cs="Tahoma"/>
          <w:sz w:val="20"/>
          <w:szCs w:val="20"/>
        </w:rPr>
      </w:pPr>
    </w:p>
    <w:p w:rsidR="00503C9E" w:rsidRPr="005579D2" w:rsidRDefault="00503C9E" w:rsidP="00503C9E">
      <w:pPr>
        <w:autoSpaceDE w:val="0"/>
        <w:autoSpaceDN w:val="0"/>
        <w:adjustRightInd w:val="0"/>
        <w:ind w:firstLine="720"/>
        <w:jc w:val="both"/>
        <w:rPr>
          <w:rFonts w:ascii="Tahoma" w:hAnsi="Tahoma" w:cs="Tahoma"/>
          <w:sz w:val="20"/>
          <w:szCs w:val="20"/>
        </w:rPr>
      </w:pPr>
      <w:r w:rsidRPr="005579D2">
        <w:rPr>
          <w:rFonts w:ascii="Tahoma" w:hAnsi="Tahoma" w:cs="Tahoma"/>
          <w:b/>
          <w:sz w:val="20"/>
          <w:szCs w:val="20"/>
        </w:rPr>
        <w:t>7.9. Порядок, сроки и размеры платежей, необходимых для перечисления Заявителем в бюджет Шоршелского сельского поселения:</w:t>
      </w:r>
      <w:r w:rsidRPr="005579D2">
        <w:rPr>
          <w:rFonts w:ascii="Tahoma" w:hAnsi="Tahoma" w:cs="Tahoma"/>
          <w:sz w:val="20"/>
          <w:szCs w:val="20"/>
        </w:rPr>
        <w:t xml:space="preserve"> </w:t>
      </w:r>
    </w:p>
    <w:p w:rsidR="00503C9E" w:rsidRPr="005579D2" w:rsidRDefault="00503C9E" w:rsidP="00503C9E">
      <w:pPr>
        <w:jc w:val="both"/>
        <w:rPr>
          <w:rFonts w:ascii="Tahoma" w:hAnsi="Tahoma" w:cs="Tahoma"/>
          <w:b/>
          <w:sz w:val="20"/>
          <w:szCs w:val="20"/>
        </w:rPr>
      </w:pPr>
      <w:r w:rsidRPr="005579D2">
        <w:rPr>
          <w:rFonts w:ascii="Tahoma" w:hAnsi="Tahoma" w:cs="Tahoma"/>
          <w:b/>
          <w:sz w:val="20"/>
          <w:szCs w:val="20"/>
        </w:rPr>
        <w:t xml:space="preserve">   Лот № </w:t>
      </w:r>
      <w:proofErr w:type="gramStart"/>
      <w:r w:rsidRPr="005579D2">
        <w:rPr>
          <w:rFonts w:ascii="Tahoma" w:hAnsi="Tahoma" w:cs="Tahoma"/>
          <w:b/>
          <w:sz w:val="20"/>
          <w:szCs w:val="20"/>
        </w:rPr>
        <w:t>1:</w:t>
      </w:r>
      <w:r w:rsidRPr="005579D2">
        <w:rPr>
          <w:rFonts w:ascii="Tahoma" w:hAnsi="Tahoma" w:cs="Tahoma"/>
          <w:sz w:val="20"/>
          <w:szCs w:val="20"/>
        </w:rPr>
        <w:t xml:space="preserve">  </w:t>
      </w:r>
      <w:r w:rsidRPr="005579D2">
        <w:rPr>
          <w:rFonts w:ascii="Tahoma" w:hAnsi="Tahoma" w:cs="Tahoma"/>
          <w:b/>
          <w:sz w:val="20"/>
          <w:szCs w:val="20"/>
        </w:rPr>
        <w:t>Нежилые</w:t>
      </w:r>
      <w:proofErr w:type="gramEnd"/>
      <w:r w:rsidRPr="005579D2">
        <w:rPr>
          <w:rFonts w:ascii="Tahoma" w:hAnsi="Tahoma" w:cs="Tahoma"/>
          <w:b/>
          <w:sz w:val="20"/>
          <w:szCs w:val="20"/>
        </w:rPr>
        <w:t xml:space="preserve"> помещения № 18,19,20 (кабинет), общей площадью 22,9 кв.м, расположенные на первом этаже здания администрации Шоршелского сельского поселения Мариинско-Посадского района Чувашской Республики по адресу: Чувашская Республика, Мариинско-Посадский район, село Шоршелы, ул. 30 лет Победы, д.18 </w:t>
      </w:r>
    </w:p>
    <w:p w:rsidR="00503C9E" w:rsidRPr="005579D2" w:rsidRDefault="00503C9E" w:rsidP="00503C9E">
      <w:pPr>
        <w:ind w:left="-239" w:right="-108" w:firstLine="59"/>
        <w:rPr>
          <w:rFonts w:ascii="Tahoma" w:hAnsi="Tahoma" w:cs="Tahoma"/>
          <w:b/>
          <w:sz w:val="20"/>
          <w:szCs w:val="20"/>
        </w:rPr>
      </w:pPr>
      <w:r w:rsidRPr="005579D2">
        <w:rPr>
          <w:rFonts w:ascii="Tahoma" w:hAnsi="Tahoma" w:cs="Tahoma"/>
          <w:sz w:val="20"/>
          <w:szCs w:val="20"/>
        </w:rPr>
        <w:t xml:space="preserve">   </w:t>
      </w:r>
      <w:r w:rsidRPr="005579D2">
        <w:rPr>
          <w:rFonts w:ascii="Tahoma" w:hAnsi="Tahoma" w:cs="Tahoma"/>
          <w:b/>
          <w:sz w:val="20"/>
          <w:szCs w:val="20"/>
        </w:rPr>
        <w:t xml:space="preserve">Начальная (минимальная) цена годового размера арендной платы недвижимого имущества: </w:t>
      </w:r>
    </w:p>
    <w:p w:rsidR="00503C9E" w:rsidRPr="005579D2" w:rsidRDefault="00503C9E" w:rsidP="00503C9E">
      <w:pPr>
        <w:pStyle w:val="ConsPlusNormal"/>
        <w:rPr>
          <w:rFonts w:ascii="Tahoma" w:hAnsi="Tahoma" w:cs="Tahoma"/>
        </w:rPr>
      </w:pPr>
      <w:r w:rsidRPr="005579D2">
        <w:rPr>
          <w:rFonts w:ascii="Tahoma" w:hAnsi="Tahoma" w:cs="Tahoma"/>
        </w:rPr>
        <w:t xml:space="preserve">39 724 (Тридцать девять тысяч семьсот двадцать четыре) руб. 00 коп. </w:t>
      </w:r>
    </w:p>
    <w:p w:rsidR="00503C9E" w:rsidRPr="005579D2" w:rsidRDefault="00503C9E" w:rsidP="00503C9E">
      <w:pPr>
        <w:pStyle w:val="ConsPlusNormal"/>
        <w:jc w:val="both"/>
        <w:rPr>
          <w:rFonts w:ascii="Tahoma" w:hAnsi="Tahoma" w:cs="Tahoma"/>
          <w:b/>
        </w:rPr>
      </w:pPr>
      <w:r w:rsidRPr="005579D2">
        <w:rPr>
          <w:rFonts w:ascii="Tahoma" w:hAnsi="Tahoma" w:cs="Tahoma"/>
          <w:b/>
        </w:rPr>
        <w:t>Начальный «шаг аукциона» (5 %):  1 986</w:t>
      </w:r>
      <w:r w:rsidRPr="005579D2">
        <w:rPr>
          <w:rFonts w:ascii="Tahoma" w:hAnsi="Tahoma" w:cs="Tahoma"/>
        </w:rPr>
        <w:t xml:space="preserve"> (тысяча девятьсот восемьдесят шесть) рублей </w:t>
      </w:r>
      <w:r w:rsidRPr="005579D2">
        <w:rPr>
          <w:rFonts w:ascii="Tahoma" w:hAnsi="Tahoma" w:cs="Tahoma"/>
          <w:b/>
        </w:rPr>
        <w:t>00</w:t>
      </w:r>
      <w:r w:rsidRPr="005579D2">
        <w:rPr>
          <w:rFonts w:ascii="Tahoma" w:hAnsi="Tahoma" w:cs="Tahoma"/>
        </w:rPr>
        <w:t xml:space="preserve"> копеек.</w:t>
      </w:r>
    </w:p>
    <w:p w:rsidR="00503C9E" w:rsidRPr="005579D2" w:rsidRDefault="00503C9E" w:rsidP="00503C9E">
      <w:pPr>
        <w:pStyle w:val="ConsPlusNormal"/>
        <w:jc w:val="both"/>
        <w:rPr>
          <w:rFonts w:ascii="Tahoma" w:hAnsi="Tahoma" w:cs="Tahoma"/>
        </w:rPr>
      </w:pPr>
      <w:r w:rsidRPr="005579D2">
        <w:rPr>
          <w:rFonts w:ascii="Tahoma" w:hAnsi="Tahoma" w:cs="Tahoma"/>
          <w:b/>
        </w:rPr>
        <w:t>Сумма задатка для участия в аукционе по Лоту: 7 944</w:t>
      </w:r>
      <w:r w:rsidRPr="005579D2">
        <w:rPr>
          <w:rFonts w:ascii="Tahoma" w:hAnsi="Tahoma" w:cs="Tahoma"/>
        </w:rPr>
        <w:t xml:space="preserve"> (семь тысяч девятьсот сорок четыре) рубля </w:t>
      </w:r>
      <w:r w:rsidRPr="005579D2">
        <w:rPr>
          <w:rFonts w:ascii="Tahoma" w:hAnsi="Tahoma" w:cs="Tahoma"/>
          <w:b/>
        </w:rPr>
        <w:t>80</w:t>
      </w:r>
      <w:r w:rsidRPr="005579D2">
        <w:rPr>
          <w:rFonts w:ascii="Tahoma" w:hAnsi="Tahoma" w:cs="Tahoma"/>
        </w:rPr>
        <w:t xml:space="preserve"> копеек, НДС не облагается.</w:t>
      </w:r>
    </w:p>
    <w:p w:rsidR="00503C9E" w:rsidRPr="005579D2" w:rsidRDefault="00503C9E" w:rsidP="00503C9E">
      <w:pPr>
        <w:pStyle w:val="ConsPlusNormal"/>
        <w:jc w:val="both"/>
        <w:rPr>
          <w:rFonts w:ascii="Tahoma" w:hAnsi="Tahoma" w:cs="Tahoma"/>
          <w:b/>
          <w:color w:val="000000"/>
          <w:u w:val="single"/>
        </w:rPr>
      </w:pPr>
      <w:r w:rsidRPr="005579D2">
        <w:rPr>
          <w:rFonts w:ascii="Tahoma" w:hAnsi="Tahoma" w:cs="Tahoma"/>
          <w:b/>
        </w:rPr>
        <w:t xml:space="preserve">Заявители обеспечивают поступление задатков в срок не позднее: </w:t>
      </w:r>
      <w:r w:rsidRPr="005579D2">
        <w:rPr>
          <w:rFonts w:ascii="Tahoma" w:hAnsi="Tahoma" w:cs="Tahoma"/>
          <w:b/>
          <w:u w:val="single"/>
        </w:rPr>
        <w:t>23 сентября 2019г</w:t>
      </w:r>
      <w:r w:rsidRPr="005579D2">
        <w:rPr>
          <w:rFonts w:ascii="Tahoma" w:hAnsi="Tahoma" w:cs="Tahoma"/>
          <w:b/>
          <w:color w:val="000000"/>
          <w:u w:val="single"/>
        </w:rPr>
        <w:t>.</w:t>
      </w:r>
    </w:p>
    <w:p w:rsidR="00503C9E" w:rsidRPr="005579D2" w:rsidRDefault="00503C9E" w:rsidP="00503C9E">
      <w:pPr>
        <w:pStyle w:val="ConsPlusNormal"/>
        <w:jc w:val="both"/>
        <w:rPr>
          <w:rFonts w:ascii="Tahoma" w:hAnsi="Tahoma" w:cs="Tahoma"/>
          <w:b/>
          <w:color w:val="000000"/>
          <w:u w:val="single"/>
        </w:rPr>
      </w:pPr>
    </w:p>
    <w:p w:rsidR="00503C9E" w:rsidRPr="005579D2" w:rsidRDefault="00503C9E" w:rsidP="00503C9E">
      <w:pPr>
        <w:pStyle w:val="ConsPlusNormal"/>
        <w:jc w:val="both"/>
        <w:rPr>
          <w:rFonts w:ascii="Tahoma" w:hAnsi="Tahoma" w:cs="Tahoma"/>
          <w:b/>
          <w:color w:val="000000"/>
          <w:u w:val="single"/>
        </w:rPr>
      </w:pPr>
      <w:r w:rsidRPr="005579D2">
        <w:rPr>
          <w:rFonts w:ascii="Tahoma" w:hAnsi="Tahoma" w:cs="Tahoma"/>
          <w:b/>
          <w:color w:val="000000"/>
          <w:u w:val="single"/>
        </w:rPr>
        <w:t xml:space="preserve">Лот № 2: </w:t>
      </w:r>
      <w:r w:rsidRPr="005579D2">
        <w:rPr>
          <w:rFonts w:ascii="Tahoma" w:hAnsi="Tahoma" w:cs="Tahoma"/>
          <w:b/>
        </w:rPr>
        <w:t xml:space="preserve">Нежилые помещения № 17,18,19,20 (кабинет), общей площадью 22,6 </w:t>
      </w:r>
      <w:proofErr w:type="gramStart"/>
      <w:r w:rsidRPr="005579D2">
        <w:rPr>
          <w:rFonts w:ascii="Tahoma" w:hAnsi="Tahoma" w:cs="Tahoma"/>
          <w:b/>
        </w:rPr>
        <w:t>кв.м</w:t>
      </w:r>
      <w:proofErr w:type="gramEnd"/>
      <w:r w:rsidRPr="005579D2">
        <w:rPr>
          <w:rFonts w:ascii="Tahoma" w:hAnsi="Tahoma" w:cs="Tahoma"/>
          <w:b/>
        </w:rPr>
        <w:t>, расположенные на втором этаже здания администрации Шоршелского сельского поселения Мариинско-Посадского района Чувашской Республики по адресу: Чувашская Республика, Мариинско-Посадский район, село Шоршелы, ул. 30 лет Победы, д.18</w:t>
      </w:r>
    </w:p>
    <w:p w:rsidR="00503C9E" w:rsidRPr="005579D2" w:rsidRDefault="00503C9E" w:rsidP="00503C9E">
      <w:pPr>
        <w:ind w:left="-239" w:right="-108" w:firstLine="59"/>
        <w:rPr>
          <w:rFonts w:ascii="Tahoma" w:hAnsi="Tahoma" w:cs="Tahoma"/>
          <w:b/>
          <w:sz w:val="20"/>
          <w:szCs w:val="20"/>
        </w:rPr>
      </w:pPr>
      <w:r w:rsidRPr="005579D2">
        <w:rPr>
          <w:rFonts w:ascii="Tahoma" w:hAnsi="Tahoma" w:cs="Tahoma"/>
          <w:b/>
          <w:sz w:val="20"/>
          <w:szCs w:val="20"/>
        </w:rPr>
        <w:t xml:space="preserve">   Начальная (минимальная) цена годового размера арендной платы недвижимого имущества: </w:t>
      </w:r>
    </w:p>
    <w:p w:rsidR="00503C9E" w:rsidRPr="005579D2" w:rsidRDefault="00503C9E" w:rsidP="00503C9E">
      <w:pPr>
        <w:pStyle w:val="ConsPlusNormal"/>
        <w:rPr>
          <w:rFonts w:ascii="Tahoma" w:hAnsi="Tahoma" w:cs="Tahoma"/>
        </w:rPr>
      </w:pPr>
      <w:r w:rsidRPr="005579D2">
        <w:rPr>
          <w:rFonts w:ascii="Tahoma" w:hAnsi="Tahoma" w:cs="Tahoma"/>
        </w:rPr>
        <w:t xml:space="preserve">33 832 (тридцать три тысячи восемьсот тридцать два) рубля 00 копеек. </w:t>
      </w:r>
    </w:p>
    <w:p w:rsidR="00503C9E" w:rsidRPr="005579D2" w:rsidRDefault="00503C9E" w:rsidP="00503C9E">
      <w:pPr>
        <w:pStyle w:val="ConsPlusNormal"/>
        <w:jc w:val="both"/>
        <w:rPr>
          <w:rFonts w:ascii="Tahoma" w:hAnsi="Tahoma" w:cs="Tahoma"/>
          <w:b/>
        </w:rPr>
      </w:pPr>
      <w:r w:rsidRPr="005579D2">
        <w:rPr>
          <w:rFonts w:ascii="Tahoma" w:hAnsi="Tahoma" w:cs="Tahoma"/>
          <w:b/>
        </w:rPr>
        <w:t xml:space="preserve">Начальный «шаг аукциона» (5 %):  1 651 </w:t>
      </w:r>
      <w:r w:rsidRPr="005579D2">
        <w:rPr>
          <w:rFonts w:ascii="Tahoma" w:hAnsi="Tahoma" w:cs="Tahoma"/>
        </w:rPr>
        <w:t xml:space="preserve"> (тысяча шестьсот пятьдесят один) рубля </w:t>
      </w:r>
      <w:r w:rsidRPr="005579D2">
        <w:rPr>
          <w:rFonts w:ascii="Tahoma" w:hAnsi="Tahoma" w:cs="Tahoma"/>
          <w:b/>
        </w:rPr>
        <w:t>00</w:t>
      </w:r>
      <w:r w:rsidRPr="005579D2">
        <w:rPr>
          <w:rFonts w:ascii="Tahoma" w:hAnsi="Tahoma" w:cs="Tahoma"/>
        </w:rPr>
        <w:t xml:space="preserve"> копеек.</w:t>
      </w:r>
    </w:p>
    <w:p w:rsidR="00503C9E" w:rsidRPr="005579D2" w:rsidRDefault="00503C9E" w:rsidP="00503C9E">
      <w:pPr>
        <w:pStyle w:val="ConsPlusNormal"/>
        <w:jc w:val="both"/>
        <w:rPr>
          <w:rFonts w:ascii="Tahoma" w:hAnsi="Tahoma" w:cs="Tahoma"/>
        </w:rPr>
      </w:pPr>
      <w:r w:rsidRPr="005579D2">
        <w:rPr>
          <w:rFonts w:ascii="Tahoma" w:hAnsi="Tahoma" w:cs="Tahoma"/>
          <w:b/>
        </w:rPr>
        <w:t>Сумма задатка для участия в аукционе по Лоту: 6 766</w:t>
      </w:r>
      <w:r w:rsidRPr="005579D2">
        <w:rPr>
          <w:rFonts w:ascii="Tahoma" w:hAnsi="Tahoma" w:cs="Tahoma"/>
        </w:rPr>
        <w:t xml:space="preserve"> (шесть тысяч семьсот шестьдесят шесть) рублей </w:t>
      </w:r>
      <w:r w:rsidRPr="005579D2">
        <w:rPr>
          <w:rFonts w:ascii="Tahoma" w:hAnsi="Tahoma" w:cs="Tahoma"/>
          <w:b/>
        </w:rPr>
        <w:t>40</w:t>
      </w:r>
      <w:r w:rsidRPr="005579D2">
        <w:rPr>
          <w:rFonts w:ascii="Tahoma" w:hAnsi="Tahoma" w:cs="Tahoma"/>
        </w:rPr>
        <w:t xml:space="preserve"> копеек, НДС не облагается.</w:t>
      </w:r>
    </w:p>
    <w:p w:rsidR="00503C9E" w:rsidRPr="005579D2" w:rsidRDefault="00503C9E" w:rsidP="00503C9E">
      <w:pPr>
        <w:pStyle w:val="ConsPlusNormal"/>
        <w:jc w:val="both"/>
        <w:rPr>
          <w:rFonts w:ascii="Tahoma" w:hAnsi="Tahoma" w:cs="Tahoma"/>
          <w:b/>
          <w:color w:val="000000"/>
          <w:u w:val="single"/>
        </w:rPr>
      </w:pPr>
      <w:r w:rsidRPr="005579D2">
        <w:rPr>
          <w:rFonts w:ascii="Tahoma" w:hAnsi="Tahoma" w:cs="Tahoma"/>
          <w:b/>
        </w:rPr>
        <w:t xml:space="preserve">Заявители обеспечивают поступление задатков в срок не позднее: </w:t>
      </w:r>
      <w:r w:rsidRPr="005579D2">
        <w:rPr>
          <w:rFonts w:ascii="Tahoma" w:hAnsi="Tahoma" w:cs="Tahoma"/>
          <w:b/>
          <w:u w:val="single"/>
        </w:rPr>
        <w:t>23 сентября 2019г</w:t>
      </w:r>
      <w:r w:rsidRPr="005579D2">
        <w:rPr>
          <w:rFonts w:ascii="Tahoma" w:hAnsi="Tahoma" w:cs="Tahoma"/>
          <w:b/>
          <w:color w:val="000000"/>
          <w:u w:val="single"/>
        </w:rPr>
        <w:t>.</w:t>
      </w:r>
    </w:p>
    <w:p w:rsidR="00503C9E" w:rsidRPr="005579D2" w:rsidRDefault="00503C9E" w:rsidP="00503C9E">
      <w:pPr>
        <w:pStyle w:val="ConsPlusNormal"/>
        <w:jc w:val="both"/>
        <w:rPr>
          <w:rFonts w:ascii="Tahoma" w:hAnsi="Tahoma" w:cs="Tahoma"/>
          <w:b/>
          <w:color w:val="000000"/>
          <w:u w:val="single"/>
        </w:rPr>
      </w:pPr>
    </w:p>
    <w:p w:rsidR="00503C9E" w:rsidRPr="005579D2" w:rsidRDefault="00503C9E" w:rsidP="00503C9E">
      <w:pPr>
        <w:jc w:val="both"/>
        <w:rPr>
          <w:rFonts w:ascii="Tahoma" w:hAnsi="Tahoma" w:cs="Tahoma"/>
          <w:b/>
          <w:sz w:val="20"/>
          <w:szCs w:val="20"/>
        </w:rPr>
      </w:pPr>
      <w:r w:rsidRPr="005579D2">
        <w:rPr>
          <w:rFonts w:ascii="Tahoma" w:hAnsi="Tahoma" w:cs="Tahoma"/>
          <w:b/>
          <w:color w:val="000000"/>
          <w:sz w:val="20"/>
          <w:szCs w:val="20"/>
          <w:u w:val="single"/>
        </w:rPr>
        <w:t xml:space="preserve">Лот № 3: </w:t>
      </w:r>
      <w:r w:rsidRPr="005579D2">
        <w:rPr>
          <w:rFonts w:ascii="Tahoma" w:hAnsi="Tahoma" w:cs="Tahoma"/>
          <w:b/>
          <w:sz w:val="20"/>
          <w:szCs w:val="20"/>
        </w:rPr>
        <w:t>Нежилые помещения № 7,8,9,10 (кабинет), общей площадью 29,</w:t>
      </w:r>
      <w:proofErr w:type="gramStart"/>
      <w:r w:rsidRPr="005579D2">
        <w:rPr>
          <w:rFonts w:ascii="Tahoma" w:hAnsi="Tahoma" w:cs="Tahoma"/>
          <w:b/>
          <w:sz w:val="20"/>
          <w:szCs w:val="20"/>
        </w:rPr>
        <w:t>7  кв</w:t>
      </w:r>
      <w:proofErr w:type="gramEnd"/>
      <w:r w:rsidRPr="005579D2">
        <w:rPr>
          <w:rFonts w:ascii="Tahoma" w:hAnsi="Tahoma" w:cs="Tahoma"/>
          <w:b/>
          <w:sz w:val="20"/>
          <w:szCs w:val="20"/>
        </w:rPr>
        <w:t xml:space="preserve">.м, расположенные на втором этаже здания администрации Шоршелского сельского поселения Мариинско-Посадского района Чувашской Республики по адресу: Чувашская Республика, Мариинско-Посадский район, село Шоршелы, ул. 30 лет Победы, д.18 </w:t>
      </w:r>
    </w:p>
    <w:p w:rsidR="00503C9E" w:rsidRPr="005579D2" w:rsidRDefault="00503C9E" w:rsidP="00503C9E">
      <w:pPr>
        <w:pStyle w:val="ConsPlusNormal"/>
        <w:jc w:val="both"/>
        <w:rPr>
          <w:rFonts w:ascii="Tahoma" w:hAnsi="Tahoma" w:cs="Tahoma"/>
          <w:b/>
        </w:rPr>
      </w:pPr>
      <w:r w:rsidRPr="005579D2">
        <w:rPr>
          <w:rFonts w:ascii="Tahoma" w:hAnsi="Tahoma" w:cs="Tahoma"/>
          <w:b/>
        </w:rPr>
        <w:t>Начальная (минимальная) цена годового размера арендной платы недвижимого имущества:</w:t>
      </w:r>
    </w:p>
    <w:p w:rsidR="00503C9E" w:rsidRPr="005579D2" w:rsidRDefault="00503C9E" w:rsidP="00503C9E">
      <w:pPr>
        <w:pStyle w:val="ConsPlusNormal"/>
        <w:jc w:val="both"/>
        <w:rPr>
          <w:rFonts w:ascii="Tahoma" w:hAnsi="Tahoma" w:cs="Tahoma"/>
        </w:rPr>
      </w:pPr>
      <w:r w:rsidRPr="005579D2">
        <w:rPr>
          <w:rFonts w:ascii="Tahoma" w:hAnsi="Tahoma" w:cs="Tahoma"/>
        </w:rPr>
        <w:t>43 204 (сорок три тысячи двести четыре) рубля 00 копеек.</w:t>
      </w:r>
    </w:p>
    <w:p w:rsidR="00503C9E" w:rsidRPr="005579D2" w:rsidRDefault="00503C9E" w:rsidP="00503C9E">
      <w:pPr>
        <w:pStyle w:val="ConsPlusNormal"/>
        <w:jc w:val="both"/>
        <w:rPr>
          <w:rFonts w:ascii="Tahoma" w:hAnsi="Tahoma" w:cs="Tahoma"/>
          <w:b/>
        </w:rPr>
      </w:pPr>
      <w:r w:rsidRPr="005579D2">
        <w:rPr>
          <w:rFonts w:ascii="Tahoma" w:hAnsi="Tahoma" w:cs="Tahoma"/>
          <w:b/>
        </w:rPr>
        <w:t xml:space="preserve">Начальный «шаг аукциона» (5 %):  2 160 </w:t>
      </w:r>
      <w:r w:rsidRPr="005579D2">
        <w:rPr>
          <w:rFonts w:ascii="Tahoma" w:hAnsi="Tahoma" w:cs="Tahoma"/>
        </w:rPr>
        <w:t xml:space="preserve"> (две тысячи сто шестьдесят) рубля </w:t>
      </w:r>
      <w:r w:rsidRPr="005579D2">
        <w:rPr>
          <w:rFonts w:ascii="Tahoma" w:hAnsi="Tahoma" w:cs="Tahoma"/>
          <w:b/>
        </w:rPr>
        <w:t>00</w:t>
      </w:r>
      <w:r w:rsidRPr="005579D2">
        <w:rPr>
          <w:rFonts w:ascii="Tahoma" w:hAnsi="Tahoma" w:cs="Tahoma"/>
        </w:rPr>
        <w:t xml:space="preserve"> копеек.</w:t>
      </w:r>
    </w:p>
    <w:p w:rsidR="00503C9E" w:rsidRPr="005579D2" w:rsidRDefault="00503C9E" w:rsidP="00503C9E">
      <w:pPr>
        <w:pStyle w:val="ConsPlusNormal"/>
        <w:jc w:val="both"/>
        <w:rPr>
          <w:rFonts w:ascii="Tahoma" w:hAnsi="Tahoma" w:cs="Tahoma"/>
        </w:rPr>
      </w:pPr>
      <w:r w:rsidRPr="005579D2">
        <w:rPr>
          <w:rFonts w:ascii="Tahoma" w:hAnsi="Tahoma" w:cs="Tahoma"/>
          <w:b/>
        </w:rPr>
        <w:t>Сумма задатка для участия в аукционе по Лоту: 8 640</w:t>
      </w:r>
      <w:r w:rsidRPr="005579D2">
        <w:rPr>
          <w:rFonts w:ascii="Tahoma" w:hAnsi="Tahoma" w:cs="Tahoma"/>
        </w:rPr>
        <w:t xml:space="preserve"> (восемь тысяч шестьсот сорок) рубля </w:t>
      </w:r>
      <w:r w:rsidRPr="005579D2">
        <w:rPr>
          <w:rFonts w:ascii="Tahoma" w:hAnsi="Tahoma" w:cs="Tahoma"/>
          <w:b/>
        </w:rPr>
        <w:t>80</w:t>
      </w:r>
      <w:r w:rsidRPr="005579D2">
        <w:rPr>
          <w:rFonts w:ascii="Tahoma" w:hAnsi="Tahoma" w:cs="Tahoma"/>
        </w:rPr>
        <w:t xml:space="preserve"> копеек, НДС не облагается.</w:t>
      </w:r>
    </w:p>
    <w:p w:rsidR="00503C9E" w:rsidRPr="005579D2" w:rsidRDefault="00503C9E" w:rsidP="00503C9E">
      <w:pPr>
        <w:pStyle w:val="ConsPlusNormal"/>
        <w:jc w:val="both"/>
        <w:rPr>
          <w:rFonts w:ascii="Tahoma" w:hAnsi="Tahoma" w:cs="Tahoma"/>
          <w:b/>
          <w:color w:val="000000"/>
          <w:u w:val="single"/>
        </w:rPr>
      </w:pPr>
      <w:r w:rsidRPr="005579D2">
        <w:rPr>
          <w:rFonts w:ascii="Tahoma" w:hAnsi="Tahoma" w:cs="Tahoma"/>
          <w:b/>
        </w:rPr>
        <w:t xml:space="preserve">Заявители обеспечивают поступление задатков в срок не позднее: </w:t>
      </w:r>
      <w:r w:rsidRPr="005579D2">
        <w:rPr>
          <w:rFonts w:ascii="Tahoma" w:hAnsi="Tahoma" w:cs="Tahoma"/>
          <w:b/>
          <w:u w:val="single"/>
        </w:rPr>
        <w:t>23 сентября 2019г</w:t>
      </w:r>
      <w:r w:rsidRPr="005579D2">
        <w:rPr>
          <w:rFonts w:ascii="Tahoma" w:hAnsi="Tahoma" w:cs="Tahoma"/>
          <w:b/>
          <w:color w:val="000000"/>
          <w:u w:val="single"/>
        </w:rPr>
        <w:t>.</w:t>
      </w:r>
    </w:p>
    <w:p w:rsidR="00503C9E" w:rsidRPr="005579D2" w:rsidRDefault="00503C9E" w:rsidP="00503C9E">
      <w:pPr>
        <w:pStyle w:val="ConsPlusNormal"/>
        <w:jc w:val="both"/>
        <w:rPr>
          <w:rFonts w:ascii="Tahoma" w:hAnsi="Tahoma" w:cs="Tahoma"/>
          <w:color w:val="000000"/>
        </w:rPr>
      </w:pPr>
      <w:r w:rsidRPr="005579D2">
        <w:rPr>
          <w:rFonts w:ascii="Tahoma" w:hAnsi="Tahoma" w:cs="Tahoma"/>
        </w:rPr>
        <w:t xml:space="preserve"> </w:t>
      </w:r>
    </w:p>
    <w:p w:rsidR="00503C9E" w:rsidRPr="005579D2" w:rsidRDefault="00503C9E" w:rsidP="00503C9E">
      <w:pPr>
        <w:pStyle w:val="ConsPlusNormal"/>
        <w:jc w:val="both"/>
        <w:rPr>
          <w:rFonts w:ascii="Tahoma" w:hAnsi="Tahoma" w:cs="Tahoma"/>
          <w:b/>
          <w:color w:val="000000"/>
        </w:rPr>
      </w:pPr>
    </w:p>
    <w:p w:rsidR="00503C9E" w:rsidRPr="005579D2" w:rsidRDefault="00503C9E" w:rsidP="00503C9E">
      <w:pPr>
        <w:autoSpaceDE w:val="0"/>
        <w:autoSpaceDN w:val="0"/>
        <w:adjustRightInd w:val="0"/>
        <w:ind w:firstLine="720"/>
        <w:jc w:val="both"/>
        <w:rPr>
          <w:rFonts w:ascii="Tahoma" w:hAnsi="Tahoma" w:cs="Tahoma"/>
          <w:b/>
          <w:sz w:val="20"/>
          <w:szCs w:val="20"/>
        </w:rPr>
      </w:pPr>
      <w:r w:rsidRPr="005579D2">
        <w:rPr>
          <w:rFonts w:ascii="Tahoma" w:hAnsi="Tahoma" w:cs="Tahoma"/>
          <w:b/>
          <w:sz w:val="20"/>
          <w:szCs w:val="20"/>
        </w:rPr>
        <w:t>Задаток вносится в валюте Российской Федерации.</w:t>
      </w:r>
    </w:p>
    <w:p w:rsidR="00503C9E" w:rsidRPr="005579D2" w:rsidRDefault="00503C9E" w:rsidP="00503C9E">
      <w:pPr>
        <w:jc w:val="both"/>
        <w:rPr>
          <w:rFonts w:ascii="Tahoma" w:hAnsi="Tahoma" w:cs="Tahoma"/>
          <w:sz w:val="20"/>
          <w:szCs w:val="20"/>
        </w:rPr>
      </w:pPr>
      <w:r w:rsidRPr="005579D2">
        <w:rPr>
          <w:rFonts w:ascii="Tahoma" w:hAnsi="Tahoma" w:cs="Tahoma"/>
          <w:b/>
          <w:sz w:val="20"/>
          <w:szCs w:val="20"/>
        </w:rPr>
        <w:t xml:space="preserve">Реквизиты для перечисления </w:t>
      </w:r>
      <w:proofErr w:type="gramStart"/>
      <w:r w:rsidRPr="005579D2">
        <w:rPr>
          <w:rFonts w:ascii="Tahoma" w:hAnsi="Tahoma" w:cs="Tahoma"/>
          <w:b/>
          <w:sz w:val="20"/>
          <w:szCs w:val="20"/>
        </w:rPr>
        <w:t>задатка:</w:t>
      </w:r>
      <w:r w:rsidRPr="005579D2">
        <w:rPr>
          <w:rFonts w:ascii="Tahoma" w:hAnsi="Tahoma" w:cs="Tahoma"/>
          <w:sz w:val="20"/>
          <w:szCs w:val="20"/>
        </w:rPr>
        <w:t>,</w:t>
      </w:r>
      <w:proofErr w:type="gramEnd"/>
      <w:r w:rsidRPr="005579D2">
        <w:rPr>
          <w:rFonts w:ascii="Tahoma" w:hAnsi="Tahoma" w:cs="Tahoma"/>
          <w:sz w:val="20"/>
          <w:szCs w:val="20"/>
        </w:rPr>
        <w:t xml:space="preserve"> Получатель : УФК по Чувашской Республике  (Администрация Шоршелского сельского поселения Мариинско-Посадского района Чувашской Республики, л/с 05153001920),</w:t>
      </w:r>
      <w:r w:rsidRPr="005579D2">
        <w:rPr>
          <w:rFonts w:ascii="Tahoma" w:hAnsi="Tahoma" w:cs="Tahoma"/>
          <w:color w:val="000000"/>
          <w:sz w:val="20"/>
          <w:szCs w:val="20"/>
        </w:rPr>
        <w:t xml:space="preserve"> р/с </w:t>
      </w:r>
      <w:r w:rsidRPr="005579D2">
        <w:rPr>
          <w:rFonts w:ascii="Tahoma" w:hAnsi="Tahoma" w:cs="Tahoma"/>
          <w:sz w:val="20"/>
          <w:szCs w:val="20"/>
        </w:rPr>
        <w:t>40101810900000010005</w:t>
      </w:r>
      <w:r w:rsidRPr="005579D2">
        <w:rPr>
          <w:rFonts w:ascii="Tahoma" w:hAnsi="Tahoma" w:cs="Tahoma"/>
          <w:color w:val="000000"/>
          <w:sz w:val="20"/>
          <w:szCs w:val="20"/>
        </w:rPr>
        <w:t xml:space="preserve"> в</w:t>
      </w:r>
      <w:r w:rsidRPr="005579D2">
        <w:rPr>
          <w:rFonts w:ascii="Tahoma" w:hAnsi="Tahoma" w:cs="Tahoma"/>
          <w:sz w:val="20"/>
          <w:szCs w:val="20"/>
        </w:rPr>
        <w:t xml:space="preserve"> Отделение НБ - Чувашская Республика,</w:t>
      </w:r>
      <w:r w:rsidRPr="005579D2">
        <w:rPr>
          <w:rFonts w:ascii="Tahoma" w:hAnsi="Tahoma" w:cs="Tahoma"/>
          <w:color w:val="000000"/>
          <w:sz w:val="20"/>
          <w:szCs w:val="20"/>
        </w:rPr>
        <w:t xml:space="preserve"> БИК </w:t>
      </w:r>
      <w:r w:rsidRPr="005579D2">
        <w:rPr>
          <w:rFonts w:ascii="Tahoma" w:hAnsi="Tahoma" w:cs="Tahoma"/>
          <w:sz w:val="20"/>
          <w:szCs w:val="20"/>
        </w:rPr>
        <w:t xml:space="preserve">049706001, </w:t>
      </w:r>
      <w:r w:rsidRPr="005579D2">
        <w:rPr>
          <w:rFonts w:ascii="Tahoma" w:hAnsi="Tahoma" w:cs="Tahoma"/>
          <w:color w:val="000000"/>
          <w:sz w:val="20"/>
          <w:szCs w:val="20"/>
        </w:rPr>
        <w:t xml:space="preserve">ИНН </w:t>
      </w:r>
      <w:r w:rsidRPr="005579D2">
        <w:rPr>
          <w:rFonts w:ascii="Tahoma" w:hAnsi="Tahoma" w:cs="Tahoma"/>
          <w:sz w:val="20"/>
          <w:szCs w:val="20"/>
        </w:rPr>
        <w:t>2111007157,</w:t>
      </w:r>
      <w:r w:rsidRPr="005579D2">
        <w:rPr>
          <w:rFonts w:ascii="Tahoma" w:hAnsi="Tahoma" w:cs="Tahoma"/>
          <w:color w:val="000000"/>
          <w:sz w:val="20"/>
          <w:szCs w:val="20"/>
        </w:rPr>
        <w:t xml:space="preserve">  КПП </w:t>
      </w:r>
      <w:r w:rsidRPr="005579D2">
        <w:rPr>
          <w:rFonts w:ascii="Tahoma" w:hAnsi="Tahoma" w:cs="Tahoma"/>
          <w:sz w:val="20"/>
          <w:szCs w:val="20"/>
        </w:rPr>
        <w:t>211101001, ОКТМО 97629450 в назначении платежа указать «задаток на участие в аукционе Лот №__».</w:t>
      </w:r>
    </w:p>
    <w:p w:rsidR="00503C9E" w:rsidRPr="005579D2" w:rsidRDefault="00503C9E" w:rsidP="00503C9E">
      <w:pPr>
        <w:overflowPunct w:val="0"/>
        <w:autoSpaceDE w:val="0"/>
        <w:autoSpaceDN w:val="0"/>
        <w:adjustRightInd w:val="0"/>
        <w:ind w:left="12" w:firstLine="708"/>
        <w:jc w:val="both"/>
        <w:textAlignment w:val="baseline"/>
        <w:rPr>
          <w:rFonts w:ascii="Tahoma" w:hAnsi="Tahoma" w:cs="Tahoma"/>
          <w:b/>
          <w:sz w:val="20"/>
          <w:szCs w:val="20"/>
        </w:rPr>
      </w:pPr>
    </w:p>
    <w:p w:rsidR="00503C9E" w:rsidRPr="005579D2" w:rsidRDefault="00503C9E" w:rsidP="00503C9E">
      <w:pPr>
        <w:overflowPunct w:val="0"/>
        <w:autoSpaceDE w:val="0"/>
        <w:autoSpaceDN w:val="0"/>
        <w:adjustRightInd w:val="0"/>
        <w:ind w:left="12" w:firstLine="708"/>
        <w:jc w:val="both"/>
        <w:textAlignment w:val="baseline"/>
        <w:rPr>
          <w:rFonts w:ascii="Tahoma" w:hAnsi="Tahoma" w:cs="Tahoma"/>
          <w:b/>
          <w:sz w:val="20"/>
          <w:szCs w:val="20"/>
        </w:rPr>
      </w:pPr>
    </w:p>
    <w:p w:rsidR="00503C9E" w:rsidRPr="005579D2" w:rsidRDefault="00503C9E" w:rsidP="00503C9E">
      <w:pPr>
        <w:overflowPunct w:val="0"/>
        <w:autoSpaceDE w:val="0"/>
        <w:autoSpaceDN w:val="0"/>
        <w:adjustRightInd w:val="0"/>
        <w:ind w:left="12" w:firstLine="708"/>
        <w:jc w:val="both"/>
        <w:textAlignment w:val="baseline"/>
        <w:rPr>
          <w:rFonts w:ascii="Tahoma" w:hAnsi="Tahoma" w:cs="Tahoma"/>
          <w:b/>
          <w:sz w:val="20"/>
          <w:szCs w:val="20"/>
        </w:rPr>
      </w:pPr>
      <w:r w:rsidRPr="005579D2">
        <w:rPr>
          <w:rFonts w:ascii="Tahoma" w:hAnsi="Tahoma" w:cs="Tahoma"/>
          <w:b/>
          <w:sz w:val="20"/>
          <w:szCs w:val="20"/>
        </w:rPr>
        <w:t>7.10. Порядок возврата задатка:</w:t>
      </w:r>
    </w:p>
    <w:p w:rsidR="00503C9E" w:rsidRPr="005579D2" w:rsidRDefault="00503C9E" w:rsidP="00503C9E">
      <w:pPr>
        <w:overflowPunct w:val="0"/>
        <w:autoSpaceDE w:val="0"/>
        <w:autoSpaceDN w:val="0"/>
        <w:adjustRightInd w:val="0"/>
        <w:jc w:val="both"/>
        <w:textAlignment w:val="baseline"/>
        <w:rPr>
          <w:rFonts w:ascii="Tahoma" w:hAnsi="Tahoma" w:cs="Tahoma"/>
          <w:sz w:val="20"/>
          <w:szCs w:val="20"/>
        </w:rPr>
      </w:pPr>
      <w:r w:rsidRPr="005579D2">
        <w:rPr>
          <w:rFonts w:ascii="Tahoma" w:hAnsi="Tahoma" w:cs="Tahoma"/>
          <w:sz w:val="20"/>
          <w:szCs w:val="20"/>
        </w:rPr>
        <w:tab/>
        <w:t xml:space="preserve">1) в случае, если заявитель отозвал принятою организатором аукциона заявку на участие в аукционе </w:t>
      </w:r>
      <w:proofErr w:type="gramStart"/>
      <w:r w:rsidRPr="005579D2">
        <w:rPr>
          <w:rFonts w:ascii="Tahoma" w:hAnsi="Tahoma" w:cs="Tahoma"/>
          <w:sz w:val="20"/>
          <w:szCs w:val="20"/>
        </w:rPr>
        <w:t>до  даты</w:t>
      </w:r>
      <w:proofErr w:type="gramEnd"/>
      <w:r w:rsidRPr="005579D2">
        <w:rPr>
          <w:rFonts w:ascii="Tahoma" w:hAnsi="Tahoma" w:cs="Tahoma"/>
          <w:sz w:val="20"/>
          <w:szCs w:val="20"/>
        </w:rPr>
        <w:t xml:space="preserve"> окончания приема заявок, уведомив об этом в письменной форме организатора аукциона, задаток возвращается заявителю в течение пяти дней со дня поступления уведомления об отзыве заявки;</w:t>
      </w:r>
    </w:p>
    <w:p w:rsidR="00503C9E" w:rsidRPr="005579D2" w:rsidRDefault="00503C9E" w:rsidP="00503C9E">
      <w:pPr>
        <w:overflowPunct w:val="0"/>
        <w:autoSpaceDE w:val="0"/>
        <w:autoSpaceDN w:val="0"/>
        <w:adjustRightInd w:val="0"/>
        <w:jc w:val="both"/>
        <w:textAlignment w:val="baseline"/>
        <w:rPr>
          <w:rFonts w:ascii="Tahoma" w:hAnsi="Tahoma" w:cs="Tahoma"/>
          <w:sz w:val="20"/>
          <w:szCs w:val="20"/>
        </w:rPr>
      </w:pPr>
      <w:r w:rsidRPr="005579D2">
        <w:rPr>
          <w:rFonts w:ascii="Tahoma" w:hAnsi="Tahoma" w:cs="Tahoma"/>
          <w:sz w:val="20"/>
          <w:szCs w:val="20"/>
        </w:rPr>
        <w:tab/>
        <w:t>2)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03C9E" w:rsidRPr="005579D2" w:rsidRDefault="00503C9E" w:rsidP="00503C9E">
      <w:pPr>
        <w:autoSpaceDE w:val="0"/>
        <w:autoSpaceDN w:val="0"/>
        <w:adjustRightInd w:val="0"/>
        <w:ind w:firstLine="720"/>
        <w:jc w:val="both"/>
        <w:rPr>
          <w:rFonts w:ascii="Tahoma" w:hAnsi="Tahoma" w:cs="Tahoma"/>
          <w:sz w:val="20"/>
          <w:szCs w:val="20"/>
        </w:rPr>
      </w:pPr>
      <w:bookmarkStart w:id="93" w:name="sub_3912110"/>
      <w:r w:rsidRPr="005579D2">
        <w:rPr>
          <w:rFonts w:ascii="Tahoma" w:hAnsi="Tahoma" w:cs="Tahoma"/>
          <w:sz w:val="20"/>
          <w:szCs w:val="20"/>
        </w:rPr>
        <w:t>3) задаток возвращается заявителю, не допущенному к участию в аукционе, в течение пяти дней с даты подписания протокола о признании заявителей участниками аукциона;</w:t>
      </w:r>
    </w:p>
    <w:p w:rsidR="00503C9E" w:rsidRPr="005579D2" w:rsidRDefault="00503C9E" w:rsidP="00503C9E">
      <w:pPr>
        <w:pStyle w:val="32"/>
        <w:ind w:firstLine="720"/>
        <w:rPr>
          <w:rFonts w:ascii="Tahoma" w:hAnsi="Tahoma" w:cs="Tahoma"/>
          <w:b/>
          <w:i/>
        </w:rPr>
      </w:pPr>
      <w:bookmarkStart w:id="94" w:name="sub_391218"/>
      <w:bookmarkEnd w:id="93"/>
      <w:r w:rsidRPr="005579D2">
        <w:rPr>
          <w:rFonts w:ascii="Tahoma" w:hAnsi="Tahoma" w:cs="Tahoma"/>
          <w:b/>
          <w:i/>
        </w:rPr>
        <w:t>4) в случае если заявитель аукцион не выиграл, задаток возвращается заявителю в течение пяти дней со дня подписания протокола о результатах аукциона;</w:t>
      </w:r>
    </w:p>
    <w:bookmarkEnd w:id="94"/>
    <w:p w:rsidR="00503C9E" w:rsidRPr="005579D2" w:rsidRDefault="00503C9E" w:rsidP="00503C9E">
      <w:pPr>
        <w:ind w:firstLine="708"/>
        <w:jc w:val="both"/>
        <w:rPr>
          <w:rFonts w:ascii="Tahoma" w:hAnsi="Tahoma" w:cs="Tahoma"/>
          <w:sz w:val="20"/>
          <w:szCs w:val="20"/>
        </w:rPr>
      </w:pPr>
      <w:r w:rsidRPr="005579D2">
        <w:rPr>
          <w:rFonts w:ascii="Tahoma" w:hAnsi="Tahoma" w:cs="Tahoma"/>
          <w:sz w:val="20"/>
          <w:szCs w:val="20"/>
        </w:rPr>
        <w:t xml:space="preserve">5) в случае, если заявителю отказано в принятии заявки на участие в аукционе, задаток возвращается заявителю в течение пяти дней с даты отказа в принятии заявки, проставленной на описи предоставленных претендентом документов. </w:t>
      </w:r>
    </w:p>
    <w:p w:rsidR="00503C9E" w:rsidRPr="005579D2" w:rsidRDefault="00503C9E" w:rsidP="00503C9E">
      <w:pPr>
        <w:ind w:firstLine="708"/>
        <w:rPr>
          <w:rFonts w:ascii="Tahoma" w:hAnsi="Tahoma" w:cs="Tahoma"/>
          <w:color w:val="000000"/>
          <w:sz w:val="20"/>
          <w:szCs w:val="20"/>
          <w:shd w:val="clear" w:color="auto" w:fill="FFFFFF"/>
        </w:rPr>
      </w:pPr>
      <w:r w:rsidRPr="005579D2">
        <w:rPr>
          <w:rFonts w:ascii="Tahoma" w:hAnsi="Tahoma" w:cs="Tahoma"/>
          <w:color w:val="000000"/>
          <w:sz w:val="20"/>
          <w:szCs w:val="20"/>
          <w:shd w:val="clear" w:color="auto" w:fill="FFFFFF"/>
        </w:rPr>
        <w:t>Задаток победителя аукциона подлежит перечислению в установленном порядке в бюджет Шоршелского сельского поселения в течение пяти дней с даты, установленной для заключения договора аренды недвижимого имущества, при этом:</w:t>
      </w:r>
      <w:r w:rsidRPr="005579D2">
        <w:rPr>
          <w:rFonts w:ascii="Tahoma" w:hAnsi="Tahoma" w:cs="Tahoma"/>
          <w:color w:val="000000"/>
          <w:sz w:val="20"/>
          <w:szCs w:val="20"/>
        </w:rPr>
        <w:br/>
      </w:r>
      <w:r w:rsidRPr="005579D2">
        <w:rPr>
          <w:rFonts w:ascii="Tahoma" w:hAnsi="Tahoma" w:cs="Tahoma"/>
          <w:color w:val="000000"/>
          <w:sz w:val="20"/>
          <w:szCs w:val="20"/>
        </w:rPr>
        <w:br/>
      </w:r>
      <w:r w:rsidRPr="005579D2">
        <w:rPr>
          <w:rFonts w:ascii="Tahoma" w:hAnsi="Tahoma" w:cs="Tahoma"/>
          <w:color w:val="000000"/>
          <w:sz w:val="20"/>
          <w:szCs w:val="20"/>
          <w:shd w:val="clear" w:color="auto" w:fill="FFFFFF"/>
        </w:rPr>
        <w:t xml:space="preserve">- в случае, если участник (претендент) , признанный победителем аукциона, уклоняется или отказывается от заключения договора аренды </w:t>
      </w:r>
      <w:r w:rsidRPr="005579D2">
        <w:rPr>
          <w:rFonts w:ascii="Tahoma" w:hAnsi="Tahoma" w:cs="Tahoma"/>
          <w:b/>
          <w:bCs/>
          <w:color w:val="000000"/>
          <w:sz w:val="20"/>
          <w:szCs w:val="20"/>
          <w:shd w:val="clear" w:color="auto" w:fill="FFFFFF"/>
        </w:rPr>
        <w:t>в срок не менее десяти дней со дня размещения на официальном сайте протокола аукциона</w:t>
      </w:r>
      <w:r w:rsidRPr="005579D2">
        <w:rPr>
          <w:rFonts w:ascii="Tahoma" w:hAnsi="Tahoma" w:cs="Tahoma"/>
          <w:color w:val="000000"/>
          <w:sz w:val="20"/>
          <w:szCs w:val="20"/>
          <w:shd w:val="clear" w:color="auto" w:fill="FFFFFF"/>
        </w:rPr>
        <w:t> , задаток участнику не возвращается;</w:t>
      </w:r>
      <w:r w:rsidRPr="005579D2">
        <w:rPr>
          <w:rFonts w:ascii="Tahoma" w:hAnsi="Tahoma" w:cs="Tahoma"/>
          <w:color w:val="000000"/>
          <w:sz w:val="20"/>
          <w:szCs w:val="20"/>
        </w:rPr>
        <w:br/>
      </w:r>
      <w:r w:rsidRPr="005579D2">
        <w:rPr>
          <w:rFonts w:ascii="Tahoma" w:hAnsi="Tahoma" w:cs="Tahoma"/>
          <w:color w:val="000000"/>
          <w:sz w:val="20"/>
          <w:szCs w:val="20"/>
        </w:rPr>
        <w:lastRenderedPageBreak/>
        <w:br/>
      </w:r>
      <w:r w:rsidRPr="005579D2">
        <w:rPr>
          <w:rFonts w:ascii="Tahoma" w:hAnsi="Tahoma" w:cs="Tahoma"/>
          <w:color w:val="000000"/>
          <w:sz w:val="20"/>
          <w:szCs w:val="20"/>
          <w:shd w:val="clear" w:color="auto" w:fill="FFFFFF"/>
        </w:rPr>
        <w:t>- в случае если участник, признанный победителем аукциона заключил  договор аренды </w:t>
      </w:r>
      <w:r w:rsidRPr="005579D2">
        <w:rPr>
          <w:rFonts w:ascii="Tahoma" w:hAnsi="Tahoma" w:cs="Tahoma"/>
          <w:b/>
          <w:bCs/>
          <w:color w:val="000000"/>
          <w:sz w:val="20"/>
          <w:szCs w:val="20"/>
          <w:shd w:val="clear" w:color="auto" w:fill="FFFFFF"/>
        </w:rPr>
        <w:t>в установленные сроки</w:t>
      </w:r>
      <w:r w:rsidRPr="005579D2">
        <w:rPr>
          <w:rFonts w:ascii="Tahoma" w:hAnsi="Tahoma" w:cs="Tahoma"/>
          <w:color w:val="000000"/>
          <w:sz w:val="20"/>
          <w:szCs w:val="20"/>
          <w:shd w:val="clear" w:color="auto" w:fill="FFFFFF"/>
        </w:rPr>
        <w:t>, задаток засчитывается в счет оплаты недвижимого имущества;</w:t>
      </w:r>
      <w:r w:rsidRPr="005579D2">
        <w:rPr>
          <w:rFonts w:ascii="Tahoma" w:hAnsi="Tahoma" w:cs="Tahoma"/>
          <w:color w:val="000000"/>
          <w:sz w:val="20"/>
          <w:szCs w:val="20"/>
        </w:rPr>
        <w:br/>
      </w:r>
      <w:r w:rsidRPr="005579D2">
        <w:rPr>
          <w:rFonts w:ascii="Tahoma" w:hAnsi="Tahoma" w:cs="Tahoma"/>
          <w:color w:val="000000"/>
          <w:sz w:val="20"/>
          <w:szCs w:val="20"/>
        </w:rPr>
        <w:br/>
      </w:r>
      <w:r w:rsidRPr="005579D2">
        <w:rPr>
          <w:rFonts w:ascii="Tahoma" w:hAnsi="Tahoma" w:cs="Tahoma"/>
          <w:color w:val="000000"/>
          <w:sz w:val="20"/>
          <w:szCs w:val="20"/>
          <w:shd w:val="clear" w:color="auto" w:fill="FFFFFF"/>
        </w:rPr>
        <w:t>-  в случае неисполнения обязанности по оплате имущества в соответствии с договором аренды участником, признанным победителем аукциона и заключившим договор аренды, задаток ему не возвращается.</w:t>
      </w:r>
      <w:r w:rsidRPr="005579D2">
        <w:rPr>
          <w:rFonts w:ascii="Tahoma" w:hAnsi="Tahoma" w:cs="Tahoma"/>
          <w:color w:val="000000"/>
          <w:sz w:val="20"/>
          <w:szCs w:val="20"/>
        </w:rPr>
        <w:br/>
      </w:r>
      <w:r w:rsidRPr="005579D2">
        <w:rPr>
          <w:rFonts w:ascii="Tahoma" w:hAnsi="Tahoma" w:cs="Tahoma"/>
          <w:color w:val="000000"/>
          <w:sz w:val="20"/>
          <w:szCs w:val="20"/>
        </w:rPr>
        <w:br/>
        <w:t xml:space="preserve">          </w:t>
      </w:r>
      <w:r w:rsidRPr="005579D2">
        <w:rPr>
          <w:rFonts w:ascii="Tahoma" w:hAnsi="Tahoma" w:cs="Tahoma"/>
          <w:color w:val="000000"/>
          <w:sz w:val="20"/>
          <w:szCs w:val="20"/>
          <w:shd w:val="clear" w:color="auto" w:fill="FFFFFF"/>
        </w:rPr>
        <w:t>В случае признания аукциона несостоявшимся, задаток возвращается заявителю в течение пяти дней с даты подведения итогов аукциона.</w:t>
      </w:r>
      <w:r w:rsidRPr="005579D2">
        <w:rPr>
          <w:rFonts w:ascii="Tahoma" w:hAnsi="Tahoma" w:cs="Tahoma"/>
          <w:color w:val="000000"/>
          <w:sz w:val="20"/>
          <w:szCs w:val="20"/>
        </w:rPr>
        <w:br/>
      </w:r>
      <w:r w:rsidRPr="005579D2">
        <w:rPr>
          <w:rFonts w:ascii="Tahoma" w:hAnsi="Tahoma" w:cs="Tahoma"/>
          <w:color w:val="000000"/>
          <w:sz w:val="20"/>
          <w:szCs w:val="20"/>
        </w:rPr>
        <w:br/>
        <w:t xml:space="preserve">          </w:t>
      </w:r>
      <w:r w:rsidRPr="005579D2">
        <w:rPr>
          <w:rFonts w:ascii="Tahoma" w:hAnsi="Tahoma" w:cs="Tahoma"/>
          <w:color w:val="000000"/>
          <w:sz w:val="20"/>
          <w:szCs w:val="20"/>
          <w:shd w:val="clear" w:color="auto" w:fill="FFFFFF"/>
        </w:rPr>
        <w:t xml:space="preserve"> В случае продления срока приема заявок, переноса срока определения участников и подведения итогов аукциона заявитель вправе потребовать возврата задатка. В данном случае, сумма задатка возвращается в течение пяти дней с даты поступления в адрес администрации Шоршелского сельского поселения письменного требования претендента о возврате суммы задатка в связи с продлением срока приема заявок, переноса срока определения участников и подведения итогов аукциона.</w:t>
      </w:r>
      <w:r w:rsidRPr="005579D2">
        <w:rPr>
          <w:rFonts w:ascii="Tahoma" w:hAnsi="Tahoma" w:cs="Tahoma"/>
          <w:color w:val="000000"/>
          <w:sz w:val="20"/>
          <w:szCs w:val="20"/>
        </w:rPr>
        <w:br/>
      </w:r>
      <w:r w:rsidRPr="005579D2">
        <w:rPr>
          <w:rFonts w:ascii="Tahoma" w:hAnsi="Tahoma" w:cs="Tahoma"/>
          <w:color w:val="000000"/>
          <w:sz w:val="20"/>
          <w:szCs w:val="20"/>
        </w:rPr>
        <w:br/>
        <w:t xml:space="preserve">          </w:t>
      </w:r>
      <w:r w:rsidRPr="005579D2">
        <w:rPr>
          <w:rFonts w:ascii="Tahoma" w:hAnsi="Tahoma" w:cs="Tahoma"/>
          <w:color w:val="000000"/>
          <w:sz w:val="20"/>
          <w:szCs w:val="20"/>
          <w:shd w:val="clear" w:color="auto" w:fill="FFFFFF"/>
        </w:rPr>
        <w:t xml:space="preserve">В случае отмены проведения аукциона задатки возвращается претендентам в течение пяти дней с даты опубликования об этом информационного сообщения. </w:t>
      </w:r>
    </w:p>
    <w:p w:rsidR="00503C9E" w:rsidRPr="005579D2" w:rsidRDefault="00503C9E" w:rsidP="00503C9E">
      <w:pPr>
        <w:ind w:firstLine="708"/>
        <w:jc w:val="both"/>
        <w:rPr>
          <w:rFonts w:ascii="Tahoma" w:hAnsi="Tahoma" w:cs="Tahoma"/>
          <w:sz w:val="20"/>
          <w:szCs w:val="20"/>
        </w:rPr>
      </w:pPr>
    </w:p>
    <w:p w:rsidR="00503C9E" w:rsidRPr="005579D2" w:rsidRDefault="00503C9E" w:rsidP="00503C9E">
      <w:pPr>
        <w:pStyle w:val="a7"/>
        <w:ind w:firstLine="539"/>
        <w:rPr>
          <w:rFonts w:ascii="Tahoma" w:hAnsi="Tahoma" w:cs="Tahoma"/>
          <w:sz w:val="20"/>
        </w:rPr>
      </w:pPr>
      <w:r w:rsidRPr="005579D2">
        <w:rPr>
          <w:rFonts w:ascii="Tahoma" w:hAnsi="Tahoma" w:cs="Tahoma"/>
          <w:b/>
          <w:sz w:val="20"/>
        </w:rPr>
        <w:t xml:space="preserve">7.11. Рассмотрение заявок на участие в аукционе. </w:t>
      </w:r>
      <w:r w:rsidRPr="005579D2">
        <w:rPr>
          <w:rFonts w:ascii="Tahoma" w:hAnsi="Tahoma" w:cs="Tahoma"/>
          <w:sz w:val="20"/>
        </w:rPr>
        <w:t>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503C9E" w:rsidRPr="005579D2" w:rsidRDefault="00503C9E" w:rsidP="00503C9E">
      <w:pPr>
        <w:pStyle w:val="a7"/>
        <w:ind w:firstLine="539"/>
        <w:rPr>
          <w:rFonts w:ascii="Tahoma" w:hAnsi="Tahoma" w:cs="Tahoma"/>
          <w:sz w:val="20"/>
        </w:rPr>
      </w:pPr>
      <w:r w:rsidRPr="005579D2">
        <w:rPr>
          <w:rFonts w:ascii="Tahoma" w:hAnsi="Tahoma" w:cs="Tahoma"/>
          <w:sz w:val="20"/>
        </w:rPr>
        <w:t>Заявители, признанные участниками аукциона, и заявители, не допущенные к участию в аукционе, уведомляются организатором аукциона о принятых в отношении них решениях не позднее дня, следующего после дня рассмотрения заявок на участие в аукционе (подписания протокола рассмотрения заявок).</w:t>
      </w:r>
    </w:p>
    <w:p w:rsidR="00503C9E" w:rsidRPr="005579D2" w:rsidRDefault="00503C9E" w:rsidP="00503C9E">
      <w:pPr>
        <w:autoSpaceDE w:val="0"/>
        <w:autoSpaceDN w:val="0"/>
        <w:adjustRightInd w:val="0"/>
        <w:ind w:firstLine="539"/>
        <w:rPr>
          <w:rFonts w:ascii="Tahoma" w:hAnsi="Tahoma" w:cs="Tahoma"/>
          <w:sz w:val="20"/>
          <w:szCs w:val="20"/>
        </w:rPr>
      </w:pPr>
      <w:r w:rsidRPr="005579D2">
        <w:rPr>
          <w:rFonts w:ascii="Tahoma" w:hAnsi="Tahoma" w:cs="Tahoma"/>
          <w:sz w:val="20"/>
          <w:szCs w:val="2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03C9E" w:rsidRPr="005579D2" w:rsidRDefault="00503C9E" w:rsidP="00503C9E">
      <w:pPr>
        <w:autoSpaceDE w:val="0"/>
        <w:autoSpaceDN w:val="0"/>
        <w:adjustRightInd w:val="0"/>
        <w:ind w:firstLine="539"/>
        <w:jc w:val="both"/>
        <w:rPr>
          <w:rFonts w:ascii="Tahoma" w:hAnsi="Tahoma" w:cs="Tahoma"/>
          <w:sz w:val="20"/>
          <w:szCs w:val="20"/>
        </w:rPr>
      </w:pPr>
      <w:r w:rsidRPr="005579D2">
        <w:rPr>
          <w:rFonts w:ascii="Tahoma" w:hAnsi="Tahoma" w:cs="Tahoma"/>
          <w:b/>
          <w:sz w:val="20"/>
          <w:szCs w:val="20"/>
        </w:rPr>
        <w:t>7.12. Аукцион признается несостоявшимися</w:t>
      </w:r>
      <w:r w:rsidRPr="005579D2">
        <w:rPr>
          <w:rFonts w:ascii="Tahoma" w:hAnsi="Tahoma" w:cs="Tahoma"/>
          <w:sz w:val="20"/>
          <w:szCs w:val="20"/>
        </w:rPr>
        <w:t>:</w:t>
      </w:r>
    </w:p>
    <w:p w:rsidR="00503C9E" w:rsidRPr="005579D2" w:rsidRDefault="00503C9E" w:rsidP="00503C9E">
      <w:pPr>
        <w:autoSpaceDE w:val="0"/>
        <w:autoSpaceDN w:val="0"/>
        <w:adjustRightInd w:val="0"/>
        <w:ind w:firstLine="539"/>
        <w:jc w:val="both"/>
        <w:rPr>
          <w:rFonts w:ascii="Tahoma" w:hAnsi="Tahoma" w:cs="Tahoma"/>
          <w:sz w:val="20"/>
          <w:szCs w:val="20"/>
        </w:rPr>
      </w:pPr>
      <w:r w:rsidRPr="005579D2">
        <w:rPr>
          <w:rFonts w:ascii="Tahoma" w:hAnsi="Tahoma" w:cs="Tahoma"/>
          <w:sz w:val="20"/>
          <w:szCs w:val="20"/>
        </w:rPr>
        <w:t xml:space="preserve">- в случае, если только один заявитель признан участником аукциона. </w:t>
      </w:r>
    </w:p>
    <w:p w:rsidR="00503C9E" w:rsidRPr="005579D2" w:rsidRDefault="00503C9E" w:rsidP="00503C9E">
      <w:pPr>
        <w:autoSpaceDE w:val="0"/>
        <w:autoSpaceDN w:val="0"/>
        <w:adjustRightInd w:val="0"/>
        <w:ind w:firstLine="539"/>
        <w:jc w:val="both"/>
        <w:rPr>
          <w:rFonts w:ascii="Tahoma" w:hAnsi="Tahoma" w:cs="Tahoma"/>
          <w:sz w:val="20"/>
          <w:szCs w:val="20"/>
        </w:rPr>
      </w:pPr>
      <w:r w:rsidRPr="005579D2">
        <w:rPr>
          <w:rFonts w:ascii="Tahoma" w:hAnsi="Tahoma" w:cs="Tahoma"/>
          <w:sz w:val="20"/>
          <w:szCs w:val="20"/>
        </w:rPr>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503C9E" w:rsidRPr="005579D2" w:rsidRDefault="00503C9E" w:rsidP="00503C9E">
      <w:pPr>
        <w:autoSpaceDE w:val="0"/>
        <w:autoSpaceDN w:val="0"/>
        <w:adjustRightInd w:val="0"/>
        <w:ind w:firstLine="539"/>
        <w:jc w:val="both"/>
        <w:rPr>
          <w:rFonts w:ascii="Tahoma" w:hAnsi="Tahoma" w:cs="Tahoma"/>
          <w:sz w:val="20"/>
          <w:szCs w:val="20"/>
        </w:rPr>
      </w:pPr>
      <w:r w:rsidRPr="005579D2">
        <w:rPr>
          <w:rFonts w:ascii="Tahoma" w:hAnsi="Tahoma" w:cs="Tahoma"/>
          <w:sz w:val="20"/>
          <w:szCs w:val="20"/>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503C9E" w:rsidRPr="005579D2" w:rsidRDefault="00503C9E" w:rsidP="00503C9E">
      <w:pPr>
        <w:ind w:firstLine="709"/>
        <w:jc w:val="both"/>
        <w:rPr>
          <w:rFonts w:ascii="Tahoma" w:hAnsi="Tahoma" w:cs="Tahoma"/>
          <w:sz w:val="20"/>
          <w:szCs w:val="20"/>
        </w:rPr>
      </w:pPr>
      <w:r w:rsidRPr="005579D2">
        <w:rPr>
          <w:rFonts w:ascii="Tahoma" w:hAnsi="Tahoma" w:cs="Tahoma"/>
          <w:b/>
          <w:sz w:val="20"/>
          <w:szCs w:val="20"/>
        </w:rPr>
        <w:t xml:space="preserve">7.13. </w:t>
      </w:r>
      <w:r w:rsidRPr="005579D2">
        <w:rPr>
          <w:rFonts w:ascii="Tahoma" w:hAnsi="Tahoma" w:cs="Tahoma"/>
          <w:sz w:val="20"/>
          <w:szCs w:val="20"/>
        </w:rPr>
        <w:t>Аукцион проводится в указанном в извещении о проведении аукциона месте, в соответствующие день и час.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Участники аукциона (их представители) должны заблаговременно прибыть по адресу проведения аукциона. Организатор аукциона перед началом проведения аукциона регистрирует явившихся на аукцион участников аукциона (их представителей) в журнале регистрации участников аукциона.</w:t>
      </w:r>
    </w:p>
    <w:p w:rsidR="00503C9E" w:rsidRPr="005579D2" w:rsidRDefault="00503C9E" w:rsidP="00503C9E">
      <w:pPr>
        <w:pStyle w:val="FORMATTEXT0"/>
        <w:ind w:firstLine="709"/>
        <w:jc w:val="both"/>
        <w:rPr>
          <w:rFonts w:ascii="Tahoma" w:hAnsi="Tahoma" w:cs="Tahoma"/>
          <w:sz w:val="20"/>
          <w:szCs w:val="20"/>
        </w:rPr>
      </w:pPr>
      <w:r w:rsidRPr="005579D2">
        <w:rPr>
          <w:rFonts w:ascii="Tahoma" w:hAnsi="Tahoma" w:cs="Tahoma"/>
          <w:sz w:val="20"/>
          <w:szCs w:val="20"/>
        </w:rPr>
        <w:t>Победителем признается участник аукциона, предложивший наибольшую цену за объект недвижимого имущества.</w:t>
      </w:r>
    </w:p>
    <w:p w:rsidR="00503C9E" w:rsidRPr="005579D2" w:rsidRDefault="00503C9E" w:rsidP="00503C9E">
      <w:pPr>
        <w:pStyle w:val="FORMATTEXT0"/>
        <w:ind w:firstLine="709"/>
        <w:jc w:val="both"/>
        <w:rPr>
          <w:rFonts w:ascii="Tahoma" w:hAnsi="Tahoma" w:cs="Tahoma"/>
          <w:sz w:val="20"/>
          <w:szCs w:val="20"/>
        </w:rPr>
      </w:pPr>
      <w:r w:rsidRPr="005579D2">
        <w:rPr>
          <w:rFonts w:ascii="Tahoma" w:hAnsi="Tahoma" w:cs="Tahoma"/>
          <w:b/>
          <w:sz w:val="20"/>
          <w:szCs w:val="20"/>
        </w:rPr>
        <w:t>7.14.</w:t>
      </w:r>
      <w:r w:rsidRPr="005579D2">
        <w:rPr>
          <w:rFonts w:ascii="Tahoma" w:hAnsi="Tahoma" w:cs="Tahoma"/>
          <w:sz w:val="20"/>
          <w:szCs w:val="20"/>
        </w:rPr>
        <w:t xml:space="preserve"> Организатор аукциона направляет победителю аукциона два экземпляра подписанного договора аренды объекта недвижимого имущества в срок не менее десяти дней со дня размещения на официальном сайте протокола аукциона.  При этом договор аренды недвижимого имущества заключается по цене, предложенной победителем аукциона. </w:t>
      </w:r>
    </w:p>
    <w:p w:rsidR="00503C9E" w:rsidRPr="005579D2" w:rsidRDefault="00503C9E" w:rsidP="00503C9E">
      <w:pPr>
        <w:autoSpaceDE w:val="0"/>
        <w:autoSpaceDN w:val="0"/>
        <w:adjustRightInd w:val="0"/>
        <w:ind w:firstLine="539"/>
        <w:jc w:val="both"/>
        <w:rPr>
          <w:rFonts w:ascii="Tahoma" w:hAnsi="Tahoma" w:cs="Tahoma"/>
          <w:sz w:val="20"/>
          <w:szCs w:val="20"/>
        </w:rPr>
      </w:pPr>
      <w:r w:rsidRPr="005579D2">
        <w:rPr>
          <w:rFonts w:ascii="Tahoma" w:hAnsi="Tahoma" w:cs="Tahoma"/>
          <w:b/>
          <w:sz w:val="20"/>
          <w:szCs w:val="20"/>
        </w:rPr>
        <w:t>8.</w:t>
      </w:r>
      <w:r w:rsidRPr="005579D2">
        <w:rPr>
          <w:rFonts w:ascii="Tahoma" w:hAnsi="Tahoma" w:cs="Tahoma"/>
          <w:sz w:val="20"/>
          <w:szCs w:val="20"/>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503C9E" w:rsidRPr="005579D2" w:rsidRDefault="00503C9E" w:rsidP="00503C9E">
      <w:pPr>
        <w:autoSpaceDE w:val="0"/>
        <w:autoSpaceDN w:val="0"/>
        <w:adjustRightInd w:val="0"/>
        <w:ind w:firstLine="539"/>
        <w:jc w:val="both"/>
        <w:rPr>
          <w:rFonts w:ascii="Tahoma" w:hAnsi="Tahoma" w:cs="Tahoma"/>
          <w:sz w:val="20"/>
          <w:szCs w:val="20"/>
        </w:rPr>
      </w:pPr>
      <w:r w:rsidRPr="005579D2">
        <w:rPr>
          <w:rFonts w:ascii="Tahoma" w:hAnsi="Tahoma" w:cs="Tahoma"/>
          <w:b/>
          <w:sz w:val="20"/>
          <w:szCs w:val="20"/>
        </w:rPr>
        <w:t>9.</w:t>
      </w:r>
      <w:r w:rsidRPr="005579D2">
        <w:rPr>
          <w:rFonts w:ascii="Tahoma" w:hAnsi="Tahoma" w:cs="Tahoma"/>
          <w:sz w:val="20"/>
          <w:szCs w:val="20"/>
        </w:rPr>
        <w:t xml:space="preserve"> Ознакомиться с документами и иными сведениями о выставляемых на аукцион объектов недвижимого имущества, а так же с формой заявки, условиями договора аренды недвижимого имущества, можно с момента начала приёма заявок по адресу Организатора торгов по рабочим дням с 08.00 до 12.00 - с 13.00 до 16.00 по адресу: </w:t>
      </w:r>
      <w:r w:rsidRPr="005579D2">
        <w:rPr>
          <w:rFonts w:ascii="Tahoma" w:hAnsi="Tahoma" w:cs="Tahoma"/>
          <w:iCs/>
          <w:sz w:val="20"/>
          <w:szCs w:val="20"/>
        </w:rPr>
        <w:t>Мариинско-Посадский район, с. Шоршелы, ул. 30 лет Победы, д.18</w:t>
      </w:r>
      <w:r w:rsidRPr="005579D2">
        <w:rPr>
          <w:rFonts w:ascii="Tahoma" w:hAnsi="Tahoma" w:cs="Tahoma"/>
          <w:sz w:val="20"/>
          <w:szCs w:val="20"/>
        </w:rPr>
        <w:t xml:space="preserve">, на официальном сайте администрации Шоршелского сельского </w:t>
      </w:r>
      <w:proofErr w:type="gramStart"/>
      <w:r w:rsidRPr="005579D2">
        <w:rPr>
          <w:rFonts w:ascii="Tahoma" w:hAnsi="Tahoma" w:cs="Tahoma"/>
          <w:sz w:val="20"/>
          <w:szCs w:val="20"/>
        </w:rPr>
        <w:t>поселения  и</w:t>
      </w:r>
      <w:proofErr w:type="gramEnd"/>
      <w:r w:rsidRPr="005579D2">
        <w:rPr>
          <w:rFonts w:ascii="Tahoma" w:hAnsi="Tahoma" w:cs="Tahoma"/>
          <w:sz w:val="20"/>
          <w:szCs w:val="20"/>
        </w:rPr>
        <w:t xml:space="preserve">  сети интернет.</w:t>
      </w:r>
    </w:p>
    <w:p w:rsidR="00503C9E" w:rsidRPr="005579D2" w:rsidRDefault="00503C9E" w:rsidP="00503C9E">
      <w:pPr>
        <w:autoSpaceDE w:val="0"/>
        <w:autoSpaceDN w:val="0"/>
        <w:adjustRightInd w:val="0"/>
        <w:ind w:firstLine="539"/>
        <w:jc w:val="both"/>
        <w:rPr>
          <w:rFonts w:ascii="Tahoma" w:hAnsi="Tahoma" w:cs="Tahoma"/>
          <w:sz w:val="20"/>
          <w:szCs w:val="20"/>
        </w:rPr>
      </w:pPr>
    </w:p>
    <w:tbl>
      <w:tblPr>
        <w:tblW w:w="5000" w:type="pct"/>
        <w:tblLook w:val="04A0" w:firstRow="1" w:lastRow="0" w:firstColumn="1" w:lastColumn="0" w:noHBand="0" w:noVBand="1"/>
      </w:tblPr>
      <w:tblGrid>
        <w:gridCol w:w="5822"/>
        <w:gridCol w:w="412"/>
        <w:gridCol w:w="2383"/>
        <w:gridCol w:w="6522"/>
      </w:tblGrid>
      <w:tr w:rsidR="00323F9F" w:rsidTr="00323F9F">
        <w:trPr>
          <w:trHeight w:val="1862"/>
        </w:trPr>
        <w:tc>
          <w:tcPr>
            <w:tcW w:w="1923" w:type="pct"/>
          </w:tcPr>
          <w:p w:rsidR="00323F9F" w:rsidRDefault="00323F9F">
            <w:pPr>
              <w:spacing w:line="220" w:lineRule="exact"/>
              <w:jc w:val="center"/>
              <w:rPr>
                <w:rFonts w:ascii="Tahoma" w:hAnsi="Tahoma" w:cs="Tahoma"/>
                <w:b/>
                <w:iCs/>
                <w:sz w:val="20"/>
                <w:szCs w:val="20"/>
              </w:rPr>
            </w:pPr>
          </w:p>
          <w:p w:rsidR="00323F9F" w:rsidRDefault="00323F9F">
            <w:pPr>
              <w:spacing w:line="220" w:lineRule="exact"/>
              <w:jc w:val="center"/>
              <w:rPr>
                <w:rFonts w:ascii="Tahoma" w:hAnsi="Tahoma" w:cs="Tahoma"/>
                <w:iCs/>
                <w:sz w:val="20"/>
                <w:szCs w:val="20"/>
              </w:rPr>
            </w:pPr>
            <w:r>
              <w:rPr>
                <w:rFonts w:ascii="Tahoma" w:hAnsi="Tahoma" w:cs="Tahoma"/>
                <w:iCs/>
                <w:sz w:val="20"/>
                <w:szCs w:val="20"/>
              </w:rPr>
              <w:t>Чёваш  Республикин</w:t>
            </w:r>
          </w:p>
          <w:p w:rsidR="00323F9F" w:rsidRDefault="00323F9F">
            <w:pPr>
              <w:spacing w:line="220" w:lineRule="exact"/>
              <w:jc w:val="center"/>
              <w:rPr>
                <w:rFonts w:ascii="Tahoma" w:hAnsi="Tahoma" w:cs="Tahoma"/>
                <w:iCs/>
                <w:sz w:val="20"/>
                <w:szCs w:val="20"/>
              </w:rPr>
            </w:pPr>
            <w:r>
              <w:rPr>
                <w:rFonts w:ascii="Tahoma" w:hAnsi="Tahoma" w:cs="Tahoma"/>
                <w:iCs/>
                <w:sz w:val="20"/>
                <w:szCs w:val="20"/>
              </w:rPr>
              <w:t>Сěнтěрвёрри районěн</w:t>
            </w:r>
          </w:p>
          <w:p w:rsidR="00323F9F" w:rsidRDefault="00323F9F">
            <w:pPr>
              <w:spacing w:line="220" w:lineRule="exact"/>
              <w:jc w:val="center"/>
              <w:rPr>
                <w:rFonts w:ascii="Tahoma" w:hAnsi="Tahoma" w:cs="Tahoma"/>
                <w:b/>
                <w:iCs/>
                <w:sz w:val="20"/>
                <w:szCs w:val="20"/>
              </w:rPr>
            </w:pPr>
            <w:r>
              <w:rPr>
                <w:rFonts w:ascii="Tahoma" w:hAnsi="Tahoma" w:cs="Tahoma"/>
                <w:iCs/>
                <w:sz w:val="20"/>
                <w:szCs w:val="20"/>
              </w:rPr>
              <w:t>администраций.</w:t>
            </w:r>
          </w:p>
          <w:p w:rsidR="00323F9F" w:rsidRDefault="00323F9F">
            <w:pPr>
              <w:pStyle w:val="12"/>
              <w:spacing w:line="220" w:lineRule="exact"/>
              <w:rPr>
                <w:rFonts w:ascii="Tahoma" w:hAnsi="Tahoma" w:cs="Tahoma"/>
                <w:iCs/>
                <w:sz w:val="20"/>
              </w:rPr>
            </w:pPr>
            <w:r>
              <w:rPr>
                <w:rFonts w:ascii="Tahoma" w:hAnsi="Tahoma" w:cs="Tahoma"/>
                <w:iCs/>
                <w:sz w:val="20"/>
              </w:rPr>
              <w:t>Й Ы Ш Ё Н У</w:t>
            </w:r>
          </w:p>
          <w:p w:rsidR="00323F9F" w:rsidRDefault="00323F9F">
            <w:pPr>
              <w:spacing w:line="220" w:lineRule="exact"/>
              <w:jc w:val="center"/>
              <w:rPr>
                <w:rFonts w:ascii="Tahoma" w:hAnsi="Tahoma" w:cs="Tahoma"/>
                <w:bCs/>
                <w:iCs/>
                <w:sz w:val="20"/>
                <w:szCs w:val="20"/>
              </w:rPr>
            </w:pPr>
            <w:r>
              <w:rPr>
                <w:rFonts w:ascii="Tahoma" w:hAnsi="Tahoma" w:cs="Tahoma"/>
                <w:bCs/>
                <w:iCs/>
                <w:sz w:val="20"/>
                <w:szCs w:val="20"/>
              </w:rPr>
              <w:t xml:space="preserve">№  </w:t>
            </w:r>
          </w:p>
          <w:p w:rsidR="00323F9F" w:rsidRDefault="00323F9F">
            <w:pPr>
              <w:spacing w:line="220" w:lineRule="exact"/>
              <w:jc w:val="center"/>
              <w:rPr>
                <w:rFonts w:ascii="Tahoma" w:hAnsi="Tahoma" w:cs="Tahoma"/>
                <w:iCs/>
                <w:sz w:val="20"/>
                <w:szCs w:val="20"/>
              </w:rPr>
            </w:pPr>
            <w:r>
              <w:rPr>
                <w:rFonts w:ascii="Tahoma" w:hAnsi="Tahoma" w:cs="Tahoma"/>
                <w:iCs/>
                <w:sz w:val="20"/>
                <w:szCs w:val="20"/>
              </w:rPr>
              <w:t>Сěнтěрвёрри  хули</w:t>
            </w:r>
          </w:p>
          <w:p w:rsidR="00323F9F" w:rsidRDefault="00323F9F">
            <w:pPr>
              <w:spacing w:line="220" w:lineRule="exact"/>
              <w:rPr>
                <w:rFonts w:ascii="Tahoma" w:hAnsi="Tahoma" w:cs="Tahoma"/>
                <w:b/>
                <w:iCs/>
                <w:sz w:val="20"/>
                <w:szCs w:val="20"/>
              </w:rPr>
            </w:pPr>
            <w:r>
              <w:rPr>
                <w:rFonts w:ascii="Tahoma" w:hAnsi="Tahoma" w:cs="Tahoma"/>
                <w:b/>
                <w:iCs/>
                <w:sz w:val="20"/>
                <w:szCs w:val="20"/>
              </w:rPr>
              <w:t xml:space="preserve">                                                                                                                      </w:t>
            </w:r>
          </w:p>
          <w:p w:rsidR="00323F9F" w:rsidRDefault="00323F9F">
            <w:pPr>
              <w:spacing w:line="220" w:lineRule="exact"/>
              <w:rPr>
                <w:rFonts w:ascii="Tahoma" w:hAnsi="Tahoma" w:cs="Tahoma"/>
                <w:b/>
                <w:iCs/>
                <w:sz w:val="20"/>
                <w:szCs w:val="20"/>
              </w:rPr>
            </w:pPr>
            <w:r>
              <w:rPr>
                <w:rFonts w:ascii="Tahoma" w:hAnsi="Tahoma" w:cs="Tahoma"/>
                <w:b/>
                <w:iCs/>
                <w:sz w:val="20"/>
                <w:szCs w:val="20"/>
              </w:rPr>
              <w:t xml:space="preserve">                                                                   </w:t>
            </w:r>
          </w:p>
        </w:tc>
        <w:tc>
          <w:tcPr>
            <w:tcW w:w="923" w:type="pct"/>
            <w:gridSpan w:val="2"/>
          </w:tcPr>
          <w:p w:rsidR="00323F9F" w:rsidRDefault="00323F9F">
            <w:pPr>
              <w:ind w:hanging="783"/>
              <w:rPr>
                <w:rFonts w:ascii="Tahoma" w:hAnsi="Tahoma" w:cs="Tahoma"/>
                <w:b/>
                <w:iCs/>
                <w:sz w:val="20"/>
                <w:szCs w:val="20"/>
              </w:rPr>
            </w:pPr>
            <w:r>
              <w:rPr>
                <w:rFonts w:ascii="Tahoma" w:hAnsi="Tahoma" w:cs="Tahoma"/>
                <w:b/>
                <w:iCs/>
                <w:sz w:val="20"/>
                <w:szCs w:val="20"/>
              </w:rPr>
              <w:t xml:space="preserve">                  </w:t>
            </w:r>
          </w:p>
          <w:p w:rsidR="00323F9F" w:rsidRDefault="00323F9F">
            <w:pPr>
              <w:spacing w:line="200" w:lineRule="exact"/>
              <w:jc w:val="center"/>
              <w:rPr>
                <w:rFonts w:ascii="Tahoma" w:hAnsi="Tahoma" w:cs="Tahoma"/>
                <w:sz w:val="20"/>
                <w:szCs w:val="20"/>
              </w:rPr>
            </w:pPr>
          </w:p>
          <w:p w:rsidR="00323F9F" w:rsidRDefault="00323F9F">
            <w:pPr>
              <w:ind w:right="-81"/>
              <w:jc w:val="center"/>
              <w:rPr>
                <w:rFonts w:ascii="Tahoma" w:hAnsi="Tahoma" w:cs="Tahoma"/>
                <w:sz w:val="20"/>
                <w:szCs w:val="20"/>
              </w:rPr>
            </w:pPr>
            <w:r>
              <w:rPr>
                <w:rFonts w:ascii="Tahoma" w:hAnsi="Tahoma" w:cs="Tahoma"/>
                <w:sz w:val="20"/>
                <w:szCs w:val="20"/>
              </w:rPr>
              <w:object w:dxaOrig="885" w:dyaOrig="1140">
                <v:shape id="_x0000_i1026" type="#_x0000_t75" style="width:50.25pt;height:59.25pt" o:ole="">
                  <v:imagedata r:id="rId182" o:title=""/>
                </v:shape>
                <o:OLEObject Type="Embed" ProgID="MSPhotoEd.3" ShapeID="_x0000_i1026" DrawAspect="Content" ObjectID="_1632229721" r:id="rId183"/>
              </w:object>
            </w:r>
          </w:p>
          <w:p w:rsidR="00323F9F" w:rsidRDefault="00323F9F">
            <w:pPr>
              <w:spacing w:line="200" w:lineRule="exact"/>
              <w:jc w:val="center"/>
              <w:rPr>
                <w:rFonts w:ascii="Tahoma" w:hAnsi="Tahoma" w:cs="Tahoma"/>
                <w:sz w:val="20"/>
                <w:szCs w:val="20"/>
              </w:rPr>
            </w:pPr>
          </w:p>
          <w:p w:rsidR="00323F9F" w:rsidRDefault="00323F9F">
            <w:pPr>
              <w:spacing w:line="200" w:lineRule="exact"/>
              <w:jc w:val="center"/>
              <w:rPr>
                <w:rFonts w:ascii="Tahoma" w:hAnsi="Tahoma" w:cs="Tahoma"/>
                <w:sz w:val="20"/>
                <w:szCs w:val="20"/>
              </w:rPr>
            </w:pPr>
          </w:p>
          <w:p w:rsidR="00323F9F" w:rsidRDefault="00323F9F">
            <w:pPr>
              <w:spacing w:line="200" w:lineRule="exact"/>
              <w:jc w:val="center"/>
              <w:rPr>
                <w:rFonts w:ascii="Tahoma" w:hAnsi="Tahoma" w:cs="Tahoma"/>
                <w:b/>
                <w:iCs/>
                <w:sz w:val="20"/>
                <w:szCs w:val="20"/>
              </w:rPr>
            </w:pPr>
          </w:p>
        </w:tc>
        <w:tc>
          <w:tcPr>
            <w:tcW w:w="2154" w:type="pct"/>
          </w:tcPr>
          <w:p w:rsidR="00323F9F" w:rsidRDefault="00323F9F">
            <w:pPr>
              <w:spacing w:line="200" w:lineRule="exact"/>
              <w:jc w:val="center"/>
              <w:rPr>
                <w:rFonts w:ascii="Tahoma" w:hAnsi="Tahoma" w:cs="Tahoma"/>
                <w:b/>
                <w:iCs/>
                <w:sz w:val="20"/>
                <w:szCs w:val="20"/>
              </w:rPr>
            </w:pPr>
          </w:p>
          <w:p w:rsidR="00323F9F" w:rsidRDefault="00323F9F">
            <w:pPr>
              <w:spacing w:line="200" w:lineRule="exact"/>
              <w:jc w:val="center"/>
              <w:rPr>
                <w:rFonts w:ascii="Tahoma" w:hAnsi="Tahoma" w:cs="Tahoma"/>
                <w:iCs/>
                <w:sz w:val="20"/>
                <w:szCs w:val="20"/>
              </w:rPr>
            </w:pPr>
            <w:r>
              <w:rPr>
                <w:rFonts w:ascii="Tahoma" w:hAnsi="Tahoma" w:cs="Tahoma"/>
                <w:iCs/>
                <w:sz w:val="20"/>
                <w:szCs w:val="20"/>
              </w:rPr>
              <w:t>Чувашская  Республика</w:t>
            </w:r>
          </w:p>
          <w:p w:rsidR="00323F9F" w:rsidRDefault="00323F9F">
            <w:pPr>
              <w:spacing w:line="200" w:lineRule="exact"/>
              <w:jc w:val="center"/>
              <w:rPr>
                <w:rFonts w:ascii="Tahoma" w:hAnsi="Tahoma" w:cs="Tahoma"/>
                <w:iCs/>
                <w:sz w:val="20"/>
                <w:szCs w:val="20"/>
              </w:rPr>
            </w:pPr>
            <w:r>
              <w:rPr>
                <w:rFonts w:ascii="Tahoma" w:hAnsi="Tahoma" w:cs="Tahoma"/>
                <w:iCs/>
                <w:sz w:val="20"/>
                <w:szCs w:val="20"/>
              </w:rPr>
              <w:t>Администрация</w:t>
            </w:r>
          </w:p>
          <w:p w:rsidR="00323F9F" w:rsidRDefault="00323F9F">
            <w:pPr>
              <w:spacing w:line="200" w:lineRule="exact"/>
              <w:jc w:val="center"/>
              <w:rPr>
                <w:rFonts w:ascii="Tahoma" w:hAnsi="Tahoma" w:cs="Tahoma"/>
                <w:iCs/>
                <w:sz w:val="20"/>
                <w:szCs w:val="20"/>
              </w:rPr>
            </w:pPr>
            <w:r>
              <w:rPr>
                <w:rFonts w:ascii="Tahoma" w:hAnsi="Tahoma" w:cs="Tahoma"/>
                <w:iCs/>
                <w:sz w:val="20"/>
                <w:szCs w:val="20"/>
              </w:rPr>
              <w:t>Мариинско-Посадского</w:t>
            </w:r>
          </w:p>
          <w:p w:rsidR="00323F9F" w:rsidRDefault="00323F9F">
            <w:pPr>
              <w:spacing w:line="200" w:lineRule="exact"/>
              <w:jc w:val="center"/>
              <w:rPr>
                <w:rFonts w:ascii="Tahoma" w:hAnsi="Tahoma" w:cs="Tahoma"/>
                <w:iCs/>
                <w:sz w:val="20"/>
                <w:szCs w:val="20"/>
              </w:rPr>
            </w:pPr>
            <w:r>
              <w:rPr>
                <w:rFonts w:ascii="Tahoma" w:hAnsi="Tahoma" w:cs="Tahoma"/>
                <w:iCs/>
                <w:sz w:val="20"/>
                <w:szCs w:val="20"/>
              </w:rPr>
              <w:t>района</w:t>
            </w:r>
          </w:p>
          <w:p w:rsidR="00323F9F" w:rsidRDefault="00323F9F">
            <w:pPr>
              <w:spacing w:line="200" w:lineRule="exact"/>
              <w:jc w:val="center"/>
              <w:rPr>
                <w:rFonts w:ascii="Tahoma" w:hAnsi="Tahoma" w:cs="Tahoma"/>
                <w:iCs/>
                <w:sz w:val="20"/>
                <w:szCs w:val="20"/>
              </w:rPr>
            </w:pPr>
            <w:r>
              <w:rPr>
                <w:rFonts w:ascii="Tahoma" w:hAnsi="Tahoma" w:cs="Tahoma"/>
                <w:iCs/>
                <w:sz w:val="20"/>
                <w:szCs w:val="20"/>
              </w:rPr>
              <w:t>П О С Т А Н О В Л Е Н И Е</w:t>
            </w:r>
          </w:p>
          <w:p w:rsidR="00323F9F" w:rsidRDefault="00323F9F">
            <w:pPr>
              <w:spacing w:line="200" w:lineRule="exact"/>
              <w:jc w:val="center"/>
              <w:rPr>
                <w:rFonts w:ascii="Tahoma" w:hAnsi="Tahoma" w:cs="Tahoma"/>
                <w:bCs/>
                <w:iCs/>
                <w:sz w:val="20"/>
                <w:szCs w:val="20"/>
              </w:rPr>
            </w:pPr>
          </w:p>
          <w:p w:rsidR="00323F9F" w:rsidRDefault="00323F9F">
            <w:pPr>
              <w:spacing w:line="200" w:lineRule="exact"/>
              <w:jc w:val="center"/>
              <w:rPr>
                <w:rFonts w:ascii="Tahoma" w:hAnsi="Tahoma" w:cs="Tahoma"/>
                <w:iCs/>
                <w:sz w:val="20"/>
                <w:szCs w:val="20"/>
              </w:rPr>
            </w:pPr>
            <w:r>
              <w:rPr>
                <w:rFonts w:ascii="Tahoma" w:hAnsi="Tahoma" w:cs="Tahoma"/>
                <w:bCs/>
                <w:iCs/>
                <w:sz w:val="20"/>
                <w:szCs w:val="20"/>
              </w:rPr>
              <w:t>23.08.2019 г. № 614</w:t>
            </w:r>
          </w:p>
          <w:p w:rsidR="00323F9F" w:rsidRDefault="00323F9F">
            <w:pPr>
              <w:spacing w:line="200" w:lineRule="exact"/>
              <w:jc w:val="center"/>
              <w:rPr>
                <w:rFonts w:ascii="Tahoma" w:hAnsi="Tahoma" w:cs="Tahoma"/>
                <w:b/>
                <w:iCs/>
                <w:sz w:val="20"/>
                <w:szCs w:val="20"/>
              </w:rPr>
            </w:pPr>
            <w:r>
              <w:rPr>
                <w:rFonts w:ascii="Tahoma" w:hAnsi="Tahoma" w:cs="Tahoma"/>
                <w:iCs/>
                <w:sz w:val="20"/>
                <w:szCs w:val="20"/>
              </w:rPr>
              <w:t>г. Мариинский  Посад</w:t>
            </w:r>
          </w:p>
        </w:tc>
      </w:tr>
      <w:tr w:rsidR="00323F9F" w:rsidTr="00323F9F">
        <w:trPr>
          <w:gridAfter w:val="2"/>
          <w:wAfter w:w="2941" w:type="pct"/>
        </w:trPr>
        <w:tc>
          <w:tcPr>
            <w:tcW w:w="2059" w:type="pct"/>
            <w:gridSpan w:val="2"/>
            <w:hideMark/>
          </w:tcPr>
          <w:p w:rsidR="00323F9F" w:rsidRDefault="00323F9F">
            <w:pPr>
              <w:jc w:val="both"/>
              <w:rPr>
                <w:rFonts w:ascii="Tahoma" w:hAnsi="Tahoma" w:cs="Tahoma"/>
                <w:b/>
                <w:sz w:val="20"/>
                <w:szCs w:val="20"/>
              </w:rPr>
            </w:pPr>
            <w:r>
              <w:rPr>
                <w:rFonts w:ascii="Tahoma" w:hAnsi="Tahoma" w:cs="Tahoma"/>
                <w:b/>
                <w:sz w:val="20"/>
                <w:szCs w:val="20"/>
              </w:rPr>
              <w:t>О внесении изменений в постановление администрации Мариинско-Посадского района   Чувашской   Республики   от 05 декабря 2014 года №818 «О проведении эвакуационных мероприятий в чрезвычайных ситуациях природного и техногенного характера на территории Мариинско-Посадского района Чувашской Республики»</w:t>
            </w:r>
          </w:p>
        </w:tc>
      </w:tr>
    </w:tbl>
    <w:p w:rsidR="00323F9F" w:rsidRDefault="00323F9F" w:rsidP="00323F9F">
      <w:pPr>
        <w:jc w:val="both"/>
        <w:rPr>
          <w:rFonts w:ascii="Tahoma" w:hAnsi="Tahoma" w:cs="Tahoma"/>
          <w:sz w:val="20"/>
          <w:szCs w:val="20"/>
        </w:rPr>
      </w:pPr>
    </w:p>
    <w:p w:rsidR="00323F9F" w:rsidRDefault="00323F9F" w:rsidP="00323F9F">
      <w:pPr>
        <w:jc w:val="both"/>
        <w:rPr>
          <w:rFonts w:ascii="Tahoma" w:hAnsi="Tahoma" w:cs="Tahoma"/>
          <w:sz w:val="20"/>
          <w:szCs w:val="20"/>
        </w:rPr>
      </w:pPr>
    </w:p>
    <w:p w:rsidR="00323F9F" w:rsidRDefault="00323F9F" w:rsidP="00323F9F">
      <w:pPr>
        <w:ind w:firstLine="708"/>
        <w:rPr>
          <w:rFonts w:ascii="Tahoma" w:hAnsi="Tahoma" w:cs="Tahoma"/>
          <w:b/>
          <w:sz w:val="20"/>
          <w:szCs w:val="20"/>
        </w:rPr>
      </w:pPr>
      <w:r>
        <w:rPr>
          <w:rFonts w:ascii="Tahoma" w:hAnsi="Tahoma" w:cs="Tahoma"/>
          <w:sz w:val="20"/>
          <w:szCs w:val="20"/>
        </w:rPr>
        <w:t xml:space="preserve">  В связи с кадровыми изменениями, администрация Мариинско-Посадского   района        </w:t>
      </w:r>
      <w:proofErr w:type="gramStart"/>
      <w:r>
        <w:rPr>
          <w:rFonts w:ascii="Tahoma" w:hAnsi="Tahoma" w:cs="Tahoma"/>
          <w:sz w:val="20"/>
          <w:szCs w:val="20"/>
        </w:rPr>
        <w:t>Чувашской  Республики</w:t>
      </w:r>
      <w:proofErr w:type="gramEnd"/>
      <w:r>
        <w:rPr>
          <w:rFonts w:ascii="Tahoma" w:hAnsi="Tahoma" w:cs="Tahoma"/>
          <w:sz w:val="20"/>
          <w:szCs w:val="20"/>
        </w:rPr>
        <w:t xml:space="preserve">  </w:t>
      </w:r>
      <w:r>
        <w:rPr>
          <w:rFonts w:ascii="Tahoma" w:hAnsi="Tahoma" w:cs="Tahoma"/>
          <w:b/>
          <w:sz w:val="20"/>
          <w:szCs w:val="20"/>
        </w:rPr>
        <w:t>п о с т а н о в л я е т:</w:t>
      </w:r>
    </w:p>
    <w:p w:rsidR="00323F9F" w:rsidRPr="00323F9F" w:rsidRDefault="00323F9F" w:rsidP="00323F9F">
      <w:pPr>
        <w:pStyle w:val="aff7"/>
        <w:numPr>
          <w:ilvl w:val="1"/>
          <w:numId w:val="19"/>
        </w:numPr>
        <w:rPr>
          <w:rFonts w:ascii="Tahoma" w:hAnsi="Tahoma" w:cs="Tahoma"/>
          <w:b/>
          <w:sz w:val="20"/>
          <w:szCs w:val="20"/>
        </w:rPr>
      </w:pPr>
      <w:r w:rsidRPr="00323F9F">
        <w:rPr>
          <w:rFonts w:ascii="Tahoma" w:hAnsi="Tahoma" w:cs="Tahoma"/>
          <w:sz w:val="20"/>
          <w:szCs w:val="20"/>
        </w:rPr>
        <w:t>Внести   в   постановление   администрации   Мариинско-Посадского   района</w:t>
      </w:r>
    </w:p>
    <w:p w:rsidR="00323F9F" w:rsidRDefault="00323F9F" w:rsidP="00323F9F">
      <w:pPr>
        <w:jc w:val="both"/>
        <w:rPr>
          <w:rFonts w:ascii="Tahoma" w:hAnsi="Tahoma" w:cs="Tahoma"/>
          <w:sz w:val="20"/>
          <w:szCs w:val="20"/>
        </w:rPr>
      </w:pPr>
      <w:r>
        <w:rPr>
          <w:rFonts w:ascii="Tahoma" w:hAnsi="Tahoma" w:cs="Tahoma"/>
          <w:sz w:val="20"/>
          <w:szCs w:val="20"/>
        </w:rPr>
        <w:t>Чувашской Республики от 05 декабря 2014 года № 818 «О проведении эвакуационных мероприятий в чрезвычайных ситуациях природного и техногенного характера на территории Мариинско-Посадского района Чувашской Республики» следующие изменения:</w:t>
      </w:r>
    </w:p>
    <w:p w:rsidR="00323F9F" w:rsidRDefault="00323F9F" w:rsidP="00323F9F">
      <w:pPr>
        <w:jc w:val="both"/>
        <w:rPr>
          <w:rFonts w:ascii="Tahoma" w:hAnsi="Tahoma" w:cs="Tahoma"/>
          <w:sz w:val="20"/>
          <w:szCs w:val="20"/>
        </w:rPr>
      </w:pPr>
      <w:r>
        <w:rPr>
          <w:rFonts w:ascii="Tahoma" w:hAnsi="Tahoma" w:cs="Tahoma"/>
          <w:sz w:val="20"/>
          <w:szCs w:val="20"/>
        </w:rPr>
        <w:tab/>
        <w:t>- Приложение №3 к постановлению администрации Мариинско-Посадского района Чувашской Республики от 05 декабря 2014 года № 818 «О проведении эвакуационных мероприятий в чрезвычайных ситуациях природного и техногенного характера на территории Мариинско-Посадского района Чувашской Республики» изложить в новой редакции согласно приложению к настоящему постановлению.</w:t>
      </w:r>
    </w:p>
    <w:p w:rsidR="00323F9F" w:rsidRDefault="00323F9F" w:rsidP="00323F9F">
      <w:pPr>
        <w:jc w:val="both"/>
        <w:rPr>
          <w:rFonts w:ascii="Tahoma" w:hAnsi="Tahoma" w:cs="Tahoma"/>
          <w:sz w:val="20"/>
          <w:szCs w:val="20"/>
        </w:rPr>
      </w:pPr>
      <w:r>
        <w:rPr>
          <w:rFonts w:ascii="Tahoma" w:hAnsi="Tahoma" w:cs="Tahoma"/>
          <w:sz w:val="20"/>
          <w:szCs w:val="20"/>
        </w:rPr>
        <w:tab/>
        <w:t>2. Настоящее постановление вступает в силу со дня его официального опубликования.</w:t>
      </w:r>
    </w:p>
    <w:p w:rsidR="00323F9F" w:rsidRDefault="00323F9F" w:rsidP="00323F9F">
      <w:pPr>
        <w:jc w:val="both"/>
        <w:rPr>
          <w:rFonts w:ascii="Tahoma" w:hAnsi="Tahoma" w:cs="Tahoma"/>
          <w:sz w:val="20"/>
          <w:szCs w:val="20"/>
        </w:rPr>
      </w:pPr>
    </w:p>
    <w:p w:rsidR="00323F9F" w:rsidRDefault="00323F9F" w:rsidP="00323F9F">
      <w:pPr>
        <w:jc w:val="both"/>
        <w:rPr>
          <w:rFonts w:ascii="Tahoma" w:hAnsi="Tahoma" w:cs="Tahoma"/>
          <w:sz w:val="20"/>
          <w:szCs w:val="20"/>
        </w:rPr>
      </w:pPr>
    </w:p>
    <w:p w:rsidR="00323F9F" w:rsidRDefault="00323F9F" w:rsidP="00323F9F">
      <w:pPr>
        <w:jc w:val="both"/>
        <w:rPr>
          <w:rFonts w:ascii="Tahoma" w:hAnsi="Tahoma" w:cs="Tahoma"/>
          <w:sz w:val="20"/>
          <w:szCs w:val="20"/>
        </w:rPr>
      </w:pPr>
      <w:r>
        <w:rPr>
          <w:rFonts w:ascii="Tahoma" w:hAnsi="Tahoma" w:cs="Tahoma"/>
          <w:sz w:val="20"/>
          <w:szCs w:val="20"/>
        </w:rPr>
        <w:t xml:space="preserve">Глава администрации </w:t>
      </w:r>
    </w:p>
    <w:p w:rsidR="00323F9F" w:rsidRDefault="00323F9F" w:rsidP="00323F9F">
      <w:pPr>
        <w:jc w:val="both"/>
        <w:rPr>
          <w:rFonts w:ascii="Tahoma" w:hAnsi="Tahoma" w:cs="Tahoma"/>
          <w:sz w:val="20"/>
          <w:szCs w:val="20"/>
        </w:rPr>
      </w:pPr>
      <w:r>
        <w:rPr>
          <w:rFonts w:ascii="Tahoma" w:hAnsi="Tahoma" w:cs="Tahoma"/>
          <w:sz w:val="20"/>
          <w:szCs w:val="20"/>
        </w:rPr>
        <w:t>Мариинско-Посадского района                                                                              А. А. Мясников</w:t>
      </w:r>
    </w:p>
    <w:p w:rsidR="00323F9F" w:rsidRDefault="00323F9F" w:rsidP="00323F9F">
      <w:pPr>
        <w:rPr>
          <w:rFonts w:ascii="Tahoma" w:hAnsi="Tahoma" w:cs="Tahoma"/>
          <w:sz w:val="20"/>
          <w:szCs w:val="20"/>
        </w:rPr>
      </w:pPr>
    </w:p>
    <w:p w:rsidR="00323F9F" w:rsidRPr="00110149" w:rsidRDefault="00323F9F" w:rsidP="00323F9F">
      <w:pPr>
        <w:jc w:val="right"/>
        <w:rPr>
          <w:rFonts w:ascii="Tahoma" w:hAnsi="Tahoma" w:cs="Tahoma"/>
          <w:sz w:val="20"/>
          <w:szCs w:val="20"/>
        </w:rPr>
      </w:pPr>
      <w:r w:rsidRPr="00110149">
        <w:rPr>
          <w:rFonts w:ascii="Tahoma" w:hAnsi="Tahoma" w:cs="Tahoma"/>
          <w:sz w:val="20"/>
          <w:szCs w:val="20"/>
        </w:rPr>
        <w:t>Приложение 3</w:t>
      </w:r>
    </w:p>
    <w:p w:rsidR="00323F9F" w:rsidRPr="00110149" w:rsidRDefault="00323F9F" w:rsidP="00323F9F">
      <w:pPr>
        <w:jc w:val="right"/>
        <w:rPr>
          <w:rFonts w:ascii="Tahoma" w:hAnsi="Tahoma" w:cs="Tahoma"/>
          <w:sz w:val="20"/>
          <w:szCs w:val="20"/>
        </w:rPr>
      </w:pPr>
      <w:r w:rsidRPr="00110149">
        <w:rPr>
          <w:rFonts w:ascii="Tahoma" w:hAnsi="Tahoma" w:cs="Tahoma"/>
          <w:sz w:val="20"/>
          <w:szCs w:val="20"/>
        </w:rPr>
        <w:t xml:space="preserve">к постановлению администрации </w:t>
      </w:r>
    </w:p>
    <w:p w:rsidR="00323F9F" w:rsidRPr="00110149" w:rsidRDefault="00323F9F" w:rsidP="00323F9F">
      <w:pPr>
        <w:jc w:val="center"/>
        <w:rPr>
          <w:rFonts w:ascii="Tahoma" w:hAnsi="Tahoma" w:cs="Tahoma"/>
          <w:sz w:val="20"/>
          <w:szCs w:val="20"/>
        </w:rPr>
      </w:pPr>
      <w:r w:rsidRPr="00110149">
        <w:rPr>
          <w:rFonts w:ascii="Tahoma" w:hAnsi="Tahoma" w:cs="Tahoma"/>
          <w:sz w:val="20"/>
          <w:szCs w:val="20"/>
        </w:rPr>
        <w:t xml:space="preserve">                                                                                                                                                                                      Мариинско-Посадского района</w:t>
      </w:r>
    </w:p>
    <w:p w:rsidR="00323F9F" w:rsidRPr="00110149" w:rsidRDefault="00323F9F" w:rsidP="00323F9F">
      <w:pPr>
        <w:jc w:val="center"/>
        <w:rPr>
          <w:rFonts w:ascii="Tahoma" w:hAnsi="Tahoma" w:cs="Tahoma"/>
          <w:sz w:val="20"/>
          <w:szCs w:val="20"/>
        </w:rPr>
      </w:pPr>
      <w:r w:rsidRPr="00110149">
        <w:rPr>
          <w:rFonts w:ascii="Tahoma" w:hAnsi="Tahoma" w:cs="Tahoma"/>
          <w:sz w:val="20"/>
          <w:szCs w:val="20"/>
        </w:rPr>
        <w:t xml:space="preserve">                                                                                                                                                                         Чувашской Республики</w:t>
      </w:r>
    </w:p>
    <w:p w:rsidR="00323F9F" w:rsidRPr="00110149" w:rsidRDefault="00323F9F" w:rsidP="00323F9F">
      <w:pPr>
        <w:jc w:val="right"/>
        <w:rPr>
          <w:rFonts w:ascii="Tahoma" w:hAnsi="Tahoma" w:cs="Tahoma"/>
          <w:sz w:val="20"/>
          <w:szCs w:val="20"/>
        </w:rPr>
      </w:pPr>
      <w:r w:rsidRPr="00110149">
        <w:rPr>
          <w:rFonts w:ascii="Tahoma" w:hAnsi="Tahoma" w:cs="Tahoma"/>
          <w:sz w:val="20"/>
          <w:szCs w:val="20"/>
        </w:rPr>
        <w:t>№614 от «23» августа 2019_г.</w:t>
      </w:r>
    </w:p>
    <w:p w:rsidR="00323F9F" w:rsidRPr="00110149" w:rsidRDefault="00323F9F" w:rsidP="00323F9F">
      <w:pPr>
        <w:jc w:val="center"/>
        <w:rPr>
          <w:rFonts w:ascii="Tahoma" w:hAnsi="Tahoma" w:cs="Tahoma"/>
          <w:sz w:val="20"/>
          <w:szCs w:val="20"/>
        </w:rPr>
      </w:pPr>
    </w:p>
    <w:p w:rsidR="00323F9F" w:rsidRPr="00110149" w:rsidRDefault="00323F9F" w:rsidP="00323F9F">
      <w:pPr>
        <w:jc w:val="center"/>
        <w:rPr>
          <w:rFonts w:ascii="Tahoma" w:hAnsi="Tahoma" w:cs="Tahoma"/>
          <w:b/>
          <w:sz w:val="20"/>
          <w:szCs w:val="20"/>
        </w:rPr>
      </w:pPr>
      <w:r w:rsidRPr="00110149">
        <w:rPr>
          <w:rFonts w:ascii="Tahoma" w:hAnsi="Tahoma" w:cs="Tahoma"/>
          <w:b/>
          <w:sz w:val="20"/>
          <w:szCs w:val="20"/>
        </w:rPr>
        <w:t>Перечень пунктов временного размещения и длительного проживания населения</w:t>
      </w:r>
    </w:p>
    <w:p w:rsidR="00323F9F" w:rsidRPr="00110149" w:rsidRDefault="00323F9F" w:rsidP="00323F9F">
      <w:pPr>
        <w:jc w:val="center"/>
        <w:rPr>
          <w:rFonts w:ascii="Tahoma" w:hAnsi="Tahoma" w:cs="Tahoma"/>
          <w:b/>
          <w:sz w:val="20"/>
          <w:szCs w:val="20"/>
        </w:rPr>
      </w:pPr>
      <w:r w:rsidRPr="00110149">
        <w:rPr>
          <w:rFonts w:ascii="Tahoma" w:hAnsi="Tahoma" w:cs="Tahoma"/>
          <w:b/>
          <w:sz w:val="20"/>
          <w:szCs w:val="20"/>
        </w:rPr>
        <w:t xml:space="preserve"> на территории Мариинско – Посадского района </w:t>
      </w:r>
    </w:p>
    <w:p w:rsidR="00323F9F" w:rsidRPr="00110149" w:rsidRDefault="00323F9F" w:rsidP="00323F9F">
      <w:pPr>
        <w:jc w:val="center"/>
        <w:rPr>
          <w:rFonts w:ascii="Tahoma" w:hAnsi="Tahoma" w:cs="Tahoma"/>
          <w:b/>
          <w:sz w:val="20"/>
          <w:szCs w:val="20"/>
        </w:rPr>
      </w:pPr>
      <w:r w:rsidRPr="00110149">
        <w:rPr>
          <w:rFonts w:ascii="Tahoma" w:hAnsi="Tahoma" w:cs="Tahoma"/>
          <w:b/>
          <w:sz w:val="20"/>
          <w:szCs w:val="20"/>
        </w:rPr>
        <w:t xml:space="preserve">Чувашской Республики </w:t>
      </w:r>
    </w:p>
    <w:p w:rsidR="00323F9F" w:rsidRPr="00110149" w:rsidRDefault="00323F9F" w:rsidP="00323F9F">
      <w:pPr>
        <w:jc w:val="center"/>
        <w:rPr>
          <w:rFonts w:ascii="Tahoma" w:hAnsi="Tahoma" w:cs="Tahoma"/>
          <w:sz w:val="20"/>
          <w:szCs w:val="20"/>
        </w:rPr>
      </w:pPr>
    </w:p>
    <w:tbl>
      <w:tblPr>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8"/>
        <w:gridCol w:w="1992"/>
        <w:gridCol w:w="1646"/>
        <w:gridCol w:w="234"/>
        <w:gridCol w:w="1134"/>
        <w:gridCol w:w="159"/>
        <w:gridCol w:w="2109"/>
        <w:gridCol w:w="97"/>
        <w:gridCol w:w="1992"/>
        <w:gridCol w:w="179"/>
        <w:gridCol w:w="1939"/>
        <w:gridCol w:w="1992"/>
      </w:tblGrid>
      <w:tr w:rsidR="00323F9F" w:rsidRPr="00110149" w:rsidTr="00B61C4E">
        <w:tc>
          <w:tcPr>
            <w:tcW w:w="2048" w:type="dxa"/>
            <w:vMerge w:val="restart"/>
            <w:shd w:val="clear" w:color="auto" w:fill="F2F2F2"/>
          </w:tcPr>
          <w:p w:rsidR="00323F9F" w:rsidRPr="00110149" w:rsidRDefault="00323F9F" w:rsidP="00B61C4E">
            <w:pPr>
              <w:jc w:val="center"/>
              <w:rPr>
                <w:rFonts w:ascii="Tahoma" w:hAnsi="Tahoma" w:cs="Tahoma"/>
                <w:sz w:val="20"/>
                <w:szCs w:val="20"/>
              </w:rPr>
            </w:pPr>
            <w:r w:rsidRPr="00110149">
              <w:rPr>
                <w:rFonts w:ascii="Tahoma" w:hAnsi="Tahoma" w:cs="Tahoma"/>
                <w:sz w:val="20"/>
                <w:szCs w:val="20"/>
              </w:rPr>
              <w:t>Фактический адрес учреждения, контактный телефон</w:t>
            </w:r>
          </w:p>
        </w:tc>
        <w:tc>
          <w:tcPr>
            <w:tcW w:w="1992" w:type="dxa"/>
            <w:vMerge w:val="restart"/>
            <w:shd w:val="clear" w:color="auto" w:fill="F2F2F2"/>
          </w:tcPr>
          <w:p w:rsidR="00323F9F" w:rsidRPr="00110149" w:rsidRDefault="00323F9F" w:rsidP="00B61C4E">
            <w:pPr>
              <w:jc w:val="center"/>
              <w:rPr>
                <w:rFonts w:ascii="Tahoma" w:hAnsi="Tahoma" w:cs="Tahoma"/>
                <w:sz w:val="20"/>
                <w:szCs w:val="20"/>
              </w:rPr>
            </w:pPr>
            <w:r w:rsidRPr="00110149">
              <w:rPr>
                <w:rFonts w:ascii="Tahoma" w:hAnsi="Tahoma" w:cs="Tahoma"/>
                <w:sz w:val="20"/>
                <w:szCs w:val="20"/>
              </w:rPr>
              <w:t>Наименование учреждения</w:t>
            </w:r>
          </w:p>
        </w:tc>
        <w:tc>
          <w:tcPr>
            <w:tcW w:w="1646" w:type="dxa"/>
            <w:vMerge w:val="restart"/>
            <w:shd w:val="clear" w:color="auto" w:fill="F2F2F2"/>
          </w:tcPr>
          <w:p w:rsidR="00323F9F" w:rsidRPr="00110149" w:rsidRDefault="00323F9F" w:rsidP="00B61C4E">
            <w:pPr>
              <w:jc w:val="center"/>
              <w:rPr>
                <w:rFonts w:ascii="Tahoma" w:hAnsi="Tahoma" w:cs="Tahoma"/>
                <w:sz w:val="20"/>
                <w:szCs w:val="20"/>
              </w:rPr>
            </w:pPr>
            <w:r w:rsidRPr="00110149">
              <w:rPr>
                <w:rFonts w:ascii="Tahoma" w:hAnsi="Tahoma" w:cs="Tahoma"/>
                <w:sz w:val="20"/>
                <w:szCs w:val="20"/>
              </w:rPr>
              <w:t>Ф.И.О. руководителя учре</w:t>
            </w:r>
            <w:r w:rsidRPr="00110149">
              <w:rPr>
                <w:rFonts w:ascii="Tahoma" w:hAnsi="Tahoma" w:cs="Tahoma"/>
                <w:sz w:val="20"/>
                <w:szCs w:val="20"/>
              </w:rPr>
              <w:lastRenderedPageBreak/>
              <w:t>ждения, контактный телефон</w:t>
            </w:r>
          </w:p>
        </w:tc>
        <w:tc>
          <w:tcPr>
            <w:tcW w:w="1527" w:type="dxa"/>
            <w:gridSpan w:val="3"/>
            <w:vMerge w:val="restart"/>
            <w:shd w:val="clear" w:color="auto" w:fill="F2F2F2"/>
          </w:tcPr>
          <w:p w:rsidR="00323F9F" w:rsidRPr="00110149" w:rsidRDefault="00323F9F" w:rsidP="00B61C4E">
            <w:pPr>
              <w:jc w:val="center"/>
              <w:rPr>
                <w:rFonts w:ascii="Tahoma" w:hAnsi="Tahoma" w:cs="Tahoma"/>
                <w:sz w:val="20"/>
                <w:szCs w:val="20"/>
              </w:rPr>
            </w:pPr>
            <w:r w:rsidRPr="00110149">
              <w:rPr>
                <w:rFonts w:ascii="Tahoma" w:hAnsi="Tahoma" w:cs="Tahoma"/>
                <w:sz w:val="20"/>
                <w:szCs w:val="20"/>
              </w:rPr>
              <w:lastRenderedPageBreak/>
              <w:t xml:space="preserve">Вместимость (номеров, корпусов, </w:t>
            </w:r>
            <w:r w:rsidRPr="00110149">
              <w:rPr>
                <w:rFonts w:ascii="Tahoma" w:hAnsi="Tahoma" w:cs="Tahoma"/>
                <w:sz w:val="20"/>
                <w:szCs w:val="20"/>
              </w:rPr>
              <w:lastRenderedPageBreak/>
              <w:t>классов/человек)</w:t>
            </w:r>
          </w:p>
        </w:tc>
        <w:tc>
          <w:tcPr>
            <w:tcW w:w="8308" w:type="dxa"/>
            <w:gridSpan w:val="6"/>
            <w:shd w:val="clear" w:color="auto" w:fill="F2F2F2"/>
          </w:tcPr>
          <w:p w:rsidR="00323F9F" w:rsidRPr="00110149" w:rsidRDefault="00323F9F" w:rsidP="00B61C4E">
            <w:pPr>
              <w:jc w:val="center"/>
              <w:rPr>
                <w:rFonts w:ascii="Tahoma" w:hAnsi="Tahoma" w:cs="Tahoma"/>
                <w:sz w:val="20"/>
                <w:szCs w:val="20"/>
              </w:rPr>
            </w:pPr>
            <w:r w:rsidRPr="00110149">
              <w:rPr>
                <w:rFonts w:ascii="Tahoma" w:hAnsi="Tahoma" w:cs="Tahoma"/>
                <w:sz w:val="20"/>
                <w:szCs w:val="20"/>
              </w:rPr>
              <w:lastRenderedPageBreak/>
              <w:t>Организация жизнеобеспечения населения в ПВР и ПДП</w:t>
            </w:r>
          </w:p>
        </w:tc>
      </w:tr>
      <w:tr w:rsidR="00323F9F" w:rsidRPr="00110149" w:rsidTr="00B61C4E">
        <w:tc>
          <w:tcPr>
            <w:tcW w:w="2048" w:type="dxa"/>
            <w:vMerge/>
            <w:shd w:val="clear" w:color="auto" w:fill="F2F2F2"/>
          </w:tcPr>
          <w:p w:rsidR="00323F9F" w:rsidRPr="00110149" w:rsidRDefault="00323F9F" w:rsidP="00B61C4E">
            <w:pPr>
              <w:jc w:val="center"/>
              <w:rPr>
                <w:rFonts w:ascii="Tahoma" w:hAnsi="Tahoma" w:cs="Tahoma"/>
                <w:sz w:val="20"/>
                <w:szCs w:val="20"/>
              </w:rPr>
            </w:pPr>
          </w:p>
        </w:tc>
        <w:tc>
          <w:tcPr>
            <w:tcW w:w="1992" w:type="dxa"/>
            <w:vMerge/>
            <w:shd w:val="clear" w:color="auto" w:fill="F2F2F2"/>
          </w:tcPr>
          <w:p w:rsidR="00323F9F" w:rsidRPr="00110149" w:rsidRDefault="00323F9F" w:rsidP="00B61C4E">
            <w:pPr>
              <w:jc w:val="center"/>
              <w:rPr>
                <w:rFonts w:ascii="Tahoma" w:hAnsi="Tahoma" w:cs="Tahoma"/>
                <w:sz w:val="20"/>
                <w:szCs w:val="20"/>
              </w:rPr>
            </w:pPr>
          </w:p>
        </w:tc>
        <w:tc>
          <w:tcPr>
            <w:tcW w:w="1646" w:type="dxa"/>
            <w:vMerge/>
            <w:shd w:val="clear" w:color="auto" w:fill="F2F2F2"/>
          </w:tcPr>
          <w:p w:rsidR="00323F9F" w:rsidRPr="00110149" w:rsidRDefault="00323F9F" w:rsidP="00B61C4E">
            <w:pPr>
              <w:jc w:val="center"/>
              <w:rPr>
                <w:rFonts w:ascii="Tahoma" w:hAnsi="Tahoma" w:cs="Tahoma"/>
                <w:sz w:val="20"/>
                <w:szCs w:val="20"/>
              </w:rPr>
            </w:pPr>
          </w:p>
        </w:tc>
        <w:tc>
          <w:tcPr>
            <w:tcW w:w="1527" w:type="dxa"/>
            <w:gridSpan w:val="3"/>
            <w:vMerge/>
            <w:shd w:val="clear" w:color="auto" w:fill="F2F2F2"/>
          </w:tcPr>
          <w:p w:rsidR="00323F9F" w:rsidRPr="00110149" w:rsidRDefault="00323F9F" w:rsidP="00B61C4E">
            <w:pPr>
              <w:jc w:val="center"/>
              <w:rPr>
                <w:rFonts w:ascii="Tahoma" w:hAnsi="Tahoma" w:cs="Tahoma"/>
                <w:sz w:val="20"/>
                <w:szCs w:val="20"/>
              </w:rPr>
            </w:pPr>
          </w:p>
        </w:tc>
        <w:tc>
          <w:tcPr>
            <w:tcW w:w="2206" w:type="dxa"/>
            <w:gridSpan w:val="2"/>
            <w:shd w:val="clear" w:color="auto" w:fill="F2F2F2"/>
          </w:tcPr>
          <w:p w:rsidR="00323F9F" w:rsidRPr="00110149" w:rsidRDefault="00323F9F" w:rsidP="00B61C4E">
            <w:pPr>
              <w:jc w:val="center"/>
              <w:rPr>
                <w:rFonts w:ascii="Tahoma" w:hAnsi="Tahoma" w:cs="Tahoma"/>
                <w:sz w:val="20"/>
                <w:szCs w:val="20"/>
              </w:rPr>
            </w:pPr>
            <w:r w:rsidRPr="00110149">
              <w:rPr>
                <w:rFonts w:ascii="Tahoma" w:hAnsi="Tahoma" w:cs="Tahoma"/>
                <w:sz w:val="20"/>
                <w:szCs w:val="20"/>
              </w:rPr>
              <w:t>Медицинская помощь (учреждения, персонал, техника)</w:t>
            </w:r>
          </w:p>
        </w:tc>
        <w:tc>
          <w:tcPr>
            <w:tcW w:w="1992" w:type="dxa"/>
            <w:shd w:val="clear" w:color="auto" w:fill="F2F2F2"/>
          </w:tcPr>
          <w:p w:rsidR="00323F9F" w:rsidRPr="00110149" w:rsidRDefault="00323F9F" w:rsidP="00B61C4E">
            <w:pPr>
              <w:jc w:val="center"/>
              <w:rPr>
                <w:rFonts w:ascii="Tahoma" w:hAnsi="Tahoma" w:cs="Tahoma"/>
                <w:sz w:val="20"/>
                <w:szCs w:val="20"/>
              </w:rPr>
            </w:pPr>
            <w:r w:rsidRPr="00110149">
              <w:rPr>
                <w:rFonts w:ascii="Tahoma" w:hAnsi="Tahoma" w:cs="Tahoma"/>
                <w:sz w:val="20"/>
                <w:szCs w:val="20"/>
              </w:rPr>
              <w:t xml:space="preserve">Обеспечение водой (учреждения, </w:t>
            </w:r>
            <w:r w:rsidRPr="00110149">
              <w:rPr>
                <w:rFonts w:ascii="Tahoma" w:hAnsi="Tahoma" w:cs="Tahoma"/>
                <w:sz w:val="20"/>
                <w:szCs w:val="20"/>
              </w:rPr>
              <w:lastRenderedPageBreak/>
              <w:t>персонал, техника)</w:t>
            </w:r>
          </w:p>
        </w:tc>
        <w:tc>
          <w:tcPr>
            <w:tcW w:w="2118" w:type="dxa"/>
            <w:gridSpan w:val="2"/>
            <w:shd w:val="clear" w:color="auto" w:fill="F2F2F2"/>
          </w:tcPr>
          <w:p w:rsidR="00323F9F" w:rsidRPr="00110149" w:rsidRDefault="00323F9F" w:rsidP="00B61C4E">
            <w:pPr>
              <w:jc w:val="center"/>
              <w:rPr>
                <w:rFonts w:ascii="Tahoma" w:hAnsi="Tahoma" w:cs="Tahoma"/>
                <w:sz w:val="20"/>
                <w:szCs w:val="20"/>
              </w:rPr>
            </w:pPr>
            <w:r w:rsidRPr="00110149">
              <w:rPr>
                <w:rFonts w:ascii="Tahoma" w:hAnsi="Tahoma" w:cs="Tahoma"/>
                <w:sz w:val="20"/>
                <w:szCs w:val="20"/>
              </w:rPr>
              <w:lastRenderedPageBreak/>
              <w:t xml:space="preserve">Обеспечение продуктами питания и продовольственным </w:t>
            </w:r>
            <w:r w:rsidRPr="00110149">
              <w:rPr>
                <w:rFonts w:ascii="Tahoma" w:hAnsi="Tahoma" w:cs="Tahoma"/>
                <w:sz w:val="20"/>
                <w:szCs w:val="20"/>
              </w:rPr>
              <w:lastRenderedPageBreak/>
              <w:t>сырьем (учреждения, персонал, техника)</w:t>
            </w:r>
          </w:p>
        </w:tc>
        <w:tc>
          <w:tcPr>
            <w:tcW w:w="1992" w:type="dxa"/>
            <w:shd w:val="clear" w:color="auto" w:fill="F2F2F2"/>
          </w:tcPr>
          <w:p w:rsidR="00323F9F" w:rsidRPr="00110149" w:rsidRDefault="00323F9F" w:rsidP="00B61C4E">
            <w:pPr>
              <w:jc w:val="center"/>
              <w:rPr>
                <w:rFonts w:ascii="Tahoma" w:hAnsi="Tahoma" w:cs="Tahoma"/>
                <w:sz w:val="20"/>
                <w:szCs w:val="20"/>
              </w:rPr>
            </w:pPr>
            <w:r w:rsidRPr="00110149">
              <w:rPr>
                <w:rFonts w:ascii="Tahoma" w:hAnsi="Tahoma" w:cs="Tahoma"/>
                <w:sz w:val="20"/>
                <w:szCs w:val="20"/>
              </w:rPr>
              <w:lastRenderedPageBreak/>
              <w:t xml:space="preserve">Обеспечение коммунально-бытовыми услугами </w:t>
            </w:r>
            <w:r w:rsidRPr="00110149">
              <w:rPr>
                <w:rFonts w:ascii="Tahoma" w:hAnsi="Tahoma" w:cs="Tahoma"/>
                <w:sz w:val="20"/>
                <w:szCs w:val="20"/>
              </w:rPr>
              <w:lastRenderedPageBreak/>
              <w:t>(учреждения, персонал, техника)</w:t>
            </w:r>
          </w:p>
        </w:tc>
      </w:tr>
      <w:tr w:rsidR="00323F9F" w:rsidRPr="00110149" w:rsidTr="00B61C4E">
        <w:tc>
          <w:tcPr>
            <w:tcW w:w="15521" w:type="dxa"/>
            <w:gridSpan w:val="12"/>
            <w:shd w:val="clear" w:color="auto" w:fill="F2F2F2"/>
          </w:tcPr>
          <w:p w:rsidR="00323F9F" w:rsidRPr="00110149" w:rsidRDefault="00323F9F" w:rsidP="00B61C4E">
            <w:pPr>
              <w:jc w:val="center"/>
              <w:rPr>
                <w:rFonts w:ascii="Tahoma" w:hAnsi="Tahoma" w:cs="Tahoma"/>
                <w:sz w:val="20"/>
                <w:szCs w:val="20"/>
              </w:rPr>
            </w:pPr>
            <w:r w:rsidRPr="00110149">
              <w:rPr>
                <w:rFonts w:ascii="Tahoma" w:hAnsi="Tahoma" w:cs="Tahoma"/>
                <w:sz w:val="20"/>
                <w:szCs w:val="20"/>
              </w:rPr>
              <w:lastRenderedPageBreak/>
              <w:t>МО «Мариинско – Посадский  район»</w:t>
            </w:r>
          </w:p>
        </w:tc>
      </w:tr>
      <w:tr w:rsidR="00323F9F" w:rsidRPr="00110149" w:rsidTr="00B61C4E">
        <w:tc>
          <w:tcPr>
            <w:tcW w:w="15521" w:type="dxa"/>
            <w:gridSpan w:val="12"/>
          </w:tcPr>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Пункты временного размещения</w:t>
            </w:r>
          </w:p>
        </w:tc>
      </w:tr>
      <w:tr w:rsidR="00323F9F" w:rsidRPr="00110149" w:rsidTr="00B61C4E">
        <w:tc>
          <w:tcPr>
            <w:tcW w:w="2048" w:type="dxa"/>
          </w:tcPr>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429570, г.Мариинский Посад, ул.Котовского, д.36</w:t>
            </w:r>
          </w:p>
          <w:p w:rsidR="00323F9F" w:rsidRPr="00110149" w:rsidRDefault="00323F9F" w:rsidP="00B61C4E">
            <w:pPr>
              <w:jc w:val="center"/>
              <w:rPr>
                <w:rFonts w:ascii="Tahoma" w:hAnsi="Tahoma" w:cs="Tahoma"/>
                <w:i/>
                <w:iCs/>
                <w:sz w:val="20"/>
                <w:szCs w:val="20"/>
              </w:rPr>
            </w:pPr>
          </w:p>
          <w:p w:rsidR="00323F9F" w:rsidRPr="00110149" w:rsidRDefault="00323F9F" w:rsidP="00B61C4E">
            <w:pPr>
              <w:jc w:val="center"/>
              <w:rPr>
                <w:rFonts w:ascii="Tahoma" w:hAnsi="Tahoma" w:cs="Tahoma"/>
                <w:i/>
                <w:iCs/>
                <w:sz w:val="20"/>
                <w:szCs w:val="20"/>
              </w:rPr>
            </w:pPr>
          </w:p>
        </w:tc>
        <w:tc>
          <w:tcPr>
            <w:tcW w:w="1992" w:type="dxa"/>
          </w:tcPr>
          <w:p w:rsidR="00323F9F" w:rsidRPr="00110149" w:rsidRDefault="00323F9F" w:rsidP="00B61C4E">
            <w:pPr>
              <w:jc w:val="center"/>
              <w:rPr>
                <w:rFonts w:ascii="Tahoma" w:hAnsi="Tahoma" w:cs="Tahoma"/>
                <w:i/>
                <w:iCs/>
                <w:sz w:val="20"/>
                <w:szCs w:val="20"/>
              </w:rPr>
            </w:pPr>
            <w:r w:rsidRPr="00110149">
              <w:rPr>
                <w:rFonts w:ascii="Tahoma" w:hAnsi="Tahoma" w:cs="Tahoma"/>
                <w:i/>
                <w:color w:val="000000"/>
                <w:sz w:val="20"/>
                <w:szCs w:val="20"/>
                <w:shd w:val="clear" w:color="auto" w:fill="FFFFFF"/>
              </w:rPr>
              <w:t>Государственное автономное профессиональное образовательное учреждение Чувашской Республики «Мариинско-Посадский технологический техникум» Министерства образования и молодежной политики Чувашской Республики</w:t>
            </w:r>
          </w:p>
        </w:tc>
        <w:tc>
          <w:tcPr>
            <w:tcW w:w="1880" w:type="dxa"/>
            <w:gridSpan w:val="2"/>
          </w:tcPr>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Николаев Николай Петрович, (883542)2-15-68</w:t>
            </w:r>
          </w:p>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89871246376</w:t>
            </w:r>
          </w:p>
          <w:p w:rsidR="00323F9F" w:rsidRPr="00110149" w:rsidRDefault="00323F9F" w:rsidP="00B61C4E">
            <w:pPr>
              <w:rPr>
                <w:rFonts w:ascii="Tahoma" w:hAnsi="Tahoma" w:cs="Tahoma"/>
                <w:i/>
                <w:iCs/>
                <w:sz w:val="20"/>
                <w:szCs w:val="20"/>
              </w:rPr>
            </w:pPr>
          </w:p>
        </w:tc>
        <w:tc>
          <w:tcPr>
            <w:tcW w:w="1134" w:type="dxa"/>
          </w:tcPr>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1/200</w:t>
            </w:r>
          </w:p>
        </w:tc>
        <w:tc>
          <w:tcPr>
            <w:tcW w:w="2268" w:type="dxa"/>
            <w:gridSpan w:val="2"/>
          </w:tcPr>
          <w:p w:rsidR="00323F9F" w:rsidRPr="00110149" w:rsidRDefault="00323F9F" w:rsidP="00B61C4E">
            <w:pPr>
              <w:ind w:firstLine="200"/>
              <w:jc w:val="center"/>
              <w:rPr>
                <w:rFonts w:ascii="Tahoma" w:hAnsi="Tahoma" w:cs="Tahoma"/>
                <w:i/>
                <w:sz w:val="20"/>
                <w:szCs w:val="20"/>
              </w:rPr>
            </w:pPr>
            <w:r w:rsidRPr="00110149">
              <w:rPr>
                <w:rFonts w:ascii="Tahoma" w:hAnsi="Tahoma" w:cs="Tahoma"/>
                <w:i/>
                <w:sz w:val="20"/>
                <w:szCs w:val="20"/>
              </w:rPr>
              <w:t>БУ</w:t>
            </w:r>
            <w:r w:rsidRPr="00110149">
              <w:rPr>
                <w:rStyle w:val="apple-converted-space"/>
                <w:rFonts w:ascii="Tahoma" w:hAnsi="Tahoma" w:cs="Tahoma"/>
                <w:i/>
                <w:sz w:val="20"/>
                <w:szCs w:val="20"/>
              </w:rPr>
              <w:t> </w:t>
            </w:r>
            <w:r w:rsidRPr="00110149">
              <w:rPr>
                <w:rFonts w:ascii="Tahoma" w:hAnsi="Tahoma" w:cs="Tahoma"/>
                <w:i/>
                <w:sz w:val="20"/>
                <w:szCs w:val="20"/>
              </w:rPr>
              <w:t>"Мариинско-Посадская центральная районная больница им. Н.А.Геркена"</w:t>
            </w:r>
            <w:r w:rsidRPr="00110149">
              <w:rPr>
                <w:rStyle w:val="apple-converted-space"/>
                <w:rFonts w:ascii="Tahoma" w:hAnsi="Tahoma" w:cs="Tahoma"/>
                <w:i/>
                <w:sz w:val="20"/>
                <w:szCs w:val="20"/>
              </w:rPr>
              <w:t> </w:t>
            </w:r>
          </w:p>
          <w:p w:rsidR="00323F9F" w:rsidRPr="00110149" w:rsidRDefault="00323F9F" w:rsidP="00B61C4E">
            <w:pPr>
              <w:ind w:firstLine="200"/>
              <w:jc w:val="center"/>
              <w:rPr>
                <w:rFonts w:ascii="Tahoma" w:hAnsi="Tahoma" w:cs="Tahoma"/>
                <w:i/>
                <w:sz w:val="20"/>
                <w:szCs w:val="20"/>
              </w:rPr>
            </w:pPr>
            <w:r w:rsidRPr="00110149">
              <w:rPr>
                <w:rFonts w:ascii="Tahoma" w:hAnsi="Tahoma" w:cs="Tahoma"/>
                <w:i/>
                <w:sz w:val="20"/>
                <w:szCs w:val="20"/>
              </w:rPr>
              <w:t>Минздрава Чувашии</w:t>
            </w:r>
          </w:p>
          <w:p w:rsidR="00323F9F" w:rsidRPr="00110149" w:rsidRDefault="00323F9F" w:rsidP="00B61C4E">
            <w:pPr>
              <w:ind w:firstLine="200"/>
              <w:jc w:val="center"/>
              <w:rPr>
                <w:rFonts w:ascii="Tahoma" w:hAnsi="Tahoma" w:cs="Tahoma"/>
                <w:i/>
                <w:sz w:val="20"/>
                <w:szCs w:val="20"/>
              </w:rPr>
            </w:pPr>
            <w:r w:rsidRPr="00110149">
              <w:rPr>
                <w:rFonts w:ascii="Tahoma" w:hAnsi="Tahoma" w:cs="Tahoma"/>
                <w:i/>
                <w:sz w:val="20"/>
                <w:szCs w:val="20"/>
              </w:rPr>
              <w:t>(</w:t>
            </w:r>
            <w:proofErr w:type="gramStart"/>
            <w:r w:rsidRPr="00110149">
              <w:rPr>
                <w:rFonts w:ascii="Tahoma" w:hAnsi="Tahoma" w:cs="Tahoma"/>
                <w:i/>
                <w:sz w:val="20"/>
                <w:szCs w:val="20"/>
              </w:rPr>
              <w:t>ул.Николаева,д.</w:t>
            </w:r>
            <w:proofErr w:type="gramEnd"/>
            <w:r w:rsidRPr="00110149">
              <w:rPr>
                <w:rFonts w:ascii="Tahoma" w:hAnsi="Tahoma" w:cs="Tahoma"/>
                <w:i/>
                <w:sz w:val="20"/>
                <w:szCs w:val="20"/>
              </w:rPr>
              <w:t>57)</w:t>
            </w:r>
          </w:p>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Персонал-3</w:t>
            </w:r>
          </w:p>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Техника -1</w:t>
            </w:r>
          </w:p>
        </w:tc>
        <w:tc>
          <w:tcPr>
            <w:tcW w:w="2268" w:type="dxa"/>
            <w:gridSpan w:val="3"/>
          </w:tcPr>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МУП ЖКУ Мариинско-Посадского городского поселения (ул.Советская, д.3)</w:t>
            </w:r>
          </w:p>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Персонал-6</w:t>
            </w:r>
          </w:p>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Техника-1</w:t>
            </w:r>
          </w:p>
        </w:tc>
        <w:tc>
          <w:tcPr>
            <w:tcW w:w="1939" w:type="dxa"/>
          </w:tcPr>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ГА ПОУ ЧР «Мариинско-Посадский технологический техникум» (столовая техникума)</w:t>
            </w:r>
          </w:p>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Персонал – 4</w:t>
            </w:r>
          </w:p>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Техника - 1</w:t>
            </w:r>
          </w:p>
          <w:p w:rsidR="00323F9F" w:rsidRPr="00110149" w:rsidRDefault="00323F9F" w:rsidP="00B61C4E">
            <w:pPr>
              <w:jc w:val="center"/>
              <w:rPr>
                <w:rFonts w:ascii="Tahoma" w:hAnsi="Tahoma" w:cs="Tahoma"/>
                <w:i/>
                <w:iCs/>
                <w:sz w:val="20"/>
                <w:szCs w:val="20"/>
              </w:rPr>
            </w:pPr>
          </w:p>
          <w:p w:rsidR="00323F9F" w:rsidRPr="00110149" w:rsidRDefault="00323F9F" w:rsidP="00B61C4E">
            <w:pPr>
              <w:jc w:val="center"/>
              <w:rPr>
                <w:rFonts w:ascii="Tahoma" w:hAnsi="Tahoma" w:cs="Tahoma"/>
                <w:i/>
                <w:iCs/>
                <w:sz w:val="20"/>
                <w:szCs w:val="20"/>
              </w:rPr>
            </w:pPr>
          </w:p>
        </w:tc>
        <w:tc>
          <w:tcPr>
            <w:tcW w:w="1992" w:type="dxa"/>
          </w:tcPr>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ГА ПОУ ЧР «Мариинско-Посадский технологический техникум» (Прачечная при техникуме)</w:t>
            </w:r>
          </w:p>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Персонал-3</w:t>
            </w:r>
          </w:p>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Техника -1</w:t>
            </w:r>
          </w:p>
        </w:tc>
      </w:tr>
      <w:tr w:rsidR="00323F9F" w:rsidRPr="00110149" w:rsidTr="00B61C4E">
        <w:trPr>
          <w:trHeight w:val="3534"/>
        </w:trPr>
        <w:tc>
          <w:tcPr>
            <w:tcW w:w="2048" w:type="dxa"/>
          </w:tcPr>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429570, г.Мариинский Посад, ул.Лазо,д.76</w:t>
            </w:r>
          </w:p>
        </w:tc>
        <w:tc>
          <w:tcPr>
            <w:tcW w:w="1992" w:type="dxa"/>
          </w:tcPr>
          <w:p w:rsidR="00323F9F" w:rsidRPr="00110149" w:rsidRDefault="00323F9F" w:rsidP="00B61C4E">
            <w:pPr>
              <w:jc w:val="center"/>
              <w:rPr>
                <w:rFonts w:ascii="Tahoma" w:hAnsi="Tahoma" w:cs="Tahoma"/>
                <w:i/>
                <w:iCs/>
                <w:sz w:val="20"/>
                <w:szCs w:val="20"/>
              </w:rPr>
            </w:pPr>
            <w:r w:rsidRPr="00110149">
              <w:rPr>
                <w:rFonts w:ascii="Tahoma" w:hAnsi="Tahoma" w:cs="Tahoma"/>
                <w:i/>
                <w:color w:val="000000"/>
                <w:sz w:val="20"/>
                <w:szCs w:val="20"/>
                <w:shd w:val="clear" w:color="auto" w:fill="FFFFFF"/>
              </w:rPr>
              <w:t>Государственное автономное профессиональное образовательное учреждение Чувашской Республики «Мариинско-Посадский технологический техникум» Министерства образования и молодежной политики Чувашской Республики</w:t>
            </w:r>
          </w:p>
        </w:tc>
        <w:tc>
          <w:tcPr>
            <w:tcW w:w="1880" w:type="dxa"/>
            <w:gridSpan w:val="2"/>
          </w:tcPr>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Николаев Николай Петрович,</w:t>
            </w:r>
          </w:p>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(883542)2-15-68,</w:t>
            </w:r>
          </w:p>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89871246376</w:t>
            </w:r>
          </w:p>
          <w:p w:rsidR="00323F9F" w:rsidRPr="00110149" w:rsidRDefault="00323F9F" w:rsidP="00B61C4E">
            <w:pPr>
              <w:jc w:val="center"/>
              <w:rPr>
                <w:rFonts w:ascii="Tahoma" w:hAnsi="Tahoma" w:cs="Tahoma"/>
                <w:i/>
                <w:iCs/>
                <w:sz w:val="20"/>
                <w:szCs w:val="20"/>
              </w:rPr>
            </w:pPr>
          </w:p>
        </w:tc>
        <w:tc>
          <w:tcPr>
            <w:tcW w:w="1134" w:type="dxa"/>
          </w:tcPr>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1/50</w:t>
            </w:r>
          </w:p>
        </w:tc>
        <w:tc>
          <w:tcPr>
            <w:tcW w:w="2268" w:type="dxa"/>
            <w:gridSpan w:val="2"/>
          </w:tcPr>
          <w:p w:rsidR="00323F9F" w:rsidRPr="00110149" w:rsidRDefault="00323F9F" w:rsidP="00B61C4E">
            <w:pPr>
              <w:ind w:firstLine="200"/>
              <w:jc w:val="center"/>
              <w:rPr>
                <w:rFonts w:ascii="Tahoma" w:hAnsi="Tahoma" w:cs="Tahoma"/>
                <w:i/>
                <w:sz w:val="20"/>
                <w:szCs w:val="20"/>
              </w:rPr>
            </w:pPr>
            <w:r w:rsidRPr="00110149">
              <w:rPr>
                <w:rFonts w:ascii="Tahoma" w:hAnsi="Tahoma" w:cs="Tahoma"/>
                <w:i/>
                <w:sz w:val="20"/>
                <w:szCs w:val="20"/>
              </w:rPr>
              <w:t>БУ</w:t>
            </w:r>
            <w:r w:rsidRPr="00110149">
              <w:rPr>
                <w:rStyle w:val="apple-converted-space"/>
                <w:rFonts w:ascii="Tahoma" w:hAnsi="Tahoma" w:cs="Tahoma"/>
                <w:i/>
                <w:sz w:val="20"/>
                <w:szCs w:val="20"/>
              </w:rPr>
              <w:t> </w:t>
            </w:r>
            <w:r w:rsidRPr="00110149">
              <w:rPr>
                <w:rFonts w:ascii="Tahoma" w:hAnsi="Tahoma" w:cs="Tahoma"/>
                <w:i/>
                <w:sz w:val="20"/>
                <w:szCs w:val="20"/>
              </w:rPr>
              <w:t>"Мариинско-Посадская центральная районная больница им. Н.А.Геркена"</w:t>
            </w:r>
            <w:r w:rsidRPr="00110149">
              <w:rPr>
                <w:rStyle w:val="apple-converted-space"/>
                <w:rFonts w:ascii="Tahoma" w:hAnsi="Tahoma" w:cs="Tahoma"/>
                <w:i/>
                <w:sz w:val="20"/>
                <w:szCs w:val="20"/>
              </w:rPr>
              <w:t> </w:t>
            </w:r>
          </w:p>
          <w:p w:rsidR="00323F9F" w:rsidRPr="00110149" w:rsidRDefault="00323F9F" w:rsidP="00B61C4E">
            <w:pPr>
              <w:ind w:firstLine="200"/>
              <w:jc w:val="center"/>
              <w:rPr>
                <w:rFonts w:ascii="Tahoma" w:hAnsi="Tahoma" w:cs="Tahoma"/>
                <w:i/>
                <w:sz w:val="20"/>
                <w:szCs w:val="20"/>
              </w:rPr>
            </w:pPr>
            <w:r w:rsidRPr="00110149">
              <w:rPr>
                <w:rFonts w:ascii="Tahoma" w:hAnsi="Tahoma" w:cs="Tahoma"/>
                <w:i/>
                <w:sz w:val="20"/>
                <w:szCs w:val="20"/>
              </w:rPr>
              <w:t>Минздрава Чувашии</w:t>
            </w:r>
          </w:p>
          <w:p w:rsidR="00323F9F" w:rsidRPr="00110149" w:rsidRDefault="00323F9F" w:rsidP="00B61C4E">
            <w:pPr>
              <w:ind w:firstLine="200"/>
              <w:jc w:val="center"/>
              <w:rPr>
                <w:rFonts w:ascii="Tahoma" w:hAnsi="Tahoma" w:cs="Tahoma"/>
                <w:i/>
                <w:sz w:val="20"/>
                <w:szCs w:val="20"/>
              </w:rPr>
            </w:pPr>
            <w:r w:rsidRPr="00110149">
              <w:rPr>
                <w:rFonts w:ascii="Tahoma" w:hAnsi="Tahoma" w:cs="Tahoma"/>
                <w:i/>
                <w:sz w:val="20"/>
                <w:szCs w:val="20"/>
              </w:rPr>
              <w:t>(</w:t>
            </w:r>
            <w:proofErr w:type="gramStart"/>
            <w:r w:rsidRPr="00110149">
              <w:rPr>
                <w:rFonts w:ascii="Tahoma" w:hAnsi="Tahoma" w:cs="Tahoma"/>
                <w:i/>
                <w:sz w:val="20"/>
                <w:szCs w:val="20"/>
              </w:rPr>
              <w:t>ул.Николаева,д.</w:t>
            </w:r>
            <w:proofErr w:type="gramEnd"/>
            <w:r w:rsidRPr="00110149">
              <w:rPr>
                <w:rFonts w:ascii="Tahoma" w:hAnsi="Tahoma" w:cs="Tahoma"/>
                <w:i/>
                <w:sz w:val="20"/>
                <w:szCs w:val="20"/>
              </w:rPr>
              <w:t>57)</w:t>
            </w:r>
          </w:p>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Персонал-3</w:t>
            </w:r>
          </w:p>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Техника -1</w:t>
            </w:r>
          </w:p>
        </w:tc>
        <w:tc>
          <w:tcPr>
            <w:tcW w:w="2268" w:type="dxa"/>
            <w:gridSpan w:val="3"/>
          </w:tcPr>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МУП ЖКУ Мариинско-Посадского городского поселения (ул.Советская, д.3)</w:t>
            </w:r>
          </w:p>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Персонал-6</w:t>
            </w:r>
          </w:p>
          <w:p w:rsidR="00323F9F" w:rsidRPr="00110149" w:rsidRDefault="00323F9F" w:rsidP="00B61C4E">
            <w:pPr>
              <w:jc w:val="center"/>
              <w:rPr>
                <w:rFonts w:ascii="Tahoma" w:hAnsi="Tahoma" w:cs="Tahoma"/>
                <w:i/>
                <w:iCs/>
                <w:sz w:val="20"/>
                <w:szCs w:val="20"/>
                <w:highlight w:val="yellow"/>
              </w:rPr>
            </w:pPr>
            <w:r w:rsidRPr="00110149">
              <w:rPr>
                <w:rFonts w:ascii="Tahoma" w:hAnsi="Tahoma" w:cs="Tahoma"/>
                <w:i/>
                <w:iCs/>
                <w:sz w:val="20"/>
                <w:szCs w:val="20"/>
              </w:rPr>
              <w:t>Техника-1</w:t>
            </w:r>
          </w:p>
        </w:tc>
        <w:tc>
          <w:tcPr>
            <w:tcW w:w="1939" w:type="dxa"/>
          </w:tcPr>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ГА ПОУ ЧР «Мариинско-Посадский технологический техникум»</w:t>
            </w:r>
          </w:p>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(столовая техникума)</w:t>
            </w:r>
          </w:p>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Персонал – 2</w:t>
            </w:r>
          </w:p>
          <w:p w:rsidR="00323F9F" w:rsidRPr="00110149" w:rsidRDefault="00323F9F" w:rsidP="00B61C4E">
            <w:pPr>
              <w:jc w:val="center"/>
              <w:rPr>
                <w:rFonts w:ascii="Tahoma" w:hAnsi="Tahoma" w:cs="Tahoma"/>
                <w:i/>
                <w:iCs/>
                <w:sz w:val="20"/>
                <w:szCs w:val="20"/>
                <w:highlight w:val="yellow"/>
              </w:rPr>
            </w:pPr>
            <w:r w:rsidRPr="00110149">
              <w:rPr>
                <w:rFonts w:ascii="Tahoma" w:hAnsi="Tahoma" w:cs="Tahoma"/>
                <w:i/>
                <w:iCs/>
                <w:sz w:val="20"/>
                <w:szCs w:val="20"/>
              </w:rPr>
              <w:t>Техника - 1</w:t>
            </w:r>
          </w:p>
          <w:p w:rsidR="00323F9F" w:rsidRPr="00110149" w:rsidRDefault="00323F9F" w:rsidP="00B61C4E">
            <w:pPr>
              <w:jc w:val="center"/>
              <w:rPr>
                <w:rFonts w:ascii="Tahoma" w:hAnsi="Tahoma" w:cs="Tahoma"/>
                <w:i/>
                <w:iCs/>
                <w:sz w:val="20"/>
                <w:szCs w:val="20"/>
                <w:highlight w:val="yellow"/>
              </w:rPr>
            </w:pPr>
          </w:p>
          <w:p w:rsidR="00323F9F" w:rsidRPr="00110149" w:rsidRDefault="00323F9F" w:rsidP="00B61C4E">
            <w:pPr>
              <w:jc w:val="center"/>
              <w:rPr>
                <w:rFonts w:ascii="Tahoma" w:hAnsi="Tahoma" w:cs="Tahoma"/>
                <w:i/>
                <w:iCs/>
                <w:sz w:val="20"/>
                <w:szCs w:val="20"/>
                <w:highlight w:val="yellow"/>
              </w:rPr>
            </w:pPr>
          </w:p>
        </w:tc>
        <w:tc>
          <w:tcPr>
            <w:tcW w:w="1992" w:type="dxa"/>
          </w:tcPr>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ГА ПОУ ЧР «Мариинско-Посадский технологический техникум» (прачечная при техникуме)</w:t>
            </w:r>
          </w:p>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Персонал-3</w:t>
            </w:r>
          </w:p>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Техника -1</w:t>
            </w:r>
          </w:p>
        </w:tc>
      </w:tr>
      <w:tr w:rsidR="00323F9F" w:rsidRPr="00110149" w:rsidTr="00B61C4E">
        <w:tc>
          <w:tcPr>
            <w:tcW w:w="2048" w:type="dxa"/>
          </w:tcPr>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429570, г.Мариинский Посад, ул.Николаева, д.52</w:t>
            </w:r>
          </w:p>
        </w:tc>
        <w:tc>
          <w:tcPr>
            <w:tcW w:w="1992" w:type="dxa"/>
          </w:tcPr>
          <w:p w:rsidR="00323F9F" w:rsidRPr="00110149" w:rsidRDefault="00323F9F" w:rsidP="00B61C4E">
            <w:pPr>
              <w:jc w:val="center"/>
              <w:rPr>
                <w:rFonts w:ascii="Tahoma" w:hAnsi="Tahoma" w:cs="Tahoma"/>
                <w:i/>
                <w:color w:val="000000"/>
                <w:sz w:val="20"/>
                <w:szCs w:val="20"/>
                <w:shd w:val="clear" w:color="auto" w:fill="FFFFFF"/>
              </w:rPr>
            </w:pPr>
            <w:r w:rsidRPr="00110149">
              <w:rPr>
                <w:rFonts w:ascii="Tahoma" w:hAnsi="Tahoma" w:cs="Tahoma"/>
                <w:i/>
                <w:color w:val="000000"/>
                <w:sz w:val="20"/>
                <w:szCs w:val="20"/>
                <w:shd w:val="clear" w:color="auto" w:fill="FFFFFF"/>
              </w:rPr>
              <w:t>Мариинско-Посадский филиал ФГБОУ ВПО «Поволжский государственный технический университет»</w:t>
            </w:r>
          </w:p>
        </w:tc>
        <w:tc>
          <w:tcPr>
            <w:tcW w:w="1880" w:type="dxa"/>
            <w:gridSpan w:val="2"/>
          </w:tcPr>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Ильин Евгений Васильевич (883542)2-13-61</w:t>
            </w:r>
          </w:p>
        </w:tc>
        <w:tc>
          <w:tcPr>
            <w:tcW w:w="1134" w:type="dxa"/>
          </w:tcPr>
          <w:p w:rsidR="00323F9F" w:rsidRPr="00110149" w:rsidRDefault="00323F9F" w:rsidP="00B61C4E">
            <w:pPr>
              <w:jc w:val="center"/>
              <w:rPr>
                <w:rFonts w:ascii="Tahoma" w:hAnsi="Tahoma" w:cs="Tahoma"/>
                <w:i/>
                <w:iCs/>
                <w:sz w:val="20"/>
                <w:szCs w:val="20"/>
                <w:highlight w:val="yellow"/>
              </w:rPr>
            </w:pPr>
            <w:r w:rsidRPr="00110149">
              <w:rPr>
                <w:rFonts w:ascii="Tahoma" w:hAnsi="Tahoma" w:cs="Tahoma"/>
                <w:i/>
                <w:iCs/>
                <w:sz w:val="20"/>
                <w:szCs w:val="20"/>
              </w:rPr>
              <w:t>1/200</w:t>
            </w:r>
          </w:p>
        </w:tc>
        <w:tc>
          <w:tcPr>
            <w:tcW w:w="2268" w:type="dxa"/>
            <w:gridSpan w:val="2"/>
          </w:tcPr>
          <w:p w:rsidR="00323F9F" w:rsidRPr="00110149" w:rsidRDefault="00323F9F" w:rsidP="00B61C4E">
            <w:pPr>
              <w:ind w:firstLine="200"/>
              <w:jc w:val="center"/>
              <w:rPr>
                <w:rFonts w:ascii="Tahoma" w:hAnsi="Tahoma" w:cs="Tahoma"/>
                <w:i/>
                <w:sz w:val="20"/>
                <w:szCs w:val="20"/>
              </w:rPr>
            </w:pPr>
            <w:r w:rsidRPr="00110149">
              <w:rPr>
                <w:rFonts w:ascii="Tahoma" w:hAnsi="Tahoma" w:cs="Tahoma"/>
                <w:i/>
                <w:sz w:val="20"/>
                <w:szCs w:val="20"/>
              </w:rPr>
              <w:t>БУ</w:t>
            </w:r>
            <w:r w:rsidRPr="00110149">
              <w:rPr>
                <w:rStyle w:val="apple-converted-space"/>
                <w:rFonts w:ascii="Tahoma" w:hAnsi="Tahoma" w:cs="Tahoma"/>
                <w:i/>
                <w:sz w:val="20"/>
                <w:szCs w:val="20"/>
              </w:rPr>
              <w:t> </w:t>
            </w:r>
            <w:r w:rsidRPr="00110149">
              <w:rPr>
                <w:rFonts w:ascii="Tahoma" w:hAnsi="Tahoma" w:cs="Tahoma"/>
                <w:i/>
                <w:sz w:val="20"/>
                <w:szCs w:val="20"/>
              </w:rPr>
              <w:t>"Мариинско-Посадская центральная районная больница им. Н.А.Геркена"</w:t>
            </w:r>
            <w:r w:rsidRPr="00110149">
              <w:rPr>
                <w:rStyle w:val="apple-converted-space"/>
                <w:rFonts w:ascii="Tahoma" w:hAnsi="Tahoma" w:cs="Tahoma"/>
                <w:i/>
                <w:sz w:val="20"/>
                <w:szCs w:val="20"/>
              </w:rPr>
              <w:t> </w:t>
            </w:r>
          </w:p>
          <w:p w:rsidR="00323F9F" w:rsidRPr="00110149" w:rsidRDefault="00323F9F" w:rsidP="00B61C4E">
            <w:pPr>
              <w:ind w:firstLine="200"/>
              <w:jc w:val="center"/>
              <w:rPr>
                <w:rFonts w:ascii="Tahoma" w:hAnsi="Tahoma" w:cs="Tahoma"/>
                <w:i/>
                <w:sz w:val="20"/>
                <w:szCs w:val="20"/>
              </w:rPr>
            </w:pPr>
            <w:r w:rsidRPr="00110149">
              <w:rPr>
                <w:rFonts w:ascii="Tahoma" w:hAnsi="Tahoma" w:cs="Tahoma"/>
                <w:i/>
                <w:sz w:val="20"/>
                <w:szCs w:val="20"/>
              </w:rPr>
              <w:t>Минздрава Чувашии (ул.Николаева, д.57)</w:t>
            </w:r>
          </w:p>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Персонал-3</w:t>
            </w:r>
          </w:p>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Техника -1</w:t>
            </w:r>
          </w:p>
        </w:tc>
        <w:tc>
          <w:tcPr>
            <w:tcW w:w="2268" w:type="dxa"/>
            <w:gridSpan w:val="3"/>
          </w:tcPr>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МУП ЖКУ Мариинско-Посадского городского поселения (ул.Советская, д.3)</w:t>
            </w:r>
          </w:p>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Персонал-6</w:t>
            </w:r>
          </w:p>
          <w:p w:rsidR="00323F9F" w:rsidRPr="00110149" w:rsidRDefault="00323F9F" w:rsidP="00B61C4E">
            <w:pPr>
              <w:jc w:val="center"/>
              <w:rPr>
                <w:rFonts w:ascii="Tahoma" w:hAnsi="Tahoma" w:cs="Tahoma"/>
                <w:i/>
                <w:iCs/>
                <w:sz w:val="20"/>
                <w:szCs w:val="20"/>
                <w:highlight w:val="yellow"/>
              </w:rPr>
            </w:pPr>
            <w:r w:rsidRPr="00110149">
              <w:rPr>
                <w:rFonts w:ascii="Tahoma" w:hAnsi="Tahoma" w:cs="Tahoma"/>
                <w:i/>
                <w:iCs/>
                <w:sz w:val="20"/>
                <w:szCs w:val="20"/>
              </w:rPr>
              <w:t>Техника-1</w:t>
            </w:r>
          </w:p>
        </w:tc>
        <w:tc>
          <w:tcPr>
            <w:tcW w:w="1939" w:type="dxa"/>
          </w:tcPr>
          <w:p w:rsidR="00323F9F" w:rsidRPr="00110149" w:rsidRDefault="00323F9F" w:rsidP="00B61C4E">
            <w:pPr>
              <w:jc w:val="center"/>
              <w:rPr>
                <w:rFonts w:ascii="Tahoma" w:hAnsi="Tahoma" w:cs="Tahoma"/>
                <w:i/>
                <w:color w:val="000000"/>
                <w:sz w:val="20"/>
                <w:szCs w:val="20"/>
                <w:shd w:val="clear" w:color="auto" w:fill="FFFFFF"/>
              </w:rPr>
            </w:pPr>
            <w:r w:rsidRPr="00110149">
              <w:rPr>
                <w:rFonts w:ascii="Tahoma" w:hAnsi="Tahoma" w:cs="Tahoma"/>
                <w:i/>
                <w:color w:val="000000"/>
                <w:sz w:val="20"/>
                <w:szCs w:val="20"/>
                <w:shd w:val="clear" w:color="auto" w:fill="FFFFFF"/>
              </w:rPr>
              <w:t>Мариинско-Посадский филиал ФГБОУ ВПО «Поволжский государственный технический университет» (столовая техникума)</w:t>
            </w:r>
          </w:p>
          <w:p w:rsidR="00323F9F" w:rsidRPr="00110149" w:rsidRDefault="00323F9F" w:rsidP="00B61C4E">
            <w:pPr>
              <w:jc w:val="center"/>
              <w:rPr>
                <w:rFonts w:ascii="Tahoma" w:hAnsi="Tahoma" w:cs="Tahoma"/>
                <w:i/>
                <w:color w:val="000000"/>
                <w:sz w:val="20"/>
                <w:szCs w:val="20"/>
                <w:shd w:val="clear" w:color="auto" w:fill="FFFFFF"/>
              </w:rPr>
            </w:pPr>
            <w:r w:rsidRPr="00110149">
              <w:rPr>
                <w:rFonts w:ascii="Tahoma" w:hAnsi="Tahoma" w:cs="Tahoma"/>
                <w:i/>
                <w:color w:val="000000"/>
                <w:sz w:val="20"/>
                <w:szCs w:val="20"/>
                <w:shd w:val="clear" w:color="auto" w:fill="FFFFFF"/>
              </w:rPr>
              <w:t>Персонал-4</w:t>
            </w:r>
          </w:p>
          <w:p w:rsidR="00323F9F" w:rsidRPr="00110149" w:rsidRDefault="00323F9F" w:rsidP="00B61C4E">
            <w:pPr>
              <w:jc w:val="center"/>
              <w:rPr>
                <w:rFonts w:ascii="Tahoma" w:hAnsi="Tahoma" w:cs="Tahoma"/>
                <w:i/>
                <w:iCs/>
                <w:sz w:val="20"/>
                <w:szCs w:val="20"/>
              </w:rPr>
            </w:pPr>
            <w:r w:rsidRPr="00110149">
              <w:rPr>
                <w:rFonts w:ascii="Tahoma" w:hAnsi="Tahoma" w:cs="Tahoma"/>
                <w:i/>
                <w:color w:val="000000"/>
                <w:sz w:val="20"/>
                <w:szCs w:val="20"/>
                <w:shd w:val="clear" w:color="auto" w:fill="FFFFFF"/>
              </w:rPr>
              <w:t>Техника-1</w:t>
            </w:r>
          </w:p>
        </w:tc>
        <w:tc>
          <w:tcPr>
            <w:tcW w:w="1992" w:type="dxa"/>
          </w:tcPr>
          <w:p w:rsidR="00323F9F" w:rsidRPr="00110149" w:rsidRDefault="00323F9F" w:rsidP="00B61C4E">
            <w:pPr>
              <w:jc w:val="center"/>
              <w:rPr>
                <w:rFonts w:ascii="Tahoma" w:hAnsi="Tahoma" w:cs="Tahoma"/>
                <w:i/>
                <w:color w:val="000000"/>
                <w:sz w:val="20"/>
                <w:szCs w:val="20"/>
                <w:shd w:val="clear" w:color="auto" w:fill="FFFFFF"/>
              </w:rPr>
            </w:pPr>
            <w:r w:rsidRPr="00110149">
              <w:rPr>
                <w:rFonts w:ascii="Tahoma" w:hAnsi="Tahoma" w:cs="Tahoma"/>
                <w:i/>
                <w:color w:val="000000"/>
                <w:sz w:val="20"/>
                <w:szCs w:val="20"/>
                <w:shd w:val="clear" w:color="auto" w:fill="FFFFFF"/>
              </w:rPr>
              <w:t>Мариинско-Посадский филиал ФГБОУ ВПО «Поволжский государственный технический университет» (прачечная при техникуме)</w:t>
            </w:r>
          </w:p>
          <w:p w:rsidR="00323F9F" w:rsidRPr="00110149" w:rsidRDefault="00323F9F" w:rsidP="00B61C4E">
            <w:pPr>
              <w:jc w:val="center"/>
              <w:rPr>
                <w:rFonts w:ascii="Tahoma" w:hAnsi="Tahoma" w:cs="Tahoma"/>
                <w:i/>
                <w:color w:val="000000"/>
                <w:sz w:val="20"/>
                <w:szCs w:val="20"/>
                <w:shd w:val="clear" w:color="auto" w:fill="FFFFFF"/>
              </w:rPr>
            </w:pPr>
            <w:r w:rsidRPr="00110149">
              <w:rPr>
                <w:rFonts w:ascii="Tahoma" w:hAnsi="Tahoma" w:cs="Tahoma"/>
                <w:i/>
                <w:color w:val="000000"/>
                <w:sz w:val="20"/>
                <w:szCs w:val="20"/>
                <w:shd w:val="clear" w:color="auto" w:fill="FFFFFF"/>
              </w:rPr>
              <w:t>Персонал-3</w:t>
            </w:r>
          </w:p>
          <w:p w:rsidR="00323F9F" w:rsidRPr="00110149" w:rsidRDefault="00323F9F" w:rsidP="00B61C4E">
            <w:pPr>
              <w:jc w:val="center"/>
              <w:rPr>
                <w:rFonts w:ascii="Tahoma" w:hAnsi="Tahoma" w:cs="Tahoma"/>
                <w:i/>
                <w:iCs/>
                <w:sz w:val="20"/>
                <w:szCs w:val="20"/>
              </w:rPr>
            </w:pPr>
            <w:r w:rsidRPr="00110149">
              <w:rPr>
                <w:rFonts w:ascii="Tahoma" w:hAnsi="Tahoma" w:cs="Tahoma"/>
                <w:i/>
                <w:color w:val="000000"/>
                <w:sz w:val="20"/>
                <w:szCs w:val="20"/>
                <w:shd w:val="clear" w:color="auto" w:fill="FFFFFF"/>
              </w:rPr>
              <w:t>Техника-1</w:t>
            </w:r>
          </w:p>
        </w:tc>
      </w:tr>
      <w:tr w:rsidR="00323F9F" w:rsidRPr="00110149" w:rsidTr="00B61C4E">
        <w:tc>
          <w:tcPr>
            <w:tcW w:w="2048" w:type="dxa"/>
          </w:tcPr>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429584, Мариинско-Посадский район, с.Шоршелы, ул.30 лет Победы, д.14</w:t>
            </w:r>
          </w:p>
        </w:tc>
        <w:tc>
          <w:tcPr>
            <w:tcW w:w="1992" w:type="dxa"/>
          </w:tcPr>
          <w:p w:rsidR="00323F9F" w:rsidRPr="00110149" w:rsidRDefault="00323F9F" w:rsidP="00B61C4E">
            <w:pPr>
              <w:jc w:val="center"/>
              <w:rPr>
                <w:rFonts w:ascii="Tahoma" w:hAnsi="Tahoma" w:cs="Tahoma"/>
                <w:i/>
                <w:color w:val="000000"/>
                <w:sz w:val="20"/>
                <w:szCs w:val="20"/>
                <w:shd w:val="clear" w:color="auto" w:fill="FFFFFF"/>
              </w:rPr>
            </w:pPr>
            <w:r w:rsidRPr="00110149">
              <w:rPr>
                <w:rFonts w:ascii="Tahoma" w:hAnsi="Tahoma" w:cs="Tahoma"/>
                <w:i/>
                <w:color w:val="000000"/>
                <w:sz w:val="20"/>
                <w:szCs w:val="20"/>
                <w:shd w:val="clear" w:color="auto" w:fill="FFFFFF"/>
              </w:rPr>
              <w:t>МБОУ «Шоршелская СОШ им.А.Г.Николаева»</w:t>
            </w:r>
          </w:p>
        </w:tc>
        <w:tc>
          <w:tcPr>
            <w:tcW w:w="1880" w:type="dxa"/>
            <w:gridSpan w:val="2"/>
          </w:tcPr>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Егорова Елена Николаевна,</w:t>
            </w:r>
          </w:p>
          <w:p w:rsidR="00323F9F" w:rsidRPr="00110149" w:rsidRDefault="00323F9F" w:rsidP="00B61C4E">
            <w:pPr>
              <w:rPr>
                <w:rStyle w:val="apple-converted-space"/>
                <w:rFonts w:ascii="Tahoma" w:hAnsi="Tahoma" w:cs="Tahoma"/>
                <w:i/>
                <w:color w:val="001700"/>
                <w:sz w:val="20"/>
                <w:szCs w:val="20"/>
                <w:shd w:val="clear" w:color="auto" w:fill="FFFFFF"/>
              </w:rPr>
            </w:pPr>
            <w:r w:rsidRPr="00110149">
              <w:rPr>
                <w:rFonts w:ascii="Tahoma" w:hAnsi="Tahoma" w:cs="Tahoma"/>
                <w:i/>
                <w:color w:val="001700"/>
                <w:sz w:val="20"/>
                <w:szCs w:val="20"/>
                <w:shd w:val="clear" w:color="auto" w:fill="FFFFFF"/>
              </w:rPr>
              <w:t>8(83542)35-2-90,</w:t>
            </w:r>
            <w:r w:rsidRPr="00110149">
              <w:rPr>
                <w:rStyle w:val="apple-converted-space"/>
                <w:rFonts w:ascii="Tahoma" w:hAnsi="Tahoma" w:cs="Tahoma"/>
                <w:i/>
                <w:color w:val="001700"/>
                <w:sz w:val="20"/>
                <w:szCs w:val="20"/>
                <w:shd w:val="clear" w:color="auto" w:fill="FFFFFF"/>
              </w:rPr>
              <w:t> </w:t>
            </w:r>
          </w:p>
          <w:p w:rsidR="00323F9F" w:rsidRPr="00110149" w:rsidRDefault="00323F9F" w:rsidP="00B61C4E">
            <w:pPr>
              <w:rPr>
                <w:rFonts w:ascii="Tahoma" w:hAnsi="Tahoma" w:cs="Tahoma"/>
                <w:i/>
                <w:iCs/>
                <w:sz w:val="20"/>
                <w:szCs w:val="20"/>
              </w:rPr>
            </w:pPr>
            <w:r w:rsidRPr="00110149">
              <w:rPr>
                <w:rFonts w:ascii="Tahoma" w:hAnsi="Tahoma" w:cs="Tahoma"/>
                <w:i/>
                <w:color w:val="001700"/>
                <w:sz w:val="20"/>
                <w:szCs w:val="20"/>
                <w:bdr w:val="none" w:sz="0" w:space="0" w:color="auto" w:frame="1"/>
                <w:shd w:val="clear" w:color="auto" w:fill="FFFFFF"/>
              </w:rPr>
              <w:t>8(83542)35-2-66</w:t>
            </w:r>
          </w:p>
        </w:tc>
        <w:tc>
          <w:tcPr>
            <w:tcW w:w="1134" w:type="dxa"/>
          </w:tcPr>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1/300</w:t>
            </w:r>
          </w:p>
        </w:tc>
        <w:tc>
          <w:tcPr>
            <w:tcW w:w="2268" w:type="dxa"/>
            <w:gridSpan w:val="2"/>
          </w:tcPr>
          <w:p w:rsidR="00323F9F" w:rsidRPr="00110149" w:rsidRDefault="00323F9F" w:rsidP="00B61C4E">
            <w:pPr>
              <w:ind w:firstLine="200"/>
              <w:jc w:val="center"/>
              <w:rPr>
                <w:rFonts w:ascii="Tahoma" w:hAnsi="Tahoma" w:cs="Tahoma"/>
                <w:i/>
                <w:sz w:val="20"/>
                <w:szCs w:val="20"/>
              </w:rPr>
            </w:pPr>
            <w:r w:rsidRPr="00110149">
              <w:rPr>
                <w:rFonts w:ascii="Tahoma" w:hAnsi="Tahoma" w:cs="Tahoma"/>
                <w:i/>
                <w:sz w:val="20"/>
                <w:szCs w:val="20"/>
              </w:rPr>
              <w:t>Шоршелский ОВОП</w:t>
            </w:r>
          </w:p>
          <w:p w:rsidR="00323F9F" w:rsidRPr="00110149" w:rsidRDefault="00323F9F" w:rsidP="00B61C4E">
            <w:pPr>
              <w:ind w:firstLine="200"/>
              <w:jc w:val="center"/>
              <w:rPr>
                <w:rFonts w:ascii="Tahoma" w:hAnsi="Tahoma" w:cs="Tahoma"/>
                <w:i/>
                <w:sz w:val="20"/>
                <w:szCs w:val="20"/>
              </w:rPr>
            </w:pPr>
            <w:r w:rsidRPr="00110149">
              <w:rPr>
                <w:rFonts w:ascii="Tahoma" w:hAnsi="Tahoma" w:cs="Tahoma"/>
                <w:i/>
                <w:sz w:val="20"/>
                <w:szCs w:val="20"/>
              </w:rPr>
              <w:t>(с.Шоршелы, ул.30 лет Победы, д.12)</w:t>
            </w:r>
          </w:p>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Персонал-3</w:t>
            </w:r>
          </w:p>
          <w:p w:rsidR="00323F9F" w:rsidRPr="00110149" w:rsidRDefault="00323F9F" w:rsidP="00B61C4E">
            <w:pPr>
              <w:jc w:val="center"/>
              <w:rPr>
                <w:rFonts w:ascii="Tahoma" w:hAnsi="Tahoma" w:cs="Tahoma"/>
                <w:i/>
                <w:iCs/>
                <w:sz w:val="20"/>
                <w:szCs w:val="20"/>
              </w:rPr>
            </w:pPr>
          </w:p>
          <w:p w:rsidR="00323F9F" w:rsidRPr="00110149" w:rsidRDefault="00323F9F" w:rsidP="00B61C4E">
            <w:pPr>
              <w:jc w:val="center"/>
              <w:rPr>
                <w:rFonts w:ascii="Tahoma" w:hAnsi="Tahoma" w:cs="Tahoma"/>
                <w:i/>
                <w:iCs/>
                <w:sz w:val="20"/>
                <w:szCs w:val="20"/>
              </w:rPr>
            </w:pPr>
          </w:p>
        </w:tc>
        <w:tc>
          <w:tcPr>
            <w:tcW w:w="2268" w:type="dxa"/>
            <w:gridSpan w:val="3"/>
          </w:tcPr>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МУП ЖКУ Шоршелского сельского поселения</w:t>
            </w:r>
          </w:p>
          <w:p w:rsidR="00323F9F" w:rsidRPr="00110149" w:rsidRDefault="00323F9F" w:rsidP="00B61C4E">
            <w:pPr>
              <w:rPr>
                <w:rFonts w:ascii="Tahoma" w:hAnsi="Tahoma" w:cs="Tahoma"/>
                <w:i/>
                <w:iCs/>
                <w:sz w:val="20"/>
                <w:szCs w:val="20"/>
              </w:rPr>
            </w:pPr>
            <w:r w:rsidRPr="00110149">
              <w:rPr>
                <w:rFonts w:ascii="Tahoma" w:hAnsi="Tahoma" w:cs="Tahoma"/>
                <w:i/>
                <w:iCs/>
                <w:sz w:val="20"/>
                <w:szCs w:val="20"/>
              </w:rPr>
              <w:t>Мариинско-Посадского района)</w:t>
            </w:r>
          </w:p>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Персонал-4</w:t>
            </w:r>
          </w:p>
          <w:p w:rsidR="00323F9F" w:rsidRPr="00110149" w:rsidRDefault="00323F9F" w:rsidP="00B61C4E">
            <w:pPr>
              <w:jc w:val="center"/>
              <w:rPr>
                <w:rFonts w:ascii="Tahoma" w:hAnsi="Tahoma" w:cs="Tahoma"/>
                <w:i/>
                <w:iCs/>
                <w:sz w:val="20"/>
                <w:szCs w:val="20"/>
                <w:highlight w:val="yellow"/>
              </w:rPr>
            </w:pPr>
            <w:r w:rsidRPr="00110149">
              <w:rPr>
                <w:rFonts w:ascii="Tahoma" w:hAnsi="Tahoma" w:cs="Tahoma"/>
                <w:i/>
                <w:iCs/>
                <w:sz w:val="20"/>
                <w:szCs w:val="20"/>
              </w:rPr>
              <w:t>Техника-1</w:t>
            </w:r>
          </w:p>
        </w:tc>
        <w:tc>
          <w:tcPr>
            <w:tcW w:w="1939" w:type="dxa"/>
          </w:tcPr>
          <w:p w:rsidR="00323F9F" w:rsidRPr="00110149" w:rsidRDefault="00323F9F" w:rsidP="00B61C4E">
            <w:pPr>
              <w:jc w:val="center"/>
              <w:rPr>
                <w:rFonts w:ascii="Tahoma" w:hAnsi="Tahoma" w:cs="Tahoma"/>
                <w:i/>
                <w:color w:val="000000"/>
                <w:sz w:val="20"/>
                <w:szCs w:val="20"/>
                <w:shd w:val="clear" w:color="auto" w:fill="FFFFFF"/>
              </w:rPr>
            </w:pPr>
            <w:r w:rsidRPr="00110149">
              <w:rPr>
                <w:rFonts w:ascii="Tahoma" w:hAnsi="Tahoma" w:cs="Tahoma"/>
                <w:i/>
                <w:color w:val="000000"/>
                <w:sz w:val="20"/>
                <w:szCs w:val="20"/>
                <w:shd w:val="clear" w:color="auto" w:fill="FFFFFF"/>
              </w:rPr>
              <w:t>МБОУ «Шоршелская СОШ им.А.Г.Николаева»</w:t>
            </w:r>
          </w:p>
          <w:p w:rsidR="00323F9F" w:rsidRPr="00110149" w:rsidRDefault="00323F9F" w:rsidP="00B61C4E">
            <w:pPr>
              <w:jc w:val="center"/>
              <w:rPr>
                <w:rFonts w:ascii="Tahoma" w:hAnsi="Tahoma" w:cs="Tahoma"/>
                <w:i/>
                <w:color w:val="000000"/>
                <w:sz w:val="20"/>
                <w:szCs w:val="20"/>
                <w:shd w:val="clear" w:color="auto" w:fill="FFFFFF"/>
              </w:rPr>
            </w:pPr>
            <w:r w:rsidRPr="00110149">
              <w:rPr>
                <w:rFonts w:ascii="Tahoma" w:hAnsi="Tahoma" w:cs="Tahoma"/>
                <w:i/>
                <w:color w:val="000000"/>
                <w:sz w:val="20"/>
                <w:szCs w:val="20"/>
                <w:shd w:val="clear" w:color="auto" w:fill="FFFFFF"/>
              </w:rPr>
              <w:t>Персонал-3</w:t>
            </w:r>
          </w:p>
          <w:p w:rsidR="00323F9F" w:rsidRPr="00110149" w:rsidRDefault="00323F9F" w:rsidP="00B61C4E">
            <w:pPr>
              <w:jc w:val="center"/>
              <w:rPr>
                <w:rFonts w:ascii="Tahoma" w:hAnsi="Tahoma" w:cs="Tahoma"/>
                <w:i/>
                <w:color w:val="000000"/>
                <w:sz w:val="20"/>
                <w:szCs w:val="20"/>
                <w:shd w:val="clear" w:color="auto" w:fill="FFFFFF"/>
              </w:rPr>
            </w:pPr>
            <w:r w:rsidRPr="00110149">
              <w:rPr>
                <w:rFonts w:ascii="Tahoma" w:hAnsi="Tahoma" w:cs="Tahoma"/>
                <w:i/>
                <w:color w:val="000000"/>
                <w:sz w:val="20"/>
                <w:szCs w:val="20"/>
                <w:shd w:val="clear" w:color="auto" w:fill="FFFFFF"/>
              </w:rPr>
              <w:t>Техника-1</w:t>
            </w:r>
          </w:p>
        </w:tc>
        <w:tc>
          <w:tcPr>
            <w:tcW w:w="1992" w:type="dxa"/>
          </w:tcPr>
          <w:p w:rsidR="00323F9F" w:rsidRPr="00110149" w:rsidRDefault="00323F9F" w:rsidP="00B61C4E">
            <w:pPr>
              <w:jc w:val="center"/>
              <w:rPr>
                <w:rFonts w:ascii="Tahoma" w:hAnsi="Tahoma" w:cs="Tahoma"/>
                <w:i/>
                <w:color w:val="000000"/>
                <w:sz w:val="20"/>
                <w:szCs w:val="20"/>
                <w:shd w:val="clear" w:color="auto" w:fill="FFFFFF"/>
              </w:rPr>
            </w:pPr>
            <w:r w:rsidRPr="00110149">
              <w:rPr>
                <w:rFonts w:ascii="Tahoma" w:hAnsi="Tahoma" w:cs="Tahoma"/>
                <w:i/>
                <w:color w:val="000000"/>
                <w:sz w:val="20"/>
                <w:szCs w:val="20"/>
                <w:shd w:val="clear" w:color="auto" w:fill="FFFFFF"/>
              </w:rPr>
              <w:t>МБОУ «Шоршелская СОШ им.А.Г.Николаева» (Прачечная при школе)</w:t>
            </w:r>
          </w:p>
          <w:p w:rsidR="00323F9F" w:rsidRPr="00110149" w:rsidRDefault="00323F9F" w:rsidP="00B61C4E">
            <w:pPr>
              <w:jc w:val="center"/>
              <w:rPr>
                <w:rFonts w:ascii="Tahoma" w:hAnsi="Tahoma" w:cs="Tahoma"/>
                <w:i/>
                <w:color w:val="000000"/>
                <w:sz w:val="20"/>
                <w:szCs w:val="20"/>
                <w:shd w:val="clear" w:color="auto" w:fill="FFFFFF"/>
              </w:rPr>
            </w:pPr>
            <w:r w:rsidRPr="00110149">
              <w:rPr>
                <w:rFonts w:ascii="Tahoma" w:hAnsi="Tahoma" w:cs="Tahoma"/>
                <w:i/>
                <w:color w:val="000000"/>
                <w:sz w:val="20"/>
                <w:szCs w:val="20"/>
                <w:shd w:val="clear" w:color="auto" w:fill="FFFFFF"/>
              </w:rPr>
              <w:t>Персонал-3</w:t>
            </w:r>
          </w:p>
          <w:p w:rsidR="00323F9F" w:rsidRPr="00110149" w:rsidRDefault="00323F9F" w:rsidP="00B61C4E">
            <w:pPr>
              <w:jc w:val="center"/>
              <w:rPr>
                <w:rFonts w:ascii="Tahoma" w:hAnsi="Tahoma" w:cs="Tahoma"/>
                <w:i/>
                <w:color w:val="000000"/>
                <w:sz w:val="20"/>
                <w:szCs w:val="20"/>
                <w:shd w:val="clear" w:color="auto" w:fill="FFFFFF"/>
              </w:rPr>
            </w:pPr>
            <w:r w:rsidRPr="00110149">
              <w:rPr>
                <w:rFonts w:ascii="Tahoma" w:hAnsi="Tahoma" w:cs="Tahoma"/>
                <w:i/>
                <w:color w:val="000000"/>
                <w:sz w:val="20"/>
                <w:szCs w:val="20"/>
                <w:shd w:val="clear" w:color="auto" w:fill="FFFFFF"/>
              </w:rPr>
              <w:t>Техника-1</w:t>
            </w:r>
          </w:p>
        </w:tc>
      </w:tr>
      <w:tr w:rsidR="00323F9F" w:rsidRPr="00110149" w:rsidTr="00B61C4E">
        <w:tc>
          <w:tcPr>
            <w:tcW w:w="2048" w:type="dxa"/>
          </w:tcPr>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429565,</w:t>
            </w:r>
          </w:p>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Мариинско-Посадский район, д.Эльбарусово, ул.Центральная, д.4</w:t>
            </w:r>
          </w:p>
        </w:tc>
        <w:tc>
          <w:tcPr>
            <w:tcW w:w="1992" w:type="dxa"/>
          </w:tcPr>
          <w:p w:rsidR="00323F9F" w:rsidRPr="00110149" w:rsidRDefault="00323F9F" w:rsidP="00B61C4E">
            <w:pPr>
              <w:jc w:val="center"/>
              <w:rPr>
                <w:rFonts w:ascii="Tahoma" w:hAnsi="Tahoma" w:cs="Tahoma"/>
                <w:i/>
                <w:color w:val="000000"/>
                <w:sz w:val="20"/>
                <w:szCs w:val="20"/>
                <w:shd w:val="clear" w:color="auto" w:fill="FFFFFF"/>
              </w:rPr>
            </w:pPr>
            <w:r w:rsidRPr="00110149">
              <w:rPr>
                <w:rFonts w:ascii="Tahoma" w:hAnsi="Tahoma" w:cs="Tahoma"/>
                <w:i/>
                <w:color w:val="000000"/>
                <w:sz w:val="20"/>
                <w:szCs w:val="20"/>
                <w:shd w:val="clear" w:color="auto" w:fill="FFFFFF"/>
              </w:rPr>
              <w:t>МБОУ «Эльбарусовская СОШ»,</w:t>
            </w:r>
          </w:p>
        </w:tc>
        <w:tc>
          <w:tcPr>
            <w:tcW w:w="1880" w:type="dxa"/>
            <w:gridSpan w:val="2"/>
          </w:tcPr>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Ефимов Дмитрий Анатольевич,</w:t>
            </w:r>
          </w:p>
          <w:p w:rsidR="00323F9F" w:rsidRPr="00110149" w:rsidRDefault="00323F9F" w:rsidP="00B61C4E">
            <w:pPr>
              <w:jc w:val="center"/>
              <w:rPr>
                <w:rFonts w:ascii="Tahoma" w:hAnsi="Tahoma" w:cs="Tahoma"/>
                <w:i/>
                <w:iCs/>
                <w:sz w:val="20"/>
                <w:szCs w:val="20"/>
              </w:rPr>
            </w:pPr>
            <w:r w:rsidRPr="00110149">
              <w:rPr>
                <w:rFonts w:ascii="Tahoma" w:hAnsi="Tahoma" w:cs="Tahoma"/>
                <w:i/>
                <w:color w:val="001700"/>
                <w:sz w:val="20"/>
                <w:szCs w:val="20"/>
                <w:shd w:val="clear" w:color="auto" w:fill="FFFFFF"/>
              </w:rPr>
              <w:t>8(83542)3-92-42</w:t>
            </w:r>
          </w:p>
        </w:tc>
        <w:tc>
          <w:tcPr>
            <w:tcW w:w="1134" w:type="dxa"/>
          </w:tcPr>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1/150</w:t>
            </w:r>
          </w:p>
        </w:tc>
        <w:tc>
          <w:tcPr>
            <w:tcW w:w="2268" w:type="dxa"/>
            <w:gridSpan w:val="2"/>
          </w:tcPr>
          <w:p w:rsidR="00323F9F" w:rsidRPr="00110149" w:rsidRDefault="00323F9F" w:rsidP="00B61C4E">
            <w:pPr>
              <w:ind w:firstLine="200"/>
              <w:jc w:val="center"/>
              <w:rPr>
                <w:rFonts w:ascii="Tahoma" w:hAnsi="Tahoma" w:cs="Tahoma"/>
                <w:i/>
                <w:sz w:val="20"/>
                <w:szCs w:val="20"/>
              </w:rPr>
            </w:pPr>
            <w:r w:rsidRPr="00110149">
              <w:rPr>
                <w:rFonts w:ascii="Tahoma" w:hAnsi="Tahoma" w:cs="Tahoma"/>
                <w:i/>
                <w:sz w:val="20"/>
                <w:szCs w:val="20"/>
              </w:rPr>
              <w:t>Октябрьская районная больница №2</w:t>
            </w:r>
          </w:p>
          <w:p w:rsidR="00323F9F" w:rsidRPr="00110149" w:rsidRDefault="00323F9F" w:rsidP="00B61C4E">
            <w:pPr>
              <w:ind w:firstLine="200"/>
              <w:jc w:val="center"/>
              <w:rPr>
                <w:rFonts w:ascii="Tahoma" w:hAnsi="Tahoma" w:cs="Tahoma"/>
                <w:i/>
                <w:sz w:val="20"/>
                <w:szCs w:val="20"/>
              </w:rPr>
            </w:pPr>
            <w:r w:rsidRPr="00110149">
              <w:rPr>
                <w:rFonts w:ascii="Tahoma" w:hAnsi="Tahoma" w:cs="Tahoma"/>
                <w:i/>
                <w:sz w:val="20"/>
                <w:szCs w:val="20"/>
              </w:rPr>
              <w:t>(с.Октябрьское, ул.Кушникова, д.24)</w:t>
            </w:r>
          </w:p>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Персонал-3</w:t>
            </w:r>
          </w:p>
          <w:p w:rsidR="00323F9F" w:rsidRPr="00110149" w:rsidRDefault="00323F9F" w:rsidP="00B61C4E">
            <w:pPr>
              <w:ind w:firstLine="200"/>
              <w:jc w:val="center"/>
              <w:rPr>
                <w:rFonts w:ascii="Tahoma" w:hAnsi="Tahoma" w:cs="Tahoma"/>
                <w:i/>
                <w:sz w:val="20"/>
                <w:szCs w:val="20"/>
              </w:rPr>
            </w:pPr>
            <w:r w:rsidRPr="00110149">
              <w:rPr>
                <w:rFonts w:ascii="Tahoma" w:hAnsi="Tahoma" w:cs="Tahoma"/>
                <w:i/>
                <w:iCs/>
                <w:sz w:val="20"/>
                <w:szCs w:val="20"/>
              </w:rPr>
              <w:t>Техника -1</w:t>
            </w:r>
          </w:p>
        </w:tc>
        <w:tc>
          <w:tcPr>
            <w:tcW w:w="2268" w:type="dxa"/>
            <w:gridSpan w:val="3"/>
          </w:tcPr>
          <w:p w:rsidR="00323F9F" w:rsidRPr="00110149" w:rsidRDefault="00323F9F" w:rsidP="00B61C4E">
            <w:pPr>
              <w:jc w:val="center"/>
              <w:rPr>
                <w:rFonts w:ascii="Tahoma" w:hAnsi="Tahoma" w:cs="Tahoma"/>
                <w:i/>
                <w:color w:val="000000"/>
                <w:sz w:val="20"/>
                <w:szCs w:val="20"/>
                <w:shd w:val="clear" w:color="auto" w:fill="FFFFFF"/>
              </w:rPr>
            </w:pPr>
            <w:r w:rsidRPr="00110149">
              <w:rPr>
                <w:rFonts w:ascii="Tahoma" w:hAnsi="Tahoma" w:cs="Tahoma"/>
                <w:i/>
                <w:color w:val="000000"/>
                <w:sz w:val="20"/>
                <w:szCs w:val="20"/>
                <w:shd w:val="clear" w:color="auto" w:fill="FFFFFF"/>
              </w:rPr>
              <w:t>Администрация Эльбарусовского сельского поселения,</w:t>
            </w:r>
          </w:p>
          <w:p w:rsidR="00323F9F" w:rsidRPr="00110149" w:rsidRDefault="00323F9F" w:rsidP="00B61C4E">
            <w:pPr>
              <w:jc w:val="center"/>
              <w:rPr>
                <w:rFonts w:ascii="Tahoma" w:hAnsi="Tahoma" w:cs="Tahoma"/>
                <w:i/>
                <w:color w:val="000000"/>
                <w:sz w:val="20"/>
                <w:szCs w:val="20"/>
                <w:shd w:val="clear" w:color="auto" w:fill="FFFFFF"/>
              </w:rPr>
            </w:pPr>
            <w:r w:rsidRPr="00110149">
              <w:rPr>
                <w:rFonts w:ascii="Tahoma" w:hAnsi="Tahoma" w:cs="Tahoma"/>
                <w:i/>
                <w:color w:val="000000"/>
                <w:sz w:val="20"/>
                <w:szCs w:val="20"/>
                <w:shd w:val="clear" w:color="auto" w:fill="FFFFFF"/>
              </w:rPr>
              <w:t>Персонал-4</w:t>
            </w:r>
          </w:p>
          <w:p w:rsidR="00323F9F" w:rsidRPr="00110149" w:rsidRDefault="00323F9F" w:rsidP="00B61C4E">
            <w:pPr>
              <w:jc w:val="center"/>
              <w:rPr>
                <w:rFonts w:ascii="Tahoma" w:hAnsi="Tahoma" w:cs="Tahoma"/>
                <w:i/>
                <w:color w:val="000000"/>
                <w:sz w:val="20"/>
                <w:szCs w:val="20"/>
                <w:shd w:val="clear" w:color="auto" w:fill="FFFFFF"/>
              </w:rPr>
            </w:pPr>
            <w:r w:rsidRPr="00110149">
              <w:rPr>
                <w:rFonts w:ascii="Tahoma" w:hAnsi="Tahoma" w:cs="Tahoma"/>
                <w:i/>
                <w:color w:val="000000"/>
                <w:sz w:val="20"/>
                <w:szCs w:val="20"/>
                <w:shd w:val="clear" w:color="auto" w:fill="FFFFFF"/>
              </w:rPr>
              <w:t>Техника-1</w:t>
            </w:r>
          </w:p>
        </w:tc>
        <w:tc>
          <w:tcPr>
            <w:tcW w:w="1939" w:type="dxa"/>
          </w:tcPr>
          <w:p w:rsidR="00323F9F" w:rsidRPr="00110149" w:rsidRDefault="00323F9F" w:rsidP="00B61C4E">
            <w:pPr>
              <w:jc w:val="center"/>
              <w:rPr>
                <w:rFonts w:ascii="Tahoma" w:hAnsi="Tahoma" w:cs="Tahoma"/>
                <w:i/>
                <w:color w:val="000000"/>
                <w:sz w:val="20"/>
                <w:szCs w:val="20"/>
                <w:shd w:val="clear" w:color="auto" w:fill="FFFFFF"/>
              </w:rPr>
            </w:pPr>
            <w:r w:rsidRPr="00110149">
              <w:rPr>
                <w:rFonts w:ascii="Tahoma" w:hAnsi="Tahoma" w:cs="Tahoma"/>
                <w:i/>
                <w:color w:val="000000"/>
                <w:sz w:val="20"/>
                <w:szCs w:val="20"/>
                <w:shd w:val="clear" w:color="auto" w:fill="FFFFFF"/>
              </w:rPr>
              <w:t>МБОУ «Эльбарусовская СОШ, (столовая школы)</w:t>
            </w:r>
          </w:p>
          <w:p w:rsidR="00323F9F" w:rsidRPr="00110149" w:rsidRDefault="00323F9F" w:rsidP="00B61C4E">
            <w:pPr>
              <w:jc w:val="center"/>
              <w:rPr>
                <w:rFonts w:ascii="Tahoma" w:hAnsi="Tahoma" w:cs="Tahoma"/>
                <w:i/>
                <w:color w:val="000000"/>
                <w:sz w:val="20"/>
                <w:szCs w:val="20"/>
                <w:shd w:val="clear" w:color="auto" w:fill="FFFFFF"/>
              </w:rPr>
            </w:pPr>
            <w:r w:rsidRPr="00110149">
              <w:rPr>
                <w:rFonts w:ascii="Tahoma" w:hAnsi="Tahoma" w:cs="Tahoma"/>
                <w:i/>
                <w:color w:val="000000"/>
                <w:sz w:val="20"/>
                <w:szCs w:val="20"/>
                <w:shd w:val="clear" w:color="auto" w:fill="FFFFFF"/>
              </w:rPr>
              <w:t>Персонал-3</w:t>
            </w:r>
          </w:p>
          <w:p w:rsidR="00323F9F" w:rsidRPr="00110149" w:rsidRDefault="00323F9F" w:rsidP="00B61C4E">
            <w:pPr>
              <w:jc w:val="center"/>
              <w:rPr>
                <w:rFonts w:ascii="Tahoma" w:hAnsi="Tahoma" w:cs="Tahoma"/>
                <w:i/>
                <w:color w:val="000000"/>
                <w:sz w:val="20"/>
                <w:szCs w:val="20"/>
                <w:shd w:val="clear" w:color="auto" w:fill="FFFFFF"/>
              </w:rPr>
            </w:pPr>
            <w:r w:rsidRPr="00110149">
              <w:rPr>
                <w:rFonts w:ascii="Tahoma" w:hAnsi="Tahoma" w:cs="Tahoma"/>
                <w:i/>
                <w:color w:val="000000"/>
                <w:sz w:val="20"/>
                <w:szCs w:val="20"/>
                <w:shd w:val="clear" w:color="auto" w:fill="FFFFFF"/>
              </w:rPr>
              <w:t>Техника-1</w:t>
            </w:r>
          </w:p>
        </w:tc>
        <w:tc>
          <w:tcPr>
            <w:tcW w:w="1992" w:type="dxa"/>
          </w:tcPr>
          <w:p w:rsidR="00323F9F" w:rsidRPr="00110149" w:rsidRDefault="00323F9F" w:rsidP="00B61C4E">
            <w:pPr>
              <w:jc w:val="center"/>
              <w:rPr>
                <w:rFonts w:ascii="Tahoma" w:hAnsi="Tahoma" w:cs="Tahoma"/>
                <w:i/>
                <w:color w:val="000000"/>
                <w:sz w:val="20"/>
                <w:szCs w:val="20"/>
                <w:shd w:val="clear" w:color="auto" w:fill="FFFFFF"/>
              </w:rPr>
            </w:pPr>
            <w:r w:rsidRPr="00110149">
              <w:rPr>
                <w:rFonts w:ascii="Tahoma" w:hAnsi="Tahoma" w:cs="Tahoma"/>
                <w:i/>
                <w:color w:val="000000"/>
                <w:sz w:val="20"/>
                <w:szCs w:val="20"/>
                <w:shd w:val="clear" w:color="auto" w:fill="FFFFFF"/>
              </w:rPr>
              <w:t>МБОУ «Эльбарусовская СОШ», (прачечная при школе)</w:t>
            </w:r>
          </w:p>
          <w:p w:rsidR="00323F9F" w:rsidRPr="00110149" w:rsidRDefault="00323F9F" w:rsidP="00B61C4E">
            <w:pPr>
              <w:jc w:val="center"/>
              <w:rPr>
                <w:rFonts w:ascii="Tahoma" w:hAnsi="Tahoma" w:cs="Tahoma"/>
                <w:i/>
                <w:color w:val="000000"/>
                <w:sz w:val="20"/>
                <w:szCs w:val="20"/>
                <w:shd w:val="clear" w:color="auto" w:fill="FFFFFF"/>
              </w:rPr>
            </w:pPr>
            <w:r w:rsidRPr="00110149">
              <w:rPr>
                <w:rFonts w:ascii="Tahoma" w:hAnsi="Tahoma" w:cs="Tahoma"/>
                <w:i/>
                <w:color w:val="000000"/>
                <w:sz w:val="20"/>
                <w:szCs w:val="20"/>
                <w:shd w:val="clear" w:color="auto" w:fill="FFFFFF"/>
              </w:rPr>
              <w:t>Персонал-3</w:t>
            </w:r>
          </w:p>
          <w:p w:rsidR="00323F9F" w:rsidRPr="00110149" w:rsidRDefault="00323F9F" w:rsidP="00B61C4E">
            <w:pPr>
              <w:jc w:val="center"/>
              <w:rPr>
                <w:rFonts w:ascii="Tahoma" w:hAnsi="Tahoma" w:cs="Tahoma"/>
                <w:i/>
                <w:color w:val="000000"/>
                <w:sz w:val="20"/>
                <w:szCs w:val="20"/>
                <w:shd w:val="clear" w:color="auto" w:fill="FFFFFF"/>
              </w:rPr>
            </w:pPr>
            <w:r w:rsidRPr="00110149">
              <w:rPr>
                <w:rFonts w:ascii="Tahoma" w:hAnsi="Tahoma" w:cs="Tahoma"/>
                <w:i/>
                <w:color w:val="000000"/>
                <w:sz w:val="20"/>
                <w:szCs w:val="20"/>
                <w:shd w:val="clear" w:color="auto" w:fill="FFFFFF"/>
              </w:rPr>
              <w:t>Техника-1</w:t>
            </w:r>
          </w:p>
        </w:tc>
      </w:tr>
      <w:tr w:rsidR="00323F9F" w:rsidRPr="00110149" w:rsidTr="00B61C4E">
        <w:tc>
          <w:tcPr>
            <w:tcW w:w="2048" w:type="dxa"/>
          </w:tcPr>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429560, Мариинско-Посадский район, с.Октябрьское, ул.Кушникова, д.2</w:t>
            </w:r>
          </w:p>
        </w:tc>
        <w:tc>
          <w:tcPr>
            <w:tcW w:w="1992" w:type="dxa"/>
          </w:tcPr>
          <w:p w:rsidR="00323F9F" w:rsidRPr="00110149" w:rsidRDefault="00323F9F" w:rsidP="00B61C4E">
            <w:pPr>
              <w:jc w:val="center"/>
              <w:rPr>
                <w:rFonts w:ascii="Tahoma" w:hAnsi="Tahoma" w:cs="Tahoma"/>
                <w:i/>
                <w:color w:val="000000"/>
                <w:sz w:val="20"/>
                <w:szCs w:val="20"/>
                <w:shd w:val="clear" w:color="auto" w:fill="FFFFFF"/>
              </w:rPr>
            </w:pPr>
            <w:r w:rsidRPr="00110149">
              <w:rPr>
                <w:rFonts w:ascii="Tahoma" w:hAnsi="Tahoma" w:cs="Tahoma"/>
                <w:i/>
                <w:color w:val="000000"/>
                <w:sz w:val="20"/>
                <w:szCs w:val="20"/>
                <w:shd w:val="clear" w:color="auto" w:fill="FFFFFF"/>
              </w:rPr>
              <w:t>МБОУ «Октябрьская СОШ»</w:t>
            </w:r>
          </w:p>
        </w:tc>
        <w:tc>
          <w:tcPr>
            <w:tcW w:w="1880" w:type="dxa"/>
            <w:gridSpan w:val="2"/>
          </w:tcPr>
          <w:p w:rsidR="00323F9F" w:rsidRPr="00110149" w:rsidRDefault="00323F9F" w:rsidP="00B61C4E">
            <w:pPr>
              <w:jc w:val="center"/>
              <w:rPr>
                <w:rFonts w:ascii="Tahoma" w:hAnsi="Tahoma" w:cs="Tahoma"/>
                <w:i/>
                <w:iCs/>
                <w:sz w:val="20"/>
                <w:szCs w:val="20"/>
              </w:rPr>
            </w:pPr>
            <w:r w:rsidRPr="00110149">
              <w:rPr>
                <w:rFonts w:ascii="Tahoma" w:hAnsi="Tahoma" w:cs="Tahoma"/>
                <w:i/>
                <w:sz w:val="20"/>
                <w:szCs w:val="20"/>
              </w:rPr>
              <w:t>Охоткин Алексей Николаевич,</w:t>
            </w:r>
            <w:r w:rsidRPr="00110149">
              <w:rPr>
                <w:rFonts w:ascii="Tahoma" w:hAnsi="Tahoma" w:cs="Tahoma"/>
                <w:sz w:val="20"/>
                <w:szCs w:val="20"/>
              </w:rPr>
              <w:t xml:space="preserve"> </w:t>
            </w:r>
            <w:r w:rsidRPr="00110149">
              <w:rPr>
                <w:rFonts w:ascii="Tahoma" w:hAnsi="Tahoma" w:cs="Tahoma"/>
                <w:i/>
                <w:color w:val="001700"/>
                <w:sz w:val="20"/>
                <w:szCs w:val="20"/>
                <w:shd w:val="clear" w:color="auto" w:fill="FFFFFF"/>
              </w:rPr>
              <w:t>8(83542)28-3-81</w:t>
            </w:r>
          </w:p>
        </w:tc>
        <w:tc>
          <w:tcPr>
            <w:tcW w:w="1134" w:type="dxa"/>
          </w:tcPr>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1/200</w:t>
            </w:r>
          </w:p>
        </w:tc>
        <w:tc>
          <w:tcPr>
            <w:tcW w:w="2268" w:type="dxa"/>
            <w:gridSpan w:val="2"/>
          </w:tcPr>
          <w:p w:rsidR="00323F9F" w:rsidRPr="00110149" w:rsidRDefault="00323F9F" w:rsidP="00B61C4E">
            <w:pPr>
              <w:ind w:firstLine="200"/>
              <w:jc w:val="center"/>
              <w:rPr>
                <w:rFonts w:ascii="Tahoma" w:hAnsi="Tahoma" w:cs="Tahoma"/>
                <w:i/>
                <w:sz w:val="20"/>
                <w:szCs w:val="20"/>
              </w:rPr>
            </w:pPr>
            <w:r w:rsidRPr="00110149">
              <w:rPr>
                <w:rFonts w:ascii="Tahoma" w:hAnsi="Tahoma" w:cs="Tahoma"/>
                <w:i/>
                <w:sz w:val="20"/>
                <w:szCs w:val="20"/>
              </w:rPr>
              <w:t>Октябрьская районная больница №2(с.Октябрьское, ул.Кушникова, д.24)</w:t>
            </w:r>
          </w:p>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Персонал-3</w:t>
            </w:r>
          </w:p>
          <w:p w:rsidR="00323F9F" w:rsidRPr="00110149" w:rsidRDefault="00323F9F" w:rsidP="00B61C4E">
            <w:pPr>
              <w:ind w:firstLine="200"/>
              <w:jc w:val="center"/>
              <w:rPr>
                <w:rFonts w:ascii="Tahoma" w:hAnsi="Tahoma" w:cs="Tahoma"/>
                <w:i/>
                <w:sz w:val="20"/>
                <w:szCs w:val="20"/>
              </w:rPr>
            </w:pPr>
            <w:r w:rsidRPr="00110149">
              <w:rPr>
                <w:rFonts w:ascii="Tahoma" w:hAnsi="Tahoma" w:cs="Tahoma"/>
                <w:i/>
                <w:iCs/>
                <w:sz w:val="20"/>
                <w:szCs w:val="20"/>
              </w:rPr>
              <w:t>Техника -1</w:t>
            </w:r>
          </w:p>
        </w:tc>
        <w:tc>
          <w:tcPr>
            <w:tcW w:w="2268" w:type="dxa"/>
            <w:gridSpan w:val="3"/>
          </w:tcPr>
          <w:p w:rsidR="00323F9F" w:rsidRPr="00110149" w:rsidRDefault="00323F9F" w:rsidP="00B61C4E">
            <w:pPr>
              <w:jc w:val="center"/>
              <w:rPr>
                <w:rFonts w:ascii="Tahoma" w:hAnsi="Tahoma" w:cs="Tahoma"/>
                <w:i/>
                <w:color w:val="000000"/>
                <w:sz w:val="20"/>
                <w:szCs w:val="20"/>
                <w:shd w:val="clear" w:color="auto" w:fill="FFFFFF"/>
              </w:rPr>
            </w:pPr>
            <w:r w:rsidRPr="00110149">
              <w:rPr>
                <w:rFonts w:ascii="Tahoma" w:hAnsi="Tahoma" w:cs="Tahoma"/>
                <w:i/>
                <w:color w:val="000000"/>
                <w:sz w:val="20"/>
                <w:szCs w:val="20"/>
                <w:shd w:val="clear" w:color="auto" w:fill="FFFFFF"/>
              </w:rPr>
              <w:t>Администрация Октябрьского сельского поселения</w:t>
            </w:r>
          </w:p>
          <w:p w:rsidR="00323F9F" w:rsidRPr="00110149" w:rsidRDefault="00323F9F" w:rsidP="00B61C4E">
            <w:pPr>
              <w:jc w:val="center"/>
              <w:rPr>
                <w:rFonts w:ascii="Tahoma" w:hAnsi="Tahoma" w:cs="Tahoma"/>
                <w:i/>
                <w:color w:val="000000"/>
                <w:sz w:val="20"/>
                <w:szCs w:val="20"/>
                <w:shd w:val="clear" w:color="auto" w:fill="FFFFFF"/>
              </w:rPr>
            </w:pPr>
            <w:r w:rsidRPr="00110149">
              <w:rPr>
                <w:rFonts w:ascii="Tahoma" w:hAnsi="Tahoma" w:cs="Tahoma"/>
                <w:i/>
                <w:color w:val="000000"/>
                <w:sz w:val="20"/>
                <w:szCs w:val="20"/>
                <w:shd w:val="clear" w:color="auto" w:fill="FFFFFF"/>
              </w:rPr>
              <w:t>Персонал-4</w:t>
            </w:r>
          </w:p>
          <w:p w:rsidR="00323F9F" w:rsidRPr="00110149" w:rsidRDefault="00323F9F" w:rsidP="00B61C4E">
            <w:pPr>
              <w:jc w:val="center"/>
              <w:rPr>
                <w:rFonts w:ascii="Tahoma" w:hAnsi="Tahoma" w:cs="Tahoma"/>
                <w:i/>
                <w:color w:val="000000"/>
                <w:sz w:val="20"/>
                <w:szCs w:val="20"/>
                <w:shd w:val="clear" w:color="auto" w:fill="FFFFFF"/>
              </w:rPr>
            </w:pPr>
            <w:r w:rsidRPr="00110149">
              <w:rPr>
                <w:rFonts w:ascii="Tahoma" w:hAnsi="Tahoma" w:cs="Tahoma"/>
                <w:i/>
                <w:color w:val="000000"/>
                <w:sz w:val="20"/>
                <w:szCs w:val="20"/>
                <w:shd w:val="clear" w:color="auto" w:fill="FFFFFF"/>
              </w:rPr>
              <w:t>Техника-1</w:t>
            </w:r>
          </w:p>
        </w:tc>
        <w:tc>
          <w:tcPr>
            <w:tcW w:w="1939" w:type="dxa"/>
          </w:tcPr>
          <w:p w:rsidR="00323F9F" w:rsidRPr="00110149" w:rsidRDefault="00323F9F" w:rsidP="00B61C4E">
            <w:pPr>
              <w:jc w:val="center"/>
              <w:rPr>
                <w:rFonts w:ascii="Tahoma" w:hAnsi="Tahoma" w:cs="Tahoma"/>
                <w:i/>
                <w:color w:val="000000"/>
                <w:sz w:val="20"/>
                <w:szCs w:val="20"/>
                <w:shd w:val="clear" w:color="auto" w:fill="FFFFFF"/>
              </w:rPr>
            </w:pPr>
            <w:r w:rsidRPr="00110149">
              <w:rPr>
                <w:rFonts w:ascii="Tahoma" w:hAnsi="Tahoma" w:cs="Tahoma"/>
                <w:i/>
                <w:color w:val="000000"/>
                <w:sz w:val="20"/>
                <w:szCs w:val="20"/>
                <w:shd w:val="clear" w:color="auto" w:fill="FFFFFF"/>
              </w:rPr>
              <w:t>МБОУ «Октябрьская СОШ» (столовая школы)</w:t>
            </w:r>
          </w:p>
          <w:p w:rsidR="00323F9F" w:rsidRPr="00110149" w:rsidRDefault="00323F9F" w:rsidP="00B61C4E">
            <w:pPr>
              <w:jc w:val="center"/>
              <w:rPr>
                <w:rFonts w:ascii="Tahoma" w:hAnsi="Tahoma" w:cs="Tahoma"/>
                <w:i/>
                <w:color w:val="000000"/>
                <w:sz w:val="20"/>
                <w:szCs w:val="20"/>
                <w:shd w:val="clear" w:color="auto" w:fill="FFFFFF"/>
              </w:rPr>
            </w:pPr>
            <w:r w:rsidRPr="00110149">
              <w:rPr>
                <w:rFonts w:ascii="Tahoma" w:hAnsi="Tahoma" w:cs="Tahoma"/>
                <w:i/>
                <w:color w:val="000000"/>
                <w:sz w:val="20"/>
                <w:szCs w:val="20"/>
                <w:shd w:val="clear" w:color="auto" w:fill="FFFFFF"/>
              </w:rPr>
              <w:t>Персонал-3</w:t>
            </w:r>
          </w:p>
          <w:p w:rsidR="00323F9F" w:rsidRPr="00110149" w:rsidRDefault="00323F9F" w:rsidP="00B61C4E">
            <w:pPr>
              <w:jc w:val="center"/>
              <w:rPr>
                <w:rFonts w:ascii="Tahoma" w:hAnsi="Tahoma" w:cs="Tahoma"/>
                <w:i/>
                <w:color w:val="000000"/>
                <w:sz w:val="20"/>
                <w:szCs w:val="20"/>
                <w:shd w:val="clear" w:color="auto" w:fill="FFFFFF"/>
              </w:rPr>
            </w:pPr>
            <w:r w:rsidRPr="00110149">
              <w:rPr>
                <w:rFonts w:ascii="Tahoma" w:hAnsi="Tahoma" w:cs="Tahoma"/>
                <w:i/>
                <w:color w:val="000000"/>
                <w:sz w:val="20"/>
                <w:szCs w:val="20"/>
                <w:shd w:val="clear" w:color="auto" w:fill="FFFFFF"/>
              </w:rPr>
              <w:t>Техника-1</w:t>
            </w:r>
          </w:p>
        </w:tc>
        <w:tc>
          <w:tcPr>
            <w:tcW w:w="1992" w:type="dxa"/>
          </w:tcPr>
          <w:p w:rsidR="00323F9F" w:rsidRPr="00110149" w:rsidRDefault="00323F9F" w:rsidP="00B61C4E">
            <w:pPr>
              <w:jc w:val="center"/>
              <w:rPr>
                <w:rFonts w:ascii="Tahoma" w:hAnsi="Tahoma" w:cs="Tahoma"/>
                <w:i/>
                <w:color w:val="000000"/>
                <w:sz w:val="20"/>
                <w:szCs w:val="20"/>
                <w:shd w:val="clear" w:color="auto" w:fill="FFFFFF"/>
              </w:rPr>
            </w:pPr>
            <w:r w:rsidRPr="00110149">
              <w:rPr>
                <w:rFonts w:ascii="Tahoma" w:hAnsi="Tahoma" w:cs="Tahoma"/>
                <w:i/>
                <w:color w:val="000000"/>
                <w:sz w:val="20"/>
                <w:szCs w:val="20"/>
                <w:shd w:val="clear" w:color="auto" w:fill="FFFFFF"/>
              </w:rPr>
              <w:t>МБОУ «Октябрьская СОШ»</w:t>
            </w:r>
          </w:p>
          <w:p w:rsidR="00323F9F" w:rsidRPr="00110149" w:rsidRDefault="00323F9F" w:rsidP="00B61C4E">
            <w:pPr>
              <w:jc w:val="center"/>
              <w:rPr>
                <w:rFonts w:ascii="Tahoma" w:hAnsi="Tahoma" w:cs="Tahoma"/>
                <w:i/>
                <w:color w:val="000000"/>
                <w:sz w:val="20"/>
                <w:szCs w:val="20"/>
                <w:shd w:val="clear" w:color="auto" w:fill="FFFFFF"/>
              </w:rPr>
            </w:pPr>
            <w:r w:rsidRPr="00110149">
              <w:rPr>
                <w:rFonts w:ascii="Tahoma" w:hAnsi="Tahoma" w:cs="Tahoma"/>
                <w:i/>
                <w:color w:val="000000"/>
                <w:sz w:val="20"/>
                <w:szCs w:val="20"/>
                <w:shd w:val="clear" w:color="auto" w:fill="FFFFFF"/>
              </w:rPr>
              <w:t>(прачечная при школе)</w:t>
            </w:r>
          </w:p>
          <w:p w:rsidR="00323F9F" w:rsidRPr="00110149" w:rsidRDefault="00323F9F" w:rsidP="00B61C4E">
            <w:pPr>
              <w:jc w:val="center"/>
              <w:rPr>
                <w:rFonts w:ascii="Tahoma" w:hAnsi="Tahoma" w:cs="Tahoma"/>
                <w:i/>
                <w:color w:val="000000"/>
                <w:sz w:val="20"/>
                <w:szCs w:val="20"/>
                <w:shd w:val="clear" w:color="auto" w:fill="FFFFFF"/>
              </w:rPr>
            </w:pPr>
            <w:r w:rsidRPr="00110149">
              <w:rPr>
                <w:rFonts w:ascii="Tahoma" w:hAnsi="Tahoma" w:cs="Tahoma"/>
                <w:i/>
                <w:color w:val="000000"/>
                <w:sz w:val="20"/>
                <w:szCs w:val="20"/>
                <w:shd w:val="clear" w:color="auto" w:fill="FFFFFF"/>
              </w:rPr>
              <w:t>Персонал-3</w:t>
            </w:r>
          </w:p>
          <w:p w:rsidR="00323F9F" w:rsidRPr="00110149" w:rsidRDefault="00323F9F" w:rsidP="00B61C4E">
            <w:pPr>
              <w:jc w:val="center"/>
              <w:rPr>
                <w:rFonts w:ascii="Tahoma" w:hAnsi="Tahoma" w:cs="Tahoma"/>
                <w:i/>
                <w:color w:val="000000"/>
                <w:sz w:val="20"/>
                <w:szCs w:val="20"/>
                <w:shd w:val="clear" w:color="auto" w:fill="FFFFFF"/>
              </w:rPr>
            </w:pPr>
            <w:r w:rsidRPr="00110149">
              <w:rPr>
                <w:rFonts w:ascii="Tahoma" w:hAnsi="Tahoma" w:cs="Tahoma"/>
                <w:i/>
                <w:color w:val="000000"/>
                <w:sz w:val="20"/>
                <w:szCs w:val="20"/>
                <w:shd w:val="clear" w:color="auto" w:fill="FFFFFF"/>
              </w:rPr>
              <w:t>Техника-1</w:t>
            </w:r>
          </w:p>
        </w:tc>
      </w:tr>
      <w:tr w:rsidR="00323F9F" w:rsidRPr="00110149" w:rsidTr="00B61C4E">
        <w:tc>
          <w:tcPr>
            <w:tcW w:w="2048" w:type="dxa"/>
          </w:tcPr>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429564, Мариинско-Посадский район, д.Кугеево, ул.Молодежная,34</w:t>
            </w:r>
          </w:p>
        </w:tc>
        <w:tc>
          <w:tcPr>
            <w:tcW w:w="1992" w:type="dxa"/>
          </w:tcPr>
          <w:p w:rsidR="00323F9F" w:rsidRPr="00110149" w:rsidRDefault="00323F9F" w:rsidP="00B61C4E">
            <w:pPr>
              <w:jc w:val="center"/>
              <w:rPr>
                <w:rFonts w:ascii="Tahoma" w:hAnsi="Tahoma" w:cs="Tahoma"/>
                <w:i/>
                <w:color w:val="000000"/>
                <w:sz w:val="20"/>
                <w:szCs w:val="20"/>
                <w:shd w:val="clear" w:color="auto" w:fill="FFFFFF"/>
              </w:rPr>
            </w:pPr>
            <w:r w:rsidRPr="00110149">
              <w:rPr>
                <w:rFonts w:ascii="Tahoma" w:hAnsi="Tahoma" w:cs="Tahoma"/>
                <w:i/>
                <w:color w:val="000000"/>
                <w:sz w:val="20"/>
                <w:szCs w:val="20"/>
                <w:shd w:val="clear" w:color="auto" w:fill="FFFFFF"/>
              </w:rPr>
              <w:t>МБОУ «Кугеевская ООШ»</w:t>
            </w:r>
          </w:p>
        </w:tc>
        <w:tc>
          <w:tcPr>
            <w:tcW w:w="1880" w:type="dxa"/>
            <w:gridSpan w:val="2"/>
          </w:tcPr>
          <w:p w:rsidR="00323F9F" w:rsidRPr="00110149" w:rsidRDefault="00323F9F" w:rsidP="00B61C4E">
            <w:pPr>
              <w:jc w:val="center"/>
              <w:rPr>
                <w:rFonts w:ascii="Tahoma" w:hAnsi="Tahoma" w:cs="Tahoma"/>
                <w:i/>
                <w:sz w:val="20"/>
                <w:szCs w:val="20"/>
              </w:rPr>
            </w:pPr>
            <w:r w:rsidRPr="00110149">
              <w:rPr>
                <w:rFonts w:ascii="Tahoma" w:hAnsi="Tahoma" w:cs="Tahoma"/>
                <w:i/>
                <w:sz w:val="20"/>
                <w:szCs w:val="20"/>
              </w:rPr>
              <w:t>Мельникова Любовь Алексеевна,</w:t>
            </w:r>
          </w:p>
          <w:p w:rsidR="00323F9F" w:rsidRPr="00110149" w:rsidRDefault="00323F9F" w:rsidP="00B61C4E">
            <w:pPr>
              <w:jc w:val="center"/>
              <w:rPr>
                <w:rFonts w:ascii="Tahoma" w:hAnsi="Tahoma" w:cs="Tahoma"/>
                <w:i/>
                <w:iCs/>
                <w:sz w:val="20"/>
                <w:szCs w:val="20"/>
              </w:rPr>
            </w:pPr>
            <w:r w:rsidRPr="00110149">
              <w:rPr>
                <w:rFonts w:ascii="Tahoma" w:hAnsi="Tahoma" w:cs="Tahoma"/>
                <w:i/>
                <w:sz w:val="20"/>
                <w:szCs w:val="20"/>
                <w:shd w:val="clear" w:color="auto" w:fill="FFFFFF"/>
              </w:rPr>
              <w:t>89170669461</w:t>
            </w:r>
          </w:p>
        </w:tc>
        <w:tc>
          <w:tcPr>
            <w:tcW w:w="1134" w:type="dxa"/>
          </w:tcPr>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1/150</w:t>
            </w:r>
          </w:p>
        </w:tc>
        <w:tc>
          <w:tcPr>
            <w:tcW w:w="2268" w:type="dxa"/>
            <w:gridSpan w:val="2"/>
          </w:tcPr>
          <w:p w:rsidR="00323F9F" w:rsidRPr="00110149" w:rsidRDefault="00323F9F" w:rsidP="00B61C4E">
            <w:pPr>
              <w:ind w:firstLine="200"/>
              <w:jc w:val="center"/>
              <w:rPr>
                <w:rFonts w:ascii="Tahoma" w:hAnsi="Tahoma" w:cs="Tahoma"/>
                <w:i/>
                <w:sz w:val="20"/>
                <w:szCs w:val="20"/>
              </w:rPr>
            </w:pPr>
            <w:r w:rsidRPr="00110149">
              <w:rPr>
                <w:rFonts w:ascii="Tahoma" w:hAnsi="Tahoma" w:cs="Tahoma"/>
                <w:i/>
                <w:sz w:val="20"/>
                <w:szCs w:val="20"/>
              </w:rPr>
              <w:t>Октябрьская районная больница №2</w:t>
            </w:r>
          </w:p>
          <w:p w:rsidR="00323F9F" w:rsidRPr="00110149" w:rsidRDefault="00323F9F" w:rsidP="00B61C4E">
            <w:pPr>
              <w:ind w:firstLine="200"/>
              <w:jc w:val="center"/>
              <w:rPr>
                <w:rFonts w:ascii="Tahoma" w:hAnsi="Tahoma" w:cs="Tahoma"/>
                <w:i/>
                <w:sz w:val="20"/>
                <w:szCs w:val="20"/>
              </w:rPr>
            </w:pPr>
            <w:r w:rsidRPr="00110149">
              <w:rPr>
                <w:rFonts w:ascii="Tahoma" w:hAnsi="Tahoma" w:cs="Tahoma"/>
                <w:i/>
                <w:sz w:val="20"/>
                <w:szCs w:val="20"/>
              </w:rPr>
              <w:t>(с.Октябрьское, ул.Кушникова, д.24)</w:t>
            </w:r>
          </w:p>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Персонал-3</w:t>
            </w:r>
          </w:p>
          <w:p w:rsidR="00323F9F" w:rsidRPr="00110149" w:rsidRDefault="00323F9F" w:rsidP="00B61C4E">
            <w:pPr>
              <w:ind w:firstLine="200"/>
              <w:jc w:val="center"/>
              <w:rPr>
                <w:rFonts w:ascii="Tahoma" w:hAnsi="Tahoma" w:cs="Tahoma"/>
                <w:i/>
                <w:sz w:val="20"/>
                <w:szCs w:val="20"/>
              </w:rPr>
            </w:pPr>
            <w:r w:rsidRPr="00110149">
              <w:rPr>
                <w:rFonts w:ascii="Tahoma" w:hAnsi="Tahoma" w:cs="Tahoma"/>
                <w:i/>
                <w:iCs/>
                <w:sz w:val="20"/>
                <w:szCs w:val="20"/>
              </w:rPr>
              <w:t>Техника -1</w:t>
            </w:r>
          </w:p>
        </w:tc>
        <w:tc>
          <w:tcPr>
            <w:tcW w:w="2268" w:type="dxa"/>
            <w:gridSpan w:val="3"/>
          </w:tcPr>
          <w:p w:rsidR="00323F9F" w:rsidRPr="00110149" w:rsidRDefault="00323F9F" w:rsidP="00B61C4E">
            <w:pPr>
              <w:jc w:val="center"/>
              <w:rPr>
                <w:rFonts w:ascii="Tahoma" w:hAnsi="Tahoma" w:cs="Tahoma"/>
                <w:i/>
                <w:color w:val="000000"/>
                <w:sz w:val="20"/>
                <w:szCs w:val="20"/>
                <w:shd w:val="clear" w:color="auto" w:fill="FFFFFF"/>
              </w:rPr>
            </w:pPr>
            <w:r w:rsidRPr="00110149">
              <w:rPr>
                <w:rFonts w:ascii="Tahoma" w:hAnsi="Tahoma" w:cs="Tahoma"/>
                <w:i/>
                <w:color w:val="000000"/>
                <w:sz w:val="20"/>
                <w:szCs w:val="20"/>
                <w:shd w:val="clear" w:color="auto" w:fill="FFFFFF"/>
              </w:rPr>
              <w:t>Администрация Кугеевского сельского поселения</w:t>
            </w:r>
          </w:p>
          <w:p w:rsidR="00323F9F" w:rsidRPr="00110149" w:rsidRDefault="00323F9F" w:rsidP="00B61C4E">
            <w:pPr>
              <w:jc w:val="center"/>
              <w:rPr>
                <w:rFonts w:ascii="Tahoma" w:hAnsi="Tahoma" w:cs="Tahoma"/>
                <w:i/>
                <w:color w:val="000000"/>
                <w:sz w:val="20"/>
                <w:szCs w:val="20"/>
                <w:shd w:val="clear" w:color="auto" w:fill="FFFFFF"/>
              </w:rPr>
            </w:pPr>
            <w:r w:rsidRPr="00110149">
              <w:rPr>
                <w:rFonts w:ascii="Tahoma" w:hAnsi="Tahoma" w:cs="Tahoma"/>
                <w:i/>
                <w:color w:val="000000"/>
                <w:sz w:val="20"/>
                <w:szCs w:val="20"/>
                <w:shd w:val="clear" w:color="auto" w:fill="FFFFFF"/>
              </w:rPr>
              <w:t>Персонал-4</w:t>
            </w:r>
          </w:p>
          <w:p w:rsidR="00323F9F" w:rsidRPr="00110149" w:rsidRDefault="00323F9F" w:rsidP="00B61C4E">
            <w:pPr>
              <w:jc w:val="center"/>
              <w:rPr>
                <w:rFonts w:ascii="Tahoma" w:hAnsi="Tahoma" w:cs="Tahoma"/>
                <w:i/>
                <w:color w:val="000000"/>
                <w:sz w:val="20"/>
                <w:szCs w:val="20"/>
                <w:shd w:val="clear" w:color="auto" w:fill="FFFFFF"/>
              </w:rPr>
            </w:pPr>
            <w:r w:rsidRPr="00110149">
              <w:rPr>
                <w:rFonts w:ascii="Tahoma" w:hAnsi="Tahoma" w:cs="Tahoma"/>
                <w:i/>
                <w:color w:val="000000"/>
                <w:sz w:val="20"/>
                <w:szCs w:val="20"/>
                <w:shd w:val="clear" w:color="auto" w:fill="FFFFFF"/>
              </w:rPr>
              <w:t>Техника-1</w:t>
            </w:r>
          </w:p>
        </w:tc>
        <w:tc>
          <w:tcPr>
            <w:tcW w:w="1939" w:type="dxa"/>
          </w:tcPr>
          <w:p w:rsidR="00323F9F" w:rsidRPr="00110149" w:rsidRDefault="00323F9F" w:rsidP="00B61C4E">
            <w:pPr>
              <w:jc w:val="center"/>
              <w:rPr>
                <w:rFonts w:ascii="Tahoma" w:hAnsi="Tahoma" w:cs="Tahoma"/>
                <w:i/>
                <w:color w:val="000000"/>
                <w:sz w:val="20"/>
                <w:szCs w:val="20"/>
                <w:shd w:val="clear" w:color="auto" w:fill="FFFFFF"/>
              </w:rPr>
            </w:pPr>
            <w:r w:rsidRPr="00110149">
              <w:rPr>
                <w:rFonts w:ascii="Tahoma" w:hAnsi="Tahoma" w:cs="Tahoma"/>
                <w:i/>
                <w:color w:val="000000"/>
                <w:sz w:val="20"/>
                <w:szCs w:val="20"/>
                <w:shd w:val="clear" w:color="auto" w:fill="FFFFFF"/>
              </w:rPr>
              <w:t xml:space="preserve">МБОУ </w:t>
            </w:r>
          </w:p>
          <w:p w:rsidR="00323F9F" w:rsidRPr="00110149" w:rsidRDefault="00323F9F" w:rsidP="00B61C4E">
            <w:pPr>
              <w:jc w:val="center"/>
              <w:rPr>
                <w:rFonts w:ascii="Tahoma" w:hAnsi="Tahoma" w:cs="Tahoma"/>
                <w:i/>
                <w:color w:val="000000"/>
                <w:sz w:val="20"/>
                <w:szCs w:val="20"/>
                <w:shd w:val="clear" w:color="auto" w:fill="FFFFFF"/>
              </w:rPr>
            </w:pPr>
            <w:r w:rsidRPr="00110149">
              <w:rPr>
                <w:rFonts w:ascii="Tahoma" w:hAnsi="Tahoma" w:cs="Tahoma"/>
                <w:i/>
                <w:color w:val="000000"/>
                <w:sz w:val="20"/>
                <w:szCs w:val="20"/>
                <w:shd w:val="clear" w:color="auto" w:fill="FFFFFF"/>
              </w:rPr>
              <w:t xml:space="preserve">«Кугеевская </w:t>
            </w:r>
          </w:p>
          <w:p w:rsidR="00323F9F" w:rsidRPr="00110149" w:rsidRDefault="00323F9F" w:rsidP="00B61C4E">
            <w:pPr>
              <w:jc w:val="center"/>
              <w:rPr>
                <w:rFonts w:ascii="Tahoma" w:hAnsi="Tahoma" w:cs="Tahoma"/>
                <w:i/>
                <w:color w:val="000000"/>
                <w:sz w:val="20"/>
                <w:szCs w:val="20"/>
                <w:shd w:val="clear" w:color="auto" w:fill="FFFFFF"/>
              </w:rPr>
            </w:pPr>
            <w:r w:rsidRPr="00110149">
              <w:rPr>
                <w:rFonts w:ascii="Tahoma" w:hAnsi="Tahoma" w:cs="Tahoma"/>
                <w:i/>
                <w:color w:val="000000"/>
                <w:sz w:val="20"/>
                <w:szCs w:val="20"/>
                <w:shd w:val="clear" w:color="auto" w:fill="FFFFFF"/>
              </w:rPr>
              <w:t>ООШ» (столовая школы)</w:t>
            </w:r>
          </w:p>
          <w:p w:rsidR="00323F9F" w:rsidRPr="00110149" w:rsidRDefault="00323F9F" w:rsidP="00B61C4E">
            <w:pPr>
              <w:jc w:val="center"/>
              <w:rPr>
                <w:rFonts w:ascii="Tahoma" w:hAnsi="Tahoma" w:cs="Tahoma"/>
                <w:i/>
                <w:color w:val="000000"/>
                <w:sz w:val="20"/>
                <w:szCs w:val="20"/>
                <w:shd w:val="clear" w:color="auto" w:fill="FFFFFF"/>
              </w:rPr>
            </w:pPr>
            <w:r w:rsidRPr="00110149">
              <w:rPr>
                <w:rFonts w:ascii="Tahoma" w:hAnsi="Tahoma" w:cs="Tahoma"/>
                <w:i/>
                <w:color w:val="000000"/>
                <w:sz w:val="20"/>
                <w:szCs w:val="20"/>
                <w:shd w:val="clear" w:color="auto" w:fill="FFFFFF"/>
              </w:rPr>
              <w:t>Персонал-3</w:t>
            </w:r>
          </w:p>
          <w:p w:rsidR="00323F9F" w:rsidRPr="00110149" w:rsidRDefault="00323F9F" w:rsidP="00B61C4E">
            <w:pPr>
              <w:jc w:val="center"/>
              <w:rPr>
                <w:rFonts w:ascii="Tahoma" w:hAnsi="Tahoma" w:cs="Tahoma"/>
                <w:i/>
                <w:color w:val="000000"/>
                <w:sz w:val="20"/>
                <w:szCs w:val="20"/>
                <w:shd w:val="clear" w:color="auto" w:fill="FFFFFF"/>
              </w:rPr>
            </w:pPr>
            <w:r w:rsidRPr="00110149">
              <w:rPr>
                <w:rFonts w:ascii="Tahoma" w:hAnsi="Tahoma" w:cs="Tahoma"/>
                <w:i/>
                <w:color w:val="000000"/>
                <w:sz w:val="20"/>
                <w:szCs w:val="20"/>
                <w:shd w:val="clear" w:color="auto" w:fill="FFFFFF"/>
              </w:rPr>
              <w:t>Техника-1</w:t>
            </w:r>
          </w:p>
        </w:tc>
        <w:tc>
          <w:tcPr>
            <w:tcW w:w="1992" w:type="dxa"/>
          </w:tcPr>
          <w:p w:rsidR="00323F9F" w:rsidRPr="00110149" w:rsidRDefault="00323F9F" w:rsidP="00B61C4E">
            <w:pPr>
              <w:jc w:val="center"/>
              <w:rPr>
                <w:rFonts w:ascii="Tahoma" w:hAnsi="Tahoma" w:cs="Tahoma"/>
                <w:i/>
                <w:color w:val="000000"/>
                <w:sz w:val="20"/>
                <w:szCs w:val="20"/>
                <w:shd w:val="clear" w:color="auto" w:fill="FFFFFF"/>
              </w:rPr>
            </w:pPr>
            <w:r w:rsidRPr="00110149">
              <w:rPr>
                <w:rFonts w:ascii="Tahoma" w:hAnsi="Tahoma" w:cs="Tahoma"/>
                <w:i/>
                <w:color w:val="000000"/>
                <w:sz w:val="20"/>
                <w:szCs w:val="20"/>
                <w:shd w:val="clear" w:color="auto" w:fill="FFFFFF"/>
              </w:rPr>
              <w:t>МБОУ «Кугеевская ООШ» (прачечная при школе)</w:t>
            </w:r>
          </w:p>
          <w:p w:rsidR="00323F9F" w:rsidRPr="00110149" w:rsidRDefault="00323F9F" w:rsidP="00B61C4E">
            <w:pPr>
              <w:jc w:val="center"/>
              <w:rPr>
                <w:rFonts w:ascii="Tahoma" w:hAnsi="Tahoma" w:cs="Tahoma"/>
                <w:i/>
                <w:color w:val="000000"/>
                <w:sz w:val="20"/>
                <w:szCs w:val="20"/>
                <w:shd w:val="clear" w:color="auto" w:fill="FFFFFF"/>
              </w:rPr>
            </w:pPr>
            <w:r w:rsidRPr="00110149">
              <w:rPr>
                <w:rFonts w:ascii="Tahoma" w:hAnsi="Tahoma" w:cs="Tahoma"/>
                <w:i/>
                <w:color w:val="000000"/>
                <w:sz w:val="20"/>
                <w:szCs w:val="20"/>
                <w:shd w:val="clear" w:color="auto" w:fill="FFFFFF"/>
              </w:rPr>
              <w:t>Персонал-2</w:t>
            </w:r>
          </w:p>
          <w:p w:rsidR="00323F9F" w:rsidRPr="00110149" w:rsidRDefault="00323F9F" w:rsidP="00B61C4E">
            <w:pPr>
              <w:jc w:val="center"/>
              <w:rPr>
                <w:rFonts w:ascii="Tahoma" w:hAnsi="Tahoma" w:cs="Tahoma"/>
                <w:i/>
                <w:color w:val="000000"/>
                <w:sz w:val="20"/>
                <w:szCs w:val="20"/>
                <w:shd w:val="clear" w:color="auto" w:fill="FFFFFF"/>
              </w:rPr>
            </w:pPr>
            <w:r w:rsidRPr="00110149">
              <w:rPr>
                <w:rFonts w:ascii="Tahoma" w:hAnsi="Tahoma" w:cs="Tahoma"/>
                <w:i/>
                <w:color w:val="000000"/>
                <w:sz w:val="20"/>
                <w:szCs w:val="20"/>
                <w:shd w:val="clear" w:color="auto" w:fill="FFFFFF"/>
              </w:rPr>
              <w:t>Техника-1</w:t>
            </w:r>
          </w:p>
        </w:tc>
      </w:tr>
      <w:tr w:rsidR="00323F9F" w:rsidRPr="00110149" w:rsidTr="00B61C4E">
        <w:tc>
          <w:tcPr>
            <w:tcW w:w="2048" w:type="dxa"/>
          </w:tcPr>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429573,г.Мариинский Посад, ул.Чкалова, д.61 «Б»</w:t>
            </w:r>
          </w:p>
        </w:tc>
        <w:tc>
          <w:tcPr>
            <w:tcW w:w="1992" w:type="dxa"/>
          </w:tcPr>
          <w:p w:rsidR="00323F9F" w:rsidRPr="00110149" w:rsidRDefault="00323F9F" w:rsidP="00B61C4E">
            <w:pPr>
              <w:jc w:val="center"/>
              <w:rPr>
                <w:rFonts w:ascii="Tahoma" w:hAnsi="Tahoma" w:cs="Tahoma"/>
                <w:i/>
                <w:color w:val="000000"/>
                <w:sz w:val="20"/>
                <w:szCs w:val="20"/>
                <w:shd w:val="clear" w:color="auto" w:fill="FFFFFF"/>
              </w:rPr>
            </w:pPr>
            <w:r w:rsidRPr="00110149">
              <w:rPr>
                <w:rFonts w:ascii="Tahoma" w:hAnsi="Tahoma" w:cs="Tahoma"/>
                <w:i/>
                <w:color w:val="000000"/>
                <w:sz w:val="20"/>
                <w:szCs w:val="20"/>
                <w:shd w:val="clear" w:color="auto" w:fill="FFFFFF"/>
              </w:rPr>
              <w:t>МБОУ «Приволжская ООШ»</w:t>
            </w:r>
          </w:p>
        </w:tc>
        <w:tc>
          <w:tcPr>
            <w:tcW w:w="1880" w:type="dxa"/>
            <w:gridSpan w:val="2"/>
          </w:tcPr>
          <w:p w:rsidR="00323F9F" w:rsidRPr="00110149" w:rsidRDefault="00323F9F" w:rsidP="00B61C4E">
            <w:pPr>
              <w:jc w:val="center"/>
              <w:rPr>
                <w:rFonts w:ascii="Tahoma" w:hAnsi="Tahoma" w:cs="Tahoma"/>
                <w:i/>
                <w:sz w:val="20"/>
                <w:szCs w:val="20"/>
              </w:rPr>
            </w:pPr>
            <w:r w:rsidRPr="00110149">
              <w:rPr>
                <w:rFonts w:ascii="Tahoma" w:hAnsi="Tahoma" w:cs="Tahoma"/>
                <w:i/>
                <w:sz w:val="20"/>
                <w:szCs w:val="20"/>
              </w:rPr>
              <w:t>Иванов Олег Аркадьевич,</w:t>
            </w:r>
          </w:p>
          <w:p w:rsidR="00323F9F" w:rsidRPr="00110149" w:rsidRDefault="00323F9F" w:rsidP="00B61C4E">
            <w:pPr>
              <w:jc w:val="center"/>
              <w:rPr>
                <w:rFonts w:ascii="Tahoma" w:hAnsi="Tahoma" w:cs="Tahoma"/>
                <w:i/>
                <w:sz w:val="20"/>
                <w:szCs w:val="20"/>
              </w:rPr>
            </w:pPr>
            <w:r w:rsidRPr="00110149">
              <w:rPr>
                <w:rFonts w:ascii="Tahoma" w:hAnsi="Tahoma" w:cs="Tahoma"/>
                <w:i/>
                <w:sz w:val="20"/>
                <w:szCs w:val="20"/>
              </w:rPr>
              <w:t>89061355456</w:t>
            </w:r>
          </w:p>
        </w:tc>
        <w:tc>
          <w:tcPr>
            <w:tcW w:w="1134" w:type="dxa"/>
          </w:tcPr>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1/200</w:t>
            </w:r>
          </w:p>
        </w:tc>
        <w:tc>
          <w:tcPr>
            <w:tcW w:w="2268" w:type="dxa"/>
            <w:gridSpan w:val="2"/>
          </w:tcPr>
          <w:p w:rsidR="00323F9F" w:rsidRPr="00110149" w:rsidRDefault="00323F9F" w:rsidP="00B61C4E">
            <w:pPr>
              <w:ind w:firstLine="200"/>
              <w:jc w:val="center"/>
              <w:rPr>
                <w:rFonts w:ascii="Tahoma" w:hAnsi="Tahoma" w:cs="Tahoma"/>
                <w:i/>
                <w:sz w:val="20"/>
                <w:szCs w:val="20"/>
              </w:rPr>
            </w:pPr>
            <w:r w:rsidRPr="00110149">
              <w:rPr>
                <w:rFonts w:ascii="Tahoma" w:hAnsi="Tahoma" w:cs="Tahoma"/>
                <w:i/>
                <w:sz w:val="20"/>
                <w:szCs w:val="20"/>
              </w:rPr>
              <w:t>БУ</w:t>
            </w:r>
            <w:r w:rsidRPr="00110149">
              <w:rPr>
                <w:rStyle w:val="apple-converted-space"/>
                <w:rFonts w:ascii="Tahoma" w:hAnsi="Tahoma" w:cs="Tahoma"/>
                <w:i/>
                <w:sz w:val="20"/>
                <w:szCs w:val="20"/>
              </w:rPr>
              <w:t> </w:t>
            </w:r>
            <w:r w:rsidRPr="00110149">
              <w:rPr>
                <w:rFonts w:ascii="Tahoma" w:hAnsi="Tahoma" w:cs="Tahoma"/>
                <w:i/>
                <w:sz w:val="20"/>
                <w:szCs w:val="20"/>
              </w:rPr>
              <w:t>"Мариинско-Посадская центральная районная больница им. Н.А.Геркена"</w:t>
            </w:r>
            <w:r w:rsidRPr="00110149">
              <w:rPr>
                <w:rStyle w:val="apple-converted-space"/>
                <w:rFonts w:ascii="Tahoma" w:hAnsi="Tahoma" w:cs="Tahoma"/>
                <w:i/>
                <w:sz w:val="20"/>
                <w:szCs w:val="20"/>
              </w:rPr>
              <w:t> </w:t>
            </w:r>
          </w:p>
          <w:p w:rsidR="00323F9F" w:rsidRPr="00110149" w:rsidRDefault="00323F9F" w:rsidP="00B61C4E">
            <w:pPr>
              <w:ind w:firstLine="200"/>
              <w:jc w:val="center"/>
              <w:rPr>
                <w:rFonts w:ascii="Tahoma" w:hAnsi="Tahoma" w:cs="Tahoma"/>
                <w:i/>
                <w:sz w:val="20"/>
                <w:szCs w:val="20"/>
              </w:rPr>
            </w:pPr>
            <w:r w:rsidRPr="00110149">
              <w:rPr>
                <w:rFonts w:ascii="Tahoma" w:hAnsi="Tahoma" w:cs="Tahoma"/>
                <w:i/>
                <w:sz w:val="20"/>
                <w:szCs w:val="20"/>
              </w:rPr>
              <w:t>Минздрава Чувашии (ул.Николаева, д.57)</w:t>
            </w:r>
          </w:p>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Персонал-3</w:t>
            </w:r>
          </w:p>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Техника -1</w:t>
            </w:r>
          </w:p>
        </w:tc>
        <w:tc>
          <w:tcPr>
            <w:tcW w:w="2268" w:type="dxa"/>
            <w:gridSpan w:val="3"/>
          </w:tcPr>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МУП ЖКУ Мариинско-Посадского городского поселения (ул.Советская, д.3)</w:t>
            </w:r>
          </w:p>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Персонал-6</w:t>
            </w:r>
          </w:p>
          <w:p w:rsidR="00323F9F" w:rsidRPr="00110149" w:rsidRDefault="00323F9F" w:rsidP="00B61C4E">
            <w:pPr>
              <w:jc w:val="center"/>
              <w:rPr>
                <w:rFonts w:ascii="Tahoma" w:hAnsi="Tahoma" w:cs="Tahoma"/>
                <w:i/>
                <w:iCs/>
                <w:sz w:val="20"/>
                <w:szCs w:val="20"/>
                <w:highlight w:val="yellow"/>
              </w:rPr>
            </w:pPr>
            <w:r w:rsidRPr="00110149">
              <w:rPr>
                <w:rFonts w:ascii="Tahoma" w:hAnsi="Tahoma" w:cs="Tahoma"/>
                <w:i/>
                <w:iCs/>
                <w:sz w:val="20"/>
                <w:szCs w:val="20"/>
              </w:rPr>
              <w:t>Техника-1</w:t>
            </w:r>
          </w:p>
        </w:tc>
        <w:tc>
          <w:tcPr>
            <w:tcW w:w="1939" w:type="dxa"/>
          </w:tcPr>
          <w:p w:rsidR="00323F9F" w:rsidRPr="00110149" w:rsidRDefault="00323F9F" w:rsidP="00B61C4E">
            <w:pPr>
              <w:jc w:val="center"/>
              <w:rPr>
                <w:rFonts w:ascii="Tahoma" w:hAnsi="Tahoma" w:cs="Tahoma"/>
                <w:i/>
                <w:color w:val="000000"/>
                <w:sz w:val="20"/>
                <w:szCs w:val="20"/>
                <w:shd w:val="clear" w:color="auto" w:fill="FFFFFF"/>
              </w:rPr>
            </w:pPr>
            <w:r w:rsidRPr="00110149">
              <w:rPr>
                <w:rFonts w:ascii="Tahoma" w:hAnsi="Tahoma" w:cs="Tahoma"/>
                <w:i/>
                <w:color w:val="000000"/>
                <w:sz w:val="20"/>
                <w:szCs w:val="20"/>
                <w:shd w:val="clear" w:color="auto" w:fill="FFFFFF"/>
              </w:rPr>
              <w:t>МБОУ «Приволжская ООШ» (столовая школы)</w:t>
            </w:r>
          </w:p>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Персонал-3</w:t>
            </w:r>
          </w:p>
          <w:p w:rsidR="00323F9F" w:rsidRPr="00110149" w:rsidRDefault="00323F9F" w:rsidP="00B61C4E">
            <w:pPr>
              <w:jc w:val="center"/>
              <w:rPr>
                <w:rFonts w:ascii="Tahoma" w:hAnsi="Tahoma" w:cs="Tahoma"/>
                <w:i/>
                <w:color w:val="000000"/>
                <w:sz w:val="20"/>
                <w:szCs w:val="20"/>
                <w:shd w:val="clear" w:color="auto" w:fill="FFFFFF"/>
              </w:rPr>
            </w:pPr>
            <w:r w:rsidRPr="00110149">
              <w:rPr>
                <w:rFonts w:ascii="Tahoma" w:hAnsi="Tahoma" w:cs="Tahoma"/>
                <w:i/>
                <w:iCs/>
                <w:sz w:val="20"/>
                <w:szCs w:val="20"/>
              </w:rPr>
              <w:t>Техника -1</w:t>
            </w:r>
          </w:p>
        </w:tc>
        <w:tc>
          <w:tcPr>
            <w:tcW w:w="1992" w:type="dxa"/>
          </w:tcPr>
          <w:p w:rsidR="00323F9F" w:rsidRPr="00110149" w:rsidRDefault="00323F9F" w:rsidP="00B61C4E">
            <w:pPr>
              <w:jc w:val="center"/>
              <w:rPr>
                <w:rFonts w:ascii="Tahoma" w:hAnsi="Tahoma" w:cs="Tahoma"/>
                <w:i/>
                <w:color w:val="000000"/>
                <w:sz w:val="20"/>
                <w:szCs w:val="20"/>
                <w:shd w:val="clear" w:color="auto" w:fill="FFFFFF"/>
              </w:rPr>
            </w:pPr>
            <w:r w:rsidRPr="00110149">
              <w:rPr>
                <w:rFonts w:ascii="Tahoma" w:hAnsi="Tahoma" w:cs="Tahoma"/>
                <w:i/>
                <w:color w:val="000000"/>
                <w:sz w:val="20"/>
                <w:szCs w:val="20"/>
                <w:shd w:val="clear" w:color="auto" w:fill="FFFFFF"/>
              </w:rPr>
              <w:t>МБОУ «Приволжская ООШ» (прачечная при школе)</w:t>
            </w:r>
          </w:p>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Персонал-3</w:t>
            </w:r>
          </w:p>
          <w:p w:rsidR="00323F9F" w:rsidRPr="00110149" w:rsidRDefault="00323F9F" w:rsidP="00B61C4E">
            <w:pPr>
              <w:jc w:val="center"/>
              <w:rPr>
                <w:rFonts w:ascii="Tahoma" w:hAnsi="Tahoma" w:cs="Tahoma"/>
                <w:i/>
                <w:color w:val="000000"/>
                <w:sz w:val="20"/>
                <w:szCs w:val="20"/>
                <w:shd w:val="clear" w:color="auto" w:fill="FFFFFF"/>
              </w:rPr>
            </w:pPr>
            <w:r w:rsidRPr="00110149">
              <w:rPr>
                <w:rFonts w:ascii="Tahoma" w:hAnsi="Tahoma" w:cs="Tahoma"/>
                <w:i/>
                <w:iCs/>
                <w:sz w:val="20"/>
                <w:szCs w:val="20"/>
              </w:rPr>
              <w:t>Техника -1</w:t>
            </w:r>
          </w:p>
        </w:tc>
      </w:tr>
      <w:tr w:rsidR="00323F9F" w:rsidRPr="00110149" w:rsidTr="00B61C4E">
        <w:tc>
          <w:tcPr>
            <w:tcW w:w="2048" w:type="dxa"/>
            <w:shd w:val="clear" w:color="auto" w:fill="F2F2F2"/>
          </w:tcPr>
          <w:p w:rsidR="00323F9F" w:rsidRPr="00110149" w:rsidRDefault="00323F9F" w:rsidP="00B61C4E">
            <w:pPr>
              <w:jc w:val="center"/>
              <w:rPr>
                <w:rFonts w:ascii="Tahoma" w:hAnsi="Tahoma" w:cs="Tahoma"/>
                <w:sz w:val="20"/>
                <w:szCs w:val="20"/>
              </w:rPr>
            </w:pPr>
            <w:r w:rsidRPr="00110149">
              <w:rPr>
                <w:rFonts w:ascii="Tahoma" w:hAnsi="Tahoma" w:cs="Tahoma"/>
                <w:sz w:val="20"/>
                <w:szCs w:val="20"/>
              </w:rPr>
              <w:t>Итого за МО</w:t>
            </w:r>
          </w:p>
        </w:tc>
        <w:tc>
          <w:tcPr>
            <w:tcW w:w="1992" w:type="dxa"/>
            <w:shd w:val="clear" w:color="auto" w:fill="F2F2F2"/>
          </w:tcPr>
          <w:p w:rsidR="00323F9F" w:rsidRPr="00110149" w:rsidRDefault="00323F9F" w:rsidP="00B61C4E">
            <w:pPr>
              <w:jc w:val="center"/>
              <w:rPr>
                <w:rFonts w:ascii="Tahoma" w:hAnsi="Tahoma" w:cs="Tahoma"/>
                <w:sz w:val="20"/>
                <w:szCs w:val="20"/>
              </w:rPr>
            </w:pPr>
          </w:p>
        </w:tc>
        <w:tc>
          <w:tcPr>
            <w:tcW w:w="1880" w:type="dxa"/>
            <w:gridSpan w:val="2"/>
            <w:shd w:val="clear" w:color="auto" w:fill="F2F2F2"/>
          </w:tcPr>
          <w:p w:rsidR="00323F9F" w:rsidRPr="00110149" w:rsidRDefault="00323F9F" w:rsidP="00B61C4E">
            <w:pPr>
              <w:jc w:val="center"/>
              <w:rPr>
                <w:rFonts w:ascii="Tahoma" w:hAnsi="Tahoma" w:cs="Tahoma"/>
                <w:sz w:val="20"/>
                <w:szCs w:val="20"/>
              </w:rPr>
            </w:pPr>
          </w:p>
        </w:tc>
        <w:tc>
          <w:tcPr>
            <w:tcW w:w="1134" w:type="dxa"/>
            <w:shd w:val="clear" w:color="auto" w:fill="F2F2F2"/>
          </w:tcPr>
          <w:p w:rsidR="00323F9F" w:rsidRPr="00110149" w:rsidRDefault="00323F9F" w:rsidP="00B61C4E">
            <w:pPr>
              <w:rPr>
                <w:rFonts w:ascii="Tahoma" w:hAnsi="Tahoma" w:cs="Tahoma"/>
                <w:i/>
                <w:sz w:val="20"/>
                <w:szCs w:val="20"/>
              </w:rPr>
            </w:pPr>
            <w:r w:rsidRPr="00110149">
              <w:rPr>
                <w:rFonts w:ascii="Tahoma" w:hAnsi="Tahoma" w:cs="Tahoma"/>
                <w:i/>
                <w:sz w:val="20"/>
                <w:szCs w:val="20"/>
              </w:rPr>
              <w:t>1/1450</w:t>
            </w:r>
          </w:p>
        </w:tc>
        <w:tc>
          <w:tcPr>
            <w:tcW w:w="2268" w:type="dxa"/>
            <w:gridSpan w:val="2"/>
            <w:shd w:val="clear" w:color="auto" w:fill="F2F2F2"/>
          </w:tcPr>
          <w:p w:rsidR="00323F9F" w:rsidRPr="00110149" w:rsidRDefault="00323F9F" w:rsidP="00B61C4E">
            <w:pPr>
              <w:jc w:val="center"/>
              <w:rPr>
                <w:rFonts w:ascii="Tahoma" w:hAnsi="Tahoma" w:cs="Tahoma"/>
                <w:sz w:val="20"/>
                <w:szCs w:val="20"/>
              </w:rPr>
            </w:pPr>
          </w:p>
        </w:tc>
        <w:tc>
          <w:tcPr>
            <w:tcW w:w="2268" w:type="dxa"/>
            <w:gridSpan w:val="3"/>
            <w:shd w:val="clear" w:color="auto" w:fill="F2F2F2"/>
          </w:tcPr>
          <w:p w:rsidR="00323F9F" w:rsidRPr="00110149" w:rsidRDefault="00323F9F" w:rsidP="00B61C4E">
            <w:pPr>
              <w:jc w:val="center"/>
              <w:rPr>
                <w:rFonts w:ascii="Tahoma" w:hAnsi="Tahoma" w:cs="Tahoma"/>
                <w:sz w:val="20"/>
                <w:szCs w:val="20"/>
              </w:rPr>
            </w:pPr>
          </w:p>
        </w:tc>
        <w:tc>
          <w:tcPr>
            <w:tcW w:w="1939" w:type="dxa"/>
            <w:shd w:val="clear" w:color="auto" w:fill="F2F2F2"/>
          </w:tcPr>
          <w:p w:rsidR="00323F9F" w:rsidRPr="00110149" w:rsidRDefault="00323F9F" w:rsidP="00B61C4E">
            <w:pPr>
              <w:jc w:val="center"/>
              <w:rPr>
                <w:rFonts w:ascii="Tahoma" w:hAnsi="Tahoma" w:cs="Tahoma"/>
                <w:sz w:val="20"/>
                <w:szCs w:val="20"/>
              </w:rPr>
            </w:pPr>
          </w:p>
        </w:tc>
        <w:tc>
          <w:tcPr>
            <w:tcW w:w="1992" w:type="dxa"/>
            <w:shd w:val="clear" w:color="auto" w:fill="F2F2F2"/>
          </w:tcPr>
          <w:p w:rsidR="00323F9F" w:rsidRPr="00110149" w:rsidRDefault="00323F9F" w:rsidP="00B61C4E">
            <w:pPr>
              <w:jc w:val="center"/>
              <w:rPr>
                <w:rFonts w:ascii="Tahoma" w:hAnsi="Tahoma" w:cs="Tahoma"/>
                <w:sz w:val="20"/>
                <w:szCs w:val="20"/>
              </w:rPr>
            </w:pPr>
          </w:p>
        </w:tc>
      </w:tr>
      <w:tr w:rsidR="00323F9F" w:rsidRPr="00110149" w:rsidTr="00B61C4E">
        <w:tc>
          <w:tcPr>
            <w:tcW w:w="15521" w:type="dxa"/>
            <w:gridSpan w:val="12"/>
          </w:tcPr>
          <w:p w:rsidR="00323F9F" w:rsidRPr="00110149" w:rsidRDefault="00323F9F" w:rsidP="00B61C4E">
            <w:pPr>
              <w:jc w:val="center"/>
              <w:rPr>
                <w:rFonts w:ascii="Tahoma" w:hAnsi="Tahoma" w:cs="Tahoma"/>
                <w:b/>
                <w:i/>
                <w:iCs/>
                <w:sz w:val="20"/>
                <w:szCs w:val="20"/>
              </w:rPr>
            </w:pPr>
            <w:r w:rsidRPr="00110149">
              <w:rPr>
                <w:rFonts w:ascii="Tahoma" w:hAnsi="Tahoma" w:cs="Tahoma"/>
                <w:b/>
                <w:i/>
                <w:iCs/>
                <w:sz w:val="20"/>
                <w:szCs w:val="20"/>
              </w:rPr>
              <w:t>Пункты длительного пребывания</w:t>
            </w:r>
          </w:p>
        </w:tc>
      </w:tr>
      <w:tr w:rsidR="00323F9F" w:rsidRPr="00110149" w:rsidTr="00B61C4E">
        <w:tc>
          <w:tcPr>
            <w:tcW w:w="2048" w:type="dxa"/>
          </w:tcPr>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429588,</w:t>
            </w:r>
          </w:p>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Мариинско-Посадский район, с.Сотниково, ул.Полевая, д.25</w:t>
            </w:r>
          </w:p>
        </w:tc>
        <w:tc>
          <w:tcPr>
            <w:tcW w:w="1992" w:type="dxa"/>
          </w:tcPr>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АУ ЧР «Физкультурно-оздоровительный центр» Белые камни» Министерства физической культуры и спорта Чувашской Республики</w:t>
            </w:r>
          </w:p>
        </w:tc>
        <w:tc>
          <w:tcPr>
            <w:tcW w:w="1880" w:type="dxa"/>
            <w:gridSpan w:val="2"/>
          </w:tcPr>
          <w:p w:rsidR="00323F9F" w:rsidRPr="00110149" w:rsidRDefault="00323F9F" w:rsidP="00B61C4E">
            <w:pPr>
              <w:rPr>
                <w:rFonts w:ascii="Tahoma" w:hAnsi="Tahoma" w:cs="Tahoma"/>
                <w:i/>
                <w:iCs/>
                <w:sz w:val="20"/>
                <w:szCs w:val="20"/>
              </w:rPr>
            </w:pPr>
            <w:r w:rsidRPr="00110149">
              <w:rPr>
                <w:rFonts w:ascii="Tahoma" w:hAnsi="Tahoma" w:cs="Tahoma"/>
                <w:i/>
                <w:iCs/>
                <w:sz w:val="20"/>
                <w:szCs w:val="20"/>
              </w:rPr>
              <w:t>Петров Геннадий Семенович,</w:t>
            </w:r>
          </w:p>
          <w:p w:rsidR="00323F9F" w:rsidRPr="00110149" w:rsidRDefault="00323F9F" w:rsidP="00B61C4E">
            <w:pPr>
              <w:rPr>
                <w:rFonts w:ascii="Tahoma" w:hAnsi="Tahoma" w:cs="Tahoma"/>
                <w:i/>
                <w:iCs/>
                <w:sz w:val="20"/>
                <w:szCs w:val="20"/>
              </w:rPr>
            </w:pPr>
            <w:r w:rsidRPr="00110149">
              <w:rPr>
                <w:rFonts w:ascii="Tahoma" w:hAnsi="Tahoma" w:cs="Tahoma"/>
                <w:i/>
                <w:iCs/>
                <w:sz w:val="20"/>
                <w:szCs w:val="20"/>
              </w:rPr>
              <w:t>89033898721</w:t>
            </w:r>
          </w:p>
        </w:tc>
        <w:tc>
          <w:tcPr>
            <w:tcW w:w="1293" w:type="dxa"/>
            <w:gridSpan w:val="2"/>
          </w:tcPr>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1/550</w:t>
            </w:r>
          </w:p>
        </w:tc>
        <w:tc>
          <w:tcPr>
            <w:tcW w:w="2206" w:type="dxa"/>
            <w:gridSpan w:val="2"/>
          </w:tcPr>
          <w:p w:rsidR="00323F9F" w:rsidRPr="00110149" w:rsidRDefault="00323F9F" w:rsidP="00B61C4E">
            <w:pPr>
              <w:ind w:firstLine="200"/>
              <w:jc w:val="center"/>
              <w:rPr>
                <w:rFonts w:ascii="Tahoma" w:hAnsi="Tahoma" w:cs="Tahoma"/>
                <w:i/>
                <w:sz w:val="20"/>
                <w:szCs w:val="20"/>
              </w:rPr>
            </w:pPr>
            <w:r w:rsidRPr="00110149">
              <w:rPr>
                <w:rFonts w:ascii="Tahoma" w:hAnsi="Tahoma" w:cs="Tahoma"/>
                <w:i/>
                <w:sz w:val="20"/>
                <w:szCs w:val="20"/>
              </w:rPr>
              <w:t>БУ</w:t>
            </w:r>
            <w:r w:rsidRPr="00110149">
              <w:rPr>
                <w:rStyle w:val="apple-converted-space"/>
                <w:rFonts w:ascii="Tahoma" w:hAnsi="Tahoma" w:cs="Tahoma"/>
                <w:i/>
                <w:sz w:val="20"/>
                <w:szCs w:val="20"/>
              </w:rPr>
              <w:t> </w:t>
            </w:r>
            <w:r w:rsidRPr="00110149">
              <w:rPr>
                <w:rFonts w:ascii="Tahoma" w:hAnsi="Tahoma" w:cs="Tahoma"/>
                <w:i/>
                <w:sz w:val="20"/>
                <w:szCs w:val="20"/>
              </w:rPr>
              <w:t>"Мариинско-Посадская центральная районная больница им. Н.А.Геркена"</w:t>
            </w:r>
            <w:r w:rsidRPr="00110149">
              <w:rPr>
                <w:rStyle w:val="apple-converted-space"/>
                <w:rFonts w:ascii="Tahoma" w:hAnsi="Tahoma" w:cs="Tahoma"/>
                <w:i/>
                <w:sz w:val="20"/>
                <w:szCs w:val="20"/>
              </w:rPr>
              <w:t> </w:t>
            </w:r>
          </w:p>
          <w:p w:rsidR="00323F9F" w:rsidRPr="00110149" w:rsidRDefault="00323F9F" w:rsidP="00B61C4E">
            <w:pPr>
              <w:ind w:firstLine="200"/>
              <w:jc w:val="center"/>
              <w:rPr>
                <w:rFonts w:ascii="Tahoma" w:hAnsi="Tahoma" w:cs="Tahoma"/>
                <w:i/>
                <w:sz w:val="20"/>
                <w:szCs w:val="20"/>
              </w:rPr>
            </w:pPr>
            <w:r w:rsidRPr="00110149">
              <w:rPr>
                <w:rFonts w:ascii="Tahoma" w:hAnsi="Tahoma" w:cs="Tahoma"/>
                <w:i/>
                <w:sz w:val="20"/>
                <w:szCs w:val="20"/>
              </w:rPr>
              <w:t>Минздрава Чувашии</w:t>
            </w:r>
          </w:p>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Персонал-3</w:t>
            </w:r>
          </w:p>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Техника -1</w:t>
            </w:r>
          </w:p>
        </w:tc>
        <w:tc>
          <w:tcPr>
            <w:tcW w:w="1992" w:type="dxa"/>
          </w:tcPr>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АУ ЧР «Физкультурно-оздоровительный центр» Белые камни» Министерства физической культуры и спорта Чувашской Республики</w:t>
            </w:r>
          </w:p>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Персонал-9</w:t>
            </w:r>
          </w:p>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Техника -1</w:t>
            </w:r>
          </w:p>
        </w:tc>
        <w:tc>
          <w:tcPr>
            <w:tcW w:w="2118" w:type="dxa"/>
            <w:gridSpan w:val="2"/>
          </w:tcPr>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АУ ЧР «Физкультурно-оздоровительный центр» Белые камни» Министерства физической культуры и спорта Чувашской Республики</w:t>
            </w:r>
          </w:p>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Персонал-8</w:t>
            </w:r>
          </w:p>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Техника -1</w:t>
            </w:r>
          </w:p>
        </w:tc>
        <w:tc>
          <w:tcPr>
            <w:tcW w:w="1992" w:type="dxa"/>
          </w:tcPr>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АУ ЧР «Физкультурно-оздоровительный центр» Белые камни» Министерства физической культуры и спорта Чувашской Республики</w:t>
            </w:r>
          </w:p>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Персонал-9</w:t>
            </w:r>
          </w:p>
          <w:p w:rsidR="00323F9F" w:rsidRPr="00110149" w:rsidRDefault="00323F9F" w:rsidP="00B61C4E">
            <w:pPr>
              <w:jc w:val="center"/>
              <w:rPr>
                <w:rFonts w:ascii="Tahoma" w:hAnsi="Tahoma" w:cs="Tahoma"/>
                <w:i/>
                <w:iCs/>
                <w:sz w:val="20"/>
                <w:szCs w:val="20"/>
              </w:rPr>
            </w:pPr>
            <w:r w:rsidRPr="00110149">
              <w:rPr>
                <w:rFonts w:ascii="Tahoma" w:hAnsi="Tahoma" w:cs="Tahoma"/>
                <w:i/>
                <w:iCs/>
                <w:sz w:val="20"/>
                <w:szCs w:val="20"/>
              </w:rPr>
              <w:t>Техника -1</w:t>
            </w:r>
          </w:p>
        </w:tc>
      </w:tr>
      <w:tr w:rsidR="00323F9F" w:rsidRPr="00110149" w:rsidTr="00B61C4E">
        <w:tc>
          <w:tcPr>
            <w:tcW w:w="2048" w:type="dxa"/>
            <w:shd w:val="clear" w:color="auto" w:fill="F2F2F2"/>
          </w:tcPr>
          <w:p w:rsidR="00323F9F" w:rsidRPr="00110149" w:rsidRDefault="00323F9F" w:rsidP="00B61C4E">
            <w:pPr>
              <w:jc w:val="center"/>
              <w:rPr>
                <w:rFonts w:ascii="Tahoma" w:hAnsi="Tahoma" w:cs="Tahoma"/>
                <w:sz w:val="20"/>
                <w:szCs w:val="20"/>
              </w:rPr>
            </w:pPr>
            <w:r w:rsidRPr="00110149">
              <w:rPr>
                <w:rFonts w:ascii="Tahoma" w:hAnsi="Tahoma" w:cs="Tahoma"/>
                <w:sz w:val="20"/>
                <w:szCs w:val="20"/>
              </w:rPr>
              <w:lastRenderedPageBreak/>
              <w:t>Итого за МО</w:t>
            </w:r>
          </w:p>
        </w:tc>
        <w:tc>
          <w:tcPr>
            <w:tcW w:w="1992" w:type="dxa"/>
            <w:shd w:val="clear" w:color="auto" w:fill="F2F2F2"/>
          </w:tcPr>
          <w:p w:rsidR="00323F9F" w:rsidRPr="00110149" w:rsidRDefault="00323F9F" w:rsidP="00B61C4E">
            <w:pPr>
              <w:jc w:val="center"/>
              <w:rPr>
                <w:rFonts w:ascii="Tahoma" w:hAnsi="Tahoma" w:cs="Tahoma"/>
                <w:sz w:val="20"/>
                <w:szCs w:val="20"/>
              </w:rPr>
            </w:pPr>
          </w:p>
        </w:tc>
        <w:tc>
          <w:tcPr>
            <w:tcW w:w="1880" w:type="dxa"/>
            <w:gridSpan w:val="2"/>
            <w:shd w:val="clear" w:color="auto" w:fill="F2F2F2"/>
          </w:tcPr>
          <w:p w:rsidR="00323F9F" w:rsidRPr="00110149" w:rsidRDefault="00323F9F" w:rsidP="00B61C4E">
            <w:pPr>
              <w:jc w:val="center"/>
              <w:rPr>
                <w:rFonts w:ascii="Tahoma" w:hAnsi="Tahoma" w:cs="Tahoma"/>
                <w:sz w:val="20"/>
                <w:szCs w:val="20"/>
              </w:rPr>
            </w:pPr>
          </w:p>
        </w:tc>
        <w:tc>
          <w:tcPr>
            <w:tcW w:w="1293" w:type="dxa"/>
            <w:gridSpan w:val="2"/>
            <w:shd w:val="clear" w:color="auto" w:fill="F2F2F2"/>
          </w:tcPr>
          <w:p w:rsidR="00323F9F" w:rsidRPr="00110149" w:rsidRDefault="00323F9F" w:rsidP="00B61C4E">
            <w:pPr>
              <w:jc w:val="center"/>
              <w:rPr>
                <w:rFonts w:ascii="Tahoma" w:hAnsi="Tahoma" w:cs="Tahoma"/>
                <w:i/>
                <w:sz w:val="20"/>
                <w:szCs w:val="20"/>
              </w:rPr>
            </w:pPr>
            <w:r w:rsidRPr="00110149">
              <w:rPr>
                <w:rFonts w:ascii="Tahoma" w:hAnsi="Tahoma" w:cs="Tahoma"/>
                <w:i/>
                <w:sz w:val="20"/>
                <w:szCs w:val="20"/>
              </w:rPr>
              <w:t>1/550</w:t>
            </w:r>
          </w:p>
        </w:tc>
        <w:tc>
          <w:tcPr>
            <w:tcW w:w="2206" w:type="dxa"/>
            <w:gridSpan w:val="2"/>
            <w:shd w:val="clear" w:color="auto" w:fill="F2F2F2"/>
          </w:tcPr>
          <w:p w:rsidR="00323F9F" w:rsidRPr="00110149" w:rsidRDefault="00323F9F" w:rsidP="00B61C4E">
            <w:pPr>
              <w:jc w:val="center"/>
              <w:rPr>
                <w:rFonts w:ascii="Tahoma" w:hAnsi="Tahoma" w:cs="Tahoma"/>
                <w:sz w:val="20"/>
                <w:szCs w:val="20"/>
              </w:rPr>
            </w:pPr>
          </w:p>
        </w:tc>
        <w:tc>
          <w:tcPr>
            <w:tcW w:w="1992" w:type="dxa"/>
            <w:shd w:val="clear" w:color="auto" w:fill="F2F2F2"/>
          </w:tcPr>
          <w:p w:rsidR="00323F9F" w:rsidRPr="00110149" w:rsidRDefault="00323F9F" w:rsidP="00B61C4E">
            <w:pPr>
              <w:jc w:val="center"/>
              <w:rPr>
                <w:rFonts w:ascii="Tahoma" w:hAnsi="Tahoma" w:cs="Tahoma"/>
                <w:sz w:val="20"/>
                <w:szCs w:val="20"/>
              </w:rPr>
            </w:pPr>
          </w:p>
        </w:tc>
        <w:tc>
          <w:tcPr>
            <w:tcW w:w="2118" w:type="dxa"/>
            <w:gridSpan w:val="2"/>
            <w:shd w:val="clear" w:color="auto" w:fill="F2F2F2"/>
          </w:tcPr>
          <w:p w:rsidR="00323F9F" w:rsidRPr="00110149" w:rsidRDefault="00323F9F" w:rsidP="00B61C4E">
            <w:pPr>
              <w:jc w:val="center"/>
              <w:rPr>
                <w:rFonts w:ascii="Tahoma" w:hAnsi="Tahoma" w:cs="Tahoma"/>
                <w:sz w:val="20"/>
                <w:szCs w:val="20"/>
              </w:rPr>
            </w:pPr>
          </w:p>
        </w:tc>
        <w:tc>
          <w:tcPr>
            <w:tcW w:w="1992" w:type="dxa"/>
            <w:shd w:val="clear" w:color="auto" w:fill="F2F2F2"/>
          </w:tcPr>
          <w:p w:rsidR="00323F9F" w:rsidRPr="00110149" w:rsidRDefault="00323F9F" w:rsidP="00B61C4E">
            <w:pPr>
              <w:jc w:val="center"/>
              <w:rPr>
                <w:rFonts w:ascii="Tahoma" w:hAnsi="Tahoma" w:cs="Tahoma"/>
                <w:sz w:val="20"/>
                <w:szCs w:val="20"/>
              </w:rPr>
            </w:pPr>
          </w:p>
        </w:tc>
      </w:tr>
    </w:tbl>
    <w:p w:rsidR="00323F9F" w:rsidRPr="00110149" w:rsidRDefault="00323F9F" w:rsidP="00323F9F">
      <w:pPr>
        <w:rPr>
          <w:rFonts w:ascii="Tahoma" w:hAnsi="Tahoma" w:cs="Tahoma"/>
          <w:sz w:val="20"/>
          <w:szCs w:val="20"/>
        </w:rPr>
      </w:pPr>
    </w:p>
    <w:p w:rsidR="00503C9E" w:rsidRPr="005579D2" w:rsidRDefault="00503C9E" w:rsidP="00503C9E">
      <w:pPr>
        <w:rPr>
          <w:rFonts w:ascii="Tahoma" w:hAnsi="Tahoma" w:cs="Tahoma"/>
          <w:sz w:val="20"/>
          <w:szCs w:val="20"/>
        </w:rPr>
      </w:pPr>
    </w:p>
    <w:p w:rsidR="00CB559A" w:rsidRPr="00503C9E" w:rsidRDefault="00CB559A" w:rsidP="00CB559A">
      <w:pPr>
        <w:ind w:right="-1"/>
        <w:jc w:val="right"/>
        <w:rPr>
          <w:rFonts w:ascii="Tahoma" w:hAnsi="Tahoma" w:cs="Tahoma"/>
          <w:color w:val="000000"/>
          <w:sz w:val="20"/>
          <w:szCs w:val="20"/>
        </w:rPr>
      </w:pPr>
    </w:p>
    <w:p w:rsidR="00CB559A" w:rsidRPr="00A36A15" w:rsidRDefault="00CB559A" w:rsidP="00CB559A">
      <w:pPr>
        <w:ind w:right="-1"/>
        <w:jc w:val="right"/>
        <w:rPr>
          <w:rFonts w:ascii="Tahoma" w:hAnsi="Tahoma" w:cs="Tahoma"/>
          <w:color w:val="000000"/>
          <w:sz w:val="20"/>
          <w:szCs w:val="20"/>
        </w:rPr>
      </w:pPr>
    </w:p>
    <w:p w:rsidR="00CB559A" w:rsidRPr="00A36A15" w:rsidRDefault="00CB559A" w:rsidP="00CB559A">
      <w:pPr>
        <w:ind w:right="-1"/>
        <w:jc w:val="right"/>
        <w:rPr>
          <w:rFonts w:ascii="Tahoma" w:hAnsi="Tahoma" w:cs="Tahoma"/>
          <w:color w:val="000000"/>
          <w:sz w:val="20"/>
          <w:szCs w:val="20"/>
        </w:rPr>
      </w:pPr>
    </w:p>
    <w:p w:rsidR="00CB559A" w:rsidRPr="00A36A15" w:rsidRDefault="00CB559A" w:rsidP="00CB559A">
      <w:pPr>
        <w:ind w:right="-1"/>
        <w:jc w:val="right"/>
        <w:rPr>
          <w:rFonts w:ascii="Tahoma" w:hAnsi="Tahoma" w:cs="Tahoma"/>
          <w:color w:val="000000"/>
          <w:sz w:val="20"/>
          <w:szCs w:val="20"/>
        </w:rPr>
      </w:pPr>
    </w:p>
    <w:p w:rsidR="00CB559A" w:rsidRPr="00A36A15" w:rsidRDefault="00CB559A" w:rsidP="00CB559A">
      <w:pPr>
        <w:ind w:right="-1"/>
        <w:jc w:val="right"/>
        <w:rPr>
          <w:rFonts w:ascii="Tahoma" w:hAnsi="Tahoma" w:cs="Tahoma"/>
          <w:color w:val="000000"/>
          <w:sz w:val="20"/>
          <w:szCs w:val="20"/>
        </w:rPr>
      </w:pPr>
    </w:p>
    <w:p w:rsidR="00CB559A" w:rsidRPr="00A36A15" w:rsidRDefault="00CB559A" w:rsidP="00CB559A">
      <w:pPr>
        <w:ind w:right="-1"/>
        <w:jc w:val="right"/>
        <w:rPr>
          <w:rFonts w:ascii="Tahoma" w:hAnsi="Tahoma" w:cs="Tahoma"/>
          <w:color w:val="000000"/>
          <w:sz w:val="20"/>
          <w:szCs w:val="20"/>
        </w:rPr>
      </w:pPr>
    </w:p>
    <w:p w:rsidR="00CB559A" w:rsidRPr="00A36A15" w:rsidRDefault="00CB559A" w:rsidP="00CB559A">
      <w:pPr>
        <w:ind w:right="-1"/>
        <w:jc w:val="right"/>
        <w:rPr>
          <w:rFonts w:ascii="Tahoma" w:hAnsi="Tahoma" w:cs="Tahoma"/>
          <w:color w:val="000000"/>
          <w:sz w:val="20"/>
          <w:szCs w:val="20"/>
        </w:rPr>
      </w:pPr>
    </w:p>
    <w:p w:rsidR="00A420A3" w:rsidRDefault="00A420A3" w:rsidP="00565C19">
      <w:pPr>
        <w:spacing w:before="100" w:beforeAutospacing="1" w:after="100" w:afterAutospacing="1"/>
        <w:ind w:right="-29"/>
        <w:rPr>
          <w:rFonts w:ascii="Tahoma" w:hAnsi="Tahoma" w:cs="Tahoma"/>
          <w:sz w:val="20"/>
        </w:rPr>
      </w:pPr>
    </w:p>
    <w:p w:rsidR="00A420A3" w:rsidRDefault="00A420A3" w:rsidP="00565C19">
      <w:pPr>
        <w:spacing w:before="100" w:beforeAutospacing="1" w:after="100" w:afterAutospacing="1"/>
        <w:ind w:right="-29"/>
        <w:rPr>
          <w:rFonts w:ascii="Tahoma" w:hAnsi="Tahoma" w:cs="Tahoma"/>
          <w:sz w:val="20"/>
        </w:rPr>
      </w:pPr>
      <w:r>
        <w:rPr>
          <w:rFonts w:ascii="Tahoma" w:hAnsi="Tahoma" w:cs="Tahoma"/>
          <w:sz w:val="20"/>
        </w:rPr>
        <w:t> </w:t>
      </w:r>
    </w:p>
    <w:p w:rsidR="006F22A7" w:rsidRPr="002A35FD" w:rsidRDefault="006F22A7" w:rsidP="00565C19">
      <w:pPr>
        <w:ind w:right="-29"/>
        <w:jc w:val="both"/>
        <w:rPr>
          <w:rFonts w:ascii="Tahoma" w:hAnsi="Tahoma" w:cs="Tahoma"/>
          <w:sz w:val="20"/>
          <w:szCs w:val="20"/>
        </w:rPr>
      </w:pPr>
    </w:p>
    <w:p w:rsidR="006F22A7" w:rsidRPr="002A35FD" w:rsidRDefault="006F22A7" w:rsidP="00565C19">
      <w:pPr>
        <w:ind w:right="-29"/>
        <w:jc w:val="both"/>
        <w:rPr>
          <w:rFonts w:ascii="Tahoma" w:hAnsi="Tahoma" w:cs="Tahoma"/>
          <w:sz w:val="20"/>
          <w:szCs w:val="20"/>
        </w:rPr>
      </w:pPr>
    </w:p>
    <w:p w:rsidR="00A1145C" w:rsidRDefault="00A1145C" w:rsidP="00565C19">
      <w:pPr>
        <w:ind w:right="-29"/>
        <w:jc w:val="right"/>
        <w:rPr>
          <w:rFonts w:ascii="Tahoma" w:hAnsi="Tahoma" w:cs="Tahoma"/>
          <w:sz w:val="22"/>
          <w:szCs w:val="22"/>
        </w:rPr>
      </w:pPr>
    </w:p>
    <w:p w:rsidR="00A1145C" w:rsidRDefault="00A1145C" w:rsidP="00565C19">
      <w:pPr>
        <w:ind w:right="-29"/>
        <w:jc w:val="right"/>
        <w:rPr>
          <w:rFonts w:ascii="Tahoma" w:hAnsi="Tahoma" w:cs="Tahoma"/>
          <w:sz w:val="22"/>
          <w:szCs w:val="22"/>
        </w:rPr>
      </w:pPr>
    </w:p>
    <w:p w:rsidR="00A1145C" w:rsidRDefault="00A1145C" w:rsidP="00565C19">
      <w:pPr>
        <w:ind w:right="-29"/>
        <w:jc w:val="right"/>
        <w:rPr>
          <w:rFonts w:ascii="Tahoma" w:hAnsi="Tahoma" w:cs="Tahoma"/>
          <w:sz w:val="22"/>
          <w:szCs w:val="22"/>
        </w:rPr>
      </w:pPr>
    </w:p>
    <w:p w:rsidR="00A1145C" w:rsidRDefault="00A1145C" w:rsidP="00565C19">
      <w:pPr>
        <w:ind w:right="-29"/>
        <w:jc w:val="both"/>
        <w:rPr>
          <w:rFonts w:ascii="Tahoma" w:hAnsi="Tahoma" w:cs="Tahoma"/>
          <w:sz w:val="22"/>
          <w:szCs w:val="22"/>
        </w:rPr>
      </w:pPr>
    </w:p>
    <w:p w:rsidR="00961AA6" w:rsidRDefault="00961AA6" w:rsidP="00565C19">
      <w:pPr>
        <w:ind w:right="-29"/>
        <w:jc w:val="both"/>
        <w:rPr>
          <w:rFonts w:ascii="Tahoma" w:hAnsi="Tahoma" w:cs="Tahoma"/>
          <w:sz w:val="22"/>
          <w:szCs w:val="22"/>
        </w:rPr>
      </w:pPr>
    </w:p>
    <w:p w:rsidR="00961AA6" w:rsidRDefault="00961AA6" w:rsidP="00565C19">
      <w:pPr>
        <w:ind w:right="-29"/>
        <w:jc w:val="both"/>
        <w:rPr>
          <w:rFonts w:ascii="Tahoma" w:hAnsi="Tahoma" w:cs="Tahoma"/>
          <w:sz w:val="22"/>
          <w:szCs w:val="22"/>
        </w:rPr>
      </w:pPr>
    </w:p>
    <w:p w:rsidR="00961AA6" w:rsidRDefault="00961AA6" w:rsidP="00565C19">
      <w:pPr>
        <w:ind w:right="-29"/>
        <w:jc w:val="both"/>
        <w:rPr>
          <w:rFonts w:ascii="Tahoma" w:hAnsi="Tahoma" w:cs="Tahoma"/>
          <w:sz w:val="22"/>
          <w:szCs w:val="22"/>
        </w:rPr>
      </w:pPr>
    </w:p>
    <w:p w:rsidR="00961AA6" w:rsidRDefault="00961AA6" w:rsidP="00565C19">
      <w:pPr>
        <w:ind w:right="-29"/>
        <w:jc w:val="both"/>
        <w:rPr>
          <w:rFonts w:ascii="Tahoma" w:hAnsi="Tahoma" w:cs="Tahoma"/>
          <w:sz w:val="22"/>
          <w:szCs w:val="22"/>
        </w:rPr>
      </w:pPr>
    </w:p>
    <w:p w:rsidR="00961AA6" w:rsidRDefault="00961AA6" w:rsidP="00565C19">
      <w:pPr>
        <w:ind w:right="-29"/>
        <w:jc w:val="both"/>
        <w:rPr>
          <w:rFonts w:ascii="Tahoma" w:hAnsi="Tahoma" w:cs="Tahoma"/>
          <w:sz w:val="22"/>
          <w:szCs w:val="22"/>
        </w:rPr>
      </w:pPr>
    </w:p>
    <w:p w:rsidR="00961AA6" w:rsidRDefault="00961AA6" w:rsidP="00565C19">
      <w:pPr>
        <w:ind w:right="-29"/>
        <w:jc w:val="both"/>
        <w:rPr>
          <w:rFonts w:ascii="Tahoma" w:hAnsi="Tahoma" w:cs="Tahoma"/>
          <w:sz w:val="22"/>
          <w:szCs w:val="22"/>
        </w:rPr>
      </w:pPr>
    </w:p>
    <w:p w:rsidR="00961AA6" w:rsidRDefault="00961AA6" w:rsidP="00565C19">
      <w:pPr>
        <w:ind w:right="-29"/>
        <w:jc w:val="both"/>
        <w:rPr>
          <w:rFonts w:ascii="Tahoma" w:hAnsi="Tahoma" w:cs="Tahoma"/>
          <w:sz w:val="22"/>
          <w:szCs w:val="22"/>
        </w:rPr>
      </w:pPr>
    </w:p>
    <w:p w:rsidR="00961AA6" w:rsidRDefault="00961AA6" w:rsidP="00565C19">
      <w:pPr>
        <w:ind w:right="-29"/>
        <w:jc w:val="both"/>
        <w:rPr>
          <w:rFonts w:ascii="Tahoma" w:hAnsi="Tahoma" w:cs="Tahoma"/>
          <w:sz w:val="22"/>
          <w:szCs w:val="22"/>
        </w:rPr>
      </w:pPr>
    </w:p>
    <w:p w:rsidR="00961AA6" w:rsidRDefault="00961AA6" w:rsidP="00565C19">
      <w:pPr>
        <w:ind w:right="-29"/>
        <w:jc w:val="both"/>
        <w:rPr>
          <w:rFonts w:ascii="Tahoma" w:hAnsi="Tahoma" w:cs="Tahoma"/>
          <w:sz w:val="22"/>
          <w:szCs w:val="22"/>
        </w:rPr>
      </w:pPr>
    </w:p>
    <w:p w:rsidR="00961AA6" w:rsidRDefault="00961AA6" w:rsidP="00565C19">
      <w:pPr>
        <w:ind w:right="-29"/>
        <w:jc w:val="both"/>
        <w:rPr>
          <w:rFonts w:ascii="Tahoma" w:hAnsi="Tahoma" w:cs="Tahoma"/>
          <w:sz w:val="22"/>
          <w:szCs w:val="22"/>
        </w:rPr>
      </w:pPr>
    </w:p>
    <w:p w:rsidR="00961AA6" w:rsidRDefault="00961AA6" w:rsidP="00565C19">
      <w:pPr>
        <w:ind w:right="-29"/>
        <w:jc w:val="both"/>
        <w:rPr>
          <w:rFonts w:ascii="Tahoma" w:hAnsi="Tahoma" w:cs="Tahoma"/>
          <w:sz w:val="22"/>
          <w:szCs w:val="22"/>
        </w:rPr>
      </w:pPr>
    </w:p>
    <w:p w:rsidR="00961AA6" w:rsidRDefault="00961AA6" w:rsidP="00565C19">
      <w:pPr>
        <w:ind w:right="-29"/>
        <w:jc w:val="both"/>
        <w:rPr>
          <w:rFonts w:ascii="Tahoma" w:hAnsi="Tahoma" w:cs="Tahoma"/>
          <w:sz w:val="22"/>
          <w:szCs w:val="22"/>
        </w:rPr>
      </w:pPr>
    </w:p>
    <w:p w:rsidR="00961AA6" w:rsidRDefault="00961AA6" w:rsidP="00565C19">
      <w:pPr>
        <w:ind w:right="-29"/>
        <w:jc w:val="both"/>
        <w:rPr>
          <w:rFonts w:ascii="Tahoma" w:hAnsi="Tahoma" w:cs="Tahoma"/>
          <w:sz w:val="22"/>
          <w:szCs w:val="22"/>
        </w:rPr>
      </w:pPr>
    </w:p>
    <w:p w:rsidR="00961AA6" w:rsidRDefault="00961AA6" w:rsidP="00565C19">
      <w:pPr>
        <w:ind w:right="-29"/>
        <w:jc w:val="both"/>
        <w:rPr>
          <w:rFonts w:ascii="Tahoma" w:hAnsi="Tahoma" w:cs="Tahoma"/>
          <w:sz w:val="22"/>
          <w:szCs w:val="22"/>
        </w:rPr>
      </w:pPr>
    </w:p>
    <w:p w:rsidR="00961AA6" w:rsidRDefault="00961AA6" w:rsidP="00565C19">
      <w:pPr>
        <w:ind w:right="-29"/>
        <w:jc w:val="both"/>
        <w:rPr>
          <w:rFonts w:ascii="Tahoma" w:hAnsi="Tahoma" w:cs="Tahoma"/>
          <w:sz w:val="22"/>
          <w:szCs w:val="22"/>
        </w:rPr>
      </w:pPr>
    </w:p>
    <w:p w:rsidR="00961AA6" w:rsidRDefault="00961AA6" w:rsidP="00565C19">
      <w:pPr>
        <w:ind w:right="-29"/>
        <w:jc w:val="both"/>
        <w:rPr>
          <w:rFonts w:ascii="Tahoma" w:hAnsi="Tahoma" w:cs="Tahoma"/>
          <w:sz w:val="22"/>
          <w:szCs w:val="22"/>
        </w:rPr>
      </w:pPr>
    </w:p>
    <w:p w:rsidR="00961AA6" w:rsidRDefault="00961AA6" w:rsidP="00565C19">
      <w:pPr>
        <w:ind w:right="-29"/>
        <w:jc w:val="both"/>
        <w:rPr>
          <w:rFonts w:ascii="Tahoma" w:hAnsi="Tahoma" w:cs="Tahoma"/>
          <w:sz w:val="22"/>
          <w:szCs w:val="22"/>
        </w:rPr>
      </w:pPr>
    </w:p>
    <w:p w:rsidR="00961AA6" w:rsidRDefault="00961AA6" w:rsidP="00565C19">
      <w:pPr>
        <w:ind w:right="-29"/>
        <w:jc w:val="both"/>
        <w:rPr>
          <w:rFonts w:ascii="Tahoma" w:hAnsi="Tahoma" w:cs="Tahoma"/>
          <w:sz w:val="22"/>
          <w:szCs w:val="22"/>
        </w:rPr>
      </w:pPr>
    </w:p>
    <w:p w:rsidR="00961AA6" w:rsidRDefault="00961AA6" w:rsidP="00565C19">
      <w:pPr>
        <w:ind w:right="-29"/>
        <w:jc w:val="both"/>
        <w:rPr>
          <w:rFonts w:ascii="Tahoma" w:hAnsi="Tahoma" w:cs="Tahoma"/>
          <w:sz w:val="22"/>
          <w:szCs w:val="22"/>
        </w:rPr>
      </w:pPr>
    </w:p>
    <w:p w:rsidR="00961AA6" w:rsidRDefault="00961AA6" w:rsidP="00565C19">
      <w:pPr>
        <w:ind w:right="-29"/>
        <w:jc w:val="both"/>
        <w:rPr>
          <w:rFonts w:ascii="Tahoma" w:hAnsi="Tahoma" w:cs="Tahoma"/>
          <w:sz w:val="22"/>
          <w:szCs w:val="22"/>
        </w:rPr>
      </w:pPr>
    </w:p>
    <w:p w:rsidR="00961AA6" w:rsidRDefault="00961AA6" w:rsidP="00565C19">
      <w:pPr>
        <w:ind w:right="-29"/>
        <w:jc w:val="both"/>
        <w:rPr>
          <w:rFonts w:ascii="Tahoma" w:hAnsi="Tahoma" w:cs="Tahoma"/>
          <w:sz w:val="22"/>
          <w:szCs w:val="22"/>
        </w:rPr>
      </w:pPr>
    </w:p>
    <w:p w:rsidR="001B3317" w:rsidRDefault="001B3317" w:rsidP="00565C19">
      <w:pPr>
        <w:ind w:right="-29"/>
        <w:jc w:val="both"/>
        <w:rPr>
          <w:rFonts w:ascii="Tahoma" w:hAnsi="Tahoma" w:cs="Tahoma"/>
          <w:sz w:val="22"/>
          <w:szCs w:val="22"/>
        </w:rPr>
      </w:pPr>
    </w:p>
    <w:p w:rsidR="001B3317" w:rsidRDefault="001B3317" w:rsidP="00565C19">
      <w:pPr>
        <w:ind w:right="-29"/>
        <w:jc w:val="both"/>
        <w:rPr>
          <w:rFonts w:ascii="Tahoma" w:hAnsi="Tahoma" w:cs="Tahoma"/>
          <w:sz w:val="22"/>
          <w:szCs w:val="22"/>
        </w:rPr>
      </w:pPr>
    </w:p>
    <w:p w:rsidR="001B3317" w:rsidRDefault="001B3317" w:rsidP="00565C19">
      <w:pPr>
        <w:ind w:right="-29"/>
        <w:jc w:val="both"/>
        <w:rPr>
          <w:rFonts w:ascii="Tahoma" w:hAnsi="Tahoma" w:cs="Tahoma"/>
          <w:sz w:val="22"/>
          <w:szCs w:val="22"/>
        </w:rPr>
      </w:pPr>
    </w:p>
    <w:p w:rsidR="001B3317" w:rsidRDefault="001B3317" w:rsidP="00565C19">
      <w:pPr>
        <w:ind w:right="-29"/>
        <w:jc w:val="both"/>
        <w:rPr>
          <w:rFonts w:ascii="Tahoma" w:hAnsi="Tahoma" w:cs="Tahoma"/>
          <w:sz w:val="22"/>
          <w:szCs w:val="22"/>
        </w:rPr>
      </w:pPr>
    </w:p>
    <w:p w:rsidR="001B3317" w:rsidRDefault="001B3317" w:rsidP="00565C19">
      <w:pPr>
        <w:ind w:right="-29"/>
        <w:jc w:val="both"/>
        <w:rPr>
          <w:rFonts w:ascii="Tahoma" w:hAnsi="Tahoma" w:cs="Tahoma"/>
          <w:sz w:val="22"/>
          <w:szCs w:val="22"/>
        </w:rPr>
      </w:pPr>
    </w:p>
    <w:p w:rsidR="001B3317" w:rsidRDefault="001B3317" w:rsidP="00565C19">
      <w:pPr>
        <w:ind w:right="-29"/>
        <w:jc w:val="both"/>
        <w:rPr>
          <w:rFonts w:ascii="Tahoma" w:hAnsi="Tahoma" w:cs="Tahoma"/>
          <w:sz w:val="22"/>
          <w:szCs w:val="22"/>
        </w:rPr>
      </w:pPr>
    </w:p>
    <w:p w:rsidR="001B3317" w:rsidRDefault="001B3317" w:rsidP="00565C19">
      <w:pPr>
        <w:ind w:right="-29"/>
        <w:jc w:val="both"/>
        <w:rPr>
          <w:rFonts w:ascii="Tahoma" w:hAnsi="Tahoma" w:cs="Tahoma"/>
          <w:sz w:val="22"/>
          <w:szCs w:val="22"/>
        </w:rPr>
      </w:pPr>
    </w:p>
    <w:p w:rsidR="001B3317" w:rsidRDefault="001B3317" w:rsidP="00565C19">
      <w:pPr>
        <w:ind w:right="-29"/>
        <w:jc w:val="both"/>
        <w:rPr>
          <w:rFonts w:ascii="Tahoma" w:hAnsi="Tahoma" w:cs="Tahoma"/>
          <w:sz w:val="22"/>
          <w:szCs w:val="22"/>
        </w:rPr>
      </w:pPr>
    </w:p>
    <w:p w:rsidR="001B3317" w:rsidRDefault="001B3317" w:rsidP="00565C19">
      <w:pPr>
        <w:ind w:right="-29"/>
        <w:jc w:val="both"/>
        <w:rPr>
          <w:rFonts w:ascii="Tahoma" w:hAnsi="Tahoma" w:cs="Tahoma"/>
          <w:sz w:val="22"/>
          <w:szCs w:val="22"/>
        </w:rPr>
      </w:pPr>
    </w:p>
    <w:p w:rsidR="001B3317" w:rsidRDefault="001B3317" w:rsidP="00565C19">
      <w:pPr>
        <w:ind w:right="-29"/>
        <w:jc w:val="both"/>
        <w:rPr>
          <w:rFonts w:ascii="Tahoma" w:hAnsi="Tahoma" w:cs="Tahoma"/>
          <w:sz w:val="22"/>
          <w:szCs w:val="22"/>
        </w:rPr>
      </w:pPr>
    </w:p>
    <w:p w:rsidR="001B3317" w:rsidRDefault="001B3317" w:rsidP="00565C19">
      <w:pPr>
        <w:ind w:right="-29"/>
        <w:jc w:val="both"/>
        <w:rPr>
          <w:rFonts w:ascii="Tahoma" w:hAnsi="Tahoma" w:cs="Tahoma"/>
          <w:sz w:val="22"/>
          <w:szCs w:val="22"/>
        </w:rPr>
      </w:pPr>
    </w:p>
    <w:p w:rsidR="001B3317" w:rsidRDefault="001B3317" w:rsidP="00565C19">
      <w:pPr>
        <w:ind w:right="-29"/>
        <w:jc w:val="both"/>
        <w:rPr>
          <w:rFonts w:ascii="Tahoma" w:hAnsi="Tahoma" w:cs="Tahoma"/>
          <w:sz w:val="22"/>
          <w:szCs w:val="22"/>
        </w:rPr>
      </w:pPr>
    </w:p>
    <w:p w:rsidR="001B3317" w:rsidRDefault="001B3317" w:rsidP="00565C19">
      <w:pPr>
        <w:ind w:right="-29"/>
        <w:jc w:val="both"/>
        <w:rPr>
          <w:rFonts w:ascii="Tahoma" w:hAnsi="Tahoma" w:cs="Tahoma"/>
          <w:sz w:val="22"/>
          <w:szCs w:val="22"/>
        </w:rPr>
      </w:pPr>
    </w:p>
    <w:p w:rsidR="001B3317" w:rsidRDefault="001B3317" w:rsidP="00565C19">
      <w:pPr>
        <w:ind w:right="-29"/>
        <w:jc w:val="both"/>
        <w:rPr>
          <w:rFonts w:ascii="Tahoma" w:hAnsi="Tahoma" w:cs="Tahoma"/>
          <w:sz w:val="22"/>
          <w:szCs w:val="22"/>
        </w:rPr>
      </w:pPr>
    </w:p>
    <w:p w:rsidR="001B3317" w:rsidRDefault="001B3317" w:rsidP="00565C19">
      <w:pPr>
        <w:ind w:right="-29"/>
        <w:jc w:val="both"/>
        <w:rPr>
          <w:rFonts w:ascii="Tahoma" w:hAnsi="Tahoma" w:cs="Tahoma"/>
          <w:sz w:val="22"/>
          <w:szCs w:val="22"/>
        </w:rPr>
      </w:pPr>
    </w:p>
    <w:p w:rsidR="001B3317" w:rsidRDefault="001B3317" w:rsidP="00565C19">
      <w:pPr>
        <w:ind w:right="-29"/>
        <w:jc w:val="both"/>
        <w:rPr>
          <w:rFonts w:ascii="Tahoma" w:hAnsi="Tahoma" w:cs="Tahoma"/>
          <w:sz w:val="22"/>
          <w:szCs w:val="22"/>
        </w:rPr>
      </w:pPr>
    </w:p>
    <w:p w:rsidR="001B3317" w:rsidRDefault="001B3317" w:rsidP="00565C19">
      <w:pPr>
        <w:ind w:right="-29"/>
        <w:jc w:val="both"/>
        <w:rPr>
          <w:rFonts w:ascii="Tahoma" w:hAnsi="Tahoma" w:cs="Tahoma"/>
          <w:sz w:val="22"/>
          <w:szCs w:val="22"/>
        </w:rPr>
      </w:pPr>
    </w:p>
    <w:p w:rsidR="001B3317" w:rsidRDefault="001B3317" w:rsidP="00565C19">
      <w:pPr>
        <w:ind w:right="-29"/>
        <w:jc w:val="both"/>
        <w:rPr>
          <w:rFonts w:ascii="Tahoma" w:hAnsi="Tahoma" w:cs="Tahoma"/>
          <w:sz w:val="22"/>
          <w:szCs w:val="22"/>
        </w:rPr>
      </w:pPr>
    </w:p>
    <w:p w:rsidR="001B3317" w:rsidRDefault="001B3317" w:rsidP="00565C19">
      <w:pPr>
        <w:ind w:right="-29"/>
        <w:jc w:val="both"/>
        <w:rPr>
          <w:rFonts w:ascii="Tahoma" w:hAnsi="Tahoma" w:cs="Tahoma"/>
          <w:sz w:val="22"/>
          <w:szCs w:val="22"/>
        </w:rPr>
      </w:pPr>
    </w:p>
    <w:p w:rsidR="001B3317" w:rsidRDefault="001B3317" w:rsidP="00565C19">
      <w:pPr>
        <w:ind w:right="-29"/>
        <w:jc w:val="both"/>
        <w:rPr>
          <w:rFonts w:ascii="Tahoma" w:hAnsi="Tahoma" w:cs="Tahoma"/>
          <w:sz w:val="22"/>
          <w:szCs w:val="22"/>
        </w:rPr>
      </w:pPr>
    </w:p>
    <w:p w:rsidR="001B3317" w:rsidRDefault="001B3317" w:rsidP="00565C19">
      <w:pPr>
        <w:ind w:right="-29"/>
        <w:jc w:val="both"/>
        <w:rPr>
          <w:rFonts w:ascii="Tahoma" w:hAnsi="Tahoma" w:cs="Tahoma"/>
          <w:sz w:val="22"/>
          <w:szCs w:val="22"/>
        </w:rPr>
      </w:pPr>
    </w:p>
    <w:p w:rsidR="001B3317" w:rsidRDefault="001B3317" w:rsidP="00565C19">
      <w:pPr>
        <w:ind w:right="-29"/>
        <w:jc w:val="both"/>
        <w:rPr>
          <w:rFonts w:ascii="Tahoma" w:hAnsi="Tahoma" w:cs="Tahoma"/>
          <w:sz w:val="22"/>
          <w:szCs w:val="22"/>
        </w:rPr>
      </w:pPr>
    </w:p>
    <w:p w:rsidR="001B3317" w:rsidRDefault="001B3317" w:rsidP="00565C19">
      <w:pPr>
        <w:ind w:right="-29"/>
        <w:jc w:val="both"/>
        <w:rPr>
          <w:rFonts w:ascii="Tahoma" w:hAnsi="Tahoma" w:cs="Tahoma"/>
          <w:sz w:val="22"/>
          <w:szCs w:val="22"/>
        </w:rPr>
      </w:pPr>
    </w:p>
    <w:p w:rsidR="001B3317" w:rsidRDefault="001B3317" w:rsidP="00565C19">
      <w:pPr>
        <w:ind w:right="-29"/>
        <w:jc w:val="both"/>
        <w:rPr>
          <w:rFonts w:ascii="Tahoma" w:hAnsi="Tahoma" w:cs="Tahoma"/>
          <w:sz w:val="22"/>
          <w:szCs w:val="22"/>
        </w:rPr>
      </w:pPr>
    </w:p>
    <w:p w:rsidR="001B3317" w:rsidRDefault="001B3317" w:rsidP="00565C19">
      <w:pPr>
        <w:ind w:right="-29"/>
        <w:jc w:val="both"/>
        <w:rPr>
          <w:rFonts w:ascii="Tahoma" w:hAnsi="Tahoma" w:cs="Tahoma"/>
          <w:sz w:val="22"/>
          <w:szCs w:val="22"/>
        </w:rPr>
      </w:pPr>
    </w:p>
    <w:p w:rsidR="001B3317" w:rsidRDefault="001B3317" w:rsidP="00565C19">
      <w:pPr>
        <w:ind w:right="-29"/>
        <w:jc w:val="both"/>
        <w:rPr>
          <w:rFonts w:ascii="Tahoma" w:hAnsi="Tahoma" w:cs="Tahoma"/>
          <w:sz w:val="22"/>
          <w:szCs w:val="22"/>
        </w:rPr>
      </w:pPr>
    </w:p>
    <w:p w:rsidR="001B3317" w:rsidRDefault="001B3317" w:rsidP="00565C19">
      <w:pPr>
        <w:ind w:right="-29"/>
        <w:jc w:val="both"/>
        <w:rPr>
          <w:rFonts w:ascii="Tahoma" w:hAnsi="Tahoma" w:cs="Tahoma"/>
          <w:sz w:val="22"/>
          <w:szCs w:val="22"/>
        </w:rPr>
      </w:pPr>
    </w:p>
    <w:p w:rsidR="001B3317" w:rsidRDefault="001B3317" w:rsidP="00565C19">
      <w:pPr>
        <w:ind w:right="-29"/>
        <w:jc w:val="both"/>
        <w:rPr>
          <w:rFonts w:ascii="Tahoma" w:hAnsi="Tahoma" w:cs="Tahoma"/>
          <w:sz w:val="22"/>
          <w:szCs w:val="22"/>
        </w:rPr>
      </w:pPr>
    </w:p>
    <w:p w:rsidR="001B3317" w:rsidRDefault="001B3317" w:rsidP="00565C19">
      <w:pPr>
        <w:ind w:right="-29"/>
        <w:jc w:val="both"/>
        <w:rPr>
          <w:rFonts w:ascii="Tahoma" w:hAnsi="Tahoma" w:cs="Tahoma"/>
          <w:sz w:val="22"/>
          <w:szCs w:val="22"/>
        </w:rPr>
      </w:pPr>
    </w:p>
    <w:p w:rsidR="001B3317" w:rsidRDefault="001B3317" w:rsidP="00565C19">
      <w:pPr>
        <w:ind w:right="-29"/>
        <w:jc w:val="both"/>
        <w:rPr>
          <w:rFonts w:ascii="Tahoma" w:hAnsi="Tahoma" w:cs="Tahoma"/>
          <w:sz w:val="22"/>
          <w:szCs w:val="22"/>
        </w:rPr>
      </w:pPr>
    </w:p>
    <w:p w:rsidR="001B3317" w:rsidRDefault="001B3317" w:rsidP="00565C19">
      <w:pPr>
        <w:ind w:right="-29"/>
        <w:jc w:val="both"/>
        <w:rPr>
          <w:rFonts w:ascii="Tahoma" w:hAnsi="Tahoma" w:cs="Tahoma"/>
          <w:sz w:val="22"/>
          <w:szCs w:val="22"/>
        </w:rPr>
      </w:pPr>
    </w:p>
    <w:p w:rsidR="001B3317" w:rsidRDefault="001B3317" w:rsidP="00565C19">
      <w:pPr>
        <w:ind w:right="-29"/>
        <w:jc w:val="both"/>
        <w:rPr>
          <w:rFonts w:ascii="Tahoma" w:hAnsi="Tahoma" w:cs="Tahoma"/>
          <w:sz w:val="22"/>
          <w:szCs w:val="22"/>
        </w:rPr>
      </w:pPr>
      <w:bookmarkStart w:id="95" w:name="_GoBack"/>
      <w:bookmarkEnd w:id="95"/>
    </w:p>
    <w:p w:rsidR="00961AA6" w:rsidRDefault="00961AA6" w:rsidP="00565C19">
      <w:pPr>
        <w:ind w:right="-29"/>
        <w:jc w:val="both"/>
        <w:rPr>
          <w:rFonts w:ascii="Tahoma" w:hAnsi="Tahoma" w:cs="Tahoma"/>
          <w:sz w:val="22"/>
          <w:szCs w:val="22"/>
        </w:rPr>
      </w:pPr>
    </w:p>
    <w:p w:rsidR="00961AA6" w:rsidRDefault="00961AA6" w:rsidP="00565C19">
      <w:pPr>
        <w:ind w:right="-29"/>
        <w:jc w:val="both"/>
        <w:rPr>
          <w:rFonts w:ascii="Tahoma" w:hAnsi="Tahoma" w:cs="Tahoma"/>
          <w:sz w:val="22"/>
          <w:szCs w:val="22"/>
        </w:rPr>
      </w:pPr>
    </w:p>
    <w:p w:rsidR="00A1145C" w:rsidRDefault="00A1145C" w:rsidP="00565C19">
      <w:pPr>
        <w:ind w:right="-29"/>
        <w:rPr>
          <w:rFonts w:ascii="Tahoma" w:hAnsi="Tahoma" w:cs="Tahoma"/>
          <w:sz w:val="22"/>
          <w:szCs w:val="22"/>
        </w:rPr>
      </w:pPr>
    </w:p>
    <w:p w:rsidR="00AA178E" w:rsidRPr="009B283A" w:rsidRDefault="00AA178E" w:rsidP="00565C19">
      <w:pPr>
        <w:ind w:right="-29"/>
        <w:rPr>
          <w:rFonts w:ascii="Tahoma" w:hAnsi="Tahoma" w:cs="Tahoma"/>
          <w:b/>
          <w:i/>
          <w:sz w:val="20"/>
          <w:szCs w:val="20"/>
        </w:rPr>
      </w:pPr>
    </w:p>
    <w:p w:rsidR="00AA178E" w:rsidRPr="009B283A" w:rsidRDefault="00AA178E" w:rsidP="00565C19">
      <w:pPr>
        <w:ind w:right="-29" w:firstLine="5580"/>
        <w:jc w:val="center"/>
        <w:rPr>
          <w:rFonts w:ascii="Tahoma" w:hAnsi="Tahoma" w:cs="Tahoma"/>
          <w:b/>
          <w:i/>
          <w:sz w:val="20"/>
          <w:szCs w:val="20"/>
        </w:rPr>
      </w:pPr>
    </w:p>
    <w:tbl>
      <w:tblPr>
        <w:tblW w:w="14992" w:type="dxa"/>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882"/>
        <w:gridCol w:w="3932"/>
        <w:gridCol w:w="5178"/>
      </w:tblGrid>
      <w:tr w:rsidR="00AA178E" w:rsidTr="00961AA6">
        <w:trPr>
          <w:trHeight w:val="884"/>
        </w:trPr>
        <w:tc>
          <w:tcPr>
            <w:tcW w:w="5882" w:type="dxa"/>
            <w:tcBorders>
              <w:top w:val="single" w:sz="6" w:space="0" w:color="000000"/>
              <w:left w:val="single" w:sz="6" w:space="0" w:color="000000"/>
              <w:bottom w:val="single" w:sz="6" w:space="0" w:color="000000"/>
              <w:right w:val="single" w:sz="6" w:space="0" w:color="000000"/>
            </w:tcBorders>
            <w:shd w:val="solid" w:color="FFFF00" w:fill="FFFFFF"/>
            <w:hideMark/>
          </w:tcPr>
          <w:p w:rsidR="00AA178E" w:rsidRDefault="00AA178E" w:rsidP="00961AA6">
            <w:pPr>
              <w:spacing w:line="228" w:lineRule="auto"/>
              <w:ind w:right="-29"/>
              <w:jc w:val="center"/>
              <w:rPr>
                <w:rFonts w:ascii="Arial" w:hAnsi="Arial" w:cs="Arial"/>
                <w:b/>
                <w:bCs/>
                <w:i/>
                <w:iCs/>
                <w:sz w:val="20"/>
                <w:szCs w:val="20"/>
              </w:rPr>
            </w:pPr>
            <w:r>
              <w:rPr>
                <w:rFonts w:ascii="Arial" w:hAnsi="Arial" w:cs="Arial"/>
                <w:b/>
                <w:bCs/>
                <w:i/>
                <w:iCs/>
                <w:sz w:val="20"/>
                <w:szCs w:val="20"/>
              </w:rPr>
              <w:t xml:space="preserve">  Муниципальная газета «Посадский вестник»</w:t>
            </w:r>
          </w:p>
          <w:p w:rsidR="00AA178E" w:rsidRDefault="00AA178E" w:rsidP="00961AA6">
            <w:pPr>
              <w:spacing w:line="228" w:lineRule="auto"/>
              <w:ind w:right="-29"/>
              <w:jc w:val="center"/>
              <w:rPr>
                <w:rFonts w:ascii="Arial" w:hAnsi="Arial" w:cs="Arial"/>
                <w:b/>
                <w:bCs/>
                <w:i/>
                <w:iCs/>
                <w:sz w:val="20"/>
                <w:szCs w:val="20"/>
              </w:rPr>
            </w:pPr>
            <w:r>
              <w:rPr>
                <w:rFonts w:ascii="Arial" w:hAnsi="Arial" w:cs="Arial"/>
                <w:b/>
                <w:bCs/>
                <w:i/>
                <w:iCs/>
                <w:sz w:val="20"/>
                <w:szCs w:val="20"/>
              </w:rPr>
              <w:t>Адрес редакции и издателя:</w:t>
            </w:r>
          </w:p>
          <w:p w:rsidR="00AA178E" w:rsidRDefault="00AA178E" w:rsidP="00961AA6">
            <w:pPr>
              <w:spacing w:line="228" w:lineRule="auto"/>
              <w:ind w:right="-29"/>
              <w:jc w:val="center"/>
              <w:rPr>
                <w:rFonts w:ascii="Arial" w:hAnsi="Arial" w:cs="Arial"/>
                <w:b/>
                <w:bCs/>
                <w:i/>
                <w:iCs/>
                <w:sz w:val="20"/>
                <w:szCs w:val="20"/>
              </w:rPr>
            </w:pPr>
            <w:smartTag w:uri="urn:schemas-microsoft-com:office:smarttags" w:element="metricconverter">
              <w:smartTagPr>
                <w:attr w:name="ProductID" w:val="429570, г"/>
              </w:smartTagPr>
              <w:r>
                <w:rPr>
                  <w:rFonts w:ascii="Arial" w:hAnsi="Arial" w:cs="Arial"/>
                  <w:b/>
                  <w:bCs/>
                  <w:i/>
                  <w:iCs/>
                  <w:sz w:val="20"/>
                  <w:szCs w:val="20"/>
                </w:rPr>
                <w:t>429570, г</w:t>
              </w:r>
            </w:smartTag>
            <w:r>
              <w:rPr>
                <w:rFonts w:ascii="Arial" w:hAnsi="Arial" w:cs="Arial"/>
                <w:b/>
                <w:bCs/>
                <w:i/>
                <w:iCs/>
                <w:sz w:val="20"/>
                <w:szCs w:val="20"/>
              </w:rPr>
              <w:t>. Мариинский Посад, ул. Николаева, 47</w:t>
            </w:r>
          </w:p>
          <w:p w:rsidR="00AA178E" w:rsidRDefault="00AA178E" w:rsidP="00961AA6">
            <w:pPr>
              <w:spacing w:line="228" w:lineRule="auto"/>
              <w:ind w:right="-29"/>
              <w:jc w:val="center"/>
              <w:rPr>
                <w:rFonts w:ascii="Arial" w:hAnsi="Arial" w:cs="Arial"/>
                <w:b/>
                <w:bCs/>
                <w:i/>
                <w:iCs/>
                <w:sz w:val="20"/>
                <w:szCs w:val="20"/>
                <w:lang w:val="en-US"/>
              </w:rPr>
            </w:pPr>
            <w:r>
              <w:rPr>
                <w:rFonts w:ascii="Arial" w:hAnsi="Arial" w:cs="Arial"/>
                <w:b/>
                <w:bCs/>
                <w:i/>
                <w:iCs/>
                <w:sz w:val="20"/>
                <w:szCs w:val="20"/>
                <w:lang w:val="en-US"/>
              </w:rPr>
              <w:t xml:space="preserve">E-mail: </w:t>
            </w:r>
            <w:hyperlink r:id="rId184" w:history="1">
              <w:r>
                <w:rPr>
                  <w:rStyle w:val="ad"/>
                  <w:rFonts w:ascii="Arial" w:hAnsi="Arial" w:cs="Arial"/>
                  <w:b/>
                  <w:bCs/>
                  <w:i/>
                  <w:iCs/>
                  <w:sz w:val="20"/>
                  <w:szCs w:val="20"/>
                  <w:lang w:val="en-US"/>
                </w:rPr>
                <w:t>marpos@cap.ru</w:t>
              </w:r>
            </w:hyperlink>
          </w:p>
        </w:tc>
        <w:tc>
          <w:tcPr>
            <w:tcW w:w="3932" w:type="dxa"/>
            <w:tcBorders>
              <w:top w:val="single" w:sz="6" w:space="0" w:color="000000"/>
              <w:left w:val="single" w:sz="6" w:space="0" w:color="000000"/>
              <w:bottom w:val="single" w:sz="6" w:space="0" w:color="000000"/>
              <w:right w:val="single" w:sz="6" w:space="0" w:color="000000"/>
            </w:tcBorders>
            <w:shd w:val="solid" w:color="FFFF00" w:fill="FFFFFF"/>
            <w:hideMark/>
          </w:tcPr>
          <w:p w:rsidR="00AA178E" w:rsidRDefault="00AA178E" w:rsidP="00961AA6">
            <w:pPr>
              <w:spacing w:line="228" w:lineRule="auto"/>
              <w:ind w:right="-29"/>
              <w:jc w:val="center"/>
              <w:rPr>
                <w:rFonts w:ascii="Arial" w:hAnsi="Arial" w:cs="Arial"/>
                <w:b/>
                <w:bCs/>
                <w:i/>
                <w:iCs/>
                <w:sz w:val="20"/>
                <w:szCs w:val="20"/>
              </w:rPr>
            </w:pPr>
            <w:r>
              <w:rPr>
                <w:rFonts w:ascii="Arial" w:hAnsi="Arial" w:cs="Arial"/>
                <w:b/>
                <w:bCs/>
                <w:i/>
                <w:iCs/>
                <w:sz w:val="20"/>
                <w:szCs w:val="20"/>
              </w:rPr>
              <w:t xml:space="preserve">Учредители – муниципальные образования Мариинско-Посадского </w:t>
            </w:r>
          </w:p>
          <w:p w:rsidR="00AA178E" w:rsidRDefault="00AA178E" w:rsidP="00961AA6">
            <w:pPr>
              <w:spacing w:line="228" w:lineRule="auto"/>
              <w:ind w:right="-29"/>
              <w:jc w:val="center"/>
              <w:rPr>
                <w:rFonts w:ascii="Arial" w:hAnsi="Arial" w:cs="Arial"/>
                <w:b/>
                <w:bCs/>
                <w:i/>
                <w:iCs/>
                <w:sz w:val="20"/>
                <w:szCs w:val="20"/>
              </w:rPr>
            </w:pPr>
            <w:r>
              <w:rPr>
                <w:rFonts w:ascii="Arial" w:hAnsi="Arial" w:cs="Arial"/>
                <w:b/>
                <w:bCs/>
                <w:i/>
                <w:iCs/>
                <w:sz w:val="20"/>
                <w:szCs w:val="20"/>
              </w:rPr>
              <w:t>района</w:t>
            </w:r>
          </w:p>
        </w:tc>
        <w:tc>
          <w:tcPr>
            <w:tcW w:w="5178" w:type="dxa"/>
            <w:tcBorders>
              <w:top w:val="single" w:sz="6" w:space="0" w:color="000000"/>
              <w:left w:val="single" w:sz="6" w:space="0" w:color="000000"/>
              <w:bottom w:val="single" w:sz="6" w:space="0" w:color="000000"/>
              <w:right w:val="single" w:sz="6" w:space="0" w:color="000000"/>
            </w:tcBorders>
            <w:shd w:val="solid" w:color="FFFF00" w:fill="FFFFFF"/>
            <w:hideMark/>
          </w:tcPr>
          <w:p w:rsidR="00AA178E" w:rsidRDefault="00AA178E" w:rsidP="00961AA6">
            <w:pPr>
              <w:spacing w:line="228" w:lineRule="auto"/>
              <w:ind w:right="-29"/>
              <w:jc w:val="center"/>
              <w:rPr>
                <w:rFonts w:ascii="Arial" w:hAnsi="Arial" w:cs="Arial"/>
                <w:b/>
                <w:bCs/>
                <w:i/>
                <w:iCs/>
                <w:sz w:val="20"/>
                <w:szCs w:val="20"/>
              </w:rPr>
            </w:pPr>
            <w:r>
              <w:rPr>
                <w:rFonts w:ascii="Arial" w:hAnsi="Arial" w:cs="Arial"/>
                <w:b/>
                <w:bCs/>
                <w:i/>
                <w:iCs/>
                <w:sz w:val="20"/>
                <w:szCs w:val="20"/>
              </w:rPr>
              <w:t xml:space="preserve">Руководитель – главный редактор </w:t>
            </w:r>
          </w:p>
          <w:p w:rsidR="00AA178E" w:rsidRDefault="00AA178E" w:rsidP="00961AA6">
            <w:pPr>
              <w:spacing w:line="228" w:lineRule="auto"/>
              <w:ind w:right="-29"/>
              <w:jc w:val="center"/>
              <w:rPr>
                <w:rFonts w:ascii="Arial" w:hAnsi="Arial" w:cs="Arial"/>
                <w:b/>
                <w:bCs/>
                <w:i/>
                <w:iCs/>
                <w:sz w:val="20"/>
                <w:szCs w:val="20"/>
              </w:rPr>
            </w:pPr>
            <w:r>
              <w:rPr>
                <w:rFonts w:ascii="Arial" w:hAnsi="Arial" w:cs="Arial"/>
                <w:b/>
                <w:bCs/>
                <w:i/>
                <w:iCs/>
                <w:sz w:val="20"/>
                <w:szCs w:val="20"/>
              </w:rPr>
              <w:t>А.В. Максимова</w:t>
            </w:r>
          </w:p>
          <w:p w:rsidR="00AA178E" w:rsidRDefault="00AA178E" w:rsidP="00961AA6">
            <w:pPr>
              <w:spacing w:line="228" w:lineRule="auto"/>
              <w:ind w:right="-29"/>
              <w:jc w:val="center"/>
              <w:rPr>
                <w:rFonts w:ascii="Arial" w:hAnsi="Arial" w:cs="Arial"/>
                <w:b/>
                <w:bCs/>
                <w:i/>
                <w:iCs/>
                <w:sz w:val="20"/>
                <w:szCs w:val="20"/>
              </w:rPr>
            </w:pPr>
            <w:r>
              <w:rPr>
                <w:rFonts w:ascii="Arial" w:hAnsi="Arial" w:cs="Arial"/>
                <w:b/>
                <w:bCs/>
                <w:i/>
                <w:iCs/>
                <w:sz w:val="20"/>
                <w:szCs w:val="20"/>
              </w:rPr>
              <w:t xml:space="preserve">Тираж 150 экз. </w:t>
            </w:r>
          </w:p>
          <w:p w:rsidR="00AA178E" w:rsidRDefault="00AA178E" w:rsidP="00961AA6">
            <w:pPr>
              <w:spacing w:line="228" w:lineRule="auto"/>
              <w:ind w:right="-29"/>
              <w:jc w:val="center"/>
              <w:rPr>
                <w:rFonts w:ascii="Arial" w:hAnsi="Arial" w:cs="Arial"/>
                <w:b/>
                <w:bCs/>
                <w:i/>
                <w:iCs/>
                <w:sz w:val="20"/>
                <w:szCs w:val="20"/>
              </w:rPr>
            </w:pPr>
            <w:r>
              <w:rPr>
                <w:rFonts w:ascii="Arial" w:hAnsi="Arial" w:cs="Arial"/>
                <w:b/>
                <w:bCs/>
                <w:i/>
                <w:iCs/>
                <w:sz w:val="20"/>
                <w:szCs w:val="20"/>
              </w:rPr>
              <w:t>Формат А3</w:t>
            </w:r>
          </w:p>
        </w:tc>
      </w:tr>
    </w:tbl>
    <w:p w:rsidR="00AA178E" w:rsidRPr="00AA178E" w:rsidRDefault="00AA178E" w:rsidP="00565C19">
      <w:pPr>
        <w:ind w:right="-29"/>
        <w:rPr>
          <w:szCs w:val="20"/>
        </w:rPr>
      </w:pPr>
    </w:p>
    <w:sectPr w:rsidR="00AA178E" w:rsidRPr="00AA178E" w:rsidSect="00CD0CFB">
      <w:headerReference w:type="even" r:id="rId185"/>
      <w:headerReference w:type="default" r:id="rId186"/>
      <w:footerReference w:type="first" r:id="rId187"/>
      <w:pgSz w:w="16840" w:h="23814" w:code="8"/>
      <w:pgMar w:top="1077" w:right="567" w:bottom="794" w:left="1134" w:header="709" w:footer="709" w:gutter="0"/>
      <w:cols w:space="5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A86" w:rsidRDefault="000F3A86">
      <w:r>
        <w:separator/>
      </w:r>
    </w:p>
  </w:endnote>
  <w:endnote w:type="continuationSeparator" w:id="0">
    <w:p w:rsidR="000F3A86" w:rsidRDefault="000F3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charset w:val="00"/>
    <w:family w:val="roman"/>
    <w:pitch w:val="default"/>
  </w:font>
  <w:font w:name="Vrinda">
    <w:panose1 w:val="01010600010101010101"/>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Chuv">
    <w:panose1 w:val="020B0604020202020204"/>
    <w:charset w:val="CC"/>
    <w:family w:val="swiss"/>
    <w:pitch w:val="variable"/>
    <w:sig w:usb0="00000201" w:usb1="00000000" w:usb2="00000000" w:usb3="00000000" w:csb0="00000004" w:csb1="00000000"/>
  </w:font>
  <w:font w:name="Liberation Serif">
    <w:altName w:val="Times New Roman"/>
    <w:panose1 w:val="02020603050405020304"/>
    <w:charset w:val="00"/>
    <w:family w:val="roman"/>
    <w:pitch w:val="variable"/>
    <w:sig w:usb0="E0000AFF" w:usb1="500078FF" w:usb2="00000021" w:usb3="00000000" w:csb0="000001BF" w:csb1="00000000"/>
  </w:font>
  <w:font w:name="Times New Roman Cyr">
    <w:panose1 w:val="02020603050405020304"/>
    <w:charset w:val="CC"/>
    <w:family w:val="roman"/>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969" w:rsidRDefault="001C1969" w:rsidP="007C4C88">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A86" w:rsidRDefault="000F3A86">
      <w:r>
        <w:separator/>
      </w:r>
    </w:p>
  </w:footnote>
  <w:footnote w:type="continuationSeparator" w:id="0">
    <w:p w:rsidR="000F3A86" w:rsidRDefault="000F3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969" w:rsidRDefault="0074771C" w:rsidP="00516140">
    <w:pPr>
      <w:pStyle w:val="a3"/>
      <w:framePr w:wrap="around" w:vAnchor="text" w:hAnchor="margin" w:xAlign="outside" w:y="1"/>
      <w:rPr>
        <w:rStyle w:val="a9"/>
      </w:rPr>
    </w:pPr>
    <w:r>
      <w:rPr>
        <w:rStyle w:val="a9"/>
      </w:rPr>
      <w:fldChar w:fldCharType="begin"/>
    </w:r>
    <w:r w:rsidR="001C1969">
      <w:rPr>
        <w:rStyle w:val="a9"/>
      </w:rPr>
      <w:instrText xml:space="preserve">PAGE  </w:instrText>
    </w:r>
    <w:r>
      <w:rPr>
        <w:rStyle w:val="a9"/>
      </w:rPr>
      <w:fldChar w:fldCharType="separate"/>
    </w:r>
    <w:r w:rsidR="001C1969">
      <w:rPr>
        <w:rStyle w:val="a9"/>
        <w:noProof/>
      </w:rPr>
      <w:t>8</w:t>
    </w:r>
    <w:r>
      <w:rPr>
        <w:rStyle w:val="a9"/>
      </w:rPr>
      <w:fldChar w:fldCharType="end"/>
    </w:r>
  </w:p>
  <w:p w:rsidR="001C1969" w:rsidRDefault="001C1969" w:rsidP="007C4C88">
    <w:pPr>
      <w:pStyle w:val="a3"/>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969" w:rsidRDefault="0074771C" w:rsidP="00516140">
    <w:pPr>
      <w:pStyle w:val="a3"/>
      <w:framePr w:wrap="around" w:vAnchor="text" w:hAnchor="margin" w:xAlign="outside" w:y="1"/>
      <w:rPr>
        <w:rStyle w:val="a9"/>
      </w:rPr>
    </w:pPr>
    <w:r>
      <w:rPr>
        <w:rStyle w:val="a9"/>
      </w:rPr>
      <w:fldChar w:fldCharType="begin"/>
    </w:r>
    <w:r w:rsidR="001C1969">
      <w:rPr>
        <w:rStyle w:val="a9"/>
      </w:rPr>
      <w:instrText xml:space="preserve">PAGE  </w:instrText>
    </w:r>
    <w:r>
      <w:rPr>
        <w:rStyle w:val="a9"/>
      </w:rPr>
      <w:fldChar w:fldCharType="separate"/>
    </w:r>
    <w:r w:rsidR="001B3317">
      <w:rPr>
        <w:rStyle w:val="a9"/>
        <w:noProof/>
      </w:rPr>
      <w:t>62</w:t>
    </w:r>
    <w:r>
      <w:rPr>
        <w:rStyle w:val="a9"/>
      </w:rPr>
      <w:fldChar w:fldCharType="end"/>
    </w:r>
  </w:p>
  <w:p w:rsidR="001C1969" w:rsidRDefault="001C1969" w:rsidP="00317E44">
    <w:pPr>
      <w:pStyle w:val="a3"/>
      <w:ind w:right="360" w:firstLine="360"/>
      <w:jc w:val="center"/>
      <w:rPr>
        <w:rFonts w:ascii="Monotype Corsiva" w:hAnsi="Monotype Corsiva"/>
        <w:sz w:val="32"/>
        <w:szCs w:val="32"/>
        <w:u w:val="single"/>
      </w:rPr>
    </w:pPr>
    <w:r w:rsidRPr="004A76FE">
      <w:rPr>
        <w:rFonts w:ascii="Monotype Corsiva" w:hAnsi="Monotype Corsiva"/>
        <w:sz w:val="32"/>
        <w:szCs w:val="32"/>
        <w:u w:val="single"/>
      </w:rPr>
      <w:t xml:space="preserve">Посадский вестник </w:t>
    </w:r>
    <w:r>
      <w:rPr>
        <w:rFonts w:ascii="Monotype Corsiva" w:hAnsi="Monotype Corsiva"/>
        <w:sz w:val="32"/>
        <w:szCs w:val="32"/>
        <w:u w:val="single"/>
      </w:rPr>
      <w:t xml:space="preserve"> № 37, 28.08.2019 г.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lvl w:ilvl="0">
      <w:start w:val="1"/>
      <w:numFmt w:val="decimal"/>
      <w:pStyle w:val="1"/>
      <w:lvlText w:val="%1."/>
      <w:lvlJc w:val="left"/>
      <w:pPr>
        <w:tabs>
          <w:tab w:val="num" w:pos="720"/>
        </w:tabs>
        <w:ind w:left="720" w:hanging="360"/>
      </w:pPr>
    </w:lvl>
  </w:abstractNum>
  <w:abstractNum w:abstractNumId="2" w15:restartNumberingAfterBreak="0">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3" w15:restartNumberingAfterBreak="0">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4" w15:restartNumberingAfterBreak="0">
    <w:nsid w:val="01D2775C"/>
    <w:multiLevelType w:val="singleLevel"/>
    <w:tmpl w:val="A7F63274"/>
    <w:name w:val="WW8Num2"/>
    <w:lvl w:ilvl="0">
      <w:start w:val="8"/>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5" w15:restartNumberingAfterBreak="0">
    <w:nsid w:val="06BC0643"/>
    <w:multiLevelType w:val="multilevel"/>
    <w:tmpl w:val="D2D010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8E61FFA"/>
    <w:multiLevelType w:val="multilevel"/>
    <w:tmpl w:val="7D0A5BE8"/>
    <w:name w:val="WW8Num4"/>
    <w:lvl w:ilvl="0">
      <w:start w:val="1"/>
      <w:numFmt w:val="decimal"/>
      <w:lvlText w:val="%1."/>
      <w:lvlJc w:val="left"/>
      <w:pPr>
        <w:ind w:left="390" w:hanging="390"/>
      </w:pPr>
      <w:rPr>
        <w:rFonts w:cs="Times New Roman" w:hint="default"/>
      </w:rPr>
    </w:lvl>
    <w:lvl w:ilvl="1">
      <w:start w:val="1"/>
      <w:numFmt w:val="decimal"/>
      <w:lvlText w:val="%2."/>
      <w:lvlJc w:val="left"/>
      <w:pPr>
        <w:ind w:left="10218" w:hanging="720"/>
      </w:pPr>
      <w:rPr>
        <w:rFonts w:ascii="Times New Roman" w:eastAsia="Times New Roman" w:hAnsi="Times New Roman" w:cs="Times New Roman"/>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15:restartNumberingAfterBreak="0">
    <w:nsid w:val="0CEE32E4"/>
    <w:multiLevelType w:val="multilevel"/>
    <w:tmpl w:val="CAFA5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06D4AF8"/>
    <w:multiLevelType w:val="hybridMultilevel"/>
    <w:tmpl w:val="671C15C2"/>
    <w:name w:val="WW8Num7"/>
    <w:lvl w:ilvl="0" w:tplc="0E74F27A">
      <w:start w:val="1"/>
      <w:numFmt w:val="decimal"/>
      <w:lvlText w:val="%1."/>
      <w:lvlJc w:val="left"/>
      <w:pPr>
        <w:ind w:left="720" w:hanging="360"/>
      </w:pPr>
    </w:lvl>
    <w:lvl w:ilvl="1" w:tplc="FAFE8956">
      <w:start w:val="1"/>
      <w:numFmt w:val="decimal"/>
      <w:lvlText w:val="%2."/>
      <w:lvlJc w:val="left"/>
      <w:pPr>
        <w:tabs>
          <w:tab w:val="num" w:pos="1440"/>
        </w:tabs>
        <w:ind w:left="1440" w:hanging="360"/>
      </w:pPr>
    </w:lvl>
    <w:lvl w:ilvl="2" w:tplc="4202B2E6">
      <w:start w:val="1"/>
      <w:numFmt w:val="decimal"/>
      <w:lvlText w:val="%3."/>
      <w:lvlJc w:val="left"/>
      <w:pPr>
        <w:tabs>
          <w:tab w:val="num" w:pos="2160"/>
        </w:tabs>
        <w:ind w:left="2160" w:hanging="360"/>
      </w:pPr>
    </w:lvl>
    <w:lvl w:ilvl="3" w:tplc="9AB81088">
      <w:start w:val="1"/>
      <w:numFmt w:val="decimal"/>
      <w:lvlText w:val="%4."/>
      <w:lvlJc w:val="left"/>
      <w:pPr>
        <w:tabs>
          <w:tab w:val="num" w:pos="2880"/>
        </w:tabs>
        <w:ind w:left="2880" w:hanging="360"/>
      </w:pPr>
    </w:lvl>
    <w:lvl w:ilvl="4" w:tplc="8D626074">
      <w:start w:val="1"/>
      <w:numFmt w:val="decimal"/>
      <w:lvlText w:val="%5."/>
      <w:lvlJc w:val="left"/>
      <w:pPr>
        <w:tabs>
          <w:tab w:val="num" w:pos="3600"/>
        </w:tabs>
        <w:ind w:left="3600" w:hanging="360"/>
      </w:pPr>
    </w:lvl>
    <w:lvl w:ilvl="5" w:tplc="C59A2960">
      <w:start w:val="1"/>
      <w:numFmt w:val="decimal"/>
      <w:lvlText w:val="%6."/>
      <w:lvlJc w:val="left"/>
      <w:pPr>
        <w:tabs>
          <w:tab w:val="num" w:pos="4320"/>
        </w:tabs>
        <w:ind w:left="4320" w:hanging="360"/>
      </w:pPr>
    </w:lvl>
    <w:lvl w:ilvl="6" w:tplc="949EFFAC">
      <w:start w:val="1"/>
      <w:numFmt w:val="decimal"/>
      <w:lvlText w:val="%7."/>
      <w:lvlJc w:val="left"/>
      <w:pPr>
        <w:tabs>
          <w:tab w:val="num" w:pos="5040"/>
        </w:tabs>
        <w:ind w:left="5040" w:hanging="360"/>
      </w:pPr>
    </w:lvl>
    <w:lvl w:ilvl="7" w:tplc="219CCBC0">
      <w:start w:val="1"/>
      <w:numFmt w:val="decimal"/>
      <w:lvlText w:val="%8."/>
      <w:lvlJc w:val="left"/>
      <w:pPr>
        <w:tabs>
          <w:tab w:val="num" w:pos="5760"/>
        </w:tabs>
        <w:ind w:left="5760" w:hanging="360"/>
      </w:pPr>
    </w:lvl>
    <w:lvl w:ilvl="8" w:tplc="237A6F2C">
      <w:start w:val="1"/>
      <w:numFmt w:val="decimal"/>
      <w:lvlText w:val="%9."/>
      <w:lvlJc w:val="left"/>
      <w:pPr>
        <w:tabs>
          <w:tab w:val="num" w:pos="6480"/>
        </w:tabs>
        <w:ind w:left="6480" w:hanging="360"/>
      </w:pPr>
    </w:lvl>
  </w:abstractNum>
  <w:abstractNum w:abstractNumId="9" w15:restartNumberingAfterBreak="0">
    <w:nsid w:val="11AD3ED0"/>
    <w:multiLevelType w:val="hybridMultilevel"/>
    <w:tmpl w:val="277AEF76"/>
    <w:name w:val="WW8Num9"/>
    <w:lvl w:ilvl="0" w:tplc="C53C32A2">
      <w:start w:val="3"/>
      <w:numFmt w:val="decimal"/>
      <w:lvlText w:val="%1)"/>
      <w:lvlJc w:val="left"/>
      <w:pPr>
        <w:ind w:left="1778" w:hanging="360"/>
      </w:pPr>
      <w:rPr>
        <w:rFonts w:hint="default"/>
      </w:rPr>
    </w:lvl>
    <w:lvl w:ilvl="1" w:tplc="D00CD44A" w:tentative="1">
      <w:start w:val="1"/>
      <w:numFmt w:val="lowerLetter"/>
      <w:lvlText w:val="%2."/>
      <w:lvlJc w:val="left"/>
      <w:pPr>
        <w:ind w:left="2498" w:hanging="360"/>
      </w:pPr>
    </w:lvl>
    <w:lvl w:ilvl="2" w:tplc="C5B659F8" w:tentative="1">
      <w:start w:val="1"/>
      <w:numFmt w:val="lowerRoman"/>
      <w:lvlText w:val="%3."/>
      <w:lvlJc w:val="right"/>
      <w:pPr>
        <w:ind w:left="3218" w:hanging="180"/>
      </w:pPr>
    </w:lvl>
    <w:lvl w:ilvl="3" w:tplc="E83A91E4" w:tentative="1">
      <w:start w:val="1"/>
      <w:numFmt w:val="decimal"/>
      <w:lvlText w:val="%4."/>
      <w:lvlJc w:val="left"/>
      <w:pPr>
        <w:ind w:left="3938" w:hanging="360"/>
      </w:pPr>
    </w:lvl>
    <w:lvl w:ilvl="4" w:tplc="4C8062B2" w:tentative="1">
      <w:start w:val="1"/>
      <w:numFmt w:val="lowerLetter"/>
      <w:lvlText w:val="%5."/>
      <w:lvlJc w:val="left"/>
      <w:pPr>
        <w:ind w:left="4658" w:hanging="360"/>
      </w:pPr>
    </w:lvl>
    <w:lvl w:ilvl="5" w:tplc="D5BABAE6" w:tentative="1">
      <w:start w:val="1"/>
      <w:numFmt w:val="lowerRoman"/>
      <w:lvlText w:val="%6."/>
      <w:lvlJc w:val="right"/>
      <w:pPr>
        <w:ind w:left="5378" w:hanging="180"/>
      </w:pPr>
    </w:lvl>
    <w:lvl w:ilvl="6" w:tplc="995CE92A" w:tentative="1">
      <w:start w:val="1"/>
      <w:numFmt w:val="decimal"/>
      <w:lvlText w:val="%7."/>
      <w:lvlJc w:val="left"/>
      <w:pPr>
        <w:ind w:left="6098" w:hanging="360"/>
      </w:pPr>
    </w:lvl>
    <w:lvl w:ilvl="7" w:tplc="8C6EDB6C" w:tentative="1">
      <w:start w:val="1"/>
      <w:numFmt w:val="lowerLetter"/>
      <w:lvlText w:val="%8."/>
      <w:lvlJc w:val="left"/>
      <w:pPr>
        <w:ind w:left="6818" w:hanging="360"/>
      </w:pPr>
    </w:lvl>
    <w:lvl w:ilvl="8" w:tplc="40987DE4" w:tentative="1">
      <w:start w:val="1"/>
      <w:numFmt w:val="lowerRoman"/>
      <w:lvlText w:val="%9."/>
      <w:lvlJc w:val="right"/>
      <w:pPr>
        <w:ind w:left="7538" w:hanging="180"/>
      </w:pPr>
    </w:lvl>
  </w:abstractNum>
  <w:abstractNum w:abstractNumId="10" w15:restartNumberingAfterBreak="0">
    <w:nsid w:val="12E80DF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6C12F75"/>
    <w:multiLevelType w:val="hybridMultilevel"/>
    <w:tmpl w:val="123844FA"/>
    <w:name w:val="WW8Num5"/>
    <w:lvl w:ilvl="0" w:tplc="2DAC6E0C">
      <w:start w:val="1"/>
      <w:numFmt w:val="decimal"/>
      <w:pStyle w:val="2"/>
      <w:lvlText w:val="%1."/>
      <w:lvlJc w:val="left"/>
      <w:pPr>
        <w:tabs>
          <w:tab w:val="num" w:pos="720"/>
        </w:tabs>
        <w:ind w:left="720" w:hanging="360"/>
      </w:pPr>
      <w:rPr>
        <w:rFonts w:hint="default"/>
      </w:rPr>
    </w:lvl>
    <w:lvl w:ilvl="1" w:tplc="3794B360" w:tentative="1">
      <w:start w:val="1"/>
      <w:numFmt w:val="lowerLetter"/>
      <w:lvlText w:val="%2."/>
      <w:lvlJc w:val="left"/>
      <w:pPr>
        <w:tabs>
          <w:tab w:val="num" w:pos="1440"/>
        </w:tabs>
        <w:ind w:left="1440" w:hanging="360"/>
      </w:pPr>
    </w:lvl>
    <w:lvl w:ilvl="2" w:tplc="EE4450AA" w:tentative="1">
      <w:start w:val="1"/>
      <w:numFmt w:val="lowerRoman"/>
      <w:lvlText w:val="%3."/>
      <w:lvlJc w:val="right"/>
      <w:pPr>
        <w:tabs>
          <w:tab w:val="num" w:pos="2160"/>
        </w:tabs>
        <w:ind w:left="2160" w:hanging="180"/>
      </w:pPr>
    </w:lvl>
    <w:lvl w:ilvl="3" w:tplc="1A92B440" w:tentative="1">
      <w:start w:val="1"/>
      <w:numFmt w:val="decimal"/>
      <w:lvlText w:val="%4."/>
      <w:lvlJc w:val="left"/>
      <w:pPr>
        <w:tabs>
          <w:tab w:val="num" w:pos="2880"/>
        </w:tabs>
        <w:ind w:left="2880" w:hanging="360"/>
      </w:pPr>
    </w:lvl>
    <w:lvl w:ilvl="4" w:tplc="869CA6CA" w:tentative="1">
      <w:start w:val="1"/>
      <w:numFmt w:val="lowerLetter"/>
      <w:lvlText w:val="%5."/>
      <w:lvlJc w:val="left"/>
      <w:pPr>
        <w:tabs>
          <w:tab w:val="num" w:pos="3600"/>
        </w:tabs>
        <w:ind w:left="3600" w:hanging="360"/>
      </w:pPr>
    </w:lvl>
    <w:lvl w:ilvl="5" w:tplc="32AAEFAE" w:tentative="1">
      <w:start w:val="1"/>
      <w:numFmt w:val="lowerRoman"/>
      <w:lvlText w:val="%6."/>
      <w:lvlJc w:val="right"/>
      <w:pPr>
        <w:tabs>
          <w:tab w:val="num" w:pos="4320"/>
        </w:tabs>
        <w:ind w:left="4320" w:hanging="180"/>
      </w:pPr>
    </w:lvl>
    <w:lvl w:ilvl="6" w:tplc="92FC6C3C" w:tentative="1">
      <w:start w:val="1"/>
      <w:numFmt w:val="decimal"/>
      <w:lvlText w:val="%7."/>
      <w:lvlJc w:val="left"/>
      <w:pPr>
        <w:tabs>
          <w:tab w:val="num" w:pos="5040"/>
        </w:tabs>
        <w:ind w:left="5040" w:hanging="360"/>
      </w:pPr>
    </w:lvl>
    <w:lvl w:ilvl="7" w:tplc="A11C4D56" w:tentative="1">
      <w:start w:val="1"/>
      <w:numFmt w:val="lowerLetter"/>
      <w:lvlText w:val="%8."/>
      <w:lvlJc w:val="left"/>
      <w:pPr>
        <w:tabs>
          <w:tab w:val="num" w:pos="5760"/>
        </w:tabs>
        <w:ind w:left="5760" w:hanging="360"/>
      </w:pPr>
    </w:lvl>
    <w:lvl w:ilvl="8" w:tplc="408EFC42" w:tentative="1">
      <w:start w:val="1"/>
      <w:numFmt w:val="lowerRoman"/>
      <w:lvlText w:val="%9."/>
      <w:lvlJc w:val="right"/>
      <w:pPr>
        <w:tabs>
          <w:tab w:val="num" w:pos="6480"/>
        </w:tabs>
        <w:ind w:left="6480" w:hanging="180"/>
      </w:pPr>
    </w:lvl>
  </w:abstractNum>
  <w:abstractNum w:abstractNumId="12" w15:restartNumberingAfterBreak="0">
    <w:nsid w:val="1E2D51DD"/>
    <w:multiLevelType w:val="hybridMultilevel"/>
    <w:tmpl w:val="090C5236"/>
    <w:lvl w:ilvl="0" w:tplc="3FD07928">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15:restartNumberingAfterBreak="0">
    <w:nsid w:val="2024457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5240B95"/>
    <w:multiLevelType w:val="multilevel"/>
    <w:tmpl w:val="0A26A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9B25876"/>
    <w:multiLevelType w:val="hybridMultilevel"/>
    <w:tmpl w:val="7FAE9994"/>
    <w:lvl w:ilvl="0" w:tplc="67DA7658">
      <w:start w:val="1"/>
      <w:numFmt w:val="decimal"/>
      <w:lvlText w:val="%1."/>
      <w:lvlJc w:val="left"/>
      <w:pPr>
        <w:ind w:left="4841" w:hanging="3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B9E0E5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3CD6A52"/>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DE54036"/>
    <w:multiLevelType w:val="multilevel"/>
    <w:tmpl w:val="1AFC8E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BB46FC1"/>
    <w:multiLevelType w:val="multilevel"/>
    <w:tmpl w:val="433E38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6EC7539"/>
    <w:multiLevelType w:val="multilevel"/>
    <w:tmpl w:val="F76C8FF0"/>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1" w15:restartNumberingAfterBreak="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2"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3" w15:restartNumberingAfterBreak="0">
    <w:nsid w:val="61485D67"/>
    <w:multiLevelType w:val="hybridMultilevel"/>
    <w:tmpl w:val="814A73A2"/>
    <w:lvl w:ilvl="0" w:tplc="6EB8FE72">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789"/>
        </w:tabs>
        <w:ind w:left="1789" w:hanging="360"/>
      </w:pPr>
    </w:lvl>
    <w:lvl w:ilvl="2" w:tplc="04190005" w:tentative="1">
      <w:start w:val="1"/>
      <w:numFmt w:val="lowerRoman"/>
      <w:lvlText w:val="%3."/>
      <w:lvlJc w:val="right"/>
      <w:pPr>
        <w:tabs>
          <w:tab w:val="num" w:pos="2509"/>
        </w:tabs>
        <w:ind w:left="2509" w:hanging="180"/>
      </w:p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24" w15:restartNumberingAfterBreak="0">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15:restartNumberingAfterBreak="0">
    <w:nsid w:val="660B7362"/>
    <w:multiLevelType w:val="hybridMultilevel"/>
    <w:tmpl w:val="790ADB24"/>
    <w:lvl w:ilvl="0" w:tplc="6AFE20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7763382"/>
    <w:multiLevelType w:val="multilevel"/>
    <w:tmpl w:val="8A9C2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B704770"/>
    <w:multiLevelType w:val="multilevel"/>
    <w:tmpl w:val="AC5E23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12"/>
  </w:num>
  <w:num w:numId="3">
    <w:abstractNumId w:val="1"/>
  </w:num>
  <w:num w:numId="4">
    <w:abstractNumId w:val="2"/>
  </w:num>
  <w:num w:numId="5">
    <w:abstractNumId w:val="20"/>
  </w:num>
  <w:num w:numId="6">
    <w:abstractNumId w:val="24"/>
  </w:num>
  <w:num w:numId="7">
    <w:abstractNumId w:val="3"/>
  </w:num>
  <w:num w:numId="8">
    <w:abstractNumId w:val="22"/>
  </w:num>
  <w:num w:numId="9">
    <w:abstractNumId w:val="2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num>
  <w:num w:numId="12">
    <w:abstractNumId w:val="2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7"/>
  </w:num>
  <w:num w:numId="24">
    <w:abstractNumId w:val="10"/>
  </w:num>
  <w:num w:numId="25">
    <w:abstractNumId w:val="13"/>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37"/>
    <w:rsid w:val="0000026D"/>
    <w:rsid w:val="00000BE6"/>
    <w:rsid w:val="00001DDB"/>
    <w:rsid w:val="0000309E"/>
    <w:rsid w:val="00005D54"/>
    <w:rsid w:val="00007E77"/>
    <w:rsid w:val="0001164A"/>
    <w:rsid w:val="00013B18"/>
    <w:rsid w:val="00014E52"/>
    <w:rsid w:val="00015161"/>
    <w:rsid w:val="00015653"/>
    <w:rsid w:val="0001570A"/>
    <w:rsid w:val="00015F28"/>
    <w:rsid w:val="00020765"/>
    <w:rsid w:val="00021055"/>
    <w:rsid w:val="00021CBD"/>
    <w:rsid w:val="00023752"/>
    <w:rsid w:val="000244BC"/>
    <w:rsid w:val="000248BB"/>
    <w:rsid w:val="00025207"/>
    <w:rsid w:val="00025A12"/>
    <w:rsid w:val="00025F74"/>
    <w:rsid w:val="000266F9"/>
    <w:rsid w:val="00026ABF"/>
    <w:rsid w:val="000273F7"/>
    <w:rsid w:val="00031C58"/>
    <w:rsid w:val="00035440"/>
    <w:rsid w:val="00035B1F"/>
    <w:rsid w:val="0003677E"/>
    <w:rsid w:val="00036AE2"/>
    <w:rsid w:val="00037F5E"/>
    <w:rsid w:val="00041F09"/>
    <w:rsid w:val="00042F76"/>
    <w:rsid w:val="000441D1"/>
    <w:rsid w:val="00044ACE"/>
    <w:rsid w:val="00045BB4"/>
    <w:rsid w:val="00046244"/>
    <w:rsid w:val="00047929"/>
    <w:rsid w:val="000514C1"/>
    <w:rsid w:val="00051AF6"/>
    <w:rsid w:val="00051EB9"/>
    <w:rsid w:val="00052DD1"/>
    <w:rsid w:val="000537C9"/>
    <w:rsid w:val="000537DD"/>
    <w:rsid w:val="00054146"/>
    <w:rsid w:val="00056B82"/>
    <w:rsid w:val="00057B79"/>
    <w:rsid w:val="00061ACC"/>
    <w:rsid w:val="00061E88"/>
    <w:rsid w:val="0006244D"/>
    <w:rsid w:val="000624A8"/>
    <w:rsid w:val="000629C6"/>
    <w:rsid w:val="000633BA"/>
    <w:rsid w:val="000635B3"/>
    <w:rsid w:val="000655E7"/>
    <w:rsid w:val="00065889"/>
    <w:rsid w:val="00065CB5"/>
    <w:rsid w:val="00065E1B"/>
    <w:rsid w:val="00065F98"/>
    <w:rsid w:val="0006714C"/>
    <w:rsid w:val="000704D1"/>
    <w:rsid w:val="000713B8"/>
    <w:rsid w:val="00071D75"/>
    <w:rsid w:val="00071DB3"/>
    <w:rsid w:val="00072AEF"/>
    <w:rsid w:val="00072C0A"/>
    <w:rsid w:val="000732E9"/>
    <w:rsid w:val="0007373C"/>
    <w:rsid w:val="000744BA"/>
    <w:rsid w:val="00074E83"/>
    <w:rsid w:val="000758F9"/>
    <w:rsid w:val="00075FC7"/>
    <w:rsid w:val="000761E9"/>
    <w:rsid w:val="0007695C"/>
    <w:rsid w:val="000778A2"/>
    <w:rsid w:val="00077DDA"/>
    <w:rsid w:val="000802E1"/>
    <w:rsid w:val="000810D3"/>
    <w:rsid w:val="000817F6"/>
    <w:rsid w:val="00083960"/>
    <w:rsid w:val="00083EEC"/>
    <w:rsid w:val="000846B7"/>
    <w:rsid w:val="00084EFB"/>
    <w:rsid w:val="00085AC4"/>
    <w:rsid w:val="00085D0C"/>
    <w:rsid w:val="00085D86"/>
    <w:rsid w:val="00086B09"/>
    <w:rsid w:val="00086B20"/>
    <w:rsid w:val="00087168"/>
    <w:rsid w:val="0008735A"/>
    <w:rsid w:val="000873BE"/>
    <w:rsid w:val="00091155"/>
    <w:rsid w:val="000915F8"/>
    <w:rsid w:val="00091757"/>
    <w:rsid w:val="00091ACF"/>
    <w:rsid w:val="000937E9"/>
    <w:rsid w:val="00096902"/>
    <w:rsid w:val="000977AA"/>
    <w:rsid w:val="000A0BDD"/>
    <w:rsid w:val="000A0D11"/>
    <w:rsid w:val="000A0F0D"/>
    <w:rsid w:val="000A2694"/>
    <w:rsid w:val="000A3CD0"/>
    <w:rsid w:val="000A4D35"/>
    <w:rsid w:val="000A5828"/>
    <w:rsid w:val="000A6770"/>
    <w:rsid w:val="000A7621"/>
    <w:rsid w:val="000B0044"/>
    <w:rsid w:val="000B019B"/>
    <w:rsid w:val="000B17CC"/>
    <w:rsid w:val="000B1AEA"/>
    <w:rsid w:val="000B2799"/>
    <w:rsid w:val="000B4175"/>
    <w:rsid w:val="000B41BA"/>
    <w:rsid w:val="000B4583"/>
    <w:rsid w:val="000B496B"/>
    <w:rsid w:val="000B5814"/>
    <w:rsid w:val="000B5A38"/>
    <w:rsid w:val="000B6B89"/>
    <w:rsid w:val="000B75D2"/>
    <w:rsid w:val="000B7C27"/>
    <w:rsid w:val="000C0B9F"/>
    <w:rsid w:val="000C0DD8"/>
    <w:rsid w:val="000C195F"/>
    <w:rsid w:val="000C29D5"/>
    <w:rsid w:val="000C4BDD"/>
    <w:rsid w:val="000C684A"/>
    <w:rsid w:val="000C6C7A"/>
    <w:rsid w:val="000C706C"/>
    <w:rsid w:val="000C70D1"/>
    <w:rsid w:val="000C713E"/>
    <w:rsid w:val="000D0F7C"/>
    <w:rsid w:val="000D1271"/>
    <w:rsid w:val="000D1B80"/>
    <w:rsid w:val="000D2470"/>
    <w:rsid w:val="000D3DFE"/>
    <w:rsid w:val="000D48D3"/>
    <w:rsid w:val="000D49D2"/>
    <w:rsid w:val="000D50AA"/>
    <w:rsid w:val="000D5811"/>
    <w:rsid w:val="000D60A2"/>
    <w:rsid w:val="000E023E"/>
    <w:rsid w:val="000E0366"/>
    <w:rsid w:val="000E0C62"/>
    <w:rsid w:val="000E2929"/>
    <w:rsid w:val="000E3389"/>
    <w:rsid w:val="000E4071"/>
    <w:rsid w:val="000E4E1F"/>
    <w:rsid w:val="000E51BE"/>
    <w:rsid w:val="000E573C"/>
    <w:rsid w:val="000F1100"/>
    <w:rsid w:val="000F1102"/>
    <w:rsid w:val="000F262D"/>
    <w:rsid w:val="000F2ED8"/>
    <w:rsid w:val="000F36FD"/>
    <w:rsid w:val="000F3A86"/>
    <w:rsid w:val="000F73A3"/>
    <w:rsid w:val="000F780F"/>
    <w:rsid w:val="001016D8"/>
    <w:rsid w:val="00101F11"/>
    <w:rsid w:val="00104BAC"/>
    <w:rsid w:val="00104C33"/>
    <w:rsid w:val="00104EEA"/>
    <w:rsid w:val="001059EC"/>
    <w:rsid w:val="00110BD3"/>
    <w:rsid w:val="001120C2"/>
    <w:rsid w:val="00112520"/>
    <w:rsid w:val="001127B6"/>
    <w:rsid w:val="0011463E"/>
    <w:rsid w:val="001149B2"/>
    <w:rsid w:val="00114CB8"/>
    <w:rsid w:val="00115B56"/>
    <w:rsid w:val="0012060E"/>
    <w:rsid w:val="00121062"/>
    <w:rsid w:val="00121830"/>
    <w:rsid w:val="00123164"/>
    <w:rsid w:val="0012325F"/>
    <w:rsid w:val="00123366"/>
    <w:rsid w:val="00123863"/>
    <w:rsid w:val="00123BDE"/>
    <w:rsid w:val="001242D2"/>
    <w:rsid w:val="00124810"/>
    <w:rsid w:val="00124945"/>
    <w:rsid w:val="00124B10"/>
    <w:rsid w:val="00125D8E"/>
    <w:rsid w:val="00125EED"/>
    <w:rsid w:val="00126A3E"/>
    <w:rsid w:val="00130525"/>
    <w:rsid w:val="0013057D"/>
    <w:rsid w:val="00130C91"/>
    <w:rsid w:val="001326A8"/>
    <w:rsid w:val="001327EB"/>
    <w:rsid w:val="001329C4"/>
    <w:rsid w:val="00133190"/>
    <w:rsid w:val="00133CD2"/>
    <w:rsid w:val="00134CFD"/>
    <w:rsid w:val="001354C3"/>
    <w:rsid w:val="00136BC0"/>
    <w:rsid w:val="00137ADC"/>
    <w:rsid w:val="00140CB5"/>
    <w:rsid w:val="0014268B"/>
    <w:rsid w:val="00142B96"/>
    <w:rsid w:val="00142BCD"/>
    <w:rsid w:val="00143280"/>
    <w:rsid w:val="00143AC7"/>
    <w:rsid w:val="00143B8A"/>
    <w:rsid w:val="001440F0"/>
    <w:rsid w:val="00146D2D"/>
    <w:rsid w:val="001514F0"/>
    <w:rsid w:val="001521E4"/>
    <w:rsid w:val="001524F9"/>
    <w:rsid w:val="00152AA7"/>
    <w:rsid w:val="00152D03"/>
    <w:rsid w:val="001530AB"/>
    <w:rsid w:val="001536C9"/>
    <w:rsid w:val="00153DFB"/>
    <w:rsid w:val="0015431C"/>
    <w:rsid w:val="00156C91"/>
    <w:rsid w:val="00157CFE"/>
    <w:rsid w:val="00161065"/>
    <w:rsid w:val="001620E4"/>
    <w:rsid w:val="001634C3"/>
    <w:rsid w:val="001634F0"/>
    <w:rsid w:val="001639D9"/>
    <w:rsid w:val="00164951"/>
    <w:rsid w:val="00164BB0"/>
    <w:rsid w:val="00164D52"/>
    <w:rsid w:val="00165894"/>
    <w:rsid w:val="001664FC"/>
    <w:rsid w:val="00166819"/>
    <w:rsid w:val="00166BC6"/>
    <w:rsid w:val="001703DD"/>
    <w:rsid w:val="0017129E"/>
    <w:rsid w:val="001716E8"/>
    <w:rsid w:val="00171932"/>
    <w:rsid w:val="00171DFB"/>
    <w:rsid w:val="00171E80"/>
    <w:rsid w:val="0017266E"/>
    <w:rsid w:val="001748AA"/>
    <w:rsid w:val="0017599C"/>
    <w:rsid w:val="0017655E"/>
    <w:rsid w:val="00176C0A"/>
    <w:rsid w:val="00176F3D"/>
    <w:rsid w:val="001775A2"/>
    <w:rsid w:val="00180BE2"/>
    <w:rsid w:val="00181614"/>
    <w:rsid w:val="00181E63"/>
    <w:rsid w:val="00182255"/>
    <w:rsid w:val="00182FAE"/>
    <w:rsid w:val="00183652"/>
    <w:rsid w:val="00183961"/>
    <w:rsid w:val="00184EFB"/>
    <w:rsid w:val="001858D7"/>
    <w:rsid w:val="00187D0B"/>
    <w:rsid w:val="001902AB"/>
    <w:rsid w:val="001905C6"/>
    <w:rsid w:val="00190778"/>
    <w:rsid w:val="001918BD"/>
    <w:rsid w:val="00193964"/>
    <w:rsid w:val="001945DF"/>
    <w:rsid w:val="00194EE5"/>
    <w:rsid w:val="00196272"/>
    <w:rsid w:val="001A180D"/>
    <w:rsid w:val="001A1EF1"/>
    <w:rsid w:val="001A2914"/>
    <w:rsid w:val="001A2CE8"/>
    <w:rsid w:val="001A2E17"/>
    <w:rsid w:val="001A4474"/>
    <w:rsid w:val="001A4594"/>
    <w:rsid w:val="001A566E"/>
    <w:rsid w:val="001A5F1A"/>
    <w:rsid w:val="001A627A"/>
    <w:rsid w:val="001A6A77"/>
    <w:rsid w:val="001A7BB2"/>
    <w:rsid w:val="001B09E0"/>
    <w:rsid w:val="001B1A55"/>
    <w:rsid w:val="001B2FF2"/>
    <w:rsid w:val="001B3317"/>
    <w:rsid w:val="001B4093"/>
    <w:rsid w:val="001B446A"/>
    <w:rsid w:val="001B4525"/>
    <w:rsid w:val="001B7637"/>
    <w:rsid w:val="001C1506"/>
    <w:rsid w:val="001C1969"/>
    <w:rsid w:val="001C2518"/>
    <w:rsid w:val="001C2806"/>
    <w:rsid w:val="001C3F66"/>
    <w:rsid w:val="001C533A"/>
    <w:rsid w:val="001C7F7E"/>
    <w:rsid w:val="001D0476"/>
    <w:rsid w:val="001D21E1"/>
    <w:rsid w:val="001D40A8"/>
    <w:rsid w:val="001D7784"/>
    <w:rsid w:val="001D7F9B"/>
    <w:rsid w:val="001E1481"/>
    <w:rsid w:val="001E39BD"/>
    <w:rsid w:val="001E459C"/>
    <w:rsid w:val="001E491B"/>
    <w:rsid w:val="001E4CF0"/>
    <w:rsid w:val="001E6473"/>
    <w:rsid w:val="001E6BED"/>
    <w:rsid w:val="001E75FE"/>
    <w:rsid w:val="001E77A0"/>
    <w:rsid w:val="001E7B10"/>
    <w:rsid w:val="001F07F2"/>
    <w:rsid w:val="001F174F"/>
    <w:rsid w:val="001F19B6"/>
    <w:rsid w:val="001F1CAA"/>
    <w:rsid w:val="001F2906"/>
    <w:rsid w:val="001F2E3C"/>
    <w:rsid w:val="001F4B8A"/>
    <w:rsid w:val="001F4CBD"/>
    <w:rsid w:val="001F4E58"/>
    <w:rsid w:val="001F5456"/>
    <w:rsid w:val="001F5859"/>
    <w:rsid w:val="001F674C"/>
    <w:rsid w:val="001F720A"/>
    <w:rsid w:val="002003E2"/>
    <w:rsid w:val="00200BA9"/>
    <w:rsid w:val="00200CE2"/>
    <w:rsid w:val="0020105B"/>
    <w:rsid w:val="002026E5"/>
    <w:rsid w:val="00202ED4"/>
    <w:rsid w:val="00203314"/>
    <w:rsid w:val="00203AB3"/>
    <w:rsid w:val="00204C2B"/>
    <w:rsid w:val="00204E37"/>
    <w:rsid w:val="00205DC2"/>
    <w:rsid w:val="00205DF2"/>
    <w:rsid w:val="002065C1"/>
    <w:rsid w:val="00206C19"/>
    <w:rsid w:val="00206FA2"/>
    <w:rsid w:val="002070FF"/>
    <w:rsid w:val="002071FC"/>
    <w:rsid w:val="00207FAA"/>
    <w:rsid w:val="00210427"/>
    <w:rsid w:val="00210EE5"/>
    <w:rsid w:val="00210FB2"/>
    <w:rsid w:val="002112ED"/>
    <w:rsid w:val="00211360"/>
    <w:rsid w:val="00213AE4"/>
    <w:rsid w:val="00214673"/>
    <w:rsid w:val="00215E58"/>
    <w:rsid w:val="002166B4"/>
    <w:rsid w:val="00216D30"/>
    <w:rsid w:val="00220A45"/>
    <w:rsid w:val="00220F07"/>
    <w:rsid w:val="00221FD1"/>
    <w:rsid w:val="00224E9A"/>
    <w:rsid w:val="002250E8"/>
    <w:rsid w:val="002257FA"/>
    <w:rsid w:val="002266BD"/>
    <w:rsid w:val="00226743"/>
    <w:rsid w:val="00230DE8"/>
    <w:rsid w:val="00230E1C"/>
    <w:rsid w:val="00231480"/>
    <w:rsid w:val="00231CA2"/>
    <w:rsid w:val="00232B7F"/>
    <w:rsid w:val="0023382B"/>
    <w:rsid w:val="002400EF"/>
    <w:rsid w:val="002407B3"/>
    <w:rsid w:val="00241384"/>
    <w:rsid w:val="002420E1"/>
    <w:rsid w:val="00242A56"/>
    <w:rsid w:val="002433E1"/>
    <w:rsid w:val="00243743"/>
    <w:rsid w:val="00244293"/>
    <w:rsid w:val="00244F3C"/>
    <w:rsid w:val="002456DF"/>
    <w:rsid w:val="00245E00"/>
    <w:rsid w:val="0024610D"/>
    <w:rsid w:val="002475AF"/>
    <w:rsid w:val="002477B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A1F"/>
    <w:rsid w:val="0026415F"/>
    <w:rsid w:val="0026458F"/>
    <w:rsid w:val="00264C5E"/>
    <w:rsid w:val="002653FA"/>
    <w:rsid w:val="00267448"/>
    <w:rsid w:val="00267D79"/>
    <w:rsid w:val="00270FE8"/>
    <w:rsid w:val="00271E59"/>
    <w:rsid w:val="002728B0"/>
    <w:rsid w:val="002728BD"/>
    <w:rsid w:val="002745FC"/>
    <w:rsid w:val="00280710"/>
    <w:rsid w:val="00280DE4"/>
    <w:rsid w:val="002823BB"/>
    <w:rsid w:val="00282B37"/>
    <w:rsid w:val="00283AB7"/>
    <w:rsid w:val="002862AD"/>
    <w:rsid w:val="00286AA4"/>
    <w:rsid w:val="002900A7"/>
    <w:rsid w:val="002908E9"/>
    <w:rsid w:val="00290EEE"/>
    <w:rsid w:val="00292A71"/>
    <w:rsid w:val="00293ABF"/>
    <w:rsid w:val="00293AE1"/>
    <w:rsid w:val="0029474D"/>
    <w:rsid w:val="00296BA0"/>
    <w:rsid w:val="00297C54"/>
    <w:rsid w:val="002A04DC"/>
    <w:rsid w:val="002A0F38"/>
    <w:rsid w:val="002A113B"/>
    <w:rsid w:val="002A15F3"/>
    <w:rsid w:val="002A3C2F"/>
    <w:rsid w:val="002A40B8"/>
    <w:rsid w:val="002A485E"/>
    <w:rsid w:val="002A517F"/>
    <w:rsid w:val="002A5F43"/>
    <w:rsid w:val="002A68AC"/>
    <w:rsid w:val="002A740B"/>
    <w:rsid w:val="002A74FE"/>
    <w:rsid w:val="002B041D"/>
    <w:rsid w:val="002B25C4"/>
    <w:rsid w:val="002B3865"/>
    <w:rsid w:val="002B4B45"/>
    <w:rsid w:val="002B6828"/>
    <w:rsid w:val="002B694D"/>
    <w:rsid w:val="002B6BF3"/>
    <w:rsid w:val="002C3950"/>
    <w:rsid w:val="002C3A8D"/>
    <w:rsid w:val="002C3D46"/>
    <w:rsid w:val="002C4040"/>
    <w:rsid w:val="002C5A1F"/>
    <w:rsid w:val="002C5D64"/>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2976"/>
    <w:rsid w:val="002E419F"/>
    <w:rsid w:val="002E4869"/>
    <w:rsid w:val="002E53EB"/>
    <w:rsid w:val="002E645D"/>
    <w:rsid w:val="002E6575"/>
    <w:rsid w:val="002E744F"/>
    <w:rsid w:val="002E777C"/>
    <w:rsid w:val="002E7BD9"/>
    <w:rsid w:val="002F04B7"/>
    <w:rsid w:val="002F06CA"/>
    <w:rsid w:val="002F23CF"/>
    <w:rsid w:val="002F23E7"/>
    <w:rsid w:val="002F2773"/>
    <w:rsid w:val="002F296A"/>
    <w:rsid w:val="002F3039"/>
    <w:rsid w:val="002F30F4"/>
    <w:rsid w:val="002F32A8"/>
    <w:rsid w:val="002F3E19"/>
    <w:rsid w:val="002F772E"/>
    <w:rsid w:val="002F78CC"/>
    <w:rsid w:val="003011AD"/>
    <w:rsid w:val="003012FD"/>
    <w:rsid w:val="0030134E"/>
    <w:rsid w:val="003014AA"/>
    <w:rsid w:val="00303914"/>
    <w:rsid w:val="00305E9C"/>
    <w:rsid w:val="00306A89"/>
    <w:rsid w:val="00306C2E"/>
    <w:rsid w:val="00306D79"/>
    <w:rsid w:val="0030753B"/>
    <w:rsid w:val="00311C03"/>
    <w:rsid w:val="00312362"/>
    <w:rsid w:val="00312525"/>
    <w:rsid w:val="00313142"/>
    <w:rsid w:val="00313C02"/>
    <w:rsid w:val="003143AB"/>
    <w:rsid w:val="0031589F"/>
    <w:rsid w:val="003166C7"/>
    <w:rsid w:val="00317690"/>
    <w:rsid w:val="00317858"/>
    <w:rsid w:val="00317CE1"/>
    <w:rsid w:val="00317E08"/>
    <w:rsid w:val="00317E44"/>
    <w:rsid w:val="00317F19"/>
    <w:rsid w:val="003215C1"/>
    <w:rsid w:val="003217D9"/>
    <w:rsid w:val="00321C77"/>
    <w:rsid w:val="00321FD6"/>
    <w:rsid w:val="00323F9F"/>
    <w:rsid w:val="003243CB"/>
    <w:rsid w:val="003258E7"/>
    <w:rsid w:val="00326238"/>
    <w:rsid w:val="00326CF5"/>
    <w:rsid w:val="00326F65"/>
    <w:rsid w:val="00327C66"/>
    <w:rsid w:val="00330460"/>
    <w:rsid w:val="00330769"/>
    <w:rsid w:val="0033374C"/>
    <w:rsid w:val="0033393E"/>
    <w:rsid w:val="00333FF3"/>
    <w:rsid w:val="00334248"/>
    <w:rsid w:val="00334310"/>
    <w:rsid w:val="00334378"/>
    <w:rsid w:val="003343AF"/>
    <w:rsid w:val="00334AEF"/>
    <w:rsid w:val="0033543A"/>
    <w:rsid w:val="00336714"/>
    <w:rsid w:val="00336826"/>
    <w:rsid w:val="00336E2E"/>
    <w:rsid w:val="00336F25"/>
    <w:rsid w:val="003374D0"/>
    <w:rsid w:val="003407AF"/>
    <w:rsid w:val="003407E6"/>
    <w:rsid w:val="00340A84"/>
    <w:rsid w:val="003413B8"/>
    <w:rsid w:val="00341F93"/>
    <w:rsid w:val="00342D8F"/>
    <w:rsid w:val="00342F99"/>
    <w:rsid w:val="003438F3"/>
    <w:rsid w:val="003443CB"/>
    <w:rsid w:val="003446B7"/>
    <w:rsid w:val="0034531E"/>
    <w:rsid w:val="003453AD"/>
    <w:rsid w:val="0034559A"/>
    <w:rsid w:val="00345A33"/>
    <w:rsid w:val="003462B6"/>
    <w:rsid w:val="00347B75"/>
    <w:rsid w:val="0035095A"/>
    <w:rsid w:val="003523F7"/>
    <w:rsid w:val="003527E1"/>
    <w:rsid w:val="00353F6F"/>
    <w:rsid w:val="0035727C"/>
    <w:rsid w:val="0036045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7144"/>
    <w:rsid w:val="00377662"/>
    <w:rsid w:val="00377947"/>
    <w:rsid w:val="00380035"/>
    <w:rsid w:val="00380EB6"/>
    <w:rsid w:val="00381246"/>
    <w:rsid w:val="0038128E"/>
    <w:rsid w:val="00382143"/>
    <w:rsid w:val="00382168"/>
    <w:rsid w:val="00382BD0"/>
    <w:rsid w:val="00382DBA"/>
    <w:rsid w:val="003830FF"/>
    <w:rsid w:val="00384F6D"/>
    <w:rsid w:val="003850A8"/>
    <w:rsid w:val="00385183"/>
    <w:rsid w:val="00386988"/>
    <w:rsid w:val="00386A0A"/>
    <w:rsid w:val="00387300"/>
    <w:rsid w:val="00387B32"/>
    <w:rsid w:val="00387CDE"/>
    <w:rsid w:val="00394367"/>
    <w:rsid w:val="003943E4"/>
    <w:rsid w:val="00394807"/>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76E"/>
    <w:rsid w:val="003B61B7"/>
    <w:rsid w:val="003C13D1"/>
    <w:rsid w:val="003C1BC1"/>
    <w:rsid w:val="003C1FAF"/>
    <w:rsid w:val="003C302D"/>
    <w:rsid w:val="003C3E8E"/>
    <w:rsid w:val="003C4999"/>
    <w:rsid w:val="003C4D20"/>
    <w:rsid w:val="003C76BB"/>
    <w:rsid w:val="003D0835"/>
    <w:rsid w:val="003D19EB"/>
    <w:rsid w:val="003D3C4D"/>
    <w:rsid w:val="003D3E10"/>
    <w:rsid w:val="003D4ED1"/>
    <w:rsid w:val="003D5D55"/>
    <w:rsid w:val="003E03FE"/>
    <w:rsid w:val="003E0ECC"/>
    <w:rsid w:val="003E11F2"/>
    <w:rsid w:val="003E3040"/>
    <w:rsid w:val="003E36D5"/>
    <w:rsid w:val="003E48FA"/>
    <w:rsid w:val="003E48FD"/>
    <w:rsid w:val="003E4A04"/>
    <w:rsid w:val="003E589D"/>
    <w:rsid w:val="003E58EF"/>
    <w:rsid w:val="003E5CE9"/>
    <w:rsid w:val="003E5EA0"/>
    <w:rsid w:val="003E78DD"/>
    <w:rsid w:val="003F14B5"/>
    <w:rsid w:val="003F276A"/>
    <w:rsid w:val="003F27CF"/>
    <w:rsid w:val="003F44C4"/>
    <w:rsid w:val="003F45C5"/>
    <w:rsid w:val="003F4844"/>
    <w:rsid w:val="003F4CF0"/>
    <w:rsid w:val="003F582E"/>
    <w:rsid w:val="003F6AF4"/>
    <w:rsid w:val="004007C6"/>
    <w:rsid w:val="00400987"/>
    <w:rsid w:val="00402E84"/>
    <w:rsid w:val="00405A08"/>
    <w:rsid w:val="00405DDC"/>
    <w:rsid w:val="00406D7B"/>
    <w:rsid w:val="00411D54"/>
    <w:rsid w:val="00412C20"/>
    <w:rsid w:val="00412CE8"/>
    <w:rsid w:val="00412F4F"/>
    <w:rsid w:val="00412FF3"/>
    <w:rsid w:val="0041326E"/>
    <w:rsid w:val="00413737"/>
    <w:rsid w:val="00413C4B"/>
    <w:rsid w:val="00414622"/>
    <w:rsid w:val="004168F6"/>
    <w:rsid w:val="00417496"/>
    <w:rsid w:val="004201C4"/>
    <w:rsid w:val="00420900"/>
    <w:rsid w:val="00421CD4"/>
    <w:rsid w:val="00422195"/>
    <w:rsid w:val="00422433"/>
    <w:rsid w:val="00423057"/>
    <w:rsid w:val="004240F1"/>
    <w:rsid w:val="00424EDB"/>
    <w:rsid w:val="0042608B"/>
    <w:rsid w:val="0042628D"/>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18F8"/>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4A33"/>
    <w:rsid w:val="004662B1"/>
    <w:rsid w:val="00466561"/>
    <w:rsid w:val="00470D4E"/>
    <w:rsid w:val="00471A09"/>
    <w:rsid w:val="00472785"/>
    <w:rsid w:val="00472AEB"/>
    <w:rsid w:val="00472B2A"/>
    <w:rsid w:val="00472C7A"/>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88E"/>
    <w:rsid w:val="00485289"/>
    <w:rsid w:val="004863A4"/>
    <w:rsid w:val="004878F7"/>
    <w:rsid w:val="00487F23"/>
    <w:rsid w:val="00490840"/>
    <w:rsid w:val="00490AE3"/>
    <w:rsid w:val="004924D4"/>
    <w:rsid w:val="0049285A"/>
    <w:rsid w:val="00493A82"/>
    <w:rsid w:val="0049488D"/>
    <w:rsid w:val="00495161"/>
    <w:rsid w:val="004957EC"/>
    <w:rsid w:val="00496F9C"/>
    <w:rsid w:val="004970EB"/>
    <w:rsid w:val="0049715B"/>
    <w:rsid w:val="00497DD9"/>
    <w:rsid w:val="004A015A"/>
    <w:rsid w:val="004A0612"/>
    <w:rsid w:val="004A0C64"/>
    <w:rsid w:val="004A1090"/>
    <w:rsid w:val="004A12D1"/>
    <w:rsid w:val="004A1892"/>
    <w:rsid w:val="004A1DDB"/>
    <w:rsid w:val="004A45FC"/>
    <w:rsid w:val="004A64F9"/>
    <w:rsid w:val="004A76D6"/>
    <w:rsid w:val="004A76FE"/>
    <w:rsid w:val="004A7B05"/>
    <w:rsid w:val="004B06CC"/>
    <w:rsid w:val="004B07AC"/>
    <w:rsid w:val="004B1897"/>
    <w:rsid w:val="004B24E8"/>
    <w:rsid w:val="004B26FE"/>
    <w:rsid w:val="004B2854"/>
    <w:rsid w:val="004B2BEC"/>
    <w:rsid w:val="004B424F"/>
    <w:rsid w:val="004B5CF3"/>
    <w:rsid w:val="004C0AC4"/>
    <w:rsid w:val="004C1A2C"/>
    <w:rsid w:val="004C2C22"/>
    <w:rsid w:val="004C2F4D"/>
    <w:rsid w:val="004C47F2"/>
    <w:rsid w:val="004C5581"/>
    <w:rsid w:val="004C7EA3"/>
    <w:rsid w:val="004D0C94"/>
    <w:rsid w:val="004D1CF3"/>
    <w:rsid w:val="004D2F91"/>
    <w:rsid w:val="004D5B38"/>
    <w:rsid w:val="004D5E72"/>
    <w:rsid w:val="004D6AD6"/>
    <w:rsid w:val="004D74EB"/>
    <w:rsid w:val="004E048A"/>
    <w:rsid w:val="004E0554"/>
    <w:rsid w:val="004E1330"/>
    <w:rsid w:val="004E1426"/>
    <w:rsid w:val="004E19FC"/>
    <w:rsid w:val="004E1A79"/>
    <w:rsid w:val="004E1FE2"/>
    <w:rsid w:val="004E2362"/>
    <w:rsid w:val="004E4657"/>
    <w:rsid w:val="004E4F4A"/>
    <w:rsid w:val="004E6347"/>
    <w:rsid w:val="004E64E5"/>
    <w:rsid w:val="004E72BE"/>
    <w:rsid w:val="004E7E56"/>
    <w:rsid w:val="004F0856"/>
    <w:rsid w:val="004F172C"/>
    <w:rsid w:val="004F3800"/>
    <w:rsid w:val="004F475A"/>
    <w:rsid w:val="004F6D2F"/>
    <w:rsid w:val="004F767F"/>
    <w:rsid w:val="004F791F"/>
    <w:rsid w:val="004F7BDF"/>
    <w:rsid w:val="00500478"/>
    <w:rsid w:val="00500951"/>
    <w:rsid w:val="005009D5"/>
    <w:rsid w:val="00500E48"/>
    <w:rsid w:val="0050213A"/>
    <w:rsid w:val="00503772"/>
    <w:rsid w:val="00503C9E"/>
    <w:rsid w:val="005048FC"/>
    <w:rsid w:val="00505DE3"/>
    <w:rsid w:val="005063DE"/>
    <w:rsid w:val="00506B85"/>
    <w:rsid w:val="00506F12"/>
    <w:rsid w:val="00511543"/>
    <w:rsid w:val="00511941"/>
    <w:rsid w:val="005119E8"/>
    <w:rsid w:val="00511AD4"/>
    <w:rsid w:val="00511BA0"/>
    <w:rsid w:val="00511EEE"/>
    <w:rsid w:val="0051264E"/>
    <w:rsid w:val="00512776"/>
    <w:rsid w:val="00512BCD"/>
    <w:rsid w:val="005133A6"/>
    <w:rsid w:val="00514488"/>
    <w:rsid w:val="005146AD"/>
    <w:rsid w:val="00515BC3"/>
    <w:rsid w:val="00516140"/>
    <w:rsid w:val="00516C86"/>
    <w:rsid w:val="00516DB6"/>
    <w:rsid w:val="00520188"/>
    <w:rsid w:val="00521BCA"/>
    <w:rsid w:val="0052246B"/>
    <w:rsid w:val="00522EEC"/>
    <w:rsid w:val="00524307"/>
    <w:rsid w:val="005243F9"/>
    <w:rsid w:val="00524F01"/>
    <w:rsid w:val="005265E6"/>
    <w:rsid w:val="00526D2D"/>
    <w:rsid w:val="00527481"/>
    <w:rsid w:val="00530A66"/>
    <w:rsid w:val="00532007"/>
    <w:rsid w:val="00532643"/>
    <w:rsid w:val="0053276C"/>
    <w:rsid w:val="005328B2"/>
    <w:rsid w:val="00532B18"/>
    <w:rsid w:val="00533075"/>
    <w:rsid w:val="0053675E"/>
    <w:rsid w:val="00536BE9"/>
    <w:rsid w:val="00541073"/>
    <w:rsid w:val="005410E8"/>
    <w:rsid w:val="00543C5C"/>
    <w:rsid w:val="005476CF"/>
    <w:rsid w:val="00550320"/>
    <w:rsid w:val="00550E0B"/>
    <w:rsid w:val="0055147B"/>
    <w:rsid w:val="005516C5"/>
    <w:rsid w:val="00552016"/>
    <w:rsid w:val="00552D8B"/>
    <w:rsid w:val="0055337A"/>
    <w:rsid w:val="00555087"/>
    <w:rsid w:val="00557F8B"/>
    <w:rsid w:val="005602C7"/>
    <w:rsid w:val="005607B5"/>
    <w:rsid w:val="00561AB8"/>
    <w:rsid w:val="00564438"/>
    <w:rsid w:val="00564638"/>
    <w:rsid w:val="005647DA"/>
    <w:rsid w:val="0056525C"/>
    <w:rsid w:val="005653E8"/>
    <w:rsid w:val="00565C19"/>
    <w:rsid w:val="00566537"/>
    <w:rsid w:val="00566A3E"/>
    <w:rsid w:val="00570EE1"/>
    <w:rsid w:val="00570F01"/>
    <w:rsid w:val="0057204B"/>
    <w:rsid w:val="005723CA"/>
    <w:rsid w:val="0057365E"/>
    <w:rsid w:val="00573888"/>
    <w:rsid w:val="0057485B"/>
    <w:rsid w:val="0057497D"/>
    <w:rsid w:val="005752F7"/>
    <w:rsid w:val="00575F94"/>
    <w:rsid w:val="005764F4"/>
    <w:rsid w:val="00576994"/>
    <w:rsid w:val="00576B2F"/>
    <w:rsid w:val="0058004C"/>
    <w:rsid w:val="0058068F"/>
    <w:rsid w:val="0058148C"/>
    <w:rsid w:val="00581771"/>
    <w:rsid w:val="00582E10"/>
    <w:rsid w:val="00583195"/>
    <w:rsid w:val="005846A9"/>
    <w:rsid w:val="0058494D"/>
    <w:rsid w:val="00584EAD"/>
    <w:rsid w:val="0058501E"/>
    <w:rsid w:val="0058596A"/>
    <w:rsid w:val="0058768F"/>
    <w:rsid w:val="00587EA0"/>
    <w:rsid w:val="00592800"/>
    <w:rsid w:val="00592D26"/>
    <w:rsid w:val="00594070"/>
    <w:rsid w:val="0059451E"/>
    <w:rsid w:val="00594F16"/>
    <w:rsid w:val="00595411"/>
    <w:rsid w:val="005957D5"/>
    <w:rsid w:val="005964A0"/>
    <w:rsid w:val="00596685"/>
    <w:rsid w:val="005A1FC2"/>
    <w:rsid w:val="005A2AA8"/>
    <w:rsid w:val="005A2B9C"/>
    <w:rsid w:val="005A2DB3"/>
    <w:rsid w:val="005A2F4D"/>
    <w:rsid w:val="005A3B4B"/>
    <w:rsid w:val="005A3E81"/>
    <w:rsid w:val="005A3FA4"/>
    <w:rsid w:val="005A4E6F"/>
    <w:rsid w:val="005A5DD6"/>
    <w:rsid w:val="005B0A47"/>
    <w:rsid w:val="005B1C2D"/>
    <w:rsid w:val="005B2F57"/>
    <w:rsid w:val="005B3418"/>
    <w:rsid w:val="005B4E3F"/>
    <w:rsid w:val="005B4E61"/>
    <w:rsid w:val="005B6A7C"/>
    <w:rsid w:val="005C059A"/>
    <w:rsid w:val="005C0C80"/>
    <w:rsid w:val="005C280A"/>
    <w:rsid w:val="005C4303"/>
    <w:rsid w:val="005C4A56"/>
    <w:rsid w:val="005C4ECD"/>
    <w:rsid w:val="005C61F9"/>
    <w:rsid w:val="005C67BB"/>
    <w:rsid w:val="005C6971"/>
    <w:rsid w:val="005C6CE4"/>
    <w:rsid w:val="005C70F1"/>
    <w:rsid w:val="005D06B7"/>
    <w:rsid w:val="005D0FDF"/>
    <w:rsid w:val="005D1AD7"/>
    <w:rsid w:val="005D2A36"/>
    <w:rsid w:val="005D35F4"/>
    <w:rsid w:val="005D4013"/>
    <w:rsid w:val="005D4027"/>
    <w:rsid w:val="005D482F"/>
    <w:rsid w:val="005D4E4C"/>
    <w:rsid w:val="005D6D55"/>
    <w:rsid w:val="005D7BFA"/>
    <w:rsid w:val="005E07FD"/>
    <w:rsid w:val="005E093F"/>
    <w:rsid w:val="005E1063"/>
    <w:rsid w:val="005E19EC"/>
    <w:rsid w:val="005E3374"/>
    <w:rsid w:val="005E4DC3"/>
    <w:rsid w:val="005E506F"/>
    <w:rsid w:val="005E56E1"/>
    <w:rsid w:val="005E6012"/>
    <w:rsid w:val="005E64CF"/>
    <w:rsid w:val="005E683F"/>
    <w:rsid w:val="005E7C48"/>
    <w:rsid w:val="005E7E9E"/>
    <w:rsid w:val="005F07A8"/>
    <w:rsid w:val="005F2298"/>
    <w:rsid w:val="005F3F17"/>
    <w:rsid w:val="005F4A78"/>
    <w:rsid w:val="005F5815"/>
    <w:rsid w:val="005F66DD"/>
    <w:rsid w:val="005F7959"/>
    <w:rsid w:val="005F79FF"/>
    <w:rsid w:val="005F7F63"/>
    <w:rsid w:val="00600EE5"/>
    <w:rsid w:val="0060120C"/>
    <w:rsid w:val="0060277F"/>
    <w:rsid w:val="00602AD2"/>
    <w:rsid w:val="00604397"/>
    <w:rsid w:val="006054FF"/>
    <w:rsid w:val="006057F5"/>
    <w:rsid w:val="00605B00"/>
    <w:rsid w:val="006069D6"/>
    <w:rsid w:val="00607947"/>
    <w:rsid w:val="00613A12"/>
    <w:rsid w:val="00615F97"/>
    <w:rsid w:val="006165FB"/>
    <w:rsid w:val="006169C3"/>
    <w:rsid w:val="00617883"/>
    <w:rsid w:val="00617C29"/>
    <w:rsid w:val="00620DCC"/>
    <w:rsid w:val="0062157B"/>
    <w:rsid w:val="00622A29"/>
    <w:rsid w:val="00623EA2"/>
    <w:rsid w:val="006255F9"/>
    <w:rsid w:val="006260B8"/>
    <w:rsid w:val="00626618"/>
    <w:rsid w:val="006279E2"/>
    <w:rsid w:val="00627BA4"/>
    <w:rsid w:val="00631131"/>
    <w:rsid w:val="006342CB"/>
    <w:rsid w:val="00636600"/>
    <w:rsid w:val="00636CAF"/>
    <w:rsid w:val="00640D80"/>
    <w:rsid w:val="006412E4"/>
    <w:rsid w:val="0064282E"/>
    <w:rsid w:val="00643B80"/>
    <w:rsid w:val="006455DA"/>
    <w:rsid w:val="006460ED"/>
    <w:rsid w:val="0064672D"/>
    <w:rsid w:val="00646A68"/>
    <w:rsid w:val="00646C45"/>
    <w:rsid w:val="00646E68"/>
    <w:rsid w:val="00647006"/>
    <w:rsid w:val="00647094"/>
    <w:rsid w:val="00650116"/>
    <w:rsid w:val="006508BA"/>
    <w:rsid w:val="00651FDE"/>
    <w:rsid w:val="00652842"/>
    <w:rsid w:val="0065377D"/>
    <w:rsid w:val="0065385D"/>
    <w:rsid w:val="00653ED7"/>
    <w:rsid w:val="00655784"/>
    <w:rsid w:val="006562A2"/>
    <w:rsid w:val="0065673D"/>
    <w:rsid w:val="00656A67"/>
    <w:rsid w:val="006577E3"/>
    <w:rsid w:val="00660EF0"/>
    <w:rsid w:val="006613E7"/>
    <w:rsid w:val="006616ED"/>
    <w:rsid w:val="00661788"/>
    <w:rsid w:val="006626C3"/>
    <w:rsid w:val="00663D54"/>
    <w:rsid w:val="006645C8"/>
    <w:rsid w:val="00664E02"/>
    <w:rsid w:val="00665067"/>
    <w:rsid w:val="00665987"/>
    <w:rsid w:val="0066638D"/>
    <w:rsid w:val="00666A81"/>
    <w:rsid w:val="00670405"/>
    <w:rsid w:val="00672828"/>
    <w:rsid w:val="006731DC"/>
    <w:rsid w:val="0067519E"/>
    <w:rsid w:val="00675952"/>
    <w:rsid w:val="00676080"/>
    <w:rsid w:val="00676E75"/>
    <w:rsid w:val="00677616"/>
    <w:rsid w:val="0067768E"/>
    <w:rsid w:val="00681615"/>
    <w:rsid w:val="00681AEC"/>
    <w:rsid w:val="00681DCC"/>
    <w:rsid w:val="00683B2E"/>
    <w:rsid w:val="00684588"/>
    <w:rsid w:val="006848FD"/>
    <w:rsid w:val="00686589"/>
    <w:rsid w:val="0068660C"/>
    <w:rsid w:val="00686803"/>
    <w:rsid w:val="00686D58"/>
    <w:rsid w:val="00687769"/>
    <w:rsid w:val="006909DF"/>
    <w:rsid w:val="00690A89"/>
    <w:rsid w:val="00691017"/>
    <w:rsid w:val="00691294"/>
    <w:rsid w:val="00692F27"/>
    <w:rsid w:val="00693CBB"/>
    <w:rsid w:val="006942BB"/>
    <w:rsid w:val="006942EB"/>
    <w:rsid w:val="00694688"/>
    <w:rsid w:val="00695CEF"/>
    <w:rsid w:val="00696286"/>
    <w:rsid w:val="006972B7"/>
    <w:rsid w:val="006A1714"/>
    <w:rsid w:val="006A1ABC"/>
    <w:rsid w:val="006A2A99"/>
    <w:rsid w:val="006A2F6F"/>
    <w:rsid w:val="006A3978"/>
    <w:rsid w:val="006A3F7B"/>
    <w:rsid w:val="006A401B"/>
    <w:rsid w:val="006A46B8"/>
    <w:rsid w:val="006A499C"/>
    <w:rsid w:val="006A514C"/>
    <w:rsid w:val="006A55FA"/>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5053"/>
    <w:rsid w:val="006B5290"/>
    <w:rsid w:val="006B6046"/>
    <w:rsid w:val="006B619C"/>
    <w:rsid w:val="006C1C80"/>
    <w:rsid w:val="006C1F65"/>
    <w:rsid w:val="006C2430"/>
    <w:rsid w:val="006C3149"/>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68E"/>
    <w:rsid w:val="006D4549"/>
    <w:rsid w:val="006D47A9"/>
    <w:rsid w:val="006D57B1"/>
    <w:rsid w:val="006D5919"/>
    <w:rsid w:val="006D5970"/>
    <w:rsid w:val="006D79FB"/>
    <w:rsid w:val="006E0245"/>
    <w:rsid w:val="006E0D43"/>
    <w:rsid w:val="006E1027"/>
    <w:rsid w:val="006E253A"/>
    <w:rsid w:val="006E390B"/>
    <w:rsid w:val="006E3A84"/>
    <w:rsid w:val="006E3AF5"/>
    <w:rsid w:val="006E4E24"/>
    <w:rsid w:val="006E708C"/>
    <w:rsid w:val="006E73B7"/>
    <w:rsid w:val="006F01B3"/>
    <w:rsid w:val="006F0EEC"/>
    <w:rsid w:val="006F12DF"/>
    <w:rsid w:val="006F1348"/>
    <w:rsid w:val="006F1AD5"/>
    <w:rsid w:val="006F1C03"/>
    <w:rsid w:val="006F22A7"/>
    <w:rsid w:val="006F277F"/>
    <w:rsid w:val="006F3C8F"/>
    <w:rsid w:val="006F4417"/>
    <w:rsid w:val="006F54C0"/>
    <w:rsid w:val="006F5790"/>
    <w:rsid w:val="006F5813"/>
    <w:rsid w:val="006F6323"/>
    <w:rsid w:val="006F6C9F"/>
    <w:rsid w:val="006F7ECE"/>
    <w:rsid w:val="00700B9B"/>
    <w:rsid w:val="00701E24"/>
    <w:rsid w:val="00702933"/>
    <w:rsid w:val="00702C6C"/>
    <w:rsid w:val="0070374B"/>
    <w:rsid w:val="0070547D"/>
    <w:rsid w:val="00706318"/>
    <w:rsid w:val="0070643F"/>
    <w:rsid w:val="0070667E"/>
    <w:rsid w:val="00706686"/>
    <w:rsid w:val="007073E9"/>
    <w:rsid w:val="0070792E"/>
    <w:rsid w:val="007106E4"/>
    <w:rsid w:val="00710E5F"/>
    <w:rsid w:val="00710F6E"/>
    <w:rsid w:val="007113AB"/>
    <w:rsid w:val="00712388"/>
    <w:rsid w:val="00712471"/>
    <w:rsid w:val="007128EC"/>
    <w:rsid w:val="0071373D"/>
    <w:rsid w:val="00715629"/>
    <w:rsid w:val="00716514"/>
    <w:rsid w:val="00721956"/>
    <w:rsid w:val="00722456"/>
    <w:rsid w:val="007235C4"/>
    <w:rsid w:val="00724FA8"/>
    <w:rsid w:val="00726069"/>
    <w:rsid w:val="00726474"/>
    <w:rsid w:val="00730D87"/>
    <w:rsid w:val="00732109"/>
    <w:rsid w:val="00732E66"/>
    <w:rsid w:val="00734032"/>
    <w:rsid w:val="0073549A"/>
    <w:rsid w:val="007355A9"/>
    <w:rsid w:val="00735D26"/>
    <w:rsid w:val="00735E08"/>
    <w:rsid w:val="00736AF5"/>
    <w:rsid w:val="00736FEC"/>
    <w:rsid w:val="00737055"/>
    <w:rsid w:val="00737D2C"/>
    <w:rsid w:val="007405BF"/>
    <w:rsid w:val="00740751"/>
    <w:rsid w:val="0074261A"/>
    <w:rsid w:val="00742620"/>
    <w:rsid w:val="00742AA6"/>
    <w:rsid w:val="00742D3B"/>
    <w:rsid w:val="00744C96"/>
    <w:rsid w:val="007460F5"/>
    <w:rsid w:val="007462AA"/>
    <w:rsid w:val="007464F0"/>
    <w:rsid w:val="00746A82"/>
    <w:rsid w:val="00746A87"/>
    <w:rsid w:val="007476B5"/>
    <w:rsid w:val="0074771C"/>
    <w:rsid w:val="00747DF1"/>
    <w:rsid w:val="007508B8"/>
    <w:rsid w:val="00750C79"/>
    <w:rsid w:val="00750D06"/>
    <w:rsid w:val="0075116C"/>
    <w:rsid w:val="0075182C"/>
    <w:rsid w:val="0075275C"/>
    <w:rsid w:val="007527D9"/>
    <w:rsid w:val="00752B46"/>
    <w:rsid w:val="00753001"/>
    <w:rsid w:val="00753118"/>
    <w:rsid w:val="007539ED"/>
    <w:rsid w:val="0075436A"/>
    <w:rsid w:val="0075478B"/>
    <w:rsid w:val="00754A6F"/>
    <w:rsid w:val="0075530C"/>
    <w:rsid w:val="00755A7B"/>
    <w:rsid w:val="00756377"/>
    <w:rsid w:val="00756390"/>
    <w:rsid w:val="0075768E"/>
    <w:rsid w:val="00757D77"/>
    <w:rsid w:val="00761820"/>
    <w:rsid w:val="0076431F"/>
    <w:rsid w:val="00764DB2"/>
    <w:rsid w:val="00765276"/>
    <w:rsid w:val="00766640"/>
    <w:rsid w:val="00766A03"/>
    <w:rsid w:val="00766F96"/>
    <w:rsid w:val="00770E54"/>
    <w:rsid w:val="00772DB0"/>
    <w:rsid w:val="007730A4"/>
    <w:rsid w:val="0077324D"/>
    <w:rsid w:val="00774E36"/>
    <w:rsid w:val="007759F1"/>
    <w:rsid w:val="00775DAE"/>
    <w:rsid w:val="00776657"/>
    <w:rsid w:val="00776BA9"/>
    <w:rsid w:val="007778CC"/>
    <w:rsid w:val="0078032C"/>
    <w:rsid w:val="007803E2"/>
    <w:rsid w:val="00780A5C"/>
    <w:rsid w:val="0078204A"/>
    <w:rsid w:val="00782204"/>
    <w:rsid w:val="00782CBE"/>
    <w:rsid w:val="00782F67"/>
    <w:rsid w:val="007830A3"/>
    <w:rsid w:val="007848C9"/>
    <w:rsid w:val="007849A8"/>
    <w:rsid w:val="00790303"/>
    <w:rsid w:val="00790B31"/>
    <w:rsid w:val="00792856"/>
    <w:rsid w:val="00792E82"/>
    <w:rsid w:val="00792F91"/>
    <w:rsid w:val="00793ABC"/>
    <w:rsid w:val="00794406"/>
    <w:rsid w:val="00794D25"/>
    <w:rsid w:val="00794EC1"/>
    <w:rsid w:val="00795A55"/>
    <w:rsid w:val="00796899"/>
    <w:rsid w:val="00796AF1"/>
    <w:rsid w:val="00797BC8"/>
    <w:rsid w:val="007A1892"/>
    <w:rsid w:val="007A3A21"/>
    <w:rsid w:val="007A3EB4"/>
    <w:rsid w:val="007A3F55"/>
    <w:rsid w:val="007A477B"/>
    <w:rsid w:val="007A553C"/>
    <w:rsid w:val="007A6412"/>
    <w:rsid w:val="007A6DBB"/>
    <w:rsid w:val="007A7295"/>
    <w:rsid w:val="007B0A7D"/>
    <w:rsid w:val="007B0AE3"/>
    <w:rsid w:val="007B0F4C"/>
    <w:rsid w:val="007B1808"/>
    <w:rsid w:val="007B4C71"/>
    <w:rsid w:val="007B4FCA"/>
    <w:rsid w:val="007B545A"/>
    <w:rsid w:val="007B7914"/>
    <w:rsid w:val="007B7D15"/>
    <w:rsid w:val="007C08A1"/>
    <w:rsid w:val="007C08CE"/>
    <w:rsid w:val="007C157D"/>
    <w:rsid w:val="007C4C88"/>
    <w:rsid w:val="007C4F6C"/>
    <w:rsid w:val="007C5280"/>
    <w:rsid w:val="007C53F7"/>
    <w:rsid w:val="007C622C"/>
    <w:rsid w:val="007C75F2"/>
    <w:rsid w:val="007C78AD"/>
    <w:rsid w:val="007C7942"/>
    <w:rsid w:val="007D1733"/>
    <w:rsid w:val="007D4514"/>
    <w:rsid w:val="007D46F6"/>
    <w:rsid w:val="007D504D"/>
    <w:rsid w:val="007D5893"/>
    <w:rsid w:val="007D628B"/>
    <w:rsid w:val="007D6D3C"/>
    <w:rsid w:val="007E0BA4"/>
    <w:rsid w:val="007E1DEC"/>
    <w:rsid w:val="007E23BF"/>
    <w:rsid w:val="007E3B25"/>
    <w:rsid w:val="007E4480"/>
    <w:rsid w:val="007E5013"/>
    <w:rsid w:val="007E73A1"/>
    <w:rsid w:val="007E7C79"/>
    <w:rsid w:val="007F04B2"/>
    <w:rsid w:val="007F18E5"/>
    <w:rsid w:val="007F2AFC"/>
    <w:rsid w:val="007F3924"/>
    <w:rsid w:val="007F3C16"/>
    <w:rsid w:val="007F5CC5"/>
    <w:rsid w:val="007F5F73"/>
    <w:rsid w:val="007F6BEA"/>
    <w:rsid w:val="007F71BF"/>
    <w:rsid w:val="007F730D"/>
    <w:rsid w:val="007F77F2"/>
    <w:rsid w:val="008008E1"/>
    <w:rsid w:val="00801AC3"/>
    <w:rsid w:val="00802134"/>
    <w:rsid w:val="00802301"/>
    <w:rsid w:val="00803451"/>
    <w:rsid w:val="00803B56"/>
    <w:rsid w:val="00803CF1"/>
    <w:rsid w:val="00803EB3"/>
    <w:rsid w:val="0080428F"/>
    <w:rsid w:val="00804366"/>
    <w:rsid w:val="00806044"/>
    <w:rsid w:val="0080715B"/>
    <w:rsid w:val="008103B2"/>
    <w:rsid w:val="0081191A"/>
    <w:rsid w:val="00813071"/>
    <w:rsid w:val="00813E67"/>
    <w:rsid w:val="0081487C"/>
    <w:rsid w:val="00815ED4"/>
    <w:rsid w:val="008160AC"/>
    <w:rsid w:val="008205B3"/>
    <w:rsid w:val="00821781"/>
    <w:rsid w:val="00821B5D"/>
    <w:rsid w:val="00822B81"/>
    <w:rsid w:val="008243B4"/>
    <w:rsid w:val="0082480C"/>
    <w:rsid w:val="00824985"/>
    <w:rsid w:val="0082511F"/>
    <w:rsid w:val="008278C4"/>
    <w:rsid w:val="00831A2D"/>
    <w:rsid w:val="00833E25"/>
    <w:rsid w:val="008347BB"/>
    <w:rsid w:val="00835967"/>
    <w:rsid w:val="0083638D"/>
    <w:rsid w:val="00836DA5"/>
    <w:rsid w:val="008375D2"/>
    <w:rsid w:val="008375EA"/>
    <w:rsid w:val="00840BB2"/>
    <w:rsid w:val="00840D2B"/>
    <w:rsid w:val="00841E4D"/>
    <w:rsid w:val="00844004"/>
    <w:rsid w:val="008443A1"/>
    <w:rsid w:val="00844670"/>
    <w:rsid w:val="00845117"/>
    <w:rsid w:val="008458A0"/>
    <w:rsid w:val="00846EC8"/>
    <w:rsid w:val="00846FE2"/>
    <w:rsid w:val="00847697"/>
    <w:rsid w:val="00847B12"/>
    <w:rsid w:val="00851C41"/>
    <w:rsid w:val="00851D7A"/>
    <w:rsid w:val="00852127"/>
    <w:rsid w:val="0085589F"/>
    <w:rsid w:val="00855AF1"/>
    <w:rsid w:val="00855D9E"/>
    <w:rsid w:val="008573E3"/>
    <w:rsid w:val="00857640"/>
    <w:rsid w:val="0085779D"/>
    <w:rsid w:val="00857ABF"/>
    <w:rsid w:val="00857C68"/>
    <w:rsid w:val="00857D25"/>
    <w:rsid w:val="00860095"/>
    <w:rsid w:val="00860B53"/>
    <w:rsid w:val="008612C6"/>
    <w:rsid w:val="00861891"/>
    <w:rsid w:val="00862D7C"/>
    <w:rsid w:val="0086451C"/>
    <w:rsid w:val="0086463A"/>
    <w:rsid w:val="008653B5"/>
    <w:rsid w:val="008659CC"/>
    <w:rsid w:val="008662E1"/>
    <w:rsid w:val="008663B1"/>
    <w:rsid w:val="0086662A"/>
    <w:rsid w:val="00866E2A"/>
    <w:rsid w:val="00867222"/>
    <w:rsid w:val="00867670"/>
    <w:rsid w:val="00873BEE"/>
    <w:rsid w:val="00873C4D"/>
    <w:rsid w:val="00874548"/>
    <w:rsid w:val="00875349"/>
    <w:rsid w:val="00876FE5"/>
    <w:rsid w:val="00877992"/>
    <w:rsid w:val="00880338"/>
    <w:rsid w:val="00881B87"/>
    <w:rsid w:val="00882B24"/>
    <w:rsid w:val="00885130"/>
    <w:rsid w:val="0088515D"/>
    <w:rsid w:val="008854C3"/>
    <w:rsid w:val="0088560B"/>
    <w:rsid w:val="00885F43"/>
    <w:rsid w:val="00886E9F"/>
    <w:rsid w:val="00891FE8"/>
    <w:rsid w:val="00892030"/>
    <w:rsid w:val="00893B38"/>
    <w:rsid w:val="0089413C"/>
    <w:rsid w:val="00894245"/>
    <w:rsid w:val="00894C4A"/>
    <w:rsid w:val="00895207"/>
    <w:rsid w:val="00895535"/>
    <w:rsid w:val="00895D6F"/>
    <w:rsid w:val="00895EBD"/>
    <w:rsid w:val="00896072"/>
    <w:rsid w:val="00897F20"/>
    <w:rsid w:val="008A270E"/>
    <w:rsid w:val="008A275B"/>
    <w:rsid w:val="008A4E52"/>
    <w:rsid w:val="008A5090"/>
    <w:rsid w:val="008A5954"/>
    <w:rsid w:val="008A6E72"/>
    <w:rsid w:val="008A711E"/>
    <w:rsid w:val="008A7E9B"/>
    <w:rsid w:val="008B09F6"/>
    <w:rsid w:val="008B3007"/>
    <w:rsid w:val="008B3CC4"/>
    <w:rsid w:val="008B41A1"/>
    <w:rsid w:val="008B454C"/>
    <w:rsid w:val="008B5DEA"/>
    <w:rsid w:val="008B63BA"/>
    <w:rsid w:val="008B66D1"/>
    <w:rsid w:val="008B76F6"/>
    <w:rsid w:val="008B77FA"/>
    <w:rsid w:val="008B7C06"/>
    <w:rsid w:val="008C0619"/>
    <w:rsid w:val="008C2942"/>
    <w:rsid w:val="008C2A93"/>
    <w:rsid w:val="008C2CEB"/>
    <w:rsid w:val="008C315C"/>
    <w:rsid w:val="008C3D4A"/>
    <w:rsid w:val="008C5789"/>
    <w:rsid w:val="008C7122"/>
    <w:rsid w:val="008C7E1F"/>
    <w:rsid w:val="008D10D6"/>
    <w:rsid w:val="008D10E4"/>
    <w:rsid w:val="008D19B9"/>
    <w:rsid w:val="008D4A11"/>
    <w:rsid w:val="008D6BE4"/>
    <w:rsid w:val="008D7737"/>
    <w:rsid w:val="008E052A"/>
    <w:rsid w:val="008E1E3D"/>
    <w:rsid w:val="008E399C"/>
    <w:rsid w:val="008E425B"/>
    <w:rsid w:val="008E56B1"/>
    <w:rsid w:val="008E6482"/>
    <w:rsid w:val="008E64CF"/>
    <w:rsid w:val="008E65F9"/>
    <w:rsid w:val="008E7047"/>
    <w:rsid w:val="008E754A"/>
    <w:rsid w:val="008E75C2"/>
    <w:rsid w:val="008E7BC6"/>
    <w:rsid w:val="008E7BF3"/>
    <w:rsid w:val="008E7C5A"/>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4596"/>
    <w:rsid w:val="00905E18"/>
    <w:rsid w:val="009060E8"/>
    <w:rsid w:val="00912E48"/>
    <w:rsid w:val="00913846"/>
    <w:rsid w:val="0091411B"/>
    <w:rsid w:val="00916A55"/>
    <w:rsid w:val="00916BBC"/>
    <w:rsid w:val="009173F4"/>
    <w:rsid w:val="009203A7"/>
    <w:rsid w:val="00920B29"/>
    <w:rsid w:val="00921014"/>
    <w:rsid w:val="00922390"/>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690"/>
    <w:rsid w:val="009521CC"/>
    <w:rsid w:val="009526F1"/>
    <w:rsid w:val="00954122"/>
    <w:rsid w:val="00954411"/>
    <w:rsid w:val="009547C3"/>
    <w:rsid w:val="00954EDC"/>
    <w:rsid w:val="00955AD5"/>
    <w:rsid w:val="00956CC4"/>
    <w:rsid w:val="00956E0B"/>
    <w:rsid w:val="0095719F"/>
    <w:rsid w:val="009572C4"/>
    <w:rsid w:val="009576B1"/>
    <w:rsid w:val="00961A88"/>
    <w:rsid w:val="00961AA6"/>
    <w:rsid w:val="00962A44"/>
    <w:rsid w:val="00962F5D"/>
    <w:rsid w:val="00963D1D"/>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52C0"/>
    <w:rsid w:val="0099682F"/>
    <w:rsid w:val="00997B6D"/>
    <w:rsid w:val="009A14CA"/>
    <w:rsid w:val="009A29D3"/>
    <w:rsid w:val="009A3D30"/>
    <w:rsid w:val="009A4180"/>
    <w:rsid w:val="009A458A"/>
    <w:rsid w:val="009A4A37"/>
    <w:rsid w:val="009A50A7"/>
    <w:rsid w:val="009A568E"/>
    <w:rsid w:val="009A5AD8"/>
    <w:rsid w:val="009A70B4"/>
    <w:rsid w:val="009A7644"/>
    <w:rsid w:val="009B0242"/>
    <w:rsid w:val="009B07A4"/>
    <w:rsid w:val="009B0ECC"/>
    <w:rsid w:val="009B2C5B"/>
    <w:rsid w:val="009B6416"/>
    <w:rsid w:val="009C15BF"/>
    <w:rsid w:val="009C1CAA"/>
    <w:rsid w:val="009C2C07"/>
    <w:rsid w:val="009C312C"/>
    <w:rsid w:val="009C344B"/>
    <w:rsid w:val="009C441D"/>
    <w:rsid w:val="009C46EC"/>
    <w:rsid w:val="009C47EA"/>
    <w:rsid w:val="009C5708"/>
    <w:rsid w:val="009C7CFF"/>
    <w:rsid w:val="009D096F"/>
    <w:rsid w:val="009D0E46"/>
    <w:rsid w:val="009D0F8E"/>
    <w:rsid w:val="009D105B"/>
    <w:rsid w:val="009D3844"/>
    <w:rsid w:val="009D7A9A"/>
    <w:rsid w:val="009E029F"/>
    <w:rsid w:val="009E0B50"/>
    <w:rsid w:val="009E0D44"/>
    <w:rsid w:val="009E261C"/>
    <w:rsid w:val="009E46DE"/>
    <w:rsid w:val="009E4A36"/>
    <w:rsid w:val="009E598E"/>
    <w:rsid w:val="009E5EFF"/>
    <w:rsid w:val="009E6DCA"/>
    <w:rsid w:val="009E7D5E"/>
    <w:rsid w:val="009F0F9E"/>
    <w:rsid w:val="009F1350"/>
    <w:rsid w:val="009F2CBC"/>
    <w:rsid w:val="009F308D"/>
    <w:rsid w:val="009F3568"/>
    <w:rsid w:val="009F4E78"/>
    <w:rsid w:val="009F5875"/>
    <w:rsid w:val="009F5929"/>
    <w:rsid w:val="009F637E"/>
    <w:rsid w:val="009F6B9E"/>
    <w:rsid w:val="009F7440"/>
    <w:rsid w:val="009F79AD"/>
    <w:rsid w:val="009F7C42"/>
    <w:rsid w:val="00A00DF5"/>
    <w:rsid w:val="00A00F7D"/>
    <w:rsid w:val="00A011DB"/>
    <w:rsid w:val="00A019E9"/>
    <w:rsid w:val="00A01F10"/>
    <w:rsid w:val="00A03D4F"/>
    <w:rsid w:val="00A047A5"/>
    <w:rsid w:val="00A05654"/>
    <w:rsid w:val="00A05F75"/>
    <w:rsid w:val="00A06381"/>
    <w:rsid w:val="00A1002B"/>
    <w:rsid w:val="00A10B6C"/>
    <w:rsid w:val="00A1145C"/>
    <w:rsid w:val="00A12843"/>
    <w:rsid w:val="00A141D7"/>
    <w:rsid w:val="00A14841"/>
    <w:rsid w:val="00A15047"/>
    <w:rsid w:val="00A15CFB"/>
    <w:rsid w:val="00A1685F"/>
    <w:rsid w:val="00A179BD"/>
    <w:rsid w:val="00A17E4D"/>
    <w:rsid w:val="00A20E79"/>
    <w:rsid w:val="00A2265D"/>
    <w:rsid w:val="00A241DC"/>
    <w:rsid w:val="00A24347"/>
    <w:rsid w:val="00A25924"/>
    <w:rsid w:val="00A26866"/>
    <w:rsid w:val="00A30EA7"/>
    <w:rsid w:val="00A31A1A"/>
    <w:rsid w:val="00A3315A"/>
    <w:rsid w:val="00A33418"/>
    <w:rsid w:val="00A336C2"/>
    <w:rsid w:val="00A33FEC"/>
    <w:rsid w:val="00A343DE"/>
    <w:rsid w:val="00A34732"/>
    <w:rsid w:val="00A35964"/>
    <w:rsid w:val="00A366B5"/>
    <w:rsid w:val="00A36BE0"/>
    <w:rsid w:val="00A37D03"/>
    <w:rsid w:val="00A41FAE"/>
    <w:rsid w:val="00A420A3"/>
    <w:rsid w:val="00A4231D"/>
    <w:rsid w:val="00A42CBE"/>
    <w:rsid w:val="00A43A5D"/>
    <w:rsid w:val="00A4444B"/>
    <w:rsid w:val="00A44BCF"/>
    <w:rsid w:val="00A45246"/>
    <w:rsid w:val="00A45AD2"/>
    <w:rsid w:val="00A467EF"/>
    <w:rsid w:val="00A46DE1"/>
    <w:rsid w:val="00A46E71"/>
    <w:rsid w:val="00A5083A"/>
    <w:rsid w:val="00A50E51"/>
    <w:rsid w:val="00A513F9"/>
    <w:rsid w:val="00A51488"/>
    <w:rsid w:val="00A514EB"/>
    <w:rsid w:val="00A53046"/>
    <w:rsid w:val="00A539B5"/>
    <w:rsid w:val="00A5406E"/>
    <w:rsid w:val="00A54257"/>
    <w:rsid w:val="00A54782"/>
    <w:rsid w:val="00A554BB"/>
    <w:rsid w:val="00A55521"/>
    <w:rsid w:val="00A55910"/>
    <w:rsid w:val="00A55ABB"/>
    <w:rsid w:val="00A565FB"/>
    <w:rsid w:val="00A57007"/>
    <w:rsid w:val="00A57101"/>
    <w:rsid w:val="00A5712E"/>
    <w:rsid w:val="00A5750C"/>
    <w:rsid w:val="00A57964"/>
    <w:rsid w:val="00A57EC8"/>
    <w:rsid w:val="00A60A2B"/>
    <w:rsid w:val="00A61E5E"/>
    <w:rsid w:val="00A63B83"/>
    <w:rsid w:val="00A63D52"/>
    <w:rsid w:val="00A64CEB"/>
    <w:rsid w:val="00A65D33"/>
    <w:rsid w:val="00A663DC"/>
    <w:rsid w:val="00A6725D"/>
    <w:rsid w:val="00A70AA6"/>
    <w:rsid w:val="00A71FD1"/>
    <w:rsid w:val="00A72766"/>
    <w:rsid w:val="00A7308D"/>
    <w:rsid w:val="00A73506"/>
    <w:rsid w:val="00A741BC"/>
    <w:rsid w:val="00A74515"/>
    <w:rsid w:val="00A7572C"/>
    <w:rsid w:val="00A759D9"/>
    <w:rsid w:val="00A80BF4"/>
    <w:rsid w:val="00A82A49"/>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12BC"/>
    <w:rsid w:val="00AA178E"/>
    <w:rsid w:val="00AA1D84"/>
    <w:rsid w:val="00AA1DBE"/>
    <w:rsid w:val="00AA224C"/>
    <w:rsid w:val="00AA2B0D"/>
    <w:rsid w:val="00AA2F04"/>
    <w:rsid w:val="00AA363D"/>
    <w:rsid w:val="00AA3BEE"/>
    <w:rsid w:val="00AA4C6A"/>
    <w:rsid w:val="00AA6036"/>
    <w:rsid w:val="00AA64D6"/>
    <w:rsid w:val="00AA6729"/>
    <w:rsid w:val="00AA702D"/>
    <w:rsid w:val="00AB0172"/>
    <w:rsid w:val="00AB20B6"/>
    <w:rsid w:val="00AB2224"/>
    <w:rsid w:val="00AB2A89"/>
    <w:rsid w:val="00AB34C9"/>
    <w:rsid w:val="00AB364E"/>
    <w:rsid w:val="00AB3F20"/>
    <w:rsid w:val="00AB55B9"/>
    <w:rsid w:val="00AB6705"/>
    <w:rsid w:val="00AB7417"/>
    <w:rsid w:val="00AC07BF"/>
    <w:rsid w:val="00AC49F5"/>
    <w:rsid w:val="00AC5164"/>
    <w:rsid w:val="00AC5948"/>
    <w:rsid w:val="00AC647F"/>
    <w:rsid w:val="00AC7202"/>
    <w:rsid w:val="00AC7666"/>
    <w:rsid w:val="00AC76B3"/>
    <w:rsid w:val="00AC7CF7"/>
    <w:rsid w:val="00AD0D42"/>
    <w:rsid w:val="00AD1470"/>
    <w:rsid w:val="00AD1CA7"/>
    <w:rsid w:val="00AD3060"/>
    <w:rsid w:val="00AD36CF"/>
    <w:rsid w:val="00AD3BD4"/>
    <w:rsid w:val="00AD48DB"/>
    <w:rsid w:val="00AD61BF"/>
    <w:rsid w:val="00AD671E"/>
    <w:rsid w:val="00AE04BC"/>
    <w:rsid w:val="00AE07F7"/>
    <w:rsid w:val="00AE1664"/>
    <w:rsid w:val="00AE42C5"/>
    <w:rsid w:val="00AE4BC5"/>
    <w:rsid w:val="00AE4F5E"/>
    <w:rsid w:val="00AE52F2"/>
    <w:rsid w:val="00AE6BA9"/>
    <w:rsid w:val="00AE7FAD"/>
    <w:rsid w:val="00AF0F0D"/>
    <w:rsid w:val="00AF22F8"/>
    <w:rsid w:val="00AF27FA"/>
    <w:rsid w:val="00AF5077"/>
    <w:rsid w:val="00AF5E80"/>
    <w:rsid w:val="00AF70C0"/>
    <w:rsid w:val="00B00534"/>
    <w:rsid w:val="00B00A18"/>
    <w:rsid w:val="00B02DCE"/>
    <w:rsid w:val="00B037D1"/>
    <w:rsid w:val="00B03DB3"/>
    <w:rsid w:val="00B047BC"/>
    <w:rsid w:val="00B05A6E"/>
    <w:rsid w:val="00B06AAD"/>
    <w:rsid w:val="00B06D4E"/>
    <w:rsid w:val="00B07DF8"/>
    <w:rsid w:val="00B1023F"/>
    <w:rsid w:val="00B10DD4"/>
    <w:rsid w:val="00B11917"/>
    <w:rsid w:val="00B123AB"/>
    <w:rsid w:val="00B14C9C"/>
    <w:rsid w:val="00B14F08"/>
    <w:rsid w:val="00B152CF"/>
    <w:rsid w:val="00B15CB7"/>
    <w:rsid w:val="00B16BE8"/>
    <w:rsid w:val="00B174F9"/>
    <w:rsid w:val="00B20EFF"/>
    <w:rsid w:val="00B20F55"/>
    <w:rsid w:val="00B2205C"/>
    <w:rsid w:val="00B221B3"/>
    <w:rsid w:val="00B23938"/>
    <w:rsid w:val="00B244DE"/>
    <w:rsid w:val="00B26369"/>
    <w:rsid w:val="00B27389"/>
    <w:rsid w:val="00B30D3E"/>
    <w:rsid w:val="00B31F8B"/>
    <w:rsid w:val="00B330B1"/>
    <w:rsid w:val="00B33F84"/>
    <w:rsid w:val="00B348D5"/>
    <w:rsid w:val="00B358DE"/>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6B73"/>
    <w:rsid w:val="00B47F78"/>
    <w:rsid w:val="00B50560"/>
    <w:rsid w:val="00B522D7"/>
    <w:rsid w:val="00B52E1D"/>
    <w:rsid w:val="00B53315"/>
    <w:rsid w:val="00B53332"/>
    <w:rsid w:val="00B53765"/>
    <w:rsid w:val="00B53974"/>
    <w:rsid w:val="00B53F65"/>
    <w:rsid w:val="00B55208"/>
    <w:rsid w:val="00B55656"/>
    <w:rsid w:val="00B565C0"/>
    <w:rsid w:val="00B56619"/>
    <w:rsid w:val="00B57C84"/>
    <w:rsid w:val="00B6018E"/>
    <w:rsid w:val="00B60D4B"/>
    <w:rsid w:val="00B61E80"/>
    <w:rsid w:val="00B627F5"/>
    <w:rsid w:val="00B6303A"/>
    <w:rsid w:val="00B638F6"/>
    <w:rsid w:val="00B6396C"/>
    <w:rsid w:val="00B648C7"/>
    <w:rsid w:val="00B64D98"/>
    <w:rsid w:val="00B65B0E"/>
    <w:rsid w:val="00B65CDC"/>
    <w:rsid w:val="00B6683F"/>
    <w:rsid w:val="00B67CA1"/>
    <w:rsid w:val="00B67CB8"/>
    <w:rsid w:val="00B708B0"/>
    <w:rsid w:val="00B70BEC"/>
    <w:rsid w:val="00B7115F"/>
    <w:rsid w:val="00B74F69"/>
    <w:rsid w:val="00B758B7"/>
    <w:rsid w:val="00B760DC"/>
    <w:rsid w:val="00B765FE"/>
    <w:rsid w:val="00B7692D"/>
    <w:rsid w:val="00B77AD3"/>
    <w:rsid w:val="00B77ED2"/>
    <w:rsid w:val="00B80645"/>
    <w:rsid w:val="00B80884"/>
    <w:rsid w:val="00B811D8"/>
    <w:rsid w:val="00B845D5"/>
    <w:rsid w:val="00B84CD9"/>
    <w:rsid w:val="00B86CFF"/>
    <w:rsid w:val="00B872A2"/>
    <w:rsid w:val="00B90628"/>
    <w:rsid w:val="00B92146"/>
    <w:rsid w:val="00B926C0"/>
    <w:rsid w:val="00B94C40"/>
    <w:rsid w:val="00B94FD6"/>
    <w:rsid w:val="00B95630"/>
    <w:rsid w:val="00B960ED"/>
    <w:rsid w:val="00B97C6A"/>
    <w:rsid w:val="00BA21B1"/>
    <w:rsid w:val="00BA2DF9"/>
    <w:rsid w:val="00BA3B68"/>
    <w:rsid w:val="00BA4F68"/>
    <w:rsid w:val="00BA6552"/>
    <w:rsid w:val="00BA660E"/>
    <w:rsid w:val="00BA694C"/>
    <w:rsid w:val="00BA6A02"/>
    <w:rsid w:val="00BB0A1D"/>
    <w:rsid w:val="00BB0B1E"/>
    <w:rsid w:val="00BB31D6"/>
    <w:rsid w:val="00BB3BFC"/>
    <w:rsid w:val="00BB4955"/>
    <w:rsid w:val="00BB4E43"/>
    <w:rsid w:val="00BB5065"/>
    <w:rsid w:val="00BB6856"/>
    <w:rsid w:val="00BB7137"/>
    <w:rsid w:val="00BB77B9"/>
    <w:rsid w:val="00BB7B79"/>
    <w:rsid w:val="00BC133E"/>
    <w:rsid w:val="00BC18DE"/>
    <w:rsid w:val="00BC298D"/>
    <w:rsid w:val="00BC49C1"/>
    <w:rsid w:val="00BC4D14"/>
    <w:rsid w:val="00BC6B3E"/>
    <w:rsid w:val="00BC70ED"/>
    <w:rsid w:val="00BC7CC3"/>
    <w:rsid w:val="00BC7F73"/>
    <w:rsid w:val="00BD1354"/>
    <w:rsid w:val="00BD4A5E"/>
    <w:rsid w:val="00BD6299"/>
    <w:rsid w:val="00BD6544"/>
    <w:rsid w:val="00BD6BFA"/>
    <w:rsid w:val="00BD7D5F"/>
    <w:rsid w:val="00BD7F6F"/>
    <w:rsid w:val="00BE0496"/>
    <w:rsid w:val="00BE12CA"/>
    <w:rsid w:val="00BE1D0F"/>
    <w:rsid w:val="00BE24BD"/>
    <w:rsid w:val="00BE2D8B"/>
    <w:rsid w:val="00BE359A"/>
    <w:rsid w:val="00BE411E"/>
    <w:rsid w:val="00BE49CF"/>
    <w:rsid w:val="00BE521C"/>
    <w:rsid w:val="00BE6411"/>
    <w:rsid w:val="00BE7910"/>
    <w:rsid w:val="00BF287A"/>
    <w:rsid w:val="00BF3987"/>
    <w:rsid w:val="00BF4724"/>
    <w:rsid w:val="00BF4EAD"/>
    <w:rsid w:val="00BF53BD"/>
    <w:rsid w:val="00BF5978"/>
    <w:rsid w:val="00BF62B7"/>
    <w:rsid w:val="00BF6A9D"/>
    <w:rsid w:val="00BF775D"/>
    <w:rsid w:val="00C0074A"/>
    <w:rsid w:val="00C00C42"/>
    <w:rsid w:val="00C01AC2"/>
    <w:rsid w:val="00C01C55"/>
    <w:rsid w:val="00C01C6E"/>
    <w:rsid w:val="00C023C5"/>
    <w:rsid w:val="00C029CF"/>
    <w:rsid w:val="00C02BDF"/>
    <w:rsid w:val="00C03FA2"/>
    <w:rsid w:val="00C05E62"/>
    <w:rsid w:val="00C062A8"/>
    <w:rsid w:val="00C06690"/>
    <w:rsid w:val="00C06D0F"/>
    <w:rsid w:val="00C06F0F"/>
    <w:rsid w:val="00C07577"/>
    <w:rsid w:val="00C0772D"/>
    <w:rsid w:val="00C10859"/>
    <w:rsid w:val="00C11972"/>
    <w:rsid w:val="00C12051"/>
    <w:rsid w:val="00C129F9"/>
    <w:rsid w:val="00C12F46"/>
    <w:rsid w:val="00C137CB"/>
    <w:rsid w:val="00C13D74"/>
    <w:rsid w:val="00C15748"/>
    <w:rsid w:val="00C17421"/>
    <w:rsid w:val="00C178D2"/>
    <w:rsid w:val="00C21285"/>
    <w:rsid w:val="00C2163D"/>
    <w:rsid w:val="00C22422"/>
    <w:rsid w:val="00C24610"/>
    <w:rsid w:val="00C25876"/>
    <w:rsid w:val="00C2648F"/>
    <w:rsid w:val="00C268B5"/>
    <w:rsid w:val="00C27718"/>
    <w:rsid w:val="00C277FA"/>
    <w:rsid w:val="00C27BB6"/>
    <w:rsid w:val="00C3016A"/>
    <w:rsid w:val="00C3120D"/>
    <w:rsid w:val="00C31E3E"/>
    <w:rsid w:val="00C31F8D"/>
    <w:rsid w:val="00C3224C"/>
    <w:rsid w:val="00C3377A"/>
    <w:rsid w:val="00C3471B"/>
    <w:rsid w:val="00C359FA"/>
    <w:rsid w:val="00C35C19"/>
    <w:rsid w:val="00C36784"/>
    <w:rsid w:val="00C36905"/>
    <w:rsid w:val="00C376A8"/>
    <w:rsid w:val="00C4000F"/>
    <w:rsid w:val="00C40071"/>
    <w:rsid w:val="00C400A5"/>
    <w:rsid w:val="00C40CEB"/>
    <w:rsid w:val="00C4174A"/>
    <w:rsid w:val="00C418F3"/>
    <w:rsid w:val="00C42229"/>
    <w:rsid w:val="00C43B7D"/>
    <w:rsid w:val="00C43F65"/>
    <w:rsid w:val="00C448CF"/>
    <w:rsid w:val="00C467F8"/>
    <w:rsid w:val="00C47573"/>
    <w:rsid w:val="00C50010"/>
    <w:rsid w:val="00C50366"/>
    <w:rsid w:val="00C50951"/>
    <w:rsid w:val="00C50F55"/>
    <w:rsid w:val="00C511F0"/>
    <w:rsid w:val="00C51434"/>
    <w:rsid w:val="00C53571"/>
    <w:rsid w:val="00C5474F"/>
    <w:rsid w:val="00C54BF6"/>
    <w:rsid w:val="00C55681"/>
    <w:rsid w:val="00C55C85"/>
    <w:rsid w:val="00C57440"/>
    <w:rsid w:val="00C60CB2"/>
    <w:rsid w:val="00C62514"/>
    <w:rsid w:val="00C6376C"/>
    <w:rsid w:val="00C6386F"/>
    <w:rsid w:val="00C643E7"/>
    <w:rsid w:val="00C6440C"/>
    <w:rsid w:val="00C6445E"/>
    <w:rsid w:val="00C64D76"/>
    <w:rsid w:val="00C6526C"/>
    <w:rsid w:val="00C656D2"/>
    <w:rsid w:val="00C666E8"/>
    <w:rsid w:val="00C67668"/>
    <w:rsid w:val="00C67858"/>
    <w:rsid w:val="00C708F6"/>
    <w:rsid w:val="00C71C1A"/>
    <w:rsid w:val="00C725FD"/>
    <w:rsid w:val="00C72A2A"/>
    <w:rsid w:val="00C73174"/>
    <w:rsid w:val="00C74223"/>
    <w:rsid w:val="00C74D05"/>
    <w:rsid w:val="00C74D15"/>
    <w:rsid w:val="00C74EC8"/>
    <w:rsid w:val="00C758DA"/>
    <w:rsid w:val="00C7645E"/>
    <w:rsid w:val="00C76770"/>
    <w:rsid w:val="00C77D35"/>
    <w:rsid w:val="00C81DDD"/>
    <w:rsid w:val="00C82312"/>
    <w:rsid w:val="00C82C44"/>
    <w:rsid w:val="00C83C69"/>
    <w:rsid w:val="00C83E8B"/>
    <w:rsid w:val="00C8464A"/>
    <w:rsid w:val="00C84CEF"/>
    <w:rsid w:val="00C84D97"/>
    <w:rsid w:val="00C87B7E"/>
    <w:rsid w:val="00C87C6F"/>
    <w:rsid w:val="00C87D62"/>
    <w:rsid w:val="00C902DC"/>
    <w:rsid w:val="00C913F7"/>
    <w:rsid w:val="00C91FCD"/>
    <w:rsid w:val="00C92A58"/>
    <w:rsid w:val="00C93949"/>
    <w:rsid w:val="00C93B23"/>
    <w:rsid w:val="00C94234"/>
    <w:rsid w:val="00C952CB"/>
    <w:rsid w:val="00C95570"/>
    <w:rsid w:val="00C95711"/>
    <w:rsid w:val="00C96FB8"/>
    <w:rsid w:val="00C97576"/>
    <w:rsid w:val="00CA02D4"/>
    <w:rsid w:val="00CA0BC6"/>
    <w:rsid w:val="00CA1228"/>
    <w:rsid w:val="00CA316E"/>
    <w:rsid w:val="00CA33AB"/>
    <w:rsid w:val="00CA3CF4"/>
    <w:rsid w:val="00CA5179"/>
    <w:rsid w:val="00CA532C"/>
    <w:rsid w:val="00CA5A07"/>
    <w:rsid w:val="00CA5EA7"/>
    <w:rsid w:val="00CA5FC0"/>
    <w:rsid w:val="00CA6006"/>
    <w:rsid w:val="00CA633F"/>
    <w:rsid w:val="00CA63BD"/>
    <w:rsid w:val="00CA63C6"/>
    <w:rsid w:val="00CA7911"/>
    <w:rsid w:val="00CA7D6E"/>
    <w:rsid w:val="00CA7DB9"/>
    <w:rsid w:val="00CB2887"/>
    <w:rsid w:val="00CB2CDB"/>
    <w:rsid w:val="00CB4C61"/>
    <w:rsid w:val="00CB541C"/>
    <w:rsid w:val="00CB559A"/>
    <w:rsid w:val="00CB5951"/>
    <w:rsid w:val="00CB5D64"/>
    <w:rsid w:val="00CB5EDD"/>
    <w:rsid w:val="00CB60A7"/>
    <w:rsid w:val="00CB67C4"/>
    <w:rsid w:val="00CB6A4D"/>
    <w:rsid w:val="00CB753C"/>
    <w:rsid w:val="00CB7811"/>
    <w:rsid w:val="00CC1E0F"/>
    <w:rsid w:val="00CC20FD"/>
    <w:rsid w:val="00CC25CF"/>
    <w:rsid w:val="00CC26C6"/>
    <w:rsid w:val="00CC2807"/>
    <w:rsid w:val="00CC55D7"/>
    <w:rsid w:val="00CC648E"/>
    <w:rsid w:val="00CC65D4"/>
    <w:rsid w:val="00CC671A"/>
    <w:rsid w:val="00CC7C90"/>
    <w:rsid w:val="00CD0CFB"/>
    <w:rsid w:val="00CD22FA"/>
    <w:rsid w:val="00CD2369"/>
    <w:rsid w:val="00CD4049"/>
    <w:rsid w:val="00CD4B2E"/>
    <w:rsid w:val="00CD6FE1"/>
    <w:rsid w:val="00CD7EB0"/>
    <w:rsid w:val="00CE1266"/>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11A4"/>
    <w:rsid w:val="00CF1BB9"/>
    <w:rsid w:val="00CF28FD"/>
    <w:rsid w:val="00CF4E55"/>
    <w:rsid w:val="00CF55D2"/>
    <w:rsid w:val="00CF58E1"/>
    <w:rsid w:val="00CF66B2"/>
    <w:rsid w:val="00CF6C81"/>
    <w:rsid w:val="00CF6F45"/>
    <w:rsid w:val="00CF78AB"/>
    <w:rsid w:val="00D0002C"/>
    <w:rsid w:val="00D001C6"/>
    <w:rsid w:val="00D004E7"/>
    <w:rsid w:val="00D005DC"/>
    <w:rsid w:val="00D02DA6"/>
    <w:rsid w:val="00D04084"/>
    <w:rsid w:val="00D0486A"/>
    <w:rsid w:val="00D06484"/>
    <w:rsid w:val="00D06AE0"/>
    <w:rsid w:val="00D1080C"/>
    <w:rsid w:val="00D1126A"/>
    <w:rsid w:val="00D11324"/>
    <w:rsid w:val="00D127D9"/>
    <w:rsid w:val="00D156C9"/>
    <w:rsid w:val="00D157F5"/>
    <w:rsid w:val="00D15ED4"/>
    <w:rsid w:val="00D167D8"/>
    <w:rsid w:val="00D17191"/>
    <w:rsid w:val="00D177D9"/>
    <w:rsid w:val="00D2015A"/>
    <w:rsid w:val="00D21A31"/>
    <w:rsid w:val="00D21E0F"/>
    <w:rsid w:val="00D23844"/>
    <w:rsid w:val="00D2414F"/>
    <w:rsid w:val="00D25B8A"/>
    <w:rsid w:val="00D25D82"/>
    <w:rsid w:val="00D275E9"/>
    <w:rsid w:val="00D30E52"/>
    <w:rsid w:val="00D30F17"/>
    <w:rsid w:val="00D32044"/>
    <w:rsid w:val="00D32178"/>
    <w:rsid w:val="00D37113"/>
    <w:rsid w:val="00D37B57"/>
    <w:rsid w:val="00D40530"/>
    <w:rsid w:val="00D4088D"/>
    <w:rsid w:val="00D426ED"/>
    <w:rsid w:val="00D42CD3"/>
    <w:rsid w:val="00D42F61"/>
    <w:rsid w:val="00D44DD4"/>
    <w:rsid w:val="00D44F40"/>
    <w:rsid w:val="00D46A8D"/>
    <w:rsid w:val="00D473B2"/>
    <w:rsid w:val="00D50C1D"/>
    <w:rsid w:val="00D5120C"/>
    <w:rsid w:val="00D51419"/>
    <w:rsid w:val="00D521E1"/>
    <w:rsid w:val="00D5429B"/>
    <w:rsid w:val="00D54AC5"/>
    <w:rsid w:val="00D54BD8"/>
    <w:rsid w:val="00D5518C"/>
    <w:rsid w:val="00D57926"/>
    <w:rsid w:val="00D57F2E"/>
    <w:rsid w:val="00D63205"/>
    <w:rsid w:val="00D6453D"/>
    <w:rsid w:val="00D64C62"/>
    <w:rsid w:val="00D64CA9"/>
    <w:rsid w:val="00D6543B"/>
    <w:rsid w:val="00D65792"/>
    <w:rsid w:val="00D65897"/>
    <w:rsid w:val="00D6671D"/>
    <w:rsid w:val="00D668E0"/>
    <w:rsid w:val="00D675A1"/>
    <w:rsid w:val="00D67DD6"/>
    <w:rsid w:val="00D712EC"/>
    <w:rsid w:val="00D7152D"/>
    <w:rsid w:val="00D71D2F"/>
    <w:rsid w:val="00D71FAB"/>
    <w:rsid w:val="00D720EE"/>
    <w:rsid w:val="00D7288E"/>
    <w:rsid w:val="00D73687"/>
    <w:rsid w:val="00D743B0"/>
    <w:rsid w:val="00D76B38"/>
    <w:rsid w:val="00D76CF7"/>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76C"/>
    <w:rsid w:val="00D87DF1"/>
    <w:rsid w:val="00D9012A"/>
    <w:rsid w:val="00D90190"/>
    <w:rsid w:val="00D90767"/>
    <w:rsid w:val="00D91433"/>
    <w:rsid w:val="00D91E3E"/>
    <w:rsid w:val="00D92E92"/>
    <w:rsid w:val="00D96539"/>
    <w:rsid w:val="00D97CC6"/>
    <w:rsid w:val="00DA0377"/>
    <w:rsid w:val="00DA071C"/>
    <w:rsid w:val="00DA0A46"/>
    <w:rsid w:val="00DA58F9"/>
    <w:rsid w:val="00DA6644"/>
    <w:rsid w:val="00DA6E6B"/>
    <w:rsid w:val="00DB0AB4"/>
    <w:rsid w:val="00DB0C2A"/>
    <w:rsid w:val="00DB12B9"/>
    <w:rsid w:val="00DB23FF"/>
    <w:rsid w:val="00DB2566"/>
    <w:rsid w:val="00DB2BBF"/>
    <w:rsid w:val="00DB2FE7"/>
    <w:rsid w:val="00DB3655"/>
    <w:rsid w:val="00DB3ABE"/>
    <w:rsid w:val="00DB51F9"/>
    <w:rsid w:val="00DB5220"/>
    <w:rsid w:val="00DB5D0F"/>
    <w:rsid w:val="00DB5D75"/>
    <w:rsid w:val="00DB623A"/>
    <w:rsid w:val="00DB706E"/>
    <w:rsid w:val="00DB767C"/>
    <w:rsid w:val="00DC04E1"/>
    <w:rsid w:val="00DC134D"/>
    <w:rsid w:val="00DC1F1E"/>
    <w:rsid w:val="00DC244F"/>
    <w:rsid w:val="00DC27AF"/>
    <w:rsid w:val="00DC3E3A"/>
    <w:rsid w:val="00DC41C4"/>
    <w:rsid w:val="00DC439A"/>
    <w:rsid w:val="00DC564F"/>
    <w:rsid w:val="00DC6430"/>
    <w:rsid w:val="00DC6866"/>
    <w:rsid w:val="00DC6A43"/>
    <w:rsid w:val="00DC6E52"/>
    <w:rsid w:val="00DD029A"/>
    <w:rsid w:val="00DD0FB1"/>
    <w:rsid w:val="00DD1E18"/>
    <w:rsid w:val="00DD1FB0"/>
    <w:rsid w:val="00DD2826"/>
    <w:rsid w:val="00DD44F0"/>
    <w:rsid w:val="00DD5D9A"/>
    <w:rsid w:val="00DD6BE3"/>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3B2"/>
    <w:rsid w:val="00DF2493"/>
    <w:rsid w:val="00DF296A"/>
    <w:rsid w:val="00DF4FD4"/>
    <w:rsid w:val="00DF5A9E"/>
    <w:rsid w:val="00DF61F9"/>
    <w:rsid w:val="00DF6869"/>
    <w:rsid w:val="00DF690C"/>
    <w:rsid w:val="00DF6DAF"/>
    <w:rsid w:val="00E00433"/>
    <w:rsid w:val="00E0294D"/>
    <w:rsid w:val="00E043E4"/>
    <w:rsid w:val="00E046F5"/>
    <w:rsid w:val="00E04779"/>
    <w:rsid w:val="00E071DE"/>
    <w:rsid w:val="00E079C0"/>
    <w:rsid w:val="00E10CAF"/>
    <w:rsid w:val="00E11384"/>
    <w:rsid w:val="00E12A82"/>
    <w:rsid w:val="00E1308C"/>
    <w:rsid w:val="00E138F6"/>
    <w:rsid w:val="00E13B59"/>
    <w:rsid w:val="00E14284"/>
    <w:rsid w:val="00E1494F"/>
    <w:rsid w:val="00E150A0"/>
    <w:rsid w:val="00E15859"/>
    <w:rsid w:val="00E159ED"/>
    <w:rsid w:val="00E1614E"/>
    <w:rsid w:val="00E176AF"/>
    <w:rsid w:val="00E21BA8"/>
    <w:rsid w:val="00E21EBA"/>
    <w:rsid w:val="00E220EF"/>
    <w:rsid w:val="00E22B95"/>
    <w:rsid w:val="00E241DB"/>
    <w:rsid w:val="00E24C8E"/>
    <w:rsid w:val="00E266EA"/>
    <w:rsid w:val="00E2712C"/>
    <w:rsid w:val="00E30B9A"/>
    <w:rsid w:val="00E310FC"/>
    <w:rsid w:val="00E31460"/>
    <w:rsid w:val="00E31C27"/>
    <w:rsid w:val="00E31DF5"/>
    <w:rsid w:val="00E3328A"/>
    <w:rsid w:val="00E3336A"/>
    <w:rsid w:val="00E33A2C"/>
    <w:rsid w:val="00E41EBC"/>
    <w:rsid w:val="00E44CC7"/>
    <w:rsid w:val="00E450F5"/>
    <w:rsid w:val="00E453C4"/>
    <w:rsid w:val="00E45657"/>
    <w:rsid w:val="00E46304"/>
    <w:rsid w:val="00E46B75"/>
    <w:rsid w:val="00E47478"/>
    <w:rsid w:val="00E47C1B"/>
    <w:rsid w:val="00E47FEB"/>
    <w:rsid w:val="00E500FE"/>
    <w:rsid w:val="00E501B8"/>
    <w:rsid w:val="00E50DC1"/>
    <w:rsid w:val="00E512C1"/>
    <w:rsid w:val="00E516E1"/>
    <w:rsid w:val="00E51896"/>
    <w:rsid w:val="00E52290"/>
    <w:rsid w:val="00E5262A"/>
    <w:rsid w:val="00E52C00"/>
    <w:rsid w:val="00E52ED6"/>
    <w:rsid w:val="00E534E0"/>
    <w:rsid w:val="00E53EAF"/>
    <w:rsid w:val="00E55733"/>
    <w:rsid w:val="00E55D89"/>
    <w:rsid w:val="00E57EC7"/>
    <w:rsid w:val="00E60415"/>
    <w:rsid w:val="00E60CC0"/>
    <w:rsid w:val="00E61AC3"/>
    <w:rsid w:val="00E62676"/>
    <w:rsid w:val="00E63473"/>
    <w:rsid w:val="00E66446"/>
    <w:rsid w:val="00E66B78"/>
    <w:rsid w:val="00E66DFD"/>
    <w:rsid w:val="00E66EDC"/>
    <w:rsid w:val="00E670BB"/>
    <w:rsid w:val="00E7006D"/>
    <w:rsid w:val="00E7025D"/>
    <w:rsid w:val="00E7047C"/>
    <w:rsid w:val="00E71839"/>
    <w:rsid w:val="00E7200A"/>
    <w:rsid w:val="00E72495"/>
    <w:rsid w:val="00E730BC"/>
    <w:rsid w:val="00E73F3A"/>
    <w:rsid w:val="00E74EFB"/>
    <w:rsid w:val="00E760BC"/>
    <w:rsid w:val="00E7709E"/>
    <w:rsid w:val="00E8021A"/>
    <w:rsid w:val="00E8040E"/>
    <w:rsid w:val="00E80D8E"/>
    <w:rsid w:val="00E817EF"/>
    <w:rsid w:val="00E81C61"/>
    <w:rsid w:val="00E852D6"/>
    <w:rsid w:val="00E863C1"/>
    <w:rsid w:val="00E86700"/>
    <w:rsid w:val="00E867BF"/>
    <w:rsid w:val="00E878E1"/>
    <w:rsid w:val="00E9171A"/>
    <w:rsid w:val="00E91753"/>
    <w:rsid w:val="00E91ACD"/>
    <w:rsid w:val="00E91E38"/>
    <w:rsid w:val="00E92F2D"/>
    <w:rsid w:val="00E930CC"/>
    <w:rsid w:val="00E937CE"/>
    <w:rsid w:val="00E94061"/>
    <w:rsid w:val="00E9568B"/>
    <w:rsid w:val="00E9599A"/>
    <w:rsid w:val="00E96E3E"/>
    <w:rsid w:val="00EA12A5"/>
    <w:rsid w:val="00EA4F82"/>
    <w:rsid w:val="00EA5A4F"/>
    <w:rsid w:val="00EA731B"/>
    <w:rsid w:val="00EA77A6"/>
    <w:rsid w:val="00EA7FAB"/>
    <w:rsid w:val="00EB0374"/>
    <w:rsid w:val="00EB062A"/>
    <w:rsid w:val="00EB21B2"/>
    <w:rsid w:val="00EB2ACF"/>
    <w:rsid w:val="00EB39C3"/>
    <w:rsid w:val="00EB5188"/>
    <w:rsid w:val="00EB633B"/>
    <w:rsid w:val="00EB7456"/>
    <w:rsid w:val="00EC1858"/>
    <w:rsid w:val="00EC1C52"/>
    <w:rsid w:val="00EC2B6C"/>
    <w:rsid w:val="00EC399A"/>
    <w:rsid w:val="00EC3F99"/>
    <w:rsid w:val="00EC4BCD"/>
    <w:rsid w:val="00EC543F"/>
    <w:rsid w:val="00EC5BBF"/>
    <w:rsid w:val="00EC65D6"/>
    <w:rsid w:val="00EC6631"/>
    <w:rsid w:val="00EC6654"/>
    <w:rsid w:val="00ED0896"/>
    <w:rsid w:val="00ED19C5"/>
    <w:rsid w:val="00ED1BC9"/>
    <w:rsid w:val="00ED1BCC"/>
    <w:rsid w:val="00ED3483"/>
    <w:rsid w:val="00ED3A91"/>
    <w:rsid w:val="00ED5E0D"/>
    <w:rsid w:val="00ED7565"/>
    <w:rsid w:val="00EE152E"/>
    <w:rsid w:val="00EE38D0"/>
    <w:rsid w:val="00EE3BA7"/>
    <w:rsid w:val="00EE68DC"/>
    <w:rsid w:val="00EE6FAC"/>
    <w:rsid w:val="00EE741E"/>
    <w:rsid w:val="00EF0AED"/>
    <w:rsid w:val="00EF17F1"/>
    <w:rsid w:val="00EF1BE0"/>
    <w:rsid w:val="00EF2EA4"/>
    <w:rsid w:val="00EF2F38"/>
    <w:rsid w:val="00EF3015"/>
    <w:rsid w:val="00EF3B07"/>
    <w:rsid w:val="00EF3FD9"/>
    <w:rsid w:val="00EF411A"/>
    <w:rsid w:val="00EF69D7"/>
    <w:rsid w:val="00F00D0B"/>
    <w:rsid w:val="00F01600"/>
    <w:rsid w:val="00F01B6B"/>
    <w:rsid w:val="00F01C8F"/>
    <w:rsid w:val="00F03C5B"/>
    <w:rsid w:val="00F03CB2"/>
    <w:rsid w:val="00F04EBD"/>
    <w:rsid w:val="00F0520E"/>
    <w:rsid w:val="00F06541"/>
    <w:rsid w:val="00F11C4F"/>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A8E"/>
    <w:rsid w:val="00F219FD"/>
    <w:rsid w:val="00F21D2E"/>
    <w:rsid w:val="00F22273"/>
    <w:rsid w:val="00F22383"/>
    <w:rsid w:val="00F225EE"/>
    <w:rsid w:val="00F232ED"/>
    <w:rsid w:val="00F253CC"/>
    <w:rsid w:val="00F256E0"/>
    <w:rsid w:val="00F26BEF"/>
    <w:rsid w:val="00F27493"/>
    <w:rsid w:val="00F30B50"/>
    <w:rsid w:val="00F30F97"/>
    <w:rsid w:val="00F31664"/>
    <w:rsid w:val="00F3299E"/>
    <w:rsid w:val="00F346EF"/>
    <w:rsid w:val="00F34FC8"/>
    <w:rsid w:val="00F368D8"/>
    <w:rsid w:val="00F36FAE"/>
    <w:rsid w:val="00F3716E"/>
    <w:rsid w:val="00F37527"/>
    <w:rsid w:val="00F3798D"/>
    <w:rsid w:val="00F41BDB"/>
    <w:rsid w:val="00F41CFC"/>
    <w:rsid w:val="00F41D45"/>
    <w:rsid w:val="00F427CC"/>
    <w:rsid w:val="00F42F90"/>
    <w:rsid w:val="00F433DC"/>
    <w:rsid w:val="00F43754"/>
    <w:rsid w:val="00F44735"/>
    <w:rsid w:val="00F46247"/>
    <w:rsid w:val="00F470BC"/>
    <w:rsid w:val="00F47EB4"/>
    <w:rsid w:val="00F47F81"/>
    <w:rsid w:val="00F50634"/>
    <w:rsid w:val="00F509B2"/>
    <w:rsid w:val="00F50CD1"/>
    <w:rsid w:val="00F5109B"/>
    <w:rsid w:val="00F519D0"/>
    <w:rsid w:val="00F51BDA"/>
    <w:rsid w:val="00F5282C"/>
    <w:rsid w:val="00F52BF9"/>
    <w:rsid w:val="00F53907"/>
    <w:rsid w:val="00F557EC"/>
    <w:rsid w:val="00F573DF"/>
    <w:rsid w:val="00F57726"/>
    <w:rsid w:val="00F60446"/>
    <w:rsid w:val="00F60C5B"/>
    <w:rsid w:val="00F61408"/>
    <w:rsid w:val="00F61546"/>
    <w:rsid w:val="00F61550"/>
    <w:rsid w:val="00F62878"/>
    <w:rsid w:val="00F62DAB"/>
    <w:rsid w:val="00F63078"/>
    <w:rsid w:val="00F63D7F"/>
    <w:rsid w:val="00F66FA3"/>
    <w:rsid w:val="00F67844"/>
    <w:rsid w:val="00F67FB4"/>
    <w:rsid w:val="00F706EB"/>
    <w:rsid w:val="00F70A56"/>
    <w:rsid w:val="00F72177"/>
    <w:rsid w:val="00F72A8B"/>
    <w:rsid w:val="00F731E2"/>
    <w:rsid w:val="00F73B5F"/>
    <w:rsid w:val="00F745FA"/>
    <w:rsid w:val="00F74E03"/>
    <w:rsid w:val="00F766B7"/>
    <w:rsid w:val="00F81BCF"/>
    <w:rsid w:val="00F82380"/>
    <w:rsid w:val="00F83913"/>
    <w:rsid w:val="00F8492E"/>
    <w:rsid w:val="00F873FE"/>
    <w:rsid w:val="00F87E9A"/>
    <w:rsid w:val="00F913AF"/>
    <w:rsid w:val="00F92133"/>
    <w:rsid w:val="00F939DC"/>
    <w:rsid w:val="00F96BDB"/>
    <w:rsid w:val="00FA0620"/>
    <w:rsid w:val="00FA1220"/>
    <w:rsid w:val="00FA1D71"/>
    <w:rsid w:val="00FA1ED3"/>
    <w:rsid w:val="00FA2EE3"/>
    <w:rsid w:val="00FA471D"/>
    <w:rsid w:val="00FA52C4"/>
    <w:rsid w:val="00FA545C"/>
    <w:rsid w:val="00FA5813"/>
    <w:rsid w:val="00FA5AA6"/>
    <w:rsid w:val="00FA5E56"/>
    <w:rsid w:val="00FA6153"/>
    <w:rsid w:val="00FA649E"/>
    <w:rsid w:val="00FA7C5F"/>
    <w:rsid w:val="00FA7E66"/>
    <w:rsid w:val="00FB0023"/>
    <w:rsid w:val="00FB1A8E"/>
    <w:rsid w:val="00FB5949"/>
    <w:rsid w:val="00FB62CD"/>
    <w:rsid w:val="00FB6760"/>
    <w:rsid w:val="00FC0B9B"/>
    <w:rsid w:val="00FC0C58"/>
    <w:rsid w:val="00FC1C13"/>
    <w:rsid w:val="00FC332A"/>
    <w:rsid w:val="00FC3B29"/>
    <w:rsid w:val="00FC3C4D"/>
    <w:rsid w:val="00FC3F92"/>
    <w:rsid w:val="00FC57B8"/>
    <w:rsid w:val="00FC5A09"/>
    <w:rsid w:val="00FC62C1"/>
    <w:rsid w:val="00FC633C"/>
    <w:rsid w:val="00FC6B5D"/>
    <w:rsid w:val="00FD0CEA"/>
    <w:rsid w:val="00FD4399"/>
    <w:rsid w:val="00FD4B3A"/>
    <w:rsid w:val="00FD55AA"/>
    <w:rsid w:val="00FD642A"/>
    <w:rsid w:val="00FD65C9"/>
    <w:rsid w:val="00FD6DFD"/>
    <w:rsid w:val="00FD6ED1"/>
    <w:rsid w:val="00FD6FEE"/>
    <w:rsid w:val="00FD7390"/>
    <w:rsid w:val="00FD7B93"/>
    <w:rsid w:val="00FE1195"/>
    <w:rsid w:val="00FE1F78"/>
    <w:rsid w:val="00FE243C"/>
    <w:rsid w:val="00FE5330"/>
    <w:rsid w:val="00FE5FB1"/>
    <w:rsid w:val="00FE65D1"/>
    <w:rsid w:val="00FE69A4"/>
    <w:rsid w:val="00FE6D50"/>
    <w:rsid w:val="00FE70EA"/>
    <w:rsid w:val="00FF05AF"/>
    <w:rsid w:val="00FF061E"/>
    <w:rsid w:val="00FF105F"/>
    <w:rsid w:val="00FF16C0"/>
    <w:rsid w:val="00FF19BB"/>
    <w:rsid w:val="00FF2F94"/>
    <w:rsid w:val="00FF37E1"/>
    <w:rsid w:val="00FF6B6D"/>
    <w:rsid w:val="00FF7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fill="f" fillcolor="white" stroke="f">
      <v:fill color="white" on="f"/>
      <v:stroke on="f"/>
      <v:textbox style="mso-rotate-with-shape:t"/>
    </o:shapedefaults>
    <o:shapelayout v:ext="edit">
      <o:idmap v:ext="edit" data="1"/>
    </o:shapelayout>
  </w:shapeDefaults>
  <w:decimalSymbol w:val=","/>
  <w:listSeparator w:val=";"/>
  <w14:docId w14:val="45A409C6"/>
  <w15:docId w15:val="{83BDCF7F-09D5-4C44-8AA0-BADECA89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iPriority="99"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
    <w:next w:val="a"/>
    <w:link w:val="13"/>
    <w:qFormat/>
    <w:rsid w:val="008653B5"/>
    <w:pPr>
      <w:keepNext/>
      <w:jc w:val="center"/>
      <w:outlineLvl w:val="0"/>
    </w:pPr>
    <w:rPr>
      <w:sz w:val="44"/>
    </w:rPr>
  </w:style>
  <w:style w:type="paragraph" w:styleId="24">
    <w:name w:val="heading 2"/>
    <w:basedOn w:val="a"/>
    <w:next w:val="a"/>
    <w:link w:val="25"/>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qFormat/>
    <w:rsid w:val="008653B5"/>
    <w:pPr>
      <w:keepNext/>
      <w:jc w:val="center"/>
      <w:outlineLvl w:val="2"/>
    </w:pPr>
    <w:rPr>
      <w:b/>
      <w:bCs/>
      <w:sz w:val="44"/>
    </w:rPr>
  </w:style>
  <w:style w:type="paragraph" w:styleId="4">
    <w:name w:val="heading 4"/>
    <w:basedOn w:val="a"/>
    <w:next w:val="a"/>
    <w:link w:val="40"/>
    <w:qFormat/>
    <w:rsid w:val="008653B5"/>
    <w:pPr>
      <w:keepNext/>
      <w:ind w:firstLine="720"/>
      <w:jc w:val="center"/>
      <w:outlineLvl w:val="3"/>
    </w:pPr>
    <w:rPr>
      <w:rFonts w:ascii="Times New Roman" w:hAnsi="Times New Roman"/>
      <w:sz w:val="28"/>
    </w:rPr>
  </w:style>
  <w:style w:type="paragraph" w:styleId="5">
    <w:name w:val="heading 5"/>
    <w:basedOn w:val="a"/>
    <w:next w:val="a"/>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
    <w:next w:val="a"/>
    <w:link w:val="60"/>
    <w:qFormat/>
    <w:rsid w:val="008653B5"/>
    <w:pPr>
      <w:keepNext/>
      <w:spacing w:line="360" w:lineRule="auto"/>
      <w:jc w:val="center"/>
      <w:outlineLvl w:val="5"/>
    </w:pPr>
    <w:rPr>
      <w:rFonts w:ascii="Times New Roman" w:hAnsi="Times New Roman"/>
      <w:b/>
      <w:szCs w:val="20"/>
    </w:rPr>
  </w:style>
  <w:style w:type="paragraph" w:styleId="7">
    <w:name w:val="heading 7"/>
    <w:basedOn w:val="a"/>
    <w:next w:val="a"/>
    <w:link w:val="70"/>
    <w:qFormat/>
    <w:rsid w:val="00532B18"/>
    <w:pPr>
      <w:spacing w:before="240" w:after="60"/>
      <w:outlineLvl w:val="6"/>
    </w:pPr>
    <w:rPr>
      <w:rFonts w:ascii="Times New Roman" w:hAnsi="Times New Roman"/>
    </w:rPr>
  </w:style>
  <w:style w:type="paragraph" w:styleId="8">
    <w:name w:val="heading 8"/>
    <w:basedOn w:val="a"/>
    <w:next w:val="a"/>
    <w:link w:val="80"/>
    <w:qFormat/>
    <w:rsid w:val="008653B5"/>
    <w:pPr>
      <w:keepNext/>
      <w:ind w:firstLine="709"/>
      <w:outlineLvl w:val="7"/>
    </w:pPr>
    <w:rPr>
      <w:rFonts w:ascii="Times New Roman" w:hAnsi="Times New Roman"/>
      <w:b/>
      <w:sz w:val="26"/>
      <w:szCs w:val="20"/>
    </w:rPr>
  </w:style>
  <w:style w:type="paragraph" w:styleId="9">
    <w:name w:val="heading 9"/>
    <w:basedOn w:val="a"/>
    <w:next w:val="a"/>
    <w:link w:val="90"/>
    <w:qFormat/>
    <w:rsid w:val="008653B5"/>
    <w:pPr>
      <w:keepNext/>
      <w:ind w:firstLine="709"/>
      <w:jc w:val="both"/>
      <w:outlineLvl w:val="8"/>
    </w:pPr>
    <w:rPr>
      <w:rFonts w:ascii="Times New Roman" w:hAnsi="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qFormat/>
    <w:rsid w:val="008653B5"/>
    <w:pPr>
      <w:tabs>
        <w:tab w:val="center" w:pos="4677"/>
        <w:tab w:val="right" w:pos="9355"/>
      </w:tabs>
    </w:pPr>
  </w:style>
  <w:style w:type="paragraph" w:styleId="26">
    <w:name w:val="Body Text 2"/>
    <w:basedOn w:val="a"/>
    <w:link w:val="27"/>
    <w:qFormat/>
    <w:rsid w:val="008653B5"/>
    <w:pPr>
      <w:jc w:val="both"/>
    </w:pPr>
    <w:rPr>
      <w:rFonts w:ascii="Times New Roman" w:hAnsi="Times New Roman"/>
      <w:szCs w:val="20"/>
    </w:rPr>
  </w:style>
  <w:style w:type="paragraph" w:customStyle="1" w:styleId="ConsNormal">
    <w:name w:val="ConsNormal"/>
    <w:link w:val="ConsNormal0"/>
    <w:uiPriority w:val="99"/>
    <w:qFormat/>
    <w:rsid w:val="008653B5"/>
    <w:pPr>
      <w:widowControl w:val="0"/>
      <w:ind w:firstLine="720"/>
    </w:pPr>
    <w:rPr>
      <w:rFonts w:ascii="Arial" w:hAnsi="Arial"/>
      <w:snapToGrid w:val="0"/>
    </w:rPr>
  </w:style>
  <w:style w:type="paragraph" w:styleId="a5">
    <w:name w:val="Body Text"/>
    <w:aliases w:val="бпОсновной текст,Основной текст Знак Знак,bt"/>
    <w:basedOn w:val="a"/>
    <w:link w:val="a6"/>
    <w:qFormat/>
    <w:rsid w:val="008653B5"/>
    <w:rPr>
      <w:rFonts w:ascii="Times New Roman" w:hAnsi="Times New Roman"/>
      <w:b/>
      <w:sz w:val="20"/>
      <w:szCs w:val="20"/>
      <w:lang w:val="en-US"/>
    </w:rPr>
  </w:style>
  <w:style w:type="paragraph" w:styleId="28">
    <w:name w:val="Body Text Indent 2"/>
    <w:aliases w:val=" Знак1,Знак1 Знак Знак1,Знак1 Знак1"/>
    <w:basedOn w:val="a"/>
    <w:link w:val="29"/>
    <w:qFormat/>
    <w:rsid w:val="008653B5"/>
    <w:pPr>
      <w:ind w:firstLine="720"/>
      <w:jc w:val="both"/>
    </w:pPr>
    <w:rPr>
      <w:rFonts w:ascii="Times New Roman" w:hAnsi="Times New Roman"/>
      <w:szCs w:val="20"/>
    </w:rPr>
  </w:style>
  <w:style w:type="paragraph" w:styleId="a7">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8"/>
    <w:qFormat/>
    <w:rsid w:val="008653B5"/>
    <w:pPr>
      <w:ind w:firstLine="720"/>
      <w:jc w:val="both"/>
    </w:pPr>
    <w:rPr>
      <w:rFonts w:ascii="Times New Roman" w:hAnsi="Times New Roman"/>
      <w:sz w:val="28"/>
      <w:szCs w:val="20"/>
    </w:rPr>
  </w:style>
  <w:style w:type="paragraph" w:styleId="32">
    <w:name w:val="Body Text 3"/>
    <w:basedOn w:val="a"/>
    <w:link w:val="33"/>
    <w:qFormat/>
    <w:rsid w:val="008653B5"/>
    <w:pPr>
      <w:jc w:val="both"/>
    </w:pPr>
    <w:rPr>
      <w:rFonts w:ascii="Times New Roman" w:hAnsi="Times New Roman"/>
      <w:sz w:val="20"/>
      <w:szCs w:val="20"/>
    </w:rPr>
  </w:style>
  <w:style w:type="paragraph" w:styleId="34">
    <w:name w:val="Body Text Indent 3"/>
    <w:basedOn w:val="a"/>
    <w:link w:val="35"/>
    <w:qFormat/>
    <w:rsid w:val="008653B5"/>
    <w:pPr>
      <w:spacing w:after="120"/>
      <w:ind w:left="283"/>
    </w:pPr>
    <w:rPr>
      <w:rFonts w:ascii="Times New Roman" w:hAnsi="Times New Roman"/>
      <w:sz w:val="16"/>
      <w:szCs w:val="16"/>
    </w:rPr>
  </w:style>
  <w:style w:type="character" w:styleId="a9">
    <w:name w:val="page number"/>
    <w:basedOn w:val="a0"/>
    <w:rsid w:val="008653B5"/>
  </w:style>
  <w:style w:type="paragraph" w:styleId="aa">
    <w:name w:val="footer"/>
    <w:aliases w:val=" Знак5"/>
    <w:basedOn w:val="a"/>
    <w:link w:val="ab"/>
    <w:uiPriority w:val="99"/>
    <w:qFormat/>
    <w:rsid w:val="002456DF"/>
    <w:pPr>
      <w:tabs>
        <w:tab w:val="center" w:pos="4677"/>
        <w:tab w:val="right" w:pos="9355"/>
      </w:tabs>
    </w:pPr>
  </w:style>
  <w:style w:type="table" w:styleId="ac">
    <w:name w:val="Table Grid"/>
    <w:basedOn w:val="a1"/>
    <w:rsid w:val="007C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5161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d">
    <w:name w:val="Hyperlink"/>
    <w:basedOn w:val="a0"/>
    <w:rsid w:val="007C53F7"/>
    <w:rPr>
      <w:color w:val="0000FF"/>
      <w:u w:val="single"/>
    </w:rPr>
  </w:style>
  <w:style w:type="table" w:styleId="2a">
    <w:name w:val="Table Subtle 2"/>
    <w:basedOn w:val="a1"/>
    <w:rsid w:val="0067761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1"/>
    <w:rsid w:val="006776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1"/>
    <w:rsid w:val="006776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e">
    <w:name w:val="Table Contemporary"/>
    <w:basedOn w:val="a1"/>
    <w:rsid w:val="000E33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rsid w:val="0024610D"/>
    <w:pPr>
      <w:widowControl w:val="0"/>
      <w:autoSpaceDE w:val="0"/>
      <w:autoSpaceDN w:val="0"/>
      <w:adjustRightInd w:val="0"/>
      <w:ind w:right="19772"/>
    </w:pPr>
    <w:rPr>
      <w:rFonts w:ascii="Arial" w:hAnsi="Arial" w:cs="Arial"/>
      <w:b/>
      <w:bCs/>
      <w:sz w:val="16"/>
      <w:szCs w:val="16"/>
      <w:lang w:eastAsia="en-US"/>
    </w:rPr>
  </w:style>
  <w:style w:type="paragraph" w:styleId="af">
    <w:name w:val="Title"/>
    <w:basedOn w:val="a"/>
    <w:link w:val="af0"/>
    <w:qFormat/>
    <w:rsid w:val="00532B18"/>
    <w:pPr>
      <w:jc w:val="center"/>
    </w:pPr>
    <w:rPr>
      <w:rFonts w:ascii="Times New Roman" w:hAnsi="Times New Roman"/>
      <w:sz w:val="40"/>
      <w:szCs w:val="20"/>
    </w:rPr>
  </w:style>
  <w:style w:type="paragraph" w:styleId="af1">
    <w:name w:val="Subtitle"/>
    <w:basedOn w:val="a"/>
    <w:link w:val="af2"/>
    <w:qFormat/>
    <w:rsid w:val="00532B18"/>
    <w:pPr>
      <w:jc w:val="center"/>
    </w:pPr>
    <w:rPr>
      <w:rFonts w:ascii="Times New Roman" w:hAnsi="Times New Roman"/>
      <w:sz w:val="28"/>
      <w:szCs w:val="20"/>
    </w:rPr>
  </w:style>
  <w:style w:type="paragraph" w:customStyle="1" w:styleId="ConsPlusCell">
    <w:name w:val="ConsPlusCell"/>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uiPriority w:val="99"/>
    <w:qFormat/>
    <w:rsid w:val="00A74515"/>
    <w:pPr>
      <w:autoSpaceDE w:val="0"/>
      <w:autoSpaceDN w:val="0"/>
      <w:adjustRightInd w:val="0"/>
    </w:pPr>
    <w:rPr>
      <w:rFonts w:ascii="Courier New" w:hAnsi="Courier New" w:cs="Courier New"/>
    </w:rPr>
  </w:style>
  <w:style w:type="paragraph" w:customStyle="1" w:styleId="ConsPlusTitle">
    <w:name w:val="ConsPlusTitle"/>
    <w:qFormat/>
    <w:rsid w:val="00A74515"/>
    <w:pPr>
      <w:autoSpaceDE w:val="0"/>
      <w:autoSpaceDN w:val="0"/>
      <w:adjustRightInd w:val="0"/>
    </w:pPr>
    <w:rPr>
      <w:rFonts w:ascii="Arial" w:hAnsi="Arial" w:cs="Arial"/>
      <w:b/>
      <w:bCs/>
    </w:rPr>
  </w:style>
  <w:style w:type="character" w:styleId="af3">
    <w:name w:val="Strong"/>
    <w:basedOn w:val="a0"/>
    <w:qFormat/>
    <w:rsid w:val="00C97576"/>
    <w:rPr>
      <w:b/>
      <w:bCs/>
    </w:rPr>
  </w:style>
  <w:style w:type="paragraph" w:styleId="af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1"/>
    <w:rsid w:val="00D91E3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0"/>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
    <w:rsid w:val="003374D0"/>
    <w:pPr>
      <w:jc w:val="right"/>
    </w:pPr>
    <w:rPr>
      <w:rFonts w:ascii="Arial" w:hAnsi="Arial" w:cs="Arial"/>
      <w:color w:val="000000"/>
    </w:rPr>
  </w:style>
  <w:style w:type="paragraph" w:customStyle="1" w:styleId="ConsNonformat">
    <w:name w:val="ConsNonformat"/>
    <w:qFormat/>
    <w:rsid w:val="00796AF1"/>
    <w:pPr>
      <w:widowControl w:val="0"/>
      <w:autoSpaceDE w:val="0"/>
      <w:autoSpaceDN w:val="0"/>
      <w:adjustRightInd w:val="0"/>
      <w:ind w:right="19772"/>
    </w:pPr>
    <w:rPr>
      <w:rFonts w:ascii="Courier New" w:hAnsi="Courier New" w:cs="Courier New"/>
    </w:rPr>
  </w:style>
  <w:style w:type="character" w:customStyle="1" w:styleId="af5">
    <w:name w:val="Цветовое выделение"/>
    <w:qFormat/>
    <w:rsid w:val="00104EEA"/>
    <w:rPr>
      <w:b/>
      <w:bCs/>
      <w:color w:val="000080"/>
    </w:rPr>
  </w:style>
  <w:style w:type="paragraph" w:customStyle="1" w:styleId="af6">
    <w:name w:val="Стиль полужирный По ширине"/>
    <w:basedOn w:val="a"/>
    <w:rsid w:val="009E029F"/>
    <w:pPr>
      <w:jc w:val="both"/>
    </w:pPr>
    <w:rPr>
      <w:rFonts w:ascii="Times New Roman" w:hAnsi="Times New Roman"/>
      <w:b/>
      <w:bCs/>
      <w:szCs w:val="20"/>
    </w:rPr>
  </w:style>
  <w:style w:type="paragraph" w:styleId="af7">
    <w:name w:val="Balloon Text"/>
    <w:basedOn w:val="a"/>
    <w:link w:val="af8"/>
    <w:qFormat/>
    <w:rsid w:val="00FC633C"/>
    <w:rPr>
      <w:rFonts w:ascii="Tahoma" w:hAnsi="Tahoma"/>
      <w:b/>
      <w:i/>
      <w:sz w:val="16"/>
      <w:szCs w:val="16"/>
    </w:rPr>
  </w:style>
  <w:style w:type="numbering" w:customStyle="1" w:styleId="14">
    <w:name w:val="Нет списка1"/>
    <w:next w:val="a2"/>
    <w:semiHidden/>
    <w:rsid w:val="00FC633C"/>
  </w:style>
  <w:style w:type="numbering" w:customStyle="1" w:styleId="2b">
    <w:name w:val="Нет списка2"/>
    <w:next w:val="a2"/>
    <w:semiHidden/>
    <w:rsid w:val="00587EA0"/>
  </w:style>
  <w:style w:type="paragraph" w:styleId="af9">
    <w:name w:val="Document Map"/>
    <w:basedOn w:val="a"/>
    <w:link w:val="afa"/>
    <w:qFormat/>
    <w:rsid w:val="00587EA0"/>
    <w:pPr>
      <w:shd w:val="clear" w:color="auto" w:fill="000080"/>
    </w:pPr>
    <w:rPr>
      <w:rFonts w:ascii="Tahoma" w:hAnsi="Tahoma"/>
      <w:sz w:val="20"/>
      <w:szCs w:val="20"/>
    </w:rPr>
  </w:style>
  <w:style w:type="paragraph" w:styleId="15">
    <w:name w:val="toc 1"/>
    <w:basedOn w:val="a"/>
    <w:next w:val="a"/>
    <w:autoRedefine/>
    <w:rsid w:val="00587EA0"/>
    <w:rPr>
      <w:rFonts w:ascii="Times New Roman" w:hAnsi="Times New Roman"/>
      <w:sz w:val="20"/>
      <w:szCs w:val="20"/>
    </w:rPr>
  </w:style>
  <w:style w:type="paragraph" w:styleId="36">
    <w:name w:val="toc 3"/>
    <w:basedOn w:val="a"/>
    <w:next w:val="a"/>
    <w:autoRedefine/>
    <w:rsid w:val="00587EA0"/>
    <w:pPr>
      <w:ind w:left="400"/>
    </w:pPr>
    <w:rPr>
      <w:rFonts w:ascii="Times New Roman" w:hAnsi="Times New Roman"/>
      <w:sz w:val="20"/>
      <w:szCs w:val="20"/>
    </w:rPr>
  </w:style>
  <w:style w:type="paragraph" w:customStyle="1" w:styleId="afb">
    <w:name w:val="Таблицы (моноширинный)"/>
    <w:basedOn w:val="a"/>
    <w:next w:val="a"/>
    <w:qFormat/>
    <w:rsid w:val="007C4F6C"/>
    <w:pPr>
      <w:autoSpaceDE w:val="0"/>
      <w:autoSpaceDN w:val="0"/>
      <w:adjustRightInd w:val="0"/>
      <w:jc w:val="both"/>
    </w:pPr>
    <w:rPr>
      <w:rFonts w:ascii="Courier New" w:hAnsi="Courier New" w:cs="Courier New"/>
      <w:sz w:val="20"/>
      <w:szCs w:val="20"/>
    </w:rPr>
  </w:style>
  <w:style w:type="character" w:customStyle="1" w:styleId="afc">
    <w:name w:val="Гипертекстовая ссылка"/>
    <w:basedOn w:val="a0"/>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d">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e"/>
    <w:qFormat/>
    <w:rsid w:val="00194EE5"/>
    <w:rPr>
      <w:rFonts w:ascii="Times New Roman" w:hAnsi="Times New Roman"/>
      <w:sz w:val="20"/>
      <w:szCs w:val="20"/>
    </w:rPr>
  </w:style>
  <w:style w:type="paragraph" w:styleId="af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0">
    <w:name w:val="Комментарий"/>
    <w:basedOn w:val="a"/>
    <w:next w:val="a"/>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1">
    <w:name w:val="Заголовок статьи"/>
    <w:basedOn w:val="a"/>
    <w:next w:val="a"/>
    <w:qFormat/>
    <w:rsid w:val="00B44BCA"/>
    <w:pPr>
      <w:widowControl w:val="0"/>
      <w:autoSpaceDE w:val="0"/>
      <w:autoSpaceDN w:val="0"/>
      <w:adjustRightInd w:val="0"/>
      <w:ind w:left="1612" w:hanging="892"/>
      <w:jc w:val="both"/>
    </w:pPr>
    <w:rPr>
      <w:rFonts w:ascii="Arial" w:hAnsi="Arial"/>
      <w:sz w:val="20"/>
      <w:szCs w:val="20"/>
    </w:rPr>
  </w:style>
  <w:style w:type="character" w:customStyle="1" w:styleId="aff2">
    <w:name w:val="Не вступил в силу"/>
    <w:basedOn w:val="af5"/>
    <w:uiPriority w:val="99"/>
    <w:rsid w:val="00B44BCA"/>
    <w:rPr>
      <w:b/>
      <w:bCs/>
      <w:color w:val="008080"/>
      <w:sz w:val="20"/>
      <w:szCs w:val="20"/>
    </w:rPr>
  </w:style>
  <w:style w:type="paragraph" w:customStyle="1" w:styleId="16">
    <w:name w:val="Знак1"/>
    <w:basedOn w:val="a"/>
    <w:rsid w:val="00564438"/>
    <w:pPr>
      <w:spacing w:before="100" w:beforeAutospacing="1" w:after="100" w:afterAutospacing="1"/>
    </w:pPr>
    <w:rPr>
      <w:rFonts w:ascii="Tahoma" w:hAnsi="Tahoma"/>
      <w:sz w:val="20"/>
      <w:szCs w:val="20"/>
      <w:lang w:val="en-US" w:eastAsia="en-US"/>
    </w:rPr>
  </w:style>
  <w:style w:type="character" w:styleId="HTML">
    <w:name w:val="HTML Code"/>
    <w:basedOn w:val="a0"/>
    <w:rsid w:val="0070643F"/>
    <w:rPr>
      <w:rFonts w:ascii="Courier New" w:eastAsia="Times New Roman" w:hAnsi="Courier New" w:cs="Courier New"/>
      <w:sz w:val="20"/>
      <w:szCs w:val="20"/>
    </w:rPr>
  </w:style>
  <w:style w:type="paragraph" w:customStyle="1" w:styleId="aff3">
    <w:name w:val="Стиль"/>
    <w:rsid w:val="00765276"/>
    <w:pPr>
      <w:snapToGrid w:val="0"/>
      <w:ind w:firstLine="720"/>
      <w:jc w:val="both"/>
    </w:pPr>
    <w:rPr>
      <w:rFonts w:ascii="Arial" w:hAnsi="Arial"/>
    </w:rPr>
  </w:style>
  <w:style w:type="character" w:styleId="aff4">
    <w:name w:val="Emphasis"/>
    <w:basedOn w:val="a0"/>
    <w:qFormat/>
    <w:rsid w:val="000C29D5"/>
    <w:rPr>
      <w:i/>
      <w:iCs/>
    </w:rPr>
  </w:style>
  <w:style w:type="paragraph" w:styleId="aff5">
    <w:name w:val="No Spacing"/>
    <w:link w:val="aff6"/>
    <w:uiPriority w:val="1"/>
    <w:qFormat/>
    <w:rsid w:val="007830A3"/>
    <w:rPr>
      <w:rFonts w:ascii="Calibri" w:eastAsia="Calibri" w:hAnsi="Calibri"/>
      <w:sz w:val="22"/>
      <w:szCs w:val="22"/>
      <w:lang w:eastAsia="en-US"/>
    </w:rPr>
  </w:style>
  <w:style w:type="table" w:customStyle="1" w:styleId="17">
    <w:name w:val="Сетка таблицы1"/>
    <w:basedOn w:val="a1"/>
    <w:next w:val="ac"/>
    <w:rsid w:val="002728B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basedOn w:val="a"/>
    <w:rsid w:val="00DC41C4"/>
    <w:pPr>
      <w:spacing w:before="100" w:beforeAutospacing="1" w:after="100" w:afterAutospacing="1"/>
    </w:pPr>
    <w:rPr>
      <w:rFonts w:ascii="Times New Roman" w:hAnsi="Times New Roman"/>
    </w:rPr>
  </w:style>
  <w:style w:type="paragraph" w:customStyle="1" w:styleId="consplusnormal1">
    <w:name w:val="consplusnormal"/>
    <w:basedOn w:val="a"/>
    <w:uiPriority w:val="99"/>
    <w:rsid w:val="00DC41C4"/>
    <w:pPr>
      <w:spacing w:before="100" w:beforeAutospacing="1" w:after="100" w:afterAutospacing="1"/>
    </w:pPr>
    <w:rPr>
      <w:rFonts w:ascii="Times New Roman" w:hAnsi="Times New Roman"/>
    </w:rPr>
  </w:style>
  <w:style w:type="paragraph" w:styleId="aff7">
    <w:name w:val="List Paragraph"/>
    <w:basedOn w:val="a"/>
    <w:link w:val="aff8"/>
    <w:qFormat/>
    <w:rsid w:val="00665067"/>
    <w:pPr>
      <w:ind w:left="720"/>
      <w:contextualSpacing/>
    </w:pPr>
    <w:rPr>
      <w:rFonts w:ascii="Times New Roman" w:hAnsi="Times New Roman"/>
    </w:rPr>
  </w:style>
  <w:style w:type="paragraph" w:customStyle="1" w:styleId="Noparagraphstyle">
    <w:name w:val="[No paragraph style]"/>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
    <w:next w:val="a"/>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9">
    <w:name w:val="Текст (лев. подпись)"/>
    <w:basedOn w:val="a"/>
    <w:next w:val="a"/>
    <w:qFormat/>
    <w:rsid w:val="00F67FB4"/>
    <w:pPr>
      <w:autoSpaceDE w:val="0"/>
      <w:autoSpaceDN w:val="0"/>
      <w:adjustRightInd w:val="0"/>
    </w:pPr>
    <w:rPr>
      <w:rFonts w:ascii="Arial" w:hAnsi="Arial" w:cs="Arial"/>
      <w:sz w:val="20"/>
      <w:szCs w:val="20"/>
    </w:rPr>
  </w:style>
  <w:style w:type="paragraph" w:customStyle="1" w:styleId="affa">
    <w:name w:val="Содержимое таблицы"/>
    <w:basedOn w:val="a"/>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2"/>
    <w:semiHidden/>
    <w:rsid w:val="00C42229"/>
  </w:style>
  <w:style w:type="paragraph" w:customStyle="1" w:styleId="consnonformat0">
    <w:name w:val="consnonformat"/>
    <w:basedOn w:val="a"/>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
    <w:rsid w:val="005E093F"/>
    <w:pPr>
      <w:ind w:firstLine="374"/>
      <w:jc w:val="both"/>
    </w:pPr>
    <w:rPr>
      <w:rFonts w:ascii="Times New Roman" w:hAnsi="Times New Roman"/>
      <w:lang w:eastAsia="ar-SA"/>
    </w:rPr>
  </w:style>
  <w:style w:type="paragraph" w:customStyle="1" w:styleId="affb">
    <w:name w:val="Знак Знак Знак Знак"/>
    <w:basedOn w:val="a"/>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c">
    <w:name w:val="Block Text"/>
    <w:basedOn w:val="a"/>
    <w:qFormat/>
    <w:rsid w:val="00E74EFB"/>
    <w:pPr>
      <w:ind w:left="360" w:right="-1"/>
    </w:pPr>
    <w:rPr>
      <w:rFonts w:ascii="Times New Roman" w:hAnsi="Times New Roman"/>
      <w:b/>
      <w:bCs/>
      <w:u w:val="single"/>
    </w:rPr>
  </w:style>
  <w:style w:type="paragraph" w:customStyle="1" w:styleId="affd">
    <w:name w:val="Основной"/>
    <w:basedOn w:val="a"/>
    <w:rsid w:val="00E74EFB"/>
    <w:pPr>
      <w:spacing w:after="20" w:line="360" w:lineRule="auto"/>
      <w:ind w:firstLine="709"/>
      <w:jc w:val="both"/>
    </w:pPr>
    <w:rPr>
      <w:rFonts w:ascii="Times New Roman" w:hAnsi="Times New Roman"/>
      <w:sz w:val="28"/>
      <w:szCs w:val="28"/>
    </w:rPr>
  </w:style>
  <w:style w:type="paragraph" w:customStyle="1" w:styleId="41">
    <w:name w:val="Стиль4"/>
    <w:basedOn w:val="a"/>
    <w:autoRedefine/>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
    <w:rsid w:val="00E74EFB"/>
    <w:pPr>
      <w:jc w:val="both"/>
    </w:pPr>
    <w:rPr>
      <w:rFonts w:ascii="Times New Roman" w:hAnsi="Times New Roman"/>
    </w:rPr>
  </w:style>
  <w:style w:type="paragraph" w:customStyle="1" w:styleId="19">
    <w:name w:val="Стиль1"/>
    <w:basedOn w:val="a"/>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0"/>
    <w:rsid w:val="00E74EFB"/>
  </w:style>
  <w:style w:type="paragraph" w:customStyle="1" w:styleId="110">
    <w:name w:val="Знак Знак1 Знак Знак Знак1 Знак Знак Знак Знак Знак Знак Знак"/>
    <w:basedOn w:val="a"/>
    <w:autoRedefine/>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
    <w:basedOn w:val="a"/>
    <w:autoRedefine/>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
    <w:link w:val="1310"/>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0"/>
    <w:link w:val="131"/>
    <w:rsid w:val="00E74EFB"/>
    <w:rPr>
      <w:sz w:val="24"/>
      <w:szCs w:val="24"/>
      <w:lang w:val="ru-RU" w:eastAsia="ru-RU" w:bidi="ar-SA"/>
    </w:rPr>
  </w:style>
  <w:style w:type="character" w:customStyle="1" w:styleId="70">
    <w:name w:val="Заголовок 7 Знак"/>
    <w:basedOn w:val="a0"/>
    <w:link w:val="7"/>
    <w:rsid w:val="00E74EFB"/>
    <w:rPr>
      <w:sz w:val="24"/>
      <w:szCs w:val="24"/>
      <w:lang w:val="ru-RU" w:eastAsia="ru-RU" w:bidi="ar-SA"/>
    </w:rPr>
  </w:style>
  <w:style w:type="paragraph" w:customStyle="1" w:styleId="130">
    <w:name w:val="Обычный +13пг"/>
    <w:basedOn w:val="7"/>
    <w:rsid w:val="00E74EFB"/>
    <w:pPr>
      <w:keepNext/>
      <w:widowControl w:val="0"/>
      <w:spacing w:before="0" w:after="0"/>
      <w:ind w:firstLine="567"/>
      <w:jc w:val="both"/>
    </w:pPr>
  </w:style>
  <w:style w:type="paragraph" w:customStyle="1" w:styleId="Heading">
    <w:name w:val="Heading"/>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
    <w:qFormat/>
    <w:rsid w:val="002F06CA"/>
    <w:pPr>
      <w:widowControl w:val="0"/>
      <w:spacing w:line="216" w:lineRule="auto"/>
      <w:jc w:val="both"/>
    </w:pPr>
    <w:rPr>
      <w:rFonts w:ascii="Times New Roman" w:hAnsi="Times New Roman"/>
      <w:sz w:val="22"/>
      <w:szCs w:val="22"/>
      <w:lang w:eastAsia="ar-SA"/>
    </w:rPr>
  </w:style>
  <w:style w:type="paragraph" w:customStyle="1" w:styleId="affe">
    <w:name w:val="Знак"/>
    <w:basedOn w:val="a"/>
    <w:qFormat/>
    <w:rsid w:val="002F06CA"/>
    <w:pPr>
      <w:spacing w:after="160" w:line="240" w:lineRule="exact"/>
    </w:pPr>
    <w:rPr>
      <w:rFonts w:ascii="Verdana" w:hAnsi="Verdana"/>
      <w:sz w:val="20"/>
      <w:szCs w:val="20"/>
      <w:lang w:val="en-US" w:eastAsia="en-US"/>
    </w:rPr>
  </w:style>
  <w:style w:type="paragraph" w:customStyle="1" w:styleId="1a">
    <w:name w:val="Знак1 Знак"/>
    <w:basedOn w:val="a"/>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
    <w:rsid w:val="002F06CA"/>
    <w:pPr>
      <w:spacing w:before="100" w:beforeAutospacing="1" w:after="100" w:afterAutospacing="1"/>
    </w:pPr>
    <w:rPr>
      <w:rFonts w:ascii="Times New Roman" w:hAnsi="Times New Roman"/>
    </w:rPr>
  </w:style>
  <w:style w:type="paragraph" w:customStyle="1" w:styleId="afff">
    <w:name w:val="Название проектного документа"/>
    <w:basedOn w:val="a"/>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0">
    <w:name w:val="Город и год разработки"/>
    <w:basedOn w:val="a"/>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rsid w:val="00726474"/>
    <w:pPr>
      <w:numPr>
        <w:numId w:val="3"/>
      </w:numPr>
    </w:pPr>
  </w:style>
  <w:style w:type="paragraph" w:customStyle="1" w:styleId="afff1">
    <w:name w:val="Стиль таблицы"/>
    <w:basedOn w:val="10"/>
    <w:rsid w:val="00726474"/>
    <w:pPr>
      <w:numPr>
        <w:numId w:val="0"/>
      </w:numPr>
      <w:spacing w:before="0" w:after="0" w:line="240" w:lineRule="auto"/>
      <w:jc w:val="center"/>
    </w:pPr>
    <w:rPr>
      <w:rFonts w:ascii="Arial Narrow" w:hAnsi="Arial Narrow"/>
      <w:b/>
    </w:rPr>
  </w:style>
  <w:style w:type="paragraph" w:styleId="21">
    <w:name w:val="toc 2"/>
    <w:basedOn w:val="a"/>
    <w:next w:val="a"/>
    <w:autoRedefine/>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2">
    <w:name w:val="Нумерованный Список"/>
    <w:basedOn w:val="a"/>
    <w:rsid w:val="00726474"/>
    <w:pPr>
      <w:spacing w:before="120" w:after="120"/>
      <w:jc w:val="both"/>
    </w:pPr>
    <w:rPr>
      <w:rFonts w:ascii="Times New Roman" w:hAnsi="Times New Roman"/>
    </w:rPr>
  </w:style>
  <w:style w:type="paragraph" w:customStyle="1" w:styleId="1b">
    <w:name w:val="Обычный1"/>
    <w:uiPriority w:val="99"/>
    <w:qFormat/>
    <w:rsid w:val="00726474"/>
  </w:style>
  <w:style w:type="paragraph" w:customStyle="1" w:styleId="2">
    <w:name w:val="марк список 2"/>
    <w:basedOn w:val="a"/>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rsid w:val="00726474"/>
    <w:pPr>
      <w:numPr>
        <w:ilvl w:val="1"/>
        <w:numId w:val="2"/>
      </w:numPr>
      <w:ind w:left="777" w:hanging="420"/>
    </w:pPr>
  </w:style>
  <w:style w:type="paragraph" w:customStyle="1" w:styleId="2c">
    <w:name w:val="Обычный2"/>
    <w:rsid w:val="0099682F"/>
    <w:pPr>
      <w:suppressAutoHyphens/>
    </w:pPr>
    <w:rPr>
      <w:rFonts w:ascii="Peterburg" w:eastAsia="Arial" w:hAnsi="Peterburg"/>
      <w:sz w:val="24"/>
      <w:lang w:eastAsia="ar-SA"/>
    </w:rPr>
  </w:style>
  <w:style w:type="paragraph" w:customStyle="1" w:styleId="1c">
    <w:name w:val="Основной текст1"/>
    <w:basedOn w:val="2c"/>
    <w:rsid w:val="0099682F"/>
    <w:pPr>
      <w:jc w:val="both"/>
    </w:pPr>
  </w:style>
  <w:style w:type="paragraph" w:customStyle="1" w:styleId="afff3">
    <w:name w:val="адресат"/>
    <w:basedOn w:val="a"/>
    <w:next w:val="a"/>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w:basedOn w:val="a0"/>
    <w:link w:val="28"/>
    <w:rsid w:val="00F50634"/>
    <w:rPr>
      <w:sz w:val="24"/>
      <w:lang w:val="ru-RU" w:eastAsia="ru-RU" w:bidi="ar-SA"/>
    </w:rPr>
  </w:style>
  <w:style w:type="character" w:customStyle="1" w:styleId="60">
    <w:name w:val="Заголовок 6 Знак"/>
    <w:aliases w:val="H6 Знак"/>
    <w:basedOn w:val="a0"/>
    <w:link w:val="6"/>
    <w:rsid w:val="00F50634"/>
    <w:rPr>
      <w:b/>
      <w:sz w:val="24"/>
      <w:lang w:val="ru-RU" w:eastAsia="ru-RU" w:bidi="ar-SA"/>
    </w:rPr>
  </w:style>
  <w:style w:type="paragraph" w:customStyle="1" w:styleId="afff4">
    <w:name w:val="Нормальный (таблица)"/>
    <w:basedOn w:val="a"/>
    <w:next w:val="a"/>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0"/>
    <w:rsid w:val="0073549A"/>
  </w:style>
  <w:style w:type="character" w:customStyle="1" w:styleId="apple-style-span">
    <w:name w:val="apple-style-span"/>
    <w:basedOn w:val="a0"/>
    <w:rsid w:val="0073549A"/>
  </w:style>
  <w:style w:type="paragraph" w:customStyle="1" w:styleId="afff5">
    <w:name w:val="Текст указа"/>
    <w:basedOn w:val="a"/>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0"/>
    <w:link w:val="34"/>
    <w:rsid w:val="00286AA4"/>
    <w:rPr>
      <w:sz w:val="16"/>
      <w:szCs w:val="16"/>
      <w:lang w:val="ru-RU" w:eastAsia="ru-RU" w:bidi="ar-SA"/>
    </w:rPr>
  </w:style>
  <w:style w:type="paragraph" w:customStyle="1" w:styleId="afff6">
    <w:name w:val="Прижатый влево"/>
    <w:basedOn w:val="a"/>
    <w:next w:val="a"/>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
    <w:rsid w:val="001748AA"/>
    <w:pPr>
      <w:ind w:firstLine="709"/>
      <w:jc w:val="both"/>
    </w:pPr>
    <w:rPr>
      <w:rFonts w:ascii="Times New Roman" w:hAnsi="Times New Roman"/>
      <w:sz w:val="28"/>
    </w:rPr>
  </w:style>
  <w:style w:type="paragraph" w:customStyle="1" w:styleId="afff7">
    <w:name w:val="Текст (прав. подпись)"/>
    <w:basedOn w:val="a"/>
    <w:next w:val="a"/>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
    <w:rsid w:val="001748AA"/>
    <w:rPr>
      <w:rFonts w:ascii="Tahoma" w:hAnsi="Tahoma" w:cs="Tahoma"/>
      <w:sz w:val="16"/>
      <w:szCs w:val="16"/>
    </w:rPr>
  </w:style>
  <w:style w:type="character" w:customStyle="1" w:styleId="BalloonTextChar">
    <w:name w:val="Balloon Text Char"/>
    <w:basedOn w:val="a0"/>
    <w:rsid w:val="001748AA"/>
    <w:rPr>
      <w:rFonts w:ascii="Tahoma" w:hAnsi="Tahoma" w:cs="Tahoma"/>
      <w:sz w:val="16"/>
      <w:szCs w:val="16"/>
    </w:rPr>
  </w:style>
  <w:style w:type="paragraph" w:customStyle="1" w:styleId="1f">
    <w:name w:val="Абзац списка1"/>
    <w:basedOn w:val="a"/>
    <w:rsid w:val="001748AA"/>
    <w:pPr>
      <w:ind w:left="720"/>
    </w:pPr>
    <w:rPr>
      <w:rFonts w:ascii="Times New Roman" w:hAnsi="Times New Roman"/>
    </w:rPr>
  </w:style>
  <w:style w:type="numbering" w:customStyle="1" w:styleId="112">
    <w:name w:val="Нет списка11"/>
    <w:next w:val="a2"/>
    <w:semiHidden/>
    <w:rsid w:val="001748AA"/>
  </w:style>
  <w:style w:type="paragraph" w:customStyle="1" w:styleId="1f0">
    <w:name w:val="Название1"/>
    <w:basedOn w:val="a"/>
    <w:rsid w:val="00736FEC"/>
    <w:pPr>
      <w:ind w:left="3600"/>
      <w:jc w:val="center"/>
    </w:pPr>
    <w:rPr>
      <w:rFonts w:ascii="Times New Roman" w:hAnsi="Times New Roman"/>
      <w:sz w:val="26"/>
      <w:szCs w:val="20"/>
      <w:lang w:eastAsia="ar-SA"/>
    </w:rPr>
  </w:style>
  <w:style w:type="paragraph" w:customStyle="1" w:styleId="Style2">
    <w:name w:val="Style2"/>
    <w:basedOn w:val="a"/>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4">
    <w:name w:val="Верхний колонтитул Знак"/>
    <w:aliases w:val="ВерхКолонтитул Знак"/>
    <w:basedOn w:val="a0"/>
    <w:link w:val="a3"/>
    <w:qFormat/>
    <w:rsid w:val="00A57EC8"/>
    <w:rPr>
      <w:rFonts w:ascii="TimesET" w:hAnsi="TimesET"/>
      <w:sz w:val="24"/>
      <w:szCs w:val="24"/>
      <w:lang w:val="ru-RU" w:eastAsia="ru-RU" w:bidi="ar-SA"/>
    </w:rPr>
  </w:style>
  <w:style w:type="paragraph" w:customStyle="1" w:styleId="23">
    <w:name w:val="Стиль2"/>
    <w:basedOn w:val="ConsPlusNonformat"/>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0"/>
    <w:link w:val="38"/>
    <w:rsid w:val="00A57EC8"/>
    <w:rPr>
      <w:sz w:val="24"/>
      <w:szCs w:val="24"/>
    </w:rPr>
  </w:style>
  <w:style w:type="paragraph" w:customStyle="1" w:styleId="msonormalcxspmiddle">
    <w:name w:val="msonormalcxspmiddle"/>
    <w:basedOn w:val="a"/>
    <w:rsid w:val="004545EE"/>
    <w:pPr>
      <w:spacing w:before="100" w:beforeAutospacing="1" w:after="100" w:afterAutospacing="1"/>
    </w:pPr>
    <w:rPr>
      <w:rFonts w:ascii="Times New Roman" w:hAnsi="Times New Roman"/>
    </w:rPr>
  </w:style>
  <w:style w:type="paragraph" w:customStyle="1" w:styleId="afff8">
    <w:name w:val="загол"/>
    <w:basedOn w:val="a"/>
    <w:next w:val="a"/>
    <w:rsid w:val="00EC2B6C"/>
    <w:pPr>
      <w:keepNext/>
      <w:widowControl w:val="0"/>
      <w:spacing w:before="240" w:after="60"/>
    </w:pPr>
    <w:rPr>
      <w:rFonts w:ascii="Arial" w:hAnsi="Arial"/>
      <w:snapToGrid w:val="0"/>
      <w:szCs w:val="20"/>
    </w:rPr>
  </w:style>
  <w:style w:type="character" w:customStyle="1" w:styleId="afff9">
    <w:name w:val="Знак Знак"/>
    <w:basedOn w:val="a0"/>
    <w:locked/>
    <w:rsid w:val="00AA6729"/>
    <w:rPr>
      <w:rFonts w:cs="Times New Roman"/>
    </w:rPr>
  </w:style>
  <w:style w:type="character" w:customStyle="1" w:styleId="1f1">
    <w:name w:val="Знак Знак1"/>
    <w:basedOn w:val="a0"/>
    <w:rsid w:val="005D482F"/>
    <w:rPr>
      <w:sz w:val="24"/>
      <w:lang w:val="ru-RU" w:eastAsia="ru-RU" w:bidi="ar-SA"/>
    </w:rPr>
  </w:style>
  <w:style w:type="character" w:customStyle="1" w:styleId="af0">
    <w:name w:val="Заголовок Знак"/>
    <w:basedOn w:val="a0"/>
    <w:link w:val="af"/>
    <w:rsid w:val="000514C1"/>
    <w:rPr>
      <w:sz w:val="40"/>
      <w:lang w:val="ru-RU" w:eastAsia="ru-RU" w:bidi="ar-SA"/>
    </w:rPr>
  </w:style>
  <w:style w:type="paragraph" w:customStyle="1" w:styleId="140">
    <w:name w:val="Обычный + 14 пт"/>
    <w:aliases w:val="По ширине,Первая строка:  1,25 см"/>
    <w:basedOn w:val="a"/>
    <w:rsid w:val="000514C1"/>
    <w:pPr>
      <w:ind w:firstLine="708"/>
      <w:jc w:val="both"/>
    </w:pPr>
    <w:rPr>
      <w:rFonts w:ascii="Times New Roman" w:hAnsi="Times New Roman"/>
      <w:sz w:val="28"/>
      <w:szCs w:val="28"/>
    </w:rPr>
  </w:style>
  <w:style w:type="paragraph" w:customStyle="1" w:styleId="1f2">
    <w:name w:val="Цитата1"/>
    <w:basedOn w:val="a"/>
    <w:rsid w:val="00973EE0"/>
    <w:pPr>
      <w:widowControl w:val="0"/>
      <w:shd w:val="clear" w:color="auto" w:fill="FFFFFF"/>
      <w:spacing w:before="7" w:line="234" w:lineRule="exact"/>
      <w:ind w:left="7" w:right="3370"/>
    </w:pPr>
    <w:rPr>
      <w:rFonts w:ascii="Courier New" w:hAnsi="Courier New"/>
      <w:color w:val="000000"/>
      <w:szCs w:val="20"/>
    </w:rPr>
  </w:style>
  <w:style w:type="character" w:styleId="afffa">
    <w:name w:val="FollowedHyperlink"/>
    <w:basedOn w:val="a0"/>
    <w:uiPriority w:val="99"/>
    <w:rsid w:val="00052DD1"/>
    <w:rPr>
      <w:color w:val="800080"/>
      <w:u w:val="single"/>
    </w:rPr>
  </w:style>
  <w:style w:type="paragraph" w:customStyle="1" w:styleId="xl63">
    <w:name w:val="xl63"/>
    <w:basedOn w:val="a"/>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
    <w:rsid w:val="00052DD1"/>
    <w:pPr>
      <w:spacing w:before="100" w:beforeAutospacing="1" w:after="100" w:afterAutospacing="1"/>
    </w:pPr>
    <w:rPr>
      <w:rFonts w:ascii="Times New Roman" w:hAnsi="Times New Roman"/>
    </w:rPr>
  </w:style>
  <w:style w:type="paragraph" w:customStyle="1" w:styleId="xl81">
    <w:name w:val="xl81"/>
    <w:basedOn w:val="a"/>
    <w:rsid w:val="00052DD1"/>
    <w:pPr>
      <w:spacing w:before="100" w:beforeAutospacing="1" w:after="100" w:afterAutospacing="1"/>
      <w:jc w:val="right"/>
    </w:pPr>
    <w:rPr>
      <w:rFonts w:ascii="Times New Roman" w:hAnsi="Times New Roman"/>
    </w:rPr>
  </w:style>
  <w:style w:type="paragraph" w:customStyle="1" w:styleId="xl82">
    <w:name w:val="xl82"/>
    <w:basedOn w:val="a"/>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
    <w:rsid w:val="00052DD1"/>
    <w:pPr>
      <w:spacing w:before="100" w:beforeAutospacing="1" w:after="100" w:afterAutospacing="1"/>
      <w:jc w:val="center"/>
    </w:pPr>
    <w:rPr>
      <w:rFonts w:ascii="Times New Roman" w:hAnsi="Times New Roman"/>
    </w:rPr>
  </w:style>
  <w:style w:type="paragraph" w:customStyle="1" w:styleId="xl84">
    <w:name w:val="xl84"/>
    <w:basedOn w:val="a"/>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
    <w:rsid w:val="00052DD1"/>
    <w:pPr>
      <w:spacing w:before="100" w:beforeAutospacing="1" w:after="100" w:afterAutospacing="1"/>
      <w:jc w:val="center"/>
    </w:pPr>
    <w:rPr>
      <w:rFonts w:ascii="Times New Roman" w:hAnsi="Times New Roman"/>
      <w:b/>
      <w:bCs/>
    </w:rPr>
  </w:style>
  <w:style w:type="paragraph" w:customStyle="1" w:styleId="xl93">
    <w:name w:val="xl93"/>
    <w:basedOn w:val="a"/>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
    <w:rsid w:val="00B358DE"/>
    <w:pPr>
      <w:suppressAutoHyphens/>
    </w:pPr>
    <w:rPr>
      <w:rFonts w:ascii="Times New Roman" w:hAnsi="Times New Roman"/>
      <w:sz w:val="20"/>
      <w:szCs w:val="20"/>
      <w:lang w:eastAsia="ar-SA"/>
    </w:rPr>
  </w:style>
  <w:style w:type="paragraph" w:customStyle="1" w:styleId="Style22">
    <w:name w:val="Style22"/>
    <w:basedOn w:val="a"/>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
    <w:rsid w:val="00B358DE"/>
    <w:pPr>
      <w:suppressAutoHyphens/>
      <w:jc w:val="center"/>
    </w:pPr>
    <w:rPr>
      <w:rFonts w:ascii="Times New Roman" w:hAnsi="Times New Roman"/>
      <w:sz w:val="20"/>
      <w:szCs w:val="20"/>
      <w:lang w:eastAsia="ar-SA"/>
    </w:rPr>
  </w:style>
  <w:style w:type="paragraph" w:customStyle="1" w:styleId="Style29">
    <w:name w:val="Style29"/>
    <w:basedOn w:val="a"/>
    <w:rsid w:val="00B358DE"/>
    <w:pPr>
      <w:suppressAutoHyphens/>
    </w:pPr>
    <w:rPr>
      <w:rFonts w:ascii="Times New Roman" w:hAnsi="Times New Roman"/>
      <w:sz w:val="20"/>
      <w:szCs w:val="20"/>
      <w:lang w:eastAsia="ar-SA"/>
    </w:rPr>
  </w:style>
  <w:style w:type="paragraph" w:customStyle="1" w:styleId="Style36">
    <w:name w:val="Style36"/>
    <w:basedOn w:val="a"/>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
    <w:rsid w:val="00B358DE"/>
    <w:pPr>
      <w:suppressAutoHyphens/>
    </w:pPr>
    <w:rPr>
      <w:rFonts w:ascii="Times New Roman" w:hAnsi="Times New Roman"/>
      <w:sz w:val="20"/>
      <w:szCs w:val="20"/>
      <w:lang w:eastAsia="ar-SA"/>
    </w:rPr>
  </w:style>
  <w:style w:type="paragraph" w:customStyle="1" w:styleId="Style19">
    <w:name w:val="Style19"/>
    <w:basedOn w:val="a"/>
    <w:rsid w:val="00B358DE"/>
    <w:pPr>
      <w:suppressAutoHyphens/>
    </w:pPr>
    <w:rPr>
      <w:rFonts w:ascii="Times New Roman" w:hAnsi="Times New Roman"/>
      <w:sz w:val="20"/>
      <w:szCs w:val="20"/>
      <w:lang w:eastAsia="ar-SA"/>
    </w:rPr>
  </w:style>
  <w:style w:type="paragraph" w:customStyle="1" w:styleId="Style32">
    <w:name w:val="Style32"/>
    <w:basedOn w:val="a"/>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
    <w:qFormat/>
    <w:rsid w:val="00B358DE"/>
    <w:pPr>
      <w:suppressAutoHyphens/>
    </w:pPr>
    <w:rPr>
      <w:rFonts w:ascii="Times New Roman" w:hAnsi="Times New Roman"/>
      <w:sz w:val="20"/>
      <w:szCs w:val="20"/>
      <w:lang w:eastAsia="ar-SA"/>
    </w:rPr>
  </w:style>
  <w:style w:type="character" w:customStyle="1" w:styleId="FontStyle41">
    <w:name w:val="Font Style41"/>
    <w:basedOn w:val="a0"/>
    <w:rsid w:val="00B358DE"/>
    <w:rPr>
      <w:rFonts w:ascii="Times New Roman" w:hAnsi="Times New Roman" w:cs="Times New Roman" w:hint="default"/>
      <w:b/>
      <w:bCs/>
      <w:sz w:val="28"/>
      <w:szCs w:val="28"/>
    </w:rPr>
  </w:style>
  <w:style w:type="character" w:customStyle="1" w:styleId="FontStyle65">
    <w:name w:val="Font Style65"/>
    <w:basedOn w:val="a0"/>
    <w:rsid w:val="00B358DE"/>
    <w:rPr>
      <w:rFonts w:ascii="Times New Roman" w:hAnsi="Times New Roman" w:cs="Times New Roman" w:hint="default"/>
      <w:b/>
      <w:bCs/>
      <w:sz w:val="24"/>
      <w:szCs w:val="24"/>
    </w:rPr>
  </w:style>
  <w:style w:type="character" w:customStyle="1" w:styleId="FontStyle68">
    <w:name w:val="Font Style68"/>
    <w:basedOn w:val="a0"/>
    <w:rsid w:val="00B358DE"/>
    <w:rPr>
      <w:rFonts w:ascii="Times New Roman" w:hAnsi="Times New Roman" w:cs="Times New Roman" w:hint="default"/>
      <w:sz w:val="12"/>
      <w:szCs w:val="12"/>
    </w:rPr>
  </w:style>
  <w:style w:type="character" w:customStyle="1" w:styleId="FontStyle63">
    <w:name w:val="Font Style63"/>
    <w:basedOn w:val="a0"/>
    <w:rsid w:val="00B358DE"/>
    <w:rPr>
      <w:rFonts w:ascii="Times New Roman" w:hAnsi="Times New Roman" w:cs="Times New Roman" w:hint="default"/>
      <w:b/>
      <w:bCs/>
      <w:sz w:val="22"/>
      <w:szCs w:val="22"/>
    </w:rPr>
  </w:style>
  <w:style w:type="character" w:customStyle="1" w:styleId="FontStyle62">
    <w:name w:val="Font Style62"/>
    <w:basedOn w:val="a0"/>
    <w:rsid w:val="00B358DE"/>
    <w:rPr>
      <w:rFonts w:ascii="Times New Roman" w:hAnsi="Times New Roman" w:cs="Times New Roman" w:hint="default"/>
      <w:b/>
      <w:bCs/>
      <w:sz w:val="12"/>
      <w:szCs w:val="12"/>
    </w:rPr>
  </w:style>
  <w:style w:type="character" w:customStyle="1" w:styleId="FontStyle64">
    <w:name w:val="Font Style64"/>
    <w:basedOn w:val="a0"/>
    <w:rsid w:val="00B358DE"/>
    <w:rPr>
      <w:rFonts w:ascii="Times New Roman" w:hAnsi="Times New Roman" w:cs="Times New Roman" w:hint="default"/>
      <w:b/>
      <w:bCs/>
      <w:sz w:val="16"/>
      <w:szCs w:val="16"/>
    </w:rPr>
  </w:style>
  <w:style w:type="character" w:customStyle="1" w:styleId="FontStyle66">
    <w:name w:val="Font Style66"/>
    <w:basedOn w:val="a0"/>
    <w:rsid w:val="00B358DE"/>
    <w:rPr>
      <w:rFonts w:ascii="Sylfaen" w:hAnsi="Sylfaen" w:cs="Sylfaen" w:hint="default"/>
      <w:b/>
      <w:bCs/>
      <w:sz w:val="24"/>
      <w:szCs w:val="24"/>
    </w:rPr>
  </w:style>
  <w:style w:type="character" w:customStyle="1" w:styleId="FontStyle67">
    <w:name w:val="Font Style67"/>
    <w:basedOn w:val="a0"/>
    <w:rsid w:val="00B358DE"/>
    <w:rPr>
      <w:rFonts w:ascii="Times New Roman" w:hAnsi="Times New Roman" w:cs="Times New Roman" w:hint="default"/>
      <w:sz w:val="22"/>
      <w:szCs w:val="22"/>
    </w:rPr>
  </w:style>
  <w:style w:type="character" w:customStyle="1" w:styleId="FontStyle45">
    <w:name w:val="Font Style45"/>
    <w:basedOn w:val="a0"/>
    <w:rsid w:val="00B358DE"/>
    <w:rPr>
      <w:rFonts w:ascii="Times New Roman" w:hAnsi="Times New Roman" w:cs="Times New Roman" w:hint="default"/>
      <w:b/>
      <w:bCs/>
      <w:sz w:val="18"/>
      <w:szCs w:val="18"/>
    </w:rPr>
  </w:style>
  <w:style w:type="character" w:customStyle="1" w:styleId="afffb">
    <w:name w:val="Основной текст_"/>
    <w:basedOn w:val="a0"/>
    <w:link w:val="2d"/>
    <w:locked/>
    <w:rsid w:val="00B358DE"/>
    <w:rPr>
      <w:sz w:val="22"/>
      <w:szCs w:val="22"/>
      <w:lang w:bidi="ar-SA"/>
    </w:rPr>
  </w:style>
  <w:style w:type="paragraph" w:customStyle="1" w:styleId="2d">
    <w:name w:val="Основной текст2"/>
    <w:basedOn w:val="a"/>
    <w:link w:val="afffb"/>
    <w:rsid w:val="00B358DE"/>
    <w:pPr>
      <w:shd w:val="clear" w:color="auto" w:fill="FFFFFF"/>
      <w:spacing w:line="0" w:lineRule="atLeast"/>
    </w:pPr>
    <w:rPr>
      <w:rFonts w:ascii="Times New Roman" w:hAnsi="Times New Roman"/>
      <w:sz w:val="22"/>
      <w:szCs w:val="22"/>
    </w:rPr>
  </w:style>
  <w:style w:type="character" w:customStyle="1" w:styleId="afffc">
    <w:name w:val="Подпись к таблице_"/>
    <w:basedOn w:val="a0"/>
    <w:link w:val="afffd"/>
    <w:locked/>
    <w:rsid w:val="00B358DE"/>
    <w:rPr>
      <w:sz w:val="22"/>
      <w:szCs w:val="22"/>
      <w:lang w:bidi="ar-SA"/>
    </w:rPr>
  </w:style>
  <w:style w:type="paragraph" w:customStyle="1" w:styleId="afffd">
    <w:name w:val="Подпись к таблице"/>
    <w:basedOn w:val="a"/>
    <w:link w:val="afffc"/>
    <w:rsid w:val="00B358DE"/>
    <w:pPr>
      <w:shd w:val="clear" w:color="auto" w:fill="FFFFFF"/>
      <w:spacing w:line="0" w:lineRule="atLeast"/>
    </w:pPr>
    <w:rPr>
      <w:rFonts w:ascii="Times New Roman" w:hAnsi="Times New Roman"/>
      <w:sz w:val="22"/>
      <w:szCs w:val="22"/>
    </w:rPr>
  </w:style>
  <w:style w:type="character" w:customStyle="1" w:styleId="1f3">
    <w:name w:val="Основной текст1"/>
    <w:basedOn w:val="afffb"/>
    <w:rsid w:val="00B358DE"/>
    <w:rPr>
      <w:sz w:val="22"/>
      <w:szCs w:val="22"/>
      <w:lang w:bidi="ar-SA"/>
    </w:rPr>
  </w:style>
  <w:style w:type="paragraph" w:customStyle="1" w:styleId="xl95">
    <w:name w:val="xl95"/>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
    <w:rsid w:val="005243F9"/>
    <w:pPr>
      <w:spacing w:before="100" w:beforeAutospacing="1" w:after="100" w:afterAutospacing="1"/>
      <w:jc w:val="right"/>
    </w:pPr>
    <w:rPr>
      <w:rFonts w:ascii="Times New Roman" w:hAnsi="Times New Roman"/>
    </w:rPr>
  </w:style>
  <w:style w:type="paragraph" w:customStyle="1" w:styleId="xl115">
    <w:name w:val="xl115"/>
    <w:basedOn w:val="a"/>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e">
    <w:name w:val="перечень"/>
    <w:basedOn w:val="a"/>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affff">
    <w:name w:val="Знак"/>
    <w:basedOn w:val="a"/>
    <w:autoRedefine/>
    <w:rsid w:val="0026458F"/>
    <w:pPr>
      <w:spacing w:after="160" w:line="240" w:lineRule="exact"/>
    </w:pPr>
    <w:rPr>
      <w:rFonts w:ascii="Times New Roman" w:eastAsia="SimSun" w:hAnsi="Times New Roman"/>
      <w:b/>
      <w:sz w:val="20"/>
      <w:lang w:val="en-US" w:eastAsia="en-US"/>
    </w:rPr>
  </w:style>
  <w:style w:type="paragraph" w:customStyle="1" w:styleId="Default">
    <w:name w:val="Default"/>
    <w:rsid w:val="00AE7FAD"/>
    <w:pPr>
      <w:autoSpaceDE w:val="0"/>
      <w:autoSpaceDN w:val="0"/>
      <w:adjustRightInd w:val="0"/>
    </w:pPr>
    <w:rPr>
      <w:color w:val="000000"/>
      <w:sz w:val="24"/>
      <w:szCs w:val="24"/>
    </w:rPr>
  </w:style>
  <w:style w:type="paragraph" w:customStyle="1" w:styleId="220">
    <w:name w:val="Основной текст 22"/>
    <w:basedOn w:val="a"/>
    <w:rsid w:val="0030753B"/>
    <w:pPr>
      <w:ind w:firstLine="567"/>
      <w:jc w:val="both"/>
    </w:pPr>
    <w:rPr>
      <w:rFonts w:ascii="Times New Roman" w:hAnsi="Times New Roman"/>
      <w:szCs w:val="20"/>
    </w:rPr>
  </w:style>
  <w:style w:type="paragraph" w:customStyle="1" w:styleId="1f4">
    <w:name w:val="Знак1 Знак Знак Знак"/>
    <w:basedOn w:val="a"/>
    <w:rsid w:val="00E45657"/>
    <w:pPr>
      <w:spacing w:after="160" w:line="240" w:lineRule="exact"/>
    </w:pPr>
    <w:rPr>
      <w:rFonts w:ascii="Verdana" w:hAnsi="Verdana" w:cs="Verdana"/>
      <w:sz w:val="20"/>
      <w:szCs w:val="20"/>
      <w:lang w:val="en-US" w:eastAsia="en-US"/>
    </w:rPr>
  </w:style>
  <w:style w:type="paragraph" w:customStyle="1" w:styleId="western">
    <w:name w:val="western"/>
    <w:basedOn w:val="a"/>
    <w:uiPriority w:val="99"/>
    <w:rsid w:val="00130C91"/>
    <w:pPr>
      <w:spacing w:before="100" w:beforeAutospacing="1" w:after="115"/>
    </w:pPr>
    <w:rPr>
      <w:rFonts w:ascii="Times New Roman" w:hAnsi="Times New Roman"/>
      <w:color w:val="000000"/>
    </w:rPr>
  </w:style>
  <w:style w:type="character" w:customStyle="1" w:styleId="rvts6">
    <w:name w:val="rvts6"/>
    <w:basedOn w:val="a0"/>
    <w:rsid w:val="00BF5978"/>
  </w:style>
  <w:style w:type="character" w:customStyle="1" w:styleId="rvts9">
    <w:name w:val="rvts9"/>
    <w:basedOn w:val="a0"/>
    <w:rsid w:val="00BF5978"/>
  </w:style>
  <w:style w:type="character" w:customStyle="1" w:styleId="rvts10">
    <w:name w:val="rvts10"/>
    <w:basedOn w:val="a0"/>
    <w:rsid w:val="00BF5978"/>
  </w:style>
  <w:style w:type="character" w:customStyle="1" w:styleId="rvts11">
    <w:name w:val="rvts11"/>
    <w:basedOn w:val="a0"/>
    <w:rsid w:val="00BF5978"/>
  </w:style>
  <w:style w:type="character" w:customStyle="1" w:styleId="rvts12">
    <w:name w:val="rvts12"/>
    <w:basedOn w:val="a0"/>
    <w:rsid w:val="00BF5978"/>
  </w:style>
  <w:style w:type="character" w:customStyle="1" w:styleId="rvts13">
    <w:name w:val="rvts13"/>
    <w:basedOn w:val="a0"/>
    <w:rsid w:val="00BF5978"/>
  </w:style>
  <w:style w:type="paragraph" w:customStyle="1" w:styleId="100">
    <w:name w:val="10"/>
    <w:basedOn w:val="a"/>
    <w:rsid w:val="00BF5978"/>
    <w:pPr>
      <w:spacing w:before="100" w:beforeAutospacing="1" w:after="100" w:afterAutospacing="1"/>
    </w:pPr>
    <w:rPr>
      <w:rFonts w:ascii="Times New Roman" w:hAnsi="Times New Roman"/>
    </w:rPr>
  </w:style>
  <w:style w:type="paragraph" w:customStyle="1" w:styleId="rvps2">
    <w:name w:val="rvps2"/>
    <w:basedOn w:val="a"/>
    <w:rsid w:val="00B14C9C"/>
    <w:pPr>
      <w:widowControl w:val="0"/>
      <w:suppressAutoHyphens/>
    </w:pPr>
    <w:rPr>
      <w:rFonts w:ascii="Times New Roman" w:eastAsia="Andale Sans UI" w:hAnsi="Times New Roman"/>
      <w:kern w:val="2"/>
    </w:rPr>
  </w:style>
  <w:style w:type="character" w:customStyle="1" w:styleId="rvts7">
    <w:name w:val="rvts7"/>
    <w:basedOn w:val="a0"/>
    <w:rsid w:val="00B14C9C"/>
  </w:style>
  <w:style w:type="paragraph" w:styleId="affff0">
    <w:name w:val="endnote text"/>
    <w:basedOn w:val="a"/>
    <w:link w:val="affff1"/>
    <w:rsid w:val="00CE57DC"/>
    <w:pPr>
      <w:ind w:firstLine="567"/>
      <w:jc w:val="both"/>
    </w:pPr>
    <w:rPr>
      <w:rFonts w:ascii="Times New Roman" w:hAnsi="Times New Roman"/>
      <w:bCs/>
      <w:sz w:val="20"/>
      <w:szCs w:val="20"/>
    </w:rPr>
  </w:style>
  <w:style w:type="character" w:customStyle="1" w:styleId="aff6">
    <w:name w:val="Без интервала Знак"/>
    <w:basedOn w:val="a0"/>
    <w:link w:val="aff5"/>
    <w:locked/>
    <w:rsid w:val="00CE57DC"/>
    <w:rPr>
      <w:rFonts w:ascii="Calibri" w:eastAsia="Calibri" w:hAnsi="Calibri"/>
      <w:sz w:val="22"/>
      <w:szCs w:val="22"/>
      <w:lang w:val="ru-RU" w:eastAsia="en-US" w:bidi="ar-SA"/>
    </w:rPr>
  </w:style>
  <w:style w:type="paragraph" w:customStyle="1" w:styleId="1f5">
    <w:name w:val="Без интервала1"/>
    <w:rsid w:val="00CE57DC"/>
    <w:rPr>
      <w:rFonts w:ascii="Calibri" w:hAnsi="Calibri"/>
      <w:sz w:val="22"/>
      <w:szCs w:val="22"/>
      <w:lang w:eastAsia="en-US"/>
    </w:rPr>
  </w:style>
  <w:style w:type="paragraph" w:customStyle="1" w:styleId="1f6">
    <w:name w:val="Обычный (веб)1"/>
    <w:basedOn w:val="a"/>
    <w:rsid w:val="00CE57DC"/>
    <w:pPr>
      <w:spacing w:before="100" w:after="100"/>
    </w:pPr>
    <w:rPr>
      <w:rFonts w:ascii="Times New Roman" w:hAnsi="Times New Roman"/>
      <w:szCs w:val="20"/>
    </w:rPr>
  </w:style>
  <w:style w:type="paragraph" w:customStyle="1" w:styleId="norma">
    <w:name w:val="norma"/>
    <w:basedOn w:val="a"/>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
    <w:rsid w:val="00CE57DC"/>
    <w:pPr>
      <w:spacing w:before="120"/>
      <w:ind w:firstLine="709"/>
      <w:jc w:val="both"/>
    </w:pPr>
    <w:rPr>
      <w:rFonts w:ascii="Times New Roman" w:hAnsi="Times New Roman"/>
      <w:szCs w:val="20"/>
    </w:rPr>
  </w:style>
  <w:style w:type="paragraph" w:customStyle="1" w:styleId="printj">
    <w:name w:val="printj"/>
    <w:basedOn w:val="a"/>
    <w:rsid w:val="00CE57DC"/>
    <w:pPr>
      <w:spacing w:before="144" w:after="288"/>
      <w:jc w:val="both"/>
    </w:pPr>
    <w:rPr>
      <w:rFonts w:ascii="Times New Roman" w:hAnsi="Times New Roman"/>
    </w:rPr>
  </w:style>
  <w:style w:type="character" w:styleId="affff2">
    <w:name w:val="footnote reference"/>
    <w:basedOn w:val="a0"/>
    <w:uiPriority w:val="99"/>
    <w:rsid w:val="00CE57DC"/>
    <w:rPr>
      <w:vertAlign w:val="superscript"/>
    </w:rPr>
  </w:style>
  <w:style w:type="character" w:customStyle="1" w:styleId="affff3">
    <w:name w:val="ВерхКолонтитул Знак Знак"/>
    <w:basedOn w:val="a0"/>
    <w:rsid w:val="00CE57DC"/>
    <w:rPr>
      <w:sz w:val="26"/>
      <w:lang w:val="ru-RU" w:eastAsia="ru-RU" w:bidi="ar-SA"/>
    </w:rPr>
  </w:style>
  <w:style w:type="paragraph" w:customStyle="1" w:styleId="2e">
    <w:name w:val="Знак2 Знак Знак Знак"/>
    <w:basedOn w:val="a"/>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
    <w:rsid w:val="008A6E72"/>
    <w:pPr>
      <w:spacing w:before="100" w:beforeAutospacing="1" w:after="100" w:afterAutospacing="1"/>
    </w:pPr>
    <w:rPr>
      <w:rFonts w:ascii="Times New Roman" w:hAnsi="Times New Roman"/>
    </w:rPr>
  </w:style>
  <w:style w:type="paragraph" w:customStyle="1" w:styleId="xl207">
    <w:name w:val="xl207"/>
    <w:basedOn w:val="a"/>
    <w:rsid w:val="008A6E72"/>
    <w:pPr>
      <w:spacing w:before="100" w:beforeAutospacing="1" w:after="100" w:afterAutospacing="1"/>
    </w:pPr>
    <w:rPr>
      <w:rFonts w:ascii="Arial" w:hAnsi="Arial" w:cs="Arial"/>
      <w:b/>
      <w:bCs/>
      <w:color w:val="000000"/>
    </w:rPr>
  </w:style>
  <w:style w:type="paragraph" w:customStyle="1" w:styleId="xl208">
    <w:name w:val="xl208"/>
    <w:basedOn w:val="a"/>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
    <w:rsid w:val="008A6E72"/>
    <w:pPr>
      <w:spacing w:before="100" w:beforeAutospacing="1" w:after="100" w:afterAutospacing="1"/>
      <w:jc w:val="center"/>
    </w:pPr>
    <w:rPr>
      <w:rFonts w:ascii="Times New Roman" w:hAnsi="Times New Roman"/>
    </w:rPr>
  </w:style>
  <w:style w:type="paragraph" w:customStyle="1" w:styleId="xl213">
    <w:name w:val="xl213"/>
    <w:basedOn w:val="a"/>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
    <w:rsid w:val="008A6E72"/>
    <w:pPr>
      <w:spacing w:before="100" w:beforeAutospacing="1" w:after="100" w:afterAutospacing="1"/>
      <w:jc w:val="center"/>
    </w:pPr>
    <w:rPr>
      <w:rFonts w:ascii="Arial" w:hAnsi="Arial" w:cs="Arial"/>
      <w:b/>
      <w:bCs/>
      <w:color w:val="000000"/>
    </w:rPr>
  </w:style>
  <w:style w:type="paragraph" w:customStyle="1" w:styleId="xl219">
    <w:name w:val="xl219"/>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
    <w:rsid w:val="008A6E72"/>
    <w:pPr>
      <w:spacing w:before="100" w:beforeAutospacing="1" w:after="100" w:afterAutospacing="1"/>
      <w:jc w:val="center"/>
    </w:pPr>
    <w:rPr>
      <w:rFonts w:ascii="Times New Roman" w:hAnsi="Times New Roman"/>
    </w:rPr>
  </w:style>
  <w:style w:type="paragraph" w:customStyle="1" w:styleId="xl236">
    <w:name w:val="xl236"/>
    <w:basedOn w:val="a"/>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
    <w:rsid w:val="008A6E72"/>
    <w:pPr>
      <w:spacing w:before="100" w:beforeAutospacing="1" w:after="100" w:afterAutospacing="1"/>
      <w:jc w:val="center"/>
      <w:textAlignment w:val="center"/>
    </w:pPr>
    <w:rPr>
      <w:rFonts w:ascii="Arial" w:hAnsi="Arial" w:cs="Arial"/>
      <w:b/>
      <w:bCs/>
      <w:color w:val="000000"/>
    </w:rPr>
  </w:style>
  <w:style w:type="paragraph" w:customStyle="1" w:styleId="affff4">
    <w:name w:val="подпись к объекту"/>
    <w:basedOn w:val="a"/>
    <w:next w:val="a"/>
    <w:rsid w:val="00D5120C"/>
    <w:pPr>
      <w:tabs>
        <w:tab w:val="left" w:pos="3060"/>
      </w:tabs>
      <w:spacing w:line="240" w:lineRule="atLeast"/>
      <w:jc w:val="center"/>
    </w:pPr>
    <w:rPr>
      <w:rFonts w:ascii="Times New Roman" w:hAnsi="Times New Roman"/>
      <w:b/>
      <w:bCs/>
      <w:caps/>
      <w:sz w:val="28"/>
      <w:szCs w:val="28"/>
    </w:rPr>
  </w:style>
  <w:style w:type="character" w:customStyle="1" w:styleId="ab">
    <w:name w:val="Нижний колонтитул Знак"/>
    <w:aliases w:val=" Знак5 Знак"/>
    <w:link w:val="aa"/>
    <w:uiPriority w:val="99"/>
    <w:qFormat/>
    <w:rsid w:val="00D5120C"/>
    <w:rPr>
      <w:rFonts w:ascii="TimesET" w:hAnsi="TimesET"/>
      <w:sz w:val="24"/>
      <w:szCs w:val="24"/>
    </w:rPr>
  </w:style>
  <w:style w:type="paragraph" w:customStyle="1" w:styleId="xl243">
    <w:name w:val="xl243"/>
    <w:basedOn w:val="a"/>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8">
    <w:name w:val="Текст выноски Знак"/>
    <w:link w:val="af7"/>
    <w:qFormat/>
    <w:rsid w:val="000A3CD0"/>
    <w:rPr>
      <w:rFonts w:ascii="Tahoma" w:hAnsi="Tahoma" w:cs="Tahoma"/>
      <w:b/>
      <w:i/>
      <w:sz w:val="16"/>
      <w:szCs w:val="16"/>
    </w:rPr>
  </w:style>
  <w:style w:type="character" w:customStyle="1" w:styleId="af2">
    <w:name w:val="Подзаголовок Знак"/>
    <w:link w:val="af1"/>
    <w:rsid w:val="000A3CD0"/>
    <w:rPr>
      <w:sz w:val="28"/>
    </w:rPr>
  </w:style>
  <w:style w:type="character" w:customStyle="1" w:styleId="27">
    <w:name w:val="Основной текст 2 Знак"/>
    <w:link w:val="26"/>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qFormat/>
    <w:rsid w:val="000A3CD0"/>
    <w:rPr>
      <w:rFonts w:ascii="TimesET" w:hAnsi="TimesET"/>
      <w:sz w:val="44"/>
      <w:szCs w:val="24"/>
    </w:rPr>
  </w:style>
  <w:style w:type="paragraph" w:customStyle="1" w:styleId="xl245">
    <w:name w:val="xl245"/>
    <w:basedOn w:val="a"/>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0"/>
    <w:link w:val="24"/>
    <w:qFormat/>
    <w:rsid w:val="00A179BD"/>
    <w:rPr>
      <w:rFonts w:ascii="TimesET" w:hAnsi="TimesET"/>
      <w:sz w:val="44"/>
      <w:szCs w:val="24"/>
    </w:rPr>
  </w:style>
  <w:style w:type="character" w:customStyle="1" w:styleId="comments">
    <w:name w:val="comments"/>
    <w:basedOn w:val="a0"/>
    <w:rsid w:val="00A179BD"/>
  </w:style>
  <w:style w:type="character" w:customStyle="1" w:styleId="tik-text">
    <w:name w:val="tik-text"/>
    <w:basedOn w:val="a0"/>
    <w:rsid w:val="00A179BD"/>
  </w:style>
  <w:style w:type="character" w:customStyle="1" w:styleId="212">
    <w:name w:val="Основной текст с отступом 2 Знак1"/>
    <w:aliases w:val="Знак1 Знак Знак1 Знак1,Знак1 Знак1 Знак1,Знак1 Знак2"/>
    <w:basedOn w:val="a0"/>
    <w:uiPriority w:val="99"/>
    <w:locked/>
    <w:rsid w:val="00A179BD"/>
    <w:rPr>
      <w:sz w:val="24"/>
      <w:szCs w:val="24"/>
    </w:rPr>
  </w:style>
  <w:style w:type="character" w:customStyle="1" w:styleId="a8">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0"/>
    <w:link w:val="a7"/>
    <w:rsid w:val="00A179BD"/>
    <w:rPr>
      <w:sz w:val="28"/>
    </w:rPr>
  </w:style>
  <w:style w:type="paragraph" w:customStyle="1" w:styleId="xl252">
    <w:name w:val="xl252"/>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
    <w:rsid w:val="0077324D"/>
    <w:pPr>
      <w:spacing w:before="100" w:beforeAutospacing="1" w:after="100" w:afterAutospacing="1"/>
    </w:pPr>
    <w:rPr>
      <w:rFonts w:ascii="Arial" w:hAnsi="Arial" w:cs="Arial"/>
    </w:rPr>
  </w:style>
  <w:style w:type="paragraph" w:customStyle="1" w:styleId="xl266">
    <w:name w:val="xl266"/>
    <w:basedOn w:val="a"/>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
    <w:rsid w:val="0077324D"/>
    <w:pPr>
      <w:spacing w:before="100" w:beforeAutospacing="1" w:after="100" w:afterAutospacing="1"/>
      <w:jc w:val="right"/>
    </w:pPr>
    <w:rPr>
      <w:rFonts w:ascii="Arial" w:hAnsi="Arial" w:cs="Arial"/>
      <w:sz w:val="16"/>
      <w:szCs w:val="16"/>
    </w:rPr>
  </w:style>
  <w:style w:type="paragraph" w:customStyle="1" w:styleId="xl268">
    <w:name w:val="xl268"/>
    <w:basedOn w:val="a"/>
    <w:rsid w:val="0077324D"/>
    <w:pPr>
      <w:spacing w:before="100" w:beforeAutospacing="1" w:after="100" w:afterAutospacing="1"/>
      <w:jc w:val="center"/>
    </w:pPr>
    <w:rPr>
      <w:rFonts w:ascii="Calibri" w:hAnsi="Calibri"/>
      <w:b/>
      <w:bCs/>
    </w:rPr>
  </w:style>
  <w:style w:type="paragraph" w:customStyle="1" w:styleId="xl269">
    <w:name w:val="xl269"/>
    <w:basedOn w:val="a"/>
    <w:rsid w:val="0077324D"/>
    <w:pPr>
      <w:spacing w:before="100" w:beforeAutospacing="1" w:after="100" w:afterAutospacing="1"/>
      <w:jc w:val="center"/>
    </w:pPr>
    <w:rPr>
      <w:rFonts w:ascii="Calibri" w:hAnsi="Calibri"/>
      <w:b/>
      <w:bCs/>
    </w:rPr>
  </w:style>
  <w:style w:type="paragraph" w:customStyle="1" w:styleId="xl270">
    <w:name w:val="xl270"/>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
    <w:rsid w:val="0077324D"/>
    <w:pPr>
      <w:spacing w:before="100" w:beforeAutospacing="1" w:after="100" w:afterAutospacing="1"/>
      <w:jc w:val="right"/>
    </w:pPr>
    <w:rPr>
      <w:rFonts w:ascii="Arial" w:hAnsi="Arial" w:cs="Arial"/>
      <w:sz w:val="16"/>
      <w:szCs w:val="16"/>
    </w:rPr>
  </w:style>
  <w:style w:type="paragraph" w:customStyle="1" w:styleId="xl274">
    <w:name w:val="xl274"/>
    <w:basedOn w:val="a"/>
    <w:rsid w:val="0077324D"/>
    <w:pPr>
      <w:spacing w:before="100" w:beforeAutospacing="1" w:after="100" w:afterAutospacing="1"/>
      <w:jc w:val="center"/>
    </w:pPr>
    <w:rPr>
      <w:rFonts w:ascii="Calibri" w:hAnsi="Calibri"/>
      <w:b/>
      <w:bCs/>
      <w:color w:val="000000"/>
    </w:rPr>
  </w:style>
  <w:style w:type="paragraph" w:customStyle="1" w:styleId="xl275">
    <w:name w:val="xl275"/>
    <w:basedOn w:val="a"/>
    <w:rsid w:val="0077324D"/>
    <w:pPr>
      <w:spacing w:before="100" w:beforeAutospacing="1" w:after="100" w:afterAutospacing="1"/>
      <w:jc w:val="center"/>
    </w:pPr>
    <w:rPr>
      <w:rFonts w:ascii="Calibri" w:hAnsi="Calibri"/>
      <w:b/>
      <w:bCs/>
    </w:rPr>
  </w:style>
  <w:style w:type="paragraph" w:customStyle="1" w:styleId="xl276">
    <w:name w:val="xl276"/>
    <w:basedOn w:val="a"/>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
    <w:rsid w:val="00CF28FD"/>
    <w:pPr>
      <w:spacing w:before="100" w:beforeAutospacing="1" w:after="100" w:afterAutospacing="1"/>
      <w:jc w:val="right"/>
    </w:pPr>
    <w:rPr>
      <w:rFonts w:ascii="Arial" w:hAnsi="Arial"/>
      <w:sz w:val="16"/>
      <w:szCs w:val="16"/>
    </w:rPr>
  </w:style>
  <w:style w:type="paragraph" w:customStyle="1" w:styleId="xl399">
    <w:name w:val="xl399"/>
    <w:basedOn w:val="a"/>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
    <w:qFormat/>
    <w:rsid w:val="00CF28FD"/>
    <w:pPr>
      <w:spacing w:before="100" w:beforeAutospacing="1" w:after="100" w:afterAutospacing="1"/>
      <w:jc w:val="center"/>
    </w:pPr>
    <w:rPr>
      <w:rFonts w:ascii="Calibri" w:hAnsi="Calibri"/>
      <w:b/>
      <w:bCs/>
    </w:rPr>
  </w:style>
  <w:style w:type="paragraph" w:customStyle="1" w:styleId="xl402">
    <w:name w:val="xl402"/>
    <w:basedOn w:val="a"/>
    <w:rsid w:val="00CF28FD"/>
    <w:pPr>
      <w:spacing w:before="100" w:beforeAutospacing="1" w:after="100" w:afterAutospacing="1"/>
      <w:jc w:val="center"/>
    </w:pPr>
    <w:rPr>
      <w:rFonts w:ascii="Calibri" w:hAnsi="Calibri"/>
      <w:b/>
      <w:bCs/>
    </w:rPr>
  </w:style>
  <w:style w:type="character" w:customStyle="1" w:styleId="affff1">
    <w:name w:val="Текст концевой сноски Знак"/>
    <w:basedOn w:val="a0"/>
    <w:link w:val="affff0"/>
    <w:rsid w:val="006B4E52"/>
    <w:rPr>
      <w:bCs/>
    </w:rPr>
  </w:style>
  <w:style w:type="character" w:styleId="affff5">
    <w:name w:val="endnote reference"/>
    <w:basedOn w:val="a0"/>
    <w:rsid w:val="006B4E52"/>
    <w:rPr>
      <w:vertAlign w:val="superscript"/>
    </w:rPr>
  </w:style>
  <w:style w:type="character" w:customStyle="1" w:styleId="blk">
    <w:name w:val="blk"/>
    <w:basedOn w:val="a0"/>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0"/>
    <w:link w:val="30"/>
    <w:rsid w:val="008A4E52"/>
    <w:rPr>
      <w:rFonts w:ascii="TimesET" w:hAnsi="TimesET"/>
      <w:b/>
      <w:bCs/>
      <w:sz w:val="44"/>
      <w:szCs w:val="24"/>
    </w:rPr>
  </w:style>
  <w:style w:type="character" w:customStyle="1" w:styleId="40">
    <w:name w:val="Заголовок 4 Знак"/>
    <w:basedOn w:val="a0"/>
    <w:link w:val="4"/>
    <w:rsid w:val="008A4E52"/>
    <w:rPr>
      <w:sz w:val="28"/>
      <w:szCs w:val="24"/>
    </w:rPr>
  </w:style>
  <w:style w:type="character" w:customStyle="1" w:styleId="a6">
    <w:name w:val="Основной текст Знак"/>
    <w:aliases w:val="бпОсновной текст Знак,Основной текст Знак Знак Знак1,bt Знак1"/>
    <w:basedOn w:val="a0"/>
    <w:link w:val="a5"/>
    <w:qFormat/>
    <w:rsid w:val="008A4E52"/>
    <w:rPr>
      <w:b/>
      <w:lang w:val="en-US"/>
    </w:rPr>
  </w:style>
  <w:style w:type="paragraph" w:customStyle="1" w:styleId="132">
    <w:name w:val="13"/>
    <w:basedOn w:val="a"/>
    <w:rsid w:val="008A4E52"/>
    <w:rPr>
      <w:rFonts w:ascii="Times New Roman" w:hAnsi="Times New Roman"/>
      <w:sz w:val="28"/>
      <w:szCs w:val="28"/>
    </w:rPr>
  </w:style>
  <w:style w:type="paragraph" w:customStyle="1" w:styleId="affff6">
    <w:name w:val="Информация об изменениях документа"/>
    <w:basedOn w:val="aff0"/>
    <w:next w:val="a"/>
    <w:qFormat/>
    <w:rsid w:val="008A4E52"/>
    <w:pPr>
      <w:widowControl/>
      <w:spacing w:before="75"/>
    </w:pPr>
    <w:rPr>
      <w:rFonts w:cs="Arial"/>
      <w:color w:val="353842"/>
      <w:sz w:val="24"/>
      <w:szCs w:val="24"/>
      <w:shd w:val="clear" w:color="auto" w:fill="F0F0F0"/>
    </w:rPr>
  </w:style>
  <w:style w:type="paragraph" w:styleId="affff7">
    <w:name w:val="TOC Heading"/>
    <w:basedOn w:val="12"/>
    <w:next w:val="a"/>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a">
    <w:name w:val="Схема документа Знак"/>
    <w:link w:val="af9"/>
    <w:locked/>
    <w:rsid w:val="008A4E52"/>
    <w:rPr>
      <w:rFonts w:ascii="Tahoma" w:hAnsi="Tahoma" w:cs="Tahoma"/>
      <w:shd w:val="clear" w:color="auto" w:fill="000080"/>
    </w:rPr>
  </w:style>
  <w:style w:type="character" w:customStyle="1" w:styleId="1f7">
    <w:name w:val="Схема документа Знак1"/>
    <w:basedOn w:val="a0"/>
    <w:rsid w:val="008A4E52"/>
    <w:rPr>
      <w:rFonts w:ascii="Tahoma" w:hAnsi="Tahoma" w:cs="Tahoma"/>
      <w:sz w:val="16"/>
      <w:szCs w:val="16"/>
    </w:rPr>
  </w:style>
  <w:style w:type="character" w:customStyle="1" w:styleId="DocumentMapChar1">
    <w:name w:val="Document Map Char1"/>
    <w:basedOn w:val="a0"/>
    <w:rsid w:val="008A4E52"/>
    <w:rPr>
      <w:rFonts w:ascii="Times New Roman" w:hAnsi="Times New Roman"/>
      <w:sz w:val="2"/>
      <w:lang w:eastAsia="ar-SA" w:bidi="ar-SA"/>
    </w:rPr>
  </w:style>
  <w:style w:type="character" w:customStyle="1" w:styleId="HTML1">
    <w:name w:val="Стандартный HTML Знак"/>
    <w:basedOn w:val="a0"/>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
    <w:rsid w:val="008A4E52"/>
    <w:pPr>
      <w:widowControl w:val="0"/>
      <w:suppressAutoHyphens/>
      <w:autoSpaceDE w:val="0"/>
    </w:pPr>
    <w:rPr>
      <w:rFonts w:ascii="Arial" w:hAnsi="Arial" w:cs="Arial"/>
      <w:kern w:val="1"/>
      <w:lang w:eastAsia="zh-CN"/>
    </w:rPr>
  </w:style>
  <w:style w:type="paragraph" w:customStyle="1" w:styleId="ConsPlusCell1">
    <w:name w:val="ConsPlusCell1"/>
    <w:next w:val="a"/>
    <w:rsid w:val="008A4E52"/>
    <w:pPr>
      <w:widowControl w:val="0"/>
      <w:suppressAutoHyphens/>
      <w:autoSpaceDE w:val="0"/>
    </w:pPr>
    <w:rPr>
      <w:rFonts w:ascii="Arial" w:hAnsi="Arial" w:cs="Arial"/>
      <w:kern w:val="1"/>
      <w:lang w:eastAsia="zh-CN"/>
    </w:rPr>
  </w:style>
  <w:style w:type="paragraph" w:customStyle="1" w:styleId="S">
    <w:name w:val="S_Обычный"/>
    <w:basedOn w:val="a"/>
    <w:link w:val="S0"/>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
    <w:rsid w:val="008A4E52"/>
    <w:pPr>
      <w:spacing w:before="100" w:beforeAutospacing="1" w:after="100" w:afterAutospacing="1"/>
    </w:pPr>
    <w:rPr>
      <w:rFonts w:ascii="Times New Roman" w:hAnsi="Times New Roman"/>
    </w:rPr>
  </w:style>
  <w:style w:type="paragraph" w:customStyle="1" w:styleId="101">
    <w:name w:val="Табличный_слева_10"/>
    <w:basedOn w:val="a"/>
    <w:rsid w:val="008A4E52"/>
    <w:rPr>
      <w:rFonts w:ascii="Times New Roman" w:hAnsi="Times New Roman"/>
      <w:sz w:val="20"/>
      <w:szCs w:val="20"/>
    </w:rPr>
  </w:style>
  <w:style w:type="paragraph" w:customStyle="1" w:styleId="102">
    <w:name w:val="Табличный_заголовки_10"/>
    <w:basedOn w:val="a"/>
    <w:rsid w:val="008A4E52"/>
    <w:pPr>
      <w:spacing w:before="120" w:after="60"/>
      <w:ind w:firstLine="567"/>
      <w:jc w:val="center"/>
    </w:pPr>
    <w:rPr>
      <w:rFonts w:ascii="Times New Roman" w:hAnsi="Times New Roman"/>
      <w:b/>
      <w:bCs/>
      <w:sz w:val="20"/>
      <w:szCs w:val="20"/>
    </w:rPr>
  </w:style>
  <w:style w:type="character" w:styleId="affff8">
    <w:name w:val="annotation reference"/>
    <w:basedOn w:val="a0"/>
    <w:rsid w:val="008A4E52"/>
    <w:rPr>
      <w:rFonts w:cs="Times New Roman"/>
      <w:sz w:val="16"/>
    </w:rPr>
  </w:style>
  <w:style w:type="paragraph" w:styleId="affff9">
    <w:name w:val="annotation text"/>
    <w:basedOn w:val="a"/>
    <w:link w:val="affffa"/>
    <w:rsid w:val="008A4E52"/>
    <w:pPr>
      <w:suppressAutoHyphens/>
      <w:snapToGrid w:val="0"/>
    </w:pPr>
    <w:rPr>
      <w:rFonts w:ascii="Times New Roman" w:hAnsi="Times New Roman"/>
      <w:sz w:val="20"/>
      <w:szCs w:val="20"/>
      <w:lang w:eastAsia="ar-SA"/>
    </w:rPr>
  </w:style>
  <w:style w:type="character" w:customStyle="1" w:styleId="affffa">
    <w:name w:val="Текст примечания Знак"/>
    <w:basedOn w:val="a0"/>
    <w:link w:val="affff9"/>
    <w:rsid w:val="008A4E52"/>
    <w:rPr>
      <w:lang w:eastAsia="ar-SA"/>
    </w:rPr>
  </w:style>
  <w:style w:type="paragraph" w:styleId="affffb">
    <w:name w:val="annotation subject"/>
    <w:basedOn w:val="affff9"/>
    <w:next w:val="affff9"/>
    <w:link w:val="affffc"/>
    <w:uiPriority w:val="99"/>
    <w:rsid w:val="008A4E52"/>
    <w:rPr>
      <w:b/>
      <w:bCs/>
    </w:rPr>
  </w:style>
  <w:style w:type="character" w:customStyle="1" w:styleId="affffc">
    <w:name w:val="Тема примечания Знак"/>
    <w:basedOn w:val="affffa"/>
    <w:link w:val="affffb"/>
    <w:uiPriority w:val="99"/>
    <w:rsid w:val="008A4E52"/>
    <w:rPr>
      <w:b/>
      <w:bCs/>
      <w:lang w:eastAsia="ar-SA"/>
    </w:rPr>
  </w:style>
  <w:style w:type="character" w:customStyle="1" w:styleId="afe">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0"/>
    <w:link w:val="afd"/>
    <w:rsid w:val="008A4E52"/>
  </w:style>
  <w:style w:type="paragraph" w:customStyle="1" w:styleId="affffd">
    <w:name w:val="Абзац"/>
    <w:basedOn w:val="a"/>
    <w:link w:val="affffe"/>
    <w:rsid w:val="008A4E52"/>
    <w:pPr>
      <w:spacing w:line="360" w:lineRule="auto"/>
      <w:ind w:firstLine="567"/>
      <w:jc w:val="both"/>
    </w:pPr>
    <w:rPr>
      <w:rFonts w:ascii="Times New Roman" w:hAnsi="Times New Roman"/>
    </w:rPr>
  </w:style>
  <w:style w:type="character" w:customStyle="1" w:styleId="affffe">
    <w:name w:val="Абзац Знак"/>
    <w:link w:val="affffd"/>
    <w:locked/>
    <w:rsid w:val="008A4E52"/>
    <w:rPr>
      <w:sz w:val="24"/>
      <w:szCs w:val="24"/>
    </w:rPr>
  </w:style>
  <w:style w:type="character" w:customStyle="1" w:styleId="afffff">
    <w:name w:val="Утратил силу"/>
    <w:uiPriority w:val="99"/>
    <w:rsid w:val="008A4E52"/>
    <w:rPr>
      <w:strike/>
      <w:color w:val="666600"/>
    </w:rPr>
  </w:style>
  <w:style w:type="paragraph" w:customStyle="1" w:styleId="formattext">
    <w:name w:val="formattext"/>
    <w:basedOn w:val="a"/>
    <w:uiPriority w:val="99"/>
    <w:qFormat/>
    <w:rsid w:val="008A4E52"/>
    <w:pPr>
      <w:spacing w:before="100" w:beforeAutospacing="1" w:after="100" w:afterAutospacing="1"/>
    </w:pPr>
    <w:rPr>
      <w:rFonts w:ascii="Times New Roman" w:hAnsi="Times New Roman"/>
    </w:rPr>
  </w:style>
  <w:style w:type="paragraph" w:styleId="42">
    <w:name w:val="toc 4"/>
    <w:basedOn w:val="a"/>
    <w:next w:val="a"/>
    <w:autoRedefine/>
    <w:rsid w:val="008A4E52"/>
    <w:pPr>
      <w:spacing w:after="100" w:line="259" w:lineRule="auto"/>
      <w:ind w:left="660"/>
    </w:pPr>
    <w:rPr>
      <w:rFonts w:ascii="Calibri" w:hAnsi="Calibri"/>
      <w:sz w:val="22"/>
      <w:szCs w:val="22"/>
    </w:rPr>
  </w:style>
  <w:style w:type="paragraph" w:styleId="51">
    <w:name w:val="toc 5"/>
    <w:basedOn w:val="a"/>
    <w:next w:val="a"/>
    <w:autoRedefine/>
    <w:rsid w:val="008A4E52"/>
    <w:pPr>
      <w:spacing w:after="100" w:line="259" w:lineRule="auto"/>
      <w:ind w:left="880"/>
    </w:pPr>
    <w:rPr>
      <w:rFonts w:ascii="Calibri" w:hAnsi="Calibri"/>
      <w:sz w:val="22"/>
      <w:szCs w:val="22"/>
    </w:rPr>
  </w:style>
  <w:style w:type="paragraph" w:styleId="61">
    <w:name w:val="toc 6"/>
    <w:basedOn w:val="a"/>
    <w:next w:val="a"/>
    <w:autoRedefine/>
    <w:rsid w:val="008A4E52"/>
    <w:pPr>
      <w:spacing w:after="100" w:line="259" w:lineRule="auto"/>
      <w:ind w:left="1100"/>
    </w:pPr>
    <w:rPr>
      <w:rFonts w:ascii="Calibri" w:hAnsi="Calibri"/>
      <w:sz w:val="22"/>
      <w:szCs w:val="22"/>
    </w:rPr>
  </w:style>
  <w:style w:type="paragraph" w:styleId="71">
    <w:name w:val="toc 7"/>
    <w:basedOn w:val="a"/>
    <w:next w:val="a"/>
    <w:autoRedefine/>
    <w:rsid w:val="008A4E52"/>
    <w:pPr>
      <w:spacing w:after="100" w:line="259" w:lineRule="auto"/>
      <w:ind w:left="1320"/>
    </w:pPr>
    <w:rPr>
      <w:rFonts w:ascii="Calibri" w:hAnsi="Calibri"/>
      <w:sz w:val="22"/>
      <w:szCs w:val="22"/>
    </w:rPr>
  </w:style>
  <w:style w:type="paragraph" w:styleId="82">
    <w:name w:val="toc 8"/>
    <w:basedOn w:val="a"/>
    <w:next w:val="a"/>
    <w:autoRedefine/>
    <w:rsid w:val="008A4E52"/>
    <w:pPr>
      <w:spacing w:after="100" w:line="259" w:lineRule="auto"/>
      <w:ind w:left="1540"/>
    </w:pPr>
    <w:rPr>
      <w:rFonts w:ascii="Calibri" w:hAnsi="Calibri"/>
      <w:sz w:val="22"/>
      <w:szCs w:val="22"/>
    </w:rPr>
  </w:style>
  <w:style w:type="paragraph" w:styleId="91">
    <w:name w:val="toc 9"/>
    <w:basedOn w:val="a"/>
    <w:next w:val="a"/>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0"/>
    <w:link w:val="2f0"/>
    <w:rsid w:val="008A4E52"/>
    <w:rPr>
      <w:shd w:val="clear" w:color="auto" w:fill="FFFFFF"/>
    </w:rPr>
  </w:style>
  <w:style w:type="paragraph" w:customStyle="1" w:styleId="2f0">
    <w:name w:val="Основной текст (2)"/>
    <w:basedOn w:val="a"/>
    <w:link w:val="2f"/>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0"/>
    <w:uiPriority w:val="99"/>
    <w:rsid w:val="00044ACE"/>
    <w:rPr>
      <w:rFonts w:cs="Times New Roman"/>
      <w:color w:val="0000FF"/>
      <w:u w:val="single"/>
    </w:rPr>
  </w:style>
  <w:style w:type="character" w:customStyle="1" w:styleId="50">
    <w:name w:val="Заголовок 5 Знак"/>
    <w:basedOn w:val="a0"/>
    <w:link w:val="5"/>
    <w:rsid w:val="00044ACE"/>
    <w:rPr>
      <w:b/>
      <w:sz w:val="24"/>
    </w:rPr>
  </w:style>
  <w:style w:type="character" w:customStyle="1" w:styleId="80">
    <w:name w:val="Заголовок 8 Знак"/>
    <w:basedOn w:val="a0"/>
    <w:link w:val="8"/>
    <w:rsid w:val="00044ACE"/>
    <w:rPr>
      <w:b/>
      <w:sz w:val="26"/>
    </w:rPr>
  </w:style>
  <w:style w:type="character" w:customStyle="1" w:styleId="90">
    <w:name w:val="Заголовок 9 Знак"/>
    <w:basedOn w:val="a0"/>
    <w:link w:val="9"/>
    <w:rsid w:val="00044ACE"/>
    <w:rPr>
      <w:b/>
      <w:sz w:val="26"/>
    </w:rPr>
  </w:style>
  <w:style w:type="character" w:customStyle="1" w:styleId="33">
    <w:name w:val="Основной текст 3 Знак"/>
    <w:basedOn w:val="a0"/>
    <w:link w:val="32"/>
    <w:rsid w:val="00044ACE"/>
  </w:style>
  <w:style w:type="paragraph" w:customStyle="1" w:styleId="1f8">
    <w:name w:val="Стиль полужирный По ширине1"/>
    <w:basedOn w:val="a"/>
    <w:autoRedefine/>
    <w:rsid w:val="00044ACE"/>
    <w:pPr>
      <w:jc w:val="both"/>
    </w:pPr>
    <w:rPr>
      <w:rFonts w:ascii="Times New Roman" w:hAnsi="Times New Roman"/>
      <w:b/>
      <w:bCs/>
      <w:szCs w:val="20"/>
    </w:rPr>
  </w:style>
  <w:style w:type="character" w:customStyle="1" w:styleId="ConsPlusNormal0">
    <w:name w:val="ConsPlusNormal Знак"/>
    <w:basedOn w:val="a0"/>
    <w:link w:val="ConsPlusNormal"/>
    <w:locked/>
    <w:rsid w:val="00306A89"/>
    <w:rPr>
      <w:rFonts w:ascii="Arial" w:hAnsi="Arial" w:cs="Arial"/>
      <w:lang w:val="ru-RU" w:eastAsia="ru-RU" w:bidi="ar-SA"/>
    </w:rPr>
  </w:style>
  <w:style w:type="paragraph" w:customStyle="1" w:styleId="msonormalbullet2gif">
    <w:name w:val="msonormalbullet2.gif"/>
    <w:basedOn w:val="a"/>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0">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
    <w:rsid w:val="00BB7B79"/>
    <w:pPr>
      <w:widowControl w:val="0"/>
      <w:ind w:firstLine="720"/>
      <w:jc w:val="both"/>
    </w:pPr>
    <w:rPr>
      <w:rFonts w:ascii="Times New Roman" w:hAnsi="Times New Roman"/>
      <w:szCs w:val="20"/>
    </w:rPr>
  </w:style>
  <w:style w:type="paragraph" w:customStyle="1" w:styleId="1f9">
    <w:name w:val="Абзац списка1"/>
    <w:basedOn w:val="a"/>
    <w:link w:val="ListParagraphChar"/>
    <w:qFormat/>
    <w:rsid w:val="00BB7B79"/>
    <w:pPr>
      <w:spacing w:after="200" w:line="276" w:lineRule="auto"/>
      <w:ind w:left="720"/>
      <w:contextualSpacing/>
    </w:pPr>
    <w:rPr>
      <w:rFonts w:ascii="Calibri" w:hAnsi="Calibri"/>
      <w:sz w:val="22"/>
      <w:szCs w:val="22"/>
    </w:rPr>
  </w:style>
  <w:style w:type="character" w:customStyle="1" w:styleId="afffff1">
    <w:name w:val="Активная гипертекстовая ссылка"/>
    <w:rsid w:val="00BB7B79"/>
    <w:rPr>
      <w:rFonts w:cs="Times New Roman"/>
      <w:b/>
      <w:bCs/>
      <w:color w:val="106BBE"/>
      <w:u w:val="single"/>
    </w:rPr>
  </w:style>
  <w:style w:type="paragraph" w:customStyle="1" w:styleId="afffff2">
    <w:name w:val="Внимание"/>
    <w:basedOn w:val="a"/>
    <w:next w:val="a"/>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3">
    <w:name w:val="Внимание: криминал!!"/>
    <w:basedOn w:val="afffff2"/>
    <w:next w:val="a"/>
    <w:uiPriority w:val="99"/>
    <w:rsid w:val="00BB7B79"/>
  </w:style>
  <w:style w:type="paragraph" w:customStyle="1" w:styleId="afffff4">
    <w:name w:val="Внимание: недобросовестность!"/>
    <w:basedOn w:val="afffff2"/>
    <w:next w:val="a"/>
    <w:uiPriority w:val="99"/>
    <w:qFormat/>
    <w:rsid w:val="00BB7B79"/>
  </w:style>
  <w:style w:type="character" w:customStyle="1" w:styleId="afffff5">
    <w:name w:val="Выделение для Базового Поиска"/>
    <w:rsid w:val="00BB7B79"/>
    <w:rPr>
      <w:rFonts w:cs="Times New Roman"/>
      <w:b/>
      <w:bCs/>
      <w:color w:val="0058A9"/>
    </w:rPr>
  </w:style>
  <w:style w:type="character" w:customStyle="1" w:styleId="afffff6">
    <w:name w:val="Выделение для Базового Поиска (курсив)"/>
    <w:rsid w:val="00BB7B79"/>
    <w:rPr>
      <w:rFonts w:cs="Times New Roman"/>
      <w:b/>
      <w:bCs/>
      <w:i/>
      <w:iCs/>
      <w:color w:val="0058A9"/>
    </w:rPr>
  </w:style>
  <w:style w:type="paragraph" w:customStyle="1" w:styleId="afffff7">
    <w:name w:val="Дочерний элемент списка"/>
    <w:basedOn w:val="a"/>
    <w:next w:val="a"/>
    <w:uiPriority w:val="99"/>
    <w:rsid w:val="00BB7B79"/>
    <w:pPr>
      <w:widowControl w:val="0"/>
      <w:autoSpaceDE w:val="0"/>
      <w:autoSpaceDN w:val="0"/>
      <w:adjustRightInd w:val="0"/>
      <w:jc w:val="both"/>
    </w:pPr>
    <w:rPr>
      <w:rFonts w:ascii="Arial" w:hAnsi="Arial" w:cs="Arial"/>
      <w:color w:val="868381"/>
      <w:sz w:val="20"/>
      <w:szCs w:val="20"/>
    </w:rPr>
  </w:style>
  <w:style w:type="paragraph" w:customStyle="1" w:styleId="afffff8">
    <w:name w:val="Основное меню (преемственное)"/>
    <w:basedOn w:val="a"/>
    <w:next w:val="a"/>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a">
    <w:name w:val="Заголовок1"/>
    <w:basedOn w:val="afffff8"/>
    <w:next w:val="a"/>
    <w:qFormat/>
    <w:rsid w:val="00BB7B79"/>
    <w:rPr>
      <w:b/>
      <w:bCs/>
      <w:color w:val="0058A9"/>
      <w:shd w:val="clear" w:color="auto" w:fill="ECE9D8"/>
    </w:rPr>
  </w:style>
  <w:style w:type="character" w:customStyle="1" w:styleId="Heading1Char">
    <w:name w:val="Heading 1 Char"/>
    <w:locked/>
    <w:rsid w:val="00BB7B79"/>
    <w:rPr>
      <w:rFonts w:ascii="Cambria" w:hAnsi="Cambria" w:cs="Times New Roman"/>
      <w:b/>
      <w:bCs/>
      <w:kern w:val="32"/>
      <w:sz w:val="32"/>
      <w:szCs w:val="32"/>
    </w:rPr>
  </w:style>
  <w:style w:type="paragraph" w:customStyle="1" w:styleId="afffff9">
    <w:name w:val="Заголовок группы контролов"/>
    <w:basedOn w:val="a"/>
    <w:next w:val="a"/>
    <w:rsid w:val="00BB7B79"/>
    <w:pPr>
      <w:widowControl w:val="0"/>
      <w:autoSpaceDE w:val="0"/>
      <w:autoSpaceDN w:val="0"/>
      <w:adjustRightInd w:val="0"/>
      <w:ind w:firstLine="720"/>
      <w:jc w:val="both"/>
    </w:pPr>
    <w:rPr>
      <w:rFonts w:ascii="Arial" w:hAnsi="Arial" w:cs="Arial"/>
      <w:b/>
      <w:bCs/>
      <w:color w:val="000000"/>
    </w:rPr>
  </w:style>
  <w:style w:type="paragraph" w:customStyle="1" w:styleId="afffffa">
    <w:name w:val="Заголовок для информации об изменениях"/>
    <w:basedOn w:val="12"/>
    <w:next w:val="a"/>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b">
    <w:name w:val="Заголовок распахивающейся части диалога"/>
    <w:basedOn w:val="a"/>
    <w:next w:val="a"/>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c">
    <w:name w:val="Заголовок своего сообщения"/>
    <w:rsid w:val="00BB7B79"/>
    <w:rPr>
      <w:rFonts w:cs="Times New Roman"/>
      <w:b/>
      <w:bCs/>
      <w:color w:val="26282F"/>
    </w:rPr>
  </w:style>
  <w:style w:type="character" w:customStyle="1" w:styleId="afffffd">
    <w:name w:val="Заголовок чужого сообщения"/>
    <w:rsid w:val="00BB7B79"/>
    <w:rPr>
      <w:rFonts w:cs="Times New Roman"/>
      <w:b/>
      <w:bCs/>
      <w:color w:val="FF0000"/>
    </w:rPr>
  </w:style>
  <w:style w:type="paragraph" w:customStyle="1" w:styleId="afffffe">
    <w:name w:val="Заголовок ЭР (левое окно)"/>
    <w:basedOn w:val="a"/>
    <w:next w:val="a"/>
    <w:uiPriority w:val="99"/>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
    <w:name w:val="Заголовок ЭР (правое окно)"/>
    <w:basedOn w:val="afffffe"/>
    <w:next w:val="a"/>
    <w:uiPriority w:val="99"/>
    <w:rsid w:val="00BB7B79"/>
    <w:pPr>
      <w:spacing w:after="0"/>
      <w:jc w:val="left"/>
    </w:pPr>
  </w:style>
  <w:style w:type="paragraph" w:customStyle="1" w:styleId="affffff0">
    <w:name w:val="Интерактивный заголовок"/>
    <w:basedOn w:val="1fa"/>
    <w:next w:val="a"/>
    <w:qFormat/>
    <w:rsid w:val="00BB7B79"/>
    <w:rPr>
      <w:u w:val="single"/>
    </w:rPr>
  </w:style>
  <w:style w:type="paragraph" w:customStyle="1" w:styleId="affffff1">
    <w:name w:val="Текст информации об изменениях"/>
    <w:basedOn w:val="a"/>
    <w:next w:val="a"/>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2">
    <w:name w:val="Информация об изменениях"/>
    <w:basedOn w:val="affffff1"/>
    <w:next w:val="a"/>
    <w:uiPriority w:val="99"/>
    <w:rsid w:val="00BB7B79"/>
    <w:pPr>
      <w:spacing w:before="180"/>
      <w:ind w:left="360" w:right="360" w:firstLine="0"/>
    </w:pPr>
    <w:rPr>
      <w:shd w:val="clear" w:color="auto" w:fill="EAEFED"/>
    </w:rPr>
  </w:style>
  <w:style w:type="paragraph" w:customStyle="1" w:styleId="affffff3">
    <w:name w:val="Текст (справка)"/>
    <w:basedOn w:val="a"/>
    <w:next w:val="a"/>
    <w:qFormat/>
    <w:rsid w:val="00BB7B79"/>
    <w:pPr>
      <w:widowControl w:val="0"/>
      <w:autoSpaceDE w:val="0"/>
      <w:autoSpaceDN w:val="0"/>
      <w:adjustRightInd w:val="0"/>
      <w:ind w:left="170" w:right="170"/>
    </w:pPr>
    <w:rPr>
      <w:rFonts w:ascii="Arial" w:hAnsi="Arial" w:cs="Arial"/>
    </w:rPr>
  </w:style>
  <w:style w:type="paragraph" w:customStyle="1" w:styleId="affffff4">
    <w:name w:val="Колонтитул (левый)"/>
    <w:basedOn w:val="aff9"/>
    <w:next w:val="a"/>
    <w:uiPriority w:val="99"/>
    <w:qFormat/>
    <w:rsid w:val="00BB7B79"/>
    <w:pPr>
      <w:widowControl w:val="0"/>
    </w:pPr>
    <w:rPr>
      <w:sz w:val="14"/>
      <w:szCs w:val="14"/>
    </w:rPr>
  </w:style>
  <w:style w:type="paragraph" w:customStyle="1" w:styleId="affffff5">
    <w:name w:val="Колонтитул (правый)"/>
    <w:basedOn w:val="afff7"/>
    <w:next w:val="a"/>
    <w:uiPriority w:val="99"/>
    <w:qFormat/>
    <w:rsid w:val="00BB7B79"/>
    <w:pPr>
      <w:widowControl w:val="0"/>
    </w:pPr>
    <w:rPr>
      <w:sz w:val="14"/>
      <w:szCs w:val="14"/>
    </w:rPr>
  </w:style>
  <w:style w:type="paragraph" w:customStyle="1" w:styleId="affffff6">
    <w:name w:val="Комментарий пользователя"/>
    <w:basedOn w:val="aff0"/>
    <w:next w:val="a"/>
    <w:uiPriority w:val="99"/>
    <w:qFormat/>
    <w:rsid w:val="00BB7B79"/>
    <w:pPr>
      <w:spacing w:before="75"/>
      <w:jc w:val="left"/>
    </w:pPr>
    <w:rPr>
      <w:rFonts w:cs="Arial"/>
      <w:i w:val="0"/>
      <w:iCs w:val="0"/>
      <w:color w:val="353842"/>
      <w:sz w:val="24"/>
      <w:szCs w:val="24"/>
      <w:shd w:val="clear" w:color="auto" w:fill="FFDFE0"/>
    </w:rPr>
  </w:style>
  <w:style w:type="paragraph" w:customStyle="1" w:styleId="affffff7">
    <w:name w:val="Куда обратиться?"/>
    <w:basedOn w:val="afffff2"/>
    <w:next w:val="a"/>
    <w:uiPriority w:val="99"/>
    <w:qFormat/>
    <w:rsid w:val="00BB7B79"/>
  </w:style>
  <w:style w:type="paragraph" w:customStyle="1" w:styleId="affffff8">
    <w:name w:val="Моноширинный"/>
    <w:basedOn w:val="a"/>
    <w:next w:val="a"/>
    <w:uiPriority w:val="99"/>
    <w:qFormat/>
    <w:rsid w:val="00BB7B79"/>
    <w:pPr>
      <w:widowControl w:val="0"/>
      <w:autoSpaceDE w:val="0"/>
      <w:autoSpaceDN w:val="0"/>
      <w:adjustRightInd w:val="0"/>
    </w:pPr>
    <w:rPr>
      <w:rFonts w:ascii="Courier New" w:hAnsi="Courier New" w:cs="Courier New"/>
    </w:rPr>
  </w:style>
  <w:style w:type="character" w:customStyle="1" w:styleId="affffff9">
    <w:name w:val="Найденные слова"/>
    <w:uiPriority w:val="99"/>
    <w:rsid w:val="00BB7B79"/>
    <w:rPr>
      <w:rFonts w:cs="Times New Roman"/>
      <w:b/>
      <w:bCs/>
      <w:color w:val="26282F"/>
      <w:shd w:val="clear" w:color="auto" w:fill="FFF580"/>
    </w:rPr>
  </w:style>
  <w:style w:type="paragraph" w:customStyle="1" w:styleId="affffffa">
    <w:name w:val="Напишите нам"/>
    <w:basedOn w:val="a"/>
    <w:next w:val="a"/>
    <w:uiPriority w:val="99"/>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b">
    <w:name w:val="Необходимые документы"/>
    <w:basedOn w:val="afffff2"/>
    <w:next w:val="a"/>
    <w:uiPriority w:val="99"/>
    <w:qFormat/>
    <w:rsid w:val="00BB7B79"/>
    <w:pPr>
      <w:ind w:firstLine="118"/>
    </w:pPr>
  </w:style>
  <w:style w:type="paragraph" w:customStyle="1" w:styleId="affffffc">
    <w:name w:val="Оглавление"/>
    <w:basedOn w:val="afb"/>
    <w:next w:val="a"/>
    <w:uiPriority w:val="99"/>
    <w:qFormat/>
    <w:rsid w:val="00BB7B79"/>
    <w:pPr>
      <w:widowControl w:val="0"/>
      <w:ind w:left="140"/>
      <w:jc w:val="left"/>
    </w:pPr>
    <w:rPr>
      <w:sz w:val="24"/>
      <w:szCs w:val="24"/>
    </w:rPr>
  </w:style>
  <w:style w:type="character" w:customStyle="1" w:styleId="affffffd">
    <w:name w:val="Опечатки"/>
    <w:rsid w:val="00BB7B79"/>
    <w:rPr>
      <w:color w:val="FF0000"/>
    </w:rPr>
  </w:style>
  <w:style w:type="paragraph" w:customStyle="1" w:styleId="affffffe">
    <w:name w:val="Переменная часть"/>
    <w:basedOn w:val="afffff8"/>
    <w:next w:val="a"/>
    <w:qFormat/>
    <w:rsid w:val="00BB7B79"/>
    <w:rPr>
      <w:sz w:val="18"/>
      <w:szCs w:val="18"/>
    </w:rPr>
  </w:style>
  <w:style w:type="paragraph" w:customStyle="1" w:styleId="afffffff">
    <w:name w:val="Подвал для информации об изменениях"/>
    <w:basedOn w:val="12"/>
    <w:next w:val="a"/>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0">
    <w:name w:val="Подзаголовок для информации об изменениях"/>
    <w:basedOn w:val="affffff1"/>
    <w:next w:val="a"/>
    <w:rsid w:val="00BB7B79"/>
    <w:rPr>
      <w:b/>
      <w:bCs/>
    </w:rPr>
  </w:style>
  <w:style w:type="paragraph" w:customStyle="1" w:styleId="afffffff1">
    <w:name w:val="Подчёркнутый текст"/>
    <w:basedOn w:val="a"/>
    <w:next w:val="a"/>
    <w:uiPriority w:val="99"/>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2">
    <w:name w:val="Постоянная часть"/>
    <w:basedOn w:val="afffff8"/>
    <w:next w:val="a"/>
    <w:qFormat/>
    <w:rsid w:val="00BB7B79"/>
    <w:rPr>
      <w:sz w:val="20"/>
      <w:szCs w:val="20"/>
    </w:rPr>
  </w:style>
  <w:style w:type="paragraph" w:customStyle="1" w:styleId="afffffff3">
    <w:name w:val="Пример."/>
    <w:basedOn w:val="afffff2"/>
    <w:next w:val="a"/>
    <w:uiPriority w:val="99"/>
    <w:qFormat/>
    <w:rsid w:val="00BB7B79"/>
  </w:style>
  <w:style w:type="paragraph" w:customStyle="1" w:styleId="afffffff4">
    <w:name w:val="Примечание."/>
    <w:basedOn w:val="afffff2"/>
    <w:next w:val="a"/>
    <w:uiPriority w:val="99"/>
    <w:qFormat/>
    <w:rsid w:val="00BB7B79"/>
  </w:style>
  <w:style w:type="character" w:customStyle="1" w:styleId="afffffff5">
    <w:name w:val="Продолжение ссылки"/>
    <w:uiPriority w:val="99"/>
    <w:rsid w:val="00BB7B79"/>
    <w:rPr>
      <w:rFonts w:cs="Times New Roman"/>
      <w:b/>
      <w:bCs/>
      <w:color w:val="106BBE"/>
    </w:rPr>
  </w:style>
  <w:style w:type="paragraph" w:customStyle="1" w:styleId="afffffff6">
    <w:name w:val="Словарная статья"/>
    <w:basedOn w:val="a"/>
    <w:next w:val="a"/>
    <w:uiPriority w:val="99"/>
    <w:qFormat/>
    <w:rsid w:val="00BB7B79"/>
    <w:pPr>
      <w:widowControl w:val="0"/>
      <w:autoSpaceDE w:val="0"/>
      <w:autoSpaceDN w:val="0"/>
      <w:adjustRightInd w:val="0"/>
      <w:ind w:right="118"/>
      <w:jc w:val="both"/>
    </w:pPr>
    <w:rPr>
      <w:rFonts w:ascii="Arial" w:hAnsi="Arial" w:cs="Arial"/>
    </w:rPr>
  </w:style>
  <w:style w:type="character" w:customStyle="1" w:styleId="afffffff7">
    <w:name w:val="Сравнение редакций"/>
    <w:rsid w:val="00BB7B79"/>
    <w:rPr>
      <w:rFonts w:cs="Times New Roman"/>
      <w:b/>
      <w:bCs/>
      <w:color w:val="26282F"/>
    </w:rPr>
  </w:style>
  <w:style w:type="character" w:customStyle="1" w:styleId="afffffff8">
    <w:name w:val="Сравнение редакций. Добавленный фрагмент"/>
    <w:rsid w:val="00BB7B79"/>
    <w:rPr>
      <w:color w:val="000000"/>
      <w:shd w:val="clear" w:color="auto" w:fill="C1D7FF"/>
    </w:rPr>
  </w:style>
  <w:style w:type="character" w:customStyle="1" w:styleId="afffffff9">
    <w:name w:val="Сравнение редакций. Удаленный фрагмент"/>
    <w:rsid w:val="00BB7B79"/>
    <w:rPr>
      <w:color w:val="000000"/>
      <w:shd w:val="clear" w:color="auto" w:fill="C4C413"/>
    </w:rPr>
  </w:style>
  <w:style w:type="paragraph" w:customStyle="1" w:styleId="afffffffa">
    <w:name w:val="Ссылка на официальную публикацию"/>
    <w:basedOn w:val="a"/>
    <w:next w:val="a"/>
    <w:rsid w:val="00BB7B79"/>
    <w:pPr>
      <w:widowControl w:val="0"/>
      <w:autoSpaceDE w:val="0"/>
      <w:autoSpaceDN w:val="0"/>
      <w:adjustRightInd w:val="0"/>
      <w:ind w:firstLine="720"/>
      <w:jc w:val="both"/>
    </w:pPr>
    <w:rPr>
      <w:rFonts w:ascii="Arial" w:hAnsi="Arial" w:cs="Arial"/>
    </w:rPr>
  </w:style>
  <w:style w:type="character" w:customStyle="1" w:styleId="afffffffb">
    <w:name w:val="Ссылка на утративший силу документ"/>
    <w:uiPriority w:val="99"/>
    <w:rsid w:val="00BB7B79"/>
    <w:rPr>
      <w:rFonts w:cs="Times New Roman"/>
      <w:b/>
      <w:bCs/>
      <w:color w:val="749232"/>
    </w:rPr>
  </w:style>
  <w:style w:type="paragraph" w:customStyle="1" w:styleId="afffffffc">
    <w:name w:val="Текст в таблице"/>
    <w:basedOn w:val="afff4"/>
    <w:next w:val="a"/>
    <w:uiPriority w:val="99"/>
    <w:qFormat/>
    <w:rsid w:val="00BB7B79"/>
    <w:pPr>
      <w:ind w:firstLine="500"/>
    </w:pPr>
    <w:rPr>
      <w:rFonts w:cs="Arial"/>
    </w:rPr>
  </w:style>
  <w:style w:type="paragraph" w:customStyle="1" w:styleId="afffffffd">
    <w:name w:val="Текст ЭР (см. также)"/>
    <w:basedOn w:val="a"/>
    <w:next w:val="a"/>
    <w:uiPriority w:val="99"/>
    <w:rsid w:val="00BB7B79"/>
    <w:pPr>
      <w:widowControl w:val="0"/>
      <w:autoSpaceDE w:val="0"/>
      <w:autoSpaceDN w:val="0"/>
      <w:adjustRightInd w:val="0"/>
      <w:spacing w:before="200"/>
    </w:pPr>
    <w:rPr>
      <w:rFonts w:ascii="Arial" w:hAnsi="Arial" w:cs="Arial"/>
      <w:sz w:val="20"/>
      <w:szCs w:val="20"/>
    </w:rPr>
  </w:style>
  <w:style w:type="paragraph" w:customStyle="1" w:styleId="afffffffe">
    <w:name w:val="Технический комментарий"/>
    <w:basedOn w:val="a"/>
    <w:next w:val="a"/>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
    <w:name w:val="Формула"/>
    <w:basedOn w:val="a"/>
    <w:next w:val="a"/>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0">
    <w:name w:val="Центрированный (таблица)"/>
    <w:basedOn w:val="afff4"/>
    <w:next w:val="a"/>
    <w:uiPriority w:val="99"/>
    <w:qFormat/>
    <w:rsid w:val="00BB7B79"/>
    <w:pPr>
      <w:jc w:val="center"/>
    </w:pPr>
    <w:rPr>
      <w:rFonts w:cs="Arial"/>
    </w:rPr>
  </w:style>
  <w:style w:type="paragraph" w:customStyle="1" w:styleId="-0">
    <w:name w:val="ЭР-содержание (правое окно)"/>
    <w:basedOn w:val="a"/>
    <w:next w:val="a"/>
    <w:uiPriority w:val="99"/>
    <w:rsid w:val="00BB7B79"/>
    <w:pPr>
      <w:widowControl w:val="0"/>
      <w:autoSpaceDE w:val="0"/>
      <w:autoSpaceDN w:val="0"/>
      <w:adjustRightInd w:val="0"/>
      <w:spacing w:before="300"/>
    </w:pPr>
    <w:rPr>
      <w:rFonts w:ascii="Arial" w:hAnsi="Arial" w:cs="Arial"/>
    </w:rPr>
  </w:style>
  <w:style w:type="paragraph" w:customStyle="1" w:styleId="default0">
    <w:name w:val="default"/>
    <w:basedOn w:val="a"/>
    <w:rsid w:val="00BB7B79"/>
    <w:pPr>
      <w:spacing w:before="100" w:beforeAutospacing="1" w:after="100" w:afterAutospacing="1"/>
    </w:pPr>
    <w:rPr>
      <w:rFonts w:ascii="Times New Roman" w:hAnsi="Times New Roman"/>
    </w:rPr>
  </w:style>
  <w:style w:type="paragraph" w:customStyle="1" w:styleId="2f1">
    <w:name w:val="Обычный2"/>
    <w:qFormat/>
    <w:rsid w:val="00750D06"/>
    <w:pPr>
      <w:suppressAutoHyphens/>
    </w:pPr>
    <w:rPr>
      <w:rFonts w:ascii="Peterburg" w:eastAsia="Arial" w:hAnsi="Peterburg"/>
      <w:sz w:val="24"/>
      <w:lang w:eastAsia="ar-SA"/>
    </w:rPr>
  </w:style>
  <w:style w:type="character" w:customStyle="1" w:styleId="222">
    <w:name w:val="Основной текст с отступом 2 Знак2"/>
    <w:aliases w:val=" Знак1 Знак"/>
    <w:basedOn w:val="a0"/>
    <w:uiPriority w:val="99"/>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0"/>
    <w:rsid w:val="00750D06"/>
    <w:rPr>
      <w:rFonts w:ascii="Times New Roman" w:eastAsia="Times New Roman" w:hAnsi="Times New Roman" w:cs="Times New Roman"/>
      <w:sz w:val="16"/>
      <w:szCs w:val="16"/>
      <w:lang w:eastAsia="ru-RU"/>
    </w:rPr>
  </w:style>
  <w:style w:type="paragraph" w:customStyle="1" w:styleId="1fb">
    <w:name w:val="Основной текст с отступом1"/>
    <w:basedOn w:val="a"/>
    <w:qFormat/>
    <w:rsid w:val="00750D06"/>
    <w:pPr>
      <w:ind w:firstLine="709"/>
      <w:jc w:val="both"/>
    </w:pPr>
    <w:rPr>
      <w:rFonts w:ascii="Times New Roman" w:hAnsi="Times New Roman"/>
      <w:sz w:val="28"/>
    </w:rPr>
  </w:style>
  <w:style w:type="paragraph" w:customStyle="1" w:styleId="1fc">
    <w:name w:val="Текст выноски1"/>
    <w:basedOn w:val="a"/>
    <w:rsid w:val="00750D06"/>
    <w:rPr>
      <w:rFonts w:ascii="Tahoma" w:hAnsi="Tahoma" w:cs="Tahoma"/>
      <w:sz w:val="16"/>
      <w:szCs w:val="16"/>
    </w:rPr>
  </w:style>
  <w:style w:type="character" w:customStyle="1" w:styleId="1fd">
    <w:name w:val="Знак Знак1"/>
    <w:basedOn w:val="a0"/>
    <w:rsid w:val="00750D06"/>
    <w:rPr>
      <w:sz w:val="24"/>
      <w:lang w:val="ru-RU" w:eastAsia="ru-RU" w:bidi="ar-SA"/>
    </w:rPr>
  </w:style>
  <w:style w:type="paragraph" w:customStyle="1" w:styleId="1fe">
    <w:name w:val="Цитата1"/>
    <w:basedOn w:val="a"/>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3">
    <w:name w:val="Основной текст 22"/>
    <w:basedOn w:val="a"/>
    <w:rsid w:val="00750D06"/>
    <w:pPr>
      <w:ind w:firstLine="567"/>
      <w:jc w:val="both"/>
    </w:pPr>
    <w:rPr>
      <w:rFonts w:ascii="Times New Roman" w:hAnsi="Times New Roman"/>
      <w:szCs w:val="20"/>
    </w:rPr>
  </w:style>
  <w:style w:type="paragraph" w:customStyle="1" w:styleId="1ff">
    <w:name w:val="Без интервала1"/>
    <w:rsid w:val="00750D06"/>
    <w:rPr>
      <w:rFonts w:ascii="Calibri" w:hAnsi="Calibri"/>
      <w:sz w:val="22"/>
      <w:szCs w:val="22"/>
      <w:lang w:eastAsia="en-US"/>
    </w:rPr>
  </w:style>
  <w:style w:type="paragraph" w:customStyle="1" w:styleId="1ff0">
    <w:name w:val="Обычный (веб)1"/>
    <w:basedOn w:val="a"/>
    <w:rsid w:val="00750D06"/>
    <w:pPr>
      <w:spacing w:before="100" w:after="100"/>
    </w:pPr>
    <w:rPr>
      <w:rFonts w:ascii="Times New Roman" w:hAnsi="Times New Roman"/>
      <w:szCs w:val="20"/>
    </w:rPr>
  </w:style>
  <w:style w:type="paragraph" w:customStyle="1" w:styleId="2f2">
    <w:name w:val="Знак2 Знак Знак Знак"/>
    <w:basedOn w:val="a"/>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3">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0"/>
    <w:rsid w:val="00750D06"/>
    <w:rPr>
      <w:rFonts w:ascii="TimesET" w:eastAsia="Times New Roman" w:hAnsi="TimesET" w:cs="Times New Roman"/>
      <w:sz w:val="44"/>
      <w:szCs w:val="24"/>
      <w:lang w:eastAsia="ru-RU"/>
    </w:rPr>
  </w:style>
  <w:style w:type="character" w:customStyle="1" w:styleId="2f3">
    <w:name w:val="Основной текст с отступом Знак2"/>
    <w:basedOn w:val="a0"/>
    <w:uiPriority w:val="99"/>
    <w:rsid w:val="00750D06"/>
    <w:rPr>
      <w:rFonts w:ascii="Times New Roman" w:eastAsia="Times New Roman" w:hAnsi="Times New Roman" w:cs="Times New Roman"/>
      <w:sz w:val="28"/>
      <w:szCs w:val="20"/>
      <w:lang w:eastAsia="ru-RU"/>
    </w:rPr>
  </w:style>
  <w:style w:type="paragraph" w:customStyle="1" w:styleId="43">
    <w:name w:val="Основной текст4"/>
    <w:basedOn w:val="a"/>
    <w:rsid w:val="00750D06"/>
    <w:pPr>
      <w:widowControl w:val="0"/>
      <w:shd w:val="clear" w:color="auto" w:fill="FFFFFF"/>
      <w:spacing w:line="277" w:lineRule="exact"/>
      <w:jc w:val="both"/>
    </w:pPr>
    <w:rPr>
      <w:rFonts w:ascii="Times New Roman" w:hAnsi="Times New Roman"/>
      <w:sz w:val="28"/>
      <w:szCs w:val="28"/>
    </w:rPr>
  </w:style>
  <w:style w:type="character" w:customStyle="1" w:styleId="190">
    <w:name w:val="Знак Знак19"/>
    <w:basedOn w:val="a0"/>
    <w:locked/>
    <w:rsid w:val="00750D06"/>
    <w:rPr>
      <w:rFonts w:ascii="Arial" w:hAnsi="Arial" w:cs="Arial"/>
      <w:b/>
      <w:bCs/>
      <w:iCs/>
      <w:sz w:val="28"/>
      <w:szCs w:val="28"/>
      <w:lang w:val="ru-RU" w:eastAsia="ru-RU" w:bidi="ar-SA"/>
    </w:rPr>
  </w:style>
  <w:style w:type="paragraph" w:customStyle="1" w:styleId="tekstob">
    <w:name w:val="tekstob"/>
    <w:basedOn w:val="a"/>
    <w:rsid w:val="00750D06"/>
    <w:pPr>
      <w:spacing w:before="100" w:beforeAutospacing="1" w:after="100" w:afterAutospacing="1"/>
    </w:pPr>
    <w:rPr>
      <w:rFonts w:ascii="Times New Roman" w:hAnsi="Times New Roman"/>
    </w:rPr>
  </w:style>
  <w:style w:type="character" w:customStyle="1" w:styleId="1ff1">
    <w:name w:val="Верхний колонтитул Знак1"/>
    <w:aliases w:val="ВерхКолонтитул Знак1"/>
    <w:basedOn w:val="a0"/>
    <w:uiPriority w:val="99"/>
    <w:rsid w:val="00750D06"/>
    <w:rPr>
      <w:sz w:val="24"/>
      <w:szCs w:val="24"/>
    </w:rPr>
  </w:style>
  <w:style w:type="character" w:customStyle="1" w:styleId="1ff2">
    <w:name w:val="Нижний колонтитул Знак1"/>
    <w:basedOn w:val="a0"/>
    <w:uiPriority w:val="99"/>
    <w:rsid w:val="00750D06"/>
    <w:rPr>
      <w:sz w:val="24"/>
      <w:szCs w:val="24"/>
    </w:rPr>
  </w:style>
  <w:style w:type="character" w:customStyle="1" w:styleId="1ff3">
    <w:name w:val="Название Знак1"/>
    <w:basedOn w:val="a0"/>
    <w:rsid w:val="00750D06"/>
    <w:rPr>
      <w:rFonts w:ascii="Cambria" w:eastAsia="Times New Roman" w:hAnsi="Cambria" w:cs="Times New Roman"/>
      <w:color w:val="17365D"/>
      <w:spacing w:val="5"/>
      <w:kern w:val="28"/>
      <w:sz w:val="52"/>
      <w:szCs w:val="52"/>
    </w:rPr>
  </w:style>
  <w:style w:type="character" w:customStyle="1" w:styleId="1ff4">
    <w:name w:val="Основной текст Знак1"/>
    <w:aliases w:val="Основной текст Знак Знак Знак,bt Знак,Основной текст1 Знак,Основной текст Знак Знак1,bt Знак Знак"/>
    <w:basedOn w:val="a0"/>
    <w:uiPriority w:val="99"/>
    <w:rsid w:val="00750D06"/>
    <w:rPr>
      <w:sz w:val="24"/>
      <w:szCs w:val="24"/>
    </w:rPr>
  </w:style>
  <w:style w:type="character" w:customStyle="1" w:styleId="1f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0"/>
    <w:uiPriority w:val="99"/>
    <w:rsid w:val="00750D06"/>
    <w:rPr>
      <w:sz w:val="24"/>
      <w:szCs w:val="24"/>
    </w:rPr>
  </w:style>
  <w:style w:type="character" w:customStyle="1" w:styleId="1ff6">
    <w:name w:val="Подзаголовок Знак1"/>
    <w:basedOn w:val="a0"/>
    <w:uiPriority w:val="99"/>
    <w:rsid w:val="00750D06"/>
    <w:rPr>
      <w:rFonts w:ascii="Cambria" w:eastAsia="Times New Roman" w:hAnsi="Cambria" w:cs="Times New Roman"/>
      <w:i/>
      <w:iCs/>
      <w:color w:val="4F81BD"/>
      <w:spacing w:val="15"/>
      <w:sz w:val="24"/>
      <w:szCs w:val="24"/>
    </w:rPr>
  </w:style>
  <w:style w:type="character" w:customStyle="1" w:styleId="213">
    <w:name w:val="Основной текст 2 Знак1"/>
    <w:basedOn w:val="a0"/>
    <w:uiPriority w:val="99"/>
    <w:semiHidden/>
    <w:rsid w:val="00750D06"/>
    <w:rPr>
      <w:sz w:val="24"/>
      <w:szCs w:val="24"/>
    </w:rPr>
  </w:style>
  <w:style w:type="character" w:customStyle="1" w:styleId="311">
    <w:name w:val="Основной текст 3 Знак1"/>
    <w:basedOn w:val="a0"/>
    <w:uiPriority w:val="99"/>
    <w:semiHidden/>
    <w:rsid w:val="00750D06"/>
    <w:rPr>
      <w:sz w:val="16"/>
      <w:szCs w:val="16"/>
    </w:rPr>
  </w:style>
  <w:style w:type="character" w:customStyle="1" w:styleId="312">
    <w:name w:val="Основной текст с отступом 3 Знак1"/>
    <w:basedOn w:val="a0"/>
    <w:uiPriority w:val="99"/>
    <w:semiHidden/>
    <w:rsid w:val="00750D06"/>
    <w:rPr>
      <w:sz w:val="16"/>
      <w:szCs w:val="16"/>
    </w:rPr>
  </w:style>
  <w:style w:type="character" w:customStyle="1" w:styleId="1ff7">
    <w:name w:val="Текст выноски Знак1"/>
    <w:basedOn w:val="a0"/>
    <w:uiPriority w:val="99"/>
    <w:rsid w:val="00750D06"/>
    <w:rPr>
      <w:rFonts w:ascii="Tahoma" w:hAnsi="Tahoma" w:cs="Tahoma"/>
      <w:sz w:val="16"/>
      <w:szCs w:val="16"/>
    </w:rPr>
  </w:style>
  <w:style w:type="character" w:customStyle="1" w:styleId="44">
    <w:name w:val="Знак Знак4"/>
    <w:basedOn w:val="a0"/>
    <w:uiPriority w:val="99"/>
    <w:rsid w:val="00750D06"/>
    <w:rPr>
      <w:rFonts w:ascii="Tahoma" w:hAnsi="Tahoma" w:cs="Tahoma"/>
      <w:sz w:val="16"/>
      <w:szCs w:val="16"/>
      <w:lang w:val="ru-RU" w:eastAsia="ru-RU" w:bidi="ar-SA"/>
    </w:rPr>
  </w:style>
  <w:style w:type="character" w:customStyle="1" w:styleId="2f4">
    <w:name w:val="Знак Знак2"/>
    <w:basedOn w:val="a0"/>
    <w:rsid w:val="00750D06"/>
    <w:rPr>
      <w:sz w:val="40"/>
    </w:rPr>
  </w:style>
  <w:style w:type="character" w:customStyle="1" w:styleId="200">
    <w:name w:val="Знак Знак20"/>
    <w:basedOn w:val="a0"/>
    <w:rsid w:val="00750D06"/>
    <w:rPr>
      <w:rFonts w:ascii="TimesET" w:hAnsi="TimesET"/>
      <w:b/>
      <w:bCs/>
      <w:color w:val="000000"/>
      <w:sz w:val="24"/>
      <w:szCs w:val="24"/>
    </w:rPr>
  </w:style>
  <w:style w:type="character" w:customStyle="1" w:styleId="180">
    <w:name w:val="Знак Знак18"/>
    <w:basedOn w:val="a0"/>
    <w:rsid w:val="00750D06"/>
    <w:rPr>
      <w:b/>
      <w:bCs/>
      <w:caps/>
      <w:color w:val="000000"/>
      <w:sz w:val="28"/>
      <w:szCs w:val="24"/>
    </w:rPr>
  </w:style>
  <w:style w:type="character" w:customStyle="1" w:styleId="170">
    <w:name w:val="Знак Знак17"/>
    <w:basedOn w:val="a0"/>
    <w:rsid w:val="00750D06"/>
    <w:rPr>
      <w:b/>
      <w:bCs/>
      <w:sz w:val="28"/>
      <w:szCs w:val="28"/>
    </w:rPr>
  </w:style>
  <w:style w:type="character" w:customStyle="1" w:styleId="160">
    <w:name w:val="Знак Знак16"/>
    <w:basedOn w:val="a0"/>
    <w:rsid w:val="00750D06"/>
    <w:rPr>
      <w:b/>
      <w:sz w:val="28"/>
      <w:szCs w:val="24"/>
    </w:rPr>
  </w:style>
  <w:style w:type="character" w:customStyle="1" w:styleId="150">
    <w:name w:val="Знак Знак15"/>
    <w:basedOn w:val="a0"/>
    <w:rsid w:val="00750D06"/>
    <w:rPr>
      <w:b/>
      <w:bCs/>
      <w:sz w:val="22"/>
      <w:szCs w:val="22"/>
    </w:rPr>
  </w:style>
  <w:style w:type="character" w:customStyle="1" w:styleId="141">
    <w:name w:val="Знак Знак14"/>
    <w:basedOn w:val="a0"/>
    <w:rsid w:val="00750D06"/>
    <w:rPr>
      <w:sz w:val="24"/>
      <w:szCs w:val="24"/>
    </w:rPr>
  </w:style>
  <w:style w:type="character" w:customStyle="1" w:styleId="133">
    <w:name w:val="Знак Знак13"/>
    <w:basedOn w:val="a0"/>
    <w:rsid w:val="00750D06"/>
    <w:rPr>
      <w:i/>
      <w:iCs/>
      <w:sz w:val="24"/>
      <w:szCs w:val="24"/>
    </w:rPr>
  </w:style>
  <w:style w:type="character" w:customStyle="1" w:styleId="120">
    <w:name w:val="Знак Знак12"/>
    <w:basedOn w:val="a0"/>
    <w:rsid w:val="00750D06"/>
    <w:rPr>
      <w:rFonts w:ascii="Arial" w:hAnsi="Arial" w:cs="Arial"/>
      <w:sz w:val="22"/>
      <w:szCs w:val="22"/>
    </w:rPr>
  </w:style>
  <w:style w:type="character" w:customStyle="1" w:styleId="62">
    <w:name w:val="Знак Знак6"/>
    <w:basedOn w:val="a0"/>
    <w:rsid w:val="00750D06"/>
    <w:rPr>
      <w:sz w:val="24"/>
      <w:szCs w:val="24"/>
    </w:rPr>
  </w:style>
  <w:style w:type="character" w:customStyle="1" w:styleId="52">
    <w:name w:val="Знак Знак5"/>
    <w:basedOn w:val="a0"/>
    <w:rsid w:val="00750D06"/>
    <w:rPr>
      <w:sz w:val="24"/>
      <w:szCs w:val="24"/>
    </w:rPr>
  </w:style>
  <w:style w:type="character" w:customStyle="1" w:styleId="114">
    <w:name w:val="Знак Знак11"/>
    <w:basedOn w:val="a0"/>
    <w:rsid w:val="00750D06"/>
    <w:rPr>
      <w:rFonts w:ascii="TimesET" w:hAnsi="TimesET"/>
      <w:sz w:val="24"/>
      <w:szCs w:val="24"/>
    </w:rPr>
  </w:style>
  <w:style w:type="character" w:customStyle="1" w:styleId="103">
    <w:name w:val="Знак Знак10"/>
    <w:basedOn w:val="a0"/>
    <w:rsid w:val="00750D06"/>
    <w:rPr>
      <w:rFonts w:ascii="TimesET" w:hAnsi="TimesET"/>
      <w:sz w:val="24"/>
      <w:szCs w:val="24"/>
    </w:rPr>
  </w:style>
  <w:style w:type="character" w:customStyle="1" w:styleId="92">
    <w:name w:val="Знак Знак9"/>
    <w:basedOn w:val="a0"/>
    <w:rsid w:val="00750D06"/>
    <w:rPr>
      <w:rFonts w:ascii="TimesET" w:hAnsi="TimesET"/>
      <w:i/>
      <w:iCs/>
      <w:sz w:val="24"/>
      <w:szCs w:val="24"/>
    </w:rPr>
  </w:style>
  <w:style w:type="character" w:customStyle="1" w:styleId="83">
    <w:name w:val="Знак Знак8"/>
    <w:basedOn w:val="a0"/>
    <w:rsid w:val="00750D06"/>
    <w:rPr>
      <w:color w:val="000000"/>
      <w:sz w:val="28"/>
      <w:szCs w:val="24"/>
    </w:rPr>
  </w:style>
  <w:style w:type="character" w:customStyle="1" w:styleId="72">
    <w:name w:val="Знак Знак7"/>
    <w:basedOn w:val="a0"/>
    <w:rsid w:val="00750D06"/>
    <w:rPr>
      <w:sz w:val="16"/>
      <w:szCs w:val="16"/>
    </w:rPr>
  </w:style>
  <w:style w:type="character" w:customStyle="1" w:styleId="3b">
    <w:name w:val="Знак Знак3"/>
    <w:basedOn w:val="a0"/>
    <w:qFormat/>
    <w:rsid w:val="00750D06"/>
    <w:rPr>
      <w:rFonts w:ascii="Tahoma" w:hAnsi="Tahoma" w:cs="Tahoma"/>
      <w:shd w:val="clear" w:color="auto" w:fill="000080"/>
    </w:rPr>
  </w:style>
  <w:style w:type="paragraph" w:customStyle="1" w:styleId="msobodytextindent2bullet1gif">
    <w:name w:val="msobodytextindent2bullet1.gif"/>
    <w:basedOn w:val="a"/>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
    <w:rsid w:val="00750D06"/>
    <w:pPr>
      <w:spacing w:before="100" w:beforeAutospacing="1" w:after="100" w:afterAutospacing="1"/>
    </w:pPr>
    <w:rPr>
      <w:rFonts w:ascii="Times New Roman" w:hAnsi="Times New Roman"/>
    </w:rPr>
  </w:style>
  <w:style w:type="paragraph" w:customStyle="1" w:styleId="msonormalbullet1gif">
    <w:name w:val="msonormalbullet1.gif"/>
    <w:basedOn w:val="a"/>
    <w:rsid w:val="00750D06"/>
    <w:pPr>
      <w:spacing w:before="100" w:beforeAutospacing="1" w:after="100" w:afterAutospacing="1"/>
    </w:pPr>
    <w:rPr>
      <w:rFonts w:ascii="Times New Roman" w:hAnsi="Times New Roman"/>
    </w:rPr>
  </w:style>
  <w:style w:type="paragraph" w:customStyle="1" w:styleId="msonormalbullet3gif">
    <w:name w:val="msonormalbullet3.gif"/>
    <w:basedOn w:val="a"/>
    <w:uiPriority w:val="99"/>
    <w:rsid w:val="00750D06"/>
    <w:pPr>
      <w:spacing w:before="100" w:beforeAutospacing="1" w:after="100" w:afterAutospacing="1"/>
    </w:pPr>
    <w:rPr>
      <w:rFonts w:ascii="Times New Roman" w:hAnsi="Times New Roman"/>
    </w:rPr>
  </w:style>
  <w:style w:type="paragraph" w:customStyle="1" w:styleId="affffffff1">
    <w:name w:val="Обычный + По ширине"/>
    <w:aliases w:val="27 см,Справа:  -0,14 см"/>
    <w:basedOn w:val="a"/>
    <w:uiPriority w:val="99"/>
    <w:rsid w:val="00750D06"/>
    <w:pPr>
      <w:jc w:val="both"/>
    </w:pPr>
    <w:rPr>
      <w:rFonts w:ascii="Times New Roman" w:eastAsia="Calibri" w:hAnsi="Times New Roman"/>
    </w:rPr>
  </w:style>
  <w:style w:type="paragraph" w:customStyle="1" w:styleId="msonormalcxsplast">
    <w:name w:val="msonormalcxsplast"/>
    <w:basedOn w:val="a"/>
    <w:rsid w:val="00750D06"/>
    <w:pPr>
      <w:spacing w:before="100" w:beforeAutospacing="1" w:after="100" w:afterAutospacing="1"/>
    </w:pPr>
    <w:rPr>
      <w:rFonts w:ascii="Times New Roman" w:hAnsi="Times New Roman"/>
    </w:rPr>
  </w:style>
  <w:style w:type="paragraph" w:customStyle="1" w:styleId="a2cxspmiddle">
    <w:name w:val="a2cxspmiddle"/>
    <w:basedOn w:val="a"/>
    <w:rsid w:val="00750D06"/>
    <w:pPr>
      <w:spacing w:before="100" w:beforeAutospacing="1" w:after="100" w:afterAutospacing="1"/>
    </w:pPr>
    <w:rPr>
      <w:rFonts w:ascii="Times New Roman" w:hAnsi="Times New Roman"/>
    </w:rPr>
  </w:style>
  <w:style w:type="paragraph" w:customStyle="1" w:styleId="a2cxsplast">
    <w:name w:val="a2cxsplast"/>
    <w:basedOn w:val="a"/>
    <w:rsid w:val="00750D06"/>
    <w:pPr>
      <w:spacing w:before="100" w:beforeAutospacing="1" w:after="100" w:afterAutospacing="1"/>
    </w:pPr>
    <w:rPr>
      <w:rFonts w:ascii="Times New Roman" w:hAnsi="Times New Roman"/>
    </w:rPr>
  </w:style>
  <w:style w:type="paragraph" w:customStyle="1" w:styleId="a3cxsplast">
    <w:name w:val="a3cxsplast"/>
    <w:basedOn w:val="a"/>
    <w:rsid w:val="00750D06"/>
    <w:pPr>
      <w:spacing w:before="100" w:beforeAutospacing="1" w:after="100" w:afterAutospacing="1"/>
    </w:pPr>
    <w:rPr>
      <w:rFonts w:ascii="Times New Roman" w:hAnsi="Times New Roman"/>
    </w:rPr>
  </w:style>
  <w:style w:type="paragraph" w:customStyle="1" w:styleId="a3cxspmiddle">
    <w:name w:val="a3cxspmiddle"/>
    <w:basedOn w:val="a"/>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8">
    <w:name w:val="Знак1 Знак Знак"/>
    <w:basedOn w:val="a0"/>
    <w:rsid w:val="00750D06"/>
    <w:rPr>
      <w:sz w:val="24"/>
      <w:szCs w:val="24"/>
      <w:lang w:val="ru-RU" w:eastAsia="ru-RU" w:bidi="ar-SA"/>
    </w:rPr>
  </w:style>
  <w:style w:type="paragraph" w:customStyle="1" w:styleId="224">
    <w:name w:val="Основной текст с отступом 22"/>
    <w:basedOn w:val="a"/>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5">
    <w:name w:val="заголовок 2"/>
    <w:basedOn w:val="a"/>
    <w:next w:val="a"/>
    <w:qFormat/>
    <w:rsid w:val="00750D06"/>
    <w:pPr>
      <w:keepNext/>
      <w:widowControl w:val="0"/>
    </w:pPr>
    <w:rPr>
      <w:rFonts w:ascii="Times New Roman" w:hAnsi="Times New Roman"/>
      <w:sz w:val="28"/>
      <w:szCs w:val="20"/>
    </w:rPr>
  </w:style>
  <w:style w:type="paragraph" w:customStyle="1" w:styleId="affffffff2">
    <w:name w:val="Готовый"/>
    <w:basedOn w:val="2f1"/>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0"/>
    <w:locked/>
    <w:rsid w:val="00750D06"/>
    <w:rPr>
      <w:rFonts w:ascii="Arial" w:eastAsia="Calibri" w:hAnsi="Arial" w:cs="Arial"/>
      <w:b/>
      <w:bCs/>
      <w:sz w:val="26"/>
      <w:szCs w:val="26"/>
      <w:lang w:val="ru-RU" w:eastAsia="ru-RU" w:bidi="ar-SA"/>
    </w:rPr>
  </w:style>
  <w:style w:type="character" w:customStyle="1" w:styleId="Heading6Char">
    <w:name w:val="Heading 6 Char"/>
    <w:basedOn w:val="a0"/>
    <w:semiHidden/>
    <w:locked/>
    <w:rsid w:val="00750D06"/>
    <w:rPr>
      <w:b/>
      <w:bCs/>
      <w:sz w:val="22"/>
      <w:szCs w:val="22"/>
      <w:lang w:val="ru-RU" w:eastAsia="ru-RU" w:bidi="ar-SA"/>
    </w:rPr>
  </w:style>
  <w:style w:type="character" w:customStyle="1" w:styleId="Heading7Char">
    <w:name w:val="Heading 7 Char"/>
    <w:basedOn w:val="a0"/>
    <w:locked/>
    <w:rsid w:val="00750D06"/>
    <w:rPr>
      <w:rFonts w:eastAsia="Calibri"/>
      <w:sz w:val="24"/>
      <w:szCs w:val="24"/>
      <w:lang w:val="ru-RU" w:eastAsia="ru-RU" w:bidi="ar-SA"/>
    </w:rPr>
  </w:style>
  <w:style w:type="character" w:customStyle="1" w:styleId="Heading8Char">
    <w:name w:val="Heading 8 Char"/>
    <w:basedOn w:val="a0"/>
    <w:semiHidden/>
    <w:locked/>
    <w:rsid w:val="00750D06"/>
    <w:rPr>
      <w:i/>
      <w:iCs/>
      <w:sz w:val="24"/>
      <w:szCs w:val="24"/>
      <w:lang w:val="ru-RU" w:eastAsia="ru-RU" w:bidi="ar-SA"/>
    </w:rPr>
  </w:style>
  <w:style w:type="character" w:customStyle="1" w:styleId="Heading9Char">
    <w:name w:val="Heading 9 Char"/>
    <w:basedOn w:val="a0"/>
    <w:locked/>
    <w:rsid w:val="00750D06"/>
    <w:rPr>
      <w:rFonts w:ascii="Arial" w:eastAsia="Calibri" w:hAnsi="Arial" w:cs="Arial"/>
      <w:sz w:val="22"/>
      <w:szCs w:val="22"/>
      <w:lang w:val="ru-RU" w:eastAsia="ru-RU" w:bidi="ar-SA"/>
    </w:rPr>
  </w:style>
  <w:style w:type="character" w:customStyle="1" w:styleId="BodyTextChar">
    <w:name w:val="Body Text Char"/>
    <w:basedOn w:val="a0"/>
    <w:uiPriority w:val="99"/>
    <w:locked/>
    <w:rsid w:val="00750D06"/>
    <w:rPr>
      <w:rFonts w:eastAsia="Calibri"/>
      <w:sz w:val="24"/>
      <w:szCs w:val="24"/>
      <w:lang w:val="ru-RU" w:eastAsia="ru-RU" w:bidi="ar-SA"/>
    </w:rPr>
  </w:style>
  <w:style w:type="character" w:customStyle="1" w:styleId="BodyTextIndent3Char">
    <w:name w:val="Body Text Indent 3 Char"/>
    <w:basedOn w:val="a0"/>
    <w:locked/>
    <w:rsid w:val="00750D06"/>
    <w:rPr>
      <w:rFonts w:eastAsia="Calibri"/>
      <w:sz w:val="16"/>
      <w:szCs w:val="16"/>
      <w:lang w:val="ru-RU" w:eastAsia="ru-RU" w:bidi="ar-SA"/>
    </w:rPr>
  </w:style>
  <w:style w:type="character" w:customStyle="1" w:styleId="HeaderChar">
    <w:name w:val="Header Char"/>
    <w:basedOn w:val="a0"/>
    <w:uiPriority w:val="99"/>
    <w:locked/>
    <w:rsid w:val="00750D06"/>
    <w:rPr>
      <w:sz w:val="24"/>
      <w:szCs w:val="24"/>
      <w:lang w:val="ru-RU" w:eastAsia="ru-RU" w:bidi="ar-SA"/>
    </w:rPr>
  </w:style>
  <w:style w:type="character" w:customStyle="1" w:styleId="BodyText3Char">
    <w:name w:val="Body Text 3 Char"/>
    <w:basedOn w:val="a0"/>
    <w:semiHidden/>
    <w:locked/>
    <w:rsid w:val="00750D06"/>
    <w:rPr>
      <w:sz w:val="16"/>
      <w:szCs w:val="16"/>
      <w:lang w:val="ru-RU" w:eastAsia="ru-RU" w:bidi="ar-SA"/>
    </w:rPr>
  </w:style>
  <w:style w:type="character" w:customStyle="1" w:styleId="affffffff3">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4">
    <w:name w:val="Обычный + Черный"/>
    <w:basedOn w:val="a"/>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8">
    <w:name w:val="Абзац списка Знак"/>
    <w:link w:val="aff7"/>
    <w:uiPriority w:val="34"/>
    <w:rsid w:val="00750D06"/>
    <w:rPr>
      <w:sz w:val="24"/>
      <w:szCs w:val="24"/>
    </w:rPr>
  </w:style>
  <w:style w:type="paragraph" w:styleId="affffffff5">
    <w:name w:val="List Number"/>
    <w:basedOn w:val="a"/>
    <w:uiPriority w:val="99"/>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
    <w:uiPriority w:val="99"/>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
    <w:uiPriority w:val="99"/>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
    <w:uiPriority w:val="99"/>
    <w:rsid w:val="00750D06"/>
    <w:pPr>
      <w:spacing w:before="100" w:beforeAutospacing="1" w:after="100" w:afterAutospacing="1"/>
    </w:pPr>
    <w:rPr>
      <w:rFonts w:ascii="Times New Roman" w:hAnsi="Times New Roman"/>
    </w:rPr>
  </w:style>
  <w:style w:type="paragraph" w:customStyle="1" w:styleId="134">
    <w:name w:val="Обычный + 13 пт"/>
    <w:aliases w:val="Лиловый"/>
    <w:basedOn w:val="ConsPlusNonformat"/>
    <w:rsid w:val="00F225EE"/>
    <w:rPr>
      <w:color w:val="FF00FF"/>
      <w:sz w:val="26"/>
      <w:szCs w:val="26"/>
    </w:rPr>
  </w:style>
  <w:style w:type="paragraph" w:customStyle="1" w:styleId="std">
    <w:name w:val="std"/>
    <w:basedOn w:val="a"/>
    <w:rsid w:val="00F225EE"/>
    <w:rPr>
      <w:rFonts w:ascii="Times New Roman" w:hAnsi="Times New Roman"/>
    </w:rPr>
  </w:style>
  <w:style w:type="character" w:customStyle="1" w:styleId="3c">
    <w:name w:val="Основной текст (3)_"/>
    <w:link w:val="3d"/>
    <w:locked/>
    <w:rsid w:val="00F1349D"/>
    <w:rPr>
      <w:rFonts w:ascii="Arial" w:hAnsi="Arial"/>
      <w:sz w:val="16"/>
      <w:shd w:val="clear" w:color="auto" w:fill="FFFFFF"/>
    </w:rPr>
  </w:style>
  <w:style w:type="paragraph" w:customStyle="1" w:styleId="3d">
    <w:name w:val="Основной текст (3)"/>
    <w:basedOn w:val="a"/>
    <w:link w:val="3c"/>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uiPriority w:val="99"/>
    <w:locked/>
    <w:rsid w:val="00F1349D"/>
    <w:rPr>
      <w:rFonts w:ascii="Arial" w:hAnsi="Arial"/>
      <w:snapToGrid w:val="0"/>
      <w:lang w:val="ru-RU" w:eastAsia="ru-RU" w:bidi="ar-SA"/>
    </w:rPr>
  </w:style>
  <w:style w:type="paragraph" w:styleId="affffffff6">
    <w:name w:val="Plain Text"/>
    <w:basedOn w:val="a"/>
    <w:link w:val="affffffff7"/>
    <w:qFormat/>
    <w:rsid w:val="00F1349D"/>
    <w:rPr>
      <w:rFonts w:ascii="Courier New" w:hAnsi="Courier New"/>
      <w:sz w:val="20"/>
      <w:szCs w:val="20"/>
    </w:rPr>
  </w:style>
  <w:style w:type="character" w:customStyle="1" w:styleId="affffffff7">
    <w:name w:val="Текст Знак"/>
    <w:basedOn w:val="a0"/>
    <w:link w:val="affffffff6"/>
    <w:rsid w:val="00F1349D"/>
    <w:rPr>
      <w:rFonts w:ascii="Courier New" w:hAnsi="Courier New"/>
    </w:rPr>
  </w:style>
  <w:style w:type="paragraph" w:customStyle="1" w:styleId="headertext">
    <w:name w:val="headertext"/>
    <w:basedOn w:val="a"/>
    <w:uiPriority w:val="99"/>
    <w:rsid w:val="00F1349D"/>
    <w:pPr>
      <w:spacing w:before="100" w:beforeAutospacing="1" w:after="100" w:afterAutospacing="1"/>
    </w:pPr>
    <w:rPr>
      <w:rFonts w:ascii="Times New Roman" w:hAnsi="Times New Roman"/>
    </w:rPr>
  </w:style>
  <w:style w:type="paragraph" w:customStyle="1" w:styleId="1KGK9">
    <w:name w:val="1KG=K9"/>
    <w:rsid w:val="00F1349D"/>
    <w:pPr>
      <w:suppressAutoHyphens/>
      <w:textAlignment w:val="baseline"/>
    </w:pPr>
    <w:rPr>
      <w:rFonts w:ascii="MS Sans Serif" w:eastAsia="Calibri" w:hAnsi="MS Sans Serif"/>
      <w:kern w:val="1"/>
      <w:sz w:val="24"/>
      <w:lang w:eastAsia="zh-CN"/>
    </w:rPr>
  </w:style>
  <w:style w:type="paragraph" w:customStyle="1" w:styleId="affffffff8">
    <w:name w:val="текст_реф_ау"/>
    <w:basedOn w:val="a"/>
    <w:rsid w:val="00F1349D"/>
    <w:pPr>
      <w:spacing w:line="312" w:lineRule="auto"/>
      <w:ind w:firstLine="720"/>
      <w:jc w:val="both"/>
    </w:pPr>
    <w:rPr>
      <w:rFonts w:ascii="Times New Roman" w:hAnsi="Times New Roman"/>
      <w:spacing w:val="-2"/>
      <w:sz w:val="28"/>
      <w:szCs w:val="20"/>
    </w:rPr>
  </w:style>
  <w:style w:type="paragraph" w:customStyle="1" w:styleId="HeadDoc">
    <w:name w:val="HeadDoc"/>
    <w:rsid w:val="00F1349D"/>
    <w:pPr>
      <w:keepLines/>
      <w:overflowPunct w:val="0"/>
      <w:autoSpaceDE w:val="0"/>
      <w:autoSpaceDN w:val="0"/>
      <w:adjustRightInd w:val="0"/>
      <w:jc w:val="both"/>
    </w:pPr>
    <w:rPr>
      <w:sz w:val="28"/>
    </w:rPr>
  </w:style>
  <w:style w:type="paragraph" w:customStyle="1" w:styleId="Iauiue1">
    <w:name w:val="Iau?iue1"/>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
    <w:rsid w:val="00F1349D"/>
    <w:pPr>
      <w:spacing w:after="160" w:line="240" w:lineRule="exact"/>
    </w:pPr>
    <w:rPr>
      <w:rFonts w:ascii="Tahoma" w:hAnsi="Tahoma"/>
      <w:sz w:val="20"/>
      <w:szCs w:val="20"/>
      <w:lang w:val="en-US" w:eastAsia="en-US"/>
    </w:rPr>
  </w:style>
  <w:style w:type="paragraph" w:customStyle="1" w:styleId="P16">
    <w:name w:val="P16"/>
    <w:basedOn w:val="a"/>
    <w:hidden/>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qFormat/>
    <w:rsid w:val="00F1349D"/>
    <w:pPr>
      <w:suppressAutoHyphens/>
    </w:pPr>
    <w:rPr>
      <w:rFonts w:eastAsia="Calibri"/>
      <w:lang w:val="en-US" w:eastAsia="ar-SA"/>
    </w:rPr>
  </w:style>
  <w:style w:type="paragraph" w:customStyle="1" w:styleId="Caaieaao">
    <w:name w:val="Caaiea?ao"/>
    <w:basedOn w:val="30"/>
    <w:rsid w:val="00F1349D"/>
    <w:pPr>
      <w:widowControl w:val="0"/>
      <w:spacing w:before="120" w:after="240"/>
      <w:outlineLvl w:val="9"/>
    </w:pPr>
    <w:rPr>
      <w:rFonts w:ascii="Arial" w:hAnsi="Arial"/>
      <w:bCs w:val="0"/>
      <w:sz w:val="22"/>
      <w:szCs w:val="20"/>
    </w:rPr>
  </w:style>
  <w:style w:type="paragraph" w:customStyle="1" w:styleId="Oaaeeoa">
    <w:name w:val="Oaaeeoa"/>
    <w:basedOn w:val="affffffff9"/>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9">
    <w:name w:val="Message Header"/>
    <w:basedOn w:val="a"/>
    <w:link w:val="affffffffa"/>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a">
    <w:name w:val="Шапка Знак"/>
    <w:basedOn w:val="a0"/>
    <w:link w:val="affffffff9"/>
    <w:rsid w:val="00F1349D"/>
    <w:rPr>
      <w:rFonts w:ascii="Cambria" w:hAnsi="Cambria"/>
      <w:sz w:val="24"/>
      <w:szCs w:val="24"/>
      <w:shd w:val="pct20" w:color="auto" w:fill="auto"/>
    </w:rPr>
  </w:style>
  <w:style w:type="paragraph" w:customStyle="1" w:styleId="1ff9">
    <w:name w:val="заголовок 1"/>
    <w:basedOn w:val="a"/>
    <w:next w:val="a"/>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b">
    <w:name w:val="в) Подраздел"/>
    <w:basedOn w:val="24"/>
    <w:next w:val="a"/>
    <w:link w:val="affffffffc"/>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c">
    <w:name w:val="в) Подраздел Знак"/>
    <w:basedOn w:val="a0"/>
    <w:link w:val="affffffffb"/>
    <w:locked/>
    <w:rsid w:val="00F1349D"/>
    <w:rPr>
      <w:b/>
      <w:bCs/>
      <w:color w:val="00519A"/>
      <w:sz w:val="26"/>
      <w:szCs w:val="26"/>
    </w:rPr>
  </w:style>
  <w:style w:type="paragraph" w:customStyle="1" w:styleId="affffffffd">
    <w:name w:val="г) Заголовок"/>
    <w:basedOn w:val="a"/>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e">
    <w:name w:val="д) Позаголовок"/>
    <w:basedOn w:val="affffffffd"/>
    <w:next w:val="a"/>
    <w:rsid w:val="00F1349D"/>
    <w:pPr>
      <w:outlineLvl w:val="3"/>
    </w:pPr>
    <w:rPr>
      <w:i/>
      <w:iCs/>
    </w:rPr>
  </w:style>
  <w:style w:type="paragraph" w:customStyle="1" w:styleId="-10">
    <w:name w:val="з) Список - буллиты 1"/>
    <w:basedOn w:val="a"/>
    <w:link w:val="-11"/>
    <w:autoRedefine/>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0"/>
    <w:link w:val="-10"/>
    <w:locked/>
    <w:rsid w:val="00F1349D"/>
    <w:rPr>
      <w:rFonts w:eastAsia="Calibri"/>
      <w:sz w:val="24"/>
    </w:rPr>
  </w:style>
  <w:style w:type="paragraph" w:customStyle="1" w:styleId="-2">
    <w:name w:val="и) Список - буллиты 2"/>
    <w:basedOn w:val="a"/>
    <w:link w:val="-20"/>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0"/>
    <w:link w:val="-2"/>
    <w:locked/>
    <w:rsid w:val="00F1349D"/>
    <w:rPr>
      <w:rFonts w:eastAsia="Calibri"/>
      <w:sz w:val="24"/>
      <w:szCs w:val="24"/>
    </w:rPr>
  </w:style>
  <w:style w:type="paragraph" w:customStyle="1" w:styleId="afffffffff">
    <w:name w:val="к) Ненумерованный заголовок"/>
    <w:basedOn w:val="a"/>
    <w:next w:val="a"/>
    <w:link w:val="afffffffff0"/>
    <w:rsid w:val="00F1349D"/>
    <w:pPr>
      <w:keepNext/>
      <w:keepLines/>
      <w:spacing w:line="276" w:lineRule="auto"/>
      <w:ind w:firstLine="709"/>
      <w:jc w:val="both"/>
    </w:pPr>
    <w:rPr>
      <w:rFonts w:ascii="Times New Roman" w:eastAsia="Calibri" w:hAnsi="Times New Roman"/>
      <w:b/>
    </w:rPr>
  </w:style>
  <w:style w:type="character" w:customStyle="1" w:styleId="afffffffff0">
    <w:name w:val="к) Ненумерованный заголовок Знак"/>
    <w:basedOn w:val="a0"/>
    <w:link w:val="afffffffff"/>
    <w:locked/>
    <w:rsid w:val="00F1349D"/>
    <w:rPr>
      <w:rFonts w:eastAsia="Calibri"/>
      <w:b/>
      <w:sz w:val="24"/>
      <w:szCs w:val="24"/>
    </w:rPr>
  </w:style>
  <w:style w:type="paragraph" w:customStyle="1" w:styleId="2f6">
    <w:name w:val="?????? 2"/>
    <w:basedOn w:val="a"/>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
    <w:rsid w:val="00F1349D"/>
    <w:pPr>
      <w:spacing w:before="100" w:beforeAutospacing="1" w:after="100" w:afterAutospacing="1"/>
    </w:pPr>
    <w:rPr>
      <w:rFonts w:ascii="Times New Roman" w:hAnsi="Times New Roman"/>
    </w:rPr>
  </w:style>
  <w:style w:type="paragraph" w:customStyle="1" w:styleId="P2">
    <w:name w:val="P2"/>
    <w:basedOn w:val="a"/>
    <w:hidden/>
    <w:rsid w:val="00F1349D"/>
    <w:pPr>
      <w:adjustRightInd w:val="0"/>
    </w:pPr>
    <w:rPr>
      <w:rFonts w:ascii="Times New Roman" w:hAnsi="Times New Roman"/>
      <w:szCs w:val="20"/>
    </w:rPr>
  </w:style>
  <w:style w:type="character" w:customStyle="1" w:styleId="T6">
    <w:name w:val="T6"/>
    <w:hidden/>
    <w:rsid w:val="00F1349D"/>
    <w:rPr>
      <w:b/>
    </w:rPr>
  </w:style>
  <w:style w:type="paragraph" w:customStyle="1" w:styleId="P60">
    <w:name w:val="P6"/>
    <w:basedOn w:val="a"/>
    <w:hidden/>
    <w:rsid w:val="00F1349D"/>
    <w:pPr>
      <w:adjustRightInd w:val="0"/>
    </w:pPr>
    <w:rPr>
      <w:rFonts w:ascii="Times New Roman" w:hAnsi="Times New Roman"/>
      <w:b/>
      <w:szCs w:val="20"/>
    </w:rPr>
  </w:style>
  <w:style w:type="paragraph" w:customStyle="1" w:styleId="P3">
    <w:name w:val="P3"/>
    <w:basedOn w:val="a"/>
    <w:hidden/>
    <w:rsid w:val="00F1349D"/>
    <w:pPr>
      <w:adjustRightInd w:val="0"/>
    </w:pPr>
    <w:rPr>
      <w:rFonts w:ascii="Times New Roman" w:hAnsi="Times New Roman"/>
      <w:b/>
      <w:szCs w:val="20"/>
    </w:rPr>
  </w:style>
  <w:style w:type="paragraph" w:customStyle="1" w:styleId="P5">
    <w:name w:val="P5"/>
    <w:basedOn w:val="Standard"/>
    <w:hidden/>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
    <w:rsid w:val="00F1349D"/>
    <w:pPr>
      <w:spacing w:before="100" w:beforeAutospacing="1" w:after="100" w:afterAutospacing="1"/>
    </w:pPr>
    <w:rPr>
      <w:rFonts w:ascii="Times New Roman" w:hAnsi="Times New Roman"/>
    </w:rPr>
  </w:style>
  <w:style w:type="paragraph" w:customStyle="1" w:styleId="HEADERTEXT0">
    <w:name w:val=".HEADERTEXT"/>
    <w:rsid w:val="00F1349D"/>
    <w:pPr>
      <w:widowControl w:val="0"/>
      <w:autoSpaceDE w:val="0"/>
      <w:autoSpaceDN w:val="0"/>
      <w:adjustRightInd w:val="0"/>
    </w:pPr>
    <w:rPr>
      <w:color w:val="2B4279"/>
      <w:sz w:val="24"/>
      <w:szCs w:val="24"/>
    </w:rPr>
  </w:style>
  <w:style w:type="character" w:customStyle="1" w:styleId="w">
    <w:name w:val="w"/>
    <w:rsid w:val="00F1349D"/>
  </w:style>
  <w:style w:type="paragraph" w:customStyle="1" w:styleId="TableParagraph">
    <w:name w:val="Table Paragraph"/>
    <w:basedOn w:val="a"/>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
    <w:uiPriority w:val="99"/>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
    <w:uiPriority w:val="99"/>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
    <w:uiPriority w:val="99"/>
    <w:rsid w:val="00C17421"/>
    <w:pPr>
      <w:spacing w:before="100" w:beforeAutospacing="1" w:after="100" w:afterAutospacing="1"/>
    </w:pPr>
    <w:rPr>
      <w:rFonts w:ascii="Times New Roman" w:hAnsi="Times New Roman"/>
    </w:rPr>
  </w:style>
  <w:style w:type="paragraph" w:customStyle="1" w:styleId="2f7">
    <w:name w:val="Основной текст с отступом2"/>
    <w:basedOn w:val="a"/>
    <w:qFormat/>
    <w:rsid w:val="005E1063"/>
    <w:pPr>
      <w:ind w:firstLine="709"/>
      <w:jc w:val="both"/>
    </w:pPr>
    <w:rPr>
      <w:rFonts w:ascii="Times New Roman" w:hAnsi="Times New Roman"/>
      <w:sz w:val="28"/>
    </w:rPr>
  </w:style>
  <w:style w:type="paragraph" w:customStyle="1" w:styleId="2f8">
    <w:name w:val="Текст выноски2"/>
    <w:basedOn w:val="a"/>
    <w:rsid w:val="005E1063"/>
    <w:rPr>
      <w:rFonts w:ascii="Tahoma" w:hAnsi="Tahoma" w:cs="Tahoma"/>
      <w:sz w:val="16"/>
      <w:szCs w:val="16"/>
    </w:rPr>
  </w:style>
  <w:style w:type="paragraph" w:customStyle="1" w:styleId="2f9">
    <w:name w:val="Абзац списка2"/>
    <w:basedOn w:val="a"/>
    <w:qFormat/>
    <w:rsid w:val="005E1063"/>
    <w:pPr>
      <w:ind w:left="720"/>
    </w:pPr>
    <w:rPr>
      <w:rFonts w:ascii="Times New Roman" w:hAnsi="Times New Roman"/>
    </w:rPr>
  </w:style>
  <w:style w:type="paragraph" w:customStyle="1" w:styleId="ConsPlusTitlePage">
    <w:name w:val="ConsPlusTitlePage"/>
    <w:qFormat/>
    <w:rsid w:val="00756377"/>
    <w:pPr>
      <w:widowControl w:val="0"/>
      <w:autoSpaceDE w:val="0"/>
      <w:autoSpaceDN w:val="0"/>
      <w:adjustRightInd w:val="0"/>
    </w:pPr>
    <w:rPr>
      <w:rFonts w:ascii="Tahoma" w:hAnsi="Tahoma" w:cs="Tahoma"/>
    </w:rPr>
  </w:style>
  <w:style w:type="paragraph" w:customStyle="1" w:styleId="abullet1gif">
    <w:name w:val="abullet1.gif"/>
    <w:basedOn w:val="a"/>
    <w:rsid w:val="00734032"/>
    <w:pPr>
      <w:spacing w:before="100" w:beforeAutospacing="1" w:after="100" w:afterAutospacing="1"/>
    </w:pPr>
    <w:rPr>
      <w:rFonts w:ascii="Times New Roman" w:hAnsi="Times New Roman"/>
    </w:rPr>
  </w:style>
  <w:style w:type="paragraph" w:customStyle="1" w:styleId="abullet2gif">
    <w:name w:val="abullet2.gif"/>
    <w:basedOn w:val="a"/>
    <w:rsid w:val="00734032"/>
    <w:pPr>
      <w:spacing w:before="100" w:beforeAutospacing="1" w:after="100" w:afterAutospacing="1"/>
    </w:pPr>
    <w:rPr>
      <w:rFonts w:ascii="Times New Roman" w:hAnsi="Times New Roman"/>
    </w:rPr>
  </w:style>
  <w:style w:type="paragraph" w:customStyle="1" w:styleId="abullet3gif">
    <w:name w:val="abullet3.gif"/>
    <w:basedOn w:val="a"/>
    <w:rsid w:val="00734032"/>
    <w:pPr>
      <w:spacing w:before="100" w:beforeAutospacing="1" w:after="100" w:afterAutospacing="1"/>
    </w:pPr>
    <w:rPr>
      <w:rFonts w:ascii="Times New Roman" w:hAnsi="Times New Roman"/>
    </w:rPr>
  </w:style>
  <w:style w:type="paragraph" w:customStyle="1" w:styleId="S2">
    <w:name w:val="S_Титульный"/>
    <w:basedOn w:val="a"/>
    <w:semiHidden/>
    <w:rsid w:val="00506F12"/>
    <w:pPr>
      <w:spacing w:line="360" w:lineRule="auto"/>
      <w:ind w:left="3060"/>
      <w:jc w:val="right"/>
    </w:pPr>
    <w:rPr>
      <w:rFonts w:ascii="Times New Roman" w:eastAsia="Calibri" w:hAnsi="Times New Roman"/>
      <w:b/>
      <w:caps/>
    </w:rPr>
  </w:style>
  <w:style w:type="table" w:customStyle="1" w:styleId="TableNormal1">
    <w:name w:val="Table Normal1"/>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a">
    <w:name w:val="Сетка таблицы2"/>
    <w:basedOn w:val="a1"/>
    <w:next w:val="ac"/>
    <w:rsid w:val="00506F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a">
    <w:name w:val="Текст примечания Знак1"/>
    <w:basedOn w:val="a0"/>
    <w:uiPriority w:val="99"/>
    <w:rsid w:val="00506F12"/>
  </w:style>
  <w:style w:type="character" w:customStyle="1" w:styleId="1ffb">
    <w:name w:val="Тема примечания Знак1"/>
    <w:basedOn w:val="1ffa"/>
    <w:rsid w:val="00506F12"/>
    <w:rPr>
      <w:b/>
      <w:bCs/>
    </w:rPr>
  </w:style>
  <w:style w:type="character" w:customStyle="1" w:styleId="1ffc">
    <w:name w:val="Текст концевой сноски Знак1"/>
    <w:basedOn w:val="a0"/>
    <w:uiPriority w:val="99"/>
    <w:rsid w:val="00506F12"/>
  </w:style>
  <w:style w:type="table" w:styleId="-30">
    <w:name w:val="Table List 3"/>
    <w:basedOn w:val="a1"/>
    <w:uiPriority w:val="99"/>
    <w:unhideWhenUsed/>
    <w:rsid w:val="00506F12"/>
    <w:rPr>
      <w:rFonts w:ascii="Calibri" w:eastAsia="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d"/>
    <w:link w:val="4640"/>
    <w:qFormat/>
    <w:rsid w:val="00506F12"/>
    <w:rPr>
      <w:rFonts w:eastAsia="Calibri"/>
      <w:lang w:eastAsia="en-US"/>
    </w:rPr>
  </w:style>
  <w:style w:type="character" w:customStyle="1" w:styleId="4640">
    <w:name w:val="Стиль 464 Знак"/>
    <w:basedOn w:val="afe"/>
    <w:link w:val="464"/>
    <w:rsid w:val="00506F12"/>
    <w:rPr>
      <w:rFonts w:eastAsia="Calibri"/>
      <w:lang w:eastAsia="en-US"/>
    </w:rPr>
  </w:style>
  <w:style w:type="table" w:customStyle="1" w:styleId="314">
    <w:name w:val="Сетка таблицы31"/>
    <w:basedOn w:val="a1"/>
    <w:next w:val="ac"/>
    <w:rsid w:val="00506F12"/>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c"/>
    <w:rsid w:val="00506F1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b">
    <w:name w:val="Quote"/>
    <w:basedOn w:val="a"/>
    <w:next w:val="a"/>
    <w:link w:val="2fc"/>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c">
    <w:name w:val="Цитата 2 Знак"/>
    <w:basedOn w:val="a0"/>
    <w:link w:val="2fb"/>
    <w:uiPriority w:val="29"/>
    <w:rsid w:val="00506F12"/>
    <w:rPr>
      <w:rFonts w:ascii="Calibri" w:hAnsi="Calibri"/>
      <w:i/>
      <w:iCs/>
      <w:color w:val="404040"/>
    </w:rPr>
  </w:style>
  <w:style w:type="paragraph" w:styleId="afffffffff1">
    <w:name w:val="Intense Quote"/>
    <w:basedOn w:val="a"/>
    <w:next w:val="a"/>
    <w:link w:val="afffffffff2"/>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2">
    <w:name w:val="Выделенная цитата Знак"/>
    <w:basedOn w:val="a0"/>
    <w:link w:val="afffffffff1"/>
    <w:uiPriority w:val="30"/>
    <w:rsid w:val="00506F12"/>
    <w:rPr>
      <w:rFonts w:ascii="Calibri" w:hAnsi="Calibri"/>
      <w:i/>
      <w:iCs/>
      <w:color w:val="404040"/>
    </w:rPr>
  </w:style>
  <w:style w:type="character" w:styleId="afffffffff3">
    <w:name w:val="Subtle Emphasis"/>
    <w:uiPriority w:val="19"/>
    <w:qFormat/>
    <w:rsid w:val="00506F12"/>
    <w:rPr>
      <w:i/>
      <w:iCs/>
      <w:color w:val="404040"/>
    </w:rPr>
  </w:style>
  <w:style w:type="character" w:styleId="afffffffff4">
    <w:name w:val="Intense Emphasis"/>
    <w:uiPriority w:val="21"/>
    <w:qFormat/>
    <w:rsid w:val="00506F12"/>
    <w:rPr>
      <w:b/>
      <w:bCs/>
      <w:i/>
      <w:iCs/>
      <w:color w:val="auto"/>
    </w:rPr>
  </w:style>
  <w:style w:type="character" w:styleId="afffffffff5">
    <w:name w:val="Subtle Reference"/>
    <w:uiPriority w:val="31"/>
    <w:qFormat/>
    <w:rsid w:val="00506F12"/>
    <w:rPr>
      <w:smallCaps/>
      <w:color w:val="404040"/>
    </w:rPr>
  </w:style>
  <w:style w:type="character" w:styleId="afffffffff6">
    <w:name w:val="Intense Reference"/>
    <w:uiPriority w:val="32"/>
    <w:qFormat/>
    <w:rsid w:val="00506F12"/>
    <w:rPr>
      <w:b/>
      <w:bCs/>
      <w:smallCaps/>
      <w:color w:val="404040"/>
      <w:spacing w:val="5"/>
    </w:rPr>
  </w:style>
  <w:style w:type="character" w:styleId="afffffffff7">
    <w:name w:val="Book Title"/>
    <w:uiPriority w:val="33"/>
    <w:qFormat/>
    <w:rsid w:val="00506F12"/>
    <w:rPr>
      <w:b/>
      <w:bCs/>
      <w:i/>
      <w:iCs/>
      <w:spacing w:val="5"/>
    </w:rPr>
  </w:style>
  <w:style w:type="character" w:customStyle="1" w:styleId="64">
    <w:name w:val="Основной текст (6)_"/>
    <w:basedOn w:val="a0"/>
    <w:link w:val="65"/>
    <w:locked/>
    <w:rsid w:val="000758F9"/>
    <w:rPr>
      <w:sz w:val="23"/>
      <w:szCs w:val="23"/>
      <w:shd w:val="clear" w:color="auto" w:fill="FFFFFF"/>
    </w:rPr>
  </w:style>
  <w:style w:type="paragraph" w:customStyle="1" w:styleId="65">
    <w:name w:val="Основной текст (6)"/>
    <w:basedOn w:val="a"/>
    <w:link w:val="64"/>
    <w:qFormat/>
    <w:rsid w:val="000758F9"/>
    <w:pPr>
      <w:shd w:val="clear" w:color="auto" w:fill="FFFFFF"/>
      <w:spacing w:after="480" w:line="274" w:lineRule="exact"/>
    </w:pPr>
    <w:rPr>
      <w:rFonts w:ascii="Times New Roman" w:hAnsi="Times New Roman"/>
      <w:sz w:val="23"/>
      <w:szCs w:val="23"/>
    </w:rPr>
  </w:style>
  <w:style w:type="character" w:customStyle="1" w:styleId="afffffffff8">
    <w:name w:val="Основной текст + Полужирный"/>
    <w:aliases w:val="Интервал 2 pt"/>
    <w:basedOn w:val="a0"/>
    <w:rsid w:val="000758F9"/>
    <w:rPr>
      <w:rFonts w:ascii="Times New Roman" w:hAnsi="Times New Roman" w:cs="Times New Roman" w:hint="default"/>
      <w:b/>
      <w:bCs/>
      <w:spacing w:val="0"/>
      <w:sz w:val="21"/>
      <w:szCs w:val="21"/>
    </w:rPr>
  </w:style>
  <w:style w:type="table" w:customStyle="1" w:styleId="-110">
    <w:name w:val="Таблица-сетка 1 светлая1"/>
    <w:basedOn w:val="a1"/>
    <w:uiPriority w:val="46"/>
    <w:rsid w:val="006C4DAA"/>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1"/>
    <w:uiPriority w:val="45"/>
    <w:rsid w:val="006C4DAA"/>
    <w:rPr>
      <w:rFonts w:ascii="Calibri" w:eastAsia="Calibri" w:hAnsi="Calibri"/>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1"/>
    <w:uiPriority w:val="46"/>
    <w:rsid w:val="006C4DAA"/>
    <w:rPr>
      <w:rFonts w:ascii="Calibri" w:eastAsia="Calibri" w:hAnsi="Calibri"/>
      <w:sz w:val="22"/>
      <w:szCs w:val="22"/>
      <w:lang w:eastAsia="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0"/>
    <w:rsid w:val="006C4DAA"/>
  </w:style>
  <w:style w:type="paragraph" w:customStyle="1" w:styleId="cjk">
    <w:name w:val="cjk"/>
    <w:basedOn w:val="a"/>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0"/>
    <w:rsid w:val="006C4DAA"/>
  </w:style>
  <w:style w:type="character" w:customStyle="1" w:styleId="key-valueitem-value">
    <w:name w:val="key-value__item-value"/>
    <w:basedOn w:val="a0"/>
    <w:rsid w:val="006C4DAA"/>
  </w:style>
  <w:style w:type="character" w:customStyle="1" w:styleId="text-cut2">
    <w:name w:val="text-cut2"/>
    <w:basedOn w:val="a0"/>
    <w:rsid w:val="006C4DAA"/>
  </w:style>
  <w:style w:type="paragraph" w:customStyle="1" w:styleId="3e">
    <w:name w:val="Основной текст3"/>
    <w:basedOn w:val="a"/>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
    <w:uiPriority w:val="99"/>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0"/>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0"/>
    <w:uiPriority w:val="99"/>
    <w:semiHidden/>
    <w:locked/>
    <w:rsid w:val="006C4DAA"/>
    <w:rPr>
      <w:rFonts w:ascii="Times New Roman" w:hAnsi="Times New Roman" w:cs="Times New Roman"/>
      <w:sz w:val="20"/>
      <w:szCs w:val="20"/>
    </w:rPr>
  </w:style>
  <w:style w:type="character" w:customStyle="1" w:styleId="115">
    <w:name w:val="Знак Знак11"/>
    <w:rsid w:val="00790B31"/>
    <w:rPr>
      <w:rFonts w:ascii="TimesET" w:hAnsi="TimesET"/>
      <w:sz w:val="24"/>
      <w:szCs w:val="24"/>
    </w:rPr>
  </w:style>
  <w:style w:type="paragraph" w:customStyle="1" w:styleId="NoSpacing1">
    <w:name w:val="No Spacing1"/>
    <w:uiPriority w:val="99"/>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f">
    <w:name w:val="Основной текст с отступом Знак3"/>
    <w:uiPriority w:val="99"/>
    <w:semiHidden/>
    <w:rsid w:val="00E7006D"/>
    <w:rPr>
      <w:rFonts w:ascii="Calibri" w:hAnsi="Calibri" w:cs="Times New Roman"/>
      <w:lang w:eastAsia="en-US"/>
    </w:rPr>
  </w:style>
  <w:style w:type="character" w:customStyle="1" w:styleId="116">
    <w:name w:val="Основной текст с отступом Знак11"/>
    <w:uiPriority w:val="99"/>
    <w:semiHidden/>
    <w:rsid w:val="00E7006D"/>
    <w:rPr>
      <w:rFonts w:ascii="Calibri" w:hAnsi="Calibri"/>
      <w:lang w:eastAsia="en-US"/>
    </w:rPr>
  </w:style>
  <w:style w:type="character" w:customStyle="1" w:styleId="2fd">
    <w:name w:val="Название Знак2"/>
    <w:uiPriority w:val="99"/>
    <w:locked/>
    <w:rsid w:val="00E7006D"/>
    <w:rPr>
      <w:sz w:val="26"/>
      <w:lang w:eastAsia="en-US"/>
    </w:rPr>
  </w:style>
  <w:style w:type="character" w:customStyle="1" w:styleId="BodyText2Char">
    <w:name w:val="Body Text 2 Char"/>
    <w:uiPriority w:val="99"/>
    <w:rsid w:val="00E7006D"/>
    <w:rPr>
      <w:rFonts w:ascii="Times New Roman" w:hAnsi="Times New Roman"/>
      <w:sz w:val="26"/>
      <w:lang w:eastAsia="ru-RU"/>
    </w:rPr>
  </w:style>
  <w:style w:type="character" w:customStyle="1" w:styleId="3f0">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7">
    <w:name w:val="Название Знак11"/>
    <w:uiPriority w:val="99"/>
    <w:rsid w:val="00E7006D"/>
    <w:rPr>
      <w:rFonts w:ascii="Calibri Light" w:hAnsi="Calibri Light"/>
      <w:b/>
      <w:kern w:val="28"/>
      <w:sz w:val="32"/>
      <w:lang w:eastAsia="en-US"/>
    </w:rPr>
  </w:style>
  <w:style w:type="character" w:customStyle="1" w:styleId="3f1">
    <w:name w:val="Основной текст Знак3"/>
    <w:uiPriority w:val="99"/>
    <w:semiHidden/>
    <w:rsid w:val="00E7006D"/>
    <w:rPr>
      <w:rFonts w:ascii="Calibri" w:hAnsi="Calibri" w:cs="Times New Roman"/>
      <w:lang w:eastAsia="en-US"/>
    </w:rPr>
  </w:style>
  <w:style w:type="character" w:customStyle="1" w:styleId="118">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e">
    <w:name w:val="Приветствие Знак2"/>
    <w:link w:val="afffffffff9"/>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a">
    <w:name w:val="List"/>
    <w:basedOn w:val="a"/>
    <w:qFormat/>
    <w:rsid w:val="00E7006D"/>
    <w:pPr>
      <w:spacing w:after="200" w:line="276" w:lineRule="auto"/>
      <w:ind w:left="283" w:hanging="283"/>
    </w:pPr>
    <w:rPr>
      <w:rFonts w:ascii="Calibri" w:hAnsi="Calibri"/>
      <w:sz w:val="22"/>
      <w:szCs w:val="22"/>
      <w:lang w:eastAsia="en-US"/>
    </w:rPr>
  </w:style>
  <w:style w:type="paragraph" w:styleId="2ff">
    <w:name w:val="List 2"/>
    <w:basedOn w:val="a"/>
    <w:uiPriority w:val="99"/>
    <w:rsid w:val="00E7006D"/>
    <w:pPr>
      <w:spacing w:after="200" w:line="276" w:lineRule="auto"/>
      <w:ind w:left="566" w:hanging="283"/>
    </w:pPr>
    <w:rPr>
      <w:rFonts w:ascii="Calibri" w:hAnsi="Calibri"/>
      <w:sz w:val="22"/>
      <w:szCs w:val="22"/>
      <w:lang w:eastAsia="en-US"/>
    </w:rPr>
  </w:style>
  <w:style w:type="paragraph" w:styleId="afffffffff9">
    <w:name w:val="Salutation"/>
    <w:basedOn w:val="a"/>
    <w:next w:val="a"/>
    <w:link w:val="2fe"/>
    <w:uiPriority w:val="99"/>
    <w:rsid w:val="00E7006D"/>
    <w:pPr>
      <w:spacing w:after="200" w:line="276" w:lineRule="auto"/>
    </w:pPr>
    <w:rPr>
      <w:rFonts w:ascii="Calibri" w:hAnsi="Calibri"/>
      <w:sz w:val="22"/>
      <w:szCs w:val="20"/>
      <w:lang w:eastAsia="en-US"/>
    </w:rPr>
  </w:style>
  <w:style w:type="character" w:customStyle="1" w:styleId="afffffffffb">
    <w:name w:val="Приветствие Знак"/>
    <w:basedOn w:val="a0"/>
    <w:uiPriority w:val="99"/>
    <w:rsid w:val="00E7006D"/>
    <w:rPr>
      <w:rFonts w:ascii="TimesET" w:hAnsi="TimesET"/>
      <w:sz w:val="24"/>
      <w:szCs w:val="24"/>
    </w:rPr>
  </w:style>
  <w:style w:type="character" w:customStyle="1" w:styleId="3f2">
    <w:name w:val="Приветствие Знак3"/>
    <w:uiPriority w:val="99"/>
    <w:semiHidden/>
    <w:rsid w:val="00E7006D"/>
    <w:rPr>
      <w:rFonts w:ascii="Calibri" w:hAnsi="Calibri" w:cs="Times New Roman"/>
      <w:lang w:eastAsia="en-US"/>
    </w:rPr>
  </w:style>
  <w:style w:type="character" w:customStyle="1" w:styleId="1ffd">
    <w:name w:val="Приветствие Знак1"/>
    <w:uiPriority w:val="99"/>
    <w:semiHidden/>
    <w:rsid w:val="00E7006D"/>
    <w:rPr>
      <w:rFonts w:ascii="Calibri" w:hAnsi="Calibri"/>
      <w:lang w:eastAsia="en-US"/>
    </w:rPr>
  </w:style>
  <w:style w:type="character" w:customStyle="1" w:styleId="119">
    <w:name w:val="Приветствие Знак11"/>
    <w:uiPriority w:val="99"/>
    <w:semiHidden/>
    <w:rsid w:val="00E7006D"/>
    <w:rPr>
      <w:rFonts w:ascii="Calibri" w:hAnsi="Calibri"/>
      <w:lang w:eastAsia="en-US"/>
    </w:rPr>
  </w:style>
  <w:style w:type="character" w:customStyle="1" w:styleId="2ff0">
    <w:name w:val="Подзаголовок Знак2"/>
    <w:uiPriority w:val="99"/>
    <w:locked/>
    <w:rsid w:val="00E7006D"/>
    <w:rPr>
      <w:rFonts w:ascii="Arial" w:hAnsi="Arial"/>
      <w:sz w:val="24"/>
      <w:lang w:eastAsia="en-US"/>
    </w:rPr>
  </w:style>
  <w:style w:type="paragraph" w:styleId="afffffffffc">
    <w:name w:val="List Bullet"/>
    <w:basedOn w:val="a"/>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3">
    <w:name w:val="Подзаголовок Знак3"/>
    <w:uiPriority w:val="11"/>
    <w:rsid w:val="00E7006D"/>
    <w:rPr>
      <w:rFonts w:ascii="Cambria" w:eastAsia="Times New Roman" w:hAnsi="Cambria" w:cs="Times New Roman"/>
      <w:sz w:val="24"/>
      <w:szCs w:val="24"/>
      <w:lang w:eastAsia="en-US"/>
    </w:rPr>
  </w:style>
  <w:style w:type="character" w:customStyle="1" w:styleId="11a">
    <w:name w:val="Подзаголовок Знак11"/>
    <w:uiPriority w:val="99"/>
    <w:rsid w:val="00E7006D"/>
    <w:rPr>
      <w:rFonts w:ascii="Calibri Light" w:hAnsi="Calibri Light"/>
      <w:sz w:val="24"/>
      <w:lang w:eastAsia="en-US"/>
    </w:rPr>
  </w:style>
  <w:style w:type="paragraph" w:customStyle="1" w:styleId="afffffffffd">
    <w:name w:val="НИР"/>
    <w:basedOn w:val="a"/>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
    <w:uiPriority w:val="99"/>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
    <w:rsid w:val="00E7006D"/>
    <w:pPr>
      <w:spacing w:before="100" w:beforeAutospacing="1" w:after="100" w:afterAutospacing="1"/>
    </w:pPr>
    <w:rPr>
      <w:rFonts w:ascii="Times New Roman" w:hAnsi="Times New Roman"/>
      <w:color w:val="000000"/>
      <w:sz w:val="16"/>
      <w:szCs w:val="16"/>
    </w:rPr>
  </w:style>
  <w:style w:type="character" w:customStyle="1" w:styleId="1ffe">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rsid w:val="00E7006D"/>
  </w:style>
  <w:style w:type="character" w:customStyle="1" w:styleId="afffffffffe">
    <w:name w:val="a"/>
    <w:rsid w:val="001F2E3C"/>
  </w:style>
  <w:style w:type="paragraph" w:customStyle="1" w:styleId="s16">
    <w:name w:val="s_16"/>
    <w:basedOn w:val="a"/>
    <w:rsid w:val="002266BD"/>
    <w:pPr>
      <w:spacing w:before="100" w:beforeAutospacing="1" w:after="100" w:afterAutospacing="1"/>
    </w:pPr>
    <w:rPr>
      <w:rFonts w:ascii="Times New Roman" w:hAnsi="Times New Roman"/>
    </w:rPr>
  </w:style>
  <w:style w:type="paragraph" w:customStyle="1" w:styleId="affffffffff">
    <w:name w:val="Текст письма"/>
    <w:basedOn w:val="a"/>
    <w:autoRedefine/>
    <w:qFormat/>
    <w:rsid w:val="004A7B05"/>
    <w:pPr>
      <w:ind w:left="4207" w:right="-2" w:hanging="4207"/>
    </w:pPr>
    <w:rPr>
      <w:rFonts w:ascii="Times New Roman" w:eastAsia="Calibri" w:hAnsi="Times New Roman"/>
      <w:lang w:eastAsia="en-US"/>
    </w:rPr>
  </w:style>
  <w:style w:type="paragraph" w:customStyle="1" w:styleId="FORMATTEXT0">
    <w:name w:val=".FORMATTEXT"/>
    <w:rsid w:val="00F433DC"/>
    <w:pPr>
      <w:widowControl w:val="0"/>
      <w:autoSpaceDE w:val="0"/>
      <w:autoSpaceDN w:val="0"/>
      <w:adjustRightInd w:val="0"/>
    </w:pPr>
    <w:rPr>
      <w:sz w:val="24"/>
      <w:szCs w:val="24"/>
    </w:rPr>
  </w:style>
  <w:style w:type="character" w:customStyle="1" w:styleId="FontStyle16">
    <w:name w:val="Font Style16"/>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f">
    <w:name w:val="Основной шрифт абзаца1"/>
    <w:rsid w:val="00F433DC"/>
  </w:style>
  <w:style w:type="character" w:customStyle="1" w:styleId="1fff0">
    <w:name w:val="Знак примечания1"/>
    <w:rsid w:val="00F433DC"/>
    <w:rPr>
      <w:rFonts w:cs="Times New Roman"/>
      <w:sz w:val="16"/>
    </w:rPr>
  </w:style>
  <w:style w:type="character" w:customStyle="1" w:styleId="affffffffff0">
    <w:name w:val="Символ сноски"/>
    <w:rsid w:val="00F433DC"/>
    <w:rPr>
      <w:rFonts w:cs="Times New Roman"/>
      <w:vertAlign w:val="superscript"/>
    </w:rPr>
  </w:style>
  <w:style w:type="paragraph" w:customStyle="1" w:styleId="1fff1">
    <w:name w:val="Указатель1"/>
    <w:basedOn w:val="a"/>
    <w:rsid w:val="00F433DC"/>
    <w:pPr>
      <w:suppressLineNumbers/>
      <w:suppressAutoHyphens/>
    </w:pPr>
    <w:rPr>
      <w:rFonts w:ascii="Times New Roman" w:hAnsi="Times New Roman" w:cs="Arial"/>
      <w:lang w:eastAsia="zh-CN"/>
    </w:rPr>
  </w:style>
  <w:style w:type="paragraph" w:styleId="affffffffff1">
    <w:name w:val="toa heading"/>
    <w:basedOn w:val="12"/>
    <w:next w:val="a"/>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f2">
    <w:name w:val="Схема документа1"/>
    <w:basedOn w:val="a"/>
    <w:rsid w:val="00F433DC"/>
    <w:pPr>
      <w:shd w:val="clear" w:color="auto" w:fill="000080"/>
      <w:suppressAutoHyphens/>
    </w:pPr>
    <w:rPr>
      <w:rFonts w:ascii="Tahoma" w:hAnsi="Tahoma" w:cs="Tahoma"/>
      <w:sz w:val="20"/>
      <w:szCs w:val="20"/>
      <w:lang w:eastAsia="zh-CN"/>
    </w:rPr>
  </w:style>
  <w:style w:type="paragraph" w:customStyle="1" w:styleId="1fff3">
    <w:name w:val="Название объекта1"/>
    <w:basedOn w:val="a"/>
    <w:next w:val="a"/>
    <w:rsid w:val="00F433DC"/>
    <w:pPr>
      <w:suppressAutoHyphens/>
      <w:spacing w:before="120" w:after="120"/>
      <w:jc w:val="center"/>
    </w:pPr>
    <w:rPr>
      <w:rFonts w:ascii="Times New Roman" w:hAnsi="Times New Roman"/>
      <w:b/>
      <w:bCs/>
      <w:sz w:val="22"/>
      <w:szCs w:val="22"/>
      <w:lang w:eastAsia="zh-CN"/>
    </w:rPr>
  </w:style>
  <w:style w:type="paragraph" w:customStyle="1" w:styleId="1fff4">
    <w:name w:val="Текст примечания1"/>
    <w:basedOn w:val="a"/>
    <w:rsid w:val="00F433DC"/>
    <w:pPr>
      <w:suppressAutoHyphens/>
      <w:snapToGrid w:val="0"/>
    </w:pPr>
    <w:rPr>
      <w:rFonts w:ascii="Times New Roman" w:hAnsi="Times New Roman"/>
      <w:sz w:val="20"/>
      <w:szCs w:val="20"/>
      <w:lang w:eastAsia="zh-CN"/>
    </w:rPr>
  </w:style>
  <w:style w:type="character" w:customStyle="1" w:styleId="1fff5">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0"/>
    <w:rsid w:val="00F433DC"/>
    <w:rPr>
      <w:rFonts w:ascii="Times New Roman" w:eastAsia="Times New Roman" w:hAnsi="Times New Roman"/>
      <w:lang w:eastAsia="zh-CN"/>
    </w:rPr>
  </w:style>
  <w:style w:type="paragraph" w:customStyle="1" w:styleId="104">
    <w:name w:val="Оглавление 10"/>
    <w:basedOn w:val="1fff1"/>
    <w:rsid w:val="00F433DC"/>
    <w:pPr>
      <w:tabs>
        <w:tab w:val="right" w:leader="dot" w:pos="7091"/>
      </w:tabs>
      <w:ind w:left="2547"/>
    </w:pPr>
  </w:style>
  <w:style w:type="paragraph" w:customStyle="1" w:styleId="affffffffff2">
    <w:name w:val="Заголовок таблицы"/>
    <w:basedOn w:val="affa"/>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
    <w:uiPriority w:val="99"/>
    <w:rsid w:val="009314EE"/>
    <w:rPr>
      <w:rFonts w:ascii="Verdana" w:hAnsi="Verdana"/>
      <w:sz w:val="22"/>
      <w:szCs w:val="22"/>
    </w:rPr>
  </w:style>
  <w:style w:type="paragraph" w:customStyle="1" w:styleId="consplusnonformatbullet2gif">
    <w:name w:val="consplusnonformatbullet2.gif"/>
    <w:basedOn w:val="a"/>
    <w:uiPriority w:val="99"/>
    <w:rsid w:val="009314EE"/>
    <w:rPr>
      <w:rFonts w:ascii="Verdana" w:hAnsi="Verdana"/>
      <w:sz w:val="22"/>
      <w:szCs w:val="22"/>
    </w:rPr>
  </w:style>
  <w:style w:type="paragraph" w:customStyle="1" w:styleId="consplusnonformatbullet3gif">
    <w:name w:val="consplusnonformatbullet3.gif"/>
    <w:basedOn w:val="a"/>
    <w:uiPriority w:val="99"/>
    <w:rsid w:val="009314EE"/>
    <w:rPr>
      <w:rFonts w:ascii="Verdana" w:hAnsi="Verdana"/>
      <w:sz w:val="22"/>
      <w:szCs w:val="22"/>
    </w:rPr>
  </w:style>
  <w:style w:type="paragraph" w:customStyle="1" w:styleId="a1bullet1gif">
    <w:name w:val="a1bullet1.gif"/>
    <w:basedOn w:val="a"/>
    <w:rsid w:val="00E8040E"/>
    <w:pPr>
      <w:spacing w:before="100" w:beforeAutospacing="1" w:after="100" w:afterAutospacing="1"/>
    </w:pPr>
    <w:rPr>
      <w:rFonts w:ascii="Times New Roman" w:hAnsi="Times New Roman"/>
    </w:rPr>
  </w:style>
  <w:style w:type="paragraph" w:customStyle="1" w:styleId="a1bullet3gif">
    <w:name w:val="a1bullet3.gif"/>
    <w:basedOn w:val="a"/>
    <w:rsid w:val="00E8040E"/>
    <w:pPr>
      <w:spacing w:before="100" w:beforeAutospacing="1" w:after="100" w:afterAutospacing="1"/>
    </w:pPr>
    <w:rPr>
      <w:rFonts w:ascii="Times New Roman" w:hAnsi="Times New Roman"/>
    </w:rPr>
  </w:style>
  <w:style w:type="paragraph" w:customStyle="1" w:styleId="unformattext">
    <w:name w:val="unformattext"/>
    <w:basedOn w:val="a"/>
    <w:uiPriority w:val="99"/>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0"/>
    <w:link w:val="ConsPlusNonformat"/>
    <w:uiPriority w:val="99"/>
    <w:locked/>
    <w:rsid w:val="006C1F65"/>
    <w:rPr>
      <w:rFonts w:ascii="Courier New" w:hAnsi="Courier New" w:cs="Courier New"/>
      <w:lang w:val="ru-RU" w:eastAsia="ru-RU" w:bidi="ar-SA"/>
    </w:rPr>
  </w:style>
  <w:style w:type="character" w:customStyle="1" w:styleId="snippetequal">
    <w:name w:val="snippet_equal"/>
    <w:basedOn w:val="a0"/>
    <w:rsid w:val="00F61550"/>
  </w:style>
  <w:style w:type="paragraph" w:customStyle="1" w:styleId="affffffffff3">
    <w:name w:val="Номер"/>
    <w:basedOn w:val="a"/>
    <w:uiPriority w:val="99"/>
    <w:rsid w:val="00204E37"/>
    <w:pPr>
      <w:jc w:val="center"/>
    </w:pPr>
    <w:rPr>
      <w:rFonts w:ascii="Times New Roman" w:hAnsi="Times New Roman"/>
      <w:sz w:val="28"/>
      <w:szCs w:val="20"/>
    </w:rPr>
  </w:style>
  <w:style w:type="paragraph" w:customStyle="1" w:styleId="Web">
    <w:name w:val="Обычный (Web)"/>
    <w:basedOn w:val="a"/>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
    <w:uiPriority w:val="99"/>
    <w:rsid w:val="00204E37"/>
    <w:pPr>
      <w:spacing w:after="160" w:line="240" w:lineRule="exact"/>
    </w:pPr>
    <w:rPr>
      <w:rFonts w:ascii="Verdana" w:hAnsi="Verdana"/>
      <w:sz w:val="20"/>
      <w:szCs w:val="20"/>
      <w:lang w:val="en-US" w:eastAsia="en-US"/>
    </w:rPr>
  </w:style>
  <w:style w:type="paragraph" w:customStyle="1" w:styleId="affffffffff4">
    <w:name w:val="Основной шрифт"/>
    <w:basedOn w:val="a"/>
    <w:rsid w:val="00204E37"/>
    <w:pPr>
      <w:spacing w:after="120"/>
      <w:ind w:firstLine="709"/>
      <w:jc w:val="both"/>
    </w:pPr>
    <w:rPr>
      <w:rFonts w:ascii="Times New Roman" w:eastAsia="Batang" w:hAnsi="Times New Roman"/>
      <w:sz w:val="26"/>
      <w:lang w:eastAsia="ko-KR"/>
    </w:rPr>
  </w:style>
  <w:style w:type="character" w:customStyle="1" w:styleId="54">
    <w:name w:val="Знак Знак5"/>
    <w:rsid w:val="00204E37"/>
    <w:rPr>
      <w:b/>
      <w:bCs/>
      <w:sz w:val="36"/>
      <w:szCs w:val="36"/>
      <w:lang w:val="ru-RU" w:eastAsia="ru-RU" w:bidi="ar-SA"/>
    </w:rPr>
  </w:style>
  <w:style w:type="paragraph" w:customStyle="1" w:styleId="Point">
    <w:name w:val="Point"/>
    <w:basedOn w:val="a"/>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5">
    <w:name w:val="Знак Знак4"/>
    <w:rsid w:val="00204E37"/>
    <w:rPr>
      <w:sz w:val="24"/>
      <w:szCs w:val="24"/>
      <w:lang w:val="ru-RU" w:eastAsia="ru-RU" w:bidi="ar-SA"/>
    </w:rPr>
  </w:style>
  <w:style w:type="paragraph" w:customStyle="1" w:styleId="BodyText22">
    <w:name w:val="Body Text 22"/>
    <w:basedOn w:val="a"/>
    <w:rsid w:val="00204E37"/>
    <w:pPr>
      <w:ind w:firstLine="709"/>
      <w:jc w:val="both"/>
    </w:pPr>
    <w:rPr>
      <w:rFonts w:ascii="Times New Roman" w:hAnsi="Times New Roman"/>
      <w:szCs w:val="20"/>
    </w:rPr>
  </w:style>
  <w:style w:type="paragraph" w:customStyle="1" w:styleId="BodyText21">
    <w:name w:val="Body Text 2.Основной текст 1"/>
    <w:basedOn w:val="a"/>
    <w:rsid w:val="00204E37"/>
    <w:pPr>
      <w:ind w:firstLine="720"/>
      <w:jc w:val="both"/>
    </w:pPr>
    <w:rPr>
      <w:rFonts w:ascii="Times New Roman" w:hAnsi="Times New Roman"/>
      <w:sz w:val="28"/>
      <w:szCs w:val="20"/>
    </w:rPr>
  </w:style>
  <w:style w:type="paragraph" w:customStyle="1" w:styleId="affffffffff5">
    <w:name w:val="Скобки буквы"/>
    <w:basedOn w:val="a"/>
    <w:rsid w:val="00204E37"/>
    <w:pPr>
      <w:tabs>
        <w:tab w:val="num" w:pos="360"/>
      </w:tabs>
      <w:ind w:left="360" w:hanging="360"/>
    </w:pPr>
    <w:rPr>
      <w:rFonts w:ascii="Times New Roman" w:hAnsi="Times New Roman"/>
      <w:sz w:val="20"/>
      <w:szCs w:val="20"/>
      <w:lang w:eastAsia="en-US"/>
    </w:rPr>
  </w:style>
  <w:style w:type="paragraph" w:customStyle="1" w:styleId="affffffffff6">
    <w:name w:val="Заголовок текста"/>
    <w:rsid w:val="00204E37"/>
    <w:pPr>
      <w:spacing w:after="240"/>
      <w:jc w:val="center"/>
    </w:pPr>
    <w:rPr>
      <w:b/>
      <w:noProof/>
      <w:sz w:val="27"/>
    </w:rPr>
  </w:style>
  <w:style w:type="paragraph" w:customStyle="1" w:styleId="affffffffff7">
    <w:name w:val="Нумерованный абзац"/>
    <w:rsid w:val="00204E37"/>
    <w:pPr>
      <w:tabs>
        <w:tab w:val="num" w:pos="720"/>
        <w:tab w:val="left" w:pos="1134"/>
      </w:tabs>
      <w:suppressAutoHyphens/>
      <w:spacing w:before="240"/>
      <w:ind w:left="720" w:hanging="360"/>
      <w:jc w:val="both"/>
    </w:pPr>
    <w:rPr>
      <w:noProof/>
      <w:sz w:val="28"/>
    </w:rPr>
  </w:style>
  <w:style w:type="character" w:customStyle="1" w:styleId="affffffffff8">
    <w:name w:val="Знак Знак"/>
    <w:rsid w:val="00204E37"/>
    <w:rPr>
      <w:b/>
      <w:bCs/>
    </w:rPr>
  </w:style>
  <w:style w:type="character" w:customStyle="1" w:styleId="grame">
    <w:name w:val="grame"/>
    <w:basedOn w:val="a0"/>
    <w:rsid w:val="00204E37"/>
  </w:style>
  <w:style w:type="paragraph" w:customStyle="1" w:styleId="dktexjustify">
    <w:name w:val="dktexjustify"/>
    <w:basedOn w:val="a"/>
    <w:uiPriority w:val="99"/>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uiPriority w:val="99"/>
    <w:locked/>
    <w:rsid w:val="00204E37"/>
    <w:rPr>
      <w:rFonts w:ascii="Arial" w:hAnsi="Arial" w:cs="Arial"/>
      <w:sz w:val="17"/>
      <w:szCs w:val="17"/>
      <w:shd w:val="clear" w:color="auto" w:fill="FFFFFF"/>
    </w:rPr>
  </w:style>
  <w:style w:type="character" w:customStyle="1" w:styleId="84">
    <w:name w:val="Основной текст (8)_"/>
    <w:link w:val="85"/>
    <w:uiPriority w:val="99"/>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
    <w:link w:val="93"/>
    <w:uiPriority w:val="99"/>
    <w:rsid w:val="00204E37"/>
    <w:pPr>
      <w:shd w:val="clear" w:color="auto" w:fill="FFFFFF"/>
      <w:spacing w:line="240" w:lineRule="atLeast"/>
    </w:pPr>
    <w:rPr>
      <w:rFonts w:ascii="Arial" w:hAnsi="Arial"/>
      <w:sz w:val="17"/>
      <w:szCs w:val="17"/>
    </w:rPr>
  </w:style>
  <w:style w:type="paragraph" w:customStyle="1" w:styleId="74">
    <w:name w:val="Основной текст (7)"/>
    <w:basedOn w:val="a"/>
    <w:link w:val="73"/>
    <w:uiPriority w:val="99"/>
    <w:rsid w:val="00204E37"/>
    <w:pPr>
      <w:shd w:val="clear" w:color="auto" w:fill="FFFFFF"/>
      <w:spacing w:line="240" w:lineRule="atLeast"/>
    </w:pPr>
    <w:rPr>
      <w:rFonts w:ascii="Arial" w:hAnsi="Arial"/>
      <w:sz w:val="17"/>
      <w:szCs w:val="17"/>
    </w:rPr>
  </w:style>
  <w:style w:type="paragraph" w:customStyle="1" w:styleId="85">
    <w:name w:val="Основной текст (8)"/>
    <w:basedOn w:val="a"/>
    <w:link w:val="84"/>
    <w:uiPriority w:val="99"/>
    <w:rsid w:val="00204E37"/>
    <w:pPr>
      <w:shd w:val="clear" w:color="auto" w:fill="FFFFFF"/>
      <w:spacing w:line="240" w:lineRule="atLeast"/>
    </w:pPr>
    <w:rPr>
      <w:rFonts w:ascii="Arial" w:hAnsi="Arial"/>
      <w:sz w:val="17"/>
      <w:szCs w:val="17"/>
    </w:rPr>
  </w:style>
  <w:style w:type="character" w:styleId="affffffffff9">
    <w:name w:val="line number"/>
    <w:basedOn w:val="a0"/>
    <w:rsid w:val="00204E37"/>
  </w:style>
  <w:style w:type="paragraph" w:customStyle="1" w:styleId="xl27">
    <w:name w:val="xl27"/>
    <w:basedOn w:val="a"/>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
    <w:rsid w:val="00204E37"/>
    <w:pPr>
      <w:jc w:val="center"/>
    </w:pPr>
    <w:rPr>
      <w:rFonts w:ascii="Arial" w:hAnsi="Arial" w:cs="Arial"/>
      <w:b/>
      <w:bCs/>
      <w:color w:val="26282F"/>
      <w:sz w:val="26"/>
      <w:szCs w:val="26"/>
    </w:rPr>
  </w:style>
  <w:style w:type="paragraph" w:customStyle="1" w:styleId="nienie">
    <w:name w:val="nienie"/>
    <w:basedOn w:val="a"/>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0"/>
    <w:rsid w:val="005D6D55"/>
    <w:rPr>
      <w:sz w:val="18"/>
      <w:szCs w:val="18"/>
    </w:rPr>
  </w:style>
  <w:style w:type="paragraph" w:customStyle="1" w:styleId="affffffffffa">
    <w:name w:val="Нормальный (лев. подпись)"/>
    <w:basedOn w:val="a"/>
    <w:next w:val="a"/>
    <w:uiPriority w:val="99"/>
    <w:rsid w:val="005D6D55"/>
    <w:pPr>
      <w:widowControl w:val="0"/>
      <w:autoSpaceDE w:val="0"/>
      <w:autoSpaceDN w:val="0"/>
      <w:adjustRightInd w:val="0"/>
    </w:pPr>
    <w:rPr>
      <w:rFonts w:ascii="Times New Roman" w:hAnsi="Times New Roman"/>
    </w:rPr>
  </w:style>
  <w:style w:type="paragraph" w:customStyle="1" w:styleId="affffffffffb">
    <w:name w:val="Нормальный (прав. подпись)"/>
    <w:basedOn w:val="a"/>
    <w:next w:val="a"/>
    <w:uiPriority w:val="99"/>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
    <w:rsid w:val="005D6D55"/>
    <w:pPr>
      <w:spacing w:before="100" w:beforeAutospacing="1" w:after="100" w:afterAutospacing="1"/>
    </w:pPr>
    <w:rPr>
      <w:rFonts w:ascii="Times New Roman" w:hAnsi="Times New Roman"/>
    </w:rPr>
  </w:style>
  <w:style w:type="paragraph" w:customStyle="1" w:styleId="textindent">
    <w:name w:val="textindent"/>
    <w:basedOn w:val="a"/>
    <w:rsid w:val="005D6D55"/>
    <w:pPr>
      <w:spacing w:before="100" w:beforeAutospacing="1" w:after="100" w:afterAutospacing="1"/>
    </w:pPr>
    <w:rPr>
      <w:rFonts w:ascii="Times New Roman" w:hAnsi="Times New Roman"/>
    </w:rPr>
  </w:style>
  <w:style w:type="paragraph" w:customStyle="1" w:styleId="text">
    <w:name w:val="text"/>
    <w:basedOn w:val="a"/>
    <w:rsid w:val="005D6D55"/>
    <w:pPr>
      <w:spacing w:before="100" w:beforeAutospacing="1" w:after="100" w:afterAutospacing="1"/>
    </w:pPr>
    <w:rPr>
      <w:rFonts w:ascii="Times New Roman" w:hAnsi="Times New Roman"/>
    </w:rPr>
  </w:style>
  <w:style w:type="paragraph" w:customStyle="1" w:styleId="textblack">
    <w:name w:val="textblack"/>
    <w:basedOn w:val="a"/>
    <w:rsid w:val="005D6D55"/>
    <w:pPr>
      <w:spacing w:before="100" w:beforeAutospacing="1" w:after="100" w:afterAutospacing="1"/>
    </w:pPr>
    <w:rPr>
      <w:rFonts w:ascii="Times New Roman" w:hAnsi="Times New Roman"/>
    </w:rPr>
  </w:style>
  <w:style w:type="character" w:customStyle="1" w:styleId="FontStyle19">
    <w:name w:val="Font Style19"/>
    <w:basedOn w:val="a0"/>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
    <w:rsid w:val="005D6D55"/>
    <w:pPr>
      <w:spacing w:before="100" w:beforeAutospacing="1" w:after="100" w:afterAutospacing="1"/>
    </w:pPr>
    <w:rPr>
      <w:rFonts w:ascii="Times New Roman" w:hAnsi="Times New Roman"/>
    </w:rPr>
  </w:style>
  <w:style w:type="paragraph" w:customStyle="1" w:styleId="1fff6">
    <w:name w:val="1"/>
    <w:basedOn w:val="afffff8"/>
    <w:next w:val="a"/>
    <w:rsid w:val="00F81BCF"/>
    <w:rPr>
      <w:b/>
      <w:bCs/>
      <w:color w:val="0058A9"/>
      <w:shd w:val="clear" w:color="auto" w:fill="ECE9D8"/>
    </w:rPr>
  </w:style>
  <w:style w:type="character" w:customStyle="1" w:styleId="315">
    <w:name w:val="Заголовок 3 Знак1"/>
    <w:aliases w:val="H3 Знак1,&quot;Сапфир&quot; Знак1"/>
    <w:basedOn w:val="a0"/>
    <w:semiHidden/>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0"/>
    <w:semiHidden/>
    <w:rsid w:val="00A57964"/>
    <w:rPr>
      <w:rFonts w:ascii="Cambria" w:eastAsia="Times New Roman" w:hAnsi="Cambria" w:cs="Times New Roman"/>
      <w:i/>
      <w:iCs/>
      <w:color w:val="243F60"/>
      <w:sz w:val="24"/>
      <w:szCs w:val="24"/>
      <w:lang w:eastAsia="ru-RU"/>
    </w:rPr>
  </w:style>
  <w:style w:type="paragraph" w:styleId="1fff7">
    <w:name w:val="index 1"/>
    <w:basedOn w:val="a"/>
    <w:next w:val="a"/>
    <w:autoRedefine/>
    <w:uiPriority w:val="99"/>
    <w:unhideWhenUsed/>
    <w:qFormat/>
    <w:rsid w:val="00A57964"/>
    <w:pPr>
      <w:ind w:left="240" w:hanging="240"/>
    </w:pPr>
    <w:rPr>
      <w:rFonts w:ascii="Times New Roman" w:hAnsi="Times New Roman"/>
      <w:color w:val="00000A"/>
    </w:rPr>
  </w:style>
  <w:style w:type="paragraph" w:styleId="affffffffffc">
    <w:name w:val="index heading"/>
    <w:basedOn w:val="a"/>
    <w:unhideWhenUsed/>
    <w:qFormat/>
    <w:rsid w:val="00A57964"/>
    <w:pPr>
      <w:suppressLineNumbers/>
    </w:pPr>
    <w:rPr>
      <w:rFonts w:ascii="Times New Roman" w:hAnsi="Times New Roman" w:cs="Mangal"/>
      <w:color w:val="00000A"/>
    </w:rPr>
  </w:style>
  <w:style w:type="paragraph" w:styleId="affffffffffd">
    <w:name w:val="Signature"/>
    <w:basedOn w:val="a"/>
    <w:link w:val="affffffffffe"/>
    <w:unhideWhenUsed/>
    <w:qFormat/>
    <w:rsid w:val="00A57964"/>
    <w:rPr>
      <w:szCs w:val="20"/>
    </w:rPr>
  </w:style>
  <w:style w:type="character" w:customStyle="1" w:styleId="affffffffffe">
    <w:name w:val="Подпись Знак"/>
    <w:basedOn w:val="a0"/>
    <w:link w:val="affffffffffd"/>
    <w:rsid w:val="00A57964"/>
    <w:rPr>
      <w:rFonts w:ascii="TimesET" w:hAnsi="TimesET"/>
      <w:sz w:val="24"/>
    </w:rPr>
  </w:style>
  <w:style w:type="paragraph" w:customStyle="1" w:styleId="ConsPlusJurTerm">
    <w:name w:val="ConsPlusJurTerm"/>
    <w:qFormat/>
    <w:rsid w:val="00A57964"/>
    <w:pPr>
      <w:widowControl w:val="0"/>
      <w:autoSpaceDE w:val="0"/>
      <w:autoSpaceDN w:val="0"/>
    </w:pPr>
    <w:rPr>
      <w:rFonts w:ascii="Tahoma" w:hAnsi="Tahoma" w:cs="Tahoma"/>
      <w:sz w:val="26"/>
    </w:rPr>
  </w:style>
  <w:style w:type="paragraph" w:customStyle="1" w:styleId="ConsPlusTextList">
    <w:name w:val="ConsPlusTextList"/>
    <w:qFormat/>
    <w:rsid w:val="00A57964"/>
    <w:pPr>
      <w:widowControl w:val="0"/>
      <w:autoSpaceDE w:val="0"/>
      <w:autoSpaceDN w:val="0"/>
    </w:pPr>
    <w:rPr>
      <w:rFonts w:ascii="Arial" w:hAnsi="Arial" w:cs="Arial"/>
    </w:rPr>
  </w:style>
  <w:style w:type="paragraph" w:customStyle="1" w:styleId="afffffffffff">
    <w:name w:val="Знак Знак Знак Знак Знак Знак Знак"/>
    <w:basedOn w:val="a"/>
    <w:qFormat/>
    <w:rsid w:val="00A57964"/>
    <w:pPr>
      <w:spacing w:after="160" w:line="240" w:lineRule="exact"/>
    </w:pPr>
    <w:rPr>
      <w:rFonts w:ascii="Arial" w:hAnsi="Arial" w:cs="Arial"/>
      <w:sz w:val="20"/>
      <w:szCs w:val="20"/>
      <w:lang w:val="en-US" w:eastAsia="en-US"/>
    </w:rPr>
  </w:style>
  <w:style w:type="paragraph" w:customStyle="1" w:styleId="afffffffffff0">
    <w:name w:val="Внимание: Криминал!!"/>
    <w:basedOn w:val="a"/>
    <w:next w:val="a"/>
    <w:qFormat/>
    <w:rsid w:val="00A57964"/>
    <w:pPr>
      <w:widowControl w:val="0"/>
      <w:autoSpaceDE w:val="0"/>
      <w:autoSpaceDN w:val="0"/>
      <w:adjustRightInd w:val="0"/>
      <w:jc w:val="both"/>
    </w:pPr>
    <w:rPr>
      <w:rFonts w:ascii="Arial" w:hAnsi="Arial"/>
    </w:rPr>
  </w:style>
  <w:style w:type="paragraph" w:customStyle="1" w:styleId="afffffffffff1">
    <w:name w:val="Интерфейс"/>
    <w:basedOn w:val="a"/>
    <w:next w:val="a"/>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2">
    <w:name w:val="Объект"/>
    <w:basedOn w:val="a"/>
    <w:next w:val="a"/>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
    <w:qFormat/>
    <w:rsid w:val="00A57964"/>
    <w:pPr>
      <w:spacing w:before="100" w:beforeAutospacing="1" w:after="100" w:afterAutospacing="1"/>
    </w:pPr>
    <w:rPr>
      <w:rFonts w:ascii="Times New Roman" w:hAnsi="Times New Roman"/>
    </w:rPr>
  </w:style>
  <w:style w:type="paragraph" w:customStyle="1" w:styleId="FR1">
    <w:name w:val="FR1"/>
    <w:qFormat/>
    <w:rsid w:val="00A57964"/>
    <w:pPr>
      <w:widowControl w:val="0"/>
      <w:spacing w:line="300" w:lineRule="auto"/>
      <w:ind w:left="160" w:right="200"/>
      <w:jc w:val="center"/>
    </w:pPr>
    <w:rPr>
      <w:b/>
      <w:sz w:val="24"/>
    </w:rPr>
  </w:style>
  <w:style w:type="paragraph" w:customStyle="1" w:styleId="BodyText24">
    <w:name w:val="Body Text 24"/>
    <w:basedOn w:val="a"/>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3">
    <w:name w:val="мой"/>
    <w:basedOn w:val="a"/>
    <w:autoRedefine/>
    <w:qFormat/>
    <w:rsid w:val="00A57964"/>
    <w:pPr>
      <w:ind w:firstLine="540"/>
      <w:jc w:val="both"/>
    </w:pPr>
    <w:rPr>
      <w:rFonts w:ascii="Times New Roman" w:eastAsia="MS Mincho" w:hAnsi="Times New Roman"/>
    </w:rPr>
  </w:style>
  <w:style w:type="paragraph" w:customStyle="1" w:styleId="ee">
    <w:name w:val="Оснeeвной"/>
    <w:basedOn w:val="a"/>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qFormat/>
    <w:rsid w:val="00A57964"/>
    <w:pPr>
      <w:widowControl w:val="0"/>
      <w:autoSpaceDE w:val="0"/>
      <w:autoSpaceDN w:val="0"/>
      <w:adjustRightInd w:val="0"/>
      <w:spacing w:before="100" w:after="420"/>
      <w:ind w:left="200"/>
      <w:jc w:val="center"/>
    </w:pPr>
    <w:rPr>
      <w:sz w:val="18"/>
      <w:szCs w:val="18"/>
    </w:rPr>
  </w:style>
  <w:style w:type="paragraph" w:customStyle="1" w:styleId="1fff8">
    <w:name w:val="Текст1"/>
    <w:basedOn w:val="a"/>
    <w:qFormat/>
    <w:rsid w:val="00A57964"/>
    <w:rPr>
      <w:rFonts w:ascii="Courier New" w:hAnsi="Courier New"/>
      <w:sz w:val="20"/>
      <w:szCs w:val="20"/>
    </w:rPr>
  </w:style>
  <w:style w:type="paragraph" w:customStyle="1" w:styleId="afffffffffff4">
    <w:name w:val="Таблица Значения"/>
    <w:basedOn w:val="a"/>
    <w:qFormat/>
    <w:rsid w:val="00A57964"/>
    <w:pPr>
      <w:spacing w:before="60" w:line="192" w:lineRule="auto"/>
      <w:jc w:val="right"/>
    </w:pPr>
    <w:rPr>
      <w:rFonts w:ascii="Times New Roman" w:hAnsi="Times New Roman"/>
      <w:sz w:val="22"/>
      <w:szCs w:val="20"/>
    </w:rPr>
  </w:style>
  <w:style w:type="paragraph" w:customStyle="1" w:styleId="afffffffffff5">
    <w:name w:val="текст сноски"/>
    <w:basedOn w:val="a"/>
    <w:qFormat/>
    <w:rsid w:val="00A57964"/>
    <w:pPr>
      <w:ind w:firstLine="709"/>
      <w:jc w:val="both"/>
    </w:pPr>
    <w:rPr>
      <w:rFonts w:ascii="Times New Roman" w:hAnsi="Times New Roman"/>
      <w:sz w:val="22"/>
      <w:szCs w:val="20"/>
    </w:rPr>
  </w:style>
  <w:style w:type="paragraph" w:customStyle="1" w:styleId="afffffffffff6">
    <w:name w:val="Таблица"/>
    <w:basedOn w:val="affffffff9"/>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1">
    <w:name w:val="Таблотст2"/>
    <w:basedOn w:val="afffffffffff6"/>
    <w:qFormat/>
    <w:rsid w:val="00A57964"/>
    <w:pPr>
      <w:ind w:left="170"/>
    </w:pPr>
  </w:style>
  <w:style w:type="paragraph" w:customStyle="1" w:styleId="N2">
    <w:name w:val="ТаблотсN2"/>
    <w:basedOn w:val="afffffffffff6"/>
    <w:qFormat/>
    <w:rsid w:val="00A57964"/>
    <w:pPr>
      <w:widowControl w:val="0"/>
      <w:snapToGrid w:val="0"/>
      <w:spacing w:line="-218" w:lineRule="auto"/>
      <w:ind w:left="85"/>
    </w:pPr>
  </w:style>
  <w:style w:type="paragraph" w:customStyle="1" w:styleId="Iniiaiieoaeno2">
    <w:name w:val="Iniiaiie oaeno 2"/>
    <w:basedOn w:val="a"/>
    <w:qFormat/>
    <w:rsid w:val="00A57964"/>
    <w:pPr>
      <w:autoSpaceDE w:val="0"/>
      <w:autoSpaceDN w:val="0"/>
      <w:ind w:left="6946" w:hanging="6946"/>
    </w:pPr>
    <w:rPr>
      <w:rFonts w:ascii="Courier New" w:hAnsi="Courier New" w:cs="Courier New"/>
    </w:rPr>
  </w:style>
  <w:style w:type="paragraph" w:customStyle="1" w:styleId="afffffffffff7">
    <w:name w:val="......."/>
    <w:basedOn w:val="a"/>
    <w:next w:val="a"/>
    <w:qFormat/>
    <w:rsid w:val="00A57964"/>
    <w:pPr>
      <w:autoSpaceDE w:val="0"/>
      <w:autoSpaceDN w:val="0"/>
      <w:adjustRightInd w:val="0"/>
    </w:pPr>
    <w:rPr>
      <w:rFonts w:ascii="Times New Roman" w:hAnsi="Times New Roman"/>
    </w:rPr>
  </w:style>
  <w:style w:type="paragraph" w:customStyle="1" w:styleId="BodyTextIndent23">
    <w:name w:val="Body Text Indent 23"/>
    <w:basedOn w:val="a"/>
    <w:qFormat/>
    <w:rsid w:val="00A57964"/>
    <w:pPr>
      <w:spacing w:line="360" w:lineRule="auto"/>
      <w:ind w:firstLine="720"/>
      <w:jc w:val="both"/>
    </w:pPr>
    <w:rPr>
      <w:rFonts w:ascii="Arial" w:hAnsi="Arial"/>
      <w:sz w:val="20"/>
      <w:szCs w:val="20"/>
    </w:rPr>
  </w:style>
  <w:style w:type="paragraph" w:customStyle="1" w:styleId="afffffffffff8">
    <w:name w:val="Обычный текст с отступом"/>
    <w:basedOn w:val="a"/>
    <w:qFormat/>
    <w:rsid w:val="00A57964"/>
    <w:pPr>
      <w:autoSpaceDE w:val="0"/>
      <w:autoSpaceDN w:val="0"/>
      <w:ind w:left="720"/>
    </w:pPr>
    <w:rPr>
      <w:rFonts w:ascii="Times New Roman" w:hAnsi="Times New Roman"/>
    </w:rPr>
  </w:style>
  <w:style w:type="paragraph" w:customStyle="1" w:styleId="afffffffffff9">
    <w:name w:val="Таблица Шапка"/>
    <w:basedOn w:val="afffffffffff4"/>
    <w:qFormat/>
    <w:rsid w:val="00A57964"/>
    <w:pPr>
      <w:spacing w:before="80" w:after="80"/>
      <w:jc w:val="center"/>
    </w:pPr>
    <w:rPr>
      <w:i/>
    </w:rPr>
  </w:style>
  <w:style w:type="paragraph" w:customStyle="1" w:styleId="14121111">
    <w:name w:val="Ñòèëü14121111"/>
    <w:basedOn w:val="a5"/>
    <w:qFormat/>
    <w:rsid w:val="00A57964"/>
    <w:pPr>
      <w:widowControl w:val="0"/>
      <w:spacing w:after="120"/>
      <w:jc w:val="center"/>
    </w:pPr>
    <w:rPr>
      <w:rFonts w:ascii="Arial" w:hAnsi="Arial"/>
      <w:sz w:val="28"/>
      <w:lang w:val="ru-RU"/>
    </w:rPr>
  </w:style>
  <w:style w:type="paragraph" w:customStyle="1" w:styleId="iauiue0">
    <w:name w:val="iauiue"/>
    <w:basedOn w:val="a"/>
    <w:qFormat/>
    <w:rsid w:val="00A57964"/>
    <w:pPr>
      <w:spacing w:before="100" w:beforeAutospacing="1" w:after="100" w:afterAutospacing="1"/>
    </w:pPr>
    <w:rPr>
      <w:rFonts w:ascii="Times New Roman" w:hAnsi="Times New Roman"/>
    </w:rPr>
  </w:style>
  <w:style w:type="paragraph" w:customStyle="1" w:styleId="iniiaiieoaeno20">
    <w:name w:val="iniiaiieoaeno2"/>
    <w:basedOn w:val="a"/>
    <w:qFormat/>
    <w:rsid w:val="00A57964"/>
    <w:pPr>
      <w:spacing w:before="100" w:beforeAutospacing="1" w:after="100" w:afterAutospacing="1"/>
    </w:pPr>
    <w:rPr>
      <w:rFonts w:ascii="Times New Roman" w:hAnsi="Times New Roman"/>
    </w:rPr>
  </w:style>
  <w:style w:type="paragraph" w:customStyle="1" w:styleId="iauiue00">
    <w:name w:val="iauiue0"/>
    <w:basedOn w:val="a"/>
    <w:qFormat/>
    <w:rsid w:val="00A57964"/>
    <w:pPr>
      <w:spacing w:before="100" w:beforeAutospacing="1" w:after="100" w:afterAutospacing="1"/>
    </w:pPr>
    <w:rPr>
      <w:rFonts w:ascii="Times New Roman" w:hAnsi="Times New Roman"/>
    </w:rPr>
  </w:style>
  <w:style w:type="paragraph" w:customStyle="1" w:styleId="afffffffffffa">
    <w:name w:val="единица измерения"/>
    <w:basedOn w:val="a"/>
    <w:qFormat/>
    <w:rsid w:val="00A57964"/>
    <w:pPr>
      <w:keepNext/>
      <w:spacing w:after="40"/>
      <w:jc w:val="right"/>
    </w:pPr>
    <w:rPr>
      <w:rFonts w:ascii="Times New Roman" w:hAnsi="Times New Roman"/>
      <w:sz w:val="22"/>
      <w:szCs w:val="20"/>
    </w:rPr>
  </w:style>
  <w:style w:type="paragraph" w:customStyle="1" w:styleId="afffffffffffb">
    <w:name w:val="кцТекст"/>
    <w:basedOn w:val="a"/>
    <w:qFormat/>
    <w:rsid w:val="00A57964"/>
    <w:pPr>
      <w:ind w:firstLine="708"/>
      <w:jc w:val="both"/>
    </w:pPr>
    <w:rPr>
      <w:rFonts w:ascii="Times New Roman" w:hAnsi="Times New Roman"/>
      <w:szCs w:val="28"/>
    </w:rPr>
  </w:style>
  <w:style w:type="paragraph" w:customStyle="1" w:styleId="afffffffffffc">
    <w:name w:val="список"/>
    <w:basedOn w:val="a"/>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9">
    <w:name w:val="Знак Знак Знак Знак Знак Знак Знак1"/>
    <w:basedOn w:val="a"/>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2">
    <w:name w:val="Текст2"/>
    <w:basedOn w:val="a"/>
    <w:qFormat/>
    <w:rsid w:val="00A57964"/>
    <w:rPr>
      <w:rFonts w:ascii="Courier New" w:hAnsi="Courier New"/>
      <w:sz w:val="20"/>
      <w:szCs w:val="20"/>
    </w:rPr>
  </w:style>
  <w:style w:type="paragraph" w:customStyle="1" w:styleId="322">
    <w:name w:val="Основной текст 32"/>
    <w:basedOn w:val="a"/>
    <w:qFormat/>
    <w:rsid w:val="00A57964"/>
    <w:pPr>
      <w:widowControl w:val="0"/>
      <w:jc w:val="center"/>
    </w:pPr>
    <w:rPr>
      <w:rFonts w:ascii="Times New Roman" w:hAnsi="Times New Roman"/>
      <w:sz w:val="20"/>
      <w:szCs w:val="20"/>
    </w:rPr>
  </w:style>
  <w:style w:type="paragraph" w:customStyle="1" w:styleId="11b">
    <w:name w:val="Абзац списка11"/>
    <w:basedOn w:val="a"/>
    <w:qFormat/>
    <w:rsid w:val="00A57964"/>
    <w:pPr>
      <w:ind w:left="720"/>
      <w:contextualSpacing/>
    </w:pPr>
    <w:rPr>
      <w:rFonts w:ascii="Times New Roman" w:hAnsi="Times New Roman"/>
    </w:rPr>
  </w:style>
  <w:style w:type="paragraph" w:customStyle="1" w:styleId="214">
    <w:name w:val="Основной текст с отступом21"/>
    <w:basedOn w:val="a"/>
    <w:qFormat/>
    <w:rsid w:val="00A57964"/>
    <w:pPr>
      <w:tabs>
        <w:tab w:val="left" w:pos="1260"/>
      </w:tabs>
      <w:ind w:firstLine="900"/>
      <w:jc w:val="both"/>
    </w:pPr>
    <w:rPr>
      <w:rFonts w:ascii="Times New Roman" w:hAnsi="Times New Roman"/>
      <w:sz w:val="26"/>
      <w:lang w:eastAsia="ar-SA"/>
    </w:rPr>
  </w:style>
  <w:style w:type="paragraph" w:customStyle="1" w:styleId="215">
    <w:name w:val="Обычный21"/>
    <w:qFormat/>
    <w:rsid w:val="00A57964"/>
  </w:style>
  <w:style w:type="paragraph" w:customStyle="1" w:styleId="2210">
    <w:name w:val="Основной текст с отступом 221"/>
    <w:basedOn w:val="a"/>
    <w:qFormat/>
    <w:rsid w:val="00A57964"/>
    <w:pPr>
      <w:ind w:firstLine="720"/>
      <w:jc w:val="both"/>
    </w:pPr>
    <w:rPr>
      <w:rFonts w:ascii="Times New Roman" w:hAnsi="Times New Roman"/>
      <w:szCs w:val="20"/>
    </w:rPr>
  </w:style>
  <w:style w:type="paragraph" w:customStyle="1" w:styleId="216">
    <w:name w:val="Текст21"/>
    <w:basedOn w:val="a"/>
    <w:qFormat/>
    <w:rsid w:val="00A57964"/>
    <w:rPr>
      <w:rFonts w:ascii="Courier New" w:hAnsi="Courier New"/>
      <w:sz w:val="20"/>
      <w:szCs w:val="20"/>
    </w:rPr>
  </w:style>
  <w:style w:type="paragraph" w:customStyle="1" w:styleId="3210">
    <w:name w:val="Основной текст 321"/>
    <w:basedOn w:val="a"/>
    <w:qFormat/>
    <w:rsid w:val="00A57964"/>
    <w:pPr>
      <w:widowControl w:val="0"/>
      <w:jc w:val="center"/>
    </w:pPr>
    <w:rPr>
      <w:rFonts w:ascii="Times New Roman" w:hAnsi="Times New Roman"/>
      <w:sz w:val="20"/>
      <w:szCs w:val="20"/>
    </w:rPr>
  </w:style>
  <w:style w:type="paragraph" w:customStyle="1" w:styleId="df">
    <w:name w:val="df_"/>
    <w:basedOn w:val="a"/>
    <w:qFormat/>
    <w:rsid w:val="00A57964"/>
    <w:pPr>
      <w:spacing w:before="100" w:beforeAutospacing="1" w:after="100" w:afterAutospacing="1"/>
    </w:pPr>
    <w:rPr>
      <w:rFonts w:ascii="Times New Roman" w:hAnsi="Times New Roman"/>
    </w:rPr>
  </w:style>
  <w:style w:type="paragraph" w:customStyle="1" w:styleId="mttl">
    <w:name w:val="m_ttl"/>
    <w:basedOn w:val="a"/>
    <w:qFormat/>
    <w:rsid w:val="00A57964"/>
    <w:pPr>
      <w:spacing w:before="100" w:beforeAutospacing="1" w:after="100" w:afterAutospacing="1"/>
    </w:pPr>
    <w:rPr>
      <w:rFonts w:ascii="Times New Roman" w:hAnsi="Times New Roman"/>
    </w:rPr>
  </w:style>
  <w:style w:type="paragraph" w:customStyle="1" w:styleId="msttl">
    <w:name w:val="m_sttl"/>
    <w:basedOn w:val="a"/>
    <w:qFormat/>
    <w:rsid w:val="00A57964"/>
    <w:pPr>
      <w:spacing w:before="100" w:beforeAutospacing="1" w:after="100" w:afterAutospacing="1"/>
    </w:pPr>
    <w:rPr>
      <w:rFonts w:ascii="Times New Roman" w:hAnsi="Times New Roman"/>
    </w:rPr>
  </w:style>
  <w:style w:type="paragraph" w:customStyle="1" w:styleId="afffffffffffd">
    <w:name w:val="Нормальный"/>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
    <w:qFormat/>
    <w:rsid w:val="00A57964"/>
    <w:pPr>
      <w:spacing w:before="100" w:beforeAutospacing="1" w:after="100" w:afterAutospacing="1"/>
    </w:pPr>
    <w:rPr>
      <w:rFonts w:ascii="Times New Roman" w:hAnsi="Times New Roman"/>
    </w:rPr>
  </w:style>
  <w:style w:type="character" w:customStyle="1" w:styleId="ListLabel1">
    <w:name w:val="ListLabel 1"/>
    <w:qFormat/>
    <w:rsid w:val="00A57964"/>
    <w:rPr>
      <w:b w:val="0"/>
      <w:bCs w:val="0"/>
    </w:rPr>
  </w:style>
  <w:style w:type="character" w:customStyle="1" w:styleId="ListLabel2">
    <w:name w:val="ListLabel 2"/>
    <w:qFormat/>
    <w:rsid w:val="00A57964"/>
    <w:rPr>
      <w:b/>
      <w:bCs w:val="0"/>
    </w:rPr>
  </w:style>
  <w:style w:type="character" w:customStyle="1" w:styleId="ListLabel3">
    <w:name w:val="ListLabel 3"/>
    <w:qFormat/>
    <w:rsid w:val="00A57964"/>
    <w:rPr>
      <w:sz w:val="20"/>
      <w:szCs w:val="20"/>
    </w:rPr>
  </w:style>
  <w:style w:type="character" w:customStyle="1" w:styleId="SubtitleChar">
    <w:name w:val="Subtitle Char"/>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A57964"/>
    <w:rPr>
      <w:rFonts w:ascii="Times New Roman" w:hAnsi="Times New Roman" w:cs="Times New Roman" w:hint="default"/>
      <w:b/>
      <w:bCs/>
      <w:sz w:val="24"/>
      <w:szCs w:val="24"/>
    </w:rPr>
  </w:style>
  <w:style w:type="character" w:customStyle="1" w:styleId="afffffffffffe">
    <w:name w:val="мой Знак"/>
    <w:rsid w:val="00A57964"/>
    <w:rPr>
      <w:rFonts w:ascii="MS Mincho" w:eastAsia="MS Mincho" w:hAnsi="MS Mincho" w:hint="eastAsia"/>
      <w:sz w:val="24"/>
      <w:szCs w:val="24"/>
      <w:lang w:val="ru-RU" w:eastAsia="ru-RU" w:bidi="ar-SA"/>
    </w:rPr>
  </w:style>
  <w:style w:type="character" w:customStyle="1" w:styleId="511">
    <w:name w:val="Знак Знак51"/>
    <w:rsid w:val="00A57964"/>
    <w:rPr>
      <w:b/>
      <w:bCs/>
      <w:sz w:val="36"/>
      <w:szCs w:val="36"/>
      <w:lang w:val="ru-RU" w:eastAsia="ru-RU" w:bidi="ar-SA"/>
    </w:rPr>
  </w:style>
  <w:style w:type="character" w:customStyle="1" w:styleId="217">
    <w:name w:val="Знак Знак21"/>
    <w:semiHidden/>
    <w:locked/>
    <w:rsid w:val="00A57964"/>
    <w:rPr>
      <w:sz w:val="26"/>
      <w:lang w:val="ru-RU" w:eastAsia="ru-RU" w:bidi="ar-SA"/>
    </w:rPr>
  </w:style>
  <w:style w:type="character" w:customStyle="1" w:styleId="textdefault">
    <w:name w:val="text_default"/>
    <w:rsid w:val="00A57964"/>
    <w:rPr>
      <w:rFonts w:ascii="Arial" w:hAnsi="Arial" w:cs="Arial" w:hint="default"/>
      <w:color w:val="000000"/>
      <w:sz w:val="21"/>
      <w:szCs w:val="21"/>
    </w:rPr>
  </w:style>
  <w:style w:type="paragraph" w:customStyle="1" w:styleId="affffffffffff">
    <w:name w:val="Таблица Боковик"/>
    <w:basedOn w:val="afffffffffff4"/>
    <w:qFormat/>
    <w:rsid w:val="00A57964"/>
    <w:pPr>
      <w:ind w:left="142" w:hanging="142"/>
      <w:jc w:val="left"/>
    </w:pPr>
  </w:style>
  <w:style w:type="character" w:customStyle="1" w:styleId="affffffffffff0">
    <w:name w:val="Цветовое выделение для Текст"/>
    <w:uiPriority w:val="99"/>
    <w:rsid w:val="00253098"/>
  </w:style>
  <w:style w:type="paragraph" w:customStyle="1" w:styleId="Preformatted">
    <w:name w:val="Preformatted"/>
    <w:basedOn w:val="a"/>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0">
    <w:name w:val="Основной текст 33"/>
    <w:basedOn w:val="a"/>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
    <w:rsid w:val="0058004C"/>
    <w:pPr>
      <w:spacing w:before="100" w:beforeAutospacing="1" w:after="100" w:afterAutospacing="1"/>
    </w:pPr>
    <w:rPr>
      <w:rFonts w:ascii="Arial" w:hAnsi="Arial"/>
      <w:color w:val="000000"/>
      <w:sz w:val="20"/>
      <w:szCs w:val="20"/>
    </w:rPr>
  </w:style>
  <w:style w:type="paragraph" w:customStyle="1" w:styleId="xl189">
    <w:name w:val="xl189"/>
    <w:basedOn w:val="a"/>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
    <w:rsid w:val="0058004C"/>
    <w:pPr>
      <w:spacing w:before="100" w:beforeAutospacing="1" w:after="100" w:afterAutospacing="1"/>
    </w:pPr>
    <w:rPr>
      <w:rFonts w:ascii="Arial" w:hAnsi="Arial"/>
      <w:color w:val="000000"/>
      <w:sz w:val="16"/>
      <w:szCs w:val="16"/>
    </w:rPr>
  </w:style>
  <w:style w:type="paragraph" w:customStyle="1" w:styleId="xl192">
    <w:name w:val="xl192"/>
    <w:basedOn w:val="a"/>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
    <w:rsid w:val="0058004C"/>
    <w:pPr>
      <w:spacing w:before="100" w:beforeAutospacing="1" w:after="100" w:afterAutospacing="1"/>
    </w:pPr>
    <w:rPr>
      <w:rFonts w:ascii="Calibri" w:hAnsi="Calibri"/>
      <w:color w:val="000000"/>
    </w:rPr>
  </w:style>
  <w:style w:type="paragraph" w:customStyle="1" w:styleId="xl195">
    <w:name w:val="xl195"/>
    <w:basedOn w:val="a"/>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
    <w:rsid w:val="0058004C"/>
    <w:pPr>
      <w:spacing w:before="100" w:beforeAutospacing="1" w:after="100" w:afterAutospacing="1"/>
    </w:pPr>
    <w:rPr>
      <w:rFonts w:ascii="Arial" w:hAnsi="Arial"/>
      <w:color w:val="000000"/>
      <w:sz w:val="16"/>
      <w:szCs w:val="16"/>
    </w:rPr>
  </w:style>
  <w:style w:type="paragraph" w:customStyle="1" w:styleId="xl197">
    <w:name w:val="xl197"/>
    <w:basedOn w:val="a"/>
    <w:rsid w:val="0058004C"/>
    <w:pPr>
      <w:spacing w:before="100" w:beforeAutospacing="1" w:after="100" w:afterAutospacing="1"/>
    </w:pPr>
    <w:rPr>
      <w:rFonts w:ascii="Arial" w:hAnsi="Arial"/>
      <w:color w:val="000000"/>
      <w:sz w:val="16"/>
      <w:szCs w:val="16"/>
    </w:rPr>
  </w:style>
  <w:style w:type="paragraph" w:customStyle="1" w:styleId="xl198">
    <w:name w:val="xl198"/>
    <w:basedOn w:val="a"/>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8">
    <w:name w:val="Заголовок 21"/>
    <w:basedOn w:val="a"/>
    <w:rsid w:val="00B45CDE"/>
    <w:pPr>
      <w:suppressAutoHyphens/>
      <w:spacing w:line="330" w:lineRule="atLeast"/>
    </w:pPr>
    <w:rPr>
      <w:rFonts w:ascii="Times New Roman" w:hAnsi="Times New Roman"/>
      <w:color w:val="000000"/>
      <w:kern w:val="1"/>
      <w:sz w:val="33"/>
      <w:szCs w:val="33"/>
      <w:lang w:eastAsia="ar-SA"/>
    </w:rPr>
  </w:style>
  <w:style w:type="paragraph" w:customStyle="1" w:styleId="3f4">
    <w:name w:val="Абзац списка3"/>
    <w:basedOn w:val="a"/>
    <w:rsid w:val="00B45CDE"/>
    <w:pPr>
      <w:suppressAutoHyphens/>
      <w:spacing w:after="200"/>
      <w:ind w:left="720"/>
      <w:contextualSpacing/>
    </w:pPr>
    <w:rPr>
      <w:rFonts w:ascii="Times New Roman" w:hAnsi="Times New Roman"/>
      <w:lang w:eastAsia="zh-CN"/>
    </w:rPr>
  </w:style>
  <w:style w:type="paragraph" w:customStyle="1" w:styleId="3f5">
    <w:name w:val="Основной текст с отступом3"/>
    <w:basedOn w:val="a"/>
    <w:rsid w:val="00B45CDE"/>
    <w:pPr>
      <w:ind w:firstLine="709"/>
      <w:jc w:val="both"/>
    </w:pPr>
    <w:rPr>
      <w:rFonts w:ascii="Times New Roman" w:hAnsi="Times New Roman"/>
      <w:sz w:val="28"/>
    </w:rPr>
  </w:style>
  <w:style w:type="paragraph" w:customStyle="1" w:styleId="3f6">
    <w:name w:val="Текст выноски3"/>
    <w:basedOn w:val="a"/>
    <w:rsid w:val="00B45CDE"/>
    <w:rPr>
      <w:rFonts w:ascii="Tahoma" w:hAnsi="Tahoma" w:cs="Tahoma"/>
      <w:sz w:val="16"/>
      <w:szCs w:val="16"/>
    </w:rPr>
  </w:style>
  <w:style w:type="paragraph" w:customStyle="1" w:styleId="350">
    <w:name w:val="Основной текст 35"/>
    <w:basedOn w:val="a"/>
    <w:rsid w:val="00A336C2"/>
    <w:pPr>
      <w:suppressAutoHyphens/>
      <w:spacing w:after="120"/>
    </w:pPr>
    <w:rPr>
      <w:rFonts w:ascii="Times New Roman" w:hAnsi="Times New Roman"/>
      <w:sz w:val="16"/>
      <w:szCs w:val="16"/>
      <w:lang w:eastAsia="zh-CN"/>
    </w:rPr>
  </w:style>
  <w:style w:type="character" w:customStyle="1" w:styleId="2ff3">
    <w:name w:val="Знак Знак2"/>
    <w:basedOn w:val="a0"/>
    <w:rsid w:val="0034531E"/>
    <w:rPr>
      <w:rFonts w:ascii="Arial Cyr Chuv" w:hAnsi="Arial Cyr Chuv"/>
      <w:b/>
      <w:bCs/>
      <w:sz w:val="22"/>
    </w:rPr>
  </w:style>
  <w:style w:type="paragraph" w:customStyle="1" w:styleId="paragraphscxw12004814">
    <w:name w:val="paragraph scxw12004814"/>
    <w:basedOn w:val="a"/>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0"/>
    <w:rsid w:val="0058596A"/>
  </w:style>
  <w:style w:type="character" w:customStyle="1" w:styleId="eopscxw12004814">
    <w:name w:val="eop scxw12004814"/>
    <w:basedOn w:val="a0"/>
    <w:rsid w:val="0058596A"/>
  </w:style>
  <w:style w:type="paragraph" w:customStyle="1" w:styleId="TableContents">
    <w:name w:val="Table Contents"/>
    <w:basedOn w:val="Standard"/>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0"/>
    <w:rsid w:val="00D0486A"/>
  </w:style>
  <w:style w:type="paragraph" w:customStyle="1" w:styleId="Char">
    <w:name w:val="Char Знак Знак"/>
    <w:basedOn w:val="a"/>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0"/>
    <w:rsid w:val="0012060E"/>
  </w:style>
  <w:style w:type="paragraph" w:customStyle="1" w:styleId="46">
    <w:name w:val="Основной текст с отступом4"/>
    <w:basedOn w:val="a"/>
    <w:rsid w:val="00DC1F1E"/>
    <w:pPr>
      <w:ind w:firstLine="709"/>
      <w:jc w:val="both"/>
    </w:pPr>
    <w:rPr>
      <w:rFonts w:ascii="Times New Roman" w:hAnsi="Times New Roman"/>
      <w:sz w:val="28"/>
    </w:rPr>
  </w:style>
  <w:style w:type="paragraph" w:customStyle="1" w:styleId="47">
    <w:name w:val="Текст выноски4"/>
    <w:basedOn w:val="a"/>
    <w:rsid w:val="00DC1F1E"/>
    <w:rPr>
      <w:rFonts w:ascii="Tahoma" w:hAnsi="Tahoma" w:cs="Tahoma"/>
      <w:sz w:val="16"/>
      <w:szCs w:val="16"/>
    </w:rPr>
  </w:style>
  <w:style w:type="paragraph" w:customStyle="1" w:styleId="48">
    <w:name w:val="Абзац списка4"/>
    <w:basedOn w:val="a"/>
    <w:rsid w:val="00DC1F1E"/>
    <w:pPr>
      <w:ind w:left="720"/>
    </w:pPr>
    <w:rPr>
      <w:rFonts w:ascii="Times New Roman" w:hAnsi="Times New Roman"/>
    </w:rPr>
  </w:style>
  <w:style w:type="paragraph" w:customStyle="1" w:styleId="pboth">
    <w:name w:val="pboth"/>
    <w:basedOn w:val="a"/>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1">
    <w:name w:val="Знак Знак Знак"/>
    <w:basedOn w:val="a"/>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
    <w:link w:val="87"/>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1">
    <w:name w:val="Основной текст (12)_"/>
    <w:link w:val="122"/>
    <w:locked/>
    <w:rsid w:val="00021CBD"/>
    <w:rPr>
      <w:sz w:val="14"/>
      <w:szCs w:val="14"/>
      <w:shd w:val="clear" w:color="auto" w:fill="FFFFFF"/>
    </w:rPr>
  </w:style>
  <w:style w:type="paragraph" w:customStyle="1" w:styleId="122">
    <w:name w:val="Основной текст (12)"/>
    <w:basedOn w:val="a"/>
    <w:link w:val="121"/>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2">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3">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7">
    <w:name w:val="Обычный3"/>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f8">
    <w:name w:val="Обычный3"/>
    <w:rsid w:val="00021CBD"/>
    <w:pPr>
      <w:widowControl w:val="0"/>
      <w:snapToGrid w:val="0"/>
      <w:ind w:firstLine="539"/>
      <w:jc w:val="both"/>
    </w:pPr>
    <w:rPr>
      <w:rFonts w:ascii="Courier New" w:hAnsi="Courier New"/>
      <w:lang w:val="en-GB"/>
    </w:rPr>
  </w:style>
  <w:style w:type="paragraph" w:customStyle="1" w:styleId="doktekstj">
    <w:name w:val="doktekstj"/>
    <w:basedOn w:val="a"/>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2"/>
    <w:uiPriority w:val="99"/>
    <w:semiHidden/>
    <w:unhideWhenUsed/>
    <w:rsid w:val="00021CBD"/>
  </w:style>
  <w:style w:type="numbering" w:customStyle="1" w:styleId="124">
    <w:name w:val="Нет списка12"/>
    <w:next w:val="a2"/>
    <w:uiPriority w:val="99"/>
    <w:semiHidden/>
    <w:unhideWhenUsed/>
    <w:rsid w:val="00021CBD"/>
  </w:style>
  <w:style w:type="numbering" w:customStyle="1" w:styleId="219">
    <w:name w:val="Нет списка21"/>
    <w:next w:val="a2"/>
    <w:uiPriority w:val="99"/>
    <w:semiHidden/>
    <w:unhideWhenUsed/>
    <w:rsid w:val="00021CBD"/>
  </w:style>
  <w:style w:type="numbering" w:customStyle="1" w:styleId="1120">
    <w:name w:val="Нет списка112"/>
    <w:next w:val="a2"/>
    <w:uiPriority w:val="99"/>
    <w:semiHidden/>
    <w:unhideWhenUsed/>
    <w:rsid w:val="00021CBD"/>
  </w:style>
  <w:style w:type="numbering" w:customStyle="1" w:styleId="49">
    <w:name w:val="Нет списка4"/>
    <w:next w:val="a2"/>
    <w:semiHidden/>
    <w:rsid w:val="00021CBD"/>
  </w:style>
  <w:style w:type="table" w:customStyle="1" w:styleId="3f9">
    <w:name w:val="Сетка таблицы3"/>
    <w:basedOn w:val="a1"/>
    <w:next w:val="ac"/>
    <w:rsid w:val="00021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2"/>
    <w:uiPriority w:val="99"/>
    <w:semiHidden/>
    <w:unhideWhenUsed/>
    <w:rsid w:val="00021CBD"/>
  </w:style>
  <w:style w:type="numbering" w:customStyle="1" w:styleId="1130">
    <w:name w:val="Нет списка113"/>
    <w:next w:val="a2"/>
    <w:uiPriority w:val="99"/>
    <w:semiHidden/>
    <w:unhideWhenUsed/>
    <w:rsid w:val="00021CBD"/>
  </w:style>
  <w:style w:type="numbering" w:customStyle="1" w:styleId="225">
    <w:name w:val="Нет списка22"/>
    <w:next w:val="a2"/>
    <w:uiPriority w:val="99"/>
    <w:semiHidden/>
    <w:unhideWhenUsed/>
    <w:rsid w:val="00021CBD"/>
  </w:style>
  <w:style w:type="numbering" w:customStyle="1" w:styleId="11110">
    <w:name w:val="Нет списка1111"/>
    <w:next w:val="a2"/>
    <w:uiPriority w:val="99"/>
    <w:semiHidden/>
    <w:unhideWhenUsed/>
    <w:rsid w:val="00021CBD"/>
  </w:style>
  <w:style w:type="numbering" w:customStyle="1" w:styleId="316">
    <w:name w:val="Нет списка31"/>
    <w:next w:val="a2"/>
    <w:uiPriority w:val="99"/>
    <w:semiHidden/>
    <w:unhideWhenUsed/>
    <w:rsid w:val="00021CBD"/>
  </w:style>
  <w:style w:type="numbering" w:customStyle="1" w:styleId="1210">
    <w:name w:val="Нет списка121"/>
    <w:next w:val="a2"/>
    <w:uiPriority w:val="99"/>
    <w:semiHidden/>
    <w:unhideWhenUsed/>
    <w:rsid w:val="00021CBD"/>
  </w:style>
  <w:style w:type="numbering" w:customStyle="1" w:styleId="2111">
    <w:name w:val="Нет списка211"/>
    <w:next w:val="a2"/>
    <w:uiPriority w:val="99"/>
    <w:semiHidden/>
    <w:unhideWhenUsed/>
    <w:rsid w:val="00021CBD"/>
  </w:style>
  <w:style w:type="numbering" w:customStyle="1" w:styleId="1121">
    <w:name w:val="Нет списка1121"/>
    <w:next w:val="a2"/>
    <w:uiPriority w:val="99"/>
    <w:semiHidden/>
    <w:unhideWhenUsed/>
    <w:rsid w:val="00021CBD"/>
  </w:style>
  <w:style w:type="character" w:customStyle="1" w:styleId="fs16">
    <w:name w:val="fs16"/>
    <w:basedOn w:val="a0"/>
    <w:rsid w:val="00C31F8D"/>
  </w:style>
  <w:style w:type="paragraph" w:customStyle="1" w:styleId="affffffffffff3">
    <w:name w:val="Информация о версии"/>
    <w:basedOn w:val="aff0"/>
    <w:next w:val="a"/>
    <w:uiPriority w:val="99"/>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
    <w:rsid w:val="00646E68"/>
    <w:pPr>
      <w:spacing w:before="100" w:beforeAutospacing="1" w:after="100" w:afterAutospacing="1"/>
    </w:pPr>
    <w:rPr>
      <w:rFonts w:ascii="Times New Roman" w:hAnsi="Times New Roman"/>
    </w:rPr>
  </w:style>
  <w:style w:type="character" w:customStyle="1" w:styleId="extended-textfull">
    <w:name w:val="extended-text__full"/>
    <w:basedOn w:val="a0"/>
    <w:rsid w:val="00646E68"/>
  </w:style>
  <w:style w:type="paragraph" w:customStyle="1" w:styleId="2ff4">
    <w:name w:val="Без интервала2"/>
    <w:link w:val="NoSpacingChar"/>
    <w:rsid w:val="009906B3"/>
    <w:rPr>
      <w:rFonts w:ascii="Calibri" w:hAnsi="Calibri"/>
      <w:sz w:val="22"/>
      <w:szCs w:val="22"/>
      <w:lang w:eastAsia="en-US"/>
    </w:rPr>
  </w:style>
  <w:style w:type="character" w:customStyle="1" w:styleId="NoSpacingChar">
    <w:name w:val="No Spacing Char"/>
    <w:basedOn w:val="a0"/>
    <w:link w:val="2ff4"/>
    <w:locked/>
    <w:rsid w:val="009906B3"/>
    <w:rPr>
      <w:rFonts w:ascii="Calibri" w:hAnsi="Calibri"/>
      <w:sz w:val="22"/>
      <w:szCs w:val="22"/>
      <w:lang w:eastAsia="en-US"/>
    </w:rPr>
  </w:style>
  <w:style w:type="paragraph" w:customStyle="1" w:styleId="2ff5">
    <w:name w:val="Заголовок2"/>
    <w:basedOn w:val="afffff8"/>
    <w:next w:val="a"/>
    <w:rsid w:val="001C2518"/>
    <w:rPr>
      <w:b/>
      <w:bCs/>
      <w:color w:val="0058A9"/>
      <w:shd w:val="clear" w:color="auto" w:fill="ECE9D8"/>
    </w:rPr>
  </w:style>
  <w:style w:type="paragraph" w:customStyle="1" w:styleId="331">
    <w:name w:val="Основной текст с отступом 33"/>
    <w:basedOn w:val="a"/>
    <w:rsid w:val="001C2518"/>
    <w:pPr>
      <w:suppressAutoHyphens/>
      <w:spacing w:after="120"/>
      <w:ind w:left="283"/>
    </w:pPr>
    <w:rPr>
      <w:rFonts w:ascii="Times New Roman" w:hAnsi="Times New Roman"/>
      <w:sz w:val="16"/>
      <w:szCs w:val="16"/>
      <w:lang w:eastAsia="ar-SA"/>
    </w:rPr>
  </w:style>
  <w:style w:type="paragraph" w:customStyle="1" w:styleId="p20">
    <w:name w:val="p2"/>
    <w:basedOn w:val="a"/>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
    <w:rsid w:val="00AC07BF"/>
    <w:pPr>
      <w:suppressAutoHyphens/>
      <w:spacing w:after="120"/>
      <w:ind w:left="283"/>
    </w:pPr>
    <w:rPr>
      <w:rFonts w:ascii="Times New Roman" w:hAnsi="Times New Roman"/>
      <w:sz w:val="16"/>
      <w:szCs w:val="16"/>
      <w:lang w:eastAsia="ar-SA"/>
    </w:rPr>
  </w:style>
  <w:style w:type="paragraph" w:customStyle="1" w:styleId="Style7">
    <w:name w:val="Style7"/>
    <w:basedOn w:val="a"/>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f9"/>
    <w:locked/>
    <w:rsid w:val="00A011DB"/>
    <w:rPr>
      <w:rFonts w:ascii="Calibri" w:hAnsi="Calibri"/>
      <w:sz w:val="22"/>
      <w:szCs w:val="22"/>
    </w:rPr>
  </w:style>
  <w:style w:type="paragraph" w:customStyle="1" w:styleId="affffffffffff4">
    <w:name w:val="Заголовок приложения"/>
    <w:basedOn w:val="a"/>
    <w:next w:val="a"/>
    <w:rsid w:val="00A011DB"/>
    <w:pPr>
      <w:widowControl w:val="0"/>
      <w:autoSpaceDE w:val="0"/>
      <w:autoSpaceDN w:val="0"/>
      <w:adjustRightInd w:val="0"/>
      <w:jc w:val="right"/>
    </w:pPr>
    <w:rPr>
      <w:rFonts w:ascii="Arial" w:hAnsi="Arial" w:cs="Arial"/>
    </w:rPr>
  </w:style>
  <w:style w:type="paragraph" w:customStyle="1" w:styleId="affffffffffff5">
    <w:name w:val="Подчёркнуный текст"/>
    <w:basedOn w:val="a"/>
    <w:next w:val="a"/>
    <w:rsid w:val="00A011DB"/>
    <w:pPr>
      <w:widowControl w:val="0"/>
      <w:autoSpaceDE w:val="0"/>
      <w:autoSpaceDN w:val="0"/>
      <w:adjustRightInd w:val="0"/>
      <w:jc w:val="both"/>
    </w:pPr>
    <w:rPr>
      <w:rFonts w:ascii="Arial" w:hAnsi="Arial" w:cs="Arial"/>
    </w:rPr>
  </w:style>
  <w:style w:type="paragraph" w:customStyle="1" w:styleId="affffffffffff6">
    <w:name w:val="Нормальный (справка)"/>
    <w:basedOn w:val="a"/>
    <w:next w:val="a"/>
    <w:uiPriority w:val="99"/>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
    <w:next w:val="a"/>
    <w:uiPriority w:val="99"/>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7">
    <w:name w:val="Нормальный (аннотация)"/>
    <w:basedOn w:val="a"/>
    <w:next w:val="a"/>
    <w:uiPriority w:val="99"/>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8">
    <w:name w:val="Содержимое врезки"/>
    <w:basedOn w:val="a5"/>
    <w:rsid w:val="00A011DB"/>
    <w:pPr>
      <w:jc w:val="both"/>
    </w:pPr>
    <w:rPr>
      <w:b w:val="0"/>
      <w:sz w:val="24"/>
      <w:szCs w:val="24"/>
      <w:lang w:val="ru-RU" w:eastAsia="ar-SA"/>
    </w:rPr>
  </w:style>
  <w:style w:type="paragraph" w:customStyle="1" w:styleId="1fffa">
    <w:name w:val="титул 1"/>
    <w:basedOn w:val="a"/>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rsid w:val="00A011DB"/>
    <w:pPr>
      <w:numPr>
        <w:ilvl w:val="2"/>
      </w:numPr>
    </w:pPr>
    <w:rPr>
      <w:rFonts w:ascii="Calibri" w:hAnsi="Calibri"/>
      <w:sz w:val="20"/>
      <w:szCs w:val="20"/>
    </w:rPr>
  </w:style>
  <w:style w:type="character" w:customStyle="1" w:styleId="11c">
    <w:name w:val="1.1. табл Знак"/>
    <w:link w:val="11"/>
    <w:locked/>
    <w:rsid w:val="00A011DB"/>
    <w:rPr>
      <w:color w:val="000000"/>
      <w:sz w:val="18"/>
      <w:szCs w:val="18"/>
      <w:lang w:eastAsia="en-US"/>
    </w:rPr>
  </w:style>
  <w:style w:type="paragraph" w:customStyle="1" w:styleId="11">
    <w:name w:val="1.1. табл"/>
    <w:basedOn w:val="aff7"/>
    <w:link w:val="11c"/>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
    <w:rsid w:val="00A011DB"/>
    <w:pPr>
      <w:pBdr>
        <w:left w:val="single" w:sz="8" w:space="0" w:color="auto"/>
      </w:pBdr>
      <w:spacing w:before="100" w:beforeAutospacing="1" w:after="100" w:afterAutospacing="1"/>
    </w:pPr>
    <w:rPr>
      <w:rFonts w:ascii="Times New Roman" w:hAnsi="Times New Roman"/>
    </w:rPr>
  </w:style>
  <w:style w:type="paragraph" w:customStyle="1" w:styleId="2ff6">
    <w:name w:val="Знак Знак2 Знак Знак"/>
    <w:basedOn w:val="a"/>
    <w:rsid w:val="00A011DB"/>
    <w:pPr>
      <w:spacing w:before="100" w:beforeAutospacing="1" w:after="100" w:afterAutospacing="1"/>
    </w:pPr>
    <w:rPr>
      <w:rFonts w:ascii="Tahoma" w:hAnsi="Tahoma"/>
      <w:sz w:val="20"/>
      <w:szCs w:val="20"/>
      <w:lang w:val="en-US" w:eastAsia="en-US"/>
    </w:rPr>
  </w:style>
  <w:style w:type="paragraph" w:customStyle="1" w:styleId="1fffb">
    <w:name w:val="Знак Знак1 Знак Знак"/>
    <w:basedOn w:val="a"/>
    <w:rsid w:val="00A011DB"/>
    <w:pPr>
      <w:spacing w:before="100" w:beforeAutospacing="1" w:after="100" w:afterAutospacing="1"/>
    </w:pPr>
    <w:rPr>
      <w:rFonts w:ascii="Tahoma" w:hAnsi="Tahoma" w:cs="Tahoma"/>
      <w:sz w:val="20"/>
      <w:szCs w:val="20"/>
      <w:lang w:val="en-US" w:eastAsia="en-US"/>
    </w:rPr>
  </w:style>
  <w:style w:type="character" w:customStyle="1" w:styleId="1fffc">
    <w:name w:val="Замещающий текст1"/>
    <w:semiHidden/>
    <w:rsid w:val="00A011DB"/>
    <w:rPr>
      <w:color w:val="808080"/>
    </w:rPr>
  </w:style>
  <w:style w:type="character" w:customStyle="1" w:styleId="2ff7">
    <w:name w:val="Замещающий текст2"/>
    <w:semiHidden/>
    <w:rsid w:val="00A011DB"/>
    <w:rPr>
      <w:rFonts w:ascii="Times New Roman" w:hAnsi="Times New Roman" w:cs="Times New Roman" w:hint="default"/>
      <w:color w:val="808080"/>
    </w:rPr>
  </w:style>
  <w:style w:type="character" w:customStyle="1" w:styleId="affffffffffff9">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d">
    <w:name w:val="титул 1 Знак"/>
    <w:rsid w:val="00A011DB"/>
    <w:rPr>
      <w:rFonts w:ascii="Times New Roman" w:eastAsia="Times New Roman" w:hAnsi="Times New Roman" w:cs="Times New Roman" w:hint="default"/>
      <w:sz w:val="24"/>
      <w:lang w:eastAsia="ar-SA" w:bidi="ar-SA"/>
    </w:rPr>
  </w:style>
  <w:style w:type="table" w:customStyle="1" w:styleId="4a">
    <w:name w:val="Сетка таблицы4"/>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d">
    <w:name w:val="Сетка таблицы11"/>
    <w:basedOn w:val="a1"/>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Сетка таблицы21"/>
    <w:basedOn w:val="a1"/>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a">
    <w:name w:val="Сетка таблицы8"/>
    <w:basedOn w:val="a1"/>
    <w:uiPriority w:val="59"/>
    <w:rsid w:val="00A011DB"/>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1"/>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1"/>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
    <w:basedOn w:val="a1"/>
    <w:uiPriority w:val="59"/>
    <w:rsid w:val="00A011DB"/>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1"/>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ov.cap.ru/laws.aspx?id=322129&amp;gov_id=329&amp;page=3&amp;size=20" TargetMode="External"/><Relationship Id="rId21" Type="http://schemas.openxmlformats.org/officeDocument/2006/relationships/hyperlink" Target="http://docs.cntd.ru/document/428505205" TargetMode="External"/><Relationship Id="rId42" Type="http://schemas.openxmlformats.org/officeDocument/2006/relationships/hyperlink" Target="http://docs.cntd.ru/document/902268769" TargetMode="External"/><Relationship Id="rId63" Type="http://schemas.openxmlformats.org/officeDocument/2006/relationships/hyperlink" Target="garantf1://12091842.10000" TargetMode="External"/><Relationship Id="rId84" Type="http://schemas.openxmlformats.org/officeDocument/2006/relationships/hyperlink" Target="garantf1://12038258.55322" TargetMode="External"/><Relationship Id="rId138" Type="http://schemas.openxmlformats.org/officeDocument/2006/relationships/hyperlink" Target="consultantplus://offline/ref=F445FD7963DC5685FA772454096A577644DBA8A46FF21AF5818AD51A332A5B0A43668F054DC6FB99G3nAM" TargetMode="External"/><Relationship Id="rId159" Type="http://schemas.openxmlformats.org/officeDocument/2006/relationships/hyperlink" Target="consultantplus://offline/ref=0AFF66F2CC28E4052014C605A54DAA50EC3CF5C6BCDE55BCBEA8F5768B38841B5C2EFE3B50E422H" TargetMode="External"/><Relationship Id="rId170" Type="http://schemas.openxmlformats.org/officeDocument/2006/relationships/hyperlink" Target="http://gov.cap.ru/laws.aspx?id=322129&amp;gov_id=329&amp;page=3&amp;size=20" TargetMode="External"/><Relationship Id="rId107" Type="http://schemas.openxmlformats.org/officeDocument/2006/relationships/hyperlink" Target="http://gov.cap.ru/laws.aspx?id=322129&amp;gov_id=329&amp;page=3&amp;size=20" TargetMode="External"/><Relationship Id="rId11" Type="http://schemas.openxmlformats.org/officeDocument/2006/relationships/hyperlink" Target="garantF1://12025267.3012" TargetMode="External"/><Relationship Id="rId32" Type="http://schemas.openxmlformats.org/officeDocument/2006/relationships/hyperlink" Target="http://docs.cntd.ru/document/902394543" TargetMode="External"/><Relationship Id="rId53" Type="http://schemas.openxmlformats.org/officeDocument/2006/relationships/hyperlink" Target="http://gov.cap.ru/edit/edit/hierarhy/edit.asp" TargetMode="External"/><Relationship Id="rId74" Type="http://schemas.openxmlformats.org/officeDocument/2006/relationships/hyperlink" Target="garantf1://71422062.10000" TargetMode="External"/><Relationship Id="rId128" Type="http://schemas.openxmlformats.org/officeDocument/2006/relationships/hyperlink" Target="http://gov.cap.ru/laws.aspx?id=322129&amp;gov_id=329&amp;page=3&amp;size=20" TargetMode="External"/><Relationship Id="rId149" Type="http://schemas.openxmlformats.org/officeDocument/2006/relationships/hyperlink" Target="http://gov.cap.ru/laws.aspx?id=322129&amp;gov_id=329&amp;page=3&amp;size=20" TargetMode="External"/><Relationship Id="rId5" Type="http://schemas.openxmlformats.org/officeDocument/2006/relationships/webSettings" Target="webSettings.xml"/><Relationship Id="rId95" Type="http://schemas.openxmlformats.org/officeDocument/2006/relationships/hyperlink" Target="garantf1://17508181.1000/" TargetMode="External"/><Relationship Id="rId160" Type="http://schemas.openxmlformats.org/officeDocument/2006/relationships/hyperlink" Target="http://gov.cap.ru/laws.aspx?id=322129&amp;gov_id=329&amp;page=3&amp;size=20" TargetMode="External"/><Relationship Id="rId181" Type="http://schemas.openxmlformats.org/officeDocument/2006/relationships/hyperlink" Target="garantF1://12025267.3012" TargetMode="External"/><Relationship Id="rId22" Type="http://schemas.openxmlformats.org/officeDocument/2006/relationships/hyperlink" Target="http://docs.cntd.ru/document/901919338" TargetMode="External"/><Relationship Id="rId43" Type="http://schemas.openxmlformats.org/officeDocument/2006/relationships/hyperlink" Target="http://docs.cntd.ru/document/428505205" TargetMode="External"/><Relationship Id="rId64" Type="http://schemas.openxmlformats.org/officeDocument/2006/relationships/hyperlink" Target="garantf1://71422062.10000" TargetMode="External"/><Relationship Id="rId118" Type="http://schemas.openxmlformats.org/officeDocument/2006/relationships/hyperlink" Target="http://gov.cap.ru/laws.aspx?id=322129&amp;gov_id=329&amp;page=3&amp;size=20" TargetMode="External"/><Relationship Id="rId139" Type="http://schemas.openxmlformats.org/officeDocument/2006/relationships/hyperlink" Target="consultantplus://offline/ref=F445FD7963DC5685FA772454096A577644DBA8A46FF21AF5818AD51A332A5B0A43668F054DC6FB99G3n8M" TargetMode="External"/><Relationship Id="rId85" Type="http://schemas.openxmlformats.org/officeDocument/2006/relationships/hyperlink" Target="http://gov.cap.ru/Laws.aspx?id=339755&amp;gov_id=339" TargetMode="External"/><Relationship Id="rId150" Type="http://schemas.openxmlformats.org/officeDocument/2006/relationships/hyperlink" Target="http://gov.cap.ru/laws.aspx?id=322129&amp;gov_id=329&amp;page=3&amp;size=20" TargetMode="External"/><Relationship Id="rId171" Type="http://schemas.openxmlformats.org/officeDocument/2006/relationships/hyperlink" Target="http://gov.cap.ru/laws.aspx?id=322129&amp;gov_id=329&amp;page=3&amp;size=20" TargetMode="External"/><Relationship Id="rId12" Type="http://schemas.openxmlformats.org/officeDocument/2006/relationships/image" Target="media/image3.png"/><Relationship Id="rId33" Type="http://schemas.openxmlformats.org/officeDocument/2006/relationships/hyperlink" Target="http://docs.cntd.ru/document/902308701" TargetMode="External"/><Relationship Id="rId108" Type="http://schemas.openxmlformats.org/officeDocument/2006/relationships/hyperlink" Target="http://www.gosuslugi.cap.ru/" TargetMode="External"/><Relationship Id="rId129" Type="http://schemas.openxmlformats.org/officeDocument/2006/relationships/hyperlink" Target="http://gov.cap.ru/laws.aspx?id=322129&amp;gov_id=329&amp;page=3&amp;size=20" TargetMode="External"/><Relationship Id="rId54" Type="http://schemas.openxmlformats.org/officeDocument/2006/relationships/hyperlink" Target="http://gov.cap.ru/edit/edit/hierarhy/edit.asp" TargetMode="External"/><Relationship Id="rId75" Type="http://schemas.openxmlformats.org/officeDocument/2006/relationships/hyperlink" Target="garantf1://12024624.717" TargetMode="External"/><Relationship Id="rId96" Type="http://schemas.openxmlformats.org/officeDocument/2006/relationships/hyperlink" Target="http://gov.cap.ru/Laws.aspx?id=338109&amp;gov_id=339" TargetMode="External"/><Relationship Id="rId140" Type="http://schemas.openxmlformats.org/officeDocument/2006/relationships/hyperlink" Target="consultantplus://offline/ref=F445FD7963DC5685FA772454096A577644DBA8A46FF21AF5818AD51A332A5B0A43668F054DC7F89EG3n8M" TargetMode="External"/><Relationship Id="rId161" Type="http://schemas.openxmlformats.org/officeDocument/2006/relationships/hyperlink" Target="http://gov.cap.ru/laws.aspx?id=322129&amp;gov_id=329&amp;page=3&amp;size=20" TargetMode="External"/><Relationship Id="rId182" Type="http://schemas.openxmlformats.org/officeDocument/2006/relationships/image" Target="media/image7.png"/><Relationship Id="rId6" Type="http://schemas.openxmlformats.org/officeDocument/2006/relationships/footnotes" Target="footnotes.xml"/><Relationship Id="rId23" Type="http://schemas.openxmlformats.org/officeDocument/2006/relationships/hyperlink" Target="http://docs.cntd.ru/document/744100004" TargetMode="External"/><Relationship Id="rId119" Type="http://schemas.openxmlformats.org/officeDocument/2006/relationships/hyperlink" Target="consultantplus://offline/ref=F445FD7963DC5685FA772454096A577644DBA8A46FF21AF5818AD51A332A5B0A43668F054DC6FA9CG3n3M" TargetMode="External"/><Relationship Id="rId44" Type="http://schemas.openxmlformats.org/officeDocument/2006/relationships/hyperlink" Target="http://docs.cntd.ru/document/902271495" TargetMode="External"/><Relationship Id="rId65" Type="http://schemas.openxmlformats.org/officeDocument/2006/relationships/hyperlink" Target="garantf1://12024624.717" TargetMode="External"/><Relationship Id="rId86" Type="http://schemas.openxmlformats.org/officeDocument/2006/relationships/hyperlink" Target="http://gov.cap.ru/Laws.aspx?id=339755&amp;gov_id=339" TargetMode="External"/><Relationship Id="rId130" Type="http://schemas.openxmlformats.org/officeDocument/2006/relationships/hyperlink" Target="http://gov.cap.ru/laws.aspx?id=322129&amp;gov_id=329&amp;page=3&amp;size=20" TargetMode="External"/><Relationship Id="rId151" Type="http://schemas.openxmlformats.org/officeDocument/2006/relationships/hyperlink" Target="http://gov.cap.ru/laws.aspx?id=322129&amp;gov_id=329&amp;page=3&amp;size=20" TargetMode="External"/><Relationship Id="rId172" Type="http://schemas.openxmlformats.org/officeDocument/2006/relationships/hyperlink" Target="http://gov.cap.ru/laws.aspx?id=322129&amp;gov_id=329&amp;page=3&amp;size=20" TargetMode="External"/><Relationship Id="rId13" Type="http://schemas.openxmlformats.org/officeDocument/2006/relationships/image" Target="media/image4.png"/><Relationship Id="rId18" Type="http://schemas.openxmlformats.org/officeDocument/2006/relationships/hyperlink" Target="http://docs.cntd.ru/document/902228011" TargetMode="External"/><Relationship Id="rId39" Type="http://schemas.openxmlformats.org/officeDocument/2006/relationships/hyperlink" Target="http://docs.cntd.ru/document/420350602" TargetMode="External"/><Relationship Id="rId109" Type="http://schemas.openxmlformats.org/officeDocument/2006/relationships/hyperlink" Target="http://www.gosuslugi.cap.ru/" TargetMode="External"/><Relationship Id="rId34" Type="http://schemas.openxmlformats.org/officeDocument/2006/relationships/hyperlink" Target="http://docs.cntd.ru/document/902366361" TargetMode="External"/><Relationship Id="rId50" Type="http://schemas.openxmlformats.org/officeDocument/2006/relationships/hyperlink" Target="http://gov.cap.ru/edit/edit/hierarhy/edit.asp" TargetMode="External"/><Relationship Id="rId55" Type="http://schemas.openxmlformats.org/officeDocument/2006/relationships/hyperlink" Target="http://offline/ref=C7F73A93819F3EC9A71FC9D04B91218D2AFAF2D95A7F65C379172B153A0924CC44514968362BCA501Ah3J" TargetMode="External"/><Relationship Id="rId76" Type="http://schemas.openxmlformats.org/officeDocument/2006/relationships/hyperlink" Target="garantf1://12024624.725" TargetMode="External"/><Relationship Id="rId97" Type="http://schemas.openxmlformats.org/officeDocument/2006/relationships/hyperlink" Target="garantf1://17547907.0" TargetMode="External"/><Relationship Id="rId104" Type="http://schemas.openxmlformats.org/officeDocument/2006/relationships/hyperlink" Target="garantf1://17522318.1000/" TargetMode="External"/><Relationship Id="rId120" Type="http://schemas.openxmlformats.org/officeDocument/2006/relationships/hyperlink" Target="consultantplus://offline/ref=BB80012B5EF1513729B9B592FF169DC4487F8076B68A153DF4ABF68C8B81C10DD0DE1176D0P7gFI" TargetMode="External"/><Relationship Id="rId125" Type="http://schemas.openxmlformats.org/officeDocument/2006/relationships/hyperlink" Target="http://gov.cap.ru/laws.aspx?id=322129&amp;gov_id=329&amp;page=3&amp;size=20" TargetMode="External"/><Relationship Id="rId141" Type="http://schemas.openxmlformats.org/officeDocument/2006/relationships/hyperlink" Target="http://gov.cap.ru/laws.aspx?id=322129&amp;gov_id=329&amp;page=3&amp;size=20" TargetMode="External"/><Relationship Id="rId146" Type="http://schemas.openxmlformats.org/officeDocument/2006/relationships/hyperlink" Target="http://gov.cap.ru/laws.aspx?id=322129&amp;gov_id=329&amp;page=3&amp;size=20" TargetMode="External"/><Relationship Id="rId167" Type="http://schemas.openxmlformats.org/officeDocument/2006/relationships/hyperlink" Target="http://gov.cap.ru/laws.aspx?id=322129&amp;gov_id=329&amp;page=3&amp;size=20" TargetMode="External"/><Relationship Id="rId18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garantf1://12067036.0" TargetMode="External"/><Relationship Id="rId92" Type="http://schemas.openxmlformats.org/officeDocument/2006/relationships/hyperlink" Target="garantf1://12038258.39/" TargetMode="External"/><Relationship Id="rId162" Type="http://schemas.openxmlformats.org/officeDocument/2006/relationships/hyperlink" Target="http://gov.cap.ru/Default.aspx?gov_id=416" TargetMode="External"/><Relationship Id="rId183" Type="http://schemas.openxmlformats.org/officeDocument/2006/relationships/oleObject" Target="embeddings/oleObject2.bin"/><Relationship Id="rId2" Type="http://schemas.openxmlformats.org/officeDocument/2006/relationships/numbering" Target="numbering.xml"/><Relationship Id="rId29" Type="http://schemas.openxmlformats.org/officeDocument/2006/relationships/hyperlink" Target="http://docs.cntd.ru/document/902192610" TargetMode="External"/><Relationship Id="rId24" Type="http://schemas.openxmlformats.org/officeDocument/2006/relationships/hyperlink" Target="http://docs.cntd.ru/document/9027690" TargetMode="External"/><Relationship Id="rId40" Type="http://schemas.openxmlformats.org/officeDocument/2006/relationships/hyperlink" Target="http://docs.cntd.ru/document/902065388" TargetMode="External"/><Relationship Id="rId45" Type="http://schemas.openxmlformats.org/officeDocument/2006/relationships/hyperlink" Target="http://docs.cntd.ru/document/902228011" TargetMode="External"/><Relationship Id="rId66" Type="http://schemas.openxmlformats.org/officeDocument/2006/relationships/hyperlink" Target="garantf1://12024624.725" TargetMode="External"/><Relationship Id="rId87" Type="http://schemas.openxmlformats.org/officeDocument/2006/relationships/hyperlink" Target="http://gov.cap.ru/Laws.aspx?id=339755&amp;gov_id=339" TargetMode="External"/><Relationship Id="rId110" Type="http://schemas.openxmlformats.org/officeDocument/2006/relationships/hyperlink" Target="http://www.cap.ru/" TargetMode="External"/><Relationship Id="rId115" Type="http://schemas.openxmlformats.org/officeDocument/2006/relationships/hyperlink" Target="consultantplus://offline/ref=F445FD7963DC5685FA772454096A577644DBA8A46FF21AF5818AD51A332A5B0A43668F014DGCn1M" TargetMode="External"/><Relationship Id="rId131" Type="http://schemas.openxmlformats.org/officeDocument/2006/relationships/hyperlink" Target="http://gov.cap.ru/laws.aspx?id=322129&amp;gov_id=329&amp;page=3&amp;size=20" TargetMode="External"/><Relationship Id="rId136" Type="http://schemas.openxmlformats.org/officeDocument/2006/relationships/hyperlink" Target="consultantplus://offline/ref=F445FD7963DC5685FA772454096A577644DBA8A46FF21AF5818AD51A33G2nAM" TargetMode="External"/><Relationship Id="rId157" Type="http://schemas.openxmlformats.org/officeDocument/2006/relationships/hyperlink" Target="consultantplus://offline/ref=0AFF66F2CC28E4052014C605A54DAA50EC3CF5C6BCDE55BCBEA8F5768B38841B5C2EFE3B51E42DH" TargetMode="External"/><Relationship Id="rId178" Type="http://schemas.openxmlformats.org/officeDocument/2006/relationships/hyperlink" Target="http://www.torgi.gov.ru" TargetMode="External"/><Relationship Id="rId61" Type="http://schemas.openxmlformats.org/officeDocument/2006/relationships/hyperlink" Target="garantf1://12067036.0" TargetMode="External"/><Relationship Id="rId82" Type="http://schemas.openxmlformats.org/officeDocument/2006/relationships/hyperlink" Target="consultantplus://offline/ref=0AFF66F2CC28E4052014C605A54DAA50EC3CF5C6BCDE55BCBEA8F5768B38841B5C2EFE3B50E422H" TargetMode="External"/><Relationship Id="rId152" Type="http://schemas.openxmlformats.org/officeDocument/2006/relationships/hyperlink" Target="http://gov.cap.ru/laws.aspx?id=322129&amp;gov_id=329&amp;page=3&amp;size=20" TargetMode="External"/><Relationship Id="rId173" Type="http://schemas.openxmlformats.org/officeDocument/2006/relationships/hyperlink" Target="http://gov.cap.ru/laws.aspx?id=322129&amp;gov_id=329&amp;page=3&amp;size=20" TargetMode="External"/><Relationship Id="rId19" Type="http://schemas.openxmlformats.org/officeDocument/2006/relationships/hyperlink" Target="http://docs.cntd.ru/document/428505205" TargetMode="External"/><Relationship Id="rId14" Type="http://schemas.openxmlformats.org/officeDocument/2006/relationships/hyperlink" Target="garantf1://12025267.3012/" TargetMode="External"/><Relationship Id="rId30" Type="http://schemas.openxmlformats.org/officeDocument/2006/relationships/hyperlink" Target="http://docs.cntd.ru/document/902228011" TargetMode="External"/><Relationship Id="rId35" Type="http://schemas.openxmlformats.org/officeDocument/2006/relationships/hyperlink" Target="http://docs.cntd.ru/document/902354759" TargetMode="External"/><Relationship Id="rId56" Type="http://schemas.openxmlformats.org/officeDocument/2006/relationships/hyperlink" Target="http://offline/ref=C7F73A93819F3EC9A71FC9D04B91218D2AFAF2DF597965C379172B153A0924CC4451496C3F12hCJ" TargetMode="External"/><Relationship Id="rId77" Type="http://schemas.openxmlformats.org/officeDocument/2006/relationships/hyperlink" Target="garantf1://71029192.62" TargetMode="External"/><Relationship Id="rId100" Type="http://schemas.openxmlformats.org/officeDocument/2006/relationships/hyperlink" Target="garantf1://17508181.1000/" TargetMode="External"/><Relationship Id="rId105" Type="http://schemas.openxmlformats.org/officeDocument/2006/relationships/hyperlink" Target="http://gov.cap.ru/Laws.aspx?id=338109&amp;gov_id=339" TargetMode="External"/><Relationship Id="rId126" Type="http://schemas.openxmlformats.org/officeDocument/2006/relationships/hyperlink" Target="consultantplus://offline/ref=F445FD7963DC5685FA772454096A577640D5ADAE6DF847FF89D3D9183425041D442F83044DC6FDG9nDM" TargetMode="External"/><Relationship Id="rId147" Type="http://schemas.openxmlformats.org/officeDocument/2006/relationships/hyperlink" Target="http://gov.cap.ru/laws.aspx?id=322129&amp;gov_id=329&amp;page=3&amp;size=20" TargetMode="External"/><Relationship Id="rId168" Type="http://schemas.openxmlformats.org/officeDocument/2006/relationships/hyperlink" Target="http://gov.cap.ru/laws.aspx?id=322129&amp;gov_id=329&amp;page=3&amp;size=20" TargetMode="External"/><Relationship Id="rId8" Type="http://schemas.openxmlformats.org/officeDocument/2006/relationships/image" Target="media/image1.png"/><Relationship Id="rId51" Type="http://schemas.openxmlformats.org/officeDocument/2006/relationships/hyperlink" Target="http://gov.cap.ru/edit/edit/hierarhy/edit.asp" TargetMode="External"/><Relationship Id="rId72" Type="http://schemas.openxmlformats.org/officeDocument/2006/relationships/hyperlink" Target="garantf1://12077120.100" TargetMode="External"/><Relationship Id="rId93" Type="http://schemas.openxmlformats.org/officeDocument/2006/relationships/hyperlink" Target="garantf1://12038258.40/" TargetMode="External"/><Relationship Id="rId98" Type="http://schemas.openxmlformats.org/officeDocument/2006/relationships/hyperlink" Target="garantf1://10003000.0/" TargetMode="External"/><Relationship Id="rId121" Type="http://schemas.openxmlformats.org/officeDocument/2006/relationships/hyperlink" Target="http://gov.cap.ru/laws.aspx?id=322129&amp;gov_id=329&amp;page=3&amp;size=20" TargetMode="External"/><Relationship Id="rId142" Type="http://schemas.openxmlformats.org/officeDocument/2006/relationships/hyperlink" Target="http://gov.cap.ru/laws.aspx?id=322129&amp;gov_id=329&amp;page=3&amp;size=20" TargetMode="External"/><Relationship Id="rId163" Type="http://schemas.openxmlformats.org/officeDocument/2006/relationships/hyperlink" Target="http://gov.cap.ru/?gov_id=835" TargetMode="External"/><Relationship Id="rId184" Type="http://schemas.openxmlformats.org/officeDocument/2006/relationships/hyperlink" Target="mailto:marpos@cap.ru" TargetMode="Externa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docs.cntd.ru/document/901876063" TargetMode="External"/><Relationship Id="rId46" Type="http://schemas.openxmlformats.org/officeDocument/2006/relationships/hyperlink" Target="http://docs.cntd.ru/document/901978846" TargetMode="External"/><Relationship Id="rId67" Type="http://schemas.openxmlformats.org/officeDocument/2006/relationships/hyperlink" Target="garantf1://71029192.62" TargetMode="External"/><Relationship Id="rId116" Type="http://schemas.openxmlformats.org/officeDocument/2006/relationships/hyperlink" Target="consultantplus://offline/ref=0978CBD5B2AD3AB67A00372ACFCFAE357EA487890CA387034D73F3A0EA7A36A51F67BB31F498j8Y7G" TargetMode="External"/><Relationship Id="rId137" Type="http://schemas.openxmlformats.org/officeDocument/2006/relationships/hyperlink" Target="consultantplus://offline/ref=F445FD7963DC5685FA772454096A577644DBA8A46FF21AF5818AD51A332A5B0A43668F054DC6FB98G3nEM" TargetMode="External"/><Relationship Id="rId158" Type="http://schemas.openxmlformats.org/officeDocument/2006/relationships/hyperlink" Target="consultantplus://offline/ref=0AFF66F2CC28E4052014C605A54DAA50EC3CF5C6BCDE55BCBEA8F5768BE328H" TargetMode="External"/><Relationship Id="rId20" Type="http://schemas.openxmlformats.org/officeDocument/2006/relationships/hyperlink" Target="http://docs.cntd.ru/document/428505205" TargetMode="External"/><Relationship Id="rId41" Type="http://schemas.openxmlformats.org/officeDocument/2006/relationships/hyperlink" Target="http://docs.cntd.ru/document/446182505" TargetMode="External"/><Relationship Id="rId62" Type="http://schemas.openxmlformats.org/officeDocument/2006/relationships/hyperlink" Target="garantf1://12077120.100" TargetMode="External"/><Relationship Id="rId83" Type="http://schemas.openxmlformats.org/officeDocument/2006/relationships/hyperlink" Target="http://gov.cap.ru/?gov_id=835" TargetMode="External"/><Relationship Id="rId88" Type="http://schemas.openxmlformats.org/officeDocument/2006/relationships/hyperlink" Target="http://gov.cap.ru/Laws.aspx?id=339755&amp;gov_id=339" TargetMode="External"/><Relationship Id="rId111" Type="http://schemas.openxmlformats.org/officeDocument/2006/relationships/hyperlink" Target="http://gov.cap.ru/laws.aspx?id=322129&amp;gov_id=329&amp;page=3&amp;size=20" TargetMode="External"/><Relationship Id="rId132" Type="http://schemas.openxmlformats.org/officeDocument/2006/relationships/hyperlink" Target="http://gov.cap.ru/laws.aspx?id=322129&amp;gov_id=329&amp;page=3&amp;size=20" TargetMode="External"/><Relationship Id="rId153" Type="http://schemas.openxmlformats.org/officeDocument/2006/relationships/hyperlink" Target="http://gov.cap.ru/laws.aspx?id=322129&amp;gov_id=329&amp;page=3&amp;size=20" TargetMode="External"/><Relationship Id="rId174" Type="http://schemas.openxmlformats.org/officeDocument/2006/relationships/hyperlink" Target="http://gov.cap.ru/laws.aspx?id=322129&amp;gov_id=329&amp;page=3&amp;size=20" TargetMode="External"/><Relationship Id="rId179" Type="http://schemas.openxmlformats.org/officeDocument/2006/relationships/hyperlink" Target="http://www.torgi.gov.ru" TargetMode="External"/><Relationship Id="rId15" Type="http://schemas.openxmlformats.org/officeDocument/2006/relationships/image" Target="media/image5.png"/><Relationship Id="rId36" Type="http://schemas.openxmlformats.org/officeDocument/2006/relationships/hyperlink" Target="http://docs.cntd.ru/document/902388832" TargetMode="External"/><Relationship Id="rId57" Type="http://schemas.openxmlformats.org/officeDocument/2006/relationships/hyperlink" Target="http://gov.cap.ru/SiteMap.aspx?id=2822727&amp;gov_id=329" TargetMode="External"/><Relationship Id="rId106" Type="http://schemas.openxmlformats.org/officeDocument/2006/relationships/hyperlink" Target="http://gov.cap.ru/laws.aspx?id=322129&amp;gov_id=329&amp;page=3&amp;size=20" TargetMode="External"/><Relationship Id="rId127" Type="http://schemas.openxmlformats.org/officeDocument/2006/relationships/hyperlink" Target="http://gov.cap.ru/laws.aspx?id=322129&amp;gov_id=329&amp;page=3&amp;size=20" TargetMode="External"/><Relationship Id="rId10" Type="http://schemas.openxmlformats.org/officeDocument/2006/relationships/oleObject" Target="embeddings/oleObject1.bin"/><Relationship Id="rId31" Type="http://schemas.openxmlformats.org/officeDocument/2006/relationships/hyperlink" Target="http://docs.cntd.ru/document/902271495" TargetMode="External"/><Relationship Id="rId52" Type="http://schemas.openxmlformats.org/officeDocument/2006/relationships/hyperlink" Target="http://gov.cap.ru/edit/edit/hierarhy/edit.asp" TargetMode="External"/><Relationship Id="rId73" Type="http://schemas.openxmlformats.org/officeDocument/2006/relationships/hyperlink" Target="garantf1://12091842.10000" TargetMode="External"/><Relationship Id="rId78" Type="http://schemas.openxmlformats.org/officeDocument/2006/relationships/hyperlink" Target="http://gov.cap.ru/Laws.aspx?id=339755&amp;gov_id=339" TargetMode="External"/><Relationship Id="rId94" Type="http://schemas.openxmlformats.org/officeDocument/2006/relationships/hyperlink" Target="garantf1://17524293.16/" TargetMode="External"/><Relationship Id="rId99" Type="http://schemas.openxmlformats.org/officeDocument/2006/relationships/hyperlink" Target="garantf1://17440440.0/" TargetMode="External"/><Relationship Id="rId101" Type="http://schemas.openxmlformats.org/officeDocument/2006/relationships/hyperlink" Target="garantf1://17522318.1000/" TargetMode="External"/><Relationship Id="rId122" Type="http://schemas.openxmlformats.org/officeDocument/2006/relationships/hyperlink" Target="http://gov.cap.ru/laws.aspx?id=322129&amp;gov_id=329&amp;page=3&amp;size=20" TargetMode="External"/><Relationship Id="rId143" Type="http://schemas.openxmlformats.org/officeDocument/2006/relationships/hyperlink" Target="http://gov.cap.ru/laws.aspx?id=322129&amp;gov_id=329&amp;page=3&amp;size=20" TargetMode="External"/><Relationship Id="rId148" Type="http://schemas.openxmlformats.org/officeDocument/2006/relationships/hyperlink" Target="http://gov.cap.ru/laws.aspx?id=322129&amp;gov_id=329&amp;page=3&amp;size=20" TargetMode="External"/><Relationship Id="rId164" Type="http://schemas.openxmlformats.org/officeDocument/2006/relationships/hyperlink" Target="http://gov.cap.ru/laws.aspx?id=322129&amp;gov_id=329&amp;page=3&amp;size=20" TargetMode="External"/><Relationship Id="rId169" Type="http://schemas.openxmlformats.org/officeDocument/2006/relationships/hyperlink" Target="http://gov.cap.ru/laws.aspx?id=322129&amp;gov_id=329&amp;page=3&amp;size=20" TargetMode="External"/><Relationship Id="rId18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garantF1://12025267.3012" TargetMode="External"/><Relationship Id="rId26" Type="http://schemas.openxmlformats.org/officeDocument/2006/relationships/hyperlink" Target="http://docs.cntd.ru/document/901978846" TargetMode="External"/><Relationship Id="rId47" Type="http://schemas.openxmlformats.org/officeDocument/2006/relationships/hyperlink" Target="http://docs.cntd.ru/document/902271495" TargetMode="External"/><Relationship Id="rId68" Type="http://schemas.openxmlformats.org/officeDocument/2006/relationships/hyperlink" Target="garantf1://71029192.62" TargetMode="External"/><Relationship Id="rId89" Type="http://schemas.openxmlformats.org/officeDocument/2006/relationships/hyperlink" Target="garantf1://10064072.22201" TargetMode="External"/><Relationship Id="rId112" Type="http://schemas.openxmlformats.org/officeDocument/2006/relationships/hyperlink" Target="consultantplus://offline/ref=F445FD7963DC5685FA772454096A577644DBA8A46FF21AF5818AD51A332A5B0A43668F0049GCnEM" TargetMode="External"/><Relationship Id="rId133" Type="http://schemas.openxmlformats.org/officeDocument/2006/relationships/hyperlink" Target="http://gov.cap.ru/laws.aspx?id=322129&amp;gov_id=329&amp;page=3&amp;size=20" TargetMode="External"/><Relationship Id="rId154" Type="http://schemas.openxmlformats.org/officeDocument/2006/relationships/hyperlink" Target="http://gov.cap.ru/laws.aspx?id=322129&amp;gov_id=329&amp;page=3&amp;size=20" TargetMode="External"/><Relationship Id="rId175" Type="http://schemas.openxmlformats.org/officeDocument/2006/relationships/hyperlink" Target="http://gov.cap.ru/laws.aspx?id=322129&amp;gov_id=329&amp;page=3&amp;size=20" TargetMode="External"/><Relationship Id="rId16" Type="http://schemas.openxmlformats.org/officeDocument/2006/relationships/image" Target="media/image6.png"/><Relationship Id="rId37" Type="http://schemas.openxmlformats.org/officeDocument/2006/relationships/hyperlink" Target="http://docs.cntd.ru/document/420346242" TargetMode="External"/><Relationship Id="rId58" Type="http://schemas.openxmlformats.org/officeDocument/2006/relationships/hyperlink" Target="garantf1://17547907.0" TargetMode="External"/><Relationship Id="rId79" Type="http://schemas.openxmlformats.org/officeDocument/2006/relationships/hyperlink" Target="consultantplus://offline/ref=0AFF66F2CC28E4052014C605A54DAA50EC3CF5C6BCDE55BCBEA8F5768B38841B5C2EFE33E529H" TargetMode="External"/><Relationship Id="rId102" Type="http://schemas.openxmlformats.org/officeDocument/2006/relationships/hyperlink" Target="garantf1://17522318.1000/" TargetMode="External"/><Relationship Id="rId123" Type="http://schemas.openxmlformats.org/officeDocument/2006/relationships/hyperlink" Target="http://gov.cap.ru/laws.aspx?id=322129&amp;gov_id=329&amp;page=3&amp;size=20" TargetMode="External"/><Relationship Id="rId144" Type="http://schemas.openxmlformats.org/officeDocument/2006/relationships/hyperlink" Target="http://gov.cap.ru/laws.aspx?id=322129&amp;gov_id=329&amp;page=3&amp;size=20" TargetMode="External"/><Relationship Id="rId90" Type="http://schemas.openxmlformats.org/officeDocument/2006/relationships/hyperlink" Target="garantf1://12038258.31/" TargetMode="External"/><Relationship Id="rId165" Type="http://schemas.openxmlformats.org/officeDocument/2006/relationships/hyperlink" Target="http://gov.cap.ru/laws.aspx?id=322129&amp;gov_id=329&amp;page=3&amp;size=20" TargetMode="External"/><Relationship Id="rId186" Type="http://schemas.openxmlformats.org/officeDocument/2006/relationships/header" Target="header2.xml"/><Relationship Id="rId27" Type="http://schemas.openxmlformats.org/officeDocument/2006/relationships/hyperlink" Target="http://docs.cntd.ru/document/901990046" TargetMode="External"/><Relationship Id="rId48" Type="http://schemas.openxmlformats.org/officeDocument/2006/relationships/hyperlink" Target="http://docs.cntd.ru/document/902366361" TargetMode="External"/><Relationship Id="rId69" Type="http://schemas.openxmlformats.org/officeDocument/2006/relationships/hyperlink" Target="garantf1://12064247.16" TargetMode="External"/><Relationship Id="rId113" Type="http://schemas.openxmlformats.org/officeDocument/2006/relationships/hyperlink" Target="consultantplus://offline/ref=F445FD7963DC5685FA772454096A577644DBA8A46FF21AF5818AD51A332A5B0A43668F0044GCn4M" TargetMode="External"/><Relationship Id="rId134" Type="http://schemas.openxmlformats.org/officeDocument/2006/relationships/hyperlink" Target="consultantplus://offline/ref=F445FD7963DC5685FA772454096A577644DBA8A46FF21AF5818AD51A33G2nAM" TargetMode="External"/><Relationship Id="rId80" Type="http://schemas.openxmlformats.org/officeDocument/2006/relationships/hyperlink" Target="consultantplus://offline/ref=0AFF66F2CC28E4052014C605A54DAA50EC3CF5C6BCDE55BCBEA8F5768B38841B5C2EFE3B51E42DH" TargetMode="External"/><Relationship Id="rId155" Type="http://schemas.openxmlformats.org/officeDocument/2006/relationships/hyperlink" Target="http://gov.cap.ru/laws.aspx?id=322129&amp;gov_id=329&amp;page=3&amp;size=20" TargetMode="External"/><Relationship Id="rId176" Type="http://schemas.openxmlformats.org/officeDocument/2006/relationships/hyperlink" Target="file:///C:\AppData\Local\Microsoft\Windows\Temporary%20Internet%20Files\Content.Outlook\&#1041;&#1102;&#1076;&#1078;&#1077;&#1090;%202017\&#1055;&#1086;&#1089;&#1090;&#1072;&#1085;&#1086;&#1074;&#1083;%20&#1086;%20&#1084;&#1077;&#1088;&#1072;&#1093;%20&#1087;&#1086;%20&#1088;&#1077;&#1072;&#1083;&#1080;&#1079;%20&#1085;&#1072;%202017%20&#1075;\&#1055;&#1086;&#1089;&#1090;&#1072;&#1085;&#1086;&#1074;&#1083;&#1077;&#1085;&#1080;&#1077;%20&#1086;%20&#1084;&#1077;&#1088;&#1072;&#1093;%20&#1085;&#1072;%202017&#1075;%20&#1082;&#1091;&#1075;&#1077;&#1077;&#1074;&#1086;.doc" TargetMode="External"/><Relationship Id="rId17" Type="http://schemas.openxmlformats.org/officeDocument/2006/relationships/hyperlink" Target="http://docs.cntd.ru/document/901876063" TargetMode="External"/><Relationship Id="rId38" Type="http://schemas.openxmlformats.org/officeDocument/2006/relationships/hyperlink" Target="http://docs.cntd.ru/document/420349841" TargetMode="External"/><Relationship Id="rId59" Type="http://schemas.openxmlformats.org/officeDocument/2006/relationships/hyperlink" Target="garantf1://12064247.16" TargetMode="External"/><Relationship Id="rId103" Type="http://schemas.openxmlformats.org/officeDocument/2006/relationships/hyperlink" Target="garantf1://17522318.1000/" TargetMode="External"/><Relationship Id="rId124" Type="http://schemas.openxmlformats.org/officeDocument/2006/relationships/hyperlink" Target="http://gov.cap.ru/laws.aspx?id=322129&amp;gov_id=329&amp;page=3&amp;size=20" TargetMode="External"/><Relationship Id="rId70" Type="http://schemas.openxmlformats.org/officeDocument/2006/relationships/hyperlink" Target="garantf1://12067036.3000" TargetMode="External"/><Relationship Id="rId91" Type="http://schemas.openxmlformats.org/officeDocument/2006/relationships/hyperlink" Target="garantf1://12038258.33/" TargetMode="External"/><Relationship Id="rId145" Type="http://schemas.openxmlformats.org/officeDocument/2006/relationships/hyperlink" Target="http://gov.cap.ru/laws.aspx?id=322129&amp;gov_id=329&amp;page=3&amp;size=20" TargetMode="External"/><Relationship Id="rId166" Type="http://schemas.openxmlformats.org/officeDocument/2006/relationships/hyperlink" Target="http://gov.cap.ru/laws.aspx?id=322129&amp;gov_id=329&amp;page=3&amp;size=20" TargetMode="External"/><Relationship Id="rId187" Type="http://schemas.openxmlformats.org/officeDocument/2006/relationships/footer" Target="footer1.xml"/><Relationship Id="rId1" Type="http://schemas.openxmlformats.org/officeDocument/2006/relationships/customXml" Target="../customXml/item1.xml"/><Relationship Id="rId28" Type="http://schemas.openxmlformats.org/officeDocument/2006/relationships/hyperlink" Target="http://docs.cntd.ru/document/902111644" TargetMode="External"/><Relationship Id="rId49" Type="http://schemas.openxmlformats.org/officeDocument/2006/relationships/hyperlink" Target="http://docs.cntd.ru/document/902228011" TargetMode="External"/><Relationship Id="rId114" Type="http://schemas.openxmlformats.org/officeDocument/2006/relationships/hyperlink" Target="consultantplus://offline/ref=F445FD7963DC5685FA772454096A577644DBA8A46FF21AF5818AD51A332A5B0A43668F014DGCn6M" TargetMode="External"/><Relationship Id="rId60" Type="http://schemas.openxmlformats.org/officeDocument/2006/relationships/hyperlink" Target="garantf1://12067036.3000" TargetMode="External"/><Relationship Id="rId81" Type="http://schemas.openxmlformats.org/officeDocument/2006/relationships/hyperlink" Target="consultantplus://offline/ref=0AFF66F2CC28E4052014C605A54DAA50EC3CF5C6BCDE55BCBEA8F5768BE328H" TargetMode="External"/><Relationship Id="rId135" Type="http://schemas.openxmlformats.org/officeDocument/2006/relationships/hyperlink" Target="consultantplus://offline/ref=F445FD7963DC5685FA772454096A577644DBA8A46FF21AF5818AD51A33G2nAM" TargetMode="External"/><Relationship Id="rId156" Type="http://schemas.openxmlformats.org/officeDocument/2006/relationships/hyperlink" Target="consultantplus://offline/ref=0AFF66F2CC28E4052014C605A54DAA50EC3CF5C6BCDE55BCBEA8F5768B38841B5C2EFE33E529H" TargetMode="External"/><Relationship Id="rId177"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C5594-F511-4F3B-8435-30DC6E786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69308</Words>
  <Characters>395057</Characters>
  <Application>Microsoft Office Word</Application>
  <DocSecurity>0</DocSecurity>
  <Lines>3292</Lines>
  <Paragraphs>926</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463439</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Мариинско-Посадский район - Иванов А.П.</cp:lastModifiedBy>
  <cp:revision>3</cp:revision>
  <cp:lastPrinted>2011-11-18T09:12:00Z</cp:lastPrinted>
  <dcterms:created xsi:type="dcterms:W3CDTF">2019-10-10T13:22:00Z</dcterms:created>
  <dcterms:modified xsi:type="dcterms:W3CDTF">2019-10-10T13:22:00Z</dcterms:modified>
</cp:coreProperties>
</file>