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252" w:tblpY="1"/>
        <w:tblOverlap w:val="never"/>
        <w:tblW w:w="15048" w:type="dxa"/>
        <w:tblBorders>
          <w:insideH w:val="single" w:sz="18" w:space="0" w:color="FFFFFF"/>
          <w:insideV w:val="single" w:sz="18" w:space="0" w:color="FFFFFF"/>
        </w:tblBorders>
        <w:shd w:val="clear" w:color="auto" w:fill="A6A6A6"/>
        <w:tblLook w:val="01E0" w:firstRow="1" w:lastRow="1" w:firstColumn="1" w:lastColumn="1" w:noHBand="0" w:noVBand="0"/>
      </w:tblPr>
      <w:tblGrid>
        <w:gridCol w:w="2448"/>
        <w:gridCol w:w="10260"/>
        <w:gridCol w:w="2340"/>
      </w:tblGrid>
      <w:tr w:rsidR="00C973E1" w:rsidRPr="00C277FA" w:rsidTr="00417935">
        <w:trPr>
          <w:trHeight w:val="1803"/>
        </w:trPr>
        <w:tc>
          <w:tcPr>
            <w:tcW w:w="2448" w:type="dxa"/>
            <w:shd w:val="clear" w:color="auto" w:fill="A6A6A6"/>
          </w:tcPr>
          <w:p w:rsidR="00C973E1" w:rsidRPr="005A2DB3" w:rsidRDefault="00C973E1" w:rsidP="00124479">
            <w:pPr>
              <w:pStyle w:val="24"/>
              <w:rPr>
                <w:sz w:val="30"/>
                <w:szCs w:val="30"/>
              </w:rPr>
            </w:pPr>
            <w:r>
              <w:t xml:space="preserve">    </w:t>
            </w:r>
            <w:r w:rsidRPr="00380035">
              <w:t xml:space="preserve">  </w:t>
            </w:r>
          </w:p>
          <w:p w:rsidR="00C973E1" w:rsidRPr="00380035" w:rsidRDefault="00C973E1" w:rsidP="00124479">
            <w:pPr>
              <w:spacing w:line="192" w:lineRule="auto"/>
              <w:jc w:val="center"/>
              <w:rPr>
                <w:rFonts w:ascii="Times New Roman" w:hAnsi="Times New Roman"/>
                <w:b/>
                <w:bCs/>
                <w:sz w:val="18"/>
                <w:szCs w:val="18"/>
              </w:rPr>
            </w:pPr>
            <w:r>
              <w:rPr>
                <w:noProof/>
              </w:rPr>
              <w:drawing>
                <wp:inline distT="0" distB="0" distL="0" distR="0">
                  <wp:extent cx="767715" cy="993140"/>
                  <wp:effectExtent l="19050" t="0" r="0" b="0"/>
                  <wp:docPr id="17"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10260" w:type="dxa"/>
            <w:shd w:val="clear" w:color="auto" w:fill="A6A6A6"/>
          </w:tcPr>
          <w:p w:rsidR="00C973E1" w:rsidRPr="005A2DB3" w:rsidRDefault="00C973E1" w:rsidP="00124479">
            <w:pPr>
              <w:spacing w:line="192" w:lineRule="auto"/>
              <w:jc w:val="center"/>
              <w:rPr>
                <w:rFonts w:ascii="Times New Roman" w:hAnsi="Times New Roman"/>
                <w:b/>
                <w:bCs/>
                <w:sz w:val="20"/>
                <w:szCs w:val="20"/>
              </w:rPr>
            </w:pPr>
          </w:p>
          <w:p w:rsidR="00C973E1" w:rsidRPr="00380035" w:rsidRDefault="00C973E1" w:rsidP="00124479">
            <w:pPr>
              <w:spacing w:line="192" w:lineRule="auto"/>
              <w:jc w:val="center"/>
              <w:rPr>
                <w:rFonts w:ascii="Georgia" w:hAnsi="Georgia"/>
                <w:b/>
                <w:bCs/>
                <w:i/>
                <w:sz w:val="92"/>
                <w:szCs w:val="92"/>
              </w:rPr>
            </w:pPr>
            <w:r w:rsidRPr="00380035">
              <w:rPr>
                <w:rFonts w:ascii="Georgia" w:hAnsi="Georgia"/>
                <w:b/>
                <w:bCs/>
                <w:i/>
                <w:sz w:val="92"/>
                <w:szCs w:val="92"/>
              </w:rPr>
              <w:t>ПОСАДСКИЙ</w:t>
            </w:r>
          </w:p>
          <w:p w:rsidR="00C973E1" w:rsidRPr="00380035" w:rsidRDefault="00C973E1" w:rsidP="00124479">
            <w:pPr>
              <w:spacing w:line="192" w:lineRule="auto"/>
              <w:jc w:val="center"/>
              <w:rPr>
                <w:rFonts w:ascii="Times New Roman" w:hAnsi="Times New Roman"/>
                <w:b/>
                <w:bCs/>
              </w:rPr>
            </w:pPr>
            <w:r w:rsidRPr="00380035">
              <w:rPr>
                <w:rFonts w:ascii="Georgia" w:hAnsi="Georgia"/>
                <w:b/>
                <w:bCs/>
                <w:i/>
                <w:sz w:val="92"/>
                <w:szCs w:val="92"/>
              </w:rPr>
              <w:t>ВЕСТНИК</w:t>
            </w:r>
          </w:p>
        </w:tc>
        <w:tc>
          <w:tcPr>
            <w:tcW w:w="2340" w:type="dxa"/>
            <w:shd w:val="clear" w:color="auto" w:fill="A6A6A6"/>
          </w:tcPr>
          <w:p w:rsidR="00C973E1" w:rsidRDefault="00C973E1" w:rsidP="00124479">
            <w:pPr>
              <w:spacing w:line="192" w:lineRule="auto"/>
              <w:jc w:val="center"/>
              <w:rPr>
                <w:rFonts w:ascii="Times New Roman" w:hAnsi="Times New Roman"/>
                <w:b/>
                <w:bCs/>
                <w:sz w:val="18"/>
                <w:szCs w:val="18"/>
              </w:rPr>
            </w:pPr>
          </w:p>
          <w:p w:rsidR="00C973E1" w:rsidRPr="00126A3E" w:rsidRDefault="00C973E1" w:rsidP="00124479">
            <w:pPr>
              <w:spacing w:line="192" w:lineRule="auto"/>
              <w:jc w:val="center"/>
              <w:rPr>
                <w:rFonts w:ascii="Times New Roman" w:hAnsi="Times New Roman"/>
                <w:b/>
                <w:bCs/>
                <w:sz w:val="32"/>
                <w:szCs w:val="32"/>
                <w:lang w:val="en-US"/>
              </w:rPr>
            </w:pPr>
            <w:r w:rsidRPr="00380035">
              <w:rPr>
                <w:rFonts w:ascii="Times New Roman" w:hAnsi="Times New Roman"/>
                <w:b/>
                <w:bCs/>
                <w:sz w:val="32"/>
                <w:szCs w:val="32"/>
              </w:rPr>
              <w:t>20</w:t>
            </w:r>
            <w:r>
              <w:rPr>
                <w:rFonts w:ascii="Times New Roman" w:hAnsi="Times New Roman"/>
                <w:b/>
                <w:bCs/>
                <w:sz w:val="32"/>
                <w:szCs w:val="32"/>
              </w:rPr>
              <w:t>1</w:t>
            </w:r>
            <w:r>
              <w:rPr>
                <w:rFonts w:ascii="Times New Roman" w:hAnsi="Times New Roman"/>
                <w:b/>
                <w:bCs/>
                <w:sz w:val="32"/>
                <w:szCs w:val="32"/>
                <w:lang w:val="en-US"/>
              </w:rPr>
              <w:t>9</w:t>
            </w:r>
          </w:p>
          <w:p w:rsidR="00C973E1" w:rsidRPr="00C277FA" w:rsidRDefault="00C973E1" w:rsidP="00124479">
            <w:pPr>
              <w:spacing w:line="192" w:lineRule="auto"/>
              <w:jc w:val="center"/>
              <w:rPr>
                <w:rFonts w:ascii="Times New Roman" w:hAnsi="Times New Roman"/>
                <w:b/>
                <w:bCs/>
                <w:sz w:val="32"/>
                <w:szCs w:val="32"/>
              </w:rPr>
            </w:pPr>
            <w:r>
              <w:rPr>
                <w:rFonts w:ascii="Times New Roman" w:hAnsi="Times New Roman"/>
                <w:b/>
                <w:bCs/>
                <w:sz w:val="32"/>
                <w:szCs w:val="32"/>
              </w:rPr>
              <w:t>октябрь, 18,</w:t>
            </w:r>
          </w:p>
          <w:p w:rsidR="00C973E1" w:rsidRPr="00380035" w:rsidRDefault="00C973E1" w:rsidP="00124479">
            <w:pPr>
              <w:spacing w:line="192" w:lineRule="auto"/>
              <w:jc w:val="center"/>
              <w:rPr>
                <w:rFonts w:ascii="Times New Roman" w:hAnsi="Times New Roman"/>
                <w:b/>
                <w:bCs/>
                <w:sz w:val="32"/>
                <w:szCs w:val="32"/>
              </w:rPr>
            </w:pPr>
            <w:r>
              <w:rPr>
                <w:rFonts w:ascii="Times New Roman" w:hAnsi="Times New Roman"/>
                <w:b/>
                <w:bCs/>
                <w:sz w:val="32"/>
                <w:szCs w:val="32"/>
              </w:rPr>
              <w:t>пятница</w:t>
            </w:r>
            <w:r w:rsidRPr="00380035">
              <w:rPr>
                <w:rFonts w:ascii="Times New Roman" w:hAnsi="Times New Roman"/>
                <w:b/>
                <w:bCs/>
                <w:sz w:val="32"/>
                <w:szCs w:val="32"/>
              </w:rPr>
              <w:t>,</w:t>
            </w:r>
          </w:p>
          <w:p w:rsidR="00C973E1" w:rsidRPr="00A5083A" w:rsidRDefault="00C973E1" w:rsidP="00124479">
            <w:pPr>
              <w:spacing w:line="192" w:lineRule="auto"/>
              <w:jc w:val="center"/>
              <w:rPr>
                <w:rFonts w:ascii="Times New Roman" w:hAnsi="Times New Roman"/>
                <w:b/>
                <w:bCs/>
                <w:sz w:val="28"/>
                <w:szCs w:val="28"/>
                <w:lang w:val="en-US"/>
              </w:rPr>
            </w:pPr>
            <w:r w:rsidRPr="00380035">
              <w:rPr>
                <w:rFonts w:ascii="Times New Roman" w:hAnsi="Times New Roman"/>
                <w:b/>
                <w:bCs/>
                <w:sz w:val="32"/>
                <w:szCs w:val="32"/>
              </w:rPr>
              <w:t>№</w:t>
            </w:r>
            <w:r>
              <w:rPr>
                <w:rFonts w:ascii="Times New Roman" w:hAnsi="Times New Roman"/>
                <w:b/>
                <w:bCs/>
                <w:sz w:val="32"/>
                <w:szCs w:val="32"/>
              </w:rPr>
              <w:t xml:space="preserve"> 45</w:t>
            </w:r>
          </w:p>
        </w:tc>
      </w:tr>
    </w:tbl>
    <w:p w:rsidR="003F0744" w:rsidRDefault="003F0744" w:rsidP="00124479">
      <w:pPr>
        <w:rPr>
          <w:szCs w:val="20"/>
        </w:rPr>
      </w:pPr>
    </w:p>
    <w:tbl>
      <w:tblPr>
        <w:tblW w:w="5000" w:type="pct"/>
        <w:tblLook w:val="04A0" w:firstRow="1" w:lastRow="0" w:firstColumn="1" w:lastColumn="0" w:noHBand="0" w:noVBand="1"/>
      </w:tblPr>
      <w:tblGrid>
        <w:gridCol w:w="6637"/>
        <w:gridCol w:w="1856"/>
        <w:gridCol w:w="6646"/>
      </w:tblGrid>
      <w:tr w:rsidR="00C973E1" w:rsidRPr="00BF580D" w:rsidTr="00C973E1">
        <w:trPr>
          <w:cantSplit/>
          <w:trHeight w:val="470"/>
        </w:trPr>
        <w:tc>
          <w:tcPr>
            <w:tcW w:w="2192" w:type="pct"/>
            <w:hideMark/>
          </w:tcPr>
          <w:p w:rsidR="00C973E1" w:rsidRPr="00BF580D" w:rsidRDefault="00C973E1" w:rsidP="00124479">
            <w:pPr>
              <w:pStyle w:val="afd"/>
              <w:tabs>
                <w:tab w:val="left" w:pos="4285"/>
              </w:tabs>
              <w:jc w:val="center"/>
              <w:rPr>
                <w:rFonts w:ascii="Tahoma" w:hAnsi="Tahoma" w:cs="Tahoma"/>
                <w:noProof/>
                <w:color w:val="000000"/>
              </w:rPr>
            </w:pPr>
            <w:r w:rsidRPr="00BF580D">
              <w:rPr>
                <w:rFonts w:ascii="Tahoma" w:hAnsi="Tahoma" w:cs="Tahoma"/>
                <w:noProof/>
                <w:color w:val="000000"/>
              </w:rPr>
              <w:t>ЧĂВАШ РЕСПУБЛИКИ</w:t>
            </w:r>
          </w:p>
          <w:p w:rsidR="00C973E1" w:rsidRPr="00BF580D" w:rsidRDefault="00C973E1" w:rsidP="00124479">
            <w:pPr>
              <w:pStyle w:val="afd"/>
              <w:tabs>
                <w:tab w:val="left" w:pos="4285"/>
              </w:tabs>
              <w:jc w:val="center"/>
              <w:rPr>
                <w:rFonts w:ascii="Tahoma" w:hAnsi="Tahoma" w:cs="Tahoma"/>
              </w:rPr>
            </w:pPr>
            <w:r w:rsidRPr="00BF580D">
              <w:rPr>
                <w:rFonts w:ascii="Tahoma" w:hAnsi="Tahoma" w:cs="Tahoma"/>
                <w:caps/>
              </w:rPr>
              <w:t>СЕнтЕрвёрри</w:t>
            </w:r>
            <w:r w:rsidRPr="00BF580D">
              <w:rPr>
                <w:rFonts w:ascii="Tahoma" w:hAnsi="Tahoma" w:cs="Tahoma"/>
                <w:noProof/>
                <w:color w:val="000000"/>
              </w:rPr>
              <w:t xml:space="preserve"> РАЙОНĚ</w:t>
            </w:r>
          </w:p>
        </w:tc>
        <w:tc>
          <w:tcPr>
            <w:tcW w:w="613" w:type="pct"/>
            <w:vMerge w:val="restart"/>
            <w:hideMark/>
          </w:tcPr>
          <w:p w:rsidR="00C973E1" w:rsidRPr="00BF580D" w:rsidRDefault="00C973E1" w:rsidP="00124479">
            <w:pPr>
              <w:jc w:val="both"/>
              <w:rPr>
                <w:rFonts w:ascii="Tahoma" w:hAnsi="Tahoma" w:cs="Tahoma"/>
                <w:sz w:val="20"/>
                <w:szCs w:val="20"/>
              </w:rPr>
            </w:pPr>
            <w:r>
              <w:rPr>
                <w:rFonts w:ascii="Tahoma" w:hAnsi="Tahoma" w:cs="Tahoma"/>
                <w:noProof/>
                <w:sz w:val="20"/>
                <w:szCs w:val="20"/>
              </w:rPr>
              <w:drawing>
                <wp:inline distT="0" distB="0" distL="0" distR="0">
                  <wp:extent cx="720090" cy="723900"/>
                  <wp:effectExtent l="19050" t="0" r="3810" b="0"/>
                  <wp:docPr id="18"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pic:spPr>
                      </pic:pic>
                    </a:graphicData>
                  </a:graphic>
                </wp:inline>
              </w:drawing>
            </w:r>
          </w:p>
        </w:tc>
        <w:tc>
          <w:tcPr>
            <w:tcW w:w="2195" w:type="pct"/>
            <w:hideMark/>
          </w:tcPr>
          <w:p w:rsidR="00C973E1" w:rsidRDefault="00C973E1" w:rsidP="00124479">
            <w:pPr>
              <w:pStyle w:val="afd"/>
              <w:jc w:val="center"/>
              <w:rPr>
                <w:rStyle w:val="af7"/>
                <w:rFonts w:ascii="Tahoma" w:eastAsia="Calibri" w:hAnsi="Tahoma" w:cs="Tahoma"/>
                <w:b w:val="0"/>
                <w:noProof/>
                <w:color w:val="000000"/>
              </w:rPr>
            </w:pPr>
            <w:r w:rsidRPr="00BF580D">
              <w:rPr>
                <w:rFonts w:ascii="Tahoma" w:hAnsi="Tahoma" w:cs="Tahoma"/>
                <w:noProof/>
              </w:rPr>
              <w:t>ЧУВАШСКАЯ РЕСПУБЛИКА</w:t>
            </w:r>
            <w:r w:rsidRPr="00BF580D">
              <w:rPr>
                <w:rStyle w:val="af7"/>
                <w:rFonts w:ascii="Tahoma" w:eastAsia="Calibri" w:hAnsi="Tahoma" w:cs="Tahoma"/>
                <w:b w:val="0"/>
                <w:noProof/>
                <w:color w:val="000000"/>
              </w:rPr>
              <w:t xml:space="preserve"> </w:t>
            </w:r>
          </w:p>
          <w:p w:rsidR="00C973E1" w:rsidRPr="00BF580D" w:rsidRDefault="00C973E1" w:rsidP="00124479">
            <w:pPr>
              <w:pStyle w:val="afd"/>
              <w:jc w:val="center"/>
              <w:rPr>
                <w:rFonts w:ascii="Tahoma" w:hAnsi="Tahoma" w:cs="Tahoma"/>
              </w:rPr>
            </w:pPr>
            <w:r w:rsidRPr="00BF580D">
              <w:rPr>
                <w:rFonts w:ascii="Tahoma" w:hAnsi="Tahoma" w:cs="Tahoma"/>
                <w:noProof/>
                <w:color w:val="000000"/>
              </w:rPr>
              <w:t>МАРИИНСКО-ПОСАДСКИЙ РАЙОН</w:t>
            </w:r>
          </w:p>
        </w:tc>
      </w:tr>
      <w:tr w:rsidR="00C973E1" w:rsidRPr="00BF580D" w:rsidTr="00C973E1">
        <w:trPr>
          <w:cantSplit/>
          <w:trHeight w:val="1468"/>
        </w:trPr>
        <w:tc>
          <w:tcPr>
            <w:tcW w:w="2192" w:type="pct"/>
          </w:tcPr>
          <w:p w:rsidR="00C973E1" w:rsidRPr="00BF580D" w:rsidRDefault="00C973E1" w:rsidP="00124479">
            <w:pPr>
              <w:pStyle w:val="afd"/>
              <w:tabs>
                <w:tab w:val="left" w:pos="4285"/>
              </w:tabs>
              <w:jc w:val="center"/>
              <w:rPr>
                <w:rFonts w:ascii="Tahoma" w:hAnsi="Tahoma" w:cs="Tahoma"/>
                <w:noProof/>
                <w:color w:val="000000"/>
              </w:rPr>
            </w:pPr>
            <w:r w:rsidRPr="00BF580D">
              <w:rPr>
                <w:rFonts w:ascii="Tahoma" w:hAnsi="Tahoma" w:cs="Tahoma"/>
                <w:noProof/>
                <w:color w:val="000000"/>
              </w:rPr>
              <w:t>ШЕНЕРПУС   ПОСЕЛЕНИЙĚН</w:t>
            </w:r>
          </w:p>
          <w:p w:rsidR="00C973E1" w:rsidRDefault="00C973E1" w:rsidP="00124479">
            <w:pPr>
              <w:pStyle w:val="afd"/>
              <w:tabs>
                <w:tab w:val="left" w:pos="4285"/>
              </w:tabs>
              <w:jc w:val="center"/>
              <w:rPr>
                <w:rFonts w:ascii="Tahoma" w:hAnsi="Tahoma" w:cs="Tahoma"/>
              </w:rPr>
            </w:pPr>
            <w:r w:rsidRPr="00BF580D">
              <w:rPr>
                <w:rFonts w:ascii="Tahoma" w:hAnsi="Tahoma" w:cs="Tahoma"/>
                <w:noProof/>
                <w:color w:val="000000"/>
              </w:rPr>
              <w:t>АДМИНИСТРАЦИЙЕ</w:t>
            </w:r>
          </w:p>
          <w:p w:rsidR="00C973E1" w:rsidRDefault="00C973E1" w:rsidP="00124479">
            <w:pPr>
              <w:pStyle w:val="afd"/>
              <w:tabs>
                <w:tab w:val="left" w:pos="4285"/>
              </w:tabs>
              <w:jc w:val="center"/>
              <w:rPr>
                <w:rStyle w:val="af7"/>
                <w:rFonts w:ascii="Tahoma" w:eastAsia="Calibri" w:hAnsi="Tahoma" w:cs="Tahoma"/>
                <w:noProof/>
                <w:color w:val="000000"/>
              </w:rPr>
            </w:pPr>
            <w:r w:rsidRPr="00BF580D">
              <w:rPr>
                <w:rStyle w:val="af7"/>
                <w:rFonts w:ascii="Tahoma" w:eastAsia="Calibri" w:hAnsi="Tahoma" w:cs="Tahoma"/>
                <w:noProof/>
                <w:color w:val="000000"/>
              </w:rPr>
              <w:t>ЙЫШĂНУ</w:t>
            </w:r>
          </w:p>
          <w:p w:rsidR="00C973E1" w:rsidRPr="00BF580D" w:rsidRDefault="00C973E1" w:rsidP="00124479">
            <w:pPr>
              <w:jc w:val="center"/>
              <w:rPr>
                <w:rFonts w:ascii="Tahoma" w:hAnsi="Tahoma" w:cs="Tahoma"/>
                <w:sz w:val="20"/>
                <w:szCs w:val="20"/>
              </w:rPr>
            </w:pPr>
            <w:r w:rsidRPr="00BF580D">
              <w:rPr>
                <w:rFonts w:ascii="Tahoma" w:hAnsi="Tahoma" w:cs="Tahoma"/>
                <w:sz w:val="20"/>
                <w:szCs w:val="20"/>
              </w:rPr>
              <w:t>2019 10.10.  58 №</w:t>
            </w:r>
          </w:p>
          <w:p w:rsidR="00C973E1" w:rsidRPr="00BF580D" w:rsidRDefault="00C973E1" w:rsidP="00124479">
            <w:pPr>
              <w:jc w:val="center"/>
              <w:rPr>
                <w:rFonts w:ascii="Tahoma" w:hAnsi="Tahoma" w:cs="Tahoma"/>
                <w:noProof/>
                <w:color w:val="000000"/>
                <w:sz w:val="20"/>
                <w:szCs w:val="20"/>
              </w:rPr>
            </w:pPr>
            <w:r w:rsidRPr="00BF580D">
              <w:rPr>
                <w:rFonts w:ascii="Tahoma" w:hAnsi="Tahoma" w:cs="Tahoma"/>
                <w:sz w:val="20"/>
                <w:szCs w:val="20"/>
              </w:rPr>
              <w:t xml:space="preserve"> </w:t>
            </w:r>
            <w:r w:rsidRPr="00BF580D">
              <w:rPr>
                <w:rFonts w:ascii="Tahoma" w:hAnsi="Tahoma" w:cs="Tahoma"/>
                <w:noProof/>
                <w:color w:val="000000"/>
                <w:sz w:val="20"/>
                <w:szCs w:val="20"/>
              </w:rPr>
              <w:t>Шенерп</w:t>
            </w:r>
            <w:r w:rsidRPr="00BF580D">
              <w:rPr>
                <w:rFonts w:ascii="Tahoma" w:hAnsi="Tahoma" w:cs="Tahoma"/>
                <w:noProof/>
                <w:color w:val="000000"/>
                <w:sz w:val="20"/>
                <w:szCs w:val="20"/>
                <w:lang w:val="en-US"/>
              </w:rPr>
              <w:t>ec</w:t>
            </w:r>
            <w:r w:rsidRPr="00BF580D">
              <w:rPr>
                <w:rFonts w:ascii="Tahoma" w:hAnsi="Tahoma" w:cs="Tahoma"/>
                <w:noProof/>
                <w:color w:val="000000"/>
                <w:sz w:val="20"/>
                <w:szCs w:val="20"/>
              </w:rPr>
              <w:t xml:space="preserve">  ялě</w:t>
            </w:r>
          </w:p>
        </w:tc>
        <w:tc>
          <w:tcPr>
            <w:tcW w:w="613" w:type="pct"/>
            <w:vMerge/>
            <w:vAlign w:val="center"/>
            <w:hideMark/>
          </w:tcPr>
          <w:p w:rsidR="00C973E1" w:rsidRPr="00BF580D" w:rsidRDefault="00C973E1" w:rsidP="00124479">
            <w:pPr>
              <w:rPr>
                <w:rFonts w:ascii="Tahoma" w:hAnsi="Tahoma" w:cs="Tahoma"/>
                <w:sz w:val="20"/>
                <w:szCs w:val="20"/>
              </w:rPr>
            </w:pPr>
          </w:p>
        </w:tc>
        <w:tc>
          <w:tcPr>
            <w:tcW w:w="2195" w:type="pct"/>
          </w:tcPr>
          <w:p w:rsidR="00C973E1" w:rsidRPr="00BF580D" w:rsidRDefault="00C973E1" w:rsidP="00124479">
            <w:pPr>
              <w:pStyle w:val="afd"/>
              <w:jc w:val="center"/>
              <w:rPr>
                <w:rFonts w:ascii="Tahoma" w:hAnsi="Tahoma" w:cs="Tahoma"/>
                <w:noProof/>
                <w:color w:val="000000"/>
              </w:rPr>
            </w:pPr>
            <w:r w:rsidRPr="00BF580D">
              <w:rPr>
                <w:rFonts w:ascii="Tahoma" w:hAnsi="Tahoma" w:cs="Tahoma"/>
                <w:noProof/>
                <w:color w:val="000000"/>
              </w:rPr>
              <w:t>АДМИНИСТРАЦИИ</w:t>
            </w:r>
          </w:p>
          <w:p w:rsidR="00C973E1" w:rsidRPr="00BF580D" w:rsidRDefault="00C973E1" w:rsidP="00124479">
            <w:pPr>
              <w:pStyle w:val="afd"/>
              <w:jc w:val="center"/>
              <w:rPr>
                <w:rFonts w:ascii="Tahoma" w:hAnsi="Tahoma" w:cs="Tahoma"/>
                <w:noProof/>
                <w:color w:val="000000"/>
              </w:rPr>
            </w:pPr>
            <w:r w:rsidRPr="00BF580D">
              <w:rPr>
                <w:rFonts w:ascii="Tahoma" w:hAnsi="Tahoma" w:cs="Tahoma"/>
                <w:noProof/>
                <w:color w:val="000000"/>
              </w:rPr>
              <w:t>БИЧУРИНСКОГО СЕЛЬСКОГО</w:t>
            </w:r>
          </w:p>
          <w:p w:rsidR="00C973E1" w:rsidRDefault="00C973E1" w:rsidP="00124479">
            <w:pPr>
              <w:pStyle w:val="afd"/>
              <w:jc w:val="center"/>
              <w:rPr>
                <w:rFonts w:ascii="Tahoma" w:hAnsi="Tahoma" w:cs="Tahoma"/>
                <w:noProof/>
                <w:color w:val="000000"/>
              </w:rPr>
            </w:pPr>
            <w:r w:rsidRPr="00BF580D">
              <w:rPr>
                <w:rFonts w:ascii="Tahoma" w:hAnsi="Tahoma" w:cs="Tahoma"/>
                <w:noProof/>
                <w:color w:val="000000"/>
              </w:rPr>
              <w:t>ПОСЕЛЕНИЯ</w:t>
            </w:r>
          </w:p>
          <w:p w:rsidR="00C973E1" w:rsidRDefault="00C973E1" w:rsidP="00124479">
            <w:pPr>
              <w:pStyle w:val="afd"/>
              <w:jc w:val="center"/>
              <w:rPr>
                <w:rStyle w:val="af7"/>
                <w:rFonts w:ascii="Tahoma" w:eastAsia="Calibri" w:hAnsi="Tahoma" w:cs="Tahoma"/>
                <w:noProof/>
                <w:color w:val="000000"/>
              </w:rPr>
            </w:pPr>
            <w:r w:rsidRPr="00BF580D">
              <w:rPr>
                <w:rStyle w:val="af7"/>
                <w:rFonts w:ascii="Tahoma" w:eastAsia="Calibri" w:hAnsi="Tahoma" w:cs="Tahoma"/>
                <w:noProof/>
                <w:color w:val="000000"/>
              </w:rPr>
              <w:t>ПОСТАНОВЛЕНИЕ</w:t>
            </w:r>
          </w:p>
          <w:p w:rsidR="00C973E1" w:rsidRPr="00BF580D" w:rsidRDefault="00C973E1" w:rsidP="00124479">
            <w:pPr>
              <w:jc w:val="center"/>
              <w:rPr>
                <w:rFonts w:ascii="Tahoma" w:eastAsia="Calibri" w:hAnsi="Tahoma" w:cs="Tahoma"/>
                <w:sz w:val="20"/>
                <w:szCs w:val="20"/>
              </w:rPr>
            </w:pPr>
            <w:r w:rsidRPr="00BF580D">
              <w:rPr>
                <w:rFonts w:ascii="Tahoma" w:eastAsia="Calibri" w:hAnsi="Tahoma" w:cs="Tahoma"/>
                <w:sz w:val="20"/>
                <w:szCs w:val="20"/>
              </w:rPr>
              <w:t>10.10.2019            №  58</w:t>
            </w:r>
          </w:p>
          <w:p w:rsidR="00C973E1" w:rsidRPr="00BF580D" w:rsidRDefault="00C973E1" w:rsidP="00124479">
            <w:pPr>
              <w:jc w:val="center"/>
              <w:rPr>
                <w:rFonts w:ascii="Tahoma" w:hAnsi="Tahoma" w:cs="Tahoma"/>
                <w:noProof/>
                <w:sz w:val="20"/>
                <w:szCs w:val="20"/>
              </w:rPr>
            </w:pPr>
            <w:r w:rsidRPr="00BF580D">
              <w:rPr>
                <w:rFonts w:ascii="Tahoma" w:hAnsi="Tahoma" w:cs="Tahoma"/>
                <w:noProof/>
                <w:color w:val="000000"/>
                <w:sz w:val="20"/>
                <w:szCs w:val="20"/>
              </w:rPr>
              <w:t>село Бичурино</w:t>
            </w:r>
          </w:p>
        </w:tc>
      </w:tr>
    </w:tbl>
    <w:p w:rsidR="00124479" w:rsidRDefault="00C973E1" w:rsidP="00124479">
      <w:pPr>
        <w:ind w:right="5641"/>
        <w:rPr>
          <w:rFonts w:ascii="Tahoma" w:hAnsi="Tahoma" w:cs="Tahoma"/>
          <w:b/>
          <w:sz w:val="20"/>
          <w:szCs w:val="20"/>
        </w:rPr>
      </w:pPr>
      <w:r w:rsidRPr="00BF580D">
        <w:rPr>
          <w:rFonts w:ascii="Tahoma" w:hAnsi="Tahoma" w:cs="Tahoma"/>
          <w:b/>
          <w:sz w:val="20"/>
          <w:szCs w:val="20"/>
        </w:rPr>
        <w:t>Об</w:t>
      </w:r>
      <w:r w:rsidR="00124479">
        <w:rPr>
          <w:rFonts w:ascii="Tahoma" w:hAnsi="Tahoma" w:cs="Tahoma"/>
          <w:b/>
          <w:sz w:val="20"/>
          <w:szCs w:val="20"/>
        </w:rPr>
        <w:t xml:space="preserve"> </w:t>
      </w:r>
      <w:r w:rsidRPr="00BF580D">
        <w:rPr>
          <w:rFonts w:ascii="Tahoma" w:hAnsi="Tahoma" w:cs="Tahoma"/>
          <w:b/>
          <w:sz w:val="20"/>
          <w:szCs w:val="20"/>
        </w:rPr>
        <w:t>итогах</w:t>
      </w:r>
      <w:r w:rsidR="00124479">
        <w:rPr>
          <w:rFonts w:ascii="Tahoma" w:hAnsi="Tahoma" w:cs="Tahoma"/>
          <w:b/>
          <w:sz w:val="20"/>
          <w:szCs w:val="20"/>
        </w:rPr>
        <w:t xml:space="preserve"> </w:t>
      </w:r>
      <w:r w:rsidRPr="00BF580D">
        <w:rPr>
          <w:rFonts w:ascii="Tahoma" w:hAnsi="Tahoma" w:cs="Tahoma"/>
          <w:b/>
          <w:sz w:val="20"/>
          <w:szCs w:val="20"/>
        </w:rPr>
        <w:t>исполнения</w:t>
      </w:r>
      <w:r w:rsidR="00124479">
        <w:rPr>
          <w:rFonts w:ascii="Tahoma" w:hAnsi="Tahoma" w:cs="Tahoma"/>
          <w:b/>
          <w:sz w:val="20"/>
          <w:szCs w:val="20"/>
        </w:rPr>
        <w:t xml:space="preserve"> </w:t>
      </w:r>
      <w:r w:rsidRPr="00BF580D">
        <w:rPr>
          <w:rFonts w:ascii="Tahoma" w:hAnsi="Tahoma" w:cs="Tahoma"/>
          <w:b/>
          <w:sz w:val="20"/>
          <w:szCs w:val="20"/>
        </w:rPr>
        <w:t xml:space="preserve">бюджета </w:t>
      </w:r>
      <w:r w:rsidR="00124479">
        <w:rPr>
          <w:rFonts w:ascii="Tahoma" w:hAnsi="Tahoma" w:cs="Tahoma"/>
          <w:b/>
          <w:sz w:val="20"/>
          <w:szCs w:val="20"/>
        </w:rPr>
        <w:t xml:space="preserve"> </w:t>
      </w:r>
      <w:r w:rsidRPr="00BF580D">
        <w:rPr>
          <w:rFonts w:ascii="Tahoma" w:hAnsi="Tahoma" w:cs="Tahoma"/>
          <w:b/>
          <w:sz w:val="20"/>
          <w:szCs w:val="20"/>
        </w:rPr>
        <w:t>Бичуринского</w:t>
      </w:r>
      <w:r w:rsidR="00124479">
        <w:rPr>
          <w:rFonts w:ascii="Tahoma" w:hAnsi="Tahoma" w:cs="Tahoma"/>
          <w:b/>
          <w:sz w:val="20"/>
          <w:szCs w:val="20"/>
        </w:rPr>
        <w:t xml:space="preserve"> </w:t>
      </w:r>
      <w:r w:rsidRPr="00BF580D">
        <w:rPr>
          <w:rFonts w:ascii="Tahoma" w:hAnsi="Tahoma" w:cs="Tahoma"/>
          <w:b/>
          <w:sz w:val="20"/>
          <w:szCs w:val="20"/>
        </w:rPr>
        <w:t>сельского</w:t>
      </w:r>
      <w:r w:rsidR="00124479">
        <w:rPr>
          <w:rFonts w:ascii="Tahoma" w:hAnsi="Tahoma" w:cs="Tahoma"/>
          <w:b/>
          <w:sz w:val="20"/>
          <w:szCs w:val="20"/>
        </w:rPr>
        <w:t xml:space="preserve"> </w:t>
      </w:r>
      <w:r w:rsidRPr="00BF580D">
        <w:rPr>
          <w:rFonts w:ascii="Tahoma" w:hAnsi="Tahoma" w:cs="Tahoma"/>
          <w:b/>
          <w:sz w:val="20"/>
          <w:szCs w:val="20"/>
        </w:rPr>
        <w:t>поселения</w:t>
      </w:r>
      <w:r w:rsidR="00124479">
        <w:rPr>
          <w:rFonts w:ascii="Tahoma" w:hAnsi="Tahoma" w:cs="Tahoma"/>
          <w:b/>
          <w:sz w:val="20"/>
          <w:szCs w:val="20"/>
        </w:rPr>
        <w:t xml:space="preserve"> </w:t>
      </w:r>
      <w:r w:rsidRPr="00BF580D">
        <w:rPr>
          <w:rFonts w:ascii="Tahoma" w:hAnsi="Tahoma" w:cs="Tahoma"/>
          <w:b/>
          <w:sz w:val="20"/>
          <w:szCs w:val="20"/>
        </w:rPr>
        <w:t xml:space="preserve">Мариинско-Посадского района Чувашской </w:t>
      </w:r>
      <w:r w:rsidR="00124479">
        <w:rPr>
          <w:rFonts w:ascii="Tahoma" w:hAnsi="Tahoma" w:cs="Tahoma"/>
          <w:b/>
          <w:sz w:val="20"/>
          <w:szCs w:val="20"/>
        </w:rPr>
        <w:t xml:space="preserve"> </w:t>
      </w:r>
      <w:r w:rsidRPr="00BF580D">
        <w:rPr>
          <w:rFonts w:ascii="Tahoma" w:hAnsi="Tahoma" w:cs="Tahoma"/>
          <w:b/>
          <w:sz w:val="20"/>
          <w:szCs w:val="20"/>
        </w:rPr>
        <w:t>Республики за 9 месяцев 2019 года</w:t>
      </w:r>
      <w:r w:rsidR="00124479">
        <w:rPr>
          <w:rFonts w:ascii="Tahoma" w:hAnsi="Tahoma" w:cs="Tahoma"/>
          <w:b/>
          <w:sz w:val="20"/>
          <w:szCs w:val="20"/>
        </w:rPr>
        <w:t xml:space="preserve"> </w:t>
      </w:r>
    </w:p>
    <w:p w:rsidR="00124479" w:rsidRDefault="00124479" w:rsidP="00124479">
      <w:pPr>
        <w:rPr>
          <w:rFonts w:ascii="Tahoma" w:hAnsi="Tahoma" w:cs="Tahoma"/>
          <w:b/>
          <w:sz w:val="20"/>
          <w:szCs w:val="20"/>
        </w:rPr>
      </w:pPr>
    </w:p>
    <w:p w:rsidR="00C973E1" w:rsidRPr="00BF580D" w:rsidRDefault="00C973E1" w:rsidP="00124479">
      <w:pPr>
        <w:ind w:firstLine="851"/>
        <w:jc w:val="both"/>
        <w:rPr>
          <w:rFonts w:ascii="Tahoma" w:hAnsi="Tahoma" w:cs="Tahoma"/>
          <w:sz w:val="20"/>
          <w:szCs w:val="20"/>
        </w:rPr>
      </w:pPr>
      <w:r w:rsidRPr="00BF580D">
        <w:rPr>
          <w:rFonts w:ascii="Tahoma" w:hAnsi="Tahoma" w:cs="Tahoma"/>
          <w:sz w:val="20"/>
          <w:szCs w:val="20"/>
        </w:rPr>
        <w:t xml:space="preserve">Руководствуясь статьей 264.2 Бюджетного кодекса Российской Федерации и статьей 60 Положения о регулировании бюджетных правоотношений в Бичуринском сельском поселении Мариинско-Посадского района Чувашской Республики, утвержденного решением Собрания депутатов Бичуринского сельского поселения Мариинско-Посадского района Чувашской Республики от 25.12.2013 года № С-47/2 «Об утверждении Положения о регулировании бюджетных правоотношений в Бичуринском сельском поселении Мариинско-Посадского района Чувашской Республики» администрация Бичуринского сельского поселения </w:t>
      </w:r>
    </w:p>
    <w:p w:rsidR="00C973E1" w:rsidRPr="00BF580D" w:rsidRDefault="00C973E1" w:rsidP="00124479">
      <w:pPr>
        <w:ind w:firstLine="851"/>
        <w:jc w:val="center"/>
        <w:rPr>
          <w:rFonts w:ascii="Tahoma" w:hAnsi="Tahoma" w:cs="Tahoma"/>
          <w:sz w:val="20"/>
          <w:szCs w:val="20"/>
        </w:rPr>
      </w:pPr>
      <w:r w:rsidRPr="00BF580D">
        <w:rPr>
          <w:rFonts w:ascii="Tahoma" w:hAnsi="Tahoma" w:cs="Tahoma"/>
          <w:sz w:val="20"/>
          <w:szCs w:val="20"/>
        </w:rPr>
        <w:t>п о с т а н о в л я е т:</w:t>
      </w:r>
    </w:p>
    <w:p w:rsidR="00C973E1" w:rsidRPr="00BF580D" w:rsidRDefault="00C973E1" w:rsidP="00124479">
      <w:pPr>
        <w:numPr>
          <w:ilvl w:val="0"/>
          <w:numId w:val="12"/>
        </w:numPr>
        <w:ind w:left="0" w:firstLine="851"/>
        <w:jc w:val="both"/>
        <w:rPr>
          <w:rFonts w:ascii="Tahoma" w:hAnsi="Tahoma" w:cs="Tahoma"/>
          <w:sz w:val="20"/>
          <w:szCs w:val="20"/>
        </w:rPr>
      </w:pPr>
      <w:r w:rsidRPr="00BF580D">
        <w:rPr>
          <w:rFonts w:ascii="Tahoma" w:hAnsi="Tahoma" w:cs="Tahoma"/>
          <w:sz w:val="20"/>
          <w:szCs w:val="20"/>
        </w:rPr>
        <w:t>Утвердить прилагаемый отчет об исполнении бюджета Бичуринского сельского поселения Мариинско-Посадского района Чувашской Республики за 9 месяцев 2019 года (далее-отчёт).</w:t>
      </w:r>
    </w:p>
    <w:p w:rsidR="00031346" w:rsidRDefault="00C973E1" w:rsidP="00124479">
      <w:pPr>
        <w:ind w:firstLine="720"/>
        <w:jc w:val="both"/>
        <w:rPr>
          <w:rFonts w:ascii="Tahoma" w:hAnsi="Tahoma" w:cs="Tahoma"/>
          <w:sz w:val="20"/>
          <w:szCs w:val="20"/>
        </w:rPr>
      </w:pPr>
      <w:r w:rsidRPr="00BF580D">
        <w:rPr>
          <w:rFonts w:ascii="Tahoma" w:hAnsi="Tahoma" w:cs="Tahoma"/>
          <w:sz w:val="20"/>
          <w:szCs w:val="20"/>
        </w:rPr>
        <w:t xml:space="preserve">  2. Направить вышеуказанный отчёт Бичуринского сельского поселения Мариинско-Посадского района Чувашской Республики Собранию депутатов Бичуринского сельского поселения Мариинско-Посадского района Чувашской Республики. </w:t>
      </w:r>
    </w:p>
    <w:p w:rsidR="00C973E1" w:rsidRDefault="00C973E1" w:rsidP="00124479">
      <w:pPr>
        <w:jc w:val="both"/>
        <w:rPr>
          <w:rFonts w:ascii="Tahoma" w:hAnsi="Tahoma" w:cs="Tahoma"/>
          <w:sz w:val="20"/>
          <w:szCs w:val="20"/>
        </w:rPr>
      </w:pPr>
      <w:r w:rsidRPr="00BF580D">
        <w:rPr>
          <w:rFonts w:ascii="Tahoma" w:hAnsi="Tahoma" w:cs="Tahoma"/>
          <w:sz w:val="20"/>
          <w:szCs w:val="20"/>
        </w:rPr>
        <w:t>И.о.главы   Бичуринского сельского   поселения</w:t>
      </w:r>
      <w:r w:rsidRPr="00BF580D">
        <w:rPr>
          <w:rFonts w:ascii="Tahoma" w:hAnsi="Tahoma" w:cs="Tahoma"/>
          <w:sz w:val="20"/>
          <w:szCs w:val="20"/>
        </w:rPr>
        <w:tab/>
      </w:r>
      <w:r w:rsidRPr="00BF580D">
        <w:rPr>
          <w:rFonts w:ascii="Tahoma" w:hAnsi="Tahoma" w:cs="Tahoma"/>
          <w:sz w:val="20"/>
          <w:szCs w:val="20"/>
        </w:rPr>
        <w:tab/>
        <w:t xml:space="preserve">                                    Е.П.Алексеева</w:t>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t xml:space="preserve"> </w:t>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r>
      <w:r w:rsidRPr="00BF580D">
        <w:rPr>
          <w:rFonts w:ascii="Tahoma" w:hAnsi="Tahoma" w:cs="Tahoma"/>
          <w:sz w:val="20"/>
          <w:szCs w:val="20"/>
        </w:rPr>
        <w:tab/>
      </w:r>
    </w:p>
    <w:tbl>
      <w:tblPr>
        <w:tblW w:w="15480" w:type="dxa"/>
        <w:tblInd w:w="93" w:type="dxa"/>
        <w:tblLook w:val="04A0" w:firstRow="1" w:lastRow="0" w:firstColumn="1" w:lastColumn="0" w:noHBand="0" w:noVBand="1"/>
      </w:tblPr>
      <w:tblGrid>
        <w:gridCol w:w="5320"/>
        <w:gridCol w:w="1400"/>
        <w:gridCol w:w="2520"/>
        <w:gridCol w:w="2080"/>
        <w:gridCol w:w="2080"/>
        <w:gridCol w:w="2080"/>
      </w:tblGrid>
      <w:tr w:rsidR="00C973E1" w:rsidRPr="00C973E1" w:rsidTr="00C973E1">
        <w:trPr>
          <w:trHeight w:val="30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sz w:val="20"/>
                <w:szCs w:val="20"/>
              </w:rPr>
            </w:pPr>
            <w:r w:rsidRPr="00C973E1">
              <w:rPr>
                <w:rFonts w:ascii="Tahoma" w:hAnsi="Tahoma" w:cs="Tahoma"/>
                <w:sz w:val="20"/>
                <w:szCs w:val="20"/>
              </w:rPr>
              <w:t>Утверждён</w:t>
            </w:r>
          </w:p>
        </w:tc>
      </w:tr>
      <w:tr w:rsidR="00C973E1" w:rsidRPr="00C973E1" w:rsidTr="00C973E1">
        <w:trPr>
          <w:trHeight w:val="30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sz w:val="20"/>
                <w:szCs w:val="20"/>
              </w:rPr>
            </w:pPr>
            <w:r w:rsidRPr="00C973E1">
              <w:rPr>
                <w:rFonts w:ascii="Tahoma" w:hAnsi="Tahoma" w:cs="Tahoma"/>
                <w:sz w:val="20"/>
                <w:szCs w:val="20"/>
              </w:rPr>
              <w:t>Постановлением администрации</w:t>
            </w:r>
          </w:p>
        </w:tc>
      </w:tr>
      <w:tr w:rsidR="00C973E1" w:rsidRPr="00C973E1" w:rsidTr="00C973E1">
        <w:trPr>
          <w:trHeight w:val="30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sz w:val="20"/>
                <w:szCs w:val="20"/>
              </w:rPr>
            </w:pPr>
            <w:r w:rsidRPr="00C973E1">
              <w:rPr>
                <w:rFonts w:ascii="Tahoma" w:hAnsi="Tahoma" w:cs="Tahoma"/>
                <w:sz w:val="20"/>
                <w:szCs w:val="20"/>
              </w:rPr>
              <w:t>Бичуринского сельского поселения</w:t>
            </w:r>
          </w:p>
        </w:tc>
      </w:tr>
      <w:tr w:rsidR="00C973E1" w:rsidRPr="00C973E1" w:rsidTr="00C973E1">
        <w:trPr>
          <w:trHeight w:val="30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sz w:val="20"/>
                <w:szCs w:val="20"/>
              </w:rPr>
            </w:pPr>
            <w:r w:rsidRPr="00C973E1">
              <w:rPr>
                <w:rFonts w:ascii="Tahoma" w:hAnsi="Tahoma" w:cs="Tahoma"/>
                <w:sz w:val="20"/>
                <w:szCs w:val="20"/>
              </w:rPr>
              <w:t xml:space="preserve">Мариинско-Посадского района </w:t>
            </w:r>
          </w:p>
        </w:tc>
      </w:tr>
      <w:tr w:rsidR="00C973E1" w:rsidRPr="00C973E1" w:rsidTr="00C973E1">
        <w:trPr>
          <w:trHeight w:val="30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sz w:val="20"/>
                <w:szCs w:val="20"/>
              </w:rPr>
            </w:pPr>
            <w:r w:rsidRPr="00C973E1">
              <w:rPr>
                <w:rFonts w:ascii="Tahoma" w:hAnsi="Tahoma" w:cs="Tahoma"/>
                <w:sz w:val="20"/>
                <w:szCs w:val="20"/>
              </w:rPr>
              <w:t>Чувашской Республики</w:t>
            </w:r>
          </w:p>
        </w:tc>
      </w:tr>
      <w:tr w:rsidR="00C973E1" w:rsidRPr="00C973E1" w:rsidTr="00C973E1">
        <w:trPr>
          <w:trHeight w:val="30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sz w:val="20"/>
                <w:szCs w:val="20"/>
              </w:rPr>
            </w:pPr>
            <w:r w:rsidRPr="00C973E1">
              <w:rPr>
                <w:rFonts w:ascii="Tahoma" w:hAnsi="Tahoma" w:cs="Tahoma"/>
                <w:sz w:val="20"/>
                <w:szCs w:val="20"/>
              </w:rPr>
              <w:t>от 10.10.2019  № 58</w:t>
            </w:r>
          </w:p>
        </w:tc>
      </w:tr>
      <w:tr w:rsidR="00C973E1" w:rsidRPr="00C973E1" w:rsidTr="00C973E1">
        <w:trPr>
          <w:trHeight w:val="30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sz w:val="20"/>
                <w:szCs w:val="20"/>
              </w:rPr>
            </w:pPr>
          </w:p>
        </w:tc>
      </w:tr>
      <w:tr w:rsidR="00C973E1" w:rsidRPr="00C973E1" w:rsidTr="00C973E1">
        <w:trPr>
          <w:trHeight w:val="24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C973E1">
        <w:trPr>
          <w:trHeight w:val="282"/>
        </w:trPr>
        <w:tc>
          <w:tcPr>
            <w:tcW w:w="13400" w:type="dxa"/>
            <w:gridSpan w:val="5"/>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ОТЧЕТ ОБ ИСПОЛНЕНИИ БЮДЖЕТА БИЧУРИНСКОГО СЕЛЬСКОГО ПОСЕЛЕНИЯ</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C973E1">
        <w:trPr>
          <w:trHeight w:val="282"/>
        </w:trPr>
        <w:tc>
          <w:tcPr>
            <w:tcW w:w="13400" w:type="dxa"/>
            <w:gridSpan w:val="5"/>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МАРИИНСКО-ПОСАДСКОГО РАЙОНА  ЧУВАШСКОЙ РЕСПУБЛИКИ</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b/>
                <w:bCs/>
                <w:color w:val="000000"/>
                <w:sz w:val="20"/>
                <w:szCs w:val="20"/>
              </w:rPr>
            </w:pPr>
            <w:r w:rsidRPr="00C973E1">
              <w:rPr>
                <w:rFonts w:ascii="Tahoma" w:hAnsi="Tahoma" w:cs="Tahoma"/>
                <w:b/>
                <w:bCs/>
                <w:color w:val="000000"/>
                <w:sz w:val="20"/>
                <w:szCs w:val="20"/>
              </w:rPr>
              <w:t> </w:t>
            </w:r>
          </w:p>
        </w:tc>
      </w:tr>
      <w:tr w:rsidR="00C973E1" w:rsidRPr="00C973E1" w:rsidTr="00C973E1">
        <w:trPr>
          <w:trHeight w:val="282"/>
        </w:trPr>
        <w:tc>
          <w:tcPr>
            <w:tcW w:w="13400" w:type="dxa"/>
            <w:gridSpan w:val="5"/>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за 9 месяцев 2019 г.</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C973E1">
        <w:trPr>
          <w:trHeight w:val="24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C973E1">
        <w:trPr>
          <w:trHeight w:val="30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C973E1">
        <w:trPr>
          <w:trHeight w:val="315"/>
        </w:trPr>
        <w:tc>
          <w:tcPr>
            <w:tcW w:w="13400" w:type="dxa"/>
            <w:gridSpan w:val="5"/>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ОТЧЕТ ОБ ИСПОЛНЕНИИ БЮДЖЕТА</w:t>
            </w:r>
          </w:p>
        </w:tc>
        <w:tc>
          <w:tcPr>
            <w:tcW w:w="2080" w:type="dxa"/>
            <w:tcBorders>
              <w:top w:val="nil"/>
              <w:left w:val="nil"/>
              <w:bottom w:val="single" w:sz="4" w:space="0" w:color="000000"/>
              <w:right w:val="nil"/>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C973E1">
        <w:trPr>
          <w:trHeight w:val="33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b/>
                <w:bCs/>
                <w:color w:val="000000"/>
                <w:sz w:val="20"/>
                <w:szCs w:val="20"/>
              </w:rPr>
            </w:pPr>
            <w:r w:rsidRPr="00C973E1">
              <w:rPr>
                <w:rFonts w:ascii="Tahoma" w:hAnsi="Tahoma" w:cs="Tahoma"/>
                <w:b/>
                <w:bCs/>
                <w:color w:val="000000"/>
                <w:sz w:val="20"/>
                <w:szCs w:val="20"/>
              </w:rPr>
              <w:t> </w:t>
            </w: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b/>
                <w:bCs/>
                <w:color w:val="000000"/>
                <w:sz w:val="20"/>
                <w:szCs w:val="20"/>
              </w:rPr>
            </w:pPr>
            <w:r w:rsidRPr="00C973E1">
              <w:rPr>
                <w:rFonts w:ascii="Tahoma" w:hAnsi="Tahoma" w:cs="Tahoma"/>
                <w:b/>
                <w:bCs/>
                <w:color w:val="000000"/>
                <w:sz w:val="20"/>
                <w:szCs w:val="20"/>
              </w:rPr>
              <w:t> </w:t>
            </w: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b/>
                <w:bCs/>
                <w:color w:val="000000"/>
                <w:sz w:val="20"/>
                <w:szCs w:val="20"/>
              </w:rPr>
            </w:pPr>
            <w:r w:rsidRPr="00C973E1">
              <w:rPr>
                <w:rFonts w:ascii="Tahoma" w:hAnsi="Tahoma" w:cs="Tahoma"/>
                <w:b/>
                <w:bCs/>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b/>
                <w:bCs/>
                <w:color w:val="000000"/>
                <w:sz w:val="20"/>
                <w:szCs w:val="20"/>
              </w:rPr>
            </w:pPr>
            <w:r w:rsidRPr="00C973E1">
              <w:rPr>
                <w:rFonts w:ascii="Tahoma" w:hAnsi="Tahoma" w:cs="Tahoma"/>
                <w:b/>
                <w:bCs/>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C973E1" w:rsidRPr="00C973E1" w:rsidRDefault="00C973E1" w:rsidP="00124479">
            <w:pPr>
              <w:rPr>
                <w:rFonts w:ascii="Tahoma" w:hAnsi="Tahoma" w:cs="Tahoma"/>
                <w:b/>
                <w:bCs/>
                <w:color w:val="000000"/>
                <w:sz w:val="20"/>
                <w:szCs w:val="20"/>
              </w:rPr>
            </w:pPr>
            <w:r w:rsidRPr="00C973E1">
              <w:rPr>
                <w:rFonts w:ascii="Tahoma" w:hAnsi="Tahoma" w:cs="Tahoma"/>
                <w:b/>
                <w:bCs/>
                <w:color w:val="000000"/>
                <w:sz w:val="20"/>
                <w:szCs w:val="20"/>
              </w:rPr>
              <w:t> </w:t>
            </w:r>
          </w:p>
        </w:tc>
        <w:tc>
          <w:tcPr>
            <w:tcW w:w="2080" w:type="dxa"/>
            <w:tcBorders>
              <w:top w:val="nil"/>
              <w:left w:val="nil"/>
              <w:bottom w:val="single" w:sz="8"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КОДЫ</w:t>
            </w:r>
          </w:p>
        </w:tc>
      </w:tr>
      <w:tr w:rsidR="00C973E1" w:rsidRPr="00C973E1" w:rsidTr="00C973E1">
        <w:trPr>
          <w:trHeight w:val="315"/>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3920" w:type="dxa"/>
            <w:gridSpan w:val="2"/>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на 1 октября 2019 г.</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Форма по ОКУД</w:t>
            </w:r>
          </w:p>
        </w:tc>
        <w:tc>
          <w:tcPr>
            <w:tcW w:w="2080" w:type="dxa"/>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0503117</w:t>
            </w:r>
          </w:p>
        </w:tc>
      </w:tr>
      <w:tr w:rsidR="00C973E1" w:rsidRPr="00C973E1" w:rsidTr="00C973E1">
        <w:trPr>
          <w:trHeight w:val="315"/>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xml:space="preserve">            Дата</w:t>
            </w:r>
          </w:p>
        </w:tc>
        <w:tc>
          <w:tcPr>
            <w:tcW w:w="2080" w:type="dxa"/>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01.10.2019</w:t>
            </w:r>
          </w:p>
        </w:tc>
      </w:tr>
      <w:tr w:rsidR="00C973E1" w:rsidRPr="00C973E1" w:rsidTr="00C973E1">
        <w:trPr>
          <w:trHeight w:val="315"/>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Наименование</w:t>
            </w: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xml:space="preserve">       по ОКПО</w:t>
            </w:r>
          </w:p>
        </w:tc>
        <w:tc>
          <w:tcPr>
            <w:tcW w:w="2080" w:type="dxa"/>
            <w:tcBorders>
              <w:top w:val="nil"/>
              <w:left w:val="nil"/>
              <w:bottom w:val="single" w:sz="4" w:space="0" w:color="000000"/>
              <w:right w:val="single" w:sz="8"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C973E1">
        <w:trPr>
          <w:trHeight w:val="315"/>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финансового органа</w:t>
            </w:r>
          </w:p>
        </w:tc>
        <w:tc>
          <w:tcPr>
            <w:tcW w:w="6000" w:type="dxa"/>
            <w:gridSpan w:val="3"/>
            <w:tcBorders>
              <w:top w:val="nil"/>
              <w:left w:val="nil"/>
              <w:bottom w:val="single" w:sz="4" w:space="0" w:color="000000"/>
              <w:right w:val="nil"/>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Бичуринское сельское поселение Мариинско-Посадского района</w:t>
            </w:r>
          </w:p>
        </w:tc>
        <w:tc>
          <w:tcPr>
            <w:tcW w:w="2080" w:type="dxa"/>
            <w:tcBorders>
              <w:top w:val="nil"/>
              <w:left w:val="nil"/>
              <w:bottom w:val="nil"/>
              <w:right w:val="single" w:sz="8"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Глава по БК</w:t>
            </w:r>
          </w:p>
        </w:tc>
        <w:tc>
          <w:tcPr>
            <w:tcW w:w="2080" w:type="dxa"/>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w:t>
            </w:r>
          </w:p>
        </w:tc>
      </w:tr>
      <w:tr w:rsidR="00C973E1" w:rsidRPr="00C973E1" w:rsidTr="00C973E1">
        <w:trPr>
          <w:trHeight w:val="240"/>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Наименование публично-правового образования </w:t>
            </w:r>
          </w:p>
        </w:tc>
        <w:tc>
          <w:tcPr>
            <w:tcW w:w="6000" w:type="dxa"/>
            <w:gridSpan w:val="3"/>
            <w:tcBorders>
              <w:top w:val="single" w:sz="4" w:space="0" w:color="000000"/>
              <w:left w:val="nil"/>
              <w:bottom w:val="single" w:sz="4" w:space="0" w:color="000000"/>
              <w:right w:val="nil"/>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Бюджет сельских поселений</w:t>
            </w:r>
          </w:p>
        </w:tc>
        <w:tc>
          <w:tcPr>
            <w:tcW w:w="2080" w:type="dxa"/>
            <w:tcBorders>
              <w:top w:val="nil"/>
              <w:left w:val="nil"/>
              <w:bottom w:val="nil"/>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xml:space="preserve">         по ОКТМО</w:t>
            </w:r>
          </w:p>
        </w:tc>
        <w:tc>
          <w:tcPr>
            <w:tcW w:w="2080" w:type="dxa"/>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97629410</w:t>
            </w:r>
          </w:p>
        </w:tc>
      </w:tr>
      <w:tr w:rsidR="00C973E1" w:rsidRPr="00C973E1" w:rsidTr="00C973E1">
        <w:trPr>
          <w:trHeight w:val="282"/>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Периодичность: месячная, квартальная, годовая</w:t>
            </w: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C973E1">
        <w:trPr>
          <w:trHeight w:val="282"/>
        </w:trPr>
        <w:tc>
          <w:tcPr>
            <w:tcW w:w="53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Единица измерения:  руб.</w:t>
            </w:r>
          </w:p>
        </w:tc>
        <w:tc>
          <w:tcPr>
            <w:tcW w:w="140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по ОКЕИ</w:t>
            </w:r>
          </w:p>
        </w:tc>
        <w:tc>
          <w:tcPr>
            <w:tcW w:w="2080" w:type="dxa"/>
            <w:tcBorders>
              <w:top w:val="nil"/>
              <w:left w:val="nil"/>
              <w:bottom w:val="single" w:sz="8"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383</w:t>
            </w:r>
          </w:p>
        </w:tc>
      </w:tr>
      <w:tr w:rsidR="00C973E1" w:rsidRPr="00C973E1" w:rsidTr="00C973E1">
        <w:trPr>
          <w:trHeight w:val="282"/>
        </w:trPr>
        <w:tc>
          <w:tcPr>
            <w:tcW w:w="15480" w:type="dxa"/>
            <w:gridSpan w:val="6"/>
            <w:tcBorders>
              <w:top w:val="nil"/>
              <w:left w:val="nil"/>
              <w:bottom w:val="single" w:sz="4" w:space="0" w:color="000000"/>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 xml:space="preserve">                                 1. Доходы бюджета</w:t>
            </w:r>
          </w:p>
        </w:tc>
      </w:tr>
      <w:tr w:rsidR="00C973E1" w:rsidRPr="00C973E1" w:rsidTr="00C973E1">
        <w:trPr>
          <w:trHeight w:val="259"/>
        </w:trPr>
        <w:tc>
          <w:tcPr>
            <w:tcW w:w="5320" w:type="dxa"/>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Код строки</w:t>
            </w:r>
          </w:p>
        </w:tc>
        <w:tc>
          <w:tcPr>
            <w:tcW w:w="2520" w:type="dxa"/>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Код дохода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Утвержденные бюджетные назначения</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Исполнено</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Неисполненные назначения</w:t>
            </w:r>
          </w:p>
        </w:tc>
      </w:tr>
      <w:tr w:rsidR="00C973E1" w:rsidRPr="00C973E1" w:rsidTr="00C973E1">
        <w:trPr>
          <w:trHeight w:val="280"/>
        </w:trPr>
        <w:tc>
          <w:tcPr>
            <w:tcW w:w="532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252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r>
      <w:tr w:rsidR="00C973E1" w:rsidRPr="00C973E1" w:rsidTr="00C973E1">
        <w:trPr>
          <w:trHeight w:val="285"/>
        </w:trPr>
        <w:tc>
          <w:tcPr>
            <w:tcW w:w="532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252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r>
      <w:tr w:rsidR="00C973E1" w:rsidRPr="00C973E1" w:rsidTr="00C973E1">
        <w:trPr>
          <w:trHeight w:val="285"/>
        </w:trPr>
        <w:tc>
          <w:tcPr>
            <w:tcW w:w="5320" w:type="dxa"/>
            <w:tcBorders>
              <w:top w:val="nil"/>
              <w:left w:val="single" w:sz="4" w:space="0" w:color="000000"/>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w:t>
            </w:r>
          </w:p>
        </w:tc>
        <w:tc>
          <w:tcPr>
            <w:tcW w:w="2520" w:type="dxa"/>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5</w:t>
            </w:r>
          </w:p>
        </w:tc>
        <w:tc>
          <w:tcPr>
            <w:tcW w:w="2080" w:type="dxa"/>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6</w:t>
            </w:r>
          </w:p>
        </w:tc>
      </w:tr>
      <w:tr w:rsidR="00C973E1" w:rsidRPr="00C973E1" w:rsidTr="00C973E1">
        <w:trPr>
          <w:trHeight w:val="34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Доходы бюджета - всего</w:t>
            </w:r>
          </w:p>
        </w:tc>
        <w:tc>
          <w:tcPr>
            <w:tcW w:w="1400" w:type="dxa"/>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4 042 147,80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2 624 056,73</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1 418 091,07</w:t>
            </w:r>
          </w:p>
        </w:tc>
      </w:tr>
      <w:tr w:rsidR="00C973E1" w:rsidRPr="00C973E1" w:rsidTr="00C973E1">
        <w:trPr>
          <w:trHeight w:val="300"/>
        </w:trPr>
        <w:tc>
          <w:tcPr>
            <w:tcW w:w="5320" w:type="dxa"/>
            <w:tcBorders>
              <w:top w:val="nil"/>
              <w:left w:val="single" w:sz="4" w:space="0" w:color="000000"/>
              <w:bottom w:val="nil"/>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в том числе:</w:t>
            </w:r>
          </w:p>
        </w:tc>
        <w:tc>
          <w:tcPr>
            <w:tcW w:w="1400" w:type="dxa"/>
            <w:tcBorders>
              <w:top w:val="nil"/>
              <w:left w:val="nil"/>
              <w:bottom w:val="nil"/>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2520" w:type="dxa"/>
            <w:tcBorders>
              <w:top w:val="nil"/>
              <w:left w:val="nil"/>
              <w:bottom w:val="nil"/>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467 500,00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423 181,46</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17 941,45</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НАЛОГИ НА ТОВАРЫ (РАБОТЫ, УСЛУГИ), РЕАЛИЗУЕМЫЕ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467 500,00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423 181,46</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17 941,45</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Акцизы по подакцизным товарам (продукции), производимым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467 500,00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423 181,46</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17 941,45</w:t>
            </w:r>
          </w:p>
        </w:tc>
      </w:tr>
      <w:tr w:rsidR="00C973E1" w:rsidRPr="00C973E1" w:rsidTr="00C973E1">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100 1 03 02230 01 0000 110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187 000,00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191 566,03</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100 1 03 02231 01 0000 110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187 000,00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191 566,03</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lastRenderedPageBreak/>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100 1 03 02240 01 0000 110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1 456,41</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100 1 03 02241 01 0000 110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1 456,41</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100 1 03 02250 01 0000 110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280 500,00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262 558,55</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17 941,45</w:t>
            </w:r>
          </w:p>
        </w:tc>
      </w:tr>
      <w:tr w:rsidR="00C973E1" w:rsidRPr="00C973E1" w:rsidTr="00C973E1">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100 1 03 02251 01 0000 110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280 500,00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262 558,55</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17 941,45</w:t>
            </w:r>
          </w:p>
        </w:tc>
      </w:tr>
      <w:tr w:rsidR="00C973E1" w:rsidRPr="00C973E1" w:rsidTr="00C973E1">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100 1 03 02260 01 0000 110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-32 399,53</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100 1 03 02261 01 0000 110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-32 399,53</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339 300,00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165 028,02</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189 100,00</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НАЛОГИ НА ПРИБЫЛЬ,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24 700,00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17 022,65</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7 700,20</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доходы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182 1 01 02000 01 0000 110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24 700,00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17 022,65</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7 700,20</w:t>
            </w:r>
          </w:p>
        </w:tc>
      </w:tr>
      <w:tr w:rsidR="00C973E1" w:rsidRPr="00C973E1" w:rsidTr="00C973E1">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182 1 01 02010 01 0000 110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24 300,00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16 610,84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7 689,51</w:t>
            </w:r>
          </w:p>
        </w:tc>
      </w:tr>
      <w:tr w:rsidR="00C973E1" w:rsidRPr="00C973E1" w:rsidTr="00C973E1">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182 1 01 02010 01 1000 110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24 300,00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16 610,49</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7 689,51</w:t>
            </w:r>
          </w:p>
        </w:tc>
      </w:tr>
      <w:tr w:rsidR="00C973E1" w:rsidRPr="00C973E1" w:rsidTr="00C973E1">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182 1 01 02010 01 2100 110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0,35</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182 1 01 02020 01 0000 110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22,50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22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182 1 01 02020 01 3000 110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22,50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lastRenderedPageBreak/>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182 1 01 02030 01 0000 110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389,31</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10,69</w:t>
            </w:r>
          </w:p>
        </w:tc>
      </w:tr>
      <w:tr w:rsidR="00C973E1" w:rsidRPr="00C973E1" w:rsidTr="00C973E1">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182 1 01 02030 01 1000 110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389,31</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10,69</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НАЛОГИ НА СОВОКУПНЫЙ ДОХОД</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182 1 05 00000 00 0000 000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22 100,00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35 532,90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182 1 05 03000 01 0000 110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22 100,00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35 532,90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182 1 05 03010 01 0000 110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22 100,00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35 532,90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182 1 05 03010 01 1000 110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22 100,00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35 532,90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НАЛОГИ НА ИМУЩЕСТВО</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292 500,00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112 472,47</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181 399,80</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имущество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182 1 06 01000 00 0000 110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47 000,00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14 493,69</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32 894,14</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182 1 06 01030 10 0000 110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47 000,00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14 493,69</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32 894,14</w:t>
            </w:r>
          </w:p>
        </w:tc>
      </w:tr>
      <w:tr w:rsidR="00C973E1" w:rsidRPr="00C973E1" w:rsidTr="00C973E1">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182 1 06 01030 10 1000 110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47 000,00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14 105,86</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32 894,14</w:t>
            </w:r>
          </w:p>
        </w:tc>
      </w:tr>
      <w:tr w:rsidR="00C973E1" w:rsidRPr="00C973E1" w:rsidTr="00C973E1">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182 1 06 01030 10 2100 110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387,83</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Земельный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182 1 06 06000 00 0000 110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245 500,00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97 978,78</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148 505,66</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Земельный налог с организаций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182 1 06 06030 00 0000 110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73 700,00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25 238,44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48 482,00</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Земельный налог с организаций,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182 1 06 06033 10 0000 110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73 700,00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25 238,44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48 482,00</w:t>
            </w:r>
          </w:p>
        </w:tc>
      </w:tr>
      <w:tr w:rsidR="00C973E1" w:rsidRPr="00C973E1" w:rsidTr="00C973E1">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182 1 06 06033 10 1000 110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73 700,00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25 218,00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48 482,00</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182 1 06 06033 10 2100 110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20,44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Земельный налог с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182 1 06 06040 00 0000 110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171 800,00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72 740,34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100 023,66</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Земельный налог с физических лиц,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182 1 06 06043 10 0000 110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171 800,00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72 740,34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100 023,66</w:t>
            </w:r>
          </w:p>
        </w:tc>
      </w:tr>
      <w:tr w:rsidR="00C973E1" w:rsidRPr="00C973E1" w:rsidTr="00C973E1">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182 1 06 06043 10 1000 110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171 800,00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71 776,34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100 023,66</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182 1 06 06043 10 2100 110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964,00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253 800,00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188 585,34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124 747,00</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ГОСУДАРСТВЕННАЯ ПОШЛИНА</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993 1 08 00000 00 0000 000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13 000,00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1 950,00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11 050,00</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993 1 08 04000 01 0000 110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13 000,00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1 950,00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11 050,00</w:t>
            </w:r>
          </w:p>
        </w:tc>
      </w:tr>
      <w:tr w:rsidR="00C973E1" w:rsidRPr="00C973E1" w:rsidTr="00C973E1">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993 1 08 04020 01 0000 110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13 000,00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1 950,00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11 050,00</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993 1 08 04020 01 1000 110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13 000,00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1 950,00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11 050,00</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ИСПОЛЬЗОВАНИЯ ИМУЩЕСТВА, НАХОДЯЩЕГОСЯ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190 800,00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186 635,34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63 697,00</w:t>
            </w:r>
          </w:p>
        </w:tc>
      </w:tr>
      <w:tr w:rsidR="00C973E1" w:rsidRPr="00C973E1" w:rsidTr="00C973E1">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lastRenderedPageBreak/>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993 1 11 05000 00 0000 120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159 532,34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993 1 11 05020 00 0000 120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159 532,34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993 1 11 05025 10 0000 120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159 532,34</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C973E1">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993 1 11 09000 00 0000 120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27 103,00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63 697,00</w:t>
            </w:r>
          </w:p>
        </w:tc>
      </w:tr>
      <w:tr w:rsidR="00C973E1" w:rsidRPr="00C973E1" w:rsidTr="00C973E1">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993 1 11 09040 00 0000 120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27 103,00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63 697,00</w:t>
            </w:r>
          </w:p>
        </w:tc>
      </w:tr>
      <w:tr w:rsidR="00C973E1" w:rsidRPr="00C973E1" w:rsidTr="00C973E1">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993 1 11 09045 10 0000 120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27 103,00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63 697,00</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ПРОДАЖИ МАТЕРИАЛЬНЫХ И НЕМАТЕРИАЛЬНЫХ АКТИВОВ</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993 1 14 00000 00 0000 000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50 000,00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50 000,00</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продажи земельных участков, находящихся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993 1 14 06000 00 0000 430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50 000,00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50 000,00</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993 1 14 06020 00 0000 430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50 000,00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50 000,00</w:t>
            </w:r>
          </w:p>
        </w:tc>
      </w:tr>
      <w:tr w:rsidR="00C973E1" w:rsidRPr="00C973E1" w:rsidTr="00C973E1">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993 1 14 06025 10 0000 430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50 000,00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50 000,00</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БЕЗВОЗМЕЗДНЫЕ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2 981 547,80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1 847 261,91</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1 134 285,89</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БЕЗВОЗМЕЗДНЫЕ ПОСТУПЛЕНИЯ ОТ ДРУГИХ БЮДЖЕТОВ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2 811 914,80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1 705 283,08</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1 106 631,72</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Дотации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993 2 02 10000 00 0000 150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1 240 800,00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930 567,00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310 233,00</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Дотации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993 2 02 15001 00 0000 150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1 240 800,00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930 567,00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310 233,00</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Дотации бюджетам сельских поселений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993 2 02 15001 10 0000 150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1 240 800,00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930 567,00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310 233,00</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Субсидии бюджетам бюджетной системы Российской Федерации (межбюджетные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993 2 02 20000 00 0000 150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1 478 920,00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706 534,08</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772 385,92</w:t>
            </w:r>
          </w:p>
        </w:tc>
      </w:tr>
      <w:tr w:rsidR="00C973E1" w:rsidRPr="00C973E1" w:rsidTr="00C973E1">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993 2 02 20216 00 0000 150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1 113 400,00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341 024,00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772 376,00</w:t>
            </w:r>
          </w:p>
        </w:tc>
      </w:tr>
      <w:tr w:rsidR="00C973E1" w:rsidRPr="00C973E1" w:rsidTr="00C973E1">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993 2 02 20216 10 0000 150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1 113 400,00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341 024,00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772 376,00</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Прочие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993 2 02 29999 00 0000 150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365 520,00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365 510,08</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9,92</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Прочие субсидии бюджетам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993 2 02 29999 10 0000 150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365 520,00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365 510,08</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9,92</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Субвенции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993 2 02 30000 00 0000 150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92 194,80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68 182,00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24 012,80</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Субвенции местным бюджетам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993 2 02 30024 00 0000 150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Субвенции бюджетам сельских поселений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993 2 02 30024 10 0000 150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lastRenderedPageBreak/>
              <w:t xml:space="preserve">  Субвенции бюджетам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993 2 02 35118 00 0000 150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91 000,00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68 182,00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22 818,00</w:t>
            </w:r>
          </w:p>
        </w:tc>
      </w:tr>
      <w:tr w:rsidR="00C973E1" w:rsidRPr="00C973E1" w:rsidTr="00C973E1">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993 2 02 35118 10 0000 150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91 000,00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68 182,00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22 818,00</w:t>
            </w:r>
          </w:p>
        </w:tc>
      </w:tr>
      <w:tr w:rsidR="00C973E1" w:rsidRPr="00C973E1" w:rsidTr="00C973E1">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ПРОЧИЕ БЕЗВОЗМЕЗДНЫЕ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993 2 07 00000 00 0000 000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169 633,00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141 978,83</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27 654,17</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Прочие безвозмездные поступления в бюджеты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993 2 07 05000 10 0000 150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169 633,00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141 978,83</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27 654,17</w:t>
            </w:r>
          </w:p>
        </w:tc>
      </w:tr>
      <w:tr w:rsidR="00C973E1" w:rsidRPr="00C973E1" w:rsidTr="00C973E1">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 xml:space="preserve">  Прочие безвозмездные поступления в бюджеты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993 2 07 05030 10 0000 150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169 633,00</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141 978,83</w:t>
            </w:r>
          </w:p>
        </w:tc>
        <w:tc>
          <w:tcPr>
            <w:tcW w:w="2080" w:type="dxa"/>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27 654,17</w:t>
            </w:r>
          </w:p>
        </w:tc>
      </w:tr>
    </w:tbl>
    <w:p w:rsidR="00C973E1" w:rsidRPr="00BF580D" w:rsidRDefault="00C973E1" w:rsidP="00124479">
      <w:pPr>
        <w:jc w:val="both"/>
        <w:rPr>
          <w:rFonts w:ascii="Tahoma" w:hAnsi="Tahoma" w:cs="Tahoma"/>
          <w:sz w:val="20"/>
          <w:szCs w:val="20"/>
        </w:rPr>
      </w:pPr>
    </w:p>
    <w:tbl>
      <w:tblPr>
        <w:tblW w:w="5000" w:type="pct"/>
        <w:tblLook w:val="04A0" w:firstRow="1" w:lastRow="0" w:firstColumn="1" w:lastColumn="0" w:noHBand="0" w:noVBand="1"/>
      </w:tblPr>
      <w:tblGrid>
        <w:gridCol w:w="4921"/>
        <w:gridCol w:w="1161"/>
        <w:gridCol w:w="2523"/>
        <w:gridCol w:w="1812"/>
        <w:gridCol w:w="1815"/>
        <w:gridCol w:w="2907"/>
      </w:tblGrid>
      <w:tr w:rsidR="00C973E1" w:rsidRPr="00C973E1" w:rsidTr="00124479">
        <w:trPr>
          <w:trHeight w:val="282"/>
        </w:trPr>
        <w:tc>
          <w:tcPr>
            <w:tcW w:w="4053" w:type="pct"/>
            <w:gridSpan w:val="5"/>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 xml:space="preserve">                                              2. Расходы бюджета</w:t>
            </w:r>
          </w:p>
        </w:tc>
        <w:tc>
          <w:tcPr>
            <w:tcW w:w="947" w:type="pct"/>
            <w:tcBorders>
              <w:top w:val="nil"/>
              <w:left w:val="nil"/>
              <w:bottom w:val="nil"/>
              <w:right w:val="nil"/>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xml:space="preserve">              Форма 0503117  с.2</w:t>
            </w:r>
          </w:p>
        </w:tc>
      </w:tr>
      <w:tr w:rsidR="00C973E1" w:rsidRPr="00C973E1" w:rsidTr="00124479">
        <w:trPr>
          <w:trHeight w:val="282"/>
        </w:trPr>
        <w:tc>
          <w:tcPr>
            <w:tcW w:w="1628" w:type="pct"/>
            <w:tcBorders>
              <w:top w:val="nil"/>
              <w:left w:val="nil"/>
              <w:bottom w:val="single" w:sz="4" w:space="0" w:color="000000"/>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 </w:t>
            </w:r>
          </w:p>
        </w:tc>
        <w:tc>
          <w:tcPr>
            <w:tcW w:w="386" w:type="pct"/>
            <w:tcBorders>
              <w:top w:val="nil"/>
              <w:left w:val="nil"/>
              <w:bottom w:val="single" w:sz="4" w:space="0" w:color="000000"/>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 </w:t>
            </w:r>
          </w:p>
        </w:tc>
        <w:tc>
          <w:tcPr>
            <w:tcW w:w="836" w:type="pct"/>
            <w:tcBorders>
              <w:top w:val="nil"/>
              <w:left w:val="nil"/>
              <w:bottom w:val="single" w:sz="4" w:space="0" w:color="000000"/>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 </w:t>
            </w:r>
          </w:p>
        </w:tc>
        <w:tc>
          <w:tcPr>
            <w:tcW w:w="601" w:type="pct"/>
            <w:tcBorders>
              <w:top w:val="nil"/>
              <w:left w:val="nil"/>
              <w:bottom w:val="single" w:sz="4" w:space="0" w:color="000000"/>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 </w:t>
            </w:r>
          </w:p>
        </w:tc>
        <w:tc>
          <w:tcPr>
            <w:tcW w:w="601" w:type="pct"/>
            <w:tcBorders>
              <w:top w:val="nil"/>
              <w:left w:val="nil"/>
              <w:bottom w:val="single" w:sz="4" w:space="0" w:color="000000"/>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 </w:t>
            </w:r>
          </w:p>
        </w:tc>
        <w:tc>
          <w:tcPr>
            <w:tcW w:w="947" w:type="pct"/>
            <w:tcBorders>
              <w:top w:val="nil"/>
              <w:left w:val="nil"/>
              <w:bottom w:val="single" w:sz="4" w:space="0" w:color="000000"/>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 </w:t>
            </w:r>
          </w:p>
        </w:tc>
      </w:tr>
      <w:tr w:rsidR="00C973E1" w:rsidRPr="00C973E1" w:rsidTr="00124479">
        <w:trPr>
          <w:trHeight w:val="241"/>
        </w:trPr>
        <w:tc>
          <w:tcPr>
            <w:tcW w:w="1628"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xml:space="preserve"> Наименование показателя</w:t>
            </w:r>
          </w:p>
        </w:tc>
        <w:tc>
          <w:tcPr>
            <w:tcW w:w="386"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Код строки</w:t>
            </w:r>
          </w:p>
        </w:tc>
        <w:tc>
          <w:tcPr>
            <w:tcW w:w="836"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Код расхода по бюджетной классификации</w:t>
            </w:r>
          </w:p>
        </w:tc>
        <w:tc>
          <w:tcPr>
            <w:tcW w:w="601"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Утвержденные бюджетные назначения</w:t>
            </w:r>
          </w:p>
        </w:tc>
        <w:tc>
          <w:tcPr>
            <w:tcW w:w="601"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Исполнено</w:t>
            </w:r>
          </w:p>
        </w:tc>
        <w:tc>
          <w:tcPr>
            <w:tcW w:w="947"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Неисполненные назначения</w:t>
            </w:r>
          </w:p>
        </w:tc>
      </w:tr>
      <w:tr w:rsidR="00C973E1" w:rsidRPr="00C973E1" w:rsidTr="00124479">
        <w:trPr>
          <w:trHeight w:val="280"/>
        </w:trPr>
        <w:tc>
          <w:tcPr>
            <w:tcW w:w="1628"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386"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836"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601"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601"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947"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r>
      <w:tr w:rsidR="00C973E1" w:rsidRPr="00C973E1" w:rsidTr="00124479">
        <w:trPr>
          <w:trHeight w:val="280"/>
        </w:trPr>
        <w:tc>
          <w:tcPr>
            <w:tcW w:w="1628"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386"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836"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601"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601"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947"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r>
      <w:tr w:rsidR="00C973E1" w:rsidRPr="00C973E1" w:rsidTr="00124479">
        <w:trPr>
          <w:trHeight w:val="240"/>
        </w:trPr>
        <w:tc>
          <w:tcPr>
            <w:tcW w:w="1628" w:type="pct"/>
            <w:tcBorders>
              <w:top w:val="nil"/>
              <w:left w:val="single" w:sz="4" w:space="0" w:color="000000"/>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w:t>
            </w:r>
          </w:p>
        </w:tc>
        <w:tc>
          <w:tcPr>
            <w:tcW w:w="386"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w:t>
            </w:r>
          </w:p>
        </w:tc>
        <w:tc>
          <w:tcPr>
            <w:tcW w:w="836"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3</w:t>
            </w:r>
          </w:p>
        </w:tc>
        <w:tc>
          <w:tcPr>
            <w:tcW w:w="601"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4</w:t>
            </w:r>
          </w:p>
        </w:tc>
        <w:tc>
          <w:tcPr>
            <w:tcW w:w="601"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5</w:t>
            </w:r>
          </w:p>
        </w:tc>
        <w:tc>
          <w:tcPr>
            <w:tcW w:w="947"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6</w:t>
            </w:r>
          </w:p>
        </w:tc>
      </w:tr>
      <w:tr w:rsidR="00C973E1" w:rsidRPr="00C973E1" w:rsidTr="00124479">
        <w:trPr>
          <w:trHeight w:val="33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Расходы бюджета - всего</w:t>
            </w:r>
          </w:p>
        </w:tc>
        <w:tc>
          <w:tcPr>
            <w:tcW w:w="386"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c>
          <w:tcPr>
            <w:tcW w:w="601"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4 332 520,80</w:t>
            </w:r>
          </w:p>
        </w:tc>
        <w:tc>
          <w:tcPr>
            <w:tcW w:w="601"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2 269 791,22</w:t>
            </w:r>
          </w:p>
        </w:tc>
        <w:tc>
          <w:tcPr>
            <w:tcW w:w="947"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2 062 729,58</w:t>
            </w:r>
          </w:p>
        </w:tc>
      </w:tr>
      <w:tr w:rsidR="00C973E1" w:rsidRPr="00C973E1" w:rsidTr="00124479">
        <w:trPr>
          <w:trHeight w:val="240"/>
        </w:trPr>
        <w:tc>
          <w:tcPr>
            <w:tcW w:w="1628" w:type="pct"/>
            <w:tcBorders>
              <w:top w:val="nil"/>
              <w:left w:val="single" w:sz="4" w:space="0" w:color="000000"/>
              <w:bottom w:val="nil"/>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в том числе:</w:t>
            </w:r>
          </w:p>
        </w:tc>
        <w:tc>
          <w:tcPr>
            <w:tcW w:w="386" w:type="pct"/>
            <w:tcBorders>
              <w:top w:val="nil"/>
              <w:left w:val="nil"/>
              <w:bottom w:val="nil"/>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836" w:type="pct"/>
            <w:tcBorders>
              <w:top w:val="nil"/>
              <w:left w:val="nil"/>
              <w:bottom w:val="nil"/>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601" w:type="pct"/>
            <w:tcBorders>
              <w:top w:val="nil"/>
              <w:left w:val="nil"/>
              <w:bottom w:val="nil"/>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601" w:type="pct"/>
            <w:tcBorders>
              <w:top w:val="nil"/>
              <w:left w:val="nil"/>
              <w:bottom w:val="nil"/>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947" w:type="pct"/>
            <w:tcBorders>
              <w:top w:val="nil"/>
              <w:left w:val="nil"/>
              <w:bottom w:val="nil"/>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Обеспечение функций муниципальных органов</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1 095 271,00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694 892,77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400 378,23</w:t>
            </w:r>
          </w:p>
        </w:tc>
      </w:tr>
      <w:tr w:rsidR="00C973E1" w:rsidRPr="00C973E1" w:rsidTr="00124479">
        <w:trPr>
          <w:trHeight w:val="91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100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936 500,00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633 730,75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302 769,25</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Расходы на выплаты персоналу государственных (муниципальных) органов</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120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936 500,00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633 730,75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302 769,25</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Фонд оплаты труда государственных (муниципальных) органов</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121</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499 377,69</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69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129</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134 353,06</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149 441,00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56 013,02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93 427,98</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149 441,00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56 013,02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93 427,98</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услуг в сфере информационно-коммуникационных технологий</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242</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11 728,91</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44 284,11</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бюджетные ассигнования</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800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9 330,00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5 149,00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4 181,00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Уплата налогов, сборов и иных платежей</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850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9 330,00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5 149,00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4 181,00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Уплата налога на имущество организаций и земельного налога</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0104 Ч5 Э 01 00200 851</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5 149,00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Организация и проведение выборов в законодательные (представительные) органы муниципального образования</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0107 Ч5 Э 01 73790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бюджетные ассигнования</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0107 Ч5 Э 01 73790 800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Специальные расходы</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0107 Ч5 Э 01 73790 880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Резервный фонд администрации муниципального образования Чувашской Республики</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0111 Ч4 1 01 73430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бюджетные ассигнования</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0111 Ч4 1 01 73430 800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Резервные средства</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0111 Ч4 1 01 73430 870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Выполнение других обязательств муниципального образования Чувашской Республики</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0113 Ч5 Э 01 73770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2 500,00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2 324,50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175,50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бюджетные ассигнования</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0113 Ч5 Э 01 73770 800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2 500,00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2 324,50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175,50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Уплата налогов, сборов и иных платежей</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0113 Ч5 Э 01 73770 850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2 500,00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2 324,50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175,50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Уплата иных платежей</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0113 Ч5 Э 01 73770 853</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2 324,50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69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0203 Ч4 1 04 51180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91 000,00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64 813,87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26 186,13</w:t>
            </w:r>
          </w:p>
        </w:tc>
      </w:tr>
      <w:tr w:rsidR="00C973E1" w:rsidRPr="00C973E1" w:rsidTr="00124479">
        <w:trPr>
          <w:trHeight w:val="91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0203 Ч4 1 04 51180 100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91 000,00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64 813,87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26 186,13</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Расходы на выплаты персоналу государственных (муниципальных) органов</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0203 Ч4 1 04 51180 120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91 000,00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64 813,87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26 186,13</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Фонд оплаты труда государственных (муниципальных) органов</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0203 Ч4 1 04 51180 121</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48 175,01</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lastRenderedPageBreak/>
              <w:t xml:space="preserve">  Иные выплаты персоналу государственных (муниципальных) органов, за исключением фонда оплаты труда</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0203 Ч4 1 04 51180 122</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2 090,00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69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0203 Ч4 1 04 51180 129</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14 548,86</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69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0310 Ц8 1 01 70020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0310 Ц8 1 01 70020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0310 Ц8 1 01 70020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5 000,00</w:t>
            </w:r>
          </w:p>
        </w:tc>
      </w:tr>
      <w:tr w:rsidR="00C973E1" w:rsidRPr="00C973E1" w:rsidTr="00124479">
        <w:trPr>
          <w:trHeight w:val="13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Финансовое обеспечение передаваемых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 а также по расчету и предоставлению субвенций бюджетам поселений на осуществление указанных полномочий</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0405 Ц9 7 01 12750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0405 Ц9 7 01 12750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0405 Ц9 7 01 12750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1 194,80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Реализация проектов развития общественной инфраструктуры, основанных на местных инициативах</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Ц9 9 02 S6570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465 220,00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420 516,80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44 703,20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Ц9 9 02 S6570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465 220,00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420 516,80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44 703,20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Ц9 9 02 S6570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465 220,00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420 516,80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44 703,20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Ц9 9 02 S6570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420 516,80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69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Ч2 1 03 74190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189 700,00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99 700,00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Ч2 1 03 74190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189 700,00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99 700,00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Ч2 1 03 74190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189 700,00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99 700,00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Ч2 1 03 74190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69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Капитальный ремонт, ремонт и содержание автомобильных дорог общего пользования местного значения в границах населенных пунктов поселения</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Ч2 1 03 S4190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1 210 200,00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370 678,05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839 521,95</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Ч2 1 03 S4190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1 210 200,00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370 678,05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839 521,95</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Ч2 1 03 S4190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1 210 200,00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370 678,05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839 521,95</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0409 Ч2 1 03 S4190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370 678,05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91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0412 A4 1 02 77590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70 000,00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28 000,00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42 000,00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0412 A4 1 02 77590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70 000,00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28 000,00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42 000,00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0412 A4 1 02 77590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70 000,00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28 000,00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42 000,00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0412 A4 1 02 77590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28 000,00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Выполнение других обязательств муниципального образования Чувашской Республики</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0501 Ч5 Э 01 73770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90 800,00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16 917,12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73 882,88</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0501 Ч5 Э 01 73770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90 800,00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16 917,12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73 882,88</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0501 Ч5 Э 01 73770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90 800,00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16 917,12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73 882,88</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0501 Ч5 Э 01 73770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16 917,12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91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Строительство модульных фельдшерско-акушерских пунктов в рамках реализации дополнительных мер по совершенствованию оказания первичной медико-санитарной помощи сельскому населению в Чувашской Республике</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0502 Ц9 9 02 S0183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45 818,00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45 817,77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0,23</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0502 Ц9 9 02 S0183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45 818,00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45 817,77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0,23</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0502 Ц9 9 02 S0183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45 818,00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45 817,77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0,23</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0502 Ц9 9 02 S0183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45 817,77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Уличное освещение</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77400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72 000,00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59 413,55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12 586,45</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lastRenderedPageBreak/>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77400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72 000,00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59 413,55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12 586,45</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77400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72 000,00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59 413,55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12 586,45</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77400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59 413,55</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Реализация мероприятий по благоустройству территории</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77420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216 451,00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120 270,07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96 180,93</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77420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212 077,00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115 896,07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96 180,93</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77420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212 077,00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115 896,07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96 180,93</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77420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115 896,07</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бюджетные ассигнования</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77420 800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4 374,00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4 374,00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Уплата налогов, сборов и иных платежей</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77420 850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4 374,00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4 374,00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Уплата прочих налогов, сборов</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A5 1 02 77420 852</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4 374,00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Реализация проектов развития общественной инфраструктуры, основанных на местных инициативах</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Ц9 9 02 S6570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188 666,00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188 666,00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Ц9 9 02 S6570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188 666,00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188 666,00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Ц9 9 02 S6570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188 666,00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188 666,00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0503 Ц9 9 02 S6570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188 666,00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Развитие и совершенствование системы мониторинга окружающей среды</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0603 Ч3 2 01 73180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8 300,00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8 262,72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37,28</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0603 Ч3 2 01 73180 200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8 300,00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8 262,72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37,28</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0603 Ч3 2 01 73180 240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8 300,00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8 262,72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37,28</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Прочая закупка товаров, работ и услуг</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0603 Ч3 2 01 73180 244</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8 262,72</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Обеспечение деятельности театров, концертных и других организаций исполнительских искусств</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0801 Ц4 1 05 70420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106 400,00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33 492,00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72 908,00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Межбюджетные трансферты</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0801 Ц4 1 05 70420 500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106 400,00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33 492,00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72 908,00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межбюджетные трансферты</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0801 Ц4 1 05 70420 540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106 400,00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33 492,00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72 908,00</w:t>
            </w:r>
          </w:p>
        </w:tc>
      </w:tr>
      <w:tr w:rsidR="00C973E1" w:rsidRPr="00C973E1" w:rsidTr="00124479">
        <w:trPr>
          <w:trHeight w:val="46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Обеспечение деятельности государственных учреждений культурно-досугового типа и народного творчества</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0801 Ц4 1 07 40390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434 300,00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108 126,00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326 174,00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Межбюджетные трансферты</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0801 Ц4 1 07 40390 500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434 300,00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108 126,00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326 174,00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межбюджетные трансферты</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0801 Ц4 1 07 40390 540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434 300,00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108 126,00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326 174,00</w:t>
            </w:r>
          </w:p>
        </w:tc>
      </w:tr>
      <w:tr w:rsidR="00C973E1" w:rsidRPr="00C973E1" w:rsidTr="00124479">
        <w:trPr>
          <w:trHeight w:val="915"/>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0804 Ц4 1 08 40700 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25 700,00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8 600,00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17 100,00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Межбюджетные трансферты</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0804 Ц4 1 08 40700 500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25 700,00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8 600,00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17 100,00</w:t>
            </w:r>
          </w:p>
        </w:tc>
      </w:tr>
      <w:tr w:rsidR="00C973E1" w:rsidRPr="00C973E1" w:rsidTr="00124479">
        <w:trPr>
          <w:trHeight w:val="300"/>
        </w:trPr>
        <w:tc>
          <w:tcPr>
            <w:tcW w:w="1628"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Иные межбюджетные трансферты</w:t>
            </w:r>
          </w:p>
        </w:tc>
        <w:tc>
          <w:tcPr>
            <w:tcW w:w="38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200</w:t>
            </w:r>
          </w:p>
        </w:tc>
        <w:tc>
          <w:tcPr>
            <w:tcW w:w="836"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993 0804 Ц4 1 08 40700 540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25 700,00</w:t>
            </w:r>
          </w:p>
        </w:tc>
        <w:tc>
          <w:tcPr>
            <w:tcW w:w="601" w:type="pct"/>
            <w:tcBorders>
              <w:top w:val="nil"/>
              <w:left w:val="nil"/>
              <w:bottom w:val="single" w:sz="4" w:space="0" w:color="000000"/>
              <w:right w:val="single" w:sz="4"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8 600,00</w:t>
            </w:r>
          </w:p>
        </w:tc>
        <w:tc>
          <w:tcPr>
            <w:tcW w:w="947" w:type="pct"/>
            <w:tcBorders>
              <w:top w:val="nil"/>
              <w:left w:val="nil"/>
              <w:bottom w:val="single" w:sz="4" w:space="0" w:color="000000"/>
              <w:right w:val="single" w:sz="8" w:space="0" w:color="000000"/>
            </w:tcBorders>
            <w:shd w:val="clear" w:color="auto" w:fill="auto"/>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17 100,00</w:t>
            </w:r>
          </w:p>
        </w:tc>
      </w:tr>
      <w:tr w:rsidR="00C973E1" w:rsidRPr="00C973E1" w:rsidTr="00124479">
        <w:trPr>
          <w:trHeight w:val="480"/>
        </w:trPr>
        <w:tc>
          <w:tcPr>
            <w:tcW w:w="1628"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Результат исполнения бюджета (дефицит / профицит)</w:t>
            </w:r>
          </w:p>
        </w:tc>
        <w:tc>
          <w:tcPr>
            <w:tcW w:w="386" w:type="pct"/>
            <w:tcBorders>
              <w:top w:val="single" w:sz="8" w:space="0" w:color="000000"/>
              <w:left w:val="nil"/>
              <w:bottom w:val="single" w:sz="8"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450</w:t>
            </w:r>
          </w:p>
        </w:tc>
        <w:tc>
          <w:tcPr>
            <w:tcW w:w="836" w:type="pct"/>
            <w:tcBorders>
              <w:top w:val="single" w:sz="8" w:space="0" w:color="000000"/>
              <w:left w:val="nil"/>
              <w:bottom w:val="single" w:sz="8" w:space="0" w:color="000000"/>
              <w:right w:val="single" w:sz="4"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c>
          <w:tcPr>
            <w:tcW w:w="601" w:type="pct"/>
            <w:tcBorders>
              <w:top w:val="single" w:sz="8" w:space="0" w:color="000000"/>
              <w:left w:val="nil"/>
              <w:bottom w:val="single" w:sz="8"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-290 373,00</w:t>
            </w:r>
          </w:p>
        </w:tc>
        <w:tc>
          <w:tcPr>
            <w:tcW w:w="601" w:type="pct"/>
            <w:tcBorders>
              <w:top w:val="single" w:sz="8" w:space="0" w:color="000000"/>
              <w:left w:val="nil"/>
              <w:bottom w:val="single" w:sz="8"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354 265,51</w:t>
            </w:r>
          </w:p>
        </w:tc>
        <w:tc>
          <w:tcPr>
            <w:tcW w:w="947" w:type="pct"/>
            <w:tcBorders>
              <w:top w:val="single" w:sz="8" w:space="0" w:color="000000"/>
              <w:left w:val="nil"/>
              <w:bottom w:val="single" w:sz="8"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300"/>
        </w:trPr>
        <w:tc>
          <w:tcPr>
            <w:tcW w:w="1628" w:type="pct"/>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386" w:type="pct"/>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836" w:type="pct"/>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601" w:type="pct"/>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601" w:type="pct"/>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947" w:type="pct"/>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r>
    </w:tbl>
    <w:p w:rsidR="00C973E1" w:rsidRPr="00BF580D" w:rsidRDefault="00C973E1" w:rsidP="00124479">
      <w:pPr>
        <w:jc w:val="both"/>
        <w:rPr>
          <w:rFonts w:ascii="Tahoma" w:hAnsi="Tahoma" w:cs="Tahoma"/>
          <w:sz w:val="20"/>
          <w:szCs w:val="20"/>
        </w:rPr>
      </w:pPr>
    </w:p>
    <w:tbl>
      <w:tblPr>
        <w:tblW w:w="5000" w:type="pct"/>
        <w:tblLook w:val="04A0" w:firstRow="1" w:lastRow="0" w:firstColumn="1" w:lastColumn="0" w:noHBand="0" w:noVBand="1"/>
      </w:tblPr>
      <w:tblGrid>
        <w:gridCol w:w="4680"/>
        <w:gridCol w:w="929"/>
        <w:gridCol w:w="2838"/>
        <w:gridCol w:w="1580"/>
        <w:gridCol w:w="1580"/>
        <w:gridCol w:w="3532"/>
      </w:tblGrid>
      <w:tr w:rsidR="00C973E1" w:rsidRPr="00C973E1" w:rsidTr="00124479">
        <w:trPr>
          <w:trHeight w:val="20"/>
        </w:trPr>
        <w:tc>
          <w:tcPr>
            <w:tcW w:w="1553" w:type="pct"/>
            <w:tcBorders>
              <w:top w:val="nil"/>
              <w:left w:val="nil"/>
              <w:bottom w:val="nil"/>
              <w:right w:val="nil"/>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314" w:type="pct"/>
            <w:tcBorders>
              <w:top w:val="nil"/>
              <w:left w:val="nil"/>
              <w:bottom w:val="nil"/>
              <w:right w:val="nil"/>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924" w:type="pct"/>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nil"/>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1150" w:type="pct"/>
            <w:tcBorders>
              <w:top w:val="nil"/>
              <w:left w:val="nil"/>
              <w:bottom w:val="nil"/>
              <w:right w:val="nil"/>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xml:space="preserve">                        Форма 0503117  с.3</w:t>
            </w:r>
          </w:p>
        </w:tc>
      </w:tr>
      <w:tr w:rsidR="00C973E1" w:rsidRPr="00C973E1" w:rsidTr="00124479">
        <w:trPr>
          <w:trHeight w:val="20"/>
        </w:trPr>
        <w:tc>
          <w:tcPr>
            <w:tcW w:w="5000" w:type="pct"/>
            <w:gridSpan w:val="6"/>
            <w:tcBorders>
              <w:top w:val="nil"/>
              <w:left w:val="nil"/>
              <w:bottom w:val="nil"/>
              <w:right w:val="nil"/>
            </w:tcBorders>
            <w:shd w:val="clear" w:color="auto" w:fill="auto"/>
            <w:noWrap/>
            <w:vAlign w:val="bottom"/>
            <w:hideMark/>
          </w:tcPr>
          <w:p w:rsidR="00C973E1" w:rsidRPr="00C973E1" w:rsidRDefault="00C973E1" w:rsidP="00124479">
            <w:pPr>
              <w:jc w:val="center"/>
              <w:rPr>
                <w:rFonts w:ascii="Tahoma" w:hAnsi="Tahoma" w:cs="Tahoma"/>
                <w:b/>
                <w:bCs/>
                <w:color w:val="000000"/>
                <w:sz w:val="20"/>
                <w:szCs w:val="20"/>
              </w:rPr>
            </w:pPr>
            <w:r w:rsidRPr="00C973E1">
              <w:rPr>
                <w:rFonts w:ascii="Tahoma" w:hAnsi="Tahoma" w:cs="Tahoma"/>
                <w:b/>
                <w:bCs/>
                <w:color w:val="000000"/>
                <w:sz w:val="20"/>
                <w:szCs w:val="20"/>
              </w:rPr>
              <w:t xml:space="preserve">                                  3. Источники финансирования дефицита бюджета</w:t>
            </w:r>
          </w:p>
        </w:tc>
      </w:tr>
      <w:tr w:rsidR="00C973E1" w:rsidRPr="00C973E1" w:rsidTr="00124479">
        <w:trPr>
          <w:trHeight w:val="20"/>
        </w:trPr>
        <w:tc>
          <w:tcPr>
            <w:tcW w:w="1553" w:type="pct"/>
            <w:tcBorders>
              <w:top w:val="nil"/>
              <w:left w:val="nil"/>
              <w:bottom w:val="single" w:sz="4" w:space="0" w:color="000000"/>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314" w:type="pct"/>
            <w:tcBorders>
              <w:top w:val="nil"/>
              <w:left w:val="nil"/>
              <w:bottom w:val="single" w:sz="4" w:space="0" w:color="000000"/>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924" w:type="pct"/>
            <w:tcBorders>
              <w:top w:val="nil"/>
              <w:left w:val="nil"/>
              <w:bottom w:val="single" w:sz="4" w:space="0" w:color="000000"/>
              <w:right w:val="nil"/>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single" w:sz="4" w:space="0" w:color="000000"/>
              <w:right w:val="nil"/>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single" w:sz="4" w:space="0" w:color="000000"/>
              <w:right w:val="nil"/>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w:t>
            </w:r>
          </w:p>
        </w:tc>
        <w:tc>
          <w:tcPr>
            <w:tcW w:w="1150" w:type="pct"/>
            <w:tcBorders>
              <w:top w:val="nil"/>
              <w:left w:val="nil"/>
              <w:bottom w:val="single" w:sz="4" w:space="0" w:color="000000"/>
              <w:right w:val="nil"/>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124479">
        <w:trPr>
          <w:trHeight w:val="241"/>
        </w:trPr>
        <w:tc>
          <w:tcPr>
            <w:tcW w:w="1553"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xml:space="preserve"> Наименование показателя</w:t>
            </w:r>
          </w:p>
        </w:tc>
        <w:tc>
          <w:tcPr>
            <w:tcW w:w="314"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Код строки</w:t>
            </w:r>
          </w:p>
        </w:tc>
        <w:tc>
          <w:tcPr>
            <w:tcW w:w="924"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Код источника финансирования дефицита бюджета по бюджетной классификации</w:t>
            </w:r>
          </w:p>
        </w:tc>
        <w:tc>
          <w:tcPr>
            <w:tcW w:w="529"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Утвержденные бюджетные назначения</w:t>
            </w:r>
          </w:p>
        </w:tc>
        <w:tc>
          <w:tcPr>
            <w:tcW w:w="529"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Исполнено</w:t>
            </w:r>
          </w:p>
        </w:tc>
        <w:tc>
          <w:tcPr>
            <w:tcW w:w="1150" w:type="pct"/>
            <w:vMerge w:val="restart"/>
            <w:tcBorders>
              <w:top w:val="nil"/>
              <w:left w:val="single" w:sz="4" w:space="0" w:color="000000"/>
              <w:bottom w:val="single" w:sz="4" w:space="0" w:color="000000"/>
              <w:right w:val="single" w:sz="4" w:space="0" w:color="000000"/>
            </w:tcBorders>
            <w:shd w:val="clear" w:color="auto" w:fill="auto"/>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Неисполненные назначения</w:t>
            </w:r>
          </w:p>
        </w:tc>
      </w:tr>
      <w:tr w:rsidR="00C973E1" w:rsidRPr="00C973E1" w:rsidTr="00124479">
        <w:trPr>
          <w:trHeight w:val="280"/>
        </w:trPr>
        <w:tc>
          <w:tcPr>
            <w:tcW w:w="1553"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314"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924"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529"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529"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1150"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r>
      <w:tr w:rsidR="00C973E1" w:rsidRPr="00C973E1" w:rsidTr="00124479">
        <w:trPr>
          <w:trHeight w:val="280"/>
        </w:trPr>
        <w:tc>
          <w:tcPr>
            <w:tcW w:w="1553"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314"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924"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529"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529"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1150"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r>
      <w:tr w:rsidR="00C973E1" w:rsidRPr="00C973E1" w:rsidTr="00124479">
        <w:trPr>
          <w:trHeight w:val="280"/>
        </w:trPr>
        <w:tc>
          <w:tcPr>
            <w:tcW w:w="1553"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314"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924"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529"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529"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1150"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r>
      <w:tr w:rsidR="00C973E1" w:rsidRPr="00C973E1" w:rsidTr="00124479">
        <w:trPr>
          <w:trHeight w:val="280"/>
        </w:trPr>
        <w:tc>
          <w:tcPr>
            <w:tcW w:w="1553"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314"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924"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529"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529"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c>
          <w:tcPr>
            <w:tcW w:w="1150" w:type="pct"/>
            <w:vMerge/>
            <w:tcBorders>
              <w:top w:val="nil"/>
              <w:left w:val="single" w:sz="4" w:space="0" w:color="000000"/>
              <w:bottom w:val="single" w:sz="4" w:space="0" w:color="000000"/>
              <w:right w:val="single" w:sz="4" w:space="0" w:color="000000"/>
            </w:tcBorders>
            <w:vAlign w:val="center"/>
            <w:hideMark/>
          </w:tcPr>
          <w:p w:rsidR="00C973E1" w:rsidRPr="00C973E1" w:rsidRDefault="00C973E1" w:rsidP="00124479">
            <w:pPr>
              <w:rPr>
                <w:rFonts w:ascii="Tahoma" w:hAnsi="Tahoma" w:cs="Tahoma"/>
                <w:color w:val="000000"/>
                <w:sz w:val="20"/>
                <w:szCs w:val="20"/>
              </w:rPr>
            </w:pPr>
          </w:p>
        </w:tc>
      </w:tr>
      <w:tr w:rsidR="00C973E1" w:rsidRPr="00C973E1" w:rsidTr="00124479">
        <w:trPr>
          <w:trHeight w:val="20"/>
        </w:trPr>
        <w:tc>
          <w:tcPr>
            <w:tcW w:w="1553" w:type="pct"/>
            <w:tcBorders>
              <w:top w:val="nil"/>
              <w:left w:val="single" w:sz="4" w:space="0" w:color="000000"/>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1</w:t>
            </w:r>
          </w:p>
        </w:tc>
        <w:tc>
          <w:tcPr>
            <w:tcW w:w="314"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2</w:t>
            </w:r>
          </w:p>
        </w:tc>
        <w:tc>
          <w:tcPr>
            <w:tcW w:w="924"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3</w:t>
            </w:r>
          </w:p>
        </w:tc>
        <w:tc>
          <w:tcPr>
            <w:tcW w:w="529"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4</w:t>
            </w:r>
          </w:p>
        </w:tc>
        <w:tc>
          <w:tcPr>
            <w:tcW w:w="529"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5</w:t>
            </w:r>
          </w:p>
        </w:tc>
        <w:tc>
          <w:tcPr>
            <w:tcW w:w="1150" w:type="pct"/>
            <w:tcBorders>
              <w:top w:val="nil"/>
              <w:left w:val="nil"/>
              <w:bottom w:val="single" w:sz="8"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6</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Источники финансирования дефицита бюджета - всего</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500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290 373,00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-354 265,51</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644 638,51</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в том числе:</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1150" w:type="pct"/>
            <w:tcBorders>
              <w:top w:val="nil"/>
              <w:left w:val="nil"/>
              <w:bottom w:val="single" w:sz="4" w:space="0" w:color="000000"/>
              <w:right w:val="single" w:sz="8"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источники внутреннего финансирования бюджета</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520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20"/>
        </w:trPr>
        <w:tc>
          <w:tcPr>
            <w:tcW w:w="1553" w:type="pct"/>
            <w:tcBorders>
              <w:top w:val="nil"/>
              <w:left w:val="single" w:sz="4" w:space="0" w:color="000000"/>
              <w:bottom w:val="nil"/>
              <w:right w:val="single" w:sz="8" w:space="0" w:color="000000"/>
            </w:tcBorders>
            <w:shd w:val="clear" w:color="auto" w:fill="auto"/>
            <w:vAlign w:val="bottom"/>
            <w:hideMark/>
          </w:tcPr>
          <w:p w:rsidR="00C973E1" w:rsidRPr="00C973E1" w:rsidRDefault="00C973E1" w:rsidP="00124479">
            <w:pPr>
              <w:ind w:firstLineChars="200" w:firstLine="400"/>
              <w:rPr>
                <w:rFonts w:ascii="Tahoma" w:hAnsi="Tahoma" w:cs="Tahoma"/>
                <w:color w:val="000000"/>
                <w:sz w:val="20"/>
                <w:szCs w:val="20"/>
              </w:rPr>
            </w:pPr>
            <w:r w:rsidRPr="00C973E1">
              <w:rPr>
                <w:rFonts w:ascii="Tahoma" w:hAnsi="Tahoma" w:cs="Tahoma"/>
                <w:color w:val="000000"/>
                <w:sz w:val="20"/>
                <w:szCs w:val="20"/>
              </w:rPr>
              <w:t>из них:</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1150" w:type="pct"/>
            <w:tcBorders>
              <w:top w:val="nil"/>
              <w:left w:val="nil"/>
              <w:bottom w:val="single" w:sz="4" w:space="0" w:color="000000"/>
              <w:right w:val="single" w:sz="8"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124479">
        <w:trPr>
          <w:trHeight w:val="20"/>
        </w:trPr>
        <w:tc>
          <w:tcPr>
            <w:tcW w:w="1553"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источники внешнего финансирования бюджета</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620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noWrap/>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из них:</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529"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c>
          <w:tcPr>
            <w:tcW w:w="1150" w:type="pct"/>
            <w:tcBorders>
              <w:top w:val="nil"/>
              <w:left w:val="nil"/>
              <w:bottom w:val="single" w:sz="4" w:space="0" w:color="000000"/>
              <w:right w:val="single" w:sz="8" w:space="0" w:color="000000"/>
            </w:tcBorders>
            <w:shd w:val="clear" w:color="auto" w:fill="auto"/>
            <w:noWrap/>
            <w:vAlign w:val="center"/>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 </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Изменение остатков средств</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700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000 01 00 00 00 00 0000 000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290 373,00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-354 265,51</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290 373,00</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увеличение остатков средств, всего</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710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000 01 05 00 00 00 0000 500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-4 042 147,80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-2 624 056,73</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Увеличение остатков средств бюджетов</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710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992 01 00 00 00 00 0000 500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-4 042 147,80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-2 624 056,73</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Увеличение прочих остатков средств бюджетов</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710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992 01 05 02 00 00 0000 500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-4 042 147,80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-2 624 056,73</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lastRenderedPageBreak/>
              <w:t xml:space="preserve">  Увеличение прочих остатков денежных средств бюджетов</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710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992 01 05 02 01 00 0000 510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-4 042 147,80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-2 624 056,73</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Увеличение прочих остатков денежных средств бюджетов сельских поселений</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710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992 01 05 02 01 10 0000 510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-4 042 147,80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-2 624 056,73</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20"/>
        </w:trPr>
        <w:tc>
          <w:tcPr>
            <w:tcW w:w="1553"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уменьшение остатков средств, всего</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720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000 01 05 00 00 00 0000 600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4 332 520,80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2 269 791,22</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Уменьшение остатков средств бюджетов</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720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992 01 00 00 00 00 0000 600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4 332 520,80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2 269 791,22</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Уменьшение прочих остатков средств бюджетов</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720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992 01 05 02 00 00 0000 600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4 332 520,80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2 269 791,22</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Уменьшение прочих остатков денежных средств бюджетов</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720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992 01 05 02 01 00 0000 610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4 332 520,80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2 269 791,22</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r w:rsidR="00C973E1" w:rsidRPr="00C973E1" w:rsidTr="00124479">
        <w:trPr>
          <w:trHeight w:val="20"/>
        </w:trPr>
        <w:tc>
          <w:tcPr>
            <w:tcW w:w="1553" w:type="pct"/>
            <w:tcBorders>
              <w:top w:val="nil"/>
              <w:left w:val="single" w:sz="4" w:space="0" w:color="000000"/>
              <w:bottom w:val="single" w:sz="4" w:space="0" w:color="000000"/>
              <w:right w:val="single" w:sz="8" w:space="0" w:color="000000"/>
            </w:tcBorders>
            <w:shd w:val="clear" w:color="auto" w:fill="auto"/>
            <w:vAlign w:val="bottom"/>
            <w:hideMark/>
          </w:tcPr>
          <w:p w:rsidR="00C973E1" w:rsidRPr="00C973E1" w:rsidRDefault="00C973E1" w:rsidP="00124479">
            <w:pPr>
              <w:rPr>
                <w:rFonts w:ascii="Tahoma" w:hAnsi="Tahoma" w:cs="Tahoma"/>
                <w:color w:val="000000"/>
                <w:sz w:val="20"/>
                <w:szCs w:val="20"/>
              </w:rPr>
            </w:pPr>
            <w:r w:rsidRPr="00C973E1">
              <w:rPr>
                <w:rFonts w:ascii="Tahoma" w:hAnsi="Tahoma" w:cs="Tahoma"/>
                <w:color w:val="000000"/>
                <w:sz w:val="20"/>
                <w:szCs w:val="20"/>
              </w:rPr>
              <w:t xml:space="preserve">  Уменьшение прочих остатков денежных средств бюджетов сельских поселений</w:t>
            </w:r>
          </w:p>
        </w:tc>
        <w:tc>
          <w:tcPr>
            <w:tcW w:w="31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720</w:t>
            </w:r>
          </w:p>
        </w:tc>
        <w:tc>
          <w:tcPr>
            <w:tcW w:w="924" w:type="pct"/>
            <w:tcBorders>
              <w:top w:val="nil"/>
              <w:left w:val="nil"/>
              <w:bottom w:val="single" w:sz="4" w:space="0" w:color="000000"/>
              <w:right w:val="single" w:sz="4" w:space="0" w:color="000000"/>
            </w:tcBorders>
            <w:shd w:val="clear" w:color="auto" w:fill="auto"/>
            <w:noWrap/>
            <w:vAlign w:val="center"/>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992 01 05 02 01 10 0000 610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4 332 520,80</w:t>
            </w:r>
          </w:p>
        </w:tc>
        <w:tc>
          <w:tcPr>
            <w:tcW w:w="529" w:type="pct"/>
            <w:tcBorders>
              <w:top w:val="nil"/>
              <w:left w:val="nil"/>
              <w:bottom w:val="single" w:sz="4" w:space="0" w:color="000000"/>
              <w:right w:val="single" w:sz="4" w:space="0" w:color="000000"/>
            </w:tcBorders>
            <w:shd w:val="clear" w:color="auto" w:fill="auto"/>
            <w:noWrap/>
            <w:vAlign w:val="bottom"/>
            <w:hideMark/>
          </w:tcPr>
          <w:p w:rsidR="00C973E1" w:rsidRPr="00C973E1" w:rsidRDefault="00C973E1" w:rsidP="00124479">
            <w:pPr>
              <w:jc w:val="right"/>
              <w:rPr>
                <w:rFonts w:ascii="Tahoma" w:hAnsi="Tahoma" w:cs="Tahoma"/>
                <w:color w:val="000000"/>
                <w:sz w:val="20"/>
                <w:szCs w:val="20"/>
              </w:rPr>
            </w:pPr>
            <w:r w:rsidRPr="00C973E1">
              <w:rPr>
                <w:rFonts w:ascii="Tahoma" w:hAnsi="Tahoma" w:cs="Tahoma"/>
                <w:color w:val="000000"/>
                <w:sz w:val="20"/>
                <w:szCs w:val="20"/>
              </w:rPr>
              <w:t>2 269 791,22</w:t>
            </w:r>
          </w:p>
        </w:tc>
        <w:tc>
          <w:tcPr>
            <w:tcW w:w="1150" w:type="pct"/>
            <w:tcBorders>
              <w:top w:val="nil"/>
              <w:left w:val="nil"/>
              <w:bottom w:val="single" w:sz="4" w:space="0" w:color="000000"/>
              <w:right w:val="single" w:sz="8" w:space="0" w:color="000000"/>
            </w:tcBorders>
            <w:shd w:val="clear" w:color="auto" w:fill="auto"/>
            <w:noWrap/>
            <w:vAlign w:val="bottom"/>
            <w:hideMark/>
          </w:tcPr>
          <w:p w:rsidR="00C973E1" w:rsidRPr="00C973E1" w:rsidRDefault="00C973E1" w:rsidP="00124479">
            <w:pPr>
              <w:jc w:val="center"/>
              <w:rPr>
                <w:rFonts w:ascii="Tahoma" w:hAnsi="Tahoma" w:cs="Tahoma"/>
                <w:color w:val="000000"/>
                <w:sz w:val="20"/>
                <w:szCs w:val="20"/>
              </w:rPr>
            </w:pPr>
            <w:r w:rsidRPr="00C973E1">
              <w:rPr>
                <w:rFonts w:ascii="Tahoma" w:hAnsi="Tahoma" w:cs="Tahoma"/>
                <w:color w:val="000000"/>
                <w:sz w:val="20"/>
                <w:szCs w:val="20"/>
              </w:rPr>
              <w:t>X</w:t>
            </w:r>
          </w:p>
        </w:tc>
      </w:tr>
    </w:tbl>
    <w:p w:rsidR="00031346" w:rsidRDefault="00031346" w:rsidP="00124479">
      <w:pPr>
        <w:rPr>
          <w:rFonts w:ascii="Tahoma" w:hAnsi="Tahoma" w:cs="Tahoma"/>
          <w:sz w:val="20"/>
          <w:szCs w:val="20"/>
        </w:rPr>
      </w:pPr>
    </w:p>
    <w:p w:rsidR="001744A0" w:rsidRPr="00BF580D" w:rsidRDefault="001744A0" w:rsidP="00124479">
      <w:pPr>
        <w:rPr>
          <w:rFonts w:ascii="Tahoma" w:hAnsi="Tahoma" w:cs="Tahoma"/>
          <w:sz w:val="20"/>
          <w:szCs w:val="20"/>
        </w:rPr>
      </w:pPr>
    </w:p>
    <w:tbl>
      <w:tblPr>
        <w:tblW w:w="5000" w:type="pct"/>
        <w:jc w:val="center"/>
        <w:tblLook w:val="04A0" w:firstRow="1" w:lastRow="0" w:firstColumn="1" w:lastColumn="0" w:noHBand="0" w:noVBand="1"/>
      </w:tblPr>
      <w:tblGrid>
        <w:gridCol w:w="6414"/>
        <w:gridCol w:w="1312"/>
        <w:gridCol w:w="7413"/>
      </w:tblGrid>
      <w:tr w:rsidR="001744A0" w:rsidTr="001744A0">
        <w:trPr>
          <w:cantSplit/>
          <w:trHeight w:val="430"/>
          <w:jc w:val="center"/>
        </w:trPr>
        <w:tc>
          <w:tcPr>
            <w:tcW w:w="2118" w:type="pct"/>
            <w:hideMark/>
          </w:tcPr>
          <w:p w:rsidR="001744A0" w:rsidRDefault="001744A0" w:rsidP="00124479">
            <w:pPr>
              <w:tabs>
                <w:tab w:val="left" w:pos="4285"/>
              </w:tabs>
              <w:autoSpaceDE w:val="0"/>
              <w:autoSpaceDN w:val="0"/>
              <w:adjustRightInd w:val="0"/>
              <w:ind w:firstLine="709"/>
              <w:jc w:val="center"/>
              <w:rPr>
                <w:rFonts w:ascii="Tahoma" w:hAnsi="Tahoma" w:cs="Tahoma"/>
                <w:bCs/>
                <w:noProof/>
                <w:color w:val="000000"/>
                <w:sz w:val="20"/>
                <w:szCs w:val="20"/>
              </w:rPr>
            </w:pPr>
            <w:r>
              <w:rPr>
                <w:rFonts w:ascii="Tahoma" w:hAnsi="Tahoma" w:cs="Tahoma"/>
                <w:bCs/>
                <w:noProof/>
                <w:color w:val="000000"/>
                <w:sz w:val="20"/>
                <w:szCs w:val="20"/>
              </w:rPr>
              <w:t>ЧĂВАШ РЕСПУБЛИКИ</w:t>
            </w:r>
          </w:p>
          <w:p w:rsidR="001744A0" w:rsidRDefault="001744A0" w:rsidP="00124479">
            <w:pPr>
              <w:tabs>
                <w:tab w:val="left" w:pos="4285"/>
              </w:tabs>
              <w:autoSpaceDE w:val="0"/>
              <w:autoSpaceDN w:val="0"/>
              <w:adjustRightInd w:val="0"/>
              <w:ind w:firstLine="709"/>
              <w:jc w:val="center"/>
              <w:rPr>
                <w:rFonts w:ascii="Tahoma" w:hAnsi="Tahoma" w:cs="Tahoma"/>
                <w:sz w:val="20"/>
                <w:szCs w:val="20"/>
              </w:rPr>
            </w:pPr>
            <w:r>
              <w:rPr>
                <w:rFonts w:ascii="Tahoma" w:hAnsi="Tahoma" w:cs="Tahoma"/>
                <w:caps/>
                <w:sz w:val="20"/>
                <w:szCs w:val="20"/>
              </w:rPr>
              <w:t>Сентерварри</w:t>
            </w:r>
            <w:r>
              <w:rPr>
                <w:rFonts w:ascii="Tahoma" w:hAnsi="Tahoma" w:cs="Tahoma"/>
                <w:bCs/>
                <w:noProof/>
                <w:color w:val="000000"/>
                <w:sz w:val="20"/>
                <w:szCs w:val="20"/>
              </w:rPr>
              <w:t xml:space="preserve"> РАЙОНĚ</w:t>
            </w:r>
          </w:p>
        </w:tc>
        <w:tc>
          <w:tcPr>
            <w:tcW w:w="433" w:type="pct"/>
            <w:vMerge w:val="restart"/>
            <w:hideMark/>
          </w:tcPr>
          <w:p w:rsidR="001744A0" w:rsidRDefault="001744A0" w:rsidP="00124479">
            <w:pPr>
              <w:ind w:firstLine="709"/>
              <w:jc w:val="center"/>
              <w:rPr>
                <w:rFonts w:ascii="Tahoma" w:hAnsi="Tahoma" w:cs="Tahoma"/>
                <w:i/>
                <w:sz w:val="20"/>
                <w:szCs w:val="20"/>
              </w:rPr>
            </w:pPr>
            <w:r>
              <w:rPr>
                <w:rFonts w:eastAsiaTheme="minorHAnsi" w:cstheme="minorBidi"/>
                <w:noProof/>
              </w:rPr>
              <w:drawing>
                <wp:anchor distT="0" distB="0" distL="114300" distR="114300" simplePos="0" relativeHeight="251631616" behindDoc="0" locked="0" layoutInCell="1" allowOverlap="1">
                  <wp:simplePos x="0" y="0"/>
                  <wp:positionH relativeFrom="column">
                    <wp:posOffset>-31115</wp:posOffset>
                  </wp:positionH>
                  <wp:positionV relativeFrom="paragraph">
                    <wp:posOffset>90170</wp:posOffset>
                  </wp:positionV>
                  <wp:extent cx="720090" cy="723900"/>
                  <wp:effectExtent l="19050" t="0" r="381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pic:spPr>
                      </pic:pic>
                    </a:graphicData>
                  </a:graphic>
                </wp:anchor>
              </w:drawing>
            </w:r>
          </w:p>
        </w:tc>
        <w:tc>
          <w:tcPr>
            <w:tcW w:w="2448" w:type="pct"/>
            <w:hideMark/>
          </w:tcPr>
          <w:p w:rsidR="001744A0" w:rsidRDefault="001744A0" w:rsidP="00124479">
            <w:pPr>
              <w:autoSpaceDE w:val="0"/>
              <w:autoSpaceDN w:val="0"/>
              <w:adjustRightInd w:val="0"/>
              <w:ind w:firstLine="709"/>
              <w:jc w:val="center"/>
              <w:rPr>
                <w:rFonts w:ascii="Tahoma" w:hAnsi="Tahoma" w:cs="Tahoma"/>
                <w:b/>
                <w:bCs/>
                <w:noProof/>
                <w:color w:val="000000"/>
                <w:sz w:val="20"/>
                <w:szCs w:val="20"/>
              </w:rPr>
            </w:pPr>
            <w:r>
              <w:rPr>
                <w:rFonts w:ascii="Tahoma" w:hAnsi="Tahoma" w:cs="Tahoma"/>
                <w:bCs/>
                <w:noProof/>
                <w:sz w:val="20"/>
                <w:szCs w:val="20"/>
              </w:rPr>
              <w:t>ЧУВАШСКАЯ РЕСПУБЛИКА</w:t>
            </w:r>
          </w:p>
          <w:p w:rsidR="001744A0" w:rsidRDefault="001744A0" w:rsidP="00124479">
            <w:pPr>
              <w:autoSpaceDE w:val="0"/>
              <w:autoSpaceDN w:val="0"/>
              <w:adjustRightInd w:val="0"/>
              <w:ind w:firstLine="709"/>
              <w:jc w:val="center"/>
              <w:rPr>
                <w:rFonts w:ascii="Tahoma" w:hAnsi="Tahoma" w:cs="Tahoma"/>
                <w:bCs/>
                <w:sz w:val="20"/>
                <w:szCs w:val="20"/>
              </w:rPr>
            </w:pPr>
            <w:r>
              <w:rPr>
                <w:rFonts w:ascii="Tahoma" w:hAnsi="Tahoma" w:cs="Tahoma"/>
                <w:bCs/>
                <w:noProof/>
                <w:color w:val="000000"/>
                <w:sz w:val="20"/>
                <w:szCs w:val="20"/>
              </w:rPr>
              <w:t>МАРИИНСКО-ПОСАДСКИЙ РАЙОН</w:t>
            </w:r>
          </w:p>
        </w:tc>
      </w:tr>
      <w:tr w:rsidR="001744A0" w:rsidTr="001744A0">
        <w:trPr>
          <w:cantSplit/>
          <w:trHeight w:val="1484"/>
          <w:jc w:val="center"/>
        </w:trPr>
        <w:tc>
          <w:tcPr>
            <w:tcW w:w="2118" w:type="pct"/>
          </w:tcPr>
          <w:p w:rsidR="001744A0" w:rsidRDefault="001744A0" w:rsidP="00124479">
            <w:pPr>
              <w:tabs>
                <w:tab w:val="left" w:pos="4285"/>
              </w:tabs>
              <w:autoSpaceDE w:val="0"/>
              <w:autoSpaceDN w:val="0"/>
              <w:adjustRightInd w:val="0"/>
              <w:ind w:firstLine="709"/>
              <w:jc w:val="center"/>
              <w:rPr>
                <w:rFonts w:ascii="Tahoma" w:hAnsi="Tahoma" w:cs="Tahoma"/>
                <w:bCs/>
                <w:noProof/>
                <w:color w:val="000000"/>
                <w:sz w:val="20"/>
                <w:szCs w:val="20"/>
              </w:rPr>
            </w:pPr>
            <w:r>
              <w:rPr>
                <w:rFonts w:ascii="Tahoma" w:hAnsi="Tahoma" w:cs="Tahoma"/>
                <w:bCs/>
                <w:noProof/>
                <w:color w:val="000000"/>
                <w:sz w:val="20"/>
                <w:szCs w:val="20"/>
              </w:rPr>
              <w:t>АКСАРИН ПОСЕЛЕНИЙĚН</w:t>
            </w:r>
          </w:p>
          <w:p w:rsidR="001744A0" w:rsidRDefault="001744A0" w:rsidP="00124479">
            <w:pPr>
              <w:ind w:firstLine="709"/>
              <w:jc w:val="center"/>
              <w:rPr>
                <w:rFonts w:ascii="Tahoma" w:hAnsi="Tahoma" w:cs="Tahoma"/>
                <w:sz w:val="20"/>
                <w:szCs w:val="20"/>
              </w:rPr>
            </w:pPr>
            <w:r>
              <w:rPr>
                <w:rFonts w:ascii="Tahoma" w:hAnsi="Tahoma" w:cs="Tahoma"/>
                <w:bCs/>
                <w:noProof/>
                <w:color w:val="000000"/>
                <w:sz w:val="20"/>
                <w:szCs w:val="20"/>
              </w:rPr>
              <w:t>ЯЛ ХУТЛĂХĚ</w:t>
            </w:r>
          </w:p>
          <w:p w:rsidR="001744A0" w:rsidRDefault="001744A0" w:rsidP="00124479">
            <w:pPr>
              <w:tabs>
                <w:tab w:val="left" w:pos="4285"/>
              </w:tabs>
              <w:autoSpaceDE w:val="0"/>
              <w:autoSpaceDN w:val="0"/>
              <w:adjustRightInd w:val="0"/>
              <w:ind w:firstLine="709"/>
              <w:jc w:val="center"/>
              <w:rPr>
                <w:rFonts w:ascii="Tahoma" w:hAnsi="Tahoma" w:cs="Tahoma"/>
                <w:noProof/>
                <w:color w:val="000000"/>
                <w:sz w:val="20"/>
                <w:szCs w:val="20"/>
              </w:rPr>
            </w:pPr>
            <w:r>
              <w:rPr>
                <w:rFonts w:ascii="Tahoma" w:hAnsi="Tahoma" w:cs="Tahoma"/>
                <w:noProof/>
                <w:color w:val="000000"/>
                <w:sz w:val="20"/>
                <w:szCs w:val="20"/>
              </w:rPr>
              <w:t>ЙЫШĂНУ</w:t>
            </w:r>
          </w:p>
          <w:p w:rsidR="001744A0" w:rsidRDefault="001744A0" w:rsidP="00124479">
            <w:pPr>
              <w:autoSpaceDE w:val="0"/>
              <w:autoSpaceDN w:val="0"/>
              <w:adjustRightInd w:val="0"/>
              <w:ind w:right="-35" w:firstLine="709"/>
              <w:jc w:val="center"/>
              <w:rPr>
                <w:rFonts w:ascii="Tahoma" w:hAnsi="Tahoma" w:cs="Tahoma"/>
                <w:noProof/>
                <w:color w:val="000000"/>
                <w:sz w:val="20"/>
                <w:szCs w:val="20"/>
              </w:rPr>
            </w:pPr>
            <w:r>
              <w:rPr>
                <w:rFonts w:ascii="Tahoma" w:hAnsi="Tahoma" w:cs="Tahoma"/>
                <w:noProof/>
                <w:color w:val="000000"/>
                <w:sz w:val="20"/>
                <w:szCs w:val="20"/>
              </w:rPr>
              <w:t>2019.10.11  86 №</w:t>
            </w:r>
          </w:p>
          <w:p w:rsidR="001744A0" w:rsidRDefault="001744A0" w:rsidP="00124479">
            <w:pPr>
              <w:ind w:firstLine="709"/>
              <w:jc w:val="center"/>
              <w:rPr>
                <w:rFonts w:ascii="Tahoma" w:hAnsi="Tahoma" w:cs="Tahoma"/>
                <w:noProof/>
                <w:color w:val="000000"/>
                <w:sz w:val="20"/>
                <w:szCs w:val="20"/>
              </w:rPr>
            </w:pPr>
            <w:r>
              <w:rPr>
                <w:rFonts w:ascii="Tahoma" w:hAnsi="Tahoma" w:cs="Tahoma"/>
                <w:noProof/>
                <w:color w:val="000000"/>
                <w:sz w:val="20"/>
                <w:szCs w:val="20"/>
              </w:rPr>
              <w:t>Аксарин ялě</w:t>
            </w:r>
          </w:p>
        </w:tc>
        <w:tc>
          <w:tcPr>
            <w:tcW w:w="433" w:type="pct"/>
            <w:vMerge/>
            <w:vAlign w:val="center"/>
            <w:hideMark/>
          </w:tcPr>
          <w:p w:rsidR="001744A0" w:rsidRDefault="001744A0" w:rsidP="00124479">
            <w:pPr>
              <w:rPr>
                <w:rFonts w:ascii="Tahoma" w:hAnsi="Tahoma" w:cs="Tahoma"/>
                <w:i/>
                <w:sz w:val="20"/>
                <w:szCs w:val="20"/>
              </w:rPr>
            </w:pPr>
          </w:p>
        </w:tc>
        <w:tc>
          <w:tcPr>
            <w:tcW w:w="2448" w:type="pct"/>
          </w:tcPr>
          <w:p w:rsidR="001744A0" w:rsidRDefault="001744A0" w:rsidP="00124479">
            <w:pPr>
              <w:autoSpaceDE w:val="0"/>
              <w:autoSpaceDN w:val="0"/>
              <w:adjustRightInd w:val="0"/>
              <w:ind w:firstLine="709"/>
              <w:jc w:val="center"/>
              <w:rPr>
                <w:rFonts w:ascii="Tahoma" w:hAnsi="Tahoma" w:cs="Tahoma"/>
                <w:bCs/>
                <w:noProof/>
                <w:color w:val="000000"/>
                <w:sz w:val="20"/>
                <w:szCs w:val="20"/>
              </w:rPr>
            </w:pPr>
            <w:r>
              <w:rPr>
                <w:rFonts w:ascii="Tahoma" w:hAnsi="Tahoma" w:cs="Tahoma"/>
                <w:bCs/>
                <w:noProof/>
                <w:color w:val="000000"/>
                <w:sz w:val="20"/>
                <w:szCs w:val="20"/>
              </w:rPr>
              <w:t>АДМИНИСТРАЦИЯ</w:t>
            </w:r>
          </w:p>
          <w:p w:rsidR="001744A0" w:rsidRDefault="001744A0" w:rsidP="00124479">
            <w:pPr>
              <w:autoSpaceDE w:val="0"/>
              <w:autoSpaceDN w:val="0"/>
              <w:adjustRightInd w:val="0"/>
              <w:ind w:firstLine="709"/>
              <w:jc w:val="center"/>
              <w:rPr>
                <w:rFonts w:ascii="Tahoma" w:hAnsi="Tahoma" w:cs="Tahoma"/>
                <w:bCs/>
                <w:noProof/>
                <w:color w:val="000000"/>
                <w:sz w:val="20"/>
                <w:szCs w:val="20"/>
              </w:rPr>
            </w:pPr>
            <w:r>
              <w:rPr>
                <w:rFonts w:ascii="Tahoma" w:hAnsi="Tahoma" w:cs="Tahoma"/>
                <w:bCs/>
                <w:noProof/>
                <w:color w:val="000000"/>
                <w:sz w:val="20"/>
                <w:szCs w:val="20"/>
              </w:rPr>
              <w:t>АКСАРИНСКОГО СЕЛЬСКОГО</w:t>
            </w:r>
          </w:p>
          <w:p w:rsidR="001744A0" w:rsidRDefault="001744A0" w:rsidP="00124479">
            <w:pPr>
              <w:autoSpaceDE w:val="0"/>
              <w:autoSpaceDN w:val="0"/>
              <w:adjustRightInd w:val="0"/>
              <w:ind w:firstLine="709"/>
              <w:jc w:val="center"/>
              <w:rPr>
                <w:rFonts w:ascii="Tahoma" w:hAnsi="Tahoma" w:cs="Tahoma"/>
                <w:noProof/>
                <w:color w:val="000000"/>
                <w:sz w:val="20"/>
                <w:szCs w:val="20"/>
              </w:rPr>
            </w:pPr>
            <w:r>
              <w:rPr>
                <w:rFonts w:ascii="Tahoma" w:hAnsi="Tahoma" w:cs="Tahoma"/>
                <w:bCs/>
                <w:noProof/>
                <w:color w:val="000000"/>
                <w:sz w:val="20"/>
                <w:szCs w:val="20"/>
              </w:rPr>
              <w:t>ПОСЕЛЕНИЯ</w:t>
            </w:r>
          </w:p>
          <w:p w:rsidR="001744A0" w:rsidRDefault="001744A0" w:rsidP="00124479">
            <w:pPr>
              <w:autoSpaceDE w:val="0"/>
              <w:autoSpaceDN w:val="0"/>
              <w:adjustRightInd w:val="0"/>
              <w:ind w:firstLine="709"/>
              <w:jc w:val="center"/>
              <w:rPr>
                <w:rFonts w:ascii="Tahoma" w:hAnsi="Tahoma" w:cs="Tahoma"/>
                <w:noProof/>
                <w:color w:val="000000"/>
                <w:sz w:val="20"/>
                <w:szCs w:val="20"/>
              </w:rPr>
            </w:pPr>
            <w:r>
              <w:rPr>
                <w:rFonts w:ascii="Tahoma" w:hAnsi="Tahoma" w:cs="Tahoma"/>
                <w:noProof/>
                <w:color w:val="000000"/>
                <w:sz w:val="20"/>
                <w:szCs w:val="20"/>
              </w:rPr>
              <w:t>ПОСТАНОВЛЕНИЕ</w:t>
            </w:r>
          </w:p>
          <w:p w:rsidR="001744A0" w:rsidRDefault="001744A0" w:rsidP="00124479">
            <w:pPr>
              <w:autoSpaceDE w:val="0"/>
              <w:autoSpaceDN w:val="0"/>
              <w:adjustRightInd w:val="0"/>
              <w:ind w:firstLine="709"/>
              <w:jc w:val="center"/>
              <w:rPr>
                <w:rFonts w:ascii="Tahoma" w:hAnsi="Tahoma" w:cs="Tahoma"/>
                <w:sz w:val="20"/>
                <w:szCs w:val="20"/>
              </w:rPr>
            </w:pPr>
            <w:r>
              <w:rPr>
                <w:rFonts w:ascii="Tahoma" w:hAnsi="Tahoma" w:cs="Tahoma"/>
                <w:noProof/>
                <w:sz w:val="20"/>
                <w:szCs w:val="20"/>
              </w:rPr>
              <w:t xml:space="preserve">11.10.2019  № 86 </w:t>
            </w:r>
          </w:p>
          <w:p w:rsidR="001744A0" w:rsidRDefault="001744A0" w:rsidP="00124479">
            <w:pPr>
              <w:ind w:firstLine="709"/>
              <w:jc w:val="center"/>
              <w:rPr>
                <w:rFonts w:ascii="Tahoma" w:hAnsi="Tahoma" w:cs="Tahoma"/>
                <w:noProof/>
                <w:sz w:val="20"/>
                <w:szCs w:val="20"/>
              </w:rPr>
            </w:pPr>
            <w:r>
              <w:rPr>
                <w:rFonts w:ascii="Tahoma" w:hAnsi="Tahoma" w:cs="Tahoma"/>
                <w:noProof/>
                <w:color w:val="000000"/>
                <w:sz w:val="20"/>
                <w:szCs w:val="20"/>
              </w:rPr>
              <w:t>деревня Аксарино</w:t>
            </w:r>
          </w:p>
        </w:tc>
      </w:tr>
    </w:tbl>
    <w:p w:rsidR="001744A0" w:rsidRPr="001744A0" w:rsidRDefault="001744A0" w:rsidP="00124479">
      <w:pPr>
        <w:pStyle w:val="12"/>
        <w:ind w:right="3969"/>
        <w:jc w:val="both"/>
        <w:rPr>
          <w:rFonts w:ascii="Tahoma" w:hAnsi="Tahoma" w:cs="Tahoma"/>
          <w:b/>
          <w:kern w:val="32"/>
          <w:sz w:val="20"/>
          <w:szCs w:val="20"/>
        </w:rPr>
      </w:pPr>
      <w:r w:rsidRPr="001744A0">
        <w:rPr>
          <w:rFonts w:ascii="Tahoma" w:hAnsi="Tahoma" w:cs="Tahoma"/>
          <w:b/>
          <w:sz w:val="20"/>
          <w:szCs w:val="20"/>
        </w:rPr>
        <w:t>Об отмене постановления администрации Аксаринского сельского поселения от 05.08.2019 № 48 «</w:t>
      </w:r>
      <w:r w:rsidRPr="001744A0">
        <w:rPr>
          <w:rFonts w:ascii="Tahoma" w:hAnsi="Tahoma" w:cs="Tahoma"/>
          <w:b/>
          <w:kern w:val="32"/>
          <w:sz w:val="20"/>
          <w:szCs w:val="20"/>
        </w:rPr>
        <w:t>Об утверждении административного регламента предоставления муниципальной услуги «Подготовка проекта внесения изменений в Правила землепользования и застройки Аксаринского сельского поселения»</w:t>
      </w:r>
    </w:p>
    <w:p w:rsidR="001744A0" w:rsidRDefault="001744A0" w:rsidP="00124479">
      <w:pPr>
        <w:ind w:firstLine="709"/>
        <w:jc w:val="both"/>
        <w:rPr>
          <w:rFonts w:ascii="Tahoma" w:hAnsi="Tahoma" w:cs="Tahoma"/>
          <w:sz w:val="20"/>
          <w:szCs w:val="20"/>
        </w:rPr>
      </w:pPr>
      <w:r>
        <w:rPr>
          <w:rFonts w:ascii="Tahoma" w:hAnsi="Tahoma" w:cs="Tahoma"/>
          <w:sz w:val="20"/>
          <w:szCs w:val="20"/>
        </w:rPr>
        <w:t>В целях приведения нормативных правовых актов Аксаринского сельского поселения в соответствие с действующим законодательством, руководствуясь Федеральным законом от 06.10.2003 № 131-ФЗ «Об общих принципах организации местного самоуправления в Российской Федерации», Уставом Аксаринского сельского поселения Мариинско-Посадского района Чувашской Республики администрация Аксаринского сельского поселения Мариинско-Посадского района Чувашской Республики п о с т а н о в л я е т:</w:t>
      </w:r>
    </w:p>
    <w:p w:rsidR="001744A0" w:rsidRDefault="001744A0" w:rsidP="00124479">
      <w:pPr>
        <w:ind w:firstLine="709"/>
        <w:jc w:val="both"/>
        <w:rPr>
          <w:rFonts w:ascii="Tahoma" w:hAnsi="Tahoma" w:cs="Tahoma"/>
          <w:sz w:val="20"/>
          <w:szCs w:val="20"/>
        </w:rPr>
      </w:pPr>
      <w:r>
        <w:rPr>
          <w:rFonts w:ascii="Tahoma" w:hAnsi="Tahoma" w:cs="Tahoma"/>
          <w:sz w:val="20"/>
          <w:szCs w:val="20"/>
        </w:rPr>
        <w:t xml:space="preserve">1. </w:t>
      </w:r>
      <w:r>
        <w:rPr>
          <w:rFonts w:ascii="Tahoma" w:eastAsia="Calibri" w:hAnsi="Tahoma" w:cs="Tahoma"/>
          <w:sz w:val="20"/>
          <w:szCs w:val="20"/>
        </w:rPr>
        <w:t>Отменить постановление Администрации Аксаринского сельского поселения от 05.08.2019 № 48 «Об утверждении административного регламента предоставления муниципальной услуги «Подготовка проекта внесения изменений в Правила землепользования и застройки Аксаринского сельского поселения».</w:t>
      </w:r>
    </w:p>
    <w:p w:rsidR="00031346" w:rsidRDefault="001744A0" w:rsidP="00124479">
      <w:pPr>
        <w:ind w:firstLine="709"/>
        <w:jc w:val="both"/>
        <w:rPr>
          <w:rFonts w:ascii="Tahoma" w:hAnsi="Tahoma" w:cs="Tahoma"/>
          <w:sz w:val="20"/>
          <w:szCs w:val="20"/>
        </w:rPr>
      </w:pPr>
      <w:r>
        <w:rPr>
          <w:rFonts w:ascii="Tahoma" w:hAnsi="Tahoma" w:cs="Tahoma"/>
          <w:sz w:val="20"/>
          <w:szCs w:val="20"/>
        </w:rPr>
        <w:t>2. Настоящее постановление вступает в силу со дня его подписания и подлежит официальному опубликованию в муниципальной газете "Посадский вестник".</w:t>
      </w:r>
    </w:p>
    <w:p w:rsidR="00124479" w:rsidRDefault="00124479" w:rsidP="00124479">
      <w:pPr>
        <w:ind w:firstLine="709"/>
        <w:jc w:val="both"/>
        <w:rPr>
          <w:rFonts w:ascii="Tahoma" w:hAnsi="Tahoma" w:cs="Tahoma"/>
          <w:sz w:val="20"/>
          <w:szCs w:val="20"/>
        </w:rPr>
      </w:pPr>
    </w:p>
    <w:p w:rsidR="00124479" w:rsidRDefault="00124479" w:rsidP="00124479">
      <w:pPr>
        <w:ind w:firstLine="709"/>
        <w:jc w:val="both"/>
        <w:rPr>
          <w:rFonts w:ascii="Tahoma" w:hAnsi="Tahoma" w:cs="Tahoma"/>
          <w:sz w:val="20"/>
          <w:szCs w:val="20"/>
        </w:rPr>
      </w:pPr>
    </w:p>
    <w:p w:rsidR="00031346" w:rsidRDefault="001744A0" w:rsidP="00124479">
      <w:pPr>
        <w:tabs>
          <w:tab w:val="left" w:pos="6990"/>
        </w:tabs>
        <w:ind w:firstLine="709"/>
        <w:jc w:val="both"/>
        <w:rPr>
          <w:rFonts w:ascii="Tahoma" w:hAnsi="Tahoma" w:cs="Tahoma"/>
          <w:sz w:val="20"/>
          <w:szCs w:val="20"/>
        </w:rPr>
      </w:pPr>
      <w:r>
        <w:rPr>
          <w:rFonts w:ascii="Tahoma" w:hAnsi="Tahoma" w:cs="Tahoma"/>
          <w:sz w:val="20"/>
          <w:szCs w:val="20"/>
        </w:rPr>
        <w:t xml:space="preserve">Глава Аксаринского сельского поселения </w:t>
      </w:r>
      <w:r>
        <w:rPr>
          <w:rFonts w:ascii="Tahoma" w:hAnsi="Tahoma" w:cs="Tahoma"/>
          <w:sz w:val="20"/>
          <w:szCs w:val="20"/>
        </w:rPr>
        <w:tab/>
        <w:t>В.Г.Осокин</w:t>
      </w:r>
    </w:p>
    <w:p w:rsidR="001744A0" w:rsidRDefault="001744A0" w:rsidP="00124479">
      <w:pPr>
        <w:tabs>
          <w:tab w:val="left" w:pos="6990"/>
        </w:tabs>
        <w:ind w:firstLine="709"/>
        <w:jc w:val="both"/>
        <w:rPr>
          <w:rFonts w:ascii="Tahoma" w:hAnsi="Tahoma" w:cs="Tahoma"/>
          <w:sz w:val="20"/>
          <w:szCs w:val="20"/>
        </w:rPr>
      </w:pPr>
    </w:p>
    <w:p w:rsidR="00124479" w:rsidRDefault="00124479" w:rsidP="00124479">
      <w:pPr>
        <w:tabs>
          <w:tab w:val="left" w:pos="6990"/>
        </w:tabs>
        <w:ind w:firstLine="709"/>
        <w:jc w:val="both"/>
        <w:rPr>
          <w:rFonts w:ascii="Tahoma" w:hAnsi="Tahoma" w:cs="Tahoma"/>
          <w:sz w:val="20"/>
          <w:szCs w:val="20"/>
        </w:rPr>
      </w:pPr>
    </w:p>
    <w:tbl>
      <w:tblPr>
        <w:tblW w:w="5000" w:type="pct"/>
        <w:jc w:val="center"/>
        <w:tblLook w:val="0000" w:firstRow="0" w:lastRow="0" w:firstColumn="0" w:lastColumn="0" w:noHBand="0" w:noVBand="0"/>
      </w:tblPr>
      <w:tblGrid>
        <w:gridCol w:w="6414"/>
        <w:gridCol w:w="1312"/>
        <w:gridCol w:w="7413"/>
      </w:tblGrid>
      <w:tr w:rsidR="001744A0" w:rsidRPr="00EC6861" w:rsidTr="001744A0">
        <w:trPr>
          <w:cantSplit/>
          <w:trHeight w:val="430"/>
          <w:jc w:val="center"/>
        </w:trPr>
        <w:tc>
          <w:tcPr>
            <w:tcW w:w="2118" w:type="pct"/>
            <w:tcBorders>
              <w:top w:val="nil"/>
              <w:left w:val="nil"/>
              <w:bottom w:val="nil"/>
              <w:right w:val="nil"/>
            </w:tcBorders>
          </w:tcPr>
          <w:p w:rsidR="001744A0" w:rsidRPr="00EC6861" w:rsidRDefault="001744A0" w:rsidP="00124479">
            <w:pPr>
              <w:tabs>
                <w:tab w:val="left" w:pos="4285"/>
              </w:tabs>
              <w:autoSpaceDE w:val="0"/>
              <w:autoSpaceDN w:val="0"/>
              <w:adjustRightInd w:val="0"/>
              <w:ind w:firstLine="709"/>
              <w:jc w:val="center"/>
              <w:rPr>
                <w:rFonts w:ascii="Tahoma" w:hAnsi="Tahoma" w:cs="Tahoma"/>
                <w:bCs/>
                <w:noProof/>
                <w:color w:val="000000"/>
                <w:sz w:val="20"/>
                <w:szCs w:val="20"/>
              </w:rPr>
            </w:pPr>
            <w:r w:rsidRPr="00EC6861">
              <w:rPr>
                <w:rFonts w:ascii="Tahoma" w:hAnsi="Tahoma" w:cs="Tahoma"/>
                <w:bCs/>
                <w:noProof/>
                <w:color w:val="000000"/>
                <w:sz w:val="20"/>
                <w:szCs w:val="20"/>
              </w:rPr>
              <w:t>ЧĂВАШ РЕСПУБЛИКИ</w:t>
            </w:r>
          </w:p>
          <w:p w:rsidR="001744A0" w:rsidRPr="00EC6861" w:rsidRDefault="001744A0" w:rsidP="00124479">
            <w:pPr>
              <w:tabs>
                <w:tab w:val="left" w:pos="4285"/>
              </w:tabs>
              <w:autoSpaceDE w:val="0"/>
              <w:autoSpaceDN w:val="0"/>
              <w:adjustRightInd w:val="0"/>
              <w:ind w:firstLine="709"/>
              <w:jc w:val="center"/>
              <w:rPr>
                <w:rFonts w:ascii="Tahoma" w:hAnsi="Tahoma" w:cs="Tahoma"/>
                <w:sz w:val="20"/>
                <w:szCs w:val="20"/>
              </w:rPr>
            </w:pPr>
            <w:r w:rsidRPr="00EC6861">
              <w:rPr>
                <w:rFonts w:ascii="Tahoma" w:hAnsi="Tahoma" w:cs="Tahoma"/>
                <w:caps/>
                <w:sz w:val="20"/>
                <w:szCs w:val="20"/>
              </w:rPr>
              <w:t>Сентерварри</w:t>
            </w:r>
            <w:r w:rsidRPr="00EC6861">
              <w:rPr>
                <w:rFonts w:ascii="Tahoma" w:hAnsi="Tahoma" w:cs="Tahoma"/>
                <w:bCs/>
                <w:noProof/>
                <w:color w:val="000000"/>
                <w:sz w:val="20"/>
                <w:szCs w:val="20"/>
              </w:rPr>
              <w:t xml:space="preserve"> РАЙОНĚ</w:t>
            </w:r>
          </w:p>
        </w:tc>
        <w:tc>
          <w:tcPr>
            <w:tcW w:w="433" w:type="pct"/>
            <w:vMerge w:val="restart"/>
            <w:tcBorders>
              <w:top w:val="nil"/>
              <w:left w:val="nil"/>
              <w:bottom w:val="nil"/>
              <w:right w:val="nil"/>
            </w:tcBorders>
          </w:tcPr>
          <w:p w:rsidR="001744A0" w:rsidRPr="00EC6861" w:rsidRDefault="001744A0" w:rsidP="00124479">
            <w:pPr>
              <w:ind w:firstLine="709"/>
              <w:jc w:val="center"/>
              <w:rPr>
                <w:rFonts w:ascii="Tahoma" w:hAnsi="Tahoma" w:cs="Tahoma"/>
                <w:i/>
                <w:sz w:val="20"/>
                <w:szCs w:val="20"/>
              </w:rPr>
            </w:pPr>
            <w:r>
              <w:rPr>
                <w:rFonts w:ascii="Tahoma" w:hAnsi="Tahoma" w:cs="Tahoma"/>
                <w:noProof/>
                <w:sz w:val="20"/>
                <w:szCs w:val="20"/>
              </w:rPr>
              <w:drawing>
                <wp:anchor distT="0" distB="0" distL="114300" distR="114300" simplePos="0" relativeHeight="251632640" behindDoc="0" locked="0" layoutInCell="1" allowOverlap="1">
                  <wp:simplePos x="0" y="0"/>
                  <wp:positionH relativeFrom="column">
                    <wp:posOffset>-31115</wp:posOffset>
                  </wp:positionH>
                  <wp:positionV relativeFrom="paragraph">
                    <wp:posOffset>143510</wp:posOffset>
                  </wp:positionV>
                  <wp:extent cx="720090" cy="723900"/>
                  <wp:effectExtent l="19050" t="0" r="3810"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a:ln>
                            <a:noFill/>
                          </a:ln>
                        </pic:spPr>
                      </pic:pic>
                    </a:graphicData>
                  </a:graphic>
                </wp:anchor>
              </w:drawing>
            </w:r>
          </w:p>
        </w:tc>
        <w:tc>
          <w:tcPr>
            <w:tcW w:w="2448" w:type="pct"/>
            <w:tcBorders>
              <w:top w:val="nil"/>
              <w:left w:val="nil"/>
              <w:bottom w:val="nil"/>
              <w:right w:val="nil"/>
            </w:tcBorders>
          </w:tcPr>
          <w:p w:rsidR="001744A0" w:rsidRPr="00EC6861" w:rsidRDefault="001744A0" w:rsidP="00124479">
            <w:pPr>
              <w:autoSpaceDE w:val="0"/>
              <w:autoSpaceDN w:val="0"/>
              <w:adjustRightInd w:val="0"/>
              <w:ind w:firstLine="709"/>
              <w:jc w:val="center"/>
              <w:rPr>
                <w:rFonts w:ascii="Tahoma" w:hAnsi="Tahoma" w:cs="Tahoma"/>
                <w:b/>
                <w:bCs/>
                <w:noProof/>
                <w:color w:val="000000"/>
                <w:sz w:val="20"/>
                <w:szCs w:val="20"/>
              </w:rPr>
            </w:pPr>
            <w:r w:rsidRPr="00EC6861">
              <w:rPr>
                <w:rFonts w:ascii="Tahoma" w:hAnsi="Tahoma" w:cs="Tahoma"/>
                <w:bCs/>
                <w:noProof/>
                <w:sz w:val="20"/>
                <w:szCs w:val="20"/>
              </w:rPr>
              <w:t>ЧУВАШСКАЯ РЕСПУБЛИКА</w:t>
            </w:r>
          </w:p>
          <w:p w:rsidR="001744A0" w:rsidRPr="00EC6861" w:rsidRDefault="001744A0" w:rsidP="00124479">
            <w:pPr>
              <w:autoSpaceDE w:val="0"/>
              <w:autoSpaceDN w:val="0"/>
              <w:adjustRightInd w:val="0"/>
              <w:ind w:firstLine="709"/>
              <w:jc w:val="center"/>
              <w:rPr>
                <w:rFonts w:ascii="Tahoma" w:hAnsi="Tahoma" w:cs="Tahoma"/>
                <w:bCs/>
                <w:sz w:val="20"/>
                <w:szCs w:val="20"/>
              </w:rPr>
            </w:pPr>
            <w:r w:rsidRPr="00EC6861">
              <w:rPr>
                <w:rFonts w:ascii="Tahoma" w:hAnsi="Tahoma" w:cs="Tahoma"/>
                <w:bCs/>
                <w:noProof/>
                <w:color w:val="000000"/>
                <w:sz w:val="20"/>
                <w:szCs w:val="20"/>
              </w:rPr>
              <w:t>МАРИИНСКО-ПОСАДСКИЙ РАЙОН</w:t>
            </w:r>
          </w:p>
        </w:tc>
      </w:tr>
      <w:tr w:rsidR="001744A0" w:rsidRPr="00EC6861" w:rsidTr="001744A0">
        <w:trPr>
          <w:cantSplit/>
          <w:trHeight w:val="1405"/>
          <w:jc w:val="center"/>
        </w:trPr>
        <w:tc>
          <w:tcPr>
            <w:tcW w:w="2118" w:type="pct"/>
            <w:tcBorders>
              <w:top w:val="nil"/>
              <w:left w:val="nil"/>
              <w:bottom w:val="nil"/>
              <w:right w:val="nil"/>
            </w:tcBorders>
          </w:tcPr>
          <w:p w:rsidR="001744A0" w:rsidRPr="00EC6861" w:rsidRDefault="001744A0" w:rsidP="00124479">
            <w:pPr>
              <w:tabs>
                <w:tab w:val="left" w:pos="4285"/>
              </w:tabs>
              <w:autoSpaceDE w:val="0"/>
              <w:autoSpaceDN w:val="0"/>
              <w:adjustRightInd w:val="0"/>
              <w:spacing w:before="80"/>
              <w:ind w:firstLine="709"/>
              <w:jc w:val="center"/>
              <w:rPr>
                <w:rFonts w:ascii="Tahoma" w:hAnsi="Tahoma" w:cs="Tahoma"/>
                <w:bCs/>
                <w:noProof/>
                <w:color w:val="000000"/>
                <w:sz w:val="20"/>
                <w:szCs w:val="20"/>
              </w:rPr>
            </w:pPr>
            <w:r w:rsidRPr="00EC6861">
              <w:rPr>
                <w:rFonts w:ascii="Tahoma" w:hAnsi="Tahoma" w:cs="Tahoma"/>
                <w:bCs/>
                <w:noProof/>
                <w:color w:val="000000"/>
                <w:sz w:val="20"/>
                <w:szCs w:val="20"/>
              </w:rPr>
              <w:t>АКСАРИН ПОСЕЛЕНИЙĚН</w:t>
            </w:r>
          </w:p>
          <w:p w:rsidR="001744A0" w:rsidRDefault="001744A0" w:rsidP="00124479">
            <w:pPr>
              <w:ind w:firstLine="709"/>
              <w:jc w:val="center"/>
              <w:rPr>
                <w:rFonts w:ascii="Tahoma" w:hAnsi="Tahoma" w:cs="Tahoma"/>
                <w:sz w:val="20"/>
                <w:szCs w:val="20"/>
              </w:rPr>
            </w:pPr>
            <w:r w:rsidRPr="00EC6861">
              <w:rPr>
                <w:rFonts w:ascii="Tahoma" w:hAnsi="Tahoma" w:cs="Tahoma"/>
                <w:bCs/>
                <w:noProof/>
                <w:color w:val="000000"/>
                <w:sz w:val="20"/>
                <w:szCs w:val="20"/>
              </w:rPr>
              <w:t>ЯЛ ХУТЛĂХĚ</w:t>
            </w:r>
          </w:p>
          <w:p w:rsidR="001744A0" w:rsidRDefault="001744A0" w:rsidP="00124479">
            <w:pPr>
              <w:tabs>
                <w:tab w:val="left" w:pos="4285"/>
              </w:tabs>
              <w:autoSpaceDE w:val="0"/>
              <w:autoSpaceDN w:val="0"/>
              <w:adjustRightInd w:val="0"/>
              <w:ind w:firstLine="709"/>
              <w:jc w:val="center"/>
              <w:rPr>
                <w:rFonts w:ascii="Tahoma" w:hAnsi="Tahoma" w:cs="Tahoma"/>
                <w:noProof/>
                <w:color w:val="000000"/>
                <w:sz w:val="20"/>
                <w:szCs w:val="20"/>
              </w:rPr>
            </w:pPr>
            <w:r w:rsidRPr="00EC6861">
              <w:rPr>
                <w:rFonts w:ascii="Tahoma" w:hAnsi="Tahoma" w:cs="Tahoma"/>
                <w:noProof/>
                <w:color w:val="000000"/>
                <w:sz w:val="20"/>
                <w:szCs w:val="20"/>
              </w:rPr>
              <w:t>ЙЫШĂНУ</w:t>
            </w:r>
          </w:p>
          <w:p w:rsidR="001744A0" w:rsidRPr="00EC6861" w:rsidRDefault="001744A0" w:rsidP="00124479">
            <w:pPr>
              <w:autoSpaceDE w:val="0"/>
              <w:autoSpaceDN w:val="0"/>
              <w:adjustRightInd w:val="0"/>
              <w:ind w:right="-35" w:firstLine="709"/>
              <w:jc w:val="center"/>
              <w:rPr>
                <w:rFonts w:ascii="Tahoma" w:hAnsi="Tahoma" w:cs="Tahoma"/>
                <w:noProof/>
                <w:color w:val="000000"/>
                <w:sz w:val="20"/>
                <w:szCs w:val="20"/>
              </w:rPr>
            </w:pPr>
            <w:r w:rsidRPr="00EC6861">
              <w:rPr>
                <w:rFonts w:ascii="Tahoma" w:hAnsi="Tahoma" w:cs="Tahoma"/>
                <w:noProof/>
                <w:color w:val="000000"/>
                <w:sz w:val="20"/>
                <w:szCs w:val="20"/>
              </w:rPr>
              <w:t>2019.10.11  87 №</w:t>
            </w:r>
          </w:p>
          <w:p w:rsidR="001744A0" w:rsidRPr="00EC6861" w:rsidRDefault="001744A0" w:rsidP="00124479">
            <w:pPr>
              <w:ind w:firstLine="709"/>
              <w:jc w:val="center"/>
              <w:rPr>
                <w:rFonts w:ascii="Tahoma" w:hAnsi="Tahoma" w:cs="Tahoma"/>
                <w:noProof/>
                <w:color w:val="000000"/>
                <w:sz w:val="20"/>
                <w:szCs w:val="20"/>
              </w:rPr>
            </w:pPr>
            <w:r w:rsidRPr="00EC6861">
              <w:rPr>
                <w:rFonts w:ascii="Tahoma" w:hAnsi="Tahoma" w:cs="Tahoma"/>
                <w:noProof/>
                <w:color w:val="000000"/>
                <w:sz w:val="20"/>
                <w:szCs w:val="20"/>
              </w:rPr>
              <w:t>Аксарин ялě</w:t>
            </w:r>
          </w:p>
        </w:tc>
        <w:tc>
          <w:tcPr>
            <w:tcW w:w="433" w:type="pct"/>
            <w:vMerge/>
            <w:tcBorders>
              <w:top w:val="nil"/>
              <w:left w:val="nil"/>
              <w:bottom w:val="nil"/>
              <w:right w:val="nil"/>
            </w:tcBorders>
            <w:vAlign w:val="center"/>
          </w:tcPr>
          <w:p w:rsidR="001744A0" w:rsidRPr="00EC6861" w:rsidRDefault="001744A0" w:rsidP="00124479">
            <w:pPr>
              <w:ind w:firstLine="709"/>
              <w:jc w:val="center"/>
              <w:rPr>
                <w:rFonts w:ascii="Tahoma" w:hAnsi="Tahoma" w:cs="Tahoma"/>
                <w:i/>
                <w:sz w:val="20"/>
                <w:szCs w:val="20"/>
              </w:rPr>
            </w:pPr>
          </w:p>
        </w:tc>
        <w:tc>
          <w:tcPr>
            <w:tcW w:w="2448" w:type="pct"/>
            <w:tcBorders>
              <w:top w:val="nil"/>
              <w:left w:val="nil"/>
              <w:bottom w:val="nil"/>
              <w:right w:val="nil"/>
            </w:tcBorders>
          </w:tcPr>
          <w:p w:rsidR="001744A0" w:rsidRPr="00EC6861" w:rsidRDefault="001744A0" w:rsidP="00124479">
            <w:pPr>
              <w:autoSpaceDE w:val="0"/>
              <w:autoSpaceDN w:val="0"/>
              <w:adjustRightInd w:val="0"/>
              <w:spacing w:before="80"/>
              <w:ind w:firstLine="709"/>
              <w:jc w:val="center"/>
              <w:rPr>
                <w:rFonts w:ascii="Tahoma" w:hAnsi="Tahoma" w:cs="Tahoma"/>
                <w:bCs/>
                <w:noProof/>
                <w:color w:val="000000"/>
                <w:sz w:val="20"/>
                <w:szCs w:val="20"/>
              </w:rPr>
            </w:pPr>
            <w:r w:rsidRPr="00EC6861">
              <w:rPr>
                <w:rFonts w:ascii="Tahoma" w:hAnsi="Tahoma" w:cs="Tahoma"/>
                <w:bCs/>
                <w:noProof/>
                <w:color w:val="000000"/>
                <w:sz w:val="20"/>
                <w:szCs w:val="20"/>
              </w:rPr>
              <w:t>АДМИНИСТРАЦИЯ</w:t>
            </w:r>
          </w:p>
          <w:p w:rsidR="001744A0" w:rsidRPr="00EC6861" w:rsidRDefault="001744A0" w:rsidP="00124479">
            <w:pPr>
              <w:autoSpaceDE w:val="0"/>
              <w:autoSpaceDN w:val="0"/>
              <w:adjustRightInd w:val="0"/>
              <w:ind w:firstLine="709"/>
              <w:jc w:val="center"/>
              <w:rPr>
                <w:rFonts w:ascii="Tahoma" w:hAnsi="Tahoma" w:cs="Tahoma"/>
                <w:bCs/>
                <w:noProof/>
                <w:color w:val="000000"/>
                <w:sz w:val="20"/>
                <w:szCs w:val="20"/>
              </w:rPr>
            </w:pPr>
            <w:r w:rsidRPr="00EC6861">
              <w:rPr>
                <w:rFonts w:ascii="Tahoma" w:hAnsi="Tahoma" w:cs="Tahoma"/>
                <w:bCs/>
                <w:noProof/>
                <w:color w:val="000000"/>
                <w:sz w:val="20"/>
                <w:szCs w:val="20"/>
              </w:rPr>
              <w:t>АКСАРИНСКОГО СЕЛЬСКОГО</w:t>
            </w:r>
          </w:p>
          <w:p w:rsidR="001744A0" w:rsidRDefault="001744A0" w:rsidP="00124479">
            <w:pPr>
              <w:autoSpaceDE w:val="0"/>
              <w:autoSpaceDN w:val="0"/>
              <w:adjustRightInd w:val="0"/>
              <w:ind w:firstLine="709"/>
              <w:jc w:val="center"/>
              <w:rPr>
                <w:rFonts w:ascii="Tahoma" w:hAnsi="Tahoma" w:cs="Tahoma"/>
                <w:noProof/>
                <w:color w:val="000000"/>
                <w:sz w:val="20"/>
                <w:szCs w:val="20"/>
              </w:rPr>
            </w:pPr>
            <w:r w:rsidRPr="00EC6861">
              <w:rPr>
                <w:rFonts w:ascii="Tahoma" w:hAnsi="Tahoma" w:cs="Tahoma"/>
                <w:bCs/>
                <w:noProof/>
                <w:color w:val="000000"/>
                <w:sz w:val="20"/>
                <w:szCs w:val="20"/>
              </w:rPr>
              <w:t>ПОСЕЛЕНИЯ</w:t>
            </w:r>
          </w:p>
          <w:p w:rsidR="001744A0" w:rsidRDefault="001744A0" w:rsidP="00124479">
            <w:pPr>
              <w:autoSpaceDE w:val="0"/>
              <w:autoSpaceDN w:val="0"/>
              <w:adjustRightInd w:val="0"/>
              <w:ind w:firstLine="709"/>
              <w:jc w:val="center"/>
              <w:rPr>
                <w:rFonts w:ascii="Tahoma" w:hAnsi="Tahoma" w:cs="Tahoma"/>
                <w:noProof/>
                <w:color w:val="000000"/>
                <w:sz w:val="20"/>
                <w:szCs w:val="20"/>
              </w:rPr>
            </w:pPr>
            <w:r w:rsidRPr="00EC6861">
              <w:rPr>
                <w:rFonts w:ascii="Tahoma" w:hAnsi="Tahoma" w:cs="Tahoma"/>
                <w:noProof/>
                <w:color w:val="000000"/>
                <w:sz w:val="20"/>
                <w:szCs w:val="20"/>
              </w:rPr>
              <w:t>ПОСТАНОВЛЕНИЕ</w:t>
            </w:r>
          </w:p>
          <w:p w:rsidR="001744A0" w:rsidRPr="00EC6861" w:rsidRDefault="001744A0" w:rsidP="00124479">
            <w:pPr>
              <w:autoSpaceDE w:val="0"/>
              <w:autoSpaceDN w:val="0"/>
              <w:adjustRightInd w:val="0"/>
              <w:ind w:firstLine="709"/>
              <w:jc w:val="center"/>
              <w:rPr>
                <w:rFonts w:ascii="Tahoma" w:hAnsi="Tahoma" w:cs="Tahoma"/>
                <w:sz w:val="20"/>
                <w:szCs w:val="20"/>
              </w:rPr>
            </w:pPr>
            <w:r w:rsidRPr="00EC6861">
              <w:rPr>
                <w:rFonts w:ascii="Tahoma" w:hAnsi="Tahoma" w:cs="Tahoma"/>
                <w:noProof/>
                <w:sz w:val="20"/>
                <w:szCs w:val="20"/>
              </w:rPr>
              <w:t xml:space="preserve">11.10.2019  № 87 </w:t>
            </w:r>
          </w:p>
          <w:p w:rsidR="001744A0" w:rsidRPr="00EC6861" w:rsidRDefault="001744A0" w:rsidP="00124479">
            <w:pPr>
              <w:ind w:firstLine="709"/>
              <w:jc w:val="center"/>
              <w:rPr>
                <w:rFonts w:ascii="Tahoma" w:hAnsi="Tahoma" w:cs="Tahoma"/>
                <w:noProof/>
                <w:sz w:val="20"/>
                <w:szCs w:val="20"/>
              </w:rPr>
            </w:pPr>
            <w:r w:rsidRPr="00EC6861">
              <w:rPr>
                <w:rFonts w:ascii="Tahoma" w:hAnsi="Tahoma" w:cs="Tahoma"/>
                <w:noProof/>
                <w:color w:val="000000"/>
                <w:sz w:val="20"/>
                <w:szCs w:val="20"/>
              </w:rPr>
              <w:t>деревня Аксарино</w:t>
            </w:r>
          </w:p>
        </w:tc>
      </w:tr>
    </w:tbl>
    <w:p w:rsidR="00031346" w:rsidRDefault="001744A0" w:rsidP="00124479">
      <w:pPr>
        <w:ind w:right="4133"/>
        <w:jc w:val="both"/>
        <w:rPr>
          <w:rFonts w:ascii="Tahoma" w:hAnsi="Tahoma" w:cs="Tahoma"/>
          <w:b/>
          <w:bCs/>
          <w:sz w:val="20"/>
          <w:szCs w:val="20"/>
        </w:rPr>
      </w:pPr>
      <w:r w:rsidRPr="00EC6861">
        <w:rPr>
          <w:rFonts w:ascii="Tahoma" w:hAnsi="Tahoma" w:cs="Tahoma"/>
          <w:b/>
          <w:sz w:val="20"/>
          <w:szCs w:val="20"/>
        </w:rPr>
        <w:t xml:space="preserve">Об отмене постановления администрации Аксаринского сельского поселения от 05.08.2019 № 44 «Об утверждении административного регламента по предоставлению муниципальной услуги </w:t>
      </w:r>
      <w:r w:rsidRPr="00EC6861">
        <w:rPr>
          <w:rFonts w:ascii="Tahoma" w:hAnsi="Tahoma" w:cs="Tahoma"/>
          <w:b/>
          <w:bCs/>
          <w:sz w:val="20"/>
          <w:szCs w:val="20"/>
        </w:rPr>
        <w:t>«Подготовка проекта внесения изменений в генеральный план Аксаринского сельского поселения»</w:t>
      </w:r>
    </w:p>
    <w:p w:rsidR="001744A0" w:rsidRPr="00EC6861" w:rsidRDefault="001744A0" w:rsidP="00124479">
      <w:pPr>
        <w:ind w:firstLine="709"/>
        <w:jc w:val="both"/>
        <w:rPr>
          <w:rFonts w:ascii="Tahoma" w:hAnsi="Tahoma" w:cs="Tahoma"/>
          <w:sz w:val="20"/>
          <w:szCs w:val="20"/>
        </w:rPr>
      </w:pPr>
      <w:r w:rsidRPr="00EC6861">
        <w:rPr>
          <w:rFonts w:ascii="Tahoma" w:hAnsi="Tahoma" w:cs="Tahoma"/>
          <w:sz w:val="20"/>
          <w:szCs w:val="20"/>
        </w:rPr>
        <w:t>В целях приведения нормативных правовых актов Аксаринского сельского поселения в соответствие с действующим законодательством, руководствуясь Федеральным законом от 06.10.2003 № 131-ФЗ «Об общих принципах организации местного самоуправления в Российской Федерации», Уставом Аксаринского сельского поселения Мариинско-Посадского района Чувашской Республики администрация Аксаринского сельского поселения Мариинско-Посадского района Чувашской Республики п о с т а н о в л я е т:</w:t>
      </w:r>
    </w:p>
    <w:p w:rsidR="001744A0" w:rsidRPr="00EC6861" w:rsidRDefault="001744A0" w:rsidP="00124479">
      <w:pPr>
        <w:ind w:firstLine="709"/>
        <w:jc w:val="both"/>
        <w:rPr>
          <w:rFonts w:ascii="Tahoma" w:hAnsi="Tahoma" w:cs="Tahoma"/>
          <w:sz w:val="20"/>
          <w:szCs w:val="20"/>
        </w:rPr>
      </w:pPr>
      <w:r w:rsidRPr="00EC6861">
        <w:rPr>
          <w:rFonts w:ascii="Tahoma" w:hAnsi="Tahoma" w:cs="Tahoma"/>
          <w:sz w:val="20"/>
          <w:szCs w:val="20"/>
        </w:rPr>
        <w:t xml:space="preserve">1. </w:t>
      </w:r>
      <w:r w:rsidRPr="00EC6861">
        <w:rPr>
          <w:rFonts w:ascii="Tahoma" w:eastAsia="Calibri" w:hAnsi="Tahoma" w:cs="Tahoma"/>
          <w:sz w:val="20"/>
          <w:szCs w:val="20"/>
        </w:rPr>
        <w:t>Отменить постановление Администрации Аксаринского сельского поселения от 05.08.2019 № 44 «Об утверждении административного регламента по предоставлению муниципальной услуги «Подготовка проекта внесения изменений в генеральный план Аксаринского сельского поселения».</w:t>
      </w:r>
    </w:p>
    <w:p w:rsidR="00031346" w:rsidRDefault="001744A0" w:rsidP="00124479">
      <w:pPr>
        <w:ind w:firstLine="709"/>
        <w:jc w:val="both"/>
        <w:rPr>
          <w:rFonts w:ascii="Tahoma" w:hAnsi="Tahoma" w:cs="Tahoma"/>
          <w:sz w:val="20"/>
          <w:szCs w:val="20"/>
        </w:rPr>
      </w:pPr>
      <w:r w:rsidRPr="00EC6861">
        <w:rPr>
          <w:rFonts w:ascii="Tahoma" w:hAnsi="Tahoma" w:cs="Tahoma"/>
          <w:sz w:val="20"/>
          <w:szCs w:val="20"/>
        </w:rPr>
        <w:t>2. Настоящее постановление вступает в силу со дня его подписания и подлежит официальному опубликованию в муниципальной газете «Посадский вестник».</w:t>
      </w:r>
    </w:p>
    <w:p w:rsidR="00124479" w:rsidRDefault="00124479" w:rsidP="00124479">
      <w:pPr>
        <w:ind w:firstLine="709"/>
        <w:jc w:val="both"/>
        <w:rPr>
          <w:rFonts w:ascii="Tahoma" w:hAnsi="Tahoma" w:cs="Tahoma"/>
          <w:sz w:val="20"/>
          <w:szCs w:val="20"/>
        </w:rPr>
      </w:pPr>
    </w:p>
    <w:p w:rsidR="00124479" w:rsidRDefault="00124479" w:rsidP="00124479">
      <w:pPr>
        <w:ind w:firstLine="709"/>
        <w:jc w:val="both"/>
        <w:rPr>
          <w:rFonts w:ascii="Tahoma" w:hAnsi="Tahoma" w:cs="Tahoma"/>
          <w:sz w:val="20"/>
          <w:szCs w:val="20"/>
        </w:rPr>
      </w:pPr>
    </w:p>
    <w:p w:rsidR="00031346" w:rsidRDefault="001744A0" w:rsidP="00124479">
      <w:pPr>
        <w:tabs>
          <w:tab w:val="left" w:pos="6990"/>
        </w:tabs>
        <w:ind w:firstLine="709"/>
        <w:jc w:val="both"/>
        <w:rPr>
          <w:rFonts w:ascii="Tahoma" w:hAnsi="Tahoma" w:cs="Tahoma"/>
          <w:sz w:val="20"/>
          <w:szCs w:val="20"/>
        </w:rPr>
      </w:pPr>
      <w:r w:rsidRPr="00EC6861">
        <w:rPr>
          <w:rFonts w:ascii="Tahoma" w:hAnsi="Tahoma" w:cs="Tahoma"/>
          <w:sz w:val="20"/>
          <w:szCs w:val="20"/>
        </w:rPr>
        <w:t xml:space="preserve">Глава Аксаринского сельского поселения </w:t>
      </w:r>
      <w:r w:rsidRPr="00EC6861">
        <w:rPr>
          <w:rFonts w:ascii="Tahoma" w:hAnsi="Tahoma" w:cs="Tahoma"/>
          <w:sz w:val="20"/>
          <w:szCs w:val="20"/>
        </w:rPr>
        <w:tab/>
        <w:t>В.Г.Осокин</w:t>
      </w:r>
    </w:p>
    <w:p w:rsidR="001744A0" w:rsidRPr="00EC6861" w:rsidRDefault="001744A0" w:rsidP="00124479">
      <w:pPr>
        <w:ind w:firstLine="709"/>
        <w:jc w:val="both"/>
        <w:rPr>
          <w:rFonts w:ascii="Tahoma" w:hAnsi="Tahoma" w:cs="Tahoma"/>
          <w:sz w:val="20"/>
          <w:szCs w:val="20"/>
        </w:rPr>
      </w:pPr>
    </w:p>
    <w:p w:rsidR="001744A0" w:rsidRPr="00470442" w:rsidRDefault="001744A0" w:rsidP="00124479">
      <w:pPr>
        <w:rPr>
          <w:rFonts w:ascii="Tahoma" w:hAnsi="Tahoma" w:cs="Tahoma"/>
          <w:b/>
          <w:sz w:val="20"/>
          <w:szCs w:val="20"/>
        </w:rPr>
      </w:pPr>
      <w:r w:rsidRPr="00470442">
        <w:rPr>
          <w:rFonts w:ascii="Tahoma" w:hAnsi="Tahoma" w:cs="Tahoma"/>
          <w:b/>
          <w:sz w:val="20"/>
          <w:szCs w:val="20"/>
        </w:rPr>
        <w:t xml:space="preserve">                                                                                                                                                                 </w:t>
      </w:r>
    </w:p>
    <w:tbl>
      <w:tblPr>
        <w:tblW w:w="5000" w:type="pct"/>
        <w:tblLook w:val="0000" w:firstRow="0" w:lastRow="0" w:firstColumn="0" w:lastColumn="0" w:noHBand="0" w:noVBand="0"/>
      </w:tblPr>
      <w:tblGrid>
        <w:gridCol w:w="7709"/>
        <w:gridCol w:w="7430"/>
      </w:tblGrid>
      <w:tr w:rsidR="001744A0" w:rsidRPr="00470442" w:rsidTr="001744A0">
        <w:trPr>
          <w:trHeight w:val="1740"/>
        </w:trPr>
        <w:tc>
          <w:tcPr>
            <w:tcW w:w="2546" w:type="pct"/>
          </w:tcPr>
          <w:p w:rsidR="001744A0" w:rsidRPr="00470442" w:rsidRDefault="001744A0" w:rsidP="00124479">
            <w:pPr>
              <w:jc w:val="center"/>
              <w:rPr>
                <w:rFonts w:ascii="Tahoma" w:hAnsi="Tahoma" w:cs="Tahoma"/>
                <w:b/>
                <w:sz w:val="20"/>
                <w:szCs w:val="20"/>
              </w:rPr>
            </w:pPr>
            <w:r>
              <w:rPr>
                <w:rFonts w:ascii="Tahoma" w:hAnsi="Tahoma" w:cs="Tahoma"/>
                <w:noProof/>
                <w:sz w:val="20"/>
                <w:szCs w:val="20"/>
              </w:rPr>
              <w:drawing>
                <wp:anchor distT="0" distB="0" distL="114300" distR="114300" simplePos="0" relativeHeight="251633664" behindDoc="0" locked="0" layoutInCell="0" allowOverlap="1">
                  <wp:simplePos x="0" y="0"/>
                  <wp:positionH relativeFrom="column">
                    <wp:posOffset>4537710</wp:posOffset>
                  </wp:positionH>
                  <wp:positionV relativeFrom="paragraph">
                    <wp:posOffset>133350</wp:posOffset>
                  </wp:positionV>
                  <wp:extent cx="571500" cy="571500"/>
                  <wp:effectExtent l="19050" t="0" r="0" b="0"/>
                  <wp:wrapNone/>
                  <wp:docPr id="9"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ch"/>
                          <pic:cNvPicPr>
                            <a:picLocks noChangeAspect="1" noChangeArrowheads="1"/>
                          </pic:cNvPicPr>
                        </pic:nvPicPr>
                        <pic:blipFill>
                          <a:blip r:embed="rId11" cstate="print"/>
                          <a:srcRect/>
                          <a:stretch>
                            <a:fillRect/>
                          </a:stretch>
                        </pic:blipFill>
                        <pic:spPr bwMode="auto">
                          <a:xfrm>
                            <a:off x="0" y="0"/>
                            <a:ext cx="571500" cy="571500"/>
                          </a:xfrm>
                          <a:prstGeom prst="rect">
                            <a:avLst/>
                          </a:prstGeom>
                          <a:noFill/>
                        </pic:spPr>
                      </pic:pic>
                    </a:graphicData>
                  </a:graphic>
                </wp:anchor>
              </w:drawing>
            </w:r>
            <w:r w:rsidRPr="00470442">
              <w:rPr>
                <w:rFonts w:ascii="Tahoma" w:hAnsi="Tahoma" w:cs="Tahoma"/>
                <w:b/>
                <w:sz w:val="20"/>
                <w:szCs w:val="20"/>
              </w:rPr>
              <w:t>Чăваш Республикин Сěнтĕрвăрри</w:t>
            </w:r>
          </w:p>
          <w:p w:rsidR="001744A0" w:rsidRPr="00470442" w:rsidRDefault="001744A0" w:rsidP="00124479">
            <w:pPr>
              <w:spacing w:line="200" w:lineRule="exact"/>
              <w:jc w:val="center"/>
              <w:rPr>
                <w:rFonts w:ascii="Tahoma" w:hAnsi="Tahoma" w:cs="Tahoma"/>
                <w:b/>
                <w:sz w:val="20"/>
                <w:szCs w:val="20"/>
              </w:rPr>
            </w:pPr>
            <w:r w:rsidRPr="00470442">
              <w:rPr>
                <w:rFonts w:ascii="Tahoma" w:hAnsi="Tahoma" w:cs="Tahoma"/>
                <w:b/>
                <w:sz w:val="20"/>
                <w:szCs w:val="20"/>
              </w:rPr>
              <w:t>районĕнчи  Шуршāл ял</w:t>
            </w:r>
          </w:p>
          <w:p w:rsidR="001744A0" w:rsidRDefault="001744A0" w:rsidP="00124479">
            <w:pPr>
              <w:spacing w:line="200" w:lineRule="exact"/>
              <w:jc w:val="center"/>
              <w:rPr>
                <w:rFonts w:ascii="Tahoma" w:hAnsi="Tahoma" w:cs="Tahoma"/>
                <w:b/>
                <w:sz w:val="20"/>
                <w:szCs w:val="20"/>
              </w:rPr>
            </w:pPr>
            <w:r w:rsidRPr="00470442">
              <w:rPr>
                <w:rFonts w:ascii="Tahoma" w:hAnsi="Tahoma" w:cs="Tahoma"/>
                <w:b/>
                <w:sz w:val="20"/>
                <w:szCs w:val="20"/>
              </w:rPr>
              <w:t>поселенийěн администрацийё</w:t>
            </w:r>
          </w:p>
          <w:p w:rsidR="001744A0" w:rsidRDefault="001744A0" w:rsidP="00124479">
            <w:pPr>
              <w:jc w:val="center"/>
              <w:rPr>
                <w:rFonts w:ascii="Tahoma" w:hAnsi="Tahoma" w:cs="Tahoma"/>
                <w:b/>
                <w:sz w:val="20"/>
                <w:szCs w:val="20"/>
              </w:rPr>
            </w:pPr>
            <w:r w:rsidRPr="00470442">
              <w:rPr>
                <w:rFonts w:ascii="Tahoma" w:hAnsi="Tahoma" w:cs="Tahoma"/>
                <w:b/>
                <w:sz w:val="20"/>
                <w:szCs w:val="20"/>
              </w:rPr>
              <w:t>№ 89 ЙЫШĂНУ</w:t>
            </w:r>
          </w:p>
          <w:p w:rsidR="001744A0" w:rsidRDefault="001744A0" w:rsidP="00124479">
            <w:pPr>
              <w:jc w:val="center"/>
              <w:rPr>
                <w:rFonts w:ascii="Tahoma" w:hAnsi="Tahoma" w:cs="Tahoma"/>
                <w:sz w:val="20"/>
                <w:szCs w:val="20"/>
              </w:rPr>
            </w:pPr>
            <w:r w:rsidRPr="00470442">
              <w:rPr>
                <w:rFonts w:ascii="Tahoma" w:hAnsi="Tahoma" w:cs="Tahoma"/>
                <w:sz w:val="20"/>
                <w:szCs w:val="20"/>
              </w:rPr>
              <w:t>Октябрь  уйåхěн  15- мěшě 2019 ç.</w:t>
            </w:r>
          </w:p>
          <w:p w:rsidR="00031346" w:rsidRDefault="001744A0" w:rsidP="00124479">
            <w:pPr>
              <w:spacing w:line="200" w:lineRule="exact"/>
              <w:jc w:val="center"/>
              <w:rPr>
                <w:rFonts w:ascii="Tahoma" w:hAnsi="Tahoma" w:cs="Tahoma"/>
                <w:sz w:val="20"/>
                <w:szCs w:val="20"/>
              </w:rPr>
            </w:pPr>
            <w:r w:rsidRPr="00470442">
              <w:rPr>
                <w:rFonts w:ascii="Tahoma" w:hAnsi="Tahoma" w:cs="Tahoma"/>
                <w:sz w:val="20"/>
                <w:szCs w:val="20"/>
              </w:rPr>
              <w:t>ШУРШĂЛ ялě</w:t>
            </w:r>
          </w:p>
          <w:p w:rsidR="001744A0" w:rsidRPr="00470442" w:rsidRDefault="001744A0" w:rsidP="00124479">
            <w:pPr>
              <w:rPr>
                <w:rFonts w:ascii="Tahoma" w:hAnsi="Tahoma" w:cs="Tahoma"/>
                <w:b/>
                <w:sz w:val="20"/>
                <w:szCs w:val="20"/>
              </w:rPr>
            </w:pPr>
          </w:p>
        </w:tc>
        <w:tc>
          <w:tcPr>
            <w:tcW w:w="2454" w:type="pct"/>
          </w:tcPr>
          <w:p w:rsidR="001744A0" w:rsidRPr="00470442" w:rsidRDefault="001744A0" w:rsidP="00124479">
            <w:pPr>
              <w:jc w:val="center"/>
              <w:rPr>
                <w:rFonts w:ascii="Tahoma" w:hAnsi="Tahoma" w:cs="Tahoma"/>
                <w:b/>
                <w:sz w:val="20"/>
                <w:szCs w:val="20"/>
              </w:rPr>
            </w:pPr>
            <w:r w:rsidRPr="00470442">
              <w:rPr>
                <w:rFonts w:ascii="Tahoma" w:hAnsi="Tahoma" w:cs="Tahoma"/>
                <w:b/>
                <w:sz w:val="20"/>
                <w:szCs w:val="20"/>
              </w:rPr>
              <w:t>Чувашская  Республика</w:t>
            </w:r>
          </w:p>
          <w:p w:rsidR="001744A0" w:rsidRPr="00470442" w:rsidRDefault="001744A0" w:rsidP="00124479">
            <w:pPr>
              <w:jc w:val="center"/>
              <w:rPr>
                <w:rFonts w:ascii="Tahoma" w:hAnsi="Tahoma" w:cs="Tahoma"/>
                <w:b/>
                <w:sz w:val="20"/>
                <w:szCs w:val="20"/>
              </w:rPr>
            </w:pPr>
            <w:r w:rsidRPr="00470442">
              <w:rPr>
                <w:rFonts w:ascii="Tahoma" w:hAnsi="Tahoma" w:cs="Tahoma"/>
                <w:b/>
                <w:sz w:val="20"/>
                <w:szCs w:val="20"/>
              </w:rPr>
              <w:t>Мариинско-Посадский район</w:t>
            </w:r>
          </w:p>
          <w:p w:rsidR="001744A0" w:rsidRPr="00470442" w:rsidRDefault="001744A0" w:rsidP="00124479">
            <w:pPr>
              <w:jc w:val="center"/>
              <w:rPr>
                <w:rFonts w:ascii="Tahoma" w:hAnsi="Tahoma" w:cs="Tahoma"/>
                <w:b/>
                <w:sz w:val="20"/>
                <w:szCs w:val="20"/>
              </w:rPr>
            </w:pPr>
            <w:r w:rsidRPr="00470442">
              <w:rPr>
                <w:rFonts w:ascii="Tahoma" w:hAnsi="Tahoma" w:cs="Tahoma"/>
                <w:b/>
                <w:sz w:val="20"/>
                <w:szCs w:val="20"/>
              </w:rPr>
              <w:t>Администрация</w:t>
            </w:r>
          </w:p>
          <w:p w:rsidR="001744A0" w:rsidRPr="00470442" w:rsidRDefault="001744A0" w:rsidP="00124479">
            <w:pPr>
              <w:jc w:val="center"/>
              <w:rPr>
                <w:rFonts w:ascii="Tahoma" w:hAnsi="Tahoma" w:cs="Tahoma"/>
                <w:b/>
                <w:sz w:val="20"/>
                <w:szCs w:val="20"/>
              </w:rPr>
            </w:pPr>
            <w:r w:rsidRPr="00470442">
              <w:rPr>
                <w:rFonts w:ascii="Tahoma" w:hAnsi="Tahoma" w:cs="Tahoma"/>
                <w:b/>
                <w:sz w:val="20"/>
                <w:szCs w:val="20"/>
              </w:rPr>
              <w:t>Шоршелского сельского</w:t>
            </w:r>
          </w:p>
          <w:p w:rsidR="001744A0" w:rsidRDefault="001744A0" w:rsidP="00124479">
            <w:pPr>
              <w:jc w:val="center"/>
              <w:rPr>
                <w:rFonts w:ascii="Tahoma" w:hAnsi="Tahoma" w:cs="Tahoma"/>
                <w:b/>
                <w:sz w:val="20"/>
                <w:szCs w:val="20"/>
              </w:rPr>
            </w:pPr>
            <w:r w:rsidRPr="00470442">
              <w:rPr>
                <w:rFonts w:ascii="Tahoma" w:hAnsi="Tahoma" w:cs="Tahoma"/>
                <w:b/>
                <w:sz w:val="20"/>
                <w:szCs w:val="20"/>
              </w:rPr>
              <w:t>поселения</w:t>
            </w:r>
          </w:p>
          <w:p w:rsidR="001744A0" w:rsidRDefault="001744A0" w:rsidP="00124479">
            <w:pPr>
              <w:jc w:val="center"/>
              <w:rPr>
                <w:rFonts w:ascii="Tahoma" w:hAnsi="Tahoma" w:cs="Tahoma"/>
                <w:b/>
                <w:sz w:val="20"/>
                <w:szCs w:val="20"/>
              </w:rPr>
            </w:pPr>
            <w:r w:rsidRPr="00470442">
              <w:rPr>
                <w:rFonts w:ascii="Tahoma" w:hAnsi="Tahoma" w:cs="Tahoma"/>
                <w:b/>
                <w:sz w:val="20"/>
                <w:szCs w:val="20"/>
              </w:rPr>
              <w:t>ПОСТАНОВЛЕНИЕ № 89</w:t>
            </w:r>
          </w:p>
          <w:p w:rsidR="001744A0" w:rsidRDefault="001744A0" w:rsidP="00124479">
            <w:pPr>
              <w:jc w:val="center"/>
              <w:rPr>
                <w:rFonts w:ascii="Tahoma" w:hAnsi="Tahoma" w:cs="Tahoma"/>
                <w:b/>
                <w:sz w:val="20"/>
                <w:szCs w:val="20"/>
              </w:rPr>
            </w:pPr>
            <w:r w:rsidRPr="00470442">
              <w:rPr>
                <w:rFonts w:ascii="Tahoma" w:hAnsi="Tahoma" w:cs="Tahoma"/>
                <w:sz w:val="20"/>
                <w:szCs w:val="20"/>
              </w:rPr>
              <w:t xml:space="preserve">«15» октября  2019 г.   </w:t>
            </w:r>
          </w:p>
          <w:p w:rsidR="001744A0" w:rsidRPr="00470442" w:rsidRDefault="001744A0" w:rsidP="00124479">
            <w:pPr>
              <w:jc w:val="center"/>
              <w:rPr>
                <w:rFonts w:ascii="Tahoma" w:hAnsi="Tahoma" w:cs="Tahoma"/>
                <w:sz w:val="20"/>
                <w:szCs w:val="20"/>
              </w:rPr>
            </w:pPr>
            <w:r w:rsidRPr="00470442">
              <w:rPr>
                <w:rFonts w:ascii="Tahoma" w:hAnsi="Tahoma" w:cs="Tahoma"/>
                <w:sz w:val="20"/>
                <w:szCs w:val="20"/>
              </w:rPr>
              <w:t xml:space="preserve">село Шоршелы     </w:t>
            </w:r>
          </w:p>
        </w:tc>
      </w:tr>
    </w:tbl>
    <w:p w:rsidR="001744A0" w:rsidRPr="00470442" w:rsidRDefault="001744A0" w:rsidP="00124479">
      <w:pPr>
        <w:tabs>
          <w:tab w:val="left" w:pos="5353"/>
        </w:tabs>
        <w:ind w:right="5073"/>
        <w:jc w:val="both"/>
        <w:rPr>
          <w:rFonts w:ascii="Tahoma" w:hAnsi="Tahoma" w:cs="Tahoma"/>
          <w:b/>
          <w:sz w:val="20"/>
          <w:szCs w:val="20"/>
        </w:rPr>
      </w:pPr>
      <w:r w:rsidRPr="00470442">
        <w:rPr>
          <w:rFonts w:ascii="Tahoma" w:hAnsi="Tahoma" w:cs="Tahoma"/>
          <w:b/>
          <w:sz w:val="20"/>
          <w:szCs w:val="20"/>
        </w:rPr>
        <w:t xml:space="preserve">Об утверждении Порядка формирования перечня налоговых расходов Шоршелского сельского поселения Мариинско-Посадского района Чувашской Республики </w:t>
      </w:r>
    </w:p>
    <w:p w:rsidR="001744A0" w:rsidRPr="00470442" w:rsidRDefault="001744A0" w:rsidP="00124479">
      <w:pPr>
        <w:ind w:firstLine="709"/>
        <w:jc w:val="both"/>
        <w:rPr>
          <w:rFonts w:ascii="Tahoma" w:hAnsi="Tahoma" w:cs="Tahoma"/>
          <w:sz w:val="20"/>
          <w:szCs w:val="20"/>
        </w:rPr>
      </w:pPr>
      <w:r w:rsidRPr="00470442">
        <w:rPr>
          <w:rFonts w:ascii="Tahoma" w:hAnsi="Tahoma" w:cs="Tahoma"/>
          <w:sz w:val="20"/>
          <w:szCs w:val="20"/>
        </w:rPr>
        <w:t>В соответствии со статьей 174</w:t>
      </w:r>
      <w:r w:rsidRPr="00470442">
        <w:rPr>
          <w:rFonts w:ascii="Tahoma" w:hAnsi="Tahoma" w:cs="Tahoma"/>
          <w:sz w:val="20"/>
          <w:szCs w:val="20"/>
          <w:vertAlign w:val="superscript"/>
        </w:rPr>
        <w:t>3</w:t>
      </w:r>
      <w:r w:rsidRPr="00470442">
        <w:rPr>
          <w:rFonts w:ascii="Tahoma" w:hAnsi="Tahoma" w:cs="Tahoma"/>
          <w:sz w:val="20"/>
          <w:szCs w:val="20"/>
        </w:rPr>
        <w:t xml:space="preserve"> Бюджетного кодекса Российской Федерации администрация Шоршелского сельского поселения Мариинско-Посадского района Чувашской Республики        п о с т а н о в л я е т:</w:t>
      </w:r>
    </w:p>
    <w:p w:rsidR="001744A0" w:rsidRPr="00470442" w:rsidRDefault="001744A0" w:rsidP="00124479">
      <w:pPr>
        <w:ind w:firstLine="709"/>
        <w:jc w:val="both"/>
        <w:rPr>
          <w:rFonts w:ascii="Tahoma" w:hAnsi="Tahoma" w:cs="Tahoma"/>
          <w:sz w:val="20"/>
          <w:szCs w:val="20"/>
        </w:rPr>
      </w:pPr>
      <w:r w:rsidRPr="00470442">
        <w:rPr>
          <w:rFonts w:ascii="Tahoma" w:hAnsi="Tahoma" w:cs="Tahoma"/>
          <w:sz w:val="20"/>
          <w:szCs w:val="20"/>
        </w:rPr>
        <w:t xml:space="preserve">1. Утвердить прилагаемый Порядок формирования перечня налоговых расходов Шоршелского сельского поселения Мариинско-Посадского района Чувашской Республики. </w:t>
      </w:r>
    </w:p>
    <w:p w:rsidR="001744A0" w:rsidRPr="00470442" w:rsidRDefault="001744A0" w:rsidP="00124479">
      <w:pPr>
        <w:pStyle w:val="aff7"/>
        <w:ind w:firstLine="709"/>
        <w:jc w:val="both"/>
        <w:rPr>
          <w:rFonts w:ascii="Tahoma" w:hAnsi="Tahoma" w:cs="Tahoma"/>
          <w:sz w:val="20"/>
          <w:szCs w:val="20"/>
          <w:lang w:eastAsia="ru-RU"/>
        </w:rPr>
      </w:pPr>
      <w:r w:rsidRPr="00470442">
        <w:rPr>
          <w:rFonts w:ascii="Tahoma" w:hAnsi="Tahoma" w:cs="Tahoma"/>
          <w:sz w:val="20"/>
          <w:szCs w:val="20"/>
          <w:lang w:eastAsia="ru-RU"/>
        </w:rPr>
        <w:t>2. Контроль за выполнением настоящего постановления возложить на финансовый отдел Администрации Мариинско-Посадского района Чувашской Республики.</w:t>
      </w:r>
    </w:p>
    <w:p w:rsidR="00031346" w:rsidRDefault="001744A0" w:rsidP="00124479">
      <w:pPr>
        <w:ind w:firstLine="709"/>
        <w:jc w:val="both"/>
        <w:rPr>
          <w:rFonts w:ascii="Tahoma" w:hAnsi="Tahoma" w:cs="Tahoma"/>
          <w:sz w:val="20"/>
          <w:szCs w:val="20"/>
        </w:rPr>
      </w:pPr>
      <w:r w:rsidRPr="00470442">
        <w:rPr>
          <w:rFonts w:ascii="Tahoma" w:hAnsi="Tahoma" w:cs="Tahoma"/>
          <w:sz w:val="20"/>
          <w:szCs w:val="20"/>
        </w:rPr>
        <w:t xml:space="preserve">3. Настоящее постановление вступает в силу с 1 января 2020 года. </w:t>
      </w:r>
    </w:p>
    <w:p w:rsidR="001744A0" w:rsidRPr="00470442" w:rsidRDefault="001744A0" w:rsidP="00124479">
      <w:pPr>
        <w:jc w:val="both"/>
        <w:rPr>
          <w:rFonts w:ascii="Tahoma" w:hAnsi="Tahoma" w:cs="Tahoma"/>
          <w:sz w:val="20"/>
          <w:szCs w:val="20"/>
        </w:rPr>
      </w:pPr>
      <w:r w:rsidRPr="00470442">
        <w:rPr>
          <w:rFonts w:ascii="Tahoma" w:hAnsi="Tahoma" w:cs="Tahoma"/>
          <w:sz w:val="20"/>
          <w:szCs w:val="20"/>
        </w:rPr>
        <w:t xml:space="preserve">Глава Шоршелского  </w:t>
      </w:r>
    </w:p>
    <w:p w:rsidR="001744A0" w:rsidRPr="00470442" w:rsidRDefault="001744A0" w:rsidP="00124479">
      <w:pPr>
        <w:jc w:val="both"/>
        <w:rPr>
          <w:rFonts w:ascii="Tahoma" w:hAnsi="Tahoma" w:cs="Tahoma"/>
          <w:sz w:val="20"/>
          <w:szCs w:val="20"/>
        </w:rPr>
      </w:pPr>
      <w:r w:rsidRPr="00470442">
        <w:rPr>
          <w:rFonts w:ascii="Tahoma" w:hAnsi="Tahoma" w:cs="Tahoma"/>
          <w:sz w:val="20"/>
          <w:szCs w:val="20"/>
        </w:rPr>
        <w:t>сельского поселения                                                                          М.Ю. Журавлёв</w:t>
      </w:r>
    </w:p>
    <w:p w:rsidR="001744A0" w:rsidRPr="00470442" w:rsidRDefault="001744A0" w:rsidP="00124479">
      <w:pPr>
        <w:jc w:val="both"/>
        <w:rPr>
          <w:rFonts w:ascii="Tahoma" w:hAnsi="Tahoma" w:cs="Tahoma"/>
          <w:sz w:val="20"/>
          <w:szCs w:val="20"/>
        </w:rPr>
      </w:pPr>
      <w:r w:rsidRPr="00470442">
        <w:rPr>
          <w:rFonts w:ascii="Tahoma" w:hAnsi="Tahoma" w:cs="Tahoma"/>
          <w:sz w:val="20"/>
          <w:szCs w:val="20"/>
        </w:rPr>
        <w:t xml:space="preserve"> </w:t>
      </w:r>
    </w:p>
    <w:p w:rsidR="001744A0" w:rsidRPr="00470442" w:rsidRDefault="001744A0" w:rsidP="00124479">
      <w:pPr>
        <w:jc w:val="right"/>
        <w:rPr>
          <w:rFonts w:ascii="Tahoma" w:hAnsi="Tahoma" w:cs="Tahoma"/>
          <w:caps/>
          <w:color w:val="000000"/>
          <w:sz w:val="20"/>
          <w:szCs w:val="20"/>
        </w:rPr>
      </w:pPr>
      <w:r w:rsidRPr="00470442">
        <w:rPr>
          <w:rFonts w:ascii="Tahoma" w:hAnsi="Tahoma" w:cs="Tahoma"/>
          <w:caps/>
          <w:color w:val="000000"/>
          <w:sz w:val="20"/>
          <w:szCs w:val="20"/>
        </w:rPr>
        <w:t>Утвержден</w:t>
      </w:r>
    </w:p>
    <w:p w:rsidR="001744A0" w:rsidRDefault="001744A0" w:rsidP="00124479">
      <w:pPr>
        <w:ind w:left="4730"/>
        <w:jc w:val="right"/>
        <w:rPr>
          <w:rFonts w:ascii="Tahoma" w:hAnsi="Tahoma" w:cs="Tahoma"/>
          <w:color w:val="000000"/>
          <w:sz w:val="20"/>
          <w:szCs w:val="20"/>
        </w:rPr>
      </w:pPr>
      <w:r w:rsidRPr="00470442">
        <w:rPr>
          <w:rFonts w:ascii="Tahoma" w:hAnsi="Tahoma" w:cs="Tahoma"/>
          <w:color w:val="000000"/>
          <w:sz w:val="20"/>
          <w:szCs w:val="20"/>
        </w:rPr>
        <w:t xml:space="preserve">постановлением администрации </w:t>
      </w:r>
    </w:p>
    <w:p w:rsidR="001744A0" w:rsidRDefault="001744A0" w:rsidP="00124479">
      <w:pPr>
        <w:ind w:left="4730"/>
        <w:jc w:val="right"/>
        <w:rPr>
          <w:rFonts w:ascii="Tahoma" w:hAnsi="Tahoma" w:cs="Tahoma"/>
          <w:color w:val="000000"/>
          <w:sz w:val="20"/>
          <w:szCs w:val="20"/>
        </w:rPr>
      </w:pPr>
      <w:r w:rsidRPr="00470442">
        <w:rPr>
          <w:rFonts w:ascii="Tahoma" w:hAnsi="Tahoma" w:cs="Tahoma"/>
          <w:color w:val="000000"/>
          <w:sz w:val="20"/>
          <w:szCs w:val="20"/>
        </w:rPr>
        <w:t xml:space="preserve">Шоршелского сельского  поселения </w:t>
      </w:r>
    </w:p>
    <w:p w:rsidR="001744A0" w:rsidRPr="00470442" w:rsidRDefault="001744A0" w:rsidP="00124479">
      <w:pPr>
        <w:ind w:left="4730"/>
        <w:jc w:val="right"/>
        <w:rPr>
          <w:rFonts w:ascii="Tahoma" w:hAnsi="Tahoma" w:cs="Tahoma"/>
          <w:color w:val="000000"/>
          <w:sz w:val="20"/>
          <w:szCs w:val="20"/>
        </w:rPr>
      </w:pPr>
      <w:r w:rsidRPr="00470442">
        <w:rPr>
          <w:rFonts w:ascii="Tahoma" w:hAnsi="Tahoma" w:cs="Tahoma"/>
          <w:color w:val="000000"/>
          <w:sz w:val="20"/>
          <w:szCs w:val="20"/>
        </w:rPr>
        <w:t>Мариинско-Посадского района</w:t>
      </w:r>
    </w:p>
    <w:p w:rsidR="001744A0" w:rsidRPr="00470442" w:rsidRDefault="001744A0" w:rsidP="00124479">
      <w:pPr>
        <w:ind w:left="4730"/>
        <w:jc w:val="right"/>
        <w:rPr>
          <w:rFonts w:ascii="Tahoma" w:hAnsi="Tahoma" w:cs="Tahoma"/>
          <w:color w:val="000000"/>
          <w:sz w:val="20"/>
          <w:szCs w:val="20"/>
        </w:rPr>
      </w:pPr>
      <w:r w:rsidRPr="00470442">
        <w:rPr>
          <w:rFonts w:ascii="Tahoma" w:hAnsi="Tahoma" w:cs="Tahoma"/>
          <w:color w:val="000000"/>
          <w:sz w:val="20"/>
          <w:szCs w:val="20"/>
        </w:rPr>
        <w:t>Чувашской Республики</w:t>
      </w:r>
    </w:p>
    <w:p w:rsidR="001744A0" w:rsidRPr="00470442" w:rsidRDefault="001744A0" w:rsidP="00124479">
      <w:pPr>
        <w:ind w:left="4730"/>
        <w:jc w:val="right"/>
        <w:rPr>
          <w:rFonts w:ascii="Tahoma" w:hAnsi="Tahoma" w:cs="Tahoma"/>
          <w:color w:val="000000"/>
          <w:sz w:val="20"/>
          <w:szCs w:val="20"/>
        </w:rPr>
      </w:pPr>
      <w:r w:rsidRPr="00470442">
        <w:rPr>
          <w:rFonts w:ascii="Tahoma" w:hAnsi="Tahoma" w:cs="Tahoma"/>
          <w:color w:val="000000"/>
          <w:sz w:val="20"/>
          <w:szCs w:val="20"/>
        </w:rPr>
        <w:t>от 15.10.2019 г.   № 89</w:t>
      </w:r>
    </w:p>
    <w:p w:rsidR="001744A0" w:rsidRPr="00470442" w:rsidRDefault="00124479" w:rsidP="00124479">
      <w:pPr>
        <w:jc w:val="center"/>
        <w:rPr>
          <w:rFonts w:ascii="Tahoma" w:hAnsi="Tahoma" w:cs="Tahoma"/>
          <w:b/>
          <w:sz w:val="20"/>
          <w:szCs w:val="20"/>
        </w:rPr>
      </w:pPr>
      <w:hyperlink r:id="rId12" w:history="1">
        <w:r w:rsidR="001744A0" w:rsidRPr="00470442">
          <w:rPr>
            <w:rFonts w:ascii="Tahoma" w:hAnsi="Tahoma" w:cs="Tahoma"/>
            <w:b/>
            <w:sz w:val="20"/>
            <w:szCs w:val="20"/>
          </w:rPr>
          <w:t>П О Р Я Д О К</w:t>
        </w:r>
      </w:hyperlink>
    </w:p>
    <w:p w:rsidR="001744A0" w:rsidRPr="00470442" w:rsidRDefault="001744A0" w:rsidP="00124479">
      <w:pPr>
        <w:jc w:val="center"/>
        <w:rPr>
          <w:rFonts w:ascii="Tahoma" w:hAnsi="Tahoma" w:cs="Tahoma"/>
          <w:b/>
          <w:sz w:val="20"/>
          <w:szCs w:val="20"/>
        </w:rPr>
      </w:pPr>
      <w:r w:rsidRPr="00470442">
        <w:rPr>
          <w:rFonts w:ascii="Tahoma" w:hAnsi="Tahoma" w:cs="Tahoma"/>
          <w:b/>
          <w:sz w:val="20"/>
          <w:szCs w:val="20"/>
        </w:rPr>
        <w:t xml:space="preserve">формирования перечня налоговых расходов Шоршелского сельского поселения Мариинско-Посадского района Чувашской Республики </w:t>
      </w:r>
    </w:p>
    <w:p w:rsidR="001744A0" w:rsidRPr="00470442" w:rsidRDefault="001744A0" w:rsidP="00124479">
      <w:pPr>
        <w:pStyle w:val="ConsPlusTitle"/>
        <w:jc w:val="center"/>
        <w:rPr>
          <w:rFonts w:ascii="Tahoma" w:hAnsi="Tahoma" w:cs="Tahoma"/>
        </w:rPr>
      </w:pPr>
      <w:r w:rsidRPr="00470442">
        <w:rPr>
          <w:rFonts w:ascii="Tahoma" w:hAnsi="Tahoma" w:cs="Tahoma"/>
        </w:rPr>
        <w:t>I. Общие положения</w:t>
      </w:r>
    </w:p>
    <w:p w:rsidR="001744A0" w:rsidRPr="00470442" w:rsidRDefault="001744A0" w:rsidP="00124479">
      <w:pPr>
        <w:pStyle w:val="ConsPlusNormal"/>
        <w:widowControl/>
        <w:numPr>
          <w:ilvl w:val="1"/>
          <w:numId w:val="13"/>
        </w:numPr>
        <w:tabs>
          <w:tab w:val="left" w:pos="1200"/>
        </w:tabs>
        <w:adjustRightInd/>
        <w:ind w:left="0" w:firstLine="709"/>
        <w:jc w:val="both"/>
        <w:rPr>
          <w:rFonts w:ascii="Tahoma" w:hAnsi="Tahoma" w:cs="Tahoma"/>
        </w:rPr>
      </w:pPr>
      <w:r w:rsidRPr="00470442">
        <w:rPr>
          <w:rFonts w:ascii="Tahoma" w:hAnsi="Tahoma" w:cs="Tahoma"/>
        </w:rPr>
        <w:t xml:space="preserve">Настоящий Порядок определяет процедуру формирования перечня налоговых расходов Шоршелского сельского поселения Мариинско-Посадского района Чувашской Республики (далее – поселение) по налогам, установленным нормативными правовыми актами Шоршелского сельского поселения Мариинско-Посадского района в пределах полномочий, отнесенных законодательством Российской Федерации о налогах и сборах к ведению муниципальных образований. </w:t>
      </w:r>
    </w:p>
    <w:p w:rsidR="001744A0" w:rsidRPr="00470442" w:rsidRDefault="001744A0" w:rsidP="00124479">
      <w:pPr>
        <w:pStyle w:val="ConsPlusNormal"/>
        <w:widowControl/>
        <w:numPr>
          <w:ilvl w:val="1"/>
          <w:numId w:val="13"/>
        </w:numPr>
        <w:tabs>
          <w:tab w:val="left" w:pos="1200"/>
        </w:tabs>
        <w:adjustRightInd/>
        <w:ind w:left="0" w:firstLine="709"/>
        <w:jc w:val="both"/>
        <w:rPr>
          <w:rFonts w:ascii="Tahoma" w:hAnsi="Tahoma" w:cs="Tahoma"/>
        </w:rPr>
      </w:pPr>
      <w:r w:rsidRPr="00470442">
        <w:rPr>
          <w:rFonts w:ascii="Tahoma" w:hAnsi="Tahoma" w:cs="Tahoma"/>
        </w:rPr>
        <w:t>Для целей настоящего Порядка используются следующие понятия и термины:</w:t>
      </w:r>
    </w:p>
    <w:p w:rsidR="001744A0" w:rsidRPr="00470442" w:rsidRDefault="001744A0" w:rsidP="00124479">
      <w:pPr>
        <w:ind w:firstLine="709"/>
        <w:jc w:val="both"/>
        <w:rPr>
          <w:rFonts w:ascii="Tahoma" w:hAnsi="Tahoma" w:cs="Tahoma"/>
          <w:sz w:val="20"/>
          <w:szCs w:val="20"/>
        </w:rPr>
      </w:pPr>
      <w:r w:rsidRPr="00470442">
        <w:rPr>
          <w:rFonts w:ascii="Tahoma" w:hAnsi="Tahoma" w:cs="Tahoma"/>
          <w:sz w:val="20"/>
          <w:szCs w:val="20"/>
        </w:rPr>
        <w:t>налоговые расходы поселения – выпадающие доходы бюджета поселения, обусловленные налоговыми льготами, освобождениями и иными преференциями по налогам, предусмотренными в качестве мер государственной поддержки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w:t>
      </w:r>
    </w:p>
    <w:p w:rsidR="001744A0" w:rsidRPr="00470442" w:rsidRDefault="001744A0" w:rsidP="00124479">
      <w:pPr>
        <w:pStyle w:val="ConsPlusNormal"/>
        <w:widowControl/>
        <w:ind w:firstLine="709"/>
        <w:jc w:val="both"/>
        <w:rPr>
          <w:rFonts w:ascii="Tahoma" w:hAnsi="Tahoma" w:cs="Tahoma"/>
        </w:rPr>
      </w:pPr>
      <w:r w:rsidRPr="00470442">
        <w:rPr>
          <w:rFonts w:ascii="Tahoma" w:hAnsi="Tahoma" w:cs="Tahoma"/>
        </w:rPr>
        <w:t>куратор налоговых расходов поселения (далее – куратор налоговых расходов) – орган местного самоуправления поселения, ответственный в соответствии с полномочиями, установленными нормативными правовыми актами поселения, за достижение соответствующих налоговому расходу поселения целей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w:t>
      </w:r>
    </w:p>
    <w:p w:rsidR="001744A0" w:rsidRPr="00470442" w:rsidRDefault="00124479" w:rsidP="00124479">
      <w:pPr>
        <w:pStyle w:val="ConsPlusNormal"/>
        <w:widowControl/>
        <w:ind w:firstLine="709"/>
        <w:jc w:val="both"/>
        <w:rPr>
          <w:rFonts w:ascii="Tahoma" w:hAnsi="Tahoma" w:cs="Tahoma"/>
        </w:rPr>
      </w:pPr>
      <w:hyperlink r:id="rId13" w:history="1">
        <w:r w:rsidR="001744A0" w:rsidRPr="00470442">
          <w:rPr>
            <w:rFonts w:ascii="Tahoma" w:hAnsi="Tahoma" w:cs="Tahoma"/>
          </w:rPr>
          <w:t>перечень</w:t>
        </w:r>
      </w:hyperlink>
      <w:r w:rsidR="001744A0" w:rsidRPr="00470442">
        <w:rPr>
          <w:rFonts w:ascii="Tahoma" w:hAnsi="Tahoma" w:cs="Tahoma"/>
        </w:rPr>
        <w:t xml:space="preserve"> налоговых расходов поселения – документ, содержащий сведения о распределении налоговых расходов поселения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 а также о кураторах налоговых расходов.</w:t>
      </w:r>
    </w:p>
    <w:p w:rsidR="001744A0" w:rsidRPr="00470442" w:rsidRDefault="001744A0" w:rsidP="00124479">
      <w:pPr>
        <w:jc w:val="center"/>
        <w:rPr>
          <w:rFonts w:ascii="Tahoma" w:hAnsi="Tahoma" w:cs="Tahoma"/>
          <w:b/>
          <w:bCs/>
          <w:sz w:val="20"/>
          <w:szCs w:val="20"/>
        </w:rPr>
      </w:pPr>
      <w:r w:rsidRPr="00470442">
        <w:rPr>
          <w:rFonts w:ascii="Tahoma" w:hAnsi="Tahoma" w:cs="Tahoma"/>
          <w:b/>
          <w:bCs/>
          <w:sz w:val="20"/>
          <w:szCs w:val="20"/>
        </w:rPr>
        <w:t xml:space="preserve">II. Формирование перечня налоговых расходов </w:t>
      </w:r>
    </w:p>
    <w:p w:rsidR="001744A0" w:rsidRPr="00470442" w:rsidRDefault="001744A0" w:rsidP="00124479">
      <w:pPr>
        <w:jc w:val="center"/>
        <w:rPr>
          <w:rFonts w:ascii="Tahoma" w:hAnsi="Tahoma" w:cs="Tahoma"/>
          <w:b/>
          <w:bCs/>
          <w:sz w:val="20"/>
          <w:szCs w:val="20"/>
        </w:rPr>
      </w:pPr>
      <w:r w:rsidRPr="00470442">
        <w:rPr>
          <w:rFonts w:ascii="Tahoma" w:hAnsi="Tahoma" w:cs="Tahoma"/>
          <w:b/>
          <w:bCs/>
          <w:sz w:val="20"/>
          <w:szCs w:val="20"/>
        </w:rPr>
        <w:t>поселения</w:t>
      </w:r>
    </w:p>
    <w:p w:rsidR="001744A0" w:rsidRPr="00470442" w:rsidRDefault="001744A0" w:rsidP="00124479">
      <w:pPr>
        <w:ind w:firstLine="709"/>
        <w:jc w:val="both"/>
        <w:rPr>
          <w:rFonts w:ascii="Tahoma" w:hAnsi="Tahoma" w:cs="Tahoma"/>
          <w:sz w:val="20"/>
          <w:szCs w:val="20"/>
        </w:rPr>
      </w:pPr>
      <w:bookmarkStart w:id="0" w:name="Par2"/>
      <w:bookmarkEnd w:id="0"/>
      <w:r w:rsidRPr="00470442">
        <w:rPr>
          <w:rFonts w:ascii="Tahoma" w:hAnsi="Tahoma" w:cs="Tahoma"/>
          <w:sz w:val="20"/>
          <w:szCs w:val="20"/>
        </w:rPr>
        <w:t xml:space="preserve">2.1. Проект перечня налоговых расходов поселения на очередной финансовый год и плановый период (далее – проект перечня налоговых расходов) формируется финансовым отделом Администрации Мариинско-Посадского района Чувашской Республики (далее – финансовый отдел) ежегодно в срок до 1 ноября текущего года по форме согласно приложению к настоящему Порядку и направляется на согласование в органы местного самоуправления поселения, которые проектом перечня налоговых расходов предлагается определить в качестве кураторов налоговых расходов. </w:t>
      </w:r>
    </w:p>
    <w:p w:rsidR="001744A0" w:rsidRPr="00470442" w:rsidRDefault="001744A0" w:rsidP="00124479">
      <w:pPr>
        <w:ind w:firstLine="709"/>
        <w:jc w:val="both"/>
        <w:rPr>
          <w:rFonts w:ascii="Tahoma" w:hAnsi="Tahoma" w:cs="Tahoma"/>
          <w:sz w:val="20"/>
          <w:szCs w:val="20"/>
        </w:rPr>
      </w:pPr>
      <w:bookmarkStart w:id="1" w:name="Par0"/>
      <w:bookmarkEnd w:id="1"/>
      <w:r w:rsidRPr="00470442">
        <w:rPr>
          <w:rFonts w:ascii="Tahoma" w:hAnsi="Tahoma" w:cs="Tahoma"/>
          <w:sz w:val="20"/>
          <w:szCs w:val="20"/>
        </w:rPr>
        <w:t>2.2. Органы местного самоуправления поселения, указанные в пункте 2.1 настоящего Порядка, в срок до 10 ноября текущего года рассматривают проект перечня налоговых расходов на предмет предлагаемого распределения налоговых расходов поселения в соответствии с целями муниципальных программ поселения и их структурных элементов (с учетом мер государственного регулирования в сфере реализации соответствующих муниципальных программ поселения) и (или) целями социально-экономического развития поселения, не относящимися к муниципальным программам поселения, и определения кураторов налоговых расходов и информируют финансовый отдел о согласовании проекта перечня налоговых расходов.</w:t>
      </w:r>
    </w:p>
    <w:p w:rsidR="001744A0" w:rsidRPr="00470442" w:rsidRDefault="001744A0" w:rsidP="00124479">
      <w:pPr>
        <w:ind w:firstLine="709"/>
        <w:jc w:val="both"/>
        <w:rPr>
          <w:rFonts w:ascii="Tahoma" w:hAnsi="Tahoma" w:cs="Tahoma"/>
          <w:sz w:val="20"/>
          <w:szCs w:val="20"/>
        </w:rPr>
      </w:pPr>
      <w:r w:rsidRPr="00470442">
        <w:rPr>
          <w:rFonts w:ascii="Tahoma" w:hAnsi="Tahoma" w:cs="Tahoma"/>
          <w:sz w:val="20"/>
          <w:szCs w:val="20"/>
        </w:rPr>
        <w:t xml:space="preserve">В случае несогласия с проектом перечня налоговых расходов органы местного самоуправления поселения в срок, указанный в </w:t>
      </w:r>
      <w:hyperlink w:anchor="Par0" w:history="1">
        <w:r w:rsidRPr="00470442">
          <w:rPr>
            <w:rFonts w:ascii="Tahoma" w:hAnsi="Tahoma" w:cs="Tahoma"/>
            <w:sz w:val="20"/>
            <w:szCs w:val="20"/>
          </w:rPr>
          <w:t>абзаце первом</w:t>
        </w:r>
      </w:hyperlink>
      <w:r w:rsidRPr="00470442">
        <w:rPr>
          <w:rFonts w:ascii="Tahoma" w:hAnsi="Tahoma" w:cs="Tahoma"/>
          <w:sz w:val="20"/>
          <w:szCs w:val="20"/>
        </w:rPr>
        <w:t xml:space="preserve"> настоящего пункта, направляют в финансовый отдел замечания и предложения по уточнению распределения налоговых расходов поселения с указанием цели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 а также по изменению кураторов налоговых расходов. Предложения по изменению кураторов налоговых расходов должны быть согласованы с предлагаемым куратором налоговых расходов.</w:t>
      </w:r>
    </w:p>
    <w:p w:rsidR="001744A0" w:rsidRPr="00470442" w:rsidRDefault="001744A0" w:rsidP="00124479">
      <w:pPr>
        <w:ind w:firstLine="709"/>
        <w:jc w:val="both"/>
        <w:rPr>
          <w:rFonts w:ascii="Tahoma" w:hAnsi="Tahoma" w:cs="Tahoma"/>
          <w:sz w:val="20"/>
          <w:szCs w:val="20"/>
        </w:rPr>
      </w:pPr>
      <w:r w:rsidRPr="00470442">
        <w:rPr>
          <w:rFonts w:ascii="Tahoma" w:hAnsi="Tahoma" w:cs="Tahoma"/>
          <w:sz w:val="20"/>
          <w:szCs w:val="20"/>
        </w:rPr>
        <w:t xml:space="preserve">В случае, если замечания и предложения к проекту перечня налоговых расходов не направлены в финансовый отдел в течение срока, указанного в </w:t>
      </w:r>
      <w:hyperlink r:id="rId14" w:history="1">
        <w:r w:rsidRPr="00470442">
          <w:rPr>
            <w:rFonts w:ascii="Tahoma" w:hAnsi="Tahoma" w:cs="Tahoma"/>
            <w:sz w:val="20"/>
            <w:szCs w:val="20"/>
          </w:rPr>
          <w:t>абзаце первом</w:t>
        </w:r>
      </w:hyperlink>
      <w:r w:rsidRPr="00470442">
        <w:rPr>
          <w:rFonts w:ascii="Tahoma" w:hAnsi="Tahoma" w:cs="Tahoma"/>
          <w:sz w:val="20"/>
          <w:szCs w:val="20"/>
        </w:rPr>
        <w:t xml:space="preserve"> настоящего пункта, проект перечня налоговых расходов считается согласованным. </w:t>
      </w:r>
    </w:p>
    <w:p w:rsidR="001744A0" w:rsidRPr="00470442" w:rsidRDefault="001744A0" w:rsidP="00124479">
      <w:pPr>
        <w:ind w:firstLine="709"/>
        <w:jc w:val="both"/>
        <w:rPr>
          <w:rFonts w:ascii="Tahoma" w:hAnsi="Tahoma" w:cs="Tahoma"/>
          <w:sz w:val="20"/>
          <w:szCs w:val="20"/>
        </w:rPr>
      </w:pPr>
      <w:r w:rsidRPr="00470442">
        <w:rPr>
          <w:rFonts w:ascii="Tahoma" w:hAnsi="Tahoma" w:cs="Tahoma"/>
          <w:sz w:val="20"/>
          <w:szCs w:val="20"/>
        </w:rPr>
        <w:t xml:space="preserve">В случае, если замечания и предложения к отдельным позициям проекта перечня налоговых расходов не содержат предложений по уточнению предлагаемого распределения налоговых расходов поселения и определению кураторов налоговых расходов, проект перечня налоговых расходов считается согласованным в отношении соответствующих позиций. </w:t>
      </w:r>
    </w:p>
    <w:p w:rsidR="001744A0" w:rsidRPr="00470442" w:rsidRDefault="001744A0" w:rsidP="00124479">
      <w:pPr>
        <w:ind w:firstLine="709"/>
        <w:jc w:val="both"/>
        <w:rPr>
          <w:rFonts w:ascii="Tahoma" w:hAnsi="Tahoma" w:cs="Tahoma"/>
          <w:sz w:val="20"/>
          <w:szCs w:val="20"/>
        </w:rPr>
      </w:pPr>
      <w:r w:rsidRPr="00470442">
        <w:rPr>
          <w:rFonts w:ascii="Tahoma" w:hAnsi="Tahoma" w:cs="Tahoma"/>
          <w:sz w:val="20"/>
          <w:szCs w:val="20"/>
        </w:rPr>
        <w:t>При наличии разногласий по проекту перечня налоговых расходов финансовый отдел обеспечивает проведение согласительных совещаний с соответствующими органами местного самоуправления поселения до 20 ноября текущего года.</w:t>
      </w:r>
    </w:p>
    <w:p w:rsidR="001744A0" w:rsidRPr="00470442" w:rsidRDefault="001744A0" w:rsidP="00124479">
      <w:pPr>
        <w:ind w:firstLine="709"/>
        <w:jc w:val="both"/>
        <w:rPr>
          <w:rFonts w:ascii="Tahoma" w:hAnsi="Tahoma" w:cs="Tahoma"/>
          <w:sz w:val="20"/>
          <w:szCs w:val="20"/>
        </w:rPr>
      </w:pPr>
      <w:r w:rsidRPr="00470442">
        <w:rPr>
          <w:rFonts w:ascii="Tahoma" w:hAnsi="Tahoma" w:cs="Tahoma"/>
          <w:sz w:val="20"/>
          <w:szCs w:val="20"/>
        </w:rPr>
        <w:t xml:space="preserve">2.3. После завершения процедур, указанных в </w:t>
      </w:r>
      <w:hyperlink r:id="rId15" w:history="1">
        <w:r w:rsidRPr="00470442">
          <w:rPr>
            <w:rFonts w:ascii="Tahoma" w:hAnsi="Tahoma" w:cs="Tahoma"/>
            <w:sz w:val="20"/>
            <w:szCs w:val="20"/>
          </w:rPr>
          <w:t>пункте 2.2</w:t>
        </w:r>
      </w:hyperlink>
      <w:r w:rsidRPr="00470442">
        <w:rPr>
          <w:rFonts w:ascii="Tahoma" w:hAnsi="Tahoma" w:cs="Tahoma"/>
          <w:sz w:val="20"/>
          <w:szCs w:val="20"/>
        </w:rPr>
        <w:t xml:space="preserve"> настоящего Порядка, перечень налоговых расходов поселения считается сформированным и размещается на официальном сайте поселения на Портале органов власти Чувашской Республики в информационно-телекоммуникацион</w:t>
      </w:r>
      <w:r w:rsidRPr="00470442">
        <w:rPr>
          <w:rFonts w:ascii="Tahoma" w:hAnsi="Tahoma" w:cs="Tahoma"/>
          <w:sz w:val="20"/>
          <w:szCs w:val="20"/>
        </w:rPr>
        <w:softHyphen/>
        <w:t>ной сети «Интернет» в срок до 1 декабря текущего года.</w:t>
      </w:r>
    </w:p>
    <w:p w:rsidR="001744A0" w:rsidRPr="00470442" w:rsidRDefault="001744A0" w:rsidP="00124479">
      <w:pPr>
        <w:ind w:firstLine="709"/>
        <w:jc w:val="both"/>
        <w:rPr>
          <w:rFonts w:ascii="Tahoma" w:hAnsi="Tahoma" w:cs="Tahoma"/>
          <w:sz w:val="20"/>
          <w:szCs w:val="20"/>
        </w:rPr>
      </w:pPr>
      <w:r w:rsidRPr="00470442">
        <w:rPr>
          <w:rFonts w:ascii="Tahoma" w:hAnsi="Tahoma" w:cs="Tahoma"/>
          <w:sz w:val="20"/>
          <w:szCs w:val="20"/>
        </w:rPr>
        <w:t xml:space="preserve">2.4. В случае изменения в текущем году состава налоговых расходов поселения, внесения изменений в перечень муниципальных программ поселения и их структурных элементов, изменения полномочий органов местного самоуправления поселения, указанных в </w:t>
      </w:r>
      <w:hyperlink r:id="rId16" w:history="1">
        <w:r w:rsidRPr="00470442">
          <w:rPr>
            <w:rFonts w:ascii="Tahoma" w:hAnsi="Tahoma" w:cs="Tahoma"/>
            <w:sz w:val="20"/>
            <w:szCs w:val="20"/>
          </w:rPr>
          <w:t>пункте 2.2</w:t>
        </w:r>
      </w:hyperlink>
      <w:r w:rsidRPr="00470442">
        <w:rPr>
          <w:rFonts w:ascii="Tahoma" w:hAnsi="Tahoma" w:cs="Tahoma"/>
          <w:sz w:val="20"/>
          <w:szCs w:val="20"/>
        </w:rPr>
        <w:t xml:space="preserve"> настоящего Порядка, в связи с которыми возникает необходимость внесения изменений в перечень налоговых расходов поселения, кураторы налоговых расходов в срок не позднее 10 рабочих дней со дня внесения соответствующих изменений направляют в финансовый отдел информацию для уточнения перечня налоговых расходов поселения. Финансовый отдел вносит соответствующие изменения в перечень налоговых расходов поселения и куратор налоговых расходов размещает его на официальном сайте поселения на Портале органов власти Чувашской Республики в информационно-телекоммуни</w:t>
      </w:r>
      <w:r w:rsidRPr="00470442">
        <w:rPr>
          <w:rFonts w:ascii="Tahoma" w:hAnsi="Tahoma" w:cs="Tahoma"/>
          <w:sz w:val="20"/>
          <w:szCs w:val="20"/>
        </w:rPr>
        <w:softHyphen/>
        <w:t>ка</w:t>
      </w:r>
      <w:r w:rsidRPr="00470442">
        <w:rPr>
          <w:rFonts w:ascii="Tahoma" w:hAnsi="Tahoma" w:cs="Tahoma"/>
          <w:sz w:val="20"/>
          <w:szCs w:val="20"/>
        </w:rPr>
        <w:softHyphen/>
        <w:t>цион</w:t>
      </w:r>
      <w:r w:rsidRPr="00470442">
        <w:rPr>
          <w:rFonts w:ascii="Tahoma" w:hAnsi="Tahoma" w:cs="Tahoma"/>
          <w:sz w:val="20"/>
          <w:szCs w:val="20"/>
        </w:rPr>
        <w:softHyphen/>
        <w:t>ной сети «Интернет» в течение 10 рабочих дней со дня получения указанной информации.</w:t>
      </w:r>
    </w:p>
    <w:p w:rsidR="001744A0" w:rsidRPr="00470442" w:rsidRDefault="001744A0" w:rsidP="00124479">
      <w:pPr>
        <w:autoSpaceDE w:val="0"/>
        <w:autoSpaceDN w:val="0"/>
        <w:adjustRightInd w:val="0"/>
        <w:jc w:val="center"/>
        <w:rPr>
          <w:rFonts w:ascii="Tahoma" w:hAnsi="Tahoma" w:cs="Tahoma"/>
          <w:b/>
          <w:sz w:val="20"/>
          <w:szCs w:val="20"/>
        </w:rPr>
      </w:pPr>
      <w:r w:rsidRPr="00470442">
        <w:rPr>
          <w:rFonts w:ascii="Tahoma" w:hAnsi="Tahoma" w:cs="Tahoma"/>
          <w:b/>
          <w:sz w:val="20"/>
          <w:szCs w:val="20"/>
        </w:rPr>
        <w:t xml:space="preserve">П Е Р Е Ч Е Н Ь </w:t>
      </w:r>
    </w:p>
    <w:p w:rsidR="001744A0" w:rsidRPr="00470442" w:rsidRDefault="001744A0" w:rsidP="00124479">
      <w:pPr>
        <w:autoSpaceDE w:val="0"/>
        <w:autoSpaceDN w:val="0"/>
        <w:adjustRightInd w:val="0"/>
        <w:jc w:val="center"/>
        <w:rPr>
          <w:rFonts w:ascii="Tahoma" w:hAnsi="Tahoma" w:cs="Tahoma"/>
          <w:b/>
          <w:sz w:val="20"/>
          <w:szCs w:val="20"/>
        </w:rPr>
      </w:pPr>
      <w:r w:rsidRPr="00470442">
        <w:rPr>
          <w:rFonts w:ascii="Tahoma" w:hAnsi="Tahoma" w:cs="Tahoma"/>
          <w:b/>
          <w:sz w:val="20"/>
          <w:szCs w:val="20"/>
        </w:rPr>
        <w:t>налоговых расходов Шоршелского сельского поселения Мариинско-Посадского района Чувашской Республики на очередной финансовый год и плановый период</w:t>
      </w:r>
    </w:p>
    <w:tbl>
      <w:tblPr>
        <w:tblW w:w="15315" w:type="dxa"/>
        <w:tblInd w:w="-298"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7"/>
        <w:gridCol w:w="1418"/>
        <w:gridCol w:w="1276"/>
        <w:gridCol w:w="1417"/>
        <w:gridCol w:w="1276"/>
        <w:gridCol w:w="1417"/>
        <w:gridCol w:w="1449"/>
        <w:gridCol w:w="1276"/>
        <w:gridCol w:w="1843"/>
        <w:gridCol w:w="2101"/>
        <w:gridCol w:w="1275"/>
      </w:tblGrid>
      <w:tr w:rsidR="001744A0" w:rsidRPr="00470442" w:rsidTr="00124479">
        <w:tc>
          <w:tcPr>
            <w:tcW w:w="567" w:type="dxa"/>
          </w:tcPr>
          <w:p w:rsidR="001744A0" w:rsidRPr="00470442" w:rsidRDefault="001744A0" w:rsidP="00124479">
            <w:pPr>
              <w:pStyle w:val="ConsPlusNormal"/>
              <w:jc w:val="center"/>
              <w:rPr>
                <w:rFonts w:ascii="Tahoma" w:hAnsi="Tahoma" w:cs="Tahoma"/>
              </w:rPr>
            </w:pPr>
            <w:r w:rsidRPr="00470442">
              <w:rPr>
                <w:rFonts w:ascii="Tahoma" w:hAnsi="Tahoma" w:cs="Tahoma"/>
              </w:rPr>
              <w:t>№ пп</w:t>
            </w:r>
          </w:p>
        </w:tc>
        <w:tc>
          <w:tcPr>
            <w:tcW w:w="1418" w:type="dxa"/>
          </w:tcPr>
          <w:p w:rsidR="001744A0" w:rsidRPr="00470442" w:rsidRDefault="001744A0" w:rsidP="00124479">
            <w:pPr>
              <w:pStyle w:val="ConsPlusNormal"/>
              <w:jc w:val="center"/>
              <w:rPr>
                <w:rFonts w:ascii="Tahoma" w:hAnsi="Tahoma" w:cs="Tahoma"/>
              </w:rPr>
            </w:pPr>
            <w:r w:rsidRPr="00470442">
              <w:rPr>
                <w:rFonts w:ascii="Tahoma" w:hAnsi="Tahoma" w:cs="Tahoma"/>
              </w:rPr>
              <w:t xml:space="preserve">Наименование налогов,  по которым предусматриваются налоговые льготы, освобождения и иные преференции, установленные нормативным правовым актом поселения  </w:t>
            </w:r>
          </w:p>
        </w:tc>
        <w:tc>
          <w:tcPr>
            <w:tcW w:w="1276" w:type="dxa"/>
          </w:tcPr>
          <w:p w:rsidR="001744A0" w:rsidRPr="00470442" w:rsidRDefault="001744A0" w:rsidP="00124479">
            <w:pPr>
              <w:pStyle w:val="ConsPlusNormal"/>
              <w:jc w:val="center"/>
              <w:rPr>
                <w:rFonts w:ascii="Tahoma" w:hAnsi="Tahoma" w:cs="Tahoma"/>
              </w:rPr>
            </w:pPr>
            <w:r w:rsidRPr="00470442">
              <w:rPr>
                <w:rFonts w:ascii="Tahoma" w:hAnsi="Tahoma" w:cs="Tahoma"/>
              </w:rPr>
              <w:t xml:space="preserve">Наименование налоговых льгот, освобождений и иных налоговых преференций по налогам, установленных нормативным правовым актом поселения  </w:t>
            </w:r>
          </w:p>
        </w:tc>
        <w:tc>
          <w:tcPr>
            <w:tcW w:w="1417" w:type="dxa"/>
          </w:tcPr>
          <w:p w:rsidR="001744A0" w:rsidRPr="00470442" w:rsidRDefault="001744A0" w:rsidP="00124479">
            <w:pPr>
              <w:pStyle w:val="ConsPlusNormal"/>
              <w:jc w:val="center"/>
              <w:rPr>
                <w:rFonts w:ascii="Tahoma" w:hAnsi="Tahoma" w:cs="Tahoma"/>
              </w:rPr>
            </w:pPr>
            <w:r w:rsidRPr="00470442">
              <w:rPr>
                <w:rFonts w:ascii="Tahoma" w:hAnsi="Tahoma" w:cs="Tahoma"/>
              </w:rPr>
              <w:t>Нормативный правовой акт поселения  (статья, часть, пункт, абзац), предусматривающий налоговые льготы, освобождения и иные преференции по налогам</w:t>
            </w:r>
          </w:p>
        </w:tc>
        <w:tc>
          <w:tcPr>
            <w:tcW w:w="1276" w:type="dxa"/>
          </w:tcPr>
          <w:p w:rsidR="001744A0" w:rsidRPr="00470442" w:rsidRDefault="001744A0" w:rsidP="00124479">
            <w:pPr>
              <w:pStyle w:val="ConsPlusNormal"/>
              <w:jc w:val="center"/>
              <w:rPr>
                <w:rFonts w:ascii="Tahoma" w:hAnsi="Tahoma" w:cs="Tahoma"/>
              </w:rPr>
            </w:pPr>
            <w:r w:rsidRPr="00470442">
              <w:rPr>
                <w:rFonts w:ascii="Tahoma" w:hAnsi="Tahoma" w:cs="Tahoma"/>
              </w:rPr>
              <w:t xml:space="preserve">Категория получателей налоговых льгот, освобождений и иных налоговых преференций по налогам, установленных нормативным правовым актом поселения  </w:t>
            </w:r>
          </w:p>
        </w:tc>
        <w:tc>
          <w:tcPr>
            <w:tcW w:w="1417" w:type="dxa"/>
          </w:tcPr>
          <w:p w:rsidR="001744A0" w:rsidRPr="00470442" w:rsidRDefault="001744A0" w:rsidP="00124479">
            <w:pPr>
              <w:pStyle w:val="ConsPlusNormal"/>
              <w:jc w:val="center"/>
              <w:rPr>
                <w:rFonts w:ascii="Tahoma" w:hAnsi="Tahoma" w:cs="Tahoma"/>
              </w:rPr>
            </w:pPr>
            <w:r w:rsidRPr="00470442">
              <w:rPr>
                <w:rFonts w:ascii="Tahoma" w:hAnsi="Tahoma" w:cs="Tahoma"/>
              </w:rPr>
              <w:t xml:space="preserve">Условия предоставления плательщикам налогов налоговых льгот, освобождений и иных преференций по налогам, установленных нормативным правовым актом поселения  </w:t>
            </w:r>
          </w:p>
        </w:tc>
        <w:tc>
          <w:tcPr>
            <w:tcW w:w="1449" w:type="dxa"/>
          </w:tcPr>
          <w:p w:rsidR="001744A0" w:rsidRPr="00470442" w:rsidRDefault="001744A0" w:rsidP="00124479">
            <w:pPr>
              <w:pStyle w:val="ConsPlusNormal"/>
              <w:jc w:val="center"/>
              <w:rPr>
                <w:rFonts w:ascii="Tahoma" w:hAnsi="Tahoma" w:cs="Tahoma"/>
              </w:rPr>
            </w:pPr>
            <w:r w:rsidRPr="00470442">
              <w:rPr>
                <w:rFonts w:ascii="Tahoma" w:hAnsi="Tahoma" w:cs="Tahoma"/>
              </w:rPr>
              <w:t>Дата начала действия предоставленного нормативным правовым актом поселения  права на налоговые льготы, освобождения и иные преференции по налогам</w:t>
            </w:r>
          </w:p>
        </w:tc>
        <w:tc>
          <w:tcPr>
            <w:tcW w:w="1276" w:type="dxa"/>
          </w:tcPr>
          <w:p w:rsidR="001744A0" w:rsidRPr="00470442" w:rsidRDefault="001744A0" w:rsidP="00124479">
            <w:pPr>
              <w:pStyle w:val="ConsPlusNormal"/>
              <w:jc w:val="center"/>
              <w:rPr>
                <w:rFonts w:ascii="Tahoma" w:hAnsi="Tahoma" w:cs="Tahoma"/>
              </w:rPr>
            </w:pPr>
            <w:r w:rsidRPr="00470442">
              <w:rPr>
                <w:rFonts w:ascii="Tahoma" w:hAnsi="Tahoma" w:cs="Tahoma"/>
              </w:rPr>
              <w:t xml:space="preserve">Дата прекращения действия налоговых льгот, освобождений и иных преференций по налогам, установленных нормативным правовым актом поселения  </w:t>
            </w:r>
          </w:p>
        </w:tc>
        <w:tc>
          <w:tcPr>
            <w:tcW w:w="1843" w:type="dxa"/>
          </w:tcPr>
          <w:p w:rsidR="001744A0" w:rsidRPr="00470442" w:rsidRDefault="001744A0" w:rsidP="00124479">
            <w:pPr>
              <w:pStyle w:val="ConsPlusNormal"/>
              <w:jc w:val="center"/>
              <w:rPr>
                <w:rFonts w:ascii="Tahoma" w:hAnsi="Tahoma" w:cs="Tahoma"/>
              </w:rPr>
            </w:pPr>
            <w:r w:rsidRPr="00470442">
              <w:rPr>
                <w:rFonts w:ascii="Tahoma" w:hAnsi="Tahoma" w:cs="Tahoma"/>
              </w:rPr>
              <w:t>Наименование муниципальной программы поселения, наименование нормативных правовых актов поселения, определяющих цели социально-эко</w:t>
            </w:r>
            <w:r w:rsidRPr="00470442">
              <w:rPr>
                <w:rFonts w:ascii="Tahoma" w:hAnsi="Tahoma" w:cs="Tahoma"/>
              </w:rPr>
              <w:softHyphen/>
              <w:t>номического развития поселения, не относящиеся к муниципальным программам поселения</w:t>
            </w:r>
          </w:p>
        </w:tc>
        <w:tc>
          <w:tcPr>
            <w:tcW w:w="2101" w:type="dxa"/>
          </w:tcPr>
          <w:p w:rsidR="001744A0" w:rsidRPr="00470442" w:rsidRDefault="001744A0" w:rsidP="00124479">
            <w:pPr>
              <w:pStyle w:val="ConsPlusNormal"/>
              <w:jc w:val="center"/>
              <w:rPr>
                <w:rFonts w:ascii="Tahoma" w:hAnsi="Tahoma" w:cs="Tahoma"/>
              </w:rPr>
            </w:pPr>
            <w:r w:rsidRPr="00470442">
              <w:rPr>
                <w:rFonts w:ascii="Tahoma" w:hAnsi="Tahoma" w:cs="Tahoma"/>
              </w:rPr>
              <w:t>Показатель (индикатор) достижения целей муниципальных программ поселения и (или) целей социально-экономичес</w:t>
            </w:r>
            <w:r w:rsidRPr="00470442">
              <w:rPr>
                <w:rFonts w:ascii="Tahoma" w:hAnsi="Tahoma" w:cs="Tahoma"/>
              </w:rPr>
              <w:softHyphen/>
              <w:t xml:space="preserve">кого развития поселения, не относящихся к муниципальным программам поселения, в связи с предоставлением налоговых льгот, освобождений и иных преференций по налогам </w:t>
            </w:r>
          </w:p>
        </w:tc>
        <w:tc>
          <w:tcPr>
            <w:tcW w:w="1275" w:type="dxa"/>
          </w:tcPr>
          <w:p w:rsidR="001744A0" w:rsidRPr="00470442" w:rsidRDefault="001744A0" w:rsidP="00124479">
            <w:pPr>
              <w:pStyle w:val="ConsPlusNormal"/>
              <w:jc w:val="center"/>
              <w:rPr>
                <w:rFonts w:ascii="Tahoma" w:hAnsi="Tahoma" w:cs="Tahoma"/>
              </w:rPr>
            </w:pPr>
            <w:r w:rsidRPr="00470442">
              <w:rPr>
                <w:rFonts w:ascii="Tahoma" w:hAnsi="Tahoma" w:cs="Tahoma"/>
              </w:rPr>
              <w:t xml:space="preserve">Куратор налогового расхода поселения  </w:t>
            </w:r>
          </w:p>
        </w:tc>
      </w:tr>
      <w:tr w:rsidR="001744A0" w:rsidRPr="00470442" w:rsidTr="00124479">
        <w:tc>
          <w:tcPr>
            <w:tcW w:w="567" w:type="dxa"/>
          </w:tcPr>
          <w:p w:rsidR="001744A0" w:rsidRPr="00470442" w:rsidRDefault="001744A0" w:rsidP="00124479">
            <w:pPr>
              <w:pStyle w:val="ConsPlusNormal"/>
              <w:jc w:val="center"/>
              <w:rPr>
                <w:rFonts w:ascii="Tahoma" w:hAnsi="Tahoma" w:cs="Tahoma"/>
              </w:rPr>
            </w:pPr>
            <w:r w:rsidRPr="00470442">
              <w:rPr>
                <w:rFonts w:ascii="Tahoma" w:hAnsi="Tahoma" w:cs="Tahoma"/>
              </w:rPr>
              <w:t>1</w:t>
            </w:r>
          </w:p>
        </w:tc>
        <w:tc>
          <w:tcPr>
            <w:tcW w:w="1418" w:type="dxa"/>
          </w:tcPr>
          <w:p w:rsidR="001744A0" w:rsidRPr="00470442" w:rsidRDefault="001744A0" w:rsidP="00124479">
            <w:pPr>
              <w:pStyle w:val="ConsPlusNormal"/>
              <w:jc w:val="center"/>
              <w:rPr>
                <w:rFonts w:ascii="Tahoma" w:hAnsi="Tahoma" w:cs="Tahoma"/>
              </w:rPr>
            </w:pPr>
            <w:r w:rsidRPr="00470442">
              <w:rPr>
                <w:rFonts w:ascii="Tahoma" w:hAnsi="Tahoma" w:cs="Tahoma"/>
              </w:rPr>
              <w:t>2</w:t>
            </w:r>
          </w:p>
        </w:tc>
        <w:tc>
          <w:tcPr>
            <w:tcW w:w="1276" w:type="dxa"/>
          </w:tcPr>
          <w:p w:rsidR="001744A0" w:rsidRPr="00470442" w:rsidRDefault="001744A0" w:rsidP="00124479">
            <w:pPr>
              <w:pStyle w:val="ConsPlusNormal"/>
              <w:jc w:val="center"/>
              <w:rPr>
                <w:rFonts w:ascii="Tahoma" w:hAnsi="Tahoma" w:cs="Tahoma"/>
              </w:rPr>
            </w:pPr>
            <w:r w:rsidRPr="00470442">
              <w:rPr>
                <w:rFonts w:ascii="Tahoma" w:hAnsi="Tahoma" w:cs="Tahoma"/>
              </w:rPr>
              <w:t>3</w:t>
            </w:r>
          </w:p>
        </w:tc>
        <w:tc>
          <w:tcPr>
            <w:tcW w:w="1417" w:type="dxa"/>
          </w:tcPr>
          <w:p w:rsidR="001744A0" w:rsidRPr="00470442" w:rsidRDefault="001744A0" w:rsidP="00124479">
            <w:pPr>
              <w:pStyle w:val="ConsPlusNormal"/>
              <w:jc w:val="center"/>
              <w:rPr>
                <w:rFonts w:ascii="Tahoma" w:hAnsi="Tahoma" w:cs="Tahoma"/>
              </w:rPr>
            </w:pPr>
            <w:r w:rsidRPr="00470442">
              <w:rPr>
                <w:rFonts w:ascii="Tahoma" w:hAnsi="Tahoma" w:cs="Tahoma"/>
              </w:rPr>
              <w:t>4</w:t>
            </w:r>
          </w:p>
        </w:tc>
        <w:tc>
          <w:tcPr>
            <w:tcW w:w="1276" w:type="dxa"/>
          </w:tcPr>
          <w:p w:rsidR="001744A0" w:rsidRPr="00470442" w:rsidRDefault="001744A0" w:rsidP="00124479">
            <w:pPr>
              <w:pStyle w:val="ConsPlusNormal"/>
              <w:jc w:val="center"/>
              <w:rPr>
                <w:rFonts w:ascii="Tahoma" w:hAnsi="Tahoma" w:cs="Tahoma"/>
              </w:rPr>
            </w:pPr>
            <w:r w:rsidRPr="00470442">
              <w:rPr>
                <w:rFonts w:ascii="Tahoma" w:hAnsi="Tahoma" w:cs="Tahoma"/>
              </w:rPr>
              <w:t>5</w:t>
            </w:r>
          </w:p>
        </w:tc>
        <w:tc>
          <w:tcPr>
            <w:tcW w:w="1417" w:type="dxa"/>
          </w:tcPr>
          <w:p w:rsidR="001744A0" w:rsidRPr="00470442" w:rsidRDefault="001744A0" w:rsidP="00124479">
            <w:pPr>
              <w:pStyle w:val="ConsPlusNormal"/>
              <w:jc w:val="center"/>
              <w:rPr>
                <w:rFonts w:ascii="Tahoma" w:hAnsi="Tahoma" w:cs="Tahoma"/>
              </w:rPr>
            </w:pPr>
            <w:r w:rsidRPr="00470442">
              <w:rPr>
                <w:rFonts w:ascii="Tahoma" w:hAnsi="Tahoma" w:cs="Tahoma"/>
              </w:rPr>
              <w:t>6</w:t>
            </w:r>
          </w:p>
        </w:tc>
        <w:tc>
          <w:tcPr>
            <w:tcW w:w="1449" w:type="dxa"/>
          </w:tcPr>
          <w:p w:rsidR="001744A0" w:rsidRPr="00470442" w:rsidRDefault="001744A0" w:rsidP="00124479">
            <w:pPr>
              <w:pStyle w:val="ConsPlusNormal"/>
              <w:jc w:val="center"/>
              <w:rPr>
                <w:rFonts w:ascii="Tahoma" w:hAnsi="Tahoma" w:cs="Tahoma"/>
              </w:rPr>
            </w:pPr>
            <w:r w:rsidRPr="00470442">
              <w:rPr>
                <w:rFonts w:ascii="Tahoma" w:hAnsi="Tahoma" w:cs="Tahoma"/>
              </w:rPr>
              <w:t>7</w:t>
            </w:r>
          </w:p>
        </w:tc>
        <w:tc>
          <w:tcPr>
            <w:tcW w:w="1276" w:type="dxa"/>
          </w:tcPr>
          <w:p w:rsidR="001744A0" w:rsidRPr="00470442" w:rsidRDefault="001744A0" w:rsidP="00124479">
            <w:pPr>
              <w:pStyle w:val="ConsPlusNormal"/>
              <w:jc w:val="center"/>
              <w:rPr>
                <w:rFonts w:ascii="Tahoma" w:hAnsi="Tahoma" w:cs="Tahoma"/>
              </w:rPr>
            </w:pPr>
            <w:r w:rsidRPr="00470442">
              <w:rPr>
                <w:rFonts w:ascii="Tahoma" w:hAnsi="Tahoma" w:cs="Tahoma"/>
              </w:rPr>
              <w:t>8</w:t>
            </w:r>
          </w:p>
        </w:tc>
        <w:tc>
          <w:tcPr>
            <w:tcW w:w="1843" w:type="dxa"/>
          </w:tcPr>
          <w:p w:rsidR="001744A0" w:rsidRPr="00470442" w:rsidRDefault="001744A0" w:rsidP="00124479">
            <w:pPr>
              <w:pStyle w:val="ConsPlusNormal"/>
              <w:jc w:val="center"/>
              <w:rPr>
                <w:rFonts w:ascii="Tahoma" w:hAnsi="Tahoma" w:cs="Tahoma"/>
              </w:rPr>
            </w:pPr>
            <w:r w:rsidRPr="00470442">
              <w:rPr>
                <w:rFonts w:ascii="Tahoma" w:hAnsi="Tahoma" w:cs="Tahoma"/>
              </w:rPr>
              <w:t>9</w:t>
            </w:r>
          </w:p>
        </w:tc>
        <w:tc>
          <w:tcPr>
            <w:tcW w:w="2101" w:type="dxa"/>
          </w:tcPr>
          <w:p w:rsidR="001744A0" w:rsidRPr="00470442" w:rsidRDefault="001744A0" w:rsidP="00124479">
            <w:pPr>
              <w:pStyle w:val="ConsPlusNormal"/>
              <w:jc w:val="center"/>
              <w:rPr>
                <w:rFonts w:ascii="Tahoma" w:hAnsi="Tahoma" w:cs="Tahoma"/>
              </w:rPr>
            </w:pPr>
            <w:r w:rsidRPr="00470442">
              <w:rPr>
                <w:rFonts w:ascii="Tahoma" w:hAnsi="Tahoma" w:cs="Tahoma"/>
              </w:rPr>
              <w:t>10</w:t>
            </w:r>
          </w:p>
        </w:tc>
        <w:tc>
          <w:tcPr>
            <w:tcW w:w="1275" w:type="dxa"/>
          </w:tcPr>
          <w:p w:rsidR="001744A0" w:rsidRPr="00470442" w:rsidRDefault="001744A0" w:rsidP="00124479">
            <w:pPr>
              <w:pStyle w:val="ConsPlusNormal"/>
              <w:jc w:val="center"/>
              <w:rPr>
                <w:rFonts w:ascii="Tahoma" w:hAnsi="Tahoma" w:cs="Tahoma"/>
              </w:rPr>
            </w:pPr>
            <w:r w:rsidRPr="00470442">
              <w:rPr>
                <w:rFonts w:ascii="Tahoma" w:hAnsi="Tahoma" w:cs="Tahoma"/>
              </w:rPr>
              <w:t>11</w:t>
            </w:r>
          </w:p>
        </w:tc>
      </w:tr>
    </w:tbl>
    <w:p w:rsidR="00124479" w:rsidRDefault="00124479" w:rsidP="00124479"/>
    <w:p w:rsidR="00124479" w:rsidRDefault="00124479" w:rsidP="00124479"/>
    <w:tbl>
      <w:tblPr>
        <w:tblW w:w="15318" w:type="dxa"/>
        <w:tblLayout w:type="fixed"/>
        <w:tblLook w:val="00A0" w:firstRow="1" w:lastRow="0" w:firstColumn="1" w:lastColumn="0" w:noHBand="0" w:noVBand="0"/>
      </w:tblPr>
      <w:tblGrid>
        <w:gridCol w:w="6571"/>
        <w:gridCol w:w="2163"/>
        <w:gridCol w:w="6584"/>
      </w:tblGrid>
      <w:tr w:rsidR="001744A0" w:rsidRPr="000877BD" w:rsidTr="00124479">
        <w:trPr>
          <w:cantSplit/>
          <w:trHeight w:val="283"/>
        </w:trPr>
        <w:tc>
          <w:tcPr>
            <w:tcW w:w="6571" w:type="dxa"/>
          </w:tcPr>
          <w:p w:rsidR="001744A0" w:rsidRPr="000877BD" w:rsidRDefault="001744A0" w:rsidP="00124479">
            <w:pPr>
              <w:pStyle w:val="afd"/>
              <w:tabs>
                <w:tab w:val="left" w:pos="4285"/>
              </w:tabs>
              <w:spacing w:line="192" w:lineRule="auto"/>
              <w:jc w:val="center"/>
              <w:rPr>
                <w:rFonts w:ascii="Tahoma" w:hAnsi="Tahoma" w:cs="Tahoma"/>
                <w:b/>
                <w:bCs/>
                <w:noProof/>
                <w:color w:val="000000"/>
              </w:rPr>
            </w:pPr>
            <w:r w:rsidRPr="000877BD">
              <w:rPr>
                <w:rFonts w:ascii="Tahoma" w:hAnsi="Tahoma" w:cs="Tahoma"/>
                <w:b/>
                <w:bCs/>
                <w:noProof/>
                <w:color w:val="000000"/>
              </w:rPr>
              <w:t>ЧĂВАШ РЕСПУБЛИКИ</w:t>
            </w:r>
          </w:p>
          <w:p w:rsidR="001744A0" w:rsidRPr="000877BD" w:rsidRDefault="001744A0" w:rsidP="00124479">
            <w:pPr>
              <w:pStyle w:val="afd"/>
              <w:tabs>
                <w:tab w:val="left" w:pos="4285"/>
              </w:tabs>
              <w:spacing w:line="192" w:lineRule="auto"/>
              <w:jc w:val="center"/>
              <w:rPr>
                <w:rFonts w:ascii="Tahoma" w:hAnsi="Tahoma" w:cs="Tahoma"/>
              </w:rPr>
            </w:pPr>
            <w:r w:rsidRPr="000877BD">
              <w:rPr>
                <w:rFonts w:ascii="Tahoma" w:hAnsi="Tahoma" w:cs="Tahoma"/>
                <w:b/>
                <w:caps/>
              </w:rPr>
              <w:t>Сентерварри</w:t>
            </w:r>
            <w:r w:rsidRPr="000877BD">
              <w:rPr>
                <w:rFonts w:ascii="Tahoma" w:hAnsi="Tahoma" w:cs="Tahoma"/>
                <w:b/>
                <w:bCs/>
                <w:noProof/>
                <w:color w:val="000000"/>
              </w:rPr>
              <w:t xml:space="preserve"> РАЙОНĚ</w:t>
            </w:r>
            <w:r w:rsidRPr="000877BD">
              <w:rPr>
                <w:rFonts w:ascii="Tahoma" w:hAnsi="Tahoma" w:cs="Tahoma"/>
                <w:noProof/>
                <w:color w:val="000000"/>
              </w:rPr>
              <w:t xml:space="preserve"> </w:t>
            </w:r>
          </w:p>
        </w:tc>
        <w:tc>
          <w:tcPr>
            <w:tcW w:w="2163" w:type="dxa"/>
            <w:vMerge w:val="restart"/>
          </w:tcPr>
          <w:p w:rsidR="001744A0" w:rsidRPr="000877BD" w:rsidRDefault="001744A0" w:rsidP="0012447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35712" behindDoc="0" locked="0" layoutInCell="1" allowOverlap="1">
                  <wp:simplePos x="0" y="0"/>
                  <wp:positionH relativeFrom="column">
                    <wp:posOffset>184150</wp:posOffset>
                  </wp:positionH>
                  <wp:positionV relativeFrom="paragraph">
                    <wp:posOffset>78105</wp:posOffset>
                  </wp:positionV>
                  <wp:extent cx="720090" cy="723900"/>
                  <wp:effectExtent l="19050" t="0" r="3810" b="0"/>
                  <wp:wrapNone/>
                  <wp:docPr id="11"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pic:spPr>
                      </pic:pic>
                    </a:graphicData>
                  </a:graphic>
                </wp:anchor>
              </w:drawing>
            </w:r>
          </w:p>
        </w:tc>
        <w:tc>
          <w:tcPr>
            <w:tcW w:w="6584" w:type="dxa"/>
          </w:tcPr>
          <w:p w:rsidR="001744A0" w:rsidRDefault="001744A0" w:rsidP="00124479">
            <w:pPr>
              <w:pStyle w:val="afd"/>
              <w:spacing w:line="192" w:lineRule="auto"/>
              <w:jc w:val="center"/>
              <w:rPr>
                <w:rStyle w:val="af7"/>
                <w:rFonts w:ascii="Tahoma" w:eastAsia="Calibri" w:hAnsi="Tahoma" w:cs="Tahoma"/>
                <w:noProof/>
                <w:color w:val="000000"/>
              </w:rPr>
            </w:pPr>
            <w:r w:rsidRPr="000877BD">
              <w:rPr>
                <w:rFonts w:ascii="Tahoma" w:hAnsi="Tahoma" w:cs="Tahoma"/>
                <w:b/>
                <w:bCs/>
                <w:noProof/>
              </w:rPr>
              <w:t>ЧУВАШСКАЯ РЕСПУБЛИКА</w:t>
            </w:r>
            <w:r w:rsidRPr="000877BD">
              <w:rPr>
                <w:rStyle w:val="af7"/>
                <w:rFonts w:ascii="Tahoma" w:eastAsia="Calibri" w:hAnsi="Tahoma" w:cs="Tahoma"/>
                <w:noProof/>
                <w:color w:val="000000"/>
              </w:rPr>
              <w:t xml:space="preserve"> </w:t>
            </w:r>
          </w:p>
          <w:p w:rsidR="001744A0" w:rsidRPr="000877BD" w:rsidRDefault="001744A0" w:rsidP="00124479">
            <w:pPr>
              <w:pStyle w:val="afd"/>
              <w:spacing w:line="192" w:lineRule="auto"/>
              <w:jc w:val="center"/>
              <w:rPr>
                <w:rFonts w:ascii="Tahoma" w:hAnsi="Tahoma" w:cs="Tahoma"/>
                <w:b/>
                <w:bCs/>
              </w:rPr>
            </w:pPr>
            <w:r w:rsidRPr="000877BD">
              <w:rPr>
                <w:rFonts w:ascii="Tahoma" w:hAnsi="Tahoma" w:cs="Tahoma"/>
                <w:b/>
                <w:bCs/>
                <w:noProof/>
                <w:color w:val="000000"/>
              </w:rPr>
              <w:t xml:space="preserve">МАРИИНСКО-ПОСАДСКИЙ РАЙОН  </w:t>
            </w:r>
          </w:p>
        </w:tc>
      </w:tr>
      <w:tr w:rsidR="001744A0" w:rsidRPr="000877BD" w:rsidTr="00124479">
        <w:trPr>
          <w:cantSplit/>
          <w:trHeight w:val="1309"/>
        </w:trPr>
        <w:tc>
          <w:tcPr>
            <w:tcW w:w="6571" w:type="dxa"/>
          </w:tcPr>
          <w:p w:rsidR="001744A0" w:rsidRPr="000877BD" w:rsidRDefault="001744A0" w:rsidP="00124479">
            <w:pPr>
              <w:pStyle w:val="afd"/>
              <w:tabs>
                <w:tab w:val="left" w:pos="4285"/>
              </w:tabs>
              <w:jc w:val="center"/>
              <w:rPr>
                <w:rFonts w:ascii="Tahoma" w:hAnsi="Tahoma" w:cs="Tahoma"/>
                <w:b/>
                <w:bCs/>
                <w:noProof/>
                <w:color w:val="000000"/>
              </w:rPr>
            </w:pPr>
            <w:r w:rsidRPr="000877BD">
              <w:rPr>
                <w:rFonts w:ascii="Tahoma" w:hAnsi="Tahoma" w:cs="Tahoma"/>
                <w:b/>
                <w:bCs/>
                <w:noProof/>
                <w:color w:val="000000"/>
              </w:rPr>
              <w:t xml:space="preserve">КАРАПАШ   ПОСЕЛЕНИЙĚН </w:t>
            </w:r>
          </w:p>
          <w:p w:rsidR="001744A0" w:rsidRPr="000877BD" w:rsidRDefault="001744A0" w:rsidP="00124479">
            <w:pPr>
              <w:jc w:val="center"/>
              <w:rPr>
                <w:rFonts w:ascii="Tahoma" w:hAnsi="Tahoma" w:cs="Tahoma"/>
                <w:b/>
                <w:sz w:val="20"/>
                <w:szCs w:val="20"/>
              </w:rPr>
            </w:pPr>
            <w:r w:rsidRPr="000877BD">
              <w:rPr>
                <w:rFonts w:ascii="Tahoma" w:hAnsi="Tahoma" w:cs="Tahoma"/>
                <w:b/>
                <w:bCs/>
                <w:noProof/>
                <w:color w:val="000000"/>
                <w:sz w:val="20"/>
                <w:szCs w:val="20"/>
              </w:rPr>
              <w:t>АДМИНИСТРАЦИЙЕ</w:t>
            </w:r>
          </w:p>
          <w:p w:rsidR="001744A0" w:rsidRPr="000877BD" w:rsidRDefault="001744A0" w:rsidP="00124479">
            <w:pPr>
              <w:pStyle w:val="afd"/>
              <w:tabs>
                <w:tab w:val="left" w:pos="4285"/>
              </w:tabs>
              <w:jc w:val="center"/>
              <w:rPr>
                <w:rStyle w:val="af7"/>
                <w:rFonts w:ascii="Tahoma" w:eastAsia="Calibri" w:hAnsi="Tahoma" w:cs="Tahoma"/>
                <w:noProof/>
                <w:color w:val="000000"/>
              </w:rPr>
            </w:pPr>
            <w:r w:rsidRPr="000877BD">
              <w:rPr>
                <w:rStyle w:val="af7"/>
                <w:rFonts w:ascii="Tahoma" w:eastAsia="Calibri" w:hAnsi="Tahoma" w:cs="Tahoma"/>
                <w:noProof/>
                <w:color w:val="000000"/>
              </w:rPr>
              <w:t>ЙЫШĂНУ</w:t>
            </w:r>
          </w:p>
          <w:p w:rsidR="001744A0" w:rsidRPr="000877BD" w:rsidRDefault="001744A0" w:rsidP="00124479">
            <w:pPr>
              <w:pStyle w:val="afd"/>
              <w:ind w:right="-35"/>
              <w:jc w:val="center"/>
              <w:rPr>
                <w:rFonts w:ascii="Tahoma" w:hAnsi="Tahoma" w:cs="Tahoma"/>
                <w:noProof/>
              </w:rPr>
            </w:pPr>
            <w:r w:rsidRPr="000877BD">
              <w:rPr>
                <w:rFonts w:ascii="Tahoma" w:hAnsi="Tahoma" w:cs="Tahoma"/>
                <w:noProof/>
              </w:rPr>
              <w:t xml:space="preserve"> 2019. 15. 10.   81№ </w:t>
            </w:r>
          </w:p>
          <w:p w:rsidR="001744A0" w:rsidRPr="000877BD" w:rsidRDefault="001744A0" w:rsidP="00124479">
            <w:pPr>
              <w:jc w:val="center"/>
              <w:rPr>
                <w:rFonts w:ascii="Tahoma" w:hAnsi="Tahoma" w:cs="Tahoma"/>
                <w:noProof/>
                <w:sz w:val="20"/>
                <w:szCs w:val="20"/>
              </w:rPr>
            </w:pPr>
            <w:r w:rsidRPr="000877BD">
              <w:rPr>
                <w:rFonts w:ascii="Tahoma" w:hAnsi="Tahoma" w:cs="Tahoma"/>
                <w:noProof/>
                <w:sz w:val="20"/>
                <w:szCs w:val="20"/>
              </w:rPr>
              <w:t xml:space="preserve"> Карапаш  ялě</w:t>
            </w:r>
          </w:p>
        </w:tc>
        <w:tc>
          <w:tcPr>
            <w:tcW w:w="2163" w:type="dxa"/>
            <w:vMerge/>
            <w:vAlign w:val="center"/>
          </w:tcPr>
          <w:p w:rsidR="001744A0" w:rsidRPr="000877BD" w:rsidRDefault="001744A0" w:rsidP="00124479">
            <w:pPr>
              <w:rPr>
                <w:rFonts w:ascii="Tahoma" w:hAnsi="Tahoma" w:cs="Tahoma"/>
                <w:sz w:val="20"/>
                <w:szCs w:val="20"/>
              </w:rPr>
            </w:pPr>
          </w:p>
        </w:tc>
        <w:tc>
          <w:tcPr>
            <w:tcW w:w="6584" w:type="dxa"/>
          </w:tcPr>
          <w:p w:rsidR="001744A0" w:rsidRPr="000877BD" w:rsidRDefault="001744A0" w:rsidP="00124479">
            <w:pPr>
              <w:pStyle w:val="afd"/>
              <w:jc w:val="center"/>
              <w:rPr>
                <w:rFonts w:ascii="Tahoma" w:hAnsi="Tahoma" w:cs="Tahoma"/>
                <w:b/>
                <w:bCs/>
                <w:noProof/>
                <w:color w:val="000000"/>
              </w:rPr>
            </w:pPr>
            <w:r w:rsidRPr="000877BD">
              <w:rPr>
                <w:rFonts w:ascii="Tahoma" w:hAnsi="Tahoma" w:cs="Tahoma"/>
                <w:b/>
                <w:bCs/>
                <w:noProof/>
                <w:color w:val="000000"/>
              </w:rPr>
              <w:t>АДМИНИСТРАЦИЯ</w:t>
            </w:r>
          </w:p>
          <w:p w:rsidR="001744A0" w:rsidRPr="000877BD" w:rsidRDefault="001744A0" w:rsidP="00124479">
            <w:pPr>
              <w:pStyle w:val="afd"/>
              <w:jc w:val="center"/>
              <w:rPr>
                <w:rFonts w:ascii="Tahoma" w:hAnsi="Tahoma" w:cs="Tahoma"/>
                <w:b/>
                <w:bCs/>
                <w:noProof/>
                <w:color w:val="000000"/>
              </w:rPr>
            </w:pPr>
            <w:r w:rsidRPr="000877BD">
              <w:rPr>
                <w:rFonts w:ascii="Tahoma" w:hAnsi="Tahoma" w:cs="Tahoma"/>
                <w:b/>
                <w:bCs/>
                <w:noProof/>
                <w:color w:val="000000"/>
              </w:rPr>
              <w:t>КАРАБАШСКОГО СЕЛЬСКОГО</w:t>
            </w:r>
          </w:p>
          <w:p w:rsidR="001744A0" w:rsidRPr="000877BD" w:rsidRDefault="001744A0" w:rsidP="00124479">
            <w:pPr>
              <w:pStyle w:val="afd"/>
              <w:jc w:val="center"/>
              <w:rPr>
                <w:rFonts w:ascii="Tahoma" w:hAnsi="Tahoma" w:cs="Tahoma"/>
                <w:noProof/>
                <w:color w:val="000000"/>
              </w:rPr>
            </w:pPr>
            <w:r w:rsidRPr="000877BD">
              <w:rPr>
                <w:rFonts w:ascii="Tahoma" w:hAnsi="Tahoma" w:cs="Tahoma"/>
                <w:b/>
                <w:bCs/>
                <w:noProof/>
                <w:color w:val="000000"/>
              </w:rPr>
              <w:t>ПОСЕЛЕНИЯ</w:t>
            </w:r>
            <w:r w:rsidRPr="000877BD">
              <w:rPr>
                <w:rFonts w:ascii="Tahoma" w:hAnsi="Tahoma" w:cs="Tahoma"/>
                <w:noProof/>
                <w:color w:val="000000"/>
              </w:rPr>
              <w:t xml:space="preserve"> </w:t>
            </w:r>
          </w:p>
          <w:p w:rsidR="001744A0" w:rsidRPr="000877BD" w:rsidRDefault="001744A0" w:rsidP="00124479">
            <w:pPr>
              <w:pStyle w:val="afd"/>
              <w:jc w:val="center"/>
              <w:rPr>
                <w:rStyle w:val="af7"/>
                <w:rFonts w:ascii="Tahoma" w:eastAsia="Calibri" w:hAnsi="Tahoma" w:cs="Tahoma"/>
                <w:noProof/>
                <w:color w:val="000000"/>
              </w:rPr>
            </w:pPr>
            <w:r w:rsidRPr="000877BD">
              <w:rPr>
                <w:rStyle w:val="af7"/>
                <w:rFonts w:ascii="Tahoma" w:eastAsia="Calibri" w:hAnsi="Tahoma" w:cs="Tahoma"/>
                <w:noProof/>
                <w:color w:val="000000"/>
              </w:rPr>
              <w:t>ПОСТАНОВЛЕНИЕ</w:t>
            </w:r>
          </w:p>
          <w:p w:rsidR="001744A0" w:rsidRPr="000877BD" w:rsidRDefault="001744A0" w:rsidP="00124479">
            <w:pPr>
              <w:pStyle w:val="afd"/>
              <w:jc w:val="center"/>
              <w:rPr>
                <w:rFonts w:ascii="Tahoma" w:hAnsi="Tahoma" w:cs="Tahoma"/>
              </w:rPr>
            </w:pPr>
            <w:r w:rsidRPr="000877BD">
              <w:rPr>
                <w:rFonts w:ascii="Tahoma" w:hAnsi="Tahoma" w:cs="Tahoma"/>
                <w:noProof/>
              </w:rPr>
              <w:t>15.  10.  2019  №81</w:t>
            </w:r>
          </w:p>
          <w:p w:rsidR="001744A0" w:rsidRPr="000877BD" w:rsidRDefault="001744A0" w:rsidP="00124479">
            <w:pPr>
              <w:jc w:val="center"/>
              <w:rPr>
                <w:rFonts w:ascii="Tahoma" w:hAnsi="Tahoma" w:cs="Tahoma"/>
                <w:noProof/>
                <w:sz w:val="20"/>
                <w:szCs w:val="20"/>
              </w:rPr>
            </w:pPr>
            <w:r w:rsidRPr="000877BD">
              <w:rPr>
                <w:rFonts w:ascii="Tahoma" w:hAnsi="Tahoma" w:cs="Tahoma"/>
                <w:noProof/>
                <w:color w:val="000000"/>
                <w:sz w:val="20"/>
                <w:szCs w:val="20"/>
              </w:rPr>
              <w:t>деревня Карабаши</w:t>
            </w:r>
          </w:p>
        </w:tc>
      </w:tr>
    </w:tbl>
    <w:p w:rsidR="00031346" w:rsidRDefault="001744A0" w:rsidP="00124479">
      <w:pPr>
        <w:tabs>
          <w:tab w:val="left" w:pos="5353"/>
        </w:tabs>
        <w:ind w:right="5073"/>
        <w:jc w:val="both"/>
        <w:rPr>
          <w:rFonts w:ascii="Tahoma" w:hAnsi="Tahoma" w:cs="Tahoma"/>
          <w:b/>
          <w:sz w:val="20"/>
          <w:szCs w:val="20"/>
        </w:rPr>
      </w:pPr>
      <w:r w:rsidRPr="000877BD">
        <w:rPr>
          <w:rFonts w:ascii="Tahoma" w:hAnsi="Tahoma" w:cs="Tahoma"/>
          <w:b/>
          <w:sz w:val="20"/>
          <w:szCs w:val="20"/>
        </w:rPr>
        <w:t xml:space="preserve">Об утверждении Порядка формирования перечня налоговых расходов Карабашского сельского поселения Мариинско-Посадского района Чувашской Республики </w:t>
      </w:r>
    </w:p>
    <w:p w:rsidR="001744A0" w:rsidRPr="000877BD" w:rsidRDefault="001744A0" w:rsidP="00124479">
      <w:pPr>
        <w:jc w:val="both"/>
        <w:rPr>
          <w:rFonts w:ascii="Tahoma" w:hAnsi="Tahoma" w:cs="Tahoma"/>
          <w:sz w:val="20"/>
          <w:szCs w:val="20"/>
        </w:rPr>
      </w:pPr>
      <w:r w:rsidRPr="000877BD">
        <w:rPr>
          <w:rFonts w:ascii="Tahoma" w:hAnsi="Tahoma" w:cs="Tahoma"/>
          <w:sz w:val="20"/>
          <w:szCs w:val="20"/>
        </w:rPr>
        <w:t>В соответствии со статьей 174</w:t>
      </w:r>
      <w:r w:rsidRPr="000877BD">
        <w:rPr>
          <w:rFonts w:ascii="Tahoma" w:hAnsi="Tahoma" w:cs="Tahoma"/>
          <w:sz w:val="20"/>
          <w:szCs w:val="20"/>
          <w:vertAlign w:val="superscript"/>
        </w:rPr>
        <w:t>3</w:t>
      </w:r>
      <w:r w:rsidRPr="000877BD">
        <w:rPr>
          <w:rFonts w:ascii="Tahoma" w:hAnsi="Tahoma" w:cs="Tahoma"/>
          <w:sz w:val="20"/>
          <w:szCs w:val="20"/>
        </w:rPr>
        <w:t xml:space="preserve"> Бюджетного кодекса Российской Федерации администрация Карабашского сельского поселения Мариинско-Посадского района Чувашской Республики        п о с т а н о в л я е т:</w:t>
      </w:r>
    </w:p>
    <w:p w:rsidR="001744A0" w:rsidRPr="000877BD" w:rsidRDefault="001744A0" w:rsidP="00124479">
      <w:pPr>
        <w:jc w:val="both"/>
        <w:rPr>
          <w:rFonts w:ascii="Tahoma" w:hAnsi="Tahoma" w:cs="Tahoma"/>
          <w:sz w:val="20"/>
          <w:szCs w:val="20"/>
        </w:rPr>
      </w:pPr>
      <w:r w:rsidRPr="000877BD">
        <w:rPr>
          <w:rFonts w:ascii="Tahoma" w:hAnsi="Tahoma" w:cs="Tahoma"/>
          <w:sz w:val="20"/>
          <w:szCs w:val="20"/>
        </w:rPr>
        <w:t xml:space="preserve">1. Утвердить прилагаемый Порядок формирования перечня налоговых расходов Карабашского сельского поселения Мариинско-Посадского района Чувашской Республики. </w:t>
      </w:r>
    </w:p>
    <w:p w:rsidR="001744A0" w:rsidRPr="000877BD" w:rsidRDefault="001744A0" w:rsidP="00124479">
      <w:pPr>
        <w:pStyle w:val="aff7"/>
        <w:jc w:val="both"/>
        <w:rPr>
          <w:rFonts w:ascii="Tahoma" w:hAnsi="Tahoma" w:cs="Tahoma"/>
          <w:sz w:val="20"/>
          <w:szCs w:val="20"/>
          <w:lang w:eastAsia="ru-RU"/>
        </w:rPr>
      </w:pPr>
      <w:r w:rsidRPr="000877BD">
        <w:rPr>
          <w:rFonts w:ascii="Tahoma" w:hAnsi="Tahoma" w:cs="Tahoma"/>
          <w:sz w:val="20"/>
          <w:szCs w:val="20"/>
          <w:lang w:eastAsia="ru-RU"/>
        </w:rPr>
        <w:t>2. Контроль за выполнением настоящего постановления возложить на финансовый отдел Администрации Мариинско-Посадского района Чувашской Республики.</w:t>
      </w:r>
    </w:p>
    <w:p w:rsidR="00031346" w:rsidRDefault="001744A0" w:rsidP="00124479">
      <w:pPr>
        <w:jc w:val="both"/>
        <w:rPr>
          <w:rFonts w:ascii="Tahoma" w:hAnsi="Tahoma" w:cs="Tahoma"/>
          <w:sz w:val="20"/>
          <w:szCs w:val="20"/>
        </w:rPr>
      </w:pPr>
      <w:r w:rsidRPr="000877BD">
        <w:rPr>
          <w:rFonts w:ascii="Tahoma" w:hAnsi="Tahoma" w:cs="Tahoma"/>
          <w:sz w:val="20"/>
          <w:szCs w:val="20"/>
        </w:rPr>
        <w:t xml:space="preserve">3. Настоящее постановление вступает в силу с 1 января 2020 года. </w:t>
      </w:r>
    </w:p>
    <w:p w:rsidR="00031346" w:rsidRDefault="001744A0" w:rsidP="00124479">
      <w:pPr>
        <w:rPr>
          <w:rFonts w:ascii="Tahoma" w:hAnsi="Tahoma" w:cs="Tahoma"/>
          <w:sz w:val="20"/>
          <w:szCs w:val="20"/>
        </w:rPr>
      </w:pPr>
      <w:r w:rsidRPr="000877BD">
        <w:rPr>
          <w:rFonts w:ascii="Tahoma" w:hAnsi="Tahoma" w:cs="Tahoma"/>
          <w:sz w:val="20"/>
          <w:szCs w:val="20"/>
        </w:rPr>
        <w:lastRenderedPageBreak/>
        <w:t>Глава Карабашского сельского поселения                                    Н.М.Алаев</w:t>
      </w:r>
    </w:p>
    <w:p w:rsidR="001744A0" w:rsidRPr="000877BD" w:rsidRDefault="001744A0" w:rsidP="00124479">
      <w:pPr>
        <w:ind w:left="4730"/>
        <w:jc w:val="right"/>
        <w:rPr>
          <w:rFonts w:ascii="Tahoma" w:hAnsi="Tahoma" w:cs="Tahoma"/>
          <w:caps/>
          <w:color w:val="000000"/>
          <w:sz w:val="20"/>
          <w:szCs w:val="20"/>
        </w:rPr>
      </w:pPr>
      <w:r w:rsidRPr="000877BD">
        <w:rPr>
          <w:rFonts w:ascii="Tahoma" w:hAnsi="Tahoma" w:cs="Tahoma"/>
          <w:caps/>
          <w:color w:val="000000"/>
          <w:sz w:val="20"/>
          <w:szCs w:val="20"/>
        </w:rPr>
        <w:t>Утвержден</w:t>
      </w:r>
    </w:p>
    <w:p w:rsidR="001744A0" w:rsidRDefault="001744A0" w:rsidP="00124479">
      <w:pPr>
        <w:ind w:left="4730"/>
        <w:jc w:val="right"/>
        <w:rPr>
          <w:rFonts w:ascii="Tahoma" w:hAnsi="Tahoma" w:cs="Tahoma"/>
          <w:color w:val="000000"/>
          <w:sz w:val="20"/>
          <w:szCs w:val="20"/>
        </w:rPr>
      </w:pPr>
      <w:r w:rsidRPr="000877BD">
        <w:rPr>
          <w:rFonts w:ascii="Tahoma" w:hAnsi="Tahoma" w:cs="Tahoma"/>
          <w:color w:val="000000"/>
          <w:sz w:val="20"/>
          <w:szCs w:val="20"/>
        </w:rPr>
        <w:t xml:space="preserve">постановлением администрации </w:t>
      </w:r>
    </w:p>
    <w:p w:rsidR="001744A0" w:rsidRDefault="001744A0" w:rsidP="00124479">
      <w:pPr>
        <w:ind w:left="4730"/>
        <w:jc w:val="right"/>
        <w:rPr>
          <w:rFonts w:ascii="Tahoma" w:hAnsi="Tahoma" w:cs="Tahoma"/>
          <w:color w:val="000000"/>
          <w:sz w:val="20"/>
          <w:szCs w:val="20"/>
        </w:rPr>
      </w:pPr>
      <w:r w:rsidRPr="000877BD">
        <w:rPr>
          <w:rFonts w:ascii="Tahoma" w:hAnsi="Tahoma" w:cs="Tahoma"/>
          <w:color w:val="000000"/>
          <w:sz w:val="20"/>
          <w:szCs w:val="20"/>
        </w:rPr>
        <w:t xml:space="preserve">Карабашского сельского поселения </w:t>
      </w:r>
    </w:p>
    <w:p w:rsidR="001744A0" w:rsidRPr="000877BD" w:rsidRDefault="001744A0" w:rsidP="00124479">
      <w:pPr>
        <w:ind w:left="4730"/>
        <w:jc w:val="right"/>
        <w:rPr>
          <w:rFonts w:ascii="Tahoma" w:hAnsi="Tahoma" w:cs="Tahoma"/>
          <w:color w:val="000000"/>
          <w:sz w:val="20"/>
          <w:szCs w:val="20"/>
        </w:rPr>
      </w:pPr>
      <w:r w:rsidRPr="000877BD">
        <w:rPr>
          <w:rFonts w:ascii="Tahoma" w:hAnsi="Tahoma" w:cs="Tahoma"/>
          <w:color w:val="000000"/>
          <w:sz w:val="20"/>
          <w:szCs w:val="20"/>
        </w:rPr>
        <w:t>Мариинско-Посадского района</w:t>
      </w:r>
    </w:p>
    <w:p w:rsidR="001744A0" w:rsidRPr="000877BD" w:rsidRDefault="001744A0" w:rsidP="00124479">
      <w:pPr>
        <w:ind w:left="4730"/>
        <w:jc w:val="right"/>
        <w:rPr>
          <w:rFonts w:ascii="Tahoma" w:hAnsi="Tahoma" w:cs="Tahoma"/>
          <w:color w:val="000000"/>
          <w:sz w:val="20"/>
          <w:szCs w:val="20"/>
        </w:rPr>
      </w:pPr>
      <w:r w:rsidRPr="000877BD">
        <w:rPr>
          <w:rFonts w:ascii="Tahoma" w:hAnsi="Tahoma" w:cs="Tahoma"/>
          <w:color w:val="000000"/>
          <w:sz w:val="20"/>
          <w:szCs w:val="20"/>
        </w:rPr>
        <w:t>Чувашской Республики</w:t>
      </w:r>
    </w:p>
    <w:p w:rsidR="001744A0" w:rsidRPr="000877BD" w:rsidRDefault="001744A0" w:rsidP="00124479">
      <w:pPr>
        <w:ind w:left="4730"/>
        <w:jc w:val="right"/>
        <w:rPr>
          <w:rFonts w:ascii="Tahoma" w:hAnsi="Tahoma" w:cs="Tahoma"/>
          <w:color w:val="000000"/>
          <w:sz w:val="20"/>
          <w:szCs w:val="20"/>
        </w:rPr>
      </w:pPr>
      <w:r w:rsidRPr="000877BD">
        <w:rPr>
          <w:rFonts w:ascii="Tahoma" w:hAnsi="Tahoma" w:cs="Tahoma"/>
          <w:color w:val="000000"/>
          <w:sz w:val="20"/>
          <w:szCs w:val="20"/>
        </w:rPr>
        <w:t>от 15.10.2019   № 81</w:t>
      </w:r>
    </w:p>
    <w:p w:rsidR="001744A0" w:rsidRPr="000877BD" w:rsidRDefault="00124479" w:rsidP="00124479">
      <w:pPr>
        <w:jc w:val="center"/>
        <w:rPr>
          <w:rFonts w:ascii="Tahoma" w:hAnsi="Tahoma" w:cs="Tahoma"/>
          <w:b/>
          <w:sz w:val="20"/>
          <w:szCs w:val="20"/>
        </w:rPr>
      </w:pPr>
      <w:hyperlink r:id="rId17" w:history="1">
        <w:r w:rsidR="001744A0" w:rsidRPr="000877BD">
          <w:rPr>
            <w:rFonts w:ascii="Tahoma" w:hAnsi="Tahoma" w:cs="Tahoma"/>
            <w:b/>
            <w:sz w:val="20"/>
            <w:szCs w:val="20"/>
          </w:rPr>
          <w:t>П О Р Я Д О К</w:t>
        </w:r>
      </w:hyperlink>
    </w:p>
    <w:p w:rsidR="00031346" w:rsidRDefault="001744A0" w:rsidP="00124479">
      <w:pPr>
        <w:jc w:val="center"/>
        <w:rPr>
          <w:rFonts w:ascii="Tahoma" w:hAnsi="Tahoma" w:cs="Tahoma"/>
          <w:b/>
          <w:sz w:val="20"/>
          <w:szCs w:val="20"/>
        </w:rPr>
      </w:pPr>
      <w:r w:rsidRPr="000877BD">
        <w:rPr>
          <w:rFonts w:ascii="Tahoma" w:hAnsi="Tahoma" w:cs="Tahoma"/>
          <w:b/>
          <w:sz w:val="20"/>
          <w:szCs w:val="20"/>
        </w:rPr>
        <w:t xml:space="preserve">формирования перечня налоговых расходов Карабашского сельского поселения Мариинско-Посадского района Чувашской Республики </w:t>
      </w:r>
    </w:p>
    <w:p w:rsidR="001744A0" w:rsidRPr="000877BD" w:rsidRDefault="001744A0" w:rsidP="00124479">
      <w:pPr>
        <w:pStyle w:val="ConsPlusTitle"/>
        <w:jc w:val="center"/>
        <w:rPr>
          <w:rFonts w:ascii="Tahoma" w:hAnsi="Tahoma" w:cs="Tahoma"/>
        </w:rPr>
      </w:pPr>
      <w:r w:rsidRPr="000877BD">
        <w:rPr>
          <w:rFonts w:ascii="Tahoma" w:hAnsi="Tahoma" w:cs="Tahoma"/>
        </w:rPr>
        <w:t>I. Общие положения</w:t>
      </w:r>
    </w:p>
    <w:p w:rsidR="001744A0" w:rsidRPr="000877BD" w:rsidRDefault="001744A0" w:rsidP="00124479">
      <w:pPr>
        <w:pStyle w:val="ConsPlusNormal"/>
        <w:widowControl/>
        <w:numPr>
          <w:ilvl w:val="1"/>
          <w:numId w:val="14"/>
        </w:numPr>
        <w:tabs>
          <w:tab w:val="left" w:pos="1200"/>
        </w:tabs>
        <w:adjustRightInd/>
        <w:jc w:val="both"/>
        <w:rPr>
          <w:rFonts w:ascii="Tahoma" w:hAnsi="Tahoma" w:cs="Tahoma"/>
        </w:rPr>
      </w:pPr>
      <w:r w:rsidRPr="000877BD">
        <w:rPr>
          <w:rFonts w:ascii="Tahoma" w:hAnsi="Tahoma" w:cs="Tahoma"/>
        </w:rPr>
        <w:t xml:space="preserve">Настоящий Порядок определяет процедуру формирования перечня налоговых расходов Карабашского сельского поселения Мариинско-Посадского района Чувашской Республики (далее – поселение) по налогам, установленным нормативными правовыми актами Карабашского сельского поселения Мариинско-Посадского района в пределах полномочий, отнесенных законодательством Российской Федерации о налогах и сборах к ведению муниципальных образований. </w:t>
      </w:r>
    </w:p>
    <w:p w:rsidR="001744A0" w:rsidRPr="000877BD" w:rsidRDefault="001744A0" w:rsidP="00124479">
      <w:pPr>
        <w:pStyle w:val="ConsPlusNormal"/>
        <w:widowControl/>
        <w:numPr>
          <w:ilvl w:val="1"/>
          <w:numId w:val="14"/>
        </w:numPr>
        <w:tabs>
          <w:tab w:val="left" w:pos="1200"/>
        </w:tabs>
        <w:adjustRightInd/>
        <w:ind w:left="0" w:firstLine="709"/>
        <w:jc w:val="both"/>
        <w:rPr>
          <w:rFonts w:ascii="Tahoma" w:hAnsi="Tahoma" w:cs="Tahoma"/>
        </w:rPr>
      </w:pPr>
      <w:r w:rsidRPr="000877BD">
        <w:rPr>
          <w:rFonts w:ascii="Tahoma" w:hAnsi="Tahoma" w:cs="Tahoma"/>
        </w:rPr>
        <w:t>Для целей настоящего Порядка используются следующие понятия и термины:</w:t>
      </w:r>
    </w:p>
    <w:p w:rsidR="001744A0" w:rsidRPr="000877BD" w:rsidRDefault="001744A0" w:rsidP="00124479">
      <w:pPr>
        <w:ind w:firstLine="709"/>
        <w:jc w:val="both"/>
        <w:rPr>
          <w:rFonts w:ascii="Tahoma" w:hAnsi="Tahoma" w:cs="Tahoma"/>
          <w:sz w:val="20"/>
          <w:szCs w:val="20"/>
        </w:rPr>
      </w:pPr>
      <w:r w:rsidRPr="000877BD">
        <w:rPr>
          <w:rFonts w:ascii="Tahoma" w:hAnsi="Tahoma" w:cs="Tahoma"/>
          <w:sz w:val="20"/>
          <w:szCs w:val="20"/>
        </w:rPr>
        <w:t>налоговые расходы поселения – выпадающие доходы бюджета поселения, обусловленные налоговыми льготами, освобождениями и иными преференциями по налогам, предусмотренными в качестве мер государственной поддержки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w:t>
      </w:r>
    </w:p>
    <w:p w:rsidR="001744A0" w:rsidRPr="000877BD" w:rsidRDefault="001744A0" w:rsidP="00124479">
      <w:pPr>
        <w:pStyle w:val="ConsPlusNormal"/>
        <w:widowControl/>
        <w:ind w:firstLine="709"/>
        <w:jc w:val="both"/>
        <w:rPr>
          <w:rFonts w:ascii="Tahoma" w:hAnsi="Tahoma" w:cs="Tahoma"/>
        </w:rPr>
      </w:pPr>
      <w:r w:rsidRPr="000877BD">
        <w:rPr>
          <w:rFonts w:ascii="Tahoma" w:hAnsi="Tahoma" w:cs="Tahoma"/>
        </w:rPr>
        <w:t>куратор налоговых расходов поселения (далее – куратор налоговых расходов) – орган местного самоуправления поселения, ответственный в соответствии с полномочиями, установленными нормативными правовыми актами поселения, за достижение соответствующих налоговому расходу поселения целей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w:t>
      </w:r>
    </w:p>
    <w:p w:rsidR="001744A0" w:rsidRPr="000877BD" w:rsidRDefault="00124479" w:rsidP="00124479">
      <w:pPr>
        <w:pStyle w:val="ConsPlusNormal"/>
        <w:widowControl/>
        <w:ind w:firstLine="709"/>
        <w:jc w:val="both"/>
        <w:rPr>
          <w:rFonts w:ascii="Tahoma" w:hAnsi="Tahoma" w:cs="Tahoma"/>
        </w:rPr>
      </w:pPr>
      <w:hyperlink r:id="rId18" w:history="1">
        <w:r w:rsidR="001744A0" w:rsidRPr="000877BD">
          <w:rPr>
            <w:rFonts w:ascii="Tahoma" w:hAnsi="Tahoma" w:cs="Tahoma"/>
          </w:rPr>
          <w:t>перечень</w:t>
        </w:r>
      </w:hyperlink>
      <w:r w:rsidR="001744A0" w:rsidRPr="000877BD">
        <w:rPr>
          <w:rFonts w:ascii="Tahoma" w:hAnsi="Tahoma" w:cs="Tahoma"/>
        </w:rPr>
        <w:t xml:space="preserve"> налоговых расходов поселения – документ, содержащий сведения о распределении налоговых расходов поселения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 а также о кураторах налоговых расходов.</w:t>
      </w:r>
    </w:p>
    <w:p w:rsidR="001744A0" w:rsidRPr="000877BD" w:rsidRDefault="001744A0" w:rsidP="00124479">
      <w:pPr>
        <w:jc w:val="center"/>
        <w:rPr>
          <w:rFonts w:ascii="Tahoma" w:hAnsi="Tahoma" w:cs="Tahoma"/>
          <w:b/>
          <w:bCs/>
          <w:sz w:val="20"/>
          <w:szCs w:val="20"/>
        </w:rPr>
      </w:pPr>
      <w:r w:rsidRPr="000877BD">
        <w:rPr>
          <w:rFonts w:ascii="Tahoma" w:hAnsi="Tahoma" w:cs="Tahoma"/>
          <w:b/>
          <w:bCs/>
          <w:sz w:val="20"/>
          <w:szCs w:val="20"/>
        </w:rPr>
        <w:t>II. Формирование перечня налоговых расходов поселения</w:t>
      </w:r>
    </w:p>
    <w:p w:rsidR="001744A0" w:rsidRPr="000877BD" w:rsidRDefault="001744A0" w:rsidP="00124479">
      <w:pPr>
        <w:ind w:firstLine="709"/>
        <w:jc w:val="both"/>
        <w:rPr>
          <w:rFonts w:ascii="Tahoma" w:hAnsi="Tahoma" w:cs="Tahoma"/>
          <w:sz w:val="20"/>
          <w:szCs w:val="20"/>
        </w:rPr>
      </w:pPr>
      <w:r w:rsidRPr="000877BD">
        <w:rPr>
          <w:rFonts w:ascii="Tahoma" w:hAnsi="Tahoma" w:cs="Tahoma"/>
          <w:sz w:val="20"/>
          <w:szCs w:val="20"/>
        </w:rPr>
        <w:t xml:space="preserve">2.1. Проект перечня налоговых расходов поселения на очередной финансовый год и плановый период (далее – проект перечня налоговых расходов) формируется финансовым отделом Администрации Мариинско-Посадского района Чувашской Республики (далее – финансовый отдел) ежегодно в срок до 1 ноября текущего года по форме согласно приложению к настоящему Порядку и направляется на согласование в органы местного самоуправления поселения, которые проектом перечня налоговых расходов предлагается определить в качестве кураторов налоговых расходов. </w:t>
      </w:r>
    </w:p>
    <w:p w:rsidR="001744A0" w:rsidRPr="000877BD" w:rsidRDefault="001744A0" w:rsidP="00124479">
      <w:pPr>
        <w:ind w:firstLine="709"/>
        <w:jc w:val="both"/>
        <w:rPr>
          <w:rFonts w:ascii="Tahoma" w:hAnsi="Tahoma" w:cs="Tahoma"/>
          <w:sz w:val="20"/>
          <w:szCs w:val="20"/>
        </w:rPr>
      </w:pPr>
      <w:r w:rsidRPr="000877BD">
        <w:rPr>
          <w:rFonts w:ascii="Tahoma" w:hAnsi="Tahoma" w:cs="Tahoma"/>
          <w:sz w:val="20"/>
          <w:szCs w:val="20"/>
        </w:rPr>
        <w:t>2.2. Органы местного самоуправления поселения, указанные в пункте 2.1 настоящего Порядка, в срок до 10 ноября текущего года рассматривают проект перечня налоговых расходов на предмет предлагаемого распределения налоговых расходов поселения в соответствии с целями муниципальных программ поселения и их структурных элементов (с учетом мер государственного регулирования в сфере реализации соответствующих муниципальных программ поселения) и (или) целями социально-экономического развития поселения, не относящимися к муниципальным программам поселения, и определения кураторов налоговых расходов и информируют финансовый отдел о согласовании проекта перечня налоговых расходов.</w:t>
      </w:r>
    </w:p>
    <w:p w:rsidR="001744A0" w:rsidRPr="000877BD" w:rsidRDefault="001744A0" w:rsidP="00124479">
      <w:pPr>
        <w:ind w:firstLine="709"/>
        <w:jc w:val="both"/>
        <w:rPr>
          <w:rFonts w:ascii="Tahoma" w:hAnsi="Tahoma" w:cs="Tahoma"/>
          <w:sz w:val="20"/>
          <w:szCs w:val="20"/>
        </w:rPr>
      </w:pPr>
      <w:r w:rsidRPr="000877BD">
        <w:rPr>
          <w:rFonts w:ascii="Tahoma" w:hAnsi="Tahoma" w:cs="Tahoma"/>
          <w:sz w:val="20"/>
          <w:szCs w:val="20"/>
        </w:rPr>
        <w:t xml:space="preserve">В случае несогласия с проектом перечня налоговых расходов органы местного самоуправления поселения в срок, указанный в </w:t>
      </w:r>
      <w:hyperlink w:anchor="Par0" w:history="1">
        <w:r w:rsidRPr="000877BD">
          <w:rPr>
            <w:rFonts w:ascii="Tahoma" w:hAnsi="Tahoma" w:cs="Tahoma"/>
            <w:sz w:val="20"/>
            <w:szCs w:val="20"/>
          </w:rPr>
          <w:t>абзаце первом</w:t>
        </w:r>
      </w:hyperlink>
      <w:r w:rsidRPr="000877BD">
        <w:rPr>
          <w:rFonts w:ascii="Tahoma" w:hAnsi="Tahoma" w:cs="Tahoma"/>
          <w:sz w:val="20"/>
          <w:szCs w:val="20"/>
        </w:rPr>
        <w:t xml:space="preserve"> настоящего пункта, направляют в финансовый отдел замечания и предложения по уточнению распределения налоговых расходов поселения с указанием цели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 а также по изменению кураторов налоговых расходов. Предложения по изменению кураторов налоговых расходов должны быть согласованы с предлагаемым куратором налоговых расходов.</w:t>
      </w:r>
    </w:p>
    <w:p w:rsidR="001744A0" w:rsidRPr="000877BD" w:rsidRDefault="001744A0" w:rsidP="00124479">
      <w:pPr>
        <w:ind w:firstLine="709"/>
        <w:jc w:val="both"/>
        <w:rPr>
          <w:rFonts w:ascii="Tahoma" w:hAnsi="Tahoma" w:cs="Tahoma"/>
          <w:sz w:val="20"/>
          <w:szCs w:val="20"/>
        </w:rPr>
      </w:pPr>
      <w:r w:rsidRPr="000877BD">
        <w:rPr>
          <w:rFonts w:ascii="Tahoma" w:hAnsi="Tahoma" w:cs="Tahoma"/>
          <w:sz w:val="20"/>
          <w:szCs w:val="20"/>
        </w:rPr>
        <w:t xml:space="preserve">В случае, если замечания и предложения к проекту перечня налоговых расходов не направлены в финансовый отдел в течение срока, указанного в </w:t>
      </w:r>
      <w:hyperlink r:id="rId19" w:history="1">
        <w:r w:rsidRPr="000877BD">
          <w:rPr>
            <w:rFonts w:ascii="Tahoma" w:hAnsi="Tahoma" w:cs="Tahoma"/>
            <w:sz w:val="20"/>
            <w:szCs w:val="20"/>
          </w:rPr>
          <w:t>абзаце первом</w:t>
        </w:r>
      </w:hyperlink>
      <w:r w:rsidRPr="000877BD">
        <w:rPr>
          <w:rFonts w:ascii="Tahoma" w:hAnsi="Tahoma" w:cs="Tahoma"/>
          <w:sz w:val="20"/>
          <w:szCs w:val="20"/>
        </w:rPr>
        <w:t xml:space="preserve"> настоящего пункта, проект перечня налоговых расходов считается согласованным. </w:t>
      </w:r>
    </w:p>
    <w:p w:rsidR="001744A0" w:rsidRPr="000877BD" w:rsidRDefault="001744A0" w:rsidP="00124479">
      <w:pPr>
        <w:ind w:firstLine="709"/>
        <w:jc w:val="both"/>
        <w:rPr>
          <w:rFonts w:ascii="Tahoma" w:hAnsi="Tahoma" w:cs="Tahoma"/>
          <w:sz w:val="20"/>
          <w:szCs w:val="20"/>
        </w:rPr>
      </w:pPr>
      <w:r w:rsidRPr="000877BD">
        <w:rPr>
          <w:rFonts w:ascii="Tahoma" w:hAnsi="Tahoma" w:cs="Tahoma"/>
          <w:sz w:val="20"/>
          <w:szCs w:val="20"/>
        </w:rPr>
        <w:t xml:space="preserve">В случае, если замечания и предложения к отдельным позициям проекта перечня налоговых расходов не содержат предложений по уточнению предлагаемого распределения налоговых расходов поселения и определению кураторов налоговых расходов, проект перечня налоговых расходов считается согласованным в отношении соответствующих позиций. </w:t>
      </w:r>
    </w:p>
    <w:p w:rsidR="001744A0" w:rsidRPr="000877BD" w:rsidRDefault="001744A0" w:rsidP="00124479">
      <w:pPr>
        <w:ind w:firstLine="709"/>
        <w:jc w:val="both"/>
        <w:rPr>
          <w:rFonts w:ascii="Tahoma" w:hAnsi="Tahoma" w:cs="Tahoma"/>
          <w:sz w:val="20"/>
          <w:szCs w:val="20"/>
        </w:rPr>
      </w:pPr>
      <w:r w:rsidRPr="000877BD">
        <w:rPr>
          <w:rFonts w:ascii="Tahoma" w:hAnsi="Tahoma" w:cs="Tahoma"/>
          <w:sz w:val="20"/>
          <w:szCs w:val="20"/>
        </w:rPr>
        <w:t>При наличии разногласий по проекту перечня налоговых расходов финансовый отдел обеспечивает проведение согласительных совещаний с соответствующими органами местного самоуправления поселения до 20 ноября текущего года.</w:t>
      </w:r>
    </w:p>
    <w:p w:rsidR="001744A0" w:rsidRPr="000877BD" w:rsidRDefault="001744A0" w:rsidP="00124479">
      <w:pPr>
        <w:ind w:firstLine="709"/>
        <w:jc w:val="both"/>
        <w:rPr>
          <w:rFonts w:ascii="Tahoma" w:hAnsi="Tahoma" w:cs="Tahoma"/>
          <w:sz w:val="20"/>
          <w:szCs w:val="20"/>
        </w:rPr>
      </w:pPr>
      <w:r w:rsidRPr="000877BD">
        <w:rPr>
          <w:rFonts w:ascii="Tahoma" w:hAnsi="Tahoma" w:cs="Tahoma"/>
          <w:sz w:val="20"/>
          <w:szCs w:val="20"/>
        </w:rPr>
        <w:t xml:space="preserve">2.3. После завершения процедур, указанных в </w:t>
      </w:r>
      <w:hyperlink r:id="rId20" w:history="1">
        <w:r w:rsidRPr="000877BD">
          <w:rPr>
            <w:rFonts w:ascii="Tahoma" w:hAnsi="Tahoma" w:cs="Tahoma"/>
            <w:sz w:val="20"/>
            <w:szCs w:val="20"/>
          </w:rPr>
          <w:t>пункте 2.2</w:t>
        </w:r>
      </w:hyperlink>
      <w:r w:rsidRPr="000877BD">
        <w:rPr>
          <w:rFonts w:ascii="Tahoma" w:hAnsi="Tahoma" w:cs="Tahoma"/>
          <w:sz w:val="20"/>
          <w:szCs w:val="20"/>
        </w:rPr>
        <w:t xml:space="preserve"> настоящего Порядка, перечень налоговых расходов поселения считается сформированным и размещается на официальном сайте поселения на Портале органов власти Чувашской Республики в информационно-телекоммуникацион</w:t>
      </w:r>
      <w:r w:rsidRPr="000877BD">
        <w:rPr>
          <w:rFonts w:ascii="Tahoma" w:hAnsi="Tahoma" w:cs="Tahoma"/>
          <w:sz w:val="20"/>
          <w:szCs w:val="20"/>
        </w:rPr>
        <w:softHyphen/>
        <w:t>ной сети «Интернет» в срок до 1 декабря текущего года.</w:t>
      </w:r>
    </w:p>
    <w:p w:rsidR="001744A0" w:rsidRPr="000877BD" w:rsidRDefault="001744A0" w:rsidP="00124479">
      <w:pPr>
        <w:ind w:firstLine="709"/>
        <w:jc w:val="both"/>
        <w:rPr>
          <w:rFonts w:ascii="Tahoma" w:hAnsi="Tahoma" w:cs="Tahoma"/>
          <w:sz w:val="20"/>
          <w:szCs w:val="20"/>
        </w:rPr>
      </w:pPr>
      <w:r w:rsidRPr="000877BD">
        <w:rPr>
          <w:rFonts w:ascii="Tahoma" w:hAnsi="Tahoma" w:cs="Tahoma"/>
          <w:sz w:val="20"/>
          <w:szCs w:val="20"/>
        </w:rPr>
        <w:t xml:space="preserve">2.4. В случае изменения в текущем году состава налоговых расходов поселения, внесения изменений в перечень муниципальных программ поселения и их структурных элементов, изменения полномочий органов местного самоуправления поселения, указанных в </w:t>
      </w:r>
      <w:hyperlink r:id="rId21" w:history="1">
        <w:r w:rsidRPr="000877BD">
          <w:rPr>
            <w:rFonts w:ascii="Tahoma" w:hAnsi="Tahoma" w:cs="Tahoma"/>
            <w:sz w:val="20"/>
            <w:szCs w:val="20"/>
          </w:rPr>
          <w:t>пункте 2.2</w:t>
        </w:r>
      </w:hyperlink>
      <w:r w:rsidRPr="000877BD">
        <w:rPr>
          <w:rFonts w:ascii="Tahoma" w:hAnsi="Tahoma" w:cs="Tahoma"/>
          <w:sz w:val="20"/>
          <w:szCs w:val="20"/>
        </w:rPr>
        <w:t xml:space="preserve"> настоящего Порядка, в связи с которыми возникает необходимость внесения изменений в перечень налоговых расходов поселения, кураторы налоговых расходов в срок не позднее 10 рабочих дней со дня внесения соответствующих изменений направляют в финансовый отдел информацию для уточнения перечня налоговых расходов поселения. Финансовый отдел вносит соответствующие изменения в перечень налоговых расходов поселения и куратор налоговых расходов размещает его на официальном сайте поселения на Портале органов власти Чувашской Республики в информационно-телекоммуни</w:t>
      </w:r>
      <w:r w:rsidRPr="000877BD">
        <w:rPr>
          <w:rFonts w:ascii="Tahoma" w:hAnsi="Tahoma" w:cs="Tahoma"/>
          <w:sz w:val="20"/>
          <w:szCs w:val="20"/>
        </w:rPr>
        <w:softHyphen/>
        <w:t>ка</w:t>
      </w:r>
      <w:r w:rsidRPr="000877BD">
        <w:rPr>
          <w:rFonts w:ascii="Tahoma" w:hAnsi="Tahoma" w:cs="Tahoma"/>
          <w:sz w:val="20"/>
          <w:szCs w:val="20"/>
        </w:rPr>
        <w:softHyphen/>
        <w:t>цион</w:t>
      </w:r>
      <w:r w:rsidRPr="000877BD">
        <w:rPr>
          <w:rFonts w:ascii="Tahoma" w:hAnsi="Tahoma" w:cs="Tahoma"/>
          <w:sz w:val="20"/>
          <w:szCs w:val="20"/>
        </w:rPr>
        <w:softHyphen/>
        <w:t>ной сети «Интернет» в течение 10 рабочих дней со дня получения указанной информации.</w:t>
      </w:r>
    </w:p>
    <w:p w:rsidR="001744A0" w:rsidRPr="000877BD" w:rsidRDefault="001744A0" w:rsidP="00124479">
      <w:pPr>
        <w:ind w:left="10773"/>
        <w:jc w:val="right"/>
        <w:rPr>
          <w:rFonts w:ascii="Tahoma" w:hAnsi="Tahoma" w:cs="Tahoma"/>
          <w:sz w:val="20"/>
          <w:szCs w:val="20"/>
        </w:rPr>
      </w:pPr>
      <w:r w:rsidRPr="000877BD">
        <w:rPr>
          <w:rFonts w:ascii="Tahoma" w:hAnsi="Tahoma" w:cs="Tahoma"/>
          <w:sz w:val="20"/>
          <w:szCs w:val="20"/>
        </w:rPr>
        <w:t xml:space="preserve">Приложение </w:t>
      </w:r>
    </w:p>
    <w:p w:rsidR="001744A0" w:rsidRPr="000877BD" w:rsidRDefault="001744A0" w:rsidP="00124479">
      <w:pPr>
        <w:tabs>
          <w:tab w:val="left" w:pos="11766"/>
        </w:tabs>
        <w:autoSpaceDE w:val="0"/>
        <w:autoSpaceDN w:val="0"/>
        <w:adjustRightInd w:val="0"/>
        <w:ind w:left="10670"/>
        <w:jc w:val="right"/>
        <w:rPr>
          <w:rFonts w:ascii="Tahoma" w:hAnsi="Tahoma" w:cs="Tahoma"/>
          <w:sz w:val="20"/>
          <w:szCs w:val="20"/>
        </w:rPr>
      </w:pPr>
      <w:r w:rsidRPr="000877BD">
        <w:rPr>
          <w:rFonts w:ascii="Tahoma" w:hAnsi="Tahoma" w:cs="Tahoma"/>
          <w:sz w:val="20"/>
          <w:szCs w:val="20"/>
        </w:rPr>
        <w:t xml:space="preserve"> к Порядку формирования перечня </w:t>
      </w:r>
    </w:p>
    <w:p w:rsidR="001744A0" w:rsidRPr="000877BD" w:rsidRDefault="001744A0" w:rsidP="00124479">
      <w:pPr>
        <w:autoSpaceDE w:val="0"/>
        <w:autoSpaceDN w:val="0"/>
        <w:adjustRightInd w:val="0"/>
        <w:ind w:left="10670"/>
        <w:jc w:val="right"/>
        <w:rPr>
          <w:rFonts w:ascii="Tahoma" w:hAnsi="Tahoma" w:cs="Tahoma"/>
          <w:sz w:val="20"/>
          <w:szCs w:val="20"/>
        </w:rPr>
      </w:pPr>
      <w:r w:rsidRPr="000877BD">
        <w:rPr>
          <w:rFonts w:ascii="Tahoma" w:hAnsi="Tahoma" w:cs="Tahoma"/>
          <w:sz w:val="20"/>
          <w:szCs w:val="20"/>
        </w:rPr>
        <w:t xml:space="preserve"> налоговых расходов </w:t>
      </w:r>
    </w:p>
    <w:p w:rsidR="001744A0" w:rsidRPr="000877BD" w:rsidRDefault="001744A0" w:rsidP="00124479">
      <w:pPr>
        <w:autoSpaceDE w:val="0"/>
        <w:autoSpaceDN w:val="0"/>
        <w:adjustRightInd w:val="0"/>
        <w:ind w:left="10670"/>
        <w:jc w:val="right"/>
        <w:rPr>
          <w:rFonts w:ascii="Tahoma" w:hAnsi="Tahoma" w:cs="Tahoma"/>
          <w:sz w:val="20"/>
          <w:szCs w:val="20"/>
        </w:rPr>
      </w:pPr>
      <w:r w:rsidRPr="000877BD">
        <w:rPr>
          <w:rFonts w:ascii="Tahoma" w:hAnsi="Tahoma" w:cs="Tahoma"/>
          <w:sz w:val="20"/>
          <w:szCs w:val="20"/>
        </w:rPr>
        <w:t xml:space="preserve"> Карабашского сельского поселения Мариинско-Посадского район Чувашской Республики</w:t>
      </w:r>
    </w:p>
    <w:p w:rsidR="001744A0" w:rsidRPr="000877BD" w:rsidRDefault="001744A0" w:rsidP="00124479">
      <w:pPr>
        <w:autoSpaceDE w:val="0"/>
        <w:autoSpaceDN w:val="0"/>
        <w:adjustRightInd w:val="0"/>
        <w:jc w:val="center"/>
        <w:rPr>
          <w:rFonts w:ascii="Tahoma" w:hAnsi="Tahoma" w:cs="Tahoma"/>
          <w:b/>
          <w:sz w:val="20"/>
          <w:szCs w:val="20"/>
        </w:rPr>
      </w:pPr>
      <w:r w:rsidRPr="000877BD">
        <w:rPr>
          <w:rFonts w:ascii="Tahoma" w:hAnsi="Tahoma" w:cs="Tahoma"/>
          <w:b/>
          <w:sz w:val="20"/>
          <w:szCs w:val="20"/>
        </w:rPr>
        <w:t xml:space="preserve">П Е Р Е Ч Е Н Ь </w:t>
      </w:r>
    </w:p>
    <w:p w:rsidR="00031346" w:rsidRDefault="001744A0" w:rsidP="00124479">
      <w:pPr>
        <w:autoSpaceDE w:val="0"/>
        <w:autoSpaceDN w:val="0"/>
        <w:adjustRightInd w:val="0"/>
        <w:jc w:val="center"/>
        <w:rPr>
          <w:rFonts w:ascii="Tahoma" w:hAnsi="Tahoma" w:cs="Tahoma"/>
          <w:b/>
          <w:sz w:val="20"/>
          <w:szCs w:val="20"/>
        </w:rPr>
      </w:pPr>
      <w:r w:rsidRPr="000877BD">
        <w:rPr>
          <w:rFonts w:ascii="Tahoma" w:hAnsi="Tahoma" w:cs="Tahoma"/>
          <w:b/>
          <w:sz w:val="20"/>
          <w:szCs w:val="20"/>
        </w:rPr>
        <w:t>налоговых расходов Карабашского сельского поселения Мариинско-Посадского района Чувашской Республики на очередной финансовый год и плановый период</w:t>
      </w:r>
    </w:p>
    <w:p w:rsidR="001744A0" w:rsidRPr="000877BD" w:rsidRDefault="001744A0" w:rsidP="00124479">
      <w:pPr>
        <w:autoSpaceDE w:val="0"/>
        <w:autoSpaceDN w:val="0"/>
        <w:adjustRightInd w:val="0"/>
        <w:jc w:val="both"/>
        <w:rPr>
          <w:rFonts w:ascii="Tahoma" w:hAnsi="Tahoma" w:cs="Tahoma"/>
          <w:sz w:val="20"/>
          <w:szCs w:val="20"/>
        </w:rPr>
      </w:pPr>
    </w:p>
    <w:tbl>
      <w:tblPr>
        <w:tblW w:w="15315" w:type="dxa"/>
        <w:tblInd w:w="-298"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7"/>
        <w:gridCol w:w="1418"/>
        <w:gridCol w:w="1276"/>
        <w:gridCol w:w="1417"/>
        <w:gridCol w:w="1276"/>
        <w:gridCol w:w="1417"/>
        <w:gridCol w:w="1449"/>
        <w:gridCol w:w="1276"/>
        <w:gridCol w:w="1843"/>
        <w:gridCol w:w="2101"/>
        <w:gridCol w:w="1275"/>
      </w:tblGrid>
      <w:tr w:rsidR="001744A0" w:rsidRPr="000877BD" w:rsidTr="00417935">
        <w:tc>
          <w:tcPr>
            <w:tcW w:w="567" w:type="dxa"/>
          </w:tcPr>
          <w:p w:rsidR="001744A0" w:rsidRPr="000877BD" w:rsidRDefault="001744A0" w:rsidP="00124479">
            <w:pPr>
              <w:pStyle w:val="ConsPlusNormal"/>
              <w:jc w:val="center"/>
              <w:rPr>
                <w:rFonts w:ascii="Tahoma" w:hAnsi="Tahoma" w:cs="Tahoma"/>
              </w:rPr>
            </w:pPr>
            <w:r w:rsidRPr="000877BD">
              <w:rPr>
                <w:rFonts w:ascii="Tahoma" w:hAnsi="Tahoma" w:cs="Tahoma"/>
              </w:rPr>
              <w:t>№ пп</w:t>
            </w:r>
          </w:p>
        </w:tc>
        <w:tc>
          <w:tcPr>
            <w:tcW w:w="1418" w:type="dxa"/>
          </w:tcPr>
          <w:p w:rsidR="001744A0" w:rsidRPr="000877BD" w:rsidRDefault="001744A0" w:rsidP="00124479">
            <w:pPr>
              <w:pStyle w:val="ConsPlusNormal"/>
              <w:jc w:val="center"/>
              <w:rPr>
                <w:rFonts w:ascii="Tahoma" w:hAnsi="Tahoma" w:cs="Tahoma"/>
              </w:rPr>
            </w:pPr>
            <w:r w:rsidRPr="000877BD">
              <w:rPr>
                <w:rFonts w:ascii="Tahoma" w:hAnsi="Tahoma" w:cs="Tahoma"/>
              </w:rPr>
              <w:t xml:space="preserve">Наименование налогов,  по которым предусматриваются налоговые льготы, освобождения и иные преференции, установленные нормативным правовым актом поселения  </w:t>
            </w:r>
          </w:p>
        </w:tc>
        <w:tc>
          <w:tcPr>
            <w:tcW w:w="1276" w:type="dxa"/>
          </w:tcPr>
          <w:p w:rsidR="001744A0" w:rsidRPr="000877BD" w:rsidRDefault="001744A0" w:rsidP="00124479">
            <w:pPr>
              <w:pStyle w:val="ConsPlusNormal"/>
              <w:jc w:val="center"/>
              <w:rPr>
                <w:rFonts w:ascii="Tahoma" w:hAnsi="Tahoma" w:cs="Tahoma"/>
              </w:rPr>
            </w:pPr>
            <w:r w:rsidRPr="000877BD">
              <w:rPr>
                <w:rFonts w:ascii="Tahoma" w:hAnsi="Tahoma" w:cs="Tahoma"/>
              </w:rPr>
              <w:t xml:space="preserve">Наименование налоговых льгот, освобождений и иных налоговых преференций по налогам, установленных нормативным правовым актом поселения  </w:t>
            </w:r>
          </w:p>
        </w:tc>
        <w:tc>
          <w:tcPr>
            <w:tcW w:w="1417" w:type="dxa"/>
          </w:tcPr>
          <w:p w:rsidR="001744A0" w:rsidRPr="000877BD" w:rsidRDefault="001744A0" w:rsidP="00124479">
            <w:pPr>
              <w:pStyle w:val="ConsPlusNormal"/>
              <w:jc w:val="center"/>
              <w:rPr>
                <w:rFonts w:ascii="Tahoma" w:hAnsi="Tahoma" w:cs="Tahoma"/>
              </w:rPr>
            </w:pPr>
            <w:r w:rsidRPr="000877BD">
              <w:rPr>
                <w:rFonts w:ascii="Tahoma" w:hAnsi="Tahoma" w:cs="Tahoma"/>
              </w:rPr>
              <w:t>Нормативный правовой акт поселения  (статья, часть, пункт, абзац), предусматривающий налоговые льготы, освобождения и иные преференции по налогам</w:t>
            </w:r>
          </w:p>
        </w:tc>
        <w:tc>
          <w:tcPr>
            <w:tcW w:w="1276" w:type="dxa"/>
          </w:tcPr>
          <w:p w:rsidR="001744A0" w:rsidRPr="000877BD" w:rsidRDefault="001744A0" w:rsidP="00124479">
            <w:pPr>
              <w:pStyle w:val="ConsPlusNormal"/>
              <w:jc w:val="center"/>
              <w:rPr>
                <w:rFonts w:ascii="Tahoma" w:hAnsi="Tahoma" w:cs="Tahoma"/>
              </w:rPr>
            </w:pPr>
            <w:r w:rsidRPr="000877BD">
              <w:rPr>
                <w:rFonts w:ascii="Tahoma" w:hAnsi="Tahoma" w:cs="Tahoma"/>
              </w:rPr>
              <w:t xml:space="preserve">Категория получателей налоговых льгот, освобождений и иных налоговых преференций по налогам, установленных нормативным правовым актом поселения  </w:t>
            </w:r>
          </w:p>
        </w:tc>
        <w:tc>
          <w:tcPr>
            <w:tcW w:w="1417" w:type="dxa"/>
          </w:tcPr>
          <w:p w:rsidR="001744A0" w:rsidRPr="000877BD" w:rsidRDefault="001744A0" w:rsidP="00124479">
            <w:pPr>
              <w:pStyle w:val="ConsPlusNormal"/>
              <w:jc w:val="center"/>
              <w:rPr>
                <w:rFonts w:ascii="Tahoma" w:hAnsi="Tahoma" w:cs="Tahoma"/>
              </w:rPr>
            </w:pPr>
            <w:r w:rsidRPr="000877BD">
              <w:rPr>
                <w:rFonts w:ascii="Tahoma" w:hAnsi="Tahoma" w:cs="Tahoma"/>
              </w:rPr>
              <w:t xml:space="preserve">Условия предоставления плательщикам налогов налоговых льгот, освобождений и иных преференций по налогам, установленных нормативным правовым актом поселения  </w:t>
            </w:r>
          </w:p>
        </w:tc>
        <w:tc>
          <w:tcPr>
            <w:tcW w:w="1449" w:type="dxa"/>
          </w:tcPr>
          <w:p w:rsidR="001744A0" w:rsidRPr="000877BD" w:rsidRDefault="001744A0" w:rsidP="00124479">
            <w:pPr>
              <w:pStyle w:val="ConsPlusNormal"/>
              <w:jc w:val="center"/>
              <w:rPr>
                <w:rFonts w:ascii="Tahoma" w:hAnsi="Tahoma" w:cs="Tahoma"/>
              </w:rPr>
            </w:pPr>
            <w:r w:rsidRPr="000877BD">
              <w:rPr>
                <w:rFonts w:ascii="Tahoma" w:hAnsi="Tahoma" w:cs="Tahoma"/>
              </w:rPr>
              <w:t>Дата начала действия предоставленного нормативным правовым актом поселения  права на налоговые льготы, освобождения и иные преференции по налогам</w:t>
            </w:r>
          </w:p>
        </w:tc>
        <w:tc>
          <w:tcPr>
            <w:tcW w:w="1276" w:type="dxa"/>
          </w:tcPr>
          <w:p w:rsidR="001744A0" w:rsidRPr="000877BD" w:rsidRDefault="001744A0" w:rsidP="00124479">
            <w:pPr>
              <w:pStyle w:val="ConsPlusNormal"/>
              <w:jc w:val="center"/>
              <w:rPr>
                <w:rFonts w:ascii="Tahoma" w:hAnsi="Tahoma" w:cs="Tahoma"/>
              </w:rPr>
            </w:pPr>
            <w:r w:rsidRPr="000877BD">
              <w:rPr>
                <w:rFonts w:ascii="Tahoma" w:hAnsi="Tahoma" w:cs="Tahoma"/>
              </w:rPr>
              <w:t xml:space="preserve">Дата прекращения действия налоговых льгот, освобождений и иных преференций по налогам, установленных нормативным правовым актом поселения  </w:t>
            </w:r>
          </w:p>
        </w:tc>
        <w:tc>
          <w:tcPr>
            <w:tcW w:w="1843" w:type="dxa"/>
          </w:tcPr>
          <w:p w:rsidR="001744A0" w:rsidRPr="000877BD" w:rsidRDefault="001744A0" w:rsidP="00124479">
            <w:pPr>
              <w:pStyle w:val="ConsPlusNormal"/>
              <w:jc w:val="center"/>
              <w:rPr>
                <w:rFonts w:ascii="Tahoma" w:hAnsi="Tahoma" w:cs="Tahoma"/>
              </w:rPr>
            </w:pPr>
            <w:r w:rsidRPr="000877BD">
              <w:rPr>
                <w:rFonts w:ascii="Tahoma" w:hAnsi="Tahoma" w:cs="Tahoma"/>
              </w:rPr>
              <w:t>Наименование муниципальной программы поселения, наименование нормативных правовых актов поселения, определяющих цели социально-эко</w:t>
            </w:r>
            <w:r w:rsidRPr="000877BD">
              <w:rPr>
                <w:rFonts w:ascii="Tahoma" w:hAnsi="Tahoma" w:cs="Tahoma"/>
              </w:rPr>
              <w:softHyphen/>
              <w:t>номического развития поселения, не относящиеся к муниципальным программам поселения</w:t>
            </w:r>
          </w:p>
        </w:tc>
        <w:tc>
          <w:tcPr>
            <w:tcW w:w="2101" w:type="dxa"/>
          </w:tcPr>
          <w:p w:rsidR="001744A0" w:rsidRPr="000877BD" w:rsidRDefault="001744A0" w:rsidP="00124479">
            <w:pPr>
              <w:pStyle w:val="ConsPlusNormal"/>
              <w:jc w:val="center"/>
              <w:rPr>
                <w:rFonts w:ascii="Tahoma" w:hAnsi="Tahoma" w:cs="Tahoma"/>
              </w:rPr>
            </w:pPr>
            <w:r w:rsidRPr="000877BD">
              <w:rPr>
                <w:rFonts w:ascii="Tahoma" w:hAnsi="Tahoma" w:cs="Tahoma"/>
              </w:rPr>
              <w:t>Показатель (индикатор) достижения целей муниципальных программ поселения и (или) целей социально-экономичес</w:t>
            </w:r>
            <w:r w:rsidRPr="000877BD">
              <w:rPr>
                <w:rFonts w:ascii="Tahoma" w:hAnsi="Tahoma" w:cs="Tahoma"/>
              </w:rPr>
              <w:softHyphen/>
              <w:t xml:space="preserve">кого развития поселения, не относящихся к муниципальным программам поселения, в связи с предоставлением налоговых льгот, освобождений и иных преференций по налогам </w:t>
            </w:r>
          </w:p>
        </w:tc>
        <w:tc>
          <w:tcPr>
            <w:tcW w:w="1275" w:type="dxa"/>
          </w:tcPr>
          <w:p w:rsidR="001744A0" w:rsidRPr="000877BD" w:rsidRDefault="001744A0" w:rsidP="00124479">
            <w:pPr>
              <w:pStyle w:val="ConsPlusNormal"/>
              <w:jc w:val="center"/>
              <w:rPr>
                <w:rFonts w:ascii="Tahoma" w:hAnsi="Tahoma" w:cs="Tahoma"/>
              </w:rPr>
            </w:pPr>
            <w:r w:rsidRPr="000877BD">
              <w:rPr>
                <w:rFonts w:ascii="Tahoma" w:hAnsi="Tahoma" w:cs="Tahoma"/>
              </w:rPr>
              <w:t xml:space="preserve">Куратор налогового расхода поселения  </w:t>
            </w:r>
          </w:p>
        </w:tc>
      </w:tr>
      <w:tr w:rsidR="001744A0" w:rsidRPr="000877BD" w:rsidTr="00417935">
        <w:tc>
          <w:tcPr>
            <w:tcW w:w="567" w:type="dxa"/>
          </w:tcPr>
          <w:p w:rsidR="001744A0" w:rsidRPr="000877BD" w:rsidRDefault="001744A0" w:rsidP="00124479">
            <w:pPr>
              <w:pStyle w:val="ConsPlusNormal"/>
              <w:jc w:val="center"/>
              <w:rPr>
                <w:rFonts w:ascii="Tahoma" w:hAnsi="Tahoma" w:cs="Tahoma"/>
              </w:rPr>
            </w:pPr>
            <w:r w:rsidRPr="000877BD">
              <w:rPr>
                <w:rFonts w:ascii="Tahoma" w:hAnsi="Tahoma" w:cs="Tahoma"/>
              </w:rPr>
              <w:t>1</w:t>
            </w:r>
          </w:p>
        </w:tc>
        <w:tc>
          <w:tcPr>
            <w:tcW w:w="1418" w:type="dxa"/>
          </w:tcPr>
          <w:p w:rsidR="001744A0" w:rsidRPr="000877BD" w:rsidRDefault="001744A0" w:rsidP="00124479">
            <w:pPr>
              <w:pStyle w:val="ConsPlusNormal"/>
              <w:jc w:val="center"/>
              <w:rPr>
                <w:rFonts w:ascii="Tahoma" w:hAnsi="Tahoma" w:cs="Tahoma"/>
              </w:rPr>
            </w:pPr>
            <w:r w:rsidRPr="000877BD">
              <w:rPr>
                <w:rFonts w:ascii="Tahoma" w:hAnsi="Tahoma" w:cs="Tahoma"/>
              </w:rPr>
              <w:t>2</w:t>
            </w:r>
          </w:p>
        </w:tc>
        <w:tc>
          <w:tcPr>
            <w:tcW w:w="1276" w:type="dxa"/>
          </w:tcPr>
          <w:p w:rsidR="001744A0" w:rsidRPr="000877BD" w:rsidRDefault="001744A0" w:rsidP="00124479">
            <w:pPr>
              <w:pStyle w:val="ConsPlusNormal"/>
              <w:jc w:val="center"/>
              <w:rPr>
                <w:rFonts w:ascii="Tahoma" w:hAnsi="Tahoma" w:cs="Tahoma"/>
              </w:rPr>
            </w:pPr>
            <w:r w:rsidRPr="000877BD">
              <w:rPr>
                <w:rFonts w:ascii="Tahoma" w:hAnsi="Tahoma" w:cs="Tahoma"/>
              </w:rPr>
              <w:t>3</w:t>
            </w:r>
          </w:p>
        </w:tc>
        <w:tc>
          <w:tcPr>
            <w:tcW w:w="1417" w:type="dxa"/>
          </w:tcPr>
          <w:p w:rsidR="001744A0" w:rsidRPr="000877BD" w:rsidRDefault="001744A0" w:rsidP="00124479">
            <w:pPr>
              <w:pStyle w:val="ConsPlusNormal"/>
              <w:jc w:val="center"/>
              <w:rPr>
                <w:rFonts w:ascii="Tahoma" w:hAnsi="Tahoma" w:cs="Tahoma"/>
              </w:rPr>
            </w:pPr>
            <w:r w:rsidRPr="000877BD">
              <w:rPr>
                <w:rFonts w:ascii="Tahoma" w:hAnsi="Tahoma" w:cs="Tahoma"/>
              </w:rPr>
              <w:t>4</w:t>
            </w:r>
          </w:p>
        </w:tc>
        <w:tc>
          <w:tcPr>
            <w:tcW w:w="1276" w:type="dxa"/>
          </w:tcPr>
          <w:p w:rsidR="001744A0" w:rsidRPr="000877BD" w:rsidRDefault="001744A0" w:rsidP="00124479">
            <w:pPr>
              <w:pStyle w:val="ConsPlusNormal"/>
              <w:jc w:val="center"/>
              <w:rPr>
                <w:rFonts w:ascii="Tahoma" w:hAnsi="Tahoma" w:cs="Tahoma"/>
              </w:rPr>
            </w:pPr>
            <w:r w:rsidRPr="000877BD">
              <w:rPr>
                <w:rFonts w:ascii="Tahoma" w:hAnsi="Tahoma" w:cs="Tahoma"/>
              </w:rPr>
              <w:t>5</w:t>
            </w:r>
          </w:p>
        </w:tc>
        <w:tc>
          <w:tcPr>
            <w:tcW w:w="1417" w:type="dxa"/>
          </w:tcPr>
          <w:p w:rsidR="001744A0" w:rsidRPr="000877BD" w:rsidRDefault="001744A0" w:rsidP="00124479">
            <w:pPr>
              <w:pStyle w:val="ConsPlusNormal"/>
              <w:jc w:val="center"/>
              <w:rPr>
                <w:rFonts w:ascii="Tahoma" w:hAnsi="Tahoma" w:cs="Tahoma"/>
              </w:rPr>
            </w:pPr>
            <w:r w:rsidRPr="000877BD">
              <w:rPr>
                <w:rFonts w:ascii="Tahoma" w:hAnsi="Tahoma" w:cs="Tahoma"/>
              </w:rPr>
              <w:t>6</w:t>
            </w:r>
          </w:p>
        </w:tc>
        <w:tc>
          <w:tcPr>
            <w:tcW w:w="1449" w:type="dxa"/>
          </w:tcPr>
          <w:p w:rsidR="001744A0" w:rsidRPr="000877BD" w:rsidRDefault="001744A0" w:rsidP="00124479">
            <w:pPr>
              <w:pStyle w:val="ConsPlusNormal"/>
              <w:jc w:val="center"/>
              <w:rPr>
                <w:rFonts w:ascii="Tahoma" w:hAnsi="Tahoma" w:cs="Tahoma"/>
              </w:rPr>
            </w:pPr>
            <w:r w:rsidRPr="000877BD">
              <w:rPr>
                <w:rFonts w:ascii="Tahoma" w:hAnsi="Tahoma" w:cs="Tahoma"/>
              </w:rPr>
              <w:t>7</w:t>
            </w:r>
          </w:p>
        </w:tc>
        <w:tc>
          <w:tcPr>
            <w:tcW w:w="1276" w:type="dxa"/>
          </w:tcPr>
          <w:p w:rsidR="001744A0" w:rsidRPr="000877BD" w:rsidRDefault="001744A0" w:rsidP="00124479">
            <w:pPr>
              <w:pStyle w:val="ConsPlusNormal"/>
              <w:jc w:val="center"/>
              <w:rPr>
                <w:rFonts w:ascii="Tahoma" w:hAnsi="Tahoma" w:cs="Tahoma"/>
              </w:rPr>
            </w:pPr>
            <w:r w:rsidRPr="000877BD">
              <w:rPr>
                <w:rFonts w:ascii="Tahoma" w:hAnsi="Tahoma" w:cs="Tahoma"/>
              </w:rPr>
              <w:t>8</w:t>
            </w:r>
          </w:p>
        </w:tc>
        <w:tc>
          <w:tcPr>
            <w:tcW w:w="1843" w:type="dxa"/>
          </w:tcPr>
          <w:p w:rsidR="001744A0" w:rsidRPr="000877BD" w:rsidRDefault="001744A0" w:rsidP="00124479">
            <w:pPr>
              <w:pStyle w:val="ConsPlusNormal"/>
              <w:jc w:val="center"/>
              <w:rPr>
                <w:rFonts w:ascii="Tahoma" w:hAnsi="Tahoma" w:cs="Tahoma"/>
              </w:rPr>
            </w:pPr>
            <w:r w:rsidRPr="000877BD">
              <w:rPr>
                <w:rFonts w:ascii="Tahoma" w:hAnsi="Tahoma" w:cs="Tahoma"/>
              </w:rPr>
              <w:t>9</w:t>
            </w:r>
          </w:p>
        </w:tc>
        <w:tc>
          <w:tcPr>
            <w:tcW w:w="2101" w:type="dxa"/>
          </w:tcPr>
          <w:p w:rsidR="001744A0" w:rsidRPr="000877BD" w:rsidRDefault="001744A0" w:rsidP="00124479">
            <w:pPr>
              <w:pStyle w:val="ConsPlusNormal"/>
              <w:jc w:val="center"/>
              <w:rPr>
                <w:rFonts w:ascii="Tahoma" w:hAnsi="Tahoma" w:cs="Tahoma"/>
              </w:rPr>
            </w:pPr>
            <w:r w:rsidRPr="000877BD">
              <w:rPr>
                <w:rFonts w:ascii="Tahoma" w:hAnsi="Tahoma" w:cs="Tahoma"/>
              </w:rPr>
              <w:t>10</w:t>
            </w:r>
          </w:p>
        </w:tc>
        <w:tc>
          <w:tcPr>
            <w:tcW w:w="1275" w:type="dxa"/>
          </w:tcPr>
          <w:p w:rsidR="001744A0" w:rsidRPr="000877BD" w:rsidRDefault="001744A0" w:rsidP="00124479">
            <w:pPr>
              <w:pStyle w:val="ConsPlusNormal"/>
              <w:jc w:val="center"/>
              <w:rPr>
                <w:rFonts w:ascii="Tahoma" w:hAnsi="Tahoma" w:cs="Tahoma"/>
              </w:rPr>
            </w:pPr>
            <w:r w:rsidRPr="000877BD">
              <w:rPr>
                <w:rFonts w:ascii="Tahoma" w:hAnsi="Tahoma" w:cs="Tahoma"/>
              </w:rPr>
              <w:t>11</w:t>
            </w:r>
          </w:p>
        </w:tc>
      </w:tr>
    </w:tbl>
    <w:p w:rsidR="00124479" w:rsidRDefault="00124479" w:rsidP="00124479">
      <w:pPr>
        <w:jc w:val="center"/>
        <w:rPr>
          <w:rFonts w:ascii="Tahoma" w:hAnsi="Tahoma" w:cs="Tahoma"/>
          <w:sz w:val="20"/>
          <w:szCs w:val="20"/>
        </w:rPr>
      </w:pPr>
    </w:p>
    <w:p w:rsidR="00124479" w:rsidRDefault="00124479" w:rsidP="00124479">
      <w:r>
        <w:br w:type="page"/>
      </w:r>
    </w:p>
    <w:p w:rsidR="001744A0" w:rsidRPr="000877BD" w:rsidRDefault="001744A0" w:rsidP="00124479">
      <w:pPr>
        <w:jc w:val="center"/>
        <w:rPr>
          <w:rFonts w:ascii="Tahoma" w:hAnsi="Tahoma" w:cs="Tahoma"/>
          <w:sz w:val="20"/>
          <w:szCs w:val="20"/>
        </w:rPr>
      </w:pPr>
    </w:p>
    <w:tbl>
      <w:tblPr>
        <w:tblW w:w="5000" w:type="pct"/>
        <w:tblLook w:val="04A0" w:firstRow="1" w:lastRow="0" w:firstColumn="1" w:lastColumn="0" w:noHBand="0" w:noVBand="1"/>
      </w:tblPr>
      <w:tblGrid>
        <w:gridCol w:w="5708"/>
        <w:gridCol w:w="2773"/>
        <w:gridCol w:w="6658"/>
      </w:tblGrid>
      <w:tr w:rsidR="001744A0" w:rsidRPr="00D92ACE" w:rsidTr="001744A0">
        <w:trPr>
          <w:cantSplit/>
          <w:trHeight w:val="366"/>
        </w:trPr>
        <w:tc>
          <w:tcPr>
            <w:tcW w:w="1885" w:type="pct"/>
            <w:hideMark/>
          </w:tcPr>
          <w:p w:rsidR="001744A0" w:rsidRPr="00D92ACE" w:rsidRDefault="001744A0" w:rsidP="00124479">
            <w:pPr>
              <w:spacing w:line="192" w:lineRule="auto"/>
              <w:jc w:val="center"/>
              <w:rPr>
                <w:rFonts w:ascii="Tahoma" w:hAnsi="Tahoma" w:cs="Tahoma"/>
                <w:b/>
                <w:bCs/>
                <w:i/>
                <w:noProof/>
                <w:color w:val="000000"/>
                <w:sz w:val="20"/>
                <w:szCs w:val="20"/>
              </w:rPr>
            </w:pPr>
            <w:r w:rsidRPr="00D92ACE">
              <w:rPr>
                <w:rFonts w:ascii="Tahoma" w:hAnsi="Tahoma" w:cs="Tahoma"/>
                <w:bCs/>
                <w:noProof/>
                <w:color w:val="000000"/>
                <w:sz w:val="20"/>
                <w:szCs w:val="20"/>
              </w:rPr>
              <w:t>ЧĂВАШ  РЕСПУБЛИКИ</w:t>
            </w:r>
          </w:p>
          <w:p w:rsidR="001744A0" w:rsidRPr="00D92ACE" w:rsidRDefault="001744A0" w:rsidP="00124479">
            <w:pPr>
              <w:spacing w:line="192" w:lineRule="auto"/>
              <w:jc w:val="center"/>
              <w:rPr>
                <w:rFonts w:ascii="Tahoma" w:hAnsi="Tahoma" w:cs="Tahoma"/>
                <w:b/>
                <w:i/>
                <w:color w:val="000000"/>
                <w:sz w:val="20"/>
                <w:szCs w:val="20"/>
              </w:rPr>
            </w:pPr>
            <w:r w:rsidRPr="00D92ACE">
              <w:rPr>
                <w:rFonts w:ascii="Tahoma" w:hAnsi="Tahoma" w:cs="Tahoma"/>
                <w:bCs/>
                <w:caps/>
                <w:color w:val="000000"/>
                <w:sz w:val="20"/>
                <w:szCs w:val="20"/>
              </w:rPr>
              <w:t>Сентерварри</w:t>
            </w:r>
            <w:r w:rsidRPr="00D92ACE">
              <w:rPr>
                <w:rFonts w:ascii="Tahoma" w:hAnsi="Tahoma" w:cs="Tahoma"/>
                <w:bCs/>
                <w:noProof/>
                <w:color w:val="000000"/>
                <w:sz w:val="20"/>
                <w:szCs w:val="20"/>
              </w:rPr>
              <w:t xml:space="preserve"> РАЙОНĚ</w:t>
            </w:r>
            <w:r w:rsidRPr="00D92ACE">
              <w:rPr>
                <w:rFonts w:ascii="Tahoma" w:hAnsi="Tahoma" w:cs="Tahoma"/>
                <w:noProof/>
                <w:color w:val="000000"/>
                <w:sz w:val="20"/>
                <w:szCs w:val="20"/>
              </w:rPr>
              <w:t xml:space="preserve"> </w:t>
            </w:r>
          </w:p>
        </w:tc>
        <w:tc>
          <w:tcPr>
            <w:tcW w:w="916" w:type="pct"/>
            <w:vMerge w:val="restart"/>
            <w:hideMark/>
          </w:tcPr>
          <w:p w:rsidR="001744A0" w:rsidRPr="00D92ACE" w:rsidRDefault="001744A0" w:rsidP="00124479">
            <w:pPr>
              <w:spacing w:line="276" w:lineRule="auto"/>
              <w:jc w:val="center"/>
              <w:rPr>
                <w:rFonts w:ascii="Tahoma" w:hAnsi="Tahoma" w:cs="Tahoma"/>
                <w:b/>
                <w:i/>
                <w:color w:val="000000"/>
                <w:sz w:val="20"/>
                <w:szCs w:val="20"/>
              </w:rPr>
            </w:pPr>
            <w:r w:rsidRPr="00D92ACE">
              <w:rPr>
                <w:rFonts w:ascii="Tahoma" w:hAnsi="Tahoma" w:cs="Tahoma"/>
                <w:noProof/>
                <w:sz w:val="20"/>
                <w:szCs w:val="20"/>
              </w:rPr>
              <w:drawing>
                <wp:inline distT="0" distB="0" distL="0" distR="0">
                  <wp:extent cx="719012" cy="724619"/>
                  <wp:effectExtent l="0" t="0" r="0" b="0"/>
                  <wp:docPr id="2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012" cy="724619"/>
                          </a:xfrm>
                          <a:prstGeom prst="rect">
                            <a:avLst/>
                          </a:prstGeom>
                          <a:noFill/>
                        </pic:spPr>
                      </pic:pic>
                    </a:graphicData>
                  </a:graphic>
                </wp:inline>
              </w:drawing>
            </w:r>
          </w:p>
        </w:tc>
        <w:tc>
          <w:tcPr>
            <w:tcW w:w="2199" w:type="pct"/>
            <w:hideMark/>
          </w:tcPr>
          <w:p w:rsidR="001744A0" w:rsidRPr="00D92ACE" w:rsidRDefault="001744A0" w:rsidP="00124479">
            <w:pPr>
              <w:spacing w:line="192" w:lineRule="auto"/>
              <w:jc w:val="center"/>
              <w:rPr>
                <w:rStyle w:val="af7"/>
                <w:rFonts w:ascii="Tahoma" w:hAnsi="Tahoma" w:cs="Tahoma"/>
                <w:noProof/>
                <w:sz w:val="20"/>
                <w:szCs w:val="20"/>
              </w:rPr>
            </w:pPr>
            <w:r w:rsidRPr="00D92ACE">
              <w:rPr>
                <w:rFonts w:ascii="Tahoma" w:hAnsi="Tahoma" w:cs="Tahoma"/>
                <w:noProof/>
                <w:color w:val="000000"/>
                <w:sz w:val="20"/>
                <w:szCs w:val="20"/>
              </w:rPr>
              <w:t>ЧУВАШСКАЯ РЕСПУБЛИКА</w:t>
            </w:r>
          </w:p>
          <w:p w:rsidR="001744A0" w:rsidRPr="00D92ACE" w:rsidRDefault="001744A0" w:rsidP="00124479">
            <w:pPr>
              <w:spacing w:line="192" w:lineRule="auto"/>
              <w:jc w:val="center"/>
              <w:rPr>
                <w:rFonts w:ascii="Tahoma" w:hAnsi="Tahoma" w:cs="Tahoma"/>
                <w:sz w:val="20"/>
                <w:szCs w:val="20"/>
              </w:rPr>
            </w:pPr>
            <w:r w:rsidRPr="00D92ACE">
              <w:rPr>
                <w:rFonts w:ascii="Tahoma" w:hAnsi="Tahoma" w:cs="Tahoma"/>
                <w:noProof/>
                <w:color w:val="000000"/>
                <w:sz w:val="20"/>
                <w:szCs w:val="20"/>
              </w:rPr>
              <w:t>МАРИИНСКО-ПОСАДСКИЙ РАЙОН</w:t>
            </w:r>
          </w:p>
        </w:tc>
      </w:tr>
      <w:tr w:rsidR="001744A0" w:rsidRPr="00D92ACE" w:rsidTr="001744A0">
        <w:trPr>
          <w:cantSplit/>
          <w:trHeight w:val="1338"/>
        </w:trPr>
        <w:tc>
          <w:tcPr>
            <w:tcW w:w="1885" w:type="pct"/>
          </w:tcPr>
          <w:p w:rsidR="001744A0" w:rsidRPr="00D92ACE" w:rsidRDefault="001744A0" w:rsidP="00124479">
            <w:pPr>
              <w:spacing w:before="40" w:line="192" w:lineRule="auto"/>
              <w:jc w:val="center"/>
              <w:rPr>
                <w:rFonts w:ascii="Tahoma" w:hAnsi="Tahoma" w:cs="Tahoma"/>
                <w:b/>
                <w:i/>
                <w:noProof/>
                <w:color w:val="000000"/>
                <w:sz w:val="20"/>
                <w:szCs w:val="20"/>
              </w:rPr>
            </w:pPr>
            <w:r w:rsidRPr="00D92ACE">
              <w:rPr>
                <w:rFonts w:ascii="Tahoma" w:hAnsi="Tahoma" w:cs="Tahoma"/>
                <w:noProof/>
                <w:color w:val="000000"/>
                <w:sz w:val="20"/>
                <w:szCs w:val="20"/>
              </w:rPr>
              <w:t xml:space="preserve">КАРАПАШ  ПОСЕЛЕНИЙĚН </w:t>
            </w:r>
          </w:p>
          <w:p w:rsidR="001744A0" w:rsidRDefault="001744A0" w:rsidP="00124479">
            <w:pPr>
              <w:spacing w:before="20" w:line="192" w:lineRule="auto"/>
              <w:jc w:val="center"/>
              <w:rPr>
                <w:rStyle w:val="af7"/>
                <w:rFonts w:ascii="Tahoma" w:hAnsi="Tahoma" w:cs="Tahoma"/>
                <w:sz w:val="20"/>
                <w:szCs w:val="20"/>
              </w:rPr>
            </w:pPr>
            <w:r w:rsidRPr="00D92ACE">
              <w:rPr>
                <w:rFonts w:ascii="Tahoma" w:hAnsi="Tahoma" w:cs="Tahoma"/>
                <w:noProof/>
                <w:color w:val="000000"/>
                <w:sz w:val="20"/>
                <w:szCs w:val="20"/>
              </w:rPr>
              <w:t>ДЕПУТАТСЕН ПУХĂВĚ</w:t>
            </w:r>
            <w:r w:rsidRPr="00D92ACE">
              <w:rPr>
                <w:rStyle w:val="af7"/>
                <w:rFonts w:ascii="Tahoma" w:hAnsi="Tahoma" w:cs="Tahoma"/>
                <w:noProof/>
                <w:sz w:val="20"/>
                <w:szCs w:val="20"/>
              </w:rPr>
              <w:t xml:space="preserve"> </w:t>
            </w:r>
          </w:p>
          <w:p w:rsidR="001744A0" w:rsidRDefault="001744A0" w:rsidP="00124479">
            <w:pPr>
              <w:pStyle w:val="afd"/>
              <w:spacing w:line="192" w:lineRule="auto"/>
              <w:ind w:right="-35"/>
              <w:jc w:val="center"/>
              <w:rPr>
                <w:rFonts w:ascii="Tahoma" w:hAnsi="Tahoma" w:cs="Tahoma"/>
                <w:bCs/>
                <w:noProof/>
                <w:color w:val="000000"/>
              </w:rPr>
            </w:pPr>
            <w:r w:rsidRPr="00D92ACE">
              <w:rPr>
                <w:rFonts w:ascii="Tahoma" w:hAnsi="Tahoma" w:cs="Tahoma"/>
                <w:bCs/>
                <w:noProof/>
                <w:color w:val="000000"/>
              </w:rPr>
              <w:t>ЙЫШĂНУ</w:t>
            </w:r>
          </w:p>
          <w:p w:rsidR="001744A0" w:rsidRPr="00D92ACE" w:rsidRDefault="001744A0" w:rsidP="00124479">
            <w:pPr>
              <w:spacing w:line="276" w:lineRule="auto"/>
              <w:jc w:val="center"/>
              <w:rPr>
                <w:rFonts w:ascii="Tahoma" w:hAnsi="Tahoma" w:cs="Tahoma"/>
                <w:b/>
                <w:i/>
                <w:color w:val="000000"/>
                <w:sz w:val="20"/>
                <w:szCs w:val="20"/>
              </w:rPr>
            </w:pPr>
            <w:r w:rsidRPr="00D92ACE">
              <w:rPr>
                <w:rFonts w:ascii="Tahoma" w:hAnsi="Tahoma" w:cs="Tahoma"/>
                <w:color w:val="000000"/>
                <w:sz w:val="20"/>
                <w:szCs w:val="20"/>
              </w:rPr>
              <w:t>2019. 10. 15.   С- 93/3 №</w:t>
            </w:r>
          </w:p>
          <w:p w:rsidR="001744A0" w:rsidRPr="00D92ACE" w:rsidRDefault="001744A0" w:rsidP="00124479">
            <w:pPr>
              <w:spacing w:line="276" w:lineRule="auto"/>
              <w:jc w:val="center"/>
              <w:rPr>
                <w:rFonts w:ascii="Tahoma" w:hAnsi="Tahoma" w:cs="Tahoma"/>
                <w:b/>
                <w:i/>
                <w:noProof/>
                <w:color w:val="000000"/>
                <w:sz w:val="20"/>
                <w:szCs w:val="20"/>
              </w:rPr>
            </w:pPr>
            <w:r w:rsidRPr="00D92ACE">
              <w:rPr>
                <w:rFonts w:ascii="Tahoma" w:hAnsi="Tahoma" w:cs="Tahoma"/>
                <w:noProof/>
                <w:color w:val="000000"/>
                <w:sz w:val="20"/>
                <w:szCs w:val="20"/>
              </w:rPr>
              <w:t xml:space="preserve"> Карапаш ялě</w:t>
            </w:r>
          </w:p>
        </w:tc>
        <w:tc>
          <w:tcPr>
            <w:tcW w:w="916" w:type="pct"/>
            <w:vMerge/>
            <w:vAlign w:val="center"/>
            <w:hideMark/>
          </w:tcPr>
          <w:p w:rsidR="001744A0" w:rsidRPr="00D92ACE" w:rsidRDefault="001744A0" w:rsidP="00124479">
            <w:pPr>
              <w:rPr>
                <w:rFonts w:ascii="Tahoma" w:hAnsi="Tahoma" w:cs="Tahoma"/>
                <w:b/>
                <w:i/>
                <w:color w:val="000000"/>
                <w:sz w:val="20"/>
                <w:szCs w:val="20"/>
              </w:rPr>
            </w:pPr>
          </w:p>
        </w:tc>
        <w:tc>
          <w:tcPr>
            <w:tcW w:w="2199" w:type="pct"/>
          </w:tcPr>
          <w:p w:rsidR="001744A0" w:rsidRPr="00D92ACE" w:rsidRDefault="001744A0" w:rsidP="00124479">
            <w:pPr>
              <w:spacing w:before="40" w:line="192" w:lineRule="auto"/>
              <w:jc w:val="center"/>
              <w:rPr>
                <w:rFonts w:ascii="Tahoma" w:hAnsi="Tahoma" w:cs="Tahoma"/>
                <w:b/>
                <w:i/>
                <w:noProof/>
                <w:color w:val="000000"/>
                <w:sz w:val="20"/>
                <w:szCs w:val="20"/>
              </w:rPr>
            </w:pPr>
            <w:r w:rsidRPr="00D92ACE">
              <w:rPr>
                <w:rFonts w:ascii="Tahoma" w:hAnsi="Tahoma" w:cs="Tahoma"/>
                <w:noProof/>
                <w:color w:val="000000"/>
                <w:sz w:val="20"/>
                <w:szCs w:val="20"/>
              </w:rPr>
              <w:t>СОБРАНИЕ ДЕПУТАТОВ</w:t>
            </w:r>
          </w:p>
          <w:p w:rsidR="001744A0" w:rsidRPr="00D92ACE" w:rsidRDefault="001744A0" w:rsidP="00124479">
            <w:pPr>
              <w:spacing w:line="192" w:lineRule="auto"/>
              <w:jc w:val="center"/>
              <w:rPr>
                <w:rFonts w:ascii="Tahoma" w:hAnsi="Tahoma" w:cs="Tahoma"/>
                <w:b/>
                <w:i/>
                <w:noProof/>
                <w:color w:val="000000"/>
                <w:sz w:val="20"/>
                <w:szCs w:val="20"/>
              </w:rPr>
            </w:pPr>
            <w:r w:rsidRPr="00D92ACE">
              <w:rPr>
                <w:rFonts w:ascii="Tahoma" w:hAnsi="Tahoma" w:cs="Tahoma"/>
                <w:noProof/>
                <w:color w:val="000000"/>
                <w:sz w:val="20"/>
                <w:szCs w:val="20"/>
              </w:rPr>
              <w:t>КАРАБАШСКОГО  СЕЛЬСКОГО</w:t>
            </w:r>
          </w:p>
          <w:p w:rsidR="001744A0" w:rsidRPr="00D92ACE" w:rsidRDefault="001744A0" w:rsidP="00124479">
            <w:pPr>
              <w:spacing w:line="192" w:lineRule="auto"/>
              <w:jc w:val="center"/>
              <w:rPr>
                <w:rFonts w:ascii="Tahoma" w:hAnsi="Tahoma" w:cs="Tahoma"/>
                <w:b/>
                <w:i/>
                <w:noProof/>
                <w:color w:val="000000"/>
                <w:sz w:val="20"/>
                <w:szCs w:val="20"/>
              </w:rPr>
            </w:pPr>
            <w:r w:rsidRPr="00D92ACE">
              <w:rPr>
                <w:rFonts w:ascii="Tahoma" w:hAnsi="Tahoma" w:cs="Tahoma"/>
                <w:noProof/>
                <w:color w:val="000000"/>
                <w:sz w:val="20"/>
                <w:szCs w:val="20"/>
              </w:rPr>
              <w:t>ПОСЕЛЕНИЯ</w:t>
            </w:r>
          </w:p>
          <w:p w:rsidR="001744A0" w:rsidRDefault="001744A0" w:rsidP="00124479">
            <w:pPr>
              <w:pStyle w:val="24"/>
              <w:keepNext w:val="0"/>
              <w:spacing w:line="192" w:lineRule="auto"/>
              <w:jc w:val="center"/>
              <w:rPr>
                <w:rFonts w:ascii="Tahoma" w:hAnsi="Tahoma" w:cs="Tahoma"/>
                <w:b/>
                <w:color w:val="000000"/>
                <w:sz w:val="20"/>
                <w:szCs w:val="20"/>
              </w:rPr>
            </w:pPr>
            <w:r w:rsidRPr="00D92ACE">
              <w:rPr>
                <w:rFonts w:ascii="Tahoma" w:hAnsi="Tahoma" w:cs="Tahoma"/>
                <w:color w:val="000000"/>
                <w:sz w:val="20"/>
                <w:szCs w:val="20"/>
              </w:rPr>
              <w:t>РЕШЕНИЕ</w:t>
            </w:r>
          </w:p>
          <w:p w:rsidR="001744A0" w:rsidRPr="00D92ACE" w:rsidRDefault="001744A0" w:rsidP="00124479">
            <w:pPr>
              <w:spacing w:line="276" w:lineRule="auto"/>
              <w:ind w:left="240"/>
              <w:jc w:val="center"/>
              <w:rPr>
                <w:rFonts w:ascii="Tahoma" w:hAnsi="Tahoma" w:cs="Tahoma"/>
                <w:b/>
                <w:i/>
                <w:color w:val="000000"/>
                <w:sz w:val="20"/>
                <w:szCs w:val="20"/>
              </w:rPr>
            </w:pPr>
            <w:r w:rsidRPr="00D92ACE">
              <w:rPr>
                <w:rFonts w:ascii="Tahoma" w:hAnsi="Tahoma" w:cs="Tahoma"/>
                <w:color w:val="000000"/>
                <w:sz w:val="20"/>
                <w:szCs w:val="20"/>
              </w:rPr>
              <w:t>15.10.2019   №  С-93/3</w:t>
            </w:r>
          </w:p>
          <w:p w:rsidR="001744A0" w:rsidRPr="00D92ACE" w:rsidRDefault="001744A0" w:rsidP="00124479">
            <w:pPr>
              <w:spacing w:line="276" w:lineRule="auto"/>
              <w:jc w:val="center"/>
              <w:rPr>
                <w:rFonts w:ascii="Tahoma" w:hAnsi="Tahoma" w:cs="Tahoma"/>
                <w:b/>
                <w:i/>
                <w:noProof/>
                <w:color w:val="000000"/>
                <w:sz w:val="20"/>
                <w:szCs w:val="20"/>
              </w:rPr>
            </w:pPr>
            <w:r w:rsidRPr="00D92ACE">
              <w:rPr>
                <w:rFonts w:ascii="Tahoma" w:hAnsi="Tahoma" w:cs="Tahoma"/>
                <w:color w:val="000000"/>
                <w:sz w:val="20"/>
                <w:szCs w:val="20"/>
              </w:rPr>
              <w:t>деревня Карабаши</w:t>
            </w:r>
          </w:p>
        </w:tc>
      </w:tr>
    </w:tbl>
    <w:p w:rsidR="001744A0" w:rsidRPr="001744A0" w:rsidRDefault="001744A0" w:rsidP="00124479">
      <w:pPr>
        <w:ind w:right="5235"/>
        <w:jc w:val="both"/>
        <w:rPr>
          <w:rFonts w:ascii="Tahoma" w:hAnsi="Tahoma" w:cs="Tahoma"/>
          <w:b/>
          <w:i/>
          <w:sz w:val="20"/>
          <w:szCs w:val="20"/>
        </w:rPr>
      </w:pPr>
      <w:r w:rsidRPr="001744A0">
        <w:rPr>
          <w:rFonts w:ascii="Tahoma" w:hAnsi="Tahoma" w:cs="Tahoma"/>
          <w:b/>
          <w:sz w:val="20"/>
          <w:szCs w:val="20"/>
        </w:rPr>
        <w:t>О</w:t>
      </w:r>
      <w:r w:rsidR="00124479">
        <w:rPr>
          <w:rFonts w:ascii="Tahoma" w:hAnsi="Tahoma" w:cs="Tahoma"/>
          <w:b/>
          <w:sz w:val="20"/>
          <w:szCs w:val="20"/>
        </w:rPr>
        <w:t xml:space="preserve"> </w:t>
      </w:r>
      <w:r w:rsidRPr="001744A0">
        <w:rPr>
          <w:rFonts w:ascii="Tahoma" w:hAnsi="Tahoma" w:cs="Tahoma"/>
          <w:b/>
          <w:sz w:val="20"/>
          <w:szCs w:val="20"/>
        </w:rPr>
        <w:t>внесении</w:t>
      </w:r>
      <w:r w:rsidR="00124479">
        <w:rPr>
          <w:rFonts w:ascii="Tahoma" w:hAnsi="Tahoma" w:cs="Tahoma"/>
          <w:b/>
          <w:sz w:val="20"/>
          <w:szCs w:val="20"/>
        </w:rPr>
        <w:t xml:space="preserve"> </w:t>
      </w:r>
      <w:r w:rsidRPr="001744A0">
        <w:rPr>
          <w:rFonts w:ascii="Tahoma" w:hAnsi="Tahoma" w:cs="Tahoma"/>
          <w:b/>
          <w:sz w:val="20"/>
          <w:szCs w:val="20"/>
        </w:rPr>
        <w:t>изменений</w:t>
      </w:r>
      <w:r w:rsidR="00124479">
        <w:rPr>
          <w:rFonts w:ascii="Tahoma" w:hAnsi="Tahoma" w:cs="Tahoma"/>
          <w:b/>
          <w:sz w:val="20"/>
          <w:szCs w:val="20"/>
        </w:rPr>
        <w:t xml:space="preserve"> </w:t>
      </w:r>
      <w:r w:rsidRPr="001744A0">
        <w:rPr>
          <w:rFonts w:ascii="Tahoma" w:hAnsi="Tahoma" w:cs="Tahoma"/>
          <w:b/>
          <w:sz w:val="20"/>
          <w:szCs w:val="20"/>
        </w:rPr>
        <w:t>в решение Собрания</w:t>
      </w:r>
      <w:r w:rsidR="00124479">
        <w:rPr>
          <w:rFonts w:ascii="Tahoma" w:hAnsi="Tahoma" w:cs="Tahoma"/>
          <w:b/>
          <w:sz w:val="20"/>
          <w:szCs w:val="20"/>
        </w:rPr>
        <w:t xml:space="preserve"> </w:t>
      </w:r>
      <w:r w:rsidRPr="001744A0">
        <w:rPr>
          <w:rFonts w:ascii="Tahoma" w:hAnsi="Tahoma" w:cs="Tahoma"/>
          <w:b/>
          <w:sz w:val="20"/>
          <w:szCs w:val="20"/>
        </w:rPr>
        <w:t xml:space="preserve"> депутатов Карабашского сельского поселения Мариинско-Посадского района Чувашской Республики № С-31/2 от 21.09.2012 года «Об утверждении Положения о налоговом регулировании в Карабашском сельском поселении Мариинско-Посадского района Чувашской Республики»</w:t>
      </w:r>
    </w:p>
    <w:p w:rsidR="001744A0" w:rsidRPr="00D92ACE" w:rsidRDefault="001744A0" w:rsidP="00124479">
      <w:pPr>
        <w:rPr>
          <w:rFonts w:ascii="Tahoma" w:hAnsi="Tahoma" w:cs="Tahoma"/>
          <w:b/>
          <w:i/>
          <w:sz w:val="20"/>
          <w:szCs w:val="20"/>
        </w:rPr>
      </w:pPr>
      <w:r w:rsidRPr="001744A0">
        <w:rPr>
          <w:rFonts w:ascii="Tahoma" w:hAnsi="Tahoma" w:cs="Tahoma"/>
          <w:b/>
          <w:sz w:val="20"/>
          <w:szCs w:val="20"/>
        </w:rPr>
        <w:tab/>
      </w:r>
      <w:r w:rsidRPr="001744A0">
        <w:rPr>
          <w:rFonts w:ascii="Tahoma" w:hAnsi="Tahoma" w:cs="Tahoma"/>
          <w:b/>
          <w:sz w:val="20"/>
          <w:szCs w:val="20"/>
        </w:rPr>
        <w:tab/>
      </w:r>
      <w:r w:rsidRPr="001744A0">
        <w:rPr>
          <w:rFonts w:ascii="Tahoma" w:hAnsi="Tahoma" w:cs="Tahoma"/>
          <w:b/>
          <w:sz w:val="20"/>
          <w:szCs w:val="20"/>
        </w:rPr>
        <w:tab/>
      </w:r>
      <w:r w:rsidRPr="00D92ACE">
        <w:rPr>
          <w:rFonts w:ascii="Tahoma" w:hAnsi="Tahoma" w:cs="Tahoma"/>
          <w:sz w:val="20"/>
          <w:szCs w:val="20"/>
        </w:rPr>
        <w:tab/>
      </w:r>
    </w:p>
    <w:p w:rsidR="001744A0" w:rsidRPr="00D92ACE" w:rsidRDefault="001744A0" w:rsidP="00124479">
      <w:pPr>
        <w:pStyle w:val="12"/>
        <w:ind w:firstLine="709"/>
        <w:jc w:val="both"/>
        <w:rPr>
          <w:rFonts w:ascii="Tahoma" w:hAnsi="Tahoma" w:cs="Tahoma"/>
          <w:b/>
          <w:sz w:val="20"/>
          <w:szCs w:val="20"/>
        </w:rPr>
      </w:pPr>
      <w:r w:rsidRPr="00D92ACE">
        <w:rPr>
          <w:rFonts w:ascii="Tahoma" w:hAnsi="Tahoma" w:cs="Tahoma"/>
          <w:sz w:val="20"/>
          <w:szCs w:val="20"/>
        </w:rPr>
        <w:t xml:space="preserve">Руководствуясь Федеральными законами от 15 апреля 2019 г. № 63-ФЗ «О внесении изменений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 от 29 сентября 2019 г. № 321-ФЗ «О внесении изменений в часть вторую Налогового кодекса Российской Федерации» и № 325-ФЗ «О внесении изменений в части первую и вторую Налогового кодекса Российской Федерации»  </w:t>
      </w:r>
    </w:p>
    <w:p w:rsidR="001744A0" w:rsidRPr="00D92ACE" w:rsidRDefault="001744A0" w:rsidP="00124479">
      <w:pPr>
        <w:pStyle w:val="aff7"/>
        <w:jc w:val="center"/>
        <w:rPr>
          <w:rFonts w:ascii="Tahoma" w:hAnsi="Tahoma" w:cs="Tahoma"/>
          <w:iCs/>
          <w:color w:val="000000"/>
          <w:sz w:val="20"/>
          <w:szCs w:val="20"/>
        </w:rPr>
      </w:pPr>
      <w:r w:rsidRPr="00D92ACE">
        <w:rPr>
          <w:rFonts w:ascii="Tahoma" w:hAnsi="Tahoma" w:cs="Tahoma"/>
          <w:sz w:val="20"/>
          <w:szCs w:val="20"/>
        </w:rPr>
        <w:t xml:space="preserve">Собрание депутатов </w:t>
      </w:r>
      <w:r w:rsidRPr="00D92ACE">
        <w:rPr>
          <w:rFonts w:ascii="Tahoma" w:hAnsi="Tahoma" w:cs="Tahoma"/>
          <w:iCs/>
          <w:color w:val="000000"/>
          <w:sz w:val="20"/>
          <w:szCs w:val="20"/>
        </w:rPr>
        <w:t>Карабашского сельского поселения</w:t>
      </w:r>
    </w:p>
    <w:p w:rsidR="001744A0" w:rsidRPr="00D92ACE" w:rsidRDefault="001744A0" w:rsidP="00124479">
      <w:pPr>
        <w:pStyle w:val="aff7"/>
        <w:jc w:val="center"/>
        <w:rPr>
          <w:rFonts w:ascii="Tahoma" w:hAnsi="Tahoma" w:cs="Tahoma"/>
          <w:sz w:val="20"/>
          <w:szCs w:val="20"/>
        </w:rPr>
      </w:pPr>
      <w:r w:rsidRPr="00D92ACE">
        <w:rPr>
          <w:rFonts w:ascii="Tahoma" w:hAnsi="Tahoma" w:cs="Tahoma"/>
          <w:iCs/>
          <w:color w:val="000000"/>
          <w:sz w:val="20"/>
          <w:szCs w:val="20"/>
        </w:rPr>
        <w:t xml:space="preserve"> </w:t>
      </w:r>
      <w:r w:rsidRPr="00D92ACE">
        <w:rPr>
          <w:rFonts w:ascii="Tahoma" w:hAnsi="Tahoma" w:cs="Tahoma"/>
          <w:sz w:val="20"/>
          <w:szCs w:val="20"/>
        </w:rPr>
        <w:t xml:space="preserve">Мариинско – Посадского района </w:t>
      </w:r>
      <w:r w:rsidRPr="00D92ACE">
        <w:rPr>
          <w:rFonts w:ascii="Tahoma" w:hAnsi="Tahoma" w:cs="Tahoma"/>
          <w:iCs/>
          <w:color w:val="000000"/>
          <w:sz w:val="20"/>
          <w:szCs w:val="20"/>
        </w:rPr>
        <w:t>Чувашской Республики</w:t>
      </w:r>
    </w:p>
    <w:p w:rsidR="001744A0" w:rsidRPr="00D92ACE" w:rsidRDefault="001744A0" w:rsidP="00124479">
      <w:pPr>
        <w:pStyle w:val="aff7"/>
        <w:jc w:val="center"/>
        <w:rPr>
          <w:rFonts w:ascii="Tahoma" w:hAnsi="Tahoma" w:cs="Tahoma"/>
          <w:sz w:val="20"/>
          <w:szCs w:val="20"/>
        </w:rPr>
      </w:pPr>
      <w:r w:rsidRPr="00D92ACE">
        <w:rPr>
          <w:rFonts w:ascii="Tahoma" w:hAnsi="Tahoma" w:cs="Tahoma"/>
          <w:sz w:val="20"/>
          <w:szCs w:val="20"/>
        </w:rPr>
        <w:t>р е ш и л о:</w:t>
      </w:r>
    </w:p>
    <w:p w:rsidR="001744A0" w:rsidRPr="00D92ACE" w:rsidRDefault="001744A0" w:rsidP="00124479">
      <w:pPr>
        <w:numPr>
          <w:ilvl w:val="0"/>
          <w:numId w:val="15"/>
        </w:numPr>
        <w:ind w:left="0" w:right="28" w:firstLine="709"/>
        <w:jc w:val="both"/>
        <w:rPr>
          <w:rFonts w:ascii="Tahoma" w:hAnsi="Tahoma" w:cs="Tahoma"/>
          <w:b/>
          <w:i/>
          <w:sz w:val="20"/>
          <w:szCs w:val="20"/>
        </w:rPr>
      </w:pPr>
      <w:r w:rsidRPr="00D92ACE">
        <w:rPr>
          <w:rFonts w:ascii="Tahoma" w:hAnsi="Tahoma" w:cs="Tahoma"/>
          <w:sz w:val="20"/>
          <w:szCs w:val="20"/>
        </w:rPr>
        <w:t>1. Внести в решение Собрания депутатов Карабашского сельского поселения Мариинско-Посадского района Чувашской Республики от 21.09.2012 № С-31/2   «Об утверждении Положения о налоговом регулировании в Карабашском сельском  поселении Мариинско-Посадского района Чувашской Республики» (с изменениями, внесёнными решениями Собрания депутатов Карабашского сельского поселения от 12.03.2013 № С-39/1,  25.11.2013 № С-51/1, 05.05.2014 № С-60/1, 17.11.2014 №С-68/3, 21.11.2014 № С-69/1, 09.11.2015 №С-4/2, 11.08.2016 № С-11/2, 15.02.2017 № С-21/1, 12.10.2017 № С-37/1, 09.10.2018 № С-67/1, 26.11.2018 № С-70/1) следующие изменения:</w:t>
      </w:r>
    </w:p>
    <w:p w:rsidR="001744A0" w:rsidRPr="00D92ACE" w:rsidRDefault="001744A0" w:rsidP="00124479">
      <w:pPr>
        <w:ind w:right="28" w:firstLine="709"/>
        <w:jc w:val="both"/>
        <w:rPr>
          <w:rFonts w:ascii="Tahoma" w:hAnsi="Tahoma" w:cs="Tahoma"/>
          <w:b/>
          <w:i/>
          <w:sz w:val="20"/>
          <w:szCs w:val="20"/>
        </w:rPr>
      </w:pPr>
      <w:r w:rsidRPr="00D92ACE">
        <w:rPr>
          <w:rFonts w:ascii="Tahoma" w:hAnsi="Tahoma" w:cs="Tahoma"/>
          <w:sz w:val="20"/>
          <w:szCs w:val="20"/>
        </w:rPr>
        <w:t>в Положение о налоговом регулировании в Карабашском сельском поселении Мариинско-Посадского района Чувашской Республики, утвержденное указанным решением:</w:t>
      </w:r>
    </w:p>
    <w:p w:rsidR="001744A0" w:rsidRPr="00D92ACE" w:rsidRDefault="001744A0" w:rsidP="00124479">
      <w:pPr>
        <w:numPr>
          <w:ilvl w:val="0"/>
          <w:numId w:val="16"/>
        </w:numPr>
        <w:ind w:left="0" w:right="28" w:firstLine="709"/>
        <w:jc w:val="both"/>
        <w:rPr>
          <w:rFonts w:ascii="Tahoma" w:hAnsi="Tahoma" w:cs="Tahoma"/>
          <w:b/>
          <w:i/>
          <w:sz w:val="20"/>
          <w:szCs w:val="20"/>
        </w:rPr>
      </w:pPr>
      <w:r w:rsidRPr="00D92ACE">
        <w:rPr>
          <w:rFonts w:ascii="Tahoma" w:hAnsi="Tahoma" w:cs="Tahoma"/>
          <w:sz w:val="20"/>
          <w:szCs w:val="20"/>
        </w:rPr>
        <w:t>в абзаце втором статьи 21 слово «, предоставленных» и слово «, дачного» исключить;</w:t>
      </w:r>
    </w:p>
    <w:p w:rsidR="001744A0" w:rsidRPr="00D92ACE" w:rsidRDefault="001744A0" w:rsidP="00124479">
      <w:pPr>
        <w:numPr>
          <w:ilvl w:val="0"/>
          <w:numId w:val="16"/>
        </w:numPr>
        <w:ind w:left="0" w:right="28" w:firstLine="709"/>
        <w:jc w:val="both"/>
        <w:rPr>
          <w:rFonts w:ascii="Tahoma" w:hAnsi="Tahoma" w:cs="Tahoma"/>
          <w:b/>
          <w:i/>
          <w:sz w:val="20"/>
          <w:szCs w:val="20"/>
        </w:rPr>
      </w:pPr>
      <w:r w:rsidRPr="00D92ACE">
        <w:rPr>
          <w:rFonts w:ascii="Tahoma" w:hAnsi="Tahoma" w:cs="Tahoma"/>
          <w:sz w:val="20"/>
          <w:szCs w:val="20"/>
        </w:rPr>
        <w:t>абзац пятый статьи 24 изложить в следующей редакции:</w:t>
      </w:r>
    </w:p>
    <w:p w:rsidR="001744A0" w:rsidRPr="00D92ACE" w:rsidRDefault="001744A0" w:rsidP="00124479">
      <w:pPr>
        <w:ind w:firstLine="709"/>
        <w:jc w:val="both"/>
        <w:rPr>
          <w:rFonts w:ascii="Tahoma" w:hAnsi="Tahoma" w:cs="Tahoma"/>
          <w:b/>
          <w:i/>
          <w:sz w:val="20"/>
          <w:szCs w:val="20"/>
        </w:rPr>
      </w:pPr>
      <w:r w:rsidRPr="00D92ACE">
        <w:rPr>
          <w:rFonts w:ascii="Tahoma" w:hAnsi="Tahoma" w:cs="Tahoma"/>
          <w:sz w:val="20"/>
          <w:szCs w:val="20"/>
        </w:rPr>
        <w:t>«</w:t>
      </w:r>
      <w:bookmarkStart w:id="2" w:name="sub_352"/>
      <w:r w:rsidRPr="00D92ACE">
        <w:rPr>
          <w:rFonts w:ascii="Tahoma" w:hAnsi="Tahoma" w:cs="Tahoma"/>
          <w:color w:val="000000"/>
          <w:sz w:val="20"/>
          <w:szCs w:val="20"/>
        </w:rPr>
        <w:t>не используемых в предпринимательской деятельности,</w:t>
      </w:r>
      <w:r w:rsidRPr="00D92ACE">
        <w:rPr>
          <w:rFonts w:ascii="Tahoma" w:hAnsi="Tahoma" w:cs="Tahoma"/>
          <w:sz w:val="20"/>
          <w:szCs w:val="20"/>
        </w:rPr>
        <w:t xml:space="preserve"> приобретенных (предоставленных) для </w:t>
      </w:r>
      <w:r w:rsidRPr="00D92ACE">
        <w:rPr>
          <w:rFonts w:ascii="Tahoma" w:hAnsi="Tahoma" w:cs="Tahoma"/>
          <w:color w:val="000000"/>
          <w:sz w:val="20"/>
          <w:szCs w:val="20"/>
        </w:rPr>
        <w:t>ведения</w:t>
      </w:r>
      <w:r w:rsidRPr="00D92ACE">
        <w:rPr>
          <w:rFonts w:ascii="Tahoma" w:hAnsi="Tahoma" w:cs="Tahoma"/>
          <w:sz w:val="20"/>
          <w:szCs w:val="20"/>
        </w:rPr>
        <w:t xml:space="preserve"> личного подсобного хозяйства, садоводства </w:t>
      </w:r>
      <w:r w:rsidRPr="00D92ACE">
        <w:rPr>
          <w:rFonts w:ascii="Tahoma" w:hAnsi="Tahoma" w:cs="Tahoma"/>
          <w:color w:val="000000"/>
          <w:sz w:val="20"/>
          <w:szCs w:val="20"/>
        </w:rPr>
        <w:t>или</w:t>
      </w:r>
      <w:r w:rsidRPr="00D92ACE">
        <w:rPr>
          <w:rFonts w:ascii="Tahoma" w:hAnsi="Tahoma" w:cs="Tahoma"/>
          <w:sz w:val="20"/>
          <w:szCs w:val="20"/>
        </w:rPr>
        <w:t xml:space="preserve"> огородничества, а также </w:t>
      </w:r>
      <w:r w:rsidRPr="00D92ACE">
        <w:rPr>
          <w:rFonts w:ascii="Tahoma" w:hAnsi="Tahoma" w:cs="Tahoma"/>
          <w:color w:val="000000"/>
          <w:sz w:val="20"/>
          <w:szCs w:val="20"/>
        </w:rPr>
        <w:t>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D92ACE">
        <w:rPr>
          <w:rFonts w:ascii="Tahoma" w:hAnsi="Tahoma" w:cs="Tahoma"/>
          <w:sz w:val="20"/>
          <w:szCs w:val="20"/>
        </w:rPr>
        <w:t>;</w:t>
      </w:r>
    </w:p>
    <w:p w:rsidR="001744A0" w:rsidRPr="00D92ACE" w:rsidRDefault="001744A0" w:rsidP="00124479">
      <w:pPr>
        <w:numPr>
          <w:ilvl w:val="0"/>
          <w:numId w:val="16"/>
        </w:numPr>
        <w:jc w:val="both"/>
        <w:rPr>
          <w:rFonts w:ascii="Tahoma" w:hAnsi="Tahoma" w:cs="Tahoma"/>
          <w:b/>
          <w:i/>
          <w:sz w:val="20"/>
          <w:szCs w:val="20"/>
        </w:rPr>
      </w:pPr>
      <w:r w:rsidRPr="00D92ACE">
        <w:rPr>
          <w:rFonts w:ascii="Tahoma" w:hAnsi="Tahoma" w:cs="Tahoma"/>
          <w:sz w:val="20"/>
          <w:szCs w:val="20"/>
        </w:rPr>
        <w:t>в статье 26:</w:t>
      </w:r>
    </w:p>
    <w:p w:rsidR="001744A0" w:rsidRPr="00D92ACE" w:rsidRDefault="001744A0" w:rsidP="00124479">
      <w:pPr>
        <w:ind w:left="709"/>
        <w:jc w:val="both"/>
        <w:rPr>
          <w:rFonts w:ascii="Tahoma" w:hAnsi="Tahoma" w:cs="Tahoma"/>
          <w:b/>
          <w:i/>
          <w:sz w:val="20"/>
          <w:szCs w:val="20"/>
        </w:rPr>
      </w:pPr>
      <w:r w:rsidRPr="00D92ACE">
        <w:rPr>
          <w:rFonts w:ascii="Tahoma" w:hAnsi="Tahoma" w:cs="Tahoma"/>
          <w:sz w:val="20"/>
          <w:szCs w:val="20"/>
        </w:rPr>
        <w:t>в абзаце первом пункта 3 цифру «5» заменить словом «последнего»;</w:t>
      </w:r>
    </w:p>
    <w:p w:rsidR="001744A0" w:rsidRPr="00D92ACE" w:rsidRDefault="001744A0" w:rsidP="00124479">
      <w:pPr>
        <w:ind w:left="709"/>
        <w:jc w:val="both"/>
        <w:rPr>
          <w:rFonts w:ascii="Tahoma" w:hAnsi="Tahoma" w:cs="Tahoma"/>
          <w:b/>
          <w:i/>
          <w:sz w:val="20"/>
          <w:szCs w:val="20"/>
        </w:rPr>
      </w:pPr>
      <w:r w:rsidRPr="00D92ACE">
        <w:rPr>
          <w:rFonts w:ascii="Tahoma" w:hAnsi="Tahoma" w:cs="Tahoma"/>
          <w:sz w:val="20"/>
          <w:szCs w:val="20"/>
        </w:rPr>
        <w:t>в пункте 4 слова «1 февраля» заменить словами «1 марта».</w:t>
      </w:r>
      <w:bookmarkEnd w:id="2"/>
    </w:p>
    <w:p w:rsidR="001744A0" w:rsidRPr="00D92ACE" w:rsidRDefault="001744A0" w:rsidP="00124479">
      <w:pPr>
        <w:numPr>
          <w:ilvl w:val="0"/>
          <w:numId w:val="15"/>
        </w:numPr>
        <w:ind w:left="0" w:right="28" w:firstLine="709"/>
        <w:jc w:val="both"/>
        <w:rPr>
          <w:rFonts w:ascii="Tahoma" w:hAnsi="Tahoma" w:cs="Tahoma"/>
          <w:b/>
          <w:i/>
          <w:sz w:val="20"/>
          <w:szCs w:val="20"/>
        </w:rPr>
      </w:pPr>
      <w:r w:rsidRPr="00D92ACE">
        <w:rPr>
          <w:rFonts w:ascii="Tahoma" w:hAnsi="Tahoma" w:cs="Tahoma"/>
          <w:sz w:val="20"/>
          <w:szCs w:val="20"/>
        </w:rPr>
        <w:t>Настоящее решение вступает в силу с 1 января 2020 года, но не ранее чем по истечении одного месяца со  дня его официального опубликования, за исключением положений, для которых настоящим пунктом установлены иные сроки вступления их в силу.</w:t>
      </w:r>
    </w:p>
    <w:p w:rsidR="00031346" w:rsidRDefault="001744A0" w:rsidP="00124479">
      <w:pPr>
        <w:ind w:right="28" w:firstLine="709"/>
        <w:jc w:val="both"/>
        <w:rPr>
          <w:rFonts w:ascii="Tahoma" w:hAnsi="Tahoma" w:cs="Tahoma"/>
          <w:b/>
          <w:i/>
          <w:sz w:val="20"/>
          <w:szCs w:val="20"/>
        </w:rPr>
      </w:pPr>
      <w:r w:rsidRPr="00D92ACE">
        <w:rPr>
          <w:rFonts w:ascii="Tahoma" w:hAnsi="Tahoma" w:cs="Tahoma"/>
          <w:sz w:val="20"/>
          <w:szCs w:val="20"/>
        </w:rPr>
        <w:t>Подпункт 3 пункта 1 настоящего решения вступает в силу с 1 января 2021 года, но не ранее чем по истечении одного месяца со  дня официального опубликования настоящего решения.</w:t>
      </w:r>
    </w:p>
    <w:p w:rsidR="001744A0" w:rsidRDefault="001744A0" w:rsidP="00124479">
      <w:pPr>
        <w:rPr>
          <w:rFonts w:ascii="Tahoma" w:hAnsi="Tahoma" w:cs="Tahoma"/>
          <w:b/>
          <w:i/>
          <w:color w:val="000000"/>
          <w:sz w:val="20"/>
          <w:szCs w:val="20"/>
        </w:rPr>
      </w:pPr>
    </w:p>
    <w:p w:rsidR="00124479" w:rsidRPr="00D92ACE" w:rsidRDefault="00124479" w:rsidP="00124479">
      <w:pPr>
        <w:rPr>
          <w:rFonts w:ascii="Tahoma" w:hAnsi="Tahoma" w:cs="Tahoma"/>
          <w:b/>
          <w:i/>
          <w:color w:val="000000"/>
          <w:sz w:val="20"/>
          <w:szCs w:val="20"/>
        </w:rPr>
      </w:pPr>
    </w:p>
    <w:p w:rsidR="00031346" w:rsidRDefault="001744A0" w:rsidP="00124479">
      <w:pPr>
        <w:rPr>
          <w:rFonts w:ascii="Tahoma" w:hAnsi="Tahoma" w:cs="Tahoma"/>
          <w:b/>
          <w:i/>
          <w:sz w:val="20"/>
          <w:szCs w:val="20"/>
        </w:rPr>
      </w:pPr>
      <w:r w:rsidRPr="00D92ACE">
        <w:rPr>
          <w:rFonts w:ascii="Tahoma" w:hAnsi="Tahoma" w:cs="Tahoma"/>
          <w:color w:val="000000"/>
          <w:sz w:val="20"/>
          <w:szCs w:val="20"/>
        </w:rPr>
        <w:t xml:space="preserve">Глава Карабашского   сельского поселения </w:t>
      </w:r>
      <w:r w:rsidRPr="00D92ACE">
        <w:rPr>
          <w:rFonts w:ascii="Tahoma" w:hAnsi="Tahoma" w:cs="Tahoma"/>
          <w:color w:val="000000"/>
          <w:sz w:val="20"/>
          <w:szCs w:val="20"/>
        </w:rPr>
        <w:tab/>
      </w:r>
      <w:r w:rsidRPr="00D92ACE">
        <w:rPr>
          <w:rFonts w:ascii="Tahoma" w:hAnsi="Tahoma" w:cs="Tahoma"/>
          <w:color w:val="000000"/>
          <w:sz w:val="20"/>
          <w:szCs w:val="20"/>
        </w:rPr>
        <w:tab/>
      </w:r>
      <w:r w:rsidRPr="00D92ACE">
        <w:rPr>
          <w:rFonts w:ascii="Tahoma" w:hAnsi="Tahoma" w:cs="Tahoma"/>
          <w:color w:val="000000"/>
          <w:sz w:val="20"/>
          <w:szCs w:val="20"/>
        </w:rPr>
        <w:tab/>
      </w:r>
      <w:r w:rsidRPr="00D92ACE">
        <w:rPr>
          <w:rFonts w:ascii="Tahoma" w:hAnsi="Tahoma" w:cs="Tahoma"/>
          <w:color w:val="000000"/>
          <w:sz w:val="20"/>
          <w:szCs w:val="20"/>
        </w:rPr>
        <w:tab/>
      </w:r>
      <w:r w:rsidRPr="00D92ACE">
        <w:rPr>
          <w:rFonts w:ascii="Tahoma" w:hAnsi="Tahoma" w:cs="Tahoma"/>
          <w:color w:val="000000"/>
          <w:sz w:val="20"/>
          <w:szCs w:val="20"/>
        </w:rPr>
        <w:tab/>
        <w:t>Н.М.Алаев</w:t>
      </w:r>
      <w:r w:rsidRPr="00D92ACE">
        <w:rPr>
          <w:rFonts w:ascii="Tahoma" w:hAnsi="Tahoma" w:cs="Tahoma"/>
          <w:sz w:val="20"/>
          <w:szCs w:val="20"/>
        </w:rPr>
        <w:tab/>
      </w:r>
      <w:r w:rsidRPr="00D92ACE">
        <w:rPr>
          <w:rFonts w:ascii="Tahoma" w:hAnsi="Tahoma" w:cs="Tahoma"/>
          <w:sz w:val="20"/>
          <w:szCs w:val="20"/>
        </w:rPr>
        <w:tab/>
      </w:r>
    </w:p>
    <w:p w:rsidR="001744A0" w:rsidRDefault="001744A0" w:rsidP="00124479">
      <w:pPr>
        <w:rPr>
          <w:rFonts w:ascii="Tahoma" w:hAnsi="Tahoma" w:cs="Tahoma"/>
          <w:sz w:val="20"/>
          <w:szCs w:val="20"/>
        </w:rPr>
      </w:pPr>
    </w:p>
    <w:p w:rsidR="00124479" w:rsidRPr="00D92ACE" w:rsidRDefault="00124479" w:rsidP="00124479">
      <w:pPr>
        <w:rPr>
          <w:rFonts w:ascii="Tahoma" w:hAnsi="Tahoma" w:cs="Tahoma"/>
          <w:sz w:val="20"/>
          <w:szCs w:val="20"/>
        </w:rPr>
      </w:pPr>
    </w:p>
    <w:tbl>
      <w:tblPr>
        <w:tblpPr w:leftFromText="180" w:rightFromText="180" w:vertAnchor="text" w:horzAnchor="margin" w:tblpY="99"/>
        <w:tblW w:w="5000" w:type="pct"/>
        <w:tblLook w:val="0000" w:firstRow="0" w:lastRow="0" w:firstColumn="0" w:lastColumn="0" w:noHBand="0" w:noVBand="0"/>
      </w:tblPr>
      <w:tblGrid>
        <w:gridCol w:w="6637"/>
        <w:gridCol w:w="1856"/>
        <w:gridCol w:w="6646"/>
      </w:tblGrid>
      <w:tr w:rsidR="004D4E68" w:rsidRPr="00F14AD4" w:rsidTr="004D4E68">
        <w:trPr>
          <w:cantSplit/>
          <w:trHeight w:val="420"/>
        </w:trPr>
        <w:tc>
          <w:tcPr>
            <w:tcW w:w="2192" w:type="pct"/>
          </w:tcPr>
          <w:p w:rsidR="004D4E68" w:rsidRPr="00F14AD4" w:rsidRDefault="004D4E68" w:rsidP="00124479">
            <w:pPr>
              <w:pStyle w:val="afd"/>
              <w:tabs>
                <w:tab w:val="left" w:pos="4285"/>
              </w:tabs>
              <w:spacing w:line="192" w:lineRule="auto"/>
              <w:jc w:val="center"/>
              <w:rPr>
                <w:rFonts w:ascii="Tahoma" w:hAnsi="Tahoma" w:cs="Tahoma"/>
                <w:b/>
                <w:bCs/>
                <w:noProof/>
                <w:color w:val="000000"/>
              </w:rPr>
            </w:pPr>
            <w:r w:rsidRPr="00F14AD4">
              <w:rPr>
                <w:rFonts w:ascii="Tahoma" w:hAnsi="Tahoma" w:cs="Tahoma"/>
                <w:b/>
                <w:bCs/>
                <w:noProof/>
                <w:color w:val="000000"/>
              </w:rPr>
              <w:t>ЧĂВАШ РЕСПУБЛИКИ</w:t>
            </w:r>
          </w:p>
          <w:p w:rsidR="004D4E68" w:rsidRPr="00F14AD4" w:rsidRDefault="004D4E68" w:rsidP="00124479">
            <w:pPr>
              <w:pStyle w:val="afd"/>
              <w:tabs>
                <w:tab w:val="left" w:pos="4285"/>
              </w:tabs>
              <w:spacing w:line="192" w:lineRule="auto"/>
              <w:jc w:val="center"/>
              <w:rPr>
                <w:rFonts w:ascii="Tahoma" w:hAnsi="Tahoma" w:cs="Tahoma"/>
              </w:rPr>
            </w:pPr>
            <w:r w:rsidRPr="00F14AD4">
              <w:rPr>
                <w:rFonts w:ascii="Tahoma" w:hAnsi="Tahoma" w:cs="Tahoma"/>
                <w:b/>
                <w:caps/>
              </w:rPr>
              <w:t>С</w:t>
            </w:r>
            <w:r w:rsidRPr="00F14AD4">
              <w:rPr>
                <w:rFonts w:ascii="Tahoma" w:hAnsi="Tahoma" w:cs="Tahoma"/>
                <w:b/>
                <w:bCs/>
                <w:noProof/>
                <w:color w:val="000000"/>
              </w:rPr>
              <w:t>Ě</w:t>
            </w:r>
            <w:r w:rsidRPr="00F14AD4">
              <w:rPr>
                <w:rFonts w:ascii="Tahoma" w:hAnsi="Tahoma" w:cs="Tahoma"/>
                <w:b/>
                <w:caps/>
              </w:rPr>
              <w:t>нт</w:t>
            </w:r>
            <w:r w:rsidRPr="00F14AD4">
              <w:rPr>
                <w:rFonts w:ascii="Tahoma" w:hAnsi="Tahoma" w:cs="Tahoma"/>
                <w:b/>
                <w:bCs/>
                <w:noProof/>
                <w:color w:val="000000"/>
              </w:rPr>
              <w:t xml:space="preserve"> Ě</w:t>
            </w:r>
            <w:r w:rsidRPr="00F14AD4">
              <w:rPr>
                <w:rFonts w:ascii="Tahoma" w:hAnsi="Tahoma" w:cs="Tahoma"/>
                <w:b/>
                <w:caps/>
              </w:rPr>
              <w:t>рв</w:t>
            </w:r>
            <w:r w:rsidRPr="00F14AD4">
              <w:rPr>
                <w:rFonts w:ascii="Tahoma" w:hAnsi="Tahoma" w:cs="Tahoma"/>
                <w:b/>
                <w:bCs/>
                <w:noProof/>
                <w:color w:val="000000"/>
              </w:rPr>
              <w:t>Ă</w:t>
            </w:r>
            <w:r w:rsidRPr="00F14AD4">
              <w:rPr>
                <w:rFonts w:ascii="Tahoma" w:hAnsi="Tahoma" w:cs="Tahoma"/>
                <w:b/>
                <w:caps/>
              </w:rPr>
              <w:t>рри</w:t>
            </w:r>
            <w:r w:rsidRPr="00F14AD4">
              <w:rPr>
                <w:rFonts w:ascii="Tahoma" w:hAnsi="Tahoma" w:cs="Tahoma"/>
                <w:b/>
                <w:bCs/>
                <w:noProof/>
                <w:color w:val="000000"/>
              </w:rPr>
              <w:t xml:space="preserve"> РАЙОНĚ</w:t>
            </w:r>
            <w:r w:rsidRPr="00F14AD4">
              <w:rPr>
                <w:rFonts w:ascii="Tahoma" w:hAnsi="Tahoma" w:cs="Tahoma"/>
                <w:noProof/>
                <w:color w:val="000000"/>
              </w:rPr>
              <w:t xml:space="preserve"> </w:t>
            </w:r>
          </w:p>
        </w:tc>
        <w:tc>
          <w:tcPr>
            <w:tcW w:w="613" w:type="pct"/>
            <w:vMerge w:val="restart"/>
          </w:tcPr>
          <w:p w:rsidR="004D4E68" w:rsidRPr="00F14AD4" w:rsidRDefault="004D4E68" w:rsidP="00124479">
            <w:pPr>
              <w:spacing w:line="276" w:lineRule="auto"/>
              <w:jc w:val="center"/>
              <w:rPr>
                <w:rFonts w:ascii="Tahoma" w:hAnsi="Tahoma" w:cs="Tahoma"/>
                <w:sz w:val="20"/>
                <w:szCs w:val="20"/>
              </w:rPr>
            </w:pPr>
            <w:r w:rsidRPr="00F14AD4">
              <w:rPr>
                <w:rFonts w:ascii="Tahoma" w:hAnsi="Tahoma" w:cs="Tahoma"/>
                <w:noProof/>
                <w:sz w:val="20"/>
                <w:szCs w:val="20"/>
              </w:rPr>
              <w:drawing>
                <wp:inline distT="0" distB="0" distL="0" distR="0">
                  <wp:extent cx="720090" cy="723900"/>
                  <wp:effectExtent l="0" t="0" r="0" b="0"/>
                  <wp:docPr id="1"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195" w:type="pct"/>
          </w:tcPr>
          <w:p w:rsidR="004D4E68" w:rsidRDefault="004D4E68" w:rsidP="00124479">
            <w:pPr>
              <w:pStyle w:val="afd"/>
              <w:spacing w:line="192" w:lineRule="auto"/>
              <w:jc w:val="center"/>
              <w:rPr>
                <w:rStyle w:val="af7"/>
                <w:rFonts w:ascii="Tahoma" w:hAnsi="Tahoma" w:cs="Tahoma"/>
                <w:noProof/>
                <w:color w:val="000000"/>
              </w:rPr>
            </w:pPr>
            <w:r w:rsidRPr="00F14AD4">
              <w:rPr>
                <w:rFonts w:ascii="Tahoma" w:hAnsi="Tahoma" w:cs="Tahoma"/>
                <w:b/>
                <w:bCs/>
                <w:noProof/>
              </w:rPr>
              <w:t>ЧУВАШСКАЯ РЕСПУБЛИКА</w:t>
            </w:r>
            <w:r w:rsidRPr="00F14AD4">
              <w:rPr>
                <w:rStyle w:val="af7"/>
                <w:rFonts w:ascii="Tahoma" w:hAnsi="Tahoma" w:cs="Tahoma"/>
                <w:noProof/>
                <w:color w:val="000000"/>
              </w:rPr>
              <w:t xml:space="preserve"> </w:t>
            </w:r>
          </w:p>
          <w:p w:rsidR="004D4E68" w:rsidRPr="00F14AD4" w:rsidRDefault="004D4E68" w:rsidP="00124479">
            <w:pPr>
              <w:pStyle w:val="afd"/>
              <w:spacing w:line="192" w:lineRule="auto"/>
              <w:jc w:val="center"/>
              <w:rPr>
                <w:rFonts w:ascii="Tahoma" w:hAnsi="Tahoma" w:cs="Tahoma"/>
                <w:b/>
                <w:bCs/>
              </w:rPr>
            </w:pPr>
            <w:r w:rsidRPr="00F14AD4">
              <w:rPr>
                <w:rFonts w:ascii="Tahoma" w:hAnsi="Tahoma" w:cs="Tahoma"/>
                <w:b/>
                <w:bCs/>
                <w:noProof/>
                <w:color w:val="000000"/>
              </w:rPr>
              <w:t xml:space="preserve">МАРИИНСКО-ПОСАДСКИЙ РАЙОН  </w:t>
            </w:r>
          </w:p>
        </w:tc>
      </w:tr>
      <w:tr w:rsidR="004D4E68" w:rsidRPr="00F14AD4" w:rsidTr="004D4E68">
        <w:trPr>
          <w:cantSplit/>
          <w:trHeight w:val="1288"/>
        </w:trPr>
        <w:tc>
          <w:tcPr>
            <w:tcW w:w="2192" w:type="pct"/>
          </w:tcPr>
          <w:p w:rsidR="004D4E68" w:rsidRPr="00F14AD4" w:rsidRDefault="004D4E68" w:rsidP="00124479">
            <w:pPr>
              <w:pStyle w:val="afd"/>
              <w:tabs>
                <w:tab w:val="left" w:pos="4285"/>
              </w:tabs>
              <w:spacing w:before="80" w:line="192" w:lineRule="auto"/>
              <w:jc w:val="center"/>
              <w:rPr>
                <w:rFonts w:ascii="Tahoma" w:hAnsi="Tahoma" w:cs="Tahoma"/>
                <w:b/>
                <w:bCs/>
                <w:noProof/>
                <w:color w:val="000000"/>
              </w:rPr>
            </w:pPr>
            <w:r w:rsidRPr="00F14AD4">
              <w:rPr>
                <w:rFonts w:ascii="Tahoma" w:hAnsi="Tahoma" w:cs="Tahoma"/>
                <w:b/>
                <w:bCs/>
                <w:noProof/>
                <w:color w:val="000000"/>
              </w:rPr>
              <w:t xml:space="preserve">АКСАРИН  ПОСЕЛЕНИЙĚН </w:t>
            </w:r>
          </w:p>
          <w:p w:rsidR="004D4E68" w:rsidRPr="00F14AD4" w:rsidRDefault="004D4E68" w:rsidP="00124479">
            <w:pPr>
              <w:pStyle w:val="afd"/>
              <w:tabs>
                <w:tab w:val="left" w:pos="4285"/>
              </w:tabs>
              <w:spacing w:line="192" w:lineRule="auto"/>
              <w:jc w:val="center"/>
              <w:rPr>
                <w:rFonts w:ascii="Tahoma" w:hAnsi="Tahoma" w:cs="Tahoma"/>
                <w:b/>
                <w:bCs/>
                <w:noProof/>
                <w:color w:val="000000"/>
              </w:rPr>
            </w:pPr>
            <w:r w:rsidRPr="00F14AD4">
              <w:rPr>
                <w:rFonts w:ascii="Tahoma" w:hAnsi="Tahoma" w:cs="Tahoma"/>
                <w:b/>
                <w:bCs/>
                <w:noProof/>
                <w:color w:val="000000"/>
              </w:rPr>
              <w:t>ЯЛ ХУТЛĂХĚ</w:t>
            </w:r>
          </w:p>
          <w:p w:rsidR="004D4E68" w:rsidRDefault="004D4E68" w:rsidP="00124479">
            <w:pPr>
              <w:pStyle w:val="afd"/>
              <w:tabs>
                <w:tab w:val="left" w:pos="4285"/>
              </w:tabs>
              <w:spacing w:line="192" w:lineRule="auto"/>
              <w:jc w:val="center"/>
              <w:rPr>
                <w:rStyle w:val="af7"/>
                <w:rFonts w:ascii="Tahoma" w:hAnsi="Tahoma" w:cs="Tahoma"/>
                <w:color w:val="000000"/>
              </w:rPr>
            </w:pPr>
            <w:r w:rsidRPr="00F14AD4">
              <w:rPr>
                <w:rStyle w:val="af7"/>
                <w:rFonts w:ascii="Tahoma" w:hAnsi="Tahoma" w:cs="Tahoma"/>
                <w:noProof/>
                <w:color w:val="000000"/>
              </w:rPr>
              <w:t xml:space="preserve"> </w:t>
            </w:r>
          </w:p>
          <w:p w:rsidR="004D4E68" w:rsidRDefault="004D4E68" w:rsidP="00124479">
            <w:pPr>
              <w:pStyle w:val="afd"/>
              <w:tabs>
                <w:tab w:val="left" w:pos="4285"/>
              </w:tabs>
              <w:spacing w:line="192" w:lineRule="auto"/>
              <w:jc w:val="center"/>
              <w:rPr>
                <w:rStyle w:val="af7"/>
                <w:rFonts w:ascii="Tahoma" w:hAnsi="Tahoma" w:cs="Tahoma"/>
                <w:noProof/>
                <w:color w:val="000000"/>
              </w:rPr>
            </w:pPr>
            <w:r w:rsidRPr="00F14AD4">
              <w:rPr>
                <w:rStyle w:val="af7"/>
                <w:rFonts w:ascii="Tahoma" w:hAnsi="Tahoma" w:cs="Tahoma"/>
                <w:noProof/>
                <w:color w:val="000000"/>
              </w:rPr>
              <w:t>ЙЫШĂНУ</w:t>
            </w:r>
          </w:p>
          <w:p w:rsidR="004D4E68" w:rsidRPr="00F14AD4" w:rsidRDefault="004D4E68" w:rsidP="00124479">
            <w:pPr>
              <w:pStyle w:val="afd"/>
              <w:spacing w:line="276" w:lineRule="auto"/>
              <w:jc w:val="center"/>
              <w:rPr>
                <w:rFonts w:ascii="Tahoma" w:hAnsi="Tahoma" w:cs="Tahoma"/>
                <w:color w:val="0D0D0D"/>
              </w:rPr>
            </w:pPr>
            <w:r w:rsidRPr="00F14AD4">
              <w:rPr>
                <w:rFonts w:ascii="Tahoma" w:hAnsi="Tahoma" w:cs="Tahoma"/>
                <w:noProof/>
                <w:color w:val="0D0D0D"/>
              </w:rPr>
              <w:t>2019.10.16    № 90</w:t>
            </w:r>
          </w:p>
          <w:p w:rsidR="004D4E68" w:rsidRPr="00F14AD4" w:rsidRDefault="004D4E68" w:rsidP="00124479">
            <w:pPr>
              <w:jc w:val="center"/>
              <w:rPr>
                <w:rFonts w:ascii="Tahoma" w:hAnsi="Tahoma" w:cs="Tahoma"/>
                <w:noProof/>
                <w:color w:val="000000"/>
                <w:sz w:val="20"/>
                <w:szCs w:val="20"/>
              </w:rPr>
            </w:pPr>
            <w:r w:rsidRPr="00F14AD4">
              <w:rPr>
                <w:rFonts w:ascii="Tahoma" w:hAnsi="Tahoma" w:cs="Tahoma"/>
                <w:noProof/>
                <w:color w:val="000000"/>
                <w:sz w:val="20"/>
                <w:szCs w:val="20"/>
              </w:rPr>
              <w:t>Аксарин ялě</w:t>
            </w:r>
          </w:p>
        </w:tc>
        <w:tc>
          <w:tcPr>
            <w:tcW w:w="613" w:type="pct"/>
            <w:vMerge/>
            <w:vAlign w:val="center"/>
          </w:tcPr>
          <w:p w:rsidR="004D4E68" w:rsidRPr="00F14AD4" w:rsidRDefault="004D4E68" w:rsidP="00124479">
            <w:pPr>
              <w:jc w:val="both"/>
              <w:rPr>
                <w:rFonts w:ascii="Tahoma" w:hAnsi="Tahoma" w:cs="Tahoma"/>
                <w:sz w:val="20"/>
                <w:szCs w:val="20"/>
              </w:rPr>
            </w:pPr>
          </w:p>
        </w:tc>
        <w:tc>
          <w:tcPr>
            <w:tcW w:w="2195" w:type="pct"/>
          </w:tcPr>
          <w:p w:rsidR="004D4E68" w:rsidRPr="00F14AD4" w:rsidRDefault="004D4E68" w:rsidP="00124479">
            <w:pPr>
              <w:pStyle w:val="afd"/>
              <w:spacing w:before="80" w:line="192" w:lineRule="auto"/>
              <w:jc w:val="center"/>
              <w:rPr>
                <w:rFonts w:ascii="Tahoma" w:hAnsi="Tahoma" w:cs="Tahoma"/>
                <w:b/>
                <w:bCs/>
                <w:noProof/>
                <w:color w:val="000000"/>
              </w:rPr>
            </w:pPr>
            <w:r w:rsidRPr="00F14AD4">
              <w:rPr>
                <w:rFonts w:ascii="Tahoma" w:hAnsi="Tahoma" w:cs="Tahoma"/>
                <w:b/>
                <w:bCs/>
                <w:noProof/>
                <w:color w:val="000000"/>
              </w:rPr>
              <w:t>АДМИНИСТРАЦИЯ</w:t>
            </w:r>
          </w:p>
          <w:p w:rsidR="004D4E68" w:rsidRPr="00F14AD4" w:rsidRDefault="004D4E68" w:rsidP="00124479">
            <w:pPr>
              <w:pStyle w:val="afd"/>
              <w:spacing w:line="192" w:lineRule="auto"/>
              <w:jc w:val="center"/>
              <w:rPr>
                <w:rFonts w:ascii="Tahoma" w:hAnsi="Tahoma" w:cs="Tahoma"/>
                <w:b/>
                <w:bCs/>
                <w:noProof/>
                <w:color w:val="000000"/>
              </w:rPr>
            </w:pPr>
            <w:r w:rsidRPr="00F14AD4">
              <w:rPr>
                <w:rFonts w:ascii="Tahoma" w:hAnsi="Tahoma" w:cs="Tahoma"/>
                <w:b/>
                <w:bCs/>
                <w:noProof/>
                <w:color w:val="000000"/>
              </w:rPr>
              <w:t>АКСАРИНСКОГО  СЕЛЬСКОГО</w:t>
            </w:r>
          </w:p>
          <w:p w:rsidR="004D4E68" w:rsidRDefault="004D4E68" w:rsidP="00124479">
            <w:pPr>
              <w:pStyle w:val="afd"/>
              <w:spacing w:line="192" w:lineRule="auto"/>
              <w:jc w:val="center"/>
              <w:rPr>
                <w:rFonts w:ascii="Tahoma" w:hAnsi="Tahoma" w:cs="Tahoma"/>
                <w:noProof/>
                <w:color w:val="000000"/>
              </w:rPr>
            </w:pPr>
            <w:r w:rsidRPr="00F14AD4">
              <w:rPr>
                <w:rFonts w:ascii="Tahoma" w:hAnsi="Tahoma" w:cs="Tahoma"/>
                <w:b/>
                <w:bCs/>
                <w:noProof/>
                <w:color w:val="000000"/>
              </w:rPr>
              <w:t>ПОСЕЛЕНИЯ</w:t>
            </w:r>
            <w:r w:rsidRPr="00F14AD4">
              <w:rPr>
                <w:rFonts w:ascii="Tahoma" w:hAnsi="Tahoma" w:cs="Tahoma"/>
                <w:noProof/>
                <w:color w:val="000000"/>
              </w:rPr>
              <w:t xml:space="preserve"> </w:t>
            </w:r>
          </w:p>
          <w:p w:rsidR="004D4E68" w:rsidRDefault="004D4E68" w:rsidP="00124479">
            <w:pPr>
              <w:pStyle w:val="afd"/>
              <w:spacing w:line="192" w:lineRule="auto"/>
              <w:jc w:val="center"/>
              <w:rPr>
                <w:rStyle w:val="af7"/>
                <w:rFonts w:ascii="Tahoma" w:hAnsi="Tahoma" w:cs="Tahoma"/>
                <w:noProof/>
                <w:color w:val="000000"/>
              </w:rPr>
            </w:pPr>
            <w:r w:rsidRPr="00F14AD4">
              <w:rPr>
                <w:rStyle w:val="af7"/>
                <w:rFonts w:ascii="Tahoma" w:hAnsi="Tahoma" w:cs="Tahoma"/>
                <w:noProof/>
                <w:color w:val="000000"/>
              </w:rPr>
              <w:t>ПОСТАНОВЛЕНИЕ</w:t>
            </w:r>
          </w:p>
          <w:p w:rsidR="004D4E68" w:rsidRPr="00F14AD4" w:rsidRDefault="004D4E68" w:rsidP="00124479">
            <w:pPr>
              <w:pStyle w:val="afd"/>
              <w:spacing w:line="276" w:lineRule="auto"/>
              <w:jc w:val="center"/>
              <w:rPr>
                <w:rFonts w:ascii="Tahoma" w:hAnsi="Tahoma" w:cs="Tahoma"/>
                <w:color w:val="000000"/>
              </w:rPr>
            </w:pPr>
            <w:r w:rsidRPr="00F14AD4">
              <w:rPr>
                <w:rFonts w:ascii="Tahoma" w:hAnsi="Tahoma" w:cs="Tahoma"/>
                <w:noProof/>
                <w:color w:val="000000"/>
              </w:rPr>
              <w:t>16.10.2019г    № 90</w:t>
            </w:r>
          </w:p>
          <w:p w:rsidR="004D4E68" w:rsidRPr="004D4E68" w:rsidRDefault="004D4E68" w:rsidP="00124479">
            <w:pPr>
              <w:jc w:val="center"/>
              <w:rPr>
                <w:rFonts w:ascii="Tahoma" w:hAnsi="Tahoma" w:cs="Tahoma"/>
                <w:noProof/>
                <w:color w:val="000000"/>
                <w:sz w:val="20"/>
                <w:szCs w:val="20"/>
              </w:rPr>
            </w:pPr>
            <w:r w:rsidRPr="00F14AD4">
              <w:rPr>
                <w:rFonts w:ascii="Tahoma" w:hAnsi="Tahoma" w:cs="Tahoma"/>
                <w:noProof/>
                <w:color w:val="000000"/>
                <w:sz w:val="20"/>
                <w:szCs w:val="20"/>
              </w:rPr>
              <w:t>деревня Аксарино</w:t>
            </w:r>
          </w:p>
        </w:tc>
      </w:tr>
    </w:tbl>
    <w:p w:rsidR="00031346" w:rsidRDefault="004D4E68" w:rsidP="00124479">
      <w:pPr>
        <w:ind w:right="6634"/>
        <w:jc w:val="both"/>
        <w:rPr>
          <w:rFonts w:ascii="Tahoma" w:hAnsi="Tahoma" w:cs="Tahoma"/>
          <w:sz w:val="20"/>
          <w:szCs w:val="20"/>
        </w:rPr>
      </w:pPr>
      <w:bookmarkStart w:id="3" w:name="0"/>
      <w:bookmarkEnd w:id="3"/>
      <w:r w:rsidRPr="00F14AD4">
        <w:rPr>
          <w:rFonts w:ascii="Tahoma" w:hAnsi="Tahoma" w:cs="Tahoma"/>
          <w:b/>
          <w:sz w:val="20"/>
          <w:szCs w:val="20"/>
        </w:rPr>
        <w:t>Об утверждении реестра мест (площадок) накопления твердых коммунальных отходов на территории Аксаринского</w:t>
      </w:r>
      <w:r w:rsidRPr="00F14AD4">
        <w:rPr>
          <w:rFonts w:ascii="Tahoma" w:hAnsi="Tahoma" w:cs="Tahoma"/>
          <w:sz w:val="20"/>
          <w:szCs w:val="20"/>
        </w:rPr>
        <w:t xml:space="preserve"> </w:t>
      </w:r>
      <w:r w:rsidRPr="00F14AD4">
        <w:rPr>
          <w:rFonts w:ascii="Tahoma" w:hAnsi="Tahoma" w:cs="Tahoma"/>
          <w:b/>
          <w:sz w:val="20"/>
          <w:szCs w:val="20"/>
        </w:rPr>
        <w:t>сельского поселения Мариинско- Посадского района Чувашской Республики</w:t>
      </w:r>
    </w:p>
    <w:p w:rsidR="004D4E68" w:rsidRPr="00F14AD4" w:rsidRDefault="004D4E68" w:rsidP="00124479">
      <w:pPr>
        <w:ind w:firstLine="709"/>
        <w:jc w:val="both"/>
        <w:rPr>
          <w:rFonts w:ascii="Tahoma" w:hAnsi="Tahoma" w:cs="Tahoma"/>
          <w:b/>
          <w:bCs/>
          <w:sz w:val="20"/>
          <w:szCs w:val="20"/>
        </w:rPr>
      </w:pPr>
      <w:r w:rsidRPr="00F14AD4">
        <w:rPr>
          <w:rFonts w:ascii="Tahoma" w:hAnsi="Tahoma" w:cs="Tahoma"/>
          <w:sz w:val="20"/>
          <w:szCs w:val="20"/>
        </w:rPr>
        <w:t>Руководствуясь Федеральным законом от 06.10.2003 № 131-ФЗ «Об общих принципах организации местного самоуправления в Российской Федерации», в соответствии с пунктом 4 статьи 13.4 Федерального закона от 24.06.1998 № 89-ФЗ «Об отходах производства и потребления», Правилами обустройства мест (площадок) накопления твердых коммунальных отходов и ведения их реестра, утверждённых постановлением Правительства Российской Федерации от 31.08.2018 № 1039, Уставом Аксаринского сельского поселения, администрация Аксаринского сельского поселения</w:t>
      </w:r>
      <w:r w:rsidRPr="00F14AD4">
        <w:rPr>
          <w:rFonts w:ascii="Tahoma" w:hAnsi="Tahoma" w:cs="Tahoma"/>
          <w:b/>
          <w:bCs/>
          <w:sz w:val="20"/>
          <w:szCs w:val="20"/>
        </w:rPr>
        <w:t xml:space="preserve"> </w:t>
      </w:r>
    </w:p>
    <w:p w:rsidR="004D4E68" w:rsidRPr="00F14AD4" w:rsidRDefault="004D4E68" w:rsidP="00124479">
      <w:pPr>
        <w:ind w:firstLine="709"/>
        <w:jc w:val="center"/>
        <w:rPr>
          <w:rFonts w:ascii="Tahoma" w:hAnsi="Tahoma" w:cs="Tahoma"/>
          <w:sz w:val="20"/>
          <w:szCs w:val="20"/>
        </w:rPr>
      </w:pPr>
      <w:r w:rsidRPr="00F14AD4">
        <w:rPr>
          <w:rFonts w:ascii="Tahoma" w:hAnsi="Tahoma" w:cs="Tahoma"/>
          <w:sz w:val="20"/>
          <w:szCs w:val="20"/>
        </w:rPr>
        <w:t>п о с т а н о в л я е т:</w:t>
      </w:r>
    </w:p>
    <w:p w:rsidR="004D4E68" w:rsidRPr="00F14AD4" w:rsidRDefault="004D4E68" w:rsidP="00124479">
      <w:pPr>
        <w:ind w:firstLine="709"/>
        <w:jc w:val="both"/>
        <w:rPr>
          <w:rFonts w:ascii="Tahoma" w:hAnsi="Tahoma" w:cs="Tahoma"/>
          <w:sz w:val="20"/>
          <w:szCs w:val="20"/>
        </w:rPr>
      </w:pPr>
      <w:r w:rsidRPr="00F14AD4">
        <w:rPr>
          <w:rFonts w:ascii="Tahoma" w:hAnsi="Tahoma" w:cs="Tahoma"/>
          <w:sz w:val="20"/>
          <w:szCs w:val="20"/>
        </w:rPr>
        <w:t xml:space="preserve"> 1.Утвердить реестр мест (площадок) накопления твёрдых коммунальных отходов, расположенных на территории Аксаринского сельского поселения согласно Приложению.</w:t>
      </w:r>
    </w:p>
    <w:p w:rsidR="004D4E68" w:rsidRPr="00F14AD4" w:rsidRDefault="004D4E68" w:rsidP="00124479">
      <w:pPr>
        <w:ind w:firstLine="709"/>
        <w:jc w:val="both"/>
        <w:rPr>
          <w:rFonts w:ascii="Tahoma" w:hAnsi="Tahoma" w:cs="Tahoma"/>
          <w:sz w:val="20"/>
          <w:szCs w:val="20"/>
        </w:rPr>
      </w:pPr>
      <w:r w:rsidRPr="00F14AD4">
        <w:rPr>
          <w:rFonts w:ascii="Tahoma" w:hAnsi="Tahoma" w:cs="Tahoma"/>
          <w:sz w:val="20"/>
          <w:szCs w:val="20"/>
        </w:rPr>
        <w:t xml:space="preserve"> 2. Признать утратившими силу:</w:t>
      </w:r>
    </w:p>
    <w:p w:rsidR="004D4E68" w:rsidRPr="00F14AD4" w:rsidRDefault="004D4E68" w:rsidP="00124479">
      <w:pPr>
        <w:ind w:firstLine="709"/>
        <w:jc w:val="both"/>
        <w:rPr>
          <w:rFonts w:ascii="Tahoma" w:hAnsi="Tahoma" w:cs="Tahoma"/>
          <w:sz w:val="20"/>
          <w:szCs w:val="20"/>
        </w:rPr>
      </w:pPr>
      <w:r w:rsidRPr="00F14AD4">
        <w:rPr>
          <w:rFonts w:ascii="Tahoma" w:hAnsi="Tahoma" w:cs="Tahoma"/>
          <w:sz w:val="20"/>
          <w:szCs w:val="20"/>
        </w:rPr>
        <w:t xml:space="preserve">- постановление администрации Аксаринского сельского поселения от 25.03.2019 № 16 "Об утверждении реестра контейнерных площадках на территории Аксаринского сельского поселения Мариинско- Посадского района Чувашской Республики". </w:t>
      </w:r>
    </w:p>
    <w:p w:rsidR="00031346" w:rsidRDefault="004D4E68" w:rsidP="00124479">
      <w:pPr>
        <w:ind w:firstLine="709"/>
        <w:jc w:val="both"/>
        <w:rPr>
          <w:rFonts w:ascii="Tahoma" w:hAnsi="Tahoma" w:cs="Tahoma"/>
          <w:sz w:val="20"/>
          <w:szCs w:val="20"/>
        </w:rPr>
      </w:pPr>
      <w:r w:rsidRPr="00F14AD4">
        <w:rPr>
          <w:rFonts w:ascii="Tahoma" w:hAnsi="Tahoma" w:cs="Tahoma"/>
          <w:sz w:val="20"/>
          <w:szCs w:val="20"/>
        </w:rPr>
        <w:t>4.Контроль за исполнением данного постановления оставляю за собой.</w:t>
      </w:r>
    </w:p>
    <w:p w:rsidR="004D4E68" w:rsidRDefault="004D4E68" w:rsidP="00124479">
      <w:pPr>
        <w:jc w:val="right"/>
        <w:rPr>
          <w:rFonts w:ascii="Tahoma" w:hAnsi="Tahoma" w:cs="Tahoma"/>
          <w:sz w:val="20"/>
          <w:szCs w:val="20"/>
        </w:rPr>
      </w:pPr>
    </w:p>
    <w:p w:rsidR="00124479" w:rsidRPr="00F14AD4" w:rsidRDefault="00124479" w:rsidP="00124479">
      <w:pPr>
        <w:jc w:val="right"/>
        <w:rPr>
          <w:rFonts w:ascii="Tahoma" w:hAnsi="Tahoma" w:cs="Tahoma"/>
          <w:sz w:val="20"/>
          <w:szCs w:val="20"/>
        </w:rPr>
      </w:pPr>
    </w:p>
    <w:p w:rsidR="00031346" w:rsidRDefault="004D4E68" w:rsidP="00124479">
      <w:pPr>
        <w:rPr>
          <w:rFonts w:ascii="Tahoma" w:hAnsi="Tahoma" w:cs="Tahoma"/>
          <w:sz w:val="20"/>
          <w:szCs w:val="20"/>
        </w:rPr>
      </w:pPr>
      <w:r w:rsidRPr="00F14AD4">
        <w:rPr>
          <w:rFonts w:ascii="Tahoma" w:hAnsi="Tahoma" w:cs="Tahoma"/>
          <w:sz w:val="20"/>
          <w:szCs w:val="20"/>
        </w:rPr>
        <w:tab/>
        <w:t>Глава Аксаринского сельского поселения                                           В.Г.Осокин</w:t>
      </w:r>
    </w:p>
    <w:p w:rsidR="00124479" w:rsidRDefault="00124479" w:rsidP="00124479">
      <w:pPr>
        <w:rPr>
          <w:rFonts w:ascii="Tahoma" w:hAnsi="Tahoma" w:cs="Tahoma"/>
          <w:sz w:val="20"/>
          <w:szCs w:val="20"/>
        </w:rPr>
      </w:pPr>
    </w:p>
    <w:p w:rsidR="004D4E68" w:rsidRPr="00F14AD4" w:rsidRDefault="004D4E68" w:rsidP="00124479">
      <w:pPr>
        <w:jc w:val="right"/>
        <w:rPr>
          <w:rFonts w:ascii="Tahoma" w:hAnsi="Tahoma" w:cs="Tahoma"/>
          <w:sz w:val="20"/>
          <w:szCs w:val="20"/>
        </w:rPr>
      </w:pPr>
      <w:r w:rsidRPr="00F14AD4">
        <w:rPr>
          <w:rFonts w:ascii="Tahoma" w:hAnsi="Tahoma" w:cs="Tahoma"/>
          <w:sz w:val="20"/>
          <w:szCs w:val="20"/>
        </w:rPr>
        <w:t>Приложение</w:t>
      </w:r>
    </w:p>
    <w:p w:rsidR="004D4E68" w:rsidRPr="00F14AD4" w:rsidRDefault="004D4E68" w:rsidP="00124479">
      <w:pPr>
        <w:jc w:val="right"/>
        <w:rPr>
          <w:rFonts w:ascii="Tahoma" w:hAnsi="Tahoma" w:cs="Tahoma"/>
          <w:sz w:val="20"/>
          <w:szCs w:val="20"/>
        </w:rPr>
      </w:pPr>
      <w:r w:rsidRPr="00F14AD4">
        <w:rPr>
          <w:rFonts w:ascii="Tahoma" w:hAnsi="Tahoma" w:cs="Tahoma"/>
          <w:sz w:val="20"/>
          <w:szCs w:val="20"/>
        </w:rPr>
        <w:t>к постановлению администрации</w:t>
      </w:r>
    </w:p>
    <w:p w:rsidR="004D4E68" w:rsidRPr="00F14AD4" w:rsidRDefault="004D4E68" w:rsidP="00124479">
      <w:pPr>
        <w:jc w:val="right"/>
        <w:rPr>
          <w:rFonts w:ascii="Tahoma" w:hAnsi="Tahoma" w:cs="Tahoma"/>
          <w:sz w:val="20"/>
          <w:szCs w:val="20"/>
        </w:rPr>
      </w:pPr>
      <w:r w:rsidRPr="00F14AD4">
        <w:rPr>
          <w:rFonts w:ascii="Tahoma" w:hAnsi="Tahoma" w:cs="Tahoma"/>
          <w:sz w:val="20"/>
          <w:szCs w:val="20"/>
        </w:rPr>
        <w:t>Аксаринского сельского поселения</w:t>
      </w:r>
    </w:p>
    <w:p w:rsidR="004D4E68" w:rsidRPr="00F14AD4" w:rsidRDefault="004D4E68" w:rsidP="00124479">
      <w:pPr>
        <w:jc w:val="right"/>
        <w:rPr>
          <w:rFonts w:ascii="Tahoma" w:hAnsi="Tahoma" w:cs="Tahoma"/>
          <w:sz w:val="20"/>
          <w:szCs w:val="20"/>
        </w:rPr>
      </w:pPr>
      <w:r w:rsidRPr="00F14AD4">
        <w:rPr>
          <w:rFonts w:ascii="Tahoma" w:hAnsi="Tahoma" w:cs="Tahoma"/>
          <w:sz w:val="20"/>
          <w:szCs w:val="20"/>
        </w:rPr>
        <w:t>Мариинско-Посадского района</w:t>
      </w:r>
    </w:p>
    <w:p w:rsidR="004D4E68" w:rsidRPr="00F14AD4" w:rsidRDefault="004D4E68" w:rsidP="00124479">
      <w:pPr>
        <w:jc w:val="right"/>
        <w:rPr>
          <w:rFonts w:ascii="Tahoma" w:hAnsi="Tahoma" w:cs="Tahoma"/>
          <w:sz w:val="20"/>
          <w:szCs w:val="20"/>
        </w:rPr>
      </w:pPr>
      <w:r w:rsidRPr="00F14AD4">
        <w:rPr>
          <w:rFonts w:ascii="Tahoma" w:hAnsi="Tahoma" w:cs="Tahoma"/>
          <w:sz w:val="20"/>
          <w:szCs w:val="20"/>
        </w:rPr>
        <w:t>Чувашской Республики</w:t>
      </w:r>
    </w:p>
    <w:p w:rsidR="004D4E68" w:rsidRPr="00F14AD4" w:rsidRDefault="004D4E68" w:rsidP="00124479">
      <w:pPr>
        <w:jc w:val="right"/>
        <w:rPr>
          <w:rFonts w:ascii="Tahoma" w:hAnsi="Tahoma" w:cs="Tahoma"/>
          <w:b/>
          <w:noProof/>
          <w:sz w:val="20"/>
          <w:szCs w:val="20"/>
        </w:rPr>
      </w:pPr>
      <w:r w:rsidRPr="00F14AD4">
        <w:rPr>
          <w:rFonts w:ascii="Tahoma" w:hAnsi="Tahoma" w:cs="Tahoma"/>
          <w:sz w:val="20"/>
          <w:szCs w:val="20"/>
        </w:rPr>
        <w:t xml:space="preserve">от </w:t>
      </w:r>
      <w:r w:rsidRPr="00F14AD4">
        <w:rPr>
          <w:rFonts w:ascii="Tahoma" w:hAnsi="Tahoma" w:cs="Tahoma"/>
          <w:noProof/>
          <w:sz w:val="20"/>
          <w:szCs w:val="20"/>
        </w:rPr>
        <w:t xml:space="preserve">« 16 октября  »       2019 г. №   90   </w:t>
      </w:r>
    </w:p>
    <w:p w:rsidR="004D4E68" w:rsidRPr="00F14AD4" w:rsidRDefault="004D4E68" w:rsidP="00124479">
      <w:pPr>
        <w:ind w:firstLine="540"/>
        <w:jc w:val="right"/>
        <w:rPr>
          <w:rStyle w:val="af7"/>
          <w:rFonts w:ascii="Tahoma" w:hAnsi="Tahoma" w:cs="Tahoma"/>
          <w:b w:val="0"/>
          <w:sz w:val="20"/>
          <w:szCs w:val="20"/>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642"/>
        <w:gridCol w:w="1674"/>
        <w:gridCol w:w="1702"/>
        <w:gridCol w:w="1638"/>
        <w:gridCol w:w="964"/>
        <w:gridCol w:w="3233"/>
        <w:gridCol w:w="2619"/>
      </w:tblGrid>
      <w:tr w:rsidR="004D4E68" w:rsidRPr="00F14AD4" w:rsidTr="00124479">
        <w:tc>
          <w:tcPr>
            <w:tcW w:w="227" w:type="pct"/>
            <w:vMerge w:val="restart"/>
          </w:tcPr>
          <w:p w:rsidR="004D4E68" w:rsidRPr="00F14AD4" w:rsidRDefault="004D4E68" w:rsidP="00124479">
            <w:pPr>
              <w:jc w:val="center"/>
              <w:rPr>
                <w:rFonts w:ascii="Tahoma" w:hAnsi="Tahoma" w:cs="Tahoma"/>
                <w:b/>
                <w:sz w:val="20"/>
                <w:szCs w:val="20"/>
              </w:rPr>
            </w:pPr>
            <w:r w:rsidRPr="00F14AD4">
              <w:rPr>
                <w:rFonts w:ascii="Tahoma" w:hAnsi="Tahoma" w:cs="Tahoma"/>
                <w:b/>
                <w:sz w:val="20"/>
                <w:szCs w:val="20"/>
              </w:rPr>
              <w:t>№</w:t>
            </w:r>
          </w:p>
        </w:tc>
        <w:tc>
          <w:tcPr>
            <w:tcW w:w="883" w:type="pct"/>
            <w:vMerge w:val="restart"/>
          </w:tcPr>
          <w:p w:rsidR="004D4E68" w:rsidRPr="00F14AD4" w:rsidRDefault="004D4E68" w:rsidP="00124479">
            <w:pPr>
              <w:jc w:val="center"/>
              <w:rPr>
                <w:rFonts w:ascii="Tahoma" w:hAnsi="Tahoma" w:cs="Tahoma"/>
                <w:b/>
                <w:sz w:val="20"/>
                <w:szCs w:val="20"/>
              </w:rPr>
            </w:pPr>
            <w:r w:rsidRPr="00F14AD4">
              <w:rPr>
                <w:rFonts w:ascii="Tahoma" w:hAnsi="Tahoma" w:cs="Tahoma"/>
                <w:b/>
                <w:sz w:val="20"/>
                <w:szCs w:val="20"/>
              </w:rPr>
              <w:t>Данные о нахождении мест (площадок) накопления твердых коммунальных отходов</w:t>
            </w:r>
          </w:p>
        </w:tc>
        <w:tc>
          <w:tcPr>
            <w:tcW w:w="1937" w:type="pct"/>
            <w:gridSpan w:val="4"/>
          </w:tcPr>
          <w:p w:rsidR="004D4E68" w:rsidRPr="00F14AD4" w:rsidRDefault="004D4E68" w:rsidP="00124479">
            <w:pPr>
              <w:jc w:val="center"/>
              <w:rPr>
                <w:rFonts w:ascii="Tahoma" w:hAnsi="Tahoma" w:cs="Tahoma"/>
                <w:b/>
                <w:sz w:val="20"/>
                <w:szCs w:val="20"/>
              </w:rPr>
            </w:pPr>
            <w:r w:rsidRPr="00F14AD4">
              <w:rPr>
                <w:rFonts w:ascii="Tahoma" w:hAnsi="Tahoma" w:cs="Tahoma"/>
                <w:b/>
                <w:sz w:val="20"/>
                <w:szCs w:val="20"/>
              </w:rPr>
              <w:t>Технические характеристики мест (площадок) накопления твердых коммунальных отходов</w:t>
            </w:r>
          </w:p>
        </w:tc>
        <w:tc>
          <w:tcPr>
            <w:tcW w:w="1078" w:type="pct"/>
            <w:vMerge w:val="restart"/>
          </w:tcPr>
          <w:p w:rsidR="004D4E68" w:rsidRPr="00F14AD4" w:rsidRDefault="004D4E68" w:rsidP="00124479">
            <w:pPr>
              <w:jc w:val="center"/>
              <w:rPr>
                <w:rFonts w:ascii="Tahoma" w:hAnsi="Tahoma" w:cs="Tahoma"/>
                <w:b/>
                <w:sz w:val="20"/>
                <w:szCs w:val="20"/>
              </w:rPr>
            </w:pPr>
            <w:r w:rsidRPr="00F14AD4">
              <w:rPr>
                <w:rFonts w:ascii="Tahoma" w:hAnsi="Tahoma" w:cs="Tahoma"/>
                <w:b/>
                <w:sz w:val="20"/>
                <w:szCs w:val="20"/>
              </w:rPr>
              <w:t>Данные о собственниках мест (площадок) накопления твердых коммунальных отходов</w:t>
            </w:r>
          </w:p>
        </w:tc>
        <w:tc>
          <w:tcPr>
            <w:tcW w:w="875" w:type="pct"/>
            <w:vMerge w:val="restart"/>
          </w:tcPr>
          <w:p w:rsidR="004D4E68" w:rsidRPr="00F14AD4" w:rsidRDefault="004D4E68" w:rsidP="00124479">
            <w:pPr>
              <w:jc w:val="center"/>
              <w:rPr>
                <w:rFonts w:ascii="Tahoma" w:hAnsi="Tahoma" w:cs="Tahoma"/>
                <w:b/>
                <w:sz w:val="20"/>
                <w:szCs w:val="20"/>
              </w:rPr>
            </w:pPr>
            <w:r w:rsidRPr="00F14AD4">
              <w:rPr>
                <w:rFonts w:ascii="Tahoma" w:hAnsi="Tahoma" w:cs="Tahoma"/>
                <w:b/>
                <w:sz w:val="20"/>
                <w:szCs w:val="20"/>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4D4E68" w:rsidRPr="00F14AD4" w:rsidTr="00124479">
        <w:tc>
          <w:tcPr>
            <w:tcW w:w="227" w:type="pct"/>
            <w:vMerge/>
          </w:tcPr>
          <w:p w:rsidR="004D4E68" w:rsidRPr="00F14AD4" w:rsidRDefault="004D4E68" w:rsidP="00124479">
            <w:pPr>
              <w:jc w:val="center"/>
              <w:rPr>
                <w:rFonts w:ascii="Tahoma" w:hAnsi="Tahoma" w:cs="Tahoma"/>
                <w:b/>
                <w:sz w:val="20"/>
                <w:szCs w:val="20"/>
              </w:rPr>
            </w:pPr>
          </w:p>
        </w:tc>
        <w:tc>
          <w:tcPr>
            <w:tcW w:w="883" w:type="pct"/>
            <w:vMerge/>
          </w:tcPr>
          <w:p w:rsidR="004D4E68" w:rsidRPr="00F14AD4" w:rsidRDefault="004D4E68" w:rsidP="00124479">
            <w:pPr>
              <w:jc w:val="center"/>
              <w:rPr>
                <w:rFonts w:ascii="Tahoma" w:hAnsi="Tahoma" w:cs="Tahoma"/>
                <w:b/>
                <w:sz w:val="20"/>
                <w:szCs w:val="20"/>
              </w:rPr>
            </w:pPr>
          </w:p>
        </w:tc>
        <w:tc>
          <w:tcPr>
            <w:tcW w:w="563" w:type="pct"/>
          </w:tcPr>
          <w:p w:rsidR="004D4E68" w:rsidRPr="00F14AD4" w:rsidRDefault="004D4E68" w:rsidP="00124479">
            <w:pPr>
              <w:jc w:val="center"/>
              <w:rPr>
                <w:rFonts w:ascii="Tahoma" w:hAnsi="Tahoma" w:cs="Tahoma"/>
                <w:b/>
                <w:sz w:val="20"/>
                <w:szCs w:val="20"/>
              </w:rPr>
            </w:pPr>
            <w:r w:rsidRPr="00F14AD4">
              <w:rPr>
                <w:rFonts w:ascii="Tahoma" w:hAnsi="Tahoma" w:cs="Tahoma"/>
                <w:b/>
                <w:sz w:val="20"/>
                <w:szCs w:val="20"/>
              </w:rPr>
              <w:t>Покрытие</w:t>
            </w:r>
          </w:p>
        </w:tc>
        <w:tc>
          <w:tcPr>
            <w:tcW w:w="572" w:type="pct"/>
          </w:tcPr>
          <w:p w:rsidR="004D4E68" w:rsidRPr="00F14AD4" w:rsidRDefault="004D4E68" w:rsidP="00124479">
            <w:pPr>
              <w:jc w:val="center"/>
              <w:rPr>
                <w:rFonts w:ascii="Tahoma" w:hAnsi="Tahoma" w:cs="Tahoma"/>
                <w:b/>
                <w:sz w:val="20"/>
                <w:szCs w:val="20"/>
              </w:rPr>
            </w:pPr>
            <w:r w:rsidRPr="00F14AD4">
              <w:rPr>
                <w:rFonts w:ascii="Tahoma" w:hAnsi="Tahoma" w:cs="Tahoma"/>
                <w:b/>
                <w:sz w:val="20"/>
                <w:szCs w:val="20"/>
              </w:rPr>
              <w:t>Площадь, кв.м.</w:t>
            </w:r>
          </w:p>
        </w:tc>
        <w:tc>
          <w:tcPr>
            <w:tcW w:w="551" w:type="pct"/>
          </w:tcPr>
          <w:p w:rsidR="004D4E68" w:rsidRPr="00F14AD4" w:rsidRDefault="004D4E68" w:rsidP="00124479">
            <w:pPr>
              <w:jc w:val="center"/>
              <w:rPr>
                <w:rFonts w:ascii="Tahoma" w:hAnsi="Tahoma" w:cs="Tahoma"/>
                <w:b/>
                <w:sz w:val="20"/>
                <w:szCs w:val="20"/>
              </w:rPr>
            </w:pPr>
            <w:r w:rsidRPr="00F14AD4">
              <w:rPr>
                <w:rFonts w:ascii="Tahoma" w:hAnsi="Tahoma" w:cs="Tahoma"/>
                <w:b/>
                <w:sz w:val="20"/>
                <w:szCs w:val="20"/>
              </w:rPr>
              <w:t>Количество размещенных контейнеров, шт.</w:t>
            </w:r>
          </w:p>
        </w:tc>
        <w:tc>
          <w:tcPr>
            <w:tcW w:w="250" w:type="pct"/>
          </w:tcPr>
          <w:p w:rsidR="004D4E68" w:rsidRPr="00F14AD4" w:rsidRDefault="004D4E68" w:rsidP="00124479">
            <w:pPr>
              <w:jc w:val="center"/>
              <w:rPr>
                <w:rFonts w:ascii="Tahoma" w:hAnsi="Tahoma" w:cs="Tahoma"/>
                <w:b/>
                <w:sz w:val="20"/>
                <w:szCs w:val="20"/>
              </w:rPr>
            </w:pPr>
            <w:r w:rsidRPr="00F14AD4">
              <w:rPr>
                <w:rFonts w:ascii="Tahoma" w:hAnsi="Tahoma" w:cs="Tahoma"/>
                <w:b/>
                <w:sz w:val="20"/>
                <w:szCs w:val="20"/>
              </w:rPr>
              <w:t>Объем, м</w:t>
            </w:r>
            <w:r w:rsidRPr="00F14AD4">
              <w:rPr>
                <w:rFonts w:ascii="Tahoma" w:hAnsi="Tahoma" w:cs="Tahoma"/>
                <w:b/>
                <w:sz w:val="20"/>
                <w:szCs w:val="20"/>
                <w:vertAlign w:val="superscript"/>
              </w:rPr>
              <w:t>3</w:t>
            </w:r>
          </w:p>
        </w:tc>
        <w:tc>
          <w:tcPr>
            <w:tcW w:w="1078" w:type="pct"/>
            <w:vMerge/>
          </w:tcPr>
          <w:p w:rsidR="004D4E68" w:rsidRPr="00F14AD4" w:rsidRDefault="004D4E68" w:rsidP="00124479">
            <w:pPr>
              <w:jc w:val="center"/>
              <w:rPr>
                <w:rFonts w:ascii="Tahoma" w:hAnsi="Tahoma" w:cs="Tahoma"/>
                <w:b/>
                <w:sz w:val="20"/>
                <w:szCs w:val="20"/>
              </w:rPr>
            </w:pPr>
          </w:p>
        </w:tc>
        <w:tc>
          <w:tcPr>
            <w:tcW w:w="875" w:type="pct"/>
            <w:vMerge/>
          </w:tcPr>
          <w:p w:rsidR="004D4E68" w:rsidRPr="00F14AD4" w:rsidRDefault="004D4E68" w:rsidP="00124479">
            <w:pPr>
              <w:jc w:val="center"/>
              <w:rPr>
                <w:rFonts w:ascii="Tahoma" w:hAnsi="Tahoma" w:cs="Tahoma"/>
                <w:b/>
                <w:sz w:val="20"/>
                <w:szCs w:val="20"/>
              </w:rPr>
            </w:pP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lastRenderedPageBreak/>
              <w:t>1</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 д. Аксарино</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напротив д.7 по ул. Центральная усадьба</w:t>
            </w:r>
          </w:p>
          <w:p w:rsidR="004D4E68" w:rsidRPr="00F14AD4" w:rsidRDefault="004D4E68" w:rsidP="00124479">
            <w:pPr>
              <w:jc w:val="center"/>
              <w:rPr>
                <w:rFonts w:ascii="Tahoma" w:hAnsi="Tahoma" w:cs="Tahoma"/>
                <w:sz w:val="20"/>
                <w:szCs w:val="20"/>
              </w:rPr>
            </w:pP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бетонное</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429567 ЧР, Мариинско-Посадский район, д .Аксарино, ул. Центральная 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Аксарино по ул. Центральная усадьба, д. 1,2,3,4,7</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 д. Аксарино</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по ул. Центральная усадьба, д. 9</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около магазина</w:t>
            </w:r>
          </w:p>
          <w:p w:rsidR="004D4E68" w:rsidRPr="00F14AD4" w:rsidRDefault="004D4E68" w:rsidP="00124479">
            <w:pPr>
              <w:jc w:val="center"/>
              <w:rPr>
                <w:rFonts w:ascii="Tahoma" w:hAnsi="Tahoma" w:cs="Tahoma"/>
                <w:sz w:val="20"/>
                <w:szCs w:val="20"/>
              </w:rPr>
            </w:pP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щебень</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 .Аксарино, ул .Центральная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p w:rsidR="004D4E68" w:rsidRPr="00F14AD4" w:rsidRDefault="004D4E68" w:rsidP="00124479">
            <w:pPr>
              <w:jc w:val="center"/>
              <w:rPr>
                <w:rFonts w:ascii="Tahoma" w:hAnsi="Tahoma" w:cs="Tahoma"/>
                <w:sz w:val="20"/>
                <w:szCs w:val="20"/>
              </w:rPr>
            </w:pP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Жители д. Аксарино по ул.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Шипчики</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3</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 д. Аксарино</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Ул. Чикмизин</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(на перекрестке)</w:t>
            </w: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щебень</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 .Аксарино, ул .Центральная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p w:rsidR="004D4E68" w:rsidRPr="00F14AD4" w:rsidRDefault="004D4E68" w:rsidP="00124479">
            <w:pPr>
              <w:jc w:val="center"/>
              <w:rPr>
                <w:rFonts w:ascii="Tahoma" w:hAnsi="Tahoma" w:cs="Tahoma"/>
                <w:sz w:val="20"/>
                <w:szCs w:val="20"/>
              </w:rPr>
            </w:pP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Аксарино по ул.  Шупашкарзин</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4</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 д. Аксарино</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около магазина ИП Сергеева О.В.</w:t>
            </w:r>
          </w:p>
          <w:p w:rsidR="004D4E68" w:rsidRPr="00F14AD4" w:rsidRDefault="004D4E68" w:rsidP="00124479">
            <w:pPr>
              <w:jc w:val="center"/>
              <w:rPr>
                <w:rFonts w:ascii="Tahoma" w:hAnsi="Tahoma" w:cs="Tahoma"/>
                <w:sz w:val="20"/>
                <w:szCs w:val="20"/>
              </w:rPr>
            </w:pP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щебень</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 Аксарино, ул. 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p w:rsidR="004D4E68" w:rsidRPr="00F14AD4" w:rsidRDefault="004D4E68" w:rsidP="00124479">
            <w:pPr>
              <w:jc w:val="center"/>
              <w:rPr>
                <w:rFonts w:ascii="Tahoma" w:hAnsi="Tahoma" w:cs="Tahoma"/>
                <w:sz w:val="20"/>
                <w:szCs w:val="20"/>
              </w:rPr>
            </w:pP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Аксарино по ул. Шупашкарзин и ул. Чапаева</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5</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Контейнерная площадка д. Сятракасы при въезде на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ул. Пахчакасы</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около д.12</w:t>
            </w:r>
          </w:p>
          <w:p w:rsidR="004D4E68" w:rsidRPr="00F14AD4" w:rsidRDefault="004D4E68" w:rsidP="00124479">
            <w:pPr>
              <w:jc w:val="center"/>
              <w:rPr>
                <w:rFonts w:ascii="Tahoma" w:hAnsi="Tahoma" w:cs="Tahoma"/>
                <w:sz w:val="20"/>
                <w:szCs w:val="20"/>
              </w:rPr>
            </w:pP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бетон</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 Аксарино, ул. 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p w:rsidR="004D4E68" w:rsidRPr="00F14AD4" w:rsidRDefault="004D4E68" w:rsidP="00124479">
            <w:pPr>
              <w:jc w:val="center"/>
              <w:rPr>
                <w:rFonts w:ascii="Tahoma" w:hAnsi="Tahoma" w:cs="Tahoma"/>
                <w:sz w:val="20"/>
                <w:szCs w:val="20"/>
              </w:rPr>
            </w:pP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Сятракасы по ул. Пахчакасы.</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6</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 д. Сятракасы</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ул. Центральная</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около д.43</w:t>
            </w:r>
          </w:p>
          <w:p w:rsidR="004D4E68" w:rsidRPr="00F14AD4" w:rsidRDefault="004D4E68" w:rsidP="00124479">
            <w:pPr>
              <w:jc w:val="center"/>
              <w:rPr>
                <w:rFonts w:ascii="Tahoma" w:hAnsi="Tahoma" w:cs="Tahoma"/>
                <w:sz w:val="20"/>
                <w:szCs w:val="20"/>
              </w:rPr>
            </w:pP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грунтовая</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p w:rsidR="004D4E68" w:rsidRPr="00F14AD4" w:rsidRDefault="004D4E68" w:rsidP="00124479">
            <w:pPr>
              <w:jc w:val="center"/>
              <w:rPr>
                <w:rFonts w:ascii="Tahoma" w:hAnsi="Tahoma" w:cs="Tahoma"/>
                <w:sz w:val="20"/>
                <w:szCs w:val="20"/>
              </w:rPr>
            </w:pP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Сятракасы по ул. Центральная.</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7</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 д. Сятракасы при въезде на</w:t>
            </w:r>
          </w:p>
          <w:p w:rsidR="004D4E68" w:rsidRPr="00F14AD4" w:rsidRDefault="004D4E68" w:rsidP="00124479">
            <w:pPr>
              <w:jc w:val="center"/>
              <w:rPr>
                <w:rFonts w:ascii="Tahoma" w:hAnsi="Tahoma" w:cs="Tahoma"/>
                <w:b/>
                <w:sz w:val="20"/>
                <w:szCs w:val="20"/>
              </w:rPr>
            </w:pPr>
            <w:r w:rsidRPr="00F14AD4">
              <w:rPr>
                <w:rFonts w:ascii="Tahoma" w:hAnsi="Tahoma" w:cs="Tahoma"/>
                <w:sz w:val="20"/>
                <w:szCs w:val="20"/>
              </w:rPr>
              <w:t xml:space="preserve">ул. Школьная  ,возле водонапорной башни </w:t>
            </w:r>
          </w:p>
          <w:p w:rsidR="004D4E68" w:rsidRPr="00F14AD4" w:rsidRDefault="004D4E68" w:rsidP="00124479">
            <w:pPr>
              <w:jc w:val="center"/>
              <w:rPr>
                <w:rFonts w:ascii="Tahoma" w:hAnsi="Tahoma" w:cs="Tahoma"/>
                <w:sz w:val="20"/>
                <w:szCs w:val="20"/>
              </w:rPr>
            </w:pP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бетон</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p w:rsidR="004D4E68" w:rsidRPr="00F14AD4" w:rsidRDefault="004D4E68" w:rsidP="00124479">
            <w:pPr>
              <w:jc w:val="center"/>
              <w:rPr>
                <w:rFonts w:ascii="Tahoma" w:hAnsi="Tahoma" w:cs="Tahoma"/>
                <w:sz w:val="20"/>
                <w:szCs w:val="20"/>
              </w:rPr>
            </w:pP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Сятракасы по ул. Школьная</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8</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 д. Аксарино,</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ул.Новая</w:t>
            </w: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бетонная</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д.Аксарино,по ул.Новая</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9</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 д. Аксарино,</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ул.Центральная усадьба ,д10</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(школа-детсад) </w:t>
            </w: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бетонная</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Школа-детсад</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lastRenderedPageBreak/>
              <w:t>10</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Контейнерная площадка д. Аксарино.ул. Чикмизин , возле магазина </w:t>
            </w: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грунтовая</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4</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2,2</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аксарино по ул.Чикмизин и по ул. Аксаринская</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Контейнерная площадка д. Аксарино, ул. Синъял  около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д. № 23 </w:t>
            </w: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грунтовая</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Аксарино по ул. Синъял</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12</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Контейнгерная площадка д. Сятракасы ,при въезде на ул. Овражная возле водонапорной башни</w:t>
            </w: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щебенчатая</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Сятракасы  по ул. Овражная и ул. Речная</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13</w:t>
            </w:r>
          </w:p>
          <w:p w:rsidR="004D4E68" w:rsidRPr="00F14AD4" w:rsidRDefault="004D4E68" w:rsidP="00124479">
            <w:pPr>
              <w:jc w:val="center"/>
              <w:rPr>
                <w:rFonts w:ascii="Tahoma" w:hAnsi="Tahoma" w:cs="Tahoma"/>
                <w:sz w:val="20"/>
                <w:szCs w:val="20"/>
              </w:rPr>
            </w:pP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 д. Нижеры</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при въезде на ул. Солнечная</w:t>
            </w: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бетонная</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Нижеры по  ул. Солнечная и по ул. Озерная</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14</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Контейнерная площадка д. Нижеры</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напротив автобусной остановки</w:t>
            </w: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бетонная</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Щамалы и д. Нижеры по ул.  Полевая и ул. Первомайская</w:t>
            </w:r>
          </w:p>
        </w:tc>
      </w:tr>
      <w:tr w:rsidR="004D4E68" w:rsidRPr="00F14AD4" w:rsidTr="00124479">
        <w:tc>
          <w:tcPr>
            <w:tcW w:w="227"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15</w:t>
            </w:r>
          </w:p>
        </w:tc>
        <w:tc>
          <w:tcPr>
            <w:tcW w:w="88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Контейнерная площадка д. Тузи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при въезде  в деревню</w:t>
            </w:r>
          </w:p>
        </w:tc>
        <w:tc>
          <w:tcPr>
            <w:tcW w:w="563"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бетонная</w:t>
            </w:r>
          </w:p>
        </w:tc>
        <w:tc>
          <w:tcPr>
            <w:tcW w:w="572"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2</w:t>
            </w:r>
          </w:p>
        </w:tc>
        <w:tc>
          <w:tcPr>
            <w:tcW w:w="551"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w:t>
            </w:r>
          </w:p>
        </w:tc>
        <w:tc>
          <w:tcPr>
            <w:tcW w:w="250"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1,1</w:t>
            </w:r>
          </w:p>
          <w:p w:rsidR="004D4E68" w:rsidRPr="00F14AD4" w:rsidRDefault="004D4E68" w:rsidP="00124479">
            <w:pPr>
              <w:jc w:val="center"/>
              <w:rPr>
                <w:rFonts w:ascii="Tahoma" w:hAnsi="Tahoma" w:cs="Tahoma"/>
                <w:sz w:val="20"/>
                <w:szCs w:val="20"/>
              </w:rPr>
            </w:pPr>
          </w:p>
        </w:tc>
        <w:tc>
          <w:tcPr>
            <w:tcW w:w="1078"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Администрация Аксаринского сельского поселения Мариинско-Посадского района Чувашской Республики</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 xml:space="preserve">429567 ЧР, Мариинско-Посадский район, д.Аксарино, ул.Центральная </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усадьба, д.11</w:t>
            </w:r>
          </w:p>
          <w:p w:rsidR="004D4E68" w:rsidRPr="00F14AD4" w:rsidRDefault="004D4E68" w:rsidP="00124479">
            <w:pPr>
              <w:jc w:val="center"/>
              <w:rPr>
                <w:rFonts w:ascii="Tahoma" w:hAnsi="Tahoma" w:cs="Tahoma"/>
                <w:sz w:val="20"/>
                <w:szCs w:val="20"/>
              </w:rPr>
            </w:pPr>
            <w:r w:rsidRPr="00F14AD4">
              <w:rPr>
                <w:rFonts w:ascii="Tahoma" w:hAnsi="Tahoma" w:cs="Tahoma"/>
                <w:sz w:val="20"/>
                <w:szCs w:val="20"/>
              </w:rPr>
              <w:t>ОГРН 1052135015900</w:t>
            </w:r>
          </w:p>
        </w:tc>
        <w:tc>
          <w:tcPr>
            <w:tcW w:w="875" w:type="pct"/>
          </w:tcPr>
          <w:p w:rsidR="004D4E68" w:rsidRPr="00F14AD4" w:rsidRDefault="004D4E68" w:rsidP="00124479">
            <w:pPr>
              <w:jc w:val="center"/>
              <w:rPr>
                <w:rFonts w:ascii="Tahoma" w:hAnsi="Tahoma" w:cs="Tahoma"/>
                <w:sz w:val="20"/>
                <w:szCs w:val="20"/>
              </w:rPr>
            </w:pPr>
            <w:r w:rsidRPr="00F14AD4">
              <w:rPr>
                <w:rFonts w:ascii="Tahoma" w:hAnsi="Tahoma" w:cs="Tahoma"/>
                <w:sz w:val="20"/>
                <w:szCs w:val="20"/>
              </w:rPr>
              <w:t>Жители д. Тузи</w:t>
            </w:r>
          </w:p>
        </w:tc>
      </w:tr>
    </w:tbl>
    <w:p w:rsidR="004D4E68" w:rsidRDefault="004D4E68" w:rsidP="00124479">
      <w:pPr>
        <w:rPr>
          <w:rFonts w:ascii="Tahoma" w:hAnsi="Tahoma" w:cs="Tahoma"/>
          <w:sz w:val="20"/>
          <w:szCs w:val="20"/>
        </w:rPr>
      </w:pPr>
    </w:p>
    <w:p w:rsidR="00124479" w:rsidRPr="00F14AD4" w:rsidRDefault="00124479" w:rsidP="00124479">
      <w:pPr>
        <w:rPr>
          <w:rFonts w:ascii="Tahoma" w:hAnsi="Tahoma" w:cs="Tahoma"/>
          <w:sz w:val="20"/>
          <w:szCs w:val="20"/>
        </w:rPr>
      </w:pPr>
    </w:p>
    <w:tbl>
      <w:tblPr>
        <w:tblW w:w="5000" w:type="pct"/>
        <w:jc w:val="center"/>
        <w:tblLook w:val="0000" w:firstRow="0" w:lastRow="0" w:firstColumn="0" w:lastColumn="0" w:noHBand="0" w:noVBand="0"/>
      </w:tblPr>
      <w:tblGrid>
        <w:gridCol w:w="6414"/>
        <w:gridCol w:w="1312"/>
        <w:gridCol w:w="7413"/>
      </w:tblGrid>
      <w:tr w:rsidR="004D4E68" w:rsidRPr="00FF556B" w:rsidTr="004D4E68">
        <w:trPr>
          <w:cantSplit/>
          <w:trHeight w:val="430"/>
          <w:jc w:val="center"/>
        </w:trPr>
        <w:tc>
          <w:tcPr>
            <w:tcW w:w="2118" w:type="pct"/>
            <w:tcBorders>
              <w:top w:val="nil"/>
              <w:left w:val="nil"/>
              <w:bottom w:val="nil"/>
              <w:right w:val="nil"/>
            </w:tcBorders>
          </w:tcPr>
          <w:p w:rsidR="004D4E68" w:rsidRPr="00FF556B" w:rsidRDefault="004D4E68" w:rsidP="00124479">
            <w:pPr>
              <w:tabs>
                <w:tab w:val="left" w:pos="4285"/>
              </w:tabs>
              <w:autoSpaceDE w:val="0"/>
              <w:autoSpaceDN w:val="0"/>
              <w:adjustRightInd w:val="0"/>
              <w:ind w:firstLine="709"/>
              <w:jc w:val="center"/>
              <w:rPr>
                <w:rFonts w:ascii="Tahoma" w:hAnsi="Tahoma" w:cs="Tahoma"/>
                <w:bCs/>
                <w:noProof/>
                <w:color w:val="000000"/>
                <w:sz w:val="20"/>
                <w:szCs w:val="20"/>
              </w:rPr>
            </w:pPr>
            <w:r w:rsidRPr="00FF556B">
              <w:rPr>
                <w:rFonts w:ascii="Tahoma" w:hAnsi="Tahoma" w:cs="Tahoma"/>
                <w:bCs/>
                <w:noProof/>
                <w:color w:val="000000"/>
                <w:sz w:val="20"/>
                <w:szCs w:val="20"/>
              </w:rPr>
              <w:t>ЧĂВАШ РЕСПУБЛИКИ</w:t>
            </w:r>
          </w:p>
          <w:p w:rsidR="004D4E68" w:rsidRPr="00FF556B" w:rsidRDefault="004D4E68" w:rsidP="00124479">
            <w:pPr>
              <w:tabs>
                <w:tab w:val="left" w:pos="4285"/>
              </w:tabs>
              <w:autoSpaceDE w:val="0"/>
              <w:autoSpaceDN w:val="0"/>
              <w:adjustRightInd w:val="0"/>
              <w:ind w:firstLine="709"/>
              <w:jc w:val="center"/>
              <w:rPr>
                <w:rFonts w:ascii="Tahoma" w:hAnsi="Tahoma" w:cs="Tahoma"/>
                <w:sz w:val="20"/>
                <w:szCs w:val="20"/>
              </w:rPr>
            </w:pPr>
            <w:r w:rsidRPr="00FF556B">
              <w:rPr>
                <w:rFonts w:ascii="Tahoma" w:hAnsi="Tahoma" w:cs="Tahoma"/>
                <w:caps/>
                <w:sz w:val="20"/>
                <w:szCs w:val="20"/>
              </w:rPr>
              <w:t>Сентерварри</w:t>
            </w:r>
            <w:r w:rsidRPr="00FF556B">
              <w:rPr>
                <w:rFonts w:ascii="Tahoma" w:hAnsi="Tahoma" w:cs="Tahoma"/>
                <w:bCs/>
                <w:noProof/>
                <w:color w:val="000000"/>
                <w:sz w:val="20"/>
                <w:szCs w:val="20"/>
              </w:rPr>
              <w:t xml:space="preserve"> РАЙОНĚ</w:t>
            </w:r>
          </w:p>
        </w:tc>
        <w:tc>
          <w:tcPr>
            <w:tcW w:w="433" w:type="pct"/>
            <w:vMerge w:val="restart"/>
            <w:tcBorders>
              <w:top w:val="nil"/>
              <w:left w:val="nil"/>
              <w:bottom w:val="nil"/>
              <w:right w:val="nil"/>
            </w:tcBorders>
          </w:tcPr>
          <w:p w:rsidR="004D4E68" w:rsidRPr="00FF556B" w:rsidRDefault="004D4E68" w:rsidP="00124479">
            <w:pPr>
              <w:ind w:firstLine="709"/>
              <w:jc w:val="center"/>
              <w:rPr>
                <w:rFonts w:ascii="Tahoma" w:hAnsi="Tahoma" w:cs="Tahoma"/>
                <w:i/>
                <w:sz w:val="20"/>
                <w:szCs w:val="20"/>
              </w:rPr>
            </w:pPr>
            <w:r>
              <w:rPr>
                <w:rFonts w:ascii="Tahoma" w:hAnsi="Tahoma" w:cs="Tahoma"/>
                <w:i/>
                <w:noProof/>
                <w:sz w:val="20"/>
                <w:szCs w:val="20"/>
              </w:rPr>
              <w:drawing>
                <wp:anchor distT="0" distB="0" distL="114300" distR="114300" simplePos="0" relativeHeight="251636736" behindDoc="0" locked="0" layoutInCell="1" allowOverlap="1">
                  <wp:simplePos x="0" y="0"/>
                  <wp:positionH relativeFrom="column">
                    <wp:posOffset>-12065</wp:posOffset>
                  </wp:positionH>
                  <wp:positionV relativeFrom="paragraph">
                    <wp:posOffset>124460</wp:posOffset>
                  </wp:positionV>
                  <wp:extent cx="720090" cy="720090"/>
                  <wp:effectExtent l="19050" t="0" r="3810"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anchor>
              </w:drawing>
            </w:r>
          </w:p>
        </w:tc>
        <w:tc>
          <w:tcPr>
            <w:tcW w:w="2448" w:type="pct"/>
            <w:tcBorders>
              <w:top w:val="nil"/>
              <w:left w:val="nil"/>
              <w:bottom w:val="nil"/>
              <w:right w:val="nil"/>
            </w:tcBorders>
          </w:tcPr>
          <w:p w:rsidR="004D4E68" w:rsidRPr="00FF556B" w:rsidRDefault="004D4E68" w:rsidP="00124479">
            <w:pPr>
              <w:autoSpaceDE w:val="0"/>
              <w:autoSpaceDN w:val="0"/>
              <w:adjustRightInd w:val="0"/>
              <w:ind w:firstLine="709"/>
              <w:jc w:val="center"/>
              <w:rPr>
                <w:rFonts w:ascii="Tahoma" w:hAnsi="Tahoma" w:cs="Tahoma"/>
                <w:b/>
                <w:bCs/>
                <w:noProof/>
                <w:color w:val="000000"/>
                <w:sz w:val="20"/>
                <w:szCs w:val="20"/>
              </w:rPr>
            </w:pPr>
            <w:r w:rsidRPr="00FF556B">
              <w:rPr>
                <w:rFonts w:ascii="Tahoma" w:hAnsi="Tahoma" w:cs="Tahoma"/>
                <w:bCs/>
                <w:noProof/>
                <w:sz w:val="20"/>
                <w:szCs w:val="20"/>
              </w:rPr>
              <w:t>ЧУВАШСКАЯ РЕСПУБЛИКА</w:t>
            </w:r>
          </w:p>
          <w:p w:rsidR="004D4E68" w:rsidRPr="00FF556B" w:rsidRDefault="004D4E68" w:rsidP="00124479">
            <w:pPr>
              <w:autoSpaceDE w:val="0"/>
              <w:autoSpaceDN w:val="0"/>
              <w:adjustRightInd w:val="0"/>
              <w:ind w:firstLine="709"/>
              <w:jc w:val="center"/>
              <w:rPr>
                <w:rFonts w:ascii="Tahoma" w:hAnsi="Tahoma" w:cs="Tahoma"/>
                <w:bCs/>
                <w:sz w:val="20"/>
                <w:szCs w:val="20"/>
              </w:rPr>
            </w:pPr>
            <w:r w:rsidRPr="00FF556B">
              <w:rPr>
                <w:rFonts w:ascii="Tahoma" w:hAnsi="Tahoma" w:cs="Tahoma"/>
                <w:bCs/>
                <w:noProof/>
                <w:color w:val="000000"/>
                <w:sz w:val="20"/>
                <w:szCs w:val="20"/>
              </w:rPr>
              <w:t>МАРИИНСКО-ПОСАДСКИЙ РАЙОН</w:t>
            </w:r>
          </w:p>
        </w:tc>
      </w:tr>
      <w:tr w:rsidR="004D4E68" w:rsidRPr="00FF556B" w:rsidTr="004D4E68">
        <w:trPr>
          <w:cantSplit/>
          <w:trHeight w:val="1533"/>
          <w:jc w:val="center"/>
        </w:trPr>
        <w:tc>
          <w:tcPr>
            <w:tcW w:w="2118" w:type="pct"/>
            <w:tcBorders>
              <w:top w:val="nil"/>
              <w:left w:val="nil"/>
              <w:bottom w:val="nil"/>
              <w:right w:val="nil"/>
            </w:tcBorders>
          </w:tcPr>
          <w:p w:rsidR="004D4E68" w:rsidRPr="00FF556B" w:rsidRDefault="004D4E68" w:rsidP="00124479">
            <w:pPr>
              <w:tabs>
                <w:tab w:val="left" w:pos="4285"/>
              </w:tabs>
              <w:autoSpaceDE w:val="0"/>
              <w:autoSpaceDN w:val="0"/>
              <w:adjustRightInd w:val="0"/>
              <w:spacing w:before="80"/>
              <w:ind w:firstLine="709"/>
              <w:jc w:val="center"/>
              <w:rPr>
                <w:rFonts w:ascii="Tahoma" w:hAnsi="Tahoma" w:cs="Tahoma"/>
                <w:bCs/>
                <w:noProof/>
                <w:color w:val="000000"/>
                <w:sz w:val="20"/>
                <w:szCs w:val="20"/>
              </w:rPr>
            </w:pPr>
            <w:r w:rsidRPr="00FF556B">
              <w:rPr>
                <w:rFonts w:ascii="Tahoma" w:hAnsi="Tahoma" w:cs="Tahoma"/>
                <w:bCs/>
                <w:noProof/>
                <w:color w:val="000000"/>
                <w:sz w:val="20"/>
                <w:szCs w:val="20"/>
              </w:rPr>
              <w:t>АКСАРИН ПОСЕЛЕНИЙĚН</w:t>
            </w:r>
          </w:p>
          <w:p w:rsidR="004D4E68" w:rsidRDefault="004D4E68" w:rsidP="00124479">
            <w:pPr>
              <w:ind w:firstLine="709"/>
              <w:jc w:val="center"/>
              <w:rPr>
                <w:rFonts w:ascii="Tahoma" w:hAnsi="Tahoma" w:cs="Tahoma"/>
                <w:sz w:val="20"/>
                <w:szCs w:val="20"/>
              </w:rPr>
            </w:pPr>
            <w:r w:rsidRPr="00FF556B">
              <w:rPr>
                <w:rFonts w:ascii="Tahoma" w:hAnsi="Tahoma" w:cs="Tahoma"/>
                <w:bCs/>
                <w:noProof/>
                <w:color w:val="000000"/>
                <w:sz w:val="20"/>
                <w:szCs w:val="20"/>
              </w:rPr>
              <w:t>ЯЛ ХУТЛĂХĚ</w:t>
            </w:r>
          </w:p>
          <w:p w:rsidR="004D4E68" w:rsidRDefault="004D4E68" w:rsidP="00124479">
            <w:pPr>
              <w:tabs>
                <w:tab w:val="left" w:pos="4285"/>
              </w:tabs>
              <w:autoSpaceDE w:val="0"/>
              <w:autoSpaceDN w:val="0"/>
              <w:adjustRightInd w:val="0"/>
              <w:ind w:firstLine="709"/>
              <w:jc w:val="center"/>
              <w:rPr>
                <w:rFonts w:ascii="Tahoma" w:hAnsi="Tahoma" w:cs="Tahoma"/>
                <w:noProof/>
                <w:color w:val="000000"/>
                <w:sz w:val="20"/>
                <w:szCs w:val="20"/>
              </w:rPr>
            </w:pPr>
            <w:r w:rsidRPr="00FF556B">
              <w:rPr>
                <w:rFonts w:ascii="Tahoma" w:hAnsi="Tahoma" w:cs="Tahoma"/>
                <w:noProof/>
                <w:color w:val="000000"/>
                <w:sz w:val="20"/>
                <w:szCs w:val="20"/>
              </w:rPr>
              <w:t>ЙЫШĂНУ</w:t>
            </w:r>
          </w:p>
          <w:p w:rsidR="004D4E68" w:rsidRPr="00FF556B" w:rsidRDefault="004D4E68" w:rsidP="00124479">
            <w:pPr>
              <w:autoSpaceDE w:val="0"/>
              <w:autoSpaceDN w:val="0"/>
              <w:adjustRightInd w:val="0"/>
              <w:ind w:right="-35" w:firstLine="709"/>
              <w:jc w:val="center"/>
              <w:rPr>
                <w:rFonts w:ascii="Tahoma" w:hAnsi="Tahoma" w:cs="Tahoma"/>
                <w:noProof/>
                <w:color w:val="000000"/>
                <w:sz w:val="20"/>
                <w:szCs w:val="20"/>
              </w:rPr>
            </w:pPr>
            <w:r w:rsidRPr="00FF556B">
              <w:rPr>
                <w:rFonts w:ascii="Tahoma" w:hAnsi="Tahoma" w:cs="Tahoma"/>
                <w:noProof/>
                <w:color w:val="000000"/>
                <w:sz w:val="20"/>
                <w:szCs w:val="20"/>
              </w:rPr>
              <w:t>2019.10.15  89 №</w:t>
            </w:r>
          </w:p>
          <w:p w:rsidR="004D4E68" w:rsidRPr="00FF556B" w:rsidRDefault="004D4E68" w:rsidP="00124479">
            <w:pPr>
              <w:ind w:firstLine="709"/>
              <w:jc w:val="center"/>
              <w:rPr>
                <w:rFonts w:ascii="Tahoma" w:hAnsi="Tahoma" w:cs="Tahoma"/>
                <w:noProof/>
                <w:color w:val="000000"/>
                <w:sz w:val="20"/>
                <w:szCs w:val="20"/>
              </w:rPr>
            </w:pPr>
            <w:r w:rsidRPr="00FF556B">
              <w:rPr>
                <w:rFonts w:ascii="Tahoma" w:hAnsi="Tahoma" w:cs="Tahoma"/>
                <w:noProof/>
                <w:color w:val="000000"/>
                <w:sz w:val="20"/>
                <w:szCs w:val="20"/>
              </w:rPr>
              <w:t>Аксарин ялě</w:t>
            </w:r>
          </w:p>
        </w:tc>
        <w:tc>
          <w:tcPr>
            <w:tcW w:w="433" w:type="pct"/>
            <w:vMerge/>
            <w:tcBorders>
              <w:top w:val="nil"/>
              <w:left w:val="nil"/>
              <w:bottom w:val="nil"/>
              <w:right w:val="nil"/>
            </w:tcBorders>
            <w:vAlign w:val="center"/>
          </w:tcPr>
          <w:p w:rsidR="004D4E68" w:rsidRPr="00FF556B" w:rsidRDefault="004D4E68" w:rsidP="00124479">
            <w:pPr>
              <w:ind w:firstLine="709"/>
              <w:jc w:val="center"/>
              <w:rPr>
                <w:rFonts w:ascii="Tahoma" w:hAnsi="Tahoma" w:cs="Tahoma"/>
                <w:i/>
                <w:sz w:val="20"/>
                <w:szCs w:val="20"/>
              </w:rPr>
            </w:pPr>
          </w:p>
        </w:tc>
        <w:tc>
          <w:tcPr>
            <w:tcW w:w="2448" w:type="pct"/>
            <w:tcBorders>
              <w:top w:val="nil"/>
              <w:left w:val="nil"/>
              <w:bottom w:val="nil"/>
              <w:right w:val="nil"/>
            </w:tcBorders>
          </w:tcPr>
          <w:p w:rsidR="004D4E68" w:rsidRPr="00FF556B" w:rsidRDefault="004D4E68" w:rsidP="00124479">
            <w:pPr>
              <w:autoSpaceDE w:val="0"/>
              <w:autoSpaceDN w:val="0"/>
              <w:adjustRightInd w:val="0"/>
              <w:spacing w:before="80"/>
              <w:ind w:firstLine="709"/>
              <w:jc w:val="center"/>
              <w:rPr>
                <w:rFonts w:ascii="Tahoma" w:hAnsi="Tahoma" w:cs="Tahoma"/>
                <w:bCs/>
                <w:noProof/>
                <w:color w:val="000000"/>
                <w:sz w:val="20"/>
                <w:szCs w:val="20"/>
              </w:rPr>
            </w:pPr>
            <w:r w:rsidRPr="00FF556B">
              <w:rPr>
                <w:rFonts w:ascii="Tahoma" w:hAnsi="Tahoma" w:cs="Tahoma"/>
                <w:bCs/>
                <w:noProof/>
                <w:color w:val="000000"/>
                <w:sz w:val="20"/>
                <w:szCs w:val="20"/>
              </w:rPr>
              <w:t>АДМИНИСТРАЦИЯ</w:t>
            </w:r>
          </w:p>
          <w:p w:rsidR="004D4E68" w:rsidRPr="00FF556B" w:rsidRDefault="004D4E68" w:rsidP="00124479">
            <w:pPr>
              <w:autoSpaceDE w:val="0"/>
              <w:autoSpaceDN w:val="0"/>
              <w:adjustRightInd w:val="0"/>
              <w:ind w:firstLine="709"/>
              <w:jc w:val="center"/>
              <w:rPr>
                <w:rFonts w:ascii="Tahoma" w:hAnsi="Tahoma" w:cs="Tahoma"/>
                <w:bCs/>
                <w:noProof/>
                <w:color w:val="000000"/>
                <w:sz w:val="20"/>
                <w:szCs w:val="20"/>
              </w:rPr>
            </w:pPr>
            <w:r w:rsidRPr="00FF556B">
              <w:rPr>
                <w:rFonts w:ascii="Tahoma" w:hAnsi="Tahoma" w:cs="Tahoma"/>
                <w:bCs/>
                <w:noProof/>
                <w:color w:val="000000"/>
                <w:sz w:val="20"/>
                <w:szCs w:val="20"/>
              </w:rPr>
              <w:t>АКСАРИНСКОГО СЕЛЬСКОГО</w:t>
            </w:r>
          </w:p>
          <w:p w:rsidR="004D4E68" w:rsidRDefault="004D4E68" w:rsidP="00124479">
            <w:pPr>
              <w:autoSpaceDE w:val="0"/>
              <w:autoSpaceDN w:val="0"/>
              <w:adjustRightInd w:val="0"/>
              <w:ind w:firstLine="709"/>
              <w:jc w:val="center"/>
              <w:rPr>
                <w:rFonts w:ascii="Tahoma" w:hAnsi="Tahoma" w:cs="Tahoma"/>
                <w:noProof/>
                <w:color w:val="000000"/>
                <w:sz w:val="20"/>
                <w:szCs w:val="20"/>
              </w:rPr>
            </w:pPr>
            <w:r w:rsidRPr="00FF556B">
              <w:rPr>
                <w:rFonts w:ascii="Tahoma" w:hAnsi="Tahoma" w:cs="Tahoma"/>
                <w:bCs/>
                <w:noProof/>
                <w:color w:val="000000"/>
                <w:sz w:val="20"/>
                <w:szCs w:val="20"/>
              </w:rPr>
              <w:t>ПОСЕЛЕНИЯ</w:t>
            </w:r>
          </w:p>
          <w:p w:rsidR="004D4E68" w:rsidRDefault="004D4E68" w:rsidP="00124479">
            <w:pPr>
              <w:autoSpaceDE w:val="0"/>
              <w:autoSpaceDN w:val="0"/>
              <w:adjustRightInd w:val="0"/>
              <w:ind w:firstLine="709"/>
              <w:jc w:val="center"/>
              <w:rPr>
                <w:rFonts w:ascii="Tahoma" w:hAnsi="Tahoma" w:cs="Tahoma"/>
                <w:noProof/>
                <w:color w:val="000000"/>
                <w:sz w:val="20"/>
                <w:szCs w:val="20"/>
              </w:rPr>
            </w:pPr>
            <w:r w:rsidRPr="00FF556B">
              <w:rPr>
                <w:rFonts w:ascii="Tahoma" w:hAnsi="Tahoma" w:cs="Tahoma"/>
                <w:noProof/>
                <w:color w:val="000000"/>
                <w:sz w:val="20"/>
                <w:szCs w:val="20"/>
              </w:rPr>
              <w:t>ПОСТАНОВЛЕНИЕ</w:t>
            </w:r>
          </w:p>
          <w:p w:rsidR="004D4E68" w:rsidRPr="00FF556B" w:rsidRDefault="004D4E68" w:rsidP="00124479">
            <w:pPr>
              <w:autoSpaceDE w:val="0"/>
              <w:autoSpaceDN w:val="0"/>
              <w:adjustRightInd w:val="0"/>
              <w:ind w:firstLine="709"/>
              <w:jc w:val="center"/>
              <w:rPr>
                <w:rFonts w:ascii="Tahoma" w:hAnsi="Tahoma" w:cs="Tahoma"/>
                <w:sz w:val="20"/>
                <w:szCs w:val="20"/>
              </w:rPr>
            </w:pPr>
            <w:r w:rsidRPr="00FF556B">
              <w:rPr>
                <w:rFonts w:ascii="Tahoma" w:hAnsi="Tahoma" w:cs="Tahoma"/>
                <w:noProof/>
                <w:sz w:val="20"/>
                <w:szCs w:val="20"/>
              </w:rPr>
              <w:t xml:space="preserve">15.10.2019  № 89 </w:t>
            </w:r>
          </w:p>
          <w:p w:rsidR="004D4E68" w:rsidRPr="00FF556B" w:rsidRDefault="004D4E68" w:rsidP="00124479">
            <w:pPr>
              <w:ind w:firstLine="709"/>
              <w:jc w:val="center"/>
              <w:rPr>
                <w:rFonts w:ascii="Tahoma" w:hAnsi="Tahoma" w:cs="Tahoma"/>
                <w:noProof/>
                <w:sz w:val="20"/>
                <w:szCs w:val="20"/>
              </w:rPr>
            </w:pPr>
            <w:r w:rsidRPr="00FF556B">
              <w:rPr>
                <w:rFonts w:ascii="Tahoma" w:hAnsi="Tahoma" w:cs="Tahoma"/>
                <w:noProof/>
                <w:color w:val="000000"/>
                <w:sz w:val="20"/>
                <w:szCs w:val="20"/>
              </w:rPr>
              <w:t>деревня Аксарино</w:t>
            </w:r>
          </w:p>
        </w:tc>
      </w:tr>
    </w:tbl>
    <w:p w:rsidR="00031346" w:rsidRDefault="004D4E68" w:rsidP="00124479">
      <w:pPr>
        <w:ind w:right="3969"/>
        <w:jc w:val="both"/>
        <w:rPr>
          <w:rFonts w:ascii="Tahoma" w:hAnsi="Tahoma" w:cs="Tahoma"/>
          <w:b/>
          <w:sz w:val="20"/>
          <w:szCs w:val="20"/>
        </w:rPr>
      </w:pPr>
      <w:r w:rsidRPr="00FF556B">
        <w:rPr>
          <w:rFonts w:ascii="Tahoma" w:hAnsi="Tahoma" w:cs="Tahoma"/>
          <w:b/>
          <w:sz w:val="20"/>
          <w:szCs w:val="20"/>
        </w:rPr>
        <w:t>Об утверждении Порядка формирования перечня налоговых расходов Аксаринского сельского поселения Мариинско-Посадского района Чувашской Республики</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В соответствии со статьей 174</w:t>
      </w:r>
      <w:r w:rsidRPr="00FF556B">
        <w:rPr>
          <w:rFonts w:ascii="Tahoma" w:hAnsi="Tahoma" w:cs="Tahoma"/>
          <w:sz w:val="20"/>
          <w:szCs w:val="20"/>
          <w:vertAlign w:val="superscript"/>
        </w:rPr>
        <w:t>3</w:t>
      </w:r>
      <w:r w:rsidRPr="00FF556B">
        <w:rPr>
          <w:rFonts w:ascii="Tahoma" w:hAnsi="Tahoma" w:cs="Tahoma"/>
          <w:sz w:val="20"/>
          <w:szCs w:val="20"/>
        </w:rPr>
        <w:t xml:space="preserve"> Бюджетного кодекса Российской Федерации администрация Аксаринского сельского  поселения Мариинско-Посадского района Чувашской Республики        п о с т а н о в л я е т:</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 xml:space="preserve">1. Утвердить прилагаемый Порядок формирования перечня налоговых расходов Аксаринского сельского поселения Мариинско-Посадского района Чувашской Республики. </w:t>
      </w:r>
    </w:p>
    <w:p w:rsidR="004D4E68" w:rsidRPr="00FF556B" w:rsidRDefault="004D4E68" w:rsidP="00124479">
      <w:pPr>
        <w:pStyle w:val="aff7"/>
        <w:ind w:firstLine="709"/>
        <w:jc w:val="both"/>
        <w:rPr>
          <w:rFonts w:ascii="Tahoma" w:hAnsi="Tahoma" w:cs="Tahoma"/>
          <w:sz w:val="20"/>
          <w:szCs w:val="20"/>
          <w:lang w:eastAsia="ru-RU"/>
        </w:rPr>
      </w:pPr>
      <w:r w:rsidRPr="00FF556B">
        <w:rPr>
          <w:rFonts w:ascii="Tahoma" w:hAnsi="Tahoma" w:cs="Tahoma"/>
          <w:sz w:val="20"/>
          <w:szCs w:val="20"/>
          <w:lang w:eastAsia="ru-RU"/>
        </w:rPr>
        <w:t>2. Контроль за выполнением настоящего постановления возложить на финансовый отдел Администрации Мариинско-Посадского района Чувашской Республики.</w:t>
      </w:r>
    </w:p>
    <w:p w:rsidR="00031346" w:rsidRDefault="004D4E68" w:rsidP="00124479">
      <w:pPr>
        <w:ind w:firstLine="709"/>
        <w:jc w:val="both"/>
        <w:rPr>
          <w:rFonts w:ascii="Tahoma" w:hAnsi="Tahoma" w:cs="Tahoma"/>
          <w:sz w:val="20"/>
          <w:szCs w:val="20"/>
        </w:rPr>
      </w:pPr>
      <w:r w:rsidRPr="00FF556B">
        <w:rPr>
          <w:rFonts w:ascii="Tahoma" w:hAnsi="Tahoma" w:cs="Tahoma"/>
          <w:sz w:val="20"/>
          <w:szCs w:val="20"/>
        </w:rPr>
        <w:t xml:space="preserve">3. Настоящее постановление вступает в силу с 1 января 2020 года. </w:t>
      </w:r>
    </w:p>
    <w:p w:rsidR="004D4E68" w:rsidRDefault="004D4E68" w:rsidP="00124479">
      <w:pPr>
        <w:ind w:firstLine="709"/>
        <w:jc w:val="both"/>
        <w:rPr>
          <w:rFonts w:ascii="Tahoma" w:hAnsi="Tahoma" w:cs="Tahoma"/>
          <w:sz w:val="20"/>
          <w:szCs w:val="20"/>
        </w:rPr>
      </w:pPr>
    </w:p>
    <w:p w:rsidR="00124479" w:rsidRPr="00FF556B" w:rsidRDefault="00124479" w:rsidP="00124479">
      <w:pPr>
        <w:ind w:firstLine="709"/>
        <w:jc w:val="both"/>
        <w:rPr>
          <w:rFonts w:ascii="Tahoma" w:hAnsi="Tahoma" w:cs="Tahoma"/>
          <w:sz w:val="20"/>
          <w:szCs w:val="20"/>
        </w:rPr>
      </w:pPr>
    </w:p>
    <w:p w:rsidR="00031346" w:rsidRDefault="004D4E68" w:rsidP="00124479">
      <w:pPr>
        <w:tabs>
          <w:tab w:val="left" w:pos="6990"/>
        </w:tabs>
        <w:ind w:firstLine="709"/>
        <w:jc w:val="both"/>
        <w:rPr>
          <w:rFonts w:ascii="Tahoma" w:hAnsi="Tahoma" w:cs="Tahoma"/>
          <w:sz w:val="20"/>
          <w:szCs w:val="20"/>
        </w:rPr>
      </w:pPr>
      <w:r w:rsidRPr="00FF556B">
        <w:rPr>
          <w:rFonts w:ascii="Tahoma" w:hAnsi="Tahoma" w:cs="Tahoma"/>
          <w:sz w:val="20"/>
          <w:szCs w:val="20"/>
        </w:rPr>
        <w:t xml:space="preserve">Глава Аксаринского сельского поселения </w:t>
      </w:r>
      <w:r w:rsidRPr="00FF556B">
        <w:rPr>
          <w:rFonts w:ascii="Tahoma" w:hAnsi="Tahoma" w:cs="Tahoma"/>
          <w:sz w:val="20"/>
          <w:szCs w:val="20"/>
        </w:rPr>
        <w:tab/>
        <w:t>В.Г.Осокин</w:t>
      </w:r>
    </w:p>
    <w:p w:rsidR="00124479" w:rsidRDefault="00124479" w:rsidP="00124479">
      <w:pPr>
        <w:tabs>
          <w:tab w:val="left" w:pos="6990"/>
        </w:tabs>
        <w:ind w:firstLine="709"/>
        <w:jc w:val="both"/>
        <w:rPr>
          <w:rFonts w:ascii="Tahoma" w:hAnsi="Tahoma" w:cs="Tahoma"/>
          <w:sz w:val="20"/>
          <w:szCs w:val="20"/>
        </w:rPr>
      </w:pPr>
    </w:p>
    <w:p w:rsidR="004D4E68" w:rsidRPr="00FF556B" w:rsidRDefault="004D4E68" w:rsidP="00124479">
      <w:pPr>
        <w:ind w:left="4730"/>
        <w:jc w:val="right"/>
        <w:rPr>
          <w:rFonts w:ascii="Tahoma" w:hAnsi="Tahoma" w:cs="Tahoma"/>
          <w:caps/>
          <w:color w:val="000000"/>
          <w:sz w:val="20"/>
          <w:szCs w:val="20"/>
        </w:rPr>
      </w:pPr>
      <w:r w:rsidRPr="00FF556B">
        <w:rPr>
          <w:rFonts w:ascii="Tahoma" w:hAnsi="Tahoma" w:cs="Tahoma"/>
          <w:caps/>
          <w:color w:val="000000"/>
          <w:sz w:val="20"/>
          <w:szCs w:val="20"/>
        </w:rPr>
        <w:t>Приложение</w:t>
      </w:r>
    </w:p>
    <w:p w:rsidR="004D4E68" w:rsidRPr="00FF556B" w:rsidRDefault="004D4E68" w:rsidP="00124479">
      <w:pPr>
        <w:ind w:left="4730"/>
        <w:jc w:val="right"/>
        <w:rPr>
          <w:rFonts w:ascii="Tahoma" w:hAnsi="Tahoma" w:cs="Tahoma"/>
          <w:color w:val="000000"/>
          <w:sz w:val="20"/>
          <w:szCs w:val="20"/>
        </w:rPr>
      </w:pPr>
      <w:r w:rsidRPr="00FF556B">
        <w:rPr>
          <w:rFonts w:ascii="Tahoma" w:hAnsi="Tahoma" w:cs="Tahoma"/>
          <w:color w:val="000000"/>
          <w:sz w:val="20"/>
          <w:szCs w:val="20"/>
        </w:rPr>
        <w:t>к постановлению администрации Аксаринского сельского  поселения Мариинско-Посадского района</w:t>
      </w:r>
    </w:p>
    <w:p w:rsidR="004D4E68" w:rsidRPr="00FF556B" w:rsidRDefault="004D4E68" w:rsidP="00124479">
      <w:pPr>
        <w:ind w:left="4730"/>
        <w:jc w:val="right"/>
        <w:rPr>
          <w:rFonts w:ascii="Tahoma" w:hAnsi="Tahoma" w:cs="Tahoma"/>
          <w:color w:val="000000"/>
          <w:sz w:val="20"/>
          <w:szCs w:val="20"/>
        </w:rPr>
      </w:pPr>
      <w:r w:rsidRPr="00FF556B">
        <w:rPr>
          <w:rFonts w:ascii="Tahoma" w:hAnsi="Tahoma" w:cs="Tahoma"/>
          <w:color w:val="000000"/>
          <w:sz w:val="20"/>
          <w:szCs w:val="20"/>
        </w:rPr>
        <w:t>Чувашской Республики</w:t>
      </w:r>
    </w:p>
    <w:p w:rsidR="00031346" w:rsidRDefault="004D4E68" w:rsidP="00124479">
      <w:pPr>
        <w:ind w:left="4730"/>
        <w:jc w:val="right"/>
        <w:rPr>
          <w:rFonts w:ascii="Tahoma" w:hAnsi="Tahoma" w:cs="Tahoma"/>
          <w:color w:val="000000"/>
          <w:sz w:val="20"/>
          <w:szCs w:val="20"/>
        </w:rPr>
      </w:pPr>
      <w:r w:rsidRPr="00FF556B">
        <w:rPr>
          <w:rFonts w:ascii="Tahoma" w:hAnsi="Tahoma" w:cs="Tahoma"/>
          <w:color w:val="000000"/>
          <w:sz w:val="20"/>
          <w:szCs w:val="20"/>
        </w:rPr>
        <w:t>от 16.10.2019г   № 89</w:t>
      </w:r>
    </w:p>
    <w:p w:rsidR="004D4E68" w:rsidRPr="00FF556B" w:rsidRDefault="00124479" w:rsidP="00124479">
      <w:pPr>
        <w:jc w:val="center"/>
        <w:rPr>
          <w:rFonts w:ascii="Tahoma" w:hAnsi="Tahoma" w:cs="Tahoma"/>
          <w:b/>
          <w:sz w:val="20"/>
          <w:szCs w:val="20"/>
        </w:rPr>
      </w:pPr>
      <w:hyperlink r:id="rId22" w:history="1">
        <w:r w:rsidR="004D4E68" w:rsidRPr="00FF556B">
          <w:rPr>
            <w:rFonts w:ascii="Tahoma" w:hAnsi="Tahoma" w:cs="Tahoma"/>
            <w:b/>
            <w:sz w:val="20"/>
            <w:szCs w:val="20"/>
          </w:rPr>
          <w:t>П О Р Я Д О К</w:t>
        </w:r>
      </w:hyperlink>
    </w:p>
    <w:p w:rsidR="00031346" w:rsidRDefault="004D4E68" w:rsidP="00124479">
      <w:pPr>
        <w:jc w:val="center"/>
        <w:rPr>
          <w:rFonts w:ascii="Tahoma" w:hAnsi="Tahoma" w:cs="Tahoma"/>
          <w:b/>
          <w:sz w:val="20"/>
          <w:szCs w:val="20"/>
        </w:rPr>
      </w:pPr>
      <w:r w:rsidRPr="00FF556B">
        <w:rPr>
          <w:rFonts w:ascii="Tahoma" w:hAnsi="Tahoma" w:cs="Tahoma"/>
          <w:b/>
          <w:sz w:val="20"/>
          <w:szCs w:val="20"/>
        </w:rPr>
        <w:t xml:space="preserve">формирования перечня налоговых расходов Аксаринского сельского поселения Мариинско-Посадского района Чувашской Республики </w:t>
      </w:r>
    </w:p>
    <w:p w:rsidR="00031346" w:rsidRDefault="004D4E68" w:rsidP="00124479">
      <w:pPr>
        <w:pStyle w:val="ConsPlusTitle"/>
        <w:jc w:val="center"/>
        <w:rPr>
          <w:rFonts w:ascii="Tahoma" w:hAnsi="Tahoma" w:cs="Tahoma"/>
        </w:rPr>
      </w:pPr>
      <w:r w:rsidRPr="00FF556B">
        <w:rPr>
          <w:rFonts w:ascii="Tahoma" w:hAnsi="Tahoma" w:cs="Tahoma"/>
        </w:rPr>
        <w:t>I. Общие положения</w:t>
      </w:r>
    </w:p>
    <w:p w:rsidR="004D4E68" w:rsidRPr="00FF556B" w:rsidRDefault="004D4E68" w:rsidP="00124479">
      <w:pPr>
        <w:pStyle w:val="ConsPlusNormal"/>
        <w:widowControl/>
        <w:numPr>
          <w:ilvl w:val="1"/>
          <w:numId w:val="17"/>
        </w:numPr>
        <w:tabs>
          <w:tab w:val="left" w:pos="1200"/>
        </w:tabs>
        <w:adjustRightInd/>
        <w:jc w:val="both"/>
        <w:rPr>
          <w:rFonts w:ascii="Tahoma" w:hAnsi="Tahoma" w:cs="Tahoma"/>
        </w:rPr>
      </w:pPr>
      <w:r w:rsidRPr="00FF556B">
        <w:rPr>
          <w:rFonts w:ascii="Tahoma" w:hAnsi="Tahoma" w:cs="Tahoma"/>
        </w:rPr>
        <w:t xml:space="preserve">Настоящий Порядок определяет процедуру формирования перечня налоговых расходов Аксаринского сельского  поселения Мариинско-Посадского района Чувашской Республики (далее – поселение) по налогам, установленным нормативными правовыми актами Аксаринского сельского  поселения Мариинско-Посадского района в пределах полномочий, отнесенных законодательством Российской Федерации о налогах и сборах к ведению муниципальных образований. </w:t>
      </w:r>
    </w:p>
    <w:p w:rsidR="004D4E68" w:rsidRPr="00FF556B" w:rsidRDefault="004D4E68" w:rsidP="00124479">
      <w:pPr>
        <w:pStyle w:val="ConsPlusNormal"/>
        <w:widowControl/>
        <w:numPr>
          <w:ilvl w:val="1"/>
          <w:numId w:val="17"/>
        </w:numPr>
        <w:tabs>
          <w:tab w:val="left" w:pos="1200"/>
        </w:tabs>
        <w:adjustRightInd/>
        <w:ind w:left="0" w:firstLine="709"/>
        <w:jc w:val="both"/>
        <w:rPr>
          <w:rFonts w:ascii="Tahoma" w:hAnsi="Tahoma" w:cs="Tahoma"/>
        </w:rPr>
      </w:pPr>
      <w:r w:rsidRPr="00FF556B">
        <w:rPr>
          <w:rFonts w:ascii="Tahoma" w:hAnsi="Tahoma" w:cs="Tahoma"/>
        </w:rPr>
        <w:lastRenderedPageBreak/>
        <w:t>Для целей настоящего Порядка используются следующие понятия и термины:</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налоговые расходы поселения – выпадающие доходы бюджета поселения, обусловленные налоговыми льготами, освобождениями и иными преференциями по налогам, предусмотренными в качестве мер государственной поддержки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w:t>
      </w:r>
    </w:p>
    <w:p w:rsidR="004D4E68" w:rsidRPr="00FF556B" w:rsidRDefault="004D4E68" w:rsidP="00124479">
      <w:pPr>
        <w:pStyle w:val="ConsPlusNormal"/>
        <w:widowControl/>
        <w:ind w:firstLine="709"/>
        <w:jc w:val="both"/>
        <w:rPr>
          <w:rFonts w:ascii="Tahoma" w:hAnsi="Tahoma" w:cs="Tahoma"/>
        </w:rPr>
      </w:pPr>
      <w:r w:rsidRPr="00FF556B">
        <w:rPr>
          <w:rFonts w:ascii="Tahoma" w:hAnsi="Tahoma" w:cs="Tahoma"/>
        </w:rPr>
        <w:t>куратор налоговых расходов поселения (далее – куратор налоговых расходов) – орган местного самоуправления поселения, ответственный в соответствии с полномочиями, установленными нормативными правовыми актами поселения, за достижение соответствующих налоговому расходу поселения целей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w:t>
      </w:r>
    </w:p>
    <w:p w:rsidR="00031346" w:rsidRDefault="00124479" w:rsidP="00124479">
      <w:pPr>
        <w:pStyle w:val="ConsPlusNormal"/>
        <w:widowControl/>
        <w:ind w:firstLine="709"/>
        <w:jc w:val="both"/>
        <w:rPr>
          <w:rFonts w:ascii="Tahoma" w:hAnsi="Tahoma" w:cs="Tahoma"/>
        </w:rPr>
      </w:pPr>
      <w:hyperlink r:id="rId23" w:history="1">
        <w:r w:rsidR="004D4E68" w:rsidRPr="00FF556B">
          <w:rPr>
            <w:rFonts w:ascii="Tahoma" w:hAnsi="Tahoma" w:cs="Tahoma"/>
          </w:rPr>
          <w:t>перечень</w:t>
        </w:r>
      </w:hyperlink>
      <w:r w:rsidR="004D4E68" w:rsidRPr="00FF556B">
        <w:rPr>
          <w:rFonts w:ascii="Tahoma" w:hAnsi="Tahoma" w:cs="Tahoma"/>
        </w:rPr>
        <w:t xml:space="preserve"> налоговых расходов поселения – документ, содержащий сведения о распределении налоговых расходов поселения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 а также о кураторах налоговых расходов.</w:t>
      </w:r>
    </w:p>
    <w:p w:rsidR="004D4E68" w:rsidRPr="00FF556B" w:rsidRDefault="004D4E68" w:rsidP="00124479">
      <w:pPr>
        <w:jc w:val="center"/>
        <w:rPr>
          <w:rFonts w:ascii="Tahoma" w:hAnsi="Tahoma" w:cs="Tahoma"/>
          <w:b/>
          <w:bCs/>
          <w:sz w:val="20"/>
          <w:szCs w:val="20"/>
        </w:rPr>
      </w:pPr>
      <w:r w:rsidRPr="00FF556B">
        <w:rPr>
          <w:rFonts w:ascii="Tahoma" w:hAnsi="Tahoma" w:cs="Tahoma"/>
          <w:b/>
          <w:bCs/>
          <w:sz w:val="20"/>
          <w:szCs w:val="20"/>
        </w:rPr>
        <w:t xml:space="preserve">II. Формирование перечня налоговых расходов </w:t>
      </w:r>
    </w:p>
    <w:p w:rsidR="00031346" w:rsidRDefault="004D4E68" w:rsidP="00124479">
      <w:pPr>
        <w:jc w:val="center"/>
        <w:rPr>
          <w:rFonts w:ascii="Tahoma" w:hAnsi="Tahoma" w:cs="Tahoma"/>
          <w:b/>
          <w:bCs/>
          <w:sz w:val="20"/>
          <w:szCs w:val="20"/>
        </w:rPr>
      </w:pPr>
      <w:r w:rsidRPr="00FF556B">
        <w:rPr>
          <w:rFonts w:ascii="Tahoma" w:hAnsi="Tahoma" w:cs="Tahoma"/>
          <w:b/>
          <w:bCs/>
          <w:sz w:val="20"/>
          <w:szCs w:val="20"/>
        </w:rPr>
        <w:t>поселения</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 xml:space="preserve">2.1. Проект перечня налоговых расходов поселения на очередной финансовый год и плановый период (далее – проект перечня налоговых расходов) формируется финансовым отделом Администрации Мариинско-Посадского района Чувашской Республики (далее – финансовый отдел) ежегодно в срок до 1 ноября текущего года по форме согласно приложению к настоящему Порядку и направляется на согласование в органы местного самоуправления поселения, которые проектом перечня налоговых расходов предлагается определить в качестве кураторов налоговых расходов. </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2.2. Органы местного самоуправления поселения, указанные в пункте 2.1 настоящего Порядка, в срок до 10 ноября текущего года рассматривают проект перечня налоговых расходов на предмет предлагаемого распределения налоговых расходов поселения в соответствии с целями муниципальных программ поселения и их структурных элементов (с учетом мер государственного регулирования в сфере реализации соответствующих муниципальных программ поселения) и (или) целями социально-экономического развития поселения, не относящимися к муниципальным программам поселения, и определения кураторов налоговых расходов и информируют финансовый отдел о согласовании проекта перечня налоговых расходов.</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 xml:space="preserve">В случае несогласия с проектом перечня налоговых расходов органы местного самоуправления поселения в срок, указанный в </w:t>
      </w:r>
      <w:hyperlink w:anchor="Par0" w:history="1">
        <w:r w:rsidRPr="00FF556B">
          <w:rPr>
            <w:rFonts w:ascii="Tahoma" w:hAnsi="Tahoma" w:cs="Tahoma"/>
            <w:sz w:val="20"/>
            <w:szCs w:val="20"/>
          </w:rPr>
          <w:t>абзаце первом</w:t>
        </w:r>
      </w:hyperlink>
      <w:r w:rsidRPr="00FF556B">
        <w:rPr>
          <w:rFonts w:ascii="Tahoma" w:hAnsi="Tahoma" w:cs="Tahoma"/>
          <w:sz w:val="20"/>
          <w:szCs w:val="20"/>
        </w:rPr>
        <w:t xml:space="preserve"> настоящего пункта, направляют в финансовый отдел замечания и предложения по уточнению распределения налоговых расходов поселения с указанием цели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 а также по изменению кураторов налоговых расходов. Предложения по изменению кураторов налоговых расходов должны быть согласованы с предлагаемым куратором налоговых расходов.</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 xml:space="preserve">В случае, если замечания и предложения к проекту перечня налоговых расходов не направлены в финансовый отдел в течение срока, указанного в </w:t>
      </w:r>
      <w:hyperlink r:id="rId24" w:history="1">
        <w:r w:rsidRPr="00FF556B">
          <w:rPr>
            <w:rFonts w:ascii="Tahoma" w:hAnsi="Tahoma" w:cs="Tahoma"/>
            <w:sz w:val="20"/>
            <w:szCs w:val="20"/>
          </w:rPr>
          <w:t>абзаце первом</w:t>
        </w:r>
      </w:hyperlink>
      <w:r w:rsidRPr="00FF556B">
        <w:rPr>
          <w:rFonts w:ascii="Tahoma" w:hAnsi="Tahoma" w:cs="Tahoma"/>
          <w:sz w:val="20"/>
          <w:szCs w:val="20"/>
        </w:rPr>
        <w:t xml:space="preserve"> настоящего пункта, проект перечня налоговых расходов считается согласованным. </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 xml:space="preserve">В случае, если замечания и предложения к отдельным позициям проекта перечня налоговых расходов не содержат предложений по уточнению предлагаемого распределения налоговых расходов поселения и определению кураторов налоговых расходов, проект перечня налоговых расходов считается согласованным в отношении соответствующих позиций. </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При наличии разногласий по проекту перечня налоговых расходов финансовый отдел обеспечивает проведение согласительных совещаний с соответствующими органами местного самоуправления поселения до 20 ноября текущего года.</w:t>
      </w:r>
    </w:p>
    <w:p w:rsidR="004D4E68" w:rsidRPr="00FF556B" w:rsidRDefault="004D4E68" w:rsidP="00124479">
      <w:pPr>
        <w:ind w:firstLine="709"/>
        <w:jc w:val="both"/>
        <w:rPr>
          <w:rFonts w:ascii="Tahoma" w:hAnsi="Tahoma" w:cs="Tahoma"/>
          <w:sz w:val="20"/>
          <w:szCs w:val="20"/>
        </w:rPr>
      </w:pPr>
      <w:r w:rsidRPr="00FF556B">
        <w:rPr>
          <w:rFonts w:ascii="Tahoma" w:hAnsi="Tahoma" w:cs="Tahoma"/>
          <w:sz w:val="20"/>
          <w:szCs w:val="20"/>
        </w:rPr>
        <w:t xml:space="preserve">2.3. После завершения процедур, указанных в </w:t>
      </w:r>
      <w:hyperlink r:id="rId25" w:history="1">
        <w:r w:rsidRPr="00FF556B">
          <w:rPr>
            <w:rFonts w:ascii="Tahoma" w:hAnsi="Tahoma" w:cs="Tahoma"/>
            <w:sz w:val="20"/>
            <w:szCs w:val="20"/>
          </w:rPr>
          <w:t>пункте 2.2</w:t>
        </w:r>
      </w:hyperlink>
      <w:r w:rsidRPr="00FF556B">
        <w:rPr>
          <w:rFonts w:ascii="Tahoma" w:hAnsi="Tahoma" w:cs="Tahoma"/>
          <w:sz w:val="20"/>
          <w:szCs w:val="20"/>
        </w:rPr>
        <w:t xml:space="preserve"> настоящего Порядка, перечень налоговых расходов поселения считается сформированным и размещается на официальном сайте поселения на Портале органов власти Чувашской Республики в информационно-телекоммуникацион</w:t>
      </w:r>
      <w:r w:rsidRPr="00FF556B">
        <w:rPr>
          <w:rFonts w:ascii="Tahoma" w:hAnsi="Tahoma" w:cs="Tahoma"/>
          <w:sz w:val="20"/>
          <w:szCs w:val="20"/>
        </w:rPr>
        <w:softHyphen/>
        <w:t>ной сети «Интернет» в срок до 1 декабря текущего года.</w:t>
      </w:r>
    </w:p>
    <w:p w:rsidR="00031346" w:rsidRDefault="004D4E68" w:rsidP="00124479">
      <w:pPr>
        <w:ind w:firstLine="709"/>
        <w:jc w:val="both"/>
        <w:rPr>
          <w:rFonts w:ascii="Tahoma" w:hAnsi="Tahoma" w:cs="Tahoma"/>
          <w:sz w:val="20"/>
          <w:szCs w:val="20"/>
        </w:rPr>
      </w:pPr>
      <w:r w:rsidRPr="00FF556B">
        <w:rPr>
          <w:rFonts w:ascii="Tahoma" w:hAnsi="Tahoma" w:cs="Tahoma"/>
          <w:sz w:val="20"/>
          <w:szCs w:val="20"/>
        </w:rPr>
        <w:t xml:space="preserve">2.4. В случае изменения в текущем году состава налоговых расходов поселения, внесения изменений в перечень муниципальных программ поселения и их структурных элементов, изменения полномочий органов местного самоуправления поселения, указанных в </w:t>
      </w:r>
      <w:hyperlink r:id="rId26" w:history="1">
        <w:r w:rsidRPr="00FF556B">
          <w:rPr>
            <w:rFonts w:ascii="Tahoma" w:hAnsi="Tahoma" w:cs="Tahoma"/>
            <w:sz w:val="20"/>
            <w:szCs w:val="20"/>
          </w:rPr>
          <w:t>пункте 2.2</w:t>
        </w:r>
      </w:hyperlink>
      <w:r w:rsidRPr="00FF556B">
        <w:rPr>
          <w:rFonts w:ascii="Tahoma" w:hAnsi="Tahoma" w:cs="Tahoma"/>
          <w:sz w:val="20"/>
          <w:szCs w:val="20"/>
        </w:rPr>
        <w:t xml:space="preserve"> настоящего Порядка, в связи с которыми возникает необходимость внесения изменений в перечень налоговых расходов поселения, кураторы налоговых расходов в срок не позднее 10 рабочих дней со дня внесения соответствующих изменений направляют в финансовый отдел информацию для уточнения перечня налоговых расходов поселения. Финансовый отдел вносит соответствующие изменения в перечень налоговых расходов поселения и куратор налоговых расходов размещает его на официальном сайте поселения на Портале органов власти Чувашской Республики в информационно-телекоммуни</w:t>
      </w:r>
      <w:r w:rsidRPr="00FF556B">
        <w:rPr>
          <w:rFonts w:ascii="Tahoma" w:hAnsi="Tahoma" w:cs="Tahoma"/>
          <w:sz w:val="20"/>
          <w:szCs w:val="20"/>
        </w:rPr>
        <w:softHyphen/>
        <w:t>ка</w:t>
      </w:r>
      <w:r w:rsidRPr="00FF556B">
        <w:rPr>
          <w:rFonts w:ascii="Tahoma" w:hAnsi="Tahoma" w:cs="Tahoma"/>
          <w:sz w:val="20"/>
          <w:szCs w:val="20"/>
        </w:rPr>
        <w:softHyphen/>
        <w:t>цион</w:t>
      </w:r>
      <w:r w:rsidRPr="00FF556B">
        <w:rPr>
          <w:rFonts w:ascii="Tahoma" w:hAnsi="Tahoma" w:cs="Tahoma"/>
          <w:sz w:val="20"/>
          <w:szCs w:val="20"/>
        </w:rPr>
        <w:softHyphen/>
        <w:t>ной сети «Интернет» в течение 10 рабочих дней со дня получения указанной информации.</w:t>
      </w:r>
    </w:p>
    <w:p w:rsidR="004D4E68" w:rsidRPr="00FF556B" w:rsidRDefault="004D4E68" w:rsidP="00124479">
      <w:pPr>
        <w:ind w:left="10773"/>
        <w:jc w:val="center"/>
        <w:rPr>
          <w:rFonts w:ascii="Tahoma" w:hAnsi="Tahoma" w:cs="Tahoma"/>
          <w:sz w:val="20"/>
          <w:szCs w:val="20"/>
        </w:rPr>
      </w:pPr>
      <w:r w:rsidRPr="00FF556B">
        <w:rPr>
          <w:rFonts w:ascii="Tahoma" w:hAnsi="Tahoma" w:cs="Tahoma"/>
          <w:sz w:val="20"/>
          <w:szCs w:val="20"/>
        </w:rPr>
        <w:t xml:space="preserve">Приложение </w:t>
      </w:r>
    </w:p>
    <w:p w:rsidR="004D4E68" w:rsidRPr="00FF556B" w:rsidRDefault="004D4E68" w:rsidP="00124479">
      <w:pPr>
        <w:tabs>
          <w:tab w:val="left" w:pos="11766"/>
        </w:tabs>
        <w:autoSpaceDE w:val="0"/>
        <w:autoSpaceDN w:val="0"/>
        <w:adjustRightInd w:val="0"/>
        <w:ind w:left="10670"/>
        <w:jc w:val="center"/>
        <w:rPr>
          <w:rFonts w:ascii="Tahoma" w:hAnsi="Tahoma" w:cs="Tahoma"/>
          <w:sz w:val="20"/>
          <w:szCs w:val="20"/>
        </w:rPr>
      </w:pPr>
      <w:r w:rsidRPr="00FF556B">
        <w:rPr>
          <w:rFonts w:ascii="Tahoma" w:hAnsi="Tahoma" w:cs="Tahoma"/>
          <w:sz w:val="20"/>
          <w:szCs w:val="20"/>
        </w:rPr>
        <w:t xml:space="preserve"> к Порядку формирования перечня </w:t>
      </w:r>
    </w:p>
    <w:p w:rsidR="004D4E68" w:rsidRPr="00FF556B" w:rsidRDefault="004D4E68" w:rsidP="00124479">
      <w:pPr>
        <w:autoSpaceDE w:val="0"/>
        <w:autoSpaceDN w:val="0"/>
        <w:adjustRightInd w:val="0"/>
        <w:ind w:left="10670"/>
        <w:jc w:val="center"/>
        <w:rPr>
          <w:rFonts w:ascii="Tahoma" w:hAnsi="Tahoma" w:cs="Tahoma"/>
          <w:sz w:val="20"/>
          <w:szCs w:val="20"/>
        </w:rPr>
      </w:pPr>
      <w:r w:rsidRPr="00FF556B">
        <w:rPr>
          <w:rFonts w:ascii="Tahoma" w:hAnsi="Tahoma" w:cs="Tahoma"/>
          <w:sz w:val="20"/>
          <w:szCs w:val="20"/>
        </w:rPr>
        <w:t xml:space="preserve"> налоговых расходов </w:t>
      </w:r>
    </w:p>
    <w:p w:rsidR="004D4E68" w:rsidRPr="00FF556B" w:rsidRDefault="004D4E68" w:rsidP="00124479">
      <w:pPr>
        <w:autoSpaceDE w:val="0"/>
        <w:autoSpaceDN w:val="0"/>
        <w:adjustRightInd w:val="0"/>
        <w:ind w:left="10670"/>
        <w:jc w:val="center"/>
        <w:rPr>
          <w:rFonts w:ascii="Tahoma" w:hAnsi="Tahoma" w:cs="Tahoma"/>
          <w:sz w:val="20"/>
          <w:szCs w:val="20"/>
        </w:rPr>
      </w:pPr>
      <w:r w:rsidRPr="00FF556B">
        <w:rPr>
          <w:rFonts w:ascii="Tahoma" w:hAnsi="Tahoma" w:cs="Tahoma"/>
          <w:sz w:val="20"/>
          <w:szCs w:val="20"/>
        </w:rPr>
        <w:t xml:space="preserve"> Аксаринского сельского  поселения Мариинско-Посадского район Чувашской Республики</w:t>
      </w:r>
    </w:p>
    <w:p w:rsidR="004D4E68" w:rsidRPr="00FF556B" w:rsidRDefault="004D4E68" w:rsidP="00124479">
      <w:pPr>
        <w:autoSpaceDE w:val="0"/>
        <w:autoSpaceDN w:val="0"/>
        <w:adjustRightInd w:val="0"/>
        <w:jc w:val="center"/>
        <w:rPr>
          <w:rFonts w:ascii="Tahoma" w:hAnsi="Tahoma" w:cs="Tahoma"/>
          <w:b/>
          <w:sz w:val="20"/>
          <w:szCs w:val="20"/>
        </w:rPr>
      </w:pPr>
      <w:r w:rsidRPr="00FF556B">
        <w:rPr>
          <w:rFonts w:ascii="Tahoma" w:hAnsi="Tahoma" w:cs="Tahoma"/>
          <w:b/>
          <w:sz w:val="20"/>
          <w:szCs w:val="20"/>
        </w:rPr>
        <w:t xml:space="preserve">П Е Р Е Ч Е Н Ь </w:t>
      </w:r>
    </w:p>
    <w:p w:rsidR="004D4E68" w:rsidRPr="00FF556B" w:rsidRDefault="004D4E68" w:rsidP="00124479">
      <w:pPr>
        <w:autoSpaceDE w:val="0"/>
        <w:autoSpaceDN w:val="0"/>
        <w:adjustRightInd w:val="0"/>
        <w:jc w:val="center"/>
        <w:rPr>
          <w:rFonts w:ascii="Tahoma" w:hAnsi="Tahoma" w:cs="Tahoma"/>
          <w:b/>
          <w:sz w:val="20"/>
          <w:szCs w:val="20"/>
        </w:rPr>
      </w:pPr>
      <w:r w:rsidRPr="00FF556B">
        <w:rPr>
          <w:rFonts w:ascii="Tahoma" w:hAnsi="Tahoma" w:cs="Tahoma"/>
          <w:b/>
          <w:sz w:val="20"/>
          <w:szCs w:val="20"/>
        </w:rPr>
        <w:t>налоговых расходов Аксаринского сельского  поселения Мариинско-Посадского района Чувашской Республики на очередной финансовый год и плановый период</w:t>
      </w:r>
    </w:p>
    <w:tbl>
      <w:tblPr>
        <w:tblW w:w="15315" w:type="dxa"/>
        <w:tblInd w:w="-298"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7"/>
        <w:gridCol w:w="1418"/>
        <w:gridCol w:w="1276"/>
        <w:gridCol w:w="1417"/>
        <w:gridCol w:w="1276"/>
        <w:gridCol w:w="1417"/>
        <w:gridCol w:w="1449"/>
        <w:gridCol w:w="1276"/>
        <w:gridCol w:w="1843"/>
        <w:gridCol w:w="2101"/>
        <w:gridCol w:w="1275"/>
      </w:tblGrid>
      <w:tr w:rsidR="004D4E68" w:rsidRPr="00FF556B" w:rsidTr="00417935">
        <w:tc>
          <w:tcPr>
            <w:tcW w:w="567" w:type="dxa"/>
          </w:tcPr>
          <w:p w:rsidR="004D4E68" w:rsidRPr="00FF556B" w:rsidRDefault="004D4E68" w:rsidP="00124479">
            <w:pPr>
              <w:pStyle w:val="ConsPlusNormal"/>
              <w:jc w:val="center"/>
              <w:rPr>
                <w:rFonts w:ascii="Tahoma" w:hAnsi="Tahoma" w:cs="Tahoma"/>
              </w:rPr>
            </w:pPr>
            <w:r w:rsidRPr="00FF556B">
              <w:rPr>
                <w:rFonts w:ascii="Tahoma" w:hAnsi="Tahoma" w:cs="Tahoma"/>
              </w:rPr>
              <w:t>№ пп</w:t>
            </w:r>
          </w:p>
        </w:tc>
        <w:tc>
          <w:tcPr>
            <w:tcW w:w="1418" w:type="dxa"/>
          </w:tcPr>
          <w:p w:rsidR="004D4E68" w:rsidRPr="00FF556B" w:rsidRDefault="004D4E68" w:rsidP="00124479">
            <w:pPr>
              <w:pStyle w:val="ConsPlusNormal"/>
              <w:jc w:val="center"/>
              <w:rPr>
                <w:rFonts w:ascii="Tahoma" w:hAnsi="Tahoma" w:cs="Tahoma"/>
              </w:rPr>
            </w:pPr>
            <w:r w:rsidRPr="00FF556B">
              <w:rPr>
                <w:rFonts w:ascii="Tahoma" w:hAnsi="Tahoma" w:cs="Tahoma"/>
              </w:rPr>
              <w:t xml:space="preserve">Наименование налогов,  по которым предусматриваются налоговые льготы, освобождения и иные преференции, установленные нормативным правовым актом поселения  </w:t>
            </w:r>
          </w:p>
        </w:tc>
        <w:tc>
          <w:tcPr>
            <w:tcW w:w="1276" w:type="dxa"/>
          </w:tcPr>
          <w:p w:rsidR="004D4E68" w:rsidRPr="00FF556B" w:rsidRDefault="004D4E68" w:rsidP="00124479">
            <w:pPr>
              <w:pStyle w:val="ConsPlusNormal"/>
              <w:jc w:val="center"/>
              <w:rPr>
                <w:rFonts w:ascii="Tahoma" w:hAnsi="Tahoma" w:cs="Tahoma"/>
              </w:rPr>
            </w:pPr>
            <w:r w:rsidRPr="00FF556B">
              <w:rPr>
                <w:rFonts w:ascii="Tahoma" w:hAnsi="Tahoma" w:cs="Tahoma"/>
              </w:rPr>
              <w:t xml:space="preserve">Наименование налоговых льгот, освобождений и иных налоговых преференций по налогам, установленных нормативным правовым актом поселения  </w:t>
            </w:r>
          </w:p>
        </w:tc>
        <w:tc>
          <w:tcPr>
            <w:tcW w:w="1417" w:type="dxa"/>
          </w:tcPr>
          <w:p w:rsidR="004D4E68" w:rsidRPr="00FF556B" w:rsidRDefault="004D4E68" w:rsidP="00124479">
            <w:pPr>
              <w:pStyle w:val="ConsPlusNormal"/>
              <w:jc w:val="center"/>
              <w:rPr>
                <w:rFonts w:ascii="Tahoma" w:hAnsi="Tahoma" w:cs="Tahoma"/>
              </w:rPr>
            </w:pPr>
            <w:r w:rsidRPr="00FF556B">
              <w:rPr>
                <w:rFonts w:ascii="Tahoma" w:hAnsi="Tahoma" w:cs="Tahoma"/>
              </w:rPr>
              <w:t>Нормативный правовой акт поселения  (статья, часть, пункт, абзац), предусматривающий налоговые льготы, освобождения и иные преференции по налогам</w:t>
            </w:r>
          </w:p>
        </w:tc>
        <w:tc>
          <w:tcPr>
            <w:tcW w:w="1276" w:type="dxa"/>
          </w:tcPr>
          <w:p w:rsidR="004D4E68" w:rsidRPr="00FF556B" w:rsidRDefault="004D4E68" w:rsidP="00124479">
            <w:pPr>
              <w:pStyle w:val="ConsPlusNormal"/>
              <w:jc w:val="center"/>
              <w:rPr>
                <w:rFonts w:ascii="Tahoma" w:hAnsi="Tahoma" w:cs="Tahoma"/>
              </w:rPr>
            </w:pPr>
            <w:r w:rsidRPr="00FF556B">
              <w:rPr>
                <w:rFonts w:ascii="Tahoma" w:hAnsi="Tahoma" w:cs="Tahoma"/>
              </w:rPr>
              <w:t xml:space="preserve">Категория получателей налоговых льгот, освобождений и иных налоговых преференций по налогам, установленных нормативным правовым актом поселения  </w:t>
            </w:r>
          </w:p>
        </w:tc>
        <w:tc>
          <w:tcPr>
            <w:tcW w:w="1417" w:type="dxa"/>
          </w:tcPr>
          <w:p w:rsidR="004D4E68" w:rsidRPr="00FF556B" w:rsidRDefault="004D4E68" w:rsidP="00124479">
            <w:pPr>
              <w:pStyle w:val="ConsPlusNormal"/>
              <w:jc w:val="center"/>
              <w:rPr>
                <w:rFonts w:ascii="Tahoma" w:hAnsi="Tahoma" w:cs="Tahoma"/>
              </w:rPr>
            </w:pPr>
            <w:r w:rsidRPr="00FF556B">
              <w:rPr>
                <w:rFonts w:ascii="Tahoma" w:hAnsi="Tahoma" w:cs="Tahoma"/>
              </w:rPr>
              <w:t xml:space="preserve">Условия предоставления плательщикам налогов налоговых льгот, освобождений и иных преференций по налогам, установленных нормативным правовым актом поселения  </w:t>
            </w:r>
          </w:p>
        </w:tc>
        <w:tc>
          <w:tcPr>
            <w:tcW w:w="1449" w:type="dxa"/>
          </w:tcPr>
          <w:p w:rsidR="004D4E68" w:rsidRPr="00FF556B" w:rsidRDefault="004D4E68" w:rsidP="00124479">
            <w:pPr>
              <w:pStyle w:val="ConsPlusNormal"/>
              <w:jc w:val="center"/>
              <w:rPr>
                <w:rFonts w:ascii="Tahoma" w:hAnsi="Tahoma" w:cs="Tahoma"/>
              </w:rPr>
            </w:pPr>
            <w:r w:rsidRPr="00FF556B">
              <w:rPr>
                <w:rFonts w:ascii="Tahoma" w:hAnsi="Tahoma" w:cs="Tahoma"/>
              </w:rPr>
              <w:t>Дата начала действия предоставленного нормативным правовым актом поселения  права на налоговые льготы, освобождения и иные преференции по налогам</w:t>
            </w:r>
          </w:p>
        </w:tc>
        <w:tc>
          <w:tcPr>
            <w:tcW w:w="1276" w:type="dxa"/>
          </w:tcPr>
          <w:p w:rsidR="004D4E68" w:rsidRPr="00FF556B" w:rsidRDefault="004D4E68" w:rsidP="00124479">
            <w:pPr>
              <w:pStyle w:val="ConsPlusNormal"/>
              <w:jc w:val="center"/>
              <w:rPr>
                <w:rFonts w:ascii="Tahoma" w:hAnsi="Tahoma" w:cs="Tahoma"/>
              </w:rPr>
            </w:pPr>
            <w:r w:rsidRPr="00FF556B">
              <w:rPr>
                <w:rFonts w:ascii="Tahoma" w:hAnsi="Tahoma" w:cs="Tahoma"/>
              </w:rPr>
              <w:t xml:space="preserve">Дата прекращения действия налоговых льгот, освобождений и иных преференций по налогам, установленных нормативным правовым актом поселения  </w:t>
            </w:r>
          </w:p>
        </w:tc>
        <w:tc>
          <w:tcPr>
            <w:tcW w:w="1843" w:type="dxa"/>
          </w:tcPr>
          <w:p w:rsidR="004D4E68" w:rsidRPr="00FF556B" w:rsidRDefault="004D4E68" w:rsidP="00124479">
            <w:pPr>
              <w:pStyle w:val="ConsPlusNormal"/>
              <w:jc w:val="center"/>
              <w:rPr>
                <w:rFonts w:ascii="Tahoma" w:hAnsi="Tahoma" w:cs="Tahoma"/>
              </w:rPr>
            </w:pPr>
            <w:r w:rsidRPr="00FF556B">
              <w:rPr>
                <w:rFonts w:ascii="Tahoma" w:hAnsi="Tahoma" w:cs="Tahoma"/>
              </w:rPr>
              <w:t>Наименование муниципальной программы поселения, наименование нормативных правовых актов поселения, определяющих цели социально-эко</w:t>
            </w:r>
            <w:r w:rsidRPr="00FF556B">
              <w:rPr>
                <w:rFonts w:ascii="Tahoma" w:hAnsi="Tahoma" w:cs="Tahoma"/>
              </w:rPr>
              <w:softHyphen/>
              <w:t>номического развития поселения, не относящиеся к муниципальным программам поселения</w:t>
            </w:r>
          </w:p>
        </w:tc>
        <w:tc>
          <w:tcPr>
            <w:tcW w:w="2101" w:type="dxa"/>
          </w:tcPr>
          <w:p w:rsidR="004D4E68" w:rsidRPr="00FF556B" w:rsidRDefault="004D4E68" w:rsidP="00124479">
            <w:pPr>
              <w:pStyle w:val="ConsPlusNormal"/>
              <w:jc w:val="center"/>
              <w:rPr>
                <w:rFonts w:ascii="Tahoma" w:hAnsi="Tahoma" w:cs="Tahoma"/>
              </w:rPr>
            </w:pPr>
            <w:r w:rsidRPr="00FF556B">
              <w:rPr>
                <w:rFonts w:ascii="Tahoma" w:hAnsi="Tahoma" w:cs="Tahoma"/>
              </w:rPr>
              <w:t>Показатель (индикатор) достижения целей муниципальных программ поселения и (или) целей социально-экономичес</w:t>
            </w:r>
            <w:r w:rsidRPr="00FF556B">
              <w:rPr>
                <w:rFonts w:ascii="Tahoma" w:hAnsi="Tahoma" w:cs="Tahoma"/>
              </w:rPr>
              <w:softHyphen/>
              <w:t xml:space="preserve">кого развития поселения, не относящихся к муниципальным программам поселения, в связи с предоставлением налоговых льгот, освобождений и иных преференций по налогам </w:t>
            </w:r>
          </w:p>
        </w:tc>
        <w:tc>
          <w:tcPr>
            <w:tcW w:w="1275" w:type="dxa"/>
          </w:tcPr>
          <w:p w:rsidR="004D4E68" w:rsidRPr="00FF556B" w:rsidRDefault="004D4E68" w:rsidP="00124479">
            <w:pPr>
              <w:pStyle w:val="ConsPlusNormal"/>
              <w:jc w:val="center"/>
              <w:rPr>
                <w:rFonts w:ascii="Tahoma" w:hAnsi="Tahoma" w:cs="Tahoma"/>
              </w:rPr>
            </w:pPr>
            <w:r w:rsidRPr="00FF556B">
              <w:rPr>
                <w:rFonts w:ascii="Tahoma" w:hAnsi="Tahoma" w:cs="Tahoma"/>
              </w:rPr>
              <w:t xml:space="preserve">Куратор налогового расхода поселения  </w:t>
            </w:r>
          </w:p>
        </w:tc>
      </w:tr>
      <w:tr w:rsidR="004D4E68" w:rsidRPr="00FF556B" w:rsidTr="00417935">
        <w:tc>
          <w:tcPr>
            <w:tcW w:w="567" w:type="dxa"/>
          </w:tcPr>
          <w:p w:rsidR="004D4E68" w:rsidRPr="00FF556B" w:rsidRDefault="004D4E68" w:rsidP="00124479">
            <w:pPr>
              <w:pStyle w:val="ConsPlusNormal"/>
              <w:jc w:val="center"/>
              <w:rPr>
                <w:rFonts w:ascii="Tahoma" w:hAnsi="Tahoma" w:cs="Tahoma"/>
              </w:rPr>
            </w:pPr>
            <w:r w:rsidRPr="00FF556B">
              <w:rPr>
                <w:rFonts w:ascii="Tahoma" w:hAnsi="Tahoma" w:cs="Tahoma"/>
              </w:rPr>
              <w:t>1</w:t>
            </w:r>
          </w:p>
        </w:tc>
        <w:tc>
          <w:tcPr>
            <w:tcW w:w="1418" w:type="dxa"/>
          </w:tcPr>
          <w:p w:rsidR="004D4E68" w:rsidRPr="00FF556B" w:rsidRDefault="004D4E68" w:rsidP="00124479">
            <w:pPr>
              <w:pStyle w:val="ConsPlusNormal"/>
              <w:jc w:val="center"/>
              <w:rPr>
                <w:rFonts w:ascii="Tahoma" w:hAnsi="Tahoma" w:cs="Tahoma"/>
              </w:rPr>
            </w:pPr>
            <w:r w:rsidRPr="00FF556B">
              <w:rPr>
                <w:rFonts w:ascii="Tahoma" w:hAnsi="Tahoma" w:cs="Tahoma"/>
              </w:rPr>
              <w:t>2</w:t>
            </w:r>
          </w:p>
        </w:tc>
        <w:tc>
          <w:tcPr>
            <w:tcW w:w="1276" w:type="dxa"/>
          </w:tcPr>
          <w:p w:rsidR="004D4E68" w:rsidRPr="00FF556B" w:rsidRDefault="004D4E68" w:rsidP="00124479">
            <w:pPr>
              <w:pStyle w:val="ConsPlusNormal"/>
              <w:jc w:val="center"/>
              <w:rPr>
                <w:rFonts w:ascii="Tahoma" w:hAnsi="Tahoma" w:cs="Tahoma"/>
              </w:rPr>
            </w:pPr>
            <w:r w:rsidRPr="00FF556B">
              <w:rPr>
                <w:rFonts w:ascii="Tahoma" w:hAnsi="Tahoma" w:cs="Tahoma"/>
              </w:rPr>
              <w:t>3</w:t>
            </w:r>
          </w:p>
        </w:tc>
        <w:tc>
          <w:tcPr>
            <w:tcW w:w="1417" w:type="dxa"/>
          </w:tcPr>
          <w:p w:rsidR="004D4E68" w:rsidRPr="00FF556B" w:rsidRDefault="004D4E68" w:rsidP="00124479">
            <w:pPr>
              <w:pStyle w:val="ConsPlusNormal"/>
              <w:jc w:val="center"/>
              <w:rPr>
                <w:rFonts w:ascii="Tahoma" w:hAnsi="Tahoma" w:cs="Tahoma"/>
              </w:rPr>
            </w:pPr>
            <w:r w:rsidRPr="00FF556B">
              <w:rPr>
                <w:rFonts w:ascii="Tahoma" w:hAnsi="Tahoma" w:cs="Tahoma"/>
              </w:rPr>
              <w:t>4</w:t>
            </w:r>
          </w:p>
        </w:tc>
        <w:tc>
          <w:tcPr>
            <w:tcW w:w="1276" w:type="dxa"/>
          </w:tcPr>
          <w:p w:rsidR="004D4E68" w:rsidRPr="00FF556B" w:rsidRDefault="004D4E68" w:rsidP="00124479">
            <w:pPr>
              <w:pStyle w:val="ConsPlusNormal"/>
              <w:jc w:val="center"/>
              <w:rPr>
                <w:rFonts w:ascii="Tahoma" w:hAnsi="Tahoma" w:cs="Tahoma"/>
              </w:rPr>
            </w:pPr>
            <w:r w:rsidRPr="00FF556B">
              <w:rPr>
                <w:rFonts w:ascii="Tahoma" w:hAnsi="Tahoma" w:cs="Tahoma"/>
              </w:rPr>
              <w:t>5</w:t>
            </w:r>
          </w:p>
        </w:tc>
        <w:tc>
          <w:tcPr>
            <w:tcW w:w="1417" w:type="dxa"/>
          </w:tcPr>
          <w:p w:rsidR="004D4E68" w:rsidRPr="00FF556B" w:rsidRDefault="004D4E68" w:rsidP="00124479">
            <w:pPr>
              <w:pStyle w:val="ConsPlusNormal"/>
              <w:jc w:val="center"/>
              <w:rPr>
                <w:rFonts w:ascii="Tahoma" w:hAnsi="Tahoma" w:cs="Tahoma"/>
              </w:rPr>
            </w:pPr>
            <w:r w:rsidRPr="00FF556B">
              <w:rPr>
                <w:rFonts w:ascii="Tahoma" w:hAnsi="Tahoma" w:cs="Tahoma"/>
              </w:rPr>
              <w:t>6</w:t>
            </w:r>
          </w:p>
        </w:tc>
        <w:tc>
          <w:tcPr>
            <w:tcW w:w="1449" w:type="dxa"/>
          </w:tcPr>
          <w:p w:rsidR="004D4E68" w:rsidRPr="00FF556B" w:rsidRDefault="004D4E68" w:rsidP="00124479">
            <w:pPr>
              <w:pStyle w:val="ConsPlusNormal"/>
              <w:jc w:val="center"/>
              <w:rPr>
                <w:rFonts w:ascii="Tahoma" w:hAnsi="Tahoma" w:cs="Tahoma"/>
              </w:rPr>
            </w:pPr>
            <w:r w:rsidRPr="00FF556B">
              <w:rPr>
                <w:rFonts w:ascii="Tahoma" w:hAnsi="Tahoma" w:cs="Tahoma"/>
              </w:rPr>
              <w:t>7</w:t>
            </w:r>
          </w:p>
        </w:tc>
        <w:tc>
          <w:tcPr>
            <w:tcW w:w="1276" w:type="dxa"/>
          </w:tcPr>
          <w:p w:rsidR="004D4E68" w:rsidRPr="00FF556B" w:rsidRDefault="004D4E68" w:rsidP="00124479">
            <w:pPr>
              <w:pStyle w:val="ConsPlusNormal"/>
              <w:jc w:val="center"/>
              <w:rPr>
                <w:rFonts w:ascii="Tahoma" w:hAnsi="Tahoma" w:cs="Tahoma"/>
              </w:rPr>
            </w:pPr>
            <w:r w:rsidRPr="00FF556B">
              <w:rPr>
                <w:rFonts w:ascii="Tahoma" w:hAnsi="Tahoma" w:cs="Tahoma"/>
              </w:rPr>
              <w:t>8</w:t>
            </w:r>
          </w:p>
        </w:tc>
        <w:tc>
          <w:tcPr>
            <w:tcW w:w="1843" w:type="dxa"/>
          </w:tcPr>
          <w:p w:rsidR="004D4E68" w:rsidRPr="00FF556B" w:rsidRDefault="004D4E68" w:rsidP="00124479">
            <w:pPr>
              <w:pStyle w:val="ConsPlusNormal"/>
              <w:jc w:val="center"/>
              <w:rPr>
                <w:rFonts w:ascii="Tahoma" w:hAnsi="Tahoma" w:cs="Tahoma"/>
              </w:rPr>
            </w:pPr>
            <w:r w:rsidRPr="00FF556B">
              <w:rPr>
                <w:rFonts w:ascii="Tahoma" w:hAnsi="Tahoma" w:cs="Tahoma"/>
              </w:rPr>
              <w:t>9</w:t>
            </w:r>
          </w:p>
        </w:tc>
        <w:tc>
          <w:tcPr>
            <w:tcW w:w="2101" w:type="dxa"/>
          </w:tcPr>
          <w:p w:rsidR="004D4E68" w:rsidRPr="00FF556B" w:rsidRDefault="004D4E68" w:rsidP="00124479">
            <w:pPr>
              <w:pStyle w:val="ConsPlusNormal"/>
              <w:jc w:val="center"/>
              <w:rPr>
                <w:rFonts w:ascii="Tahoma" w:hAnsi="Tahoma" w:cs="Tahoma"/>
              </w:rPr>
            </w:pPr>
            <w:r w:rsidRPr="00FF556B">
              <w:rPr>
                <w:rFonts w:ascii="Tahoma" w:hAnsi="Tahoma" w:cs="Tahoma"/>
              </w:rPr>
              <w:t>10</w:t>
            </w:r>
          </w:p>
        </w:tc>
        <w:tc>
          <w:tcPr>
            <w:tcW w:w="1275" w:type="dxa"/>
          </w:tcPr>
          <w:p w:rsidR="004D4E68" w:rsidRPr="00FF556B" w:rsidRDefault="004D4E68" w:rsidP="00124479">
            <w:pPr>
              <w:pStyle w:val="ConsPlusNormal"/>
              <w:jc w:val="center"/>
              <w:rPr>
                <w:rFonts w:ascii="Tahoma" w:hAnsi="Tahoma" w:cs="Tahoma"/>
              </w:rPr>
            </w:pPr>
            <w:r w:rsidRPr="00FF556B">
              <w:rPr>
                <w:rFonts w:ascii="Tahoma" w:hAnsi="Tahoma" w:cs="Tahoma"/>
              </w:rPr>
              <w:t>11</w:t>
            </w:r>
          </w:p>
        </w:tc>
      </w:tr>
    </w:tbl>
    <w:p w:rsidR="004D4E68" w:rsidRPr="00FF556B" w:rsidRDefault="004D4E68" w:rsidP="00124479">
      <w:pPr>
        <w:jc w:val="center"/>
        <w:rPr>
          <w:rFonts w:ascii="Tahoma" w:hAnsi="Tahoma" w:cs="Tahoma"/>
          <w:sz w:val="20"/>
          <w:szCs w:val="20"/>
        </w:rPr>
      </w:pPr>
    </w:p>
    <w:p w:rsidR="004D4E68" w:rsidRPr="00FF556B" w:rsidRDefault="004D4E68" w:rsidP="00124479">
      <w:pPr>
        <w:ind w:firstLine="709"/>
        <w:jc w:val="both"/>
        <w:rPr>
          <w:rFonts w:ascii="Tahoma" w:hAnsi="Tahoma" w:cs="Tahoma"/>
          <w:sz w:val="20"/>
          <w:szCs w:val="20"/>
        </w:rPr>
      </w:pPr>
    </w:p>
    <w:tbl>
      <w:tblPr>
        <w:tblW w:w="5000" w:type="pct"/>
        <w:tblLook w:val="0000" w:firstRow="0" w:lastRow="0" w:firstColumn="0" w:lastColumn="0" w:noHBand="0" w:noVBand="0"/>
      </w:tblPr>
      <w:tblGrid>
        <w:gridCol w:w="6422"/>
        <w:gridCol w:w="2244"/>
        <w:gridCol w:w="6473"/>
      </w:tblGrid>
      <w:tr w:rsidR="004D4E68" w:rsidRPr="00951BFF" w:rsidTr="004D4E68">
        <w:trPr>
          <w:cantSplit/>
          <w:trHeight w:val="433"/>
        </w:trPr>
        <w:tc>
          <w:tcPr>
            <w:tcW w:w="2121" w:type="pct"/>
          </w:tcPr>
          <w:p w:rsidR="004D4E68" w:rsidRPr="00951BFF" w:rsidRDefault="004D4E68" w:rsidP="00124479">
            <w:pPr>
              <w:spacing w:line="192" w:lineRule="auto"/>
              <w:jc w:val="center"/>
              <w:rPr>
                <w:rFonts w:ascii="Tahoma" w:hAnsi="Tahoma" w:cs="Tahoma"/>
                <w:b/>
                <w:bCs/>
                <w:noProof/>
                <w:color w:val="000000"/>
                <w:sz w:val="20"/>
                <w:szCs w:val="20"/>
              </w:rPr>
            </w:pPr>
            <w:r w:rsidRPr="00951BFF">
              <w:rPr>
                <w:rFonts w:ascii="Tahoma" w:hAnsi="Tahoma" w:cs="Tahoma"/>
                <w:b/>
                <w:bCs/>
                <w:noProof/>
                <w:color w:val="000000"/>
                <w:sz w:val="20"/>
                <w:szCs w:val="20"/>
              </w:rPr>
              <w:t>ЧĂВАШ  РЕСПУБЛИКИ</w:t>
            </w:r>
          </w:p>
          <w:p w:rsidR="004D4E68" w:rsidRPr="00951BFF" w:rsidRDefault="004D4E68" w:rsidP="00124479">
            <w:pPr>
              <w:spacing w:line="192" w:lineRule="auto"/>
              <w:jc w:val="center"/>
              <w:rPr>
                <w:rFonts w:ascii="Tahoma" w:hAnsi="Tahoma" w:cs="Tahoma"/>
                <w:sz w:val="20"/>
                <w:szCs w:val="20"/>
              </w:rPr>
            </w:pPr>
            <w:r w:rsidRPr="00951BFF">
              <w:rPr>
                <w:rFonts w:ascii="Tahoma" w:hAnsi="Tahoma" w:cs="Tahoma"/>
                <w:b/>
                <w:caps/>
                <w:sz w:val="20"/>
                <w:szCs w:val="20"/>
              </w:rPr>
              <w:t>Сентерварри</w:t>
            </w:r>
            <w:r w:rsidRPr="00951BFF">
              <w:rPr>
                <w:rFonts w:ascii="Tahoma" w:hAnsi="Tahoma" w:cs="Tahoma"/>
                <w:b/>
                <w:bCs/>
                <w:noProof/>
                <w:color w:val="000000"/>
                <w:sz w:val="20"/>
                <w:szCs w:val="20"/>
              </w:rPr>
              <w:t xml:space="preserve"> РАЙОНĚ</w:t>
            </w:r>
          </w:p>
        </w:tc>
        <w:tc>
          <w:tcPr>
            <w:tcW w:w="741" w:type="pct"/>
            <w:vMerge w:val="restart"/>
          </w:tcPr>
          <w:p w:rsidR="004D4E68" w:rsidRPr="00951BFF" w:rsidRDefault="004D4E68" w:rsidP="00124479">
            <w:pPr>
              <w:jc w:val="center"/>
              <w:rPr>
                <w:rFonts w:ascii="Tahoma" w:hAnsi="Tahoma" w:cs="Tahoma"/>
                <w:sz w:val="20"/>
                <w:szCs w:val="20"/>
              </w:rPr>
            </w:pPr>
            <w:r w:rsidRPr="00951BFF">
              <w:rPr>
                <w:rFonts w:ascii="Tahoma" w:hAnsi="Tahoma" w:cs="Tahoma"/>
                <w:noProof/>
                <w:sz w:val="20"/>
                <w:szCs w:val="20"/>
              </w:rPr>
              <w:drawing>
                <wp:inline distT="0" distB="0" distL="0" distR="0">
                  <wp:extent cx="733425" cy="733425"/>
                  <wp:effectExtent l="0" t="0" r="9525"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inline>
              </w:drawing>
            </w:r>
          </w:p>
        </w:tc>
        <w:tc>
          <w:tcPr>
            <w:tcW w:w="2138" w:type="pct"/>
          </w:tcPr>
          <w:p w:rsidR="004D4E68" w:rsidRPr="00951BFF" w:rsidRDefault="004D4E68" w:rsidP="00124479">
            <w:pPr>
              <w:spacing w:line="192" w:lineRule="auto"/>
              <w:jc w:val="center"/>
              <w:rPr>
                <w:rFonts w:ascii="Tahoma" w:hAnsi="Tahoma" w:cs="Tahoma"/>
                <w:noProof/>
                <w:color w:val="000000"/>
                <w:sz w:val="20"/>
                <w:szCs w:val="20"/>
              </w:rPr>
            </w:pPr>
            <w:r w:rsidRPr="00951BFF">
              <w:rPr>
                <w:rFonts w:ascii="Tahoma" w:hAnsi="Tahoma" w:cs="Tahoma"/>
                <w:b/>
                <w:bCs/>
                <w:noProof/>
                <w:color w:val="000000"/>
                <w:sz w:val="20"/>
                <w:szCs w:val="20"/>
              </w:rPr>
              <w:t>ЧУВАШСКАЯ РЕСПУБЛИКА</w:t>
            </w:r>
          </w:p>
          <w:p w:rsidR="004D4E68" w:rsidRPr="00951BFF" w:rsidRDefault="004D4E68" w:rsidP="00124479">
            <w:pPr>
              <w:spacing w:line="192" w:lineRule="auto"/>
              <w:jc w:val="center"/>
              <w:rPr>
                <w:rFonts w:ascii="Tahoma" w:hAnsi="Tahoma" w:cs="Tahoma"/>
                <w:sz w:val="20"/>
                <w:szCs w:val="20"/>
              </w:rPr>
            </w:pPr>
            <w:r w:rsidRPr="00951BFF">
              <w:rPr>
                <w:rFonts w:ascii="Tahoma" w:hAnsi="Tahoma" w:cs="Tahoma"/>
                <w:b/>
                <w:bCs/>
                <w:noProof/>
                <w:color w:val="000000"/>
                <w:sz w:val="20"/>
                <w:szCs w:val="20"/>
              </w:rPr>
              <w:t>МАРИИНСКО-ПОСАДСКИЙ РАЙОН</w:t>
            </w:r>
          </w:p>
        </w:tc>
      </w:tr>
      <w:tr w:rsidR="004D4E68" w:rsidRPr="00951BFF" w:rsidTr="004D4E68">
        <w:trPr>
          <w:cantSplit/>
          <w:trHeight w:val="1203"/>
        </w:trPr>
        <w:tc>
          <w:tcPr>
            <w:tcW w:w="2121" w:type="pct"/>
          </w:tcPr>
          <w:p w:rsidR="004D4E68" w:rsidRPr="00951BFF" w:rsidRDefault="004D4E68" w:rsidP="00124479">
            <w:pPr>
              <w:spacing w:before="40" w:line="192" w:lineRule="auto"/>
              <w:jc w:val="center"/>
              <w:rPr>
                <w:rFonts w:ascii="Tahoma" w:hAnsi="Tahoma" w:cs="Tahoma"/>
                <w:b/>
                <w:bCs/>
                <w:noProof/>
                <w:color w:val="000000"/>
                <w:sz w:val="20"/>
                <w:szCs w:val="20"/>
              </w:rPr>
            </w:pPr>
            <w:r w:rsidRPr="00951BFF">
              <w:rPr>
                <w:rFonts w:ascii="Tahoma" w:hAnsi="Tahoma" w:cs="Tahoma"/>
                <w:b/>
                <w:bCs/>
                <w:noProof/>
                <w:color w:val="000000"/>
                <w:sz w:val="20"/>
                <w:szCs w:val="20"/>
              </w:rPr>
              <w:t>АКСАРИН  ПОСЕЛЕНИЙĚН</w:t>
            </w:r>
          </w:p>
          <w:p w:rsidR="004D4E68" w:rsidRDefault="004D4E68" w:rsidP="00124479">
            <w:pPr>
              <w:spacing w:before="20" w:line="192" w:lineRule="auto"/>
              <w:jc w:val="center"/>
              <w:rPr>
                <w:rFonts w:ascii="Tahoma" w:hAnsi="Tahoma" w:cs="Tahoma"/>
                <w:b/>
                <w:bCs/>
                <w:noProof/>
                <w:color w:val="000000"/>
                <w:sz w:val="20"/>
                <w:szCs w:val="20"/>
              </w:rPr>
            </w:pPr>
            <w:r w:rsidRPr="00951BFF">
              <w:rPr>
                <w:rFonts w:ascii="Tahoma" w:hAnsi="Tahoma" w:cs="Tahoma"/>
                <w:b/>
                <w:bCs/>
                <w:noProof/>
                <w:color w:val="000000"/>
                <w:sz w:val="20"/>
                <w:szCs w:val="20"/>
              </w:rPr>
              <w:t>ДЕПУТАТСЕН ПУХĂВĚ</w:t>
            </w:r>
          </w:p>
          <w:p w:rsidR="004D4E68" w:rsidRDefault="004D4E68" w:rsidP="00124479">
            <w:pPr>
              <w:autoSpaceDE w:val="0"/>
              <w:autoSpaceDN w:val="0"/>
              <w:adjustRightInd w:val="0"/>
              <w:spacing w:line="192" w:lineRule="auto"/>
              <w:ind w:right="-35"/>
              <w:jc w:val="center"/>
              <w:rPr>
                <w:rFonts w:ascii="Tahoma" w:hAnsi="Tahoma" w:cs="Tahoma"/>
                <w:b/>
                <w:bCs/>
                <w:noProof/>
                <w:color w:val="000000"/>
                <w:sz w:val="20"/>
                <w:szCs w:val="20"/>
              </w:rPr>
            </w:pPr>
            <w:r w:rsidRPr="00951BFF">
              <w:rPr>
                <w:rFonts w:ascii="Tahoma" w:hAnsi="Tahoma" w:cs="Tahoma"/>
                <w:b/>
                <w:bCs/>
                <w:noProof/>
                <w:color w:val="000000"/>
                <w:sz w:val="20"/>
                <w:szCs w:val="20"/>
              </w:rPr>
              <w:t>ЙЫШĂНУ</w:t>
            </w:r>
          </w:p>
          <w:p w:rsidR="004D4E68" w:rsidRPr="00951BFF" w:rsidRDefault="004D4E68" w:rsidP="00124479">
            <w:pPr>
              <w:autoSpaceDE w:val="0"/>
              <w:autoSpaceDN w:val="0"/>
              <w:adjustRightInd w:val="0"/>
              <w:ind w:right="-35"/>
              <w:jc w:val="center"/>
              <w:rPr>
                <w:rFonts w:ascii="Tahoma" w:hAnsi="Tahoma" w:cs="Tahoma"/>
                <w:noProof/>
                <w:color w:val="000000"/>
                <w:sz w:val="20"/>
                <w:szCs w:val="20"/>
              </w:rPr>
            </w:pPr>
            <w:r w:rsidRPr="00951BFF">
              <w:rPr>
                <w:rFonts w:ascii="Tahoma" w:hAnsi="Tahoma" w:cs="Tahoma"/>
                <w:noProof/>
                <w:color w:val="000000"/>
                <w:sz w:val="20"/>
                <w:szCs w:val="20"/>
              </w:rPr>
              <w:t>2019.10.14  91/1 №</w:t>
            </w:r>
          </w:p>
          <w:p w:rsidR="004D4E68" w:rsidRPr="00951BFF" w:rsidRDefault="004D4E68" w:rsidP="00124479">
            <w:pPr>
              <w:autoSpaceDE w:val="0"/>
              <w:autoSpaceDN w:val="0"/>
              <w:adjustRightInd w:val="0"/>
              <w:ind w:right="-35"/>
              <w:jc w:val="center"/>
              <w:rPr>
                <w:rFonts w:ascii="Tahoma" w:hAnsi="Tahoma" w:cs="Tahoma"/>
                <w:noProof/>
                <w:color w:val="000000"/>
                <w:sz w:val="20"/>
                <w:szCs w:val="20"/>
              </w:rPr>
            </w:pPr>
            <w:r w:rsidRPr="00951BFF">
              <w:rPr>
                <w:rFonts w:ascii="Tahoma" w:hAnsi="Tahoma" w:cs="Tahoma"/>
                <w:noProof/>
                <w:color w:val="000000"/>
                <w:sz w:val="20"/>
                <w:szCs w:val="20"/>
              </w:rPr>
              <w:t>Аксарин ялě</w:t>
            </w:r>
          </w:p>
          <w:p w:rsidR="004D4E68" w:rsidRPr="00951BFF" w:rsidRDefault="004D4E68" w:rsidP="00124479">
            <w:pPr>
              <w:jc w:val="center"/>
              <w:rPr>
                <w:rFonts w:ascii="Tahoma" w:hAnsi="Tahoma" w:cs="Tahoma"/>
                <w:noProof/>
                <w:color w:val="000000"/>
                <w:sz w:val="20"/>
                <w:szCs w:val="20"/>
              </w:rPr>
            </w:pPr>
          </w:p>
        </w:tc>
        <w:tc>
          <w:tcPr>
            <w:tcW w:w="741" w:type="pct"/>
            <w:vMerge/>
          </w:tcPr>
          <w:p w:rsidR="004D4E68" w:rsidRPr="00951BFF" w:rsidRDefault="004D4E68" w:rsidP="00124479">
            <w:pPr>
              <w:jc w:val="center"/>
              <w:rPr>
                <w:rFonts w:ascii="Tahoma" w:hAnsi="Tahoma" w:cs="Tahoma"/>
                <w:sz w:val="20"/>
                <w:szCs w:val="20"/>
              </w:rPr>
            </w:pPr>
          </w:p>
        </w:tc>
        <w:tc>
          <w:tcPr>
            <w:tcW w:w="2138" w:type="pct"/>
          </w:tcPr>
          <w:p w:rsidR="004D4E68" w:rsidRPr="00951BFF" w:rsidRDefault="004D4E68" w:rsidP="00124479">
            <w:pPr>
              <w:spacing w:before="40" w:line="192" w:lineRule="auto"/>
              <w:jc w:val="center"/>
              <w:rPr>
                <w:rFonts w:ascii="Tahoma" w:hAnsi="Tahoma" w:cs="Tahoma"/>
                <w:b/>
                <w:bCs/>
                <w:noProof/>
                <w:color w:val="000000"/>
                <w:sz w:val="20"/>
                <w:szCs w:val="20"/>
              </w:rPr>
            </w:pPr>
            <w:r w:rsidRPr="00951BFF">
              <w:rPr>
                <w:rFonts w:ascii="Tahoma" w:hAnsi="Tahoma" w:cs="Tahoma"/>
                <w:b/>
                <w:bCs/>
                <w:noProof/>
                <w:color w:val="000000"/>
                <w:sz w:val="20"/>
                <w:szCs w:val="20"/>
              </w:rPr>
              <w:t>СОБРАНИЕ ДЕПУТАТОВ</w:t>
            </w:r>
          </w:p>
          <w:p w:rsidR="004D4E68" w:rsidRPr="00951BFF" w:rsidRDefault="004D4E68" w:rsidP="00124479">
            <w:pPr>
              <w:spacing w:line="192" w:lineRule="auto"/>
              <w:jc w:val="center"/>
              <w:rPr>
                <w:rFonts w:ascii="Tahoma" w:hAnsi="Tahoma" w:cs="Tahoma"/>
                <w:b/>
                <w:bCs/>
                <w:noProof/>
                <w:color w:val="000000"/>
                <w:sz w:val="20"/>
                <w:szCs w:val="20"/>
              </w:rPr>
            </w:pPr>
            <w:r w:rsidRPr="00951BFF">
              <w:rPr>
                <w:rFonts w:ascii="Tahoma" w:hAnsi="Tahoma" w:cs="Tahoma"/>
                <w:b/>
                <w:bCs/>
                <w:noProof/>
                <w:color w:val="000000"/>
                <w:sz w:val="20"/>
                <w:szCs w:val="20"/>
              </w:rPr>
              <w:t>АКСАРИНСКОГО СЕЛЬСКОГО</w:t>
            </w:r>
          </w:p>
          <w:p w:rsidR="004D4E68" w:rsidRDefault="004D4E68" w:rsidP="00124479">
            <w:pPr>
              <w:spacing w:line="192" w:lineRule="auto"/>
              <w:jc w:val="center"/>
              <w:rPr>
                <w:rFonts w:ascii="Tahoma" w:hAnsi="Tahoma" w:cs="Tahoma"/>
                <w:noProof/>
                <w:color w:val="000000"/>
                <w:sz w:val="20"/>
                <w:szCs w:val="20"/>
              </w:rPr>
            </w:pPr>
            <w:r w:rsidRPr="00951BFF">
              <w:rPr>
                <w:rFonts w:ascii="Tahoma" w:hAnsi="Tahoma" w:cs="Tahoma"/>
                <w:b/>
                <w:bCs/>
                <w:noProof/>
                <w:color w:val="000000"/>
                <w:sz w:val="20"/>
                <w:szCs w:val="20"/>
              </w:rPr>
              <w:t>ПОСЕЛЕНИЯ</w:t>
            </w:r>
          </w:p>
          <w:p w:rsidR="004D4E68" w:rsidRDefault="004D4E68" w:rsidP="00124479">
            <w:pPr>
              <w:spacing w:line="192" w:lineRule="auto"/>
              <w:ind w:left="360"/>
              <w:jc w:val="center"/>
              <w:outlineLvl w:val="1"/>
              <w:rPr>
                <w:rFonts w:ascii="Tahoma" w:hAnsi="Tahoma" w:cs="Tahoma"/>
                <w:b/>
                <w:bCs/>
                <w:sz w:val="20"/>
                <w:szCs w:val="20"/>
              </w:rPr>
            </w:pPr>
            <w:r w:rsidRPr="00951BFF">
              <w:rPr>
                <w:rFonts w:ascii="Tahoma" w:hAnsi="Tahoma" w:cs="Tahoma"/>
                <w:b/>
                <w:bCs/>
                <w:sz w:val="20"/>
                <w:szCs w:val="20"/>
              </w:rPr>
              <w:t>РЕШЕНИЕ</w:t>
            </w:r>
          </w:p>
          <w:p w:rsidR="004D4E68" w:rsidRPr="00951BFF" w:rsidRDefault="004D4E68" w:rsidP="00124479">
            <w:pPr>
              <w:jc w:val="center"/>
              <w:rPr>
                <w:rFonts w:ascii="Tahoma" w:hAnsi="Tahoma" w:cs="Tahoma"/>
                <w:sz w:val="20"/>
                <w:szCs w:val="20"/>
              </w:rPr>
            </w:pPr>
            <w:r w:rsidRPr="00951BFF">
              <w:rPr>
                <w:rFonts w:ascii="Tahoma" w:hAnsi="Tahoma" w:cs="Tahoma"/>
                <w:sz w:val="20"/>
                <w:szCs w:val="20"/>
              </w:rPr>
              <w:t xml:space="preserve"> 14.10.2019  № 91/1</w:t>
            </w:r>
          </w:p>
          <w:p w:rsidR="004D4E68" w:rsidRPr="004D4E68" w:rsidRDefault="004D4E68" w:rsidP="00124479">
            <w:pPr>
              <w:jc w:val="center"/>
              <w:rPr>
                <w:rFonts w:ascii="Tahoma" w:hAnsi="Tahoma" w:cs="Tahoma"/>
                <w:sz w:val="20"/>
                <w:szCs w:val="20"/>
              </w:rPr>
            </w:pPr>
            <w:r w:rsidRPr="00951BFF">
              <w:rPr>
                <w:rFonts w:ascii="Tahoma" w:hAnsi="Tahoma" w:cs="Tahoma"/>
                <w:sz w:val="20"/>
                <w:szCs w:val="20"/>
              </w:rPr>
              <w:t>д.Аксарино</w:t>
            </w:r>
          </w:p>
        </w:tc>
      </w:tr>
    </w:tbl>
    <w:p w:rsidR="00031346" w:rsidRDefault="004D4E68" w:rsidP="00124479">
      <w:pPr>
        <w:tabs>
          <w:tab w:val="left" w:pos="1140"/>
        </w:tabs>
        <w:ind w:right="3969"/>
        <w:jc w:val="both"/>
        <w:rPr>
          <w:rFonts w:ascii="Tahoma" w:hAnsi="Tahoma" w:cs="Tahoma"/>
          <w:sz w:val="20"/>
          <w:szCs w:val="20"/>
        </w:rPr>
      </w:pPr>
      <w:r w:rsidRPr="00951BFF">
        <w:rPr>
          <w:rFonts w:ascii="Tahoma" w:hAnsi="Tahoma" w:cs="Tahoma"/>
          <w:b/>
          <w:sz w:val="20"/>
          <w:szCs w:val="20"/>
        </w:rPr>
        <w:t>О внесении изменений в генеральный план Аксаринского сельского поселения Мариинско-Посадского района</w:t>
      </w:r>
    </w:p>
    <w:p w:rsidR="004D4E68" w:rsidRPr="00951BFF" w:rsidRDefault="004D4E68" w:rsidP="00124479">
      <w:pPr>
        <w:tabs>
          <w:tab w:val="left" w:pos="1140"/>
        </w:tabs>
        <w:ind w:firstLine="709"/>
        <w:jc w:val="both"/>
        <w:rPr>
          <w:rFonts w:ascii="Tahoma" w:eastAsiaTheme="minorHAnsi" w:hAnsi="Tahoma" w:cs="Tahoma"/>
          <w:sz w:val="20"/>
          <w:szCs w:val="20"/>
          <w:lang w:eastAsia="en-US"/>
        </w:rPr>
      </w:pPr>
      <w:r w:rsidRPr="00951BFF">
        <w:rPr>
          <w:rFonts w:ascii="Tahoma" w:hAnsi="Tahoma" w:cs="Tahoma"/>
          <w:color w:val="000000"/>
          <w:sz w:val="20"/>
          <w:szCs w:val="20"/>
        </w:rPr>
        <w:t xml:space="preserve">В соответствии с Градостроительным кодексом Российской Федерации, </w:t>
      </w:r>
      <w:r w:rsidRPr="00951BFF">
        <w:rPr>
          <w:rFonts w:ascii="Tahoma" w:eastAsia="Calibri" w:hAnsi="Tahoma" w:cs="Tahoma"/>
          <w:color w:val="000000"/>
          <w:sz w:val="20"/>
          <w:szCs w:val="20"/>
          <w:lang w:eastAsia="en-US"/>
        </w:rPr>
        <w:t>Федеральным законом № 131-ФЗ от 06.10.2003 «Об общих принципах организации местного самоуправления Российской Федерации»,</w:t>
      </w:r>
      <w:r w:rsidRPr="00951BFF">
        <w:rPr>
          <w:rFonts w:ascii="Tahoma" w:hAnsi="Tahoma" w:cs="Tahoma"/>
          <w:sz w:val="20"/>
          <w:szCs w:val="20"/>
        </w:rPr>
        <w:t xml:space="preserve"> </w:t>
      </w:r>
      <w:r w:rsidRPr="00951BFF">
        <w:rPr>
          <w:rFonts w:ascii="Tahoma" w:eastAsia="Calibri" w:hAnsi="Tahoma" w:cs="Tahoma"/>
          <w:color w:val="000000"/>
          <w:sz w:val="20"/>
          <w:szCs w:val="20"/>
          <w:lang w:eastAsia="en-US"/>
        </w:rPr>
        <w:t xml:space="preserve">протоколом публичных слушаний от 11.10.2019 г., заключением о результатах публичных слушаний </w:t>
      </w:r>
      <w:r w:rsidRPr="00951BFF">
        <w:rPr>
          <w:rFonts w:ascii="Tahoma" w:hAnsi="Tahoma" w:cs="Tahoma"/>
          <w:color w:val="000000"/>
          <w:sz w:val="20"/>
          <w:szCs w:val="20"/>
        </w:rPr>
        <w:t>Собрание депутатов Аксаринского сельского поселения р е ш и л о:</w:t>
      </w:r>
      <w:r w:rsidRPr="00951BFF">
        <w:rPr>
          <w:rFonts w:ascii="Tahoma" w:eastAsiaTheme="minorHAnsi" w:hAnsi="Tahoma" w:cs="Tahoma"/>
          <w:sz w:val="20"/>
          <w:szCs w:val="20"/>
          <w:lang w:eastAsia="en-US"/>
        </w:rPr>
        <w:t xml:space="preserve"> </w:t>
      </w:r>
    </w:p>
    <w:p w:rsidR="004D4E68" w:rsidRPr="00951BFF" w:rsidRDefault="004D4E68" w:rsidP="00124479">
      <w:pPr>
        <w:ind w:firstLine="567"/>
        <w:jc w:val="both"/>
        <w:rPr>
          <w:rFonts w:ascii="Tahoma" w:hAnsi="Tahoma" w:cs="Tahoma"/>
          <w:bCs/>
          <w:sz w:val="20"/>
          <w:szCs w:val="20"/>
          <w:shd w:val="clear" w:color="auto" w:fill="FFFFFF"/>
        </w:rPr>
      </w:pPr>
      <w:r w:rsidRPr="00951BFF">
        <w:rPr>
          <w:rFonts w:ascii="Tahoma" w:hAnsi="Tahoma" w:cs="Tahoma"/>
          <w:sz w:val="20"/>
          <w:szCs w:val="20"/>
        </w:rPr>
        <w:t>1. Внести в генеральный план Аксаринского сельского поселения, утверждённый решением Собрания депутатов Аксаринского сельского поселения от 01.12.2008 № 34/1 (</w:t>
      </w:r>
      <w:r w:rsidRPr="00951BFF">
        <w:rPr>
          <w:rFonts w:ascii="Tahoma" w:hAnsi="Tahoma" w:cs="Tahoma"/>
          <w:bCs/>
          <w:sz w:val="20"/>
          <w:szCs w:val="20"/>
          <w:shd w:val="clear" w:color="auto" w:fill="FFFFFF"/>
        </w:rPr>
        <w:t>с изменениями, внесенными решением Собрания депутатов Аксаринского сельского поселения от 15.09.2010 № 54/2)</w:t>
      </w:r>
      <w:r w:rsidRPr="00951BFF">
        <w:rPr>
          <w:rFonts w:ascii="Tahoma" w:hAnsi="Tahoma" w:cs="Tahoma"/>
          <w:sz w:val="20"/>
          <w:szCs w:val="20"/>
        </w:rPr>
        <w:t xml:space="preserve"> </w:t>
      </w:r>
      <w:r w:rsidRPr="00951BFF">
        <w:rPr>
          <w:rFonts w:ascii="Tahoma" w:hAnsi="Tahoma" w:cs="Tahoma"/>
          <w:bCs/>
          <w:sz w:val="20"/>
          <w:szCs w:val="20"/>
          <w:shd w:val="clear" w:color="auto" w:fill="FFFFFF"/>
        </w:rPr>
        <w:t>изменение, изложив карту функциональных зон Аксаринского сельского поселения в новой редакции, согласно приложения к настоящему решению.</w:t>
      </w:r>
    </w:p>
    <w:p w:rsidR="00031346" w:rsidRDefault="004D4E68" w:rsidP="00124479">
      <w:pPr>
        <w:ind w:firstLine="709"/>
        <w:jc w:val="both"/>
        <w:rPr>
          <w:rFonts w:ascii="Tahoma" w:hAnsi="Tahoma" w:cs="Tahoma"/>
          <w:sz w:val="20"/>
          <w:szCs w:val="20"/>
        </w:rPr>
      </w:pPr>
      <w:r w:rsidRPr="00951BFF">
        <w:rPr>
          <w:rFonts w:ascii="Tahoma" w:hAnsi="Tahoma" w:cs="Tahoma"/>
          <w:sz w:val="20"/>
          <w:szCs w:val="20"/>
        </w:rPr>
        <w:t>2. Настоящее решение вступает в силу после его официального опубликования.</w:t>
      </w:r>
    </w:p>
    <w:p w:rsidR="00031346" w:rsidRDefault="004D4E68" w:rsidP="00124479">
      <w:pPr>
        <w:tabs>
          <w:tab w:val="left" w:pos="7020"/>
        </w:tabs>
        <w:rPr>
          <w:rFonts w:ascii="Tahoma" w:hAnsi="Tahoma" w:cs="Tahoma"/>
          <w:sz w:val="20"/>
          <w:szCs w:val="20"/>
        </w:rPr>
      </w:pPr>
      <w:r w:rsidRPr="00951BFF">
        <w:rPr>
          <w:rFonts w:ascii="Tahoma" w:hAnsi="Tahoma" w:cs="Tahoma"/>
          <w:sz w:val="20"/>
          <w:szCs w:val="20"/>
        </w:rPr>
        <w:t>Глава Аксаринского сельского поселения</w:t>
      </w:r>
      <w:r w:rsidRPr="00951BFF">
        <w:rPr>
          <w:rFonts w:ascii="Tahoma" w:hAnsi="Tahoma" w:cs="Tahoma"/>
          <w:sz w:val="20"/>
          <w:szCs w:val="20"/>
        </w:rPr>
        <w:tab/>
      </w:r>
      <w:r w:rsidRPr="00951BFF">
        <w:rPr>
          <w:rFonts w:ascii="Tahoma" w:hAnsi="Tahoma" w:cs="Tahoma"/>
          <w:sz w:val="20"/>
          <w:szCs w:val="20"/>
        </w:rPr>
        <w:tab/>
      </w:r>
      <w:r w:rsidRPr="00951BFF">
        <w:rPr>
          <w:rFonts w:ascii="Tahoma" w:hAnsi="Tahoma" w:cs="Tahoma"/>
          <w:sz w:val="20"/>
          <w:szCs w:val="20"/>
        </w:rPr>
        <w:tab/>
        <w:t xml:space="preserve">    В.Г.Осокин</w:t>
      </w:r>
    </w:p>
    <w:p w:rsidR="004D4E68" w:rsidRPr="00951BFF" w:rsidRDefault="004D4E68" w:rsidP="00124479">
      <w:pPr>
        <w:tabs>
          <w:tab w:val="left" w:pos="7245"/>
        </w:tabs>
        <w:jc w:val="right"/>
        <w:rPr>
          <w:rFonts w:ascii="Tahoma" w:hAnsi="Tahoma" w:cs="Tahoma"/>
          <w:sz w:val="20"/>
          <w:szCs w:val="20"/>
        </w:rPr>
      </w:pPr>
    </w:p>
    <w:p w:rsidR="004D4E68" w:rsidRDefault="004D4E68" w:rsidP="00124479">
      <w:pPr>
        <w:tabs>
          <w:tab w:val="left" w:pos="7245"/>
        </w:tabs>
        <w:ind w:left="5812"/>
        <w:jc w:val="right"/>
        <w:rPr>
          <w:rFonts w:ascii="Tahoma" w:hAnsi="Tahoma" w:cs="Tahoma"/>
          <w:sz w:val="20"/>
          <w:szCs w:val="20"/>
        </w:rPr>
      </w:pPr>
      <w:r w:rsidRPr="00951BFF">
        <w:rPr>
          <w:rFonts w:ascii="Tahoma" w:hAnsi="Tahoma" w:cs="Tahoma"/>
          <w:sz w:val="20"/>
          <w:szCs w:val="20"/>
        </w:rPr>
        <w:t>Приложение к решению Собрания депутатов Аксаринского сельского поселения</w:t>
      </w:r>
    </w:p>
    <w:p w:rsidR="004D4E68" w:rsidRPr="00951BFF" w:rsidRDefault="004D4E68" w:rsidP="00124479">
      <w:pPr>
        <w:tabs>
          <w:tab w:val="left" w:pos="7245"/>
        </w:tabs>
        <w:ind w:left="5812"/>
        <w:jc w:val="right"/>
        <w:rPr>
          <w:rFonts w:ascii="Tahoma" w:hAnsi="Tahoma" w:cs="Tahoma"/>
          <w:sz w:val="20"/>
          <w:szCs w:val="20"/>
        </w:rPr>
      </w:pPr>
      <w:r w:rsidRPr="00951BFF">
        <w:rPr>
          <w:rFonts w:ascii="Tahoma" w:hAnsi="Tahoma" w:cs="Tahoma"/>
          <w:sz w:val="20"/>
          <w:szCs w:val="20"/>
        </w:rPr>
        <w:t>от 14.10.2019 № 91/1</w:t>
      </w:r>
    </w:p>
    <w:p w:rsidR="004D4E68" w:rsidRDefault="004D4E68" w:rsidP="00124479">
      <w:pPr>
        <w:jc w:val="right"/>
        <w:rPr>
          <w:rFonts w:ascii="Tahoma" w:hAnsi="Tahoma" w:cs="Tahoma"/>
          <w:sz w:val="20"/>
          <w:szCs w:val="20"/>
        </w:rPr>
      </w:pPr>
      <w:r w:rsidRPr="00951BFF">
        <w:rPr>
          <w:rFonts w:ascii="Tahoma" w:eastAsia="Calibri" w:hAnsi="Tahoma" w:cs="Tahoma"/>
          <w:noProof/>
          <w:sz w:val="20"/>
          <w:szCs w:val="20"/>
        </w:rPr>
        <w:drawing>
          <wp:inline distT="0" distB="0" distL="0" distR="0">
            <wp:extent cx="9048115" cy="7507434"/>
            <wp:effectExtent l="0" t="0" r="0" b="0"/>
            <wp:docPr id="14" name="Рисунок 3" descr="C:\Users\User\Desktop\МИНСТРОЙ ответ\ген.план\2019\ГП Аксаринского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ИНСТРОЙ ответ\ген.план\2019\ГП Аксаринского СП.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72693" cy="7527827"/>
                    </a:xfrm>
                    <a:prstGeom prst="rect">
                      <a:avLst/>
                    </a:prstGeom>
                    <a:noFill/>
                    <a:ln>
                      <a:noFill/>
                    </a:ln>
                  </pic:spPr>
                </pic:pic>
              </a:graphicData>
            </a:graphic>
          </wp:inline>
        </w:drawing>
      </w:r>
    </w:p>
    <w:p w:rsidR="00124479" w:rsidRDefault="00124479" w:rsidP="00124479">
      <w:pPr>
        <w:jc w:val="right"/>
        <w:rPr>
          <w:rFonts w:ascii="Tahoma" w:hAnsi="Tahoma" w:cs="Tahoma"/>
          <w:sz w:val="20"/>
          <w:szCs w:val="20"/>
        </w:rPr>
      </w:pPr>
    </w:p>
    <w:p w:rsidR="00124479" w:rsidRPr="00951BFF" w:rsidRDefault="00124479" w:rsidP="00124479">
      <w:pPr>
        <w:jc w:val="right"/>
        <w:rPr>
          <w:rFonts w:ascii="Tahoma" w:hAnsi="Tahoma" w:cs="Tahoma"/>
          <w:sz w:val="20"/>
          <w:szCs w:val="20"/>
        </w:rPr>
      </w:pPr>
    </w:p>
    <w:tbl>
      <w:tblPr>
        <w:tblW w:w="5000" w:type="pct"/>
        <w:tblLook w:val="00A0" w:firstRow="1" w:lastRow="0" w:firstColumn="1" w:lastColumn="0" w:noHBand="0" w:noVBand="0"/>
      </w:tblPr>
      <w:tblGrid>
        <w:gridCol w:w="6597"/>
        <w:gridCol w:w="1832"/>
        <w:gridCol w:w="6710"/>
      </w:tblGrid>
      <w:tr w:rsidR="004D4E68" w:rsidRPr="00A20450" w:rsidTr="004D4E68">
        <w:trPr>
          <w:cantSplit/>
          <w:trHeight w:val="420"/>
        </w:trPr>
        <w:tc>
          <w:tcPr>
            <w:tcW w:w="2179" w:type="pct"/>
          </w:tcPr>
          <w:p w:rsidR="004D4E68" w:rsidRPr="00A20450" w:rsidRDefault="004D4E68" w:rsidP="00124479">
            <w:pPr>
              <w:pStyle w:val="afd"/>
              <w:tabs>
                <w:tab w:val="left" w:pos="4285"/>
              </w:tabs>
              <w:spacing w:line="192" w:lineRule="auto"/>
              <w:jc w:val="center"/>
              <w:rPr>
                <w:rFonts w:ascii="Tahoma" w:hAnsi="Tahoma" w:cs="Tahoma"/>
                <w:b/>
                <w:bCs/>
                <w:noProof/>
                <w:color w:val="000000"/>
              </w:rPr>
            </w:pPr>
            <w:r w:rsidRPr="00A20450">
              <w:rPr>
                <w:rFonts w:ascii="Tahoma" w:hAnsi="Tahoma" w:cs="Tahoma"/>
                <w:b/>
                <w:bCs/>
                <w:noProof/>
                <w:color w:val="000000"/>
              </w:rPr>
              <w:t>ЧĂВАШ РЕСПУБЛИКИ</w:t>
            </w:r>
          </w:p>
          <w:p w:rsidR="004D4E68" w:rsidRPr="00A20450" w:rsidRDefault="004D4E68" w:rsidP="00124479">
            <w:pPr>
              <w:pStyle w:val="afd"/>
              <w:tabs>
                <w:tab w:val="left" w:pos="4285"/>
              </w:tabs>
              <w:spacing w:line="192" w:lineRule="auto"/>
              <w:jc w:val="center"/>
              <w:rPr>
                <w:rFonts w:ascii="Tahoma" w:hAnsi="Tahoma" w:cs="Tahoma"/>
              </w:rPr>
            </w:pPr>
            <w:r w:rsidRPr="00A20450">
              <w:rPr>
                <w:rFonts w:ascii="Tahoma" w:hAnsi="Tahoma" w:cs="Tahoma"/>
                <w:b/>
                <w:bCs/>
                <w:noProof/>
                <w:color w:val="000000"/>
              </w:rPr>
              <w:t>СĔНТĔРВĂРРИ РАЙОНĚ</w:t>
            </w:r>
          </w:p>
        </w:tc>
        <w:tc>
          <w:tcPr>
            <w:tcW w:w="605" w:type="pct"/>
            <w:vMerge w:val="restart"/>
          </w:tcPr>
          <w:p w:rsidR="004D4E68" w:rsidRPr="00A20450" w:rsidRDefault="004D4E68" w:rsidP="00124479">
            <w:pPr>
              <w:jc w:val="center"/>
              <w:rPr>
                <w:rFonts w:ascii="Tahoma" w:hAnsi="Tahoma" w:cs="Tahoma"/>
                <w:sz w:val="20"/>
                <w:szCs w:val="20"/>
              </w:rPr>
            </w:pPr>
            <w:r>
              <w:rPr>
                <w:rFonts w:ascii="Tahoma" w:hAnsi="Tahoma" w:cs="Tahoma"/>
                <w:noProof/>
                <w:sz w:val="20"/>
                <w:szCs w:val="20"/>
              </w:rPr>
              <w:drawing>
                <wp:inline distT="0" distB="0" distL="0" distR="0">
                  <wp:extent cx="720090" cy="723900"/>
                  <wp:effectExtent l="0" t="0" r="0" b="0"/>
                  <wp:docPr id="1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216" w:type="pct"/>
          </w:tcPr>
          <w:p w:rsidR="004D4E68" w:rsidRPr="00A20450" w:rsidRDefault="004D4E68" w:rsidP="00124479">
            <w:pPr>
              <w:pStyle w:val="afd"/>
              <w:spacing w:line="192" w:lineRule="auto"/>
              <w:jc w:val="center"/>
              <w:rPr>
                <w:rFonts w:ascii="Tahoma" w:hAnsi="Tahoma" w:cs="Tahoma"/>
                <w:b/>
                <w:bCs/>
                <w:noProof/>
                <w:color w:val="000000"/>
              </w:rPr>
            </w:pPr>
            <w:r w:rsidRPr="00A20450">
              <w:rPr>
                <w:rFonts w:ascii="Tahoma" w:hAnsi="Tahoma" w:cs="Tahoma"/>
                <w:b/>
                <w:bCs/>
                <w:noProof/>
                <w:color w:val="000000"/>
              </w:rPr>
              <w:t>ЧУВАШСКАЯ РЕСПУБЛИКА</w:t>
            </w:r>
          </w:p>
          <w:p w:rsidR="004D4E68" w:rsidRPr="00A20450" w:rsidRDefault="004D4E68" w:rsidP="00124479">
            <w:pPr>
              <w:pStyle w:val="afd"/>
              <w:spacing w:line="192" w:lineRule="auto"/>
              <w:jc w:val="center"/>
              <w:rPr>
                <w:rFonts w:ascii="Tahoma" w:hAnsi="Tahoma" w:cs="Tahoma"/>
              </w:rPr>
            </w:pPr>
            <w:r w:rsidRPr="00A20450">
              <w:rPr>
                <w:rFonts w:ascii="Tahoma" w:hAnsi="Tahoma" w:cs="Tahoma"/>
                <w:b/>
                <w:bCs/>
                <w:noProof/>
                <w:color w:val="000000"/>
              </w:rPr>
              <w:t>МАРИИНСКО-ПОСАДСКИЙ РАЙОН</w:t>
            </w:r>
          </w:p>
        </w:tc>
      </w:tr>
      <w:tr w:rsidR="004D4E68" w:rsidRPr="00A20450" w:rsidTr="004D4E68">
        <w:trPr>
          <w:cantSplit/>
          <w:trHeight w:val="1140"/>
        </w:trPr>
        <w:tc>
          <w:tcPr>
            <w:tcW w:w="2179" w:type="pct"/>
          </w:tcPr>
          <w:p w:rsidR="004D4E68" w:rsidRPr="00A20450" w:rsidRDefault="004D4E68" w:rsidP="00124479">
            <w:pPr>
              <w:pStyle w:val="afd"/>
              <w:tabs>
                <w:tab w:val="left" w:pos="4285"/>
              </w:tabs>
              <w:spacing w:before="80" w:line="192" w:lineRule="auto"/>
              <w:jc w:val="center"/>
              <w:rPr>
                <w:rFonts w:ascii="Tahoma" w:hAnsi="Tahoma" w:cs="Tahoma"/>
                <w:b/>
                <w:bCs/>
                <w:noProof/>
                <w:color w:val="000000"/>
              </w:rPr>
            </w:pPr>
            <w:r w:rsidRPr="00A20450">
              <w:rPr>
                <w:rFonts w:ascii="Tahoma" w:hAnsi="Tahoma" w:cs="Tahoma"/>
                <w:b/>
                <w:bCs/>
                <w:noProof/>
                <w:color w:val="000000"/>
              </w:rPr>
              <w:t>АКСАРИН  ПОСЕЛЕНИЙĚН</w:t>
            </w:r>
          </w:p>
          <w:p w:rsidR="004D4E68" w:rsidRDefault="004D4E68" w:rsidP="00124479">
            <w:pPr>
              <w:pStyle w:val="afd"/>
              <w:tabs>
                <w:tab w:val="left" w:pos="4285"/>
              </w:tabs>
              <w:spacing w:before="80" w:line="192" w:lineRule="auto"/>
              <w:jc w:val="center"/>
              <w:rPr>
                <w:rStyle w:val="af7"/>
                <w:rFonts w:ascii="Tahoma" w:hAnsi="Tahoma" w:cs="Tahoma"/>
                <w:color w:val="000000"/>
              </w:rPr>
            </w:pPr>
            <w:r w:rsidRPr="00A20450">
              <w:rPr>
                <w:rFonts w:ascii="Tahoma" w:hAnsi="Tahoma" w:cs="Tahoma"/>
                <w:b/>
                <w:bCs/>
                <w:noProof/>
                <w:color w:val="000000"/>
              </w:rPr>
              <w:t>ДЕПУТАТСЕН ПУХĂВĚ</w:t>
            </w:r>
          </w:p>
          <w:p w:rsidR="004D4E68" w:rsidRDefault="004D4E68" w:rsidP="00124479">
            <w:pPr>
              <w:pStyle w:val="afd"/>
              <w:tabs>
                <w:tab w:val="left" w:pos="4285"/>
              </w:tabs>
              <w:spacing w:line="192" w:lineRule="auto"/>
              <w:jc w:val="center"/>
              <w:rPr>
                <w:rStyle w:val="af7"/>
                <w:rFonts w:ascii="Tahoma" w:hAnsi="Tahoma" w:cs="Tahoma"/>
                <w:bCs w:val="0"/>
                <w:noProof/>
                <w:color w:val="000000"/>
              </w:rPr>
            </w:pPr>
            <w:r w:rsidRPr="00A20450">
              <w:rPr>
                <w:rStyle w:val="af7"/>
                <w:rFonts w:ascii="Tahoma" w:hAnsi="Tahoma" w:cs="Tahoma"/>
                <w:bCs w:val="0"/>
                <w:noProof/>
                <w:color w:val="000000"/>
              </w:rPr>
              <w:t>ЙЫШĂНУ</w:t>
            </w:r>
          </w:p>
          <w:p w:rsidR="004D4E68" w:rsidRPr="00A20450" w:rsidRDefault="004D4E68" w:rsidP="00124479">
            <w:pPr>
              <w:pStyle w:val="4c"/>
              <w:jc w:val="center"/>
              <w:rPr>
                <w:rFonts w:ascii="Tahoma" w:hAnsi="Tahoma" w:cs="Tahoma"/>
                <w:noProof/>
                <w:sz w:val="20"/>
                <w:szCs w:val="20"/>
              </w:rPr>
            </w:pPr>
            <w:r w:rsidRPr="00A20450">
              <w:rPr>
                <w:rFonts w:ascii="Tahoma" w:hAnsi="Tahoma" w:cs="Tahoma"/>
                <w:noProof/>
                <w:sz w:val="20"/>
                <w:szCs w:val="20"/>
              </w:rPr>
              <w:t>2019.10.14  91/2 №</w:t>
            </w:r>
          </w:p>
          <w:p w:rsidR="004D4E68" w:rsidRPr="00A20450" w:rsidRDefault="004D4E68" w:rsidP="00124479">
            <w:pPr>
              <w:pStyle w:val="4c"/>
              <w:jc w:val="center"/>
              <w:rPr>
                <w:rFonts w:ascii="Tahoma" w:hAnsi="Tahoma" w:cs="Tahoma"/>
                <w:noProof/>
                <w:sz w:val="20"/>
                <w:szCs w:val="20"/>
              </w:rPr>
            </w:pPr>
            <w:r w:rsidRPr="00A20450">
              <w:rPr>
                <w:rFonts w:ascii="Tahoma" w:hAnsi="Tahoma" w:cs="Tahoma"/>
                <w:noProof/>
                <w:sz w:val="20"/>
                <w:szCs w:val="20"/>
              </w:rPr>
              <w:t>Аксарин яле</w:t>
            </w:r>
          </w:p>
        </w:tc>
        <w:tc>
          <w:tcPr>
            <w:tcW w:w="605" w:type="pct"/>
            <w:vMerge/>
            <w:vAlign w:val="center"/>
          </w:tcPr>
          <w:p w:rsidR="004D4E68" w:rsidRPr="00A20450" w:rsidRDefault="004D4E68" w:rsidP="00124479">
            <w:pPr>
              <w:rPr>
                <w:rFonts w:ascii="Tahoma" w:hAnsi="Tahoma" w:cs="Tahoma"/>
                <w:sz w:val="20"/>
                <w:szCs w:val="20"/>
              </w:rPr>
            </w:pPr>
          </w:p>
        </w:tc>
        <w:tc>
          <w:tcPr>
            <w:tcW w:w="2216" w:type="pct"/>
          </w:tcPr>
          <w:p w:rsidR="004D4E68" w:rsidRPr="00A20450" w:rsidRDefault="004D4E68" w:rsidP="00124479">
            <w:pPr>
              <w:pStyle w:val="afd"/>
              <w:spacing w:before="80" w:line="192" w:lineRule="auto"/>
              <w:jc w:val="center"/>
              <w:rPr>
                <w:rFonts w:ascii="Tahoma" w:hAnsi="Tahoma" w:cs="Tahoma"/>
                <w:b/>
                <w:bCs/>
                <w:noProof/>
                <w:color w:val="000000"/>
              </w:rPr>
            </w:pPr>
            <w:r w:rsidRPr="00A20450">
              <w:rPr>
                <w:rFonts w:ascii="Tahoma" w:hAnsi="Tahoma" w:cs="Tahoma"/>
                <w:b/>
                <w:bCs/>
                <w:noProof/>
                <w:color w:val="000000"/>
              </w:rPr>
              <w:t>СОБРАНИЕ ДЕПУТАТОВ</w:t>
            </w:r>
          </w:p>
          <w:p w:rsidR="004D4E68" w:rsidRDefault="004D4E68" w:rsidP="00124479">
            <w:pPr>
              <w:pStyle w:val="afd"/>
              <w:spacing w:line="192" w:lineRule="auto"/>
              <w:jc w:val="center"/>
              <w:rPr>
                <w:rFonts w:ascii="Tahoma" w:hAnsi="Tahoma" w:cs="Tahoma"/>
                <w:noProof/>
                <w:color w:val="000000"/>
              </w:rPr>
            </w:pPr>
            <w:r w:rsidRPr="00A20450">
              <w:rPr>
                <w:rFonts w:ascii="Tahoma" w:hAnsi="Tahoma" w:cs="Tahoma"/>
                <w:b/>
                <w:bCs/>
                <w:noProof/>
                <w:color w:val="000000"/>
              </w:rPr>
              <w:t>АКСАРИНСКОГО СЕЛЬСКОГО ПОСЕЛЕНИЯ</w:t>
            </w:r>
          </w:p>
          <w:p w:rsidR="004D4E68" w:rsidRDefault="004D4E68" w:rsidP="00124479">
            <w:pPr>
              <w:pStyle w:val="afd"/>
              <w:spacing w:line="192" w:lineRule="auto"/>
              <w:jc w:val="center"/>
              <w:rPr>
                <w:rStyle w:val="af7"/>
                <w:rFonts w:ascii="Tahoma" w:hAnsi="Tahoma" w:cs="Tahoma"/>
                <w:bCs w:val="0"/>
                <w:noProof/>
                <w:color w:val="000000"/>
              </w:rPr>
            </w:pPr>
            <w:r w:rsidRPr="00A20450">
              <w:rPr>
                <w:rStyle w:val="af7"/>
                <w:rFonts w:ascii="Tahoma" w:hAnsi="Tahoma" w:cs="Tahoma"/>
                <w:bCs w:val="0"/>
                <w:noProof/>
                <w:color w:val="000000"/>
              </w:rPr>
              <w:t>РЕШЕНИЕ</w:t>
            </w:r>
          </w:p>
          <w:p w:rsidR="004D4E68" w:rsidRPr="00A20450" w:rsidRDefault="004D4E68" w:rsidP="00124479">
            <w:pPr>
              <w:pStyle w:val="afd"/>
              <w:ind w:right="-35"/>
              <w:jc w:val="center"/>
              <w:rPr>
                <w:rFonts w:ascii="Tahoma" w:hAnsi="Tahoma" w:cs="Tahoma"/>
                <w:noProof/>
                <w:color w:val="000000"/>
              </w:rPr>
            </w:pPr>
            <w:r w:rsidRPr="00A20450">
              <w:rPr>
                <w:rFonts w:ascii="Tahoma" w:hAnsi="Tahoma" w:cs="Tahoma"/>
                <w:noProof/>
                <w:color w:val="000000"/>
              </w:rPr>
              <w:t>14.10.2019 №  91/2</w:t>
            </w:r>
          </w:p>
          <w:p w:rsidR="004D4E68" w:rsidRPr="00A20450" w:rsidRDefault="004D4E68" w:rsidP="00124479">
            <w:pPr>
              <w:ind w:left="348"/>
              <w:jc w:val="center"/>
              <w:rPr>
                <w:rFonts w:ascii="Tahoma" w:hAnsi="Tahoma" w:cs="Tahoma"/>
                <w:noProof/>
                <w:color w:val="000000"/>
                <w:sz w:val="20"/>
                <w:szCs w:val="20"/>
              </w:rPr>
            </w:pPr>
            <w:r w:rsidRPr="00A20450">
              <w:rPr>
                <w:rFonts w:ascii="Tahoma" w:hAnsi="Tahoma" w:cs="Tahoma"/>
                <w:noProof/>
                <w:color w:val="000000"/>
                <w:sz w:val="20"/>
                <w:szCs w:val="20"/>
              </w:rPr>
              <w:t>деревня Аксарино</w:t>
            </w:r>
          </w:p>
        </w:tc>
      </w:tr>
    </w:tbl>
    <w:p w:rsidR="004D4E68" w:rsidRPr="00A20450" w:rsidRDefault="004D4E68" w:rsidP="00124479">
      <w:pPr>
        <w:ind w:right="3684"/>
        <w:jc w:val="both"/>
        <w:rPr>
          <w:rFonts w:ascii="Tahoma" w:hAnsi="Tahoma" w:cs="Tahoma"/>
          <w:color w:val="000000"/>
          <w:sz w:val="20"/>
          <w:szCs w:val="20"/>
        </w:rPr>
      </w:pPr>
    </w:p>
    <w:p w:rsidR="00031346" w:rsidRDefault="004D4E68" w:rsidP="00124479">
      <w:pPr>
        <w:ind w:right="3684"/>
        <w:jc w:val="both"/>
        <w:rPr>
          <w:rFonts w:ascii="Tahoma" w:hAnsi="Tahoma" w:cs="Tahoma"/>
          <w:b/>
          <w:color w:val="000000"/>
          <w:sz w:val="20"/>
          <w:szCs w:val="20"/>
        </w:rPr>
      </w:pPr>
      <w:r w:rsidRPr="00A20450">
        <w:rPr>
          <w:rFonts w:ascii="Tahoma" w:hAnsi="Tahoma" w:cs="Tahoma"/>
          <w:b/>
          <w:color w:val="000000"/>
          <w:sz w:val="20"/>
          <w:szCs w:val="20"/>
        </w:rPr>
        <w:t>О внесении изменений в Положение о контрольно-счетном органе Аксаринского сельского поселения Мариинско – Посадского района Чувашской Республики, утвержденный решением Собрания депутатов Аксаринского сельского поселения от 24.04.2012 № 26/1 «Об утверждении Положения о контрольно-счетном органе Аксаринского сельского поселения Мариинско-Посадского района Чувашской Республики» (с изменениями от 26.11.2014 № 73/4, 12.07.2017 № 34/2, 26.02.2019 № 72/2)</w:t>
      </w:r>
    </w:p>
    <w:p w:rsidR="004D4E68" w:rsidRPr="00A20450" w:rsidRDefault="004D4E68" w:rsidP="00124479">
      <w:pPr>
        <w:keepNext/>
        <w:ind w:firstLine="708"/>
        <w:jc w:val="both"/>
        <w:outlineLvl w:val="0"/>
        <w:rPr>
          <w:rFonts w:ascii="Tahoma" w:eastAsia="Calibri" w:hAnsi="Tahoma" w:cs="Tahoma"/>
          <w:sz w:val="20"/>
          <w:szCs w:val="20"/>
          <w:lang w:eastAsia="en-US"/>
        </w:rPr>
      </w:pPr>
      <w:r w:rsidRPr="00A20450">
        <w:rPr>
          <w:rFonts w:ascii="Tahoma" w:hAnsi="Tahoma" w:cs="Tahoma"/>
          <w:sz w:val="20"/>
          <w:szCs w:val="20"/>
        </w:rPr>
        <w:t>В целях приведения в соответствие со ст.3 ч.1 Федерального закона от 03.12.2012 г. № 230-ФЗ «О контроле за соответствием расходов лиц, замещающих государственные должности, и иных лиц их доходам»</w:t>
      </w:r>
      <w:r w:rsidRPr="00A20450">
        <w:rPr>
          <w:rFonts w:ascii="Tahoma" w:hAnsi="Tahoma" w:cs="Tahoma"/>
          <w:kern w:val="36"/>
          <w:sz w:val="20"/>
          <w:szCs w:val="20"/>
        </w:rPr>
        <w:t xml:space="preserve">, </w:t>
      </w:r>
      <w:r w:rsidRPr="00A20450">
        <w:rPr>
          <w:rFonts w:ascii="Tahoma" w:hAnsi="Tahoma" w:cs="Tahoma"/>
          <w:sz w:val="20"/>
          <w:szCs w:val="20"/>
        </w:rPr>
        <w:t xml:space="preserve">Федерального закона от 06.10.2003 г. № 131-ФЗ </w:t>
      </w:r>
      <w:r w:rsidRPr="00A20450">
        <w:rPr>
          <w:rFonts w:ascii="Tahoma" w:hAnsi="Tahoma" w:cs="Tahoma"/>
          <w:kern w:val="36"/>
          <w:sz w:val="20"/>
          <w:szCs w:val="20"/>
        </w:rPr>
        <w:t xml:space="preserve">«Об общих принципах организации местного самоуправления в Российской Федерации» </w:t>
      </w:r>
      <w:r w:rsidRPr="00A20450">
        <w:rPr>
          <w:rFonts w:ascii="Tahoma" w:eastAsia="Calibri" w:hAnsi="Tahoma" w:cs="Tahoma"/>
          <w:sz w:val="20"/>
          <w:szCs w:val="20"/>
          <w:lang w:eastAsia="en-US"/>
        </w:rPr>
        <w:t xml:space="preserve">Собрание депутатов </w:t>
      </w:r>
      <w:r w:rsidRPr="00A20450">
        <w:rPr>
          <w:rFonts w:ascii="Tahoma" w:eastAsia="Calibri" w:hAnsi="Tahoma" w:cs="Tahoma"/>
          <w:iCs/>
          <w:color w:val="000000"/>
          <w:sz w:val="20"/>
          <w:szCs w:val="20"/>
          <w:lang w:eastAsia="en-US"/>
        </w:rPr>
        <w:t xml:space="preserve">Аксаринского сельского поселения </w:t>
      </w:r>
      <w:r w:rsidRPr="00A20450">
        <w:rPr>
          <w:rFonts w:ascii="Tahoma" w:eastAsia="Calibri" w:hAnsi="Tahoma" w:cs="Tahoma"/>
          <w:sz w:val="20"/>
          <w:szCs w:val="20"/>
          <w:lang w:eastAsia="en-US"/>
        </w:rPr>
        <w:t xml:space="preserve">Мариинско – Посадского района </w:t>
      </w:r>
      <w:r w:rsidRPr="00A20450">
        <w:rPr>
          <w:rFonts w:ascii="Tahoma" w:eastAsia="Calibri" w:hAnsi="Tahoma" w:cs="Tahoma"/>
          <w:iCs/>
          <w:color w:val="000000"/>
          <w:sz w:val="20"/>
          <w:szCs w:val="20"/>
          <w:lang w:eastAsia="en-US"/>
        </w:rPr>
        <w:t>Чувашской Республики</w:t>
      </w:r>
    </w:p>
    <w:p w:rsidR="004D4E68" w:rsidRPr="00A20450" w:rsidRDefault="004D4E68" w:rsidP="00124479">
      <w:pPr>
        <w:jc w:val="center"/>
        <w:rPr>
          <w:rFonts w:ascii="Tahoma" w:eastAsia="Calibri" w:hAnsi="Tahoma" w:cs="Tahoma"/>
          <w:sz w:val="20"/>
          <w:szCs w:val="20"/>
          <w:lang w:eastAsia="en-US"/>
        </w:rPr>
      </w:pPr>
      <w:r w:rsidRPr="00A20450">
        <w:rPr>
          <w:rFonts w:ascii="Tahoma" w:eastAsia="Calibri" w:hAnsi="Tahoma" w:cs="Tahoma"/>
          <w:sz w:val="20"/>
          <w:szCs w:val="20"/>
          <w:lang w:eastAsia="en-US"/>
        </w:rPr>
        <w:t>р е ш и л о:</w:t>
      </w:r>
    </w:p>
    <w:p w:rsidR="004D4E68" w:rsidRPr="00A20450" w:rsidRDefault="004D4E68" w:rsidP="00124479">
      <w:pPr>
        <w:ind w:firstLine="708"/>
        <w:jc w:val="both"/>
        <w:rPr>
          <w:rFonts w:ascii="Tahoma" w:eastAsia="Calibri" w:hAnsi="Tahoma" w:cs="Tahoma"/>
          <w:sz w:val="20"/>
          <w:szCs w:val="20"/>
          <w:lang w:eastAsia="en-US"/>
        </w:rPr>
      </w:pPr>
      <w:r w:rsidRPr="00A20450">
        <w:rPr>
          <w:rFonts w:ascii="Tahoma" w:eastAsia="Calibri" w:hAnsi="Tahoma" w:cs="Tahoma"/>
          <w:sz w:val="20"/>
          <w:szCs w:val="20"/>
          <w:lang w:eastAsia="en-US"/>
        </w:rPr>
        <w:t xml:space="preserve">1. Внести в Положение о контрольно-счетном органе </w:t>
      </w:r>
      <w:r w:rsidRPr="00A20450">
        <w:rPr>
          <w:rFonts w:ascii="Tahoma" w:eastAsia="Calibri" w:hAnsi="Tahoma" w:cs="Tahoma"/>
          <w:iCs/>
          <w:color w:val="000000"/>
          <w:sz w:val="20"/>
          <w:szCs w:val="20"/>
          <w:lang w:eastAsia="en-US"/>
        </w:rPr>
        <w:t>Аксаринского сельского поселения</w:t>
      </w:r>
      <w:r w:rsidRPr="00A20450">
        <w:rPr>
          <w:rFonts w:ascii="Tahoma" w:eastAsia="Calibri" w:hAnsi="Tahoma" w:cs="Tahoma"/>
          <w:sz w:val="20"/>
          <w:szCs w:val="20"/>
          <w:lang w:eastAsia="en-US"/>
        </w:rPr>
        <w:t xml:space="preserve"> Мариинско – Посадского района </w:t>
      </w:r>
      <w:r w:rsidRPr="00A20450">
        <w:rPr>
          <w:rFonts w:ascii="Tahoma" w:eastAsia="Calibri" w:hAnsi="Tahoma" w:cs="Tahoma"/>
          <w:iCs/>
          <w:color w:val="000000"/>
          <w:sz w:val="20"/>
          <w:szCs w:val="20"/>
          <w:lang w:eastAsia="en-US"/>
        </w:rPr>
        <w:t>Чувашской Республики,</w:t>
      </w:r>
      <w:r w:rsidRPr="00A20450">
        <w:rPr>
          <w:rFonts w:ascii="Tahoma" w:eastAsia="Calibri" w:hAnsi="Tahoma" w:cs="Tahoma"/>
          <w:sz w:val="20"/>
          <w:szCs w:val="20"/>
          <w:lang w:eastAsia="en-US"/>
        </w:rPr>
        <w:t xml:space="preserve"> утвержденный решением Собрания депутатов </w:t>
      </w:r>
      <w:r w:rsidRPr="00A20450">
        <w:rPr>
          <w:rFonts w:ascii="Tahoma" w:eastAsia="Calibri" w:hAnsi="Tahoma" w:cs="Tahoma"/>
          <w:iCs/>
          <w:color w:val="000000"/>
          <w:sz w:val="20"/>
          <w:szCs w:val="20"/>
          <w:lang w:eastAsia="en-US"/>
        </w:rPr>
        <w:t xml:space="preserve">Аксаринского сельского поселения </w:t>
      </w:r>
      <w:r w:rsidRPr="00A20450">
        <w:rPr>
          <w:rFonts w:ascii="Tahoma" w:eastAsia="Calibri" w:hAnsi="Tahoma" w:cs="Tahoma"/>
          <w:sz w:val="20"/>
          <w:szCs w:val="20"/>
          <w:lang w:eastAsia="en-US"/>
        </w:rPr>
        <w:t xml:space="preserve">Мариинско – Посадского района </w:t>
      </w:r>
      <w:r w:rsidRPr="00A20450">
        <w:rPr>
          <w:rFonts w:ascii="Tahoma" w:eastAsia="Calibri" w:hAnsi="Tahoma" w:cs="Tahoma"/>
          <w:iCs/>
          <w:color w:val="000000"/>
          <w:sz w:val="20"/>
          <w:szCs w:val="20"/>
          <w:lang w:eastAsia="en-US"/>
        </w:rPr>
        <w:t>Чувашской Республики</w:t>
      </w:r>
      <w:r w:rsidRPr="00A20450">
        <w:rPr>
          <w:rFonts w:ascii="Tahoma" w:eastAsia="Calibri" w:hAnsi="Tahoma" w:cs="Tahoma"/>
          <w:sz w:val="20"/>
          <w:szCs w:val="20"/>
          <w:lang w:eastAsia="en-US"/>
        </w:rPr>
        <w:t xml:space="preserve"> от 24.04.2012 г. № 26/1 (с изменениями от 26.11.2014 № 73/4, 12.07.2017 № 34/2, 26.02.2019 № 72/2) (далее – Положение) следующие изменения:</w:t>
      </w:r>
    </w:p>
    <w:p w:rsidR="004D4E68" w:rsidRPr="00A20450" w:rsidRDefault="004D4E68" w:rsidP="00124479">
      <w:pPr>
        <w:ind w:firstLine="851"/>
        <w:jc w:val="both"/>
        <w:rPr>
          <w:rFonts w:ascii="Tahoma" w:eastAsia="Calibri" w:hAnsi="Tahoma" w:cs="Tahoma"/>
          <w:color w:val="000000"/>
          <w:sz w:val="20"/>
          <w:szCs w:val="20"/>
          <w:lang w:eastAsia="en-US"/>
        </w:rPr>
      </w:pPr>
      <w:r w:rsidRPr="00A20450">
        <w:rPr>
          <w:rFonts w:ascii="Tahoma" w:eastAsia="Calibri" w:hAnsi="Tahoma" w:cs="Tahoma"/>
          <w:sz w:val="20"/>
          <w:szCs w:val="20"/>
          <w:lang w:eastAsia="en-US"/>
        </w:rPr>
        <w:t>1) п. 4.7. изложить в следующей редакции</w:t>
      </w:r>
      <w:r w:rsidRPr="00A20450">
        <w:rPr>
          <w:rFonts w:ascii="Tahoma" w:eastAsia="Calibri" w:hAnsi="Tahoma" w:cs="Tahoma"/>
          <w:color w:val="000000"/>
          <w:sz w:val="20"/>
          <w:szCs w:val="20"/>
          <w:lang w:eastAsia="en-US"/>
        </w:rPr>
        <w:t>:</w:t>
      </w:r>
    </w:p>
    <w:p w:rsidR="004D4E68" w:rsidRPr="00A20450" w:rsidRDefault="004D4E68" w:rsidP="00124479">
      <w:pPr>
        <w:ind w:firstLine="851"/>
        <w:jc w:val="both"/>
        <w:rPr>
          <w:rFonts w:ascii="Tahoma" w:eastAsia="Calibri" w:hAnsi="Tahoma" w:cs="Tahoma"/>
          <w:sz w:val="20"/>
          <w:szCs w:val="20"/>
          <w:lang w:eastAsia="en-US"/>
        </w:rPr>
      </w:pPr>
      <w:r w:rsidRPr="00A20450">
        <w:rPr>
          <w:rFonts w:ascii="Tahoma" w:eastAsia="Calibri" w:hAnsi="Tahoma" w:cs="Tahoma"/>
          <w:sz w:val="20"/>
          <w:szCs w:val="20"/>
          <w:lang w:eastAsia="en-US"/>
        </w:rPr>
        <w:t>"п.4.7. Лицо, замещающее (занимающее) одну из должностей, указанных в пункте 1 части 1 статьи 2 Федерального закона от 03.12.2012 г. № 230-ФЗ («г» лица, замещающие муниципальные должности), обязано 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031346" w:rsidRDefault="004D4E68" w:rsidP="00124479">
      <w:pPr>
        <w:ind w:firstLine="851"/>
        <w:jc w:val="both"/>
        <w:rPr>
          <w:rFonts w:ascii="Tahoma" w:eastAsia="Calibri" w:hAnsi="Tahoma" w:cs="Tahoma"/>
          <w:sz w:val="20"/>
          <w:szCs w:val="20"/>
          <w:lang w:eastAsia="en-US"/>
        </w:rPr>
      </w:pPr>
      <w:r w:rsidRPr="00A20450">
        <w:rPr>
          <w:rFonts w:ascii="Tahoma" w:eastAsia="Calibri" w:hAnsi="Tahoma" w:cs="Tahoma"/>
          <w:sz w:val="20"/>
          <w:szCs w:val="20"/>
          <w:lang w:eastAsia="en-US"/>
        </w:rPr>
        <w:t>2.  Настоящее решение вступает в силу со дня его официального опубликования в печатном средстве массовой информации "Посадский вестник».</w:t>
      </w:r>
    </w:p>
    <w:p w:rsidR="004D4E68" w:rsidRDefault="004D4E68" w:rsidP="00124479">
      <w:pPr>
        <w:jc w:val="both"/>
        <w:rPr>
          <w:rFonts w:ascii="Tahoma" w:hAnsi="Tahoma" w:cs="Tahoma"/>
          <w:sz w:val="20"/>
          <w:szCs w:val="20"/>
        </w:rPr>
      </w:pPr>
    </w:p>
    <w:p w:rsidR="00124479" w:rsidRPr="00A20450" w:rsidRDefault="00124479" w:rsidP="00124479">
      <w:pPr>
        <w:jc w:val="both"/>
        <w:rPr>
          <w:rFonts w:ascii="Tahoma" w:hAnsi="Tahoma" w:cs="Tahoma"/>
          <w:sz w:val="20"/>
          <w:szCs w:val="20"/>
        </w:rPr>
      </w:pPr>
    </w:p>
    <w:p w:rsidR="004D4E68" w:rsidRPr="00A20450" w:rsidRDefault="004D4E68" w:rsidP="00124479">
      <w:pPr>
        <w:jc w:val="both"/>
        <w:rPr>
          <w:rFonts w:ascii="Tahoma" w:hAnsi="Tahoma" w:cs="Tahoma"/>
          <w:color w:val="000000"/>
          <w:sz w:val="20"/>
          <w:szCs w:val="20"/>
        </w:rPr>
      </w:pPr>
      <w:r w:rsidRPr="00A20450">
        <w:rPr>
          <w:rFonts w:ascii="Tahoma" w:hAnsi="Tahoma" w:cs="Tahoma"/>
          <w:sz w:val="20"/>
          <w:szCs w:val="20"/>
        </w:rPr>
        <w:t xml:space="preserve"> Глава Аксаринского сельского поселения                                                  В.Г.Осокин</w:t>
      </w:r>
    </w:p>
    <w:p w:rsidR="004D4E68" w:rsidRDefault="004D4E68" w:rsidP="00124479">
      <w:pPr>
        <w:rPr>
          <w:rFonts w:ascii="Tahoma" w:hAnsi="Tahoma" w:cs="Tahoma"/>
          <w:color w:val="000000"/>
          <w:sz w:val="20"/>
          <w:szCs w:val="20"/>
        </w:rPr>
      </w:pPr>
    </w:p>
    <w:p w:rsidR="00124479" w:rsidRDefault="00124479" w:rsidP="00124479">
      <w:pPr>
        <w:rPr>
          <w:rFonts w:ascii="Tahoma" w:hAnsi="Tahoma" w:cs="Tahoma"/>
          <w:color w:val="000000"/>
          <w:sz w:val="20"/>
          <w:szCs w:val="20"/>
        </w:rPr>
      </w:pPr>
      <w:r>
        <w:rPr>
          <w:rFonts w:ascii="Tahoma" w:hAnsi="Tahoma" w:cs="Tahoma"/>
          <w:color w:val="000000"/>
          <w:sz w:val="20"/>
          <w:szCs w:val="20"/>
        </w:rPr>
        <w:br w:type="page"/>
      </w:r>
    </w:p>
    <w:p w:rsidR="00124479" w:rsidRPr="00A20450" w:rsidRDefault="00124479" w:rsidP="00124479">
      <w:pPr>
        <w:rPr>
          <w:rFonts w:ascii="Tahoma" w:hAnsi="Tahoma" w:cs="Tahoma"/>
          <w:color w:val="000000"/>
          <w:sz w:val="20"/>
          <w:szCs w:val="20"/>
        </w:rPr>
      </w:pPr>
    </w:p>
    <w:tbl>
      <w:tblPr>
        <w:tblW w:w="5000" w:type="pct"/>
        <w:tblLook w:val="00A0" w:firstRow="1" w:lastRow="0" w:firstColumn="1" w:lastColumn="0" w:noHBand="0" w:noVBand="0"/>
      </w:tblPr>
      <w:tblGrid>
        <w:gridCol w:w="6597"/>
        <w:gridCol w:w="1832"/>
        <w:gridCol w:w="6710"/>
      </w:tblGrid>
      <w:tr w:rsidR="004D4E68" w:rsidRPr="00E334AB" w:rsidTr="004D4E68">
        <w:trPr>
          <w:cantSplit/>
          <w:trHeight w:val="420"/>
        </w:trPr>
        <w:tc>
          <w:tcPr>
            <w:tcW w:w="2179" w:type="pct"/>
          </w:tcPr>
          <w:p w:rsidR="004D4E68" w:rsidRPr="00E334AB" w:rsidRDefault="004D4E68" w:rsidP="00124479">
            <w:pPr>
              <w:pStyle w:val="afd"/>
              <w:tabs>
                <w:tab w:val="left" w:pos="4285"/>
              </w:tabs>
              <w:spacing w:line="192" w:lineRule="auto"/>
              <w:jc w:val="center"/>
              <w:rPr>
                <w:rFonts w:ascii="Tahoma" w:hAnsi="Tahoma" w:cs="Tahoma"/>
                <w:b/>
                <w:bCs/>
                <w:noProof/>
                <w:color w:val="000000"/>
              </w:rPr>
            </w:pPr>
            <w:r w:rsidRPr="00E334AB">
              <w:rPr>
                <w:rFonts w:ascii="Tahoma" w:hAnsi="Tahoma" w:cs="Tahoma"/>
                <w:b/>
                <w:bCs/>
                <w:noProof/>
                <w:color w:val="000000"/>
              </w:rPr>
              <w:t>ЧĂВАШ РЕСПУБЛИКИ</w:t>
            </w:r>
          </w:p>
          <w:p w:rsidR="004D4E68" w:rsidRPr="00E334AB" w:rsidRDefault="004D4E68" w:rsidP="00124479">
            <w:pPr>
              <w:pStyle w:val="afd"/>
              <w:tabs>
                <w:tab w:val="left" w:pos="4285"/>
              </w:tabs>
              <w:spacing w:line="192" w:lineRule="auto"/>
              <w:jc w:val="center"/>
              <w:rPr>
                <w:rFonts w:ascii="Tahoma" w:hAnsi="Tahoma" w:cs="Tahoma"/>
              </w:rPr>
            </w:pPr>
            <w:r w:rsidRPr="00E334AB">
              <w:rPr>
                <w:rFonts w:ascii="Tahoma" w:hAnsi="Tahoma" w:cs="Tahoma"/>
                <w:b/>
                <w:bCs/>
                <w:noProof/>
                <w:color w:val="000000"/>
              </w:rPr>
              <w:t>СĔНТĔРВĂРРИ РАЙОНĚ</w:t>
            </w:r>
          </w:p>
        </w:tc>
        <w:tc>
          <w:tcPr>
            <w:tcW w:w="605" w:type="pct"/>
            <w:vMerge w:val="restart"/>
          </w:tcPr>
          <w:p w:rsidR="004D4E68" w:rsidRPr="00E334AB" w:rsidRDefault="004D4E68" w:rsidP="00124479">
            <w:pPr>
              <w:jc w:val="center"/>
              <w:rPr>
                <w:rFonts w:ascii="Tahoma" w:hAnsi="Tahoma" w:cs="Tahoma"/>
                <w:sz w:val="20"/>
                <w:szCs w:val="20"/>
              </w:rPr>
            </w:pPr>
            <w:r>
              <w:rPr>
                <w:rFonts w:ascii="Tahoma" w:hAnsi="Tahoma" w:cs="Tahoma"/>
                <w:noProof/>
                <w:sz w:val="20"/>
                <w:szCs w:val="20"/>
              </w:rPr>
              <w:drawing>
                <wp:inline distT="0" distB="0" distL="0" distR="0">
                  <wp:extent cx="720090" cy="723900"/>
                  <wp:effectExtent l="0" t="0" r="0" b="0"/>
                  <wp:docPr id="1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216" w:type="pct"/>
          </w:tcPr>
          <w:p w:rsidR="004D4E68" w:rsidRPr="00E334AB" w:rsidRDefault="004D4E68" w:rsidP="00124479">
            <w:pPr>
              <w:pStyle w:val="afd"/>
              <w:spacing w:line="192" w:lineRule="auto"/>
              <w:jc w:val="center"/>
              <w:rPr>
                <w:rFonts w:ascii="Tahoma" w:hAnsi="Tahoma" w:cs="Tahoma"/>
                <w:b/>
                <w:bCs/>
                <w:noProof/>
                <w:color w:val="000000"/>
              </w:rPr>
            </w:pPr>
            <w:r w:rsidRPr="00E334AB">
              <w:rPr>
                <w:rFonts w:ascii="Tahoma" w:hAnsi="Tahoma" w:cs="Tahoma"/>
                <w:b/>
                <w:bCs/>
                <w:noProof/>
                <w:color w:val="000000"/>
              </w:rPr>
              <w:t>ЧУВАШСКАЯ РЕСПУБЛИКА</w:t>
            </w:r>
          </w:p>
          <w:p w:rsidR="004D4E68" w:rsidRPr="00E334AB" w:rsidRDefault="004D4E68" w:rsidP="00124479">
            <w:pPr>
              <w:pStyle w:val="afd"/>
              <w:spacing w:line="192" w:lineRule="auto"/>
              <w:jc w:val="center"/>
              <w:rPr>
                <w:rFonts w:ascii="Tahoma" w:hAnsi="Tahoma" w:cs="Tahoma"/>
              </w:rPr>
            </w:pPr>
            <w:r w:rsidRPr="00E334AB">
              <w:rPr>
                <w:rFonts w:ascii="Tahoma" w:hAnsi="Tahoma" w:cs="Tahoma"/>
                <w:b/>
                <w:bCs/>
                <w:noProof/>
                <w:color w:val="000000"/>
              </w:rPr>
              <w:t>МАРИИНСКО-ПОСАДСКИЙ РАЙОН</w:t>
            </w:r>
          </w:p>
        </w:tc>
      </w:tr>
      <w:tr w:rsidR="004D4E68" w:rsidRPr="00E334AB" w:rsidTr="004D4E68">
        <w:trPr>
          <w:cantSplit/>
          <w:trHeight w:val="1199"/>
        </w:trPr>
        <w:tc>
          <w:tcPr>
            <w:tcW w:w="2179" w:type="pct"/>
          </w:tcPr>
          <w:p w:rsidR="004D4E68" w:rsidRPr="00E334AB" w:rsidRDefault="004D4E68" w:rsidP="00124479">
            <w:pPr>
              <w:pStyle w:val="afd"/>
              <w:tabs>
                <w:tab w:val="left" w:pos="4285"/>
              </w:tabs>
              <w:spacing w:before="80" w:line="192" w:lineRule="auto"/>
              <w:jc w:val="center"/>
              <w:rPr>
                <w:rFonts w:ascii="Tahoma" w:hAnsi="Tahoma" w:cs="Tahoma"/>
                <w:b/>
                <w:bCs/>
                <w:noProof/>
                <w:color w:val="000000"/>
              </w:rPr>
            </w:pPr>
            <w:r w:rsidRPr="00E334AB">
              <w:rPr>
                <w:rFonts w:ascii="Tahoma" w:hAnsi="Tahoma" w:cs="Tahoma"/>
                <w:b/>
                <w:bCs/>
                <w:noProof/>
                <w:color w:val="000000"/>
              </w:rPr>
              <w:t>АКСАРИН  ПОСЕЛЕНИЙĚН</w:t>
            </w:r>
          </w:p>
          <w:p w:rsidR="004D4E68" w:rsidRDefault="004D4E68" w:rsidP="00124479">
            <w:pPr>
              <w:pStyle w:val="afd"/>
              <w:tabs>
                <w:tab w:val="left" w:pos="4285"/>
              </w:tabs>
              <w:spacing w:before="80" w:line="192" w:lineRule="auto"/>
              <w:jc w:val="center"/>
              <w:rPr>
                <w:rStyle w:val="af7"/>
                <w:rFonts w:ascii="Tahoma" w:hAnsi="Tahoma" w:cs="Tahoma"/>
                <w:color w:val="000000"/>
              </w:rPr>
            </w:pPr>
            <w:r w:rsidRPr="00E334AB">
              <w:rPr>
                <w:rFonts w:ascii="Tahoma" w:hAnsi="Tahoma" w:cs="Tahoma"/>
                <w:b/>
                <w:bCs/>
                <w:noProof/>
                <w:color w:val="000000"/>
              </w:rPr>
              <w:t>ДЕПУТАТСЕН ПУХĂВĚ</w:t>
            </w:r>
          </w:p>
          <w:p w:rsidR="004D4E68" w:rsidRDefault="004D4E68" w:rsidP="00124479">
            <w:pPr>
              <w:pStyle w:val="afd"/>
              <w:tabs>
                <w:tab w:val="left" w:pos="4285"/>
              </w:tabs>
              <w:spacing w:line="192" w:lineRule="auto"/>
              <w:jc w:val="center"/>
              <w:rPr>
                <w:rStyle w:val="af7"/>
                <w:rFonts w:ascii="Tahoma" w:hAnsi="Tahoma" w:cs="Tahoma"/>
                <w:bCs w:val="0"/>
                <w:noProof/>
                <w:color w:val="000000"/>
              </w:rPr>
            </w:pPr>
            <w:r w:rsidRPr="00E334AB">
              <w:rPr>
                <w:rStyle w:val="af7"/>
                <w:rFonts w:ascii="Tahoma" w:hAnsi="Tahoma" w:cs="Tahoma"/>
                <w:bCs w:val="0"/>
                <w:noProof/>
                <w:color w:val="000000"/>
              </w:rPr>
              <w:t>ЙЫШĂНУ</w:t>
            </w:r>
          </w:p>
          <w:p w:rsidR="004D4E68" w:rsidRPr="00E334AB" w:rsidRDefault="004D4E68" w:rsidP="00124479">
            <w:pPr>
              <w:pStyle w:val="4c"/>
              <w:jc w:val="center"/>
              <w:rPr>
                <w:rFonts w:ascii="Tahoma" w:hAnsi="Tahoma" w:cs="Tahoma"/>
                <w:noProof/>
                <w:sz w:val="20"/>
                <w:szCs w:val="20"/>
              </w:rPr>
            </w:pPr>
            <w:r w:rsidRPr="00E334AB">
              <w:rPr>
                <w:rFonts w:ascii="Tahoma" w:hAnsi="Tahoma" w:cs="Tahoma"/>
                <w:noProof/>
                <w:sz w:val="20"/>
                <w:szCs w:val="20"/>
              </w:rPr>
              <w:t>2019.10.14  91/3 №</w:t>
            </w:r>
          </w:p>
          <w:p w:rsidR="004D4E68" w:rsidRPr="00E334AB" w:rsidRDefault="004D4E68" w:rsidP="00124479">
            <w:pPr>
              <w:pStyle w:val="4c"/>
              <w:jc w:val="center"/>
              <w:rPr>
                <w:rFonts w:ascii="Tahoma" w:hAnsi="Tahoma" w:cs="Tahoma"/>
                <w:noProof/>
                <w:sz w:val="20"/>
                <w:szCs w:val="20"/>
              </w:rPr>
            </w:pPr>
            <w:r w:rsidRPr="00E334AB">
              <w:rPr>
                <w:rFonts w:ascii="Tahoma" w:hAnsi="Tahoma" w:cs="Tahoma"/>
                <w:noProof/>
                <w:sz w:val="20"/>
                <w:szCs w:val="20"/>
              </w:rPr>
              <w:t>Аксарин яле</w:t>
            </w:r>
          </w:p>
        </w:tc>
        <w:tc>
          <w:tcPr>
            <w:tcW w:w="605" w:type="pct"/>
            <w:vMerge/>
            <w:vAlign w:val="center"/>
          </w:tcPr>
          <w:p w:rsidR="004D4E68" w:rsidRPr="00E334AB" w:rsidRDefault="004D4E68" w:rsidP="00124479">
            <w:pPr>
              <w:rPr>
                <w:rFonts w:ascii="Tahoma" w:hAnsi="Tahoma" w:cs="Tahoma"/>
                <w:sz w:val="20"/>
                <w:szCs w:val="20"/>
              </w:rPr>
            </w:pPr>
          </w:p>
        </w:tc>
        <w:tc>
          <w:tcPr>
            <w:tcW w:w="2216" w:type="pct"/>
          </w:tcPr>
          <w:p w:rsidR="004D4E68" w:rsidRPr="00E334AB" w:rsidRDefault="004D4E68" w:rsidP="00124479">
            <w:pPr>
              <w:pStyle w:val="afd"/>
              <w:spacing w:before="80" w:line="192" w:lineRule="auto"/>
              <w:jc w:val="center"/>
              <w:rPr>
                <w:rFonts w:ascii="Tahoma" w:hAnsi="Tahoma" w:cs="Tahoma"/>
                <w:b/>
                <w:bCs/>
                <w:noProof/>
                <w:color w:val="000000"/>
              </w:rPr>
            </w:pPr>
            <w:r w:rsidRPr="00E334AB">
              <w:rPr>
                <w:rFonts w:ascii="Tahoma" w:hAnsi="Tahoma" w:cs="Tahoma"/>
                <w:b/>
                <w:bCs/>
                <w:noProof/>
                <w:color w:val="000000"/>
              </w:rPr>
              <w:t>СОБРАНИЕ ДЕПУТАТОВ</w:t>
            </w:r>
          </w:p>
          <w:p w:rsidR="004D4E68" w:rsidRDefault="004D4E68" w:rsidP="00124479">
            <w:pPr>
              <w:pStyle w:val="afd"/>
              <w:spacing w:line="192" w:lineRule="auto"/>
              <w:jc w:val="center"/>
              <w:rPr>
                <w:rFonts w:ascii="Tahoma" w:hAnsi="Tahoma" w:cs="Tahoma"/>
                <w:noProof/>
                <w:color w:val="000000"/>
              </w:rPr>
            </w:pPr>
            <w:r w:rsidRPr="00E334AB">
              <w:rPr>
                <w:rFonts w:ascii="Tahoma" w:hAnsi="Tahoma" w:cs="Tahoma"/>
                <w:b/>
                <w:bCs/>
                <w:noProof/>
                <w:color w:val="000000"/>
              </w:rPr>
              <w:t>АКСАРИНСКОГО СЕЛЬСКОГО ПОСЕЛЕНИЯ</w:t>
            </w:r>
          </w:p>
          <w:p w:rsidR="004D4E68" w:rsidRDefault="004D4E68" w:rsidP="00124479">
            <w:pPr>
              <w:pStyle w:val="afd"/>
              <w:spacing w:line="192" w:lineRule="auto"/>
              <w:jc w:val="center"/>
              <w:rPr>
                <w:rStyle w:val="af7"/>
                <w:rFonts w:ascii="Tahoma" w:hAnsi="Tahoma" w:cs="Tahoma"/>
                <w:bCs w:val="0"/>
                <w:noProof/>
                <w:color w:val="000000"/>
              </w:rPr>
            </w:pPr>
            <w:r w:rsidRPr="00E334AB">
              <w:rPr>
                <w:rStyle w:val="af7"/>
                <w:rFonts w:ascii="Tahoma" w:hAnsi="Tahoma" w:cs="Tahoma"/>
                <w:bCs w:val="0"/>
                <w:noProof/>
                <w:color w:val="000000"/>
              </w:rPr>
              <w:t>РЕШЕНИЕ</w:t>
            </w:r>
          </w:p>
          <w:p w:rsidR="004D4E68" w:rsidRPr="00E334AB" w:rsidRDefault="004D4E68" w:rsidP="00124479">
            <w:pPr>
              <w:pStyle w:val="afd"/>
              <w:ind w:right="-35"/>
              <w:jc w:val="center"/>
              <w:rPr>
                <w:rFonts w:ascii="Tahoma" w:hAnsi="Tahoma" w:cs="Tahoma"/>
                <w:noProof/>
                <w:color w:val="000000"/>
              </w:rPr>
            </w:pPr>
            <w:r w:rsidRPr="00E334AB">
              <w:rPr>
                <w:rFonts w:ascii="Tahoma" w:hAnsi="Tahoma" w:cs="Tahoma"/>
                <w:noProof/>
                <w:color w:val="000000"/>
              </w:rPr>
              <w:t>14.10.2019 №  91/3</w:t>
            </w:r>
          </w:p>
          <w:p w:rsidR="004D4E68" w:rsidRPr="00E334AB" w:rsidRDefault="004D4E68" w:rsidP="00124479">
            <w:pPr>
              <w:ind w:left="348"/>
              <w:jc w:val="center"/>
              <w:rPr>
                <w:rFonts w:ascii="Tahoma" w:hAnsi="Tahoma" w:cs="Tahoma"/>
                <w:noProof/>
                <w:color w:val="000000"/>
                <w:sz w:val="20"/>
                <w:szCs w:val="20"/>
              </w:rPr>
            </w:pPr>
            <w:r w:rsidRPr="00E334AB">
              <w:rPr>
                <w:rFonts w:ascii="Tahoma" w:hAnsi="Tahoma" w:cs="Tahoma"/>
                <w:noProof/>
                <w:color w:val="000000"/>
                <w:sz w:val="20"/>
                <w:szCs w:val="20"/>
              </w:rPr>
              <w:t>деревня Аксарино</w:t>
            </w:r>
          </w:p>
        </w:tc>
      </w:tr>
    </w:tbl>
    <w:p w:rsidR="004D4E68" w:rsidRPr="00E334AB" w:rsidRDefault="004D4E68" w:rsidP="00124479">
      <w:pPr>
        <w:ind w:right="3684"/>
        <w:jc w:val="both"/>
        <w:rPr>
          <w:rFonts w:ascii="Tahoma" w:hAnsi="Tahoma" w:cs="Tahoma"/>
          <w:color w:val="000000"/>
          <w:sz w:val="20"/>
          <w:szCs w:val="20"/>
        </w:rPr>
      </w:pPr>
    </w:p>
    <w:p w:rsidR="00031346" w:rsidRDefault="004D4E68" w:rsidP="00124479">
      <w:pPr>
        <w:ind w:right="3684"/>
        <w:jc w:val="both"/>
        <w:rPr>
          <w:rFonts w:ascii="Tahoma" w:hAnsi="Tahoma" w:cs="Tahoma"/>
          <w:b/>
          <w:color w:val="000000"/>
          <w:sz w:val="20"/>
          <w:szCs w:val="20"/>
        </w:rPr>
      </w:pPr>
      <w:r w:rsidRPr="00E334AB">
        <w:rPr>
          <w:rFonts w:ascii="Tahoma" w:hAnsi="Tahoma" w:cs="Tahoma"/>
          <w:b/>
          <w:color w:val="000000"/>
          <w:sz w:val="20"/>
          <w:szCs w:val="20"/>
        </w:rPr>
        <w:t xml:space="preserve">О внесении изменений в Правила депутатской этики, утвержденный решением Собрания депутатов Аксаринского сельского поселения от 19.12.2018 № 36/1 «О Правилах депутатской этики» </w:t>
      </w:r>
    </w:p>
    <w:p w:rsidR="004D4E68" w:rsidRPr="00E334AB" w:rsidRDefault="004D4E68" w:rsidP="00124479">
      <w:pPr>
        <w:ind w:firstLine="851"/>
        <w:jc w:val="both"/>
        <w:rPr>
          <w:rFonts w:ascii="Tahoma" w:hAnsi="Tahoma" w:cs="Tahoma"/>
          <w:sz w:val="20"/>
          <w:szCs w:val="20"/>
        </w:rPr>
      </w:pPr>
      <w:r w:rsidRPr="00E334AB">
        <w:rPr>
          <w:rFonts w:ascii="Tahoma" w:hAnsi="Tahoma" w:cs="Tahoma"/>
          <w:sz w:val="20"/>
          <w:szCs w:val="20"/>
        </w:rPr>
        <w:t>В целях приведения в соответствие с Федеральным законом от 26.07.2019 N 228-ФЗ «О внесении изменений в статью 40 Федерального закона «Об общих принципах организации местного самоуправления в Российской Федерации» и статью 13.1 Федерального закона «О противодействии коррупции» Собрание депутатов Аксаринского сельского поселения Мариинско – Посадского района Чувашской Республики</w:t>
      </w:r>
    </w:p>
    <w:p w:rsidR="004D4E68" w:rsidRPr="00E334AB" w:rsidRDefault="004D4E68" w:rsidP="00124479">
      <w:pPr>
        <w:ind w:firstLine="851"/>
        <w:jc w:val="center"/>
        <w:rPr>
          <w:rFonts w:ascii="Tahoma" w:hAnsi="Tahoma" w:cs="Tahoma"/>
          <w:sz w:val="20"/>
          <w:szCs w:val="20"/>
        </w:rPr>
      </w:pPr>
      <w:r w:rsidRPr="00E334AB">
        <w:rPr>
          <w:rFonts w:ascii="Tahoma" w:hAnsi="Tahoma" w:cs="Tahoma"/>
          <w:sz w:val="20"/>
          <w:szCs w:val="20"/>
        </w:rPr>
        <w:t>р е ш и л о:</w:t>
      </w:r>
    </w:p>
    <w:p w:rsidR="004D4E68" w:rsidRPr="00E334AB" w:rsidRDefault="004D4E68" w:rsidP="00124479">
      <w:pPr>
        <w:ind w:firstLine="851"/>
        <w:jc w:val="both"/>
        <w:rPr>
          <w:rFonts w:ascii="Tahoma" w:hAnsi="Tahoma" w:cs="Tahoma"/>
          <w:sz w:val="20"/>
          <w:szCs w:val="20"/>
        </w:rPr>
      </w:pPr>
      <w:r w:rsidRPr="00E334AB">
        <w:rPr>
          <w:rFonts w:ascii="Tahoma" w:hAnsi="Tahoma" w:cs="Tahoma"/>
          <w:sz w:val="20"/>
          <w:szCs w:val="20"/>
        </w:rPr>
        <w:t>1. Внести в Правила депутатской этики, утвержденный решением Собрания депутатов Аксаринского сельского поселения Мариинско – Посадского района Чувашской Республики от 19.12.2018 № 36/1 (далее – Правила) следующие изменения:</w:t>
      </w:r>
    </w:p>
    <w:p w:rsidR="004D4E68" w:rsidRPr="00E334AB" w:rsidRDefault="004D4E68" w:rsidP="00124479">
      <w:pPr>
        <w:ind w:firstLine="851"/>
        <w:jc w:val="both"/>
        <w:rPr>
          <w:rFonts w:ascii="Tahoma" w:hAnsi="Tahoma" w:cs="Tahoma"/>
          <w:sz w:val="20"/>
          <w:szCs w:val="20"/>
        </w:rPr>
      </w:pPr>
      <w:r w:rsidRPr="00E334AB">
        <w:rPr>
          <w:rFonts w:ascii="Tahoma" w:hAnsi="Tahoma" w:cs="Tahoma"/>
          <w:sz w:val="20"/>
          <w:szCs w:val="20"/>
        </w:rPr>
        <w:t xml:space="preserve">1) пункт 1.7 Правил изложить в следующей редакции: </w:t>
      </w:r>
    </w:p>
    <w:p w:rsidR="004D4E68" w:rsidRPr="00E334AB" w:rsidRDefault="004D4E68" w:rsidP="00124479">
      <w:pPr>
        <w:ind w:firstLine="851"/>
        <w:jc w:val="both"/>
        <w:rPr>
          <w:rFonts w:ascii="Tahoma" w:hAnsi="Tahoma" w:cs="Tahoma"/>
          <w:sz w:val="20"/>
          <w:szCs w:val="20"/>
        </w:rPr>
      </w:pPr>
      <w:r w:rsidRPr="00E334AB">
        <w:rPr>
          <w:rFonts w:ascii="Tahoma" w:hAnsi="Tahoma" w:cs="Tahoma"/>
          <w:sz w:val="20"/>
          <w:szCs w:val="20"/>
        </w:rPr>
        <w:t>«1.7. Депутат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D4E68" w:rsidRPr="00E334AB" w:rsidRDefault="004D4E68" w:rsidP="00124479">
      <w:pPr>
        <w:ind w:firstLine="851"/>
        <w:jc w:val="both"/>
        <w:rPr>
          <w:rFonts w:ascii="Tahoma" w:hAnsi="Tahoma" w:cs="Tahoma"/>
          <w:sz w:val="20"/>
          <w:szCs w:val="20"/>
        </w:rPr>
      </w:pPr>
      <w:r w:rsidRPr="00E334AB">
        <w:rPr>
          <w:rFonts w:ascii="Tahoma" w:hAnsi="Tahoma" w:cs="Tahoma"/>
          <w:sz w:val="20"/>
          <w:szCs w:val="20"/>
        </w:rPr>
        <w:t xml:space="preserve">2) Раздел 6 Правил дополнить пунктом 6.8 следующего содержания:  </w:t>
      </w:r>
    </w:p>
    <w:p w:rsidR="004D4E68" w:rsidRPr="00E334AB" w:rsidRDefault="004D4E68" w:rsidP="00124479">
      <w:pPr>
        <w:ind w:firstLine="851"/>
        <w:jc w:val="both"/>
        <w:rPr>
          <w:rFonts w:ascii="Tahoma" w:hAnsi="Tahoma" w:cs="Tahoma"/>
          <w:sz w:val="20"/>
          <w:szCs w:val="20"/>
        </w:rPr>
      </w:pPr>
      <w:r w:rsidRPr="00E334AB">
        <w:rPr>
          <w:rFonts w:ascii="Tahoma" w:hAnsi="Tahoma" w:cs="Tahoma"/>
          <w:sz w:val="20"/>
          <w:szCs w:val="20"/>
        </w:rPr>
        <w:t>«К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4D4E68" w:rsidRPr="00E334AB" w:rsidRDefault="004D4E68" w:rsidP="00124479">
      <w:pPr>
        <w:ind w:firstLine="851"/>
        <w:jc w:val="both"/>
        <w:rPr>
          <w:rFonts w:ascii="Tahoma" w:hAnsi="Tahoma" w:cs="Tahoma"/>
          <w:sz w:val="20"/>
          <w:szCs w:val="20"/>
        </w:rPr>
      </w:pPr>
      <w:r w:rsidRPr="00E334AB">
        <w:rPr>
          <w:rFonts w:ascii="Tahoma" w:hAnsi="Tahoma" w:cs="Tahoma"/>
          <w:sz w:val="20"/>
          <w:szCs w:val="20"/>
        </w:rPr>
        <w:t>1) предупреждение;</w:t>
      </w:r>
    </w:p>
    <w:p w:rsidR="004D4E68" w:rsidRPr="00E334AB" w:rsidRDefault="004D4E68" w:rsidP="00124479">
      <w:pPr>
        <w:ind w:firstLine="851"/>
        <w:jc w:val="both"/>
        <w:rPr>
          <w:rFonts w:ascii="Tahoma" w:hAnsi="Tahoma" w:cs="Tahoma"/>
          <w:sz w:val="20"/>
          <w:szCs w:val="20"/>
        </w:rPr>
      </w:pPr>
      <w:r w:rsidRPr="00E334AB">
        <w:rPr>
          <w:rFonts w:ascii="Tahoma" w:hAnsi="Tahoma" w:cs="Tahoma"/>
          <w:sz w:val="20"/>
          <w:szCs w:val="20"/>
        </w:rPr>
        <w:t>2) освобождение депутата от должности в представительном органе муниципального образования с лишением права занимать должности в представительном органе муниципального образования до прекращения срока его полномочий;</w:t>
      </w:r>
    </w:p>
    <w:p w:rsidR="004D4E68" w:rsidRPr="00E334AB" w:rsidRDefault="004D4E68" w:rsidP="00124479">
      <w:pPr>
        <w:ind w:firstLine="851"/>
        <w:jc w:val="both"/>
        <w:rPr>
          <w:rFonts w:ascii="Tahoma" w:hAnsi="Tahoma" w:cs="Tahoma"/>
          <w:sz w:val="20"/>
          <w:szCs w:val="20"/>
        </w:rPr>
      </w:pPr>
      <w:r w:rsidRPr="00E334AB">
        <w:rPr>
          <w:rFonts w:ascii="Tahoma" w:hAnsi="Tahoma" w:cs="Tahoma"/>
          <w:sz w:val="20"/>
          <w:szCs w:val="20"/>
        </w:rPr>
        <w:t>3)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031346" w:rsidRDefault="004D4E68" w:rsidP="00124479">
      <w:pPr>
        <w:ind w:firstLine="851"/>
        <w:jc w:val="both"/>
        <w:rPr>
          <w:rFonts w:ascii="Tahoma" w:eastAsia="Calibri" w:hAnsi="Tahoma" w:cs="Tahoma"/>
          <w:sz w:val="20"/>
          <w:szCs w:val="20"/>
          <w:lang w:eastAsia="en-US"/>
        </w:rPr>
      </w:pPr>
      <w:r w:rsidRPr="00E334AB">
        <w:rPr>
          <w:rFonts w:ascii="Tahoma" w:hAnsi="Tahoma" w:cs="Tahoma"/>
          <w:sz w:val="20"/>
          <w:szCs w:val="20"/>
        </w:rPr>
        <w:t>2. Настоящее решение вступает в силу со дня его официального опубликования в печатном средстве массовой информации "Посадский вестник».</w:t>
      </w:r>
    </w:p>
    <w:p w:rsidR="004D4E68" w:rsidRPr="00E334AB" w:rsidRDefault="004D4E68" w:rsidP="00124479">
      <w:pPr>
        <w:jc w:val="both"/>
        <w:rPr>
          <w:rFonts w:ascii="Tahoma" w:hAnsi="Tahoma" w:cs="Tahoma"/>
          <w:sz w:val="20"/>
          <w:szCs w:val="20"/>
        </w:rPr>
      </w:pPr>
    </w:p>
    <w:p w:rsidR="00031346" w:rsidRDefault="004D4E68" w:rsidP="00124479">
      <w:pPr>
        <w:jc w:val="both"/>
        <w:rPr>
          <w:rFonts w:ascii="Tahoma" w:hAnsi="Tahoma" w:cs="Tahoma"/>
          <w:color w:val="000000"/>
          <w:sz w:val="20"/>
          <w:szCs w:val="20"/>
        </w:rPr>
      </w:pPr>
      <w:r w:rsidRPr="00E334AB">
        <w:rPr>
          <w:rFonts w:ascii="Tahoma" w:hAnsi="Tahoma" w:cs="Tahoma"/>
          <w:sz w:val="20"/>
          <w:szCs w:val="20"/>
        </w:rPr>
        <w:t xml:space="preserve"> Глава Аксаринского сельского поселения                                                  В.Г.Осокин</w:t>
      </w:r>
    </w:p>
    <w:p w:rsidR="00031346" w:rsidRDefault="00031346" w:rsidP="00124479">
      <w:pPr>
        <w:jc w:val="right"/>
        <w:rPr>
          <w:rFonts w:ascii="Tahoma" w:hAnsi="Tahoma" w:cs="Tahoma"/>
          <w:sz w:val="20"/>
          <w:szCs w:val="20"/>
        </w:rPr>
      </w:pPr>
    </w:p>
    <w:p w:rsidR="00031346" w:rsidRDefault="00031346" w:rsidP="00124479">
      <w:pPr>
        <w:jc w:val="right"/>
        <w:rPr>
          <w:rFonts w:ascii="Tahoma" w:hAnsi="Tahoma" w:cs="Tahoma"/>
          <w:sz w:val="20"/>
          <w:szCs w:val="20"/>
        </w:rPr>
      </w:pPr>
    </w:p>
    <w:p w:rsidR="00031346" w:rsidRDefault="00124479" w:rsidP="00124479">
      <w:pPr>
        <w:spacing w:after="160" w:line="259" w:lineRule="auto"/>
        <w:rPr>
          <w:rFonts w:ascii="Tahoma" w:eastAsia="Calibri" w:hAnsi="Tahoma" w:cs="Tahoma"/>
          <w:sz w:val="20"/>
          <w:szCs w:val="20"/>
          <w:lang w:eastAsia="en-US"/>
        </w:rPr>
      </w:pPr>
      <w:r>
        <w:rPr>
          <w:rFonts w:ascii="Tahoma" w:hAnsi="Tahoma" w:cs="Tahoma"/>
          <w:noProof/>
          <w:sz w:val="20"/>
          <w:szCs w:val="20"/>
        </w:rPr>
        <w:drawing>
          <wp:anchor distT="0" distB="0" distL="114300" distR="114300" simplePos="0" relativeHeight="251640832" behindDoc="0" locked="0" layoutInCell="1" allowOverlap="1">
            <wp:simplePos x="0" y="0"/>
            <wp:positionH relativeFrom="column">
              <wp:posOffset>175260</wp:posOffset>
            </wp:positionH>
            <wp:positionV relativeFrom="paragraph">
              <wp:posOffset>426085</wp:posOffset>
            </wp:positionV>
            <wp:extent cx="4610100" cy="6551930"/>
            <wp:effectExtent l="0" t="0" r="0" b="0"/>
            <wp:wrapSquare wrapText="bothSides"/>
            <wp:docPr id="20" name="Рисунок 2" descr="C:\Users\marpos_info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pos_info1\Desktop\Безымянный.png"/>
                    <pic:cNvPicPr>
                      <a:picLocks noChangeAspect="1" noChangeArrowheads="1"/>
                    </pic:cNvPicPr>
                  </pic:nvPicPr>
                  <pic:blipFill>
                    <a:blip r:embed="rId29" cstate="print"/>
                    <a:srcRect/>
                    <a:stretch>
                      <a:fillRect/>
                    </a:stretch>
                  </pic:blipFill>
                  <pic:spPr bwMode="auto">
                    <a:xfrm>
                      <a:off x="0" y="0"/>
                      <a:ext cx="4610100" cy="6551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rPr>
        <w:drawing>
          <wp:anchor distT="0" distB="0" distL="114300" distR="114300" simplePos="0" relativeHeight="251644928" behindDoc="0" locked="0" layoutInCell="1" allowOverlap="1">
            <wp:simplePos x="0" y="0"/>
            <wp:positionH relativeFrom="column">
              <wp:posOffset>4813935</wp:posOffset>
            </wp:positionH>
            <wp:positionV relativeFrom="paragraph">
              <wp:posOffset>463550</wp:posOffset>
            </wp:positionV>
            <wp:extent cx="5016500" cy="6276975"/>
            <wp:effectExtent l="0" t="0" r="0" b="0"/>
            <wp:wrapSquare wrapText="bothSides"/>
            <wp:docPr id="19" name="Рисунок 1" descr="C:\Users\marpos_info1\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pos_info1\Desktop\Безымянный1.png"/>
                    <pic:cNvPicPr>
                      <a:picLocks noChangeAspect="1" noChangeArrowheads="1"/>
                    </pic:cNvPicPr>
                  </pic:nvPicPr>
                  <pic:blipFill>
                    <a:blip r:embed="rId30" cstate="print"/>
                    <a:srcRect/>
                    <a:stretch>
                      <a:fillRect/>
                    </a:stretch>
                  </pic:blipFill>
                  <pic:spPr bwMode="auto">
                    <a:xfrm>
                      <a:off x="0" y="0"/>
                      <a:ext cx="5016500" cy="6276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D4E68" w:rsidRPr="00F14AD4" w:rsidRDefault="004D4E68" w:rsidP="00124479">
      <w:pPr>
        <w:spacing w:after="200" w:line="276" w:lineRule="auto"/>
        <w:rPr>
          <w:rFonts w:ascii="Tahoma" w:hAnsi="Tahoma" w:cs="Tahoma"/>
          <w:sz w:val="20"/>
          <w:szCs w:val="20"/>
        </w:rPr>
      </w:pPr>
    </w:p>
    <w:p w:rsidR="00085A2C" w:rsidRPr="007833B5" w:rsidRDefault="00085A2C" w:rsidP="00124479">
      <w:pPr>
        <w:jc w:val="both"/>
        <w:rPr>
          <w:rFonts w:ascii="Tahoma" w:hAnsi="Tahoma" w:cs="Tahoma"/>
          <w:sz w:val="20"/>
          <w:szCs w:val="20"/>
        </w:rPr>
      </w:pPr>
    </w:p>
    <w:p w:rsidR="00124479" w:rsidRDefault="00124479" w:rsidP="00124479">
      <w:r>
        <w:br w:type="page"/>
      </w:r>
    </w:p>
    <w:tbl>
      <w:tblPr>
        <w:tblpPr w:leftFromText="180" w:rightFromText="180" w:vertAnchor="text" w:horzAnchor="page" w:tblpXSpec="center" w:tblpY="-119"/>
        <w:tblOverlap w:val="never"/>
        <w:tblW w:w="5000" w:type="pct"/>
        <w:tblLook w:val="04A0" w:firstRow="1" w:lastRow="0" w:firstColumn="1" w:lastColumn="0" w:noHBand="0" w:noVBand="1"/>
      </w:tblPr>
      <w:tblGrid>
        <w:gridCol w:w="6681"/>
        <w:gridCol w:w="1793"/>
        <w:gridCol w:w="6665"/>
      </w:tblGrid>
      <w:tr w:rsidR="00085A2C" w:rsidRPr="007833B5" w:rsidTr="00085A2C">
        <w:trPr>
          <w:cantSplit/>
          <w:trHeight w:val="420"/>
        </w:trPr>
        <w:tc>
          <w:tcPr>
            <w:tcW w:w="2206" w:type="pct"/>
            <w:hideMark/>
          </w:tcPr>
          <w:p w:rsidR="00085A2C" w:rsidRPr="007833B5" w:rsidRDefault="00085A2C" w:rsidP="00124479">
            <w:pPr>
              <w:pStyle w:val="afd"/>
              <w:tabs>
                <w:tab w:val="left" w:pos="4285"/>
              </w:tabs>
              <w:spacing w:line="192" w:lineRule="auto"/>
              <w:jc w:val="center"/>
              <w:rPr>
                <w:rFonts w:ascii="Tahoma" w:hAnsi="Tahoma" w:cs="Tahoma"/>
                <w:b/>
                <w:bCs/>
                <w:noProof/>
                <w:color w:val="000000"/>
              </w:rPr>
            </w:pPr>
            <w:r w:rsidRPr="007833B5">
              <w:rPr>
                <w:rFonts w:ascii="Tahoma" w:hAnsi="Tahoma" w:cs="Tahoma"/>
                <w:b/>
                <w:bCs/>
                <w:noProof/>
                <w:color w:val="000000"/>
              </w:rPr>
              <w:lastRenderedPageBreak/>
              <w:t>ЧĂВАШ РЕСПУБЛИКИ</w:t>
            </w:r>
          </w:p>
          <w:p w:rsidR="00085A2C" w:rsidRPr="007833B5" w:rsidRDefault="00085A2C" w:rsidP="00124479">
            <w:pPr>
              <w:pStyle w:val="afd"/>
              <w:tabs>
                <w:tab w:val="left" w:pos="4285"/>
              </w:tabs>
              <w:spacing w:line="192" w:lineRule="auto"/>
              <w:jc w:val="center"/>
              <w:rPr>
                <w:rFonts w:ascii="Tahoma" w:hAnsi="Tahoma" w:cs="Tahoma"/>
              </w:rPr>
            </w:pPr>
            <w:r w:rsidRPr="007833B5">
              <w:rPr>
                <w:rFonts w:ascii="Tahoma" w:hAnsi="Tahoma" w:cs="Tahoma"/>
                <w:b/>
                <w:caps/>
              </w:rPr>
              <w:t>Сентерварри</w:t>
            </w:r>
            <w:r w:rsidRPr="007833B5">
              <w:rPr>
                <w:rFonts w:ascii="Tahoma" w:hAnsi="Tahoma" w:cs="Tahoma"/>
                <w:b/>
                <w:bCs/>
                <w:noProof/>
                <w:color w:val="000000"/>
              </w:rPr>
              <w:t xml:space="preserve"> РАЙОНĚ</w:t>
            </w:r>
            <w:r w:rsidRPr="007833B5">
              <w:rPr>
                <w:rFonts w:ascii="Tahoma" w:hAnsi="Tahoma" w:cs="Tahoma"/>
                <w:noProof/>
                <w:color w:val="000000"/>
              </w:rPr>
              <w:t xml:space="preserve"> </w:t>
            </w:r>
          </w:p>
        </w:tc>
        <w:tc>
          <w:tcPr>
            <w:tcW w:w="592" w:type="pct"/>
            <w:vMerge w:val="restart"/>
          </w:tcPr>
          <w:p w:rsidR="00085A2C" w:rsidRPr="007833B5" w:rsidRDefault="00085A2C" w:rsidP="00124479">
            <w:pPr>
              <w:jc w:val="center"/>
              <w:rPr>
                <w:rFonts w:ascii="Tahoma" w:hAnsi="Tahoma" w:cs="Tahoma"/>
                <w:b/>
                <w:i/>
                <w:sz w:val="20"/>
                <w:szCs w:val="20"/>
              </w:rPr>
            </w:pPr>
            <w:r>
              <w:rPr>
                <w:rFonts w:ascii="Tahoma" w:hAnsi="Tahoma" w:cs="Tahoma"/>
                <w:b/>
                <w:i/>
                <w:noProof/>
                <w:sz w:val="20"/>
                <w:szCs w:val="20"/>
              </w:rPr>
              <w:drawing>
                <wp:inline distT="0" distB="0" distL="0" distR="0">
                  <wp:extent cx="720090" cy="723900"/>
                  <wp:effectExtent l="0" t="0" r="0" b="0"/>
                  <wp:docPr id="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201" w:type="pct"/>
            <w:hideMark/>
          </w:tcPr>
          <w:p w:rsidR="00085A2C" w:rsidRDefault="00085A2C" w:rsidP="00124479">
            <w:pPr>
              <w:pStyle w:val="afd"/>
              <w:spacing w:line="192" w:lineRule="auto"/>
              <w:jc w:val="center"/>
              <w:rPr>
                <w:rStyle w:val="af7"/>
                <w:rFonts w:ascii="Tahoma" w:hAnsi="Tahoma" w:cs="Tahoma"/>
                <w:b w:val="0"/>
                <w:bCs w:val="0"/>
                <w:noProof/>
                <w:color w:val="000000"/>
              </w:rPr>
            </w:pPr>
            <w:r w:rsidRPr="007833B5">
              <w:rPr>
                <w:rFonts w:ascii="Tahoma" w:hAnsi="Tahoma" w:cs="Tahoma"/>
                <w:b/>
                <w:bCs/>
                <w:noProof/>
              </w:rPr>
              <w:t>ЧУВАШСКАЯ РЕСПУБЛИКА</w:t>
            </w:r>
            <w:r w:rsidRPr="007833B5">
              <w:rPr>
                <w:rStyle w:val="af7"/>
                <w:rFonts w:ascii="Tahoma" w:hAnsi="Tahoma" w:cs="Tahoma"/>
                <w:b w:val="0"/>
                <w:bCs w:val="0"/>
                <w:noProof/>
                <w:color w:val="000000"/>
              </w:rPr>
              <w:t xml:space="preserve"> </w:t>
            </w:r>
          </w:p>
          <w:p w:rsidR="00085A2C" w:rsidRPr="007833B5" w:rsidRDefault="00085A2C" w:rsidP="00124479">
            <w:pPr>
              <w:pStyle w:val="afd"/>
              <w:spacing w:line="192" w:lineRule="auto"/>
              <w:jc w:val="center"/>
              <w:rPr>
                <w:rFonts w:ascii="Tahoma" w:hAnsi="Tahoma" w:cs="Tahoma"/>
                <w:b/>
                <w:bCs/>
              </w:rPr>
            </w:pPr>
            <w:r w:rsidRPr="007833B5">
              <w:rPr>
                <w:rFonts w:ascii="Tahoma" w:hAnsi="Tahoma" w:cs="Tahoma"/>
                <w:b/>
                <w:bCs/>
                <w:noProof/>
                <w:color w:val="000000"/>
              </w:rPr>
              <w:t xml:space="preserve">МАРИИНСКО-ПОСАДСКИЙ РАЙОН  </w:t>
            </w:r>
          </w:p>
        </w:tc>
      </w:tr>
      <w:tr w:rsidR="00085A2C" w:rsidRPr="007833B5" w:rsidTr="00085A2C">
        <w:trPr>
          <w:cantSplit/>
          <w:trHeight w:val="1276"/>
        </w:trPr>
        <w:tc>
          <w:tcPr>
            <w:tcW w:w="2206" w:type="pct"/>
          </w:tcPr>
          <w:p w:rsidR="00085A2C" w:rsidRPr="007833B5" w:rsidRDefault="00085A2C" w:rsidP="00124479">
            <w:pPr>
              <w:pStyle w:val="afd"/>
              <w:tabs>
                <w:tab w:val="left" w:pos="4285"/>
              </w:tabs>
              <w:spacing w:before="80" w:line="192" w:lineRule="auto"/>
              <w:jc w:val="center"/>
              <w:rPr>
                <w:rFonts w:ascii="Tahoma" w:hAnsi="Tahoma" w:cs="Tahoma"/>
                <w:b/>
                <w:bCs/>
                <w:noProof/>
                <w:color w:val="000000"/>
              </w:rPr>
            </w:pPr>
            <w:r w:rsidRPr="007833B5">
              <w:rPr>
                <w:rFonts w:ascii="Tahoma" w:hAnsi="Tahoma" w:cs="Tahoma"/>
                <w:b/>
                <w:bCs/>
                <w:noProof/>
                <w:color w:val="000000"/>
              </w:rPr>
              <w:t xml:space="preserve">ПРИВОЛЖСКИ ЯЛ ПОСЕЛЕНИЙĚН </w:t>
            </w:r>
          </w:p>
          <w:p w:rsidR="00085A2C" w:rsidRDefault="00085A2C" w:rsidP="00124479">
            <w:pPr>
              <w:pStyle w:val="afd"/>
              <w:tabs>
                <w:tab w:val="left" w:pos="4285"/>
              </w:tabs>
              <w:spacing w:line="192" w:lineRule="auto"/>
              <w:jc w:val="center"/>
              <w:rPr>
                <w:rStyle w:val="af7"/>
                <w:rFonts w:ascii="Tahoma" w:hAnsi="Tahoma" w:cs="Tahoma"/>
                <w:bCs w:val="0"/>
                <w:color w:val="000000"/>
              </w:rPr>
            </w:pPr>
            <w:r w:rsidRPr="007833B5">
              <w:rPr>
                <w:rFonts w:ascii="Tahoma" w:hAnsi="Tahoma" w:cs="Tahoma"/>
                <w:b/>
                <w:bCs/>
                <w:noProof/>
                <w:color w:val="000000"/>
              </w:rPr>
              <w:t xml:space="preserve"> АДМИНИСТРАЦИЙĚ</w:t>
            </w:r>
            <w:r w:rsidRPr="007833B5">
              <w:rPr>
                <w:rStyle w:val="af7"/>
                <w:rFonts w:ascii="Tahoma" w:hAnsi="Tahoma" w:cs="Tahoma"/>
                <w:noProof/>
                <w:color w:val="000000"/>
              </w:rPr>
              <w:t xml:space="preserve"> </w:t>
            </w:r>
          </w:p>
          <w:p w:rsidR="00085A2C" w:rsidRPr="007833B5" w:rsidRDefault="00085A2C" w:rsidP="00124479">
            <w:pPr>
              <w:pStyle w:val="afd"/>
              <w:tabs>
                <w:tab w:val="left" w:pos="4285"/>
              </w:tabs>
              <w:spacing w:line="192" w:lineRule="auto"/>
              <w:jc w:val="center"/>
              <w:rPr>
                <w:rStyle w:val="af7"/>
                <w:rFonts w:ascii="Tahoma" w:hAnsi="Tahoma" w:cs="Tahoma"/>
                <w:noProof/>
                <w:color w:val="000000"/>
              </w:rPr>
            </w:pPr>
            <w:r w:rsidRPr="007833B5">
              <w:rPr>
                <w:rStyle w:val="af7"/>
                <w:rFonts w:ascii="Tahoma" w:hAnsi="Tahoma" w:cs="Tahoma"/>
                <w:noProof/>
                <w:color w:val="000000"/>
              </w:rPr>
              <w:t>ЙЫШĂНУ</w:t>
            </w:r>
          </w:p>
          <w:p w:rsidR="00085A2C" w:rsidRPr="007833B5" w:rsidRDefault="00085A2C" w:rsidP="00124479">
            <w:pPr>
              <w:pStyle w:val="afd"/>
              <w:ind w:right="-35"/>
              <w:jc w:val="center"/>
              <w:rPr>
                <w:rFonts w:ascii="Tahoma" w:hAnsi="Tahoma" w:cs="Tahoma"/>
                <w:noProof/>
              </w:rPr>
            </w:pPr>
            <w:r w:rsidRPr="007833B5">
              <w:rPr>
                <w:rFonts w:ascii="Tahoma" w:hAnsi="Tahoma" w:cs="Tahoma"/>
                <w:noProof/>
              </w:rPr>
              <w:t xml:space="preserve"> «14»  октября 2019ç. №60  </w:t>
            </w:r>
          </w:p>
          <w:p w:rsidR="00085A2C" w:rsidRPr="007833B5" w:rsidRDefault="00085A2C" w:rsidP="00124479">
            <w:pPr>
              <w:pStyle w:val="afd"/>
              <w:ind w:right="-35"/>
              <w:jc w:val="center"/>
              <w:rPr>
                <w:rFonts w:ascii="Tahoma" w:hAnsi="Tahoma" w:cs="Tahoma"/>
                <w:noProof/>
              </w:rPr>
            </w:pPr>
            <w:r w:rsidRPr="007833B5">
              <w:rPr>
                <w:rFonts w:ascii="Tahoma" w:hAnsi="Tahoma" w:cs="Tahoma"/>
                <w:noProof/>
              </w:rPr>
              <w:t>Нерядово ялě</w:t>
            </w:r>
          </w:p>
          <w:p w:rsidR="00085A2C" w:rsidRPr="007833B5" w:rsidRDefault="00085A2C" w:rsidP="00124479">
            <w:pPr>
              <w:rPr>
                <w:rFonts w:ascii="Tahoma" w:hAnsi="Tahoma" w:cs="Tahoma"/>
                <w:sz w:val="20"/>
                <w:szCs w:val="20"/>
              </w:rPr>
            </w:pPr>
          </w:p>
        </w:tc>
        <w:tc>
          <w:tcPr>
            <w:tcW w:w="592" w:type="pct"/>
            <w:vMerge/>
            <w:vAlign w:val="center"/>
            <w:hideMark/>
          </w:tcPr>
          <w:p w:rsidR="00085A2C" w:rsidRPr="007833B5" w:rsidRDefault="00085A2C" w:rsidP="00124479">
            <w:pPr>
              <w:rPr>
                <w:rFonts w:ascii="Tahoma" w:hAnsi="Tahoma" w:cs="Tahoma"/>
                <w:b/>
                <w:i/>
                <w:sz w:val="20"/>
                <w:szCs w:val="20"/>
              </w:rPr>
            </w:pPr>
          </w:p>
        </w:tc>
        <w:tc>
          <w:tcPr>
            <w:tcW w:w="2201" w:type="pct"/>
          </w:tcPr>
          <w:p w:rsidR="00085A2C" w:rsidRPr="007833B5" w:rsidRDefault="00085A2C" w:rsidP="00124479">
            <w:pPr>
              <w:pStyle w:val="afd"/>
              <w:spacing w:before="80" w:line="192" w:lineRule="auto"/>
              <w:jc w:val="center"/>
              <w:rPr>
                <w:rFonts w:ascii="Tahoma" w:hAnsi="Tahoma" w:cs="Tahoma"/>
                <w:b/>
                <w:bCs/>
                <w:noProof/>
                <w:color w:val="000000"/>
              </w:rPr>
            </w:pPr>
            <w:r w:rsidRPr="007833B5">
              <w:rPr>
                <w:rFonts w:ascii="Tahoma" w:hAnsi="Tahoma" w:cs="Tahoma"/>
                <w:b/>
                <w:bCs/>
                <w:noProof/>
                <w:color w:val="000000"/>
              </w:rPr>
              <w:t xml:space="preserve"> АДМИНИСТРАЦИЯ</w:t>
            </w:r>
          </w:p>
          <w:p w:rsidR="00085A2C" w:rsidRPr="007833B5" w:rsidRDefault="00085A2C" w:rsidP="00124479">
            <w:pPr>
              <w:pStyle w:val="afd"/>
              <w:spacing w:line="192" w:lineRule="auto"/>
              <w:jc w:val="center"/>
              <w:rPr>
                <w:rFonts w:ascii="Tahoma" w:hAnsi="Tahoma" w:cs="Tahoma"/>
                <w:b/>
                <w:bCs/>
                <w:noProof/>
                <w:color w:val="000000"/>
              </w:rPr>
            </w:pPr>
            <w:r w:rsidRPr="007833B5">
              <w:rPr>
                <w:rFonts w:ascii="Tahoma" w:hAnsi="Tahoma" w:cs="Tahoma"/>
                <w:b/>
                <w:bCs/>
                <w:noProof/>
                <w:color w:val="000000"/>
              </w:rPr>
              <w:t>ПРИВОЛЖСКОГО  СЕЛЬСКОГО</w:t>
            </w:r>
          </w:p>
          <w:p w:rsidR="00085A2C" w:rsidRDefault="00085A2C" w:rsidP="00124479">
            <w:pPr>
              <w:pStyle w:val="afd"/>
              <w:spacing w:line="192" w:lineRule="auto"/>
              <w:jc w:val="center"/>
              <w:rPr>
                <w:rFonts w:ascii="Tahoma" w:hAnsi="Tahoma" w:cs="Tahoma"/>
                <w:noProof/>
                <w:color w:val="000000"/>
              </w:rPr>
            </w:pPr>
            <w:r w:rsidRPr="007833B5">
              <w:rPr>
                <w:rFonts w:ascii="Tahoma" w:hAnsi="Tahoma" w:cs="Tahoma"/>
                <w:b/>
                <w:bCs/>
                <w:noProof/>
                <w:color w:val="000000"/>
              </w:rPr>
              <w:t>ПОСЕЛЕНИЯ</w:t>
            </w:r>
            <w:r w:rsidRPr="007833B5">
              <w:rPr>
                <w:rFonts w:ascii="Tahoma" w:hAnsi="Tahoma" w:cs="Tahoma"/>
                <w:noProof/>
                <w:color w:val="000000"/>
              </w:rPr>
              <w:t xml:space="preserve"> </w:t>
            </w:r>
          </w:p>
          <w:p w:rsidR="00085A2C" w:rsidRDefault="00085A2C" w:rsidP="00124479">
            <w:pPr>
              <w:pStyle w:val="afd"/>
              <w:spacing w:line="192" w:lineRule="auto"/>
              <w:jc w:val="center"/>
              <w:rPr>
                <w:rStyle w:val="af7"/>
                <w:rFonts w:ascii="Tahoma" w:hAnsi="Tahoma" w:cs="Tahoma"/>
                <w:noProof/>
                <w:color w:val="000000"/>
              </w:rPr>
            </w:pPr>
            <w:r w:rsidRPr="007833B5">
              <w:rPr>
                <w:rStyle w:val="af7"/>
                <w:rFonts w:ascii="Tahoma" w:hAnsi="Tahoma" w:cs="Tahoma"/>
                <w:noProof/>
                <w:color w:val="000000"/>
              </w:rPr>
              <w:t>ПОСТАНОВЛЕНИЕ</w:t>
            </w:r>
          </w:p>
          <w:p w:rsidR="00085A2C" w:rsidRPr="007833B5" w:rsidRDefault="00085A2C" w:rsidP="00124479">
            <w:pPr>
              <w:pStyle w:val="afd"/>
              <w:jc w:val="center"/>
              <w:rPr>
                <w:rFonts w:ascii="Tahoma" w:hAnsi="Tahoma" w:cs="Tahoma"/>
              </w:rPr>
            </w:pPr>
            <w:r w:rsidRPr="007833B5">
              <w:rPr>
                <w:rFonts w:ascii="Tahoma" w:hAnsi="Tahoma" w:cs="Tahoma"/>
                <w:noProof/>
              </w:rPr>
              <w:t xml:space="preserve"> «14»   октября 2019 г. № 60 </w:t>
            </w:r>
          </w:p>
          <w:p w:rsidR="00085A2C" w:rsidRPr="007833B5" w:rsidRDefault="00085A2C" w:rsidP="00124479">
            <w:pPr>
              <w:jc w:val="center"/>
              <w:rPr>
                <w:rFonts w:ascii="Tahoma" w:hAnsi="Tahoma" w:cs="Tahoma"/>
                <w:b/>
                <w:i/>
                <w:noProof/>
                <w:sz w:val="20"/>
                <w:szCs w:val="20"/>
              </w:rPr>
            </w:pPr>
            <w:r w:rsidRPr="007833B5">
              <w:rPr>
                <w:rFonts w:ascii="Tahoma" w:hAnsi="Tahoma" w:cs="Tahoma"/>
                <w:noProof/>
                <w:color w:val="000000"/>
                <w:sz w:val="20"/>
                <w:szCs w:val="20"/>
              </w:rPr>
              <w:t>деревня Нерядово</w:t>
            </w:r>
          </w:p>
        </w:tc>
      </w:tr>
    </w:tbl>
    <w:p w:rsidR="00031346" w:rsidRDefault="00085A2C" w:rsidP="00124479">
      <w:pPr>
        <w:ind w:right="6067"/>
        <w:rPr>
          <w:rFonts w:ascii="Tahoma" w:hAnsi="Tahoma" w:cs="Tahoma"/>
          <w:b/>
          <w:sz w:val="20"/>
          <w:szCs w:val="20"/>
        </w:rPr>
      </w:pPr>
      <w:r w:rsidRPr="007833B5">
        <w:rPr>
          <w:rFonts w:ascii="Tahoma" w:hAnsi="Tahoma" w:cs="Tahoma"/>
          <w:b/>
          <w:sz w:val="20"/>
          <w:szCs w:val="20"/>
        </w:rPr>
        <w:t>Об</w:t>
      </w:r>
      <w:r w:rsidR="00124479">
        <w:rPr>
          <w:rFonts w:ascii="Tahoma" w:hAnsi="Tahoma" w:cs="Tahoma"/>
          <w:b/>
          <w:sz w:val="20"/>
          <w:szCs w:val="20"/>
        </w:rPr>
        <w:t xml:space="preserve"> </w:t>
      </w:r>
      <w:r w:rsidRPr="007833B5">
        <w:rPr>
          <w:rFonts w:ascii="Tahoma" w:hAnsi="Tahoma" w:cs="Tahoma"/>
          <w:b/>
          <w:sz w:val="20"/>
          <w:szCs w:val="20"/>
        </w:rPr>
        <w:t>итогах</w:t>
      </w:r>
      <w:r w:rsidR="00124479">
        <w:rPr>
          <w:rFonts w:ascii="Tahoma" w:hAnsi="Tahoma" w:cs="Tahoma"/>
          <w:b/>
          <w:sz w:val="20"/>
          <w:szCs w:val="20"/>
        </w:rPr>
        <w:t xml:space="preserve"> </w:t>
      </w:r>
      <w:r w:rsidRPr="007833B5">
        <w:rPr>
          <w:rFonts w:ascii="Tahoma" w:hAnsi="Tahoma" w:cs="Tahoma"/>
          <w:b/>
          <w:sz w:val="20"/>
          <w:szCs w:val="20"/>
        </w:rPr>
        <w:t>исполнения</w:t>
      </w:r>
      <w:r w:rsidR="00124479">
        <w:rPr>
          <w:rFonts w:ascii="Tahoma" w:hAnsi="Tahoma" w:cs="Tahoma"/>
          <w:b/>
          <w:sz w:val="20"/>
          <w:szCs w:val="20"/>
        </w:rPr>
        <w:t xml:space="preserve"> </w:t>
      </w:r>
      <w:r w:rsidRPr="007833B5">
        <w:rPr>
          <w:rFonts w:ascii="Tahoma" w:hAnsi="Tahoma" w:cs="Tahoma"/>
          <w:b/>
          <w:sz w:val="20"/>
          <w:szCs w:val="20"/>
        </w:rPr>
        <w:t>бюджета Приволжского</w:t>
      </w:r>
      <w:r w:rsidR="00124479">
        <w:rPr>
          <w:rFonts w:ascii="Tahoma" w:hAnsi="Tahoma" w:cs="Tahoma"/>
          <w:b/>
          <w:sz w:val="20"/>
          <w:szCs w:val="20"/>
        </w:rPr>
        <w:t xml:space="preserve"> </w:t>
      </w:r>
      <w:r w:rsidRPr="007833B5">
        <w:rPr>
          <w:rFonts w:ascii="Tahoma" w:hAnsi="Tahoma" w:cs="Tahoma"/>
          <w:b/>
          <w:sz w:val="20"/>
          <w:szCs w:val="20"/>
        </w:rPr>
        <w:t>сельского</w:t>
      </w:r>
      <w:r w:rsidR="00124479">
        <w:rPr>
          <w:rFonts w:ascii="Tahoma" w:hAnsi="Tahoma" w:cs="Tahoma"/>
          <w:b/>
          <w:sz w:val="20"/>
          <w:szCs w:val="20"/>
        </w:rPr>
        <w:t xml:space="preserve"> </w:t>
      </w:r>
      <w:r w:rsidRPr="007833B5">
        <w:rPr>
          <w:rFonts w:ascii="Tahoma" w:hAnsi="Tahoma" w:cs="Tahoma"/>
          <w:b/>
          <w:sz w:val="20"/>
          <w:szCs w:val="20"/>
        </w:rPr>
        <w:t>поселения</w:t>
      </w:r>
      <w:r w:rsidR="00124479">
        <w:rPr>
          <w:rFonts w:ascii="Tahoma" w:hAnsi="Tahoma" w:cs="Tahoma"/>
          <w:b/>
          <w:sz w:val="20"/>
          <w:szCs w:val="20"/>
        </w:rPr>
        <w:t xml:space="preserve"> </w:t>
      </w:r>
      <w:r w:rsidRPr="007833B5">
        <w:rPr>
          <w:rFonts w:ascii="Tahoma" w:hAnsi="Tahoma" w:cs="Tahoma"/>
          <w:b/>
          <w:sz w:val="20"/>
          <w:szCs w:val="20"/>
        </w:rPr>
        <w:t>Мариинско-Посадского района Чувашской Республики</w:t>
      </w:r>
      <w:r w:rsidR="00124479">
        <w:rPr>
          <w:rFonts w:ascii="Tahoma" w:hAnsi="Tahoma" w:cs="Tahoma"/>
          <w:b/>
          <w:sz w:val="20"/>
          <w:szCs w:val="20"/>
        </w:rPr>
        <w:t xml:space="preserve"> </w:t>
      </w:r>
      <w:r w:rsidRPr="007833B5">
        <w:rPr>
          <w:rFonts w:ascii="Tahoma" w:hAnsi="Tahoma" w:cs="Tahoma"/>
          <w:b/>
          <w:sz w:val="20"/>
          <w:szCs w:val="20"/>
        </w:rPr>
        <w:t>за 9 месяцев</w:t>
      </w:r>
      <w:r w:rsidR="00124479">
        <w:rPr>
          <w:rFonts w:ascii="Tahoma" w:hAnsi="Tahoma" w:cs="Tahoma"/>
          <w:b/>
          <w:sz w:val="20"/>
          <w:szCs w:val="20"/>
        </w:rPr>
        <w:t xml:space="preserve"> </w:t>
      </w:r>
      <w:r w:rsidRPr="007833B5">
        <w:rPr>
          <w:rFonts w:ascii="Tahoma" w:hAnsi="Tahoma" w:cs="Tahoma"/>
          <w:b/>
          <w:sz w:val="20"/>
          <w:szCs w:val="20"/>
        </w:rPr>
        <w:t>2019 года</w:t>
      </w:r>
    </w:p>
    <w:p w:rsidR="00085A2C" w:rsidRPr="007833B5" w:rsidRDefault="00085A2C" w:rsidP="00124479">
      <w:pPr>
        <w:ind w:firstLine="851"/>
        <w:jc w:val="both"/>
        <w:rPr>
          <w:rFonts w:ascii="Tahoma" w:hAnsi="Tahoma" w:cs="Tahoma"/>
          <w:b/>
          <w:sz w:val="20"/>
          <w:szCs w:val="20"/>
        </w:rPr>
      </w:pPr>
      <w:r w:rsidRPr="007833B5">
        <w:rPr>
          <w:rFonts w:ascii="Tahoma" w:hAnsi="Tahoma" w:cs="Tahoma"/>
          <w:sz w:val="20"/>
          <w:szCs w:val="20"/>
        </w:rPr>
        <w:t xml:space="preserve">Руководствуясь статьей 264.2 Бюджетного кодекса Российской Федерации и статьей 60 Положения о регулировании бюджетных правоотношений в Приволжском сельском поселении Мариинско-Посадского района Чувашской Республики, утвержденного решением Собрания депутатов Приволжского сельского поселения Мариинско-Посадского района Чувашской Республики от 27.12.2013  № С-57/2 администрация Приволжского сельского поселения </w:t>
      </w:r>
      <w:r w:rsidRPr="007833B5">
        <w:rPr>
          <w:rFonts w:ascii="Tahoma" w:hAnsi="Tahoma" w:cs="Tahoma"/>
          <w:b/>
          <w:sz w:val="20"/>
          <w:szCs w:val="20"/>
        </w:rPr>
        <w:t>постановляет:</w:t>
      </w:r>
    </w:p>
    <w:p w:rsidR="00085A2C" w:rsidRPr="007833B5" w:rsidRDefault="00085A2C" w:rsidP="00124479">
      <w:pPr>
        <w:numPr>
          <w:ilvl w:val="0"/>
          <w:numId w:val="12"/>
        </w:numPr>
        <w:ind w:left="0" w:firstLine="851"/>
        <w:jc w:val="both"/>
        <w:rPr>
          <w:rFonts w:ascii="Tahoma" w:hAnsi="Tahoma" w:cs="Tahoma"/>
          <w:sz w:val="20"/>
          <w:szCs w:val="20"/>
        </w:rPr>
      </w:pPr>
      <w:r w:rsidRPr="007833B5">
        <w:rPr>
          <w:rFonts w:ascii="Tahoma" w:hAnsi="Tahoma" w:cs="Tahoma"/>
          <w:sz w:val="20"/>
          <w:szCs w:val="20"/>
        </w:rPr>
        <w:t>Утвердить прилагаемый отчет об исполнении бюджета Приволжского сельского поселения Мариинско-Посадского района Чувашской Республики за 9 месяцев  2019 года (далее-отчёт).</w:t>
      </w:r>
    </w:p>
    <w:p w:rsidR="00031346" w:rsidRDefault="00085A2C" w:rsidP="00124479">
      <w:pPr>
        <w:ind w:firstLine="720"/>
        <w:jc w:val="both"/>
        <w:rPr>
          <w:rFonts w:ascii="Tahoma" w:hAnsi="Tahoma" w:cs="Tahoma"/>
          <w:sz w:val="20"/>
          <w:szCs w:val="20"/>
        </w:rPr>
      </w:pPr>
      <w:r w:rsidRPr="007833B5">
        <w:rPr>
          <w:rFonts w:ascii="Tahoma" w:hAnsi="Tahoma" w:cs="Tahoma"/>
          <w:sz w:val="20"/>
          <w:szCs w:val="20"/>
        </w:rPr>
        <w:t xml:space="preserve"> </w:t>
      </w:r>
      <w:r>
        <w:rPr>
          <w:rFonts w:ascii="Tahoma" w:hAnsi="Tahoma" w:cs="Tahoma"/>
          <w:sz w:val="20"/>
          <w:szCs w:val="20"/>
        </w:rPr>
        <w:t>3</w:t>
      </w:r>
      <w:r w:rsidRPr="007833B5">
        <w:rPr>
          <w:rFonts w:ascii="Tahoma" w:hAnsi="Tahoma" w:cs="Tahoma"/>
          <w:sz w:val="20"/>
          <w:szCs w:val="20"/>
        </w:rPr>
        <w:t xml:space="preserve">. Направить вышеуказанный отчёт Приволжского сельского поселения Мариинско-Посадского района Чувашской Республики Собранию депутатов Приволжского сельского поселения Мариинско-Посадского района Чувашской Республики. </w:t>
      </w:r>
    </w:p>
    <w:p w:rsidR="00085A2C" w:rsidRDefault="00085A2C" w:rsidP="00124479">
      <w:pPr>
        <w:ind w:firstLine="720"/>
        <w:jc w:val="both"/>
        <w:rPr>
          <w:rFonts w:ascii="Tahoma" w:hAnsi="Tahoma" w:cs="Tahoma"/>
          <w:sz w:val="20"/>
          <w:szCs w:val="20"/>
        </w:rPr>
      </w:pPr>
    </w:p>
    <w:p w:rsidR="00124479" w:rsidRPr="007833B5" w:rsidRDefault="00124479" w:rsidP="00124479">
      <w:pPr>
        <w:ind w:firstLine="720"/>
        <w:jc w:val="both"/>
        <w:rPr>
          <w:rFonts w:ascii="Tahoma" w:hAnsi="Tahoma" w:cs="Tahoma"/>
          <w:sz w:val="20"/>
          <w:szCs w:val="20"/>
        </w:rPr>
      </w:pPr>
    </w:p>
    <w:p w:rsidR="00085A2C" w:rsidRPr="007833B5" w:rsidRDefault="00085A2C" w:rsidP="00124479">
      <w:pPr>
        <w:jc w:val="both"/>
        <w:rPr>
          <w:rFonts w:ascii="Tahoma" w:hAnsi="Tahoma" w:cs="Tahoma"/>
          <w:sz w:val="20"/>
          <w:szCs w:val="20"/>
        </w:rPr>
      </w:pPr>
      <w:r w:rsidRPr="007833B5">
        <w:rPr>
          <w:rFonts w:ascii="Tahoma" w:hAnsi="Tahoma" w:cs="Tahoma"/>
          <w:sz w:val="20"/>
          <w:szCs w:val="20"/>
        </w:rPr>
        <w:t>Глава   Приволжского</w:t>
      </w:r>
    </w:p>
    <w:p w:rsidR="00085A2C" w:rsidRPr="007833B5" w:rsidRDefault="00085A2C" w:rsidP="00124479">
      <w:pPr>
        <w:jc w:val="both"/>
        <w:rPr>
          <w:rFonts w:ascii="Tahoma" w:hAnsi="Tahoma" w:cs="Tahoma"/>
          <w:sz w:val="20"/>
          <w:szCs w:val="20"/>
        </w:rPr>
      </w:pPr>
      <w:r w:rsidRPr="007833B5">
        <w:rPr>
          <w:rFonts w:ascii="Tahoma" w:hAnsi="Tahoma" w:cs="Tahoma"/>
          <w:sz w:val="20"/>
          <w:szCs w:val="20"/>
        </w:rPr>
        <w:t>сельского    поселения</w:t>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t>А.М.Архипов</w:t>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r w:rsidRPr="007833B5">
        <w:rPr>
          <w:rFonts w:ascii="Tahoma" w:hAnsi="Tahoma" w:cs="Tahoma"/>
          <w:sz w:val="20"/>
          <w:szCs w:val="20"/>
        </w:rPr>
        <w:tab/>
      </w:r>
    </w:p>
    <w:p w:rsidR="00085A2C" w:rsidRPr="007833B5" w:rsidRDefault="00085A2C" w:rsidP="00124479">
      <w:pPr>
        <w:rPr>
          <w:rFonts w:ascii="Tahoma" w:hAnsi="Tahoma" w:cs="Tahoma"/>
          <w:sz w:val="20"/>
          <w:szCs w:val="20"/>
        </w:rPr>
      </w:pPr>
      <w:r w:rsidRPr="007833B5">
        <w:rPr>
          <w:rFonts w:ascii="Tahoma" w:hAnsi="Tahoma" w:cs="Tahoma"/>
          <w:sz w:val="20"/>
          <w:szCs w:val="20"/>
        </w:rPr>
        <w:t xml:space="preserve"> </w:t>
      </w:r>
    </w:p>
    <w:p w:rsidR="00085A2C" w:rsidRPr="007833B5" w:rsidRDefault="00085A2C" w:rsidP="00124479">
      <w:pPr>
        <w:ind w:firstLine="5580"/>
        <w:jc w:val="center"/>
        <w:rPr>
          <w:rFonts w:ascii="Tahoma" w:hAnsi="Tahoma" w:cs="Tahoma"/>
          <w:sz w:val="20"/>
          <w:szCs w:val="20"/>
        </w:rPr>
      </w:pPr>
    </w:p>
    <w:tbl>
      <w:tblPr>
        <w:tblW w:w="15480" w:type="dxa"/>
        <w:tblInd w:w="93" w:type="dxa"/>
        <w:tblLook w:val="04A0" w:firstRow="1" w:lastRow="0" w:firstColumn="1" w:lastColumn="0" w:noHBand="0" w:noVBand="1"/>
      </w:tblPr>
      <w:tblGrid>
        <w:gridCol w:w="5320"/>
        <w:gridCol w:w="1400"/>
        <w:gridCol w:w="2520"/>
        <w:gridCol w:w="2080"/>
        <w:gridCol w:w="2080"/>
        <w:gridCol w:w="2080"/>
      </w:tblGrid>
      <w:tr w:rsidR="00085A2C" w:rsidRPr="00085A2C" w:rsidTr="00085A2C">
        <w:trPr>
          <w:trHeight w:val="30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sz w:val="20"/>
                <w:szCs w:val="20"/>
              </w:rPr>
            </w:pPr>
            <w:r w:rsidRPr="00085A2C">
              <w:rPr>
                <w:rFonts w:ascii="Tahoma" w:hAnsi="Tahoma" w:cs="Tahoma"/>
                <w:sz w:val="20"/>
                <w:szCs w:val="20"/>
              </w:rPr>
              <w:t>Утверждён</w:t>
            </w:r>
          </w:p>
        </w:tc>
      </w:tr>
      <w:tr w:rsidR="00085A2C" w:rsidRPr="00085A2C" w:rsidTr="00085A2C">
        <w:trPr>
          <w:trHeight w:val="30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sz w:val="20"/>
                <w:szCs w:val="20"/>
              </w:rPr>
            </w:pPr>
            <w:r w:rsidRPr="00085A2C">
              <w:rPr>
                <w:rFonts w:ascii="Tahoma" w:hAnsi="Tahoma" w:cs="Tahoma"/>
                <w:sz w:val="20"/>
                <w:szCs w:val="20"/>
              </w:rPr>
              <w:t>Постановлением администрации</w:t>
            </w:r>
          </w:p>
        </w:tc>
      </w:tr>
      <w:tr w:rsidR="00085A2C" w:rsidRPr="00085A2C" w:rsidTr="00085A2C">
        <w:trPr>
          <w:trHeight w:val="30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sz w:val="20"/>
                <w:szCs w:val="20"/>
              </w:rPr>
            </w:pPr>
            <w:r w:rsidRPr="00085A2C">
              <w:rPr>
                <w:rFonts w:ascii="Tahoma" w:hAnsi="Tahoma" w:cs="Tahoma"/>
                <w:sz w:val="20"/>
                <w:szCs w:val="20"/>
              </w:rPr>
              <w:t>Приволжского сельского поселения</w:t>
            </w:r>
          </w:p>
        </w:tc>
      </w:tr>
      <w:tr w:rsidR="00085A2C" w:rsidRPr="00085A2C" w:rsidTr="00085A2C">
        <w:trPr>
          <w:trHeight w:val="30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sz w:val="20"/>
                <w:szCs w:val="20"/>
              </w:rPr>
            </w:pPr>
            <w:r w:rsidRPr="00085A2C">
              <w:rPr>
                <w:rFonts w:ascii="Tahoma" w:hAnsi="Tahoma" w:cs="Tahoma"/>
                <w:sz w:val="20"/>
                <w:szCs w:val="20"/>
              </w:rPr>
              <w:t xml:space="preserve">Мариинско-Посадского района </w:t>
            </w:r>
          </w:p>
        </w:tc>
      </w:tr>
      <w:tr w:rsidR="00085A2C" w:rsidRPr="00085A2C" w:rsidTr="00085A2C">
        <w:trPr>
          <w:trHeight w:val="30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sz w:val="20"/>
                <w:szCs w:val="20"/>
              </w:rPr>
            </w:pPr>
            <w:r w:rsidRPr="00085A2C">
              <w:rPr>
                <w:rFonts w:ascii="Tahoma" w:hAnsi="Tahoma" w:cs="Tahoma"/>
                <w:sz w:val="20"/>
                <w:szCs w:val="20"/>
              </w:rPr>
              <w:t>Чувашской Республики</w:t>
            </w:r>
          </w:p>
        </w:tc>
      </w:tr>
      <w:tr w:rsidR="00085A2C" w:rsidRPr="00085A2C" w:rsidTr="00085A2C">
        <w:trPr>
          <w:trHeight w:val="30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sz w:val="20"/>
                <w:szCs w:val="20"/>
              </w:rPr>
            </w:pPr>
            <w:r w:rsidRPr="00085A2C">
              <w:rPr>
                <w:rFonts w:ascii="Tahoma" w:hAnsi="Tahoma" w:cs="Tahoma"/>
                <w:sz w:val="20"/>
                <w:szCs w:val="20"/>
              </w:rPr>
              <w:t>от 14.10.2019 г. № 60</w:t>
            </w:r>
          </w:p>
        </w:tc>
      </w:tr>
      <w:tr w:rsidR="00085A2C" w:rsidRPr="00085A2C" w:rsidTr="00085A2C">
        <w:trPr>
          <w:trHeight w:val="30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r>
      <w:tr w:rsidR="00085A2C" w:rsidRPr="00085A2C" w:rsidTr="00085A2C">
        <w:trPr>
          <w:trHeight w:val="24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82"/>
        </w:trPr>
        <w:tc>
          <w:tcPr>
            <w:tcW w:w="13400" w:type="dxa"/>
            <w:gridSpan w:val="5"/>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ОТЧЕТ ОБ ИСПОЛНЕНИИ БЮДЖЕТА ПРИВОЛЖСКОГО СЕЛЬСКОГО ПОСЕЛЕНИЯ</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82"/>
        </w:trPr>
        <w:tc>
          <w:tcPr>
            <w:tcW w:w="13400" w:type="dxa"/>
            <w:gridSpan w:val="5"/>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МАРИИНСКО-ПОСАДСКОГО РАЙОНА  ЧУВАШСКОЙ РЕСПУБЛИКИ</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b/>
                <w:bCs/>
                <w:color w:val="000000"/>
                <w:sz w:val="20"/>
                <w:szCs w:val="20"/>
              </w:rPr>
            </w:pPr>
            <w:r w:rsidRPr="00085A2C">
              <w:rPr>
                <w:rFonts w:ascii="Tahoma" w:hAnsi="Tahoma" w:cs="Tahoma"/>
                <w:b/>
                <w:bCs/>
                <w:color w:val="000000"/>
                <w:sz w:val="20"/>
                <w:szCs w:val="20"/>
              </w:rPr>
              <w:t> </w:t>
            </w:r>
          </w:p>
        </w:tc>
      </w:tr>
      <w:tr w:rsidR="00085A2C" w:rsidRPr="00085A2C" w:rsidTr="00085A2C">
        <w:trPr>
          <w:trHeight w:val="282"/>
        </w:trPr>
        <w:tc>
          <w:tcPr>
            <w:tcW w:w="13400" w:type="dxa"/>
            <w:gridSpan w:val="5"/>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за 9 месяцев 2019 г.</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4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4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82"/>
        </w:trPr>
        <w:tc>
          <w:tcPr>
            <w:tcW w:w="13400" w:type="dxa"/>
            <w:gridSpan w:val="5"/>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ОТЧЕТ ОБ ИСПОЛНЕНИИ БЮДЖЕТА</w:t>
            </w:r>
          </w:p>
        </w:tc>
        <w:tc>
          <w:tcPr>
            <w:tcW w:w="2080" w:type="dxa"/>
            <w:tcBorders>
              <w:top w:val="nil"/>
              <w:left w:val="nil"/>
              <w:bottom w:val="single" w:sz="4" w:space="0" w:color="000000"/>
              <w:right w:val="nil"/>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82"/>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b/>
                <w:bCs/>
                <w:color w:val="000000"/>
                <w:sz w:val="20"/>
                <w:szCs w:val="20"/>
              </w:rPr>
            </w:pPr>
            <w:r w:rsidRPr="00085A2C">
              <w:rPr>
                <w:rFonts w:ascii="Tahoma" w:hAnsi="Tahoma" w:cs="Tahoma"/>
                <w:b/>
                <w:bCs/>
                <w:color w:val="000000"/>
                <w:sz w:val="20"/>
                <w:szCs w:val="20"/>
              </w:rPr>
              <w:t> </w:t>
            </w: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b/>
                <w:bCs/>
                <w:color w:val="000000"/>
                <w:sz w:val="20"/>
                <w:szCs w:val="20"/>
              </w:rPr>
            </w:pPr>
            <w:r w:rsidRPr="00085A2C">
              <w:rPr>
                <w:rFonts w:ascii="Tahoma" w:hAnsi="Tahoma" w:cs="Tahoma"/>
                <w:b/>
                <w:bCs/>
                <w:color w:val="000000"/>
                <w:sz w:val="20"/>
                <w:szCs w:val="20"/>
              </w:rPr>
              <w:t> </w:t>
            </w: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b/>
                <w:bCs/>
                <w:color w:val="000000"/>
                <w:sz w:val="20"/>
                <w:szCs w:val="20"/>
              </w:rPr>
            </w:pPr>
            <w:r w:rsidRPr="00085A2C">
              <w:rPr>
                <w:rFonts w:ascii="Tahoma" w:hAnsi="Tahoma" w:cs="Tahoma"/>
                <w:b/>
                <w:bCs/>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b/>
                <w:bCs/>
                <w:color w:val="000000"/>
                <w:sz w:val="20"/>
                <w:szCs w:val="20"/>
              </w:rPr>
            </w:pPr>
            <w:r w:rsidRPr="00085A2C">
              <w:rPr>
                <w:rFonts w:ascii="Tahoma" w:hAnsi="Tahoma" w:cs="Tahoma"/>
                <w:b/>
                <w:bCs/>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085A2C" w:rsidRPr="00085A2C" w:rsidRDefault="00085A2C" w:rsidP="00124479">
            <w:pPr>
              <w:rPr>
                <w:rFonts w:ascii="Tahoma" w:hAnsi="Tahoma" w:cs="Tahoma"/>
                <w:b/>
                <w:bCs/>
                <w:color w:val="000000"/>
                <w:sz w:val="20"/>
                <w:szCs w:val="20"/>
              </w:rPr>
            </w:pPr>
            <w:r w:rsidRPr="00085A2C">
              <w:rPr>
                <w:rFonts w:ascii="Tahoma" w:hAnsi="Tahoma" w:cs="Tahoma"/>
                <w:b/>
                <w:bCs/>
                <w:color w:val="000000"/>
                <w:sz w:val="20"/>
                <w:szCs w:val="20"/>
              </w:rPr>
              <w:t> </w:t>
            </w:r>
          </w:p>
        </w:tc>
        <w:tc>
          <w:tcPr>
            <w:tcW w:w="2080" w:type="dxa"/>
            <w:tcBorders>
              <w:top w:val="nil"/>
              <w:left w:val="nil"/>
              <w:bottom w:val="single" w:sz="8"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КОДЫ</w:t>
            </w:r>
          </w:p>
        </w:tc>
      </w:tr>
      <w:tr w:rsidR="00085A2C" w:rsidRPr="00085A2C" w:rsidTr="00085A2C">
        <w:trPr>
          <w:trHeight w:val="282"/>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3920" w:type="dxa"/>
            <w:gridSpan w:val="2"/>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на 1 октября 2019 г.</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Форма по ОКУД</w:t>
            </w:r>
          </w:p>
        </w:tc>
        <w:tc>
          <w:tcPr>
            <w:tcW w:w="2080" w:type="dxa"/>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0503117</w:t>
            </w:r>
          </w:p>
        </w:tc>
      </w:tr>
      <w:tr w:rsidR="00085A2C" w:rsidRPr="00085A2C" w:rsidTr="00085A2C">
        <w:trPr>
          <w:trHeight w:val="282"/>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xml:space="preserve">            Дата</w:t>
            </w:r>
          </w:p>
        </w:tc>
        <w:tc>
          <w:tcPr>
            <w:tcW w:w="2080" w:type="dxa"/>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01.10.2019</w:t>
            </w:r>
          </w:p>
        </w:tc>
      </w:tr>
      <w:tr w:rsidR="00085A2C" w:rsidRPr="00085A2C" w:rsidTr="00085A2C">
        <w:trPr>
          <w:trHeight w:val="282"/>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Наименование</w:t>
            </w: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xml:space="preserve">       по ОКПО</w:t>
            </w:r>
          </w:p>
        </w:tc>
        <w:tc>
          <w:tcPr>
            <w:tcW w:w="2080" w:type="dxa"/>
            <w:tcBorders>
              <w:top w:val="nil"/>
              <w:left w:val="nil"/>
              <w:bottom w:val="single" w:sz="4" w:space="0" w:color="000000"/>
              <w:right w:val="single" w:sz="8"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319"/>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финансового органа</w:t>
            </w:r>
          </w:p>
        </w:tc>
        <w:tc>
          <w:tcPr>
            <w:tcW w:w="6000" w:type="dxa"/>
            <w:gridSpan w:val="3"/>
            <w:tcBorders>
              <w:top w:val="nil"/>
              <w:left w:val="nil"/>
              <w:bottom w:val="single" w:sz="4" w:space="0" w:color="000000"/>
              <w:right w:val="nil"/>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Приволжское сельское поселение Мариинско-Посадского района</w:t>
            </w:r>
          </w:p>
        </w:tc>
        <w:tc>
          <w:tcPr>
            <w:tcW w:w="2080" w:type="dxa"/>
            <w:tcBorders>
              <w:top w:val="nil"/>
              <w:left w:val="nil"/>
              <w:bottom w:val="nil"/>
              <w:right w:val="single" w:sz="8"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Глава по БК</w:t>
            </w:r>
          </w:p>
        </w:tc>
        <w:tc>
          <w:tcPr>
            <w:tcW w:w="2080" w:type="dxa"/>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w:t>
            </w:r>
          </w:p>
        </w:tc>
      </w:tr>
      <w:tr w:rsidR="00085A2C" w:rsidRPr="00085A2C" w:rsidTr="00085A2C">
        <w:trPr>
          <w:trHeight w:val="319"/>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Наименование публично-правового образования </w:t>
            </w:r>
          </w:p>
        </w:tc>
        <w:tc>
          <w:tcPr>
            <w:tcW w:w="6000" w:type="dxa"/>
            <w:gridSpan w:val="3"/>
            <w:tcBorders>
              <w:top w:val="single" w:sz="4" w:space="0" w:color="000000"/>
              <w:left w:val="nil"/>
              <w:bottom w:val="single" w:sz="4" w:space="0" w:color="000000"/>
              <w:right w:val="nil"/>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Бюджет сельских поселений</w:t>
            </w:r>
          </w:p>
        </w:tc>
        <w:tc>
          <w:tcPr>
            <w:tcW w:w="2080" w:type="dxa"/>
            <w:tcBorders>
              <w:top w:val="nil"/>
              <w:left w:val="nil"/>
              <w:bottom w:val="nil"/>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xml:space="preserve">         по ОКТМО</w:t>
            </w:r>
          </w:p>
        </w:tc>
        <w:tc>
          <w:tcPr>
            <w:tcW w:w="2080" w:type="dxa"/>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97629425</w:t>
            </w:r>
          </w:p>
        </w:tc>
      </w:tr>
      <w:tr w:rsidR="00085A2C" w:rsidRPr="00085A2C" w:rsidTr="00085A2C">
        <w:trPr>
          <w:trHeight w:val="282"/>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Периодичность: месячная, квартальная, годовая</w:t>
            </w: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82"/>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Единица измерения:  руб.</w:t>
            </w: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по ОКЕИ</w:t>
            </w:r>
          </w:p>
        </w:tc>
        <w:tc>
          <w:tcPr>
            <w:tcW w:w="2080" w:type="dxa"/>
            <w:tcBorders>
              <w:top w:val="nil"/>
              <w:left w:val="nil"/>
              <w:bottom w:val="single" w:sz="8"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383</w:t>
            </w:r>
          </w:p>
        </w:tc>
      </w:tr>
      <w:tr w:rsidR="00085A2C" w:rsidRPr="00085A2C" w:rsidTr="00085A2C">
        <w:trPr>
          <w:trHeight w:val="282"/>
        </w:trPr>
        <w:tc>
          <w:tcPr>
            <w:tcW w:w="15480" w:type="dxa"/>
            <w:gridSpan w:val="6"/>
            <w:tcBorders>
              <w:top w:val="nil"/>
              <w:left w:val="nil"/>
              <w:bottom w:val="single" w:sz="4" w:space="0" w:color="000000"/>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 xml:space="preserve">                                 1. Доходы бюджета</w:t>
            </w:r>
          </w:p>
        </w:tc>
      </w:tr>
      <w:tr w:rsidR="00085A2C" w:rsidRPr="00085A2C" w:rsidTr="00085A2C">
        <w:trPr>
          <w:trHeight w:val="259"/>
        </w:trPr>
        <w:tc>
          <w:tcPr>
            <w:tcW w:w="5320" w:type="dxa"/>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Код строки</w:t>
            </w:r>
          </w:p>
        </w:tc>
        <w:tc>
          <w:tcPr>
            <w:tcW w:w="2520" w:type="dxa"/>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Код дохода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Утвержденные бюджетные назначения</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Исполнено</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Неисполненные назначения</w:t>
            </w:r>
          </w:p>
        </w:tc>
      </w:tr>
      <w:tr w:rsidR="00085A2C" w:rsidRPr="00085A2C" w:rsidTr="00085A2C">
        <w:trPr>
          <w:trHeight w:val="280"/>
        </w:trPr>
        <w:tc>
          <w:tcPr>
            <w:tcW w:w="532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252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r>
      <w:tr w:rsidR="00085A2C" w:rsidRPr="00085A2C" w:rsidTr="00085A2C">
        <w:trPr>
          <w:trHeight w:val="285"/>
        </w:trPr>
        <w:tc>
          <w:tcPr>
            <w:tcW w:w="532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252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r>
      <w:tr w:rsidR="00085A2C" w:rsidRPr="00085A2C" w:rsidTr="00085A2C">
        <w:trPr>
          <w:trHeight w:val="285"/>
        </w:trPr>
        <w:tc>
          <w:tcPr>
            <w:tcW w:w="5320" w:type="dxa"/>
            <w:tcBorders>
              <w:top w:val="nil"/>
              <w:left w:val="single" w:sz="4" w:space="0" w:color="000000"/>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w:t>
            </w:r>
          </w:p>
        </w:tc>
        <w:tc>
          <w:tcPr>
            <w:tcW w:w="2520" w:type="dxa"/>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5</w:t>
            </w:r>
          </w:p>
        </w:tc>
        <w:tc>
          <w:tcPr>
            <w:tcW w:w="2080" w:type="dxa"/>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6</w:t>
            </w:r>
          </w:p>
        </w:tc>
      </w:tr>
      <w:tr w:rsidR="00085A2C" w:rsidRPr="00085A2C" w:rsidTr="00085A2C">
        <w:trPr>
          <w:trHeight w:val="34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Доходы бюджета - всего</w:t>
            </w:r>
          </w:p>
        </w:tc>
        <w:tc>
          <w:tcPr>
            <w:tcW w:w="1400" w:type="dxa"/>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5 406 496,48</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2 163 740,22</w:t>
            </w:r>
          </w:p>
        </w:tc>
      </w:tr>
      <w:tr w:rsidR="00085A2C" w:rsidRPr="00085A2C" w:rsidTr="00085A2C">
        <w:trPr>
          <w:trHeight w:val="300"/>
        </w:trPr>
        <w:tc>
          <w:tcPr>
            <w:tcW w:w="5320" w:type="dxa"/>
            <w:tcBorders>
              <w:top w:val="nil"/>
              <w:left w:val="single" w:sz="4" w:space="0" w:color="000000"/>
              <w:bottom w:val="nil"/>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в том числе:</w:t>
            </w:r>
          </w:p>
        </w:tc>
        <w:tc>
          <w:tcPr>
            <w:tcW w:w="1400" w:type="dxa"/>
            <w:tcBorders>
              <w:top w:val="nil"/>
              <w:left w:val="nil"/>
              <w:bottom w:val="nil"/>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2520" w:type="dxa"/>
            <w:tcBorders>
              <w:top w:val="nil"/>
              <w:left w:val="nil"/>
              <w:bottom w:val="nil"/>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751 588,00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710 478,84</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10 090,69</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НАЛОГИ НА ТОВАРЫ (РАБОТЫ, УСЛУГИ), РЕАЛИЗУЕМЫЕ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751 588,00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710 478,84</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10 090,69</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Акцизы по подакцизным товарам (продукции), производимым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751 588,00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710 478,84</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10 090,69</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100 1 03 02230 01 0000 110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300 688,00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321 619,98</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100 1 03 02231 01 0000 110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300 688,00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321 619,98</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100 1 03 02240 01 0000 110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2 445,16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lastRenderedPageBreak/>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100 1 03 02241 01 0000 110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2 445,16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100 1 03 02250 01 0000 110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450 900,00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440 809,31</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10 090,69</w:t>
            </w:r>
          </w:p>
        </w:tc>
      </w:tr>
      <w:tr w:rsidR="00085A2C" w:rsidRPr="00085A2C" w:rsidTr="00085A2C">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100 1 03 02251 01 0000 110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450 900,00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440 809,31</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10 090,69</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100 1 03 02260 01 0000 110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-54 395,61</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100 1 03 02261 01 0000 110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-54 395,61</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1 107 700,00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492 093,56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624 983,79</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НАЛОГИ НА ПРИБЫЛЬ,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14 500,00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12 683,05</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2 129,64</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доходы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182 1 01 02000 01 0000 110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14 500,00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12 683,05</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2 129,64</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182 1 01 02010 01 0000 110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14 500,00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12 370,84</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2 129,64</w:t>
            </w:r>
          </w:p>
        </w:tc>
      </w:tr>
      <w:tr w:rsidR="00085A2C" w:rsidRPr="00085A2C" w:rsidTr="00085A2C">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182 1 01 02010 01 1000 110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14 500,00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12 370,36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2 129,64</w:t>
            </w:r>
          </w:p>
        </w:tc>
      </w:tr>
      <w:tr w:rsidR="00085A2C" w:rsidRPr="00085A2C" w:rsidTr="00085A2C">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182 1 01 02010 01 2100 110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0,48</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182 1 01 02030 01 0000 110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312,21</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182 1 01 02030 01 1000 110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295,26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182 1 01 02030 01 2100 110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1,95</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182 1 01 02030 01 3000 110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15,00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НАЛОГИ НА СОВОКУПНЫЙ ДОХОД</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182 1 05 00000 00 0000 000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530,33</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182 1 05 03000 01 0000 110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530,33</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182 1 05 03010 01 0000 110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530,33</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lastRenderedPageBreak/>
              <w:t xml:space="preserve">  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182 1 05 03010 01 1000 110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524,70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Единый сельскохозяйственный налог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182 1 05 03010 01 2100 110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5,63</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НАЛОГИ НА ИМУЩЕСТВО</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1 093 000,00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478 880,18</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622 854,15</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имущество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182 1 06 01000 00 0000 110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110 000,00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15 559,41</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95 237,92</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182 1 06 01030 10 0000 110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110 000,00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15 559,41</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95 237,92</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182 1 06 01030 10 1000 110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110 000,00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14 762,08</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95 237,92</w:t>
            </w:r>
          </w:p>
        </w:tc>
      </w:tr>
      <w:tr w:rsidR="00085A2C" w:rsidRPr="00085A2C" w:rsidTr="00085A2C">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182 1 06 01030 10 2100 110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797,33</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Земельный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182 1 06 06000 00 0000 110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983 000,00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463 320,77</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527 616,23</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Земельный налог с организаций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182 1 06 06030 00 0000 110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294 900,00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53 120,39</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242 150,00</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Земельный налог с организаций,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182 1 06 06033 10 0000 110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294 900,00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53 120,39</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242 150,00</w:t>
            </w:r>
          </w:p>
        </w:tc>
      </w:tr>
      <w:tr w:rsidR="00085A2C" w:rsidRPr="00085A2C" w:rsidTr="00085A2C">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182 1 06 06033 10 1000 110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294 900,00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52 750,00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242 150,00</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182 1 06 06033 10 2100 110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370,39</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Земельный налог с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182 1 06 06040 00 0000 110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688 100,00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410 200,38</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285 466,23</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Земельный налог с физических лиц,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182 1 06 06043 10 0000 110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688 100,00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410 200,38</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285 466,23</w:t>
            </w:r>
          </w:p>
        </w:tc>
      </w:tr>
      <w:tr w:rsidR="00085A2C" w:rsidRPr="00085A2C" w:rsidTr="00085A2C">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182 1 06 06043 10 1000 110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688 100,00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402 633,77</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285 466,23</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182 1 06 06043 10 2100 110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7 566,61</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235 000,00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159 182,82</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114 000,00</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ГОСУДАРСТВЕННАЯ ПОШЛИНА</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993 1 08 00000 00 0000 000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14 000,00</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993 1 08 04000 01 0000 110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14 000,00</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993 1 08 04020 01 0000 110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14 000,00</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993 1 08 04020 01 1000 110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15 000,00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14 000,00</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ИСПОЛЬЗОВАНИЯ ИМУЩЕСТВА, НАХОДЯЩЕГОСЯ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120 000,00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158 182,82</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993 1 11 05000 00 0000 120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120 000,00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140 032,20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993 1 11 05020 00 0000 120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120 000,00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140 032,20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lastRenderedPageBreak/>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993 1 11 05025 10 0000 120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120 000,00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140 032,20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993 1 11 05300 00 0000 120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18 150,62</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993 1 11 05320 00 0000 120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18 150,62</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993 1 11 05325 10 0000 120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18 150,62</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ПРОДАЖИ МАТЕРИАЛЬНЫХ И НЕМАТЕРИАЛЬНЫХ АКТИВОВ</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993 1 14 00000 00 0000 000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100 000,00</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продажи земельных участков, находящихся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993 1 14 06000 00 0000 430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100 000,00</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993 1 14 06020 00 0000 430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100 000,00</w:t>
            </w:r>
          </w:p>
        </w:tc>
      </w:tr>
      <w:tr w:rsidR="00085A2C" w:rsidRPr="00085A2C" w:rsidTr="00085A2C">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993 1 14 06025 10 0000 430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100 000,00</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БЕЗВОЗМЕЗДНЫЕ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5 475 948,70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4 044 741,26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1 431 207,44</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БЕЗВОЗМЕЗДНЫЕ ПОСТУПЛЕНИЯ ОТ ДРУГИХ БЮДЖЕТОВ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5 475 948,70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4 044 741,26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1 431 207,44</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Дотации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993 2 02 10000 00 0000 150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742 100,00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606 561,00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135 539,00</w:t>
            </w:r>
          </w:p>
        </w:tc>
      </w:tr>
      <w:tr w:rsidR="00085A2C" w:rsidRPr="00085A2C" w:rsidTr="00085A2C">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Дотации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993 2 02 15001 00 0000 150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542 100,00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406 561,00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135 539,00</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Дотации бюджетам сельских поселений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993 2 02 15001 10 0000 150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542 100,00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406 561,00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135 539,00</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Дотации бюджетам на поддержку мер по обеспечению сбалансированности бюджетов</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993 2 02 15002 00 0000 150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Дотации бюджетам сельских поселений на поддержку мер по обеспечению сбалансированности бюджетов</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993 2 02 15002 10 0000 150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200 000,00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Субсидии бюджетам бюджетной системы Российской Федерации (межбюджетные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993 2 02 20000 00 0000 150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1 789 300,00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548 688,00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1 240 612,00</w:t>
            </w:r>
          </w:p>
        </w:tc>
      </w:tr>
      <w:tr w:rsidR="00085A2C" w:rsidRPr="00085A2C" w:rsidTr="00085A2C">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993 2 02 20216 00 0000 150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1 789 300,00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548 688,00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1 240 612,00</w:t>
            </w:r>
          </w:p>
        </w:tc>
      </w:tr>
      <w:tr w:rsidR="00085A2C" w:rsidRPr="00085A2C" w:rsidTr="00085A2C">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993 2 02 20216 10 0000 150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1 789 300,00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548 688,00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1 240 612,00</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Субвенции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993 2 02 30000 00 0000 150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2 944 548,70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2 889 492,26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55 056,44</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Субвенции местным бюджетам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993 2 02 30024 00 0000 150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2 854 148,70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2 821 760,26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32 388,44</w:t>
            </w:r>
          </w:p>
        </w:tc>
      </w:tr>
      <w:tr w:rsidR="00085A2C" w:rsidRPr="00085A2C" w:rsidTr="00085A2C">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Субвенции бюджетам сельских поселений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993 2 02 30024 10 0000 150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2 854 148,70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2 821 760,26</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32 388,44</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Субвенции бюджетам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993 2 02 35118 00 0000 150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90 400,00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67 732,00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22 668,00</w:t>
            </w:r>
          </w:p>
        </w:tc>
      </w:tr>
      <w:tr w:rsidR="00085A2C" w:rsidRPr="00085A2C" w:rsidTr="00085A2C">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993 2 02 35118 10 0000 150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90 400,00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67 732,00</w:t>
            </w:r>
          </w:p>
        </w:tc>
        <w:tc>
          <w:tcPr>
            <w:tcW w:w="2080" w:type="dxa"/>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22 668,00</w:t>
            </w:r>
          </w:p>
        </w:tc>
      </w:tr>
      <w:tr w:rsidR="00085A2C" w:rsidRPr="00085A2C" w:rsidTr="00085A2C">
        <w:trPr>
          <w:trHeight w:val="30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300"/>
        </w:trPr>
        <w:tc>
          <w:tcPr>
            <w:tcW w:w="53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sz w:val="20"/>
                <w:szCs w:val="20"/>
              </w:rPr>
            </w:pPr>
          </w:p>
        </w:tc>
      </w:tr>
    </w:tbl>
    <w:p w:rsidR="001744A0" w:rsidRDefault="001744A0" w:rsidP="00124479">
      <w:pPr>
        <w:ind w:firstLine="709"/>
        <w:jc w:val="both"/>
        <w:rPr>
          <w:rFonts w:ascii="Tahoma" w:hAnsi="Tahoma" w:cs="Tahoma"/>
          <w:sz w:val="20"/>
          <w:szCs w:val="20"/>
        </w:rPr>
      </w:pPr>
    </w:p>
    <w:p w:rsidR="00C973E1" w:rsidRPr="00BF580D" w:rsidRDefault="00C973E1" w:rsidP="00124479">
      <w:pPr>
        <w:ind w:firstLine="5580"/>
        <w:jc w:val="center"/>
        <w:rPr>
          <w:rFonts w:ascii="Tahoma" w:hAnsi="Tahoma" w:cs="Tahoma"/>
          <w:sz w:val="20"/>
          <w:szCs w:val="20"/>
        </w:rPr>
      </w:pPr>
    </w:p>
    <w:tbl>
      <w:tblPr>
        <w:tblW w:w="5000" w:type="pct"/>
        <w:tblLook w:val="04A0" w:firstRow="1" w:lastRow="0" w:firstColumn="1" w:lastColumn="0" w:noHBand="0" w:noVBand="1"/>
      </w:tblPr>
      <w:tblGrid>
        <w:gridCol w:w="4922"/>
        <w:gridCol w:w="1161"/>
        <w:gridCol w:w="2524"/>
        <w:gridCol w:w="1812"/>
        <w:gridCol w:w="1813"/>
        <w:gridCol w:w="2907"/>
      </w:tblGrid>
      <w:tr w:rsidR="00085A2C" w:rsidRPr="00085A2C" w:rsidTr="00085A2C">
        <w:trPr>
          <w:trHeight w:val="282"/>
        </w:trPr>
        <w:tc>
          <w:tcPr>
            <w:tcW w:w="4341" w:type="pct"/>
            <w:gridSpan w:val="5"/>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 xml:space="preserve">                                              2. Расходы бюджета</w:t>
            </w:r>
          </w:p>
        </w:tc>
        <w:tc>
          <w:tcPr>
            <w:tcW w:w="659" w:type="pct"/>
            <w:tcBorders>
              <w:top w:val="nil"/>
              <w:left w:val="nil"/>
              <w:bottom w:val="nil"/>
              <w:right w:val="nil"/>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xml:space="preserve">              Форма 0503117  с.2</w:t>
            </w:r>
          </w:p>
        </w:tc>
      </w:tr>
      <w:tr w:rsidR="00085A2C" w:rsidRPr="00085A2C" w:rsidTr="00085A2C">
        <w:trPr>
          <w:trHeight w:val="282"/>
        </w:trPr>
        <w:tc>
          <w:tcPr>
            <w:tcW w:w="1686" w:type="pct"/>
            <w:tcBorders>
              <w:top w:val="nil"/>
              <w:left w:val="nil"/>
              <w:bottom w:val="single" w:sz="4" w:space="0" w:color="000000"/>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 </w:t>
            </w:r>
          </w:p>
        </w:tc>
        <w:tc>
          <w:tcPr>
            <w:tcW w:w="444" w:type="pct"/>
            <w:tcBorders>
              <w:top w:val="nil"/>
              <w:left w:val="nil"/>
              <w:bottom w:val="single" w:sz="4" w:space="0" w:color="000000"/>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 </w:t>
            </w:r>
          </w:p>
        </w:tc>
        <w:tc>
          <w:tcPr>
            <w:tcW w:w="894" w:type="pct"/>
            <w:tcBorders>
              <w:top w:val="nil"/>
              <w:left w:val="nil"/>
              <w:bottom w:val="single" w:sz="4" w:space="0" w:color="000000"/>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 </w:t>
            </w:r>
          </w:p>
        </w:tc>
        <w:tc>
          <w:tcPr>
            <w:tcW w:w="659" w:type="pct"/>
            <w:tcBorders>
              <w:top w:val="nil"/>
              <w:left w:val="nil"/>
              <w:bottom w:val="single" w:sz="4" w:space="0" w:color="000000"/>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 </w:t>
            </w:r>
          </w:p>
        </w:tc>
        <w:tc>
          <w:tcPr>
            <w:tcW w:w="659" w:type="pct"/>
            <w:tcBorders>
              <w:top w:val="nil"/>
              <w:left w:val="nil"/>
              <w:bottom w:val="single" w:sz="4" w:space="0" w:color="000000"/>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 </w:t>
            </w:r>
          </w:p>
        </w:tc>
        <w:tc>
          <w:tcPr>
            <w:tcW w:w="659" w:type="pct"/>
            <w:tcBorders>
              <w:top w:val="nil"/>
              <w:left w:val="nil"/>
              <w:bottom w:val="single" w:sz="4" w:space="0" w:color="000000"/>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 </w:t>
            </w:r>
          </w:p>
        </w:tc>
      </w:tr>
      <w:tr w:rsidR="00085A2C" w:rsidRPr="00085A2C" w:rsidTr="00085A2C">
        <w:trPr>
          <w:trHeight w:val="241"/>
        </w:trPr>
        <w:tc>
          <w:tcPr>
            <w:tcW w:w="1686"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xml:space="preserve"> Наименование показателя</w:t>
            </w:r>
          </w:p>
        </w:tc>
        <w:tc>
          <w:tcPr>
            <w:tcW w:w="444"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Код строки</w:t>
            </w:r>
          </w:p>
        </w:tc>
        <w:tc>
          <w:tcPr>
            <w:tcW w:w="894"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Код расхода по бюджетной классификации</w:t>
            </w:r>
          </w:p>
        </w:tc>
        <w:tc>
          <w:tcPr>
            <w:tcW w:w="659"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Утвержденные бюджетные назначения</w:t>
            </w:r>
          </w:p>
        </w:tc>
        <w:tc>
          <w:tcPr>
            <w:tcW w:w="659"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Исполнено</w:t>
            </w:r>
          </w:p>
        </w:tc>
        <w:tc>
          <w:tcPr>
            <w:tcW w:w="659"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Неисполненные назначения</w:t>
            </w:r>
          </w:p>
        </w:tc>
      </w:tr>
      <w:tr w:rsidR="00085A2C" w:rsidRPr="00085A2C" w:rsidTr="00085A2C">
        <w:trPr>
          <w:trHeight w:val="280"/>
        </w:trPr>
        <w:tc>
          <w:tcPr>
            <w:tcW w:w="1686"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444"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894"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9"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9"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9"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r>
      <w:tr w:rsidR="00085A2C" w:rsidRPr="00085A2C" w:rsidTr="00085A2C">
        <w:trPr>
          <w:trHeight w:val="280"/>
        </w:trPr>
        <w:tc>
          <w:tcPr>
            <w:tcW w:w="1686"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444"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894"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9"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9"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9"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r>
      <w:tr w:rsidR="00085A2C" w:rsidRPr="00085A2C" w:rsidTr="00085A2C">
        <w:trPr>
          <w:trHeight w:val="240"/>
        </w:trPr>
        <w:tc>
          <w:tcPr>
            <w:tcW w:w="1686" w:type="pct"/>
            <w:tcBorders>
              <w:top w:val="nil"/>
              <w:left w:val="single" w:sz="4" w:space="0" w:color="000000"/>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w:t>
            </w:r>
          </w:p>
        </w:tc>
        <w:tc>
          <w:tcPr>
            <w:tcW w:w="444"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w:t>
            </w:r>
          </w:p>
        </w:tc>
        <w:tc>
          <w:tcPr>
            <w:tcW w:w="894"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3</w:t>
            </w:r>
          </w:p>
        </w:tc>
        <w:tc>
          <w:tcPr>
            <w:tcW w:w="659"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4</w:t>
            </w:r>
          </w:p>
        </w:tc>
        <w:tc>
          <w:tcPr>
            <w:tcW w:w="659"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5</w:t>
            </w:r>
          </w:p>
        </w:tc>
        <w:tc>
          <w:tcPr>
            <w:tcW w:w="659"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6</w:t>
            </w:r>
          </w:p>
        </w:tc>
      </w:tr>
      <w:tr w:rsidR="00085A2C" w:rsidRPr="00085A2C" w:rsidTr="00085A2C">
        <w:trPr>
          <w:trHeight w:val="33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lastRenderedPageBreak/>
              <w:t>Расходы бюджета - всего</w:t>
            </w:r>
          </w:p>
        </w:tc>
        <w:tc>
          <w:tcPr>
            <w:tcW w:w="444"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c>
          <w:tcPr>
            <w:tcW w:w="659"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9"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4 582 115,04</w:t>
            </w:r>
          </w:p>
        </w:tc>
        <w:tc>
          <w:tcPr>
            <w:tcW w:w="659"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2 988 121,66</w:t>
            </w:r>
          </w:p>
        </w:tc>
      </w:tr>
      <w:tr w:rsidR="00085A2C" w:rsidRPr="00085A2C" w:rsidTr="00085A2C">
        <w:trPr>
          <w:trHeight w:val="240"/>
        </w:trPr>
        <w:tc>
          <w:tcPr>
            <w:tcW w:w="1686" w:type="pct"/>
            <w:tcBorders>
              <w:top w:val="nil"/>
              <w:left w:val="single" w:sz="4" w:space="0" w:color="000000"/>
              <w:bottom w:val="nil"/>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в том числе:</w:t>
            </w:r>
          </w:p>
        </w:tc>
        <w:tc>
          <w:tcPr>
            <w:tcW w:w="444" w:type="pct"/>
            <w:tcBorders>
              <w:top w:val="nil"/>
              <w:left w:val="nil"/>
              <w:bottom w:val="nil"/>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894" w:type="pct"/>
            <w:tcBorders>
              <w:top w:val="nil"/>
              <w:left w:val="nil"/>
              <w:bottom w:val="nil"/>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659" w:type="pct"/>
            <w:tcBorders>
              <w:top w:val="nil"/>
              <w:left w:val="nil"/>
              <w:bottom w:val="nil"/>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659" w:type="pct"/>
            <w:tcBorders>
              <w:top w:val="nil"/>
              <w:left w:val="nil"/>
              <w:bottom w:val="nil"/>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659" w:type="pct"/>
            <w:tcBorders>
              <w:top w:val="nil"/>
              <w:left w:val="nil"/>
              <w:bottom w:val="nil"/>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Обеспечение функций муниципальных органов</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1 056 800,00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715 295,53</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341 504,47</w:t>
            </w:r>
          </w:p>
        </w:tc>
      </w:tr>
      <w:tr w:rsidR="00085A2C" w:rsidRPr="00085A2C" w:rsidTr="00085A2C">
        <w:trPr>
          <w:trHeight w:val="91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100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936 500,00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675 378,44</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261 121,56</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Расходы на выплаты персоналу государственных (муниципальных) органов</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120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936 500,00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675 378,44</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261 121,56</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Фонд оплаты труда государственных (муниципальных) органов</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121</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525 613,01</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69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129</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149 765,43</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118 000,00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38 617,09</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79 382,91</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118 000,00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38 617,09</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79 382,91</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услуг в сфере информационно-коммуникационных технологий</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242</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13 643,59</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Прочая закупка товаров, работ и услуг</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244</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24 973,50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бюджетные ассигнования</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800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2 300,00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1 300,00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1 000,00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Уплата налогов, сборов и иных платежей</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850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2 300,00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1 300,00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1 000,00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Уплата прочих налогов, сборов</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0104 Ч5 Э 01 00200 852</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1 300,00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Резервный фонд администрации муниципального образования Чувашской Республики</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0111 Ч4 1 01 73430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бюджетные ассигнования</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0111 Ч4 1 01 73430 800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Резервные средства</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0111 Ч4 1 01 73430 870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Выполнение других обязательств муниципального образования Чувашской Республики</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0113 Ч5 Э 01 73770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2 688,00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2 584,00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104,00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бюджетные ассигнования</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0113 Ч5 Э 01 73770 800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2 688,00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2 584,00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104,00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Уплата налогов, сборов и иных платежей</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0113 Ч5 Э 01 73770 850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2 688,00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2 584,00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104,00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Уплата иных платежей</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0113 Ч5 Э 01 73770 853</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2 584,00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69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0203 Ч4 1 04 51180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90 400,00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60 324,04</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30 075,96</w:t>
            </w:r>
          </w:p>
        </w:tc>
      </w:tr>
      <w:tr w:rsidR="00085A2C" w:rsidRPr="00085A2C" w:rsidTr="00085A2C">
        <w:trPr>
          <w:trHeight w:val="91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0203 Ч4 1 04 51180 100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90 400,00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60 324,04</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30 075,96</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Расходы на выплаты персоналу государственных (муниципальных) органов</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0203 Ч4 1 04 51180 120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90 400,00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60 324,04</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30 075,96</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Фонд оплаты труда государственных (муниципальных) органов</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0203 Ч4 1 04 51180 121</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46 241,49</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выплаты персоналу государственных (муниципальных) органов, за исключением фонда оплаты труда</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0203 Ч4 1 04 51180 122</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800,00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69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0203 Ч4 1 04 51180 129</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13 282,55</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69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0310 Ц8 1 01 70020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0310 Ц8 1 01 70020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0310 Ц8 1 01 70020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r>
      <w:tr w:rsidR="00085A2C" w:rsidRPr="00085A2C" w:rsidTr="00085A2C">
        <w:trPr>
          <w:trHeight w:val="13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Финансовое обеспечение передаваемых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 а также по расчету и предоставлению субвенций бюджетам поселений на осуществление указанных полномочий</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0405 Ц9 7 01 12750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1 792,20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1 792,20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0405 Ц9 7 01 12750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1 792,20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1 792,20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0405 Ц9 7 01 12750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1 792,20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1 792,20</w:t>
            </w:r>
          </w:p>
        </w:tc>
      </w:tr>
      <w:tr w:rsidR="00085A2C" w:rsidRPr="00085A2C" w:rsidTr="00085A2C">
        <w:trPr>
          <w:trHeight w:val="69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lastRenderedPageBreak/>
              <w:t xml:space="preserve">  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0409 Ч2 1 03 74190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295 900,00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295 900,00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0409 Ч2 1 03 74190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295 900,00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295 900,00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0409 Ч2 1 03 74190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295 900,00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295 900,00</w:t>
            </w:r>
          </w:p>
        </w:tc>
      </w:tr>
      <w:tr w:rsidR="00085A2C" w:rsidRPr="00085A2C" w:rsidTr="00085A2C">
        <w:trPr>
          <w:trHeight w:val="69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Капитальный ремонт, ремонт и содержание автомобильных дорог общего пользования местного значения в границах населенных пунктов поселения</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0409 Ч2 1 03 S4190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1 944 900,00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596 400,00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1 348 500,00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0409 Ч2 1 03 S4190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1 944 900,00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596 400,00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1 348 500,00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0409 Ч2 1 03 S4190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1 944 900,00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596 400,00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1 348 500,00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Прочая закупка товаров, работ и услуг</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0409 Ч2 1 03 S4190 244</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596 400,00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91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0412 A4 1 02 77590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100 000,00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39 800,00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60 200,00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0412 A4 1 02 77590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99 400,00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39 500,00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59 900,00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0412 A4 1 02 77590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99 400,00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39 500,00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59 900,00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Прочая закупка товаров, работ и услуг</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0412 A4 1 02 77590 244</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39 500,00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бюджетные ассигнования</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0412 A4 1 02 77590 800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300,00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Уплата налогов, сборов и иных платежей</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0412 A4 1 02 77590 850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300,00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Уплата налога на имущество организаций и земельного налога</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0412 A4 1 02 77590 851</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114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Обеспечение жилыми помещениями по договорам социального найма категорий граждан, указанных в пунктах 3 и 6 части 1 статьи 11 Закона Чувашской Республики от 17 октября 2005 года № 42 "О регулировании жилищных отношений" и состоящих на учете в качестве нуждающихся в жилых помещениях</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0501 A2 1 03 12940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2 852 356,50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2 821 760,26</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30 596,24</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Капитальные вложения в объекты государственной (муниципальной) собственности</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0501 A2 1 03 12940 400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2 852 356,50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2 821 760,26</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30 596,24</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Бюджетные инвестиции</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0501 A2 1 03 12940 410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2 852 356,50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2 821 760,26</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30 596,24</w:t>
            </w:r>
          </w:p>
        </w:tc>
      </w:tr>
      <w:tr w:rsidR="00085A2C" w:rsidRPr="00085A2C" w:rsidTr="00085A2C">
        <w:trPr>
          <w:trHeight w:val="69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Бюджетные инвестиции на приобретение объектов недвижимого имущества в государственную (муниципальную) собственность</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0501 A2 1 03 12940 412</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2 821 760,26</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91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Строительство модульных фельдшерско-акушерских пунктов в рамках реализации дополнительных мер по совершенствованию оказания первичной медико-санитарной помощи сельскому населению в Чувашской Республике</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0502 Ц9 9 02 S0183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130 445,68</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69 554,32</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0502 Ц9 9 02 S0183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130 445,68</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69 554,32</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0502 Ц9 9 02 S0183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200 000,00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130 445,68</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69 554,32</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Прочая закупка товаров, работ и услуг</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0502 Ц9 9 02 S0183 244</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130 445,68</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Уличное освещение</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0503 A5 1 02 77400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180 000,00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133 231,53</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46 768,47</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0503 A5 1 02 77400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180 000,00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133 231,53</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46 768,47</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0503 A5 1 02 77400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180 000,00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133 231,53</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46 768,47</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Прочая закупка товаров, работ и услуг</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0503 A5 1 02 77400 244</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133 231,53</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Реализация мероприятий по благоустройству территории</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0503 A5 1 02 77420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82 200,00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37 100,00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45 100,00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0503 A5 1 02 77420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82 200,00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37 100,00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45 100,00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0503 A5 1 02 77420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82 200,00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37 100,00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45 100,00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Прочая закупка товаров, работ и услуг</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0503 A5 1 02 77420 244</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37 100,00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Обеспечение деятельности государственных учреждений культурно-досугового типа и народного творчества</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0801 Ц4 1 07 40390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748 200,00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45 174,00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703 026,00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Межбюджетные трансферты</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0801 Ц4 1 07 40390 500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748 200,00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45 174,00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703 026,00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Иные межбюджетные трансферты</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0801 Ц4 1 07 40390 540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748 200,00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45 174,00</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703 026,00</w:t>
            </w:r>
          </w:p>
        </w:tc>
      </w:tr>
      <w:tr w:rsidR="00085A2C" w:rsidRPr="00085A2C" w:rsidTr="00085A2C">
        <w:trPr>
          <w:trHeight w:val="300"/>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Пропаганда физической культуры и спорта</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1101 Ц5 1 01 71470 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Закупка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1101 Ц5 1 01 71470 200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r>
      <w:tr w:rsidR="00085A2C" w:rsidRPr="00085A2C" w:rsidTr="00085A2C">
        <w:trPr>
          <w:trHeight w:val="465"/>
        </w:trPr>
        <w:tc>
          <w:tcPr>
            <w:tcW w:w="1686"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44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200</w:t>
            </w:r>
          </w:p>
        </w:tc>
        <w:tc>
          <w:tcPr>
            <w:tcW w:w="894"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993 1101 Ц5 1 01 71470 240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c>
          <w:tcPr>
            <w:tcW w:w="659" w:type="pct"/>
            <w:tcBorders>
              <w:top w:val="nil"/>
              <w:left w:val="nil"/>
              <w:bottom w:val="single" w:sz="4" w:space="0" w:color="000000"/>
              <w:right w:val="single" w:sz="4"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nil"/>
              <w:left w:val="nil"/>
              <w:bottom w:val="single" w:sz="4" w:space="0" w:color="000000"/>
              <w:right w:val="single" w:sz="8" w:space="0" w:color="000000"/>
            </w:tcBorders>
            <w:shd w:val="clear" w:color="auto" w:fill="auto"/>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5 000,00</w:t>
            </w:r>
          </w:p>
        </w:tc>
      </w:tr>
      <w:tr w:rsidR="00085A2C" w:rsidRPr="00085A2C" w:rsidTr="00085A2C">
        <w:trPr>
          <w:trHeight w:val="480"/>
        </w:trPr>
        <w:tc>
          <w:tcPr>
            <w:tcW w:w="1686"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Результат исполнения бюджета (дефицит / профицит)</w:t>
            </w:r>
          </w:p>
        </w:tc>
        <w:tc>
          <w:tcPr>
            <w:tcW w:w="444" w:type="pct"/>
            <w:tcBorders>
              <w:top w:val="single" w:sz="8" w:space="0" w:color="000000"/>
              <w:left w:val="nil"/>
              <w:bottom w:val="single" w:sz="8"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450</w:t>
            </w:r>
          </w:p>
        </w:tc>
        <w:tc>
          <w:tcPr>
            <w:tcW w:w="894" w:type="pct"/>
            <w:tcBorders>
              <w:top w:val="single" w:sz="8" w:space="0" w:color="000000"/>
              <w:left w:val="nil"/>
              <w:bottom w:val="single" w:sz="8" w:space="0" w:color="000000"/>
              <w:right w:val="single" w:sz="4"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c>
          <w:tcPr>
            <w:tcW w:w="659" w:type="pct"/>
            <w:tcBorders>
              <w:top w:val="single" w:sz="8" w:space="0" w:color="000000"/>
              <w:left w:val="nil"/>
              <w:bottom w:val="single" w:sz="8"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9" w:type="pct"/>
            <w:tcBorders>
              <w:top w:val="single" w:sz="8" w:space="0" w:color="000000"/>
              <w:left w:val="nil"/>
              <w:bottom w:val="single" w:sz="8"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824 381,44</w:t>
            </w:r>
          </w:p>
        </w:tc>
        <w:tc>
          <w:tcPr>
            <w:tcW w:w="659" w:type="pct"/>
            <w:tcBorders>
              <w:top w:val="single" w:sz="8" w:space="0" w:color="000000"/>
              <w:left w:val="nil"/>
              <w:bottom w:val="single" w:sz="8"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300"/>
        </w:trPr>
        <w:tc>
          <w:tcPr>
            <w:tcW w:w="1686" w:type="pct"/>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444" w:type="pct"/>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894" w:type="pct"/>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659" w:type="pct"/>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659" w:type="pct"/>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659" w:type="pct"/>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r>
    </w:tbl>
    <w:p w:rsidR="00C973E1" w:rsidRDefault="00C973E1" w:rsidP="00124479">
      <w:pPr>
        <w:rPr>
          <w:szCs w:val="20"/>
        </w:rPr>
      </w:pPr>
    </w:p>
    <w:tbl>
      <w:tblPr>
        <w:tblW w:w="5000" w:type="pct"/>
        <w:tblLook w:val="04A0" w:firstRow="1" w:lastRow="0" w:firstColumn="1" w:lastColumn="0" w:noHBand="0" w:noVBand="1"/>
      </w:tblPr>
      <w:tblGrid>
        <w:gridCol w:w="4680"/>
        <w:gridCol w:w="929"/>
        <w:gridCol w:w="2838"/>
        <w:gridCol w:w="1580"/>
        <w:gridCol w:w="1580"/>
        <w:gridCol w:w="3532"/>
      </w:tblGrid>
      <w:tr w:rsidR="00085A2C" w:rsidRPr="00085A2C" w:rsidTr="00085A2C">
        <w:trPr>
          <w:trHeight w:val="300"/>
        </w:trPr>
        <w:tc>
          <w:tcPr>
            <w:tcW w:w="1681" w:type="pct"/>
            <w:tcBorders>
              <w:top w:val="nil"/>
              <w:left w:val="nil"/>
              <w:bottom w:val="nil"/>
              <w:right w:val="nil"/>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442" w:type="pct"/>
            <w:tcBorders>
              <w:top w:val="nil"/>
              <w:left w:val="nil"/>
              <w:bottom w:val="nil"/>
              <w:right w:val="nil"/>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904" w:type="pct"/>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nil"/>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nil"/>
              <w:right w:val="nil"/>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xml:space="preserve">                        Форма 0503117  с.3</w:t>
            </w:r>
          </w:p>
        </w:tc>
      </w:tr>
      <w:tr w:rsidR="00085A2C" w:rsidRPr="00085A2C" w:rsidTr="00085A2C">
        <w:trPr>
          <w:trHeight w:val="282"/>
        </w:trPr>
        <w:tc>
          <w:tcPr>
            <w:tcW w:w="5000" w:type="pct"/>
            <w:gridSpan w:val="6"/>
            <w:tcBorders>
              <w:top w:val="nil"/>
              <w:left w:val="nil"/>
              <w:bottom w:val="nil"/>
              <w:right w:val="nil"/>
            </w:tcBorders>
            <w:shd w:val="clear" w:color="auto" w:fill="auto"/>
            <w:noWrap/>
            <w:vAlign w:val="bottom"/>
            <w:hideMark/>
          </w:tcPr>
          <w:p w:rsidR="00085A2C" w:rsidRPr="00085A2C" w:rsidRDefault="00085A2C" w:rsidP="00124479">
            <w:pPr>
              <w:jc w:val="center"/>
              <w:rPr>
                <w:rFonts w:ascii="Tahoma" w:hAnsi="Tahoma" w:cs="Tahoma"/>
                <w:b/>
                <w:bCs/>
                <w:color w:val="000000"/>
                <w:sz w:val="20"/>
                <w:szCs w:val="20"/>
              </w:rPr>
            </w:pPr>
            <w:r w:rsidRPr="00085A2C">
              <w:rPr>
                <w:rFonts w:ascii="Tahoma" w:hAnsi="Tahoma" w:cs="Tahoma"/>
                <w:b/>
                <w:bCs/>
                <w:color w:val="000000"/>
                <w:sz w:val="20"/>
                <w:szCs w:val="20"/>
              </w:rPr>
              <w:t xml:space="preserve">                                  3. Источники финансирования дефицита бюджета</w:t>
            </w:r>
          </w:p>
        </w:tc>
      </w:tr>
      <w:tr w:rsidR="00085A2C" w:rsidRPr="00085A2C" w:rsidTr="00085A2C">
        <w:trPr>
          <w:trHeight w:val="240"/>
        </w:trPr>
        <w:tc>
          <w:tcPr>
            <w:tcW w:w="1681" w:type="pct"/>
            <w:tcBorders>
              <w:top w:val="nil"/>
              <w:left w:val="nil"/>
              <w:bottom w:val="single" w:sz="4" w:space="0" w:color="000000"/>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442" w:type="pct"/>
            <w:tcBorders>
              <w:top w:val="nil"/>
              <w:left w:val="nil"/>
              <w:bottom w:val="single" w:sz="4" w:space="0" w:color="000000"/>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904" w:type="pct"/>
            <w:tcBorders>
              <w:top w:val="nil"/>
              <w:left w:val="nil"/>
              <w:bottom w:val="single" w:sz="4" w:space="0" w:color="000000"/>
              <w:right w:val="nil"/>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nil"/>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nil"/>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nil"/>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70"/>
        </w:trPr>
        <w:tc>
          <w:tcPr>
            <w:tcW w:w="1681"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xml:space="preserve"> Наименование показателя</w:t>
            </w:r>
          </w:p>
        </w:tc>
        <w:tc>
          <w:tcPr>
            <w:tcW w:w="442"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Код строки</w:t>
            </w:r>
          </w:p>
        </w:tc>
        <w:tc>
          <w:tcPr>
            <w:tcW w:w="904"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Код источника финансирования дефицита бюджета по бюджетной классификации</w:t>
            </w:r>
          </w:p>
        </w:tc>
        <w:tc>
          <w:tcPr>
            <w:tcW w:w="657"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Утвержденные бюджетные назначения</w:t>
            </w:r>
          </w:p>
        </w:tc>
        <w:tc>
          <w:tcPr>
            <w:tcW w:w="657"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Исполнено</w:t>
            </w:r>
          </w:p>
        </w:tc>
        <w:tc>
          <w:tcPr>
            <w:tcW w:w="657" w:type="pct"/>
            <w:vMerge w:val="restart"/>
            <w:tcBorders>
              <w:top w:val="nil"/>
              <w:left w:val="single" w:sz="4" w:space="0" w:color="000000"/>
              <w:bottom w:val="single" w:sz="4" w:space="0" w:color="000000"/>
              <w:right w:val="single" w:sz="4" w:space="0" w:color="000000"/>
            </w:tcBorders>
            <w:shd w:val="clear" w:color="auto" w:fill="auto"/>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Неисполненные назначения</w:t>
            </w:r>
          </w:p>
        </w:tc>
      </w:tr>
      <w:tr w:rsidR="00085A2C" w:rsidRPr="00085A2C" w:rsidTr="00085A2C">
        <w:trPr>
          <w:trHeight w:val="280"/>
        </w:trPr>
        <w:tc>
          <w:tcPr>
            <w:tcW w:w="1681"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442"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904"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r>
      <w:tr w:rsidR="00085A2C" w:rsidRPr="00085A2C" w:rsidTr="00085A2C">
        <w:trPr>
          <w:trHeight w:val="280"/>
        </w:trPr>
        <w:tc>
          <w:tcPr>
            <w:tcW w:w="1681"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442"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904"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r>
      <w:tr w:rsidR="00085A2C" w:rsidRPr="00085A2C" w:rsidTr="00085A2C">
        <w:trPr>
          <w:trHeight w:val="280"/>
        </w:trPr>
        <w:tc>
          <w:tcPr>
            <w:tcW w:w="1681"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442"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904"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r>
      <w:tr w:rsidR="00085A2C" w:rsidRPr="00085A2C" w:rsidTr="00085A2C">
        <w:trPr>
          <w:trHeight w:val="280"/>
        </w:trPr>
        <w:tc>
          <w:tcPr>
            <w:tcW w:w="1681"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442"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904"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c>
          <w:tcPr>
            <w:tcW w:w="657" w:type="pct"/>
            <w:vMerge/>
            <w:tcBorders>
              <w:top w:val="nil"/>
              <w:left w:val="single" w:sz="4" w:space="0" w:color="000000"/>
              <w:bottom w:val="single" w:sz="4" w:space="0" w:color="000000"/>
              <w:right w:val="single" w:sz="4" w:space="0" w:color="000000"/>
            </w:tcBorders>
            <w:vAlign w:val="center"/>
            <w:hideMark/>
          </w:tcPr>
          <w:p w:rsidR="00085A2C" w:rsidRPr="00085A2C" w:rsidRDefault="00085A2C" w:rsidP="00124479">
            <w:pPr>
              <w:rPr>
                <w:rFonts w:ascii="Tahoma" w:hAnsi="Tahoma" w:cs="Tahoma"/>
                <w:color w:val="000000"/>
                <w:sz w:val="20"/>
                <w:szCs w:val="20"/>
              </w:rPr>
            </w:pPr>
          </w:p>
        </w:tc>
      </w:tr>
      <w:tr w:rsidR="00085A2C" w:rsidRPr="00085A2C" w:rsidTr="00085A2C">
        <w:trPr>
          <w:trHeight w:val="240"/>
        </w:trPr>
        <w:tc>
          <w:tcPr>
            <w:tcW w:w="1681" w:type="pct"/>
            <w:tcBorders>
              <w:top w:val="nil"/>
              <w:left w:val="single" w:sz="4" w:space="0" w:color="000000"/>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1</w:t>
            </w:r>
          </w:p>
        </w:tc>
        <w:tc>
          <w:tcPr>
            <w:tcW w:w="442"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2</w:t>
            </w:r>
          </w:p>
        </w:tc>
        <w:tc>
          <w:tcPr>
            <w:tcW w:w="904"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3</w:t>
            </w:r>
          </w:p>
        </w:tc>
        <w:tc>
          <w:tcPr>
            <w:tcW w:w="657"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4</w:t>
            </w:r>
          </w:p>
        </w:tc>
        <w:tc>
          <w:tcPr>
            <w:tcW w:w="657"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5</w:t>
            </w:r>
          </w:p>
        </w:tc>
        <w:tc>
          <w:tcPr>
            <w:tcW w:w="657" w:type="pct"/>
            <w:tcBorders>
              <w:top w:val="nil"/>
              <w:left w:val="nil"/>
              <w:bottom w:val="single" w:sz="8"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6</w:t>
            </w:r>
          </w:p>
        </w:tc>
      </w:tr>
      <w:tr w:rsidR="00085A2C" w:rsidRPr="00085A2C" w:rsidTr="00085A2C">
        <w:trPr>
          <w:trHeight w:val="360"/>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Источники финансирования дефицита бюджета - всего</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500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-824 381,44</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240"/>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в том числе:</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single" w:sz="8"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360"/>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источники внутреннего финансирования бюджета</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520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240"/>
        </w:trPr>
        <w:tc>
          <w:tcPr>
            <w:tcW w:w="1681" w:type="pct"/>
            <w:tcBorders>
              <w:top w:val="nil"/>
              <w:left w:val="single" w:sz="4" w:space="0" w:color="000000"/>
              <w:bottom w:val="nil"/>
              <w:right w:val="single" w:sz="8" w:space="0" w:color="000000"/>
            </w:tcBorders>
            <w:shd w:val="clear" w:color="auto" w:fill="auto"/>
            <w:vAlign w:val="bottom"/>
            <w:hideMark/>
          </w:tcPr>
          <w:p w:rsidR="00085A2C" w:rsidRPr="00085A2C" w:rsidRDefault="00085A2C" w:rsidP="00124479">
            <w:pPr>
              <w:ind w:firstLineChars="200" w:firstLine="400"/>
              <w:rPr>
                <w:rFonts w:ascii="Tahoma" w:hAnsi="Tahoma" w:cs="Tahoma"/>
                <w:color w:val="000000"/>
                <w:sz w:val="20"/>
                <w:szCs w:val="20"/>
              </w:rPr>
            </w:pPr>
            <w:r w:rsidRPr="00085A2C">
              <w:rPr>
                <w:rFonts w:ascii="Tahoma" w:hAnsi="Tahoma" w:cs="Tahoma"/>
                <w:color w:val="000000"/>
                <w:sz w:val="20"/>
                <w:szCs w:val="20"/>
              </w:rPr>
              <w:t>из них:</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single" w:sz="8"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82"/>
        </w:trPr>
        <w:tc>
          <w:tcPr>
            <w:tcW w:w="1681"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источники внешнего финансирования бюджета</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620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259"/>
        </w:trPr>
        <w:tc>
          <w:tcPr>
            <w:tcW w:w="1681" w:type="pct"/>
            <w:tcBorders>
              <w:top w:val="nil"/>
              <w:left w:val="single" w:sz="4" w:space="0" w:color="000000"/>
              <w:bottom w:val="single" w:sz="4" w:space="0" w:color="000000"/>
              <w:right w:val="single" w:sz="8" w:space="0" w:color="000000"/>
            </w:tcBorders>
            <w:shd w:val="clear" w:color="auto" w:fill="auto"/>
            <w:noWrap/>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из них:</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c>
          <w:tcPr>
            <w:tcW w:w="657" w:type="pct"/>
            <w:tcBorders>
              <w:top w:val="nil"/>
              <w:left w:val="nil"/>
              <w:bottom w:val="single" w:sz="4" w:space="0" w:color="000000"/>
              <w:right w:val="single" w:sz="8" w:space="0" w:color="000000"/>
            </w:tcBorders>
            <w:shd w:val="clear" w:color="auto" w:fill="auto"/>
            <w:noWrap/>
            <w:vAlign w:val="center"/>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 </w:t>
            </w:r>
          </w:p>
        </w:tc>
      </w:tr>
      <w:tr w:rsidR="00085A2C" w:rsidRPr="00085A2C" w:rsidTr="00085A2C">
        <w:trPr>
          <w:trHeight w:val="282"/>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Изменение остатков средств</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700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000 01 00 00 00 00 0000 000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-824 381,44</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w:t>
            </w:r>
          </w:p>
        </w:tc>
      </w:tr>
      <w:tr w:rsidR="00085A2C" w:rsidRPr="00085A2C" w:rsidTr="00085A2C">
        <w:trPr>
          <w:trHeight w:val="282"/>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увеличение остатков средств, всего</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710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000 01 05 00 00 00 0000 500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-5 501 170,92</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300"/>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Увеличение остатков средств бюджетов</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710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992 01 00 00 00 00 0000 500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-5 501 170,92</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300"/>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Увеличение прочих остатков средств бюджетов</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710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992 01 05 02 00 00 0000 500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-5 501 170,92</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300"/>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Увеличение прочих остатков денежных средств бюджетов</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710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992 01 05 02 01 00 0000 510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-5 501 170,92</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465"/>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Увеличение прочих остатков денежных средств бюджетов сельских поселений</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710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992 01 05 02 01 10 0000 510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-5 501 170,92</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282"/>
        </w:trPr>
        <w:tc>
          <w:tcPr>
            <w:tcW w:w="1681" w:type="pct"/>
            <w:tcBorders>
              <w:top w:val="single" w:sz="4" w:space="0" w:color="000000"/>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уменьшение остатков средств, всего</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720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000 01 05 00 00 00 0000 600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4 676 789,48</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300"/>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Уменьшение остатков средств бюджетов</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720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992 01 00 00 00 00 0000 600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4 676 789,48</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300"/>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Уменьшение прочих остатков средств бюджетов</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720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992 01 05 02 00 00 0000 600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4 676 789,48</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300"/>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Уменьшение прочих остатков денежных средств бюджетов</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720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992 01 05 02 01 00 0000 610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4 676 789,48</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r w:rsidR="00085A2C" w:rsidRPr="00085A2C" w:rsidTr="00085A2C">
        <w:trPr>
          <w:trHeight w:val="465"/>
        </w:trPr>
        <w:tc>
          <w:tcPr>
            <w:tcW w:w="1681" w:type="pct"/>
            <w:tcBorders>
              <w:top w:val="nil"/>
              <w:left w:val="single" w:sz="4" w:space="0" w:color="000000"/>
              <w:bottom w:val="single" w:sz="4" w:space="0" w:color="000000"/>
              <w:right w:val="single" w:sz="8" w:space="0" w:color="000000"/>
            </w:tcBorders>
            <w:shd w:val="clear" w:color="auto" w:fill="auto"/>
            <w:vAlign w:val="bottom"/>
            <w:hideMark/>
          </w:tcPr>
          <w:p w:rsidR="00085A2C" w:rsidRPr="00085A2C" w:rsidRDefault="00085A2C" w:rsidP="00124479">
            <w:pPr>
              <w:rPr>
                <w:rFonts w:ascii="Tahoma" w:hAnsi="Tahoma" w:cs="Tahoma"/>
                <w:color w:val="000000"/>
                <w:sz w:val="20"/>
                <w:szCs w:val="20"/>
              </w:rPr>
            </w:pPr>
            <w:r w:rsidRPr="00085A2C">
              <w:rPr>
                <w:rFonts w:ascii="Tahoma" w:hAnsi="Tahoma" w:cs="Tahoma"/>
                <w:color w:val="000000"/>
                <w:sz w:val="20"/>
                <w:szCs w:val="20"/>
              </w:rPr>
              <w:t xml:space="preserve">  Уменьшение прочих остатков денежных средств бюджетов сельских поселений</w:t>
            </w:r>
          </w:p>
        </w:tc>
        <w:tc>
          <w:tcPr>
            <w:tcW w:w="442"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720</w:t>
            </w:r>
          </w:p>
        </w:tc>
        <w:tc>
          <w:tcPr>
            <w:tcW w:w="904" w:type="pct"/>
            <w:tcBorders>
              <w:top w:val="nil"/>
              <w:left w:val="nil"/>
              <w:bottom w:val="single" w:sz="4" w:space="0" w:color="000000"/>
              <w:right w:val="single" w:sz="4" w:space="0" w:color="000000"/>
            </w:tcBorders>
            <w:shd w:val="clear" w:color="auto" w:fill="auto"/>
            <w:noWrap/>
            <w:vAlign w:val="center"/>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992 01 05 02 01 10 0000 610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7 570 236,70</w:t>
            </w:r>
          </w:p>
        </w:tc>
        <w:tc>
          <w:tcPr>
            <w:tcW w:w="657" w:type="pct"/>
            <w:tcBorders>
              <w:top w:val="nil"/>
              <w:left w:val="nil"/>
              <w:bottom w:val="single" w:sz="4" w:space="0" w:color="000000"/>
              <w:right w:val="single" w:sz="4" w:space="0" w:color="000000"/>
            </w:tcBorders>
            <w:shd w:val="clear" w:color="auto" w:fill="auto"/>
            <w:noWrap/>
            <w:vAlign w:val="bottom"/>
            <w:hideMark/>
          </w:tcPr>
          <w:p w:rsidR="00085A2C" w:rsidRPr="00085A2C" w:rsidRDefault="00085A2C" w:rsidP="00124479">
            <w:pPr>
              <w:jc w:val="right"/>
              <w:rPr>
                <w:rFonts w:ascii="Tahoma" w:hAnsi="Tahoma" w:cs="Tahoma"/>
                <w:color w:val="000000"/>
                <w:sz w:val="20"/>
                <w:szCs w:val="20"/>
              </w:rPr>
            </w:pPr>
            <w:r w:rsidRPr="00085A2C">
              <w:rPr>
                <w:rFonts w:ascii="Tahoma" w:hAnsi="Tahoma" w:cs="Tahoma"/>
                <w:color w:val="000000"/>
                <w:sz w:val="20"/>
                <w:szCs w:val="20"/>
              </w:rPr>
              <w:t>4 676 789,48</w:t>
            </w:r>
          </w:p>
        </w:tc>
        <w:tc>
          <w:tcPr>
            <w:tcW w:w="657" w:type="pct"/>
            <w:tcBorders>
              <w:top w:val="nil"/>
              <w:left w:val="nil"/>
              <w:bottom w:val="single" w:sz="4" w:space="0" w:color="000000"/>
              <w:right w:val="single" w:sz="8" w:space="0" w:color="000000"/>
            </w:tcBorders>
            <w:shd w:val="clear" w:color="auto" w:fill="auto"/>
            <w:noWrap/>
            <w:vAlign w:val="bottom"/>
            <w:hideMark/>
          </w:tcPr>
          <w:p w:rsidR="00085A2C" w:rsidRPr="00085A2C" w:rsidRDefault="00085A2C" w:rsidP="00124479">
            <w:pPr>
              <w:jc w:val="center"/>
              <w:rPr>
                <w:rFonts w:ascii="Tahoma" w:hAnsi="Tahoma" w:cs="Tahoma"/>
                <w:color w:val="000000"/>
                <w:sz w:val="20"/>
                <w:szCs w:val="20"/>
              </w:rPr>
            </w:pPr>
            <w:r w:rsidRPr="00085A2C">
              <w:rPr>
                <w:rFonts w:ascii="Tahoma" w:hAnsi="Tahoma" w:cs="Tahoma"/>
                <w:color w:val="000000"/>
                <w:sz w:val="20"/>
                <w:szCs w:val="20"/>
              </w:rPr>
              <w:t>X</w:t>
            </w:r>
          </w:p>
        </w:tc>
      </w:tr>
    </w:tbl>
    <w:p w:rsidR="00085A2C" w:rsidRDefault="00085A2C" w:rsidP="00124479">
      <w:pPr>
        <w:rPr>
          <w:szCs w:val="20"/>
        </w:rPr>
      </w:pPr>
    </w:p>
    <w:p w:rsidR="00124479" w:rsidRDefault="00124479" w:rsidP="00124479">
      <w:pPr>
        <w:rPr>
          <w:szCs w:val="20"/>
        </w:rPr>
      </w:pPr>
    </w:p>
    <w:tbl>
      <w:tblPr>
        <w:tblW w:w="5000" w:type="pct"/>
        <w:tblLook w:val="04A0" w:firstRow="1" w:lastRow="0" w:firstColumn="1" w:lastColumn="0" w:noHBand="0" w:noVBand="1"/>
      </w:tblPr>
      <w:tblGrid>
        <w:gridCol w:w="7709"/>
        <w:gridCol w:w="7430"/>
      </w:tblGrid>
      <w:tr w:rsidR="008266A3" w:rsidTr="008266A3">
        <w:trPr>
          <w:trHeight w:val="1843"/>
        </w:trPr>
        <w:tc>
          <w:tcPr>
            <w:tcW w:w="2546" w:type="pct"/>
          </w:tcPr>
          <w:p w:rsidR="008266A3" w:rsidRDefault="008266A3" w:rsidP="00124479">
            <w:pPr>
              <w:rPr>
                <w:rFonts w:ascii="Tahoma" w:hAnsi="Tahoma" w:cs="Tahoma"/>
                <w:b/>
                <w:sz w:val="20"/>
                <w:szCs w:val="20"/>
              </w:rPr>
            </w:pPr>
            <w:r>
              <w:rPr>
                <w:rFonts w:ascii="Tahoma" w:hAnsi="Tahoma" w:cs="Tahoma"/>
                <w:b/>
                <w:sz w:val="20"/>
                <w:szCs w:val="20"/>
              </w:rPr>
              <w:t xml:space="preserve">                      Чăваш Республикин Сěнтĕрвăрри районĕнчи</w:t>
            </w:r>
          </w:p>
          <w:p w:rsidR="008266A3" w:rsidRDefault="008266A3" w:rsidP="00124479">
            <w:pPr>
              <w:spacing w:line="200" w:lineRule="exact"/>
              <w:jc w:val="center"/>
              <w:rPr>
                <w:rFonts w:ascii="Tahoma" w:hAnsi="Tahoma" w:cs="Tahoma"/>
                <w:b/>
                <w:sz w:val="20"/>
                <w:szCs w:val="20"/>
              </w:rPr>
            </w:pPr>
            <w:r>
              <w:rPr>
                <w:rFonts w:ascii="Tahoma" w:hAnsi="Tahoma" w:cs="Tahoma"/>
                <w:b/>
                <w:noProof/>
                <w:sz w:val="20"/>
                <w:szCs w:val="20"/>
              </w:rPr>
              <w:drawing>
                <wp:anchor distT="0" distB="0" distL="114300" distR="114300" simplePos="0" relativeHeight="251646976" behindDoc="0" locked="0" layoutInCell="1" allowOverlap="1">
                  <wp:simplePos x="0" y="0"/>
                  <wp:positionH relativeFrom="column">
                    <wp:posOffset>4585335</wp:posOffset>
                  </wp:positionH>
                  <wp:positionV relativeFrom="paragraph">
                    <wp:posOffset>10795</wp:posOffset>
                  </wp:positionV>
                  <wp:extent cx="571500" cy="571500"/>
                  <wp:effectExtent l="19050" t="0" r="0" b="0"/>
                  <wp:wrapNone/>
                  <wp:docPr id="5"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11" cstate="print"/>
                          <a:srcRect/>
                          <a:stretch>
                            <a:fillRect/>
                          </a:stretch>
                        </pic:blipFill>
                        <pic:spPr bwMode="auto">
                          <a:xfrm>
                            <a:off x="0" y="0"/>
                            <a:ext cx="571500" cy="571500"/>
                          </a:xfrm>
                          <a:prstGeom prst="rect">
                            <a:avLst/>
                          </a:prstGeom>
                          <a:noFill/>
                        </pic:spPr>
                      </pic:pic>
                    </a:graphicData>
                  </a:graphic>
                </wp:anchor>
              </w:drawing>
            </w:r>
            <w:r>
              <w:rPr>
                <w:rFonts w:ascii="Tahoma" w:hAnsi="Tahoma" w:cs="Tahoma"/>
                <w:b/>
                <w:sz w:val="20"/>
                <w:szCs w:val="20"/>
              </w:rPr>
              <w:t>Шуршāл ял поселенийěн  администрацийе</w:t>
            </w:r>
          </w:p>
          <w:p w:rsidR="008266A3" w:rsidRDefault="008266A3" w:rsidP="00124479">
            <w:pPr>
              <w:jc w:val="center"/>
              <w:rPr>
                <w:rFonts w:ascii="Tahoma" w:hAnsi="Tahoma" w:cs="Tahoma"/>
                <w:b/>
                <w:sz w:val="20"/>
                <w:szCs w:val="20"/>
              </w:rPr>
            </w:pPr>
            <w:r>
              <w:rPr>
                <w:rFonts w:ascii="Tahoma" w:hAnsi="Tahoma" w:cs="Tahoma"/>
                <w:b/>
                <w:sz w:val="20"/>
                <w:szCs w:val="20"/>
              </w:rPr>
              <w:t>№ 91 ЙЫШĂНУ</w:t>
            </w:r>
          </w:p>
          <w:p w:rsidR="008266A3" w:rsidRDefault="008266A3" w:rsidP="00124479">
            <w:pPr>
              <w:jc w:val="center"/>
              <w:rPr>
                <w:rFonts w:ascii="Tahoma" w:hAnsi="Tahoma" w:cs="Tahoma"/>
                <w:b/>
                <w:sz w:val="20"/>
                <w:szCs w:val="20"/>
              </w:rPr>
            </w:pPr>
            <w:r>
              <w:rPr>
                <w:rFonts w:ascii="Tahoma" w:hAnsi="Tahoma" w:cs="Tahoma"/>
                <w:b/>
                <w:sz w:val="20"/>
                <w:szCs w:val="20"/>
              </w:rPr>
              <w:t>Октябрь уйåхěн 17 - мěшě 2019 ç.</w:t>
            </w:r>
          </w:p>
          <w:p w:rsidR="008266A3" w:rsidRDefault="008266A3" w:rsidP="00124479">
            <w:pPr>
              <w:jc w:val="center"/>
              <w:rPr>
                <w:rFonts w:ascii="Tahoma" w:hAnsi="Tahoma" w:cs="Tahoma"/>
                <w:b/>
                <w:sz w:val="20"/>
                <w:szCs w:val="20"/>
              </w:rPr>
            </w:pPr>
            <w:r>
              <w:rPr>
                <w:rFonts w:ascii="Tahoma" w:hAnsi="Tahoma" w:cs="Tahoma"/>
                <w:b/>
                <w:sz w:val="20"/>
                <w:szCs w:val="20"/>
              </w:rPr>
              <w:t>ШУРШĂЛ ялě</w:t>
            </w:r>
          </w:p>
        </w:tc>
        <w:tc>
          <w:tcPr>
            <w:tcW w:w="2454" w:type="pct"/>
          </w:tcPr>
          <w:p w:rsidR="008266A3" w:rsidRDefault="008266A3" w:rsidP="00124479">
            <w:pPr>
              <w:jc w:val="center"/>
              <w:rPr>
                <w:rFonts w:ascii="Tahoma" w:hAnsi="Tahoma" w:cs="Tahoma"/>
                <w:b/>
                <w:sz w:val="20"/>
                <w:szCs w:val="20"/>
              </w:rPr>
            </w:pPr>
            <w:r>
              <w:rPr>
                <w:rFonts w:ascii="Tahoma" w:hAnsi="Tahoma" w:cs="Tahoma"/>
                <w:b/>
                <w:sz w:val="20"/>
                <w:szCs w:val="20"/>
              </w:rPr>
              <w:t>Чувашская  Республика</w:t>
            </w:r>
          </w:p>
          <w:p w:rsidR="008266A3" w:rsidRDefault="008266A3" w:rsidP="00124479">
            <w:pPr>
              <w:jc w:val="center"/>
              <w:rPr>
                <w:rFonts w:ascii="Tahoma" w:hAnsi="Tahoma" w:cs="Tahoma"/>
                <w:b/>
                <w:sz w:val="20"/>
                <w:szCs w:val="20"/>
              </w:rPr>
            </w:pPr>
            <w:r>
              <w:rPr>
                <w:rFonts w:ascii="Tahoma" w:hAnsi="Tahoma" w:cs="Tahoma"/>
                <w:b/>
                <w:sz w:val="20"/>
                <w:szCs w:val="20"/>
              </w:rPr>
              <w:t>Мариинско-Посадский район</w:t>
            </w:r>
          </w:p>
          <w:p w:rsidR="008266A3" w:rsidRDefault="008266A3" w:rsidP="00124479">
            <w:pPr>
              <w:jc w:val="center"/>
              <w:rPr>
                <w:rFonts w:ascii="Tahoma" w:hAnsi="Tahoma" w:cs="Tahoma"/>
                <w:b/>
                <w:sz w:val="20"/>
                <w:szCs w:val="20"/>
              </w:rPr>
            </w:pPr>
            <w:r>
              <w:rPr>
                <w:rFonts w:ascii="Tahoma" w:hAnsi="Tahoma" w:cs="Tahoma"/>
                <w:b/>
                <w:sz w:val="20"/>
                <w:szCs w:val="20"/>
              </w:rPr>
              <w:t>Администрация</w:t>
            </w:r>
          </w:p>
          <w:p w:rsidR="008266A3" w:rsidRDefault="008266A3" w:rsidP="00124479">
            <w:pPr>
              <w:jc w:val="center"/>
              <w:rPr>
                <w:rFonts w:ascii="Tahoma" w:hAnsi="Tahoma" w:cs="Tahoma"/>
                <w:b/>
                <w:sz w:val="20"/>
                <w:szCs w:val="20"/>
              </w:rPr>
            </w:pPr>
            <w:r>
              <w:rPr>
                <w:rFonts w:ascii="Tahoma" w:hAnsi="Tahoma" w:cs="Tahoma"/>
                <w:b/>
                <w:sz w:val="20"/>
                <w:szCs w:val="20"/>
              </w:rPr>
              <w:t>Шоршелского сельского</w:t>
            </w:r>
          </w:p>
          <w:p w:rsidR="008266A3" w:rsidRDefault="008266A3" w:rsidP="00124479">
            <w:pPr>
              <w:jc w:val="center"/>
              <w:rPr>
                <w:rFonts w:ascii="Tahoma" w:hAnsi="Tahoma" w:cs="Tahoma"/>
                <w:b/>
                <w:sz w:val="20"/>
                <w:szCs w:val="20"/>
              </w:rPr>
            </w:pPr>
            <w:r>
              <w:rPr>
                <w:rFonts w:ascii="Tahoma" w:hAnsi="Tahoma" w:cs="Tahoma"/>
                <w:b/>
                <w:sz w:val="20"/>
                <w:szCs w:val="20"/>
              </w:rPr>
              <w:t>поселения</w:t>
            </w:r>
          </w:p>
          <w:p w:rsidR="008266A3" w:rsidRDefault="008266A3" w:rsidP="00124479">
            <w:pPr>
              <w:jc w:val="center"/>
              <w:rPr>
                <w:rFonts w:ascii="Tahoma" w:hAnsi="Tahoma" w:cs="Tahoma"/>
                <w:b/>
                <w:sz w:val="20"/>
                <w:szCs w:val="20"/>
              </w:rPr>
            </w:pPr>
            <w:r>
              <w:rPr>
                <w:rFonts w:ascii="Tahoma" w:hAnsi="Tahoma" w:cs="Tahoma"/>
                <w:b/>
                <w:sz w:val="20"/>
                <w:szCs w:val="20"/>
              </w:rPr>
              <w:t>ПОСТАНОВЛЕНИЕ</w:t>
            </w:r>
          </w:p>
          <w:p w:rsidR="008266A3" w:rsidRDefault="008266A3" w:rsidP="00124479">
            <w:pPr>
              <w:jc w:val="center"/>
              <w:rPr>
                <w:rFonts w:ascii="Tahoma" w:hAnsi="Tahoma" w:cs="Tahoma"/>
                <w:b/>
                <w:sz w:val="20"/>
                <w:szCs w:val="20"/>
              </w:rPr>
            </w:pPr>
            <w:r>
              <w:rPr>
                <w:rFonts w:ascii="Tahoma" w:hAnsi="Tahoma" w:cs="Tahoma"/>
                <w:b/>
                <w:sz w:val="20"/>
                <w:szCs w:val="20"/>
              </w:rPr>
              <w:t>«17» октября 2019 г. № 91</w:t>
            </w:r>
          </w:p>
          <w:p w:rsidR="008266A3" w:rsidRDefault="008266A3" w:rsidP="00124479">
            <w:pPr>
              <w:jc w:val="center"/>
              <w:rPr>
                <w:rFonts w:ascii="Tahoma" w:hAnsi="Tahoma" w:cs="Tahoma"/>
                <w:b/>
                <w:sz w:val="20"/>
                <w:szCs w:val="20"/>
              </w:rPr>
            </w:pPr>
            <w:r>
              <w:rPr>
                <w:rFonts w:ascii="Tahoma" w:hAnsi="Tahoma" w:cs="Tahoma"/>
                <w:b/>
                <w:sz w:val="20"/>
                <w:szCs w:val="20"/>
              </w:rPr>
              <w:t xml:space="preserve">село Шоршелы </w:t>
            </w:r>
          </w:p>
        </w:tc>
      </w:tr>
    </w:tbl>
    <w:p w:rsidR="008266A3" w:rsidRDefault="008266A3" w:rsidP="00124479">
      <w:pPr>
        <w:ind w:right="5500"/>
        <w:jc w:val="both"/>
        <w:rPr>
          <w:rFonts w:ascii="Tahoma" w:hAnsi="Tahoma" w:cs="Tahoma"/>
          <w:b/>
          <w:sz w:val="20"/>
          <w:szCs w:val="20"/>
        </w:rPr>
      </w:pPr>
      <w:r>
        <w:rPr>
          <w:rFonts w:ascii="Tahoma" w:hAnsi="Tahoma" w:cs="Tahoma"/>
          <w:b/>
          <w:bCs/>
          <w:sz w:val="20"/>
          <w:szCs w:val="20"/>
        </w:rPr>
        <w:t>О создании комиссии для подворного обхода</w:t>
      </w:r>
      <w:r w:rsidR="00124479">
        <w:rPr>
          <w:rFonts w:ascii="Tahoma" w:hAnsi="Tahoma" w:cs="Tahoma"/>
          <w:b/>
          <w:bCs/>
          <w:sz w:val="20"/>
          <w:szCs w:val="20"/>
        </w:rPr>
        <w:t xml:space="preserve"> </w:t>
      </w:r>
      <w:r>
        <w:rPr>
          <w:rFonts w:ascii="Tahoma" w:hAnsi="Tahoma" w:cs="Tahoma"/>
          <w:b/>
          <w:sz w:val="20"/>
          <w:szCs w:val="20"/>
        </w:rPr>
        <w:t>жилых домов Шоршелского сельского поселения Мариинско-Посадского района</w:t>
      </w:r>
    </w:p>
    <w:p w:rsidR="008266A3" w:rsidRDefault="008266A3" w:rsidP="00124479">
      <w:pPr>
        <w:spacing w:after="75" w:line="288" w:lineRule="auto"/>
        <w:jc w:val="both"/>
        <w:rPr>
          <w:rFonts w:ascii="Tahoma" w:hAnsi="Tahoma" w:cs="Tahoma"/>
          <w:color w:val="000000"/>
          <w:sz w:val="20"/>
          <w:szCs w:val="20"/>
        </w:rPr>
      </w:pPr>
      <w:r>
        <w:rPr>
          <w:rFonts w:ascii="Tahoma" w:hAnsi="Tahoma" w:cs="Tahoma"/>
          <w:color w:val="000000"/>
          <w:sz w:val="20"/>
          <w:szCs w:val="20"/>
        </w:rPr>
        <w:t xml:space="preserve"> </w:t>
      </w:r>
    </w:p>
    <w:p w:rsidR="008266A3" w:rsidRPr="008266A3" w:rsidRDefault="008266A3" w:rsidP="00124479">
      <w:pPr>
        <w:spacing w:after="75" w:line="288" w:lineRule="auto"/>
        <w:jc w:val="both"/>
        <w:rPr>
          <w:rFonts w:ascii="Tahoma" w:hAnsi="Tahoma" w:cs="Tahoma"/>
          <w:color w:val="000000" w:themeColor="text1"/>
          <w:sz w:val="20"/>
          <w:szCs w:val="20"/>
        </w:rPr>
      </w:pPr>
      <w:r w:rsidRPr="008266A3">
        <w:rPr>
          <w:rFonts w:ascii="Tahoma" w:hAnsi="Tahoma" w:cs="Tahoma"/>
          <w:color w:val="000000" w:themeColor="text1"/>
          <w:sz w:val="20"/>
          <w:szCs w:val="20"/>
        </w:rPr>
        <w:t>       В целях создания единой системы профилактики правонарушений,  повышения в целях обследования на предмет противопожарного состояния в жилом секторе (состояние эксплуатации электробытовых приборов, технической эксплуатации всех видов электроустановок, газового оборудования, печей и дымоходов жилых домов, бань, каким способом обогревается жилое помещение), а так же привлечения к этой работе общественности Шоршелского сельского поселения:</w:t>
      </w:r>
    </w:p>
    <w:p w:rsidR="008266A3" w:rsidRPr="008266A3" w:rsidRDefault="008266A3" w:rsidP="00124479">
      <w:pPr>
        <w:pStyle w:val="af6"/>
        <w:spacing w:before="0" w:beforeAutospacing="0" w:after="0" w:afterAutospacing="0"/>
        <w:rPr>
          <w:rFonts w:ascii="Tahoma" w:hAnsi="Tahoma" w:cs="Tahoma"/>
          <w:color w:val="000000" w:themeColor="text1"/>
          <w:sz w:val="20"/>
          <w:szCs w:val="20"/>
        </w:rPr>
      </w:pPr>
      <w:r w:rsidRPr="008266A3">
        <w:rPr>
          <w:rFonts w:ascii="Tahoma" w:hAnsi="Tahoma" w:cs="Tahoma"/>
          <w:color w:val="000000" w:themeColor="text1"/>
          <w:sz w:val="20"/>
          <w:szCs w:val="20"/>
        </w:rPr>
        <w:t>1. Создать комиссию для подворного обхода в следующем составе:</w:t>
      </w:r>
    </w:p>
    <w:p w:rsidR="008266A3" w:rsidRPr="008266A3" w:rsidRDefault="008266A3" w:rsidP="00124479">
      <w:pPr>
        <w:jc w:val="both"/>
        <w:rPr>
          <w:rFonts w:ascii="Tahoma" w:hAnsi="Tahoma" w:cs="Tahoma"/>
          <w:color w:val="000000" w:themeColor="text1"/>
          <w:sz w:val="20"/>
          <w:szCs w:val="20"/>
        </w:rPr>
      </w:pPr>
      <w:r w:rsidRPr="008266A3">
        <w:rPr>
          <w:rFonts w:ascii="Tahoma" w:hAnsi="Tahoma" w:cs="Tahoma"/>
          <w:color w:val="000000" w:themeColor="text1"/>
          <w:sz w:val="20"/>
          <w:szCs w:val="20"/>
        </w:rPr>
        <w:t xml:space="preserve"> - Журавлёв Михаил Юрьевич – глава Шоршелского сельского поселения, председатель комиссии; </w:t>
      </w:r>
    </w:p>
    <w:p w:rsidR="008266A3" w:rsidRPr="008266A3" w:rsidRDefault="008266A3" w:rsidP="00124479">
      <w:pPr>
        <w:pStyle w:val="af6"/>
        <w:spacing w:before="0" w:beforeAutospacing="0" w:after="0" w:afterAutospacing="0"/>
        <w:rPr>
          <w:rFonts w:ascii="Tahoma" w:hAnsi="Tahoma" w:cs="Tahoma"/>
          <w:color w:val="000000" w:themeColor="text1"/>
          <w:sz w:val="20"/>
          <w:szCs w:val="20"/>
        </w:rPr>
      </w:pPr>
      <w:r w:rsidRPr="008266A3">
        <w:rPr>
          <w:rFonts w:ascii="Tahoma" w:hAnsi="Tahoma" w:cs="Tahoma"/>
          <w:color w:val="000000" w:themeColor="text1"/>
          <w:sz w:val="20"/>
          <w:szCs w:val="20"/>
        </w:rPr>
        <w:t>-  Григорьева Татьяна Вячеславовна  – член комиссии, ведущий специалист-эксперт администрации Шоршелского сельского поселения, секретарь;</w:t>
      </w:r>
    </w:p>
    <w:p w:rsidR="008266A3" w:rsidRPr="008266A3" w:rsidRDefault="008266A3" w:rsidP="00124479">
      <w:pPr>
        <w:pStyle w:val="af6"/>
        <w:spacing w:before="0" w:beforeAutospacing="0" w:after="0" w:afterAutospacing="0"/>
        <w:rPr>
          <w:rFonts w:ascii="Tahoma" w:hAnsi="Tahoma" w:cs="Tahoma"/>
          <w:color w:val="000000" w:themeColor="text1"/>
          <w:sz w:val="20"/>
          <w:szCs w:val="20"/>
        </w:rPr>
      </w:pPr>
      <w:r w:rsidRPr="008266A3">
        <w:rPr>
          <w:rFonts w:ascii="Tahoma" w:hAnsi="Tahoma" w:cs="Tahoma"/>
          <w:color w:val="000000" w:themeColor="text1"/>
          <w:sz w:val="20"/>
          <w:szCs w:val="20"/>
        </w:rPr>
        <w:t>- Тихонова Светлана Николаевна  – член комиссии, специалист-эксперт  администрации Шоршелского сельского поселения;</w:t>
      </w:r>
    </w:p>
    <w:p w:rsidR="008266A3" w:rsidRPr="008266A3" w:rsidRDefault="008266A3" w:rsidP="00124479">
      <w:pPr>
        <w:pStyle w:val="af6"/>
        <w:spacing w:before="0" w:beforeAutospacing="0" w:after="0" w:afterAutospacing="0"/>
        <w:rPr>
          <w:rFonts w:ascii="Tahoma" w:hAnsi="Tahoma" w:cs="Tahoma"/>
          <w:color w:val="000000" w:themeColor="text1"/>
          <w:sz w:val="20"/>
          <w:szCs w:val="20"/>
        </w:rPr>
      </w:pPr>
      <w:r w:rsidRPr="008266A3">
        <w:rPr>
          <w:rFonts w:ascii="Tahoma" w:hAnsi="Tahoma" w:cs="Tahoma"/>
          <w:color w:val="000000" w:themeColor="text1"/>
          <w:sz w:val="20"/>
          <w:szCs w:val="20"/>
        </w:rPr>
        <w:t>- Петров Петр Петрович– член комиссии - уполномоченный  участковый полиции (по согласованию) ;</w:t>
      </w:r>
    </w:p>
    <w:p w:rsidR="008266A3" w:rsidRPr="008266A3" w:rsidRDefault="008266A3" w:rsidP="00124479">
      <w:pPr>
        <w:pStyle w:val="af6"/>
        <w:spacing w:before="0" w:beforeAutospacing="0" w:after="0" w:afterAutospacing="0"/>
        <w:rPr>
          <w:rFonts w:ascii="Tahoma" w:hAnsi="Tahoma" w:cs="Tahoma"/>
          <w:b/>
          <w:color w:val="000000" w:themeColor="text1"/>
          <w:sz w:val="20"/>
          <w:szCs w:val="20"/>
        </w:rPr>
      </w:pPr>
      <w:r w:rsidRPr="008266A3">
        <w:rPr>
          <w:rFonts w:ascii="Tahoma" w:hAnsi="Tahoma" w:cs="Tahoma"/>
          <w:color w:val="000000" w:themeColor="text1"/>
          <w:sz w:val="20"/>
          <w:szCs w:val="20"/>
        </w:rPr>
        <w:t>- Ромашкина Людмила Витальевна – член комиссии - председатель Собрания  депутатов Шоршелского сельского поселения;</w:t>
      </w:r>
    </w:p>
    <w:p w:rsidR="008266A3" w:rsidRPr="008266A3" w:rsidRDefault="008266A3" w:rsidP="00124479">
      <w:pPr>
        <w:pStyle w:val="af6"/>
        <w:spacing w:before="0" w:beforeAutospacing="0" w:after="0" w:afterAutospacing="0"/>
        <w:rPr>
          <w:rFonts w:ascii="Tahoma" w:hAnsi="Tahoma" w:cs="Tahoma"/>
          <w:color w:val="000000" w:themeColor="text1"/>
          <w:sz w:val="20"/>
          <w:szCs w:val="20"/>
        </w:rPr>
      </w:pPr>
      <w:r w:rsidRPr="008266A3">
        <w:rPr>
          <w:rFonts w:ascii="Tahoma" w:hAnsi="Tahoma" w:cs="Tahoma"/>
          <w:b/>
          <w:color w:val="000000" w:themeColor="text1"/>
          <w:sz w:val="20"/>
          <w:szCs w:val="20"/>
        </w:rPr>
        <w:t xml:space="preserve">-  </w:t>
      </w:r>
      <w:r w:rsidRPr="008266A3">
        <w:rPr>
          <w:rStyle w:val="af5"/>
          <w:rFonts w:ascii="Tahoma" w:hAnsi="Tahoma" w:cs="Tahoma"/>
          <w:b w:val="0"/>
          <w:color w:val="000000" w:themeColor="text1"/>
          <w:sz w:val="20"/>
          <w:szCs w:val="20"/>
        </w:rPr>
        <w:t xml:space="preserve">Григорьева Маргарита Ильинична </w:t>
      </w:r>
      <w:r w:rsidRPr="008266A3">
        <w:rPr>
          <w:rFonts w:ascii="Tahoma" w:hAnsi="Tahoma" w:cs="Tahoma"/>
          <w:color w:val="000000" w:themeColor="text1"/>
          <w:sz w:val="20"/>
          <w:szCs w:val="20"/>
        </w:rPr>
        <w:t xml:space="preserve"> -  член комиссии - депутат Шоршелского сельского поселения;</w:t>
      </w:r>
    </w:p>
    <w:p w:rsidR="008266A3" w:rsidRPr="008266A3" w:rsidRDefault="008266A3" w:rsidP="00124479">
      <w:pPr>
        <w:pStyle w:val="af6"/>
        <w:spacing w:before="0" w:beforeAutospacing="0" w:after="0" w:afterAutospacing="0"/>
        <w:rPr>
          <w:rFonts w:ascii="Tahoma" w:hAnsi="Tahoma" w:cs="Tahoma"/>
          <w:color w:val="000000" w:themeColor="text1"/>
          <w:sz w:val="20"/>
          <w:szCs w:val="20"/>
        </w:rPr>
      </w:pPr>
      <w:r w:rsidRPr="008266A3">
        <w:rPr>
          <w:rFonts w:ascii="Tahoma" w:hAnsi="Tahoma" w:cs="Tahoma"/>
          <w:color w:val="000000" w:themeColor="text1"/>
          <w:sz w:val="20"/>
          <w:szCs w:val="20"/>
        </w:rPr>
        <w:t>- Григорьева Ирина Владимировна - член комиссии - заведующая Шоршелским ЦСДК</w:t>
      </w:r>
    </w:p>
    <w:p w:rsidR="008266A3" w:rsidRPr="008266A3" w:rsidRDefault="008266A3" w:rsidP="00124479">
      <w:pPr>
        <w:pStyle w:val="af6"/>
        <w:spacing w:before="0" w:beforeAutospacing="0" w:after="0" w:afterAutospacing="0"/>
        <w:rPr>
          <w:rFonts w:ascii="Tahoma" w:hAnsi="Tahoma" w:cs="Tahoma"/>
          <w:color w:val="000000" w:themeColor="text1"/>
          <w:sz w:val="20"/>
          <w:szCs w:val="20"/>
        </w:rPr>
      </w:pPr>
      <w:r w:rsidRPr="008266A3">
        <w:rPr>
          <w:rFonts w:ascii="Tahoma" w:hAnsi="Tahoma" w:cs="Tahoma"/>
          <w:color w:val="000000" w:themeColor="text1"/>
          <w:sz w:val="20"/>
          <w:szCs w:val="20"/>
        </w:rPr>
        <w:t>2. Настоящее постановление вступает в силу со дня его подписания.</w:t>
      </w:r>
    </w:p>
    <w:p w:rsidR="00031346" w:rsidRDefault="008266A3" w:rsidP="00124479">
      <w:pPr>
        <w:pStyle w:val="af6"/>
        <w:spacing w:before="0" w:beforeAutospacing="0" w:after="0" w:afterAutospacing="0"/>
        <w:rPr>
          <w:rFonts w:ascii="Tahoma" w:hAnsi="Tahoma" w:cs="Tahoma"/>
          <w:color w:val="000000" w:themeColor="text1"/>
          <w:sz w:val="20"/>
          <w:szCs w:val="20"/>
        </w:rPr>
      </w:pPr>
      <w:r w:rsidRPr="008266A3">
        <w:rPr>
          <w:rFonts w:ascii="Tahoma" w:hAnsi="Tahoma" w:cs="Tahoma"/>
          <w:color w:val="000000" w:themeColor="text1"/>
          <w:sz w:val="20"/>
          <w:szCs w:val="20"/>
        </w:rPr>
        <w:t>3. Контроль  за исполнением настоящего распоряжения оставляю за собой</w:t>
      </w:r>
    </w:p>
    <w:p w:rsidR="00124479" w:rsidRDefault="00124479" w:rsidP="00124479">
      <w:pPr>
        <w:pStyle w:val="af6"/>
        <w:spacing w:before="0" w:beforeAutospacing="0" w:after="0" w:afterAutospacing="0"/>
        <w:rPr>
          <w:rFonts w:ascii="Tahoma" w:hAnsi="Tahoma" w:cs="Tahoma"/>
          <w:color w:val="000000" w:themeColor="text1"/>
          <w:sz w:val="20"/>
          <w:szCs w:val="20"/>
        </w:rPr>
      </w:pPr>
    </w:p>
    <w:p w:rsidR="00124479" w:rsidRDefault="00124479" w:rsidP="00124479">
      <w:pPr>
        <w:pStyle w:val="af6"/>
        <w:spacing w:before="0" w:beforeAutospacing="0" w:after="0" w:afterAutospacing="0"/>
        <w:rPr>
          <w:rFonts w:ascii="Tahoma" w:hAnsi="Tahoma" w:cs="Tahoma"/>
          <w:color w:val="000000" w:themeColor="text1"/>
          <w:sz w:val="20"/>
          <w:szCs w:val="20"/>
        </w:rPr>
      </w:pPr>
    </w:p>
    <w:p w:rsidR="008266A3" w:rsidRPr="008266A3" w:rsidRDefault="008266A3" w:rsidP="00124479">
      <w:pPr>
        <w:ind w:right="850"/>
        <w:jc w:val="both"/>
        <w:rPr>
          <w:rFonts w:ascii="Tahoma" w:hAnsi="Tahoma" w:cs="Tahoma"/>
          <w:color w:val="000000" w:themeColor="text1"/>
          <w:sz w:val="20"/>
          <w:szCs w:val="20"/>
        </w:rPr>
      </w:pPr>
      <w:r w:rsidRPr="008266A3">
        <w:rPr>
          <w:rFonts w:ascii="Tahoma" w:hAnsi="Tahoma" w:cs="Tahoma"/>
          <w:color w:val="000000" w:themeColor="text1"/>
          <w:sz w:val="20"/>
          <w:szCs w:val="20"/>
        </w:rPr>
        <w:t xml:space="preserve">Глава  Шоршелского </w:t>
      </w:r>
    </w:p>
    <w:p w:rsidR="008266A3" w:rsidRPr="008266A3" w:rsidRDefault="008266A3" w:rsidP="00124479">
      <w:pPr>
        <w:ind w:right="850"/>
        <w:rPr>
          <w:rFonts w:ascii="Tahoma" w:hAnsi="Tahoma" w:cs="Tahoma"/>
          <w:color w:val="000000" w:themeColor="text1"/>
          <w:sz w:val="20"/>
          <w:szCs w:val="20"/>
        </w:rPr>
      </w:pPr>
      <w:r w:rsidRPr="008266A3">
        <w:rPr>
          <w:rFonts w:ascii="Tahoma" w:hAnsi="Tahoma" w:cs="Tahoma"/>
          <w:color w:val="000000" w:themeColor="text1"/>
          <w:sz w:val="20"/>
          <w:szCs w:val="20"/>
        </w:rPr>
        <w:t>сельского поселения Мариинско-Посадского</w:t>
      </w:r>
    </w:p>
    <w:p w:rsidR="00031346" w:rsidRDefault="008266A3" w:rsidP="00124479">
      <w:pPr>
        <w:ind w:right="-1"/>
        <w:rPr>
          <w:rFonts w:ascii="Tahoma" w:hAnsi="Tahoma" w:cs="Tahoma"/>
          <w:sz w:val="20"/>
          <w:szCs w:val="20"/>
        </w:rPr>
      </w:pPr>
      <w:r>
        <w:rPr>
          <w:rFonts w:ascii="Tahoma" w:hAnsi="Tahoma" w:cs="Tahoma"/>
          <w:sz w:val="20"/>
          <w:szCs w:val="20"/>
        </w:rPr>
        <w:t xml:space="preserve">района Чувашской Республики:                                                                   М.Ю. Журавлёв </w:t>
      </w:r>
    </w:p>
    <w:p w:rsidR="00417935" w:rsidRDefault="00417935" w:rsidP="00124479">
      <w:pPr>
        <w:ind w:right="-1"/>
        <w:rPr>
          <w:rFonts w:ascii="Tahoma" w:hAnsi="Tahoma" w:cs="Tahoma"/>
          <w:sz w:val="20"/>
          <w:szCs w:val="20"/>
        </w:rPr>
      </w:pPr>
    </w:p>
    <w:p w:rsidR="008266A3" w:rsidRDefault="008266A3" w:rsidP="00124479">
      <w:pPr>
        <w:rPr>
          <w:szCs w:val="20"/>
        </w:rPr>
      </w:pPr>
    </w:p>
    <w:tbl>
      <w:tblPr>
        <w:tblW w:w="5000" w:type="pct"/>
        <w:tblLook w:val="04A0" w:firstRow="1" w:lastRow="0" w:firstColumn="1" w:lastColumn="0" w:noHBand="0" w:noVBand="1"/>
      </w:tblPr>
      <w:tblGrid>
        <w:gridCol w:w="6637"/>
        <w:gridCol w:w="1856"/>
        <w:gridCol w:w="6646"/>
      </w:tblGrid>
      <w:tr w:rsidR="00417935" w:rsidRPr="00F01FDD" w:rsidTr="00417935">
        <w:trPr>
          <w:cantSplit/>
          <w:trHeight w:val="470"/>
        </w:trPr>
        <w:tc>
          <w:tcPr>
            <w:tcW w:w="2192" w:type="pct"/>
            <w:hideMark/>
          </w:tcPr>
          <w:p w:rsidR="00417935" w:rsidRPr="00F01FDD" w:rsidRDefault="00417935" w:rsidP="00124479">
            <w:pPr>
              <w:pStyle w:val="afd"/>
              <w:tabs>
                <w:tab w:val="left" w:pos="4285"/>
              </w:tabs>
              <w:jc w:val="center"/>
              <w:rPr>
                <w:rFonts w:ascii="Tahoma" w:hAnsi="Tahoma" w:cs="Tahoma"/>
                <w:noProof/>
                <w:color w:val="000000"/>
              </w:rPr>
            </w:pPr>
            <w:r w:rsidRPr="00F01FDD">
              <w:rPr>
                <w:rFonts w:ascii="Tahoma" w:hAnsi="Tahoma" w:cs="Tahoma"/>
                <w:noProof/>
                <w:color w:val="000000"/>
              </w:rPr>
              <w:t>ЧĂВАШ РЕСПУБЛИКИ</w:t>
            </w:r>
          </w:p>
          <w:p w:rsidR="00417935" w:rsidRPr="00F01FDD" w:rsidRDefault="00417935" w:rsidP="00124479">
            <w:pPr>
              <w:pStyle w:val="afd"/>
              <w:tabs>
                <w:tab w:val="left" w:pos="4285"/>
              </w:tabs>
              <w:jc w:val="center"/>
              <w:rPr>
                <w:rFonts w:ascii="Tahoma" w:hAnsi="Tahoma" w:cs="Tahoma"/>
              </w:rPr>
            </w:pPr>
            <w:r w:rsidRPr="00F01FDD">
              <w:rPr>
                <w:rFonts w:ascii="Tahoma" w:hAnsi="Tahoma" w:cs="Tahoma"/>
                <w:caps/>
              </w:rPr>
              <w:t>СЕнтЕрвёрри</w:t>
            </w:r>
            <w:r w:rsidRPr="00F01FDD">
              <w:rPr>
                <w:rFonts w:ascii="Tahoma" w:hAnsi="Tahoma" w:cs="Tahoma"/>
                <w:noProof/>
                <w:color w:val="000000"/>
              </w:rPr>
              <w:t xml:space="preserve"> РАЙОНĚ</w:t>
            </w:r>
          </w:p>
        </w:tc>
        <w:tc>
          <w:tcPr>
            <w:tcW w:w="613" w:type="pct"/>
            <w:vMerge w:val="restart"/>
            <w:hideMark/>
          </w:tcPr>
          <w:p w:rsidR="00417935" w:rsidRPr="00F01FDD" w:rsidRDefault="00417935" w:rsidP="00124479">
            <w:pPr>
              <w:jc w:val="both"/>
              <w:rPr>
                <w:rFonts w:ascii="Tahoma" w:hAnsi="Tahoma" w:cs="Tahoma"/>
                <w:sz w:val="20"/>
                <w:szCs w:val="20"/>
              </w:rPr>
            </w:pPr>
            <w:r>
              <w:rPr>
                <w:rFonts w:ascii="Tahoma" w:hAnsi="Tahoma" w:cs="Tahoma"/>
                <w:noProof/>
                <w:sz w:val="20"/>
                <w:szCs w:val="20"/>
              </w:rPr>
              <w:drawing>
                <wp:inline distT="0" distB="0" distL="0" distR="0">
                  <wp:extent cx="720090" cy="720090"/>
                  <wp:effectExtent l="0" t="0" r="0" b="0"/>
                  <wp:docPr id="4"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hideMark/>
          </w:tcPr>
          <w:p w:rsidR="00417935" w:rsidRDefault="00417935" w:rsidP="00124479">
            <w:pPr>
              <w:pStyle w:val="afd"/>
              <w:jc w:val="center"/>
              <w:rPr>
                <w:rStyle w:val="af7"/>
                <w:rFonts w:ascii="Tahoma" w:eastAsia="Calibri" w:hAnsi="Tahoma" w:cs="Tahoma"/>
                <w:b w:val="0"/>
                <w:noProof/>
                <w:color w:val="000000"/>
              </w:rPr>
            </w:pPr>
            <w:r w:rsidRPr="00F01FDD">
              <w:rPr>
                <w:rFonts w:ascii="Tahoma" w:hAnsi="Tahoma" w:cs="Tahoma"/>
                <w:noProof/>
              </w:rPr>
              <w:t>ЧУВАШСКАЯ РЕСПУБЛИКА</w:t>
            </w:r>
            <w:r w:rsidRPr="00F01FDD">
              <w:rPr>
                <w:rStyle w:val="af7"/>
                <w:rFonts w:ascii="Tahoma" w:eastAsia="Calibri" w:hAnsi="Tahoma" w:cs="Tahoma"/>
                <w:b w:val="0"/>
                <w:noProof/>
                <w:color w:val="000000"/>
              </w:rPr>
              <w:t xml:space="preserve"> </w:t>
            </w:r>
          </w:p>
          <w:p w:rsidR="00417935" w:rsidRPr="00F01FDD" w:rsidRDefault="00417935" w:rsidP="00124479">
            <w:pPr>
              <w:pStyle w:val="afd"/>
              <w:jc w:val="center"/>
              <w:rPr>
                <w:rFonts w:ascii="Tahoma" w:hAnsi="Tahoma" w:cs="Tahoma"/>
              </w:rPr>
            </w:pPr>
            <w:r w:rsidRPr="00F01FDD">
              <w:rPr>
                <w:rFonts w:ascii="Tahoma" w:hAnsi="Tahoma" w:cs="Tahoma"/>
                <w:noProof/>
                <w:color w:val="000000"/>
              </w:rPr>
              <w:t>МАРИИНСКО-ПОСАДСКИЙ РАЙОН</w:t>
            </w:r>
          </w:p>
        </w:tc>
      </w:tr>
      <w:tr w:rsidR="00417935" w:rsidRPr="00F01FDD" w:rsidTr="00417935">
        <w:trPr>
          <w:cantSplit/>
          <w:trHeight w:val="1316"/>
        </w:trPr>
        <w:tc>
          <w:tcPr>
            <w:tcW w:w="2192" w:type="pct"/>
          </w:tcPr>
          <w:p w:rsidR="00417935" w:rsidRPr="00F01FDD" w:rsidRDefault="00417935" w:rsidP="00124479">
            <w:pPr>
              <w:pStyle w:val="afd"/>
              <w:tabs>
                <w:tab w:val="left" w:pos="4285"/>
              </w:tabs>
              <w:jc w:val="center"/>
              <w:rPr>
                <w:rFonts w:ascii="Tahoma" w:hAnsi="Tahoma" w:cs="Tahoma"/>
                <w:noProof/>
                <w:color w:val="000000"/>
              </w:rPr>
            </w:pPr>
            <w:r w:rsidRPr="00F01FDD">
              <w:rPr>
                <w:rFonts w:ascii="Tahoma" w:hAnsi="Tahoma" w:cs="Tahoma"/>
                <w:noProof/>
                <w:color w:val="000000"/>
              </w:rPr>
              <w:t>ШЕНЕРПУС   ПОСЕЛЕНИЙĚН</w:t>
            </w:r>
          </w:p>
          <w:p w:rsidR="00417935" w:rsidRDefault="00417935" w:rsidP="00124479">
            <w:pPr>
              <w:pStyle w:val="afd"/>
              <w:tabs>
                <w:tab w:val="left" w:pos="4285"/>
              </w:tabs>
              <w:jc w:val="center"/>
              <w:rPr>
                <w:rFonts w:ascii="Tahoma" w:hAnsi="Tahoma" w:cs="Tahoma"/>
              </w:rPr>
            </w:pPr>
            <w:r w:rsidRPr="00F01FDD">
              <w:rPr>
                <w:rFonts w:ascii="Tahoma" w:hAnsi="Tahoma" w:cs="Tahoma"/>
                <w:noProof/>
                <w:color w:val="000000"/>
              </w:rPr>
              <w:t>АДМИНИСТРАЦИЙЕ</w:t>
            </w:r>
          </w:p>
          <w:p w:rsidR="00417935" w:rsidRDefault="00417935" w:rsidP="00124479">
            <w:pPr>
              <w:pStyle w:val="afd"/>
              <w:tabs>
                <w:tab w:val="left" w:pos="4285"/>
              </w:tabs>
              <w:jc w:val="center"/>
              <w:rPr>
                <w:rStyle w:val="af7"/>
                <w:rFonts w:ascii="Tahoma" w:eastAsia="Calibri" w:hAnsi="Tahoma" w:cs="Tahoma"/>
                <w:noProof/>
                <w:color w:val="000000"/>
              </w:rPr>
            </w:pPr>
            <w:r w:rsidRPr="00F01FDD">
              <w:rPr>
                <w:rStyle w:val="af7"/>
                <w:rFonts w:ascii="Tahoma" w:eastAsia="Calibri" w:hAnsi="Tahoma" w:cs="Tahoma"/>
                <w:noProof/>
                <w:color w:val="000000"/>
              </w:rPr>
              <w:t>ЙЫШĂНУ</w:t>
            </w:r>
          </w:p>
          <w:p w:rsidR="00417935" w:rsidRPr="00F01FDD" w:rsidRDefault="00417935" w:rsidP="00124479">
            <w:pPr>
              <w:jc w:val="center"/>
              <w:rPr>
                <w:rFonts w:ascii="Tahoma" w:hAnsi="Tahoma" w:cs="Tahoma"/>
                <w:sz w:val="20"/>
                <w:szCs w:val="20"/>
              </w:rPr>
            </w:pPr>
            <w:r w:rsidRPr="00F01FDD">
              <w:rPr>
                <w:rFonts w:ascii="Tahoma" w:hAnsi="Tahoma" w:cs="Tahoma"/>
                <w:sz w:val="20"/>
                <w:szCs w:val="20"/>
              </w:rPr>
              <w:t>2019 10.04.  56 №</w:t>
            </w:r>
          </w:p>
          <w:p w:rsidR="00417935" w:rsidRPr="00F01FDD" w:rsidRDefault="00417935" w:rsidP="00124479">
            <w:pPr>
              <w:jc w:val="center"/>
              <w:rPr>
                <w:rFonts w:ascii="Tahoma" w:hAnsi="Tahoma" w:cs="Tahoma"/>
                <w:noProof/>
                <w:color w:val="000000"/>
                <w:sz w:val="20"/>
                <w:szCs w:val="20"/>
              </w:rPr>
            </w:pPr>
            <w:r w:rsidRPr="00F01FDD">
              <w:rPr>
                <w:rFonts w:ascii="Tahoma" w:hAnsi="Tahoma" w:cs="Tahoma"/>
                <w:noProof/>
                <w:color w:val="000000"/>
                <w:sz w:val="20"/>
                <w:szCs w:val="20"/>
              </w:rPr>
              <w:t>Шенерп</w:t>
            </w:r>
            <w:r w:rsidRPr="00F01FDD">
              <w:rPr>
                <w:rFonts w:ascii="Tahoma" w:hAnsi="Tahoma" w:cs="Tahoma"/>
                <w:noProof/>
                <w:color w:val="000000"/>
                <w:sz w:val="20"/>
                <w:szCs w:val="20"/>
                <w:lang w:val="en-US"/>
              </w:rPr>
              <w:t>ec</w:t>
            </w:r>
            <w:r w:rsidRPr="00F01FDD">
              <w:rPr>
                <w:rFonts w:ascii="Tahoma" w:hAnsi="Tahoma" w:cs="Tahoma"/>
                <w:noProof/>
                <w:color w:val="000000"/>
                <w:sz w:val="20"/>
                <w:szCs w:val="20"/>
              </w:rPr>
              <w:t xml:space="preserve">  ялě</w:t>
            </w:r>
          </w:p>
        </w:tc>
        <w:tc>
          <w:tcPr>
            <w:tcW w:w="613" w:type="pct"/>
            <w:vMerge/>
            <w:vAlign w:val="center"/>
            <w:hideMark/>
          </w:tcPr>
          <w:p w:rsidR="00417935" w:rsidRPr="00F01FDD" w:rsidRDefault="00417935" w:rsidP="00124479">
            <w:pPr>
              <w:rPr>
                <w:rFonts w:ascii="Tahoma" w:hAnsi="Tahoma" w:cs="Tahoma"/>
                <w:sz w:val="20"/>
                <w:szCs w:val="20"/>
              </w:rPr>
            </w:pPr>
          </w:p>
        </w:tc>
        <w:tc>
          <w:tcPr>
            <w:tcW w:w="2195" w:type="pct"/>
          </w:tcPr>
          <w:p w:rsidR="00417935" w:rsidRPr="00F01FDD" w:rsidRDefault="00417935" w:rsidP="00124479">
            <w:pPr>
              <w:pStyle w:val="afd"/>
              <w:jc w:val="center"/>
              <w:rPr>
                <w:rFonts w:ascii="Tahoma" w:hAnsi="Tahoma" w:cs="Tahoma"/>
                <w:noProof/>
                <w:color w:val="000000"/>
              </w:rPr>
            </w:pPr>
            <w:r w:rsidRPr="00F01FDD">
              <w:rPr>
                <w:rFonts w:ascii="Tahoma" w:hAnsi="Tahoma" w:cs="Tahoma"/>
                <w:noProof/>
                <w:color w:val="000000"/>
              </w:rPr>
              <w:t>АДМИНИСТРАЦИИ</w:t>
            </w:r>
          </w:p>
          <w:p w:rsidR="00417935" w:rsidRPr="00F01FDD" w:rsidRDefault="00417935" w:rsidP="00124479">
            <w:pPr>
              <w:pStyle w:val="afd"/>
              <w:jc w:val="center"/>
              <w:rPr>
                <w:rFonts w:ascii="Tahoma" w:hAnsi="Tahoma" w:cs="Tahoma"/>
                <w:noProof/>
                <w:color w:val="000000"/>
              </w:rPr>
            </w:pPr>
            <w:r w:rsidRPr="00F01FDD">
              <w:rPr>
                <w:rFonts w:ascii="Tahoma" w:hAnsi="Tahoma" w:cs="Tahoma"/>
                <w:noProof/>
                <w:color w:val="000000"/>
              </w:rPr>
              <w:t>БИЧУРИНСКОГО СЕЛЬСКОГО</w:t>
            </w:r>
          </w:p>
          <w:p w:rsidR="00417935" w:rsidRDefault="00417935" w:rsidP="00124479">
            <w:pPr>
              <w:pStyle w:val="afd"/>
              <w:jc w:val="center"/>
              <w:rPr>
                <w:rFonts w:ascii="Tahoma" w:hAnsi="Tahoma" w:cs="Tahoma"/>
                <w:noProof/>
                <w:color w:val="000000"/>
              </w:rPr>
            </w:pPr>
            <w:r w:rsidRPr="00F01FDD">
              <w:rPr>
                <w:rFonts w:ascii="Tahoma" w:hAnsi="Tahoma" w:cs="Tahoma"/>
                <w:noProof/>
                <w:color w:val="000000"/>
              </w:rPr>
              <w:t>ПОСЕЛЕНИЯ</w:t>
            </w:r>
          </w:p>
          <w:p w:rsidR="00417935" w:rsidRDefault="00417935" w:rsidP="00124479">
            <w:pPr>
              <w:pStyle w:val="afd"/>
              <w:jc w:val="center"/>
              <w:rPr>
                <w:rStyle w:val="af7"/>
                <w:rFonts w:ascii="Tahoma" w:eastAsia="Calibri" w:hAnsi="Tahoma" w:cs="Tahoma"/>
                <w:noProof/>
                <w:color w:val="000000"/>
              </w:rPr>
            </w:pPr>
            <w:r w:rsidRPr="00F01FDD">
              <w:rPr>
                <w:rStyle w:val="af7"/>
                <w:rFonts w:ascii="Tahoma" w:eastAsia="Calibri" w:hAnsi="Tahoma" w:cs="Tahoma"/>
                <w:noProof/>
                <w:color w:val="000000"/>
              </w:rPr>
              <w:t>ПОСТАНОВЛЕНИЕ</w:t>
            </w:r>
          </w:p>
          <w:p w:rsidR="00417935" w:rsidRPr="00F01FDD" w:rsidRDefault="00417935" w:rsidP="00124479">
            <w:pPr>
              <w:jc w:val="center"/>
              <w:rPr>
                <w:rFonts w:ascii="Tahoma" w:eastAsia="Calibri" w:hAnsi="Tahoma" w:cs="Tahoma"/>
                <w:sz w:val="20"/>
                <w:szCs w:val="20"/>
              </w:rPr>
            </w:pPr>
            <w:r w:rsidRPr="00F01FDD">
              <w:rPr>
                <w:rFonts w:ascii="Tahoma" w:eastAsia="Calibri" w:hAnsi="Tahoma" w:cs="Tahoma"/>
                <w:sz w:val="20"/>
                <w:szCs w:val="20"/>
              </w:rPr>
              <w:t>04.10.2019            №  56</w:t>
            </w:r>
          </w:p>
          <w:p w:rsidR="00417935" w:rsidRPr="00F01FDD" w:rsidRDefault="00417935" w:rsidP="00124479">
            <w:pPr>
              <w:jc w:val="center"/>
              <w:rPr>
                <w:rFonts w:ascii="Tahoma" w:hAnsi="Tahoma" w:cs="Tahoma"/>
                <w:noProof/>
                <w:sz w:val="20"/>
                <w:szCs w:val="20"/>
              </w:rPr>
            </w:pPr>
            <w:r w:rsidRPr="00F01FDD">
              <w:rPr>
                <w:rFonts w:ascii="Tahoma" w:hAnsi="Tahoma" w:cs="Tahoma"/>
                <w:noProof/>
                <w:color w:val="000000"/>
                <w:sz w:val="20"/>
                <w:szCs w:val="20"/>
              </w:rPr>
              <w:t>село Бичурино</w:t>
            </w:r>
          </w:p>
        </w:tc>
      </w:tr>
    </w:tbl>
    <w:p w:rsidR="00031346" w:rsidRDefault="00417935" w:rsidP="00124479">
      <w:pPr>
        <w:ind w:right="4536"/>
        <w:jc w:val="both"/>
        <w:rPr>
          <w:rFonts w:ascii="Tahoma" w:hAnsi="Tahoma" w:cs="Tahoma"/>
          <w:b/>
          <w:sz w:val="20"/>
          <w:szCs w:val="20"/>
        </w:rPr>
      </w:pPr>
      <w:r w:rsidRPr="00F01FDD">
        <w:rPr>
          <w:rFonts w:ascii="Tahoma" w:hAnsi="Tahoma" w:cs="Tahoma"/>
          <w:b/>
          <w:sz w:val="20"/>
          <w:szCs w:val="20"/>
        </w:rPr>
        <w:lastRenderedPageBreak/>
        <w:t>Об утверждении Порядка принятия решений о заключении муниципальных контрактов на поставку товаров, выполнение работ, оказание услуг для обеспечения нужд Бичуринского сельского поселения Мариинско-Посадского района Чувашской Республики на срок, превышающий срок действия утвержденных лимитов бюджетных обязательств</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 xml:space="preserve">В соответствии с </w:t>
      </w:r>
      <w:hyperlink r:id="rId32" w:history="1">
        <w:r w:rsidRPr="00F01FDD">
          <w:rPr>
            <w:rStyle w:val="afe"/>
            <w:rFonts w:ascii="Tahoma" w:hAnsi="Tahoma" w:cs="Tahoma"/>
            <w:b w:val="0"/>
            <w:sz w:val="20"/>
            <w:szCs w:val="20"/>
          </w:rPr>
          <w:t>пунктом 3 статьи 72</w:t>
        </w:r>
      </w:hyperlink>
      <w:r w:rsidRPr="00F01FDD">
        <w:rPr>
          <w:rFonts w:ascii="Tahoma" w:hAnsi="Tahoma" w:cs="Tahoma"/>
          <w:sz w:val="20"/>
          <w:szCs w:val="20"/>
        </w:rPr>
        <w:t xml:space="preserve"> Бюджетного кодекса Российской Федерации администрация  Бичуринского сельского  поселения Мариинско-Посадского района Чувашской Республики </w:t>
      </w:r>
    </w:p>
    <w:p w:rsidR="00417935" w:rsidRPr="00F01FDD" w:rsidRDefault="00417935" w:rsidP="00124479">
      <w:pPr>
        <w:ind w:firstLine="851"/>
        <w:jc w:val="center"/>
        <w:rPr>
          <w:rFonts w:ascii="Tahoma" w:hAnsi="Tahoma" w:cs="Tahoma"/>
          <w:sz w:val="20"/>
          <w:szCs w:val="20"/>
        </w:rPr>
      </w:pPr>
      <w:r w:rsidRPr="00F01FDD">
        <w:rPr>
          <w:rFonts w:ascii="Tahoma" w:hAnsi="Tahoma" w:cs="Tahoma"/>
          <w:sz w:val="20"/>
          <w:szCs w:val="20"/>
        </w:rPr>
        <w:t>п о с т а н о в л я е т:</w:t>
      </w:r>
    </w:p>
    <w:p w:rsidR="00417935" w:rsidRPr="00F01FDD" w:rsidRDefault="00417935" w:rsidP="00124479">
      <w:pPr>
        <w:ind w:firstLine="851"/>
        <w:jc w:val="both"/>
        <w:rPr>
          <w:rFonts w:ascii="Tahoma" w:hAnsi="Tahoma" w:cs="Tahoma"/>
          <w:sz w:val="20"/>
          <w:szCs w:val="20"/>
        </w:rPr>
      </w:pPr>
      <w:bookmarkStart w:id="4" w:name="sub_1"/>
      <w:r w:rsidRPr="00F01FDD">
        <w:rPr>
          <w:rFonts w:ascii="Tahoma" w:hAnsi="Tahoma" w:cs="Tahoma"/>
          <w:sz w:val="20"/>
          <w:szCs w:val="20"/>
        </w:rPr>
        <w:t xml:space="preserve">1. Утвердить прилагаемый </w:t>
      </w:r>
      <w:hyperlink w:anchor="sub_1000" w:history="1">
        <w:r w:rsidRPr="00F01FDD">
          <w:rPr>
            <w:rStyle w:val="afe"/>
            <w:rFonts w:ascii="Tahoma" w:hAnsi="Tahoma" w:cs="Tahoma"/>
            <w:b w:val="0"/>
            <w:sz w:val="20"/>
            <w:szCs w:val="20"/>
          </w:rPr>
          <w:t>Порядок</w:t>
        </w:r>
      </w:hyperlink>
      <w:r w:rsidRPr="00F01FDD">
        <w:rPr>
          <w:rFonts w:ascii="Tahoma" w:hAnsi="Tahoma" w:cs="Tahoma"/>
          <w:sz w:val="20"/>
          <w:szCs w:val="20"/>
        </w:rPr>
        <w:t xml:space="preserve"> принятия решений о заключении муниципальных контрактов на поставку товаров, выполнение работ, оказание услуг для обеспечения нужд Бичуринского сельского поселения Мариинско-Посадского района Чувашской Республики на срок, превышающий срок действия утвержденных лимитов бюджетных обязательств.</w:t>
      </w:r>
    </w:p>
    <w:p w:rsidR="00417935" w:rsidRPr="00F01FDD" w:rsidRDefault="00417935" w:rsidP="00124479">
      <w:pPr>
        <w:ind w:firstLine="851"/>
        <w:jc w:val="both"/>
        <w:rPr>
          <w:rFonts w:ascii="Tahoma" w:hAnsi="Tahoma" w:cs="Tahoma"/>
          <w:sz w:val="20"/>
          <w:szCs w:val="20"/>
        </w:rPr>
      </w:pPr>
      <w:bookmarkStart w:id="5" w:name="sub_3"/>
      <w:bookmarkEnd w:id="4"/>
      <w:r w:rsidRPr="00F01FDD">
        <w:rPr>
          <w:rFonts w:ascii="Tahoma" w:hAnsi="Tahoma" w:cs="Tahoma"/>
          <w:sz w:val="20"/>
          <w:szCs w:val="20"/>
        </w:rPr>
        <w:t>2. Контроль за выполнением настоящего постановления оставляю за собой.</w:t>
      </w:r>
    </w:p>
    <w:p w:rsidR="00031346" w:rsidRDefault="00417935" w:rsidP="00124479">
      <w:pPr>
        <w:ind w:firstLine="851"/>
        <w:jc w:val="both"/>
        <w:rPr>
          <w:rFonts w:ascii="Tahoma" w:hAnsi="Tahoma" w:cs="Tahoma"/>
          <w:b/>
          <w:sz w:val="20"/>
          <w:szCs w:val="20"/>
        </w:rPr>
      </w:pPr>
      <w:bookmarkStart w:id="6" w:name="sub_4"/>
      <w:bookmarkEnd w:id="5"/>
      <w:r w:rsidRPr="00F01FDD">
        <w:rPr>
          <w:rFonts w:ascii="Tahoma" w:hAnsi="Tahoma" w:cs="Tahoma"/>
          <w:sz w:val="20"/>
          <w:szCs w:val="20"/>
        </w:rPr>
        <w:t xml:space="preserve">3. Настоящее постановление вступает в силу после дня его </w:t>
      </w:r>
      <w:hyperlink r:id="rId33" w:history="1">
        <w:r w:rsidRPr="00F01FDD">
          <w:rPr>
            <w:rStyle w:val="afe"/>
            <w:rFonts w:ascii="Tahoma" w:hAnsi="Tahoma" w:cs="Tahoma"/>
            <w:b w:val="0"/>
            <w:sz w:val="20"/>
            <w:szCs w:val="20"/>
          </w:rPr>
          <w:t>официального опубликования</w:t>
        </w:r>
      </w:hyperlink>
      <w:r w:rsidRPr="00F01FDD">
        <w:rPr>
          <w:rFonts w:ascii="Tahoma" w:hAnsi="Tahoma" w:cs="Tahoma"/>
          <w:b/>
          <w:sz w:val="20"/>
          <w:szCs w:val="20"/>
        </w:rPr>
        <w:t>.</w:t>
      </w:r>
    </w:p>
    <w:p w:rsidR="00417935" w:rsidRDefault="00417935" w:rsidP="00124479">
      <w:pPr>
        <w:ind w:firstLine="851"/>
        <w:jc w:val="both"/>
        <w:rPr>
          <w:rFonts w:ascii="Tahoma" w:hAnsi="Tahoma" w:cs="Tahoma"/>
          <w:b/>
          <w:sz w:val="20"/>
          <w:szCs w:val="20"/>
        </w:rPr>
      </w:pPr>
      <w:r w:rsidRPr="00F01FDD">
        <w:rPr>
          <w:rFonts w:ascii="Tahoma" w:hAnsi="Tahoma" w:cs="Tahoma"/>
          <w:b/>
          <w:sz w:val="20"/>
          <w:szCs w:val="20"/>
        </w:rPr>
        <w:t xml:space="preserve"> </w:t>
      </w:r>
    </w:p>
    <w:p w:rsidR="00124479" w:rsidRPr="00F01FDD" w:rsidRDefault="00124479" w:rsidP="00124479">
      <w:pPr>
        <w:ind w:firstLine="851"/>
        <w:jc w:val="both"/>
        <w:rPr>
          <w:rFonts w:ascii="Tahoma" w:hAnsi="Tahoma" w:cs="Tahoma"/>
          <w:b/>
          <w:sz w:val="20"/>
          <w:szCs w:val="20"/>
        </w:rPr>
      </w:pPr>
    </w:p>
    <w:p w:rsidR="00417935" w:rsidRPr="00F01FDD" w:rsidRDefault="00417935" w:rsidP="00124479">
      <w:pPr>
        <w:jc w:val="both"/>
        <w:rPr>
          <w:rFonts w:ascii="Tahoma" w:hAnsi="Tahoma" w:cs="Tahoma"/>
          <w:sz w:val="20"/>
          <w:szCs w:val="20"/>
        </w:rPr>
      </w:pPr>
      <w:r w:rsidRPr="00F01FDD">
        <w:rPr>
          <w:rFonts w:ascii="Tahoma" w:hAnsi="Tahoma" w:cs="Tahoma"/>
          <w:sz w:val="20"/>
          <w:szCs w:val="20"/>
        </w:rPr>
        <w:t xml:space="preserve">И.о.главы  Бичуринского сельского поселения                </w:t>
      </w:r>
      <w:r w:rsidRPr="00F01FDD">
        <w:rPr>
          <w:rFonts w:ascii="Tahoma" w:hAnsi="Tahoma" w:cs="Tahoma"/>
          <w:sz w:val="20"/>
          <w:szCs w:val="20"/>
        </w:rPr>
        <w:tab/>
      </w:r>
      <w:r w:rsidRPr="00F01FDD">
        <w:rPr>
          <w:rFonts w:ascii="Tahoma" w:hAnsi="Tahoma" w:cs="Tahoma"/>
          <w:sz w:val="20"/>
          <w:szCs w:val="20"/>
        </w:rPr>
        <w:tab/>
        <w:t xml:space="preserve">            </w:t>
      </w:r>
      <w:r w:rsidRPr="00F01FDD">
        <w:rPr>
          <w:rFonts w:ascii="Tahoma" w:hAnsi="Tahoma" w:cs="Tahoma"/>
          <w:sz w:val="20"/>
          <w:szCs w:val="20"/>
        </w:rPr>
        <w:tab/>
        <w:t xml:space="preserve"> Е.П.Алексеева</w:t>
      </w:r>
    </w:p>
    <w:p w:rsidR="00417935" w:rsidRPr="00F01FDD" w:rsidRDefault="00417935" w:rsidP="00124479">
      <w:pPr>
        <w:jc w:val="right"/>
        <w:rPr>
          <w:rStyle w:val="af7"/>
          <w:rFonts w:ascii="Tahoma" w:hAnsi="Tahoma" w:cs="Tahoma"/>
          <w:b w:val="0"/>
          <w:bCs w:val="0"/>
          <w:sz w:val="20"/>
          <w:szCs w:val="20"/>
        </w:rPr>
      </w:pPr>
      <w:bookmarkStart w:id="7" w:name="sub_1000"/>
      <w:bookmarkEnd w:id="6"/>
      <w:r w:rsidRPr="00F01FDD">
        <w:rPr>
          <w:rStyle w:val="af7"/>
          <w:rFonts w:ascii="Tahoma" w:hAnsi="Tahoma" w:cs="Tahoma"/>
          <w:b w:val="0"/>
          <w:bCs w:val="0"/>
          <w:sz w:val="20"/>
          <w:szCs w:val="20"/>
        </w:rPr>
        <w:t>Утвержден</w:t>
      </w:r>
      <w:r w:rsidRPr="00F01FDD">
        <w:rPr>
          <w:rStyle w:val="af7"/>
          <w:rFonts w:ascii="Tahoma" w:hAnsi="Tahoma" w:cs="Tahoma"/>
          <w:b w:val="0"/>
          <w:bCs w:val="0"/>
          <w:sz w:val="20"/>
          <w:szCs w:val="20"/>
        </w:rPr>
        <w:br/>
      </w:r>
      <w:hyperlink w:anchor="sub_0" w:history="1">
        <w:r w:rsidRPr="00F01FDD">
          <w:rPr>
            <w:rStyle w:val="afe"/>
            <w:rFonts w:ascii="Tahoma" w:hAnsi="Tahoma" w:cs="Tahoma"/>
            <w:b w:val="0"/>
            <w:sz w:val="20"/>
            <w:szCs w:val="20"/>
          </w:rPr>
          <w:t>постановлением</w:t>
        </w:r>
      </w:hyperlink>
      <w:r w:rsidRPr="00F01FDD">
        <w:rPr>
          <w:rStyle w:val="af7"/>
          <w:rFonts w:ascii="Tahoma" w:hAnsi="Tahoma" w:cs="Tahoma"/>
          <w:b w:val="0"/>
          <w:bCs w:val="0"/>
          <w:sz w:val="20"/>
          <w:szCs w:val="20"/>
        </w:rPr>
        <w:t xml:space="preserve"> администрации </w:t>
      </w:r>
    </w:p>
    <w:p w:rsidR="00417935" w:rsidRPr="00F01FDD" w:rsidRDefault="00417935" w:rsidP="00124479">
      <w:pPr>
        <w:jc w:val="right"/>
        <w:rPr>
          <w:rStyle w:val="af7"/>
          <w:rFonts w:ascii="Tahoma" w:hAnsi="Tahoma" w:cs="Tahoma"/>
          <w:b w:val="0"/>
          <w:bCs w:val="0"/>
          <w:sz w:val="20"/>
          <w:szCs w:val="20"/>
        </w:rPr>
      </w:pPr>
      <w:r w:rsidRPr="00F01FDD">
        <w:rPr>
          <w:rStyle w:val="af7"/>
          <w:rFonts w:ascii="Tahoma" w:hAnsi="Tahoma" w:cs="Tahoma"/>
          <w:b w:val="0"/>
          <w:bCs w:val="0"/>
          <w:sz w:val="20"/>
          <w:szCs w:val="20"/>
        </w:rPr>
        <w:t xml:space="preserve">Бичуринского  сельского поселения </w:t>
      </w:r>
    </w:p>
    <w:p w:rsidR="00417935" w:rsidRPr="00F01FDD" w:rsidRDefault="00417935" w:rsidP="00124479">
      <w:pPr>
        <w:jc w:val="right"/>
        <w:rPr>
          <w:rStyle w:val="af7"/>
          <w:rFonts w:ascii="Tahoma" w:hAnsi="Tahoma" w:cs="Tahoma"/>
          <w:b w:val="0"/>
          <w:bCs w:val="0"/>
          <w:sz w:val="20"/>
          <w:szCs w:val="20"/>
        </w:rPr>
      </w:pPr>
      <w:r w:rsidRPr="00F01FDD">
        <w:rPr>
          <w:rStyle w:val="af7"/>
          <w:rFonts w:ascii="Tahoma" w:hAnsi="Tahoma" w:cs="Tahoma"/>
          <w:b w:val="0"/>
          <w:bCs w:val="0"/>
          <w:sz w:val="20"/>
          <w:szCs w:val="20"/>
        </w:rPr>
        <w:t xml:space="preserve">Мариинско-Посадского  района </w:t>
      </w:r>
    </w:p>
    <w:p w:rsidR="00031346" w:rsidRDefault="00417935" w:rsidP="00124479">
      <w:pPr>
        <w:jc w:val="right"/>
        <w:rPr>
          <w:rFonts w:ascii="Tahoma" w:hAnsi="Tahoma" w:cs="Tahoma"/>
          <w:bCs/>
          <w:sz w:val="20"/>
          <w:szCs w:val="20"/>
        </w:rPr>
      </w:pPr>
      <w:r w:rsidRPr="00F01FDD">
        <w:rPr>
          <w:rStyle w:val="af7"/>
          <w:rFonts w:ascii="Tahoma" w:hAnsi="Tahoma" w:cs="Tahoma"/>
          <w:b w:val="0"/>
          <w:bCs w:val="0"/>
          <w:sz w:val="20"/>
          <w:szCs w:val="20"/>
        </w:rPr>
        <w:t>Чувашской Республики</w:t>
      </w:r>
      <w:r w:rsidRPr="00F01FDD">
        <w:rPr>
          <w:rStyle w:val="af7"/>
          <w:rFonts w:ascii="Tahoma" w:hAnsi="Tahoma" w:cs="Tahoma"/>
          <w:b w:val="0"/>
          <w:bCs w:val="0"/>
          <w:sz w:val="20"/>
          <w:szCs w:val="20"/>
        </w:rPr>
        <w:br/>
        <w:t>от 04.10.2019 г. №  56</w:t>
      </w:r>
      <w:bookmarkEnd w:id="7"/>
    </w:p>
    <w:p w:rsidR="00031346" w:rsidRDefault="00417935" w:rsidP="00124479">
      <w:pPr>
        <w:pStyle w:val="12"/>
        <w:rPr>
          <w:rFonts w:ascii="Tahoma" w:hAnsi="Tahoma" w:cs="Tahoma"/>
          <w:sz w:val="20"/>
          <w:szCs w:val="20"/>
        </w:rPr>
      </w:pPr>
      <w:r w:rsidRPr="00F01FDD">
        <w:rPr>
          <w:rFonts w:ascii="Tahoma" w:hAnsi="Tahoma" w:cs="Tahoma"/>
          <w:sz w:val="20"/>
          <w:szCs w:val="20"/>
        </w:rPr>
        <w:t>Порядок</w:t>
      </w:r>
      <w:r w:rsidRPr="00F01FDD">
        <w:rPr>
          <w:rFonts w:ascii="Tahoma" w:hAnsi="Tahoma" w:cs="Tahoma"/>
          <w:sz w:val="20"/>
          <w:szCs w:val="20"/>
        </w:rPr>
        <w:br/>
        <w:t>принятия решений о заключении муниципальных контрактов на поставку товаров, выполнение работ, оказание услуг для обеспечения нужд  Бичуринского сельского ПОСЕЛЕНИЯ Мариинско-Посадского района Чувашской Республики на срок, превышающий срок действия утвержденных лимитов бюджетных обязательств</w:t>
      </w:r>
    </w:p>
    <w:p w:rsidR="00417935" w:rsidRPr="00F01FDD" w:rsidRDefault="00417935" w:rsidP="00124479">
      <w:pPr>
        <w:ind w:firstLine="851"/>
        <w:jc w:val="both"/>
        <w:rPr>
          <w:rFonts w:ascii="Tahoma" w:hAnsi="Tahoma" w:cs="Tahoma"/>
          <w:sz w:val="20"/>
          <w:szCs w:val="20"/>
        </w:rPr>
      </w:pPr>
      <w:bookmarkStart w:id="8" w:name="sub_1001"/>
      <w:r w:rsidRPr="00F01FDD">
        <w:rPr>
          <w:rFonts w:ascii="Tahoma" w:hAnsi="Tahoma" w:cs="Tahoma"/>
          <w:sz w:val="20"/>
          <w:szCs w:val="20"/>
        </w:rPr>
        <w:t>1. Настоящий Порядок регламентирует процедуру принятия решений о заключении муниципальных контрактов на поставку товаров, выполнение работ, оказание услуг для обеспечения нужд  Бичуринского сельского поселения Мариинско-Посадского района Чувашской Республики (далее – поселение), осуществляемых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о контрактной системе в сфере закупок), на срок, превышающий в случаях, установленных Бюджетным кодексом Российской Федерации, срок действия утвержденных лимитов бюджетных обязательств (далее также - долгосрочный муниципальный контракт).</w:t>
      </w:r>
    </w:p>
    <w:p w:rsidR="00417935" w:rsidRPr="00F01FDD" w:rsidRDefault="00417935" w:rsidP="00124479">
      <w:pPr>
        <w:ind w:firstLine="851"/>
        <w:jc w:val="both"/>
        <w:rPr>
          <w:rFonts w:ascii="Tahoma" w:hAnsi="Tahoma" w:cs="Tahoma"/>
          <w:sz w:val="20"/>
          <w:szCs w:val="20"/>
        </w:rPr>
      </w:pPr>
      <w:bookmarkStart w:id="9" w:name="sub_1002"/>
      <w:bookmarkEnd w:id="8"/>
      <w:r w:rsidRPr="00F01FDD">
        <w:rPr>
          <w:rFonts w:ascii="Tahoma" w:hAnsi="Tahoma" w:cs="Tahoma"/>
          <w:sz w:val="20"/>
          <w:szCs w:val="20"/>
        </w:rPr>
        <w:t>2. Муниципальные заказчики поселения вправе заключать муниципальные контракты, предметом которых являются выполнение работ, оказание услуг для обеспечения нужд поселения, длительность производственного цикла выполнения, оказания которых превышает срок действия утвержденных лимитов бюджетных обязательств, а также муниципальные контракты, предметом которых является поставка товаров на срок, превышающий срок действия утвержденных лимитов бюджетных обязательств, предусматривающие встречные обязательства, не связанные с предметом их исполнения, в соответствии с законодательством Российской Федерации о контрактной системе в сфере закупок в рамках муниципальных программ поселения.</w:t>
      </w:r>
    </w:p>
    <w:bookmarkEnd w:id="9"/>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Такие муниципальные контракты заключаются в пределах средств и на сроки, которые предусмотрены на реализацию соответствующих мероприятий подпрограмм (программ) муниципальных программ поселения, в соответствии с решениями администрации поселения о заключении долгосрочных муниципальных контрактов, при условии определения в таких подпрограммах (программах) объектов закупок товаров, работ, услуг для обеспечения нужд поселения (далее - закупка) с указанием в отношении каждого объекта закупки следующей информации:</w:t>
      </w:r>
    </w:p>
    <w:p w:rsidR="00417935" w:rsidRPr="00F01FDD" w:rsidRDefault="00417935" w:rsidP="00124479">
      <w:pPr>
        <w:ind w:firstLine="851"/>
        <w:jc w:val="both"/>
        <w:rPr>
          <w:rFonts w:ascii="Tahoma" w:hAnsi="Tahoma" w:cs="Tahoma"/>
          <w:sz w:val="20"/>
          <w:szCs w:val="20"/>
        </w:rPr>
      </w:pPr>
      <w:bookmarkStart w:id="10" w:name="sub_121"/>
      <w:r w:rsidRPr="00F01FDD">
        <w:rPr>
          <w:rFonts w:ascii="Tahoma" w:hAnsi="Tahoma" w:cs="Tahoma"/>
          <w:sz w:val="20"/>
          <w:szCs w:val="20"/>
        </w:rPr>
        <w:t>а) если предметом муниципального контракта являются выполнение работ, оказание услуг:</w:t>
      </w:r>
    </w:p>
    <w:bookmarkEnd w:id="10"/>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наименование объекта закупки;</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планируемые результаты выполнения работ, оказания услуг;</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сроки осуществления закупки;</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предельный объем средств на оплату выполненных работ, оказанных услуг с разбивкой по годам;</w:t>
      </w:r>
    </w:p>
    <w:p w:rsidR="00417935" w:rsidRPr="00F01FDD" w:rsidRDefault="00417935" w:rsidP="00124479">
      <w:pPr>
        <w:ind w:firstLine="851"/>
        <w:jc w:val="both"/>
        <w:rPr>
          <w:rFonts w:ascii="Tahoma" w:hAnsi="Tahoma" w:cs="Tahoma"/>
          <w:sz w:val="20"/>
          <w:szCs w:val="20"/>
        </w:rPr>
      </w:pPr>
      <w:bookmarkStart w:id="11" w:name="sub_122"/>
      <w:r w:rsidRPr="00F01FDD">
        <w:rPr>
          <w:rFonts w:ascii="Tahoma" w:hAnsi="Tahoma" w:cs="Tahoma"/>
          <w:sz w:val="20"/>
          <w:szCs w:val="20"/>
        </w:rPr>
        <w:t>б) если предметом муниципального контракта является поставка товаров:</w:t>
      </w:r>
    </w:p>
    <w:bookmarkEnd w:id="11"/>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наименование объекта закупки;</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сроки осуществления закупки;</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предмет встречного обязательства и срок его исполнения;</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предельный объем средств на оплату поставленных товаров с разбивкой по годам.</w:t>
      </w:r>
    </w:p>
    <w:p w:rsidR="00417935" w:rsidRPr="00F01FDD" w:rsidRDefault="00417935" w:rsidP="00124479">
      <w:pPr>
        <w:ind w:firstLine="851"/>
        <w:jc w:val="both"/>
        <w:rPr>
          <w:rFonts w:ascii="Tahoma" w:hAnsi="Tahoma" w:cs="Tahoma"/>
          <w:sz w:val="20"/>
          <w:szCs w:val="20"/>
        </w:rPr>
      </w:pPr>
      <w:bookmarkStart w:id="12" w:name="sub_1003"/>
      <w:r w:rsidRPr="00F01FDD">
        <w:rPr>
          <w:rFonts w:ascii="Tahoma" w:hAnsi="Tahoma" w:cs="Tahoma"/>
          <w:sz w:val="20"/>
          <w:szCs w:val="20"/>
        </w:rPr>
        <w:t>3. При заключении в рамках муниципальных программ поселения муниципальных контрактов на выполнение работ по содержанию автомобильных дорог общего пользования регионального и межмуниципального значения, а также искусственных сооружений на них, длительность производственного цикла выполнения которых превышает срок действия утвержденных лимитов бюджетных обязательств, годовой предельный объем средств, предусмотренных на оплату таких муниципальных контрактов за пределами планового периода, не может превышать максимальный годовой объем лимитов бюджетных обязательств, утвержденных на ремонт и содержание автомобильных дорог общего пользования регионального и межмуниципального значения, а также искусственных сооружений на них в пределах текущего финансового года и планового периода.</w:t>
      </w:r>
    </w:p>
    <w:p w:rsidR="00417935" w:rsidRPr="00F01FDD" w:rsidRDefault="00417935" w:rsidP="00124479">
      <w:pPr>
        <w:ind w:firstLine="851"/>
        <w:jc w:val="both"/>
        <w:rPr>
          <w:rFonts w:ascii="Tahoma" w:hAnsi="Tahoma" w:cs="Tahoma"/>
          <w:sz w:val="20"/>
          <w:szCs w:val="20"/>
        </w:rPr>
      </w:pPr>
      <w:bookmarkStart w:id="13" w:name="sub_1004"/>
      <w:bookmarkEnd w:id="12"/>
      <w:r w:rsidRPr="00F01FDD">
        <w:rPr>
          <w:rFonts w:ascii="Tahoma" w:hAnsi="Tahoma" w:cs="Tahoma"/>
          <w:sz w:val="20"/>
          <w:szCs w:val="20"/>
        </w:rPr>
        <w:t>4. Решения администрации поселения о заключении долгосрочных муниципальных контрактов принимаются в форме распоряжений администрации поселения и содержат в том числе:</w:t>
      </w:r>
    </w:p>
    <w:bookmarkEnd w:id="13"/>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наименование объекта закупки;</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сроки осуществления закупки;</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предельный объем средств на оплату поставленных товаров, выполненных работ, оказанных услуг с разбивкой по годам.</w:t>
      </w:r>
    </w:p>
    <w:p w:rsidR="00417935" w:rsidRPr="00F01FDD" w:rsidRDefault="00417935" w:rsidP="00124479">
      <w:pPr>
        <w:ind w:firstLine="851"/>
        <w:jc w:val="both"/>
        <w:rPr>
          <w:rFonts w:ascii="Tahoma" w:hAnsi="Tahoma" w:cs="Tahoma"/>
          <w:sz w:val="20"/>
          <w:szCs w:val="20"/>
        </w:rPr>
      </w:pPr>
      <w:bookmarkStart w:id="14" w:name="sub_1005"/>
      <w:r w:rsidRPr="00F01FDD">
        <w:rPr>
          <w:rFonts w:ascii="Tahoma" w:hAnsi="Tahoma" w:cs="Tahoma"/>
          <w:sz w:val="20"/>
          <w:szCs w:val="20"/>
        </w:rPr>
        <w:t>5. Решения администрации поселения о заключении долгосрочных муниципальных контрактов принимаются в следующем порядке:</w:t>
      </w:r>
    </w:p>
    <w:p w:rsidR="00417935" w:rsidRPr="00F01FDD" w:rsidRDefault="00417935" w:rsidP="00124479">
      <w:pPr>
        <w:ind w:firstLine="851"/>
        <w:jc w:val="both"/>
        <w:rPr>
          <w:rFonts w:ascii="Tahoma" w:hAnsi="Tahoma" w:cs="Tahoma"/>
          <w:sz w:val="20"/>
          <w:szCs w:val="20"/>
        </w:rPr>
      </w:pPr>
      <w:bookmarkStart w:id="15" w:name="sub_51"/>
      <w:bookmarkEnd w:id="14"/>
      <w:r w:rsidRPr="00F01FDD">
        <w:rPr>
          <w:rFonts w:ascii="Tahoma" w:hAnsi="Tahoma" w:cs="Tahoma"/>
          <w:sz w:val="20"/>
          <w:szCs w:val="20"/>
        </w:rPr>
        <w:t>а) проект распоряжения администрации поселения о заключении долгосрочного муниципального контракта (далее - проект распоряжения) и пояснительная записка к нему направляются муниципальным заказчиком на согласование в финансовый отдел Администрации Мариинско-Посадского района Чувашской Республики (далее – финансовый отдел) и отдел экономики и имущественных отношений администрации Мариинско-Посадского района Чувашской Республики (далее – отдел экономики);</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проект распоряжения администрации поселения о заключении долгосрочного муниципального контракта в случае привлечения средств из республиканского бюджета Чувашской Республики подлежит согласованию с Кабинетом Министров Чувашской Республики.</w:t>
      </w:r>
    </w:p>
    <w:p w:rsidR="00417935" w:rsidRPr="00F01FDD" w:rsidRDefault="00417935" w:rsidP="00124479">
      <w:pPr>
        <w:ind w:firstLine="851"/>
        <w:jc w:val="both"/>
        <w:rPr>
          <w:rFonts w:ascii="Tahoma" w:hAnsi="Tahoma" w:cs="Tahoma"/>
          <w:sz w:val="20"/>
          <w:szCs w:val="20"/>
        </w:rPr>
      </w:pPr>
      <w:bookmarkStart w:id="16" w:name="sub_52"/>
      <w:bookmarkEnd w:id="15"/>
      <w:r w:rsidRPr="00F01FDD">
        <w:rPr>
          <w:rFonts w:ascii="Tahoma" w:hAnsi="Tahoma" w:cs="Tahoma"/>
          <w:sz w:val="20"/>
          <w:szCs w:val="20"/>
        </w:rPr>
        <w:t>б) финансовый отдел в срок, не превышающий 5 рабочих дней со дня получения проекта распоряжения и пояснительной записки к нему, согласовывает указанный проект при соблюдении следующих условий:</w:t>
      </w:r>
    </w:p>
    <w:bookmarkEnd w:id="16"/>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соответствие проекта долгосрочного муниципального контракта реестру расходных обязательств поселения;</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соответствие предельного объема бюджетных ассигнований, предусмотренных на оплату долгосрочного муниципального контракта в текущем финансовом году и плановом периоде, бюджетным ассигнованиям, предусмотренным на исполнение соответствующего расходного обязательства решением Собрания депутатов   Бичуринского сельского  поселения Мариинско-Посадского района Чувашской Республики о бюджете поселения на очередной финансовый год и плановый период;</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непревышение годового предельного объема средств, предусмотренных на оплату долгосрочного муниципального контракта за пределами планового периода, над максимальным годовым объемом средств на оплату указанного контракта в пределах планового периода (в текущем финансовом году);</w:t>
      </w:r>
    </w:p>
    <w:p w:rsidR="00417935" w:rsidRPr="00F01FDD" w:rsidRDefault="00417935" w:rsidP="00124479">
      <w:pPr>
        <w:ind w:firstLine="851"/>
        <w:jc w:val="both"/>
        <w:rPr>
          <w:rFonts w:ascii="Tahoma" w:hAnsi="Tahoma" w:cs="Tahoma"/>
          <w:sz w:val="20"/>
          <w:szCs w:val="20"/>
        </w:rPr>
      </w:pPr>
      <w:bookmarkStart w:id="17" w:name="sub_53"/>
      <w:r w:rsidRPr="00F01FDD">
        <w:rPr>
          <w:rFonts w:ascii="Tahoma" w:hAnsi="Tahoma" w:cs="Tahoma"/>
          <w:sz w:val="20"/>
          <w:szCs w:val="20"/>
        </w:rPr>
        <w:t>в) отдел экономики в срок, не превышающий 5 рабочих дней со дня получения проекта распоряжения и пояснительной записки к нему, согласовывает указанный проект при соблюдении следующих условий:</w:t>
      </w:r>
    </w:p>
    <w:bookmarkEnd w:id="17"/>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соответствие проекта долгосрочного муниципального контракта требованиям законодательства Российской Федерации о контрактной системе в сфере закупок;</w:t>
      </w:r>
    </w:p>
    <w:p w:rsidR="00417935" w:rsidRPr="00F01FDD" w:rsidRDefault="00417935" w:rsidP="00124479">
      <w:pPr>
        <w:ind w:firstLine="851"/>
        <w:jc w:val="both"/>
        <w:rPr>
          <w:rFonts w:ascii="Tahoma" w:hAnsi="Tahoma" w:cs="Tahoma"/>
          <w:sz w:val="20"/>
          <w:szCs w:val="20"/>
        </w:rPr>
      </w:pPr>
      <w:r w:rsidRPr="00F01FDD">
        <w:rPr>
          <w:rFonts w:ascii="Tahoma" w:hAnsi="Tahoma" w:cs="Tahoma"/>
          <w:sz w:val="20"/>
          <w:szCs w:val="20"/>
        </w:rPr>
        <w:t xml:space="preserve">наличие объекта закупки в мероприятиях подпрограмм (программ) муниципальных программ Мариинско-Посадского района Чувашской Республики, содержащих информацию, указанную в </w:t>
      </w:r>
      <w:hyperlink w:anchor="sub_1002" w:history="1">
        <w:r w:rsidRPr="00F01FDD">
          <w:rPr>
            <w:rStyle w:val="afe"/>
            <w:rFonts w:ascii="Tahoma" w:hAnsi="Tahoma" w:cs="Tahoma"/>
            <w:b w:val="0"/>
            <w:sz w:val="20"/>
            <w:szCs w:val="20"/>
          </w:rPr>
          <w:t>пункте 2</w:t>
        </w:r>
      </w:hyperlink>
      <w:r w:rsidRPr="00F01FDD">
        <w:rPr>
          <w:rFonts w:ascii="Tahoma" w:hAnsi="Tahoma" w:cs="Tahoma"/>
          <w:sz w:val="20"/>
          <w:szCs w:val="20"/>
        </w:rPr>
        <w:t xml:space="preserve"> настоящего Порядка;</w:t>
      </w:r>
    </w:p>
    <w:p w:rsidR="00417935" w:rsidRPr="00F01FDD" w:rsidRDefault="00417935" w:rsidP="00124479">
      <w:pPr>
        <w:ind w:firstLine="851"/>
        <w:jc w:val="both"/>
        <w:rPr>
          <w:rFonts w:ascii="Tahoma" w:hAnsi="Tahoma" w:cs="Tahoma"/>
          <w:sz w:val="20"/>
          <w:szCs w:val="20"/>
        </w:rPr>
      </w:pPr>
      <w:bookmarkStart w:id="18" w:name="sub_54"/>
      <w:r w:rsidRPr="00F01FDD">
        <w:rPr>
          <w:rFonts w:ascii="Tahoma" w:hAnsi="Tahoma" w:cs="Tahoma"/>
          <w:sz w:val="20"/>
          <w:szCs w:val="20"/>
        </w:rPr>
        <w:t>г) проект распоряжения, согласованный с финансовым отделом, отделом экономики и Кабинетом Министров Чувашской Республики (в случае привлечения средств республиканского бюджета Чувашской Республики), представляется муниципальным заказчиком в администрацию поселения в установленном порядке.</w:t>
      </w:r>
    </w:p>
    <w:p w:rsidR="00417935" w:rsidRPr="00F01FDD" w:rsidRDefault="00417935" w:rsidP="00124479">
      <w:pPr>
        <w:ind w:firstLine="851"/>
        <w:jc w:val="both"/>
        <w:rPr>
          <w:rFonts w:ascii="Tahoma" w:hAnsi="Tahoma" w:cs="Tahoma"/>
          <w:sz w:val="20"/>
          <w:szCs w:val="20"/>
        </w:rPr>
      </w:pPr>
      <w:bookmarkStart w:id="19" w:name="sub_1006"/>
      <w:bookmarkEnd w:id="18"/>
      <w:r w:rsidRPr="00F01FDD">
        <w:rPr>
          <w:rFonts w:ascii="Tahoma" w:hAnsi="Tahoma" w:cs="Tahoma"/>
          <w:sz w:val="20"/>
          <w:szCs w:val="20"/>
        </w:rPr>
        <w:t xml:space="preserve">6. На основании решения администрации поселения о заключении долгосрочных муниципальных контрактов муниципальный заказчик осуществляет определение поставщика (подрядчика, исполнителя) в соответствии с законодательством Российской Федерации о контрактной системе в сфере закупок и в </w:t>
      </w:r>
      <w:r w:rsidRPr="00F01FDD">
        <w:rPr>
          <w:rFonts w:ascii="Tahoma" w:hAnsi="Tahoma" w:cs="Tahoma"/>
          <w:sz w:val="20"/>
          <w:szCs w:val="20"/>
        </w:rPr>
        <w:lastRenderedPageBreak/>
        <w:t>течение 3 рабочих дней со дня заключения долгосрочного муниципального контракта направляет его копию в территориальный орган Управления Федерального казначейства по Чувашской Республики, в котором ему открыты лицевые счета, для учета принятых и планируемых к принятию на учет бюджетных обязательств.</w:t>
      </w:r>
    </w:p>
    <w:p w:rsidR="00417935" w:rsidRPr="00F01FDD" w:rsidRDefault="00417935" w:rsidP="00124479">
      <w:pPr>
        <w:ind w:firstLine="851"/>
        <w:jc w:val="both"/>
        <w:rPr>
          <w:rFonts w:ascii="Tahoma" w:hAnsi="Tahoma" w:cs="Tahoma"/>
          <w:sz w:val="20"/>
          <w:szCs w:val="20"/>
        </w:rPr>
      </w:pPr>
      <w:bookmarkStart w:id="20" w:name="sub_1007"/>
      <w:bookmarkEnd w:id="19"/>
      <w:r w:rsidRPr="00F01FDD">
        <w:rPr>
          <w:rFonts w:ascii="Tahoma" w:hAnsi="Tahoma" w:cs="Tahoma"/>
          <w:sz w:val="20"/>
          <w:szCs w:val="20"/>
        </w:rPr>
        <w:t>7. Заключение долгосрочных муниципальных контрактов и дополнительных соглашений к ним осуществляется в соответствии с законодательством Российской Федерации о контрактной системе в сфере закупок.</w:t>
      </w:r>
    </w:p>
    <w:bookmarkEnd w:id="20"/>
    <w:p w:rsidR="00031346" w:rsidRDefault="00417935" w:rsidP="00124479">
      <w:pPr>
        <w:ind w:firstLine="851"/>
        <w:jc w:val="both"/>
        <w:rPr>
          <w:rFonts w:ascii="Tahoma" w:hAnsi="Tahoma" w:cs="Tahoma"/>
          <w:sz w:val="20"/>
          <w:szCs w:val="20"/>
        </w:rPr>
      </w:pPr>
      <w:r w:rsidRPr="00F01FDD">
        <w:rPr>
          <w:rFonts w:ascii="Tahoma" w:hAnsi="Tahoma" w:cs="Tahoma"/>
          <w:sz w:val="20"/>
          <w:szCs w:val="20"/>
        </w:rPr>
        <w:t>Не использованные муниципальным заказчиком в текущем финансовом году остатки бюджетных средств по долгосрочному муниципальному контракту, имеющих целевое назначение, переходят на следующий финансовый год.</w:t>
      </w:r>
    </w:p>
    <w:p w:rsidR="00417935" w:rsidRDefault="00417935" w:rsidP="00124479">
      <w:pPr>
        <w:pStyle w:val="12"/>
        <w:ind w:right="4708" w:firstLine="851"/>
        <w:jc w:val="both"/>
        <w:rPr>
          <w:rFonts w:ascii="Tahoma" w:hAnsi="Tahoma" w:cs="Tahoma"/>
          <w:bCs/>
          <w:sz w:val="20"/>
          <w:szCs w:val="20"/>
        </w:rPr>
      </w:pPr>
    </w:p>
    <w:p w:rsidR="00124479" w:rsidRPr="00124479" w:rsidRDefault="00124479" w:rsidP="00124479"/>
    <w:tbl>
      <w:tblPr>
        <w:tblW w:w="5000" w:type="pct"/>
        <w:tblLook w:val="04A0" w:firstRow="1" w:lastRow="0" w:firstColumn="1" w:lastColumn="0" w:noHBand="0" w:noVBand="1"/>
      </w:tblPr>
      <w:tblGrid>
        <w:gridCol w:w="6637"/>
        <w:gridCol w:w="1856"/>
        <w:gridCol w:w="6646"/>
      </w:tblGrid>
      <w:tr w:rsidR="00417935" w:rsidRPr="007A4DE9" w:rsidTr="00417935">
        <w:trPr>
          <w:cantSplit/>
          <w:trHeight w:val="470"/>
        </w:trPr>
        <w:tc>
          <w:tcPr>
            <w:tcW w:w="2192" w:type="pct"/>
            <w:hideMark/>
          </w:tcPr>
          <w:p w:rsidR="00417935" w:rsidRPr="007A4DE9" w:rsidRDefault="00417935" w:rsidP="00124479">
            <w:pPr>
              <w:pStyle w:val="afd"/>
              <w:tabs>
                <w:tab w:val="left" w:pos="4285"/>
              </w:tabs>
              <w:jc w:val="center"/>
              <w:rPr>
                <w:rFonts w:ascii="Tahoma" w:hAnsi="Tahoma" w:cs="Tahoma"/>
                <w:noProof/>
                <w:color w:val="000000"/>
              </w:rPr>
            </w:pPr>
            <w:r w:rsidRPr="007A4DE9">
              <w:rPr>
                <w:rFonts w:ascii="Tahoma" w:hAnsi="Tahoma" w:cs="Tahoma"/>
                <w:noProof/>
                <w:color w:val="000000"/>
              </w:rPr>
              <w:t>ЧĂВАШ РЕСПУБЛИКИ</w:t>
            </w:r>
          </w:p>
          <w:p w:rsidR="00417935" w:rsidRPr="007A4DE9" w:rsidRDefault="00417935" w:rsidP="00124479">
            <w:pPr>
              <w:pStyle w:val="afd"/>
              <w:tabs>
                <w:tab w:val="left" w:pos="4285"/>
              </w:tabs>
              <w:jc w:val="center"/>
              <w:rPr>
                <w:rFonts w:ascii="Tahoma" w:hAnsi="Tahoma" w:cs="Tahoma"/>
              </w:rPr>
            </w:pPr>
            <w:r w:rsidRPr="007A4DE9">
              <w:rPr>
                <w:rFonts w:ascii="Tahoma" w:hAnsi="Tahoma" w:cs="Tahoma"/>
                <w:caps/>
              </w:rPr>
              <w:t>СЕнтЕрвёрри</w:t>
            </w:r>
            <w:r w:rsidRPr="007A4DE9">
              <w:rPr>
                <w:rFonts w:ascii="Tahoma" w:hAnsi="Tahoma" w:cs="Tahoma"/>
                <w:noProof/>
                <w:color w:val="000000"/>
              </w:rPr>
              <w:t xml:space="preserve"> РАЙОНĚ</w:t>
            </w:r>
          </w:p>
        </w:tc>
        <w:tc>
          <w:tcPr>
            <w:tcW w:w="613" w:type="pct"/>
            <w:vMerge w:val="restart"/>
            <w:hideMark/>
          </w:tcPr>
          <w:p w:rsidR="00417935" w:rsidRPr="007A4DE9" w:rsidRDefault="00417935" w:rsidP="00124479">
            <w:pPr>
              <w:jc w:val="both"/>
              <w:rPr>
                <w:rFonts w:ascii="Tahoma" w:hAnsi="Tahoma" w:cs="Tahoma"/>
                <w:sz w:val="20"/>
                <w:szCs w:val="20"/>
              </w:rPr>
            </w:pPr>
            <w:r w:rsidRPr="007A4DE9">
              <w:rPr>
                <w:rFonts w:ascii="Tahoma" w:hAnsi="Tahoma" w:cs="Tahoma"/>
                <w:noProof/>
                <w:sz w:val="20"/>
                <w:szCs w:val="20"/>
              </w:rPr>
              <w:drawing>
                <wp:anchor distT="0" distB="0" distL="114300" distR="114300" simplePos="0" relativeHeight="251648000" behindDoc="0" locked="0" layoutInCell="1" allowOverlap="1">
                  <wp:simplePos x="0" y="0"/>
                  <wp:positionH relativeFrom="column">
                    <wp:posOffset>273050</wp:posOffset>
                  </wp:positionH>
                  <wp:positionV relativeFrom="paragraph">
                    <wp:posOffset>297180</wp:posOffset>
                  </wp:positionV>
                  <wp:extent cx="720090" cy="723900"/>
                  <wp:effectExtent l="19050" t="0" r="3810" b="0"/>
                  <wp:wrapNone/>
                  <wp:docPr id="25"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pic:spPr>
                      </pic:pic>
                    </a:graphicData>
                  </a:graphic>
                </wp:anchor>
              </w:drawing>
            </w:r>
          </w:p>
        </w:tc>
        <w:tc>
          <w:tcPr>
            <w:tcW w:w="2195" w:type="pct"/>
            <w:hideMark/>
          </w:tcPr>
          <w:p w:rsidR="00417935" w:rsidRDefault="00417935" w:rsidP="00124479">
            <w:pPr>
              <w:pStyle w:val="afd"/>
              <w:jc w:val="center"/>
              <w:rPr>
                <w:rStyle w:val="af7"/>
                <w:rFonts w:ascii="Tahoma" w:eastAsia="Calibri" w:hAnsi="Tahoma" w:cs="Tahoma"/>
                <w:noProof/>
                <w:color w:val="000000"/>
              </w:rPr>
            </w:pPr>
            <w:r w:rsidRPr="007A4DE9">
              <w:rPr>
                <w:rFonts w:ascii="Tahoma" w:hAnsi="Tahoma" w:cs="Tahoma"/>
                <w:noProof/>
              </w:rPr>
              <w:t>ЧУВАШСКАЯ РЕСПУБЛИКА</w:t>
            </w:r>
            <w:r w:rsidRPr="007A4DE9">
              <w:rPr>
                <w:rStyle w:val="af7"/>
                <w:rFonts w:ascii="Tahoma" w:eastAsia="Calibri" w:hAnsi="Tahoma" w:cs="Tahoma"/>
                <w:noProof/>
                <w:color w:val="000000"/>
              </w:rPr>
              <w:t xml:space="preserve"> </w:t>
            </w:r>
          </w:p>
          <w:p w:rsidR="00417935" w:rsidRPr="007A4DE9" w:rsidRDefault="00417935" w:rsidP="00124479">
            <w:pPr>
              <w:pStyle w:val="afd"/>
              <w:jc w:val="center"/>
              <w:rPr>
                <w:rFonts w:ascii="Tahoma" w:hAnsi="Tahoma" w:cs="Tahoma"/>
              </w:rPr>
            </w:pPr>
            <w:r w:rsidRPr="007A4DE9">
              <w:rPr>
                <w:rFonts w:ascii="Tahoma" w:hAnsi="Tahoma" w:cs="Tahoma"/>
                <w:noProof/>
                <w:color w:val="000000"/>
              </w:rPr>
              <w:t>МАРИИНСКО-ПОСАДСКИЙ РАЙОН</w:t>
            </w:r>
          </w:p>
        </w:tc>
      </w:tr>
      <w:tr w:rsidR="00417935" w:rsidRPr="007A4DE9" w:rsidTr="00417935">
        <w:trPr>
          <w:cantSplit/>
          <w:trHeight w:val="1465"/>
        </w:trPr>
        <w:tc>
          <w:tcPr>
            <w:tcW w:w="2192" w:type="pct"/>
          </w:tcPr>
          <w:p w:rsidR="00417935" w:rsidRPr="007A4DE9" w:rsidRDefault="00417935" w:rsidP="00124479">
            <w:pPr>
              <w:pStyle w:val="afd"/>
              <w:tabs>
                <w:tab w:val="left" w:pos="4285"/>
              </w:tabs>
              <w:jc w:val="center"/>
              <w:rPr>
                <w:rFonts w:ascii="Tahoma" w:hAnsi="Tahoma" w:cs="Tahoma"/>
                <w:noProof/>
                <w:color w:val="000000"/>
              </w:rPr>
            </w:pPr>
            <w:r w:rsidRPr="007A4DE9">
              <w:rPr>
                <w:rFonts w:ascii="Tahoma" w:hAnsi="Tahoma" w:cs="Tahoma"/>
                <w:noProof/>
                <w:color w:val="000000"/>
              </w:rPr>
              <w:t>ШЕНЕРПУС   ПОСЕЛЕНИЙĚН</w:t>
            </w:r>
          </w:p>
          <w:p w:rsidR="00417935" w:rsidRDefault="00417935" w:rsidP="00124479">
            <w:pPr>
              <w:pStyle w:val="afd"/>
              <w:tabs>
                <w:tab w:val="left" w:pos="4285"/>
              </w:tabs>
              <w:jc w:val="center"/>
              <w:rPr>
                <w:rFonts w:ascii="Tahoma" w:hAnsi="Tahoma" w:cs="Tahoma"/>
              </w:rPr>
            </w:pPr>
            <w:r w:rsidRPr="007A4DE9">
              <w:rPr>
                <w:rFonts w:ascii="Tahoma" w:hAnsi="Tahoma" w:cs="Tahoma"/>
                <w:noProof/>
                <w:color w:val="000000"/>
              </w:rPr>
              <w:t>АДМИНИСТРАЦИЙЕ</w:t>
            </w:r>
          </w:p>
          <w:p w:rsidR="00417935" w:rsidRDefault="00417935" w:rsidP="00124479">
            <w:pPr>
              <w:pStyle w:val="afd"/>
              <w:tabs>
                <w:tab w:val="left" w:pos="4285"/>
              </w:tabs>
              <w:jc w:val="center"/>
              <w:rPr>
                <w:rStyle w:val="af7"/>
                <w:rFonts w:ascii="Tahoma" w:eastAsia="Calibri" w:hAnsi="Tahoma" w:cs="Tahoma"/>
                <w:noProof/>
                <w:color w:val="000000"/>
              </w:rPr>
            </w:pPr>
            <w:r w:rsidRPr="007A4DE9">
              <w:rPr>
                <w:rStyle w:val="af7"/>
                <w:rFonts w:ascii="Tahoma" w:eastAsia="Calibri" w:hAnsi="Tahoma" w:cs="Tahoma"/>
                <w:noProof/>
                <w:color w:val="000000"/>
              </w:rPr>
              <w:t>ЙЫШĂНУ</w:t>
            </w:r>
          </w:p>
          <w:p w:rsidR="00417935" w:rsidRDefault="00417935" w:rsidP="00124479">
            <w:pPr>
              <w:jc w:val="center"/>
              <w:rPr>
                <w:rFonts w:ascii="Tahoma" w:hAnsi="Tahoma" w:cs="Tahoma"/>
                <w:sz w:val="20"/>
                <w:szCs w:val="20"/>
              </w:rPr>
            </w:pPr>
            <w:r w:rsidRPr="007A4DE9">
              <w:rPr>
                <w:rFonts w:ascii="Tahoma" w:hAnsi="Tahoma" w:cs="Tahoma"/>
                <w:sz w:val="20"/>
                <w:szCs w:val="20"/>
              </w:rPr>
              <w:t>2019 10.07.  57 №</w:t>
            </w:r>
          </w:p>
          <w:p w:rsidR="00417935" w:rsidRPr="007A4DE9" w:rsidRDefault="00417935" w:rsidP="00124479">
            <w:pPr>
              <w:jc w:val="center"/>
              <w:rPr>
                <w:rFonts w:ascii="Tahoma" w:hAnsi="Tahoma" w:cs="Tahoma"/>
                <w:noProof/>
                <w:color w:val="000000"/>
                <w:sz w:val="20"/>
                <w:szCs w:val="20"/>
              </w:rPr>
            </w:pPr>
            <w:r w:rsidRPr="007A4DE9">
              <w:rPr>
                <w:rFonts w:ascii="Tahoma" w:hAnsi="Tahoma" w:cs="Tahoma"/>
                <w:noProof/>
                <w:color w:val="000000"/>
                <w:sz w:val="20"/>
                <w:szCs w:val="20"/>
              </w:rPr>
              <w:t>Шенерп</w:t>
            </w:r>
            <w:r w:rsidRPr="007A4DE9">
              <w:rPr>
                <w:rFonts w:ascii="Tahoma" w:hAnsi="Tahoma" w:cs="Tahoma"/>
                <w:noProof/>
                <w:color w:val="000000"/>
                <w:sz w:val="20"/>
                <w:szCs w:val="20"/>
                <w:lang w:val="en-US"/>
              </w:rPr>
              <w:t>ec</w:t>
            </w:r>
            <w:r w:rsidRPr="007A4DE9">
              <w:rPr>
                <w:rFonts w:ascii="Tahoma" w:hAnsi="Tahoma" w:cs="Tahoma"/>
                <w:noProof/>
                <w:color w:val="000000"/>
                <w:sz w:val="20"/>
                <w:szCs w:val="20"/>
              </w:rPr>
              <w:t xml:space="preserve">  ялě</w:t>
            </w:r>
          </w:p>
        </w:tc>
        <w:tc>
          <w:tcPr>
            <w:tcW w:w="613" w:type="pct"/>
            <w:vMerge/>
            <w:vAlign w:val="center"/>
            <w:hideMark/>
          </w:tcPr>
          <w:p w:rsidR="00417935" w:rsidRPr="007A4DE9" w:rsidRDefault="00417935" w:rsidP="00124479">
            <w:pPr>
              <w:jc w:val="both"/>
              <w:rPr>
                <w:rFonts w:ascii="Tahoma" w:hAnsi="Tahoma" w:cs="Tahoma"/>
                <w:sz w:val="20"/>
                <w:szCs w:val="20"/>
              </w:rPr>
            </w:pPr>
          </w:p>
        </w:tc>
        <w:tc>
          <w:tcPr>
            <w:tcW w:w="2195" w:type="pct"/>
          </w:tcPr>
          <w:p w:rsidR="00417935" w:rsidRPr="007A4DE9" w:rsidRDefault="00417935" w:rsidP="00124479">
            <w:pPr>
              <w:pStyle w:val="afd"/>
              <w:jc w:val="center"/>
              <w:rPr>
                <w:rFonts w:ascii="Tahoma" w:hAnsi="Tahoma" w:cs="Tahoma"/>
                <w:noProof/>
                <w:color w:val="000000"/>
              </w:rPr>
            </w:pPr>
            <w:r w:rsidRPr="007A4DE9">
              <w:rPr>
                <w:rFonts w:ascii="Tahoma" w:hAnsi="Tahoma" w:cs="Tahoma"/>
                <w:noProof/>
                <w:color w:val="000000"/>
              </w:rPr>
              <w:t>АДМИНИСТРАЦИИ</w:t>
            </w:r>
          </w:p>
          <w:p w:rsidR="00417935" w:rsidRPr="007A4DE9" w:rsidRDefault="00417935" w:rsidP="00124479">
            <w:pPr>
              <w:pStyle w:val="afd"/>
              <w:jc w:val="center"/>
              <w:rPr>
                <w:rFonts w:ascii="Tahoma" w:hAnsi="Tahoma" w:cs="Tahoma"/>
                <w:noProof/>
                <w:color w:val="000000"/>
              </w:rPr>
            </w:pPr>
            <w:r w:rsidRPr="007A4DE9">
              <w:rPr>
                <w:rFonts w:ascii="Tahoma" w:hAnsi="Tahoma" w:cs="Tahoma"/>
                <w:noProof/>
                <w:color w:val="000000"/>
              </w:rPr>
              <w:t>БИЧУРИНСКОГО СЕЛЬСКОГО</w:t>
            </w:r>
          </w:p>
          <w:p w:rsidR="00417935" w:rsidRDefault="00417935" w:rsidP="00124479">
            <w:pPr>
              <w:pStyle w:val="afd"/>
              <w:jc w:val="center"/>
              <w:rPr>
                <w:rFonts w:ascii="Tahoma" w:hAnsi="Tahoma" w:cs="Tahoma"/>
                <w:noProof/>
                <w:color w:val="000000"/>
              </w:rPr>
            </w:pPr>
            <w:r w:rsidRPr="007A4DE9">
              <w:rPr>
                <w:rFonts w:ascii="Tahoma" w:hAnsi="Tahoma" w:cs="Tahoma"/>
                <w:noProof/>
                <w:color w:val="000000"/>
              </w:rPr>
              <w:t>ПОСЕЛЕНИЯ</w:t>
            </w:r>
          </w:p>
          <w:p w:rsidR="00417935" w:rsidRDefault="00417935" w:rsidP="00124479">
            <w:pPr>
              <w:pStyle w:val="afd"/>
              <w:jc w:val="center"/>
              <w:rPr>
                <w:rStyle w:val="af7"/>
                <w:rFonts w:ascii="Tahoma" w:eastAsia="Calibri" w:hAnsi="Tahoma" w:cs="Tahoma"/>
                <w:noProof/>
                <w:color w:val="000000"/>
              </w:rPr>
            </w:pPr>
            <w:r w:rsidRPr="007A4DE9">
              <w:rPr>
                <w:rStyle w:val="af7"/>
                <w:rFonts w:ascii="Tahoma" w:eastAsia="Calibri" w:hAnsi="Tahoma" w:cs="Tahoma"/>
                <w:noProof/>
                <w:color w:val="000000"/>
              </w:rPr>
              <w:t>ПОСТАНОВЛЕНИЕ</w:t>
            </w:r>
          </w:p>
          <w:p w:rsidR="00417935" w:rsidRDefault="00417935" w:rsidP="00124479">
            <w:pPr>
              <w:jc w:val="center"/>
              <w:rPr>
                <w:rFonts w:ascii="Tahoma" w:eastAsia="Calibri" w:hAnsi="Tahoma" w:cs="Tahoma"/>
                <w:sz w:val="20"/>
                <w:szCs w:val="20"/>
              </w:rPr>
            </w:pPr>
            <w:r w:rsidRPr="007A4DE9">
              <w:rPr>
                <w:rFonts w:ascii="Tahoma" w:eastAsia="Calibri" w:hAnsi="Tahoma" w:cs="Tahoma"/>
                <w:sz w:val="20"/>
                <w:szCs w:val="20"/>
              </w:rPr>
              <w:t>07.10.2019            №  57</w:t>
            </w:r>
          </w:p>
          <w:p w:rsidR="00417935" w:rsidRPr="007A4DE9" w:rsidRDefault="00417935" w:rsidP="00124479">
            <w:pPr>
              <w:jc w:val="center"/>
              <w:rPr>
                <w:rFonts w:ascii="Tahoma" w:hAnsi="Tahoma" w:cs="Tahoma"/>
                <w:noProof/>
                <w:sz w:val="20"/>
                <w:szCs w:val="20"/>
              </w:rPr>
            </w:pPr>
            <w:r w:rsidRPr="007A4DE9">
              <w:rPr>
                <w:rFonts w:ascii="Tahoma" w:hAnsi="Tahoma" w:cs="Tahoma"/>
                <w:noProof/>
                <w:color w:val="000000"/>
                <w:sz w:val="20"/>
                <w:szCs w:val="20"/>
              </w:rPr>
              <w:t>село Бичурино</w:t>
            </w:r>
          </w:p>
        </w:tc>
      </w:tr>
    </w:tbl>
    <w:p w:rsidR="00031346" w:rsidRDefault="00417935" w:rsidP="00124479">
      <w:pPr>
        <w:ind w:right="5358"/>
        <w:jc w:val="both"/>
        <w:rPr>
          <w:rFonts w:ascii="Tahoma" w:hAnsi="Tahoma" w:cs="Tahoma"/>
          <w:sz w:val="20"/>
          <w:szCs w:val="20"/>
        </w:rPr>
      </w:pPr>
      <w:r w:rsidRPr="007A4DE9">
        <w:rPr>
          <w:rFonts w:ascii="Tahoma" w:hAnsi="Tahoma" w:cs="Tahoma"/>
          <w:b/>
          <w:bCs/>
          <w:sz w:val="20"/>
          <w:szCs w:val="20"/>
        </w:rPr>
        <w:t>О внесении изменений в постановление от 25.12.2017 г. № 97 "Об утверждении административного регламента администрации Бичуринского сельского поселения Мариинско-Посадского района по предоставлению муниципальной услуги «Выдача разрешения на строительство, реконструкцию объектов капитального строительства".</w:t>
      </w:r>
    </w:p>
    <w:p w:rsidR="00417935" w:rsidRPr="007A4DE9" w:rsidRDefault="00417935" w:rsidP="00124479">
      <w:pPr>
        <w:ind w:firstLine="709"/>
        <w:jc w:val="both"/>
        <w:rPr>
          <w:rFonts w:ascii="Tahoma" w:hAnsi="Tahoma" w:cs="Tahoma"/>
          <w:sz w:val="20"/>
          <w:szCs w:val="20"/>
        </w:rPr>
      </w:pPr>
      <w:r w:rsidRPr="007A4DE9">
        <w:rPr>
          <w:rFonts w:ascii="Tahoma" w:hAnsi="Tahoma" w:cs="Tahoma"/>
          <w:sz w:val="20"/>
          <w:szCs w:val="20"/>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Бичуринского сельского поселения Мариинско-Посадского района </w:t>
      </w:r>
    </w:p>
    <w:p w:rsidR="00417935" w:rsidRPr="007A4DE9" w:rsidRDefault="00417935" w:rsidP="00124479">
      <w:pPr>
        <w:ind w:firstLine="709"/>
        <w:jc w:val="center"/>
        <w:rPr>
          <w:rFonts w:ascii="Tahoma" w:hAnsi="Tahoma" w:cs="Tahoma"/>
          <w:bCs/>
          <w:sz w:val="20"/>
          <w:szCs w:val="20"/>
        </w:rPr>
      </w:pPr>
      <w:r w:rsidRPr="007A4DE9">
        <w:rPr>
          <w:rFonts w:ascii="Tahoma" w:hAnsi="Tahoma" w:cs="Tahoma"/>
          <w:bCs/>
          <w:sz w:val="20"/>
          <w:szCs w:val="20"/>
        </w:rPr>
        <w:t>п о с т а н о в л я е т:</w:t>
      </w:r>
    </w:p>
    <w:p w:rsidR="00417935" w:rsidRPr="007A4DE9" w:rsidRDefault="00417935" w:rsidP="00124479">
      <w:pPr>
        <w:ind w:firstLine="567"/>
        <w:jc w:val="both"/>
        <w:rPr>
          <w:rFonts w:ascii="Tahoma" w:hAnsi="Tahoma" w:cs="Tahoma"/>
          <w:bCs/>
          <w:sz w:val="20"/>
          <w:szCs w:val="20"/>
        </w:rPr>
      </w:pPr>
      <w:r w:rsidRPr="007A4DE9">
        <w:rPr>
          <w:rFonts w:ascii="Tahoma" w:hAnsi="Tahoma" w:cs="Tahoma"/>
          <w:sz w:val="20"/>
          <w:szCs w:val="20"/>
        </w:rPr>
        <w:t>В</w:t>
      </w:r>
      <w:r w:rsidRPr="007A4DE9">
        <w:rPr>
          <w:rFonts w:ascii="Tahoma" w:hAnsi="Tahoma" w:cs="Tahoma"/>
          <w:bCs/>
          <w:sz w:val="20"/>
          <w:szCs w:val="20"/>
        </w:rPr>
        <w:t>нести    в постановление от 25.12.2017 г. № 97 "Об утверждении административного регламента администрации Бичуринского сельского поселения Мариинско-Посадского района по предоставлению муниципальной услуги «Выдача разрешения на строительство, реконструкцию объектов капитального строительства" следующие изменения:</w:t>
      </w:r>
    </w:p>
    <w:p w:rsidR="00417935" w:rsidRPr="007A4DE9" w:rsidRDefault="00417935" w:rsidP="00124479">
      <w:pPr>
        <w:jc w:val="both"/>
        <w:rPr>
          <w:rFonts w:ascii="Tahoma" w:hAnsi="Tahoma" w:cs="Tahoma"/>
          <w:sz w:val="20"/>
          <w:szCs w:val="20"/>
        </w:rPr>
      </w:pPr>
      <w:r w:rsidRPr="007A4DE9">
        <w:rPr>
          <w:rFonts w:ascii="Tahoma" w:hAnsi="Tahoma" w:cs="Tahoma"/>
          <w:sz w:val="20"/>
          <w:szCs w:val="20"/>
        </w:rPr>
        <w:t>1) пункт 2.6.1 раздела 2 изложить в следующей редакции:</w:t>
      </w:r>
    </w:p>
    <w:p w:rsidR="00417935" w:rsidRPr="007A4DE9" w:rsidRDefault="00417935" w:rsidP="00124479">
      <w:pPr>
        <w:jc w:val="both"/>
        <w:rPr>
          <w:rFonts w:ascii="Tahoma" w:hAnsi="Tahoma" w:cs="Tahoma"/>
          <w:sz w:val="20"/>
          <w:szCs w:val="20"/>
        </w:rPr>
      </w:pPr>
      <w:r w:rsidRPr="007A4DE9">
        <w:rPr>
          <w:rFonts w:ascii="Tahoma" w:hAnsi="Tahoma" w:cs="Tahoma"/>
          <w:sz w:val="20"/>
          <w:szCs w:val="20"/>
        </w:rPr>
        <w:t xml:space="preserve">          - пункт </w:t>
      </w:r>
      <w:r w:rsidRPr="007A4DE9">
        <w:rPr>
          <w:rFonts w:ascii="Tahoma" w:hAnsi="Tahoma" w:cs="Tahoma"/>
          <w:b/>
          <w:sz w:val="20"/>
          <w:szCs w:val="20"/>
        </w:rPr>
        <w:t>2.6.1</w:t>
      </w:r>
      <w:r w:rsidRPr="007A4DE9">
        <w:rPr>
          <w:rFonts w:ascii="Tahoma" w:hAnsi="Tahoma" w:cs="Tahoma"/>
          <w:sz w:val="20"/>
          <w:szCs w:val="20"/>
        </w:rPr>
        <w:t xml:space="preserve"> раздела I</w:t>
      </w:r>
      <w:r w:rsidRPr="007A4DE9">
        <w:rPr>
          <w:rFonts w:ascii="Tahoma" w:hAnsi="Tahoma" w:cs="Tahoma"/>
          <w:sz w:val="20"/>
          <w:szCs w:val="20"/>
          <w:lang w:val="en-US"/>
        </w:rPr>
        <w:t>I</w:t>
      </w:r>
      <w:r w:rsidRPr="007A4DE9">
        <w:rPr>
          <w:rFonts w:ascii="Tahoma" w:hAnsi="Tahoma" w:cs="Tahoma"/>
          <w:sz w:val="20"/>
          <w:szCs w:val="20"/>
        </w:rPr>
        <w:t xml:space="preserve"> Регламента изложить в следующей редакции:</w:t>
      </w:r>
    </w:p>
    <w:p w:rsidR="00417935" w:rsidRPr="007A4DE9" w:rsidRDefault="00417935" w:rsidP="00124479">
      <w:pPr>
        <w:ind w:firstLine="540"/>
        <w:jc w:val="both"/>
        <w:rPr>
          <w:rFonts w:ascii="Tahoma" w:hAnsi="Tahoma" w:cs="Tahoma"/>
          <w:sz w:val="20"/>
          <w:szCs w:val="20"/>
        </w:rPr>
      </w:pPr>
      <w:r w:rsidRPr="007A4DE9">
        <w:rPr>
          <w:rFonts w:ascii="Tahoma" w:hAnsi="Tahoma" w:cs="Tahoma"/>
          <w:sz w:val="20"/>
          <w:szCs w:val="20"/>
        </w:rPr>
        <w:t xml:space="preserve"> «2.6.1.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орган местного самоуправления.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органом местного самоуправления. К указанному заявлению прилагаются следующие документы:</w:t>
      </w:r>
    </w:p>
    <w:p w:rsidR="00417935" w:rsidRPr="007A4DE9" w:rsidRDefault="00417935" w:rsidP="00124479">
      <w:pPr>
        <w:ind w:firstLine="540"/>
        <w:jc w:val="both"/>
        <w:rPr>
          <w:rFonts w:ascii="Tahoma" w:hAnsi="Tahoma" w:cs="Tahoma"/>
          <w:sz w:val="20"/>
          <w:szCs w:val="20"/>
        </w:rPr>
      </w:pPr>
      <w:bookmarkStart w:id="21" w:name="dst3186"/>
      <w:bookmarkEnd w:id="21"/>
      <w:r w:rsidRPr="007A4DE9">
        <w:rPr>
          <w:rFonts w:ascii="Tahoma" w:hAnsi="Tahoma" w:cs="Tahoma"/>
          <w:sz w:val="20"/>
          <w:szCs w:val="2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w:t>
      </w:r>
    </w:p>
    <w:p w:rsidR="00417935" w:rsidRPr="007A4DE9" w:rsidRDefault="00417935" w:rsidP="00124479">
      <w:pPr>
        <w:ind w:firstLine="540"/>
        <w:jc w:val="both"/>
        <w:rPr>
          <w:rFonts w:ascii="Tahoma" w:hAnsi="Tahoma" w:cs="Tahoma"/>
          <w:sz w:val="20"/>
          <w:szCs w:val="20"/>
        </w:rPr>
      </w:pPr>
      <w:bookmarkStart w:id="22" w:name="dst1240"/>
      <w:bookmarkEnd w:id="22"/>
      <w:r w:rsidRPr="007A4DE9">
        <w:rPr>
          <w:rFonts w:ascii="Tahoma" w:hAnsi="Tahoma" w:cs="Tahoma"/>
          <w:sz w:val="20"/>
          <w:szCs w:val="20"/>
        </w:rPr>
        <w:t>1.1) при наличии соглашения о передаче в случаях, установленных бюджетным </w:t>
      </w:r>
      <w:hyperlink r:id="rId34" w:anchor="dst3928" w:history="1">
        <w:r w:rsidRPr="007A4DE9">
          <w:rPr>
            <w:rStyle w:val="af"/>
            <w:rFonts w:ascii="Tahoma" w:hAnsi="Tahoma" w:cs="Tahoma"/>
            <w:sz w:val="20"/>
            <w:szCs w:val="20"/>
          </w:rPr>
          <w:t>законодательством</w:t>
        </w:r>
      </w:hyperlink>
      <w:r w:rsidRPr="007A4DE9">
        <w:rPr>
          <w:rFonts w:ascii="Tahoma" w:hAnsi="Tahoma" w:cs="Tahoma"/>
          <w:sz w:val="20"/>
          <w:szCs w:val="20"/>
        </w:rPr>
        <w:t> Российской Федерации,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417935" w:rsidRPr="007A4DE9" w:rsidRDefault="00417935" w:rsidP="00124479">
      <w:pPr>
        <w:ind w:firstLine="540"/>
        <w:jc w:val="both"/>
        <w:rPr>
          <w:rFonts w:ascii="Tahoma" w:hAnsi="Tahoma" w:cs="Tahoma"/>
          <w:sz w:val="20"/>
          <w:szCs w:val="20"/>
        </w:rPr>
      </w:pPr>
      <w:bookmarkStart w:id="23" w:name="dst2878"/>
      <w:bookmarkEnd w:id="23"/>
      <w:r w:rsidRPr="007A4DE9">
        <w:rPr>
          <w:rFonts w:ascii="Tahoma" w:hAnsi="Tahoma" w:cs="Tahoma"/>
          <w:sz w:val="20"/>
          <w:szCs w:val="20"/>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417935" w:rsidRPr="007A4DE9" w:rsidRDefault="00417935" w:rsidP="00124479">
      <w:pPr>
        <w:ind w:firstLine="540"/>
        <w:jc w:val="both"/>
        <w:rPr>
          <w:rFonts w:ascii="Tahoma" w:hAnsi="Tahoma" w:cs="Tahoma"/>
          <w:sz w:val="20"/>
          <w:szCs w:val="20"/>
        </w:rPr>
      </w:pPr>
      <w:bookmarkStart w:id="24" w:name="dst102022"/>
      <w:bookmarkEnd w:id="24"/>
      <w:r w:rsidRPr="007A4DE9">
        <w:rPr>
          <w:rFonts w:ascii="Tahoma" w:hAnsi="Tahoma" w:cs="Tahoma"/>
          <w:sz w:val="20"/>
          <w:szCs w:val="20"/>
        </w:rPr>
        <w:t>3) результаты инженерных изысканий и следующие материалы:</w:t>
      </w:r>
    </w:p>
    <w:p w:rsidR="00417935" w:rsidRPr="007A4DE9" w:rsidRDefault="00417935" w:rsidP="00124479">
      <w:pPr>
        <w:ind w:firstLine="540"/>
        <w:jc w:val="both"/>
        <w:rPr>
          <w:rFonts w:ascii="Tahoma" w:hAnsi="Tahoma" w:cs="Tahoma"/>
          <w:sz w:val="20"/>
          <w:szCs w:val="20"/>
        </w:rPr>
      </w:pPr>
      <w:bookmarkStart w:id="25" w:name="dst3020"/>
      <w:bookmarkEnd w:id="25"/>
      <w:r w:rsidRPr="007A4DE9">
        <w:rPr>
          <w:rFonts w:ascii="Tahoma" w:hAnsi="Tahoma" w:cs="Tahoma"/>
          <w:sz w:val="20"/>
          <w:szCs w:val="20"/>
        </w:rPr>
        <w:t>а) пояснительная записка;</w:t>
      </w:r>
    </w:p>
    <w:p w:rsidR="00417935" w:rsidRPr="007A4DE9" w:rsidRDefault="00417935" w:rsidP="00124479">
      <w:pPr>
        <w:ind w:firstLine="540"/>
        <w:jc w:val="both"/>
        <w:rPr>
          <w:rFonts w:ascii="Tahoma" w:hAnsi="Tahoma" w:cs="Tahoma"/>
          <w:sz w:val="20"/>
          <w:szCs w:val="20"/>
        </w:rPr>
      </w:pPr>
      <w:bookmarkStart w:id="26" w:name="dst3021"/>
      <w:bookmarkEnd w:id="26"/>
      <w:r w:rsidRPr="007A4DE9">
        <w:rPr>
          <w:rFonts w:ascii="Tahoma" w:hAnsi="Tahoma" w:cs="Tahoma"/>
          <w:sz w:val="20"/>
          <w:szCs w:val="2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417935" w:rsidRPr="007A4DE9" w:rsidRDefault="00417935" w:rsidP="00124479">
      <w:pPr>
        <w:ind w:firstLine="540"/>
        <w:jc w:val="both"/>
        <w:rPr>
          <w:rFonts w:ascii="Tahoma" w:hAnsi="Tahoma" w:cs="Tahoma"/>
          <w:sz w:val="20"/>
          <w:szCs w:val="20"/>
        </w:rPr>
      </w:pPr>
      <w:bookmarkStart w:id="27" w:name="dst3022"/>
      <w:bookmarkEnd w:id="27"/>
      <w:r w:rsidRPr="007A4DE9">
        <w:rPr>
          <w:rFonts w:ascii="Tahoma" w:hAnsi="Tahoma" w:cs="Tahoma"/>
          <w:sz w:val="20"/>
          <w:szCs w:val="20"/>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417935" w:rsidRPr="007A4DE9" w:rsidRDefault="00417935" w:rsidP="00124479">
      <w:pPr>
        <w:ind w:firstLine="540"/>
        <w:jc w:val="both"/>
        <w:rPr>
          <w:rFonts w:ascii="Tahoma" w:hAnsi="Tahoma" w:cs="Tahoma"/>
          <w:sz w:val="20"/>
          <w:szCs w:val="20"/>
        </w:rPr>
      </w:pPr>
      <w:bookmarkStart w:id="28" w:name="dst3023"/>
      <w:bookmarkEnd w:id="28"/>
      <w:r w:rsidRPr="007A4DE9">
        <w:rPr>
          <w:rFonts w:ascii="Tahoma" w:hAnsi="Tahoma" w:cs="Tahoma"/>
          <w:sz w:val="20"/>
          <w:szCs w:val="20"/>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417935" w:rsidRPr="007A4DE9" w:rsidRDefault="00417935" w:rsidP="00124479">
      <w:pPr>
        <w:ind w:firstLine="540"/>
        <w:jc w:val="both"/>
        <w:rPr>
          <w:rFonts w:ascii="Tahoma" w:hAnsi="Tahoma" w:cs="Tahoma"/>
          <w:sz w:val="20"/>
          <w:szCs w:val="20"/>
        </w:rPr>
      </w:pPr>
      <w:bookmarkStart w:id="29" w:name="dst3066"/>
      <w:bookmarkEnd w:id="29"/>
      <w:r w:rsidRPr="007A4DE9">
        <w:rPr>
          <w:rFonts w:ascii="Tahoma" w:hAnsi="Tahoma" w:cs="Tahoma"/>
          <w:sz w:val="20"/>
          <w:szCs w:val="20"/>
        </w:rPr>
        <w:t>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w:t>
      </w:r>
    </w:p>
    <w:p w:rsidR="00417935" w:rsidRPr="007A4DE9" w:rsidRDefault="00417935" w:rsidP="00124479">
      <w:pPr>
        <w:ind w:firstLine="540"/>
        <w:jc w:val="both"/>
        <w:rPr>
          <w:rFonts w:ascii="Tahoma" w:hAnsi="Tahoma" w:cs="Tahoma"/>
          <w:sz w:val="20"/>
          <w:szCs w:val="20"/>
        </w:rPr>
      </w:pPr>
      <w:bookmarkStart w:id="30" w:name="dst3067"/>
      <w:bookmarkEnd w:id="30"/>
      <w:r w:rsidRPr="007A4DE9">
        <w:rPr>
          <w:rFonts w:ascii="Tahoma" w:hAnsi="Tahoma" w:cs="Tahoma"/>
          <w:sz w:val="20"/>
          <w:szCs w:val="20"/>
        </w:rPr>
        <w:t>4.1) подтверждение соответствия вносимых в проектную документацию изменений требованиям,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w:t>
      </w:r>
    </w:p>
    <w:p w:rsidR="00417935" w:rsidRPr="007A4DE9" w:rsidRDefault="00417935" w:rsidP="00124479">
      <w:pPr>
        <w:ind w:firstLine="540"/>
        <w:jc w:val="both"/>
        <w:rPr>
          <w:rFonts w:ascii="Tahoma" w:hAnsi="Tahoma" w:cs="Tahoma"/>
          <w:sz w:val="20"/>
          <w:szCs w:val="20"/>
        </w:rPr>
      </w:pPr>
      <w:bookmarkStart w:id="31" w:name="dst3068"/>
      <w:bookmarkEnd w:id="31"/>
      <w:r w:rsidRPr="007A4DE9">
        <w:rPr>
          <w:rFonts w:ascii="Tahoma" w:hAnsi="Tahoma" w:cs="Tahoma"/>
          <w:sz w:val="20"/>
          <w:szCs w:val="20"/>
        </w:rPr>
        <w:t>4.2) подтверждение соответствия вносимых в проектную документацию изменений требованиям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w:t>
      </w:r>
    </w:p>
    <w:p w:rsidR="00417935" w:rsidRPr="007A4DE9" w:rsidRDefault="00417935" w:rsidP="00124479">
      <w:pPr>
        <w:ind w:firstLine="540"/>
        <w:jc w:val="both"/>
        <w:rPr>
          <w:rFonts w:ascii="Tahoma" w:hAnsi="Tahoma" w:cs="Tahoma"/>
          <w:sz w:val="20"/>
          <w:szCs w:val="20"/>
        </w:rPr>
      </w:pPr>
      <w:bookmarkStart w:id="32" w:name="dst264"/>
      <w:bookmarkEnd w:id="32"/>
      <w:r w:rsidRPr="007A4DE9">
        <w:rPr>
          <w:rFonts w:ascii="Tahoma" w:hAnsi="Tahoma" w:cs="Tahoma"/>
          <w:sz w:val="20"/>
          <w:szCs w:val="2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w:t>
      </w:r>
    </w:p>
    <w:p w:rsidR="00417935" w:rsidRPr="007A4DE9" w:rsidRDefault="00417935" w:rsidP="00124479">
      <w:pPr>
        <w:ind w:firstLine="540"/>
        <w:jc w:val="both"/>
        <w:rPr>
          <w:rFonts w:ascii="Tahoma" w:hAnsi="Tahoma" w:cs="Tahoma"/>
          <w:sz w:val="20"/>
          <w:szCs w:val="20"/>
        </w:rPr>
      </w:pPr>
      <w:bookmarkStart w:id="33" w:name="dst101811"/>
      <w:bookmarkEnd w:id="33"/>
      <w:r w:rsidRPr="007A4DE9">
        <w:rPr>
          <w:rFonts w:ascii="Tahoma" w:hAnsi="Tahoma" w:cs="Tahoma"/>
          <w:sz w:val="20"/>
          <w:szCs w:val="20"/>
        </w:rPr>
        <w:t>6) согласие всех правообладателей объекта капитального строительства в случае реконструкции такого объекта в случае реконструкции многоквартирного дома;</w:t>
      </w:r>
    </w:p>
    <w:p w:rsidR="00417935" w:rsidRPr="007A4DE9" w:rsidRDefault="00417935" w:rsidP="00124479">
      <w:pPr>
        <w:ind w:firstLine="540"/>
        <w:jc w:val="both"/>
        <w:rPr>
          <w:rFonts w:ascii="Tahoma" w:hAnsi="Tahoma" w:cs="Tahoma"/>
          <w:sz w:val="20"/>
          <w:szCs w:val="20"/>
        </w:rPr>
      </w:pPr>
      <w:bookmarkStart w:id="34" w:name="dst1241"/>
      <w:bookmarkEnd w:id="34"/>
      <w:r w:rsidRPr="007A4DE9">
        <w:rPr>
          <w:rFonts w:ascii="Tahoma" w:hAnsi="Tahoma" w:cs="Tahoma"/>
          <w:sz w:val="20"/>
          <w:szCs w:val="20"/>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417935" w:rsidRPr="007A4DE9" w:rsidRDefault="00417935" w:rsidP="00124479">
      <w:pPr>
        <w:ind w:firstLine="540"/>
        <w:jc w:val="both"/>
        <w:rPr>
          <w:rFonts w:ascii="Tahoma" w:hAnsi="Tahoma" w:cs="Tahoma"/>
          <w:sz w:val="20"/>
          <w:szCs w:val="20"/>
        </w:rPr>
      </w:pPr>
      <w:bookmarkStart w:id="35" w:name="dst1596"/>
      <w:bookmarkEnd w:id="35"/>
      <w:r w:rsidRPr="007A4DE9">
        <w:rPr>
          <w:rFonts w:ascii="Tahoma" w:hAnsi="Tahoma" w:cs="Tahoma"/>
          <w:sz w:val="20"/>
          <w:szCs w:val="20"/>
        </w:rPr>
        <w:t>6.2) решение общего собрания собственников помещений и машино-мест в многоквартирном доме, принятое в соответствии с жилищным </w:t>
      </w:r>
      <w:hyperlink r:id="rId35" w:anchor="dst100325" w:history="1">
        <w:r w:rsidRPr="007A4DE9">
          <w:rPr>
            <w:rStyle w:val="af"/>
            <w:rFonts w:ascii="Tahoma" w:hAnsi="Tahoma" w:cs="Tahoma"/>
            <w:sz w:val="20"/>
            <w:szCs w:val="20"/>
          </w:rPr>
          <w:t>законодательством</w:t>
        </w:r>
      </w:hyperlink>
      <w:r w:rsidRPr="007A4DE9">
        <w:rPr>
          <w:rFonts w:ascii="Tahoma" w:hAnsi="Tahoma" w:cs="Tahoma"/>
          <w:sz w:val="20"/>
          <w:szCs w:val="20"/>
        </w:rPr>
        <w:t>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417935" w:rsidRPr="007A4DE9" w:rsidRDefault="00417935" w:rsidP="00124479">
      <w:pPr>
        <w:ind w:firstLine="540"/>
        <w:jc w:val="both"/>
        <w:rPr>
          <w:rFonts w:ascii="Tahoma" w:hAnsi="Tahoma" w:cs="Tahoma"/>
          <w:sz w:val="20"/>
          <w:szCs w:val="20"/>
        </w:rPr>
      </w:pPr>
      <w:bookmarkStart w:id="36" w:name="dst573"/>
      <w:bookmarkEnd w:id="36"/>
      <w:r w:rsidRPr="007A4DE9">
        <w:rPr>
          <w:rFonts w:ascii="Tahoma" w:hAnsi="Tahoma" w:cs="Tahoma"/>
          <w:sz w:val="20"/>
          <w:szCs w:val="20"/>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17935" w:rsidRPr="007A4DE9" w:rsidRDefault="00417935" w:rsidP="00124479">
      <w:pPr>
        <w:ind w:firstLine="540"/>
        <w:jc w:val="both"/>
        <w:rPr>
          <w:rFonts w:ascii="Tahoma" w:hAnsi="Tahoma" w:cs="Tahoma"/>
          <w:sz w:val="20"/>
          <w:szCs w:val="20"/>
        </w:rPr>
      </w:pPr>
      <w:bookmarkStart w:id="37" w:name="dst1111"/>
      <w:bookmarkEnd w:id="37"/>
      <w:r w:rsidRPr="007A4DE9">
        <w:rPr>
          <w:rFonts w:ascii="Tahoma" w:hAnsi="Tahoma" w:cs="Tahoma"/>
          <w:sz w:val="20"/>
          <w:szCs w:val="20"/>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417935" w:rsidRPr="007A4DE9" w:rsidRDefault="00417935" w:rsidP="00124479">
      <w:pPr>
        <w:ind w:firstLine="540"/>
        <w:jc w:val="both"/>
        <w:rPr>
          <w:rFonts w:ascii="Tahoma" w:hAnsi="Tahoma" w:cs="Tahoma"/>
          <w:sz w:val="20"/>
          <w:szCs w:val="20"/>
        </w:rPr>
      </w:pPr>
      <w:bookmarkStart w:id="38" w:name="dst2536"/>
      <w:bookmarkEnd w:id="38"/>
      <w:r w:rsidRPr="007A4DE9">
        <w:rPr>
          <w:rFonts w:ascii="Tahoma" w:hAnsi="Tahoma" w:cs="Tahoma"/>
          <w:sz w:val="20"/>
          <w:szCs w:val="20"/>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36" w:anchor="dst1893" w:history="1">
        <w:r w:rsidRPr="007A4DE9">
          <w:rPr>
            <w:rStyle w:val="af"/>
            <w:rFonts w:ascii="Tahoma" w:hAnsi="Tahoma" w:cs="Tahoma"/>
            <w:sz w:val="20"/>
            <w:szCs w:val="20"/>
          </w:rPr>
          <w:t>законодательством</w:t>
        </w:r>
      </w:hyperlink>
      <w:r w:rsidRPr="007A4DE9">
        <w:rPr>
          <w:rFonts w:ascii="Tahoma" w:hAnsi="Tahoma" w:cs="Tahoma"/>
          <w:sz w:val="20"/>
          <w:szCs w:val="20"/>
        </w:rPr>
        <w:t>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417935" w:rsidRPr="007A4DE9" w:rsidRDefault="00417935" w:rsidP="00124479">
      <w:pPr>
        <w:ind w:firstLine="540"/>
        <w:jc w:val="both"/>
        <w:rPr>
          <w:rFonts w:ascii="Tahoma" w:hAnsi="Tahoma" w:cs="Tahoma"/>
          <w:sz w:val="20"/>
          <w:szCs w:val="20"/>
        </w:rPr>
      </w:pPr>
      <w:bookmarkStart w:id="39" w:name="dst3187"/>
      <w:bookmarkEnd w:id="39"/>
      <w:r w:rsidRPr="007A4DE9">
        <w:rPr>
          <w:rFonts w:ascii="Tahoma" w:hAnsi="Tahoma" w:cs="Tahoma"/>
          <w:sz w:val="20"/>
          <w:szCs w:val="20"/>
        </w:rPr>
        <w:lastRenderedPageBreak/>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417935" w:rsidRPr="007A4DE9" w:rsidRDefault="00417935" w:rsidP="00124479">
      <w:pPr>
        <w:ind w:firstLine="540"/>
        <w:jc w:val="both"/>
        <w:rPr>
          <w:rFonts w:ascii="Tahoma" w:hAnsi="Tahoma" w:cs="Tahoma"/>
          <w:sz w:val="20"/>
          <w:szCs w:val="20"/>
        </w:rPr>
      </w:pPr>
      <w:bookmarkStart w:id="40" w:name="dst3188"/>
      <w:bookmarkEnd w:id="40"/>
      <w:r w:rsidRPr="007A4DE9">
        <w:rPr>
          <w:rFonts w:ascii="Tahoma" w:hAnsi="Tahoma" w:cs="Tahoma"/>
          <w:sz w:val="20"/>
          <w:szCs w:val="20"/>
        </w:rPr>
        <w:t>Документы (их копии или сведения, содержащиеся в них), указанные в </w:t>
      </w:r>
      <w:hyperlink r:id="rId37" w:anchor="dst3186" w:history="1">
        <w:r w:rsidRPr="007A4DE9">
          <w:rPr>
            <w:rStyle w:val="af"/>
            <w:rFonts w:ascii="Tahoma" w:hAnsi="Tahoma" w:cs="Tahoma"/>
            <w:sz w:val="20"/>
            <w:szCs w:val="20"/>
          </w:rPr>
          <w:t>пунктах 1</w:t>
        </w:r>
      </w:hyperlink>
      <w:r w:rsidRPr="007A4DE9">
        <w:rPr>
          <w:rFonts w:ascii="Tahoma" w:hAnsi="Tahoma" w:cs="Tahoma"/>
          <w:sz w:val="20"/>
          <w:szCs w:val="20"/>
        </w:rPr>
        <w:t> - </w:t>
      </w:r>
      <w:hyperlink r:id="rId38" w:anchor="dst264" w:history="1">
        <w:r w:rsidRPr="007A4DE9">
          <w:rPr>
            <w:rStyle w:val="af"/>
            <w:rFonts w:ascii="Tahoma" w:hAnsi="Tahoma" w:cs="Tahoma"/>
            <w:sz w:val="20"/>
            <w:szCs w:val="20"/>
          </w:rPr>
          <w:t>5</w:t>
        </w:r>
      </w:hyperlink>
      <w:r w:rsidRPr="007A4DE9">
        <w:rPr>
          <w:rFonts w:ascii="Tahoma" w:hAnsi="Tahoma" w:cs="Tahoma"/>
          <w:sz w:val="20"/>
          <w:szCs w:val="20"/>
        </w:rPr>
        <w:t>, </w:t>
      </w:r>
      <w:hyperlink r:id="rId39" w:anchor="dst573" w:history="1">
        <w:r w:rsidRPr="007A4DE9">
          <w:rPr>
            <w:rStyle w:val="af"/>
            <w:rFonts w:ascii="Tahoma" w:hAnsi="Tahoma" w:cs="Tahoma"/>
            <w:sz w:val="20"/>
            <w:szCs w:val="20"/>
          </w:rPr>
          <w:t>7</w:t>
        </w:r>
      </w:hyperlink>
      <w:r w:rsidRPr="007A4DE9">
        <w:rPr>
          <w:rFonts w:ascii="Tahoma" w:hAnsi="Tahoma" w:cs="Tahoma"/>
          <w:sz w:val="20"/>
          <w:szCs w:val="20"/>
        </w:rPr>
        <w:t>, </w:t>
      </w:r>
      <w:hyperlink r:id="rId40" w:anchor="dst2536" w:history="1">
        <w:r w:rsidRPr="007A4DE9">
          <w:rPr>
            <w:rStyle w:val="af"/>
            <w:rFonts w:ascii="Tahoma" w:hAnsi="Tahoma" w:cs="Tahoma"/>
            <w:sz w:val="20"/>
            <w:szCs w:val="20"/>
          </w:rPr>
          <w:t>9</w:t>
        </w:r>
      </w:hyperlink>
      <w:r w:rsidRPr="007A4DE9">
        <w:rPr>
          <w:rFonts w:ascii="Tahoma" w:hAnsi="Tahoma" w:cs="Tahoma"/>
          <w:sz w:val="20"/>
          <w:szCs w:val="20"/>
        </w:rPr>
        <w:t> и </w:t>
      </w:r>
      <w:hyperlink r:id="rId41" w:anchor="dst3187" w:history="1">
        <w:r w:rsidRPr="007A4DE9">
          <w:rPr>
            <w:rStyle w:val="af"/>
            <w:rFonts w:ascii="Tahoma" w:hAnsi="Tahoma" w:cs="Tahoma"/>
            <w:sz w:val="20"/>
            <w:szCs w:val="20"/>
          </w:rPr>
          <w:t xml:space="preserve">10 </w:t>
        </w:r>
      </w:hyperlink>
      <w:r w:rsidRPr="007A4DE9">
        <w:rPr>
          <w:rFonts w:ascii="Tahoma" w:hAnsi="Tahoma" w:cs="Tahoma"/>
          <w:sz w:val="20"/>
          <w:szCs w:val="20"/>
        </w:rPr>
        <w:t>  запрашиваются органами местного самоуправления в государственных органах,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417935" w:rsidRPr="007A4DE9" w:rsidRDefault="00417935" w:rsidP="00124479">
      <w:pPr>
        <w:ind w:firstLine="540"/>
        <w:jc w:val="both"/>
        <w:rPr>
          <w:rFonts w:ascii="Tahoma" w:hAnsi="Tahoma" w:cs="Tahoma"/>
          <w:sz w:val="20"/>
          <w:szCs w:val="20"/>
        </w:rPr>
      </w:pPr>
      <w:bookmarkStart w:id="41" w:name="dst2538"/>
      <w:bookmarkEnd w:id="41"/>
      <w:r w:rsidRPr="007A4DE9">
        <w:rPr>
          <w:rFonts w:ascii="Tahoma" w:hAnsi="Tahoma" w:cs="Tahoma"/>
          <w:sz w:val="20"/>
          <w:szCs w:val="20"/>
        </w:rPr>
        <w:t>По межведомственным запросам органов местного самоуправления  документы (их копии или сведения, содержащиеся в них) предоставляются государственными органами,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031346" w:rsidRDefault="00417935" w:rsidP="00124479">
      <w:pPr>
        <w:ind w:firstLine="540"/>
        <w:jc w:val="both"/>
        <w:rPr>
          <w:rFonts w:ascii="Tahoma" w:hAnsi="Tahoma" w:cs="Tahoma"/>
          <w:sz w:val="20"/>
          <w:szCs w:val="20"/>
        </w:rPr>
      </w:pPr>
      <w:bookmarkStart w:id="42" w:name="dst2539"/>
      <w:bookmarkEnd w:id="42"/>
      <w:r w:rsidRPr="007A4DE9">
        <w:rPr>
          <w:rFonts w:ascii="Tahoma" w:hAnsi="Tahoma" w:cs="Tahoma"/>
          <w:sz w:val="20"/>
          <w:szCs w:val="20"/>
        </w:rPr>
        <w:t>Документы, указанные в </w:t>
      </w:r>
      <w:hyperlink r:id="rId42" w:anchor="dst3186" w:history="1">
        <w:r w:rsidRPr="007A4DE9">
          <w:rPr>
            <w:rStyle w:val="af"/>
            <w:rFonts w:ascii="Tahoma" w:hAnsi="Tahoma" w:cs="Tahoma"/>
            <w:sz w:val="20"/>
            <w:szCs w:val="20"/>
          </w:rPr>
          <w:t>пунктах 1</w:t>
        </w:r>
      </w:hyperlink>
      <w:r w:rsidRPr="007A4DE9">
        <w:rPr>
          <w:rFonts w:ascii="Tahoma" w:hAnsi="Tahoma" w:cs="Tahoma"/>
          <w:sz w:val="20"/>
          <w:szCs w:val="20"/>
        </w:rPr>
        <w:t>, </w:t>
      </w:r>
      <w:hyperlink r:id="rId43" w:anchor="dst102022" w:history="1">
        <w:r w:rsidRPr="007A4DE9">
          <w:rPr>
            <w:rStyle w:val="af"/>
            <w:rFonts w:ascii="Tahoma" w:hAnsi="Tahoma" w:cs="Tahoma"/>
            <w:sz w:val="20"/>
            <w:szCs w:val="20"/>
          </w:rPr>
          <w:t>3</w:t>
        </w:r>
      </w:hyperlink>
      <w:r w:rsidRPr="007A4DE9">
        <w:rPr>
          <w:rFonts w:ascii="Tahoma" w:hAnsi="Tahoma" w:cs="Tahoma"/>
          <w:sz w:val="20"/>
          <w:szCs w:val="20"/>
        </w:rPr>
        <w:t> , </w:t>
      </w:r>
      <w:hyperlink r:id="rId44" w:anchor="dst3066" w:history="1">
        <w:r w:rsidRPr="007A4DE9">
          <w:rPr>
            <w:rStyle w:val="af"/>
            <w:rFonts w:ascii="Tahoma" w:hAnsi="Tahoma" w:cs="Tahoma"/>
            <w:sz w:val="20"/>
            <w:szCs w:val="20"/>
          </w:rPr>
          <w:t>4, 7</w:t>
        </w:r>
      </w:hyperlink>
      <w:r w:rsidRPr="007A4DE9">
        <w:rPr>
          <w:rFonts w:ascii="Tahoma" w:hAnsi="Tahoma" w:cs="Tahoma"/>
          <w:sz w:val="20"/>
          <w:szCs w:val="20"/>
        </w:rPr>
        <w:t>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417935" w:rsidRPr="007A4DE9" w:rsidRDefault="00417935" w:rsidP="00124479">
      <w:pPr>
        <w:jc w:val="both"/>
        <w:rPr>
          <w:rFonts w:ascii="Tahoma" w:hAnsi="Tahoma" w:cs="Tahoma"/>
          <w:sz w:val="20"/>
          <w:szCs w:val="20"/>
        </w:rPr>
      </w:pPr>
      <w:r w:rsidRPr="007A4DE9">
        <w:rPr>
          <w:rFonts w:ascii="Tahoma" w:hAnsi="Tahoma" w:cs="Tahoma"/>
          <w:sz w:val="20"/>
          <w:szCs w:val="20"/>
        </w:rPr>
        <w:t xml:space="preserve">- пункт </w:t>
      </w:r>
      <w:r w:rsidRPr="007A4DE9">
        <w:rPr>
          <w:rFonts w:ascii="Tahoma" w:hAnsi="Tahoma" w:cs="Tahoma"/>
          <w:b/>
          <w:sz w:val="20"/>
          <w:szCs w:val="20"/>
        </w:rPr>
        <w:t>2.6.2</w:t>
      </w:r>
      <w:r w:rsidRPr="007A4DE9">
        <w:rPr>
          <w:rFonts w:ascii="Tahoma" w:hAnsi="Tahoma" w:cs="Tahoma"/>
          <w:sz w:val="20"/>
          <w:szCs w:val="20"/>
        </w:rPr>
        <w:t xml:space="preserve"> раздела I</w:t>
      </w:r>
      <w:r w:rsidRPr="007A4DE9">
        <w:rPr>
          <w:rFonts w:ascii="Tahoma" w:hAnsi="Tahoma" w:cs="Tahoma"/>
          <w:sz w:val="20"/>
          <w:szCs w:val="20"/>
          <w:lang w:val="en-US"/>
        </w:rPr>
        <w:t>I</w:t>
      </w:r>
      <w:r w:rsidRPr="007A4DE9">
        <w:rPr>
          <w:rFonts w:ascii="Tahoma" w:hAnsi="Tahoma" w:cs="Tahoma"/>
          <w:sz w:val="20"/>
          <w:szCs w:val="20"/>
        </w:rPr>
        <w:t xml:space="preserve"> Регламента изложить в следующей редакции:</w:t>
      </w:r>
    </w:p>
    <w:p w:rsidR="00417935" w:rsidRPr="007A4DE9" w:rsidRDefault="00417935" w:rsidP="00124479">
      <w:pPr>
        <w:jc w:val="both"/>
        <w:rPr>
          <w:rFonts w:ascii="Tahoma" w:hAnsi="Tahoma" w:cs="Tahoma"/>
          <w:sz w:val="20"/>
          <w:szCs w:val="20"/>
          <w:shd w:val="clear" w:color="auto" w:fill="FFFFFF"/>
        </w:rPr>
      </w:pPr>
      <w:r w:rsidRPr="007A4DE9">
        <w:rPr>
          <w:rFonts w:ascii="Tahoma" w:hAnsi="Tahoma" w:cs="Tahoma"/>
          <w:sz w:val="20"/>
          <w:szCs w:val="20"/>
          <w:shd w:val="clear" w:color="auto" w:fill="FFFFFF"/>
        </w:rPr>
        <w:t xml:space="preserve">«2.6.2. Уполномоченные на выдачу разрешений на строительство орган местного самоуправления, отказывают в выдаче разрешения на строительство при отсутствии документов, предусмотренных  пунктом </w:t>
      </w:r>
      <w:hyperlink r:id="rId45" w:anchor="dst2536" w:history="1">
        <w:r w:rsidRPr="007A4DE9">
          <w:rPr>
            <w:rStyle w:val="af"/>
            <w:rFonts w:ascii="Tahoma" w:hAnsi="Tahoma" w:cs="Tahoma"/>
            <w:sz w:val="20"/>
            <w:szCs w:val="20"/>
            <w:shd w:val="clear" w:color="auto" w:fill="FFFFFF"/>
          </w:rPr>
          <w:t>2.6.1</w:t>
        </w:r>
      </w:hyperlink>
      <w:r w:rsidRPr="007A4DE9">
        <w:rPr>
          <w:rFonts w:ascii="Tahoma" w:hAnsi="Tahoma" w:cs="Tahoma"/>
          <w:sz w:val="20"/>
          <w:szCs w:val="20"/>
        </w:rPr>
        <w:t xml:space="preserve"> </w:t>
      </w:r>
      <w:r w:rsidRPr="007A4DE9">
        <w:rPr>
          <w:rFonts w:ascii="Tahoma" w:hAnsi="Tahoma" w:cs="Tahoma"/>
          <w:sz w:val="20"/>
          <w:szCs w:val="20"/>
          <w:shd w:val="clear" w:color="auto" w:fill="FFFFFF"/>
        </w:rPr>
        <w:t xml:space="preserve"> раздела II  настоящего регламента,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пунктом </w:t>
      </w:r>
      <w:hyperlink r:id="rId46" w:anchor="dst2536" w:history="1">
        <w:r w:rsidRPr="007A4DE9">
          <w:rPr>
            <w:rStyle w:val="af"/>
            <w:rFonts w:ascii="Tahoma" w:hAnsi="Tahoma" w:cs="Tahoma"/>
            <w:sz w:val="20"/>
            <w:szCs w:val="20"/>
            <w:shd w:val="clear" w:color="auto" w:fill="FFFFFF"/>
          </w:rPr>
          <w:t>2.6.1</w:t>
        </w:r>
      </w:hyperlink>
      <w:r w:rsidRPr="007A4DE9">
        <w:rPr>
          <w:rFonts w:ascii="Tahoma" w:hAnsi="Tahoma" w:cs="Tahoma"/>
          <w:sz w:val="20"/>
          <w:szCs w:val="20"/>
        </w:rPr>
        <w:t xml:space="preserve"> </w:t>
      </w:r>
      <w:r w:rsidRPr="007A4DE9">
        <w:rPr>
          <w:rFonts w:ascii="Tahoma" w:hAnsi="Tahoma" w:cs="Tahoma"/>
          <w:sz w:val="20"/>
          <w:szCs w:val="20"/>
          <w:shd w:val="clear" w:color="auto" w:fill="FFFFFF"/>
        </w:rPr>
        <w:t xml:space="preserve"> раздела II  настоящего регламента, не может являться основанием для отказа в выдаче разрешения на строительство. В случае, предусмотренном </w:t>
      </w:r>
      <w:hyperlink r:id="rId47" w:anchor="dst2546" w:history="1">
        <w:r w:rsidRPr="007A4DE9">
          <w:rPr>
            <w:rStyle w:val="af"/>
            <w:rFonts w:ascii="Tahoma" w:hAnsi="Tahoma" w:cs="Tahoma"/>
            <w:sz w:val="20"/>
            <w:szCs w:val="20"/>
            <w:shd w:val="clear" w:color="auto" w:fill="FFFFFF"/>
          </w:rPr>
          <w:t>частью 11.1</w:t>
        </w:r>
      </w:hyperlink>
      <w:r w:rsidRPr="007A4DE9">
        <w:rPr>
          <w:rFonts w:ascii="Tahoma" w:hAnsi="Tahoma" w:cs="Tahoma"/>
          <w:sz w:val="20"/>
          <w:szCs w:val="20"/>
        </w:rPr>
        <w:t xml:space="preserve"> статьи 51 Градостроительного Кодекса Российской Федерации</w:t>
      </w:r>
      <w:r w:rsidRPr="007A4DE9">
        <w:rPr>
          <w:rFonts w:ascii="Tahoma" w:hAnsi="Tahoma" w:cs="Tahoma"/>
          <w:sz w:val="20"/>
          <w:szCs w:val="20"/>
          <w:shd w:val="clear" w:color="auto" w:fill="FFFFFF"/>
        </w:rPr>
        <w:t>,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417935" w:rsidRPr="007A4DE9" w:rsidRDefault="00417935" w:rsidP="00124479">
      <w:pPr>
        <w:widowControl w:val="0"/>
        <w:autoSpaceDE w:val="0"/>
        <w:autoSpaceDN w:val="0"/>
        <w:adjustRightInd w:val="0"/>
        <w:ind w:firstLine="540"/>
        <w:rPr>
          <w:rFonts w:ascii="Tahoma" w:hAnsi="Tahoma" w:cs="Tahoma"/>
          <w:color w:val="000000"/>
          <w:sz w:val="20"/>
          <w:szCs w:val="20"/>
        </w:rPr>
      </w:pPr>
      <w:r w:rsidRPr="007A4DE9">
        <w:rPr>
          <w:rFonts w:ascii="Tahoma" w:hAnsi="Tahoma" w:cs="Tahoma"/>
          <w:sz w:val="20"/>
          <w:szCs w:val="20"/>
        </w:rPr>
        <w:t>пункт 2.7.1. раздела I</w:t>
      </w:r>
      <w:r w:rsidRPr="007A4DE9">
        <w:rPr>
          <w:rFonts w:ascii="Tahoma" w:hAnsi="Tahoma" w:cs="Tahoma"/>
          <w:sz w:val="20"/>
          <w:szCs w:val="20"/>
          <w:lang w:val="en-US"/>
        </w:rPr>
        <w:t>I</w:t>
      </w:r>
      <w:r w:rsidRPr="007A4DE9">
        <w:rPr>
          <w:rFonts w:ascii="Tahoma" w:hAnsi="Tahoma" w:cs="Tahoma"/>
          <w:sz w:val="20"/>
          <w:szCs w:val="20"/>
        </w:rPr>
        <w:t xml:space="preserve"> Регламента изложить в следующей редакции:</w:t>
      </w:r>
      <w:r w:rsidRPr="007A4DE9">
        <w:rPr>
          <w:rFonts w:ascii="Tahoma" w:hAnsi="Tahoma" w:cs="Tahoma"/>
          <w:sz w:val="20"/>
          <w:szCs w:val="20"/>
        </w:rPr>
        <w:br/>
        <w:t>"</w:t>
      </w:r>
      <w:r w:rsidRPr="007A4DE9">
        <w:rPr>
          <w:rFonts w:ascii="Tahoma" w:hAnsi="Tahoma" w:cs="Tahoma"/>
          <w:b/>
          <w:color w:val="000000"/>
          <w:sz w:val="20"/>
          <w:szCs w:val="20"/>
        </w:rPr>
        <w:t xml:space="preserve">2.7.1. </w:t>
      </w:r>
      <w:r w:rsidRPr="007A4DE9">
        <w:rPr>
          <w:rFonts w:ascii="Tahoma" w:hAnsi="Tahoma" w:cs="Tahoma"/>
          <w:color w:val="000000"/>
          <w:sz w:val="20"/>
          <w:szCs w:val="20"/>
        </w:rPr>
        <w:t>В целях получения разрешения на строительство:</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а) пояснительная записка;</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настоящего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4.1)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 Российской Федерации;</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4.2)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6)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7)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417935" w:rsidRPr="007A4DE9" w:rsidRDefault="00417935" w:rsidP="00124479">
      <w:pPr>
        <w:widowControl w:val="0"/>
        <w:autoSpaceDE w:val="0"/>
        <w:autoSpaceDN w:val="0"/>
        <w:adjustRightInd w:val="0"/>
        <w:ind w:firstLine="567"/>
        <w:jc w:val="both"/>
        <w:rPr>
          <w:rFonts w:ascii="Tahoma" w:hAnsi="Tahoma" w:cs="Tahoma"/>
          <w:color w:val="000000"/>
          <w:sz w:val="20"/>
          <w:szCs w:val="20"/>
        </w:rPr>
      </w:pPr>
      <w:r w:rsidRPr="007A4DE9">
        <w:rPr>
          <w:rFonts w:ascii="Tahoma" w:hAnsi="Tahoma" w:cs="Tahoma"/>
          <w:color w:val="000000"/>
          <w:sz w:val="20"/>
          <w:szCs w:val="20"/>
        </w:rPr>
        <w:t xml:space="preserve">8) копия договора о развитии застроенной территории или договора о комплексном развитии территории в случае, если строительство, реконструкцию </w:t>
      </w:r>
      <w:r w:rsidRPr="007A4DE9">
        <w:rPr>
          <w:rFonts w:ascii="Tahoma" w:hAnsi="Tahoma" w:cs="Tahoma"/>
          <w:color w:val="000000"/>
          <w:sz w:val="20"/>
          <w:szCs w:val="20"/>
        </w:rPr>
        <w:lastRenderedPageBreak/>
        <w:t>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417935" w:rsidRPr="007A4DE9" w:rsidRDefault="00417935" w:rsidP="00124479">
      <w:pPr>
        <w:widowControl w:val="0"/>
        <w:autoSpaceDE w:val="0"/>
        <w:autoSpaceDN w:val="0"/>
        <w:adjustRightInd w:val="0"/>
        <w:ind w:firstLine="540"/>
        <w:jc w:val="both"/>
        <w:rPr>
          <w:rFonts w:ascii="Tahoma" w:hAnsi="Tahoma" w:cs="Tahoma"/>
          <w:color w:val="000000"/>
          <w:sz w:val="20"/>
          <w:szCs w:val="20"/>
        </w:rPr>
      </w:pPr>
      <w:r w:rsidRPr="007A4DE9">
        <w:rPr>
          <w:rFonts w:ascii="Tahoma" w:hAnsi="Tahoma" w:cs="Tahoma"/>
          <w:color w:val="000000"/>
          <w:sz w:val="20"/>
          <w:szCs w:val="20"/>
        </w:rPr>
        <w:t xml:space="preserve">Документы (их копии или сведения, содержащиеся в них) запрашиваются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 </w:t>
      </w:r>
    </w:p>
    <w:p w:rsidR="00417935" w:rsidRPr="007A4DE9" w:rsidRDefault="00417935" w:rsidP="00124479">
      <w:pPr>
        <w:jc w:val="both"/>
        <w:rPr>
          <w:rFonts w:ascii="Tahoma" w:hAnsi="Tahoma" w:cs="Tahoma"/>
          <w:sz w:val="20"/>
          <w:szCs w:val="20"/>
          <w:shd w:val="clear" w:color="auto" w:fill="FFFFFF"/>
        </w:rPr>
      </w:pPr>
      <w:r w:rsidRPr="007A4DE9">
        <w:rPr>
          <w:rFonts w:ascii="Tahoma" w:hAnsi="Tahoma" w:cs="Tahoma"/>
          <w:sz w:val="20"/>
          <w:szCs w:val="20"/>
        </w:rPr>
        <w:t>пункт 2.10.1. раздела I</w:t>
      </w:r>
      <w:r w:rsidRPr="007A4DE9">
        <w:rPr>
          <w:rFonts w:ascii="Tahoma" w:hAnsi="Tahoma" w:cs="Tahoma"/>
          <w:sz w:val="20"/>
          <w:szCs w:val="20"/>
          <w:lang w:val="en-US"/>
        </w:rPr>
        <w:t>I</w:t>
      </w:r>
      <w:r w:rsidRPr="007A4DE9">
        <w:rPr>
          <w:rFonts w:ascii="Tahoma" w:hAnsi="Tahoma" w:cs="Tahoma"/>
          <w:sz w:val="20"/>
          <w:szCs w:val="20"/>
        </w:rPr>
        <w:t xml:space="preserve"> Регламента изложить в следующей редакции:</w:t>
      </w:r>
    </w:p>
    <w:p w:rsidR="00417935" w:rsidRPr="007A4DE9" w:rsidRDefault="00417935" w:rsidP="00124479">
      <w:pPr>
        <w:jc w:val="both"/>
        <w:rPr>
          <w:rFonts w:ascii="Tahoma" w:hAnsi="Tahoma" w:cs="Tahoma"/>
          <w:sz w:val="20"/>
          <w:szCs w:val="20"/>
        </w:rPr>
      </w:pPr>
      <w:r w:rsidRPr="007A4DE9">
        <w:rPr>
          <w:rFonts w:ascii="Tahoma" w:hAnsi="Tahoma" w:cs="Tahoma"/>
          <w:sz w:val="20"/>
          <w:szCs w:val="20"/>
          <w:shd w:val="clear" w:color="auto" w:fill="FFFFFF"/>
        </w:rPr>
        <w:t>"</w:t>
      </w:r>
      <w:r w:rsidRPr="007A4DE9">
        <w:rPr>
          <w:rFonts w:ascii="Tahoma" w:hAnsi="Tahoma" w:cs="Tahoma"/>
          <w:b/>
          <w:sz w:val="20"/>
          <w:szCs w:val="20"/>
          <w:shd w:val="clear" w:color="auto" w:fill="FFFFFF"/>
        </w:rPr>
        <w:t>2.10.1</w:t>
      </w:r>
      <w:r w:rsidRPr="007A4DE9">
        <w:rPr>
          <w:rFonts w:ascii="Tahoma" w:hAnsi="Tahoma" w:cs="Tahoma"/>
          <w:sz w:val="20"/>
          <w:szCs w:val="20"/>
        </w:rPr>
        <w:t>«2.10.1. Основаниями для отказа в выдаче разрешения на строительство являются:</w:t>
      </w:r>
    </w:p>
    <w:p w:rsidR="00417935" w:rsidRPr="007A4DE9" w:rsidRDefault="00417935" w:rsidP="00124479">
      <w:pPr>
        <w:jc w:val="both"/>
        <w:rPr>
          <w:rFonts w:ascii="Tahoma" w:hAnsi="Tahoma" w:cs="Tahoma"/>
          <w:sz w:val="20"/>
          <w:szCs w:val="20"/>
        </w:rPr>
      </w:pPr>
      <w:r w:rsidRPr="007A4DE9">
        <w:rPr>
          <w:rFonts w:ascii="Tahoma" w:hAnsi="Tahoma" w:cs="Tahoma"/>
          <w:sz w:val="20"/>
          <w:szCs w:val="20"/>
        </w:rPr>
        <w:t>1) отсутствие документов, перечисленных в пункте 2.6.1, 2.7.1 Административного регламента, необходимых для предоставления муниципальной услуги;</w:t>
      </w:r>
    </w:p>
    <w:p w:rsidR="00417935" w:rsidRPr="007A4DE9" w:rsidRDefault="00417935" w:rsidP="00124479">
      <w:pPr>
        <w:jc w:val="both"/>
        <w:rPr>
          <w:rFonts w:ascii="Tahoma" w:hAnsi="Tahoma" w:cs="Tahoma"/>
          <w:sz w:val="20"/>
          <w:szCs w:val="20"/>
        </w:rPr>
      </w:pPr>
      <w:r w:rsidRPr="007A4DE9">
        <w:rPr>
          <w:rFonts w:ascii="Tahoma" w:hAnsi="Tahoma" w:cs="Tahoma"/>
          <w:sz w:val="20"/>
          <w:szCs w:val="20"/>
        </w:rPr>
        <w:t>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417935" w:rsidRPr="007A4DE9" w:rsidRDefault="00417935" w:rsidP="00124479">
      <w:pPr>
        <w:jc w:val="both"/>
        <w:rPr>
          <w:rFonts w:ascii="Tahoma" w:hAnsi="Tahoma" w:cs="Tahoma"/>
          <w:sz w:val="20"/>
          <w:szCs w:val="20"/>
        </w:rPr>
      </w:pPr>
      <w:r w:rsidRPr="007A4DE9">
        <w:rPr>
          <w:rFonts w:ascii="Tahoma" w:hAnsi="Tahoma" w:cs="Tahoma"/>
          <w:sz w:val="20"/>
          <w:szCs w:val="20"/>
        </w:rPr>
        <w:t>Неполучение или несвоевременное получение документов, запрошенных в соответствии с пунктом 2.7.1 Административного регламента, не может являться основанием для отказа в выдаче разрешения.</w:t>
      </w:r>
    </w:p>
    <w:p w:rsidR="00417935" w:rsidRPr="007A4DE9" w:rsidRDefault="00417935" w:rsidP="00124479">
      <w:pPr>
        <w:jc w:val="both"/>
        <w:rPr>
          <w:rFonts w:ascii="Tahoma" w:hAnsi="Tahoma" w:cs="Tahoma"/>
          <w:sz w:val="20"/>
          <w:szCs w:val="20"/>
        </w:rPr>
      </w:pPr>
      <w:r w:rsidRPr="007A4DE9">
        <w:rPr>
          <w:rFonts w:ascii="Tahoma" w:hAnsi="Tahoma" w:cs="Tahoma"/>
          <w:sz w:val="20"/>
          <w:szCs w:val="20"/>
        </w:rPr>
        <w:t>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417935" w:rsidRPr="007A4DE9" w:rsidRDefault="00417935" w:rsidP="00124479">
      <w:pPr>
        <w:jc w:val="both"/>
        <w:rPr>
          <w:rFonts w:ascii="Tahoma" w:hAnsi="Tahoma" w:cs="Tahoma"/>
          <w:sz w:val="20"/>
          <w:szCs w:val="20"/>
        </w:rPr>
      </w:pPr>
      <w:r w:rsidRPr="007A4DE9">
        <w:rPr>
          <w:rFonts w:ascii="Tahoma" w:hAnsi="Tahoma" w:cs="Tahoma"/>
          <w:sz w:val="20"/>
          <w:szCs w:val="20"/>
        </w:rPr>
        <w:t>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417935" w:rsidRPr="007A4DE9" w:rsidRDefault="00417935" w:rsidP="00124479">
      <w:pPr>
        <w:jc w:val="both"/>
        <w:rPr>
          <w:rFonts w:ascii="Tahoma" w:hAnsi="Tahoma" w:cs="Tahoma"/>
          <w:sz w:val="20"/>
          <w:szCs w:val="20"/>
          <w:shd w:val="clear" w:color="auto" w:fill="FFFFFF"/>
        </w:rPr>
      </w:pPr>
      <w:r w:rsidRPr="007A4DE9">
        <w:rPr>
          <w:rFonts w:ascii="Tahoma" w:hAnsi="Tahoma" w:cs="Tahoma"/>
          <w:sz w:val="20"/>
          <w:szCs w:val="20"/>
          <w:shd w:val="clear" w:color="auto" w:fill="FFFFFF"/>
        </w:rPr>
        <w:t xml:space="preserve">- пункт </w:t>
      </w:r>
      <w:r w:rsidRPr="007A4DE9">
        <w:rPr>
          <w:rFonts w:ascii="Tahoma" w:hAnsi="Tahoma" w:cs="Tahoma"/>
          <w:b/>
          <w:sz w:val="20"/>
          <w:szCs w:val="20"/>
          <w:shd w:val="clear" w:color="auto" w:fill="FFFFFF"/>
        </w:rPr>
        <w:t>2.10.2</w:t>
      </w:r>
      <w:r w:rsidRPr="007A4DE9">
        <w:rPr>
          <w:rFonts w:ascii="Tahoma" w:hAnsi="Tahoma" w:cs="Tahoma"/>
          <w:sz w:val="20"/>
          <w:szCs w:val="20"/>
          <w:shd w:val="clear" w:color="auto" w:fill="FFFFFF"/>
        </w:rPr>
        <w:t xml:space="preserve"> раздела  II  Регламента дополнить пунктом 2 следующего содержания:</w:t>
      </w:r>
    </w:p>
    <w:p w:rsidR="00031346" w:rsidRDefault="00417935" w:rsidP="00124479">
      <w:pPr>
        <w:jc w:val="both"/>
        <w:rPr>
          <w:rFonts w:ascii="Tahoma" w:hAnsi="Tahoma" w:cs="Tahoma"/>
          <w:sz w:val="20"/>
          <w:szCs w:val="20"/>
        </w:rPr>
      </w:pPr>
      <w:r w:rsidRPr="007A4DE9">
        <w:rPr>
          <w:rFonts w:ascii="Tahoma" w:hAnsi="Tahoma" w:cs="Tahoma"/>
          <w:sz w:val="20"/>
          <w:szCs w:val="20"/>
          <w:shd w:val="clear" w:color="auto" w:fill="FFFFFF"/>
        </w:rPr>
        <w:t>«2)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417935" w:rsidRPr="007A4DE9" w:rsidRDefault="00417935" w:rsidP="00124479">
      <w:pPr>
        <w:jc w:val="both"/>
        <w:rPr>
          <w:rFonts w:ascii="Tahoma" w:hAnsi="Tahoma" w:cs="Tahoma"/>
          <w:sz w:val="20"/>
          <w:szCs w:val="20"/>
        </w:rPr>
      </w:pPr>
      <w:r w:rsidRPr="007A4DE9">
        <w:rPr>
          <w:rFonts w:ascii="Tahoma" w:hAnsi="Tahoma" w:cs="Tahoma"/>
          <w:sz w:val="20"/>
          <w:szCs w:val="20"/>
        </w:rPr>
        <w:t xml:space="preserve">- пункт </w:t>
      </w:r>
      <w:r w:rsidRPr="007A4DE9">
        <w:rPr>
          <w:rFonts w:ascii="Tahoma" w:hAnsi="Tahoma" w:cs="Tahoma"/>
          <w:b/>
          <w:sz w:val="20"/>
          <w:szCs w:val="20"/>
        </w:rPr>
        <w:t>2.10.3</w:t>
      </w:r>
      <w:r w:rsidRPr="007A4DE9">
        <w:rPr>
          <w:rFonts w:ascii="Tahoma" w:hAnsi="Tahoma" w:cs="Tahoma"/>
          <w:sz w:val="20"/>
          <w:szCs w:val="20"/>
        </w:rPr>
        <w:t xml:space="preserve"> раздела </w:t>
      </w:r>
      <w:r w:rsidRPr="007A4DE9">
        <w:rPr>
          <w:rFonts w:ascii="Tahoma" w:hAnsi="Tahoma" w:cs="Tahoma"/>
          <w:sz w:val="20"/>
          <w:szCs w:val="20"/>
          <w:shd w:val="clear" w:color="auto" w:fill="FFFFFF"/>
        </w:rPr>
        <w:t xml:space="preserve">II Регламента </w:t>
      </w:r>
      <w:r w:rsidRPr="007A4DE9">
        <w:rPr>
          <w:rFonts w:ascii="Tahoma" w:hAnsi="Tahoma" w:cs="Tahoma"/>
          <w:sz w:val="20"/>
          <w:szCs w:val="20"/>
        </w:rPr>
        <w:t xml:space="preserve"> дополнить </w:t>
      </w:r>
      <w:r w:rsidRPr="007A4DE9">
        <w:rPr>
          <w:rFonts w:ascii="Tahoma" w:hAnsi="Tahoma" w:cs="Tahoma"/>
          <w:sz w:val="20"/>
          <w:szCs w:val="20"/>
          <w:shd w:val="clear" w:color="auto" w:fill="FFFFFF"/>
        </w:rPr>
        <w:t>пунктами 4, 5, 6 следующего содержания:</w:t>
      </w:r>
    </w:p>
    <w:p w:rsidR="00417935" w:rsidRPr="007A4DE9" w:rsidRDefault="00417935" w:rsidP="00124479">
      <w:pPr>
        <w:ind w:firstLine="540"/>
        <w:jc w:val="both"/>
        <w:rPr>
          <w:rFonts w:ascii="Tahoma" w:hAnsi="Tahoma" w:cs="Tahoma"/>
          <w:sz w:val="20"/>
          <w:szCs w:val="20"/>
        </w:rPr>
      </w:pPr>
      <w:r w:rsidRPr="007A4DE9">
        <w:rPr>
          <w:rFonts w:ascii="Tahoma" w:hAnsi="Tahoma" w:cs="Tahoma"/>
          <w:sz w:val="20"/>
          <w:szCs w:val="20"/>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417935" w:rsidRPr="007A4DE9" w:rsidRDefault="00417935" w:rsidP="00124479">
      <w:pPr>
        <w:ind w:firstLine="540"/>
        <w:jc w:val="both"/>
        <w:rPr>
          <w:rFonts w:ascii="Tahoma" w:hAnsi="Tahoma" w:cs="Tahoma"/>
          <w:sz w:val="20"/>
          <w:szCs w:val="20"/>
        </w:rPr>
      </w:pPr>
      <w:bookmarkStart w:id="43" w:name="dst2573"/>
      <w:bookmarkEnd w:id="43"/>
      <w:r w:rsidRPr="007A4DE9">
        <w:rPr>
          <w:rFonts w:ascii="Tahoma" w:hAnsi="Tahoma" w:cs="Tahoma"/>
          <w:sz w:val="20"/>
          <w:szCs w:val="20"/>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r:id="rId48" w:anchor="dst342" w:history="1">
        <w:r w:rsidRPr="007A4DE9">
          <w:rPr>
            <w:rStyle w:val="af"/>
            <w:rFonts w:ascii="Tahoma" w:hAnsi="Tahoma" w:cs="Tahoma"/>
            <w:sz w:val="20"/>
            <w:szCs w:val="20"/>
          </w:rPr>
          <w:t>частью 21.7</w:t>
        </w:r>
      </w:hyperlink>
      <w:r w:rsidRPr="007A4DE9">
        <w:rPr>
          <w:rFonts w:ascii="Tahoma" w:hAnsi="Tahoma" w:cs="Tahoma"/>
          <w:sz w:val="20"/>
          <w:szCs w:val="20"/>
        </w:rPr>
        <w:t>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417935" w:rsidRDefault="00417935" w:rsidP="00124479">
      <w:pPr>
        <w:ind w:firstLine="540"/>
        <w:jc w:val="both"/>
        <w:rPr>
          <w:rFonts w:ascii="Tahoma" w:hAnsi="Tahoma" w:cs="Tahoma"/>
          <w:sz w:val="20"/>
          <w:szCs w:val="20"/>
        </w:rPr>
      </w:pPr>
      <w:bookmarkStart w:id="44" w:name="dst2574"/>
      <w:bookmarkEnd w:id="44"/>
      <w:r w:rsidRPr="007A4DE9">
        <w:rPr>
          <w:rFonts w:ascii="Tahoma" w:hAnsi="Tahoma" w:cs="Tahoma"/>
          <w:sz w:val="20"/>
          <w:szCs w:val="20"/>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124479" w:rsidRPr="007A4DE9" w:rsidRDefault="00124479" w:rsidP="00124479">
      <w:pPr>
        <w:ind w:firstLine="540"/>
        <w:jc w:val="both"/>
        <w:rPr>
          <w:rFonts w:ascii="Tahoma" w:hAnsi="Tahoma" w:cs="Tahoma"/>
          <w:sz w:val="20"/>
          <w:szCs w:val="20"/>
        </w:rPr>
      </w:pPr>
    </w:p>
    <w:p w:rsidR="00417935" w:rsidRDefault="00417935" w:rsidP="00124479">
      <w:pPr>
        <w:autoSpaceDE w:val="0"/>
        <w:autoSpaceDN w:val="0"/>
        <w:adjustRightInd w:val="0"/>
        <w:jc w:val="both"/>
        <w:rPr>
          <w:rFonts w:ascii="Tahoma" w:hAnsi="Tahoma" w:cs="Tahoma"/>
          <w:sz w:val="20"/>
          <w:szCs w:val="20"/>
        </w:rPr>
      </w:pPr>
      <w:r w:rsidRPr="007A4DE9">
        <w:rPr>
          <w:rFonts w:ascii="Tahoma" w:hAnsi="Tahoma" w:cs="Tahoma"/>
          <w:sz w:val="20"/>
          <w:szCs w:val="20"/>
        </w:rPr>
        <w:t xml:space="preserve"> И.о.главы Бичуринского сельского поселения</w:t>
      </w:r>
      <w:r w:rsidRPr="007A4DE9">
        <w:rPr>
          <w:rFonts w:ascii="Tahoma" w:hAnsi="Tahoma" w:cs="Tahoma"/>
          <w:noProof/>
          <w:sz w:val="20"/>
          <w:szCs w:val="20"/>
        </w:rPr>
        <w:drawing>
          <wp:inline distT="0" distB="0" distL="0" distR="0">
            <wp:extent cx="868189" cy="353085"/>
            <wp:effectExtent l="19050" t="0" r="8111" b="0"/>
            <wp:docPr id="6" name="Рисунок 1" descr="C:\Users\1\Desktop\Сканированные документы\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ированные документы\Scan0001.JPG"/>
                    <pic:cNvPicPr>
                      <a:picLocks noChangeAspect="1" noChangeArrowheads="1"/>
                    </pic:cNvPicPr>
                  </pic:nvPicPr>
                  <pic:blipFill>
                    <a:blip r:embed="rId49" cstate="print"/>
                    <a:srcRect/>
                    <a:stretch>
                      <a:fillRect/>
                    </a:stretch>
                  </pic:blipFill>
                  <pic:spPr bwMode="auto">
                    <a:xfrm>
                      <a:off x="0" y="0"/>
                      <a:ext cx="867737" cy="352901"/>
                    </a:xfrm>
                    <a:prstGeom prst="rect">
                      <a:avLst/>
                    </a:prstGeom>
                    <a:noFill/>
                    <a:ln w="9525">
                      <a:noFill/>
                      <a:miter lim="800000"/>
                      <a:headEnd/>
                      <a:tailEnd/>
                    </a:ln>
                  </pic:spPr>
                </pic:pic>
              </a:graphicData>
            </a:graphic>
          </wp:inline>
        </w:drawing>
      </w:r>
      <w:r w:rsidRPr="007A4DE9">
        <w:rPr>
          <w:rFonts w:ascii="Tahoma" w:hAnsi="Tahoma" w:cs="Tahoma"/>
          <w:sz w:val="20"/>
          <w:szCs w:val="20"/>
        </w:rPr>
        <w:tab/>
      </w:r>
      <w:r w:rsidRPr="007A4DE9">
        <w:rPr>
          <w:rFonts w:ascii="Tahoma" w:hAnsi="Tahoma" w:cs="Tahoma"/>
          <w:sz w:val="20"/>
          <w:szCs w:val="20"/>
        </w:rPr>
        <w:tab/>
        <w:t xml:space="preserve">              Е.П.Алексеева</w:t>
      </w:r>
    </w:p>
    <w:p w:rsidR="00124479" w:rsidRPr="007A4DE9" w:rsidRDefault="00124479" w:rsidP="00124479">
      <w:pPr>
        <w:autoSpaceDE w:val="0"/>
        <w:autoSpaceDN w:val="0"/>
        <w:adjustRightInd w:val="0"/>
        <w:jc w:val="both"/>
        <w:rPr>
          <w:rFonts w:ascii="Tahoma" w:hAnsi="Tahoma" w:cs="Tahoma"/>
          <w:sz w:val="20"/>
          <w:szCs w:val="20"/>
        </w:rPr>
      </w:pPr>
    </w:p>
    <w:p w:rsidR="00417935" w:rsidRPr="007A4DE9" w:rsidRDefault="00417935" w:rsidP="00124479">
      <w:pPr>
        <w:autoSpaceDE w:val="0"/>
        <w:autoSpaceDN w:val="0"/>
        <w:adjustRightInd w:val="0"/>
        <w:jc w:val="both"/>
        <w:rPr>
          <w:rFonts w:ascii="Tahoma" w:hAnsi="Tahoma" w:cs="Tahoma"/>
          <w:sz w:val="20"/>
          <w:szCs w:val="20"/>
        </w:rPr>
      </w:pPr>
    </w:p>
    <w:tbl>
      <w:tblPr>
        <w:tblW w:w="5000" w:type="pct"/>
        <w:jc w:val="center"/>
        <w:tblLook w:val="04A0" w:firstRow="1" w:lastRow="0" w:firstColumn="1" w:lastColumn="0" w:noHBand="0" w:noVBand="1"/>
      </w:tblPr>
      <w:tblGrid>
        <w:gridCol w:w="5302"/>
        <w:gridCol w:w="4481"/>
        <w:gridCol w:w="5356"/>
      </w:tblGrid>
      <w:tr w:rsidR="00417935" w:rsidRPr="00A4187A" w:rsidTr="00417935">
        <w:trPr>
          <w:cantSplit/>
          <w:trHeight w:val="542"/>
          <w:jc w:val="center"/>
        </w:trPr>
        <w:tc>
          <w:tcPr>
            <w:tcW w:w="1751" w:type="pct"/>
            <w:hideMark/>
          </w:tcPr>
          <w:p w:rsidR="00417935" w:rsidRPr="00A4187A" w:rsidRDefault="00417935" w:rsidP="00124479">
            <w:pPr>
              <w:tabs>
                <w:tab w:val="left" w:pos="7560"/>
              </w:tabs>
              <w:jc w:val="center"/>
              <w:rPr>
                <w:rFonts w:ascii="Tahoma" w:hAnsi="Tahoma" w:cs="Tahoma"/>
                <w:bCs/>
                <w:noProof/>
                <w:color w:val="000000"/>
                <w:sz w:val="20"/>
                <w:szCs w:val="20"/>
              </w:rPr>
            </w:pPr>
            <w:r w:rsidRPr="00A4187A">
              <w:rPr>
                <w:rFonts w:ascii="Tahoma" w:hAnsi="Tahoma" w:cs="Tahoma"/>
                <w:bCs/>
                <w:noProof/>
                <w:color w:val="000000"/>
                <w:sz w:val="20"/>
                <w:szCs w:val="20"/>
              </w:rPr>
              <w:t>ЧĂВАШ РЕСПУБЛИКИ</w:t>
            </w:r>
          </w:p>
          <w:p w:rsidR="00417935" w:rsidRPr="00A4187A" w:rsidRDefault="00417935" w:rsidP="00124479">
            <w:pPr>
              <w:widowControl w:val="0"/>
              <w:tabs>
                <w:tab w:val="left" w:pos="7560"/>
              </w:tabs>
              <w:autoSpaceDE w:val="0"/>
              <w:autoSpaceDN w:val="0"/>
              <w:adjustRightInd w:val="0"/>
              <w:jc w:val="center"/>
              <w:rPr>
                <w:rFonts w:ascii="Tahoma" w:hAnsi="Tahoma" w:cs="Tahoma"/>
                <w:sz w:val="20"/>
                <w:szCs w:val="20"/>
              </w:rPr>
            </w:pPr>
            <w:r w:rsidRPr="00A4187A">
              <w:rPr>
                <w:rFonts w:ascii="Tahoma" w:hAnsi="Tahoma" w:cs="Tahoma"/>
                <w:bCs/>
                <w:noProof/>
                <w:color w:val="000000"/>
                <w:sz w:val="20"/>
                <w:szCs w:val="20"/>
              </w:rPr>
              <w:t>СӖНТӖРВĂРРИ РАЙОНĚ</w:t>
            </w:r>
          </w:p>
        </w:tc>
        <w:tc>
          <w:tcPr>
            <w:tcW w:w="1480" w:type="pct"/>
            <w:vMerge w:val="restart"/>
            <w:hideMark/>
          </w:tcPr>
          <w:p w:rsidR="00417935" w:rsidRPr="00A4187A" w:rsidRDefault="00417935" w:rsidP="00124479">
            <w:pPr>
              <w:widowControl w:val="0"/>
              <w:tabs>
                <w:tab w:val="left" w:pos="7560"/>
              </w:tabs>
              <w:autoSpaceDE w:val="0"/>
              <w:autoSpaceDN w:val="0"/>
              <w:adjustRightInd w:val="0"/>
              <w:jc w:val="center"/>
              <w:rPr>
                <w:rFonts w:ascii="Tahoma" w:hAnsi="Tahoma" w:cs="Tahoma"/>
                <w:sz w:val="20"/>
                <w:szCs w:val="20"/>
              </w:rPr>
            </w:pPr>
            <w:r>
              <w:rPr>
                <w:rFonts w:ascii="Tahoma" w:hAnsi="Tahoma" w:cs="Tahoma"/>
                <w:noProof/>
                <w:sz w:val="20"/>
                <w:szCs w:val="20"/>
              </w:rPr>
              <w:drawing>
                <wp:inline distT="0" distB="0" distL="0" distR="0">
                  <wp:extent cx="723900" cy="723900"/>
                  <wp:effectExtent l="19050" t="0" r="0" b="0"/>
                  <wp:docPr id="1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5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1769" w:type="pct"/>
            <w:hideMark/>
          </w:tcPr>
          <w:p w:rsidR="00417935" w:rsidRPr="00A4187A" w:rsidRDefault="00417935" w:rsidP="00124479">
            <w:pPr>
              <w:tabs>
                <w:tab w:val="left" w:pos="7560"/>
              </w:tabs>
              <w:jc w:val="center"/>
              <w:rPr>
                <w:rFonts w:ascii="Tahoma" w:hAnsi="Tahoma" w:cs="Tahoma"/>
                <w:bCs/>
                <w:noProof/>
                <w:color w:val="000000"/>
                <w:sz w:val="20"/>
                <w:szCs w:val="20"/>
              </w:rPr>
            </w:pPr>
            <w:r w:rsidRPr="00A4187A">
              <w:rPr>
                <w:rFonts w:ascii="Tahoma" w:hAnsi="Tahoma" w:cs="Tahoma"/>
                <w:bCs/>
                <w:noProof/>
                <w:color w:val="000000"/>
                <w:sz w:val="20"/>
                <w:szCs w:val="20"/>
              </w:rPr>
              <w:t>ЧУВАШСКАЯ РЕСПУБЛИКА</w:t>
            </w:r>
          </w:p>
          <w:p w:rsidR="00417935" w:rsidRPr="00A4187A" w:rsidRDefault="00417935" w:rsidP="00124479">
            <w:pPr>
              <w:widowControl w:val="0"/>
              <w:tabs>
                <w:tab w:val="left" w:pos="7560"/>
              </w:tabs>
              <w:autoSpaceDE w:val="0"/>
              <w:autoSpaceDN w:val="0"/>
              <w:adjustRightInd w:val="0"/>
              <w:jc w:val="center"/>
              <w:rPr>
                <w:rFonts w:ascii="Tahoma" w:hAnsi="Tahoma" w:cs="Tahoma"/>
                <w:sz w:val="20"/>
                <w:szCs w:val="20"/>
              </w:rPr>
            </w:pPr>
            <w:r w:rsidRPr="00A4187A">
              <w:rPr>
                <w:rFonts w:ascii="Tahoma" w:hAnsi="Tahoma" w:cs="Tahoma"/>
                <w:bCs/>
                <w:noProof/>
                <w:color w:val="000000"/>
                <w:sz w:val="20"/>
                <w:szCs w:val="20"/>
              </w:rPr>
              <w:t>МАРИИНСКО- ПОСАДСКИЙ РАЙОН</w:t>
            </w:r>
          </w:p>
        </w:tc>
      </w:tr>
      <w:tr w:rsidR="00417935" w:rsidRPr="00A4187A" w:rsidTr="00417935">
        <w:trPr>
          <w:cantSplit/>
          <w:trHeight w:val="1301"/>
          <w:jc w:val="center"/>
        </w:trPr>
        <w:tc>
          <w:tcPr>
            <w:tcW w:w="1751" w:type="pct"/>
          </w:tcPr>
          <w:p w:rsidR="00417935" w:rsidRPr="00A4187A" w:rsidRDefault="00417935" w:rsidP="00124479">
            <w:pPr>
              <w:tabs>
                <w:tab w:val="left" w:pos="7560"/>
              </w:tabs>
              <w:jc w:val="center"/>
              <w:rPr>
                <w:rFonts w:ascii="Tahoma" w:eastAsia="Calibri" w:hAnsi="Tahoma" w:cs="Tahoma"/>
                <w:bCs/>
                <w:noProof/>
                <w:color w:val="000000"/>
                <w:sz w:val="20"/>
                <w:szCs w:val="20"/>
              </w:rPr>
            </w:pPr>
            <w:r w:rsidRPr="00A4187A">
              <w:rPr>
                <w:rFonts w:ascii="Tahoma" w:hAnsi="Tahoma" w:cs="Tahoma"/>
                <w:bCs/>
                <w:noProof/>
                <w:color w:val="000000"/>
                <w:sz w:val="20"/>
                <w:szCs w:val="20"/>
              </w:rPr>
              <w:t>ШӖНЕРПУҪ ЯЛ</w:t>
            </w:r>
          </w:p>
          <w:p w:rsidR="00417935" w:rsidRPr="00A4187A" w:rsidRDefault="00417935" w:rsidP="00124479">
            <w:pPr>
              <w:tabs>
                <w:tab w:val="left" w:pos="7560"/>
              </w:tabs>
              <w:jc w:val="center"/>
              <w:rPr>
                <w:rFonts w:ascii="Tahoma" w:hAnsi="Tahoma" w:cs="Tahoma"/>
                <w:bCs/>
                <w:noProof/>
                <w:color w:val="000000"/>
                <w:sz w:val="20"/>
                <w:szCs w:val="20"/>
              </w:rPr>
            </w:pPr>
            <w:r w:rsidRPr="00A4187A">
              <w:rPr>
                <w:rFonts w:ascii="Tahoma" w:hAnsi="Tahoma" w:cs="Tahoma"/>
                <w:bCs/>
                <w:noProof/>
                <w:color w:val="000000"/>
                <w:sz w:val="20"/>
                <w:szCs w:val="20"/>
              </w:rPr>
              <w:t>ПОСЕЛЕНИЙĚН</w:t>
            </w:r>
          </w:p>
          <w:p w:rsidR="00417935" w:rsidRDefault="00417935" w:rsidP="00124479">
            <w:pPr>
              <w:tabs>
                <w:tab w:val="left" w:pos="7560"/>
              </w:tabs>
              <w:jc w:val="center"/>
              <w:rPr>
                <w:rFonts w:ascii="Tahoma" w:eastAsia="Calibri" w:hAnsi="Tahoma" w:cs="Tahoma"/>
                <w:sz w:val="20"/>
                <w:szCs w:val="20"/>
              </w:rPr>
            </w:pPr>
            <w:r w:rsidRPr="00A4187A">
              <w:rPr>
                <w:rFonts w:ascii="Tahoma" w:hAnsi="Tahoma" w:cs="Tahoma"/>
                <w:noProof/>
                <w:sz w:val="20"/>
                <w:szCs w:val="20"/>
              </w:rPr>
              <w:t>ДЕПУТАТСЕН ПУХĂВĚ</w:t>
            </w:r>
          </w:p>
          <w:p w:rsidR="00417935" w:rsidRDefault="00417935" w:rsidP="00124479">
            <w:pPr>
              <w:tabs>
                <w:tab w:val="left" w:pos="7560"/>
              </w:tabs>
              <w:autoSpaceDE w:val="0"/>
              <w:autoSpaceDN w:val="0"/>
              <w:adjustRightInd w:val="0"/>
              <w:jc w:val="center"/>
              <w:rPr>
                <w:rFonts w:ascii="Tahoma" w:hAnsi="Tahoma" w:cs="Tahoma"/>
                <w:bCs/>
                <w:noProof/>
                <w:sz w:val="20"/>
                <w:szCs w:val="20"/>
              </w:rPr>
            </w:pPr>
            <w:r w:rsidRPr="00A4187A">
              <w:rPr>
                <w:rFonts w:ascii="Tahoma" w:hAnsi="Tahoma" w:cs="Tahoma"/>
                <w:b/>
                <w:bCs/>
                <w:noProof/>
                <w:sz w:val="20"/>
                <w:szCs w:val="20"/>
              </w:rPr>
              <w:t>ЙЫШĂНУ</w:t>
            </w:r>
          </w:p>
          <w:p w:rsidR="00417935" w:rsidRPr="00A4187A" w:rsidRDefault="00417935" w:rsidP="00124479">
            <w:pPr>
              <w:tabs>
                <w:tab w:val="left" w:pos="7560"/>
              </w:tabs>
              <w:jc w:val="center"/>
              <w:rPr>
                <w:rFonts w:ascii="Tahoma" w:hAnsi="Tahoma" w:cs="Tahoma"/>
                <w:noProof/>
                <w:color w:val="000000"/>
                <w:sz w:val="20"/>
                <w:szCs w:val="20"/>
              </w:rPr>
            </w:pPr>
            <w:r w:rsidRPr="00A4187A">
              <w:rPr>
                <w:rFonts w:ascii="Tahoma" w:hAnsi="Tahoma" w:cs="Tahoma"/>
                <w:noProof/>
                <w:color w:val="000000"/>
                <w:sz w:val="20"/>
                <w:szCs w:val="20"/>
              </w:rPr>
              <w:t>2019.10.17     № С-80/1</w:t>
            </w:r>
          </w:p>
          <w:p w:rsidR="00417935" w:rsidRPr="00A4187A" w:rsidRDefault="00417935" w:rsidP="00124479">
            <w:pPr>
              <w:widowControl w:val="0"/>
              <w:tabs>
                <w:tab w:val="left" w:pos="7560"/>
              </w:tabs>
              <w:autoSpaceDE w:val="0"/>
              <w:autoSpaceDN w:val="0"/>
              <w:adjustRightInd w:val="0"/>
              <w:jc w:val="center"/>
              <w:rPr>
                <w:rFonts w:ascii="Tahoma" w:hAnsi="Tahoma" w:cs="Tahoma"/>
                <w:noProof/>
                <w:color w:val="000000"/>
                <w:sz w:val="20"/>
                <w:szCs w:val="20"/>
              </w:rPr>
            </w:pPr>
            <w:r w:rsidRPr="00A4187A">
              <w:rPr>
                <w:rFonts w:ascii="Tahoma" w:hAnsi="Tahoma" w:cs="Tahoma"/>
                <w:noProof/>
                <w:color w:val="000000"/>
                <w:sz w:val="20"/>
                <w:szCs w:val="20"/>
              </w:rPr>
              <w:t>Шенерпус ялě</w:t>
            </w:r>
          </w:p>
        </w:tc>
        <w:tc>
          <w:tcPr>
            <w:tcW w:w="1480" w:type="pct"/>
            <w:vMerge/>
            <w:vAlign w:val="center"/>
            <w:hideMark/>
          </w:tcPr>
          <w:p w:rsidR="00417935" w:rsidRPr="00A4187A" w:rsidRDefault="00417935" w:rsidP="00124479">
            <w:pPr>
              <w:rPr>
                <w:rFonts w:ascii="Tahoma" w:hAnsi="Tahoma" w:cs="Tahoma"/>
                <w:sz w:val="20"/>
                <w:szCs w:val="20"/>
              </w:rPr>
            </w:pPr>
          </w:p>
        </w:tc>
        <w:tc>
          <w:tcPr>
            <w:tcW w:w="1769" w:type="pct"/>
          </w:tcPr>
          <w:p w:rsidR="00417935" w:rsidRPr="00A4187A" w:rsidRDefault="00417935" w:rsidP="00124479">
            <w:pPr>
              <w:tabs>
                <w:tab w:val="left" w:pos="7560"/>
              </w:tabs>
              <w:jc w:val="center"/>
              <w:rPr>
                <w:rFonts w:ascii="Tahoma" w:hAnsi="Tahoma" w:cs="Tahoma"/>
                <w:bCs/>
                <w:noProof/>
                <w:color w:val="000000"/>
                <w:sz w:val="20"/>
                <w:szCs w:val="20"/>
              </w:rPr>
            </w:pPr>
            <w:r w:rsidRPr="00A4187A">
              <w:rPr>
                <w:rFonts w:ascii="Tahoma" w:hAnsi="Tahoma" w:cs="Tahoma"/>
                <w:bCs/>
                <w:noProof/>
                <w:color w:val="000000"/>
                <w:sz w:val="20"/>
                <w:szCs w:val="20"/>
              </w:rPr>
              <w:t>СОБРАНИЕ ДЕПУТАТОВ</w:t>
            </w:r>
          </w:p>
          <w:p w:rsidR="00417935" w:rsidRDefault="00417935" w:rsidP="00124479">
            <w:pPr>
              <w:tabs>
                <w:tab w:val="left" w:pos="7560"/>
              </w:tabs>
              <w:jc w:val="center"/>
              <w:rPr>
                <w:rFonts w:ascii="Tahoma" w:hAnsi="Tahoma" w:cs="Tahoma"/>
                <w:bCs/>
                <w:noProof/>
                <w:color w:val="000000"/>
                <w:sz w:val="20"/>
                <w:szCs w:val="20"/>
              </w:rPr>
            </w:pPr>
            <w:r w:rsidRPr="00A4187A">
              <w:rPr>
                <w:rFonts w:ascii="Tahoma" w:hAnsi="Tahoma" w:cs="Tahoma"/>
                <w:bCs/>
                <w:noProof/>
                <w:color w:val="000000"/>
                <w:sz w:val="20"/>
                <w:szCs w:val="20"/>
              </w:rPr>
              <w:t>БИЧУРИНСКОГО СЕЛЬСКОГО ПОСЕЛЕНИЯ</w:t>
            </w:r>
          </w:p>
          <w:p w:rsidR="00417935" w:rsidRDefault="00417935" w:rsidP="00124479">
            <w:pPr>
              <w:tabs>
                <w:tab w:val="left" w:pos="7560"/>
              </w:tabs>
              <w:jc w:val="center"/>
              <w:rPr>
                <w:rFonts w:ascii="Tahoma" w:hAnsi="Tahoma" w:cs="Tahoma"/>
                <w:b/>
                <w:sz w:val="20"/>
                <w:szCs w:val="20"/>
              </w:rPr>
            </w:pPr>
            <w:r w:rsidRPr="00A4187A">
              <w:rPr>
                <w:rFonts w:ascii="Tahoma" w:hAnsi="Tahoma" w:cs="Tahoma"/>
                <w:b/>
                <w:sz w:val="20"/>
                <w:szCs w:val="20"/>
              </w:rPr>
              <w:t>РЕШЕНИЕ</w:t>
            </w:r>
          </w:p>
          <w:p w:rsidR="00417935" w:rsidRPr="00A4187A" w:rsidRDefault="00417935" w:rsidP="00124479">
            <w:pPr>
              <w:tabs>
                <w:tab w:val="left" w:pos="7560"/>
              </w:tabs>
              <w:jc w:val="center"/>
              <w:rPr>
                <w:rFonts w:ascii="Tahoma" w:hAnsi="Tahoma" w:cs="Tahoma"/>
                <w:sz w:val="20"/>
                <w:szCs w:val="20"/>
              </w:rPr>
            </w:pPr>
            <w:r w:rsidRPr="00A4187A">
              <w:rPr>
                <w:rFonts w:ascii="Tahoma" w:hAnsi="Tahoma" w:cs="Tahoma"/>
                <w:sz w:val="20"/>
                <w:szCs w:val="20"/>
              </w:rPr>
              <w:t>17.10.2019     № С-80/1</w:t>
            </w:r>
          </w:p>
          <w:p w:rsidR="00417935" w:rsidRPr="00A4187A" w:rsidRDefault="00417935" w:rsidP="00124479">
            <w:pPr>
              <w:tabs>
                <w:tab w:val="left" w:pos="7560"/>
              </w:tabs>
              <w:jc w:val="center"/>
              <w:rPr>
                <w:rFonts w:ascii="Tahoma" w:hAnsi="Tahoma" w:cs="Tahoma"/>
                <w:sz w:val="20"/>
                <w:szCs w:val="20"/>
              </w:rPr>
            </w:pPr>
            <w:r w:rsidRPr="00A4187A">
              <w:rPr>
                <w:rFonts w:ascii="Tahoma" w:hAnsi="Tahoma" w:cs="Tahoma"/>
                <w:sz w:val="20"/>
                <w:szCs w:val="20"/>
              </w:rPr>
              <w:t xml:space="preserve"> с.Бичурино</w:t>
            </w:r>
          </w:p>
          <w:p w:rsidR="00417935" w:rsidRPr="00A4187A" w:rsidRDefault="00417935" w:rsidP="00124479">
            <w:pPr>
              <w:widowControl w:val="0"/>
              <w:tabs>
                <w:tab w:val="left" w:pos="7560"/>
              </w:tabs>
              <w:autoSpaceDE w:val="0"/>
              <w:autoSpaceDN w:val="0"/>
              <w:adjustRightInd w:val="0"/>
              <w:jc w:val="center"/>
              <w:rPr>
                <w:rFonts w:ascii="Tahoma" w:hAnsi="Tahoma" w:cs="Tahoma"/>
                <w:noProof/>
                <w:color w:val="000000"/>
                <w:sz w:val="20"/>
                <w:szCs w:val="20"/>
              </w:rPr>
            </w:pPr>
          </w:p>
        </w:tc>
      </w:tr>
    </w:tbl>
    <w:p w:rsidR="00031346" w:rsidRDefault="00417935" w:rsidP="00124479">
      <w:pPr>
        <w:ind w:right="5235"/>
        <w:jc w:val="both"/>
        <w:rPr>
          <w:rFonts w:ascii="Tahoma" w:hAnsi="Tahoma" w:cs="Tahoma"/>
          <w:sz w:val="20"/>
          <w:szCs w:val="20"/>
        </w:rPr>
      </w:pPr>
      <w:r w:rsidRPr="00A4187A">
        <w:rPr>
          <w:rFonts w:ascii="Tahoma" w:hAnsi="Tahoma" w:cs="Tahoma"/>
          <w:b/>
          <w:sz w:val="20"/>
          <w:szCs w:val="20"/>
        </w:rPr>
        <w:t>О</w:t>
      </w:r>
      <w:r w:rsidR="00124479">
        <w:rPr>
          <w:rFonts w:ascii="Tahoma" w:hAnsi="Tahoma" w:cs="Tahoma"/>
          <w:b/>
          <w:sz w:val="20"/>
          <w:szCs w:val="20"/>
        </w:rPr>
        <w:t xml:space="preserve"> </w:t>
      </w:r>
      <w:r w:rsidRPr="00A4187A">
        <w:rPr>
          <w:rFonts w:ascii="Tahoma" w:hAnsi="Tahoma" w:cs="Tahoma"/>
          <w:b/>
          <w:sz w:val="20"/>
          <w:szCs w:val="20"/>
        </w:rPr>
        <w:t>внесении</w:t>
      </w:r>
      <w:r w:rsidR="00124479">
        <w:rPr>
          <w:rFonts w:ascii="Tahoma" w:hAnsi="Tahoma" w:cs="Tahoma"/>
          <w:b/>
          <w:sz w:val="20"/>
          <w:szCs w:val="20"/>
        </w:rPr>
        <w:t xml:space="preserve"> </w:t>
      </w:r>
      <w:r w:rsidRPr="00A4187A">
        <w:rPr>
          <w:rFonts w:ascii="Tahoma" w:hAnsi="Tahoma" w:cs="Tahoma"/>
          <w:b/>
          <w:sz w:val="20"/>
          <w:szCs w:val="20"/>
        </w:rPr>
        <w:t>изменений</w:t>
      </w:r>
      <w:r w:rsidR="00124479">
        <w:rPr>
          <w:rFonts w:ascii="Tahoma" w:hAnsi="Tahoma" w:cs="Tahoma"/>
          <w:b/>
          <w:sz w:val="20"/>
          <w:szCs w:val="20"/>
        </w:rPr>
        <w:t xml:space="preserve"> </w:t>
      </w:r>
      <w:r w:rsidRPr="00A4187A">
        <w:rPr>
          <w:rFonts w:ascii="Tahoma" w:hAnsi="Tahoma" w:cs="Tahoma"/>
          <w:b/>
          <w:sz w:val="20"/>
          <w:szCs w:val="20"/>
        </w:rPr>
        <w:t>в решение Собрания</w:t>
      </w:r>
      <w:r w:rsidR="00124479">
        <w:rPr>
          <w:rFonts w:ascii="Tahoma" w:hAnsi="Tahoma" w:cs="Tahoma"/>
          <w:b/>
          <w:sz w:val="20"/>
          <w:szCs w:val="20"/>
        </w:rPr>
        <w:t xml:space="preserve"> </w:t>
      </w:r>
      <w:r w:rsidRPr="00A4187A">
        <w:rPr>
          <w:rFonts w:ascii="Tahoma" w:hAnsi="Tahoma" w:cs="Tahoma"/>
          <w:b/>
          <w:sz w:val="20"/>
          <w:szCs w:val="20"/>
        </w:rPr>
        <w:t>депутатов Бичуринского сельского</w:t>
      </w:r>
      <w:r w:rsidR="00124479">
        <w:rPr>
          <w:rFonts w:ascii="Tahoma" w:hAnsi="Tahoma" w:cs="Tahoma"/>
          <w:b/>
          <w:sz w:val="20"/>
          <w:szCs w:val="20"/>
        </w:rPr>
        <w:t xml:space="preserve"> </w:t>
      </w:r>
      <w:r w:rsidRPr="00A4187A">
        <w:rPr>
          <w:rFonts w:ascii="Tahoma" w:hAnsi="Tahoma" w:cs="Tahoma"/>
          <w:b/>
          <w:sz w:val="20"/>
          <w:szCs w:val="20"/>
        </w:rPr>
        <w:t>поселения Мариинско-Посадского района Чувашской Республики № С - 26/1 от 21.09.2012 года «Об утверждении Положения о налоговом регулировании в Бичуринском сельском</w:t>
      </w:r>
      <w:r w:rsidR="00124479">
        <w:rPr>
          <w:rFonts w:ascii="Tahoma" w:hAnsi="Tahoma" w:cs="Tahoma"/>
          <w:b/>
          <w:sz w:val="20"/>
          <w:szCs w:val="20"/>
        </w:rPr>
        <w:t xml:space="preserve"> </w:t>
      </w:r>
      <w:r w:rsidRPr="00A4187A">
        <w:rPr>
          <w:rFonts w:ascii="Tahoma" w:hAnsi="Tahoma" w:cs="Tahoma"/>
          <w:b/>
          <w:sz w:val="20"/>
          <w:szCs w:val="20"/>
        </w:rPr>
        <w:t>поселении Мариинско-Посадского района Чувашской Республики»</w:t>
      </w:r>
    </w:p>
    <w:p w:rsidR="00417935" w:rsidRPr="00124479" w:rsidRDefault="00417935" w:rsidP="00124479">
      <w:pPr>
        <w:pStyle w:val="12"/>
        <w:ind w:firstLine="709"/>
        <w:jc w:val="both"/>
        <w:rPr>
          <w:rFonts w:ascii="Tahoma" w:hAnsi="Tahoma" w:cs="Tahoma"/>
          <w:sz w:val="20"/>
          <w:szCs w:val="20"/>
        </w:rPr>
      </w:pPr>
      <w:r w:rsidRPr="00124479">
        <w:rPr>
          <w:rFonts w:ascii="Tahoma" w:hAnsi="Tahoma" w:cs="Tahoma"/>
          <w:sz w:val="20"/>
          <w:szCs w:val="20"/>
        </w:rPr>
        <w:t>Руководствуясь Федеральными законами от 15 апреля 2019 г. № 63-ФЗ «О внесении изменений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 от 29 сентября 2019 г. № 321-ФЗ «О внесении изменений в часть вторую Налогового кодекса Российской Федерации» и № 325-ФЗ «О внесении изменений в части первую и вторую Налогового кодекса Российской Федерации» Собрание депутатов  Бичуринского поселения</w:t>
      </w:r>
    </w:p>
    <w:p w:rsidR="00417935" w:rsidRPr="00A4187A" w:rsidRDefault="00417935" w:rsidP="00124479">
      <w:pPr>
        <w:ind w:right="28" w:firstLine="709"/>
        <w:jc w:val="center"/>
        <w:rPr>
          <w:rFonts w:ascii="Tahoma" w:hAnsi="Tahoma" w:cs="Tahoma"/>
          <w:sz w:val="20"/>
          <w:szCs w:val="20"/>
        </w:rPr>
      </w:pPr>
      <w:r w:rsidRPr="00A4187A">
        <w:rPr>
          <w:rFonts w:ascii="Tahoma" w:hAnsi="Tahoma" w:cs="Tahoma"/>
          <w:sz w:val="20"/>
          <w:szCs w:val="20"/>
        </w:rPr>
        <w:t>р е ш и л о:</w:t>
      </w:r>
    </w:p>
    <w:p w:rsidR="00417935" w:rsidRPr="00A4187A" w:rsidRDefault="00417935" w:rsidP="00124479">
      <w:pPr>
        <w:ind w:right="28" w:firstLine="709"/>
        <w:jc w:val="both"/>
        <w:rPr>
          <w:rFonts w:ascii="Tahoma" w:hAnsi="Tahoma" w:cs="Tahoma"/>
          <w:sz w:val="20"/>
          <w:szCs w:val="20"/>
        </w:rPr>
      </w:pPr>
      <w:r w:rsidRPr="00A4187A">
        <w:rPr>
          <w:rFonts w:ascii="Tahoma" w:hAnsi="Tahoma" w:cs="Tahoma"/>
          <w:sz w:val="20"/>
          <w:szCs w:val="20"/>
        </w:rPr>
        <w:t>1. Внести в решение Собрания депутатов  Бичуринского сельского  поселения Мариинско-Посадского района Чувашской Республики от  21.09.2012 г.  № С - 26/1  «Об утверждении Положения о налоговом регулировании в Бичуринском сельском  поселении Мариинско-Посадского района Чувашской Республики» (с изменениями, внесёнными решениями Собрания депутатов Бичуринского сельского  поселения   21.02.2013 № С - 32/2;   от 24.05.2013 №   С - 36/2;   от 25.11.2013 №  С - 45/2;    от 25.12.2013    №  С - 47/3; от 22.09.2014  № С - 55/2;  от 17.11.2014 № С - 58/1; от 20.11.2015 № С - 5/1; от 10.12.2015 № С - 6/4; 08.08.2016 № С - 13/4; от 25.10.2017 № С - 38/2: 17.10.2018  №  С 61/4;  от 26.11.2018 г. № С - 64/1 следующие изменения:</w:t>
      </w:r>
    </w:p>
    <w:p w:rsidR="00417935" w:rsidRPr="00A4187A" w:rsidRDefault="00417935" w:rsidP="00124479">
      <w:pPr>
        <w:ind w:right="28" w:firstLine="709"/>
        <w:jc w:val="both"/>
        <w:rPr>
          <w:rFonts w:ascii="Tahoma" w:hAnsi="Tahoma" w:cs="Tahoma"/>
          <w:sz w:val="20"/>
          <w:szCs w:val="20"/>
        </w:rPr>
      </w:pPr>
      <w:r w:rsidRPr="00A4187A">
        <w:rPr>
          <w:rFonts w:ascii="Tahoma" w:hAnsi="Tahoma" w:cs="Tahoma"/>
          <w:sz w:val="20"/>
          <w:szCs w:val="20"/>
        </w:rPr>
        <w:t>в Положение о налоговом регулировании в  Бичуринском сельском поселении Мариинско-Посадского района Чувашской Республики, утвержденное указанным решением:</w:t>
      </w:r>
    </w:p>
    <w:p w:rsidR="00417935" w:rsidRPr="00A4187A" w:rsidRDefault="00417935" w:rsidP="00124479">
      <w:pPr>
        <w:numPr>
          <w:ilvl w:val="0"/>
          <w:numId w:val="16"/>
        </w:numPr>
        <w:ind w:left="0" w:right="28" w:firstLine="709"/>
        <w:jc w:val="both"/>
        <w:rPr>
          <w:rFonts w:ascii="Tahoma" w:hAnsi="Tahoma" w:cs="Tahoma"/>
          <w:sz w:val="20"/>
          <w:szCs w:val="20"/>
        </w:rPr>
      </w:pPr>
      <w:r w:rsidRPr="00A4187A">
        <w:rPr>
          <w:rFonts w:ascii="Tahoma" w:hAnsi="Tahoma" w:cs="Tahoma"/>
          <w:sz w:val="20"/>
          <w:szCs w:val="20"/>
        </w:rPr>
        <w:t>в абзаце втором статьи 21 слово «, предоставленных» и слово «, дачного» исключить;</w:t>
      </w:r>
    </w:p>
    <w:p w:rsidR="00417935" w:rsidRPr="00A4187A" w:rsidRDefault="00417935" w:rsidP="00124479">
      <w:pPr>
        <w:numPr>
          <w:ilvl w:val="0"/>
          <w:numId w:val="16"/>
        </w:numPr>
        <w:ind w:left="0" w:right="28" w:firstLine="709"/>
        <w:jc w:val="both"/>
        <w:rPr>
          <w:rFonts w:ascii="Tahoma" w:hAnsi="Tahoma" w:cs="Tahoma"/>
          <w:sz w:val="20"/>
          <w:szCs w:val="20"/>
        </w:rPr>
      </w:pPr>
      <w:r w:rsidRPr="00A4187A">
        <w:rPr>
          <w:rFonts w:ascii="Tahoma" w:hAnsi="Tahoma" w:cs="Tahoma"/>
          <w:sz w:val="20"/>
          <w:szCs w:val="20"/>
        </w:rPr>
        <w:t>абзац пятый статьи 24 изложить в следующей редакции:</w:t>
      </w:r>
    </w:p>
    <w:p w:rsidR="00417935" w:rsidRPr="00A4187A" w:rsidRDefault="00417935" w:rsidP="00124479">
      <w:pPr>
        <w:ind w:firstLine="709"/>
        <w:jc w:val="both"/>
        <w:rPr>
          <w:rFonts w:ascii="Tahoma" w:hAnsi="Tahoma" w:cs="Tahoma"/>
          <w:sz w:val="20"/>
          <w:szCs w:val="20"/>
        </w:rPr>
      </w:pPr>
      <w:r w:rsidRPr="00A4187A">
        <w:rPr>
          <w:rFonts w:ascii="Tahoma" w:hAnsi="Tahoma" w:cs="Tahoma"/>
          <w:sz w:val="20"/>
          <w:szCs w:val="20"/>
        </w:rPr>
        <w:t>«</w:t>
      </w:r>
      <w:r w:rsidRPr="00A4187A">
        <w:rPr>
          <w:rFonts w:ascii="Tahoma" w:hAnsi="Tahoma" w:cs="Tahoma"/>
          <w:color w:val="000000"/>
          <w:sz w:val="20"/>
          <w:szCs w:val="20"/>
        </w:rPr>
        <w:t>не используемых в предпринимательской деятельности,</w:t>
      </w:r>
      <w:r w:rsidRPr="00A4187A">
        <w:rPr>
          <w:rFonts w:ascii="Tahoma" w:hAnsi="Tahoma" w:cs="Tahoma"/>
          <w:sz w:val="20"/>
          <w:szCs w:val="20"/>
        </w:rPr>
        <w:t xml:space="preserve"> приобретенных (предоставленных) для </w:t>
      </w:r>
      <w:r w:rsidRPr="00A4187A">
        <w:rPr>
          <w:rFonts w:ascii="Tahoma" w:hAnsi="Tahoma" w:cs="Tahoma"/>
          <w:color w:val="000000"/>
          <w:sz w:val="20"/>
          <w:szCs w:val="20"/>
        </w:rPr>
        <w:t>ведения</w:t>
      </w:r>
      <w:r w:rsidRPr="00A4187A">
        <w:rPr>
          <w:rFonts w:ascii="Tahoma" w:hAnsi="Tahoma" w:cs="Tahoma"/>
          <w:sz w:val="20"/>
          <w:szCs w:val="20"/>
        </w:rPr>
        <w:t xml:space="preserve"> личного подсобного хозяйства, садоводства </w:t>
      </w:r>
      <w:r w:rsidRPr="00A4187A">
        <w:rPr>
          <w:rFonts w:ascii="Tahoma" w:hAnsi="Tahoma" w:cs="Tahoma"/>
          <w:color w:val="000000"/>
          <w:sz w:val="20"/>
          <w:szCs w:val="20"/>
        </w:rPr>
        <w:t>или</w:t>
      </w:r>
      <w:r w:rsidRPr="00A4187A">
        <w:rPr>
          <w:rFonts w:ascii="Tahoma" w:hAnsi="Tahoma" w:cs="Tahoma"/>
          <w:sz w:val="20"/>
          <w:szCs w:val="20"/>
        </w:rPr>
        <w:t xml:space="preserve"> огородничества, а также </w:t>
      </w:r>
      <w:r w:rsidRPr="00A4187A">
        <w:rPr>
          <w:rFonts w:ascii="Tahoma" w:hAnsi="Tahoma" w:cs="Tahoma"/>
          <w:color w:val="000000"/>
          <w:sz w:val="20"/>
          <w:szCs w:val="20"/>
        </w:rPr>
        <w:t>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A4187A">
        <w:rPr>
          <w:rFonts w:ascii="Tahoma" w:hAnsi="Tahoma" w:cs="Tahoma"/>
          <w:sz w:val="20"/>
          <w:szCs w:val="20"/>
        </w:rPr>
        <w:t>;</w:t>
      </w:r>
    </w:p>
    <w:p w:rsidR="00417935" w:rsidRPr="00A4187A" w:rsidRDefault="00417935" w:rsidP="00124479">
      <w:pPr>
        <w:numPr>
          <w:ilvl w:val="0"/>
          <w:numId w:val="16"/>
        </w:numPr>
        <w:jc w:val="both"/>
        <w:rPr>
          <w:rFonts w:ascii="Tahoma" w:hAnsi="Tahoma" w:cs="Tahoma"/>
          <w:sz w:val="20"/>
          <w:szCs w:val="20"/>
        </w:rPr>
      </w:pPr>
      <w:r w:rsidRPr="00A4187A">
        <w:rPr>
          <w:rFonts w:ascii="Tahoma" w:hAnsi="Tahoma" w:cs="Tahoma"/>
          <w:sz w:val="20"/>
          <w:szCs w:val="20"/>
        </w:rPr>
        <w:t>в статье 26:</w:t>
      </w:r>
    </w:p>
    <w:p w:rsidR="00417935" w:rsidRPr="00A4187A" w:rsidRDefault="00417935" w:rsidP="00124479">
      <w:pPr>
        <w:ind w:left="709"/>
        <w:jc w:val="both"/>
        <w:rPr>
          <w:rFonts w:ascii="Tahoma" w:hAnsi="Tahoma" w:cs="Tahoma"/>
          <w:sz w:val="20"/>
          <w:szCs w:val="20"/>
        </w:rPr>
      </w:pPr>
      <w:r w:rsidRPr="00A4187A">
        <w:rPr>
          <w:rFonts w:ascii="Tahoma" w:hAnsi="Tahoma" w:cs="Tahoma"/>
          <w:sz w:val="20"/>
          <w:szCs w:val="20"/>
        </w:rPr>
        <w:t>в абзаце первом пункта 3 цифру «5» заменить словом «последнего»;</w:t>
      </w:r>
    </w:p>
    <w:p w:rsidR="00417935" w:rsidRPr="00A4187A" w:rsidRDefault="00417935" w:rsidP="00124479">
      <w:pPr>
        <w:ind w:left="709"/>
        <w:jc w:val="both"/>
        <w:rPr>
          <w:rFonts w:ascii="Tahoma" w:hAnsi="Tahoma" w:cs="Tahoma"/>
          <w:sz w:val="20"/>
          <w:szCs w:val="20"/>
        </w:rPr>
      </w:pPr>
      <w:r w:rsidRPr="00A4187A">
        <w:rPr>
          <w:rFonts w:ascii="Tahoma" w:hAnsi="Tahoma" w:cs="Tahoma"/>
          <w:sz w:val="20"/>
          <w:szCs w:val="20"/>
        </w:rPr>
        <w:t>в пункте 4 слова «1 февраля» заменить словами «1 марта».</w:t>
      </w:r>
    </w:p>
    <w:p w:rsidR="00417935" w:rsidRPr="00A4187A" w:rsidRDefault="00417935" w:rsidP="00124479">
      <w:pPr>
        <w:ind w:right="28" w:firstLine="567"/>
        <w:jc w:val="both"/>
        <w:rPr>
          <w:rFonts w:ascii="Tahoma" w:hAnsi="Tahoma" w:cs="Tahoma"/>
          <w:sz w:val="20"/>
          <w:szCs w:val="20"/>
        </w:rPr>
      </w:pPr>
      <w:r w:rsidRPr="00A4187A">
        <w:rPr>
          <w:rFonts w:ascii="Tahoma" w:hAnsi="Tahoma" w:cs="Tahoma"/>
          <w:sz w:val="20"/>
          <w:szCs w:val="20"/>
        </w:rPr>
        <w:t>2.Настоящее решение вступает в силу с 1 января 2020 года, но не ранее чем по истечении одного месяца со  дня его официального опубликования, за исключением положений, для которых настоящим пунктом установлены иные сроки вступления их в силу.</w:t>
      </w:r>
    </w:p>
    <w:p w:rsidR="00031346" w:rsidRDefault="00417935" w:rsidP="00124479">
      <w:pPr>
        <w:ind w:right="28" w:firstLine="709"/>
        <w:jc w:val="both"/>
        <w:rPr>
          <w:rFonts w:ascii="Tahoma" w:hAnsi="Tahoma" w:cs="Tahoma"/>
          <w:sz w:val="20"/>
          <w:szCs w:val="20"/>
        </w:rPr>
      </w:pPr>
      <w:r w:rsidRPr="00A4187A">
        <w:rPr>
          <w:rFonts w:ascii="Tahoma" w:hAnsi="Tahoma" w:cs="Tahoma"/>
          <w:sz w:val="20"/>
          <w:szCs w:val="20"/>
        </w:rPr>
        <w:t>Подпункт 3 пункта 1 настоящего решения вступает в силу с 1 января 2021 года, но не ранее чем по истечении одного месяца со  дня официального опубликования настоящего решения.</w:t>
      </w:r>
    </w:p>
    <w:p w:rsidR="00031346" w:rsidRDefault="00417935" w:rsidP="00124479">
      <w:pPr>
        <w:ind w:right="28"/>
        <w:rPr>
          <w:rFonts w:ascii="Tahoma" w:hAnsi="Tahoma" w:cs="Tahoma"/>
          <w:sz w:val="20"/>
          <w:szCs w:val="20"/>
        </w:rPr>
      </w:pPr>
      <w:r w:rsidRPr="00A4187A">
        <w:rPr>
          <w:rFonts w:ascii="Tahoma" w:hAnsi="Tahoma" w:cs="Tahoma"/>
          <w:sz w:val="20"/>
          <w:szCs w:val="20"/>
        </w:rPr>
        <w:lastRenderedPageBreak/>
        <w:t>И.о.главы  Бичуринского сельского поселения</w:t>
      </w:r>
      <w:r>
        <w:rPr>
          <w:rFonts w:ascii="Tahoma" w:hAnsi="Tahoma" w:cs="Tahoma"/>
          <w:noProof/>
          <w:sz w:val="20"/>
          <w:szCs w:val="20"/>
        </w:rPr>
        <w:drawing>
          <wp:inline distT="0" distB="0" distL="0" distR="0">
            <wp:extent cx="819150" cy="323850"/>
            <wp:effectExtent l="19050" t="0" r="0" b="0"/>
            <wp:docPr id="12" name="Рисунок 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1"/>
                    <pic:cNvPicPr>
                      <a:picLocks noChangeAspect="1" noChangeArrowheads="1"/>
                    </pic:cNvPicPr>
                  </pic:nvPicPr>
                  <pic:blipFill>
                    <a:blip r:embed="rId51" cstate="print"/>
                    <a:srcRect/>
                    <a:stretch>
                      <a:fillRect/>
                    </a:stretch>
                  </pic:blipFill>
                  <pic:spPr bwMode="auto">
                    <a:xfrm>
                      <a:off x="0" y="0"/>
                      <a:ext cx="819150" cy="323850"/>
                    </a:xfrm>
                    <a:prstGeom prst="rect">
                      <a:avLst/>
                    </a:prstGeom>
                    <a:noFill/>
                    <a:ln w="9525">
                      <a:noFill/>
                      <a:miter lim="800000"/>
                      <a:headEnd/>
                      <a:tailEnd/>
                    </a:ln>
                  </pic:spPr>
                </pic:pic>
              </a:graphicData>
            </a:graphic>
          </wp:inline>
        </w:drawing>
      </w:r>
      <w:r w:rsidRPr="00A4187A">
        <w:rPr>
          <w:rFonts w:ascii="Tahoma" w:hAnsi="Tahoma" w:cs="Tahoma"/>
          <w:sz w:val="20"/>
          <w:szCs w:val="20"/>
        </w:rPr>
        <w:t xml:space="preserve">                          Е.П.Алексеева                 </w:t>
      </w:r>
      <w:r w:rsidRPr="00A4187A">
        <w:rPr>
          <w:rFonts w:ascii="Tahoma" w:hAnsi="Tahoma" w:cs="Tahoma"/>
          <w:sz w:val="20"/>
          <w:szCs w:val="20"/>
        </w:rPr>
        <w:tab/>
      </w:r>
      <w:r w:rsidRPr="00A4187A">
        <w:rPr>
          <w:rFonts w:ascii="Tahoma" w:hAnsi="Tahoma" w:cs="Tahoma"/>
          <w:sz w:val="20"/>
          <w:szCs w:val="20"/>
        </w:rPr>
        <w:tab/>
        <w:t xml:space="preserve">         </w:t>
      </w:r>
    </w:p>
    <w:p w:rsidR="00417935" w:rsidRPr="00A4187A" w:rsidRDefault="00417935" w:rsidP="00124479">
      <w:pPr>
        <w:ind w:right="-512" w:firstLine="900"/>
        <w:jc w:val="center"/>
        <w:rPr>
          <w:rFonts w:ascii="Tahoma" w:hAnsi="Tahoma" w:cs="Tahoma"/>
          <w:b/>
          <w:sz w:val="20"/>
          <w:szCs w:val="20"/>
        </w:rPr>
      </w:pPr>
    </w:p>
    <w:p w:rsidR="00417935" w:rsidRPr="00657B5C" w:rsidRDefault="00417935" w:rsidP="00124479">
      <w:pPr>
        <w:spacing w:line="240" w:lineRule="exact"/>
        <w:rPr>
          <w:rFonts w:ascii="Tahoma" w:hAnsi="Tahoma" w:cs="Tahoma"/>
          <w:sz w:val="20"/>
          <w:szCs w:val="20"/>
        </w:rPr>
      </w:pPr>
    </w:p>
    <w:tbl>
      <w:tblPr>
        <w:tblW w:w="5000" w:type="pct"/>
        <w:jc w:val="center"/>
        <w:tblLook w:val="04A0" w:firstRow="1" w:lastRow="0" w:firstColumn="1" w:lastColumn="0" w:noHBand="0" w:noVBand="1"/>
      </w:tblPr>
      <w:tblGrid>
        <w:gridCol w:w="5302"/>
        <w:gridCol w:w="4481"/>
        <w:gridCol w:w="5356"/>
      </w:tblGrid>
      <w:tr w:rsidR="00417935" w:rsidRPr="00657B5C" w:rsidTr="00417935">
        <w:trPr>
          <w:cantSplit/>
          <w:trHeight w:val="542"/>
          <w:jc w:val="center"/>
        </w:trPr>
        <w:tc>
          <w:tcPr>
            <w:tcW w:w="1751" w:type="pct"/>
            <w:hideMark/>
          </w:tcPr>
          <w:p w:rsidR="00417935" w:rsidRPr="00657B5C" w:rsidRDefault="00417935" w:rsidP="00124479">
            <w:pPr>
              <w:tabs>
                <w:tab w:val="left" w:pos="7560"/>
              </w:tabs>
              <w:jc w:val="center"/>
              <w:rPr>
                <w:rFonts w:ascii="Tahoma" w:hAnsi="Tahoma" w:cs="Tahoma"/>
                <w:bCs/>
                <w:noProof/>
                <w:color w:val="000000"/>
                <w:sz w:val="20"/>
                <w:szCs w:val="20"/>
              </w:rPr>
            </w:pPr>
            <w:r w:rsidRPr="00657B5C">
              <w:rPr>
                <w:rFonts w:ascii="Tahoma" w:hAnsi="Tahoma" w:cs="Tahoma"/>
                <w:bCs/>
                <w:noProof/>
                <w:color w:val="000000"/>
                <w:sz w:val="20"/>
                <w:szCs w:val="20"/>
              </w:rPr>
              <w:t>ЧĂВАШ РЕСПУБЛИКИ</w:t>
            </w:r>
          </w:p>
          <w:p w:rsidR="00417935" w:rsidRPr="00657B5C" w:rsidRDefault="00417935" w:rsidP="00124479">
            <w:pPr>
              <w:widowControl w:val="0"/>
              <w:tabs>
                <w:tab w:val="left" w:pos="7560"/>
              </w:tabs>
              <w:autoSpaceDE w:val="0"/>
              <w:autoSpaceDN w:val="0"/>
              <w:adjustRightInd w:val="0"/>
              <w:jc w:val="center"/>
              <w:rPr>
                <w:rFonts w:ascii="Tahoma" w:hAnsi="Tahoma" w:cs="Tahoma"/>
                <w:sz w:val="20"/>
                <w:szCs w:val="20"/>
              </w:rPr>
            </w:pPr>
            <w:r w:rsidRPr="00657B5C">
              <w:rPr>
                <w:rFonts w:ascii="Tahoma" w:hAnsi="Tahoma" w:cs="Tahoma"/>
                <w:bCs/>
                <w:noProof/>
                <w:color w:val="000000"/>
                <w:sz w:val="20"/>
                <w:szCs w:val="20"/>
              </w:rPr>
              <w:t>СӖНТӖРВĂРРИ РАЙОНĚ</w:t>
            </w:r>
          </w:p>
        </w:tc>
        <w:tc>
          <w:tcPr>
            <w:tcW w:w="1480" w:type="pct"/>
            <w:vMerge w:val="restart"/>
            <w:hideMark/>
          </w:tcPr>
          <w:p w:rsidR="00417935" w:rsidRPr="00657B5C" w:rsidRDefault="00417935" w:rsidP="00124479">
            <w:pPr>
              <w:widowControl w:val="0"/>
              <w:tabs>
                <w:tab w:val="left" w:pos="7560"/>
              </w:tabs>
              <w:autoSpaceDE w:val="0"/>
              <w:autoSpaceDN w:val="0"/>
              <w:adjustRightInd w:val="0"/>
              <w:jc w:val="center"/>
              <w:rPr>
                <w:rFonts w:ascii="Tahoma" w:hAnsi="Tahoma" w:cs="Tahoma"/>
                <w:sz w:val="20"/>
                <w:szCs w:val="20"/>
              </w:rPr>
            </w:pPr>
            <w:r>
              <w:rPr>
                <w:rFonts w:ascii="Tahoma" w:hAnsi="Tahoma" w:cs="Tahoma"/>
                <w:noProof/>
                <w:sz w:val="20"/>
                <w:szCs w:val="20"/>
              </w:rPr>
              <w:drawing>
                <wp:inline distT="0" distB="0" distL="0" distR="0">
                  <wp:extent cx="723900" cy="723900"/>
                  <wp:effectExtent l="19050" t="0" r="0" b="0"/>
                  <wp:docPr id="2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5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1769" w:type="pct"/>
            <w:hideMark/>
          </w:tcPr>
          <w:p w:rsidR="00417935" w:rsidRPr="00657B5C" w:rsidRDefault="00417935" w:rsidP="00124479">
            <w:pPr>
              <w:tabs>
                <w:tab w:val="left" w:pos="7560"/>
              </w:tabs>
              <w:jc w:val="center"/>
              <w:rPr>
                <w:rFonts w:ascii="Tahoma" w:hAnsi="Tahoma" w:cs="Tahoma"/>
                <w:bCs/>
                <w:noProof/>
                <w:color w:val="000000"/>
                <w:sz w:val="20"/>
                <w:szCs w:val="20"/>
              </w:rPr>
            </w:pPr>
            <w:r w:rsidRPr="00657B5C">
              <w:rPr>
                <w:rFonts w:ascii="Tahoma" w:hAnsi="Tahoma" w:cs="Tahoma"/>
                <w:bCs/>
                <w:noProof/>
                <w:color w:val="000000"/>
                <w:sz w:val="20"/>
                <w:szCs w:val="20"/>
              </w:rPr>
              <w:t>ЧУВАШСКАЯ РЕСПУБЛИКА</w:t>
            </w:r>
          </w:p>
          <w:p w:rsidR="00417935" w:rsidRPr="00657B5C" w:rsidRDefault="00417935" w:rsidP="00124479">
            <w:pPr>
              <w:widowControl w:val="0"/>
              <w:tabs>
                <w:tab w:val="left" w:pos="7560"/>
              </w:tabs>
              <w:autoSpaceDE w:val="0"/>
              <w:autoSpaceDN w:val="0"/>
              <w:adjustRightInd w:val="0"/>
              <w:jc w:val="center"/>
              <w:rPr>
                <w:rFonts w:ascii="Tahoma" w:hAnsi="Tahoma" w:cs="Tahoma"/>
                <w:sz w:val="20"/>
                <w:szCs w:val="20"/>
              </w:rPr>
            </w:pPr>
            <w:r w:rsidRPr="00657B5C">
              <w:rPr>
                <w:rFonts w:ascii="Tahoma" w:hAnsi="Tahoma" w:cs="Tahoma"/>
                <w:bCs/>
                <w:noProof/>
                <w:color w:val="000000"/>
                <w:sz w:val="20"/>
                <w:szCs w:val="20"/>
              </w:rPr>
              <w:t>МАРИИНСКО- ПОСАДСКИЙ РАЙОН</w:t>
            </w:r>
          </w:p>
        </w:tc>
      </w:tr>
      <w:tr w:rsidR="00417935" w:rsidRPr="00657B5C" w:rsidTr="00417935">
        <w:trPr>
          <w:cantSplit/>
          <w:trHeight w:val="1341"/>
          <w:jc w:val="center"/>
        </w:trPr>
        <w:tc>
          <w:tcPr>
            <w:tcW w:w="1751" w:type="pct"/>
          </w:tcPr>
          <w:p w:rsidR="00417935" w:rsidRPr="00657B5C" w:rsidRDefault="00417935" w:rsidP="00124479">
            <w:pPr>
              <w:tabs>
                <w:tab w:val="left" w:pos="7560"/>
              </w:tabs>
              <w:jc w:val="center"/>
              <w:rPr>
                <w:rFonts w:ascii="Tahoma" w:hAnsi="Tahoma" w:cs="Tahoma"/>
                <w:bCs/>
                <w:noProof/>
                <w:color w:val="000000"/>
                <w:sz w:val="20"/>
                <w:szCs w:val="20"/>
              </w:rPr>
            </w:pPr>
            <w:r w:rsidRPr="00657B5C">
              <w:rPr>
                <w:rFonts w:ascii="Tahoma" w:hAnsi="Tahoma" w:cs="Tahoma"/>
                <w:bCs/>
                <w:noProof/>
                <w:color w:val="000000"/>
                <w:sz w:val="20"/>
                <w:szCs w:val="20"/>
              </w:rPr>
              <w:t>ШӖНЕРПУҪ ЯЛ</w:t>
            </w:r>
          </w:p>
          <w:p w:rsidR="00417935" w:rsidRPr="00657B5C" w:rsidRDefault="00417935" w:rsidP="00124479">
            <w:pPr>
              <w:tabs>
                <w:tab w:val="left" w:pos="7560"/>
              </w:tabs>
              <w:jc w:val="center"/>
              <w:rPr>
                <w:rFonts w:ascii="Tahoma" w:hAnsi="Tahoma" w:cs="Tahoma"/>
                <w:bCs/>
                <w:noProof/>
                <w:color w:val="000000"/>
                <w:sz w:val="20"/>
                <w:szCs w:val="20"/>
              </w:rPr>
            </w:pPr>
            <w:r w:rsidRPr="00657B5C">
              <w:rPr>
                <w:rFonts w:ascii="Tahoma" w:hAnsi="Tahoma" w:cs="Tahoma"/>
                <w:bCs/>
                <w:noProof/>
                <w:color w:val="000000"/>
                <w:sz w:val="20"/>
                <w:szCs w:val="20"/>
              </w:rPr>
              <w:t>ПОСЕЛЕНИЙĚН</w:t>
            </w:r>
          </w:p>
          <w:p w:rsidR="00417935" w:rsidRDefault="00417935" w:rsidP="00124479">
            <w:pPr>
              <w:tabs>
                <w:tab w:val="left" w:pos="7560"/>
              </w:tabs>
              <w:jc w:val="center"/>
              <w:rPr>
                <w:rFonts w:ascii="Tahoma" w:hAnsi="Tahoma" w:cs="Tahoma"/>
                <w:sz w:val="20"/>
                <w:szCs w:val="20"/>
              </w:rPr>
            </w:pPr>
            <w:r w:rsidRPr="00657B5C">
              <w:rPr>
                <w:rFonts w:ascii="Tahoma" w:hAnsi="Tahoma" w:cs="Tahoma"/>
                <w:noProof/>
                <w:sz w:val="20"/>
                <w:szCs w:val="20"/>
              </w:rPr>
              <w:t>ДЕПУТАТСЕН ПУХĂВĚ</w:t>
            </w:r>
          </w:p>
          <w:p w:rsidR="00417935" w:rsidRDefault="00417935" w:rsidP="00124479">
            <w:pPr>
              <w:tabs>
                <w:tab w:val="left" w:pos="7560"/>
              </w:tabs>
              <w:autoSpaceDE w:val="0"/>
              <w:autoSpaceDN w:val="0"/>
              <w:adjustRightInd w:val="0"/>
              <w:jc w:val="center"/>
              <w:rPr>
                <w:rFonts w:ascii="Tahoma" w:hAnsi="Tahoma" w:cs="Tahoma"/>
                <w:bCs/>
                <w:noProof/>
                <w:sz w:val="20"/>
                <w:szCs w:val="20"/>
              </w:rPr>
            </w:pPr>
            <w:r w:rsidRPr="00657B5C">
              <w:rPr>
                <w:rFonts w:ascii="Tahoma" w:hAnsi="Tahoma" w:cs="Tahoma"/>
                <w:b/>
                <w:bCs/>
                <w:noProof/>
                <w:sz w:val="20"/>
                <w:szCs w:val="20"/>
              </w:rPr>
              <w:t>ЙЫШĂНУ</w:t>
            </w:r>
          </w:p>
          <w:p w:rsidR="00417935" w:rsidRPr="00657B5C" w:rsidRDefault="00417935" w:rsidP="00124479">
            <w:pPr>
              <w:tabs>
                <w:tab w:val="left" w:pos="7560"/>
              </w:tabs>
              <w:jc w:val="center"/>
              <w:rPr>
                <w:rFonts w:ascii="Tahoma" w:hAnsi="Tahoma" w:cs="Tahoma"/>
                <w:noProof/>
                <w:color w:val="000000"/>
                <w:sz w:val="20"/>
                <w:szCs w:val="20"/>
              </w:rPr>
            </w:pPr>
            <w:r w:rsidRPr="00657B5C">
              <w:rPr>
                <w:rFonts w:ascii="Tahoma" w:hAnsi="Tahoma" w:cs="Tahoma"/>
                <w:noProof/>
                <w:color w:val="000000"/>
                <w:sz w:val="20"/>
                <w:szCs w:val="20"/>
              </w:rPr>
              <w:t>2019.10.17     № С-80/2</w:t>
            </w:r>
          </w:p>
          <w:p w:rsidR="00417935" w:rsidRPr="00657B5C" w:rsidRDefault="00417935" w:rsidP="00124479">
            <w:pPr>
              <w:tabs>
                <w:tab w:val="left" w:pos="7560"/>
              </w:tabs>
              <w:jc w:val="center"/>
              <w:rPr>
                <w:rFonts w:ascii="Tahoma" w:hAnsi="Tahoma" w:cs="Tahoma"/>
                <w:noProof/>
                <w:color w:val="000000"/>
                <w:sz w:val="20"/>
                <w:szCs w:val="20"/>
              </w:rPr>
            </w:pPr>
            <w:r w:rsidRPr="00657B5C">
              <w:rPr>
                <w:rFonts w:ascii="Tahoma" w:hAnsi="Tahoma" w:cs="Tahoma"/>
                <w:noProof/>
                <w:color w:val="000000"/>
                <w:sz w:val="20"/>
                <w:szCs w:val="20"/>
              </w:rPr>
              <w:t xml:space="preserve"> Шенерпус ялě</w:t>
            </w:r>
          </w:p>
        </w:tc>
        <w:tc>
          <w:tcPr>
            <w:tcW w:w="1480" w:type="pct"/>
            <w:vMerge/>
            <w:vAlign w:val="center"/>
            <w:hideMark/>
          </w:tcPr>
          <w:p w:rsidR="00417935" w:rsidRPr="00657B5C" w:rsidRDefault="00417935" w:rsidP="00124479">
            <w:pPr>
              <w:rPr>
                <w:rFonts w:ascii="Tahoma" w:hAnsi="Tahoma" w:cs="Tahoma"/>
                <w:sz w:val="20"/>
                <w:szCs w:val="20"/>
              </w:rPr>
            </w:pPr>
          </w:p>
        </w:tc>
        <w:tc>
          <w:tcPr>
            <w:tcW w:w="1769" w:type="pct"/>
          </w:tcPr>
          <w:p w:rsidR="00417935" w:rsidRPr="00657B5C" w:rsidRDefault="00417935" w:rsidP="00124479">
            <w:pPr>
              <w:tabs>
                <w:tab w:val="left" w:pos="7560"/>
              </w:tabs>
              <w:jc w:val="center"/>
              <w:rPr>
                <w:rFonts w:ascii="Tahoma" w:hAnsi="Tahoma" w:cs="Tahoma"/>
                <w:bCs/>
                <w:noProof/>
                <w:color w:val="000000"/>
                <w:sz w:val="20"/>
                <w:szCs w:val="20"/>
              </w:rPr>
            </w:pPr>
            <w:r w:rsidRPr="00657B5C">
              <w:rPr>
                <w:rFonts w:ascii="Tahoma" w:hAnsi="Tahoma" w:cs="Tahoma"/>
                <w:bCs/>
                <w:noProof/>
                <w:color w:val="000000"/>
                <w:sz w:val="20"/>
                <w:szCs w:val="20"/>
              </w:rPr>
              <w:t>СОБРАНИЕ ДЕПУТАТОВ</w:t>
            </w:r>
          </w:p>
          <w:p w:rsidR="00417935" w:rsidRDefault="00417935" w:rsidP="00124479">
            <w:pPr>
              <w:tabs>
                <w:tab w:val="left" w:pos="7560"/>
              </w:tabs>
              <w:jc w:val="center"/>
              <w:rPr>
                <w:rFonts w:ascii="Tahoma" w:hAnsi="Tahoma" w:cs="Tahoma"/>
                <w:bCs/>
                <w:noProof/>
                <w:color w:val="000000"/>
                <w:sz w:val="20"/>
                <w:szCs w:val="20"/>
              </w:rPr>
            </w:pPr>
            <w:r w:rsidRPr="00657B5C">
              <w:rPr>
                <w:rFonts w:ascii="Tahoma" w:hAnsi="Tahoma" w:cs="Tahoma"/>
                <w:bCs/>
                <w:noProof/>
                <w:color w:val="000000"/>
                <w:sz w:val="20"/>
                <w:szCs w:val="20"/>
              </w:rPr>
              <w:t>БИЧУРИНСКОГО СЕЛЬСКОГО ПОСЕЛЕНИЯ</w:t>
            </w:r>
          </w:p>
          <w:p w:rsidR="00417935" w:rsidRDefault="00417935" w:rsidP="00124479">
            <w:pPr>
              <w:tabs>
                <w:tab w:val="left" w:pos="7560"/>
              </w:tabs>
              <w:jc w:val="center"/>
              <w:rPr>
                <w:rFonts w:ascii="Tahoma" w:hAnsi="Tahoma" w:cs="Tahoma"/>
                <w:b/>
                <w:sz w:val="20"/>
                <w:szCs w:val="20"/>
              </w:rPr>
            </w:pPr>
            <w:r w:rsidRPr="00657B5C">
              <w:rPr>
                <w:rFonts w:ascii="Tahoma" w:hAnsi="Tahoma" w:cs="Tahoma"/>
                <w:b/>
                <w:sz w:val="20"/>
                <w:szCs w:val="20"/>
              </w:rPr>
              <w:t>РЕШЕНИЕ</w:t>
            </w:r>
          </w:p>
          <w:p w:rsidR="00417935" w:rsidRPr="00657B5C" w:rsidRDefault="00417935" w:rsidP="00124479">
            <w:pPr>
              <w:tabs>
                <w:tab w:val="left" w:pos="7560"/>
              </w:tabs>
              <w:jc w:val="center"/>
              <w:rPr>
                <w:rFonts w:ascii="Tahoma" w:hAnsi="Tahoma" w:cs="Tahoma"/>
                <w:sz w:val="20"/>
                <w:szCs w:val="20"/>
              </w:rPr>
            </w:pPr>
            <w:r w:rsidRPr="00657B5C">
              <w:rPr>
                <w:rFonts w:ascii="Tahoma" w:hAnsi="Tahoma" w:cs="Tahoma"/>
                <w:sz w:val="20"/>
                <w:szCs w:val="20"/>
              </w:rPr>
              <w:t>17.10.2019     № С-80/2</w:t>
            </w:r>
          </w:p>
          <w:p w:rsidR="00417935" w:rsidRPr="00657B5C" w:rsidRDefault="00417935" w:rsidP="00124479">
            <w:pPr>
              <w:tabs>
                <w:tab w:val="left" w:pos="7560"/>
              </w:tabs>
              <w:jc w:val="center"/>
              <w:rPr>
                <w:rFonts w:ascii="Tahoma" w:hAnsi="Tahoma" w:cs="Tahoma"/>
                <w:sz w:val="20"/>
                <w:szCs w:val="20"/>
              </w:rPr>
            </w:pPr>
            <w:r w:rsidRPr="00657B5C">
              <w:rPr>
                <w:rFonts w:ascii="Tahoma" w:hAnsi="Tahoma" w:cs="Tahoma"/>
                <w:sz w:val="20"/>
                <w:szCs w:val="20"/>
              </w:rPr>
              <w:t xml:space="preserve">  с.Бичурино</w:t>
            </w:r>
          </w:p>
          <w:p w:rsidR="00417935" w:rsidRPr="00657B5C" w:rsidRDefault="00417935" w:rsidP="00124479">
            <w:pPr>
              <w:widowControl w:val="0"/>
              <w:tabs>
                <w:tab w:val="left" w:pos="7560"/>
              </w:tabs>
              <w:autoSpaceDE w:val="0"/>
              <w:autoSpaceDN w:val="0"/>
              <w:adjustRightInd w:val="0"/>
              <w:jc w:val="center"/>
              <w:rPr>
                <w:rFonts w:ascii="Tahoma" w:hAnsi="Tahoma" w:cs="Tahoma"/>
                <w:noProof/>
                <w:color w:val="000000"/>
                <w:sz w:val="20"/>
                <w:szCs w:val="20"/>
              </w:rPr>
            </w:pPr>
          </w:p>
        </w:tc>
      </w:tr>
    </w:tbl>
    <w:p w:rsidR="00031346" w:rsidRDefault="00417935" w:rsidP="00124479">
      <w:pPr>
        <w:pStyle w:val="aff7"/>
        <w:ind w:right="5500"/>
        <w:jc w:val="both"/>
        <w:rPr>
          <w:rFonts w:ascii="Tahoma" w:hAnsi="Tahoma" w:cs="Tahoma"/>
          <w:b/>
          <w:sz w:val="20"/>
          <w:szCs w:val="20"/>
        </w:rPr>
      </w:pPr>
      <w:r w:rsidRPr="00657B5C">
        <w:rPr>
          <w:rFonts w:ascii="Tahoma" w:hAnsi="Tahoma" w:cs="Tahoma"/>
          <w:b/>
          <w:sz w:val="20"/>
          <w:szCs w:val="20"/>
        </w:rPr>
        <w:t xml:space="preserve">О внесении изменений  в  решением Собрания депутатов </w:t>
      </w:r>
      <w:r w:rsidRPr="00657B5C">
        <w:rPr>
          <w:rFonts w:ascii="Tahoma" w:hAnsi="Tahoma" w:cs="Tahoma"/>
          <w:b/>
          <w:iCs/>
          <w:color w:val="000000"/>
          <w:sz w:val="20"/>
          <w:szCs w:val="20"/>
        </w:rPr>
        <w:t xml:space="preserve">Бичуринское сельского поселения </w:t>
      </w:r>
      <w:r w:rsidRPr="00657B5C">
        <w:rPr>
          <w:rFonts w:ascii="Tahoma" w:hAnsi="Tahoma" w:cs="Tahoma"/>
          <w:b/>
          <w:sz w:val="20"/>
          <w:szCs w:val="20"/>
        </w:rPr>
        <w:t xml:space="preserve">Мариинско – Посадского района </w:t>
      </w:r>
      <w:r w:rsidRPr="00657B5C">
        <w:rPr>
          <w:rFonts w:ascii="Tahoma" w:hAnsi="Tahoma" w:cs="Tahoma"/>
          <w:b/>
          <w:iCs/>
          <w:color w:val="000000"/>
          <w:sz w:val="20"/>
          <w:szCs w:val="20"/>
        </w:rPr>
        <w:t>Чувашской Республики</w:t>
      </w:r>
      <w:r w:rsidRPr="00657B5C">
        <w:rPr>
          <w:rFonts w:ascii="Tahoma" w:hAnsi="Tahoma" w:cs="Tahoma"/>
          <w:b/>
          <w:sz w:val="20"/>
          <w:szCs w:val="20"/>
        </w:rPr>
        <w:t xml:space="preserve"> от 30.03.2012 г. № С-22/3 "Об утверждении положения   контрольно-счетном органе Бичуринского сельского  поселения</w:t>
      </w:r>
      <w:r w:rsidR="00124479">
        <w:rPr>
          <w:rFonts w:ascii="Tahoma" w:hAnsi="Tahoma" w:cs="Tahoma"/>
          <w:b/>
          <w:sz w:val="20"/>
          <w:szCs w:val="20"/>
        </w:rPr>
        <w:t xml:space="preserve"> </w:t>
      </w:r>
      <w:r w:rsidRPr="00657B5C">
        <w:rPr>
          <w:rFonts w:ascii="Tahoma" w:hAnsi="Tahoma" w:cs="Tahoma"/>
          <w:b/>
          <w:sz w:val="20"/>
          <w:szCs w:val="20"/>
        </w:rPr>
        <w:t>Мариинско – Посадского района Чувашской Республики".</w:t>
      </w:r>
    </w:p>
    <w:p w:rsidR="00124479" w:rsidRDefault="00124479" w:rsidP="00124479">
      <w:pPr>
        <w:pStyle w:val="aff7"/>
        <w:jc w:val="both"/>
        <w:rPr>
          <w:rFonts w:ascii="Tahoma" w:hAnsi="Tahoma" w:cs="Tahoma"/>
          <w:b/>
          <w:sz w:val="20"/>
          <w:szCs w:val="20"/>
        </w:rPr>
      </w:pPr>
    </w:p>
    <w:p w:rsidR="00417935" w:rsidRPr="00124479" w:rsidRDefault="00417935" w:rsidP="00124479">
      <w:pPr>
        <w:pStyle w:val="12"/>
        <w:ind w:firstLine="708"/>
        <w:jc w:val="both"/>
        <w:rPr>
          <w:rFonts w:ascii="Tahoma" w:hAnsi="Tahoma" w:cs="Tahoma"/>
          <w:sz w:val="20"/>
          <w:szCs w:val="20"/>
        </w:rPr>
      </w:pPr>
      <w:r w:rsidRPr="00124479">
        <w:rPr>
          <w:rFonts w:ascii="Tahoma" w:hAnsi="Tahoma" w:cs="Tahoma"/>
          <w:sz w:val="20"/>
          <w:szCs w:val="20"/>
        </w:rPr>
        <w:t>В целях приведения в соответствие со ст.3 ч.1 Федерального закона от 03.12.2012 г. N 230-ФЗ «О контроле за соответствием расходов лиц, замещающих государственные должности, и иных лиц их доходам»</w:t>
      </w:r>
      <w:r w:rsidRPr="00124479">
        <w:rPr>
          <w:rFonts w:ascii="Tahoma" w:hAnsi="Tahoma" w:cs="Tahoma"/>
          <w:kern w:val="36"/>
          <w:sz w:val="20"/>
          <w:szCs w:val="20"/>
        </w:rPr>
        <w:t xml:space="preserve">, </w:t>
      </w:r>
      <w:r w:rsidRPr="00124479">
        <w:rPr>
          <w:rFonts w:ascii="Tahoma" w:hAnsi="Tahoma" w:cs="Tahoma"/>
          <w:sz w:val="20"/>
          <w:szCs w:val="20"/>
        </w:rPr>
        <w:t xml:space="preserve">Федерального закона от 06.10.2003 г.  № 131-ФЗ </w:t>
      </w:r>
      <w:r w:rsidRPr="00124479">
        <w:rPr>
          <w:rFonts w:ascii="Tahoma" w:hAnsi="Tahoma" w:cs="Tahoma"/>
          <w:kern w:val="36"/>
          <w:sz w:val="20"/>
          <w:szCs w:val="20"/>
        </w:rPr>
        <w:t xml:space="preserve"> «Об общих принципах организации местного самоуправления в Российской Федерации» </w:t>
      </w:r>
      <w:r w:rsidRPr="00124479">
        <w:rPr>
          <w:rFonts w:ascii="Tahoma" w:hAnsi="Tahoma" w:cs="Tahoma"/>
          <w:sz w:val="20"/>
          <w:szCs w:val="20"/>
        </w:rPr>
        <w:t xml:space="preserve">Собрание депутатов </w:t>
      </w:r>
      <w:r w:rsidRPr="00124479">
        <w:rPr>
          <w:rFonts w:ascii="Tahoma" w:hAnsi="Tahoma" w:cs="Tahoma"/>
          <w:iCs/>
          <w:color w:val="000000"/>
          <w:sz w:val="20"/>
          <w:szCs w:val="20"/>
        </w:rPr>
        <w:t xml:space="preserve">Бичуринское сельского поселения </w:t>
      </w:r>
      <w:r w:rsidRPr="00124479">
        <w:rPr>
          <w:rFonts w:ascii="Tahoma" w:hAnsi="Tahoma" w:cs="Tahoma"/>
          <w:sz w:val="20"/>
          <w:szCs w:val="20"/>
        </w:rPr>
        <w:t xml:space="preserve">Мариинско – Посадского района </w:t>
      </w:r>
      <w:r w:rsidRPr="00124479">
        <w:rPr>
          <w:rFonts w:ascii="Tahoma" w:hAnsi="Tahoma" w:cs="Tahoma"/>
          <w:iCs/>
          <w:color w:val="000000"/>
          <w:sz w:val="20"/>
          <w:szCs w:val="20"/>
        </w:rPr>
        <w:t>Чувашской Республики</w:t>
      </w:r>
    </w:p>
    <w:p w:rsidR="00417935" w:rsidRPr="00124479" w:rsidRDefault="00417935" w:rsidP="00124479">
      <w:pPr>
        <w:pStyle w:val="aff7"/>
        <w:jc w:val="center"/>
        <w:rPr>
          <w:rFonts w:ascii="Tahoma" w:hAnsi="Tahoma" w:cs="Tahoma"/>
          <w:sz w:val="20"/>
          <w:szCs w:val="20"/>
        </w:rPr>
      </w:pPr>
      <w:r w:rsidRPr="00124479">
        <w:rPr>
          <w:rFonts w:ascii="Tahoma" w:hAnsi="Tahoma" w:cs="Tahoma"/>
          <w:sz w:val="20"/>
          <w:szCs w:val="20"/>
        </w:rPr>
        <w:t>р е ш и л о:</w:t>
      </w:r>
    </w:p>
    <w:p w:rsidR="00417935" w:rsidRPr="00124479" w:rsidRDefault="00417935" w:rsidP="00124479">
      <w:pPr>
        <w:pStyle w:val="12"/>
        <w:ind w:firstLine="567"/>
        <w:jc w:val="both"/>
        <w:rPr>
          <w:rFonts w:ascii="Tahoma" w:hAnsi="Tahoma" w:cs="Tahoma"/>
          <w:sz w:val="20"/>
          <w:szCs w:val="20"/>
        </w:rPr>
      </w:pPr>
      <w:r w:rsidRPr="00124479">
        <w:rPr>
          <w:rFonts w:ascii="Tahoma" w:hAnsi="Tahoma" w:cs="Tahoma"/>
          <w:sz w:val="20"/>
          <w:szCs w:val="20"/>
        </w:rPr>
        <w:t xml:space="preserve">1.  Внести в  решение Собрания депутатов  Бичуринского сельского поселения от 30.03.2012 г. №  С - 22/3 " </w:t>
      </w:r>
      <w:r w:rsidRPr="00124479">
        <w:rPr>
          <w:rStyle w:val="afe"/>
          <w:rFonts w:ascii="Tahoma" w:hAnsi="Tahoma" w:cs="Tahoma"/>
          <w:sz w:val="20"/>
          <w:szCs w:val="20"/>
        </w:rPr>
        <w:t xml:space="preserve">  "</w:t>
      </w:r>
      <w:r w:rsidRPr="00124479">
        <w:rPr>
          <w:rFonts w:ascii="Tahoma" w:hAnsi="Tahoma" w:cs="Tahoma"/>
          <w:sz w:val="20"/>
          <w:szCs w:val="20"/>
        </w:rPr>
        <w:t>Об утверждении положения  о контрольно-счетном органе Бичуринского сельского  поселения Мариинско – Посадского района Чувашской Республики"   (с изменениями, внесёнными решениями Собрания депутатов Бичуринского сельского  поселения    от 20.10.2014 г. № С - 57/1; от 26.06.2017 г. № С - 29/2; от 19.02.2019 г. № С - 69/4)  следующие изменения:</w:t>
      </w:r>
    </w:p>
    <w:p w:rsidR="00417935" w:rsidRPr="00657B5C" w:rsidRDefault="00417935" w:rsidP="00124479">
      <w:pPr>
        <w:pStyle w:val="aff7"/>
        <w:ind w:firstLine="708"/>
        <w:jc w:val="both"/>
        <w:rPr>
          <w:rFonts w:ascii="Tahoma" w:hAnsi="Tahoma" w:cs="Tahoma"/>
          <w:sz w:val="20"/>
          <w:szCs w:val="20"/>
        </w:rPr>
      </w:pPr>
      <w:r w:rsidRPr="00657B5C">
        <w:rPr>
          <w:rFonts w:ascii="Tahoma" w:hAnsi="Tahoma" w:cs="Tahoma"/>
          <w:sz w:val="20"/>
          <w:szCs w:val="20"/>
        </w:rPr>
        <w:t xml:space="preserve"> (далее – Положение) следующие изменения:</w:t>
      </w:r>
    </w:p>
    <w:p w:rsidR="00417935" w:rsidRPr="00657B5C" w:rsidRDefault="00417935" w:rsidP="00124479">
      <w:pPr>
        <w:pStyle w:val="aff7"/>
        <w:ind w:firstLine="851"/>
        <w:jc w:val="both"/>
        <w:rPr>
          <w:rFonts w:ascii="Tahoma" w:hAnsi="Tahoma" w:cs="Tahoma"/>
          <w:color w:val="000000"/>
          <w:sz w:val="20"/>
          <w:szCs w:val="20"/>
        </w:rPr>
      </w:pPr>
      <w:r w:rsidRPr="00657B5C">
        <w:rPr>
          <w:rFonts w:ascii="Tahoma" w:hAnsi="Tahoma" w:cs="Tahoma"/>
          <w:sz w:val="20"/>
          <w:szCs w:val="20"/>
        </w:rPr>
        <w:t>1) п. 4.7. изложить в следующей редакции</w:t>
      </w:r>
      <w:r w:rsidRPr="00657B5C">
        <w:rPr>
          <w:rFonts w:ascii="Tahoma" w:hAnsi="Tahoma" w:cs="Tahoma"/>
          <w:color w:val="000000"/>
          <w:sz w:val="20"/>
          <w:szCs w:val="20"/>
        </w:rPr>
        <w:t>:</w:t>
      </w:r>
    </w:p>
    <w:p w:rsidR="00417935" w:rsidRPr="00657B5C" w:rsidRDefault="00417935" w:rsidP="00124479">
      <w:pPr>
        <w:pStyle w:val="aff7"/>
        <w:ind w:firstLine="851"/>
        <w:jc w:val="both"/>
        <w:rPr>
          <w:rFonts w:ascii="Tahoma" w:hAnsi="Tahoma" w:cs="Tahoma"/>
          <w:sz w:val="20"/>
          <w:szCs w:val="20"/>
        </w:rPr>
      </w:pPr>
      <w:r w:rsidRPr="00657B5C">
        <w:rPr>
          <w:rFonts w:ascii="Tahoma" w:hAnsi="Tahoma" w:cs="Tahoma"/>
          <w:sz w:val="20"/>
          <w:szCs w:val="20"/>
        </w:rPr>
        <w:t>"п.4.7. Лицо, замещающее (занимающее) одну из должностей, указанных в пункте 1 части 1 статьи 2 Федерального закона от 03.12.2012 г. N 230-ФЗ («г» лица, замещающие муниципальные должности), обязано 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031346" w:rsidRDefault="00417935" w:rsidP="00124479">
      <w:pPr>
        <w:pStyle w:val="aff7"/>
        <w:numPr>
          <w:ilvl w:val="0"/>
          <w:numId w:val="12"/>
        </w:numPr>
        <w:jc w:val="both"/>
        <w:rPr>
          <w:rFonts w:ascii="Tahoma" w:hAnsi="Tahoma" w:cs="Tahoma"/>
          <w:sz w:val="20"/>
          <w:szCs w:val="20"/>
        </w:rPr>
      </w:pPr>
      <w:r w:rsidRPr="00657B5C">
        <w:rPr>
          <w:rFonts w:ascii="Tahoma" w:hAnsi="Tahoma" w:cs="Tahoma"/>
          <w:sz w:val="20"/>
          <w:szCs w:val="20"/>
        </w:rPr>
        <w:t xml:space="preserve">Настоящее решение вступает в силу со дня его официального опубликования.  </w:t>
      </w:r>
    </w:p>
    <w:p w:rsidR="00124479" w:rsidRDefault="00124479" w:rsidP="00124479">
      <w:pPr>
        <w:pStyle w:val="aff7"/>
        <w:jc w:val="both"/>
        <w:rPr>
          <w:rFonts w:ascii="Tahoma" w:hAnsi="Tahoma" w:cs="Tahoma"/>
          <w:sz w:val="20"/>
          <w:szCs w:val="20"/>
        </w:rPr>
      </w:pPr>
    </w:p>
    <w:p w:rsidR="00417935" w:rsidRPr="00657B5C" w:rsidRDefault="00417935" w:rsidP="00124479">
      <w:pPr>
        <w:rPr>
          <w:rFonts w:ascii="Tahoma" w:hAnsi="Tahoma" w:cs="Tahoma"/>
          <w:color w:val="000000"/>
          <w:sz w:val="20"/>
          <w:szCs w:val="20"/>
        </w:rPr>
      </w:pPr>
    </w:p>
    <w:p w:rsidR="00124479" w:rsidRDefault="00417935" w:rsidP="00124479">
      <w:pPr>
        <w:rPr>
          <w:rFonts w:ascii="Tahoma" w:hAnsi="Tahoma" w:cs="Tahoma"/>
          <w:sz w:val="20"/>
          <w:szCs w:val="20"/>
        </w:rPr>
      </w:pPr>
      <w:r w:rsidRPr="00657B5C">
        <w:rPr>
          <w:rFonts w:ascii="Tahoma" w:hAnsi="Tahoma" w:cs="Tahoma"/>
          <w:color w:val="000000"/>
          <w:sz w:val="20"/>
          <w:szCs w:val="20"/>
        </w:rPr>
        <w:t xml:space="preserve">Глава Бичуринское   сельского поселения </w:t>
      </w:r>
      <w:r w:rsidRPr="00657B5C">
        <w:rPr>
          <w:rFonts w:ascii="Tahoma" w:hAnsi="Tahoma" w:cs="Tahoma"/>
          <w:color w:val="000000"/>
          <w:sz w:val="20"/>
          <w:szCs w:val="20"/>
        </w:rPr>
        <w:tab/>
      </w:r>
      <w:r w:rsidRPr="00657B5C">
        <w:rPr>
          <w:rFonts w:ascii="Tahoma" w:hAnsi="Tahoma" w:cs="Tahoma"/>
          <w:color w:val="000000"/>
          <w:sz w:val="20"/>
          <w:szCs w:val="20"/>
        </w:rPr>
        <w:tab/>
      </w:r>
      <w:r w:rsidRPr="00657B5C">
        <w:rPr>
          <w:rFonts w:ascii="Tahoma" w:hAnsi="Tahoma" w:cs="Tahoma"/>
          <w:color w:val="000000"/>
          <w:sz w:val="20"/>
          <w:szCs w:val="20"/>
        </w:rPr>
        <w:tab/>
      </w:r>
      <w:r w:rsidRPr="00657B5C">
        <w:rPr>
          <w:rFonts w:ascii="Tahoma" w:hAnsi="Tahoma" w:cs="Tahoma"/>
          <w:color w:val="000000"/>
          <w:sz w:val="20"/>
          <w:szCs w:val="20"/>
        </w:rPr>
        <w:tab/>
        <w:t xml:space="preserve">                          С.М.Назаров</w:t>
      </w:r>
      <w:r w:rsidRPr="00657B5C">
        <w:rPr>
          <w:rFonts w:ascii="Tahoma" w:hAnsi="Tahoma" w:cs="Tahoma"/>
          <w:sz w:val="20"/>
          <w:szCs w:val="20"/>
        </w:rPr>
        <w:tab/>
      </w:r>
      <w:r w:rsidRPr="00657B5C">
        <w:rPr>
          <w:rFonts w:ascii="Tahoma" w:hAnsi="Tahoma" w:cs="Tahoma"/>
          <w:sz w:val="20"/>
          <w:szCs w:val="20"/>
        </w:rPr>
        <w:tab/>
      </w:r>
    </w:p>
    <w:p w:rsidR="00031346" w:rsidRDefault="00417935" w:rsidP="00124479">
      <w:pPr>
        <w:rPr>
          <w:rFonts w:ascii="Tahoma" w:hAnsi="Tahoma" w:cs="Tahoma"/>
          <w:sz w:val="20"/>
          <w:szCs w:val="20"/>
        </w:rPr>
      </w:pPr>
      <w:r w:rsidRPr="00657B5C">
        <w:rPr>
          <w:rFonts w:ascii="Tahoma" w:hAnsi="Tahoma" w:cs="Tahoma"/>
          <w:sz w:val="20"/>
          <w:szCs w:val="20"/>
        </w:rPr>
        <w:tab/>
      </w:r>
      <w:r w:rsidRPr="00657B5C">
        <w:rPr>
          <w:rFonts w:ascii="Tahoma" w:hAnsi="Tahoma" w:cs="Tahoma"/>
          <w:sz w:val="20"/>
          <w:szCs w:val="20"/>
        </w:rPr>
        <w:tab/>
      </w:r>
      <w:r w:rsidRPr="00657B5C">
        <w:rPr>
          <w:rFonts w:ascii="Tahoma" w:hAnsi="Tahoma" w:cs="Tahoma"/>
          <w:sz w:val="20"/>
          <w:szCs w:val="20"/>
        </w:rPr>
        <w:tab/>
      </w:r>
      <w:r w:rsidRPr="00657B5C">
        <w:rPr>
          <w:rFonts w:ascii="Tahoma" w:hAnsi="Tahoma" w:cs="Tahoma"/>
          <w:sz w:val="20"/>
          <w:szCs w:val="20"/>
        </w:rPr>
        <w:tab/>
      </w:r>
      <w:r w:rsidRPr="00657B5C">
        <w:rPr>
          <w:rFonts w:ascii="Tahoma" w:hAnsi="Tahoma" w:cs="Tahoma"/>
          <w:sz w:val="20"/>
          <w:szCs w:val="20"/>
        </w:rPr>
        <w:tab/>
      </w:r>
      <w:r w:rsidRPr="00657B5C">
        <w:rPr>
          <w:rFonts w:ascii="Tahoma" w:hAnsi="Tahoma" w:cs="Tahoma"/>
          <w:sz w:val="20"/>
          <w:szCs w:val="20"/>
        </w:rPr>
        <w:tab/>
        <w:t xml:space="preserve"> </w:t>
      </w:r>
      <w:r w:rsidRPr="00657B5C">
        <w:rPr>
          <w:rFonts w:ascii="Tahoma" w:hAnsi="Tahoma" w:cs="Tahoma"/>
          <w:sz w:val="20"/>
          <w:szCs w:val="20"/>
        </w:rPr>
        <w:tab/>
        <w:t xml:space="preserve"> </w:t>
      </w:r>
    </w:p>
    <w:p w:rsidR="00417935" w:rsidRDefault="00417935" w:rsidP="00124479">
      <w:pPr>
        <w:rPr>
          <w:szCs w:val="20"/>
        </w:rPr>
      </w:pPr>
    </w:p>
    <w:tbl>
      <w:tblPr>
        <w:tblW w:w="5000" w:type="pct"/>
        <w:jc w:val="center"/>
        <w:tblLook w:val="04A0" w:firstRow="1" w:lastRow="0" w:firstColumn="1" w:lastColumn="0" w:noHBand="0" w:noVBand="1"/>
      </w:tblPr>
      <w:tblGrid>
        <w:gridCol w:w="5302"/>
        <w:gridCol w:w="4481"/>
        <w:gridCol w:w="5356"/>
      </w:tblGrid>
      <w:tr w:rsidR="00417935" w:rsidRPr="00621AC0" w:rsidTr="00417935">
        <w:trPr>
          <w:cantSplit/>
          <w:trHeight w:val="542"/>
          <w:jc w:val="center"/>
        </w:trPr>
        <w:tc>
          <w:tcPr>
            <w:tcW w:w="1751" w:type="pct"/>
            <w:hideMark/>
          </w:tcPr>
          <w:p w:rsidR="00417935" w:rsidRPr="00621AC0" w:rsidRDefault="00417935" w:rsidP="00124479">
            <w:pPr>
              <w:tabs>
                <w:tab w:val="left" w:pos="7560"/>
              </w:tabs>
              <w:jc w:val="center"/>
              <w:rPr>
                <w:rFonts w:ascii="Tahoma" w:hAnsi="Tahoma" w:cs="Tahoma"/>
                <w:bCs/>
                <w:noProof/>
                <w:color w:val="000000"/>
                <w:sz w:val="20"/>
                <w:szCs w:val="20"/>
              </w:rPr>
            </w:pPr>
            <w:r w:rsidRPr="00621AC0">
              <w:rPr>
                <w:rFonts w:ascii="Tahoma" w:hAnsi="Tahoma" w:cs="Tahoma"/>
                <w:bCs/>
                <w:noProof/>
                <w:color w:val="000000"/>
                <w:sz w:val="20"/>
                <w:szCs w:val="20"/>
              </w:rPr>
              <w:t>ЧĂВАШ РЕСПУБЛИКИ</w:t>
            </w:r>
          </w:p>
          <w:p w:rsidR="00417935" w:rsidRPr="00621AC0" w:rsidRDefault="00417935" w:rsidP="00124479">
            <w:pPr>
              <w:widowControl w:val="0"/>
              <w:tabs>
                <w:tab w:val="left" w:pos="7560"/>
              </w:tabs>
              <w:autoSpaceDE w:val="0"/>
              <w:autoSpaceDN w:val="0"/>
              <w:adjustRightInd w:val="0"/>
              <w:jc w:val="center"/>
              <w:rPr>
                <w:rFonts w:ascii="Tahoma" w:hAnsi="Tahoma" w:cs="Tahoma"/>
                <w:sz w:val="20"/>
                <w:szCs w:val="20"/>
              </w:rPr>
            </w:pPr>
            <w:r w:rsidRPr="00621AC0">
              <w:rPr>
                <w:rFonts w:ascii="Tahoma" w:hAnsi="Tahoma" w:cs="Tahoma"/>
                <w:bCs/>
                <w:noProof/>
                <w:color w:val="000000"/>
                <w:sz w:val="20"/>
                <w:szCs w:val="20"/>
              </w:rPr>
              <w:t>СӖНТӖРВĂРРИ РАЙОНĚ</w:t>
            </w:r>
          </w:p>
        </w:tc>
        <w:tc>
          <w:tcPr>
            <w:tcW w:w="1480" w:type="pct"/>
            <w:vMerge w:val="restart"/>
            <w:hideMark/>
          </w:tcPr>
          <w:p w:rsidR="00417935" w:rsidRPr="00621AC0" w:rsidRDefault="00417935" w:rsidP="00124479">
            <w:pPr>
              <w:widowControl w:val="0"/>
              <w:tabs>
                <w:tab w:val="left" w:pos="7560"/>
              </w:tabs>
              <w:autoSpaceDE w:val="0"/>
              <w:autoSpaceDN w:val="0"/>
              <w:adjustRightInd w:val="0"/>
              <w:jc w:val="center"/>
              <w:rPr>
                <w:rFonts w:ascii="Tahoma" w:hAnsi="Tahoma" w:cs="Tahoma"/>
                <w:sz w:val="20"/>
                <w:szCs w:val="20"/>
              </w:rPr>
            </w:pPr>
            <w:r>
              <w:rPr>
                <w:rFonts w:ascii="Tahoma" w:hAnsi="Tahoma" w:cs="Tahoma"/>
                <w:noProof/>
                <w:sz w:val="20"/>
                <w:szCs w:val="20"/>
              </w:rPr>
              <w:drawing>
                <wp:inline distT="0" distB="0" distL="0" distR="0">
                  <wp:extent cx="723900" cy="723900"/>
                  <wp:effectExtent l="19050" t="0" r="0" b="0"/>
                  <wp:docPr id="2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5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1769" w:type="pct"/>
            <w:hideMark/>
          </w:tcPr>
          <w:p w:rsidR="00417935" w:rsidRPr="00621AC0" w:rsidRDefault="00417935" w:rsidP="00124479">
            <w:pPr>
              <w:tabs>
                <w:tab w:val="left" w:pos="7560"/>
              </w:tabs>
              <w:jc w:val="center"/>
              <w:rPr>
                <w:rFonts w:ascii="Tahoma" w:hAnsi="Tahoma" w:cs="Tahoma"/>
                <w:bCs/>
                <w:noProof/>
                <w:color w:val="000000"/>
                <w:sz w:val="20"/>
                <w:szCs w:val="20"/>
              </w:rPr>
            </w:pPr>
            <w:r w:rsidRPr="00621AC0">
              <w:rPr>
                <w:rFonts w:ascii="Tahoma" w:hAnsi="Tahoma" w:cs="Tahoma"/>
                <w:bCs/>
                <w:noProof/>
                <w:color w:val="000000"/>
                <w:sz w:val="20"/>
                <w:szCs w:val="20"/>
              </w:rPr>
              <w:t>ЧУВАШСКАЯ РЕСПУБЛИКА</w:t>
            </w:r>
          </w:p>
          <w:p w:rsidR="00417935" w:rsidRPr="00621AC0" w:rsidRDefault="00417935" w:rsidP="00124479">
            <w:pPr>
              <w:widowControl w:val="0"/>
              <w:tabs>
                <w:tab w:val="left" w:pos="7560"/>
              </w:tabs>
              <w:autoSpaceDE w:val="0"/>
              <w:autoSpaceDN w:val="0"/>
              <w:adjustRightInd w:val="0"/>
              <w:jc w:val="center"/>
              <w:rPr>
                <w:rFonts w:ascii="Tahoma" w:hAnsi="Tahoma" w:cs="Tahoma"/>
                <w:sz w:val="20"/>
                <w:szCs w:val="20"/>
              </w:rPr>
            </w:pPr>
            <w:r w:rsidRPr="00621AC0">
              <w:rPr>
                <w:rFonts w:ascii="Tahoma" w:hAnsi="Tahoma" w:cs="Tahoma"/>
                <w:bCs/>
                <w:noProof/>
                <w:color w:val="000000"/>
                <w:sz w:val="20"/>
                <w:szCs w:val="20"/>
              </w:rPr>
              <w:t>МАРИИНСКО- ПОСАДСКИЙ РАЙОН</w:t>
            </w:r>
          </w:p>
        </w:tc>
      </w:tr>
      <w:tr w:rsidR="00417935" w:rsidRPr="00621AC0" w:rsidTr="00417935">
        <w:trPr>
          <w:cantSplit/>
          <w:trHeight w:val="1264"/>
          <w:jc w:val="center"/>
        </w:trPr>
        <w:tc>
          <w:tcPr>
            <w:tcW w:w="1751" w:type="pct"/>
          </w:tcPr>
          <w:p w:rsidR="00417935" w:rsidRPr="00621AC0" w:rsidRDefault="00417935" w:rsidP="00124479">
            <w:pPr>
              <w:tabs>
                <w:tab w:val="left" w:pos="7560"/>
              </w:tabs>
              <w:jc w:val="center"/>
              <w:rPr>
                <w:rFonts w:ascii="Tahoma" w:hAnsi="Tahoma" w:cs="Tahoma"/>
                <w:bCs/>
                <w:noProof/>
                <w:color w:val="000000"/>
                <w:sz w:val="20"/>
                <w:szCs w:val="20"/>
              </w:rPr>
            </w:pPr>
            <w:r w:rsidRPr="00621AC0">
              <w:rPr>
                <w:rFonts w:ascii="Tahoma" w:hAnsi="Tahoma" w:cs="Tahoma"/>
                <w:bCs/>
                <w:noProof/>
                <w:color w:val="000000"/>
                <w:sz w:val="20"/>
                <w:szCs w:val="20"/>
              </w:rPr>
              <w:t>ШӖНЕРПУҪ ЯЛ</w:t>
            </w:r>
          </w:p>
          <w:p w:rsidR="00417935" w:rsidRPr="00621AC0" w:rsidRDefault="00417935" w:rsidP="00124479">
            <w:pPr>
              <w:tabs>
                <w:tab w:val="left" w:pos="7560"/>
              </w:tabs>
              <w:jc w:val="center"/>
              <w:rPr>
                <w:rFonts w:ascii="Tahoma" w:hAnsi="Tahoma" w:cs="Tahoma"/>
                <w:bCs/>
                <w:noProof/>
                <w:color w:val="000000"/>
                <w:sz w:val="20"/>
                <w:szCs w:val="20"/>
              </w:rPr>
            </w:pPr>
            <w:r w:rsidRPr="00621AC0">
              <w:rPr>
                <w:rFonts w:ascii="Tahoma" w:hAnsi="Tahoma" w:cs="Tahoma"/>
                <w:bCs/>
                <w:noProof/>
                <w:color w:val="000000"/>
                <w:sz w:val="20"/>
                <w:szCs w:val="20"/>
              </w:rPr>
              <w:t>ПОСЕЛЕНИЙĚН</w:t>
            </w:r>
          </w:p>
          <w:p w:rsidR="00417935" w:rsidRDefault="00417935" w:rsidP="00124479">
            <w:pPr>
              <w:tabs>
                <w:tab w:val="left" w:pos="7560"/>
              </w:tabs>
              <w:jc w:val="center"/>
              <w:rPr>
                <w:rFonts w:ascii="Tahoma" w:hAnsi="Tahoma" w:cs="Tahoma"/>
                <w:sz w:val="20"/>
                <w:szCs w:val="20"/>
              </w:rPr>
            </w:pPr>
            <w:r w:rsidRPr="00621AC0">
              <w:rPr>
                <w:rFonts w:ascii="Tahoma" w:hAnsi="Tahoma" w:cs="Tahoma"/>
                <w:noProof/>
                <w:sz w:val="20"/>
                <w:szCs w:val="20"/>
              </w:rPr>
              <w:t>ДЕПУТАТСЕН ПУХĂВĚ</w:t>
            </w:r>
          </w:p>
          <w:p w:rsidR="00417935" w:rsidRDefault="00417935" w:rsidP="00124479">
            <w:pPr>
              <w:tabs>
                <w:tab w:val="left" w:pos="7560"/>
              </w:tabs>
              <w:autoSpaceDE w:val="0"/>
              <w:autoSpaceDN w:val="0"/>
              <w:adjustRightInd w:val="0"/>
              <w:jc w:val="center"/>
              <w:rPr>
                <w:rFonts w:ascii="Tahoma" w:hAnsi="Tahoma" w:cs="Tahoma"/>
                <w:bCs/>
                <w:noProof/>
                <w:sz w:val="20"/>
                <w:szCs w:val="20"/>
              </w:rPr>
            </w:pPr>
            <w:r w:rsidRPr="00621AC0">
              <w:rPr>
                <w:rFonts w:ascii="Tahoma" w:hAnsi="Tahoma" w:cs="Tahoma"/>
                <w:b/>
                <w:bCs/>
                <w:noProof/>
                <w:sz w:val="20"/>
                <w:szCs w:val="20"/>
              </w:rPr>
              <w:t>ЙЫШĂНУ</w:t>
            </w:r>
          </w:p>
          <w:p w:rsidR="00417935" w:rsidRPr="00621AC0" w:rsidRDefault="00417935" w:rsidP="00124479">
            <w:pPr>
              <w:tabs>
                <w:tab w:val="left" w:pos="7560"/>
              </w:tabs>
              <w:jc w:val="center"/>
              <w:rPr>
                <w:rFonts w:ascii="Tahoma" w:hAnsi="Tahoma" w:cs="Tahoma"/>
                <w:noProof/>
                <w:color w:val="000000"/>
                <w:sz w:val="20"/>
                <w:szCs w:val="20"/>
              </w:rPr>
            </w:pPr>
            <w:r w:rsidRPr="00621AC0">
              <w:rPr>
                <w:rFonts w:ascii="Tahoma" w:hAnsi="Tahoma" w:cs="Tahoma"/>
                <w:noProof/>
                <w:color w:val="000000"/>
                <w:sz w:val="20"/>
                <w:szCs w:val="20"/>
              </w:rPr>
              <w:t>2019.10.17     № С-80/3</w:t>
            </w:r>
          </w:p>
          <w:p w:rsidR="00417935" w:rsidRPr="00621AC0" w:rsidRDefault="00417935" w:rsidP="00124479">
            <w:pPr>
              <w:tabs>
                <w:tab w:val="left" w:pos="7560"/>
              </w:tabs>
              <w:jc w:val="center"/>
              <w:rPr>
                <w:rFonts w:ascii="Tahoma" w:hAnsi="Tahoma" w:cs="Tahoma"/>
                <w:noProof/>
                <w:color w:val="000000"/>
                <w:sz w:val="20"/>
                <w:szCs w:val="20"/>
              </w:rPr>
            </w:pPr>
            <w:r w:rsidRPr="00621AC0">
              <w:rPr>
                <w:rFonts w:ascii="Tahoma" w:hAnsi="Tahoma" w:cs="Tahoma"/>
                <w:noProof/>
                <w:color w:val="000000"/>
                <w:sz w:val="20"/>
                <w:szCs w:val="20"/>
              </w:rPr>
              <w:t xml:space="preserve"> Шенерпус ялě</w:t>
            </w:r>
          </w:p>
        </w:tc>
        <w:tc>
          <w:tcPr>
            <w:tcW w:w="1480" w:type="pct"/>
            <w:vMerge/>
            <w:vAlign w:val="center"/>
            <w:hideMark/>
          </w:tcPr>
          <w:p w:rsidR="00417935" w:rsidRPr="00621AC0" w:rsidRDefault="00417935" w:rsidP="00124479">
            <w:pPr>
              <w:rPr>
                <w:rFonts w:ascii="Tahoma" w:hAnsi="Tahoma" w:cs="Tahoma"/>
                <w:sz w:val="20"/>
                <w:szCs w:val="20"/>
              </w:rPr>
            </w:pPr>
          </w:p>
        </w:tc>
        <w:tc>
          <w:tcPr>
            <w:tcW w:w="1769" w:type="pct"/>
          </w:tcPr>
          <w:p w:rsidR="00417935" w:rsidRPr="00621AC0" w:rsidRDefault="00417935" w:rsidP="00124479">
            <w:pPr>
              <w:tabs>
                <w:tab w:val="left" w:pos="7560"/>
              </w:tabs>
              <w:jc w:val="center"/>
              <w:rPr>
                <w:rFonts w:ascii="Tahoma" w:hAnsi="Tahoma" w:cs="Tahoma"/>
                <w:bCs/>
                <w:noProof/>
                <w:color w:val="000000"/>
                <w:sz w:val="20"/>
                <w:szCs w:val="20"/>
              </w:rPr>
            </w:pPr>
            <w:r w:rsidRPr="00621AC0">
              <w:rPr>
                <w:rFonts w:ascii="Tahoma" w:hAnsi="Tahoma" w:cs="Tahoma"/>
                <w:bCs/>
                <w:noProof/>
                <w:color w:val="000000"/>
                <w:sz w:val="20"/>
                <w:szCs w:val="20"/>
              </w:rPr>
              <w:t>СОБРАНИЕ ДЕПУТАТОВ</w:t>
            </w:r>
          </w:p>
          <w:p w:rsidR="00417935" w:rsidRDefault="00417935" w:rsidP="00124479">
            <w:pPr>
              <w:tabs>
                <w:tab w:val="left" w:pos="7560"/>
              </w:tabs>
              <w:jc w:val="center"/>
              <w:rPr>
                <w:rFonts w:ascii="Tahoma" w:hAnsi="Tahoma" w:cs="Tahoma"/>
                <w:bCs/>
                <w:noProof/>
                <w:color w:val="000000"/>
                <w:sz w:val="20"/>
                <w:szCs w:val="20"/>
              </w:rPr>
            </w:pPr>
            <w:r w:rsidRPr="00621AC0">
              <w:rPr>
                <w:rFonts w:ascii="Tahoma" w:hAnsi="Tahoma" w:cs="Tahoma"/>
                <w:bCs/>
                <w:noProof/>
                <w:color w:val="000000"/>
                <w:sz w:val="20"/>
                <w:szCs w:val="20"/>
              </w:rPr>
              <w:t>БИЧУРИНСКОГО СЕЛЬСКОГО ПОСЕЛЕНИЯ</w:t>
            </w:r>
          </w:p>
          <w:p w:rsidR="00417935" w:rsidRDefault="00417935" w:rsidP="00124479">
            <w:pPr>
              <w:tabs>
                <w:tab w:val="left" w:pos="7560"/>
              </w:tabs>
              <w:jc w:val="center"/>
              <w:rPr>
                <w:rFonts w:ascii="Tahoma" w:hAnsi="Tahoma" w:cs="Tahoma"/>
                <w:b/>
                <w:sz w:val="20"/>
                <w:szCs w:val="20"/>
              </w:rPr>
            </w:pPr>
            <w:r w:rsidRPr="00621AC0">
              <w:rPr>
                <w:rFonts w:ascii="Tahoma" w:hAnsi="Tahoma" w:cs="Tahoma"/>
                <w:b/>
                <w:sz w:val="20"/>
                <w:szCs w:val="20"/>
              </w:rPr>
              <w:t>РЕШЕНИЕ</w:t>
            </w:r>
          </w:p>
          <w:p w:rsidR="00417935" w:rsidRPr="00621AC0" w:rsidRDefault="00417935" w:rsidP="00124479">
            <w:pPr>
              <w:tabs>
                <w:tab w:val="left" w:pos="7560"/>
              </w:tabs>
              <w:jc w:val="center"/>
              <w:rPr>
                <w:rFonts w:ascii="Tahoma" w:hAnsi="Tahoma" w:cs="Tahoma"/>
                <w:sz w:val="20"/>
                <w:szCs w:val="20"/>
              </w:rPr>
            </w:pPr>
            <w:r w:rsidRPr="00621AC0">
              <w:rPr>
                <w:rFonts w:ascii="Tahoma" w:hAnsi="Tahoma" w:cs="Tahoma"/>
                <w:sz w:val="20"/>
                <w:szCs w:val="20"/>
              </w:rPr>
              <w:t>17.10.2019     № С-80/3</w:t>
            </w:r>
          </w:p>
          <w:p w:rsidR="00417935" w:rsidRPr="00621AC0" w:rsidRDefault="00417935" w:rsidP="00124479">
            <w:pPr>
              <w:tabs>
                <w:tab w:val="left" w:pos="7560"/>
              </w:tabs>
              <w:jc w:val="center"/>
              <w:rPr>
                <w:rFonts w:ascii="Tahoma" w:hAnsi="Tahoma" w:cs="Tahoma"/>
                <w:sz w:val="20"/>
                <w:szCs w:val="20"/>
              </w:rPr>
            </w:pPr>
            <w:r w:rsidRPr="00621AC0">
              <w:rPr>
                <w:rFonts w:ascii="Tahoma" w:hAnsi="Tahoma" w:cs="Tahoma"/>
                <w:sz w:val="20"/>
                <w:szCs w:val="20"/>
              </w:rPr>
              <w:t>с.Бичурино</w:t>
            </w:r>
          </w:p>
          <w:p w:rsidR="00417935" w:rsidRPr="00621AC0" w:rsidRDefault="00417935" w:rsidP="00124479">
            <w:pPr>
              <w:widowControl w:val="0"/>
              <w:tabs>
                <w:tab w:val="left" w:pos="7560"/>
              </w:tabs>
              <w:autoSpaceDE w:val="0"/>
              <w:autoSpaceDN w:val="0"/>
              <w:adjustRightInd w:val="0"/>
              <w:jc w:val="center"/>
              <w:rPr>
                <w:rFonts w:ascii="Tahoma" w:hAnsi="Tahoma" w:cs="Tahoma"/>
                <w:noProof/>
                <w:color w:val="000000"/>
                <w:sz w:val="20"/>
                <w:szCs w:val="20"/>
              </w:rPr>
            </w:pPr>
          </w:p>
        </w:tc>
      </w:tr>
    </w:tbl>
    <w:p w:rsidR="00031346" w:rsidRPr="00124479" w:rsidRDefault="00417935" w:rsidP="00124479">
      <w:pPr>
        <w:pStyle w:val="a7"/>
        <w:spacing w:line="235" w:lineRule="auto"/>
        <w:ind w:right="5500"/>
        <w:rPr>
          <w:rFonts w:ascii="Tahoma" w:hAnsi="Tahoma" w:cs="Tahoma"/>
          <w:bCs/>
          <w:lang w:val="ru-RU"/>
        </w:rPr>
      </w:pPr>
      <w:r w:rsidRPr="00124479">
        <w:rPr>
          <w:rFonts w:ascii="Tahoma" w:hAnsi="Tahoma" w:cs="Tahoma"/>
          <w:lang w:val="ru-RU"/>
        </w:rPr>
        <w:t xml:space="preserve">О внесении изменений в Решение Собрания депутатов Бичуринского сельского поселения  от 20.12.2018 г. № 66/2 " </w:t>
      </w:r>
      <w:r w:rsidRPr="00124479">
        <w:rPr>
          <w:rFonts w:ascii="Tahoma" w:hAnsi="Tahoma" w:cs="Tahoma"/>
          <w:bCs/>
          <w:lang w:val="ru-RU"/>
        </w:rPr>
        <w:t>О Правилах депутатской этики"</w:t>
      </w:r>
    </w:p>
    <w:p w:rsidR="00124479" w:rsidRDefault="00124479" w:rsidP="00124479">
      <w:pPr>
        <w:pStyle w:val="a7"/>
        <w:spacing w:line="235" w:lineRule="auto"/>
        <w:rPr>
          <w:rFonts w:ascii="Tahoma" w:hAnsi="Tahoma" w:cs="Tahoma"/>
          <w:b w:val="0"/>
          <w:lang w:val="ru-RU"/>
        </w:rPr>
      </w:pPr>
    </w:p>
    <w:p w:rsidR="00417935" w:rsidRPr="00124479" w:rsidRDefault="00417935" w:rsidP="00124479">
      <w:pPr>
        <w:pStyle w:val="12"/>
        <w:ind w:firstLine="708"/>
        <w:jc w:val="both"/>
        <w:rPr>
          <w:rFonts w:ascii="Tahoma" w:hAnsi="Tahoma" w:cs="Tahoma"/>
          <w:sz w:val="20"/>
          <w:szCs w:val="20"/>
        </w:rPr>
      </w:pPr>
      <w:r w:rsidRPr="00124479">
        <w:rPr>
          <w:rFonts w:ascii="Tahoma" w:hAnsi="Tahoma" w:cs="Tahoma"/>
          <w:sz w:val="20"/>
          <w:szCs w:val="20"/>
        </w:rPr>
        <w:t>В целях приведения в соответствие с Федеральным законом от 26.07.2019 N 228-ФЗ «О внесении изменений в статью 40 Федерального закона «Об общих принципах организации местного самоуправления в Российской Федерации» и статью 13.1 Федерального закона «О противодействии коррупции»</w:t>
      </w:r>
      <w:r w:rsidRPr="00124479">
        <w:rPr>
          <w:rFonts w:ascii="Tahoma" w:hAnsi="Tahoma" w:cs="Tahoma"/>
          <w:kern w:val="36"/>
          <w:sz w:val="20"/>
          <w:szCs w:val="20"/>
        </w:rPr>
        <w:t xml:space="preserve"> </w:t>
      </w:r>
      <w:r w:rsidRPr="00124479">
        <w:rPr>
          <w:rFonts w:ascii="Tahoma" w:hAnsi="Tahoma" w:cs="Tahoma"/>
          <w:sz w:val="20"/>
          <w:szCs w:val="20"/>
        </w:rPr>
        <w:t xml:space="preserve">Собрание депутатов </w:t>
      </w:r>
      <w:r w:rsidRPr="00124479">
        <w:rPr>
          <w:rFonts w:ascii="Tahoma" w:hAnsi="Tahoma" w:cs="Tahoma"/>
          <w:iCs/>
          <w:sz w:val="20"/>
          <w:szCs w:val="20"/>
        </w:rPr>
        <w:t xml:space="preserve">Бичуринского сельского поселения </w:t>
      </w:r>
      <w:r w:rsidRPr="00124479">
        <w:rPr>
          <w:rFonts w:ascii="Tahoma" w:hAnsi="Tahoma" w:cs="Tahoma"/>
          <w:sz w:val="20"/>
          <w:szCs w:val="20"/>
        </w:rPr>
        <w:t xml:space="preserve">Мариинско – Посадского района </w:t>
      </w:r>
      <w:r w:rsidRPr="00124479">
        <w:rPr>
          <w:rFonts w:ascii="Tahoma" w:hAnsi="Tahoma" w:cs="Tahoma"/>
          <w:iCs/>
          <w:sz w:val="20"/>
          <w:szCs w:val="20"/>
        </w:rPr>
        <w:t>Чувашской Республики</w:t>
      </w:r>
    </w:p>
    <w:p w:rsidR="00417935" w:rsidRPr="00124479" w:rsidRDefault="00417935" w:rsidP="00124479">
      <w:pPr>
        <w:pStyle w:val="aff7"/>
        <w:jc w:val="center"/>
        <w:rPr>
          <w:rFonts w:ascii="Tahoma" w:hAnsi="Tahoma" w:cs="Tahoma"/>
          <w:sz w:val="20"/>
          <w:szCs w:val="20"/>
        </w:rPr>
      </w:pPr>
      <w:r w:rsidRPr="00124479">
        <w:rPr>
          <w:rFonts w:ascii="Tahoma" w:hAnsi="Tahoma" w:cs="Tahoma"/>
          <w:sz w:val="20"/>
          <w:szCs w:val="20"/>
        </w:rPr>
        <w:t>р е ш и л о:</w:t>
      </w:r>
    </w:p>
    <w:p w:rsidR="00417935" w:rsidRPr="00124479" w:rsidRDefault="00417935" w:rsidP="00124479">
      <w:pPr>
        <w:pStyle w:val="a7"/>
        <w:spacing w:line="235" w:lineRule="auto"/>
        <w:rPr>
          <w:rFonts w:ascii="Tahoma" w:hAnsi="Tahoma" w:cs="Tahoma"/>
          <w:b w:val="0"/>
          <w:lang w:val="ru-RU"/>
        </w:rPr>
      </w:pPr>
      <w:r w:rsidRPr="00124479">
        <w:rPr>
          <w:rFonts w:ascii="Tahoma" w:hAnsi="Tahoma" w:cs="Tahoma"/>
          <w:b w:val="0"/>
          <w:lang w:val="ru-RU"/>
        </w:rPr>
        <w:t xml:space="preserve">1. Внести  в Решение Собрания депутатов Бичуринского сельского поселения  от 20.12.2018 г. № 66/2 " </w:t>
      </w:r>
      <w:r w:rsidRPr="00124479">
        <w:rPr>
          <w:rFonts w:ascii="Tahoma" w:hAnsi="Tahoma" w:cs="Tahoma"/>
          <w:b w:val="0"/>
          <w:bCs/>
          <w:lang w:val="ru-RU"/>
        </w:rPr>
        <w:t xml:space="preserve">О Правилах депутатской этики" </w:t>
      </w:r>
      <w:r w:rsidRPr="00124479">
        <w:rPr>
          <w:rFonts w:ascii="Tahoma" w:hAnsi="Tahoma" w:cs="Tahoma"/>
          <w:b w:val="0"/>
          <w:lang w:val="ru-RU"/>
        </w:rPr>
        <w:t>следующие изменения:</w:t>
      </w:r>
    </w:p>
    <w:p w:rsidR="00417935" w:rsidRPr="00621AC0" w:rsidRDefault="00417935" w:rsidP="00124479">
      <w:pPr>
        <w:pStyle w:val="aff7"/>
        <w:ind w:firstLine="851"/>
        <w:jc w:val="both"/>
        <w:rPr>
          <w:rFonts w:ascii="Tahoma" w:hAnsi="Tahoma" w:cs="Tahoma"/>
          <w:sz w:val="20"/>
          <w:szCs w:val="20"/>
        </w:rPr>
      </w:pPr>
      <w:r w:rsidRPr="00621AC0">
        <w:rPr>
          <w:rFonts w:ascii="Tahoma" w:hAnsi="Tahoma" w:cs="Tahoma"/>
          <w:sz w:val="20"/>
          <w:szCs w:val="20"/>
        </w:rPr>
        <w:t xml:space="preserve">1) пункт 1.7  Правил  изложить в следующей редакции: </w:t>
      </w:r>
    </w:p>
    <w:p w:rsidR="00417935" w:rsidRPr="00621AC0" w:rsidRDefault="00417935" w:rsidP="00124479">
      <w:pPr>
        <w:pStyle w:val="aff7"/>
        <w:ind w:firstLine="851"/>
        <w:jc w:val="both"/>
        <w:rPr>
          <w:rStyle w:val="blk"/>
          <w:rFonts w:ascii="Tahoma" w:hAnsi="Tahoma" w:cs="Tahoma"/>
          <w:sz w:val="20"/>
          <w:szCs w:val="20"/>
        </w:rPr>
      </w:pPr>
      <w:r w:rsidRPr="00621AC0">
        <w:rPr>
          <w:rFonts w:ascii="Tahoma" w:hAnsi="Tahoma" w:cs="Tahoma"/>
          <w:sz w:val="20"/>
          <w:szCs w:val="20"/>
        </w:rPr>
        <w:t>«1.7.</w:t>
      </w:r>
      <w:r w:rsidRPr="00621AC0">
        <w:rPr>
          <w:rStyle w:val="13"/>
          <w:rFonts w:ascii="Tahoma" w:hAnsi="Tahoma" w:cs="Tahoma"/>
          <w:sz w:val="20"/>
          <w:szCs w:val="20"/>
        </w:rPr>
        <w:t xml:space="preserve"> </w:t>
      </w:r>
      <w:r w:rsidRPr="00621AC0">
        <w:rPr>
          <w:rStyle w:val="blk"/>
          <w:rFonts w:ascii="Tahoma" w:hAnsi="Tahoma" w:cs="Tahoma"/>
          <w:sz w:val="20"/>
          <w:szCs w:val="20"/>
        </w:rPr>
        <w:t xml:space="preserve">Депутат должен соблюдать ограничения, запреты, исполнять обязанности, которые установлены Федеральным </w:t>
      </w:r>
      <w:hyperlink r:id="rId52" w:anchor="dst0" w:history="1">
        <w:r w:rsidRPr="00621AC0">
          <w:rPr>
            <w:rStyle w:val="af"/>
            <w:rFonts w:ascii="Tahoma" w:hAnsi="Tahoma" w:cs="Tahoma"/>
            <w:sz w:val="20"/>
            <w:szCs w:val="20"/>
          </w:rPr>
          <w:t>законом</w:t>
        </w:r>
      </w:hyperlink>
      <w:r w:rsidRPr="00621AC0">
        <w:rPr>
          <w:rStyle w:val="blk"/>
          <w:rFonts w:ascii="Tahoma" w:hAnsi="Tahoma" w:cs="Tahoma"/>
          <w:sz w:val="20"/>
          <w:szCs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53" w:anchor="dst0" w:history="1">
        <w:r w:rsidRPr="00621AC0">
          <w:rPr>
            <w:rStyle w:val="af"/>
            <w:rFonts w:ascii="Tahoma" w:hAnsi="Tahoma" w:cs="Tahoma"/>
            <w:sz w:val="20"/>
            <w:szCs w:val="20"/>
          </w:rPr>
          <w:t>законом</w:t>
        </w:r>
      </w:hyperlink>
      <w:r w:rsidRPr="00621AC0">
        <w:rPr>
          <w:rStyle w:val="blk"/>
          <w:rFonts w:ascii="Tahoma" w:hAnsi="Tahoma" w:cs="Tahoma"/>
          <w:sz w:val="20"/>
          <w:szCs w:val="20"/>
        </w:rPr>
        <w:t xml:space="preserve"> от 25 декабря 2008 года N 273-ФЗ "О противодействии коррупции", Федеральным </w:t>
      </w:r>
      <w:hyperlink r:id="rId54" w:anchor="dst0" w:history="1">
        <w:r w:rsidRPr="00621AC0">
          <w:rPr>
            <w:rStyle w:val="af"/>
            <w:rFonts w:ascii="Tahoma" w:hAnsi="Tahoma" w:cs="Tahoma"/>
            <w:sz w:val="20"/>
            <w:szCs w:val="20"/>
          </w:rPr>
          <w:t>законом</w:t>
        </w:r>
      </w:hyperlink>
      <w:r w:rsidRPr="00621AC0">
        <w:rPr>
          <w:rStyle w:val="blk"/>
          <w:rFonts w:ascii="Tahoma" w:hAnsi="Tahoma" w:cs="Tahoma"/>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55" w:anchor="dst0" w:history="1">
        <w:r w:rsidRPr="00621AC0">
          <w:rPr>
            <w:rStyle w:val="af"/>
            <w:rFonts w:ascii="Tahoma" w:hAnsi="Tahoma" w:cs="Tahoma"/>
            <w:sz w:val="20"/>
            <w:szCs w:val="20"/>
          </w:rPr>
          <w:t>законом</w:t>
        </w:r>
      </w:hyperlink>
      <w:r w:rsidRPr="00621AC0">
        <w:rPr>
          <w:rStyle w:val="blk"/>
          <w:rFonts w:ascii="Tahoma" w:hAnsi="Tahoma" w:cs="Tahoma"/>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17935" w:rsidRPr="00621AC0" w:rsidRDefault="00417935" w:rsidP="00124479">
      <w:pPr>
        <w:pStyle w:val="aff7"/>
        <w:ind w:firstLine="540"/>
        <w:jc w:val="both"/>
        <w:rPr>
          <w:rFonts w:ascii="Tahoma" w:hAnsi="Tahoma" w:cs="Tahoma"/>
          <w:sz w:val="20"/>
          <w:szCs w:val="20"/>
        </w:rPr>
      </w:pPr>
      <w:r w:rsidRPr="00621AC0">
        <w:rPr>
          <w:rFonts w:ascii="Tahoma" w:hAnsi="Tahoma" w:cs="Tahoma"/>
          <w:sz w:val="20"/>
          <w:szCs w:val="20"/>
        </w:rPr>
        <w:t xml:space="preserve">2) Раздел 6 Правил дополнить пунктом 6.8 следующего содержания:  </w:t>
      </w:r>
    </w:p>
    <w:p w:rsidR="00417935" w:rsidRPr="00621AC0" w:rsidRDefault="00417935" w:rsidP="00124479">
      <w:pPr>
        <w:ind w:firstLine="540"/>
        <w:rPr>
          <w:rFonts w:ascii="Tahoma" w:hAnsi="Tahoma" w:cs="Tahoma"/>
          <w:sz w:val="20"/>
          <w:szCs w:val="20"/>
        </w:rPr>
      </w:pPr>
      <w:r w:rsidRPr="00621AC0">
        <w:rPr>
          <w:rFonts w:ascii="Tahoma" w:hAnsi="Tahoma" w:cs="Tahoma"/>
          <w:sz w:val="20"/>
          <w:szCs w:val="20"/>
        </w:rPr>
        <w:t>"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417935" w:rsidRPr="00621AC0" w:rsidRDefault="00417935" w:rsidP="00124479">
      <w:pPr>
        <w:ind w:firstLine="540"/>
        <w:rPr>
          <w:rFonts w:ascii="Tahoma" w:hAnsi="Tahoma" w:cs="Tahoma"/>
          <w:sz w:val="20"/>
          <w:szCs w:val="20"/>
        </w:rPr>
      </w:pPr>
      <w:bookmarkStart w:id="45" w:name="dst100015"/>
      <w:bookmarkEnd w:id="45"/>
      <w:r w:rsidRPr="00621AC0">
        <w:rPr>
          <w:rFonts w:ascii="Tahoma" w:hAnsi="Tahoma" w:cs="Tahoma"/>
          <w:sz w:val="20"/>
          <w:szCs w:val="20"/>
        </w:rPr>
        <w:t>1) предупреждение;</w:t>
      </w:r>
    </w:p>
    <w:p w:rsidR="00417935" w:rsidRPr="00621AC0" w:rsidRDefault="00417935" w:rsidP="00124479">
      <w:pPr>
        <w:ind w:firstLine="540"/>
        <w:rPr>
          <w:rFonts w:ascii="Tahoma" w:hAnsi="Tahoma" w:cs="Tahoma"/>
          <w:sz w:val="20"/>
          <w:szCs w:val="20"/>
        </w:rPr>
      </w:pPr>
      <w:bookmarkStart w:id="46" w:name="dst100016"/>
      <w:bookmarkEnd w:id="46"/>
      <w:r w:rsidRPr="00621AC0">
        <w:rPr>
          <w:rFonts w:ascii="Tahoma" w:hAnsi="Tahoma" w:cs="Tahoma"/>
          <w:sz w:val="20"/>
          <w:szCs w:val="20"/>
        </w:rPr>
        <w:t>2) освобождение депутата от должности в представительном органе муниципального образования  с лишением права занимать должности в представительном органе муниципального образования  до прекращения срока его полномочий;</w:t>
      </w:r>
    </w:p>
    <w:p w:rsidR="00417935" w:rsidRPr="00621AC0" w:rsidRDefault="00417935" w:rsidP="00124479">
      <w:pPr>
        <w:ind w:firstLine="540"/>
        <w:rPr>
          <w:rFonts w:ascii="Tahoma" w:hAnsi="Tahoma" w:cs="Tahoma"/>
          <w:sz w:val="20"/>
          <w:szCs w:val="20"/>
        </w:rPr>
      </w:pPr>
      <w:bookmarkStart w:id="47" w:name="dst100017"/>
      <w:bookmarkEnd w:id="47"/>
      <w:r w:rsidRPr="00621AC0">
        <w:rPr>
          <w:rFonts w:ascii="Tahoma" w:hAnsi="Tahoma" w:cs="Tahoma"/>
          <w:sz w:val="20"/>
          <w:szCs w:val="20"/>
        </w:rPr>
        <w:t xml:space="preserve">3) </w:t>
      </w:r>
      <w:bookmarkStart w:id="48" w:name="dst100018"/>
      <w:bookmarkEnd w:id="48"/>
      <w:r w:rsidRPr="00621AC0">
        <w:rPr>
          <w:rFonts w:ascii="Tahoma" w:hAnsi="Tahoma" w:cs="Tahoma"/>
          <w:sz w:val="20"/>
          <w:szCs w:val="20"/>
        </w:rPr>
        <w:t xml:space="preserve">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bookmarkStart w:id="49" w:name="dst100019"/>
      <w:bookmarkEnd w:id="49"/>
      <w:r w:rsidRPr="00621AC0">
        <w:rPr>
          <w:rFonts w:ascii="Tahoma" w:hAnsi="Tahoma" w:cs="Tahoma"/>
          <w:sz w:val="20"/>
          <w:szCs w:val="20"/>
        </w:rPr>
        <w:t>.".</w:t>
      </w:r>
    </w:p>
    <w:p w:rsidR="00031346" w:rsidRDefault="00417935" w:rsidP="00124479">
      <w:pPr>
        <w:pStyle w:val="aff7"/>
        <w:ind w:firstLine="851"/>
        <w:jc w:val="both"/>
        <w:rPr>
          <w:rFonts w:ascii="Tahoma" w:hAnsi="Tahoma" w:cs="Tahoma"/>
          <w:sz w:val="20"/>
          <w:szCs w:val="20"/>
        </w:rPr>
      </w:pPr>
      <w:r w:rsidRPr="00621AC0">
        <w:rPr>
          <w:rFonts w:ascii="Tahoma" w:hAnsi="Tahoma" w:cs="Tahoma"/>
          <w:sz w:val="20"/>
          <w:szCs w:val="20"/>
        </w:rPr>
        <w:t>2. Настоящее решение вступает в силу со дня его официального опубликования .</w:t>
      </w:r>
    </w:p>
    <w:p w:rsidR="00417935" w:rsidRPr="00621AC0" w:rsidRDefault="00417935" w:rsidP="00124479">
      <w:pPr>
        <w:rPr>
          <w:rFonts w:ascii="Tahoma" w:hAnsi="Tahoma" w:cs="Tahoma"/>
          <w:sz w:val="20"/>
          <w:szCs w:val="20"/>
        </w:rPr>
      </w:pPr>
    </w:p>
    <w:p w:rsidR="00031346" w:rsidRDefault="00417935" w:rsidP="00124479">
      <w:pPr>
        <w:rPr>
          <w:rFonts w:ascii="Tahoma" w:hAnsi="Tahoma" w:cs="Tahoma"/>
          <w:sz w:val="20"/>
          <w:szCs w:val="20"/>
        </w:rPr>
      </w:pPr>
      <w:r w:rsidRPr="00621AC0">
        <w:rPr>
          <w:rFonts w:ascii="Tahoma" w:hAnsi="Tahoma" w:cs="Tahoma"/>
          <w:sz w:val="20"/>
          <w:szCs w:val="20"/>
        </w:rPr>
        <w:t xml:space="preserve">Глава Бичуринского   сельского поселения </w:t>
      </w:r>
      <w:r w:rsidRPr="00621AC0">
        <w:rPr>
          <w:rFonts w:ascii="Tahoma" w:hAnsi="Tahoma" w:cs="Tahoma"/>
          <w:sz w:val="20"/>
          <w:szCs w:val="20"/>
        </w:rPr>
        <w:tab/>
      </w:r>
      <w:r w:rsidRPr="00621AC0">
        <w:rPr>
          <w:rFonts w:ascii="Tahoma" w:hAnsi="Tahoma" w:cs="Tahoma"/>
          <w:sz w:val="20"/>
          <w:szCs w:val="20"/>
        </w:rPr>
        <w:tab/>
      </w:r>
      <w:r w:rsidRPr="00621AC0">
        <w:rPr>
          <w:rFonts w:ascii="Tahoma" w:hAnsi="Tahoma" w:cs="Tahoma"/>
          <w:sz w:val="20"/>
          <w:szCs w:val="20"/>
        </w:rPr>
        <w:tab/>
      </w:r>
      <w:r w:rsidRPr="00621AC0">
        <w:rPr>
          <w:rFonts w:ascii="Tahoma" w:hAnsi="Tahoma" w:cs="Tahoma"/>
          <w:sz w:val="20"/>
          <w:szCs w:val="20"/>
        </w:rPr>
        <w:tab/>
      </w:r>
      <w:r w:rsidRPr="00621AC0">
        <w:rPr>
          <w:rFonts w:ascii="Tahoma" w:hAnsi="Tahoma" w:cs="Tahoma"/>
          <w:sz w:val="20"/>
          <w:szCs w:val="20"/>
        </w:rPr>
        <w:tab/>
        <w:t>С.М.Назаров</w:t>
      </w:r>
      <w:r w:rsidRPr="00621AC0">
        <w:rPr>
          <w:rFonts w:ascii="Tahoma" w:hAnsi="Tahoma" w:cs="Tahoma"/>
          <w:sz w:val="20"/>
          <w:szCs w:val="20"/>
        </w:rPr>
        <w:tab/>
      </w:r>
      <w:r w:rsidRPr="00621AC0">
        <w:rPr>
          <w:rFonts w:ascii="Tahoma" w:hAnsi="Tahoma" w:cs="Tahoma"/>
          <w:sz w:val="20"/>
          <w:szCs w:val="20"/>
        </w:rPr>
        <w:tab/>
      </w:r>
      <w:r w:rsidRPr="00621AC0">
        <w:rPr>
          <w:rFonts w:ascii="Tahoma" w:hAnsi="Tahoma" w:cs="Tahoma"/>
          <w:sz w:val="20"/>
          <w:szCs w:val="20"/>
        </w:rPr>
        <w:tab/>
      </w:r>
      <w:r w:rsidRPr="00621AC0">
        <w:rPr>
          <w:rFonts w:ascii="Tahoma" w:hAnsi="Tahoma" w:cs="Tahoma"/>
          <w:sz w:val="20"/>
          <w:szCs w:val="20"/>
        </w:rPr>
        <w:tab/>
      </w:r>
      <w:r w:rsidRPr="00621AC0">
        <w:rPr>
          <w:rFonts w:ascii="Tahoma" w:hAnsi="Tahoma" w:cs="Tahoma"/>
          <w:sz w:val="20"/>
          <w:szCs w:val="20"/>
        </w:rPr>
        <w:tab/>
      </w:r>
      <w:r w:rsidRPr="00621AC0">
        <w:rPr>
          <w:rFonts w:ascii="Tahoma" w:hAnsi="Tahoma" w:cs="Tahoma"/>
          <w:sz w:val="20"/>
          <w:szCs w:val="20"/>
        </w:rPr>
        <w:tab/>
      </w:r>
      <w:r w:rsidRPr="00621AC0">
        <w:rPr>
          <w:rFonts w:ascii="Tahoma" w:hAnsi="Tahoma" w:cs="Tahoma"/>
          <w:sz w:val="20"/>
          <w:szCs w:val="20"/>
        </w:rPr>
        <w:tab/>
      </w:r>
      <w:r w:rsidRPr="00621AC0">
        <w:rPr>
          <w:rFonts w:ascii="Tahoma" w:hAnsi="Tahoma" w:cs="Tahoma"/>
          <w:sz w:val="20"/>
          <w:szCs w:val="20"/>
        </w:rPr>
        <w:tab/>
        <w:t xml:space="preserve"> </w:t>
      </w:r>
      <w:r w:rsidRPr="00621AC0">
        <w:rPr>
          <w:rFonts w:ascii="Tahoma" w:hAnsi="Tahoma" w:cs="Tahoma"/>
          <w:sz w:val="20"/>
          <w:szCs w:val="20"/>
        </w:rPr>
        <w:tab/>
        <w:t xml:space="preserve"> </w:t>
      </w:r>
    </w:p>
    <w:p w:rsidR="00417935" w:rsidRPr="00E60B38" w:rsidRDefault="00417935" w:rsidP="00124479">
      <w:pPr>
        <w:tabs>
          <w:tab w:val="left" w:pos="5353"/>
        </w:tabs>
        <w:ind w:right="5073"/>
        <w:jc w:val="both"/>
        <w:rPr>
          <w:rFonts w:ascii="Tahoma" w:hAnsi="Tahoma" w:cs="Tahoma"/>
          <w:b/>
          <w:sz w:val="20"/>
          <w:szCs w:val="20"/>
        </w:rPr>
      </w:pPr>
    </w:p>
    <w:tbl>
      <w:tblPr>
        <w:tblW w:w="5000" w:type="pct"/>
        <w:tblLook w:val="04A0" w:firstRow="1" w:lastRow="0" w:firstColumn="1" w:lastColumn="0" w:noHBand="0" w:noVBand="1"/>
      </w:tblPr>
      <w:tblGrid>
        <w:gridCol w:w="6637"/>
        <w:gridCol w:w="1856"/>
        <w:gridCol w:w="6646"/>
      </w:tblGrid>
      <w:tr w:rsidR="00417935" w:rsidRPr="00E60B38" w:rsidTr="003255B0">
        <w:trPr>
          <w:cantSplit/>
          <w:trHeight w:val="420"/>
        </w:trPr>
        <w:tc>
          <w:tcPr>
            <w:tcW w:w="2192" w:type="pct"/>
            <w:hideMark/>
          </w:tcPr>
          <w:p w:rsidR="00417935" w:rsidRPr="00E60B38" w:rsidRDefault="00417935" w:rsidP="00124479">
            <w:pPr>
              <w:pStyle w:val="afd"/>
              <w:tabs>
                <w:tab w:val="left" w:pos="4285"/>
              </w:tabs>
              <w:spacing w:line="192" w:lineRule="auto"/>
              <w:jc w:val="center"/>
              <w:rPr>
                <w:rFonts w:ascii="Tahoma" w:hAnsi="Tahoma" w:cs="Tahoma"/>
                <w:b/>
                <w:bCs/>
                <w:noProof/>
                <w:color w:val="000000"/>
              </w:rPr>
            </w:pPr>
            <w:r w:rsidRPr="00E60B38">
              <w:rPr>
                <w:rFonts w:ascii="Tahoma" w:hAnsi="Tahoma" w:cs="Tahoma"/>
                <w:b/>
                <w:bCs/>
                <w:noProof/>
                <w:color w:val="000000"/>
              </w:rPr>
              <w:t>ЧĂВАШ РЕСПУБЛИКИ</w:t>
            </w:r>
          </w:p>
          <w:p w:rsidR="00417935" w:rsidRPr="00E60B38" w:rsidRDefault="00417935" w:rsidP="00124479">
            <w:pPr>
              <w:pStyle w:val="afd"/>
              <w:tabs>
                <w:tab w:val="left" w:pos="4285"/>
              </w:tabs>
              <w:spacing w:line="192" w:lineRule="auto"/>
              <w:jc w:val="center"/>
              <w:rPr>
                <w:rFonts w:ascii="Tahoma" w:hAnsi="Tahoma" w:cs="Tahoma"/>
              </w:rPr>
            </w:pPr>
            <w:r w:rsidRPr="00E60B38">
              <w:rPr>
                <w:rFonts w:ascii="Tahoma" w:hAnsi="Tahoma" w:cs="Tahoma"/>
                <w:b/>
                <w:caps/>
              </w:rPr>
              <w:t>С</w:t>
            </w:r>
            <w:r w:rsidRPr="00E60B38">
              <w:rPr>
                <w:rFonts w:ascii="Tahoma" w:hAnsi="Tahoma" w:cs="Tahoma"/>
                <w:b/>
                <w:bCs/>
                <w:noProof/>
                <w:color w:val="000000"/>
              </w:rPr>
              <w:t>Ě</w:t>
            </w:r>
            <w:r w:rsidRPr="00E60B38">
              <w:rPr>
                <w:rFonts w:ascii="Tahoma" w:hAnsi="Tahoma" w:cs="Tahoma"/>
                <w:b/>
                <w:caps/>
              </w:rPr>
              <w:t>нт</w:t>
            </w:r>
            <w:r w:rsidRPr="00E60B38">
              <w:rPr>
                <w:rFonts w:ascii="Tahoma" w:hAnsi="Tahoma" w:cs="Tahoma"/>
                <w:b/>
                <w:bCs/>
                <w:noProof/>
                <w:color w:val="000000"/>
              </w:rPr>
              <w:t xml:space="preserve"> Ě</w:t>
            </w:r>
            <w:r w:rsidRPr="00E60B38">
              <w:rPr>
                <w:rFonts w:ascii="Tahoma" w:hAnsi="Tahoma" w:cs="Tahoma"/>
                <w:b/>
                <w:caps/>
              </w:rPr>
              <w:t>рв</w:t>
            </w:r>
            <w:r w:rsidRPr="00E60B38">
              <w:rPr>
                <w:rFonts w:ascii="Tahoma" w:hAnsi="Tahoma" w:cs="Tahoma"/>
                <w:b/>
                <w:bCs/>
                <w:noProof/>
                <w:color w:val="000000"/>
              </w:rPr>
              <w:t>Ă</w:t>
            </w:r>
            <w:r w:rsidRPr="00E60B38">
              <w:rPr>
                <w:rFonts w:ascii="Tahoma" w:hAnsi="Tahoma" w:cs="Tahoma"/>
                <w:b/>
                <w:caps/>
              </w:rPr>
              <w:t>рри</w:t>
            </w:r>
            <w:r w:rsidRPr="00E60B38">
              <w:rPr>
                <w:rFonts w:ascii="Tahoma" w:hAnsi="Tahoma" w:cs="Tahoma"/>
                <w:b/>
                <w:bCs/>
                <w:noProof/>
                <w:color w:val="000000"/>
              </w:rPr>
              <w:t xml:space="preserve"> РАЙОНĚ</w:t>
            </w:r>
            <w:r w:rsidRPr="00E60B38">
              <w:rPr>
                <w:rFonts w:ascii="Tahoma" w:hAnsi="Tahoma" w:cs="Tahoma"/>
                <w:noProof/>
                <w:color w:val="000000"/>
              </w:rPr>
              <w:t xml:space="preserve"> </w:t>
            </w:r>
          </w:p>
        </w:tc>
        <w:tc>
          <w:tcPr>
            <w:tcW w:w="613" w:type="pct"/>
            <w:vMerge w:val="restart"/>
            <w:hideMark/>
          </w:tcPr>
          <w:p w:rsidR="00417935" w:rsidRPr="00E60B38" w:rsidRDefault="00417935" w:rsidP="00124479">
            <w:pPr>
              <w:spacing w:line="276" w:lineRule="auto"/>
              <w:jc w:val="center"/>
              <w:rPr>
                <w:rFonts w:ascii="Tahoma" w:hAnsi="Tahoma" w:cs="Tahoma"/>
                <w:sz w:val="20"/>
                <w:szCs w:val="20"/>
              </w:rPr>
            </w:pPr>
            <w:r>
              <w:rPr>
                <w:rFonts w:ascii="Tahoma" w:hAnsi="Tahoma" w:cs="Tahoma"/>
                <w:noProof/>
                <w:sz w:val="20"/>
                <w:szCs w:val="20"/>
              </w:rPr>
              <w:drawing>
                <wp:inline distT="0" distB="0" distL="0" distR="0">
                  <wp:extent cx="720090" cy="723900"/>
                  <wp:effectExtent l="0" t="0" r="0" b="0"/>
                  <wp:docPr id="2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195" w:type="pct"/>
            <w:hideMark/>
          </w:tcPr>
          <w:p w:rsidR="003255B0" w:rsidRDefault="00417935" w:rsidP="00124479">
            <w:pPr>
              <w:pStyle w:val="afd"/>
              <w:spacing w:line="192" w:lineRule="auto"/>
              <w:jc w:val="center"/>
              <w:rPr>
                <w:rStyle w:val="af7"/>
                <w:rFonts w:ascii="Tahoma" w:hAnsi="Tahoma" w:cs="Tahoma"/>
                <w:noProof/>
                <w:color w:val="000000"/>
              </w:rPr>
            </w:pPr>
            <w:r w:rsidRPr="00E60B38">
              <w:rPr>
                <w:rFonts w:ascii="Tahoma" w:hAnsi="Tahoma" w:cs="Tahoma"/>
                <w:b/>
                <w:bCs/>
                <w:noProof/>
              </w:rPr>
              <w:t>ЧУВАШСКАЯ РЕСПУБЛИКА</w:t>
            </w:r>
            <w:r w:rsidRPr="00E60B38">
              <w:rPr>
                <w:rStyle w:val="af7"/>
                <w:rFonts w:ascii="Tahoma" w:hAnsi="Tahoma" w:cs="Tahoma"/>
                <w:noProof/>
                <w:color w:val="000000"/>
              </w:rPr>
              <w:t xml:space="preserve"> </w:t>
            </w:r>
          </w:p>
          <w:p w:rsidR="00417935" w:rsidRPr="00E60B38" w:rsidRDefault="00417935" w:rsidP="00124479">
            <w:pPr>
              <w:pStyle w:val="afd"/>
              <w:spacing w:line="192" w:lineRule="auto"/>
              <w:jc w:val="center"/>
              <w:rPr>
                <w:rFonts w:ascii="Tahoma" w:hAnsi="Tahoma" w:cs="Tahoma"/>
                <w:b/>
                <w:bCs/>
              </w:rPr>
            </w:pPr>
            <w:r w:rsidRPr="00E60B38">
              <w:rPr>
                <w:rFonts w:ascii="Tahoma" w:hAnsi="Tahoma" w:cs="Tahoma"/>
                <w:b/>
                <w:bCs/>
                <w:noProof/>
                <w:color w:val="000000"/>
              </w:rPr>
              <w:t xml:space="preserve">МАРИИНСКО-ПОСАДСКИЙ РАЙОН  </w:t>
            </w:r>
          </w:p>
        </w:tc>
      </w:tr>
      <w:tr w:rsidR="00417935" w:rsidRPr="00E60B38" w:rsidTr="003255B0">
        <w:trPr>
          <w:cantSplit/>
          <w:trHeight w:val="1394"/>
        </w:trPr>
        <w:tc>
          <w:tcPr>
            <w:tcW w:w="2192" w:type="pct"/>
          </w:tcPr>
          <w:p w:rsidR="00417935" w:rsidRPr="00E60B38" w:rsidRDefault="00417935" w:rsidP="00124479">
            <w:pPr>
              <w:pStyle w:val="afd"/>
              <w:tabs>
                <w:tab w:val="left" w:pos="4285"/>
              </w:tabs>
              <w:spacing w:before="80" w:line="192" w:lineRule="auto"/>
              <w:jc w:val="center"/>
              <w:rPr>
                <w:rFonts w:ascii="Tahoma" w:hAnsi="Tahoma" w:cs="Tahoma"/>
                <w:b/>
                <w:bCs/>
                <w:noProof/>
                <w:color w:val="000000"/>
              </w:rPr>
            </w:pPr>
            <w:r w:rsidRPr="00E60B38">
              <w:rPr>
                <w:rFonts w:ascii="Tahoma" w:hAnsi="Tahoma" w:cs="Tahoma"/>
                <w:b/>
                <w:bCs/>
                <w:noProof/>
                <w:color w:val="000000"/>
              </w:rPr>
              <w:t xml:space="preserve">ХУРАКАССИ  ПОСЕЛЕНИЙĚН </w:t>
            </w:r>
          </w:p>
          <w:p w:rsidR="003255B0" w:rsidRDefault="00417935" w:rsidP="00124479">
            <w:pPr>
              <w:pStyle w:val="afd"/>
              <w:tabs>
                <w:tab w:val="left" w:pos="4285"/>
              </w:tabs>
              <w:spacing w:line="192" w:lineRule="auto"/>
              <w:jc w:val="center"/>
              <w:rPr>
                <w:rStyle w:val="af7"/>
                <w:rFonts w:ascii="Tahoma" w:hAnsi="Tahoma" w:cs="Tahoma"/>
                <w:color w:val="000000"/>
              </w:rPr>
            </w:pPr>
            <w:r w:rsidRPr="00E60B38">
              <w:rPr>
                <w:rFonts w:ascii="Tahoma" w:hAnsi="Tahoma" w:cs="Tahoma"/>
                <w:b/>
                <w:bCs/>
                <w:noProof/>
                <w:color w:val="000000"/>
              </w:rPr>
              <w:t>ЯЛ ХУТЛĂХĚ</w:t>
            </w:r>
            <w:r w:rsidRPr="00E60B38">
              <w:rPr>
                <w:rStyle w:val="af7"/>
                <w:rFonts w:ascii="Tahoma" w:hAnsi="Tahoma" w:cs="Tahoma"/>
                <w:noProof/>
                <w:color w:val="000000"/>
              </w:rPr>
              <w:t xml:space="preserve"> </w:t>
            </w:r>
          </w:p>
          <w:p w:rsidR="003255B0" w:rsidRDefault="00417935" w:rsidP="00124479">
            <w:pPr>
              <w:pStyle w:val="afd"/>
              <w:tabs>
                <w:tab w:val="left" w:pos="4285"/>
              </w:tabs>
              <w:spacing w:line="192" w:lineRule="auto"/>
              <w:jc w:val="center"/>
              <w:rPr>
                <w:rStyle w:val="af7"/>
                <w:rFonts w:ascii="Tahoma" w:hAnsi="Tahoma" w:cs="Tahoma"/>
                <w:noProof/>
                <w:color w:val="000000"/>
              </w:rPr>
            </w:pPr>
            <w:r w:rsidRPr="00E60B38">
              <w:rPr>
                <w:rStyle w:val="af7"/>
                <w:rFonts w:ascii="Tahoma" w:hAnsi="Tahoma" w:cs="Tahoma"/>
                <w:noProof/>
                <w:color w:val="000000"/>
              </w:rPr>
              <w:t>ЙЫШĂНУ</w:t>
            </w:r>
          </w:p>
          <w:p w:rsidR="00417935" w:rsidRPr="00E60B38" w:rsidRDefault="00417935" w:rsidP="00124479">
            <w:pPr>
              <w:pStyle w:val="afd"/>
              <w:spacing w:line="276" w:lineRule="auto"/>
              <w:jc w:val="center"/>
              <w:rPr>
                <w:rFonts w:ascii="Tahoma" w:hAnsi="Tahoma" w:cs="Tahoma"/>
                <w:b/>
              </w:rPr>
            </w:pPr>
            <w:r w:rsidRPr="00E60B38">
              <w:rPr>
                <w:rFonts w:ascii="Tahoma" w:hAnsi="Tahoma" w:cs="Tahoma"/>
                <w:b/>
                <w:noProof/>
              </w:rPr>
              <w:t>« 14  » юпа 2019 ҫ № 72</w:t>
            </w:r>
          </w:p>
          <w:p w:rsidR="00417935" w:rsidRPr="00E60B38" w:rsidRDefault="00417935" w:rsidP="00124479">
            <w:pPr>
              <w:spacing w:line="276" w:lineRule="auto"/>
              <w:jc w:val="center"/>
              <w:rPr>
                <w:rFonts w:ascii="Tahoma" w:hAnsi="Tahoma" w:cs="Tahoma"/>
                <w:b/>
                <w:noProof/>
                <w:color w:val="000000"/>
                <w:sz w:val="20"/>
                <w:szCs w:val="20"/>
              </w:rPr>
            </w:pPr>
            <w:r w:rsidRPr="00E60B38">
              <w:rPr>
                <w:rFonts w:ascii="Tahoma" w:hAnsi="Tahoma" w:cs="Tahoma"/>
                <w:b/>
                <w:noProof/>
                <w:color w:val="000000"/>
                <w:sz w:val="20"/>
                <w:szCs w:val="20"/>
              </w:rPr>
              <w:t>Хуракасси ялě</w:t>
            </w:r>
          </w:p>
        </w:tc>
        <w:tc>
          <w:tcPr>
            <w:tcW w:w="613" w:type="pct"/>
            <w:vMerge/>
            <w:vAlign w:val="center"/>
            <w:hideMark/>
          </w:tcPr>
          <w:p w:rsidR="00417935" w:rsidRPr="00E60B38" w:rsidRDefault="00417935" w:rsidP="00124479">
            <w:pPr>
              <w:rPr>
                <w:rFonts w:ascii="Tahoma" w:hAnsi="Tahoma" w:cs="Tahoma"/>
                <w:b/>
                <w:sz w:val="20"/>
                <w:szCs w:val="20"/>
              </w:rPr>
            </w:pPr>
          </w:p>
        </w:tc>
        <w:tc>
          <w:tcPr>
            <w:tcW w:w="2195" w:type="pct"/>
          </w:tcPr>
          <w:p w:rsidR="00417935" w:rsidRPr="00E60B38" w:rsidRDefault="00417935" w:rsidP="00124479">
            <w:pPr>
              <w:pStyle w:val="afd"/>
              <w:spacing w:before="80" w:line="192" w:lineRule="auto"/>
              <w:jc w:val="center"/>
              <w:rPr>
                <w:rFonts w:ascii="Tahoma" w:hAnsi="Tahoma" w:cs="Tahoma"/>
                <w:b/>
                <w:bCs/>
                <w:noProof/>
                <w:color w:val="000000"/>
              </w:rPr>
            </w:pPr>
            <w:r w:rsidRPr="00E60B38">
              <w:rPr>
                <w:rFonts w:ascii="Tahoma" w:hAnsi="Tahoma" w:cs="Tahoma"/>
                <w:b/>
                <w:bCs/>
                <w:noProof/>
                <w:color w:val="000000"/>
              </w:rPr>
              <w:t>АДМИНИСТРАЦИЯ</w:t>
            </w:r>
          </w:p>
          <w:p w:rsidR="00417935" w:rsidRPr="00E60B38" w:rsidRDefault="00417935" w:rsidP="00124479">
            <w:pPr>
              <w:pStyle w:val="afd"/>
              <w:spacing w:line="192" w:lineRule="auto"/>
              <w:jc w:val="center"/>
              <w:rPr>
                <w:rFonts w:ascii="Tahoma" w:hAnsi="Tahoma" w:cs="Tahoma"/>
                <w:b/>
                <w:bCs/>
                <w:noProof/>
                <w:color w:val="000000"/>
              </w:rPr>
            </w:pPr>
            <w:r w:rsidRPr="00E60B38">
              <w:rPr>
                <w:rFonts w:ascii="Tahoma" w:hAnsi="Tahoma" w:cs="Tahoma"/>
                <w:b/>
                <w:bCs/>
                <w:noProof/>
                <w:color w:val="000000"/>
              </w:rPr>
              <w:t>ЭЛЬБАРУСОВСКОГО  СЕЛЬСКОГО</w:t>
            </w:r>
          </w:p>
          <w:p w:rsidR="003255B0" w:rsidRDefault="00417935" w:rsidP="00124479">
            <w:pPr>
              <w:pStyle w:val="afd"/>
              <w:spacing w:line="192" w:lineRule="auto"/>
              <w:jc w:val="center"/>
              <w:rPr>
                <w:rFonts w:ascii="Tahoma" w:hAnsi="Tahoma" w:cs="Tahoma"/>
                <w:b/>
                <w:noProof/>
                <w:color w:val="000000"/>
              </w:rPr>
            </w:pPr>
            <w:r w:rsidRPr="00E60B38">
              <w:rPr>
                <w:rFonts w:ascii="Tahoma" w:hAnsi="Tahoma" w:cs="Tahoma"/>
                <w:b/>
                <w:bCs/>
                <w:noProof/>
                <w:color w:val="000000"/>
              </w:rPr>
              <w:t>ПОСЕЛЕНИЯ</w:t>
            </w:r>
            <w:r w:rsidRPr="00E60B38">
              <w:rPr>
                <w:rFonts w:ascii="Tahoma" w:hAnsi="Tahoma" w:cs="Tahoma"/>
                <w:b/>
                <w:noProof/>
                <w:color w:val="000000"/>
              </w:rPr>
              <w:t xml:space="preserve"> </w:t>
            </w:r>
          </w:p>
          <w:p w:rsidR="003255B0" w:rsidRDefault="00417935" w:rsidP="00124479">
            <w:pPr>
              <w:pStyle w:val="afd"/>
              <w:spacing w:line="192" w:lineRule="auto"/>
              <w:jc w:val="center"/>
              <w:rPr>
                <w:rStyle w:val="af7"/>
                <w:rFonts w:ascii="Tahoma" w:hAnsi="Tahoma" w:cs="Tahoma"/>
                <w:noProof/>
                <w:color w:val="000000"/>
              </w:rPr>
            </w:pPr>
            <w:r w:rsidRPr="00E60B38">
              <w:rPr>
                <w:rStyle w:val="af7"/>
                <w:rFonts w:ascii="Tahoma" w:hAnsi="Tahoma" w:cs="Tahoma"/>
                <w:noProof/>
                <w:color w:val="000000"/>
              </w:rPr>
              <w:t>ПОСТАНОВЛЕНИЕ</w:t>
            </w:r>
          </w:p>
          <w:p w:rsidR="00417935" w:rsidRPr="00E60B38" w:rsidRDefault="00417935" w:rsidP="00124479">
            <w:pPr>
              <w:pStyle w:val="afd"/>
              <w:spacing w:line="276" w:lineRule="auto"/>
              <w:jc w:val="center"/>
              <w:rPr>
                <w:rFonts w:ascii="Tahoma" w:hAnsi="Tahoma" w:cs="Tahoma"/>
                <w:b/>
              </w:rPr>
            </w:pPr>
            <w:r w:rsidRPr="00E60B38">
              <w:rPr>
                <w:rFonts w:ascii="Tahoma" w:hAnsi="Tahoma" w:cs="Tahoma"/>
                <w:b/>
                <w:noProof/>
              </w:rPr>
              <w:t>« 14  » октября 2019  г № 72</w:t>
            </w:r>
          </w:p>
          <w:p w:rsidR="00417935" w:rsidRPr="00E60B38" w:rsidRDefault="00417935" w:rsidP="00124479">
            <w:pPr>
              <w:spacing w:line="276" w:lineRule="auto"/>
              <w:jc w:val="center"/>
              <w:rPr>
                <w:rFonts w:ascii="Tahoma" w:hAnsi="Tahoma" w:cs="Tahoma"/>
                <w:b/>
                <w:noProof/>
                <w:sz w:val="20"/>
                <w:szCs w:val="20"/>
              </w:rPr>
            </w:pPr>
            <w:r w:rsidRPr="00E60B38">
              <w:rPr>
                <w:rFonts w:ascii="Tahoma" w:hAnsi="Tahoma" w:cs="Tahoma"/>
                <w:b/>
                <w:noProof/>
                <w:color w:val="000000"/>
                <w:sz w:val="20"/>
                <w:szCs w:val="20"/>
              </w:rPr>
              <w:t>деревня Эльбарусово</w:t>
            </w:r>
          </w:p>
        </w:tc>
      </w:tr>
    </w:tbl>
    <w:p w:rsidR="00031346" w:rsidRDefault="00417935" w:rsidP="00124479">
      <w:pPr>
        <w:tabs>
          <w:tab w:val="left" w:pos="5353"/>
        </w:tabs>
        <w:ind w:right="5073"/>
        <w:jc w:val="both"/>
        <w:rPr>
          <w:rFonts w:ascii="Tahoma" w:hAnsi="Tahoma" w:cs="Tahoma"/>
          <w:b/>
          <w:sz w:val="20"/>
          <w:szCs w:val="20"/>
        </w:rPr>
      </w:pPr>
      <w:r w:rsidRPr="00E60B38">
        <w:rPr>
          <w:rFonts w:ascii="Tahoma" w:hAnsi="Tahoma" w:cs="Tahoma"/>
          <w:b/>
          <w:sz w:val="20"/>
          <w:szCs w:val="20"/>
        </w:rPr>
        <w:t xml:space="preserve">Об утверждении Порядка формирования перечня налоговых расходов Эльбарусовского сельского поселения Мариинско-Посадского района Чувашской Республики </w:t>
      </w:r>
    </w:p>
    <w:p w:rsidR="00124479" w:rsidRDefault="00124479" w:rsidP="00124479">
      <w:pPr>
        <w:tabs>
          <w:tab w:val="left" w:pos="5353"/>
        </w:tabs>
        <w:ind w:right="5073"/>
        <w:jc w:val="both"/>
        <w:rPr>
          <w:rFonts w:ascii="Tahoma" w:hAnsi="Tahoma" w:cs="Tahoma"/>
          <w:b/>
          <w:sz w:val="20"/>
          <w:szCs w:val="20"/>
        </w:rPr>
      </w:pPr>
    </w:p>
    <w:p w:rsidR="00417935" w:rsidRPr="00E60B38" w:rsidRDefault="00417935" w:rsidP="00124479">
      <w:pPr>
        <w:jc w:val="both"/>
        <w:rPr>
          <w:rFonts w:ascii="Tahoma" w:hAnsi="Tahoma" w:cs="Tahoma"/>
          <w:sz w:val="20"/>
          <w:szCs w:val="20"/>
        </w:rPr>
      </w:pPr>
      <w:r w:rsidRPr="00E60B38">
        <w:rPr>
          <w:rFonts w:ascii="Tahoma" w:hAnsi="Tahoma" w:cs="Tahoma"/>
          <w:sz w:val="20"/>
          <w:szCs w:val="20"/>
        </w:rPr>
        <w:lastRenderedPageBreak/>
        <w:t>В соответствии со статьей 174</w:t>
      </w:r>
      <w:r w:rsidRPr="00E60B38">
        <w:rPr>
          <w:rFonts w:ascii="Tahoma" w:hAnsi="Tahoma" w:cs="Tahoma"/>
          <w:sz w:val="20"/>
          <w:szCs w:val="20"/>
          <w:vertAlign w:val="superscript"/>
        </w:rPr>
        <w:t>3</w:t>
      </w:r>
      <w:r w:rsidRPr="00E60B38">
        <w:rPr>
          <w:rFonts w:ascii="Tahoma" w:hAnsi="Tahoma" w:cs="Tahoma"/>
          <w:sz w:val="20"/>
          <w:szCs w:val="20"/>
        </w:rPr>
        <w:t xml:space="preserve"> Бюджетного кодекса Российской Федерации администрация Эльбарусовского сельского поселения Мариинско-Посадского района Чувашской Республики        п о с т а н о в л я е т:</w:t>
      </w:r>
    </w:p>
    <w:p w:rsidR="00417935" w:rsidRPr="00E60B38" w:rsidRDefault="00417935" w:rsidP="00124479">
      <w:pPr>
        <w:jc w:val="both"/>
        <w:rPr>
          <w:rFonts w:ascii="Tahoma" w:hAnsi="Tahoma" w:cs="Tahoma"/>
          <w:sz w:val="20"/>
          <w:szCs w:val="20"/>
        </w:rPr>
      </w:pPr>
      <w:r w:rsidRPr="00E60B38">
        <w:rPr>
          <w:rFonts w:ascii="Tahoma" w:hAnsi="Tahoma" w:cs="Tahoma"/>
          <w:sz w:val="20"/>
          <w:szCs w:val="20"/>
        </w:rPr>
        <w:t xml:space="preserve">1. Утвердить прилагаемый Порядок формирования перечня налоговых расходов Эльбарусовского сельского поселения Мариинско-Посадского района Чувашской Республики. </w:t>
      </w:r>
    </w:p>
    <w:p w:rsidR="00417935" w:rsidRPr="00E60B38" w:rsidRDefault="00417935" w:rsidP="00124479">
      <w:pPr>
        <w:pStyle w:val="aff7"/>
        <w:jc w:val="both"/>
        <w:rPr>
          <w:rFonts w:ascii="Tahoma" w:hAnsi="Tahoma" w:cs="Tahoma"/>
          <w:sz w:val="20"/>
          <w:szCs w:val="20"/>
          <w:lang w:eastAsia="ru-RU"/>
        </w:rPr>
      </w:pPr>
      <w:r w:rsidRPr="00E60B38">
        <w:rPr>
          <w:rFonts w:ascii="Tahoma" w:hAnsi="Tahoma" w:cs="Tahoma"/>
          <w:sz w:val="20"/>
          <w:szCs w:val="20"/>
          <w:lang w:eastAsia="ru-RU"/>
        </w:rPr>
        <w:t>2. Контроль за выполнением настоящего постановления возложить на финансовый отдел Администрации Мариинско-Посадского района Чувашской Республики.</w:t>
      </w:r>
    </w:p>
    <w:p w:rsidR="00031346" w:rsidRDefault="00417935" w:rsidP="00124479">
      <w:pPr>
        <w:jc w:val="both"/>
        <w:rPr>
          <w:rFonts w:ascii="Tahoma" w:hAnsi="Tahoma" w:cs="Tahoma"/>
          <w:sz w:val="20"/>
          <w:szCs w:val="20"/>
        </w:rPr>
      </w:pPr>
      <w:r w:rsidRPr="00E60B38">
        <w:rPr>
          <w:rFonts w:ascii="Tahoma" w:hAnsi="Tahoma" w:cs="Tahoma"/>
          <w:sz w:val="20"/>
          <w:szCs w:val="20"/>
        </w:rPr>
        <w:t xml:space="preserve">3. Настоящее постановление вступает в силу с 1 января 2020 года. </w:t>
      </w:r>
    </w:p>
    <w:p w:rsidR="00417935" w:rsidRPr="00E60B38" w:rsidRDefault="00417935" w:rsidP="00124479">
      <w:pPr>
        <w:tabs>
          <w:tab w:val="left" w:pos="7155"/>
        </w:tabs>
        <w:rPr>
          <w:rFonts w:ascii="Tahoma" w:hAnsi="Tahoma" w:cs="Tahoma"/>
          <w:sz w:val="20"/>
          <w:szCs w:val="20"/>
        </w:rPr>
      </w:pPr>
      <w:r w:rsidRPr="00E60B38">
        <w:rPr>
          <w:rFonts w:ascii="Tahoma" w:hAnsi="Tahoma" w:cs="Tahoma"/>
          <w:sz w:val="20"/>
          <w:szCs w:val="20"/>
        </w:rPr>
        <w:t>Глава Эльбарусовского сельского поселения</w:t>
      </w:r>
      <w:r w:rsidRPr="00E60B38">
        <w:rPr>
          <w:rFonts w:ascii="Tahoma" w:hAnsi="Tahoma" w:cs="Tahoma"/>
          <w:sz w:val="20"/>
          <w:szCs w:val="20"/>
        </w:rPr>
        <w:tab/>
        <w:t>В.Н.Андреев</w:t>
      </w:r>
    </w:p>
    <w:p w:rsidR="00417935" w:rsidRPr="00E60B38" w:rsidRDefault="00417935" w:rsidP="00124479">
      <w:pPr>
        <w:ind w:left="4730"/>
        <w:jc w:val="right"/>
        <w:rPr>
          <w:rFonts w:ascii="Tahoma" w:hAnsi="Tahoma" w:cs="Tahoma"/>
          <w:caps/>
          <w:color w:val="000000"/>
          <w:sz w:val="20"/>
          <w:szCs w:val="20"/>
        </w:rPr>
      </w:pPr>
      <w:r w:rsidRPr="00E60B38">
        <w:rPr>
          <w:rFonts w:ascii="Tahoma" w:hAnsi="Tahoma" w:cs="Tahoma"/>
          <w:caps/>
          <w:color w:val="000000"/>
          <w:sz w:val="20"/>
          <w:szCs w:val="20"/>
        </w:rPr>
        <w:t>Утвержден</w:t>
      </w:r>
    </w:p>
    <w:p w:rsidR="00417935" w:rsidRPr="00E60B38" w:rsidRDefault="00417935" w:rsidP="00124479">
      <w:pPr>
        <w:ind w:left="4730"/>
        <w:jc w:val="right"/>
        <w:rPr>
          <w:rFonts w:ascii="Tahoma" w:hAnsi="Tahoma" w:cs="Tahoma"/>
          <w:color w:val="000000"/>
          <w:sz w:val="20"/>
          <w:szCs w:val="20"/>
        </w:rPr>
      </w:pPr>
      <w:r w:rsidRPr="00E60B38">
        <w:rPr>
          <w:rFonts w:ascii="Tahoma" w:hAnsi="Tahoma" w:cs="Tahoma"/>
          <w:color w:val="000000"/>
          <w:sz w:val="20"/>
          <w:szCs w:val="20"/>
        </w:rPr>
        <w:t xml:space="preserve">постановлением администрации </w:t>
      </w:r>
    </w:p>
    <w:p w:rsidR="00417935" w:rsidRPr="00E60B38" w:rsidRDefault="00417935" w:rsidP="00124479">
      <w:pPr>
        <w:ind w:left="4730"/>
        <w:jc w:val="right"/>
        <w:rPr>
          <w:rFonts w:ascii="Tahoma" w:hAnsi="Tahoma" w:cs="Tahoma"/>
          <w:color w:val="000000"/>
          <w:sz w:val="20"/>
          <w:szCs w:val="20"/>
        </w:rPr>
      </w:pPr>
      <w:r w:rsidRPr="00E60B38">
        <w:rPr>
          <w:rFonts w:ascii="Tahoma" w:hAnsi="Tahoma" w:cs="Tahoma"/>
          <w:sz w:val="20"/>
          <w:szCs w:val="20"/>
        </w:rPr>
        <w:t>Эльбарусовского сельского</w:t>
      </w:r>
      <w:r w:rsidRPr="00E60B38">
        <w:rPr>
          <w:rFonts w:ascii="Tahoma" w:hAnsi="Tahoma" w:cs="Tahoma"/>
          <w:color w:val="000000"/>
          <w:sz w:val="20"/>
          <w:szCs w:val="20"/>
        </w:rPr>
        <w:t xml:space="preserve"> поселения Мариинско-Посадского района</w:t>
      </w:r>
    </w:p>
    <w:p w:rsidR="00417935" w:rsidRPr="00E60B38" w:rsidRDefault="00417935" w:rsidP="00124479">
      <w:pPr>
        <w:ind w:left="4730"/>
        <w:jc w:val="right"/>
        <w:rPr>
          <w:rFonts w:ascii="Tahoma" w:hAnsi="Tahoma" w:cs="Tahoma"/>
          <w:color w:val="000000"/>
          <w:sz w:val="20"/>
          <w:szCs w:val="20"/>
        </w:rPr>
      </w:pPr>
      <w:r w:rsidRPr="00E60B38">
        <w:rPr>
          <w:rFonts w:ascii="Tahoma" w:hAnsi="Tahoma" w:cs="Tahoma"/>
          <w:color w:val="000000"/>
          <w:sz w:val="20"/>
          <w:szCs w:val="20"/>
        </w:rPr>
        <w:t>Чувашской Республики</w:t>
      </w:r>
    </w:p>
    <w:p w:rsidR="00417935" w:rsidRPr="00E60B38" w:rsidRDefault="00417935" w:rsidP="00124479">
      <w:pPr>
        <w:ind w:left="4730"/>
        <w:jc w:val="right"/>
        <w:rPr>
          <w:rFonts w:ascii="Tahoma" w:hAnsi="Tahoma" w:cs="Tahoma"/>
          <w:color w:val="000000"/>
          <w:sz w:val="20"/>
          <w:szCs w:val="20"/>
        </w:rPr>
      </w:pPr>
      <w:r w:rsidRPr="00E60B38">
        <w:rPr>
          <w:rFonts w:ascii="Tahoma" w:hAnsi="Tahoma" w:cs="Tahoma"/>
          <w:color w:val="000000"/>
          <w:sz w:val="20"/>
          <w:szCs w:val="20"/>
        </w:rPr>
        <w:t>от 14.10.2019   № 72</w:t>
      </w:r>
    </w:p>
    <w:p w:rsidR="00417935" w:rsidRPr="00E60B38" w:rsidRDefault="00124479" w:rsidP="00124479">
      <w:pPr>
        <w:jc w:val="center"/>
        <w:rPr>
          <w:rFonts w:ascii="Tahoma" w:hAnsi="Tahoma" w:cs="Tahoma"/>
          <w:b/>
          <w:sz w:val="20"/>
          <w:szCs w:val="20"/>
        </w:rPr>
      </w:pPr>
      <w:hyperlink r:id="rId56" w:history="1">
        <w:r w:rsidR="00417935" w:rsidRPr="00E60B38">
          <w:rPr>
            <w:rFonts w:ascii="Tahoma" w:hAnsi="Tahoma" w:cs="Tahoma"/>
            <w:b/>
            <w:sz w:val="20"/>
            <w:szCs w:val="20"/>
          </w:rPr>
          <w:t>П О Р Я Д О К</w:t>
        </w:r>
      </w:hyperlink>
    </w:p>
    <w:p w:rsidR="00031346" w:rsidRDefault="00417935" w:rsidP="00124479">
      <w:pPr>
        <w:jc w:val="center"/>
        <w:rPr>
          <w:rFonts w:ascii="Tahoma" w:hAnsi="Tahoma" w:cs="Tahoma"/>
          <w:b/>
          <w:sz w:val="20"/>
          <w:szCs w:val="20"/>
        </w:rPr>
      </w:pPr>
      <w:r w:rsidRPr="00E60B38">
        <w:rPr>
          <w:rFonts w:ascii="Tahoma" w:hAnsi="Tahoma" w:cs="Tahoma"/>
          <w:b/>
          <w:sz w:val="20"/>
          <w:szCs w:val="20"/>
        </w:rPr>
        <w:t xml:space="preserve">формирования перечня налоговых расходов Эльбарусовского сельского поселения Мариинско-Посадского района Чувашской Республики </w:t>
      </w:r>
    </w:p>
    <w:p w:rsidR="00417935" w:rsidRPr="00E60B38" w:rsidRDefault="00417935" w:rsidP="00124479">
      <w:pPr>
        <w:pStyle w:val="ConsPlusTitle"/>
        <w:jc w:val="center"/>
        <w:rPr>
          <w:rFonts w:ascii="Tahoma" w:hAnsi="Tahoma" w:cs="Tahoma"/>
        </w:rPr>
      </w:pPr>
      <w:r w:rsidRPr="00E60B38">
        <w:rPr>
          <w:rFonts w:ascii="Tahoma" w:hAnsi="Tahoma" w:cs="Tahoma"/>
        </w:rPr>
        <w:t>I. Общие положения</w:t>
      </w:r>
    </w:p>
    <w:p w:rsidR="00417935" w:rsidRPr="00E60B38" w:rsidRDefault="00417935" w:rsidP="00124479">
      <w:pPr>
        <w:pStyle w:val="ConsPlusNormal"/>
        <w:widowControl/>
        <w:numPr>
          <w:ilvl w:val="1"/>
          <w:numId w:val="18"/>
        </w:numPr>
        <w:tabs>
          <w:tab w:val="left" w:pos="1200"/>
        </w:tabs>
        <w:adjustRightInd/>
        <w:jc w:val="both"/>
        <w:rPr>
          <w:rFonts w:ascii="Tahoma" w:hAnsi="Tahoma" w:cs="Tahoma"/>
        </w:rPr>
      </w:pPr>
      <w:r w:rsidRPr="00E60B38">
        <w:rPr>
          <w:rFonts w:ascii="Tahoma" w:hAnsi="Tahoma" w:cs="Tahoma"/>
        </w:rPr>
        <w:t xml:space="preserve">Настоящий Порядок определяет процедуру формирования перечня налоговых расходов Эльбарусовского сельского поселения Мариинско-Посадского района Чувашской Республики (далее – поселение) по налогам, установленным нормативными правовыми актами Эльбарусовского сельского поселения Мариинско-Посадского района в пределах полномочий, отнесенных законодательством Российской Федерации о налогах и сборах к ведению муниципальных образований. </w:t>
      </w:r>
    </w:p>
    <w:p w:rsidR="00417935" w:rsidRPr="00E60B38" w:rsidRDefault="00417935" w:rsidP="00124479">
      <w:pPr>
        <w:pStyle w:val="ConsPlusNormal"/>
        <w:widowControl/>
        <w:numPr>
          <w:ilvl w:val="1"/>
          <w:numId w:val="18"/>
        </w:numPr>
        <w:tabs>
          <w:tab w:val="left" w:pos="1200"/>
        </w:tabs>
        <w:adjustRightInd/>
        <w:ind w:left="0" w:firstLine="709"/>
        <w:jc w:val="both"/>
        <w:rPr>
          <w:rFonts w:ascii="Tahoma" w:hAnsi="Tahoma" w:cs="Tahoma"/>
        </w:rPr>
      </w:pPr>
      <w:r w:rsidRPr="00E60B38">
        <w:rPr>
          <w:rFonts w:ascii="Tahoma" w:hAnsi="Tahoma" w:cs="Tahoma"/>
        </w:rPr>
        <w:t>Для целей настоящего Порядка используются следующие понятия и термины:</w:t>
      </w:r>
    </w:p>
    <w:p w:rsidR="00417935" w:rsidRPr="00E60B38" w:rsidRDefault="00417935" w:rsidP="00124479">
      <w:pPr>
        <w:ind w:firstLine="709"/>
        <w:jc w:val="both"/>
        <w:rPr>
          <w:rFonts w:ascii="Tahoma" w:hAnsi="Tahoma" w:cs="Tahoma"/>
          <w:sz w:val="20"/>
          <w:szCs w:val="20"/>
        </w:rPr>
      </w:pPr>
      <w:r w:rsidRPr="00E60B38">
        <w:rPr>
          <w:rFonts w:ascii="Tahoma" w:hAnsi="Tahoma" w:cs="Tahoma"/>
          <w:sz w:val="20"/>
          <w:szCs w:val="20"/>
        </w:rPr>
        <w:t>налоговые расходы поселения – выпадающие доходы бюджета поселения, обусловленные налоговыми льготами, освобождениями и иными преференциями по налогам, предусмотренными в качестве мер государственной поддержки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w:t>
      </w:r>
    </w:p>
    <w:p w:rsidR="00417935" w:rsidRPr="00E60B38" w:rsidRDefault="00417935" w:rsidP="00124479">
      <w:pPr>
        <w:pStyle w:val="ConsPlusNormal"/>
        <w:widowControl/>
        <w:ind w:firstLine="709"/>
        <w:jc w:val="both"/>
        <w:rPr>
          <w:rFonts w:ascii="Tahoma" w:hAnsi="Tahoma" w:cs="Tahoma"/>
        </w:rPr>
      </w:pPr>
      <w:r w:rsidRPr="00E60B38">
        <w:rPr>
          <w:rFonts w:ascii="Tahoma" w:hAnsi="Tahoma" w:cs="Tahoma"/>
        </w:rPr>
        <w:t>куратор налоговых расходов поселения (далее – куратор налоговых расходов) – орган местного самоуправления поселения, ответственный в соответствии с полномочиями, установленными нормативными правовыми актами поселения, за достижение соответствующих налоговому расходу поселения целей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w:t>
      </w:r>
    </w:p>
    <w:p w:rsidR="00417935" w:rsidRPr="00E60B38" w:rsidRDefault="00124479" w:rsidP="00124479">
      <w:pPr>
        <w:pStyle w:val="ConsPlusNormal"/>
        <w:widowControl/>
        <w:ind w:firstLine="709"/>
        <w:jc w:val="both"/>
        <w:rPr>
          <w:rFonts w:ascii="Tahoma" w:hAnsi="Tahoma" w:cs="Tahoma"/>
        </w:rPr>
      </w:pPr>
      <w:hyperlink r:id="rId57" w:history="1">
        <w:r w:rsidR="00417935" w:rsidRPr="00E60B38">
          <w:rPr>
            <w:rFonts w:ascii="Tahoma" w:hAnsi="Tahoma" w:cs="Tahoma"/>
          </w:rPr>
          <w:t>перечень</w:t>
        </w:r>
      </w:hyperlink>
      <w:r w:rsidR="00417935" w:rsidRPr="00E60B38">
        <w:rPr>
          <w:rFonts w:ascii="Tahoma" w:hAnsi="Tahoma" w:cs="Tahoma"/>
        </w:rPr>
        <w:t xml:space="preserve"> налоговых расходов поселения – документ, содержащий сведения о распределении налоговых расходов поселения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 а также о кураторах налоговых расходов.</w:t>
      </w:r>
    </w:p>
    <w:p w:rsidR="00417935" w:rsidRPr="00E60B38" w:rsidRDefault="00417935" w:rsidP="00124479">
      <w:pPr>
        <w:jc w:val="center"/>
        <w:rPr>
          <w:rFonts w:ascii="Tahoma" w:hAnsi="Tahoma" w:cs="Tahoma"/>
          <w:b/>
          <w:bCs/>
          <w:sz w:val="20"/>
          <w:szCs w:val="20"/>
        </w:rPr>
      </w:pPr>
      <w:r w:rsidRPr="00E60B38">
        <w:rPr>
          <w:rFonts w:ascii="Tahoma" w:hAnsi="Tahoma" w:cs="Tahoma"/>
          <w:b/>
          <w:bCs/>
          <w:sz w:val="20"/>
          <w:szCs w:val="20"/>
        </w:rPr>
        <w:t xml:space="preserve">II. Формирование перечня налоговых расходов </w:t>
      </w:r>
    </w:p>
    <w:p w:rsidR="00417935" w:rsidRPr="00E60B38" w:rsidRDefault="00417935" w:rsidP="00124479">
      <w:pPr>
        <w:jc w:val="center"/>
        <w:rPr>
          <w:rFonts w:ascii="Tahoma" w:hAnsi="Tahoma" w:cs="Tahoma"/>
          <w:b/>
          <w:bCs/>
          <w:sz w:val="20"/>
          <w:szCs w:val="20"/>
        </w:rPr>
      </w:pPr>
      <w:r w:rsidRPr="00E60B38">
        <w:rPr>
          <w:rFonts w:ascii="Tahoma" w:hAnsi="Tahoma" w:cs="Tahoma"/>
          <w:b/>
          <w:bCs/>
          <w:sz w:val="20"/>
          <w:szCs w:val="20"/>
        </w:rPr>
        <w:t>поселения</w:t>
      </w:r>
    </w:p>
    <w:p w:rsidR="00417935" w:rsidRPr="00E60B38" w:rsidRDefault="00417935" w:rsidP="00124479">
      <w:pPr>
        <w:ind w:firstLine="709"/>
        <w:jc w:val="both"/>
        <w:rPr>
          <w:rFonts w:ascii="Tahoma" w:hAnsi="Tahoma" w:cs="Tahoma"/>
          <w:sz w:val="20"/>
          <w:szCs w:val="20"/>
        </w:rPr>
      </w:pPr>
      <w:r w:rsidRPr="00E60B38">
        <w:rPr>
          <w:rFonts w:ascii="Tahoma" w:hAnsi="Tahoma" w:cs="Tahoma"/>
          <w:sz w:val="20"/>
          <w:szCs w:val="20"/>
        </w:rPr>
        <w:t xml:space="preserve">2.1. Проект перечня налоговых расходов поселения на очередной финансовый год и плановый период (далее – проект перечня налоговых расходов) формируется финансовым отделом Администрации Мариинско-Посадского района Чувашской Республики (далее – финансовый отдел) ежегодно в срок до 1 ноября текущего года по форме согласно приложению к настоящему Порядку и направляется на согласование в органы местного самоуправления поселения, которые проектом перечня налоговых расходов предлагается определить в качестве кураторов налоговых расходов. </w:t>
      </w:r>
    </w:p>
    <w:p w:rsidR="00417935" w:rsidRPr="00E60B38" w:rsidRDefault="00417935" w:rsidP="00124479">
      <w:pPr>
        <w:ind w:firstLine="709"/>
        <w:jc w:val="both"/>
        <w:rPr>
          <w:rFonts w:ascii="Tahoma" w:hAnsi="Tahoma" w:cs="Tahoma"/>
          <w:sz w:val="20"/>
          <w:szCs w:val="20"/>
        </w:rPr>
      </w:pPr>
      <w:r w:rsidRPr="00E60B38">
        <w:rPr>
          <w:rFonts w:ascii="Tahoma" w:hAnsi="Tahoma" w:cs="Tahoma"/>
          <w:sz w:val="20"/>
          <w:szCs w:val="20"/>
        </w:rPr>
        <w:t>2.2. Органы местного самоуправления поселения, указанные в пункте 2.1 настоящего Порядка, в срок до 10 ноября текущего года рассматривают проект перечня налоговых расходов на предмет предлагаемого распределения налоговых расходов поселения в соответствии с целями муниципальных программ поселения и их структурных элементов (с учетом мер государственного регулирования в сфере реализации соответствующих муниципальных программ поселения) и (или) целями социально-экономического развития поселения, не относящимися к муниципальным программам поселения, и определения кураторов налоговых расходов и информируют финансовый отдел о согласовании проекта перечня налоговых расходов.</w:t>
      </w:r>
    </w:p>
    <w:p w:rsidR="00417935" w:rsidRPr="00E60B38" w:rsidRDefault="00417935" w:rsidP="00124479">
      <w:pPr>
        <w:ind w:firstLine="709"/>
        <w:jc w:val="both"/>
        <w:rPr>
          <w:rFonts w:ascii="Tahoma" w:hAnsi="Tahoma" w:cs="Tahoma"/>
          <w:sz w:val="20"/>
          <w:szCs w:val="20"/>
        </w:rPr>
      </w:pPr>
      <w:r w:rsidRPr="00E60B38">
        <w:rPr>
          <w:rFonts w:ascii="Tahoma" w:hAnsi="Tahoma" w:cs="Tahoma"/>
          <w:sz w:val="20"/>
          <w:szCs w:val="20"/>
        </w:rPr>
        <w:t xml:space="preserve">В случае несогласия с проектом перечня налоговых расходов органы местного самоуправления поселения в срок, указанный в </w:t>
      </w:r>
      <w:hyperlink w:anchor="Par0" w:history="1">
        <w:r w:rsidRPr="00E60B38">
          <w:rPr>
            <w:rFonts w:ascii="Tahoma" w:hAnsi="Tahoma" w:cs="Tahoma"/>
            <w:sz w:val="20"/>
            <w:szCs w:val="20"/>
          </w:rPr>
          <w:t>абзаце первом</w:t>
        </w:r>
      </w:hyperlink>
      <w:r w:rsidRPr="00E60B38">
        <w:rPr>
          <w:rFonts w:ascii="Tahoma" w:hAnsi="Tahoma" w:cs="Tahoma"/>
          <w:sz w:val="20"/>
          <w:szCs w:val="20"/>
        </w:rPr>
        <w:t xml:space="preserve"> настоящего пункта, направляют в финансовый отдел замечания и предложения по уточнению распределения налоговых расходов поселения с указанием цели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 а также по изменению кураторов налоговых расходов. Предложения по изменению кураторов налоговых расходов должны быть согласованы с предлагаемым куратором налоговых расходов.</w:t>
      </w:r>
    </w:p>
    <w:p w:rsidR="00417935" w:rsidRPr="00E60B38" w:rsidRDefault="00417935" w:rsidP="00124479">
      <w:pPr>
        <w:ind w:firstLine="709"/>
        <w:jc w:val="both"/>
        <w:rPr>
          <w:rFonts w:ascii="Tahoma" w:hAnsi="Tahoma" w:cs="Tahoma"/>
          <w:sz w:val="20"/>
          <w:szCs w:val="20"/>
        </w:rPr>
      </w:pPr>
      <w:r w:rsidRPr="00E60B38">
        <w:rPr>
          <w:rFonts w:ascii="Tahoma" w:hAnsi="Tahoma" w:cs="Tahoma"/>
          <w:sz w:val="20"/>
          <w:szCs w:val="20"/>
        </w:rPr>
        <w:t xml:space="preserve">В случае, если замечания и предложения к проекту перечня налоговых расходов не направлены в финансовый отдел в течение срока, указанного в </w:t>
      </w:r>
      <w:hyperlink r:id="rId58" w:history="1">
        <w:r w:rsidRPr="00E60B38">
          <w:rPr>
            <w:rFonts w:ascii="Tahoma" w:hAnsi="Tahoma" w:cs="Tahoma"/>
            <w:sz w:val="20"/>
            <w:szCs w:val="20"/>
          </w:rPr>
          <w:t>абзаце первом</w:t>
        </w:r>
      </w:hyperlink>
      <w:r w:rsidRPr="00E60B38">
        <w:rPr>
          <w:rFonts w:ascii="Tahoma" w:hAnsi="Tahoma" w:cs="Tahoma"/>
          <w:sz w:val="20"/>
          <w:szCs w:val="20"/>
        </w:rPr>
        <w:t xml:space="preserve"> настоящего пункта, проект перечня налоговых расходов считается согласованным. </w:t>
      </w:r>
    </w:p>
    <w:p w:rsidR="00417935" w:rsidRPr="00E60B38" w:rsidRDefault="00417935" w:rsidP="00124479">
      <w:pPr>
        <w:ind w:firstLine="709"/>
        <w:jc w:val="both"/>
        <w:rPr>
          <w:rFonts w:ascii="Tahoma" w:hAnsi="Tahoma" w:cs="Tahoma"/>
          <w:sz w:val="20"/>
          <w:szCs w:val="20"/>
        </w:rPr>
      </w:pPr>
      <w:r w:rsidRPr="00E60B38">
        <w:rPr>
          <w:rFonts w:ascii="Tahoma" w:hAnsi="Tahoma" w:cs="Tahoma"/>
          <w:sz w:val="20"/>
          <w:szCs w:val="20"/>
        </w:rPr>
        <w:t xml:space="preserve">В случае, если замечания и предложения к отдельным позициям проекта перечня налоговых расходов не содержат предложений по уточнению предлагаемого распределения налоговых расходов поселения и определению кураторов налоговых расходов, проект перечня налоговых расходов считается согласованным в отношении соответствующих позиций. </w:t>
      </w:r>
    </w:p>
    <w:p w:rsidR="00417935" w:rsidRPr="00E60B38" w:rsidRDefault="00417935" w:rsidP="00124479">
      <w:pPr>
        <w:ind w:firstLine="709"/>
        <w:jc w:val="both"/>
        <w:rPr>
          <w:rFonts w:ascii="Tahoma" w:hAnsi="Tahoma" w:cs="Tahoma"/>
          <w:sz w:val="20"/>
          <w:szCs w:val="20"/>
        </w:rPr>
      </w:pPr>
      <w:r w:rsidRPr="00E60B38">
        <w:rPr>
          <w:rFonts w:ascii="Tahoma" w:hAnsi="Tahoma" w:cs="Tahoma"/>
          <w:sz w:val="20"/>
          <w:szCs w:val="20"/>
        </w:rPr>
        <w:t>При наличии разногласий по проекту перечня налоговых расходов финансовый отдел обеспечивает проведение согласительных совещаний с соответствующими органами местного самоуправления поселения до 20 ноября текущего года.</w:t>
      </w:r>
    </w:p>
    <w:p w:rsidR="00417935" w:rsidRPr="00E60B38" w:rsidRDefault="00417935" w:rsidP="00124479">
      <w:pPr>
        <w:ind w:firstLine="709"/>
        <w:jc w:val="both"/>
        <w:rPr>
          <w:rFonts w:ascii="Tahoma" w:hAnsi="Tahoma" w:cs="Tahoma"/>
          <w:sz w:val="20"/>
          <w:szCs w:val="20"/>
        </w:rPr>
      </w:pPr>
      <w:r w:rsidRPr="00E60B38">
        <w:rPr>
          <w:rFonts w:ascii="Tahoma" w:hAnsi="Tahoma" w:cs="Tahoma"/>
          <w:sz w:val="20"/>
          <w:szCs w:val="20"/>
        </w:rPr>
        <w:t xml:space="preserve">2.3. После завершения процедур, указанных в </w:t>
      </w:r>
      <w:hyperlink r:id="rId59" w:history="1">
        <w:r w:rsidRPr="00E60B38">
          <w:rPr>
            <w:rFonts w:ascii="Tahoma" w:hAnsi="Tahoma" w:cs="Tahoma"/>
            <w:sz w:val="20"/>
            <w:szCs w:val="20"/>
          </w:rPr>
          <w:t>пункте 2.2</w:t>
        </w:r>
      </w:hyperlink>
      <w:r w:rsidRPr="00E60B38">
        <w:rPr>
          <w:rFonts w:ascii="Tahoma" w:hAnsi="Tahoma" w:cs="Tahoma"/>
          <w:sz w:val="20"/>
          <w:szCs w:val="20"/>
        </w:rPr>
        <w:t xml:space="preserve"> настоящего Порядка, перечень налоговых расходов поселения считается сформированным и размещается на официальном сайте поселения на Портале органов власти Чувашской Республики в информационно-телекоммуникацион</w:t>
      </w:r>
      <w:r w:rsidRPr="00E60B38">
        <w:rPr>
          <w:rFonts w:ascii="Tahoma" w:hAnsi="Tahoma" w:cs="Tahoma"/>
          <w:sz w:val="20"/>
          <w:szCs w:val="20"/>
        </w:rPr>
        <w:softHyphen/>
        <w:t>ной сети «Интернет» в срок до 1 декабря текущего года.</w:t>
      </w:r>
    </w:p>
    <w:p w:rsidR="00031346" w:rsidRDefault="00417935" w:rsidP="00124479">
      <w:pPr>
        <w:ind w:firstLine="709"/>
        <w:jc w:val="both"/>
        <w:rPr>
          <w:rFonts w:ascii="Tahoma" w:hAnsi="Tahoma" w:cs="Tahoma"/>
          <w:sz w:val="20"/>
          <w:szCs w:val="20"/>
        </w:rPr>
      </w:pPr>
      <w:r w:rsidRPr="00E60B38">
        <w:rPr>
          <w:rFonts w:ascii="Tahoma" w:hAnsi="Tahoma" w:cs="Tahoma"/>
          <w:sz w:val="20"/>
          <w:szCs w:val="20"/>
        </w:rPr>
        <w:t xml:space="preserve">2.4. В случае изменения в текущем году состава налоговых расходов поселения, внесения изменений в перечень муниципальных программ поселения и их структурных элементов, изменения полномочий органов местного самоуправления поселения, указанных в </w:t>
      </w:r>
      <w:hyperlink r:id="rId60" w:history="1">
        <w:r w:rsidRPr="00E60B38">
          <w:rPr>
            <w:rFonts w:ascii="Tahoma" w:hAnsi="Tahoma" w:cs="Tahoma"/>
            <w:sz w:val="20"/>
            <w:szCs w:val="20"/>
          </w:rPr>
          <w:t>пункте 2.2</w:t>
        </w:r>
      </w:hyperlink>
      <w:r w:rsidRPr="00E60B38">
        <w:rPr>
          <w:rFonts w:ascii="Tahoma" w:hAnsi="Tahoma" w:cs="Tahoma"/>
          <w:sz w:val="20"/>
          <w:szCs w:val="20"/>
        </w:rPr>
        <w:t xml:space="preserve"> настоящего Порядка, в связи с которыми возникает необходимость внесения изменений в перечень налоговых расходов поселения, кураторы налоговых расходов в срок не позднее 10 рабочих дней со дня внесения соответствующих изменений направляют в финансовый отдел информацию для уточнения перечня налоговых расходов поселения. Финансовый отдел вносит соответствующие изменения в перечень налоговых расходов поселения и куратор налоговых расходов размещает его на официальном сайте поселения на Портале органов власти Чувашской Республики в информационно-телекоммуни</w:t>
      </w:r>
      <w:r w:rsidRPr="00E60B38">
        <w:rPr>
          <w:rFonts w:ascii="Tahoma" w:hAnsi="Tahoma" w:cs="Tahoma"/>
          <w:sz w:val="20"/>
          <w:szCs w:val="20"/>
        </w:rPr>
        <w:softHyphen/>
        <w:t>ка</w:t>
      </w:r>
      <w:r w:rsidRPr="00E60B38">
        <w:rPr>
          <w:rFonts w:ascii="Tahoma" w:hAnsi="Tahoma" w:cs="Tahoma"/>
          <w:sz w:val="20"/>
          <w:szCs w:val="20"/>
        </w:rPr>
        <w:softHyphen/>
        <w:t>цион</w:t>
      </w:r>
      <w:r w:rsidRPr="00E60B38">
        <w:rPr>
          <w:rFonts w:ascii="Tahoma" w:hAnsi="Tahoma" w:cs="Tahoma"/>
          <w:sz w:val="20"/>
          <w:szCs w:val="20"/>
        </w:rPr>
        <w:softHyphen/>
        <w:t>ной сети «Интернет» в течение 10 рабочих дней со дня получения указанной информации.</w:t>
      </w:r>
    </w:p>
    <w:p w:rsidR="00417935" w:rsidRPr="00E60B38" w:rsidRDefault="00417935" w:rsidP="00124479">
      <w:pPr>
        <w:ind w:left="10773"/>
        <w:jc w:val="center"/>
        <w:rPr>
          <w:rFonts w:ascii="Tahoma" w:hAnsi="Tahoma" w:cs="Tahoma"/>
          <w:sz w:val="20"/>
          <w:szCs w:val="20"/>
        </w:rPr>
      </w:pPr>
      <w:r w:rsidRPr="00E60B38">
        <w:rPr>
          <w:rFonts w:ascii="Tahoma" w:hAnsi="Tahoma" w:cs="Tahoma"/>
          <w:sz w:val="20"/>
          <w:szCs w:val="20"/>
        </w:rPr>
        <w:t xml:space="preserve">Приложение </w:t>
      </w:r>
    </w:p>
    <w:p w:rsidR="00417935" w:rsidRPr="00E60B38" w:rsidRDefault="00417935" w:rsidP="00124479">
      <w:pPr>
        <w:tabs>
          <w:tab w:val="left" w:pos="11766"/>
        </w:tabs>
        <w:autoSpaceDE w:val="0"/>
        <w:autoSpaceDN w:val="0"/>
        <w:adjustRightInd w:val="0"/>
        <w:ind w:left="10670"/>
        <w:jc w:val="center"/>
        <w:rPr>
          <w:rFonts w:ascii="Tahoma" w:hAnsi="Tahoma" w:cs="Tahoma"/>
          <w:sz w:val="20"/>
          <w:szCs w:val="20"/>
        </w:rPr>
      </w:pPr>
      <w:r w:rsidRPr="00E60B38">
        <w:rPr>
          <w:rFonts w:ascii="Tahoma" w:hAnsi="Tahoma" w:cs="Tahoma"/>
          <w:sz w:val="20"/>
          <w:szCs w:val="20"/>
        </w:rPr>
        <w:t xml:space="preserve"> к Порядку формирования перечня </w:t>
      </w:r>
    </w:p>
    <w:p w:rsidR="00417935" w:rsidRPr="00E60B38" w:rsidRDefault="00417935" w:rsidP="00124479">
      <w:pPr>
        <w:autoSpaceDE w:val="0"/>
        <w:autoSpaceDN w:val="0"/>
        <w:adjustRightInd w:val="0"/>
        <w:ind w:left="10670"/>
        <w:jc w:val="center"/>
        <w:rPr>
          <w:rFonts w:ascii="Tahoma" w:hAnsi="Tahoma" w:cs="Tahoma"/>
          <w:sz w:val="20"/>
          <w:szCs w:val="20"/>
        </w:rPr>
      </w:pPr>
      <w:r w:rsidRPr="00E60B38">
        <w:rPr>
          <w:rFonts w:ascii="Tahoma" w:hAnsi="Tahoma" w:cs="Tahoma"/>
          <w:sz w:val="20"/>
          <w:szCs w:val="20"/>
        </w:rPr>
        <w:t xml:space="preserve"> налоговых расходов </w:t>
      </w:r>
    </w:p>
    <w:p w:rsidR="00417935" w:rsidRPr="00E60B38" w:rsidRDefault="00417935" w:rsidP="00124479">
      <w:pPr>
        <w:autoSpaceDE w:val="0"/>
        <w:autoSpaceDN w:val="0"/>
        <w:adjustRightInd w:val="0"/>
        <w:ind w:left="10670"/>
        <w:jc w:val="center"/>
        <w:rPr>
          <w:rFonts w:ascii="Tahoma" w:hAnsi="Tahoma" w:cs="Tahoma"/>
          <w:sz w:val="20"/>
          <w:szCs w:val="20"/>
        </w:rPr>
      </w:pPr>
      <w:r w:rsidRPr="00E60B38">
        <w:rPr>
          <w:rFonts w:ascii="Tahoma" w:hAnsi="Tahoma" w:cs="Tahoma"/>
          <w:sz w:val="20"/>
          <w:szCs w:val="20"/>
        </w:rPr>
        <w:t>Эльбарусовского сельского поселения Мариинско-Посадского район Чувашской Республики</w:t>
      </w:r>
    </w:p>
    <w:p w:rsidR="00417935" w:rsidRPr="00E60B38" w:rsidRDefault="00417935" w:rsidP="00124479">
      <w:pPr>
        <w:autoSpaceDE w:val="0"/>
        <w:autoSpaceDN w:val="0"/>
        <w:adjustRightInd w:val="0"/>
        <w:jc w:val="center"/>
        <w:rPr>
          <w:rFonts w:ascii="Tahoma" w:hAnsi="Tahoma" w:cs="Tahoma"/>
          <w:b/>
          <w:sz w:val="20"/>
          <w:szCs w:val="20"/>
        </w:rPr>
      </w:pPr>
      <w:r w:rsidRPr="00E60B38">
        <w:rPr>
          <w:rFonts w:ascii="Tahoma" w:hAnsi="Tahoma" w:cs="Tahoma"/>
          <w:b/>
          <w:sz w:val="20"/>
          <w:szCs w:val="20"/>
        </w:rPr>
        <w:t xml:space="preserve">П Е Р Е Ч Е Н Ь </w:t>
      </w:r>
    </w:p>
    <w:p w:rsidR="00417935" w:rsidRPr="00E60B38" w:rsidRDefault="00417935" w:rsidP="00124479">
      <w:pPr>
        <w:autoSpaceDE w:val="0"/>
        <w:autoSpaceDN w:val="0"/>
        <w:adjustRightInd w:val="0"/>
        <w:jc w:val="center"/>
        <w:rPr>
          <w:rFonts w:ascii="Tahoma" w:hAnsi="Tahoma" w:cs="Tahoma"/>
          <w:b/>
          <w:sz w:val="20"/>
          <w:szCs w:val="20"/>
        </w:rPr>
      </w:pPr>
      <w:r w:rsidRPr="00E60B38">
        <w:rPr>
          <w:rFonts w:ascii="Tahoma" w:hAnsi="Tahoma" w:cs="Tahoma"/>
          <w:b/>
          <w:sz w:val="20"/>
          <w:szCs w:val="20"/>
        </w:rPr>
        <w:t>налоговых расходов Эльбарусовского сельского поселения Мариинско-Посадского района Чувашской Республики на очередной финансовый год и плановый период</w:t>
      </w:r>
    </w:p>
    <w:tbl>
      <w:tblPr>
        <w:tblW w:w="15315" w:type="dxa"/>
        <w:tblInd w:w="-298"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7"/>
        <w:gridCol w:w="1418"/>
        <w:gridCol w:w="1276"/>
        <w:gridCol w:w="1417"/>
        <w:gridCol w:w="1276"/>
        <w:gridCol w:w="1417"/>
        <w:gridCol w:w="1449"/>
        <w:gridCol w:w="1276"/>
        <w:gridCol w:w="1843"/>
        <w:gridCol w:w="2101"/>
        <w:gridCol w:w="1275"/>
      </w:tblGrid>
      <w:tr w:rsidR="00417935" w:rsidRPr="00E60B38" w:rsidTr="00417935">
        <w:tc>
          <w:tcPr>
            <w:tcW w:w="567" w:type="dxa"/>
          </w:tcPr>
          <w:p w:rsidR="00417935" w:rsidRPr="00E60B38" w:rsidRDefault="00417935" w:rsidP="00124479">
            <w:pPr>
              <w:pStyle w:val="ConsPlusNormal"/>
              <w:jc w:val="center"/>
              <w:rPr>
                <w:rFonts w:ascii="Tahoma" w:hAnsi="Tahoma" w:cs="Tahoma"/>
              </w:rPr>
            </w:pPr>
            <w:r w:rsidRPr="00E60B38">
              <w:rPr>
                <w:rFonts w:ascii="Tahoma" w:hAnsi="Tahoma" w:cs="Tahoma"/>
              </w:rPr>
              <w:t>№ пп</w:t>
            </w:r>
          </w:p>
        </w:tc>
        <w:tc>
          <w:tcPr>
            <w:tcW w:w="1418" w:type="dxa"/>
          </w:tcPr>
          <w:p w:rsidR="00417935" w:rsidRPr="00E60B38" w:rsidRDefault="00417935" w:rsidP="00124479">
            <w:pPr>
              <w:pStyle w:val="ConsPlusNormal"/>
              <w:jc w:val="center"/>
              <w:rPr>
                <w:rFonts w:ascii="Tahoma" w:hAnsi="Tahoma" w:cs="Tahoma"/>
              </w:rPr>
            </w:pPr>
            <w:r w:rsidRPr="00E60B38">
              <w:rPr>
                <w:rFonts w:ascii="Tahoma" w:hAnsi="Tahoma" w:cs="Tahoma"/>
              </w:rPr>
              <w:t xml:space="preserve">Наименование налогов,  по которым предусматриваются налоговые льготы, освобождения и иные преференции, установленные нормативным правовым актом поселения  </w:t>
            </w:r>
          </w:p>
        </w:tc>
        <w:tc>
          <w:tcPr>
            <w:tcW w:w="1276" w:type="dxa"/>
          </w:tcPr>
          <w:p w:rsidR="00417935" w:rsidRPr="00E60B38" w:rsidRDefault="00417935" w:rsidP="00124479">
            <w:pPr>
              <w:pStyle w:val="ConsPlusNormal"/>
              <w:jc w:val="center"/>
              <w:rPr>
                <w:rFonts w:ascii="Tahoma" w:hAnsi="Tahoma" w:cs="Tahoma"/>
              </w:rPr>
            </w:pPr>
            <w:r w:rsidRPr="00E60B38">
              <w:rPr>
                <w:rFonts w:ascii="Tahoma" w:hAnsi="Tahoma" w:cs="Tahoma"/>
              </w:rPr>
              <w:t xml:space="preserve">Наименование налоговых льгот, освобождений и иных налоговых преференций по налогам, установленных нормативным правовым актом поселения  </w:t>
            </w:r>
          </w:p>
        </w:tc>
        <w:tc>
          <w:tcPr>
            <w:tcW w:w="1417" w:type="dxa"/>
          </w:tcPr>
          <w:p w:rsidR="00417935" w:rsidRPr="00E60B38" w:rsidRDefault="00417935" w:rsidP="00124479">
            <w:pPr>
              <w:pStyle w:val="ConsPlusNormal"/>
              <w:jc w:val="center"/>
              <w:rPr>
                <w:rFonts w:ascii="Tahoma" w:hAnsi="Tahoma" w:cs="Tahoma"/>
              </w:rPr>
            </w:pPr>
            <w:r w:rsidRPr="00E60B38">
              <w:rPr>
                <w:rFonts w:ascii="Tahoma" w:hAnsi="Tahoma" w:cs="Tahoma"/>
              </w:rPr>
              <w:t>Нормативный правовой акт поселения  (статья, часть, пункт, абзац), предусматривающий налоговые льготы, освобождения и иные преференции по налогам</w:t>
            </w:r>
          </w:p>
        </w:tc>
        <w:tc>
          <w:tcPr>
            <w:tcW w:w="1276" w:type="dxa"/>
          </w:tcPr>
          <w:p w:rsidR="00417935" w:rsidRPr="00E60B38" w:rsidRDefault="00417935" w:rsidP="00124479">
            <w:pPr>
              <w:pStyle w:val="ConsPlusNormal"/>
              <w:jc w:val="center"/>
              <w:rPr>
                <w:rFonts w:ascii="Tahoma" w:hAnsi="Tahoma" w:cs="Tahoma"/>
              </w:rPr>
            </w:pPr>
            <w:r w:rsidRPr="00E60B38">
              <w:rPr>
                <w:rFonts w:ascii="Tahoma" w:hAnsi="Tahoma" w:cs="Tahoma"/>
              </w:rPr>
              <w:t xml:space="preserve">Категория получателей налоговых льгот, освобождений и иных налоговых преференций по налогам, установленных нормативным правовым актом поселения  </w:t>
            </w:r>
          </w:p>
        </w:tc>
        <w:tc>
          <w:tcPr>
            <w:tcW w:w="1417" w:type="dxa"/>
          </w:tcPr>
          <w:p w:rsidR="00417935" w:rsidRPr="00E60B38" w:rsidRDefault="00417935" w:rsidP="00124479">
            <w:pPr>
              <w:pStyle w:val="ConsPlusNormal"/>
              <w:jc w:val="center"/>
              <w:rPr>
                <w:rFonts w:ascii="Tahoma" w:hAnsi="Tahoma" w:cs="Tahoma"/>
              </w:rPr>
            </w:pPr>
            <w:r w:rsidRPr="00E60B38">
              <w:rPr>
                <w:rFonts w:ascii="Tahoma" w:hAnsi="Tahoma" w:cs="Tahoma"/>
              </w:rPr>
              <w:t xml:space="preserve">Условия предоставления плательщикам налогов налоговых льгот, освобождений и иных преференций по налогам, установленных нормативным правовым актом поселения  </w:t>
            </w:r>
          </w:p>
        </w:tc>
        <w:tc>
          <w:tcPr>
            <w:tcW w:w="1449" w:type="dxa"/>
          </w:tcPr>
          <w:p w:rsidR="00417935" w:rsidRPr="00E60B38" w:rsidRDefault="00417935" w:rsidP="00124479">
            <w:pPr>
              <w:pStyle w:val="ConsPlusNormal"/>
              <w:jc w:val="center"/>
              <w:rPr>
                <w:rFonts w:ascii="Tahoma" w:hAnsi="Tahoma" w:cs="Tahoma"/>
              </w:rPr>
            </w:pPr>
            <w:r w:rsidRPr="00E60B38">
              <w:rPr>
                <w:rFonts w:ascii="Tahoma" w:hAnsi="Tahoma" w:cs="Tahoma"/>
              </w:rPr>
              <w:t>Дата начала действия предоставленного нормативным правовым актом поселения  права на налоговые льготы, освобождения и иные преференции по налогам</w:t>
            </w:r>
          </w:p>
        </w:tc>
        <w:tc>
          <w:tcPr>
            <w:tcW w:w="1276" w:type="dxa"/>
          </w:tcPr>
          <w:p w:rsidR="00417935" w:rsidRPr="00E60B38" w:rsidRDefault="00417935" w:rsidP="00124479">
            <w:pPr>
              <w:pStyle w:val="ConsPlusNormal"/>
              <w:jc w:val="center"/>
              <w:rPr>
                <w:rFonts w:ascii="Tahoma" w:hAnsi="Tahoma" w:cs="Tahoma"/>
              </w:rPr>
            </w:pPr>
            <w:r w:rsidRPr="00E60B38">
              <w:rPr>
                <w:rFonts w:ascii="Tahoma" w:hAnsi="Tahoma" w:cs="Tahoma"/>
              </w:rPr>
              <w:t xml:space="preserve">Дата прекращения действия налоговых льгот, освобождений и иных преференций по налогам, установленных нормативным правовым актом поселения  </w:t>
            </w:r>
          </w:p>
        </w:tc>
        <w:tc>
          <w:tcPr>
            <w:tcW w:w="1843" w:type="dxa"/>
          </w:tcPr>
          <w:p w:rsidR="00417935" w:rsidRPr="00E60B38" w:rsidRDefault="00417935" w:rsidP="00124479">
            <w:pPr>
              <w:pStyle w:val="ConsPlusNormal"/>
              <w:jc w:val="center"/>
              <w:rPr>
                <w:rFonts w:ascii="Tahoma" w:hAnsi="Tahoma" w:cs="Tahoma"/>
              </w:rPr>
            </w:pPr>
            <w:r w:rsidRPr="00E60B38">
              <w:rPr>
                <w:rFonts w:ascii="Tahoma" w:hAnsi="Tahoma" w:cs="Tahoma"/>
              </w:rPr>
              <w:t>Наименование муниципальной программы поселения, наименование нормативных правовых актов поселения, определяющих цели социально-эко</w:t>
            </w:r>
            <w:r w:rsidRPr="00E60B38">
              <w:rPr>
                <w:rFonts w:ascii="Tahoma" w:hAnsi="Tahoma" w:cs="Tahoma"/>
              </w:rPr>
              <w:softHyphen/>
              <w:t>номического развития поселения, не относящиеся к муниципальным программам поселения</w:t>
            </w:r>
          </w:p>
        </w:tc>
        <w:tc>
          <w:tcPr>
            <w:tcW w:w="2101" w:type="dxa"/>
          </w:tcPr>
          <w:p w:rsidR="00417935" w:rsidRPr="00E60B38" w:rsidRDefault="00417935" w:rsidP="00124479">
            <w:pPr>
              <w:pStyle w:val="ConsPlusNormal"/>
              <w:jc w:val="center"/>
              <w:rPr>
                <w:rFonts w:ascii="Tahoma" w:hAnsi="Tahoma" w:cs="Tahoma"/>
              </w:rPr>
            </w:pPr>
            <w:r w:rsidRPr="00E60B38">
              <w:rPr>
                <w:rFonts w:ascii="Tahoma" w:hAnsi="Tahoma" w:cs="Tahoma"/>
              </w:rPr>
              <w:t>Показатель (индикатор) достижения целей муниципальных программ поселения и (или) целей социально-экономичес</w:t>
            </w:r>
            <w:r w:rsidRPr="00E60B38">
              <w:rPr>
                <w:rFonts w:ascii="Tahoma" w:hAnsi="Tahoma" w:cs="Tahoma"/>
              </w:rPr>
              <w:softHyphen/>
              <w:t xml:space="preserve">кого развития поселения, не относящихся к муниципальным программам поселения, в связи с предоставлением налоговых льгот, освобождений и иных преференций по налогам </w:t>
            </w:r>
          </w:p>
        </w:tc>
        <w:tc>
          <w:tcPr>
            <w:tcW w:w="1275" w:type="dxa"/>
          </w:tcPr>
          <w:p w:rsidR="00417935" w:rsidRPr="00E60B38" w:rsidRDefault="00417935" w:rsidP="00124479">
            <w:pPr>
              <w:pStyle w:val="ConsPlusNormal"/>
              <w:jc w:val="center"/>
              <w:rPr>
                <w:rFonts w:ascii="Tahoma" w:hAnsi="Tahoma" w:cs="Tahoma"/>
              </w:rPr>
            </w:pPr>
            <w:r w:rsidRPr="00E60B38">
              <w:rPr>
                <w:rFonts w:ascii="Tahoma" w:hAnsi="Tahoma" w:cs="Tahoma"/>
              </w:rPr>
              <w:t xml:space="preserve">Куратор налогового расхода поселения  </w:t>
            </w:r>
          </w:p>
        </w:tc>
      </w:tr>
      <w:tr w:rsidR="00417935" w:rsidRPr="00E60B38" w:rsidTr="00417935">
        <w:tc>
          <w:tcPr>
            <w:tcW w:w="567" w:type="dxa"/>
          </w:tcPr>
          <w:p w:rsidR="00417935" w:rsidRPr="00E60B38" w:rsidRDefault="00417935" w:rsidP="00124479">
            <w:pPr>
              <w:pStyle w:val="ConsPlusNormal"/>
              <w:jc w:val="center"/>
              <w:rPr>
                <w:rFonts w:ascii="Tahoma" w:hAnsi="Tahoma" w:cs="Tahoma"/>
              </w:rPr>
            </w:pPr>
            <w:r w:rsidRPr="00E60B38">
              <w:rPr>
                <w:rFonts w:ascii="Tahoma" w:hAnsi="Tahoma" w:cs="Tahoma"/>
              </w:rPr>
              <w:t>1</w:t>
            </w:r>
          </w:p>
        </w:tc>
        <w:tc>
          <w:tcPr>
            <w:tcW w:w="1418" w:type="dxa"/>
          </w:tcPr>
          <w:p w:rsidR="00417935" w:rsidRPr="00E60B38" w:rsidRDefault="00417935" w:rsidP="00124479">
            <w:pPr>
              <w:pStyle w:val="ConsPlusNormal"/>
              <w:jc w:val="center"/>
              <w:rPr>
                <w:rFonts w:ascii="Tahoma" w:hAnsi="Tahoma" w:cs="Tahoma"/>
              </w:rPr>
            </w:pPr>
            <w:r w:rsidRPr="00E60B38">
              <w:rPr>
                <w:rFonts w:ascii="Tahoma" w:hAnsi="Tahoma" w:cs="Tahoma"/>
              </w:rPr>
              <w:t>2</w:t>
            </w:r>
          </w:p>
        </w:tc>
        <w:tc>
          <w:tcPr>
            <w:tcW w:w="1276" w:type="dxa"/>
          </w:tcPr>
          <w:p w:rsidR="00417935" w:rsidRPr="00E60B38" w:rsidRDefault="00417935" w:rsidP="00124479">
            <w:pPr>
              <w:pStyle w:val="ConsPlusNormal"/>
              <w:jc w:val="center"/>
              <w:rPr>
                <w:rFonts w:ascii="Tahoma" w:hAnsi="Tahoma" w:cs="Tahoma"/>
              </w:rPr>
            </w:pPr>
            <w:r w:rsidRPr="00E60B38">
              <w:rPr>
                <w:rFonts w:ascii="Tahoma" w:hAnsi="Tahoma" w:cs="Tahoma"/>
              </w:rPr>
              <w:t>3</w:t>
            </w:r>
          </w:p>
        </w:tc>
        <w:tc>
          <w:tcPr>
            <w:tcW w:w="1417" w:type="dxa"/>
          </w:tcPr>
          <w:p w:rsidR="00417935" w:rsidRPr="00E60B38" w:rsidRDefault="00417935" w:rsidP="00124479">
            <w:pPr>
              <w:pStyle w:val="ConsPlusNormal"/>
              <w:jc w:val="center"/>
              <w:rPr>
                <w:rFonts w:ascii="Tahoma" w:hAnsi="Tahoma" w:cs="Tahoma"/>
              </w:rPr>
            </w:pPr>
            <w:r w:rsidRPr="00E60B38">
              <w:rPr>
                <w:rFonts w:ascii="Tahoma" w:hAnsi="Tahoma" w:cs="Tahoma"/>
              </w:rPr>
              <w:t>4</w:t>
            </w:r>
          </w:p>
        </w:tc>
        <w:tc>
          <w:tcPr>
            <w:tcW w:w="1276" w:type="dxa"/>
          </w:tcPr>
          <w:p w:rsidR="00417935" w:rsidRPr="00E60B38" w:rsidRDefault="00417935" w:rsidP="00124479">
            <w:pPr>
              <w:pStyle w:val="ConsPlusNormal"/>
              <w:jc w:val="center"/>
              <w:rPr>
                <w:rFonts w:ascii="Tahoma" w:hAnsi="Tahoma" w:cs="Tahoma"/>
              </w:rPr>
            </w:pPr>
            <w:r w:rsidRPr="00E60B38">
              <w:rPr>
                <w:rFonts w:ascii="Tahoma" w:hAnsi="Tahoma" w:cs="Tahoma"/>
              </w:rPr>
              <w:t>5</w:t>
            </w:r>
          </w:p>
        </w:tc>
        <w:tc>
          <w:tcPr>
            <w:tcW w:w="1417" w:type="dxa"/>
          </w:tcPr>
          <w:p w:rsidR="00417935" w:rsidRPr="00E60B38" w:rsidRDefault="00417935" w:rsidP="00124479">
            <w:pPr>
              <w:pStyle w:val="ConsPlusNormal"/>
              <w:jc w:val="center"/>
              <w:rPr>
                <w:rFonts w:ascii="Tahoma" w:hAnsi="Tahoma" w:cs="Tahoma"/>
              </w:rPr>
            </w:pPr>
            <w:r w:rsidRPr="00E60B38">
              <w:rPr>
                <w:rFonts w:ascii="Tahoma" w:hAnsi="Tahoma" w:cs="Tahoma"/>
              </w:rPr>
              <w:t>6</w:t>
            </w:r>
          </w:p>
        </w:tc>
        <w:tc>
          <w:tcPr>
            <w:tcW w:w="1449" w:type="dxa"/>
          </w:tcPr>
          <w:p w:rsidR="00417935" w:rsidRPr="00E60B38" w:rsidRDefault="00417935" w:rsidP="00124479">
            <w:pPr>
              <w:pStyle w:val="ConsPlusNormal"/>
              <w:jc w:val="center"/>
              <w:rPr>
                <w:rFonts w:ascii="Tahoma" w:hAnsi="Tahoma" w:cs="Tahoma"/>
              </w:rPr>
            </w:pPr>
            <w:r w:rsidRPr="00E60B38">
              <w:rPr>
                <w:rFonts w:ascii="Tahoma" w:hAnsi="Tahoma" w:cs="Tahoma"/>
              </w:rPr>
              <w:t>7</w:t>
            </w:r>
          </w:p>
        </w:tc>
        <w:tc>
          <w:tcPr>
            <w:tcW w:w="1276" w:type="dxa"/>
          </w:tcPr>
          <w:p w:rsidR="00417935" w:rsidRPr="00E60B38" w:rsidRDefault="00417935" w:rsidP="00124479">
            <w:pPr>
              <w:pStyle w:val="ConsPlusNormal"/>
              <w:jc w:val="center"/>
              <w:rPr>
                <w:rFonts w:ascii="Tahoma" w:hAnsi="Tahoma" w:cs="Tahoma"/>
              </w:rPr>
            </w:pPr>
            <w:r w:rsidRPr="00E60B38">
              <w:rPr>
                <w:rFonts w:ascii="Tahoma" w:hAnsi="Tahoma" w:cs="Tahoma"/>
              </w:rPr>
              <w:t>8</w:t>
            </w:r>
          </w:p>
        </w:tc>
        <w:tc>
          <w:tcPr>
            <w:tcW w:w="1843" w:type="dxa"/>
          </w:tcPr>
          <w:p w:rsidR="00417935" w:rsidRPr="00E60B38" w:rsidRDefault="00417935" w:rsidP="00124479">
            <w:pPr>
              <w:pStyle w:val="ConsPlusNormal"/>
              <w:jc w:val="center"/>
              <w:rPr>
                <w:rFonts w:ascii="Tahoma" w:hAnsi="Tahoma" w:cs="Tahoma"/>
              </w:rPr>
            </w:pPr>
            <w:r w:rsidRPr="00E60B38">
              <w:rPr>
                <w:rFonts w:ascii="Tahoma" w:hAnsi="Tahoma" w:cs="Tahoma"/>
              </w:rPr>
              <w:t>9</w:t>
            </w:r>
          </w:p>
        </w:tc>
        <w:tc>
          <w:tcPr>
            <w:tcW w:w="2101" w:type="dxa"/>
          </w:tcPr>
          <w:p w:rsidR="00417935" w:rsidRPr="00E60B38" w:rsidRDefault="00417935" w:rsidP="00124479">
            <w:pPr>
              <w:pStyle w:val="ConsPlusNormal"/>
              <w:jc w:val="center"/>
              <w:rPr>
                <w:rFonts w:ascii="Tahoma" w:hAnsi="Tahoma" w:cs="Tahoma"/>
              </w:rPr>
            </w:pPr>
            <w:r w:rsidRPr="00E60B38">
              <w:rPr>
                <w:rFonts w:ascii="Tahoma" w:hAnsi="Tahoma" w:cs="Tahoma"/>
              </w:rPr>
              <w:t>10</w:t>
            </w:r>
          </w:p>
        </w:tc>
        <w:tc>
          <w:tcPr>
            <w:tcW w:w="1275" w:type="dxa"/>
          </w:tcPr>
          <w:p w:rsidR="00417935" w:rsidRPr="00E60B38" w:rsidRDefault="00417935" w:rsidP="00124479">
            <w:pPr>
              <w:pStyle w:val="ConsPlusNormal"/>
              <w:jc w:val="center"/>
              <w:rPr>
                <w:rFonts w:ascii="Tahoma" w:hAnsi="Tahoma" w:cs="Tahoma"/>
              </w:rPr>
            </w:pPr>
            <w:r w:rsidRPr="00E60B38">
              <w:rPr>
                <w:rFonts w:ascii="Tahoma" w:hAnsi="Tahoma" w:cs="Tahoma"/>
              </w:rPr>
              <w:t>11</w:t>
            </w:r>
          </w:p>
        </w:tc>
      </w:tr>
    </w:tbl>
    <w:p w:rsidR="00417935" w:rsidRDefault="00417935" w:rsidP="00124479">
      <w:pPr>
        <w:jc w:val="center"/>
        <w:rPr>
          <w:rFonts w:ascii="Tahoma" w:hAnsi="Tahoma" w:cs="Tahoma"/>
          <w:sz w:val="20"/>
          <w:szCs w:val="20"/>
        </w:rPr>
      </w:pPr>
    </w:p>
    <w:p w:rsidR="003255B0" w:rsidRPr="00B803A2" w:rsidRDefault="003255B0" w:rsidP="00124479">
      <w:pPr>
        <w:spacing w:line="200" w:lineRule="exact"/>
        <w:rPr>
          <w:rFonts w:ascii="Tahoma" w:hAnsi="Tahoma" w:cs="Tahoma"/>
          <w:b/>
          <w:i/>
          <w:sz w:val="20"/>
          <w:szCs w:val="20"/>
        </w:rPr>
      </w:pPr>
    </w:p>
    <w:tbl>
      <w:tblPr>
        <w:tblW w:w="5000" w:type="pct"/>
        <w:tblLook w:val="04A0" w:firstRow="1" w:lastRow="0" w:firstColumn="1" w:lastColumn="0" w:noHBand="0" w:noVBand="1"/>
      </w:tblPr>
      <w:tblGrid>
        <w:gridCol w:w="6637"/>
        <w:gridCol w:w="1856"/>
        <w:gridCol w:w="6646"/>
      </w:tblGrid>
      <w:tr w:rsidR="003255B0" w:rsidRPr="00B803A2" w:rsidTr="003255B0">
        <w:trPr>
          <w:cantSplit/>
          <w:trHeight w:val="420"/>
        </w:trPr>
        <w:tc>
          <w:tcPr>
            <w:tcW w:w="2192" w:type="pct"/>
            <w:hideMark/>
          </w:tcPr>
          <w:p w:rsidR="003255B0" w:rsidRPr="00B803A2" w:rsidRDefault="003255B0" w:rsidP="00124479">
            <w:pPr>
              <w:pStyle w:val="afd"/>
              <w:tabs>
                <w:tab w:val="left" w:pos="4285"/>
              </w:tabs>
              <w:spacing w:line="192" w:lineRule="auto"/>
              <w:jc w:val="center"/>
              <w:rPr>
                <w:rFonts w:ascii="Tahoma" w:hAnsi="Tahoma" w:cs="Tahoma"/>
                <w:b/>
                <w:bCs/>
                <w:noProof/>
                <w:color w:val="000000"/>
              </w:rPr>
            </w:pPr>
            <w:r w:rsidRPr="00B803A2">
              <w:rPr>
                <w:rFonts w:ascii="Tahoma" w:hAnsi="Tahoma" w:cs="Tahoma"/>
                <w:b/>
                <w:bCs/>
                <w:noProof/>
                <w:color w:val="000000"/>
              </w:rPr>
              <w:t>ЧĂВАШ РЕСПУБЛИКИ</w:t>
            </w:r>
          </w:p>
          <w:p w:rsidR="003255B0" w:rsidRPr="00B803A2" w:rsidRDefault="003255B0" w:rsidP="00124479">
            <w:pPr>
              <w:pStyle w:val="afd"/>
              <w:tabs>
                <w:tab w:val="left" w:pos="4285"/>
              </w:tabs>
              <w:spacing w:line="192" w:lineRule="auto"/>
              <w:jc w:val="center"/>
              <w:rPr>
                <w:rFonts w:ascii="Tahoma" w:hAnsi="Tahoma" w:cs="Tahoma"/>
              </w:rPr>
            </w:pPr>
            <w:r w:rsidRPr="00B803A2">
              <w:rPr>
                <w:rFonts w:ascii="Tahoma" w:hAnsi="Tahoma" w:cs="Tahoma"/>
                <w:b/>
                <w:caps/>
              </w:rPr>
              <w:t>С</w:t>
            </w:r>
            <w:r w:rsidRPr="00B803A2">
              <w:rPr>
                <w:rFonts w:ascii="Tahoma" w:hAnsi="Tahoma" w:cs="Tahoma"/>
                <w:b/>
                <w:bCs/>
                <w:noProof/>
                <w:color w:val="000000"/>
              </w:rPr>
              <w:t>Ě</w:t>
            </w:r>
            <w:r w:rsidRPr="00B803A2">
              <w:rPr>
                <w:rFonts w:ascii="Tahoma" w:hAnsi="Tahoma" w:cs="Tahoma"/>
                <w:b/>
                <w:caps/>
              </w:rPr>
              <w:t>нт</w:t>
            </w:r>
            <w:r w:rsidRPr="00B803A2">
              <w:rPr>
                <w:rFonts w:ascii="Tahoma" w:hAnsi="Tahoma" w:cs="Tahoma"/>
                <w:b/>
                <w:bCs/>
                <w:noProof/>
                <w:color w:val="000000"/>
              </w:rPr>
              <w:t xml:space="preserve"> Ě</w:t>
            </w:r>
            <w:r w:rsidRPr="00B803A2">
              <w:rPr>
                <w:rFonts w:ascii="Tahoma" w:hAnsi="Tahoma" w:cs="Tahoma"/>
                <w:b/>
                <w:caps/>
              </w:rPr>
              <w:t>рв</w:t>
            </w:r>
            <w:r w:rsidRPr="00B803A2">
              <w:rPr>
                <w:rFonts w:ascii="Tahoma" w:hAnsi="Tahoma" w:cs="Tahoma"/>
                <w:b/>
                <w:bCs/>
                <w:noProof/>
                <w:color w:val="000000"/>
              </w:rPr>
              <w:t>Ă</w:t>
            </w:r>
            <w:r w:rsidRPr="00B803A2">
              <w:rPr>
                <w:rFonts w:ascii="Tahoma" w:hAnsi="Tahoma" w:cs="Tahoma"/>
                <w:b/>
                <w:caps/>
              </w:rPr>
              <w:t>рри</w:t>
            </w:r>
            <w:r w:rsidRPr="00B803A2">
              <w:rPr>
                <w:rFonts w:ascii="Tahoma" w:hAnsi="Tahoma" w:cs="Tahoma"/>
                <w:b/>
                <w:bCs/>
                <w:noProof/>
                <w:color w:val="000000"/>
              </w:rPr>
              <w:t xml:space="preserve"> РАЙОНĚ</w:t>
            </w:r>
            <w:r w:rsidRPr="00B803A2">
              <w:rPr>
                <w:rFonts w:ascii="Tahoma" w:hAnsi="Tahoma" w:cs="Tahoma"/>
                <w:noProof/>
                <w:color w:val="000000"/>
              </w:rPr>
              <w:t xml:space="preserve"> </w:t>
            </w:r>
          </w:p>
        </w:tc>
        <w:tc>
          <w:tcPr>
            <w:tcW w:w="613" w:type="pct"/>
            <w:vMerge w:val="restart"/>
            <w:hideMark/>
          </w:tcPr>
          <w:p w:rsidR="003255B0" w:rsidRPr="00B803A2" w:rsidRDefault="003255B0" w:rsidP="00124479">
            <w:pPr>
              <w:spacing w:line="276" w:lineRule="auto"/>
              <w:jc w:val="center"/>
              <w:rPr>
                <w:rFonts w:ascii="Tahoma" w:hAnsi="Tahoma" w:cs="Tahoma"/>
                <w:sz w:val="20"/>
                <w:szCs w:val="20"/>
              </w:rPr>
            </w:pPr>
            <w:r>
              <w:rPr>
                <w:rFonts w:ascii="Tahoma" w:hAnsi="Tahoma" w:cs="Tahoma"/>
                <w:noProof/>
                <w:sz w:val="20"/>
                <w:szCs w:val="20"/>
              </w:rPr>
              <w:drawing>
                <wp:inline distT="0" distB="0" distL="0" distR="0">
                  <wp:extent cx="561975" cy="504825"/>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561975" cy="504825"/>
                          </a:xfrm>
                          <a:prstGeom prst="rect">
                            <a:avLst/>
                          </a:prstGeom>
                          <a:noFill/>
                          <a:ln w="9525">
                            <a:noFill/>
                            <a:miter lim="800000"/>
                            <a:headEnd/>
                            <a:tailEnd/>
                          </a:ln>
                        </pic:spPr>
                      </pic:pic>
                    </a:graphicData>
                  </a:graphic>
                </wp:inline>
              </w:drawing>
            </w:r>
          </w:p>
        </w:tc>
        <w:tc>
          <w:tcPr>
            <w:tcW w:w="2195" w:type="pct"/>
            <w:hideMark/>
          </w:tcPr>
          <w:p w:rsidR="003255B0" w:rsidRDefault="003255B0" w:rsidP="00124479">
            <w:pPr>
              <w:pStyle w:val="afd"/>
              <w:spacing w:line="192" w:lineRule="auto"/>
              <w:jc w:val="center"/>
              <w:rPr>
                <w:rStyle w:val="af7"/>
                <w:rFonts w:ascii="Tahoma" w:hAnsi="Tahoma" w:cs="Tahoma"/>
                <w:noProof/>
                <w:color w:val="000000"/>
              </w:rPr>
            </w:pPr>
            <w:r w:rsidRPr="00B803A2">
              <w:rPr>
                <w:rFonts w:ascii="Tahoma" w:hAnsi="Tahoma" w:cs="Tahoma"/>
                <w:b/>
                <w:bCs/>
                <w:noProof/>
              </w:rPr>
              <w:t>ЧУВАШСКАЯ РЕСПУБЛИКА</w:t>
            </w:r>
            <w:r w:rsidRPr="00B803A2">
              <w:rPr>
                <w:rStyle w:val="af7"/>
                <w:rFonts w:ascii="Tahoma" w:hAnsi="Tahoma" w:cs="Tahoma"/>
                <w:noProof/>
                <w:color w:val="000000"/>
              </w:rPr>
              <w:t xml:space="preserve"> </w:t>
            </w:r>
          </w:p>
          <w:p w:rsidR="003255B0" w:rsidRPr="00B803A2" w:rsidRDefault="003255B0" w:rsidP="00124479">
            <w:pPr>
              <w:pStyle w:val="afd"/>
              <w:spacing w:line="192" w:lineRule="auto"/>
              <w:jc w:val="center"/>
              <w:rPr>
                <w:rFonts w:ascii="Tahoma" w:hAnsi="Tahoma" w:cs="Tahoma"/>
                <w:b/>
                <w:bCs/>
              </w:rPr>
            </w:pPr>
            <w:r w:rsidRPr="00B803A2">
              <w:rPr>
                <w:rFonts w:ascii="Tahoma" w:hAnsi="Tahoma" w:cs="Tahoma"/>
                <w:b/>
                <w:bCs/>
                <w:noProof/>
                <w:color w:val="000000"/>
              </w:rPr>
              <w:t xml:space="preserve">МАРИИНСКО-ПОСАДСКИЙ РАЙОН  </w:t>
            </w:r>
          </w:p>
        </w:tc>
      </w:tr>
      <w:tr w:rsidR="003255B0" w:rsidRPr="00B803A2" w:rsidTr="003255B0">
        <w:trPr>
          <w:cantSplit/>
          <w:trHeight w:val="1390"/>
        </w:trPr>
        <w:tc>
          <w:tcPr>
            <w:tcW w:w="2192" w:type="pct"/>
          </w:tcPr>
          <w:p w:rsidR="003255B0" w:rsidRPr="00B803A2" w:rsidRDefault="003255B0" w:rsidP="00124479">
            <w:pPr>
              <w:pStyle w:val="afd"/>
              <w:tabs>
                <w:tab w:val="left" w:pos="4285"/>
              </w:tabs>
              <w:spacing w:before="80" w:line="192" w:lineRule="auto"/>
              <w:jc w:val="center"/>
              <w:rPr>
                <w:rFonts w:ascii="Tahoma" w:hAnsi="Tahoma" w:cs="Tahoma"/>
                <w:b/>
                <w:bCs/>
                <w:noProof/>
                <w:color w:val="000000"/>
              </w:rPr>
            </w:pPr>
            <w:r w:rsidRPr="00B803A2">
              <w:rPr>
                <w:rFonts w:ascii="Tahoma" w:hAnsi="Tahoma" w:cs="Tahoma"/>
                <w:b/>
                <w:bCs/>
                <w:noProof/>
                <w:color w:val="000000"/>
              </w:rPr>
              <w:t xml:space="preserve">ХУРАКАССИ  ПОСЕЛЕНИЙĚН </w:t>
            </w:r>
          </w:p>
          <w:p w:rsidR="003255B0" w:rsidRDefault="003255B0" w:rsidP="00124479">
            <w:pPr>
              <w:pStyle w:val="afd"/>
              <w:tabs>
                <w:tab w:val="left" w:pos="4285"/>
              </w:tabs>
              <w:spacing w:line="192" w:lineRule="auto"/>
              <w:jc w:val="center"/>
              <w:rPr>
                <w:rStyle w:val="af7"/>
                <w:rFonts w:ascii="Tahoma" w:hAnsi="Tahoma" w:cs="Tahoma"/>
                <w:color w:val="000000"/>
              </w:rPr>
            </w:pPr>
            <w:r w:rsidRPr="00B803A2">
              <w:rPr>
                <w:rFonts w:ascii="Tahoma" w:hAnsi="Tahoma" w:cs="Tahoma"/>
                <w:b/>
                <w:bCs/>
                <w:noProof/>
                <w:color w:val="000000"/>
              </w:rPr>
              <w:t>ЯЛ ХУТЛĂХĚ</w:t>
            </w:r>
            <w:r w:rsidRPr="00B803A2">
              <w:rPr>
                <w:rStyle w:val="af7"/>
                <w:rFonts w:ascii="Tahoma" w:hAnsi="Tahoma" w:cs="Tahoma"/>
                <w:noProof/>
                <w:color w:val="000000"/>
              </w:rPr>
              <w:t xml:space="preserve"> </w:t>
            </w:r>
          </w:p>
          <w:p w:rsidR="003255B0" w:rsidRDefault="003255B0" w:rsidP="00124479">
            <w:pPr>
              <w:pStyle w:val="afd"/>
              <w:tabs>
                <w:tab w:val="left" w:pos="4285"/>
              </w:tabs>
              <w:spacing w:line="192" w:lineRule="auto"/>
              <w:jc w:val="center"/>
              <w:rPr>
                <w:rStyle w:val="af7"/>
                <w:rFonts w:ascii="Tahoma" w:hAnsi="Tahoma" w:cs="Tahoma"/>
                <w:noProof/>
                <w:color w:val="000000"/>
              </w:rPr>
            </w:pPr>
            <w:r w:rsidRPr="00B803A2">
              <w:rPr>
                <w:rStyle w:val="af7"/>
                <w:rFonts w:ascii="Tahoma" w:hAnsi="Tahoma" w:cs="Tahoma"/>
                <w:noProof/>
                <w:color w:val="000000"/>
              </w:rPr>
              <w:t>ЙЫШĂНУ</w:t>
            </w:r>
          </w:p>
          <w:p w:rsidR="003255B0" w:rsidRPr="00B803A2" w:rsidRDefault="003255B0" w:rsidP="00124479">
            <w:pPr>
              <w:pStyle w:val="afd"/>
              <w:spacing w:line="276" w:lineRule="auto"/>
              <w:jc w:val="center"/>
              <w:rPr>
                <w:rFonts w:ascii="Tahoma" w:hAnsi="Tahoma" w:cs="Tahoma"/>
                <w:b/>
              </w:rPr>
            </w:pPr>
            <w:r w:rsidRPr="00B803A2">
              <w:rPr>
                <w:rFonts w:ascii="Tahoma" w:hAnsi="Tahoma" w:cs="Tahoma"/>
                <w:b/>
                <w:noProof/>
              </w:rPr>
              <w:t>« 17  » юпа 2019 ҫ № 74</w:t>
            </w:r>
          </w:p>
          <w:p w:rsidR="003255B0" w:rsidRPr="00B803A2" w:rsidRDefault="003255B0" w:rsidP="00124479">
            <w:pPr>
              <w:spacing w:line="276" w:lineRule="auto"/>
              <w:jc w:val="center"/>
              <w:rPr>
                <w:rFonts w:ascii="Tahoma" w:hAnsi="Tahoma" w:cs="Tahoma"/>
                <w:b/>
                <w:noProof/>
                <w:color w:val="000000"/>
                <w:sz w:val="20"/>
                <w:szCs w:val="20"/>
              </w:rPr>
            </w:pPr>
            <w:r w:rsidRPr="00B803A2">
              <w:rPr>
                <w:rFonts w:ascii="Tahoma" w:hAnsi="Tahoma" w:cs="Tahoma"/>
                <w:b/>
                <w:noProof/>
                <w:color w:val="000000"/>
                <w:sz w:val="20"/>
                <w:szCs w:val="20"/>
              </w:rPr>
              <w:t>Хуракасси ялě</w:t>
            </w:r>
          </w:p>
        </w:tc>
        <w:tc>
          <w:tcPr>
            <w:tcW w:w="613" w:type="pct"/>
            <w:vMerge/>
            <w:vAlign w:val="center"/>
            <w:hideMark/>
          </w:tcPr>
          <w:p w:rsidR="003255B0" w:rsidRPr="00B803A2" w:rsidRDefault="003255B0" w:rsidP="00124479">
            <w:pPr>
              <w:rPr>
                <w:rFonts w:ascii="Tahoma" w:hAnsi="Tahoma" w:cs="Tahoma"/>
                <w:b/>
                <w:sz w:val="20"/>
                <w:szCs w:val="20"/>
              </w:rPr>
            </w:pPr>
          </w:p>
        </w:tc>
        <w:tc>
          <w:tcPr>
            <w:tcW w:w="2195" w:type="pct"/>
          </w:tcPr>
          <w:p w:rsidR="003255B0" w:rsidRPr="00B803A2" w:rsidRDefault="003255B0" w:rsidP="00124479">
            <w:pPr>
              <w:pStyle w:val="afd"/>
              <w:spacing w:before="80" w:line="192" w:lineRule="auto"/>
              <w:jc w:val="center"/>
              <w:rPr>
                <w:rFonts w:ascii="Tahoma" w:hAnsi="Tahoma" w:cs="Tahoma"/>
                <w:b/>
                <w:bCs/>
                <w:noProof/>
                <w:color w:val="000000"/>
              </w:rPr>
            </w:pPr>
            <w:r w:rsidRPr="00B803A2">
              <w:rPr>
                <w:rFonts w:ascii="Tahoma" w:hAnsi="Tahoma" w:cs="Tahoma"/>
                <w:b/>
                <w:bCs/>
                <w:noProof/>
                <w:color w:val="000000"/>
              </w:rPr>
              <w:t>АДМИНИСТРАЦИЯ</w:t>
            </w:r>
          </w:p>
          <w:p w:rsidR="003255B0" w:rsidRPr="00B803A2" w:rsidRDefault="003255B0" w:rsidP="00124479">
            <w:pPr>
              <w:pStyle w:val="afd"/>
              <w:spacing w:line="192" w:lineRule="auto"/>
              <w:jc w:val="center"/>
              <w:rPr>
                <w:rFonts w:ascii="Tahoma" w:hAnsi="Tahoma" w:cs="Tahoma"/>
                <w:b/>
                <w:bCs/>
                <w:noProof/>
                <w:color w:val="000000"/>
              </w:rPr>
            </w:pPr>
            <w:r w:rsidRPr="00B803A2">
              <w:rPr>
                <w:rFonts w:ascii="Tahoma" w:hAnsi="Tahoma" w:cs="Tahoma"/>
                <w:b/>
                <w:bCs/>
                <w:noProof/>
                <w:color w:val="000000"/>
              </w:rPr>
              <w:t>ЭЛЬБАРУСОВСКОГО  СЕЛЬСКОГО</w:t>
            </w:r>
          </w:p>
          <w:p w:rsidR="003255B0" w:rsidRDefault="003255B0" w:rsidP="00124479">
            <w:pPr>
              <w:pStyle w:val="afd"/>
              <w:spacing w:line="192" w:lineRule="auto"/>
              <w:jc w:val="center"/>
              <w:rPr>
                <w:rFonts w:ascii="Tahoma" w:hAnsi="Tahoma" w:cs="Tahoma"/>
                <w:b/>
                <w:noProof/>
                <w:color w:val="000000"/>
              </w:rPr>
            </w:pPr>
            <w:r w:rsidRPr="00B803A2">
              <w:rPr>
                <w:rFonts w:ascii="Tahoma" w:hAnsi="Tahoma" w:cs="Tahoma"/>
                <w:b/>
                <w:bCs/>
                <w:noProof/>
                <w:color w:val="000000"/>
              </w:rPr>
              <w:t>ПОСЕЛЕНИЯ</w:t>
            </w:r>
            <w:r w:rsidRPr="00B803A2">
              <w:rPr>
                <w:rFonts w:ascii="Tahoma" w:hAnsi="Tahoma" w:cs="Tahoma"/>
                <w:b/>
                <w:noProof/>
                <w:color w:val="000000"/>
              </w:rPr>
              <w:t xml:space="preserve"> </w:t>
            </w:r>
          </w:p>
          <w:p w:rsidR="003255B0" w:rsidRDefault="003255B0" w:rsidP="00124479">
            <w:pPr>
              <w:pStyle w:val="afd"/>
              <w:spacing w:line="192" w:lineRule="auto"/>
              <w:jc w:val="center"/>
              <w:rPr>
                <w:rStyle w:val="af7"/>
                <w:rFonts w:ascii="Tahoma" w:hAnsi="Tahoma" w:cs="Tahoma"/>
                <w:noProof/>
                <w:color w:val="000000"/>
              </w:rPr>
            </w:pPr>
            <w:r w:rsidRPr="00B803A2">
              <w:rPr>
                <w:rStyle w:val="af7"/>
                <w:rFonts w:ascii="Tahoma" w:hAnsi="Tahoma" w:cs="Tahoma"/>
                <w:noProof/>
                <w:color w:val="000000"/>
              </w:rPr>
              <w:t>ПОСТАНОВЛЕНИЕ</w:t>
            </w:r>
          </w:p>
          <w:p w:rsidR="003255B0" w:rsidRPr="00B803A2" w:rsidRDefault="003255B0" w:rsidP="00124479">
            <w:pPr>
              <w:pStyle w:val="afd"/>
              <w:spacing w:line="276" w:lineRule="auto"/>
              <w:jc w:val="center"/>
              <w:rPr>
                <w:rFonts w:ascii="Tahoma" w:hAnsi="Tahoma" w:cs="Tahoma"/>
                <w:b/>
              </w:rPr>
            </w:pPr>
            <w:r w:rsidRPr="00B803A2">
              <w:rPr>
                <w:rFonts w:ascii="Tahoma" w:hAnsi="Tahoma" w:cs="Tahoma"/>
                <w:b/>
                <w:noProof/>
              </w:rPr>
              <w:t>« 17  » октября 2019  г № 74</w:t>
            </w:r>
          </w:p>
          <w:p w:rsidR="003255B0" w:rsidRPr="00B803A2" w:rsidRDefault="003255B0" w:rsidP="00124479">
            <w:pPr>
              <w:spacing w:line="276" w:lineRule="auto"/>
              <w:jc w:val="center"/>
              <w:rPr>
                <w:rFonts w:ascii="Tahoma" w:hAnsi="Tahoma" w:cs="Tahoma"/>
                <w:b/>
                <w:noProof/>
                <w:sz w:val="20"/>
                <w:szCs w:val="20"/>
              </w:rPr>
            </w:pPr>
            <w:r w:rsidRPr="00B803A2">
              <w:rPr>
                <w:rFonts w:ascii="Tahoma" w:hAnsi="Tahoma" w:cs="Tahoma"/>
                <w:b/>
                <w:noProof/>
                <w:color w:val="000000"/>
                <w:sz w:val="20"/>
                <w:szCs w:val="20"/>
              </w:rPr>
              <w:t>деревня Эльбарусово</w:t>
            </w:r>
          </w:p>
        </w:tc>
      </w:tr>
    </w:tbl>
    <w:p w:rsidR="003255B0" w:rsidRPr="00124479" w:rsidRDefault="003255B0" w:rsidP="00124479">
      <w:pPr>
        <w:ind w:right="5783"/>
        <w:jc w:val="both"/>
        <w:rPr>
          <w:rFonts w:ascii="Tahoma" w:hAnsi="Tahoma" w:cs="Tahoma"/>
          <w:b/>
          <w:sz w:val="20"/>
          <w:szCs w:val="20"/>
        </w:rPr>
      </w:pPr>
      <w:r w:rsidRPr="00124479">
        <w:rPr>
          <w:rFonts w:ascii="Tahoma" w:hAnsi="Tahoma" w:cs="Tahoma"/>
          <w:b/>
          <w:sz w:val="20"/>
          <w:szCs w:val="20"/>
        </w:rPr>
        <w:t>О</w:t>
      </w:r>
      <w:r w:rsidR="00124479">
        <w:rPr>
          <w:rFonts w:ascii="Tahoma" w:hAnsi="Tahoma" w:cs="Tahoma"/>
          <w:b/>
          <w:sz w:val="20"/>
          <w:szCs w:val="20"/>
        </w:rPr>
        <w:t xml:space="preserve"> </w:t>
      </w:r>
      <w:r w:rsidRPr="00124479">
        <w:rPr>
          <w:rFonts w:ascii="Tahoma" w:hAnsi="Tahoma" w:cs="Tahoma"/>
          <w:b/>
          <w:sz w:val="20"/>
          <w:szCs w:val="20"/>
        </w:rPr>
        <w:t>мерах</w:t>
      </w:r>
      <w:r w:rsidR="00124479">
        <w:rPr>
          <w:rFonts w:ascii="Tahoma" w:hAnsi="Tahoma" w:cs="Tahoma"/>
          <w:b/>
          <w:sz w:val="20"/>
          <w:szCs w:val="20"/>
        </w:rPr>
        <w:t xml:space="preserve"> </w:t>
      </w:r>
      <w:r w:rsidRPr="00124479">
        <w:rPr>
          <w:rFonts w:ascii="Tahoma" w:hAnsi="Tahoma" w:cs="Tahoma"/>
          <w:b/>
          <w:sz w:val="20"/>
          <w:szCs w:val="20"/>
        </w:rPr>
        <w:t>по реализации</w:t>
      </w:r>
      <w:r w:rsidR="00124479">
        <w:rPr>
          <w:rFonts w:ascii="Tahoma" w:hAnsi="Tahoma" w:cs="Tahoma"/>
          <w:b/>
          <w:sz w:val="20"/>
          <w:szCs w:val="20"/>
        </w:rPr>
        <w:t xml:space="preserve"> </w:t>
      </w:r>
      <w:r w:rsidRPr="00124479">
        <w:rPr>
          <w:rFonts w:ascii="Tahoma" w:hAnsi="Tahoma" w:cs="Tahoma"/>
          <w:b/>
          <w:sz w:val="20"/>
          <w:szCs w:val="20"/>
        </w:rPr>
        <w:t>решения</w:t>
      </w:r>
      <w:r w:rsidR="00124479">
        <w:rPr>
          <w:rFonts w:ascii="Tahoma" w:hAnsi="Tahoma" w:cs="Tahoma"/>
          <w:b/>
          <w:sz w:val="20"/>
          <w:szCs w:val="20"/>
        </w:rPr>
        <w:t xml:space="preserve"> </w:t>
      </w:r>
      <w:r w:rsidRPr="00124479">
        <w:rPr>
          <w:rFonts w:ascii="Tahoma" w:hAnsi="Tahoma" w:cs="Tahoma"/>
          <w:b/>
          <w:sz w:val="20"/>
          <w:szCs w:val="20"/>
        </w:rPr>
        <w:t>Собрания депутатов Эльбарусовского сельского поселения «О внесении</w:t>
      </w:r>
      <w:r w:rsidR="00124479">
        <w:rPr>
          <w:rFonts w:ascii="Tahoma" w:hAnsi="Tahoma" w:cs="Tahoma"/>
          <w:b/>
          <w:sz w:val="20"/>
          <w:szCs w:val="20"/>
        </w:rPr>
        <w:t xml:space="preserve"> </w:t>
      </w:r>
      <w:r w:rsidRPr="00124479">
        <w:rPr>
          <w:rFonts w:ascii="Tahoma" w:hAnsi="Tahoma" w:cs="Tahoma"/>
          <w:b/>
          <w:sz w:val="20"/>
          <w:szCs w:val="20"/>
        </w:rPr>
        <w:t>изменений</w:t>
      </w:r>
      <w:r w:rsidR="00124479">
        <w:rPr>
          <w:rFonts w:ascii="Tahoma" w:hAnsi="Tahoma" w:cs="Tahoma"/>
          <w:b/>
          <w:sz w:val="20"/>
          <w:szCs w:val="20"/>
        </w:rPr>
        <w:t xml:space="preserve"> </w:t>
      </w:r>
      <w:r w:rsidRPr="00124479">
        <w:rPr>
          <w:rFonts w:ascii="Tahoma" w:hAnsi="Tahoma" w:cs="Tahoma"/>
          <w:b/>
          <w:sz w:val="20"/>
          <w:szCs w:val="20"/>
        </w:rPr>
        <w:t>в</w:t>
      </w:r>
      <w:r w:rsidR="00124479">
        <w:rPr>
          <w:rFonts w:ascii="Tahoma" w:hAnsi="Tahoma" w:cs="Tahoma"/>
          <w:b/>
          <w:sz w:val="20"/>
          <w:szCs w:val="20"/>
        </w:rPr>
        <w:t xml:space="preserve"> </w:t>
      </w:r>
      <w:r w:rsidRPr="00124479">
        <w:rPr>
          <w:rFonts w:ascii="Tahoma" w:hAnsi="Tahoma" w:cs="Tahoma"/>
          <w:b/>
          <w:sz w:val="20"/>
          <w:szCs w:val="20"/>
        </w:rPr>
        <w:t>решение</w:t>
      </w:r>
      <w:r w:rsidR="00124479">
        <w:rPr>
          <w:rFonts w:ascii="Tahoma" w:hAnsi="Tahoma" w:cs="Tahoma"/>
          <w:b/>
          <w:sz w:val="20"/>
          <w:szCs w:val="20"/>
        </w:rPr>
        <w:t xml:space="preserve"> </w:t>
      </w:r>
      <w:r w:rsidRPr="00124479">
        <w:rPr>
          <w:rFonts w:ascii="Tahoma" w:hAnsi="Tahoma" w:cs="Tahoma"/>
          <w:b/>
          <w:sz w:val="20"/>
          <w:szCs w:val="20"/>
        </w:rPr>
        <w:t>Собрания</w:t>
      </w:r>
      <w:r w:rsidR="00124479">
        <w:rPr>
          <w:rFonts w:ascii="Tahoma" w:hAnsi="Tahoma" w:cs="Tahoma"/>
          <w:b/>
          <w:sz w:val="20"/>
          <w:szCs w:val="20"/>
        </w:rPr>
        <w:t xml:space="preserve"> </w:t>
      </w:r>
      <w:r w:rsidRPr="00124479">
        <w:rPr>
          <w:rFonts w:ascii="Tahoma" w:hAnsi="Tahoma" w:cs="Tahoma"/>
          <w:b/>
          <w:sz w:val="20"/>
          <w:szCs w:val="20"/>
        </w:rPr>
        <w:t>депутатов Эльбарусовского сельского поселения Мариинско-Посадского</w:t>
      </w:r>
      <w:r w:rsidR="00124479">
        <w:rPr>
          <w:rFonts w:ascii="Tahoma" w:hAnsi="Tahoma" w:cs="Tahoma"/>
          <w:b/>
          <w:sz w:val="20"/>
          <w:szCs w:val="20"/>
        </w:rPr>
        <w:t xml:space="preserve"> </w:t>
      </w:r>
      <w:r w:rsidRPr="00124479">
        <w:rPr>
          <w:rFonts w:ascii="Tahoma" w:hAnsi="Tahoma" w:cs="Tahoma"/>
          <w:b/>
          <w:sz w:val="20"/>
          <w:szCs w:val="20"/>
        </w:rPr>
        <w:t>района</w:t>
      </w:r>
      <w:r w:rsidR="00124479">
        <w:rPr>
          <w:rFonts w:ascii="Tahoma" w:hAnsi="Tahoma" w:cs="Tahoma"/>
          <w:b/>
          <w:sz w:val="20"/>
          <w:szCs w:val="20"/>
        </w:rPr>
        <w:t xml:space="preserve"> </w:t>
      </w:r>
      <w:r w:rsidRPr="00124479">
        <w:rPr>
          <w:rFonts w:ascii="Tahoma" w:hAnsi="Tahoma" w:cs="Tahoma"/>
          <w:b/>
          <w:sz w:val="20"/>
          <w:szCs w:val="20"/>
        </w:rPr>
        <w:t>«О</w:t>
      </w:r>
      <w:r w:rsidR="00124479">
        <w:rPr>
          <w:rFonts w:ascii="Tahoma" w:hAnsi="Tahoma" w:cs="Tahoma"/>
          <w:b/>
          <w:sz w:val="20"/>
          <w:szCs w:val="20"/>
        </w:rPr>
        <w:t xml:space="preserve"> </w:t>
      </w:r>
      <w:r w:rsidRPr="00124479">
        <w:rPr>
          <w:rFonts w:ascii="Tahoma" w:hAnsi="Tahoma" w:cs="Tahoma"/>
          <w:b/>
          <w:sz w:val="20"/>
          <w:szCs w:val="20"/>
        </w:rPr>
        <w:t>бюджете</w:t>
      </w:r>
      <w:r w:rsidR="00124479">
        <w:rPr>
          <w:rFonts w:ascii="Tahoma" w:hAnsi="Tahoma" w:cs="Tahoma"/>
          <w:b/>
          <w:sz w:val="20"/>
          <w:szCs w:val="20"/>
        </w:rPr>
        <w:t xml:space="preserve"> </w:t>
      </w:r>
      <w:r w:rsidRPr="00124479">
        <w:rPr>
          <w:rFonts w:ascii="Tahoma" w:hAnsi="Tahoma" w:cs="Tahoma"/>
          <w:b/>
          <w:sz w:val="20"/>
          <w:szCs w:val="20"/>
        </w:rPr>
        <w:t>Эльбарусовского</w:t>
      </w:r>
      <w:r w:rsidR="00124479">
        <w:rPr>
          <w:rFonts w:ascii="Tahoma" w:hAnsi="Tahoma" w:cs="Tahoma"/>
          <w:b/>
          <w:sz w:val="20"/>
          <w:szCs w:val="20"/>
        </w:rPr>
        <w:t xml:space="preserve">  </w:t>
      </w:r>
      <w:r w:rsidRPr="00124479">
        <w:rPr>
          <w:rFonts w:ascii="Tahoma" w:hAnsi="Tahoma" w:cs="Tahoma"/>
          <w:b/>
          <w:sz w:val="20"/>
          <w:szCs w:val="20"/>
        </w:rPr>
        <w:t>сельского</w:t>
      </w:r>
      <w:r w:rsidR="00124479">
        <w:rPr>
          <w:rFonts w:ascii="Tahoma" w:hAnsi="Tahoma" w:cs="Tahoma"/>
          <w:b/>
          <w:sz w:val="20"/>
          <w:szCs w:val="20"/>
        </w:rPr>
        <w:t xml:space="preserve">  </w:t>
      </w:r>
      <w:r w:rsidRPr="00124479">
        <w:rPr>
          <w:rFonts w:ascii="Tahoma" w:hAnsi="Tahoma" w:cs="Tahoma"/>
          <w:b/>
          <w:sz w:val="20"/>
          <w:szCs w:val="20"/>
        </w:rPr>
        <w:t>поселения Мариинско-Посадского</w:t>
      </w:r>
      <w:r w:rsidR="00124479">
        <w:rPr>
          <w:rFonts w:ascii="Tahoma" w:hAnsi="Tahoma" w:cs="Tahoma"/>
          <w:b/>
          <w:sz w:val="20"/>
          <w:szCs w:val="20"/>
        </w:rPr>
        <w:t xml:space="preserve"> </w:t>
      </w:r>
      <w:r w:rsidRPr="00124479">
        <w:rPr>
          <w:rFonts w:ascii="Tahoma" w:hAnsi="Tahoma" w:cs="Tahoma"/>
          <w:b/>
          <w:sz w:val="20"/>
          <w:szCs w:val="20"/>
        </w:rPr>
        <w:t>района</w:t>
      </w:r>
      <w:r w:rsidR="00124479">
        <w:rPr>
          <w:rFonts w:ascii="Tahoma" w:hAnsi="Tahoma" w:cs="Tahoma"/>
          <w:b/>
          <w:sz w:val="20"/>
          <w:szCs w:val="20"/>
        </w:rPr>
        <w:t xml:space="preserve"> </w:t>
      </w:r>
      <w:r w:rsidRPr="00124479">
        <w:rPr>
          <w:rFonts w:ascii="Tahoma" w:hAnsi="Tahoma" w:cs="Tahoma"/>
          <w:b/>
          <w:sz w:val="20"/>
          <w:szCs w:val="20"/>
        </w:rPr>
        <w:t>Чувашской Республики</w:t>
      </w:r>
      <w:r w:rsidR="00124479">
        <w:rPr>
          <w:rFonts w:ascii="Tahoma" w:hAnsi="Tahoma" w:cs="Tahoma"/>
          <w:b/>
          <w:sz w:val="20"/>
          <w:szCs w:val="20"/>
        </w:rPr>
        <w:t xml:space="preserve"> </w:t>
      </w:r>
      <w:r w:rsidRPr="00124479">
        <w:rPr>
          <w:rFonts w:ascii="Tahoma" w:hAnsi="Tahoma" w:cs="Tahoma"/>
          <w:b/>
          <w:sz w:val="20"/>
          <w:szCs w:val="20"/>
        </w:rPr>
        <w:t>на</w:t>
      </w:r>
      <w:r w:rsidR="00124479">
        <w:rPr>
          <w:rFonts w:ascii="Tahoma" w:hAnsi="Tahoma" w:cs="Tahoma"/>
          <w:b/>
          <w:sz w:val="20"/>
          <w:szCs w:val="20"/>
        </w:rPr>
        <w:t xml:space="preserve"> </w:t>
      </w:r>
      <w:r w:rsidRPr="00124479">
        <w:rPr>
          <w:rFonts w:ascii="Tahoma" w:hAnsi="Tahoma" w:cs="Tahoma"/>
          <w:b/>
          <w:sz w:val="20"/>
          <w:szCs w:val="20"/>
        </w:rPr>
        <w:t>2019</w:t>
      </w:r>
      <w:r w:rsidR="00124479">
        <w:rPr>
          <w:rFonts w:ascii="Tahoma" w:hAnsi="Tahoma" w:cs="Tahoma"/>
          <w:b/>
          <w:sz w:val="20"/>
          <w:szCs w:val="20"/>
        </w:rPr>
        <w:t xml:space="preserve"> </w:t>
      </w:r>
      <w:r w:rsidRPr="00124479">
        <w:rPr>
          <w:rFonts w:ascii="Tahoma" w:hAnsi="Tahoma" w:cs="Tahoma"/>
          <w:b/>
          <w:sz w:val="20"/>
          <w:szCs w:val="20"/>
        </w:rPr>
        <w:t>год и на плановый период 2020 и 2021 годов»</w:t>
      </w:r>
    </w:p>
    <w:p w:rsidR="003255B0" w:rsidRPr="003255B0" w:rsidRDefault="003255B0" w:rsidP="00124479">
      <w:pPr>
        <w:ind w:firstLine="720"/>
        <w:jc w:val="both"/>
        <w:rPr>
          <w:rFonts w:ascii="Tahoma" w:hAnsi="Tahoma" w:cs="Tahoma"/>
          <w:sz w:val="20"/>
          <w:szCs w:val="20"/>
        </w:rPr>
      </w:pPr>
      <w:r w:rsidRPr="003255B0">
        <w:rPr>
          <w:rFonts w:ascii="Tahoma" w:hAnsi="Tahoma" w:cs="Tahoma"/>
          <w:sz w:val="20"/>
          <w:szCs w:val="20"/>
        </w:rPr>
        <w:t xml:space="preserve">В соответствии с решением Собрания депутатов Эльбарусовского сельского поселения от 27 декабря 2018  № 63/1 «О бюджете Эльбарусовского сельского поселения Мариинско-Посадского района Чувашской Республики на 2019 год и на плановый период 2020 и 2021 годов» администрация Эльбарусовского сельского поселения </w:t>
      </w:r>
    </w:p>
    <w:p w:rsidR="003255B0" w:rsidRPr="003255B0" w:rsidRDefault="003255B0" w:rsidP="00124479">
      <w:pPr>
        <w:jc w:val="both"/>
        <w:rPr>
          <w:rFonts w:ascii="Tahoma" w:hAnsi="Tahoma" w:cs="Tahoma"/>
          <w:sz w:val="20"/>
          <w:szCs w:val="20"/>
        </w:rPr>
      </w:pPr>
      <w:r w:rsidRPr="003255B0">
        <w:rPr>
          <w:rFonts w:ascii="Tahoma" w:hAnsi="Tahoma" w:cs="Tahoma"/>
          <w:sz w:val="20"/>
          <w:szCs w:val="20"/>
        </w:rPr>
        <w:t xml:space="preserve">п о с т а н о в л я е т: </w:t>
      </w:r>
    </w:p>
    <w:p w:rsidR="003255B0" w:rsidRPr="003255B0" w:rsidRDefault="003255B0" w:rsidP="00124479">
      <w:pPr>
        <w:ind w:firstLine="720"/>
        <w:jc w:val="both"/>
        <w:rPr>
          <w:rFonts w:ascii="Tahoma" w:hAnsi="Tahoma" w:cs="Tahoma"/>
          <w:sz w:val="20"/>
          <w:szCs w:val="20"/>
        </w:rPr>
      </w:pPr>
      <w:r w:rsidRPr="003255B0">
        <w:rPr>
          <w:rFonts w:ascii="Tahoma" w:hAnsi="Tahoma" w:cs="Tahoma"/>
          <w:sz w:val="20"/>
          <w:szCs w:val="20"/>
        </w:rPr>
        <w:t xml:space="preserve">1. Принять к исполнению бюджет Эльбарусовского сельского поселения Мариинско-Посадского района Чувашской Республики на 2019 год и на плановый период 2020 и 2021 годов с учётом изменений, внесенных решением Собрания депутатов Эльбарусовского сельского поселения от 16.10.2019 г. № 81/1  «О внесении изменений в решение Собрания депутатов Эльбарусовского сельского поселения Мариинско-Посадского района «О бюджете Эльбарусовского сельского поселения Мариинско-Посадского района Чувашской Республики на 2019 год и на плановый период 2020 и 2021 годов». </w:t>
      </w:r>
    </w:p>
    <w:p w:rsidR="003255B0" w:rsidRPr="003255B0" w:rsidRDefault="003255B0" w:rsidP="00124479">
      <w:pPr>
        <w:ind w:firstLine="720"/>
        <w:jc w:val="both"/>
        <w:rPr>
          <w:rFonts w:ascii="Tahoma" w:hAnsi="Tahoma" w:cs="Tahoma"/>
          <w:sz w:val="20"/>
          <w:szCs w:val="20"/>
        </w:rPr>
      </w:pPr>
      <w:r w:rsidRPr="003255B0">
        <w:rPr>
          <w:rFonts w:ascii="Tahoma" w:hAnsi="Tahoma" w:cs="Tahoma"/>
          <w:sz w:val="20"/>
          <w:szCs w:val="20"/>
        </w:rPr>
        <w:t>2. Утвердить прилагаемый перечень мероприятий по реализации решения Собрания депутатов Эльбарусовского сельского поселения от 16.10.2019 г. № 81/1 «О внесении изменений в решение Собрания депутатов Эльбарусовского сельского поселения Мариинско-Посадского района «О бюджете Эльбарусовского сельского поселения Мариинско-Посадского района Чувашской Республики на 2019 год и на плановый период 2020 и 2021 годов» (далее – Решение о бюджете).</w:t>
      </w:r>
    </w:p>
    <w:p w:rsidR="003255B0" w:rsidRPr="003255B0" w:rsidRDefault="003255B0" w:rsidP="00124479">
      <w:pPr>
        <w:ind w:firstLine="720"/>
        <w:jc w:val="both"/>
        <w:rPr>
          <w:rFonts w:ascii="Tahoma" w:hAnsi="Tahoma" w:cs="Tahoma"/>
          <w:sz w:val="20"/>
          <w:szCs w:val="20"/>
        </w:rPr>
      </w:pPr>
      <w:r w:rsidRPr="003255B0">
        <w:rPr>
          <w:rFonts w:ascii="Tahoma" w:hAnsi="Tahoma" w:cs="Tahoma"/>
          <w:sz w:val="20"/>
          <w:szCs w:val="20"/>
        </w:rPr>
        <w:t>3. Финансовому отделу администрации района внести изменения в сводную бюджетную роспись бюджета Эльбарусовского сельского поселения Мариинско-Посадского района на 2019 год. Принять меры по обеспечению своевременного финансирования всех предусмотренных расходов.</w:t>
      </w:r>
    </w:p>
    <w:p w:rsidR="00031346" w:rsidRDefault="003255B0" w:rsidP="00124479">
      <w:pPr>
        <w:ind w:firstLine="720"/>
        <w:jc w:val="both"/>
        <w:rPr>
          <w:rFonts w:ascii="Tahoma" w:hAnsi="Tahoma" w:cs="Tahoma"/>
          <w:sz w:val="20"/>
          <w:szCs w:val="20"/>
        </w:rPr>
      </w:pPr>
      <w:r w:rsidRPr="003255B0">
        <w:rPr>
          <w:rFonts w:ascii="Tahoma" w:hAnsi="Tahoma" w:cs="Tahoma"/>
          <w:sz w:val="20"/>
          <w:szCs w:val="20"/>
        </w:rPr>
        <w:t>4. Централизованной бухгалтерии Мариинско-Посадского района внести соответствующие изменения в показатели бюджетных смет на 2019 год. Не допускать образования просроченной кредиторской задолжённости по расходным обязательствам.</w:t>
      </w:r>
    </w:p>
    <w:p w:rsidR="003255B0" w:rsidRDefault="003255B0" w:rsidP="00124479">
      <w:pPr>
        <w:jc w:val="both"/>
        <w:rPr>
          <w:rFonts w:ascii="Tahoma" w:hAnsi="Tahoma" w:cs="Tahoma"/>
          <w:sz w:val="20"/>
          <w:szCs w:val="20"/>
        </w:rPr>
      </w:pPr>
    </w:p>
    <w:p w:rsidR="00124479" w:rsidRPr="003255B0" w:rsidRDefault="00124479" w:rsidP="00124479">
      <w:pPr>
        <w:jc w:val="both"/>
        <w:rPr>
          <w:rFonts w:ascii="Tahoma" w:hAnsi="Tahoma" w:cs="Tahoma"/>
          <w:sz w:val="20"/>
          <w:szCs w:val="20"/>
        </w:rPr>
      </w:pPr>
    </w:p>
    <w:p w:rsidR="003255B0" w:rsidRPr="003255B0" w:rsidRDefault="003255B0" w:rsidP="00124479">
      <w:pPr>
        <w:jc w:val="both"/>
        <w:rPr>
          <w:rFonts w:ascii="Tahoma" w:hAnsi="Tahoma" w:cs="Tahoma"/>
          <w:sz w:val="20"/>
          <w:szCs w:val="20"/>
        </w:rPr>
      </w:pPr>
      <w:r w:rsidRPr="003255B0">
        <w:rPr>
          <w:rFonts w:ascii="Tahoma" w:hAnsi="Tahoma" w:cs="Tahoma"/>
          <w:sz w:val="20"/>
          <w:szCs w:val="20"/>
        </w:rPr>
        <w:t>Глава Эльбарусовского</w:t>
      </w:r>
    </w:p>
    <w:p w:rsidR="00031346" w:rsidRDefault="003255B0" w:rsidP="00124479">
      <w:pPr>
        <w:jc w:val="both"/>
        <w:rPr>
          <w:rFonts w:ascii="Tahoma" w:hAnsi="Tahoma" w:cs="Tahoma"/>
          <w:b/>
          <w:i/>
          <w:sz w:val="20"/>
          <w:szCs w:val="20"/>
        </w:rPr>
      </w:pPr>
      <w:r w:rsidRPr="003255B0">
        <w:rPr>
          <w:rFonts w:ascii="Tahoma" w:hAnsi="Tahoma" w:cs="Tahoma"/>
          <w:sz w:val="20"/>
          <w:szCs w:val="20"/>
        </w:rPr>
        <w:t xml:space="preserve">сельского поселения  </w:t>
      </w:r>
      <w:r w:rsidRPr="003255B0">
        <w:rPr>
          <w:rFonts w:ascii="Tahoma" w:hAnsi="Tahoma" w:cs="Tahoma"/>
          <w:sz w:val="20"/>
          <w:szCs w:val="20"/>
        </w:rPr>
        <w:tab/>
      </w:r>
      <w:r w:rsidRPr="003255B0">
        <w:rPr>
          <w:rFonts w:ascii="Tahoma" w:hAnsi="Tahoma" w:cs="Tahoma"/>
          <w:sz w:val="20"/>
          <w:szCs w:val="20"/>
        </w:rPr>
        <w:tab/>
      </w:r>
      <w:r w:rsidRPr="003255B0">
        <w:rPr>
          <w:rFonts w:ascii="Tahoma" w:hAnsi="Tahoma" w:cs="Tahoma"/>
          <w:sz w:val="20"/>
          <w:szCs w:val="20"/>
        </w:rPr>
        <w:tab/>
      </w:r>
      <w:r w:rsidRPr="003255B0">
        <w:rPr>
          <w:rFonts w:ascii="Tahoma" w:hAnsi="Tahoma" w:cs="Tahoma"/>
          <w:sz w:val="20"/>
          <w:szCs w:val="20"/>
        </w:rPr>
        <w:tab/>
      </w:r>
      <w:r w:rsidRPr="003255B0">
        <w:rPr>
          <w:rFonts w:ascii="Tahoma" w:hAnsi="Tahoma" w:cs="Tahoma"/>
          <w:sz w:val="20"/>
          <w:szCs w:val="20"/>
        </w:rPr>
        <w:tab/>
      </w:r>
      <w:r w:rsidRPr="003255B0">
        <w:rPr>
          <w:rFonts w:ascii="Tahoma" w:hAnsi="Tahoma" w:cs="Tahoma"/>
          <w:sz w:val="20"/>
          <w:szCs w:val="20"/>
        </w:rPr>
        <w:tab/>
      </w:r>
      <w:r w:rsidRPr="003255B0">
        <w:rPr>
          <w:rFonts w:ascii="Tahoma" w:hAnsi="Tahoma" w:cs="Tahoma"/>
          <w:sz w:val="20"/>
          <w:szCs w:val="20"/>
        </w:rPr>
        <w:tab/>
        <w:t>В.Н.Андреев</w:t>
      </w:r>
      <w:r w:rsidRPr="003255B0">
        <w:rPr>
          <w:rFonts w:ascii="Tahoma" w:hAnsi="Tahoma" w:cs="Tahoma"/>
          <w:sz w:val="20"/>
          <w:szCs w:val="20"/>
        </w:rPr>
        <w:tab/>
      </w:r>
      <w:r w:rsidRPr="00B803A2">
        <w:rPr>
          <w:rFonts w:ascii="Tahoma" w:hAnsi="Tahoma" w:cs="Tahoma"/>
          <w:b/>
          <w:i/>
          <w:sz w:val="20"/>
          <w:szCs w:val="20"/>
        </w:rPr>
        <w:tab/>
      </w:r>
    </w:p>
    <w:p w:rsidR="00124479" w:rsidRDefault="00124479" w:rsidP="00124479">
      <w:pPr>
        <w:jc w:val="both"/>
        <w:rPr>
          <w:rFonts w:ascii="Tahoma" w:hAnsi="Tahoma" w:cs="Tahoma"/>
          <w:b/>
          <w:i/>
          <w:sz w:val="20"/>
          <w:szCs w:val="20"/>
        </w:rPr>
      </w:pPr>
    </w:p>
    <w:p w:rsidR="003255B0" w:rsidRPr="00B803A2" w:rsidRDefault="003255B0" w:rsidP="00124479">
      <w:pPr>
        <w:tabs>
          <w:tab w:val="left" w:pos="3315"/>
        </w:tabs>
        <w:jc w:val="right"/>
        <w:rPr>
          <w:rFonts w:ascii="Tahoma" w:hAnsi="Tahoma" w:cs="Tahoma"/>
          <w:sz w:val="20"/>
          <w:szCs w:val="20"/>
        </w:rPr>
      </w:pPr>
      <w:r>
        <w:rPr>
          <w:rFonts w:ascii="Tahoma" w:hAnsi="Tahoma" w:cs="Tahoma"/>
          <w:sz w:val="20"/>
          <w:szCs w:val="20"/>
        </w:rPr>
        <w:tab/>
      </w:r>
      <w:r w:rsidRPr="00B803A2">
        <w:rPr>
          <w:rFonts w:ascii="Tahoma" w:hAnsi="Tahoma" w:cs="Tahoma"/>
          <w:sz w:val="20"/>
          <w:szCs w:val="20"/>
        </w:rPr>
        <w:t xml:space="preserve">        </w:t>
      </w:r>
      <w:r w:rsidRPr="00B803A2">
        <w:rPr>
          <w:rStyle w:val="af7"/>
          <w:rFonts w:ascii="Tahoma" w:hAnsi="Tahoma" w:cs="Tahoma"/>
          <w:b w:val="0"/>
          <w:sz w:val="20"/>
          <w:szCs w:val="20"/>
        </w:rPr>
        <w:t xml:space="preserve">                                                                      Утвержден</w:t>
      </w:r>
    </w:p>
    <w:p w:rsidR="003255B0" w:rsidRPr="00B803A2" w:rsidRDefault="003255B0" w:rsidP="00124479">
      <w:pPr>
        <w:ind w:left="5400"/>
        <w:jc w:val="right"/>
        <w:rPr>
          <w:rStyle w:val="af7"/>
          <w:rFonts w:ascii="Tahoma" w:hAnsi="Tahoma" w:cs="Tahoma"/>
          <w:b w:val="0"/>
          <w:sz w:val="20"/>
          <w:szCs w:val="20"/>
        </w:rPr>
      </w:pPr>
      <w:r w:rsidRPr="00B803A2">
        <w:rPr>
          <w:rStyle w:val="af7"/>
          <w:rFonts w:ascii="Tahoma" w:hAnsi="Tahoma" w:cs="Tahoma"/>
          <w:b w:val="0"/>
          <w:sz w:val="20"/>
          <w:szCs w:val="20"/>
        </w:rPr>
        <w:t xml:space="preserve">                                                   </w:t>
      </w:r>
      <w:hyperlink r:id="rId62" w:anchor="sub_0" w:history="1">
        <w:r w:rsidRPr="00B803A2">
          <w:rPr>
            <w:rStyle w:val="afe"/>
            <w:rFonts w:ascii="Tahoma" w:hAnsi="Tahoma" w:cs="Tahoma"/>
            <w:b w:val="0"/>
            <w:bCs w:val="0"/>
            <w:sz w:val="20"/>
            <w:szCs w:val="20"/>
          </w:rPr>
          <w:t>постановлением</w:t>
        </w:r>
      </w:hyperlink>
      <w:r w:rsidRPr="00B803A2">
        <w:rPr>
          <w:rStyle w:val="af7"/>
          <w:rFonts w:ascii="Tahoma" w:hAnsi="Tahoma" w:cs="Tahoma"/>
          <w:b w:val="0"/>
          <w:sz w:val="20"/>
          <w:szCs w:val="20"/>
        </w:rPr>
        <w:t xml:space="preserve"> администрации Эльбарусовского сельского поселения Мариинско- Посадского </w:t>
      </w:r>
    </w:p>
    <w:p w:rsidR="003255B0" w:rsidRPr="00B803A2" w:rsidRDefault="003255B0" w:rsidP="00124479">
      <w:pPr>
        <w:ind w:left="5400"/>
        <w:jc w:val="right"/>
        <w:rPr>
          <w:rFonts w:ascii="Tahoma" w:hAnsi="Tahoma" w:cs="Tahoma"/>
          <w:sz w:val="20"/>
          <w:szCs w:val="20"/>
        </w:rPr>
      </w:pPr>
      <w:r w:rsidRPr="00B803A2">
        <w:rPr>
          <w:rStyle w:val="af7"/>
          <w:rFonts w:ascii="Tahoma" w:hAnsi="Tahoma" w:cs="Tahoma"/>
          <w:b w:val="0"/>
          <w:sz w:val="20"/>
          <w:szCs w:val="20"/>
        </w:rPr>
        <w:t>района Чувашской Республики</w:t>
      </w:r>
    </w:p>
    <w:p w:rsidR="00031346" w:rsidRDefault="003255B0" w:rsidP="00124479">
      <w:pPr>
        <w:ind w:left="5400"/>
        <w:jc w:val="right"/>
        <w:rPr>
          <w:rFonts w:ascii="Tahoma" w:hAnsi="Tahoma" w:cs="Tahoma"/>
          <w:b/>
          <w:sz w:val="20"/>
          <w:szCs w:val="20"/>
        </w:rPr>
      </w:pPr>
      <w:r w:rsidRPr="00B803A2">
        <w:rPr>
          <w:rStyle w:val="af7"/>
          <w:rFonts w:ascii="Tahoma" w:hAnsi="Tahoma" w:cs="Tahoma"/>
          <w:b w:val="0"/>
          <w:sz w:val="20"/>
          <w:szCs w:val="20"/>
        </w:rPr>
        <w:t xml:space="preserve">                                            от 17.10.2019  № 74</w:t>
      </w:r>
    </w:p>
    <w:p w:rsidR="003255B0" w:rsidRPr="00B803A2" w:rsidRDefault="003255B0" w:rsidP="00124479">
      <w:pPr>
        <w:pStyle w:val="12"/>
        <w:rPr>
          <w:rFonts w:ascii="Tahoma" w:hAnsi="Tahoma" w:cs="Tahoma"/>
          <w:sz w:val="20"/>
          <w:szCs w:val="20"/>
        </w:rPr>
      </w:pPr>
      <w:r w:rsidRPr="00B803A2">
        <w:rPr>
          <w:rFonts w:ascii="Tahoma" w:hAnsi="Tahoma" w:cs="Tahoma"/>
          <w:sz w:val="20"/>
          <w:szCs w:val="20"/>
        </w:rPr>
        <w:t>Перечень</w:t>
      </w:r>
      <w:r w:rsidRPr="00B803A2">
        <w:rPr>
          <w:rFonts w:ascii="Tahoma" w:hAnsi="Tahoma" w:cs="Tahoma"/>
          <w:sz w:val="20"/>
          <w:szCs w:val="20"/>
        </w:rPr>
        <w:br/>
        <w:t>мероприятий по реализации Решения Собрания депутатов Эльбарусовского сельского поселения Мариинско-Посадского района Чувашской Республики от 16 октября 2019 года № 81/1 «О внесении изменений в решение Собрания депутатов Эльбарусовского сельского поселения Мариинско-Посадского района «О бюджете Эльбарусовского сельского поселения Мариинско-Посадского района Чувашской Республики на 2019 год и плановый период 2020 и 2021 годов»</w:t>
      </w:r>
    </w:p>
    <w:p w:rsidR="003255B0" w:rsidRPr="00B803A2" w:rsidRDefault="003255B0" w:rsidP="00124479">
      <w:pPr>
        <w:ind w:firstLine="720"/>
        <w:jc w:val="both"/>
        <w:rPr>
          <w:rFonts w:ascii="Tahoma" w:hAnsi="Tahoma" w:cs="Tahoma"/>
          <w:sz w:val="20"/>
          <w:szCs w:val="20"/>
        </w:rPr>
      </w:pPr>
    </w:p>
    <w:tbl>
      <w:tblPr>
        <w:tblW w:w="147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5669"/>
        <w:gridCol w:w="4253"/>
        <w:gridCol w:w="4255"/>
      </w:tblGrid>
      <w:tr w:rsidR="003255B0" w:rsidRPr="00B803A2" w:rsidTr="00031346">
        <w:tc>
          <w:tcPr>
            <w:tcW w:w="568" w:type="dxa"/>
            <w:tcBorders>
              <w:top w:val="single" w:sz="4" w:space="0" w:color="auto"/>
              <w:left w:val="single" w:sz="4" w:space="0" w:color="auto"/>
              <w:bottom w:val="single" w:sz="4" w:space="0" w:color="auto"/>
              <w:right w:val="single" w:sz="4" w:space="0" w:color="auto"/>
            </w:tcBorders>
            <w:hideMark/>
          </w:tcPr>
          <w:p w:rsidR="003255B0" w:rsidRPr="00B803A2" w:rsidRDefault="003255B0" w:rsidP="00124479">
            <w:pPr>
              <w:pStyle w:val="afff6"/>
              <w:jc w:val="center"/>
              <w:rPr>
                <w:rFonts w:ascii="Tahoma" w:hAnsi="Tahoma" w:cs="Tahoma"/>
                <w:sz w:val="20"/>
                <w:szCs w:val="20"/>
              </w:rPr>
            </w:pPr>
            <w:r w:rsidRPr="00B803A2">
              <w:rPr>
                <w:rFonts w:ascii="Tahoma" w:hAnsi="Tahoma" w:cs="Tahoma"/>
                <w:sz w:val="20"/>
                <w:szCs w:val="20"/>
              </w:rPr>
              <w:t>N п/п</w:t>
            </w:r>
          </w:p>
        </w:tc>
        <w:tc>
          <w:tcPr>
            <w:tcW w:w="5669" w:type="dxa"/>
            <w:tcBorders>
              <w:top w:val="single" w:sz="4" w:space="0" w:color="auto"/>
              <w:left w:val="single" w:sz="4" w:space="0" w:color="auto"/>
              <w:bottom w:val="single" w:sz="4" w:space="0" w:color="auto"/>
              <w:right w:val="single" w:sz="4" w:space="0" w:color="auto"/>
            </w:tcBorders>
            <w:hideMark/>
          </w:tcPr>
          <w:p w:rsidR="003255B0" w:rsidRPr="00B803A2" w:rsidRDefault="003255B0" w:rsidP="00124479">
            <w:pPr>
              <w:pStyle w:val="afff6"/>
              <w:jc w:val="center"/>
              <w:rPr>
                <w:rFonts w:ascii="Tahoma" w:hAnsi="Tahoma" w:cs="Tahoma"/>
                <w:sz w:val="20"/>
                <w:szCs w:val="20"/>
              </w:rPr>
            </w:pPr>
            <w:r w:rsidRPr="00B803A2">
              <w:rPr>
                <w:rFonts w:ascii="Tahoma" w:hAnsi="Tahoma" w:cs="Tahoma"/>
                <w:sz w:val="20"/>
                <w:szCs w:val="20"/>
              </w:rPr>
              <w:t>Наименование мероприятия</w:t>
            </w:r>
          </w:p>
        </w:tc>
        <w:tc>
          <w:tcPr>
            <w:tcW w:w="4253" w:type="dxa"/>
            <w:tcBorders>
              <w:top w:val="single" w:sz="4" w:space="0" w:color="auto"/>
              <w:left w:val="single" w:sz="4" w:space="0" w:color="auto"/>
              <w:bottom w:val="single" w:sz="4" w:space="0" w:color="auto"/>
              <w:right w:val="single" w:sz="4" w:space="0" w:color="auto"/>
            </w:tcBorders>
            <w:hideMark/>
          </w:tcPr>
          <w:p w:rsidR="003255B0" w:rsidRPr="00B803A2" w:rsidRDefault="003255B0" w:rsidP="00124479">
            <w:pPr>
              <w:pStyle w:val="afff6"/>
              <w:jc w:val="center"/>
              <w:rPr>
                <w:rFonts w:ascii="Tahoma" w:hAnsi="Tahoma" w:cs="Tahoma"/>
                <w:sz w:val="20"/>
                <w:szCs w:val="20"/>
              </w:rPr>
            </w:pPr>
            <w:r w:rsidRPr="00B803A2">
              <w:rPr>
                <w:rFonts w:ascii="Tahoma" w:hAnsi="Tahoma" w:cs="Tahoma"/>
                <w:sz w:val="20"/>
                <w:szCs w:val="20"/>
              </w:rPr>
              <w:t>Сроки реализации</w:t>
            </w:r>
          </w:p>
        </w:tc>
        <w:tc>
          <w:tcPr>
            <w:tcW w:w="4255" w:type="dxa"/>
            <w:tcBorders>
              <w:top w:val="single" w:sz="4" w:space="0" w:color="auto"/>
              <w:left w:val="single" w:sz="4" w:space="0" w:color="auto"/>
              <w:bottom w:val="single" w:sz="4" w:space="0" w:color="auto"/>
              <w:right w:val="single" w:sz="4" w:space="0" w:color="auto"/>
            </w:tcBorders>
            <w:hideMark/>
          </w:tcPr>
          <w:p w:rsidR="003255B0" w:rsidRPr="00B803A2" w:rsidRDefault="003255B0" w:rsidP="00124479">
            <w:pPr>
              <w:pStyle w:val="afff6"/>
              <w:jc w:val="center"/>
              <w:rPr>
                <w:rFonts w:ascii="Tahoma" w:hAnsi="Tahoma" w:cs="Tahoma"/>
                <w:sz w:val="20"/>
                <w:szCs w:val="20"/>
              </w:rPr>
            </w:pPr>
            <w:r w:rsidRPr="00B803A2">
              <w:rPr>
                <w:rFonts w:ascii="Tahoma" w:hAnsi="Tahoma" w:cs="Tahoma"/>
                <w:sz w:val="20"/>
                <w:szCs w:val="20"/>
              </w:rPr>
              <w:t>Ответственный исполнитель</w:t>
            </w:r>
          </w:p>
        </w:tc>
      </w:tr>
      <w:tr w:rsidR="003255B0" w:rsidRPr="00B803A2" w:rsidTr="00031346">
        <w:tc>
          <w:tcPr>
            <w:tcW w:w="568" w:type="dxa"/>
            <w:tcBorders>
              <w:top w:val="single" w:sz="4" w:space="0" w:color="auto"/>
              <w:left w:val="single" w:sz="4" w:space="0" w:color="auto"/>
              <w:bottom w:val="single" w:sz="4" w:space="0" w:color="auto"/>
              <w:right w:val="single" w:sz="4" w:space="0" w:color="auto"/>
            </w:tcBorders>
            <w:hideMark/>
          </w:tcPr>
          <w:p w:rsidR="003255B0" w:rsidRPr="00B803A2" w:rsidRDefault="003255B0" w:rsidP="00124479">
            <w:pPr>
              <w:pStyle w:val="afff6"/>
              <w:jc w:val="center"/>
              <w:rPr>
                <w:rFonts w:ascii="Tahoma" w:hAnsi="Tahoma" w:cs="Tahoma"/>
                <w:sz w:val="20"/>
                <w:szCs w:val="20"/>
              </w:rPr>
            </w:pPr>
            <w:r w:rsidRPr="00B803A2">
              <w:rPr>
                <w:rFonts w:ascii="Tahoma" w:hAnsi="Tahoma" w:cs="Tahoma"/>
                <w:sz w:val="20"/>
                <w:szCs w:val="20"/>
              </w:rPr>
              <w:t>1</w:t>
            </w:r>
          </w:p>
        </w:tc>
        <w:tc>
          <w:tcPr>
            <w:tcW w:w="5669" w:type="dxa"/>
            <w:tcBorders>
              <w:top w:val="single" w:sz="4" w:space="0" w:color="auto"/>
              <w:left w:val="single" w:sz="4" w:space="0" w:color="auto"/>
              <w:bottom w:val="single" w:sz="4" w:space="0" w:color="auto"/>
              <w:right w:val="single" w:sz="4" w:space="0" w:color="auto"/>
            </w:tcBorders>
            <w:hideMark/>
          </w:tcPr>
          <w:p w:rsidR="003255B0" w:rsidRPr="00B803A2" w:rsidRDefault="003255B0" w:rsidP="00124479">
            <w:pPr>
              <w:pStyle w:val="afff6"/>
              <w:jc w:val="center"/>
              <w:rPr>
                <w:rFonts w:ascii="Tahoma" w:hAnsi="Tahoma" w:cs="Tahoma"/>
                <w:sz w:val="20"/>
                <w:szCs w:val="20"/>
              </w:rPr>
            </w:pPr>
            <w:r w:rsidRPr="00B803A2">
              <w:rPr>
                <w:rFonts w:ascii="Tahoma" w:hAnsi="Tahoma" w:cs="Tahoma"/>
                <w:sz w:val="20"/>
                <w:szCs w:val="20"/>
              </w:rPr>
              <w:t>2</w:t>
            </w:r>
          </w:p>
        </w:tc>
        <w:tc>
          <w:tcPr>
            <w:tcW w:w="4253" w:type="dxa"/>
            <w:tcBorders>
              <w:top w:val="single" w:sz="4" w:space="0" w:color="auto"/>
              <w:left w:val="single" w:sz="4" w:space="0" w:color="auto"/>
              <w:bottom w:val="single" w:sz="4" w:space="0" w:color="auto"/>
              <w:right w:val="single" w:sz="4" w:space="0" w:color="auto"/>
            </w:tcBorders>
            <w:hideMark/>
          </w:tcPr>
          <w:p w:rsidR="003255B0" w:rsidRPr="00B803A2" w:rsidRDefault="003255B0" w:rsidP="00124479">
            <w:pPr>
              <w:pStyle w:val="afff6"/>
              <w:jc w:val="center"/>
              <w:rPr>
                <w:rFonts w:ascii="Tahoma" w:hAnsi="Tahoma" w:cs="Tahoma"/>
                <w:sz w:val="20"/>
                <w:szCs w:val="20"/>
              </w:rPr>
            </w:pPr>
            <w:r w:rsidRPr="00B803A2">
              <w:rPr>
                <w:rFonts w:ascii="Tahoma" w:hAnsi="Tahoma" w:cs="Tahoma"/>
                <w:sz w:val="20"/>
                <w:szCs w:val="20"/>
              </w:rPr>
              <w:t>3</w:t>
            </w:r>
          </w:p>
        </w:tc>
        <w:tc>
          <w:tcPr>
            <w:tcW w:w="4255" w:type="dxa"/>
            <w:tcBorders>
              <w:top w:val="single" w:sz="4" w:space="0" w:color="auto"/>
              <w:left w:val="single" w:sz="4" w:space="0" w:color="auto"/>
              <w:bottom w:val="single" w:sz="4" w:space="0" w:color="auto"/>
              <w:right w:val="single" w:sz="4" w:space="0" w:color="auto"/>
            </w:tcBorders>
            <w:hideMark/>
          </w:tcPr>
          <w:p w:rsidR="003255B0" w:rsidRPr="00B803A2" w:rsidRDefault="003255B0" w:rsidP="00124479">
            <w:pPr>
              <w:pStyle w:val="afff6"/>
              <w:jc w:val="center"/>
              <w:rPr>
                <w:rFonts w:ascii="Tahoma" w:hAnsi="Tahoma" w:cs="Tahoma"/>
                <w:sz w:val="20"/>
                <w:szCs w:val="20"/>
              </w:rPr>
            </w:pPr>
            <w:r w:rsidRPr="00B803A2">
              <w:rPr>
                <w:rFonts w:ascii="Tahoma" w:hAnsi="Tahoma" w:cs="Tahoma"/>
                <w:sz w:val="20"/>
                <w:szCs w:val="20"/>
              </w:rPr>
              <w:t>4</w:t>
            </w:r>
          </w:p>
        </w:tc>
      </w:tr>
      <w:tr w:rsidR="003255B0" w:rsidRPr="003255B0" w:rsidTr="00031346">
        <w:tc>
          <w:tcPr>
            <w:tcW w:w="568" w:type="dxa"/>
            <w:tcBorders>
              <w:top w:val="single" w:sz="4" w:space="0" w:color="auto"/>
              <w:left w:val="single" w:sz="4" w:space="0" w:color="auto"/>
              <w:bottom w:val="single" w:sz="4" w:space="0" w:color="auto"/>
              <w:right w:val="single" w:sz="4" w:space="0" w:color="auto"/>
            </w:tcBorders>
            <w:hideMark/>
          </w:tcPr>
          <w:p w:rsidR="003255B0" w:rsidRPr="003255B0" w:rsidRDefault="003255B0" w:rsidP="00124479">
            <w:pPr>
              <w:pStyle w:val="afff6"/>
              <w:jc w:val="center"/>
              <w:rPr>
                <w:rFonts w:ascii="Tahoma" w:hAnsi="Tahoma" w:cs="Tahoma"/>
                <w:sz w:val="20"/>
                <w:szCs w:val="20"/>
              </w:rPr>
            </w:pPr>
            <w:r w:rsidRPr="003255B0">
              <w:rPr>
                <w:rFonts w:ascii="Tahoma" w:hAnsi="Tahoma" w:cs="Tahoma"/>
                <w:sz w:val="20"/>
                <w:szCs w:val="20"/>
              </w:rPr>
              <w:t>1.</w:t>
            </w:r>
          </w:p>
        </w:tc>
        <w:tc>
          <w:tcPr>
            <w:tcW w:w="5669" w:type="dxa"/>
            <w:tcBorders>
              <w:top w:val="single" w:sz="4" w:space="0" w:color="auto"/>
              <w:left w:val="single" w:sz="4" w:space="0" w:color="auto"/>
              <w:bottom w:val="single" w:sz="4" w:space="0" w:color="auto"/>
              <w:right w:val="single" w:sz="4" w:space="0" w:color="auto"/>
            </w:tcBorders>
            <w:hideMark/>
          </w:tcPr>
          <w:p w:rsidR="003255B0" w:rsidRPr="003255B0" w:rsidRDefault="003255B0" w:rsidP="00124479">
            <w:pPr>
              <w:pStyle w:val="afff6"/>
              <w:rPr>
                <w:rFonts w:ascii="Tahoma" w:hAnsi="Tahoma" w:cs="Tahoma"/>
                <w:sz w:val="20"/>
                <w:szCs w:val="20"/>
              </w:rPr>
            </w:pPr>
            <w:r w:rsidRPr="003255B0">
              <w:rPr>
                <w:rFonts w:ascii="Tahoma" w:hAnsi="Tahoma" w:cs="Tahoma"/>
                <w:sz w:val="20"/>
                <w:szCs w:val="20"/>
              </w:rPr>
              <w:t>Представление в финансовый отдел Администрации Мариинско-Посадского района Чувашской Республики уточненных бюджетных смет на 2019 год и на плановый период 2020 и 2021 годов по которым были внесены изменения.</w:t>
            </w:r>
          </w:p>
        </w:tc>
        <w:tc>
          <w:tcPr>
            <w:tcW w:w="4253" w:type="dxa"/>
            <w:tcBorders>
              <w:top w:val="single" w:sz="4" w:space="0" w:color="auto"/>
              <w:left w:val="single" w:sz="4" w:space="0" w:color="auto"/>
              <w:bottom w:val="single" w:sz="4" w:space="0" w:color="auto"/>
              <w:right w:val="single" w:sz="4" w:space="0" w:color="auto"/>
            </w:tcBorders>
            <w:hideMark/>
          </w:tcPr>
          <w:p w:rsidR="003255B0" w:rsidRPr="003255B0" w:rsidRDefault="003255B0" w:rsidP="00124479">
            <w:pPr>
              <w:pStyle w:val="afff6"/>
              <w:rPr>
                <w:rFonts w:ascii="Tahoma" w:hAnsi="Tahoma" w:cs="Tahoma"/>
                <w:sz w:val="20"/>
                <w:szCs w:val="20"/>
              </w:rPr>
            </w:pPr>
            <w:r w:rsidRPr="003255B0">
              <w:rPr>
                <w:rFonts w:ascii="Tahoma" w:hAnsi="Tahoma" w:cs="Tahoma"/>
                <w:sz w:val="20"/>
                <w:szCs w:val="20"/>
              </w:rPr>
              <w:t>В течении трех рабочих дней после внесении изменений в сводную бюджетную роспись Эльбарусовского сельского поселения Мариинско-Посадского района Чувашской Республики</w:t>
            </w:r>
          </w:p>
        </w:tc>
        <w:tc>
          <w:tcPr>
            <w:tcW w:w="4255" w:type="dxa"/>
            <w:tcBorders>
              <w:top w:val="single" w:sz="4" w:space="0" w:color="auto"/>
              <w:left w:val="single" w:sz="4" w:space="0" w:color="auto"/>
              <w:bottom w:val="single" w:sz="4" w:space="0" w:color="auto"/>
              <w:right w:val="single" w:sz="4" w:space="0" w:color="auto"/>
            </w:tcBorders>
            <w:hideMark/>
          </w:tcPr>
          <w:p w:rsidR="003255B0" w:rsidRPr="003255B0" w:rsidRDefault="003255B0" w:rsidP="00124479">
            <w:pPr>
              <w:pStyle w:val="afff6"/>
              <w:rPr>
                <w:rFonts w:ascii="Tahoma" w:hAnsi="Tahoma" w:cs="Tahoma"/>
                <w:sz w:val="20"/>
                <w:szCs w:val="20"/>
              </w:rPr>
            </w:pPr>
            <w:r w:rsidRPr="003255B0">
              <w:rPr>
                <w:rFonts w:ascii="Tahoma" w:hAnsi="Tahoma" w:cs="Tahoma"/>
                <w:sz w:val="20"/>
                <w:szCs w:val="20"/>
              </w:rPr>
              <w:t>администрация Эльбарусовского сельского поселения Мариинско-Посадского  района Чувашской Республики</w:t>
            </w:r>
          </w:p>
        </w:tc>
      </w:tr>
      <w:tr w:rsidR="003255B0" w:rsidRPr="003255B0" w:rsidTr="00031346">
        <w:tc>
          <w:tcPr>
            <w:tcW w:w="568" w:type="dxa"/>
            <w:tcBorders>
              <w:top w:val="single" w:sz="4" w:space="0" w:color="auto"/>
              <w:left w:val="single" w:sz="4" w:space="0" w:color="auto"/>
              <w:bottom w:val="single" w:sz="4" w:space="0" w:color="auto"/>
              <w:right w:val="single" w:sz="4" w:space="0" w:color="auto"/>
            </w:tcBorders>
          </w:tcPr>
          <w:p w:rsidR="003255B0" w:rsidRPr="003255B0" w:rsidRDefault="003255B0" w:rsidP="00124479">
            <w:pPr>
              <w:rPr>
                <w:rFonts w:ascii="Tahoma" w:hAnsi="Tahoma" w:cs="Tahoma"/>
                <w:sz w:val="20"/>
                <w:szCs w:val="20"/>
              </w:rPr>
            </w:pPr>
            <w:r w:rsidRPr="003255B0">
              <w:rPr>
                <w:rFonts w:ascii="Tahoma" w:hAnsi="Tahoma" w:cs="Tahoma"/>
                <w:sz w:val="20"/>
                <w:szCs w:val="20"/>
              </w:rPr>
              <w:t>2.</w:t>
            </w:r>
          </w:p>
        </w:tc>
        <w:tc>
          <w:tcPr>
            <w:tcW w:w="5669" w:type="dxa"/>
            <w:tcBorders>
              <w:top w:val="single" w:sz="4" w:space="0" w:color="auto"/>
              <w:left w:val="single" w:sz="4" w:space="0" w:color="auto"/>
              <w:bottom w:val="single" w:sz="4" w:space="0" w:color="auto"/>
              <w:right w:val="single" w:sz="4" w:space="0" w:color="auto"/>
            </w:tcBorders>
          </w:tcPr>
          <w:p w:rsidR="003255B0" w:rsidRPr="003255B0" w:rsidRDefault="003255B0" w:rsidP="00124479">
            <w:pPr>
              <w:jc w:val="both"/>
              <w:rPr>
                <w:rFonts w:ascii="Tahoma" w:hAnsi="Tahoma" w:cs="Tahoma"/>
                <w:sz w:val="20"/>
                <w:szCs w:val="20"/>
              </w:rPr>
            </w:pPr>
            <w:r w:rsidRPr="003255B0">
              <w:rPr>
                <w:rFonts w:ascii="Tahoma" w:hAnsi="Tahoma" w:cs="Tahoma"/>
                <w:sz w:val="20"/>
                <w:szCs w:val="20"/>
              </w:rPr>
              <w:t>Внесение изменений в сводную бюджетную роспись бюджета Эльбарусовского сельского поселения Мариинско-Посадского района Чувашской Республики  на 2019 год и на плановый период 2020 и 2021 годов.</w:t>
            </w:r>
          </w:p>
        </w:tc>
        <w:tc>
          <w:tcPr>
            <w:tcW w:w="4253" w:type="dxa"/>
            <w:tcBorders>
              <w:top w:val="single" w:sz="4" w:space="0" w:color="auto"/>
              <w:left w:val="single" w:sz="4" w:space="0" w:color="auto"/>
              <w:bottom w:val="single" w:sz="4" w:space="0" w:color="auto"/>
              <w:right w:val="single" w:sz="4" w:space="0" w:color="auto"/>
            </w:tcBorders>
          </w:tcPr>
          <w:p w:rsidR="003255B0" w:rsidRPr="003255B0" w:rsidRDefault="003255B0" w:rsidP="00124479">
            <w:pPr>
              <w:jc w:val="both"/>
              <w:rPr>
                <w:rFonts w:ascii="Tahoma" w:hAnsi="Tahoma" w:cs="Tahoma"/>
                <w:sz w:val="20"/>
                <w:szCs w:val="20"/>
              </w:rPr>
            </w:pPr>
            <w:r w:rsidRPr="003255B0">
              <w:rPr>
                <w:rFonts w:ascii="Tahoma" w:hAnsi="Tahoma" w:cs="Tahoma"/>
                <w:sz w:val="20"/>
                <w:szCs w:val="20"/>
              </w:rPr>
              <w:t>В течении десяти рабочих дней после принятия настоящего постановления</w:t>
            </w:r>
          </w:p>
        </w:tc>
        <w:tc>
          <w:tcPr>
            <w:tcW w:w="4255" w:type="dxa"/>
            <w:tcBorders>
              <w:top w:val="single" w:sz="4" w:space="0" w:color="auto"/>
              <w:left w:val="single" w:sz="4" w:space="0" w:color="auto"/>
              <w:bottom w:val="single" w:sz="4" w:space="0" w:color="auto"/>
              <w:right w:val="single" w:sz="4" w:space="0" w:color="auto"/>
            </w:tcBorders>
          </w:tcPr>
          <w:p w:rsidR="003255B0" w:rsidRPr="003255B0" w:rsidRDefault="003255B0" w:rsidP="00124479">
            <w:pPr>
              <w:jc w:val="both"/>
              <w:rPr>
                <w:rFonts w:ascii="Tahoma" w:hAnsi="Tahoma" w:cs="Tahoma"/>
                <w:sz w:val="20"/>
                <w:szCs w:val="20"/>
              </w:rPr>
            </w:pPr>
            <w:r w:rsidRPr="003255B0">
              <w:rPr>
                <w:rFonts w:ascii="Tahoma" w:hAnsi="Tahoma" w:cs="Tahoma"/>
                <w:sz w:val="20"/>
                <w:szCs w:val="20"/>
              </w:rPr>
              <w:t>финансовый отдел Администрации Мариинско-Посадского района Чувашской Республики</w:t>
            </w:r>
          </w:p>
        </w:tc>
      </w:tr>
      <w:tr w:rsidR="003255B0" w:rsidRPr="003255B0" w:rsidTr="00031346">
        <w:tc>
          <w:tcPr>
            <w:tcW w:w="568" w:type="dxa"/>
            <w:tcBorders>
              <w:top w:val="single" w:sz="4" w:space="0" w:color="auto"/>
              <w:left w:val="single" w:sz="4" w:space="0" w:color="auto"/>
              <w:bottom w:val="single" w:sz="4" w:space="0" w:color="auto"/>
              <w:right w:val="single" w:sz="4" w:space="0" w:color="auto"/>
            </w:tcBorders>
          </w:tcPr>
          <w:p w:rsidR="003255B0" w:rsidRPr="003255B0" w:rsidRDefault="003255B0" w:rsidP="00124479">
            <w:pPr>
              <w:rPr>
                <w:rFonts w:ascii="Tahoma" w:hAnsi="Tahoma" w:cs="Tahoma"/>
                <w:sz w:val="20"/>
                <w:szCs w:val="20"/>
              </w:rPr>
            </w:pPr>
            <w:r w:rsidRPr="003255B0">
              <w:rPr>
                <w:rFonts w:ascii="Tahoma" w:hAnsi="Tahoma" w:cs="Tahoma"/>
                <w:sz w:val="20"/>
                <w:szCs w:val="20"/>
              </w:rPr>
              <w:t>3.</w:t>
            </w:r>
          </w:p>
        </w:tc>
        <w:tc>
          <w:tcPr>
            <w:tcW w:w="5669" w:type="dxa"/>
            <w:tcBorders>
              <w:top w:val="single" w:sz="4" w:space="0" w:color="auto"/>
              <w:left w:val="single" w:sz="4" w:space="0" w:color="auto"/>
              <w:bottom w:val="single" w:sz="4" w:space="0" w:color="auto"/>
              <w:right w:val="single" w:sz="4" w:space="0" w:color="auto"/>
            </w:tcBorders>
          </w:tcPr>
          <w:p w:rsidR="003255B0" w:rsidRPr="003255B0" w:rsidRDefault="003255B0" w:rsidP="00124479">
            <w:pPr>
              <w:jc w:val="both"/>
              <w:rPr>
                <w:rFonts w:ascii="Tahoma" w:hAnsi="Tahoma" w:cs="Tahoma"/>
                <w:sz w:val="20"/>
                <w:szCs w:val="20"/>
              </w:rPr>
            </w:pPr>
            <w:r w:rsidRPr="003255B0">
              <w:rPr>
                <w:rFonts w:ascii="Tahoma" w:hAnsi="Tahoma" w:cs="Tahoma"/>
                <w:sz w:val="20"/>
                <w:szCs w:val="20"/>
              </w:rPr>
              <w:t>Подготовка предложений о внесении изменений в постановление Администрации Эльбарусовского сельского поселения от 29 декабря 2018г. № 106 «Об утверждении предельной численности и фонде оплаты труда работников администрации Эльбарусовского сельского поселения Мариинско-Посадского района Чувашской Республики и фонда оплаты труда казённых учреждений Эльбарусовского сельского поселения Мариинско-Посадского района Чувашской Республики»</w:t>
            </w:r>
          </w:p>
        </w:tc>
        <w:tc>
          <w:tcPr>
            <w:tcW w:w="4253" w:type="dxa"/>
            <w:tcBorders>
              <w:top w:val="single" w:sz="4" w:space="0" w:color="auto"/>
              <w:left w:val="single" w:sz="4" w:space="0" w:color="auto"/>
              <w:bottom w:val="single" w:sz="4" w:space="0" w:color="auto"/>
              <w:right w:val="single" w:sz="4" w:space="0" w:color="auto"/>
            </w:tcBorders>
          </w:tcPr>
          <w:p w:rsidR="003255B0" w:rsidRPr="003255B0" w:rsidRDefault="003255B0" w:rsidP="00124479">
            <w:pPr>
              <w:rPr>
                <w:rFonts w:ascii="Tahoma" w:hAnsi="Tahoma" w:cs="Tahoma"/>
                <w:sz w:val="20"/>
                <w:szCs w:val="20"/>
              </w:rPr>
            </w:pPr>
            <w:r w:rsidRPr="003255B0">
              <w:rPr>
                <w:rFonts w:ascii="Tahoma" w:hAnsi="Tahoma" w:cs="Tahoma"/>
                <w:sz w:val="20"/>
                <w:szCs w:val="20"/>
              </w:rPr>
              <w:t>В течении десяти рабочих дней после принятия решения о бюджете</w:t>
            </w:r>
          </w:p>
        </w:tc>
        <w:tc>
          <w:tcPr>
            <w:tcW w:w="4255" w:type="dxa"/>
            <w:tcBorders>
              <w:top w:val="single" w:sz="4" w:space="0" w:color="auto"/>
              <w:left w:val="single" w:sz="4" w:space="0" w:color="auto"/>
              <w:bottom w:val="single" w:sz="4" w:space="0" w:color="auto"/>
              <w:right w:val="single" w:sz="4" w:space="0" w:color="auto"/>
            </w:tcBorders>
          </w:tcPr>
          <w:p w:rsidR="003255B0" w:rsidRPr="003255B0" w:rsidRDefault="003255B0" w:rsidP="00124479">
            <w:pPr>
              <w:rPr>
                <w:rFonts w:ascii="Tahoma" w:hAnsi="Tahoma" w:cs="Tahoma"/>
                <w:sz w:val="20"/>
                <w:szCs w:val="20"/>
              </w:rPr>
            </w:pPr>
            <w:r w:rsidRPr="003255B0">
              <w:rPr>
                <w:rFonts w:ascii="Tahoma" w:hAnsi="Tahoma" w:cs="Tahoma"/>
                <w:sz w:val="20"/>
                <w:szCs w:val="20"/>
              </w:rPr>
              <w:t>финансовый отдел Администрации Мариинско-Посадского района Чувашской Республики</w:t>
            </w:r>
          </w:p>
        </w:tc>
      </w:tr>
    </w:tbl>
    <w:p w:rsidR="003255B0" w:rsidRPr="00B803A2" w:rsidRDefault="003255B0" w:rsidP="00124479">
      <w:pPr>
        <w:jc w:val="both"/>
        <w:rPr>
          <w:rFonts w:ascii="Tahoma" w:hAnsi="Tahoma" w:cs="Tahoma"/>
          <w:sz w:val="20"/>
          <w:szCs w:val="20"/>
        </w:rPr>
      </w:pPr>
    </w:p>
    <w:tbl>
      <w:tblPr>
        <w:tblW w:w="5000" w:type="pct"/>
        <w:tblLook w:val="04A0" w:firstRow="1" w:lastRow="0" w:firstColumn="1" w:lastColumn="0" w:noHBand="0" w:noVBand="1"/>
      </w:tblPr>
      <w:tblGrid>
        <w:gridCol w:w="6637"/>
        <w:gridCol w:w="1856"/>
        <w:gridCol w:w="6646"/>
      </w:tblGrid>
      <w:tr w:rsidR="003255B0" w:rsidRPr="00380932" w:rsidTr="003255B0">
        <w:trPr>
          <w:cantSplit/>
          <w:trHeight w:val="420"/>
        </w:trPr>
        <w:tc>
          <w:tcPr>
            <w:tcW w:w="2192" w:type="pct"/>
            <w:hideMark/>
          </w:tcPr>
          <w:p w:rsidR="003255B0" w:rsidRPr="00380932" w:rsidRDefault="003255B0" w:rsidP="00124479">
            <w:pPr>
              <w:pStyle w:val="afd"/>
              <w:tabs>
                <w:tab w:val="left" w:pos="4285"/>
              </w:tabs>
              <w:spacing w:line="192" w:lineRule="auto"/>
              <w:jc w:val="center"/>
              <w:rPr>
                <w:rFonts w:ascii="Tahoma" w:hAnsi="Tahoma" w:cs="Tahoma"/>
                <w:b/>
                <w:bCs/>
                <w:noProof/>
                <w:color w:val="000000"/>
              </w:rPr>
            </w:pPr>
            <w:r w:rsidRPr="00380932">
              <w:rPr>
                <w:rFonts w:ascii="Tahoma" w:hAnsi="Tahoma" w:cs="Tahoma"/>
                <w:b/>
                <w:bCs/>
                <w:noProof/>
                <w:color w:val="000000"/>
              </w:rPr>
              <w:t>ЧĂВАШ РЕСПУБЛИКИ</w:t>
            </w:r>
          </w:p>
          <w:p w:rsidR="003255B0" w:rsidRPr="00380932" w:rsidRDefault="003255B0" w:rsidP="00124479">
            <w:pPr>
              <w:pStyle w:val="afd"/>
              <w:tabs>
                <w:tab w:val="left" w:pos="4285"/>
              </w:tabs>
              <w:spacing w:line="192" w:lineRule="auto"/>
              <w:jc w:val="center"/>
              <w:rPr>
                <w:rFonts w:ascii="Tahoma" w:hAnsi="Tahoma" w:cs="Tahoma"/>
              </w:rPr>
            </w:pPr>
            <w:r w:rsidRPr="00380932">
              <w:rPr>
                <w:rFonts w:ascii="Tahoma" w:hAnsi="Tahoma" w:cs="Tahoma"/>
                <w:b/>
                <w:caps/>
              </w:rPr>
              <w:t>С</w:t>
            </w:r>
            <w:r w:rsidRPr="00380932">
              <w:rPr>
                <w:rFonts w:ascii="Tahoma" w:hAnsi="Tahoma" w:cs="Tahoma"/>
                <w:b/>
                <w:bCs/>
                <w:noProof/>
                <w:color w:val="000000"/>
              </w:rPr>
              <w:t>Ě</w:t>
            </w:r>
            <w:r w:rsidRPr="00380932">
              <w:rPr>
                <w:rFonts w:ascii="Tahoma" w:hAnsi="Tahoma" w:cs="Tahoma"/>
                <w:b/>
                <w:caps/>
              </w:rPr>
              <w:t>нт</w:t>
            </w:r>
            <w:r w:rsidRPr="00380932">
              <w:rPr>
                <w:rFonts w:ascii="Tahoma" w:hAnsi="Tahoma" w:cs="Tahoma"/>
                <w:b/>
                <w:bCs/>
                <w:noProof/>
                <w:color w:val="000000"/>
              </w:rPr>
              <w:t xml:space="preserve"> Ě</w:t>
            </w:r>
            <w:r w:rsidRPr="00380932">
              <w:rPr>
                <w:rFonts w:ascii="Tahoma" w:hAnsi="Tahoma" w:cs="Tahoma"/>
                <w:b/>
                <w:caps/>
              </w:rPr>
              <w:t>рв</w:t>
            </w:r>
            <w:r w:rsidRPr="00380932">
              <w:rPr>
                <w:rFonts w:ascii="Tahoma" w:hAnsi="Tahoma" w:cs="Tahoma"/>
                <w:b/>
                <w:bCs/>
                <w:noProof/>
                <w:color w:val="000000"/>
              </w:rPr>
              <w:t>Ă</w:t>
            </w:r>
            <w:r w:rsidRPr="00380932">
              <w:rPr>
                <w:rFonts w:ascii="Tahoma" w:hAnsi="Tahoma" w:cs="Tahoma"/>
                <w:b/>
                <w:caps/>
              </w:rPr>
              <w:t>рри</w:t>
            </w:r>
            <w:r w:rsidRPr="00380932">
              <w:rPr>
                <w:rFonts w:ascii="Tahoma" w:hAnsi="Tahoma" w:cs="Tahoma"/>
                <w:b/>
                <w:bCs/>
                <w:noProof/>
                <w:color w:val="000000"/>
              </w:rPr>
              <w:t xml:space="preserve"> РАЙОНĚ</w:t>
            </w:r>
            <w:r w:rsidRPr="00380932">
              <w:rPr>
                <w:rFonts w:ascii="Tahoma" w:hAnsi="Tahoma" w:cs="Tahoma"/>
                <w:noProof/>
                <w:color w:val="000000"/>
              </w:rPr>
              <w:t xml:space="preserve"> </w:t>
            </w:r>
          </w:p>
        </w:tc>
        <w:tc>
          <w:tcPr>
            <w:tcW w:w="613" w:type="pct"/>
            <w:vMerge w:val="restart"/>
            <w:hideMark/>
          </w:tcPr>
          <w:p w:rsidR="003255B0" w:rsidRPr="00380932" w:rsidRDefault="003255B0" w:rsidP="00124479">
            <w:pPr>
              <w:spacing w:line="276" w:lineRule="auto"/>
              <w:jc w:val="center"/>
              <w:rPr>
                <w:rFonts w:ascii="Tahoma" w:hAnsi="Tahoma" w:cs="Tahoma"/>
                <w:sz w:val="20"/>
                <w:szCs w:val="20"/>
              </w:rPr>
            </w:pPr>
            <w:r>
              <w:rPr>
                <w:rFonts w:ascii="Tahoma" w:hAnsi="Tahoma" w:cs="Tahoma"/>
                <w:noProof/>
                <w:sz w:val="20"/>
                <w:szCs w:val="20"/>
              </w:rPr>
              <w:drawing>
                <wp:inline distT="0" distB="0" distL="0" distR="0">
                  <wp:extent cx="561975" cy="504825"/>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561975" cy="504825"/>
                          </a:xfrm>
                          <a:prstGeom prst="rect">
                            <a:avLst/>
                          </a:prstGeom>
                          <a:noFill/>
                          <a:ln w="9525">
                            <a:noFill/>
                            <a:miter lim="800000"/>
                            <a:headEnd/>
                            <a:tailEnd/>
                          </a:ln>
                        </pic:spPr>
                      </pic:pic>
                    </a:graphicData>
                  </a:graphic>
                </wp:inline>
              </w:drawing>
            </w:r>
          </w:p>
        </w:tc>
        <w:tc>
          <w:tcPr>
            <w:tcW w:w="2195" w:type="pct"/>
            <w:hideMark/>
          </w:tcPr>
          <w:p w:rsidR="003255B0" w:rsidRDefault="003255B0" w:rsidP="00124479">
            <w:pPr>
              <w:pStyle w:val="afd"/>
              <w:spacing w:line="192" w:lineRule="auto"/>
              <w:jc w:val="center"/>
              <w:rPr>
                <w:rStyle w:val="af7"/>
                <w:rFonts w:ascii="Tahoma" w:hAnsi="Tahoma" w:cs="Tahoma"/>
                <w:noProof/>
                <w:color w:val="000000"/>
              </w:rPr>
            </w:pPr>
            <w:r w:rsidRPr="00380932">
              <w:rPr>
                <w:rFonts w:ascii="Tahoma" w:hAnsi="Tahoma" w:cs="Tahoma"/>
                <w:b/>
                <w:bCs/>
                <w:noProof/>
              </w:rPr>
              <w:t>ЧУВАШСКАЯ РЕСПУБЛИКА</w:t>
            </w:r>
            <w:r w:rsidRPr="00380932">
              <w:rPr>
                <w:rStyle w:val="af7"/>
                <w:rFonts w:ascii="Tahoma" w:hAnsi="Tahoma" w:cs="Tahoma"/>
                <w:noProof/>
                <w:color w:val="000000"/>
              </w:rPr>
              <w:t xml:space="preserve"> </w:t>
            </w:r>
          </w:p>
          <w:p w:rsidR="003255B0" w:rsidRPr="00380932" w:rsidRDefault="003255B0" w:rsidP="00124479">
            <w:pPr>
              <w:pStyle w:val="afd"/>
              <w:spacing w:line="192" w:lineRule="auto"/>
              <w:jc w:val="center"/>
              <w:rPr>
                <w:rFonts w:ascii="Tahoma" w:hAnsi="Tahoma" w:cs="Tahoma"/>
                <w:b/>
                <w:bCs/>
              </w:rPr>
            </w:pPr>
            <w:r w:rsidRPr="00380932">
              <w:rPr>
                <w:rFonts w:ascii="Tahoma" w:hAnsi="Tahoma" w:cs="Tahoma"/>
                <w:b/>
                <w:bCs/>
                <w:noProof/>
                <w:color w:val="000000"/>
              </w:rPr>
              <w:t xml:space="preserve">МАРИИНСКО-ПОСАДСКИЙ РАЙОН  </w:t>
            </w:r>
          </w:p>
        </w:tc>
      </w:tr>
      <w:tr w:rsidR="003255B0" w:rsidRPr="00380932" w:rsidTr="003255B0">
        <w:trPr>
          <w:cantSplit/>
          <w:trHeight w:val="1181"/>
        </w:trPr>
        <w:tc>
          <w:tcPr>
            <w:tcW w:w="2192" w:type="pct"/>
          </w:tcPr>
          <w:p w:rsidR="003255B0" w:rsidRPr="00380932" w:rsidRDefault="003255B0" w:rsidP="00124479">
            <w:pPr>
              <w:pStyle w:val="afd"/>
              <w:tabs>
                <w:tab w:val="left" w:pos="4285"/>
              </w:tabs>
              <w:spacing w:before="80" w:line="192" w:lineRule="auto"/>
              <w:jc w:val="center"/>
              <w:rPr>
                <w:rFonts w:ascii="Tahoma" w:hAnsi="Tahoma" w:cs="Tahoma"/>
                <w:b/>
                <w:bCs/>
                <w:noProof/>
                <w:color w:val="000000"/>
              </w:rPr>
            </w:pPr>
            <w:r w:rsidRPr="00380932">
              <w:rPr>
                <w:rFonts w:ascii="Tahoma" w:hAnsi="Tahoma" w:cs="Tahoma"/>
                <w:b/>
                <w:bCs/>
                <w:noProof/>
                <w:color w:val="000000"/>
              </w:rPr>
              <w:t xml:space="preserve">ХУРАКАССИ  ПОСЕЛЕНИЙĚН </w:t>
            </w:r>
          </w:p>
          <w:p w:rsidR="003255B0" w:rsidRDefault="003255B0" w:rsidP="00124479">
            <w:pPr>
              <w:pStyle w:val="afd"/>
              <w:tabs>
                <w:tab w:val="left" w:pos="4285"/>
              </w:tabs>
              <w:spacing w:line="192" w:lineRule="auto"/>
              <w:jc w:val="center"/>
              <w:rPr>
                <w:rStyle w:val="af7"/>
                <w:rFonts w:ascii="Tahoma" w:hAnsi="Tahoma" w:cs="Tahoma"/>
                <w:color w:val="000000"/>
              </w:rPr>
            </w:pPr>
            <w:r w:rsidRPr="00380932">
              <w:rPr>
                <w:rFonts w:ascii="Tahoma" w:hAnsi="Tahoma" w:cs="Tahoma"/>
                <w:b/>
                <w:bCs/>
                <w:noProof/>
                <w:color w:val="000000"/>
              </w:rPr>
              <w:t>ЯЛ ХУТЛĂХĚ</w:t>
            </w:r>
            <w:r w:rsidRPr="00380932">
              <w:rPr>
                <w:rStyle w:val="af7"/>
                <w:rFonts w:ascii="Tahoma" w:hAnsi="Tahoma" w:cs="Tahoma"/>
                <w:noProof/>
                <w:color w:val="000000"/>
              </w:rPr>
              <w:t xml:space="preserve"> </w:t>
            </w:r>
          </w:p>
          <w:p w:rsidR="003255B0" w:rsidRDefault="003255B0" w:rsidP="00124479">
            <w:pPr>
              <w:pStyle w:val="afd"/>
              <w:tabs>
                <w:tab w:val="left" w:pos="4285"/>
              </w:tabs>
              <w:spacing w:line="192" w:lineRule="auto"/>
              <w:jc w:val="center"/>
              <w:rPr>
                <w:rStyle w:val="af7"/>
                <w:rFonts w:ascii="Tahoma" w:hAnsi="Tahoma" w:cs="Tahoma"/>
                <w:noProof/>
                <w:color w:val="000000"/>
              </w:rPr>
            </w:pPr>
            <w:r w:rsidRPr="00380932">
              <w:rPr>
                <w:rStyle w:val="af7"/>
                <w:rFonts w:ascii="Tahoma" w:hAnsi="Tahoma" w:cs="Tahoma"/>
                <w:noProof/>
                <w:color w:val="000000"/>
              </w:rPr>
              <w:t>ЙЫШĂНУ</w:t>
            </w:r>
          </w:p>
          <w:p w:rsidR="003255B0" w:rsidRPr="00380932" w:rsidRDefault="003255B0" w:rsidP="00124479">
            <w:pPr>
              <w:pStyle w:val="afd"/>
              <w:spacing w:line="276" w:lineRule="auto"/>
              <w:jc w:val="center"/>
              <w:rPr>
                <w:rFonts w:ascii="Tahoma" w:hAnsi="Tahoma" w:cs="Tahoma"/>
                <w:b/>
              </w:rPr>
            </w:pPr>
            <w:r w:rsidRPr="00380932">
              <w:rPr>
                <w:rFonts w:ascii="Tahoma" w:hAnsi="Tahoma" w:cs="Tahoma"/>
                <w:b/>
                <w:noProof/>
              </w:rPr>
              <w:t>« 17  » юпа 2019 ҫ № 75</w:t>
            </w:r>
          </w:p>
          <w:p w:rsidR="003255B0" w:rsidRPr="00380932" w:rsidRDefault="003255B0" w:rsidP="00124479">
            <w:pPr>
              <w:spacing w:line="276" w:lineRule="auto"/>
              <w:jc w:val="center"/>
              <w:rPr>
                <w:rFonts w:ascii="Tahoma" w:hAnsi="Tahoma" w:cs="Tahoma"/>
                <w:b/>
                <w:noProof/>
                <w:color w:val="000000"/>
                <w:sz w:val="20"/>
                <w:szCs w:val="20"/>
              </w:rPr>
            </w:pPr>
            <w:r w:rsidRPr="00380932">
              <w:rPr>
                <w:rFonts w:ascii="Tahoma" w:hAnsi="Tahoma" w:cs="Tahoma"/>
                <w:b/>
                <w:noProof/>
                <w:color w:val="000000"/>
                <w:sz w:val="20"/>
                <w:szCs w:val="20"/>
              </w:rPr>
              <w:t>Хуракасси ялě</w:t>
            </w:r>
          </w:p>
        </w:tc>
        <w:tc>
          <w:tcPr>
            <w:tcW w:w="613" w:type="pct"/>
            <w:vMerge/>
            <w:vAlign w:val="center"/>
            <w:hideMark/>
          </w:tcPr>
          <w:p w:rsidR="003255B0" w:rsidRPr="00380932" w:rsidRDefault="003255B0" w:rsidP="00124479">
            <w:pPr>
              <w:rPr>
                <w:rFonts w:ascii="Tahoma" w:hAnsi="Tahoma" w:cs="Tahoma"/>
                <w:b/>
                <w:sz w:val="20"/>
                <w:szCs w:val="20"/>
              </w:rPr>
            </w:pPr>
          </w:p>
        </w:tc>
        <w:tc>
          <w:tcPr>
            <w:tcW w:w="2195" w:type="pct"/>
          </w:tcPr>
          <w:p w:rsidR="003255B0" w:rsidRPr="00380932" w:rsidRDefault="003255B0" w:rsidP="00124479">
            <w:pPr>
              <w:pStyle w:val="afd"/>
              <w:spacing w:before="80" w:line="192" w:lineRule="auto"/>
              <w:jc w:val="center"/>
              <w:rPr>
                <w:rFonts w:ascii="Tahoma" w:hAnsi="Tahoma" w:cs="Tahoma"/>
                <w:b/>
                <w:bCs/>
                <w:noProof/>
                <w:color w:val="000000"/>
              </w:rPr>
            </w:pPr>
            <w:r w:rsidRPr="00380932">
              <w:rPr>
                <w:rFonts w:ascii="Tahoma" w:hAnsi="Tahoma" w:cs="Tahoma"/>
                <w:b/>
                <w:bCs/>
                <w:noProof/>
                <w:color w:val="000000"/>
              </w:rPr>
              <w:t>АДМИНИСТРАЦИЯ</w:t>
            </w:r>
          </w:p>
          <w:p w:rsidR="003255B0" w:rsidRPr="00380932" w:rsidRDefault="003255B0" w:rsidP="00124479">
            <w:pPr>
              <w:pStyle w:val="afd"/>
              <w:spacing w:line="192" w:lineRule="auto"/>
              <w:jc w:val="center"/>
              <w:rPr>
                <w:rFonts w:ascii="Tahoma" w:hAnsi="Tahoma" w:cs="Tahoma"/>
                <w:b/>
                <w:bCs/>
                <w:noProof/>
                <w:color w:val="000000"/>
              </w:rPr>
            </w:pPr>
            <w:r w:rsidRPr="00380932">
              <w:rPr>
                <w:rFonts w:ascii="Tahoma" w:hAnsi="Tahoma" w:cs="Tahoma"/>
                <w:b/>
                <w:bCs/>
                <w:noProof/>
                <w:color w:val="000000"/>
              </w:rPr>
              <w:t>ЭЛЬБАРУСОВСКОГО  СЕЛЬСКОГО</w:t>
            </w:r>
          </w:p>
          <w:p w:rsidR="003255B0" w:rsidRDefault="003255B0" w:rsidP="00124479">
            <w:pPr>
              <w:pStyle w:val="afd"/>
              <w:spacing w:line="192" w:lineRule="auto"/>
              <w:jc w:val="center"/>
              <w:rPr>
                <w:rFonts w:ascii="Tahoma" w:hAnsi="Tahoma" w:cs="Tahoma"/>
                <w:b/>
                <w:noProof/>
                <w:color w:val="000000"/>
              </w:rPr>
            </w:pPr>
            <w:r w:rsidRPr="00380932">
              <w:rPr>
                <w:rFonts w:ascii="Tahoma" w:hAnsi="Tahoma" w:cs="Tahoma"/>
                <w:b/>
                <w:bCs/>
                <w:noProof/>
                <w:color w:val="000000"/>
              </w:rPr>
              <w:t>ПОСЕЛЕНИЯ</w:t>
            </w:r>
            <w:r w:rsidRPr="00380932">
              <w:rPr>
                <w:rFonts w:ascii="Tahoma" w:hAnsi="Tahoma" w:cs="Tahoma"/>
                <w:b/>
                <w:noProof/>
                <w:color w:val="000000"/>
              </w:rPr>
              <w:t xml:space="preserve"> </w:t>
            </w:r>
          </w:p>
          <w:p w:rsidR="003255B0" w:rsidRDefault="003255B0" w:rsidP="00124479">
            <w:pPr>
              <w:pStyle w:val="afd"/>
              <w:spacing w:line="192" w:lineRule="auto"/>
              <w:jc w:val="center"/>
              <w:rPr>
                <w:rStyle w:val="af7"/>
                <w:rFonts w:ascii="Tahoma" w:hAnsi="Tahoma" w:cs="Tahoma"/>
                <w:noProof/>
                <w:color w:val="000000"/>
              </w:rPr>
            </w:pPr>
            <w:r w:rsidRPr="00380932">
              <w:rPr>
                <w:rStyle w:val="af7"/>
                <w:rFonts w:ascii="Tahoma" w:hAnsi="Tahoma" w:cs="Tahoma"/>
                <w:noProof/>
                <w:color w:val="000000"/>
              </w:rPr>
              <w:t>ПОСТАНОВЛЕНИЕ</w:t>
            </w:r>
          </w:p>
          <w:p w:rsidR="003255B0" w:rsidRPr="00380932" w:rsidRDefault="003255B0" w:rsidP="00124479">
            <w:pPr>
              <w:pStyle w:val="afd"/>
              <w:spacing w:line="276" w:lineRule="auto"/>
              <w:jc w:val="center"/>
              <w:rPr>
                <w:rFonts w:ascii="Tahoma" w:hAnsi="Tahoma" w:cs="Tahoma"/>
                <w:b/>
              </w:rPr>
            </w:pPr>
            <w:r w:rsidRPr="00380932">
              <w:rPr>
                <w:rFonts w:ascii="Tahoma" w:hAnsi="Tahoma" w:cs="Tahoma"/>
                <w:b/>
                <w:noProof/>
              </w:rPr>
              <w:t>« 17  » октября 2019  г № 75</w:t>
            </w:r>
          </w:p>
          <w:p w:rsidR="003255B0" w:rsidRPr="00380932" w:rsidRDefault="003255B0" w:rsidP="00124479">
            <w:pPr>
              <w:spacing w:line="276" w:lineRule="auto"/>
              <w:jc w:val="center"/>
              <w:rPr>
                <w:rFonts w:ascii="Tahoma" w:hAnsi="Tahoma" w:cs="Tahoma"/>
                <w:b/>
                <w:noProof/>
                <w:sz w:val="20"/>
                <w:szCs w:val="20"/>
              </w:rPr>
            </w:pPr>
            <w:r w:rsidRPr="00380932">
              <w:rPr>
                <w:rFonts w:ascii="Tahoma" w:hAnsi="Tahoma" w:cs="Tahoma"/>
                <w:b/>
                <w:noProof/>
                <w:color w:val="000000"/>
                <w:sz w:val="20"/>
                <w:szCs w:val="20"/>
              </w:rPr>
              <w:t>деревня Эльбарусово</w:t>
            </w:r>
          </w:p>
        </w:tc>
      </w:tr>
    </w:tbl>
    <w:p w:rsidR="00031346" w:rsidRDefault="003255B0" w:rsidP="00124479">
      <w:pPr>
        <w:ind w:right="5783"/>
        <w:rPr>
          <w:rFonts w:ascii="Tahoma" w:hAnsi="Tahoma" w:cs="Tahoma"/>
          <w:b/>
          <w:sz w:val="20"/>
          <w:szCs w:val="20"/>
        </w:rPr>
      </w:pPr>
      <w:r w:rsidRPr="00380932">
        <w:rPr>
          <w:rFonts w:ascii="Tahoma" w:hAnsi="Tahoma" w:cs="Tahoma"/>
          <w:b/>
          <w:sz w:val="20"/>
          <w:szCs w:val="20"/>
        </w:rPr>
        <w:t>О внесении изменений в постановление администрации</w:t>
      </w:r>
      <w:r w:rsidR="00124479">
        <w:rPr>
          <w:rFonts w:ascii="Tahoma" w:hAnsi="Tahoma" w:cs="Tahoma"/>
          <w:b/>
          <w:sz w:val="20"/>
          <w:szCs w:val="20"/>
        </w:rPr>
        <w:t xml:space="preserve"> </w:t>
      </w:r>
      <w:r w:rsidRPr="00380932">
        <w:rPr>
          <w:rFonts w:ascii="Tahoma" w:hAnsi="Tahoma" w:cs="Tahoma"/>
          <w:b/>
          <w:sz w:val="20"/>
          <w:szCs w:val="20"/>
        </w:rPr>
        <w:t>Эльбарусовского</w:t>
      </w:r>
      <w:r w:rsidR="00124479">
        <w:rPr>
          <w:rFonts w:ascii="Tahoma" w:hAnsi="Tahoma" w:cs="Tahoma"/>
          <w:b/>
          <w:sz w:val="20"/>
          <w:szCs w:val="20"/>
        </w:rPr>
        <w:t xml:space="preserve"> </w:t>
      </w:r>
      <w:r w:rsidRPr="00380932">
        <w:rPr>
          <w:rFonts w:ascii="Tahoma" w:hAnsi="Tahoma" w:cs="Tahoma"/>
          <w:b/>
          <w:sz w:val="20"/>
          <w:szCs w:val="20"/>
        </w:rPr>
        <w:t>сельского</w:t>
      </w:r>
      <w:r w:rsidR="00124479">
        <w:rPr>
          <w:rFonts w:ascii="Tahoma" w:hAnsi="Tahoma" w:cs="Tahoma"/>
          <w:b/>
          <w:sz w:val="20"/>
          <w:szCs w:val="20"/>
        </w:rPr>
        <w:t xml:space="preserve"> </w:t>
      </w:r>
      <w:r w:rsidRPr="00380932">
        <w:rPr>
          <w:rFonts w:ascii="Tahoma" w:hAnsi="Tahoma" w:cs="Tahoma"/>
          <w:b/>
          <w:sz w:val="20"/>
          <w:szCs w:val="20"/>
        </w:rPr>
        <w:t>поселения</w:t>
      </w:r>
      <w:r w:rsidR="00124479">
        <w:rPr>
          <w:rFonts w:ascii="Tahoma" w:hAnsi="Tahoma" w:cs="Tahoma"/>
          <w:b/>
          <w:sz w:val="20"/>
          <w:szCs w:val="20"/>
        </w:rPr>
        <w:t xml:space="preserve"> </w:t>
      </w:r>
      <w:r w:rsidRPr="00380932">
        <w:rPr>
          <w:rFonts w:ascii="Tahoma" w:hAnsi="Tahoma" w:cs="Tahoma"/>
          <w:b/>
          <w:sz w:val="20"/>
          <w:szCs w:val="20"/>
        </w:rPr>
        <w:t>от 29.12.2018 г. №106</w:t>
      </w:r>
      <w:r w:rsidR="00124479">
        <w:rPr>
          <w:rFonts w:ascii="Tahoma" w:hAnsi="Tahoma" w:cs="Tahoma"/>
          <w:b/>
          <w:sz w:val="20"/>
          <w:szCs w:val="20"/>
        </w:rPr>
        <w:t xml:space="preserve"> </w:t>
      </w:r>
      <w:r w:rsidRPr="00380932">
        <w:rPr>
          <w:rFonts w:ascii="Tahoma" w:hAnsi="Tahoma" w:cs="Tahoma"/>
          <w:b/>
          <w:sz w:val="20"/>
          <w:szCs w:val="20"/>
        </w:rPr>
        <w:t>« Об</w:t>
      </w:r>
      <w:r w:rsidR="00124479">
        <w:rPr>
          <w:rFonts w:ascii="Tahoma" w:hAnsi="Tahoma" w:cs="Tahoma"/>
          <w:b/>
          <w:sz w:val="20"/>
          <w:szCs w:val="20"/>
        </w:rPr>
        <w:t xml:space="preserve"> </w:t>
      </w:r>
      <w:r w:rsidRPr="00380932">
        <w:rPr>
          <w:rFonts w:ascii="Tahoma" w:hAnsi="Tahoma" w:cs="Tahoma"/>
          <w:b/>
          <w:sz w:val="20"/>
          <w:szCs w:val="20"/>
        </w:rPr>
        <w:t>утверждении</w:t>
      </w:r>
      <w:r w:rsidR="00124479">
        <w:rPr>
          <w:rFonts w:ascii="Tahoma" w:hAnsi="Tahoma" w:cs="Tahoma"/>
          <w:b/>
          <w:sz w:val="20"/>
          <w:szCs w:val="20"/>
        </w:rPr>
        <w:t xml:space="preserve"> </w:t>
      </w:r>
      <w:r w:rsidRPr="00380932">
        <w:rPr>
          <w:rFonts w:ascii="Tahoma" w:hAnsi="Tahoma" w:cs="Tahoma"/>
          <w:b/>
          <w:sz w:val="20"/>
          <w:szCs w:val="20"/>
        </w:rPr>
        <w:t>предельной</w:t>
      </w:r>
      <w:r w:rsidR="00124479">
        <w:rPr>
          <w:rFonts w:ascii="Tahoma" w:hAnsi="Tahoma" w:cs="Tahoma"/>
          <w:b/>
          <w:sz w:val="20"/>
          <w:szCs w:val="20"/>
        </w:rPr>
        <w:t xml:space="preserve"> </w:t>
      </w:r>
      <w:r w:rsidRPr="00380932">
        <w:rPr>
          <w:rFonts w:ascii="Tahoma" w:hAnsi="Tahoma" w:cs="Tahoma"/>
          <w:b/>
          <w:sz w:val="20"/>
          <w:szCs w:val="20"/>
        </w:rPr>
        <w:t>численности</w:t>
      </w:r>
      <w:r w:rsidR="00124479">
        <w:rPr>
          <w:rFonts w:ascii="Tahoma" w:hAnsi="Tahoma" w:cs="Tahoma"/>
          <w:b/>
          <w:sz w:val="20"/>
          <w:szCs w:val="20"/>
        </w:rPr>
        <w:t xml:space="preserve"> </w:t>
      </w:r>
      <w:r w:rsidRPr="00380932">
        <w:rPr>
          <w:rFonts w:ascii="Tahoma" w:hAnsi="Tahoma" w:cs="Tahoma"/>
          <w:b/>
          <w:sz w:val="20"/>
          <w:szCs w:val="20"/>
        </w:rPr>
        <w:t>и</w:t>
      </w:r>
      <w:r w:rsidR="00124479">
        <w:rPr>
          <w:rFonts w:ascii="Tahoma" w:hAnsi="Tahoma" w:cs="Tahoma"/>
          <w:b/>
          <w:sz w:val="20"/>
          <w:szCs w:val="20"/>
        </w:rPr>
        <w:t xml:space="preserve"> </w:t>
      </w:r>
      <w:r w:rsidRPr="00380932">
        <w:rPr>
          <w:rFonts w:ascii="Tahoma" w:hAnsi="Tahoma" w:cs="Tahoma"/>
          <w:b/>
          <w:sz w:val="20"/>
          <w:szCs w:val="20"/>
        </w:rPr>
        <w:t>фонда</w:t>
      </w:r>
      <w:r w:rsidR="00124479">
        <w:rPr>
          <w:rFonts w:ascii="Tahoma" w:hAnsi="Tahoma" w:cs="Tahoma"/>
          <w:b/>
          <w:sz w:val="20"/>
          <w:szCs w:val="20"/>
        </w:rPr>
        <w:t xml:space="preserve"> </w:t>
      </w:r>
      <w:r w:rsidRPr="00380932">
        <w:rPr>
          <w:rFonts w:ascii="Tahoma" w:hAnsi="Tahoma" w:cs="Tahoma"/>
          <w:b/>
          <w:sz w:val="20"/>
          <w:szCs w:val="20"/>
        </w:rPr>
        <w:t>оплаты</w:t>
      </w:r>
      <w:r w:rsidR="00124479">
        <w:rPr>
          <w:rFonts w:ascii="Tahoma" w:hAnsi="Tahoma" w:cs="Tahoma"/>
          <w:b/>
          <w:sz w:val="20"/>
          <w:szCs w:val="20"/>
        </w:rPr>
        <w:t xml:space="preserve"> </w:t>
      </w:r>
      <w:r w:rsidRPr="00380932">
        <w:rPr>
          <w:rFonts w:ascii="Tahoma" w:hAnsi="Tahoma" w:cs="Tahoma"/>
          <w:b/>
          <w:sz w:val="20"/>
          <w:szCs w:val="20"/>
        </w:rPr>
        <w:t>труда</w:t>
      </w:r>
      <w:r w:rsidR="00124479">
        <w:rPr>
          <w:rFonts w:ascii="Tahoma" w:hAnsi="Tahoma" w:cs="Tahoma"/>
          <w:b/>
          <w:sz w:val="20"/>
          <w:szCs w:val="20"/>
        </w:rPr>
        <w:t xml:space="preserve"> </w:t>
      </w:r>
      <w:r w:rsidRPr="00380932">
        <w:rPr>
          <w:rFonts w:ascii="Tahoma" w:hAnsi="Tahoma" w:cs="Tahoma"/>
          <w:b/>
          <w:sz w:val="20"/>
          <w:szCs w:val="20"/>
        </w:rPr>
        <w:t>работников</w:t>
      </w:r>
      <w:r w:rsidR="00124479">
        <w:rPr>
          <w:rFonts w:ascii="Tahoma" w:hAnsi="Tahoma" w:cs="Tahoma"/>
          <w:b/>
          <w:sz w:val="20"/>
          <w:szCs w:val="20"/>
        </w:rPr>
        <w:t xml:space="preserve"> </w:t>
      </w:r>
      <w:r w:rsidRPr="00380932">
        <w:rPr>
          <w:rFonts w:ascii="Tahoma" w:hAnsi="Tahoma" w:cs="Tahoma"/>
          <w:b/>
          <w:sz w:val="20"/>
          <w:szCs w:val="20"/>
        </w:rPr>
        <w:t>администрации Эльбарусовского</w:t>
      </w:r>
      <w:r w:rsidR="00124479">
        <w:rPr>
          <w:rFonts w:ascii="Tahoma" w:hAnsi="Tahoma" w:cs="Tahoma"/>
          <w:b/>
          <w:sz w:val="20"/>
          <w:szCs w:val="20"/>
        </w:rPr>
        <w:t xml:space="preserve"> </w:t>
      </w:r>
      <w:r w:rsidRPr="00380932">
        <w:rPr>
          <w:rFonts w:ascii="Tahoma" w:hAnsi="Tahoma" w:cs="Tahoma"/>
          <w:b/>
          <w:sz w:val="20"/>
          <w:szCs w:val="20"/>
        </w:rPr>
        <w:t>сельского</w:t>
      </w:r>
      <w:r w:rsidR="00124479">
        <w:rPr>
          <w:rFonts w:ascii="Tahoma" w:hAnsi="Tahoma" w:cs="Tahoma"/>
          <w:b/>
          <w:sz w:val="20"/>
          <w:szCs w:val="20"/>
        </w:rPr>
        <w:t xml:space="preserve"> </w:t>
      </w:r>
      <w:r w:rsidRPr="00380932">
        <w:rPr>
          <w:rFonts w:ascii="Tahoma" w:hAnsi="Tahoma" w:cs="Tahoma"/>
          <w:b/>
          <w:sz w:val="20"/>
          <w:szCs w:val="20"/>
        </w:rPr>
        <w:t>поселения</w:t>
      </w:r>
      <w:r w:rsidR="00124479">
        <w:rPr>
          <w:rFonts w:ascii="Tahoma" w:hAnsi="Tahoma" w:cs="Tahoma"/>
          <w:b/>
          <w:sz w:val="20"/>
          <w:szCs w:val="20"/>
        </w:rPr>
        <w:t xml:space="preserve"> </w:t>
      </w:r>
      <w:r w:rsidRPr="00380932">
        <w:rPr>
          <w:rFonts w:ascii="Tahoma" w:hAnsi="Tahoma" w:cs="Tahoma"/>
          <w:b/>
          <w:sz w:val="20"/>
          <w:szCs w:val="20"/>
        </w:rPr>
        <w:t>Мариинско-Посадского</w:t>
      </w:r>
      <w:r w:rsidR="00124479">
        <w:rPr>
          <w:rFonts w:ascii="Tahoma" w:hAnsi="Tahoma" w:cs="Tahoma"/>
          <w:b/>
          <w:sz w:val="20"/>
          <w:szCs w:val="20"/>
        </w:rPr>
        <w:t xml:space="preserve"> </w:t>
      </w:r>
      <w:r w:rsidRPr="00380932">
        <w:rPr>
          <w:rFonts w:ascii="Tahoma" w:hAnsi="Tahoma" w:cs="Tahoma"/>
          <w:b/>
          <w:sz w:val="20"/>
          <w:szCs w:val="20"/>
        </w:rPr>
        <w:t>района</w:t>
      </w:r>
      <w:r w:rsidR="00124479">
        <w:rPr>
          <w:rFonts w:ascii="Tahoma" w:hAnsi="Tahoma" w:cs="Tahoma"/>
          <w:b/>
          <w:sz w:val="20"/>
          <w:szCs w:val="20"/>
        </w:rPr>
        <w:t xml:space="preserve"> </w:t>
      </w:r>
      <w:r w:rsidRPr="00380932">
        <w:rPr>
          <w:rFonts w:ascii="Tahoma" w:hAnsi="Tahoma" w:cs="Tahoma"/>
          <w:b/>
          <w:sz w:val="20"/>
          <w:szCs w:val="20"/>
        </w:rPr>
        <w:t>Чувашской</w:t>
      </w:r>
      <w:r w:rsidR="00124479">
        <w:rPr>
          <w:rFonts w:ascii="Tahoma" w:hAnsi="Tahoma" w:cs="Tahoma"/>
          <w:b/>
          <w:sz w:val="20"/>
          <w:szCs w:val="20"/>
        </w:rPr>
        <w:t xml:space="preserve"> </w:t>
      </w:r>
      <w:r w:rsidRPr="00380932">
        <w:rPr>
          <w:rFonts w:ascii="Tahoma" w:hAnsi="Tahoma" w:cs="Tahoma"/>
          <w:b/>
          <w:sz w:val="20"/>
          <w:szCs w:val="20"/>
        </w:rPr>
        <w:t>Республики</w:t>
      </w:r>
      <w:r w:rsidR="00124479">
        <w:rPr>
          <w:rFonts w:ascii="Tahoma" w:hAnsi="Tahoma" w:cs="Tahoma"/>
          <w:b/>
          <w:sz w:val="20"/>
          <w:szCs w:val="20"/>
        </w:rPr>
        <w:t xml:space="preserve"> </w:t>
      </w:r>
      <w:r w:rsidRPr="00380932">
        <w:rPr>
          <w:rFonts w:ascii="Tahoma" w:hAnsi="Tahoma" w:cs="Tahoma"/>
          <w:b/>
          <w:sz w:val="20"/>
          <w:szCs w:val="20"/>
        </w:rPr>
        <w:t>и</w:t>
      </w:r>
      <w:r w:rsidR="00124479">
        <w:rPr>
          <w:rFonts w:ascii="Tahoma" w:hAnsi="Tahoma" w:cs="Tahoma"/>
          <w:b/>
          <w:sz w:val="20"/>
          <w:szCs w:val="20"/>
        </w:rPr>
        <w:t xml:space="preserve"> </w:t>
      </w:r>
      <w:r w:rsidRPr="00380932">
        <w:rPr>
          <w:rFonts w:ascii="Tahoma" w:hAnsi="Tahoma" w:cs="Tahoma"/>
          <w:b/>
          <w:sz w:val="20"/>
          <w:szCs w:val="20"/>
        </w:rPr>
        <w:t>фонда</w:t>
      </w:r>
      <w:r w:rsidR="00124479">
        <w:rPr>
          <w:rFonts w:ascii="Tahoma" w:hAnsi="Tahoma" w:cs="Tahoma"/>
          <w:b/>
          <w:sz w:val="20"/>
          <w:szCs w:val="20"/>
        </w:rPr>
        <w:t xml:space="preserve"> </w:t>
      </w:r>
      <w:r w:rsidRPr="00380932">
        <w:rPr>
          <w:rFonts w:ascii="Tahoma" w:hAnsi="Tahoma" w:cs="Tahoma"/>
          <w:b/>
          <w:sz w:val="20"/>
          <w:szCs w:val="20"/>
        </w:rPr>
        <w:t>оплаты</w:t>
      </w:r>
      <w:r w:rsidR="00124479">
        <w:rPr>
          <w:rFonts w:ascii="Tahoma" w:hAnsi="Tahoma" w:cs="Tahoma"/>
          <w:b/>
          <w:sz w:val="20"/>
          <w:szCs w:val="20"/>
        </w:rPr>
        <w:t xml:space="preserve"> </w:t>
      </w:r>
      <w:r w:rsidRPr="00380932">
        <w:rPr>
          <w:rFonts w:ascii="Tahoma" w:hAnsi="Tahoma" w:cs="Tahoma"/>
          <w:b/>
          <w:sz w:val="20"/>
          <w:szCs w:val="20"/>
        </w:rPr>
        <w:t>труда</w:t>
      </w:r>
      <w:r w:rsidR="00124479">
        <w:rPr>
          <w:rFonts w:ascii="Tahoma" w:hAnsi="Tahoma" w:cs="Tahoma"/>
          <w:b/>
          <w:sz w:val="20"/>
          <w:szCs w:val="20"/>
        </w:rPr>
        <w:t xml:space="preserve"> </w:t>
      </w:r>
      <w:r w:rsidRPr="00380932">
        <w:rPr>
          <w:rFonts w:ascii="Tahoma" w:hAnsi="Tahoma" w:cs="Tahoma"/>
          <w:b/>
          <w:sz w:val="20"/>
          <w:szCs w:val="20"/>
        </w:rPr>
        <w:t>казённых</w:t>
      </w:r>
      <w:r w:rsidR="00124479">
        <w:rPr>
          <w:rFonts w:ascii="Tahoma" w:hAnsi="Tahoma" w:cs="Tahoma"/>
          <w:b/>
          <w:sz w:val="20"/>
          <w:szCs w:val="20"/>
        </w:rPr>
        <w:t xml:space="preserve"> </w:t>
      </w:r>
      <w:r w:rsidRPr="00380932">
        <w:rPr>
          <w:rFonts w:ascii="Tahoma" w:hAnsi="Tahoma" w:cs="Tahoma"/>
          <w:b/>
          <w:sz w:val="20"/>
          <w:szCs w:val="20"/>
        </w:rPr>
        <w:t>учреждений</w:t>
      </w:r>
      <w:r w:rsidR="00124479">
        <w:rPr>
          <w:rFonts w:ascii="Tahoma" w:hAnsi="Tahoma" w:cs="Tahoma"/>
          <w:b/>
          <w:sz w:val="20"/>
          <w:szCs w:val="20"/>
        </w:rPr>
        <w:t xml:space="preserve"> </w:t>
      </w:r>
      <w:r w:rsidRPr="00380932">
        <w:rPr>
          <w:rFonts w:ascii="Tahoma" w:hAnsi="Tahoma" w:cs="Tahoma"/>
          <w:b/>
          <w:sz w:val="20"/>
          <w:szCs w:val="20"/>
        </w:rPr>
        <w:t>Эльбарусовского сельского</w:t>
      </w:r>
      <w:r w:rsidR="00124479">
        <w:rPr>
          <w:rFonts w:ascii="Tahoma" w:hAnsi="Tahoma" w:cs="Tahoma"/>
          <w:b/>
          <w:sz w:val="20"/>
          <w:szCs w:val="20"/>
        </w:rPr>
        <w:t xml:space="preserve"> </w:t>
      </w:r>
      <w:r w:rsidRPr="00380932">
        <w:rPr>
          <w:rFonts w:ascii="Tahoma" w:hAnsi="Tahoma" w:cs="Tahoma"/>
          <w:b/>
          <w:sz w:val="20"/>
          <w:szCs w:val="20"/>
        </w:rPr>
        <w:t>поселения</w:t>
      </w:r>
      <w:r w:rsidR="00124479">
        <w:rPr>
          <w:rFonts w:ascii="Tahoma" w:hAnsi="Tahoma" w:cs="Tahoma"/>
          <w:b/>
          <w:sz w:val="20"/>
          <w:szCs w:val="20"/>
        </w:rPr>
        <w:t xml:space="preserve"> </w:t>
      </w:r>
      <w:r w:rsidRPr="00380932">
        <w:rPr>
          <w:rFonts w:ascii="Tahoma" w:hAnsi="Tahoma" w:cs="Tahoma"/>
          <w:b/>
          <w:sz w:val="20"/>
          <w:szCs w:val="20"/>
        </w:rPr>
        <w:t>Мариинско-Посадского</w:t>
      </w:r>
      <w:r w:rsidR="00124479">
        <w:rPr>
          <w:rFonts w:ascii="Tahoma" w:hAnsi="Tahoma" w:cs="Tahoma"/>
          <w:b/>
          <w:sz w:val="20"/>
          <w:szCs w:val="20"/>
        </w:rPr>
        <w:t xml:space="preserve"> </w:t>
      </w:r>
      <w:r w:rsidRPr="00380932">
        <w:rPr>
          <w:rFonts w:ascii="Tahoma" w:hAnsi="Tahoma" w:cs="Tahoma"/>
          <w:b/>
          <w:sz w:val="20"/>
          <w:szCs w:val="20"/>
        </w:rPr>
        <w:t>района Чувашской</w:t>
      </w:r>
      <w:r w:rsidR="00124479">
        <w:rPr>
          <w:rFonts w:ascii="Tahoma" w:hAnsi="Tahoma" w:cs="Tahoma"/>
          <w:b/>
          <w:sz w:val="20"/>
          <w:szCs w:val="20"/>
        </w:rPr>
        <w:t xml:space="preserve"> </w:t>
      </w:r>
      <w:r w:rsidRPr="00380932">
        <w:rPr>
          <w:rFonts w:ascii="Tahoma" w:hAnsi="Tahoma" w:cs="Tahoma"/>
          <w:b/>
          <w:sz w:val="20"/>
          <w:szCs w:val="20"/>
        </w:rPr>
        <w:t>Республики»</w:t>
      </w:r>
    </w:p>
    <w:p w:rsidR="00124479" w:rsidRDefault="00124479" w:rsidP="00124479">
      <w:pPr>
        <w:ind w:right="5783"/>
        <w:rPr>
          <w:rFonts w:ascii="Tahoma" w:hAnsi="Tahoma" w:cs="Tahoma"/>
          <w:b/>
          <w:sz w:val="20"/>
          <w:szCs w:val="20"/>
        </w:rPr>
      </w:pPr>
    </w:p>
    <w:p w:rsidR="003255B0" w:rsidRDefault="003255B0" w:rsidP="00124479">
      <w:pPr>
        <w:ind w:firstLine="720"/>
        <w:jc w:val="both"/>
        <w:rPr>
          <w:rFonts w:ascii="Tahoma" w:hAnsi="Tahoma" w:cs="Tahoma"/>
          <w:sz w:val="20"/>
          <w:szCs w:val="20"/>
        </w:rPr>
      </w:pPr>
      <w:r w:rsidRPr="00380932">
        <w:rPr>
          <w:rFonts w:ascii="Tahoma" w:hAnsi="Tahoma" w:cs="Tahoma"/>
          <w:sz w:val="20"/>
          <w:szCs w:val="20"/>
        </w:rPr>
        <w:t xml:space="preserve">В целях реализации решения Собрания депутатов Эльбарусовского сельского поселения  Мариинско-Посадского района от 16.10.2019г. № 81/1  «О внесении  изменений в решение Собрания депутатов Эльбарусовского сельского поселения Мариинско-Посадского района «О бюджете Эльбарусовского сельского поселения Мариинско-Посадского района Чувашской Республики на 2019 год и на плановый период 2020 и 2021 годов»» администрация Эльбарусовского сельского поселения  </w:t>
      </w:r>
    </w:p>
    <w:p w:rsidR="003255B0" w:rsidRPr="00380932" w:rsidRDefault="003255B0" w:rsidP="00124479">
      <w:pPr>
        <w:ind w:firstLine="720"/>
        <w:jc w:val="both"/>
        <w:rPr>
          <w:rFonts w:ascii="Tahoma" w:hAnsi="Tahoma" w:cs="Tahoma"/>
          <w:b/>
          <w:sz w:val="20"/>
          <w:szCs w:val="20"/>
        </w:rPr>
      </w:pPr>
      <w:r w:rsidRPr="00380932">
        <w:rPr>
          <w:rFonts w:ascii="Tahoma" w:hAnsi="Tahoma" w:cs="Tahoma"/>
          <w:b/>
          <w:sz w:val="20"/>
          <w:szCs w:val="20"/>
        </w:rPr>
        <w:t>п о с т а н о в л я е т:</w:t>
      </w:r>
    </w:p>
    <w:p w:rsidR="003255B0" w:rsidRPr="00380932" w:rsidRDefault="003255B0" w:rsidP="00124479">
      <w:pPr>
        <w:ind w:firstLine="709"/>
        <w:jc w:val="both"/>
        <w:rPr>
          <w:rFonts w:ascii="Tahoma" w:hAnsi="Tahoma" w:cs="Tahoma"/>
          <w:sz w:val="20"/>
          <w:szCs w:val="20"/>
        </w:rPr>
      </w:pPr>
      <w:r w:rsidRPr="00380932">
        <w:rPr>
          <w:rFonts w:ascii="Tahoma" w:hAnsi="Tahoma" w:cs="Tahoma"/>
          <w:sz w:val="20"/>
          <w:szCs w:val="20"/>
        </w:rPr>
        <w:t xml:space="preserve">1. Внести в приложение №2 «Фонд оплаты труда работников казённых учреждений  Эльбарусовского сельского поселения Мариинско-Посадского района Чувашской Республики на 2019 год» изменения согласно приложению  №1 к настоящему  постановлению; </w:t>
      </w:r>
    </w:p>
    <w:p w:rsidR="00031346" w:rsidRDefault="003255B0" w:rsidP="00124479">
      <w:pPr>
        <w:ind w:firstLine="720"/>
        <w:jc w:val="both"/>
        <w:rPr>
          <w:rFonts w:ascii="Tahoma" w:hAnsi="Tahoma" w:cs="Tahoma"/>
          <w:sz w:val="20"/>
          <w:szCs w:val="20"/>
        </w:rPr>
      </w:pPr>
      <w:r w:rsidRPr="00380932">
        <w:rPr>
          <w:rFonts w:ascii="Tahoma" w:hAnsi="Tahoma" w:cs="Tahoma"/>
          <w:sz w:val="20"/>
          <w:szCs w:val="20"/>
        </w:rPr>
        <w:lastRenderedPageBreak/>
        <w:t>2. Настоящее постановление вступает в силу после официального опубликования.</w:t>
      </w:r>
    </w:p>
    <w:p w:rsidR="003255B0" w:rsidRDefault="003255B0" w:rsidP="00124479">
      <w:pPr>
        <w:ind w:firstLine="720"/>
        <w:jc w:val="both"/>
        <w:rPr>
          <w:rFonts w:ascii="Tahoma" w:hAnsi="Tahoma" w:cs="Tahoma"/>
          <w:sz w:val="20"/>
          <w:szCs w:val="20"/>
        </w:rPr>
      </w:pPr>
    </w:p>
    <w:p w:rsidR="00124479" w:rsidRPr="00380932" w:rsidRDefault="00124479" w:rsidP="00124479">
      <w:pPr>
        <w:ind w:firstLine="720"/>
        <w:jc w:val="both"/>
        <w:rPr>
          <w:rFonts w:ascii="Tahoma" w:hAnsi="Tahoma" w:cs="Tahoma"/>
          <w:sz w:val="20"/>
          <w:szCs w:val="20"/>
        </w:rPr>
      </w:pPr>
    </w:p>
    <w:p w:rsidR="003255B0" w:rsidRPr="00380932" w:rsidRDefault="003255B0" w:rsidP="00124479">
      <w:pPr>
        <w:jc w:val="both"/>
        <w:rPr>
          <w:rFonts w:ascii="Tahoma" w:hAnsi="Tahoma" w:cs="Tahoma"/>
          <w:sz w:val="20"/>
          <w:szCs w:val="20"/>
        </w:rPr>
      </w:pPr>
      <w:r w:rsidRPr="00380932">
        <w:rPr>
          <w:rFonts w:ascii="Tahoma" w:hAnsi="Tahoma" w:cs="Tahoma"/>
          <w:sz w:val="20"/>
          <w:szCs w:val="20"/>
        </w:rPr>
        <w:t>Глава Эльбарусовского</w:t>
      </w:r>
    </w:p>
    <w:p w:rsidR="003255B0" w:rsidRDefault="003255B0" w:rsidP="00124479">
      <w:pPr>
        <w:rPr>
          <w:rFonts w:ascii="Tahoma" w:hAnsi="Tahoma" w:cs="Tahoma"/>
          <w:sz w:val="20"/>
          <w:szCs w:val="20"/>
        </w:rPr>
      </w:pPr>
      <w:r w:rsidRPr="00380932">
        <w:rPr>
          <w:rFonts w:ascii="Tahoma" w:hAnsi="Tahoma" w:cs="Tahoma"/>
          <w:sz w:val="20"/>
          <w:szCs w:val="20"/>
        </w:rPr>
        <w:t>сельского поселения</w:t>
      </w:r>
      <w:r w:rsidRPr="00380932">
        <w:rPr>
          <w:rFonts w:ascii="Tahoma" w:hAnsi="Tahoma" w:cs="Tahoma"/>
          <w:sz w:val="20"/>
          <w:szCs w:val="20"/>
        </w:rPr>
        <w:tab/>
      </w:r>
      <w:r w:rsidRPr="00380932">
        <w:rPr>
          <w:rFonts w:ascii="Tahoma" w:hAnsi="Tahoma" w:cs="Tahoma"/>
          <w:sz w:val="20"/>
          <w:szCs w:val="20"/>
        </w:rPr>
        <w:tab/>
      </w:r>
      <w:r w:rsidRPr="00380932">
        <w:rPr>
          <w:rFonts w:ascii="Tahoma" w:hAnsi="Tahoma" w:cs="Tahoma"/>
          <w:sz w:val="20"/>
          <w:szCs w:val="20"/>
        </w:rPr>
        <w:tab/>
      </w:r>
      <w:r w:rsidRPr="00380932">
        <w:rPr>
          <w:rFonts w:ascii="Tahoma" w:hAnsi="Tahoma" w:cs="Tahoma"/>
          <w:sz w:val="20"/>
          <w:szCs w:val="20"/>
        </w:rPr>
        <w:tab/>
      </w:r>
      <w:r w:rsidRPr="00380932">
        <w:rPr>
          <w:rFonts w:ascii="Tahoma" w:hAnsi="Tahoma" w:cs="Tahoma"/>
          <w:sz w:val="20"/>
          <w:szCs w:val="20"/>
        </w:rPr>
        <w:tab/>
      </w:r>
      <w:r w:rsidRPr="00380932">
        <w:rPr>
          <w:rFonts w:ascii="Tahoma" w:hAnsi="Tahoma" w:cs="Tahoma"/>
          <w:sz w:val="20"/>
          <w:szCs w:val="20"/>
        </w:rPr>
        <w:tab/>
      </w:r>
      <w:r w:rsidRPr="00380932">
        <w:rPr>
          <w:rFonts w:ascii="Tahoma" w:hAnsi="Tahoma" w:cs="Tahoma"/>
          <w:sz w:val="20"/>
          <w:szCs w:val="20"/>
        </w:rPr>
        <w:tab/>
      </w:r>
      <w:r w:rsidRPr="00380932">
        <w:rPr>
          <w:rFonts w:ascii="Tahoma" w:hAnsi="Tahoma" w:cs="Tahoma"/>
          <w:sz w:val="20"/>
          <w:szCs w:val="20"/>
        </w:rPr>
        <w:tab/>
        <w:t>В.Н.Андреев</w:t>
      </w:r>
      <w:r w:rsidRPr="00380932">
        <w:rPr>
          <w:rFonts w:ascii="Tahoma" w:hAnsi="Tahoma" w:cs="Tahoma"/>
          <w:sz w:val="20"/>
          <w:szCs w:val="20"/>
        </w:rPr>
        <w:tab/>
      </w:r>
      <w:r w:rsidRPr="00380932">
        <w:rPr>
          <w:rFonts w:ascii="Tahoma" w:hAnsi="Tahoma" w:cs="Tahoma"/>
          <w:sz w:val="20"/>
          <w:szCs w:val="20"/>
        </w:rPr>
        <w:tab/>
      </w:r>
      <w:r w:rsidRPr="00380932">
        <w:rPr>
          <w:rFonts w:ascii="Tahoma" w:hAnsi="Tahoma" w:cs="Tahoma"/>
          <w:sz w:val="20"/>
          <w:szCs w:val="20"/>
        </w:rPr>
        <w:tab/>
      </w:r>
      <w:r w:rsidRPr="00380932">
        <w:rPr>
          <w:rFonts w:ascii="Tahoma" w:hAnsi="Tahoma" w:cs="Tahoma"/>
          <w:sz w:val="20"/>
          <w:szCs w:val="20"/>
        </w:rPr>
        <w:tab/>
      </w:r>
    </w:p>
    <w:p w:rsidR="003255B0" w:rsidRPr="00380932" w:rsidRDefault="003255B0" w:rsidP="00124479">
      <w:pPr>
        <w:jc w:val="right"/>
        <w:rPr>
          <w:rFonts w:ascii="Tahoma" w:hAnsi="Tahoma" w:cs="Tahoma"/>
          <w:sz w:val="20"/>
          <w:szCs w:val="20"/>
        </w:rPr>
      </w:pPr>
      <w:r w:rsidRPr="00380932">
        <w:rPr>
          <w:rFonts w:ascii="Tahoma" w:hAnsi="Tahoma" w:cs="Tahoma"/>
          <w:sz w:val="20"/>
          <w:szCs w:val="20"/>
        </w:rPr>
        <w:t>Приложение 1</w:t>
      </w:r>
    </w:p>
    <w:p w:rsidR="003255B0" w:rsidRPr="00380932" w:rsidRDefault="003255B0" w:rsidP="00124479">
      <w:pPr>
        <w:jc w:val="right"/>
        <w:rPr>
          <w:rFonts w:ascii="Tahoma" w:hAnsi="Tahoma" w:cs="Tahoma"/>
          <w:sz w:val="20"/>
          <w:szCs w:val="20"/>
        </w:rPr>
      </w:pPr>
      <w:r w:rsidRPr="00380932">
        <w:rPr>
          <w:rFonts w:ascii="Tahoma" w:hAnsi="Tahoma" w:cs="Tahoma"/>
          <w:sz w:val="20"/>
          <w:szCs w:val="20"/>
        </w:rPr>
        <w:t xml:space="preserve">к  постановлению    администрации </w:t>
      </w:r>
    </w:p>
    <w:p w:rsidR="003255B0" w:rsidRPr="00380932" w:rsidRDefault="003255B0" w:rsidP="00124479">
      <w:pPr>
        <w:jc w:val="right"/>
        <w:rPr>
          <w:rFonts w:ascii="Tahoma" w:hAnsi="Tahoma" w:cs="Tahoma"/>
          <w:sz w:val="20"/>
          <w:szCs w:val="20"/>
        </w:rPr>
      </w:pPr>
      <w:r w:rsidRPr="00380932">
        <w:rPr>
          <w:rFonts w:ascii="Tahoma" w:hAnsi="Tahoma" w:cs="Tahoma"/>
          <w:sz w:val="20"/>
          <w:szCs w:val="20"/>
        </w:rPr>
        <w:t xml:space="preserve">Эльбарусовского  сельского поселения </w:t>
      </w:r>
    </w:p>
    <w:p w:rsidR="003255B0" w:rsidRPr="00380932" w:rsidRDefault="003255B0" w:rsidP="00124479">
      <w:pPr>
        <w:jc w:val="right"/>
        <w:rPr>
          <w:rFonts w:ascii="Tahoma" w:hAnsi="Tahoma" w:cs="Tahoma"/>
          <w:sz w:val="20"/>
          <w:szCs w:val="20"/>
        </w:rPr>
      </w:pPr>
      <w:r w:rsidRPr="00380932">
        <w:rPr>
          <w:rFonts w:ascii="Tahoma" w:hAnsi="Tahoma" w:cs="Tahoma"/>
          <w:sz w:val="20"/>
          <w:szCs w:val="20"/>
        </w:rPr>
        <w:t>Мариинско-Посадского          района</w:t>
      </w:r>
    </w:p>
    <w:p w:rsidR="00031346" w:rsidRDefault="003255B0" w:rsidP="00124479">
      <w:pPr>
        <w:jc w:val="right"/>
        <w:rPr>
          <w:rFonts w:ascii="Tahoma" w:hAnsi="Tahoma" w:cs="Tahoma"/>
          <w:sz w:val="20"/>
          <w:szCs w:val="20"/>
        </w:rPr>
      </w:pPr>
      <w:r w:rsidRPr="00380932">
        <w:rPr>
          <w:rFonts w:ascii="Tahoma" w:hAnsi="Tahoma" w:cs="Tahoma"/>
          <w:sz w:val="20"/>
          <w:szCs w:val="20"/>
        </w:rPr>
        <w:t>от 17.10.2019 г.       № 75</w:t>
      </w:r>
    </w:p>
    <w:p w:rsidR="003255B0" w:rsidRPr="00380932" w:rsidRDefault="003255B0" w:rsidP="00124479">
      <w:pPr>
        <w:jc w:val="center"/>
        <w:rPr>
          <w:rFonts w:ascii="Tahoma" w:hAnsi="Tahoma" w:cs="Tahoma"/>
          <w:b/>
          <w:sz w:val="20"/>
          <w:szCs w:val="20"/>
        </w:rPr>
      </w:pPr>
      <w:r w:rsidRPr="00380932">
        <w:rPr>
          <w:rFonts w:ascii="Tahoma" w:hAnsi="Tahoma" w:cs="Tahoma"/>
          <w:b/>
          <w:sz w:val="20"/>
          <w:szCs w:val="20"/>
        </w:rPr>
        <w:t>Фонд оплаты труда работников казённых учреждений</w:t>
      </w:r>
    </w:p>
    <w:p w:rsidR="003255B0" w:rsidRPr="00380932" w:rsidRDefault="003255B0" w:rsidP="00124479">
      <w:pPr>
        <w:jc w:val="center"/>
        <w:rPr>
          <w:rFonts w:ascii="Tahoma" w:hAnsi="Tahoma" w:cs="Tahoma"/>
          <w:b/>
          <w:sz w:val="20"/>
          <w:szCs w:val="20"/>
        </w:rPr>
      </w:pPr>
      <w:r w:rsidRPr="00380932">
        <w:rPr>
          <w:rFonts w:ascii="Tahoma" w:hAnsi="Tahoma" w:cs="Tahoma"/>
          <w:b/>
          <w:sz w:val="20"/>
          <w:szCs w:val="20"/>
        </w:rPr>
        <w:t>Эльбарусовского сельского поселения</w:t>
      </w:r>
    </w:p>
    <w:p w:rsidR="003255B0" w:rsidRPr="00380932" w:rsidRDefault="003255B0" w:rsidP="00124479">
      <w:pPr>
        <w:jc w:val="center"/>
        <w:rPr>
          <w:rFonts w:ascii="Tahoma" w:hAnsi="Tahoma" w:cs="Tahoma"/>
          <w:b/>
          <w:sz w:val="20"/>
          <w:szCs w:val="20"/>
        </w:rPr>
      </w:pPr>
      <w:r w:rsidRPr="00380932">
        <w:rPr>
          <w:rFonts w:ascii="Tahoma" w:hAnsi="Tahoma" w:cs="Tahoma"/>
          <w:b/>
          <w:sz w:val="20"/>
          <w:szCs w:val="20"/>
        </w:rPr>
        <w:t xml:space="preserve"> Мариинско-Посадского района </w:t>
      </w:r>
    </w:p>
    <w:p w:rsidR="003255B0" w:rsidRPr="00380932" w:rsidRDefault="003255B0" w:rsidP="00124479">
      <w:pPr>
        <w:jc w:val="center"/>
        <w:rPr>
          <w:rFonts w:ascii="Tahoma" w:hAnsi="Tahoma" w:cs="Tahoma"/>
          <w:b/>
          <w:sz w:val="20"/>
          <w:szCs w:val="20"/>
        </w:rPr>
      </w:pPr>
      <w:r w:rsidRPr="00380932">
        <w:rPr>
          <w:rFonts w:ascii="Tahoma" w:hAnsi="Tahoma" w:cs="Tahoma"/>
          <w:b/>
          <w:sz w:val="20"/>
          <w:szCs w:val="20"/>
        </w:rPr>
        <w:t>Чувашской Республики на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6272"/>
        <w:gridCol w:w="3782"/>
        <w:gridCol w:w="3782"/>
      </w:tblGrid>
      <w:tr w:rsidR="003255B0" w:rsidRPr="00380932" w:rsidTr="003255B0">
        <w:tc>
          <w:tcPr>
            <w:tcW w:w="427"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№п/п</w:t>
            </w:r>
          </w:p>
        </w:tc>
        <w:tc>
          <w:tcPr>
            <w:tcW w:w="2073"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Наименование раздела</w:t>
            </w:r>
          </w:p>
        </w:tc>
        <w:tc>
          <w:tcPr>
            <w:tcW w:w="1250"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Фонд оплаты труда за счёт бюджета</w:t>
            </w:r>
          </w:p>
        </w:tc>
        <w:tc>
          <w:tcPr>
            <w:tcW w:w="1250"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Фонд оплаты труда за счёт доходов от иной приносящей доход деятельности</w:t>
            </w:r>
          </w:p>
        </w:tc>
      </w:tr>
      <w:tr w:rsidR="003255B0" w:rsidRPr="00380932" w:rsidTr="003255B0">
        <w:tc>
          <w:tcPr>
            <w:tcW w:w="427"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1</w:t>
            </w:r>
          </w:p>
        </w:tc>
        <w:tc>
          <w:tcPr>
            <w:tcW w:w="2073"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2</w:t>
            </w:r>
          </w:p>
        </w:tc>
        <w:tc>
          <w:tcPr>
            <w:tcW w:w="1250"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3</w:t>
            </w:r>
          </w:p>
        </w:tc>
        <w:tc>
          <w:tcPr>
            <w:tcW w:w="1250"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4</w:t>
            </w:r>
          </w:p>
        </w:tc>
      </w:tr>
      <w:tr w:rsidR="003255B0" w:rsidRPr="00380932" w:rsidTr="003255B0">
        <w:trPr>
          <w:trHeight w:val="255"/>
        </w:trPr>
        <w:tc>
          <w:tcPr>
            <w:tcW w:w="427"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p>
          <w:p w:rsidR="003255B0" w:rsidRPr="00380932" w:rsidRDefault="003255B0" w:rsidP="00124479">
            <w:pPr>
              <w:jc w:val="center"/>
              <w:rPr>
                <w:rFonts w:ascii="Tahoma" w:hAnsi="Tahoma" w:cs="Tahoma"/>
                <w:sz w:val="20"/>
                <w:szCs w:val="20"/>
              </w:rPr>
            </w:pPr>
            <w:r w:rsidRPr="00380932">
              <w:rPr>
                <w:rFonts w:ascii="Tahoma" w:hAnsi="Tahoma" w:cs="Tahoma"/>
                <w:sz w:val="20"/>
                <w:szCs w:val="20"/>
              </w:rPr>
              <w:t>1</w:t>
            </w:r>
          </w:p>
        </w:tc>
        <w:tc>
          <w:tcPr>
            <w:tcW w:w="2073"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Национальная оборона</w:t>
            </w:r>
          </w:p>
        </w:tc>
        <w:tc>
          <w:tcPr>
            <w:tcW w:w="1250"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135,4</w:t>
            </w:r>
          </w:p>
        </w:tc>
        <w:tc>
          <w:tcPr>
            <w:tcW w:w="1250"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sz w:val="20"/>
                <w:szCs w:val="20"/>
              </w:rPr>
            </w:pPr>
          </w:p>
          <w:p w:rsidR="003255B0" w:rsidRPr="00380932" w:rsidRDefault="003255B0" w:rsidP="00124479">
            <w:pPr>
              <w:jc w:val="center"/>
              <w:rPr>
                <w:rFonts w:ascii="Tahoma" w:hAnsi="Tahoma" w:cs="Tahoma"/>
                <w:sz w:val="20"/>
                <w:szCs w:val="20"/>
              </w:rPr>
            </w:pPr>
            <w:r w:rsidRPr="00380932">
              <w:rPr>
                <w:rFonts w:ascii="Tahoma" w:hAnsi="Tahoma" w:cs="Tahoma"/>
                <w:sz w:val="20"/>
                <w:szCs w:val="20"/>
              </w:rPr>
              <w:t>-</w:t>
            </w:r>
          </w:p>
        </w:tc>
      </w:tr>
      <w:tr w:rsidR="003255B0" w:rsidRPr="00380932" w:rsidTr="003255B0">
        <w:trPr>
          <w:trHeight w:val="133"/>
        </w:trPr>
        <w:tc>
          <w:tcPr>
            <w:tcW w:w="427" w:type="pct"/>
            <w:tcBorders>
              <w:top w:val="single" w:sz="4" w:space="0" w:color="auto"/>
              <w:left w:val="single" w:sz="4" w:space="0" w:color="auto"/>
              <w:bottom w:val="single" w:sz="4" w:space="0" w:color="auto"/>
              <w:right w:val="single" w:sz="4" w:space="0" w:color="auto"/>
            </w:tcBorders>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2</w:t>
            </w:r>
          </w:p>
        </w:tc>
        <w:tc>
          <w:tcPr>
            <w:tcW w:w="2073" w:type="pct"/>
            <w:tcBorders>
              <w:top w:val="single" w:sz="4" w:space="0" w:color="auto"/>
              <w:left w:val="single" w:sz="4" w:space="0" w:color="auto"/>
              <w:bottom w:val="single" w:sz="4" w:space="0" w:color="auto"/>
              <w:right w:val="single" w:sz="4" w:space="0" w:color="auto"/>
            </w:tcBorders>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Национальная безопасность и правоохранительная деятельность</w:t>
            </w:r>
          </w:p>
          <w:p w:rsidR="003255B0" w:rsidRPr="00380932" w:rsidRDefault="003255B0" w:rsidP="00124479">
            <w:pPr>
              <w:jc w:val="center"/>
              <w:rPr>
                <w:rFonts w:ascii="Tahoma" w:hAnsi="Tahoma" w:cs="Tahoma"/>
                <w:sz w:val="20"/>
                <w:szCs w:val="20"/>
              </w:rPr>
            </w:pPr>
          </w:p>
        </w:tc>
        <w:tc>
          <w:tcPr>
            <w:tcW w:w="1250" w:type="pct"/>
            <w:tcBorders>
              <w:top w:val="single" w:sz="4" w:space="0" w:color="auto"/>
              <w:left w:val="single" w:sz="4" w:space="0" w:color="auto"/>
              <w:bottom w:val="single" w:sz="4" w:space="0" w:color="auto"/>
              <w:right w:val="single" w:sz="4" w:space="0" w:color="auto"/>
            </w:tcBorders>
          </w:tcPr>
          <w:p w:rsidR="003255B0" w:rsidRPr="00380932" w:rsidRDefault="003255B0" w:rsidP="00124479">
            <w:pPr>
              <w:jc w:val="center"/>
              <w:rPr>
                <w:rFonts w:ascii="Tahoma" w:hAnsi="Tahoma" w:cs="Tahoma"/>
                <w:sz w:val="20"/>
                <w:szCs w:val="20"/>
              </w:rPr>
            </w:pPr>
            <w:r w:rsidRPr="00380932">
              <w:rPr>
                <w:rFonts w:ascii="Tahoma" w:hAnsi="Tahoma" w:cs="Tahoma"/>
                <w:sz w:val="20"/>
                <w:szCs w:val="20"/>
              </w:rPr>
              <w:t>203,0</w:t>
            </w:r>
          </w:p>
        </w:tc>
        <w:tc>
          <w:tcPr>
            <w:tcW w:w="1250" w:type="pct"/>
            <w:tcBorders>
              <w:top w:val="single" w:sz="4" w:space="0" w:color="auto"/>
              <w:left w:val="single" w:sz="4" w:space="0" w:color="auto"/>
              <w:bottom w:val="single" w:sz="4" w:space="0" w:color="auto"/>
              <w:right w:val="single" w:sz="4" w:space="0" w:color="auto"/>
            </w:tcBorders>
          </w:tcPr>
          <w:p w:rsidR="003255B0" w:rsidRPr="00380932" w:rsidRDefault="003255B0" w:rsidP="00124479">
            <w:pPr>
              <w:jc w:val="center"/>
              <w:rPr>
                <w:rFonts w:ascii="Tahoma" w:hAnsi="Tahoma" w:cs="Tahoma"/>
                <w:sz w:val="20"/>
                <w:szCs w:val="20"/>
              </w:rPr>
            </w:pPr>
          </w:p>
        </w:tc>
      </w:tr>
      <w:tr w:rsidR="003255B0" w:rsidRPr="00380932" w:rsidTr="003255B0">
        <w:trPr>
          <w:trHeight w:val="264"/>
        </w:trPr>
        <w:tc>
          <w:tcPr>
            <w:tcW w:w="427" w:type="pct"/>
            <w:tcBorders>
              <w:top w:val="single" w:sz="4" w:space="0" w:color="auto"/>
              <w:left w:val="single" w:sz="4" w:space="0" w:color="auto"/>
              <w:bottom w:val="single" w:sz="4" w:space="0" w:color="auto"/>
              <w:right w:val="single" w:sz="4" w:space="0" w:color="auto"/>
            </w:tcBorders>
          </w:tcPr>
          <w:p w:rsidR="003255B0" w:rsidRPr="00380932" w:rsidRDefault="003255B0" w:rsidP="00124479">
            <w:pPr>
              <w:jc w:val="center"/>
              <w:rPr>
                <w:rFonts w:ascii="Tahoma" w:hAnsi="Tahoma" w:cs="Tahoma"/>
                <w:b/>
                <w:sz w:val="20"/>
                <w:szCs w:val="20"/>
              </w:rPr>
            </w:pPr>
          </w:p>
        </w:tc>
        <w:tc>
          <w:tcPr>
            <w:tcW w:w="2073"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b/>
                <w:sz w:val="20"/>
                <w:szCs w:val="20"/>
              </w:rPr>
            </w:pPr>
            <w:r w:rsidRPr="00380932">
              <w:rPr>
                <w:rFonts w:ascii="Tahoma" w:hAnsi="Tahoma" w:cs="Tahoma"/>
                <w:b/>
                <w:sz w:val="20"/>
                <w:szCs w:val="20"/>
              </w:rPr>
              <w:t>ВСЕГО</w:t>
            </w:r>
          </w:p>
        </w:tc>
        <w:tc>
          <w:tcPr>
            <w:tcW w:w="1250"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b/>
                <w:sz w:val="20"/>
                <w:szCs w:val="20"/>
              </w:rPr>
            </w:pPr>
            <w:r w:rsidRPr="00380932">
              <w:rPr>
                <w:rFonts w:ascii="Tahoma" w:hAnsi="Tahoma" w:cs="Tahoma"/>
                <w:b/>
                <w:sz w:val="20"/>
                <w:szCs w:val="20"/>
              </w:rPr>
              <w:t>338,4</w:t>
            </w:r>
          </w:p>
        </w:tc>
        <w:tc>
          <w:tcPr>
            <w:tcW w:w="1250" w:type="pct"/>
            <w:tcBorders>
              <w:top w:val="single" w:sz="4" w:space="0" w:color="auto"/>
              <w:left w:val="single" w:sz="4" w:space="0" w:color="auto"/>
              <w:bottom w:val="single" w:sz="4" w:space="0" w:color="auto"/>
              <w:right w:val="single" w:sz="4" w:space="0" w:color="auto"/>
            </w:tcBorders>
            <w:hideMark/>
          </w:tcPr>
          <w:p w:rsidR="003255B0" w:rsidRPr="00380932" w:rsidRDefault="003255B0" w:rsidP="00124479">
            <w:pPr>
              <w:jc w:val="center"/>
              <w:rPr>
                <w:rFonts w:ascii="Tahoma" w:hAnsi="Tahoma" w:cs="Tahoma"/>
                <w:b/>
                <w:sz w:val="20"/>
                <w:szCs w:val="20"/>
              </w:rPr>
            </w:pPr>
            <w:r w:rsidRPr="00380932">
              <w:rPr>
                <w:rFonts w:ascii="Tahoma" w:hAnsi="Tahoma" w:cs="Tahoma"/>
                <w:b/>
                <w:sz w:val="20"/>
                <w:szCs w:val="20"/>
              </w:rPr>
              <w:t>-</w:t>
            </w:r>
          </w:p>
        </w:tc>
      </w:tr>
    </w:tbl>
    <w:p w:rsidR="003255B0" w:rsidRPr="00380932" w:rsidRDefault="003255B0" w:rsidP="00124479">
      <w:pPr>
        <w:jc w:val="center"/>
        <w:rPr>
          <w:rFonts w:ascii="Tahoma" w:hAnsi="Tahoma" w:cs="Tahoma"/>
          <w:sz w:val="20"/>
          <w:szCs w:val="20"/>
        </w:rPr>
      </w:pPr>
    </w:p>
    <w:p w:rsidR="003255B0" w:rsidRDefault="003255B0" w:rsidP="00124479">
      <w:pPr>
        <w:jc w:val="center"/>
        <w:rPr>
          <w:rFonts w:ascii="Tahoma" w:hAnsi="Tahoma" w:cs="Tahoma"/>
          <w:sz w:val="20"/>
          <w:szCs w:val="20"/>
        </w:rPr>
      </w:pPr>
    </w:p>
    <w:tbl>
      <w:tblPr>
        <w:tblW w:w="5000" w:type="pct"/>
        <w:tblLook w:val="04A0" w:firstRow="1" w:lastRow="0" w:firstColumn="1" w:lastColumn="0" w:noHBand="0" w:noVBand="1"/>
      </w:tblPr>
      <w:tblGrid>
        <w:gridCol w:w="6597"/>
        <w:gridCol w:w="1832"/>
        <w:gridCol w:w="6710"/>
      </w:tblGrid>
      <w:tr w:rsidR="003255B0" w:rsidRPr="00FC2BD8" w:rsidTr="003255B0">
        <w:trPr>
          <w:cantSplit/>
          <w:trHeight w:val="420"/>
        </w:trPr>
        <w:tc>
          <w:tcPr>
            <w:tcW w:w="2179" w:type="pct"/>
            <w:hideMark/>
          </w:tcPr>
          <w:p w:rsidR="003255B0" w:rsidRPr="00FC2BD8" w:rsidRDefault="003255B0" w:rsidP="00124479">
            <w:pPr>
              <w:pStyle w:val="afd"/>
              <w:tabs>
                <w:tab w:val="left" w:pos="4285"/>
              </w:tabs>
              <w:spacing w:line="192" w:lineRule="auto"/>
              <w:jc w:val="center"/>
              <w:rPr>
                <w:rFonts w:ascii="Tahoma" w:hAnsi="Tahoma" w:cs="Tahoma"/>
                <w:b/>
                <w:bCs/>
                <w:noProof/>
                <w:color w:val="000000"/>
              </w:rPr>
            </w:pPr>
            <w:r w:rsidRPr="00FC2BD8">
              <w:rPr>
                <w:rFonts w:ascii="Tahoma" w:hAnsi="Tahoma" w:cs="Tahoma"/>
                <w:b/>
                <w:bCs/>
                <w:noProof/>
                <w:color w:val="000000"/>
              </w:rPr>
              <w:t>ЧĂВАШ РЕСПУБЛИКИ</w:t>
            </w:r>
          </w:p>
          <w:p w:rsidR="003255B0" w:rsidRPr="00FC2BD8" w:rsidRDefault="003255B0" w:rsidP="00124479">
            <w:pPr>
              <w:pStyle w:val="afd"/>
              <w:tabs>
                <w:tab w:val="left" w:pos="4285"/>
              </w:tabs>
              <w:spacing w:line="192" w:lineRule="auto"/>
              <w:jc w:val="center"/>
              <w:rPr>
                <w:rFonts w:ascii="Tahoma" w:hAnsi="Tahoma" w:cs="Tahoma"/>
              </w:rPr>
            </w:pPr>
            <w:r w:rsidRPr="00FC2BD8">
              <w:rPr>
                <w:rFonts w:ascii="Tahoma" w:hAnsi="Tahoma" w:cs="Tahoma"/>
                <w:b/>
                <w:bCs/>
                <w:noProof/>
                <w:color w:val="000000"/>
              </w:rPr>
              <w:t>СĔНТĔРВĂРРИ РАЙОНĚ</w:t>
            </w:r>
          </w:p>
        </w:tc>
        <w:tc>
          <w:tcPr>
            <w:tcW w:w="605" w:type="pct"/>
            <w:vMerge w:val="restart"/>
          </w:tcPr>
          <w:p w:rsidR="003255B0" w:rsidRPr="00FC2BD8" w:rsidRDefault="003255B0" w:rsidP="0012447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49024" behindDoc="0" locked="0" layoutInCell="1" allowOverlap="1">
                  <wp:simplePos x="0" y="0"/>
                  <wp:positionH relativeFrom="column">
                    <wp:posOffset>107315</wp:posOffset>
                  </wp:positionH>
                  <wp:positionV relativeFrom="paragraph">
                    <wp:posOffset>93345</wp:posOffset>
                  </wp:positionV>
                  <wp:extent cx="720090" cy="723900"/>
                  <wp:effectExtent l="19050" t="0" r="3810" b="0"/>
                  <wp:wrapNone/>
                  <wp:docPr id="2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216" w:type="pct"/>
            <w:hideMark/>
          </w:tcPr>
          <w:p w:rsidR="003255B0" w:rsidRPr="00FC2BD8" w:rsidRDefault="003255B0" w:rsidP="00124479">
            <w:pPr>
              <w:pStyle w:val="afd"/>
              <w:spacing w:line="192" w:lineRule="auto"/>
              <w:jc w:val="center"/>
              <w:rPr>
                <w:rFonts w:ascii="Tahoma" w:hAnsi="Tahoma" w:cs="Tahoma"/>
                <w:b/>
                <w:bCs/>
                <w:noProof/>
                <w:color w:val="000000"/>
              </w:rPr>
            </w:pPr>
            <w:r w:rsidRPr="00FC2BD8">
              <w:rPr>
                <w:rFonts w:ascii="Tahoma" w:hAnsi="Tahoma" w:cs="Tahoma"/>
                <w:b/>
                <w:bCs/>
                <w:noProof/>
                <w:color w:val="000000"/>
              </w:rPr>
              <w:t>ЧУВАШСКАЯ РЕСПУБЛИКА</w:t>
            </w:r>
          </w:p>
          <w:p w:rsidR="003255B0" w:rsidRPr="00FC2BD8" w:rsidRDefault="003255B0" w:rsidP="00124479">
            <w:pPr>
              <w:pStyle w:val="afd"/>
              <w:spacing w:line="192" w:lineRule="auto"/>
              <w:jc w:val="center"/>
              <w:rPr>
                <w:rFonts w:ascii="Tahoma" w:hAnsi="Tahoma" w:cs="Tahoma"/>
              </w:rPr>
            </w:pPr>
            <w:r w:rsidRPr="00FC2BD8">
              <w:rPr>
                <w:rFonts w:ascii="Tahoma" w:hAnsi="Tahoma" w:cs="Tahoma"/>
                <w:b/>
                <w:bCs/>
                <w:noProof/>
                <w:color w:val="000000"/>
              </w:rPr>
              <w:t>МАРИИНСКО-ПОСАДСКИЙ РАЙОН</w:t>
            </w:r>
          </w:p>
        </w:tc>
      </w:tr>
      <w:tr w:rsidR="003255B0" w:rsidRPr="00FC2BD8" w:rsidTr="003255B0">
        <w:trPr>
          <w:cantSplit/>
          <w:trHeight w:val="1358"/>
        </w:trPr>
        <w:tc>
          <w:tcPr>
            <w:tcW w:w="2179" w:type="pct"/>
          </w:tcPr>
          <w:p w:rsidR="003255B0" w:rsidRPr="00FC2BD8" w:rsidRDefault="003255B0" w:rsidP="00124479">
            <w:pPr>
              <w:pStyle w:val="afd"/>
              <w:tabs>
                <w:tab w:val="left" w:pos="4285"/>
              </w:tabs>
              <w:spacing w:before="80" w:line="192" w:lineRule="auto"/>
              <w:jc w:val="center"/>
              <w:rPr>
                <w:rFonts w:ascii="Tahoma" w:hAnsi="Tahoma" w:cs="Tahoma"/>
                <w:b/>
                <w:bCs/>
                <w:noProof/>
                <w:color w:val="000000"/>
              </w:rPr>
            </w:pPr>
            <w:r w:rsidRPr="00FC2BD8">
              <w:rPr>
                <w:rFonts w:ascii="Tahoma" w:hAnsi="Tahoma" w:cs="Tahoma"/>
                <w:b/>
                <w:bCs/>
                <w:noProof/>
                <w:color w:val="000000"/>
              </w:rPr>
              <w:t xml:space="preserve">ХУРАКАССИ  ПОСЕЛЕНИЙĚН </w:t>
            </w:r>
          </w:p>
          <w:p w:rsidR="003255B0" w:rsidRDefault="003255B0" w:rsidP="00124479">
            <w:pPr>
              <w:pStyle w:val="afd"/>
              <w:tabs>
                <w:tab w:val="left" w:pos="4285"/>
              </w:tabs>
              <w:spacing w:before="80" w:line="192" w:lineRule="auto"/>
              <w:jc w:val="center"/>
              <w:rPr>
                <w:rStyle w:val="af7"/>
                <w:rFonts w:ascii="Tahoma" w:hAnsi="Tahoma" w:cs="Tahoma"/>
                <w:color w:val="000000"/>
              </w:rPr>
            </w:pPr>
            <w:r w:rsidRPr="00FC2BD8">
              <w:rPr>
                <w:rFonts w:ascii="Tahoma" w:hAnsi="Tahoma" w:cs="Tahoma"/>
                <w:b/>
                <w:bCs/>
                <w:noProof/>
                <w:color w:val="000000"/>
              </w:rPr>
              <w:t>ДЕПУТАТСЕН ПУХĂВĚ</w:t>
            </w:r>
            <w:r w:rsidRPr="00FC2BD8">
              <w:rPr>
                <w:rStyle w:val="af7"/>
                <w:rFonts w:ascii="Tahoma" w:hAnsi="Tahoma" w:cs="Tahoma"/>
                <w:noProof/>
                <w:color w:val="000000"/>
              </w:rPr>
              <w:t xml:space="preserve"> </w:t>
            </w:r>
          </w:p>
          <w:p w:rsidR="003255B0" w:rsidRDefault="003255B0" w:rsidP="00124479">
            <w:pPr>
              <w:pStyle w:val="afd"/>
              <w:tabs>
                <w:tab w:val="left" w:pos="4285"/>
              </w:tabs>
              <w:spacing w:line="192" w:lineRule="auto"/>
              <w:jc w:val="center"/>
              <w:rPr>
                <w:rStyle w:val="af7"/>
                <w:rFonts w:ascii="Tahoma" w:hAnsi="Tahoma" w:cs="Tahoma"/>
                <w:noProof/>
                <w:color w:val="000000"/>
              </w:rPr>
            </w:pPr>
            <w:r w:rsidRPr="00FC2BD8">
              <w:rPr>
                <w:rStyle w:val="af7"/>
                <w:rFonts w:ascii="Tahoma" w:hAnsi="Tahoma" w:cs="Tahoma"/>
                <w:noProof/>
                <w:color w:val="000000"/>
              </w:rPr>
              <w:t>ЙЫШĂНУ</w:t>
            </w:r>
          </w:p>
          <w:p w:rsidR="003255B0" w:rsidRPr="00FC2BD8" w:rsidRDefault="003255B0" w:rsidP="00124479">
            <w:pPr>
              <w:pStyle w:val="afd"/>
              <w:spacing w:line="276" w:lineRule="auto"/>
              <w:ind w:right="-35"/>
              <w:jc w:val="center"/>
              <w:rPr>
                <w:rFonts w:ascii="Tahoma" w:hAnsi="Tahoma" w:cs="Tahoma"/>
                <w:noProof/>
                <w:color w:val="000000"/>
              </w:rPr>
            </w:pPr>
            <w:r w:rsidRPr="00FC2BD8">
              <w:rPr>
                <w:rFonts w:ascii="Tahoma" w:hAnsi="Tahoma" w:cs="Tahoma"/>
                <w:noProof/>
                <w:color w:val="000000"/>
              </w:rPr>
              <w:t>16 юпа  2019 ҫ № 81</w:t>
            </w:r>
          </w:p>
          <w:p w:rsidR="003255B0" w:rsidRPr="00FC2BD8" w:rsidRDefault="003255B0" w:rsidP="00124479">
            <w:pPr>
              <w:pStyle w:val="afd"/>
              <w:spacing w:line="276" w:lineRule="auto"/>
              <w:ind w:right="-35"/>
              <w:jc w:val="center"/>
              <w:rPr>
                <w:rFonts w:ascii="Tahoma" w:hAnsi="Tahoma" w:cs="Tahoma"/>
                <w:noProof/>
                <w:color w:val="000000"/>
              </w:rPr>
            </w:pPr>
            <w:r w:rsidRPr="00FC2BD8">
              <w:rPr>
                <w:rFonts w:ascii="Tahoma" w:hAnsi="Tahoma" w:cs="Tahoma"/>
                <w:noProof/>
                <w:color w:val="000000"/>
              </w:rPr>
              <w:t>Хуракасси ялӗ</w:t>
            </w:r>
          </w:p>
        </w:tc>
        <w:tc>
          <w:tcPr>
            <w:tcW w:w="605" w:type="pct"/>
            <w:vMerge/>
            <w:vAlign w:val="center"/>
            <w:hideMark/>
          </w:tcPr>
          <w:p w:rsidR="003255B0" w:rsidRPr="00FC2BD8" w:rsidRDefault="003255B0" w:rsidP="00124479">
            <w:pPr>
              <w:rPr>
                <w:rFonts w:ascii="Tahoma" w:hAnsi="Tahoma" w:cs="Tahoma"/>
                <w:sz w:val="20"/>
                <w:szCs w:val="20"/>
              </w:rPr>
            </w:pPr>
          </w:p>
        </w:tc>
        <w:tc>
          <w:tcPr>
            <w:tcW w:w="2216" w:type="pct"/>
          </w:tcPr>
          <w:p w:rsidR="003255B0" w:rsidRPr="00FC2BD8" w:rsidRDefault="003255B0" w:rsidP="00124479">
            <w:pPr>
              <w:pStyle w:val="afd"/>
              <w:spacing w:before="80" w:line="192" w:lineRule="auto"/>
              <w:jc w:val="center"/>
              <w:rPr>
                <w:rFonts w:ascii="Tahoma" w:hAnsi="Tahoma" w:cs="Tahoma"/>
                <w:b/>
                <w:bCs/>
                <w:noProof/>
                <w:color w:val="000000"/>
              </w:rPr>
            </w:pPr>
            <w:r w:rsidRPr="00FC2BD8">
              <w:rPr>
                <w:rFonts w:ascii="Tahoma" w:hAnsi="Tahoma" w:cs="Tahoma"/>
                <w:b/>
                <w:bCs/>
                <w:noProof/>
                <w:color w:val="000000"/>
              </w:rPr>
              <w:t>СОБРАНИЕ ДЕПУТАТОВ</w:t>
            </w:r>
          </w:p>
          <w:p w:rsidR="003255B0" w:rsidRDefault="003255B0" w:rsidP="00124479">
            <w:pPr>
              <w:pStyle w:val="afd"/>
              <w:spacing w:line="192" w:lineRule="auto"/>
              <w:jc w:val="center"/>
              <w:rPr>
                <w:rFonts w:ascii="Tahoma" w:hAnsi="Tahoma" w:cs="Tahoma"/>
                <w:noProof/>
                <w:color w:val="000000"/>
              </w:rPr>
            </w:pPr>
            <w:r w:rsidRPr="00FC2BD8">
              <w:rPr>
                <w:rFonts w:ascii="Tahoma" w:hAnsi="Tahoma" w:cs="Tahoma"/>
                <w:b/>
                <w:bCs/>
                <w:noProof/>
                <w:color w:val="000000"/>
              </w:rPr>
              <w:t>ЭЛЬБАРУСОВСКОГО СЕЛЬСКОГО  ПОСЕЛЕНИЯ</w:t>
            </w:r>
          </w:p>
          <w:p w:rsidR="003255B0" w:rsidRDefault="003255B0" w:rsidP="00124479">
            <w:pPr>
              <w:pStyle w:val="afd"/>
              <w:spacing w:line="192" w:lineRule="auto"/>
              <w:jc w:val="center"/>
              <w:rPr>
                <w:rStyle w:val="af7"/>
                <w:rFonts w:ascii="Tahoma" w:hAnsi="Tahoma" w:cs="Tahoma"/>
                <w:noProof/>
                <w:color w:val="000000"/>
              </w:rPr>
            </w:pPr>
            <w:r w:rsidRPr="00FC2BD8">
              <w:rPr>
                <w:rStyle w:val="af7"/>
                <w:rFonts w:ascii="Tahoma" w:hAnsi="Tahoma" w:cs="Tahoma"/>
                <w:noProof/>
                <w:color w:val="000000"/>
              </w:rPr>
              <w:t>РЕШЕНИЕ</w:t>
            </w:r>
          </w:p>
          <w:p w:rsidR="003255B0" w:rsidRPr="00FC2BD8" w:rsidRDefault="003255B0" w:rsidP="00124479">
            <w:pPr>
              <w:pStyle w:val="afd"/>
              <w:tabs>
                <w:tab w:val="center" w:pos="2194"/>
              </w:tabs>
              <w:spacing w:line="276" w:lineRule="auto"/>
              <w:ind w:left="362"/>
              <w:jc w:val="center"/>
              <w:rPr>
                <w:rFonts w:ascii="Tahoma" w:hAnsi="Tahoma" w:cs="Tahoma"/>
                <w:noProof/>
                <w:color w:val="000000"/>
              </w:rPr>
            </w:pPr>
            <w:r w:rsidRPr="00FC2BD8">
              <w:rPr>
                <w:rFonts w:ascii="Tahoma" w:hAnsi="Tahoma" w:cs="Tahoma"/>
                <w:noProof/>
                <w:color w:val="000000"/>
              </w:rPr>
              <w:t>16 октября 2019 г №  81</w:t>
            </w:r>
          </w:p>
          <w:p w:rsidR="003255B0" w:rsidRPr="00FC2BD8" w:rsidRDefault="003255B0" w:rsidP="00124479">
            <w:pPr>
              <w:ind w:left="348"/>
              <w:jc w:val="center"/>
              <w:rPr>
                <w:rFonts w:ascii="Tahoma" w:hAnsi="Tahoma" w:cs="Tahoma"/>
                <w:b/>
                <w:noProof/>
                <w:color w:val="000000"/>
                <w:sz w:val="20"/>
                <w:szCs w:val="20"/>
              </w:rPr>
            </w:pPr>
            <w:r w:rsidRPr="00FC2BD8">
              <w:rPr>
                <w:rFonts w:ascii="Tahoma" w:hAnsi="Tahoma" w:cs="Tahoma"/>
                <w:noProof/>
                <w:color w:val="000000"/>
                <w:sz w:val="20"/>
                <w:szCs w:val="20"/>
              </w:rPr>
              <w:t>д.Эльбарусово</w:t>
            </w:r>
          </w:p>
        </w:tc>
      </w:tr>
    </w:tbl>
    <w:p w:rsidR="00031346" w:rsidRDefault="003255B0" w:rsidP="00124479">
      <w:pPr>
        <w:ind w:right="5235"/>
        <w:jc w:val="both"/>
        <w:rPr>
          <w:rFonts w:ascii="Tahoma" w:hAnsi="Tahoma" w:cs="Tahoma"/>
          <w:b/>
          <w:sz w:val="20"/>
          <w:szCs w:val="20"/>
        </w:rPr>
      </w:pPr>
      <w:r w:rsidRPr="00FC2BD8">
        <w:rPr>
          <w:rFonts w:ascii="Tahoma" w:hAnsi="Tahoma" w:cs="Tahoma"/>
          <w:b/>
          <w:sz w:val="20"/>
          <w:szCs w:val="20"/>
        </w:rPr>
        <w:t>О  внесении  изменений  в решение Собрания     депутатов Эльбарусовского сельского поселения Мариинско-Посадского района Чувашской Республики № 29/1 от 28.09.2012 года «Об утверждении Положения о налоговом регулировании в Эльбарусовском сельском поселении Мариинско-Посадского района Чувашской Республики»</w:t>
      </w:r>
    </w:p>
    <w:p w:rsidR="00124479" w:rsidRDefault="00124479" w:rsidP="00124479">
      <w:pPr>
        <w:ind w:right="5235"/>
        <w:jc w:val="both"/>
        <w:rPr>
          <w:rFonts w:ascii="Tahoma" w:hAnsi="Tahoma" w:cs="Tahoma"/>
          <w:sz w:val="20"/>
          <w:szCs w:val="20"/>
        </w:rPr>
      </w:pPr>
    </w:p>
    <w:p w:rsidR="00031346" w:rsidRDefault="003255B0" w:rsidP="00124479">
      <w:pPr>
        <w:pStyle w:val="12"/>
        <w:ind w:firstLine="709"/>
        <w:jc w:val="both"/>
        <w:rPr>
          <w:rFonts w:ascii="Tahoma" w:hAnsi="Tahoma" w:cs="Tahoma"/>
          <w:sz w:val="20"/>
          <w:szCs w:val="20"/>
        </w:rPr>
      </w:pPr>
      <w:r w:rsidRPr="003255B0">
        <w:rPr>
          <w:rFonts w:ascii="Tahoma" w:hAnsi="Tahoma" w:cs="Tahoma"/>
          <w:sz w:val="20"/>
          <w:szCs w:val="20"/>
        </w:rPr>
        <w:t xml:space="preserve">Руководствуясь Федеральными законами от 15 апреля 2019 г. № 63-ФЗ «О внесении изменений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 от 29 сентября 2019 г. № 321-ФЗ «О внесении изменений в часть вторую Налогового кодекса Российской Федерации» и № 325-ФЗ «О внесении изменений в части первую и вторую Налогового кодекса Российской Федерации» </w:t>
      </w:r>
    </w:p>
    <w:p w:rsidR="003255B0" w:rsidRPr="00FC2BD8" w:rsidRDefault="003255B0" w:rsidP="00124479">
      <w:pPr>
        <w:ind w:right="28" w:firstLine="900"/>
        <w:jc w:val="center"/>
        <w:rPr>
          <w:rFonts w:ascii="Tahoma" w:hAnsi="Tahoma" w:cs="Tahoma"/>
          <w:sz w:val="20"/>
          <w:szCs w:val="20"/>
        </w:rPr>
      </w:pPr>
      <w:r w:rsidRPr="00FC2BD8">
        <w:rPr>
          <w:rFonts w:ascii="Tahoma" w:hAnsi="Tahoma" w:cs="Tahoma"/>
          <w:sz w:val="20"/>
          <w:szCs w:val="20"/>
        </w:rPr>
        <w:t>Собрание депутатов Эльбарусовского сельского поселения</w:t>
      </w:r>
    </w:p>
    <w:p w:rsidR="00031346" w:rsidRDefault="003255B0" w:rsidP="00124479">
      <w:pPr>
        <w:ind w:right="28" w:firstLine="709"/>
        <w:jc w:val="center"/>
        <w:rPr>
          <w:rFonts w:ascii="Tahoma" w:hAnsi="Tahoma" w:cs="Tahoma"/>
          <w:sz w:val="20"/>
          <w:szCs w:val="20"/>
        </w:rPr>
      </w:pPr>
      <w:r w:rsidRPr="00FC2BD8">
        <w:rPr>
          <w:rFonts w:ascii="Tahoma" w:hAnsi="Tahoma" w:cs="Tahoma"/>
          <w:sz w:val="20"/>
          <w:szCs w:val="20"/>
        </w:rPr>
        <w:t>р е ш и л о:</w:t>
      </w:r>
    </w:p>
    <w:p w:rsidR="003255B0" w:rsidRPr="00FC2BD8" w:rsidRDefault="003255B0" w:rsidP="00124479">
      <w:pPr>
        <w:numPr>
          <w:ilvl w:val="0"/>
          <w:numId w:val="15"/>
        </w:numPr>
        <w:ind w:left="0" w:right="28" w:firstLine="709"/>
        <w:jc w:val="both"/>
        <w:rPr>
          <w:rFonts w:ascii="Tahoma" w:hAnsi="Tahoma" w:cs="Tahoma"/>
          <w:sz w:val="20"/>
          <w:szCs w:val="20"/>
        </w:rPr>
      </w:pPr>
      <w:r w:rsidRPr="00FC2BD8">
        <w:rPr>
          <w:rFonts w:ascii="Tahoma" w:hAnsi="Tahoma" w:cs="Tahoma"/>
          <w:sz w:val="20"/>
          <w:szCs w:val="20"/>
        </w:rPr>
        <w:t>Внести в решение Собрания депутатов Эльбарусовского сельского  поселения Мариинско-Посадского района Чувашской Республики от 28.09.2012 года № 29/1 «Об утверждении Положения о налоговом регулировании в Эльбарусовском сельском поселении Мариинско-Посадского района Чувашской Республики» (с изменениями, внесёнными решениями Собрания депутатов ______________ Эльбарусовского сельского поселения от 26.02.2013 № 37/1, от 16.04.2013 № 39/1,от 17.06.2013 № 43/1, от 22.11.2013 № 49/2, от 24.12.2013 № 52/1, от 18.09.2014 № 62/2, от 27.11.2014 №66/1, от 17.11.2015 №5/1, от 14.12.2015 №6/3, от 06.10.2016 №18/3, от 08.02.2017 №26/2, от 20.10.2017 №37, от 26.10.2018 №58, от 26.11.2018  №59,от 28.02.2019 №66) следующие изменения:</w:t>
      </w:r>
    </w:p>
    <w:p w:rsidR="003255B0" w:rsidRPr="00FC2BD8" w:rsidRDefault="003255B0" w:rsidP="00124479">
      <w:pPr>
        <w:ind w:right="28" w:firstLine="709"/>
        <w:jc w:val="both"/>
        <w:rPr>
          <w:rFonts w:ascii="Tahoma" w:hAnsi="Tahoma" w:cs="Tahoma"/>
          <w:sz w:val="20"/>
          <w:szCs w:val="20"/>
        </w:rPr>
      </w:pPr>
      <w:r w:rsidRPr="00FC2BD8">
        <w:rPr>
          <w:rFonts w:ascii="Tahoma" w:hAnsi="Tahoma" w:cs="Tahoma"/>
          <w:sz w:val="20"/>
          <w:szCs w:val="20"/>
        </w:rPr>
        <w:t>в Положение о налоговом регулировании в Эльбарусовском сельском поселении Мариинско-Посадского района Чувашской Республики, утвержденное указанным решением:</w:t>
      </w:r>
    </w:p>
    <w:p w:rsidR="003255B0" w:rsidRPr="00FC2BD8" w:rsidRDefault="003255B0" w:rsidP="00124479">
      <w:pPr>
        <w:numPr>
          <w:ilvl w:val="0"/>
          <w:numId w:val="16"/>
        </w:numPr>
        <w:ind w:left="0" w:right="28" w:firstLine="709"/>
        <w:jc w:val="both"/>
        <w:rPr>
          <w:rFonts w:ascii="Tahoma" w:hAnsi="Tahoma" w:cs="Tahoma"/>
          <w:sz w:val="20"/>
          <w:szCs w:val="20"/>
        </w:rPr>
      </w:pPr>
      <w:r w:rsidRPr="00FC2BD8">
        <w:rPr>
          <w:rFonts w:ascii="Tahoma" w:hAnsi="Tahoma" w:cs="Tahoma"/>
          <w:sz w:val="20"/>
          <w:szCs w:val="20"/>
        </w:rPr>
        <w:t>в абзаце втором статьи 21 слово «, предоставленных» и слово «, дачного» исключить;</w:t>
      </w:r>
    </w:p>
    <w:p w:rsidR="003255B0" w:rsidRPr="00FC2BD8" w:rsidRDefault="003255B0" w:rsidP="00124479">
      <w:pPr>
        <w:numPr>
          <w:ilvl w:val="0"/>
          <w:numId w:val="16"/>
        </w:numPr>
        <w:ind w:left="0" w:right="28" w:firstLine="709"/>
        <w:jc w:val="both"/>
        <w:rPr>
          <w:rFonts w:ascii="Tahoma" w:hAnsi="Tahoma" w:cs="Tahoma"/>
          <w:sz w:val="20"/>
          <w:szCs w:val="20"/>
        </w:rPr>
      </w:pPr>
      <w:r w:rsidRPr="00FC2BD8">
        <w:rPr>
          <w:rFonts w:ascii="Tahoma" w:hAnsi="Tahoma" w:cs="Tahoma"/>
          <w:sz w:val="20"/>
          <w:szCs w:val="20"/>
        </w:rPr>
        <w:t>абзац пятый статьи 24 изложить в следующей редакции:</w:t>
      </w:r>
    </w:p>
    <w:p w:rsidR="003255B0" w:rsidRPr="00FC2BD8" w:rsidRDefault="003255B0" w:rsidP="00124479">
      <w:pPr>
        <w:ind w:firstLine="709"/>
        <w:jc w:val="both"/>
        <w:rPr>
          <w:rFonts w:ascii="Tahoma" w:hAnsi="Tahoma" w:cs="Tahoma"/>
          <w:sz w:val="20"/>
          <w:szCs w:val="20"/>
        </w:rPr>
      </w:pPr>
      <w:r w:rsidRPr="00FC2BD8">
        <w:rPr>
          <w:rFonts w:ascii="Tahoma" w:hAnsi="Tahoma" w:cs="Tahoma"/>
          <w:sz w:val="20"/>
          <w:szCs w:val="20"/>
        </w:rPr>
        <w:t>«</w:t>
      </w:r>
      <w:r w:rsidRPr="00FC2BD8">
        <w:rPr>
          <w:rFonts w:ascii="Tahoma" w:hAnsi="Tahoma" w:cs="Tahoma"/>
          <w:color w:val="000000"/>
          <w:sz w:val="20"/>
          <w:szCs w:val="20"/>
        </w:rPr>
        <w:t>не используемых в предпринимательской деятельности,</w:t>
      </w:r>
      <w:r w:rsidRPr="00FC2BD8">
        <w:rPr>
          <w:rFonts w:ascii="Tahoma" w:hAnsi="Tahoma" w:cs="Tahoma"/>
          <w:sz w:val="20"/>
          <w:szCs w:val="20"/>
        </w:rPr>
        <w:t xml:space="preserve"> приобретенных (предоставленных) для </w:t>
      </w:r>
      <w:r w:rsidRPr="00FC2BD8">
        <w:rPr>
          <w:rFonts w:ascii="Tahoma" w:hAnsi="Tahoma" w:cs="Tahoma"/>
          <w:color w:val="000000"/>
          <w:sz w:val="20"/>
          <w:szCs w:val="20"/>
        </w:rPr>
        <w:t>ведения</w:t>
      </w:r>
      <w:r w:rsidRPr="00FC2BD8">
        <w:rPr>
          <w:rFonts w:ascii="Tahoma" w:hAnsi="Tahoma" w:cs="Tahoma"/>
          <w:sz w:val="20"/>
          <w:szCs w:val="20"/>
        </w:rPr>
        <w:t xml:space="preserve"> личного подсобного хозяйства, садоводства </w:t>
      </w:r>
      <w:r w:rsidRPr="00FC2BD8">
        <w:rPr>
          <w:rFonts w:ascii="Tahoma" w:hAnsi="Tahoma" w:cs="Tahoma"/>
          <w:color w:val="000000"/>
          <w:sz w:val="20"/>
          <w:szCs w:val="20"/>
        </w:rPr>
        <w:t>или</w:t>
      </w:r>
      <w:r w:rsidRPr="00FC2BD8">
        <w:rPr>
          <w:rFonts w:ascii="Tahoma" w:hAnsi="Tahoma" w:cs="Tahoma"/>
          <w:sz w:val="20"/>
          <w:szCs w:val="20"/>
        </w:rPr>
        <w:t xml:space="preserve"> огородничества, а также </w:t>
      </w:r>
      <w:r w:rsidRPr="00FC2BD8">
        <w:rPr>
          <w:rFonts w:ascii="Tahoma" w:hAnsi="Tahoma" w:cs="Tahoma"/>
          <w:color w:val="000000"/>
          <w:sz w:val="20"/>
          <w:szCs w:val="20"/>
        </w:rPr>
        <w:t>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FC2BD8">
        <w:rPr>
          <w:rFonts w:ascii="Tahoma" w:hAnsi="Tahoma" w:cs="Tahoma"/>
          <w:sz w:val="20"/>
          <w:szCs w:val="20"/>
        </w:rPr>
        <w:t>;</w:t>
      </w:r>
    </w:p>
    <w:p w:rsidR="003255B0" w:rsidRPr="00FC2BD8" w:rsidRDefault="003255B0" w:rsidP="00124479">
      <w:pPr>
        <w:numPr>
          <w:ilvl w:val="0"/>
          <w:numId w:val="16"/>
        </w:numPr>
        <w:jc w:val="both"/>
        <w:rPr>
          <w:rFonts w:ascii="Tahoma" w:hAnsi="Tahoma" w:cs="Tahoma"/>
          <w:sz w:val="20"/>
          <w:szCs w:val="20"/>
        </w:rPr>
      </w:pPr>
      <w:r w:rsidRPr="00FC2BD8">
        <w:rPr>
          <w:rFonts w:ascii="Tahoma" w:hAnsi="Tahoma" w:cs="Tahoma"/>
          <w:sz w:val="20"/>
          <w:szCs w:val="20"/>
        </w:rPr>
        <w:t>в статье 26:</w:t>
      </w:r>
    </w:p>
    <w:p w:rsidR="003255B0" w:rsidRPr="00FC2BD8" w:rsidRDefault="003255B0" w:rsidP="00124479">
      <w:pPr>
        <w:ind w:left="709"/>
        <w:jc w:val="both"/>
        <w:rPr>
          <w:rFonts w:ascii="Tahoma" w:hAnsi="Tahoma" w:cs="Tahoma"/>
          <w:sz w:val="20"/>
          <w:szCs w:val="20"/>
        </w:rPr>
      </w:pPr>
      <w:r w:rsidRPr="00FC2BD8">
        <w:rPr>
          <w:rFonts w:ascii="Tahoma" w:hAnsi="Tahoma" w:cs="Tahoma"/>
          <w:sz w:val="20"/>
          <w:szCs w:val="20"/>
        </w:rPr>
        <w:t>в абзаце первом пункта 3 цифру «5» заменить словом «последнего»;</w:t>
      </w:r>
    </w:p>
    <w:p w:rsidR="003255B0" w:rsidRPr="00FC2BD8" w:rsidRDefault="003255B0" w:rsidP="00124479">
      <w:pPr>
        <w:ind w:left="709"/>
        <w:jc w:val="both"/>
        <w:rPr>
          <w:rFonts w:ascii="Tahoma" w:hAnsi="Tahoma" w:cs="Tahoma"/>
          <w:sz w:val="20"/>
          <w:szCs w:val="20"/>
        </w:rPr>
      </w:pPr>
      <w:r w:rsidRPr="00FC2BD8">
        <w:rPr>
          <w:rFonts w:ascii="Tahoma" w:hAnsi="Tahoma" w:cs="Tahoma"/>
          <w:sz w:val="20"/>
          <w:szCs w:val="20"/>
        </w:rPr>
        <w:t>в пункте 4 слова «1 февраля» заменить словами «1 марта».</w:t>
      </w:r>
    </w:p>
    <w:p w:rsidR="003255B0" w:rsidRPr="00FC2BD8" w:rsidRDefault="003255B0" w:rsidP="00124479">
      <w:pPr>
        <w:numPr>
          <w:ilvl w:val="0"/>
          <w:numId w:val="15"/>
        </w:numPr>
        <w:ind w:left="0" w:right="28" w:firstLine="709"/>
        <w:jc w:val="both"/>
        <w:rPr>
          <w:rFonts w:ascii="Tahoma" w:hAnsi="Tahoma" w:cs="Tahoma"/>
          <w:sz w:val="20"/>
          <w:szCs w:val="20"/>
        </w:rPr>
      </w:pPr>
      <w:r w:rsidRPr="00FC2BD8">
        <w:rPr>
          <w:rFonts w:ascii="Tahoma" w:hAnsi="Tahoma" w:cs="Tahoma"/>
          <w:sz w:val="20"/>
          <w:szCs w:val="20"/>
        </w:rPr>
        <w:t>Настоящее решение вступает в силу с 1 января 2020 года, но не ранее чем по истечении одного месяца со  дня его официального опубликования, за исключением положений, для которых настоящим пунктом установлены иные сроки вступления их в силу.</w:t>
      </w:r>
    </w:p>
    <w:p w:rsidR="00031346" w:rsidRDefault="003255B0" w:rsidP="00124479">
      <w:pPr>
        <w:ind w:right="28" w:firstLine="709"/>
        <w:jc w:val="both"/>
        <w:rPr>
          <w:rFonts w:ascii="Tahoma" w:hAnsi="Tahoma" w:cs="Tahoma"/>
          <w:sz w:val="20"/>
          <w:szCs w:val="20"/>
        </w:rPr>
      </w:pPr>
      <w:r w:rsidRPr="00FC2BD8">
        <w:rPr>
          <w:rFonts w:ascii="Tahoma" w:hAnsi="Tahoma" w:cs="Tahoma"/>
          <w:sz w:val="20"/>
          <w:szCs w:val="20"/>
        </w:rPr>
        <w:t>Подпункт 3 пункта 1 настоящего решения вступает в силу с 1 января 2021 года, но не ранее чем по истечении одного месяца со  дня официального опубликования настоящего решения.</w:t>
      </w:r>
    </w:p>
    <w:p w:rsidR="003255B0" w:rsidRDefault="003255B0" w:rsidP="00124479">
      <w:pPr>
        <w:ind w:right="28"/>
        <w:jc w:val="both"/>
        <w:rPr>
          <w:rFonts w:ascii="Tahoma" w:hAnsi="Tahoma" w:cs="Tahoma"/>
          <w:sz w:val="20"/>
          <w:szCs w:val="20"/>
        </w:rPr>
      </w:pPr>
    </w:p>
    <w:p w:rsidR="00124479" w:rsidRPr="00FC2BD8" w:rsidRDefault="00124479" w:rsidP="00124479">
      <w:pPr>
        <w:ind w:right="28"/>
        <w:jc w:val="both"/>
        <w:rPr>
          <w:rFonts w:ascii="Tahoma" w:hAnsi="Tahoma" w:cs="Tahoma"/>
          <w:sz w:val="20"/>
          <w:szCs w:val="20"/>
        </w:rPr>
      </w:pPr>
    </w:p>
    <w:p w:rsidR="00031346" w:rsidRDefault="003255B0" w:rsidP="00124479">
      <w:pPr>
        <w:ind w:right="28"/>
        <w:jc w:val="both"/>
        <w:rPr>
          <w:rFonts w:ascii="Tahoma" w:hAnsi="Tahoma" w:cs="Tahoma"/>
          <w:sz w:val="20"/>
          <w:szCs w:val="20"/>
        </w:rPr>
      </w:pPr>
      <w:r w:rsidRPr="00FC2BD8">
        <w:rPr>
          <w:rFonts w:ascii="Tahoma" w:hAnsi="Tahoma" w:cs="Tahoma"/>
          <w:sz w:val="20"/>
          <w:szCs w:val="20"/>
        </w:rPr>
        <w:t>Глава Эльбарусовского сельского поселения</w:t>
      </w:r>
      <w:r w:rsidRPr="00FC2BD8">
        <w:rPr>
          <w:rFonts w:ascii="Tahoma" w:hAnsi="Tahoma" w:cs="Tahoma"/>
          <w:sz w:val="20"/>
          <w:szCs w:val="20"/>
        </w:rPr>
        <w:tab/>
        <w:t xml:space="preserve">                               В.Н.Андреев             </w:t>
      </w:r>
      <w:r w:rsidRPr="00FC2BD8">
        <w:rPr>
          <w:rFonts w:ascii="Tahoma" w:hAnsi="Tahoma" w:cs="Tahoma"/>
          <w:sz w:val="20"/>
          <w:szCs w:val="20"/>
        </w:rPr>
        <w:tab/>
      </w:r>
      <w:r w:rsidRPr="00FC2BD8">
        <w:rPr>
          <w:rFonts w:ascii="Tahoma" w:hAnsi="Tahoma" w:cs="Tahoma"/>
          <w:sz w:val="20"/>
          <w:szCs w:val="20"/>
        </w:rPr>
        <w:tab/>
        <w:t xml:space="preserve">         </w:t>
      </w:r>
    </w:p>
    <w:p w:rsidR="00124479" w:rsidRDefault="00124479" w:rsidP="00124479">
      <w:pPr>
        <w:ind w:right="28"/>
        <w:jc w:val="both"/>
        <w:rPr>
          <w:rFonts w:ascii="Tahoma" w:hAnsi="Tahoma" w:cs="Tahoma"/>
          <w:sz w:val="20"/>
          <w:szCs w:val="20"/>
        </w:rPr>
      </w:pPr>
    </w:p>
    <w:p w:rsidR="003255B0" w:rsidRPr="00FC2BD8" w:rsidRDefault="003255B0" w:rsidP="00124479">
      <w:pPr>
        <w:ind w:right="-512" w:firstLine="900"/>
        <w:jc w:val="center"/>
        <w:rPr>
          <w:rFonts w:ascii="Tahoma" w:hAnsi="Tahoma" w:cs="Tahoma"/>
          <w:b/>
          <w:sz w:val="20"/>
          <w:szCs w:val="20"/>
        </w:rPr>
      </w:pPr>
    </w:p>
    <w:tbl>
      <w:tblPr>
        <w:tblW w:w="5000" w:type="pct"/>
        <w:tblLook w:val="04A0" w:firstRow="1" w:lastRow="0" w:firstColumn="1" w:lastColumn="0" w:noHBand="0" w:noVBand="1"/>
      </w:tblPr>
      <w:tblGrid>
        <w:gridCol w:w="6597"/>
        <w:gridCol w:w="1832"/>
        <w:gridCol w:w="6710"/>
      </w:tblGrid>
      <w:tr w:rsidR="003255B0" w:rsidRPr="00E62811" w:rsidTr="003255B0">
        <w:trPr>
          <w:cantSplit/>
          <w:trHeight w:val="420"/>
        </w:trPr>
        <w:tc>
          <w:tcPr>
            <w:tcW w:w="2179" w:type="pct"/>
            <w:hideMark/>
          </w:tcPr>
          <w:p w:rsidR="003255B0" w:rsidRPr="00E62811" w:rsidRDefault="003255B0" w:rsidP="00124479">
            <w:pPr>
              <w:pStyle w:val="afd"/>
              <w:tabs>
                <w:tab w:val="left" w:pos="4285"/>
              </w:tabs>
              <w:spacing w:line="192" w:lineRule="auto"/>
              <w:jc w:val="center"/>
              <w:rPr>
                <w:rFonts w:ascii="Tahoma" w:hAnsi="Tahoma" w:cs="Tahoma"/>
                <w:b/>
                <w:bCs/>
                <w:noProof/>
                <w:color w:val="000000"/>
              </w:rPr>
            </w:pPr>
            <w:r w:rsidRPr="00E62811">
              <w:rPr>
                <w:rFonts w:ascii="Tahoma" w:hAnsi="Tahoma" w:cs="Tahoma"/>
                <w:b/>
                <w:bCs/>
                <w:noProof/>
                <w:color w:val="000000"/>
              </w:rPr>
              <w:t>ЧĂВАШ РЕСПУБЛИКИ</w:t>
            </w:r>
          </w:p>
          <w:p w:rsidR="003255B0" w:rsidRPr="00E62811" w:rsidRDefault="003255B0" w:rsidP="00124479">
            <w:pPr>
              <w:pStyle w:val="afd"/>
              <w:tabs>
                <w:tab w:val="left" w:pos="4285"/>
              </w:tabs>
              <w:spacing w:line="192" w:lineRule="auto"/>
              <w:jc w:val="center"/>
              <w:rPr>
                <w:rFonts w:ascii="Tahoma" w:hAnsi="Tahoma" w:cs="Tahoma"/>
              </w:rPr>
            </w:pPr>
            <w:r w:rsidRPr="00E62811">
              <w:rPr>
                <w:rFonts w:ascii="Tahoma" w:hAnsi="Tahoma" w:cs="Tahoma"/>
                <w:b/>
                <w:bCs/>
                <w:noProof/>
                <w:color w:val="000000"/>
              </w:rPr>
              <w:t>СĔНТĔРВĂРРИ РАЙОНĚ</w:t>
            </w:r>
          </w:p>
        </w:tc>
        <w:tc>
          <w:tcPr>
            <w:tcW w:w="605" w:type="pct"/>
            <w:vMerge w:val="restart"/>
          </w:tcPr>
          <w:p w:rsidR="003255B0" w:rsidRPr="00E62811" w:rsidRDefault="003255B0" w:rsidP="0012447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50048" behindDoc="0" locked="0" layoutInCell="1" allowOverlap="1">
                  <wp:simplePos x="0" y="0"/>
                  <wp:positionH relativeFrom="column">
                    <wp:posOffset>183515</wp:posOffset>
                  </wp:positionH>
                  <wp:positionV relativeFrom="paragraph">
                    <wp:posOffset>92075</wp:posOffset>
                  </wp:positionV>
                  <wp:extent cx="720090" cy="723900"/>
                  <wp:effectExtent l="19050" t="0" r="3810" b="0"/>
                  <wp:wrapNone/>
                  <wp:docPr id="2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216" w:type="pct"/>
            <w:hideMark/>
          </w:tcPr>
          <w:p w:rsidR="003255B0" w:rsidRPr="00E62811" w:rsidRDefault="003255B0" w:rsidP="00124479">
            <w:pPr>
              <w:pStyle w:val="afd"/>
              <w:spacing w:line="192" w:lineRule="auto"/>
              <w:jc w:val="center"/>
              <w:rPr>
                <w:rFonts w:ascii="Tahoma" w:hAnsi="Tahoma" w:cs="Tahoma"/>
                <w:b/>
                <w:bCs/>
                <w:noProof/>
                <w:color w:val="000000"/>
              </w:rPr>
            </w:pPr>
            <w:r w:rsidRPr="00E62811">
              <w:rPr>
                <w:rFonts w:ascii="Tahoma" w:hAnsi="Tahoma" w:cs="Tahoma"/>
                <w:b/>
                <w:bCs/>
                <w:noProof/>
                <w:color w:val="000000"/>
              </w:rPr>
              <w:t>ЧУВАШСКАЯ РЕСПУБЛИКА</w:t>
            </w:r>
          </w:p>
          <w:p w:rsidR="003255B0" w:rsidRPr="00E62811" w:rsidRDefault="003255B0" w:rsidP="00124479">
            <w:pPr>
              <w:pStyle w:val="afd"/>
              <w:spacing w:line="192" w:lineRule="auto"/>
              <w:jc w:val="center"/>
              <w:rPr>
                <w:rFonts w:ascii="Tahoma" w:hAnsi="Tahoma" w:cs="Tahoma"/>
              </w:rPr>
            </w:pPr>
            <w:r w:rsidRPr="00E62811">
              <w:rPr>
                <w:rFonts w:ascii="Tahoma" w:hAnsi="Tahoma" w:cs="Tahoma"/>
                <w:b/>
                <w:bCs/>
                <w:noProof/>
                <w:color w:val="000000"/>
              </w:rPr>
              <w:t>МАРИИНСКО-ПОСАДСКИЙ РАЙОН</w:t>
            </w:r>
          </w:p>
        </w:tc>
      </w:tr>
      <w:tr w:rsidR="003255B0" w:rsidRPr="00E62811" w:rsidTr="003255B0">
        <w:trPr>
          <w:cantSplit/>
          <w:trHeight w:val="1317"/>
        </w:trPr>
        <w:tc>
          <w:tcPr>
            <w:tcW w:w="2179" w:type="pct"/>
          </w:tcPr>
          <w:p w:rsidR="003255B0" w:rsidRPr="00E62811" w:rsidRDefault="003255B0" w:rsidP="00124479">
            <w:pPr>
              <w:pStyle w:val="afd"/>
              <w:tabs>
                <w:tab w:val="left" w:pos="4285"/>
              </w:tabs>
              <w:spacing w:before="80" w:line="192" w:lineRule="auto"/>
              <w:jc w:val="center"/>
              <w:rPr>
                <w:rFonts w:ascii="Tahoma" w:hAnsi="Tahoma" w:cs="Tahoma"/>
                <w:b/>
                <w:bCs/>
                <w:noProof/>
                <w:color w:val="000000"/>
              </w:rPr>
            </w:pPr>
            <w:r w:rsidRPr="00E62811">
              <w:rPr>
                <w:rFonts w:ascii="Tahoma" w:hAnsi="Tahoma" w:cs="Tahoma"/>
                <w:b/>
                <w:bCs/>
                <w:noProof/>
                <w:color w:val="000000"/>
              </w:rPr>
              <w:t xml:space="preserve">ХУРАКАССИ  ПОСЕЛЕНИЙĚН </w:t>
            </w:r>
          </w:p>
          <w:p w:rsidR="003255B0" w:rsidRDefault="003255B0" w:rsidP="00124479">
            <w:pPr>
              <w:pStyle w:val="afd"/>
              <w:tabs>
                <w:tab w:val="left" w:pos="4285"/>
              </w:tabs>
              <w:spacing w:before="80" w:line="192" w:lineRule="auto"/>
              <w:jc w:val="center"/>
              <w:rPr>
                <w:rStyle w:val="af7"/>
                <w:rFonts w:ascii="Tahoma" w:hAnsi="Tahoma" w:cs="Tahoma"/>
                <w:color w:val="000000"/>
              </w:rPr>
            </w:pPr>
            <w:r w:rsidRPr="00E62811">
              <w:rPr>
                <w:rFonts w:ascii="Tahoma" w:hAnsi="Tahoma" w:cs="Tahoma"/>
                <w:b/>
                <w:bCs/>
                <w:noProof/>
                <w:color w:val="000000"/>
              </w:rPr>
              <w:t>ДЕПУТАТСЕН ПУХĂВĚ</w:t>
            </w:r>
            <w:r w:rsidRPr="00E62811">
              <w:rPr>
                <w:rStyle w:val="af7"/>
                <w:rFonts w:ascii="Tahoma" w:hAnsi="Tahoma" w:cs="Tahoma"/>
                <w:noProof/>
                <w:color w:val="000000"/>
              </w:rPr>
              <w:t xml:space="preserve"> </w:t>
            </w:r>
          </w:p>
          <w:p w:rsidR="003255B0" w:rsidRDefault="003255B0" w:rsidP="00124479">
            <w:pPr>
              <w:pStyle w:val="afd"/>
              <w:tabs>
                <w:tab w:val="left" w:pos="4285"/>
              </w:tabs>
              <w:spacing w:line="192" w:lineRule="auto"/>
              <w:jc w:val="center"/>
              <w:rPr>
                <w:rStyle w:val="af7"/>
                <w:rFonts w:ascii="Tahoma" w:hAnsi="Tahoma" w:cs="Tahoma"/>
                <w:noProof/>
                <w:color w:val="000000"/>
              </w:rPr>
            </w:pPr>
            <w:r w:rsidRPr="00E62811">
              <w:rPr>
                <w:rStyle w:val="af7"/>
                <w:rFonts w:ascii="Tahoma" w:hAnsi="Tahoma" w:cs="Tahoma"/>
                <w:noProof/>
                <w:color w:val="000000"/>
              </w:rPr>
              <w:t>ЙЫШĂНУ</w:t>
            </w:r>
          </w:p>
          <w:p w:rsidR="003255B0" w:rsidRPr="00E62811" w:rsidRDefault="003255B0" w:rsidP="00124479">
            <w:pPr>
              <w:pStyle w:val="afd"/>
              <w:spacing w:line="276" w:lineRule="auto"/>
              <w:ind w:right="-35"/>
              <w:jc w:val="center"/>
              <w:rPr>
                <w:rFonts w:ascii="Tahoma" w:hAnsi="Tahoma" w:cs="Tahoma"/>
                <w:noProof/>
                <w:color w:val="000000"/>
              </w:rPr>
            </w:pPr>
            <w:r w:rsidRPr="00E62811">
              <w:rPr>
                <w:rFonts w:ascii="Tahoma" w:hAnsi="Tahoma" w:cs="Tahoma"/>
                <w:noProof/>
                <w:color w:val="000000"/>
              </w:rPr>
              <w:t>16 юпа  2019 ҫ № 81/1</w:t>
            </w:r>
          </w:p>
          <w:p w:rsidR="003255B0" w:rsidRPr="00E62811" w:rsidRDefault="003255B0" w:rsidP="00124479">
            <w:pPr>
              <w:pStyle w:val="afd"/>
              <w:spacing w:line="276" w:lineRule="auto"/>
              <w:ind w:right="-35"/>
              <w:jc w:val="center"/>
              <w:rPr>
                <w:rFonts w:ascii="Tahoma" w:hAnsi="Tahoma" w:cs="Tahoma"/>
                <w:noProof/>
                <w:color w:val="000000"/>
              </w:rPr>
            </w:pPr>
            <w:r w:rsidRPr="00E62811">
              <w:rPr>
                <w:rFonts w:ascii="Tahoma" w:hAnsi="Tahoma" w:cs="Tahoma"/>
                <w:noProof/>
                <w:color w:val="000000"/>
              </w:rPr>
              <w:t>Хуракасси ялӗ</w:t>
            </w:r>
          </w:p>
        </w:tc>
        <w:tc>
          <w:tcPr>
            <w:tcW w:w="605" w:type="pct"/>
            <w:vMerge/>
            <w:vAlign w:val="center"/>
            <w:hideMark/>
          </w:tcPr>
          <w:p w:rsidR="003255B0" w:rsidRPr="00E62811" w:rsidRDefault="003255B0" w:rsidP="00124479">
            <w:pPr>
              <w:rPr>
                <w:rFonts w:ascii="Tahoma" w:hAnsi="Tahoma" w:cs="Tahoma"/>
                <w:sz w:val="20"/>
                <w:szCs w:val="20"/>
              </w:rPr>
            </w:pPr>
          </w:p>
        </w:tc>
        <w:tc>
          <w:tcPr>
            <w:tcW w:w="2216" w:type="pct"/>
          </w:tcPr>
          <w:p w:rsidR="003255B0" w:rsidRPr="00E62811" w:rsidRDefault="003255B0" w:rsidP="00124479">
            <w:pPr>
              <w:pStyle w:val="afd"/>
              <w:spacing w:before="80" w:line="192" w:lineRule="auto"/>
              <w:jc w:val="center"/>
              <w:rPr>
                <w:rFonts w:ascii="Tahoma" w:hAnsi="Tahoma" w:cs="Tahoma"/>
                <w:b/>
                <w:bCs/>
                <w:noProof/>
                <w:color w:val="000000"/>
              </w:rPr>
            </w:pPr>
            <w:r w:rsidRPr="00E62811">
              <w:rPr>
                <w:rFonts w:ascii="Tahoma" w:hAnsi="Tahoma" w:cs="Tahoma"/>
                <w:b/>
                <w:bCs/>
                <w:noProof/>
                <w:color w:val="000000"/>
              </w:rPr>
              <w:t>СОБРАНИЕ ДЕПУТАТОВ</w:t>
            </w:r>
          </w:p>
          <w:p w:rsidR="003255B0" w:rsidRDefault="003255B0" w:rsidP="00124479">
            <w:pPr>
              <w:pStyle w:val="afd"/>
              <w:spacing w:line="192" w:lineRule="auto"/>
              <w:jc w:val="center"/>
              <w:rPr>
                <w:rFonts w:ascii="Tahoma" w:hAnsi="Tahoma" w:cs="Tahoma"/>
                <w:noProof/>
                <w:color w:val="000000"/>
              </w:rPr>
            </w:pPr>
            <w:r w:rsidRPr="00E62811">
              <w:rPr>
                <w:rFonts w:ascii="Tahoma" w:hAnsi="Tahoma" w:cs="Tahoma"/>
                <w:b/>
                <w:bCs/>
                <w:noProof/>
                <w:color w:val="000000"/>
              </w:rPr>
              <w:t>ЭЛЬБАРУСОВСКОГО СЕЛЬСКОГО  ПОСЕЛЕНИЯ</w:t>
            </w:r>
          </w:p>
          <w:p w:rsidR="003255B0" w:rsidRDefault="003255B0" w:rsidP="00124479">
            <w:pPr>
              <w:pStyle w:val="afd"/>
              <w:spacing w:line="192" w:lineRule="auto"/>
              <w:jc w:val="center"/>
              <w:rPr>
                <w:rStyle w:val="af7"/>
                <w:rFonts w:ascii="Tahoma" w:hAnsi="Tahoma" w:cs="Tahoma"/>
                <w:noProof/>
                <w:color w:val="000000"/>
              </w:rPr>
            </w:pPr>
            <w:r w:rsidRPr="00E62811">
              <w:rPr>
                <w:rStyle w:val="af7"/>
                <w:rFonts w:ascii="Tahoma" w:hAnsi="Tahoma" w:cs="Tahoma"/>
                <w:noProof/>
                <w:color w:val="000000"/>
              </w:rPr>
              <w:t>РЕШЕНИЕ</w:t>
            </w:r>
          </w:p>
          <w:p w:rsidR="003255B0" w:rsidRPr="00E62811" w:rsidRDefault="003255B0" w:rsidP="00124479">
            <w:pPr>
              <w:pStyle w:val="afd"/>
              <w:tabs>
                <w:tab w:val="center" w:pos="2194"/>
              </w:tabs>
              <w:spacing w:line="276" w:lineRule="auto"/>
              <w:ind w:left="362"/>
              <w:jc w:val="center"/>
              <w:rPr>
                <w:rFonts w:ascii="Tahoma" w:hAnsi="Tahoma" w:cs="Tahoma"/>
                <w:noProof/>
                <w:color w:val="000000"/>
              </w:rPr>
            </w:pPr>
            <w:r w:rsidRPr="00E62811">
              <w:rPr>
                <w:rFonts w:ascii="Tahoma" w:hAnsi="Tahoma" w:cs="Tahoma"/>
                <w:noProof/>
                <w:color w:val="000000"/>
              </w:rPr>
              <w:t>16 октября 2019 г №  81/1</w:t>
            </w:r>
          </w:p>
          <w:p w:rsidR="003255B0" w:rsidRPr="00E62811" w:rsidRDefault="003255B0" w:rsidP="00124479">
            <w:pPr>
              <w:ind w:left="348"/>
              <w:jc w:val="center"/>
              <w:rPr>
                <w:rFonts w:ascii="Tahoma" w:hAnsi="Tahoma" w:cs="Tahoma"/>
                <w:b/>
                <w:noProof/>
                <w:color w:val="000000"/>
                <w:sz w:val="20"/>
                <w:szCs w:val="20"/>
              </w:rPr>
            </w:pPr>
            <w:r w:rsidRPr="00E62811">
              <w:rPr>
                <w:rFonts w:ascii="Tahoma" w:hAnsi="Tahoma" w:cs="Tahoma"/>
                <w:noProof/>
                <w:color w:val="000000"/>
                <w:sz w:val="20"/>
                <w:szCs w:val="20"/>
              </w:rPr>
              <w:t>д.Эльбарусово</w:t>
            </w:r>
          </w:p>
        </w:tc>
      </w:tr>
    </w:tbl>
    <w:p w:rsidR="003255B0" w:rsidRPr="00124479" w:rsidRDefault="003255B0" w:rsidP="00124479">
      <w:pPr>
        <w:pStyle w:val="a7"/>
        <w:ind w:right="5385"/>
        <w:rPr>
          <w:rFonts w:ascii="Tahoma" w:hAnsi="Tahoma" w:cs="Tahoma"/>
          <w:lang w:val="ru-RU"/>
        </w:rPr>
      </w:pPr>
      <w:r w:rsidRPr="00124479">
        <w:rPr>
          <w:rFonts w:ascii="Tahoma" w:hAnsi="Tahoma" w:cs="Tahoma"/>
          <w:lang w:val="ru-RU"/>
        </w:rPr>
        <w:t>О</w:t>
      </w:r>
      <w:r w:rsidR="00124479">
        <w:rPr>
          <w:rFonts w:ascii="Tahoma" w:hAnsi="Tahoma" w:cs="Tahoma"/>
          <w:lang w:val="ru-RU"/>
        </w:rPr>
        <w:t xml:space="preserve"> </w:t>
      </w:r>
      <w:r w:rsidRPr="00124479">
        <w:rPr>
          <w:rFonts w:ascii="Tahoma" w:hAnsi="Tahoma" w:cs="Tahoma"/>
          <w:lang w:val="ru-RU"/>
        </w:rPr>
        <w:t>внесении</w:t>
      </w:r>
      <w:r w:rsidR="00124479">
        <w:rPr>
          <w:rFonts w:ascii="Tahoma" w:hAnsi="Tahoma" w:cs="Tahoma"/>
          <w:lang w:val="ru-RU"/>
        </w:rPr>
        <w:t xml:space="preserve"> </w:t>
      </w:r>
      <w:r w:rsidRPr="00124479">
        <w:rPr>
          <w:rFonts w:ascii="Tahoma" w:hAnsi="Tahoma" w:cs="Tahoma"/>
          <w:lang w:val="ru-RU"/>
        </w:rPr>
        <w:t>изменений</w:t>
      </w:r>
      <w:r w:rsidR="00124479">
        <w:rPr>
          <w:rFonts w:ascii="Tahoma" w:hAnsi="Tahoma" w:cs="Tahoma"/>
          <w:lang w:val="ru-RU"/>
        </w:rPr>
        <w:t xml:space="preserve"> </w:t>
      </w:r>
      <w:r w:rsidRPr="00124479">
        <w:rPr>
          <w:rFonts w:ascii="Tahoma" w:hAnsi="Tahoma" w:cs="Tahoma"/>
          <w:lang w:val="ru-RU"/>
        </w:rPr>
        <w:t>в</w:t>
      </w:r>
      <w:r w:rsidR="00124479">
        <w:rPr>
          <w:rFonts w:ascii="Tahoma" w:hAnsi="Tahoma" w:cs="Tahoma"/>
          <w:lang w:val="ru-RU"/>
        </w:rPr>
        <w:t xml:space="preserve"> </w:t>
      </w:r>
      <w:r w:rsidRPr="00124479">
        <w:rPr>
          <w:rFonts w:ascii="Tahoma" w:hAnsi="Tahoma" w:cs="Tahoma"/>
          <w:lang w:val="ru-RU"/>
        </w:rPr>
        <w:t>решение Собрания</w:t>
      </w:r>
      <w:r w:rsidR="00124479">
        <w:rPr>
          <w:rFonts w:ascii="Tahoma" w:hAnsi="Tahoma" w:cs="Tahoma"/>
          <w:lang w:val="ru-RU"/>
        </w:rPr>
        <w:t xml:space="preserve"> </w:t>
      </w:r>
      <w:r w:rsidRPr="00124479">
        <w:rPr>
          <w:rFonts w:ascii="Tahoma" w:hAnsi="Tahoma" w:cs="Tahoma"/>
          <w:lang w:val="ru-RU"/>
        </w:rPr>
        <w:t>депутатов</w:t>
      </w:r>
      <w:r w:rsidR="00124479">
        <w:rPr>
          <w:rFonts w:ascii="Tahoma" w:hAnsi="Tahoma" w:cs="Tahoma"/>
          <w:lang w:val="ru-RU"/>
        </w:rPr>
        <w:t xml:space="preserve"> </w:t>
      </w:r>
      <w:r w:rsidRPr="00124479">
        <w:rPr>
          <w:rFonts w:ascii="Tahoma" w:hAnsi="Tahoma" w:cs="Tahoma"/>
          <w:lang w:val="ru-RU"/>
        </w:rPr>
        <w:t>Эльбарусовского сельского поселения Мариинско-Посадского района «О бюджете Эльбарусовского сельского поселения Мариинско-Посадского района Чувашской</w:t>
      </w:r>
      <w:r w:rsidR="00124479">
        <w:rPr>
          <w:rFonts w:ascii="Tahoma" w:hAnsi="Tahoma" w:cs="Tahoma"/>
          <w:lang w:val="ru-RU"/>
        </w:rPr>
        <w:t xml:space="preserve"> </w:t>
      </w:r>
      <w:r w:rsidRPr="00124479">
        <w:rPr>
          <w:rFonts w:ascii="Tahoma" w:hAnsi="Tahoma" w:cs="Tahoma"/>
          <w:lang w:val="ru-RU"/>
        </w:rPr>
        <w:t>Республики</w:t>
      </w:r>
      <w:r w:rsidR="00124479">
        <w:rPr>
          <w:rFonts w:ascii="Tahoma" w:hAnsi="Tahoma" w:cs="Tahoma"/>
          <w:lang w:val="ru-RU"/>
        </w:rPr>
        <w:t xml:space="preserve"> </w:t>
      </w:r>
      <w:r w:rsidRPr="00124479">
        <w:rPr>
          <w:rFonts w:ascii="Tahoma" w:hAnsi="Tahoma" w:cs="Tahoma"/>
          <w:lang w:val="ru-RU"/>
        </w:rPr>
        <w:t>на</w:t>
      </w:r>
      <w:r w:rsidR="00124479">
        <w:rPr>
          <w:rFonts w:ascii="Tahoma" w:hAnsi="Tahoma" w:cs="Tahoma"/>
          <w:lang w:val="ru-RU"/>
        </w:rPr>
        <w:t xml:space="preserve"> </w:t>
      </w:r>
      <w:r w:rsidRPr="00124479">
        <w:rPr>
          <w:rFonts w:ascii="Tahoma" w:hAnsi="Tahoma" w:cs="Tahoma"/>
          <w:lang w:val="ru-RU"/>
        </w:rPr>
        <w:t>2019 год и на плановый период 2020 и 2021 годов»</w:t>
      </w:r>
    </w:p>
    <w:p w:rsidR="003255B0" w:rsidRPr="00124479" w:rsidRDefault="003255B0" w:rsidP="00124479">
      <w:pPr>
        <w:pStyle w:val="a7"/>
        <w:spacing w:line="235" w:lineRule="auto"/>
        <w:ind w:left="-567" w:firstLine="567"/>
        <w:jc w:val="center"/>
        <w:outlineLvl w:val="0"/>
        <w:rPr>
          <w:rFonts w:ascii="Tahoma" w:hAnsi="Tahoma" w:cs="Tahoma"/>
          <w:b w:val="0"/>
          <w:lang w:val="ru-RU"/>
        </w:rPr>
      </w:pPr>
      <w:r w:rsidRPr="00124479">
        <w:rPr>
          <w:rFonts w:ascii="Tahoma" w:hAnsi="Tahoma" w:cs="Tahoma"/>
          <w:b w:val="0"/>
          <w:lang w:val="ru-RU"/>
        </w:rPr>
        <w:t>Собрание депутатов Эльбарусовского сельского поселения</w:t>
      </w:r>
    </w:p>
    <w:p w:rsidR="003255B0" w:rsidRPr="00124479" w:rsidRDefault="003255B0" w:rsidP="00124479">
      <w:pPr>
        <w:pStyle w:val="a7"/>
        <w:spacing w:line="235" w:lineRule="auto"/>
        <w:ind w:left="-567" w:firstLine="567"/>
        <w:jc w:val="center"/>
        <w:rPr>
          <w:rFonts w:ascii="Tahoma" w:hAnsi="Tahoma" w:cs="Tahoma"/>
          <w:b w:val="0"/>
          <w:lang w:val="ru-RU"/>
        </w:rPr>
      </w:pPr>
      <w:r w:rsidRPr="00124479">
        <w:rPr>
          <w:rFonts w:ascii="Tahoma" w:hAnsi="Tahoma" w:cs="Tahoma"/>
          <w:b w:val="0"/>
          <w:lang w:val="ru-RU"/>
        </w:rPr>
        <w:t>р е ш и л о:</w:t>
      </w:r>
    </w:p>
    <w:p w:rsidR="003255B0" w:rsidRPr="00E62811" w:rsidRDefault="003255B0" w:rsidP="00124479">
      <w:pPr>
        <w:ind w:firstLine="709"/>
        <w:jc w:val="both"/>
        <w:rPr>
          <w:rFonts w:ascii="Tahoma" w:hAnsi="Tahoma" w:cs="Tahoma"/>
          <w:bCs/>
          <w:iCs/>
          <w:sz w:val="20"/>
          <w:szCs w:val="20"/>
        </w:rPr>
      </w:pPr>
      <w:r w:rsidRPr="00E62811">
        <w:rPr>
          <w:rFonts w:ascii="Tahoma" w:hAnsi="Tahoma" w:cs="Tahoma"/>
          <w:bCs/>
          <w:iCs/>
          <w:sz w:val="20"/>
          <w:szCs w:val="20"/>
        </w:rPr>
        <w:t>внести в решение Собрания депутатов Эльбарусовского сельского поселения Мариинско-Посадского района Чувашской Республики от 27.12.2018 года № 63/1 «О бюджете Эльбарусовского сельского поселения Мариинско-Посадского района Чувашской Республики на 2019</w:t>
      </w:r>
      <w:r w:rsidR="00124479">
        <w:rPr>
          <w:rFonts w:ascii="Tahoma" w:hAnsi="Tahoma" w:cs="Tahoma"/>
          <w:bCs/>
          <w:iCs/>
          <w:sz w:val="20"/>
          <w:szCs w:val="20"/>
        </w:rPr>
        <w:t xml:space="preserve"> </w:t>
      </w:r>
      <w:r w:rsidRPr="00E62811">
        <w:rPr>
          <w:rFonts w:ascii="Tahoma" w:hAnsi="Tahoma" w:cs="Tahoma"/>
          <w:bCs/>
          <w:iCs/>
          <w:sz w:val="20"/>
          <w:szCs w:val="20"/>
        </w:rPr>
        <w:t>год и на плановый период 2020 и</w:t>
      </w:r>
      <w:r w:rsidR="00124479">
        <w:rPr>
          <w:rFonts w:ascii="Tahoma" w:hAnsi="Tahoma" w:cs="Tahoma"/>
          <w:bCs/>
          <w:iCs/>
          <w:sz w:val="20"/>
          <w:szCs w:val="20"/>
        </w:rPr>
        <w:t xml:space="preserve"> </w:t>
      </w:r>
      <w:r w:rsidRPr="00E62811">
        <w:rPr>
          <w:rFonts w:ascii="Tahoma" w:hAnsi="Tahoma" w:cs="Tahoma"/>
          <w:bCs/>
          <w:iCs/>
          <w:sz w:val="20"/>
          <w:szCs w:val="20"/>
        </w:rPr>
        <w:t>2021 годов» следующие изменения:</w:t>
      </w:r>
    </w:p>
    <w:p w:rsidR="003255B0" w:rsidRPr="00E62811" w:rsidRDefault="003255B0" w:rsidP="00124479">
      <w:pPr>
        <w:numPr>
          <w:ilvl w:val="0"/>
          <w:numId w:val="11"/>
        </w:numPr>
        <w:jc w:val="both"/>
        <w:rPr>
          <w:rFonts w:ascii="Tahoma" w:hAnsi="Tahoma" w:cs="Tahoma"/>
          <w:bCs/>
          <w:iCs/>
          <w:sz w:val="20"/>
          <w:szCs w:val="20"/>
        </w:rPr>
      </w:pPr>
      <w:r w:rsidRPr="00E62811">
        <w:rPr>
          <w:rFonts w:ascii="Tahoma" w:hAnsi="Tahoma" w:cs="Tahoma"/>
          <w:bCs/>
          <w:iCs/>
          <w:sz w:val="20"/>
          <w:szCs w:val="20"/>
        </w:rPr>
        <w:t xml:space="preserve"> статью 1 изложить в следующей редакции:</w:t>
      </w:r>
    </w:p>
    <w:p w:rsidR="003255B0" w:rsidRPr="00E62811" w:rsidRDefault="003255B0" w:rsidP="00124479">
      <w:pPr>
        <w:ind w:firstLine="709"/>
        <w:jc w:val="both"/>
        <w:rPr>
          <w:rFonts w:ascii="Tahoma" w:hAnsi="Tahoma" w:cs="Tahoma"/>
          <w:bCs/>
          <w:iCs/>
          <w:sz w:val="20"/>
          <w:szCs w:val="20"/>
        </w:rPr>
      </w:pPr>
      <w:r w:rsidRPr="00E62811">
        <w:rPr>
          <w:rFonts w:ascii="Tahoma" w:hAnsi="Tahoma" w:cs="Tahoma"/>
          <w:bCs/>
          <w:iCs/>
          <w:sz w:val="20"/>
          <w:szCs w:val="20"/>
        </w:rPr>
        <w:t>«1. Утвердить основные характеристики бюджета Эльбарусовского сельского поселения Мариинско-Посадского района Чувашской Республики на 2019 год:</w:t>
      </w:r>
    </w:p>
    <w:p w:rsidR="003255B0" w:rsidRPr="00E62811" w:rsidRDefault="003255B0" w:rsidP="00124479">
      <w:pPr>
        <w:ind w:firstLine="709"/>
        <w:jc w:val="both"/>
        <w:rPr>
          <w:rFonts w:ascii="Tahoma" w:hAnsi="Tahoma" w:cs="Tahoma"/>
          <w:bCs/>
          <w:iCs/>
          <w:sz w:val="20"/>
          <w:szCs w:val="20"/>
        </w:rPr>
      </w:pPr>
      <w:r w:rsidRPr="00E62811">
        <w:rPr>
          <w:rFonts w:ascii="Tahoma" w:hAnsi="Tahoma" w:cs="Tahoma"/>
          <w:bCs/>
          <w:iCs/>
          <w:sz w:val="20"/>
          <w:szCs w:val="20"/>
        </w:rPr>
        <w:t>прогнозируемый общий объем доходов бюджета Эльбарусовского сельского поселения Мариинско-Посадского района Чувашской Республики в сумме 5 587,6 тыс. рублей, в том числе объем безвозмездных поступлений –</w:t>
      </w:r>
      <w:r w:rsidR="00124479">
        <w:rPr>
          <w:rFonts w:ascii="Tahoma" w:hAnsi="Tahoma" w:cs="Tahoma"/>
          <w:bCs/>
          <w:iCs/>
          <w:sz w:val="20"/>
          <w:szCs w:val="20"/>
        </w:rPr>
        <w:t xml:space="preserve"> </w:t>
      </w:r>
      <w:r w:rsidRPr="00E62811">
        <w:rPr>
          <w:rFonts w:ascii="Tahoma" w:hAnsi="Tahoma" w:cs="Tahoma"/>
          <w:bCs/>
          <w:iCs/>
          <w:sz w:val="20"/>
          <w:szCs w:val="20"/>
        </w:rPr>
        <w:t>4 129,5 тыс. рублей;</w:t>
      </w:r>
    </w:p>
    <w:p w:rsidR="003255B0" w:rsidRPr="00E62811" w:rsidRDefault="003255B0" w:rsidP="00124479">
      <w:pPr>
        <w:ind w:firstLine="709"/>
        <w:jc w:val="both"/>
        <w:rPr>
          <w:rFonts w:ascii="Tahoma" w:hAnsi="Tahoma" w:cs="Tahoma"/>
          <w:bCs/>
          <w:iCs/>
          <w:sz w:val="20"/>
          <w:szCs w:val="20"/>
        </w:rPr>
      </w:pPr>
      <w:r w:rsidRPr="00E62811">
        <w:rPr>
          <w:rFonts w:ascii="Tahoma" w:hAnsi="Tahoma" w:cs="Tahoma"/>
          <w:bCs/>
          <w:iCs/>
          <w:sz w:val="20"/>
          <w:szCs w:val="20"/>
        </w:rPr>
        <w:lastRenderedPageBreak/>
        <w:t>общий объем расходов</w:t>
      </w:r>
      <w:r w:rsidR="00124479">
        <w:rPr>
          <w:rFonts w:ascii="Tahoma" w:hAnsi="Tahoma" w:cs="Tahoma"/>
          <w:bCs/>
          <w:iCs/>
          <w:sz w:val="20"/>
          <w:szCs w:val="20"/>
        </w:rPr>
        <w:t xml:space="preserve"> </w:t>
      </w:r>
      <w:r w:rsidRPr="00E62811">
        <w:rPr>
          <w:rFonts w:ascii="Tahoma" w:hAnsi="Tahoma" w:cs="Tahoma"/>
          <w:bCs/>
          <w:iCs/>
          <w:sz w:val="20"/>
          <w:szCs w:val="20"/>
        </w:rPr>
        <w:t>бюджета Эльбарусовского</w:t>
      </w:r>
      <w:r w:rsidR="00124479">
        <w:rPr>
          <w:rFonts w:ascii="Tahoma" w:hAnsi="Tahoma" w:cs="Tahoma"/>
          <w:bCs/>
          <w:iCs/>
          <w:sz w:val="20"/>
          <w:szCs w:val="20"/>
        </w:rPr>
        <w:t xml:space="preserve"> </w:t>
      </w:r>
      <w:r w:rsidRPr="00E62811">
        <w:rPr>
          <w:rFonts w:ascii="Tahoma" w:hAnsi="Tahoma" w:cs="Tahoma"/>
          <w:bCs/>
          <w:iCs/>
          <w:sz w:val="20"/>
          <w:szCs w:val="20"/>
        </w:rPr>
        <w:t>сельского поселения Мариинско-Посадского района Чувашской Республики</w:t>
      </w:r>
      <w:r w:rsidR="00124479">
        <w:rPr>
          <w:rFonts w:ascii="Tahoma" w:hAnsi="Tahoma" w:cs="Tahoma"/>
          <w:bCs/>
          <w:iCs/>
          <w:sz w:val="20"/>
          <w:szCs w:val="20"/>
        </w:rPr>
        <w:t xml:space="preserve"> </w:t>
      </w:r>
      <w:r w:rsidRPr="00E62811">
        <w:rPr>
          <w:rFonts w:ascii="Tahoma" w:hAnsi="Tahoma" w:cs="Tahoma"/>
          <w:bCs/>
          <w:iCs/>
          <w:sz w:val="20"/>
          <w:szCs w:val="20"/>
        </w:rPr>
        <w:t>в сумме 5 682,4 тыс.</w:t>
      </w:r>
      <w:r w:rsidR="00124479">
        <w:rPr>
          <w:rFonts w:ascii="Tahoma" w:hAnsi="Tahoma" w:cs="Tahoma"/>
          <w:bCs/>
          <w:iCs/>
          <w:sz w:val="20"/>
          <w:szCs w:val="20"/>
        </w:rPr>
        <w:t xml:space="preserve"> </w:t>
      </w:r>
      <w:r w:rsidRPr="00E62811">
        <w:rPr>
          <w:rFonts w:ascii="Tahoma" w:hAnsi="Tahoma" w:cs="Tahoma"/>
          <w:bCs/>
          <w:iCs/>
          <w:sz w:val="20"/>
          <w:szCs w:val="20"/>
        </w:rPr>
        <w:t xml:space="preserve">рублей; </w:t>
      </w:r>
    </w:p>
    <w:p w:rsidR="003255B0" w:rsidRPr="00E62811" w:rsidRDefault="003255B0" w:rsidP="00124479">
      <w:pPr>
        <w:ind w:firstLine="709"/>
        <w:jc w:val="both"/>
        <w:rPr>
          <w:rFonts w:ascii="Tahoma" w:hAnsi="Tahoma" w:cs="Tahoma"/>
          <w:color w:val="000000"/>
          <w:sz w:val="20"/>
          <w:szCs w:val="20"/>
        </w:rPr>
      </w:pPr>
      <w:r w:rsidRPr="00E62811">
        <w:rPr>
          <w:rFonts w:ascii="Tahoma" w:hAnsi="Tahoma" w:cs="Tahoma"/>
          <w:color w:val="000000"/>
          <w:sz w:val="20"/>
          <w:szCs w:val="20"/>
        </w:rPr>
        <w:t>предельный объем муниципального долга Эльбарусовского сельского поселения Мариинско-Посадского района Чувашской Республики в сумме 0,0 тыс. рублей;</w:t>
      </w:r>
    </w:p>
    <w:p w:rsidR="003255B0" w:rsidRPr="00E62811" w:rsidRDefault="003255B0" w:rsidP="00124479">
      <w:pPr>
        <w:ind w:firstLine="709"/>
        <w:jc w:val="both"/>
        <w:rPr>
          <w:rFonts w:ascii="Tahoma" w:hAnsi="Tahoma" w:cs="Tahoma"/>
          <w:sz w:val="20"/>
          <w:szCs w:val="20"/>
        </w:rPr>
      </w:pPr>
      <w:r w:rsidRPr="00E62811">
        <w:rPr>
          <w:rFonts w:ascii="Tahoma" w:hAnsi="Tahoma" w:cs="Tahoma"/>
          <w:sz w:val="20"/>
          <w:szCs w:val="20"/>
        </w:rPr>
        <w:t>верхний предел муниципального внутреннего долга Эльбарусовского сельского поселения Мариинско-Посадского района Чувашской Республики на 1 января 2020 года в сумме 0,0 тыс. рублей, в том числе верхний предел долга по муниципальным гарантиям Эльбарусовского сельского поселения Мариинско-Посадского района Чувашской Республики 0,0 тыс. рублей;</w:t>
      </w:r>
    </w:p>
    <w:p w:rsidR="003255B0" w:rsidRPr="00E62811" w:rsidRDefault="003255B0" w:rsidP="00124479">
      <w:pPr>
        <w:ind w:firstLine="709"/>
        <w:jc w:val="both"/>
        <w:rPr>
          <w:rFonts w:ascii="Tahoma" w:hAnsi="Tahoma" w:cs="Tahoma"/>
          <w:sz w:val="20"/>
          <w:szCs w:val="20"/>
        </w:rPr>
      </w:pPr>
      <w:r w:rsidRPr="00E62811">
        <w:rPr>
          <w:rFonts w:ascii="Tahoma" w:hAnsi="Tahoma" w:cs="Tahoma"/>
          <w:sz w:val="20"/>
          <w:szCs w:val="20"/>
        </w:rPr>
        <w:t>предельный объём расходов на обслуживание муниципального долга Эльбарусовского сельского поселения Мариинско-Посадского района Чувашской Республики в сумме 0,0 тыс. рублей;</w:t>
      </w:r>
    </w:p>
    <w:p w:rsidR="003255B0" w:rsidRPr="00E62811" w:rsidRDefault="003255B0" w:rsidP="00124479">
      <w:pPr>
        <w:ind w:firstLine="709"/>
        <w:jc w:val="both"/>
        <w:rPr>
          <w:rFonts w:ascii="Tahoma" w:hAnsi="Tahoma" w:cs="Tahoma"/>
          <w:color w:val="000000"/>
          <w:sz w:val="20"/>
          <w:szCs w:val="20"/>
        </w:rPr>
      </w:pPr>
      <w:r w:rsidRPr="00E62811">
        <w:rPr>
          <w:rFonts w:ascii="Tahoma" w:hAnsi="Tahoma" w:cs="Tahoma"/>
          <w:color w:val="000000"/>
          <w:sz w:val="20"/>
          <w:szCs w:val="20"/>
        </w:rPr>
        <w:t xml:space="preserve">прогнозируемый дефицит бюджета Эльбарусовского сельского поселения Мариинско-Посадского района Чувашской Республики в сумме 94,8 тыс. рублей». </w:t>
      </w:r>
    </w:p>
    <w:p w:rsidR="003255B0" w:rsidRPr="00E62811" w:rsidRDefault="003255B0" w:rsidP="00124479">
      <w:pPr>
        <w:ind w:firstLine="709"/>
        <w:jc w:val="both"/>
        <w:rPr>
          <w:rFonts w:ascii="Tahoma" w:hAnsi="Tahoma" w:cs="Tahoma"/>
          <w:sz w:val="20"/>
          <w:szCs w:val="20"/>
        </w:rPr>
      </w:pPr>
      <w:r w:rsidRPr="00E62811">
        <w:rPr>
          <w:rFonts w:ascii="Tahoma" w:hAnsi="Tahoma" w:cs="Tahoma"/>
          <w:sz w:val="20"/>
          <w:szCs w:val="20"/>
        </w:rPr>
        <w:t>2) Внести изменения в приложения 6,9,11 и 13 приложениями 1-4 соответственно к данному решению.</w:t>
      </w:r>
    </w:p>
    <w:p w:rsidR="003255B0" w:rsidRDefault="003255B0" w:rsidP="00124479">
      <w:pPr>
        <w:ind w:firstLine="709"/>
        <w:jc w:val="both"/>
        <w:rPr>
          <w:rFonts w:ascii="Tahoma" w:hAnsi="Tahoma" w:cs="Tahoma"/>
          <w:sz w:val="20"/>
          <w:szCs w:val="20"/>
        </w:rPr>
      </w:pPr>
      <w:r w:rsidRPr="00E62811">
        <w:rPr>
          <w:rFonts w:ascii="Tahoma" w:hAnsi="Tahoma" w:cs="Tahoma"/>
          <w:sz w:val="20"/>
          <w:szCs w:val="20"/>
        </w:rPr>
        <w:t>3) Настоящее решение подлежит официальному опубликованию.</w:t>
      </w:r>
    </w:p>
    <w:p w:rsidR="00124479" w:rsidRDefault="00124479" w:rsidP="00124479">
      <w:pPr>
        <w:ind w:firstLine="709"/>
        <w:jc w:val="both"/>
        <w:rPr>
          <w:rFonts w:ascii="Tahoma" w:hAnsi="Tahoma" w:cs="Tahoma"/>
          <w:sz w:val="20"/>
          <w:szCs w:val="20"/>
        </w:rPr>
      </w:pPr>
    </w:p>
    <w:p w:rsidR="00124479" w:rsidRPr="00E62811" w:rsidRDefault="00124479" w:rsidP="00124479">
      <w:pPr>
        <w:ind w:firstLine="709"/>
        <w:jc w:val="both"/>
        <w:rPr>
          <w:rFonts w:ascii="Tahoma" w:hAnsi="Tahoma" w:cs="Tahoma"/>
          <w:sz w:val="20"/>
          <w:szCs w:val="20"/>
        </w:rPr>
      </w:pPr>
    </w:p>
    <w:p w:rsidR="00031346" w:rsidRPr="00124479" w:rsidRDefault="003255B0" w:rsidP="00124479">
      <w:pPr>
        <w:rPr>
          <w:rFonts w:ascii="Tahoma" w:hAnsi="Tahoma" w:cs="Tahoma"/>
          <w:color w:val="000000"/>
          <w:sz w:val="20"/>
          <w:szCs w:val="20"/>
        </w:rPr>
      </w:pPr>
      <w:r w:rsidRPr="00124479">
        <w:rPr>
          <w:rFonts w:ascii="Tahoma" w:hAnsi="Tahoma" w:cs="Tahoma"/>
          <w:color w:val="000000"/>
          <w:sz w:val="20"/>
          <w:szCs w:val="20"/>
        </w:rPr>
        <w:t>Глава Эльбарусовского сельского поселения</w:t>
      </w:r>
      <w:r w:rsidRPr="00124479">
        <w:rPr>
          <w:rFonts w:ascii="Tahoma" w:hAnsi="Tahoma" w:cs="Tahoma"/>
          <w:color w:val="000000"/>
          <w:sz w:val="20"/>
          <w:szCs w:val="20"/>
        </w:rPr>
        <w:tab/>
      </w:r>
      <w:r w:rsidRPr="00124479">
        <w:rPr>
          <w:rFonts w:ascii="Tahoma" w:hAnsi="Tahoma" w:cs="Tahoma"/>
          <w:color w:val="000000"/>
          <w:sz w:val="20"/>
          <w:szCs w:val="20"/>
        </w:rPr>
        <w:tab/>
      </w:r>
      <w:r w:rsidRPr="00124479">
        <w:rPr>
          <w:rFonts w:ascii="Tahoma" w:hAnsi="Tahoma" w:cs="Tahoma"/>
          <w:color w:val="000000"/>
          <w:sz w:val="20"/>
          <w:szCs w:val="20"/>
        </w:rPr>
        <w:tab/>
      </w:r>
      <w:r w:rsidRPr="00124479">
        <w:rPr>
          <w:rFonts w:ascii="Tahoma" w:hAnsi="Tahoma" w:cs="Tahoma"/>
          <w:color w:val="000000"/>
          <w:sz w:val="20"/>
          <w:szCs w:val="20"/>
        </w:rPr>
        <w:tab/>
      </w:r>
      <w:r w:rsidRPr="00124479">
        <w:rPr>
          <w:rFonts w:ascii="Tahoma" w:hAnsi="Tahoma" w:cs="Tahoma"/>
          <w:color w:val="000000"/>
          <w:sz w:val="20"/>
          <w:szCs w:val="20"/>
        </w:rPr>
        <w:tab/>
      </w:r>
      <w:r w:rsidR="00124479" w:rsidRPr="00124479">
        <w:rPr>
          <w:rFonts w:ascii="Tahoma" w:hAnsi="Tahoma" w:cs="Tahoma"/>
          <w:color w:val="000000"/>
          <w:sz w:val="20"/>
          <w:szCs w:val="20"/>
        </w:rPr>
        <w:t xml:space="preserve">                  </w:t>
      </w:r>
      <w:r w:rsidRPr="00124479">
        <w:rPr>
          <w:rFonts w:ascii="Tahoma" w:hAnsi="Tahoma" w:cs="Tahoma"/>
          <w:color w:val="000000"/>
          <w:sz w:val="20"/>
          <w:szCs w:val="20"/>
        </w:rPr>
        <w:t xml:space="preserve"> </w:t>
      </w:r>
    </w:p>
    <w:p w:rsidR="00031346" w:rsidRPr="00124479" w:rsidRDefault="003255B0" w:rsidP="00124479">
      <w:pPr>
        <w:pStyle w:val="a7"/>
        <w:tabs>
          <w:tab w:val="left" w:pos="9638"/>
        </w:tabs>
        <w:spacing w:line="204" w:lineRule="auto"/>
        <w:ind w:right="-1"/>
        <w:rPr>
          <w:rFonts w:ascii="Tahoma" w:hAnsi="Tahoma" w:cs="Tahoma"/>
          <w:b w:val="0"/>
          <w:color w:val="000000"/>
          <w:lang w:val="ru-RU"/>
        </w:rPr>
      </w:pPr>
      <w:r w:rsidRPr="00124479">
        <w:rPr>
          <w:rFonts w:ascii="Tahoma" w:hAnsi="Tahoma" w:cs="Tahoma"/>
          <w:b w:val="0"/>
          <w:lang w:val="ru-RU"/>
        </w:rPr>
        <w:t>Мариинско-Посадского района</w:t>
      </w:r>
      <w:r w:rsidR="00124479" w:rsidRPr="00124479">
        <w:rPr>
          <w:rFonts w:ascii="Tahoma" w:hAnsi="Tahoma" w:cs="Tahoma"/>
          <w:b w:val="0"/>
          <w:lang w:val="ru-RU"/>
        </w:rPr>
        <w:t xml:space="preserve">                                         </w:t>
      </w:r>
      <w:r w:rsidRPr="00124479">
        <w:rPr>
          <w:rFonts w:ascii="Tahoma" w:hAnsi="Tahoma" w:cs="Tahoma"/>
          <w:b w:val="0"/>
          <w:lang w:val="ru-RU"/>
        </w:rPr>
        <w:t>В.Н.Андреев</w:t>
      </w:r>
      <w:r w:rsidRPr="00124479">
        <w:rPr>
          <w:rFonts w:ascii="Tahoma" w:hAnsi="Tahoma" w:cs="Tahoma"/>
          <w:b w:val="0"/>
          <w:color w:val="000000"/>
        </w:rPr>
        <w:t> </w:t>
      </w:r>
    </w:p>
    <w:p w:rsidR="003255B0" w:rsidRPr="00124479" w:rsidRDefault="003255B0" w:rsidP="00124479">
      <w:pPr>
        <w:pStyle w:val="af1"/>
        <w:ind w:firstLine="6946"/>
        <w:jc w:val="right"/>
        <w:rPr>
          <w:rFonts w:ascii="Tahoma" w:hAnsi="Tahoma" w:cs="Tahoma"/>
          <w:sz w:val="20"/>
        </w:rPr>
      </w:pPr>
      <w:r w:rsidRPr="00124479">
        <w:rPr>
          <w:rFonts w:ascii="Tahoma" w:hAnsi="Tahoma" w:cs="Tahoma"/>
          <w:sz w:val="20"/>
        </w:rPr>
        <w:t>Приложение 1</w:t>
      </w:r>
    </w:p>
    <w:p w:rsidR="003255B0" w:rsidRPr="00E62811" w:rsidRDefault="003255B0" w:rsidP="00124479">
      <w:pPr>
        <w:ind w:firstLine="6946"/>
        <w:jc w:val="right"/>
        <w:rPr>
          <w:rFonts w:ascii="Tahoma" w:hAnsi="Tahoma" w:cs="Tahoma"/>
          <w:color w:val="000000"/>
          <w:sz w:val="20"/>
          <w:szCs w:val="20"/>
        </w:rPr>
      </w:pPr>
      <w:r w:rsidRPr="00E62811">
        <w:rPr>
          <w:rFonts w:ascii="Tahoma" w:hAnsi="Tahoma" w:cs="Tahoma"/>
          <w:color w:val="000000"/>
          <w:sz w:val="20"/>
          <w:szCs w:val="20"/>
        </w:rPr>
        <w:t>к Решению Собрания депутатов</w:t>
      </w:r>
    </w:p>
    <w:p w:rsidR="003255B0" w:rsidRPr="00E62811" w:rsidRDefault="00124479" w:rsidP="00124479">
      <w:pPr>
        <w:jc w:val="right"/>
        <w:rPr>
          <w:rFonts w:ascii="Tahoma" w:hAnsi="Tahoma" w:cs="Tahoma"/>
          <w:color w:val="000000"/>
          <w:sz w:val="20"/>
          <w:szCs w:val="20"/>
        </w:rPr>
      </w:pPr>
      <w:r>
        <w:rPr>
          <w:rFonts w:ascii="Tahoma" w:hAnsi="Tahoma" w:cs="Tahoma"/>
          <w:color w:val="000000"/>
          <w:sz w:val="20"/>
          <w:szCs w:val="20"/>
        </w:rPr>
        <w:t xml:space="preserve">                                                                          </w:t>
      </w:r>
      <w:r w:rsidR="003255B0" w:rsidRPr="00E62811">
        <w:rPr>
          <w:rFonts w:ascii="Tahoma" w:hAnsi="Tahoma" w:cs="Tahoma"/>
          <w:color w:val="000000"/>
          <w:sz w:val="20"/>
          <w:szCs w:val="20"/>
        </w:rPr>
        <w:t>Эльбарусовского сельского поселения</w:t>
      </w:r>
    </w:p>
    <w:p w:rsidR="00031346" w:rsidRDefault="003255B0" w:rsidP="00124479">
      <w:pPr>
        <w:ind w:firstLine="6946"/>
        <w:jc w:val="right"/>
        <w:rPr>
          <w:rFonts w:ascii="Tahoma" w:hAnsi="Tahoma" w:cs="Tahoma"/>
          <w:color w:val="000000"/>
          <w:sz w:val="20"/>
          <w:szCs w:val="20"/>
        </w:rPr>
      </w:pPr>
      <w:r w:rsidRPr="00E62811">
        <w:rPr>
          <w:rFonts w:ascii="Tahoma" w:hAnsi="Tahoma" w:cs="Tahoma"/>
          <w:color w:val="000000"/>
          <w:sz w:val="20"/>
          <w:szCs w:val="20"/>
        </w:rPr>
        <w:t>« 16 » октября</w:t>
      </w:r>
      <w:r w:rsidR="00124479">
        <w:rPr>
          <w:rFonts w:ascii="Tahoma" w:hAnsi="Tahoma" w:cs="Tahoma"/>
          <w:color w:val="000000"/>
          <w:sz w:val="20"/>
          <w:szCs w:val="20"/>
        </w:rPr>
        <w:t xml:space="preserve"> </w:t>
      </w:r>
      <w:r w:rsidRPr="00E62811">
        <w:rPr>
          <w:rFonts w:ascii="Tahoma" w:hAnsi="Tahoma" w:cs="Tahoma"/>
          <w:color w:val="000000"/>
          <w:sz w:val="20"/>
          <w:szCs w:val="20"/>
        </w:rPr>
        <w:t>2019г. №81/1</w:t>
      </w:r>
    </w:p>
    <w:p w:rsidR="003255B0" w:rsidRPr="00E62811" w:rsidRDefault="003255B0" w:rsidP="00124479">
      <w:pPr>
        <w:pStyle w:val="af1"/>
        <w:rPr>
          <w:rFonts w:ascii="Tahoma" w:hAnsi="Tahoma" w:cs="Tahoma"/>
          <w:b/>
          <w:sz w:val="20"/>
        </w:rPr>
      </w:pPr>
    </w:p>
    <w:p w:rsidR="003255B0" w:rsidRPr="00E62811" w:rsidRDefault="003255B0" w:rsidP="00124479">
      <w:pPr>
        <w:jc w:val="center"/>
        <w:rPr>
          <w:rFonts w:ascii="Tahoma" w:hAnsi="Tahoma" w:cs="Tahoma"/>
          <w:b/>
          <w:caps/>
          <w:sz w:val="20"/>
          <w:szCs w:val="20"/>
        </w:rPr>
      </w:pPr>
      <w:r w:rsidRPr="00E62811">
        <w:rPr>
          <w:rFonts w:ascii="Tahoma" w:hAnsi="Tahoma" w:cs="Tahoma"/>
          <w:b/>
          <w:caps/>
          <w:sz w:val="20"/>
          <w:szCs w:val="20"/>
        </w:rPr>
        <w:t>Распределение</w:t>
      </w:r>
    </w:p>
    <w:p w:rsidR="003255B0" w:rsidRPr="003255B0" w:rsidRDefault="003255B0" w:rsidP="00124479">
      <w:pPr>
        <w:pStyle w:val="a7"/>
        <w:widowControl w:val="0"/>
        <w:jc w:val="center"/>
        <w:rPr>
          <w:rFonts w:ascii="Tahoma" w:hAnsi="Tahoma" w:cs="Tahoma"/>
          <w:b w:val="0"/>
          <w:lang w:val="ru-RU"/>
        </w:rPr>
      </w:pPr>
      <w:r w:rsidRPr="003255B0">
        <w:rPr>
          <w:rFonts w:ascii="Tahoma" w:hAnsi="Tahoma" w:cs="Tahoma"/>
          <w:b w:val="0"/>
          <w:lang w:val="ru-RU"/>
        </w:rPr>
        <w:t xml:space="preserve">бюджетных ассигнований по разделам, подразделам, целевым статьям (муниципальным программам Эльбарусовского сельского поселения и непрограммным направлениям деятельности) и группам (группам и подгруппам) видов расходов классификации расходов бюджета Эльбарусовского сельского поселения Мариинско-Посадского района </w:t>
      </w:r>
    </w:p>
    <w:p w:rsidR="003255B0" w:rsidRPr="003255B0" w:rsidRDefault="003255B0" w:rsidP="00124479">
      <w:pPr>
        <w:pStyle w:val="a7"/>
        <w:widowControl w:val="0"/>
        <w:jc w:val="center"/>
        <w:rPr>
          <w:rFonts w:ascii="Tahoma" w:hAnsi="Tahoma" w:cs="Tahoma"/>
          <w:b w:val="0"/>
          <w:lang w:val="ru-RU"/>
        </w:rPr>
      </w:pPr>
      <w:r w:rsidRPr="003255B0">
        <w:rPr>
          <w:rFonts w:ascii="Tahoma" w:hAnsi="Tahoma" w:cs="Tahoma"/>
          <w:b w:val="0"/>
          <w:lang w:val="ru-RU"/>
        </w:rPr>
        <w:t>Чувашской Республики на 201</w:t>
      </w:r>
      <w:r w:rsidRPr="00E62811">
        <w:rPr>
          <w:rFonts w:ascii="Tahoma" w:hAnsi="Tahoma" w:cs="Tahoma"/>
          <w:b w:val="0"/>
          <w:lang w:val="ru-RU"/>
        </w:rPr>
        <w:t>9</w:t>
      </w:r>
      <w:r w:rsidRPr="003255B0">
        <w:rPr>
          <w:rFonts w:ascii="Tahoma" w:hAnsi="Tahoma" w:cs="Tahoma"/>
          <w:b w:val="0"/>
          <w:lang w:val="ru-RU"/>
        </w:rPr>
        <w:t xml:space="preserve"> год</w:t>
      </w:r>
    </w:p>
    <w:p w:rsidR="003255B0" w:rsidRPr="00E62811" w:rsidRDefault="003255B0" w:rsidP="00124479">
      <w:pPr>
        <w:pStyle w:val="a7"/>
        <w:widowControl w:val="0"/>
        <w:ind w:right="-2"/>
        <w:jc w:val="right"/>
        <w:rPr>
          <w:rFonts w:ascii="Tahoma" w:hAnsi="Tahoma" w:cs="Tahoma"/>
          <w:lang w:val="ru-RU"/>
        </w:rPr>
      </w:pPr>
      <w:r w:rsidRPr="003255B0">
        <w:rPr>
          <w:rFonts w:ascii="Tahoma" w:hAnsi="Tahoma" w:cs="Tahoma"/>
          <w:lang w:val="ru-RU"/>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6695"/>
        <w:gridCol w:w="648"/>
        <w:gridCol w:w="654"/>
        <w:gridCol w:w="1943"/>
        <w:gridCol w:w="877"/>
        <w:gridCol w:w="1301"/>
        <w:gridCol w:w="1513"/>
        <w:gridCol w:w="1498"/>
      </w:tblGrid>
      <w:tr w:rsidR="003255B0" w:rsidRPr="00E62811" w:rsidTr="003255B0">
        <w:trPr>
          <w:cantSplit/>
          <w:trHeight w:val="187"/>
        </w:trPr>
        <w:tc>
          <w:tcPr>
            <w:tcW w:w="2213"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124479" w:rsidP="00124479">
            <w:pPr>
              <w:widowControl w:val="0"/>
              <w:jc w:val="center"/>
              <w:rPr>
                <w:rFonts w:ascii="Tahoma" w:hAnsi="Tahoma" w:cs="Tahoma"/>
                <w:snapToGrid w:val="0"/>
                <w:sz w:val="20"/>
                <w:szCs w:val="20"/>
              </w:rPr>
            </w:pPr>
            <w:r>
              <w:rPr>
                <w:rFonts w:ascii="Tahoma" w:hAnsi="Tahoma" w:cs="Tahoma"/>
                <w:sz w:val="20"/>
                <w:szCs w:val="20"/>
              </w:rPr>
              <w:t xml:space="preserve"> </w:t>
            </w:r>
            <w:r w:rsidR="003255B0" w:rsidRPr="00E62811">
              <w:rPr>
                <w:rFonts w:ascii="Tahoma" w:hAnsi="Tahoma" w:cs="Tahoma"/>
                <w:sz w:val="20"/>
                <w:szCs w:val="20"/>
              </w:rPr>
              <w:t xml:space="preserve"> </w:t>
            </w:r>
            <w:r w:rsidR="003255B0" w:rsidRPr="00E62811">
              <w:rPr>
                <w:rFonts w:ascii="Tahoma" w:hAnsi="Tahoma" w:cs="Tahoma"/>
                <w:sz w:val="20"/>
                <w:szCs w:val="20"/>
              </w:rPr>
              <w:tab/>
            </w:r>
            <w:r w:rsidR="003255B0" w:rsidRPr="00E62811">
              <w:rPr>
                <w:rFonts w:ascii="Tahoma" w:hAnsi="Tahoma" w:cs="Tahoma"/>
                <w:snapToGrid w:val="0"/>
                <w:sz w:val="20"/>
                <w:szCs w:val="20"/>
              </w:rPr>
              <w:t>Наименование</w:t>
            </w:r>
          </w:p>
        </w:tc>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РЗ</w:t>
            </w:r>
          </w:p>
        </w:tc>
        <w:tc>
          <w:tcPr>
            <w:tcW w:w="216"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ПР</w:t>
            </w:r>
          </w:p>
        </w:tc>
        <w:tc>
          <w:tcPr>
            <w:tcW w:w="639"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ЦСР</w:t>
            </w:r>
          </w:p>
        </w:tc>
        <w:tc>
          <w:tcPr>
            <w:tcW w:w="286"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ВР</w:t>
            </w:r>
          </w:p>
        </w:tc>
        <w:tc>
          <w:tcPr>
            <w:tcW w:w="1433" w:type="pct"/>
            <w:gridSpan w:val="3"/>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Сумма</w:t>
            </w:r>
          </w:p>
        </w:tc>
      </w:tr>
      <w:tr w:rsidR="003255B0" w:rsidRPr="00E62811" w:rsidTr="003255B0">
        <w:trPr>
          <w:cantSplit/>
          <w:trHeight w:val="419"/>
        </w:trPr>
        <w:tc>
          <w:tcPr>
            <w:tcW w:w="2213"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430"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всего</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Субсидии, субвенции</w:t>
            </w:r>
          </w:p>
        </w:tc>
        <w:tc>
          <w:tcPr>
            <w:tcW w:w="502"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ind w:right="-30"/>
              <w:jc w:val="center"/>
              <w:rPr>
                <w:rFonts w:ascii="Tahoma" w:hAnsi="Tahoma" w:cs="Tahoma"/>
                <w:snapToGrid w:val="0"/>
                <w:sz w:val="20"/>
                <w:szCs w:val="20"/>
              </w:rPr>
            </w:pPr>
            <w:r w:rsidRPr="00E62811">
              <w:rPr>
                <w:rFonts w:ascii="Tahoma" w:hAnsi="Tahoma" w:cs="Tahoma"/>
                <w:snapToGrid w:val="0"/>
                <w:sz w:val="20"/>
                <w:szCs w:val="20"/>
              </w:rPr>
              <w:t>за счет</w:t>
            </w:r>
            <w:r w:rsidR="00124479">
              <w:rPr>
                <w:rFonts w:ascii="Tahoma" w:hAnsi="Tahoma" w:cs="Tahoma"/>
                <w:snapToGrid w:val="0"/>
                <w:sz w:val="20"/>
                <w:szCs w:val="20"/>
              </w:rPr>
              <w:t xml:space="preserve"> </w:t>
            </w:r>
            <w:r w:rsidRPr="00E62811">
              <w:rPr>
                <w:rFonts w:ascii="Tahoma" w:hAnsi="Tahoma" w:cs="Tahoma"/>
                <w:snapToGrid w:val="0"/>
                <w:sz w:val="20"/>
                <w:szCs w:val="20"/>
              </w:rPr>
              <w:t>бюджета поселения</w:t>
            </w:r>
          </w:p>
        </w:tc>
      </w:tr>
      <w:tr w:rsidR="003255B0" w:rsidRPr="00E62811" w:rsidTr="003255B0">
        <w:trPr>
          <w:cantSplit/>
          <w:trHeight w:val="419"/>
        </w:trPr>
        <w:tc>
          <w:tcPr>
            <w:tcW w:w="2213"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502"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r>
      <w:tr w:rsidR="003255B0" w:rsidRPr="00E62811" w:rsidTr="003255B0">
        <w:trPr>
          <w:cantSplit/>
          <w:trHeight w:val="20"/>
          <w:tblHeader/>
        </w:trPr>
        <w:tc>
          <w:tcPr>
            <w:tcW w:w="2213" w:type="pct"/>
            <w:tcBorders>
              <w:top w:val="single" w:sz="4" w:space="0" w:color="auto"/>
              <w:left w:val="single" w:sz="4" w:space="0" w:color="auto"/>
              <w:bottom w:val="single" w:sz="4" w:space="0" w:color="auto"/>
              <w:right w:val="single" w:sz="4" w:space="0" w:color="auto"/>
            </w:tcBorders>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1</w:t>
            </w:r>
          </w:p>
        </w:tc>
        <w:tc>
          <w:tcPr>
            <w:tcW w:w="214"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2</w:t>
            </w:r>
          </w:p>
        </w:tc>
        <w:tc>
          <w:tcPr>
            <w:tcW w:w="216"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3</w:t>
            </w:r>
          </w:p>
        </w:tc>
        <w:tc>
          <w:tcPr>
            <w:tcW w:w="639"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4</w:t>
            </w:r>
          </w:p>
        </w:tc>
        <w:tc>
          <w:tcPr>
            <w:tcW w:w="286"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5</w:t>
            </w:r>
          </w:p>
        </w:tc>
        <w:tc>
          <w:tcPr>
            <w:tcW w:w="430"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6</w:t>
            </w:r>
          </w:p>
        </w:tc>
        <w:tc>
          <w:tcPr>
            <w:tcW w:w="500"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7</w:t>
            </w:r>
          </w:p>
        </w:tc>
        <w:tc>
          <w:tcPr>
            <w:tcW w:w="502"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8</w:t>
            </w:r>
          </w:p>
        </w:tc>
      </w:tr>
      <w:tr w:rsidR="003255B0" w:rsidRPr="00E62811" w:rsidTr="003255B0">
        <w:trPr>
          <w:cantSplit/>
          <w:trHeight w:val="20"/>
          <w:tblHeader/>
        </w:trPr>
        <w:tc>
          <w:tcPr>
            <w:tcW w:w="2213" w:type="pct"/>
            <w:tcBorders>
              <w:top w:val="single" w:sz="4" w:space="0" w:color="auto"/>
              <w:left w:val="single" w:sz="4" w:space="0" w:color="auto"/>
              <w:bottom w:val="single" w:sz="4" w:space="0" w:color="auto"/>
              <w:right w:val="single" w:sz="4" w:space="0" w:color="auto"/>
            </w:tcBorders>
            <w:hideMark/>
          </w:tcPr>
          <w:p w:rsidR="003255B0" w:rsidRPr="00E62811" w:rsidRDefault="003255B0" w:rsidP="00124479">
            <w:pPr>
              <w:widowControl w:val="0"/>
              <w:rPr>
                <w:rFonts w:ascii="Tahoma" w:hAnsi="Tahoma" w:cs="Tahoma"/>
                <w:b/>
                <w:snapToGrid w:val="0"/>
                <w:sz w:val="20"/>
                <w:szCs w:val="20"/>
              </w:rPr>
            </w:pPr>
            <w:r w:rsidRPr="00E62811">
              <w:rPr>
                <w:rFonts w:ascii="Tahoma" w:hAnsi="Tahoma" w:cs="Tahoma"/>
                <w:b/>
                <w:snapToGrid w:val="0"/>
                <w:sz w:val="20"/>
                <w:szCs w:val="20"/>
              </w:rPr>
              <w:t>ВСЕГО</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639"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r w:rsidRPr="00E62811">
              <w:rPr>
                <w:rFonts w:ascii="Tahoma" w:hAnsi="Tahoma" w:cs="Tahoma"/>
                <w:b/>
                <w:snapToGrid w:val="0"/>
                <w:sz w:val="20"/>
                <w:szCs w:val="20"/>
              </w:rPr>
              <w:t>12,2</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r w:rsidRPr="00E62811">
              <w:rPr>
                <w:rFonts w:ascii="Tahoma" w:hAnsi="Tahoma" w:cs="Tahoma"/>
                <w:b/>
                <w:snapToGrid w:val="0"/>
                <w:sz w:val="20"/>
                <w:szCs w:val="20"/>
              </w:rPr>
              <w:t>12,2</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39"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ОБЩЕГОСУДАРТСВЕННЫЕ ВОПРОСЫ</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39"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3,4</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3,4</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5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04</w:t>
            </w:r>
          </w:p>
        </w:tc>
        <w:tc>
          <w:tcPr>
            <w:tcW w:w="63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6,2</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6,2</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"Развитие потенциала муниципального управления"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04</w:t>
            </w:r>
          </w:p>
        </w:tc>
        <w:tc>
          <w:tcPr>
            <w:tcW w:w="63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Ч500000000</w:t>
            </w:r>
          </w:p>
        </w:tc>
        <w:tc>
          <w:tcPr>
            <w:tcW w:w="29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6,2</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6,2</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Обеспечение реализации государственной программы Чувашской Республики "Развитие потенциала государственного управления"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04</w:t>
            </w:r>
          </w:p>
        </w:tc>
        <w:tc>
          <w:tcPr>
            <w:tcW w:w="63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Ч5Э0000000</w:t>
            </w:r>
          </w:p>
        </w:tc>
        <w:tc>
          <w:tcPr>
            <w:tcW w:w="29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6,2</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6,2</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"Общепрограммные расходы"</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3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Ч5Э0100000</w:t>
            </w:r>
          </w:p>
        </w:tc>
        <w:tc>
          <w:tcPr>
            <w:tcW w:w="29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6,2</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6,2</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Обеспечение функций муниципальных органов</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3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9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6,2</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6,2</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3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9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3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9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3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9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Уплата прочих налогов, сборов</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3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9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Обеспечение проведения выборов и референдумов</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07</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Муниципальная программа "Развитие потенциала муниципального управления"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07</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Ч500000000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i/>
                <w:snapToGrid w:val="0"/>
                <w:sz w:val="20"/>
                <w:szCs w:val="20"/>
              </w:rPr>
            </w:pPr>
            <w:r w:rsidRPr="00E62811">
              <w:rPr>
                <w:rFonts w:ascii="Tahoma" w:hAnsi="Tahoma" w:cs="Tahoma"/>
                <w:i/>
                <w:snapToGrid w:val="0"/>
                <w:sz w:val="20"/>
                <w:szCs w:val="20"/>
              </w:rPr>
              <w:t>Обеспечение реализации государственной программы Чувашской Республики "Развитие потенциала государственного управления"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07</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Ч5Э0000000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Основное мероприятие "Общепрограммные расходы"</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Организация и проведение выборов в законодательные (представительные) органы муниципального образования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Специальные расходы</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880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Резервные фонды</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-2,9</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-2,9</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Муниципальная программа "Управление общественными финансами и муниципальным долгом"</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Ч400000000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-2,9</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-2,9</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i/>
                <w:snapToGrid w:val="0"/>
                <w:sz w:val="20"/>
                <w:szCs w:val="20"/>
              </w:rPr>
            </w:pPr>
            <w:r w:rsidRPr="00E62811">
              <w:rPr>
                <w:rFonts w:ascii="Tahoma" w:hAnsi="Tahoma" w:cs="Tahoma"/>
                <w:i/>
                <w:snapToGrid w:val="0"/>
                <w:sz w:val="20"/>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11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Ч410000000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-2,9</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-2,9</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Резервный фонд администрации муниципального образования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Резервные средства</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870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Другие общегосударственные вопросы</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0,1</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0,1</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Муниципальная программа "Развитие потенциала муниципального управления"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Ч500000000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0,1</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0,1</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i/>
                <w:snapToGrid w:val="0"/>
                <w:sz w:val="20"/>
                <w:szCs w:val="20"/>
              </w:rPr>
            </w:pPr>
            <w:r w:rsidRPr="00E62811">
              <w:rPr>
                <w:rFonts w:ascii="Tahoma" w:hAnsi="Tahoma" w:cs="Tahoma"/>
                <w:i/>
                <w:snapToGrid w:val="0"/>
                <w:sz w:val="20"/>
                <w:szCs w:val="20"/>
              </w:rPr>
              <w:t>Обеспечение реализации государственной программы Чувашской Республики "Развитие потенциала государственного управления"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13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Ч5Э0000000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0,1</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0,1</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lastRenderedPageBreak/>
              <w:t>Основное мероприятие "Общепрограммные расходы"</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Выполнение других обязательств муниципального образования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Уплата налогов, сборов и иных платежей</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158"/>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НАЦИОНАЛЬНАЯ БЕЗОПАСНОСТЬ И ПРАВООХРАНИТЕЛЬНАЯ ДЕЯТЕЛЬНОСТЬ</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03</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19"/>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Обеспечение пожарной безопасности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03</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5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"Повышение безопасности жизнедеятельности населения и территорий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color w:val="000000"/>
                <w:sz w:val="20"/>
                <w:szCs w:val="20"/>
              </w:rPr>
              <w:t>03</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10</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color w:val="000000"/>
                <w:sz w:val="20"/>
                <w:szCs w:val="20"/>
              </w:rPr>
              <w:t>Ц800000000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color w:val="000000"/>
                <w:sz w:val="20"/>
                <w:szCs w:val="20"/>
              </w:rPr>
              <w:t>03</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color w:val="000000"/>
                <w:sz w:val="20"/>
                <w:szCs w:val="20"/>
              </w:rPr>
              <w:t>10</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Ц810000000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19,0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19,0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03</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10</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Ц810100000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03</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10</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rPr>
                <w:rFonts w:ascii="Tahoma" w:hAnsi="Tahoma" w:cs="Tahoma"/>
                <w:sz w:val="20"/>
                <w:szCs w:val="20"/>
              </w:rPr>
            </w:pPr>
            <w:r w:rsidRPr="00E62811">
              <w:rPr>
                <w:rFonts w:ascii="Tahoma" w:hAnsi="Tahoma" w:cs="Tahoma"/>
                <w:sz w:val="20"/>
                <w:szCs w:val="20"/>
              </w:rPr>
              <w:t>Ц810170020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03</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10</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Ц810170020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Расходы на выплаты персоналу казенных учреждений</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03</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10</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Ц810170020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110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3255B0">
        <w:trPr>
          <w:cantSplit/>
          <w:trHeight w:val="20"/>
          <w:tblHeader/>
        </w:trPr>
        <w:tc>
          <w:tcPr>
            <w:tcW w:w="2213" w:type="pct"/>
            <w:tcBorders>
              <w:top w:val="single" w:sz="4" w:space="0" w:color="auto"/>
              <w:left w:val="single" w:sz="4" w:space="0" w:color="auto"/>
              <w:bottom w:val="single" w:sz="4" w:space="0" w:color="auto"/>
              <w:right w:val="single" w:sz="4" w:space="0" w:color="auto"/>
            </w:tcBorders>
          </w:tcPr>
          <w:p w:rsidR="003255B0" w:rsidRPr="00E62811" w:rsidRDefault="003255B0" w:rsidP="00124479">
            <w:pPr>
              <w:widowControl w:val="0"/>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pStyle w:val="af8"/>
              <w:rPr>
                <w:rFonts w:ascii="Tahoma" w:hAnsi="Tahoma" w:cs="Tahoma"/>
                <w:sz w:val="20"/>
              </w:rPr>
            </w:pPr>
            <w:r w:rsidRPr="00E62811">
              <w:rPr>
                <w:rFonts w:ascii="Tahoma" w:hAnsi="Tahoma" w:cs="Tahoma"/>
                <w:sz w:val="20"/>
              </w:rPr>
              <w:t>ЖИЛИЩНО-КОММУ</w:t>
            </w:r>
            <w:r w:rsidRPr="00E62811">
              <w:rPr>
                <w:rFonts w:ascii="Tahoma" w:hAnsi="Tahoma" w:cs="Tahoma"/>
                <w:sz w:val="20"/>
              </w:rPr>
              <w:softHyphen/>
              <w:t>НАЛЬ</w:t>
            </w:r>
            <w:r w:rsidRPr="00E62811">
              <w:rPr>
                <w:rFonts w:ascii="Tahoma" w:hAnsi="Tahoma" w:cs="Tahoma"/>
                <w:sz w:val="20"/>
              </w:rPr>
              <w:softHyphen/>
              <w:t>НОЕ ХОЗЯЙСТВО</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r w:rsidRPr="00E62811">
              <w:rPr>
                <w:rFonts w:ascii="Tahoma" w:hAnsi="Tahoma" w:cs="Tahoma"/>
                <w:b/>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-1,7</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-1,7</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39"/>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05"/>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Жилищное хозяйство</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102,0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102,0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"Обеспечение граждан в Чувашской Республике доступным и комфортным жильем"</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А200000000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102,0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102,0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"Поддержка строительства жилья в Чувашской Республике" муниципальной программы "Обеспечение граждан в Чувашской Республике доступным и комфортным жильем"</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А210000000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"Обеспечение граждан доступным жильем"</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А210300000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Обеспечение жилыми помещениями по договорам социального найма категорий граждан, указанных в пунктах 3 и 6 части 1 статьи 11 Закона Чувашской Республики от 17 октября 2005 года № 42 "О регулировании жилищных отношений" и состоящих на учете в качестве нуждающихся в жилых помещениях</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05"/>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pStyle w:val="af8"/>
              <w:rPr>
                <w:rFonts w:ascii="Tahoma" w:hAnsi="Tahoma" w:cs="Tahoma"/>
                <w:sz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05"/>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Благоустройство</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-103,7</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-103,7</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"Формирование современной городской среды на территории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А500000000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-103,7</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-103,7</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А510000000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"Содействие благоустройству населенных пунктов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А510200000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Реализация мероприятий по благоустройству территории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pStyle w:val="af8"/>
              <w:rPr>
                <w:rFonts w:ascii="Tahoma" w:hAnsi="Tahoma" w:cs="Tahoma"/>
                <w:sz w:val="20"/>
              </w:rPr>
            </w:pPr>
            <w:r w:rsidRPr="00E62811">
              <w:rPr>
                <w:rFonts w:ascii="Tahoma" w:hAnsi="Tahoma" w:cs="Tahoma"/>
                <w:sz w:val="20"/>
              </w:rPr>
              <w:t>ОХРАНА ОКРУЖАЮЩЕЙ СРЕДЫ</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r w:rsidRPr="00E62811">
              <w:rPr>
                <w:rFonts w:ascii="Tahoma" w:hAnsi="Tahoma" w:cs="Tahoma"/>
                <w:b/>
                <w:sz w:val="20"/>
                <w:szCs w:val="20"/>
              </w:rPr>
              <w:t>06</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05"/>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pStyle w:val="af8"/>
              <w:rPr>
                <w:rFonts w:ascii="Tahoma" w:hAnsi="Tahoma" w:cs="Tahoma"/>
                <w:sz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305"/>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Охрана объектов растительного и животного мира и среды их обитания</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06</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"Развитие потенциала природно-сырьевых ресурсов и повышение экологической безопасности"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06</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Ч300000000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06</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Ч320000000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06</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Ч320100000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Развитие и совершенствование системы мониторинга окружающей среды</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06</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06</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06</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ФИЗИЧЕСКАЯ КУЛЬТУРА И СПОРТ</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19"/>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Физическая культура</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583"/>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"Развитие физической культуры и спорта"</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11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color w:val="000000"/>
                <w:sz w:val="20"/>
                <w:szCs w:val="20"/>
              </w:rPr>
              <w:t>Ц500000000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11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color w:val="000000"/>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Ц510000000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-10,0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-10,0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"Физкультурно-оздоровительная и спортивно-массовая работа с населением"</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11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Ц510100000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Пропаганда физической культуры и спорта</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11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rPr>
                <w:rFonts w:ascii="Tahoma" w:hAnsi="Tahoma" w:cs="Tahoma"/>
                <w:sz w:val="20"/>
                <w:szCs w:val="20"/>
              </w:rPr>
            </w:pPr>
            <w:r w:rsidRPr="00E62811">
              <w:rPr>
                <w:rFonts w:ascii="Tahoma" w:hAnsi="Tahoma" w:cs="Tahoma"/>
                <w:sz w:val="20"/>
                <w:szCs w:val="20"/>
              </w:rPr>
              <w:t>Ц510171470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Закупка товаров, работ,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11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Ц510171470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325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11</w:t>
            </w: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01</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Ц510171470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w:t>
            </w: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3255B0">
        <w:trPr>
          <w:cantSplit/>
          <w:trHeight w:val="205"/>
        </w:trPr>
        <w:tc>
          <w:tcPr>
            <w:tcW w:w="2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1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0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r>
    </w:tbl>
    <w:p w:rsidR="003255B0" w:rsidRPr="00E62811" w:rsidRDefault="003255B0" w:rsidP="00124479">
      <w:pPr>
        <w:pStyle w:val="a7"/>
        <w:widowControl w:val="0"/>
        <w:ind w:right="-2"/>
        <w:jc w:val="right"/>
        <w:rPr>
          <w:rFonts w:ascii="Tahoma" w:hAnsi="Tahoma" w:cs="Tahoma"/>
          <w:lang w:val="ru-RU"/>
        </w:rPr>
      </w:pPr>
    </w:p>
    <w:p w:rsidR="003255B0" w:rsidRPr="00E62811" w:rsidRDefault="003255B0" w:rsidP="00124479">
      <w:pPr>
        <w:pStyle w:val="26"/>
        <w:widowControl w:val="0"/>
        <w:tabs>
          <w:tab w:val="left" w:pos="7620"/>
        </w:tabs>
        <w:ind w:firstLine="6946"/>
        <w:jc w:val="right"/>
        <w:rPr>
          <w:rFonts w:ascii="Tahoma" w:hAnsi="Tahoma" w:cs="Tahoma"/>
          <w:sz w:val="20"/>
        </w:rPr>
      </w:pPr>
      <w:r w:rsidRPr="00E62811">
        <w:rPr>
          <w:rFonts w:ascii="Tahoma" w:hAnsi="Tahoma" w:cs="Tahoma"/>
          <w:sz w:val="20"/>
        </w:rPr>
        <w:t>Приложение 2</w:t>
      </w:r>
    </w:p>
    <w:p w:rsidR="003255B0" w:rsidRPr="00E62811" w:rsidRDefault="003255B0" w:rsidP="00124479">
      <w:pPr>
        <w:ind w:firstLine="6946"/>
        <w:jc w:val="right"/>
        <w:rPr>
          <w:rFonts w:ascii="Tahoma" w:hAnsi="Tahoma" w:cs="Tahoma"/>
          <w:color w:val="000000"/>
          <w:sz w:val="20"/>
          <w:szCs w:val="20"/>
        </w:rPr>
      </w:pPr>
      <w:r w:rsidRPr="00E62811">
        <w:rPr>
          <w:rFonts w:ascii="Tahoma" w:hAnsi="Tahoma" w:cs="Tahoma"/>
          <w:color w:val="000000"/>
          <w:sz w:val="20"/>
          <w:szCs w:val="20"/>
        </w:rPr>
        <w:t>к Решению Собрания депутатов</w:t>
      </w:r>
    </w:p>
    <w:p w:rsidR="003255B0" w:rsidRPr="00E62811" w:rsidRDefault="00124479" w:rsidP="00124479">
      <w:pPr>
        <w:jc w:val="right"/>
        <w:rPr>
          <w:rFonts w:ascii="Tahoma" w:hAnsi="Tahoma" w:cs="Tahoma"/>
          <w:color w:val="000000"/>
          <w:sz w:val="20"/>
          <w:szCs w:val="20"/>
        </w:rPr>
      </w:pPr>
      <w:r>
        <w:rPr>
          <w:rFonts w:ascii="Tahoma" w:hAnsi="Tahoma" w:cs="Tahoma"/>
          <w:color w:val="000000"/>
          <w:sz w:val="20"/>
          <w:szCs w:val="20"/>
        </w:rPr>
        <w:t xml:space="preserve">                                                                             </w:t>
      </w:r>
      <w:r w:rsidR="003255B0" w:rsidRPr="00E62811">
        <w:rPr>
          <w:rFonts w:ascii="Tahoma" w:hAnsi="Tahoma" w:cs="Tahoma"/>
          <w:color w:val="000000"/>
          <w:sz w:val="20"/>
          <w:szCs w:val="20"/>
        </w:rPr>
        <w:t>Эльбарусовского сельского поселения</w:t>
      </w:r>
    </w:p>
    <w:p w:rsidR="003255B0" w:rsidRPr="00E62811" w:rsidRDefault="003255B0" w:rsidP="00124479">
      <w:pPr>
        <w:ind w:firstLine="6946"/>
        <w:jc w:val="right"/>
        <w:rPr>
          <w:rFonts w:ascii="Tahoma" w:hAnsi="Tahoma" w:cs="Tahoma"/>
          <w:b/>
          <w:bCs/>
          <w:iCs/>
          <w:sz w:val="20"/>
          <w:szCs w:val="20"/>
        </w:rPr>
      </w:pPr>
      <w:r w:rsidRPr="00E62811">
        <w:rPr>
          <w:rFonts w:ascii="Tahoma" w:hAnsi="Tahoma" w:cs="Tahoma"/>
          <w:color w:val="000000"/>
          <w:sz w:val="20"/>
          <w:szCs w:val="20"/>
        </w:rPr>
        <w:t>«16» октября 2019 г.. № 81/1</w:t>
      </w:r>
      <w:r w:rsidR="00124479">
        <w:rPr>
          <w:rFonts w:ascii="Tahoma" w:hAnsi="Tahoma" w:cs="Tahoma"/>
          <w:color w:val="000000"/>
          <w:sz w:val="20"/>
          <w:szCs w:val="20"/>
        </w:rPr>
        <w:t xml:space="preserve">                         </w:t>
      </w:r>
      <w:r w:rsidRPr="00E62811">
        <w:rPr>
          <w:rFonts w:ascii="Tahoma" w:hAnsi="Tahoma" w:cs="Tahoma"/>
          <w:color w:val="000000"/>
          <w:sz w:val="20"/>
          <w:szCs w:val="20"/>
        </w:rPr>
        <w:t xml:space="preserve"> </w:t>
      </w:r>
    </w:p>
    <w:p w:rsidR="003255B0" w:rsidRPr="00E62811" w:rsidRDefault="003255B0" w:rsidP="00124479">
      <w:pPr>
        <w:pStyle w:val="7"/>
        <w:widowControl w:val="0"/>
        <w:jc w:val="center"/>
        <w:rPr>
          <w:rFonts w:ascii="Tahoma" w:hAnsi="Tahoma" w:cs="Tahoma"/>
          <w:b/>
          <w:caps/>
          <w:sz w:val="20"/>
          <w:szCs w:val="20"/>
        </w:rPr>
      </w:pPr>
      <w:r w:rsidRPr="00E62811">
        <w:rPr>
          <w:rFonts w:ascii="Tahoma" w:hAnsi="Tahoma" w:cs="Tahoma"/>
          <w:b/>
          <w:caps/>
          <w:sz w:val="20"/>
          <w:szCs w:val="20"/>
        </w:rPr>
        <w:t>Распределение</w:t>
      </w:r>
    </w:p>
    <w:p w:rsidR="003255B0" w:rsidRPr="003255B0" w:rsidRDefault="003255B0" w:rsidP="00124479">
      <w:pPr>
        <w:pStyle w:val="a7"/>
        <w:widowControl w:val="0"/>
        <w:jc w:val="center"/>
        <w:rPr>
          <w:rFonts w:ascii="Tahoma" w:hAnsi="Tahoma" w:cs="Tahoma"/>
          <w:b w:val="0"/>
          <w:lang w:val="ru-RU"/>
        </w:rPr>
      </w:pPr>
      <w:r w:rsidRPr="003255B0">
        <w:rPr>
          <w:rFonts w:ascii="Tahoma" w:hAnsi="Tahoma" w:cs="Tahoma"/>
          <w:b w:val="0"/>
          <w:lang w:val="ru-RU"/>
        </w:rPr>
        <w:t>бюджетных ассигнований по целевым статьям (муниципальным программам</w:t>
      </w:r>
    </w:p>
    <w:p w:rsidR="003255B0" w:rsidRPr="003255B0" w:rsidRDefault="003255B0" w:rsidP="00124479">
      <w:pPr>
        <w:pStyle w:val="a7"/>
        <w:widowControl w:val="0"/>
        <w:jc w:val="center"/>
        <w:rPr>
          <w:rFonts w:ascii="Tahoma" w:hAnsi="Tahoma" w:cs="Tahoma"/>
          <w:b w:val="0"/>
          <w:lang w:val="ru-RU"/>
        </w:rPr>
      </w:pPr>
      <w:r w:rsidRPr="003255B0">
        <w:rPr>
          <w:rFonts w:ascii="Tahoma" w:hAnsi="Tahoma" w:cs="Tahoma"/>
          <w:b w:val="0"/>
          <w:lang w:val="ru-RU"/>
        </w:rPr>
        <w:t xml:space="preserve">Эльбарусовского сельского поселения и непрограммным направлениям </w:t>
      </w:r>
    </w:p>
    <w:p w:rsidR="003255B0" w:rsidRPr="003255B0" w:rsidRDefault="003255B0" w:rsidP="00124479">
      <w:pPr>
        <w:pStyle w:val="a7"/>
        <w:widowControl w:val="0"/>
        <w:jc w:val="center"/>
        <w:rPr>
          <w:rFonts w:ascii="Tahoma" w:hAnsi="Tahoma" w:cs="Tahoma"/>
          <w:lang w:val="ru-RU"/>
        </w:rPr>
      </w:pPr>
      <w:r w:rsidRPr="003255B0">
        <w:rPr>
          <w:rFonts w:ascii="Tahoma" w:hAnsi="Tahoma" w:cs="Tahoma"/>
          <w:b w:val="0"/>
          <w:lang w:val="ru-RU"/>
        </w:rPr>
        <w:t>деятельности), группам (группам и подгруппам) видов расходов, разделам, подразделам классификации расходов бюджета Эльбарусовского сельского поселения</w:t>
      </w:r>
    </w:p>
    <w:p w:rsidR="00031346" w:rsidRDefault="003255B0" w:rsidP="00124479">
      <w:pPr>
        <w:pStyle w:val="a7"/>
        <w:widowControl w:val="0"/>
        <w:jc w:val="center"/>
        <w:rPr>
          <w:rFonts w:ascii="Tahoma" w:hAnsi="Tahoma" w:cs="Tahoma"/>
          <w:b w:val="0"/>
          <w:lang w:val="ru-RU"/>
        </w:rPr>
      </w:pPr>
      <w:r w:rsidRPr="003255B0">
        <w:rPr>
          <w:rFonts w:ascii="Tahoma" w:hAnsi="Tahoma" w:cs="Tahoma"/>
          <w:b w:val="0"/>
          <w:lang w:val="ru-RU"/>
        </w:rPr>
        <w:t>Мариинско-Посадского района Чувашской Республики на 201</w:t>
      </w:r>
      <w:r w:rsidRPr="00E62811">
        <w:rPr>
          <w:rFonts w:ascii="Tahoma" w:hAnsi="Tahoma" w:cs="Tahoma"/>
          <w:b w:val="0"/>
          <w:lang w:val="ru-RU"/>
        </w:rPr>
        <w:t>9</w:t>
      </w:r>
      <w:r w:rsidRPr="003255B0">
        <w:rPr>
          <w:rFonts w:ascii="Tahoma" w:hAnsi="Tahoma" w:cs="Tahoma"/>
          <w:b w:val="0"/>
          <w:lang w:val="ru-RU"/>
        </w:rPr>
        <w:t xml:space="preserve"> год</w:t>
      </w:r>
    </w:p>
    <w:p w:rsidR="003255B0" w:rsidRPr="00E62811" w:rsidRDefault="00124479" w:rsidP="00124479">
      <w:pPr>
        <w:pStyle w:val="26"/>
        <w:widowControl w:val="0"/>
        <w:ind w:firstLine="720"/>
        <w:rPr>
          <w:rFonts w:ascii="Tahoma" w:hAnsi="Tahoma" w:cs="Tahoma"/>
          <w:sz w:val="20"/>
        </w:rPr>
      </w:pPr>
      <w:r>
        <w:rPr>
          <w:rFonts w:ascii="Tahoma" w:hAnsi="Tahoma" w:cs="Tahoma"/>
          <w:sz w:val="20"/>
        </w:rPr>
        <w:t xml:space="preserve">                                                                   </w:t>
      </w:r>
      <w:r w:rsidR="003255B0" w:rsidRPr="00E62811">
        <w:rPr>
          <w:rFonts w:ascii="Tahoma" w:hAnsi="Tahoma" w:cs="Tahoma"/>
          <w:sz w:val="20"/>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864"/>
        <w:gridCol w:w="8427"/>
        <w:gridCol w:w="1946"/>
        <w:gridCol w:w="862"/>
        <w:gridCol w:w="648"/>
        <w:gridCol w:w="657"/>
        <w:gridCol w:w="1725"/>
      </w:tblGrid>
      <w:tr w:rsidR="003255B0" w:rsidRPr="00E62811" w:rsidTr="00124479">
        <w:trPr>
          <w:cantSplit/>
          <w:trHeight w:val="20"/>
        </w:trPr>
        <w:tc>
          <w:tcPr>
            <w:tcW w:w="286" w:type="pct"/>
            <w:tcBorders>
              <w:top w:val="single" w:sz="4" w:space="0" w:color="auto"/>
              <w:left w:val="single" w:sz="4" w:space="0" w:color="auto"/>
              <w:bottom w:val="single" w:sz="4" w:space="0" w:color="auto"/>
              <w:right w:val="single" w:sz="4" w:space="0" w:color="auto"/>
            </w:tcBorders>
          </w:tcPr>
          <w:p w:rsidR="003255B0" w:rsidRPr="00E62811" w:rsidRDefault="003255B0" w:rsidP="00124479">
            <w:pPr>
              <w:widowControl w:val="0"/>
              <w:jc w:val="center"/>
              <w:rPr>
                <w:rFonts w:ascii="Tahoma" w:hAnsi="Tahoma" w:cs="Tahoma"/>
                <w:snapToGrid w:val="0"/>
                <w:sz w:val="20"/>
                <w:szCs w:val="20"/>
              </w:rPr>
            </w:pPr>
          </w:p>
        </w:tc>
        <w:tc>
          <w:tcPr>
            <w:tcW w:w="2785"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Наименование</w:t>
            </w:r>
          </w:p>
        </w:tc>
        <w:tc>
          <w:tcPr>
            <w:tcW w:w="643" w:type="pct"/>
            <w:tcBorders>
              <w:top w:val="single" w:sz="4" w:space="0" w:color="auto"/>
              <w:left w:val="single" w:sz="4" w:space="0" w:color="auto"/>
              <w:bottom w:val="single" w:sz="4" w:space="0" w:color="auto"/>
              <w:right w:val="single" w:sz="4" w:space="0" w:color="auto"/>
            </w:tcBorders>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Целевая статья (государственные программы и непрограммные направления деятельности</w:t>
            </w:r>
          </w:p>
        </w:tc>
        <w:tc>
          <w:tcPr>
            <w:tcW w:w="285"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Группа (группа и подгруппа) вида расходов</w:t>
            </w:r>
          </w:p>
        </w:tc>
        <w:tc>
          <w:tcPr>
            <w:tcW w:w="214"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Раздел</w:t>
            </w:r>
          </w:p>
        </w:tc>
        <w:tc>
          <w:tcPr>
            <w:tcW w:w="215"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Подраздел</w:t>
            </w:r>
          </w:p>
        </w:tc>
        <w:tc>
          <w:tcPr>
            <w:tcW w:w="572"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Сумма</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86" w:type="pct"/>
            <w:tcBorders>
              <w:top w:val="single" w:sz="4" w:space="0" w:color="auto"/>
              <w:left w:val="single" w:sz="4" w:space="0" w:color="auto"/>
              <w:bottom w:val="single" w:sz="4" w:space="0" w:color="auto"/>
              <w:right w:val="single" w:sz="4" w:space="0" w:color="auto"/>
            </w:tcBorders>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1</w:t>
            </w:r>
          </w:p>
        </w:tc>
        <w:tc>
          <w:tcPr>
            <w:tcW w:w="2781" w:type="pct"/>
            <w:tcBorders>
              <w:top w:val="single" w:sz="4" w:space="0" w:color="auto"/>
              <w:left w:val="single" w:sz="4" w:space="0" w:color="auto"/>
              <w:bottom w:val="single" w:sz="4" w:space="0" w:color="auto"/>
              <w:right w:val="single" w:sz="4" w:space="0" w:color="auto"/>
            </w:tcBorders>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2</w:t>
            </w:r>
          </w:p>
        </w:tc>
        <w:tc>
          <w:tcPr>
            <w:tcW w:w="642" w:type="pct"/>
            <w:tcBorders>
              <w:top w:val="single" w:sz="4" w:space="0" w:color="auto"/>
              <w:left w:val="single" w:sz="4" w:space="0" w:color="auto"/>
              <w:bottom w:val="single" w:sz="4" w:space="0" w:color="auto"/>
              <w:right w:val="single" w:sz="4" w:space="0" w:color="auto"/>
            </w:tcBorders>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3</w:t>
            </w:r>
          </w:p>
        </w:tc>
        <w:tc>
          <w:tcPr>
            <w:tcW w:w="285"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4</w:t>
            </w:r>
          </w:p>
        </w:tc>
        <w:tc>
          <w:tcPr>
            <w:tcW w:w="214"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5</w:t>
            </w:r>
          </w:p>
        </w:tc>
        <w:tc>
          <w:tcPr>
            <w:tcW w:w="217"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6</w:t>
            </w:r>
          </w:p>
        </w:tc>
        <w:tc>
          <w:tcPr>
            <w:tcW w:w="575"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86" w:type="pct"/>
            <w:tcBorders>
              <w:top w:val="single" w:sz="4" w:space="0" w:color="auto"/>
              <w:left w:val="single" w:sz="4" w:space="0" w:color="auto"/>
              <w:bottom w:val="single" w:sz="4" w:space="0" w:color="auto"/>
              <w:right w:val="single" w:sz="4" w:space="0" w:color="auto"/>
            </w:tcBorders>
          </w:tcPr>
          <w:p w:rsidR="003255B0" w:rsidRPr="00E62811" w:rsidRDefault="003255B0" w:rsidP="00124479">
            <w:pPr>
              <w:pStyle w:val="af8"/>
              <w:rPr>
                <w:rFonts w:ascii="Tahoma" w:hAnsi="Tahoma" w:cs="Tahoma"/>
                <w:b w:val="0"/>
                <w:sz w:val="20"/>
              </w:rPr>
            </w:pPr>
          </w:p>
        </w:tc>
        <w:tc>
          <w:tcPr>
            <w:tcW w:w="2781"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pStyle w:val="af8"/>
              <w:rPr>
                <w:rFonts w:ascii="Tahoma" w:hAnsi="Tahoma" w:cs="Tahoma"/>
                <w:sz w:val="20"/>
              </w:rPr>
            </w:pPr>
            <w:r w:rsidRPr="00E62811">
              <w:rPr>
                <w:rFonts w:ascii="Tahoma" w:hAnsi="Tahoma" w:cs="Tahoma"/>
                <w:sz w:val="20"/>
              </w:rPr>
              <w:t>ВСЕГО</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57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r w:rsidRPr="00E62811">
              <w:rPr>
                <w:rFonts w:ascii="Tahoma" w:hAnsi="Tahoma" w:cs="Tahoma"/>
                <w:b/>
                <w:snapToGrid w:val="0"/>
                <w:sz w:val="20"/>
                <w:szCs w:val="20"/>
              </w:rPr>
              <w:t>12,2</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86" w:type="pct"/>
            <w:tcBorders>
              <w:top w:val="single" w:sz="4" w:space="0" w:color="auto"/>
              <w:left w:val="single" w:sz="4" w:space="0" w:color="auto"/>
              <w:bottom w:val="single" w:sz="4" w:space="0" w:color="auto"/>
              <w:right w:val="single" w:sz="4" w:space="0" w:color="auto"/>
            </w:tcBorders>
          </w:tcPr>
          <w:p w:rsidR="003255B0" w:rsidRPr="00E62811" w:rsidRDefault="003255B0" w:rsidP="00124479">
            <w:pPr>
              <w:pStyle w:val="af8"/>
              <w:rPr>
                <w:rFonts w:ascii="Tahoma" w:hAnsi="Tahoma" w:cs="Tahoma"/>
                <w:b w:val="0"/>
                <w:sz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pStyle w:val="af8"/>
              <w:rPr>
                <w:rFonts w:ascii="Tahoma" w:hAnsi="Tahoma" w:cs="Tahoma"/>
                <w:b w:val="0"/>
                <w:sz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57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1.</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"Обеспечение граждан в Чувашской Республике доступным и комфортным жильем"</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А200000000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1.1.</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"Поддержка строительства жилья в Чувашской Республике" муниципальной программы "Обеспечение граждан в Чувашской Республике доступным и комфортным жильем"</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А210000000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"Обеспечение граждан доступным жильем"</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А210300000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Обеспечение жилыми помещениями по договорам социального найма категорий граждан, указанных в пунктах 3 и 6 части 1 статьи 11 Закона Чувашской Республики от 17 октября 2005 года № 42 "О регулировании жилищных отношений" и состоящих на учете в качестве нуждающихся в жилых помещениях</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Жилищно-коммунальное хозяйство</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Жилищное хозяйство</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2.</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"Формирование современной городской среды на территории Чувашской Республики"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А500000000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2.1.</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А510000000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"Содействие благоустройству населенных пунктов Чувашской Республики"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А510200000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Реализация мероприятий по благоустройству территории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Жилищно-коммунальное хозяйство</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Благоустройство</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03</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color w:val="00000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3.</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"Развитие физической культуры и спорта"</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color w:val="000000"/>
                <w:sz w:val="20"/>
                <w:szCs w:val="20"/>
              </w:rPr>
              <w:t>Ц500000000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3.1.</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Ц510000000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"Физкультурно-оздоровительная и спортивно-массовая работа с населением"</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Ц510100000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Пропаганда физической культуры и спорта</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rPr>
                <w:rFonts w:ascii="Tahoma" w:hAnsi="Tahoma" w:cs="Tahoma"/>
                <w:sz w:val="20"/>
                <w:szCs w:val="20"/>
              </w:rPr>
            </w:pPr>
            <w:r w:rsidRPr="00E62811">
              <w:rPr>
                <w:rFonts w:ascii="Tahoma" w:hAnsi="Tahoma" w:cs="Tahoma"/>
                <w:sz w:val="20"/>
                <w:szCs w:val="20"/>
              </w:rPr>
              <w:t>Ц510171470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Закупка товаров, работ,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Ц510171470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Ц510171470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Физическая культура и спорт</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Ц510171470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Физическая культура</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Ц510171470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color w:val="00000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4.</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"Повышение безопасности жизнедеятельности населения и территорий Чувашской Республики"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color w:val="000000"/>
                <w:sz w:val="20"/>
                <w:szCs w:val="20"/>
              </w:rPr>
              <w:t>Ц800000000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4.1.</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Ц810000000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Ц810100000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rPr>
                <w:rFonts w:ascii="Tahoma" w:hAnsi="Tahoma" w:cs="Tahoma"/>
                <w:sz w:val="20"/>
                <w:szCs w:val="20"/>
              </w:rPr>
            </w:pPr>
            <w:r w:rsidRPr="00E62811">
              <w:rPr>
                <w:rFonts w:ascii="Tahoma" w:hAnsi="Tahoma" w:cs="Tahoma"/>
                <w:sz w:val="20"/>
                <w:szCs w:val="20"/>
              </w:rPr>
              <w:t>Ц810170020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Ц810170020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Расходы на выплаты персоналу казенных учреждений</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Ц810170020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110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Национальная безопасность и правоохранительная деятельность</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Ц810170020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110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03</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Обеспечение пожарной безопасности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Ц810170020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110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03</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5.</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"Развитие потенциала природно-сырьевых ресурсов и повышение экологической безопасности"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Ч300000000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5.1.</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Ч320000000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Ч320100000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Развитие и совершенствование системы мониторинга окружающей среды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Охрана окружающей среды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06</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Охрана объектов растительного и животного мира и среды их обитания</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06</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03</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6.</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Муниципальная программа "Управление общественными финансами и муниципальным долгом"</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Ч400000000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6.1.</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i/>
                <w:snapToGrid w:val="0"/>
                <w:sz w:val="20"/>
                <w:szCs w:val="20"/>
              </w:rPr>
            </w:pPr>
            <w:r w:rsidRPr="00E62811">
              <w:rPr>
                <w:rFonts w:ascii="Tahoma" w:hAnsi="Tahoma" w:cs="Tahoma"/>
                <w:i/>
                <w:snapToGrid w:val="0"/>
                <w:sz w:val="20"/>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Ч410000000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Резервный фонд администрации муниципального образования Чувашской Республики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Резервные средства</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870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Общегосударственные вопросы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870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Резервные фонды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870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11</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7.</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"Развитие потенциала муниципального управления"</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Ч500000000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6,3</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7.1.</w:t>
            </w: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Обеспечение реализации государственной программы Чувашской Республики "Развитие потенциала государственного управления"</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Ч5Э0000000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6,3</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"Общепрограммные расходы"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Ч5Э0100000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6,3</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Обеспечение функций муниципальных органов</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6,2</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Общегосударственные вопросы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04</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Уплата прочих налогов, сборов</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Общегосударственные вопросы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04</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Выполнение других обязательств муниципального образования Чувашской Республики</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Уплата налогов, сборов и иных платежей</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Общегосударственные вопросы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Другие общегосударственные вопросы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13</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Организация и проведение выборов в законодательные (представительные) органы муниципального образования</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Общегосударственные вопросы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Обеспечение проведение выборов и референдумов</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07</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Специальные расходы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880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Общегосударственные вопросы</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880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Обеспечение проведение выборов и референдумов</w:t>
            </w: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880</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07</w:t>
            </w: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bl>
    <w:p w:rsidR="00124479" w:rsidRDefault="00124479" w:rsidP="00124479">
      <w:pPr>
        <w:pStyle w:val="af1"/>
        <w:ind w:firstLine="6804"/>
        <w:jc w:val="right"/>
        <w:rPr>
          <w:rFonts w:ascii="Tahoma" w:hAnsi="Tahoma" w:cs="Tahoma"/>
          <w:sz w:val="20"/>
        </w:rPr>
      </w:pPr>
    </w:p>
    <w:p w:rsidR="003255B0" w:rsidRPr="00E62811" w:rsidRDefault="003255B0" w:rsidP="00124479">
      <w:pPr>
        <w:pStyle w:val="af1"/>
        <w:ind w:firstLine="6804"/>
        <w:jc w:val="right"/>
        <w:rPr>
          <w:rFonts w:ascii="Tahoma" w:hAnsi="Tahoma" w:cs="Tahoma"/>
          <w:sz w:val="20"/>
        </w:rPr>
      </w:pPr>
      <w:r w:rsidRPr="00E62811">
        <w:rPr>
          <w:rFonts w:ascii="Tahoma" w:hAnsi="Tahoma" w:cs="Tahoma"/>
          <w:sz w:val="20"/>
        </w:rPr>
        <w:t>Приложение 3</w:t>
      </w:r>
    </w:p>
    <w:p w:rsidR="003255B0" w:rsidRPr="00E62811" w:rsidRDefault="003255B0" w:rsidP="00124479">
      <w:pPr>
        <w:ind w:firstLine="6946"/>
        <w:jc w:val="right"/>
        <w:rPr>
          <w:rFonts w:ascii="Tahoma" w:hAnsi="Tahoma" w:cs="Tahoma"/>
          <w:color w:val="000000"/>
          <w:sz w:val="20"/>
          <w:szCs w:val="20"/>
        </w:rPr>
      </w:pPr>
      <w:r w:rsidRPr="00E62811">
        <w:rPr>
          <w:rFonts w:ascii="Tahoma" w:hAnsi="Tahoma" w:cs="Tahoma"/>
          <w:color w:val="000000"/>
          <w:sz w:val="20"/>
          <w:szCs w:val="20"/>
        </w:rPr>
        <w:t>к Решению Собрания депутатов</w:t>
      </w:r>
    </w:p>
    <w:p w:rsidR="003255B0" w:rsidRPr="00E62811" w:rsidRDefault="00124479" w:rsidP="00124479">
      <w:pPr>
        <w:jc w:val="right"/>
        <w:rPr>
          <w:rFonts w:ascii="Tahoma" w:hAnsi="Tahoma" w:cs="Tahoma"/>
          <w:color w:val="000000"/>
          <w:sz w:val="20"/>
          <w:szCs w:val="20"/>
        </w:rPr>
      </w:pPr>
      <w:r>
        <w:rPr>
          <w:rFonts w:ascii="Tahoma" w:hAnsi="Tahoma" w:cs="Tahoma"/>
          <w:color w:val="000000"/>
          <w:sz w:val="20"/>
          <w:szCs w:val="20"/>
        </w:rPr>
        <w:t xml:space="preserve">                                                                             </w:t>
      </w:r>
      <w:r w:rsidR="003255B0" w:rsidRPr="00E62811">
        <w:rPr>
          <w:rFonts w:ascii="Tahoma" w:hAnsi="Tahoma" w:cs="Tahoma"/>
          <w:color w:val="000000"/>
          <w:sz w:val="20"/>
          <w:szCs w:val="20"/>
        </w:rPr>
        <w:t>Эльбарусовского сельского поселения</w:t>
      </w:r>
    </w:p>
    <w:p w:rsidR="00031346" w:rsidRDefault="003255B0" w:rsidP="00124479">
      <w:pPr>
        <w:ind w:firstLine="6946"/>
        <w:jc w:val="right"/>
        <w:rPr>
          <w:rFonts w:ascii="Tahoma" w:hAnsi="Tahoma" w:cs="Tahoma"/>
          <w:color w:val="000000"/>
          <w:sz w:val="20"/>
          <w:szCs w:val="20"/>
        </w:rPr>
      </w:pPr>
      <w:r w:rsidRPr="00E62811">
        <w:rPr>
          <w:rFonts w:ascii="Tahoma" w:hAnsi="Tahoma" w:cs="Tahoma"/>
          <w:color w:val="000000"/>
          <w:sz w:val="20"/>
          <w:szCs w:val="20"/>
        </w:rPr>
        <w:t>«16 » октября 2019г. № 81/1</w:t>
      </w:r>
    </w:p>
    <w:p w:rsidR="003255B0" w:rsidRPr="00E62811" w:rsidRDefault="003255B0" w:rsidP="00124479">
      <w:pPr>
        <w:jc w:val="center"/>
        <w:rPr>
          <w:rFonts w:ascii="Tahoma" w:hAnsi="Tahoma" w:cs="Tahoma"/>
          <w:color w:val="000000"/>
          <w:sz w:val="20"/>
          <w:szCs w:val="20"/>
        </w:rPr>
      </w:pPr>
    </w:p>
    <w:p w:rsidR="003255B0" w:rsidRPr="00124479" w:rsidRDefault="003255B0" w:rsidP="00124479">
      <w:pPr>
        <w:pStyle w:val="a7"/>
        <w:widowControl w:val="0"/>
        <w:jc w:val="center"/>
        <w:rPr>
          <w:rFonts w:ascii="Tahoma" w:hAnsi="Tahoma" w:cs="Tahoma"/>
          <w:b w:val="0"/>
          <w:lang w:val="ru-RU"/>
        </w:rPr>
      </w:pPr>
      <w:r w:rsidRPr="00124479">
        <w:rPr>
          <w:rFonts w:ascii="Tahoma" w:hAnsi="Tahoma" w:cs="Tahoma"/>
          <w:b w:val="0"/>
          <w:lang w:val="ru-RU"/>
        </w:rPr>
        <w:t xml:space="preserve">Ведомственная структура расходов бюджета </w:t>
      </w:r>
    </w:p>
    <w:p w:rsidR="003255B0" w:rsidRPr="003255B0" w:rsidRDefault="003255B0" w:rsidP="00124479">
      <w:pPr>
        <w:pStyle w:val="a7"/>
        <w:widowControl w:val="0"/>
        <w:jc w:val="center"/>
        <w:rPr>
          <w:rFonts w:ascii="Tahoma" w:hAnsi="Tahoma" w:cs="Tahoma"/>
          <w:b w:val="0"/>
          <w:lang w:val="ru-RU"/>
        </w:rPr>
      </w:pPr>
      <w:r w:rsidRPr="003255B0">
        <w:rPr>
          <w:rFonts w:ascii="Tahoma" w:hAnsi="Tahoma" w:cs="Tahoma"/>
          <w:b w:val="0"/>
          <w:lang w:val="ru-RU"/>
        </w:rPr>
        <w:t xml:space="preserve">Эльбарусовского сельского поселения Мариинско-Посадского района </w:t>
      </w:r>
    </w:p>
    <w:p w:rsidR="00031346" w:rsidRDefault="003255B0" w:rsidP="00124479">
      <w:pPr>
        <w:pStyle w:val="a7"/>
        <w:widowControl w:val="0"/>
        <w:jc w:val="center"/>
        <w:rPr>
          <w:rFonts w:ascii="Tahoma" w:hAnsi="Tahoma" w:cs="Tahoma"/>
          <w:b w:val="0"/>
          <w:lang w:val="ru-RU"/>
        </w:rPr>
      </w:pPr>
      <w:r w:rsidRPr="003255B0">
        <w:rPr>
          <w:rFonts w:ascii="Tahoma" w:hAnsi="Tahoma" w:cs="Tahoma"/>
          <w:b w:val="0"/>
          <w:lang w:val="ru-RU"/>
        </w:rPr>
        <w:t>Чувашской Республики на 201</w:t>
      </w:r>
      <w:r w:rsidRPr="00E62811">
        <w:rPr>
          <w:rFonts w:ascii="Tahoma" w:hAnsi="Tahoma" w:cs="Tahoma"/>
          <w:b w:val="0"/>
          <w:lang w:val="ru-RU"/>
        </w:rPr>
        <w:t>9</w:t>
      </w:r>
      <w:r w:rsidRPr="003255B0">
        <w:rPr>
          <w:rFonts w:ascii="Tahoma" w:hAnsi="Tahoma" w:cs="Tahoma"/>
          <w:b w:val="0"/>
          <w:lang w:val="ru-RU"/>
        </w:rPr>
        <w:t xml:space="preserve"> год</w:t>
      </w:r>
    </w:p>
    <w:p w:rsidR="003255B0" w:rsidRPr="00E62811" w:rsidRDefault="00124479" w:rsidP="00124479">
      <w:pPr>
        <w:pStyle w:val="26"/>
        <w:widowControl w:val="0"/>
        <w:ind w:firstLine="720"/>
        <w:jc w:val="right"/>
        <w:rPr>
          <w:rFonts w:ascii="Tahoma" w:hAnsi="Tahoma" w:cs="Tahoma"/>
          <w:sz w:val="20"/>
        </w:rPr>
      </w:pPr>
      <w:r>
        <w:rPr>
          <w:rFonts w:ascii="Tahoma" w:hAnsi="Tahoma" w:cs="Tahoma"/>
          <w:sz w:val="20"/>
        </w:rPr>
        <w:t xml:space="preserve">                                                                   </w:t>
      </w:r>
      <w:r w:rsidR="003255B0" w:rsidRPr="00E62811">
        <w:rPr>
          <w:rFonts w:ascii="Tahoma" w:hAnsi="Tahoma" w:cs="Tahoma"/>
          <w:sz w:val="20"/>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8211"/>
        <w:gridCol w:w="865"/>
        <w:gridCol w:w="648"/>
        <w:gridCol w:w="648"/>
        <w:gridCol w:w="1946"/>
        <w:gridCol w:w="865"/>
        <w:gridCol w:w="1946"/>
      </w:tblGrid>
      <w:tr w:rsidR="003255B0" w:rsidRPr="00E62811" w:rsidTr="00124479">
        <w:trPr>
          <w:cantSplit/>
          <w:trHeight w:val="20"/>
        </w:trPr>
        <w:tc>
          <w:tcPr>
            <w:tcW w:w="2714"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 xml:space="preserve">Наименование </w:t>
            </w:r>
          </w:p>
        </w:tc>
        <w:tc>
          <w:tcPr>
            <w:tcW w:w="286"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 xml:space="preserve">Главный </w:t>
            </w:r>
            <w:r w:rsidRPr="00E62811">
              <w:rPr>
                <w:rFonts w:ascii="Tahoma" w:hAnsi="Tahoma" w:cs="Tahoma"/>
                <w:snapToGrid w:val="0"/>
                <w:sz w:val="20"/>
                <w:szCs w:val="20"/>
              </w:rPr>
              <w:lastRenderedPageBreak/>
              <w:t>распорядитель</w:t>
            </w:r>
          </w:p>
        </w:tc>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lastRenderedPageBreak/>
              <w:t>Раздел</w:t>
            </w:r>
          </w:p>
        </w:tc>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Подраздел</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 xml:space="preserve">Целевая статья </w:t>
            </w:r>
            <w:r w:rsidRPr="00E62811">
              <w:rPr>
                <w:rFonts w:ascii="Tahoma" w:hAnsi="Tahoma" w:cs="Tahoma"/>
                <w:snapToGrid w:val="0"/>
                <w:sz w:val="20"/>
                <w:szCs w:val="20"/>
              </w:rPr>
              <w:lastRenderedPageBreak/>
              <w:t>(государственные программы и непрограммные направления деятельности</w:t>
            </w:r>
          </w:p>
        </w:tc>
        <w:tc>
          <w:tcPr>
            <w:tcW w:w="286" w:type="pct"/>
            <w:vMerge w:val="restar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lastRenderedPageBreak/>
              <w:t xml:space="preserve">Группа </w:t>
            </w:r>
            <w:r w:rsidRPr="00E62811">
              <w:rPr>
                <w:rFonts w:ascii="Tahoma" w:hAnsi="Tahoma" w:cs="Tahoma"/>
                <w:snapToGrid w:val="0"/>
                <w:sz w:val="20"/>
                <w:szCs w:val="20"/>
              </w:rPr>
              <w:lastRenderedPageBreak/>
              <w:t>вида расходов</w:t>
            </w:r>
          </w:p>
        </w:tc>
        <w:tc>
          <w:tcPr>
            <w:tcW w:w="643"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lastRenderedPageBreak/>
              <w:t>Сумма</w:t>
            </w:r>
          </w:p>
        </w:tc>
      </w:tr>
      <w:tr w:rsidR="003255B0" w:rsidRPr="00E62811" w:rsidTr="00124479">
        <w:trPr>
          <w:cantSplit/>
          <w:trHeight w:val="20"/>
        </w:trPr>
        <w:tc>
          <w:tcPr>
            <w:tcW w:w="2714"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С учетом изменений</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714"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1</w:t>
            </w:r>
          </w:p>
        </w:tc>
        <w:tc>
          <w:tcPr>
            <w:tcW w:w="286"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2</w:t>
            </w:r>
          </w:p>
        </w:tc>
        <w:tc>
          <w:tcPr>
            <w:tcW w:w="214"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3</w:t>
            </w:r>
          </w:p>
        </w:tc>
        <w:tc>
          <w:tcPr>
            <w:tcW w:w="214"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4</w:t>
            </w:r>
          </w:p>
        </w:tc>
        <w:tc>
          <w:tcPr>
            <w:tcW w:w="643"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5</w:t>
            </w:r>
          </w:p>
        </w:tc>
        <w:tc>
          <w:tcPr>
            <w:tcW w:w="286"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6</w:t>
            </w:r>
          </w:p>
        </w:tc>
        <w:tc>
          <w:tcPr>
            <w:tcW w:w="643" w:type="pct"/>
            <w:tcBorders>
              <w:top w:val="single" w:sz="4" w:space="0" w:color="auto"/>
              <w:left w:val="single" w:sz="4" w:space="0" w:color="auto"/>
              <w:bottom w:val="single" w:sz="4" w:space="0" w:color="auto"/>
              <w:right w:val="single" w:sz="4" w:space="0" w:color="auto"/>
            </w:tcBorders>
            <w:vAlign w:val="center"/>
            <w:hideMark/>
          </w:tcPr>
          <w:p w:rsidR="003255B0" w:rsidRPr="00E62811" w:rsidRDefault="003255B0" w:rsidP="00124479">
            <w:pPr>
              <w:widowControl w:val="0"/>
              <w:jc w:val="center"/>
              <w:rPr>
                <w:rFonts w:ascii="Tahoma" w:hAnsi="Tahoma" w:cs="Tahoma"/>
                <w:snapToGrid w:val="0"/>
                <w:sz w:val="20"/>
                <w:szCs w:val="20"/>
              </w:rPr>
            </w:pPr>
            <w:r w:rsidRPr="00E62811">
              <w:rPr>
                <w:rFonts w:ascii="Tahoma" w:hAnsi="Tahoma" w:cs="Tahoma"/>
                <w:snapToGrid w:val="0"/>
                <w:sz w:val="20"/>
                <w:szCs w:val="20"/>
              </w:rPr>
              <w:t>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pStyle w:val="af8"/>
              <w:rPr>
                <w:rFonts w:ascii="Tahoma" w:hAnsi="Tahoma" w:cs="Tahoma"/>
                <w:sz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pStyle w:val="af8"/>
              <w:rPr>
                <w:rFonts w:ascii="Tahoma" w:hAnsi="Tahoma" w:cs="Tahoma"/>
                <w:sz w:val="20"/>
              </w:rPr>
            </w:pPr>
            <w:r w:rsidRPr="00E62811">
              <w:rPr>
                <w:rFonts w:ascii="Tahoma" w:hAnsi="Tahoma" w:cs="Tahoma"/>
                <w:sz w:val="20"/>
              </w:rPr>
              <w:t>АДМИНИСТРАЦИЯ ЭЛЬБАРУСОВСКОГО СЕЛЬСКОГО ПОСЕЛЕНИЯ</w:t>
            </w:r>
          </w:p>
        </w:tc>
        <w:tc>
          <w:tcPr>
            <w:tcW w:w="286" w:type="pct"/>
            <w:tcBorders>
              <w:top w:val="single" w:sz="4" w:space="0" w:color="auto"/>
              <w:left w:val="single" w:sz="4" w:space="0" w:color="auto"/>
              <w:bottom w:val="single" w:sz="4" w:space="0" w:color="auto"/>
              <w:right w:val="single" w:sz="4" w:space="0" w:color="auto"/>
            </w:tcBorders>
            <w:vAlign w:val="bottom"/>
            <w:hideMark/>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r w:rsidRPr="00E62811">
              <w:rPr>
                <w:rFonts w:ascii="Tahoma" w:hAnsi="Tahoma" w:cs="Tahoma"/>
                <w:b/>
                <w:snapToGrid w:val="0"/>
                <w:sz w:val="20"/>
                <w:szCs w:val="20"/>
              </w:rPr>
              <w:t>12,2</w:t>
            </w:r>
          </w:p>
        </w:tc>
      </w:tr>
      <w:tr w:rsidR="003255B0" w:rsidRPr="00E62811" w:rsidTr="00124479">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pStyle w:val="af8"/>
              <w:rPr>
                <w:rFonts w:ascii="Tahoma" w:hAnsi="Tahoma" w:cs="Tahoma"/>
                <w:sz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ОБЩЕГОСУДАРТСВЕННЫЕ ВОПРОСЫ</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3,4</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04</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6,2</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"Развитие потенциала муниципального управления"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04</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Ч500000000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6,2</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Обеспечение реализации государственной программы Чувашской Республики "Развитие потенциала государственного управления"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04</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Ч5Э0000000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6,2</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"Общепрограммные расходы"</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Ч5Э0100000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6,2</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Обеспечение функций муниципальных органов</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6,2</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4,4</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Уплата прочих налогов, сборов</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04</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Ч5Э0100200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1,8</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Обеспечение проведения выборов и референдумов</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07</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Муниципальная программа "Развитие потенциала муниципального управления"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07</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Ч500000000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i/>
                <w:snapToGrid w:val="0"/>
                <w:sz w:val="20"/>
                <w:szCs w:val="20"/>
              </w:rPr>
            </w:pPr>
            <w:r w:rsidRPr="00E62811">
              <w:rPr>
                <w:rFonts w:ascii="Tahoma" w:hAnsi="Tahoma" w:cs="Tahoma"/>
                <w:i/>
                <w:snapToGrid w:val="0"/>
                <w:sz w:val="20"/>
                <w:szCs w:val="20"/>
              </w:rPr>
              <w:t>Обеспечение реализации государственной программы Чувашской Республики "Развитие потенциала государственного управления"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07</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Ч5Э0000000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Основное мероприятие "Общепрограммные расходы"</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Организация и проведение выборов в законодательные (представительные) органы муниципального образования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Специальные расходы</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07</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Ч5Э0173790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880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12,5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Резервные фонды</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Муниципальная программа "Управление общественными финансами и муниципальным долгом"</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Ч400000000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i/>
                <w:snapToGrid w:val="0"/>
                <w:sz w:val="20"/>
                <w:szCs w:val="20"/>
              </w:rPr>
            </w:pPr>
            <w:r w:rsidRPr="00E62811">
              <w:rPr>
                <w:rFonts w:ascii="Tahoma" w:hAnsi="Tahoma" w:cs="Tahoma"/>
                <w:i/>
                <w:snapToGrid w:val="0"/>
                <w:sz w:val="20"/>
                <w:szCs w:val="20"/>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11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Ч410000000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Резервный фонд администрации муниципального образования Чувашской Республики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Резервные средства</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Ч410173430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870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-2,9</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Другие общегосударственные вопросы</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Муниципальная программа "Развитие потенциала муниципального управления"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Ч500000000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i/>
                <w:snapToGrid w:val="0"/>
                <w:sz w:val="20"/>
                <w:szCs w:val="20"/>
              </w:rPr>
            </w:pPr>
            <w:r w:rsidRPr="00E62811">
              <w:rPr>
                <w:rFonts w:ascii="Tahoma" w:hAnsi="Tahoma" w:cs="Tahoma"/>
                <w:i/>
                <w:snapToGrid w:val="0"/>
                <w:sz w:val="20"/>
                <w:szCs w:val="20"/>
              </w:rPr>
              <w:t>Обеспечение реализации государственной программы Чувашской Республики "Развитие потенциала государственного управления"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z w:val="20"/>
                <w:szCs w:val="20"/>
              </w:rPr>
            </w:pPr>
            <w:r w:rsidRPr="00E62811">
              <w:rPr>
                <w:rFonts w:ascii="Tahoma" w:hAnsi="Tahoma" w:cs="Tahoma"/>
                <w:i/>
                <w:sz w:val="20"/>
                <w:szCs w:val="20"/>
              </w:rPr>
              <w:t>13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Ч5Э0000000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Основное мероприятие "Общепрограммные расходы"</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snapToGrid w:val="0"/>
                <w:sz w:val="20"/>
                <w:szCs w:val="20"/>
              </w:rPr>
            </w:pPr>
            <w:r w:rsidRPr="00E62811">
              <w:rPr>
                <w:rFonts w:ascii="Tahoma" w:hAnsi="Tahoma" w:cs="Tahoma"/>
                <w:snapToGrid w:val="0"/>
                <w:sz w:val="20"/>
                <w:szCs w:val="20"/>
              </w:rPr>
              <w:t>Выполнение других обязательств муниципального образования Чувашской Республики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Иные бюджетные ассигнования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Уплата налогов, сборов и иных платежей</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Ч5Э0173770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850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0,1</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НАЦИОНАЛЬНАЯ БЕЗОПАСНОСТЬ И ПРАВООХРАНИТЕЛЬНАЯ ДЕЯТЕЛЬНОСТЬ</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Обеспечение пожарной безопасности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"Повышение безопасности жизнедеятельности населения и территорий Чувашской Республики"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color w:val="000000"/>
                <w:sz w:val="20"/>
                <w:szCs w:val="20"/>
              </w:rPr>
            </w:pPr>
            <w:r w:rsidRPr="00E62811">
              <w:rPr>
                <w:rFonts w:ascii="Tahoma" w:hAnsi="Tahoma" w:cs="Tahoma"/>
                <w:b/>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color w:val="000000"/>
                <w:sz w:val="20"/>
                <w:szCs w:val="20"/>
              </w:rPr>
              <w:t>03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10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color w:val="000000"/>
                <w:sz w:val="20"/>
                <w:szCs w:val="20"/>
              </w:rPr>
              <w:t>Ц800000000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color w:val="000000"/>
                <w:sz w:val="20"/>
                <w:szCs w:val="20"/>
              </w:rPr>
            </w:pPr>
            <w:r w:rsidRPr="00E62811">
              <w:rPr>
                <w:rFonts w:ascii="Tahoma" w:hAnsi="Tahoma" w:cs="Tahoma"/>
                <w:i/>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color w:val="000000"/>
                <w:sz w:val="20"/>
                <w:szCs w:val="20"/>
              </w:rPr>
              <w:t>03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color w:val="000000"/>
                <w:sz w:val="20"/>
                <w:szCs w:val="20"/>
              </w:rPr>
              <w:t>10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Ц810000000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r w:rsidRPr="00E62811">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10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Ц810100000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r w:rsidRPr="00E62811">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10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rPr>
                <w:rFonts w:ascii="Tahoma" w:hAnsi="Tahoma" w:cs="Tahoma"/>
                <w:sz w:val="20"/>
                <w:szCs w:val="20"/>
              </w:rPr>
            </w:pPr>
            <w:r w:rsidRPr="00E62811">
              <w:rPr>
                <w:rFonts w:ascii="Tahoma" w:hAnsi="Tahoma" w:cs="Tahoma"/>
                <w:sz w:val="20"/>
                <w:szCs w:val="20"/>
              </w:rPr>
              <w:t>Ц810170020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r w:rsidRPr="00E62811">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10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Ц810170020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Расходы на выплаты персоналу казенных учреждений</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r w:rsidRPr="00E62811">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10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Ц810170020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110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19,0</w:t>
            </w:r>
          </w:p>
        </w:tc>
      </w:tr>
      <w:tr w:rsidR="003255B0" w:rsidRPr="00E62811" w:rsidTr="00124479">
        <w:trPr>
          <w:cantSplit/>
          <w:trHeight w:val="20"/>
          <w:tblHeader/>
        </w:trPr>
        <w:tc>
          <w:tcPr>
            <w:tcW w:w="2714" w:type="pct"/>
            <w:tcBorders>
              <w:top w:val="single" w:sz="4" w:space="0" w:color="auto"/>
              <w:left w:val="single" w:sz="4" w:space="0" w:color="auto"/>
              <w:bottom w:val="single" w:sz="4" w:space="0" w:color="auto"/>
              <w:right w:val="single" w:sz="4" w:space="0" w:color="auto"/>
            </w:tcBorders>
          </w:tcPr>
          <w:p w:rsidR="003255B0" w:rsidRPr="00E62811" w:rsidRDefault="003255B0" w:rsidP="00124479">
            <w:pPr>
              <w:widowControl w:val="0"/>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bCs/>
                <w:sz w:val="20"/>
                <w:szCs w:val="20"/>
              </w:rPr>
            </w:pPr>
            <w:r w:rsidRPr="00E62811">
              <w:rPr>
                <w:rFonts w:ascii="Tahoma" w:hAnsi="Tahoma" w:cs="Tahoma"/>
                <w:b/>
                <w:bCs/>
                <w:sz w:val="20"/>
                <w:szCs w:val="20"/>
              </w:rPr>
              <w:t>ЖИЛИЩНО-КОММУ</w:t>
            </w:r>
            <w:r w:rsidRPr="00E62811">
              <w:rPr>
                <w:rFonts w:ascii="Tahoma" w:hAnsi="Tahoma" w:cs="Tahoma"/>
                <w:b/>
                <w:bCs/>
                <w:sz w:val="20"/>
                <w:szCs w:val="20"/>
              </w:rPr>
              <w:softHyphen/>
              <w:t>НАЛЬ</w:t>
            </w:r>
            <w:r w:rsidRPr="00E62811">
              <w:rPr>
                <w:rFonts w:ascii="Tahoma" w:hAnsi="Tahoma" w:cs="Tahoma"/>
                <w:b/>
                <w:bCs/>
                <w:sz w:val="20"/>
                <w:szCs w:val="20"/>
              </w:rPr>
              <w:softHyphen/>
              <w:t>НОЕ ХОЗЯЙСТВО</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r w:rsidRPr="00E62811">
              <w:rPr>
                <w:rFonts w:ascii="Tahoma" w:hAnsi="Tahoma" w:cs="Tahoma"/>
                <w:b/>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Жилищное хозяйство</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"Обеспечение граждан в Чувашской Республике доступным и комфортным жильем"</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А200000000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lastRenderedPageBreak/>
              <w:t>Подпрограмма "Поддержка строительства жилья в Чувашской Республике" муниципальной программы "Обеспечение граждан в Чувашской Республике доступным и комфортным жильем"</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А210000000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"Обеспечение граждан доступным жильем"</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А210300000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Обеспечение жилыми помещениями по договорам социального найма категорий граждан, указанных в пунктах 3 и 6 части 1 статьи 11 Закона Чувашской Республики от 17 октября 2005 года № 42 "О регулировании жилищных отношений" и состоящих на учете в качестве нуждающихся в жилых помещениях</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А210312940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102,0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bCs/>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Благоустройство</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"Формирование современной городской среды на территории Чувашской Республики"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А500000000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"Благоустройство дворовых и общественных территорий" муниципальной программы "Формирование современной городской среды на территории Чувашской Республики"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А510000000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"Содействие благоустройству населенных пунктов Чувашской Республики"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А510200000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Реализация мероприятий по благоустройству территории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05</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-103,7</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bCs/>
                <w:sz w:val="20"/>
                <w:szCs w:val="20"/>
              </w:rPr>
            </w:pPr>
            <w:r w:rsidRPr="00E62811">
              <w:rPr>
                <w:rFonts w:ascii="Tahoma" w:hAnsi="Tahoma" w:cs="Tahoma"/>
                <w:b/>
                <w:bCs/>
                <w:sz w:val="20"/>
                <w:szCs w:val="20"/>
              </w:rPr>
              <w:t>ОХРАНА ОКРУЖАЮЩЕЙ СРЕДЫ</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b/>
                <w:sz w:val="20"/>
                <w:szCs w:val="20"/>
              </w:rPr>
            </w:pPr>
            <w:r w:rsidRPr="00E62811">
              <w:rPr>
                <w:rFonts w:ascii="Tahoma" w:hAnsi="Tahoma" w:cs="Tahoma"/>
                <w:b/>
                <w:sz w:val="20"/>
                <w:szCs w:val="20"/>
              </w:rPr>
              <w:t>06</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Охрана объектов растительного и животного мира и среды их обитания</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06</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"Развитие потенциала природно-сырьевых ресурсов и повышение экологической безопасности"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06</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Ч300000000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"Повышение экологической безопасности в Чувашской Республике" муниципальной программы "Развитие потенциала природно-сырьевых ресурсов и повышение экологической безопасности"</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06</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Ч320000000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"Мероприятия, направленные на снижение негативного воздействия хозяйственной и иной деятельности на окружающую среду"</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06</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Ч320100000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Развитие и совершенствование системы мониторинга окружающей среды</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06</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color w:val="000000"/>
                <w:sz w:val="20"/>
                <w:szCs w:val="20"/>
              </w:rPr>
              <w:t>Закупка товаров, работ,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06</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sz w:val="20"/>
                <w:szCs w:val="20"/>
              </w:rPr>
              <w:t>Иные закупки товаров, работ и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06</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03</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Ч320173180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1,5</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both"/>
              <w:rPr>
                <w:rFonts w:ascii="Tahoma" w:hAnsi="Tahoma" w:cs="Tahoma"/>
                <w:b/>
                <w:snapToGrid w:val="0"/>
                <w:sz w:val="20"/>
                <w:szCs w:val="20"/>
              </w:rPr>
            </w:pPr>
            <w:r w:rsidRPr="00E62811">
              <w:rPr>
                <w:rFonts w:ascii="Tahoma" w:hAnsi="Tahoma" w:cs="Tahoma"/>
                <w:b/>
                <w:snapToGrid w:val="0"/>
                <w:sz w:val="20"/>
                <w:szCs w:val="20"/>
              </w:rPr>
              <w:t>ФИЗИЧЕСКАЯ КУЛЬТУРА И СПОРТ</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Физическая культура</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11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z w:val="20"/>
                <w:szCs w:val="20"/>
              </w:rPr>
            </w:pPr>
            <w:r w:rsidRPr="00E62811">
              <w:rPr>
                <w:rFonts w:ascii="Tahoma" w:hAnsi="Tahoma" w:cs="Tahoma"/>
                <w:b/>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b/>
                <w:sz w:val="20"/>
                <w:szCs w:val="20"/>
              </w:rPr>
            </w:pPr>
            <w:r w:rsidRPr="00E62811">
              <w:rPr>
                <w:rFonts w:ascii="Tahoma" w:hAnsi="Tahoma" w:cs="Tahoma"/>
                <w:b/>
                <w:sz w:val="20"/>
                <w:szCs w:val="20"/>
              </w:rPr>
              <w:t>Муниципальная программа "Развитие физической культуры и спорта"</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11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b/>
                <w:sz w:val="20"/>
                <w:szCs w:val="20"/>
              </w:rPr>
            </w:pPr>
            <w:r w:rsidRPr="00E62811">
              <w:rPr>
                <w:rFonts w:ascii="Tahoma" w:hAnsi="Tahoma" w:cs="Tahoma"/>
                <w:b/>
                <w:color w:val="000000"/>
                <w:sz w:val="20"/>
                <w:szCs w:val="20"/>
              </w:rPr>
              <w:t>Ц500000000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b/>
                <w:snapToGrid w:val="0"/>
                <w:sz w:val="20"/>
                <w:szCs w:val="20"/>
              </w:rPr>
            </w:pPr>
            <w:r w:rsidRPr="00E62811">
              <w:rPr>
                <w:rFonts w:ascii="Tahoma" w:hAnsi="Tahoma" w:cs="Tahoma"/>
                <w:b/>
                <w:snapToGrid w:val="0"/>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i/>
                <w:sz w:val="20"/>
                <w:szCs w:val="20"/>
              </w:rPr>
            </w:pPr>
            <w:r w:rsidRPr="00E62811">
              <w:rPr>
                <w:rFonts w:ascii="Tahoma" w:hAnsi="Tahoma" w:cs="Tahoma"/>
                <w:i/>
                <w:sz w:val="20"/>
                <w:szCs w:val="20"/>
              </w:rPr>
              <w:t>Подпрограмма "Развитие физической культуры и массового спорта" муниципальной программы "Развитие физической культуры и спорта"</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11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color w:val="000000"/>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i/>
                <w:sz w:val="20"/>
                <w:szCs w:val="20"/>
              </w:rPr>
            </w:pPr>
            <w:r w:rsidRPr="00E62811">
              <w:rPr>
                <w:rFonts w:ascii="Tahoma" w:hAnsi="Tahoma" w:cs="Tahoma"/>
                <w:i/>
                <w:sz w:val="20"/>
                <w:szCs w:val="20"/>
              </w:rPr>
              <w:t>Ц510000000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i/>
                <w:snapToGrid w:val="0"/>
                <w:sz w:val="20"/>
                <w:szCs w:val="20"/>
              </w:rPr>
            </w:pPr>
            <w:r w:rsidRPr="00E62811">
              <w:rPr>
                <w:rFonts w:ascii="Tahoma" w:hAnsi="Tahoma" w:cs="Tahoma"/>
                <w:i/>
                <w:snapToGrid w:val="0"/>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Основное мероприятие "Физкультурно-оздоровительная и спортивно-массовая работа с населением"</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11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Ц510100000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Пропаганда физической культуры и спорта</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11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rPr>
                <w:rFonts w:ascii="Tahoma" w:hAnsi="Tahoma" w:cs="Tahoma"/>
                <w:sz w:val="20"/>
                <w:szCs w:val="20"/>
              </w:rPr>
            </w:pPr>
            <w:r w:rsidRPr="00E62811">
              <w:rPr>
                <w:rFonts w:ascii="Tahoma" w:hAnsi="Tahoma" w:cs="Tahoma"/>
                <w:sz w:val="20"/>
                <w:szCs w:val="20"/>
              </w:rPr>
              <w:t>Ц510171470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r w:rsidRPr="00E62811">
              <w:rPr>
                <w:rFonts w:ascii="Tahoma" w:hAnsi="Tahoma" w:cs="Tahoma"/>
                <w:sz w:val="20"/>
                <w:szCs w:val="20"/>
              </w:rPr>
              <w:t>Закупка товаров, работ,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11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Ц510171470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200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color w:val="000000"/>
                <w:sz w:val="20"/>
                <w:szCs w:val="20"/>
              </w:rPr>
            </w:pPr>
            <w:r w:rsidRPr="00E62811">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sz w:val="20"/>
                <w:szCs w:val="20"/>
              </w:rPr>
              <w:t>11</w:t>
            </w: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sz w:val="20"/>
                <w:szCs w:val="20"/>
              </w:rPr>
            </w:pPr>
            <w:r w:rsidRPr="00E62811">
              <w:rPr>
                <w:rFonts w:ascii="Tahoma" w:hAnsi="Tahoma" w:cs="Tahoma"/>
                <w:color w:val="000000"/>
                <w:sz w:val="20"/>
                <w:szCs w:val="20"/>
              </w:rPr>
              <w:t>01</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Ц510171470</w:t>
            </w: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r w:rsidRPr="00E62811">
              <w:rPr>
                <w:rFonts w:ascii="Tahoma" w:hAnsi="Tahoma" w:cs="Tahoma"/>
                <w:snapToGrid w:val="0"/>
                <w:sz w:val="20"/>
                <w:szCs w:val="20"/>
              </w:rPr>
              <w:t>240</w:t>
            </w: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-10,0</w:t>
            </w:r>
          </w:p>
        </w:tc>
      </w:tr>
      <w:tr w:rsidR="003255B0" w:rsidRPr="00E62811" w:rsidTr="00124479">
        <w:trPr>
          <w:cantSplit/>
          <w:trHeight w:val="20"/>
        </w:trPr>
        <w:tc>
          <w:tcPr>
            <w:tcW w:w="27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both"/>
              <w:rPr>
                <w:rFonts w:ascii="Tahoma" w:hAnsi="Tahoma" w:cs="Tahoma"/>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widowControl w:val="0"/>
              <w:autoSpaceDE w:val="0"/>
              <w:autoSpaceDN w:val="0"/>
              <w:adjustRightInd w:val="0"/>
              <w:jc w:val="center"/>
              <w:rPr>
                <w:rFonts w:ascii="Tahoma" w:hAnsi="Tahoma" w:cs="Tahoma"/>
                <w:color w:val="00000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napToGrid w:val="0"/>
                <w:sz w:val="20"/>
                <w:szCs w:val="20"/>
              </w:rPr>
            </w:pPr>
          </w:p>
        </w:tc>
        <w:tc>
          <w:tcPr>
            <w:tcW w:w="643" w:type="pct"/>
            <w:tcBorders>
              <w:top w:val="single" w:sz="4" w:space="0" w:color="auto"/>
              <w:left w:val="single" w:sz="4" w:space="0" w:color="auto"/>
              <w:bottom w:val="single" w:sz="4" w:space="0" w:color="auto"/>
              <w:right w:val="single" w:sz="4" w:space="0" w:color="auto"/>
            </w:tcBorders>
            <w:vAlign w:val="bottom"/>
          </w:tcPr>
          <w:p w:rsidR="003255B0" w:rsidRPr="00E62811" w:rsidRDefault="003255B0" w:rsidP="00124479">
            <w:pPr>
              <w:jc w:val="center"/>
              <w:rPr>
                <w:rFonts w:ascii="Tahoma" w:hAnsi="Tahoma" w:cs="Tahoma"/>
                <w:sz w:val="20"/>
                <w:szCs w:val="20"/>
              </w:rPr>
            </w:pPr>
          </w:p>
        </w:tc>
      </w:tr>
    </w:tbl>
    <w:p w:rsidR="003255B0" w:rsidRPr="00E62811" w:rsidRDefault="003255B0" w:rsidP="00124479">
      <w:pPr>
        <w:widowControl w:val="0"/>
        <w:ind w:right="-2"/>
        <w:jc w:val="right"/>
        <w:rPr>
          <w:rFonts w:ascii="Tahoma" w:hAnsi="Tahoma" w:cs="Tahoma"/>
          <w:sz w:val="20"/>
          <w:szCs w:val="20"/>
        </w:rPr>
      </w:pPr>
    </w:p>
    <w:p w:rsidR="003255B0" w:rsidRPr="00E62811" w:rsidRDefault="003255B0" w:rsidP="00124479">
      <w:pPr>
        <w:pStyle w:val="af1"/>
        <w:ind w:firstLine="6804"/>
        <w:jc w:val="right"/>
        <w:rPr>
          <w:rFonts w:ascii="Tahoma" w:hAnsi="Tahoma" w:cs="Tahoma"/>
          <w:sz w:val="20"/>
        </w:rPr>
      </w:pPr>
      <w:r w:rsidRPr="00E62811">
        <w:rPr>
          <w:rFonts w:ascii="Tahoma" w:hAnsi="Tahoma" w:cs="Tahoma"/>
          <w:sz w:val="20"/>
        </w:rPr>
        <w:t>Приложение 4</w:t>
      </w:r>
    </w:p>
    <w:p w:rsidR="003255B0" w:rsidRPr="00E62811" w:rsidRDefault="003255B0" w:rsidP="00124479">
      <w:pPr>
        <w:ind w:firstLine="6946"/>
        <w:jc w:val="right"/>
        <w:rPr>
          <w:rFonts w:ascii="Tahoma" w:hAnsi="Tahoma" w:cs="Tahoma"/>
          <w:color w:val="000000"/>
          <w:sz w:val="20"/>
          <w:szCs w:val="20"/>
        </w:rPr>
      </w:pPr>
      <w:r w:rsidRPr="00E62811">
        <w:rPr>
          <w:rFonts w:ascii="Tahoma" w:hAnsi="Tahoma" w:cs="Tahoma"/>
          <w:color w:val="000000"/>
          <w:sz w:val="20"/>
          <w:szCs w:val="20"/>
        </w:rPr>
        <w:t>к Решению Собрания депутатов</w:t>
      </w:r>
    </w:p>
    <w:p w:rsidR="003255B0" w:rsidRPr="00E62811" w:rsidRDefault="00124479" w:rsidP="00124479">
      <w:pPr>
        <w:jc w:val="right"/>
        <w:rPr>
          <w:rFonts w:ascii="Tahoma" w:hAnsi="Tahoma" w:cs="Tahoma"/>
          <w:color w:val="000000"/>
          <w:sz w:val="20"/>
          <w:szCs w:val="20"/>
        </w:rPr>
      </w:pPr>
      <w:r>
        <w:rPr>
          <w:rFonts w:ascii="Tahoma" w:hAnsi="Tahoma" w:cs="Tahoma"/>
          <w:color w:val="000000"/>
          <w:sz w:val="20"/>
          <w:szCs w:val="20"/>
        </w:rPr>
        <w:t xml:space="preserve">                                                                       </w:t>
      </w:r>
      <w:r w:rsidR="003255B0" w:rsidRPr="00E62811">
        <w:rPr>
          <w:rFonts w:ascii="Tahoma" w:hAnsi="Tahoma" w:cs="Tahoma"/>
          <w:color w:val="000000"/>
          <w:sz w:val="20"/>
          <w:szCs w:val="20"/>
        </w:rPr>
        <w:t>Эльбарусовского сельского поселения</w:t>
      </w:r>
    </w:p>
    <w:p w:rsidR="00031346" w:rsidRDefault="003255B0" w:rsidP="00124479">
      <w:pPr>
        <w:ind w:firstLine="6946"/>
        <w:jc w:val="right"/>
        <w:rPr>
          <w:rFonts w:ascii="Tahoma" w:hAnsi="Tahoma" w:cs="Tahoma"/>
          <w:color w:val="000000"/>
          <w:sz w:val="20"/>
          <w:szCs w:val="20"/>
        </w:rPr>
      </w:pPr>
      <w:r w:rsidRPr="00E62811">
        <w:rPr>
          <w:rFonts w:ascii="Tahoma" w:hAnsi="Tahoma" w:cs="Tahoma"/>
          <w:color w:val="000000"/>
          <w:sz w:val="20"/>
          <w:szCs w:val="20"/>
        </w:rPr>
        <w:t xml:space="preserve">«16» октября 2019 г. №81/1 </w:t>
      </w:r>
    </w:p>
    <w:p w:rsidR="003255B0" w:rsidRPr="00E62811" w:rsidRDefault="003255B0" w:rsidP="00124479">
      <w:pPr>
        <w:pStyle w:val="af3"/>
        <w:spacing w:line="288" w:lineRule="auto"/>
        <w:rPr>
          <w:rStyle w:val="af5"/>
          <w:rFonts w:ascii="Tahoma" w:hAnsi="Tahoma" w:cs="Tahoma"/>
          <w:color w:val="000000"/>
          <w:sz w:val="20"/>
        </w:rPr>
      </w:pPr>
      <w:r w:rsidRPr="00E62811">
        <w:rPr>
          <w:rStyle w:val="af5"/>
          <w:rFonts w:ascii="Tahoma" w:hAnsi="Tahoma" w:cs="Tahoma"/>
          <w:color w:val="000000"/>
          <w:sz w:val="20"/>
        </w:rPr>
        <w:t xml:space="preserve">Источники внутреннего финансирования дефицита бюджета Эльбарусовского </w:t>
      </w:r>
    </w:p>
    <w:p w:rsidR="003255B0" w:rsidRPr="00E62811" w:rsidRDefault="003255B0" w:rsidP="00124479">
      <w:pPr>
        <w:pStyle w:val="af3"/>
        <w:spacing w:line="288" w:lineRule="auto"/>
        <w:rPr>
          <w:rFonts w:ascii="Tahoma" w:hAnsi="Tahoma" w:cs="Tahoma"/>
          <w:b/>
          <w:color w:val="000000"/>
          <w:sz w:val="20"/>
        </w:rPr>
      </w:pPr>
      <w:r w:rsidRPr="00E62811">
        <w:rPr>
          <w:rStyle w:val="af5"/>
          <w:rFonts w:ascii="Tahoma" w:hAnsi="Tahoma" w:cs="Tahoma"/>
          <w:color w:val="000000"/>
          <w:sz w:val="20"/>
        </w:rPr>
        <w:t xml:space="preserve">сельского поселения </w:t>
      </w:r>
      <w:r w:rsidRPr="00E62811">
        <w:rPr>
          <w:rFonts w:ascii="Tahoma" w:hAnsi="Tahoma" w:cs="Tahoma"/>
          <w:b/>
          <w:color w:val="000000"/>
          <w:sz w:val="20"/>
        </w:rPr>
        <w:t>Мариинско-Посадского района</w:t>
      </w:r>
      <w:r w:rsidR="00124479">
        <w:rPr>
          <w:rFonts w:ascii="Tahoma" w:hAnsi="Tahoma" w:cs="Tahoma"/>
          <w:b/>
          <w:color w:val="000000"/>
          <w:sz w:val="20"/>
        </w:rPr>
        <w:t xml:space="preserve"> </w:t>
      </w:r>
      <w:r w:rsidRPr="00E62811">
        <w:rPr>
          <w:rFonts w:ascii="Tahoma" w:hAnsi="Tahoma" w:cs="Tahoma"/>
          <w:b/>
          <w:color w:val="000000"/>
          <w:sz w:val="20"/>
        </w:rPr>
        <w:t>на 2019 год</w:t>
      </w:r>
    </w:p>
    <w:p w:rsidR="003255B0" w:rsidRPr="00E62811" w:rsidRDefault="00124479" w:rsidP="00124479">
      <w:pPr>
        <w:widowControl w:val="0"/>
        <w:rPr>
          <w:rFonts w:ascii="Tahoma" w:hAnsi="Tahoma" w:cs="Tahoma"/>
          <w:color w:val="000000"/>
          <w:sz w:val="20"/>
          <w:szCs w:val="20"/>
        </w:rPr>
      </w:pPr>
      <w:r>
        <w:rPr>
          <w:rFonts w:ascii="Tahoma" w:hAnsi="Tahoma" w:cs="Tahoma"/>
          <w:color w:val="000000"/>
          <w:sz w:val="20"/>
          <w:szCs w:val="20"/>
        </w:rPr>
        <w:t xml:space="preserve">                                                                                    </w:t>
      </w:r>
      <w:r w:rsidR="003255B0" w:rsidRPr="00E62811">
        <w:rPr>
          <w:rFonts w:ascii="Tahoma" w:hAnsi="Tahoma" w:cs="Tahoma"/>
          <w:color w:val="000000"/>
          <w:sz w:val="20"/>
          <w:szCs w:val="20"/>
        </w:rPr>
        <w:t>(тыс.руб.)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141"/>
        <w:gridCol w:w="8118"/>
        <w:gridCol w:w="1870"/>
      </w:tblGrid>
      <w:tr w:rsidR="003255B0" w:rsidRPr="00E62811" w:rsidTr="003255B0">
        <w:tc>
          <w:tcPr>
            <w:tcW w:w="1699" w:type="pct"/>
            <w:vAlign w:val="center"/>
          </w:tcPr>
          <w:p w:rsidR="003255B0" w:rsidRPr="00E62811" w:rsidRDefault="003255B0" w:rsidP="00124479">
            <w:pPr>
              <w:widowControl w:val="0"/>
              <w:jc w:val="center"/>
              <w:rPr>
                <w:rFonts w:ascii="Tahoma" w:hAnsi="Tahoma" w:cs="Tahoma"/>
                <w:color w:val="000000"/>
                <w:sz w:val="20"/>
                <w:szCs w:val="20"/>
              </w:rPr>
            </w:pPr>
            <w:r w:rsidRPr="00E62811">
              <w:rPr>
                <w:rFonts w:ascii="Tahoma" w:hAnsi="Tahoma" w:cs="Tahoma"/>
                <w:color w:val="000000"/>
                <w:sz w:val="20"/>
                <w:szCs w:val="20"/>
              </w:rPr>
              <w:t>Код бюджетной</w:t>
            </w:r>
          </w:p>
          <w:p w:rsidR="003255B0" w:rsidRPr="00E62811" w:rsidRDefault="003255B0" w:rsidP="00124479">
            <w:pPr>
              <w:widowControl w:val="0"/>
              <w:jc w:val="center"/>
              <w:rPr>
                <w:rFonts w:ascii="Tahoma" w:hAnsi="Tahoma" w:cs="Tahoma"/>
                <w:color w:val="000000"/>
                <w:sz w:val="20"/>
                <w:szCs w:val="20"/>
              </w:rPr>
            </w:pPr>
            <w:r w:rsidRPr="00E62811">
              <w:rPr>
                <w:rFonts w:ascii="Tahoma" w:hAnsi="Tahoma" w:cs="Tahoma"/>
                <w:color w:val="000000"/>
                <w:sz w:val="20"/>
                <w:szCs w:val="20"/>
              </w:rPr>
              <w:t>классификации Российской Федерации</w:t>
            </w:r>
          </w:p>
        </w:tc>
        <w:tc>
          <w:tcPr>
            <w:tcW w:w="2683" w:type="pct"/>
            <w:vAlign w:val="center"/>
          </w:tcPr>
          <w:p w:rsidR="003255B0" w:rsidRPr="00E62811" w:rsidRDefault="003255B0" w:rsidP="00124479">
            <w:pPr>
              <w:widowControl w:val="0"/>
              <w:jc w:val="center"/>
              <w:rPr>
                <w:rFonts w:ascii="Tahoma" w:hAnsi="Tahoma" w:cs="Tahoma"/>
                <w:color w:val="000000"/>
                <w:sz w:val="20"/>
                <w:szCs w:val="20"/>
              </w:rPr>
            </w:pPr>
            <w:r w:rsidRPr="00E62811">
              <w:rPr>
                <w:rFonts w:ascii="Tahoma" w:hAnsi="Tahoma" w:cs="Tahoma"/>
                <w:color w:val="000000"/>
                <w:sz w:val="20"/>
                <w:szCs w:val="20"/>
              </w:rPr>
              <w:t>Наименование</w:t>
            </w:r>
          </w:p>
        </w:tc>
        <w:tc>
          <w:tcPr>
            <w:tcW w:w="618" w:type="pct"/>
            <w:vAlign w:val="center"/>
          </w:tcPr>
          <w:p w:rsidR="003255B0" w:rsidRPr="00E62811" w:rsidRDefault="003255B0" w:rsidP="00124479">
            <w:pPr>
              <w:widowControl w:val="0"/>
              <w:jc w:val="center"/>
              <w:rPr>
                <w:rFonts w:ascii="Tahoma" w:hAnsi="Tahoma" w:cs="Tahoma"/>
                <w:color w:val="000000"/>
                <w:sz w:val="20"/>
                <w:szCs w:val="20"/>
              </w:rPr>
            </w:pPr>
            <w:r w:rsidRPr="00E62811">
              <w:rPr>
                <w:rFonts w:ascii="Tahoma" w:hAnsi="Tahoma" w:cs="Tahoma"/>
                <w:color w:val="000000"/>
                <w:sz w:val="20"/>
                <w:szCs w:val="20"/>
              </w:rPr>
              <w:t>Сумма</w:t>
            </w:r>
          </w:p>
        </w:tc>
      </w:tr>
      <w:tr w:rsidR="003255B0" w:rsidRPr="00E62811" w:rsidTr="003255B0">
        <w:tc>
          <w:tcPr>
            <w:tcW w:w="1699" w:type="pct"/>
          </w:tcPr>
          <w:p w:rsidR="003255B0" w:rsidRPr="00E62811" w:rsidRDefault="003255B0" w:rsidP="00124479">
            <w:pPr>
              <w:pStyle w:val="a5"/>
              <w:widowControl w:val="0"/>
              <w:tabs>
                <w:tab w:val="left" w:pos="708"/>
              </w:tabs>
              <w:jc w:val="center"/>
              <w:rPr>
                <w:rFonts w:ascii="Tahoma" w:hAnsi="Tahoma" w:cs="Tahoma"/>
                <w:b/>
                <w:color w:val="000000"/>
                <w:sz w:val="20"/>
                <w:szCs w:val="20"/>
              </w:rPr>
            </w:pPr>
            <w:r w:rsidRPr="00E62811">
              <w:rPr>
                <w:rFonts w:ascii="Tahoma" w:hAnsi="Tahoma" w:cs="Tahoma"/>
                <w:b/>
                <w:color w:val="000000"/>
                <w:sz w:val="20"/>
                <w:szCs w:val="20"/>
              </w:rPr>
              <w:t>000 01 05 00 00 00 0000 000</w:t>
            </w:r>
          </w:p>
        </w:tc>
        <w:tc>
          <w:tcPr>
            <w:tcW w:w="2683" w:type="pct"/>
          </w:tcPr>
          <w:p w:rsidR="003255B0" w:rsidRPr="00E62811" w:rsidRDefault="003255B0" w:rsidP="00124479">
            <w:pPr>
              <w:widowControl w:val="0"/>
              <w:jc w:val="both"/>
              <w:rPr>
                <w:rFonts w:ascii="Tahoma" w:hAnsi="Tahoma" w:cs="Tahoma"/>
                <w:b/>
                <w:color w:val="000000"/>
                <w:sz w:val="20"/>
                <w:szCs w:val="20"/>
              </w:rPr>
            </w:pPr>
            <w:r w:rsidRPr="00E62811">
              <w:rPr>
                <w:rFonts w:ascii="Tahoma" w:hAnsi="Tahoma" w:cs="Tahoma"/>
                <w:b/>
                <w:color w:val="000000"/>
                <w:sz w:val="20"/>
                <w:szCs w:val="20"/>
              </w:rPr>
              <w:t>Изменение остатков средств на счетах по учету средств</w:t>
            </w:r>
          </w:p>
        </w:tc>
        <w:tc>
          <w:tcPr>
            <w:tcW w:w="618" w:type="pct"/>
            <w:vAlign w:val="bottom"/>
          </w:tcPr>
          <w:p w:rsidR="003255B0" w:rsidRPr="00E62811" w:rsidRDefault="003255B0" w:rsidP="00124479">
            <w:pPr>
              <w:widowControl w:val="0"/>
              <w:jc w:val="center"/>
              <w:rPr>
                <w:rFonts w:ascii="Tahoma" w:hAnsi="Tahoma" w:cs="Tahoma"/>
                <w:b/>
                <w:color w:val="000000"/>
                <w:sz w:val="20"/>
                <w:szCs w:val="20"/>
              </w:rPr>
            </w:pPr>
            <w:r w:rsidRPr="00E62811">
              <w:rPr>
                <w:rFonts w:ascii="Tahoma" w:hAnsi="Tahoma" w:cs="Tahoma"/>
                <w:b/>
                <w:color w:val="000000"/>
                <w:sz w:val="20"/>
                <w:szCs w:val="20"/>
              </w:rPr>
              <w:t>94,8</w:t>
            </w:r>
          </w:p>
        </w:tc>
      </w:tr>
      <w:tr w:rsidR="003255B0" w:rsidRPr="00E62811" w:rsidTr="003255B0">
        <w:tc>
          <w:tcPr>
            <w:tcW w:w="1699" w:type="pct"/>
          </w:tcPr>
          <w:p w:rsidR="003255B0" w:rsidRPr="00E62811" w:rsidRDefault="003255B0" w:rsidP="00124479">
            <w:pPr>
              <w:pStyle w:val="a5"/>
              <w:widowControl w:val="0"/>
              <w:tabs>
                <w:tab w:val="left" w:pos="708"/>
              </w:tabs>
              <w:jc w:val="both"/>
              <w:rPr>
                <w:rFonts w:ascii="Tahoma" w:hAnsi="Tahoma" w:cs="Tahoma"/>
                <w:color w:val="000000"/>
                <w:sz w:val="20"/>
                <w:szCs w:val="20"/>
              </w:rPr>
            </w:pPr>
          </w:p>
        </w:tc>
        <w:tc>
          <w:tcPr>
            <w:tcW w:w="2683" w:type="pct"/>
            <w:vAlign w:val="center"/>
          </w:tcPr>
          <w:p w:rsidR="003255B0" w:rsidRPr="00E62811" w:rsidRDefault="003255B0" w:rsidP="00124479">
            <w:pPr>
              <w:widowControl w:val="0"/>
              <w:ind w:left="-43"/>
              <w:rPr>
                <w:rFonts w:ascii="Tahoma" w:hAnsi="Tahoma" w:cs="Tahoma"/>
                <w:color w:val="000000"/>
                <w:sz w:val="20"/>
                <w:szCs w:val="20"/>
              </w:rPr>
            </w:pPr>
            <w:r w:rsidRPr="00E62811">
              <w:rPr>
                <w:rFonts w:ascii="Tahoma" w:hAnsi="Tahoma" w:cs="Tahoma"/>
                <w:color w:val="000000"/>
                <w:sz w:val="20"/>
                <w:szCs w:val="20"/>
              </w:rPr>
              <w:t>в т.ч. не использованные по состоянию на 01.01.2019 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межбюджетных трансфертов, имеющих целевое назначение</w:t>
            </w:r>
          </w:p>
        </w:tc>
        <w:tc>
          <w:tcPr>
            <w:tcW w:w="618" w:type="pct"/>
            <w:vAlign w:val="center"/>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0,0</w:t>
            </w:r>
          </w:p>
        </w:tc>
      </w:tr>
      <w:tr w:rsidR="003255B0" w:rsidRPr="00E62811" w:rsidTr="003255B0">
        <w:tc>
          <w:tcPr>
            <w:tcW w:w="1699" w:type="pct"/>
          </w:tcPr>
          <w:p w:rsidR="003255B0" w:rsidRPr="00E62811" w:rsidRDefault="003255B0" w:rsidP="00124479">
            <w:pPr>
              <w:pStyle w:val="a5"/>
              <w:widowControl w:val="0"/>
              <w:tabs>
                <w:tab w:val="left" w:pos="708"/>
              </w:tabs>
              <w:jc w:val="both"/>
              <w:rPr>
                <w:rFonts w:ascii="Tahoma" w:hAnsi="Tahoma" w:cs="Tahoma"/>
                <w:color w:val="000000"/>
                <w:sz w:val="20"/>
                <w:szCs w:val="20"/>
              </w:rPr>
            </w:pPr>
          </w:p>
        </w:tc>
        <w:tc>
          <w:tcPr>
            <w:tcW w:w="2683" w:type="pct"/>
            <w:vAlign w:val="center"/>
          </w:tcPr>
          <w:p w:rsidR="003255B0" w:rsidRPr="00E62811" w:rsidRDefault="00124479" w:rsidP="00124479">
            <w:pPr>
              <w:widowControl w:val="0"/>
              <w:ind w:left="-43"/>
              <w:rPr>
                <w:rFonts w:ascii="Tahoma" w:hAnsi="Tahoma" w:cs="Tahoma"/>
                <w:color w:val="000000"/>
                <w:sz w:val="20"/>
                <w:szCs w:val="20"/>
              </w:rPr>
            </w:pPr>
            <w:r>
              <w:rPr>
                <w:rFonts w:ascii="Tahoma" w:hAnsi="Tahoma" w:cs="Tahoma"/>
                <w:color w:val="000000"/>
                <w:sz w:val="20"/>
                <w:szCs w:val="20"/>
              </w:rPr>
              <w:t xml:space="preserve">  </w:t>
            </w:r>
            <w:r w:rsidR="003255B0" w:rsidRPr="00E62811">
              <w:rPr>
                <w:rFonts w:ascii="Tahoma" w:hAnsi="Tahoma" w:cs="Tahoma"/>
                <w:color w:val="000000"/>
                <w:sz w:val="20"/>
                <w:szCs w:val="20"/>
              </w:rPr>
              <w:t>на начало 2019г.</w:t>
            </w:r>
          </w:p>
        </w:tc>
        <w:tc>
          <w:tcPr>
            <w:tcW w:w="618" w:type="pct"/>
            <w:vAlign w:val="center"/>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94,8</w:t>
            </w:r>
          </w:p>
        </w:tc>
      </w:tr>
      <w:tr w:rsidR="003255B0" w:rsidRPr="00E62811" w:rsidTr="003255B0">
        <w:tc>
          <w:tcPr>
            <w:tcW w:w="1699" w:type="pct"/>
          </w:tcPr>
          <w:p w:rsidR="003255B0" w:rsidRPr="00E62811" w:rsidRDefault="003255B0" w:rsidP="00124479">
            <w:pPr>
              <w:pStyle w:val="a5"/>
              <w:widowControl w:val="0"/>
              <w:tabs>
                <w:tab w:val="left" w:pos="708"/>
              </w:tabs>
              <w:jc w:val="both"/>
              <w:rPr>
                <w:rFonts w:ascii="Tahoma" w:hAnsi="Tahoma" w:cs="Tahoma"/>
                <w:b/>
                <w:color w:val="000000"/>
                <w:sz w:val="20"/>
                <w:szCs w:val="20"/>
              </w:rPr>
            </w:pPr>
          </w:p>
        </w:tc>
        <w:tc>
          <w:tcPr>
            <w:tcW w:w="2683" w:type="pct"/>
            <w:vAlign w:val="center"/>
          </w:tcPr>
          <w:p w:rsidR="003255B0" w:rsidRPr="00E62811" w:rsidRDefault="00124479" w:rsidP="00124479">
            <w:pPr>
              <w:widowControl w:val="0"/>
              <w:ind w:left="-43"/>
              <w:rPr>
                <w:rFonts w:ascii="Tahoma" w:hAnsi="Tahoma" w:cs="Tahoma"/>
                <w:color w:val="000000"/>
                <w:sz w:val="20"/>
                <w:szCs w:val="20"/>
              </w:rPr>
            </w:pPr>
            <w:r>
              <w:rPr>
                <w:rFonts w:ascii="Tahoma" w:hAnsi="Tahoma" w:cs="Tahoma"/>
                <w:color w:val="000000"/>
                <w:sz w:val="20"/>
                <w:szCs w:val="20"/>
              </w:rPr>
              <w:t xml:space="preserve">  </w:t>
            </w:r>
            <w:r w:rsidR="003255B0" w:rsidRPr="00E62811">
              <w:rPr>
                <w:rFonts w:ascii="Tahoma" w:hAnsi="Tahoma" w:cs="Tahoma"/>
                <w:color w:val="000000"/>
                <w:sz w:val="20"/>
                <w:szCs w:val="20"/>
              </w:rPr>
              <w:t>на отчетный период</w:t>
            </w:r>
          </w:p>
        </w:tc>
        <w:tc>
          <w:tcPr>
            <w:tcW w:w="618" w:type="pct"/>
            <w:vAlign w:val="center"/>
          </w:tcPr>
          <w:p w:rsidR="003255B0" w:rsidRPr="00E62811" w:rsidRDefault="003255B0" w:rsidP="00124479">
            <w:pPr>
              <w:jc w:val="center"/>
              <w:rPr>
                <w:rFonts w:ascii="Tahoma" w:hAnsi="Tahoma" w:cs="Tahoma"/>
                <w:sz w:val="20"/>
                <w:szCs w:val="20"/>
              </w:rPr>
            </w:pPr>
            <w:r w:rsidRPr="00E62811">
              <w:rPr>
                <w:rFonts w:ascii="Tahoma" w:hAnsi="Tahoma" w:cs="Tahoma"/>
                <w:sz w:val="20"/>
                <w:szCs w:val="20"/>
              </w:rPr>
              <w:t>0,0</w:t>
            </w:r>
          </w:p>
        </w:tc>
      </w:tr>
    </w:tbl>
    <w:p w:rsidR="003255B0" w:rsidRPr="00E62811" w:rsidRDefault="00124479" w:rsidP="00124479">
      <w:pPr>
        <w:pStyle w:val="af1"/>
        <w:rPr>
          <w:rFonts w:ascii="Tahoma" w:hAnsi="Tahoma" w:cs="Tahoma"/>
          <w:sz w:val="20"/>
        </w:rPr>
      </w:pPr>
      <w:r>
        <w:rPr>
          <w:rFonts w:ascii="Tahoma" w:hAnsi="Tahoma" w:cs="Tahoma"/>
          <w:b/>
          <w:sz w:val="20"/>
        </w:rPr>
        <w:t xml:space="preserve">                                                 </w:t>
      </w:r>
    </w:p>
    <w:p w:rsidR="006349C8" w:rsidRPr="003C70DA" w:rsidRDefault="006349C8" w:rsidP="00124479">
      <w:pPr>
        <w:spacing w:line="240" w:lineRule="exact"/>
        <w:jc w:val="right"/>
        <w:rPr>
          <w:rFonts w:ascii="Tahoma" w:hAnsi="Tahoma" w:cs="Tahoma"/>
          <w:b/>
          <w:color w:val="FF0000"/>
          <w:sz w:val="20"/>
          <w:szCs w:val="20"/>
        </w:rPr>
      </w:pPr>
      <w:r>
        <w:rPr>
          <w:rFonts w:ascii="Tahoma" w:hAnsi="Tahoma" w:cs="Tahoma"/>
          <w:b/>
          <w:noProof/>
          <w:color w:val="FF0000"/>
          <w:sz w:val="20"/>
          <w:szCs w:val="20"/>
        </w:rPr>
        <w:drawing>
          <wp:anchor distT="0" distB="0" distL="114300" distR="114300" simplePos="0" relativeHeight="251652096" behindDoc="0" locked="0" layoutInCell="1" allowOverlap="1">
            <wp:simplePos x="0" y="0"/>
            <wp:positionH relativeFrom="column">
              <wp:posOffset>4166235</wp:posOffset>
            </wp:positionH>
            <wp:positionV relativeFrom="paragraph">
              <wp:posOffset>135255</wp:posOffset>
            </wp:positionV>
            <wp:extent cx="733425" cy="733425"/>
            <wp:effectExtent l="19050" t="0" r="9525" b="0"/>
            <wp:wrapNone/>
            <wp:docPr id="3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63" cstate="print"/>
                    <a:srcRect/>
                    <a:stretch>
                      <a:fillRect/>
                    </a:stretch>
                  </pic:blipFill>
                  <pic:spPr bwMode="auto">
                    <a:xfrm>
                      <a:off x="0" y="0"/>
                      <a:ext cx="733425" cy="733425"/>
                    </a:xfrm>
                    <a:prstGeom prst="rect">
                      <a:avLst/>
                    </a:prstGeom>
                    <a:noFill/>
                  </pic:spPr>
                </pic:pic>
              </a:graphicData>
            </a:graphic>
          </wp:anchor>
        </w:drawing>
      </w:r>
    </w:p>
    <w:tbl>
      <w:tblPr>
        <w:tblW w:w="5000" w:type="pct"/>
        <w:tblLook w:val="04A0" w:firstRow="1" w:lastRow="0" w:firstColumn="1" w:lastColumn="0" w:noHBand="0" w:noVBand="1"/>
      </w:tblPr>
      <w:tblGrid>
        <w:gridCol w:w="6384"/>
        <w:gridCol w:w="1772"/>
        <w:gridCol w:w="6983"/>
      </w:tblGrid>
      <w:tr w:rsidR="006349C8" w:rsidRPr="003C70DA" w:rsidTr="00124479">
        <w:trPr>
          <w:cantSplit/>
          <w:trHeight w:val="420"/>
        </w:trPr>
        <w:tc>
          <w:tcPr>
            <w:tcW w:w="2108" w:type="pct"/>
            <w:vAlign w:val="center"/>
            <w:hideMark/>
          </w:tcPr>
          <w:p w:rsidR="006349C8" w:rsidRPr="003C70DA" w:rsidRDefault="006349C8" w:rsidP="00124479">
            <w:pPr>
              <w:pStyle w:val="afd"/>
              <w:tabs>
                <w:tab w:val="left" w:pos="4285"/>
              </w:tabs>
              <w:jc w:val="center"/>
              <w:rPr>
                <w:rFonts w:ascii="Tahoma" w:hAnsi="Tahoma" w:cs="Tahoma"/>
                <w:b/>
                <w:bCs/>
                <w:noProof/>
              </w:rPr>
            </w:pPr>
            <w:r w:rsidRPr="003C70DA">
              <w:rPr>
                <w:rFonts w:ascii="Tahoma" w:hAnsi="Tahoma" w:cs="Tahoma"/>
                <w:b/>
                <w:bCs/>
                <w:noProof/>
              </w:rPr>
              <w:t>ЧĂВАШ РЕСПУБЛИКИ</w:t>
            </w:r>
          </w:p>
          <w:p w:rsidR="006349C8" w:rsidRPr="003C70DA" w:rsidRDefault="006349C8" w:rsidP="00124479">
            <w:pPr>
              <w:pStyle w:val="afd"/>
              <w:tabs>
                <w:tab w:val="left" w:pos="4285"/>
              </w:tabs>
              <w:jc w:val="center"/>
              <w:rPr>
                <w:rFonts w:ascii="Tahoma" w:hAnsi="Tahoma" w:cs="Tahoma"/>
              </w:rPr>
            </w:pPr>
            <w:r w:rsidRPr="003C70DA">
              <w:rPr>
                <w:rFonts w:ascii="Tahoma" w:hAnsi="Tahoma" w:cs="Tahoma"/>
                <w:b/>
                <w:bCs/>
                <w:noProof/>
              </w:rPr>
              <w:t>СĔНТĔРВĂРРИ РАЙОНĚ</w:t>
            </w:r>
          </w:p>
        </w:tc>
        <w:tc>
          <w:tcPr>
            <w:tcW w:w="585" w:type="pct"/>
            <w:vMerge w:val="restart"/>
            <w:vAlign w:val="center"/>
            <w:hideMark/>
          </w:tcPr>
          <w:p w:rsidR="006349C8" w:rsidRPr="003C70DA" w:rsidRDefault="006349C8" w:rsidP="00124479">
            <w:pPr>
              <w:jc w:val="center"/>
              <w:rPr>
                <w:rFonts w:ascii="Tahoma" w:hAnsi="Tahoma" w:cs="Tahoma"/>
                <w:sz w:val="20"/>
                <w:szCs w:val="20"/>
              </w:rPr>
            </w:pPr>
          </w:p>
        </w:tc>
        <w:tc>
          <w:tcPr>
            <w:tcW w:w="2306" w:type="pct"/>
            <w:vAlign w:val="center"/>
            <w:hideMark/>
          </w:tcPr>
          <w:p w:rsidR="006349C8" w:rsidRPr="003C70DA" w:rsidRDefault="006349C8" w:rsidP="00124479">
            <w:pPr>
              <w:pStyle w:val="afd"/>
              <w:jc w:val="center"/>
              <w:rPr>
                <w:rFonts w:ascii="Tahoma" w:hAnsi="Tahoma" w:cs="Tahoma"/>
                <w:b/>
                <w:bCs/>
                <w:noProof/>
              </w:rPr>
            </w:pPr>
            <w:r w:rsidRPr="003C70DA">
              <w:rPr>
                <w:rFonts w:ascii="Tahoma" w:hAnsi="Tahoma" w:cs="Tahoma"/>
                <w:b/>
                <w:bCs/>
                <w:noProof/>
              </w:rPr>
              <w:t>ЧУВАШСКАЯ РЕСПУБЛИКА</w:t>
            </w:r>
          </w:p>
          <w:p w:rsidR="006349C8" w:rsidRPr="003C70DA" w:rsidRDefault="006349C8" w:rsidP="00124479">
            <w:pPr>
              <w:pStyle w:val="afd"/>
              <w:jc w:val="center"/>
              <w:rPr>
                <w:rFonts w:ascii="Tahoma" w:hAnsi="Tahoma" w:cs="Tahoma"/>
              </w:rPr>
            </w:pPr>
            <w:r w:rsidRPr="003C70DA">
              <w:rPr>
                <w:rFonts w:ascii="Tahoma" w:hAnsi="Tahoma" w:cs="Tahoma"/>
                <w:b/>
                <w:bCs/>
                <w:noProof/>
              </w:rPr>
              <w:t>МАРИИНСКО-ПОСАДСКИЙ РАЙОН</w:t>
            </w:r>
          </w:p>
        </w:tc>
      </w:tr>
      <w:tr w:rsidR="006349C8" w:rsidRPr="003C70DA" w:rsidTr="00124479">
        <w:trPr>
          <w:cantSplit/>
          <w:trHeight w:val="1183"/>
        </w:trPr>
        <w:tc>
          <w:tcPr>
            <w:tcW w:w="2108" w:type="pct"/>
            <w:vAlign w:val="center"/>
          </w:tcPr>
          <w:p w:rsidR="006349C8" w:rsidRPr="003C70DA" w:rsidRDefault="006349C8" w:rsidP="00124479">
            <w:pPr>
              <w:pStyle w:val="afd"/>
              <w:tabs>
                <w:tab w:val="left" w:pos="4285"/>
              </w:tabs>
              <w:jc w:val="center"/>
              <w:rPr>
                <w:rFonts w:ascii="Tahoma" w:hAnsi="Tahoma" w:cs="Tahoma"/>
                <w:b/>
                <w:bCs/>
                <w:noProof/>
              </w:rPr>
            </w:pPr>
            <w:r w:rsidRPr="003C70DA">
              <w:rPr>
                <w:rFonts w:ascii="Tahoma" w:hAnsi="Tahoma" w:cs="Tahoma"/>
                <w:b/>
                <w:bCs/>
                <w:noProof/>
              </w:rPr>
              <w:t>ОКТЯБРЬСКИ</w:t>
            </w:r>
            <w:r w:rsidR="00124479">
              <w:rPr>
                <w:rFonts w:ascii="Tahoma" w:hAnsi="Tahoma" w:cs="Tahoma"/>
                <w:b/>
                <w:bCs/>
                <w:noProof/>
              </w:rPr>
              <w:t xml:space="preserve"> </w:t>
            </w:r>
            <w:r w:rsidRPr="003C70DA">
              <w:rPr>
                <w:rFonts w:ascii="Tahoma" w:hAnsi="Tahoma" w:cs="Tahoma"/>
                <w:b/>
                <w:bCs/>
                <w:noProof/>
              </w:rPr>
              <w:t>ПОСЕЛЕНИЙĚН</w:t>
            </w:r>
          </w:p>
          <w:p w:rsidR="006349C8" w:rsidRPr="003C70DA" w:rsidRDefault="006349C8" w:rsidP="00124479">
            <w:pPr>
              <w:pStyle w:val="afd"/>
              <w:tabs>
                <w:tab w:val="left" w:pos="4285"/>
              </w:tabs>
              <w:jc w:val="center"/>
              <w:rPr>
                <w:rStyle w:val="af7"/>
                <w:rFonts w:ascii="Tahoma" w:eastAsia="Calibri" w:hAnsi="Tahoma" w:cs="Tahoma"/>
              </w:rPr>
            </w:pPr>
            <w:r w:rsidRPr="003C70DA">
              <w:rPr>
                <w:rFonts w:ascii="Tahoma" w:hAnsi="Tahoma" w:cs="Tahoma"/>
                <w:b/>
                <w:bCs/>
                <w:noProof/>
              </w:rPr>
              <w:t>ДЕПУТАТСЕН ПУХĂВĚ</w:t>
            </w:r>
          </w:p>
          <w:p w:rsidR="006349C8" w:rsidRPr="003C70DA" w:rsidRDefault="006349C8" w:rsidP="00124479">
            <w:pPr>
              <w:pStyle w:val="afd"/>
              <w:tabs>
                <w:tab w:val="left" w:pos="4285"/>
              </w:tabs>
              <w:jc w:val="center"/>
              <w:rPr>
                <w:rStyle w:val="af7"/>
                <w:rFonts w:ascii="Tahoma" w:eastAsia="Calibri" w:hAnsi="Tahoma" w:cs="Tahoma"/>
                <w:noProof/>
              </w:rPr>
            </w:pPr>
            <w:r w:rsidRPr="003C70DA">
              <w:rPr>
                <w:rStyle w:val="af7"/>
                <w:rFonts w:ascii="Tahoma" w:eastAsia="Calibri" w:hAnsi="Tahoma" w:cs="Tahoma"/>
                <w:noProof/>
              </w:rPr>
              <w:t>ЙЫШĂНУ</w:t>
            </w:r>
          </w:p>
          <w:p w:rsidR="006349C8" w:rsidRPr="003C70DA" w:rsidRDefault="006349C8" w:rsidP="00124479">
            <w:pPr>
              <w:ind w:left="348"/>
              <w:jc w:val="center"/>
              <w:rPr>
                <w:rFonts w:ascii="Tahoma" w:hAnsi="Tahoma" w:cs="Tahoma"/>
                <w:b/>
                <w:noProof/>
                <w:sz w:val="20"/>
                <w:szCs w:val="20"/>
              </w:rPr>
            </w:pPr>
            <w:r w:rsidRPr="003C70DA">
              <w:rPr>
                <w:rFonts w:ascii="Tahoma" w:hAnsi="Tahoma" w:cs="Tahoma"/>
                <w:b/>
                <w:noProof/>
                <w:sz w:val="20"/>
                <w:szCs w:val="20"/>
              </w:rPr>
              <w:t>04.10.2019 № С – 84/2</w:t>
            </w:r>
          </w:p>
          <w:p w:rsidR="006349C8" w:rsidRPr="003C70DA" w:rsidRDefault="006349C8" w:rsidP="00124479">
            <w:pPr>
              <w:jc w:val="center"/>
              <w:rPr>
                <w:rFonts w:ascii="Tahoma" w:hAnsi="Tahoma" w:cs="Tahoma"/>
                <w:b/>
                <w:noProof/>
                <w:sz w:val="20"/>
                <w:szCs w:val="20"/>
              </w:rPr>
            </w:pPr>
            <w:r w:rsidRPr="003C70DA">
              <w:rPr>
                <w:rFonts w:ascii="Tahoma" w:hAnsi="Tahoma" w:cs="Tahoma"/>
                <w:b/>
                <w:noProof/>
                <w:sz w:val="20"/>
                <w:szCs w:val="20"/>
              </w:rPr>
              <w:t>Октябрьски сали</w:t>
            </w:r>
          </w:p>
        </w:tc>
        <w:tc>
          <w:tcPr>
            <w:tcW w:w="585" w:type="pct"/>
            <w:vMerge/>
            <w:vAlign w:val="center"/>
            <w:hideMark/>
          </w:tcPr>
          <w:p w:rsidR="006349C8" w:rsidRPr="003C70DA" w:rsidRDefault="006349C8" w:rsidP="00124479">
            <w:pPr>
              <w:jc w:val="center"/>
              <w:rPr>
                <w:rFonts w:ascii="Tahoma" w:hAnsi="Tahoma" w:cs="Tahoma"/>
                <w:sz w:val="20"/>
                <w:szCs w:val="20"/>
              </w:rPr>
            </w:pPr>
          </w:p>
        </w:tc>
        <w:tc>
          <w:tcPr>
            <w:tcW w:w="2306" w:type="pct"/>
            <w:vAlign w:val="center"/>
          </w:tcPr>
          <w:p w:rsidR="006349C8" w:rsidRPr="003C70DA" w:rsidRDefault="006349C8" w:rsidP="00124479">
            <w:pPr>
              <w:pStyle w:val="afd"/>
              <w:jc w:val="center"/>
              <w:rPr>
                <w:rFonts w:ascii="Tahoma" w:hAnsi="Tahoma" w:cs="Tahoma"/>
                <w:b/>
                <w:bCs/>
                <w:noProof/>
              </w:rPr>
            </w:pPr>
            <w:r w:rsidRPr="003C70DA">
              <w:rPr>
                <w:rFonts w:ascii="Tahoma" w:hAnsi="Tahoma" w:cs="Tahoma"/>
                <w:b/>
                <w:bCs/>
                <w:noProof/>
              </w:rPr>
              <w:t>СОБРАНИЕ ДЕПУТАТОВ</w:t>
            </w:r>
          </w:p>
          <w:p w:rsidR="006349C8" w:rsidRPr="003C70DA" w:rsidRDefault="006349C8" w:rsidP="00124479">
            <w:pPr>
              <w:pStyle w:val="afd"/>
              <w:jc w:val="center"/>
              <w:rPr>
                <w:rFonts w:ascii="Tahoma" w:hAnsi="Tahoma" w:cs="Tahoma"/>
                <w:b/>
                <w:noProof/>
              </w:rPr>
            </w:pPr>
            <w:r w:rsidRPr="003C70DA">
              <w:rPr>
                <w:rFonts w:ascii="Tahoma" w:hAnsi="Tahoma" w:cs="Tahoma"/>
                <w:b/>
                <w:bCs/>
                <w:noProof/>
              </w:rPr>
              <w:t>ОКТЯБРЬСКОГО СЕЛЬСКОГО</w:t>
            </w:r>
            <w:r w:rsidR="00124479">
              <w:rPr>
                <w:rFonts w:ascii="Tahoma" w:hAnsi="Tahoma" w:cs="Tahoma"/>
                <w:b/>
                <w:bCs/>
                <w:noProof/>
              </w:rPr>
              <w:t xml:space="preserve"> </w:t>
            </w:r>
            <w:r w:rsidRPr="003C70DA">
              <w:rPr>
                <w:rFonts w:ascii="Tahoma" w:hAnsi="Tahoma" w:cs="Tahoma"/>
                <w:b/>
                <w:bCs/>
                <w:noProof/>
              </w:rPr>
              <w:t>ПОСЕЛЕНИЯ</w:t>
            </w:r>
          </w:p>
          <w:p w:rsidR="006349C8" w:rsidRPr="003C70DA" w:rsidRDefault="006349C8" w:rsidP="00124479">
            <w:pPr>
              <w:pStyle w:val="afd"/>
              <w:jc w:val="center"/>
              <w:rPr>
                <w:rStyle w:val="af7"/>
                <w:rFonts w:ascii="Tahoma" w:eastAsia="Calibri" w:hAnsi="Tahoma" w:cs="Tahoma"/>
                <w:noProof/>
              </w:rPr>
            </w:pPr>
            <w:r w:rsidRPr="003C70DA">
              <w:rPr>
                <w:rStyle w:val="af7"/>
                <w:rFonts w:ascii="Tahoma" w:eastAsia="Calibri" w:hAnsi="Tahoma" w:cs="Tahoma"/>
                <w:noProof/>
              </w:rPr>
              <w:t>РЕШЕНИЕ</w:t>
            </w:r>
          </w:p>
          <w:p w:rsidR="006349C8" w:rsidRPr="003C70DA" w:rsidRDefault="006349C8" w:rsidP="00124479">
            <w:pPr>
              <w:ind w:left="348"/>
              <w:jc w:val="center"/>
              <w:rPr>
                <w:rFonts w:ascii="Tahoma" w:hAnsi="Tahoma" w:cs="Tahoma"/>
                <w:b/>
                <w:noProof/>
                <w:sz w:val="20"/>
                <w:szCs w:val="20"/>
              </w:rPr>
            </w:pPr>
            <w:r w:rsidRPr="003C70DA">
              <w:rPr>
                <w:rFonts w:ascii="Tahoma" w:hAnsi="Tahoma" w:cs="Tahoma"/>
                <w:b/>
                <w:noProof/>
                <w:sz w:val="20"/>
                <w:szCs w:val="20"/>
              </w:rPr>
              <w:t>04.10.2019 № С – 84/2</w:t>
            </w:r>
          </w:p>
          <w:p w:rsidR="006349C8" w:rsidRPr="003C70DA" w:rsidRDefault="006349C8" w:rsidP="00124479">
            <w:pPr>
              <w:ind w:left="348"/>
              <w:jc w:val="center"/>
              <w:rPr>
                <w:rFonts w:ascii="Tahoma" w:hAnsi="Tahoma" w:cs="Tahoma"/>
                <w:b/>
                <w:noProof/>
                <w:sz w:val="20"/>
                <w:szCs w:val="20"/>
              </w:rPr>
            </w:pPr>
            <w:r w:rsidRPr="003C70DA">
              <w:rPr>
                <w:rFonts w:ascii="Tahoma" w:hAnsi="Tahoma" w:cs="Tahoma"/>
                <w:b/>
                <w:noProof/>
                <w:sz w:val="20"/>
                <w:szCs w:val="20"/>
              </w:rPr>
              <w:t>село Октябрьское</w:t>
            </w:r>
          </w:p>
        </w:tc>
      </w:tr>
    </w:tbl>
    <w:p w:rsidR="00031346" w:rsidRDefault="006349C8" w:rsidP="00124479">
      <w:pPr>
        <w:pStyle w:val="aff7"/>
        <w:ind w:right="7201"/>
        <w:jc w:val="both"/>
        <w:rPr>
          <w:rFonts w:ascii="Tahoma" w:hAnsi="Tahoma" w:cs="Tahoma"/>
          <w:b/>
          <w:sz w:val="20"/>
          <w:szCs w:val="20"/>
        </w:rPr>
      </w:pPr>
      <w:r w:rsidRPr="003C70DA">
        <w:rPr>
          <w:rFonts w:ascii="Tahoma" w:hAnsi="Tahoma" w:cs="Tahoma"/>
          <w:b/>
          <w:sz w:val="20"/>
          <w:szCs w:val="20"/>
        </w:rPr>
        <w:t xml:space="preserve">О внесении изменений в Положение о контрольно-счетном органе </w:t>
      </w:r>
      <w:r w:rsidRPr="003C70DA">
        <w:rPr>
          <w:rFonts w:ascii="Tahoma" w:hAnsi="Tahoma" w:cs="Tahoma"/>
          <w:b/>
          <w:iCs/>
          <w:color w:val="000000"/>
          <w:sz w:val="20"/>
          <w:szCs w:val="20"/>
        </w:rPr>
        <w:t>Октябрьского сельского поселения</w:t>
      </w:r>
      <w:r w:rsidRPr="003C70DA">
        <w:rPr>
          <w:rFonts w:ascii="Tahoma" w:hAnsi="Tahoma" w:cs="Tahoma"/>
          <w:b/>
          <w:sz w:val="20"/>
          <w:szCs w:val="20"/>
        </w:rPr>
        <w:t xml:space="preserve"> Мариинско – Посадского района </w:t>
      </w:r>
      <w:r w:rsidRPr="003C70DA">
        <w:rPr>
          <w:rFonts w:ascii="Tahoma" w:hAnsi="Tahoma" w:cs="Tahoma"/>
          <w:b/>
          <w:iCs/>
          <w:color w:val="000000"/>
          <w:sz w:val="20"/>
          <w:szCs w:val="20"/>
        </w:rPr>
        <w:t>Чувашской Республики,</w:t>
      </w:r>
      <w:r w:rsidRPr="003C70DA">
        <w:rPr>
          <w:rFonts w:ascii="Tahoma" w:hAnsi="Tahoma" w:cs="Tahoma"/>
          <w:b/>
          <w:sz w:val="20"/>
          <w:szCs w:val="20"/>
        </w:rPr>
        <w:t xml:space="preserve"> утв. решением Собрания депутатов </w:t>
      </w:r>
      <w:r w:rsidRPr="003C70DA">
        <w:rPr>
          <w:rFonts w:ascii="Tahoma" w:hAnsi="Tahoma" w:cs="Tahoma"/>
          <w:b/>
          <w:iCs/>
          <w:color w:val="000000"/>
          <w:sz w:val="20"/>
          <w:szCs w:val="20"/>
        </w:rPr>
        <w:t xml:space="preserve">Октябрьского сельского поселения </w:t>
      </w:r>
      <w:r w:rsidRPr="003C70DA">
        <w:rPr>
          <w:rFonts w:ascii="Tahoma" w:hAnsi="Tahoma" w:cs="Tahoma"/>
          <w:b/>
          <w:sz w:val="20"/>
          <w:szCs w:val="20"/>
        </w:rPr>
        <w:t xml:space="preserve">Мариинско – Посадского района </w:t>
      </w:r>
      <w:r w:rsidRPr="003C70DA">
        <w:rPr>
          <w:rFonts w:ascii="Tahoma" w:hAnsi="Tahoma" w:cs="Tahoma"/>
          <w:b/>
          <w:iCs/>
          <w:color w:val="000000"/>
          <w:sz w:val="20"/>
          <w:szCs w:val="20"/>
        </w:rPr>
        <w:t>Чувашской Республики</w:t>
      </w:r>
      <w:r w:rsidRPr="003C70DA">
        <w:rPr>
          <w:rFonts w:ascii="Tahoma" w:hAnsi="Tahoma" w:cs="Tahoma"/>
          <w:b/>
          <w:sz w:val="20"/>
          <w:szCs w:val="20"/>
        </w:rPr>
        <w:t xml:space="preserve"> от 30.03.2012 г. № С-22/2 (с изм.</w:t>
      </w:r>
      <w:r w:rsidRPr="003C70DA">
        <w:rPr>
          <w:rFonts w:ascii="Tahoma" w:hAnsi="Tahoma" w:cs="Tahoma"/>
          <w:sz w:val="20"/>
          <w:szCs w:val="20"/>
        </w:rPr>
        <w:t xml:space="preserve"> </w:t>
      </w:r>
      <w:r w:rsidRPr="003C70DA">
        <w:rPr>
          <w:rFonts w:ascii="Tahoma" w:hAnsi="Tahoma" w:cs="Tahoma"/>
          <w:b/>
          <w:sz w:val="20"/>
          <w:szCs w:val="20"/>
        </w:rPr>
        <w:t>от 25.11.2014 № С-61/2, 28.06.2017 № С-29/1, 28.02.2019 № С-70/4)</w:t>
      </w:r>
    </w:p>
    <w:p w:rsidR="00124479" w:rsidRDefault="00124479" w:rsidP="00124479">
      <w:pPr>
        <w:pStyle w:val="aff7"/>
        <w:ind w:right="7201"/>
        <w:jc w:val="both"/>
        <w:rPr>
          <w:rFonts w:ascii="Tahoma" w:hAnsi="Tahoma" w:cs="Tahoma"/>
          <w:b/>
          <w:sz w:val="20"/>
          <w:szCs w:val="20"/>
        </w:rPr>
      </w:pPr>
    </w:p>
    <w:p w:rsidR="006349C8" w:rsidRPr="00124479" w:rsidRDefault="006349C8" w:rsidP="00124479">
      <w:pPr>
        <w:pStyle w:val="12"/>
        <w:ind w:firstLine="708"/>
        <w:jc w:val="both"/>
        <w:rPr>
          <w:rFonts w:ascii="Tahoma" w:hAnsi="Tahoma" w:cs="Tahoma"/>
          <w:sz w:val="20"/>
          <w:szCs w:val="20"/>
        </w:rPr>
      </w:pPr>
      <w:r w:rsidRPr="00124479">
        <w:rPr>
          <w:rFonts w:ascii="Tahoma" w:hAnsi="Tahoma" w:cs="Tahoma"/>
          <w:sz w:val="20"/>
          <w:szCs w:val="20"/>
        </w:rPr>
        <w:lastRenderedPageBreak/>
        <w:t>В целях приведения в соответствие со ст.3 ч.1 Федерального закона от 03.12.2012 г. N 230-ФЗ «О контроле за соответствием расходов лиц, замещающих государственные должности, и иных лиц их доходам»</w:t>
      </w:r>
      <w:r w:rsidRPr="00124479">
        <w:rPr>
          <w:rFonts w:ascii="Tahoma" w:hAnsi="Tahoma" w:cs="Tahoma"/>
          <w:kern w:val="36"/>
          <w:sz w:val="20"/>
          <w:szCs w:val="20"/>
        </w:rPr>
        <w:t xml:space="preserve">, </w:t>
      </w:r>
      <w:r w:rsidRPr="00124479">
        <w:rPr>
          <w:rFonts w:ascii="Tahoma" w:hAnsi="Tahoma" w:cs="Tahoma"/>
          <w:sz w:val="20"/>
          <w:szCs w:val="20"/>
        </w:rPr>
        <w:t>Федерального закона от 06.10.2003 г.</w:t>
      </w:r>
      <w:r w:rsidR="00124479" w:rsidRPr="00124479">
        <w:rPr>
          <w:rFonts w:ascii="Tahoma" w:hAnsi="Tahoma" w:cs="Tahoma"/>
          <w:sz w:val="20"/>
          <w:szCs w:val="20"/>
        </w:rPr>
        <w:t xml:space="preserve"> </w:t>
      </w:r>
      <w:r w:rsidRPr="00124479">
        <w:rPr>
          <w:rFonts w:ascii="Tahoma" w:hAnsi="Tahoma" w:cs="Tahoma"/>
          <w:sz w:val="20"/>
          <w:szCs w:val="20"/>
        </w:rPr>
        <w:t>№ 131-ФЗ</w:t>
      </w:r>
      <w:r w:rsidR="00124479" w:rsidRPr="00124479">
        <w:rPr>
          <w:rFonts w:ascii="Tahoma" w:hAnsi="Tahoma" w:cs="Tahoma"/>
          <w:sz w:val="20"/>
          <w:szCs w:val="20"/>
        </w:rPr>
        <w:t xml:space="preserve"> </w:t>
      </w:r>
      <w:r w:rsidRPr="00124479">
        <w:rPr>
          <w:rFonts w:ascii="Tahoma" w:hAnsi="Tahoma" w:cs="Tahoma"/>
          <w:kern w:val="36"/>
          <w:sz w:val="20"/>
          <w:szCs w:val="20"/>
        </w:rPr>
        <w:t xml:space="preserve">«Об общих принципах организации местного самоуправления в Российской Федерации» </w:t>
      </w:r>
    </w:p>
    <w:p w:rsidR="006349C8" w:rsidRPr="003C70DA" w:rsidRDefault="006349C8" w:rsidP="00124479">
      <w:pPr>
        <w:pStyle w:val="aff7"/>
        <w:jc w:val="center"/>
        <w:rPr>
          <w:rFonts w:ascii="Tahoma" w:hAnsi="Tahoma" w:cs="Tahoma"/>
          <w:iCs/>
          <w:color w:val="000000"/>
          <w:sz w:val="20"/>
          <w:szCs w:val="20"/>
        </w:rPr>
      </w:pPr>
      <w:r w:rsidRPr="003C70DA">
        <w:rPr>
          <w:rFonts w:ascii="Tahoma" w:hAnsi="Tahoma" w:cs="Tahoma"/>
          <w:sz w:val="20"/>
          <w:szCs w:val="20"/>
        </w:rPr>
        <w:t xml:space="preserve">Собрание депутатов </w:t>
      </w:r>
      <w:r w:rsidRPr="003C70DA">
        <w:rPr>
          <w:rFonts w:ascii="Tahoma" w:hAnsi="Tahoma" w:cs="Tahoma"/>
          <w:iCs/>
          <w:color w:val="000000"/>
          <w:sz w:val="20"/>
          <w:szCs w:val="20"/>
        </w:rPr>
        <w:t>Октябрьского сельского поселения</w:t>
      </w:r>
    </w:p>
    <w:p w:rsidR="006349C8" w:rsidRPr="003C70DA" w:rsidRDefault="006349C8" w:rsidP="00124479">
      <w:pPr>
        <w:pStyle w:val="aff7"/>
        <w:jc w:val="center"/>
        <w:rPr>
          <w:rFonts w:ascii="Tahoma" w:hAnsi="Tahoma" w:cs="Tahoma"/>
          <w:sz w:val="20"/>
          <w:szCs w:val="20"/>
        </w:rPr>
      </w:pPr>
      <w:r w:rsidRPr="003C70DA">
        <w:rPr>
          <w:rFonts w:ascii="Tahoma" w:hAnsi="Tahoma" w:cs="Tahoma"/>
          <w:iCs/>
          <w:color w:val="000000"/>
          <w:sz w:val="20"/>
          <w:szCs w:val="20"/>
        </w:rPr>
        <w:t xml:space="preserve"> </w:t>
      </w:r>
      <w:r w:rsidRPr="003C70DA">
        <w:rPr>
          <w:rFonts w:ascii="Tahoma" w:hAnsi="Tahoma" w:cs="Tahoma"/>
          <w:sz w:val="20"/>
          <w:szCs w:val="20"/>
        </w:rPr>
        <w:t xml:space="preserve">Мариинско – Посадского района </w:t>
      </w:r>
      <w:r w:rsidRPr="003C70DA">
        <w:rPr>
          <w:rFonts w:ascii="Tahoma" w:hAnsi="Tahoma" w:cs="Tahoma"/>
          <w:iCs/>
          <w:color w:val="000000"/>
          <w:sz w:val="20"/>
          <w:szCs w:val="20"/>
        </w:rPr>
        <w:t>Чувашской Республики</w:t>
      </w:r>
    </w:p>
    <w:p w:rsidR="006349C8" w:rsidRPr="003C70DA" w:rsidRDefault="006349C8" w:rsidP="00124479">
      <w:pPr>
        <w:pStyle w:val="aff7"/>
        <w:jc w:val="center"/>
        <w:rPr>
          <w:rFonts w:ascii="Tahoma" w:hAnsi="Tahoma" w:cs="Tahoma"/>
          <w:sz w:val="20"/>
          <w:szCs w:val="20"/>
        </w:rPr>
      </w:pPr>
      <w:r w:rsidRPr="003C70DA">
        <w:rPr>
          <w:rFonts w:ascii="Tahoma" w:hAnsi="Tahoma" w:cs="Tahoma"/>
          <w:sz w:val="20"/>
          <w:szCs w:val="20"/>
        </w:rPr>
        <w:t>р е ш и л о:</w:t>
      </w:r>
    </w:p>
    <w:p w:rsidR="006349C8" w:rsidRPr="003C70DA" w:rsidRDefault="006349C8" w:rsidP="00124479">
      <w:pPr>
        <w:pStyle w:val="aff7"/>
        <w:ind w:firstLine="708"/>
        <w:jc w:val="both"/>
        <w:rPr>
          <w:rFonts w:ascii="Tahoma" w:hAnsi="Tahoma" w:cs="Tahoma"/>
          <w:b/>
          <w:sz w:val="20"/>
          <w:szCs w:val="20"/>
        </w:rPr>
      </w:pPr>
      <w:r w:rsidRPr="003C70DA">
        <w:rPr>
          <w:rFonts w:ascii="Tahoma" w:hAnsi="Tahoma" w:cs="Tahoma"/>
          <w:sz w:val="20"/>
          <w:szCs w:val="20"/>
        </w:rPr>
        <w:t xml:space="preserve">1. Внести в Положение о контрольно-счетном органе </w:t>
      </w:r>
      <w:r w:rsidRPr="003C70DA">
        <w:rPr>
          <w:rFonts w:ascii="Tahoma" w:hAnsi="Tahoma" w:cs="Tahoma"/>
          <w:iCs/>
          <w:color w:val="000000"/>
          <w:sz w:val="20"/>
          <w:szCs w:val="20"/>
        </w:rPr>
        <w:t>Октябрьского сельского поселения</w:t>
      </w:r>
      <w:r w:rsidRPr="003C70DA">
        <w:rPr>
          <w:rFonts w:ascii="Tahoma" w:hAnsi="Tahoma" w:cs="Tahoma"/>
          <w:sz w:val="20"/>
          <w:szCs w:val="20"/>
        </w:rPr>
        <w:t xml:space="preserve"> Мариинско – Посадского района </w:t>
      </w:r>
      <w:r w:rsidRPr="003C70DA">
        <w:rPr>
          <w:rFonts w:ascii="Tahoma" w:hAnsi="Tahoma" w:cs="Tahoma"/>
          <w:iCs/>
          <w:color w:val="000000"/>
          <w:sz w:val="20"/>
          <w:szCs w:val="20"/>
        </w:rPr>
        <w:t>Чувашской Республики,</w:t>
      </w:r>
      <w:r w:rsidRPr="003C70DA">
        <w:rPr>
          <w:rFonts w:ascii="Tahoma" w:hAnsi="Tahoma" w:cs="Tahoma"/>
          <w:sz w:val="20"/>
          <w:szCs w:val="20"/>
        </w:rPr>
        <w:t xml:space="preserve"> утв. решением Собрания депутатов </w:t>
      </w:r>
      <w:r w:rsidRPr="003C70DA">
        <w:rPr>
          <w:rFonts w:ascii="Tahoma" w:hAnsi="Tahoma" w:cs="Tahoma"/>
          <w:iCs/>
          <w:color w:val="000000"/>
          <w:sz w:val="20"/>
          <w:szCs w:val="20"/>
        </w:rPr>
        <w:t xml:space="preserve">Октябрьского сельского поселения </w:t>
      </w:r>
      <w:r w:rsidRPr="003C70DA">
        <w:rPr>
          <w:rFonts w:ascii="Tahoma" w:hAnsi="Tahoma" w:cs="Tahoma"/>
          <w:sz w:val="20"/>
          <w:szCs w:val="20"/>
        </w:rPr>
        <w:t xml:space="preserve">Мариинско – Посадского района </w:t>
      </w:r>
      <w:r w:rsidRPr="003C70DA">
        <w:rPr>
          <w:rFonts w:ascii="Tahoma" w:hAnsi="Tahoma" w:cs="Tahoma"/>
          <w:iCs/>
          <w:color w:val="000000"/>
          <w:sz w:val="20"/>
          <w:szCs w:val="20"/>
        </w:rPr>
        <w:t>Чувашской Республики</w:t>
      </w:r>
      <w:r w:rsidRPr="003C70DA">
        <w:rPr>
          <w:rFonts w:ascii="Tahoma" w:hAnsi="Tahoma" w:cs="Tahoma"/>
          <w:sz w:val="20"/>
          <w:szCs w:val="20"/>
        </w:rPr>
        <w:t xml:space="preserve"> от 30.03.2012 г. № С-22/2 (с изменениями от 25.11.2014 № С-61/2, 28.06.2017 № С-29/1, 28.02.2019 № С-70/4) (далее – Положение) следующие изменения:</w:t>
      </w:r>
    </w:p>
    <w:p w:rsidR="006349C8" w:rsidRPr="003C70DA" w:rsidRDefault="006349C8" w:rsidP="00124479">
      <w:pPr>
        <w:pStyle w:val="aff7"/>
        <w:ind w:firstLine="851"/>
        <w:jc w:val="both"/>
        <w:rPr>
          <w:rFonts w:ascii="Tahoma" w:hAnsi="Tahoma" w:cs="Tahoma"/>
          <w:color w:val="000000"/>
          <w:sz w:val="20"/>
          <w:szCs w:val="20"/>
        </w:rPr>
      </w:pPr>
      <w:r w:rsidRPr="003C70DA">
        <w:rPr>
          <w:rFonts w:ascii="Tahoma" w:hAnsi="Tahoma" w:cs="Tahoma"/>
          <w:sz w:val="20"/>
          <w:szCs w:val="20"/>
        </w:rPr>
        <w:t>1) п. 4.7. изложить в следующей редакции</w:t>
      </w:r>
      <w:r w:rsidRPr="003C70DA">
        <w:rPr>
          <w:rFonts w:ascii="Tahoma" w:hAnsi="Tahoma" w:cs="Tahoma"/>
          <w:color w:val="000000"/>
          <w:sz w:val="20"/>
          <w:szCs w:val="20"/>
        </w:rPr>
        <w:t>:</w:t>
      </w:r>
    </w:p>
    <w:p w:rsidR="006349C8" w:rsidRPr="003C70DA" w:rsidRDefault="006349C8" w:rsidP="00124479">
      <w:pPr>
        <w:pStyle w:val="aff7"/>
        <w:ind w:firstLine="851"/>
        <w:jc w:val="both"/>
        <w:rPr>
          <w:rFonts w:ascii="Tahoma" w:hAnsi="Tahoma" w:cs="Tahoma"/>
          <w:sz w:val="20"/>
          <w:szCs w:val="20"/>
        </w:rPr>
      </w:pPr>
      <w:r w:rsidRPr="003C70DA">
        <w:rPr>
          <w:rFonts w:ascii="Tahoma" w:hAnsi="Tahoma" w:cs="Tahoma"/>
          <w:sz w:val="20"/>
          <w:szCs w:val="20"/>
        </w:rPr>
        <w:t>"п.4.7. Лицо, замещающее (занимающее) одну из должностей, указанных в пункте 1 части 1 статьи 2 Федерального закона от 03.12.2012 г. N 230-ФЗ («г» лица, замещающие муниципальные должности), обязано 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031346" w:rsidRDefault="006349C8" w:rsidP="00124479">
      <w:pPr>
        <w:pStyle w:val="aff7"/>
        <w:ind w:firstLine="851"/>
        <w:jc w:val="both"/>
        <w:rPr>
          <w:rFonts w:ascii="Tahoma" w:hAnsi="Tahoma" w:cs="Tahoma"/>
          <w:sz w:val="20"/>
          <w:szCs w:val="20"/>
        </w:rPr>
      </w:pPr>
      <w:r w:rsidRPr="003C70DA">
        <w:rPr>
          <w:rFonts w:ascii="Tahoma" w:hAnsi="Tahoma" w:cs="Tahoma"/>
          <w:sz w:val="20"/>
          <w:szCs w:val="20"/>
        </w:rPr>
        <w:t>2. Настоящее решение вступает в силу со дня его официального опубликования в печатном средстве массовой информации "Посадский вестник».</w:t>
      </w:r>
    </w:p>
    <w:p w:rsidR="00031346" w:rsidRDefault="00031346" w:rsidP="00124479">
      <w:pPr>
        <w:rPr>
          <w:rFonts w:ascii="Tahoma" w:hAnsi="Tahoma" w:cs="Tahoma"/>
          <w:color w:val="000000"/>
          <w:sz w:val="20"/>
          <w:szCs w:val="20"/>
        </w:rPr>
      </w:pPr>
    </w:p>
    <w:p w:rsidR="00124479" w:rsidRDefault="00124479" w:rsidP="00124479">
      <w:pPr>
        <w:rPr>
          <w:rFonts w:ascii="Tahoma" w:hAnsi="Tahoma" w:cs="Tahoma"/>
          <w:color w:val="000000"/>
          <w:sz w:val="20"/>
          <w:szCs w:val="20"/>
        </w:rPr>
      </w:pPr>
    </w:p>
    <w:p w:rsidR="00031346" w:rsidRDefault="006349C8" w:rsidP="00124479">
      <w:pPr>
        <w:rPr>
          <w:rFonts w:ascii="Tahoma" w:hAnsi="Tahoma" w:cs="Tahoma"/>
          <w:sz w:val="20"/>
          <w:szCs w:val="20"/>
        </w:rPr>
      </w:pPr>
      <w:r w:rsidRPr="003C70DA">
        <w:rPr>
          <w:rFonts w:ascii="Tahoma" w:hAnsi="Tahoma" w:cs="Tahoma"/>
          <w:color w:val="000000"/>
          <w:sz w:val="20"/>
          <w:szCs w:val="20"/>
        </w:rPr>
        <w:t>Глава Октябрьского</w:t>
      </w:r>
      <w:r w:rsidR="00124479">
        <w:rPr>
          <w:rFonts w:ascii="Tahoma" w:hAnsi="Tahoma" w:cs="Tahoma"/>
          <w:color w:val="000000"/>
          <w:sz w:val="20"/>
          <w:szCs w:val="20"/>
        </w:rPr>
        <w:t xml:space="preserve"> </w:t>
      </w:r>
      <w:r w:rsidRPr="003C70DA">
        <w:rPr>
          <w:rFonts w:ascii="Tahoma" w:hAnsi="Tahoma" w:cs="Tahoma"/>
          <w:color w:val="000000"/>
          <w:sz w:val="20"/>
          <w:szCs w:val="20"/>
        </w:rPr>
        <w:t xml:space="preserve"> сельского поселения </w:t>
      </w:r>
      <w:r w:rsidRPr="003C70DA">
        <w:rPr>
          <w:rFonts w:ascii="Tahoma" w:hAnsi="Tahoma" w:cs="Tahoma"/>
          <w:color w:val="000000"/>
          <w:sz w:val="20"/>
          <w:szCs w:val="20"/>
        </w:rPr>
        <w:tab/>
      </w:r>
      <w:r w:rsidRPr="003C70DA">
        <w:rPr>
          <w:rFonts w:ascii="Tahoma" w:hAnsi="Tahoma" w:cs="Tahoma"/>
          <w:color w:val="000000"/>
          <w:sz w:val="20"/>
          <w:szCs w:val="20"/>
        </w:rPr>
        <w:tab/>
      </w:r>
      <w:r w:rsidRPr="003C70DA">
        <w:rPr>
          <w:rFonts w:ascii="Tahoma" w:hAnsi="Tahoma" w:cs="Tahoma"/>
          <w:color w:val="000000"/>
          <w:sz w:val="20"/>
          <w:szCs w:val="20"/>
        </w:rPr>
        <w:tab/>
      </w:r>
      <w:r w:rsidRPr="003C70DA">
        <w:rPr>
          <w:rFonts w:ascii="Tahoma" w:hAnsi="Tahoma" w:cs="Tahoma"/>
          <w:color w:val="000000"/>
          <w:sz w:val="20"/>
          <w:szCs w:val="20"/>
        </w:rPr>
        <w:tab/>
      </w:r>
      <w:r w:rsidRPr="003C70DA">
        <w:rPr>
          <w:rFonts w:ascii="Tahoma" w:hAnsi="Tahoma" w:cs="Tahoma"/>
          <w:color w:val="000000"/>
          <w:sz w:val="20"/>
          <w:szCs w:val="20"/>
        </w:rPr>
        <w:tab/>
        <w:t>В.Ф.Кураков</w:t>
      </w:r>
      <w:r w:rsidRPr="003C70DA">
        <w:rPr>
          <w:rFonts w:ascii="Tahoma" w:hAnsi="Tahoma" w:cs="Tahoma"/>
          <w:sz w:val="20"/>
          <w:szCs w:val="20"/>
        </w:rPr>
        <w:tab/>
      </w:r>
      <w:r w:rsidRPr="003C70DA">
        <w:rPr>
          <w:rFonts w:ascii="Tahoma" w:hAnsi="Tahoma" w:cs="Tahoma"/>
          <w:sz w:val="20"/>
          <w:szCs w:val="20"/>
        </w:rPr>
        <w:tab/>
      </w:r>
      <w:r w:rsidRPr="003C70DA">
        <w:rPr>
          <w:rFonts w:ascii="Tahoma" w:hAnsi="Tahoma" w:cs="Tahoma"/>
          <w:sz w:val="20"/>
          <w:szCs w:val="20"/>
        </w:rPr>
        <w:tab/>
      </w:r>
      <w:r w:rsidRPr="003C70DA">
        <w:rPr>
          <w:rFonts w:ascii="Tahoma" w:hAnsi="Tahoma" w:cs="Tahoma"/>
          <w:sz w:val="20"/>
          <w:szCs w:val="20"/>
        </w:rPr>
        <w:tab/>
      </w:r>
      <w:r w:rsidRPr="003C70DA">
        <w:rPr>
          <w:rFonts w:ascii="Tahoma" w:hAnsi="Tahoma" w:cs="Tahoma"/>
          <w:sz w:val="20"/>
          <w:szCs w:val="20"/>
        </w:rPr>
        <w:tab/>
      </w:r>
      <w:r w:rsidRPr="003C70DA">
        <w:rPr>
          <w:rFonts w:ascii="Tahoma" w:hAnsi="Tahoma" w:cs="Tahoma"/>
          <w:sz w:val="20"/>
          <w:szCs w:val="20"/>
        </w:rPr>
        <w:tab/>
      </w:r>
      <w:r w:rsidRPr="003C70DA">
        <w:rPr>
          <w:rFonts w:ascii="Tahoma" w:hAnsi="Tahoma" w:cs="Tahoma"/>
          <w:sz w:val="20"/>
          <w:szCs w:val="20"/>
        </w:rPr>
        <w:tab/>
      </w:r>
      <w:r w:rsidRPr="003C70DA">
        <w:rPr>
          <w:rFonts w:ascii="Tahoma" w:hAnsi="Tahoma" w:cs="Tahoma"/>
          <w:sz w:val="20"/>
          <w:szCs w:val="20"/>
        </w:rPr>
        <w:tab/>
        <w:t xml:space="preserve"> </w:t>
      </w:r>
      <w:r w:rsidRPr="003C70DA">
        <w:rPr>
          <w:rFonts w:ascii="Tahoma" w:hAnsi="Tahoma" w:cs="Tahoma"/>
          <w:sz w:val="20"/>
          <w:szCs w:val="20"/>
        </w:rPr>
        <w:tab/>
        <w:t xml:space="preserve"> </w:t>
      </w:r>
    </w:p>
    <w:p w:rsidR="00124479" w:rsidRDefault="00124479" w:rsidP="00124479">
      <w:pPr>
        <w:rPr>
          <w:rFonts w:ascii="Tahoma" w:hAnsi="Tahoma" w:cs="Tahoma"/>
          <w:sz w:val="20"/>
          <w:szCs w:val="20"/>
        </w:rPr>
      </w:pPr>
    </w:p>
    <w:p w:rsidR="006349C8" w:rsidRPr="003874E1" w:rsidRDefault="006349C8" w:rsidP="00124479">
      <w:pPr>
        <w:spacing w:line="240" w:lineRule="exact"/>
        <w:jc w:val="right"/>
        <w:rPr>
          <w:rFonts w:ascii="Tahoma" w:hAnsi="Tahoma" w:cs="Tahoma"/>
          <w:b/>
          <w:color w:val="FF0000"/>
          <w:sz w:val="20"/>
          <w:szCs w:val="20"/>
        </w:rPr>
      </w:pPr>
    </w:p>
    <w:tbl>
      <w:tblPr>
        <w:tblW w:w="5000" w:type="pct"/>
        <w:tblLook w:val="04A0" w:firstRow="1" w:lastRow="0" w:firstColumn="1" w:lastColumn="0" w:noHBand="0" w:noVBand="1"/>
      </w:tblPr>
      <w:tblGrid>
        <w:gridCol w:w="6384"/>
        <w:gridCol w:w="1772"/>
        <w:gridCol w:w="6983"/>
      </w:tblGrid>
      <w:tr w:rsidR="006349C8" w:rsidRPr="003874E1" w:rsidTr="00124479">
        <w:trPr>
          <w:cantSplit/>
          <w:trHeight w:val="420"/>
        </w:trPr>
        <w:tc>
          <w:tcPr>
            <w:tcW w:w="2108" w:type="pct"/>
            <w:hideMark/>
          </w:tcPr>
          <w:p w:rsidR="006349C8" w:rsidRPr="003874E1" w:rsidRDefault="006349C8" w:rsidP="00124479">
            <w:pPr>
              <w:pStyle w:val="afd"/>
              <w:tabs>
                <w:tab w:val="left" w:pos="4285"/>
              </w:tabs>
              <w:jc w:val="center"/>
              <w:rPr>
                <w:rFonts w:ascii="Tahoma" w:hAnsi="Tahoma" w:cs="Tahoma"/>
                <w:b/>
                <w:bCs/>
                <w:noProof/>
              </w:rPr>
            </w:pPr>
            <w:r w:rsidRPr="003874E1">
              <w:rPr>
                <w:rFonts w:ascii="Tahoma" w:hAnsi="Tahoma" w:cs="Tahoma"/>
                <w:b/>
                <w:bCs/>
                <w:noProof/>
              </w:rPr>
              <w:t>ЧĂВАШ РЕСПУБЛИКИ</w:t>
            </w:r>
          </w:p>
          <w:p w:rsidR="006349C8" w:rsidRPr="003874E1" w:rsidRDefault="006349C8" w:rsidP="00124479">
            <w:pPr>
              <w:pStyle w:val="afd"/>
              <w:tabs>
                <w:tab w:val="left" w:pos="4285"/>
              </w:tabs>
              <w:jc w:val="center"/>
              <w:rPr>
                <w:rFonts w:ascii="Tahoma" w:hAnsi="Tahoma" w:cs="Tahoma"/>
              </w:rPr>
            </w:pPr>
            <w:r w:rsidRPr="003874E1">
              <w:rPr>
                <w:rFonts w:ascii="Tahoma" w:hAnsi="Tahoma" w:cs="Tahoma"/>
                <w:b/>
                <w:bCs/>
                <w:noProof/>
              </w:rPr>
              <w:t>СĔНТĔРВĂРРИ РАЙОНĚ</w:t>
            </w:r>
          </w:p>
        </w:tc>
        <w:tc>
          <w:tcPr>
            <w:tcW w:w="585" w:type="pct"/>
            <w:vMerge w:val="restart"/>
            <w:hideMark/>
          </w:tcPr>
          <w:p w:rsidR="006349C8" w:rsidRPr="003874E1" w:rsidRDefault="006349C8" w:rsidP="00124479">
            <w:pPr>
              <w:jc w:val="center"/>
              <w:rPr>
                <w:rFonts w:ascii="Tahoma" w:hAnsi="Tahoma" w:cs="Tahoma"/>
                <w:sz w:val="20"/>
                <w:szCs w:val="20"/>
              </w:rPr>
            </w:pPr>
          </w:p>
        </w:tc>
        <w:tc>
          <w:tcPr>
            <w:tcW w:w="2306" w:type="pct"/>
            <w:hideMark/>
          </w:tcPr>
          <w:p w:rsidR="006349C8" w:rsidRPr="003874E1" w:rsidRDefault="006349C8" w:rsidP="00124479">
            <w:pPr>
              <w:pStyle w:val="afd"/>
              <w:jc w:val="center"/>
              <w:rPr>
                <w:rFonts w:ascii="Tahoma" w:hAnsi="Tahoma" w:cs="Tahoma"/>
                <w:b/>
                <w:bCs/>
                <w:noProof/>
              </w:rPr>
            </w:pPr>
            <w:r w:rsidRPr="003874E1">
              <w:rPr>
                <w:rFonts w:ascii="Tahoma" w:hAnsi="Tahoma" w:cs="Tahoma"/>
                <w:b/>
                <w:bCs/>
                <w:noProof/>
              </w:rPr>
              <w:t>ЧУВАШСКАЯ РЕСПУБЛИКА</w:t>
            </w:r>
          </w:p>
          <w:p w:rsidR="006349C8" w:rsidRPr="003874E1" w:rsidRDefault="006349C8" w:rsidP="00124479">
            <w:pPr>
              <w:pStyle w:val="afd"/>
              <w:jc w:val="center"/>
              <w:rPr>
                <w:rFonts w:ascii="Tahoma" w:hAnsi="Tahoma" w:cs="Tahoma"/>
              </w:rPr>
            </w:pPr>
            <w:r w:rsidRPr="003874E1">
              <w:rPr>
                <w:rFonts w:ascii="Tahoma" w:hAnsi="Tahoma" w:cs="Tahoma"/>
                <w:b/>
                <w:bCs/>
                <w:noProof/>
              </w:rPr>
              <w:t>МАРИИНСКО-ПОСАДСКИЙ РАЙОН</w:t>
            </w:r>
          </w:p>
        </w:tc>
      </w:tr>
      <w:tr w:rsidR="006349C8" w:rsidRPr="003874E1" w:rsidTr="00124479">
        <w:trPr>
          <w:cantSplit/>
          <w:trHeight w:val="1253"/>
        </w:trPr>
        <w:tc>
          <w:tcPr>
            <w:tcW w:w="2108" w:type="pct"/>
          </w:tcPr>
          <w:p w:rsidR="006349C8" w:rsidRPr="003874E1" w:rsidRDefault="006349C8" w:rsidP="00124479">
            <w:pPr>
              <w:pStyle w:val="afd"/>
              <w:tabs>
                <w:tab w:val="left" w:pos="4285"/>
              </w:tabs>
              <w:jc w:val="center"/>
              <w:rPr>
                <w:rFonts w:ascii="Tahoma" w:hAnsi="Tahoma" w:cs="Tahoma"/>
                <w:b/>
                <w:bCs/>
                <w:noProof/>
              </w:rPr>
            </w:pPr>
            <w:r w:rsidRPr="003874E1">
              <w:rPr>
                <w:rFonts w:ascii="Tahoma" w:hAnsi="Tahoma" w:cs="Tahoma"/>
                <w:b/>
                <w:bCs/>
                <w:noProof/>
              </w:rPr>
              <w:t>ОКТЯБРЬСКИ</w:t>
            </w:r>
            <w:r w:rsidR="00124479">
              <w:rPr>
                <w:rFonts w:ascii="Tahoma" w:hAnsi="Tahoma" w:cs="Tahoma"/>
                <w:b/>
                <w:bCs/>
                <w:noProof/>
              </w:rPr>
              <w:t xml:space="preserve"> </w:t>
            </w:r>
            <w:r w:rsidRPr="003874E1">
              <w:rPr>
                <w:rFonts w:ascii="Tahoma" w:hAnsi="Tahoma" w:cs="Tahoma"/>
                <w:b/>
                <w:bCs/>
                <w:noProof/>
              </w:rPr>
              <w:t>ПОСЕЛЕНИЙĚН</w:t>
            </w:r>
          </w:p>
          <w:p w:rsidR="006349C8" w:rsidRDefault="006349C8" w:rsidP="00124479">
            <w:pPr>
              <w:pStyle w:val="afd"/>
              <w:tabs>
                <w:tab w:val="left" w:pos="4285"/>
              </w:tabs>
              <w:jc w:val="center"/>
              <w:rPr>
                <w:rStyle w:val="af7"/>
                <w:rFonts w:ascii="Tahoma" w:eastAsia="Calibri" w:hAnsi="Tahoma" w:cs="Tahoma"/>
              </w:rPr>
            </w:pPr>
            <w:r w:rsidRPr="003874E1">
              <w:rPr>
                <w:rFonts w:ascii="Tahoma" w:hAnsi="Tahoma" w:cs="Tahoma"/>
                <w:b/>
                <w:bCs/>
                <w:noProof/>
              </w:rPr>
              <w:t>ДЕПУТАТСЕН ПУХĂВĚ</w:t>
            </w:r>
          </w:p>
          <w:p w:rsidR="006349C8" w:rsidRDefault="006349C8" w:rsidP="00124479">
            <w:pPr>
              <w:pStyle w:val="afd"/>
              <w:tabs>
                <w:tab w:val="left" w:pos="4285"/>
              </w:tabs>
              <w:jc w:val="center"/>
              <w:rPr>
                <w:rStyle w:val="af7"/>
                <w:rFonts w:ascii="Tahoma" w:eastAsia="Calibri" w:hAnsi="Tahoma" w:cs="Tahoma"/>
                <w:noProof/>
              </w:rPr>
            </w:pPr>
            <w:r w:rsidRPr="003874E1">
              <w:rPr>
                <w:rStyle w:val="af7"/>
                <w:rFonts w:ascii="Tahoma" w:eastAsia="Calibri" w:hAnsi="Tahoma" w:cs="Tahoma"/>
                <w:noProof/>
              </w:rPr>
              <w:t>ЙЫШĂНУ</w:t>
            </w:r>
          </w:p>
          <w:p w:rsidR="006349C8" w:rsidRPr="003874E1" w:rsidRDefault="006349C8" w:rsidP="00124479">
            <w:pPr>
              <w:ind w:left="348"/>
              <w:jc w:val="center"/>
              <w:rPr>
                <w:rFonts w:ascii="Tahoma" w:hAnsi="Tahoma" w:cs="Tahoma"/>
                <w:b/>
                <w:noProof/>
                <w:sz w:val="20"/>
                <w:szCs w:val="20"/>
              </w:rPr>
            </w:pPr>
            <w:r w:rsidRPr="003874E1">
              <w:rPr>
                <w:rFonts w:ascii="Tahoma" w:hAnsi="Tahoma" w:cs="Tahoma"/>
                <w:b/>
                <w:noProof/>
                <w:sz w:val="20"/>
                <w:szCs w:val="20"/>
              </w:rPr>
              <w:t>04.10.2019 № С – 84/3</w:t>
            </w:r>
          </w:p>
          <w:p w:rsidR="006349C8" w:rsidRPr="003874E1" w:rsidRDefault="006349C8" w:rsidP="00124479">
            <w:pPr>
              <w:jc w:val="center"/>
              <w:rPr>
                <w:rFonts w:ascii="Tahoma" w:hAnsi="Tahoma" w:cs="Tahoma"/>
                <w:b/>
                <w:noProof/>
                <w:sz w:val="20"/>
                <w:szCs w:val="20"/>
              </w:rPr>
            </w:pPr>
            <w:r w:rsidRPr="003874E1">
              <w:rPr>
                <w:rFonts w:ascii="Tahoma" w:hAnsi="Tahoma" w:cs="Tahoma"/>
                <w:b/>
                <w:noProof/>
                <w:sz w:val="20"/>
                <w:szCs w:val="20"/>
              </w:rPr>
              <w:t>Октябрьски сали</w:t>
            </w:r>
          </w:p>
        </w:tc>
        <w:tc>
          <w:tcPr>
            <w:tcW w:w="585" w:type="pct"/>
            <w:vMerge/>
            <w:hideMark/>
          </w:tcPr>
          <w:p w:rsidR="006349C8" w:rsidRPr="003874E1" w:rsidRDefault="006349C8" w:rsidP="00124479">
            <w:pPr>
              <w:jc w:val="center"/>
              <w:rPr>
                <w:rFonts w:ascii="Tahoma" w:hAnsi="Tahoma" w:cs="Tahoma"/>
                <w:sz w:val="20"/>
                <w:szCs w:val="20"/>
              </w:rPr>
            </w:pPr>
          </w:p>
        </w:tc>
        <w:tc>
          <w:tcPr>
            <w:tcW w:w="2306" w:type="pct"/>
          </w:tcPr>
          <w:p w:rsidR="006349C8" w:rsidRPr="003874E1" w:rsidRDefault="006349C8" w:rsidP="00124479">
            <w:pPr>
              <w:pStyle w:val="afd"/>
              <w:jc w:val="center"/>
              <w:rPr>
                <w:rFonts w:ascii="Tahoma" w:hAnsi="Tahoma" w:cs="Tahoma"/>
                <w:b/>
                <w:bCs/>
                <w:noProof/>
              </w:rPr>
            </w:pPr>
            <w:r w:rsidRPr="003874E1">
              <w:rPr>
                <w:rFonts w:ascii="Tahoma" w:hAnsi="Tahoma" w:cs="Tahoma"/>
                <w:b/>
                <w:bCs/>
                <w:noProof/>
              </w:rPr>
              <w:t>СОБРАНИЕ ДЕПУТАТОВ</w:t>
            </w:r>
          </w:p>
          <w:p w:rsidR="006349C8" w:rsidRDefault="006349C8" w:rsidP="00124479">
            <w:pPr>
              <w:pStyle w:val="afd"/>
              <w:jc w:val="center"/>
              <w:rPr>
                <w:rFonts w:ascii="Tahoma" w:hAnsi="Tahoma" w:cs="Tahoma"/>
                <w:b/>
                <w:noProof/>
              </w:rPr>
            </w:pPr>
            <w:r w:rsidRPr="003874E1">
              <w:rPr>
                <w:rFonts w:ascii="Tahoma" w:hAnsi="Tahoma" w:cs="Tahoma"/>
                <w:b/>
                <w:bCs/>
                <w:noProof/>
              </w:rPr>
              <w:t>ОКТЯБРЬСКОГО СЕЛЬСКОГО</w:t>
            </w:r>
            <w:r w:rsidR="00124479">
              <w:rPr>
                <w:rFonts w:ascii="Tahoma" w:hAnsi="Tahoma" w:cs="Tahoma"/>
                <w:b/>
                <w:bCs/>
                <w:noProof/>
              </w:rPr>
              <w:t xml:space="preserve"> </w:t>
            </w:r>
            <w:r w:rsidRPr="003874E1">
              <w:rPr>
                <w:rFonts w:ascii="Tahoma" w:hAnsi="Tahoma" w:cs="Tahoma"/>
                <w:b/>
                <w:bCs/>
                <w:noProof/>
              </w:rPr>
              <w:t>ПОСЕЛЕНИЯ</w:t>
            </w:r>
          </w:p>
          <w:p w:rsidR="006349C8" w:rsidRDefault="006349C8" w:rsidP="00124479">
            <w:pPr>
              <w:pStyle w:val="afd"/>
              <w:jc w:val="center"/>
              <w:rPr>
                <w:rStyle w:val="af7"/>
                <w:rFonts w:ascii="Tahoma" w:eastAsia="Calibri" w:hAnsi="Tahoma" w:cs="Tahoma"/>
                <w:noProof/>
              </w:rPr>
            </w:pPr>
            <w:r w:rsidRPr="003874E1">
              <w:rPr>
                <w:rStyle w:val="af7"/>
                <w:rFonts w:ascii="Tahoma" w:eastAsia="Calibri" w:hAnsi="Tahoma" w:cs="Tahoma"/>
                <w:noProof/>
              </w:rPr>
              <w:t>РЕШЕНИЕ</w:t>
            </w:r>
          </w:p>
          <w:p w:rsidR="006349C8" w:rsidRPr="003874E1" w:rsidRDefault="006349C8" w:rsidP="00124479">
            <w:pPr>
              <w:ind w:left="348"/>
              <w:jc w:val="center"/>
              <w:rPr>
                <w:rFonts w:ascii="Tahoma" w:hAnsi="Tahoma" w:cs="Tahoma"/>
                <w:b/>
                <w:noProof/>
                <w:sz w:val="20"/>
                <w:szCs w:val="20"/>
              </w:rPr>
            </w:pPr>
            <w:r w:rsidRPr="003874E1">
              <w:rPr>
                <w:rFonts w:ascii="Tahoma" w:hAnsi="Tahoma" w:cs="Tahoma"/>
                <w:b/>
                <w:noProof/>
                <w:sz w:val="20"/>
                <w:szCs w:val="20"/>
              </w:rPr>
              <w:t>04.10.2019 № С – 84/3</w:t>
            </w:r>
          </w:p>
          <w:p w:rsidR="006349C8" w:rsidRPr="003874E1" w:rsidRDefault="006349C8" w:rsidP="00124479">
            <w:pPr>
              <w:ind w:left="348"/>
              <w:jc w:val="center"/>
              <w:rPr>
                <w:rFonts w:ascii="Tahoma" w:hAnsi="Tahoma" w:cs="Tahoma"/>
                <w:b/>
                <w:noProof/>
                <w:sz w:val="20"/>
                <w:szCs w:val="20"/>
              </w:rPr>
            </w:pPr>
            <w:r w:rsidRPr="003874E1">
              <w:rPr>
                <w:rFonts w:ascii="Tahoma" w:hAnsi="Tahoma" w:cs="Tahoma"/>
                <w:b/>
                <w:noProof/>
                <w:sz w:val="20"/>
                <w:szCs w:val="20"/>
              </w:rPr>
              <w:t>село Октябрьское</w:t>
            </w:r>
          </w:p>
        </w:tc>
      </w:tr>
    </w:tbl>
    <w:p w:rsidR="00031346" w:rsidRDefault="006349C8" w:rsidP="00124479">
      <w:pPr>
        <w:pStyle w:val="aff7"/>
        <w:ind w:right="7909"/>
        <w:jc w:val="both"/>
        <w:rPr>
          <w:rFonts w:ascii="Tahoma" w:hAnsi="Tahoma" w:cs="Tahoma"/>
          <w:b/>
          <w:sz w:val="20"/>
          <w:szCs w:val="20"/>
        </w:rPr>
      </w:pPr>
      <w:r>
        <w:rPr>
          <w:rFonts w:ascii="Tahoma" w:hAnsi="Tahoma" w:cs="Tahoma"/>
          <w:noProof/>
          <w:color w:val="26282F"/>
          <w:sz w:val="20"/>
          <w:szCs w:val="20"/>
          <w:lang w:eastAsia="ru-RU"/>
        </w:rPr>
        <w:drawing>
          <wp:anchor distT="0" distB="0" distL="114300" distR="114300" simplePos="0" relativeHeight="251654144" behindDoc="0" locked="0" layoutInCell="1" allowOverlap="1">
            <wp:simplePos x="0" y="0"/>
            <wp:positionH relativeFrom="column">
              <wp:posOffset>-3397250</wp:posOffset>
            </wp:positionH>
            <wp:positionV relativeFrom="paragraph">
              <wp:posOffset>-13723620</wp:posOffset>
            </wp:positionV>
            <wp:extent cx="733425" cy="733425"/>
            <wp:effectExtent l="19050" t="0" r="9525" b="0"/>
            <wp:wrapNone/>
            <wp:docPr id="32"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ch"/>
                    <pic:cNvPicPr>
                      <a:picLocks noChangeAspect="1" noChangeArrowheads="1"/>
                    </pic:cNvPicPr>
                  </pic:nvPicPr>
                  <pic:blipFill>
                    <a:blip r:embed="rId63" cstate="print"/>
                    <a:srcRect/>
                    <a:stretch>
                      <a:fillRect/>
                    </a:stretch>
                  </pic:blipFill>
                  <pic:spPr bwMode="auto">
                    <a:xfrm>
                      <a:off x="0" y="0"/>
                      <a:ext cx="733425" cy="733425"/>
                    </a:xfrm>
                    <a:prstGeom prst="rect">
                      <a:avLst/>
                    </a:prstGeom>
                    <a:noFill/>
                  </pic:spPr>
                </pic:pic>
              </a:graphicData>
            </a:graphic>
          </wp:anchor>
        </w:drawing>
      </w:r>
      <w:r w:rsidRPr="003874E1">
        <w:rPr>
          <w:rFonts w:ascii="Tahoma" w:hAnsi="Tahoma" w:cs="Tahoma"/>
          <w:b/>
          <w:sz w:val="20"/>
          <w:szCs w:val="20"/>
        </w:rPr>
        <w:t>О внесении изменений в Правила депутатской этики</w:t>
      </w:r>
      <w:r w:rsidRPr="003874E1">
        <w:rPr>
          <w:rFonts w:ascii="Tahoma" w:hAnsi="Tahoma" w:cs="Tahoma"/>
          <w:b/>
          <w:iCs/>
          <w:color w:val="000000"/>
          <w:sz w:val="20"/>
          <w:szCs w:val="20"/>
        </w:rPr>
        <w:t>,</w:t>
      </w:r>
      <w:r w:rsidRPr="003874E1">
        <w:rPr>
          <w:rFonts w:ascii="Tahoma" w:hAnsi="Tahoma" w:cs="Tahoma"/>
          <w:b/>
          <w:sz w:val="20"/>
          <w:szCs w:val="20"/>
        </w:rPr>
        <w:t xml:space="preserve"> утв. решением Собрания депутатов </w:t>
      </w:r>
      <w:r w:rsidRPr="003874E1">
        <w:rPr>
          <w:rFonts w:ascii="Tahoma" w:hAnsi="Tahoma" w:cs="Tahoma"/>
          <w:b/>
          <w:iCs/>
          <w:color w:val="000000"/>
          <w:sz w:val="20"/>
          <w:szCs w:val="20"/>
        </w:rPr>
        <w:t xml:space="preserve">Октябрьского сельского поселения </w:t>
      </w:r>
      <w:r w:rsidRPr="003874E1">
        <w:rPr>
          <w:rFonts w:ascii="Tahoma" w:hAnsi="Tahoma" w:cs="Tahoma"/>
          <w:b/>
          <w:sz w:val="20"/>
          <w:szCs w:val="20"/>
        </w:rPr>
        <w:t xml:space="preserve">Мариинско – Посадского района </w:t>
      </w:r>
      <w:r w:rsidRPr="003874E1">
        <w:rPr>
          <w:rFonts w:ascii="Tahoma" w:hAnsi="Tahoma" w:cs="Tahoma"/>
          <w:b/>
          <w:iCs/>
          <w:color w:val="000000"/>
          <w:sz w:val="20"/>
          <w:szCs w:val="20"/>
        </w:rPr>
        <w:t>Чувашской Республики</w:t>
      </w:r>
      <w:r w:rsidRPr="003874E1">
        <w:rPr>
          <w:rFonts w:ascii="Tahoma" w:hAnsi="Tahoma" w:cs="Tahoma"/>
          <w:b/>
          <w:sz w:val="20"/>
          <w:szCs w:val="20"/>
        </w:rPr>
        <w:t xml:space="preserve"> от 24.12.2018 г. № С-67/3</w:t>
      </w:r>
    </w:p>
    <w:p w:rsidR="006349C8" w:rsidRPr="00124479" w:rsidRDefault="006349C8" w:rsidP="00124479">
      <w:pPr>
        <w:pStyle w:val="12"/>
        <w:ind w:firstLine="708"/>
        <w:jc w:val="both"/>
        <w:rPr>
          <w:rFonts w:ascii="Tahoma" w:hAnsi="Tahoma" w:cs="Tahoma"/>
          <w:sz w:val="20"/>
          <w:szCs w:val="20"/>
        </w:rPr>
      </w:pPr>
      <w:r w:rsidRPr="00124479">
        <w:rPr>
          <w:rFonts w:ascii="Tahoma" w:hAnsi="Tahoma" w:cs="Tahoma"/>
          <w:sz w:val="20"/>
          <w:szCs w:val="20"/>
        </w:rPr>
        <w:t>В целях приведения в соответствие с Федеральным законом от 26.07.2019 N 228-ФЗ «О внесении изменений в статью 40 Федерального закона «Об общих принципах организации местного самоуправления в Российской Федерации» и статью 13.1 Федерального закона «О противодействии коррупции»</w:t>
      </w:r>
      <w:r w:rsidRPr="00124479">
        <w:rPr>
          <w:rFonts w:ascii="Tahoma" w:hAnsi="Tahoma" w:cs="Tahoma"/>
          <w:kern w:val="36"/>
          <w:sz w:val="20"/>
          <w:szCs w:val="20"/>
        </w:rPr>
        <w:t xml:space="preserve"> </w:t>
      </w:r>
    </w:p>
    <w:p w:rsidR="006349C8" w:rsidRPr="003874E1" w:rsidRDefault="006349C8" w:rsidP="00124479">
      <w:pPr>
        <w:pStyle w:val="aff7"/>
        <w:jc w:val="center"/>
        <w:rPr>
          <w:rFonts w:ascii="Tahoma" w:hAnsi="Tahoma" w:cs="Tahoma"/>
          <w:iCs/>
          <w:color w:val="000000"/>
          <w:sz w:val="20"/>
          <w:szCs w:val="20"/>
        </w:rPr>
      </w:pPr>
      <w:r w:rsidRPr="003874E1">
        <w:rPr>
          <w:rFonts w:ascii="Tahoma" w:hAnsi="Tahoma" w:cs="Tahoma"/>
          <w:sz w:val="20"/>
          <w:szCs w:val="20"/>
        </w:rPr>
        <w:t xml:space="preserve">Собрание депутатов </w:t>
      </w:r>
      <w:r w:rsidRPr="003874E1">
        <w:rPr>
          <w:rFonts w:ascii="Tahoma" w:hAnsi="Tahoma" w:cs="Tahoma"/>
          <w:iCs/>
          <w:color w:val="000000"/>
          <w:sz w:val="20"/>
          <w:szCs w:val="20"/>
        </w:rPr>
        <w:t>Октябрьского сельского поселения</w:t>
      </w:r>
    </w:p>
    <w:p w:rsidR="006349C8" w:rsidRPr="003874E1" w:rsidRDefault="006349C8" w:rsidP="00124479">
      <w:pPr>
        <w:pStyle w:val="aff7"/>
        <w:jc w:val="center"/>
        <w:rPr>
          <w:rFonts w:ascii="Tahoma" w:hAnsi="Tahoma" w:cs="Tahoma"/>
          <w:sz w:val="20"/>
          <w:szCs w:val="20"/>
        </w:rPr>
      </w:pPr>
      <w:r w:rsidRPr="003874E1">
        <w:rPr>
          <w:rFonts w:ascii="Tahoma" w:hAnsi="Tahoma" w:cs="Tahoma"/>
          <w:iCs/>
          <w:color w:val="000000"/>
          <w:sz w:val="20"/>
          <w:szCs w:val="20"/>
        </w:rPr>
        <w:t xml:space="preserve"> </w:t>
      </w:r>
      <w:r w:rsidRPr="003874E1">
        <w:rPr>
          <w:rFonts w:ascii="Tahoma" w:hAnsi="Tahoma" w:cs="Tahoma"/>
          <w:sz w:val="20"/>
          <w:szCs w:val="20"/>
        </w:rPr>
        <w:t xml:space="preserve">Мариинско – Посадского района </w:t>
      </w:r>
      <w:r w:rsidRPr="003874E1">
        <w:rPr>
          <w:rFonts w:ascii="Tahoma" w:hAnsi="Tahoma" w:cs="Tahoma"/>
          <w:iCs/>
          <w:color w:val="000000"/>
          <w:sz w:val="20"/>
          <w:szCs w:val="20"/>
        </w:rPr>
        <w:t>Чувашской Республики</w:t>
      </w:r>
    </w:p>
    <w:p w:rsidR="006349C8" w:rsidRPr="003874E1" w:rsidRDefault="006349C8" w:rsidP="00124479">
      <w:pPr>
        <w:pStyle w:val="aff7"/>
        <w:jc w:val="center"/>
        <w:rPr>
          <w:rFonts w:ascii="Tahoma" w:hAnsi="Tahoma" w:cs="Tahoma"/>
          <w:sz w:val="20"/>
          <w:szCs w:val="20"/>
        </w:rPr>
      </w:pPr>
      <w:r w:rsidRPr="003874E1">
        <w:rPr>
          <w:rFonts w:ascii="Tahoma" w:hAnsi="Tahoma" w:cs="Tahoma"/>
          <w:sz w:val="20"/>
          <w:szCs w:val="20"/>
        </w:rPr>
        <w:t>р е ш и л о:</w:t>
      </w:r>
    </w:p>
    <w:p w:rsidR="006349C8" w:rsidRPr="003874E1" w:rsidRDefault="006349C8" w:rsidP="00124479">
      <w:pPr>
        <w:pStyle w:val="aff7"/>
        <w:ind w:firstLine="708"/>
        <w:jc w:val="both"/>
        <w:rPr>
          <w:rFonts w:ascii="Tahoma" w:hAnsi="Tahoma" w:cs="Tahoma"/>
          <w:b/>
          <w:sz w:val="20"/>
          <w:szCs w:val="20"/>
        </w:rPr>
      </w:pPr>
      <w:r w:rsidRPr="003874E1">
        <w:rPr>
          <w:rFonts w:ascii="Tahoma" w:hAnsi="Tahoma" w:cs="Tahoma"/>
          <w:sz w:val="20"/>
          <w:szCs w:val="20"/>
        </w:rPr>
        <w:t>1. Внести в Правила депутатской этики</w:t>
      </w:r>
      <w:r w:rsidRPr="003874E1">
        <w:rPr>
          <w:rFonts w:ascii="Tahoma" w:hAnsi="Tahoma" w:cs="Tahoma"/>
          <w:iCs/>
          <w:color w:val="000000"/>
          <w:sz w:val="20"/>
          <w:szCs w:val="20"/>
        </w:rPr>
        <w:t>,</w:t>
      </w:r>
      <w:r w:rsidRPr="003874E1">
        <w:rPr>
          <w:rFonts w:ascii="Tahoma" w:hAnsi="Tahoma" w:cs="Tahoma"/>
          <w:sz w:val="20"/>
          <w:szCs w:val="20"/>
        </w:rPr>
        <w:t xml:space="preserve"> утв. решением Собрания депутатов </w:t>
      </w:r>
      <w:r w:rsidRPr="003874E1">
        <w:rPr>
          <w:rFonts w:ascii="Tahoma" w:hAnsi="Tahoma" w:cs="Tahoma"/>
          <w:iCs/>
          <w:color w:val="000000"/>
          <w:sz w:val="20"/>
          <w:szCs w:val="20"/>
        </w:rPr>
        <w:t xml:space="preserve">Октябрьского сельского поселения </w:t>
      </w:r>
      <w:r w:rsidRPr="003874E1">
        <w:rPr>
          <w:rFonts w:ascii="Tahoma" w:hAnsi="Tahoma" w:cs="Tahoma"/>
          <w:sz w:val="20"/>
          <w:szCs w:val="20"/>
        </w:rPr>
        <w:t xml:space="preserve">Мариинско – Посадского района </w:t>
      </w:r>
      <w:r w:rsidRPr="003874E1">
        <w:rPr>
          <w:rFonts w:ascii="Tahoma" w:hAnsi="Tahoma" w:cs="Tahoma"/>
          <w:iCs/>
          <w:color w:val="000000"/>
          <w:sz w:val="20"/>
          <w:szCs w:val="20"/>
        </w:rPr>
        <w:t>Чувашской Республики</w:t>
      </w:r>
      <w:r w:rsidRPr="003874E1">
        <w:rPr>
          <w:rFonts w:ascii="Tahoma" w:hAnsi="Tahoma" w:cs="Tahoma"/>
          <w:sz w:val="20"/>
          <w:szCs w:val="20"/>
        </w:rPr>
        <w:t xml:space="preserve"> от 24.12.2018 г. № С-67/3 (далее – Правила) следующие изменения:</w:t>
      </w:r>
    </w:p>
    <w:p w:rsidR="006349C8" w:rsidRPr="003874E1" w:rsidRDefault="006349C8" w:rsidP="00124479">
      <w:pPr>
        <w:pStyle w:val="aff7"/>
        <w:ind w:firstLine="851"/>
        <w:jc w:val="both"/>
        <w:rPr>
          <w:rFonts w:ascii="Tahoma" w:hAnsi="Tahoma" w:cs="Tahoma"/>
          <w:color w:val="000000"/>
          <w:sz w:val="20"/>
          <w:szCs w:val="20"/>
        </w:rPr>
      </w:pPr>
      <w:r w:rsidRPr="003874E1">
        <w:rPr>
          <w:rFonts w:ascii="Tahoma" w:hAnsi="Tahoma" w:cs="Tahoma"/>
          <w:sz w:val="20"/>
          <w:szCs w:val="20"/>
        </w:rPr>
        <w:t>1) пункт 1.7</w:t>
      </w:r>
      <w:r w:rsidR="00124479">
        <w:rPr>
          <w:rFonts w:ascii="Tahoma" w:hAnsi="Tahoma" w:cs="Tahoma"/>
          <w:sz w:val="20"/>
          <w:szCs w:val="20"/>
        </w:rPr>
        <w:t xml:space="preserve"> </w:t>
      </w:r>
      <w:r w:rsidRPr="003874E1">
        <w:rPr>
          <w:rFonts w:ascii="Tahoma" w:hAnsi="Tahoma" w:cs="Tahoma"/>
          <w:color w:val="000000"/>
          <w:sz w:val="20"/>
          <w:szCs w:val="20"/>
        </w:rPr>
        <w:t>Правил</w:t>
      </w:r>
      <w:r w:rsidR="00124479">
        <w:rPr>
          <w:rFonts w:ascii="Tahoma" w:hAnsi="Tahoma" w:cs="Tahoma"/>
          <w:color w:val="000000"/>
          <w:sz w:val="20"/>
          <w:szCs w:val="20"/>
        </w:rPr>
        <w:t xml:space="preserve"> </w:t>
      </w:r>
      <w:r w:rsidRPr="003874E1">
        <w:rPr>
          <w:rFonts w:ascii="Tahoma" w:hAnsi="Tahoma" w:cs="Tahoma"/>
          <w:color w:val="000000"/>
          <w:sz w:val="20"/>
          <w:szCs w:val="20"/>
        </w:rPr>
        <w:t xml:space="preserve">изложить в следующей редакции: </w:t>
      </w:r>
    </w:p>
    <w:p w:rsidR="006349C8" w:rsidRPr="003874E1" w:rsidRDefault="006349C8" w:rsidP="00124479">
      <w:pPr>
        <w:pStyle w:val="aff7"/>
        <w:ind w:firstLine="851"/>
        <w:jc w:val="both"/>
        <w:rPr>
          <w:rStyle w:val="blk"/>
          <w:rFonts w:ascii="Tahoma" w:hAnsi="Tahoma" w:cs="Tahoma"/>
          <w:sz w:val="20"/>
          <w:szCs w:val="20"/>
        </w:rPr>
      </w:pPr>
      <w:r w:rsidRPr="003874E1">
        <w:rPr>
          <w:rFonts w:ascii="Tahoma" w:hAnsi="Tahoma" w:cs="Tahoma"/>
          <w:color w:val="000000"/>
          <w:sz w:val="20"/>
          <w:szCs w:val="20"/>
        </w:rPr>
        <w:t>«1.7.</w:t>
      </w:r>
      <w:r w:rsidRPr="003874E1">
        <w:rPr>
          <w:rStyle w:val="13"/>
          <w:rFonts w:ascii="Tahoma" w:hAnsi="Tahoma" w:cs="Tahoma"/>
          <w:sz w:val="20"/>
          <w:szCs w:val="20"/>
        </w:rPr>
        <w:t xml:space="preserve"> </w:t>
      </w:r>
      <w:r w:rsidRPr="003874E1">
        <w:rPr>
          <w:rStyle w:val="blk"/>
          <w:rFonts w:ascii="Tahoma" w:hAnsi="Tahoma" w:cs="Tahoma"/>
          <w:sz w:val="20"/>
          <w:szCs w:val="20"/>
        </w:rPr>
        <w:t xml:space="preserve">Депутат должен соблюдать ограничения, запреты, исполнять обязанности, которые установлены Федеральным </w:t>
      </w:r>
      <w:hyperlink r:id="rId64" w:anchor="dst0" w:history="1">
        <w:r w:rsidRPr="003874E1">
          <w:rPr>
            <w:rStyle w:val="af"/>
            <w:rFonts w:ascii="Tahoma" w:hAnsi="Tahoma" w:cs="Tahoma"/>
            <w:sz w:val="20"/>
            <w:szCs w:val="20"/>
          </w:rPr>
          <w:t>законом</w:t>
        </w:r>
      </w:hyperlink>
      <w:r w:rsidRPr="003874E1">
        <w:rPr>
          <w:rStyle w:val="blk"/>
          <w:rFonts w:ascii="Tahoma" w:hAnsi="Tahoma" w:cs="Tahoma"/>
          <w:sz w:val="20"/>
          <w:szCs w:val="20"/>
        </w:rPr>
        <w:t xml:space="preserve">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w:t>
      </w:r>
      <w:hyperlink r:id="rId65" w:anchor="dst0" w:history="1">
        <w:r w:rsidRPr="003874E1">
          <w:rPr>
            <w:rStyle w:val="af"/>
            <w:rFonts w:ascii="Tahoma" w:hAnsi="Tahoma" w:cs="Tahoma"/>
            <w:sz w:val="20"/>
            <w:szCs w:val="20"/>
          </w:rPr>
          <w:t>законом</w:t>
        </w:r>
      </w:hyperlink>
      <w:r w:rsidRPr="003874E1">
        <w:rPr>
          <w:rStyle w:val="blk"/>
          <w:rFonts w:ascii="Tahoma" w:hAnsi="Tahoma" w:cs="Tahoma"/>
          <w:sz w:val="20"/>
          <w:szCs w:val="20"/>
        </w:rPr>
        <w:t xml:space="preserve"> от 25 декабря 2008 года N 273-ФЗ "О противодействии коррупции", Федеральным </w:t>
      </w:r>
      <w:hyperlink r:id="rId66" w:anchor="dst0" w:history="1">
        <w:r w:rsidRPr="003874E1">
          <w:rPr>
            <w:rStyle w:val="af"/>
            <w:rFonts w:ascii="Tahoma" w:hAnsi="Tahoma" w:cs="Tahoma"/>
            <w:sz w:val="20"/>
            <w:szCs w:val="20"/>
          </w:rPr>
          <w:t>законом</w:t>
        </w:r>
      </w:hyperlink>
      <w:r w:rsidRPr="003874E1">
        <w:rPr>
          <w:rStyle w:val="blk"/>
          <w:rFonts w:ascii="Tahoma" w:hAnsi="Tahoma" w:cs="Tahoma"/>
          <w:sz w:val="20"/>
          <w:szCs w:val="20"/>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67" w:anchor="dst0" w:history="1">
        <w:r w:rsidRPr="003874E1">
          <w:rPr>
            <w:rStyle w:val="af"/>
            <w:rFonts w:ascii="Tahoma" w:hAnsi="Tahoma" w:cs="Tahoma"/>
            <w:sz w:val="20"/>
            <w:szCs w:val="20"/>
          </w:rPr>
          <w:t>законом</w:t>
        </w:r>
      </w:hyperlink>
      <w:r w:rsidRPr="003874E1">
        <w:rPr>
          <w:rStyle w:val="blk"/>
          <w:rFonts w:ascii="Tahoma" w:hAnsi="Tahoma" w:cs="Tahoma"/>
          <w:sz w:val="20"/>
          <w:szCs w:val="20"/>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349C8" w:rsidRPr="003874E1" w:rsidRDefault="006349C8" w:rsidP="00124479">
      <w:pPr>
        <w:pStyle w:val="aff7"/>
        <w:ind w:firstLine="540"/>
        <w:jc w:val="both"/>
        <w:rPr>
          <w:rFonts w:ascii="Tahoma" w:hAnsi="Tahoma" w:cs="Tahoma"/>
          <w:sz w:val="20"/>
          <w:szCs w:val="20"/>
        </w:rPr>
      </w:pPr>
      <w:r w:rsidRPr="003874E1">
        <w:rPr>
          <w:rFonts w:ascii="Tahoma" w:hAnsi="Tahoma" w:cs="Tahoma"/>
          <w:sz w:val="20"/>
          <w:szCs w:val="20"/>
        </w:rPr>
        <w:t xml:space="preserve">2) Раздел 6 Правил дополнить пунктом 6.8 </w:t>
      </w:r>
      <w:r w:rsidRPr="003874E1">
        <w:rPr>
          <w:rFonts w:ascii="Tahoma" w:hAnsi="Tahoma" w:cs="Tahoma"/>
          <w:color w:val="000000"/>
          <w:sz w:val="20"/>
          <w:szCs w:val="20"/>
        </w:rPr>
        <w:t>следующего содержания:</w:t>
      </w:r>
      <w:r w:rsidR="00124479">
        <w:rPr>
          <w:rFonts w:ascii="Tahoma" w:hAnsi="Tahoma" w:cs="Tahoma"/>
          <w:color w:val="000000"/>
          <w:sz w:val="20"/>
          <w:szCs w:val="20"/>
        </w:rPr>
        <w:t xml:space="preserve"> </w:t>
      </w:r>
    </w:p>
    <w:p w:rsidR="006349C8" w:rsidRPr="003874E1" w:rsidRDefault="006349C8" w:rsidP="00124479">
      <w:pPr>
        <w:ind w:firstLine="540"/>
        <w:rPr>
          <w:rFonts w:ascii="Tahoma" w:hAnsi="Tahoma" w:cs="Tahoma"/>
          <w:sz w:val="20"/>
          <w:szCs w:val="20"/>
        </w:rPr>
      </w:pPr>
      <w:r w:rsidRPr="003874E1">
        <w:rPr>
          <w:rFonts w:ascii="Tahoma" w:hAnsi="Tahoma" w:cs="Tahoma"/>
          <w:sz w:val="20"/>
          <w:szCs w:val="20"/>
        </w:rPr>
        <w:t>"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6349C8" w:rsidRPr="003874E1" w:rsidRDefault="006349C8" w:rsidP="00124479">
      <w:pPr>
        <w:ind w:firstLine="540"/>
        <w:rPr>
          <w:rFonts w:ascii="Tahoma" w:hAnsi="Tahoma" w:cs="Tahoma"/>
          <w:sz w:val="20"/>
          <w:szCs w:val="20"/>
        </w:rPr>
      </w:pPr>
      <w:r w:rsidRPr="003874E1">
        <w:rPr>
          <w:rFonts w:ascii="Tahoma" w:hAnsi="Tahoma" w:cs="Tahoma"/>
          <w:sz w:val="20"/>
          <w:szCs w:val="20"/>
        </w:rPr>
        <w:t>1) предупреждение;</w:t>
      </w:r>
    </w:p>
    <w:p w:rsidR="006349C8" w:rsidRPr="003874E1" w:rsidRDefault="006349C8" w:rsidP="00124479">
      <w:pPr>
        <w:ind w:firstLine="540"/>
        <w:rPr>
          <w:rFonts w:ascii="Tahoma" w:hAnsi="Tahoma" w:cs="Tahoma"/>
          <w:sz w:val="20"/>
          <w:szCs w:val="20"/>
        </w:rPr>
      </w:pPr>
      <w:r w:rsidRPr="003874E1">
        <w:rPr>
          <w:rFonts w:ascii="Tahoma" w:hAnsi="Tahoma" w:cs="Tahoma"/>
          <w:sz w:val="20"/>
          <w:szCs w:val="20"/>
        </w:rPr>
        <w:t>2) освобождение депутата от должности в представительном органе муниципального образования</w:t>
      </w:r>
      <w:r w:rsidR="00124479">
        <w:rPr>
          <w:rFonts w:ascii="Tahoma" w:hAnsi="Tahoma" w:cs="Tahoma"/>
          <w:sz w:val="20"/>
          <w:szCs w:val="20"/>
        </w:rPr>
        <w:t xml:space="preserve"> </w:t>
      </w:r>
      <w:r w:rsidRPr="003874E1">
        <w:rPr>
          <w:rFonts w:ascii="Tahoma" w:hAnsi="Tahoma" w:cs="Tahoma"/>
          <w:sz w:val="20"/>
          <w:szCs w:val="20"/>
        </w:rPr>
        <w:t>с лишением права занимать должности в представительном органе муниципального образования</w:t>
      </w:r>
      <w:r w:rsidR="00124479">
        <w:rPr>
          <w:rFonts w:ascii="Tahoma" w:hAnsi="Tahoma" w:cs="Tahoma"/>
          <w:sz w:val="20"/>
          <w:szCs w:val="20"/>
        </w:rPr>
        <w:t xml:space="preserve"> </w:t>
      </w:r>
      <w:r w:rsidRPr="003874E1">
        <w:rPr>
          <w:rFonts w:ascii="Tahoma" w:hAnsi="Tahoma" w:cs="Tahoma"/>
          <w:sz w:val="20"/>
          <w:szCs w:val="20"/>
        </w:rPr>
        <w:t>до прекращения срока его полномочий;</w:t>
      </w:r>
    </w:p>
    <w:p w:rsidR="006349C8" w:rsidRPr="003874E1" w:rsidRDefault="006349C8" w:rsidP="00124479">
      <w:pPr>
        <w:ind w:firstLine="540"/>
        <w:rPr>
          <w:rFonts w:ascii="Tahoma" w:hAnsi="Tahoma" w:cs="Tahoma"/>
          <w:sz w:val="20"/>
          <w:szCs w:val="20"/>
        </w:rPr>
      </w:pPr>
      <w:r w:rsidRPr="003874E1">
        <w:rPr>
          <w:rFonts w:ascii="Tahoma" w:hAnsi="Tahoma" w:cs="Tahoma"/>
          <w:sz w:val="20"/>
          <w:szCs w:val="20"/>
        </w:rPr>
        <w:t>3)</w:t>
      </w:r>
      <w:r w:rsidR="00124479">
        <w:rPr>
          <w:rFonts w:ascii="Tahoma" w:hAnsi="Tahoma" w:cs="Tahoma"/>
          <w:sz w:val="20"/>
          <w:szCs w:val="20"/>
        </w:rPr>
        <w:t xml:space="preserve"> </w:t>
      </w:r>
      <w:r w:rsidRPr="003874E1">
        <w:rPr>
          <w:rFonts w:ascii="Tahoma" w:hAnsi="Tahoma" w:cs="Tahoma"/>
          <w:sz w:val="20"/>
          <w:szCs w:val="20"/>
        </w:rPr>
        <w:t>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031346" w:rsidRDefault="006349C8" w:rsidP="00124479">
      <w:pPr>
        <w:pStyle w:val="aff7"/>
        <w:ind w:firstLine="540"/>
        <w:jc w:val="both"/>
        <w:rPr>
          <w:rFonts w:ascii="Tahoma" w:hAnsi="Tahoma" w:cs="Tahoma"/>
          <w:sz w:val="20"/>
          <w:szCs w:val="20"/>
        </w:rPr>
      </w:pPr>
      <w:r w:rsidRPr="003874E1">
        <w:rPr>
          <w:rFonts w:ascii="Tahoma" w:hAnsi="Tahoma" w:cs="Tahoma"/>
          <w:sz w:val="20"/>
          <w:szCs w:val="20"/>
        </w:rPr>
        <w:t>2. Настоящее решение вступает в силу со дня его официального опубликования в печатном средстве массовой информации "Посадский вестник».</w:t>
      </w:r>
    </w:p>
    <w:p w:rsidR="00124479" w:rsidRDefault="00124479" w:rsidP="00124479">
      <w:pPr>
        <w:pStyle w:val="aff7"/>
        <w:ind w:firstLine="540"/>
        <w:jc w:val="both"/>
        <w:rPr>
          <w:rFonts w:ascii="Tahoma" w:hAnsi="Tahoma" w:cs="Tahoma"/>
          <w:sz w:val="20"/>
          <w:szCs w:val="20"/>
        </w:rPr>
      </w:pPr>
    </w:p>
    <w:p w:rsidR="00124479" w:rsidRDefault="00124479" w:rsidP="00124479">
      <w:pPr>
        <w:pStyle w:val="aff7"/>
        <w:ind w:firstLine="540"/>
        <w:jc w:val="both"/>
        <w:rPr>
          <w:rFonts w:ascii="Tahoma" w:hAnsi="Tahoma" w:cs="Tahoma"/>
          <w:sz w:val="20"/>
          <w:szCs w:val="20"/>
        </w:rPr>
      </w:pPr>
    </w:p>
    <w:p w:rsidR="00031346" w:rsidRDefault="006349C8" w:rsidP="00124479">
      <w:pPr>
        <w:rPr>
          <w:rFonts w:ascii="Tahoma" w:hAnsi="Tahoma" w:cs="Tahoma"/>
          <w:sz w:val="20"/>
          <w:szCs w:val="20"/>
        </w:rPr>
      </w:pPr>
      <w:r w:rsidRPr="003874E1">
        <w:rPr>
          <w:rFonts w:ascii="Tahoma" w:hAnsi="Tahoma" w:cs="Tahoma"/>
          <w:color w:val="000000"/>
          <w:sz w:val="20"/>
          <w:szCs w:val="20"/>
        </w:rPr>
        <w:t>Глава Октябрьского</w:t>
      </w:r>
      <w:r w:rsidR="00124479">
        <w:rPr>
          <w:rFonts w:ascii="Tahoma" w:hAnsi="Tahoma" w:cs="Tahoma"/>
          <w:color w:val="000000"/>
          <w:sz w:val="20"/>
          <w:szCs w:val="20"/>
        </w:rPr>
        <w:t xml:space="preserve"> </w:t>
      </w:r>
      <w:r w:rsidRPr="003874E1">
        <w:rPr>
          <w:rFonts w:ascii="Tahoma" w:hAnsi="Tahoma" w:cs="Tahoma"/>
          <w:color w:val="000000"/>
          <w:sz w:val="20"/>
          <w:szCs w:val="20"/>
        </w:rPr>
        <w:t xml:space="preserve"> сельского поселения </w:t>
      </w:r>
      <w:r w:rsidRPr="003874E1">
        <w:rPr>
          <w:rFonts w:ascii="Tahoma" w:hAnsi="Tahoma" w:cs="Tahoma"/>
          <w:color w:val="000000"/>
          <w:sz w:val="20"/>
          <w:szCs w:val="20"/>
        </w:rPr>
        <w:tab/>
      </w:r>
      <w:r w:rsidRPr="003874E1">
        <w:rPr>
          <w:rFonts w:ascii="Tahoma" w:hAnsi="Tahoma" w:cs="Tahoma"/>
          <w:color w:val="000000"/>
          <w:sz w:val="20"/>
          <w:szCs w:val="20"/>
        </w:rPr>
        <w:tab/>
      </w:r>
      <w:r w:rsidRPr="003874E1">
        <w:rPr>
          <w:rFonts w:ascii="Tahoma" w:hAnsi="Tahoma" w:cs="Tahoma"/>
          <w:color w:val="000000"/>
          <w:sz w:val="20"/>
          <w:szCs w:val="20"/>
        </w:rPr>
        <w:tab/>
      </w:r>
      <w:r w:rsidRPr="003874E1">
        <w:rPr>
          <w:rFonts w:ascii="Tahoma" w:hAnsi="Tahoma" w:cs="Tahoma"/>
          <w:color w:val="000000"/>
          <w:sz w:val="20"/>
          <w:szCs w:val="20"/>
        </w:rPr>
        <w:tab/>
      </w:r>
      <w:r w:rsidRPr="003874E1">
        <w:rPr>
          <w:rFonts w:ascii="Tahoma" w:hAnsi="Tahoma" w:cs="Tahoma"/>
          <w:color w:val="000000"/>
          <w:sz w:val="20"/>
          <w:szCs w:val="20"/>
        </w:rPr>
        <w:tab/>
        <w:t>В.Ф.Кураков</w:t>
      </w:r>
      <w:r w:rsidRPr="003874E1">
        <w:rPr>
          <w:rFonts w:ascii="Tahoma" w:hAnsi="Tahoma" w:cs="Tahoma"/>
          <w:sz w:val="20"/>
          <w:szCs w:val="20"/>
        </w:rPr>
        <w:tab/>
      </w:r>
      <w:r w:rsidRPr="003874E1">
        <w:rPr>
          <w:rFonts w:ascii="Tahoma" w:hAnsi="Tahoma" w:cs="Tahoma"/>
          <w:sz w:val="20"/>
          <w:szCs w:val="20"/>
        </w:rPr>
        <w:tab/>
      </w:r>
      <w:r w:rsidRPr="003874E1">
        <w:rPr>
          <w:rFonts w:ascii="Tahoma" w:hAnsi="Tahoma" w:cs="Tahoma"/>
          <w:sz w:val="20"/>
          <w:szCs w:val="20"/>
        </w:rPr>
        <w:tab/>
      </w:r>
      <w:r w:rsidRPr="003874E1">
        <w:rPr>
          <w:rFonts w:ascii="Tahoma" w:hAnsi="Tahoma" w:cs="Tahoma"/>
          <w:sz w:val="20"/>
          <w:szCs w:val="20"/>
        </w:rPr>
        <w:tab/>
      </w:r>
      <w:r w:rsidRPr="003874E1">
        <w:rPr>
          <w:rFonts w:ascii="Tahoma" w:hAnsi="Tahoma" w:cs="Tahoma"/>
          <w:sz w:val="20"/>
          <w:szCs w:val="20"/>
        </w:rPr>
        <w:tab/>
      </w:r>
      <w:r w:rsidRPr="003874E1">
        <w:rPr>
          <w:rFonts w:ascii="Tahoma" w:hAnsi="Tahoma" w:cs="Tahoma"/>
          <w:sz w:val="20"/>
          <w:szCs w:val="20"/>
        </w:rPr>
        <w:tab/>
      </w:r>
      <w:r w:rsidRPr="003874E1">
        <w:rPr>
          <w:rFonts w:ascii="Tahoma" w:hAnsi="Tahoma" w:cs="Tahoma"/>
          <w:sz w:val="20"/>
          <w:szCs w:val="20"/>
        </w:rPr>
        <w:tab/>
      </w:r>
      <w:r w:rsidRPr="003874E1">
        <w:rPr>
          <w:rFonts w:ascii="Tahoma" w:hAnsi="Tahoma" w:cs="Tahoma"/>
          <w:sz w:val="20"/>
          <w:szCs w:val="20"/>
        </w:rPr>
        <w:tab/>
        <w:t xml:space="preserve"> </w:t>
      </w:r>
      <w:r w:rsidRPr="003874E1">
        <w:rPr>
          <w:rFonts w:ascii="Tahoma" w:hAnsi="Tahoma" w:cs="Tahoma"/>
          <w:sz w:val="20"/>
          <w:szCs w:val="20"/>
        </w:rPr>
        <w:tab/>
        <w:t xml:space="preserve"> </w:t>
      </w:r>
    </w:p>
    <w:p w:rsidR="003255B0" w:rsidRPr="00E62811" w:rsidRDefault="003255B0" w:rsidP="00124479">
      <w:pPr>
        <w:ind w:right="-1"/>
        <w:jc w:val="right"/>
        <w:rPr>
          <w:rFonts w:ascii="Tahoma" w:hAnsi="Tahoma" w:cs="Tahoma"/>
          <w:color w:val="000000"/>
          <w:sz w:val="20"/>
          <w:szCs w:val="20"/>
        </w:rPr>
      </w:pPr>
    </w:p>
    <w:p w:rsidR="006349C8" w:rsidRPr="00D20FB1" w:rsidRDefault="006349C8" w:rsidP="00124479">
      <w:pPr>
        <w:spacing w:line="360" w:lineRule="auto"/>
        <w:jc w:val="center"/>
        <w:rPr>
          <w:rFonts w:ascii="Tahoma" w:hAnsi="Tahoma" w:cs="Tahoma"/>
          <w:sz w:val="20"/>
          <w:szCs w:val="20"/>
        </w:rPr>
      </w:pPr>
    </w:p>
    <w:tbl>
      <w:tblPr>
        <w:tblW w:w="5000" w:type="pct"/>
        <w:tblLook w:val="04A0" w:firstRow="1" w:lastRow="0" w:firstColumn="1" w:lastColumn="0" w:noHBand="0" w:noVBand="1"/>
      </w:tblPr>
      <w:tblGrid>
        <w:gridCol w:w="6637"/>
        <w:gridCol w:w="1856"/>
        <w:gridCol w:w="6646"/>
      </w:tblGrid>
      <w:tr w:rsidR="006349C8" w:rsidRPr="00D20FB1" w:rsidTr="006349C8">
        <w:trPr>
          <w:cantSplit/>
          <w:trHeight w:val="420"/>
        </w:trPr>
        <w:tc>
          <w:tcPr>
            <w:tcW w:w="2192" w:type="pct"/>
            <w:hideMark/>
          </w:tcPr>
          <w:p w:rsidR="006349C8" w:rsidRPr="00D20FB1" w:rsidRDefault="006349C8" w:rsidP="00124479">
            <w:pPr>
              <w:pStyle w:val="afd"/>
              <w:tabs>
                <w:tab w:val="left" w:pos="4285"/>
              </w:tabs>
              <w:spacing w:line="192" w:lineRule="auto"/>
              <w:jc w:val="center"/>
              <w:rPr>
                <w:rFonts w:ascii="Tahoma" w:hAnsi="Tahoma" w:cs="Tahoma"/>
                <w:b/>
                <w:bCs/>
                <w:noProof/>
                <w:color w:val="000000"/>
              </w:rPr>
            </w:pPr>
            <w:r w:rsidRPr="00D20FB1">
              <w:rPr>
                <w:rFonts w:ascii="Tahoma" w:hAnsi="Tahoma" w:cs="Tahoma"/>
                <w:b/>
                <w:bCs/>
                <w:noProof/>
                <w:color w:val="000000"/>
              </w:rPr>
              <w:t>ЧĂВАШ РЕСПУБЛИКИ</w:t>
            </w:r>
          </w:p>
          <w:p w:rsidR="006349C8" w:rsidRPr="00D20FB1" w:rsidRDefault="006349C8" w:rsidP="00124479">
            <w:pPr>
              <w:pStyle w:val="afd"/>
              <w:tabs>
                <w:tab w:val="left" w:pos="4285"/>
              </w:tabs>
              <w:spacing w:line="192" w:lineRule="auto"/>
              <w:jc w:val="center"/>
              <w:rPr>
                <w:rFonts w:ascii="Tahoma" w:hAnsi="Tahoma" w:cs="Tahoma"/>
              </w:rPr>
            </w:pPr>
            <w:r w:rsidRPr="00D20FB1">
              <w:rPr>
                <w:rFonts w:ascii="Tahoma" w:hAnsi="Tahoma" w:cs="Tahoma"/>
                <w:b/>
                <w:caps/>
              </w:rPr>
              <w:t>СЕнтЕрвёрри</w:t>
            </w:r>
            <w:r w:rsidRPr="00D20FB1">
              <w:rPr>
                <w:rFonts w:ascii="Tahoma" w:hAnsi="Tahoma" w:cs="Tahoma"/>
                <w:b/>
                <w:bCs/>
                <w:noProof/>
                <w:color w:val="000000"/>
              </w:rPr>
              <w:t xml:space="preserve"> РАЙОНĚ</w:t>
            </w:r>
            <w:r w:rsidRPr="00D20FB1">
              <w:rPr>
                <w:rFonts w:ascii="Tahoma" w:hAnsi="Tahoma" w:cs="Tahoma"/>
                <w:noProof/>
                <w:color w:val="000000"/>
              </w:rPr>
              <w:t xml:space="preserve"> </w:t>
            </w:r>
          </w:p>
        </w:tc>
        <w:tc>
          <w:tcPr>
            <w:tcW w:w="613" w:type="pct"/>
            <w:vMerge w:val="restart"/>
          </w:tcPr>
          <w:p w:rsidR="006349C8" w:rsidRPr="00D20FB1" w:rsidRDefault="006349C8" w:rsidP="0012447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56192" behindDoc="0" locked="0" layoutInCell="1" allowOverlap="1">
                  <wp:simplePos x="0" y="0"/>
                  <wp:positionH relativeFrom="column">
                    <wp:posOffset>196850</wp:posOffset>
                  </wp:positionH>
                  <wp:positionV relativeFrom="paragraph">
                    <wp:posOffset>86360</wp:posOffset>
                  </wp:positionV>
                  <wp:extent cx="720090" cy="723900"/>
                  <wp:effectExtent l="19050" t="0" r="3810" b="0"/>
                  <wp:wrapNone/>
                  <wp:docPr id="33" name="Рисунок 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ch"/>
                          <pic:cNvPicPr>
                            <a:picLocks noChangeAspect="1" noChangeArrowheads="1"/>
                          </pic:cNvPicPr>
                        </pic:nvPicPr>
                        <pic:blipFill>
                          <a:blip r:embed="rId31" cstate="print"/>
                          <a:srcRect/>
                          <a:stretch>
                            <a:fillRect/>
                          </a:stretch>
                        </pic:blipFill>
                        <pic:spPr bwMode="auto">
                          <a:xfrm>
                            <a:off x="0" y="0"/>
                            <a:ext cx="720090" cy="723900"/>
                          </a:xfrm>
                          <a:prstGeom prst="rect">
                            <a:avLst/>
                          </a:prstGeom>
                          <a:noFill/>
                        </pic:spPr>
                      </pic:pic>
                    </a:graphicData>
                  </a:graphic>
                </wp:anchor>
              </w:drawing>
            </w:r>
          </w:p>
        </w:tc>
        <w:tc>
          <w:tcPr>
            <w:tcW w:w="2195" w:type="pct"/>
            <w:hideMark/>
          </w:tcPr>
          <w:p w:rsidR="006349C8" w:rsidRDefault="006349C8" w:rsidP="00124479">
            <w:pPr>
              <w:pStyle w:val="afd"/>
              <w:spacing w:line="192" w:lineRule="auto"/>
              <w:jc w:val="center"/>
              <w:rPr>
                <w:rStyle w:val="af7"/>
                <w:rFonts w:ascii="Tahoma" w:hAnsi="Tahoma" w:cs="Tahoma"/>
                <w:b w:val="0"/>
                <w:bCs w:val="0"/>
                <w:noProof/>
                <w:color w:val="000000"/>
              </w:rPr>
            </w:pPr>
            <w:r w:rsidRPr="00D20FB1">
              <w:rPr>
                <w:rFonts w:ascii="Tahoma" w:hAnsi="Tahoma" w:cs="Tahoma"/>
                <w:b/>
                <w:bCs/>
                <w:noProof/>
              </w:rPr>
              <w:t>ЧУВАШСКАЯ РЕСПУБЛИКА</w:t>
            </w:r>
            <w:r w:rsidRPr="00D20FB1">
              <w:rPr>
                <w:rStyle w:val="af7"/>
                <w:rFonts w:ascii="Tahoma" w:hAnsi="Tahoma" w:cs="Tahoma"/>
                <w:b w:val="0"/>
                <w:bCs w:val="0"/>
                <w:noProof/>
                <w:color w:val="000000"/>
              </w:rPr>
              <w:t xml:space="preserve"> </w:t>
            </w:r>
          </w:p>
          <w:p w:rsidR="006349C8" w:rsidRPr="00D20FB1" w:rsidRDefault="006349C8" w:rsidP="00124479">
            <w:pPr>
              <w:pStyle w:val="afd"/>
              <w:spacing w:line="192" w:lineRule="auto"/>
              <w:jc w:val="center"/>
              <w:rPr>
                <w:rFonts w:ascii="Tahoma" w:hAnsi="Tahoma" w:cs="Tahoma"/>
                <w:b/>
                <w:bCs/>
              </w:rPr>
            </w:pPr>
            <w:r w:rsidRPr="00D20FB1">
              <w:rPr>
                <w:rFonts w:ascii="Tahoma" w:hAnsi="Tahoma" w:cs="Tahoma"/>
                <w:b/>
                <w:bCs/>
                <w:noProof/>
                <w:color w:val="000000"/>
              </w:rPr>
              <w:t>МАРИИНСКО-ПОСАДСКИЙ РАЙОН</w:t>
            </w:r>
            <w:r w:rsidR="00124479">
              <w:rPr>
                <w:rFonts w:ascii="Tahoma" w:hAnsi="Tahoma" w:cs="Tahoma"/>
                <w:b/>
                <w:bCs/>
                <w:noProof/>
                <w:color w:val="000000"/>
              </w:rPr>
              <w:t xml:space="preserve"> </w:t>
            </w:r>
          </w:p>
        </w:tc>
      </w:tr>
      <w:tr w:rsidR="006349C8" w:rsidRPr="00D20FB1" w:rsidTr="006349C8">
        <w:trPr>
          <w:cantSplit/>
          <w:trHeight w:val="1089"/>
        </w:trPr>
        <w:tc>
          <w:tcPr>
            <w:tcW w:w="2192" w:type="pct"/>
          </w:tcPr>
          <w:p w:rsidR="006349C8" w:rsidRPr="00D20FB1" w:rsidRDefault="006349C8" w:rsidP="00124479">
            <w:pPr>
              <w:pStyle w:val="afd"/>
              <w:tabs>
                <w:tab w:val="left" w:pos="4285"/>
              </w:tabs>
              <w:spacing w:before="80" w:line="192" w:lineRule="auto"/>
              <w:jc w:val="center"/>
              <w:rPr>
                <w:rFonts w:ascii="Tahoma" w:hAnsi="Tahoma" w:cs="Tahoma"/>
                <w:b/>
                <w:bCs/>
                <w:noProof/>
                <w:color w:val="000000"/>
              </w:rPr>
            </w:pPr>
            <w:r w:rsidRPr="00D20FB1">
              <w:rPr>
                <w:rFonts w:ascii="Tahoma" w:hAnsi="Tahoma" w:cs="Tahoma"/>
                <w:b/>
                <w:bCs/>
                <w:noProof/>
                <w:color w:val="000000"/>
              </w:rPr>
              <w:t>ОКТЯБРЬСКИ</w:t>
            </w:r>
            <w:r w:rsidR="00124479">
              <w:rPr>
                <w:rFonts w:ascii="Tahoma" w:hAnsi="Tahoma" w:cs="Tahoma"/>
                <w:b/>
                <w:bCs/>
                <w:noProof/>
                <w:color w:val="000000"/>
              </w:rPr>
              <w:t xml:space="preserve"> </w:t>
            </w:r>
            <w:r w:rsidRPr="00D20FB1">
              <w:rPr>
                <w:rFonts w:ascii="Tahoma" w:hAnsi="Tahoma" w:cs="Tahoma"/>
                <w:b/>
                <w:bCs/>
                <w:noProof/>
                <w:color w:val="000000"/>
              </w:rPr>
              <w:t xml:space="preserve">ПОСЕЛЕНИЙĚН </w:t>
            </w:r>
          </w:p>
          <w:p w:rsidR="006349C8" w:rsidRPr="00D20FB1" w:rsidRDefault="006349C8" w:rsidP="00124479">
            <w:pPr>
              <w:pStyle w:val="afd"/>
              <w:tabs>
                <w:tab w:val="left" w:pos="4285"/>
              </w:tabs>
              <w:spacing w:line="192" w:lineRule="auto"/>
              <w:jc w:val="center"/>
              <w:rPr>
                <w:rStyle w:val="af7"/>
                <w:rFonts w:ascii="Tahoma" w:hAnsi="Tahoma" w:cs="Tahoma"/>
                <w:color w:val="000000"/>
              </w:rPr>
            </w:pPr>
            <w:r w:rsidRPr="00D20FB1">
              <w:rPr>
                <w:rFonts w:ascii="Tahoma" w:hAnsi="Tahoma" w:cs="Tahoma"/>
                <w:b/>
                <w:bCs/>
                <w:noProof/>
                <w:color w:val="000000"/>
              </w:rPr>
              <w:t>АДМИНИСТРАЦИЙЕ</w:t>
            </w:r>
            <w:r w:rsidRPr="00D20FB1">
              <w:rPr>
                <w:rStyle w:val="af7"/>
                <w:rFonts w:ascii="Tahoma" w:hAnsi="Tahoma" w:cs="Tahoma"/>
                <w:noProof/>
                <w:color w:val="000000"/>
              </w:rPr>
              <w:t xml:space="preserve"> </w:t>
            </w:r>
          </w:p>
          <w:p w:rsidR="006349C8" w:rsidRDefault="006349C8" w:rsidP="00124479">
            <w:pPr>
              <w:spacing w:line="192" w:lineRule="auto"/>
              <w:jc w:val="center"/>
              <w:rPr>
                <w:rStyle w:val="af7"/>
                <w:rFonts w:ascii="Tahoma" w:hAnsi="Tahoma" w:cs="Tahoma"/>
                <w:noProof/>
                <w:color w:val="000000"/>
              </w:rPr>
            </w:pPr>
            <w:r w:rsidRPr="00D20FB1">
              <w:rPr>
                <w:rStyle w:val="af7"/>
                <w:rFonts w:ascii="Tahoma" w:hAnsi="Tahoma" w:cs="Tahoma"/>
                <w:noProof/>
                <w:color w:val="000000"/>
                <w:sz w:val="20"/>
                <w:szCs w:val="20"/>
              </w:rPr>
              <w:t>ЙЫШĂНУ</w:t>
            </w:r>
          </w:p>
          <w:p w:rsidR="006349C8" w:rsidRPr="00D20FB1" w:rsidRDefault="006349C8" w:rsidP="00124479">
            <w:pPr>
              <w:pStyle w:val="afd"/>
              <w:jc w:val="center"/>
              <w:rPr>
                <w:rFonts w:ascii="Tahoma" w:hAnsi="Tahoma" w:cs="Tahoma"/>
                <w:b/>
              </w:rPr>
            </w:pPr>
            <w:r w:rsidRPr="00D20FB1">
              <w:rPr>
                <w:rFonts w:ascii="Tahoma" w:hAnsi="Tahoma" w:cs="Tahoma"/>
                <w:b/>
                <w:noProof/>
              </w:rPr>
              <w:t>« 17 »</w:t>
            </w:r>
            <w:r w:rsidR="00124479">
              <w:rPr>
                <w:rFonts w:ascii="Tahoma" w:hAnsi="Tahoma" w:cs="Tahoma"/>
                <w:b/>
                <w:noProof/>
              </w:rPr>
              <w:t xml:space="preserve"> </w:t>
            </w:r>
            <w:r w:rsidRPr="00D20FB1">
              <w:rPr>
                <w:rFonts w:ascii="Tahoma" w:hAnsi="Tahoma" w:cs="Tahoma"/>
                <w:b/>
                <w:noProof/>
              </w:rPr>
              <w:t>октября</w:t>
            </w:r>
            <w:r w:rsidR="00124479">
              <w:rPr>
                <w:rFonts w:ascii="Tahoma" w:hAnsi="Tahoma" w:cs="Tahoma"/>
                <w:b/>
                <w:noProof/>
              </w:rPr>
              <w:t xml:space="preserve"> </w:t>
            </w:r>
            <w:r w:rsidRPr="00D20FB1">
              <w:rPr>
                <w:rFonts w:ascii="Tahoma" w:hAnsi="Tahoma" w:cs="Tahoma"/>
                <w:b/>
                <w:noProof/>
              </w:rPr>
              <w:t>2019</w:t>
            </w:r>
            <w:r w:rsidR="00124479">
              <w:rPr>
                <w:rFonts w:ascii="Tahoma" w:hAnsi="Tahoma" w:cs="Tahoma"/>
                <w:b/>
                <w:noProof/>
              </w:rPr>
              <w:t xml:space="preserve"> </w:t>
            </w:r>
            <w:r w:rsidRPr="00D20FB1">
              <w:rPr>
                <w:rFonts w:ascii="Tahoma" w:hAnsi="Tahoma" w:cs="Tahoma"/>
                <w:b/>
                <w:noProof/>
              </w:rPr>
              <w:t xml:space="preserve"> № 91</w:t>
            </w:r>
          </w:p>
          <w:p w:rsidR="006349C8" w:rsidRPr="00D20FB1" w:rsidRDefault="006349C8" w:rsidP="00124479">
            <w:pPr>
              <w:jc w:val="center"/>
              <w:rPr>
                <w:rFonts w:ascii="Tahoma" w:hAnsi="Tahoma" w:cs="Tahoma"/>
                <w:b/>
                <w:noProof/>
                <w:color w:val="000000"/>
                <w:sz w:val="20"/>
                <w:szCs w:val="20"/>
              </w:rPr>
            </w:pPr>
            <w:r w:rsidRPr="00D20FB1">
              <w:rPr>
                <w:rFonts w:ascii="Tahoma" w:hAnsi="Tahoma" w:cs="Tahoma"/>
                <w:b/>
                <w:noProof/>
                <w:color w:val="000000"/>
                <w:sz w:val="20"/>
                <w:szCs w:val="20"/>
              </w:rPr>
              <w:t>Октябрьски ялě</w:t>
            </w:r>
          </w:p>
        </w:tc>
        <w:tc>
          <w:tcPr>
            <w:tcW w:w="613" w:type="pct"/>
            <w:vMerge/>
            <w:vAlign w:val="center"/>
            <w:hideMark/>
          </w:tcPr>
          <w:p w:rsidR="006349C8" w:rsidRPr="00D20FB1" w:rsidRDefault="006349C8" w:rsidP="00124479">
            <w:pPr>
              <w:rPr>
                <w:rFonts w:ascii="Tahoma" w:hAnsi="Tahoma" w:cs="Tahoma"/>
                <w:sz w:val="20"/>
                <w:szCs w:val="20"/>
              </w:rPr>
            </w:pPr>
          </w:p>
        </w:tc>
        <w:tc>
          <w:tcPr>
            <w:tcW w:w="2195" w:type="pct"/>
          </w:tcPr>
          <w:p w:rsidR="006349C8" w:rsidRPr="00D20FB1" w:rsidRDefault="006349C8" w:rsidP="00124479">
            <w:pPr>
              <w:pStyle w:val="afd"/>
              <w:spacing w:before="80" w:line="192" w:lineRule="auto"/>
              <w:jc w:val="center"/>
              <w:rPr>
                <w:rFonts w:ascii="Tahoma" w:hAnsi="Tahoma" w:cs="Tahoma"/>
                <w:b/>
                <w:bCs/>
                <w:noProof/>
                <w:color w:val="000000"/>
              </w:rPr>
            </w:pPr>
            <w:r w:rsidRPr="00D20FB1">
              <w:rPr>
                <w:rFonts w:ascii="Tahoma" w:hAnsi="Tahoma" w:cs="Tahoma"/>
                <w:b/>
                <w:bCs/>
                <w:noProof/>
                <w:color w:val="000000"/>
              </w:rPr>
              <w:t>АДМИНИСТРАЦИЯ</w:t>
            </w:r>
          </w:p>
          <w:p w:rsidR="006349C8" w:rsidRPr="00D20FB1" w:rsidRDefault="006349C8" w:rsidP="00124479">
            <w:pPr>
              <w:pStyle w:val="afd"/>
              <w:spacing w:line="192" w:lineRule="auto"/>
              <w:jc w:val="center"/>
              <w:rPr>
                <w:rFonts w:ascii="Tahoma" w:hAnsi="Tahoma" w:cs="Tahoma"/>
                <w:b/>
                <w:bCs/>
                <w:noProof/>
                <w:color w:val="000000"/>
              </w:rPr>
            </w:pPr>
            <w:r w:rsidRPr="00D20FB1">
              <w:rPr>
                <w:rFonts w:ascii="Tahoma" w:hAnsi="Tahoma" w:cs="Tahoma"/>
                <w:b/>
                <w:bCs/>
                <w:noProof/>
                <w:color w:val="000000"/>
              </w:rPr>
              <w:t>ОКТЯБРЬСКОГО</w:t>
            </w:r>
            <w:r w:rsidR="00124479">
              <w:rPr>
                <w:rFonts w:ascii="Tahoma" w:hAnsi="Tahoma" w:cs="Tahoma"/>
                <w:b/>
                <w:bCs/>
                <w:noProof/>
                <w:color w:val="000000"/>
              </w:rPr>
              <w:t xml:space="preserve"> </w:t>
            </w:r>
            <w:r w:rsidRPr="00D20FB1">
              <w:rPr>
                <w:rFonts w:ascii="Tahoma" w:hAnsi="Tahoma" w:cs="Tahoma"/>
                <w:b/>
                <w:bCs/>
                <w:noProof/>
                <w:color w:val="000000"/>
              </w:rPr>
              <w:t>СЕЛЬСКОГО</w:t>
            </w:r>
          </w:p>
          <w:p w:rsidR="006349C8" w:rsidRDefault="006349C8" w:rsidP="00124479">
            <w:pPr>
              <w:pStyle w:val="afd"/>
              <w:spacing w:line="192" w:lineRule="auto"/>
              <w:jc w:val="center"/>
              <w:rPr>
                <w:rFonts w:ascii="Tahoma" w:hAnsi="Tahoma" w:cs="Tahoma"/>
                <w:noProof/>
                <w:color w:val="000000"/>
              </w:rPr>
            </w:pPr>
            <w:r w:rsidRPr="00D20FB1">
              <w:rPr>
                <w:rFonts w:ascii="Tahoma" w:hAnsi="Tahoma" w:cs="Tahoma"/>
                <w:b/>
                <w:bCs/>
                <w:noProof/>
                <w:color w:val="000000"/>
              </w:rPr>
              <w:t>ПОСЕЛЕНИЯ</w:t>
            </w:r>
            <w:r w:rsidRPr="00D20FB1">
              <w:rPr>
                <w:rFonts w:ascii="Tahoma" w:hAnsi="Tahoma" w:cs="Tahoma"/>
                <w:noProof/>
                <w:color w:val="000000"/>
              </w:rPr>
              <w:t xml:space="preserve"> </w:t>
            </w:r>
          </w:p>
          <w:p w:rsidR="006349C8" w:rsidRDefault="006349C8" w:rsidP="00124479">
            <w:pPr>
              <w:pStyle w:val="afd"/>
              <w:spacing w:line="192" w:lineRule="auto"/>
              <w:jc w:val="center"/>
              <w:rPr>
                <w:rStyle w:val="af7"/>
                <w:rFonts w:ascii="Tahoma" w:hAnsi="Tahoma" w:cs="Tahoma"/>
                <w:noProof/>
                <w:color w:val="000000"/>
              </w:rPr>
            </w:pPr>
            <w:r w:rsidRPr="00D20FB1">
              <w:rPr>
                <w:rStyle w:val="af7"/>
                <w:rFonts w:ascii="Tahoma" w:hAnsi="Tahoma" w:cs="Tahoma"/>
                <w:noProof/>
                <w:color w:val="000000"/>
              </w:rPr>
              <w:t>ПОСТАНОВЛЕНИЕ</w:t>
            </w:r>
          </w:p>
          <w:p w:rsidR="006349C8" w:rsidRPr="00D20FB1" w:rsidRDefault="006349C8" w:rsidP="00124479">
            <w:pPr>
              <w:pStyle w:val="afd"/>
              <w:jc w:val="center"/>
              <w:rPr>
                <w:rFonts w:ascii="Tahoma" w:hAnsi="Tahoma" w:cs="Tahoma"/>
                <w:b/>
              </w:rPr>
            </w:pPr>
            <w:r w:rsidRPr="00D20FB1">
              <w:rPr>
                <w:rFonts w:ascii="Tahoma" w:hAnsi="Tahoma" w:cs="Tahoma"/>
                <w:b/>
                <w:noProof/>
              </w:rPr>
              <w:t>« 17 »</w:t>
            </w:r>
            <w:r w:rsidR="00124479">
              <w:rPr>
                <w:rFonts w:ascii="Tahoma" w:hAnsi="Tahoma" w:cs="Tahoma"/>
                <w:b/>
                <w:noProof/>
              </w:rPr>
              <w:t xml:space="preserve"> </w:t>
            </w:r>
            <w:r w:rsidRPr="00D20FB1">
              <w:rPr>
                <w:rFonts w:ascii="Tahoma" w:hAnsi="Tahoma" w:cs="Tahoma"/>
                <w:b/>
                <w:noProof/>
              </w:rPr>
              <w:t>октября</w:t>
            </w:r>
            <w:r w:rsidR="00124479">
              <w:rPr>
                <w:rFonts w:ascii="Tahoma" w:hAnsi="Tahoma" w:cs="Tahoma"/>
                <w:b/>
                <w:noProof/>
              </w:rPr>
              <w:t xml:space="preserve"> </w:t>
            </w:r>
            <w:r w:rsidRPr="00D20FB1">
              <w:rPr>
                <w:rFonts w:ascii="Tahoma" w:hAnsi="Tahoma" w:cs="Tahoma"/>
                <w:b/>
                <w:noProof/>
              </w:rPr>
              <w:t>2019</w:t>
            </w:r>
            <w:r w:rsidR="00124479">
              <w:rPr>
                <w:rFonts w:ascii="Tahoma" w:hAnsi="Tahoma" w:cs="Tahoma"/>
                <w:b/>
                <w:noProof/>
              </w:rPr>
              <w:t xml:space="preserve"> </w:t>
            </w:r>
            <w:r w:rsidRPr="00D20FB1">
              <w:rPr>
                <w:rFonts w:ascii="Tahoma" w:hAnsi="Tahoma" w:cs="Tahoma"/>
                <w:b/>
                <w:noProof/>
              </w:rPr>
              <w:t xml:space="preserve"> № 91</w:t>
            </w:r>
          </w:p>
          <w:p w:rsidR="006349C8" w:rsidRPr="00D20FB1" w:rsidRDefault="006349C8" w:rsidP="00124479">
            <w:pPr>
              <w:jc w:val="center"/>
              <w:rPr>
                <w:rFonts w:ascii="Tahoma" w:hAnsi="Tahoma" w:cs="Tahoma"/>
                <w:noProof/>
                <w:sz w:val="20"/>
                <w:szCs w:val="20"/>
              </w:rPr>
            </w:pPr>
            <w:r w:rsidRPr="00D20FB1">
              <w:rPr>
                <w:rFonts w:ascii="Tahoma" w:hAnsi="Tahoma" w:cs="Tahoma"/>
                <w:b/>
                <w:noProof/>
                <w:color w:val="000000"/>
                <w:sz w:val="20"/>
                <w:szCs w:val="20"/>
              </w:rPr>
              <w:t>село Октябрьское</w:t>
            </w:r>
          </w:p>
        </w:tc>
      </w:tr>
    </w:tbl>
    <w:p w:rsidR="00031346" w:rsidRDefault="006349C8" w:rsidP="00124479">
      <w:pPr>
        <w:rPr>
          <w:rFonts w:ascii="Tahoma" w:hAnsi="Tahoma" w:cs="Tahoma"/>
          <w:b/>
          <w:sz w:val="20"/>
          <w:szCs w:val="20"/>
        </w:rPr>
      </w:pPr>
      <w:r w:rsidRPr="00D20FB1">
        <w:rPr>
          <w:rFonts w:ascii="Tahoma" w:hAnsi="Tahoma" w:cs="Tahoma"/>
          <w:b/>
          <w:sz w:val="20"/>
          <w:szCs w:val="20"/>
        </w:rPr>
        <w:t>О присвоении адреса зданию</w:t>
      </w:r>
    </w:p>
    <w:p w:rsidR="006349C8" w:rsidRPr="00D20FB1" w:rsidRDefault="006349C8" w:rsidP="00124479">
      <w:pPr>
        <w:pStyle w:val="afd"/>
        <w:rPr>
          <w:rFonts w:ascii="Tahoma" w:hAnsi="Tahoma" w:cs="Tahoma"/>
        </w:rPr>
      </w:pPr>
      <w:r w:rsidRPr="00D20FB1">
        <w:rPr>
          <w:rFonts w:ascii="Tahoma" w:hAnsi="Tahoma" w:cs="Tahoma"/>
        </w:rPr>
        <w:t xml:space="preserve"> </w:t>
      </w:r>
      <w:r w:rsidRPr="00D20FB1">
        <w:rPr>
          <w:rFonts w:ascii="Tahoma" w:hAnsi="Tahoma" w:cs="Tahoma"/>
        </w:rPr>
        <w:tab/>
        <w:t xml:space="preserve">В соответствии с п.21 статьи 14 Федерального закона от 06 октября 2003 года №131-ФЗ «Об общих принципах организации местного самоуправления в Российской Федерации», Октябрьского сельского поселения Мариинско-Посадского района Чувашской Республики, </w:t>
      </w:r>
      <w:r w:rsidRPr="00D20FB1">
        <w:rPr>
          <w:rFonts w:ascii="Tahoma" w:hAnsi="Tahoma" w:cs="Tahoma"/>
          <w:bCs/>
        </w:rPr>
        <w:t xml:space="preserve">раздел </w:t>
      </w:r>
      <w:r w:rsidRPr="00D20FB1">
        <w:rPr>
          <w:rFonts w:ascii="Tahoma" w:hAnsi="Tahoma" w:cs="Tahoma"/>
          <w:bCs/>
          <w:lang w:val="en-US"/>
        </w:rPr>
        <w:t>III</w:t>
      </w:r>
      <w:r w:rsidRPr="00D20FB1">
        <w:rPr>
          <w:rFonts w:ascii="Tahoma" w:hAnsi="Tahoma" w:cs="Tahoma"/>
          <w:bCs/>
        </w:rPr>
        <w:t xml:space="preserve"> Постановления</w:t>
      </w:r>
      <w:r w:rsidR="00124479">
        <w:rPr>
          <w:rFonts w:ascii="Tahoma" w:hAnsi="Tahoma" w:cs="Tahoma"/>
          <w:bCs/>
        </w:rPr>
        <w:t xml:space="preserve"> </w:t>
      </w:r>
      <w:r w:rsidRPr="00D20FB1">
        <w:rPr>
          <w:rFonts w:ascii="Tahoma" w:hAnsi="Tahoma" w:cs="Tahoma"/>
          <w:bCs/>
        </w:rPr>
        <w:t>Правительства Российской</w:t>
      </w:r>
      <w:r w:rsidR="00124479">
        <w:rPr>
          <w:rFonts w:ascii="Tahoma" w:hAnsi="Tahoma" w:cs="Tahoma"/>
          <w:bCs/>
        </w:rPr>
        <w:t xml:space="preserve"> </w:t>
      </w:r>
      <w:r w:rsidRPr="00D20FB1">
        <w:rPr>
          <w:rFonts w:ascii="Tahoma" w:hAnsi="Tahoma" w:cs="Tahoma"/>
          <w:bCs/>
        </w:rPr>
        <w:t>Федерации от 19 ноября 2014 г. N 1221 «Об утверждении Правил присвоения, изменения и аннулирования адресов»,</w:t>
      </w:r>
      <w:r w:rsidR="00124479">
        <w:rPr>
          <w:rFonts w:ascii="Tahoma" w:hAnsi="Tahoma" w:cs="Tahoma"/>
          <w:bCs/>
        </w:rPr>
        <w:t xml:space="preserve"> </w:t>
      </w:r>
      <w:r w:rsidRPr="00D20FB1">
        <w:rPr>
          <w:rFonts w:ascii="Tahoma" w:hAnsi="Tahoma" w:cs="Tahoma"/>
        </w:rPr>
        <w:t>Правилами присвоения, изменения и аннулирования адресов на территории Октябрьского сельского поселения Мариинско-Посадского района Чувашской Республики, утвержденными постановлением администрации Октябрьского сельского поселения Мариинско-Посадского района Чувашской Республики</w:t>
      </w:r>
      <w:r w:rsidR="00124479">
        <w:rPr>
          <w:rFonts w:ascii="Tahoma" w:hAnsi="Tahoma" w:cs="Tahoma"/>
        </w:rPr>
        <w:t xml:space="preserve"> </w:t>
      </w:r>
      <w:r w:rsidRPr="00D20FB1">
        <w:rPr>
          <w:rFonts w:ascii="Tahoma" w:hAnsi="Tahoma" w:cs="Tahoma"/>
        </w:rPr>
        <w:t xml:space="preserve">от </w:t>
      </w:r>
      <w:r w:rsidRPr="00D20FB1">
        <w:rPr>
          <w:rFonts w:ascii="Tahoma" w:hAnsi="Tahoma" w:cs="Tahoma"/>
          <w:noProof/>
          <w:color w:val="000000"/>
        </w:rPr>
        <w:t>12.10.2015 № 106</w:t>
      </w:r>
      <w:r w:rsidRPr="00D20FB1">
        <w:rPr>
          <w:rFonts w:ascii="Tahoma" w:hAnsi="Tahoma" w:cs="Tahoma"/>
        </w:rPr>
        <w:t>, администрация Октябрьского сельского поселения Мариинско-Посадского района</w:t>
      </w:r>
    </w:p>
    <w:p w:rsidR="006349C8" w:rsidRPr="00D20FB1" w:rsidRDefault="006349C8" w:rsidP="00124479">
      <w:pPr>
        <w:pStyle w:val="afd"/>
        <w:rPr>
          <w:rFonts w:ascii="Tahoma" w:hAnsi="Tahoma" w:cs="Tahoma"/>
        </w:rPr>
      </w:pPr>
      <w:r w:rsidRPr="00D20FB1">
        <w:rPr>
          <w:rFonts w:ascii="Tahoma" w:hAnsi="Tahoma" w:cs="Tahoma"/>
        </w:rPr>
        <w:t>п о с т а н о в л я е т:</w:t>
      </w:r>
    </w:p>
    <w:p w:rsidR="00031346" w:rsidRDefault="006349C8" w:rsidP="00124479">
      <w:pPr>
        <w:ind w:firstLine="708"/>
        <w:jc w:val="both"/>
        <w:rPr>
          <w:rFonts w:ascii="Tahoma" w:hAnsi="Tahoma" w:cs="Tahoma"/>
          <w:sz w:val="20"/>
          <w:szCs w:val="20"/>
        </w:rPr>
      </w:pPr>
      <w:r w:rsidRPr="00D20FB1">
        <w:rPr>
          <w:rFonts w:ascii="Tahoma" w:hAnsi="Tahoma" w:cs="Tahoma"/>
          <w:sz w:val="20"/>
          <w:szCs w:val="20"/>
        </w:rPr>
        <w:t xml:space="preserve">присвоить зданию с кадастровым номером </w:t>
      </w:r>
      <w:r w:rsidRPr="00D20FB1">
        <w:rPr>
          <w:rFonts w:ascii="Tahoma" w:hAnsi="Tahoma" w:cs="Tahoma"/>
          <w:bCs/>
          <w:sz w:val="20"/>
          <w:szCs w:val="20"/>
        </w:rPr>
        <w:t>21:16:210606:112, расположенному на земельном участке с кадастровым номером 21:16:210606:98,</w:t>
      </w:r>
      <w:r w:rsidR="00124479">
        <w:rPr>
          <w:rFonts w:ascii="Tahoma" w:hAnsi="Tahoma" w:cs="Tahoma"/>
          <w:bCs/>
          <w:sz w:val="20"/>
          <w:szCs w:val="20"/>
        </w:rPr>
        <w:t xml:space="preserve"> </w:t>
      </w:r>
      <w:r w:rsidRPr="00D20FB1">
        <w:rPr>
          <w:rFonts w:ascii="Tahoma" w:hAnsi="Tahoma" w:cs="Tahoma"/>
          <w:bCs/>
          <w:sz w:val="20"/>
          <w:szCs w:val="20"/>
        </w:rPr>
        <w:t>следующий</w:t>
      </w:r>
      <w:r w:rsidRPr="00D20FB1">
        <w:rPr>
          <w:rFonts w:ascii="Tahoma" w:hAnsi="Tahoma" w:cs="Tahoma"/>
          <w:sz w:val="20"/>
          <w:szCs w:val="20"/>
        </w:rPr>
        <w:t xml:space="preserve"> почтовый адрес: Чувашская Республика – Чувашия, Мариинско – Посадский Муниципальный район, сельское поселение Октябрьское, село Октябрьское, улица Новая, дом № 17.</w:t>
      </w:r>
    </w:p>
    <w:p w:rsidR="006349C8" w:rsidRPr="00D20FB1" w:rsidRDefault="006349C8" w:rsidP="00124479">
      <w:pPr>
        <w:pStyle w:val="af6"/>
        <w:tabs>
          <w:tab w:val="left" w:pos="5685"/>
        </w:tabs>
        <w:rPr>
          <w:rFonts w:ascii="Tahoma" w:hAnsi="Tahoma" w:cs="Tahoma"/>
          <w:sz w:val="20"/>
          <w:szCs w:val="20"/>
        </w:rPr>
      </w:pPr>
      <w:r w:rsidRPr="00D20FB1">
        <w:rPr>
          <w:rFonts w:ascii="Tahoma" w:hAnsi="Tahoma" w:cs="Tahoma"/>
          <w:sz w:val="20"/>
          <w:szCs w:val="20"/>
        </w:rPr>
        <w:t xml:space="preserve"> Глава Октябрьского сельского поселения</w:t>
      </w:r>
      <w:r w:rsidR="00124479">
        <w:rPr>
          <w:rFonts w:ascii="Tahoma" w:hAnsi="Tahoma" w:cs="Tahoma"/>
          <w:sz w:val="20"/>
          <w:szCs w:val="20"/>
        </w:rPr>
        <w:t xml:space="preserve">                     </w:t>
      </w:r>
      <w:r w:rsidRPr="00D20FB1">
        <w:rPr>
          <w:rFonts w:ascii="Tahoma" w:hAnsi="Tahoma" w:cs="Tahoma"/>
          <w:sz w:val="20"/>
          <w:szCs w:val="20"/>
        </w:rPr>
        <w:tab/>
        <w:t xml:space="preserve"> В.Ф.Кураков</w:t>
      </w:r>
      <w:r w:rsidR="00124479">
        <w:rPr>
          <w:rFonts w:ascii="Tahoma" w:hAnsi="Tahoma" w:cs="Tahoma"/>
          <w:sz w:val="20"/>
          <w:szCs w:val="20"/>
        </w:rPr>
        <w:t xml:space="preserve"> </w:t>
      </w:r>
    </w:p>
    <w:p w:rsidR="003255B0" w:rsidRPr="00E62811" w:rsidRDefault="003255B0" w:rsidP="00124479">
      <w:pPr>
        <w:pStyle w:val="af1"/>
        <w:ind w:firstLine="6946"/>
        <w:rPr>
          <w:rFonts w:ascii="Tahoma" w:hAnsi="Tahoma" w:cs="Tahoma"/>
          <w:sz w:val="20"/>
        </w:rPr>
      </w:pPr>
    </w:p>
    <w:tbl>
      <w:tblPr>
        <w:tblW w:w="5000" w:type="pct"/>
        <w:tblLook w:val="0000" w:firstRow="0" w:lastRow="0" w:firstColumn="0" w:lastColumn="0" w:noHBand="0" w:noVBand="0"/>
      </w:tblPr>
      <w:tblGrid>
        <w:gridCol w:w="6637"/>
        <w:gridCol w:w="1856"/>
        <w:gridCol w:w="6646"/>
      </w:tblGrid>
      <w:tr w:rsidR="00031346" w:rsidRPr="00C11BF1" w:rsidTr="00031346">
        <w:trPr>
          <w:cantSplit/>
          <w:trHeight w:val="420"/>
        </w:trPr>
        <w:tc>
          <w:tcPr>
            <w:tcW w:w="2192" w:type="pct"/>
          </w:tcPr>
          <w:p w:rsidR="00031346" w:rsidRPr="00C11BF1" w:rsidRDefault="00031346" w:rsidP="00124479">
            <w:pPr>
              <w:pStyle w:val="afd"/>
              <w:tabs>
                <w:tab w:val="left" w:pos="4285"/>
              </w:tabs>
              <w:spacing w:line="192" w:lineRule="auto"/>
              <w:jc w:val="center"/>
              <w:rPr>
                <w:rFonts w:ascii="Tahoma" w:hAnsi="Tahoma" w:cs="Tahoma"/>
                <w:b/>
                <w:bCs/>
                <w:noProof/>
                <w:color w:val="000000"/>
              </w:rPr>
            </w:pPr>
            <w:r w:rsidRPr="00C11BF1">
              <w:rPr>
                <w:rFonts w:ascii="Tahoma" w:hAnsi="Tahoma" w:cs="Tahoma"/>
                <w:b/>
                <w:bCs/>
                <w:noProof/>
                <w:color w:val="000000"/>
              </w:rPr>
              <w:lastRenderedPageBreak/>
              <w:t>ЧĂВАШ РЕСПУБЛИКИ</w:t>
            </w:r>
          </w:p>
          <w:p w:rsidR="00031346" w:rsidRPr="00C11BF1" w:rsidRDefault="00031346" w:rsidP="00124479">
            <w:pPr>
              <w:pStyle w:val="afd"/>
              <w:tabs>
                <w:tab w:val="left" w:pos="4285"/>
              </w:tabs>
              <w:spacing w:line="192" w:lineRule="auto"/>
              <w:jc w:val="center"/>
              <w:rPr>
                <w:rFonts w:ascii="Tahoma" w:hAnsi="Tahoma" w:cs="Tahoma"/>
              </w:rPr>
            </w:pPr>
            <w:r w:rsidRPr="00C11BF1">
              <w:rPr>
                <w:rFonts w:ascii="Tahoma" w:hAnsi="Tahoma" w:cs="Tahoma"/>
                <w:b/>
                <w:caps/>
              </w:rPr>
              <w:t>С</w:t>
            </w:r>
            <w:r w:rsidRPr="00C11BF1">
              <w:rPr>
                <w:rFonts w:ascii="Tahoma" w:hAnsi="Tahoma" w:cs="Tahoma"/>
                <w:b/>
                <w:bCs/>
                <w:noProof/>
                <w:color w:val="000000"/>
              </w:rPr>
              <w:t>Ě</w:t>
            </w:r>
            <w:r w:rsidRPr="00C11BF1">
              <w:rPr>
                <w:rFonts w:ascii="Tahoma" w:hAnsi="Tahoma" w:cs="Tahoma"/>
                <w:b/>
                <w:caps/>
              </w:rPr>
              <w:t>нт</w:t>
            </w:r>
            <w:r w:rsidRPr="00C11BF1">
              <w:rPr>
                <w:rFonts w:ascii="Tahoma" w:hAnsi="Tahoma" w:cs="Tahoma"/>
                <w:b/>
                <w:bCs/>
                <w:noProof/>
                <w:color w:val="000000"/>
              </w:rPr>
              <w:t>Ě</w:t>
            </w:r>
            <w:r w:rsidRPr="00C11BF1">
              <w:rPr>
                <w:rFonts w:ascii="Tahoma" w:hAnsi="Tahoma" w:cs="Tahoma"/>
                <w:b/>
                <w:caps/>
              </w:rPr>
              <w:t>рв</w:t>
            </w:r>
            <w:r w:rsidRPr="00C11BF1">
              <w:rPr>
                <w:rFonts w:ascii="Tahoma" w:hAnsi="Tahoma" w:cs="Tahoma"/>
                <w:b/>
                <w:bCs/>
                <w:noProof/>
                <w:color w:val="000000"/>
              </w:rPr>
              <w:t>Ă</w:t>
            </w:r>
            <w:r w:rsidRPr="00C11BF1">
              <w:rPr>
                <w:rFonts w:ascii="Tahoma" w:hAnsi="Tahoma" w:cs="Tahoma"/>
                <w:b/>
                <w:caps/>
              </w:rPr>
              <w:t>рри</w:t>
            </w:r>
            <w:r w:rsidRPr="00C11BF1">
              <w:rPr>
                <w:rFonts w:ascii="Tahoma" w:hAnsi="Tahoma" w:cs="Tahoma"/>
                <w:b/>
                <w:bCs/>
                <w:noProof/>
                <w:color w:val="000000"/>
              </w:rPr>
              <w:t xml:space="preserve"> РАЙОНĚ</w:t>
            </w:r>
            <w:r w:rsidRPr="00C11BF1">
              <w:rPr>
                <w:rFonts w:ascii="Tahoma" w:hAnsi="Tahoma" w:cs="Tahoma"/>
                <w:noProof/>
                <w:color w:val="000000"/>
              </w:rPr>
              <w:t xml:space="preserve"> </w:t>
            </w:r>
          </w:p>
        </w:tc>
        <w:tc>
          <w:tcPr>
            <w:tcW w:w="613" w:type="pct"/>
            <w:vMerge w:val="restart"/>
          </w:tcPr>
          <w:p w:rsidR="00031346" w:rsidRPr="00C11BF1" w:rsidRDefault="00031346" w:rsidP="0012447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58240" behindDoc="0" locked="0" layoutInCell="1" allowOverlap="1">
                  <wp:simplePos x="0" y="0"/>
                  <wp:positionH relativeFrom="column">
                    <wp:posOffset>196850</wp:posOffset>
                  </wp:positionH>
                  <wp:positionV relativeFrom="paragraph">
                    <wp:posOffset>165100</wp:posOffset>
                  </wp:positionV>
                  <wp:extent cx="720090" cy="723900"/>
                  <wp:effectExtent l="19050" t="0" r="3810" b="0"/>
                  <wp:wrapNone/>
                  <wp:docPr id="34"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ch"/>
                          <pic:cNvPicPr>
                            <a:picLocks noChangeAspect="1" noChangeArrowheads="1"/>
                          </pic:cNvPicPr>
                        </pic:nvPicPr>
                        <pic:blipFill>
                          <a:blip r:embed="rId31"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195" w:type="pct"/>
          </w:tcPr>
          <w:p w:rsidR="00124479" w:rsidRDefault="00031346" w:rsidP="00124479">
            <w:pPr>
              <w:pStyle w:val="afd"/>
              <w:spacing w:line="192" w:lineRule="auto"/>
              <w:jc w:val="center"/>
              <w:rPr>
                <w:rStyle w:val="af7"/>
                <w:rFonts w:ascii="Tahoma" w:hAnsi="Tahoma" w:cs="Tahoma"/>
                <w:b w:val="0"/>
                <w:bCs w:val="0"/>
                <w:noProof/>
                <w:color w:val="000000"/>
              </w:rPr>
            </w:pPr>
            <w:r w:rsidRPr="00C11BF1">
              <w:rPr>
                <w:rFonts w:ascii="Tahoma" w:hAnsi="Tahoma" w:cs="Tahoma"/>
                <w:b/>
                <w:bCs/>
                <w:noProof/>
              </w:rPr>
              <w:t>ЧУВАШСКАЯ РЕСПУБЛИКА</w:t>
            </w:r>
            <w:r w:rsidRPr="00C11BF1">
              <w:rPr>
                <w:rStyle w:val="af7"/>
                <w:rFonts w:ascii="Tahoma" w:hAnsi="Tahoma" w:cs="Tahoma"/>
                <w:b w:val="0"/>
                <w:bCs w:val="0"/>
                <w:noProof/>
                <w:color w:val="000000"/>
              </w:rPr>
              <w:t xml:space="preserve"> </w:t>
            </w:r>
          </w:p>
          <w:p w:rsidR="00031346" w:rsidRPr="00C11BF1" w:rsidRDefault="00031346" w:rsidP="00124479">
            <w:pPr>
              <w:pStyle w:val="afd"/>
              <w:spacing w:line="192" w:lineRule="auto"/>
              <w:jc w:val="center"/>
              <w:rPr>
                <w:rFonts w:ascii="Tahoma" w:hAnsi="Tahoma" w:cs="Tahoma"/>
                <w:b/>
                <w:bCs/>
              </w:rPr>
            </w:pPr>
            <w:r w:rsidRPr="00C11BF1">
              <w:rPr>
                <w:rFonts w:ascii="Tahoma" w:hAnsi="Tahoma" w:cs="Tahoma"/>
                <w:b/>
                <w:bCs/>
                <w:noProof/>
                <w:color w:val="000000"/>
              </w:rPr>
              <w:t>МАРИИНСКО-ПОСАДСКИЙ РАЙОН</w:t>
            </w:r>
            <w:r w:rsidR="00124479">
              <w:rPr>
                <w:rFonts w:ascii="Tahoma" w:hAnsi="Tahoma" w:cs="Tahoma"/>
                <w:b/>
                <w:bCs/>
                <w:noProof/>
                <w:color w:val="000000"/>
              </w:rPr>
              <w:t xml:space="preserve"> </w:t>
            </w:r>
          </w:p>
        </w:tc>
      </w:tr>
      <w:tr w:rsidR="00031346" w:rsidRPr="00C11BF1" w:rsidTr="00031346">
        <w:trPr>
          <w:cantSplit/>
          <w:trHeight w:val="1386"/>
        </w:trPr>
        <w:tc>
          <w:tcPr>
            <w:tcW w:w="2192" w:type="pct"/>
          </w:tcPr>
          <w:p w:rsidR="00031346" w:rsidRPr="00C11BF1" w:rsidRDefault="00031346" w:rsidP="00124479">
            <w:pPr>
              <w:pStyle w:val="afd"/>
              <w:tabs>
                <w:tab w:val="left" w:pos="4285"/>
              </w:tabs>
              <w:spacing w:before="80" w:line="192" w:lineRule="auto"/>
              <w:jc w:val="center"/>
              <w:rPr>
                <w:rFonts w:ascii="Tahoma" w:hAnsi="Tahoma" w:cs="Tahoma"/>
                <w:b/>
                <w:bCs/>
                <w:noProof/>
                <w:color w:val="000000"/>
              </w:rPr>
            </w:pPr>
            <w:r w:rsidRPr="00C11BF1">
              <w:rPr>
                <w:rFonts w:ascii="Tahoma" w:hAnsi="Tahoma" w:cs="Tahoma"/>
                <w:b/>
                <w:bCs/>
                <w:noProof/>
                <w:color w:val="000000"/>
              </w:rPr>
              <w:t>ОКТЯБРЬСКИ</w:t>
            </w:r>
            <w:r w:rsidR="00124479">
              <w:rPr>
                <w:rFonts w:ascii="Tahoma" w:hAnsi="Tahoma" w:cs="Tahoma"/>
                <w:b/>
                <w:bCs/>
                <w:noProof/>
                <w:color w:val="000000"/>
              </w:rPr>
              <w:t xml:space="preserve"> </w:t>
            </w:r>
            <w:r w:rsidRPr="00C11BF1">
              <w:rPr>
                <w:rFonts w:ascii="Tahoma" w:hAnsi="Tahoma" w:cs="Tahoma"/>
                <w:b/>
                <w:bCs/>
                <w:noProof/>
                <w:color w:val="000000"/>
              </w:rPr>
              <w:t xml:space="preserve">ПОСЕЛЕНИЙĚН </w:t>
            </w:r>
          </w:p>
          <w:p w:rsidR="00031346" w:rsidRDefault="00031346" w:rsidP="00124479">
            <w:pPr>
              <w:pStyle w:val="afd"/>
              <w:tabs>
                <w:tab w:val="left" w:pos="4285"/>
              </w:tabs>
              <w:spacing w:line="192" w:lineRule="auto"/>
              <w:jc w:val="center"/>
              <w:rPr>
                <w:rStyle w:val="af7"/>
                <w:rFonts w:ascii="Tahoma" w:hAnsi="Tahoma" w:cs="Tahoma"/>
                <w:noProof/>
                <w:color w:val="000000"/>
              </w:rPr>
            </w:pPr>
            <w:r w:rsidRPr="00C11BF1">
              <w:rPr>
                <w:rFonts w:ascii="Tahoma" w:hAnsi="Tahoma" w:cs="Tahoma"/>
                <w:b/>
                <w:bCs/>
                <w:noProof/>
                <w:color w:val="000000"/>
              </w:rPr>
              <w:t>ЯЛ АДМИНИСТРАЦИĚ</w:t>
            </w:r>
            <w:r w:rsidRPr="00C11BF1">
              <w:rPr>
                <w:rStyle w:val="af7"/>
                <w:rFonts w:ascii="Tahoma" w:hAnsi="Tahoma" w:cs="Tahoma"/>
                <w:noProof/>
                <w:color w:val="000000"/>
              </w:rPr>
              <w:t xml:space="preserve"> </w:t>
            </w:r>
          </w:p>
          <w:p w:rsidR="00031346" w:rsidRDefault="00031346" w:rsidP="00124479">
            <w:pPr>
              <w:pStyle w:val="afd"/>
              <w:tabs>
                <w:tab w:val="left" w:pos="4285"/>
              </w:tabs>
              <w:spacing w:line="192" w:lineRule="auto"/>
              <w:jc w:val="center"/>
              <w:rPr>
                <w:rStyle w:val="af7"/>
                <w:rFonts w:ascii="Tahoma" w:hAnsi="Tahoma" w:cs="Tahoma"/>
                <w:noProof/>
                <w:color w:val="000000"/>
              </w:rPr>
            </w:pPr>
            <w:r w:rsidRPr="00C11BF1">
              <w:rPr>
                <w:rStyle w:val="af7"/>
                <w:rFonts w:ascii="Tahoma" w:hAnsi="Tahoma" w:cs="Tahoma"/>
                <w:noProof/>
                <w:color w:val="000000"/>
              </w:rPr>
              <w:t>ЙЫШĂНУ</w:t>
            </w:r>
          </w:p>
          <w:p w:rsidR="00031346" w:rsidRPr="00C11BF1" w:rsidRDefault="00031346" w:rsidP="00124479">
            <w:pPr>
              <w:jc w:val="center"/>
              <w:rPr>
                <w:rFonts w:ascii="Tahoma" w:hAnsi="Tahoma" w:cs="Tahoma"/>
                <w:b/>
                <w:noProof/>
                <w:sz w:val="20"/>
                <w:szCs w:val="20"/>
              </w:rPr>
            </w:pPr>
            <w:r w:rsidRPr="00C11BF1">
              <w:rPr>
                <w:rFonts w:ascii="Tahoma" w:hAnsi="Tahoma" w:cs="Tahoma"/>
                <w:b/>
                <w:noProof/>
                <w:sz w:val="20"/>
                <w:szCs w:val="20"/>
              </w:rPr>
              <w:t>« 17 » октября 2019</w:t>
            </w:r>
            <w:r w:rsidR="00124479">
              <w:rPr>
                <w:rFonts w:ascii="Tahoma" w:hAnsi="Tahoma" w:cs="Tahoma"/>
                <w:b/>
                <w:noProof/>
                <w:sz w:val="20"/>
                <w:szCs w:val="20"/>
              </w:rPr>
              <w:t xml:space="preserve"> </w:t>
            </w:r>
            <w:r w:rsidRPr="00C11BF1">
              <w:rPr>
                <w:rFonts w:ascii="Tahoma" w:hAnsi="Tahoma" w:cs="Tahoma"/>
                <w:b/>
                <w:noProof/>
                <w:sz w:val="20"/>
                <w:szCs w:val="20"/>
              </w:rPr>
              <w:t xml:space="preserve"> № 90</w:t>
            </w:r>
            <w:r w:rsidR="00124479">
              <w:rPr>
                <w:rFonts w:ascii="Tahoma" w:hAnsi="Tahoma" w:cs="Tahoma"/>
                <w:b/>
                <w:noProof/>
                <w:sz w:val="20"/>
                <w:szCs w:val="20"/>
              </w:rPr>
              <w:t xml:space="preserve"> </w:t>
            </w:r>
          </w:p>
          <w:p w:rsidR="00031346" w:rsidRPr="00C11BF1" w:rsidRDefault="00031346" w:rsidP="00124479">
            <w:pPr>
              <w:jc w:val="center"/>
              <w:rPr>
                <w:rFonts w:ascii="Tahoma" w:hAnsi="Tahoma" w:cs="Tahoma"/>
                <w:noProof/>
                <w:color w:val="000000"/>
                <w:sz w:val="20"/>
                <w:szCs w:val="20"/>
              </w:rPr>
            </w:pPr>
            <w:r w:rsidRPr="00C11BF1">
              <w:rPr>
                <w:rFonts w:ascii="Tahoma" w:hAnsi="Tahoma" w:cs="Tahoma"/>
                <w:noProof/>
                <w:color w:val="000000"/>
                <w:sz w:val="20"/>
                <w:szCs w:val="20"/>
              </w:rPr>
              <w:t>Октябрьски ялě</w:t>
            </w:r>
          </w:p>
        </w:tc>
        <w:tc>
          <w:tcPr>
            <w:tcW w:w="613" w:type="pct"/>
            <w:vMerge/>
          </w:tcPr>
          <w:p w:rsidR="00031346" w:rsidRPr="00C11BF1" w:rsidRDefault="00031346" w:rsidP="00124479">
            <w:pPr>
              <w:jc w:val="center"/>
              <w:rPr>
                <w:rFonts w:ascii="Tahoma" w:hAnsi="Tahoma" w:cs="Tahoma"/>
                <w:sz w:val="20"/>
                <w:szCs w:val="20"/>
              </w:rPr>
            </w:pPr>
          </w:p>
        </w:tc>
        <w:tc>
          <w:tcPr>
            <w:tcW w:w="2195" w:type="pct"/>
          </w:tcPr>
          <w:p w:rsidR="00031346" w:rsidRPr="00C11BF1" w:rsidRDefault="00031346" w:rsidP="00124479">
            <w:pPr>
              <w:pStyle w:val="afd"/>
              <w:spacing w:before="80" w:line="192" w:lineRule="auto"/>
              <w:jc w:val="center"/>
              <w:rPr>
                <w:rFonts w:ascii="Tahoma" w:hAnsi="Tahoma" w:cs="Tahoma"/>
                <w:b/>
                <w:bCs/>
                <w:noProof/>
                <w:color w:val="000000"/>
              </w:rPr>
            </w:pPr>
            <w:r w:rsidRPr="00C11BF1">
              <w:rPr>
                <w:rFonts w:ascii="Tahoma" w:hAnsi="Tahoma" w:cs="Tahoma"/>
                <w:b/>
                <w:bCs/>
                <w:noProof/>
                <w:color w:val="000000"/>
              </w:rPr>
              <w:t xml:space="preserve">АДМИНИСТРАЦИЯ </w:t>
            </w:r>
          </w:p>
          <w:p w:rsidR="00031346" w:rsidRPr="00C11BF1" w:rsidRDefault="00031346" w:rsidP="00124479">
            <w:pPr>
              <w:pStyle w:val="afd"/>
              <w:spacing w:line="192" w:lineRule="auto"/>
              <w:jc w:val="center"/>
              <w:rPr>
                <w:rFonts w:ascii="Tahoma" w:hAnsi="Tahoma" w:cs="Tahoma"/>
                <w:b/>
                <w:bCs/>
                <w:noProof/>
                <w:color w:val="000000"/>
              </w:rPr>
            </w:pPr>
            <w:r w:rsidRPr="00C11BF1">
              <w:rPr>
                <w:rFonts w:ascii="Tahoma" w:hAnsi="Tahoma" w:cs="Tahoma"/>
                <w:b/>
                <w:bCs/>
                <w:noProof/>
                <w:color w:val="000000"/>
              </w:rPr>
              <w:t>ОКТЯБРЬСКОГО</w:t>
            </w:r>
            <w:r w:rsidR="00124479">
              <w:rPr>
                <w:rFonts w:ascii="Tahoma" w:hAnsi="Tahoma" w:cs="Tahoma"/>
                <w:b/>
                <w:bCs/>
                <w:noProof/>
                <w:color w:val="000000"/>
              </w:rPr>
              <w:t xml:space="preserve"> </w:t>
            </w:r>
            <w:r w:rsidRPr="00C11BF1">
              <w:rPr>
                <w:rFonts w:ascii="Tahoma" w:hAnsi="Tahoma" w:cs="Tahoma"/>
                <w:b/>
                <w:bCs/>
                <w:noProof/>
                <w:color w:val="000000"/>
              </w:rPr>
              <w:t>СЕЛЬСКОГО</w:t>
            </w:r>
          </w:p>
          <w:p w:rsidR="00031346" w:rsidRDefault="00031346" w:rsidP="00124479">
            <w:pPr>
              <w:pStyle w:val="afd"/>
              <w:spacing w:line="192" w:lineRule="auto"/>
              <w:jc w:val="center"/>
              <w:rPr>
                <w:rFonts w:ascii="Tahoma" w:hAnsi="Tahoma" w:cs="Tahoma"/>
                <w:noProof/>
                <w:color w:val="000000"/>
              </w:rPr>
            </w:pPr>
            <w:r w:rsidRPr="00C11BF1">
              <w:rPr>
                <w:rFonts w:ascii="Tahoma" w:hAnsi="Tahoma" w:cs="Tahoma"/>
                <w:b/>
                <w:bCs/>
                <w:noProof/>
                <w:color w:val="000000"/>
              </w:rPr>
              <w:t>ПОСЕЛЕНИЯ</w:t>
            </w:r>
            <w:r w:rsidRPr="00C11BF1">
              <w:rPr>
                <w:rFonts w:ascii="Tahoma" w:hAnsi="Tahoma" w:cs="Tahoma"/>
                <w:noProof/>
                <w:color w:val="000000"/>
              </w:rPr>
              <w:t xml:space="preserve"> </w:t>
            </w:r>
          </w:p>
          <w:p w:rsidR="00031346" w:rsidRDefault="00031346" w:rsidP="00124479">
            <w:pPr>
              <w:pStyle w:val="afd"/>
              <w:spacing w:line="192" w:lineRule="auto"/>
              <w:jc w:val="center"/>
              <w:rPr>
                <w:rStyle w:val="af7"/>
                <w:rFonts w:ascii="Tahoma" w:hAnsi="Tahoma" w:cs="Tahoma"/>
                <w:noProof/>
                <w:color w:val="000000"/>
              </w:rPr>
            </w:pPr>
            <w:r w:rsidRPr="00C11BF1">
              <w:rPr>
                <w:rStyle w:val="af7"/>
                <w:rFonts w:ascii="Tahoma" w:hAnsi="Tahoma" w:cs="Tahoma"/>
                <w:noProof/>
                <w:color w:val="000000"/>
              </w:rPr>
              <w:t>ПОСТАНОВЛЕНИЕ</w:t>
            </w:r>
          </w:p>
          <w:p w:rsidR="00031346" w:rsidRPr="00C11BF1" w:rsidRDefault="00031346" w:rsidP="00124479">
            <w:pPr>
              <w:jc w:val="center"/>
              <w:rPr>
                <w:rFonts w:ascii="Tahoma" w:hAnsi="Tahoma" w:cs="Tahoma"/>
                <w:b/>
                <w:noProof/>
                <w:sz w:val="20"/>
                <w:szCs w:val="20"/>
              </w:rPr>
            </w:pPr>
            <w:r w:rsidRPr="00C11BF1">
              <w:rPr>
                <w:rFonts w:ascii="Tahoma" w:hAnsi="Tahoma" w:cs="Tahoma"/>
                <w:b/>
                <w:noProof/>
                <w:sz w:val="20"/>
                <w:szCs w:val="20"/>
              </w:rPr>
              <w:t>« 17 » октября 2019</w:t>
            </w:r>
            <w:r w:rsidR="00124479">
              <w:rPr>
                <w:rFonts w:ascii="Tahoma" w:hAnsi="Tahoma" w:cs="Tahoma"/>
                <w:b/>
                <w:noProof/>
                <w:sz w:val="20"/>
                <w:szCs w:val="20"/>
              </w:rPr>
              <w:t xml:space="preserve"> </w:t>
            </w:r>
            <w:r w:rsidRPr="00C11BF1">
              <w:rPr>
                <w:rFonts w:ascii="Tahoma" w:hAnsi="Tahoma" w:cs="Tahoma"/>
                <w:b/>
                <w:noProof/>
                <w:sz w:val="20"/>
                <w:szCs w:val="20"/>
              </w:rPr>
              <w:t xml:space="preserve"> № 90</w:t>
            </w:r>
            <w:r w:rsidR="00124479">
              <w:rPr>
                <w:rFonts w:ascii="Tahoma" w:hAnsi="Tahoma" w:cs="Tahoma"/>
                <w:b/>
                <w:noProof/>
                <w:sz w:val="20"/>
                <w:szCs w:val="20"/>
              </w:rPr>
              <w:t xml:space="preserve"> </w:t>
            </w:r>
          </w:p>
          <w:p w:rsidR="00031346" w:rsidRPr="00C11BF1" w:rsidRDefault="00031346" w:rsidP="00124479">
            <w:pPr>
              <w:jc w:val="center"/>
              <w:rPr>
                <w:rFonts w:ascii="Tahoma" w:hAnsi="Tahoma" w:cs="Tahoma"/>
                <w:noProof/>
                <w:sz w:val="20"/>
                <w:szCs w:val="20"/>
              </w:rPr>
            </w:pPr>
            <w:r w:rsidRPr="00C11BF1">
              <w:rPr>
                <w:rFonts w:ascii="Tahoma" w:hAnsi="Tahoma" w:cs="Tahoma"/>
                <w:b/>
                <w:noProof/>
                <w:color w:val="000000"/>
                <w:sz w:val="20"/>
                <w:szCs w:val="20"/>
              </w:rPr>
              <w:t>село Октябрьское</w:t>
            </w:r>
          </w:p>
        </w:tc>
      </w:tr>
    </w:tbl>
    <w:p w:rsidR="00031346" w:rsidRDefault="00031346" w:rsidP="00124479">
      <w:pPr>
        <w:tabs>
          <w:tab w:val="left" w:pos="5353"/>
        </w:tabs>
        <w:ind w:right="5073"/>
        <w:jc w:val="both"/>
        <w:rPr>
          <w:rFonts w:ascii="Tahoma" w:hAnsi="Tahoma" w:cs="Tahoma"/>
          <w:b/>
          <w:sz w:val="20"/>
          <w:szCs w:val="20"/>
        </w:rPr>
      </w:pPr>
      <w:r w:rsidRPr="00C11BF1">
        <w:rPr>
          <w:rFonts w:ascii="Tahoma" w:hAnsi="Tahoma" w:cs="Tahoma"/>
          <w:b/>
          <w:sz w:val="20"/>
          <w:szCs w:val="20"/>
        </w:rPr>
        <w:t xml:space="preserve">Об утверждении Порядка формирования перечня налоговых расходов Октябрьского сельского поселения Мариинско-Посадского района Чувашской Республики </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В соответствии со статьей 174</w:t>
      </w:r>
      <w:r w:rsidRPr="00C11BF1">
        <w:rPr>
          <w:rFonts w:ascii="Tahoma" w:hAnsi="Tahoma" w:cs="Tahoma"/>
          <w:sz w:val="20"/>
          <w:szCs w:val="20"/>
          <w:vertAlign w:val="superscript"/>
        </w:rPr>
        <w:t>3</w:t>
      </w:r>
      <w:r w:rsidRPr="00C11BF1">
        <w:rPr>
          <w:rFonts w:ascii="Tahoma" w:hAnsi="Tahoma" w:cs="Tahoma"/>
          <w:sz w:val="20"/>
          <w:szCs w:val="20"/>
        </w:rPr>
        <w:t xml:space="preserve"> Бюджетного кодекса Российской Федерации администрация Октябрьского сельского поселения Мариинско-Посадского района Чувашской Республики</w:t>
      </w:r>
      <w:r w:rsidR="00124479">
        <w:rPr>
          <w:rFonts w:ascii="Tahoma" w:hAnsi="Tahoma" w:cs="Tahoma"/>
          <w:sz w:val="20"/>
          <w:szCs w:val="20"/>
        </w:rPr>
        <w:t xml:space="preserve">    </w:t>
      </w:r>
      <w:r w:rsidRPr="00C11BF1">
        <w:rPr>
          <w:rFonts w:ascii="Tahoma" w:hAnsi="Tahoma" w:cs="Tahoma"/>
          <w:sz w:val="20"/>
          <w:szCs w:val="20"/>
        </w:rPr>
        <w:t>п о с т а н о в л я е т:</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 xml:space="preserve">1. Утвердить прилагаемый Порядок формирования перечня налоговых расходов Октябрьского сельского поселения Мариинско-Посадского района Чувашской Республики. </w:t>
      </w:r>
    </w:p>
    <w:p w:rsidR="00031346" w:rsidRPr="00C11BF1" w:rsidRDefault="00031346" w:rsidP="00124479">
      <w:pPr>
        <w:pStyle w:val="aff7"/>
        <w:ind w:firstLine="709"/>
        <w:jc w:val="both"/>
        <w:rPr>
          <w:rFonts w:ascii="Tahoma" w:hAnsi="Tahoma" w:cs="Tahoma"/>
          <w:sz w:val="20"/>
          <w:szCs w:val="20"/>
          <w:lang w:eastAsia="ru-RU"/>
        </w:rPr>
      </w:pPr>
      <w:r w:rsidRPr="00C11BF1">
        <w:rPr>
          <w:rFonts w:ascii="Tahoma" w:hAnsi="Tahoma" w:cs="Tahoma"/>
          <w:sz w:val="20"/>
          <w:szCs w:val="20"/>
          <w:lang w:eastAsia="ru-RU"/>
        </w:rPr>
        <w:t>2. Контроль за выполнением настоящего постановления возложить на финансовый отдел Администрации Мариинско-Посадского района Чувашской Республики.</w:t>
      </w:r>
    </w:p>
    <w:p w:rsidR="00031346" w:rsidRDefault="00031346" w:rsidP="00124479">
      <w:pPr>
        <w:ind w:firstLine="709"/>
        <w:jc w:val="both"/>
        <w:rPr>
          <w:rFonts w:ascii="Tahoma" w:hAnsi="Tahoma" w:cs="Tahoma"/>
          <w:sz w:val="20"/>
          <w:szCs w:val="20"/>
        </w:rPr>
      </w:pPr>
      <w:r w:rsidRPr="00C11BF1">
        <w:rPr>
          <w:rFonts w:ascii="Tahoma" w:hAnsi="Tahoma" w:cs="Tahoma"/>
          <w:sz w:val="20"/>
          <w:szCs w:val="20"/>
        </w:rPr>
        <w:t xml:space="preserve">3. Настоящее постановление вступает в силу с 1 января 2020 года. </w:t>
      </w:r>
    </w:p>
    <w:p w:rsidR="00031346" w:rsidRPr="00C11BF1" w:rsidRDefault="00031346" w:rsidP="00124479">
      <w:pPr>
        <w:rPr>
          <w:rFonts w:ascii="Tahoma" w:hAnsi="Tahoma" w:cs="Tahoma"/>
          <w:sz w:val="20"/>
          <w:szCs w:val="20"/>
        </w:rPr>
      </w:pPr>
    </w:p>
    <w:p w:rsidR="00031346" w:rsidRDefault="00031346" w:rsidP="00124479">
      <w:pPr>
        <w:tabs>
          <w:tab w:val="left" w:pos="7260"/>
        </w:tabs>
        <w:rPr>
          <w:rFonts w:ascii="Tahoma" w:hAnsi="Tahoma" w:cs="Tahoma"/>
          <w:sz w:val="20"/>
          <w:szCs w:val="20"/>
        </w:rPr>
      </w:pPr>
      <w:r w:rsidRPr="00C11BF1">
        <w:rPr>
          <w:rFonts w:ascii="Tahoma" w:hAnsi="Tahoma" w:cs="Tahoma"/>
          <w:sz w:val="20"/>
          <w:szCs w:val="20"/>
        </w:rPr>
        <w:t>Глава Октябрьского сельского поселения</w:t>
      </w:r>
      <w:r w:rsidRPr="00C11BF1">
        <w:rPr>
          <w:rFonts w:ascii="Tahoma" w:hAnsi="Tahoma" w:cs="Tahoma"/>
          <w:sz w:val="20"/>
          <w:szCs w:val="20"/>
        </w:rPr>
        <w:tab/>
        <w:t>В.Ф.Кураков</w:t>
      </w:r>
    </w:p>
    <w:p w:rsidR="00031346" w:rsidRPr="00C11BF1" w:rsidRDefault="00031346" w:rsidP="00124479">
      <w:pPr>
        <w:ind w:left="4730"/>
        <w:jc w:val="right"/>
        <w:rPr>
          <w:rFonts w:ascii="Tahoma" w:hAnsi="Tahoma" w:cs="Tahoma"/>
          <w:caps/>
          <w:color w:val="000000"/>
          <w:sz w:val="20"/>
          <w:szCs w:val="20"/>
        </w:rPr>
      </w:pPr>
      <w:r w:rsidRPr="00C11BF1">
        <w:rPr>
          <w:rFonts w:ascii="Tahoma" w:hAnsi="Tahoma" w:cs="Tahoma"/>
          <w:caps/>
          <w:color w:val="000000"/>
          <w:sz w:val="20"/>
          <w:szCs w:val="20"/>
        </w:rPr>
        <w:t>Утвержден</w:t>
      </w:r>
    </w:p>
    <w:p w:rsidR="00031346" w:rsidRPr="00C11BF1" w:rsidRDefault="00031346" w:rsidP="00124479">
      <w:pPr>
        <w:ind w:left="4730"/>
        <w:jc w:val="right"/>
        <w:rPr>
          <w:rFonts w:ascii="Tahoma" w:hAnsi="Tahoma" w:cs="Tahoma"/>
          <w:color w:val="000000"/>
          <w:sz w:val="20"/>
          <w:szCs w:val="20"/>
        </w:rPr>
      </w:pPr>
      <w:r w:rsidRPr="00C11BF1">
        <w:rPr>
          <w:rFonts w:ascii="Tahoma" w:hAnsi="Tahoma" w:cs="Tahoma"/>
          <w:color w:val="000000"/>
          <w:sz w:val="20"/>
          <w:szCs w:val="20"/>
        </w:rPr>
        <w:t xml:space="preserve">постановлением администрации </w:t>
      </w:r>
    </w:p>
    <w:p w:rsidR="00031346" w:rsidRPr="00C11BF1" w:rsidRDefault="00031346" w:rsidP="00124479">
      <w:pPr>
        <w:ind w:left="4730"/>
        <w:jc w:val="right"/>
        <w:rPr>
          <w:rFonts w:ascii="Tahoma" w:hAnsi="Tahoma" w:cs="Tahoma"/>
          <w:color w:val="000000"/>
          <w:sz w:val="20"/>
          <w:szCs w:val="20"/>
        </w:rPr>
      </w:pPr>
      <w:r w:rsidRPr="00C11BF1">
        <w:rPr>
          <w:rFonts w:ascii="Tahoma" w:hAnsi="Tahoma" w:cs="Tahoma"/>
          <w:sz w:val="20"/>
          <w:szCs w:val="20"/>
        </w:rPr>
        <w:t xml:space="preserve">Октябрьского сельского </w:t>
      </w:r>
      <w:r w:rsidRPr="00C11BF1">
        <w:rPr>
          <w:rFonts w:ascii="Tahoma" w:hAnsi="Tahoma" w:cs="Tahoma"/>
          <w:color w:val="000000"/>
          <w:sz w:val="20"/>
          <w:szCs w:val="20"/>
        </w:rPr>
        <w:t xml:space="preserve">поселения </w:t>
      </w:r>
    </w:p>
    <w:p w:rsidR="00031346" w:rsidRPr="00C11BF1" w:rsidRDefault="00031346" w:rsidP="00124479">
      <w:pPr>
        <w:ind w:left="4730"/>
        <w:jc w:val="right"/>
        <w:rPr>
          <w:rFonts w:ascii="Tahoma" w:hAnsi="Tahoma" w:cs="Tahoma"/>
          <w:color w:val="000000"/>
          <w:sz w:val="20"/>
          <w:szCs w:val="20"/>
        </w:rPr>
      </w:pPr>
      <w:r w:rsidRPr="00C11BF1">
        <w:rPr>
          <w:rFonts w:ascii="Tahoma" w:hAnsi="Tahoma" w:cs="Tahoma"/>
          <w:color w:val="000000"/>
          <w:sz w:val="20"/>
          <w:szCs w:val="20"/>
        </w:rPr>
        <w:t>Мариинско-Посадского района</w:t>
      </w:r>
    </w:p>
    <w:p w:rsidR="00031346" w:rsidRPr="00C11BF1" w:rsidRDefault="00031346" w:rsidP="00124479">
      <w:pPr>
        <w:ind w:left="4730"/>
        <w:jc w:val="right"/>
        <w:rPr>
          <w:rFonts w:ascii="Tahoma" w:hAnsi="Tahoma" w:cs="Tahoma"/>
          <w:color w:val="000000"/>
          <w:sz w:val="20"/>
          <w:szCs w:val="20"/>
        </w:rPr>
      </w:pPr>
      <w:r w:rsidRPr="00C11BF1">
        <w:rPr>
          <w:rFonts w:ascii="Tahoma" w:hAnsi="Tahoma" w:cs="Tahoma"/>
          <w:color w:val="000000"/>
          <w:sz w:val="20"/>
          <w:szCs w:val="20"/>
        </w:rPr>
        <w:t>Чувашской Республики</w:t>
      </w:r>
    </w:p>
    <w:p w:rsidR="00031346" w:rsidRPr="00C11BF1" w:rsidRDefault="00124479" w:rsidP="00124479">
      <w:pPr>
        <w:jc w:val="right"/>
        <w:rPr>
          <w:rFonts w:ascii="Tahoma" w:hAnsi="Tahoma" w:cs="Tahoma"/>
          <w:b/>
          <w:noProof/>
          <w:sz w:val="20"/>
          <w:szCs w:val="20"/>
        </w:rPr>
      </w:pPr>
      <w:r>
        <w:rPr>
          <w:rFonts w:ascii="Tahoma" w:hAnsi="Tahoma" w:cs="Tahoma"/>
          <w:color w:val="000000"/>
          <w:sz w:val="20"/>
          <w:szCs w:val="20"/>
        </w:rPr>
        <w:t xml:space="preserve">                                             </w:t>
      </w:r>
      <w:r w:rsidR="00031346" w:rsidRPr="00C11BF1">
        <w:rPr>
          <w:rFonts w:ascii="Tahoma" w:hAnsi="Tahoma" w:cs="Tahoma"/>
          <w:color w:val="000000"/>
          <w:sz w:val="20"/>
          <w:szCs w:val="20"/>
        </w:rPr>
        <w:t xml:space="preserve">от </w:t>
      </w:r>
      <w:r w:rsidR="00031346" w:rsidRPr="00C11BF1">
        <w:rPr>
          <w:rFonts w:ascii="Tahoma" w:hAnsi="Tahoma" w:cs="Tahoma"/>
          <w:noProof/>
          <w:sz w:val="20"/>
          <w:szCs w:val="20"/>
        </w:rPr>
        <w:t>17.10.2019</w:t>
      </w:r>
      <w:r>
        <w:rPr>
          <w:rFonts w:ascii="Tahoma" w:hAnsi="Tahoma" w:cs="Tahoma"/>
          <w:noProof/>
          <w:sz w:val="20"/>
          <w:szCs w:val="20"/>
        </w:rPr>
        <w:t xml:space="preserve"> </w:t>
      </w:r>
      <w:r w:rsidR="00031346" w:rsidRPr="00C11BF1">
        <w:rPr>
          <w:rFonts w:ascii="Tahoma" w:hAnsi="Tahoma" w:cs="Tahoma"/>
          <w:noProof/>
          <w:sz w:val="20"/>
          <w:szCs w:val="20"/>
        </w:rPr>
        <w:t xml:space="preserve"> № 90</w:t>
      </w:r>
    </w:p>
    <w:p w:rsidR="00031346" w:rsidRPr="00C11BF1" w:rsidRDefault="00124479" w:rsidP="00124479">
      <w:pPr>
        <w:jc w:val="center"/>
        <w:rPr>
          <w:rFonts w:ascii="Tahoma" w:hAnsi="Tahoma" w:cs="Tahoma"/>
          <w:b/>
          <w:sz w:val="20"/>
          <w:szCs w:val="20"/>
        </w:rPr>
      </w:pPr>
      <w:hyperlink r:id="rId68" w:history="1">
        <w:r w:rsidR="00031346" w:rsidRPr="00C11BF1">
          <w:rPr>
            <w:rFonts w:ascii="Tahoma" w:hAnsi="Tahoma" w:cs="Tahoma"/>
            <w:b/>
            <w:sz w:val="20"/>
            <w:szCs w:val="20"/>
          </w:rPr>
          <w:t>П О Р Я Д О К</w:t>
        </w:r>
      </w:hyperlink>
    </w:p>
    <w:p w:rsidR="00031346" w:rsidRPr="00C11BF1" w:rsidRDefault="00031346" w:rsidP="00124479">
      <w:pPr>
        <w:jc w:val="center"/>
        <w:rPr>
          <w:rFonts w:ascii="Tahoma" w:hAnsi="Tahoma" w:cs="Tahoma"/>
          <w:b/>
          <w:sz w:val="20"/>
          <w:szCs w:val="20"/>
        </w:rPr>
      </w:pPr>
      <w:r w:rsidRPr="00C11BF1">
        <w:rPr>
          <w:rFonts w:ascii="Tahoma" w:hAnsi="Tahoma" w:cs="Tahoma"/>
          <w:b/>
          <w:sz w:val="20"/>
          <w:szCs w:val="20"/>
        </w:rPr>
        <w:t xml:space="preserve">формирования перечня налоговых расходов Октябрьского сельского поселения Мариинско-Посадского района Чувашской Республики </w:t>
      </w:r>
    </w:p>
    <w:p w:rsidR="00031346" w:rsidRPr="00C11BF1" w:rsidRDefault="00031346" w:rsidP="00124479">
      <w:pPr>
        <w:pStyle w:val="ConsPlusTitle"/>
        <w:jc w:val="center"/>
        <w:rPr>
          <w:rFonts w:ascii="Tahoma" w:hAnsi="Tahoma" w:cs="Tahoma"/>
        </w:rPr>
      </w:pPr>
      <w:r w:rsidRPr="00C11BF1">
        <w:rPr>
          <w:rFonts w:ascii="Tahoma" w:hAnsi="Tahoma" w:cs="Tahoma"/>
        </w:rPr>
        <w:t>I. Общие положения</w:t>
      </w:r>
    </w:p>
    <w:p w:rsidR="00031346" w:rsidRPr="00C11BF1" w:rsidRDefault="00031346" w:rsidP="00124479">
      <w:pPr>
        <w:pStyle w:val="ConsPlusNormal"/>
        <w:widowControl/>
        <w:numPr>
          <w:ilvl w:val="1"/>
          <w:numId w:val="19"/>
        </w:numPr>
        <w:tabs>
          <w:tab w:val="left" w:pos="1200"/>
        </w:tabs>
        <w:adjustRightInd/>
        <w:jc w:val="both"/>
        <w:rPr>
          <w:rFonts w:ascii="Tahoma" w:hAnsi="Tahoma" w:cs="Tahoma"/>
        </w:rPr>
      </w:pPr>
      <w:r w:rsidRPr="00C11BF1">
        <w:rPr>
          <w:rFonts w:ascii="Tahoma" w:hAnsi="Tahoma" w:cs="Tahoma"/>
        </w:rPr>
        <w:t xml:space="preserve">Настоящий Порядок определяет процедуру формирования перечня налоговых расходов Октябрьского сельского поселения Мариинско-Посадского района Чувашской Республики (далее – поселение) по налогам, установленным нормативными правовыми актами Октябрьского сельского поселения Мариинско-Посадского района в пределах полномочий, отнесенных законодательством Российской Федерации о налогах и сборах к ведению муниципальных образований. </w:t>
      </w:r>
    </w:p>
    <w:p w:rsidR="00031346" w:rsidRPr="00C11BF1" w:rsidRDefault="00031346" w:rsidP="00124479">
      <w:pPr>
        <w:pStyle w:val="ConsPlusNormal"/>
        <w:widowControl/>
        <w:numPr>
          <w:ilvl w:val="1"/>
          <w:numId w:val="19"/>
        </w:numPr>
        <w:tabs>
          <w:tab w:val="left" w:pos="1200"/>
        </w:tabs>
        <w:adjustRightInd/>
        <w:ind w:left="0" w:firstLine="709"/>
        <w:jc w:val="both"/>
        <w:rPr>
          <w:rFonts w:ascii="Tahoma" w:hAnsi="Tahoma" w:cs="Tahoma"/>
        </w:rPr>
      </w:pPr>
      <w:r w:rsidRPr="00C11BF1">
        <w:rPr>
          <w:rFonts w:ascii="Tahoma" w:hAnsi="Tahoma" w:cs="Tahoma"/>
        </w:rPr>
        <w:t>Для целей настоящего Порядка используются следующие понятия и термины:</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налоговые расходы поселения – выпадающие доходы бюджета поселения, обусловленные налоговыми льготами, освобождениями и иными преференциями по налогам, предусмотренными в качестве мер государственной поддержки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w:t>
      </w:r>
    </w:p>
    <w:p w:rsidR="00031346" w:rsidRPr="00C11BF1" w:rsidRDefault="00031346" w:rsidP="00124479">
      <w:pPr>
        <w:pStyle w:val="ConsPlusNormal"/>
        <w:widowControl/>
        <w:ind w:firstLine="709"/>
        <w:jc w:val="both"/>
        <w:rPr>
          <w:rFonts w:ascii="Tahoma" w:hAnsi="Tahoma" w:cs="Tahoma"/>
        </w:rPr>
      </w:pPr>
      <w:r w:rsidRPr="00C11BF1">
        <w:rPr>
          <w:rFonts w:ascii="Tahoma" w:hAnsi="Tahoma" w:cs="Tahoma"/>
        </w:rPr>
        <w:t>куратор налоговых расходов поселения (далее – куратор налоговых расходов) – орган местного самоуправления поселения, ответственный в соответствии с полномочиями, установленными нормативными правовыми актами поселения, за достижение соответствующих налоговому расходу поселения целей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w:t>
      </w:r>
    </w:p>
    <w:p w:rsidR="00031346" w:rsidRPr="00C11BF1" w:rsidRDefault="00124479" w:rsidP="00124479">
      <w:pPr>
        <w:pStyle w:val="ConsPlusNormal"/>
        <w:widowControl/>
        <w:ind w:firstLine="709"/>
        <w:jc w:val="both"/>
        <w:rPr>
          <w:rFonts w:ascii="Tahoma" w:hAnsi="Tahoma" w:cs="Tahoma"/>
        </w:rPr>
      </w:pPr>
      <w:hyperlink r:id="rId69" w:history="1">
        <w:r w:rsidR="00031346" w:rsidRPr="00C11BF1">
          <w:rPr>
            <w:rFonts w:ascii="Tahoma" w:hAnsi="Tahoma" w:cs="Tahoma"/>
          </w:rPr>
          <w:t>перечень</w:t>
        </w:r>
      </w:hyperlink>
      <w:r w:rsidR="00031346" w:rsidRPr="00C11BF1">
        <w:rPr>
          <w:rFonts w:ascii="Tahoma" w:hAnsi="Tahoma" w:cs="Tahoma"/>
        </w:rPr>
        <w:t xml:space="preserve"> налоговых расходов поселения – документ, содержащий сведения о распределении налоговых расходов поселения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 а также о кураторах налоговых расходов.</w:t>
      </w:r>
    </w:p>
    <w:p w:rsidR="00031346" w:rsidRPr="00C11BF1" w:rsidRDefault="00031346" w:rsidP="00124479">
      <w:pPr>
        <w:jc w:val="center"/>
        <w:rPr>
          <w:rFonts w:ascii="Tahoma" w:hAnsi="Tahoma" w:cs="Tahoma"/>
          <w:b/>
          <w:bCs/>
          <w:sz w:val="20"/>
          <w:szCs w:val="20"/>
        </w:rPr>
      </w:pPr>
      <w:r w:rsidRPr="00C11BF1">
        <w:rPr>
          <w:rFonts w:ascii="Tahoma" w:hAnsi="Tahoma" w:cs="Tahoma"/>
          <w:b/>
          <w:bCs/>
          <w:sz w:val="20"/>
          <w:szCs w:val="20"/>
        </w:rPr>
        <w:t xml:space="preserve">II. Формирование перечня налоговых расходов </w:t>
      </w:r>
    </w:p>
    <w:p w:rsidR="00031346" w:rsidRPr="00C11BF1" w:rsidRDefault="00031346" w:rsidP="00124479">
      <w:pPr>
        <w:jc w:val="center"/>
        <w:rPr>
          <w:rFonts w:ascii="Tahoma" w:hAnsi="Tahoma" w:cs="Tahoma"/>
          <w:b/>
          <w:bCs/>
          <w:sz w:val="20"/>
          <w:szCs w:val="20"/>
        </w:rPr>
      </w:pPr>
      <w:r w:rsidRPr="00C11BF1">
        <w:rPr>
          <w:rFonts w:ascii="Tahoma" w:hAnsi="Tahoma" w:cs="Tahoma"/>
          <w:b/>
          <w:bCs/>
          <w:sz w:val="20"/>
          <w:szCs w:val="20"/>
        </w:rPr>
        <w:t>поселения</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 xml:space="preserve">2.1. Проект перечня налоговых расходов поселения на очередной финансовый год и плановый период (далее – проект перечня налоговых расходов) формируется финансовым отделом Администрации Мариинско-Посадского района Чувашской Республики (далее – финансовый отдел) ежегодно в срок до 1 ноября текущего года по форме согласно приложению к настоящему Порядку и направляется на согласование в органы местного самоуправления поселения, которые проектом перечня налоговых расходов предлагается определить в качестве кураторов налоговых расходов. </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2.2. Органы местного самоуправления поселения, указанные в пункте 2.1 настоящего Порядка, в срок до 10 ноября текущего года рассматривают проект перечня налоговых расходов на предмет предлагаемого распределения налоговых расходов поселения в соответствии с целями муниципальных программ поселения и их структурных элементов (с учетом мер государственного регулирования в сфере реализации соответствующих муниципальных программ поселения) и (или) целями социально-экономического развития поселения, не относящимися к муниципальным программам поселения, и определения кураторов налоговых расходов и информируют финансовый отдел о согласовании проекта перечня налоговых расходов.</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 xml:space="preserve">В случае несогласия с проектом перечня налоговых расходов органы местного самоуправления поселения в срок, указанный в </w:t>
      </w:r>
      <w:hyperlink w:anchor="Par0" w:history="1">
        <w:r w:rsidRPr="00C11BF1">
          <w:rPr>
            <w:rFonts w:ascii="Tahoma" w:hAnsi="Tahoma" w:cs="Tahoma"/>
            <w:sz w:val="20"/>
            <w:szCs w:val="20"/>
          </w:rPr>
          <w:t>абзаце первом</w:t>
        </w:r>
      </w:hyperlink>
      <w:r w:rsidRPr="00C11BF1">
        <w:rPr>
          <w:rFonts w:ascii="Tahoma" w:hAnsi="Tahoma" w:cs="Tahoma"/>
          <w:sz w:val="20"/>
          <w:szCs w:val="20"/>
        </w:rPr>
        <w:t xml:space="preserve"> настоящего пункта, направляют в финансовый отдел замечания и предложения по уточнению распределения налоговых расходов поселения с указанием цели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 а также по изменению кураторов налоговых расходов. Предложения по изменению кураторов налоговых расходов должны быть согласованы с предлагаемым куратором налоговых расходов.</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 xml:space="preserve">В случае, если замечания и предложения к проекту перечня налоговых расходов не направлены в финансовый отдел в течение срока, указанного в </w:t>
      </w:r>
      <w:hyperlink r:id="rId70" w:history="1">
        <w:r w:rsidRPr="00C11BF1">
          <w:rPr>
            <w:rFonts w:ascii="Tahoma" w:hAnsi="Tahoma" w:cs="Tahoma"/>
            <w:sz w:val="20"/>
            <w:szCs w:val="20"/>
          </w:rPr>
          <w:t>абзаце первом</w:t>
        </w:r>
      </w:hyperlink>
      <w:r w:rsidRPr="00C11BF1">
        <w:rPr>
          <w:rFonts w:ascii="Tahoma" w:hAnsi="Tahoma" w:cs="Tahoma"/>
          <w:sz w:val="20"/>
          <w:szCs w:val="20"/>
        </w:rPr>
        <w:t xml:space="preserve"> настоящего пункта, проект перечня налоговых расходов считается согласованным. </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 xml:space="preserve">В случае, если замечания и предложения к отдельным позициям проекта перечня налоговых расходов не содержат предложений по уточнению предлагаемого распределения налоговых расходов поселения и определению кураторов налоговых расходов, проект перечня налоговых расходов считается согласованным в отношении соответствующих позиций. </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При наличии разногласий по проекту перечня налоговых расходов финансовый отдел обеспечивает проведение согласительных совещаний с соответствующими органами местного самоуправления поселения до 20 ноября текущего года.</w:t>
      </w:r>
    </w:p>
    <w:p w:rsidR="00031346" w:rsidRPr="00C11BF1" w:rsidRDefault="00031346" w:rsidP="00124479">
      <w:pPr>
        <w:ind w:firstLine="709"/>
        <w:jc w:val="both"/>
        <w:rPr>
          <w:rFonts w:ascii="Tahoma" w:hAnsi="Tahoma" w:cs="Tahoma"/>
          <w:sz w:val="20"/>
          <w:szCs w:val="20"/>
        </w:rPr>
      </w:pPr>
      <w:r w:rsidRPr="00C11BF1">
        <w:rPr>
          <w:rFonts w:ascii="Tahoma" w:hAnsi="Tahoma" w:cs="Tahoma"/>
          <w:sz w:val="20"/>
          <w:szCs w:val="20"/>
        </w:rPr>
        <w:t xml:space="preserve">2.3. После завершения процедур, указанных в </w:t>
      </w:r>
      <w:hyperlink r:id="rId71" w:history="1">
        <w:r w:rsidRPr="00C11BF1">
          <w:rPr>
            <w:rFonts w:ascii="Tahoma" w:hAnsi="Tahoma" w:cs="Tahoma"/>
            <w:sz w:val="20"/>
            <w:szCs w:val="20"/>
          </w:rPr>
          <w:t>пункте 2.2</w:t>
        </w:r>
      </w:hyperlink>
      <w:r w:rsidRPr="00C11BF1">
        <w:rPr>
          <w:rFonts w:ascii="Tahoma" w:hAnsi="Tahoma" w:cs="Tahoma"/>
          <w:sz w:val="20"/>
          <w:szCs w:val="20"/>
        </w:rPr>
        <w:t xml:space="preserve"> настоящего Порядка, перечень налоговых расходов поселения считается сформированным и размещается на официальном сайте поселения на Портале органов власти Чувашской Республики в информационно-телекоммуникацион</w:t>
      </w:r>
      <w:r w:rsidRPr="00C11BF1">
        <w:rPr>
          <w:rFonts w:ascii="Tahoma" w:hAnsi="Tahoma" w:cs="Tahoma"/>
          <w:sz w:val="20"/>
          <w:szCs w:val="20"/>
        </w:rPr>
        <w:softHyphen/>
        <w:t>ной сети «Интернет» в срок до 1 декабря текущего года.</w:t>
      </w:r>
    </w:p>
    <w:p w:rsidR="00031346" w:rsidRDefault="00031346" w:rsidP="00124479">
      <w:pPr>
        <w:ind w:firstLine="709"/>
        <w:jc w:val="both"/>
        <w:rPr>
          <w:rFonts w:ascii="Tahoma" w:hAnsi="Tahoma" w:cs="Tahoma"/>
          <w:sz w:val="20"/>
          <w:szCs w:val="20"/>
        </w:rPr>
      </w:pPr>
      <w:r w:rsidRPr="00C11BF1">
        <w:rPr>
          <w:rFonts w:ascii="Tahoma" w:hAnsi="Tahoma" w:cs="Tahoma"/>
          <w:sz w:val="20"/>
          <w:szCs w:val="20"/>
        </w:rPr>
        <w:t xml:space="preserve">2.4. В случае изменения в текущем году состава налоговых расходов поселения, внесения изменений в перечень муниципальных программ поселения и их структурных элементов, изменения полномочий органов местного самоуправления поселения, указанных в </w:t>
      </w:r>
      <w:hyperlink r:id="rId72" w:history="1">
        <w:r w:rsidRPr="00C11BF1">
          <w:rPr>
            <w:rFonts w:ascii="Tahoma" w:hAnsi="Tahoma" w:cs="Tahoma"/>
            <w:sz w:val="20"/>
            <w:szCs w:val="20"/>
          </w:rPr>
          <w:t>пункте 2.2</w:t>
        </w:r>
      </w:hyperlink>
      <w:r w:rsidRPr="00C11BF1">
        <w:rPr>
          <w:rFonts w:ascii="Tahoma" w:hAnsi="Tahoma" w:cs="Tahoma"/>
          <w:sz w:val="20"/>
          <w:szCs w:val="20"/>
        </w:rPr>
        <w:t xml:space="preserve"> настоящего Порядка, в связи с которыми возникает необходимость внесения изменений в перечень налоговых расходов поселения, кураторы налоговых расходов в срок не позднее 10 рабочих дней со дня внесения соответствующих изменений направляют в финансовый отдел информацию для уточнения перечня налоговых расходов поселения. Финансовый отдел вносит соответствующие изменения в перечень налоговых расходов поселения и куратор налоговых расходов размещает его на официальном сайте поселения на Портале органов власти Чувашской Республики в информационно-телекоммуни</w:t>
      </w:r>
      <w:r w:rsidRPr="00C11BF1">
        <w:rPr>
          <w:rFonts w:ascii="Tahoma" w:hAnsi="Tahoma" w:cs="Tahoma"/>
          <w:sz w:val="20"/>
          <w:szCs w:val="20"/>
        </w:rPr>
        <w:softHyphen/>
        <w:t>ка</w:t>
      </w:r>
      <w:r w:rsidRPr="00C11BF1">
        <w:rPr>
          <w:rFonts w:ascii="Tahoma" w:hAnsi="Tahoma" w:cs="Tahoma"/>
          <w:sz w:val="20"/>
          <w:szCs w:val="20"/>
        </w:rPr>
        <w:softHyphen/>
        <w:t>цион</w:t>
      </w:r>
      <w:r w:rsidRPr="00C11BF1">
        <w:rPr>
          <w:rFonts w:ascii="Tahoma" w:hAnsi="Tahoma" w:cs="Tahoma"/>
          <w:sz w:val="20"/>
          <w:szCs w:val="20"/>
        </w:rPr>
        <w:softHyphen/>
        <w:t>ной сети «Интернет» в течение 10 рабочих дней со дня получения указанной информации.</w:t>
      </w:r>
    </w:p>
    <w:p w:rsidR="00031346" w:rsidRPr="00C11BF1" w:rsidRDefault="00031346" w:rsidP="00124479">
      <w:pPr>
        <w:ind w:left="10773"/>
        <w:jc w:val="center"/>
        <w:rPr>
          <w:rFonts w:ascii="Tahoma" w:hAnsi="Tahoma" w:cs="Tahoma"/>
          <w:sz w:val="20"/>
          <w:szCs w:val="20"/>
        </w:rPr>
      </w:pPr>
      <w:r w:rsidRPr="00C11BF1">
        <w:rPr>
          <w:rFonts w:ascii="Tahoma" w:hAnsi="Tahoma" w:cs="Tahoma"/>
          <w:sz w:val="20"/>
          <w:szCs w:val="20"/>
        </w:rPr>
        <w:t xml:space="preserve">Приложение </w:t>
      </w:r>
    </w:p>
    <w:p w:rsidR="00031346" w:rsidRPr="00C11BF1" w:rsidRDefault="00031346" w:rsidP="00124479">
      <w:pPr>
        <w:tabs>
          <w:tab w:val="left" w:pos="11766"/>
        </w:tabs>
        <w:autoSpaceDE w:val="0"/>
        <w:autoSpaceDN w:val="0"/>
        <w:adjustRightInd w:val="0"/>
        <w:ind w:left="10670"/>
        <w:jc w:val="center"/>
        <w:rPr>
          <w:rFonts w:ascii="Tahoma" w:hAnsi="Tahoma" w:cs="Tahoma"/>
          <w:sz w:val="20"/>
          <w:szCs w:val="20"/>
        </w:rPr>
      </w:pPr>
      <w:r w:rsidRPr="00C11BF1">
        <w:rPr>
          <w:rFonts w:ascii="Tahoma" w:hAnsi="Tahoma" w:cs="Tahoma"/>
          <w:sz w:val="20"/>
          <w:szCs w:val="20"/>
        </w:rPr>
        <w:t xml:space="preserve"> к Порядку формирования перечня </w:t>
      </w:r>
    </w:p>
    <w:p w:rsidR="00031346" w:rsidRPr="00C11BF1" w:rsidRDefault="00031346" w:rsidP="00124479">
      <w:pPr>
        <w:autoSpaceDE w:val="0"/>
        <w:autoSpaceDN w:val="0"/>
        <w:adjustRightInd w:val="0"/>
        <w:ind w:left="10670"/>
        <w:jc w:val="center"/>
        <w:rPr>
          <w:rFonts w:ascii="Tahoma" w:hAnsi="Tahoma" w:cs="Tahoma"/>
          <w:sz w:val="20"/>
          <w:szCs w:val="20"/>
        </w:rPr>
      </w:pPr>
      <w:r w:rsidRPr="00C11BF1">
        <w:rPr>
          <w:rFonts w:ascii="Tahoma" w:hAnsi="Tahoma" w:cs="Tahoma"/>
          <w:sz w:val="20"/>
          <w:szCs w:val="20"/>
        </w:rPr>
        <w:t xml:space="preserve"> налоговых расходов </w:t>
      </w:r>
    </w:p>
    <w:p w:rsidR="00031346" w:rsidRPr="00C11BF1" w:rsidRDefault="00031346" w:rsidP="00124479">
      <w:pPr>
        <w:autoSpaceDE w:val="0"/>
        <w:autoSpaceDN w:val="0"/>
        <w:adjustRightInd w:val="0"/>
        <w:ind w:left="10670"/>
        <w:jc w:val="center"/>
        <w:rPr>
          <w:rFonts w:ascii="Tahoma" w:hAnsi="Tahoma" w:cs="Tahoma"/>
          <w:sz w:val="20"/>
          <w:szCs w:val="20"/>
        </w:rPr>
      </w:pPr>
      <w:r w:rsidRPr="00C11BF1">
        <w:rPr>
          <w:rFonts w:ascii="Tahoma" w:hAnsi="Tahoma" w:cs="Tahoma"/>
          <w:sz w:val="20"/>
          <w:szCs w:val="20"/>
        </w:rPr>
        <w:t xml:space="preserve"> Октябрьского сельского поселения </w:t>
      </w:r>
    </w:p>
    <w:p w:rsidR="00031346" w:rsidRPr="00C11BF1" w:rsidRDefault="00031346" w:rsidP="00124479">
      <w:pPr>
        <w:autoSpaceDE w:val="0"/>
        <w:autoSpaceDN w:val="0"/>
        <w:adjustRightInd w:val="0"/>
        <w:ind w:left="10670"/>
        <w:jc w:val="center"/>
        <w:rPr>
          <w:rFonts w:ascii="Tahoma" w:hAnsi="Tahoma" w:cs="Tahoma"/>
          <w:sz w:val="20"/>
          <w:szCs w:val="20"/>
        </w:rPr>
      </w:pPr>
      <w:r w:rsidRPr="00C11BF1">
        <w:rPr>
          <w:rFonts w:ascii="Tahoma" w:hAnsi="Tahoma" w:cs="Tahoma"/>
          <w:sz w:val="20"/>
          <w:szCs w:val="20"/>
        </w:rPr>
        <w:t xml:space="preserve">Мариинско-Посадского район </w:t>
      </w:r>
    </w:p>
    <w:p w:rsidR="00031346" w:rsidRPr="00C11BF1" w:rsidRDefault="00031346" w:rsidP="00124479">
      <w:pPr>
        <w:autoSpaceDE w:val="0"/>
        <w:autoSpaceDN w:val="0"/>
        <w:adjustRightInd w:val="0"/>
        <w:ind w:left="10670"/>
        <w:jc w:val="center"/>
        <w:rPr>
          <w:rFonts w:ascii="Tahoma" w:hAnsi="Tahoma" w:cs="Tahoma"/>
          <w:sz w:val="20"/>
          <w:szCs w:val="20"/>
        </w:rPr>
      </w:pPr>
      <w:r w:rsidRPr="00C11BF1">
        <w:rPr>
          <w:rFonts w:ascii="Tahoma" w:hAnsi="Tahoma" w:cs="Tahoma"/>
          <w:sz w:val="20"/>
          <w:szCs w:val="20"/>
        </w:rPr>
        <w:t>Чувашской Республики</w:t>
      </w:r>
    </w:p>
    <w:p w:rsidR="00031346" w:rsidRPr="00C11BF1" w:rsidRDefault="00031346" w:rsidP="00124479">
      <w:pPr>
        <w:autoSpaceDE w:val="0"/>
        <w:autoSpaceDN w:val="0"/>
        <w:adjustRightInd w:val="0"/>
        <w:jc w:val="center"/>
        <w:rPr>
          <w:rFonts w:ascii="Tahoma" w:hAnsi="Tahoma" w:cs="Tahoma"/>
          <w:b/>
          <w:sz w:val="20"/>
          <w:szCs w:val="20"/>
        </w:rPr>
      </w:pPr>
      <w:r w:rsidRPr="00C11BF1">
        <w:rPr>
          <w:rFonts w:ascii="Tahoma" w:hAnsi="Tahoma" w:cs="Tahoma"/>
          <w:b/>
          <w:sz w:val="20"/>
          <w:szCs w:val="20"/>
        </w:rPr>
        <w:t xml:space="preserve">П Е Р Е Ч Е Н Ь </w:t>
      </w:r>
    </w:p>
    <w:p w:rsidR="00031346" w:rsidRPr="00C11BF1" w:rsidRDefault="00031346" w:rsidP="00124479">
      <w:pPr>
        <w:autoSpaceDE w:val="0"/>
        <w:autoSpaceDN w:val="0"/>
        <w:adjustRightInd w:val="0"/>
        <w:jc w:val="center"/>
        <w:rPr>
          <w:rFonts w:ascii="Tahoma" w:hAnsi="Tahoma" w:cs="Tahoma"/>
          <w:b/>
          <w:sz w:val="20"/>
          <w:szCs w:val="20"/>
        </w:rPr>
      </w:pPr>
      <w:r w:rsidRPr="00C11BF1">
        <w:rPr>
          <w:rFonts w:ascii="Tahoma" w:hAnsi="Tahoma" w:cs="Tahoma"/>
          <w:b/>
          <w:sz w:val="20"/>
          <w:szCs w:val="20"/>
        </w:rPr>
        <w:t>налоговых расходов Октябрьского сельского</w:t>
      </w:r>
      <w:r w:rsidRPr="00C11BF1">
        <w:rPr>
          <w:rFonts w:ascii="Tahoma" w:hAnsi="Tahoma" w:cs="Tahoma"/>
          <w:sz w:val="20"/>
          <w:szCs w:val="20"/>
        </w:rPr>
        <w:t xml:space="preserve"> </w:t>
      </w:r>
      <w:r w:rsidRPr="00C11BF1">
        <w:rPr>
          <w:rFonts w:ascii="Tahoma" w:hAnsi="Tahoma" w:cs="Tahoma"/>
          <w:b/>
          <w:sz w:val="20"/>
          <w:szCs w:val="20"/>
        </w:rPr>
        <w:t xml:space="preserve">поселения Мариинско-Посадского района Чувашской Республики </w:t>
      </w:r>
    </w:p>
    <w:p w:rsidR="00031346" w:rsidRPr="00C11BF1" w:rsidRDefault="00031346" w:rsidP="00124479">
      <w:pPr>
        <w:autoSpaceDE w:val="0"/>
        <w:autoSpaceDN w:val="0"/>
        <w:adjustRightInd w:val="0"/>
        <w:jc w:val="center"/>
        <w:rPr>
          <w:rFonts w:ascii="Tahoma" w:hAnsi="Tahoma" w:cs="Tahoma"/>
          <w:b/>
          <w:sz w:val="20"/>
          <w:szCs w:val="20"/>
        </w:rPr>
      </w:pPr>
      <w:r w:rsidRPr="00C11BF1">
        <w:rPr>
          <w:rFonts w:ascii="Tahoma" w:hAnsi="Tahoma" w:cs="Tahoma"/>
          <w:b/>
          <w:sz w:val="20"/>
          <w:szCs w:val="20"/>
        </w:rPr>
        <w:t>на очередной финансовый год и плановый период</w:t>
      </w:r>
    </w:p>
    <w:tbl>
      <w:tblPr>
        <w:tblW w:w="15315" w:type="dxa"/>
        <w:tblInd w:w="-298"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7"/>
        <w:gridCol w:w="1418"/>
        <w:gridCol w:w="1276"/>
        <w:gridCol w:w="1417"/>
        <w:gridCol w:w="1276"/>
        <w:gridCol w:w="1417"/>
        <w:gridCol w:w="1449"/>
        <w:gridCol w:w="1276"/>
        <w:gridCol w:w="1843"/>
        <w:gridCol w:w="2101"/>
        <w:gridCol w:w="1275"/>
      </w:tblGrid>
      <w:tr w:rsidR="00031346" w:rsidRPr="00C11BF1" w:rsidTr="00031346">
        <w:tc>
          <w:tcPr>
            <w:tcW w:w="567" w:type="dxa"/>
          </w:tcPr>
          <w:p w:rsidR="00031346" w:rsidRPr="00C11BF1" w:rsidRDefault="00031346" w:rsidP="00124479">
            <w:pPr>
              <w:pStyle w:val="ConsPlusNormal"/>
              <w:jc w:val="center"/>
              <w:rPr>
                <w:rFonts w:ascii="Tahoma" w:hAnsi="Tahoma" w:cs="Tahoma"/>
              </w:rPr>
            </w:pPr>
            <w:r w:rsidRPr="00C11BF1">
              <w:rPr>
                <w:rFonts w:ascii="Tahoma" w:hAnsi="Tahoma" w:cs="Tahoma"/>
              </w:rPr>
              <w:t>№ пп</w:t>
            </w:r>
          </w:p>
        </w:tc>
        <w:tc>
          <w:tcPr>
            <w:tcW w:w="1418" w:type="dxa"/>
          </w:tcPr>
          <w:p w:rsidR="00031346" w:rsidRPr="00C11BF1" w:rsidRDefault="00031346" w:rsidP="00124479">
            <w:pPr>
              <w:pStyle w:val="ConsPlusNormal"/>
              <w:jc w:val="center"/>
              <w:rPr>
                <w:rFonts w:ascii="Tahoma" w:hAnsi="Tahoma" w:cs="Tahoma"/>
              </w:rPr>
            </w:pPr>
            <w:r w:rsidRPr="00C11BF1">
              <w:rPr>
                <w:rFonts w:ascii="Tahoma" w:hAnsi="Tahoma" w:cs="Tahoma"/>
              </w:rPr>
              <w:t>Наименование налогов,</w:t>
            </w:r>
            <w:r w:rsidR="00124479">
              <w:rPr>
                <w:rFonts w:ascii="Tahoma" w:hAnsi="Tahoma" w:cs="Tahoma"/>
              </w:rPr>
              <w:t xml:space="preserve"> </w:t>
            </w:r>
            <w:r w:rsidRPr="00C11BF1">
              <w:rPr>
                <w:rFonts w:ascii="Tahoma" w:hAnsi="Tahoma" w:cs="Tahoma"/>
              </w:rPr>
              <w:t xml:space="preserve">по которым </w:t>
            </w:r>
            <w:r w:rsidRPr="00C11BF1">
              <w:rPr>
                <w:rFonts w:ascii="Tahoma" w:hAnsi="Tahoma" w:cs="Tahoma"/>
              </w:rPr>
              <w:lastRenderedPageBreak/>
              <w:t>предусматриваются налоговые льготы, освобождения и иные преференции, установленные нормативным правовым актом поселения</w:t>
            </w:r>
            <w:r w:rsidR="00124479">
              <w:rPr>
                <w:rFonts w:ascii="Tahoma" w:hAnsi="Tahoma" w:cs="Tahoma"/>
              </w:rPr>
              <w:t xml:space="preserve"> </w:t>
            </w:r>
          </w:p>
        </w:tc>
        <w:tc>
          <w:tcPr>
            <w:tcW w:w="1276"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 xml:space="preserve">Наименование налоговых </w:t>
            </w:r>
            <w:r w:rsidRPr="00C11BF1">
              <w:rPr>
                <w:rFonts w:ascii="Tahoma" w:hAnsi="Tahoma" w:cs="Tahoma"/>
              </w:rPr>
              <w:lastRenderedPageBreak/>
              <w:t>льгот, освобождений и иных налоговых преференций по налогам, установленных нормативным правовым актом поселения</w:t>
            </w:r>
            <w:r w:rsidR="00124479">
              <w:rPr>
                <w:rFonts w:ascii="Tahoma" w:hAnsi="Tahoma" w:cs="Tahoma"/>
              </w:rPr>
              <w:t xml:space="preserve"> </w:t>
            </w:r>
          </w:p>
        </w:tc>
        <w:tc>
          <w:tcPr>
            <w:tcW w:w="1417"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Нормативный правовой акт поселения</w:t>
            </w:r>
            <w:r w:rsidR="00124479">
              <w:rPr>
                <w:rFonts w:ascii="Tahoma" w:hAnsi="Tahoma" w:cs="Tahoma"/>
              </w:rPr>
              <w:t xml:space="preserve"> </w:t>
            </w:r>
            <w:r w:rsidRPr="00C11BF1">
              <w:rPr>
                <w:rFonts w:ascii="Tahoma" w:hAnsi="Tahoma" w:cs="Tahoma"/>
              </w:rPr>
              <w:lastRenderedPageBreak/>
              <w:t>(статья, часть, пункт, абзац), предусматривающий налоговые льготы, освобождения и иные преференции по налогам</w:t>
            </w:r>
          </w:p>
        </w:tc>
        <w:tc>
          <w:tcPr>
            <w:tcW w:w="1276"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 xml:space="preserve">Категория получателей налоговых </w:t>
            </w:r>
            <w:r w:rsidRPr="00C11BF1">
              <w:rPr>
                <w:rFonts w:ascii="Tahoma" w:hAnsi="Tahoma" w:cs="Tahoma"/>
              </w:rPr>
              <w:lastRenderedPageBreak/>
              <w:t>льгот, освобождений и иных налоговых преференций по налогам, установленных нормативным правовым актом поселения</w:t>
            </w:r>
            <w:r w:rsidR="00124479">
              <w:rPr>
                <w:rFonts w:ascii="Tahoma" w:hAnsi="Tahoma" w:cs="Tahoma"/>
              </w:rPr>
              <w:t xml:space="preserve"> </w:t>
            </w:r>
          </w:p>
        </w:tc>
        <w:tc>
          <w:tcPr>
            <w:tcW w:w="1417"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 xml:space="preserve">Условия предоставления </w:t>
            </w:r>
            <w:r w:rsidRPr="00C11BF1">
              <w:rPr>
                <w:rFonts w:ascii="Tahoma" w:hAnsi="Tahoma" w:cs="Tahoma"/>
              </w:rPr>
              <w:lastRenderedPageBreak/>
              <w:t>плательщикам налогов налоговых льгот, освобождений и иных преференций по налогам, установленных нормативным правовым актом поселения</w:t>
            </w:r>
            <w:r w:rsidR="00124479">
              <w:rPr>
                <w:rFonts w:ascii="Tahoma" w:hAnsi="Tahoma" w:cs="Tahoma"/>
              </w:rPr>
              <w:t xml:space="preserve"> </w:t>
            </w:r>
          </w:p>
        </w:tc>
        <w:tc>
          <w:tcPr>
            <w:tcW w:w="1449"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 xml:space="preserve">Дата начала действия предоставленного </w:t>
            </w:r>
            <w:r w:rsidRPr="00C11BF1">
              <w:rPr>
                <w:rFonts w:ascii="Tahoma" w:hAnsi="Tahoma" w:cs="Tahoma"/>
              </w:rPr>
              <w:lastRenderedPageBreak/>
              <w:t>нормативным правовым актом поселения</w:t>
            </w:r>
            <w:r w:rsidR="00124479">
              <w:rPr>
                <w:rFonts w:ascii="Tahoma" w:hAnsi="Tahoma" w:cs="Tahoma"/>
              </w:rPr>
              <w:t xml:space="preserve"> </w:t>
            </w:r>
            <w:r w:rsidRPr="00C11BF1">
              <w:rPr>
                <w:rFonts w:ascii="Tahoma" w:hAnsi="Tahoma" w:cs="Tahoma"/>
              </w:rPr>
              <w:t>права на налоговые льготы, освобождения и иные преференции по налогам</w:t>
            </w:r>
          </w:p>
        </w:tc>
        <w:tc>
          <w:tcPr>
            <w:tcW w:w="1276"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Дата прекращения дей</w:t>
            </w:r>
            <w:r w:rsidRPr="00C11BF1">
              <w:rPr>
                <w:rFonts w:ascii="Tahoma" w:hAnsi="Tahoma" w:cs="Tahoma"/>
              </w:rPr>
              <w:lastRenderedPageBreak/>
              <w:t>ствия налоговых льгот, освобождений и иных преференций по налогам, установленных нормативным правовым актом поселения</w:t>
            </w:r>
            <w:r w:rsidR="00124479">
              <w:rPr>
                <w:rFonts w:ascii="Tahoma" w:hAnsi="Tahoma" w:cs="Tahoma"/>
              </w:rPr>
              <w:t xml:space="preserve"> </w:t>
            </w:r>
          </w:p>
        </w:tc>
        <w:tc>
          <w:tcPr>
            <w:tcW w:w="1843"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Наименование муниципальной про</w:t>
            </w:r>
            <w:r w:rsidRPr="00C11BF1">
              <w:rPr>
                <w:rFonts w:ascii="Tahoma" w:hAnsi="Tahoma" w:cs="Tahoma"/>
              </w:rPr>
              <w:lastRenderedPageBreak/>
              <w:t>граммы поселения, наименование нормативных правовых актов поселения, определяющих цели социально-эко</w:t>
            </w:r>
            <w:r w:rsidRPr="00C11BF1">
              <w:rPr>
                <w:rFonts w:ascii="Tahoma" w:hAnsi="Tahoma" w:cs="Tahoma"/>
              </w:rPr>
              <w:softHyphen/>
              <w:t>номического развития поселения, не относящиеся к муниципальным программам поселения</w:t>
            </w:r>
          </w:p>
        </w:tc>
        <w:tc>
          <w:tcPr>
            <w:tcW w:w="2101"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 xml:space="preserve">Показатель (индикатор) достижения целей муниципальных программ </w:t>
            </w:r>
            <w:r w:rsidRPr="00C11BF1">
              <w:rPr>
                <w:rFonts w:ascii="Tahoma" w:hAnsi="Tahoma" w:cs="Tahoma"/>
              </w:rPr>
              <w:lastRenderedPageBreak/>
              <w:t>поселения и (или) целей социально-экономичес</w:t>
            </w:r>
            <w:r w:rsidRPr="00C11BF1">
              <w:rPr>
                <w:rFonts w:ascii="Tahoma" w:hAnsi="Tahoma" w:cs="Tahoma"/>
              </w:rPr>
              <w:softHyphen/>
              <w:t xml:space="preserve">кого развития поселения, не относящихся к муниципальным программам поселения, в связи с предоставлением налоговых льгот, освобождений и иных преференций по налогам </w:t>
            </w:r>
          </w:p>
        </w:tc>
        <w:tc>
          <w:tcPr>
            <w:tcW w:w="1275"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Куратор налогового рас</w:t>
            </w:r>
            <w:r w:rsidRPr="00C11BF1">
              <w:rPr>
                <w:rFonts w:ascii="Tahoma" w:hAnsi="Tahoma" w:cs="Tahoma"/>
              </w:rPr>
              <w:lastRenderedPageBreak/>
              <w:t>хода поселения</w:t>
            </w:r>
            <w:r w:rsidR="00124479">
              <w:rPr>
                <w:rFonts w:ascii="Tahoma" w:hAnsi="Tahoma" w:cs="Tahoma"/>
              </w:rPr>
              <w:t xml:space="preserve"> </w:t>
            </w:r>
          </w:p>
        </w:tc>
      </w:tr>
      <w:tr w:rsidR="00031346" w:rsidRPr="00C11BF1" w:rsidTr="00031346">
        <w:tc>
          <w:tcPr>
            <w:tcW w:w="567" w:type="dxa"/>
          </w:tcPr>
          <w:p w:rsidR="00031346" w:rsidRPr="00C11BF1" w:rsidRDefault="00031346" w:rsidP="00124479">
            <w:pPr>
              <w:pStyle w:val="ConsPlusNormal"/>
              <w:jc w:val="center"/>
              <w:rPr>
                <w:rFonts w:ascii="Tahoma" w:hAnsi="Tahoma" w:cs="Tahoma"/>
              </w:rPr>
            </w:pPr>
            <w:r w:rsidRPr="00C11BF1">
              <w:rPr>
                <w:rFonts w:ascii="Tahoma" w:hAnsi="Tahoma" w:cs="Tahoma"/>
              </w:rPr>
              <w:lastRenderedPageBreak/>
              <w:t>1</w:t>
            </w:r>
          </w:p>
        </w:tc>
        <w:tc>
          <w:tcPr>
            <w:tcW w:w="1418" w:type="dxa"/>
          </w:tcPr>
          <w:p w:rsidR="00031346" w:rsidRPr="00C11BF1" w:rsidRDefault="00031346" w:rsidP="00124479">
            <w:pPr>
              <w:pStyle w:val="ConsPlusNormal"/>
              <w:jc w:val="center"/>
              <w:rPr>
                <w:rFonts w:ascii="Tahoma" w:hAnsi="Tahoma" w:cs="Tahoma"/>
              </w:rPr>
            </w:pPr>
            <w:r w:rsidRPr="00C11BF1">
              <w:rPr>
                <w:rFonts w:ascii="Tahoma" w:hAnsi="Tahoma" w:cs="Tahoma"/>
              </w:rPr>
              <w:t>2</w:t>
            </w:r>
          </w:p>
        </w:tc>
        <w:tc>
          <w:tcPr>
            <w:tcW w:w="1276" w:type="dxa"/>
          </w:tcPr>
          <w:p w:rsidR="00031346" w:rsidRPr="00C11BF1" w:rsidRDefault="00031346" w:rsidP="00124479">
            <w:pPr>
              <w:pStyle w:val="ConsPlusNormal"/>
              <w:jc w:val="center"/>
              <w:rPr>
                <w:rFonts w:ascii="Tahoma" w:hAnsi="Tahoma" w:cs="Tahoma"/>
              </w:rPr>
            </w:pPr>
            <w:r w:rsidRPr="00C11BF1">
              <w:rPr>
                <w:rFonts w:ascii="Tahoma" w:hAnsi="Tahoma" w:cs="Tahoma"/>
              </w:rPr>
              <w:t>3</w:t>
            </w:r>
          </w:p>
        </w:tc>
        <w:tc>
          <w:tcPr>
            <w:tcW w:w="1417" w:type="dxa"/>
          </w:tcPr>
          <w:p w:rsidR="00031346" w:rsidRPr="00C11BF1" w:rsidRDefault="00031346" w:rsidP="00124479">
            <w:pPr>
              <w:pStyle w:val="ConsPlusNormal"/>
              <w:jc w:val="center"/>
              <w:rPr>
                <w:rFonts w:ascii="Tahoma" w:hAnsi="Tahoma" w:cs="Tahoma"/>
              </w:rPr>
            </w:pPr>
            <w:r w:rsidRPr="00C11BF1">
              <w:rPr>
                <w:rFonts w:ascii="Tahoma" w:hAnsi="Tahoma" w:cs="Tahoma"/>
              </w:rPr>
              <w:t>4</w:t>
            </w:r>
          </w:p>
        </w:tc>
        <w:tc>
          <w:tcPr>
            <w:tcW w:w="1276" w:type="dxa"/>
          </w:tcPr>
          <w:p w:rsidR="00031346" w:rsidRPr="00C11BF1" w:rsidRDefault="00031346" w:rsidP="00124479">
            <w:pPr>
              <w:pStyle w:val="ConsPlusNormal"/>
              <w:jc w:val="center"/>
              <w:rPr>
                <w:rFonts w:ascii="Tahoma" w:hAnsi="Tahoma" w:cs="Tahoma"/>
              </w:rPr>
            </w:pPr>
            <w:r w:rsidRPr="00C11BF1">
              <w:rPr>
                <w:rFonts w:ascii="Tahoma" w:hAnsi="Tahoma" w:cs="Tahoma"/>
              </w:rPr>
              <w:t>5</w:t>
            </w:r>
          </w:p>
        </w:tc>
        <w:tc>
          <w:tcPr>
            <w:tcW w:w="1417" w:type="dxa"/>
          </w:tcPr>
          <w:p w:rsidR="00031346" w:rsidRPr="00C11BF1" w:rsidRDefault="00031346" w:rsidP="00124479">
            <w:pPr>
              <w:pStyle w:val="ConsPlusNormal"/>
              <w:jc w:val="center"/>
              <w:rPr>
                <w:rFonts w:ascii="Tahoma" w:hAnsi="Tahoma" w:cs="Tahoma"/>
              </w:rPr>
            </w:pPr>
            <w:r w:rsidRPr="00C11BF1">
              <w:rPr>
                <w:rFonts w:ascii="Tahoma" w:hAnsi="Tahoma" w:cs="Tahoma"/>
              </w:rPr>
              <w:t>6</w:t>
            </w:r>
          </w:p>
        </w:tc>
        <w:tc>
          <w:tcPr>
            <w:tcW w:w="1449" w:type="dxa"/>
          </w:tcPr>
          <w:p w:rsidR="00031346" w:rsidRPr="00C11BF1" w:rsidRDefault="00031346" w:rsidP="00124479">
            <w:pPr>
              <w:pStyle w:val="ConsPlusNormal"/>
              <w:jc w:val="center"/>
              <w:rPr>
                <w:rFonts w:ascii="Tahoma" w:hAnsi="Tahoma" w:cs="Tahoma"/>
              </w:rPr>
            </w:pPr>
            <w:r w:rsidRPr="00C11BF1">
              <w:rPr>
                <w:rFonts w:ascii="Tahoma" w:hAnsi="Tahoma" w:cs="Tahoma"/>
              </w:rPr>
              <w:t>7</w:t>
            </w:r>
          </w:p>
        </w:tc>
        <w:tc>
          <w:tcPr>
            <w:tcW w:w="1276" w:type="dxa"/>
          </w:tcPr>
          <w:p w:rsidR="00031346" w:rsidRPr="00C11BF1" w:rsidRDefault="00031346" w:rsidP="00124479">
            <w:pPr>
              <w:pStyle w:val="ConsPlusNormal"/>
              <w:jc w:val="center"/>
              <w:rPr>
                <w:rFonts w:ascii="Tahoma" w:hAnsi="Tahoma" w:cs="Tahoma"/>
              </w:rPr>
            </w:pPr>
            <w:r w:rsidRPr="00C11BF1">
              <w:rPr>
                <w:rFonts w:ascii="Tahoma" w:hAnsi="Tahoma" w:cs="Tahoma"/>
              </w:rPr>
              <w:t>8</w:t>
            </w:r>
          </w:p>
        </w:tc>
        <w:tc>
          <w:tcPr>
            <w:tcW w:w="1843" w:type="dxa"/>
          </w:tcPr>
          <w:p w:rsidR="00031346" w:rsidRPr="00C11BF1" w:rsidRDefault="00031346" w:rsidP="00124479">
            <w:pPr>
              <w:pStyle w:val="ConsPlusNormal"/>
              <w:jc w:val="center"/>
              <w:rPr>
                <w:rFonts w:ascii="Tahoma" w:hAnsi="Tahoma" w:cs="Tahoma"/>
              </w:rPr>
            </w:pPr>
            <w:r w:rsidRPr="00C11BF1">
              <w:rPr>
                <w:rFonts w:ascii="Tahoma" w:hAnsi="Tahoma" w:cs="Tahoma"/>
              </w:rPr>
              <w:t>9</w:t>
            </w:r>
          </w:p>
        </w:tc>
        <w:tc>
          <w:tcPr>
            <w:tcW w:w="2101" w:type="dxa"/>
          </w:tcPr>
          <w:p w:rsidR="00031346" w:rsidRPr="00C11BF1" w:rsidRDefault="00031346" w:rsidP="00124479">
            <w:pPr>
              <w:pStyle w:val="ConsPlusNormal"/>
              <w:jc w:val="center"/>
              <w:rPr>
                <w:rFonts w:ascii="Tahoma" w:hAnsi="Tahoma" w:cs="Tahoma"/>
              </w:rPr>
            </w:pPr>
            <w:r w:rsidRPr="00C11BF1">
              <w:rPr>
                <w:rFonts w:ascii="Tahoma" w:hAnsi="Tahoma" w:cs="Tahoma"/>
              </w:rPr>
              <w:t>10</w:t>
            </w:r>
          </w:p>
        </w:tc>
        <w:tc>
          <w:tcPr>
            <w:tcW w:w="1275" w:type="dxa"/>
          </w:tcPr>
          <w:p w:rsidR="00031346" w:rsidRPr="00C11BF1" w:rsidRDefault="00031346" w:rsidP="00124479">
            <w:pPr>
              <w:pStyle w:val="ConsPlusNormal"/>
              <w:jc w:val="center"/>
              <w:rPr>
                <w:rFonts w:ascii="Tahoma" w:hAnsi="Tahoma" w:cs="Tahoma"/>
              </w:rPr>
            </w:pPr>
            <w:r w:rsidRPr="00C11BF1">
              <w:rPr>
                <w:rFonts w:ascii="Tahoma" w:hAnsi="Tahoma" w:cs="Tahoma"/>
              </w:rPr>
              <w:t>11</w:t>
            </w:r>
          </w:p>
        </w:tc>
      </w:tr>
    </w:tbl>
    <w:p w:rsidR="00031346" w:rsidRDefault="00031346" w:rsidP="00124479">
      <w:pPr>
        <w:jc w:val="center"/>
        <w:rPr>
          <w:rFonts w:ascii="Tahoma" w:hAnsi="Tahoma" w:cs="Tahoma"/>
          <w:sz w:val="20"/>
          <w:szCs w:val="20"/>
        </w:rPr>
      </w:pPr>
    </w:p>
    <w:p w:rsidR="00031346" w:rsidRPr="00874A94" w:rsidRDefault="00124479" w:rsidP="00124479">
      <w:pPr>
        <w:spacing w:line="360" w:lineRule="auto"/>
        <w:jc w:val="center"/>
        <w:rPr>
          <w:rFonts w:ascii="Tahoma" w:hAnsi="Tahoma" w:cs="Tahoma"/>
          <w:sz w:val="20"/>
          <w:szCs w:val="20"/>
        </w:rPr>
      </w:pPr>
      <w:r>
        <w:rPr>
          <w:rFonts w:ascii="Tahoma" w:eastAsia="Arial Unicode MS" w:hAnsi="Tahoma" w:cs="Tahoma"/>
          <w:sz w:val="20"/>
          <w:szCs w:val="20"/>
        </w:rPr>
        <w:t xml:space="preserve">             </w:t>
      </w:r>
    </w:p>
    <w:tbl>
      <w:tblPr>
        <w:tblW w:w="5000" w:type="pct"/>
        <w:tblLook w:val="0000" w:firstRow="0" w:lastRow="0" w:firstColumn="0" w:lastColumn="0" w:noHBand="0" w:noVBand="0"/>
      </w:tblPr>
      <w:tblGrid>
        <w:gridCol w:w="6637"/>
        <w:gridCol w:w="1856"/>
        <w:gridCol w:w="6646"/>
      </w:tblGrid>
      <w:tr w:rsidR="00031346" w:rsidRPr="00874A94" w:rsidTr="00031346">
        <w:trPr>
          <w:cantSplit/>
          <w:trHeight w:val="420"/>
        </w:trPr>
        <w:tc>
          <w:tcPr>
            <w:tcW w:w="2192" w:type="pct"/>
          </w:tcPr>
          <w:p w:rsidR="00031346" w:rsidRPr="00874A94" w:rsidRDefault="00031346" w:rsidP="00124479">
            <w:pPr>
              <w:pStyle w:val="afd"/>
              <w:tabs>
                <w:tab w:val="left" w:pos="4285"/>
              </w:tabs>
              <w:spacing w:line="192" w:lineRule="auto"/>
              <w:jc w:val="center"/>
              <w:rPr>
                <w:rFonts w:ascii="Tahoma" w:hAnsi="Tahoma" w:cs="Tahoma"/>
                <w:b/>
                <w:bCs/>
                <w:noProof/>
                <w:color w:val="000000"/>
              </w:rPr>
            </w:pPr>
            <w:r w:rsidRPr="00874A94">
              <w:rPr>
                <w:rFonts w:ascii="Tahoma" w:hAnsi="Tahoma" w:cs="Tahoma"/>
                <w:b/>
                <w:bCs/>
                <w:noProof/>
                <w:color w:val="000000"/>
              </w:rPr>
              <w:t>ЧĂВАШ РЕСПУБЛИКИ</w:t>
            </w:r>
          </w:p>
          <w:p w:rsidR="00031346" w:rsidRPr="00874A94" w:rsidRDefault="00031346" w:rsidP="00124479">
            <w:pPr>
              <w:pStyle w:val="afd"/>
              <w:tabs>
                <w:tab w:val="left" w:pos="4285"/>
              </w:tabs>
              <w:spacing w:line="192" w:lineRule="auto"/>
              <w:jc w:val="center"/>
              <w:rPr>
                <w:rFonts w:ascii="Tahoma" w:hAnsi="Tahoma" w:cs="Tahoma"/>
              </w:rPr>
            </w:pPr>
            <w:r w:rsidRPr="00874A94">
              <w:rPr>
                <w:rFonts w:ascii="Tahoma" w:hAnsi="Tahoma" w:cs="Tahoma"/>
                <w:b/>
                <w:caps/>
              </w:rPr>
              <w:t>С</w:t>
            </w:r>
            <w:r w:rsidRPr="00874A94">
              <w:rPr>
                <w:rFonts w:ascii="Tahoma" w:hAnsi="Tahoma" w:cs="Tahoma"/>
                <w:b/>
                <w:bCs/>
                <w:noProof/>
                <w:color w:val="000000"/>
              </w:rPr>
              <w:t>Ě</w:t>
            </w:r>
            <w:r w:rsidRPr="00874A94">
              <w:rPr>
                <w:rFonts w:ascii="Tahoma" w:hAnsi="Tahoma" w:cs="Tahoma"/>
                <w:b/>
                <w:caps/>
              </w:rPr>
              <w:t>нт</w:t>
            </w:r>
            <w:r w:rsidRPr="00874A94">
              <w:rPr>
                <w:rFonts w:ascii="Tahoma" w:hAnsi="Tahoma" w:cs="Tahoma"/>
                <w:b/>
                <w:bCs/>
                <w:noProof/>
                <w:color w:val="000000"/>
              </w:rPr>
              <w:t>Ě</w:t>
            </w:r>
            <w:r w:rsidRPr="00874A94">
              <w:rPr>
                <w:rFonts w:ascii="Tahoma" w:hAnsi="Tahoma" w:cs="Tahoma"/>
                <w:b/>
                <w:caps/>
              </w:rPr>
              <w:t>рв</w:t>
            </w:r>
            <w:r w:rsidRPr="00874A94">
              <w:rPr>
                <w:rFonts w:ascii="Tahoma" w:hAnsi="Tahoma" w:cs="Tahoma"/>
                <w:b/>
                <w:bCs/>
                <w:noProof/>
                <w:color w:val="000000"/>
              </w:rPr>
              <w:t>Ă</w:t>
            </w:r>
            <w:r w:rsidRPr="00874A94">
              <w:rPr>
                <w:rFonts w:ascii="Tahoma" w:hAnsi="Tahoma" w:cs="Tahoma"/>
                <w:b/>
                <w:caps/>
              </w:rPr>
              <w:t>рри</w:t>
            </w:r>
            <w:r w:rsidRPr="00874A94">
              <w:rPr>
                <w:rFonts w:ascii="Tahoma" w:hAnsi="Tahoma" w:cs="Tahoma"/>
                <w:b/>
                <w:bCs/>
                <w:noProof/>
                <w:color w:val="000000"/>
              </w:rPr>
              <w:t xml:space="preserve"> РАЙОНĚ</w:t>
            </w:r>
            <w:r w:rsidRPr="00874A94">
              <w:rPr>
                <w:rFonts w:ascii="Tahoma" w:hAnsi="Tahoma" w:cs="Tahoma"/>
                <w:noProof/>
                <w:color w:val="000000"/>
              </w:rPr>
              <w:t xml:space="preserve"> </w:t>
            </w:r>
          </w:p>
        </w:tc>
        <w:tc>
          <w:tcPr>
            <w:tcW w:w="613" w:type="pct"/>
            <w:vMerge w:val="restart"/>
          </w:tcPr>
          <w:p w:rsidR="00031346" w:rsidRPr="00874A94" w:rsidRDefault="00031346" w:rsidP="0012447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0288" behindDoc="0" locked="0" layoutInCell="1" allowOverlap="1">
                  <wp:simplePos x="0" y="0"/>
                  <wp:positionH relativeFrom="column">
                    <wp:posOffset>139700</wp:posOffset>
                  </wp:positionH>
                  <wp:positionV relativeFrom="paragraph">
                    <wp:posOffset>46355</wp:posOffset>
                  </wp:positionV>
                  <wp:extent cx="720090" cy="723900"/>
                  <wp:effectExtent l="19050" t="0" r="3810" b="0"/>
                  <wp:wrapNone/>
                  <wp:docPr id="35" name="Рисунок 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ch"/>
                          <pic:cNvPicPr>
                            <a:picLocks noChangeAspect="1" noChangeArrowheads="1"/>
                          </pic:cNvPicPr>
                        </pic:nvPicPr>
                        <pic:blipFill>
                          <a:blip r:embed="rId31"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195" w:type="pct"/>
          </w:tcPr>
          <w:p w:rsidR="00031346" w:rsidRDefault="00031346" w:rsidP="00124479">
            <w:pPr>
              <w:pStyle w:val="afd"/>
              <w:spacing w:line="192" w:lineRule="auto"/>
              <w:jc w:val="center"/>
              <w:rPr>
                <w:rStyle w:val="af7"/>
                <w:rFonts w:ascii="Tahoma" w:hAnsi="Tahoma" w:cs="Tahoma"/>
                <w:b w:val="0"/>
                <w:bCs w:val="0"/>
                <w:noProof/>
                <w:color w:val="000000"/>
              </w:rPr>
            </w:pPr>
            <w:r w:rsidRPr="00874A94">
              <w:rPr>
                <w:rFonts w:ascii="Tahoma" w:hAnsi="Tahoma" w:cs="Tahoma"/>
                <w:b/>
                <w:bCs/>
                <w:noProof/>
              </w:rPr>
              <w:t>ЧУВАШСКАЯ РЕСПУБЛИКА</w:t>
            </w:r>
            <w:r w:rsidRPr="00874A94">
              <w:rPr>
                <w:rStyle w:val="af7"/>
                <w:rFonts w:ascii="Tahoma" w:hAnsi="Tahoma" w:cs="Tahoma"/>
                <w:b w:val="0"/>
                <w:bCs w:val="0"/>
                <w:noProof/>
                <w:color w:val="000000"/>
              </w:rPr>
              <w:t xml:space="preserve"> </w:t>
            </w:r>
          </w:p>
          <w:p w:rsidR="00031346" w:rsidRPr="00874A94" w:rsidRDefault="00031346" w:rsidP="00124479">
            <w:pPr>
              <w:pStyle w:val="afd"/>
              <w:spacing w:line="192" w:lineRule="auto"/>
              <w:jc w:val="center"/>
              <w:rPr>
                <w:rFonts w:ascii="Tahoma" w:hAnsi="Tahoma" w:cs="Tahoma"/>
                <w:b/>
                <w:bCs/>
              </w:rPr>
            </w:pPr>
            <w:r w:rsidRPr="00874A94">
              <w:rPr>
                <w:rFonts w:ascii="Tahoma" w:hAnsi="Tahoma" w:cs="Tahoma"/>
                <w:b/>
                <w:bCs/>
                <w:noProof/>
                <w:color w:val="000000"/>
              </w:rPr>
              <w:t>МАРИИНСКО-ПОСАДСКИЙ РАЙОН</w:t>
            </w:r>
            <w:r w:rsidR="00124479">
              <w:rPr>
                <w:rFonts w:ascii="Tahoma" w:hAnsi="Tahoma" w:cs="Tahoma"/>
                <w:b/>
                <w:bCs/>
                <w:noProof/>
                <w:color w:val="000000"/>
              </w:rPr>
              <w:t xml:space="preserve"> </w:t>
            </w:r>
          </w:p>
        </w:tc>
      </w:tr>
      <w:tr w:rsidR="00031346" w:rsidRPr="00874A94" w:rsidTr="00031346">
        <w:trPr>
          <w:cantSplit/>
          <w:trHeight w:val="1401"/>
        </w:trPr>
        <w:tc>
          <w:tcPr>
            <w:tcW w:w="2192" w:type="pct"/>
          </w:tcPr>
          <w:p w:rsidR="00031346" w:rsidRPr="00874A94" w:rsidRDefault="00031346" w:rsidP="00124479">
            <w:pPr>
              <w:pStyle w:val="afd"/>
              <w:tabs>
                <w:tab w:val="left" w:pos="4285"/>
              </w:tabs>
              <w:spacing w:before="80" w:line="192" w:lineRule="auto"/>
              <w:jc w:val="center"/>
              <w:rPr>
                <w:rFonts w:ascii="Tahoma" w:hAnsi="Tahoma" w:cs="Tahoma"/>
                <w:b/>
                <w:bCs/>
                <w:noProof/>
                <w:color w:val="000000"/>
              </w:rPr>
            </w:pPr>
            <w:r w:rsidRPr="00874A94">
              <w:rPr>
                <w:rFonts w:ascii="Tahoma" w:hAnsi="Tahoma" w:cs="Tahoma"/>
                <w:b/>
                <w:bCs/>
                <w:noProof/>
                <w:color w:val="000000"/>
              </w:rPr>
              <w:t>ОКТЯБРЬСКИ</w:t>
            </w:r>
            <w:r w:rsidR="00124479">
              <w:rPr>
                <w:rFonts w:ascii="Tahoma" w:hAnsi="Tahoma" w:cs="Tahoma"/>
                <w:b/>
                <w:bCs/>
                <w:noProof/>
                <w:color w:val="000000"/>
              </w:rPr>
              <w:t xml:space="preserve"> </w:t>
            </w:r>
            <w:r w:rsidRPr="00874A94">
              <w:rPr>
                <w:rFonts w:ascii="Tahoma" w:hAnsi="Tahoma" w:cs="Tahoma"/>
                <w:b/>
                <w:bCs/>
                <w:noProof/>
                <w:color w:val="000000"/>
              </w:rPr>
              <w:t xml:space="preserve">ПОСЕЛЕНИЙĚН </w:t>
            </w:r>
          </w:p>
          <w:p w:rsidR="00031346" w:rsidRDefault="00031346" w:rsidP="00124479">
            <w:pPr>
              <w:pStyle w:val="afd"/>
              <w:tabs>
                <w:tab w:val="left" w:pos="4285"/>
              </w:tabs>
              <w:spacing w:line="192" w:lineRule="auto"/>
              <w:jc w:val="center"/>
              <w:rPr>
                <w:rStyle w:val="af7"/>
                <w:rFonts w:ascii="Tahoma" w:hAnsi="Tahoma" w:cs="Tahoma"/>
                <w:noProof/>
                <w:color w:val="000000"/>
              </w:rPr>
            </w:pPr>
            <w:r w:rsidRPr="00874A94">
              <w:rPr>
                <w:rFonts w:ascii="Tahoma" w:hAnsi="Tahoma" w:cs="Tahoma"/>
                <w:b/>
                <w:bCs/>
                <w:noProof/>
                <w:color w:val="000000"/>
              </w:rPr>
              <w:t>ЯЛ АДМИНИСТРАЦИĚ</w:t>
            </w:r>
            <w:r w:rsidRPr="00874A94">
              <w:rPr>
                <w:rStyle w:val="af7"/>
                <w:rFonts w:ascii="Tahoma" w:hAnsi="Tahoma" w:cs="Tahoma"/>
                <w:noProof/>
                <w:color w:val="000000"/>
              </w:rPr>
              <w:t xml:space="preserve"> </w:t>
            </w:r>
          </w:p>
          <w:p w:rsidR="00031346" w:rsidRDefault="00031346" w:rsidP="00124479">
            <w:pPr>
              <w:pStyle w:val="afd"/>
              <w:tabs>
                <w:tab w:val="left" w:pos="4285"/>
              </w:tabs>
              <w:spacing w:line="192" w:lineRule="auto"/>
              <w:jc w:val="center"/>
              <w:rPr>
                <w:rStyle w:val="af7"/>
                <w:rFonts w:ascii="Tahoma" w:hAnsi="Tahoma" w:cs="Tahoma"/>
                <w:noProof/>
                <w:color w:val="000000"/>
              </w:rPr>
            </w:pPr>
            <w:r w:rsidRPr="00874A94">
              <w:rPr>
                <w:rStyle w:val="af7"/>
                <w:rFonts w:ascii="Tahoma" w:hAnsi="Tahoma" w:cs="Tahoma"/>
                <w:noProof/>
                <w:color w:val="000000"/>
              </w:rPr>
              <w:t>ЙЫШĂНУ</w:t>
            </w:r>
          </w:p>
          <w:p w:rsidR="00031346" w:rsidRPr="00874A94" w:rsidRDefault="00031346" w:rsidP="00124479">
            <w:pPr>
              <w:jc w:val="center"/>
              <w:rPr>
                <w:rFonts w:ascii="Tahoma" w:hAnsi="Tahoma" w:cs="Tahoma"/>
                <w:b/>
                <w:noProof/>
                <w:sz w:val="20"/>
                <w:szCs w:val="20"/>
              </w:rPr>
            </w:pPr>
            <w:r w:rsidRPr="00874A94">
              <w:rPr>
                <w:rFonts w:ascii="Tahoma" w:hAnsi="Tahoma" w:cs="Tahoma"/>
                <w:b/>
                <w:noProof/>
                <w:sz w:val="20"/>
                <w:szCs w:val="20"/>
              </w:rPr>
              <w:t>« 16 » октября 2019</w:t>
            </w:r>
            <w:r w:rsidR="00124479">
              <w:rPr>
                <w:rFonts w:ascii="Tahoma" w:hAnsi="Tahoma" w:cs="Tahoma"/>
                <w:b/>
                <w:noProof/>
                <w:sz w:val="20"/>
                <w:szCs w:val="20"/>
              </w:rPr>
              <w:t xml:space="preserve"> </w:t>
            </w:r>
            <w:r w:rsidRPr="00874A94">
              <w:rPr>
                <w:rFonts w:ascii="Tahoma" w:hAnsi="Tahoma" w:cs="Tahoma"/>
                <w:b/>
                <w:noProof/>
                <w:sz w:val="20"/>
                <w:szCs w:val="20"/>
              </w:rPr>
              <w:t xml:space="preserve"> № 89</w:t>
            </w:r>
            <w:r w:rsidR="00124479">
              <w:rPr>
                <w:rFonts w:ascii="Tahoma" w:hAnsi="Tahoma" w:cs="Tahoma"/>
                <w:b/>
                <w:noProof/>
                <w:sz w:val="20"/>
                <w:szCs w:val="20"/>
              </w:rPr>
              <w:t xml:space="preserve"> </w:t>
            </w:r>
          </w:p>
          <w:p w:rsidR="00031346" w:rsidRPr="00874A94" w:rsidRDefault="00031346" w:rsidP="00124479">
            <w:pPr>
              <w:jc w:val="center"/>
              <w:rPr>
                <w:rFonts w:ascii="Tahoma" w:hAnsi="Tahoma" w:cs="Tahoma"/>
                <w:noProof/>
                <w:color w:val="000000"/>
                <w:sz w:val="20"/>
                <w:szCs w:val="20"/>
              </w:rPr>
            </w:pPr>
            <w:r w:rsidRPr="00874A94">
              <w:rPr>
                <w:rFonts w:ascii="Tahoma" w:hAnsi="Tahoma" w:cs="Tahoma"/>
                <w:noProof/>
                <w:color w:val="000000"/>
                <w:sz w:val="20"/>
                <w:szCs w:val="20"/>
              </w:rPr>
              <w:t>Октябрьски ялě</w:t>
            </w:r>
          </w:p>
        </w:tc>
        <w:tc>
          <w:tcPr>
            <w:tcW w:w="613" w:type="pct"/>
            <w:vMerge/>
          </w:tcPr>
          <w:p w:rsidR="00031346" w:rsidRPr="00874A94" w:rsidRDefault="00031346" w:rsidP="00124479">
            <w:pPr>
              <w:jc w:val="center"/>
              <w:rPr>
                <w:rFonts w:ascii="Tahoma" w:hAnsi="Tahoma" w:cs="Tahoma"/>
                <w:sz w:val="20"/>
                <w:szCs w:val="20"/>
              </w:rPr>
            </w:pPr>
          </w:p>
        </w:tc>
        <w:tc>
          <w:tcPr>
            <w:tcW w:w="2195" w:type="pct"/>
          </w:tcPr>
          <w:p w:rsidR="00031346" w:rsidRPr="00874A94" w:rsidRDefault="00031346" w:rsidP="00124479">
            <w:pPr>
              <w:pStyle w:val="afd"/>
              <w:spacing w:before="80" w:line="192" w:lineRule="auto"/>
              <w:jc w:val="center"/>
              <w:rPr>
                <w:rFonts w:ascii="Tahoma" w:hAnsi="Tahoma" w:cs="Tahoma"/>
                <w:b/>
                <w:bCs/>
                <w:noProof/>
                <w:color w:val="000000"/>
              </w:rPr>
            </w:pPr>
            <w:r w:rsidRPr="00874A94">
              <w:rPr>
                <w:rFonts w:ascii="Tahoma" w:hAnsi="Tahoma" w:cs="Tahoma"/>
                <w:b/>
                <w:bCs/>
                <w:noProof/>
                <w:color w:val="000000"/>
              </w:rPr>
              <w:t xml:space="preserve">АДМИНИСТРАЦИЯ </w:t>
            </w:r>
          </w:p>
          <w:p w:rsidR="00031346" w:rsidRPr="00874A94" w:rsidRDefault="00031346" w:rsidP="00124479">
            <w:pPr>
              <w:pStyle w:val="afd"/>
              <w:spacing w:line="192" w:lineRule="auto"/>
              <w:jc w:val="center"/>
              <w:rPr>
                <w:rFonts w:ascii="Tahoma" w:hAnsi="Tahoma" w:cs="Tahoma"/>
                <w:b/>
                <w:bCs/>
                <w:noProof/>
                <w:color w:val="000000"/>
              </w:rPr>
            </w:pPr>
            <w:r w:rsidRPr="00874A94">
              <w:rPr>
                <w:rFonts w:ascii="Tahoma" w:hAnsi="Tahoma" w:cs="Tahoma"/>
                <w:b/>
                <w:bCs/>
                <w:noProof/>
                <w:color w:val="000000"/>
              </w:rPr>
              <w:t>ОКТЯБРЬСКОГО</w:t>
            </w:r>
            <w:r w:rsidR="00124479">
              <w:rPr>
                <w:rFonts w:ascii="Tahoma" w:hAnsi="Tahoma" w:cs="Tahoma"/>
                <w:b/>
                <w:bCs/>
                <w:noProof/>
                <w:color w:val="000000"/>
              </w:rPr>
              <w:t xml:space="preserve"> </w:t>
            </w:r>
            <w:r w:rsidRPr="00874A94">
              <w:rPr>
                <w:rFonts w:ascii="Tahoma" w:hAnsi="Tahoma" w:cs="Tahoma"/>
                <w:b/>
                <w:bCs/>
                <w:noProof/>
                <w:color w:val="000000"/>
              </w:rPr>
              <w:t>СЕЛЬСКОГО</w:t>
            </w:r>
          </w:p>
          <w:p w:rsidR="00031346" w:rsidRDefault="00031346" w:rsidP="00124479">
            <w:pPr>
              <w:pStyle w:val="afd"/>
              <w:spacing w:line="192" w:lineRule="auto"/>
              <w:jc w:val="center"/>
              <w:rPr>
                <w:rFonts w:ascii="Tahoma" w:hAnsi="Tahoma" w:cs="Tahoma"/>
                <w:noProof/>
                <w:color w:val="000000"/>
              </w:rPr>
            </w:pPr>
            <w:r w:rsidRPr="00874A94">
              <w:rPr>
                <w:rFonts w:ascii="Tahoma" w:hAnsi="Tahoma" w:cs="Tahoma"/>
                <w:b/>
                <w:bCs/>
                <w:noProof/>
                <w:color w:val="000000"/>
              </w:rPr>
              <w:t>ПОСЕЛЕНИЯ</w:t>
            </w:r>
            <w:r w:rsidRPr="00874A94">
              <w:rPr>
                <w:rFonts w:ascii="Tahoma" w:hAnsi="Tahoma" w:cs="Tahoma"/>
                <w:noProof/>
                <w:color w:val="000000"/>
              </w:rPr>
              <w:t xml:space="preserve"> </w:t>
            </w:r>
          </w:p>
          <w:p w:rsidR="00031346" w:rsidRDefault="00031346" w:rsidP="00124479">
            <w:pPr>
              <w:pStyle w:val="afd"/>
              <w:spacing w:line="192" w:lineRule="auto"/>
              <w:jc w:val="center"/>
              <w:rPr>
                <w:rStyle w:val="af7"/>
                <w:rFonts w:ascii="Tahoma" w:hAnsi="Tahoma" w:cs="Tahoma"/>
                <w:noProof/>
                <w:color w:val="000000"/>
              </w:rPr>
            </w:pPr>
            <w:r w:rsidRPr="00874A94">
              <w:rPr>
                <w:rStyle w:val="af7"/>
                <w:rFonts w:ascii="Tahoma" w:hAnsi="Tahoma" w:cs="Tahoma"/>
                <w:noProof/>
                <w:color w:val="000000"/>
              </w:rPr>
              <w:t>ПОСТАНОВЛЕНИЕ</w:t>
            </w:r>
          </w:p>
          <w:p w:rsidR="00031346" w:rsidRPr="00874A94" w:rsidRDefault="00031346" w:rsidP="00124479">
            <w:pPr>
              <w:jc w:val="center"/>
              <w:rPr>
                <w:rFonts w:ascii="Tahoma" w:hAnsi="Tahoma" w:cs="Tahoma"/>
                <w:b/>
                <w:noProof/>
                <w:sz w:val="20"/>
                <w:szCs w:val="20"/>
              </w:rPr>
            </w:pPr>
            <w:r w:rsidRPr="00874A94">
              <w:rPr>
                <w:rFonts w:ascii="Tahoma" w:hAnsi="Tahoma" w:cs="Tahoma"/>
                <w:b/>
                <w:noProof/>
                <w:sz w:val="20"/>
                <w:szCs w:val="20"/>
              </w:rPr>
              <w:t>« 16 » октября 2019</w:t>
            </w:r>
            <w:r w:rsidR="00124479">
              <w:rPr>
                <w:rFonts w:ascii="Tahoma" w:hAnsi="Tahoma" w:cs="Tahoma"/>
                <w:b/>
                <w:noProof/>
                <w:sz w:val="20"/>
                <w:szCs w:val="20"/>
              </w:rPr>
              <w:t xml:space="preserve"> </w:t>
            </w:r>
            <w:r w:rsidRPr="00874A94">
              <w:rPr>
                <w:rFonts w:ascii="Tahoma" w:hAnsi="Tahoma" w:cs="Tahoma"/>
                <w:b/>
                <w:noProof/>
                <w:sz w:val="20"/>
                <w:szCs w:val="20"/>
              </w:rPr>
              <w:t xml:space="preserve"> № 89</w:t>
            </w:r>
            <w:r w:rsidR="00124479">
              <w:rPr>
                <w:rFonts w:ascii="Tahoma" w:hAnsi="Tahoma" w:cs="Tahoma"/>
                <w:b/>
                <w:noProof/>
                <w:sz w:val="20"/>
                <w:szCs w:val="20"/>
              </w:rPr>
              <w:t xml:space="preserve"> </w:t>
            </w:r>
          </w:p>
          <w:p w:rsidR="00031346" w:rsidRPr="00874A94" w:rsidRDefault="00031346" w:rsidP="00124479">
            <w:pPr>
              <w:jc w:val="center"/>
              <w:rPr>
                <w:rFonts w:ascii="Tahoma" w:hAnsi="Tahoma" w:cs="Tahoma"/>
                <w:noProof/>
                <w:sz w:val="20"/>
                <w:szCs w:val="20"/>
              </w:rPr>
            </w:pPr>
            <w:r w:rsidRPr="00874A94">
              <w:rPr>
                <w:rFonts w:ascii="Tahoma" w:hAnsi="Tahoma" w:cs="Tahoma"/>
                <w:b/>
                <w:noProof/>
                <w:color w:val="000000"/>
                <w:sz w:val="20"/>
                <w:szCs w:val="20"/>
              </w:rPr>
              <w:t>село Октябрьское</w:t>
            </w:r>
          </w:p>
        </w:tc>
      </w:tr>
    </w:tbl>
    <w:p w:rsidR="00031346" w:rsidRPr="00874A94" w:rsidRDefault="00031346" w:rsidP="00124479">
      <w:pPr>
        <w:rPr>
          <w:rFonts w:ascii="Tahoma" w:eastAsia="Arial Unicode MS" w:hAnsi="Tahoma" w:cs="Tahoma"/>
          <w:b/>
          <w:sz w:val="20"/>
          <w:szCs w:val="20"/>
        </w:rPr>
      </w:pPr>
      <w:r w:rsidRPr="00874A94">
        <w:rPr>
          <w:rFonts w:ascii="Tahoma" w:eastAsia="Arial Unicode MS" w:hAnsi="Tahoma" w:cs="Tahoma"/>
          <w:b/>
          <w:sz w:val="20"/>
          <w:szCs w:val="20"/>
        </w:rPr>
        <w:t>О признании жилого дома,</w:t>
      </w:r>
      <w:r>
        <w:rPr>
          <w:rFonts w:ascii="Tahoma" w:eastAsia="Arial Unicode MS" w:hAnsi="Tahoma" w:cs="Tahoma"/>
          <w:b/>
          <w:sz w:val="20"/>
          <w:szCs w:val="20"/>
        </w:rPr>
        <w:t xml:space="preserve"> </w:t>
      </w:r>
      <w:r w:rsidRPr="00874A94">
        <w:rPr>
          <w:rFonts w:ascii="Tahoma" w:eastAsia="Arial Unicode MS" w:hAnsi="Tahoma" w:cs="Tahoma"/>
          <w:b/>
          <w:sz w:val="20"/>
          <w:szCs w:val="20"/>
        </w:rPr>
        <w:t xml:space="preserve">расположенного по адресу: </w:t>
      </w:r>
    </w:p>
    <w:p w:rsidR="00031346" w:rsidRDefault="00031346" w:rsidP="00124479">
      <w:pPr>
        <w:jc w:val="both"/>
        <w:rPr>
          <w:rFonts w:ascii="Tahoma" w:eastAsia="Arial Unicode MS" w:hAnsi="Tahoma" w:cs="Tahoma"/>
          <w:b/>
          <w:sz w:val="20"/>
          <w:szCs w:val="20"/>
        </w:rPr>
      </w:pPr>
      <w:r w:rsidRPr="00874A94">
        <w:rPr>
          <w:rFonts w:ascii="Tahoma" w:eastAsia="Arial Unicode MS" w:hAnsi="Tahoma" w:cs="Tahoma"/>
          <w:b/>
          <w:sz w:val="20"/>
          <w:szCs w:val="20"/>
        </w:rPr>
        <w:t>с.Октябрьское, ул.Полевая, д.22,</w:t>
      </w:r>
      <w:r>
        <w:rPr>
          <w:rFonts w:ascii="Tahoma" w:eastAsia="Arial Unicode MS" w:hAnsi="Tahoma" w:cs="Tahoma"/>
          <w:b/>
          <w:sz w:val="20"/>
          <w:szCs w:val="20"/>
        </w:rPr>
        <w:t xml:space="preserve"> </w:t>
      </w:r>
      <w:r w:rsidRPr="00874A94">
        <w:rPr>
          <w:rFonts w:ascii="Tahoma" w:eastAsia="Arial Unicode MS" w:hAnsi="Tahoma" w:cs="Tahoma"/>
          <w:b/>
          <w:sz w:val="20"/>
          <w:szCs w:val="20"/>
        </w:rPr>
        <w:t xml:space="preserve">пригодным для проживания </w:t>
      </w:r>
    </w:p>
    <w:p w:rsidR="00031346" w:rsidRPr="00874A94" w:rsidRDefault="00031346" w:rsidP="00124479">
      <w:pPr>
        <w:ind w:firstLine="539"/>
        <w:jc w:val="both"/>
        <w:rPr>
          <w:rFonts w:ascii="Tahoma" w:eastAsia="Arial Unicode MS" w:hAnsi="Tahoma" w:cs="Tahoma"/>
          <w:sz w:val="20"/>
          <w:szCs w:val="20"/>
        </w:rPr>
      </w:pPr>
      <w:r w:rsidRPr="00874A94">
        <w:rPr>
          <w:rFonts w:ascii="Tahoma" w:eastAsia="Arial Unicode MS" w:hAnsi="Tahoma" w:cs="Tahoma"/>
          <w:sz w:val="20"/>
          <w:szCs w:val="20"/>
        </w:rPr>
        <w:t xml:space="preserve">На основании Раздела </w:t>
      </w:r>
      <w:r w:rsidRPr="00874A94">
        <w:rPr>
          <w:rFonts w:ascii="Tahoma" w:eastAsia="Arial Unicode MS" w:hAnsi="Tahoma" w:cs="Tahoma"/>
          <w:sz w:val="20"/>
          <w:szCs w:val="20"/>
          <w:lang w:val="en-US"/>
        </w:rPr>
        <w:t>II</w:t>
      </w:r>
      <w:r w:rsidRPr="00874A94">
        <w:rPr>
          <w:rFonts w:ascii="Tahoma" w:eastAsia="Arial Unicode MS" w:hAnsi="Tahoma" w:cs="Tahoma"/>
          <w:sz w:val="20"/>
          <w:szCs w:val="20"/>
        </w:rPr>
        <w:t xml:space="preserve">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РФ от 28 января </w:t>
      </w:r>
      <w:smartTag w:uri="urn:schemas-microsoft-com:office:smarttags" w:element="metricconverter">
        <w:smartTagPr>
          <w:attr w:name="ProductID" w:val="2006 г"/>
        </w:smartTagPr>
        <w:r w:rsidRPr="00874A94">
          <w:rPr>
            <w:rFonts w:ascii="Tahoma" w:eastAsia="Arial Unicode MS" w:hAnsi="Tahoma" w:cs="Tahoma"/>
            <w:sz w:val="20"/>
            <w:szCs w:val="20"/>
          </w:rPr>
          <w:t>2006 г</w:t>
        </w:r>
      </w:smartTag>
      <w:r w:rsidRPr="00874A94">
        <w:rPr>
          <w:rFonts w:ascii="Tahoma" w:eastAsia="Arial Unicode MS" w:hAnsi="Tahoma" w:cs="Tahoma"/>
          <w:sz w:val="20"/>
          <w:szCs w:val="20"/>
        </w:rPr>
        <w:t>. № 47 (ред.от 24.12.2018), и акта и заключения межведомственной комиссии</w:t>
      </w:r>
      <w:r w:rsidR="00124479">
        <w:rPr>
          <w:rFonts w:ascii="Tahoma" w:eastAsia="Arial Unicode MS" w:hAnsi="Tahoma" w:cs="Tahoma"/>
          <w:sz w:val="20"/>
          <w:szCs w:val="20"/>
        </w:rPr>
        <w:t xml:space="preserve"> </w:t>
      </w:r>
      <w:r w:rsidRPr="00874A94">
        <w:rPr>
          <w:rFonts w:ascii="Tahoma" w:eastAsia="Arial Unicode MS" w:hAnsi="Tahoma" w:cs="Tahoma"/>
          <w:sz w:val="20"/>
          <w:szCs w:val="20"/>
        </w:rPr>
        <w:t xml:space="preserve">от 09.10.2019 г. № 3 обследования жилого дома № 22 по ул. Полевая с.Октябрьское Мариинско-Посадского района Чувашской Республики </w:t>
      </w:r>
    </w:p>
    <w:p w:rsidR="00031346" w:rsidRPr="00874A94" w:rsidRDefault="00124479" w:rsidP="00124479">
      <w:pPr>
        <w:ind w:firstLine="539"/>
        <w:jc w:val="both"/>
        <w:rPr>
          <w:rFonts w:ascii="Tahoma" w:eastAsia="Arial Unicode MS" w:hAnsi="Tahoma" w:cs="Tahoma"/>
          <w:sz w:val="20"/>
          <w:szCs w:val="20"/>
        </w:rPr>
      </w:pPr>
      <w:r>
        <w:rPr>
          <w:rFonts w:ascii="Tahoma" w:eastAsia="Arial Unicode MS" w:hAnsi="Tahoma" w:cs="Tahoma"/>
          <w:sz w:val="20"/>
          <w:szCs w:val="20"/>
        </w:rPr>
        <w:t xml:space="preserve">                          </w:t>
      </w:r>
      <w:r w:rsidR="00031346" w:rsidRPr="00874A94">
        <w:rPr>
          <w:rFonts w:ascii="Tahoma" w:eastAsia="Arial Unicode MS" w:hAnsi="Tahoma" w:cs="Tahoma"/>
          <w:sz w:val="20"/>
          <w:szCs w:val="20"/>
        </w:rPr>
        <w:t xml:space="preserve"> п о с т а н о в л я е т:</w:t>
      </w:r>
    </w:p>
    <w:p w:rsidR="00031346" w:rsidRDefault="00031346" w:rsidP="00124479">
      <w:pPr>
        <w:ind w:firstLine="539"/>
        <w:jc w:val="both"/>
        <w:rPr>
          <w:rFonts w:ascii="Tahoma" w:hAnsi="Tahoma" w:cs="Tahoma"/>
          <w:sz w:val="20"/>
          <w:szCs w:val="20"/>
        </w:rPr>
      </w:pPr>
      <w:r w:rsidRPr="00874A94">
        <w:rPr>
          <w:rFonts w:ascii="Tahoma" w:hAnsi="Tahoma" w:cs="Tahoma"/>
          <w:sz w:val="20"/>
          <w:szCs w:val="20"/>
        </w:rPr>
        <w:t>признать жилой дом, расположенный по адресу: с.Октябрьское Мариинско-Посадского района Чувашской Республики ул.Полевая, дом № 22,</w:t>
      </w:r>
      <w:r w:rsidR="00124479">
        <w:rPr>
          <w:rFonts w:ascii="Tahoma" w:hAnsi="Tahoma" w:cs="Tahoma"/>
          <w:sz w:val="20"/>
          <w:szCs w:val="20"/>
        </w:rPr>
        <w:t xml:space="preserve"> </w:t>
      </w:r>
      <w:r w:rsidRPr="00874A94">
        <w:rPr>
          <w:rFonts w:ascii="Tahoma" w:hAnsi="Tahoma" w:cs="Tahoma"/>
          <w:sz w:val="20"/>
          <w:szCs w:val="20"/>
        </w:rPr>
        <w:t>пригодным для проживания.</w:t>
      </w:r>
    </w:p>
    <w:p w:rsidR="00031346" w:rsidRDefault="00031346" w:rsidP="00124479">
      <w:pPr>
        <w:spacing w:line="360" w:lineRule="auto"/>
        <w:rPr>
          <w:rFonts w:ascii="Tahoma" w:hAnsi="Tahoma" w:cs="Tahoma"/>
          <w:sz w:val="20"/>
          <w:szCs w:val="20"/>
        </w:rPr>
      </w:pPr>
    </w:p>
    <w:p w:rsidR="00124479" w:rsidRPr="00874A94" w:rsidRDefault="00124479" w:rsidP="00124479">
      <w:pPr>
        <w:spacing w:line="360" w:lineRule="auto"/>
        <w:rPr>
          <w:rFonts w:ascii="Tahoma" w:hAnsi="Tahoma" w:cs="Tahoma"/>
          <w:sz w:val="20"/>
          <w:szCs w:val="20"/>
        </w:rPr>
      </w:pPr>
    </w:p>
    <w:p w:rsidR="00031346" w:rsidRDefault="00031346" w:rsidP="00124479">
      <w:pPr>
        <w:jc w:val="both"/>
        <w:rPr>
          <w:rFonts w:ascii="Tahoma" w:hAnsi="Tahoma" w:cs="Tahoma"/>
          <w:sz w:val="20"/>
          <w:szCs w:val="20"/>
        </w:rPr>
      </w:pPr>
      <w:r w:rsidRPr="00874A94">
        <w:rPr>
          <w:rFonts w:ascii="Tahoma" w:hAnsi="Tahoma" w:cs="Tahoma"/>
          <w:sz w:val="20"/>
          <w:szCs w:val="20"/>
        </w:rPr>
        <w:t>Глава Октябрьского сельского поселения</w:t>
      </w:r>
      <w:r w:rsidRPr="00874A94">
        <w:rPr>
          <w:rFonts w:ascii="Tahoma" w:hAnsi="Tahoma" w:cs="Tahoma"/>
          <w:sz w:val="20"/>
          <w:szCs w:val="20"/>
        </w:rPr>
        <w:tab/>
      </w:r>
      <w:r w:rsidRPr="00874A94">
        <w:rPr>
          <w:rFonts w:ascii="Tahoma" w:hAnsi="Tahoma" w:cs="Tahoma"/>
          <w:sz w:val="20"/>
          <w:szCs w:val="20"/>
        </w:rPr>
        <w:tab/>
      </w:r>
      <w:r w:rsidRPr="00874A94">
        <w:rPr>
          <w:rFonts w:ascii="Tahoma" w:hAnsi="Tahoma" w:cs="Tahoma"/>
          <w:sz w:val="20"/>
          <w:szCs w:val="20"/>
        </w:rPr>
        <w:tab/>
      </w:r>
      <w:r w:rsidRPr="00874A94">
        <w:rPr>
          <w:rFonts w:ascii="Tahoma" w:hAnsi="Tahoma" w:cs="Tahoma"/>
          <w:sz w:val="20"/>
          <w:szCs w:val="20"/>
        </w:rPr>
        <w:tab/>
      </w:r>
      <w:r w:rsidRPr="00874A94">
        <w:rPr>
          <w:rFonts w:ascii="Tahoma" w:hAnsi="Tahoma" w:cs="Tahoma"/>
          <w:sz w:val="20"/>
          <w:szCs w:val="20"/>
        </w:rPr>
        <w:tab/>
        <w:t>В.Ф.Кураков</w:t>
      </w:r>
    </w:p>
    <w:p w:rsidR="00124479" w:rsidRPr="00874A94" w:rsidRDefault="00124479" w:rsidP="00124479">
      <w:pPr>
        <w:jc w:val="both"/>
        <w:rPr>
          <w:rFonts w:ascii="Tahoma" w:hAnsi="Tahoma" w:cs="Tahoma"/>
          <w:sz w:val="20"/>
          <w:szCs w:val="20"/>
        </w:rPr>
      </w:pPr>
    </w:p>
    <w:tbl>
      <w:tblPr>
        <w:tblpPr w:leftFromText="180" w:rightFromText="180" w:vertAnchor="text" w:horzAnchor="margin" w:tblpY="140"/>
        <w:tblW w:w="5000" w:type="pct"/>
        <w:tblLook w:val="0000" w:firstRow="0" w:lastRow="0" w:firstColumn="0" w:lastColumn="0" w:noHBand="0" w:noVBand="0"/>
      </w:tblPr>
      <w:tblGrid>
        <w:gridCol w:w="6652"/>
        <w:gridCol w:w="1820"/>
        <w:gridCol w:w="6667"/>
      </w:tblGrid>
      <w:tr w:rsidR="00031346" w:rsidRPr="00B26ADA" w:rsidTr="00031346">
        <w:trPr>
          <w:cantSplit/>
          <w:trHeight w:val="420"/>
        </w:trPr>
        <w:tc>
          <w:tcPr>
            <w:tcW w:w="2197" w:type="pct"/>
          </w:tcPr>
          <w:p w:rsidR="00031346" w:rsidRPr="00B26ADA" w:rsidRDefault="00031346" w:rsidP="00124479">
            <w:pPr>
              <w:pStyle w:val="afd"/>
              <w:tabs>
                <w:tab w:val="left" w:pos="4285"/>
              </w:tabs>
              <w:spacing w:line="192" w:lineRule="auto"/>
              <w:jc w:val="center"/>
              <w:rPr>
                <w:rFonts w:ascii="Tahoma" w:hAnsi="Tahoma" w:cs="Tahoma"/>
                <w:b/>
                <w:bCs/>
                <w:noProof/>
              </w:rPr>
            </w:pPr>
            <w:r w:rsidRPr="00B26ADA">
              <w:rPr>
                <w:rFonts w:ascii="Tahoma" w:hAnsi="Tahoma" w:cs="Tahoma"/>
                <w:b/>
                <w:bCs/>
                <w:noProof/>
              </w:rPr>
              <w:t>ЧĂВАШ РЕСПУБЛИКИ</w:t>
            </w:r>
          </w:p>
          <w:p w:rsidR="00031346" w:rsidRPr="00B26ADA" w:rsidRDefault="00031346" w:rsidP="00124479">
            <w:pPr>
              <w:pStyle w:val="afd"/>
              <w:tabs>
                <w:tab w:val="left" w:pos="4285"/>
              </w:tabs>
              <w:spacing w:line="192" w:lineRule="auto"/>
              <w:jc w:val="center"/>
              <w:rPr>
                <w:rFonts w:ascii="Tahoma" w:hAnsi="Tahoma" w:cs="Tahoma"/>
              </w:rPr>
            </w:pPr>
            <w:r w:rsidRPr="00B26ADA">
              <w:rPr>
                <w:rFonts w:ascii="Tahoma" w:hAnsi="Tahoma" w:cs="Tahoma"/>
                <w:b/>
                <w:caps/>
              </w:rPr>
              <w:t>С</w:t>
            </w:r>
            <w:r w:rsidRPr="00B26ADA">
              <w:rPr>
                <w:rFonts w:ascii="Tahoma" w:hAnsi="Tahoma" w:cs="Tahoma"/>
                <w:b/>
                <w:bCs/>
                <w:noProof/>
              </w:rPr>
              <w:t>Ě</w:t>
            </w:r>
            <w:r w:rsidRPr="00B26ADA">
              <w:rPr>
                <w:rFonts w:ascii="Tahoma" w:hAnsi="Tahoma" w:cs="Tahoma"/>
                <w:b/>
                <w:caps/>
              </w:rPr>
              <w:t>нт</w:t>
            </w:r>
            <w:r w:rsidRPr="00B26ADA">
              <w:rPr>
                <w:rFonts w:ascii="Tahoma" w:hAnsi="Tahoma" w:cs="Tahoma"/>
                <w:b/>
                <w:bCs/>
                <w:noProof/>
              </w:rPr>
              <w:t>Ě</w:t>
            </w:r>
            <w:r w:rsidRPr="00B26ADA">
              <w:rPr>
                <w:rFonts w:ascii="Tahoma" w:hAnsi="Tahoma" w:cs="Tahoma"/>
                <w:b/>
                <w:caps/>
              </w:rPr>
              <w:t>рв</w:t>
            </w:r>
            <w:r w:rsidRPr="00B26ADA">
              <w:rPr>
                <w:rFonts w:ascii="Tahoma" w:hAnsi="Tahoma" w:cs="Tahoma"/>
                <w:b/>
                <w:bCs/>
                <w:noProof/>
              </w:rPr>
              <w:t>Ă</w:t>
            </w:r>
            <w:r w:rsidRPr="00B26ADA">
              <w:rPr>
                <w:rFonts w:ascii="Tahoma" w:hAnsi="Tahoma" w:cs="Tahoma"/>
                <w:b/>
                <w:caps/>
              </w:rPr>
              <w:t>рри</w:t>
            </w:r>
            <w:r w:rsidRPr="00B26ADA">
              <w:rPr>
                <w:rFonts w:ascii="Tahoma" w:hAnsi="Tahoma" w:cs="Tahoma"/>
                <w:b/>
                <w:bCs/>
                <w:noProof/>
              </w:rPr>
              <w:t xml:space="preserve"> РАЙОНĚ</w:t>
            </w:r>
            <w:r w:rsidRPr="00B26ADA">
              <w:rPr>
                <w:rFonts w:ascii="Tahoma" w:hAnsi="Tahoma" w:cs="Tahoma"/>
                <w:noProof/>
              </w:rPr>
              <w:t xml:space="preserve"> </w:t>
            </w:r>
          </w:p>
        </w:tc>
        <w:tc>
          <w:tcPr>
            <w:tcW w:w="601" w:type="pct"/>
            <w:vMerge w:val="restart"/>
          </w:tcPr>
          <w:p w:rsidR="00031346" w:rsidRPr="00B26ADA" w:rsidRDefault="00031346" w:rsidP="0012447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2336" behindDoc="0" locked="0" layoutInCell="1" allowOverlap="1">
                  <wp:simplePos x="0" y="0"/>
                  <wp:positionH relativeFrom="column">
                    <wp:posOffset>15240</wp:posOffset>
                  </wp:positionH>
                  <wp:positionV relativeFrom="paragraph">
                    <wp:posOffset>83820</wp:posOffset>
                  </wp:positionV>
                  <wp:extent cx="720090" cy="723900"/>
                  <wp:effectExtent l="19050" t="0" r="3810" b="0"/>
                  <wp:wrapNone/>
                  <wp:docPr id="37"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ch"/>
                          <pic:cNvPicPr>
                            <a:picLocks noChangeAspect="1" noChangeArrowheads="1"/>
                          </pic:cNvPicPr>
                        </pic:nvPicPr>
                        <pic:blipFill>
                          <a:blip r:embed="rId31"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202" w:type="pct"/>
          </w:tcPr>
          <w:p w:rsidR="00031346" w:rsidRDefault="00031346" w:rsidP="00124479">
            <w:pPr>
              <w:pStyle w:val="afd"/>
              <w:spacing w:line="192" w:lineRule="auto"/>
              <w:jc w:val="center"/>
              <w:rPr>
                <w:rStyle w:val="af7"/>
                <w:rFonts w:ascii="Tahoma" w:hAnsi="Tahoma" w:cs="Tahoma"/>
                <w:b w:val="0"/>
                <w:bCs w:val="0"/>
                <w:noProof/>
              </w:rPr>
            </w:pPr>
            <w:r w:rsidRPr="00B26ADA">
              <w:rPr>
                <w:rFonts w:ascii="Tahoma" w:hAnsi="Tahoma" w:cs="Tahoma"/>
                <w:b/>
                <w:bCs/>
                <w:noProof/>
              </w:rPr>
              <w:t>ЧУВАШСКАЯ РЕСПУБЛИКА</w:t>
            </w:r>
            <w:r w:rsidRPr="00B26ADA">
              <w:rPr>
                <w:rStyle w:val="af7"/>
                <w:rFonts w:ascii="Tahoma" w:hAnsi="Tahoma" w:cs="Tahoma"/>
                <w:b w:val="0"/>
                <w:bCs w:val="0"/>
                <w:noProof/>
              </w:rPr>
              <w:t xml:space="preserve"> </w:t>
            </w:r>
          </w:p>
          <w:p w:rsidR="00031346" w:rsidRPr="00B26ADA" w:rsidRDefault="00031346" w:rsidP="00124479">
            <w:pPr>
              <w:pStyle w:val="afd"/>
              <w:spacing w:line="192" w:lineRule="auto"/>
              <w:jc w:val="center"/>
              <w:rPr>
                <w:rFonts w:ascii="Tahoma" w:hAnsi="Tahoma" w:cs="Tahoma"/>
                <w:b/>
                <w:bCs/>
              </w:rPr>
            </w:pPr>
            <w:r w:rsidRPr="00B26ADA">
              <w:rPr>
                <w:rFonts w:ascii="Tahoma" w:hAnsi="Tahoma" w:cs="Tahoma"/>
                <w:b/>
                <w:bCs/>
                <w:noProof/>
              </w:rPr>
              <w:t>МАРИИНСКО-ПОСАДСКИЙ РАЙОН</w:t>
            </w:r>
            <w:r w:rsidR="00124479">
              <w:rPr>
                <w:rFonts w:ascii="Tahoma" w:hAnsi="Tahoma" w:cs="Tahoma"/>
                <w:b/>
                <w:bCs/>
                <w:noProof/>
              </w:rPr>
              <w:t xml:space="preserve"> </w:t>
            </w:r>
          </w:p>
        </w:tc>
      </w:tr>
      <w:tr w:rsidR="00031346" w:rsidRPr="00B26ADA" w:rsidTr="00031346">
        <w:trPr>
          <w:cantSplit/>
          <w:trHeight w:val="1425"/>
        </w:trPr>
        <w:tc>
          <w:tcPr>
            <w:tcW w:w="2197" w:type="pct"/>
          </w:tcPr>
          <w:p w:rsidR="00031346" w:rsidRPr="00B26ADA" w:rsidRDefault="00031346" w:rsidP="00124479">
            <w:pPr>
              <w:pStyle w:val="afd"/>
              <w:tabs>
                <w:tab w:val="left" w:pos="4285"/>
              </w:tabs>
              <w:spacing w:before="80" w:line="192" w:lineRule="auto"/>
              <w:jc w:val="center"/>
              <w:rPr>
                <w:rFonts w:ascii="Tahoma" w:hAnsi="Tahoma" w:cs="Tahoma"/>
                <w:b/>
                <w:bCs/>
                <w:noProof/>
              </w:rPr>
            </w:pPr>
            <w:r w:rsidRPr="00B26ADA">
              <w:rPr>
                <w:rFonts w:ascii="Tahoma" w:hAnsi="Tahoma" w:cs="Tahoma"/>
                <w:b/>
                <w:bCs/>
                <w:noProof/>
              </w:rPr>
              <w:t>ОКТЯБРЬСКИ</w:t>
            </w:r>
            <w:r w:rsidR="00124479">
              <w:rPr>
                <w:rFonts w:ascii="Tahoma" w:hAnsi="Tahoma" w:cs="Tahoma"/>
                <w:b/>
                <w:bCs/>
                <w:noProof/>
              </w:rPr>
              <w:t xml:space="preserve"> </w:t>
            </w:r>
            <w:r w:rsidRPr="00B26ADA">
              <w:rPr>
                <w:rFonts w:ascii="Tahoma" w:hAnsi="Tahoma" w:cs="Tahoma"/>
                <w:b/>
                <w:bCs/>
                <w:noProof/>
              </w:rPr>
              <w:t xml:space="preserve">ПОСЕЛЕНИЙĚН </w:t>
            </w:r>
          </w:p>
          <w:p w:rsidR="00031346" w:rsidRDefault="00031346" w:rsidP="00124479">
            <w:pPr>
              <w:pStyle w:val="afd"/>
              <w:tabs>
                <w:tab w:val="left" w:pos="4285"/>
              </w:tabs>
              <w:spacing w:line="192" w:lineRule="auto"/>
              <w:jc w:val="center"/>
              <w:rPr>
                <w:rStyle w:val="af7"/>
                <w:rFonts w:ascii="Tahoma" w:hAnsi="Tahoma" w:cs="Tahoma"/>
                <w:noProof/>
              </w:rPr>
            </w:pPr>
            <w:r w:rsidRPr="00B26ADA">
              <w:rPr>
                <w:rFonts w:ascii="Tahoma" w:hAnsi="Tahoma" w:cs="Tahoma"/>
                <w:b/>
                <w:bCs/>
                <w:noProof/>
              </w:rPr>
              <w:t>ЯЛ АДМИНИСТРАЦИĚ</w:t>
            </w:r>
            <w:r w:rsidRPr="00B26ADA">
              <w:rPr>
                <w:rStyle w:val="af7"/>
                <w:rFonts w:ascii="Tahoma" w:hAnsi="Tahoma" w:cs="Tahoma"/>
                <w:noProof/>
              </w:rPr>
              <w:t xml:space="preserve"> </w:t>
            </w:r>
          </w:p>
          <w:p w:rsidR="00031346" w:rsidRDefault="00031346" w:rsidP="00124479">
            <w:pPr>
              <w:pStyle w:val="afd"/>
              <w:tabs>
                <w:tab w:val="left" w:pos="4285"/>
              </w:tabs>
              <w:spacing w:line="192" w:lineRule="auto"/>
              <w:jc w:val="center"/>
              <w:rPr>
                <w:rStyle w:val="af7"/>
                <w:rFonts w:ascii="Tahoma" w:hAnsi="Tahoma" w:cs="Tahoma"/>
                <w:noProof/>
              </w:rPr>
            </w:pPr>
            <w:r w:rsidRPr="00B26ADA">
              <w:rPr>
                <w:rStyle w:val="af7"/>
                <w:rFonts w:ascii="Tahoma" w:hAnsi="Tahoma" w:cs="Tahoma"/>
                <w:noProof/>
              </w:rPr>
              <w:t>ЙЫШĂНУ</w:t>
            </w:r>
          </w:p>
          <w:p w:rsidR="00031346" w:rsidRPr="00B26ADA" w:rsidRDefault="00031346" w:rsidP="00124479">
            <w:pPr>
              <w:jc w:val="center"/>
              <w:rPr>
                <w:rFonts w:ascii="Tahoma" w:hAnsi="Tahoma" w:cs="Tahoma"/>
                <w:i/>
                <w:noProof/>
                <w:sz w:val="20"/>
                <w:szCs w:val="20"/>
              </w:rPr>
            </w:pPr>
            <w:r w:rsidRPr="00B26ADA">
              <w:rPr>
                <w:rFonts w:ascii="Tahoma" w:hAnsi="Tahoma" w:cs="Tahoma"/>
                <w:i/>
                <w:noProof/>
                <w:sz w:val="20"/>
                <w:szCs w:val="20"/>
              </w:rPr>
              <w:t>« 07 »</w:t>
            </w:r>
            <w:r w:rsidR="00124479">
              <w:rPr>
                <w:rFonts w:ascii="Tahoma" w:hAnsi="Tahoma" w:cs="Tahoma"/>
                <w:i/>
                <w:noProof/>
                <w:sz w:val="20"/>
                <w:szCs w:val="20"/>
              </w:rPr>
              <w:t xml:space="preserve"> </w:t>
            </w:r>
            <w:r w:rsidRPr="00B26ADA">
              <w:rPr>
                <w:rFonts w:ascii="Tahoma" w:hAnsi="Tahoma" w:cs="Tahoma"/>
                <w:i/>
                <w:noProof/>
                <w:sz w:val="20"/>
                <w:szCs w:val="20"/>
              </w:rPr>
              <w:t>октября 2019</w:t>
            </w:r>
            <w:r w:rsidR="00124479">
              <w:rPr>
                <w:rFonts w:ascii="Tahoma" w:hAnsi="Tahoma" w:cs="Tahoma"/>
                <w:i/>
                <w:noProof/>
                <w:sz w:val="20"/>
                <w:szCs w:val="20"/>
              </w:rPr>
              <w:t xml:space="preserve"> </w:t>
            </w:r>
            <w:r w:rsidRPr="00B26ADA">
              <w:rPr>
                <w:rFonts w:ascii="Tahoma" w:hAnsi="Tahoma" w:cs="Tahoma"/>
                <w:i/>
                <w:noProof/>
                <w:sz w:val="20"/>
                <w:szCs w:val="20"/>
              </w:rPr>
              <w:t xml:space="preserve"> № 88</w:t>
            </w:r>
          </w:p>
          <w:p w:rsidR="00031346" w:rsidRPr="00B26ADA" w:rsidRDefault="00031346" w:rsidP="00124479">
            <w:pPr>
              <w:jc w:val="center"/>
              <w:rPr>
                <w:rFonts w:ascii="Tahoma" w:hAnsi="Tahoma" w:cs="Tahoma"/>
                <w:b/>
                <w:noProof/>
                <w:sz w:val="20"/>
                <w:szCs w:val="20"/>
              </w:rPr>
            </w:pPr>
            <w:r w:rsidRPr="00B26ADA">
              <w:rPr>
                <w:rFonts w:ascii="Tahoma" w:hAnsi="Tahoma" w:cs="Tahoma"/>
                <w:i/>
                <w:noProof/>
                <w:sz w:val="20"/>
                <w:szCs w:val="20"/>
              </w:rPr>
              <w:t>Октябрьски ялě</w:t>
            </w:r>
          </w:p>
        </w:tc>
        <w:tc>
          <w:tcPr>
            <w:tcW w:w="601" w:type="pct"/>
            <w:vMerge/>
          </w:tcPr>
          <w:p w:rsidR="00031346" w:rsidRPr="00B26ADA" w:rsidRDefault="00031346" w:rsidP="00124479">
            <w:pPr>
              <w:jc w:val="center"/>
              <w:rPr>
                <w:rFonts w:ascii="Tahoma" w:hAnsi="Tahoma" w:cs="Tahoma"/>
                <w:sz w:val="20"/>
                <w:szCs w:val="20"/>
              </w:rPr>
            </w:pPr>
          </w:p>
        </w:tc>
        <w:tc>
          <w:tcPr>
            <w:tcW w:w="2202" w:type="pct"/>
          </w:tcPr>
          <w:p w:rsidR="00031346" w:rsidRPr="00B26ADA" w:rsidRDefault="00031346" w:rsidP="00124479">
            <w:pPr>
              <w:pStyle w:val="afd"/>
              <w:spacing w:before="80" w:line="192" w:lineRule="auto"/>
              <w:jc w:val="center"/>
              <w:rPr>
                <w:rFonts w:ascii="Tahoma" w:hAnsi="Tahoma" w:cs="Tahoma"/>
                <w:b/>
                <w:bCs/>
                <w:noProof/>
              </w:rPr>
            </w:pPr>
            <w:r w:rsidRPr="00B26ADA">
              <w:rPr>
                <w:rFonts w:ascii="Tahoma" w:hAnsi="Tahoma" w:cs="Tahoma"/>
                <w:b/>
                <w:bCs/>
                <w:noProof/>
              </w:rPr>
              <w:t xml:space="preserve">АДМИНИСТРАЦИЯ </w:t>
            </w:r>
          </w:p>
          <w:p w:rsidR="00031346" w:rsidRPr="00B26ADA" w:rsidRDefault="00031346" w:rsidP="00124479">
            <w:pPr>
              <w:pStyle w:val="afd"/>
              <w:spacing w:line="192" w:lineRule="auto"/>
              <w:jc w:val="center"/>
              <w:rPr>
                <w:rFonts w:ascii="Tahoma" w:hAnsi="Tahoma" w:cs="Tahoma"/>
                <w:b/>
                <w:bCs/>
                <w:noProof/>
              </w:rPr>
            </w:pPr>
            <w:r w:rsidRPr="00B26ADA">
              <w:rPr>
                <w:rFonts w:ascii="Tahoma" w:hAnsi="Tahoma" w:cs="Tahoma"/>
                <w:b/>
                <w:bCs/>
                <w:noProof/>
              </w:rPr>
              <w:t>ОКТЯБРЬСКОГО</w:t>
            </w:r>
            <w:r w:rsidR="00124479">
              <w:rPr>
                <w:rFonts w:ascii="Tahoma" w:hAnsi="Tahoma" w:cs="Tahoma"/>
                <w:b/>
                <w:bCs/>
                <w:noProof/>
              </w:rPr>
              <w:t xml:space="preserve"> </w:t>
            </w:r>
            <w:r w:rsidRPr="00B26ADA">
              <w:rPr>
                <w:rFonts w:ascii="Tahoma" w:hAnsi="Tahoma" w:cs="Tahoma"/>
                <w:b/>
                <w:bCs/>
                <w:noProof/>
              </w:rPr>
              <w:t>СЕЛЬСКОГО</w:t>
            </w:r>
          </w:p>
          <w:p w:rsidR="00031346" w:rsidRDefault="00031346" w:rsidP="00124479">
            <w:pPr>
              <w:pStyle w:val="afd"/>
              <w:spacing w:line="192" w:lineRule="auto"/>
              <w:jc w:val="center"/>
              <w:rPr>
                <w:rFonts w:ascii="Tahoma" w:hAnsi="Tahoma" w:cs="Tahoma"/>
                <w:noProof/>
              </w:rPr>
            </w:pPr>
            <w:r w:rsidRPr="00B26ADA">
              <w:rPr>
                <w:rFonts w:ascii="Tahoma" w:hAnsi="Tahoma" w:cs="Tahoma"/>
                <w:b/>
                <w:bCs/>
                <w:noProof/>
              </w:rPr>
              <w:t>ПОСЕЛЕНИЯ</w:t>
            </w:r>
            <w:r w:rsidRPr="00B26ADA">
              <w:rPr>
                <w:rFonts w:ascii="Tahoma" w:hAnsi="Tahoma" w:cs="Tahoma"/>
                <w:noProof/>
              </w:rPr>
              <w:t xml:space="preserve"> </w:t>
            </w:r>
          </w:p>
          <w:p w:rsidR="00031346" w:rsidRDefault="00031346" w:rsidP="00124479">
            <w:pPr>
              <w:pStyle w:val="afd"/>
              <w:spacing w:line="192" w:lineRule="auto"/>
              <w:jc w:val="center"/>
              <w:rPr>
                <w:rStyle w:val="af7"/>
                <w:rFonts w:ascii="Tahoma" w:hAnsi="Tahoma" w:cs="Tahoma"/>
                <w:noProof/>
              </w:rPr>
            </w:pPr>
            <w:r w:rsidRPr="00B26ADA">
              <w:rPr>
                <w:rStyle w:val="af7"/>
                <w:rFonts w:ascii="Tahoma" w:hAnsi="Tahoma" w:cs="Tahoma"/>
                <w:noProof/>
              </w:rPr>
              <w:t>ПОСТАНОВЛЕНИЕ</w:t>
            </w:r>
          </w:p>
          <w:p w:rsidR="00031346" w:rsidRPr="00B26ADA" w:rsidRDefault="00031346" w:rsidP="00124479">
            <w:pPr>
              <w:jc w:val="center"/>
              <w:rPr>
                <w:rFonts w:ascii="Tahoma" w:hAnsi="Tahoma" w:cs="Tahoma"/>
                <w:i/>
                <w:noProof/>
                <w:sz w:val="20"/>
                <w:szCs w:val="20"/>
              </w:rPr>
            </w:pPr>
            <w:r w:rsidRPr="00B26ADA">
              <w:rPr>
                <w:rFonts w:ascii="Tahoma" w:hAnsi="Tahoma" w:cs="Tahoma"/>
                <w:i/>
                <w:noProof/>
                <w:sz w:val="20"/>
                <w:szCs w:val="20"/>
              </w:rPr>
              <w:t>« 07 »</w:t>
            </w:r>
            <w:r w:rsidR="00124479">
              <w:rPr>
                <w:rFonts w:ascii="Tahoma" w:hAnsi="Tahoma" w:cs="Tahoma"/>
                <w:i/>
                <w:noProof/>
                <w:sz w:val="20"/>
                <w:szCs w:val="20"/>
              </w:rPr>
              <w:t xml:space="preserve"> </w:t>
            </w:r>
            <w:r w:rsidRPr="00B26ADA">
              <w:rPr>
                <w:rFonts w:ascii="Tahoma" w:hAnsi="Tahoma" w:cs="Tahoma"/>
                <w:i/>
                <w:noProof/>
                <w:sz w:val="20"/>
                <w:szCs w:val="20"/>
              </w:rPr>
              <w:t>октября 2019</w:t>
            </w:r>
            <w:r w:rsidR="00124479">
              <w:rPr>
                <w:rFonts w:ascii="Tahoma" w:hAnsi="Tahoma" w:cs="Tahoma"/>
                <w:i/>
                <w:noProof/>
                <w:sz w:val="20"/>
                <w:szCs w:val="20"/>
              </w:rPr>
              <w:t xml:space="preserve"> </w:t>
            </w:r>
            <w:r w:rsidRPr="00B26ADA">
              <w:rPr>
                <w:rFonts w:ascii="Tahoma" w:hAnsi="Tahoma" w:cs="Tahoma"/>
                <w:i/>
                <w:noProof/>
                <w:sz w:val="20"/>
                <w:szCs w:val="20"/>
              </w:rPr>
              <w:t xml:space="preserve"> № 88</w:t>
            </w:r>
          </w:p>
          <w:p w:rsidR="00031346" w:rsidRPr="00B26ADA" w:rsidRDefault="00031346" w:rsidP="00124479">
            <w:pPr>
              <w:jc w:val="center"/>
              <w:rPr>
                <w:rFonts w:ascii="Tahoma" w:hAnsi="Tahoma" w:cs="Tahoma"/>
                <w:noProof/>
                <w:sz w:val="20"/>
                <w:szCs w:val="20"/>
              </w:rPr>
            </w:pPr>
            <w:r w:rsidRPr="00B26ADA">
              <w:rPr>
                <w:rFonts w:ascii="Tahoma" w:hAnsi="Tahoma" w:cs="Tahoma"/>
                <w:i/>
                <w:noProof/>
                <w:sz w:val="20"/>
                <w:szCs w:val="20"/>
              </w:rPr>
              <w:t>село Октябрьское</w:t>
            </w:r>
          </w:p>
        </w:tc>
      </w:tr>
    </w:tbl>
    <w:p w:rsidR="00031346" w:rsidRPr="00124479" w:rsidRDefault="00031346" w:rsidP="00124479">
      <w:pPr>
        <w:ind w:right="5641"/>
        <w:rPr>
          <w:rFonts w:ascii="Tahoma" w:hAnsi="Tahoma" w:cs="Tahoma"/>
          <w:b/>
          <w:sz w:val="20"/>
        </w:rPr>
      </w:pPr>
      <w:r w:rsidRPr="00124479">
        <w:rPr>
          <w:rFonts w:ascii="Tahoma" w:hAnsi="Tahoma" w:cs="Tahoma"/>
          <w:b/>
          <w:sz w:val="20"/>
        </w:rPr>
        <w:t>О внесении изменений в постановление администрации Октябрьского сельского поселения Мариинско-Посадского района Чувашской Республики от 07.03.2018 г. № 15 «Об утверждении Административного регламента администрации Октябрьского сельского поселения</w:t>
      </w:r>
      <w:r w:rsidR="00124479" w:rsidRPr="00124479">
        <w:rPr>
          <w:rFonts w:ascii="Tahoma" w:hAnsi="Tahoma" w:cs="Tahoma"/>
          <w:b/>
          <w:sz w:val="20"/>
        </w:rPr>
        <w:t xml:space="preserve"> </w:t>
      </w:r>
      <w:r w:rsidRPr="00124479">
        <w:rPr>
          <w:rFonts w:ascii="Tahoma" w:hAnsi="Tahoma" w:cs="Tahoma"/>
          <w:b/>
          <w:sz w:val="20"/>
        </w:rPr>
        <w:t>Мариинско-Посадского района Чувашской Республики по предоставлению муниципальной услуги "Подготовка и выдача градостроительного плана земельного участка"»</w:t>
      </w:r>
    </w:p>
    <w:p w:rsidR="00031346" w:rsidRPr="00031346" w:rsidRDefault="00031346" w:rsidP="00124479">
      <w:pPr>
        <w:pStyle w:val="12"/>
        <w:ind w:firstLine="567"/>
        <w:jc w:val="both"/>
        <w:rPr>
          <w:rFonts w:ascii="Tahoma" w:hAnsi="Tahoma" w:cs="Tahoma"/>
          <w:bCs/>
          <w:sz w:val="20"/>
          <w:szCs w:val="20"/>
        </w:rPr>
      </w:pPr>
      <w:r w:rsidRPr="00031346">
        <w:rPr>
          <w:rFonts w:ascii="Tahoma" w:hAnsi="Tahoma" w:cs="Tahoma"/>
          <w:sz w:val="20"/>
          <w:szCs w:val="20"/>
        </w:rPr>
        <w:t>В соответствии со ст.ст.11.1, 11.2 ч.7, 8, 9 Федерального закона от 27 июля 2010 г. № 210-ФЗ «Об организации предоставления государственных и муниципальных услуг», со ст.57.3 ч.6 Градостроительного кодекса РФ,</w:t>
      </w:r>
      <w:r w:rsidR="00124479">
        <w:rPr>
          <w:rFonts w:ascii="Tahoma" w:hAnsi="Tahoma" w:cs="Tahoma"/>
          <w:sz w:val="20"/>
          <w:szCs w:val="20"/>
        </w:rPr>
        <w:t xml:space="preserve"> </w:t>
      </w:r>
      <w:r w:rsidRPr="00031346">
        <w:rPr>
          <w:rFonts w:ascii="Tahoma" w:hAnsi="Tahoma" w:cs="Tahoma"/>
          <w:sz w:val="20"/>
          <w:szCs w:val="20"/>
        </w:rPr>
        <w:t>администрация Октябрьского сельского поселения Мариинско-Посадского района Чувашской Республики</w:t>
      </w:r>
      <w:r w:rsidR="00124479">
        <w:rPr>
          <w:rFonts w:ascii="Tahoma" w:hAnsi="Tahoma" w:cs="Tahoma"/>
          <w:sz w:val="20"/>
          <w:szCs w:val="20"/>
        </w:rPr>
        <w:t xml:space="preserve"> </w:t>
      </w:r>
      <w:r w:rsidRPr="00031346">
        <w:rPr>
          <w:rFonts w:ascii="Tahoma" w:hAnsi="Tahoma" w:cs="Tahoma"/>
          <w:sz w:val="20"/>
          <w:szCs w:val="20"/>
        </w:rPr>
        <w:t xml:space="preserve">п о с т а н о в л я е т: </w:t>
      </w:r>
    </w:p>
    <w:p w:rsidR="00031346" w:rsidRPr="00031346" w:rsidRDefault="00031346" w:rsidP="00124479">
      <w:pPr>
        <w:pStyle w:val="aff9"/>
        <w:numPr>
          <w:ilvl w:val="0"/>
          <w:numId w:val="20"/>
        </w:numPr>
        <w:tabs>
          <w:tab w:val="left" w:pos="567"/>
          <w:tab w:val="left" w:pos="993"/>
          <w:tab w:val="left" w:pos="9355"/>
        </w:tabs>
        <w:ind w:left="0" w:right="-1" w:firstLine="567"/>
        <w:jc w:val="both"/>
        <w:rPr>
          <w:rFonts w:ascii="Tahoma" w:hAnsi="Tahoma" w:cs="Tahoma"/>
          <w:bCs/>
          <w:iCs/>
          <w:sz w:val="20"/>
          <w:szCs w:val="20"/>
        </w:rPr>
      </w:pPr>
      <w:r w:rsidRPr="00031346">
        <w:rPr>
          <w:rFonts w:ascii="Tahoma" w:hAnsi="Tahoma" w:cs="Tahoma"/>
          <w:sz w:val="20"/>
          <w:szCs w:val="20"/>
        </w:rPr>
        <w:t>В</w:t>
      </w:r>
      <w:r w:rsidR="00124479">
        <w:rPr>
          <w:rFonts w:ascii="Tahoma" w:hAnsi="Tahoma" w:cs="Tahoma"/>
          <w:sz w:val="20"/>
          <w:szCs w:val="20"/>
        </w:rPr>
        <w:t xml:space="preserve"> </w:t>
      </w:r>
      <w:r w:rsidRPr="00031346">
        <w:rPr>
          <w:rFonts w:ascii="Tahoma" w:hAnsi="Tahoma" w:cs="Tahoma"/>
          <w:bCs/>
          <w:sz w:val="20"/>
          <w:szCs w:val="20"/>
        </w:rPr>
        <w:t>Административный регламент по предоставлению муниципальной услуги «</w:t>
      </w:r>
      <w:r w:rsidRPr="00031346">
        <w:rPr>
          <w:rStyle w:val="af5"/>
          <w:rFonts w:ascii="Tahoma" w:hAnsi="Tahoma" w:cs="Tahoma"/>
          <w:b w:val="0"/>
          <w:sz w:val="20"/>
          <w:szCs w:val="20"/>
        </w:rPr>
        <w:t>Подготовка и выдача градостроительного плана земельного участка</w:t>
      </w:r>
      <w:r w:rsidRPr="00031346">
        <w:rPr>
          <w:rFonts w:ascii="Tahoma" w:hAnsi="Tahoma" w:cs="Tahoma"/>
          <w:bCs/>
          <w:sz w:val="20"/>
          <w:szCs w:val="20"/>
        </w:rPr>
        <w:t>»</w:t>
      </w:r>
      <w:r w:rsidRPr="00031346">
        <w:rPr>
          <w:rFonts w:ascii="Tahoma" w:hAnsi="Tahoma" w:cs="Tahoma"/>
          <w:sz w:val="20"/>
          <w:szCs w:val="20"/>
        </w:rPr>
        <w:t xml:space="preserve">, утвержденный </w:t>
      </w:r>
      <w:r w:rsidRPr="00031346">
        <w:rPr>
          <w:rFonts w:ascii="Tahoma" w:hAnsi="Tahoma" w:cs="Tahoma"/>
          <w:bCs/>
          <w:iCs/>
          <w:sz w:val="20"/>
          <w:szCs w:val="20"/>
        </w:rPr>
        <w:t xml:space="preserve">постановлением администрации </w:t>
      </w:r>
      <w:r w:rsidRPr="00031346">
        <w:rPr>
          <w:rFonts w:ascii="Tahoma" w:hAnsi="Tahoma" w:cs="Tahoma"/>
          <w:bCs/>
          <w:sz w:val="20"/>
          <w:szCs w:val="20"/>
        </w:rPr>
        <w:t xml:space="preserve">Октябрьского сельского поселения </w:t>
      </w:r>
      <w:r w:rsidRPr="00031346">
        <w:rPr>
          <w:rFonts w:ascii="Tahoma" w:hAnsi="Tahoma" w:cs="Tahoma"/>
          <w:bCs/>
          <w:iCs/>
          <w:sz w:val="20"/>
          <w:szCs w:val="20"/>
        </w:rPr>
        <w:t>Мариинско-Посадского района Чувашской Республики от 07.03.2018 г. № 15</w:t>
      </w:r>
      <w:r w:rsidRPr="00031346">
        <w:rPr>
          <w:rFonts w:ascii="Tahoma" w:hAnsi="Tahoma" w:cs="Tahoma"/>
          <w:sz w:val="20"/>
          <w:szCs w:val="20"/>
        </w:rPr>
        <w:t>, (далее – Регламент) внести следующие изменения:</w:t>
      </w:r>
    </w:p>
    <w:p w:rsidR="00031346" w:rsidRPr="00031346" w:rsidRDefault="00124479" w:rsidP="00124479">
      <w:pPr>
        <w:pStyle w:val="ConsPlusTitle"/>
        <w:tabs>
          <w:tab w:val="left" w:pos="0"/>
        </w:tabs>
        <w:ind w:right="-92"/>
        <w:jc w:val="both"/>
        <w:rPr>
          <w:rFonts w:ascii="Tahoma" w:hAnsi="Tahoma" w:cs="Tahoma"/>
          <w:b w:val="0"/>
        </w:rPr>
      </w:pPr>
      <w:r>
        <w:rPr>
          <w:rFonts w:ascii="Tahoma" w:hAnsi="Tahoma" w:cs="Tahoma"/>
          <w:b w:val="0"/>
          <w:bCs w:val="0"/>
          <w:iCs/>
        </w:rPr>
        <w:t xml:space="preserve">     </w:t>
      </w:r>
      <w:r w:rsidR="00031346" w:rsidRPr="00031346">
        <w:rPr>
          <w:rFonts w:ascii="Tahoma" w:hAnsi="Tahoma" w:cs="Tahoma"/>
          <w:b w:val="0"/>
          <w:bCs w:val="0"/>
          <w:iCs/>
        </w:rPr>
        <w:t xml:space="preserve"> </w:t>
      </w:r>
      <w:r w:rsidR="00031346" w:rsidRPr="00031346">
        <w:rPr>
          <w:rFonts w:ascii="Tahoma" w:hAnsi="Tahoma" w:cs="Tahoma"/>
          <w:b w:val="0"/>
        </w:rPr>
        <w:t>а) подпункт 2.4 пункта 2 Регламента изложить в следующей редакции:</w:t>
      </w:r>
    </w:p>
    <w:p w:rsidR="00031346" w:rsidRPr="00031346" w:rsidRDefault="00031346" w:rsidP="00124479">
      <w:pPr>
        <w:autoSpaceDE w:val="0"/>
        <w:autoSpaceDN w:val="0"/>
        <w:adjustRightInd w:val="0"/>
        <w:ind w:firstLine="567"/>
        <w:jc w:val="both"/>
        <w:rPr>
          <w:rStyle w:val="af5"/>
          <w:rFonts w:ascii="Tahoma" w:hAnsi="Tahoma" w:cs="Tahoma"/>
          <w:b w:val="0"/>
          <w:sz w:val="20"/>
          <w:szCs w:val="20"/>
        </w:rPr>
      </w:pPr>
      <w:r w:rsidRPr="00031346">
        <w:rPr>
          <w:rStyle w:val="af5"/>
          <w:rFonts w:ascii="Tahoma" w:hAnsi="Tahoma" w:cs="Tahoma"/>
          <w:b w:val="0"/>
          <w:sz w:val="20"/>
          <w:szCs w:val="20"/>
        </w:rPr>
        <w:t>«2.4. Срок предоставления муниципальной услуги.</w:t>
      </w:r>
    </w:p>
    <w:p w:rsidR="00031346" w:rsidRPr="00031346" w:rsidRDefault="00031346" w:rsidP="00124479">
      <w:pPr>
        <w:tabs>
          <w:tab w:val="left" w:pos="567"/>
          <w:tab w:val="left" w:pos="993"/>
          <w:tab w:val="left" w:pos="9355"/>
        </w:tabs>
        <w:ind w:right="-1"/>
        <w:jc w:val="both"/>
        <w:rPr>
          <w:rStyle w:val="blk"/>
          <w:rFonts w:ascii="Tahoma" w:hAnsi="Tahoma" w:cs="Tahoma"/>
          <w:sz w:val="20"/>
          <w:szCs w:val="20"/>
        </w:rPr>
      </w:pPr>
      <w:r w:rsidRPr="00031346">
        <w:rPr>
          <w:rFonts w:ascii="Tahoma" w:hAnsi="Tahoma" w:cs="Tahoma"/>
          <w:sz w:val="20"/>
          <w:szCs w:val="20"/>
        </w:rPr>
        <w:tab/>
        <w:t xml:space="preserve">Администрация Октябрьского сельского поселения Мариинско-Посадского района Чувашской Республики </w:t>
      </w:r>
      <w:r w:rsidRPr="00031346">
        <w:rPr>
          <w:rStyle w:val="blk"/>
          <w:rFonts w:ascii="Tahoma" w:hAnsi="Tahoma" w:cs="Tahoma"/>
          <w:sz w:val="20"/>
          <w:szCs w:val="20"/>
        </w:rPr>
        <w:t xml:space="preserve">в течение двадцати рабочих дней после получения заявления о выдаче градостроительного плана земельного участка, осуществляет подготовку, регистрацию градостроительного плана земельного участка и выдает его заявителю. </w:t>
      </w:r>
      <w:bookmarkStart w:id="50" w:name="Par112"/>
      <w:bookmarkEnd w:id="50"/>
    </w:p>
    <w:p w:rsidR="00031346" w:rsidRPr="00031346" w:rsidRDefault="00031346" w:rsidP="00124479">
      <w:pPr>
        <w:tabs>
          <w:tab w:val="left" w:pos="567"/>
          <w:tab w:val="left" w:pos="993"/>
          <w:tab w:val="left" w:pos="9355"/>
        </w:tabs>
        <w:ind w:right="-1"/>
        <w:jc w:val="both"/>
        <w:rPr>
          <w:rFonts w:ascii="Tahoma" w:hAnsi="Tahoma" w:cs="Tahoma"/>
          <w:sz w:val="20"/>
          <w:szCs w:val="20"/>
        </w:rPr>
      </w:pPr>
      <w:r w:rsidRPr="00031346">
        <w:rPr>
          <w:rStyle w:val="blk"/>
          <w:rFonts w:ascii="Tahoma" w:hAnsi="Tahoma" w:cs="Tahoma"/>
          <w:sz w:val="20"/>
          <w:szCs w:val="20"/>
        </w:rPr>
        <w:tab/>
      </w:r>
      <w:r w:rsidRPr="00031346">
        <w:rPr>
          <w:rFonts w:ascii="Tahoma" w:hAnsi="Tahoma" w:cs="Tahoma"/>
          <w:sz w:val="20"/>
          <w:szCs w:val="20"/>
        </w:rPr>
        <w:t>При подготовке градостроительного плана земельного участка Администрация Октябрьского сельского поселения Мариинско-Посадского района Чувашской Республики в течение 7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в срок, установленный </w:t>
      </w:r>
      <w:hyperlink r:id="rId73" w:history="1">
        <w:r w:rsidRPr="00031346">
          <w:rPr>
            <w:rStyle w:val="af"/>
            <w:rFonts w:ascii="Tahoma" w:hAnsi="Tahoma" w:cs="Tahoma"/>
            <w:color w:val="auto"/>
            <w:sz w:val="20"/>
            <w:szCs w:val="20"/>
          </w:rPr>
          <w:t>частью 7 статьи 48</w:t>
        </w:r>
      </w:hyperlink>
      <w:r w:rsidRPr="00031346">
        <w:rPr>
          <w:rFonts w:ascii="Tahoma" w:hAnsi="Tahoma" w:cs="Tahoma"/>
          <w:sz w:val="20"/>
          <w:szCs w:val="20"/>
        </w:rPr>
        <w:t> Градостроительного кодекса Российской Федерации.</w:t>
      </w:r>
    </w:p>
    <w:p w:rsidR="00031346" w:rsidRPr="00031346" w:rsidRDefault="00031346" w:rsidP="00124479">
      <w:pPr>
        <w:tabs>
          <w:tab w:val="left" w:pos="567"/>
          <w:tab w:val="left" w:pos="993"/>
          <w:tab w:val="left" w:pos="9355"/>
        </w:tabs>
        <w:ind w:right="-1"/>
        <w:jc w:val="both"/>
        <w:rPr>
          <w:rFonts w:ascii="Tahoma" w:hAnsi="Tahoma" w:cs="Tahoma"/>
          <w:sz w:val="20"/>
          <w:szCs w:val="20"/>
        </w:rPr>
      </w:pPr>
      <w:r w:rsidRPr="00031346">
        <w:rPr>
          <w:rFonts w:ascii="Tahoma" w:hAnsi="Tahoma" w:cs="Tahoma"/>
          <w:sz w:val="20"/>
          <w:szCs w:val="20"/>
        </w:rPr>
        <w:tab/>
        <w:t>Срок приостановления предоставления услуги законодательством Российской Федерации не предусмотрен.»;</w:t>
      </w:r>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t>б) пункт 5.2., пункт 5.6 Раздела</w:t>
      </w:r>
      <w:r w:rsidR="00124479">
        <w:rPr>
          <w:rFonts w:ascii="Tahoma" w:hAnsi="Tahoma" w:cs="Tahoma"/>
          <w:color w:val="auto"/>
          <w:sz w:val="20"/>
          <w:szCs w:val="20"/>
        </w:rPr>
        <w:t xml:space="preserve"> </w:t>
      </w:r>
      <w:r w:rsidRPr="00031346">
        <w:rPr>
          <w:rStyle w:val="af5"/>
          <w:rFonts w:ascii="Tahoma" w:hAnsi="Tahoma" w:cs="Tahoma"/>
          <w:b w:val="0"/>
          <w:color w:val="auto"/>
          <w:sz w:val="20"/>
          <w:szCs w:val="20"/>
        </w:rPr>
        <w:t xml:space="preserve">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 </w:t>
      </w:r>
      <w:r w:rsidRPr="00031346">
        <w:rPr>
          <w:rFonts w:ascii="Tahoma" w:hAnsi="Tahoma" w:cs="Tahoma"/>
          <w:color w:val="auto"/>
          <w:sz w:val="20"/>
          <w:szCs w:val="20"/>
        </w:rPr>
        <w:t>Регламента изложить в следующей редакции:</w:t>
      </w:r>
    </w:p>
    <w:p w:rsidR="00031346" w:rsidRPr="00031346" w:rsidRDefault="00031346" w:rsidP="00124479">
      <w:pPr>
        <w:pStyle w:val="af6"/>
        <w:ind w:firstLine="300"/>
        <w:contextualSpacing/>
        <w:jc w:val="both"/>
        <w:rPr>
          <w:rFonts w:ascii="Tahoma" w:hAnsi="Tahoma" w:cs="Tahoma"/>
          <w:color w:val="auto"/>
          <w:sz w:val="20"/>
          <w:szCs w:val="20"/>
        </w:rPr>
      </w:pPr>
      <w:r w:rsidRPr="00031346">
        <w:rPr>
          <w:rStyle w:val="af5"/>
          <w:rFonts w:ascii="Tahoma" w:hAnsi="Tahoma" w:cs="Tahoma"/>
          <w:b w:val="0"/>
          <w:color w:val="auto"/>
          <w:sz w:val="20"/>
          <w:szCs w:val="20"/>
        </w:rPr>
        <w:t>«5.2. Предмет жалобы.</w:t>
      </w:r>
    </w:p>
    <w:p w:rsidR="00031346" w:rsidRPr="00031346" w:rsidRDefault="00031346" w:rsidP="00124479">
      <w:pPr>
        <w:pStyle w:val="af6"/>
        <w:ind w:firstLine="300"/>
        <w:contextualSpacing/>
        <w:jc w:val="both"/>
        <w:rPr>
          <w:rFonts w:ascii="Tahoma" w:hAnsi="Tahoma" w:cs="Tahoma"/>
          <w:color w:val="auto"/>
          <w:sz w:val="20"/>
          <w:szCs w:val="20"/>
        </w:rPr>
      </w:pPr>
      <w:r w:rsidRPr="00031346">
        <w:rPr>
          <w:rStyle w:val="af5"/>
          <w:rFonts w:ascii="Tahoma" w:hAnsi="Tahoma" w:cs="Tahoma"/>
          <w:b w:val="0"/>
          <w:color w:val="auto"/>
          <w:sz w:val="20"/>
          <w:szCs w:val="20"/>
        </w:rPr>
        <w:t> </w:t>
      </w:r>
      <w:r w:rsidRPr="00031346">
        <w:rPr>
          <w:rFonts w:ascii="Tahoma" w:hAnsi="Tahoma" w:cs="Tahoma"/>
          <w:color w:val="auto"/>
          <w:sz w:val="20"/>
          <w:szCs w:val="20"/>
        </w:rPr>
        <w:t>Заявитель может обратиться с жалобой по основаниям и в порядке, которые установлены </w:t>
      </w:r>
      <w:hyperlink r:id="rId74" w:history="1">
        <w:r w:rsidRPr="00031346">
          <w:rPr>
            <w:rStyle w:val="af"/>
            <w:rFonts w:ascii="Tahoma" w:hAnsi="Tahoma" w:cs="Tahoma"/>
            <w:color w:val="auto"/>
            <w:sz w:val="20"/>
            <w:szCs w:val="20"/>
          </w:rPr>
          <w:t>статьей 11.1</w:t>
        </w:r>
      </w:hyperlink>
      <w:r w:rsidR="00124479">
        <w:rPr>
          <w:rFonts w:ascii="Tahoma" w:hAnsi="Tahoma" w:cs="Tahoma"/>
          <w:color w:val="auto"/>
          <w:sz w:val="20"/>
          <w:szCs w:val="20"/>
        </w:rPr>
        <w:t xml:space="preserve"> </w:t>
      </w:r>
      <w:r w:rsidRPr="00031346">
        <w:rPr>
          <w:rFonts w:ascii="Tahoma" w:hAnsi="Tahoma" w:cs="Tahoma"/>
          <w:color w:val="auto"/>
          <w:sz w:val="20"/>
          <w:szCs w:val="20"/>
        </w:rPr>
        <w:t>Федерального закона № 210-ФЗ, в том числе в следующих случаях:</w:t>
      </w:r>
      <w:bookmarkStart w:id="51" w:name="dst220"/>
      <w:bookmarkEnd w:id="51"/>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t xml:space="preserve">1) нарушение срока регистрации запроса о предоставлении муниципальной услуги, запроса, указанного в </w:t>
      </w:r>
      <w:hyperlink r:id="rId75" w:anchor="dst244" w:history="1">
        <w:r w:rsidRPr="00031346">
          <w:rPr>
            <w:rFonts w:ascii="Tahoma" w:hAnsi="Tahoma" w:cs="Tahoma"/>
            <w:color w:val="auto"/>
            <w:sz w:val="20"/>
            <w:szCs w:val="20"/>
            <w:u w:val="single"/>
          </w:rPr>
          <w:t>статье 15.1</w:t>
        </w:r>
      </w:hyperlink>
      <w:r w:rsidRPr="00031346">
        <w:rPr>
          <w:rFonts w:ascii="Tahoma" w:hAnsi="Tahoma" w:cs="Tahoma"/>
          <w:color w:val="auto"/>
          <w:sz w:val="20"/>
          <w:szCs w:val="20"/>
        </w:rPr>
        <w:t xml:space="preserve"> Федерального закона № 210-ФЗ;</w:t>
      </w:r>
      <w:bookmarkStart w:id="52" w:name="dst221"/>
      <w:bookmarkEnd w:id="52"/>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t xml:space="preserve">2) нарушение срока предоставления муниципальной услуги. </w:t>
      </w:r>
      <w:bookmarkStart w:id="53" w:name="dst295"/>
      <w:bookmarkEnd w:id="53"/>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bookmarkStart w:id="54" w:name="dst103"/>
      <w:bookmarkEnd w:id="54"/>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 у заявителя;</w:t>
      </w:r>
      <w:bookmarkStart w:id="55" w:name="dst222"/>
      <w:bookmarkEnd w:id="55"/>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правовыми актами; </w:t>
      </w:r>
    </w:p>
    <w:p w:rsidR="00031346" w:rsidRPr="00031346" w:rsidRDefault="00031346" w:rsidP="00124479">
      <w:pPr>
        <w:pStyle w:val="af6"/>
        <w:ind w:firstLine="300"/>
        <w:contextualSpacing/>
        <w:jc w:val="both"/>
        <w:rPr>
          <w:rFonts w:ascii="Tahoma" w:hAnsi="Tahoma" w:cs="Tahoma"/>
          <w:color w:val="auto"/>
          <w:sz w:val="20"/>
          <w:szCs w:val="20"/>
        </w:rPr>
      </w:pPr>
      <w:bookmarkStart w:id="56" w:name="dst105"/>
      <w:bookmarkEnd w:id="56"/>
      <w:r w:rsidRPr="00031346">
        <w:rPr>
          <w:rFonts w:ascii="Tahoma" w:hAnsi="Tahoma" w:cs="Tahoma"/>
          <w:color w:val="auto"/>
          <w:sz w:val="20"/>
          <w:szCs w:val="20"/>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Чувашской Республики, муниципальными правовыми актами; </w:t>
      </w:r>
      <w:bookmarkStart w:id="57" w:name="dst223"/>
      <w:bookmarkEnd w:id="57"/>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w:t>
      </w:r>
      <w:r w:rsidR="00124479">
        <w:rPr>
          <w:rFonts w:ascii="Tahoma" w:hAnsi="Tahoma" w:cs="Tahoma"/>
          <w:color w:val="auto"/>
          <w:sz w:val="20"/>
          <w:szCs w:val="20"/>
        </w:rPr>
        <w:t xml:space="preserve"> </w:t>
      </w:r>
      <w:r w:rsidRPr="00031346">
        <w:rPr>
          <w:rFonts w:ascii="Tahoma" w:hAnsi="Tahoma" w:cs="Tahoma"/>
          <w:color w:val="auto"/>
          <w:sz w:val="20"/>
          <w:szCs w:val="20"/>
        </w:rPr>
        <w:t>муниципальной услуги документах либо нарушение установленного срока таких исправлений.</w:t>
      </w:r>
      <w:r w:rsidR="00124479">
        <w:rPr>
          <w:rFonts w:ascii="Tahoma" w:hAnsi="Tahoma" w:cs="Tahoma"/>
          <w:color w:val="auto"/>
          <w:sz w:val="20"/>
          <w:szCs w:val="20"/>
        </w:rPr>
        <w:t xml:space="preserve"> </w:t>
      </w:r>
      <w:bookmarkStart w:id="58" w:name="dst224"/>
      <w:bookmarkEnd w:id="58"/>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t>8) нарушение срока или порядка выдачи документов по результатам предоставления муниципальной услуги;</w:t>
      </w:r>
      <w:bookmarkStart w:id="59" w:name="dst225"/>
      <w:bookmarkEnd w:id="59"/>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правовыми актами; </w:t>
      </w:r>
      <w:bookmarkStart w:id="60" w:name="dst296"/>
      <w:bookmarkEnd w:id="60"/>
    </w:p>
    <w:p w:rsidR="00031346" w:rsidRPr="00031346" w:rsidRDefault="00031346" w:rsidP="00124479">
      <w:pPr>
        <w:pStyle w:val="af6"/>
        <w:ind w:firstLine="300"/>
        <w:contextualSpacing/>
        <w:jc w:val="both"/>
        <w:rPr>
          <w:rFonts w:ascii="Tahoma" w:hAnsi="Tahoma" w:cs="Tahoma"/>
          <w:color w:val="auto"/>
          <w:sz w:val="20"/>
          <w:szCs w:val="20"/>
        </w:rPr>
      </w:pPr>
      <w:r w:rsidRPr="00031346">
        <w:rPr>
          <w:rFonts w:ascii="Tahoma" w:hAnsi="Tahoma" w:cs="Tahoma"/>
          <w:color w:val="auto"/>
          <w:sz w:val="20"/>
          <w:szCs w:val="20"/>
        </w:rPr>
        <w:t>10) требование у заявителя при предоставлении</w:t>
      </w:r>
      <w:r w:rsidR="00124479">
        <w:rPr>
          <w:rFonts w:ascii="Tahoma" w:hAnsi="Tahoma" w:cs="Tahoma"/>
          <w:color w:val="auto"/>
          <w:sz w:val="20"/>
          <w:szCs w:val="20"/>
        </w:rPr>
        <w:t xml:space="preserve"> </w:t>
      </w:r>
      <w:r w:rsidRPr="00031346">
        <w:rPr>
          <w:rFonts w:ascii="Tahoma" w:hAnsi="Tahoma" w:cs="Tahoma"/>
          <w:color w:val="auto"/>
          <w:sz w:val="20"/>
          <w:szCs w:val="20"/>
        </w:rPr>
        <w:t xml:space="preserve">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w:t>
      </w:r>
      <w:r w:rsidR="00124479">
        <w:rPr>
          <w:rFonts w:ascii="Tahoma" w:hAnsi="Tahoma" w:cs="Tahoma"/>
          <w:color w:val="auto"/>
          <w:sz w:val="20"/>
          <w:szCs w:val="20"/>
        </w:rPr>
        <w:t xml:space="preserve"> </w:t>
      </w:r>
      <w:r w:rsidRPr="00031346">
        <w:rPr>
          <w:rFonts w:ascii="Tahoma" w:hAnsi="Tahoma" w:cs="Tahoma"/>
          <w:color w:val="auto"/>
          <w:sz w:val="20"/>
          <w:szCs w:val="20"/>
        </w:rPr>
        <w:t xml:space="preserve"> муниципальной услуги, либо в предоставлении</w:t>
      </w:r>
      <w:r w:rsidR="00124479">
        <w:rPr>
          <w:rFonts w:ascii="Tahoma" w:hAnsi="Tahoma" w:cs="Tahoma"/>
          <w:color w:val="auto"/>
          <w:sz w:val="20"/>
          <w:szCs w:val="20"/>
        </w:rPr>
        <w:t xml:space="preserve"> </w:t>
      </w:r>
      <w:r w:rsidRPr="00031346">
        <w:rPr>
          <w:rFonts w:ascii="Tahoma" w:hAnsi="Tahoma" w:cs="Tahoma"/>
          <w:color w:val="auto"/>
          <w:sz w:val="20"/>
          <w:szCs w:val="20"/>
        </w:rPr>
        <w:t xml:space="preserve"> муниципальной услуги, за исключением случаев, предусмотренных </w:t>
      </w:r>
      <w:hyperlink r:id="rId76" w:anchor="dst290" w:history="1">
        <w:r w:rsidRPr="00031346">
          <w:rPr>
            <w:rFonts w:ascii="Tahoma" w:hAnsi="Tahoma" w:cs="Tahoma"/>
            <w:color w:val="auto"/>
            <w:sz w:val="20"/>
            <w:szCs w:val="20"/>
            <w:u w:val="single"/>
          </w:rPr>
          <w:t>пунктом 4 части 1 статьи 7</w:t>
        </w:r>
      </w:hyperlink>
      <w:r w:rsidRPr="00031346">
        <w:rPr>
          <w:rFonts w:ascii="Tahoma" w:hAnsi="Tahoma" w:cs="Tahoma"/>
          <w:color w:val="auto"/>
          <w:sz w:val="20"/>
          <w:szCs w:val="20"/>
        </w:rPr>
        <w:t xml:space="preserve"> Федерального закона № 210-ФЗ.»;</w:t>
      </w:r>
    </w:p>
    <w:p w:rsidR="00031346" w:rsidRPr="00031346" w:rsidRDefault="00031346" w:rsidP="00124479">
      <w:pPr>
        <w:ind w:firstLine="540"/>
        <w:rPr>
          <w:rFonts w:ascii="Tahoma" w:hAnsi="Tahoma" w:cs="Tahoma"/>
          <w:sz w:val="20"/>
          <w:szCs w:val="20"/>
        </w:rPr>
      </w:pPr>
      <w:r w:rsidRPr="00031346">
        <w:rPr>
          <w:rStyle w:val="af5"/>
          <w:rFonts w:ascii="Tahoma" w:hAnsi="Tahoma" w:cs="Tahoma"/>
          <w:b w:val="0"/>
          <w:sz w:val="20"/>
          <w:szCs w:val="20"/>
        </w:rPr>
        <w:t>«5.6. Результат рассмотрения жалобы.</w:t>
      </w:r>
      <w:r w:rsidRPr="00031346">
        <w:rPr>
          <w:rFonts w:ascii="Tahoma" w:hAnsi="Tahoma" w:cs="Tahoma"/>
          <w:sz w:val="20"/>
          <w:szCs w:val="20"/>
        </w:rPr>
        <w:t> </w:t>
      </w:r>
    </w:p>
    <w:p w:rsidR="00031346" w:rsidRPr="00031346" w:rsidRDefault="00031346" w:rsidP="00124479">
      <w:pPr>
        <w:pStyle w:val="af6"/>
        <w:spacing w:before="0" w:beforeAutospacing="0" w:after="0" w:afterAutospacing="0"/>
        <w:ind w:firstLine="300"/>
        <w:contextualSpacing/>
        <w:jc w:val="both"/>
        <w:rPr>
          <w:rFonts w:ascii="Tahoma" w:hAnsi="Tahoma" w:cs="Tahoma"/>
          <w:color w:val="auto"/>
          <w:sz w:val="20"/>
          <w:szCs w:val="20"/>
        </w:rPr>
      </w:pPr>
      <w:r w:rsidRPr="00031346">
        <w:rPr>
          <w:rFonts w:ascii="Tahoma" w:hAnsi="Tahoma" w:cs="Tahoma"/>
          <w:color w:val="auto"/>
          <w:sz w:val="20"/>
          <w:szCs w:val="20"/>
        </w:rPr>
        <w:t>По результатам рассмотрения жалобы в соответствии с </w:t>
      </w:r>
      <w:hyperlink r:id="rId77" w:history="1">
        <w:r w:rsidRPr="00031346">
          <w:rPr>
            <w:rStyle w:val="af"/>
            <w:rFonts w:ascii="Tahoma" w:hAnsi="Tahoma" w:cs="Tahoma"/>
            <w:color w:val="auto"/>
            <w:sz w:val="20"/>
            <w:szCs w:val="20"/>
          </w:rPr>
          <w:t>частью 7 статьи 11.2</w:t>
        </w:r>
      </w:hyperlink>
      <w:r w:rsidRPr="00031346">
        <w:rPr>
          <w:rFonts w:ascii="Tahoma" w:hAnsi="Tahoma" w:cs="Tahoma"/>
          <w:color w:val="auto"/>
          <w:sz w:val="20"/>
          <w:szCs w:val="20"/>
        </w:rPr>
        <w:t> Федерального закона № 210-ФЗ администрация поселения</w:t>
      </w:r>
      <w:r w:rsidR="00124479">
        <w:rPr>
          <w:rFonts w:ascii="Tahoma" w:hAnsi="Tahoma" w:cs="Tahoma"/>
          <w:color w:val="auto"/>
          <w:sz w:val="20"/>
          <w:szCs w:val="20"/>
        </w:rPr>
        <w:t xml:space="preserve"> </w:t>
      </w:r>
      <w:r w:rsidRPr="00031346">
        <w:rPr>
          <w:rFonts w:ascii="Tahoma" w:hAnsi="Tahoma" w:cs="Tahoma"/>
          <w:color w:val="auto"/>
          <w:sz w:val="20"/>
          <w:szCs w:val="20"/>
        </w:rPr>
        <w:t>принимает одно из следующих решений:</w:t>
      </w:r>
    </w:p>
    <w:p w:rsidR="00031346" w:rsidRPr="00031346" w:rsidRDefault="00031346" w:rsidP="00124479">
      <w:pPr>
        <w:pStyle w:val="af6"/>
        <w:spacing w:before="0" w:beforeAutospacing="0" w:after="0" w:afterAutospacing="0"/>
        <w:ind w:firstLine="300"/>
        <w:contextualSpacing/>
        <w:jc w:val="both"/>
        <w:rPr>
          <w:rFonts w:ascii="Tahoma" w:hAnsi="Tahoma" w:cs="Tahoma"/>
          <w:color w:val="auto"/>
          <w:sz w:val="20"/>
          <w:szCs w:val="20"/>
        </w:rPr>
      </w:pPr>
      <w:r w:rsidRPr="00031346">
        <w:rPr>
          <w:rFonts w:ascii="Tahoma" w:hAnsi="Tahoma" w:cs="Tahoma"/>
          <w:color w:val="auto"/>
          <w:sz w:val="20"/>
          <w:szCs w:val="20"/>
        </w:rPr>
        <w:t>удовлетворяет жалобу, в том числе в форме отмены принятого решения, исправления допущенных специалистом администрации поселения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муниципальными правовыми актами;</w:t>
      </w:r>
    </w:p>
    <w:p w:rsidR="00031346" w:rsidRPr="00031346" w:rsidRDefault="00031346" w:rsidP="00124479">
      <w:pPr>
        <w:pStyle w:val="af6"/>
        <w:spacing w:before="0" w:beforeAutospacing="0" w:after="0" w:afterAutospacing="0"/>
        <w:ind w:firstLine="300"/>
        <w:contextualSpacing/>
        <w:jc w:val="both"/>
        <w:rPr>
          <w:rFonts w:ascii="Tahoma" w:hAnsi="Tahoma" w:cs="Tahoma"/>
          <w:color w:val="auto"/>
          <w:sz w:val="20"/>
          <w:szCs w:val="20"/>
        </w:rPr>
      </w:pPr>
      <w:r w:rsidRPr="00031346">
        <w:rPr>
          <w:rFonts w:ascii="Tahoma" w:hAnsi="Tahoma" w:cs="Tahoma"/>
          <w:color w:val="auto"/>
          <w:sz w:val="20"/>
          <w:szCs w:val="20"/>
        </w:rPr>
        <w:t>отказывает в удовлетворении жалобы.</w:t>
      </w:r>
    </w:p>
    <w:p w:rsidR="00031346" w:rsidRPr="00031346" w:rsidRDefault="00031346" w:rsidP="00124479">
      <w:pPr>
        <w:ind w:firstLine="300"/>
        <w:jc w:val="both"/>
        <w:rPr>
          <w:rFonts w:ascii="Tahoma" w:hAnsi="Tahoma" w:cs="Tahoma"/>
          <w:sz w:val="20"/>
          <w:szCs w:val="20"/>
        </w:rPr>
      </w:pPr>
      <w:r w:rsidRPr="00031346">
        <w:rPr>
          <w:rFonts w:ascii="Tahoma" w:hAnsi="Tahoma" w:cs="Tahoma"/>
          <w:sz w:val="20"/>
          <w:szCs w:val="20"/>
        </w:rPr>
        <w:t xml:space="preserve">Не позднее дня, следующего за днем принятия решения, указанного в </w:t>
      </w:r>
      <w:hyperlink r:id="rId78" w:anchor="block_11027" w:history="1">
        <w:r w:rsidRPr="00031346">
          <w:rPr>
            <w:rFonts w:ascii="Tahoma" w:hAnsi="Tahoma" w:cs="Tahoma"/>
            <w:sz w:val="20"/>
            <w:szCs w:val="20"/>
          </w:rPr>
          <w:t>части 7</w:t>
        </w:r>
      </w:hyperlink>
      <w:r w:rsidR="00124479">
        <w:rPr>
          <w:rFonts w:ascii="Tahoma" w:hAnsi="Tahoma" w:cs="Tahoma"/>
          <w:sz w:val="20"/>
          <w:szCs w:val="20"/>
        </w:rPr>
        <w:t xml:space="preserve"> </w:t>
      </w:r>
      <w:hyperlink r:id="rId79" w:history="1">
        <w:r w:rsidRPr="00031346">
          <w:rPr>
            <w:rStyle w:val="af"/>
            <w:rFonts w:ascii="Tahoma" w:hAnsi="Tahoma" w:cs="Tahoma"/>
            <w:color w:val="auto"/>
            <w:sz w:val="20"/>
            <w:szCs w:val="20"/>
          </w:rPr>
          <w:t>статьи 11.2</w:t>
        </w:r>
      </w:hyperlink>
      <w:r w:rsidRPr="00031346">
        <w:rPr>
          <w:rFonts w:ascii="Tahoma" w:hAnsi="Tahoma" w:cs="Tahoma"/>
          <w:sz w:val="20"/>
          <w:szCs w:val="20"/>
        </w:rPr>
        <w:t> Федерального закона № 210-ФЗ,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31346" w:rsidRPr="00031346" w:rsidRDefault="00031346" w:rsidP="00124479">
      <w:pPr>
        <w:ind w:firstLine="708"/>
        <w:jc w:val="both"/>
        <w:rPr>
          <w:rFonts w:ascii="Tahoma" w:hAnsi="Tahoma" w:cs="Tahoma"/>
          <w:sz w:val="20"/>
          <w:szCs w:val="20"/>
        </w:rPr>
      </w:pPr>
      <w:r w:rsidRPr="00031346">
        <w:rPr>
          <w:rFonts w:ascii="Tahoma" w:hAnsi="Tahoma" w:cs="Tahoma"/>
          <w:sz w:val="20"/>
          <w:szCs w:val="20"/>
        </w:rPr>
        <w:t xml:space="preserve">В случае признания жалобы подлежащей удовлетворению в ответе заявителю, указанном в </w:t>
      </w:r>
      <w:hyperlink r:id="rId80" w:anchor="block_11028" w:history="1">
        <w:r w:rsidRPr="00031346">
          <w:rPr>
            <w:rFonts w:ascii="Tahoma" w:hAnsi="Tahoma" w:cs="Tahoma"/>
            <w:sz w:val="20"/>
            <w:szCs w:val="20"/>
          </w:rPr>
          <w:t>части 8</w:t>
        </w:r>
      </w:hyperlink>
      <w:r w:rsidRPr="00031346">
        <w:rPr>
          <w:rFonts w:ascii="Tahoma" w:hAnsi="Tahoma" w:cs="Tahoma"/>
          <w:sz w:val="20"/>
          <w:szCs w:val="20"/>
        </w:rPr>
        <w:t xml:space="preserve"> </w:t>
      </w:r>
      <w:hyperlink r:id="rId81" w:history="1">
        <w:r w:rsidRPr="00031346">
          <w:rPr>
            <w:rStyle w:val="af"/>
            <w:rFonts w:ascii="Tahoma" w:hAnsi="Tahoma" w:cs="Tahoma"/>
            <w:color w:val="auto"/>
            <w:sz w:val="20"/>
            <w:szCs w:val="20"/>
          </w:rPr>
          <w:t>статьи 11.2</w:t>
        </w:r>
      </w:hyperlink>
      <w:r w:rsidRPr="00031346">
        <w:rPr>
          <w:rFonts w:ascii="Tahoma" w:hAnsi="Tahoma" w:cs="Tahoma"/>
          <w:sz w:val="20"/>
          <w:szCs w:val="20"/>
        </w:rPr>
        <w:t xml:space="preserve"> Федерального закона № 210-ФЗ, дается информация о действиях, осуществляемых администрацией Октябрьского сельского поселения Мариинско-Посадского района Чувашской Республики, многофункциональным центром либо организацией, предусмотренной </w:t>
      </w:r>
      <w:hyperlink r:id="rId82" w:anchor="block_16011" w:history="1">
        <w:r w:rsidRPr="00031346">
          <w:rPr>
            <w:rFonts w:ascii="Tahoma" w:hAnsi="Tahoma" w:cs="Tahoma"/>
            <w:sz w:val="20"/>
            <w:szCs w:val="20"/>
            <w:u w:val="single"/>
          </w:rPr>
          <w:t>частью 1.1 статьи 16</w:t>
        </w:r>
      </w:hyperlink>
      <w:r w:rsidRPr="00031346">
        <w:rPr>
          <w:rFonts w:ascii="Tahoma" w:hAnsi="Tahoma" w:cs="Tahoma"/>
          <w:sz w:val="20"/>
          <w:szCs w:val="20"/>
        </w:rPr>
        <w:t xml:space="preserve"> настоящего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31346" w:rsidRPr="00031346" w:rsidRDefault="00031346" w:rsidP="00124479">
      <w:pPr>
        <w:ind w:firstLine="708"/>
        <w:jc w:val="both"/>
        <w:rPr>
          <w:rFonts w:ascii="Tahoma" w:hAnsi="Tahoma" w:cs="Tahoma"/>
          <w:sz w:val="20"/>
          <w:szCs w:val="20"/>
        </w:rPr>
      </w:pPr>
      <w:r w:rsidRPr="00031346">
        <w:rPr>
          <w:rFonts w:ascii="Tahoma" w:hAnsi="Tahoma" w:cs="Tahoma"/>
          <w:sz w:val="20"/>
          <w:szCs w:val="20"/>
        </w:rPr>
        <w:t xml:space="preserve">В случае признания жалобы не подлежащей удовлетворению в ответе заявителю, указанном в </w:t>
      </w:r>
      <w:hyperlink r:id="rId83" w:anchor="block_11028" w:history="1">
        <w:r w:rsidRPr="00031346">
          <w:rPr>
            <w:rFonts w:ascii="Tahoma" w:hAnsi="Tahoma" w:cs="Tahoma"/>
            <w:sz w:val="20"/>
            <w:szCs w:val="20"/>
          </w:rPr>
          <w:t>части 8</w:t>
        </w:r>
      </w:hyperlink>
      <w:r w:rsidRPr="00031346">
        <w:rPr>
          <w:rFonts w:ascii="Tahoma" w:hAnsi="Tahoma" w:cs="Tahoma"/>
          <w:sz w:val="20"/>
          <w:szCs w:val="20"/>
        </w:rPr>
        <w:t xml:space="preserve"> </w:t>
      </w:r>
      <w:hyperlink r:id="rId84" w:history="1">
        <w:r w:rsidRPr="00031346">
          <w:rPr>
            <w:rStyle w:val="af"/>
            <w:rFonts w:ascii="Tahoma" w:hAnsi="Tahoma" w:cs="Tahoma"/>
            <w:color w:val="auto"/>
            <w:sz w:val="20"/>
            <w:szCs w:val="20"/>
          </w:rPr>
          <w:t>статьи 11.2</w:t>
        </w:r>
      </w:hyperlink>
      <w:r w:rsidRPr="00031346">
        <w:rPr>
          <w:rFonts w:ascii="Tahoma" w:hAnsi="Tahoma" w:cs="Tahoma"/>
          <w:sz w:val="20"/>
          <w:szCs w:val="20"/>
        </w:rPr>
        <w:t> Федерального закона № 210-ФЗ, даются аргументированные разъяснения о причинах принятого решения, а также информация о порядке обжалования принятого решения.</w:t>
      </w:r>
    </w:p>
    <w:p w:rsidR="00031346" w:rsidRDefault="00031346" w:rsidP="00124479">
      <w:pPr>
        <w:pStyle w:val="af6"/>
        <w:spacing w:before="0" w:beforeAutospacing="0" w:after="0" w:afterAutospacing="0"/>
        <w:ind w:firstLine="708"/>
        <w:contextualSpacing/>
        <w:jc w:val="both"/>
        <w:rPr>
          <w:rFonts w:ascii="Tahoma" w:hAnsi="Tahoma" w:cs="Tahoma"/>
          <w:color w:val="auto"/>
          <w:sz w:val="20"/>
          <w:szCs w:val="20"/>
        </w:rPr>
      </w:pPr>
      <w:r w:rsidRPr="00031346">
        <w:rPr>
          <w:rFonts w:ascii="Tahoma" w:hAnsi="Tahoma" w:cs="Tahoma"/>
          <w:color w:val="auto"/>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поселения, наделенное полномочиями по рассмотрению жалоб, незамедлительно направляет имеющиеся материалы в органы прокуратуры.».</w:t>
      </w:r>
    </w:p>
    <w:p w:rsidR="00031346" w:rsidRDefault="00031346" w:rsidP="00124479">
      <w:pPr>
        <w:pStyle w:val="aff9"/>
        <w:tabs>
          <w:tab w:val="left" w:pos="0"/>
        </w:tabs>
        <w:ind w:left="0"/>
        <w:jc w:val="both"/>
        <w:rPr>
          <w:rFonts w:ascii="Tahoma" w:hAnsi="Tahoma" w:cs="Tahoma"/>
          <w:sz w:val="20"/>
          <w:szCs w:val="20"/>
        </w:rPr>
      </w:pPr>
      <w:r w:rsidRPr="00031346">
        <w:rPr>
          <w:rFonts w:ascii="Tahoma" w:hAnsi="Tahoma" w:cs="Tahoma"/>
          <w:sz w:val="20"/>
          <w:szCs w:val="20"/>
        </w:rPr>
        <w:tab/>
        <w:t>2. Настоящее постановление вступает в силу со дня его подписания и подлежит официальному опубликованию.</w:t>
      </w:r>
    </w:p>
    <w:p w:rsidR="00031346" w:rsidRDefault="00031346" w:rsidP="00124479">
      <w:pPr>
        <w:ind w:firstLine="708"/>
        <w:jc w:val="both"/>
        <w:rPr>
          <w:rFonts w:ascii="Tahoma" w:hAnsi="Tahoma" w:cs="Tahoma"/>
          <w:sz w:val="20"/>
          <w:szCs w:val="20"/>
        </w:rPr>
      </w:pPr>
    </w:p>
    <w:p w:rsidR="00031346" w:rsidRDefault="00031346" w:rsidP="00124479">
      <w:pPr>
        <w:ind w:firstLine="720"/>
        <w:jc w:val="both"/>
        <w:rPr>
          <w:rFonts w:ascii="Tahoma" w:hAnsi="Tahoma" w:cs="Tahoma"/>
          <w:sz w:val="20"/>
          <w:szCs w:val="20"/>
        </w:rPr>
      </w:pPr>
    </w:p>
    <w:p w:rsidR="00031346" w:rsidRPr="00031346" w:rsidRDefault="00031346" w:rsidP="00124479">
      <w:pPr>
        <w:jc w:val="both"/>
        <w:rPr>
          <w:rFonts w:ascii="Tahoma" w:hAnsi="Tahoma" w:cs="Tahoma"/>
          <w:sz w:val="20"/>
          <w:szCs w:val="20"/>
        </w:rPr>
      </w:pPr>
      <w:r w:rsidRPr="00031346">
        <w:rPr>
          <w:rFonts w:ascii="Tahoma" w:hAnsi="Tahoma" w:cs="Tahoma"/>
          <w:sz w:val="20"/>
          <w:szCs w:val="20"/>
        </w:rPr>
        <w:t>Глава Октябрьского</w:t>
      </w:r>
    </w:p>
    <w:p w:rsidR="00031346" w:rsidRDefault="00031346" w:rsidP="00124479">
      <w:pPr>
        <w:jc w:val="both"/>
        <w:rPr>
          <w:rFonts w:ascii="Tahoma" w:hAnsi="Tahoma" w:cs="Tahoma"/>
          <w:sz w:val="20"/>
          <w:szCs w:val="20"/>
        </w:rPr>
      </w:pPr>
      <w:r w:rsidRPr="00031346">
        <w:rPr>
          <w:rFonts w:ascii="Tahoma" w:hAnsi="Tahoma" w:cs="Tahoma"/>
          <w:sz w:val="20"/>
          <w:szCs w:val="20"/>
        </w:rPr>
        <w:t>сельского поселения</w:t>
      </w:r>
      <w:r w:rsidR="00124479">
        <w:rPr>
          <w:rFonts w:ascii="Tahoma" w:hAnsi="Tahoma" w:cs="Tahoma"/>
          <w:sz w:val="20"/>
          <w:szCs w:val="20"/>
        </w:rPr>
        <w:t xml:space="preserve"> </w:t>
      </w:r>
      <w:r w:rsidRPr="00031346">
        <w:rPr>
          <w:rFonts w:ascii="Tahoma" w:hAnsi="Tahoma" w:cs="Tahoma"/>
          <w:sz w:val="20"/>
          <w:szCs w:val="20"/>
        </w:rPr>
        <w:tab/>
      </w:r>
      <w:r w:rsidRPr="00031346">
        <w:rPr>
          <w:rFonts w:ascii="Tahoma" w:hAnsi="Tahoma" w:cs="Tahoma"/>
          <w:sz w:val="20"/>
          <w:szCs w:val="20"/>
        </w:rPr>
        <w:tab/>
      </w:r>
      <w:r w:rsidRPr="00031346">
        <w:rPr>
          <w:rFonts w:ascii="Tahoma" w:hAnsi="Tahoma" w:cs="Tahoma"/>
          <w:sz w:val="20"/>
          <w:szCs w:val="20"/>
        </w:rPr>
        <w:tab/>
      </w:r>
      <w:r w:rsidRPr="00031346">
        <w:rPr>
          <w:rFonts w:ascii="Tahoma" w:hAnsi="Tahoma" w:cs="Tahoma"/>
          <w:sz w:val="20"/>
          <w:szCs w:val="20"/>
        </w:rPr>
        <w:tab/>
      </w:r>
      <w:r w:rsidRPr="00031346">
        <w:rPr>
          <w:rFonts w:ascii="Tahoma" w:hAnsi="Tahoma" w:cs="Tahoma"/>
          <w:sz w:val="20"/>
          <w:szCs w:val="20"/>
        </w:rPr>
        <w:tab/>
      </w:r>
      <w:r w:rsidRPr="00031346">
        <w:rPr>
          <w:rFonts w:ascii="Tahoma" w:hAnsi="Tahoma" w:cs="Tahoma"/>
          <w:sz w:val="20"/>
          <w:szCs w:val="20"/>
        </w:rPr>
        <w:tab/>
      </w:r>
      <w:r w:rsidRPr="00031346">
        <w:rPr>
          <w:rFonts w:ascii="Tahoma" w:hAnsi="Tahoma" w:cs="Tahoma"/>
          <w:sz w:val="20"/>
          <w:szCs w:val="20"/>
        </w:rPr>
        <w:tab/>
      </w:r>
      <w:r w:rsidR="00124479">
        <w:rPr>
          <w:rFonts w:ascii="Tahoma" w:hAnsi="Tahoma" w:cs="Tahoma"/>
          <w:sz w:val="20"/>
          <w:szCs w:val="20"/>
        </w:rPr>
        <w:t xml:space="preserve"> </w:t>
      </w:r>
      <w:r w:rsidRPr="00031346">
        <w:rPr>
          <w:rFonts w:ascii="Tahoma" w:hAnsi="Tahoma" w:cs="Tahoma"/>
          <w:sz w:val="20"/>
          <w:szCs w:val="20"/>
        </w:rPr>
        <w:t>В.Ф.Кураков</w:t>
      </w:r>
    </w:p>
    <w:p w:rsidR="00031346" w:rsidRDefault="00031346" w:rsidP="00124479">
      <w:pPr>
        <w:ind w:left="5400"/>
        <w:jc w:val="right"/>
        <w:rPr>
          <w:rFonts w:ascii="Tahoma" w:hAnsi="Tahoma" w:cs="Tahoma"/>
          <w:sz w:val="20"/>
          <w:szCs w:val="20"/>
        </w:rPr>
      </w:pPr>
      <w:r w:rsidRPr="00B26ADA">
        <w:rPr>
          <w:rFonts w:ascii="Tahoma" w:hAnsi="Tahoma" w:cs="Tahoma"/>
          <w:sz w:val="20"/>
          <w:szCs w:val="20"/>
        </w:rPr>
        <w:tab/>
      </w:r>
      <w:r w:rsidRPr="00B26ADA">
        <w:rPr>
          <w:rFonts w:ascii="Tahoma" w:hAnsi="Tahoma" w:cs="Tahoma"/>
          <w:sz w:val="20"/>
          <w:szCs w:val="20"/>
        </w:rPr>
        <w:tab/>
      </w:r>
    </w:p>
    <w:p w:rsidR="00D753D8" w:rsidRPr="00D753D8" w:rsidRDefault="00D753D8" w:rsidP="00124479">
      <w:pPr>
        <w:jc w:val="both"/>
        <w:rPr>
          <w:rFonts w:ascii="Tahoma" w:hAnsi="Tahoma" w:cs="Tahoma"/>
          <w:sz w:val="20"/>
          <w:szCs w:val="20"/>
        </w:rPr>
      </w:pPr>
    </w:p>
    <w:tbl>
      <w:tblPr>
        <w:tblpPr w:leftFromText="180" w:rightFromText="180" w:vertAnchor="text" w:horzAnchor="margin" w:tblpXSpec="center" w:tblpYSpec="top"/>
        <w:tblOverlap w:val="never"/>
        <w:tblW w:w="5000" w:type="pct"/>
        <w:tblLook w:val="0000" w:firstRow="0" w:lastRow="0" w:firstColumn="0" w:lastColumn="0" w:noHBand="0" w:noVBand="0"/>
      </w:tblPr>
      <w:tblGrid>
        <w:gridCol w:w="6652"/>
        <w:gridCol w:w="1826"/>
        <w:gridCol w:w="6661"/>
      </w:tblGrid>
      <w:tr w:rsidR="00D753D8" w:rsidRPr="00D753D8" w:rsidTr="00D753D8">
        <w:trPr>
          <w:cantSplit/>
          <w:trHeight w:val="420"/>
        </w:trPr>
        <w:tc>
          <w:tcPr>
            <w:tcW w:w="2197" w:type="pct"/>
          </w:tcPr>
          <w:p w:rsidR="00D753D8" w:rsidRPr="00D753D8" w:rsidRDefault="00D753D8" w:rsidP="00124479">
            <w:pPr>
              <w:pStyle w:val="afd"/>
              <w:tabs>
                <w:tab w:val="left" w:pos="4285"/>
              </w:tabs>
              <w:spacing w:line="192" w:lineRule="auto"/>
              <w:jc w:val="center"/>
              <w:rPr>
                <w:rFonts w:ascii="Tahoma" w:hAnsi="Tahoma" w:cs="Tahoma"/>
                <w:b/>
                <w:bCs/>
                <w:noProof/>
              </w:rPr>
            </w:pPr>
            <w:r w:rsidRPr="00D753D8">
              <w:rPr>
                <w:rFonts w:ascii="Tahoma" w:hAnsi="Tahoma" w:cs="Tahoma"/>
                <w:b/>
                <w:bCs/>
                <w:noProof/>
              </w:rPr>
              <w:t>ЧĂВАШ РЕСПУБЛИКИ</w:t>
            </w:r>
          </w:p>
          <w:p w:rsidR="00D753D8" w:rsidRPr="00D753D8" w:rsidRDefault="00D753D8" w:rsidP="00124479">
            <w:pPr>
              <w:pStyle w:val="afd"/>
              <w:tabs>
                <w:tab w:val="left" w:pos="4285"/>
              </w:tabs>
              <w:spacing w:line="192" w:lineRule="auto"/>
              <w:jc w:val="center"/>
              <w:rPr>
                <w:rFonts w:ascii="Tahoma" w:hAnsi="Tahoma" w:cs="Tahoma"/>
                <w:b/>
              </w:rPr>
            </w:pPr>
            <w:r w:rsidRPr="00D753D8">
              <w:rPr>
                <w:rFonts w:ascii="Tahoma" w:hAnsi="Tahoma" w:cs="Tahoma"/>
                <w:b/>
                <w:caps/>
              </w:rPr>
              <w:t>С</w:t>
            </w:r>
            <w:r w:rsidRPr="00D753D8">
              <w:rPr>
                <w:rFonts w:ascii="Tahoma" w:hAnsi="Tahoma" w:cs="Tahoma"/>
                <w:b/>
                <w:bCs/>
                <w:noProof/>
              </w:rPr>
              <w:t>Ě</w:t>
            </w:r>
            <w:r w:rsidRPr="00D753D8">
              <w:rPr>
                <w:rFonts w:ascii="Tahoma" w:hAnsi="Tahoma" w:cs="Tahoma"/>
                <w:b/>
                <w:caps/>
              </w:rPr>
              <w:t>нт</w:t>
            </w:r>
            <w:r w:rsidRPr="00D753D8">
              <w:rPr>
                <w:rFonts w:ascii="Tahoma" w:hAnsi="Tahoma" w:cs="Tahoma"/>
                <w:b/>
                <w:bCs/>
                <w:noProof/>
              </w:rPr>
              <w:t>Ě</w:t>
            </w:r>
            <w:r w:rsidRPr="00D753D8">
              <w:rPr>
                <w:rFonts w:ascii="Tahoma" w:hAnsi="Tahoma" w:cs="Tahoma"/>
                <w:b/>
                <w:caps/>
              </w:rPr>
              <w:t>рв</w:t>
            </w:r>
            <w:r w:rsidRPr="00D753D8">
              <w:rPr>
                <w:rFonts w:ascii="Tahoma" w:hAnsi="Tahoma" w:cs="Tahoma"/>
                <w:b/>
                <w:bCs/>
                <w:noProof/>
              </w:rPr>
              <w:t>Ă</w:t>
            </w:r>
            <w:r w:rsidRPr="00D753D8">
              <w:rPr>
                <w:rFonts w:ascii="Tahoma" w:hAnsi="Tahoma" w:cs="Tahoma"/>
                <w:b/>
                <w:caps/>
              </w:rPr>
              <w:t>рри</w:t>
            </w:r>
            <w:r w:rsidRPr="00D753D8">
              <w:rPr>
                <w:rFonts w:ascii="Tahoma" w:hAnsi="Tahoma" w:cs="Tahoma"/>
                <w:b/>
                <w:bCs/>
                <w:noProof/>
              </w:rPr>
              <w:t xml:space="preserve"> РАЙОНĚ</w:t>
            </w:r>
            <w:r w:rsidRPr="00D753D8">
              <w:rPr>
                <w:rFonts w:ascii="Tahoma" w:hAnsi="Tahoma" w:cs="Tahoma"/>
                <w:b/>
                <w:noProof/>
              </w:rPr>
              <w:t xml:space="preserve"> </w:t>
            </w:r>
          </w:p>
        </w:tc>
        <w:tc>
          <w:tcPr>
            <w:tcW w:w="603" w:type="pct"/>
            <w:vMerge w:val="restart"/>
          </w:tcPr>
          <w:p w:rsidR="00D753D8" w:rsidRPr="00D753D8" w:rsidRDefault="00D753D8" w:rsidP="00124479">
            <w:pPr>
              <w:jc w:val="center"/>
              <w:rPr>
                <w:rFonts w:ascii="Tahoma" w:hAnsi="Tahoma" w:cs="Tahoma"/>
                <w:b/>
                <w:sz w:val="20"/>
                <w:szCs w:val="20"/>
              </w:rPr>
            </w:pPr>
          </w:p>
        </w:tc>
        <w:tc>
          <w:tcPr>
            <w:tcW w:w="2200" w:type="pct"/>
          </w:tcPr>
          <w:p w:rsidR="00D753D8" w:rsidRPr="00D753D8" w:rsidRDefault="00D753D8" w:rsidP="00124479">
            <w:pPr>
              <w:pStyle w:val="afd"/>
              <w:spacing w:line="192" w:lineRule="auto"/>
              <w:jc w:val="center"/>
              <w:rPr>
                <w:rStyle w:val="af7"/>
                <w:rFonts w:ascii="Tahoma" w:hAnsi="Tahoma" w:cs="Tahoma"/>
                <w:bCs w:val="0"/>
                <w:noProof/>
                <w:color w:val="auto"/>
              </w:rPr>
            </w:pPr>
            <w:r w:rsidRPr="00D753D8">
              <w:rPr>
                <w:rFonts w:ascii="Tahoma" w:hAnsi="Tahoma" w:cs="Tahoma"/>
                <w:b/>
                <w:bCs/>
                <w:noProof/>
              </w:rPr>
              <w:t>ЧУВАШСКАЯ РЕСПУБЛИКА</w:t>
            </w:r>
            <w:r w:rsidRPr="00D753D8">
              <w:rPr>
                <w:rStyle w:val="af7"/>
                <w:rFonts w:ascii="Tahoma" w:hAnsi="Tahoma" w:cs="Tahoma"/>
                <w:bCs w:val="0"/>
                <w:noProof/>
                <w:color w:val="auto"/>
              </w:rPr>
              <w:t xml:space="preserve"> </w:t>
            </w:r>
          </w:p>
          <w:p w:rsidR="00D753D8" w:rsidRPr="00D753D8" w:rsidRDefault="00D753D8" w:rsidP="00124479">
            <w:pPr>
              <w:pStyle w:val="afd"/>
              <w:spacing w:line="192" w:lineRule="auto"/>
              <w:jc w:val="center"/>
              <w:rPr>
                <w:rFonts w:ascii="Tahoma" w:hAnsi="Tahoma" w:cs="Tahoma"/>
                <w:b/>
                <w:bCs/>
              </w:rPr>
            </w:pPr>
            <w:r w:rsidRPr="00D753D8">
              <w:rPr>
                <w:rFonts w:ascii="Tahoma" w:hAnsi="Tahoma" w:cs="Tahoma"/>
                <w:b/>
                <w:bCs/>
                <w:noProof/>
              </w:rPr>
              <w:t>МАРИИНСКО-ПОСАДСКИЙ РАЙОН</w:t>
            </w:r>
            <w:r w:rsidR="00124479">
              <w:rPr>
                <w:rFonts w:ascii="Tahoma" w:hAnsi="Tahoma" w:cs="Tahoma"/>
                <w:b/>
                <w:bCs/>
                <w:noProof/>
              </w:rPr>
              <w:t xml:space="preserve"> </w:t>
            </w:r>
          </w:p>
        </w:tc>
      </w:tr>
      <w:tr w:rsidR="00D753D8" w:rsidRPr="00D753D8" w:rsidTr="00D753D8">
        <w:trPr>
          <w:cantSplit/>
          <w:trHeight w:val="1278"/>
        </w:trPr>
        <w:tc>
          <w:tcPr>
            <w:tcW w:w="2197" w:type="pct"/>
          </w:tcPr>
          <w:p w:rsidR="00D753D8" w:rsidRPr="00D753D8" w:rsidRDefault="00D753D8" w:rsidP="00124479">
            <w:pPr>
              <w:pStyle w:val="afd"/>
              <w:tabs>
                <w:tab w:val="left" w:pos="4285"/>
              </w:tabs>
              <w:spacing w:before="80" w:line="192" w:lineRule="auto"/>
              <w:jc w:val="center"/>
              <w:rPr>
                <w:rFonts w:ascii="Tahoma" w:hAnsi="Tahoma" w:cs="Tahoma"/>
                <w:b/>
                <w:bCs/>
                <w:noProof/>
              </w:rPr>
            </w:pPr>
            <w:r w:rsidRPr="00D753D8">
              <w:rPr>
                <w:rFonts w:ascii="Tahoma" w:hAnsi="Tahoma" w:cs="Tahoma"/>
                <w:b/>
                <w:bCs/>
                <w:noProof/>
              </w:rPr>
              <w:t>ОКТЯБРЬСКИ</w:t>
            </w:r>
            <w:r w:rsidR="00124479">
              <w:rPr>
                <w:rFonts w:ascii="Tahoma" w:hAnsi="Tahoma" w:cs="Tahoma"/>
                <w:b/>
                <w:bCs/>
                <w:noProof/>
              </w:rPr>
              <w:t xml:space="preserve"> </w:t>
            </w:r>
            <w:r w:rsidRPr="00D753D8">
              <w:rPr>
                <w:rFonts w:ascii="Tahoma" w:hAnsi="Tahoma" w:cs="Tahoma"/>
                <w:b/>
                <w:bCs/>
                <w:noProof/>
              </w:rPr>
              <w:t xml:space="preserve">ПОСЕЛЕНИЙĚН </w:t>
            </w:r>
          </w:p>
          <w:p w:rsidR="00D753D8" w:rsidRPr="00D753D8" w:rsidRDefault="00D753D8" w:rsidP="00124479">
            <w:pPr>
              <w:pStyle w:val="afd"/>
              <w:tabs>
                <w:tab w:val="left" w:pos="4285"/>
              </w:tabs>
              <w:spacing w:line="192" w:lineRule="auto"/>
              <w:jc w:val="center"/>
              <w:rPr>
                <w:rStyle w:val="af7"/>
                <w:rFonts w:ascii="Tahoma" w:hAnsi="Tahoma" w:cs="Tahoma"/>
                <w:noProof/>
                <w:color w:val="auto"/>
              </w:rPr>
            </w:pPr>
            <w:r w:rsidRPr="00D753D8">
              <w:rPr>
                <w:rFonts w:ascii="Tahoma" w:hAnsi="Tahoma" w:cs="Tahoma"/>
                <w:b/>
                <w:bCs/>
                <w:noProof/>
              </w:rPr>
              <w:t>ЯЛ АДМИНИСТРАЦИĚ</w:t>
            </w:r>
            <w:r w:rsidRPr="00D753D8">
              <w:rPr>
                <w:rStyle w:val="af7"/>
                <w:rFonts w:ascii="Tahoma" w:hAnsi="Tahoma" w:cs="Tahoma"/>
                <w:noProof/>
                <w:color w:val="auto"/>
              </w:rPr>
              <w:t xml:space="preserve"> </w:t>
            </w:r>
          </w:p>
          <w:p w:rsidR="00D753D8" w:rsidRPr="00D753D8" w:rsidRDefault="00D753D8" w:rsidP="00124479">
            <w:pPr>
              <w:spacing w:line="192" w:lineRule="auto"/>
              <w:rPr>
                <w:rFonts w:ascii="Tahoma" w:hAnsi="Tahoma" w:cs="Tahoma"/>
                <w:b/>
                <w:sz w:val="20"/>
                <w:szCs w:val="20"/>
              </w:rPr>
            </w:pPr>
          </w:p>
          <w:p w:rsidR="00D753D8" w:rsidRPr="00D753D8" w:rsidRDefault="00D753D8" w:rsidP="00124479">
            <w:pPr>
              <w:pStyle w:val="afd"/>
              <w:tabs>
                <w:tab w:val="left" w:pos="4285"/>
              </w:tabs>
              <w:spacing w:line="192" w:lineRule="auto"/>
              <w:jc w:val="center"/>
              <w:rPr>
                <w:rStyle w:val="af7"/>
                <w:rFonts w:ascii="Tahoma" w:hAnsi="Tahoma" w:cs="Tahoma"/>
                <w:noProof/>
                <w:color w:val="auto"/>
              </w:rPr>
            </w:pPr>
            <w:r w:rsidRPr="00D753D8">
              <w:rPr>
                <w:rStyle w:val="af7"/>
                <w:rFonts w:ascii="Tahoma" w:hAnsi="Tahoma" w:cs="Tahoma"/>
                <w:noProof/>
                <w:color w:val="auto"/>
              </w:rPr>
              <w:t>ЙЫШĂНУ</w:t>
            </w:r>
          </w:p>
          <w:p w:rsidR="00D753D8" w:rsidRPr="00D753D8" w:rsidRDefault="00D753D8" w:rsidP="00124479">
            <w:pPr>
              <w:jc w:val="center"/>
              <w:rPr>
                <w:rFonts w:ascii="Tahoma" w:hAnsi="Tahoma" w:cs="Tahoma"/>
                <w:b/>
                <w:noProof/>
                <w:sz w:val="20"/>
                <w:szCs w:val="20"/>
              </w:rPr>
            </w:pPr>
            <w:r w:rsidRPr="00D753D8">
              <w:rPr>
                <w:rFonts w:ascii="Tahoma" w:hAnsi="Tahoma" w:cs="Tahoma"/>
                <w:b/>
                <w:noProof/>
                <w:sz w:val="20"/>
                <w:szCs w:val="20"/>
              </w:rPr>
              <w:t>« 07 »</w:t>
            </w:r>
            <w:r w:rsidR="00124479">
              <w:rPr>
                <w:rFonts w:ascii="Tahoma" w:hAnsi="Tahoma" w:cs="Tahoma"/>
                <w:b/>
                <w:noProof/>
                <w:sz w:val="20"/>
                <w:szCs w:val="20"/>
              </w:rPr>
              <w:t xml:space="preserve"> </w:t>
            </w:r>
            <w:r w:rsidRPr="00D753D8">
              <w:rPr>
                <w:rFonts w:ascii="Tahoma" w:hAnsi="Tahoma" w:cs="Tahoma"/>
                <w:b/>
                <w:noProof/>
                <w:sz w:val="20"/>
                <w:szCs w:val="20"/>
              </w:rPr>
              <w:t>октября 2019</w:t>
            </w:r>
            <w:r w:rsidR="00124479">
              <w:rPr>
                <w:rFonts w:ascii="Tahoma" w:hAnsi="Tahoma" w:cs="Tahoma"/>
                <w:b/>
                <w:noProof/>
                <w:sz w:val="20"/>
                <w:szCs w:val="20"/>
              </w:rPr>
              <w:t xml:space="preserve"> </w:t>
            </w:r>
            <w:r w:rsidRPr="00D753D8">
              <w:rPr>
                <w:rFonts w:ascii="Tahoma" w:hAnsi="Tahoma" w:cs="Tahoma"/>
                <w:b/>
                <w:noProof/>
                <w:sz w:val="20"/>
                <w:szCs w:val="20"/>
              </w:rPr>
              <w:t xml:space="preserve"> № 87</w:t>
            </w:r>
          </w:p>
          <w:p w:rsidR="00D753D8" w:rsidRPr="00D753D8" w:rsidRDefault="00D753D8" w:rsidP="00124479">
            <w:pPr>
              <w:jc w:val="center"/>
              <w:rPr>
                <w:rFonts w:ascii="Tahoma" w:hAnsi="Tahoma" w:cs="Tahoma"/>
                <w:b/>
                <w:noProof/>
                <w:sz w:val="20"/>
                <w:szCs w:val="20"/>
              </w:rPr>
            </w:pPr>
            <w:r w:rsidRPr="00D753D8">
              <w:rPr>
                <w:rFonts w:ascii="Tahoma" w:hAnsi="Tahoma" w:cs="Tahoma"/>
                <w:b/>
                <w:noProof/>
                <w:sz w:val="20"/>
                <w:szCs w:val="20"/>
              </w:rPr>
              <w:t>Октябрьски ялě</w:t>
            </w:r>
          </w:p>
        </w:tc>
        <w:tc>
          <w:tcPr>
            <w:tcW w:w="603" w:type="pct"/>
            <w:vMerge/>
          </w:tcPr>
          <w:p w:rsidR="00D753D8" w:rsidRPr="00D753D8" w:rsidRDefault="00D753D8" w:rsidP="00124479">
            <w:pPr>
              <w:jc w:val="center"/>
              <w:rPr>
                <w:rFonts w:ascii="Tahoma" w:hAnsi="Tahoma" w:cs="Tahoma"/>
                <w:b/>
                <w:sz w:val="20"/>
                <w:szCs w:val="20"/>
              </w:rPr>
            </w:pPr>
          </w:p>
        </w:tc>
        <w:tc>
          <w:tcPr>
            <w:tcW w:w="2200" w:type="pct"/>
          </w:tcPr>
          <w:p w:rsidR="00D753D8" w:rsidRPr="00D753D8" w:rsidRDefault="00D753D8" w:rsidP="00124479">
            <w:pPr>
              <w:pStyle w:val="afd"/>
              <w:spacing w:before="80" w:line="192" w:lineRule="auto"/>
              <w:jc w:val="center"/>
              <w:rPr>
                <w:rFonts w:ascii="Tahoma" w:hAnsi="Tahoma" w:cs="Tahoma"/>
                <w:b/>
                <w:bCs/>
                <w:noProof/>
              </w:rPr>
            </w:pPr>
            <w:r w:rsidRPr="00D753D8">
              <w:rPr>
                <w:rFonts w:ascii="Tahoma" w:hAnsi="Tahoma" w:cs="Tahoma"/>
                <w:b/>
                <w:bCs/>
                <w:noProof/>
              </w:rPr>
              <w:t xml:space="preserve">АДМИНИСТРАЦИЯ </w:t>
            </w:r>
          </w:p>
          <w:p w:rsidR="00D753D8" w:rsidRPr="00D753D8" w:rsidRDefault="00D753D8" w:rsidP="00124479">
            <w:pPr>
              <w:pStyle w:val="afd"/>
              <w:spacing w:line="192" w:lineRule="auto"/>
              <w:jc w:val="center"/>
              <w:rPr>
                <w:rFonts w:ascii="Tahoma" w:hAnsi="Tahoma" w:cs="Tahoma"/>
                <w:b/>
                <w:bCs/>
                <w:noProof/>
              </w:rPr>
            </w:pPr>
            <w:r w:rsidRPr="00D753D8">
              <w:rPr>
                <w:rFonts w:ascii="Tahoma" w:hAnsi="Tahoma" w:cs="Tahoma"/>
                <w:b/>
                <w:bCs/>
                <w:noProof/>
              </w:rPr>
              <w:t>ОКТЯБРЬСКОГО</w:t>
            </w:r>
            <w:r w:rsidR="00124479">
              <w:rPr>
                <w:rFonts w:ascii="Tahoma" w:hAnsi="Tahoma" w:cs="Tahoma"/>
                <w:b/>
                <w:bCs/>
                <w:noProof/>
              </w:rPr>
              <w:t xml:space="preserve"> </w:t>
            </w:r>
            <w:r w:rsidRPr="00D753D8">
              <w:rPr>
                <w:rFonts w:ascii="Tahoma" w:hAnsi="Tahoma" w:cs="Tahoma"/>
                <w:b/>
                <w:bCs/>
                <w:noProof/>
              </w:rPr>
              <w:t>СЕЛЬСКОГО</w:t>
            </w:r>
          </w:p>
          <w:p w:rsidR="00D753D8" w:rsidRPr="00D753D8" w:rsidRDefault="00D753D8" w:rsidP="00124479">
            <w:pPr>
              <w:pStyle w:val="afd"/>
              <w:spacing w:line="192" w:lineRule="auto"/>
              <w:jc w:val="center"/>
              <w:rPr>
                <w:rFonts w:ascii="Tahoma" w:hAnsi="Tahoma" w:cs="Tahoma"/>
                <w:b/>
                <w:noProof/>
              </w:rPr>
            </w:pPr>
            <w:r w:rsidRPr="00D753D8">
              <w:rPr>
                <w:rFonts w:ascii="Tahoma" w:hAnsi="Tahoma" w:cs="Tahoma"/>
                <w:b/>
                <w:bCs/>
                <w:noProof/>
              </w:rPr>
              <w:t>ПОСЕЛЕНИЯ</w:t>
            </w:r>
            <w:r w:rsidRPr="00D753D8">
              <w:rPr>
                <w:rFonts w:ascii="Tahoma" w:hAnsi="Tahoma" w:cs="Tahoma"/>
                <w:b/>
                <w:noProof/>
              </w:rPr>
              <w:t xml:space="preserve"> </w:t>
            </w:r>
          </w:p>
          <w:p w:rsidR="00D753D8" w:rsidRPr="00D753D8" w:rsidRDefault="00D753D8" w:rsidP="00124479">
            <w:pPr>
              <w:pStyle w:val="afd"/>
              <w:spacing w:line="192" w:lineRule="auto"/>
              <w:jc w:val="center"/>
              <w:rPr>
                <w:rStyle w:val="af7"/>
                <w:rFonts w:ascii="Tahoma" w:hAnsi="Tahoma" w:cs="Tahoma"/>
                <w:noProof/>
                <w:color w:val="auto"/>
              </w:rPr>
            </w:pPr>
            <w:r w:rsidRPr="00D753D8">
              <w:rPr>
                <w:rStyle w:val="af7"/>
                <w:rFonts w:ascii="Tahoma" w:hAnsi="Tahoma" w:cs="Tahoma"/>
                <w:noProof/>
                <w:color w:val="auto"/>
              </w:rPr>
              <w:t>ПОСТАНОВЛЕНИЕ</w:t>
            </w:r>
          </w:p>
          <w:p w:rsidR="00D753D8" w:rsidRPr="00D753D8" w:rsidRDefault="00D753D8" w:rsidP="00124479">
            <w:pPr>
              <w:jc w:val="center"/>
              <w:rPr>
                <w:rFonts w:ascii="Tahoma" w:hAnsi="Tahoma" w:cs="Tahoma"/>
                <w:b/>
                <w:noProof/>
                <w:sz w:val="20"/>
                <w:szCs w:val="20"/>
              </w:rPr>
            </w:pPr>
            <w:r w:rsidRPr="00D753D8">
              <w:rPr>
                <w:rFonts w:ascii="Tahoma" w:hAnsi="Tahoma" w:cs="Tahoma"/>
                <w:b/>
                <w:noProof/>
                <w:sz w:val="20"/>
                <w:szCs w:val="20"/>
              </w:rPr>
              <w:t>« 07 »</w:t>
            </w:r>
            <w:r w:rsidR="00124479">
              <w:rPr>
                <w:rFonts w:ascii="Tahoma" w:hAnsi="Tahoma" w:cs="Tahoma"/>
                <w:b/>
                <w:noProof/>
                <w:sz w:val="20"/>
                <w:szCs w:val="20"/>
              </w:rPr>
              <w:t xml:space="preserve"> </w:t>
            </w:r>
            <w:r w:rsidRPr="00D753D8">
              <w:rPr>
                <w:rFonts w:ascii="Tahoma" w:hAnsi="Tahoma" w:cs="Tahoma"/>
                <w:b/>
                <w:noProof/>
                <w:sz w:val="20"/>
                <w:szCs w:val="20"/>
              </w:rPr>
              <w:t>октября 2019</w:t>
            </w:r>
            <w:r w:rsidR="00124479">
              <w:rPr>
                <w:rFonts w:ascii="Tahoma" w:hAnsi="Tahoma" w:cs="Tahoma"/>
                <w:b/>
                <w:noProof/>
                <w:sz w:val="20"/>
                <w:szCs w:val="20"/>
              </w:rPr>
              <w:t xml:space="preserve"> </w:t>
            </w:r>
            <w:r w:rsidRPr="00D753D8">
              <w:rPr>
                <w:rFonts w:ascii="Tahoma" w:hAnsi="Tahoma" w:cs="Tahoma"/>
                <w:b/>
                <w:noProof/>
                <w:sz w:val="20"/>
                <w:szCs w:val="20"/>
              </w:rPr>
              <w:t xml:space="preserve"> № 87</w:t>
            </w:r>
          </w:p>
          <w:p w:rsidR="00D753D8" w:rsidRPr="00D753D8" w:rsidRDefault="00D753D8" w:rsidP="00124479">
            <w:pPr>
              <w:jc w:val="center"/>
              <w:rPr>
                <w:rFonts w:ascii="Tahoma" w:hAnsi="Tahoma" w:cs="Tahoma"/>
                <w:b/>
                <w:noProof/>
                <w:sz w:val="20"/>
                <w:szCs w:val="20"/>
              </w:rPr>
            </w:pPr>
            <w:r w:rsidRPr="00D753D8">
              <w:rPr>
                <w:rFonts w:ascii="Tahoma" w:hAnsi="Tahoma" w:cs="Tahoma"/>
                <w:b/>
                <w:noProof/>
                <w:sz w:val="20"/>
                <w:szCs w:val="20"/>
              </w:rPr>
              <w:t>село Октябрьское</w:t>
            </w:r>
          </w:p>
        </w:tc>
      </w:tr>
    </w:tbl>
    <w:p w:rsidR="00D753D8" w:rsidRPr="00D753D8" w:rsidRDefault="00D753D8" w:rsidP="00124479">
      <w:pPr>
        <w:ind w:right="3969"/>
        <w:jc w:val="both"/>
        <w:rPr>
          <w:rFonts w:ascii="Tahoma" w:hAnsi="Tahoma" w:cs="Tahoma"/>
          <w:b/>
          <w:sz w:val="20"/>
          <w:szCs w:val="20"/>
        </w:rPr>
      </w:pPr>
      <w:r w:rsidRPr="00D753D8">
        <w:rPr>
          <w:rFonts w:ascii="Tahoma" w:hAnsi="Tahoma" w:cs="Tahoma"/>
          <w:b/>
          <w:sz w:val="20"/>
          <w:szCs w:val="20"/>
        </w:rPr>
        <w:t>О внесении изменений в постановление администрации Октябрьского сельского поселения Мариинско-Посадского района Чувашской Республики от 17.08.2019 № 72 «Об утверждении Антинаркотической программы Октябрьского сельского поселения на 2019-2021 годы»</w:t>
      </w:r>
    </w:p>
    <w:p w:rsidR="00D753D8" w:rsidRPr="00D753D8" w:rsidRDefault="00D753D8" w:rsidP="00124479">
      <w:pPr>
        <w:ind w:firstLine="720"/>
        <w:jc w:val="both"/>
        <w:rPr>
          <w:rFonts w:ascii="Tahoma" w:hAnsi="Tahoma" w:cs="Tahoma"/>
          <w:sz w:val="20"/>
          <w:szCs w:val="20"/>
        </w:rPr>
      </w:pPr>
    </w:p>
    <w:p w:rsidR="00D753D8" w:rsidRPr="00D753D8" w:rsidRDefault="00D753D8" w:rsidP="00124479">
      <w:pPr>
        <w:ind w:firstLine="720"/>
        <w:jc w:val="both"/>
        <w:rPr>
          <w:rFonts w:ascii="Tahoma" w:hAnsi="Tahoma" w:cs="Tahoma"/>
          <w:sz w:val="20"/>
          <w:szCs w:val="20"/>
        </w:rPr>
      </w:pPr>
      <w:r w:rsidRPr="00D753D8">
        <w:rPr>
          <w:rFonts w:ascii="Tahoma" w:hAnsi="Tahoma" w:cs="Tahoma"/>
          <w:sz w:val="20"/>
          <w:szCs w:val="20"/>
        </w:rPr>
        <w:t>В соответствии со ст. 179 Бюджетного кодекса Российской Федерации</w:t>
      </w:r>
      <w:r w:rsidR="00124479">
        <w:rPr>
          <w:rFonts w:ascii="Tahoma" w:hAnsi="Tahoma" w:cs="Tahoma"/>
          <w:sz w:val="20"/>
          <w:szCs w:val="20"/>
        </w:rPr>
        <w:t xml:space="preserve"> </w:t>
      </w:r>
      <w:r w:rsidRPr="00D753D8">
        <w:rPr>
          <w:rFonts w:ascii="Tahoma" w:hAnsi="Tahoma" w:cs="Tahoma"/>
          <w:sz w:val="20"/>
          <w:szCs w:val="20"/>
        </w:rPr>
        <w:t xml:space="preserve">администрация Октябрьского сельского поселения Мариинско-Посадского района Чувашской Республики п о с т а н о в л я е т: </w:t>
      </w:r>
    </w:p>
    <w:p w:rsidR="00D753D8" w:rsidRPr="00D753D8" w:rsidRDefault="00D753D8" w:rsidP="00124479">
      <w:pPr>
        <w:ind w:firstLine="708"/>
        <w:jc w:val="both"/>
        <w:rPr>
          <w:rFonts w:ascii="Tahoma" w:hAnsi="Tahoma" w:cs="Tahoma"/>
          <w:sz w:val="20"/>
          <w:szCs w:val="20"/>
        </w:rPr>
      </w:pPr>
      <w:r w:rsidRPr="00D753D8">
        <w:rPr>
          <w:rFonts w:ascii="Tahoma" w:hAnsi="Tahoma" w:cs="Tahoma"/>
          <w:sz w:val="20"/>
          <w:szCs w:val="20"/>
        </w:rPr>
        <w:t>1. Внести в Антинаркотическую программу Октябрьского сельского поселения на 2019-2021 годы, утвержденную постановлением администрации Октябрьского сельского поселения Мариинско-Посадского района Чувашской Республики от 17.08.2019 № 72 следующие изменения:</w:t>
      </w:r>
    </w:p>
    <w:p w:rsidR="00D753D8" w:rsidRPr="00D753D8" w:rsidRDefault="00D753D8" w:rsidP="00124479">
      <w:pPr>
        <w:spacing w:line="100" w:lineRule="atLeast"/>
        <w:ind w:firstLine="708"/>
        <w:jc w:val="both"/>
        <w:rPr>
          <w:rFonts w:ascii="Tahoma" w:hAnsi="Tahoma" w:cs="Tahoma"/>
          <w:sz w:val="20"/>
          <w:szCs w:val="20"/>
        </w:rPr>
      </w:pPr>
      <w:r w:rsidRPr="00D753D8">
        <w:rPr>
          <w:rFonts w:ascii="Tahoma" w:hAnsi="Tahoma" w:cs="Tahoma"/>
          <w:sz w:val="20"/>
          <w:szCs w:val="20"/>
        </w:rPr>
        <w:t>Объемы и источники финансирования Паспорта Антинаркотической программы Октябрьского сельского поселения на 2019-2021 г.г. изложить в следующей редакции:</w:t>
      </w:r>
    </w:p>
    <w:tbl>
      <w:tblPr>
        <w:tblW w:w="5000" w:type="pct"/>
        <w:tblLook w:val="0000" w:firstRow="0" w:lastRow="0" w:firstColumn="0" w:lastColumn="0" w:noHBand="0" w:noVBand="0"/>
      </w:tblPr>
      <w:tblGrid>
        <w:gridCol w:w="6714"/>
        <w:gridCol w:w="8415"/>
      </w:tblGrid>
      <w:tr w:rsidR="00D753D8" w:rsidRPr="00D753D8" w:rsidTr="00D753D8">
        <w:tc>
          <w:tcPr>
            <w:tcW w:w="2219" w:type="pct"/>
            <w:tcBorders>
              <w:top w:val="single" w:sz="4" w:space="0" w:color="000000"/>
              <w:left w:val="single" w:sz="4" w:space="0" w:color="000000"/>
              <w:bottom w:val="single" w:sz="4" w:space="0" w:color="000000"/>
            </w:tcBorders>
            <w:shd w:val="clear" w:color="auto" w:fill="auto"/>
          </w:tcPr>
          <w:p w:rsidR="00D753D8" w:rsidRPr="00D753D8" w:rsidRDefault="00D753D8" w:rsidP="00124479">
            <w:pPr>
              <w:pStyle w:val="ConsPlusNormal"/>
              <w:ind w:firstLine="0"/>
              <w:rPr>
                <w:rFonts w:ascii="Tahoma" w:hAnsi="Tahoma" w:cs="Tahoma"/>
              </w:rPr>
            </w:pPr>
            <w:r w:rsidRPr="00D753D8">
              <w:rPr>
                <w:rFonts w:ascii="Tahoma" w:hAnsi="Tahoma" w:cs="Tahoma"/>
              </w:rPr>
              <w:t>Объемы финансирования муниципальной программы с разбивкой по годам реализации</w:t>
            </w:r>
          </w:p>
        </w:tc>
        <w:tc>
          <w:tcPr>
            <w:tcW w:w="2781" w:type="pct"/>
            <w:tcBorders>
              <w:top w:val="single" w:sz="4" w:space="0" w:color="000000"/>
              <w:left w:val="single" w:sz="4" w:space="0" w:color="000000"/>
              <w:bottom w:val="single" w:sz="4" w:space="0" w:color="000000"/>
              <w:right w:val="single" w:sz="4" w:space="0" w:color="000000"/>
            </w:tcBorders>
            <w:shd w:val="clear" w:color="auto" w:fill="auto"/>
          </w:tcPr>
          <w:p w:rsidR="00D753D8" w:rsidRPr="00D753D8" w:rsidRDefault="00D753D8" w:rsidP="00124479">
            <w:pPr>
              <w:pStyle w:val="a7"/>
              <w:snapToGrid w:val="0"/>
              <w:spacing w:line="100" w:lineRule="atLeast"/>
              <w:jc w:val="both"/>
              <w:rPr>
                <w:rFonts w:ascii="Tahoma" w:hAnsi="Tahoma" w:cs="Tahoma"/>
                <w:b w:val="0"/>
                <w:lang w:val="ru-RU"/>
              </w:rPr>
            </w:pPr>
            <w:r w:rsidRPr="00D753D8">
              <w:rPr>
                <w:rFonts w:ascii="Tahoma" w:hAnsi="Tahoma" w:cs="Tahoma"/>
                <w:b w:val="0"/>
                <w:lang w:val="ru-RU"/>
              </w:rPr>
              <w:t>- прогнозируемый объем финансирования мероприятий Муниципальной программы в 2019</w:t>
            </w:r>
            <w:r w:rsidRPr="00D753D8">
              <w:rPr>
                <w:rFonts w:ascii="Tahoma" w:hAnsi="Tahoma" w:cs="Tahoma"/>
                <w:b w:val="0"/>
              </w:rPr>
              <w:t> </w:t>
            </w:r>
            <w:r w:rsidRPr="00D753D8">
              <w:rPr>
                <w:rFonts w:ascii="Tahoma" w:hAnsi="Tahoma" w:cs="Tahoma"/>
                <w:b w:val="0"/>
                <w:lang w:val="ru-RU"/>
              </w:rPr>
              <w:t>-</w:t>
            </w:r>
            <w:r w:rsidRPr="00D753D8">
              <w:rPr>
                <w:rFonts w:ascii="Tahoma" w:hAnsi="Tahoma" w:cs="Tahoma"/>
                <w:b w:val="0"/>
              </w:rPr>
              <w:t> </w:t>
            </w:r>
            <w:r w:rsidRPr="00D753D8">
              <w:rPr>
                <w:rFonts w:ascii="Tahoma" w:hAnsi="Tahoma" w:cs="Tahoma"/>
                <w:b w:val="0"/>
                <w:lang w:val="ru-RU"/>
              </w:rPr>
              <w:t>2021</w:t>
            </w:r>
            <w:r w:rsidRPr="00D753D8">
              <w:rPr>
                <w:rFonts w:ascii="Tahoma" w:hAnsi="Tahoma" w:cs="Tahoma"/>
                <w:b w:val="0"/>
              </w:rPr>
              <w:t> </w:t>
            </w:r>
            <w:r w:rsidRPr="00D753D8">
              <w:rPr>
                <w:rFonts w:ascii="Tahoma" w:hAnsi="Tahoma" w:cs="Tahoma"/>
                <w:b w:val="0"/>
                <w:lang w:val="ru-RU"/>
              </w:rPr>
              <w:t>годах составляет</w:t>
            </w:r>
            <w:r w:rsidR="00124479">
              <w:rPr>
                <w:rFonts w:ascii="Tahoma" w:hAnsi="Tahoma" w:cs="Tahoma"/>
                <w:b w:val="0"/>
                <w:lang w:val="ru-RU"/>
              </w:rPr>
              <w:t xml:space="preserve"> </w:t>
            </w:r>
            <w:r w:rsidRPr="00D753D8">
              <w:rPr>
                <w:rFonts w:ascii="Tahoma" w:hAnsi="Tahoma" w:cs="Tahoma"/>
                <w:b w:val="0"/>
                <w:lang w:val="ru-RU"/>
              </w:rPr>
              <w:t xml:space="preserve"> 4,0</w:t>
            </w:r>
            <w:r w:rsidRPr="00D753D8">
              <w:rPr>
                <w:rFonts w:ascii="Tahoma" w:hAnsi="Tahoma" w:cs="Tahoma"/>
                <w:b w:val="0"/>
              </w:rPr>
              <w:t> </w:t>
            </w:r>
            <w:r w:rsidRPr="00D753D8">
              <w:rPr>
                <w:rFonts w:ascii="Tahoma" w:hAnsi="Tahoma" w:cs="Tahoma"/>
                <w:b w:val="0"/>
                <w:lang w:val="ru-RU"/>
              </w:rPr>
              <w:t>тыс.</w:t>
            </w:r>
            <w:r w:rsidRPr="00D753D8">
              <w:rPr>
                <w:rFonts w:ascii="Tahoma" w:hAnsi="Tahoma" w:cs="Tahoma"/>
                <w:b w:val="0"/>
              </w:rPr>
              <w:t> </w:t>
            </w:r>
            <w:r w:rsidRPr="00D753D8">
              <w:rPr>
                <w:rFonts w:ascii="Tahoma" w:hAnsi="Tahoma" w:cs="Tahoma"/>
                <w:b w:val="0"/>
                <w:lang w:val="ru-RU"/>
              </w:rPr>
              <w:t xml:space="preserve">рублей, </w:t>
            </w:r>
          </w:p>
          <w:p w:rsidR="00D753D8" w:rsidRPr="00D753D8" w:rsidRDefault="00D753D8" w:rsidP="00124479">
            <w:pPr>
              <w:pStyle w:val="a7"/>
              <w:snapToGrid w:val="0"/>
              <w:spacing w:line="100" w:lineRule="atLeast"/>
              <w:jc w:val="both"/>
              <w:rPr>
                <w:rFonts w:ascii="Tahoma" w:hAnsi="Tahoma" w:cs="Tahoma"/>
                <w:b w:val="0"/>
                <w:lang w:val="ru-RU"/>
              </w:rPr>
            </w:pPr>
            <w:r w:rsidRPr="00D753D8">
              <w:rPr>
                <w:rFonts w:ascii="Tahoma" w:hAnsi="Tahoma" w:cs="Tahoma"/>
                <w:b w:val="0"/>
                <w:lang w:val="ru-RU"/>
              </w:rPr>
              <w:t>в том числе:</w:t>
            </w:r>
          </w:p>
          <w:p w:rsidR="00D753D8" w:rsidRPr="00D753D8" w:rsidRDefault="00D753D8" w:rsidP="00124479">
            <w:pPr>
              <w:pStyle w:val="a7"/>
              <w:snapToGrid w:val="0"/>
              <w:spacing w:line="100" w:lineRule="atLeast"/>
              <w:jc w:val="both"/>
              <w:rPr>
                <w:rFonts w:ascii="Tahoma" w:hAnsi="Tahoma" w:cs="Tahoma"/>
                <w:b w:val="0"/>
                <w:lang w:val="ru-RU"/>
              </w:rPr>
            </w:pPr>
            <w:r w:rsidRPr="00D753D8">
              <w:rPr>
                <w:rFonts w:ascii="Tahoma" w:hAnsi="Tahoma" w:cs="Tahoma"/>
                <w:b w:val="0"/>
                <w:lang w:val="ru-RU"/>
              </w:rPr>
              <w:t>в 2019 год – 0,0 тыс.руб.</w:t>
            </w:r>
          </w:p>
          <w:p w:rsidR="00D753D8" w:rsidRPr="00D753D8" w:rsidRDefault="00D753D8" w:rsidP="00124479">
            <w:pPr>
              <w:pStyle w:val="a7"/>
              <w:snapToGrid w:val="0"/>
              <w:spacing w:line="100" w:lineRule="atLeast"/>
              <w:jc w:val="both"/>
              <w:rPr>
                <w:rFonts w:ascii="Tahoma" w:hAnsi="Tahoma" w:cs="Tahoma"/>
                <w:b w:val="0"/>
                <w:lang w:val="ru-RU"/>
              </w:rPr>
            </w:pPr>
            <w:r w:rsidRPr="00D753D8">
              <w:rPr>
                <w:rFonts w:ascii="Tahoma" w:hAnsi="Tahoma" w:cs="Tahoma"/>
                <w:b w:val="0"/>
                <w:lang w:val="ru-RU"/>
              </w:rPr>
              <w:t>в 2020 год – 1,0 тыс.руб.</w:t>
            </w:r>
          </w:p>
          <w:p w:rsidR="00D753D8" w:rsidRPr="00D753D8" w:rsidRDefault="00D753D8" w:rsidP="00124479">
            <w:pPr>
              <w:pStyle w:val="a7"/>
              <w:snapToGrid w:val="0"/>
              <w:spacing w:line="100" w:lineRule="atLeast"/>
              <w:jc w:val="both"/>
              <w:rPr>
                <w:rFonts w:ascii="Tahoma" w:hAnsi="Tahoma" w:cs="Tahoma"/>
                <w:b w:val="0"/>
                <w:lang w:val="ru-RU"/>
              </w:rPr>
            </w:pPr>
            <w:r w:rsidRPr="00D753D8">
              <w:rPr>
                <w:rFonts w:ascii="Tahoma" w:hAnsi="Tahoma" w:cs="Tahoma"/>
                <w:b w:val="0"/>
                <w:lang w:val="ru-RU"/>
              </w:rPr>
              <w:t>в 2021 год – 3,0 тыс.руб.,</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из них средства:</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федерального бюджета - 0,0 тыс. рублей, в том числе:</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в 2019 году - 0,0 тыс. рублей;</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в 2020 году - 0,0 тыс. рублей;</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в 2021 году - 0,0 тыс. рублей;</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республиканского бюджета – 0,0 тыс. рублей, в том числе:</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в 2019 году – 0,0 тыс. рублей;</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в 2020 году - 0,0 тыс. рублей;</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в 2021 году - 0,0 тыс. рублей;</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местного бюджета -</w:t>
            </w:r>
            <w:r w:rsidR="00124479">
              <w:rPr>
                <w:rFonts w:ascii="Tahoma" w:hAnsi="Tahoma" w:cs="Tahoma"/>
                <w:sz w:val="20"/>
                <w:szCs w:val="20"/>
              </w:rPr>
              <w:t xml:space="preserve"> </w:t>
            </w:r>
            <w:r w:rsidRPr="00D753D8">
              <w:rPr>
                <w:rFonts w:ascii="Tahoma" w:hAnsi="Tahoma" w:cs="Tahoma"/>
                <w:sz w:val="20"/>
                <w:szCs w:val="20"/>
              </w:rPr>
              <w:t>4,0 тыс. рублей, в том числе:</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в 2019 году – 0,0</w:t>
            </w:r>
            <w:r w:rsidR="00124479">
              <w:rPr>
                <w:rFonts w:ascii="Tahoma" w:hAnsi="Tahoma" w:cs="Tahoma"/>
                <w:sz w:val="20"/>
                <w:szCs w:val="20"/>
              </w:rPr>
              <w:t xml:space="preserve"> </w:t>
            </w:r>
            <w:r w:rsidRPr="00D753D8">
              <w:rPr>
                <w:rFonts w:ascii="Tahoma" w:hAnsi="Tahoma" w:cs="Tahoma"/>
                <w:sz w:val="20"/>
                <w:szCs w:val="20"/>
              </w:rPr>
              <w:t>тыс. рублей;</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в 2020 году -</w:t>
            </w:r>
            <w:r w:rsidR="00124479">
              <w:rPr>
                <w:rFonts w:ascii="Tahoma" w:hAnsi="Tahoma" w:cs="Tahoma"/>
                <w:sz w:val="20"/>
                <w:szCs w:val="20"/>
              </w:rPr>
              <w:t xml:space="preserve"> </w:t>
            </w:r>
            <w:r w:rsidRPr="00D753D8">
              <w:rPr>
                <w:rFonts w:ascii="Tahoma" w:hAnsi="Tahoma" w:cs="Tahoma"/>
                <w:sz w:val="20"/>
                <w:szCs w:val="20"/>
              </w:rPr>
              <w:t> 1,0 тыс. рублей;</w:t>
            </w:r>
          </w:p>
          <w:p w:rsidR="00D753D8" w:rsidRPr="00D753D8" w:rsidRDefault="00D753D8" w:rsidP="00124479">
            <w:pPr>
              <w:pStyle w:val="afff8"/>
              <w:jc w:val="both"/>
              <w:rPr>
                <w:rFonts w:ascii="Tahoma" w:hAnsi="Tahoma" w:cs="Tahoma"/>
                <w:sz w:val="20"/>
                <w:szCs w:val="20"/>
              </w:rPr>
            </w:pPr>
            <w:r w:rsidRPr="00D753D8">
              <w:rPr>
                <w:rFonts w:ascii="Tahoma" w:hAnsi="Tahoma" w:cs="Tahoma"/>
                <w:sz w:val="20"/>
                <w:szCs w:val="20"/>
              </w:rPr>
              <w:t>в 2021 году -</w:t>
            </w:r>
            <w:r w:rsidR="00124479">
              <w:rPr>
                <w:rFonts w:ascii="Tahoma" w:hAnsi="Tahoma" w:cs="Tahoma"/>
                <w:sz w:val="20"/>
                <w:szCs w:val="20"/>
              </w:rPr>
              <w:t xml:space="preserve"> </w:t>
            </w:r>
            <w:r w:rsidRPr="00D753D8">
              <w:rPr>
                <w:rFonts w:ascii="Tahoma" w:hAnsi="Tahoma" w:cs="Tahoma"/>
                <w:sz w:val="20"/>
                <w:szCs w:val="20"/>
              </w:rPr>
              <w:t> 3,0 тыс. рублей;</w:t>
            </w:r>
          </w:p>
          <w:p w:rsidR="00D753D8" w:rsidRPr="00D753D8" w:rsidRDefault="00D753D8" w:rsidP="00124479">
            <w:pPr>
              <w:pStyle w:val="a7"/>
              <w:snapToGrid w:val="0"/>
              <w:spacing w:line="100" w:lineRule="atLeast"/>
              <w:jc w:val="both"/>
              <w:rPr>
                <w:rFonts w:ascii="Tahoma" w:hAnsi="Tahoma" w:cs="Tahoma"/>
                <w:b w:val="0"/>
                <w:lang w:val="ru-RU"/>
              </w:rPr>
            </w:pPr>
            <w:r w:rsidRPr="00D753D8">
              <w:rPr>
                <w:rFonts w:ascii="Tahoma" w:hAnsi="Tahoma" w:cs="Tahoma"/>
                <w:b w:val="0"/>
                <w:lang w:val="ru-RU"/>
              </w:rPr>
              <w:t>Объемы и источники финансирования муниципальной программы уточняются при формировании</w:t>
            </w:r>
            <w:r w:rsidR="00124479">
              <w:rPr>
                <w:rFonts w:ascii="Tahoma" w:hAnsi="Tahoma" w:cs="Tahoma"/>
                <w:b w:val="0"/>
                <w:lang w:val="ru-RU"/>
              </w:rPr>
              <w:t xml:space="preserve"> </w:t>
            </w:r>
            <w:r w:rsidRPr="00D753D8">
              <w:rPr>
                <w:rFonts w:ascii="Tahoma" w:hAnsi="Tahoma" w:cs="Tahoma"/>
                <w:b w:val="0"/>
                <w:lang w:val="ru-RU"/>
              </w:rPr>
              <w:t xml:space="preserve"> бюджета Октябрьского сельского поселения Мариинско-Посадского района Чувашской Республики на очередной финансовый год и плановый период</w:t>
            </w:r>
          </w:p>
          <w:p w:rsidR="00D753D8" w:rsidRPr="00D753D8" w:rsidRDefault="00D753D8" w:rsidP="00124479">
            <w:pPr>
              <w:pStyle w:val="a7"/>
              <w:snapToGrid w:val="0"/>
              <w:spacing w:line="100" w:lineRule="atLeast"/>
              <w:rPr>
                <w:rFonts w:ascii="Tahoma" w:hAnsi="Tahoma" w:cs="Tahoma"/>
                <w:b w:val="0"/>
                <w:lang w:val="ru-RU"/>
              </w:rPr>
            </w:pPr>
          </w:p>
        </w:tc>
      </w:tr>
    </w:tbl>
    <w:p w:rsidR="00D753D8" w:rsidRPr="00D753D8" w:rsidRDefault="00D753D8" w:rsidP="00124479">
      <w:pPr>
        <w:ind w:firstLine="708"/>
        <w:jc w:val="both"/>
        <w:rPr>
          <w:rFonts w:ascii="Tahoma" w:hAnsi="Tahoma" w:cs="Tahoma"/>
          <w:bCs/>
          <w:sz w:val="20"/>
          <w:szCs w:val="20"/>
        </w:rPr>
      </w:pPr>
      <w:r w:rsidRPr="00D753D8">
        <w:rPr>
          <w:rFonts w:ascii="Tahoma" w:hAnsi="Tahoma" w:cs="Tahoma"/>
          <w:sz w:val="20"/>
          <w:szCs w:val="20"/>
        </w:rPr>
        <w:t xml:space="preserve"> </w:t>
      </w:r>
      <w:r>
        <w:rPr>
          <w:rFonts w:ascii="Tahoma" w:hAnsi="Tahoma" w:cs="Tahoma"/>
          <w:sz w:val="20"/>
          <w:szCs w:val="20"/>
        </w:rPr>
        <w:t>2</w:t>
      </w:r>
      <w:r w:rsidRPr="00D753D8">
        <w:rPr>
          <w:rFonts w:ascii="Tahoma" w:hAnsi="Tahoma" w:cs="Tahoma"/>
          <w:bCs/>
          <w:sz w:val="20"/>
          <w:szCs w:val="20"/>
        </w:rPr>
        <w:t xml:space="preserve">. Настоящее </w:t>
      </w:r>
      <w:r w:rsidRPr="00D753D8">
        <w:rPr>
          <w:rFonts w:ascii="Tahoma" w:hAnsi="Tahoma" w:cs="Tahoma"/>
          <w:sz w:val="20"/>
          <w:szCs w:val="20"/>
        </w:rPr>
        <w:t>постановление</w:t>
      </w:r>
      <w:r w:rsidRPr="00D753D8">
        <w:rPr>
          <w:rFonts w:ascii="Tahoma" w:hAnsi="Tahoma" w:cs="Tahoma"/>
          <w:bCs/>
          <w:sz w:val="20"/>
          <w:szCs w:val="20"/>
        </w:rPr>
        <w:t xml:space="preserve"> вступает в силу со дня официального опубликования, подлежит опубликованию в муниципальной газете "Посадский вестник", размещению на официальном сайте </w:t>
      </w:r>
      <w:r w:rsidRPr="00D753D8">
        <w:rPr>
          <w:rFonts w:ascii="Tahoma" w:hAnsi="Tahoma" w:cs="Tahoma"/>
          <w:sz w:val="20"/>
          <w:szCs w:val="20"/>
        </w:rPr>
        <w:t>Октябрьского сельского поселения</w:t>
      </w:r>
      <w:r w:rsidRPr="00D753D8">
        <w:rPr>
          <w:rFonts w:ascii="Tahoma" w:hAnsi="Tahoma" w:cs="Tahoma"/>
          <w:bCs/>
          <w:sz w:val="20"/>
          <w:szCs w:val="20"/>
        </w:rPr>
        <w:t xml:space="preserve"> в информационно-телекоммуникационной сети «Интернет». </w:t>
      </w:r>
    </w:p>
    <w:p w:rsidR="00D753D8" w:rsidRPr="00D753D8" w:rsidRDefault="00D753D8" w:rsidP="00124479">
      <w:pPr>
        <w:adjustRightInd w:val="0"/>
        <w:ind w:right="-256" w:firstLine="708"/>
        <w:jc w:val="both"/>
        <w:rPr>
          <w:rFonts w:ascii="Tahoma" w:hAnsi="Tahoma" w:cs="Tahoma"/>
          <w:sz w:val="20"/>
          <w:szCs w:val="20"/>
        </w:rPr>
      </w:pPr>
      <w:r w:rsidRPr="00D753D8">
        <w:rPr>
          <w:rFonts w:ascii="Tahoma" w:hAnsi="Tahoma" w:cs="Tahoma"/>
          <w:sz w:val="20"/>
          <w:szCs w:val="20"/>
        </w:rPr>
        <w:t>3. Контроль за исполнением данного постановления оставляю за собой.</w:t>
      </w:r>
    </w:p>
    <w:p w:rsidR="00D753D8" w:rsidRPr="00D753D8" w:rsidRDefault="00D753D8" w:rsidP="00124479">
      <w:pPr>
        <w:pStyle w:val="aff7"/>
        <w:jc w:val="both"/>
        <w:rPr>
          <w:rFonts w:ascii="Tahoma" w:eastAsia="Times New Roman" w:hAnsi="Tahoma" w:cs="Tahoma"/>
          <w:sz w:val="20"/>
          <w:szCs w:val="20"/>
          <w:lang w:eastAsia="ru-RU"/>
        </w:rPr>
      </w:pPr>
    </w:p>
    <w:p w:rsidR="00D753D8" w:rsidRPr="00D753D8" w:rsidRDefault="00D753D8" w:rsidP="00124479">
      <w:pPr>
        <w:ind w:firstLine="708"/>
        <w:jc w:val="both"/>
        <w:rPr>
          <w:rFonts w:ascii="Tahoma" w:hAnsi="Tahoma" w:cs="Tahoma"/>
          <w:sz w:val="20"/>
          <w:szCs w:val="20"/>
        </w:rPr>
      </w:pPr>
    </w:p>
    <w:p w:rsidR="00D753D8" w:rsidRPr="00D753D8" w:rsidRDefault="00D753D8" w:rsidP="00124479">
      <w:pPr>
        <w:jc w:val="both"/>
        <w:rPr>
          <w:rFonts w:ascii="Tahoma" w:hAnsi="Tahoma" w:cs="Tahoma"/>
          <w:sz w:val="20"/>
          <w:szCs w:val="20"/>
        </w:rPr>
      </w:pPr>
      <w:r w:rsidRPr="00D753D8">
        <w:rPr>
          <w:rFonts w:ascii="Tahoma" w:hAnsi="Tahoma" w:cs="Tahoma"/>
          <w:sz w:val="20"/>
          <w:szCs w:val="20"/>
        </w:rPr>
        <w:t>Глава Октябрьского</w:t>
      </w:r>
    </w:p>
    <w:p w:rsidR="00D753D8" w:rsidRPr="00D753D8" w:rsidRDefault="00D753D8" w:rsidP="00124479">
      <w:pPr>
        <w:jc w:val="both"/>
        <w:rPr>
          <w:rFonts w:ascii="Tahoma" w:hAnsi="Tahoma" w:cs="Tahoma"/>
          <w:sz w:val="20"/>
          <w:szCs w:val="20"/>
        </w:rPr>
      </w:pPr>
      <w:r w:rsidRPr="00D753D8">
        <w:rPr>
          <w:rFonts w:ascii="Tahoma" w:hAnsi="Tahoma" w:cs="Tahoma"/>
          <w:sz w:val="20"/>
          <w:szCs w:val="20"/>
        </w:rPr>
        <w:t>сельского поселения</w:t>
      </w:r>
      <w:r w:rsidR="00124479">
        <w:rPr>
          <w:rFonts w:ascii="Tahoma" w:hAnsi="Tahoma" w:cs="Tahoma"/>
          <w:sz w:val="20"/>
          <w:szCs w:val="20"/>
        </w:rPr>
        <w:t xml:space="preserve"> </w:t>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00124479">
        <w:rPr>
          <w:rFonts w:ascii="Tahoma" w:hAnsi="Tahoma" w:cs="Tahoma"/>
          <w:sz w:val="20"/>
          <w:szCs w:val="20"/>
        </w:rPr>
        <w:t xml:space="preserve"> </w:t>
      </w:r>
      <w:r w:rsidRPr="00D753D8">
        <w:rPr>
          <w:rFonts w:ascii="Tahoma" w:hAnsi="Tahoma" w:cs="Tahoma"/>
          <w:sz w:val="20"/>
          <w:szCs w:val="20"/>
        </w:rPr>
        <w:t>В.Ф.Кураков</w:t>
      </w:r>
    </w:p>
    <w:p w:rsidR="00D753D8" w:rsidRPr="00D753D8" w:rsidRDefault="00D753D8" w:rsidP="00124479">
      <w:pPr>
        <w:jc w:val="both"/>
        <w:rPr>
          <w:rFonts w:ascii="Tahoma" w:hAnsi="Tahoma" w:cs="Tahoma"/>
          <w:sz w:val="20"/>
          <w:szCs w:val="20"/>
        </w:rPr>
      </w:pPr>
    </w:p>
    <w:tbl>
      <w:tblPr>
        <w:tblpPr w:leftFromText="180" w:rightFromText="180" w:vertAnchor="text" w:horzAnchor="margin" w:tblpY="112"/>
        <w:tblW w:w="5000" w:type="pct"/>
        <w:tblLook w:val="0000" w:firstRow="0" w:lastRow="0" w:firstColumn="0" w:lastColumn="0" w:noHBand="0" w:noVBand="0"/>
      </w:tblPr>
      <w:tblGrid>
        <w:gridCol w:w="6652"/>
        <w:gridCol w:w="1820"/>
        <w:gridCol w:w="6667"/>
      </w:tblGrid>
      <w:tr w:rsidR="00D753D8" w:rsidRPr="00D753D8" w:rsidTr="00D753D8">
        <w:trPr>
          <w:cantSplit/>
          <w:trHeight w:val="420"/>
        </w:trPr>
        <w:tc>
          <w:tcPr>
            <w:tcW w:w="2197" w:type="pct"/>
          </w:tcPr>
          <w:p w:rsidR="00D753D8" w:rsidRPr="00D753D8" w:rsidRDefault="00D753D8" w:rsidP="00124479">
            <w:pPr>
              <w:pStyle w:val="afd"/>
              <w:tabs>
                <w:tab w:val="left" w:pos="4285"/>
              </w:tabs>
              <w:spacing w:line="192" w:lineRule="auto"/>
              <w:jc w:val="center"/>
              <w:rPr>
                <w:rFonts w:ascii="Tahoma" w:hAnsi="Tahoma" w:cs="Tahoma"/>
                <w:b/>
                <w:bCs/>
                <w:noProof/>
              </w:rPr>
            </w:pPr>
            <w:r w:rsidRPr="00D753D8">
              <w:rPr>
                <w:rFonts w:ascii="Tahoma" w:hAnsi="Tahoma" w:cs="Tahoma"/>
                <w:b/>
                <w:bCs/>
                <w:noProof/>
              </w:rPr>
              <w:t>ЧĂВАШ РЕСПУБЛИКИ</w:t>
            </w:r>
          </w:p>
          <w:p w:rsidR="00D753D8" w:rsidRPr="00D753D8" w:rsidRDefault="00D753D8" w:rsidP="00124479">
            <w:pPr>
              <w:pStyle w:val="afd"/>
              <w:tabs>
                <w:tab w:val="left" w:pos="4285"/>
              </w:tabs>
              <w:spacing w:line="192" w:lineRule="auto"/>
              <w:jc w:val="center"/>
              <w:rPr>
                <w:rFonts w:ascii="Tahoma" w:hAnsi="Tahoma" w:cs="Tahoma"/>
                <w:b/>
              </w:rPr>
            </w:pPr>
            <w:r w:rsidRPr="00D753D8">
              <w:rPr>
                <w:rFonts w:ascii="Tahoma" w:hAnsi="Tahoma" w:cs="Tahoma"/>
                <w:b/>
                <w:caps/>
              </w:rPr>
              <w:t>С</w:t>
            </w:r>
            <w:r w:rsidRPr="00D753D8">
              <w:rPr>
                <w:rFonts w:ascii="Tahoma" w:hAnsi="Tahoma" w:cs="Tahoma"/>
                <w:b/>
                <w:bCs/>
                <w:noProof/>
              </w:rPr>
              <w:t>Ě</w:t>
            </w:r>
            <w:r w:rsidRPr="00D753D8">
              <w:rPr>
                <w:rFonts w:ascii="Tahoma" w:hAnsi="Tahoma" w:cs="Tahoma"/>
                <w:b/>
                <w:caps/>
              </w:rPr>
              <w:t>нт</w:t>
            </w:r>
            <w:r w:rsidRPr="00D753D8">
              <w:rPr>
                <w:rFonts w:ascii="Tahoma" w:hAnsi="Tahoma" w:cs="Tahoma"/>
                <w:b/>
                <w:bCs/>
                <w:noProof/>
              </w:rPr>
              <w:t>Ě</w:t>
            </w:r>
            <w:r w:rsidRPr="00D753D8">
              <w:rPr>
                <w:rFonts w:ascii="Tahoma" w:hAnsi="Tahoma" w:cs="Tahoma"/>
                <w:b/>
                <w:caps/>
              </w:rPr>
              <w:t>рв</w:t>
            </w:r>
            <w:r w:rsidRPr="00D753D8">
              <w:rPr>
                <w:rFonts w:ascii="Tahoma" w:hAnsi="Tahoma" w:cs="Tahoma"/>
                <w:b/>
                <w:bCs/>
                <w:noProof/>
              </w:rPr>
              <w:t>Ă</w:t>
            </w:r>
            <w:r w:rsidRPr="00D753D8">
              <w:rPr>
                <w:rFonts w:ascii="Tahoma" w:hAnsi="Tahoma" w:cs="Tahoma"/>
                <w:b/>
                <w:caps/>
              </w:rPr>
              <w:t>рри</w:t>
            </w:r>
            <w:r w:rsidRPr="00D753D8">
              <w:rPr>
                <w:rFonts w:ascii="Tahoma" w:hAnsi="Tahoma" w:cs="Tahoma"/>
                <w:b/>
                <w:bCs/>
                <w:noProof/>
              </w:rPr>
              <w:t xml:space="preserve"> РАЙОНĚ</w:t>
            </w:r>
            <w:r w:rsidRPr="00D753D8">
              <w:rPr>
                <w:rFonts w:ascii="Tahoma" w:hAnsi="Tahoma" w:cs="Tahoma"/>
                <w:b/>
                <w:noProof/>
              </w:rPr>
              <w:t xml:space="preserve"> </w:t>
            </w:r>
          </w:p>
        </w:tc>
        <w:tc>
          <w:tcPr>
            <w:tcW w:w="601" w:type="pct"/>
            <w:vMerge w:val="restart"/>
          </w:tcPr>
          <w:p w:rsidR="00D753D8" w:rsidRPr="00D753D8" w:rsidRDefault="00D753D8" w:rsidP="00124479">
            <w:pPr>
              <w:jc w:val="center"/>
              <w:rPr>
                <w:rFonts w:ascii="Tahoma" w:hAnsi="Tahoma" w:cs="Tahoma"/>
                <w:b/>
                <w:sz w:val="20"/>
                <w:szCs w:val="20"/>
              </w:rPr>
            </w:pPr>
          </w:p>
        </w:tc>
        <w:tc>
          <w:tcPr>
            <w:tcW w:w="2202" w:type="pct"/>
          </w:tcPr>
          <w:p w:rsidR="00D753D8" w:rsidRPr="00D753D8" w:rsidRDefault="00D753D8" w:rsidP="00124479">
            <w:pPr>
              <w:pStyle w:val="afd"/>
              <w:spacing w:line="192" w:lineRule="auto"/>
              <w:jc w:val="center"/>
              <w:rPr>
                <w:rStyle w:val="af7"/>
                <w:rFonts w:ascii="Tahoma" w:hAnsi="Tahoma" w:cs="Tahoma"/>
                <w:bCs w:val="0"/>
                <w:noProof/>
              </w:rPr>
            </w:pPr>
            <w:r w:rsidRPr="00D753D8">
              <w:rPr>
                <w:rFonts w:ascii="Tahoma" w:hAnsi="Tahoma" w:cs="Tahoma"/>
                <w:b/>
                <w:bCs/>
                <w:noProof/>
              </w:rPr>
              <w:t>ЧУВАШСКАЯ РЕСПУБЛИКА</w:t>
            </w:r>
            <w:r w:rsidRPr="00D753D8">
              <w:rPr>
                <w:rStyle w:val="af7"/>
                <w:rFonts w:ascii="Tahoma" w:hAnsi="Tahoma" w:cs="Tahoma"/>
                <w:bCs w:val="0"/>
                <w:noProof/>
              </w:rPr>
              <w:t xml:space="preserve"> </w:t>
            </w:r>
          </w:p>
          <w:p w:rsidR="00D753D8" w:rsidRPr="00D753D8" w:rsidRDefault="00D753D8" w:rsidP="00124479">
            <w:pPr>
              <w:pStyle w:val="afd"/>
              <w:spacing w:line="192" w:lineRule="auto"/>
              <w:jc w:val="center"/>
              <w:rPr>
                <w:rFonts w:ascii="Tahoma" w:hAnsi="Tahoma" w:cs="Tahoma"/>
                <w:b/>
                <w:bCs/>
              </w:rPr>
            </w:pPr>
            <w:r w:rsidRPr="00D753D8">
              <w:rPr>
                <w:rFonts w:ascii="Tahoma" w:hAnsi="Tahoma" w:cs="Tahoma"/>
                <w:b/>
                <w:bCs/>
                <w:noProof/>
              </w:rPr>
              <w:t>МАРИИНСКО-ПОСАДСКИЙ РАЙОН</w:t>
            </w:r>
            <w:r w:rsidR="00124479">
              <w:rPr>
                <w:rFonts w:ascii="Tahoma" w:hAnsi="Tahoma" w:cs="Tahoma"/>
                <w:b/>
                <w:bCs/>
                <w:noProof/>
              </w:rPr>
              <w:t xml:space="preserve"> </w:t>
            </w:r>
          </w:p>
        </w:tc>
      </w:tr>
      <w:tr w:rsidR="00D753D8" w:rsidRPr="00D753D8" w:rsidTr="00D753D8">
        <w:trPr>
          <w:cantSplit/>
          <w:trHeight w:val="1285"/>
        </w:trPr>
        <w:tc>
          <w:tcPr>
            <w:tcW w:w="2197" w:type="pct"/>
          </w:tcPr>
          <w:p w:rsidR="00D753D8" w:rsidRPr="00D753D8" w:rsidRDefault="00D753D8" w:rsidP="00124479">
            <w:pPr>
              <w:pStyle w:val="afd"/>
              <w:tabs>
                <w:tab w:val="left" w:pos="4285"/>
              </w:tabs>
              <w:spacing w:before="80" w:line="192" w:lineRule="auto"/>
              <w:jc w:val="center"/>
              <w:rPr>
                <w:rFonts w:ascii="Tahoma" w:hAnsi="Tahoma" w:cs="Tahoma"/>
                <w:b/>
                <w:bCs/>
                <w:noProof/>
              </w:rPr>
            </w:pPr>
            <w:r w:rsidRPr="00D753D8">
              <w:rPr>
                <w:rFonts w:ascii="Tahoma" w:hAnsi="Tahoma" w:cs="Tahoma"/>
                <w:b/>
                <w:bCs/>
                <w:noProof/>
              </w:rPr>
              <w:lastRenderedPageBreak/>
              <w:t>ОКТЯБРЬСКИ</w:t>
            </w:r>
            <w:r w:rsidR="00124479">
              <w:rPr>
                <w:rFonts w:ascii="Tahoma" w:hAnsi="Tahoma" w:cs="Tahoma"/>
                <w:b/>
                <w:bCs/>
                <w:noProof/>
              </w:rPr>
              <w:t xml:space="preserve"> </w:t>
            </w:r>
            <w:r w:rsidRPr="00D753D8">
              <w:rPr>
                <w:rFonts w:ascii="Tahoma" w:hAnsi="Tahoma" w:cs="Tahoma"/>
                <w:b/>
                <w:bCs/>
                <w:noProof/>
              </w:rPr>
              <w:t xml:space="preserve">ПОСЕЛЕНИЙĚН </w:t>
            </w:r>
          </w:p>
          <w:p w:rsidR="00D753D8" w:rsidRPr="00D753D8" w:rsidRDefault="00D753D8" w:rsidP="00124479">
            <w:pPr>
              <w:pStyle w:val="afd"/>
              <w:tabs>
                <w:tab w:val="left" w:pos="4285"/>
              </w:tabs>
              <w:spacing w:line="192" w:lineRule="auto"/>
              <w:jc w:val="center"/>
              <w:rPr>
                <w:rStyle w:val="af7"/>
                <w:rFonts w:ascii="Tahoma" w:hAnsi="Tahoma" w:cs="Tahoma"/>
                <w:noProof/>
              </w:rPr>
            </w:pPr>
            <w:r w:rsidRPr="00D753D8">
              <w:rPr>
                <w:rFonts w:ascii="Tahoma" w:hAnsi="Tahoma" w:cs="Tahoma"/>
                <w:b/>
                <w:bCs/>
                <w:noProof/>
              </w:rPr>
              <w:t>ЯЛ АДМИНИСТРАЦИĚ</w:t>
            </w:r>
            <w:r w:rsidRPr="00D753D8">
              <w:rPr>
                <w:rStyle w:val="af7"/>
                <w:rFonts w:ascii="Tahoma" w:hAnsi="Tahoma" w:cs="Tahoma"/>
                <w:noProof/>
              </w:rPr>
              <w:t xml:space="preserve"> </w:t>
            </w:r>
          </w:p>
          <w:p w:rsidR="00D753D8" w:rsidRPr="00D753D8" w:rsidRDefault="00D753D8" w:rsidP="00124479">
            <w:pPr>
              <w:pStyle w:val="afd"/>
              <w:tabs>
                <w:tab w:val="left" w:pos="4285"/>
              </w:tabs>
              <w:spacing w:line="192" w:lineRule="auto"/>
              <w:jc w:val="center"/>
              <w:rPr>
                <w:rStyle w:val="af7"/>
                <w:rFonts w:ascii="Tahoma" w:hAnsi="Tahoma" w:cs="Tahoma"/>
                <w:noProof/>
              </w:rPr>
            </w:pPr>
            <w:r w:rsidRPr="00D753D8">
              <w:rPr>
                <w:rStyle w:val="af7"/>
                <w:rFonts w:ascii="Tahoma" w:hAnsi="Tahoma" w:cs="Tahoma"/>
                <w:noProof/>
              </w:rPr>
              <w:t>ЙЫШĂНУ</w:t>
            </w:r>
          </w:p>
          <w:p w:rsidR="00D753D8" w:rsidRPr="00D753D8" w:rsidRDefault="00D753D8" w:rsidP="00124479">
            <w:pPr>
              <w:jc w:val="center"/>
              <w:rPr>
                <w:rFonts w:ascii="Tahoma" w:hAnsi="Tahoma" w:cs="Tahoma"/>
                <w:b/>
                <w:noProof/>
                <w:sz w:val="20"/>
                <w:szCs w:val="20"/>
              </w:rPr>
            </w:pPr>
            <w:r w:rsidRPr="00D753D8">
              <w:rPr>
                <w:rFonts w:ascii="Tahoma" w:hAnsi="Tahoma" w:cs="Tahoma"/>
                <w:b/>
                <w:noProof/>
                <w:sz w:val="20"/>
                <w:szCs w:val="20"/>
              </w:rPr>
              <w:t>« 07 »</w:t>
            </w:r>
            <w:r w:rsidR="00124479">
              <w:rPr>
                <w:rFonts w:ascii="Tahoma" w:hAnsi="Tahoma" w:cs="Tahoma"/>
                <w:b/>
                <w:noProof/>
                <w:sz w:val="20"/>
                <w:szCs w:val="20"/>
              </w:rPr>
              <w:t xml:space="preserve"> </w:t>
            </w:r>
            <w:r w:rsidRPr="00D753D8">
              <w:rPr>
                <w:rFonts w:ascii="Tahoma" w:hAnsi="Tahoma" w:cs="Tahoma"/>
                <w:b/>
                <w:noProof/>
                <w:sz w:val="20"/>
                <w:szCs w:val="20"/>
              </w:rPr>
              <w:t>октября 2019</w:t>
            </w:r>
            <w:r w:rsidR="00124479">
              <w:rPr>
                <w:rFonts w:ascii="Tahoma" w:hAnsi="Tahoma" w:cs="Tahoma"/>
                <w:b/>
                <w:noProof/>
                <w:sz w:val="20"/>
                <w:szCs w:val="20"/>
              </w:rPr>
              <w:t xml:space="preserve"> </w:t>
            </w:r>
            <w:r w:rsidRPr="00D753D8">
              <w:rPr>
                <w:rFonts w:ascii="Tahoma" w:hAnsi="Tahoma" w:cs="Tahoma"/>
                <w:b/>
                <w:noProof/>
                <w:sz w:val="20"/>
                <w:szCs w:val="20"/>
              </w:rPr>
              <w:t xml:space="preserve"> № 86</w:t>
            </w:r>
          </w:p>
          <w:p w:rsidR="00D753D8" w:rsidRPr="00D753D8" w:rsidRDefault="00D753D8" w:rsidP="00124479">
            <w:pPr>
              <w:jc w:val="center"/>
              <w:rPr>
                <w:rFonts w:ascii="Tahoma" w:hAnsi="Tahoma" w:cs="Tahoma"/>
                <w:b/>
                <w:noProof/>
                <w:sz w:val="20"/>
                <w:szCs w:val="20"/>
              </w:rPr>
            </w:pPr>
            <w:r w:rsidRPr="00D753D8">
              <w:rPr>
                <w:rFonts w:ascii="Tahoma" w:hAnsi="Tahoma" w:cs="Tahoma"/>
                <w:b/>
                <w:noProof/>
                <w:sz w:val="20"/>
                <w:szCs w:val="20"/>
              </w:rPr>
              <w:t>Октябрьски ялě</w:t>
            </w:r>
          </w:p>
        </w:tc>
        <w:tc>
          <w:tcPr>
            <w:tcW w:w="601" w:type="pct"/>
            <w:vMerge/>
          </w:tcPr>
          <w:p w:rsidR="00D753D8" w:rsidRPr="00D753D8" w:rsidRDefault="00D753D8" w:rsidP="00124479">
            <w:pPr>
              <w:jc w:val="center"/>
              <w:rPr>
                <w:rFonts w:ascii="Tahoma" w:hAnsi="Tahoma" w:cs="Tahoma"/>
                <w:b/>
                <w:sz w:val="20"/>
                <w:szCs w:val="20"/>
              </w:rPr>
            </w:pPr>
          </w:p>
        </w:tc>
        <w:tc>
          <w:tcPr>
            <w:tcW w:w="2202" w:type="pct"/>
          </w:tcPr>
          <w:p w:rsidR="00D753D8" w:rsidRPr="00D753D8" w:rsidRDefault="00D753D8" w:rsidP="00124479">
            <w:pPr>
              <w:pStyle w:val="afd"/>
              <w:spacing w:before="80" w:line="192" w:lineRule="auto"/>
              <w:jc w:val="center"/>
              <w:rPr>
                <w:rFonts w:ascii="Tahoma" w:hAnsi="Tahoma" w:cs="Tahoma"/>
                <w:b/>
                <w:bCs/>
                <w:noProof/>
              </w:rPr>
            </w:pPr>
            <w:r w:rsidRPr="00D753D8">
              <w:rPr>
                <w:rFonts w:ascii="Tahoma" w:hAnsi="Tahoma" w:cs="Tahoma"/>
                <w:b/>
                <w:bCs/>
                <w:noProof/>
              </w:rPr>
              <w:t xml:space="preserve">АДМИНИСТРАЦИЯ </w:t>
            </w:r>
          </w:p>
          <w:p w:rsidR="00D753D8" w:rsidRPr="00D753D8" w:rsidRDefault="00D753D8" w:rsidP="00124479">
            <w:pPr>
              <w:pStyle w:val="afd"/>
              <w:spacing w:line="192" w:lineRule="auto"/>
              <w:jc w:val="center"/>
              <w:rPr>
                <w:rFonts w:ascii="Tahoma" w:hAnsi="Tahoma" w:cs="Tahoma"/>
                <w:b/>
                <w:bCs/>
                <w:noProof/>
              </w:rPr>
            </w:pPr>
            <w:r w:rsidRPr="00D753D8">
              <w:rPr>
                <w:rFonts w:ascii="Tahoma" w:hAnsi="Tahoma" w:cs="Tahoma"/>
                <w:b/>
                <w:bCs/>
                <w:noProof/>
              </w:rPr>
              <w:t>ОКТЯБРЬСКОГО</w:t>
            </w:r>
            <w:r w:rsidR="00124479">
              <w:rPr>
                <w:rFonts w:ascii="Tahoma" w:hAnsi="Tahoma" w:cs="Tahoma"/>
                <w:b/>
                <w:bCs/>
                <w:noProof/>
              </w:rPr>
              <w:t xml:space="preserve"> </w:t>
            </w:r>
            <w:r w:rsidRPr="00D753D8">
              <w:rPr>
                <w:rFonts w:ascii="Tahoma" w:hAnsi="Tahoma" w:cs="Tahoma"/>
                <w:b/>
                <w:bCs/>
                <w:noProof/>
              </w:rPr>
              <w:t>СЕЛЬСКОГО</w:t>
            </w:r>
          </w:p>
          <w:p w:rsidR="00D753D8" w:rsidRPr="00D753D8" w:rsidRDefault="00D753D8" w:rsidP="00124479">
            <w:pPr>
              <w:pStyle w:val="afd"/>
              <w:spacing w:line="192" w:lineRule="auto"/>
              <w:jc w:val="center"/>
              <w:rPr>
                <w:rFonts w:ascii="Tahoma" w:hAnsi="Tahoma" w:cs="Tahoma"/>
                <w:b/>
                <w:noProof/>
              </w:rPr>
            </w:pPr>
            <w:r w:rsidRPr="00D753D8">
              <w:rPr>
                <w:rFonts w:ascii="Tahoma" w:hAnsi="Tahoma" w:cs="Tahoma"/>
                <w:b/>
                <w:bCs/>
                <w:noProof/>
              </w:rPr>
              <w:t>ПОСЕЛЕНИЯ</w:t>
            </w:r>
            <w:r w:rsidRPr="00D753D8">
              <w:rPr>
                <w:rFonts w:ascii="Tahoma" w:hAnsi="Tahoma" w:cs="Tahoma"/>
                <w:b/>
                <w:noProof/>
              </w:rPr>
              <w:t xml:space="preserve"> </w:t>
            </w:r>
          </w:p>
          <w:p w:rsidR="00D753D8" w:rsidRPr="00D753D8" w:rsidRDefault="00D753D8" w:rsidP="00124479">
            <w:pPr>
              <w:pStyle w:val="afd"/>
              <w:spacing w:line="192" w:lineRule="auto"/>
              <w:jc w:val="center"/>
              <w:rPr>
                <w:rStyle w:val="af7"/>
                <w:rFonts w:ascii="Tahoma" w:hAnsi="Tahoma" w:cs="Tahoma"/>
                <w:noProof/>
              </w:rPr>
            </w:pPr>
            <w:r w:rsidRPr="00D753D8">
              <w:rPr>
                <w:rStyle w:val="af7"/>
                <w:rFonts w:ascii="Tahoma" w:hAnsi="Tahoma" w:cs="Tahoma"/>
                <w:noProof/>
              </w:rPr>
              <w:t>ПОСТАНОВЛЕНИЕ</w:t>
            </w:r>
          </w:p>
          <w:p w:rsidR="00D753D8" w:rsidRPr="00D753D8" w:rsidRDefault="00D753D8" w:rsidP="00124479">
            <w:pPr>
              <w:jc w:val="center"/>
              <w:rPr>
                <w:rFonts w:ascii="Tahoma" w:hAnsi="Tahoma" w:cs="Tahoma"/>
                <w:b/>
                <w:noProof/>
                <w:sz w:val="20"/>
                <w:szCs w:val="20"/>
              </w:rPr>
            </w:pPr>
            <w:r w:rsidRPr="00D753D8">
              <w:rPr>
                <w:rFonts w:ascii="Tahoma" w:hAnsi="Tahoma" w:cs="Tahoma"/>
                <w:b/>
                <w:noProof/>
                <w:sz w:val="20"/>
                <w:szCs w:val="20"/>
              </w:rPr>
              <w:t>« 07 »</w:t>
            </w:r>
            <w:r w:rsidR="00124479">
              <w:rPr>
                <w:rFonts w:ascii="Tahoma" w:hAnsi="Tahoma" w:cs="Tahoma"/>
                <w:b/>
                <w:noProof/>
                <w:sz w:val="20"/>
                <w:szCs w:val="20"/>
              </w:rPr>
              <w:t xml:space="preserve"> </w:t>
            </w:r>
            <w:r w:rsidRPr="00D753D8">
              <w:rPr>
                <w:rFonts w:ascii="Tahoma" w:hAnsi="Tahoma" w:cs="Tahoma"/>
                <w:b/>
                <w:noProof/>
                <w:sz w:val="20"/>
                <w:szCs w:val="20"/>
              </w:rPr>
              <w:t>октября 2019</w:t>
            </w:r>
            <w:r w:rsidR="00124479">
              <w:rPr>
                <w:rFonts w:ascii="Tahoma" w:hAnsi="Tahoma" w:cs="Tahoma"/>
                <w:b/>
                <w:noProof/>
                <w:sz w:val="20"/>
                <w:szCs w:val="20"/>
              </w:rPr>
              <w:t xml:space="preserve"> </w:t>
            </w:r>
            <w:r w:rsidRPr="00D753D8">
              <w:rPr>
                <w:rFonts w:ascii="Tahoma" w:hAnsi="Tahoma" w:cs="Tahoma"/>
                <w:b/>
                <w:noProof/>
                <w:sz w:val="20"/>
                <w:szCs w:val="20"/>
              </w:rPr>
              <w:t xml:space="preserve"> № 86</w:t>
            </w:r>
          </w:p>
          <w:p w:rsidR="00D753D8" w:rsidRPr="00D753D8" w:rsidRDefault="00D753D8" w:rsidP="00124479">
            <w:pPr>
              <w:jc w:val="center"/>
              <w:rPr>
                <w:rFonts w:ascii="Tahoma" w:hAnsi="Tahoma" w:cs="Tahoma"/>
                <w:b/>
                <w:noProof/>
                <w:sz w:val="20"/>
                <w:szCs w:val="20"/>
              </w:rPr>
            </w:pPr>
            <w:r w:rsidRPr="00D753D8">
              <w:rPr>
                <w:rFonts w:ascii="Tahoma" w:hAnsi="Tahoma" w:cs="Tahoma"/>
                <w:b/>
                <w:noProof/>
                <w:sz w:val="20"/>
                <w:szCs w:val="20"/>
              </w:rPr>
              <w:t>село Октябрьское</w:t>
            </w:r>
          </w:p>
        </w:tc>
      </w:tr>
    </w:tbl>
    <w:p w:rsidR="00D753D8" w:rsidRPr="00D753D8" w:rsidRDefault="00D753D8" w:rsidP="00124479">
      <w:pPr>
        <w:jc w:val="both"/>
        <w:rPr>
          <w:rFonts w:ascii="Tahoma" w:hAnsi="Tahoma" w:cs="Tahoma"/>
          <w:b/>
          <w:sz w:val="20"/>
          <w:szCs w:val="20"/>
        </w:rPr>
      </w:pPr>
      <w:r w:rsidRPr="00D753D8">
        <w:rPr>
          <w:rFonts w:ascii="Tahoma" w:hAnsi="Tahoma" w:cs="Tahoma"/>
          <w:b/>
          <w:sz w:val="20"/>
          <w:szCs w:val="20"/>
        </w:rPr>
        <w:t>О</w:t>
      </w:r>
      <w:r w:rsidR="00124479">
        <w:rPr>
          <w:rFonts w:ascii="Tahoma" w:hAnsi="Tahoma" w:cs="Tahoma"/>
          <w:b/>
          <w:sz w:val="20"/>
          <w:szCs w:val="20"/>
        </w:rPr>
        <w:t xml:space="preserve"> </w:t>
      </w:r>
      <w:r w:rsidRPr="00D753D8">
        <w:rPr>
          <w:rFonts w:ascii="Tahoma" w:hAnsi="Tahoma" w:cs="Tahoma"/>
          <w:b/>
          <w:sz w:val="20"/>
          <w:szCs w:val="20"/>
        </w:rPr>
        <w:t>мерах</w:t>
      </w:r>
      <w:r w:rsidR="00124479">
        <w:rPr>
          <w:rFonts w:ascii="Tahoma" w:hAnsi="Tahoma" w:cs="Tahoma"/>
          <w:b/>
          <w:sz w:val="20"/>
          <w:szCs w:val="20"/>
        </w:rPr>
        <w:t xml:space="preserve"> </w:t>
      </w:r>
      <w:r w:rsidRPr="00D753D8">
        <w:rPr>
          <w:rFonts w:ascii="Tahoma" w:hAnsi="Tahoma" w:cs="Tahoma"/>
          <w:b/>
          <w:sz w:val="20"/>
          <w:szCs w:val="20"/>
        </w:rPr>
        <w:t xml:space="preserve"> по реализации</w:t>
      </w:r>
      <w:r w:rsidR="00124479">
        <w:rPr>
          <w:rFonts w:ascii="Tahoma" w:hAnsi="Tahoma" w:cs="Tahoma"/>
          <w:b/>
          <w:sz w:val="20"/>
          <w:szCs w:val="20"/>
        </w:rPr>
        <w:t xml:space="preserve"> </w:t>
      </w:r>
      <w:r w:rsidRPr="00D753D8">
        <w:rPr>
          <w:rFonts w:ascii="Tahoma" w:hAnsi="Tahoma" w:cs="Tahoma"/>
          <w:b/>
          <w:sz w:val="20"/>
          <w:szCs w:val="20"/>
        </w:rPr>
        <w:t>решения</w:t>
      </w:r>
      <w:r w:rsidR="00124479">
        <w:rPr>
          <w:rFonts w:ascii="Tahoma" w:hAnsi="Tahoma" w:cs="Tahoma"/>
          <w:b/>
          <w:sz w:val="20"/>
          <w:szCs w:val="20"/>
        </w:rPr>
        <w:t xml:space="preserve"> </w:t>
      </w:r>
      <w:r w:rsidRPr="00D753D8">
        <w:rPr>
          <w:rFonts w:ascii="Tahoma" w:hAnsi="Tahoma" w:cs="Tahoma"/>
          <w:b/>
          <w:sz w:val="20"/>
          <w:szCs w:val="20"/>
        </w:rPr>
        <w:t>Собрания</w:t>
      </w:r>
    </w:p>
    <w:p w:rsidR="00D753D8" w:rsidRPr="00D753D8" w:rsidRDefault="00D753D8" w:rsidP="00124479">
      <w:pPr>
        <w:jc w:val="both"/>
        <w:rPr>
          <w:rFonts w:ascii="Tahoma" w:hAnsi="Tahoma" w:cs="Tahoma"/>
          <w:b/>
          <w:sz w:val="20"/>
          <w:szCs w:val="20"/>
        </w:rPr>
      </w:pPr>
      <w:r w:rsidRPr="00D753D8">
        <w:rPr>
          <w:rFonts w:ascii="Tahoma" w:hAnsi="Tahoma" w:cs="Tahoma"/>
          <w:b/>
          <w:sz w:val="20"/>
          <w:szCs w:val="20"/>
        </w:rPr>
        <w:t>депутатов Октябрьского сельского поселения</w:t>
      </w:r>
    </w:p>
    <w:p w:rsidR="00D753D8" w:rsidRPr="00D753D8" w:rsidRDefault="00D753D8" w:rsidP="00124479">
      <w:pPr>
        <w:jc w:val="both"/>
        <w:rPr>
          <w:rFonts w:ascii="Tahoma" w:hAnsi="Tahoma" w:cs="Tahoma"/>
          <w:b/>
          <w:sz w:val="20"/>
          <w:szCs w:val="20"/>
        </w:rPr>
      </w:pPr>
      <w:r w:rsidRPr="00D753D8">
        <w:rPr>
          <w:rFonts w:ascii="Tahoma" w:hAnsi="Tahoma" w:cs="Tahoma"/>
          <w:b/>
          <w:sz w:val="20"/>
          <w:szCs w:val="20"/>
        </w:rPr>
        <w:t>«О внесении</w:t>
      </w:r>
      <w:r w:rsidR="00124479">
        <w:rPr>
          <w:rFonts w:ascii="Tahoma" w:hAnsi="Tahoma" w:cs="Tahoma"/>
          <w:b/>
          <w:sz w:val="20"/>
          <w:szCs w:val="20"/>
        </w:rPr>
        <w:t xml:space="preserve"> </w:t>
      </w:r>
      <w:r w:rsidRPr="00D753D8">
        <w:rPr>
          <w:rFonts w:ascii="Tahoma" w:hAnsi="Tahoma" w:cs="Tahoma"/>
          <w:b/>
          <w:sz w:val="20"/>
          <w:szCs w:val="20"/>
        </w:rPr>
        <w:t xml:space="preserve">изменений в решения Собрания </w:t>
      </w:r>
    </w:p>
    <w:p w:rsidR="00D753D8" w:rsidRPr="00D753D8" w:rsidRDefault="00D753D8" w:rsidP="00124479">
      <w:pPr>
        <w:jc w:val="both"/>
        <w:rPr>
          <w:rFonts w:ascii="Tahoma" w:hAnsi="Tahoma" w:cs="Tahoma"/>
          <w:b/>
          <w:sz w:val="20"/>
          <w:szCs w:val="20"/>
        </w:rPr>
      </w:pPr>
      <w:r w:rsidRPr="00D753D8">
        <w:rPr>
          <w:rFonts w:ascii="Tahoma" w:hAnsi="Tahoma" w:cs="Tahoma"/>
          <w:b/>
          <w:sz w:val="20"/>
          <w:szCs w:val="20"/>
        </w:rPr>
        <w:t>депутатов Октябрьского сельского поселения</w:t>
      </w:r>
      <w:r w:rsidR="00124479">
        <w:rPr>
          <w:rFonts w:ascii="Tahoma" w:hAnsi="Tahoma" w:cs="Tahoma"/>
          <w:b/>
          <w:sz w:val="20"/>
          <w:szCs w:val="20"/>
        </w:rPr>
        <w:t xml:space="preserve"> </w:t>
      </w:r>
      <w:r w:rsidRPr="00D753D8">
        <w:rPr>
          <w:rFonts w:ascii="Tahoma" w:hAnsi="Tahoma" w:cs="Tahoma"/>
          <w:b/>
          <w:sz w:val="20"/>
          <w:szCs w:val="20"/>
        </w:rPr>
        <w:t xml:space="preserve"> </w:t>
      </w:r>
    </w:p>
    <w:p w:rsidR="00D753D8" w:rsidRPr="00D753D8" w:rsidRDefault="00D753D8" w:rsidP="00124479">
      <w:pPr>
        <w:jc w:val="both"/>
        <w:rPr>
          <w:rFonts w:ascii="Tahoma" w:hAnsi="Tahoma" w:cs="Tahoma"/>
          <w:b/>
          <w:sz w:val="20"/>
          <w:szCs w:val="20"/>
        </w:rPr>
      </w:pPr>
      <w:r w:rsidRPr="00D753D8">
        <w:rPr>
          <w:rFonts w:ascii="Tahoma" w:hAnsi="Tahoma" w:cs="Tahoma"/>
          <w:b/>
          <w:sz w:val="20"/>
          <w:szCs w:val="20"/>
        </w:rPr>
        <w:t>Мариинско-Посадского района</w:t>
      </w:r>
      <w:r w:rsidR="00124479">
        <w:rPr>
          <w:rFonts w:ascii="Tahoma" w:hAnsi="Tahoma" w:cs="Tahoma"/>
          <w:b/>
          <w:sz w:val="20"/>
          <w:szCs w:val="20"/>
        </w:rPr>
        <w:t xml:space="preserve"> </w:t>
      </w:r>
      <w:r w:rsidRPr="00D753D8">
        <w:rPr>
          <w:rFonts w:ascii="Tahoma" w:hAnsi="Tahoma" w:cs="Tahoma"/>
          <w:b/>
          <w:sz w:val="20"/>
          <w:szCs w:val="20"/>
        </w:rPr>
        <w:t xml:space="preserve"> «О</w:t>
      </w:r>
      <w:r w:rsidR="00124479">
        <w:rPr>
          <w:rFonts w:ascii="Tahoma" w:hAnsi="Tahoma" w:cs="Tahoma"/>
          <w:b/>
          <w:sz w:val="20"/>
          <w:szCs w:val="20"/>
        </w:rPr>
        <w:t xml:space="preserve"> </w:t>
      </w:r>
      <w:r w:rsidRPr="00D753D8">
        <w:rPr>
          <w:rFonts w:ascii="Tahoma" w:hAnsi="Tahoma" w:cs="Tahoma"/>
          <w:b/>
          <w:sz w:val="20"/>
          <w:szCs w:val="20"/>
        </w:rPr>
        <w:t xml:space="preserve">бюджете </w:t>
      </w:r>
    </w:p>
    <w:p w:rsidR="00D753D8" w:rsidRPr="00D753D8" w:rsidRDefault="00D753D8" w:rsidP="00124479">
      <w:pPr>
        <w:jc w:val="both"/>
        <w:rPr>
          <w:rFonts w:ascii="Tahoma" w:hAnsi="Tahoma" w:cs="Tahoma"/>
          <w:b/>
          <w:sz w:val="20"/>
          <w:szCs w:val="20"/>
        </w:rPr>
      </w:pPr>
      <w:r w:rsidRPr="00D753D8">
        <w:rPr>
          <w:rFonts w:ascii="Tahoma" w:hAnsi="Tahoma" w:cs="Tahoma"/>
          <w:b/>
          <w:sz w:val="20"/>
          <w:szCs w:val="20"/>
        </w:rPr>
        <w:t>Октябрьского</w:t>
      </w:r>
      <w:r w:rsidR="00124479">
        <w:rPr>
          <w:rFonts w:ascii="Tahoma" w:hAnsi="Tahoma" w:cs="Tahoma"/>
          <w:b/>
          <w:sz w:val="20"/>
          <w:szCs w:val="20"/>
        </w:rPr>
        <w:t xml:space="preserve">      </w:t>
      </w:r>
      <w:r w:rsidRPr="00D753D8">
        <w:rPr>
          <w:rFonts w:ascii="Tahoma" w:hAnsi="Tahoma" w:cs="Tahoma"/>
          <w:b/>
          <w:sz w:val="20"/>
          <w:szCs w:val="20"/>
        </w:rPr>
        <w:t xml:space="preserve"> сельского</w:t>
      </w:r>
      <w:r w:rsidR="00124479">
        <w:rPr>
          <w:rFonts w:ascii="Tahoma" w:hAnsi="Tahoma" w:cs="Tahoma"/>
          <w:b/>
          <w:sz w:val="20"/>
          <w:szCs w:val="20"/>
        </w:rPr>
        <w:t xml:space="preserve">    </w:t>
      </w:r>
      <w:r w:rsidRPr="00D753D8">
        <w:rPr>
          <w:rFonts w:ascii="Tahoma" w:hAnsi="Tahoma" w:cs="Tahoma"/>
          <w:b/>
          <w:sz w:val="20"/>
          <w:szCs w:val="20"/>
        </w:rPr>
        <w:t xml:space="preserve">поселения </w:t>
      </w:r>
    </w:p>
    <w:p w:rsidR="00D753D8" w:rsidRPr="00D753D8" w:rsidRDefault="00D753D8" w:rsidP="00124479">
      <w:pPr>
        <w:jc w:val="both"/>
        <w:rPr>
          <w:rFonts w:ascii="Tahoma" w:hAnsi="Tahoma" w:cs="Tahoma"/>
          <w:b/>
          <w:sz w:val="20"/>
          <w:szCs w:val="20"/>
        </w:rPr>
      </w:pPr>
      <w:r w:rsidRPr="00D753D8">
        <w:rPr>
          <w:rFonts w:ascii="Tahoma" w:hAnsi="Tahoma" w:cs="Tahoma"/>
          <w:b/>
          <w:sz w:val="20"/>
          <w:szCs w:val="20"/>
        </w:rPr>
        <w:t>Мариинско-Посадского</w:t>
      </w:r>
      <w:r w:rsidR="00124479">
        <w:rPr>
          <w:rFonts w:ascii="Tahoma" w:hAnsi="Tahoma" w:cs="Tahoma"/>
          <w:b/>
          <w:sz w:val="20"/>
          <w:szCs w:val="20"/>
        </w:rPr>
        <w:t xml:space="preserve"> </w:t>
      </w:r>
      <w:r w:rsidRPr="00D753D8">
        <w:rPr>
          <w:rFonts w:ascii="Tahoma" w:hAnsi="Tahoma" w:cs="Tahoma"/>
          <w:b/>
          <w:sz w:val="20"/>
          <w:szCs w:val="20"/>
        </w:rPr>
        <w:t xml:space="preserve"> района</w:t>
      </w:r>
      <w:r w:rsidR="00124479">
        <w:rPr>
          <w:rFonts w:ascii="Tahoma" w:hAnsi="Tahoma" w:cs="Tahoma"/>
          <w:b/>
          <w:sz w:val="20"/>
          <w:szCs w:val="20"/>
        </w:rPr>
        <w:t xml:space="preserve"> </w:t>
      </w:r>
      <w:r w:rsidRPr="00D753D8">
        <w:rPr>
          <w:rFonts w:ascii="Tahoma" w:hAnsi="Tahoma" w:cs="Tahoma"/>
          <w:b/>
          <w:sz w:val="20"/>
          <w:szCs w:val="20"/>
        </w:rPr>
        <w:t>Чувашской</w:t>
      </w:r>
      <w:r w:rsidR="00124479">
        <w:rPr>
          <w:rFonts w:ascii="Tahoma" w:hAnsi="Tahoma" w:cs="Tahoma"/>
          <w:b/>
          <w:sz w:val="20"/>
          <w:szCs w:val="20"/>
        </w:rPr>
        <w:t xml:space="preserve"> </w:t>
      </w:r>
    </w:p>
    <w:p w:rsidR="00D753D8" w:rsidRPr="00D753D8" w:rsidRDefault="00D753D8" w:rsidP="00124479">
      <w:pPr>
        <w:jc w:val="both"/>
        <w:rPr>
          <w:rFonts w:ascii="Tahoma" w:hAnsi="Tahoma" w:cs="Tahoma"/>
          <w:b/>
          <w:sz w:val="20"/>
          <w:szCs w:val="20"/>
        </w:rPr>
      </w:pPr>
      <w:r w:rsidRPr="00D753D8">
        <w:rPr>
          <w:rFonts w:ascii="Tahoma" w:hAnsi="Tahoma" w:cs="Tahoma"/>
          <w:b/>
          <w:sz w:val="20"/>
          <w:szCs w:val="20"/>
        </w:rPr>
        <w:t>Республики</w:t>
      </w:r>
      <w:r w:rsidR="00124479">
        <w:rPr>
          <w:rFonts w:ascii="Tahoma" w:hAnsi="Tahoma" w:cs="Tahoma"/>
          <w:b/>
          <w:sz w:val="20"/>
          <w:szCs w:val="20"/>
        </w:rPr>
        <w:t xml:space="preserve">  </w:t>
      </w:r>
      <w:r w:rsidRPr="00D753D8">
        <w:rPr>
          <w:rFonts w:ascii="Tahoma" w:hAnsi="Tahoma" w:cs="Tahoma"/>
          <w:b/>
          <w:sz w:val="20"/>
          <w:szCs w:val="20"/>
        </w:rPr>
        <w:t>на</w:t>
      </w:r>
      <w:r w:rsidR="00124479">
        <w:rPr>
          <w:rFonts w:ascii="Tahoma" w:hAnsi="Tahoma" w:cs="Tahoma"/>
          <w:b/>
          <w:sz w:val="20"/>
          <w:szCs w:val="20"/>
        </w:rPr>
        <w:t xml:space="preserve"> </w:t>
      </w:r>
      <w:r w:rsidRPr="00D753D8">
        <w:rPr>
          <w:rFonts w:ascii="Tahoma" w:hAnsi="Tahoma" w:cs="Tahoma"/>
          <w:b/>
          <w:sz w:val="20"/>
          <w:szCs w:val="20"/>
        </w:rPr>
        <w:t>2019</w:t>
      </w:r>
      <w:r w:rsidR="00124479">
        <w:rPr>
          <w:rFonts w:ascii="Tahoma" w:hAnsi="Tahoma" w:cs="Tahoma"/>
          <w:b/>
          <w:sz w:val="20"/>
          <w:szCs w:val="20"/>
        </w:rPr>
        <w:t xml:space="preserve"> </w:t>
      </w:r>
      <w:r w:rsidRPr="00D753D8">
        <w:rPr>
          <w:rFonts w:ascii="Tahoma" w:hAnsi="Tahoma" w:cs="Tahoma"/>
          <w:b/>
          <w:sz w:val="20"/>
          <w:szCs w:val="20"/>
        </w:rPr>
        <w:t>год</w:t>
      </w:r>
      <w:r w:rsidR="00124479">
        <w:rPr>
          <w:rFonts w:ascii="Tahoma" w:hAnsi="Tahoma" w:cs="Tahoma"/>
          <w:b/>
          <w:sz w:val="20"/>
          <w:szCs w:val="20"/>
        </w:rPr>
        <w:t xml:space="preserve"> </w:t>
      </w:r>
      <w:r w:rsidRPr="00D753D8">
        <w:rPr>
          <w:rFonts w:ascii="Tahoma" w:hAnsi="Tahoma" w:cs="Tahoma"/>
          <w:b/>
          <w:sz w:val="20"/>
          <w:szCs w:val="20"/>
        </w:rPr>
        <w:t xml:space="preserve"> и</w:t>
      </w:r>
      <w:r w:rsidR="00124479">
        <w:rPr>
          <w:rFonts w:ascii="Tahoma" w:hAnsi="Tahoma" w:cs="Tahoma"/>
          <w:b/>
          <w:sz w:val="20"/>
          <w:szCs w:val="20"/>
        </w:rPr>
        <w:t xml:space="preserve"> </w:t>
      </w:r>
      <w:r w:rsidRPr="00D753D8">
        <w:rPr>
          <w:rFonts w:ascii="Tahoma" w:hAnsi="Tahoma" w:cs="Tahoma"/>
          <w:b/>
          <w:sz w:val="20"/>
          <w:szCs w:val="20"/>
        </w:rPr>
        <w:t>на</w:t>
      </w:r>
      <w:r w:rsidR="00124479">
        <w:rPr>
          <w:rFonts w:ascii="Tahoma" w:hAnsi="Tahoma" w:cs="Tahoma"/>
          <w:b/>
          <w:sz w:val="20"/>
          <w:szCs w:val="20"/>
        </w:rPr>
        <w:t xml:space="preserve"> </w:t>
      </w:r>
      <w:r w:rsidRPr="00D753D8">
        <w:rPr>
          <w:rFonts w:ascii="Tahoma" w:hAnsi="Tahoma" w:cs="Tahoma"/>
          <w:b/>
          <w:sz w:val="20"/>
          <w:szCs w:val="20"/>
        </w:rPr>
        <w:t xml:space="preserve"> плановый </w:t>
      </w:r>
    </w:p>
    <w:p w:rsidR="00D753D8" w:rsidRPr="00D753D8" w:rsidRDefault="00D753D8" w:rsidP="00124479">
      <w:pPr>
        <w:jc w:val="both"/>
        <w:rPr>
          <w:rFonts w:ascii="Tahoma" w:hAnsi="Tahoma" w:cs="Tahoma"/>
          <w:b/>
          <w:sz w:val="20"/>
          <w:szCs w:val="20"/>
        </w:rPr>
      </w:pPr>
      <w:r w:rsidRPr="00D753D8">
        <w:rPr>
          <w:rFonts w:ascii="Tahoma" w:hAnsi="Tahoma" w:cs="Tahoma"/>
          <w:b/>
          <w:sz w:val="20"/>
          <w:szCs w:val="20"/>
        </w:rPr>
        <w:t>период</w:t>
      </w:r>
      <w:r w:rsidR="00124479">
        <w:rPr>
          <w:rFonts w:ascii="Tahoma" w:hAnsi="Tahoma" w:cs="Tahoma"/>
          <w:b/>
          <w:sz w:val="20"/>
          <w:szCs w:val="20"/>
        </w:rPr>
        <w:t xml:space="preserve"> </w:t>
      </w:r>
      <w:r w:rsidRPr="00D753D8">
        <w:rPr>
          <w:rFonts w:ascii="Tahoma" w:hAnsi="Tahoma" w:cs="Tahoma"/>
          <w:b/>
          <w:sz w:val="20"/>
          <w:szCs w:val="20"/>
        </w:rPr>
        <w:t>2020</w:t>
      </w:r>
      <w:r w:rsidR="00124479">
        <w:rPr>
          <w:rFonts w:ascii="Tahoma" w:hAnsi="Tahoma" w:cs="Tahoma"/>
          <w:b/>
          <w:sz w:val="20"/>
          <w:szCs w:val="20"/>
        </w:rPr>
        <w:t xml:space="preserve"> </w:t>
      </w:r>
      <w:r w:rsidRPr="00D753D8">
        <w:rPr>
          <w:rFonts w:ascii="Tahoma" w:hAnsi="Tahoma" w:cs="Tahoma"/>
          <w:b/>
          <w:sz w:val="20"/>
          <w:szCs w:val="20"/>
        </w:rPr>
        <w:t>и</w:t>
      </w:r>
      <w:r w:rsidR="00124479">
        <w:rPr>
          <w:rFonts w:ascii="Tahoma" w:hAnsi="Tahoma" w:cs="Tahoma"/>
          <w:b/>
          <w:sz w:val="20"/>
          <w:szCs w:val="20"/>
        </w:rPr>
        <w:t xml:space="preserve"> </w:t>
      </w:r>
      <w:r w:rsidRPr="00D753D8">
        <w:rPr>
          <w:rFonts w:ascii="Tahoma" w:hAnsi="Tahoma" w:cs="Tahoma"/>
          <w:b/>
          <w:sz w:val="20"/>
          <w:szCs w:val="20"/>
        </w:rPr>
        <w:t>2021</w:t>
      </w:r>
      <w:r w:rsidR="00124479">
        <w:rPr>
          <w:rFonts w:ascii="Tahoma" w:hAnsi="Tahoma" w:cs="Tahoma"/>
          <w:b/>
          <w:sz w:val="20"/>
          <w:szCs w:val="20"/>
        </w:rPr>
        <w:t xml:space="preserve"> </w:t>
      </w:r>
      <w:r w:rsidRPr="00D753D8">
        <w:rPr>
          <w:rFonts w:ascii="Tahoma" w:hAnsi="Tahoma" w:cs="Tahoma"/>
          <w:b/>
          <w:sz w:val="20"/>
          <w:szCs w:val="20"/>
        </w:rPr>
        <w:t>годов»</w:t>
      </w:r>
    </w:p>
    <w:p w:rsidR="00D753D8" w:rsidRPr="00D753D8" w:rsidRDefault="00D753D8" w:rsidP="00124479">
      <w:pPr>
        <w:ind w:firstLine="720"/>
        <w:jc w:val="both"/>
        <w:rPr>
          <w:rFonts w:ascii="Tahoma" w:hAnsi="Tahoma" w:cs="Tahoma"/>
          <w:b/>
          <w:sz w:val="20"/>
          <w:szCs w:val="20"/>
        </w:rPr>
      </w:pPr>
    </w:p>
    <w:p w:rsidR="00D753D8" w:rsidRPr="00D753D8" w:rsidRDefault="00D753D8" w:rsidP="00124479">
      <w:pPr>
        <w:ind w:firstLine="720"/>
        <w:jc w:val="both"/>
        <w:rPr>
          <w:rFonts w:ascii="Tahoma" w:hAnsi="Tahoma" w:cs="Tahoma"/>
          <w:sz w:val="20"/>
          <w:szCs w:val="20"/>
        </w:rPr>
      </w:pPr>
      <w:r w:rsidRPr="00D753D8">
        <w:rPr>
          <w:rFonts w:ascii="Tahoma" w:hAnsi="Tahoma" w:cs="Tahoma"/>
          <w:sz w:val="20"/>
          <w:szCs w:val="20"/>
        </w:rPr>
        <w:t>В соответствии с решением Собрания депутатов Октябрьского сельского поселения от 24 декабря 2018 г. №С-67/1 «О бюджете Октябрьского сельского поселения Мариинско-Посадского района Чувашской Республики на 2019 год и на плановый период 2020 и 2021 годов» администрация Октябрьского сельского поселения</w:t>
      </w:r>
      <w:r w:rsidR="00124479">
        <w:rPr>
          <w:rFonts w:ascii="Tahoma" w:hAnsi="Tahoma" w:cs="Tahoma"/>
          <w:sz w:val="20"/>
          <w:szCs w:val="20"/>
        </w:rPr>
        <w:t xml:space="preserve"> </w:t>
      </w:r>
      <w:r w:rsidRPr="00D753D8">
        <w:rPr>
          <w:rFonts w:ascii="Tahoma" w:hAnsi="Tahoma" w:cs="Tahoma"/>
          <w:sz w:val="20"/>
          <w:szCs w:val="20"/>
        </w:rPr>
        <w:t xml:space="preserve">п о с т а н о в л я е т: </w:t>
      </w:r>
    </w:p>
    <w:p w:rsidR="00D753D8" w:rsidRPr="00D753D8" w:rsidRDefault="00D753D8" w:rsidP="00124479">
      <w:pPr>
        <w:ind w:firstLine="720"/>
        <w:jc w:val="both"/>
        <w:rPr>
          <w:rFonts w:ascii="Tahoma" w:hAnsi="Tahoma" w:cs="Tahoma"/>
          <w:sz w:val="20"/>
          <w:szCs w:val="20"/>
        </w:rPr>
      </w:pPr>
      <w:r w:rsidRPr="00D753D8">
        <w:rPr>
          <w:rFonts w:ascii="Tahoma" w:hAnsi="Tahoma" w:cs="Tahoma"/>
          <w:sz w:val="20"/>
          <w:szCs w:val="20"/>
        </w:rPr>
        <w:t>1. Принять к исполнению бюджет Октябрьского сельского поселения Мариинско-Посадского района Чувашской Республики на 2019 год и на плановый период 2020 и 2021 годов с учётом изменений, внесенных решением Собрания депутатов Октябрьского сельского поселения от 04.10.2019 г. № С-84/1</w:t>
      </w:r>
      <w:r w:rsidR="00124479">
        <w:rPr>
          <w:rFonts w:ascii="Tahoma" w:hAnsi="Tahoma" w:cs="Tahoma"/>
          <w:sz w:val="20"/>
          <w:szCs w:val="20"/>
        </w:rPr>
        <w:t xml:space="preserve"> </w:t>
      </w:r>
      <w:r w:rsidRPr="00D753D8">
        <w:rPr>
          <w:rFonts w:ascii="Tahoma" w:hAnsi="Tahoma" w:cs="Tahoma"/>
          <w:sz w:val="20"/>
          <w:szCs w:val="20"/>
        </w:rPr>
        <w:t xml:space="preserve">«О внесении изменений в решение Собрания депутатов Октябрьского сельского поселения Мариинско-Посадского района «О бюджете Октябрьского сельского поселения Мариинско-Посадского района Чувашской Республики на 2019 год и на плановый период 2020 и 2021 годов». </w:t>
      </w:r>
    </w:p>
    <w:p w:rsidR="00D753D8" w:rsidRPr="00D753D8" w:rsidRDefault="00D753D8" w:rsidP="00124479">
      <w:pPr>
        <w:ind w:firstLine="720"/>
        <w:jc w:val="both"/>
        <w:rPr>
          <w:rFonts w:ascii="Tahoma" w:hAnsi="Tahoma" w:cs="Tahoma"/>
          <w:sz w:val="20"/>
          <w:szCs w:val="20"/>
        </w:rPr>
      </w:pPr>
      <w:r w:rsidRPr="00D753D8">
        <w:rPr>
          <w:rFonts w:ascii="Tahoma" w:hAnsi="Tahoma" w:cs="Tahoma"/>
          <w:sz w:val="20"/>
          <w:szCs w:val="20"/>
        </w:rPr>
        <w:t>2. Утвердить прилагаемый перечень мероприятий по реализации решения Собрания депутатов Октябрьского сельского поселения от 04.10.2019 г. № С-84/1</w:t>
      </w:r>
      <w:r w:rsidR="00124479">
        <w:rPr>
          <w:rFonts w:ascii="Tahoma" w:hAnsi="Tahoma" w:cs="Tahoma"/>
          <w:sz w:val="20"/>
          <w:szCs w:val="20"/>
        </w:rPr>
        <w:t xml:space="preserve"> </w:t>
      </w:r>
      <w:r w:rsidRPr="00D753D8">
        <w:rPr>
          <w:rFonts w:ascii="Tahoma" w:hAnsi="Tahoma" w:cs="Tahoma"/>
          <w:sz w:val="20"/>
          <w:szCs w:val="20"/>
        </w:rPr>
        <w:t>«О внесении изменений в решение Собрания депутатов Октябрьского сельского поселения Мариинско-Посадского района «О бюджете Октябрьского сельского поселения Мариинско-Посадского района Чувашской Республики на 2019 год и на плановый период 2020 и 2021 годов» (далее – Решение о бюджете).</w:t>
      </w:r>
    </w:p>
    <w:p w:rsidR="00D753D8" w:rsidRPr="00D753D8" w:rsidRDefault="00D753D8" w:rsidP="00124479">
      <w:pPr>
        <w:ind w:firstLine="720"/>
        <w:jc w:val="both"/>
        <w:rPr>
          <w:rFonts w:ascii="Tahoma" w:hAnsi="Tahoma" w:cs="Tahoma"/>
          <w:sz w:val="20"/>
          <w:szCs w:val="20"/>
        </w:rPr>
      </w:pPr>
      <w:r w:rsidRPr="00D753D8">
        <w:rPr>
          <w:rFonts w:ascii="Tahoma" w:hAnsi="Tahoma" w:cs="Tahoma"/>
          <w:sz w:val="20"/>
          <w:szCs w:val="20"/>
        </w:rPr>
        <w:t>3. Финансовому отделу администрации района внести изменения в сводную бюджетную роспись бюджета Октябрьского сельского поселения Мариинско-Посадского района на 2019 год. Принять меры по обеспечению своевременного финансирования всех предусмотренных расходов.</w:t>
      </w:r>
    </w:p>
    <w:p w:rsidR="00D753D8" w:rsidRPr="00D753D8" w:rsidRDefault="00D753D8" w:rsidP="00124479">
      <w:pPr>
        <w:ind w:firstLine="720"/>
        <w:jc w:val="both"/>
        <w:rPr>
          <w:rFonts w:ascii="Tahoma" w:hAnsi="Tahoma" w:cs="Tahoma"/>
          <w:sz w:val="20"/>
          <w:szCs w:val="20"/>
        </w:rPr>
      </w:pPr>
      <w:r w:rsidRPr="00D753D8">
        <w:rPr>
          <w:rFonts w:ascii="Tahoma" w:hAnsi="Tahoma" w:cs="Tahoma"/>
          <w:sz w:val="20"/>
          <w:szCs w:val="20"/>
        </w:rPr>
        <w:t>4. Централизованной бухгалтерии Мариинско-Посадского района внести соответствующие изменения в показатели бюджетных смет на 2019 год. Не допускать образования просроченной кредиторской задолжённости по расходным обязательствам.</w:t>
      </w:r>
    </w:p>
    <w:p w:rsidR="00D753D8" w:rsidRPr="00D753D8" w:rsidRDefault="00D753D8" w:rsidP="00124479">
      <w:pPr>
        <w:ind w:firstLine="720"/>
        <w:jc w:val="both"/>
        <w:rPr>
          <w:rFonts w:ascii="Tahoma" w:hAnsi="Tahoma" w:cs="Tahoma"/>
          <w:sz w:val="20"/>
          <w:szCs w:val="20"/>
        </w:rPr>
      </w:pPr>
    </w:p>
    <w:p w:rsidR="00D753D8" w:rsidRPr="00D753D8" w:rsidRDefault="00D753D8" w:rsidP="00124479">
      <w:pPr>
        <w:jc w:val="both"/>
        <w:rPr>
          <w:rFonts w:ascii="Tahoma" w:hAnsi="Tahoma" w:cs="Tahoma"/>
          <w:sz w:val="20"/>
          <w:szCs w:val="20"/>
        </w:rPr>
      </w:pPr>
    </w:p>
    <w:p w:rsidR="00D753D8" w:rsidRPr="00D753D8" w:rsidRDefault="00D753D8" w:rsidP="00124479">
      <w:pPr>
        <w:jc w:val="both"/>
        <w:rPr>
          <w:rFonts w:ascii="Tahoma" w:hAnsi="Tahoma" w:cs="Tahoma"/>
          <w:sz w:val="20"/>
          <w:szCs w:val="20"/>
        </w:rPr>
      </w:pPr>
      <w:r w:rsidRPr="00D753D8">
        <w:rPr>
          <w:rFonts w:ascii="Tahoma" w:hAnsi="Tahoma" w:cs="Tahoma"/>
          <w:sz w:val="20"/>
          <w:szCs w:val="20"/>
        </w:rPr>
        <w:t>Глава Октябрьского</w:t>
      </w:r>
    </w:p>
    <w:p w:rsidR="00D753D8" w:rsidRPr="00D753D8" w:rsidRDefault="00D753D8" w:rsidP="00124479">
      <w:pPr>
        <w:jc w:val="both"/>
        <w:rPr>
          <w:rFonts w:ascii="Tahoma" w:hAnsi="Tahoma" w:cs="Tahoma"/>
          <w:sz w:val="20"/>
          <w:szCs w:val="20"/>
        </w:rPr>
      </w:pPr>
      <w:r w:rsidRPr="00D753D8">
        <w:rPr>
          <w:rFonts w:ascii="Tahoma" w:hAnsi="Tahoma" w:cs="Tahoma"/>
          <w:sz w:val="20"/>
          <w:szCs w:val="20"/>
        </w:rPr>
        <w:t>сельского поселения</w:t>
      </w:r>
      <w:r w:rsidR="00124479">
        <w:rPr>
          <w:rFonts w:ascii="Tahoma" w:hAnsi="Tahoma" w:cs="Tahoma"/>
          <w:sz w:val="20"/>
          <w:szCs w:val="20"/>
        </w:rPr>
        <w:t xml:space="preserve"> </w:t>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Pr="00D753D8">
        <w:rPr>
          <w:rFonts w:ascii="Tahoma" w:hAnsi="Tahoma" w:cs="Tahoma"/>
          <w:sz w:val="20"/>
          <w:szCs w:val="20"/>
        </w:rPr>
        <w:tab/>
      </w:r>
      <w:r w:rsidR="00124479">
        <w:rPr>
          <w:rFonts w:ascii="Tahoma" w:hAnsi="Tahoma" w:cs="Tahoma"/>
          <w:sz w:val="20"/>
          <w:szCs w:val="20"/>
        </w:rPr>
        <w:t xml:space="preserve"> </w:t>
      </w:r>
      <w:r w:rsidRPr="00D753D8">
        <w:rPr>
          <w:rFonts w:ascii="Tahoma" w:hAnsi="Tahoma" w:cs="Tahoma"/>
          <w:sz w:val="20"/>
          <w:szCs w:val="20"/>
        </w:rPr>
        <w:t>В.Ф.Кураков</w:t>
      </w:r>
    </w:p>
    <w:p w:rsidR="00D753D8" w:rsidRPr="00D753D8" w:rsidRDefault="00D753D8" w:rsidP="00124479">
      <w:pPr>
        <w:jc w:val="both"/>
        <w:rPr>
          <w:rFonts w:ascii="Tahoma" w:hAnsi="Tahoma" w:cs="Tahoma"/>
          <w:sz w:val="20"/>
          <w:szCs w:val="20"/>
        </w:rPr>
      </w:pPr>
    </w:p>
    <w:p w:rsidR="00D753D8" w:rsidRPr="00565963" w:rsidRDefault="00D753D8" w:rsidP="00124479">
      <w:pPr>
        <w:ind w:left="5400"/>
        <w:jc w:val="right"/>
        <w:rPr>
          <w:rFonts w:ascii="Tahoma" w:hAnsi="Tahoma" w:cs="Tahoma"/>
          <w:sz w:val="20"/>
          <w:szCs w:val="20"/>
        </w:rPr>
      </w:pPr>
      <w:r w:rsidRPr="00565963">
        <w:rPr>
          <w:rFonts w:ascii="Tahoma" w:hAnsi="Tahoma" w:cs="Tahoma"/>
          <w:sz w:val="20"/>
          <w:szCs w:val="20"/>
        </w:rPr>
        <w:tab/>
      </w:r>
      <w:r w:rsidRPr="00565963">
        <w:rPr>
          <w:rFonts w:ascii="Tahoma" w:hAnsi="Tahoma" w:cs="Tahoma"/>
          <w:sz w:val="20"/>
          <w:szCs w:val="20"/>
        </w:rPr>
        <w:tab/>
      </w:r>
      <w:r w:rsidR="00124479">
        <w:rPr>
          <w:rFonts w:ascii="Tahoma" w:hAnsi="Tahoma" w:cs="Tahoma"/>
          <w:sz w:val="20"/>
          <w:szCs w:val="20"/>
        </w:rPr>
        <w:t xml:space="preserve">    </w:t>
      </w:r>
      <w:r w:rsidR="00124479">
        <w:rPr>
          <w:rStyle w:val="af7"/>
          <w:rFonts w:ascii="Tahoma" w:hAnsi="Tahoma" w:cs="Tahoma"/>
          <w:b w:val="0"/>
          <w:sz w:val="20"/>
          <w:szCs w:val="20"/>
        </w:rPr>
        <w:t xml:space="preserve">                                   </w:t>
      </w:r>
      <w:r w:rsidRPr="00565963">
        <w:rPr>
          <w:rStyle w:val="af7"/>
          <w:rFonts w:ascii="Tahoma" w:hAnsi="Tahoma" w:cs="Tahoma"/>
          <w:b w:val="0"/>
          <w:sz w:val="20"/>
          <w:szCs w:val="20"/>
        </w:rPr>
        <w:t>Утвержден</w:t>
      </w:r>
    </w:p>
    <w:p w:rsidR="00D753D8" w:rsidRPr="00565963" w:rsidRDefault="00124479" w:rsidP="00124479">
      <w:pPr>
        <w:ind w:left="5400"/>
        <w:jc w:val="right"/>
        <w:rPr>
          <w:rStyle w:val="af7"/>
          <w:rFonts w:ascii="Tahoma" w:hAnsi="Tahoma" w:cs="Tahoma"/>
          <w:b w:val="0"/>
          <w:sz w:val="20"/>
          <w:szCs w:val="20"/>
        </w:rPr>
      </w:pPr>
      <w:r>
        <w:rPr>
          <w:rStyle w:val="af7"/>
          <w:rFonts w:ascii="Tahoma" w:hAnsi="Tahoma" w:cs="Tahoma"/>
          <w:b w:val="0"/>
          <w:sz w:val="20"/>
          <w:szCs w:val="20"/>
        </w:rPr>
        <w:t xml:space="preserve">                         </w:t>
      </w:r>
      <w:r w:rsidR="00D753D8" w:rsidRPr="00565963">
        <w:rPr>
          <w:rStyle w:val="af7"/>
          <w:rFonts w:ascii="Tahoma" w:hAnsi="Tahoma" w:cs="Tahoma"/>
          <w:b w:val="0"/>
          <w:sz w:val="20"/>
          <w:szCs w:val="20"/>
        </w:rPr>
        <w:t xml:space="preserve"> </w:t>
      </w:r>
      <w:hyperlink r:id="rId85" w:anchor="sub_0" w:history="1">
        <w:r w:rsidR="00D753D8" w:rsidRPr="00565963">
          <w:rPr>
            <w:rStyle w:val="afe"/>
            <w:rFonts w:ascii="Tahoma" w:hAnsi="Tahoma" w:cs="Tahoma"/>
            <w:b w:val="0"/>
            <w:bCs w:val="0"/>
            <w:sz w:val="20"/>
            <w:szCs w:val="20"/>
          </w:rPr>
          <w:t>постановлением</w:t>
        </w:r>
      </w:hyperlink>
      <w:r w:rsidR="00D753D8" w:rsidRPr="00565963">
        <w:rPr>
          <w:rStyle w:val="af7"/>
          <w:rFonts w:ascii="Tahoma" w:hAnsi="Tahoma" w:cs="Tahoma"/>
          <w:b w:val="0"/>
          <w:sz w:val="20"/>
          <w:szCs w:val="20"/>
        </w:rPr>
        <w:t xml:space="preserve"> администрации </w:t>
      </w:r>
    </w:p>
    <w:p w:rsidR="00D753D8" w:rsidRPr="00565963" w:rsidRDefault="00D753D8" w:rsidP="00124479">
      <w:pPr>
        <w:ind w:left="5400"/>
        <w:jc w:val="right"/>
        <w:rPr>
          <w:rStyle w:val="af7"/>
          <w:rFonts w:ascii="Tahoma" w:hAnsi="Tahoma" w:cs="Tahoma"/>
          <w:b w:val="0"/>
          <w:sz w:val="20"/>
          <w:szCs w:val="20"/>
        </w:rPr>
      </w:pPr>
      <w:r w:rsidRPr="00565963">
        <w:rPr>
          <w:rStyle w:val="af7"/>
          <w:rFonts w:ascii="Tahoma" w:hAnsi="Tahoma" w:cs="Tahoma"/>
          <w:b w:val="0"/>
          <w:sz w:val="20"/>
          <w:szCs w:val="20"/>
        </w:rPr>
        <w:t xml:space="preserve">Октябрьского сельского поселения </w:t>
      </w:r>
    </w:p>
    <w:p w:rsidR="00D753D8" w:rsidRPr="00565963" w:rsidRDefault="00D753D8" w:rsidP="00124479">
      <w:pPr>
        <w:ind w:left="5400"/>
        <w:jc w:val="right"/>
        <w:rPr>
          <w:rStyle w:val="af7"/>
          <w:rFonts w:ascii="Tahoma" w:hAnsi="Tahoma" w:cs="Tahoma"/>
          <w:b w:val="0"/>
          <w:sz w:val="20"/>
          <w:szCs w:val="20"/>
        </w:rPr>
      </w:pPr>
      <w:r w:rsidRPr="00565963">
        <w:rPr>
          <w:rStyle w:val="af7"/>
          <w:rFonts w:ascii="Tahoma" w:hAnsi="Tahoma" w:cs="Tahoma"/>
          <w:b w:val="0"/>
          <w:sz w:val="20"/>
          <w:szCs w:val="20"/>
        </w:rPr>
        <w:t xml:space="preserve">Мариинско- Посадского района </w:t>
      </w:r>
    </w:p>
    <w:p w:rsidR="00D753D8" w:rsidRPr="00565963" w:rsidRDefault="00D753D8" w:rsidP="00124479">
      <w:pPr>
        <w:ind w:left="5400"/>
        <w:jc w:val="right"/>
        <w:rPr>
          <w:rFonts w:ascii="Tahoma" w:hAnsi="Tahoma" w:cs="Tahoma"/>
          <w:bCs/>
          <w:sz w:val="20"/>
          <w:szCs w:val="20"/>
        </w:rPr>
      </w:pPr>
      <w:r w:rsidRPr="00565963">
        <w:rPr>
          <w:rStyle w:val="af7"/>
          <w:rFonts w:ascii="Tahoma" w:hAnsi="Tahoma" w:cs="Tahoma"/>
          <w:b w:val="0"/>
          <w:sz w:val="20"/>
          <w:szCs w:val="20"/>
        </w:rPr>
        <w:t>Чувашской Республики</w:t>
      </w:r>
    </w:p>
    <w:p w:rsidR="00D753D8" w:rsidRPr="00565963" w:rsidRDefault="00124479" w:rsidP="00124479">
      <w:pPr>
        <w:ind w:left="5400"/>
        <w:jc w:val="right"/>
        <w:rPr>
          <w:rFonts w:ascii="Tahoma" w:hAnsi="Tahoma" w:cs="Tahoma"/>
          <w:b/>
          <w:sz w:val="20"/>
          <w:szCs w:val="20"/>
        </w:rPr>
      </w:pPr>
      <w:r>
        <w:rPr>
          <w:rStyle w:val="af7"/>
          <w:rFonts w:ascii="Tahoma" w:hAnsi="Tahoma" w:cs="Tahoma"/>
          <w:b w:val="0"/>
          <w:sz w:val="20"/>
          <w:szCs w:val="20"/>
        </w:rPr>
        <w:t xml:space="preserve">                      </w:t>
      </w:r>
      <w:r w:rsidR="00D753D8" w:rsidRPr="00565963">
        <w:rPr>
          <w:rStyle w:val="af7"/>
          <w:rFonts w:ascii="Tahoma" w:hAnsi="Tahoma" w:cs="Tahoma"/>
          <w:b w:val="0"/>
          <w:sz w:val="20"/>
          <w:szCs w:val="20"/>
        </w:rPr>
        <w:t>от 07.10.2019г. №86</w:t>
      </w:r>
    </w:p>
    <w:p w:rsidR="00D753D8" w:rsidRPr="00565963" w:rsidRDefault="00D753D8" w:rsidP="00124479">
      <w:pPr>
        <w:ind w:firstLine="720"/>
        <w:jc w:val="both"/>
        <w:rPr>
          <w:rFonts w:ascii="Tahoma" w:hAnsi="Tahoma" w:cs="Tahoma"/>
          <w:sz w:val="20"/>
          <w:szCs w:val="20"/>
        </w:rPr>
      </w:pPr>
    </w:p>
    <w:p w:rsidR="00D753D8" w:rsidRPr="00565963" w:rsidRDefault="00D753D8" w:rsidP="00124479">
      <w:pPr>
        <w:pStyle w:val="12"/>
        <w:rPr>
          <w:rFonts w:ascii="Tahoma" w:hAnsi="Tahoma" w:cs="Tahoma"/>
          <w:b/>
          <w:sz w:val="20"/>
          <w:szCs w:val="20"/>
        </w:rPr>
      </w:pPr>
      <w:r w:rsidRPr="00565963">
        <w:rPr>
          <w:rFonts w:ascii="Tahoma" w:hAnsi="Tahoma" w:cs="Tahoma"/>
          <w:b/>
          <w:sz w:val="20"/>
          <w:szCs w:val="20"/>
        </w:rPr>
        <w:t>Перечень</w:t>
      </w:r>
      <w:r w:rsidRPr="00565963">
        <w:rPr>
          <w:rFonts w:ascii="Tahoma" w:hAnsi="Tahoma" w:cs="Tahoma"/>
          <w:b/>
          <w:sz w:val="20"/>
          <w:szCs w:val="20"/>
        </w:rPr>
        <w:br/>
        <w:t>мероприятий по реализации Решения Собрания депутатов Октябрьского сельского поселения Мариинско-Посадского района Чувашской Республики от 04 октября 2019 г. № С-84/1 «О внесении изменений в решение Собрания депутатов Октябрьского сельского поселения Мариинско-Посадского района «О бюджете Октябрьского сельского поселения Мариинско-Посадского района Чувашской Республики</w:t>
      </w:r>
    </w:p>
    <w:p w:rsidR="00D753D8" w:rsidRPr="00565963" w:rsidRDefault="00D753D8" w:rsidP="00124479">
      <w:pPr>
        <w:pStyle w:val="12"/>
        <w:rPr>
          <w:rFonts w:ascii="Tahoma" w:hAnsi="Tahoma" w:cs="Tahoma"/>
          <w:b/>
          <w:sz w:val="20"/>
          <w:szCs w:val="20"/>
        </w:rPr>
      </w:pPr>
      <w:r w:rsidRPr="00565963">
        <w:rPr>
          <w:rFonts w:ascii="Tahoma" w:hAnsi="Tahoma" w:cs="Tahoma"/>
          <w:b/>
          <w:sz w:val="20"/>
          <w:szCs w:val="20"/>
        </w:rPr>
        <w:t xml:space="preserve"> на 2019год и плановый период 2020 и 2021 годов»</w:t>
      </w:r>
    </w:p>
    <w:p w:rsidR="00D753D8" w:rsidRPr="00565963" w:rsidRDefault="00D753D8" w:rsidP="00124479">
      <w:pPr>
        <w:ind w:firstLine="720"/>
        <w:jc w:val="both"/>
        <w:rPr>
          <w:rFonts w:ascii="Tahoma" w:hAnsi="Tahoma" w:cs="Tahoma"/>
          <w:sz w:val="20"/>
          <w:szCs w:val="20"/>
        </w:rPr>
      </w:pPr>
    </w:p>
    <w:tbl>
      <w:tblPr>
        <w:tblW w:w="1474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5"/>
        <w:gridCol w:w="5670"/>
        <w:gridCol w:w="4396"/>
        <w:gridCol w:w="4113"/>
      </w:tblGrid>
      <w:tr w:rsidR="00D753D8" w:rsidRPr="00565963" w:rsidTr="00124479">
        <w:tc>
          <w:tcPr>
            <w:tcW w:w="565"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N п/п</w:t>
            </w:r>
          </w:p>
        </w:tc>
        <w:tc>
          <w:tcPr>
            <w:tcW w:w="5670"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Наименование мероприятия</w:t>
            </w:r>
          </w:p>
        </w:tc>
        <w:tc>
          <w:tcPr>
            <w:tcW w:w="4396"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Сроки реализации</w:t>
            </w:r>
          </w:p>
        </w:tc>
        <w:tc>
          <w:tcPr>
            <w:tcW w:w="4113"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Ответственный исполнитель</w:t>
            </w:r>
          </w:p>
        </w:tc>
      </w:tr>
      <w:tr w:rsidR="00D753D8" w:rsidRPr="00565963" w:rsidTr="00124479">
        <w:tc>
          <w:tcPr>
            <w:tcW w:w="565"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1</w:t>
            </w:r>
          </w:p>
        </w:tc>
        <w:tc>
          <w:tcPr>
            <w:tcW w:w="5670"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2</w:t>
            </w:r>
          </w:p>
        </w:tc>
        <w:tc>
          <w:tcPr>
            <w:tcW w:w="4396"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3</w:t>
            </w:r>
          </w:p>
        </w:tc>
        <w:tc>
          <w:tcPr>
            <w:tcW w:w="4113"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4</w:t>
            </w:r>
          </w:p>
        </w:tc>
      </w:tr>
      <w:tr w:rsidR="00D753D8" w:rsidRPr="00565963" w:rsidTr="00124479">
        <w:tc>
          <w:tcPr>
            <w:tcW w:w="565" w:type="dxa"/>
            <w:tcBorders>
              <w:top w:val="single" w:sz="4" w:space="0" w:color="auto"/>
              <w:left w:val="single" w:sz="4" w:space="0" w:color="auto"/>
              <w:bottom w:val="single" w:sz="4" w:space="0" w:color="auto"/>
              <w:right w:val="single" w:sz="4" w:space="0" w:color="auto"/>
            </w:tcBorders>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1.</w:t>
            </w:r>
          </w:p>
        </w:tc>
        <w:tc>
          <w:tcPr>
            <w:tcW w:w="5670" w:type="dxa"/>
            <w:tcBorders>
              <w:top w:val="single" w:sz="4" w:space="0" w:color="auto"/>
              <w:left w:val="single" w:sz="4" w:space="0" w:color="auto"/>
              <w:bottom w:val="single" w:sz="4" w:space="0" w:color="auto"/>
              <w:right w:val="single" w:sz="4" w:space="0" w:color="auto"/>
            </w:tcBorders>
          </w:tcPr>
          <w:p w:rsidR="00D753D8" w:rsidRPr="00565963" w:rsidRDefault="00D753D8" w:rsidP="00124479">
            <w:pPr>
              <w:pStyle w:val="afff6"/>
              <w:rPr>
                <w:rFonts w:ascii="Tahoma" w:hAnsi="Tahoma" w:cs="Tahoma"/>
                <w:sz w:val="20"/>
                <w:szCs w:val="20"/>
              </w:rPr>
            </w:pPr>
            <w:r w:rsidRPr="00565963">
              <w:rPr>
                <w:rFonts w:ascii="Tahoma" w:hAnsi="Tahoma" w:cs="Tahoma"/>
                <w:sz w:val="20"/>
                <w:szCs w:val="20"/>
              </w:rPr>
              <w:t>Подготовка предложений о внесении изменений в постановление Администрации Октябрьского сельского поселения от 27 декабря 2018г. № 122 «Об утверждении предельной численности и фонде оплаты труда работников администрации Октябрьского сельского поселения Мариинско-Посадского района Чувашской Республики и фонда оплаты труда казённых учреждений Октябрьского сельского поселения Мариинско-Посадского района Чувашской Республики»</w:t>
            </w:r>
          </w:p>
        </w:tc>
        <w:tc>
          <w:tcPr>
            <w:tcW w:w="4396" w:type="dxa"/>
            <w:tcBorders>
              <w:top w:val="single" w:sz="4" w:space="0" w:color="auto"/>
              <w:left w:val="single" w:sz="4" w:space="0" w:color="auto"/>
              <w:bottom w:val="single" w:sz="4" w:space="0" w:color="auto"/>
              <w:right w:val="single" w:sz="4" w:space="0" w:color="auto"/>
            </w:tcBorders>
          </w:tcPr>
          <w:p w:rsidR="00D753D8" w:rsidRPr="00565963" w:rsidRDefault="00D753D8" w:rsidP="00124479">
            <w:pPr>
              <w:pStyle w:val="afff6"/>
              <w:rPr>
                <w:rFonts w:ascii="Tahoma" w:hAnsi="Tahoma" w:cs="Tahoma"/>
                <w:sz w:val="20"/>
                <w:szCs w:val="20"/>
              </w:rPr>
            </w:pPr>
            <w:r w:rsidRPr="00565963">
              <w:rPr>
                <w:rFonts w:ascii="Tahoma" w:hAnsi="Tahoma" w:cs="Tahoma"/>
                <w:sz w:val="20"/>
                <w:szCs w:val="20"/>
              </w:rPr>
              <w:t>В течении десяти рабочих дней после принятия решения о бюджете</w:t>
            </w:r>
          </w:p>
        </w:tc>
        <w:tc>
          <w:tcPr>
            <w:tcW w:w="4113" w:type="dxa"/>
            <w:tcBorders>
              <w:top w:val="single" w:sz="4" w:space="0" w:color="auto"/>
              <w:left w:val="single" w:sz="4" w:space="0" w:color="auto"/>
              <w:bottom w:val="single" w:sz="4" w:space="0" w:color="auto"/>
              <w:right w:val="single" w:sz="4" w:space="0" w:color="auto"/>
            </w:tcBorders>
          </w:tcPr>
          <w:p w:rsidR="00D753D8" w:rsidRPr="00565963" w:rsidRDefault="00D753D8" w:rsidP="00124479">
            <w:pPr>
              <w:pStyle w:val="afff6"/>
              <w:rPr>
                <w:rFonts w:ascii="Tahoma" w:hAnsi="Tahoma" w:cs="Tahoma"/>
                <w:sz w:val="20"/>
                <w:szCs w:val="20"/>
              </w:rPr>
            </w:pPr>
            <w:r w:rsidRPr="00565963">
              <w:rPr>
                <w:rFonts w:ascii="Tahoma" w:hAnsi="Tahoma" w:cs="Tahoma"/>
                <w:sz w:val="20"/>
                <w:szCs w:val="20"/>
              </w:rPr>
              <w:t>финансовый отдел Администрации Мариинско-Посадского района Чувашской Республики</w:t>
            </w:r>
          </w:p>
        </w:tc>
      </w:tr>
      <w:tr w:rsidR="00D753D8" w:rsidRPr="00565963" w:rsidTr="00124479">
        <w:tc>
          <w:tcPr>
            <w:tcW w:w="565"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2.</w:t>
            </w:r>
          </w:p>
        </w:tc>
        <w:tc>
          <w:tcPr>
            <w:tcW w:w="5670"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rPr>
                <w:rFonts w:ascii="Tahoma" w:hAnsi="Tahoma" w:cs="Tahoma"/>
                <w:sz w:val="20"/>
                <w:szCs w:val="20"/>
              </w:rPr>
            </w:pPr>
            <w:r w:rsidRPr="00565963">
              <w:rPr>
                <w:rFonts w:ascii="Tahoma" w:hAnsi="Tahoma" w:cs="Tahoma"/>
                <w:sz w:val="20"/>
                <w:szCs w:val="20"/>
              </w:rPr>
              <w:t>Представление в финансовый отдел Администрации Мариинско-Посадского района Чувашской Республики уточненных бюджетных смет на 2019 год и на плановый период 2020 и 2021 годов по которым были внесены изменения.</w:t>
            </w:r>
          </w:p>
        </w:tc>
        <w:tc>
          <w:tcPr>
            <w:tcW w:w="4396"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rPr>
                <w:rFonts w:ascii="Tahoma" w:hAnsi="Tahoma" w:cs="Tahoma"/>
                <w:sz w:val="20"/>
                <w:szCs w:val="20"/>
              </w:rPr>
            </w:pPr>
            <w:r w:rsidRPr="00565963">
              <w:rPr>
                <w:rFonts w:ascii="Tahoma" w:hAnsi="Tahoma" w:cs="Tahoma"/>
                <w:sz w:val="20"/>
                <w:szCs w:val="20"/>
              </w:rPr>
              <w:t>В течении трех рабочих дней после внесении изменений в сводную бюджетную роспись Октябрьского сельского поселения Мариинско-Посадского района Чувашской Республики</w:t>
            </w:r>
          </w:p>
        </w:tc>
        <w:tc>
          <w:tcPr>
            <w:tcW w:w="4113"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rPr>
                <w:rFonts w:ascii="Tahoma" w:hAnsi="Tahoma" w:cs="Tahoma"/>
                <w:sz w:val="20"/>
                <w:szCs w:val="20"/>
              </w:rPr>
            </w:pPr>
            <w:r w:rsidRPr="00565963">
              <w:rPr>
                <w:rFonts w:ascii="Tahoma" w:hAnsi="Tahoma" w:cs="Tahoma"/>
                <w:sz w:val="20"/>
                <w:szCs w:val="20"/>
              </w:rPr>
              <w:t>администрация Октябрьского сельского поселения Мариинско-Посадского</w:t>
            </w:r>
            <w:r w:rsidR="00124479">
              <w:rPr>
                <w:rFonts w:ascii="Tahoma" w:hAnsi="Tahoma" w:cs="Tahoma"/>
                <w:sz w:val="20"/>
                <w:szCs w:val="20"/>
              </w:rPr>
              <w:t xml:space="preserve"> </w:t>
            </w:r>
            <w:r w:rsidRPr="00565963">
              <w:rPr>
                <w:rFonts w:ascii="Tahoma" w:hAnsi="Tahoma" w:cs="Tahoma"/>
                <w:sz w:val="20"/>
                <w:szCs w:val="20"/>
              </w:rPr>
              <w:t>района Чувашской Республики</w:t>
            </w:r>
          </w:p>
        </w:tc>
      </w:tr>
      <w:tr w:rsidR="00D753D8" w:rsidRPr="00565963" w:rsidTr="00124479">
        <w:tc>
          <w:tcPr>
            <w:tcW w:w="565"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jc w:val="center"/>
              <w:rPr>
                <w:rFonts w:ascii="Tahoma" w:hAnsi="Tahoma" w:cs="Tahoma"/>
                <w:sz w:val="20"/>
                <w:szCs w:val="20"/>
              </w:rPr>
            </w:pPr>
            <w:r w:rsidRPr="00565963">
              <w:rPr>
                <w:rFonts w:ascii="Tahoma" w:hAnsi="Tahoma" w:cs="Tahoma"/>
                <w:sz w:val="20"/>
                <w:szCs w:val="20"/>
              </w:rPr>
              <w:t>3.</w:t>
            </w:r>
          </w:p>
        </w:tc>
        <w:tc>
          <w:tcPr>
            <w:tcW w:w="5670"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rPr>
                <w:rFonts w:ascii="Tahoma" w:hAnsi="Tahoma" w:cs="Tahoma"/>
                <w:sz w:val="20"/>
                <w:szCs w:val="20"/>
              </w:rPr>
            </w:pPr>
            <w:r w:rsidRPr="00565963">
              <w:rPr>
                <w:rFonts w:ascii="Tahoma" w:hAnsi="Tahoma" w:cs="Tahoma"/>
                <w:sz w:val="20"/>
                <w:szCs w:val="20"/>
              </w:rPr>
              <w:t>Внесение изменений в сводную бюджетную роспись бюджета Октябрьского сельского поселения Мариинско-Посадского района Чувашской Республики</w:t>
            </w:r>
            <w:r w:rsidR="00124479">
              <w:rPr>
                <w:rFonts w:ascii="Tahoma" w:hAnsi="Tahoma" w:cs="Tahoma"/>
                <w:sz w:val="20"/>
                <w:szCs w:val="20"/>
              </w:rPr>
              <w:t xml:space="preserve"> </w:t>
            </w:r>
            <w:r w:rsidRPr="00565963">
              <w:rPr>
                <w:rFonts w:ascii="Tahoma" w:hAnsi="Tahoma" w:cs="Tahoma"/>
                <w:sz w:val="20"/>
                <w:szCs w:val="20"/>
              </w:rPr>
              <w:t>на 2019 год и на плановый период 2020 и 2021 годов.</w:t>
            </w:r>
          </w:p>
        </w:tc>
        <w:tc>
          <w:tcPr>
            <w:tcW w:w="4396" w:type="dxa"/>
            <w:tcBorders>
              <w:top w:val="single" w:sz="4" w:space="0" w:color="auto"/>
              <w:left w:val="single" w:sz="4" w:space="0" w:color="auto"/>
              <w:bottom w:val="single" w:sz="4" w:space="0" w:color="auto"/>
              <w:right w:val="single" w:sz="4" w:space="0" w:color="auto"/>
            </w:tcBorders>
            <w:hideMark/>
          </w:tcPr>
          <w:p w:rsidR="00D753D8" w:rsidRPr="00565963" w:rsidRDefault="00D753D8" w:rsidP="00124479">
            <w:pPr>
              <w:pStyle w:val="afff6"/>
              <w:rPr>
                <w:rFonts w:ascii="Tahoma" w:hAnsi="Tahoma" w:cs="Tahoma"/>
                <w:sz w:val="20"/>
                <w:szCs w:val="20"/>
              </w:rPr>
            </w:pPr>
            <w:r w:rsidRPr="00565963">
              <w:rPr>
                <w:rFonts w:ascii="Tahoma" w:hAnsi="Tahoma" w:cs="Tahoma"/>
                <w:sz w:val="20"/>
                <w:szCs w:val="20"/>
              </w:rPr>
              <w:t>В течении десяти рабочих дней после принятия настоящего постановления</w:t>
            </w:r>
          </w:p>
        </w:tc>
        <w:tc>
          <w:tcPr>
            <w:tcW w:w="4113" w:type="dxa"/>
            <w:tcBorders>
              <w:top w:val="single" w:sz="4" w:space="0" w:color="auto"/>
              <w:left w:val="single" w:sz="4" w:space="0" w:color="auto"/>
              <w:bottom w:val="single" w:sz="4" w:space="0" w:color="auto"/>
              <w:right w:val="single" w:sz="4" w:space="0" w:color="auto"/>
            </w:tcBorders>
          </w:tcPr>
          <w:p w:rsidR="00D753D8" w:rsidRPr="00565963" w:rsidRDefault="00D753D8" w:rsidP="00124479">
            <w:pPr>
              <w:pStyle w:val="afff6"/>
              <w:rPr>
                <w:rFonts w:ascii="Tahoma" w:hAnsi="Tahoma" w:cs="Tahoma"/>
                <w:sz w:val="20"/>
                <w:szCs w:val="20"/>
              </w:rPr>
            </w:pPr>
            <w:r w:rsidRPr="00565963">
              <w:rPr>
                <w:rFonts w:ascii="Tahoma" w:hAnsi="Tahoma" w:cs="Tahoma"/>
                <w:sz w:val="20"/>
                <w:szCs w:val="20"/>
              </w:rPr>
              <w:t>финансовый отдел Администрации Мариинско-Посадского района Чувашской Республики</w:t>
            </w:r>
          </w:p>
        </w:tc>
      </w:tr>
    </w:tbl>
    <w:p w:rsidR="00D753D8" w:rsidRPr="00565963" w:rsidRDefault="00D753D8" w:rsidP="00124479">
      <w:pPr>
        <w:jc w:val="both"/>
        <w:rPr>
          <w:rFonts w:ascii="Tahoma" w:hAnsi="Tahoma" w:cs="Tahoma"/>
          <w:sz w:val="20"/>
          <w:szCs w:val="20"/>
        </w:rPr>
      </w:pPr>
    </w:p>
    <w:p w:rsidR="00D753D8" w:rsidRPr="008864A5" w:rsidRDefault="00124479" w:rsidP="00124479">
      <w:pPr>
        <w:spacing w:line="360" w:lineRule="auto"/>
        <w:jc w:val="center"/>
        <w:rPr>
          <w:rFonts w:ascii="Tahoma" w:hAnsi="Tahoma" w:cs="Tahoma"/>
          <w:sz w:val="20"/>
          <w:szCs w:val="20"/>
        </w:rPr>
      </w:pPr>
      <w:r>
        <w:rPr>
          <w:rFonts w:ascii="Tahoma" w:eastAsia="Arial Unicode MS" w:hAnsi="Tahoma" w:cs="Tahoma"/>
          <w:sz w:val="20"/>
          <w:szCs w:val="20"/>
        </w:rPr>
        <w:t xml:space="preserve">             </w:t>
      </w:r>
    </w:p>
    <w:tbl>
      <w:tblPr>
        <w:tblW w:w="5000" w:type="pct"/>
        <w:tblLook w:val="0000" w:firstRow="0" w:lastRow="0" w:firstColumn="0" w:lastColumn="0" w:noHBand="0" w:noVBand="0"/>
      </w:tblPr>
      <w:tblGrid>
        <w:gridCol w:w="6637"/>
        <w:gridCol w:w="1856"/>
        <w:gridCol w:w="6646"/>
      </w:tblGrid>
      <w:tr w:rsidR="00D753D8" w:rsidRPr="008864A5" w:rsidTr="00D753D8">
        <w:trPr>
          <w:cantSplit/>
          <w:trHeight w:val="420"/>
        </w:trPr>
        <w:tc>
          <w:tcPr>
            <w:tcW w:w="2192" w:type="pct"/>
          </w:tcPr>
          <w:p w:rsidR="00D753D8" w:rsidRPr="008864A5" w:rsidRDefault="00D753D8" w:rsidP="00124479">
            <w:pPr>
              <w:pStyle w:val="afd"/>
              <w:tabs>
                <w:tab w:val="left" w:pos="4285"/>
              </w:tabs>
              <w:spacing w:line="192" w:lineRule="auto"/>
              <w:jc w:val="center"/>
              <w:rPr>
                <w:rFonts w:ascii="Tahoma" w:hAnsi="Tahoma" w:cs="Tahoma"/>
                <w:b/>
                <w:bCs/>
                <w:noProof/>
                <w:color w:val="000000"/>
              </w:rPr>
            </w:pPr>
            <w:r w:rsidRPr="008864A5">
              <w:rPr>
                <w:rFonts w:ascii="Tahoma" w:hAnsi="Tahoma" w:cs="Tahoma"/>
                <w:b/>
                <w:bCs/>
                <w:noProof/>
                <w:color w:val="000000"/>
              </w:rPr>
              <w:t>ЧĂВАШ РЕСПУБЛИКИ</w:t>
            </w:r>
          </w:p>
          <w:p w:rsidR="00D753D8" w:rsidRPr="008864A5" w:rsidRDefault="00D753D8" w:rsidP="00124479">
            <w:pPr>
              <w:pStyle w:val="afd"/>
              <w:tabs>
                <w:tab w:val="left" w:pos="4285"/>
              </w:tabs>
              <w:spacing w:line="192" w:lineRule="auto"/>
              <w:jc w:val="center"/>
              <w:rPr>
                <w:rFonts w:ascii="Tahoma" w:hAnsi="Tahoma" w:cs="Tahoma"/>
              </w:rPr>
            </w:pPr>
            <w:r w:rsidRPr="008864A5">
              <w:rPr>
                <w:rFonts w:ascii="Tahoma" w:hAnsi="Tahoma" w:cs="Tahoma"/>
                <w:b/>
                <w:caps/>
              </w:rPr>
              <w:t>С</w:t>
            </w:r>
            <w:r w:rsidRPr="008864A5">
              <w:rPr>
                <w:rFonts w:ascii="Tahoma" w:hAnsi="Tahoma" w:cs="Tahoma"/>
                <w:b/>
                <w:bCs/>
                <w:noProof/>
                <w:color w:val="000000"/>
              </w:rPr>
              <w:t>Ě</w:t>
            </w:r>
            <w:r w:rsidRPr="008864A5">
              <w:rPr>
                <w:rFonts w:ascii="Tahoma" w:hAnsi="Tahoma" w:cs="Tahoma"/>
                <w:b/>
                <w:caps/>
              </w:rPr>
              <w:t>нт</w:t>
            </w:r>
            <w:r w:rsidRPr="008864A5">
              <w:rPr>
                <w:rFonts w:ascii="Tahoma" w:hAnsi="Tahoma" w:cs="Tahoma"/>
                <w:b/>
                <w:bCs/>
                <w:noProof/>
                <w:color w:val="000000"/>
              </w:rPr>
              <w:t>Ě</w:t>
            </w:r>
            <w:r w:rsidRPr="008864A5">
              <w:rPr>
                <w:rFonts w:ascii="Tahoma" w:hAnsi="Tahoma" w:cs="Tahoma"/>
                <w:b/>
                <w:caps/>
              </w:rPr>
              <w:t>рв</w:t>
            </w:r>
            <w:r w:rsidRPr="008864A5">
              <w:rPr>
                <w:rFonts w:ascii="Tahoma" w:hAnsi="Tahoma" w:cs="Tahoma"/>
                <w:b/>
                <w:bCs/>
                <w:noProof/>
                <w:color w:val="000000"/>
              </w:rPr>
              <w:t>Ă</w:t>
            </w:r>
            <w:r w:rsidRPr="008864A5">
              <w:rPr>
                <w:rFonts w:ascii="Tahoma" w:hAnsi="Tahoma" w:cs="Tahoma"/>
                <w:b/>
                <w:caps/>
              </w:rPr>
              <w:t>рри</w:t>
            </w:r>
            <w:r w:rsidRPr="008864A5">
              <w:rPr>
                <w:rFonts w:ascii="Tahoma" w:hAnsi="Tahoma" w:cs="Tahoma"/>
                <w:b/>
                <w:bCs/>
                <w:noProof/>
                <w:color w:val="000000"/>
              </w:rPr>
              <w:t xml:space="preserve"> РАЙОНĚ</w:t>
            </w:r>
            <w:r w:rsidRPr="008864A5">
              <w:rPr>
                <w:rFonts w:ascii="Tahoma" w:hAnsi="Tahoma" w:cs="Tahoma"/>
                <w:noProof/>
                <w:color w:val="000000"/>
              </w:rPr>
              <w:t xml:space="preserve"> </w:t>
            </w:r>
          </w:p>
        </w:tc>
        <w:tc>
          <w:tcPr>
            <w:tcW w:w="613" w:type="pct"/>
            <w:vMerge w:val="restart"/>
          </w:tcPr>
          <w:p w:rsidR="00D753D8" w:rsidRPr="008864A5" w:rsidRDefault="00D753D8" w:rsidP="0012447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4384" behindDoc="0" locked="0" layoutInCell="1" allowOverlap="1">
                  <wp:simplePos x="0" y="0"/>
                  <wp:positionH relativeFrom="column">
                    <wp:posOffset>330200</wp:posOffset>
                  </wp:positionH>
                  <wp:positionV relativeFrom="paragraph">
                    <wp:posOffset>57785</wp:posOffset>
                  </wp:positionV>
                  <wp:extent cx="720090" cy="723900"/>
                  <wp:effectExtent l="19050" t="0" r="3810" b="0"/>
                  <wp:wrapNone/>
                  <wp:docPr id="40" name="Рисунок 1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b-ch"/>
                          <pic:cNvPicPr>
                            <a:picLocks noChangeAspect="1" noChangeArrowheads="1"/>
                          </pic:cNvPicPr>
                        </pic:nvPicPr>
                        <pic:blipFill>
                          <a:blip r:embed="rId31"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195" w:type="pct"/>
          </w:tcPr>
          <w:p w:rsidR="00D753D8" w:rsidRPr="008864A5" w:rsidRDefault="00D753D8" w:rsidP="00124479">
            <w:pPr>
              <w:pStyle w:val="afd"/>
              <w:spacing w:line="192" w:lineRule="auto"/>
              <w:jc w:val="center"/>
              <w:rPr>
                <w:rFonts w:ascii="Tahoma" w:hAnsi="Tahoma" w:cs="Tahoma"/>
                <w:b/>
                <w:bCs/>
              </w:rPr>
            </w:pPr>
            <w:r w:rsidRPr="008864A5">
              <w:rPr>
                <w:rFonts w:ascii="Tahoma" w:hAnsi="Tahoma" w:cs="Tahoma"/>
                <w:b/>
                <w:bCs/>
                <w:noProof/>
              </w:rPr>
              <w:t>ЧУВАШСКАЯ РЕСПУБЛИКА</w:t>
            </w:r>
            <w:r w:rsidRPr="008864A5">
              <w:rPr>
                <w:rStyle w:val="af7"/>
                <w:rFonts w:ascii="Tahoma" w:hAnsi="Tahoma" w:cs="Tahoma"/>
                <w:b w:val="0"/>
                <w:bCs w:val="0"/>
                <w:noProof/>
                <w:color w:val="000000"/>
              </w:rPr>
              <w:t xml:space="preserve"> </w:t>
            </w:r>
            <w:r w:rsidRPr="008864A5">
              <w:rPr>
                <w:rFonts w:ascii="Tahoma" w:hAnsi="Tahoma" w:cs="Tahoma"/>
                <w:b/>
                <w:bCs/>
                <w:noProof/>
                <w:color w:val="000000"/>
              </w:rPr>
              <w:t>МАРИИНСКО-ПОСАДСКИЙ РАЙОН</w:t>
            </w:r>
            <w:r w:rsidR="00124479">
              <w:rPr>
                <w:rFonts w:ascii="Tahoma" w:hAnsi="Tahoma" w:cs="Tahoma"/>
                <w:b/>
                <w:bCs/>
                <w:noProof/>
                <w:color w:val="000000"/>
              </w:rPr>
              <w:t xml:space="preserve"> </w:t>
            </w:r>
          </w:p>
        </w:tc>
      </w:tr>
      <w:tr w:rsidR="00D753D8" w:rsidRPr="008864A5" w:rsidTr="00D753D8">
        <w:trPr>
          <w:cantSplit/>
          <w:trHeight w:val="1202"/>
        </w:trPr>
        <w:tc>
          <w:tcPr>
            <w:tcW w:w="2192" w:type="pct"/>
          </w:tcPr>
          <w:p w:rsidR="00D753D8" w:rsidRPr="008864A5" w:rsidRDefault="00D753D8" w:rsidP="00124479">
            <w:pPr>
              <w:pStyle w:val="afd"/>
              <w:tabs>
                <w:tab w:val="left" w:pos="4285"/>
              </w:tabs>
              <w:spacing w:before="80" w:line="192" w:lineRule="auto"/>
              <w:jc w:val="center"/>
              <w:rPr>
                <w:rFonts w:ascii="Tahoma" w:hAnsi="Tahoma" w:cs="Tahoma"/>
                <w:b/>
                <w:bCs/>
                <w:noProof/>
                <w:color w:val="000000"/>
              </w:rPr>
            </w:pPr>
            <w:r w:rsidRPr="008864A5">
              <w:rPr>
                <w:rFonts w:ascii="Tahoma" w:hAnsi="Tahoma" w:cs="Tahoma"/>
                <w:b/>
                <w:bCs/>
                <w:noProof/>
                <w:color w:val="000000"/>
              </w:rPr>
              <w:t>ОКТЯБРЬСКИ</w:t>
            </w:r>
            <w:r w:rsidR="00124479">
              <w:rPr>
                <w:rFonts w:ascii="Tahoma" w:hAnsi="Tahoma" w:cs="Tahoma"/>
                <w:b/>
                <w:bCs/>
                <w:noProof/>
                <w:color w:val="000000"/>
              </w:rPr>
              <w:t xml:space="preserve"> </w:t>
            </w:r>
            <w:r w:rsidRPr="008864A5">
              <w:rPr>
                <w:rFonts w:ascii="Tahoma" w:hAnsi="Tahoma" w:cs="Tahoma"/>
                <w:b/>
                <w:bCs/>
                <w:noProof/>
                <w:color w:val="000000"/>
              </w:rPr>
              <w:t xml:space="preserve">ПОСЕЛЕНИЙĚН </w:t>
            </w:r>
          </w:p>
          <w:p w:rsidR="00D753D8" w:rsidRDefault="00D753D8" w:rsidP="00124479">
            <w:pPr>
              <w:pStyle w:val="afd"/>
              <w:tabs>
                <w:tab w:val="left" w:pos="4285"/>
              </w:tabs>
              <w:spacing w:line="192" w:lineRule="auto"/>
              <w:jc w:val="center"/>
              <w:rPr>
                <w:rStyle w:val="af7"/>
                <w:rFonts w:ascii="Tahoma" w:hAnsi="Tahoma" w:cs="Tahoma"/>
                <w:noProof/>
                <w:color w:val="000000"/>
              </w:rPr>
            </w:pPr>
            <w:r w:rsidRPr="008864A5">
              <w:rPr>
                <w:rFonts w:ascii="Tahoma" w:hAnsi="Tahoma" w:cs="Tahoma"/>
                <w:b/>
                <w:bCs/>
                <w:noProof/>
                <w:color w:val="000000"/>
              </w:rPr>
              <w:t>ЯЛ АДМИНИСТРАЦИĚ</w:t>
            </w:r>
            <w:r w:rsidRPr="008864A5">
              <w:rPr>
                <w:rStyle w:val="af7"/>
                <w:rFonts w:ascii="Tahoma" w:hAnsi="Tahoma" w:cs="Tahoma"/>
                <w:noProof/>
                <w:color w:val="000000"/>
              </w:rPr>
              <w:t xml:space="preserve"> </w:t>
            </w:r>
          </w:p>
          <w:p w:rsidR="00D753D8" w:rsidRPr="008864A5" w:rsidRDefault="00D753D8" w:rsidP="00124479">
            <w:pPr>
              <w:spacing w:line="192" w:lineRule="auto"/>
              <w:rPr>
                <w:rFonts w:ascii="Tahoma" w:hAnsi="Tahoma" w:cs="Tahoma"/>
                <w:sz w:val="20"/>
                <w:szCs w:val="20"/>
              </w:rPr>
            </w:pPr>
          </w:p>
          <w:p w:rsidR="00D753D8" w:rsidRDefault="00D753D8" w:rsidP="00124479">
            <w:pPr>
              <w:pStyle w:val="afd"/>
              <w:tabs>
                <w:tab w:val="left" w:pos="4285"/>
              </w:tabs>
              <w:spacing w:line="192" w:lineRule="auto"/>
              <w:jc w:val="center"/>
              <w:rPr>
                <w:rStyle w:val="af7"/>
                <w:rFonts w:ascii="Tahoma" w:hAnsi="Tahoma" w:cs="Tahoma"/>
                <w:noProof/>
                <w:color w:val="000000"/>
              </w:rPr>
            </w:pPr>
            <w:r w:rsidRPr="008864A5">
              <w:rPr>
                <w:rStyle w:val="af7"/>
                <w:rFonts w:ascii="Tahoma" w:hAnsi="Tahoma" w:cs="Tahoma"/>
                <w:noProof/>
                <w:color w:val="000000"/>
              </w:rPr>
              <w:t>ЙЫШĂНУ</w:t>
            </w:r>
          </w:p>
          <w:p w:rsidR="00D753D8" w:rsidRPr="008864A5" w:rsidRDefault="00D753D8" w:rsidP="00124479">
            <w:pPr>
              <w:jc w:val="center"/>
              <w:rPr>
                <w:rFonts w:ascii="Tahoma" w:hAnsi="Tahoma" w:cs="Tahoma"/>
                <w:b/>
                <w:noProof/>
                <w:sz w:val="20"/>
                <w:szCs w:val="20"/>
              </w:rPr>
            </w:pPr>
            <w:r w:rsidRPr="008864A5">
              <w:rPr>
                <w:rFonts w:ascii="Tahoma" w:hAnsi="Tahoma" w:cs="Tahoma"/>
                <w:b/>
                <w:noProof/>
                <w:sz w:val="20"/>
                <w:szCs w:val="20"/>
              </w:rPr>
              <w:t>« 04 »</w:t>
            </w:r>
            <w:r w:rsidR="00124479">
              <w:rPr>
                <w:rFonts w:ascii="Tahoma" w:hAnsi="Tahoma" w:cs="Tahoma"/>
                <w:b/>
                <w:noProof/>
                <w:sz w:val="20"/>
                <w:szCs w:val="20"/>
              </w:rPr>
              <w:t xml:space="preserve"> </w:t>
            </w:r>
            <w:r w:rsidRPr="008864A5">
              <w:rPr>
                <w:rFonts w:ascii="Tahoma" w:hAnsi="Tahoma" w:cs="Tahoma"/>
                <w:b/>
                <w:noProof/>
                <w:sz w:val="20"/>
                <w:szCs w:val="20"/>
              </w:rPr>
              <w:t>октября 2019</w:t>
            </w:r>
            <w:r w:rsidR="00124479">
              <w:rPr>
                <w:rFonts w:ascii="Tahoma" w:hAnsi="Tahoma" w:cs="Tahoma"/>
                <w:b/>
                <w:noProof/>
                <w:sz w:val="20"/>
                <w:szCs w:val="20"/>
              </w:rPr>
              <w:t xml:space="preserve"> </w:t>
            </w:r>
            <w:r w:rsidRPr="008864A5">
              <w:rPr>
                <w:rFonts w:ascii="Tahoma" w:hAnsi="Tahoma" w:cs="Tahoma"/>
                <w:b/>
                <w:noProof/>
                <w:sz w:val="20"/>
                <w:szCs w:val="20"/>
              </w:rPr>
              <w:t xml:space="preserve"> № 85</w:t>
            </w:r>
          </w:p>
          <w:p w:rsidR="00D753D8" w:rsidRPr="008864A5" w:rsidRDefault="00D753D8" w:rsidP="00124479">
            <w:pPr>
              <w:jc w:val="center"/>
              <w:rPr>
                <w:rFonts w:ascii="Tahoma" w:hAnsi="Tahoma" w:cs="Tahoma"/>
                <w:b/>
                <w:noProof/>
                <w:color w:val="000000"/>
                <w:sz w:val="20"/>
                <w:szCs w:val="20"/>
              </w:rPr>
            </w:pPr>
            <w:r w:rsidRPr="008864A5">
              <w:rPr>
                <w:rFonts w:ascii="Tahoma" w:hAnsi="Tahoma" w:cs="Tahoma"/>
                <w:b/>
                <w:noProof/>
                <w:color w:val="000000"/>
                <w:sz w:val="20"/>
                <w:szCs w:val="20"/>
              </w:rPr>
              <w:t>Октябрьски ялě</w:t>
            </w:r>
          </w:p>
        </w:tc>
        <w:tc>
          <w:tcPr>
            <w:tcW w:w="613" w:type="pct"/>
            <w:vMerge/>
          </w:tcPr>
          <w:p w:rsidR="00D753D8" w:rsidRPr="008864A5" w:rsidRDefault="00D753D8" w:rsidP="00124479">
            <w:pPr>
              <w:jc w:val="center"/>
              <w:rPr>
                <w:rFonts w:ascii="Tahoma" w:hAnsi="Tahoma" w:cs="Tahoma"/>
                <w:sz w:val="20"/>
                <w:szCs w:val="20"/>
              </w:rPr>
            </w:pPr>
          </w:p>
        </w:tc>
        <w:tc>
          <w:tcPr>
            <w:tcW w:w="2195" w:type="pct"/>
          </w:tcPr>
          <w:p w:rsidR="00D753D8" w:rsidRPr="008864A5" w:rsidRDefault="00D753D8" w:rsidP="00124479">
            <w:pPr>
              <w:pStyle w:val="afd"/>
              <w:spacing w:before="80" w:line="192" w:lineRule="auto"/>
              <w:jc w:val="center"/>
              <w:rPr>
                <w:rFonts w:ascii="Tahoma" w:hAnsi="Tahoma" w:cs="Tahoma"/>
                <w:b/>
                <w:bCs/>
                <w:noProof/>
                <w:color w:val="000000"/>
              </w:rPr>
            </w:pPr>
            <w:r w:rsidRPr="008864A5">
              <w:rPr>
                <w:rFonts w:ascii="Tahoma" w:hAnsi="Tahoma" w:cs="Tahoma"/>
                <w:b/>
                <w:bCs/>
                <w:noProof/>
                <w:color w:val="000000"/>
              </w:rPr>
              <w:t xml:space="preserve">АДМИНИСТРАЦИЯ </w:t>
            </w:r>
          </w:p>
          <w:p w:rsidR="00D753D8" w:rsidRPr="008864A5" w:rsidRDefault="00D753D8" w:rsidP="00124479">
            <w:pPr>
              <w:pStyle w:val="afd"/>
              <w:spacing w:line="192" w:lineRule="auto"/>
              <w:jc w:val="center"/>
              <w:rPr>
                <w:rFonts w:ascii="Tahoma" w:hAnsi="Tahoma" w:cs="Tahoma"/>
                <w:b/>
                <w:bCs/>
                <w:noProof/>
                <w:color w:val="000000"/>
              </w:rPr>
            </w:pPr>
            <w:r w:rsidRPr="008864A5">
              <w:rPr>
                <w:rFonts w:ascii="Tahoma" w:hAnsi="Tahoma" w:cs="Tahoma"/>
                <w:b/>
                <w:bCs/>
                <w:noProof/>
                <w:color w:val="000000"/>
              </w:rPr>
              <w:t>ОКТЯБРЬСКОГО</w:t>
            </w:r>
            <w:r w:rsidR="00124479">
              <w:rPr>
                <w:rFonts w:ascii="Tahoma" w:hAnsi="Tahoma" w:cs="Tahoma"/>
                <w:b/>
                <w:bCs/>
                <w:noProof/>
                <w:color w:val="000000"/>
              </w:rPr>
              <w:t xml:space="preserve"> </w:t>
            </w:r>
            <w:r w:rsidRPr="008864A5">
              <w:rPr>
                <w:rFonts w:ascii="Tahoma" w:hAnsi="Tahoma" w:cs="Tahoma"/>
                <w:b/>
                <w:bCs/>
                <w:noProof/>
                <w:color w:val="000000"/>
              </w:rPr>
              <w:t>СЕЛЬСКОГО</w:t>
            </w:r>
          </w:p>
          <w:p w:rsidR="00D753D8" w:rsidRDefault="00D753D8" w:rsidP="00124479">
            <w:pPr>
              <w:pStyle w:val="afd"/>
              <w:spacing w:line="192" w:lineRule="auto"/>
              <w:jc w:val="center"/>
              <w:rPr>
                <w:rFonts w:ascii="Tahoma" w:hAnsi="Tahoma" w:cs="Tahoma"/>
                <w:noProof/>
                <w:color w:val="000000"/>
              </w:rPr>
            </w:pPr>
            <w:r w:rsidRPr="008864A5">
              <w:rPr>
                <w:rFonts w:ascii="Tahoma" w:hAnsi="Tahoma" w:cs="Tahoma"/>
                <w:b/>
                <w:bCs/>
                <w:noProof/>
                <w:color w:val="000000"/>
              </w:rPr>
              <w:t>ПОСЕЛЕНИЯ</w:t>
            </w:r>
            <w:r w:rsidRPr="008864A5">
              <w:rPr>
                <w:rFonts w:ascii="Tahoma" w:hAnsi="Tahoma" w:cs="Tahoma"/>
                <w:noProof/>
                <w:color w:val="000000"/>
              </w:rPr>
              <w:t xml:space="preserve"> </w:t>
            </w:r>
          </w:p>
          <w:p w:rsidR="00D753D8" w:rsidRDefault="00D753D8" w:rsidP="00124479">
            <w:pPr>
              <w:pStyle w:val="afd"/>
              <w:spacing w:line="192" w:lineRule="auto"/>
              <w:jc w:val="center"/>
              <w:rPr>
                <w:rStyle w:val="af7"/>
                <w:rFonts w:ascii="Tahoma" w:hAnsi="Tahoma" w:cs="Tahoma"/>
                <w:noProof/>
                <w:color w:val="000000"/>
              </w:rPr>
            </w:pPr>
            <w:r w:rsidRPr="008864A5">
              <w:rPr>
                <w:rStyle w:val="af7"/>
                <w:rFonts w:ascii="Tahoma" w:hAnsi="Tahoma" w:cs="Tahoma"/>
                <w:noProof/>
                <w:color w:val="000000"/>
              </w:rPr>
              <w:t>ПОСТАНОВЛЕНИЕ</w:t>
            </w:r>
          </w:p>
          <w:p w:rsidR="00D753D8" w:rsidRPr="008864A5" w:rsidRDefault="00D753D8" w:rsidP="00124479">
            <w:pPr>
              <w:jc w:val="center"/>
              <w:rPr>
                <w:rFonts w:ascii="Tahoma" w:hAnsi="Tahoma" w:cs="Tahoma"/>
                <w:b/>
                <w:noProof/>
                <w:sz w:val="20"/>
                <w:szCs w:val="20"/>
              </w:rPr>
            </w:pPr>
            <w:r w:rsidRPr="008864A5">
              <w:rPr>
                <w:rFonts w:ascii="Tahoma" w:hAnsi="Tahoma" w:cs="Tahoma"/>
                <w:b/>
                <w:noProof/>
                <w:sz w:val="20"/>
                <w:szCs w:val="20"/>
              </w:rPr>
              <w:t>« 04 »</w:t>
            </w:r>
            <w:r w:rsidR="00124479">
              <w:rPr>
                <w:rFonts w:ascii="Tahoma" w:hAnsi="Tahoma" w:cs="Tahoma"/>
                <w:b/>
                <w:noProof/>
                <w:sz w:val="20"/>
                <w:szCs w:val="20"/>
              </w:rPr>
              <w:t xml:space="preserve"> </w:t>
            </w:r>
            <w:r w:rsidRPr="008864A5">
              <w:rPr>
                <w:rFonts w:ascii="Tahoma" w:hAnsi="Tahoma" w:cs="Tahoma"/>
                <w:b/>
                <w:noProof/>
                <w:sz w:val="20"/>
                <w:szCs w:val="20"/>
              </w:rPr>
              <w:t>октября 2019</w:t>
            </w:r>
            <w:r w:rsidR="00124479">
              <w:rPr>
                <w:rFonts w:ascii="Tahoma" w:hAnsi="Tahoma" w:cs="Tahoma"/>
                <w:b/>
                <w:noProof/>
                <w:sz w:val="20"/>
                <w:szCs w:val="20"/>
              </w:rPr>
              <w:t xml:space="preserve"> </w:t>
            </w:r>
            <w:r w:rsidRPr="008864A5">
              <w:rPr>
                <w:rFonts w:ascii="Tahoma" w:hAnsi="Tahoma" w:cs="Tahoma"/>
                <w:b/>
                <w:noProof/>
                <w:sz w:val="20"/>
                <w:szCs w:val="20"/>
              </w:rPr>
              <w:t xml:space="preserve"> № 85</w:t>
            </w:r>
          </w:p>
          <w:p w:rsidR="00D753D8" w:rsidRPr="008864A5" w:rsidRDefault="00D753D8" w:rsidP="00124479">
            <w:pPr>
              <w:jc w:val="center"/>
              <w:rPr>
                <w:rFonts w:ascii="Tahoma" w:hAnsi="Tahoma" w:cs="Tahoma"/>
                <w:noProof/>
                <w:sz w:val="20"/>
                <w:szCs w:val="20"/>
              </w:rPr>
            </w:pPr>
            <w:r w:rsidRPr="008864A5">
              <w:rPr>
                <w:rFonts w:ascii="Tahoma" w:hAnsi="Tahoma" w:cs="Tahoma"/>
                <w:b/>
                <w:noProof/>
                <w:color w:val="000000"/>
                <w:sz w:val="20"/>
                <w:szCs w:val="20"/>
              </w:rPr>
              <w:t>село Октябрьское</w:t>
            </w:r>
          </w:p>
        </w:tc>
      </w:tr>
    </w:tbl>
    <w:p w:rsidR="00D753D8" w:rsidRPr="008864A5" w:rsidRDefault="00D753D8" w:rsidP="00124479">
      <w:pPr>
        <w:ind w:right="4253"/>
        <w:jc w:val="both"/>
        <w:rPr>
          <w:rFonts w:ascii="Tahoma" w:hAnsi="Tahoma" w:cs="Tahoma"/>
          <w:b/>
          <w:sz w:val="20"/>
          <w:szCs w:val="20"/>
        </w:rPr>
      </w:pPr>
      <w:r w:rsidRPr="008864A5">
        <w:rPr>
          <w:rFonts w:ascii="Tahoma" w:hAnsi="Tahoma" w:cs="Tahoma"/>
          <w:b/>
          <w:sz w:val="20"/>
          <w:szCs w:val="20"/>
        </w:rPr>
        <w:t>Об оплате муниципального контракта</w:t>
      </w:r>
      <w:r w:rsidR="00124479">
        <w:rPr>
          <w:rFonts w:ascii="Tahoma" w:hAnsi="Tahoma" w:cs="Tahoma"/>
          <w:b/>
          <w:sz w:val="20"/>
          <w:szCs w:val="20"/>
        </w:rPr>
        <w:t xml:space="preserve"> </w:t>
      </w:r>
      <w:r w:rsidRPr="008864A5">
        <w:rPr>
          <w:rFonts w:ascii="Tahoma" w:hAnsi="Tahoma" w:cs="Tahoma"/>
          <w:b/>
          <w:sz w:val="20"/>
          <w:szCs w:val="20"/>
        </w:rPr>
        <w:t>от 31 мая 2019 г. № 0115300023819000055</w:t>
      </w:r>
      <w:r w:rsidRPr="008864A5">
        <w:rPr>
          <w:rFonts w:ascii="Tahoma" w:hAnsi="Tahoma" w:cs="Tahoma"/>
          <w:sz w:val="20"/>
          <w:szCs w:val="20"/>
        </w:rPr>
        <w:t xml:space="preserve"> </w:t>
      </w:r>
      <w:r w:rsidRPr="008864A5">
        <w:rPr>
          <w:rFonts w:ascii="Tahoma" w:hAnsi="Tahoma" w:cs="Tahoma"/>
          <w:b/>
          <w:sz w:val="20"/>
          <w:szCs w:val="20"/>
        </w:rPr>
        <w:t>на выполнение работ по водоснабжению д. Акшики Мариинско-Посадского района Чувашской Республики путем выплаты Подрядчику суммы, уменьшенной на сумму штрафа или пени путем перечисления Заказчиком в установленном порядке в доход бюджета Октябрьского</w:t>
      </w:r>
      <w:r w:rsidR="00124479">
        <w:rPr>
          <w:rFonts w:ascii="Tahoma" w:hAnsi="Tahoma" w:cs="Tahoma"/>
          <w:b/>
          <w:sz w:val="20"/>
          <w:szCs w:val="20"/>
        </w:rPr>
        <w:t xml:space="preserve"> </w:t>
      </w:r>
      <w:r w:rsidRPr="008864A5">
        <w:rPr>
          <w:rFonts w:ascii="Tahoma" w:hAnsi="Tahoma" w:cs="Tahoma"/>
          <w:b/>
          <w:sz w:val="20"/>
          <w:szCs w:val="20"/>
        </w:rPr>
        <w:t>сельского поселения</w:t>
      </w:r>
      <w:r w:rsidR="00124479">
        <w:rPr>
          <w:rFonts w:ascii="Tahoma" w:hAnsi="Tahoma" w:cs="Tahoma"/>
          <w:b/>
          <w:sz w:val="20"/>
          <w:szCs w:val="20"/>
        </w:rPr>
        <w:t xml:space="preserve"> </w:t>
      </w:r>
      <w:r w:rsidRPr="008864A5">
        <w:rPr>
          <w:rFonts w:ascii="Tahoma" w:hAnsi="Tahoma" w:cs="Tahoma"/>
          <w:b/>
          <w:sz w:val="20"/>
          <w:szCs w:val="20"/>
        </w:rPr>
        <w:t>Мариинско-Посадского района Чувашской Республики</w:t>
      </w:r>
      <w:r w:rsidR="00124479">
        <w:rPr>
          <w:rFonts w:ascii="Tahoma" w:hAnsi="Tahoma" w:cs="Tahoma"/>
          <w:b/>
          <w:sz w:val="20"/>
          <w:szCs w:val="20"/>
        </w:rPr>
        <w:t xml:space="preserve"> </w:t>
      </w:r>
    </w:p>
    <w:p w:rsidR="00D753D8" w:rsidRPr="008864A5" w:rsidRDefault="00D753D8" w:rsidP="00124479">
      <w:pPr>
        <w:pStyle w:val="a5"/>
        <w:tabs>
          <w:tab w:val="left" w:pos="4870"/>
        </w:tabs>
        <w:suppressAutoHyphens/>
        <w:autoSpaceDE w:val="0"/>
        <w:autoSpaceDN w:val="0"/>
        <w:adjustRightInd w:val="0"/>
        <w:ind w:right="4496"/>
        <w:rPr>
          <w:rFonts w:ascii="Tahoma" w:hAnsi="Tahoma" w:cs="Tahoma"/>
          <w:sz w:val="20"/>
          <w:szCs w:val="20"/>
        </w:rPr>
      </w:pPr>
    </w:p>
    <w:p w:rsidR="00D753D8" w:rsidRPr="008864A5" w:rsidRDefault="00D753D8" w:rsidP="00124479">
      <w:pPr>
        <w:ind w:firstLine="567"/>
        <w:jc w:val="both"/>
        <w:rPr>
          <w:rFonts w:ascii="Tahoma" w:hAnsi="Tahoma" w:cs="Tahoma"/>
          <w:sz w:val="20"/>
          <w:szCs w:val="20"/>
        </w:rPr>
      </w:pPr>
      <w:r w:rsidRPr="008864A5">
        <w:rPr>
          <w:rFonts w:ascii="Tahoma" w:hAnsi="Tahoma" w:cs="Tahoma"/>
          <w:sz w:val="20"/>
          <w:szCs w:val="20"/>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 также на основании п.8.7 муниципального контракта от 31 мая</w:t>
      </w:r>
      <w:r w:rsidR="00124479">
        <w:rPr>
          <w:rFonts w:ascii="Tahoma" w:hAnsi="Tahoma" w:cs="Tahoma"/>
          <w:sz w:val="20"/>
          <w:szCs w:val="20"/>
        </w:rPr>
        <w:t xml:space="preserve"> </w:t>
      </w:r>
      <w:r w:rsidRPr="008864A5">
        <w:rPr>
          <w:rFonts w:ascii="Tahoma" w:hAnsi="Tahoma" w:cs="Tahoma"/>
          <w:sz w:val="20"/>
          <w:szCs w:val="20"/>
        </w:rPr>
        <w:t>2019 г. № 0115300023819000055 на выполнение работ по водоснабжению д. Акшики Мариинско-Посадского района Чувашской Республики, претензионных писем и уведомлений Администрации Октябрьского сельского поселения Мариинско-Посадского района Чувашской Республики (далее – «Заказчик») к</w:t>
      </w:r>
      <w:r w:rsidR="00124479">
        <w:rPr>
          <w:rFonts w:ascii="Tahoma" w:hAnsi="Tahoma" w:cs="Tahoma"/>
          <w:sz w:val="20"/>
          <w:szCs w:val="20"/>
        </w:rPr>
        <w:t xml:space="preserve"> </w:t>
      </w:r>
      <w:r w:rsidRPr="008864A5">
        <w:rPr>
          <w:rFonts w:ascii="Tahoma" w:hAnsi="Tahoma" w:cs="Tahoma"/>
          <w:sz w:val="20"/>
          <w:szCs w:val="20"/>
        </w:rPr>
        <w:t xml:space="preserve">Обществу с ограниченной ответственностью «Премиум Строй 21» (далее </w:t>
      </w:r>
      <w:r w:rsidRPr="008864A5">
        <w:rPr>
          <w:rFonts w:ascii="Tahoma" w:hAnsi="Tahoma" w:cs="Tahoma"/>
          <w:sz w:val="20"/>
          <w:szCs w:val="20"/>
        </w:rPr>
        <w:lastRenderedPageBreak/>
        <w:t>– «Подрядчик») об уплате неустойки за нарушение</w:t>
      </w:r>
      <w:r w:rsidR="00124479">
        <w:rPr>
          <w:rFonts w:ascii="Tahoma" w:hAnsi="Tahoma" w:cs="Tahoma"/>
          <w:i/>
          <w:sz w:val="20"/>
          <w:szCs w:val="20"/>
        </w:rPr>
        <w:t xml:space="preserve"> </w:t>
      </w:r>
      <w:r w:rsidRPr="008864A5">
        <w:rPr>
          <w:rFonts w:ascii="Tahoma" w:hAnsi="Tahoma" w:cs="Tahoma"/>
          <w:sz w:val="20"/>
          <w:szCs w:val="20"/>
        </w:rPr>
        <w:t xml:space="preserve">законодательства РФ о размещении заказов на поставки товаров, выполнение работ, оказание услуг для нужд поселений, администрация Октябрьского сельского поселения Мариинско-Посадского района Чувашской Республики </w:t>
      </w:r>
      <w:r w:rsidRPr="008864A5">
        <w:rPr>
          <w:rFonts w:ascii="Tahoma" w:hAnsi="Tahoma" w:cs="Tahoma"/>
          <w:bCs/>
          <w:sz w:val="20"/>
          <w:szCs w:val="20"/>
        </w:rPr>
        <w:t>п о с т а н о в л я е т:</w:t>
      </w:r>
    </w:p>
    <w:p w:rsidR="00D753D8" w:rsidRPr="008864A5" w:rsidRDefault="00D753D8" w:rsidP="00124479">
      <w:pPr>
        <w:pStyle w:val="211"/>
        <w:ind w:firstLine="567"/>
        <w:rPr>
          <w:rFonts w:ascii="Tahoma" w:hAnsi="Tahoma" w:cs="Tahoma"/>
          <w:b/>
          <w:sz w:val="20"/>
          <w:szCs w:val="20"/>
          <w:lang w:eastAsia="ru-RU"/>
        </w:rPr>
      </w:pPr>
      <w:r w:rsidRPr="008864A5">
        <w:rPr>
          <w:rFonts w:ascii="Tahoma" w:hAnsi="Tahoma" w:cs="Tahoma"/>
          <w:b/>
          <w:sz w:val="20"/>
          <w:szCs w:val="20"/>
        </w:rPr>
        <w:t>1. П</w:t>
      </w:r>
      <w:r w:rsidRPr="008864A5">
        <w:rPr>
          <w:rFonts w:ascii="Tahoma" w:hAnsi="Tahoma" w:cs="Tahoma"/>
          <w:b/>
          <w:sz w:val="20"/>
          <w:szCs w:val="20"/>
          <w:lang w:eastAsia="ru-RU"/>
        </w:rPr>
        <w:t>роизвести оплату муниципального контракта</w:t>
      </w:r>
      <w:r w:rsidR="00124479">
        <w:rPr>
          <w:rFonts w:ascii="Tahoma" w:hAnsi="Tahoma" w:cs="Tahoma"/>
          <w:b/>
          <w:sz w:val="20"/>
          <w:szCs w:val="20"/>
          <w:lang w:eastAsia="ru-RU"/>
        </w:rPr>
        <w:t xml:space="preserve"> </w:t>
      </w:r>
      <w:r w:rsidRPr="008864A5">
        <w:rPr>
          <w:rFonts w:ascii="Tahoma" w:hAnsi="Tahoma" w:cs="Tahoma"/>
          <w:b/>
          <w:sz w:val="20"/>
          <w:szCs w:val="20"/>
        </w:rPr>
        <w:t>от 31 мая</w:t>
      </w:r>
      <w:r w:rsidR="00124479">
        <w:rPr>
          <w:rFonts w:ascii="Tahoma" w:hAnsi="Tahoma" w:cs="Tahoma"/>
          <w:b/>
          <w:sz w:val="20"/>
          <w:szCs w:val="20"/>
        </w:rPr>
        <w:t xml:space="preserve"> </w:t>
      </w:r>
      <w:r w:rsidRPr="008864A5">
        <w:rPr>
          <w:rFonts w:ascii="Tahoma" w:hAnsi="Tahoma" w:cs="Tahoma"/>
          <w:b/>
          <w:sz w:val="20"/>
          <w:szCs w:val="20"/>
        </w:rPr>
        <w:t>2019 г. № 0115300023819000055 на выполнение работ по водоснабжению д. Акшики Мариинско-Посадского района Чувашской Республики,</w:t>
      </w:r>
      <w:r w:rsidRPr="008864A5">
        <w:rPr>
          <w:rFonts w:ascii="Tahoma" w:hAnsi="Tahoma" w:cs="Tahoma"/>
          <w:sz w:val="20"/>
          <w:szCs w:val="20"/>
        </w:rPr>
        <w:t xml:space="preserve"> </w:t>
      </w:r>
      <w:r w:rsidRPr="008864A5">
        <w:rPr>
          <w:rFonts w:ascii="Tahoma" w:hAnsi="Tahoma" w:cs="Tahoma"/>
          <w:b/>
          <w:sz w:val="20"/>
          <w:szCs w:val="20"/>
          <w:lang w:eastAsia="ru-RU"/>
        </w:rPr>
        <w:t>путем выплаты Подрядчику суммы, уменьшенной на сумму штрафа или пени в размере 5961,75 руб.</w:t>
      </w:r>
      <w:r w:rsidRPr="008864A5">
        <w:rPr>
          <w:rFonts w:ascii="Tahoma" w:hAnsi="Tahoma" w:cs="Tahoma"/>
          <w:sz w:val="20"/>
          <w:szCs w:val="20"/>
        </w:rPr>
        <w:t xml:space="preserve"> </w:t>
      </w:r>
      <w:r w:rsidRPr="008864A5">
        <w:rPr>
          <w:rFonts w:ascii="Tahoma" w:hAnsi="Tahoma" w:cs="Tahoma"/>
          <w:b/>
          <w:sz w:val="20"/>
          <w:szCs w:val="20"/>
        </w:rPr>
        <w:t>(пять тысяч девятьсот шестьдесят один рубль 75 копеек)</w:t>
      </w:r>
      <w:r w:rsidRPr="008864A5">
        <w:rPr>
          <w:rFonts w:ascii="Tahoma" w:hAnsi="Tahoma" w:cs="Tahoma"/>
          <w:b/>
          <w:sz w:val="20"/>
          <w:szCs w:val="20"/>
          <w:lang w:eastAsia="ru-RU"/>
        </w:rPr>
        <w:t>.</w:t>
      </w:r>
    </w:p>
    <w:p w:rsidR="00D753D8" w:rsidRPr="008864A5" w:rsidRDefault="00D753D8" w:rsidP="00124479">
      <w:pPr>
        <w:ind w:firstLine="540"/>
        <w:jc w:val="both"/>
        <w:rPr>
          <w:rFonts w:ascii="Tahoma" w:hAnsi="Tahoma" w:cs="Tahoma"/>
          <w:sz w:val="20"/>
          <w:szCs w:val="20"/>
        </w:rPr>
      </w:pPr>
      <w:r w:rsidRPr="008864A5">
        <w:rPr>
          <w:rFonts w:ascii="Tahoma" w:hAnsi="Tahoma" w:cs="Tahoma"/>
          <w:sz w:val="20"/>
          <w:szCs w:val="20"/>
        </w:rPr>
        <w:t>2. Контроль за выполнением настоящего постановления оставляю за собой.</w:t>
      </w:r>
    </w:p>
    <w:p w:rsidR="00D753D8" w:rsidRPr="008864A5" w:rsidRDefault="00D753D8" w:rsidP="00124479">
      <w:pPr>
        <w:ind w:firstLine="540"/>
        <w:jc w:val="both"/>
        <w:rPr>
          <w:rFonts w:ascii="Tahoma" w:hAnsi="Tahoma" w:cs="Tahoma"/>
          <w:sz w:val="20"/>
          <w:szCs w:val="20"/>
        </w:rPr>
      </w:pPr>
      <w:r w:rsidRPr="008864A5">
        <w:rPr>
          <w:rFonts w:ascii="Tahoma" w:hAnsi="Tahoma" w:cs="Tahoma"/>
          <w:sz w:val="20"/>
          <w:szCs w:val="20"/>
        </w:rPr>
        <w:t>3. Постановление</w:t>
      </w:r>
      <w:r w:rsidR="00124479">
        <w:rPr>
          <w:rFonts w:ascii="Tahoma" w:hAnsi="Tahoma" w:cs="Tahoma"/>
          <w:sz w:val="20"/>
          <w:szCs w:val="20"/>
        </w:rPr>
        <w:t xml:space="preserve"> </w:t>
      </w:r>
      <w:r w:rsidRPr="008864A5">
        <w:rPr>
          <w:rFonts w:ascii="Tahoma" w:hAnsi="Tahoma" w:cs="Tahoma"/>
          <w:sz w:val="20"/>
          <w:szCs w:val="20"/>
        </w:rPr>
        <w:t>вступает в силу</w:t>
      </w:r>
      <w:r w:rsidR="00124479">
        <w:rPr>
          <w:rFonts w:ascii="Tahoma" w:hAnsi="Tahoma" w:cs="Tahoma"/>
          <w:sz w:val="20"/>
          <w:szCs w:val="20"/>
        </w:rPr>
        <w:t xml:space="preserve"> </w:t>
      </w:r>
      <w:r w:rsidRPr="008864A5">
        <w:rPr>
          <w:rFonts w:ascii="Tahoma" w:hAnsi="Tahoma" w:cs="Tahoma"/>
          <w:sz w:val="20"/>
          <w:szCs w:val="20"/>
        </w:rPr>
        <w:t>со дня</w:t>
      </w:r>
      <w:r w:rsidR="00124479">
        <w:rPr>
          <w:rFonts w:ascii="Tahoma" w:hAnsi="Tahoma" w:cs="Tahoma"/>
          <w:sz w:val="20"/>
          <w:szCs w:val="20"/>
        </w:rPr>
        <w:t xml:space="preserve"> </w:t>
      </w:r>
      <w:r w:rsidRPr="008864A5">
        <w:rPr>
          <w:rFonts w:ascii="Tahoma" w:hAnsi="Tahoma" w:cs="Tahoma"/>
          <w:sz w:val="20"/>
          <w:szCs w:val="20"/>
        </w:rPr>
        <w:t>его подписания и подлежит</w:t>
      </w:r>
      <w:r w:rsidR="00124479">
        <w:rPr>
          <w:rFonts w:ascii="Tahoma" w:hAnsi="Tahoma" w:cs="Tahoma"/>
          <w:sz w:val="20"/>
          <w:szCs w:val="20"/>
        </w:rPr>
        <w:t xml:space="preserve"> </w:t>
      </w:r>
      <w:r w:rsidRPr="008864A5">
        <w:rPr>
          <w:rFonts w:ascii="Tahoma" w:hAnsi="Tahoma" w:cs="Tahoma"/>
          <w:sz w:val="20"/>
          <w:szCs w:val="20"/>
        </w:rPr>
        <w:t>обязательному</w:t>
      </w:r>
      <w:r w:rsidR="00124479">
        <w:rPr>
          <w:rFonts w:ascii="Tahoma" w:hAnsi="Tahoma" w:cs="Tahoma"/>
          <w:sz w:val="20"/>
          <w:szCs w:val="20"/>
        </w:rPr>
        <w:t xml:space="preserve"> </w:t>
      </w:r>
      <w:r w:rsidRPr="008864A5">
        <w:rPr>
          <w:rFonts w:ascii="Tahoma" w:hAnsi="Tahoma" w:cs="Tahoma"/>
          <w:sz w:val="20"/>
          <w:szCs w:val="20"/>
        </w:rPr>
        <w:t>опубликованию.</w:t>
      </w:r>
      <w:r w:rsidR="00124479">
        <w:rPr>
          <w:rFonts w:ascii="Tahoma" w:hAnsi="Tahoma" w:cs="Tahoma"/>
          <w:b/>
          <w:sz w:val="20"/>
          <w:szCs w:val="20"/>
        </w:rPr>
        <w:t xml:space="preserve">    </w:t>
      </w:r>
      <w:r w:rsidRPr="008864A5">
        <w:rPr>
          <w:rFonts w:ascii="Tahoma" w:hAnsi="Tahoma" w:cs="Tahoma"/>
          <w:b/>
          <w:sz w:val="20"/>
          <w:szCs w:val="20"/>
        </w:rPr>
        <w:t xml:space="preserve"> </w:t>
      </w:r>
      <w:r w:rsidRPr="008864A5">
        <w:rPr>
          <w:rFonts w:ascii="Tahoma" w:hAnsi="Tahoma" w:cs="Tahoma"/>
          <w:sz w:val="20"/>
          <w:szCs w:val="20"/>
        </w:rPr>
        <w:tab/>
        <w:t xml:space="preserve"> </w:t>
      </w:r>
    </w:p>
    <w:p w:rsidR="00D753D8" w:rsidRPr="008864A5" w:rsidRDefault="00D753D8" w:rsidP="00124479">
      <w:pPr>
        <w:ind w:firstLine="540"/>
        <w:jc w:val="both"/>
        <w:rPr>
          <w:rFonts w:ascii="Tahoma" w:hAnsi="Tahoma" w:cs="Tahoma"/>
          <w:sz w:val="20"/>
          <w:szCs w:val="20"/>
        </w:rPr>
      </w:pPr>
    </w:p>
    <w:p w:rsidR="00D753D8" w:rsidRDefault="00D753D8" w:rsidP="00124479">
      <w:pPr>
        <w:jc w:val="both"/>
        <w:rPr>
          <w:rFonts w:ascii="Tahoma" w:hAnsi="Tahoma" w:cs="Tahoma"/>
          <w:noProof/>
          <w:color w:val="000000"/>
          <w:sz w:val="20"/>
          <w:szCs w:val="20"/>
        </w:rPr>
      </w:pPr>
    </w:p>
    <w:p w:rsidR="00D753D8" w:rsidRPr="008864A5" w:rsidRDefault="00D753D8" w:rsidP="00124479">
      <w:pPr>
        <w:jc w:val="both"/>
        <w:rPr>
          <w:rFonts w:ascii="Tahoma" w:hAnsi="Tahoma" w:cs="Tahoma"/>
          <w:color w:val="000000"/>
          <w:sz w:val="20"/>
          <w:szCs w:val="20"/>
        </w:rPr>
      </w:pPr>
      <w:r w:rsidRPr="008864A5">
        <w:rPr>
          <w:rFonts w:ascii="Tahoma" w:hAnsi="Tahoma" w:cs="Tahoma"/>
          <w:noProof/>
          <w:color w:val="000000"/>
          <w:sz w:val="20"/>
          <w:szCs w:val="20"/>
        </w:rPr>
        <w:t>Глава Октябрьского</w:t>
      </w:r>
      <w:r w:rsidR="00124479">
        <w:rPr>
          <w:rFonts w:ascii="Tahoma" w:hAnsi="Tahoma" w:cs="Tahoma"/>
          <w:noProof/>
          <w:color w:val="000000"/>
          <w:sz w:val="20"/>
          <w:szCs w:val="20"/>
        </w:rPr>
        <w:t xml:space="preserve"> </w:t>
      </w:r>
      <w:r w:rsidRPr="008864A5">
        <w:rPr>
          <w:rFonts w:ascii="Tahoma" w:hAnsi="Tahoma" w:cs="Tahoma"/>
          <w:noProof/>
          <w:color w:val="000000"/>
          <w:sz w:val="20"/>
          <w:szCs w:val="20"/>
        </w:rPr>
        <w:t>сельского поселения</w:t>
      </w:r>
      <w:r w:rsidR="00124479">
        <w:rPr>
          <w:rFonts w:ascii="Tahoma" w:hAnsi="Tahoma" w:cs="Tahoma"/>
          <w:noProof/>
          <w:color w:val="000000"/>
          <w:sz w:val="20"/>
          <w:szCs w:val="20"/>
        </w:rPr>
        <w:t xml:space="preserve">                </w:t>
      </w:r>
      <w:r w:rsidRPr="008864A5">
        <w:rPr>
          <w:rFonts w:ascii="Tahoma" w:hAnsi="Tahoma" w:cs="Tahoma"/>
          <w:noProof/>
          <w:color w:val="000000"/>
          <w:sz w:val="20"/>
          <w:szCs w:val="20"/>
        </w:rPr>
        <w:t xml:space="preserve"> </w:t>
      </w:r>
      <w:r w:rsidRPr="008864A5">
        <w:rPr>
          <w:rFonts w:ascii="Tahoma" w:hAnsi="Tahoma" w:cs="Tahoma"/>
          <w:noProof/>
          <w:color w:val="000000"/>
          <w:sz w:val="20"/>
          <w:szCs w:val="20"/>
        </w:rPr>
        <w:tab/>
      </w:r>
      <w:r w:rsidR="00124479">
        <w:rPr>
          <w:rFonts w:ascii="Tahoma" w:hAnsi="Tahoma" w:cs="Tahoma"/>
          <w:noProof/>
          <w:color w:val="000000"/>
          <w:sz w:val="20"/>
          <w:szCs w:val="20"/>
        </w:rPr>
        <w:t xml:space="preserve">      </w:t>
      </w:r>
      <w:r w:rsidRPr="008864A5">
        <w:rPr>
          <w:rFonts w:ascii="Tahoma" w:hAnsi="Tahoma" w:cs="Tahoma"/>
          <w:noProof/>
          <w:color w:val="000000"/>
          <w:sz w:val="20"/>
          <w:szCs w:val="20"/>
        </w:rPr>
        <w:t>В.Ф.Кураков</w:t>
      </w:r>
    </w:p>
    <w:p w:rsidR="003255B0" w:rsidRDefault="003255B0" w:rsidP="00124479">
      <w:pPr>
        <w:jc w:val="center"/>
        <w:rPr>
          <w:rFonts w:ascii="Tahoma" w:hAnsi="Tahoma" w:cs="Tahoma"/>
          <w:sz w:val="20"/>
          <w:szCs w:val="20"/>
        </w:rPr>
      </w:pPr>
    </w:p>
    <w:p w:rsidR="00D753D8" w:rsidRDefault="00D753D8" w:rsidP="00124479">
      <w:pPr>
        <w:jc w:val="center"/>
        <w:rPr>
          <w:rFonts w:ascii="Tahoma" w:hAnsi="Tahoma" w:cs="Tahoma"/>
          <w:sz w:val="20"/>
          <w:szCs w:val="20"/>
        </w:rPr>
      </w:pPr>
    </w:p>
    <w:p w:rsidR="00D753D8" w:rsidRPr="008036D0" w:rsidRDefault="00D753D8" w:rsidP="00124479">
      <w:pPr>
        <w:jc w:val="both"/>
        <w:rPr>
          <w:rFonts w:ascii="Tahoma" w:hAnsi="Tahoma" w:cs="Tahoma"/>
          <w:sz w:val="20"/>
          <w:szCs w:val="20"/>
        </w:rPr>
      </w:pPr>
    </w:p>
    <w:tbl>
      <w:tblPr>
        <w:tblW w:w="5000" w:type="pct"/>
        <w:tblLook w:val="0000" w:firstRow="0" w:lastRow="0" w:firstColumn="0" w:lastColumn="0" w:noHBand="0" w:noVBand="0"/>
      </w:tblPr>
      <w:tblGrid>
        <w:gridCol w:w="6637"/>
        <w:gridCol w:w="1856"/>
        <w:gridCol w:w="6646"/>
      </w:tblGrid>
      <w:tr w:rsidR="00D753D8" w:rsidRPr="008036D0" w:rsidTr="00D753D8">
        <w:trPr>
          <w:cantSplit/>
          <w:trHeight w:val="420"/>
        </w:trPr>
        <w:tc>
          <w:tcPr>
            <w:tcW w:w="2192" w:type="pct"/>
          </w:tcPr>
          <w:p w:rsidR="00D753D8" w:rsidRPr="008036D0" w:rsidRDefault="00D753D8" w:rsidP="00124479">
            <w:pPr>
              <w:pStyle w:val="afd"/>
              <w:tabs>
                <w:tab w:val="left" w:pos="4285"/>
              </w:tabs>
              <w:spacing w:line="192" w:lineRule="auto"/>
              <w:jc w:val="center"/>
              <w:rPr>
                <w:rFonts w:ascii="Tahoma" w:hAnsi="Tahoma" w:cs="Tahoma"/>
                <w:b/>
                <w:bCs/>
                <w:noProof/>
                <w:color w:val="000000"/>
              </w:rPr>
            </w:pPr>
            <w:r w:rsidRPr="008036D0">
              <w:rPr>
                <w:rFonts w:ascii="Tahoma" w:hAnsi="Tahoma" w:cs="Tahoma"/>
                <w:b/>
                <w:bCs/>
                <w:noProof/>
                <w:color w:val="000000"/>
              </w:rPr>
              <w:t>ЧĂВАШ РЕСПУБЛИКИ</w:t>
            </w:r>
          </w:p>
          <w:p w:rsidR="00D753D8" w:rsidRPr="008036D0" w:rsidRDefault="00D753D8" w:rsidP="00124479">
            <w:pPr>
              <w:pStyle w:val="afd"/>
              <w:tabs>
                <w:tab w:val="left" w:pos="4285"/>
              </w:tabs>
              <w:spacing w:line="192" w:lineRule="auto"/>
              <w:jc w:val="center"/>
              <w:rPr>
                <w:rFonts w:ascii="Tahoma" w:hAnsi="Tahoma" w:cs="Tahoma"/>
              </w:rPr>
            </w:pPr>
            <w:r w:rsidRPr="008036D0">
              <w:rPr>
                <w:rFonts w:ascii="Tahoma" w:hAnsi="Tahoma" w:cs="Tahoma"/>
                <w:b/>
                <w:caps/>
              </w:rPr>
              <w:t>С</w:t>
            </w:r>
            <w:r w:rsidRPr="008036D0">
              <w:rPr>
                <w:rFonts w:ascii="Tahoma" w:hAnsi="Tahoma" w:cs="Tahoma"/>
                <w:b/>
                <w:bCs/>
                <w:noProof/>
                <w:color w:val="000000"/>
              </w:rPr>
              <w:t>Ě</w:t>
            </w:r>
            <w:r w:rsidRPr="008036D0">
              <w:rPr>
                <w:rFonts w:ascii="Tahoma" w:hAnsi="Tahoma" w:cs="Tahoma"/>
                <w:b/>
                <w:caps/>
              </w:rPr>
              <w:t>нт</w:t>
            </w:r>
            <w:r w:rsidRPr="008036D0">
              <w:rPr>
                <w:rFonts w:ascii="Tahoma" w:hAnsi="Tahoma" w:cs="Tahoma"/>
                <w:b/>
                <w:bCs/>
                <w:noProof/>
                <w:color w:val="000000"/>
              </w:rPr>
              <w:t>Ě</w:t>
            </w:r>
            <w:r w:rsidRPr="008036D0">
              <w:rPr>
                <w:rFonts w:ascii="Tahoma" w:hAnsi="Tahoma" w:cs="Tahoma"/>
                <w:b/>
                <w:caps/>
              </w:rPr>
              <w:t>рв</w:t>
            </w:r>
            <w:r w:rsidRPr="008036D0">
              <w:rPr>
                <w:rFonts w:ascii="Tahoma" w:hAnsi="Tahoma" w:cs="Tahoma"/>
                <w:b/>
                <w:bCs/>
                <w:noProof/>
                <w:color w:val="000000"/>
              </w:rPr>
              <w:t>Ă</w:t>
            </w:r>
            <w:r w:rsidRPr="008036D0">
              <w:rPr>
                <w:rFonts w:ascii="Tahoma" w:hAnsi="Tahoma" w:cs="Tahoma"/>
                <w:b/>
                <w:caps/>
              </w:rPr>
              <w:t>рри</w:t>
            </w:r>
            <w:r w:rsidRPr="008036D0">
              <w:rPr>
                <w:rFonts w:ascii="Tahoma" w:hAnsi="Tahoma" w:cs="Tahoma"/>
                <w:b/>
                <w:bCs/>
                <w:noProof/>
                <w:color w:val="000000"/>
              </w:rPr>
              <w:t xml:space="preserve"> РАЙОНĚ</w:t>
            </w:r>
            <w:r w:rsidRPr="008036D0">
              <w:rPr>
                <w:rFonts w:ascii="Tahoma" w:hAnsi="Tahoma" w:cs="Tahoma"/>
                <w:noProof/>
                <w:color w:val="000000"/>
              </w:rPr>
              <w:t xml:space="preserve"> </w:t>
            </w:r>
          </w:p>
        </w:tc>
        <w:tc>
          <w:tcPr>
            <w:tcW w:w="613" w:type="pct"/>
            <w:vMerge w:val="restart"/>
          </w:tcPr>
          <w:p w:rsidR="00D753D8" w:rsidRPr="008036D0" w:rsidRDefault="00D753D8" w:rsidP="00124479">
            <w:pPr>
              <w:jc w:val="center"/>
              <w:rPr>
                <w:rFonts w:ascii="Tahoma" w:hAnsi="Tahoma" w:cs="Tahoma"/>
                <w:sz w:val="20"/>
                <w:szCs w:val="20"/>
              </w:rPr>
            </w:pPr>
            <w:r>
              <w:rPr>
                <w:rFonts w:ascii="Tahoma" w:hAnsi="Tahoma" w:cs="Tahoma"/>
                <w:noProof/>
                <w:sz w:val="20"/>
                <w:szCs w:val="20"/>
              </w:rPr>
              <w:drawing>
                <wp:anchor distT="0" distB="0" distL="114300" distR="114300" simplePos="0" relativeHeight="251666432" behindDoc="0" locked="0" layoutInCell="1" allowOverlap="1">
                  <wp:simplePos x="0" y="0"/>
                  <wp:positionH relativeFrom="column">
                    <wp:posOffset>330200</wp:posOffset>
                  </wp:positionH>
                  <wp:positionV relativeFrom="paragraph">
                    <wp:posOffset>140335</wp:posOffset>
                  </wp:positionV>
                  <wp:extent cx="720090" cy="723900"/>
                  <wp:effectExtent l="19050" t="0" r="3810" b="0"/>
                  <wp:wrapNone/>
                  <wp:docPr id="41" name="Рисунок 1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ch"/>
                          <pic:cNvPicPr>
                            <a:picLocks noChangeAspect="1" noChangeArrowheads="1"/>
                          </pic:cNvPicPr>
                        </pic:nvPicPr>
                        <pic:blipFill>
                          <a:blip r:embed="rId31" cstate="print"/>
                          <a:srcRect/>
                          <a:stretch>
                            <a:fillRect/>
                          </a:stretch>
                        </pic:blipFill>
                        <pic:spPr bwMode="auto">
                          <a:xfrm>
                            <a:off x="0" y="0"/>
                            <a:ext cx="720090" cy="723900"/>
                          </a:xfrm>
                          <a:prstGeom prst="rect">
                            <a:avLst/>
                          </a:prstGeom>
                          <a:noFill/>
                          <a:ln w="9525">
                            <a:noFill/>
                            <a:miter lim="800000"/>
                            <a:headEnd/>
                            <a:tailEnd/>
                          </a:ln>
                        </pic:spPr>
                      </pic:pic>
                    </a:graphicData>
                  </a:graphic>
                </wp:anchor>
              </w:drawing>
            </w:r>
          </w:p>
        </w:tc>
        <w:tc>
          <w:tcPr>
            <w:tcW w:w="2195" w:type="pct"/>
          </w:tcPr>
          <w:p w:rsidR="00D753D8" w:rsidRDefault="00D753D8" w:rsidP="00124479">
            <w:pPr>
              <w:pStyle w:val="afd"/>
              <w:spacing w:line="192" w:lineRule="auto"/>
              <w:jc w:val="center"/>
              <w:rPr>
                <w:rStyle w:val="af7"/>
                <w:rFonts w:ascii="Tahoma" w:hAnsi="Tahoma" w:cs="Tahoma"/>
                <w:b w:val="0"/>
                <w:bCs w:val="0"/>
                <w:noProof/>
                <w:color w:val="000000"/>
              </w:rPr>
            </w:pPr>
            <w:r w:rsidRPr="008036D0">
              <w:rPr>
                <w:rFonts w:ascii="Tahoma" w:hAnsi="Tahoma" w:cs="Tahoma"/>
                <w:b/>
                <w:bCs/>
                <w:noProof/>
              </w:rPr>
              <w:t>ЧУВАШСКАЯ РЕСПУБЛИКА</w:t>
            </w:r>
            <w:r w:rsidRPr="008036D0">
              <w:rPr>
                <w:rStyle w:val="af7"/>
                <w:rFonts w:ascii="Tahoma" w:hAnsi="Tahoma" w:cs="Tahoma"/>
                <w:b w:val="0"/>
                <w:bCs w:val="0"/>
                <w:noProof/>
                <w:color w:val="000000"/>
              </w:rPr>
              <w:t xml:space="preserve"> </w:t>
            </w:r>
          </w:p>
          <w:p w:rsidR="00D753D8" w:rsidRPr="008036D0" w:rsidRDefault="00D753D8" w:rsidP="00124479">
            <w:pPr>
              <w:pStyle w:val="afd"/>
              <w:spacing w:line="192" w:lineRule="auto"/>
              <w:jc w:val="center"/>
              <w:rPr>
                <w:rFonts w:ascii="Tahoma" w:hAnsi="Tahoma" w:cs="Tahoma"/>
                <w:b/>
                <w:bCs/>
              </w:rPr>
            </w:pPr>
            <w:r w:rsidRPr="008036D0">
              <w:rPr>
                <w:rFonts w:ascii="Tahoma" w:hAnsi="Tahoma" w:cs="Tahoma"/>
                <w:b/>
                <w:bCs/>
                <w:noProof/>
                <w:color w:val="000000"/>
              </w:rPr>
              <w:t>МАРИИНСКО-ПОСАДСКИЙ РАЙОН</w:t>
            </w:r>
            <w:r w:rsidR="00124479">
              <w:rPr>
                <w:rFonts w:ascii="Tahoma" w:hAnsi="Tahoma" w:cs="Tahoma"/>
                <w:b/>
                <w:bCs/>
                <w:noProof/>
                <w:color w:val="000000"/>
              </w:rPr>
              <w:t xml:space="preserve"> </w:t>
            </w:r>
          </w:p>
        </w:tc>
      </w:tr>
      <w:tr w:rsidR="00D753D8" w:rsidRPr="008036D0" w:rsidTr="00D753D8">
        <w:trPr>
          <w:cantSplit/>
          <w:trHeight w:val="1347"/>
        </w:trPr>
        <w:tc>
          <w:tcPr>
            <w:tcW w:w="2192" w:type="pct"/>
          </w:tcPr>
          <w:p w:rsidR="00D753D8" w:rsidRPr="008036D0" w:rsidRDefault="00D753D8" w:rsidP="00124479">
            <w:pPr>
              <w:pStyle w:val="afd"/>
              <w:tabs>
                <w:tab w:val="left" w:pos="4285"/>
              </w:tabs>
              <w:spacing w:before="80" w:line="192" w:lineRule="auto"/>
              <w:jc w:val="center"/>
              <w:rPr>
                <w:rFonts w:ascii="Tahoma" w:hAnsi="Tahoma" w:cs="Tahoma"/>
                <w:b/>
                <w:bCs/>
                <w:noProof/>
                <w:color w:val="000000"/>
              </w:rPr>
            </w:pPr>
            <w:r w:rsidRPr="008036D0">
              <w:rPr>
                <w:rFonts w:ascii="Tahoma" w:hAnsi="Tahoma" w:cs="Tahoma"/>
                <w:b/>
                <w:bCs/>
                <w:noProof/>
                <w:color w:val="000000"/>
              </w:rPr>
              <w:t>ОКТЯБРЬСКИ</w:t>
            </w:r>
            <w:r w:rsidR="00124479">
              <w:rPr>
                <w:rFonts w:ascii="Tahoma" w:hAnsi="Tahoma" w:cs="Tahoma"/>
                <w:b/>
                <w:bCs/>
                <w:noProof/>
                <w:color w:val="000000"/>
              </w:rPr>
              <w:t xml:space="preserve"> </w:t>
            </w:r>
            <w:r w:rsidRPr="008036D0">
              <w:rPr>
                <w:rFonts w:ascii="Tahoma" w:hAnsi="Tahoma" w:cs="Tahoma"/>
                <w:b/>
                <w:bCs/>
                <w:noProof/>
                <w:color w:val="000000"/>
              </w:rPr>
              <w:t xml:space="preserve">ПОСЕЛЕНИЙĚН </w:t>
            </w:r>
          </w:p>
          <w:p w:rsidR="00D753D8" w:rsidRDefault="00D753D8" w:rsidP="00124479">
            <w:pPr>
              <w:pStyle w:val="afd"/>
              <w:tabs>
                <w:tab w:val="left" w:pos="4285"/>
              </w:tabs>
              <w:spacing w:line="192" w:lineRule="auto"/>
              <w:jc w:val="center"/>
              <w:rPr>
                <w:rStyle w:val="af7"/>
                <w:rFonts w:ascii="Tahoma" w:hAnsi="Tahoma" w:cs="Tahoma"/>
                <w:noProof/>
                <w:color w:val="000000"/>
              </w:rPr>
            </w:pPr>
            <w:r w:rsidRPr="008036D0">
              <w:rPr>
                <w:rFonts w:ascii="Tahoma" w:hAnsi="Tahoma" w:cs="Tahoma"/>
                <w:b/>
                <w:bCs/>
                <w:noProof/>
                <w:color w:val="000000"/>
              </w:rPr>
              <w:t>ЯЛ АДМИНИСТРАЦИĚ</w:t>
            </w:r>
            <w:r w:rsidRPr="008036D0">
              <w:rPr>
                <w:rStyle w:val="af7"/>
                <w:rFonts w:ascii="Tahoma" w:hAnsi="Tahoma" w:cs="Tahoma"/>
                <w:noProof/>
                <w:color w:val="000000"/>
              </w:rPr>
              <w:t xml:space="preserve"> </w:t>
            </w:r>
          </w:p>
          <w:p w:rsidR="00D753D8" w:rsidRPr="008036D0" w:rsidRDefault="00D753D8" w:rsidP="00124479">
            <w:pPr>
              <w:spacing w:line="192" w:lineRule="auto"/>
              <w:rPr>
                <w:rFonts w:ascii="Tahoma" w:hAnsi="Tahoma" w:cs="Tahoma"/>
                <w:sz w:val="20"/>
                <w:szCs w:val="20"/>
              </w:rPr>
            </w:pPr>
          </w:p>
          <w:p w:rsidR="00D753D8" w:rsidRDefault="00D753D8" w:rsidP="00124479">
            <w:pPr>
              <w:pStyle w:val="afd"/>
              <w:tabs>
                <w:tab w:val="left" w:pos="4285"/>
              </w:tabs>
              <w:spacing w:line="192" w:lineRule="auto"/>
              <w:jc w:val="center"/>
              <w:rPr>
                <w:rStyle w:val="af7"/>
                <w:rFonts w:ascii="Tahoma" w:hAnsi="Tahoma" w:cs="Tahoma"/>
                <w:noProof/>
                <w:color w:val="000000"/>
              </w:rPr>
            </w:pPr>
            <w:r w:rsidRPr="008036D0">
              <w:rPr>
                <w:rStyle w:val="af7"/>
                <w:rFonts w:ascii="Tahoma" w:hAnsi="Tahoma" w:cs="Tahoma"/>
                <w:noProof/>
                <w:color w:val="000000"/>
              </w:rPr>
              <w:t>ЙЫШĂНУ</w:t>
            </w:r>
          </w:p>
          <w:p w:rsidR="00D753D8" w:rsidRPr="008036D0" w:rsidRDefault="00D753D8" w:rsidP="00124479">
            <w:pPr>
              <w:jc w:val="center"/>
              <w:rPr>
                <w:rFonts w:ascii="Tahoma" w:hAnsi="Tahoma" w:cs="Tahoma"/>
                <w:b/>
                <w:noProof/>
                <w:sz w:val="20"/>
                <w:szCs w:val="20"/>
              </w:rPr>
            </w:pPr>
            <w:r w:rsidRPr="008036D0">
              <w:rPr>
                <w:rFonts w:ascii="Tahoma" w:hAnsi="Tahoma" w:cs="Tahoma"/>
                <w:b/>
                <w:noProof/>
                <w:sz w:val="20"/>
                <w:szCs w:val="20"/>
              </w:rPr>
              <w:t>« 04 »</w:t>
            </w:r>
            <w:r w:rsidR="00124479">
              <w:rPr>
                <w:rFonts w:ascii="Tahoma" w:hAnsi="Tahoma" w:cs="Tahoma"/>
                <w:b/>
                <w:noProof/>
                <w:sz w:val="20"/>
                <w:szCs w:val="20"/>
              </w:rPr>
              <w:t xml:space="preserve"> </w:t>
            </w:r>
            <w:r w:rsidRPr="008036D0">
              <w:rPr>
                <w:rFonts w:ascii="Tahoma" w:hAnsi="Tahoma" w:cs="Tahoma"/>
                <w:b/>
                <w:noProof/>
                <w:sz w:val="20"/>
                <w:szCs w:val="20"/>
              </w:rPr>
              <w:t>октября 2019</w:t>
            </w:r>
            <w:r w:rsidR="00124479">
              <w:rPr>
                <w:rFonts w:ascii="Tahoma" w:hAnsi="Tahoma" w:cs="Tahoma"/>
                <w:b/>
                <w:noProof/>
                <w:sz w:val="20"/>
                <w:szCs w:val="20"/>
              </w:rPr>
              <w:t xml:space="preserve"> </w:t>
            </w:r>
            <w:r w:rsidRPr="008036D0">
              <w:rPr>
                <w:rFonts w:ascii="Tahoma" w:hAnsi="Tahoma" w:cs="Tahoma"/>
                <w:b/>
                <w:noProof/>
                <w:sz w:val="20"/>
                <w:szCs w:val="20"/>
              </w:rPr>
              <w:t xml:space="preserve"> № 84</w:t>
            </w:r>
          </w:p>
          <w:p w:rsidR="00D753D8" w:rsidRPr="008036D0" w:rsidRDefault="00D753D8" w:rsidP="00124479">
            <w:pPr>
              <w:jc w:val="center"/>
              <w:rPr>
                <w:rFonts w:ascii="Tahoma" w:hAnsi="Tahoma" w:cs="Tahoma"/>
                <w:b/>
                <w:noProof/>
                <w:color w:val="000000"/>
                <w:sz w:val="20"/>
                <w:szCs w:val="20"/>
              </w:rPr>
            </w:pPr>
            <w:r w:rsidRPr="008036D0">
              <w:rPr>
                <w:rFonts w:ascii="Tahoma" w:hAnsi="Tahoma" w:cs="Tahoma"/>
                <w:b/>
                <w:noProof/>
                <w:color w:val="000000"/>
                <w:sz w:val="20"/>
                <w:szCs w:val="20"/>
              </w:rPr>
              <w:t>Октябрьски ялě</w:t>
            </w:r>
          </w:p>
        </w:tc>
        <w:tc>
          <w:tcPr>
            <w:tcW w:w="613" w:type="pct"/>
            <w:vMerge/>
          </w:tcPr>
          <w:p w:rsidR="00D753D8" w:rsidRPr="008036D0" w:rsidRDefault="00D753D8" w:rsidP="00124479">
            <w:pPr>
              <w:jc w:val="center"/>
              <w:rPr>
                <w:rFonts w:ascii="Tahoma" w:hAnsi="Tahoma" w:cs="Tahoma"/>
                <w:sz w:val="20"/>
                <w:szCs w:val="20"/>
              </w:rPr>
            </w:pPr>
          </w:p>
        </w:tc>
        <w:tc>
          <w:tcPr>
            <w:tcW w:w="2195" w:type="pct"/>
          </w:tcPr>
          <w:p w:rsidR="00D753D8" w:rsidRPr="008036D0" w:rsidRDefault="00D753D8" w:rsidP="00124479">
            <w:pPr>
              <w:pStyle w:val="afd"/>
              <w:spacing w:before="80" w:line="192" w:lineRule="auto"/>
              <w:jc w:val="center"/>
              <w:rPr>
                <w:rFonts w:ascii="Tahoma" w:hAnsi="Tahoma" w:cs="Tahoma"/>
                <w:b/>
                <w:bCs/>
                <w:noProof/>
                <w:color w:val="000000"/>
              </w:rPr>
            </w:pPr>
            <w:r w:rsidRPr="008036D0">
              <w:rPr>
                <w:rFonts w:ascii="Tahoma" w:hAnsi="Tahoma" w:cs="Tahoma"/>
                <w:b/>
                <w:bCs/>
                <w:noProof/>
                <w:color w:val="000000"/>
              </w:rPr>
              <w:t xml:space="preserve">АДМИНИСТРАЦИЯ </w:t>
            </w:r>
          </w:p>
          <w:p w:rsidR="00D753D8" w:rsidRPr="008036D0" w:rsidRDefault="00D753D8" w:rsidP="00124479">
            <w:pPr>
              <w:pStyle w:val="afd"/>
              <w:spacing w:line="192" w:lineRule="auto"/>
              <w:jc w:val="center"/>
              <w:rPr>
                <w:rFonts w:ascii="Tahoma" w:hAnsi="Tahoma" w:cs="Tahoma"/>
                <w:b/>
                <w:bCs/>
                <w:noProof/>
                <w:color w:val="000000"/>
              </w:rPr>
            </w:pPr>
            <w:r w:rsidRPr="008036D0">
              <w:rPr>
                <w:rFonts w:ascii="Tahoma" w:hAnsi="Tahoma" w:cs="Tahoma"/>
                <w:b/>
                <w:bCs/>
                <w:noProof/>
                <w:color w:val="000000"/>
              </w:rPr>
              <w:t>ОКТЯБРЬСКОГО</w:t>
            </w:r>
            <w:r w:rsidR="00124479">
              <w:rPr>
                <w:rFonts w:ascii="Tahoma" w:hAnsi="Tahoma" w:cs="Tahoma"/>
                <w:b/>
                <w:bCs/>
                <w:noProof/>
                <w:color w:val="000000"/>
              </w:rPr>
              <w:t xml:space="preserve"> </w:t>
            </w:r>
            <w:r w:rsidRPr="008036D0">
              <w:rPr>
                <w:rFonts w:ascii="Tahoma" w:hAnsi="Tahoma" w:cs="Tahoma"/>
                <w:b/>
                <w:bCs/>
                <w:noProof/>
                <w:color w:val="000000"/>
              </w:rPr>
              <w:t>СЕЛЬСКОГО</w:t>
            </w:r>
          </w:p>
          <w:p w:rsidR="00D753D8" w:rsidRDefault="00D753D8" w:rsidP="00124479">
            <w:pPr>
              <w:pStyle w:val="afd"/>
              <w:spacing w:line="192" w:lineRule="auto"/>
              <w:jc w:val="center"/>
              <w:rPr>
                <w:rFonts w:ascii="Tahoma" w:hAnsi="Tahoma" w:cs="Tahoma"/>
                <w:noProof/>
                <w:color w:val="000000"/>
              </w:rPr>
            </w:pPr>
            <w:r w:rsidRPr="008036D0">
              <w:rPr>
                <w:rFonts w:ascii="Tahoma" w:hAnsi="Tahoma" w:cs="Tahoma"/>
                <w:b/>
                <w:bCs/>
                <w:noProof/>
                <w:color w:val="000000"/>
              </w:rPr>
              <w:t>ПОСЕЛЕНИЯ</w:t>
            </w:r>
            <w:r w:rsidRPr="008036D0">
              <w:rPr>
                <w:rFonts w:ascii="Tahoma" w:hAnsi="Tahoma" w:cs="Tahoma"/>
                <w:noProof/>
                <w:color w:val="000000"/>
              </w:rPr>
              <w:t xml:space="preserve"> </w:t>
            </w:r>
          </w:p>
          <w:p w:rsidR="00D753D8" w:rsidRDefault="00D753D8" w:rsidP="00124479">
            <w:pPr>
              <w:pStyle w:val="afd"/>
              <w:spacing w:line="192" w:lineRule="auto"/>
              <w:jc w:val="center"/>
              <w:rPr>
                <w:rStyle w:val="af7"/>
                <w:rFonts w:ascii="Tahoma" w:hAnsi="Tahoma" w:cs="Tahoma"/>
                <w:noProof/>
                <w:color w:val="000000"/>
              </w:rPr>
            </w:pPr>
            <w:r w:rsidRPr="008036D0">
              <w:rPr>
                <w:rStyle w:val="af7"/>
                <w:rFonts w:ascii="Tahoma" w:hAnsi="Tahoma" w:cs="Tahoma"/>
                <w:noProof/>
                <w:color w:val="000000"/>
              </w:rPr>
              <w:t>ПОСТАНОВЛЕНИЕ</w:t>
            </w:r>
          </w:p>
          <w:p w:rsidR="00D753D8" w:rsidRPr="008036D0" w:rsidRDefault="00D753D8" w:rsidP="00124479">
            <w:pPr>
              <w:jc w:val="center"/>
              <w:rPr>
                <w:rFonts w:ascii="Tahoma" w:hAnsi="Tahoma" w:cs="Tahoma"/>
                <w:b/>
                <w:noProof/>
                <w:sz w:val="20"/>
                <w:szCs w:val="20"/>
              </w:rPr>
            </w:pPr>
            <w:r w:rsidRPr="008036D0">
              <w:rPr>
                <w:rFonts w:ascii="Tahoma" w:hAnsi="Tahoma" w:cs="Tahoma"/>
                <w:b/>
                <w:noProof/>
                <w:sz w:val="20"/>
                <w:szCs w:val="20"/>
              </w:rPr>
              <w:t>« 04 »</w:t>
            </w:r>
            <w:r w:rsidR="00124479">
              <w:rPr>
                <w:rFonts w:ascii="Tahoma" w:hAnsi="Tahoma" w:cs="Tahoma"/>
                <w:b/>
                <w:noProof/>
                <w:sz w:val="20"/>
                <w:szCs w:val="20"/>
              </w:rPr>
              <w:t xml:space="preserve"> </w:t>
            </w:r>
            <w:r w:rsidRPr="008036D0">
              <w:rPr>
                <w:rFonts w:ascii="Tahoma" w:hAnsi="Tahoma" w:cs="Tahoma"/>
                <w:b/>
                <w:noProof/>
                <w:sz w:val="20"/>
                <w:szCs w:val="20"/>
              </w:rPr>
              <w:t>октября 2019</w:t>
            </w:r>
            <w:r w:rsidR="00124479">
              <w:rPr>
                <w:rFonts w:ascii="Tahoma" w:hAnsi="Tahoma" w:cs="Tahoma"/>
                <w:b/>
                <w:noProof/>
                <w:sz w:val="20"/>
                <w:szCs w:val="20"/>
              </w:rPr>
              <w:t xml:space="preserve"> </w:t>
            </w:r>
            <w:r w:rsidRPr="008036D0">
              <w:rPr>
                <w:rFonts w:ascii="Tahoma" w:hAnsi="Tahoma" w:cs="Tahoma"/>
                <w:b/>
                <w:noProof/>
                <w:sz w:val="20"/>
                <w:szCs w:val="20"/>
              </w:rPr>
              <w:t xml:space="preserve"> № 84</w:t>
            </w:r>
          </w:p>
          <w:p w:rsidR="00D753D8" w:rsidRPr="008036D0" w:rsidRDefault="00D753D8" w:rsidP="00124479">
            <w:pPr>
              <w:jc w:val="center"/>
              <w:rPr>
                <w:rFonts w:ascii="Tahoma" w:hAnsi="Tahoma" w:cs="Tahoma"/>
                <w:noProof/>
                <w:sz w:val="20"/>
                <w:szCs w:val="20"/>
              </w:rPr>
            </w:pPr>
            <w:r w:rsidRPr="008036D0">
              <w:rPr>
                <w:rFonts w:ascii="Tahoma" w:hAnsi="Tahoma" w:cs="Tahoma"/>
                <w:b/>
                <w:noProof/>
                <w:color w:val="000000"/>
                <w:sz w:val="20"/>
                <w:szCs w:val="20"/>
              </w:rPr>
              <w:t>село Октябрьское</w:t>
            </w:r>
          </w:p>
        </w:tc>
      </w:tr>
    </w:tbl>
    <w:p w:rsidR="00D753D8" w:rsidRPr="008036D0" w:rsidRDefault="00D753D8" w:rsidP="00124479">
      <w:pPr>
        <w:rPr>
          <w:rFonts w:ascii="Tahoma" w:hAnsi="Tahoma" w:cs="Tahoma"/>
          <w:b/>
          <w:sz w:val="20"/>
          <w:szCs w:val="20"/>
        </w:rPr>
      </w:pPr>
      <w:r w:rsidRPr="008036D0">
        <w:rPr>
          <w:rFonts w:ascii="Tahoma" w:hAnsi="Tahoma" w:cs="Tahoma"/>
          <w:b/>
          <w:sz w:val="20"/>
          <w:szCs w:val="20"/>
        </w:rPr>
        <w:t>Об</w:t>
      </w:r>
      <w:r w:rsidR="00124479">
        <w:rPr>
          <w:rFonts w:ascii="Tahoma" w:hAnsi="Tahoma" w:cs="Tahoma"/>
          <w:b/>
          <w:sz w:val="20"/>
          <w:szCs w:val="20"/>
        </w:rPr>
        <w:t xml:space="preserve"> </w:t>
      </w:r>
      <w:r w:rsidRPr="008036D0">
        <w:rPr>
          <w:rFonts w:ascii="Tahoma" w:hAnsi="Tahoma" w:cs="Tahoma"/>
          <w:b/>
          <w:sz w:val="20"/>
          <w:szCs w:val="20"/>
        </w:rPr>
        <w:t>итогах</w:t>
      </w:r>
      <w:r w:rsidR="00124479">
        <w:rPr>
          <w:rFonts w:ascii="Tahoma" w:hAnsi="Tahoma" w:cs="Tahoma"/>
          <w:b/>
          <w:sz w:val="20"/>
          <w:szCs w:val="20"/>
        </w:rPr>
        <w:t xml:space="preserve"> </w:t>
      </w:r>
      <w:r w:rsidRPr="008036D0">
        <w:rPr>
          <w:rFonts w:ascii="Tahoma" w:hAnsi="Tahoma" w:cs="Tahoma"/>
          <w:b/>
          <w:sz w:val="20"/>
          <w:szCs w:val="20"/>
        </w:rPr>
        <w:t>исполнения</w:t>
      </w:r>
      <w:r w:rsidR="00124479">
        <w:rPr>
          <w:rFonts w:ascii="Tahoma" w:hAnsi="Tahoma" w:cs="Tahoma"/>
          <w:b/>
          <w:sz w:val="20"/>
          <w:szCs w:val="20"/>
        </w:rPr>
        <w:t xml:space="preserve"> </w:t>
      </w:r>
      <w:r w:rsidRPr="008036D0">
        <w:rPr>
          <w:rFonts w:ascii="Tahoma" w:hAnsi="Tahoma" w:cs="Tahoma"/>
          <w:b/>
          <w:sz w:val="20"/>
          <w:szCs w:val="20"/>
        </w:rPr>
        <w:t xml:space="preserve">бюджета </w:t>
      </w:r>
    </w:p>
    <w:p w:rsidR="00D753D8" w:rsidRPr="008036D0" w:rsidRDefault="00D753D8" w:rsidP="00124479">
      <w:pPr>
        <w:rPr>
          <w:rFonts w:ascii="Tahoma" w:hAnsi="Tahoma" w:cs="Tahoma"/>
          <w:b/>
          <w:sz w:val="20"/>
          <w:szCs w:val="20"/>
        </w:rPr>
      </w:pPr>
      <w:r w:rsidRPr="008036D0">
        <w:rPr>
          <w:rFonts w:ascii="Tahoma" w:hAnsi="Tahoma" w:cs="Tahoma"/>
          <w:b/>
          <w:sz w:val="20"/>
          <w:szCs w:val="20"/>
        </w:rPr>
        <w:t>Октябрьского</w:t>
      </w:r>
      <w:r w:rsidR="00124479">
        <w:rPr>
          <w:rFonts w:ascii="Tahoma" w:hAnsi="Tahoma" w:cs="Tahoma"/>
          <w:b/>
          <w:sz w:val="20"/>
          <w:szCs w:val="20"/>
        </w:rPr>
        <w:t xml:space="preserve"> </w:t>
      </w:r>
      <w:r w:rsidRPr="008036D0">
        <w:rPr>
          <w:rFonts w:ascii="Tahoma" w:hAnsi="Tahoma" w:cs="Tahoma"/>
          <w:b/>
          <w:sz w:val="20"/>
          <w:szCs w:val="20"/>
        </w:rPr>
        <w:t>сельского</w:t>
      </w:r>
      <w:r w:rsidR="00124479">
        <w:rPr>
          <w:rFonts w:ascii="Tahoma" w:hAnsi="Tahoma" w:cs="Tahoma"/>
          <w:b/>
          <w:sz w:val="20"/>
          <w:szCs w:val="20"/>
        </w:rPr>
        <w:t xml:space="preserve"> </w:t>
      </w:r>
      <w:r w:rsidRPr="008036D0">
        <w:rPr>
          <w:rFonts w:ascii="Tahoma" w:hAnsi="Tahoma" w:cs="Tahoma"/>
          <w:b/>
          <w:sz w:val="20"/>
          <w:szCs w:val="20"/>
        </w:rPr>
        <w:t>поселения</w:t>
      </w:r>
    </w:p>
    <w:p w:rsidR="00D753D8" w:rsidRPr="008036D0" w:rsidRDefault="00D753D8" w:rsidP="00124479">
      <w:pPr>
        <w:rPr>
          <w:rFonts w:ascii="Tahoma" w:hAnsi="Tahoma" w:cs="Tahoma"/>
          <w:b/>
          <w:sz w:val="20"/>
          <w:szCs w:val="20"/>
        </w:rPr>
      </w:pPr>
      <w:r w:rsidRPr="008036D0">
        <w:rPr>
          <w:rFonts w:ascii="Tahoma" w:hAnsi="Tahoma" w:cs="Tahoma"/>
          <w:b/>
          <w:sz w:val="20"/>
          <w:szCs w:val="20"/>
        </w:rPr>
        <w:t xml:space="preserve">Мариинско-Посадского района Чувашской </w:t>
      </w:r>
    </w:p>
    <w:p w:rsidR="00D753D8" w:rsidRPr="008036D0" w:rsidRDefault="00D753D8" w:rsidP="00124479">
      <w:pPr>
        <w:rPr>
          <w:rFonts w:ascii="Tahoma" w:hAnsi="Tahoma" w:cs="Tahoma"/>
          <w:b/>
          <w:sz w:val="20"/>
          <w:szCs w:val="20"/>
        </w:rPr>
      </w:pPr>
      <w:r w:rsidRPr="008036D0">
        <w:rPr>
          <w:rFonts w:ascii="Tahoma" w:hAnsi="Tahoma" w:cs="Tahoma"/>
          <w:b/>
          <w:sz w:val="20"/>
          <w:szCs w:val="20"/>
        </w:rPr>
        <w:t>Республики</w:t>
      </w:r>
      <w:r w:rsidR="00124479">
        <w:rPr>
          <w:rFonts w:ascii="Tahoma" w:hAnsi="Tahoma" w:cs="Tahoma"/>
          <w:b/>
          <w:sz w:val="20"/>
          <w:szCs w:val="20"/>
        </w:rPr>
        <w:t xml:space="preserve"> </w:t>
      </w:r>
      <w:r w:rsidRPr="008036D0">
        <w:rPr>
          <w:rFonts w:ascii="Tahoma" w:hAnsi="Tahoma" w:cs="Tahoma"/>
          <w:b/>
          <w:sz w:val="20"/>
          <w:szCs w:val="20"/>
        </w:rPr>
        <w:t>за</w:t>
      </w:r>
      <w:r w:rsidR="00124479">
        <w:rPr>
          <w:rFonts w:ascii="Tahoma" w:hAnsi="Tahoma" w:cs="Tahoma"/>
          <w:b/>
          <w:sz w:val="20"/>
          <w:szCs w:val="20"/>
        </w:rPr>
        <w:t xml:space="preserve"> </w:t>
      </w:r>
      <w:r w:rsidRPr="008036D0">
        <w:rPr>
          <w:rFonts w:ascii="Tahoma" w:hAnsi="Tahoma" w:cs="Tahoma"/>
          <w:b/>
          <w:sz w:val="20"/>
          <w:szCs w:val="20"/>
        </w:rPr>
        <w:t>9 месяцев</w:t>
      </w:r>
      <w:r w:rsidR="00124479">
        <w:rPr>
          <w:rFonts w:ascii="Tahoma" w:hAnsi="Tahoma" w:cs="Tahoma"/>
          <w:b/>
          <w:sz w:val="20"/>
          <w:szCs w:val="20"/>
        </w:rPr>
        <w:t xml:space="preserve"> </w:t>
      </w:r>
      <w:r w:rsidRPr="008036D0">
        <w:rPr>
          <w:rFonts w:ascii="Tahoma" w:hAnsi="Tahoma" w:cs="Tahoma"/>
          <w:b/>
          <w:sz w:val="20"/>
          <w:szCs w:val="20"/>
        </w:rPr>
        <w:t>2019</w:t>
      </w:r>
      <w:r w:rsidR="00124479">
        <w:rPr>
          <w:rFonts w:ascii="Tahoma" w:hAnsi="Tahoma" w:cs="Tahoma"/>
          <w:b/>
          <w:sz w:val="20"/>
          <w:szCs w:val="20"/>
        </w:rPr>
        <w:t xml:space="preserve"> </w:t>
      </w:r>
      <w:r w:rsidRPr="008036D0">
        <w:rPr>
          <w:rFonts w:ascii="Tahoma" w:hAnsi="Tahoma" w:cs="Tahoma"/>
          <w:b/>
          <w:sz w:val="20"/>
          <w:szCs w:val="20"/>
        </w:rPr>
        <w:t>года</w:t>
      </w:r>
    </w:p>
    <w:p w:rsidR="00D753D8" w:rsidRPr="008036D0" w:rsidRDefault="00D753D8" w:rsidP="00124479">
      <w:pPr>
        <w:ind w:firstLine="720"/>
        <w:jc w:val="both"/>
        <w:rPr>
          <w:rFonts w:ascii="Tahoma" w:hAnsi="Tahoma" w:cs="Tahoma"/>
          <w:sz w:val="20"/>
          <w:szCs w:val="20"/>
        </w:rPr>
      </w:pPr>
    </w:p>
    <w:p w:rsidR="00D753D8" w:rsidRPr="008036D0" w:rsidRDefault="00D753D8" w:rsidP="00124479">
      <w:pPr>
        <w:ind w:firstLine="851"/>
        <w:jc w:val="both"/>
        <w:rPr>
          <w:rFonts w:ascii="Tahoma" w:hAnsi="Tahoma" w:cs="Tahoma"/>
          <w:b/>
          <w:sz w:val="20"/>
          <w:szCs w:val="20"/>
        </w:rPr>
      </w:pPr>
      <w:r w:rsidRPr="008036D0">
        <w:rPr>
          <w:rFonts w:ascii="Tahoma" w:hAnsi="Tahoma" w:cs="Tahoma"/>
          <w:sz w:val="20"/>
          <w:szCs w:val="20"/>
        </w:rPr>
        <w:t>Руководствуясь статьей 264.2 Бюджетного кодекса Российской Федерации и статьей 60 Положения о регулировании бюджетных правоотношений в Октябрьском сельском поселении Мариинско-Посадского района Чувашской Республики, утвержденного решением Собрания депутатов Октябрьского сельского поселения Мариинско-Посадского района Чувашской Республики от 24.12.2013</w:t>
      </w:r>
      <w:r w:rsidR="00124479">
        <w:rPr>
          <w:rFonts w:ascii="Tahoma" w:hAnsi="Tahoma" w:cs="Tahoma"/>
          <w:sz w:val="20"/>
          <w:szCs w:val="20"/>
        </w:rPr>
        <w:t xml:space="preserve"> </w:t>
      </w:r>
      <w:r w:rsidRPr="008036D0">
        <w:rPr>
          <w:rFonts w:ascii="Tahoma" w:hAnsi="Tahoma" w:cs="Tahoma"/>
          <w:sz w:val="20"/>
          <w:szCs w:val="20"/>
        </w:rPr>
        <w:t xml:space="preserve">№ С-49/1 администрация Октябрьского сельского поселения </w:t>
      </w:r>
      <w:r w:rsidRPr="008036D0">
        <w:rPr>
          <w:rFonts w:ascii="Tahoma" w:hAnsi="Tahoma" w:cs="Tahoma"/>
          <w:b/>
          <w:sz w:val="20"/>
          <w:szCs w:val="20"/>
        </w:rPr>
        <w:t>п о с т а н о в л я е т:</w:t>
      </w:r>
    </w:p>
    <w:p w:rsidR="00D753D8" w:rsidRPr="008036D0" w:rsidRDefault="00D753D8" w:rsidP="00124479">
      <w:pPr>
        <w:numPr>
          <w:ilvl w:val="0"/>
          <w:numId w:val="12"/>
        </w:numPr>
        <w:ind w:left="0" w:firstLine="851"/>
        <w:jc w:val="both"/>
        <w:rPr>
          <w:rFonts w:ascii="Tahoma" w:hAnsi="Tahoma" w:cs="Tahoma"/>
          <w:sz w:val="20"/>
          <w:szCs w:val="20"/>
        </w:rPr>
      </w:pPr>
      <w:r w:rsidRPr="008036D0">
        <w:rPr>
          <w:rFonts w:ascii="Tahoma" w:hAnsi="Tahoma" w:cs="Tahoma"/>
          <w:sz w:val="20"/>
          <w:szCs w:val="20"/>
        </w:rPr>
        <w:t>Утвердить прилагаемый отчет об исполнении бюджета Октябрьского сельского поселения Мариинско-Посадского района Чувашской Республики за 9 месяцев 2019 года (далее-отчёт).</w:t>
      </w:r>
    </w:p>
    <w:p w:rsidR="00D753D8" w:rsidRPr="008036D0" w:rsidRDefault="00124479" w:rsidP="00124479">
      <w:pPr>
        <w:ind w:firstLine="720"/>
        <w:jc w:val="both"/>
        <w:rPr>
          <w:rFonts w:ascii="Tahoma" w:hAnsi="Tahoma" w:cs="Tahoma"/>
          <w:sz w:val="20"/>
          <w:szCs w:val="20"/>
        </w:rPr>
      </w:pPr>
      <w:r>
        <w:rPr>
          <w:rFonts w:ascii="Tahoma" w:hAnsi="Tahoma" w:cs="Tahoma"/>
          <w:sz w:val="20"/>
          <w:szCs w:val="20"/>
        </w:rPr>
        <w:t xml:space="preserve"> </w:t>
      </w:r>
      <w:r w:rsidR="00D753D8" w:rsidRPr="008036D0">
        <w:rPr>
          <w:rFonts w:ascii="Tahoma" w:hAnsi="Tahoma" w:cs="Tahoma"/>
          <w:sz w:val="20"/>
          <w:szCs w:val="20"/>
        </w:rPr>
        <w:t xml:space="preserve">2. Направить вышеуказанный отчёт Октябрьского сельского поселения Мариинско-Посадского района Чувашской Республики Собранию депутатов Октябрьского сельского поселения Мариинско-Посадского района Чувашской Республики. </w:t>
      </w:r>
    </w:p>
    <w:p w:rsidR="00D753D8" w:rsidRPr="008036D0" w:rsidRDefault="00D753D8" w:rsidP="00124479">
      <w:pPr>
        <w:ind w:firstLine="720"/>
        <w:jc w:val="both"/>
        <w:rPr>
          <w:rFonts w:ascii="Tahoma" w:hAnsi="Tahoma" w:cs="Tahoma"/>
          <w:sz w:val="20"/>
          <w:szCs w:val="20"/>
        </w:rPr>
      </w:pPr>
    </w:p>
    <w:p w:rsidR="00D753D8" w:rsidRPr="008036D0" w:rsidRDefault="00D753D8" w:rsidP="00124479">
      <w:pPr>
        <w:ind w:firstLine="720"/>
        <w:jc w:val="both"/>
        <w:rPr>
          <w:rFonts w:ascii="Tahoma" w:hAnsi="Tahoma" w:cs="Tahoma"/>
          <w:sz w:val="20"/>
          <w:szCs w:val="20"/>
        </w:rPr>
      </w:pPr>
    </w:p>
    <w:p w:rsidR="00D753D8" w:rsidRPr="008036D0" w:rsidRDefault="00D753D8" w:rsidP="00124479">
      <w:pPr>
        <w:jc w:val="both"/>
        <w:rPr>
          <w:rFonts w:ascii="Tahoma" w:hAnsi="Tahoma" w:cs="Tahoma"/>
          <w:sz w:val="20"/>
          <w:szCs w:val="20"/>
        </w:rPr>
      </w:pPr>
      <w:r w:rsidRPr="008036D0">
        <w:rPr>
          <w:rFonts w:ascii="Tahoma" w:hAnsi="Tahoma" w:cs="Tahoma"/>
          <w:sz w:val="20"/>
          <w:szCs w:val="20"/>
        </w:rPr>
        <w:t>Глава</w:t>
      </w:r>
      <w:r w:rsidR="00124479">
        <w:rPr>
          <w:rFonts w:ascii="Tahoma" w:hAnsi="Tahoma" w:cs="Tahoma"/>
          <w:sz w:val="20"/>
          <w:szCs w:val="20"/>
        </w:rPr>
        <w:t xml:space="preserve"> </w:t>
      </w:r>
      <w:r w:rsidRPr="008036D0">
        <w:rPr>
          <w:rFonts w:ascii="Tahoma" w:hAnsi="Tahoma" w:cs="Tahoma"/>
          <w:sz w:val="20"/>
          <w:szCs w:val="20"/>
        </w:rPr>
        <w:t xml:space="preserve"> Октябрьского</w:t>
      </w:r>
    </w:p>
    <w:p w:rsidR="00D753D8" w:rsidRPr="008036D0" w:rsidRDefault="00D753D8" w:rsidP="00124479">
      <w:pPr>
        <w:jc w:val="both"/>
        <w:rPr>
          <w:rFonts w:ascii="Tahoma" w:hAnsi="Tahoma" w:cs="Tahoma"/>
          <w:sz w:val="20"/>
          <w:szCs w:val="20"/>
        </w:rPr>
      </w:pPr>
      <w:r w:rsidRPr="008036D0">
        <w:rPr>
          <w:rFonts w:ascii="Tahoma" w:hAnsi="Tahoma" w:cs="Tahoma"/>
          <w:sz w:val="20"/>
          <w:szCs w:val="20"/>
        </w:rPr>
        <w:t>сельского</w:t>
      </w:r>
      <w:r w:rsidR="00124479">
        <w:rPr>
          <w:rFonts w:ascii="Tahoma" w:hAnsi="Tahoma" w:cs="Tahoma"/>
          <w:sz w:val="20"/>
          <w:szCs w:val="20"/>
        </w:rPr>
        <w:t xml:space="preserve"> </w:t>
      </w:r>
      <w:r w:rsidRPr="008036D0">
        <w:rPr>
          <w:rFonts w:ascii="Tahoma" w:hAnsi="Tahoma" w:cs="Tahoma"/>
          <w:sz w:val="20"/>
          <w:szCs w:val="20"/>
        </w:rPr>
        <w:t>поселения</w:t>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t>В.Ф.Кураков</w:t>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r w:rsidRPr="008036D0">
        <w:rPr>
          <w:rFonts w:ascii="Tahoma" w:hAnsi="Tahoma" w:cs="Tahoma"/>
          <w:sz w:val="20"/>
          <w:szCs w:val="20"/>
        </w:rPr>
        <w:tab/>
      </w:r>
    </w:p>
    <w:p w:rsidR="00D753D8" w:rsidRPr="008036D0" w:rsidRDefault="00D753D8" w:rsidP="00124479">
      <w:pPr>
        <w:rPr>
          <w:rFonts w:ascii="Tahoma" w:hAnsi="Tahoma" w:cs="Tahoma"/>
          <w:sz w:val="20"/>
          <w:szCs w:val="20"/>
        </w:rPr>
      </w:pPr>
      <w:r w:rsidRPr="008036D0">
        <w:rPr>
          <w:rFonts w:ascii="Tahoma" w:hAnsi="Tahoma" w:cs="Tahoma"/>
          <w:sz w:val="20"/>
          <w:szCs w:val="20"/>
        </w:rPr>
        <w:t xml:space="preserve"> </w:t>
      </w:r>
    </w:p>
    <w:p w:rsidR="00D753D8" w:rsidRPr="005F06AA" w:rsidRDefault="00D753D8" w:rsidP="00124479">
      <w:pPr>
        <w:rPr>
          <w:rFonts w:ascii="Tahoma" w:hAnsi="Tahoma" w:cs="Tahoma"/>
          <w:sz w:val="20"/>
          <w:szCs w:val="20"/>
        </w:rPr>
      </w:pPr>
    </w:p>
    <w:tbl>
      <w:tblPr>
        <w:tblW w:w="5000" w:type="pct"/>
        <w:tblLook w:val="0000" w:firstRow="0" w:lastRow="0" w:firstColumn="0" w:lastColumn="0" w:noHBand="0" w:noVBand="0"/>
      </w:tblPr>
      <w:tblGrid>
        <w:gridCol w:w="6594"/>
        <w:gridCol w:w="1832"/>
        <w:gridCol w:w="6713"/>
      </w:tblGrid>
      <w:tr w:rsidR="00D753D8" w:rsidRPr="005F06AA" w:rsidTr="00D753D8">
        <w:trPr>
          <w:cantSplit/>
          <w:trHeight w:val="420"/>
        </w:trPr>
        <w:tc>
          <w:tcPr>
            <w:tcW w:w="2178" w:type="pct"/>
          </w:tcPr>
          <w:p w:rsidR="00D753D8" w:rsidRPr="005F06AA" w:rsidRDefault="00D753D8" w:rsidP="00124479">
            <w:pPr>
              <w:pStyle w:val="afd"/>
              <w:tabs>
                <w:tab w:val="left" w:pos="4285"/>
              </w:tabs>
              <w:contextualSpacing/>
              <w:jc w:val="center"/>
              <w:rPr>
                <w:rFonts w:ascii="Tahoma" w:hAnsi="Tahoma" w:cs="Tahoma"/>
                <w:b/>
                <w:bCs/>
                <w:noProof/>
                <w:color w:val="000000"/>
              </w:rPr>
            </w:pPr>
            <w:r w:rsidRPr="005F06AA">
              <w:rPr>
                <w:rFonts w:ascii="Tahoma" w:hAnsi="Tahoma" w:cs="Tahoma"/>
                <w:b/>
                <w:bCs/>
                <w:noProof/>
                <w:color w:val="000000"/>
              </w:rPr>
              <w:t>ЧĂВАШ РЕСПУБЛИКИ</w:t>
            </w:r>
          </w:p>
          <w:p w:rsidR="00D753D8" w:rsidRPr="005F06AA" w:rsidRDefault="00D753D8" w:rsidP="00124479">
            <w:pPr>
              <w:pStyle w:val="afd"/>
              <w:tabs>
                <w:tab w:val="left" w:pos="4285"/>
              </w:tabs>
              <w:contextualSpacing/>
              <w:jc w:val="center"/>
              <w:rPr>
                <w:rFonts w:ascii="Tahoma" w:hAnsi="Tahoma" w:cs="Tahoma"/>
              </w:rPr>
            </w:pPr>
            <w:r w:rsidRPr="005F06AA">
              <w:rPr>
                <w:rFonts w:ascii="Tahoma" w:hAnsi="Tahoma" w:cs="Tahoma"/>
                <w:b/>
                <w:bCs/>
                <w:noProof/>
                <w:color w:val="000000"/>
              </w:rPr>
              <w:t>СĔНТĔРВĂРРИ РАЙОНĚ</w:t>
            </w:r>
          </w:p>
        </w:tc>
        <w:tc>
          <w:tcPr>
            <w:tcW w:w="605" w:type="pct"/>
            <w:vMerge w:val="restart"/>
          </w:tcPr>
          <w:p w:rsidR="00D753D8" w:rsidRPr="005F06AA" w:rsidRDefault="00D753D8" w:rsidP="00124479">
            <w:pPr>
              <w:contextualSpacing/>
              <w:jc w:val="center"/>
              <w:rPr>
                <w:rFonts w:ascii="Tahoma" w:hAnsi="Tahoma" w:cs="Tahoma"/>
                <w:sz w:val="20"/>
                <w:szCs w:val="20"/>
              </w:rPr>
            </w:pPr>
            <w:r>
              <w:rPr>
                <w:rFonts w:ascii="Tahoma" w:hAnsi="Tahoma" w:cs="Tahoma"/>
                <w:noProof/>
                <w:sz w:val="20"/>
                <w:szCs w:val="20"/>
              </w:rPr>
              <w:drawing>
                <wp:anchor distT="0" distB="0" distL="114300" distR="114300" simplePos="0" relativeHeight="251668480" behindDoc="0" locked="0" layoutInCell="1" allowOverlap="1">
                  <wp:simplePos x="0" y="0"/>
                  <wp:positionH relativeFrom="column">
                    <wp:posOffset>99695</wp:posOffset>
                  </wp:positionH>
                  <wp:positionV relativeFrom="paragraph">
                    <wp:posOffset>90805</wp:posOffset>
                  </wp:positionV>
                  <wp:extent cx="720090" cy="723900"/>
                  <wp:effectExtent l="19050" t="0" r="3810" b="0"/>
                  <wp:wrapNone/>
                  <wp:docPr id="42" name="Рисунок 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b-ch"/>
                          <pic:cNvPicPr>
                            <a:picLocks noChangeAspect="1" noChangeArrowheads="1"/>
                          </pic:cNvPicPr>
                        </pic:nvPicPr>
                        <pic:blipFill>
                          <a:blip r:embed="rId31" cstate="print"/>
                          <a:srcRect/>
                          <a:stretch>
                            <a:fillRect/>
                          </a:stretch>
                        </pic:blipFill>
                        <pic:spPr bwMode="auto">
                          <a:xfrm>
                            <a:off x="0" y="0"/>
                            <a:ext cx="720090" cy="723900"/>
                          </a:xfrm>
                          <a:prstGeom prst="rect">
                            <a:avLst/>
                          </a:prstGeom>
                          <a:noFill/>
                        </pic:spPr>
                      </pic:pic>
                    </a:graphicData>
                  </a:graphic>
                </wp:anchor>
              </w:drawing>
            </w:r>
          </w:p>
        </w:tc>
        <w:tc>
          <w:tcPr>
            <w:tcW w:w="2217" w:type="pct"/>
          </w:tcPr>
          <w:p w:rsidR="00D753D8" w:rsidRPr="005F06AA" w:rsidRDefault="00D753D8" w:rsidP="00124479">
            <w:pPr>
              <w:pStyle w:val="afd"/>
              <w:contextualSpacing/>
              <w:jc w:val="center"/>
              <w:rPr>
                <w:rFonts w:ascii="Tahoma" w:hAnsi="Tahoma" w:cs="Tahoma"/>
                <w:b/>
                <w:bCs/>
                <w:noProof/>
                <w:color w:val="000000"/>
              </w:rPr>
            </w:pPr>
            <w:r w:rsidRPr="005F06AA">
              <w:rPr>
                <w:rFonts w:ascii="Tahoma" w:hAnsi="Tahoma" w:cs="Tahoma"/>
                <w:b/>
                <w:bCs/>
                <w:noProof/>
                <w:color w:val="000000"/>
              </w:rPr>
              <w:t xml:space="preserve">ЧУВАШСКАЯ РЕСПУБЛИКА </w:t>
            </w:r>
          </w:p>
          <w:p w:rsidR="00D753D8" w:rsidRPr="005F06AA" w:rsidRDefault="00D753D8" w:rsidP="00124479">
            <w:pPr>
              <w:pStyle w:val="afd"/>
              <w:contextualSpacing/>
              <w:jc w:val="center"/>
              <w:rPr>
                <w:rFonts w:ascii="Tahoma" w:hAnsi="Tahoma" w:cs="Tahoma"/>
              </w:rPr>
            </w:pPr>
            <w:r w:rsidRPr="005F06AA">
              <w:rPr>
                <w:rFonts w:ascii="Tahoma" w:hAnsi="Tahoma" w:cs="Tahoma"/>
                <w:b/>
                <w:bCs/>
                <w:noProof/>
                <w:color w:val="000000"/>
              </w:rPr>
              <w:t>МАРИИНСКО-ПОСАДСКИЙ РАЙОН</w:t>
            </w:r>
            <w:r w:rsidRPr="005F06AA">
              <w:rPr>
                <w:rFonts w:ascii="Tahoma" w:hAnsi="Tahoma" w:cs="Tahoma"/>
                <w:noProof/>
                <w:color w:val="000000"/>
              </w:rPr>
              <w:t xml:space="preserve"> </w:t>
            </w:r>
          </w:p>
        </w:tc>
      </w:tr>
      <w:tr w:rsidR="00D753D8" w:rsidRPr="005F06AA" w:rsidTr="00D753D8">
        <w:trPr>
          <w:cantSplit/>
          <w:trHeight w:val="1205"/>
        </w:trPr>
        <w:tc>
          <w:tcPr>
            <w:tcW w:w="2178" w:type="pct"/>
          </w:tcPr>
          <w:p w:rsidR="00D753D8" w:rsidRPr="005F06AA" w:rsidRDefault="00D753D8" w:rsidP="00124479">
            <w:pPr>
              <w:pStyle w:val="afd"/>
              <w:tabs>
                <w:tab w:val="left" w:pos="4285"/>
              </w:tabs>
              <w:contextualSpacing/>
              <w:jc w:val="center"/>
              <w:rPr>
                <w:rFonts w:ascii="Tahoma" w:hAnsi="Tahoma" w:cs="Tahoma"/>
                <w:b/>
                <w:bCs/>
                <w:noProof/>
                <w:color w:val="000000"/>
              </w:rPr>
            </w:pPr>
            <w:r w:rsidRPr="005F06AA">
              <w:rPr>
                <w:rFonts w:ascii="Tahoma" w:hAnsi="Tahoma" w:cs="Tahoma"/>
                <w:b/>
                <w:bCs/>
                <w:noProof/>
                <w:color w:val="000000"/>
              </w:rPr>
              <w:t xml:space="preserve"> ОКТЯБРЬСКИ ПОСЕЛЕНИЙĚН </w:t>
            </w:r>
          </w:p>
          <w:p w:rsidR="00D753D8" w:rsidRDefault="00D753D8" w:rsidP="00124479">
            <w:pPr>
              <w:pStyle w:val="afd"/>
              <w:tabs>
                <w:tab w:val="left" w:pos="4285"/>
              </w:tabs>
              <w:contextualSpacing/>
              <w:jc w:val="center"/>
              <w:rPr>
                <w:rStyle w:val="af7"/>
                <w:rFonts w:ascii="Tahoma" w:hAnsi="Tahoma" w:cs="Tahoma"/>
                <w:noProof/>
                <w:color w:val="000000"/>
              </w:rPr>
            </w:pPr>
            <w:r w:rsidRPr="005F06AA">
              <w:rPr>
                <w:rFonts w:ascii="Tahoma" w:hAnsi="Tahoma" w:cs="Tahoma"/>
                <w:b/>
                <w:noProof/>
              </w:rPr>
              <w:t>ЯЛ ХУТЛĂХĚ</w:t>
            </w:r>
            <w:r w:rsidRPr="005F06AA">
              <w:rPr>
                <w:rStyle w:val="af7"/>
                <w:rFonts w:ascii="Tahoma" w:hAnsi="Tahoma" w:cs="Tahoma"/>
                <w:noProof/>
                <w:color w:val="000000"/>
              </w:rPr>
              <w:t xml:space="preserve"> </w:t>
            </w:r>
          </w:p>
          <w:p w:rsidR="00D753D8" w:rsidRDefault="00D753D8" w:rsidP="00124479">
            <w:pPr>
              <w:pStyle w:val="afd"/>
              <w:tabs>
                <w:tab w:val="left" w:pos="4285"/>
              </w:tabs>
              <w:contextualSpacing/>
              <w:jc w:val="center"/>
              <w:rPr>
                <w:rStyle w:val="af7"/>
                <w:rFonts w:ascii="Tahoma" w:hAnsi="Tahoma" w:cs="Tahoma"/>
                <w:noProof/>
                <w:color w:val="000000"/>
              </w:rPr>
            </w:pPr>
            <w:r w:rsidRPr="005F06AA">
              <w:rPr>
                <w:rStyle w:val="af7"/>
                <w:rFonts w:ascii="Tahoma" w:hAnsi="Tahoma" w:cs="Tahoma"/>
                <w:noProof/>
                <w:color w:val="000000"/>
              </w:rPr>
              <w:t>ЙЫШĂНУ</w:t>
            </w:r>
          </w:p>
          <w:p w:rsidR="00D753D8" w:rsidRPr="005F06AA" w:rsidRDefault="00D753D8" w:rsidP="00124479">
            <w:pPr>
              <w:pStyle w:val="afd"/>
              <w:ind w:left="362"/>
              <w:contextualSpacing/>
              <w:jc w:val="center"/>
              <w:rPr>
                <w:rFonts w:ascii="Tahoma" w:hAnsi="Tahoma" w:cs="Tahoma"/>
                <w:b/>
                <w:noProof/>
              </w:rPr>
            </w:pPr>
            <w:r w:rsidRPr="005F06AA">
              <w:rPr>
                <w:rFonts w:ascii="Tahoma" w:hAnsi="Tahoma" w:cs="Tahoma"/>
                <w:b/>
                <w:noProof/>
              </w:rPr>
              <w:t>04 октября 2019 №</w:t>
            </w:r>
            <w:r w:rsidR="00124479">
              <w:rPr>
                <w:rFonts w:ascii="Tahoma" w:hAnsi="Tahoma" w:cs="Tahoma"/>
                <w:b/>
                <w:noProof/>
              </w:rPr>
              <w:t xml:space="preserve"> </w:t>
            </w:r>
            <w:r w:rsidRPr="005F06AA">
              <w:rPr>
                <w:rFonts w:ascii="Tahoma" w:hAnsi="Tahoma" w:cs="Tahoma"/>
                <w:b/>
                <w:noProof/>
              </w:rPr>
              <w:t xml:space="preserve">83 </w:t>
            </w:r>
          </w:p>
          <w:p w:rsidR="00D753D8" w:rsidRPr="005F06AA" w:rsidRDefault="00124479" w:rsidP="00124479">
            <w:pPr>
              <w:contextualSpacing/>
              <w:jc w:val="center"/>
              <w:rPr>
                <w:rFonts w:ascii="Tahoma" w:hAnsi="Tahoma" w:cs="Tahoma"/>
                <w:noProof/>
                <w:color w:val="000000"/>
                <w:sz w:val="20"/>
                <w:szCs w:val="20"/>
              </w:rPr>
            </w:pPr>
            <w:r>
              <w:rPr>
                <w:rFonts w:ascii="Tahoma" w:hAnsi="Tahoma" w:cs="Tahoma"/>
                <w:noProof/>
                <w:color w:val="000000"/>
                <w:sz w:val="20"/>
                <w:szCs w:val="20"/>
              </w:rPr>
              <w:t xml:space="preserve"> </w:t>
            </w:r>
            <w:r w:rsidR="00D753D8" w:rsidRPr="005F06AA">
              <w:rPr>
                <w:rFonts w:ascii="Tahoma" w:hAnsi="Tahoma" w:cs="Tahoma"/>
                <w:noProof/>
                <w:color w:val="000000"/>
                <w:sz w:val="20"/>
                <w:szCs w:val="20"/>
              </w:rPr>
              <w:t>Октябрьски ялĕ</w:t>
            </w:r>
          </w:p>
        </w:tc>
        <w:tc>
          <w:tcPr>
            <w:tcW w:w="605" w:type="pct"/>
            <w:vMerge/>
            <w:vAlign w:val="center"/>
          </w:tcPr>
          <w:p w:rsidR="00D753D8" w:rsidRPr="005F06AA" w:rsidRDefault="00D753D8" w:rsidP="00124479">
            <w:pPr>
              <w:contextualSpacing/>
              <w:rPr>
                <w:rFonts w:ascii="Tahoma" w:hAnsi="Tahoma" w:cs="Tahoma"/>
                <w:sz w:val="20"/>
                <w:szCs w:val="20"/>
              </w:rPr>
            </w:pPr>
          </w:p>
        </w:tc>
        <w:tc>
          <w:tcPr>
            <w:tcW w:w="2217" w:type="pct"/>
          </w:tcPr>
          <w:p w:rsidR="00D753D8" w:rsidRPr="005F06AA" w:rsidRDefault="00D753D8" w:rsidP="00124479">
            <w:pPr>
              <w:pStyle w:val="afd"/>
              <w:contextualSpacing/>
              <w:jc w:val="center"/>
              <w:rPr>
                <w:rFonts w:ascii="Tahoma" w:hAnsi="Tahoma" w:cs="Tahoma"/>
                <w:b/>
                <w:bCs/>
                <w:noProof/>
                <w:color w:val="000000"/>
              </w:rPr>
            </w:pPr>
            <w:r w:rsidRPr="005F06AA">
              <w:rPr>
                <w:rFonts w:ascii="Tahoma" w:hAnsi="Tahoma" w:cs="Tahoma"/>
                <w:b/>
                <w:bCs/>
                <w:noProof/>
                <w:color w:val="000000"/>
              </w:rPr>
              <w:t>АДМИНИСТРАЦИЯ</w:t>
            </w:r>
          </w:p>
          <w:p w:rsidR="00D753D8" w:rsidRDefault="00D753D8" w:rsidP="00124479">
            <w:pPr>
              <w:pStyle w:val="afd"/>
              <w:contextualSpacing/>
              <w:jc w:val="center"/>
              <w:rPr>
                <w:rFonts w:ascii="Tahoma" w:hAnsi="Tahoma" w:cs="Tahoma"/>
                <w:b/>
                <w:bCs/>
                <w:noProof/>
                <w:color w:val="000000"/>
              </w:rPr>
            </w:pPr>
            <w:r w:rsidRPr="005F06AA">
              <w:rPr>
                <w:rFonts w:ascii="Tahoma" w:hAnsi="Tahoma" w:cs="Tahoma"/>
                <w:b/>
                <w:bCs/>
                <w:noProof/>
                <w:color w:val="000000"/>
              </w:rPr>
              <w:t>ОКТЯБРЬСКОГО</w:t>
            </w:r>
            <w:r w:rsidR="00124479">
              <w:rPr>
                <w:rFonts w:ascii="Tahoma" w:hAnsi="Tahoma" w:cs="Tahoma"/>
                <w:b/>
                <w:bCs/>
                <w:noProof/>
                <w:color w:val="000000"/>
              </w:rPr>
              <w:t xml:space="preserve"> </w:t>
            </w:r>
            <w:r w:rsidRPr="005F06AA">
              <w:rPr>
                <w:rFonts w:ascii="Tahoma" w:hAnsi="Tahoma" w:cs="Tahoma"/>
                <w:b/>
                <w:bCs/>
                <w:noProof/>
                <w:color w:val="000000"/>
              </w:rPr>
              <w:t>СЕЛЬСКОГО ПОСЕЛЕНИЯ</w:t>
            </w:r>
            <w:r w:rsidRPr="005F06AA">
              <w:rPr>
                <w:rFonts w:ascii="Tahoma" w:hAnsi="Tahoma" w:cs="Tahoma"/>
                <w:noProof/>
                <w:color w:val="000000"/>
              </w:rPr>
              <w:t xml:space="preserve"> </w:t>
            </w:r>
          </w:p>
          <w:p w:rsidR="00D753D8" w:rsidRDefault="00D753D8" w:rsidP="00124479">
            <w:pPr>
              <w:contextualSpacing/>
              <w:jc w:val="center"/>
              <w:rPr>
                <w:rFonts w:ascii="Tahoma" w:hAnsi="Tahoma" w:cs="Tahoma"/>
                <w:b/>
                <w:sz w:val="20"/>
                <w:szCs w:val="20"/>
              </w:rPr>
            </w:pPr>
            <w:r w:rsidRPr="005F06AA">
              <w:rPr>
                <w:rFonts w:ascii="Tahoma" w:hAnsi="Tahoma" w:cs="Tahoma"/>
                <w:b/>
                <w:sz w:val="20"/>
                <w:szCs w:val="20"/>
              </w:rPr>
              <w:t>ПОСТАНОВЛЕНИЕ</w:t>
            </w:r>
          </w:p>
          <w:p w:rsidR="00D753D8" w:rsidRPr="005F06AA" w:rsidRDefault="00D753D8" w:rsidP="00124479">
            <w:pPr>
              <w:pStyle w:val="afd"/>
              <w:ind w:left="362"/>
              <w:contextualSpacing/>
              <w:jc w:val="center"/>
              <w:rPr>
                <w:rFonts w:ascii="Tahoma" w:hAnsi="Tahoma" w:cs="Tahoma"/>
                <w:b/>
                <w:noProof/>
              </w:rPr>
            </w:pPr>
            <w:r w:rsidRPr="005F06AA">
              <w:rPr>
                <w:rFonts w:ascii="Tahoma" w:hAnsi="Tahoma" w:cs="Tahoma"/>
                <w:b/>
                <w:noProof/>
              </w:rPr>
              <w:t xml:space="preserve">04 октября 2019 № 83 </w:t>
            </w:r>
          </w:p>
          <w:p w:rsidR="00D753D8" w:rsidRPr="005F06AA" w:rsidRDefault="00124479" w:rsidP="00124479">
            <w:pPr>
              <w:tabs>
                <w:tab w:val="left" w:pos="1120"/>
              </w:tabs>
              <w:contextualSpacing/>
              <w:jc w:val="center"/>
              <w:rPr>
                <w:rFonts w:ascii="Tahoma" w:hAnsi="Tahoma" w:cs="Tahoma"/>
                <w:sz w:val="20"/>
                <w:szCs w:val="20"/>
              </w:rPr>
            </w:pPr>
            <w:r>
              <w:rPr>
                <w:rFonts w:ascii="Tahoma" w:hAnsi="Tahoma" w:cs="Tahoma"/>
                <w:noProof/>
                <w:color w:val="000000"/>
                <w:sz w:val="20"/>
                <w:szCs w:val="20"/>
              </w:rPr>
              <w:t xml:space="preserve">   </w:t>
            </w:r>
            <w:r w:rsidR="00D753D8" w:rsidRPr="005F06AA">
              <w:rPr>
                <w:rFonts w:ascii="Tahoma" w:hAnsi="Tahoma" w:cs="Tahoma"/>
                <w:noProof/>
                <w:color w:val="000000"/>
                <w:sz w:val="20"/>
                <w:szCs w:val="20"/>
              </w:rPr>
              <w:t xml:space="preserve"> село Октябрьское</w:t>
            </w:r>
          </w:p>
        </w:tc>
      </w:tr>
    </w:tbl>
    <w:p w:rsidR="00D753D8" w:rsidRPr="005F06AA" w:rsidRDefault="00D753D8" w:rsidP="00124479">
      <w:pPr>
        <w:pStyle w:val="30"/>
        <w:jc w:val="left"/>
        <w:rPr>
          <w:rFonts w:ascii="Tahoma" w:hAnsi="Tahoma" w:cs="Tahoma"/>
          <w:sz w:val="20"/>
          <w:szCs w:val="20"/>
        </w:rPr>
      </w:pPr>
      <w:r w:rsidRPr="005F06AA">
        <w:rPr>
          <w:rFonts w:ascii="Tahoma" w:hAnsi="Tahoma" w:cs="Tahoma"/>
          <w:sz w:val="20"/>
          <w:szCs w:val="20"/>
        </w:rPr>
        <w:t>О</w:t>
      </w:r>
      <w:r w:rsidR="00124479">
        <w:rPr>
          <w:rFonts w:ascii="Tahoma" w:hAnsi="Tahoma" w:cs="Tahoma"/>
          <w:sz w:val="20"/>
          <w:szCs w:val="20"/>
        </w:rPr>
        <w:t xml:space="preserve"> </w:t>
      </w:r>
      <w:r w:rsidRPr="005F06AA">
        <w:rPr>
          <w:rFonts w:ascii="Tahoma" w:hAnsi="Tahoma" w:cs="Tahoma"/>
          <w:sz w:val="20"/>
          <w:szCs w:val="20"/>
        </w:rPr>
        <w:t>проведении месячника гражданской</w:t>
      </w:r>
    </w:p>
    <w:p w:rsidR="00D753D8" w:rsidRPr="005F06AA" w:rsidRDefault="00D753D8" w:rsidP="00124479">
      <w:pPr>
        <w:pStyle w:val="30"/>
        <w:jc w:val="left"/>
        <w:rPr>
          <w:rFonts w:ascii="Tahoma" w:hAnsi="Tahoma" w:cs="Tahoma"/>
          <w:sz w:val="20"/>
          <w:szCs w:val="20"/>
        </w:rPr>
      </w:pPr>
      <w:r w:rsidRPr="005F06AA">
        <w:rPr>
          <w:rFonts w:ascii="Tahoma" w:hAnsi="Tahoma" w:cs="Tahoma"/>
          <w:sz w:val="20"/>
          <w:szCs w:val="20"/>
        </w:rPr>
        <w:t xml:space="preserve"> обороны на территории Октябрьского</w:t>
      </w:r>
      <w:r w:rsidR="00124479">
        <w:rPr>
          <w:rFonts w:ascii="Tahoma" w:hAnsi="Tahoma" w:cs="Tahoma"/>
          <w:sz w:val="20"/>
          <w:szCs w:val="20"/>
        </w:rPr>
        <w:t xml:space="preserve"> </w:t>
      </w:r>
      <w:r w:rsidRPr="005F06AA">
        <w:rPr>
          <w:rFonts w:ascii="Tahoma" w:hAnsi="Tahoma" w:cs="Tahoma"/>
          <w:sz w:val="20"/>
          <w:szCs w:val="20"/>
        </w:rPr>
        <w:t>сельское поселение</w:t>
      </w:r>
    </w:p>
    <w:p w:rsidR="00D753D8" w:rsidRPr="008036D0" w:rsidRDefault="00D753D8" w:rsidP="00124479">
      <w:pPr>
        <w:ind w:firstLine="5580"/>
        <w:rPr>
          <w:rFonts w:ascii="Tahoma" w:hAnsi="Tahoma" w:cs="Tahoma"/>
          <w:sz w:val="20"/>
          <w:szCs w:val="20"/>
        </w:rPr>
      </w:pPr>
    </w:p>
    <w:p w:rsidR="00D753D8" w:rsidRPr="005F06AA" w:rsidRDefault="00124479" w:rsidP="00124479">
      <w:pPr>
        <w:pStyle w:val="5a"/>
        <w:jc w:val="both"/>
        <w:rPr>
          <w:rFonts w:ascii="Tahoma" w:hAnsi="Tahoma" w:cs="Tahoma"/>
          <w:sz w:val="20"/>
          <w:szCs w:val="20"/>
        </w:rPr>
      </w:pPr>
      <w:r>
        <w:rPr>
          <w:rFonts w:ascii="Tahoma" w:hAnsi="Tahoma" w:cs="Tahoma"/>
          <w:sz w:val="20"/>
          <w:szCs w:val="20"/>
        </w:rPr>
        <w:t xml:space="preserve">   </w:t>
      </w:r>
      <w:r w:rsidR="00D753D8" w:rsidRPr="005F06AA">
        <w:rPr>
          <w:rFonts w:ascii="Tahoma" w:hAnsi="Tahoma" w:cs="Tahoma"/>
          <w:sz w:val="20"/>
          <w:szCs w:val="20"/>
        </w:rPr>
        <w:t xml:space="preserve"> В соответствии с</w:t>
      </w:r>
      <w:r>
        <w:rPr>
          <w:rFonts w:ascii="Tahoma" w:hAnsi="Tahoma" w:cs="Tahoma"/>
          <w:sz w:val="20"/>
          <w:szCs w:val="20"/>
        </w:rPr>
        <w:t xml:space="preserve"> </w:t>
      </w:r>
      <w:r w:rsidR="00D753D8" w:rsidRPr="005F06AA">
        <w:rPr>
          <w:rFonts w:ascii="Tahoma" w:hAnsi="Tahoma" w:cs="Tahoma"/>
          <w:sz w:val="20"/>
          <w:szCs w:val="20"/>
        </w:rPr>
        <w:t xml:space="preserve"> «Планом проведения месячника гражданской обороны в Мариинско-Посадском районе Чувашской Республики», а также в целях активизации работы по пропаганде мероприятий гражданской обороны, предупреждения чрезвычайных ситуаций, подготовке населения к действиям при их возникновении, п о с т а н а в л я е т:</w:t>
      </w:r>
      <w:r>
        <w:rPr>
          <w:rFonts w:ascii="Tahoma" w:hAnsi="Tahoma" w:cs="Tahoma"/>
          <w:sz w:val="20"/>
          <w:szCs w:val="20"/>
        </w:rPr>
        <w:t xml:space="preserve">  </w:t>
      </w:r>
      <w:r w:rsidR="00D753D8" w:rsidRPr="005F06AA">
        <w:rPr>
          <w:rFonts w:ascii="Tahoma" w:hAnsi="Tahoma" w:cs="Tahoma"/>
          <w:sz w:val="20"/>
          <w:szCs w:val="20"/>
        </w:rPr>
        <w:t xml:space="preserve"> </w:t>
      </w:r>
    </w:p>
    <w:p w:rsidR="00D753D8" w:rsidRPr="005F06AA" w:rsidRDefault="00124479" w:rsidP="00124479">
      <w:pPr>
        <w:jc w:val="both"/>
        <w:rPr>
          <w:rFonts w:ascii="Tahoma" w:hAnsi="Tahoma" w:cs="Tahoma"/>
          <w:sz w:val="20"/>
          <w:szCs w:val="20"/>
        </w:rPr>
      </w:pPr>
      <w:r>
        <w:rPr>
          <w:rFonts w:ascii="Tahoma" w:hAnsi="Tahoma" w:cs="Tahoma"/>
          <w:sz w:val="20"/>
          <w:szCs w:val="20"/>
        </w:rPr>
        <w:t xml:space="preserve">     </w:t>
      </w:r>
      <w:r w:rsidR="00D753D8" w:rsidRPr="005F06AA">
        <w:rPr>
          <w:rFonts w:ascii="Tahoma" w:hAnsi="Tahoma" w:cs="Tahoma"/>
          <w:sz w:val="20"/>
          <w:szCs w:val="20"/>
        </w:rPr>
        <w:t>1. В период с 04 октября по 05 ноября 2019 года провести на территории Октябрьского сельское поселение месячник гражданской обороны, посвященный 87-й годовщине образования гражданской обороны.</w:t>
      </w:r>
    </w:p>
    <w:p w:rsidR="00D753D8" w:rsidRPr="005F06AA" w:rsidRDefault="00D753D8" w:rsidP="00124479">
      <w:pPr>
        <w:jc w:val="both"/>
        <w:rPr>
          <w:rFonts w:ascii="Tahoma" w:hAnsi="Tahoma" w:cs="Tahoma"/>
          <w:sz w:val="20"/>
          <w:szCs w:val="20"/>
        </w:rPr>
      </w:pPr>
      <w:r w:rsidRPr="005F06AA">
        <w:rPr>
          <w:rFonts w:ascii="Tahoma" w:hAnsi="Tahoma" w:cs="Tahoma"/>
          <w:sz w:val="20"/>
          <w:szCs w:val="20"/>
        </w:rPr>
        <w:tab/>
        <w:t>2. Утвердить положение о месячнике гражданской обороны (приложение</w:t>
      </w:r>
      <w:r w:rsidR="00124479">
        <w:rPr>
          <w:rFonts w:ascii="Tahoma" w:hAnsi="Tahoma" w:cs="Tahoma"/>
          <w:sz w:val="20"/>
          <w:szCs w:val="20"/>
        </w:rPr>
        <w:t xml:space="preserve"> </w:t>
      </w:r>
      <w:r w:rsidRPr="005F06AA">
        <w:rPr>
          <w:rFonts w:ascii="Tahoma" w:hAnsi="Tahoma" w:cs="Tahoma"/>
          <w:sz w:val="20"/>
          <w:szCs w:val="20"/>
        </w:rPr>
        <w:t xml:space="preserve"> № 1), план проведения месячника гражданской обороны (приложение № 2).</w:t>
      </w:r>
    </w:p>
    <w:p w:rsidR="00D753D8" w:rsidRPr="005F06AA" w:rsidRDefault="00D753D8" w:rsidP="00124479">
      <w:pPr>
        <w:jc w:val="both"/>
        <w:rPr>
          <w:rFonts w:ascii="Tahoma" w:eastAsia="Calibri" w:hAnsi="Tahoma" w:cs="Tahoma"/>
          <w:sz w:val="20"/>
          <w:szCs w:val="20"/>
        </w:rPr>
      </w:pPr>
      <w:r w:rsidRPr="005F06AA">
        <w:rPr>
          <w:rFonts w:ascii="Tahoma" w:hAnsi="Tahoma" w:cs="Tahoma"/>
          <w:sz w:val="20"/>
          <w:szCs w:val="20"/>
        </w:rPr>
        <w:tab/>
        <w:t xml:space="preserve">3. </w:t>
      </w:r>
      <w:r w:rsidRPr="005F06AA">
        <w:rPr>
          <w:rFonts w:ascii="Tahoma" w:eastAsia="Calibri" w:hAnsi="Tahoma" w:cs="Tahoma"/>
          <w:sz w:val="20"/>
          <w:szCs w:val="20"/>
        </w:rPr>
        <w:t xml:space="preserve">Контроль за исполнением настоящего постановления оставляю за собой. </w:t>
      </w:r>
    </w:p>
    <w:p w:rsidR="00D753D8" w:rsidRPr="005F06AA" w:rsidRDefault="00D753D8" w:rsidP="00124479">
      <w:pPr>
        <w:keepNext/>
        <w:ind w:firstLine="700"/>
        <w:jc w:val="both"/>
        <w:rPr>
          <w:rFonts w:ascii="Tahoma" w:eastAsia="Calibri" w:hAnsi="Tahoma" w:cs="Tahoma"/>
          <w:sz w:val="20"/>
          <w:szCs w:val="20"/>
        </w:rPr>
      </w:pPr>
      <w:r w:rsidRPr="005F06AA">
        <w:rPr>
          <w:rFonts w:ascii="Tahoma" w:eastAsia="Calibri" w:hAnsi="Tahoma" w:cs="Tahoma"/>
          <w:sz w:val="20"/>
          <w:szCs w:val="20"/>
        </w:rPr>
        <w:t>4. Настоящее постановление вступает в силу со дня его опубликования</w:t>
      </w:r>
      <w:r w:rsidRPr="005F06AA">
        <w:rPr>
          <w:rFonts w:ascii="Tahoma" w:hAnsi="Tahoma" w:cs="Tahoma"/>
          <w:sz w:val="20"/>
          <w:szCs w:val="20"/>
        </w:rPr>
        <w:t>.</w:t>
      </w:r>
    </w:p>
    <w:p w:rsidR="00D753D8" w:rsidRPr="005F06AA" w:rsidRDefault="00D753D8" w:rsidP="00124479">
      <w:pPr>
        <w:ind w:firstLine="700"/>
        <w:jc w:val="both"/>
        <w:rPr>
          <w:rFonts w:ascii="Tahoma" w:hAnsi="Tahoma" w:cs="Tahoma"/>
          <w:sz w:val="20"/>
          <w:szCs w:val="20"/>
        </w:rPr>
      </w:pPr>
    </w:p>
    <w:p w:rsidR="00D753D8" w:rsidRDefault="00D753D8" w:rsidP="00124479">
      <w:pPr>
        <w:tabs>
          <w:tab w:val="left" w:pos="630"/>
          <w:tab w:val="left" w:pos="6180"/>
        </w:tabs>
        <w:rPr>
          <w:rFonts w:ascii="Tahoma" w:hAnsi="Tahoma" w:cs="Tahoma"/>
          <w:sz w:val="20"/>
          <w:szCs w:val="20"/>
        </w:rPr>
      </w:pPr>
    </w:p>
    <w:p w:rsidR="00D753D8" w:rsidRPr="005F06AA" w:rsidRDefault="00D753D8" w:rsidP="00124479">
      <w:pPr>
        <w:tabs>
          <w:tab w:val="left" w:pos="630"/>
          <w:tab w:val="left" w:pos="6180"/>
        </w:tabs>
        <w:rPr>
          <w:rFonts w:ascii="Tahoma" w:hAnsi="Tahoma" w:cs="Tahoma"/>
          <w:sz w:val="20"/>
          <w:szCs w:val="20"/>
        </w:rPr>
      </w:pPr>
      <w:r w:rsidRPr="005F06AA">
        <w:rPr>
          <w:rFonts w:ascii="Tahoma" w:hAnsi="Tahoma" w:cs="Tahoma"/>
          <w:sz w:val="20"/>
          <w:szCs w:val="20"/>
        </w:rPr>
        <w:tab/>
        <w:t xml:space="preserve">Глава Октябрьского сельского поселения </w:t>
      </w:r>
      <w:r w:rsidRPr="005F06AA">
        <w:rPr>
          <w:rFonts w:ascii="Tahoma" w:hAnsi="Tahoma" w:cs="Tahoma"/>
          <w:sz w:val="20"/>
          <w:szCs w:val="20"/>
        </w:rPr>
        <w:tab/>
      </w:r>
      <w:r w:rsidR="00124479">
        <w:rPr>
          <w:rFonts w:ascii="Tahoma" w:hAnsi="Tahoma" w:cs="Tahoma"/>
          <w:sz w:val="20"/>
          <w:szCs w:val="20"/>
        </w:rPr>
        <w:t xml:space="preserve">        </w:t>
      </w:r>
      <w:r w:rsidRPr="005F06AA">
        <w:rPr>
          <w:rFonts w:ascii="Tahoma" w:hAnsi="Tahoma" w:cs="Tahoma"/>
          <w:sz w:val="20"/>
          <w:szCs w:val="20"/>
        </w:rPr>
        <w:t xml:space="preserve"> В.Ф. Кураков</w:t>
      </w:r>
    </w:p>
    <w:p w:rsidR="00D753D8" w:rsidRPr="005F06AA" w:rsidRDefault="00D753D8" w:rsidP="00124479">
      <w:pPr>
        <w:tabs>
          <w:tab w:val="left" w:pos="630"/>
          <w:tab w:val="left" w:pos="6180"/>
        </w:tabs>
        <w:rPr>
          <w:rFonts w:ascii="Tahoma" w:hAnsi="Tahoma" w:cs="Tahoma"/>
          <w:sz w:val="20"/>
          <w:szCs w:val="20"/>
        </w:rPr>
      </w:pPr>
    </w:p>
    <w:p w:rsidR="00D753D8" w:rsidRPr="005F06AA" w:rsidRDefault="00D753D8" w:rsidP="00124479">
      <w:pPr>
        <w:tabs>
          <w:tab w:val="left" w:pos="630"/>
          <w:tab w:val="left" w:pos="6180"/>
        </w:tabs>
        <w:rPr>
          <w:rFonts w:ascii="Tahoma" w:hAnsi="Tahoma" w:cs="Tahoma"/>
          <w:sz w:val="20"/>
          <w:szCs w:val="20"/>
        </w:rPr>
      </w:pPr>
    </w:p>
    <w:p w:rsidR="00D753D8" w:rsidRPr="005F06AA" w:rsidRDefault="00D753D8" w:rsidP="00124479">
      <w:pPr>
        <w:jc w:val="right"/>
        <w:rPr>
          <w:rFonts w:ascii="Tahoma" w:hAnsi="Tahoma" w:cs="Tahoma"/>
          <w:sz w:val="20"/>
          <w:szCs w:val="20"/>
        </w:rPr>
      </w:pPr>
      <w:r w:rsidRPr="005F06AA">
        <w:rPr>
          <w:rFonts w:ascii="Tahoma" w:hAnsi="Tahoma" w:cs="Tahoma"/>
          <w:sz w:val="20"/>
          <w:szCs w:val="20"/>
        </w:rPr>
        <w:t xml:space="preserve">Приложение № 1 </w:t>
      </w:r>
    </w:p>
    <w:p w:rsidR="00D753D8" w:rsidRPr="005F06AA" w:rsidRDefault="00D753D8" w:rsidP="00124479">
      <w:pPr>
        <w:jc w:val="right"/>
        <w:rPr>
          <w:rFonts w:ascii="Tahoma" w:hAnsi="Tahoma" w:cs="Tahoma"/>
          <w:sz w:val="20"/>
          <w:szCs w:val="20"/>
        </w:rPr>
      </w:pPr>
      <w:r w:rsidRPr="005F06AA">
        <w:rPr>
          <w:rFonts w:ascii="Tahoma" w:hAnsi="Tahoma" w:cs="Tahoma"/>
          <w:sz w:val="20"/>
          <w:szCs w:val="20"/>
        </w:rPr>
        <w:t xml:space="preserve">к постановлению администрации </w:t>
      </w:r>
    </w:p>
    <w:p w:rsidR="00D753D8" w:rsidRPr="005F06AA" w:rsidRDefault="00D753D8" w:rsidP="00124479">
      <w:pPr>
        <w:jc w:val="right"/>
        <w:rPr>
          <w:rFonts w:ascii="Tahoma" w:hAnsi="Tahoma" w:cs="Tahoma"/>
          <w:sz w:val="20"/>
          <w:szCs w:val="20"/>
        </w:rPr>
      </w:pPr>
      <w:r w:rsidRPr="005F06AA">
        <w:rPr>
          <w:rFonts w:ascii="Tahoma" w:hAnsi="Tahoma" w:cs="Tahoma"/>
          <w:sz w:val="20"/>
          <w:szCs w:val="20"/>
        </w:rPr>
        <w:t>Октябрьского сельского поселения</w:t>
      </w:r>
    </w:p>
    <w:p w:rsidR="00D753D8" w:rsidRPr="005F06AA" w:rsidRDefault="00D753D8" w:rsidP="00124479">
      <w:pPr>
        <w:jc w:val="right"/>
        <w:rPr>
          <w:rFonts w:ascii="Tahoma" w:hAnsi="Tahoma" w:cs="Tahoma"/>
          <w:sz w:val="20"/>
          <w:szCs w:val="20"/>
        </w:rPr>
      </w:pPr>
      <w:r w:rsidRPr="005F06AA">
        <w:rPr>
          <w:rFonts w:ascii="Tahoma" w:hAnsi="Tahoma" w:cs="Tahoma"/>
          <w:sz w:val="20"/>
          <w:szCs w:val="20"/>
        </w:rPr>
        <w:t>от 04.10.2019</w:t>
      </w:r>
      <w:r w:rsidR="00124479">
        <w:rPr>
          <w:rFonts w:ascii="Tahoma" w:hAnsi="Tahoma" w:cs="Tahoma"/>
          <w:sz w:val="20"/>
          <w:szCs w:val="20"/>
        </w:rPr>
        <w:t xml:space="preserve"> </w:t>
      </w:r>
      <w:r w:rsidRPr="005F06AA">
        <w:rPr>
          <w:rFonts w:ascii="Tahoma" w:hAnsi="Tahoma" w:cs="Tahoma"/>
          <w:sz w:val="20"/>
          <w:szCs w:val="20"/>
        </w:rPr>
        <w:t>№</w:t>
      </w:r>
      <w:r w:rsidR="00124479">
        <w:rPr>
          <w:rFonts w:ascii="Tahoma" w:hAnsi="Tahoma" w:cs="Tahoma"/>
          <w:sz w:val="20"/>
          <w:szCs w:val="20"/>
        </w:rPr>
        <w:t xml:space="preserve"> </w:t>
      </w:r>
      <w:r w:rsidRPr="005F06AA">
        <w:rPr>
          <w:rFonts w:ascii="Tahoma" w:hAnsi="Tahoma" w:cs="Tahoma"/>
          <w:sz w:val="20"/>
          <w:szCs w:val="20"/>
        </w:rPr>
        <w:t>83</w:t>
      </w:r>
    </w:p>
    <w:p w:rsidR="00D753D8" w:rsidRPr="005F06AA" w:rsidRDefault="00D753D8" w:rsidP="00124479">
      <w:pPr>
        <w:jc w:val="center"/>
        <w:rPr>
          <w:rFonts w:ascii="Tahoma" w:hAnsi="Tahoma" w:cs="Tahoma"/>
          <w:b/>
          <w:sz w:val="20"/>
          <w:szCs w:val="20"/>
        </w:rPr>
      </w:pPr>
    </w:p>
    <w:p w:rsidR="00D753D8" w:rsidRPr="005F06AA" w:rsidRDefault="00D753D8" w:rsidP="00124479">
      <w:pPr>
        <w:jc w:val="center"/>
        <w:rPr>
          <w:rFonts w:ascii="Tahoma" w:hAnsi="Tahoma" w:cs="Tahoma"/>
          <w:b/>
          <w:sz w:val="20"/>
          <w:szCs w:val="20"/>
        </w:rPr>
      </w:pPr>
      <w:r w:rsidRPr="005F06AA">
        <w:rPr>
          <w:rFonts w:ascii="Tahoma" w:hAnsi="Tahoma" w:cs="Tahoma"/>
          <w:b/>
          <w:sz w:val="20"/>
          <w:szCs w:val="20"/>
        </w:rPr>
        <w:t>ПОЛОЖЕНИЕ</w:t>
      </w:r>
    </w:p>
    <w:p w:rsidR="00D753D8" w:rsidRPr="005F06AA" w:rsidRDefault="00D753D8" w:rsidP="00124479">
      <w:pPr>
        <w:jc w:val="center"/>
        <w:rPr>
          <w:rFonts w:ascii="Tahoma" w:hAnsi="Tahoma" w:cs="Tahoma"/>
          <w:b/>
          <w:sz w:val="20"/>
          <w:szCs w:val="20"/>
        </w:rPr>
      </w:pPr>
      <w:r w:rsidRPr="005F06AA">
        <w:rPr>
          <w:rFonts w:ascii="Tahoma" w:hAnsi="Tahoma" w:cs="Tahoma"/>
          <w:b/>
          <w:sz w:val="20"/>
          <w:szCs w:val="20"/>
        </w:rPr>
        <w:t>о месячнике гражданской обороны</w:t>
      </w:r>
    </w:p>
    <w:p w:rsidR="00D753D8" w:rsidRPr="005F06AA" w:rsidRDefault="00D753D8" w:rsidP="00124479">
      <w:pPr>
        <w:ind w:firstLine="709"/>
        <w:jc w:val="center"/>
        <w:rPr>
          <w:rFonts w:ascii="Tahoma" w:hAnsi="Tahoma" w:cs="Tahoma"/>
          <w:sz w:val="20"/>
          <w:szCs w:val="20"/>
        </w:rPr>
      </w:pPr>
      <w:r w:rsidRPr="005F06AA">
        <w:rPr>
          <w:rFonts w:ascii="Tahoma" w:hAnsi="Tahoma" w:cs="Tahoma"/>
          <w:b/>
          <w:sz w:val="20"/>
          <w:szCs w:val="20"/>
        </w:rPr>
        <w:t>1. Общие положения</w:t>
      </w:r>
    </w:p>
    <w:p w:rsidR="00D753D8" w:rsidRPr="005F06AA" w:rsidRDefault="00D753D8" w:rsidP="00124479">
      <w:pPr>
        <w:ind w:firstLine="709"/>
        <w:jc w:val="both"/>
        <w:rPr>
          <w:rFonts w:ascii="Tahoma" w:hAnsi="Tahoma" w:cs="Tahoma"/>
          <w:sz w:val="20"/>
          <w:szCs w:val="20"/>
        </w:rPr>
      </w:pPr>
      <w:r w:rsidRPr="005F06AA">
        <w:rPr>
          <w:rFonts w:ascii="Tahoma" w:hAnsi="Tahoma" w:cs="Tahoma"/>
          <w:sz w:val="20"/>
          <w:szCs w:val="20"/>
        </w:rPr>
        <w:t>1.1. Месячник гражданской обороны проводится в соответствии с</w:t>
      </w:r>
      <w:r w:rsidR="00124479">
        <w:rPr>
          <w:rFonts w:ascii="Tahoma" w:hAnsi="Tahoma" w:cs="Tahoma"/>
          <w:sz w:val="20"/>
          <w:szCs w:val="20"/>
        </w:rPr>
        <w:t xml:space="preserve"> </w:t>
      </w:r>
      <w:r w:rsidRPr="005F06AA">
        <w:rPr>
          <w:rFonts w:ascii="Tahoma" w:hAnsi="Tahoma" w:cs="Tahoma"/>
          <w:sz w:val="20"/>
          <w:szCs w:val="20"/>
        </w:rPr>
        <w:t>«Планом проведения месячника гражданской обороны в Мариинско-Посадском районе Чувашской Республики».</w:t>
      </w:r>
    </w:p>
    <w:p w:rsidR="00D753D8" w:rsidRPr="005F06AA" w:rsidRDefault="00D753D8" w:rsidP="00124479">
      <w:pPr>
        <w:ind w:firstLine="709"/>
        <w:jc w:val="both"/>
        <w:rPr>
          <w:rFonts w:ascii="Tahoma" w:hAnsi="Tahoma" w:cs="Tahoma"/>
          <w:sz w:val="20"/>
          <w:szCs w:val="20"/>
        </w:rPr>
      </w:pPr>
      <w:r w:rsidRPr="005F06AA">
        <w:rPr>
          <w:rFonts w:ascii="Tahoma" w:hAnsi="Tahoma" w:cs="Tahoma"/>
          <w:sz w:val="20"/>
          <w:szCs w:val="20"/>
        </w:rPr>
        <w:t xml:space="preserve"> Он проводится в целях:</w:t>
      </w:r>
    </w:p>
    <w:p w:rsidR="00D753D8" w:rsidRPr="005F06AA" w:rsidRDefault="00D753D8" w:rsidP="00124479">
      <w:pPr>
        <w:ind w:firstLine="709"/>
        <w:jc w:val="both"/>
        <w:rPr>
          <w:rFonts w:ascii="Tahoma" w:hAnsi="Tahoma" w:cs="Tahoma"/>
          <w:sz w:val="20"/>
          <w:szCs w:val="20"/>
        </w:rPr>
      </w:pPr>
      <w:r w:rsidRPr="005F06AA">
        <w:rPr>
          <w:rFonts w:ascii="Tahoma" w:hAnsi="Tahoma" w:cs="Tahoma"/>
          <w:sz w:val="20"/>
          <w:szCs w:val="20"/>
        </w:rPr>
        <w:t>- предупреждения чрезвычайных ситуаций на территории муниципального образования и подготовки населения к действиям при их возникновении, а также повышения готовности граждан к защите от опасностей, возникающих при ведении военных действий или вследствие этих действий;</w:t>
      </w:r>
    </w:p>
    <w:p w:rsidR="00D753D8" w:rsidRPr="005F06AA" w:rsidRDefault="00D753D8" w:rsidP="00124479">
      <w:pPr>
        <w:ind w:firstLine="709"/>
        <w:jc w:val="both"/>
        <w:rPr>
          <w:rFonts w:ascii="Tahoma" w:hAnsi="Tahoma" w:cs="Tahoma"/>
          <w:sz w:val="20"/>
          <w:szCs w:val="20"/>
        </w:rPr>
      </w:pPr>
      <w:r w:rsidRPr="005F06AA">
        <w:rPr>
          <w:rFonts w:ascii="Tahoma" w:hAnsi="Tahoma" w:cs="Tahoma"/>
          <w:sz w:val="20"/>
          <w:szCs w:val="20"/>
        </w:rPr>
        <w:t>- популяризации деятельности МЧС России и его структурных подразделений, благородного труда пожарных, спасателей, демонстрации пожарной и спасательной техники;</w:t>
      </w:r>
    </w:p>
    <w:p w:rsidR="00D753D8" w:rsidRPr="005F06AA" w:rsidRDefault="00D753D8" w:rsidP="00124479">
      <w:pPr>
        <w:ind w:firstLine="709"/>
        <w:jc w:val="both"/>
        <w:rPr>
          <w:rFonts w:ascii="Tahoma" w:hAnsi="Tahoma" w:cs="Tahoma"/>
          <w:sz w:val="20"/>
          <w:szCs w:val="20"/>
        </w:rPr>
      </w:pPr>
      <w:r w:rsidRPr="005F06AA">
        <w:rPr>
          <w:rFonts w:ascii="Tahoma" w:hAnsi="Tahoma" w:cs="Tahoma"/>
          <w:sz w:val="20"/>
          <w:szCs w:val="20"/>
        </w:rPr>
        <w:t>- распространения знаний в области обеспечения пожарной безопасности и</w:t>
      </w:r>
      <w:r w:rsidR="00124479">
        <w:rPr>
          <w:rFonts w:ascii="Tahoma" w:hAnsi="Tahoma" w:cs="Tahoma"/>
          <w:sz w:val="20"/>
          <w:szCs w:val="20"/>
        </w:rPr>
        <w:t xml:space="preserve"> </w:t>
      </w:r>
      <w:r w:rsidRPr="005F06AA">
        <w:rPr>
          <w:rFonts w:ascii="Tahoma" w:hAnsi="Tahoma" w:cs="Tahoma"/>
          <w:sz w:val="20"/>
          <w:szCs w:val="20"/>
        </w:rPr>
        <w:t>обучения граждан правилам безопасности поведения на водных объектах.</w:t>
      </w:r>
    </w:p>
    <w:p w:rsidR="00D753D8" w:rsidRPr="005F06AA" w:rsidRDefault="00D753D8" w:rsidP="00124479">
      <w:pPr>
        <w:ind w:firstLine="709"/>
        <w:jc w:val="center"/>
        <w:rPr>
          <w:rFonts w:ascii="Tahoma" w:hAnsi="Tahoma" w:cs="Tahoma"/>
          <w:b/>
          <w:sz w:val="20"/>
          <w:szCs w:val="20"/>
        </w:rPr>
      </w:pPr>
      <w:r w:rsidRPr="005F06AA">
        <w:rPr>
          <w:rFonts w:ascii="Tahoma" w:hAnsi="Tahoma" w:cs="Tahoma"/>
          <w:b/>
          <w:sz w:val="20"/>
          <w:szCs w:val="20"/>
        </w:rPr>
        <w:t>П. Основные требования по организации месячника</w:t>
      </w:r>
    </w:p>
    <w:p w:rsidR="00D753D8" w:rsidRPr="005F06AA" w:rsidRDefault="00D753D8" w:rsidP="00124479">
      <w:pPr>
        <w:ind w:firstLine="709"/>
        <w:jc w:val="center"/>
        <w:rPr>
          <w:rFonts w:ascii="Tahoma" w:hAnsi="Tahoma" w:cs="Tahoma"/>
          <w:b/>
          <w:sz w:val="20"/>
          <w:szCs w:val="20"/>
        </w:rPr>
      </w:pPr>
      <w:r w:rsidRPr="005F06AA">
        <w:rPr>
          <w:rFonts w:ascii="Tahoma" w:hAnsi="Tahoma" w:cs="Tahoma"/>
          <w:b/>
          <w:sz w:val="20"/>
          <w:szCs w:val="20"/>
        </w:rPr>
        <w:t>гражданской обороны</w:t>
      </w:r>
    </w:p>
    <w:p w:rsidR="00D753D8" w:rsidRPr="005F06AA" w:rsidRDefault="00D753D8" w:rsidP="00124479">
      <w:pPr>
        <w:ind w:firstLine="709"/>
        <w:jc w:val="both"/>
        <w:rPr>
          <w:rFonts w:ascii="Tahoma" w:hAnsi="Tahoma" w:cs="Tahoma"/>
          <w:sz w:val="20"/>
          <w:szCs w:val="20"/>
        </w:rPr>
      </w:pPr>
      <w:r w:rsidRPr="005F06AA">
        <w:rPr>
          <w:rFonts w:ascii="Tahoma" w:hAnsi="Tahoma" w:cs="Tahoma"/>
          <w:sz w:val="20"/>
          <w:szCs w:val="20"/>
        </w:rPr>
        <w:t>Месячник гражданской обороны в Октябрьском сельском поселении проводится ежегодно.</w:t>
      </w:r>
    </w:p>
    <w:p w:rsidR="00D753D8" w:rsidRPr="005F06AA" w:rsidRDefault="00D753D8" w:rsidP="00124479">
      <w:pPr>
        <w:ind w:firstLine="709"/>
        <w:jc w:val="both"/>
        <w:rPr>
          <w:rFonts w:ascii="Tahoma" w:hAnsi="Tahoma" w:cs="Tahoma"/>
          <w:sz w:val="20"/>
          <w:szCs w:val="20"/>
        </w:rPr>
      </w:pPr>
      <w:r w:rsidRPr="005F06AA">
        <w:rPr>
          <w:rFonts w:ascii="Tahoma" w:hAnsi="Tahoma" w:cs="Tahoma"/>
          <w:sz w:val="20"/>
          <w:szCs w:val="20"/>
        </w:rPr>
        <w:t>Порядок проведения месячника ГО определяется постановлением</w:t>
      </w:r>
      <w:r w:rsidR="00124479">
        <w:rPr>
          <w:rFonts w:ascii="Tahoma" w:hAnsi="Tahoma" w:cs="Tahoma"/>
          <w:sz w:val="20"/>
          <w:szCs w:val="20"/>
        </w:rPr>
        <w:t xml:space="preserve"> </w:t>
      </w:r>
      <w:r w:rsidRPr="005F06AA">
        <w:rPr>
          <w:rFonts w:ascii="Tahoma" w:hAnsi="Tahoma" w:cs="Tahoma"/>
          <w:sz w:val="20"/>
          <w:szCs w:val="20"/>
        </w:rPr>
        <w:t>администрации Октябрьского сельского поселения.</w:t>
      </w:r>
    </w:p>
    <w:p w:rsidR="00D753D8" w:rsidRPr="005F06AA" w:rsidRDefault="00D753D8" w:rsidP="00124479">
      <w:pPr>
        <w:jc w:val="both"/>
        <w:rPr>
          <w:rFonts w:ascii="Tahoma" w:hAnsi="Tahoma" w:cs="Tahoma"/>
          <w:sz w:val="20"/>
          <w:szCs w:val="20"/>
        </w:rPr>
      </w:pPr>
      <w:r w:rsidRPr="005F06AA">
        <w:rPr>
          <w:rFonts w:ascii="Tahoma" w:hAnsi="Tahoma" w:cs="Tahoma"/>
          <w:sz w:val="20"/>
          <w:szCs w:val="20"/>
        </w:rPr>
        <w:t xml:space="preserve"> </w:t>
      </w:r>
      <w:r w:rsidRPr="005F06AA">
        <w:rPr>
          <w:rFonts w:ascii="Tahoma" w:hAnsi="Tahoma" w:cs="Tahoma"/>
          <w:sz w:val="20"/>
          <w:szCs w:val="20"/>
        </w:rPr>
        <w:tab/>
        <w:t>Общее руководство и контроль за его проведением осуществляется организационным комитетом, который утверждается постановлением администрации Октябрьского сельского поселения.</w:t>
      </w:r>
    </w:p>
    <w:p w:rsidR="00D753D8" w:rsidRPr="005F06AA" w:rsidRDefault="00D753D8" w:rsidP="00124479">
      <w:pPr>
        <w:ind w:firstLine="708"/>
        <w:jc w:val="both"/>
        <w:rPr>
          <w:rFonts w:ascii="Tahoma" w:hAnsi="Tahoma" w:cs="Tahoma"/>
          <w:sz w:val="20"/>
          <w:szCs w:val="20"/>
        </w:rPr>
      </w:pPr>
      <w:r w:rsidRPr="005F06AA">
        <w:rPr>
          <w:rFonts w:ascii="Tahoma" w:hAnsi="Tahoma" w:cs="Tahoma"/>
          <w:sz w:val="20"/>
          <w:szCs w:val="20"/>
        </w:rPr>
        <w:t>При проведении месячника гражданской обороны обязательными</w:t>
      </w:r>
      <w:r w:rsidR="00124479">
        <w:rPr>
          <w:rFonts w:ascii="Tahoma" w:hAnsi="Tahoma" w:cs="Tahoma"/>
          <w:sz w:val="20"/>
          <w:szCs w:val="20"/>
        </w:rPr>
        <w:t xml:space="preserve"> </w:t>
      </w:r>
      <w:r w:rsidRPr="005F06AA">
        <w:rPr>
          <w:rFonts w:ascii="Tahoma" w:hAnsi="Tahoma" w:cs="Tahoma"/>
          <w:sz w:val="20"/>
          <w:szCs w:val="20"/>
        </w:rPr>
        <w:t>являются следующие мероприятия:</w:t>
      </w:r>
    </w:p>
    <w:p w:rsidR="00D753D8" w:rsidRPr="005F06AA" w:rsidRDefault="00D753D8" w:rsidP="00124479">
      <w:pPr>
        <w:ind w:firstLine="900"/>
        <w:jc w:val="both"/>
        <w:rPr>
          <w:rFonts w:ascii="Tahoma" w:hAnsi="Tahoma" w:cs="Tahoma"/>
          <w:sz w:val="20"/>
          <w:szCs w:val="20"/>
        </w:rPr>
      </w:pPr>
      <w:r w:rsidRPr="005F06AA">
        <w:rPr>
          <w:rFonts w:ascii="Tahoma" w:hAnsi="Tahoma" w:cs="Tahoma"/>
          <w:sz w:val="20"/>
          <w:szCs w:val="20"/>
        </w:rPr>
        <w:t>-разъяснение населению истории образования и развития Гражданской обороны Российской Федерации, ее особенностей в современных</w:t>
      </w:r>
      <w:r w:rsidR="00124479">
        <w:rPr>
          <w:rFonts w:ascii="Tahoma" w:hAnsi="Tahoma" w:cs="Tahoma"/>
          <w:sz w:val="20"/>
          <w:szCs w:val="20"/>
        </w:rPr>
        <w:t xml:space="preserve"> </w:t>
      </w:r>
      <w:r w:rsidRPr="005F06AA">
        <w:rPr>
          <w:rFonts w:ascii="Tahoma" w:hAnsi="Tahoma" w:cs="Tahoma"/>
          <w:sz w:val="20"/>
          <w:szCs w:val="20"/>
        </w:rPr>
        <w:t>условиях;</w:t>
      </w:r>
    </w:p>
    <w:p w:rsidR="00D753D8" w:rsidRPr="005F06AA" w:rsidRDefault="00D753D8" w:rsidP="00124479">
      <w:pPr>
        <w:ind w:firstLine="900"/>
        <w:jc w:val="both"/>
        <w:rPr>
          <w:rFonts w:ascii="Tahoma" w:hAnsi="Tahoma" w:cs="Tahoma"/>
          <w:sz w:val="20"/>
          <w:szCs w:val="20"/>
        </w:rPr>
      </w:pPr>
      <w:r w:rsidRPr="005F06AA">
        <w:rPr>
          <w:rFonts w:ascii="Tahoma" w:hAnsi="Tahoma" w:cs="Tahoma"/>
          <w:sz w:val="20"/>
          <w:szCs w:val="20"/>
        </w:rPr>
        <w:t>-практическая отработка гражданами сигнала оповещения гражданской обороны «Внимание всем!»;</w:t>
      </w:r>
    </w:p>
    <w:p w:rsidR="00D753D8" w:rsidRPr="005F06AA" w:rsidRDefault="00D753D8" w:rsidP="00124479">
      <w:pPr>
        <w:ind w:firstLine="900"/>
        <w:jc w:val="both"/>
        <w:rPr>
          <w:rFonts w:ascii="Tahoma" w:hAnsi="Tahoma" w:cs="Tahoma"/>
          <w:sz w:val="20"/>
          <w:szCs w:val="20"/>
        </w:rPr>
      </w:pPr>
      <w:r w:rsidRPr="005F06AA">
        <w:rPr>
          <w:rFonts w:ascii="Tahoma" w:hAnsi="Tahoma" w:cs="Tahoma"/>
          <w:sz w:val="20"/>
          <w:szCs w:val="20"/>
        </w:rPr>
        <w:t>-разъяснение жителям правил поведения и порядка действий при возникновении угрозы террористических актов;</w:t>
      </w:r>
    </w:p>
    <w:p w:rsidR="00D753D8" w:rsidRPr="005F06AA" w:rsidRDefault="00D753D8" w:rsidP="00124479">
      <w:pPr>
        <w:ind w:firstLine="900"/>
        <w:jc w:val="both"/>
        <w:rPr>
          <w:rFonts w:ascii="Tahoma" w:hAnsi="Tahoma" w:cs="Tahoma"/>
          <w:sz w:val="20"/>
          <w:szCs w:val="20"/>
        </w:rPr>
      </w:pPr>
      <w:r w:rsidRPr="005F06AA">
        <w:rPr>
          <w:rFonts w:ascii="Tahoma" w:hAnsi="Tahoma" w:cs="Tahoma"/>
          <w:sz w:val="20"/>
          <w:szCs w:val="20"/>
        </w:rPr>
        <w:t>-проведение комплекса разъяснительных и профилактических мероприятий по обеспечению пожарной безопасности в жилом секторе;</w:t>
      </w:r>
    </w:p>
    <w:p w:rsidR="00D753D8" w:rsidRPr="005F06AA" w:rsidRDefault="00D753D8" w:rsidP="00124479">
      <w:pPr>
        <w:ind w:firstLine="900"/>
        <w:jc w:val="both"/>
        <w:rPr>
          <w:rFonts w:ascii="Tahoma" w:hAnsi="Tahoma" w:cs="Tahoma"/>
          <w:sz w:val="20"/>
          <w:szCs w:val="20"/>
        </w:rPr>
      </w:pPr>
      <w:r w:rsidRPr="005F06AA">
        <w:rPr>
          <w:rFonts w:ascii="Tahoma" w:hAnsi="Tahoma" w:cs="Tahoma"/>
          <w:sz w:val="20"/>
          <w:szCs w:val="20"/>
        </w:rPr>
        <w:lastRenderedPageBreak/>
        <w:t>-разъяснение гражданам порядка действия по предупреждению аварий на коммунальных сетях в осенне-зимний период, а также</w:t>
      </w:r>
      <w:r w:rsidR="00124479">
        <w:rPr>
          <w:rFonts w:ascii="Tahoma" w:hAnsi="Tahoma" w:cs="Tahoma"/>
          <w:sz w:val="20"/>
          <w:szCs w:val="20"/>
        </w:rPr>
        <w:t xml:space="preserve"> </w:t>
      </w:r>
      <w:r w:rsidRPr="005F06AA">
        <w:rPr>
          <w:rFonts w:ascii="Tahoma" w:hAnsi="Tahoma" w:cs="Tahoma"/>
          <w:sz w:val="20"/>
          <w:szCs w:val="20"/>
        </w:rPr>
        <w:t>в случае их возникновения;</w:t>
      </w:r>
    </w:p>
    <w:p w:rsidR="00D753D8" w:rsidRPr="005F06AA" w:rsidRDefault="00D753D8" w:rsidP="00124479">
      <w:pPr>
        <w:ind w:firstLine="900"/>
        <w:jc w:val="both"/>
        <w:rPr>
          <w:rFonts w:ascii="Tahoma" w:hAnsi="Tahoma" w:cs="Tahoma"/>
          <w:sz w:val="20"/>
          <w:szCs w:val="20"/>
        </w:rPr>
      </w:pPr>
      <w:r w:rsidRPr="005F06AA">
        <w:rPr>
          <w:rFonts w:ascii="Tahoma" w:hAnsi="Tahoma" w:cs="Tahoma"/>
          <w:sz w:val="20"/>
          <w:szCs w:val="20"/>
        </w:rPr>
        <w:t>-разъяснение жителям правил безопасной эксплуатации бытовых и газовых приборов, профилактики взрывов бытового газа;</w:t>
      </w:r>
    </w:p>
    <w:p w:rsidR="00D753D8" w:rsidRPr="005F06AA" w:rsidRDefault="00D753D8" w:rsidP="00124479">
      <w:pPr>
        <w:ind w:firstLine="900"/>
        <w:jc w:val="both"/>
        <w:rPr>
          <w:rFonts w:ascii="Tahoma" w:hAnsi="Tahoma" w:cs="Tahoma"/>
          <w:sz w:val="20"/>
          <w:szCs w:val="20"/>
        </w:rPr>
      </w:pPr>
      <w:r w:rsidRPr="005F06AA">
        <w:rPr>
          <w:rFonts w:ascii="Tahoma" w:hAnsi="Tahoma" w:cs="Tahoma"/>
          <w:sz w:val="20"/>
          <w:szCs w:val="20"/>
        </w:rPr>
        <w:t>-разъяснение особенностей безопасного поведения граждан в осенний период на водоемах области;</w:t>
      </w:r>
    </w:p>
    <w:p w:rsidR="00D753D8" w:rsidRPr="005F06AA" w:rsidRDefault="00D753D8" w:rsidP="00124479">
      <w:pPr>
        <w:ind w:firstLine="900"/>
        <w:jc w:val="both"/>
        <w:rPr>
          <w:rFonts w:ascii="Tahoma" w:hAnsi="Tahoma" w:cs="Tahoma"/>
          <w:sz w:val="20"/>
          <w:szCs w:val="20"/>
        </w:rPr>
      </w:pPr>
      <w:r w:rsidRPr="005F06AA">
        <w:rPr>
          <w:rFonts w:ascii="Tahoma" w:hAnsi="Tahoma" w:cs="Tahoma"/>
          <w:sz w:val="20"/>
          <w:szCs w:val="20"/>
        </w:rPr>
        <w:t xml:space="preserve">-разъяснение порядка обращения граждан, в том числе по мобильным средствам связи, в единую службу спасения «112», </w:t>
      </w:r>
    </w:p>
    <w:p w:rsidR="00D753D8" w:rsidRPr="005F06AA" w:rsidRDefault="00D753D8" w:rsidP="00124479">
      <w:pPr>
        <w:ind w:firstLine="900"/>
        <w:jc w:val="both"/>
        <w:rPr>
          <w:rFonts w:ascii="Tahoma" w:hAnsi="Tahoma" w:cs="Tahoma"/>
          <w:sz w:val="20"/>
          <w:szCs w:val="20"/>
        </w:rPr>
      </w:pPr>
      <w:r w:rsidRPr="005F06AA">
        <w:rPr>
          <w:rFonts w:ascii="Tahoma" w:hAnsi="Tahoma" w:cs="Tahoma"/>
          <w:sz w:val="20"/>
          <w:szCs w:val="20"/>
        </w:rPr>
        <w:t>-освещение мероприятий месячника на официальном сайте администрации Октябрьского сельского поселения.</w:t>
      </w:r>
    </w:p>
    <w:p w:rsidR="00D753D8" w:rsidRDefault="00D753D8" w:rsidP="00124479">
      <w:pPr>
        <w:ind w:left="708"/>
        <w:jc w:val="right"/>
        <w:rPr>
          <w:rFonts w:ascii="Tahoma" w:hAnsi="Tahoma" w:cs="Tahoma"/>
          <w:sz w:val="20"/>
          <w:szCs w:val="20"/>
        </w:rPr>
      </w:pPr>
    </w:p>
    <w:p w:rsidR="00D753D8" w:rsidRPr="005F06AA" w:rsidRDefault="00D753D8" w:rsidP="00124479">
      <w:pPr>
        <w:ind w:left="708"/>
        <w:jc w:val="right"/>
        <w:rPr>
          <w:rFonts w:ascii="Tahoma" w:hAnsi="Tahoma" w:cs="Tahoma"/>
          <w:sz w:val="20"/>
          <w:szCs w:val="20"/>
        </w:rPr>
      </w:pPr>
      <w:r w:rsidRPr="005F06AA">
        <w:rPr>
          <w:rFonts w:ascii="Tahoma" w:hAnsi="Tahoma" w:cs="Tahoma"/>
          <w:sz w:val="20"/>
          <w:szCs w:val="20"/>
        </w:rPr>
        <w:t>Приложение №</w:t>
      </w:r>
      <w:r w:rsidR="00124479">
        <w:rPr>
          <w:rFonts w:ascii="Tahoma" w:hAnsi="Tahoma" w:cs="Tahoma"/>
          <w:sz w:val="20"/>
          <w:szCs w:val="20"/>
        </w:rPr>
        <w:t xml:space="preserve"> </w:t>
      </w:r>
      <w:r w:rsidRPr="005F06AA">
        <w:rPr>
          <w:rFonts w:ascii="Tahoma" w:hAnsi="Tahoma" w:cs="Tahoma"/>
          <w:sz w:val="20"/>
          <w:szCs w:val="20"/>
        </w:rPr>
        <w:t>2</w:t>
      </w:r>
    </w:p>
    <w:p w:rsidR="00D753D8" w:rsidRPr="005F06AA" w:rsidRDefault="00D753D8" w:rsidP="00124479">
      <w:pPr>
        <w:jc w:val="right"/>
        <w:rPr>
          <w:rFonts w:ascii="Tahoma" w:hAnsi="Tahoma" w:cs="Tahoma"/>
          <w:sz w:val="20"/>
          <w:szCs w:val="20"/>
        </w:rPr>
      </w:pPr>
      <w:r w:rsidRPr="005F06AA">
        <w:rPr>
          <w:rFonts w:ascii="Tahoma" w:hAnsi="Tahoma" w:cs="Tahoma"/>
          <w:sz w:val="20"/>
          <w:szCs w:val="20"/>
        </w:rPr>
        <w:t xml:space="preserve">к постановлению администрации </w:t>
      </w:r>
    </w:p>
    <w:p w:rsidR="00D753D8" w:rsidRPr="005F06AA" w:rsidRDefault="00D753D8" w:rsidP="00124479">
      <w:pPr>
        <w:jc w:val="right"/>
        <w:rPr>
          <w:rFonts w:ascii="Tahoma" w:hAnsi="Tahoma" w:cs="Tahoma"/>
          <w:sz w:val="20"/>
          <w:szCs w:val="20"/>
        </w:rPr>
      </w:pPr>
      <w:r w:rsidRPr="005F06AA">
        <w:rPr>
          <w:rFonts w:ascii="Tahoma" w:hAnsi="Tahoma" w:cs="Tahoma"/>
          <w:sz w:val="20"/>
          <w:szCs w:val="20"/>
        </w:rPr>
        <w:t>Октябрьского сельского поселения</w:t>
      </w:r>
    </w:p>
    <w:p w:rsidR="00D753D8" w:rsidRPr="005F06AA" w:rsidRDefault="00D753D8" w:rsidP="00124479">
      <w:pPr>
        <w:jc w:val="right"/>
        <w:rPr>
          <w:rFonts w:ascii="Tahoma" w:hAnsi="Tahoma" w:cs="Tahoma"/>
          <w:sz w:val="20"/>
          <w:szCs w:val="20"/>
        </w:rPr>
      </w:pPr>
      <w:r w:rsidRPr="005F06AA">
        <w:rPr>
          <w:rFonts w:ascii="Tahoma" w:hAnsi="Tahoma" w:cs="Tahoma"/>
          <w:sz w:val="20"/>
          <w:szCs w:val="20"/>
        </w:rPr>
        <w:t>от 04.10.2019</w:t>
      </w:r>
      <w:r w:rsidR="00124479">
        <w:rPr>
          <w:rFonts w:ascii="Tahoma" w:hAnsi="Tahoma" w:cs="Tahoma"/>
          <w:sz w:val="20"/>
          <w:szCs w:val="20"/>
        </w:rPr>
        <w:t xml:space="preserve"> </w:t>
      </w:r>
      <w:r w:rsidRPr="005F06AA">
        <w:rPr>
          <w:rFonts w:ascii="Tahoma" w:hAnsi="Tahoma" w:cs="Tahoma"/>
          <w:sz w:val="20"/>
          <w:szCs w:val="20"/>
        </w:rPr>
        <w:t>№</w:t>
      </w:r>
      <w:r w:rsidR="00124479">
        <w:rPr>
          <w:rFonts w:ascii="Tahoma" w:hAnsi="Tahoma" w:cs="Tahoma"/>
          <w:sz w:val="20"/>
          <w:szCs w:val="20"/>
        </w:rPr>
        <w:t xml:space="preserve"> </w:t>
      </w:r>
      <w:r w:rsidRPr="005F06AA">
        <w:rPr>
          <w:rFonts w:ascii="Tahoma" w:hAnsi="Tahoma" w:cs="Tahoma"/>
          <w:sz w:val="20"/>
          <w:szCs w:val="20"/>
        </w:rPr>
        <w:t>83</w:t>
      </w:r>
    </w:p>
    <w:p w:rsidR="00D753D8" w:rsidRPr="005F06AA" w:rsidRDefault="00D753D8" w:rsidP="00124479">
      <w:pPr>
        <w:jc w:val="center"/>
        <w:rPr>
          <w:rFonts w:ascii="Tahoma" w:hAnsi="Tahoma" w:cs="Tahoma"/>
          <w:b/>
          <w:sz w:val="20"/>
          <w:szCs w:val="20"/>
        </w:rPr>
      </w:pPr>
      <w:r w:rsidRPr="005F06AA">
        <w:rPr>
          <w:rFonts w:ascii="Tahoma" w:hAnsi="Tahoma" w:cs="Tahoma"/>
          <w:b/>
          <w:sz w:val="20"/>
          <w:szCs w:val="20"/>
        </w:rPr>
        <w:t xml:space="preserve">План </w:t>
      </w:r>
    </w:p>
    <w:p w:rsidR="00D753D8" w:rsidRPr="005F06AA" w:rsidRDefault="00D753D8" w:rsidP="00124479">
      <w:pPr>
        <w:jc w:val="center"/>
        <w:rPr>
          <w:rFonts w:ascii="Tahoma" w:hAnsi="Tahoma" w:cs="Tahoma"/>
          <w:b/>
          <w:sz w:val="20"/>
          <w:szCs w:val="20"/>
        </w:rPr>
      </w:pPr>
      <w:r w:rsidRPr="005F06AA">
        <w:rPr>
          <w:rFonts w:ascii="Tahoma" w:hAnsi="Tahoma" w:cs="Tahoma"/>
          <w:b/>
          <w:sz w:val="20"/>
          <w:szCs w:val="20"/>
        </w:rPr>
        <w:t>проведения месячника гражданской обороны на территории</w:t>
      </w:r>
      <w:r w:rsidR="00124479">
        <w:rPr>
          <w:rFonts w:ascii="Tahoma" w:hAnsi="Tahoma" w:cs="Tahoma"/>
          <w:b/>
          <w:sz w:val="20"/>
          <w:szCs w:val="20"/>
        </w:rPr>
        <w:t xml:space="preserve"> </w:t>
      </w:r>
      <w:r w:rsidRPr="005F06AA">
        <w:rPr>
          <w:rFonts w:ascii="Tahoma" w:hAnsi="Tahoma" w:cs="Tahoma"/>
          <w:b/>
          <w:sz w:val="20"/>
          <w:szCs w:val="20"/>
        </w:rPr>
        <w:t>Октябрьского сельское поселение</w:t>
      </w:r>
    </w:p>
    <w:p w:rsidR="00D753D8" w:rsidRPr="005F06AA" w:rsidRDefault="00D753D8" w:rsidP="00124479">
      <w:pPr>
        <w:jc w:val="center"/>
        <w:rPr>
          <w:rFonts w:ascii="Tahoma" w:hAnsi="Tahoma" w:cs="Tahoma"/>
          <w:b/>
          <w:sz w:val="20"/>
          <w:szCs w:val="20"/>
        </w:rPr>
      </w:pPr>
      <w:r w:rsidRPr="005F06AA">
        <w:rPr>
          <w:rFonts w:ascii="Tahoma" w:hAnsi="Tahoma" w:cs="Tahoma"/>
          <w:b/>
          <w:sz w:val="20"/>
          <w:szCs w:val="20"/>
        </w:rPr>
        <w:t xml:space="preserve"> Мариинско-Посадского района Чувашской Республики</w:t>
      </w:r>
    </w:p>
    <w:tbl>
      <w:tblPr>
        <w:tblW w:w="1512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7" w:firstRow="1" w:lastRow="0" w:firstColumn="1" w:lastColumn="0" w:noHBand="0" w:noVBand="0"/>
      </w:tblPr>
      <w:tblGrid>
        <w:gridCol w:w="426"/>
        <w:gridCol w:w="7654"/>
        <w:gridCol w:w="1643"/>
        <w:gridCol w:w="3602"/>
        <w:gridCol w:w="1800"/>
      </w:tblGrid>
      <w:tr w:rsidR="00D753D8" w:rsidRPr="005F06AA" w:rsidTr="00124479">
        <w:trPr>
          <w:trHeight w:val="20"/>
        </w:trPr>
        <w:tc>
          <w:tcPr>
            <w:tcW w:w="426"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w:t>
            </w:r>
          </w:p>
          <w:p w:rsidR="00D753D8" w:rsidRPr="005F06AA" w:rsidRDefault="00D753D8" w:rsidP="00124479">
            <w:pPr>
              <w:jc w:val="center"/>
              <w:rPr>
                <w:rFonts w:ascii="Tahoma" w:hAnsi="Tahoma" w:cs="Tahoma"/>
                <w:sz w:val="20"/>
                <w:szCs w:val="20"/>
              </w:rPr>
            </w:pPr>
            <w:r w:rsidRPr="005F06AA">
              <w:rPr>
                <w:rFonts w:ascii="Tahoma" w:hAnsi="Tahoma" w:cs="Tahoma"/>
                <w:sz w:val="20"/>
                <w:szCs w:val="20"/>
              </w:rPr>
              <w:t>п/п</w:t>
            </w:r>
          </w:p>
        </w:tc>
        <w:tc>
          <w:tcPr>
            <w:tcW w:w="7654"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Наименование</w:t>
            </w:r>
            <w:r w:rsidR="00124479">
              <w:rPr>
                <w:rFonts w:ascii="Tahoma" w:hAnsi="Tahoma" w:cs="Tahoma"/>
                <w:sz w:val="20"/>
                <w:szCs w:val="20"/>
              </w:rPr>
              <w:t xml:space="preserve">      </w:t>
            </w:r>
            <w:r w:rsidRPr="005F06AA">
              <w:rPr>
                <w:rFonts w:ascii="Tahoma" w:hAnsi="Tahoma" w:cs="Tahoma"/>
                <w:sz w:val="20"/>
                <w:szCs w:val="20"/>
              </w:rPr>
              <w:t xml:space="preserve"> мероприятий</w:t>
            </w:r>
          </w:p>
        </w:tc>
        <w:tc>
          <w:tcPr>
            <w:tcW w:w="1643"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Сроки</w:t>
            </w:r>
          </w:p>
          <w:p w:rsidR="00D753D8" w:rsidRPr="005F06AA" w:rsidRDefault="00D753D8" w:rsidP="00124479">
            <w:pPr>
              <w:jc w:val="center"/>
              <w:rPr>
                <w:rFonts w:ascii="Tahoma" w:hAnsi="Tahoma" w:cs="Tahoma"/>
                <w:sz w:val="20"/>
                <w:szCs w:val="20"/>
              </w:rPr>
            </w:pPr>
            <w:r w:rsidRPr="005F06AA">
              <w:rPr>
                <w:rFonts w:ascii="Tahoma" w:hAnsi="Tahoma" w:cs="Tahoma"/>
                <w:sz w:val="20"/>
                <w:szCs w:val="20"/>
              </w:rPr>
              <w:t>проведения</w:t>
            </w:r>
          </w:p>
        </w:tc>
        <w:tc>
          <w:tcPr>
            <w:tcW w:w="3602"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Кто</w:t>
            </w:r>
          </w:p>
          <w:p w:rsidR="00D753D8" w:rsidRPr="005F06AA" w:rsidRDefault="00D753D8" w:rsidP="00124479">
            <w:pPr>
              <w:jc w:val="center"/>
              <w:rPr>
                <w:rFonts w:ascii="Tahoma" w:hAnsi="Tahoma" w:cs="Tahoma"/>
                <w:sz w:val="20"/>
                <w:szCs w:val="20"/>
              </w:rPr>
            </w:pPr>
            <w:r w:rsidRPr="005F06AA">
              <w:rPr>
                <w:rFonts w:ascii="Tahoma" w:hAnsi="Tahoma" w:cs="Tahoma"/>
                <w:sz w:val="20"/>
                <w:szCs w:val="20"/>
              </w:rPr>
              <w:t>проводит</w:t>
            </w:r>
          </w:p>
        </w:tc>
        <w:tc>
          <w:tcPr>
            <w:tcW w:w="1800"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Отметка о выполнении</w:t>
            </w:r>
          </w:p>
        </w:tc>
      </w:tr>
      <w:tr w:rsidR="00D753D8" w:rsidRPr="005F06AA" w:rsidTr="00124479">
        <w:trPr>
          <w:trHeight w:val="20"/>
        </w:trPr>
        <w:tc>
          <w:tcPr>
            <w:tcW w:w="426"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numPr>
                <w:ilvl w:val="0"/>
                <w:numId w:val="21"/>
              </w:numPr>
              <w:overflowPunct w:val="0"/>
              <w:autoSpaceDE w:val="0"/>
              <w:autoSpaceDN w:val="0"/>
              <w:adjustRightInd w:val="0"/>
              <w:ind w:left="0" w:firstLine="0"/>
              <w:jc w:val="center"/>
              <w:rPr>
                <w:rFonts w:ascii="Tahoma" w:hAnsi="Tahoma" w:cs="Tahoma"/>
                <w:sz w:val="20"/>
                <w:szCs w:val="20"/>
              </w:rPr>
            </w:pPr>
          </w:p>
        </w:tc>
        <w:tc>
          <w:tcPr>
            <w:tcW w:w="7654"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both"/>
              <w:rPr>
                <w:rFonts w:ascii="Tahoma" w:hAnsi="Tahoma" w:cs="Tahoma"/>
                <w:sz w:val="20"/>
                <w:szCs w:val="20"/>
              </w:rPr>
            </w:pPr>
            <w:r w:rsidRPr="005F06AA">
              <w:rPr>
                <w:rFonts w:ascii="Tahoma" w:hAnsi="Tahoma" w:cs="Tahoma"/>
                <w:sz w:val="20"/>
                <w:szCs w:val="20"/>
              </w:rPr>
              <w:t xml:space="preserve">Обсуждение и постановка задач по подготовке и проведению месячника гражданской обороны с членами организационного комитета </w:t>
            </w:r>
          </w:p>
        </w:tc>
        <w:tc>
          <w:tcPr>
            <w:tcW w:w="1643" w:type="dxa"/>
            <w:tcBorders>
              <w:top w:val="single" w:sz="6" w:space="0" w:color="000000"/>
              <w:left w:val="single" w:sz="6" w:space="0" w:color="000000"/>
              <w:bottom w:val="single" w:sz="6" w:space="0" w:color="000000"/>
              <w:right w:val="single" w:sz="6" w:space="0" w:color="000000"/>
            </w:tcBorders>
            <w:vAlign w:val="center"/>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До 04.10.2019</w:t>
            </w:r>
          </w:p>
        </w:tc>
        <w:tc>
          <w:tcPr>
            <w:tcW w:w="3602"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Председатель КЧС и ОПБ администрации Октябрьского сельского поселения</w:t>
            </w:r>
          </w:p>
        </w:tc>
        <w:tc>
          <w:tcPr>
            <w:tcW w:w="1800"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p>
        </w:tc>
      </w:tr>
      <w:tr w:rsidR="00D753D8" w:rsidRPr="005F06AA" w:rsidTr="00124479">
        <w:trPr>
          <w:trHeight w:val="20"/>
        </w:trPr>
        <w:tc>
          <w:tcPr>
            <w:tcW w:w="426"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numPr>
                <w:ilvl w:val="0"/>
                <w:numId w:val="21"/>
              </w:numPr>
              <w:overflowPunct w:val="0"/>
              <w:autoSpaceDE w:val="0"/>
              <w:autoSpaceDN w:val="0"/>
              <w:adjustRightInd w:val="0"/>
              <w:ind w:left="0" w:firstLine="0"/>
              <w:jc w:val="center"/>
              <w:rPr>
                <w:rFonts w:ascii="Tahoma" w:hAnsi="Tahoma" w:cs="Tahoma"/>
                <w:sz w:val="20"/>
                <w:szCs w:val="20"/>
              </w:rPr>
            </w:pPr>
          </w:p>
        </w:tc>
        <w:tc>
          <w:tcPr>
            <w:tcW w:w="7654"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both"/>
              <w:rPr>
                <w:rFonts w:ascii="Tahoma" w:hAnsi="Tahoma" w:cs="Tahoma"/>
                <w:sz w:val="20"/>
                <w:szCs w:val="20"/>
              </w:rPr>
            </w:pPr>
            <w:r w:rsidRPr="005F06AA">
              <w:rPr>
                <w:rFonts w:ascii="Tahoma" w:hAnsi="Tahoma" w:cs="Tahoma"/>
                <w:sz w:val="20"/>
                <w:szCs w:val="20"/>
              </w:rPr>
              <w:t>Проведение всероссийского открытого урока в образовательных учреждениях Октябрьского сельского поселения</w:t>
            </w:r>
            <w:r w:rsidR="00124479">
              <w:rPr>
                <w:rFonts w:ascii="Tahoma" w:hAnsi="Tahoma" w:cs="Tahoma"/>
                <w:sz w:val="20"/>
                <w:szCs w:val="20"/>
              </w:rPr>
              <w:t xml:space="preserve"> </w:t>
            </w:r>
            <w:r w:rsidRPr="005F06AA">
              <w:rPr>
                <w:rFonts w:ascii="Tahoma" w:hAnsi="Tahoma" w:cs="Tahoma"/>
                <w:sz w:val="20"/>
                <w:szCs w:val="20"/>
              </w:rPr>
              <w:t>по основам безопасности жизнедеятельности в рамках месячника Гражданской обороны</w:t>
            </w:r>
          </w:p>
        </w:tc>
        <w:tc>
          <w:tcPr>
            <w:tcW w:w="1643" w:type="dxa"/>
            <w:tcBorders>
              <w:top w:val="single" w:sz="6" w:space="0" w:color="000000"/>
              <w:left w:val="single" w:sz="6" w:space="0" w:color="000000"/>
              <w:bottom w:val="single" w:sz="6" w:space="0" w:color="000000"/>
              <w:right w:val="single" w:sz="6" w:space="0" w:color="000000"/>
            </w:tcBorders>
            <w:vAlign w:val="center"/>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05.10.2019</w:t>
            </w:r>
          </w:p>
        </w:tc>
        <w:tc>
          <w:tcPr>
            <w:tcW w:w="3602"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Директор МБОУ «Октябрьская СОШ»</w:t>
            </w:r>
          </w:p>
          <w:p w:rsidR="00D753D8" w:rsidRPr="005F06AA" w:rsidRDefault="00D753D8" w:rsidP="00124479">
            <w:pPr>
              <w:jc w:val="center"/>
              <w:rPr>
                <w:rFonts w:ascii="Tahoma" w:hAnsi="Tahoma" w:cs="Tahoma"/>
                <w:sz w:val="20"/>
                <w:szCs w:val="20"/>
              </w:rPr>
            </w:pPr>
            <w:r w:rsidRPr="005F06AA">
              <w:rPr>
                <w:rFonts w:ascii="Tahoma" w:hAnsi="Tahoma" w:cs="Tahoma"/>
                <w:sz w:val="20"/>
                <w:szCs w:val="20"/>
              </w:rPr>
              <w:t>Охоткин Н.А.</w:t>
            </w:r>
          </w:p>
          <w:p w:rsidR="00D753D8" w:rsidRPr="005F06AA" w:rsidRDefault="00D753D8" w:rsidP="00124479">
            <w:pPr>
              <w:jc w:val="center"/>
              <w:rPr>
                <w:rFonts w:ascii="Tahoma" w:hAnsi="Tahoma" w:cs="Tahoma"/>
                <w:sz w:val="20"/>
                <w:szCs w:val="20"/>
              </w:rPr>
            </w:pPr>
          </w:p>
        </w:tc>
        <w:tc>
          <w:tcPr>
            <w:tcW w:w="1800"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p>
        </w:tc>
      </w:tr>
      <w:tr w:rsidR="00D753D8" w:rsidRPr="005F06AA" w:rsidTr="00124479">
        <w:trPr>
          <w:trHeight w:val="20"/>
        </w:trPr>
        <w:tc>
          <w:tcPr>
            <w:tcW w:w="426"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numPr>
                <w:ilvl w:val="0"/>
                <w:numId w:val="21"/>
              </w:numPr>
              <w:overflowPunct w:val="0"/>
              <w:autoSpaceDE w:val="0"/>
              <w:autoSpaceDN w:val="0"/>
              <w:adjustRightInd w:val="0"/>
              <w:ind w:left="0" w:firstLine="0"/>
              <w:jc w:val="center"/>
              <w:rPr>
                <w:rFonts w:ascii="Tahoma" w:hAnsi="Tahoma" w:cs="Tahoma"/>
                <w:sz w:val="20"/>
                <w:szCs w:val="20"/>
              </w:rPr>
            </w:pPr>
          </w:p>
        </w:tc>
        <w:tc>
          <w:tcPr>
            <w:tcW w:w="7654"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both"/>
              <w:rPr>
                <w:rFonts w:ascii="Tahoma" w:hAnsi="Tahoma" w:cs="Tahoma"/>
                <w:sz w:val="20"/>
                <w:szCs w:val="20"/>
              </w:rPr>
            </w:pPr>
            <w:r w:rsidRPr="005F06AA">
              <w:rPr>
                <w:rFonts w:ascii="Tahoma" w:hAnsi="Tahoma" w:cs="Tahoma"/>
                <w:sz w:val="20"/>
                <w:szCs w:val="20"/>
              </w:rPr>
              <w:t>Участие в штабной тренировке по гражданской обороне по теме: «Организация выполнения мероприятий по гражданской обороне в период нарастания угрозы агрессии против Российской Федерации и возникновения чрезвычайных ситуаций»</w:t>
            </w:r>
          </w:p>
        </w:tc>
        <w:tc>
          <w:tcPr>
            <w:tcW w:w="1643" w:type="dxa"/>
            <w:tcBorders>
              <w:top w:val="single" w:sz="6" w:space="0" w:color="000000"/>
              <w:left w:val="single" w:sz="6" w:space="0" w:color="000000"/>
              <w:bottom w:val="single" w:sz="6" w:space="0" w:color="000000"/>
              <w:right w:val="single" w:sz="6" w:space="0" w:color="000000"/>
            </w:tcBorders>
            <w:vAlign w:val="center"/>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 xml:space="preserve">с 05 по 05.10.2019 </w:t>
            </w:r>
          </w:p>
        </w:tc>
        <w:tc>
          <w:tcPr>
            <w:tcW w:w="3602"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Председатель КЧС и ОПБ администрации Октябрьского сельского поселения</w:t>
            </w:r>
          </w:p>
        </w:tc>
        <w:tc>
          <w:tcPr>
            <w:tcW w:w="1800"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p>
        </w:tc>
      </w:tr>
      <w:tr w:rsidR="00D753D8" w:rsidRPr="005F06AA" w:rsidTr="00124479">
        <w:trPr>
          <w:trHeight w:val="20"/>
        </w:trPr>
        <w:tc>
          <w:tcPr>
            <w:tcW w:w="426"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numPr>
                <w:ilvl w:val="0"/>
                <w:numId w:val="21"/>
              </w:numPr>
              <w:overflowPunct w:val="0"/>
              <w:autoSpaceDE w:val="0"/>
              <w:autoSpaceDN w:val="0"/>
              <w:adjustRightInd w:val="0"/>
              <w:ind w:left="0" w:firstLine="0"/>
              <w:jc w:val="center"/>
              <w:rPr>
                <w:rFonts w:ascii="Tahoma" w:hAnsi="Tahoma" w:cs="Tahoma"/>
                <w:sz w:val="20"/>
                <w:szCs w:val="20"/>
              </w:rPr>
            </w:pPr>
          </w:p>
        </w:tc>
        <w:tc>
          <w:tcPr>
            <w:tcW w:w="7654"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both"/>
              <w:rPr>
                <w:rFonts w:ascii="Tahoma" w:hAnsi="Tahoma" w:cs="Tahoma"/>
                <w:sz w:val="20"/>
                <w:szCs w:val="20"/>
              </w:rPr>
            </w:pPr>
            <w:r w:rsidRPr="005F06AA">
              <w:rPr>
                <w:rFonts w:ascii="Tahoma" w:hAnsi="Tahoma" w:cs="Tahoma"/>
                <w:sz w:val="20"/>
                <w:szCs w:val="20"/>
              </w:rPr>
              <w:t>Совершенствование учебно-материальной базы по тематике гражданской обороны, в том числе уголков гражданской обороны, изготовление стендов, плакатов, памяток по тематике гражданской обороны и защиты населения</w:t>
            </w:r>
          </w:p>
        </w:tc>
        <w:tc>
          <w:tcPr>
            <w:tcW w:w="1643" w:type="dxa"/>
            <w:tcBorders>
              <w:top w:val="single" w:sz="6" w:space="0" w:color="000000"/>
              <w:left w:val="single" w:sz="6" w:space="0" w:color="000000"/>
              <w:bottom w:val="single" w:sz="6" w:space="0" w:color="000000"/>
              <w:right w:val="single" w:sz="6" w:space="0" w:color="000000"/>
            </w:tcBorders>
            <w:vAlign w:val="center"/>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весь период</w:t>
            </w:r>
            <w:r w:rsidR="00124479">
              <w:rPr>
                <w:rFonts w:ascii="Tahoma" w:hAnsi="Tahoma" w:cs="Tahoma"/>
                <w:sz w:val="20"/>
                <w:szCs w:val="20"/>
              </w:rPr>
              <w:t xml:space="preserve">    </w:t>
            </w:r>
            <w:r w:rsidRPr="005F06AA">
              <w:rPr>
                <w:rFonts w:ascii="Tahoma" w:hAnsi="Tahoma" w:cs="Tahoma"/>
                <w:sz w:val="20"/>
                <w:szCs w:val="20"/>
              </w:rPr>
              <w:t xml:space="preserve"> </w:t>
            </w:r>
          </w:p>
        </w:tc>
        <w:tc>
          <w:tcPr>
            <w:tcW w:w="3602"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Глава администрации</w:t>
            </w:r>
          </w:p>
          <w:p w:rsidR="00D753D8" w:rsidRPr="005F06AA" w:rsidRDefault="00D753D8" w:rsidP="00124479">
            <w:pPr>
              <w:jc w:val="center"/>
              <w:rPr>
                <w:rFonts w:ascii="Tahoma" w:hAnsi="Tahoma" w:cs="Tahoma"/>
                <w:sz w:val="20"/>
                <w:szCs w:val="20"/>
              </w:rPr>
            </w:pPr>
            <w:r w:rsidRPr="005F06AA">
              <w:rPr>
                <w:rFonts w:ascii="Tahoma" w:hAnsi="Tahoma" w:cs="Tahoma"/>
                <w:sz w:val="20"/>
                <w:szCs w:val="20"/>
              </w:rPr>
              <w:t xml:space="preserve"> Октябрьского сельского поселения </w:t>
            </w:r>
          </w:p>
          <w:p w:rsidR="00D753D8" w:rsidRPr="005F06AA" w:rsidRDefault="00D753D8" w:rsidP="00124479">
            <w:pPr>
              <w:jc w:val="center"/>
              <w:rPr>
                <w:rFonts w:ascii="Tahoma" w:hAnsi="Tahoma" w:cs="Tahoma"/>
                <w:sz w:val="20"/>
                <w:szCs w:val="20"/>
              </w:rPr>
            </w:pPr>
            <w:r w:rsidRPr="005F06AA">
              <w:rPr>
                <w:rFonts w:ascii="Tahoma" w:hAnsi="Tahoma" w:cs="Tahoma"/>
                <w:sz w:val="20"/>
                <w:szCs w:val="20"/>
              </w:rPr>
              <w:t>Руководители предприятий и организаций</w:t>
            </w:r>
          </w:p>
        </w:tc>
        <w:tc>
          <w:tcPr>
            <w:tcW w:w="1800"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p>
        </w:tc>
      </w:tr>
      <w:tr w:rsidR="00D753D8" w:rsidRPr="005F06AA" w:rsidTr="00124479">
        <w:trPr>
          <w:trHeight w:val="20"/>
        </w:trPr>
        <w:tc>
          <w:tcPr>
            <w:tcW w:w="426"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numPr>
                <w:ilvl w:val="0"/>
                <w:numId w:val="21"/>
              </w:numPr>
              <w:overflowPunct w:val="0"/>
              <w:autoSpaceDE w:val="0"/>
              <w:autoSpaceDN w:val="0"/>
              <w:adjustRightInd w:val="0"/>
              <w:ind w:left="0" w:firstLine="0"/>
              <w:jc w:val="center"/>
              <w:rPr>
                <w:rFonts w:ascii="Tahoma" w:hAnsi="Tahoma" w:cs="Tahoma"/>
                <w:sz w:val="20"/>
                <w:szCs w:val="20"/>
              </w:rPr>
            </w:pPr>
          </w:p>
        </w:tc>
        <w:tc>
          <w:tcPr>
            <w:tcW w:w="7654"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both"/>
              <w:rPr>
                <w:rFonts w:ascii="Tahoma" w:hAnsi="Tahoma" w:cs="Tahoma"/>
                <w:sz w:val="20"/>
                <w:szCs w:val="20"/>
              </w:rPr>
            </w:pPr>
            <w:r w:rsidRPr="005F06AA">
              <w:rPr>
                <w:rFonts w:ascii="Tahoma" w:hAnsi="Tahoma" w:cs="Tahoma"/>
                <w:sz w:val="20"/>
                <w:szCs w:val="20"/>
              </w:rPr>
              <w:t>Разработка и распространение среди населения памяток по ГО и ЧС.</w:t>
            </w:r>
          </w:p>
        </w:tc>
        <w:tc>
          <w:tcPr>
            <w:tcW w:w="1643" w:type="dxa"/>
            <w:tcBorders>
              <w:top w:val="single" w:sz="6" w:space="0" w:color="000000"/>
              <w:left w:val="single" w:sz="6" w:space="0" w:color="000000"/>
              <w:bottom w:val="single" w:sz="6" w:space="0" w:color="000000"/>
              <w:right w:val="single" w:sz="6" w:space="0" w:color="000000"/>
            </w:tcBorders>
            <w:vAlign w:val="center"/>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весь период</w:t>
            </w:r>
          </w:p>
        </w:tc>
        <w:tc>
          <w:tcPr>
            <w:tcW w:w="3602"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Глава администрации</w:t>
            </w:r>
          </w:p>
          <w:p w:rsidR="00D753D8" w:rsidRPr="005F06AA" w:rsidRDefault="00D753D8" w:rsidP="00124479">
            <w:pPr>
              <w:jc w:val="center"/>
              <w:rPr>
                <w:rFonts w:ascii="Tahoma" w:hAnsi="Tahoma" w:cs="Tahoma"/>
                <w:sz w:val="20"/>
                <w:szCs w:val="20"/>
              </w:rPr>
            </w:pPr>
            <w:r w:rsidRPr="005F06AA">
              <w:rPr>
                <w:rFonts w:ascii="Tahoma" w:hAnsi="Tahoma" w:cs="Tahoma"/>
                <w:sz w:val="20"/>
                <w:szCs w:val="20"/>
              </w:rPr>
              <w:t>Октябрьского сельское поселение</w:t>
            </w:r>
          </w:p>
        </w:tc>
        <w:tc>
          <w:tcPr>
            <w:tcW w:w="1800"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p>
        </w:tc>
      </w:tr>
      <w:tr w:rsidR="00D753D8" w:rsidRPr="005F06AA" w:rsidTr="00124479">
        <w:trPr>
          <w:trHeight w:val="20"/>
        </w:trPr>
        <w:tc>
          <w:tcPr>
            <w:tcW w:w="426"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numPr>
                <w:ilvl w:val="0"/>
                <w:numId w:val="21"/>
              </w:numPr>
              <w:overflowPunct w:val="0"/>
              <w:autoSpaceDE w:val="0"/>
              <w:autoSpaceDN w:val="0"/>
              <w:adjustRightInd w:val="0"/>
              <w:ind w:left="0" w:firstLine="0"/>
              <w:jc w:val="center"/>
              <w:rPr>
                <w:rFonts w:ascii="Tahoma" w:hAnsi="Tahoma" w:cs="Tahoma"/>
                <w:sz w:val="20"/>
                <w:szCs w:val="20"/>
              </w:rPr>
            </w:pPr>
          </w:p>
        </w:tc>
        <w:tc>
          <w:tcPr>
            <w:tcW w:w="7654"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both"/>
              <w:rPr>
                <w:rFonts w:ascii="Tahoma" w:hAnsi="Tahoma" w:cs="Tahoma"/>
                <w:sz w:val="20"/>
                <w:szCs w:val="20"/>
              </w:rPr>
            </w:pPr>
            <w:r w:rsidRPr="005F06AA">
              <w:rPr>
                <w:rFonts w:ascii="Tahoma" w:hAnsi="Tahoma" w:cs="Tahoma"/>
                <w:sz w:val="20"/>
                <w:szCs w:val="20"/>
              </w:rPr>
              <w:t>Разъяснение жителям:</w:t>
            </w:r>
          </w:p>
          <w:p w:rsidR="00D753D8" w:rsidRPr="005F06AA" w:rsidRDefault="00D753D8" w:rsidP="00124479">
            <w:pPr>
              <w:jc w:val="both"/>
              <w:rPr>
                <w:rFonts w:ascii="Tahoma" w:hAnsi="Tahoma" w:cs="Tahoma"/>
                <w:sz w:val="20"/>
                <w:szCs w:val="20"/>
              </w:rPr>
            </w:pPr>
            <w:r w:rsidRPr="005F06AA">
              <w:rPr>
                <w:rFonts w:ascii="Tahoma" w:hAnsi="Tahoma" w:cs="Tahoma"/>
                <w:sz w:val="20"/>
                <w:szCs w:val="20"/>
              </w:rPr>
              <w:t xml:space="preserve"> - правил поведения и порядка действий при возникновении угрозы террористических актов;</w:t>
            </w:r>
          </w:p>
          <w:p w:rsidR="00D753D8" w:rsidRPr="005F06AA" w:rsidRDefault="00D753D8" w:rsidP="00124479">
            <w:pPr>
              <w:jc w:val="both"/>
              <w:rPr>
                <w:rFonts w:ascii="Tahoma" w:hAnsi="Tahoma" w:cs="Tahoma"/>
                <w:sz w:val="20"/>
                <w:szCs w:val="20"/>
              </w:rPr>
            </w:pPr>
            <w:r w:rsidRPr="005F06AA">
              <w:rPr>
                <w:rFonts w:ascii="Tahoma" w:hAnsi="Tahoma" w:cs="Tahoma"/>
                <w:sz w:val="20"/>
                <w:szCs w:val="20"/>
              </w:rPr>
              <w:t>- порядка действия по предупреждению аварий на коммунальных сетях в осенне-зимний период, а также</w:t>
            </w:r>
            <w:r w:rsidR="00124479">
              <w:rPr>
                <w:rFonts w:ascii="Tahoma" w:hAnsi="Tahoma" w:cs="Tahoma"/>
                <w:sz w:val="20"/>
                <w:szCs w:val="20"/>
              </w:rPr>
              <w:t xml:space="preserve"> </w:t>
            </w:r>
            <w:r w:rsidRPr="005F06AA">
              <w:rPr>
                <w:rFonts w:ascii="Tahoma" w:hAnsi="Tahoma" w:cs="Tahoma"/>
                <w:sz w:val="20"/>
                <w:szCs w:val="20"/>
              </w:rPr>
              <w:t>в случае их возникновения;</w:t>
            </w:r>
          </w:p>
          <w:p w:rsidR="00D753D8" w:rsidRPr="005F06AA" w:rsidRDefault="00D753D8" w:rsidP="00124479">
            <w:pPr>
              <w:jc w:val="both"/>
              <w:rPr>
                <w:rFonts w:ascii="Tahoma" w:hAnsi="Tahoma" w:cs="Tahoma"/>
                <w:sz w:val="20"/>
                <w:szCs w:val="20"/>
              </w:rPr>
            </w:pPr>
            <w:r w:rsidRPr="005F06AA">
              <w:rPr>
                <w:rFonts w:ascii="Tahoma" w:hAnsi="Tahoma" w:cs="Tahoma"/>
                <w:sz w:val="20"/>
                <w:szCs w:val="20"/>
              </w:rPr>
              <w:t>- правил безопасной эксплуатации бытовых и газовых приборов, профилактики взрывов бытового газа;</w:t>
            </w:r>
          </w:p>
          <w:p w:rsidR="00D753D8" w:rsidRPr="005F06AA" w:rsidRDefault="00D753D8" w:rsidP="00124479">
            <w:pPr>
              <w:jc w:val="both"/>
              <w:rPr>
                <w:rFonts w:ascii="Tahoma" w:hAnsi="Tahoma" w:cs="Tahoma"/>
                <w:sz w:val="20"/>
                <w:szCs w:val="20"/>
              </w:rPr>
            </w:pPr>
            <w:r w:rsidRPr="005F06AA">
              <w:rPr>
                <w:rFonts w:ascii="Tahoma" w:hAnsi="Tahoma" w:cs="Tahoma"/>
                <w:sz w:val="20"/>
                <w:szCs w:val="20"/>
              </w:rPr>
              <w:t>- особенностей безопасного поведения в осенний период на водоемах района;</w:t>
            </w:r>
          </w:p>
          <w:p w:rsidR="00D753D8" w:rsidRPr="005F06AA" w:rsidRDefault="00D753D8" w:rsidP="00124479">
            <w:pPr>
              <w:jc w:val="both"/>
              <w:rPr>
                <w:rFonts w:ascii="Tahoma" w:hAnsi="Tahoma" w:cs="Tahoma"/>
                <w:sz w:val="20"/>
                <w:szCs w:val="20"/>
              </w:rPr>
            </w:pPr>
            <w:r w:rsidRPr="005F06AA">
              <w:rPr>
                <w:rFonts w:ascii="Tahoma" w:hAnsi="Tahoma" w:cs="Tahoma"/>
                <w:sz w:val="20"/>
                <w:szCs w:val="20"/>
              </w:rPr>
              <w:t>- порядка обращения, в том числе по мобильным средствам связи, в единую службу спасения «01», а также по единому «телефону доверия» Главного управления МЧС России по Владимирской области 39-99-99.</w:t>
            </w:r>
          </w:p>
        </w:tc>
        <w:tc>
          <w:tcPr>
            <w:tcW w:w="1643" w:type="dxa"/>
            <w:tcBorders>
              <w:top w:val="single" w:sz="6" w:space="0" w:color="000000"/>
              <w:left w:val="single" w:sz="6" w:space="0" w:color="000000"/>
              <w:bottom w:val="single" w:sz="6" w:space="0" w:color="000000"/>
              <w:right w:val="single" w:sz="6" w:space="0" w:color="000000"/>
            </w:tcBorders>
            <w:vAlign w:val="center"/>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весь период</w:t>
            </w:r>
          </w:p>
        </w:tc>
        <w:tc>
          <w:tcPr>
            <w:tcW w:w="3602"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Глава администрации</w:t>
            </w:r>
          </w:p>
          <w:p w:rsidR="00D753D8" w:rsidRPr="005F06AA" w:rsidRDefault="00D753D8" w:rsidP="00124479">
            <w:pPr>
              <w:jc w:val="center"/>
              <w:rPr>
                <w:rFonts w:ascii="Tahoma" w:hAnsi="Tahoma" w:cs="Tahoma"/>
                <w:sz w:val="20"/>
                <w:szCs w:val="20"/>
              </w:rPr>
            </w:pPr>
            <w:r w:rsidRPr="005F06AA">
              <w:rPr>
                <w:rFonts w:ascii="Tahoma" w:hAnsi="Tahoma" w:cs="Tahoma"/>
                <w:sz w:val="20"/>
                <w:szCs w:val="20"/>
              </w:rPr>
              <w:t>Октябрьского сельское поселение</w:t>
            </w:r>
          </w:p>
        </w:tc>
        <w:tc>
          <w:tcPr>
            <w:tcW w:w="1800"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p>
        </w:tc>
      </w:tr>
      <w:tr w:rsidR="00D753D8" w:rsidRPr="005F06AA" w:rsidTr="00124479">
        <w:trPr>
          <w:trHeight w:val="20"/>
        </w:trPr>
        <w:tc>
          <w:tcPr>
            <w:tcW w:w="426"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numPr>
                <w:ilvl w:val="0"/>
                <w:numId w:val="21"/>
              </w:numPr>
              <w:overflowPunct w:val="0"/>
              <w:autoSpaceDE w:val="0"/>
              <w:autoSpaceDN w:val="0"/>
              <w:adjustRightInd w:val="0"/>
              <w:ind w:left="0" w:firstLine="0"/>
              <w:jc w:val="center"/>
              <w:rPr>
                <w:rFonts w:ascii="Tahoma" w:hAnsi="Tahoma" w:cs="Tahoma"/>
                <w:sz w:val="20"/>
                <w:szCs w:val="20"/>
              </w:rPr>
            </w:pPr>
          </w:p>
        </w:tc>
        <w:tc>
          <w:tcPr>
            <w:tcW w:w="7654"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both"/>
              <w:rPr>
                <w:rFonts w:ascii="Tahoma" w:hAnsi="Tahoma" w:cs="Tahoma"/>
                <w:sz w:val="20"/>
                <w:szCs w:val="20"/>
              </w:rPr>
            </w:pPr>
            <w:r w:rsidRPr="005F06AA">
              <w:rPr>
                <w:rFonts w:ascii="Tahoma" w:hAnsi="Tahoma" w:cs="Tahoma"/>
                <w:sz w:val="20"/>
                <w:szCs w:val="20"/>
              </w:rPr>
              <w:t>Проведение комплекса разъяснительных и профилактических мероприятий по обеспечению пожарной безопасности в жилом секторе</w:t>
            </w:r>
          </w:p>
        </w:tc>
        <w:tc>
          <w:tcPr>
            <w:tcW w:w="1643" w:type="dxa"/>
            <w:tcBorders>
              <w:top w:val="single" w:sz="6" w:space="0" w:color="000000"/>
              <w:left w:val="single" w:sz="6" w:space="0" w:color="000000"/>
              <w:bottom w:val="single" w:sz="6" w:space="0" w:color="000000"/>
              <w:right w:val="single" w:sz="6" w:space="0" w:color="000000"/>
            </w:tcBorders>
            <w:vAlign w:val="center"/>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весь период</w:t>
            </w:r>
          </w:p>
        </w:tc>
        <w:tc>
          <w:tcPr>
            <w:tcW w:w="3602"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r w:rsidRPr="005F06AA">
              <w:rPr>
                <w:rFonts w:ascii="Tahoma" w:hAnsi="Tahoma" w:cs="Tahoma"/>
                <w:sz w:val="20"/>
                <w:szCs w:val="20"/>
              </w:rPr>
              <w:t>Глава администрации</w:t>
            </w:r>
          </w:p>
          <w:p w:rsidR="00D753D8" w:rsidRPr="005F06AA" w:rsidRDefault="00D753D8" w:rsidP="00124479">
            <w:pPr>
              <w:jc w:val="center"/>
              <w:rPr>
                <w:rFonts w:ascii="Tahoma" w:hAnsi="Tahoma" w:cs="Tahoma"/>
                <w:sz w:val="20"/>
                <w:szCs w:val="20"/>
              </w:rPr>
            </w:pPr>
            <w:r w:rsidRPr="005F06AA">
              <w:rPr>
                <w:rFonts w:ascii="Tahoma" w:hAnsi="Tahoma" w:cs="Tahoma"/>
                <w:sz w:val="20"/>
                <w:szCs w:val="20"/>
              </w:rPr>
              <w:t>Октябрьского сельское поселение</w:t>
            </w:r>
          </w:p>
        </w:tc>
        <w:tc>
          <w:tcPr>
            <w:tcW w:w="1800" w:type="dxa"/>
            <w:tcBorders>
              <w:top w:val="single" w:sz="6" w:space="0" w:color="000000"/>
              <w:left w:val="single" w:sz="6" w:space="0" w:color="000000"/>
              <w:bottom w:val="single" w:sz="6" w:space="0" w:color="000000"/>
              <w:right w:val="single" w:sz="6" w:space="0" w:color="000000"/>
            </w:tcBorders>
          </w:tcPr>
          <w:p w:rsidR="00D753D8" w:rsidRPr="005F06AA" w:rsidRDefault="00D753D8" w:rsidP="00124479">
            <w:pPr>
              <w:jc w:val="center"/>
              <w:rPr>
                <w:rFonts w:ascii="Tahoma" w:hAnsi="Tahoma" w:cs="Tahoma"/>
                <w:sz w:val="20"/>
                <w:szCs w:val="20"/>
              </w:rPr>
            </w:pPr>
          </w:p>
        </w:tc>
      </w:tr>
    </w:tbl>
    <w:p w:rsidR="00D753D8" w:rsidRPr="005F06AA" w:rsidRDefault="00D753D8" w:rsidP="00124479">
      <w:pPr>
        <w:rPr>
          <w:rFonts w:ascii="Tahoma" w:hAnsi="Tahoma" w:cs="Tahoma"/>
          <w:sz w:val="20"/>
          <w:szCs w:val="20"/>
        </w:rPr>
      </w:pPr>
    </w:p>
    <w:p w:rsidR="00124479" w:rsidRDefault="00D753D8" w:rsidP="00124479">
      <w:pPr>
        <w:pStyle w:val="ConsPlusTitle"/>
        <w:ind w:right="3910"/>
        <w:jc w:val="both"/>
        <w:rPr>
          <w:rFonts w:ascii="Tahoma" w:hAnsi="Tahoma" w:cs="Tahoma"/>
        </w:rPr>
      </w:pPr>
      <w:r w:rsidRPr="005F06AA">
        <w:rPr>
          <w:rFonts w:ascii="Tahoma" w:hAnsi="Tahoma" w:cs="Tahoma"/>
        </w:rPr>
        <w:t xml:space="preserve"> </w:t>
      </w:r>
    </w:p>
    <w:p w:rsidR="00124479" w:rsidRDefault="00124479" w:rsidP="00124479">
      <w:pPr>
        <w:rPr>
          <w:sz w:val="20"/>
          <w:szCs w:val="20"/>
        </w:rPr>
      </w:pPr>
      <w:r>
        <w:br w:type="page"/>
      </w:r>
    </w:p>
    <w:p w:rsidR="00124479" w:rsidRPr="00124479" w:rsidRDefault="00124479" w:rsidP="00124479">
      <w:pPr>
        <w:pStyle w:val="ConsPlusTitle"/>
        <w:ind w:right="3910"/>
        <w:jc w:val="both"/>
        <w:rPr>
          <w:rStyle w:val="af5"/>
          <w:rFonts w:ascii="Tahoma" w:hAnsi="Tahoma" w:cs="Tahoma"/>
          <w:b/>
          <w:bCs/>
        </w:rPr>
      </w:pPr>
    </w:p>
    <w:tbl>
      <w:tblPr>
        <w:tblW w:w="5000" w:type="pct"/>
        <w:tblLook w:val="0000" w:firstRow="0" w:lastRow="0" w:firstColumn="0" w:lastColumn="0" w:noHBand="0" w:noVBand="0"/>
      </w:tblPr>
      <w:tblGrid>
        <w:gridCol w:w="6637"/>
        <w:gridCol w:w="1856"/>
        <w:gridCol w:w="6646"/>
      </w:tblGrid>
      <w:tr w:rsidR="00D753D8" w:rsidRPr="0062166F" w:rsidTr="00D753D8">
        <w:trPr>
          <w:cantSplit/>
          <w:trHeight w:val="420"/>
        </w:trPr>
        <w:tc>
          <w:tcPr>
            <w:tcW w:w="2192" w:type="pct"/>
          </w:tcPr>
          <w:p w:rsidR="00D753D8" w:rsidRPr="0062166F" w:rsidRDefault="00D753D8" w:rsidP="00124479">
            <w:pPr>
              <w:pStyle w:val="afd"/>
              <w:tabs>
                <w:tab w:val="left" w:pos="4285"/>
              </w:tabs>
              <w:spacing w:line="192" w:lineRule="auto"/>
              <w:jc w:val="center"/>
              <w:rPr>
                <w:rFonts w:ascii="Tahoma" w:hAnsi="Tahoma" w:cs="Tahoma"/>
                <w:b/>
                <w:bCs/>
                <w:noProof/>
              </w:rPr>
            </w:pPr>
            <w:r w:rsidRPr="0062166F">
              <w:rPr>
                <w:rFonts w:ascii="Tahoma" w:hAnsi="Tahoma" w:cs="Tahoma"/>
                <w:b/>
                <w:bCs/>
                <w:noProof/>
              </w:rPr>
              <w:t>ЧĂВАШ РЕСПУБЛИКИ</w:t>
            </w:r>
          </w:p>
          <w:p w:rsidR="00D753D8" w:rsidRPr="0062166F" w:rsidRDefault="00D753D8" w:rsidP="00124479">
            <w:pPr>
              <w:pStyle w:val="afd"/>
              <w:tabs>
                <w:tab w:val="left" w:pos="4285"/>
              </w:tabs>
              <w:spacing w:line="192" w:lineRule="auto"/>
              <w:jc w:val="center"/>
              <w:rPr>
                <w:rFonts w:ascii="Tahoma" w:hAnsi="Tahoma" w:cs="Tahoma"/>
              </w:rPr>
            </w:pPr>
            <w:r w:rsidRPr="0062166F">
              <w:rPr>
                <w:rFonts w:ascii="Tahoma" w:hAnsi="Tahoma" w:cs="Tahoma"/>
                <w:b/>
                <w:caps/>
              </w:rPr>
              <w:t>С</w:t>
            </w:r>
            <w:r w:rsidRPr="0062166F">
              <w:rPr>
                <w:rFonts w:ascii="Tahoma" w:hAnsi="Tahoma" w:cs="Tahoma"/>
                <w:b/>
                <w:bCs/>
                <w:noProof/>
              </w:rPr>
              <w:t>Ě</w:t>
            </w:r>
            <w:r w:rsidRPr="0062166F">
              <w:rPr>
                <w:rFonts w:ascii="Tahoma" w:hAnsi="Tahoma" w:cs="Tahoma"/>
                <w:b/>
                <w:caps/>
              </w:rPr>
              <w:t>нт</w:t>
            </w:r>
            <w:r w:rsidRPr="0062166F">
              <w:rPr>
                <w:rFonts w:ascii="Tahoma" w:hAnsi="Tahoma" w:cs="Tahoma"/>
                <w:b/>
                <w:bCs/>
                <w:noProof/>
              </w:rPr>
              <w:t>Ě</w:t>
            </w:r>
            <w:r w:rsidRPr="0062166F">
              <w:rPr>
                <w:rFonts w:ascii="Tahoma" w:hAnsi="Tahoma" w:cs="Tahoma"/>
                <w:b/>
                <w:caps/>
              </w:rPr>
              <w:t>рв</w:t>
            </w:r>
            <w:r w:rsidRPr="0062166F">
              <w:rPr>
                <w:rFonts w:ascii="Tahoma" w:hAnsi="Tahoma" w:cs="Tahoma"/>
                <w:b/>
                <w:bCs/>
                <w:noProof/>
              </w:rPr>
              <w:t>Ă</w:t>
            </w:r>
            <w:r w:rsidRPr="0062166F">
              <w:rPr>
                <w:rFonts w:ascii="Tahoma" w:hAnsi="Tahoma" w:cs="Tahoma"/>
                <w:b/>
                <w:caps/>
              </w:rPr>
              <w:t>рри</w:t>
            </w:r>
            <w:r w:rsidRPr="0062166F">
              <w:rPr>
                <w:rFonts w:ascii="Tahoma" w:hAnsi="Tahoma" w:cs="Tahoma"/>
                <w:b/>
                <w:bCs/>
                <w:noProof/>
              </w:rPr>
              <w:t xml:space="preserve"> РАЙОНĚ</w:t>
            </w:r>
            <w:r w:rsidRPr="0062166F">
              <w:rPr>
                <w:rFonts w:ascii="Tahoma" w:hAnsi="Tahoma" w:cs="Tahoma"/>
                <w:noProof/>
              </w:rPr>
              <w:t xml:space="preserve"> </w:t>
            </w:r>
          </w:p>
        </w:tc>
        <w:tc>
          <w:tcPr>
            <w:tcW w:w="613" w:type="pct"/>
            <w:vMerge w:val="restart"/>
          </w:tcPr>
          <w:p w:rsidR="00D753D8" w:rsidRPr="0062166F" w:rsidRDefault="00D753D8" w:rsidP="00124479">
            <w:pPr>
              <w:jc w:val="center"/>
              <w:rPr>
                <w:rFonts w:ascii="Tahoma" w:hAnsi="Tahoma" w:cs="Tahoma"/>
                <w:sz w:val="20"/>
                <w:szCs w:val="20"/>
              </w:rPr>
            </w:pPr>
            <w:r>
              <w:rPr>
                <w:rFonts w:ascii="Tahoma" w:hAnsi="Tahoma" w:cs="Tahoma"/>
                <w:noProof/>
                <w:sz w:val="20"/>
                <w:szCs w:val="20"/>
              </w:rPr>
              <w:drawing>
                <wp:inline distT="0" distB="0" distL="0" distR="0">
                  <wp:extent cx="704850" cy="704850"/>
                  <wp:effectExtent l="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solidFill>
                            <a:srgbClr val="FFFFFF"/>
                          </a:solidFill>
                          <a:ln w="9525">
                            <a:noFill/>
                            <a:miter lim="800000"/>
                            <a:headEnd/>
                            <a:tailEnd/>
                          </a:ln>
                        </pic:spPr>
                      </pic:pic>
                    </a:graphicData>
                  </a:graphic>
                </wp:inline>
              </w:drawing>
            </w:r>
          </w:p>
        </w:tc>
        <w:tc>
          <w:tcPr>
            <w:tcW w:w="2195" w:type="pct"/>
          </w:tcPr>
          <w:p w:rsidR="00D753D8" w:rsidRPr="0062166F" w:rsidRDefault="00D753D8" w:rsidP="00124479">
            <w:pPr>
              <w:pStyle w:val="afd"/>
              <w:spacing w:line="192" w:lineRule="auto"/>
              <w:jc w:val="center"/>
              <w:rPr>
                <w:rFonts w:ascii="Tahoma" w:hAnsi="Tahoma" w:cs="Tahoma"/>
                <w:b/>
                <w:bCs/>
              </w:rPr>
            </w:pPr>
            <w:r w:rsidRPr="0062166F">
              <w:rPr>
                <w:rFonts w:ascii="Tahoma" w:hAnsi="Tahoma" w:cs="Tahoma"/>
                <w:b/>
                <w:bCs/>
                <w:noProof/>
              </w:rPr>
              <w:t>ЧУВАШСКАЯ РЕСПУБЛИКА</w:t>
            </w:r>
            <w:r w:rsidRPr="0062166F">
              <w:rPr>
                <w:rStyle w:val="af7"/>
                <w:rFonts w:ascii="Tahoma" w:hAnsi="Tahoma" w:cs="Tahoma"/>
                <w:b w:val="0"/>
                <w:bCs w:val="0"/>
                <w:noProof/>
              </w:rPr>
              <w:t xml:space="preserve"> </w:t>
            </w:r>
            <w:r w:rsidRPr="0062166F">
              <w:rPr>
                <w:rFonts w:ascii="Tahoma" w:hAnsi="Tahoma" w:cs="Tahoma"/>
                <w:b/>
                <w:bCs/>
                <w:noProof/>
              </w:rPr>
              <w:t>МАРИИНСКО-ПОСАДСКИЙ РАЙОН</w:t>
            </w:r>
            <w:r w:rsidR="00124479">
              <w:rPr>
                <w:rFonts w:ascii="Tahoma" w:hAnsi="Tahoma" w:cs="Tahoma"/>
                <w:b/>
                <w:bCs/>
                <w:noProof/>
              </w:rPr>
              <w:t xml:space="preserve"> </w:t>
            </w:r>
          </w:p>
        </w:tc>
      </w:tr>
      <w:tr w:rsidR="00D753D8" w:rsidRPr="0062166F" w:rsidTr="00D753D8">
        <w:trPr>
          <w:cantSplit/>
          <w:trHeight w:val="1407"/>
        </w:trPr>
        <w:tc>
          <w:tcPr>
            <w:tcW w:w="2192" w:type="pct"/>
          </w:tcPr>
          <w:p w:rsidR="00D753D8" w:rsidRPr="0062166F" w:rsidRDefault="00D753D8" w:rsidP="00124479">
            <w:pPr>
              <w:pStyle w:val="afd"/>
              <w:tabs>
                <w:tab w:val="left" w:pos="4285"/>
              </w:tabs>
              <w:spacing w:before="80" w:line="192" w:lineRule="auto"/>
              <w:jc w:val="center"/>
              <w:rPr>
                <w:rFonts w:ascii="Tahoma" w:hAnsi="Tahoma" w:cs="Tahoma"/>
                <w:b/>
                <w:bCs/>
                <w:noProof/>
              </w:rPr>
            </w:pPr>
            <w:r w:rsidRPr="0062166F">
              <w:rPr>
                <w:rFonts w:ascii="Tahoma" w:hAnsi="Tahoma" w:cs="Tahoma"/>
                <w:b/>
                <w:bCs/>
                <w:noProof/>
              </w:rPr>
              <w:t>ОКТЯБРЬСКИ</w:t>
            </w:r>
            <w:r w:rsidR="00124479">
              <w:rPr>
                <w:rFonts w:ascii="Tahoma" w:hAnsi="Tahoma" w:cs="Tahoma"/>
                <w:b/>
                <w:bCs/>
                <w:noProof/>
              </w:rPr>
              <w:t xml:space="preserve"> </w:t>
            </w:r>
            <w:r w:rsidRPr="0062166F">
              <w:rPr>
                <w:rFonts w:ascii="Tahoma" w:hAnsi="Tahoma" w:cs="Tahoma"/>
                <w:b/>
                <w:bCs/>
                <w:noProof/>
              </w:rPr>
              <w:t xml:space="preserve">ПОСЕЛЕНИЙĚН </w:t>
            </w:r>
          </w:p>
          <w:p w:rsidR="00D753D8" w:rsidRDefault="00D753D8" w:rsidP="00124479">
            <w:pPr>
              <w:pStyle w:val="afd"/>
              <w:tabs>
                <w:tab w:val="left" w:pos="4285"/>
              </w:tabs>
              <w:spacing w:line="192" w:lineRule="auto"/>
              <w:jc w:val="center"/>
              <w:rPr>
                <w:rStyle w:val="af7"/>
                <w:rFonts w:ascii="Tahoma" w:hAnsi="Tahoma" w:cs="Tahoma"/>
              </w:rPr>
            </w:pPr>
            <w:r w:rsidRPr="0062166F">
              <w:rPr>
                <w:rFonts w:ascii="Tahoma" w:hAnsi="Tahoma" w:cs="Tahoma"/>
                <w:b/>
                <w:bCs/>
                <w:noProof/>
              </w:rPr>
              <w:t>ЯЛ ХУТЛĂХĚ</w:t>
            </w:r>
            <w:r w:rsidRPr="0062166F">
              <w:rPr>
                <w:rStyle w:val="af7"/>
                <w:rFonts w:ascii="Tahoma" w:hAnsi="Tahoma" w:cs="Tahoma"/>
                <w:noProof/>
              </w:rPr>
              <w:t xml:space="preserve"> </w:t>
            </w:r>
          </w:p>
          <w:p w:rsidR="00D753D8" w:rsidRPr="0062166F" w:rsidRDefault="00D753D8" w:rsidP="00124479">
            <w:pPr>
              <w:spacing w:line="192" w:lineRule="auto"/>
              <w:rPr>
                <w:rFonts w:ascii="Tahoma" w:hAnsi="Tahoma" w:cs="Tahoma"/>
                <w:sz w:val="20"/>
                <w:szCs w:val="20"/>
              </w:rPr>
            </w:pPr>
          </w:p>
          <w:p w:rsidR="00D753D8" w:rsidRDefault="00D753D8" w:rsidP="00124479">
            <w:pPr>
              <w:pStyle w:val="afd"/>
              <w:tabs>
                <w:tab w:val="left" w:pos="4285"/>
              </w:tabs>
              <w:spacing w:line="192" w:lineRule="auto"/>
              <w:jc w:val="center"/>
              <w:rPr>
                <w:rStyle w:val="af7"/>
                <w:rFonts w:ascii="Tahoma" w:hAnsi="Tahoma" w:cs="Tahoma"/>
                <w:noProof/>
              </w:rPr>
            </w:pPr>
            <w:r w:rsidRPr="0062166F">
              <w:rPr>
                <w:rStyle w:val="af7"/>
                <w:rFonts w:ascii="Tahoma" w:hAnsi="Tahoma" w:cs="Tahoma"/>
                <w:noProof/>
              </w:rPr>
              <w:t>ЙЫШĂНУ</w:t>
            </w:r>
          </w:p>
          <w:p w:rsidR="00D753D8" w:rsidRPr="0062166F" w:rsidRDefault="00D753D8" w:rsidP="00124479">
            <w:pPr>
              <w:jc w:val="center"/>
              <w:rPr>
                <w:rFonts w:ascii="Tahoma" w:hAnsi="Tahoma" w:cs="Tahoma"/>
                <w:b/>
                <w:noProof/>
                <w:sz w:val="20"/>
                <w:szCs w:val="20"/>
              </w:rPr>
            </w:pPr>
            <w:r w:rsidRPr="0062166F">
              <w:rPr>
                <w:rFonts w:ascii="Tahoma" w:hAnsi="Tahoma" w:cs="Tahoma"/>
                <w:b/>
                <w:noProof/>
                <w:sz w:val="20"/>
                <w:szCs w:val="20"/>
              </w:rPr>
              <w:t>«04 »</w:t>
            </w:r>
            <w:r w:rsidR="00124479">
              <w:rPr>
                <w:rFonts w:ascii="Tahoma" w:hAnsi="Tahoma" w:cs="Tahoma"/>
                <w:b/>
                <w:noProof/>
                <w:sz w:val="20"/>
                <w:szCs w:val="20"/>
              </w:rPr>
              <w:t xml:space="preserve"> </w:t>
            </w:r>
            <w:r w:rsidRPr="0062166F">
              <w:rPr>
                <w:rFonts w:ascii="Tahoma" w:hAnsi="Tahoma" w:cs="Tahoma"/>
                <w:b/>
                <w:noProof/>
                <w:sz w:val="20"/>
                <w:szCs w:val="20"/>
              </w:rPr>
              <w:t>октября</w:t>
            </w:r>
            <w:r w:rsidR="00124479">
              <w:rPr>
                <w:rFonts w:ascii="Tahoma" w:hAnsi="Tahoma" w:cs="Tahoma"/>
                <w:b/>
                <w:noProof/>
                <w:sz w:val="20"/>
                <w:szCs w:val="20"/>
              </w:rPr>
              <w:t xml:space="preserve"> </w:t>
            </w:r>
            <w:r w:rsidRPr="0062166F">
              <w:rPr>
                <w:rFonts w:ascii="Tahoma" w:hAnsi="Tahoma" w:cs="Tahoma"/>
                <w:b/>
                <w:noProof/>
                <w:sz w:val="20"/>
                <w:szCs w:val="20"/>
              </w:rPr>
              <w:t xml:space="preserve"> 2019 № 82</w:t>
            </w:r>
          </w:p>
          <w:p w:rsidR="00D753D8" w:rsidRPr="0062166F" w:rsidRDefault="00D753D8" w:rsidP="00124479">
            <w:pPr>
              <w:jc w:val="center"/>
              <w:rPr>
                <w:rFonts w:ascii="Tahoma" w:hAnsi="Tahoma" w:cs="Tahoma"/>
                <w:i/>
                <w:noProof/>
                <w:sz w:val="20"/>
                <w:szCs w:val="20"/>
              </w:rPr>
            </w:pPr>
            <w:r w:rsidRPr="0062166F">
              <w:rPr>
                <w:rFonts w:ascii="Tahoma" w:hAnsi="Tahoma" w:cs="Tahoma"/>
                <w:b/>
                <w:noProof/>
                <w:sz w:val="20"/>
                <w:szCs w:val="20"/>
              </w:rPr>
              <w:t>Октябрьски ялě</w:t>
            </w:r>
          </w:p>
        </w:tc>
        <w:tc>
          <w:tcPr>
            <w:tcW w:w="613" w:type="pct"/>
            <w:vMerge/>
            <w:vAlign w:val="center"/>
          </w:tcPr>
          <w:p w:rsidR="00D753D8" w:rsidRPr="0062166F" w:rsidRDefault="00D753D8" w:rsidP="00124479">
            <w:pPr>
              <w:rPr>
                <w:rFonts w:ascii="Tahoma" w:hAnsi="Tahoma" w:cs="Tahoma"/>
                <w:sz w:val="20"/>
                <w:szCs w:val="20"/>
              </w:rPr>
            </w:pPr>
          </w:p>
        </w:tc>
        <w:tc>
          <w:tcPr>
            <w:tcW w:w="2195" w:type="pct"/>
          </w:tcPr>
          <w:p w:rsidR="00D753D8" w:rsidRPr="0062166F" w:rsidRDefault="00D753D8" w:rsidP="00124479">
            <w:pPr>
              <w:pStyle w:val="afd"/>
              <w:spacing w:before="80" w:line="192" w:lineRule="auto"/>
              <w:jc w:val="center"/>
              <w:rPr>
                <w:rFonts w:ascii="Tahoma" w:hAnsi="Tahoma" w:cs="Tahoma"/>
                <w:b/>
                <w:bCs/>
                <w:noProof/>
              </w:rPr>
            </w:pPr>
            <w:r w:rsidRPr="0062166F">
              <w:rPr>
                <w:rFonts w:ascii="Tahoma" w:hAnsi="Tahoma" w:cs="Tahoma"/>
                <w:b/>
                <w:bCs/>
                <w:noProof/>
              </w:rPr>
              <w:t>АДМИНИСТРАЦИЯ</w:t>
            </w:r>
          </w:p>
          <w:p w:rsidR="00D753D8" w:rsidRPr="0062166F" w:rsidRDefault="00D753D8" w:rsidP="00124479">
            <w:pPr>
              <w:pStyle w:val="afd"/>
              <w:spacing w:line="192" w:lineRule="auto"/>
              <w:jc w:val="center"/>
              <w:rPr>
                <w:rFonts w:ascii="Tahoma" w:hAnsi="Tahoma" w:cs="Tahoma"/>
                <w:b/>
                <w:bCs/>
                <w:noProof/>
              </w:rPr>
            </w:pPr>
            <w:r w:rsidRPr="0062166F">
              <w:rPr>
                <w:rFonts w:ascii="Tahoma" w:hAnsi="Tahoma" w:cs="Tahoma"/>
                <w:b/>
                <w:bCs/>
                <w:noProof/>
              </w:rPr>
              <w:t>ОКТЯБРЬСКОГО</w:t>
            </w:r>
            <w:r w:rsidR="00124479">
              <w:rPr>
                <w:rFonts w:ascii="Tahoma" w:hAnsi="Tahoma" w:cs="Tahoma"/>
                <w:b/>
                <w:bCs/>
                <w:noProof/>
              </w:rPr>
              <w:t xml:space="preserve"> </w:t>
            </w:r>
            <w:r w:rsidRPr="0062166F">
              <w:rPr>
                <w:rFonts w:ascii="Tahoma" w:hAnsi="Tahoma" w:cs="Tahoma"/>
                <w:b/>
                <w:bCs/>
                <w:noProof/>
              </w:rPr>
              <w:t>СЕЛЬСКОГО</w:t>
            </w:r>
          </w:p>
          <w:p w:rsidR="00D753D8" w:rsidRDefault="00D753D8" w:rsidP="00124479">
            <w:pPr>
              <w:pStyle w:val="afd"/>
              <w:spacing w:line="192" w:lineRule="auto"/>
              <w:jc w:val="center"/>
              <w:rPr>
                <w:rFonts w:ascii="Tahoma" w:hAnsi="Tahoma" w:cs="Tahoma"/>
                <w:b/>
                <w:noProof/>
              </w:rPr>
            </w:pPr>
            <w:r w:rsidRPr="0062166F">
              <w:rPr>
                <w:rFonts w:ascii="Tahoma" w:hAnsi="Tahoma" w:cs="Tahoma"/>
                <w:b/>
                <w:bCs/>
                <w:noProof/>
              </w:rPr>
              <w:t>ПОСЕЛЕНИЯ</w:t>
            </w:r>
            <w:r w:rsidRPr="0062166F">
              <w:rPr>
                <w:rFonts w:ascii="Tahoma" w:hAnsi="Tahoma" w:cs="Tahoma"/>
                <w:b/>
                <w:noProof/>
              </w:rPr>
              <w:t xml:space="preserve"> </w:t>
            </w:r>
          </w:p>
          <w:p w:rsidR="00D753D8" w:rsidRDefault="00D753D8" w:rsidP="00124479">
            <w:pPr>
              <w:pStyle w:val="afd"/>
              <w:spacing w:line="192" w:lineRule="auto"/>
              <w:jc w:val="center"/>
              <w:rPr>
                <w:rStyle w:val="af7"/>
                <w:rFonts w:ascii="Tahoma" w:hAnsi="Tahoma" w:cs="Tahoma"/>
                <w:noProof/>
              </w:rPr>
            </w:pPr>
            <w:r w:rsidRPr="0062166F">
              <w:rPr>
                <w:rStyle w:val="af7"/>
                <w:rFonts w:ascii="Tahoma" w:hAnsi="Tahoma" w:cs="Tahoma"/>
                <w:noProof/>
              </w:rPr>
              <w:t>ПОСТАНОВЛЕНИЕ</w:t>
            </w:r>
          </w:p>
          <w:p w:rsidR="00D753D8" w:rsidRPr="0062166F" w:rsidRDefault="00D753D8" w:rsidP="00124479">
            <w:pPr>
              <w:jc w:val="center"/>
              <w:rPr>
                <w:rFonts w:ascii="Tahoma" w:hAnsi="Tahoma" w:cs="Tahoma"/>
                <w:b/>
                <w:noProof/>
                <w:sz w:val="20"/>
                <w:szCs w:val="20"/>
              </w:rPr>
            </w:pPr>
            <w:r w:rsidRPr="0062166F">
              <w:rPr>
                <w:rFonts w:ascii="Tahoma" w:hAnsi="Tahoma" w:cs="Tahoma"/>
                <w:b/>
                <w:noProof/>
                <w:sz w:val="20"/>
                <w:szCs w:val="20"/>
              </w:rPr>
              <w:t>«04 »</w:t>
            </w:r>
            <w:r w:rsidR="00124479">
              <w:rPr>
                <w:rFonts w:ascii="Tahoma" w:hAnsi="Tahoma" w:cs="Tahoma"/>
                <w:b/>
                <w:noProof/>
                <w:sz w:val="20"/>
                <w:szCs w:val="20"/>
              </w:rPr>
              <w:t xml:space="preserve"> </w:t>
            </w:r>
            <w:r w:rsidRPr="0062166F">
              <w:rPr>
                <w:rFonts w:ascii="Tahoma" w:hAnsi="Tahoma" w:cs="Tahoma"/>
                <w:b/>
                <w:noProof/>
                <w:sz w:val="20"/>
                <w:szCs w:val="20"/>
              </w:rPr>
              <w:t>октября</w:t>
            </w:r>
            <w:r w:rsidR="00124479">
              <w:rPr>
                <w:rFonts w:ascii="Tahoma" w:hAnsi="Tahoma" w:cs="Tahoma"/>
                <w:b/>
                <w:noProof/>
                <w:sz w:val="20"/>
                <w:szCs w:val="20"/>
              </w:rPr>
              <w:t xml:space="preserve"> </w:t>
            </w:r>
            <w:r w:rsidRPr="0062166F">
              <w:rPr>
                <w:rFonts w:ascii="Tahoma" w:hAnsi="Tahoma" w:cs="Tahoma"/>
                <w:b/>
                <w:noProof/>
                <w:sz w:val="20"/>
                <w:szCs w:val="20"/>
              </w:rPr>
              <w:t xml:space="preserve"> 2019 № 82</w:t>
            </w:r>
          </w:p>
          <w:p w:rsidR="00D753D8" w:rsidRPr="0062166F" w:rsidRDefault="00D753D8" w:rsidP="00124479">
            <w:pPr>
              <w:jc w:val="center"/>
              <w:rPr>
                <w:rFonts w:ascii="Tahoma" w:hAnsi="Tahoma" w:cs="Tahoma"/>
                <w:i/>
                <w:noProof/>
                <w:sz w:val="20"/>
                <w:szCs w:val="20"/>
              </w:rPr>
            </w:pPr>
            <w:r w:rsidRPr="0062166F">
              <w:rPr>
                <w:rFonts w:ascii="Tahoma" w:hAnsi="Tahoma" w:cs="Tahoma"/>
                <w:b/>
                <w:noProof/>
                <w:sz w:val="20"/>
                <w:szCs w:val="20"/>
              </w:rPr>
              <w:t>село Октябрьское</w:t>
            </w:r>
          </w:p>
        </w:tc>
      </w:tr>
    </w:tbl>
    <w:p w:rsidR="00D753D8" w:rsidRPr="0062166F" w:rsidRDefault="00D753D8" w:rsidP="00124479">
      <w:pPr>
        <w:ind w:right="4820"/>
        <w:jc w:val="both"/>
        <w:rPr>
          <w:rFonts w:ascii="Tahoma" w:hAnsi="Tahoma" w:cs="Tahoma"/>
          <w:b/>
          <w:sz w:val="20"/>
          <w:szCs w:val="20"/>
        </w:rPr>
      </w:pPr>
      <w:r w:rsidRPr="0062166F">
        <w:rPr>
          <w:rFonts w:ascii="Tahoma" w:hAnsi="Tahoma" w:cs="Tahoma"/>
          <w:b/>
          <w:sz w:val="20"/>
          <w:szCs w:val="20"/>
          <w:lang w:eastAsia="en-US"/>
        </w:rPr>
        <w:t xml:space="preserve">О создании межведомственной комиссии по преддекларационному обследованию гидротехнического сооружения </w:t>
      </w:r>
      <w:r w:rsidRPr="0062166F">
        <w:rPr>
          <w:rFonts w:ascii="Tahoma" w:hAnsi="Tahoma" w:cs="Tahoma"/>
          <w:b/>
          <w:sz w:val="20"/>
          <w:szCs w:val="20"/>
        </w:rPr>
        <w:t>на территории Октябрьского сельского поселения</w:t>
      </w:r>
    </w:p>
    <w:p w:rsidR="00D753D8" w:rsidRPr="0062166F" w:rsidRDefault="00D753D8" w:rsidP="00124479">
      <w:pPr>
        <w:ind w:right="4820"/>
        <w:jc w:val="both"/>
        <w:rPr>
          <w:rFonts w:ascii="Tahoma" w:hAnsi="Tahoma" w:cs="Tahoma"/>
          <w:b/>
          <w:sz w:val="20"/>
          <w:szCs w:val="20"/>
        </w:rPr>
      </w:pPr>
    </w:p>
    <w:p w:rsidR="00D753D8" w:rsidRPr="0062166F" w:rsidRDefault="00D753D8" w:rsidP="00124479">
      <w:pPr>
        <w:ind w:firstLine="708"/>
        <w:jc w:val="both"/>
        <w:rPr>
          <w:rFonts w:ascii="Tahoma" w:hAnsi="Tahoma" w:cs="Tahoma"/>
          <w:sz w:val="20"/>
          <w:szCs w:val="20"/>
        </w:rPr>
      </w:pPr>
      <w:r w:rsidRPr="0062166F">
        <w:rPr>
          <w:rFonts w:ascii="Tahoma" w:hAnsi="Tahoma" w:cs="Tahoma"/>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21.07.1997 № 117-ФЗ «О безопасности гидротехнических сооружений», Постановлением Правительства РФ от 06.11.1998 № 1303 «Об утверждении Положения о декларировании безопасности гидротехнических сооружений», Уставом Октябрьского сельского поселения администрация Октябрьского сельского поселения</w:t>
      </w:r>
      <w:r w:rsidR="00124479">
        <w:rPr>
          <w:rFonts w:ascii="Tahoma" w:hAnsi="Tahoma" w:cs="Tahoma"/>
          <w:sz w:val="20"/>
          <w:szCs w:val="20"/>
        </w:rPr>
        <w:t xml:space="preserve"> </w:t>
      </w:r>
      <w:r w:rsidRPr="0062166F">
        <w:rPr>
          <w:rFonts w:ascii="Tahoma" w:hAnsi="Tahoma" w:cs="Tahoma"/>
          <w:sz w:val="20"/>
          <w:szCs w:val="20"/>
        </w:rPr>
        <w:t>п о с т а н о в л я е т:</w:t>
      </w:r>
    </w:p>
    <w:p w:rsidR="00D753D8" w:rsidRPr="0062166F" w:rsidRDefault="00D753D8" w:rsidP="00124479">
      <w:pPr>
        <w:jc w:val="both"/>
        <w:rPr>
          <w:rFonts w:ascii="Tahoma" w:hAnsi="Tahoma" w:cs="Tahoma"/>
          <w:sz w:val="20"/>
          <w:szCs w:val="20"/>
        </w:rPr>
      </w:pPr>
      <w:r w:rsidRPr="0062166F">
        <w:rPr>
          <w:rFonts w:ascii="Tahoma" w:hAnsi="Tahoma" w:cs="Tahoma"/>
          <w:sz w:val="20"/>
          <w:szCs w:val="20"/>
        </w:rPr>
        <w:t xml:space="preserve"> </w:t>
      </w:r>
      <w:r w:rsidRPr="0062166F">
        <w:rPr>
          <w:rFonts w:ascii="Tahoma" w:hAnsi="Tahoma" w:cs="Tahoma"/>
          <w:sz w:val="20"/>
          <w:szCs w:val="20"/>
        </w:rPr>
        <w:tab/>
        <w:t>1. Отменить постановление администрации Октябрьского сельского поселения Мариинско-Посадского района Чувашской Республики от 27.06.2019 № 61 «</w:t>
      </w:r>
      <w:r w:rsidRPr="0062166F">
        <w:rPr>
          <w:rFonts w:ascii="Tahoma" w:hAnsi="Tahoma" w:cs="Tahoma"/>
          <w:sz w:val="20"/>
          <w:szCs w:val="20"/>
          <w:lang w:eastAsia="en-US"/>
        </w:rPr>
        <w:t xml:space="preserve">О создании межведомственной комиссии по преддекларационному обследованию гидротехнического сооружения - </w:t>
      </w:r>
      <w:r w:rsidRPr="0062166F">
        <w:rPr>
          <w:rFonts w:ascii="Tahoma" w:hAnsi="Tahoma" w:cs="Tahoma"/>
          <w:sz w:val="20"/>
          <w:szCs w:val="20"/>
        </w:rPr>
        <w:t>плотины на притоке р.Чулкась в юго-западной части д.Акшики, расположенной на территории Октябрьского сельского поселения Мариинско-Посадского района».</w:t>
      </w:r>
    </w:p>
    <w:p w:rsidR="00D753D8" w:rsidRPr="0062166F" w:rsidRDefault="00D753D8" w:rsidP="00124479">
      <w:pPr>
        <w:ind w:firstLine="708"/>
        <w:jc w:val="both"/>
        <w:rPr>
          <w:rFonts w:ascii="Tahoma" w:hAnsi="Tahoma" w:cs="Tahoma"/>
          <w:sz w:val="20"/>
          <w:szCs w:val="20"/>
        </w:rPr>
      </w:pPr>
      <w:r w:rsidRPr="0062166F">
        <w:rPr>
          <w:rFonts w:ascii="Tahoma" w:hAnsi="Tahoma" w:cs="Tahoma"/>
          <w:sz w:val="20"/>
          <w:szCs w:val="20"/>
        </w:rPr>
        <w:t>2. Создать комиссию по преддекларационному обследованию гидротехнических сооружений, расположенных на территории Октябрьского сельского поселения Мариинско-Посадского на притоке р. Чулкась в юго-западной части д. Акшики Мариинско-Посадского района Чувашской Республики и утвердить её состав согласно приложению № 1.</w:t>
      </w:r>
    </w:p>
    <w:p w:rsidR="00D753D8" w:rsidRPr="0062166F" w:rsidRDefault="00D753D8" w:rsidP="00124479">
      <w:pPr>
        <w:ind w:firstLine="708"/>
        <w:jc w:val="both"/>
        <w:rPr>
          <w:rFonts w:ascii="Tahoma" w:hAnsi="Tahoma" w:cs="Tahoma"/>
          <w:sz w:val="20"/>
          <w:szCs w:val="20"/>
        </w:rPr>
      </w:pPr>
      <w:r w:rsidRPr="0062166F">
        <w:rPr>
          <w:rFonts w:ascii="Tahoma" w:hAnsi="Tahoma" w:cs="Tahoma"/>
          <w:sz w:val="20"/>
          <w:szCs w:val="20"/>
        </w:rPr>
        <w:t>3. Утвердить Положение о комиссии по преддекларационному обследованию гидротехнического сооружения, расположенного на территории Октябрьского сельского поселения Мариинско-Посадского района согласно приложению № 2.</w:t>
      </w:r>
    </w:p>
    <w:p w:rsidR="00D753D8" w:rsidRPr="0062166F" w:rsidRDefault="00D753D8" w:rsidP="00124479">
      <w:pPr>
        <w:ind w:firstLine="708"/>
        <w:jc w:val="both"/>
        <w:rPr>
          <w:rFonts w:ascii="Tahoma" w:hAnsi="Tahoma" w:cs="Tahoma"/>
          <w:sz w:val="20"/>
          <w:szCs w:val="20"/>
        </w:rPr>
      </w:pPr>
      <w:r w:rsidRPr="0062166F">
        <w:rPr>
          <w:rFonts w:ascii="Tahoma" w:hAnsi="Tahoma" w:cs="Tahoma"/>
          <w:sz w:val="20"/>
          <w:szCs w:val="20"/>
        </w:rPr>
        <w:t>4. Комиссии в</w:t>
      </w:r>
      <w:r w:rsidR="00124479">
        <w:rPr>
          <w:rFonts w:ascii="Tahoma" w:hAnsi="Tahoma" w:cs="Tahoma"/>
          <w:sz w:val="20"/>
          <w:szCs w:val="20"/>
        </w:rPr>
        <w:t xml:space="preserve"> </w:t>
      </w:r>
      <w:r w:rsidRPr="0062166F">
        <w:rPr>
          <w:rFonts w:ascii="Tahoma" w:hAnsi="Tahoma" w:cs="Tahoma"/>
          <w:sz w:val="20"/>
          <w:szCs w:val="20"/>
        </w:rPr>
        <w:t>срок до 20 октября 2019 года провести преддекларационное обследование гидротехнического сооружения, расположенного на территории Октябрьского сельского поселения Мариинско-Посадского района на притоке р. Чулкась в юго-западной части д. Акшики Мариинско-Посадского района Чувашской Республики.</w:t>
      </w:r>
    </w:p>
    <w:p w:rsidR="00D753D8" w:rsidRPr="0062166F" w:rsidRDefault="00D753D8" w:rsidP="00124479">
      <w:pPr>
        <w:ind w:firstLine="708"/>
        <w:jc w:val="both"/>
        <w:rPr>
          <w:rFonts w:ascii="Tahoma" w:hAnsi="Tahoma" w:cs="Tahoma"/>
          <w:sz w:val="20"/>
          <w:szCs w:val="20"/>
        </w:rPr>
      </w:pPr>
      <w:r w:rsidRPr="0062166F">
        <w:rPr>
          <w:rFonts w:ascii="Tahoma" w:hAnsi="Tahoma" w:cs="Tahoma"/>
          <w:sz w:val="20"/>
          <w:szCs w:val="20"/>
        </w:rPr>
        <w:t>5. Настоящее постановление разместить на официальном сайте администрации Октябрьского сельского поселения Мариинско-Посадского района.</w:t>
      </w:r>
    </w:p>
    <w:p w:rsidR="00D753D8" w:rsidRPr="0062166F" w:rsidRDefault="00D753D8" w:rsidP="00124479">
      <w:pPr>
        <w:ind w:firstLine="708"/>
        <w:jc w:val="both"/>
        <w:rPr>
          <w:rFonts w:ascii="Tahoma" w:hAnsi="Tahoma" w:cs="Tahoma"/>
          <w:sz w:val="20"/>
          <w:szCs w:val="20"/>
        </w:rPr>
      </w:pPr>
      <w:r w:rsidRPr="0062166F">
        <w:rPr>
          <w:rFonts w:ascii="Tahoma" w:hAnsi="Tahoma" w:cs="Tahoma"/>
          <w:sz w:val="20"/>
          <w:szCs w:val="20"/>
        </w:rPr>
        <w:t>6. Контроль за исполнением настоящего постановления оставляю за собой.</w:t>
      </w:r>
    </w:p>
    <w:p w:rsidR="00D753D8" w:rsidRPr="0062166F" w:rsidRDefault="00D753D8" w:rsidP="00124479">
      <w:pPr>
        <w:jc w:val="both"/>
        <w:rPr>
          <w:rFonts w:ascii="Tahoma" w:hAnsi="Tahoma" w:cs="Tahoma"/>
          <w:sz w:val="20"/>
          <w:szCs w:val="20"/>
        </w:rPr>
      </w:pPr>
    </w:p>
    <w:p w:rsidR="00D753D8" w:rsidRPr="0062166F" w:rsidRDefault="00D753D8" w:rsidP="00124479">
      <w:pPr>
        <w:jc w:val="both"/>
        <w:rPr>
          <w:rFonts w:ascii="Tahoma" w:hAnsi="Tahoma" w:cs="Tahoma"/>
          <w:sz w:val="20"/>
          <w:szCs w:val="20"/>
        </w:rPr>
      </w:pPr>
    </w:p>
    <w:p w:rsidR="00D753D8" w:rsidRPr="00D753D8" w:rsidRDefault="00D753D8" w:rsidP="00124479">
      <w:pPr>
        <w:jc w:val="both"/>
        <w:rPr>
          <w:rFonts w:ascii="Tahoma" w:hAnsi="Tahoma" w:cs="Tahoma"/>
          <w:b/>
          <w:sz w:val="20"/>
          <w:szCs w:val="20"/>
        </w:rPr>
      </w:pPr>
      <w:r w:rsidRPr="0062166F">
        <w:rPr>
          <w:rFonts w:ascii="Tahoma" w:hAnsi="Tahoma" w:cs="Tahoma"/>
          <w:sz w:val="20"/>
          <w:szCs w:val="20"/>
        </w:rPr>
        <w:t>Глава Октябрьского сельского поселения</w:t>
      </w:r>
      <w:r w:rsidR="00124479">
        <w:rPr>
          <w:rFonts w:ascii="Tahoma" w:hAnsi="Tahoma" w:cs="Tahoma"/>
          <w:sz w:val="20"/>
          <w:szCs w:val="20"/>
        </w:rPr>
        <w:t xml:space="preserve">                        </w:t>
      </w:r>
      <w:r w:rsidRPr="0062166F">
        <w:rPr>
          <w:rFonts w:ascii="Tahoma" w:hAnsi="Tahoma" w:cs="Tahoma"/>
          <w:sz w:val="20"/>
          <w:szCs w:val="20"/>
        </w:rPr>
        <w:t xml:space="preserve"> В.Ф.Кураков</w:t>
      </w:r>
    </w:p>
    <w:p w:rsidR="00D753D8" w:rsidRPr="00D753D8" w:rsidRDefault="00D753D8" w:rsidP="00124479">
      <w:pPr>
        <w:pStyle w:val="ConsPlusTitle"/>
        <w:ind w:right="141"/>
        <w:jc w:val="right"/>
        <w:rPr>
          <w:rFonts w:ascii="Tahoma" w:hAnsi="Tahoma" w:cs="Tahoma"/>
        </w:rPr>
      </w:pPr>
      <w:r w:rsidRPr="00D753D8">
        <w:rPr>
          <w:rFonts w:ascii="Tahoma" w:hAnsi="Tahoma" w:cs="Tahoma"/>
        </w:rPr>
        <w:t xml:space="preserve"> </w:t>
      </w:r>
      <w:r w:rsidRPr="00D753D8">
        <w:rPr>
          <w:rFonts w:ascii="Tahoma" w:hAnsi="Tahoma" w:cs="Tahoma"/>
        </w:rPr>
        <w:tab/>
        <w:t>Приложение 1</w:t>
      </w:r>
    </w:p>
    <w:p w:rsidR="00D753D8" w:rsidRPr="00D753D8" w:rsidRDefault="00124479" w:rsidP="00124479">
      <w:pPr>
        <w:widowControl w:val="0"/>
        <w:autoSpaceDE w:val="0"/>
        <w:ind w:left="4674"/>
        <w:jc w:val="right"/>
        <w:rPr>
          <w:rFonts w:ascii="Tahoma" w:hAnsi="Tahoma" w:cs="Tahoma"/>
          <w:b/>
          <w:sz w:val="20"/>
          <w:szCs w:val="20"/>
        </w:rPr>
      </w:pPr>
      <w:r>
        <w:rPr>
          <w:rFonts w:ascii="Tahoma" w:hAnsi="Tahoma" w:cs="Tahoma"/>
          <w:b/>
          <w:sz w:val="20"/>
          <w:szCs w:val="20"/>
        </w:rPr>
        <w:t xml:space="preserve">      </w:t>
      </w:r>
      <w:r w:rsidR="00D753D8" w:rsidRPr="00D753D8">
        <w:rPr>
          <w:rFonts w:ascii="Tahoma" w:hAnsi="Tahoma" w:cs="Tahoma"/>
          <w:b/>
          <w:sz w:val="20"/>
          <w:szCs w:val="20"/>
        </w:rPr>
        <w:t xml:space="preserve"> к постановлению администрации Октябрьского сельского поселения</w:t>
      </w:r>
    </w:p>
    <w:p w:rsidR="00D753D8" w:rsidRPr="00D753D8" w:rsidRDefault="00D753D8" w:rsidP="00124479">
      <w:pPr>
        <w:widowControl w:val="0"/>
        <w:autoSpaceDE w:val="0"/>
        <w:ind w:left="4674"/>
        <w:jc w:val="right"/>
        <w:rPr>
          <w:rFonts w:ascii="Tahoma" w:hAnsi="Tahoma" w:cs="Tahoma"/>
          <w:b/>
          <w:sz w:val="20"/>
          <w:szCs w:val="20"/>
        </w:rPr>
      </w:pPr>
      <w:r w:rsidRPr="00D753D8">
        <w:rPr>
          <w:rFonts w:ascii="Tahoma" w:hAnsi="Tahoma" w:cs="Tahoma"/>
          <w:b/>
          <w:sz w:val="20"/>
          <w:szCs w:val="20"/>
        </w:rPr>
        <w:t xml:space="preserve"> Мариинско-Посадского района </w:t>
      </w:r>
    </w:p>
    <w:p w:rsidR="00D753D8" w:rsidRPr="00D753D8" w:rsidRDefault="00D753D8" w:rsidP="00124479">
      <w:pPr>
        <w:widowControl w:val="0"/>
        <w:autoSpaceDE w:val="0"/>
        <w:ind w:left="4674"/>
        <w:jc w:val="right"/>
        <w:rPr>
          <w:rFonts w:ascii="Tahoma" w:hAnsi="Tahoma" w:cs="Tahoma"/>
          <w:b/>
          <w:sz w:val="20"/>
          <w:szCs w:val="20"/>
        </w:rPr>
      </w:pPr>
      <w:r w:rsidRPr="00D753D8">
        <w:rPr>
          <w:rFonts w:ascii="Tahoma" w:hAnsi="Tahoma" w:cs="Tahoma"/>
          <w:b/>
          <w:sz w:val="20"/>
          <w:szCs w:val="20"/>
        </w:rPr>
        <w:t>Чувашской Республики</w:t>
      </w:r>
    </w:p>
    <w:p w:rsidR="00D753D8" w:rsidRPr="00D753D8" w:rsidRDefault="00D753D8" w:rsidP="00124479">
      <w:pPr>
        <w:jc w:val="right"/>
        <w:rPr>
          <w:rFonts w:ascii="Tahoma" w:hAnsi="Tahoma" w:cs="Tahoma"/>
          <w:b/>
          <w:sz w:val="20"/>
          <w:szCs w:val="20"/>
        </w:rPr>
      </w:pPr>
      <w:r w:rsidRPr="00D753D8">
        <w:rPr>
          <w:rFonts w:ascii="Tahoma" w:hAnsi="Tahoma" w:cs="Tahoma"/>
          <w:b/>
          <w:sz w:val="20"/>
          <w:szCs w:val="20"/>
        </w:rPr>
        <w:t>от 04.10.2019 г.</w:t>
      </w:r>
      <w:r w:rsidR="00124479">
        <w:rPr>
          <w:rFonts w:ascii="Tahoma" w:hAnsi="Tahoma" w:cs="Tahoma"/>
          <w:b/>
          <w:sz w:val="20"/>
          <w:szCs w:val="20"/>
        </w:rPr>
        <w:t xml:space="preserve"> </w:t>
      </w:r>
      <w:r w:rsidRPr="00D753D8">
        <w:rPr>
          <w:rFonts w:ascii="Tahoma" w:hAnsi="Tahoma" w:cs="Tahoma"/>
          <w:b/>
          <w:sz w:val="20"/>
          <w:szCs w:val="20"/>
        </w:rPr>
        <w:t>№ 82</w:t>
      </w:r>
    </w:p>
    <w:p w:rsidR="00D753D8" w:rsidRPr="0062166F" w:rsidRDefault="00D753D8" w:rsidP="00124479">
      <w:pPr>
        <w:jc w:val="center"/>
        <w:rPr>
          <w:rFonts w:ascii="Tahoma" w:hAnsi="Tahoma" w:cs="Tahoma"/>
          <w:sz w:val="20"/>
          <w:szCs w:val="20"/>
        </w:rPr>
      </w:pPr>
      <w:r w:rsidRPr="0062166F">
        <w:rPr>
          <w:rFonts w:ascii="Tahoma" w:hAnsi="Tahoma" w:cs="Tahoma"/>
          <w:sz w:val="20"/>
          <w:szCs w:val="20"/>
        </w:rPr>
        <w:t xml:space="preserve">Состав межведомственной комиссии </w:t>
      </w:r>
      <w:r w:rsidRPr="0062166F">
        <w:rPr>
          <w:rFonts w:ascii="Tahoma" w:hAnsi="Tahoma" w:cs="Tahoma"/>
          <w:sz w:val="20"/>
          <w:szCs w:val="20"/>
          <w:lang w:eastAsia="en-US"/>
        </w:rPr>
        <w:t>по</w:t>
      </w:r>
    </w:p>
    <w:p w:rsidR="00D753D8" w:rsidRPr="0062166F" w:rsidRDefault="00D753D8" w:rsidP="00124479">
      <w:pPr>
        <w:jc w:val="center"/>
        <w:rPr>
          <w:rFonts w:ascii="Tahoma" w:hAnsi="Tahoma" w:cs="Tahoma"/>
          <w:sz w:val="20"/>
          <w:szCs w:val="20"/>
        </w:rPr>
      </w:pPr>
      <w:r w:rsidRPr="0062166F">
        <w:rPr>
          <w:rFonts w:ascii="Tahoma" w:hAnsi="Tahoma" w:cs="Tahoma"/>
          <w:sz w:val="20"/>
          <w:szCs w:val="20"/>
          <w:lang w:eastAsia="en-US"/>
        </w:rPr>
        <w:t>преддекларационному обследованию гидротехнического сооружения</w:t>
      </w:r>
    </w:p>
    <w:p w:rsidR="00D753D8" w:rsidRPr="0062166F" w:rsidRDefault="00D753D8" w:rsidP="00124479">
      <w:pPr>
        <w:jc w:val="cente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10733"/>
      </w:tblGrid>
      <w:tr w:rsidR="00D753D8" w:rsidRPr="0062166F" w:rsidTr="00124479">
        <w:tc>
          <w:tcPr>
            <w:tcW w:w="1453" w:type="pct"/>
            <w:tcBorders>
              <w:top w:val="single" w:sz="4" w:space="0" w:color="auto"/>
              <w:left w:val="single" w:sz="4" w:space="0" w:color="auto"/>
              <w:bottom w:val="single" w:sz="4" w:space="0" w:color="auto"/>
              <w:right w:val="single" w:sz="4" w:space="0" w:color="auto"/>
            </w:tcBorders>
            <w:hideMark/>
          </w:tcPr>
          <w:p w:rsidR="00D753D8" w:rsidRPr="0062166F" w:rsidRDefault="00D753D8" w:rsidP="00124479">
            <w:pPr>
              <w:jc w:val="both"/>
              <w:rPr>
                <w:rFonts w:ascii="Tahoma" w:hAnsi="Tahoma" w:cs="Tahoma"/>
                <w:sz w:val="20"/>
                <w:szCs w:val="20"/>
              </w:rPr>
            </w:pPr>
            <w:r w:rsidRPr="0062166F">
              <w:rPr>
                <w:rFonts w:ascii="Tahoma" w:hAnsi="Tahoma" w:cs="Tahoma"/>
                <w:sz w:val="20"/>
                <w:szCs w:val="20"/>
              </w:rPr>
              <w:t>Кураков Владимир Федотович</w:t>
            </w:r>
          </w:p>
        </w:tc>
        <w:tc>
          <w:tcPr>
            <w:tcW w:w="3547" w:type="pct"/>
            <w:tcBorders>
              <w:top w:val="single" w:sz="4" w:space="0" w:color="auto"/>
              <w:left w:val="single" w:sz="4" w:space="0" w:color="auto"/>
              <w:bottom w:val="single" w:sz="4" w:space="0" w:color="auto"/>
              <w:right w:val="single" w:sz="4" w:space="0" w:color="auto"/>
            </w:tcBorders>
            <w:hideMark/>
          </w:tcPr>
          <w:p w:rsidR="00D753D8" w:rsidRPr="0062166F" w:rsidRDefault="00D753D8" w:rsidP="00124479">
            <w:pPr>
              <w:jc w:val="both"/>
              <w:rPr>
                <w:rFonts w:ascii="Tahoma" w:hAnsi="Tahoma" w:cs="Tahoma"/>
                <w:sz w:val="20"/>
                <w:szCs w:val="20"/>
              </w:rPr>
            </w:pPr>
            <w:r w:rsidRPr="0062166F">
              <w:rPr>
                <w:rFonts w:ascii="Tahoma" w:hAnsi="Tahoma" w:cs="Tahoma"/>
                <w:sz w:val="20"/>
                <w:szCs w:val="20"/>
              </w:rPr>
              <w:t xml:space="preserve">- глава </w:t>
            </w:r>
            <w:r w:rsidRPr="0062166F">
              <w:rPr>
                <w:rFonts w:ascii="Tahoma" w:hAnsi="Tahoma" w:cs="Tahoma"/>
                <w:color w:val="3B2D36"/>
                <w:sz w:val="20"/>
                <w:szCs w:val="20"/>
              </w:rPr>
              <w:t>Октябрьского сельского поселения Мариинско-Посадского района</w:t>
            </w:r>
            <w:r w:rsidRPr="0062166F">
              <w:rPr>
                <w:rFonts w:ascii="Tahoma" w:hAnsi="Tahoma" w:cs="Tahoma"/>
                <w:sz w:val="20"/>
                <w:szCs w:val="20"/>
              </w:rPr>
              <w:t>, председатель;</w:t>
            </w:r>
          </w:p>
        </w:tc>
      </w:tr>
      <w:tr w:rsidR="00D753D8" w:rsidRPr="0062166F" w:rsidTr="00124479">
        <w:trPr>
          <w:trHeight w:val="643"/>
        </w:trPr>
        <w:tc>
          <w:tcPr>
            <w:tcW w:w="1453"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rPr>
            </w:pPr>
            <w:r w:rsidRPr="0062166F">
              <w:rPr>
                <w:rFonts w:ascii="Tahoma" w:hAnsi="Tahoma" w:cs="Tahoma"/>
                <w:sz w:val="20"/>
                <w:szCs w:val="20"/>
                <w:lang w:eastAsia="en-US"/>
              </w:rPr>
              <w:t>Далызина Лариса Генадьевна</w:t>
            </w:r>
          </w:p>
        </w:tc>
        <w:tc>
          <w:tcPr>
            <w:tcW w:w="3547"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lang w:eastAsia="en-US"/>
              </w:rPr>
            </w:pPr>
            <w:r w:rsidRPr="0062166F">
              <w:rPr>
                <w:rFonts w:ascii="Tahoma" w:hAnsi="Tahoma" w:cs="Tahoma"/>
                <w:sz w:val="20"/>
                <w:szCs w:val="20"/>
                <w:lang w:eastAsia="en-US"/>
              </w:rPr>
              <w:t xml:space="preserve">- ведущий специалист-эксперт администрации </w:t>
            </w:r>
            <w:r w:rsidRPr="0062166F">
              <w:rPr>
                <w:rFonts w:ascii="Tahoma" w:hAnsi="Tahoma" w:cs="Tahoma"/>
                <w:color w:val="3B2D36"/>
                <w:sz w:val="20"/>
                <w:szCs w:val="20"/>
              </w:rPr>
              <w:t>Октябрьского сельского поселения Мариинско-Посадского района</w:t>
            </w:r>
            <w:r w:rsidRPr="0062166F">
              <w:rPr>
                <w:rFonts w:ascii="Tahoma" w:hAnsi="Tahoma" w:cs="Tahoma"/>
                <w:sz w:val="20"/>
                <w:szCs w:val="20"/>
                <w:lang w:eastAsia="en-US"/>
              </w:rPr>
              <w:t>, секретарь;</w:t>
            </w:r>
          </w:p>
        </w:tc>
      </w:tr>
      <w:tr w:rsidR="00D753D8" w:rsidRPr="0062166F" w:rsidTr="00124479">
        <w:trPr>
          <w:trHeight w:val="513"/>
        </w:trPr>
        <w:tc>
          <w:tcPr>
            <w:tcW w:w="1453"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lang w:eastAsia="en-US"/>
              </w:rPr>
            </w:pPr>
            <w:r w:rsidRPr="0062166F">
              <w:rPr>
                <w:rFonts w:ascii="Tahoma" w:hAnsi="Tahoma" w:cs="Tahoma"/>
                <w:sz w:val="20"/>
                <w:szCs w:val="20"/>
                <w:lang w:eastAsia="en-US"/>
              </w:rPr>
              <w:t>Члены комиссии:</w:t>
            </w:r>
          </w:p>
        </w:tc>
        <w:tc>
          <w:tcPr>
            <w:tcW w:w="3547"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lang w:eastAsia="en-US"/>
              </w:rPr>
            </w:pPr>
          </w:p>
        </w:tc>
      </w:tr>
      <w:tr w:rsidR="00D753D8" w:rsidRPr="0062166F" w:rsidTr="00124479">
        <w:tc>
          <w:tcPr>
            <w:tcW w:w="1453"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lang w:eastAsia="en-US"/>
              </w:rPr>
            </w:pPr>
            <w:r w:rsidRPr="0062166F">
              <w:rPr>
                <w:rFonts w:ascii="Tahoma" w:hAnsi="Tahoma" w:cs="Tahoma"/>
                <w:sz w:val="20"/>
                <w:szCs w:val="20"/>
                <w:lang w:eastAsia="en-US"/>
              </w:rPr>
              <w:t>Демьянов Петр Иванович</w:t>
            </w:r>
          </w:p>
          <w:p w:rsidR="00D753D8" w:rsidRPr="0062166F" w:rsidRDefault="00D753D8" w:rsidP="00124479">
            <w:pPr>
              <w:jc w:val="both"/>
              <w:rPr>
                <w:rFonts w:ascii="Tahoma" w:hAnsi="Tahoma" w:cs="Tahoma"/>
                <w:sz w:val="20"/>
                <w:szCs w:val="20"/>
                <w:lang w:eastAsia="en-US"/>
              </w:rPr>
            </w:pPr>
          </w:p>
          <w:p w:rsidR="00D753D8" w:rsidRPr="0062166F" w:rsidRDefault="00D753D8" w:rsidP="00124479">
            <w:pPr>
              <w:jc w:val="both"/>
              <w:rPr>
                <w:rFonts w:ascii="Tahoma" w:hAnsi="Tahoma" w:cs="Tahoma"/>
                <w:sz w:val="20"/>
                <w:szCs w:val="20"/>
                <w:lang w:eastAsia="en-US"/>
              </w:rPr>
            </w:pPr>
            <w:r w:rsidRPr="0062166F">
              <w:rPr>
                <w:rFonts w:ascii="Tahoma" w:hAnsi="Tahoma" w:cs="Tahoma"/>
                <w:sz w:val="20"/>
                <w:szCs w:val="20"/>
                <w:lang w:eastAsia="en-US"/>
              </w:rPr>
              <w:t>Тихонова Ольга Игоревна</w:t>
            </w:r>
          </w:p>
          <w:p w:rsidR="00D753D8" w:rsidRPr="0062166F" w:rsidRDefault="00D753D8" w:rsidP="00124479">
            <w:pPr>
              <w:jc w:val="both"/>
              <w:rPr>
                <w:rFonts w:ascii="Tahoma" w:hAnsi="Tahoma" w:cs="Tahoma"/>
                <w:sz w:val="20"/>
                <w:szCs w:val="20"/>
                <w:lang w:eastAsia="en-US"/>
              </w:rPr>
            </w:pPr>
          </w:p>
          <w:p w:rsidR="00D753D8" w:rsidRPr="0062166F" w:rsidRDefault="00D753D8" w:rsidP="00124479">
            <w:pPr>
              <w:jc w:val="both"/>
              <w:rPr>
                <w:rFonts w:ascii="Tahoma" w:hAnsi="Tahoma" w:cs="Tahoma"/>
                <w:sz w:val="20"/>
                <w:szCs w:val="20"/>
                <w:lang w:eastAsia="en-US"/>
              </w:rPr>
            </w:pPr>
          </w:p>
          <w:p w:rsidR="00D753D8" w:rsidRPr="0062166F" w:rsidRDefault="00124479" w:rsidP="00124479">
            <w:pPr>
              <w:jc w:val="both"/>
              <w:rPr>
                <w:rFonts w:ascii="Tahoma" w:hAnsi="Tahoma" w:cs="Tahoma"/>
                <w:sz w:val="20"/>
                <w:szCs w:val="20"/>
              </w:rPr>
            </w:pPr>
            <w:hyperlink r:id="rId87" w:tooltip="Малинин Александр Николаевич" w:history="1">
              <w:r w:rsidR="00D753D8" w:rsidRPr="0062166F">
                <w:rPr>
                  <w:rStyle w:val="af"/>
                  <w:rFonts w:ascii="Tahoma" w:hAnsi="Tahoma" w:cs="Tahoma"/>
                  <w:color w:val="000000"/>
                  <w:sz w:val="20"/>
                  <w:szCs w:val="20"/>
                  <w:shd w:val="clear" w:color="auto" w:fill="FFFFFF"/>
                </w:rPr>
                <w:t>Малинин Александр Николаевич</w:t>
              </w:r>
            </w:hyperlink>
          </w:p>
          <w:p w:rsidR="00D753D8" w:rsidRPr="0062166F" w:rsidRDefault="00D753D8" w:rsidP="00124479">
            <w:pPr>
              <w:jc w:val="both"/>
              <w:rPr>
                <w:rFonts w:ascii="Tahoma" w:hAnsi="Tahoma" w:cs="Tahoma"/>
                <w:sz w:val="20"/>
                <w:szCs w:val="20"/>
              </w:rPr>
            </w:pPr>
          </w:p>
        </w:tc>
        <w:tc>
          <w:tcPr>
            <w:tcW w:w="3547"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rPr>
            </w:pPr>
            <w:r w:rsidRPr="0062166F">
              <w:rPr>
                <w:rFonts w:ascii="Tahoma" w:hAnsi="Tahoma" w:cs="Tahoma"/>
                <w:sz w:val="20"/>
                <w:szCs w:val="20"/>
              </w:rPr>
              <w:t>- директор ООО «СтройДорСервис» (по согласованию);</w:t>
            </w:r>
          </w:p>
          <w:p w:rsidR="00D753D8" w:rsidRPr="0062166F" w:rsidRDefault="00D753D8" w:rsidP="00124479">
            <w:pPr>
              <w:jc w:val="both"/>
              <w:rPr>
                <w:rFonts w:ascii="Tahoma" w:hAnsi="Tahoma" w:cs="Tahoma"/>
                <w:sz w:val="20"/>
                <w:szCs w:val="20"/>
              </w:rPr>
            </w:pPr>
          </w:p>
          <w:p w:rsidR="00D753D8" w:rsidRPr="0062166F" w:rsidRDefault="00D753D8" w:rsidP="00124479">
            <w:pPr>
              <w:ind w:firstLine="720"/>
              <w:jc w:val="both"/>
              <w:rPr>
                <w:rFonts w:ascii="Tahoma" w:hAnsi="Tahoma" w:cs="Tahoma"/>
                <w:sz w:val="20"/>
                <w:szCs w:val="20"/>
                <w:lang w:eastAsia="en-US"/>
              </w:rPr>
            </w:pPr>
          </w:p>
          <w:p w:rsidR="00D753D8" w:rsidRPr="0062166F" w:rsidRDefault="00D753D8" w:rsidP="00124479">
            <w:pPr>
              <w:jc w:val="both"/>
              <w:rPr>
                <w:rFonts w:ascii="Tahoma" w:hAnsi="Tahoma" w:cs="Tahoma"/>
                <w:color w:val="000000"/>
                <w:sz w:val="20"/>
                <w:szCs w:val="20"/>
              </w:rPr>
            </w:pPr>
            <w:r w:rsidRPr="0062166F">
              <w:rPr>
                <w:rFonts w:ascii="Tahoma" w:hAnsi="Tahoma" w:cs="Tahoma"/>
                <w:sz w:val="20"/>
                <w:szCs w:val="20"/>
                <w:lang w:eastAsia="en-US"/>
              </w:rPr>
              <w:t xml:space="preserve">- </w:t>
            </w:r>
            <w:r w:rsidRPr="0062166F">
              <w:rPr>
                <w:rFonts w:ascii="Tahoma" w:hAnsi="Tahoma" w:cs="Tahoma"/>
                <w:color w:val="000000"/>
                <w:sz w:val="20"/>
                <w:szCs w:val="20"/>
              </w:rPr>
              <w:t>и.о. заместителя начальника отдела градостроительства и развития общественной инфраструктуры администрации Мариинско-Посадского района (по согласованию)</w:t>
            </w:r>
          </w:p>
          <w:p w:rsidR="00D753D8" w:rsidRPr="0062166F" w:rsidRDefault="00D753D8" w:rsidP="00124479">
            <w:pPr>
              <w:jc w:val="both"/>
              <w:rPr>
                <w:rFonts w:ascii="Tahoma" w:hAnsi="Tahoma" w:cs="Tahoma"/>
                <w:sz w:val="20"/>
                <w:szCs w:val="20"/>
                <w:lang w:eastAsia="en-US"/>
              </w:rPr>
            </w:pPr>
          </w:p>
          <w:p w:rsidR="00D753D8" w:rsidRPr="0062166F" w:rsidRDefault="00D753D8" w:rsidP="00124479">
            <w:pPr>
              <w:jc w:val="both"/>
              <w:rPr>
                <w:rFonts w:ascii="Tahoma" w:hAnsi="Tahoma" w:cs="Tahoma"/>
                <w:sz w:val="20"/>
                <w:szCs w:val="20"/>
                <w:lang w:eastAsia="en-US"/>
              </w:rPr>
            </w:pPr>
            <w:r w:rsidRPr="0062166F">
              <w:rPr>
                <w:rFonts w:ascii="Tahoma" w:hAnsi="Tahoma" w:cs="Tahoma"/>
                <w:sz w:val="20"/>
                <w:szCs w:val="20"/>
                <w:lang w:eastAsia="en-US"/>
              </w:rPr>
              <w:t xml:space="preserve"> - начальник отдела специальных программ администрации Мариинско-Посадского района</w:t>
            </w:r>
            <w:r w:rsidR="00124479">
              <w:rPr>
                <w:rFonts w:ascii="Tahoma" w:hAnsi="Tahoma" w:cs="Tahoma"/>
                <w:sz w:val="20"/>
                <w:szCs w:val="20"/>
                <w:lang w:eastAsia="en-US"/>
              </w:rPr>
              <w:t xml:space="preserve"> </w:t>
            </w:r>
            <w:r w:rsidRPr="0062166F">
              <w:rPr>
                <w:rFonts w:ascii="Tahoma" w:hAnsi="Tahoma" w:cs="Tahoma"/>
                <w:sz w:val="20"/>
                <w:szCs w:val="20"/>
              </w:rPr>
              <w:t>(по согласованию)</w:t>
            </w:r>
            <w:r w:rsidRPr="0062166F">
              <w:rPr>
                <w:rFonts w:ascii="Tahoma" w:hAnsi="Tahoma" w:cs="Tahoma"/>
                <w:sz w:val="20"/>
                <w:szCs w:val="20"/>
                <w:lang w:eastAsia="en-US"/>
              </w:rPr>
              <w:t>;</w:t>
            </w:r>
          </w:p>
          <w:p w:rsidR="00D753D8" w:rsidRPr="0062166F" w:rsidRDefault="00D753D8" w:rsidP="00124479">
            <w:pPr>
              <w:jc w:val="both"/>
              <w:rPr>
                <w:rFonts w:ascii="Tahoma" w:hAnsi="Tahoma" w:cs="Tahoma"/>
                <w:sz w:val="20"/>
                <w:szCs w:val="20"/>
              </w:rPr>
            </w:pPr>
          </w:p>
        </w:tc>
      </w:tr>
      <w:tr w:rsidR="00D753D8" w:rsidRPr="0062166F" w:rsidTr="00124479">
        <w:tc>
          <w:tcPr>
            <w:tcW w:w="1453"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rPr>
            </w:pPr>
          </w:p>
        </w:tc>
        <w:tc>
          <w:tcPr>
            <w:tcW w:w="3547"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rPr>
            </w:pPr>
            <w:r w:rsidRPr="0062166F">
              <w:rPr>
                <w:rFonts w:ascii="Tahoma" w:hAnsi="Tahoma" w:cs="Tahoma"/>
                <w:sz w:val="20"/>
                <w:szCs w:val="20"/>
              </w:rPr>
              <w:t>- представитель Главного управления МЧС России по Чувашской Республике (по согласованию)</w:t>
            </w:r>
          </w:p>
        </w:tc>
      </w:tr>
      <w:tr w:rsidR="00D753D8" w:rsidRPr="0062166F" w:rsidTr="00124479">
        <w:tc>
          <w:tcPr>
            <w:tcW w:w="1453"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lang w:eastAsia="en-US"/>
              </w:rPr>
            </w:pPr>
          </w:p>
        </w:tc>
        <w:tc>
          <w:tcPr>
            <w:tcW w:w="3547" w:type="pct"/>
            <w:tcBorders>
              <w:top w:val="single" w:sz="4" w:space="0" w:color="auto"/>
              <w:left w:val="single" w:sz="4" w:space="0" w:color="auto"/>
              <w:bottom w:val="single" w:sz="4" w:space="0" w:color="auto"/>
              <w:right w:val="single" w:sz="4" w:space="0" w:color="auto"/>
            </w:tcBorders>
          </w:tcPr>
          <w:p w:rsidR="00D753D8" w:rsidRPr="0062166F" w:rsidRDefault="00D753D8" w:rsidP="00124479">
            <w:pPr>
              <w:jc w:val="both"/>
              <w:rPr>
                <w:rFonts w:ascii="Tahoma" w:hAnsi="Tahoma" w:cs="Tahoma"/>
                <w:sz w:val="20"/>
                <w:szCs w:val="20"/>
              </w:rPr>
            </w:pPr>
            <w:r w:rsidRPr="0062166F">
              <w:rPr>
                <w:rFonts w:ascii="Tahoma" w:hAnsi="Tahoma" w:cs="Tahoma"/>
                <w:sz w:val="20"/>
                <w:szCs w:val="20"/>
                <w:lang w:eastAsia="en-US"/>
              </w:rPr>
              <w:t>- представитель Чувашского территориального отдела Приволжского управления Ростехнадзора (по согласованию);</w:t>
            </w:r>
          </w:p>
        </w:tc>
      </w:tr>
    </w:tbl>
    <w:p w:rsidR="00D753D8" w:rsidRPr="0062166F" w:rsidRDefault="00D753D8" w:rsidP="00124479">
      <w:pPr>
        <w:jc w:val="right"/>
        <w:rPr>
          <w:rFonts w:ascii="Tahoma" w:hAnsi="Tahoma" w:cs="Tahoma"/>
          <w:sz w:val="20"/>
          <w:szCs w:val="20"/>
        </w:rPr>
      </w:pPr>
      <w:r w:rsidRPr="0062166F">
        <w:rPr>
          <w:rFonts w:ascii="Tahoma" w:hAnsi="Tahoma" w:cs="Tahoma"/>
          <w:sz w:val="20"/>
          <w:szCs w:val="20"/>
        </w:rPr>
        <w:t>Приложение 2</w:t>
      </w:r>
    </w:p>
    <w:p w:rsidR="00D753D8" w:rsidRPr="0062166F" w:rsidRDefault="00124479" w:rsidP="00124479">
      <w:pPr>
        <w:jc w:val="right"/>
        <w:rPr>
          <w:rFonts w:ascii="Tahoma" w:hAnsi="Tahoma" w:cs="Tahoma"/>
          <w:sz w:val="20"/>
          <w:szCs w:val="20"/>
        </w:rPr>
      </w:pPr>
      <w:r>
        <w:rPr>
          <w:rFonts w:ascii="Tahoma" w:hAnsi="Tahoma" w:cs="Tahoma"/>
          <w:sz w:val="20"/>
          <w:szCs w:val="20"/>
        </w:rPr>
        <w:t xml:space="preserve">      </w:t>
      </w:r>
      <w:r w:rsidR="00D753D8" w:rsidRPr="0062166F">
        <w:rPr>
          <w:rFonts w:ascii="Tahoma" w:hAnsi="Tahoma" w:cs="Tahoma"/>
          <w:sz w:val="20"/>
          <w:szCs w:val="20"/>
        </w:rPr>
        <w:t xml:space="preserve"> УТВЕРЖДЕНО</w:t>
      </w:r>
    </w:p>
    <w:p w:rsidR="00D753D8" w:rsidRPr="0062166F" w:rsidRDefault="00D753D8" w:rsidP="00124479">
      <w:pPr>
        <w:jc w:val="right"/>
        <w:rPr>
          <w:rFonts w:ascii="Tahoma" w:hAnsi="Tahoma" w:cs="Tahoma"/>
          <w:sz w:val="20"/>
          <w:szCs w:val="20"/>
        </w:rPr>
      </w:pPr>
      <w:r w:rsidRPr="0062166F">
        <w:rPr>
          <w:rFonts w:ascii="Tahoma" w:hAnsi="Tahoma" w:cs="Tahoma"/>
          <w:sz w:val="20"/>
          <w:szCs w:val="20"/>
        </w:rPr>
        <w:t>постановлением администрации</w:t>
      </w:r>
    </w:p>
    <w:p w:rsidR="00D753D8" w:rsidRPr="0062166F" w:rsidRDefault="00D753D8" w:rsidP="00124479">
      <w:pPr>
        <w:jc w:val="right"/>
        <w:rPr>
          <w:rFonts w:ascii="Tahoma" w:hAnsi="Tahoma" w:cs="Tahoma"/>
          <w:sz w:val="20"/>
          <w:szCs w:val="20"/>
        </w:rPr>
      </w:pPr>
      <w:r w:rsidRPr="0062166F">
        <w:rPr>
          <w:rFonts w:ascii="Tahoma" w:hAnsi="Tahoma" w:cs="Tahoma"/>
          <w:sz w:val="20"/>
          <w:szCs w:val="20"/>
        </w:rPr>
        <w:t>Октябрьского сельского поселения</w:t>
      </w:r>
    </w:p>
    <w:p w:rsidR="00D753D8" w:rsidRPr="0062166F" w:rsidRDefault="00D753D8" w:rsidP="00124479">
      <w:pPr>
        <w:jc w:val="right"/>
        <w:rPr>
          <w:rFonts w:ascii="Tahoma" w:hAnsi="Tahoma" w:cs="Tahoma"/>
          <w:sz w:val="20"/>
          <w:szCs w:val="20"/>
        </w:rPr>
      </w:pPr>
      <w:r w:rsidRPr="0062166F">
        <w:rPr>
          <w:rFonts w:ascii="Tahoma" w:hAnsi="Tahoma" w:cs="Tahoma"/>
          <w:sz w:val="20"/>
          <w:szCs w:val="20"/>
        </w:rPr>
        <w:t xml:space="preserve"> Мариинско-Посадского района </w:t>
      </w:r>
    </w:p>
    <w:p w:rsidR="00D753D8" w:rsidRPr="0062166F" w:rsidRDefault="00D753D8" w:rsidP="00124479">
      <w:pPr>
        <w:jc w:val="right"/>
        <w:rPr>
          <w:rFonts w:ascii="Tahoma" w:hAnsi="Tahoma" w:cs="Tahoma"/>
          <w:sz w:val="20"/>
          <w:szCs w:val="20"/>
        </w:rPr>
      </w:pPr>
      <w:r w:rsidRPr="0062166F">
        <w:rPr>
          <w:rFonts w:ascii="Tahoma" w:hAnsi="Tahoma" w:cs="Tahoma"/>
          <w:sz w:val="20"/>
          <w:szCs w:val="20"/>
        </w:rPr>
        <w:t>от</w:t>
      </w:r>
      <w:r w:rsidR="00124479">
        <w:rPr>
          <w:rFonts w:ascii="Tahoma" w:hAnsi="Tahoma" w:cs="Tahoma"/>
          <w:sz w:val="20"/>
          <w:szCs w:val="20"/>
        </w:rPr>
        <w:t xml:space="preserve"> </w:t>
      </w:r>
      <w:r w:rsidRPr="0062166F">
        <w:rPr>
          <w:rFonts w:ascii="Tahoma" w:hAnsi="Tahoma" w:cs="Tahoma"/>
          <w:sz w:val="20"/>
          <w:szCs w:val="20"/>
        </w:rPr>
        <w:t>04.10.2019 г.</w:t>
      </w:r>
      <w:r w:rsidR="00124479">
        <w:rPr>
          <w:rFonts w:ascii="Tahoma" w:hAnsi="Tahoma" w:cs="Tahoma"/>
          <w:sz w:val="20"/>
          <w:szCs w:val="20"/>
        </w:rPr>
        <w:t xml:space="preserve"> </w:t>
      </w:r>
      <w:r w:rsidRPr="0062166F">
        <w:rPr>
          <w:rFonts w:ascii="Tahoma" w:hAnsi="Tahoma" w:cs="Tahoma"/>
          <w:sz w:val="20"/>
          <w:szCs w:val="20"/>
        </w:rPr>
        <w:t>№ 82</w:t>
      </w:r>
    </w:p>
    <w:p w:rsidR="00D753D8" w:rsidRPr="0062166F" w:rsidRDefault="00D753D8" w:rsidP="00124479">
      <w:pPr>
        <w:jc w:val="right"/>
        <w:rPr>
          <w:rFonts w:ascii="Tahoma" w:hAnsi="Tahoma" w:cs="Tahoma"/>
          <w:b/>
          <w:bCs/>
          <w:color w:val="3B2D36"/>
          <w:sz w:val="20"/>
          <w:szCs w:val="20"/>
        </w:rPr>
      </w:pPr>
    </w:p>
    <w:p w:rsidR="00D753D8" w:rsidRPr="0062166F" w:rsidRDefault="00D753D8" w:rsidP="00124479">
      <w:pPr>
        <w:jc w:val="center"/>
        <w:rPr>
          <w:rFonts w:ascii="Tahoma" w:hAnsi="Tahoma" w:cs="Tahoma"/>
          <w:color w:val="3B2D36"/>
          <w:sz w:val="20"/>
          <w:szCs w:val="20"/>
        </w:rPr>
      </w:pPr>
      <w:r w:rsidRPr="0062166F">
        <w:rPr>
          <w:rFonts w:ascii="Tahoma" w:hAnsi="Tahoma" w:cs="Tahoma"/>
          <w:b/>
          <w:bCs/>
          <w:color w:val="3B2D36"/>
          <w:sz w:val="20"/>
          <w:szCs w:val="20"/>
        </w:rPr>
        <w:t>ПОЛОЖЕНИЕ</w:t>
      </w:r>
    </w:p>
    <w:p w:rsidR="00D753D8" w:rsidRPr="0062166F" w:rsidRDefault="00D753D8" w:rsidP="00124479">
      <w:pPr>
        <w:jc w:val="center"/>
        <w:rPr>
          <w:rFonts w:ascii="Tahoma" w:hAnsi="Tahoma" w:cs="Tahoma"/>
          <w:color w:val="3B2D36"/>
          <w:sz w:val="20"/>
          <w:szCs w:val="20"/>
        </w:rPr>
      </w:pPr>
      <w:r w:rsidRPr="0062166F">
        <w:rPr>
          <w:rFonts w:ascii="Tahoma" w:hAnsi="Tahoma" w:cs="Tahoma"/>
          <w:b/>
          <w:bCs/>
          <w:color w:val="3B2D36"/>
          <w:sz w:val="20"/>
          <w:szCs w:val="20"/>
        </w:rPr>
        <w:t>о комиссии по преддекларационному обследованию гидротехнического сооружения расположенного на территории Октябрьского сельского поселения Мариинско-Посадского района Чувашской Республики</w:t>
      </w:r>
    </w:p>
    <w:p w:rsidR="00D753D8" w:rsidRPr="0062166F" w:rsidRDefault="00D753D8" w:rsidP="00124479">
      <w:pPr>
        <w:jc w:val="both"/>
        <w:rPr>
          <w:rFonts w:ascii="Tahoma" w:hAnsi="Tahoma" w:cs="Tahoma"/>
          <w:color w:val="3B2D36"/>
          <w:sz w:val="20"/>
          <w:szCs w:val="20"/>
        </w:rPr>
      </w:pPr>
      <w:r w:rsidRPr="0062166F">
        <w:rPr>
          <w:rFonts w:ascii="Tahoma" w:hAnsi="Tahoma" w:cs="Tahoma"/>
          <w:b/>
          <w:bCs/>
          <w:color w:val="3B2D36"/>
          <w:sz w:val="20"/>
          <w:szCs w:val="20"/>
        </w:rPr>
        <w:t>1. Общие положения</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xml:space="preserve"> 1.1. Настоящее Положение регулирует работу комиссии по преддекларационному обследованию </w:t>
      </w:r>
      <w:r w:rsidRPr="0062166F">
        <w:rPr>
          <w:rFonts w:ascii="Tahoma" w:hAnsi="Tahoma" w:cs="Tahoma"/>
          <w:bCs/>
          <w:color w:val="3B2D36"/>
          <w:sz w:val="20"/>
          <w:szCs w:val="20"/>
        </w:rPr>
        <w:t>гидротехнического сооружения расположенного на территории Октябрьского сельского поселения Мариинско-Посадского района Чувашской Республики</w:t>
      </w:r>
      <w:r w:rsidRPr="0062166F">
        <w:rPr>
          <w:rFonts w:ascii="Tahoma" w:hAnsi="Tahoma" w:cs="Tahoma"/>
          <w:color w:val="3B2D36"/>
          <w:sz w:val="20"/>
          <w:szCs w:val="20"/>
        </w:rPr>
        <w:t xml:space="preserve"> (далее – Комиссия).</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1.2. Комиссия создается постановлением главы Октябрьского сельского поселения.</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xml:space="preserve">1.3. В состав Комиссии включаются представители собственника гидротехнического сооружения, эксплуатирующей организации, представитель МЧС России по Чувашской Республике, представитель Ростехнадзора, представитель </w:t>
      </w:r>
      <w:r w:rsidRPr="0062166F">
        <w:rPr>
          <w:rFonts w:ascii="Tahoma" w:hAnsi="Tahoma" w:cs="Tahoma"/>
          <w:sz w:val="20"/>
          <w:szCs w:val="20"/>
        </w:rPr>
        <w:t>Министерства природных ресурсов и экологии Чувашской Республики</w:t>
      </w:r>
      <w:r w:rsidRPr="0062166F">
        <w:rPr>
          <w:rFonts w:ascii="Tahoma" w:hAnsi="Tahoma" w:cs="Tahoma"/>
          <w:color w:val="3B2D36"/>
          <w:sz w:val="20"/>
          <w:szCs w:val="20"/>
        </w:rPr>
        <w:t>.</w:t>
      </w:r>
    </w:p>
    <w:p w:rsidR="00D753D8" w:rsidRPr="0062166F" w:rsidRDefault="00D753D8" w:rsidP="00124479">
      <w:pPr>
        <w:jc w:val="both"/>
        <w:rPr>
          <w:rFonts w:ascii="Tahoma" w:hAnsi="Tahoma" w:cs="Tahoma"/>
          <w:color w:val="3B2D36"/>
          <w:sz w:val="20"/>
          <w:szCs w:val="20"/>
        </w:rPr>
      </w:pPr>
      <w:r w:rsidRPr="0062166F">
        <w:rPr>
          <w:rFonts w:ascii="Tahoma" w:hAnsi="Tahoma" w:cs="Tahoma"/>
          <w:b/>
          <w:bCs/>
          <w:color w:val="3B2D36"/>
          <w:sz w:val="20"/>
          <w:szCs w:val="20"/>
        </w:rPr>
        <w:t>2. Задачи Комиссии</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2.1. Основными задачами обследования являются:</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оценка состояния и безопасности гидротехнического сооружения и прогноз их изменения во времени;</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выявление повреждений, дефектов и изменений физико-механических свойств материалов, которые могут послужить причиной аварии сооружений;</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 выявление опасных изменений в процессах, происходящих в системе сооружения (фильтрация, перемещения, осадки, уровень напряжений);</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анализ и оценка достаточности принятых (или принимаемых) собственником сооружения мер по предупреждению аварийных ситуаций;</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 оценка соблюдения эксплуатирующей организацией обязательных требований и других нормативных документов по эксплуатации гидротехнического сооружения; — разработка рекомендаций по повышению безопасности гидротехнических сооружений;</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 определение возможного нанесения ущерба при аварии на гидротехническом сооружении по следующим направлениям;</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принятие решения о необходимости или об отсутствии необходимости в составлении декларации безопасности гидротехнического сооружения.</w:t>
      </w:r>
    </w:p>
    <w:p w:rsidR="00D753D8" w:rsidRPr="0062166F" w:rsidRDefault="00D753D8" w:rsidP="00124479">
      <w:pPr>
        <w:jc w:val="both"/>
        <w:rPr>
          <w:rFonts w:ascii="Tahoma" w:hAnsi="Tahoma" w:cs="Tahoma"/>
          <w:color w:val="3B2D36"/>
          <w:sz w:val="20"/>
          <w:szCs w:val="20"/>
        </w:rPr>
      </w:pPr>
      <w:r w:rsidRPr="0062166F">
        <w:rPr>
          <w:rFonts w:ascii="Tahoma" w:hAnsi="Tahoma" w:cs="Tahoma"/>
          <w:b/>
          <w:bCs/>
          <w:color w:val="3B2D36"/>
          <w:sz w:val="20"/>
          <w:szCs w:val="20"/>
        </w:rPr>
        <w:t>3. Права и обязанности Комиссия имеет право:</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3.1. При необходимости включать в работу Комиссии специалистов необходимого профиля, других заинтересованных лиц.</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3.2. Рассматривать документы (справка о состоянии гидротехнического сооружения, содержащую позицию эксплуатирующей организации о состоянии сооружений, проекты обследуемых сооружений, технический паспорт гидротехнического сооружения, декларация безопасности сооружения за предыдущий период (при отсутствии утвержденной декларации безопасности — проект декларации безопасности) и информацию необходимую для работы Комиссии..</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3.3. Непосредственно на гидротехническом сооружении проводить обследование с использованием визуальных, инструментальных и специальных обследований.</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lastRenderedPageBreak/>
        <w:t> 3.4. По итогам работы Комиссии участниками обследования составляется акт обследования гидротехнических сооружений по форме, утвержденной приказом Ростехнадзора от 30.10.2013 № 506 «Об утверждении формы акта преддекларационного обследования гидротехнических сооружений (за исключением судоходных и портовых гидротехнических сооружений)».</w:t>
      </w:r>
    </w:p>
    <w:p w:rsidR="00D753D8" w:rsidRPr="0062166F" w:rsidRDefault="00D753D8" w:rsidP="00124479">
      <w:pPr>
        <w:jc w:val="both"/>
        <w:rPr>
          <w:rFonts w:ascii="Tahoma" w:hAnsi="Tahoma" w:cs="Tahoma"/>
          <w:color w:val="3B2D36"/>
          <w:sz w:val="20"/>
          <w:szCs w:val="20"/>
        </w:rPr>
      </w:pPr>
      <w:r w:rsidRPr="0062166F">
        <w:rPr>
          <w:rFonts w:ascii="Tahoma" w:hAnsi="Tahoma" w:cs="Tahoma"/>
          <w:b/>
          <w:bCs/>
          <w:color w:val="3B2D36"/>
          <w:sz w:val="20"/>
          <w:szCs w:val="20"/>
        </w:rPr>
        <w:t> 4. Организация работы Комиссии</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4.1. Председатель Комиссии организует работу Комиссии, устанавливает дату заседания и рассмотрения документов, обследования гидротехнического сооружения.</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4.2. Секретарь Комиссии не менее чем за три календарных дня, до установленной даты заседания, обследования гидротехнических сооружений оповещает членов Комиссии.</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4.3. На заседаниях и обследованиях председатель Комиссии знакомит членов Комиссии с порядком проведения рассмотрения документов и обследования.</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4.4. Члены Комиссии знакомятся с представленной собственником эксплуатирующей организацией документацией, осматривают и проверяют состояние сооружений, выполнение действующих правил, инструкций и положений по эксплуатации гидротехнических сооружений.</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4.5. При необходимости, по указанию членов Комиссии, специалистами собственника, эксплуатирующей организации могут проводиться контрольные и дополнительные измерения.</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4.6. Комиссия рассматривает комплекс вопросов безопасности гидротехнического сооружения, в том числе организацию эксплуатации, ведение технической документации, техническое состояние гидротехнического сооружения, и его контроль (мониторинг), выполнение реконструкции, ремонтных работ, мероприятий по обеспечению безопасности гидротехнического сооружения, включая рекомендованные актами предыдущих обследований, выполнение предписаний органа надзора. Основная задача Комиссии – на основе результатов обследования, решение вопросов, связанных с оценкой технического состояния гидротехнического сооружения и определение возможного вреда нанесенного при аварии на гидротехническом сооружении.</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 4.7. Итогом работы Комиссии являются выводы о техническом состоянии обследованных объектов, рекомендации, которые собственник, эксплуатирующая организация реализует в декларации безопасности, перечень мероприятий, направленных на обеспечение работоспособности и безопасности объектов гидротехнических сооружений, которые подлежат исполнению в определенные Комиссией и согласованные с эксплуатирующей организацией и собственником сроки. Определение возможного размера вероятного вреда при аварии.</w:t>
      </w:r>
    </w:p>
    <w:p w:rsidR="00D753D8" w:rsidRPr="0062166F" w:rsidRDefault="00D753D8" w:rsidP="00124479">
      <w:pPr>
        <w:jc w:val="both"/>
        <w:rPr>
          <w:rFonts w:ascii="Tahoma" w:hAnsi="Tahoma" w:cs="Tahoma"/>
          <w:color w:val="3B2D36"/>
          <w:sz w:val="20"/>
          <w:szCs w:val="20"/>
        </w:rPr>
      </w:pPr>
      <w:r w:rsidRPr="0062166F">
        <w:rPr>
          <w:rFonts w:ascii="Tahoma" w:hAnsi="Tahoma" w:cs="Tahoma"/>
          <w:color w:val="3B2D36"/>
          <w:sz w:val="20"/>
          <w:szCs w:val="20"/>
        </w:rPr>
        <w:t>4.8. По результатам работы Комиссии составляется акт преддекларационного обследования гидротехнического сооружения, который подписывается всеми членами Комиссии, каждый из которых вправе письменно представить особое мнение по спорным вопросам.</w:t>
      </w:r>
    </w:p>
    <w:p w:rsidR="00D753D8" w:rsidRPr="0062166F" w:rsidRDefault="00D753D8" w:rsidP="00124479">
      <w:pPr>
        <w:jc w:val="both"/>
        <w:rPr>
          <w:rFonts w:ascii="Tahoma" w:hAnsi="Tahoma" w:cs="Tahoma"/>
          <w:sz w:val="20"/>
          <w:szCs w:val="20"/>
        </w:rPr>
      </w:pPr>
    </w:p>
    <w:p w:rsidR="00D753D8" w:rsidRPr="0062166F" w:rsidRDefault="00D753D8" w:rsidP="00124479">
      <w:pPr>
        <w:jc w:val="both"/>
        <w:rPr>
          <w:rFonts w:ascii="Tahoma" w:hAnsi="Tahoma" w:cs="Tahoma"/>
          <w:sz w:val="20"/>
          <w:szCs w:val="20"/>
        </w:rPr>
      </w:pPr>
    </w:p>
    <w:tbl>
      <w:tblPr>
        <w:tblW w:w="5000" w:type="pct"/>
        <w:tblLook w:val="0000" w:firstRow="0" w:lastRow="0" w:firstColumn="0" w:lastColumn="0" w:noHBand="0" w:noVBand="0"/>
      </w:tblPr>
      <w:tblGrid>
        <w:gridCol w:w="6637"/>
        <w:gridCol w:w="1856"/>
        <w:gridCol w:w="6646"/>
      </w:tblGrid>
      <w:tr w:rsidR="00D753D8" w:rsidRPr="00AE75E1" w:rsidTr="00D753D8">
        <w:trPr>
          <w:cantSplit/>
          <w:trHeight w:val="420"/>
        </w:trPr>
        <w:tc>
          <w:tcPr>
            <w:tcW w:w="2192" w:type="pct"/>
          </w:tcPr>
          <w:p w:rsidR="00D753D8" w:rsidRPr="00AE75E1" w:rsidRDefault="00D753D8" w:rsidP="00124479">
            <w:pPr>
              <w:pStyle w:val="afd"/>
              <w:tabs>
                <w:tab w:val="left" w:pos="4285"/>
              </w:tabs>
              <w:jc w:val="center"/>
              <w:rPr>
                <w:rFonts w:ascii="Tahoma" w:hAnsi="Tahoma" w:cs="Tahoma"/>
                <w:bCs/>
                <w:noProof/>
                <w:color w:val="000000"/>
              </w:rPr>
            </w:pPr>
            <w:r w:rsidRPr="00AE75E1">
              <w:rPr>
                <w:rFonts w:ascii="Tahoma" w:hAnsi="Tahoma" w:cs="Tahoma"/>
                <w:bCs/>
                <w:noProof/>
                <w:color w:val="000000"/>
              </w:rPr>
              <w:t>ЧĂВАШ</w:t>
            </w:r>
          </w:p>
          <w:p w:rsidR="00D753D8" w:rsidRPr="00AE75E1" w:rsidRDefault="00D753D8" w:rsidP="00124479">
            <w:pPr>
              <w:pStyle w:val="afd"/>
              <w:tabs>
                <w:tab w:val="left" w:pos="4285"/>
              </w:tabs>
              <w:jc w:val="center"/>
              <w:rPr>
                <w:rFonts w:ascii="Tahoma" w:hAnsi="Tahoma" w:cs="Tahoma"/>
                <w:bCs/>
                <w:noProof/>
                <w:color w:val="000000"/>
              </w:rPr>
            </w:pPr>
            <w:r w:rsidRPr="00AE75E1">
              <w:rPr>
                <w:rFonts w:ascii="Tahoma" w:hAnsi="Tahoma" w:cs="Tahoma"/>
                <w:bCs/>
                <w:noProof/>
                <w:color w:val="000000"/>
              </w:rPr>
              <w:t>РЕСПУБЛИКИ</w:t>
            </w:r>
          </w:p>
          <w:p w:rsidR="00D753D8" w:rsidRPr="00AE75E1" w:rsidRDefault="00D753D8" w:rsidP="00124479">
            <w:pPr>
              <w:pStyle w:val="afd"/>
              <w:tabs>
                <w:tab w:val="left" w:pos="4285"/>
              </w:tabs>
              <w:jc w:val="center"/>
              <w:rPr>
                <w:rFonts w:ascii="Tahoma" w:hAnsi="Tahoma" w:cs="Tahoma"/>
              </w:rPr>
            </w:pPr>
            <w:r w:rsidRPr="00AE75E1">
              <w:rPr>
                <w:rFonts w:ascii="Tahoma" w:hAnsi="Tahoma" w:cs="Tahoma"/>
                <w:bCs/>
                <w:noProof/>
                <w:color w:val="000000"/>
                <w:lang w:val="en-US"/>
              </w:rPr>
              <w:t>C</w:t>
            </w:r>
            <w:r w:rsidRPr="00AE75E1">
              <w:rPr>
                <w:rFonts w:ascii="Tahoma" w:hAnsi="Tahoma" w:cs="Tahoma"/>
                <w:bCs/>
                <w:noProof/>
                <w:color w:val="000000"/>
              </w:rPr>
              <w:t>ĔНТĔРВĂРРИ</w:t>
            </w:r>
            <w:r w:rsidR="00124479">
              <w:rPr>
                <w:rFonts w:ascii="Tahoma" w:hAnsi="Tahoma" w:cs="Tahoma"/>
                <w:bCs/>
                <w:noProof/>
                <w:color w:val="000000"/>
              </w:rPr>
              <w:t xml:space="preserve"> </w:t>
            </w:r>
            <w:r w:rsidRPr="00AE75E1">
              <w:rPr>
                <w:rFonts w:ascii="Tahoma" w:hAnsi="Tahoma" w:cs="Tahoma"/>
                <w:bCs/>
                <w:noProof/>
                <w:color w:val="000000"/>
              </w:rPr>
              <w:t xml:space="preserve"> РАЙОНĔ</w:t>
            </w:r>
          </w:p>
        </w:tc>
        <w:tc>
          <w:tcPr>
            <w:tcW w:w="613" w:type="pct"/>
            <w:vMerge w:val="restart"/>
          </w:tcPr>
          <w:p w:rsidR="00D753D8" w:rsidRPr="00AE75E1" w:rsidRDefault="00D753D8" w:rsidP="00124479">
            <w:pPr>
              <w:jc w:val="both"/>
              <w:rPr>
                <w:rFonts w:ascii="Tahoma" w:hAnsi="Tahoma" w:cs="Tahoma"/>
                <w:sz w:val="20"/>
                <w:szCs w:val="20"/>
              </w:rPr>
            </w:pPr>
            <w:r>
              <w:rPr>
                <w:rFonts w:ascii="Tahoma" w:hAnsi="Tahoma" w:cs="Tahoma"/>
                <w:noProof/>
                <w:sz w:val="20"/>
                <w:szCs w:val="20"/>
              </w:rPr>
              <w:drawing>
                <wp:anchor distT="0" distB="0" distL="114300" distR="114300" simplePos="0" relativeHeight="251672576"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44" name="Рисунок 1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b-ch"/>
                          <pic:cNvPicPr>
                            <a:picLocks noChangeAspect="1" noChangeArrowheads="1"/>
                          </pic:cNvPicPr>
                        </pic:nvPicPr>
                        <pic:blipFill>
                          <a:blip r:embed="rId9" cstate="print"/>
                          <a:srcRect/>
                          <a:stretch>
                            <a:fillRect/>
                          </a:stretch>
                        </pic:blipFill>
                        <pic:spPr bwMode="auto">
                          <a:xfrm>
                            <a:off x="0" y="0"/>
                            <a:ext cx="720090" cy="720090"/>
                          </a:xfrm>
                          <a:prstGeom prst="rect">
                            <a:avLst/>
                          </a:prstGeom>
                          <a:noFill/>
                        </pic:spPr>
                      </pic:pic>
                    </a:graphicData>
                  </a:graphic>
                </wp:anchor>
              </w:drawing>
            </w:r>
          </w:p>
        </w:tc>
        <w:tc>
          <w:tcPr>
            <w:tcW w:w="2195" w:type="pct"/>
          </w:tcPr>
          <w:p w:rsidR="00D753D8" w:rsidRPr="00AE75E1" w:rsidRDefault="00D753D8" w:rsidP="00124479">
            <w:pPr>
              <w:pStyle w:val="afd"/>
              <w:jc w:val="center"/>
              <w:rPr>
                <w:rFonts w:ascii="Tahoma" w:hAnsi="Tahoma" w:cs="Tahoma"/>
                <w:bCs/>
                <w:noProof/>
                <w:color w:val="000000"/>
              </w:rPr>
            </w:pPr>
            <w:r w:rsidRPr="00AE75E1">
              <w:rPr>
                <w:rFonts w:ascii="Tahoma" w:hAnsi="Tahoma" w:cs="Tahoma"/>
                <w:bCs/>
                <w:noProof/>
              </w:rPr>
              <w:t>ЧУВАШСКАЯ РЕСПУБЛИКА</w:t>
            </w:r>
          </w:p>
          <w:p w:rsidR="00D753D8" w:rsidRPr="00AE75E1" w:rsidRDefault="00D753D8" w:rsidP="00124479">
            <w:pPr>
              <w:pStyle w:val="afd"/>
              <w:jc w:val="center"/>
              <w:rPr>
                <w:rFonts w:ascii="Tahoma" w:hAnsi="Tahoma" w:cs="Tahoma"/>
                <w:bCs/>
                <w:noProof/>
                <w:color w:val="000000"/>
              </w:rPr>
            </w:pPr>
            <w:r w:rsidRPr="00AE75E1">
              <w:rPr>
                <w:rFonts w:ascii="Tahoma" w:hAnsi="Tahoma" w:cs="Tahoma"/>
                <w:bCs/>
                <w:noProof/>
                <w:color w:val="000000"/>
              </w:rPr>
              <w:t>МАРИИНСКО-ПОСАДСКИЙ</w:t>
            </w:r>
          </w:p>
          <w:p w:rsidR="00D753D8" w:rsidRPr="00AE75E1" w:rsidRDefault="00D753D8" w:rsidP="00124479">
            <w:pPr>
              <w:pStyle w:val="afd"/>
              <w:jc w:val="center"/>
              <w:rPr>
                <w:rFonts w:ascii="Tahoma" w:hAnsi="Tahoma" w:cs="Tahoma"/>
                <w:bCs/>
              </w:rPr>
            </w:pPr>
            <w:r w:rsidRPr="00AE75E1">
              <w:rPr>
                <w:rFonts w:ascii="Tahoma" w:hAnsi="Tahoma" w:cs="Tahoma"/>
                <w:bCs/>
                <w:noProof/>
                <w:color w:val="000000"/>
              </w:rPr>
              <w:t>РАЙОН</w:t>
            </w:r>
          </w:p>
        </w:tc>
      </w:tr>
      <w:tr w:rsidR="00D753D8" w:rsidRPr="00AE75E1" w:rsidTr="00D753D8">
        <w:trPr>
          <w:cantSplit/>
          <w:trHeight w:val="1404"/>
        </w:trPr>
        <w:tc>
          <w:tcPr>
            <w:tcW w:w="2192" w:type="pct"/>
          </w:tcPr>
          <w:p w:rsidR="00D753D8" w:rsidRPr="00AE75E1" w:rsidRDefault="00D753D8" w:rsidP="00124479">
            <w:pPr>
              <w:pStyle w:val="afd"/>
              <w:tabs>
                <w:tab w:val="left" w:pos="4285"/>
              </w:tabs>
              <w:jc w:val="center"/>
              <w:rPr>
                <w:rFonts w:ascii="Tahoma" w:hAnsi="Tahoma" w:cs="Tahoma"/>
                <w:bCs/>
                <w:noProof/>
                <w:color w:val="000000"/>
              </w:rPr>
            </w:pPr>
            <w:r w:rsidRPr="00AE75E1">
              <w:rPr>
                <w:rFonts w:ascii="Tahoma" w:hAnsi="Tahoma" w:cs="Tahoma"/>
                <w:bCs/>
                <w:noProof/>
                <w:color w:val="000000"/>
              </w:rPr>
              <w:t>СĔНТĔРПУÇ</w:t>
            </w:r>
            <w:r w:rsidR="00124479">
              <w:rPr>
                <w:rFonts w:ascii="Tahoma" w:hAnsi="Tahoma" w:cs="Tahoma"/>
                <w:bCs/>
                <w:noProof/>
                <w:color w:val="000000"/>
              </w:rPr>
              <w:t xml:space="preserve"> </w:t>
            </w:r>
            <w:r w:rsidRPr="00AE75E1">
              <w:rPr>
                <w:rFonts w:ascii="Tahoma" w:hAnsi="Tahoma" w:cs="Tahoma"/>
                <w:bCs/>
                <w:noProof/>
                <w:color w:val="000000"/>
              </w:rPr>
              <w:t>ЯЛ</w:t>
            </w:r>
          </w:p>
          <w:p w:rsidR="00D753D8" w:rsidRPr="00AE75E1" w:rsidRDefault="00D753D8" w:rsidP="00124479">
            <w:pPr>
              <w:pStyle w:val="afd"/>
              <w:tabs>
                <w:tab w:val="left" w:pos="4285"/>
              </w:tabs>
              <w:jc w:val="center"/>
              <w:rPr>
                <w:rFonts w:ascii="Tahoma" w:hAnsi="Tahoma" w:cs="Tahoma"/>
                <w:bCs/>
                <w:noProof/>
                <w:color w:val="000000"/>
              </w:rPr>
            </w:pPr>
            <w:r w:rsidRPr="00AE75E1">
              <w:rPr>
                <w:rFonts w:ascii="Tahoma" w:hAnsi="Tahoma" w:cs="Tahoma"/>
                <w:bCs/>
                <w:noProof/>
                <w:color w:val="000000"/>
              </w:rPr>
              <w:t>ПОСЕЛЕНИЙĚН</w:t>
            </w:r>
          </w:p>
          <w:p w:rsidR="00D753D8" w:rsidRDefault="00D753D8" w:rsidP="00124479">
            <w:pPr>
              <w:pStyle w:val="afd"/>
              <w:tabs>
                <w:tab w:val="left" w:pos="4285"/>
              </w:tabs>
              <w:jc w:val="center"/>
              <w:rPr>
                <w:rStyle w:val="af7"/>
                <w:rFonts w:ascii="Tahoma" w:hAnsi="Tahoma" w:cs="Tahoma"/>
                <w:b w:val="0"/>
                <w:color w:val="000000"/>
              </w:rPr>
            </w:pPr>
            <w:r w:rsidRPr="00AE75E1">
              <w:rPr>
                <w:rFonts w:ascii="Tahoma" w:hAnsi="Tahoma" w:cs="Tahoma"/>
                <w:bCs/>
                <w:noProof/>
                <w:color w:val="000000"/>
              </w:rPr>
              <w:t>АДМИНИСТРАЦИЙĔ</w:t>
            </w:r>
          </w:p>
          <w:p w:rsidR="00D753D8" w:rsidRDefault="00D753D8" w:rsidP="00124479">
            <w:pPr>
              <w:pStyle w:val="afd"/>
              <w:tabs>
                <w:tab w:val="left" w:pos="4285"/>
              </w:tabs>
              <w:jc w:val="center"/>
              <w:rPr>
                <w:rStyle w:val="af7"/>
                <w:rFonts w:ascii="Tahoma" w:hAnsi="Tahoma" w:cs="Tahoma"/>
                <w:b w:val="0"/>
                <w:noProof/>
                <w:color w:val="000000"/>
              </w:rPr>
            </w:pPr>
            <w:r w:rsidRPr="00AE75E1">
              <w:rPr>
                <w:rStyle w:val="af7"/>
                <w:rFonts w:ascii="Tahoma" w:hAnsi="Tahoma" w:cs="Tahoma"/>
                <w:b w:val="0"/>
                <w:noProof/>
                <w:color w:val="000000"/>
              </w:rPr>
              <w:t>Й Ы Ш Ă Н У</w:t>
            </w:r>
          </w:p>
          <w:p w:rsidR="00D753D8" w:rsidRPr="00AE75E1" w:rsidRDefault="00D753D8" w:rsidP="00124479">
            <w:pPr>
              <w:pStyle w:val="afd"/>
              <w:ind w:right="-35"/>
              <w:jc w:val="center"/>
              <w:rPr>
                <w:rFonts w:ascii="Tahoma" w:hAnsi="Tahoma" w:cs="Tahoma"/>
                <w:noProof/>
                <w:color w:val="000000"/>
              </w:rPr>
            </w:pPr>
            <w:r w:rsidRPr="00AE75E1">
              <w:rPr>
                <w:rFonts w:ascii="Tahoma" w:hAnsi="Tahoma" w:cs="Tahoma"/>
                <w:noProof/>
                <w:color w:val="000000"/>
              </w:rPr>
              <w:t xml:space="preserve"> 2019.10.16</w:t>
            </w:r>
            <w:r w:rsidR="00124479">
              <w:rPr>
                <w:rFonts w:ascii="Tahoma" w:hAnsi="Tahoma" w:cs="Tahoma"/>
                <w:noProof/>
                <w:color w:val="000000"/>
              </w:rPr>
              <w:t xml:space="preserve"> </w:t>
            </w:r>
            <w:r w:rsidRPr="00AE75E1">
              <w:rPr>
                <w:rFonts w:ascii="Tahoma" w:hAnsi="Tahoma" w:cs="Tahoma"/>
                <w:noProof/>
                <w:color w:val="000000"/>
              </w:rPr>
              <w:t xml:space="preserve"> № 82</w:t>
            </w:r>
          </w:p>
          <w:p w:rsidR="00D753D8" w:rsidRPr="00AE75E1" w:rsidRDefault="00D753D8" w:rsidP="00124479">
            <w:pPr>
              <w:jc w:val="center"/>
              <w:rPr>
                <w:rFonts w:ascii="Tahoma" w:hAnsi="Tahoma" w:cs="Tahoma"/>
                <w:noProof/>
                <w:color w:val="000000"/>
                <w:sz w:val="20"/>
                <w:szCs w:val="20"/>
              </w:rPr>
            </w:pPr>
            <w:r w:rsidRPr="00AE75E1">
              <w:rPr>
                <w:rFonts w:ascii="Tahoma" w:hAnsi="Tahoma" w:cs="Tahoma"/>
                <w:noProof/>
                <w:color w:val="000000"/>
                <w:sz w:val="20"/>
                <w:szCs w:val="20"/>
              </w:rPr>
              <w:t>Сĕнтĕрпу¸ ялĕ</w:t>
            </w:r>
          </w:p>
        </w:tc>
        <w:tc>
          <w:tcPr>
            <w:tcW w:w="613" w:type="pct"/>
            <w:vMerge/>
            <w:vAlign w:val="center"/>
          </w:tcPr>
          <w:p w:rsidR="00D753D8" w:rsidRPr="00AE75E1" w:rsidRDefault="00D753D8" w:rsidP="00124479">
            <w:pPr>
              <w:jc w:val="both"/>
              <w:rPr>
                <w:rFonts w:ascii="Tahoma" w:hAnsi="Tahoma" w:cs="Tahoma"/>
                <w:sz w:val="20"/>
                <w:szCs w:val="20"/>
              </w:rPr>
            </w:pPr>
          </w:p>
        </w:tc>
        <w:tc>
          <w:tcPr>
            <w:tcW w:w="2195" w:type="pct"/>
          </w:tcPr>
          <w:p w:rsidR="00D753D8" w:rsidRPr="00AE75E1" w:rsidRDefault="00D753D8" w:rsidP="00124479">
            <w:pPr>
              <w:pStyle w:val="afd"/>
              <w:jc w:val="center"/>
              <w:rPr>
                <w:rFonts w:ascii="Tahoma" w:hAnsi="Tahoma" w:cs="Tahoma"/>
                <w:bCs/>
                <w:noProof/>
                <w:color w:val="000000"/>
              </w:rPr>
            </w:pPr>
            <w:r w:rsidRPr="00AE75E1">
              <w:rPr>
                <w:rFonts w:ascii="Tahoma" w:hAnsi="Tahoma" w:cs="Tahoma"/>
                <w:bCs/>
                <w:noProof/>
                <w:color w:val="000000"/>
              </w:rPr>
              <w:t>АДМИНИСТРАЦИЯ</w:t>
            </w:r>
          </w:p>
          <w:p w:rsidR="00D753D8" w:rsidRPr="00AE75E1" w:rsidRDefault="00D753D8" w:rsidP="00124479">
            <w:pPr>
              <w:pStyle w:val="afd"/>
              <w:jc w:val="center"/>
              <w:rPr>
                <w:rFonts w:ascii="Tahoma" w:hAnsi="Tahoma" w:cs="Tahoma"/>
                <w:bCs/>
                <w:noProof/>
                <w:color w:val="000000"/>
              </w:rPr>
            </w:pPr>
            <w:r w:rsidRPr="00AE75E1">
              <w:rPr>
                <w:rFonts w:ascii="Tahoma" w:hAnsi="Tahoma" w:cs="Tahoma"/>
                <w:bCs/>
                <w:noProof/>
                <w:color w:val="000000"/>
              </w:rPr>
              <w:t>БОЛЬШЕШИГАЕВСКОГО</w:t>
            </w:r>
          </w:p>
          <w:p w:rsidR="00D753D8" w:rsidRDefault="00D753D8" w:rsidP="00124479">
            <w:pPr>
              <w:pStyle w:val="afd"/>
              <w:jc w:val="center"/>
              <w:rPr>
                <w:rFonts w:ascii="Tahoma" w:hAnsi="Tahoma" w:cs="Tahoma"/>
                <w:noProof/>
                <w:color w:val="000000"/>
              </w:rPr>
            </w:pPr>
            <w:r w:rsidRPr="00AE75E1">
              <w:rPr>
                <w:rFonts w:ascii="Tahoma" w:hAnsi="Tahoma" w:cs="Tahoma"/>
                <w:bCs/>
                <w:noProof/>
                <w:color w:val="000000"/>
              </w:rPr>
              <w:t>СЕЛЬСКОГО ПОСЕЛЕНИЯ</w:t>
            </w:r>
          </w:p>
          <w:p w:rsidR="00D753D8" w:rsidRDefault="00D753D8" w:rsidP="00124479">
            <w:pPr>
              <w:pStyle w:val="afd"/>
              <w:jc w:val="center"/>
              <w:rPr>
                <w:rStyle w:val="af7"/>
                <w:rFonts w:ascii="Tahoma" w:hAnsi="Tahoma" w:cs="Tahoma"/>
                <w:b w:val="0"/>
                <w:noProof/>
                <w:color w:val="000000"/>
              </w:rPr>
            </w:pPr>
            <w:r w:rsidRPr="00AE75E1">
              <w:rPr>
                <w:rStyle w:val="af7"/>
                <w:rFonts w:ascii="Tahoma" w:hAnsi="Tahoma" w:cs="Tahoma"/>
                <w:b w:val="0"/>
                <w:noProof/>
                <w:color w:val="000000"/>
              </w:rPr>
              <w:t>П О С Т А Н О В Л Е Н И Е</w:t>
            </w:r>
          </w:p>
          <w:p w:rsidR="00D753D8" w:rsidRPr="00AE75E1" w:rsidRDefault="00D753D8" w:rsidP="00124479">
            <w:pPr>
              <w:pStyle w:val="afd"/>
              <w:jc w:val="center"/>
              <w:rPr>
                <w:rFonts w:ascii="Tahoma" w:hAnsi="Tahoma" w:cs="Tahoma"/>
              </w:rPr>
            </w:pPr>
            <w:r w:rsidRPr="00AE75E1">
              <w:rPr>
                <w:rFonts w:ascii="Tahoma" w:hAnsi="Tahoma" w:cs="Tahoma"/>
                <w:noProof/>
                <w:color w:val="000000"/>
              </w:rPr>
              <w:t>16.10.2019</w:t>
            </w:r>
            <w:r w:rsidR="00124479">
              <w:rPr>
                <w:rFonts w:ascii="Tahoma" w:hAnsi="Tahoma" w:cs="Tahoma"/>
                <w:noProof/>
              </w:rPr>
              <w:t xml:space="preserve"> </w:t>
            </w:r>
            <w:r w:rsidRPr="00AE75E1">
              <w:rPr>
                <w:rFonts w:ascii="Tahoma" w:hAnsi="Tahoma" w:cs="Tahoma"/>
                <w:noProof/>
              </w:rPr>
              <w:t xml:space="preserve"> №</w:t>
            </w:r>
            <w:r w:rsidR="00124479">
              <w:rPr>
                <w:rFonts w:ascii="Tahoma" w:hAnsi="Tahoma" w:cs="Tahoma"/>
                <w:noProof/>
              </w:rPr>
              <w:t xml:space="preserve"> </w:t>
            </w:r>
            <w:r w:rsidRPr="00AE75E1">
              <w:rPr>
                <w:rFonts w:ascii="Tahoma" w:hAnsi="Tahoma" w:cs="Tahoma"/>
                <w:noProof/>
              </w:rPr>
              <w:t>82</w:t>
            </w:r>
          </w:p>
          <w:p w:rsidR="00D753D8" w:rsidRPr="00AE75E1" w:rsidRDefault="00D753D8" w:rsidP="00124479">
            <w:pPr>
              <w:jc w:val="center"/>
              <w:rPr>
                <w:rFonts w:ascii="Tahoma" w:hAnsi="Tahoma" w:cs="Tahoma"/>
                <w:noProof/>
                <w:sz w:val="20"/>
                <w:szCs w:val="20"/>
              </w:rPr>
            </w:pPr>
            <w:r w:rsidRPr="00AE75E1">
              <w:rPr>
                <w:rFonts w:ascii="Tahoma" w:hAnsi="Tahoma" w:cs="Tahoma"/>
                <w:noProof/>
                <w:color w:val="000000"/>
                <w:sz w:val="20"/>
                <w:szCs w:val="20"/>
              </w:rPr>
              <w:t>д. Большое</w:t>
            </w:r>
            <w:r w:rsidR="00124479">
              <w:rPr>
                <w:rFonts w:ascii="Tahoma" w:hAnsi="Tahoma" w:cs="Tahoma"/>
                <w:noProof/>
                <w:color w:val="000000"/>
                <w:sz w:val="20"/>
                <w:szCs w:val="20"/>
              </w:rPr>
              <w:t xml:space="preserve"> </w:t>
            </w:r>
            <w:r w:rsidRPr="00AE75E1">
              <w:rPr>
                <w:rFonts w:ascii="Tahoma" w:hAnsi="Tahoma" w:cs="Tahoma"/>
                <w:noProof/>
                <w:color w:val="000000"/>
                <w:sz w:val="20"/>
                <w:szCs w:val="20"/>
              </w:rPr>
              <w:t>Шигаево</w:t>
            </w:r>
          </w:p>
        </w:tc>
      </w:tr>
    </w:tbl>
    <w:p w:rsidR="00D753D8" w:rsidRPr="00AE75E1" w:rsidRDefault="00D753D8" w:rsidP="00124479">
      <w:pPr>
        <w:tabs>
          <w:tab w:val="left" w:pos="5353"/>
        </w:tabs>
        <w:ind w:right="5073"/>
        <w:jc w:val="both"/>
        <w:rPr>
          <w:rFonts w:ascii="Tahoma" w:hAnsi="Tahoma" w:cs="Tahoma"/>
          <w:b/>
          <w:sz w:val="20"/>
          <w:szCs w:val="20"/>
        </w:rPr>
      </w:pPr>
      <w:r w:rsidRPr="00AE75E1">
        <w:rPr>
          <w:rFonts w:ascii="Tahoma" w:hAnsi="Tahoma" w:cs="Tahoma"/>
          <w:b/>
          <w:sz w:val="20"/>
          <w:szCs w:val="20"/>
        </w:rPr>
        <w:t xml:space="preserve">Об утверждении Порядка формирования перечня налоговых расходов Большешигаевского сельского поселения Мариинско-Посадского района Чувашской Республики </w:t>
      </w:r>
    </w:p>
    <w:p w:rsidR="00D753D8" w:rsidRPr="00AE75E1" w:rsidRDefault="00D753D8" w:rsidP="00124479">
      <w:pPr>
        <w:tabs>
          <w:tab w:val="left" w:pos="5353"/>
        </w:tabs>
        <w:ind w:right="4973"/>
        <w:jc w:val="both"/>
        <w:rPr>
          <w:rFonts w:ascii="Tahoma" w:hAnsi="Tahoma" w:cs="Tahoma"/>
          <w:b/>
          <w:sz w:val="20"/>
          <w:szCs w:val="20"/>
        </w:rPr>
      </w:pP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В соответствии со статьей 174</w:t>
      </w:r>
      <w:r w:rsidRPr="00AE75E1">
        <w:rPr>
          <w:rFonts w:ascii="Tahoma" w:hAnsi="Tahoma" w:cs="Tahoma"/>
          <w:sz w:val="20"/>
          <w:szCs w:val="20"/>
          <w:vertAlign w:val="superscript"/>
        </w:rPr>
        <w:t>3</w:t>
      </w:r>
      <w:r w:rsidRPr="00AE75E1">
        <w:rPr>
          <w:rFonts w:ascii="Tahoma" w:hAnsi="Tahoma" w:cs="Tahoma"/>
          <w:sz w:val="20"/>
          <w:szCs w:val="20"/>
        </w:rPr>
        <w:t xml:space="preserve"> Бюджетного кодекса Российской Федерации администрация Большешигаевского сельского поселения Мариинско-Посадского района Чувашской Республики</w:t>
      </w:r>
      <w:r w:rsidR="00124479">
        <w:rPr>
          <w:rFonts w:ascii="Tahoma" w:hAnsi="Tahoma" w:cs="Tahoma"/>
          <w:sz w:val="20"/>
          <w:szCs w:val="20"/>
        </w:rPr>
        <w:t xml:space="preserve">    </w:t>
      </w:r>
      <w:r w:rsidRPr="00AE75E1">
        <w:rPr>
          <w:rFonts w:ascii="Tahoma" w:hAnsi="Tahoma" w:cs="Tahoma"/>
          <w:sz w:val="20"/>
          <w:szCs w:val="20"/>
        </w:rPr>
        <w:t>п о с т а н о в л я е т:</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 xml:space="preserve">1. Утвердить прилагаемый Порядок формирования перечня налоговых расходов Большешигаевского сельского поселения Мариинско-Посадского района Чувашской Республики. </w:t>
      </w:r>
    </w:p>
    <w:p w:rsidR="00D753D8" w:rsidRPr="00AE75E1" w:rsidRDefault="00D753D8" w:rsidP="00124479">
      <w:pPr>
        <w:pStyle w:val="aff7"/>
        <w:ind w:firstLine="709"/>
        <w:jc w:val="both"/>
        <w:rPr>
          <w:rFonts w:ascii="Tahoma" w:hAnsi="Tahoma" w:cs="Tahoma"/>
          <w:sz w:val="20"/>
          <w:szCs w:val="20"/>
          <w:lang w:eastAsia="ru-RU"/>
        </w:rPr>
      </w:pPr>
      <w:r w:rsidRPr="00AE75E1">
        <w:rPr>
          <w:rFonts w:ascii="Tahoma" w:hAnsi="Tahoma" w:cs="Tahoma"/>
          <w:sz w:val="20"/>
          <w:szCs w:val="20"/>
          <w:lang w:eastAsia="ru-RU"/>
        </w:rPr>
        <w:t>2. Контроль за выполнением настоящего постановления возложить на финансовый отдел Администрации Мариинско-Посадского района Чувашской Республики.</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 xml:space="preserve">3. Настоящее постановление вступает в силу с 1 января 2020 года. </w:t>
      </w:r>
    </w:p>
    <w:p w:rsidR="00D753D8" w:rsidRPr="00AE75E1" w:rsidRDefault="00D753D8" w:rsidP="00124479">
      <w:pPr>
        <w:rPr>
          <w:rFonts w:ascii="Tahoma" w:hAnsi="Tahoma" w:cs="Tahoma"/>
          <w:sz w:val="20"/>
          <w:szCs w:val="20"/>
        </w:rPr>
      </w:pPr>
    </w:p>
    <w:p w:rsidR="00D753D8" w:rsidRPr="00AE75E1" w:rsidRDefault="00D753D8" w:rsidP="00124479">
      <w:pPr>
        <w:rPr>
          <w:rFonts w:ascii="Tahoma" w:hAnsi="Tahoma" w:cs="Tahoma"/>
          <w:sz w:val="20"/>
          <w:szCs w:val="20"/>
        </w:rPr>
      </w:pPr>
      <w:r w:rsidRPr="00AE75E1">
        <w:rPr>
          <w:rFonts w:ascii="Tahoma" w:hAnsi="Tahoma" w:cs="Tahoma"/>
          <w:sz w:val="20"/>
          <w:szCs w:val="20"/>
        </w:rPr>
        <w:t>Глава Большешигаевского сельского поселения</w:t>
      </w:r>
      <w:r w:rsidR="00124479">
        <w:rPr>
          <w:rFonts w:ascii="Tahoma" w:hAnsi="Tahoma" w:cs="Tahoma"/>
          <w:sz w:val="20"/>
          <w:szCs w:val="20"/>
        </w:rPr>
        <w:t xml:space="preserve">                 </w:t>
      </w:r>
      <w:r w:rsidRPr="00AE75E1">
        <w:rPr>
          <w:rFonts w:ascii="Tahoma" w:hAnsi="Tahoma" w:cs="Tahoma"/>
          <w:sz w:val="20"/>
          <w:szCs w:val="20"/>
        </w:rPr>
        <w:t>Р.П.Белова</w:t>
      </w:r>
    </w:p>
    <w:p w:rsidR="00D753D8" w:rsidRPr="00AE75E1" w:rsidRDefault="00D753D8" w:rsidP="00124479">
      <w:pPr>
        <w:rPr>
          <w:rFonts w:ascii="Tahoma" w:hAnsi="Tahoma" w:cs="Tahoma"/>
          <w:sz w:val="20"/>
          <w:szCs w:val="20"/>
        </w:rPr>
      </w:pPr>
    </w:p>
    <w:p w:rsidR="00D753D8" w:rsidRPr="00AE75E1" w:rsidRDefault="00D753D8" w:rsidP="00124479">
      <w:pPr>
        <w:jc w:val="right"/>
        <w:rPr>
          <w:rFonts w:ascii="Tahoma" w:hAnsi="Tahoma" w:cs="Tahoma"/>
          <w:caps/>
          <w:color w:val="000000"/>
          <w:sz w:val="20"/>
          <w:szCs w:val="20"/>
        </w:rPr>
      </w:pPr>
      <w:r>
        <w:rPr>
          <w:rStyle w:val="af7"/>
          <w:rFonts w:ascii="Tahoma" w:hAnsi="Tahoma" w:cs="Tahoma"/>
          <w:sz w:val="20"/>
          <w:szCs w:val="20"/>
        </w:rPr>
        <w:t>У</w:t>
      </w:r>
      <w:r w:rsidRPr="00AE75E1">
        <w:rPr>
          <w:rFonts w:ascii="Tahoma" w:hAnsi="Tahoma" w:cs="Tahoma"/>
          <w:caps/>
          <w:color w:val="000000"/>
          <w:sz w:val="20"/>
          <w:szCs w:val="20"/>
        </w:rPr>
        <w:t>твержден</w:t>
      </w:r>
    </w:p>
    <w:p w:rsidR="00D753D8" w:rsidRPr="00AE75E1" w:rsidRDefault="00D753D8" w:rsidP="00124479">
      <w:pPr>
        <w:ind w:left="4730"/>
        <w:jc w:val="center"/>
        <w:rPr>
          <w:rFonts w:ascii="Tahoma" w:hAnsi="Tahoma" w:cs="Tahoma"/>
          <w:color w:val="000000"/>
          <w:sz w:val="20"/>
          <w:szCs w:val="20"/>
        </w:rPr>
      </w:pPr>
      <w:r w:rsidRPr="00AE75E1">
        <w:rPr>
          <w:rFonts w:ascii="Tahoma" w:hAnsi="Tahoma" w:cs="Tahoma"/>
          <w:color w:val="000000"/>
          <w:sz w:val="20"/>
          <w:szCs w:val="20"/>
        </w:rPr>
        <w:t xml:space="preserve">постановлением администрации </w:t>
      </w:r>
      <w:r w:rsidRPr="00AE75E1">
        <w:rPr>
          <w:rFonts w:ascii="Tahoma" w:hAnsi="Tahoma" w:cs="Tahoma"/>
          <w:sz w:val="20"/>
          <w:szCs w:val="20"/>
        </w:rPr>
        <w:t>Большешигаевского сельского</w:t>
      </w:r>
      <w:r w:rsidRPr="00AE75E1">
        <w:rPr>
          <w:rFonts w:ascii="Tahoma" w:hAnsi="Tahoma" w:cs="Tahoma"/>
          <w:color w:val="000000"/>
          <w:sz w:val="20"/>
          <w:szCs w:val="20"/>
        </w:rPr>
        <w:t xml:space="preserve"> поселения Мариинско-Посадского района</w:t>
      </w:r>
    </w:p>
    <w:p w:rsidR="00D753D8" w:rsidRPr="00AE75E1" w:rsidRDefault="00D753D8" w:rsidP="00124479">
      <w:pPr>
        <w:ind w:left="4730"/>
        <w:jc w:val="center"/>
        <w:rPr>
          <w:rFonts w:ascii="Tahoma" w:hAnsi="Tahoma" w:cs="Tahoma"/>
          <w:color w:val="000000"/>
          <w:sz w:val="20"/>
          <w:szCs w:val="20"/>
        </w:rPr>
      </w:pPr>
      <w:r w:rsidRPr="00AE75E1">
        <w:rPr>
          <w:rFonts w:ascii="Tahoma" w:hAnsi="Tahoma" w:cs="Tahoma"/>
          <w:color w:val="000000"/>
          <w:sz w:val="20"/>
          <w:szCs w:val="20"/>
        </w:rPr>
        <w:t>Чувашской Республики</w:t>
      </w:r>
    </w:p>
    <w:p w:rsidR="00D753D8" w:rsidRPr="00AE75E1" w:rsidRDefault="00D753D8" w:rsidP="00124479">
      <w:pPr>
        <w:ind w:left="4730"/>
        <w:jc w:val="center"/>
        <w:rPr>
          <w:rFonts w:ascii="Tahoma" w:hAnsi="Tahoma" w:cs="Tahoma"/>
          <w:color w:val="000000"/>
          <w:sz w:val="20"/>
          <w:szCs w:val="20"/>
        </w:rPr>
      </w:pPr>
      <w:r w:rsidRPr="00AE75E1">
        <w:rPr>
          <w:rFonts w:ascii="Tahoma" w:hAnsi="Tahoma" w:cs="Tahoma"/>
          <w:color w:val="000000"/>
          <w:sz w:val="20"/>
          <w:szCs w:val="20"/>
        </w:rPr>
        <w:t>от 16.10.2019</w:t>
      </w:r>
      <w:r w:rsidR="00124479">
        <w:rPr>
          <w:rFonts w:ascii="Tahoma" w:hAnsi="Tahoma" w:cs="Tahoma"/>
          <w:color w:val="000000"/>
          <w:sz w:val="20"/>
          <w:szCs w:val="20"/>
        </w:rPr>
        <w:t xml:space="preserve"> </w:t>
      </w:r>
      <w:r w:rsidRPr="00AE75E1">
        <w:rPr>
          <w:rFonts w:ascii="Tahoma" w:hAnsi="Tahoma" w:cs="Tahoma"/>
          <w:color w:val="000000"/>
          <w:sz w:val="20"/>
          <w:szCs w:val="20"/>
        </w:rPr>
        <w:t xml:space="preserve"> № 82</w:t>
      </w:r>
    </w:p>
    <w:p w:rsidR="00D753D8" w:rsidRPr="00AE75E1" w:rsidRDefault="00D753D8" w:rsidP="00124479">
      <w:pPr>
        <w:ind w:firstLine="540"/>
        <w:jc w:val="center"/>
        <w:rPr>
          <w:rFonts w:ascii="Tahoma" w:hAnsi="Tahoma" w:cs="Tahoma"/>
          <w:sz w:val="20"/>
          <w:szCs w:val="20"/>
        </w:rPr>
      </w:pPr>
    </w:p>
    <w:p w:rsidR="00D753D8" w:rsidRPr="00AE75E1" w:rsidRDefault="00124479" w:rsidP="00124479">
      <w:pPr>
        <w:jc w:val="center"/>
        <w:rPr>
          <w:rFonts w:ascii="Tahoma" w:hAnsi="Tahoma" w:cs="Tahoma"/>
          <w:b/>
          <w:sz w:val="20"/>
          <w:szCs w:val="20"/>
        </w:rPr>
      </w:pPr>
      <w:hyperlink r:id="rId88" w:history="1">
        <w:r w:rsidR="00D753D8" w:rsidRPr="00AE75E1">
          <w:rPr>
            <w:rStyle w:val="af"/>
            <w:rFonts w:ascii="Tahoma" w:hAnsi="Tahoma" w:cs="Tahoma"/>
            <w:b/>
            <w:sz w:val="20"/>
            <w:szCs w:val="20"/>
          </w:rPr>
          <w:t>П О Р Я Д О К</w:t>
        </w:r>
      </w:hyperlink>
    </w:p>
    <w:p w:rsidR="00D753D8" w:rsidRPr="00AE75E1" w:rsidRDefault="00D753D8" w:rsidP="00124479">
      <w:pPr>
        <w:jc w:val="center"/>
        <w:rPr>
          <w:rFonts w:ascii="Tahoma" w:hAnsi="Tahoma" w:cs="Tahoma"/>
          <w:b/>
          <w:sz w:val="20"/>
          <w:szCs w:val="20"/>
        </w:rPr>
      </w:pPr>
      <w:r w:rsidRPr="00AE75E1">
        <w:rPr>
          <w:rFonts w:ascii="Tahoma" w:hAnsi="Tahoma" w:cs="Tahoma"/>
          <w:b/>
          <w:sz w:val="20"/>
          <w:szCs w:val="20"/>
        </w:rPr>
        <w:t xml:space="preserve">формирования перечня налоговых расходов Большешигаевского сельского поселения Мариинско-Посадского района Чувашской Республики </w:t>
      </w:r>
    </w:p>
    <w:p w:rsidR="00D753D8" w:rsidRPr="00AE75E1" w:rsidRDefault="00D753D8" w:rsidP="00124479">
      <w:pPr>
        <w:pStyle w:val="ConsPlusTitle"/>
        <w:jc w:val="center"/>
        <w:rPr>
          <w:rFonts w:ascii="Tahoma" w:hAnsi="Tahoma" w:cs="Tahoma"/>
        </w:rPr>
      </w:pPr>
      <w:r w:rsidRPr="00AE75E1">
        <w:rPr>
          <w:rFonts w:ascii="Tahoma" w:hAnsi="Tahoma" w:cs="Tahoma"/>
        </w:rPr>
        <w:t>I. Общие положения</w:t>
      </w:r>
    </w:p>
    <w:p w:rsidR="00D753D8" w:rsidRPr="00AE75E1" w:rsidRDefault="00D753D8" w:rsidP="00124479">
      <w:pPr>
        <w:pStyle w:val="ConsPlusNormal"/>
        <w:widowControl/>
        <w:numPr>
          <w:ilvl w:val="1"/>
          <w:numId w:val="22"/>
        </w:numPr>
        <w:tabs>
          <w:tab w:val="left" w:pos="1200"/>
        </w:tabs>
        <w:adjustRightInd/>
        <w:ind w:left="0" w:firstLine="709"/>
        <w:jc w:val="both"/>
        <w:rPr>
          <w:rFonts w:ascii="Tahoma" w:hAnsi="Tahoma" w:cs="Tahoma"/>
        </w:rPr>
      </w:pPr>
      <w:r w:rsidRPr="00AE75E1">
        <w:rPr>
          <w:rFonts w:ascii="Tahoma" w:hAnsi="Tahoma" w:cs="Tahoma"/>
        </w:rPr>
        <w:t xml:space="preserve">Настоящий Порядок определяет процедуру формирования перечня налоговых расходов Большешигаевского сельского поселения Мариинско-Посадского района Чувашской Республики (далее – поселение) по налогам, установленным нормативными правовыми актами Большешигаевского сельского поселения Мариинско-Посадского района в пределах полномочий, отнесенных законодательством Российской Федерации о налогах и сборах к ведению муниципальных образований. </w:t>
      </w:r>
    </w:p>
    <w:p w:rsidR="00D753D8" w:rsidRPr="00AE75E1" w:rsidRDefault="00D753D8" w:rsidP="00124479">
      <w:pPr>
        <w:pStyle w:val="ConsPlusNormal"/>
        <w:widowControl/>
        <w:numPr>
          <w:ilvl w:val="1"/>
          <w:numId w:val="22"/>
        </w:numPr>
        <w:tabs>
          <w:tab w:val="left" w:pos="1200"/>
        </w:tabs>
        <w:adjustRightInd/>
        <w:ind w:left="0" w:firstLine="709"/>
        <w:jc w:val="both"/>
        <w:rPr>
          <w:rFonts w:ascii="Tahoma" w:hAnsi="Tahoma" w:cs="Tahoma"/>
        </w:rPr>
      </w:pPr>
      <w:r w:rsidRPr="00AE75E1">
        <w:rPr>
          <w:rFonts w:ascii="Tahoma" w:hAnsi="Tahoma" w:cs="Tahoma"/>
        </w:rPr>
        <w:t>Для целей настоящего Порядка используются следующие понятия и термины:</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налоговые расходы поселения – выпадающие доходы бюджета поселения, обусловленные налоговыми льготами, освобождениями и иными преференциями по налогам, предусмотренными в качестве мер государственной поддержки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w:t>
      </w:r>
    </w:p>
    <w:p w:rsidR="00D753D8" w:rsidRPr="00AE75E1" w:rsidRDefault="00D753D8" w:rsidP="00124479">
      <w:pPr>
        <w:pStyle w:val="ConsPlusNormal"/>
        <w:widowControl/>
        <w:ind w:firstLine="709"/>
        <w:jc w:val="both"/>
        <w:rPr>
          <w:rFonts w:ascii="Tahoma" w:hAnsi="Tahoma" w:cs="Tahoma"/>
        </w:rPr>
      </w:pPr>
      <w:r w:rsidRPr="00AE75E1">
        <w:rPr>
          <w:rFonts w:ascii="Tahoma" w:hAnsi="Tahoma" w:cs="Tahoma"/>
        </w:rPr>
        <w:t>куратор налоговых расходов поселения (далее – куратор налоговых расходов) – орган местного самоуправления поселения, ответственный в соответствии с полномочиями, установленными нормативными правовыми актами поселения, за достижение соответствующих налоговому расходу поселения целей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w:t>
      </w:r>
    </w:p>
    <w:p w:rsidR="00D753D8" w:rsidRPr="00AE75E1" w:rsidRDefault="00124479" w:rsidP="00124479">
      <w:pPr>
        <w:pStyle w:val="ConsPlusNormal"/>
        <w:widowControl/>
        <w:ind w:firstLine="709"/>
        <w:jc w:val="both"/>
        <w:rPr>
          <w:rFonts w:ascii="Tahoma" w:hAnsi="Tahoma" w:cs="Tahoma"/>
        </w:rPr>
      </w:pPr>
      <w:hyperlink r:id="rId89" w:history="1">
        <w:r w:rsidR="00D753D8" w:rsidRPr="00AE75E1">
          <w:rPr>
            <w:rStyle w:val="af"/>
            <w:rFonts w:ascii="Tahoma" w:hAnsi="Tahoma" w:cs="Tahoma"/>
          </w:rPr>
          <w:t>перечень</w:t>
        </w:r>
      </w:hyperlink>
      <w:r w:rsidR="00D753D8" w:rsidRPr="00AE75E1">
        <w:rPr>
          <w:rFonts w:ascii="Tahoma" w:hAnsi="Tahoma" w:cs="Tahoma"/>
        </w:rPr>
        <w:t xml:space="preserve"> налоговых расходов поселения – документ, содержащий сведения о распределении налоговых расходов поселения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 а также о кураторах налоговых расходов.</w:t>
      </w:r>
    </w:p>
    <w:p w:rsidR="00D753D8" w:rsidRPr="00AE75E1" w:rsidRDefault="00D753D8" w:rsidP="00124479">
      <w:pPr>
        <w:jc w:val="center"/>
        <w:rPr>
          <w:rFonts w:ascii="Tahoma" w:hAnsi="Tahoma" w:cs="Tahoma"/>
          <w:b/>
          <w:bCs/>
          <w:sz w:val="20"/>
          <w:szCs w:val="20"/>
        </w:rPr>
      </w:pPr>
      <w:r w:rsidRPr="00AE75E1">
        <w:rPr>
          <w:rFonts w:ascii="Tahoma" w:hAnsi="Tahoma" w:cs="Tahoma"/>
          <w:b/>
          <w:bCs/>
          <w:sz w:val="20"/>
          <w:szCs w:val="20"/>
        </w:rPr>
        <w:t xml:space="preserve">II. Формирование перечня налоговых расходов </w:t>
      </w:r>
    </w:p>
    <w:p w:rsidR="00D753D8" w:rsidRPr="00AE75E1" w:rsidRDefault="00D753D8" w:rsidP="00124479">
      <w:pPr>
        <w:jc w:val="center"/>
        <w:rPr>
          <w:rFonts w:ascii="Tahoma" w:hAnsi="Tahoma" w:cs="Tahoma"/>
          <w:b/>
          <w:bCs/>
          <w:sz w:val="20"/>
          <w:szCs w:val="20"/>
        </w:rPr>
      </w:pPr>
      <w:r w:rsidRPr="00AE75E1">
        <w:rPr>
          <w:rFonts w:ascii="Tahoma" w:hAnsi="Tahoma" w:cs="Tahoma"/>
          <w:b/>
          <w:bCs/>
          <w:sz w:val="20"/>
          <w:szCs w:val="20"/>
        </w:rPr>
        <w:t>поселения</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 xml:space="preserve">2.1. Проект перечня налоговых расходов поселения на очередной финансовый год и плановый период (далее – проект перечня налоговых расходов) формируется финансовым отделом Администрации Мариинско-Посадского района Чувашской Республики (далее – финансовый отдел) ежегодно в срок до 1 ноября текущего года по форме согласно приложению к настоящему Порядку и направляется на согласование в органы местного самоуправления поселения, которые проектом перечня налоговых расходов предлагается определить в качестве кураторов налоговых расходов. </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2.2. Органы местного самоуправления поселения, указанные в пункте 2.1 настоящего Порядка, в срок до 10 ноября текущего года рассматривают проект перечня налоговых расходов на предмет предлагаемого распределения налоговых расходов поселения в соответствии с целями муниципальных программ поселения и их структурных элементов (с учетом мер государственного регулирования в сфере реализации соответствующих муниципальных программ поселения) и (или) целями социально-экономического развития поселения, не относящимися к муниципальным программам поселения, и определения кураторов налоговых расходов и информируют финансовый отдел о согласовании проекта перечня налоговых расходов.</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 xml:space="preserve">В случае несогласия с проектом перечня налоговых расходов органы местного самоуправления поселения в срок, указанный в </w:t>
      </w:r>
      <w:hyperlink r:id="rId90" w:anchor="Par0" w:history="1">
        <w:r w:rsidRPr="00AE75E1">
          <w:rPr>
            <w:rStyle w:val="af"/>
            <w:rFonts w:ascii="Tahoma" w:hAnsi="Tahoma" w:cs="Tahoma"/>
            <w:sz w:val="20"/>
            <w:szCs w:val="20"/>
          </w:rPr>
          <w:t>абзаце первом</w:t>
        </w:r>
      </w:hyperlink>
      <w:r w:rsidRPr="00AE75E1">
        <w:rPr>
          <w:rFonts w:ascii="Tahoma" w:hAnsi="Tahoma" w:cs="Tahoma"/>
          <w:sz w:val="20"/>
          <w:szCs w:val="20"/>
        </w:rPr>
        <w:t xml:space="preserve"> настоящего пункта, направляют в финансовый отдел замечания и предложения по уточнению распределения налоговых расходов поселения с указанием цели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 а также по изменению кураторов налоговых расходов. Предложения по изменению кураторов налоговых расходов должны быть согласованы с предлагаемым куратором налоговых расходов.</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lastRenderedPageBreak/>
        <w:t xml:space="preserve">В случае, если замечания и предложения к проекту перечня налоговых расходов не направлены в финансовый отдел в течение срока, указанного в </w:t>
      </w:r>
      <w:hyperlink r:id="rId91" w:history="1">
        <w:r w:rsidRPr="00AE75E1">
          <w:rPr>
            <w:rStyle w:val="af"/>
            <w:rFonts w:ascii="Tahoma" w:hAnsi="Tahoma" w:cs="Tahoma"/>
            <w:sz w:val="20"/>
            <w:szCs w:val="20"/>
          </w:rPr>
          <w:t>абзаце первом</w:t>
        </w:r>
      </w:hyperlink>
      <w:r w:rsidRPr="00AE75E1">
        <w:rPr>
          <w:rFonts w:ascii="Tahoma" w:hAnsi="Tahoma" w:cs="Tahoma"/>
          <w:sz w:val="20"/>
          <w:szCs w:val="20"/>
        </w:rPr>
        <w:t xml:space="preserve"> настоящего пункта, проект перечня налоговых расходов считается согласованным. </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 xml:space="preserve">В случае, если замечания и предложения к отдельным позициям проекта перечня налоговых расходов не содержат предложений по уточнению предлагаемого распределения налоговых расходов поселения и определению кураторов налоговых расходов, проект перечня налоговых расходов считается согласованным в отношении соответствующих позиций. </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При наличии разногласий по проекту перечня налоговых расходов финансовый отдел обеспечивает проведение согласительных совещаний с соответствующими органами местного самоуправления поселения до 20 ноября текущего года.</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 xml:space="preserve">2.3. После завершения процедур, указанных в </w:t>
      </w:r>
      <w:hyperlink r:id="rId92" w:history="1">
        <w:r w:rsidRPr="00AE75E1">
          <w:rPr>
            <w:rStyle w:val="af"/>
            <w:rFonts w:ascii="Tahoma" w:hAnsi="Tahoma" w:cs="Tahoma"/>
            <w:sz w:val="20"/>
            <w:szCs w:val="20"/>
          </w:rPr>
          <w:t>пункте 2.2</w:t>
        </w:r>
      </w:hyperlink>
      <w:r w:rsidRPr="00AE75E1">
        <w:rPr>
          <w:rFonts w:ascii="Tahoma" w:hAnsi="Tahoma" w:cs="Tahoma"/>
          <w:sz w:val="20"/>
          <w:szCs w:val="20"/>
        </w:rPr>
        <w:t xml:space="preserve"> настоящего Порядка, перечень налоговых расходов поселения считается сформированным и размещается на официальном сайте поселения на Портале органов власти Чувашской Республики в информационно-телекоммуникацион</w:t>
      </w:r>
      <w:r w:rsidRPr="00AE75E1">
        <w:rPr>
          <w:rFonts w:ascii="Tahoma" w:hAnsi="Tahoma" w:cs="Tahoma"/>
          <w:sz w:val="20"/>
          <w:szCs w:val="20"/>
        </w:rPr>
        <w:softHyphen/>
        <w:t>ной сети «Интернет» в срок до 1 декабря текущего года.</w:t>
      </w:r>
    </w:p>
    <w:p w:rsidR="00D753D8" w:rsidRPr="00AE75E1" w:rsidRDefault="00D753D8" w:rsidP="00124479">
      <w:pPr>
        <w:ind w:firstLine="709"/>
        <w:jc w:val="both"/>
        <w:rPr>
          <w:rFonts w:ascii="Tahoma" w:hAnsi="Tahoma" w:cs="Tahoma"/>
          <w:sz w:val="20"/>
          <w:szCs w:val="20"/>
        </w:rPr>
      </w:pPr>
      <w:r w:rsidRPr="00AE75E1">
        <w:rPr>
          <w:rFonts w:ascii="Tahoma" w:hAnsi="Tahoma" w:cs="Tahoma"/>
          <w:sz w:val="20"/>
          <w:szCs w:val="20"/>
        </w:rPr>
        <w:t xml:space="preserve">2.4. В случае изменения в текущем году состава налоговых расходов поселения, внесения изменений в перечень муниципальных программ поселения и их структурных элементов, изменения полномочий органов местного самоуправления поселения, указанных в </w:t>
      </w:r>
      <w:hyperlink r:id="rId93" w:history="1">
        <w:r w:rsidRPr="00AE75E1">
          <w:rPr>
            <w:rStyle w:val="af"/>
            <w:rFonts w:ascii="Tahoma" w:hAnsi="Tahoma" w:cs="Tahoma"/>
            <w:sz w:val="20"/>
            <w:szCs w:val="20"/>
          </w:rPr>
          <w:t>пункте 2.2</w:t>
        </w:r>
      </w:hyperlink>
      <w:r w:rsidRPr="00AE75E1">
        <w:rPr>
          <w:rFonts w:ascii="Tahoma" w:hAnsi="Tahoma" w:cs="Tahoma"/>
          <w:sz w:val="20"/>
          <w:szCs w:val="20"/>
        </w:rPr>
        <w:t xml:space="preserve"> настоящего Порядка, в связи с которыми возникает необходимость внесения изменений в перечень налоговых расходов поселения, кураторы налоговых расходов в срок не позднее 10 рабочих дней со дня внесения соответствующих изменений направляют в финансовый отдел информацию для уточнения перечня налоговых расходов поселения. Финансовый отдел вносит соответствующие изменения в перечень налоговых расходов поселения и куратор налоговых расходов размещает его на официальном сайте поселения на Портале органов власти Чувашской Республики в информационно-телекоммуни</w:t>
      </w:r>
      <w:r w:rsidRPr="00AE75E1">
        <w:rPr>
          <w:rFonts w:ascii="Tahoma" w:hAnsi="Tahoma" w:cs="Tahoma"/>
          <w:sz w:val="20"/>
          <w:szCs w:val="20"/>
        </w:rPr>
        <w:softHyphen/>
        <w:t>ка</w:t>
      </w:r>
      <w:r w:rsidRPr="00AE75E1">
        <w:rPr>
          <w:rFonts w:ascii="Tahoma" w:hAnsi="Tahoma" w:cs="Tahoma"/>
          <w:sz w:val="20"/>
          <w:szCs w:val="20"/>
        </w:rPr>
        <w:softHyphen/>
        <w:t>цион</w:t>
      </w:r>
      <w:r w:rsidRPr="00AE75E1">
        <w:rPr>
          <w:rFonts w:ascii="Tahoma" w:hAnsi="Tahoma" w:cs="Tahoma"/>
          <w:sz w:val="20"/>
          <w:szCs w:val="20"/>
        </w:rPr>
        <w:softHyphen/>
        <w:t>ной сети «Интернет» в течение 10 рабочих дней со дня полученияуказанной информации.</w:t>
      </w:r>
    </w:p>
    <w:p w:rsidR="00D753D8" w:rsidRDefault="00D753D8" w:rsidP="00124479">
      <w:pPr>
        <w:autoSpaceDE w:val="0"/>
        <w:autoSpaceDN w:val="0"/>
        <w:adjustRightInd w:val="0"/>
        <w:ind w:left="10670"/>
        <w:jc w:val="center"/>
        <w:rPr>
          <w:rFonts w:ascii="Tahoma" w:hAnsi="Tahoma" w:cs="Tahoma"/>
          <w:sz w:val="20"/>
          <w:szCs w:val="20"/>
        </w:rPr>
      </w:pPr>
    </w:p>
    <w:p w:rsidR="00D753D8" w:rsidRPr="00AE75E1" w:rsidRDefault="00D753D8" w:rsidP="00124479">
      <w:pPr>
        <w:autoSpaceDE w:val="0"/>
        <w:autoSpaceDN w:val="0"/>
        <w:adjustRightInd w:val="0"/>
        <w:jc w:val="center"/>
        <w:rPr>
          <w:rFonts w:ascii="Tahoma" w:hAnsi="Tahoma" w:cs="Tahoma"/>
          <w:b/>
          <w:sz w:val="20"/>
          <w:szCs w:val="20"/>
        </w:rPr>
      </w:pPr>
      <w:r w:rsidRPr="00AE75E1">
        <w:rPr>
          <w:rFonts w:ascii="Tahoma" w:hAnsi="Tahoma" w:cs="Tahoma"/>
          <w:b/>
          <w:sz w:val="20"/>
          <w:szCs w:val="20"/>
        </w:rPr>
        <w:t xml:space="preserve"> </w:t>
      </w:r>
      <w:r>
        <w:rPr>
          <w:rFonts w:ascii="Tahoma" w:hAnsi="Tahoma" w:cs="Tahoma"/>
          <w:b/>
          <w:sz w:val="20"/>
          <w:szCs w:val="20"/>
        </w:rPr>
        <w:t>П</w:t>
      </w:r>
      <w:r w:rsidRPr="00AE75E1">
        <w:rPr>
          <w:rFonts w:ascii="Tahoma" w:hAnsi="Tahoma" w:cs="Tahoma"/>
          <w:b/>
          <w:sz w:val="20"/>
          <w:szCs w:val="20"/>
        </w:rPr>
        <w:t>Е Р Е Ч Е Н Ь</w:t>
      </w:r>
    </w:p>
    <w:p w:rsidR="00D753D8" w:rsidRPr="00AE75E1" w:rsidRDefault="00D753D8" w:rsidP="00124479">
      <w:pPr>
        <w:autoSpaceDE w:val="0"/>
        <w:autoSpaceDN w:val="0"/>
        <w:adjustRightInd w:val="0"/>
        <w:jc w:val="center"/>
        <w:rPr>
          <w:rFonts w:ascii="Tahoma" w:hAnsi="Tahoma" w:cs="Tahoma"/>
          <w:b/>
          <w:sz w:val="20"/>
          <w:szCs w:val="20"/>
        </w:rPr>
      </w:pPr>
      <w:r w:rsidRPr="00AE75E1">
        <w:rPr>
          <w:rFonts w:ascii="Tahoma" w:hAnsi="Tahoma" w:cs="Tahoma"/>
          <w:b/>
          <w:sz w:val="20"/>
          <w:szCs w:val="20"/>
        </w:rPr>
        <w:t>налоговых расходов Большешигаевского сельского поселения Мариинско-Посадского района Чувашской Республики на очередной финансовый год и плановый период</w:t>
      </w:r>
    </w:p>
    <w:tbl>
      <w:tblPr>
        <w:tblW w:w="15315" w:type="dxa"/>
        <w:tblInd w:w="-298"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7"/>
        <w:gridCol w:w="1418"/>
        <w:gridCol w:w="1276"/>
        <w:gridCol w:w="1417"/>
        <w:gridCol w:w="1276"/>
        <w:gridCol w:w="1417"/>
        <w:gridCol w:w="1449"/>
        <w:gridCol w:w="1276"/>
        <w:gridCol w:w="1843"/>
        <w:gridCol w:w="2101"/>
        <w:gridCol w:w="1275"/>
      </w:tblGrid>
      <w:tr w:rsidR="00D753D8" w:rsidRPr="00AE75E1" w:rsidTr="00124479">
        <w:tc>
          <w:tcPr>
            <w:tcW w:w="567" w:type="dxa"/>
            <w:tcBorders>
              <w:top w:val="single" w:sz="4" w:space="0" w:color="auto"/>
              <w:left w:val="nil"/>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 пп</w:t>
            </w:r>
          </w:p>
        </w:tc>
        <w:tc>
          <w:tcPr>
            <w:tcW w:w="1418"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Наименование налогов,</w:t>
            </w:r>
            <w:r w:rsidR="00124479">
              <w:rPr>
                <w:rFonts w:ascii="Tahoma" w:hAnsi="Tahoma" w:cs="Tahoma"/>
              </w:rPr>
              <w:t xml:space="preserve"> </w:t>
            </w:r>
            <w:r w:rsidRPr="00AE75E1">
              <w:rPr>
                <w:rFonts w:ascii="Tahoma" w:hAnsi="Tahoma" w:cs="Tahoma"/>
              </w:rPr>
              <w:t>по которым предусматриваются налоговые льготы, освобождения и иные преференции, установленные нормативным правовым актом поселения</w:t>
            </w:r>
            <w:r w:rsidR="00124479">
              <w:rPr>
                <w:rFonts w:ascii="Tahoma" w:hAnsi="Tahoma" w:cs="Tahoma"/>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Наименование налоговых льгот, освобождений и иных налоговых преференций по налогам, установленных нормативным правовым актом поселения</w:t>
            </w:r>
            <w:r w:rsidR="00124479">
              <w:rPr>
                <w:rFonts w:ascii="Tahoma" w:hAnsi="Tahoma" w:cs="Tahoma"/>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Нормативный правовой акт поселения</w:t>
            </w:r>
            <w:r w:rsidR="00124479">
              <w:rPr>
                <w:rFonts w:ascii="Tahoma" w:hAnsi="Tahoma" w:cs="Tahoma"/>
              </w:rPr>
              <w:t xml:space="preserve"> </w:t>
            </w:r>
            <w:r w:rsidRPr="00AE75E1">
              <w:rPr>
                <w:rFonts w:ascii="Tahoma" w:hAnsi="Tahoma" w:cs="Tahoma"/>
              </w:rPr>
              <w:t>(статья, часть, пункт, абзац), предусматривающий налоговые льготы, освобождения и иные преференции по налогам</w:t>
            </w:r>
          </w:p>
        </w:tc>
        <w:tc>
          <w:tcPr>
            <w:tcW w:w="1276"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Категория получателей налоговых льгот, освобождений и иных налоговых преференций по налогам, установленных нормативным правовым актом поселения</w:t>
            </w:r>
            <w:r w:rsidR="00124479">
              <w:rPr>
                <w:rFonts w:ascii="Tahoma" w:hAnsi="Tahoma" w:cs="Tahoma"/>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Условия предоставления плательщикам налогов налоговых льгот, освобождений и иных преференций по налогам, установленных нормативным правовым актом поселения</w:t>
            </w:r>
            <w:r w:rsidR="00124479">
              <w:rPr>
                <w:rFonts w:ascii="Tahoma" w:hAnsi="Tahoma" w:cs="Tahoma"/>
              </w:rPr>
              <w:t xml:space="preserve"> </w:t>
            </w:r>
          </w:p>
        </w:tc>
        <w:tc>
          <w:tcPr>
            <w:tcW w:w="1449"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Дата начала действия предоставленного нормативным правовым актом поселения</w:t>
            </w:r>
            <w:r w:rsidR="00124479">
              <w:rPr>
                <w:rFonts w:ascii="Tahoma" w:hAnsi="Tahoma" w:cs="Tahoma"/>
              </w:rPr>
              <w:t xml:space="preserve"> </w:t>
            </w:r>
            <w:r w:rsidRPr="00AE75E1">
              <w:rPr>
                <w:rFonts w:ascii="Tahoma" w:hAnsi="Tahoma" w:cs="Tahoma"/>
              </w:rPr>
              <w:t>права на налоговые льготы, освобождения и иные преференции по налогам</w:t>
            </w:r>
          </w:p>
        </w:tc>
        <w:tc>
          <w:tcPr>
            <w:tcW w:w="1276"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Дата прекращения действия налоговых льгот, освобождений и иных преференций по налогам, установленных нормативным правовым актом поселения</w:t>
            </w:r>
            <w:r w:rsidR="00124479">
              <w:rPr>
                <w:rFonts w:ascii="Tahoma" w:hAnsi="Tahoma" w:cs="Tahoma"/>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Наименование муниципальной программы поселения, наименование нормативных правовых актов поселения, определяющих цели социально-эко</w:t>
            </w:r>
            <w:r w:rsidRPr="00AE75E1">
              <w:rPr>
                <w:rFonts w:ascii="Tahoma" w:hAnsi="Tahoma" w:cs="Tahoma"/>
              </w:rPr>
              <w:softHyphen/>
              <w:t>номического развития поселения, не относящиеся к муниципальным программам поселения</w:t>
            </w:r>
          </w:p>
        </w:tc>
        <w:tc>
          <w:tcPr>
            <w:tcW w:w="2101"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Показатель (индикатор) достижения целей муниципальных программ поселения и (или) целей социально-экономичес</w:t>
            </w:r>
            <w:r w:rsidRPr="00AE75E1">
              <w:rPr>
                <w:rFonts w:ascii="Tahoma" w:hAnsi="Tahoma" w:cs="Tahoma"/>
              </w:rPr>
              <w:softHyphen/>
              <w:t xml:space="preserve">кого развития поселения, не относящихся к муниципальным программам поселения, в связи с предоставлением налоговых льгот, освобождений и иных преференций по налогам </w:t>
            </w:r>
          </w:p>
        </w:tc>
        <w:tc>
          <w:tcPr>
            <w:tcW w:w="1275" w:type="dxa"/>
            <w:tcBorders>
              <w:top w:val="single" w:sz="4" w:space="0" w:color="auto"/>
              <w:left w:val="single" w:sz="4" w:space="0" w:color="auto"/>
              <w:bottom w:val="single" w:sz="4" w:space="0" w:color="auto"/>
              <w:right w:val="nil"/>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Куратор налогового расхода поселения</w:t>
            </w:r>
            <w:r w:rsidR="00124479">
              <w:rPr>
                <w:rFonts w:ascii="Tahoma" w:hAnsi="Tahoma" w:cs="Tahoma"/>
              </w:rPr>
              <w:t xml:space="preserve"> </w:t>
            </w:r>
          </w:p>
        </w:tc>
      </w:tr>
    </w:tbl>
    <w:tbl>
      <w:tblPr>
        <w:tblpPr w:leftFromText="180" w:rightFromText="180" w:vertAnchor="text" w:horzAnchor="page" w:tblpX="496" w:tblpY="69"/>
        <w:tblW w:w="15535"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6"/>
        <w:gridCol w:w="1487"/>
        <w:gridCol w:w="1339"/>
        <w:gridCol w:w="1488"/>
        <w:gridCol w:w="1338"/>
        <w:gridCol w:w="1488"/>
        <w:gridCol w:w="1636"/>
        <w:gridCol w:w="1339"/>
        <w:gridCol w:w="1785"/>
        <w:gridCol w:w="2231"/>
        <w:gridCol w:w="808"/>
      </w:tblGrid>
      <w:tr w:rsidR="00D753D8" w:rsidRPr="00AE75E1" w:rsidTr="00124479">
        <w:trPr>
          <w:trHeight w:val="354"/>
        </w:trPr>
        <w:tc>
          <w:tcPr>
            <w:tcW w:w="596" w:type="dxa"/>
            <w:tcBorders>
              <w:top w:val="single" w:sz="4" w:space="0" w:color="auto"/>
              <w:left w:val="nil"/>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1</w:t>
            </w:r>
          </w:p>
        </w:tc>
        <w:tc>
          <w:tcPr>
            <w:tcW w:w="1487"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2</w:t>
            </w:r>
          </w:p>
        </w:tc>
        <w:tc>
          <w:tcPr>
            <w:tcW w:w="1339"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3</w:t>
            </w:r>
          </w:p>
        </w:tc>
        <w:tc>
          <w:tcPr>
            <w:tcW w:w="1488"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4</w:t>
            </w:r>
          </w:p>
        </w:tc>
        <w:tc>
          <w:tcPr>
            <w:tcW w:w="1338"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5</w:t>
            </w:r>
          </w:p>
        </w:tc>
        <w:tc>
          <w:tcPr>
            <w:tcW w:w="1488"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6</w:t>
            </w:r>
          </w:p>
        </w:tc>
        <w:tc>
          <w:tcPr>
            <w:tcW w:w="1636"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7</w:t>
            </w:r>
          </w:p>
        </w:tc>
        <w:tc>
          <w:tcPr>
            <w:tcW w:w="1339"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8</w:t>
            </w:r>
          </w:p>
        </w:tc>
        <w:tc>
          <w:tcPr>
            <w:tcW w:w="1785"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9</w:t>
            </w:r>
          </w:p>
        </w:tc>
        <w:tc>
          <w:tcPr>
            <w:tcW w:w="2231" w:type="dxa"/>
            <w:tcBorders>
              <w:top w:val="single" w:sz="4" w:space="0" w:color="auto"/>
              <w:left w:val="single" w:sz="4" w:space="0" w:color="auto"/>
              <w:bottom w:val="single" w:sz="4" w:space="0" w:color="auto"/>
              <w:right w:val="single" w:sz="4" w:space="0" w:color="auto"/>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10</w:t>
            </w:r>
          </w:p>
        </w:tc>
        <w:tc>
          <w:tcPr>
            <w:tcW w:w="808" w:type="dxa"/>
            <w:tcBorders>
              <w:top w:val="single" w:sz="4" w:space="0" w:color="auto"/>
              <w:left w:val="single" w:sz="4" w:space="0" w:color="auto"/>
              <w:bottom w:val="single" w:sz="4" w:space="0" w:color="auto"/>
              <w:right w:val="nil"/>
            </w:tcBorders>
            <w:hideMark/>
          </w:tcPr>
          <w:p w:rsidR="00D753D8" w:rsidRPr="00AE75E1" w:rsidRDefault="00D753D8" w:rsidP="00124479">
            <w:pPr>
              <w:pStyle w:val="ConsPlusNormal"/>
              <w:jc w:val="center"/>
              <w:rPr>
                <w:rFonts w:ascii="Tahoma" w:hAnsi="Tahoma" w:cs="Tahoma"/>
              </w:rPr>
            </w:pPr>
            <w:r w:rsidRPr="00AE75E1">
              <w:rPr>
                <w:rFonts w:ascii="Tahoma" w:hAnsi="Tahoma" w:cs="Tahoma"/>
              </w:rPr>
              <w:t>111</w:t>
            </w:r>
          </w:p>
        </w:tc>
      </w:tr>
    </w:tbl>
    <w:p w:rsidR="00D753D8" w:rsidRDefault="00D753D8" w:rsidP="00124479">
      <w:pPr>
        <w:pStyle w:val="ConsPlusNormal"/>
        <w:rPr>
          <w:rFonts w:ascii="Tahoma" w:hAnsi="Tahoma" w:cs="Tahoma"/>
        </w:rPr>
      </w:pPr>
    </w:p>
    <w:p w:rsidR="00D753D8" w:rsidRPr="00D753D8" w:rsidRDefault="00D753D8" w:rsidP="00124479"/>
    <w:p w:rsidR="00D753D8" w:rsidRPr="009F3D4F" w:rsidRDefault="00D753D8" w:rsidP="00124479">
      <w:pPr>
        <w:ind w:left="5529"/>
        <w:jc w:val="right"/>
        <w:rPr>
          <w:rFonts w:ascii="Tahoma" w:hAnsi="Tahoma" w:cs="Tahoma"/>
          <w:b/>
          <w:sz w:val="20"/>
          <w:szCs w:val="20"/>
        </w:rPr>
      </w:pPr>
      <w:r w:rsidRPr="009F3D4F">
        <w:rPr>
          <w:rFonts w:ascii="Tahoma" w:hAnsi="Tahoma" w:cs="Tahoma"/>
          <w:b/>
          <w:sz w:val="20"/>
          <w:szCs w:val="20"/>
        </w:rPr>
        <w:t>У т в е р ж д а ю:</w:t>
      </w:r>
    </w:p>
    <w:p w:rsidR="00D753D8" w:rsidRPr="009F3D4F" w:rsidRDefault="00D753D8" w:rsidP="00124479">
      <w:pPr>
        <w:ind w:left="5529"/>
        <w:jc w:val="right"/>
        <w:rPr>
          <w:rFonts w:ascii="Tahoma" w:hAnsi="Tahoma" w:cs="Tahoma"/>
          <w:b/>
          <w:sz w:val="20"/>
          <w:szCs w:val="20"/>
        </w:rPr>
      </w:pPr>
      <w:r w:rsidRPr="009F3D4F">
        <w:rPr>
          <w:rFonts w:ascii="Tahoma" w:hAnsi="Tahoma" w:cs="Tahoma"/>
          <w:b/>
          <w:sz w:val="20"/>
          <w:szCs w:val="20"/>
        </w:rPr>
        <w:t xml:space="preserve">И.о. главы администрации Мариинско-Посадского района </w:t>
      </w:r>
    </w:p>
    <w:p w:rsidR="00D753D8" w:rsidRPr="009F3D4F" w:rsidRDefault="00D753D8" w:rsidP="00124479">
      <w:pPr>
        <w:ind w:left="5529"/>
        <w:jc w:val="right"/>
        <w:rPr>
          <w:rFonts w:ascii="Tahoma" w:hAnsi="Tahoma" w:cs="Tahoma"/>
          <w:b/>
          <w:sz w:val="20"/>
          <w:szCs w:val="20"/>
        </w:rPr>
      </w:pPr>
      <w:r w:rsidRPr="009F3D4F">
        <w:rPr>
          <w:rFonts w:ascii="Tahoma" w:hAnsi="Tahoma" w:cs="Tahoma"/>
          <w:b/>
          <w:sz w:val="20"/>
          <w:szCs w:val="20"/>
        </w:rPr>
        <w:t>Чувашской Республики</w:t>
      </w:r>
    </w:p>
    <w:p w:rsidR="00D753D8" w:rsidRPr="009F3D4F" w:rsidRDefault="00D753D8" w:rsidP="00124479">
      <w:pPr>
        <w:ind w:left="5529"/>
        <w:jc w:val="right"/>
        <w:rPr>
          <w:rFonts w:ascii="Tahoma" w:hAnsi="Tahoma" w:cs="Tahoma"/>
          <w:b/>
          <w:sz w:val="20"/>
          <w:szCs w:val="20"/>
        </w:rPr>
      </w:pPr>
    </w:p>
    <w:p w:rsidR="00D753D8" w:rsidRPr="009F3D4F" w:rsidRDefault="00D753D8" w:rsidP="00124479">
      <w:pPr>
        <w:ind w:left="5529"/>
        <w:jc w:val="right"/>
        <w:rPr>
          <w:rFonts w:ascii="Tahoma" w:hAnsi="Tahoma" w:cs="Tahoma"/>
          <w:b/>
          <w:sz w:val="20"/>
          <w:szCs w:val="20"/>
        </w:rPr>
      </w:pPr>
      <w:r w:rsidRPr="009F3D4F">
        <w:rPr>
          <w:rFonts w:ascii="Tahoma" w:hAnsi="Tahoma" w:cs="Tahoma"/>
          <w:b/>
          <w:sz w:val="20"/>
          <w:szCs w:val="20"/>
        </w:rPr>
        <w:t>___________________ Е.В.Матюшова</w:t>
      </w:r>
    </w:p>
    <w:p w:rsidR="00D753D8" w:rsidRPr="009F3D4F" w:rsidRDefault="00D753D8" w:rsidP="00124479">
      <w:pPr>
        <w:ind w:firstLine="709"/>
        <w:rPr>
          <w:rFonts w:ascii="Tahoma" w:hAnsi="Tahoma" w:cs="Tahoma"/>
          <w:b/>
          <w:sz w:val="20"/>
          <w:szCs w:val="20"/>
        </w:rPr>
      </w:pPr>
    </w:p>
    <w:p w:rsidR="00D753D8" w:rsidRPr="009F3D4F" w:rsidRDefault="00D753D8" w:rsidP="00124479">
      <w:pPr>
        <w:ind w:left="426"/>
        <w:jc w:val="center"/>
        <w:rPr>
          <w:rFonts w:ascii="Tahoma" w:hAnsi="Tahoma" w:cs="Tahoma"/>
          <w:b/>
          <w:sz w:val="20"/>
          <w:szCs w:val="20"/>
        </w:rPr>
      </w:pPr>
      <w:r w:rsidRPr="009F3D4F">
        <w:rPr>
          <w:rFonts w:ascii="Tahoma" w:hAnsi="Tahoma" w:cs="Tahoma"/>
          <w:b/>
          <w:sz w:val="20"/>
          <w:szCs w:val="20"/>
        </w:rPr>
        <w:t>ИЗВЕЩЕНИЕ</w:t>
      </w:r>
    </w:p>
    <w:p w:rsidR="00D753D8" w:rsidRPr="009F3D4F" w:rsidRDefault="00D753D8" w:rsidP="00124479">
      <w:pPr>
        <w:jc w:val="center"/>
        <w:rPr>
          <w:rFonts w:ascii="Tahoma" w:hAnsi="Tahoma" w:cs="Tahoma"/>
          <w:b/>
          <w:sz w:val="20"/>
          <w:szCs w:val="20"/>
        </w:rPr>
      </w:pPr>
      <w:r w:rsidRPr="009F3D4F">
        <w:rPr>
          <w:rFonts w:ascii="Tahoma" w:hAnsi="Tahoma" w:cs="Tahoma"/>
          <w:b/>
          <w:sz w:val="20"/>
          <w:szCs w:val="20"/>
        </w:rPr>
        <w:t>о проведении открытого аукциона по продаже земельного участка, находящегося в государственной неразграниченной собственности</w:t>
      </w:r>
    </w:p>
    <w:p w:rsidR="00D753D8" w:rsidRPr="009F3D4F" w:rsidRDefault="00D753D8" w:rsidP="00124479">
      <w:pPr>
        <w:jc w:val="center"/>
        <w:rPr>
          <w:rFonts w:ascii="Tahoma" w:hAnsi="Tahoma" w:cs="Tahoma"/>
          <w:sz w:val="20"/>
          <w:szCs w:val="20"/>
        </w:rPr>
      </w:pP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1.</w:t>
      </w:r>
      <w:r w:rsidRPr="009F3D4F">
        <w:rPr>
          <w:rFonts w:ascii="Tahoma" w:hAnsi="Tahoma" w:cs="Tahoma"/>
          <w:sz w:val="20"/>
          <w:szCs w:val="20"/>
        </w:rPr>
        <w:t xml:space="preserve"> </w:t>
      </w:r>
      <w:r w:rsidRPr="009F3D4F">
        <w:rPr>
          <w:rFonts w:ascii="Tahoma" w:hAnsi="Tahoma" w:cs="Tahoma"/>
          <w:b/>
          <w:sz w:val="20"/>
          <w:szCs w:val="20"/>
        </w:rPr>
        <w:t>Организатор аукциона:</w:t>
      </w:r>
      <w:r w:rsidRPr="009F3D4F">
        <w:rPr>
          <w:rFonts w:ascii="Tahoma" w:hAnsi="Tahoma" w:cs="Tahoma"/>
          <w:sz w:val="20"/>
          <w:szCs w:val="20"/>
        </w:rPr>
        <w:t xml:space="preserve"> Администрация Мариинско-Посадского района Чувашской Республики.</w:t>
      </w: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2.</w:t>
      </w:r>
      <w:r w:rsidRPr="009F3D4F">
        <w:rPr>
          <w:rFonts w:ascii="Tahoma" w:hAnsi="Tahoma" w:cs="Tahoma"/>
          <w:sz w:val="20"/>
          <w:szCs w:val="20"/>
        </w:rPr>
        <w:t xml:space="preserve"> </w:t>
      </w:r>
      <w:r w:rsidRPr="009F3D4F">
        <w:rPr>
          <w:rFonts w:ascii="Tahoma" w:hAnsi="Tahoma" w:cs="Tahoma"/>
          <w:b/>
          <w:sz w:val="20"/>
          <w:szCs w:val="20"/>
        </w:rPr>
        <w:t xml:space="preserve">Адрес Организатора аукциона: </w:t>
      </w:r>
      <w:smartTag w:uri="urn:schemas-microsoft-com:office:smarttags" w:element="metricconverter">
        <w:smartTagPr>
          <w:attr w:name="ProductID" w:val="429570, г"/>
        </w:smartTagPr>
        <w:r w:rsidRPr="009F3D4F">
          <w:rPr>
            <w:rFonts w:ascii="Tahoma" w:hAnsi="Tahoma" w:cs="Tahoma"/>
            <w:sz w:val="20"/>
            <w:szCs w:val="20"/>
          </w:rPr>
          <w:t>429570, г</w:t>
        </w:r>
      </w:smartTag>
      <w:r w:rsidRPr="009F3D4F">
        <w:rPr>
          <w:rFonts w:ascii="Tahoma" w:hAnsi="Tahoma" w:cs="Tahoma"/>
          <w:sz w:val="20"/>
          <w:szCs w:val="20"/>
        </w:rPr>
        <w:t xml:space="preserve">. Мариинский Посад, ул. Николаева, д. 47, телефон/факс: 8 (83542) 2-23-32; 2-19-35. </w:t>
      </w:r>
    </w:p>
    <w:p w:rsidR="00D753D8" w:rsidRPr="009F3D4F" w:rsidRDefault="00D753D8" w:rsidP="00124479">
      <w:pPr>
        <w:ind w:firstLine="426"/>
        <w:jc w:val="both"/>
        <w:rPr>
          <w:rFonts w:ascii="Tahoma" w:hAnsi="Tahoma" w:cs="Tahoma"/>
          <w:i/>
          <w:sz w:val="20"/>
          <w:szCs w:val="20"/>
        </w:rPr>
      </w:pPr>
      <w:r w:rsidRPr="009F3D4F">
        <w:rPr>
          <w:rFonts w:ascii="Tahoma" w:hAnsi="Tahoma" w:cs="Tahoma"/>
          <w:sz w:val="20"/>
          <w:szCs w:val="20"/>
        </w:rPr>
        <w:t>Адрес электронной почты:</w:t>
      </w:r>
      <w:r w:rsidR="00124479">
        <w:rPr>
          <w:rFonts w:ascii="Tahoma" w:hAnsi="Tahoma" w:cs="Tahoma"/>
          <w:sz w:val="20"/>
          <w:szCs w:val="20"/>
        </w:rPr>
        <w:t xml:space="preserve"> </w:t>
      </w:r>
      <w:hyperlink r:id="rId94" w:history="1">
        <w:r w:rsidRPr="009F3D4F">
          <w:rPr>
            <w:rStyle w:val="af"/>
            <w:rFonts w:ascii="Tahoma" w:hAnsi="Tahoma" w:cs="Tahoma"/>
            <w:i/>
            <w:sz w:val="20"/>
            <w:szCs w:val="20"/>
            <w:lang w:val="en-US"/>
          </w:rPr>
          <w:t>marpos</w:t>
        </w:r>
        <w:r w:rsidRPr="009F3D4F">
          <w:rPr>
            <w:rStyle w:val="af"/>
            <w:rFonts w:ascii="Tahoma" w:hAnsi="Tahoma" w:cs="Tahoma"/>
            <w:i/>
            <w:sz w:val="20"/>
            <w:szCs w:val="20"/>
          </w:rPr>
          <w:t>_</w:t>
        </w:r>
        <w:r w:rsidRPr="009F3D4F">
          <w:rPr>
            <w:rStyle w:val="af"/>
            <w:rFonts w:ascii="Tahoma" w:hAnsi="Tahoma" w:cs="Tahoma"/>
            <w:i/>
            <w:sz w:val="20"/>
            <w:szCs w:val="20"/>
            <w:lang w:val="en-US"/>
          </w:rPr>
          <w:t>sizo</w:t>
        </w:r>
        <w:r w:rsidRPr="009F3D4F">
          <w:rPr>
            <w:rStyle w:val="af"/>
            <w:rFonts w:ascii="Tahoma" w:hAnsi="Tahoma" w:cs="Tahoma"/>
            <w:i/>
            <w:sz w:val="20"/>
            <w:szCs w:val="20"/>
          </w:rPr>
          <w:t>@</w:t>
        </w:r>
        <w:r w:rsidRPr="009F3D4F">
          <w:rPr>
            <w:rStyle w:val="af"/>
            <w:rFonts w:ascii="Tahoma" w:hAnsi="Tahoma" w:cs="Tahoma"/>
            <w:i/>
            <w:sz w:val="20"/>
            <w:szCs w:val="20"/>
            <w:lang w:val="en-US"/>
          </w:rPr>
          <w:t>cap</w:t>
        </w:r>
        <w:r w:rsidRPr="009F3D4F">
          <w:rPr>
            <w:rStyle w:val="af"/>
            <w:rFonts w:ascii="Tahoma" w:hAnsi="Tahoma" w:cs="Tahoma"/>
            <w:i/>
            <w:sz w:val="20"/>
            <w:szCs w:val="20"/>
          </w:rPr>
          <w:t>.</w:t>
        </w:r>
        <w:r w:rsidRPr="009F3D4F">
          <w:rPr>
            <w:rStyle w:val="af"/>
            <w:rFonts w:ascii="Tahoma" w:hAnsi="Tahoma" w:cs="Tahoma"/>
            <w:i/>
            <w:sz w:val="20"/>
            <w:szCs w:val="20"/>
            <w:lang w:val="en-US"/>
          </w:rPr>
          <w:t>ru</w:t>
        </w:r>
      </w:hyperlink>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3.</w:t>
      </w:r>
      <w:r w:rsidRPr="009F3D4F">
        <w:rPr>
          <w:rFonts w:ascii="Tahoma" w:hAnsi="Tahoma" w:cs="Tahoma"/>
          <w:sz w:val="20"/>
          <w:szCs w:val="20"/>
        </w:rPr>
        <w:t xml:space="preserve"> </w:t>
      </w:r>
      <w:r w:rsidRPr="009F3D4F">
        <w:rPr>
          <w:rFonts w:ascii="Tahoma" w:hAnsi="Tahoma" w:cs="Tahoma"/>
          <w:b/>
          <w:sz w:val="20"/>
          <w:szCs w:val="20"/>
        </w:rPr>
        <w:t>Форма торгов:</w:t>
      </w:r>
      <w:r w:rsidRPr="009F3D4F">
        <w:rPr>
          <w:rFonts w:ascii="Tahoma" w:hAnsi="Tahoma" w:cs="Tahoma"/>
          <w:sz w:val="20"/>
          <w:szCs w:val="20"/>
        </w:rPr>
        <w:t xml:space="preserve"> открытый аукцион по составу участников и форме подачи предложений.</w:t>
      </w:r>
    </w:p>
    <w:p w:rsidR="00D753D8" w:rsidRPr="009F3D4F" w:rsidRDefault="00D753D8" w:rsidP="00124479">
      <w:pPr>
        <w:jc w:val="both"/>
        <w:rPr>
          <w:rFonts w:ascii="Tahoma" w:hAnsi="Tahoma" w:cs="Tahoma"/>
          <w:sz w:val="20"/>
          <w:szCs w:val="20"/>
        </w:rPr>
      </w:pPr>
      <w:r w:rsidRPr="009F3D4F">
        <w:rPr>
          <w:rFonts w:ascii="Tahoma" w:hAnsi="Tahoma" w:cs="Tahoma"/>
          <w:b/>
          <w:sz w:val="20"/>
          <w:szCs w:val="20"/>
        </w:rPr>
        <w:t>4.</w:t>
      </w:r>
      <w:r w:rsidRPr="009F3D4F">
        <w:rPr>
          <w:rFonts w:ascii="Tahoma" w:hAnsi="Tahoma" w:cs="Tahoma"/>
          <w:sz w:val="20"/>
          <w:szCs w:val="20"/>
        </w:rPr>
        <w:t xml:space="preserve"> </w:t>
      </w:r>
      <w:r w:rsidRPr="009F3D4F">
        <w:rPr>
          <w:rFonts w:ascii="Tahoma" w:hAnsi="Tahoma" w:cs="Tahoma"/>
          <w:b/>
          <w:sz w:val="20"/>
          <w:szCs w:val="20"/>
        </w:rPr>
        <w:t xml:space="preserve">Основание проведения аукциона: </w:t>
      </w:r>
      <w:r w:rsidRPr="009F3D4F">
        <w:rPr>
          <w:rFonts w:ascii="Tahoma" w:hAnsi="Tahoma" w:cs="Tahoma"/>
          <w:sz w:val="20"/>
          <w:szCs w:val="20"/>
        </w:rPr>
        <w:t>постановление администрации Мариинско-Посадского района №757</w:t>
      </w:r>
      <w:r w:rsidR="00124479">
        <w:rPr>
          <w:rFonts w:ascii="Tahoma" w:hAnsi="Tahoma" w:cs="Tahoma"/>
          <w:sz w:val="20"/>
          <w:szCs w:val="20"/>
        </w:rPr>
        <w:t xml:space="preserve">   </w:t>
      </w:r>
      <w:r w:rsidRPr="009F3D4F">
        <w:rPr>
          <w:rFonts w:ascii="Tahoma" w:hAnsi="Tahoma" w:cs="Tahoma"/>
          <w:sz w:val="20"/>
          <w:szCs w:val="20"/>
        </w:rPr>
        <w:t>от « 17 »</w:t>
      </w:r>
      <w:r w:rsidR="00124479">
        <w:rPr>
          <w:rFonts w:ascii="Tahoma" w:hAnsi="Tahoma" w:cs="Tahoma"/>
          <w:sz w:val="20"/>
          <w:szCs w:val="20"/>
        </w:rPr>
        <w:t xml:space="preserve"> </w:t>
      </w:r>
      <w:r w:rsidRPr="009F3D4F">
        <w:rPr>
          <w:rFonts w:ascii="Tahoma" w:hAnsi="Tahoma" w:cs="Tahoma"/>
          <w:sz w:val="20"/>
          <w:szCs w:val="20"/>
        </w:rPr>
        <w:t>октября 2019г. «</w:t>
      </w:r>
      <w:r w:rsidRPr="009F3D4F">
        <w:rPr>
          <w:rFonts w:ascii="Tahoma" w:hAnsi="Tahoma" w:cs="Tahoma"/>
          <w:bCs/>
          <w:sz w:val="20"/>
          <w:szCs w:val="20"/>
        </w:rPr>
        <w:t>О проведении открытого аукциона по продаже земельного участка, находящегося в государственной неразграниченной собственности</w:t>
      </w:r>
      <w:r w:rsidRPr="009F3D4F">
        <w:rPr>
          <w:rFonts w:ascii="Tahoma" w:hAnsi="Tahoma" w:cs="Tahoma"/>
          <w:sz w:val="20"/>
          <w:szCs w:val="20"/>
        </w:rPr>
        <w:t>».</w:t>
      </w: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5. Предмет аукциона:</w:t>
      </w:r>
      <w:r w:rsidRPr="009F3D4F">
        <w:rPr>
          <w:rFonts w:ascii="Tahoma" w:hAnsi="Tahoma" w:cs="Tahoma"/>
          <w:sz w:val="20"/>
          <w:szCs w:val="20"/>
        </w:rPr>
        <w:t xml:space="preserve"> право на заключение договоров продажи в отношении следующих земельных участков, находящихся на территории Марииинско-Посадского района</w:t>
      </w:r>
      <w:r w:rsidR="00124479">
        <w:rPr>
          <w:rFonts w:ascii="Tahoma" w:hAnsi="Tahoma" w:cs="Tahoma"/>
          <w:sz w:val="20"/>
          <w:szCs w:val="20"/>
        </w:rPr>
        <w:t xml:space="preserve"> </w:t>
      </w:r>
      <w:r w:rsidRPr="009F3D4F">
        <w:rPr>
          <w:rFonts w:ascii="Tahoma" w:hAnsi="Tahoma" w:cs="Tahoma"/>
          <w:sz w:val="20"/>
          <w:szCs w:val="20"/>
        </w:rPr>
        <w:t>Чувашской Республики (далее – Участки), собственность не разграничена:</w:t>
      </w:r>
      <w:r w:rsidRPr="009F3D4F">
        <w:rPr>
          <w:rFonts w:ascii="Tahoma" w:hAnsi="Tahoma" w:cs="Tahoma"/>
          <w:sz w:val="20"/>
          <w:szCs w:val="20"/>
        </w:rPr>
        <w:tab/>
      </w:r>
    </w:p>
    <w:p w:rsidR="00D753D8" w:rsidRPr="009F3D4F" w:rsidRDefault="00D753D8" w:rsidP="00124479">
      <w:pPr>
        <w:ind w:firstLine="426"/>
        <w:jc w:val="both"/>
        <w:rPr>
          <w:rFonts w:ascii="Tahoma" w:hAnsi="Tahoma" w:cs="Tahoma"/>
          <w:sz w:val="20"/>
          <w:szCs w:val="20"/>
        </w:rPr>
      </w:pPr>
    </w:p>
    <w:p w:rsidR="00D753D8" w:rsidRPr="009F3D4F" w:rsidRDefault="00D753D8" w:rsidP="00124479">
      <w:pPr>
        <w:ind w:firstLine="426"/>
        <w:jc w:val="both"/>
        <w:rPr>
          <w:rFonts w:ascii="Tahoma" w:hAnsi="Tahoma" w:cs="Tahoma"/>
          <w:b/>
          <w:sz w:val="20"/>
          <w:szCs w:val="20"/>
          <w:u w:val="single"/>
        </w:rPr>
      </w:pPr>
      <w:r w:rsidRPr="009F3D4F">
        <w:rPr>
          <w:rFonts w:ascii="Tahoma" w:hAnsi="Tahoma" w:cs="Tahoma"/>
          <w:b/>
          <w:sz w:val="20"/>
          <w:szCs w:val="20"/>
          <w:u w:val="single"/>
        </w:rPr>
        <w:t>Лот № 1</w:t>
      </w: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 xml:space="preserve">Адрес (местонахождение): </w:t>
      </w:r>
      <w:r w:rsidRPr="009F3D4F">
        <w:rPr>
          <w:rFonts w:ascii="Tahoma" w:hAnsi="Tahoma" w:cs="Tahoma"/>
          <w:sz w:val="20"/>
          <w:szCs w:val="20"/>
        </w:rPr>
        <w:t>Чувашская Республика, Мариинско-Посадский район, Первочурашевское сельское поселение</w:t>
      </w:r>
    </w:p>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 xml:space="preserve">Площадь земельного участка: </w:t>
      </w:r>
      <w:r w:rsidRPr="009F3D4F">
        <w:rPr>
          <w:rFonts w:ascii="Tahoma" w:hAnsi="Tahoma" w:cs="Tahoma"/>
          <w:sz w:val="20"/>
          <w:szCs w:val="20"/>
        </w:rPr>
        <w:t>990</w:t>
      </w:r>
      <w:r w:rsidR="00124479">
        <w:rPr>
          <w:rFonts w:ascii="Tahoma" w:hAnsi="Tahoma" w:cs="Tahoma"/>
          <w:sz w:val="20"/>
          <w:szCs w:val="20"/>
        </w:rPr>
        <w:t xml:space="preserve"> </w:t>
      </w:r>
      <w:r w:rsidRPr="009F3D4F">
        <w:rPr>
          <w:rFonts w:ascii="Tahoma" w:hAnsi="Tahoma" w:cs="Tahoma"/>
          <w:sz w:val="20"/>
          <w:szCs w:val="20"/>
        </w:rPr>
        <w:t>кв.м.</w:t>
      </w:r>
    </w:p>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 xml:space="preserve">Категория земель: </w:t>
      </w:r>
      <w:r w:rsidRPr="009F3D4F">
        <w:rPr>
          <w:rFonts w:ascii="Tahoma" w:hAnsi="Tahoma" w:cs="Tahoma"/>
          <w:sz w:val="20"/>
          <w:szCs w:val="20"/>
        </w:rPr>
        <w:t>Земли сельскохозяйственного назначения.</w:t>
      </w:r>
    </w:p>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 xml:space="preserve">Права на земельный участок: </w:t>
      </w:r>
      <w:r w:rsidRPr="009F3D4F">
        <w:rPr>
          <w:rFonts w:ascii="Tahoma" w:hAnsi="Tahoma" w:cs="Tahoma"/>
          <w:sz w:val="20"/>
          <w:szCs w:val="20"/>
        </w:rPr>
        <w:t>собственность не разграничена</w:t>
      </w:r>
      <w:r w:rsidRPr="009F3D4F">
        <w:rPr>
          <w:rFonts w:ascii="Tahoma" w:hAnsi="Tahoma" w:cs="Tahoma"/>
          <w:b/>
          <w:sz w:val="20"/>
          <w:szCs w:val="20"/>
        </w:rPr>
        <w:t xml:space="preserve"> </w:t>
      </w: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 xml:space="preserve">Разрешенное использование: </w:t>
      </w:r>
      <w:r w:rsidRPr="009F3D4F">
        <w:rPr>
          <w:rFonts w:ascii="Tahoma" w:hAnsi="Tahoma" w:cs="Tahoma"/>
          <w:sz w:val="20"/>
          <w:szCs w:val="20"/>
        </w:rPr>
        <w:t>сельскохозяйственное использование.</w:t>
      </w:r>
    </w:p>
    <w:p w:rsidR="00D753D8" w:rsidRPr="009F3D4F" w:rsidRDefault="00D753D8" w:rsidP="00124479">
      <w:pPr>
        <w:ind w:firstLine="426"/>
        <w:jc w:val="both"/>
        <w:rPr>
          <w:rFonts w:ascii="Tahoma" w:hAnsi="Tahoma" w:cs="Tahoma"/>
          <w:b/>
          <w:i/>
          <w:sz w:val="20"/>
          <w:szCs w:val="20"/>
        </w:rPr>
      </w:pPr>
      <w:r w:rsidRPr="009F3D4F">
        <w:rPr>
          <w:rFonts w:ascii="Tahoma" w:hAnsi="Tahoma" w:cs="Tahoma"/>
          <w:b/>
          <w:sz w:val="20"/>
          <w:szCs w:val="20"/>
        </w:rPr>
        <w:t xml:space="preserve">Кадастровый номер: </w:t>
      </w:r>
      <w:r w:rsidRPr="009F3D4F">
        <w:rPr>
          <w:rFonts w:ascii="Tahoma" w:hAnsi="Tahoma" w:cs="Tahoma"/>
          <w:sz w:val="20"/>
          <w:szCs w:val="20"/>
        </w:rPr>
        <w:t>21:16:141402:361</w:t>
      </w:r>
    </w:p>
    <w:p w:rsidR="00D753D8" w:rsidRPr="009F3D4F" w:rsidRDefault="00124479" w:rsidP="00124479">
      <w:pPr>
        <w:pStyle w:val="a9"/>
        <w:rPr>
          <w:rFonts w:ascii="Tahoma" w:hAnsi="Tahoma" w:cs="Tahoma"/>
          <w:b/>
          <w:sz w:val="20"/>
        </w:rPr>
      </w:pPr>
      <w:r>
        <w:rPr>
          <w:rFonts w:ascii="Tahoma" w:hAnsi="Tahoma" w:cs="Tahoma"/>
          <w:sz w:val="20"/>
        </w:rPr>
        <w:t xml:space="preserve"> </w:t>
      </w:r>
      <w:r w:rsidR="00D753D8" w:rsidRPr="009F3D4F">
        <w:rPr>
          <w:rFonts w:ascii="Tahoma" w:hAnsi="Tahoma" w:cs="Tahoma"/>
          <w:b/>
          <w:sz w:val="20"/>
        </w:rPr>
        <w:t>Начальная цена за Участок</w:t>
      </w:r>
      <w:r w:rsidR="00D753D8" w:rsidRPr="009F3D4F">
        <w:rPr>
          <w:rFonts w:ascii="Tahoma" w:hAnsi="Tahoma" w:cs="Tahoma"/>
          <w:sz w:val="20"/>
        </w:rPr>
        <w:t xml:space="preserve"> – 2752 (две тысячи семьсот пятьдесят два) руб. 20 коп. без учета НДС, определена в соответствии с выпиской из ЕГРН от 16.10.2019 г.</w:t>
      </w:r>
      <w:r>
        <w:rPr>
          <w:rFonts w:ascii="Tahoma" w:hAnsi="Tahoma" w:cs="Tahoma"/>
          <w:sz w:val="20"/>
        </w:rPr>
        <w:t xml:space="preserve"> </w:t>
      </w:r>
    </w:p>
    <w:p w:rsidR="00D753D8" w:rsidRPr="009F3D4F" w:rsidRDefault="00D753D8" w:rsidP="00124479">
      <w:pPr>
        <w:pStyle w:val="a9"/>
        <w:rPr>
          <w:rFonts w:ascii="Tahoma" w:hAnsi="Tahoma" w:cs="Tahoma"/>
          <w:b/>
          <w:sz w:val="20"/>
        </w:rPr>
      </w:pPr>
      <w:r w:rsidRPr="009F3D4F">
        <w:rPr>
          <w:rFonts w:ascii="Tahoma" w:hAnsi="Tahoma" w:cs="Tahoma"/>
          <w:b/>
          <w:sz w:val="20"/>
        </w:rPr>
        <w:t>Начальный «шаг аукциона» (3 %):</w:t>
      </w:r>
      <w:r w:rsidR="00124479">
        <w:rPr>
          <w:rFonts w:ascii="Tahoma" w:hAnsi="Tahoma" w:cs="Tahoma"/>
          <w:b/>
          <w:sz w:val="20"/>
        </w:rPr>
        <w:t xml:space="preserve"> </w:t>
      </w:r>
      <w:r w:rsidRPr="009F3D4F">
        <w:rPr>
          <w:rFonts w:ascii="Tahoma" w:hAnsi="Tahoma" w:cs="Tahoma"/>
          <w:sz w:val="20"/>
        </w:rPr>
        <w:t>82 (восемьдесят два) руб. 57 коп.</w:t>
      </w:r>
    </w:p>
    <w:p w:rsidR="00D753D8" w:rsidRPr="009F3D4F" w:rsidRDefault="00124479" w:rsidP="00124479">
      <w:pPr>
        <w:jc w:val="both"/>
        <w:rPr>
          <w:rFonts w:ascii="Tahoma" w:hAnsi="Tahoma" w:cs="Tahoma"/>
          <w:sz w:val="20"/>
          <w:szCs w:val="20"/>
        </w:rPr>
      </w:pPr>
      <w:r>
        <w:rPr>
          <w:rFonts w:ascii="Tahoma" w:hAnsi="Tahoma" w:cs="Tahoma"/>
          <w:b/>
          <w:sz w:val="20"/>
          <w:szCs w:val="20"/>
        </w:rPr>
        <w:t xml:space="preserve">   </w:t>
      </w:r>
      <w:r w:rsidR="00D753D8" w:rsidRPr="009F3D4F">
        <w:rPr>
          <w:rFonts w:ascii="Tahoma" w:hAnsi="Tahoma" w:cs="Tahoma"/>
          <w:b/>
          <w:sz w:val="20"/>
          <w:szCs w:val="20"/>
        </w:rPr>
        <w:t xml:space="preserve">Сумма задатка для участия в аукционе по Лоту: </w:t>
      </w:r>
      <w:r w:rsidR="00D753D8" w:rsidRPr="009F3D4F">
        <w:rPr>
          <w:rFonts w:ascii="Tahoma" w:hAnsi="Tahoma" w:cs="Tahoma"/>
          <w:sz w:val="20"/>
          <w:szCs w:val="20"/>
        </w:rPr>
        <w:t>100 % от первоначальной суммы и составляет 2752 (две тысячи семьсот пятьдесят два) руб. 20 коп. без учета НДС</w:t>
      </w:r>
    </w:p>
    <w:p w:rsidR="00D753D8" w:rsidRPr="009F3D4F" w:rsidRDefault="00D753D8" w:rsidP="00124479">
      <w:pPr>
        <w:jc w:val="both"/>
        <w:rPr>
          <w:rFonts w:ascii="Tahoma" w:hAnsi="Tahoma" w:cs="Tahoma"/>
          <w:b/>
          <w:sz w:val="20"/>
          <w:szCs w:val="20"/>
        </w:rPr>
      </w:pPr>
      <w:r w:rsidRPr="009F3D4F">
        <w:rPr>
          <w:rFonts w:ascii="Tahoma" w:hAnsi="Tahoma" w:cs="Tahoma"/>
          <w:b/>
          <w:sz w:val="20"/>
          <w:szCs w:val="20"/>
        </w:rPr>
        <w:t xml:space="preserve"> Заявители обеспечивают поступление задатков в срок не позднее</w:t>
      </w:r>
      <w:r w:rsidRPr="009F3D4F">
        <w:rPr>
          <w:rFonts w:ascii="Tahoma" w:hAnsi="Tahoma" w:cs="Tahoma"/>
          <w:b/>
          <w:color w:val="000000"/>
          <w:sz w:val="20"/>
          <w:szCs w:val="20"/>
        </w:rPr>
        <w:t xml:space="preserve">: </w:t>
      </w:r>
      <w:r w:rsidRPr="009F3D4F">
        <w:rPr>
          <w:rFonts w:ascii="Tahoma" w:hAnsi="Tahoma" w:cs="Tahoma"/>
          <w:b/>
          <w:sz w:val="20"/>
          <w:szCs w:val="20"/>
        </w:rPr>
        <w:t>19 ноября 2019г.</w:t>
      </w:r>
    </w:p>
    <w:p w:rsidR="00D753D8" w:rsidRPr="009F3D4F" w:rsidRDefault="00D753D8" w:rsidP="00124479">
      <w:pPr>
        <w:ind w:firstLine="426"/>
        <w:jc w:val="both"/>
        <w:rPr>
          <w:rFonts w:ascii="Tahoma" w:hAnsi="Tahoma" w:cs="Tahoma"/>
          <w:b/>
          <w:sz w:val="20"/>
          <w:szCs w:val="20"/>
        </w:rPr>
      </w:pPr>
    </w:p>
    <w:p w:rsidR="00D753D8" w:rsidRPr="009F3D4F" w:rsidRDefault="00D753D8" w:rsidP="00124479">
      <w:pPr>
        <w:ind w:firstLine="426"/>
        <w:jc w:val="both"/>
        <w:rPr>
          <w:rFonts w:ascii="Tahoma" w:hAnsi="Tahoma" w:cs="Tahoma"/>
          <w:b/>
          <w:sz w:val="20"/>
          <w:szCs w:val="20"/>
        </w:rPr>
      </w:pPr>
    </w:p>
    <w:p w:rsidR="00D753D8" w:rsidRPr="009F3D4F" w:rsidRDefault="00D753D8" w:rsidP="00124479">
      <w:pPr>
        <w:ind w:firstLine="426"/>
        <w:jc w:val="both"/>
        <w:rPr>
          <w:rFonts w:ascii="Tahoma" w:hAnsi="Tahoma" w:cs="Tahoma"/>
          <w:b/>
          <w:sz w:val="20"/>
          <w:szCs w:val="20"/>
          <w:u w:val="single"/>
        </w:rPr>
      </w:pPr>
      <w:r w:rsidRPr="009F3D4F">
        <w:rPr>
          <w:rFonts w:ascii="Tahoma" w:hAnsi="Tahoma" w:cs="Tahoma"/>
          <w:b/>
          <w:sz w:val="20"/>
          <w:szCs w:val="20"/>
          <w:u w:val="single"/>
        </w:rPr>
        <w:t>Лот № 2</w:t>
      </w: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 xml:space="preserve">Адрес (местонахождение): </w:t>
      </w:r>
      <w:r w:rsidRPr="009F3D4F">
        <w:rPr>
          <w:rFonts w:ascii="Tahoma" w:hAnsi="Tahoma" w:cs="Tahoma"/>
          <w:sz w:val="20"/>
          <w:szCs w:val="20"/>
        </w:rPr>
        <w:t xml:space="preserve">Чувашская Республика, Мариинско-Посадский район, Первочурашевское сельское поселение </w:t>
      </w:r>
    </w:p>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 xml:space="preserve">Площадь земельного участка: </w:t>
      </w:r>
      <w:r w:rsidRPr="009F3D4F">
        <w:rPr>
          <w:rFonts w:ascii="Tahoma" w:hAnsi="Tahoma" w:cs="Tahoma"/>
          <w:sz w:val="20"/>
          <w:szCs w:val="20"/>
        </w:rPr>
        <w:t>947 кв.м.</w:t>
      </w:r>
    </w:p>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 xml:space="preserve">Категория земель: </w:t>
      </w:r>
      <w:r w:rsidRPr="009F3D4F">
        <w:rPr>
          <w:rFonts w:ascii="Tahoma" w:hAnsi="Tahoma" w:cs="Tahoma"/>
          <w:sz w:val="20"/>
          <w:szCs w:val="20"/>
        </w:rPr>
        <w:t>Земли сельскохозяйственного назначения.</w:t>
      </w:r>
    </w:p>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 xml:space="preserve">Права на земельный участок: </w:t>
      </w:r>
      <w:r w:rsidRPr="009F3D4F">
        <w:rPr>
          <w:rFonts w:ascii="Tahoma" w:hAnsi="Tahoma" w:cs="Tahoma"/>
          <w:sz w:val="20"/>
          <w:szCs w:val="20"/>
        </w:rPr>
        <w:t>собственность не разграничена</w:t>
      </w:r>
      <w:r w:rsidRPr="009F3D4F">
        <w:rPr>
          <w:rFonts w:ascii="Tahoma" w:hAnsi="Tahoma" w:cs="Tahoma"/>
          <w:b/>
          <w:sz w:val="20"/>
          <w:szCs w:val="20"/>
        </w:rPr>
        <w:t xml:space="preserve"> </w:t>
      </w: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 xml:space="preserve">Разрешенное использование: </w:t>
      </w:r>
      <w:r w:rsidRPr="009F3D4F">
        <w:rPr>
          <w:rFonts w:ascii="Tahoma" w:hAnsi="Tahoma" w:cs="Tahoma"/>
          <w:sz w:val="20"/>
          <w:szCs w:val="20"/>
        </w:rPr>
        <w:t>сельскохозяйственное использование.</w:t>
      </w:r>
    </w:p>
    <w:p w:rsidR="00D753D8" w:rsidRPr="009F3D4F" w:rsidRDefault="00D753D8" w:rsidP="00124479">
      <w:pPr>
        <w:ind w:firstLine="426"/>
        <w:jc w:val="both"/>
        <w:rPr>
          <w:rFonts w:ascii="Tahoma" w:hAnsi="Tahoma" w:cs="Tahoma"/>
          <w:b/>
          <w:i/>
          <w:sz w:val="20"/>
          <w:szCs w:val="20"/>
        </w:rPr>
      </w:pPr>
      <w:r w:rsidRPr="009F3D4F">
        <w:rPr>
          <w:rFonts w:ascii="Tahoma" w:hAnsi="Tahoma" w:cs="Tahoma"/>
          <w:b/>
          <w:sz w:val="20"/>
          <w:szCs w:val="20"/>
        </w:rPr>
        <w:t xml:space="preserve">Кадастровый номер: </w:t>
      </w:r>
      <w:r w:rsidRPr="009F3D4F">
        <w:rPr>
          <w:rFonts w:ascii="Tahoma" w:hAnsi="Tahoma" w:cs="Tahoma"/>
          <w:sz w:val="20"/>
          <w:szCs w:val="20"/>
        </w:rPr>
        <w:t>21:16:141402:362</w:t>
      </w:r>
    </w:p>
    <w:p w:rsidR="00D753D8" w:rsidRPr="009F3D4F" w:rsidRDefault="00124479" w:rsidP="00124479">
      <w:pPr>
        <w:ind w:firstLine="426"/>
        <w:jc w:val="both"/>
        <w:rPr>
          <w:rFonts w:ascii="Tahoma" w:hAnsi="Tahoma" w:cs="Tahoma"/>
          <w:sz w:val="20"/>
          <w:szCs w:val="20"/>
        </w:rPr>
      </w:pPr>
      <w:r>
        <w:rPr>
          <w:rFonts w:ascii="Tahoma" w:hAnsi="Tahoma" w:cs="Tahoma"/>
          <w:b/>
          <w:sz w:val="20"/>
          <w:szCs w:val="20"/>
        </w:rPr>
        <w:t xml:space="preserve"> </w:t>
      </w:r>
      <w:r w:rsidR="00D753D8" w:rsidRPr="009F3D4F">
        <w:rPr>
          <w:rFonts w:ascii="Tahoma" w:hAnsi="Tahoma" w:cs="Tahoma"/>
          <w:b/>
          <w:sz w:val="20"/>
          <w:szCs w:val="20"/>
        </w:rPr>
        <w:t xml:space="preserve">Начальная цена за Участок: </w:t>
      </w:r>
      <w:bookmarkStart w:id="61" w:name="OLE_LINK1"/>
      <w:r w:rsidR="00D753D8" w:rsidRPr="009F3D4F">
        <w:rPr>
          <w:rFonts w:ascii="Tahoma" w:hAnsi="Tahoma" w:cs="Tahoma"/>
          <w:sz w:val="20"/>
          <w:szCs w:val="20"/>
        </w:rPr>
        <w:t>2632 (две тысячи шестьсот тридцать два) руб. 66 коп. без учета НДС</w:t>
      </w:r>
      <w:bookmarkEnd w:id="61"/>
      <w:r w:rsidR="00D753D8" w:rsidRPr="009F3D4F">
        <w:rPr>
          <w:rFonts w:ascii="Tahoma" w:hAnsi="Tahoma" w:cs="Tahoma"/>
          <w:sz w:val="20"/>
          <w:szCs w:val="20"/>
        </w:rPr>
        <w:t>, определена в соответствии с выпиской из ЕГРН от 16.10.2019 г.</w:t>
      </w:r>
      <w:r>
        <w:rPr>
          <w:rFonts w:ascii="Tahoma" w:hAnsi="Tahoma" w:cs="Tahoma"/>
          <w:sz w:val="20"/>
          <w:szCs w:val="20"/>
        </w:rPr>
        <w:t xml:space="preserve"> </w:t>
      </w:r>
    </w:p>
    <w:p w:rsidR="00D753D8" w:rsidRPr="009F3D4F" w:rsidRDefault="00124479" w:rsidP="00124479">
      <w:pPr>
        <w:pStyle w:val="a9"/>
        <w:rPr>
          <w:rFonts w:ascii="Tahoma" w:hAnsi="Tahoma" w:cs="Tahoma"/>
          <w:b/>
          <w:sz w:val="20"/>
        </w:rPr>
      </w:pPr>
      <w:r>
        <w:rPr>
          <w:rFonts w:ascii="Tahoma" w:hAnsi="Tahoma" w:cs="Tahoma"/>
          <w:b/>
          <w:sz w:val="20"/>
        </w:rPr>
        <w:t xml:space="preserve"> </w:t>
      </w:r>
      <w:r w:rsidR="00D753D8" w:rsidRPr="009F3D4F">
        <w:rPr>
          <w:rFonts w:ascii="Tahoma" w:hAnsi="Tahoma" w:cs="Tahoma"/>
          <w:b/>
          <w:sz w:val="20"/>
        </w:rPr>
        <w:t>Начальный «шаг аукциона» (3 %):</w:t>
      </w:r>
      <w:r>
        <w:rPr>
          <w:rFonts w:ascii="Tahoma" w:hAnsi="Tahoma" w:cs="Tahoma"/>
          <w:b/>
          <w:sz w:val="20"/>
        </w:rPr>
        <w:t xml:space="preserve"> </w:t>
      </w:r>
      <w:r w:rsidR="00D753D8" w:rsidRPr="009F3D4F">
        <w:rPr>
          <w:rFonts w:ascii="Tahoma" w:hAnsi="Tahoma" w:cs="Tahoma"/>
          <w:sz w:val="20"/>
        </w:rPr>
        <w:t>78 ( семьдесят восемь) руб. 98 коп.</w:t>
      </w:r>
    </w:p>
    <w:p w:rsidR="00D753D8" w:rsidRPr="009F3D4F" w:rsidRDefault="00D753D8" w:rsidP="00124479">
      <w:pPr>
        <w:pStyle w:val="ConsPlusNormal"/>
        <w:ind w:firstLine="426"/>
        <w:jc w:val="both"/>
        <w:rPr>
          <w:rFonts w:ascii="Tahoma" w:hAnsi="Tahoma" w:cs="Tahoma"/>
        </w:rPr>
      </w:pPr>
      <w:r w:rsidRPr="009F3D4F">
        <w:rPr>
          <w:rFonts w:ascii="Tahoma" w:hAnsi="Tahoma" w:cs="Tahoma"/>
          <w:b/>
        </w:rPr>
        <w:t xml:space="preserve">Сумма задатка для участия в аукционе по Лоту: </w:t>
      </w:r>
      <w:r w:rsidRPr="009F3D4F">
        <w:rPr>
          <w:rFonts w:ascii="Tahoma" w:hAnsi="Tahoma" w:cs="Tahoma"/>
        </w:rPr>
        <w:t>100 % от первоначальной суммы и составляет 2632 (две тысячи шестьсот тридцать два) руб. 66 коп. без учета НДС</w:t>
      </w:r>
    </w:p>
    <w:p w:rsidR="00D753D8" w:rsidRPr="009F3D4F" w:rsidRDefault="00D753D8" w:rsidP="00124479">
      <w:pPr>
        <w:pStyle w:val="ConsPlusNormal"/>
        <w:ind w:firstLine="426"/>
        <w:jc w:val="both"/>
        <w:rPr>
          <w:rFonts w:ascii="Tahoma" w:hAnsi="Tahoma" w:cs="Tahoma"/>
          <w:b/>
        </w:rPr>
      </w:pPr>
      <w:r w:rsidRPr="009F3D4F">
        <w:rPr>
          <w:rFonts w:ascii="Tahoma" w:hAnsi="Tahoma" w:cs="Tahoma"/>
        </w:rPr>
        <w:t xml:space="preserve"> </w:t>
      </w:r>
      <w:r w:rsidRPr="009F3D4F">
        <w:rPr>
          <w:rFonts w:ascii="Tahoma" w:hAnsi="Tahoma" w:cs="Tahoma"/>
          <w:b/>
        </w:rPr>
        <w:t>Заявители обеспечивают поступление задатков в срок не позднее</w:t>
      </w:r>
      <w:r w:rsidRPr="009F3D4F">
        <w:rPr>
          <w:rFonts w:ascii="Tahoma" w:hAnsi="Tahoma" w:cs="Tahoma"/>
          <w:b/>
          <w:color w:val="000000"/>
        </w:rPr>
        <w:t xml:space="preserve">: </w:t>
      </w:r>
      <w:r w:rsidRPr="009F3D4F">
        <w:rPr>
          <w:rFonts w:ascii="Tahoma" w:hAnsi="Tahoma" w:cs="Tahoma"/>
          <w:b/>
        </w:rPr>
        <w:t>19 ноября 2019г.</w:t>
      </w:r>
    </w:p>
    <w:p w:rsidR="00D753D8" w:rsidRPr="009F3D4F" w:rsidRDefault="00D753D8" w:rsidP="00124479">
      <w:pPr>
        <w:ind w:firstLine="426"/>
        <w:jc w:val="both"/>
        <w:rPr>
          <w:rFonts w:ascii="Tahoma" w:hAnsi="Tahoma" w:cs="Tahoma"/>
          <w:b/>
          <w:sz w:val="20"/>
          <w:szCs w:val="20"/>
        </w:rPr>
      </w:pPr>
    </w:p>
    <w:p w:rsidR="00D753D8" w:rsidRPr="009F3D4F" w:rsidRDefault="00D753D8" w:rsidP="00124479">
      <w:pPr>
        <w:ind w:firstLine="426"/>
        <w:jc w:val="both"/>
        <w:rPr>
          <w:rFonts w:ascii="Tahoma" w:hAnsi="Tahoma" w:cs="Tahoma"/>
          <w:b/>
          <w:sz w:val="20"/>
          <w:szCs w:val="20"/>
          <w:u w:val="single"/>
        </w:rPr>
      </w:pPr>
      <w:r w:rsidRPr="009F3D4F">
        <w:rPr>
          <w:rFonts w:ascii="Tahoma" w:hAnsi="Tahoma" w:cs="Tahoma"/>
          <w:b/>
          <w:sz w:val="20"/>
          <w:szCs w:val="20"/>
          <w:u w:val="single"/>
        </w:rPr>
        <w:lastRenderedPageBreak/>
        <w:t>Лот № 3</w:t>
      </w: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 xml:space="preserve">Адрес (местонахождение): </w:t>
      </w:r>
      <w:r w:rsidRPr="009F3D4F">
        <w:rPr>
          <w:rFonts w:ascii="Tahoma" w:hAnsi="Tahoma" w:cs="Tahoma"/>
          <w:sz w:val="20"/>
          <w:szCs w:val="20"/>
        </w:rPr>
        <w:t xml:space="preserve">Чувашская Республика, Мариинско-Посадский район, Первочурашевское сельское поселение, Этнескеры, ул. Центральная </w:t>
      </w:r>
    </w:p>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 xml:space="preserve">Площадь земельного участка: </w:t>
      </w:r>
      <w:r w:rsidRPr="009F3D4F">
        <w:rPr>
          <w:rFonts w:ascii="Tahoma" w:hAnsi="Tahoma" w:cs="Tahoma"/>
          <w:sz w:val="20"/>
          <w:szCs w:val="20"/>
        </w:rPr>
        <w:t>1500 кв.м.</w:t>
      </w:r>
    </w:p>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 xml:space="preserve">Категория земель: </w:t>
      </w:r>
      <w:r w:rsidRPr="009F3D4F">
        <w:rPr>
          <w:rFonts w:ascii="Tahoma" w:hAnsi="Tahoma" w:cs="Tahoma"/>
          <w:sz w:val="20"/>
          <w:szCs w:val="20"/>
        </w:rPr>
        <w:t>Земли населенных пунктов.</w:t>
      </w:r>
    </w:p>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 xml:space="preserve">Права на земельный участок: </w:t>
      </w:r>
      <w:r w:rsidRPr="009F3D4F">
        <w:rPr>
          <w:rFonts w:ascii="Tahoma" w:hAnsi="Tahoma" w:cs="Tahoma"/>
          <w:sz w:val="20"/>
          <w:szCs w:val="20"/>
        </w:rPr>
        <w:t>собственность не разграничена</w:t>
      </w:r>
      <w:r w:rsidRPr="009F3D4F">
        <w:rPr>
          <w:rFonts w:ascii="Tahoma" w:hAnsi="Tahoma" w:cs="Tahoma"/>
          <w:b/>
          <w:sz w:val="20"/>
          <w:szCs w:val="20"/>
        </w:rPr>
        <w:t xml:space="preserve"> </w:t>
      </w: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 xml:space="preserve">Разрешенное использование: </w:t>
      </w:r>
      <w:r w:rsidRPr="009F3D4F">
        <w:rPr>
          <w:rFonts w:ascii="Tahoma" w:hAnsi="Tahoma" w:cs="Tahoma"/>
          <w:sz w:val="20"/>
          <w:szCs w:val="20"/>
        </w:rPr>
        <w:t>ведение огородничества</w:t>
      </w:r>
    </w:p>
    <w:p w:rsidR="00D753D8" w:rsidRPr="009F3D4F" w:rsidRDefault="00D753D8" w:rsidP="00124479">
      <w:pPr>
        <w:ind w:firstLine="426"/>
        <w:jc w:val="both"/>
        <w:rPr>
          <w:rFonts w:ascii="Tahoma" w:hAnsi="Tahoma" w:cs="Tahoma"/>
          <w:b/>
          <w:i/>
          <w:sz w:val="20"/>
          <w:szCs w:val="20"/>
        </w:rPr>
      </w:pPr>
      <w:r w:rsidRPr="009F3D4F">
        <w:rPr>
          <w:rFonts w:ascii="Tahoma" w:hAnsi="Tahoma" w:cs="Tahoma"/>
          <w:b/>
          <w:sz w:val="20"/>
          <w:szCs w:val="20"/>
        </w:rPr>
        <w:t xml:space="preserve">Кадастровый номер: </w:t>
      </w:r>
      <w:r w:rsidRPr="009F3D4F">
        <w:rPr>
          <w:rFonts w:ascii="Tahoma" w:hAnsi="Tahoma" w:cs="Tahoma"/>
          <w:sz w:val="20"/>
          <w:szCs w:val="20"/>
        </w:rPr>
        <w:t>21:16:142401:171</w:t>
      </w:r>
    </w:p>
    <w:p w:rsidR="00D753D8" w:rsidRPr="009F3D4F" w:rsidRDefault="00124479" w:rsidP="00124479">
      <w:pPr>
        <w:pStyle w:val="a9"/>
        <w:rPr>
          <w:rFonts w:ascii="Tahoma" w:hAnsi="Tahoma" w:cs="Tahoma"/>
          <w:sz w:val="20"/>
        </w:rPr>
      </w:pPr>
      <w:r>
        <w:rPr>
          <w:rFonts w:ascii="Tahoma" w:hAnsi="Tahoma" w:cs="Tahoma"/>
          <w:b/>
          <w:sz w:val="20"/>
        </w:rPr>
        <w:t xml:space="preserve"> </w:t>
      </w:r>
      <w:r w:rsidR="00D753D8" w:rsidRPr="009F3D4F">
        <w:rPr>
          <w:rFonts w:ascii="Tahoma" w:hAnsi="Tahoma" w:cs="Tahoma"/>
          <w:b/>
          <w:sz w:val="20"/>
        </w:rPr>
        <w:t xml:space="preserve">Начальная цена за Участок: </w:t>
      </w:r>
      <w:r w:rsidR="00D753D8" w:rsidRPr="009F3D4F">
        <w:rPr>
          <w:rFonts w:ascii="Tahoma" w:hAnsi="Tahoma" w:cs="Tahoma"/>
          <w:sz w:val="20"/>
        </w:rPr>
        <w:t>3330 (три тысячи триста тридцать) руб. 00 коп. без учета НДС, определена в соответствии с выпиской из ЕГРН от 16.10.2019 г.</w:t>
      </w:r>
      <w:r>
        <w:rPr>
          <w:rFonts w:ascii="Tahoma" w:hAnsi="Tahoma" w:cs="Tahoma"/>
          <w:sz w:val="20"/>
        </w:rPr>
        <w:t xml:space="preserve"> </w:t>
      </w:r>
    </w:p>
    <w:p w:rsidR="00D753D8" w:rsidRPr="009F3D4F" w:rsidRDefault="00124479" w:rsidP="00124479">
      <w:pPr>
        <w:pStyle w:val="a9"/>
        <w:rPr>
          <w:rFonts w:ascii="Tahoma" w:hAnsi="Tahoma" w:cs="Tahoma"/>
          <w:b/>
          <w:sz w:val="20"/>
        </w:rPr>
      </w:pPr>
      <w:r>
        <w:rPr>
          <w:rFonts w:ascii="Tahoma" w:hAnsi="Tahoma" w:cs="Tahoma"/>
          <w:b/>
          <w:sz w:val="20"/>
        </w:rPr>
        <w:t xml:space="preserve"> </w:t>
      </w:r>
      <w:r w:rsidR="00D753D8" w:rsidRPr="009F3D4F">
        <w:rPr>
          <w:rFonts w:ascii="Tahoma" w:hAnsi="Tahoma" w:cs="Tahoma"/>
          <w:b/>
          <w:sz w:val="20"/>
        </w:rPr>
        <w:t>Начальный «шаг аукциона» (3 %):</w:t>
      </w:r>
      <w:r>
        <w:rPr>
          <w:rFonts w:ascii="Tahoma" w:hAnsi="Tahoma" w:cs="Tahoma"/>
          <w:b/>
          <w:sz w:val="20"/>
        </w:rPr>
        <w:t xml:space="preserve"> </w:t>
      </w:r>
      <w:r w:rsidR="00D753D8" w:rsidRPr="009F3D4F">
        <w:rPr>
          <w:rFonts w:ascii="Tahoma" w:hAnsi="Tahoma" w:cs="Tahoma"/>
          <w:sz w:val="20"/>
        </w:rPr>
        <w:t>99 (девяноста девять) руб. 90 коп.</w:t>
      </w:r>
    </w:p>
    <w:p w:rsidR="00D753D8" w:rsidRPr="009F3D4F" w:rsidRDefault="00D753D8" w:rsidP="00124479">
      <w:pPr>
        <w:pStyle w:val="ConsPlusNormal"/>
        <w:ind w:firstLine="426"/>
        <w:jc w:val="both"/>
        <w:rPr>
          <w:rFonts w:ascii="Tahoma" w:hAnsi="Tahoma" w:cs="Tahoma"/>
        </w:rPr>
      </w:pPr>
      <w:r w:rsidRPr="009F3D4F">
        <w:rPr>
          <w:rFonts w:ascii="Tahoma" w:hAnsi="Tahoma" w:cs="Tahoma"/>
          <w:b/>
        </w:rPr>
        <w:t xml:space="preserve">Сумма задатка для участия в аукционе по Лоту: </w:t>
      </w:r>
      <w:r w:rsidRPr="009F3D4F">
        <w:rPr>
          <w:rFonts w:ascii="Tahoma" w:hAnsi="Tahoma" w:cs="Tahoma"/>
        </w:rPr>
        <w:t>100 % от первоначальной суммы и составляет 3330 (три тысячи триста тридцать) руб. 00 коп. без учета НДС</w:t>
      </w:r>
    </w:p>
    <w:p w:rsidR="00D753D8" w:rsidRPr="009F3D4F" w:rsidRDefault="00D753D8" w:rsidP="00124479">
      <w:pPr>
        <w:pStyle w:val="ConsPlusNormal"/>
        <w:ind w:firstLine="426"/>
        <w:jc w:val="both"/>
        <w:rPr>
          <w:rFonts w:ascii="Tahoma" w:hAnsi="Tahoma" w:cs="Tahoma"/>
          <w:b/>
        </w:rPr>
      </w:pPr>
      <w:r w:rsidRPr="009F3D4F">
        <w:rPr>
          <w:rFonts w:ascii="Tahoma" w:hAnsi="Tahoma" w:cs="Tahoma"/>
          <w:b/>
        </w:rPr>
        <w:t>Заявители обеспечивают поступление задатков в срок не позднее</w:t>
      </w:r>
      <w:r w:rsidRPr="009F3D4F">
        <w:rPr>
          <w:rFonts w:ascii="Tahoma" w:hAnsi="Tahoma" w:cs="Tahoma"/>
          <w:b/>
          <w:color w:val="000000"/>
        </w:rPr>
        <w:t xml:space="preserve">: </w:t>
      </w:r>
      <w:r w:rsidRPr="009F3D4F">
        <w:rPr>
          <w:rFonts w:ascii="Tahoma" w:hAnsi="Tahoma" w:cs="Tahoma"/>
          <w:b/>
        </w:rPr>
        <w:t>19 ноября 2019г.</w:t>
      </w:r>
    </w:p>
    <w:p w:rsidR="00D753D8" w:rsidRPr="009F3D4F" w:rsidRDefault="00D753D8" w:rsidP="00124479">
      <w:pPr>
        <w:ind w:firstLine="426"/>
        <w:jc w:val="both"/>
        <w:rPr>
          <w:rFonts w:ascii="Tahoma" w:hAnsi="Tahoma" w:cs="Tahoma"/>
          <w:b/>
          <w:sz w:val="20"/>
          <w:szCs w:val="20"/>
        </w:rPr>
      </w:pPr>
    </w:p>
    <w:p w:rsidR="00D753D8" w:rsidRPr="009F3D4F" w:rsidRDefault="00D753D8" w:rsidP="00124479">
      <w:pPr>
        <w:ind w:firstLine="426"/>
        <w:jc w:val="both"/>
        <w:rPr>
          <w:rFonts w:ascii="Tahoma" w:hAnsi="Tahoma" w:cs="Tahoma"/>
          <w:b/>
          <w:sz w:val="20"/>
          <w:szCs w:val="20"/>
        </w:rPr>
      </w:pPr>
    </w:p>
    <w:p w:rsidR="00D753D8" w:rsidRPr="009F3D4F" w:rsidRDefault="00D753D8" w:rsidP="00124479">
      <w:pPr>
        <w:pStyle w:val="ConsPlusNormal"/>
        <w:ind w:firstLine="426"/>
        <w:jc w:val="both"/>
        <w:rPr>
          <w:rFonts w:ascii="Tahoma" w:hAnsi="Tahoma" w:cs="Tahoma"/>
          <w:b/>
        </w:rPr>
      </w:pPr>
    </w:p>
    <w:p w:rsidR="00D753D8" w:rsidRPr="009F3D4F" w:rsidRDefault="00D753D8" w:rsidP="00124479">
      <w:pPr>
        <w:pStyle w:val="ConsPlusNormal"/>
        <w:ind w:firstLine="426"/>
        <w:jc w:val="both"/>
        <w:rPr>
          <w:rFonts w:ascii="Tahoma" w:hAnsi="Tahoma" w:cs="Tahoma"/>
          <w:b/>
        </w:rPr>
      </w:pPr>
      <w:r w:rsidRPr="009F3D4F">
        <w:rPr>
          <w:rFonts w:ascii="Tahoma" w:hAnsi="Tahoma" w:cs="Tahoma"/>
          <w:b/>
        </w:rPr>
        <w:t>7. Условия проведения аукциона по каждому лоту.</w:t>
      </w:r>
    </w:p>
    <w:p w:rsidR="00D753D8" w:rsidRPr="009F3D4F" w:rsidRDefault="00D753D8" w:rsidP="00124479">
      <w:pPr>
        <w:pStyle w:val="ConsPlusNormal"/>
        <w:ind w:firstLine="426"/>
        <w:jc w:val="both"/>
        <w:rPr>
          <w:rFonts w:ascii="Tahoma" w:hAnsi="Tahoma" w:cs="Tahoma"/>
          <w:b/>
        </w:rPr>
      </w:pPr>
      <w:r w:rsidRPr="009F3D4F">
        <w:rPr>
          <w:rFonts w:ascii="Tahoma" w:hAnsi="Tahoma" w:cs="Tahoma"/>
          <w:b/>
        </w:rPr>
        <w:t>7.1. Место, дата, время и сроки приема Заявок и проведения открытого аукциона:</w:t>
      </w:r>
    </w:p>
    <w:p w:rsidR="00D753D8" w:rsidRPr="009F3D4F" w:rsidRDefault="00D753D8" w:rsidP="00124479">
      <w:pPr>
        <w:pStyle w:val="ConsPlusNormal"/>
        <w:ind w:firstLine="426"/>
        <w:jc w:val="both"/>
        <w:rPr>
          <w:rFonts w:ascii="Tahoma" w:hAnsi="Tahoma" w:cs="Tahoma"/>
          <w:b/>
        </w:rPr>
      </w:pPr>
      <w:r w:rsidRPr="009F3D4F">
        <w:rPr>
          <w:rFonts w:ascii="Tahoma" w:hAnsi="Tahoma" w:cs="Tahoma"/>
          <w:b/>
        </w:rPr>
        <w:t xml:space="preserve">7.1.1. Место приема заявок: </w:t>
      </w:r>
      <w:smartTag w:uri="urn:schemas-microsoft-com:office:smarttags" w:element="metricconverter">
        <w:smartTagPr>
          <w:attr w:name="ProductID" w:val="429570, г"/>
        </w:smartTagPr>
        <w:r w:rsidRPr="009F3D4F">
          <w:rPr>
            <w:rFonts w:ascii="Tahoma" w:hAnsi="Tahoma" w:cs="Tahoma"/>
          </w:rPr>
          <w:t>429570, г</w:t>
        </w:r>
      </w:smartTag>
      <w:r w:rsidRPr="009F3D4F">
        <w:rPr>
          <w:rFonts w:ascii="Tahoma" w:hAnsi="Tahoma" w:cs="Tahoma"/>
        </w:rPr>
        <w:t>. Мариинский Посад, ул. Николаева, д. 47, каб. 311</w:t>
      </w:r>
      <w:r w:rsidRPr="009F3D4F">
        <w:rPr>
          <w:rFonts w:ascii="Tahoma" w:hAnsi="Tahoma" w:cs="Tahoma"/>
          <w:b/>
        </w:rPr>
        <w:t>.</w:t>
      </w:r>
    </w:p>
    <w:p w:rsidR="00D753D8" w:rsidRPr="009F3D4F" w:rsidRDefault="00D753D8" w:rsidP="00124479">
      <w:pPr>
        <w:pStyle w:val="ConsPlusNormal"/>
        <w:ind w:firstLine="426"/>
        <w:jc w:val="both"/>
        <w:rPr>
          <w:rFonts w:ascii="Tahoma" w:hAnsi="Tahoma" w:cs="Tahoma"/>
          <w:b/>
        </w:rPr>
      </w:pPr>
      <w:r w:rsidRPr="009F3D4F">
        <w:rPr>
          <w:rFonts w:ascii="Tahoma" w:hAnsi="Tahoma" w:cs="Tahoma"/>
          <w:b/>
        </w:rPr>
        <w:t>7.1.2. Дата и время начала приема заявок: с 21 октября 2019.</w:t>
      </w:r>
      <w:r w:rsidR="00124479">
        <w:rPr>
          <w:rFonts w:ascii="Tahoma" w:hAnsi="Tahoma" w:cs="Tahoma"/>
          <w:b/>
        </w:rPr>
        <w:t xml:space="preserve"> </w:t>
      </w:r>
      <w:r w:rsidRPr="009F3D4F">
        <w:rPr>
          <w:rFonts w:ascii="Tahoma" w:hAnsi="Tahoma" w:cs="Tahoma"/>
          <w:b/>
        </w:rPr>
        <w:t xml:space="preserve">в рабочие дни, </w:t>
      </w:r>
    </w:p>
    <w:p w:rsidR="00D753D8" w:rsidRPr="009F3D4F" w:rsidRDefault="00D753D8" w:rsidP="00124479">
      <w:pPr>
        <w:pStyle w:val="ConsPlusNormal"/>
        <w:ind w:firstLine="426"/>
        <w:jc w:val="both"/>
        <w:rPr>
          <w:rFonts w:ascii="Tahoma" w:hAnsi="Tahoma" w:cs="Tahoma"/>
        </w:rPr>
      </w:pPr>
      <w:r w:rsidRPr="009F3D4F">
        <w:rPr>
          <w:rFonts w:ascii="Tahoma" w:hAnsi="Tahoma" w:cs="Tahoma"/>
        </w:rPr>
        <w:t>с понедельника по четверг</w:t>
      </w:r>
      <w:r w:rsidR="00124479">
        <w:rPr>
          <w:rFonts w:ascii="Tahoma" w:hAnsi="Tahoma" w:cs="Tahoma"/>
        </w:rPr>
        <w:t xml:space="preserve"> </w:t>
      </w:r>
      <w:r w:rsidRPr="009F3D4F">
        <w:rPr>
          <w:rFonts w:ascii="Tahoma" w:hAnsi="Tahoma" w:cs="Tahoma"/>
        </w:rPr>
        <w:t xml:space="preserve">- </w:t>
      </w:r>
      <w:r w:rsidRPr="009F3D4F">
        <w:rPr>
          <w:rFonts w:ascii="Tahoma" w:hAnsi="Tahoma" w:cs="Tahoma"/>
          <w:b/>
        </w:rPr>
        <w:t>с 08 час. 00 мин до 17 час. 00 мин</w:t>
      </w:r>
      <w:r w:rsidRPr="009F3D4F">
        <w:rPr>
          <w:rFonts w:ascii="Tahoma" w:hAnsi="Tahoma" w:cs="Tahoma"/>
        </w:rPr>
        <w:t xml:space="preserve"> (здесь и далее время московское);</w:t>
      </w:r>
    </w:p>
    <w:p w:rsidR="00D753D8" w:rsidRPr="009F3D4F" w:rsidRDefault="00D753D8" w:rsidP="00124479">
      <w:pPr>
        <w:pStyle w:val="ConsPlusNormal"/>
        <w:ind w:firstLine="426"/>
        <w:jc w:val="both"/>
        <w:rPr>
          <w:rFonts w:ascii="Tahoma" w:hAnsi="Tahoma" w:cs="Tahoma"/>
        </w:rPr>
      </w:pPr>
      <w:r w:rsidRPr="009F3D4F">
        <w:rPr>
          <w:rFonts w:ascii="Tahoma" w:hAnsi="Tahoma" w:cs="Tahoma"/>
        </w:rPr>
        <w:t xml:space="preserve">пятница и предпраздничные дни – </w:t>
      </w:r>
      <w:r w:rsidRPr="009F3D4F">
        <w:rPr>
          <w:rFonts w:ascii="Tahoma" w:hAnsi="Tahoma" w:cs="Tahoma"/>
          <w:b/>
        </w:rPr>
        <w:t>с 08 час. 00 мин. до 16 час. 00 мин</w:t>
      </w:r>
      <w:r w:rsidRPr="009F3D4F">
        <w:rPr>
          <w:rFonts w:ascii="Tahoma" w:hAnsi="Tahoma" w:cs="Tahoma"/>
        </w:rPr>
        <w:t>.;</w:t>
      </w:r>
    </w:p>
    <w:p w:rsidR="00D753D8" w:rsidRPr="009F3D4F" w:rsidRDefault="00D753D8" w:rsidP="00124479">
      <w:pPr>
        <w:pStyle w:val="ConsPlusNormal"/>
        <w:ind w:firstLine="426"/>
        <w:jc w:val="both"/>
        <w:rPr>
          <w:rFonts w:ascii="Tahoma" w:hAnsi="Tahoma" w:cs="Tahoma"/>
          <w:b/>
        </w:rPr>
      </w:pPr>
      <w:r w:rsidRPr="009F3D4F">
        <w:rPr>
          <w:rFonts w:ascii="Tahoma" w:hAnsi="Tahoma" w:cs="Tahoma"/>
        </w:rPr>
        <w:t xml:space="preserve">перерыв </w:t>
      </w:r>
      <w:r w:rsidRPr="009F3D4F">
        <w:rPr>
          <w:rFonts w:ascii="Tahoma" w:hAnsi="Tahoma" w:cs="Tahoma"/>
          <w:b/>
        </w:rPr>
        <w:t xml:space="preserve">с 12 час. 00 мин до 13 час. 00 мин. </w:t>
      </w:r>
    </w:p>
    <w:p w:rsidR="00D753D8" w:rsidRPr="009F3D4F" w:rsidRDefault="00D753D8" w:rsidP="00124479">
      <w:pPr>
        <w:pStyle w:val="ConsPlusNormal"/>
        <w:ind w:firstLine="426"/>
        <w:jc w:val="both"/>
        <w:rPr>
          <w:rFonts w:ascii="Tahoma" w:hAnsi="Tahoma" w:cs="Tahoma"/>
          <w:b/>
          <w:color w:val="000000"/>
        </w:rPr>
      </w:pPr>
      <w:r w:rsidRPr="009F3D4F">
        <w:rPr>
          <w:rFonts w:ascii="Tahoma" w:hAnsi="Tahoma" w:cs="Tahoma"/>
          <w:b/>
          <w:color w:val="000000"/>
        </w:rPr>
        <w:t>7.1.3.</w:t>
      </w:r>
      <w:r w:rsidRPr="009F3D4F">
        <w:rPr>
          <w:rFonts w:ascii="Tahoma" w:hAnsi="Tahoma" w:cs="Tahoma"/>
          <w:color w:val="000000"/>
        </w:rPr>
        <w:t xml:space="preserve"> </w:t>
      </w:r>
      <w:r w:rsidRPr="009F3D4F">
        <w:rPr>
          <w:rFonts w:ascii="Tahoma" w:hAnsi="Tahoma" w:cs="Tahoma"/>
          <w:b/>
          <w:color w:val="000000"/>
        </w:rPr>
        <w:t>Дата и время окончания приема заявок</w:t>
      </w:r>
      <w:r w:rsidRPr="009F3D4F">
        <w:rPr>
          <w:rFonts w:ascii="Tahoma" w:hAnsi="Tahoma" w:cs="Tahoma"/>
          <w:b/>
          <w:color w:val="FF0000"/>
        </w:rPr>
        <w:t xml:space="preserve">: </w:t>
      </w:r>
      <w:r w:rsidRPr="009F3D4F">
        <w:rPr>
          <w:rFonts w:ascii="Tahoma" w:hAnsi="Tahoma" w:cs="Tahoma"/>
          <w:b/>
        </w:rPr>
        <w:t>19.11. 2019г. 17 час. 00 мин.</w:t>
      </w:r>
      <w:r w:rsidRPr="009F3D4F">
        <w:rPr>
          <w:rFonts w:ascii="Tahoma" w:hAnsi="Tahoma" w:cs="Tahoma"/>
          <w:b/>
          <w:color w:val="000000"/>
        </w:rPr>
        <w:t xml:space="preserve"> </w:t>
      </w:r>
    </w:p>
    <w:p w:rsidR="00D753D8" w:rsidRPr="009F3D4F" w:rsidRDefault="00D753D8" w:rsidP="00124479">
      <w:pPr>
        <w:pStyle w:val="ConsPlusNormal"/>
        <w:ind w:firstLine="426"/>
        <w:jc w:val="both"/>
        <w:rPr>
          <w:rFonts w:ascii="Tahoma" w:hAnsi="Tahoma" w:cs="Tahoma"/>
          <w:b/>
        </w:rPr>
      </w:pPr>
      <w:r w:rsidRPr="009F3D4F">
        <w:rPr>
          <w:rFonts w:ascii="Tahoma" w:hAnsi="Tahoma" w:cs="Tahoma"/>
          <w:b/>
          <w:color w:val="000000"/>
        </w:rPr>
        <w:t xml:space="preserve">7.2. Место, дата и время определения Участников аукциона: </w:t>
      </w:r>
      <w:smartTag w:uri="urn:schemas-microsoft-com:office:smarttags" w:element="metricconverter">
        <w:smartTagPr>
          <w:attr w:name="ProductID" w:val="429570, г"/>
        </w:smartTagPr>
        <w:r w:rsidRPr="009F3D4F">
          <w:rPr>
            <w:rFonts w:ascii="Tahoma" w:hAnsi="Tahoma" w:cs="Tahoma"/>
            <w:color w:val="000000"/>
          </w:rPr>
          <w:t>429570, г</w:t>
        </w:r>
      </w:smartTag>
      <w:r w:rsidRPr="009F3D4F">
        <w:rPr>
          <w:rFonts w:ascii="Tahoma" w:hAnsi="Tahoma" w:cs="Tahoma"/>
          <w:color w:val="000000"/>
        </w:rPr>
        <w:t>. Мариинский Посад, ул. Николаева, д. 47, каб. 311</w:t>
      </w:r>
      <w:r w:rsidRPr="009F3D4F">
        <w:rPr>
          <w:rFonts w:ascii="Tahoma" w:hAnsi="Tahoma" w:cs="Tahoma"/>
        </w:rPr>
        <w:t>,</w:t>
      </w:r>
      <w:r w:rsidRPr="009F3D4F">
        <w:rPr>
          <w:rFonts w:ascii="Tahoma" w:hAnsi="Tahoma" w:cs="Tahoma"/>
          <w:b/>
        </w:rPr>
        <w:t xml:space="preserve"> 22 ноября 2019г. 10 час. 00 мин.</w:t>
      </w:r>
    </w:p>
    <w:p w:rsidR="00D753D8" w:rsidRPr="009F3D4F" w:rsidRDefault="00D753D8" w:rsidP="00124479">
      <w:pPr>
        <w:pStyle w:val="ConsPlusNormal"/>
        <w:ind w:firstLine="426"/>
        <w:jc w:val="both"/>
        <w:rPr>
          <w:rFonts w:ascii="Tahoma" w:hAnsi="Tahoma" w:cs="Tahoma"/>
          <w:b/>
          <w:color w:val="000000"/>
        </w:rPr>
      </w:pPr>
      <w:r w:rsidRPr="009F3D4F">
        <w:rPr>
          <w:rFonts w:ascii="Tahoma" w:hAnsi="Tahoma" w:cs="Tahoma"/>
          <w:b/>
          <w:color w:val="000000"/>
        </w:rPr>
        <w:t xml:space="preserve">7.3. Место проведения аукциона: </w:t>
      </w:r>
      <w:smartTag w:uri="urn:schemas-microsoft-com:office:smarttags" w:element="metricconverter">
        <w:smartTagPr>
          <w:attr w:name="ProductID" w:val="429570, г"/>
        </w:smartTagPr>
        <w:r w:rsidRPr="009F3D4F">
          <w:rPr>
            <w:rFonts w:ascii="Tahoma" w:hAnsi="Tahoma" w:cs="Tahoma"/>
            <w:color w:val="000000"/>
          </w:rPr>
          <w:t>429570, г</w:t>
        </w:r>
      </w:smartTag>
      <w:r w:rsidRPr="009F3D4F">
        <w:rPr>
          <w:rFonts w:ascii="Tahoma" w:hAnsi="Tahoma" w:cs="Tahoma"/>
          <w:color w:val="000000"/>
        </w:rPr>
        <w:t>. Мариинский Посад, ул. Николаева, д. 47, каб. 311</w:t>
      </w:r>
      <w:r w:rsidRPr="009F3D4F">
        <w:rPr>
          <w:rFonts w:ascii="Tahoma" w:hAnsi="Tahoma" w:cs="Tahoma"/>
          <w:b/>
          <w:color w:val="000000"/>
        </w:rPr>
        <w:t>.</w:t>
      </w:r>
    </w:p>
    <w:p w:rsidR="00D753D8" w:rsidRPr="009F3D4F" w:rsidRDefault="00D753D8" w:rsidP="00124479">
      <w:pPr>
        <w:pStyle w:val="ConsPlusNormal"/>
        <w:ind w:firstLine="426"/>
        <w:jc w:val="both"/>
        <w:rPr>
          <w:rFonts w:ascii="Tahoma" w:hAnsi="Tahoma" w:cs="Tahoma"/>
          <w:b/>
        </w:rPr>
      </w:pPr>
      <w:r w:rsidRPr="009F3D4F">
        <w:rPr>
          <w:rFonts w:ascii="Tahoma" w:hAnsi="Tahoma" w:cs="Tahoma"/>
          <w:b/>
          <w:color w:val="000000"/>
        </w:rPr>
        <w:t>7.4.</w:t>
      </w:r>
      <w:r w:rsidRPr="009F3D4F">
        <w:rPr>
          <w:rFonts w:ascii="Tahoma" w:hAnsi="Tahoma" w:cs="Tahoma"/>
          <w:color w:val="000000"/>
        </w:rPr>
        <w:t xml:space="preserve"> </w:t>
      </w:r>
      <w:r w:rsidRPr="009F3D4F">
        <w:rPr>
          <w:rFonts w:ascii="Tahoma" w:hAnsi="Tahoma" w:cs="Tahoma"/>
          <w:b/>
          <w:color w:val="000000"/>
        </w:rPr>
        <w:t>Дата и время регистрации участников аукциона</w:t>
      </w:r>
      <w:r w:rsidRPr="009F3D4F">
        <w:rPr>
          <w:rFonts w:ascii="Tahoma" w:hAnsi="Tahoma" w:cs="Tahoma"/>
          <w:color w:val="000000"/>
        </w:rPr>
        <w:t xml:space="preserve">: </w:t>
      </w:r>
      <w:r w:rsidRPr="009F3D4F">
        <w:rPr>
          <w:rFonts w:ascii="Tahoma" w:hAnsi="Tahoma" w:cs="Tahoma"/>
          <w:b/>
        </w:rPr>
        <w:t>25 ноября 2019г. с 9 час. 00 мин. по 09 час. 50 мин.</w:t>
      </w:r>
    </w:p>
    <w:p w:rsidR="00D753D8" w:rsidRPr="009F3D4F" w:rsidRDefault="00D753D8" w:rsidP="00124479">
      <w:pPr>
        <w:pStyle w:val="ConsPlusNormal"/>
        <w:ind w:firstLine="426"/>
        <w:jc w:val="both"/>
        <w:rPr>
          <w:rFonts w:ascii="Tahoma" w:hAnsi="Tahoma" w:cs="Tahoma"/>
          <w:b/>
          <w:color w:val="000000"/>
        </w:rPr>
      </w:pPr>
      <w:r w:rsidRPr="009F3D4F">
        <w:rPr>
          <w:rFonts w:ascii="Tahoma" w:hAnsi="Tahoma" w:cs="Tahoma"/>
          <w:b/>
          <w:color w:val="000000"/>
        </w:rPr>
        <w:t xml:space="preserve">7.5. Дата и время начала аукциона: </w:t>
      </w:r>
      <w:r w:rsidRPr="009F3D4F">
        <w:rPr>
          <w:rFonts w:ascii="Tahoma" w:hAnsi="Tahoma" w:cs="Tahoma"/>
          <w:b/>
        </w:rPr>
        <w:t xml:space="preserve">25 ноября </w:t>
      </w:r>
      <w:r w:rsidRPr="009F3D4F">
        <w:rPr>
          <w:rFonts w:ascii="Tahoma" w:hAnsi="Tahoma" w:cs="Tahoma"/>
          <w:b/>
          <w:color w:val="000000"/>
        </w:rPr>
        <w:t xml:space="preserve">2019г. </w:t>
      </w:r>
      <w:r w:rsidRPr="009F3D4F">
        <w:rPr>
          <w:rFonts w:ascii="Tahoma" w:hAnsi="Tahoma" w:cs="Tahoma"/>
          <w:b/>
        </w:rPr>
        <w:t>в 10час. 00 мин.</w:t>
      </w:r>
    </w:p>
    <w:p w:rsidR="00D753D8" w:rsidRPr="009F3D4F" w:rsidRDefault="00D753D8" w:rsidP="00124479">
      <w:pPr>
        <w:pStyle w:val="ConsPlusNormal"/>
        <w:ind w:firstLine="426"/>
        <w:jc w:val="both"/>
        <w:rPr>
          <w:rFonts w:ascii="Tahoma" w:hAnsi="Tahoma" w:cs="Tahoma"/>
          <w:b/>
        </w:rPr>
      </w:pPr>
      <w:r w:rsidRPr="009F3D4F">
        <w:rPr>
          <w:rFonts w:ascii="Tahoma" w:hAnsi="Tahoma" w:cs="Tahoma"/>
          <w:b/>
          <w:color w:val="000000"/>
        </w:rPr>
        <w:t xml:space="preserve">7.6. Дата и место подведения итогов аукциона: </w:t>
      </w:r>
      <w:r w:rsidRPr="009F3D4F">
        <w:rPr>
          <w:rFonts w:ascii="Tahoma" w:hAnsi="Tahoma" w:cs="Tahoma"/>
          <w:b/>
        </w:rPr>
        <w:t>25 ноября 2019г.,</w:t>
      </w:r>
      <w:r w:rsidRPr="009F3D4F">
        <w:rPr>
          <w:rFonts w:ascii="Tahoma" w:hAnsi="Tahoma" w:cs="Tahoma"/>
          <w:b/>
          <w:color w:val="000000"/>
        </w:rPr>
        <w:t xml:space="preserve"> г.</w:t>
      </w:r>
      <w:r w:rsidRPr="009F3D4F">
        <w:rPr>
          <w:rFonts w:ascii="Tahoma" w:hAnsi="Tahoma" w:cs="Tahoma"/>
          <w:b/>
        </w:rPr>
        <w:t xml:space="preserve"> Мариинский Посад, ул. Николаева, д. 47, каб.311.</w:t>
      </w:r>
    </w:p>
    <w:p w:rsidR="00D753D8" w:rsidRPr="009F3D4F" w:rsidRDefault="00D753D8" w:rsidP="00124479">
      <w:pPr>
        <w:autoSpaceDE w:val="0"/>
        <w:autoSpaceDN w:val="0"/>
        <w:adjustRightInd w:val="0"/>
        <w:ind w:firstLine="426"/>
        <w:jc w:val="both"/>
        <w:rPr>
          <w:rFonts w:ascii="Tahoma" w:hAnsi="Tahoma" w:cs="Tahoma"/>
          <w:b/>
          <w:sz w:val="20"/>
          <w:szCs w:val="20"/>
        </w:rPr>
      </w:pPr>
      <w:r w:rsidRPr="009F3D4F">
        <w:rPr>
          <w:rFonts w:ascii="Tahoma" w:hAnsi="Tahoma" w:cs="Tahoma"/>
          <w:b/>
          <w:sz w:val="20"/>
          <w:szCs w:val="20"/>
        </w:rPr>
        <w:t>7.7. Порядок публикации информации о проведении аукциона.</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 xml:space="preserve">Извещение о проведении аукциона размещается на официальном сайте торгов Российской Федерации: </w:t>
      </w:r>
      <w:hyperlink r:id="rId95" w:history="1">
        <w:r w:rsidRPr="009F3D4F">
          <w:rPr>
            <w:rStyle w:val="af"/>
            <w:rFonts w:ascii="Tahoma" w:hAnsi="Tahoma" w:cs="Tahoma"/>
            <w:sz w:val="20"/>
            <w:szCs w:val="20"/>
            <w:lang w:val="en-US"/>
          </w:rPr>
          <w:t>www</w:t>
        </w:r>
        <w:r w:rsidRPr="009F3D4F">
          <w:rPr>
            <w:rStyle w:val="af"/>
            <w:rFonts w:ascii="Tahoma" w:hAnsi="Tahoma" w:cs="Tahoma"/>
            <w:sz w:val="20"/>
            <w:szCs w:val="20"/>
          </w:rPr>
          <w:t>.</w:t>
        </w:r>
        <w:r w:rsidRPr="009F3D4F">
          <w:rPr>
            <w:rStyle w:val="af"/>
            <w:rFonts w:ascii="Tahoma" w:hAnsi="Tahoma" w:cs="Tahoma"/>
            <w:sz w:val="20"/>
            <w:szCs w:val="20"/>
            <w:lang w:val="en-US"/>
          </w:rPr>
          <w:t>torgi</w:t>
        </w:r>
        <w:r w:rsidRPr="009F3D4F">
          <w:rPr>
            <w:rStyle w:val="af"/>
            <w:rFonts w:ascii="Tahoma" w:hAnsi="Tahoma" w:cs="Tahoma"/>
            <w:sz w:val="20"/>
            <w:szCs w:val="20"/>
          </w:rPr>
          <w:t>.</w:t>
        </w:r>
        <w:r w:rsidRPr="009F3D4F">
          <w:rPr>
            <w:rStyle w:val="af"/>
            <w:rFonts w:ascii="Tahoma" w:hAnsi="Tahoma" w:cs="Tahoma"/>
            <w:sz w:val="20"/>
            <w:szCs w:val="20"/>
            <w:lang w:val="en-US"/>
          </w:rPr>
          <w:t>gov</w:t>
        </w:r>
        <w:r w:rsidRPr="009F3D4F">
          <w:rPr>
            <w:rStyle w:val="af"/>
            <w:rFonts w:ascii="Tahoma" w:hAnsi="Tahoma" w:cs="Tahoma"/>
            <w:sz w:val="20"/>
            <w:szCs w:val="20"/>
          </w:rPr>
          <w:t>.</w:t>
        </w:r>
        <w:r w:rsidRPr="009F3D4F">
          <w:rPr>
            <w:rStyle w:val="af"/>
            <w:rFonts w:ascii="Tahoma" w:hAnsi="Tahoma" w:cs="Tahoma"/>
            <w:sz w:val="20"/>
            <w:szCs w:val="20"/>
            <w:lang w:val="en-US"/>
          </w:rPr>
          <w:t>ru</w:t>
        </w:r>
      </w:hyperlink>
      <w:r w:rsidRPr="009F3D4F">
        <w:rPr>
          <w:rFonts w:ascii="Tahoma" w:hAnsi="Tahoma" w:cs="Tahoma"/>
          <w:color w:val="0070C0"/>
          <w:sz w:val="20"/>
          <w:szCs w:val="20"/>
        </w:rPr>
        <w:t>,</w:t>
      </w:r>
      <w:r w:rsidRPr="009F3D4F">
        <w:rPr>
          <w:rFonts w:ascii="Tahoma" w:hAnsi="Tahoma" w:cs="Tahoma"/>
          <w:sz w:val="20"/>
          <w:szCs w:val="20"/>
        </w:rPr>
        <w:t xml:space="preserve"> на официальном сайте администрации Мариинско-Посадского района Чувашской Республики в сети «Интернет», и публикуется в муниципальной газете «Посадский вестник». </w:t>
      </w:r>
    </w:p>
    <w:p w:rsidR="00D753D8" w:rsidRPr="009F3D4F" w:rsidRDefault="00D753D8" w:rsidP="00124479">
      <w:pPr>
        <w:autoSpaceDE w:val="0"/>
        <w:autoSpaceDN w:val="0"/>
        <w:adjustRightInd w:val="0"/>
        <w:ind w:firstLine="426"/>
        <w:jc w:val="both"/>
        <w:rPr>
          <w:rFonts w:ascii="Tahoma" w:hAnsi="Tahoma" w:cs="Tahoma"/>
          <w:b/>
          <w:bCs/>
          <w:sz w:val="20"/>
          <w:szCs w:val="20"/>
        </w:rPr>
      </w:pPr>
      <w:bookmarkStart w:id="62" w:name="sub_391211"/>
      <w:r w:rsidRPr="009F3D4F">
        <w:rPr>
          <w:rFonts w:ascii="Tahoma" w:hAnsi="Tahoma" w:cs="Tahoma"/>
          <w:b/>
          <w:bCs/>
          <w:sz w:val="20"/>
          <w:szCs w:val="20"/>
        </w:rPr>
        <w:t>7.8. Порядок, форма приема Заявок и срок отзыва Заявок на участие в Аукционе.</w:t>
      </w:r>
    </w:p>
    <w:p w:rsidR="00D753D8" w:rsidRPr="009F3D4F" w:rsidRDefault="00D753D8" w:rsidP="00124479">
      <w:pPr>
        <w:autoSpaceDE w:val="0"/>
        <w:autoSpaceDN w:val="0"/>
        <w:adjustRightInd w:val="0"/>
        <w:ind w:firstLine="426"/>
        <w:jc w:val="both"/>
        <w:rPr>
          <w:rFonts w:ascii="Tahoma" w:hAnsi="Tahoma" w:cs="Tahoma"/>
          <w:sz w:val="20"/>
          <w:szCs w:val="20"/>
        </w:rPr>
      </w:pPr>
      <w:bookmarkStart w:id="63" w:name="sub_39125"/>
      <w:bookmarkEnd w:id="62"/>
      <w:r w:rsidRPr="009F3D4F">
        <w:rPr>
          <w:rFonts w:ascii="Tahoma" w:hAnsi="Tahoma" w:cs="Tahoma"/>
          <w:sz w:val="20"/>
          <w:szCs w:val="20"/>
        </w:rPr>
        <w:t xml:space="preserve">Один заявитель вправе подать только одну заявку на участие в аукционе. Форма заявки размещена на официальном сайте Российской Федерации в сети «Интернет» для размещения информации о проведении торгов </w:t>
      </w:r>
      <w:hyperlink r:id="rId96" w:history="1">
        <w:r w:rsidRPr="009F3D4F">
          <w:rPr>
            <w:rStyle w:val="af"/>
            <w:rFonts w:ascii="Tahoma" w:hAnsi="Tahoma" w:cs="Tahoma"/>
            <w:sz w:val="20"/>
            <w:szCs w:val="20"/>
          </w:rPr>
          <w:t>www.torgi.gov.ru</w:t>
        </w:r>
      </w:hyperlink>
    </w:p>
    <w:p w:rsidR="00D753D8" w:rsidRPr="009F3D4F" w:rsidRDefault="00D753D8" w:rsidP="00124479">
      <w:pPr>
        <w:autoSpaceDE w:val="0"/>
        <w:autoSpaceDN w:val="0"/>
        <w:adjustRightInd w:val="0"/>
        <w:ind w:firstLine="426"/>
        <w:jc w:val="both"/>
        <w:rPr>
          <w:rFonts w:ascii="Tahoma" w:hAnsi="Tahoma" w:cs="Tahoma"/>
          <w:sz w:val="20"/>
          <w:szCs w:val="20"/>
        </w:rPr>
      </w:pPr>
      <w:bookmarkStart w:id="64" w:name="sub_39126"/>
      <w:bookmarkEnd w:id="63"/>
      <w:r w:rsidRPr="009F3D4F">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D753D8" w:rsidRPr="009F3D4F" w:rsidRDefault="00D753D8" w:rsidP="00124479">
      <w:pPr>
        <w:autoSpaceDE w:val="0"/>
        <w:autoSpaceDN w:val="0"/>
        <w:adjustRightInd w:val="0"/>
        <w:ind w:firstLine="426"/>
        <w:jc w:val="both"/>
        <w:rPr>
          <w:rFonts w:ascii="Tahoma" w:hAnsi="Tahoma" w:cs="Tahoma"/>
          <w:sz w:val="20"/>
          <w:szCs w:val="20"/>
        </w:rPr>
      </w:pPr>
      <w:bookmarkStart w:id="65" w:name="sub_39127"/>
      <w:bookmarkEnd w:id="64"/>
      <w:r w:rsidRPr="009F3D4F">
        <w:rPr>
          <w:rFonts w:ascii="Tahoma" w:hAnsi="Tahoma" w:cs="Tahoma"/>
          <w:sz w:val="20"/>
          <w:szCs w:val="20"/>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bookmarkEnd w:id="65"/>
    <w:p w:rsidR="00D753D8" w:rsidRPr="009F3D4F" w:rsidRDefault="00D753D8" w:rsidP="00124479">
      <w:pPr>
        <w:overflowPunct w:val="0"/>
        <w:autoSpaceDE w:val="0"/>
        <w:autoSpaceDN w:val="0"/>
        <w:adjustRightInd w:val="0"/>
        <w:ind w:firstLine="426"/>
        <w:jc w:val="both"/>
        <w:textAlignment w:val="baseline"/>
        <w:rPr>
          <w:rFonts w:ascii="Tahoma" w:hAnsi="Tahoma" w:cs="Tahoma"/>
          <w:sz w:val="20"/>
          <w:szCs w:val="20"/>
        </w:rPr>
      </w:pPr>
      <w:r w:rsidRPr="009F3D4F">
        <w:rPr>
          <w:rFonts w:ascii="Tahoma" w:hAnsi="Tahoma" w:cs="Tahoma"/>
          <w:sz w:val="20"/>
          <w:szCs w:val="20"/>
        </w:rPr>
        <w:t>Перечень документов, представляемых заявителями для участия в аукционе:</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D753D8" w:rsidRPr="009F3D4F" w:rsidRDefault="00D753D8" w:rsidP="00124479">
      <w:pPr>
        <w:autoSpaceDE w:val="0"/>
        <w:autoSpaceDN w:val="0"/>
        <w:adjustRightInd w:val="0"/>
        <w:ind w:firstLine="426"/>
        <w:jc w:val="both"/>
        <w:rPr>
          <w:rFonts w:ascii="Tahoma" w:hAnsi="Tahoma" w:cs="Tahoma"/>
          <w:sz w:val="20"/>
          <w:szCs w:val="20"/>
        </w:rPr>
      </w:pPr>
      <w:bookmarkStart w:id="66" w:name="sub_391212"/>
      <w:r w:rsidRPr="009F3D4F">
        <w:rPr>
          <w:rFonts w:ascii="Tahoma" w:hAnsi="Tahoma" w:cs="Tahoma"/>
          <w:sz w:val="20"/>
          <w:szCs w:val="20"/>
        </w:rPr>
        <w:t>2) копии документов, удостоверяющих личность заявителя (для граждан);</w:t>
      </w:r>
    </w:p>
    <w:p w:rsidR="00D753D8" w:rsidRPr="009F3D4F" w:rsidRDefault="00D753D8" w:rsidP="00124479">
      <w:pPr>
        <w:autoSpaceDE w:val="0"/>
        <w:autoSpaceDN w:val="0"/>
        <w:adjustRightInd w:val="0"/>
        <w:ind w:firstLine="426"/>
        <w:jc w:val="both"/>
        <w:rPr>
          <w:rFonts w:ascii="Tahoma" w:hAnsi="Tahoma" w:cs="Tahoma"/>
          <w:sz w:val="20"/>
          <w:szCs w:val="20"/>
        </w:rPr>
      </w:pPr>
      <w:bookmarkStart w:id="67" w:name="sub_3912130"/>
      <w:bookmarkEnd w:id="66"/>
      <w:r w:rsidRPr="009F3D4F">
        <w:rPr>
          <w:rFonts w:ascii="Tahoma" w:hAnsi="Tahoma" w:cs="Tahoma"/>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753D8" w:rsidRPr="009F3D4F" w:rsidRDefault="00D753D8" w:rsidP="00124479">
      <w:pPr>
        <w:autoSpaceDE w:val="0"/>
        <w:autoSpaceDN w:val="0"/>
        <w:adjustRightInd w:val="0"/>
        <w:ind w:firstLine="426"/>
        <w:jc w:val="both"/>
        <w:rPr>
          <w:rFonts w:ascii="Tahoma" w:hAnsi="Tahoma" w:cs="Tahoma"/>
          <w:sz w:val="20"/>
          <w:szCs w:val="20"/>
        </w:rPr>
      </w:pPr>
      <w:bookmarkStart w:id="68" w:name="sub_3912140"/>
      <w:bookmarkEnd w:id="67"/>
      <w:r w:rsidRPr="009F3D4F">
        <w:rPr>
          <w:rFonts w:ascii="Tahoma" w:hAnsi="Tahoma" w:cs="Tahoma"/>
          <w:sz w:val="20"/>
          <w:szCs w:val="20"/>
        </w:rPr>
        <w:t>4) документы, подтверждающие внесение задатка.</w:t>
      </w:r>
    </w:p>
    <w:bookmarkEnd w:id="68"/>
    <w:p w:rsidR="00D753D8" w:rsidRPr="009F3D4F" w:rsidRDefault="00D753D8" w:rsidP="00124479">
      <w:pPr>
        <w:ind w:firstLine="426"/>
        <w:jc w:val="both"/>
        <w:rPr>
          <w:rFonts w:ascii="Tahoma" w:hAnsi="Tahoma" w:cs="Tahoma"/>
          <w:b/>
          <w:sz w:val="20"/>
          <w:szCs w:val="20"/>
        </w:rPr>
      </w:pPr>
      <w:r w:rsidRPr="009F3D4F">
        <w:rPr>
          <w:rFonts w:ascii="Tahoma" w:hAnsi="Tahoma" w:cs="Tahoma"/>
          <w:b/>
          <w:sz w:val="20"/>
          <w:szCs w:val="20"/>
        </w:rPr>
        <w:t>Настоящее извещение является публичной офертой для заключения соглашения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является акцептом такой оферты и признается заключением соглашения о задатке в письменной форме.</w:t>
      </w:r>
    </w:p>
    <w:p w:rsidR="00D753D8" w:rsidRPr="009F3D4F" w:rsidRDefault="00D753D8" w:rsidP="00124479">
      <w:pPr>
        <w:ind w:firstLine="426"/>
        <w:jc w:val="both"/>
        <w:rPr>
          <w:rFonts w:ascii="Tahoma" w:hAnsi="Tahoma" w:cs="Tahoma"/>
          <w:sz w:val="20"/>
          <w:szCs w:val="20"/>
        </w:rPr>
      </w:pPr>
      <w:r w:rsidRPr="009F3D4F">
        <w:rPr>
          <w:rFonts w:ascii="Tahoma" w:hAnsi="Tahoma" w:cs="Tahoma"/>
          <w:sz w:val="20"/>
          <w:szCs w:val="20"/>
        </w:rPr>
        <w:t>В случае, если от имени заявителя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D753D8" w:rsidRPr="009F3D4F" w:rsidRDefault="00D753D8" w:rsidP="00124479">
      <w:pPr>
        <w:ind w:firstLine="426"/>
        <w:jc w:val="both"/>
        <w:rPr>
          <w:rFonts w:ascii="Tahoma" w:hAnsi="Tahoma" w:cs="Tahoma"/>
          <w:sz w:val="20"/>
          <w:szCs w:val="20"/>
        </w:rPr>
      </w:pPr>
      <w:r w:rsidRPr="009F3D4F">
        <w:rPr>
          <w:rFonts w:ascii="Tahoma" w:hAnsi="Tahoma" w:cs="Tahoma"/>
          <w:sz w:val="20"/>
          <w:szCs w:val="20"/>
        </w:rPr>
        <w:t>Заявка составляется в 2 (двух) экземплярах, один из которых остается у организатора аукциона, другой - у заявителя.</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Один заявитель вправе подать только одну заявку на участие в аукционе (лоту).</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Заявка на участие в аукционе, поступившая по истечении срока приема заявок, возвращается заявителю в день ее поступления.</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Заявитель не допускается к участию в аукционе в следующих случаях:</w:t>
      </w:r>
    </w:p>
    <w:p w:rsidR="00D753D8" w:rsidRPr="009F3D4F" w:rsidRDefault="00D753D8" w:rsidP="00124479">
      <w:pPr>
        <w:autoSpaceDE w:val="0"/>
        <w:autoSpaceDN w:val="0"/>
        <w:adjustRightInd w:val="0"/>
        <w:ind w:firstLine="426"/>
        <w:jc w:val="both"/>
        <w:rPr>
          <w:rFonts w:ascii="Tahoma" w:hAnsi="Tahoma" w:cs="Tahoma"/>
          <w:sz w:val="20"/>
          <w:szCs w:val="20"/>
        </w:rPr>
      </w:pPr>
      <w:bookmarkStart w:id="69" w:name="sub_391281"/>
      <w:r w:rsidRPr="009F3D4F">
        <w:rPr>
          <w:rFonts w:ascii="Tahoma" w:hAnsi="Tahoma" w:cs="Tahoma"/>
          <w:sz w:val="20"/>
          <w:szCs w:val="20"/>
        </w:rPr>
        <w:t>1) непредставление необходимых для участия в аукционе документов или представление недостоверных сведений;</w:t>
      </w:r>
    </w:p>
    <w:p w:rsidR="00D753D8" w:rsidRPr="009F3D4F" w:rsidRDefault="00D753D8" w:rsidP="00124479">
      <w:pPr>
        <w:autoSpaceDE w:val="0"/>
        <w:autoSpaceDN w:val="0"/>
        <w:adjustRightInd w:val="0"/>
        <w:ind w:firstLine="426"/>
        <w:jc w:val="both"/>
        <w:rPr>
          <w:rFonts w:ascii="Tahoma" w:hAnsi="Tahoma" w:cs="Tahoma"/>
          <w:sz w:val="20"/>
          <w:szCs w:val="20"/>
        </w:rPr>
      </w:pPr>
      <w:bookmarkStart w:id="70" w:name="sub_391282"/>
      <w:bookmarkEnd w:id="69"/>
      <w:r w:rsidRPr="009F3D4F">
        <w:rPr>
          <w:rFonts w:ascii="Tahoma" w:hAnsi="Tahoma" w:cs="Tahoma"/>
          <w:sz w:val="20"/>
          <w:szCs w:val="20"/>
        </w:rPr>
        <w:t>2) непоступления задатка на дату рассмотрения заявок на участие в аукционе;</w:t>
      </w:r>
    </w:p>
    <w:p w:rsidR="00D753D8" w:rsidRPr="009F3D4F" w:rsidRDefault="00D753D8" w:rsidP="00124479">
      <w:pPr>
        <w:autoSpaceDE w:val="0"/>
        <w:autoSpaceDN w:val="0"/>
        <w:adjustRightInd w:val="0"/>
        <w:ind w:firstLine="426"/>
        <w:jc w:val="both"/>
        <w:rPr>
          <w:rFonts w:ascii="Tahoma" w:hAnsi="Tahoma" w:cs="Tahoma"/>
          <w:sz w:val="20"/>
          <w:szCs w:val="20"/>
        </w:rPr>
      </w:pPr>
      <w:bookmarkStart w:id="71" w:name="sub_391283"/>
      <w:bookmarkEnd w:id="70"/>
      <w:r w:rsidRPr="009F3D4F">
        <w:rPr>
          <w:rFonts w:ascii="Tahoma" w:hAnsi="Tahoma" w:cs="Tahoma"/>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собственность;</w:t>
      </w:r>
    </w:p>
    <w:p w:rsidR="00D753D8" w:rsidRPr="009F3D4F" w:rsidRDefault="00D753D8" w:rsidP="00124479">
      <w:pPr>
        <w:autoSpaceDE w:val="0"/>
        <w:autoSpaceDN w:val="0"/>
        <w:adjustRightInd w:val="0"/>
        <w:ind w:firstLine="426"/>
        <w:jc w:val="both"/>
        <w:rPr>
          <w:rFonts w:ascii="Tahoma" w:hAnsi="Tahoma" w:cs="Tahoma"/>
          <w:sz w:val="20"/>
          <w:szCs w:val="20"/>
        </w:rPr>
      </w:pPr>
      <w:bookmarkStart w:id="72" w:name="sub_391284"/>
      <w:bookmarkEnd w:id="71"/>
      <w:r w:rsidRPr="009F3D4F">
        <w:rPr>
          <w:rFonts w:ascii="Tahoma" w:hAnsi="Tahoma" w:cs="Tahoma"/>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bookmarkEnd w:id="72"/>
    </w:p>
    <w:p w:rsidR="00D753D8" w:rsidRPr="009F3D4F" w:rsidRDefault="00D753D8" w:rsidP="00124479">
      <w:pPr>
        <w:pStyle w:val="ConsPlusNormal"/>
        <w:ind w:firstLine="426"/>
        <w:jc w:val="both"/>
        <w:rPr>
          <w:rFonts w:ascii="Tahoma" w:hAnsi="Tahoma" w:cs="Tahoma"/>
          <w:b/>
        </w:rPr>
      </w:pPr>
      <w:r w:rsidRPr="009F3D4F">
        <w:rPr>
          <w:rFonts w:ascii="Tahoma" w:hAnsi="Tahoma" w:cs="Tahoma"/>
          <w:b/>
        </w:rPr>
        <w:t>7.9. Порядок, сроки и размеры платежей, необходимых для перечисления Заявителем в бюджет Мариинско-Посадского района:</w:t>
      </w:r>
      <w:r w:rsidR="00124479">
        <w:rPr>
          <w:rFonts w:ascii="Tahoma" w:hAnsi="Tahoma" w:cs="Tahoma"/>
        </w:rPr>
        <w:t xml:space="preserve"> </w:t>
      </w:r>
      <w:r w:rsidRPr="009F3D4F">
        <w:rPr>
          <w:rFonts w:ascii="Tahoma" w:hAnsi="Tahoma" w:cs="Tahoma"/>
        </w:rPr>
        <w:t>Задаток вносится в размере</w:t>
      </w:r>
      <w:r w:rsidR="00124479">
        <w:rPr>
          <w:rFonts w:ascii="Tahoma" w:hAnsi="Tahoma" w:cs="Tahoma"/>
        </w:rPr>
        <w:t xml:space="preserve"> </w:t>
      </w:r>
      <w:r w:rsidRPr="009F3D4F">
        <w:rPr>
          <w:rFonts w:ascii="Tahoma" w:hAnsi="Tahoma" w:cs="Tahoma"/>
        </w:rPr>
        <w:t xml:space="preserve">100% от начальной цены за земельный участок по следующим реквизитам: ИНН 2111002134, КПП 211101001, Получатель : УФК по Чувашской Республике (Администрация Мариинско-Посадского района, л/с 05153001890), банк получателя: Отделение–НБ Чувашская Республика г. Чебоксары, р/с 40302810397063000147, БИК 049706001, ОКТМО 97629000, назначение платежа - «задаток на участие в аукционе по Лоту №__». </w:t>
      </w:r>
      <w:r w:rsidRPr="009F3D4F">
        <w:rPr>
          <w:rFonts w:ascii="Tahoma" w:hAnsi="Tahoma" w:cs="Tahoma"/>
          <w:b/>
        </w:rPr>
        <w:t>Заявители обеспечивают поступление задатков в срок не позднее:</w:t>
      </w:r>
      <w:r w:rsidR="00124479">
        <w:rPr>
          <w:rFonts w:ascii="Tahoma" w:hAnsi="Tahoma" w:cs="Tahoma"/>
          <w:b/>
        </w:rPr>
        <w:t xml:space="preserve"> </w:t>
      </w:r>
      <w:r w:rsidRPr="009F3D4F">
        <w:rPr>
          <w:rFonts w:ascii="Tahoma" w:hAnsi="Tahoma" w:cs="Tahoma"/>
          <w:b/>
        </w:rPr>
        <w:t>19 ноября</w:t>
      </w:r>
      <w:r w:rsidRPr="009F3D4F">
        <w:rPr>
          <w:rFonts w:ascii="Tahoma" w:hAnsi="Tahoma" w:cs="Tahoma"/>
          <w:b/>
          <w:color w:val="000000"/>
        </w:rPr>
        <w:t xml:space="preserve"> </w:t>
      </w:r>
      <w:r w:rsidRPr="009F3D4F">
        <w:rPr>
          <w:rFonts w:ascii="Tahoma" w:hAnsi="Tahoma" w:cs="Tahoma"/>
          <w:b/>
        </w:rPr>
        <w:t>2019г.</w:t>
      </w:r>
    </w:p>
    <w:p w:rsidR="00D753D8" w:rsidRPr="009F3D4F" w:rsidRDefault="00D753D8" w:rsidP="00124479">
      <w:pPr>
        <w:overflowPunct w:val="0"/>
        <w:autoSpaceDE w:val="0"/>
        <w:autoSpaceDN w:val="0"/>
        <w:adjustRightInd w:val="0"/>
        <w:ind w:left="12" w:firstLine="426"/>
        <w:jc w:val="both"/>
        <w:textAlignment w:val="baseline"/>
        <w:rPr>
          <w:rFonts w:ascii="Tahoma" w:hAnsi="Tahoma" w:cs="Tahoma"/>
          <w:b/>
          <w:sz w:val="20"/>
          <w:szCs w:val="20"/>
        </w:rPr>
      </w:pPr>
      <w:r w:rsidRPr="009F3D4F">
        <w:rPr>
          <w:rFonts w:ascii="Tahoma" w:hAnsi="Tahoma" w:cs="Tahoma"/>
          <w:b/>
          <w:sz w:val="20"/>
          <w:szCs w:val="20"/>
        </w:rPr>
        <w:t>7.10. Порядок возврата задатка:</w:t>
      </w:r>
    </w:p>
    <w:p w:rsidR="00D753D8" w:rsidRPr="009F3D4F" w:rsidRDefault="00D753D8" w:rsidP="00124479">
      <w:pPr>
        <w:overflowPunct w:val="0"/>
        <w:autoSpaceDE w:val="0"/>
        <w:autoSpaceDN w:val="0"/>
        <w:adjustRightInd w:val="0"/>
        <w:ind w:firstLine="426"/>
        <w:jc w:val="both"/>
        <w:textAlignment w:val="baseline"/>
        <w:rPr>
          <w:rFonts w:ascii="Tahoma" w:hAnsi="Tahoma" w:cs="Tahoma"/>
          <w:sz w:val="20"/>
          <w:szCs w:val="20"/>
        </w:rPr>
      </w:pPr>
      <w:r w:rsidRPr="009F3D4F">
        <w:rPr>
          <w:rFonts w:ascii="Tahoma" w:hAnsi="Tahoma" w:cs="Tahoma"/>
          <w:sz w:val="20"/>
          <w:szCs w:val="20"/>
        </w:rPr>
        <w:tab/>
        <w:t>1) в случае если заявитель отозвал принятою организатором аукциона заявку на участие в аукционе до дня окончания срока приема заявок, уведомив об этом в письменной форме организатора аукциона, задаток возвращается заявителю в течение трех рабочих дней со дня поступления уведомления об отзыве заявки;</w:t>
      </w:r>
    </w:p>
    <w:p w:rsidR="00D753D8" w:rsidRPr="009F3D4F" w:rsidRDefault="00D753D8" w:rsidP="00124479">
      <w:pPr>
        <w:overflowPunct w:val="0"/>
        <w:autoSpaceDE w:val="0"/>
        <w:autoSpaceDN w:val="0"/>
        <w:adjustRightInd w:val="0"/>
        <w:ind w:firstLine="426"/>
        <w:jc w:val="both"/>
        <w:textAlignment w:val="baseline"/>
        <w:rPr>
          <w:rFonts w:ascii="Tahoma" w:hAnsi="Tahoma" w:cs="Tahoma"/>
          <w:sz w:val="20"/>
          <w:szCs w:val="20"/>
        </w:rPr>
      </w:pPr>
      <w:r w:rsidRPr="009F3D4F">
        <w:rPr>
          <w:rFonts w:ascii="Tahoma" w:hAnsi="Tahoma" w:cs="Tahoma"/>
          <w:sz w:val="20"/>
          <w:szCs w:val="20"/>
        </w:rPr>
        <w:tab/>
        <w:t>2)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753D8" w:rsidRPr="009F3D4F" w:rsidRDefault="00D753D8" w:rsidP="00124479">
      <w:pPr>
        <w:autoSpaceDE w:val="0"/>
        <w:autoSpaceDN w:val="0"/>
        <w:adjustRightInd w:val="0"/>
        <w:ind w:firstLine="426"/>
        <w:jc w:val="both"/>
        <w:rPr>
          <w:rFonts w:ascii="Tahoma" w:hAnsi="Tahoma" w:cs="Tahoma"/>
          <w:sz w:val="20"/>
          <w:szCs w:val="20"/>
        </w:rPr>
      </w:pPr>
      <w:bookmarkStart w:id="73" w:name="sub_3912110"/>
      <w:r w:rsidRPr="009F3D4F">
        <w:rPr>
          <w:rFonts w:ascii="Tahoma" w:hAnsi="Tahoma" w:cs="Tahoma"/>
          <w:sz w:val="20"/>
          <w:szCs w:val="20"/>
        </w:rPr>
        <w:t>3) задаток возвращается заявителю, не допущенному к участию в аукционе, в течение трех рабочих дней со дня оформления протокола приема заявок на участие в аукционе;</w:t>
      </w:r>
    </w:p>
    <w:p w:rsidR="00D753D8" w:rsidRPr="009F3D4F" w:rsidRDefault="00D753D8" w:rsidP="00124479">
      <w:pPr>
        <w:pStyle w:val="32"/>
        <w:ind w:firstLine="426"/>
        <w:rPr>
          <w:rFonts w:ascii="Tahoma" w:hAnsi="Tahoma" w:cs="Tahoma"/>
          <w:b/>
          <w:i/>
        </w:rPr>
      </w:pPr>
      <w:bookmarkStart w:id="74" w:name="sub_391218"/>
      <w:bookmarkEnd w:id="73"/>
      <w:r w:rsidRPr="009F3D4F">
        <w:rPr>
          <w:rFonts w:ascii="Tahoma" w:hAnsi="Tahoma" w:cs="Tahoma"/>
        </w:rPr>
        <w:t>4) в случае если заявитель аукцион не выиграл, задаток возвращается заявителю в течение трех рабочих дней со дня подписания протокола о результатах аукциона;</w:t>
      </w:r>
    </w:p>
    <w:bookmarkEnd w:id="74"/>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5) 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случае:</w:t>
      </w:r>
    </w:p>
    <w:p w:rsidR="00D753D8" w:rsidRPr="009F3D4F" w:rsidRDefault="00D753D8" w:rsidP="00124479">
      <w:pPr>
        <w:ind w:firstLine="426"/>
        <w:jc w:val="both"/>
        <w:rPr>
          <w:rFonts w:ascii="Tahoma" w:hAnsi="Tahoma" w:cs="Tahoma"/>
          <w:sz w:val="20"/>
          <w:szCs w:val="20"/>
        </w:rPr>
      </w:pPr>
      <w:r w:rsidRPr="009F3D4F">
        <w:rPr>
          <w:rFonts w:ascii="Tahoma" w:hAnsi="Tahoma" w:cs="Tahoma"/>
          <w:sz w:val="20"/>
          <w:szCs w:val="20"/>
        </w:rPr>
        <w:t>- если аукцион признан несостоявшимся и только один заявитель признан участником аукциона;</w:t>
      </w:r>
    </w:p>
    <w:p w:rsidR="00D753D8" w:rsidRPr="009F3D4F" w:rsidRDefault="00D753D8" w:rsidP="00124479">
      <w:pPr>
        <w:ind w:firstLine="426"/>
        <w:jc w:val="both"/>
        <w:rPr>
          <w:rFonts w:ascii="Tahoma" w:hAnsi="Tahoma" w:cs="Tahoma"/>
          <w:sz w:val="20"/>
          <w:szCs w:val="20"/>
        </w:rPr>
      </w:pPr>
      <w:r w:rsidRPr="009F3D4F">
        <w:rPr>
          <w:rFonts w:ascii="Tahoma" w:hAnsi="Tahoma" w:cs="Tahoma"/>
          <w:sz w:val="20"/>
          <w:szCs w:val="20"/>
        </w:rPr>
        <w:t xml:space="preserve">- если по окончании срока подачи заявок на участие в аукционе подана только одна заявка на участие в аукционе, </w:t>
      </w:r>
    </w:p>
    <w:p w:rsidR="00D753D8" w:rsidRPr="009F3D4F" w:rsidRDefault="00D753D8" w:rsidP="00124479">
      <w:pPr>
        <w:ind w:firstLine="426"/>
        <w:jc w:val="both"/>
        <w:rPr>
          <w:rFonts w:ascii="Tahoma" w:hAnsi="Tahoma" w:cs="Tahoma"/>
          <w:sz w:val="20"/>
          <w:szCs w:val="20"/>
        </w:rPr>
      </w:pPr>
      <w:r w:rsidRPr="009F3D4F">
        <w:rPr>
          <w:rFonts w:ascii="Tahoma" w:hAnsi="Tahoma" w:cs="Tahoma"/>
          <w:sz w:val="20"/>
          <w:szCs w:val="20"/>
        </w:rPr>
        <w:t xml:space="preserve">засчитывается в счет суммы продажи за него. </w:t>
      </w:r>
    </w:p>
    <w:p w:rsidR="00D753D8" w:rsidRPr="009F3D4F" w:rsidRDefault="00D753D8" w:rsidP="00124479">
      <w:pPr>
        <w:ind w:firstLine="426"/>
        <w:jc w:val="both"/>
        <w:rPr>
          <w:rFonts w:ascii="Tahoma" w:hAnsi="Tahoma" w:cs="Tahoma"/>
          <w:sz w:val="20"/>
          <w:szCs w:val="20"/>
        </w:rPr>
      </w:pPr>
      <w:r w:rsidRPr="009F3D4F">
        <w:rPr>
          <w:rFonts w:ascii="Tahoma" w:hAnsi="Tahoma" w:cs="Tahoma"/>
          <w:sz w:val="20"/>
          <w:szCs w:val="20"/>
        </w:rPr>
        <w:lastRenderedPageBreak/>
        <w:t>Задатки, внесенные этими лицами, не заключившими договора купли-продажи земельного участка вследствие уклонения от заключения указанных договоров, не возвращаются.</w:t>
      </w:r>
    </w:p>
    <w:p w:rsidR="00D753D8" w:rsidRPr="009F3D4F" w:rsidRDefault="00D753D8" w:rsidP="00124479">
      <w:pPr>
        <w:pStyle w:val="a9"/>
        <w:ind w:firstLine="426"/>
        <w:rPr>
          <w:rFonts w:ascii="Tahoma" w:hAnsi="Tahoma" w:cs="Tahoma"/>
          <w:sz w:val="20"/>
        </w:rPr>
      </w:pPr>
      <w:r w:rsidRPr="009F3D4F">
        <w:rPr>
          <w:rFonts w:ascii="Tahoma" w:hAnsi="Tahoma" w:cs="Tahoma"/>
          <w:b/>
          <w:sz w:val="20"/>
        </w:rPr>
        <w:t xml:space="preserve">7.11. Рассмотрение заявок на участие в аукционе. </w:t>
      </w:r>
      <w:r w:rsidRPr="009F3D4F">
        <w:rPr>
          <w:rFonts w:ascii="Tahoma" w:hAnsi="Tahoma" w:cs="Tahoma"/>
          <w:sz w:val="20"/>
        </w:rPr>
        <w:t xml:space="preserve">Организатор аукциона ведет протокол рассмотрения заявок на участие в аукционе. 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D753D8" w:rsidRPr="009F3D4F" w:rsidRDefault="00D753D8" w:rsidP="00124479">
      <w:pPr>
        <w:pStyle w:val="a9"/>
        <w:ind w:firstLine="426"/>
        <w:rPr>
          <w:rFonts w:ascii="Tahoma" w:hAnsi="Tahoma" w:cs="Tahoma"/>
          <w:sz w:val="20"/>
        </w:rPr>
      </w:pPr>
      <w:r w:rsidRPr="009F3D4F">
        <w:rPr>
          <w:rFonts w:ascii="Tahoma" w:hAnsi="Tahoma" w:cs="Tahoma"/>
          <w:sz w:val="20"/>
        </w:rPr>
        <w:t>Заявители, признанные участниками аукциона, и заявители, не допущенные к участию в аукционе, уведомляются организатором аукциона о принятых в отношении них решениях не позднее дня, следующего после дня рассмотрения заявок на участие в аукционе (подписания протокола рассмотрения заявок).</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b/>
          <w:sz w:val="20"/>
          <w:szCs w:val="20"/>
        </w:rPr>
        <w:t>7.12. Аукцион признается несостоявшимися</w:t>
      </w:r>
      <w:r w:rsidRPr="009F3D4F">
        <w:rPr>
          <w:rFonts w:ascii="Tahoma" w:hAnsi="Tahoma" w:cs="Tahoma"/>
          <w:sz w:val="20"/>
          <w:szCs w:val="20"/>
        </w:rPr>
        <w:t>:</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 xml:space="preserve">- в случае, если только один заявитель признан участником аукциона. Организатор аукциона в течение 10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 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Если единственная заявка на участие в аукционе и заявитель, подавший указанную заявку, соответствуют всем требованиям и указанным в настоящем извещении условиям аукциона, организатор аукциона в течение 10 (десяти) дней со дня рассмотрения указанной заявки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 xml:space="preserve">- 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w:t>
      </w:r>
    </w:p>
    <w:p w:rsidR="00D753D8" w:rsidRPr="009F3D4F" w:rsidRDefault="00D753D8" w:rsidP="00124479">
      <w:pPr>
        <w:ind w:firstLine="426"/>
        <w:jc w:val="both"/>
        <w:rPr>
          <w:rFonts w:ascii="Tahoma" w:hAnsi="Tahoma" w:cs="Tahoma"/>
          <w:sz w:val="20"/>
          <w:szCs w:val="20"/>
        </w:rPr>
      </w:pPr>
      <w:r w:rsidRPr="009F3D4F">
        <w:rPr>
          <w:rFonts w:ascii="Tahoma" w:hAnsi="Tahoma" w:cs="Tahoma"/>
          <w:b/>
          <w:sz w:val="20"/>
          <w:szCs w:val="20"/>
        </w:rPr>
        <w:t xml:space="preserve">7.13. </w:t>
      </w:r>
      <w:r w:rsidRPr="009F3D4F">
        <w:rPr>
          <w:rFonts w:ascii="Tahoma" w:hAnsi="Tahoma" w:cs="Tahoma"/>
          <w:sz w:val="20"/>
          <w:szCs w:val="20"/>
        </w:rPr>
        <w:t>Аукцион проводится в указанном в извещении о проведении аукциона месте, в соответствующие день и час.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 Участники аукциона (их представители) должны заблаговременно прибыть по адресу проведения аукциона. Организатор аукциона перед началом проведения аукциона регистрирует явившихся на аукцион участников аукциона (их представителей) в журнале регистрации участников аукциона.</w:t>
      </w:r>
    </w:p>
    <w:p w:rsidR="00D753D8" w:rsidRPr="009F3D4F" w:rsidRDefault="00D753D8" w:rsidP="00124479">
      <w:pPr>
        <w:pStyle w:val="FORMATTEXT0"/>
        <w:ind w:firstLine="426"/>
        <w:jc w:val="both"/>
        <w:rPr>
          <w:rFonts w:ascii="Tahoma" w:hAnsi="Tahoma" w:cs="Tahoma"/>
          <w:sz w:val="20"/>
          <w:szCs w:val="20"/>
        </w:rPr>
      </w:pPr>
      <w:r w:rsidRPr="009F3D4F">
        <w:rPr>
          <w:rFonts w:ascii="Tahoma" w:hAnsi="Tahoma" w:cs="Tahoma"/>
          <w:sz w:val="20"/>
          <w:szCs w:val="20"/>
        </w:rPr>
        <w:t xml:space="preserve">Победителем признается участник аукциона, предложивший наибольшую цену за земельный участок. </w:t>
      </w:r>
    </w:p>
    <w:p w:rsidR="00D753D8" w:rsidRPr="009F3D4F" w:rsidRDefault="00D753D8" w:rsidP="00124479">
      <w:pPr>
        <w:pStyle w:val="FORMATTEXT0"/>
        <w:ind w:firstLine="426"/>
        <w:jc w:val="both"/>
        <w:rPr>
          <w:rFonts w:ascii="Tahoma" w:hAnsi="Tahoma" w:cs="Tahoma"/>
          <w:sz w:val="20"/>
          <w:szCs w:val="20"/>
        </w:rPr>
      </w:pPr>
      <w:r w:rsidRPr="009F3D4F">
        <w:rPr>
          <w:rFonts w:ascii="Tahoma" w:hAnsi="Tahoma" w:cs="Tahoma"/>
          <w:b/>
          <w:sz w:val="20"/>
          <w:szCs w:val="20"/>
        </w:rPr>
        <w:t>7.14.</w:t>
      </w:r>
      <w:r w:rsidRPr="009F3D4F">
        <w:rPr>
          <w:rFonts w:ascii="Tahoma" w:hAnsi="Tahoma" w:cs="Tahoma"/>
          <w:sz w:val="20"/>
          <w:szCs w:val="20"/>
        </w:rPr>
        <w:t xml:space="preserve"> 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sz w:val="20"/>
          <w:szCs w:val="20"/>
        </w:rPr>
        <w:t>Если договор купли-продажи земельного участка в течение 30 (тридцати) дней со дня направления победителю аукциона проекта указанного договора не был им подписан и представлен,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b/>
          <w:sz w:val="20"/>
          <w:szCs w:val="20"/>
        </w:rPr>
        <w:t>8.</w:t>
      </w:r>
      <w:r w:rsidRPr="009F3D4F">
        <w:rPr>
          <w:rFonts w:ascii="Tahoma" w:hAnsi="Tahoma" w:cs="Tahoma"/>
          <w:sz w:val="20"/>
          <w:szCs w:val="20"/>
        </w:rPr>
        <w:t xml:space="preserve"> Сведения о победителях аукционов, уклонившихся от заключения договора купли-продажи земельного участка, являющегося предметом аукциона, и об иных лицах, с которыми указанный договор заключается как с единственным участником аукциона, уклонившимся от его заключения, включаются в реестр недобросовестных участников аукциона.</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b/>
          <w:sz w:val="20"/>
          <w:szCs w:val="20"/>
        </w:rPr>
        <w:t>9.</w:t>
      </w:r>
      <w:r w:rsidRPr="009F3D4F">
        <w:rPr>
          <w:rFonts w:ascii="Tahoma" w:hAnsi="Tahoma" w:cs="Tahoma"/>
          <w:sz w:val="20"/>
          <w:szCs w:val="20"/>
        </w:rPr>
        <w:t xml:space="preserve"> 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D753D8" w:rsidRPr="009F3D4F" w:rsidRDefault="00D753D8" w:rsidP="00124479">
      <w:pPr>
        <w:autoSpaceDE w:val="0"/>
        <w:autoSpaceDN w:val="0"/>
        <w:adjustRightInd w:val="0"/>
        <w:ind w:firstLine="426"/>
        <w:jc w:val="both"/>
        <w:rPr>
          <w:rFonts w:ascii="Tahoma" w:hAnsi="Tahoma" w:cs="Tahoma"/>
          <w:sz w:val="20"/>
          <w:szCs w:val="20"/>
        </w:rPr>
      </w:pPr>
      <w:r w:rsidRPr="009F3D4F">
        <w:rPr>
          <w:rFonts w:ascii="Tahoma" w:hAnsi="Tahoma" w:cs="Tahoma"/>
          <w:b/>
          <w:sz w:val="20"/>
          <w:szCs w:val="20"/>
        </w:rPr>
        <w:t>10.</w:t>
      </w:r>
      <w:r w:rsidRPr="009F3D4F">
        <w:rPr>
          <w:rFonts w:ascii="Tahoma" w:hAnsi="Tahoma" w:cs="Tahoma"/>
          <w:sz w:val="20"/>
          <w:szCs w:val="20"/>
        </w:rPr>
        <w:t xml:space="preserve"> Ознакомиться с документами и иными сведениями о выставляемых на аукцион земельных участках, а так же с формой заявки, условиями договора купли-продажи земельного участка, можно с момента начала приёма заявок по адресу Организатора торгов по рабочим дням с 08.00 до 12.00 - с 13.00 до 16.00 по адресу: </w:t>
      </w:r>
      <w:r w:rsidRPr="009F3D4F">
        <w:rPr>
          <w:rFonts w:ascii="Tahoma" w:hAnsi="Tahoma" w:cs="Tahoma"/>
          <w:sz w:val="20"/>
          <w:szCs w:val="20"/>
          <w:u w:val="single"/>
        </w:rPr>
        <w:t>г. Мариинский Посад, ул. Николаева, д. 47, каб.311</w:t>
      </w:r>
      <w:r w:rsidRPr="009F3D4F">
        <w:rPr>
          <w:rFonts w:ascii="Tahoma" w:hAnsi="Tahoma" w:cs="Tahoma"/>
          <w:sz w:val="20"/>
          <w:szCs w:val="20"/>
        </w:rPr>
        <w:t xml:space="preserve">, на официальном сайте администрации Мариинско-Посадского района и сети интернет. Осмотр земельных участков будет осуществляться по рабочим дням с 13.00 до 16.00 по адресу: </w:t>
      </w:r>
      <w:r w:rsidRPr="009F3D4F">
        <w:rPr>
          <w:rFonts w:ascii="Tahoma" w:hAnsi="Tahoma" w:cs="Tahoma"/>
          <w:sz w:val="20"/>
          <w:szCs w:val="20"/>
          <w:u w:val="single"/>
        </w:rPr>
        <w:t xml:space="preserve">г. Мариинский Посад, ул. Николаева, д. 47 </w:t>
      </w:r>
      <w:r w:rsidRPr="009F3D4F">
        <w:rPr>
          <w:rFonts w:ascii="Tahoma" w:hAnsi="Tahoma" w:cs="Tahoma"/>
          <w:sz w:val="20"/>
          <w:szCs w:val="20"/>
        </w:rPr>
        <w:t>по предварительным заявкам заявителей Организатору аукциона.</w:t>
      </w:r>
    </w:p>
    <w:p w:rsidR="00D753D8" w:rsidRPr="009F3D4F" w:rsidRDefault="00D753D8" w:rsidP="00124479">
      <w:pPr>
        <w:autoSpaceDE w:val="0"/>
        <w:autoSpaceDN w:val="0"/>
        <w:adjustRightInd w:val="0"/>
        <w:ind w:firstLine="426"/>
        <w:jc w:val="both"/>
        <w:rPr>
          <w:rFonts w:ascii="Tahoma" w:hAnsi="Tahoma" w:cs="Tahoma"/>
          <w:sz w:val="20"/>
          <w:szCs w:val="20"/>
        </w:rPr>
      </w:pPr>
    </w:p>
    <w:p w:rsidR="00D753D8" w:rsidRPr="00F85131" w:rsidRDefault="00D753D8" w:rsidP="00124479">
      <w:pPr>
        <w:ind w:firstLine="708"/>
        <w:jc w:val="center"/>
        <w:rPr>
          <w:rFonts w:ascii="Tahoma" w:hAnsi="Tahoma" w:cs="Tahoma"/>
          <w:b/>
          <w:sz w:val="20"/>
          <w:szCs w:val="20"/>
        </w:rPr>
      </w:pPr>
      <w:r w:rsidRPr="00F85131">
        <w:rPr>
          <w:rFonts w:ascii="Tahoma" w:hAnsi="Tahoma" w:cs="Tahoma"/>
          <w:b/>
          <w:sz w:val="20"/>
          <w:szCs w:val="20"/>
        </w:rPr>
        <w:t>ОБЪЯВЛЕНИЕ</w:t>
      </w:r>
    </w:p>
    <w:p w:rsidR="00D753D8" w:rsidRPr="00F85131" w:rsidRDefault="00D753D8" w:rsidP="00124479">
      <w:pPr>
        <w:jc w:val="center"/>
        <w:rPr>
          <w:rFonts w:ascii="Tahoma" w:hAnsi="Tahoma" w:cs="Tahoma"/>
          <w:b/>
          <w:sz w:val="20"/>
          <w:szCs w:val="20"/>
        </w:rPr>
      </w:pPr>
      <w:r w:rsidRPr="00F85131">
        <w:rPr>
          <w:rFonts w:ascii="Tahoma" w:hAnsi="Tahoma" w:cs="Tahoma"/>
          <w:b/>
          <w:sz w:val="20"/>
          <w:szCs w:val="20"/>
        </w:rPr>
        <w:t>о проведении открытого аукциона по продаже земельного участка, находящегося в государственной неразграниченной собственности</w:t>
      </w:r>
    </w:p>
    <w:p w:rsidR="00D753D8" w:rsidRPr="00F85131" w:rsidRDefault="00D753D8" w:rsidP="00124479">
      <w:pPr>
        <w:tabs>
          <w:tab w:val="left" w:pos="10080"/>
        </w:tabs>
        <w:suppressAutoHyphens/>
        <w:jc w:val="center"/>
        <w:rPr>
          <w:rFonts w:ascii="Tahoma" w:hAnsi="Tahoma" w:cs="Tahoma"/>
          <w:b/>
          <w:sz w:val="20"/>
          <w:szCs w:val="20"/>
        </w:rPr>
      </w:pPr>
    </w:p>
    <w:p w:rsidR="00D753D8" w:rsidRPr="00F85131" w:rsidRDefault="00D753D8" w:rsidP="00124479">
      <w:pPr>
        <w:ind w:firstLine="708"/>
        <w:jc w:val="both"/>
        <w:rPr>
          <w:rFonts w:ascii="Tahoma" w:hAnsi="Tahoma" w:cs="Tahoma"/>
          <w:sz w:val="20"/>
          <w:szCs w:val="20"/>
        </w:rPr>
      </w:pPr>
      <w:r w:rsidRPr="00F85131">
        <w:rPr>
          <w:rFonts w:ascii="Tahoma" w:hAnsi="Tahoma" w:cs="Tahoma"/>
          <w:sz w:val="20"/>
          <w:szCs w:val="20"/>
        </w:rPr>
        <w:t>Администрация Мариинско-Посадского района Чувашской Республики, на основании постановления администрации Мариинско-Посадского района № 757</w:t>
      </w:r>
      <w:r w:rsidR="00124479">
        <w:rPr>
          <w:rFonts w:ascii="Tahoma" w:hAnsi="Tahoma" w:cs="Tahoma"/>
          <w:sz w:val="20"/>
          <w:szCs w:val="20"/>
        </w:rPr>
        <w:t xml:space="preserve"> </w:t>
      </w:r>
      <w:r w:rsidRPr="00F85131">
        <w:rPr>
          <w:rFonts w:ascii="Tahoma" w:hAnsi="Tahoma" w:cs="Tahoma"/>
          <w:sz w:val="20"/>
          <w:szCs w:val="20"/>
        </w:rPr>
        <w:t>от 17.10.2019 г.,</w:t>
      </w:r>
      <w:r w:rsidR="00124479">
        <w:rPr>
          <w:rFonts w:ascii="Tahoma" w:hAnsi="Tahoma" w:cs="Tahoma"/>
          <w:color w:val="000000"/>
          <w:sz w:val="20"/>
          <w:szCs w:val="20"/>
        </w:rPr>
        <w:t xml:space="preserve"> </w:t>
      </w:r>
      <w:r w:rsidRPr="00F85131">
        <w:rPr>
          <w:rStyle w:val="apple-converted-space"/>
          <w:rFonts w:ascii="Tahoma" w:hAnsi="Tahoma" w:cs="Tahoma"/>
          <w:b/>
          <w:sz w:val="20"/>
          <w:szCs w:val="20"/>
        </w:rPr>
        <w:t>25 ноября 2019 г.</w:t>
      </w:r>
      <w:r w:rsidRPr="00F85131">
        <w:rPr>
          <w:rStyle w:val="af5"/>
          <w:rFonts w:ascii="Tahoma" w:hAnsi="Tahoma" w:cs="Tahoma"/>
          <w:color w:val="000000"/>
          <w:sz w:val="20"/>
          <w:szCs w:val="20"/>
        </w:rPr>
        <w:t>. в 10.00</w:t>
      </w:r>
      <w:r w:rsidRPr="00F85131">
        <w:rPr>
          <w:rStyle w:val="apple-converted-space"/>
          <w:rFonts w:ascii="Tahoma" w:hAnsi="Tahoma" w:cs="Tahoma"/>
          <w:color w:val="000000"/>
          <w:sz w:val="20"/>
          <w:szCs w:val="20"/>
        </w:rPr>
        <w:t> </w:t>
      </w:r>
      <w:r w:rsidRPr="00F85131">
        <w:rPr>
          <w:rFonts w:ascii="Tahoma" w:hAnsi="Tahoma" w:cs="Tahoma"/>
          <w:sz w:val="20"/>
          <w:szCs w:val="20"/>
        </w:rPr>
        <w:t>ч. по адресу: ЧР, г.Мариинский Посад, ул.Николаева, д.47, каб.311, проводит аукцион, открытый по составу участников и по форме подачи предложений о цене, по продаже следующих земельных участков:</w:t>
      </w:r>
    </w:p>
    <w:p w:rsidR="00D753D8" w:rsidRPr="00F85131" w:rsidRDefault="00D753D8" w:rsidP="00124479">
      <w:pPr>
        <w:ind w:firstLine="708"/>
        <w:jc w:val="both"/>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3795"/>
        <w:gridCol w:w="1248"/>
        <w:gridCol w:w="2412"/>
        <w:gridCol w:w="1973"/>
        <w:gridCol w:w="1973"/>
        <w:gridCol w:w="2850"/>
      </w:tblGrid>
      <w:tr w:rsidR="00D753D8" w:rsidRPr="00F85131" w:rsidTr="00D753D8">
        <w:tc>
          <w:tcPr>
            <w:tcW w:w="290" w:type="pct"/>
          </w:tcPr>
          <w:p w:rsidR="00D753D8" w:rsidRPr="00F85131" w:rsidRDefault="00D753D8" w:rsidP="00124479">
            <w:pPr>
              <w:ind w:right="-108"/>
              <w:jc w:val="center"/>
              <w:rPr>
                <w:rFonts w:ascii="Tahoma" w:hAnsi="Tahoma" w:cs="Tahoma"/>
                <w:sz w:val="20"/>
                <w:szCs w:val="20"/>
              </w:rPr>
            </w:pPr>
            <w:r w:rsidRPr="00F85131">
              <w:rPr>
                <w:rFonts w:ascii="Tahoma" w:hAnsi="Tahoma" w:cs="Tahoma"/>
                <w:sz w:val="20"/>
                <w:szCs w:val="20"/>
              </w:rPr>
              <w:t>№ лота</w:t>
            </w:r>
          </w:p>
        </w:tc>
        <w:tc>
          <w:tcPr>
            <w:tcW w:w="1254"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Местоположение земельного участка</w:t>
            </w:r>
          </w:p>
        </w:tc>
        <w:tc>
          <w:tcPr>
            <w:tcW w:w="41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Площадь, кв. м</w:t>
            </w:r>
          </w:p>
        </w:tc>
        <w:tc>
          <w:tcPr>
            <w:tcW w:w="797"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Кадастровый номер</w:t>
            </w:r>
          </w:p>
        </w:tc>
        <w:tc>
          <w:tcPr>
            <w:tcW w:w="65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Начальная цена, руб.</w:t>
            </w:r>
          </w:p>
        </w:tc>
        <w:tc>
          <w:tcPr>
            <w:tcW w:w="65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Сумма задатка, руб.</w:t>
            </w:r>
          </w:p>
        </w:tc>
        <w:tc>
          <w:tcPr>
            <w:tcW w:w="94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Разрешенное использование</w:t>
            </w:r>
          </w:p>
        </w:tc>
      </w:tr>
      <w:tr w:rsidR="00D753D8" w:rsidRPr="00F85131" w:rsidTr="00D753D8">
        <w:tc>
          <w:tcPr>
            <w:tcW w:w="290"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1.</w:t>
            </w:r>
          </w:p>
        </w:tc>
        <w:tc>
          <w:tcPr>
            <w:tcW w:w="1254"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Чувашская Республика, Мариинско-Посадский район, Первочурашевское сельское поселение</w:t>
            </w:r>
          </w:p>
        </w:tc>
        <w:tc>
          <w:tcPr>
            <w:tcW w:w="41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990</w:t>
            </w:r>
          </w:p>
        </w:tc>
        <w:tc>
          <w:tcPr>
            <w:tcW w:w="797" w:type="pct"/>
          </w:tcPr>
          <w:p w:rsidR="00D753D8" w:rsidRPr="00F85131" w:rsidRDefault="00D753D8" w:rsidP="00124479">
            <w:pPr>
              <w:ind w:right="-108"/>
              <w:jc w:val="center"/>
              <w:rPr>
                <w:rFonts w:ascii="Tahoma" w:hAnsi="Tahoma" w:cs="Tahoma"/>
                <w:sz w:val="20"/>
                <w:szCs w:val="20"/>
              </w:rPr>
            </w:pPr>
            <w:r w:rsidRPr="00F85131">
              <w:rPr>
                <w:rFonts w:ascii="Tahoma" w:hAnsi="Tahoma" w:cs="Tahoma"/>
                <w:sz w:val="20"/>
                <w:szCs w:val="20"/>
              </w:rPr>
              <w:t>21:16:141402:361</w:t>
            </w:r>
          </w:p>
        </w:tc>
        <w:tc>
          <w:tcPr>
            <w:tcW w:w="65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2752,20</w:t>
            </w:r>
          </w:p>
        </w:tc>
        <w:tc>
          <w:tcPr>
            <w:tcW w:w="65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2752,20</w:t>
            </w:r>
          </w:p>
        </w:tc>
        <w:tc>
          <w:tcPr>
            <w:tcW w:w="94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Сельскохозяйственное использование</w:t>
            </w:r>
          </w:p>
        </w:tc>
      </w:tr>
      <w:tr w:rsidR="00D753D8" w:rsidRPr="00F85131" w:rsidTr="00D753D8">
        <w:tc>
          <w:tcPr>
            <w:tcW w:w="290"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2</w:t>
            </w:r>
          </w:p>
        </w:tc>
        <w:tc>
          <w:tcPr>
            <w:tcW w:w="1254"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Чувашская Республика, Мариинско-Посадский район, Первочурашевское сельское поселение</w:t>
            </w:r>
          </w:p>
        </w:tc>
        <w:tc>
          <w:tcPr>
            <w:tcW w:w="41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947</w:t>
            </w:r>
          </w:p>
        </w:tc>
        <w:tc>
          <w:tcPr>
            <w:tcW w:w="797" w:type="pct"/>
          </w:tcPr>
          <w:p w:rsidR="00D753D8" w:rsidRPr="00F85131" w:rsidRDefault="00D753D8" w:rsidP="00124479">
            <w:pPr>
              <w:ind w:right="-108"/>
              <w:jc w:val="center"/>
              <w:rPr>
                <w:rFonts w:ascii="Tahoma" w:hAnsi="Tahoma" w:cs="Tahoma"/>
                <w:sz w:val="20"/>
                <w:szCs w:val="20"/>
              </w:rPr>
            </w:pPr>
            <w:r w:rsidRPr="00F85131">
              <w:rPr>
                <w:rFonts w:ascii="Tahoma" w:hAnsi="Tahoma" w:cs="Tahoma"/>
                <w:sz w:val="20"/>
                <w:szCs w:val="20"/>
              </w:rPr>
              <w:t>21:16:141402:362</w:t>
            </w:r>
          </w:p>
        </w:tc>
        <w:tc>
          <w:tcPr>
            <w:tcW w:w="65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2632,66</w:t>
            </w:r>
          </w:p>
        </w:tc>
        <w:tc>
          <w:tcPr>
            <w:tcW w:w="65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2632,66</w:t>
            </w:r>
          </w:p>
        </w:tc>
        <w:tc>
          <w:tcPr>
            <w:tcW w:w="94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Сельскохозяйственное использование</w:t>
            </w:r>
          </w:p>
        </w:tc>
      </w:tr>
      <w:tr w:rsidR="00D753D8" w:rsidRPr="00F85131" w:rsidTr="00D753D8">
        <w:tc>
          <w:tcPr>
            <w:tcW w:w="290"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3</w:t>
            </w:r>
          </w:p>
        </w:tc>
        <w:tc>
          <w:tcPr>
            <w:tcW w:w="1254"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Чувашская Республика, Мариинско-Посадский район, Первочурашевское сельское поселение, д.Этнескеры, ул.Центральная</w:t>
            </w:r>
          </w:p>
        </w:tc>
        <w:tc>
          <w:tcPr>
            <w:tcW w:w="41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1500</w:t>
            </w:r>
          </w:p>
        </w:tc>
        <w:tc>
          <w:tcPr>
            <w:tcW w:w="797" w:type="pct"/>
          </w:tcPr>
          <w:p w:rsidR="00D753D8" w:rsidRPr="00F85131" w:rsidRDefault="00D753D8" w:rsidP="00124479">
            <w:pPr>
              <w:ind w:right="-108"/>
              <w:jc w:val="center"/>
              <w:rPr>
                <w:rFonts w:ascii="Tahoma" w:hAnsi="Tahoma" w:cs="Tahoma"/>
                <w:sz w:val="20"/>
                <w:szCs w:val="20"/>
              </w:rPr>
            </w:pPr>
            <w:r w:rsidRPr="00F85131">
              <w:rPr>
                <w:rFonts w:ascii="Tahoma" w:hAnsi="Tahoma" w:cs="Tahoma"/>
                <w:sz w:val="20"/>
                <w:szCs w:val="20"/>
              </w:rPr>
              <w:t>21:16:142401:171</w:t>
            </w:r>
          </w:p>
        </w:tc>
        <w:tc>
          <w:tcPr>
            <w:tcW w:w="65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3330,00</w:t>
            </w:r>
          </w:p>
        </w:tc>
        <w:tc>
          <w:tcPr>
            <w:tcW w:w="65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3330,00</w:t>
            </w:r>
          </w:p>
        </w:tc>
        <w:tc>
          <w:tcPr>
            <w:tcW w:w="942" w:type="pct"/>
          </w:tcPr>
          <w:p w:rsidR="00D753D8" w:rsidRPr="00F85131" w:rsidRDefault="00D753D8" w:rsidP="00124479">
            <w:pPr>
              <w:jc w:val="center"/>
              <w:rPr>
                <w:rFonts w:ascii="Tahoma" w:hAnsi="Tahoma" w:cs="Tahoma"/>
                <w:sz w:val="20"/>
                <w:szCs w:val="20"/>
              </w:rPr>
            </w:pPr>
            <w:r w:rsidRPr="00F85131">
              <w:rPr>
                <w:rFonts w:ascii="Tahoma" w:hAnsi="Tahoma" w:cs="Tahoma"/>
                <w:sz w:val="20"/>
                <w:szCs w:val="20"/>
              </w:rPr>
              <w:t>для ведения огородничества</w:t>
            </w:r>
          </w:p>
        </w:tc>
      </w:tr>
    </w:tbl>
    <w:p w:rsidR="00D753D8" w:rsidRPr="00F85131" w:rsidRDefault="00D753D8" w:rsidP="00124479">
      <w:pPr>
        <w:ind w:firstLine="708"/>
        <w:jc w:val="both"/>
        <w:rPr>
          <w:rFonts w:ascii="Tahoma" w:hAnsi="Tahoma" w:cs="Tahoma"/>
          <w:sz w:val="20"/>
          <w:szCs w:val="20"/>
        </w:rPr>
      </w:pPr>
      <w:r w:rsidRPr="00F85131">
        <w:rPr>
          <w:rFonts w:ascii="Tahoma" w:hAnsi="Tahoma" w:cs="Tahoma"/>
          <w:sz w:val="20"/>
          <w:szCs w:val="20"/>
        </w:rPr>
        <w:t>Ограничения, обременения отсутствуют.</w:t>
      </w:r>
    </w:p>
    <w:p w:rsidR="00D753D8" w:rsidRPr="00F85131" w:rsidRDefault="00D753D8" w:rsidP="00124479">
      <w:pPr>
        <w:ind w:firstLine="708"/>
        <w:jc w:val="both"/>
        <w:rPr>
          <w:rFonts w:ascii="Tahoma" w:hAnsi="Tahoma" w:cs="Tahoma"/>
          <w:sz w:val="20"/>
          <w:szCs w:val="20"/>
        </w:rPr>
      </w:pPr>
      <w:r w:rsidRPr="00F85131">
        <w:rPr>
          <w:rFonts w:ascii="Tahoma" w:hAnsi="Tahoma" w:cs="Tahoma"/>
          <w:sz w:val="20"/>
          <w:szCs w:val="20"/>
        </w:rPr>
        <w:t>Задаток установлен в размере 100% от начальной цены земельных участков. Шаг аукциона - 3% от начальной цены земельного участка.</w:t>
      </w:r>
    </w:p>
    <w:p w:rsidR="00D753D8" w:rsidRPr="00F85131" w:rsidRDefault="00D753D8" w:rsidP="00124479">
      <w:pPr>
        <w:ind w:firstLine="708"/>
        <w:jc w:val="both"/>
        <w:rPr>
          <w:rFonts w:ascii="Tahoma" w:hAnsi="Tahoma" w:cs="Tahoma"/>
          <w:sz w:val="20"/>
          <w:szCs w:val="20"/>
        </w:rPr>
      </w:pPr>
      <w:r w:rsidRPr="00F85131">
        <w:rPr>
          <w:rFonts w:ascii="Tahoma" w:hAnsi="Tahoma" w:cs="Tahoma"/>
          <w:sz w:val="20"/>
          <w:szCs w:val="20"/>
        </w:rPr>
        <w:t xml:space="preserve">Для участия в аукционе претенденты должны представить лично или через своих представителей следующие документы: заявку, платежный документ, подтверждающий внесение задатка; копию документа, удостоверяющего личность (для физических лиц), нотариально заверенные копии учредительных документов и свидетельства о государственной регистрации юридического лица, а также выписку из решения уполномоченного органа юридического лица о совершении сделки. Организатор аукциона имеет право отказаться от проведения аукциона не позднее, чем за 5 дней до его проведения. </w:t>
      </w:r>
    </w:p>
    <w:p w:rsidR="00D753D8" w:rsidRPr="00F85131" w:rsidRDefault="00D753D8" w:rsidP="00124479">
      <w:pPr>
        <w:ind w:firstLine="708"/>
        <w:jc w:val="both"/>
        <w:rPr>
          <w:rFonts w:ascii="Tahoma" w:hAnsi="Tahoma" w:cs="Tahoma"/>
          <w:sz w:val="20"/>
          <w:szCs w:val="20"/>
        </w:rPr>
      </w:pPr>
      <w:r w:rsidRPr="00F85131">
        <w:rPr>
          <w:rFonts w:ascii="Tahoma" w:hAnsi="Tahoma" w:cs="Tahoma"/>
          <w:sz w:val="20"/>
          <w:szCs w:val="20"/>
        </w:rPr>
        <w:t xml:space="preserve">Определение участников аукциона состоится </w:t>
      </w:r>
      <w:r w:rsidRPr="00F85131">
        <w:rPr>
          <w:rFonts w:ascii="Tahoma" w:hAnsi="Tahoma" w:cs="Tahoma"/>
          <w:b/>
          <w:sz w:val="20"/>
          <w:szCs w:val="20"/>
        </w:rPr>
        <w:t>22 ноября 2019 года</w:t>
      </w:r>
      <w:r w:rsidRPr="00F85131">
        <w:rPr>
          <w:rFonts w:ascii="Tahoma" w:hAnsi="Tahoma" w:cs="Tahoma"/>
          <w:sz w:val="20"/>
          <w:szCs w:val="20"/>
        </w:rPr>
        <w:t xml:space="preserve"> в администрации Мариинско-Посадского района (кабинет № 311) в 10 часов 00 минут.</w:t>
      </w:r>
    </w:p>
    <w:p w:rsidR="00D753D8" w:rsidRPr="00F85131" w:rsidRDefault="00D753D8" w:rsidP="00124479">
      <w:pPr>
        <w:ind w:firstLine="708"/>
        <w:jc w:val="both"/>
        <w:rPr>
          <w:rFonts w:ascii="Tahoma" w:hAnsi="Tahoma" w:cs="Tahoma"/>
          <w:color w:val="000000"/>
          <w:sz w:val="20"/>
          <w:szCs w:val="20"/>
        </w:rPr>
      </w:pPr>
      <w:r w:rsidRPr="00F85131">
        <w:rPr>
          <w:rFonts w:ascii="Tahoma" w:hAnsi="Tahoma" w:cs="Tahoma"/>
          <w:color w:val="000000"/>
          <w:sz w:val="20"/>
          <w:szCs w:val="20"/>
        </w:rPr>
        <w:t xml:space="preserve">Регистрация участников аукциона – </w:t>
      </w:r>
      <w:r w:rsidRPr="00F85131">
        <w:rPr>
          <w:rFonts w:ascii="Tahoma" w:hAnsi="Tahoma" w:cs="Tahoma"/>
          <w:b/>
          <w:color w:val="000000"/>
          <w:sz w:val="20"/>
          <w:szCs w:val="20"/>
        </w:rPr>
        <w:t>25 ноября 2019 года</w:t>
      </w:r>
      <w:r w:rsidRPr="00F85131">
        <w:rPr>
          <w:rFonts w:ascii="Tahoma" w:hAnsi="Tahoma" w:cs="Tahoma"/>
          <w:color w:val="000000"/>
          <w:sz w:val="20"/>
          <w:szCs w:val="20"/>
        </w:rPr>
        <w:t xml:space="preserve"> </w:t>
      </w:r>
      <w:r w:rsidRPr="00F85131">
        <w:rPr>
          <w:rFonts w:ascii="Tahoma" w:hAnsi="Tahoma" w:cs="Tahoma"/>
          <w:b/>
          <w:color w:val="000000"/>
          <w:sz w:val="20"/>
          <w:szCs w:val="20"/>
        </w:rPr>
        <w:t xml:space="preserve">с 9 час. 00 мин. до 09 час. 50 мин. </w:t>
      </w:r>
      <w:r w:rsidRPr="00F85131">
        <w:rPr>
          <w:rFonts w:ascii="Tahoma" w:hAnsi="Tahoma" w:cs="Tahoma"/>
          <w:color w:val="000000"/>
          <w:sz w:val="20"/>
          <w:szCs w:val="20"/>
        </w:rPr>
        <w:t>по адресу: ЧР, Мариинско-Посадский район, г.Мариинский Посад, ул.Николаева, д.47 каб.№311.</w:t>
      </w:r>
    </w:p>
    <w:p w:rsidR="00D753D8" w:rsidRPr="00F85131" w:rsidRDefault="00D753D8" w:rsidP="00124479">
      <w:pPr>
        <w:ind w:firstLine="708"/>
        <w:jc w:val="both"/>
        <w:rPr>
          <w:rFonts w:ascii="Tahoma" w:hAnsi="Tahoma" w:cs="Tahoma"/>
          <w:color w:val="000000"/>
          <w:sz w:val="20"/>
          <w:szCs w:val="20"/>
        </w:rPr>
      </w:pPr>
      <w:r w:rsidRPr="00F85131">
        <w:rPr>
          <w:rFonts w:ascii="Tahoma" w:hAnsi="Tahoma" w:cs="Tahoma"/>
          <w:color w:val="000000"/>
          <w:sz w:val="20"/>
          <w:szCs w:val="20"/>
        </w:rPr>
        <w:t>Осмотр земельных участков будет осуществляется по рабочим дням с 13-00 до 16-00 часов в следующем порядке: место сбора для выезда на место – ЧР, Мариинско-Посадский район, г.Мариинский Посад, ул.Николаева, д.47 (администрация Мариинско-Посадского района), осмотр земельных участков производится визуально на местности с участием специалистов администрации Мариинско-Посадского района.</w:t>
      </w:r>
    </w:p>
    <w:p w:rsidR="00D753D8" w:rsidRPr="00F85131" w:rsidRDefault="00D753D8" w:rsidP="00124479">
      <w:pPr>
        <w:ind w:firstLine="708"/>
        <w:jc w:val="both"/>
        <w:rPr>
          <w:rFonts w:ascii="Tahoma" w:hAnsi="Tahoma" w:cs="Tahoma"/>
          <w:sz w:val="20"/>
          <w:szCs w:val="20"/>
        </w:rPr>
      </w:pPr>
      <w:r w:rsidRPr="00F85131">
        <w:rPr>
          <w:rFonts w:ascii="Tahoma" w:hAnsi="Tahoma" w:cs="Tahoma"/>
          <w:color w:val="000000"/>
          <w:sz w:val="20"/>
          <w:szCs w:val="20"/>
        </w:rPr>
        <w:t>Задаток перечисляется непосредственно самим претендентом единым платежом на счет</w:t>
      </w:r>
      <w:r w:rsidRPr="00F85131">
        <w:rPr>
          <w:rFonts w:ascii="Tahoma" w:hAnsi="Tahoma" w:cs="Tahoma"/>
          <w:sz w:val="20"/>
          <w:szCs w:val="20"/>
        </w:rPr>
        <w:t>: Банк – Отделение - НБ Чувашская Республика;</w:t>
      </w:r>
      <w:r w:rsidR="00124479">
        <w:rPr>
          <w:rFonts w:ascii="Tahoma" w:hAnsi="Tahoma" w:cs="Tahoma"/>
          <w:sz w:val="20"/>
          <w:szCs w:val="20"/>
        </w:rPr>
        <w:t xml:space="preserve"> </w:t>
      </w:r>
      <w:r w:rsidRPr="00F85131">
        <w:rPr>
          <w:rFonts w:ascii="Tahoma" w:hAnsi="Tahoma" w:cs="Tahoma"/>
          <w:sz w:val="20"/>
          <w:szCs w:val="20"/>
        </w:rPr>
        <w:t>расчетный счет № 4010181090000001005; Получатель – УФК по Чувашской Республике (Администрация Мариинско-Посадского района Чувашской Республики); КПП 211101001;</w:t>
      </w:r>
      <w:r w:rsidR="00124479">
        <w:rPr>
          <w:rFonts w:ascii="Tahoma" w:hAnsi="Tahoma" w:cs="Tahoma"/>
          <w:sz w:val="20"/>
          <w:szCs w:val="20"/>
        </w:rPr>
        <w:t xml:space="preserve"> </w:t>
      </w:r>
      <w:r w:rsidRPr="00F85131">
        <w:rPr>
          <w:rFonts w:ascii="Tahoma" w:hAnsi="Tahoma" w:cs="Tahoma"/>
          <w:sz w:val="20"/>
          <w:szCs w:val="20"/>
        </w:rPr>
        <w:t>КБК</w:t>
      </w:r>
      <w:r w:rsidR="00124479">
        <w:rPr>
          <w:rFonts w:ascii="Tahoma" w:hAnsi="Tahoma" w:cs="Tahoma"/>
          <w:sz w:val="20"/>
          <w:szCs w:val="20"/>
        </w:rPr>
        <w:t xml:space="preserve"> </w:t>
      </w:r>
      <w:r w:rsidRPr="00F85131">
        <w:rPr>
          <w:rFonts w:ascii="Tahoma" w:hAnsi="Tahoma" w:cs="Tahoma"/>
          <w:sz w:val="20"/>
          <w:szCs w:val="20"/>
        </w:rPr>
        <w:t>90311406013050000430;</w:t>
      </w:r>
      <w:r w:rsidR="00124479">
        <w:rPr>
          <w:rFonts w:ascii="Tahoma" w:hAnsi="Tahoma" w:cs="Tahoma"/>
          <w:sz w:val="20"/>
          <w:szCs w:val="20"/>
        </w:rPr>
        <w:t xml:space="preserve"> </w:t>
      </w:r>
      <w:r w:rsidRPr="00F85131">
        <w:rPr>
          <w:rFonts w:ascii="Tahoma" w:hAnsi="Tahoma" w:cs="Tahoma"/>
          <w:sz w:val="20"/>
          <w:szCs w:val="20"/>
        </w:rPr>
        <w:t>ОКТМО 97629000000;</w:t>
      </w:r>
      <w:r w:rsidR="00124479">
        <w:rPr>
          <w:rFonts w:ascii="Tahoma" w:hAnsi="Tahoma" w:cs="Tahoma"/>
          <w:sz w:val="20"/>
          <w:szCs w:val="20"/>
        </w:rPr>
        <w:t xml:space="preserve"> </w:t>
      </w:r>
      <w:r w:rsidRPr="00F85131">
        <w:rPr>
          <w:rFonts w:ascii="Tahoma" w:hAnsi="Tahoma" w:cs="Tahoma"/>
          <w:sz w:val="20"/>
          <w:szCs w:val="20"/>
        </w:rPr>
        <w:t>БИК 049706001;</w:t>
      </w:r>
      <w:r w:rsidR="00124479">
        <w:rPr>
          <w:rFonts w:ascii="Tahoma" w:hAnsi="Tahoma" w:cs="Tahoma"/>
          <w:sz w:val="20"/>
          <w:szCs w:val="20"/>
        </w:rPr>
        <w:t xml:space="preserve"> </w:t>
      </w:r>
      <w:r w:rsidRPr="00F85131">
        <w:rPr>
          <w:rFonts w:ascii="Tahoma" w:hAnsi="Tahoma" w:cs="Tahoma"/>
          <w:sz w:val="20"/>
          <w:szCs w:val="20"/>
        </w:rPr>
        <w:t xml:space="preserve">ИНН 2111002134, в назначении платежа указать «задаток на участие в аукционе Лот №__». Задаток должен поступить на указанный счет </w:t>
      </w:r>
      <w:r w:rsidRPr="00F85131">
        <w:rPr>
          <w:rFonts w:ascii="Tahoma" w:hAnsi="Tahoma" w:cs="Tahoma"/>
          <w:b/>
          <w:sz w:val="20"/>
          <w:szCs w:val="20"/>
        </w:rPr>
        <w:t>не позднее 19 ноября 2019 года</w:t>
      </w:r>
      <w:r w:rsidRPr="00F85131">
        <w:rPr>
          <w:rFonts w:ascii="Tahoma" w:hAnsi="Tahoma" w:cs="Tahoma"/>
          <w:sz w:val="20"/>
          <w:szCs w:val="20"/>
        </w:rPr>
        <w:t>.</w:t>
      </w:r>
    </w:p>
    <w:p w:rsidR="00D753D8" w:rsidRPr="00F85131" w:rsidRDefault="00D753D8" w:rsidP="00124479">
      <w:pPr>
        <w:ind w:firstLine="708"/>
        <w:jc w:val="both"/>
        <w:rPr>
          <w:rFonts w:ascii="Tahoma" w:hAnsi="Tahoma" w:cs="Tahoma"/>
          <w:sz w:val="20"/>
          <w:szCs w:val="20"/>
        </w:rPr>
      </w:pPr>
      <w:r w:rsidRPr="00F85131">
        <w:rPr>
          <w:rFonts w:ascii="Tahoma" w:hAnsi="Tahoma" w:cs="Tahoma"/>
          <w:color w:val="000000"/>
          <w:sz w:val="20"/>
          <w:szCs w:val="20"/>
        </w:rPr>
        <w:t>Победителем признается участник аукциона, предложивший наибольшую цену за земельный участок. Внесенный победителем аукциона задаток засчитывается в оплату приобретаемого земельного участка. Договор купли-продажи земельного участка подлежит заключению в срок не позднее 10 дней со дня подписания протокола о результатах аукциона.</w:t>
      </w:r>
      <w:r w:rsidR="00124479">
        <w:rPr>
          <w:rFonts w:ascii="Tahoma" w:hAnsi="Tahoma" w:cs="Tahoma"/>
          <w:color w:val="000000"/>
          <w:sz w:val="20"/>
          <w:szCs w:val="20"/>
        </w:rPr>
        <w:t xml:space="preserve">    </w:t>
      </w:r>
    </w:p>
    <w:p w:rsidR="00D753D8" w:rsidRPr="00F85131" w:rsidRDefault="00D753D8" w:rsidP="00124479">
      <w:pPr>
        <w:rPr>
          <w:rFonts w:ascii="Tahoma" w:hAnsi="Tahoma" w:cs="Tahoma"/>
          <w:sz w:val="20"/>
          <w:szCs w:val="20"/>
        </w:rPr>
      </w:pPr>
      <w:r w:rsidRPr="00F85131">
        <w:rPr>
          <w:rFonts w:ascii="Tahoma" w:hAnsi="Tahoma" w:cs="Tahoma"/>
          <w:sz w:val="20"/>
          <w:szCs w:val="20"/>
        </w:rPr>
        <w:t>Прием заявок, оформление документов для участия в аукционе, ознакомление с проектом купли-продажи земельного участка</w:t>
      </w:r>
    </w:p>
    <w:p w:rsidR="00D753D8" w:rsidRPr="00F85131" w:rsidRDefault="00D753D8" w:rsidP="00124479">
      <w:pPr>
        <w:rPr>
          <w:rFonts w:ascii="Tahoma" w:hAnsi="Tahoma" w:cs="Tahoma"/>
          <w:sz w:val="20"/>
          <w:szCs w:val="20"/>
        </w:rPr>
      </w:pPr>
      <w:r w:rsidRPr="00F85131">
        <w:rPr>
          <w:rFonts w:ascii="Tahoma" w:hAnsi="Tahoma" w:cs="Tahoma"/>
          <w:sz w:val="20"/>
          <w:szCs w:val="20"/>
        </w:rPr>
        <w:t>Дата и время начала приема заявок: с</w:t>
      </w:r>
      <w:r w:rsidR="00124479">
        <w:rPr>
          <w:rFonts w:ascii="Tahoma" w:hAnsi="Tahoma" w:cs="Tahoma"/>
          <w:sz w:val="20"/>
          <w:szCs w:val="20"/>
        </w:rPr>
        <w:t xml:space="preserve"> </w:t>
      </w:r>
      <w:r w:rsidRPr="00F85131">
        <w:rPr>
          <w:rFonts w:ascii="Tahoma" w:hAnsi="Tahoma" w:cs="Tahoma"/>
          <w:b/>
          <w:sz w:val="20"/>
          <w:szCs w:val="20"/>
        </w:rPr>
        <w:t>21 октября</w:t>
      </w:r>
      <w:r w:rsidRPr="00F85131">
        <w:rPr>
          <w:rFonts w:ascii="Tahoma" w:hAnsi="Tahoma" w:cs="Tahoma"/>
          <w:sz w:val="20"/>
          <w:szCs w:val="20"/>
        </w:rPr>
        <w:t xml:space="preserve"> 2019г.</w:t>
      </w:r>
      <w:r w:rsidR="00124479">
        <w:rPr>
          <w:rFonts w:ascii="Tahoma" w:hAnsi="Tahoma" w:cs="Tahoma"/>
          <w:sz w:val="20"/>
          <w:szCs w:val="20"/>
        </w:rPr>
        <w:t xml:space="preserve"> </w:t>
      </w:r>
      <w:r w:rsidRPr="00F85131">
        <w:rPr>
          <w:rFonts w:ascii="Tahoma" w:hAnsi="Tahoma" w:cs="Tahoma"/>
          <w:sz w:val="20"/>
          <w:szCs w:val="20"/>
        </w:rPr>
        <w:t xml:space="preserve">в рабочие дни, </w:t>
      </w:r>
    </w:p>
    <w:p w:rsidR="00D753D8" w:rsidRPr="00F85131" w:rsidRDefault="00D753D8" w:rsidP="00124479">
      <w:pPr>
        <w:rPr>
          <w:rFonts w:ascii="Tahoma" w:hAnsi="Tahoma" w:cs="Tahoma"/>
          <w:sz w:val="20"/>
          <w:szCs w:val="20"/>
        </w:rPr>
      </w:pPr>
      <w:r w:rsidRPr="00F85131">
        <w:rPr>
          <w:rFonts w:ascii="Tahoma" w:hAnsi="Tahoma" w:cs="Tahoma"/>
          <w:sz w:val="20"/>
          <w:szCs w:val="20"/>
        </w:rPr>
        <w:t>с понедельника по четверг</w:t>
      </w:r>
      <w:r w:rsidR="00124479">
        <w:rPr>
          <w:rFonts w:ascii="Tahoma" w:hAnsi="Tahoma" w:cs="Tahoma"/>
          <w:sz w:val="20"/>
          <w:szCs w:val="20"/>
        </w:rPr>
        <w:t xml:space="preserve"> </w:t>
      </w:r>
      <w:r w:rsidRPr="00F85131">
        <w:rPr>
          <w:rFonts w:ascii="Tahoma" w:hAnsi="Tahoma" w:cs="Tahoma"/>
          <w:sz w:val="20"/>
          <w:szCs w:val="20"/>
        </w:rPr>
        <w:t>- с 08 час. 00 мин до 17 час. 00 мин (здесь и далее время московское);</w:t>
      </w:r>
    </w:p>
    <w:p w:rsidR="00D753D8" w:rsidRPr="00F85131" w:rsidRDefault="00D753D8" w:rsidP="00124479">
      <w:pPr>
        <w:rPr>
          <w:rFonts w:ascii="Tahoma" w:hAnsi="Tahoma" w:cs="Tahoma"/>
          <w:sz w:val="20"/>
          <w:szCs w:val="20"/>
        </w:rPr>
      </w:pPr>
      <w:r w:rsidRPr="00F85131">
        <w:rPr>
          <w:rFonts w:ascii="Tahoma" w:hAnsi="Tahoma" w:cs="Tahoma"/>
          <w:sz w:val="20"/>
          <w:szCs w:val="20"/>
        </w:rPr>
        <w:t>пятница и предпраздничные дни – с 08 час. 00 мин. до 16 час. 00 мин.;</w:t>
      </w:r>
    </w:p>
    <w:p w:rsidR="00D753D8" w:rsidRPr="00F85131" w:rsidRDefault="00D753D8" w:rsidP="00124479">
      <w:pPr>
        <w:rPr>
          <w:rFonts w:ascii="Tahoma" w:hAnsi="Tahoma" w:cs="Tahoma"/>
          <w:sz w:val="20"/>
          <w:szCs w:val="20"/>
        </w:rPr>
      </w:pPr>
      <w:r w:rsidRPr="00F85131">
        <w:rPr>
          <w:rFonts w:ascii="Tahoma" w:hAnsi="Tahoma" w:cs="Tahoma"/>
          <w:sz w:val="20"/>
          <w:szCs w:val="20"/>
        </w:rPr>
        <w:t xml:space="preserve">перерыв с 12 час. 00 мин до 13 час. 00 мин. </w:t>
      </w:r>
    </w:p>
    <w:p w:rsidR="00D753D8" w:rsidRPr="00F85131" w:rsidRDefault="00D753D8" w:rsidP="00124479">
      <w:pPr>
        <w:jc w:val="both"/>
        <w:rPr>
          <w:rFonts w:ascii="Tahoma" w:hAnsi="Tahoma" w:cs="Tahoma"/>
          <w:sz w:val="20"/>
          <w:szCs w:val="20"/>
        </w:rPr>
      </w:pPr>
      <w:r w:rsidRPr="00F85131">
        <w:rPr>
          <w:rFonts w:ascii="Tahoma" w:hAnsi="Tahoma" w:cs="Tahoma"/>
          <w:sz w:val="20"/>
          <w:szCs w:val="20"/>
        </w:rPr>
        <w:lastRenderedPageBreak/>
        <w:t xml:space="preserve">7.1.3. Дата и время окончания приема заявок: </w:t>
      </w:r>
      <w:r w:rsidRPr="00F85131">
        <w:rPr>
          <w:rFonts w:ascii="Tahoma" w:hAnsi="Tahoma" w:cs="Tahoma"/>
          <w:b/>
          <w:sz w:val="20"/>
          <w:szCs w:val="20"/>
        </w:rPr>
        <w:t>19 ноября</w:t>
      </w:r>
      <w:r w:rsidRPr="00F85131">
        <w:rPr>
          <w:rFonts w:ascii="Tahoma" w:hAnsi="Tahoma" w:cs="Tahoma"/>
          <w:sz w:val="20"/>
          <w:szCs w:val="20"/>
        </w:rPr>
        <w:t xml:space="preserve"> 2019г. 17 час. 00 мин.</w:t>
      </w:r>
      <w:r w:rsidR="00124479">
        <w:rPr>
          <w:rFonts w:ascii="Tahoma" w:hAnsi="Tahoma" w:cs="Tahoma"/>
          <w:b/>
          <w:sz w:val="20"/>
          <w:szCs w:val="20"/>
        </w:rPr>
        <w:t xml:space="preserve"> </w:t>
      </w:r>
      <w:r w:rsidRPr="00F85131">
        <w:rPr>
          <w:rFonts w:ascii="Tahoma" w:hAnsi="Tahoma" w:cs="Tahoma"/>
          <w:sz w:val="20"/>
          <w:szCs w:val="20"/>
        </w:rPr>
        <w:t>в администрации Мариинско-Посадского района по адресу: Чувашская Республика, г. Мариинский Посад, ул. Николаева, д.47. каб.№311.</w:t>
      </w:r>
      <w:r w:rsidR="00124479">
        <w:rPr>
          <w:rFonts w:ascii="Tahoma" w:hAnsi="Tahoma" w:cs="Tahoma"/>
          <w:sz w:val="20"/>
          <w:szCs w:val="20"/>
        </w:rPr>
        <w:t xml:space="preserve"> </w:t>
      </w:r>
    </w:p>
    <w:p w:rsidR="00D753D8" w:rsidRPr="00F85131" w:rsidRDefault="00D753D8" w:rsidP="00124479">
      <w:pPr>
        <w:autoSpaceDE w:val="0"/>
        <w:autoSpaceDN w:val="0"/>
        <w:adjustRightInd w:val="0"/>
        <w:ind w:firstLine="426"/>
        <w:jc w:val="both"/>
        <w:rPr>
          <w:rFonts w:ascii="Tahoma" w:hAnsi="Tahoma" w:cs="Tahoma"/>
          <w:sz w:val="20"/>
          <w:szCs w:val="20"/>
        </w:rPr>
      </w:pPr>
      <w:r w:rsidRPr="00F85131">
        <w:rPr>
          <w:rFonts w:ascii="Tahoma" w:hAnsi="Tahoma" w:cs="Tahoma"/>
          <w:sz w:val="20"/>
          <w:szCs w:val="20"/>
        </w:rPr>
        <w:t xml:space="preserve">Ознакомиться с документами и иными сведениями о выставляемых на аукцион земельных участках, а так же с формой заявки, условиями договора купли-продажи земельного участка, можно с момента начала приёма заявок по адресу Организатора торгов по рабочим дням с 08.00 до 12.00 - с 13.00 до 16.00 по адресу: </w:t>
      </w:r>
      <w:r w:rsidRPr="00F85131">
        <w:rPr>
          <w:rFonts w:ascii="Tahoma" w:hAnsi="Tahoma" w:cs="Tahoma"/>
          <w:sz w:val="20"/>
          <w:szCs w:val="20"/>
          <w:u w:val="single"/>
        </w:rPr>
        <w:t>г. Мариинский Посад, ул. Николаева, д. 47, каб.311</w:t>
      </w:r>
      <w:r w:rsidRPr="00F85131">
        <w:rPr>
          <w:rFonts w:ascii="Tahoma" w:hAnsi="Tahoma" w:cs="Tahoma"/>
          <w:sz w:val="20"/>
          <w:szCs w:val="20"/>
        </w:rPr>
        <w:t xml:space="preserve">, на официальном сайте администрации Мариинско-Посадского района и сети интернет. Осмотр земельных участков будет осуществляться по рабочим дням с 13.00 до 16.00 по адресу: </w:t>
      </w:r>
      <w:r w:rsidRPr="00F85131">
        <w:rPr>
          <w:rFonts w:ascii="Tahoma" w:hAnsi="Tahoma" w:cs="Tahoma"/>
          <w:sz w:val="20"/>
          <w:szCs w:val="20"/>
          <w:u w:val="single"/>
        </w:rPr>
        <w:t xml:space="preserve">г. Мариинский Посад, ул. Николаева, д. 47 </w:t>
      </w:r>
      <w:r w:rsidRPr="00F85131">
        <w:rPr>
          <w:rFonts w:ascii="Tahoma" w:hAnsi="Tahoma" w:cs="Tahoma"/>
          <w:sz w:val="20"/>
          <w:szCs w:val="20"/>
        </w:rPr>
        <w:t>по предварительным заявкам заявителей Организатору аукциона.</w:t>
      </w:r>
    </w:p>
    <w:p w:rsidR="00D753D8" w:rsidRPr="00F85131" w:rsidRDefault="00D753D8" w:rsidP="00124479">
      <w:pPr>
        <w:jc w:val="both"/>
        <w:rPr>
          <w:rFonts w:ascii="Tahoma" w:hAnsi="Tahoma" w:cs="Tahoma"/>
          <w:sz w:val="20"/>
          <w:szCs w:val="20"/>
        </w:rPr>
      </w:pPr>
      <w:r w:rsidRPr="00F85131">
        <w:rPr>
          <w:rFonts w:ascii="Tahoma" w:hAnsi="Tahoma" w:cs="Tahoma"/>
          <w:sz w:val="20"/>
          <w:szCs w:val="20"/>
        </w:rPr>
        <w:t xml:space="preserve">Так же с аукционной документацией более подробно можно ознакомиться на сайте </w:t>
      </w:r>
      <w:hyperlink r:id="rId97" w:history="1">
        <w:r w:rsidRPr="00F85131">
          <w:rPr>
            <w:rStyle w:val="af"/>
            <w:rFonts w:ascii="Tahoma" w:hAnsi="Tahoma" w:cs="Tahoma"/>
            <w:sz w:val="20"/>
            <w:szCs w:val="20"/>
            <w:lang w:val="en-US"/>
          </w:rPr>
          <w:t>www</w:t>
        </w:r>
        <w:r w:rsidRPr="00F85131">
          <w:rPr>
            <w:rStyle w:val="af"/>
            <w:rFonts w:ascii="Tahoma" w:hAnsi="Tahoma" w:cs="Tahoma"/>
            <w:sz w:val="20"/>
            <w:szCs w:val="20"/>
          </w:rPr>
          <w:t>.</w:t>
        </w:r>
        <w:r w:rsidRPr="00F85131">
          <w:rPr>
            <w:rStyle w:val="af"/>
            <w:rFonts w:ascii="Tahoma" w:hAnsi="Tahoma" w:cs="Tahoma"/>
            <w:sz w:val="20"/>
            <w:szCs w:val="20"/>
            <w:lang w:val="en-US"/>
          </w:rPr>
          <w:t>torgi</w:t>
        </w:r>
        <w:r w:rsidRPr="00F85131">
          <w:rPr>
            <w:rStyle w:val="af"/>
            <w:rFonts w:ascii="Tahoma" w:hAnsi="Tahoma" w:cs="Tahoma"/>
            <w:sz w:val="20"/>
            <w:szCs w:val="20"/>
          </w:rPr>
          <w:t>.</w:t>
        </w:r>
        <w:r w:rsidRPr="00F85131">
          <w:rPr>
            <w:rStyle w:val="af"/>
            <w:rFonts w:ascii="Tahoma" w:hAnsi="Tahoma" w:cs="Tahoma"/>
            <w:sz w:val="20"/>
            <w:szCs w:val="20"/>
            <w:lang w:val="en-US"/>
          </w:rPr>
          <w:t>gov</w:t>
        </w:r>
        <w:r w:rsidRPr="00F85131">
          <w:rPr>
            <w:rStyle w:val="af"/>
            <w:rFonts w:ascii="Tahoma" w:hAnsi="Tahoma" w:cs="Tahoma"/>
            <w:sz w:val="20"/>
            <w:szCs w:val="20"/>
          </w:rPr>
          <w:t>.</w:t>
        </w:r>
        <w:r w:rsidRPr="00F85131">
          <w:rPr>
            <w:rStyle w:val="af"/>
            <w:rFonts w:ascii="Tahoma" w:hAnsi="Tahoma" w:cs="Tahoma"/>
            <w:sz w:val="20"/>
            <w:szCs w:val="20"/>
            <w:lang w:val="en-US"/>
          </w:rPr>
          <w:t>ru</w:t>
        </w:r>
      </w:hyperlink>
      <w:r w:rsidRPr="00F85131">
        <w:rPr>
          <w:rFonts w:ascii="Tahoma" w:hAnsi="Tahoma" w:cs="Tahoma"/>
          <w:sz w:val="20"/>
          <w:szCs w:val="20"/>
        </w:rPr>
        <w:t>.</w:t>
      </w:r>
    </w:p>
    <w:p w:rsidR="00D753D8" w:rsidRDefault="00D753D8" w:rsidP="00124479">
      <w:pPr>
        <w:jc w:val="both"/>
        <w:rPr>
          <w:rFonts w:ascii="Tahoma" w:hAnsi="Tahoma" w:cs="Tahoma"/>
          <w:sz w:val="20"/>
          <w:szCs w:val="20"/>
        </w:rPr>
      </w:pPr>
    </w:p>
    <w:p w:rsidR="0027505D" w:rsidRPr="00F85131" w:rsidRDefault="0027505D" w:rsidP="00124479">
      <w:pPr>
        <w:jc w:val="both"/>
        <w:rPr>
          <w:rFonts w:ascii="Tahoma" w:hAnsi="Tahoma" w:cs="Tahoma"/>
          <w:sz w:val="20"/>
          <w:szCs w:val="20"/>
        </w:rPr>
      </w:pPr>
    </w:p>
    <w:tbl>
      <w:tblPr>
        <w:tblW w:w="5000" w:type="pct"/>
        <w:tblLook w:val="0000" w:firstRow="0" w:lastRow="0" w:firstColumn="0" w:lastColumn="0" w:noHBand="0" w:noVBand="0"/>
      </w:tblPr>
      <w:tblGrid>
        <w:gridCol w:w="6631"/>
        <w:gridCol w:w="1880"/>
        <w:gridCol w:w="6628"/>
      </w:tblGrid>
      <w:tr w:rsidR="00381A2B" w:rsidRPr="00506818" w:rsidTr="00381A2B">
        <w:trPr>
          <w:cantSplit/>
          <w:trHeight w:val="420"/>
        </w:trPr>
        <w:tc>
          <w:tcPr>
            <w:tcW w:w="2190" w:type="pct"/>
          </w:tcPr>
          <w:p w:rsidR="00381A2B" w:rsidRPr="00506818" w:rsidRDefault="00381A2B" w:rsidP="00124479">
            <w:pPr>
              <w:pStyle w:val="afd"/>
              <w:tabs>
                <w:tab w:val="left" w:pos="4285"/>
              </w:tabs>
              <w:spacing w:line="192" w:lineRule="auto"/>
              <w:jc w:val="center"/>
              <w:rPr>
                <w:rFonts w:ascii="Tahoma" w:hAnsi="Tahoma" w:cs="Tahoma"/>
                <w:b/>
                <w:bCs/>
                <w:noProof/>
                <w:color w:val="000000"/>
              </w:rPr>
            </w:pPr>
            <w:r w:rsidRPr="00506818">
              <w:rPr>
                <w:rFonts w:ascii="Tahoma" w:hAnsi="Tahoma" w:cs="Tahoma"/>
                <w:b/>
                <w:bCs/>
                <w:noProof/>
                <w:color w:val="000000"/>
              </w:rPr>
              <w:t>ЧĂВАШ РЕСПУБЛИКИ</w:t>
            </w:r>
          </w:p>
          <w:p w:rsidR="00381A2B" w:rsidRPr="00506818" w:rsidRDefault="00381A2B" w:rsidP="00124479">
            <w:pPr>
              <w:pStyle w:val="afd"/>
              <w:tabs>
                <w:tab w:val="left" w:pos="4285"/>
              </w:tabs>
              <w:spacing w:line="192" w:lineRule="auto"/>
              <w:jc w:val="center"/>
              <w:rPr>
                <w:rFonts w:ascii="Tahoma" w:hAnsi="Tahoma" w:cs="Tahoma"/>
              </w:rPr>
            </w:pPr>
            <w:r w:rsidRPr="00506818">
              <w:rPr>
                <w:rFonts w:ascii="Tahoma" w:hAnsi="Tahoma" w:cs="Tahoma"/>
                <w:b/>
                <w:bCs/>
                <w:noProof/>
                <w:color w:val="000000"/>
              </w:rPr>
              <w:t>СĔНТĔРВĂРРИ РАЙОНĚ</w:t>
            </w:r>
          </w:p>
        </w:tc>
        <w:tc>
          <w:tcPr>
            <w:tcW w:w="621" w:type="pct"/>
            <w:vMerge w:val="restart"/>
          </w:tcPr>
          <w:p w:rsidR="00381A2B" w:rsidRPr="00506818" w:rsidRDefault="00381A2B" w:rsidP="00124479">
            <w:pPr>
              <w:jc w:val="center"/>
              <w:rPr>
                <w:rFonts w:ascii="Tahoma" w:hAnsi="Tahoma" w:cs="Tahoma"/>
                <w:sz w:val="20"/>
                <w:szCs w:val="20"/>
              </w:rPr>
            </w:pPr>
            <w:r>
              <w:rPr>
                <w:rFonts w:ascii="Tahoma" w:hAnsi="Tahoma" w:cs="Tahoma"/>
                <w:noProof/>
                <w:sz w:val="20"/>
                <w:szCs w:val="20"/>
              </w:rPr>
              <w:drawing>
                <wp:inline distT="0" distB="0" distL="0" distR="0">
                  <wp:extent cx="720090" cy="723900"/>
                  <wp:effectExtent l="0" t="0" r="0" b="0"/>
                  <wp:docPr id="3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189" w:type="pct"/>
          </w:tcPr>
          <w:p w:rsidR="00381A2B" w:rsidRPr="00506818" w:rsidRDefault="00381A2B" w:rsidP="00124479">
            <w:pPr>
              <w:pStyle w:val="afd"/>
              <w:spacing w:line="192" w:lineRule="auto"/>
              <w:jc w:val="center"/>
              <w:rPr>
                <w:rFonts w:ascii="Tahoma" w:hAnsi="Tahoma" w:cs="Tahoma"/>
                <w:b/>
                <w:bCs/>
                <w:noProof/>
                <w:color w:val="000000"/>
              </w:rPr>
            </w:pPr>
            <w:r w:rsidRPr="00506818">
              <w:rPr>
                <w:rFonts w:ascii="Tahoma" w:hAnsi="Tahoma" w:cs="Tahoma"/>
                <w:b/>
                <w:bCs/>
                <w:noProof/>
                <w:color w:val="000000"/>
              </w:rPr>
              <w:t xml:space="preserve">ЧУВАШСКАЯ РЕСПУБЛИКА </w:t>
            </w:r>
          </w:p>
          <w:p w:rsidR="00381A2B" w:rsidRPr="00506818" w:rsidRDefault="00381A2B" w:rsidP="00124479">
            <w:pPr>
              <w:pStyle w:val="afd"/>
              <w:spacing w:line="192" w:lineRule="auto"/>
              <w:jc w:val="center"/>
              <w:rPr>
                <w:rFonts w:ascii="Tahoma" w:hAnsi="Tahoma" w:cs="Tahoma"/>
              </w:rPr>
            </w:pPr>
            <w:r w:rsidRPr="00506818">
              <w:rPr>
                <w:rFonts w:ascii="Tahoma" w:hAnsi="Tahoma" w:cs="Tahoma"/>
                <w:b/>
                <w:bCs/>
                <w:noProof/>
                <w:color w:val="000000"/>
              </w:rPr>
              <w:t>МАРИИНСКО-ПОСАДСКИЙ РАЙОН</w:t>
            </w:r>
            <w:r w:rsidRPr="00506818">
              <w:rPr>
                <w:rFonts w:ascii="Tahoma" w:hAnsi="Tahoma" w:cs="Tahoma"/>
                <w:noProof/>
                <w:color w:val="000000"/>
              </w:rPr>
              <w:t xml:space="preserve"> </w:t>
            </w:r>
          </w:p>
        </w:tc>
      </w:tr>
      <w:tr w:rsidR="00381A2B" w:rsidRPr="00506818" w:rsidTr="00381A2B">
        <w:trPr>
          <w:cantSplit/>
          <w:trHeight w:val="1281"/>
        </w:trPr>
        <w:tc>
          <w:tcPr>
            <w:tcW w:w="2190" w:type="pct"/>
          </w:tcPr>
          <w:p w:rsidR="00381A2B" w:rsidRPr="00506818" w:rsidRDefault="00381A2B" w:rsidP="00124479">
            <w:pPr>
              <w:pStyle w:val="afd"/>
              <w:tabs>
                <w:tab w:val="left" w:pos="4285"/>
              </w:tabs>
              <w:spacing w:before="80"/>
              <w:jc w:val="center"/>
              <w:rPr>
                <w:rFonts w:ascii="Tahoma" w:hAnsi="Tahoma" w:cs="Tahoma"/>
                <w:b/>
                <w:bCs/>
                <w:noProof/>
                <w:color w:val="000000"/>
              </w:rPr>
            </w:pPr>
            <w:r w:rsidRPr="00506818">
              <w:rPr>
                <w:rFonts w:ascii="Tahoma" w:hAnsi="Tahoma" w:cs="Tahoma"/>
                <w:b/>
                <w:bCs/>
                <w:noProof/>
                <w:color w:val="000000"/>
              </w:rPr>
              <w:t xml:space="preserve"> УРХАС-КУШК</w:t>
            </w:r>
            <w:r w:rsidRPr="00506818">
              <w:rPr>
                <w:rFonts w:ascii="Tahoma" w:hAnsi="Tahoma" w:cs="Tahoma"/>
                <w:b/>
                <w:noProof/>
              </w:rPr>
              <w:t>Ă</w:t>
            </w:r>
            <w:r w:rsidRPr="00506818">
              <w:rPr>
                <w:rFonts w:ascii="Tahoma" w:hAnsi="Tahoma" w:cs="Tahoma"/>
                <w:b/>
                <w:bCs/>
                <w:noProof/>
                <w:color w:val="000000"/>
              </w:rPr>
              <w:t xml:space="preserve"> ПОСЕЛЕНИЙĚН </w:t>
            </w:r>
          </w:p>
          <w:p w:rsidR="00381A2B" w:rsidRDefault="00381A2B" w:rsidP="00124479">
            <w:pPr>
              <w:pStyle w:val="afd"/>
              <w:tabs>
                <w:tab w:val="left" w:pos="4285"/>
              </w:tabs>
              <w:spacing w:before="80"/>
              <w:jc w:val="center"/>
              <w:rPr>
                <w:rStyle w:val="af7"/>
                <w:rFonts w:ascii="Tahoma" w:hAnsi="Tahoma" w:cs="Tahoma"/>
                <w:noProof/>
                <w:color w:val="000000"/>
              </w:rPr>
            </w:pPr>
            <w:r w:rsidRPr="00506818">
              <w:rPr>
                <w:rFonts w:ascii="Tahoma" w:hAnsi="Tahoma" w:cs="Tahoma"/>
                <w:b/>
                <w:noProof/>
              </w:rPr>
              <w:t xml:space="preserve"> ХУТЛĂХĚ</w:t>
            </w:r>
            <w:r w:rsidRPr="00506818">
              <w:rPr>
                <w:rStyle w:val="af7"/>
                <w:rFonts w:ascii="Tahoma" w:hAnsi="Tahoma" w:cs="Tahoma"/>
                <w:noProof/>
                <w:color w:val="000000"/>
              </w:rPr>
              <w:t xml:space="preserve"> </w:t>
            </w:r>
          </w:p>
          <w:p w:rsidR="00381A2B" w:rsidRDefault="00381A2B" w:rsidP="00124479">
            <w:pPr>
              <w:pStyle w:val="afd"/>
              <w:tabs>
                <w:tab w:val="left" w:pos="4285"/>
              </w:tabs>
              <w:jc w:val="center"/>
              <w:rPr>
                <w:rStyle w:val="af7"/>
                <w:rFonts w:ascii="Tahoma" w:hAnsi="Tahoma" w:cs="Tahoma"/>
                <w:noProof/>
                <w:color w:val="000000"/>
              </w:rPr>
            </w:pPr>
            <w:r w:rsidRPr="00506818">
              <w:rPr>
                <w:rStyle w:val="af7"/>
                <w:rFonts w:ascii="Tahoma" w:hAnsi="Tahoma" w:cs="Tahoma"/>
                <w:noProof/>
                <w:color w:val="000000"/>
              </w:rPr>
              <w:t>ЙЫШĂНУ</w:t>
            </w:r>
          </w:p>
          <w:p w:rsidR="00381A2B" w:rsidRPr="00506818" w:rsidRDefault="00381A2B" w:rsidP="00124479">
            <w:pPr>
              <w:pStyle w:val="afd"/>
              <w:ind w:right="-35"/>
              <w:jc w:val="center"/>
              <w:rPr>
                <w:rFonts w:ascii="Tahoma" w:hAnsi="Tahoma" w:cs="Tahoma"/>
                <w:noProof/>
                <w:color w:val="000000"/>
              </w:rPr>
            </w:pPr>
            <w:r w:rsidRPr="00506818">
              <w:rPr>
                <w:rFonts w:ascii="Tahoma" w:hAnsi="Tahoma" w:cs="Tahoma"/>
                <w:noProof/>
                <w:color w:val="000000"/>
              </w:rPr>
              <w:t>2019.10.15</w:t>
            </w:r>
            <w:r>
              <w:rPr>
                <w:rFonts w:ascii="Tahoma" w:hAnsi="Tahoma" w:cs="Tahoma"/>
                <w:noProof/>
                <w:color w:val="000000"/>
              </w:rPr>
              <w:t xml:space="preserve">   </w:t>
            </w:r>
            <w:r w:rsidRPr="00506818">
              <w:rPr>
                <w:rFonts w:ascii="Tahoma" w:hAnsi="Tahoma" w:cs="Tahoma"/>
                <w:noProof/>
                <w:color w:val="000000"/>
              </w:rPr>
              <w:t>№ 55</w:t>
            </w:r>
          </w:p>
          <w:p w:rsidR="00381A2B" w:rsidRPr="00506818" w:rsidRDefault="00381A2B" w:rsidP="00124479">
            <w:pPr>
              <w:jc w:val="center"/>
              <w:rPr>
                <w:rFonts w:ascii="Tahoma" w:hAnsi="Tahoma" w:cs="Tahoma"/>
                <w:b/>
                <w:i/>
                <w:noProof/>
                <w:color w:val="000000"/>
                <w:sz w:val="20"/>
                <w:szCs w:val="20"/>
              </w:rPr>
            </w:pPr>
            <w:r w:rsidRPr="00506818">
              <w:rPr>
                <w:rFonts w:ascii="Tahoma" w:hAnsi="Tahoma" w:cs="Tahoma"/>
                <w:b/>
                <w:i/>
                <w:noProof/>
                <w:color w:val="000000"/>
                <w:sz w:val="20"/>
                <w:szCs w:val="20"/>
              </w:rPr>
              <w:t>Урхас-кушка сали</w:t>
            </w:r>
          </w:p>
        </w:tc>
        <w:tc>
          <w:tcPr>
            <w:tcW w:w="621" w:type="pct"/>
            <w:vMerge/>
            <w:vAlign w:val="center"/>
          </w:tcPr>
          <w:p w:rsidR="00381A2B" w:rsidRPr="00506818" w:rsidRDefault="00381A2B" w:rsidP="00124479">
            <w:pPr>
              <w:rPr>
                <w:rFonts w:ascii="Tahoma" w:hAnsi="Tahoma" w:cs="Tahoma"/>
                <w:sz w:val="20"/>
                <w:szCs w:val="20"/>
              </w:rPr>
            </w:pPr>
          </w:p>
        </w:tc>
        <w:tc>
          <w:tcPr>
            <w:tcW w:w="2189" w:type="pct"/>
          </w:tcPr>
          <w:p w:rsidR="00381A2B" w:rsidRPr="00506818" w:rsidRDefault="00381A2B" w:rsidP="00124479">
            <w:pPr>
              <w:pStyle w:val="afd"/>
              <w:spacing w:before="80"/>
              <w:jc w:val="center"/>
              <w:rPr>
                <w:rFonts w:ascii="Tahoma" w:hAnsi="Tahoma" w:cs="Tahoma"/>
                <w:b/>
                <w:bCs/>
                <w:noProof/>
                <w:color w:val="000000"/>
              </w:rPr>
            </w:pPr>
            <w:r w:rsidRPr="00506818">
              <w:rPr>
                <w:rFonts w:ascii="Tahoma" w:hAnsi="Tahoma" w:cs="Tahoma"/>
                <w:b/>
                <w:bCs/>
                <w:noProof/>
                <w:color w:val="000000"/>
              </w:rPr>
              <w:t>АДМИНИСТРАЦИЯ</w:t>
            </w:r>
          </w:p>
          <w:p w:rsidR="00381A2B" w:rsidRDefault="00381A2B" w:rsidP="00124479">
            <w:pPr>
              <w:pStyle w:val="afd"/>
              <w:jc w:val="center"/>
              <w:rPr>
                <w:rFonts w:ascii="Tahoma" w:hAnsi="Tahoma" w:cs="Tahoma"/>
                <w:b/>
                <w:bCs/>
                <w:noProof/>
                <w:color w:val="000000"/>
              </w:rPr>
            </w:pPr>
            <w:r w:rsidRPr="00506818">
              <w:rPr>
                <w:rFonts w:ascii="Tahoma" w:hAnsi="Tahoma" w:cs="Tahoma"/>
                <w:b/>
                <w:bCs/>
                <w:noProof/>
                <w:color w:val="000000"/>
              </w:rPr>
              <w:t>ПЕРВОЧУРАШЕВСКОГО</w:t>
            </w:r>
            <w:r>
              <w:rPr>
                <w:rFonts w:ascii="Tahoma" w:hAnsi="Tahoma" w:cs="Tahoma"/>
                <w:b/>
                <w:bCs/>
                <w:noProof/>
                <w:color w:val="000000"/>
              </w:rPr>
              <w:t xml:space="preserve"> </w:t>
            </w:r>
            <w:r w:rsidRPr="00506818">
              <w:rPr>
                <w:rFonts w:ascii="Tahoma" w:hAnsi="Tahoma" w:cs="Tahoma"/>
                <w:b/>
                <w:bCs/>
                <w:noProof/>
                <w:color w:val="000000"/>
              </w:rPr>
              <w:t>СЕЛЬСКОГО ПОСЕЛЕНИЯ</w:t>
            </w:r>
            <w:r w:rsidRPr="00506818">
              <w:rPr>
                <w:rFonts w:ascii="Tahoma" w:hAnsi="Tahoma" w:cs="Tahoma"/>
                <w:noProof/>
                <w:color w:val="000000"/>
              </w:rPr>
              <w:t xml:space="preserve"> </w:t>
            </w:r>
          </w:p>
          <w:p w:rsidR="00381A2B" w:rsidRDefault="00381A2B" w:rsidP="00124479">
            <w:pPr>
              <w:jc w:val="center"/>
              <w:rPr>
                <w:rFonts w:ascii="Tahoma" w:hAnsi="Tahoma" w:cs="Tahoma"/>
                <w:b/>
                <w:sz w:val="20"/>
                <w:szCs w:val="20"/>
              </w:rPr>
            </w:pPr>
            <w:r w:rsidRPr="00506818">
              <w:rPr>
                <w:rFonts w:ascii="Tahoma" w:hAnsi="Tahoma" w:cs="Tahoma"/>
                <w:b/>
                <w:sz w:val="20"/>
                <w:szCs w:val="20"/>
              </w:rPr>
              <w:t>ПОСТАНОВЛЕНИЕ</w:t>
            </w:r>
          </w:p>
          <w:p w:rsidR="00381A2B" w:rsidRPr="00506818" w:rsidRDefault="00381A2B" w:rsidP="00124479">
            <w:pPr>
              <w:pStyle w:val="afd"/>
              <w:ind w:left="362"/>
              <w:jc w:val="center"/>
              <w:rPr>
                <w:rFonts w:ascii="Tahoma" w:hAnsi="Tahoma" w:cs="Tahoma"/>
                <w:noProof/>
                <w:color w:val="000000"/>
              </w:rPr>
            </w:pPr>
            <w:r w:rsidRPr="00506818">
              <w:rPr>
                <w:rFonts w:ascii="Tahoma" w:hAnsi="Tahoma" w:cs="Tahoma"/>
                <w:noProof/>
                <w:color w:val="000000"/>
              </w:rPr>
              <w:t>15.10.2019</w:t>
            </w:r>
            <w:r>
              <w:rPr>
                <w:rFonts w:ascii="Tahoma" w:hAnsi="Tahoma" w:cs="Tahoma"/>
                <w:noProof/>
                <w:color w:val="000000"/>
              </w:rPr>
              <w:t xml:space="preserve">  </w:t>
            </w:r>
            <w:r w:rsidRPr="00506818">
              <w:rPr>
                <w:rFonts w:ascii="Tahoma" w:hAnsi="Tahoma" w:cs="Tahoma"/>
                <w:noProof/>
                <w:color w:val="000000"/>
              </w:rPr>
              <w:t>№ 55</w:t>
            </w:r>
          </w:p>
          <w:p w:rsidR="00381A2B" w:rsidRPr="00506818" w:rsidRDefault="00381A2B" w:rsidP="00124479">
            <w:pPr>
              <w:ind w:left="348"/>
              <w:jc w:val="center"/>
              <w:rPr>
                <w:rFonts w:ascii="Tahoma" w:hAnsi="Tahoma" w:cs="Tahoma"/>
                <w:b/>
                <w:i/>
                <w:noProof/>
                <w:color w:val="000000"/>
                <w:sz w:val="20"/>
                <w:szCs w:val="20"/>
              </w:rPr>
            </w:pPr>
            <w:r w:rsidRPr="00506818">
              <w:rPr>
                <w:rFonts w:ascii="Tahoma" w:hAnsi="Tahoma" w:cs="Tahoma"/>
                <w:b/>
                <w:i/>
                <w:noProof/>
                <w:color w:val="000000"/>
                <w:sz w:val="20"/>
                <w:szCs w:val="20"/>
              </w:rPr>
              <w:t>село Первое Чурашево</w:t>
            </w:r>
          </w:p>
        </w:tc>
      </w:tr>
    </w:tbl>
    <w:p w:rsidR="0027505D" w:rsidRPr="00506818" w:rsidRDefault="0027505D" w:rsidP="00124479">
      <w:pPr>
        <w:tabs>
          <w:tab w:val="left" w:pos="5353"/>
        </w:tabs>
        <w:ind w:right="5073"/>
        <w:jc w:val="both"/>
        <w:rPr>
          <w:rFonts w:ascii="Tahoma" w:hAnsi="Tahoma" w:cs="Tahoma"/>
          <w:b/>
          <w:sz w:val="20"/>
          <w:szCs w:val="20"/>
        </w:rPr>
      </w:pPr>
      <w:r w:rsidRPr="00506818">
        <w:rPr>
          <w:rFonts w:ascii="Tahoma" w:hAnsi="Tahoma" w:cs="Tahoma"/>
          <w:b/>
          <w:sz w:val="20"/>
          <w:szCs w:val="20"/>
        </w:rPr>
        <w:t xml:space="preserve">Об утверждении Порядка формирования перечня налоговых расходов Первочурашевского сельского поселения Мариинско-Посадского района Чувашской Республики </w:t>
      </w:r>
    </w:p>
    <w:p w:rsidR="0027505D" w:rsidRPr="00506818" w:rsidRDefault="0027505D" w:rsidP="00124479">
      <w:pPr>
        <w:ind w:firstLine="540"/>
        <w:jc w:val="both"/>
        <w:rPr>
          <w:rFonts w:ascii="Tahoma" w:hAnsi="Tahoma" w:cs="Tahoma"/>
          <w:sz w:val="20"/>
          <w:szCs w:val="20"/>
        </w:rPr>
      </w:pP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В соответствии со статьей 174</w:t>
      </w:r>
      <w:r w:rsidRPr="00506818">
        <w:rPr>
          <w:rFonts w:ascii="Tahoma" w:hAnsi="Tahoma" w:cs="Tahoma"/>
          <w:sz w:val="20"/>
          <w:szCs w:val="20"/>
          <w:vertAlign w:val="superscript"/>
        </w:rPr>
        <w:t>3</w:t>
      </w:r>
      <w:r w:rsidRPr="00506818">
        <w:rPr>
          <w:rFonts w:ascii="Tahoma" w:hAnsi="Tahoma" w:cs="Tahoma"/>
          <w:sz w:val="20"/>
          <w:szCs w:val="20"/>
        </w:rPr>
        <w:t xml:space="preserve"> Бюджетного кодекса Российской Федерации администрация Первочурашевского сельского поселения Мариинско-Посадского района Чувашской Республики</w:t>
      </w:r>
      <w:r w:rsidR="00124479">
        <w:rPr>
          <w:rFonts w:ascii="Tahoma" w:hAnsi="Tahoma" w:cs="Tahoma"/>
          <w:sz w:val="20"/>
          <w:szCs w:val="20"/>
        </w:rPr>
        <w:t xml:space="preserve">    </w:t>
      </w:r>
      <w:r w:rsidRPr="00506818">
        <w:rPr>
          <w:rFonts w:ascii="Tahoma" w:hAnsi="Tahoma" w:cs="Tahoma"/>
          <w:sz w:val="20"/>
          <w:szCs w:val="20"/>
        </w:rPr>
        <w:t>п о с т а н о в л я е т:</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 xml:space="preserve">1. Утвердить прилагаемый Порядок формирования перечня налоговых расходов Первочурашевского сельского поселения Мариинско-Посадского района Чувашской Республики. </w:t>
      </w:r>
    </w:p>
    <w:p w:rsidR="0027505D" w:rsidRPr="00506818" w:rsidRDefault="0027505D" w:rsidP="00124479">
      <w:pPr>
        <w:pStyle w:val="aff7"/>
        <w:ind w:firstLine="709"/>
        <w:jc w:val="both"/>
        <w:rPr>
          <w:rFonts w:ascii="Tahoma" w:hAnsi="Tahoma" w:cs="Tahoma"/>
          <w:sz w:val="20"/>
          <w:szCs w:val="20"/>
          <w:lang w:eastAsia="ru-RU"/>
        </w:rPr>
      </w:pPr>
      <w:r w:rsidRPr="00506818">
        <w:rPr>
          <w:rFonts w:ascii="Tahoma" w:hAnsi="Tahoma" w:cs="Tahoma"/>
          <w:sz w:val="20"/>
          <w:szCs w:val="20"/>
          <w:lang w:eastAsia="ru-RU"/>
        </w:rPr>
        <w:t>2. Контроль за выполнением настоящего постановления возложить на финансовый отдел Администрации Мариинско-Посадского района Чувашской Республики.</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 xml:space="preserve">3. Настоящее постановление вступает в силу с 1 января 2020 года. </w:t>
      </w:r>
    </w:p>
    <w:p w:rsidR="0027505D" w:rsidRPr="00506818" w:rsidRDefault="0027505D" w:rsidP="00124479">
      <w:pPr>
        <w:rPr>
          <w:rFonts w:ascii="Tahoma" w:hAnsi="Tahoma" w:cs="Tahoma"/>
          <w:sz w:val="20"/>
          <w:szCs w:val="20"/>
        </w:rPr>
      </w:pPr>
    </w:p>
    <w:p w:rsidR="0027505D" w:rsidRPr="00506818" w:rsidRDefault="0027505D" w:rsidP="00124479">
      <w:pPr>
        <w:rPr>
          <w:rFonts w:ascii="Tahoma" w:hAnsi="Tahoma" w:cs="Tahoma"/>
          <w:sz w:val="20"/>
          <w:szCs w:val="20"/>
        </w:rPr>
      </w:pPr>
    </w:p>
    <w:p w:rsidR="0027505D" w:rsidRPr="00506818" w:rsidRDefault="0027505D" w:rsidP="00124479">
      <w:pPr>
        <w:rPr>
          <w:rFonts w:ascii="Tahoma" w:hAnsi="Tahoma" w:cs="Tahoma"/>
          <w:sz w:val="20"/>
          <w:szCs w:val="20"/>
        </w:rPr>
      </w:pPr>
      <w:r w:rsidRPr="00506818">
        <w:rPr>
          <w:rFonts w:ascii="Tahoma" w:hAnsi="Tahoma" w:cs="Tahoma"/>
          <w:sz w:val="20"/>
          <w:szCs w:val="20"/>
        </w:rPr>
        <w:t>И.о.главы Первочурашевского сельского поселения</w:t>
      </w:r>
      <w:r w:rsidR="00124479">
        <w:rPr>
          <w:rFonts w:ascii="Tahoma" w:hAnsi="Tahoma" w:cs="Tahoma"/>
          <w:sz w:val="20"/>
          <w:szCs w:val="20"/>
        </w:rPr>
        <w:t xml:space="preserve">             </w:t>
      </w:r>
      <w:r w:rsidRPr="00506818">
        <w:rPr>
          <w:rFonts w:ascii="Tahoma" w:hAnsi="Tahoma" w:cs="Tahoma"/>
          <w:sz w:val="20"/>
          <w:szCs w:val="20"/>
        </w:rPr>
        <w:t xml:space="preserve"> И.П.Алексеева</w:t>
      </w:r>
    </w:p>
    <w:p w:rsidR="0027505D" w:rsidRPr="00506818" w:rsidRDefault="0027505D" w:rsidP="00124479">
      <w:pPr>
        <w:jc w:val="right"/>
        <w:rPr>
          <w:rFonts w:ascii="Tahoma" w:hAnsi="Tahoma" w:cs="Tahoma"/>
          <w:sz w:val="20"/>
          <w:szCs w:val="20"/>
        </w:rPr>
      </w:pPr>
    </w:p>
    <w:p w:rsidR="0027505D" w:rsidRPr="00506818" w:rsidRDefault="0027505D" w:rsidP="00124479">
      <w:pPr>
        <w:jc w:val="right"/>
        <w:rPr>
          <w:rFonts w:ascii="Tahoma" w:hAnsi="Tahoma" w:cs="Tahoma"/>
          <w:caps/>
          <w:color w:val="000000"/>
          <w:sz w:val="20"/>
          <w:szCs w:val="20"/>
        </w:rPr>
      </w:pPr>
      <w:r w:rsidRPr="00506818">
        <w:rPr>
          <w:rFonts w:ascii="Tahoma" w:hAnsi="Tahoma" w:cs="Tahoma"/>
          <w:caps/>
          <w:color w:val="000000"/>
          <w:sz w:val="20"/>
          <w:szCs w:val="20"/>
        </w:rPr>
        <w:t>Утвержден</w:t>
      </w:r>
    </w:p>
    <w:p w:rsidR="0027505D" w:rsidRDefault="0027505D" w:rsidP="00124479">
      <w:pPr>
        <w:ind w:left="4730"/>
        <w:jc w:val="right"/>
        <w:rPr>
          <w:rFonts w:ascii="Tahoma" w:hAnsi="Tahoma" w:cs="Tahoma"/>
          <w:color w:val="000000"/>
          <w:sz w:val="20"/>
          <w:szCs w:val="20"/>
        </w:rPr>
      </w:pPr>
      <w:r w:rsidRPr="00506818">
        <w:rPr>
          <w:rFonts w:ascii="Tahoma" w:hAnsi="Tahoma" w:cs="Tahoma"/>
          <w:color w:val="000000"/>
          <w:sz w:val="20"/>
          <w:szCs w:val="20"/>
        </w:rPr>
        <w:t xml:space="preserve">постановлением администрации </w:t>
      </w:r>
    </w:p>
    <w:p w:rsidR="0027505D" w:rsidRDefault="0027505D" w:rsidP="00124479">
      <w:pPr>
        <w:ind w:left="4730"/>
        <w:jc w:val="right"/>
        <w:rPr>
          <w:rFonts w:ascii="Tahoma" w:hAnsi="Tahoma" w:cs="Tahoma"/>
          <w:color w:val="000000"/>
          <w:sz w:val="20"/>
          <w:szCs w:val="20"/>
        </w:rPr>
      </w:pPr>
      <w:r w:rsidRPr="00506818">
        <w:rPr>
          <w:rFonts w:ascii="Tahoma" w:hAnsi="Tahoma" w:cs="Tahoma"/>
          <w:sz w:val="20"/>
          <w:szCs w:val="20"/>
        </w:rPr>
        <w:t>Первочурашевского сельского</w:t>
      </w:r>
      <w:r w:rsidRPr="00506818">
        <w:rPr>
          <w:rFonts w:ascii="Tahoma" w:hAnsi="Tahoma" w:cs="Tahoma"/>
          <w:color w:val="000000"/>
          <w:sz w:val="20"/>
          <w:szCs w:val="20"/>
        </w:rPr>
        <w:t xml:space="preserve"> поселения </w:t>
      </w:r>
    </w:p>
    <w:p w:rsidR="0027505D" w:rsidRPr="00506818" w:rsidRDefault="0027505D" w:rsidP="00124479">
      <w:pPr>
        <w:ind w:left="4730"/>
        <w:jc w:val="right"/>
        <w:rPr>
          <w:rFonts w:ascii="Tahoma" w:hAnsi="Tahoma" w:cs="Tahoma"/>
          <w:color w:val="000000"/>
          <w:sz w:val="20"/>
          <w:szCs w:val="20"/>
        </w:rPr>
      </w:pPr>
      <w:r w:rsidRPr="00506818">
        <w:rPr>
          <w:rFonts w:ascii="Tahoma" w:hAnsi="Tahoma" w:cs="Tahoma"/>
          <w:color w:val="000000"/>
          <w:sz w:val="20"/>
          <w:szCs w:val="20"/>
        </w:rPr>
        <w:t>Мариинско-Посадского района</w:t>
      </w:r>
    </w:p>
    <w:p w:rsidR="0027505D" w:rsidRPr="00506818" w:rsidRDefault="0027505D" w:rsidP="00124479">
      <w:pPr>
        <w:ind w:left="4730"/>
        <w:jc w:val="right"/>
        <w:rPr>
          <w:rFonts w:ascii="Tahoma" w:hAnsi="Tahoma" w:cs="Tahoma"/>
          <w:color w:val="000000"/>
          <w:sz w:val="20"/>
          <w:szCs w:val="20"/>
        </w:rPr>
      </w:pPr>
      <w:r w:rsidRPr="00506818">
        <w:rPr>
          <w:rFonts w:ascii="Tahoma" w:hAnsi="Tahoma" w:cs="Tahoma"/>
          <w:color w:val="000000"/>
          <w:sz w:val="20"/>
          <w:szCs w:val="20"/>
        </w:rPr>
        <w:t>Чувашской Республики</w:t>
      </w:r>
    </w:p>
    <w:p w:rsidR="0027505D" w:rsidRPr="00506818" w:rsidRDefault="0027505D" w:rsidP="00124479">
      <w:pPr>
        <w:ind w:left="4730"/>
        <w:jc w:val="right"/>
        <w:rPr>
          <w:rFonts w:ascii="Tahoma" w:hAnsi="Tahoma" w:cs="Tahoma"/>
          <w:color w:val="000000"/>
          <w:sz w:val="20"/>
          <w:szCs w:val="20"/>
        </w:rPr>
      </w:pPr>
      <w:r w:rsidRPr="00506818">
        <w:rPr>
          <w:rFonts w:ascii="Tahoma" w:hAnsi="Tahoma" w:cs="Tahoma"/>
          <w:color w:val="000000"/>
          <w:sz w:val="20"/>
          <w:szCs w:val="20"/>
        </w:rPr>
        <w:t>от 15.10.2019</w:t>
      </w:r>
      <w:r w:rsidR="00124479">
        <w:rPr>
          <w:rFonts w:ascii="Tahoma" w:hAnsi="Tahoma" w:cs="Tahoma"/>
          <w:color w:val="000000"/>
          <w:sz w:val="20"/>
          <w:szCs w:val="20"/>
        </w:rPr>
        <w:t xml:space="preserve"> </w:t>
      </w:r>
      <w:r w:rsidRPr="00506818">
        <w:rPr>
          <w:rFonts w:ascii="Tahoma" w:hAnsi="Tahoma" w:cs="Tahoma"/>
          <w:color w:val="000000"/>
          <w:sz w:val="20"/>
          <w:szCs w:val="20"/>
        </w:rPr>
        <w:t xml:space="preserve"> № 55</w:t>
      </w:r>
    </w:p>
    <w:p w:rsidR="0027505D" w:rsidRPr="00506818" w:rsidRDefault="00124479" w:rsidP="00124479">
      <w:pPr>
        <w:jc w:val="center"/>
        <w:rPr>
          <w:rFonts w:ascii="Tahoma" w:hAnsi="Tahoma" w:cs="Tahoma"/>
          <w:b/>
          <w:sz w:val="20"/>
          <w:szCs w:val="20"/>
        </w:rPr>
      </w:pPr>
      <w:hyperlink r:id="rId98" w:history="1">
        <w:r w:rsidR="0027505D" w:rsidRPr="00506818">
          <w:rPr>
            <w:rFonts w:ascii="Tahoma" w:hAnsi="Tahoma" w:cs="Tahoma"/>
            <w:b/>
            <w:sz w:val="20"/>
            <w:szCs w:val="20"/>
          </w:rPr>
          <w:t>П О Р Я Д О К</w:t>
        </w:r>
      </w:hyperlink>
    </w:p>
    <w:p w:rsidR="0027505D" w:rsidRPr="00506818" w:rsidRDefault="0027505D" w:rsidP="00124479">
      <w:pPr>
        <w:jc w:val="center"/>
        <w:rPr>
          <w:rFonts w:ascii="Tahoma" w:hAnsi="Tahoma" w:cs="Tahoma"/>
          <w:b/>
          <w:sz w:val="20"/>
          <w:szCs w:val="20"/>
        </w:rPr>
      </w:pPr>
      <w:r w:rsidRPr="00506818">
        <w:rPr>
          <w:rFonts w:ascii="Tahoma" w:hAnsi="Tahoma" w:cs="Tahoma"/>
          <w:b/>
          <w:sz w:val="20"/>
          <w:szCs w:val="20"/>
        </w:rPr>
        <w:t xml:space="preserve">формирования перечня налоговых расходов Первочурашевского сельского поселения Мариинско-Посадского района Чувашской Республики </w:t>
      </w:r>
    </w:p>
    <w:p w:rsidR="0027505D" w:rsidRPr="00506818" w:rsidRDefault="0027505D" w:rsidP="00124479">
      <w:pPr>
        <w:jc w:val="center"/>
        <w:rPr>
          <w:rFonts w:ascii="Tahoma" w:hAnsi="Tahoma" w:cs="Tahoma"/>
          <w:sz w:val="20"/>
          <w:szCs w:val="20"/>
        </w:rPr>
      </w:pPr>
    </w:p>
    <w:p w:rsidR="0027505D" w:rsidRPr="00506818" w:rsidRDefault="0027505D" w:rsidP="00124479">
      <w:pPr>
        <w:pStyle w:val="ConsPlusTitle"/>
        <w:jc w:val="center"/>
        <w:rPr>
          <w:rFonts w:ascii="Tahoma" w:hAnsi="Tahoma" w:cs="Tahoma"/>
        </w:rPr>
      </w:pPr>
      <w:r w:rsidRPr="00506818">
        <w:rPr>
          <w:rFonts w:ascii="Tahoma" w:hAnsi="Tahoma" w:cs="Tahoma"/>
        </w:rPr>
        <w:t>I. Общие положения</w:t>
      </w:r>
    </w:p>
    <w:p w:rsidR="0027505D" w:rsidRPr="00506818" w:rsidRDefault="0027505D" w:rsidP="00124479">
      <w:pPr>
        <w:pStyle w:val="ConsPlusNormal"/>
        <w:widowControl/>
        <w:numPr>
          <w:ilvl w:val="1"/>
          <w:numId w:val="23"/>
        </w:numPr>
        <w:tabs>
          <w:tab w:val="left" w:pos="1200"/>
        </w:tabs>
        <w:adjustRightInd/>
        <w:jc w:val="both"/>
        <w:rPr>
          <w:rFonts w:ascii="Tahoma" w:hAnsi="Tahoma" w:cs="Tahoma"/>
        </w:rPr>
      </w:pPr>
      <w:r w:rsidRPr="00506818">
        <w:rPr>
          <w:rFonts w:ascii="Tahoma" w:hAnsi="Tahoma" w:cs="Tahoma"/>
        </w:rPr>
        <w:t xml:space="preserve">Настоящий Порядок определяет процедуру формирования перечня налоговых расходов Первочурашевского сельского поселения Мариинско-Посадского района Чувашской Республики (далее – поселение) по налогам, установленным нормативными правовыми актами Первочурашевского сельского поселения Мариинско-Посадского района в пределах полномочий, отнесенных законодательством Российской Федерации о налогах и сборах к ведению муниципальных образований. </w:t>
      </w:r>
    </w:p>
    <w:p w:rsidR="0027505D" w:rsidRPr="00506818" w:rsidRDefault="0027505D" w:rsidP="00124479">
      <w:pPr>
        <w:pStyle w:val="ConsPlusNormal"/>
        <w:widowControl/>
        <w:numPr>
          <w:ilvl w:val="1"/>
          <w:numId w:val="23"/>
        </w:numPr>
        <w:tabs>
          <w:tab w:val="left" w:pos="1200"/>
        </w:tabs>
        <w:adjustRightInd/>
        <w:ind w:left="0" w:firstLine="709"/>
        <w:jc w:val="both"/>
        <w:rPr>
          <w:rFonts w:ascii="Tahoma" w:hAnsi="Tahoma" w:cs="Tahoma"/>
        </w:rPr>
      </w:pPr>
      <w:r w:rsidRPr="00506818">
        <w:rPr>
          <w:rFonts w:ascii="Tahoma" w:hAnsi="Tahoma" w:cs="Tahoma"/>
        </w:rPr>
        <w:t>Для целей настоящего Порядка используются следующие понятия и термины:</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налоговые расходы поселения – выпадающие доходы бюджета поселения, обусловленные налоговыми льготами, освобождениями и иными преференциями по налогам, предусмотренными в качестве мер государственной поддержки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w:t>
      </w:r>
    </w:p>
    <w:p w:rsidR="0027505D" w:rsidRPr="00506818" w:rsidRDefault="0027505D" w:rsidP="00124479">
      <w:pPr>
        <w:pStyle w:val="ConsPlusNormal"/>
        <w:widowControl/>
        <w:ind w:firstLine="709"/>
        <w:jc w:val="both"/>
        <w:rPr>
          <w:rFonts w:ascii="Tahoma" w:hAnsi="Tahoma" w:cs="Tahoma"/>
        </w:rPr>
      </w:pPr>
      <w:r w:rsidRPr="00506818">
        <w:rPr>
          <w:rFonts w:ascii="Tahoma" w:hAnsi="Tahoma" w:cs="Tahoma"/>
        </w:rPr>
        <w:t>куратор налоговых расходов поселения (далее – куратор налоговых расходов) – орган местного самоуправления поселения, ответственный в соответствии с полномочиями, установленными нормативными правовыми актами поселения, за достижение соответствующих налоговому расходу поселения целей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w:t>
      </w:r>
    </w:p>
    <w:p w:rsidR="0027505D" w:rsidRPr="00506818" w:rsidRDefault="00124479" w:rsidP="00124479">
      <w:pPr>
        <w:pStyle w:val="ConsPlusNormal"/>
        <w:widowControl/>
        <w:ind w:firstLine="709"/>
        <w:jc w:val="both"/>
        <w:rPr>
          <w:rFonts w:ascii="Tahoma" w:hAnsi="Tahoma" w:cs="Tahoma"/>
        </w:rPr>
      </w:pPr>
      <w:hyperlink r:id="rId99" w:history="1">
        <w:r w:rsidR="0027505D" w:rsidRPr="00506818">
          <w:rPr>
            <w:rFonts w:ascii="Tahoma" w:hAnsi="Tahoma" w:cs="Tahoma"/>
          </w:rPr>
          <w:t>перечень</w:t>
        </w:r>
      </w:hyperlink>
      <w:r w:rsidR="0027505D" w:rsidRPr="00506818">
        <w:rPr>
          <w:rFonts w:ascii="Tahoma" w:hAnsi="Tahoma" w:cs="Tahoma"/>
        </w:rPr>
        <w:t xml:space="preserve"> налоговых расходов поселения – документ, содержащий сведения о распределении налоговых расходов поселения в соответствии с целями муниципальных программ поселения и их структурных элементов и (или) целями социально-экономического развития поселения, не относящимися к муниципальным программам поселения, а также о кураторах налоговых расходов.</w:t>
      </w:r>
    </w:p>
    <w:p w:rsidR="0027505D" w:rsidRPr="00506818" w:rsidRDefault="0027505D" w:rsidP="00124479">
      <w:pPr>
        <w:jc w:val="center"/>
        <w:rPr>
          <w:rFonts w:ascii="Tahoma" w:hAnsi="Tahoma" w:cs="Tahoma"/>
          <w:b/>
          <w:bCs/>
          <w:sz w:val="20"/>
          <w:szCs w:val="20"/>
        </w:rPr>
      </w:pPr>
      <w:r w:rsidRPr="00506818">
        <w:rPr>
          <w:rFonts w:ascii="Tahoma" w:hAnsi="Tahoma" w:cs="Tahoma"/>
          <w:b/>
          <w:bCs/>
          <w:sz w:val="20"/>
          <w:szCs w:val="20"/>
        </w:rPr>
        <w:t xml:space="preserve">II. Формирование перечня налоговых расходов </w:t>
      </w:r>
    </w:p>
    <w:p w:rsidR="0027505D" w:rsidRPr="00506818" w:rsidRDefault="0027505D" w:rsidP="00124479">
      <w:pPr>
        <w:jc w:val="center"/>
        <w:rPr>
          <w:rFonts w:ascii="Tahoma" w:hAnsi="Tahoma" w:cs="Tahoma"/>
          <w:b/>
          <w:bCs/>
          <w:sz w:val="20"/>
          <w:szCs w:val="20"/>
        </w:rPr>
      </w:pPr>
      <w:r w:rsidRPr="00506818">
        <w:rPr>
          <w:rFonts w:ascii="Tahoma" w:hAnsi="Tahoma" w:cs="Tahoma"/>
          <w:b/>
          <w:bCs/>
          <w:sz w:val="20"/>
          <w:szCs w:val="20"/>
        </w:rPr>
        <w:t>поселения</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 xml:space="preserve">2.1. Проект перечня налоговых расходов поселения на очередной финансовый год и плановый период (далее – проект перечня налоговых расходов) формируется финансовым отделом Администрации Мариинско-Посадского района Чувашской Республики (далее – финансовый отдел) ежегодно в срок до 1 ноября текущего года по форме согласно приложению к настоящему Порядку и направляется на согласование в органы местного самоуправления поселения, которые проектом перечня налоговых расходов предлагается определить в качестве кураторов налоговых расходов. </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2.2. Органы местного самоуправления поселения, указанные в пункте 2.1 настоящего Порядка, в срок до 10 ноября текущего года рассматривают проект перечня налоговых расходов на предмет предлагаемого распределения налоговых расходов поселения в соответствии с целями муниципальных программ поселения и их структурных элементов (с учетом мер государственного регулирования в сфере реализации соответствующих муниципальных программ поселения) и (или) целями социально-экономического развития поселения, не относящимися к муниципальным программам поселения, и определения кураторов налоговых расходов и информируют финансовый отдел о согласовании проекта перечня налоговых расходов.</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 xml:space="preserve">В случае несогласия с проектом перечня налоговых расходов органы местного самоуправления поселения в срок, указанный в </w:t>
      </w:r>
      <w:hyperlink w:anchor="Par0" w:history="1">
        <w:r w:rsidRPr="00506818">
          <w:rPr>
            <w:rFonts w:ascii="Tahoma" w:hAnsi="Tahoma" w:cs="Tahoma"/>
            <w:sz w:val="20"/>
            <w:szCs w:val="20"/>
          </w:rPr>
          <w:t>абзаце первом</w:t>
        </w:r>
      </w:hyperlink>
      <w:r w:rsidRPr="00506818">
        <w:rPr>
          <w:rFonts w:ascii="Tahoma" w:hAnsi="Tahoma" w:cs="Tahoma"/>
          <w:sz w:val="20"/>
          <w:szCs w:val="20"/>
        </w:rPr>
        <w:t xml:space="preserve"> настоящего пункта, направляют в финансовый отдел замечания и предложения по уточнению распределения налоговых расходов поселения с указанием цели муниципальной программы поселения и ее структурных элементов и (или) целей социально-экономического развития поселения, не относящихся к муниципальным программам поселения, а также по изменению кураторов налоговых расходов. Предложения по изменению кураторов налоговых расходов должны быть согласованы с предлагаемым куратором налоговых расходов.</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 xml:space="preserve">В случае, если замечания и предложения к проекту перечня налоговых расходов не направлены в финансовый отдел в течение срока, указанного в </w:t>
      </w:r>
      <w:hyperlink r:id="rId100" w:history="1">
        <w:r w:rsidRPr="00506818">
          <w:rPr>
            <w:rFonts w:ascii="Tahoma" w:hAnsi="Tahoma" w:cs="Tahoma"/>
            <w:sz w:val="20"/>
            <w:szCs w:val="20"/>
          </w:rPr>
          <w:t>абзаце первом</w:t>
        </w:r>
      </w:hyperlink>
      <w:r w:rsidRPr="00506818">
        <w:rPr>
          <w:rFonts w:ascii="Tahoma" w:hAnsi="Tahoma" w:cs="Tahoma"/>
          <w:sz w:val="20"/>
          <w:szCs w:val="20"/>
        </w:rPr>
        <w:t xml:space="preserve"> настоящего пункта, проект перечня налоговых расходов считается согласованным. </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 xml:space="preserve">В случае, если замечания и предложения к отдельным позициям проекта перечня налоговых расходов не содержат предложений по уточнению предлагаемого распределения налоговых расходов поселения и определению кураторов налоговых расходов, проект перечня налоговых расходов считается согласованным в отношении соответствующих позиций. </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При наличии разногласий по проекту перечня налоговых расходов финансовый отдел обеспечивает проведение согласительных совещаний с соответствующими органами местного самоуправления поселения до 20 ноября текущего года.</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 xml:space="preserve">2.3. После завершения процедур, указанных в </w:t>
      </w:r>
      <w:hyperlink r:id="rId101" w:history="1">
        <w:r w:rsidRPr="00506818">
          <w:rPr>
            <w:rFonts w:ascii="Tahoma" w:hAnsi="Tahoma" w:cs="Tahoma"/>
            <w:sz w:val="20"/>
            <w:szCs w:val="20"/>
          </w:rPr>
          <w:t>пункте 2.2</w:t>
        </w:r>
      </w:hyperlink>
      <w:r w:rsidRPr="00506818">
        <w:rPr>
          <w:rFonts w:ascii="Tahoma" w:hAnsi="Tahoma" w:cs="Tahoma"/>
          <w:sz w:val="20"/>
          <w:szCs w:val="20"/>
        </w:rPr>
        <w:t xml:space="preserve"> настоящего Порядка, перечень налоговых расходов поселения считается сформированным и размещается на официальном сайте поселения на Портале органов власти Чувашской Республики в информационно-телекоммуникацион</w:t>
      </w:r>
      <w:r w:rsidRPr="00506818">
        <w:rPr>
          <w:rFonts w:ascii="Tahoma" w:hAnsi="Tahoma" w:cs="Tahoma"/>
          <w:sz w:val="20"/>
          <w:szCs w:val="20"/>
        </w:rPr>
        <w:softHyphen/>
        <w:t>ной сети «Интернет» в срок до 1 декабря текущего года.</w:t>
      </w:r>
    </w:p>
    <w:p w:rsidR="0027505D" w:rsidRPr="00506818" w:rsidRDefault="0027505D" w:rsidP="00124479">
      <w:pPr>
        <w:ind w:firstLine="709"/>
        <w:jc w:val="both"/>
        <w:rPr>
          <w:rFonts w:ascii="Tahoma" w:hAnsi="Tahoma" w:cs="Tahoma"/>
          <w:sz w:val="20"/>
          <w:szCs w:val="20"/>
        </w:rPr>
      </w:pPr>
      <w:r w:rsidRPr="00506818">
        <w:rPr>
          <w:rFonts w:ascii="Tahoma" w:hAnsi="Tahoma" w:cs="Tahoma"/>
          <w:sz w:val="20"/>
          <w:szCs w:val="20"/>
        </w:rPr>
        <w:t xml:space="preserve">2.4. В случае изменения в текущем году состава налоговых расходов поселения, внесения изменений в перечень муниципальных программ поселения и их структурных элементов, изменения полномочий органов местного самоуправления поселения, указанных в </w:t>
      </w:r>
      <w:hyperlink r:id="rId102" w:history="1">
        <w:r w:rsidRPr="00506818">
          <w:rPr>
            <w:rFonts w:ascii="Tahoma" w:hAnsi="Tahoma" w:cs="Tahoma"/>
            <w:sz w:val="20"/>
            <w:szCs w:val="20"/>
          </w:rPr>
          <w:t>пункте 2.2</w:t>
        </w:r>
      </w:hyperlink>
      <w:r w:rsidRPr="00506818">
        <w:rPr>
          <w:rFonts w:ascii="Tahoma" w:hAnsi="Tahoma" w:cs="Tahoma"/>
          <w:sz w:val="20"/>
          <w:szCs w:val="20"/>
        </w:rPr>
        <w:t xml:space="preserve"> настоящего Порядка, в связи с которыми возникает необходимость внесения изменений в перечень налоговых расходов поселения, кураторы налоговых расходов в срок не позднее 10 рабочих дней со дня внесения соответствующих изменений направляют в финансовый отдел информацию для уточнения перечня налоговых расходов поселения. Финансовый </w:t>
      </w:r>
      <w:r w:rsidRPr="00506818">
        <w:rPr>
          <w:rFonts w:ascii="Tahoma" w:hAnsi="Tahoma" w:cs="Tahoma"/>
          <w:sz w:val="20"/>
          <w:szCs w:val="20"/>
        </w:rPr>
        <w:lastRenderedPageBreak/>
        <w:t>отдел вносит соответствующие изменения в перечень налоговых расходов поселения и куратор налоговых расходов размещает его на официальном сайте поселения на Портале органов власти Чувашской Республики в информационно-телекоммуни</w:t>
      </w:r>
      <w:r w:rsidRPr="00506818">
        <w:rPr>
          <w:rFonts w:ascii="Tahoma" w:hAnsi="Tahoma" w:cs="Tahoma"/>
          <w:sz w:val="20"/>
          <w:szCs w:val="20"/>
        </w:rPr>
        <w:softHyphen/>
        <w:t>ка</w:t>
      </w:r>
      <w:r w:rsidRPr="00506818">
        <w:rPr>
          <w:rFonts w:ascii="Tahoma" w:hAnsi="Tahoma" w:cs="Tahoma"/>
          <w:sz w:val="20"/>
          <w:szCs w:val="20"/>
        </w:rPr>
        <w:softHyphen/>
        <w:t>цион</w:t>
      </w:r>
      <w:r w:rsidRPr="00506818">
        <w:rPr>
          <w:rFonts w:ascii="Tahoma" w:hAnsi="Tahoma" w:cs="Tahoma"/>
          <w:sz w:val="20"/>
          <w:szCs w:val="20"/>
        </w:rPr>
        <w:softHyphen/>
        <w:t>ной сети «Интернет» в течение 10 рабочих дней со дня получения указанной информации.</w:t>
      </w:r>
    </w:p>
    <w:p w:rsidR="0027505D" w:rsidRPr="00506818" w:rsidRDefault="0027505D" w:rsidP="00124479">
      <w:pPr>
        <w:rPr>
          <w:rFonts w:ascii="Tahoma" w:hAnsi="Tahoma" w:cs="Tahoma"/>
          <w:sz w:val="20"/>
          <w:szCs w:val="20"/>
        </w:rPr>
      </w:pPr>
    </w:p>
    <w:p w:rsidR="0027505D" w:rsidRPr="00506818" w:rsidRDefault="0027505D" w:rsidP="00124479">
      <w:pPr>
        <w:rPr>
          <w:rFonts w:ascii="Tahoma" w:hAnsi="Tahoma" w:cs="Tahoma"/>
          <w:sz w:val="20"/>
          <w:szCs w:val="20"/>
        </w:rPr>
      </w:pPr>
    </w:p>
    <w:p w:rsidR="0027505D" w:rsidRPr="00506818" w:rsidRDefault="0027505D" w:rsidP="00124479">
      <w:pPr>
        <w:ind w:left="10773"/>
        <w:jc w:val="center"/>
        <w:rPr>
          <w:rFonts w:ascii="Tahoma" w:hAnsi="Tahoma" w:cs="Tahoma"/>
          <w:sz w:val="20"/>
          <w:szCs w:val="20"/>
        </w:rPr>
      </w:pPr>
      <w:r w:rsidRPr="00506818">
        <w:rPr>
          <w:rFonts w:ascii="Tahoma" w:hAnsi="Tahoma" w:cs="Tahoma"/>
          <w:sz w:val="20"/>
          <w:szCs w:val="20"/>
        </w:rPr>
        <w:t xml:space="preserve">Приложение </w:t>
      </w:r>
    </w:p>
    <w:p w:rsidR="0027505D" w:rsidRPr="00506818" w:rsidRDefault="0027505D" w:rsidP="00124479">
      <w:pPr>
        <w:tabs>
          <w:tab w:val="left" w:pos="11766"/>
        </w:tabs>
        <w:autoSpaceDE w:val="0"/>
        <w:autoSpaceDN w:val="0"/>
        <w:adjustRightInd w:val="0"/>
        <w:ind w:left="10670"/>
        <w:jc w:val="center"/>
        <w:rPr>
          <w:rFonts w:ascii="Tahoma" w:hAnsi="Tahoma" w:cs="Tahoma"/>
          <w:sz w:val="20"/>
          <w:szCs w:val="20"/>
        </w:rPr>
      </w:pPr>
      <w:r w:rsidRPr="00506818">
        <w:rPr>
          <w:rFonts w:ascii="Tahoma" w:hAnsi="Tahoma" w:cs="Tahoma"/>
          <w:sz w:val="20"/>
          <w:szCs w:val="20"/>
        </w:rPr>
        <w:t xml:space="preserve"> к Порядку формирования перечня </w:t>
      </w:r>
    </w:p>
    <w:p w:rsidR="0027505D" w:rsidRPr="00506818" w:rsidRDefault="0027505D" w:rsidP="00124479">
      <w:pPr>
        <w:autoSpaceDE w:val="0"/>
        <w:autoSpaceDN w:val="0"/>
        <w:adjustRightInd w:val="0"/>
        <w:ind w:left="10670"/>
        <w:jc w:val="center"/>
        <w:rPr>
          <w:rFonts w:ascii="Tahoma" w:hAnsi="Tahoma" w:cs="Tahoma"/>
          <w:sz w:val="20"/>
          <w:szCs w:val="20"/>
        </w:rPr>
      </w:pPr>
      <w:r w:rsidRPr="00506818">
        <w:rPr>
          <w:rFonts w:ascii="Tahoma" w:hAnsi="Tahoma" w:cs="Tahoma"/>
          <w:sz w:val="20"/>
          <w:szCs w:val="20"/>
        </w:rPr>
        <w:t xml:space="preserve"> налоговых расходов </w:t>
      </w:r>
    </w:p>
    <w:p w:rsidR="0027505D" w:rsidRPr="00506818" w:rsidRDefault="0027505D" w:rsidP="00124479">
      <w:pPr>
        <w:autoSpaceDE w:val="0"/>
        <w:autoSpaceDN w:val="0"/>
        <w:adjustRightInd w:val="0"/>
        <w:ind w:left="10670"/>
        <w:jc w:val="center"/>
        <w:rPr>
          <w:rFonts w:ascii="Tahoma" w:hAnsi="Tahoma" w:cs="Tahoma"/>
          <w:sz w:val="20"/>
          <w:szCs w:val="20"/>
        </w:rPr>
      </w:pPr>
      <w:r w:rsidRPr="00506818">
        <w:rPr>
          <w:rFonts w:ascii="Tahoma" w:hAnsi="Tahoma" w:cs="Tahoma"/>
          <w:sz w:val="20"/>
          <w:szCs w:val="20"/>
        </w:rPr>
        <w:t xml:space="preserve"> Первочурашевского сельского поселения Мариинско-Посадского района Чувашской Республики</w:t>
      </w:r>
    </w:p>
    <w:p w:rsidR="0027505D" w:rsidRPr="00506818" w:rsidRDefault="0027505D" w:rsidP="00124479">
      <w:pPr>
        <w:autoSpaceDE w:val="0"/>
        <w:autoSpaceDN w:val="0"/>
        <w:adjustRightInd w:val="0"/>
        <w:jc w:val="center"/>
        <w:rPr>
          <w:rFonts w:ascii="Tahoma" w:hAnsi="Tahoma" w:cs="Tahoma"/>
          <w:b/>
          <w:sz w:val="20"/>
          <w:szCs w:val="20"/>
        </w:rPr>
      </w:pPr>
      <w:r w:rsidRPr="00506818">
        <w:rPr>
          <w:rFonts w:ascii="Tahoma" w:hAnsi="Tahoma" w:cs="Tahoma"/>
          <w:b/>
          <w:sz w:val="20"/>
          <w:szCs w:val="20"/>
        </w:rPr>
        <w:t xml:space="preserve">П Е Р Е Ч Е Н Ь </w:t>
      </w:r>
    </w:p>
    <w:p w:rsidR="0027505D" w:rsidRPr="00506818" w:rsidRDefault="0027505D" w:rsidP="00124479">
      <w:pPr>
        <w:autoSpaceDE w:val="0"/>
        <w:autoSpaceDN w:val="0"/>
        <w:adjustRightInd w:val="0"/>
        <w:jc w:val="center"/>
        <w:rPr>
          <w:rFonts w:ascii="Tahoma" w:hAnsi="Tahoma" w:cs="Tahoma"/>
          <w:b/>
          <w:sz w:val="20"/>
          <w:szCs w:val="20"/>
        </w:rPr>
      </w:pPr>
      <w:r w:rsidRPr="00506818">
        <w:rPr>
          <w:rFonts w:ascii="Tahoma" w:hAnsi="Tahoma" w:cs="Tahoma"/>
          <w:b/>
          <w:sz w:val="20"/>
          <w:szCs w:val="20"/>
        </w:rPr>
        <w:t>налоговых расходов</w:t>
      </w:r>
      <w:r w:rsidRPr="00506818">
        <w:rPr>
          <w:rFonts w:ascii="Tahoma" w:hAnsi="Tahoma" w:cs="Tahoma"/>
          <w:sz w:val="20"/>
          <w:szCs w:val="20"/>
        </w:rPr>
        <w:t xml:space="preserve"> </w:t>
      </w:r>
      <w:r w:rsidRPr="00506818">
        <w:rPr>
          <w:rFonts w:ascii="Tahoma" w:hAnsi="Tahoma" w:cs="Tahoma"/>
          <w:b/>
          <w:sz w:val="20"/>
          <w:szCs w:val="20"/>
        </w:rPr>
        <w:t>Первочурашевского сельского</w:t>
      </w:r>
      <w:r w:rsidRPr="00506818">
        <w:rPr>
          <w:rFonts w:ascii="Tahoma" w:hAnsi="Tahoma" w:cs="Tahoma"/>
          <w:sz w:val="20"/>
          <w:szCs w:val="20"/>
        </w:rPr>
        <w:t xml:space="preserve"> </w:t>
      </w:r>
      <w:r w:rsidRPr="00506818">
        <w:rPr>
          <w:rFonts w:ascii="Tahoma" w:hAnsi="Tahoma" w:cs="Tahoma"/>
          <w:b/>
          <w:sz w:val="20"/>
          <w:szCs w:val="20"/>
        </w:rPr>
        <w:t>поселения Мариинско-Посадского района Чувашской Республики на очередной финансовый год и плановый период</w:t>
      </w:r>
    </w:p>
    <w:p w:rsidR="0027505D" w:rsidRPr="00506818" w:rsidRDefault="0027505D" w:rsidP="00124479">
      <w:pPr>
        <w:autoSpaceDE w:val="0"/>
        <w:autoSpaceDN w:val="0"/>
        <w:adjustRightInd w:val="0"/>
        <w:ind w:left="567"/>
        <w:jc w:val="right"/>
        <w:rPr>
          <w:rFonts w:ascii="Tahoma" w:hAnsi="Tahoma" w:cs="Tahoma"/>
          <w:sz w:val="20"/>
          <w:szCs w:val="20"/>
        </w:rPr>
      </w:pPr>
    </w:p>
    <w:p w:rsidR="0027505D" w:rsidRPr="00506818" w:rsidRDefault="0027505D" w:rsidP="00124479">
      <w:pPr>
        <w:autoSpaceDE w:val="0"/>
        <w:autoSpaceDN w:val="0"/>
        <w:adjustRightInd w:val="0"/>
        <w:jc w:val="both"/>
        <w:rPr>
          <w:rFonts w:ascii="Tahoma" w:hAnsi="Tahoma" w:cs="Tahoma"/>
          <w:sz w:val="20"/>
          <w:szCs w:val="20"/>
        </w:rPr>
      </w:pPr>
    </w:p>
    <w:tbl>
      <w:tblPr>
        <w:tblW w:w="15315" w:type="dxa"/>
        <w:tblInd w:w="-298" w:type="dxa"/>
        <w:tblBorders>
          <w:top w:val="single" w:sz="4" w:space="0" w:color="auto"/>
          <w:bottom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67"/>
        <w:gridCol w:w="1418"/>
        <w:gridCol w:w="1276"/>
        <w:gridCol w:w="1417"/>
        <w:gridCol w:w="1276"/>
        <w:gridCol w:w="1417"/>
        <w:gridCol w:w="1449"/>
        <w:gridCol w:w="1276"/>
        <w:gridCol w:w="1843"/>
        <w:gridCol w:w="2101"/>
        <w:gridCol w:w="1275"/>
      </w:tblGrid>
      <w:tr w:rsidR="0027505D" w:rsidRPr="00506818" w:rsidTr="00124479">
        <w:tc>
          <w:tcPr>
            <w:tcW w:w="567" w:type="dxa"/>
          </w:tcPr>
          <w:p w:rsidR="0027505D" w:rsidRPr="00506818" w:rsidRDefault="0027505D" w:rsidP="00124479">
            <w:pPr>
              <w:pStyle w:val="ConsPlusNormal"/>
              <w:jc w:val="center"/>
              <w:rPr>
                <w:rFonts w:ascii="Tahoma" w:hAnsi="Tahoma" w:cs="Tahoma"/>
              </w:rPr>
            </w:pPr>
            <w:r w:rsidRPr="00506818">
              <w:rPr>
                <w:rFonts w:ascii="Tahoma" w:hAnsi="Tahoma" w:cs="Tahoma"/>
              </w:rPr>
              <w:t>№ пп</w:t>
            </w:r>
          </w:p>
        </w:tc>
        <w:tc>
          <w:tcPr>
            <w:tcW w:w="1418" w:type="dxa"/>
          </w:tcPr>
          <w:p w:rsidR="0027505D" w:rsidRPr="00506818" w:rsidRDefault="0027505D" w:rsidP="00124479">
            <w:pPr>
              <w:pStyle w:val="ConsPlusNormal"/>
              <w:jc w:val="center"/>
              <w:rPr>
                <w:rFonts w:ascii="Tahoma" w:hAnsi="Tahoma" w:cs="Tahoma"/>
              </w:rPr>
            </w:pPr>
            <w:r w:rsidRPr="00506818">
              <w:rPr>
                <w:rFonts w:ascii="Tahoma" w:hAnsi="Tahoma" w:cs="Tahoma"/>
              </w:rPr>
              <w:t>Наименование налогов,</w:t>
            </w:r>
            <w:r w:rsidR="00124479">
              <w:rPr>
                <w:rFonts w:ascii="Tahoma" w:hAnsi="Tahoma" w:cs="Tahoma"/>
              </w:rPr>
              <w:t xml:space="preserve"> </w:t>
            </w:r>
            <w:r w:rsidRPr="00506818">
              <w:rPr>
                <w:rFonts w:ascii="Tahoma" w:hAnsi="Tahoma" w:cs="Tahoma"/>
              </w:rPr>
              <w:t>по которым предусматриваются налоговые льготы, освобождения и иные преференции, установленные нормативным правовым актом поселения</w:t>
            </w:r>
            <w:r w:rsidR="00124479">
              <w:rPr>
                <w:rFonts w:ascii="Tahoma" w:hAnsi="Tahoma" w:cs="Tahoma"/>
              </w:rPr>
              <w:t xml:space="preserve"> </w:t>
            </w:r>
          </w:p>
        </w:tc>
        <w:tc>
          <w:tcPr>
            <w:tcW w:w="1276" w:type="dxa"/>
          </w:tcPr>
          <w:p w:rsidR="0027505D" w:rsidRPr="00506818" w:rsidRDefault="0027505D" w:rsidP="00124479">
            <w:pPr>
              <w:pStyle w:val="ConsPlusNormal"/>
              <w:jc w:val="center"/>
              <w:rPr>
                <w:rFonts w:ascii="Tahoma" w:hAnsi="Tahoma" w:cs="Tahoma"/>
              </w:rPr>
            </w:pPr>
            <w:r w:rsidRPr="00506818">
              <w:rPr>
                <w:rFonts w:ascii="Tahoma" w:hAnsi="Tahoma" w:cs="Tahoma"/>
              </w:rPr>
              <w:t>Наименование налоговых льгот, освобождений и иных налоговых преференций по налогам, установленных нормативным правовым актом поселения</w:t>
            </w:r>
            <w:r w:rsidR="00124479">
              <w:rPr>
                <w:rFonts w:ascii="Tahoma" w:hAnsi="Tahoma" w:cs="Tahoma"/>
              </w:rPr>
              <w:t xml:space="preserve"> </w:t>
            </w:r>
          </w:p>
        </w:tc>
        <w:tc>
          <w:tcPr>
            <w:tcW w:w="1417" w:type="dxa"/>
          </w:tcPr>
          <w:p w:rsidR="0027505D" w:rsidRPr="00506818" w:rsidRDefault="0027505D" w:rsidP="00124479">
            <w:pPr>
              <w:pStyle w:val="ConsPlusNormal"/>
              <w:jc w:val="center"/>
              <w:rPr>
                <w:rFonts w:ascii="Tahoma" w:hAnsi="Tahoma" w:cs="Tahoma"/>
              </w:rPr>
            </w:pPr>
            <w:r w:rsidRPr="00506818">
              <w:rPr>
                <w:rFonts w:ascii="Tahoma" w:hAnsi="Tahoma" w:cs="Tahoma"/>
              </w:rPr>
              <w:t>Нормативный правовой акт поселения</w:t>
            </w:r>
            <w:r w:rsidR="00124479">
              <w:rPr>
                <w:rFonts w:ascii="Tahoma" w:hAnsi="Tahoma" w:cs="Tahoma"/>
              </w:rPr>
              <w:t xml:space="preserve"> </w:t>
            </w:r>
            <w:r w:rsidRPr="00506818">
              <w:rPr>
                <w:rFonts w:ascii="Tahoma" w:hAnsi="Tahoma" w:cs="Tahoma"/>
              </w:rPr>
              <w:t>(статья, часть, пункт, абзац), предусматривающий налоговые льготы, освобождения и иные преференции по налогам</w:t>
            </w:r>
          </w:p>
        </w:tc>
        <w:tc>
          <w:tcPr>
            <w:tcW w:w="1276" w:type="dxa"/>
          </w:tcPr>
          <w:p w:rsidR="0027505D" w:rsidRPr="00506818" w:rsidRDefault="0027505D" w:rsidP="00124479">
            <w:pPr>
              <w:pStyle w:val="ConsPlusNormal"/>
              <w:jc w:val="center"/>
              <w:rPr>
                <w:rFonts w:ascii="Tahoma" w:hAnsi="Tahoma" w:cs="Tahoma"/>
              </w:rPr>
            </w:pPr>
            <w:r w:rsidRPr="00506818">
              <w:rPr>
                <w:rFonts w:ascii="Tahoma" w:hAnsi="Tahoma" w:cs="Tahoma"/>
              </w:rPr>
              <w:t>Категория получателей налоговых льгот, освобождений и иных налоговых преференций по налогам, установленных нормативным правовым актом поселения</w:t>
            </w:r>
            <w:r w:rsidR="00124479">
              <w:rPr>
                <w:rFonts w:ascii="Tahoma" w:hAnsi="Tahoma" w:cs="Tahoma"/>
              </w:rPr>
              <w:t xml:space="preserve"> </w:t>
            </w:r>
          </w:p>
        </w:tc>
        <w:tc>
          <w:tcPr>
            <w:tcW w:w="1417" w:type="dxa"/>
          </w:tcPr>
          <w:p w:rsidR="0027505D" w:rsidRPr="00506818" w:rsidRDefault="0027505D" w:rsidP="00124479">
            <w:pPr>
              <w:pStyle w:val="ConsPlusNormal"/>
              <w:jc w:val="center"/>
              <w:rPr>
                <w:rFonts w:ascii="Tahoma" w:hAnsi="Tahoma" w:cs="Tahoma"/>
              </w:rPr>
            </w:pPr>
            <w:r w:rsidRPr="00506818">
              <w:rPr>
                <w:rFonts w:ascii="Tahoma" w:hAnsi="Tahoma" w:cs="Tahoma"/>
              </w:rPr>
              <w:t>Условия предоставления плательщикам налогов налоговых льгот, освобождений и иных преференций по налогам, установленных нормативным правовым актом поселения</w:t>
            </w:r>
            <w:r w:rsidR="00124479">
              <w:rPr>
                <w:rFonts w:ascii="Tahoma" w:hAnsi="Tahoma" w:cs="Tahoma"/>
              </w:rPr>
              <w:t xml:space="preserve"> </w:t>
            </w:r>
          </w:p>
        </w:tc>
        <w:tc>
          <w:tcPr>
            <w:tcW w:w="1449" w:type="dxa"/>
          </w:tcPr>
          <w:p w:rsidR="0027505D" w:rsidRPr="00506818" w:rsidRDefault="0027505D" w:rsidP="00124479">
            <w:pPr>
              <w:pStyle w:val="ConsPlusNormal"/>
              <w:jc w:val="center"/>
              <w:rPr>
                <w:rFonts w:ascii="Tahoma" w:hAnsi="Tahoma" w:cs="Tahoma"/>
              </w:rPr>
            </w:pPr>
            <w:r w:rsidRPr="00506818">
              <w:rPr>
                <w:rFonts w:ascii="Tahoma" w:hAnsi="Tahoma" w:cs="Tahoma"/>
              </w:rPr>
              <w:t>Дата начала действия предоставленного нормативным правовым актом поселения</w:t>
            </w:r>
            <w:r w:rsidR="00124479">
              <w:rPr>
                <w:rFonts w:ascii="Tahoma" w:hAnsi="Tahoma" w:cs="Tahoma"/>
              </w:rPr>
              <w:t xml:space="preserve"> </w:t>
            </w:r>
            <w:r w:rsidRPr="00506818">
              <w:rPr>
                <w:rFonts w:ascii="Tahoma" w:hAnsi="Tahoma" w:cs="Tahoma"/>
              </w:rPr>
              <w:t>права на налоговые льготы, освобождения и иные преференции по налогам</w:t>
            </w:r>
          </w:p>
        </w:tc>
        <w:tc>
          <w:tcPr>
            <w:tcW w:w="1276" w:type="dxa"/>
          </w:tcPr>
          <w:p w:rsidR="0027505D" w:rsidRPr="00506818" w:rsidRDefault="0027505D" w:rsidP="00124479">
            <w:pPr>
              <w:pStyle w:val="ConsPlusNormal"/>
              <w:jc w:val="center"/>
              <w:rPr>
                <w:rFonts w:ascii="Tahoma" w:hAnsi="Tahoma" w:cs="Tahoma"/>
              </w:rPr>
            </w:pPr>
            <w:r w:rsidRPr="00506818">
              <w:rPr>
                <w:rFonts w:ascii="Tahoma" w:hAnsi="Tahoma" w:cs="Tahoma"/>
              </w:rPr>
              <w:t>Дата прекращения действия налоговых льгот, освобождений и иных преференций по налогам, установленных нормативным правовым актом поселения</w:t>
            </w:r>
            <w:r w:rsidR="00124479">
              <w:rPr>
                <w:rFonts w:ascii="Tahoma" w:hAnsi="Tahoma" w:cs="Tahoma"/>
              </w:rPr>
              <w:t xml:space="preserve"> </w:t>
            </w:r>
          </w:p>
        </w:tc>
        <w:tc>
          <w:tcPr>
            <w:tcW w:w="1843" w:type="dxa"/>
          </w:tcPr>
          <w:p w:rsidR="0027505D" w:rsidRPr="00506818" w:rsidRDefault="0027505D" w:rsidP="00124479">
            <w:pPr>
              <w:pStyle w:val="ConsPlusNormal"/>
              <w:jc w:val="center"/>
              <w:rPr>
                <w:rFonts w:ascii="Tahoma" w:hAnsi="Tahoma" w:cs="Tahoma"/>
              </w:rPr>
            </w:pPr>
            <w:r w:rsidRPr="00506818">
              <w:rPr>
                <w:rFonts w:ascii="Tahoma" w:hAnsi="Tahoma" w:cs="Tahoma"/>
              </w:rPr>
              <w:t>Наименование муниципальной программы поселения, наименование нормативных правовых актов поселения, определяющих цели социально-эко</w:t>
            </w:r>
            <w:r w:rsidRPr="00506818">
              <w:rPr>
                <w:rFonts w:ascii="Tahoma" w:hAnsi="Tahoma" w:cs="Tahoma"/>
              </w:rPr>
              <w:softHyphen/>
              <w:t>номического развития поселения, не относящиеся к муниципальным программам поселения</w:t>
            </w:r>
          </w:p>
        </w:tc>
        <w:tc>
          <w:tcPr>
            <w:tcW w:w="2101" w:type="dxa"/>
          </w:tcPr>
          <w:p w:rsidR="0027505D" w:rsidRPr="00506818" w:rsidRDefault="0027505D" w:rsidP="00124479">
            <w:pPr>
              <w:pStyle w:val="ConsPlusNormal"/>
              <w:jc w:val="center"/>
              <w:rPr>
                <w:rFonts w:ascii="Tahoma" w:hAnsi="Tahoma" w:cs="Tahoma"/>
              </w:rPr>
            </w:pPr>
            <w:r w:rsidRPr="00506818">
              <w:rPr>
                <w:rFonts w:ascii="Tahoma" w:hAnsi="Tahoma" w:cs="Tahoma"/>
              </w:rPr>
              <w:t>Показатель (индикатор) достижения целей муниципальных программ поселения и (или) целей социально-экономичес</w:t>
            </w:r>
            <w:r w:rsidRPr="00506818">
              <w:rPr>
                <w:rFonts w:ascii="Tahoma" w:hAnsi="Tahoma" w:cs="Tahoma"/>
              </w:rPr>
              <w:softHyphen/>
              <w:t xml:space="preserve">кого развития поселения, не относящихся к муниципальным программам поселения, в связи с предоставлением налоговых льгот, освобождений и иных преференций по налогам </w:t>
            </w:r>
          </w:p>
        </w:tc>
        <w:tc>
          <w:tcPr>
            <w:tcW w:w="1275" w:type="dxa"/>
          </w:tcPr>
          <w:p w:rsidR="0027505D" w:rsidRPr="00506818" w:rsidRDefault="0027505D" w:rsidP="00124479">
            <w:pPr>
              <w:pStyle w:val="ConsPlusNormal"/>
              <w:jc w:val="center"/>
              <w:rPr>
                <w:rFonts w:ascii="Tahoma" w:hAnsi="Tahoma" w:cs="Tahoma"/>
              </w:rPr>
            </w:pPr>
            <w:r w:rsidRPr="00506818">
              <w:rPr>
                <w:rFonts w:ascii="Tahoma" w:hAnsi="Tahoma" w:cs="Tahoma"/>
              </w:rPr>
              <w:t>Куратор налогового расхода поселения</w:t>
            </w:r>
            <w:r w:rsidR="00124479">
              <w:rPr>
                <w:rFonts w:ascii="Tahoma" w:hAnsi="Tahoma" w:cs="Tahoma"/>
              </w:rPr>
              <w:t xml:space="preserve"> </w:t>
            </w:r>
          </w:p>
        </w:tc>
      </w:tr>
      <w:tr w:rsidR="0027505D" w:rsidRPr="00506818" w:rsidTr="00124479">
        <w:tc>
          <w:tcPr>
            <w:tcW w:w="567" w:type="dxa"/>
          </w:tcPr>
          <w:p w:rsidR="0027505D" w:rsidRPr="00506818" w:rsidRDefault="0027505D" w:rsidP="00124479">
            <w:pPr>
              <w:pStyle w:val="ConsPlusNormal"/>
              <w:jc w:val="center"/>
              <w:rPr>
                <w:rFonts w:ascii="Tahoma" w:hAnsi="Tahoma" w:cs="Tahoma"/>
              </w:rPr>
            </w:pPr>
            <w:r w:rsidRPr="00506818">
              <w:rPr>
                <w:rFonts w:ascii="Tahoma" w:hAnsi="Tahoma" w:cs="Tahoma"/>
              </w:rPr>
              <w:t>1</w:t>
            </w:r>
          </w:p>
        </w:tc>
        <w:tc>
          <w:tcPr>
            <w:tcW w:w="1418" w:type="dxa"/>
          </w:tcPr>
          <w:p w:rsidR="0027505D" w:rsidRPr="00506818" w:rsidRDefault="0027505D" w:rsidP="00124479">
            <w:pPr>
              <w:pStyle w:val="ConsPlusNormal"/>
              <w:jc w:val="center"/>
              <w:rPr>
                <w:rFonts w:ascii="Tahoma" w:hAnsi="Tahoma" w:cs="Tahoma"/>
              </w:rPr>
            </w:pPr>
            <w:r w:rsidRPr="00506818">
              <w:rPr>
                <w:rFonts w:ascii="Tahoma" w:hAnsi="Tahoma" w:cs="Tahoma"/>
              </w:rPr>
              <w:t>2</w:t>
            </w:r>
          </w:p>
        </w:tc>
        <w:tc>
          <w:tcPr>
            <w:tcW w:w="1276" w:type="dxa"/>
          </w:tcPr>
          <w:p w:rsidR="0027505D" w:rsidRPr="00506818" w:rsidRDefault="0027505D" w:rsidP="00124479">
            <w:pPr>
              <w:pStyle w:val="ConsPlusNormal"/>
              <w:jc w:val="center"/>
              <w:rPr>
                <w:rFonts w:ascii="Tahoma" w:hAnsi="Tahoma" w:cs="Tahoma"/>
              </w:rPr>
            </w:pPr>
            <w:r w:rsidRPr="00506818">
              <w:rPr>
                <w:rFonts w:ascii="Tahoma" w:hAnsi="Tahoma" w:cs="Tahoma"/>
              </w:rPr>
              <w:t>3</w:t>
            </w:r>
          </w:p>
        </w:tc>
        <w:tc>
          <w:tcPr>
            <w:tcW w:w="1417" w:type="dxa"/>
          </w:tcPr>
          <w:p w:rsidR="0027505D" w:rsidRPr="00506818" w:rsidRDefault="0027505D" w:rsidP="00124479">
            <w:pPr>
              <w:pStyle w:val="ConsPlusNormal"/>
              <w:jc w:val="center"/>
              <w:rPr>
                <w:rFonts w:ascii="Tahoma" w:hAnsi="Tahoma" w:cs="Tahoma"/>
              </w:rPr>
            </w:pPr>
            <w:r w:rsidRPr="00506818">
              <w:rPr>
                <w:rFonts w:ascii="Tahoma" w:hAnsi="Tahoma" w:cs="Tahoma"/>
              </w:rPr>
              <w:t>4</w:t>
            </w:r>
          </w:p>
        </w:tc>
        <w:tc>
          <w:tcPr>
            <w:tcW w:w="1276" w:type="dxa"/>
          </w:tcPr>
          <w:p w:rsidR="0027505D" w:rsidRPr="00506818" w:rsidRDefault="0027505D" w:rsidP="00124479">
            <w:pPr>
              <w:pStyle w:val="ConsPlusNormal"/>
              <w:jc w:val="center"/>
              <w:rPr>
                <w:rFonts w:ascii="Tahoma" w:hAnsi="Tahoma" w:cs="Tahoma"/>
              </w:rPr>
            </w:pPr>
            <w:r w:rsidRPr="00506818">
              <w:rPr>
                <w:rFonts w:ascii="Tahoma" w:hAnsi="Tahoma" w:cs="Tahoma"/>
              </w:rPr>
              <w:t>5</w:t>
            </w:r>
          </w:p>
        </w:tc>
        <w:tc>
          <w:tcPr>
            <w:tcW w:w="1417" w:type="dxa"/>
          </w:tcPr>
          <w:p w:rsidR="0027505D" w:rsidRPr="00506818" w:rsidRDefault="0027505D" w:rsidP="00124479">
            <w:pPr>
              <w:pStyle w:val="ConsPlusNormal"/>
              <w:jc w:val="center"/>
              <w:rPr>
                <w:rFonts w:ascii="Tahoma" w:hAnsi="Tahoma" w:cs="Tahoma"/>
              </w:rPr>
            </w:pPr>
            <w:r w:rsidRPr="00506818">
              <w:rPr>
                <w:rFonts w:ascii="Tahoma" w:hAnsi="Tahoma" w:cs="Tahoma"/>
              </w:rPr>
              <w:t>6</w:t>
            </w:r>
          </w:p>
        </w:tc>
        <w:tc>
          <w:tcPr>
            <w:tcW w:w="1449" w:type="dxa"/>
          </w:tcPr>
          <w:p w:rsidR="0027505D" w:rsidRPr="00506818" w:rsidRDefault="0027505D" w:rsidP="00124479">
            <w:pPr>
              <w:pStyle w:val="ConsPlusNormal"/>
              <w:jc w:val="center"/>
              <w:rPr>
                <w:rFonts w:ascii="Tahoma" w:hAnsi="Tahoma" w:cs="Tahoma"/>
              </w:rPr>
            </w:pPr>
            <w:r w:rsidRPr="00506818">
              <w:rPr>
                <w:rFonts w:ascii="Tahoma" w:hAnsi="Tahoma" w:cs="Tahoma"/>
              </w:rPr>
              <w:t>7</w:t>
            </w:r>
          </w:p>
        </w:tc>
        <w:tc>
          <w:tcPr>
            <w:tcW w:w="1276" w:type="dxa"/>
          </w:tcPr>
          <w:p w:rsidR="0027505D" w:rsidRPr="00506818" w:rsidRDefault="0027505D" w:rsidP="00124479">
            <w:pPr>
              <w:pStyle w:val="ConsPlusNormal"/>
              <w:jc w:val="center"/>
              <w:rPr>
                <w:rFonts w:ascii="Tahoma" w:hAnsi="Tahoma" w:cs="Tahoma"/>
              </w:rPr>
            </w:pPr>
            <w:r w:rsidRPr="00506818">
              <w:rPr>
                <w:rFonts w:ascii="Tahoma" w:hAnsi="Tahoma" w:cs="Tahoma"/>
              </w:rPr>
              <w:t>8</w:t>
            </w:r>
          </w:p>
        </w:tc>
        <w:tc>
          <w:tcPr>
            <w:tcW w:w="1843" w:type="dxa"/>
          </w:tcPr>
          <w:p w:rsidR="0027505D" w:rsidRPr="00506818" w:rsidRDefault="0027505D" w:rsidP="00124479">
            <w:pPr>
              <w:pStyle w:val="ConsPlusNormal"/>
              <w:jc w:val="center"/>
              <w:rPr>
                <w:rFonts w:ascii="Tahoma" w:hAnsi="Tahoma" w:cs="Tahoma"/>
              </w:rPr>
            </w:pPr>
            <w:r w:rsidRPr="00506818">
              <w:rPr>
                <w:rFonts w:ascii="Tahoma" w:hAnsi="Tahoma" w:cs="Tahoma"/>
              </w:rPr>
              <w:t>9</w:t>
            </w:r>
          </w:p>
        </w:tc>
        <w:tc>
          <w:tcPr>
            <w:tcW w:w="2101" w:type="dxa"/>
          </w:tcPr>
          <w:p w:rsidR="0027505D" w:rsidRPr="00506818" w:rsidRDefault="0027505D" w:rsidP="00124479">
            <w:pPr>
              <w:pStyle w:val="ConsPlusNormal"/>
              <w:jc w:val="center"/>
              <w:rPr>
                <w:rFonts w:ascii="Tahoma" w:hAnsi="Tahoma" w:cs="Tahoma"/>
              </w:rPr>
            </w:pPr>
            <w:r w:rsidRPr="00506818">
              <w:rPr>
                <w:rFonts w:ascii="Tahoma" w:hAnsi="Tahoma" w:cs="Tahoma"/>
              </w:rPr>
              <w:t>10</w:t>
            </w:r>
          </w:p>
        </w:tc>
        <w:tc>
          <w:tcPr>
            <w:tcW w:w="1275" w:type="dxa"/>
          </w:tcPr>
          <w:p w:rsidR="0027505D" w:rsidRPr="00506818" w:rsidRDefault="0027505D" w:rsidP="00124479">
            <w:pPr>
              <w:pStyle w:val="ConsPlusNormal"/>
              <w:jc w:val="center"/>
              <w:rPr>
                <w:rFonts w:ascii="Tahoma" w:hAnsi="Tahoma" w:cs="Tahoma"/>
              </w:rPr>
            </w:pPr>
            <w:r w:rsidRPr="00506818">
              <w:rPr>
                <w:rFonts w:ascii="Tahoma" w:hAnsi="Tahoma" w:cs="Tahoma"/>
              </w:rPr>
              <w:t>11</w:t>
            </w:r>
          </w:p>
        </w:tc>
      </w:tr>
    </w:tbl>
    <w:p w:rsidR="0027505D" w:rsidRPr="00506818" w:rsidRDefault="0027505D" w:rsidP="00124479">
      <w:pPr>
        <w:jc w:val="center"/>
        <w:rPr>
          <w:rFonts w:ascii="Tahoma" w:hAnsi="Tahoma" w:cs="Tahoma"/>
          <w:sz w:val="20"/>
          <w:szCs w:val="20"/>
        </w:rPr>
      </w:pPr>
    </w:p>
    <w:tbl>
      <w:tblPr>
        <w:tblW w:w="5000" w:type="pct"/>
        <w:tblLook w:val="0000" w:firstRow="0" w:lastRow="0" w:firstColumn="0" w:lastColumn="0" w:noHBand="0" w:noVBand="0"/>
      </w:tblPr>
      <w:tblGrid>
        <w:gridCol w:w="6631"/>
        <w:gridCol w:w="1880"/>
        <w:gridCol w:w="6628"/>
      </w:tblGrid>
      <w:tr w:rsidR="00381A2B" w:rsidRPr="00703FCB" w:rsidTr="00381A2B">
        <w:trPr>
          <w:cantSplit/>
          <w:trHeight w:val="420"/>
        </w:trPr>
        <w:tc>
          <w:tcPr>
            <w:tcW w:w="2190" w:type="pct"/>
          </w:tcPr>
          <w:p w:rsidR="00381A2B" w:rsidRPr="00703FCB" w:rsidRDefault="00381A2B" w:rsidP="00124479">
            <w:pPr>
              <w:pStyle w:val="afd"/>
              <w:tabs>
                <w:tab w:val="left" w:pos="4285"/>
              </w:tabs>
              <w:spacing w:line="192" w:lineRule="auto"/>
              <w:jc w:val="center"/>
              <w:rPr>
                <w:rFonts w:ascii="Tahoma" w:hAnsi="Tahoma" w:cs="Tahoma"/>
                <w:b/>
                <w:bCs/>
                <w:noProof/>
                <w:color w:val="000000"/>
              </w:rPr>
            </w:pPr>
            <w:r w:rsidRPr="00703FCB">
              <w:rPr>
                <w:rFonts w:ascii="Tahoma" w:hAnsi="Tahoma" w:cs="Tahoma"/>
                <w:b/>
                <w:bCs/>
                <w:noProof/>
                <w:color w:val="000000"/>
              </w:rPr>
              <w:t>ЧĂВАШ РЕСПУБЛИКИ</w:t>
            </w:r>
          </w:p>
          <w:p w:rsidR="00381A2B" w:rsidRPr="00703FCB" w:rsidRDefault="00381A2B" w:rsidP="00124479">
            <w:pPr>
              <w:pStyle w:val="afd"/>
              <w:tabs>
                <w:tab w:val="left" w:pos="4285"/>
              </w:tabs>
              <w:spacing w:line="192" w:lineRule="auto"/>
              <w:jc w:val="center"/>
              <w:rPr>
                <w:rFonts w:ascii="Tahoma" w:hAnsi="Tahoma" w:cs="Tahoma"/>
              </w:rPr>
            </w:pPr>
            <w:r w:rsidRPr="00703FCB">
              <w:rPr>
                <w:rFonts w:ascii="Tahoma" w:hAnsi="Tahoma" w:cs="Tahoma"/>
                <w:b/>
                <w:bCs/>
                <w:noProof/>
                <w:color w:val="000000"/>
              </w:rPr>
              <w:t>СĔНТĔРВĂРРИ РАЙОНĚ</w:t>
            </w:r>
          </w:p>
        </w:tc>
        <w:tc>
          <w:tcPr>
            <w:tcW w:w="621" w:type="pct"/>
            <w:vMerge w:val="restart"/>
          </w:tcPr>
          <w:p w:rsidR="00381A2B" w:rsidRPr="00703FCB" w:rsidRDefault="00381A2B" w:rsidP="00124479">
            <w:pPr>
              <w:rPr>
                <w:rFonts w:ascii="Tahoma" w:hAnsi="Tahoma" w:cs="Tahoma"/>
                <w:sz w:val="20"/>
                <w:szCs w:val="20"/>
              </w:rPr>
            </w:pPr>
            <w:r>
              <w:rPr>
                <w:rFonts w:ascii="Tahoma" w:hAnsi="Tahoma" w:cs="Tahoma"/>
                <w:noProof/>
                <w:sz w:val="20"/>
                <w:szCs w:val="20"/>
              </w:rPr>
              <w:drawing>
                <wp:inline distT="0" distB="0" distL="0" distR="0">
                  <wp:extent cx="720090" cy="723900"/>
                  <wp:effectExtent l="0" t="0" r="0" b="0"/>
                  <wp:docPr id="46"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pic:spPr>
                      </pic:pic>
                    </a:graphicData>
                  </a:graphic>
                </wp:inline>
              </w:drawing>
            </w:r>
          </w:p>
        </w:tc>
        <w:tc>
          <w:tcPr>
            <w:tcW w:w="2189" w:type="pct"/>
          </w:tcPr>
          <w:p w:rsidR="00381A2B" w:rsidRPr="00703FCB" w:rsidRDefault="00381A2B" w:rsidP="00124479">
            <w:pPr>
              <w:pStyle w:val="afd"/>
              <w:spacing w:line="192" w:lineRule="auto"/>
              <w:jc w:val="center"/>
              <w:rPr>
                <w:rFonts w:ascii="Tahoma" w:hAnsi="Tahoma" w:cs="Tahoma"/>
                <w:b/>
                <w:bCs/>
                <w:noProof/>
                <w:color w:val="000000"/>
              </w:rPr>
            </w:pPr>
            <w:r w:rsidRPr="00703FCB">
              <w:rPr>
                <w:rFonts w:ascii="Tahoma" w:hAnsi="Tahoma" w:cs="Tahoma"/>
                <w:b/>
                <w:bCs/>
                <w:noProof/>
                <w:color w:val="000000"/>
              </w:rPr>
              <w:t xml:space="preserve">ЧУВАШСКАЯ РЕСПУБЛИКА </w:t>
            </w:r>
          </w:p>
          <w:p w:rsidR="00381A2B" w:rsidRPr="00703FCB" w:rsidRDefault="00381A2B" w:rsidP="00124479">
            <w:pPr>
              <w:pStyle w:val="afd"/>
              <w:spacing w:line="192" w:lineRule="auto"/>
              <w:jc w:val="center"/>
              <w:rPr>
                <w:rFonts w:ascii="Tahoma" w:hAnsi="Tahoma" w:cs="Tahoma"/>
              </w:rPr>
            </w:pPr>
            <w:r w:rsidRPr="00703FCB">
              <w:rPr>
                <w:rFonts w:ascii="Tahoma" w:hAnsi="Tahoma" w:cs="Tahoma"/>
                <w:b/>
                <w:bCs/>
                <w:noProof/>
                <w:color w:val="000000"/>
              </w:rPr>
              <w:t>МАРИИНСКО-ПОСАДСКИЙ РАЙОН</w:t>
            </w:r>
            <w:r w:rsidRPr="00703FCB">
              <w:rPr>
                <w:rFonts w:ascii="Tahoma" w:hAnsi="Tahoma" w:cs="Tahoma"/>
                <w:noProof/>
                <w:color w:val="000000"/>
              </w:rPr>
              <w:t xml:space="preserve"> </w:t>
            </w:r>
          </w:p>
        </w:tc>
      </w:tr>
      <w:tr w:rsidR="00381A2B" w:rsidRPr="00703FCB" w:rsidTr="00381A2B">
        <w:trPr>
          <w:cantSplit/>
          <w:trHeight w:val="1329"/>
        </w:trPr>
        <w:tc>
          <w:tcPr>
            <w:tcW w:w="2190" w:type="pct"/>
          </w:tcPr>
          <w:p w:rsidR="00381A2B" w:rsidRPr="00703FCB" w:rsidRDefault="00381A2B" w:rsidP="00124479">
            <w:pPr>
              <w:pStyle w:val="afd"/>
              <w:tabs>
                <w:tab w:val="left" w:pos="4285"/>
              </w:tabs>
              <w:spacing w:before="80"/>
              <w:jc w:val="center"/>
              <w:rPr>
                <w:rFonts w:ascii="Tahoma" w:hAnsi="Tahoma" w:cs="Tahoma"/>
                <w:b/>
                <w:bCs/>
                <w:noProof/>
                <w:color w:val="000000"/>
              </w:rPr>
            </w:pPr>
            <w:r w:rsidRPr="00703FCB">
              <w:rPr>
                <w:rFonts w:ascii="Tahoma" w:hAnsi="Tahoma" w:cs="Tahoma"/>
                <w:b/>
                <w:bCs/>
                <w:noProof/>
                <w:color w:val="000000"/>
              </w:rPr>
              <w:t xml:space="preserve"> УРХАС-КУШК</w:t>
            </w:r>
            <w:r w:rsidRPr="00703FCB">
              <w:rPr>
                <w:rFonts w:ascii="Tahoma" w:hAnsi="Tahoma" w:cs="Tahoma"/>
                <w:b/>
                <w:noProof/>
              </w:rPr>
              <w:t>Ă</w:t>
            </w:r>
            <w:r w:rsidRPr="00703FCB">
              <w:rPr>
                <w:rFonts w:ascii="Tahoma" w:hAnsi="Tahoma" w:cs="Tahoma"/>
                <w:b/>
                <w:bCs/>
                <w:noProof/>
                <w:color w:val="000000"/>
              </w:rPr>
              <w:t xml:space="preserve"> ПОСЕЛЕНИЙĚН </w:t>
            </w:r>
          </w:p>
          <w:p w:rsidR="00381A2B" w:rsidRDefault="00381A2B" w:rsidP="00124479">
            <w:pPr>
              <w:pStyle w:val="afd"/>
              <w:tabs>
                <w:tab w:val="left" w:pos="4285"/>
              </w:tabs>
              <w:spacing w:before="80"/>
              <w:jc w:val="center"/>
              <w:rPr>
                <w:rStyle w:val="af7"/>
                <w:rFonts w:ascii="Tahoma" w:hAnsi="Tahoma" w:cs="Tahoma"/>
                <w:noProof/>
                <w:color w:val="000000"/>
              </w:rPr>
            </w:pPr>
            <w:r w:rsidRPr="00703FCB">
              <w:rPr>
                <w:rFonts w:ascii="Tahoma" w:hAnsi="Tahoma" w:cs="Tahoma"/>
                <w:b/>
                <w:noProof/>
              </w:rPr>
              <w:t xml:space="preserve"> ХУТЛĂХĚ</w:t>
            </w:r>
            <w:r w:rsidRPr="00703FCB">
              <w:rPr>
                <w:rStyle w:val="af7"/>
                <w:rFonts w:ascii="Tahoma" w:hAnsi="Tahoma" w:cs="Tahoma"/>
                <w:noProof/>
                <w:color w:val="000000"/>
              </w:rPr>
              <w:t xml:space="preserve"> </w:t>
            </w:r>
          </w:p>
          <w:p w:rsidR="00381A2B" w:rsidRDefault="00381A2B" w:rsidP="00124479">
            <w:pPr>
              <w:pStyle w:val="afd"/>
              <w:tabs>
                <w:tab w:val="left" w:pos="4285"/>
              </w:tabs>
              <w:jc w:val="center"/>
              <w:rPr>
                <w:rStyle w:val="af7"/>
                <w:rFonts w:ascii="Tahoma" w:hAnsi="Tahoma" w:cs="Tahoma"/>
                <w:noProof/>
                <w:color w:val="000000"/>
              </w:rPr>
            </w:pPr>
            <w:r w:rsidRPr="00703FCB">
              <w:rPr>
                <w:rStyle w:val="af7"/>
                <w:rFonts w:ascii="Tahoma" w:hAnsi="Tahoma" w:cs="Tahoma"/>
                <w:noProof/>
                <w:color w:val="000000"/>
              </w:rPr>
              <w:t>ЙЫШĂНУ</w:t>
            </w:r>
          </w:p>
          <w:p w:rsidR="00381A2B" w:rsidRPr="00703FCB" w:rsidRDefault="00381A2B" w:rsidP="00124479">
            <w:pPr>
              <w:pStyle w:val="afd"/>
              <w:ind w:right="-35"/>
              <w:jc w:val="center"/>
              <w:rPr>
                <w:rFonts w:ascii="Tahoma" w:hAnsi="Tahoma" w:cs="Tahoma"/>
                <w:noProof/>
                <w:color w:val="000000"/>
              </w:rPr>
            </w:pPr>
            <w:r w:rsidRPr="00703FCB">
              <w:rPr>
                <w:rFonts w:ascii="Tahoma" w:hAnsi="Tahoma" w:cs="Tahoma"/>
                <w:noProof/>
                <w:color w:val="000000"/>
              </w:rPr>
              <w:t>2019.10.17</w:t>
            </w:r>
            <w:r>
              <w:rPr>
                <w:rFonts w:ascii="Tahoma" w:hAnsi="Tahoma" w:cs="Tahoma"/>
                <w:noProof/>
                <w:color w:val="000000"/>
              </w:rPr>
              <w:t xml:space="preserve">   </w:t>
            </w:r>
            <w:r w:rsidRPr="00703FCB">
              <w:rPr>
                <w:rFonts w:ascii="Tahoma" w:hAnsi="Tahoma" w:cs="Tahoma"/>
                <w:noProof/>
                <w:color w:val="000000"/>
              </w:rPr>
              <w:t>№ 56</w:t>
            </w:r>
          </w:p>
          <w:p w:rsidR="00381A2B" w:rsidRPr="00703FCB" w:rsidRDefault="00381A2B" w:rsidP="00124479">
            <w:pPr>
              <w:jc w:val="center"/>
              <w:rPr>
                <w:rFonts w:ascii="Tahoma" w:hAnsi="Tahoma" w:cs="Tahoma"/>
                <w:noProof/>
                <w:color w:val="000000"/>
                <w:sz w:val="20"/>
                <w:szCs w:val="20"/>
              </w:rPr>
            </w:pPr>
            <w:r w:rsidRPr="00703FCB">
              <w:rPr>
                <w:rFonts w:ascii="Tahoma" w:hAnsi="Tahoma" w:cs="Tahoma"/>
                <w:noProof/>
                <w:color w:val="000000"/>
                <w:sz w:val="20"/>
                <w:szCs w:val="20"/>
              </w:rPr>
              <w:t>Урхас-кушка сали</w:t>
            </w:r>
          </w:p>
        </w:tc>
        <w:tc>
          <w:tcPr>
            <w:tcW w:w="621" w:type="pct"/>
            <w:vMerge/>
            <w:vAlign w:val="center"/>
          </w:tcPr>
          <w:p w:rsidR="00381A2B" w:rsidRPr="00703FCB" w:rsidRDefault="00381A2B" w:rsidP="00124479">
            <w:pPr>
              <w:rPr>
                <w:rFonts w:ascii="Tahoma" w:hAnsi="Tahoma" w:cs="Tahoma"/>
                <w:sz w:val="20"/>
                <w:szCs w:val="20"/>
              </w:rPr>
            </w:pPr>
          </w:p>
        </w:tc>
        <w:tc>
          <w:tcPr>
            <w:tcW w:w="2189" w:type="pct"/>
          </w:tcPr>
          <w:p w:rsidR="00381A2B" w:rsidRPr="00703FCB" w:rsidRDefault="00381A2B" w:rsidP="00124479">
            <w:pPr>
              <w:pStyle w:val="afd"/>
              <w:spacing w:before="80"/>
              <w:jc w:val="center"/>
              <w:rPr>
                <w:rFonts w:ascii="Tahoma" w:hAnsi="Tahoma" w:cs="Tahoma"/>
                <w:b/>
                <w:bCs/>
                <w:noProof/>
                <w:color w:val="000000"/>
              </w:rPr>
            </w:pPr>
            <w:r w:rsidRPr="00703FCB">
              <w:rPr>
                <w:rFonts w:ascii="Tahoma" w:hAnsi="Tahoma" w:cs="Tahoma"/>
                <w:b/>
                <w:bCs/>
                <w:noProof/>
                <w:color w:val="000000"/>
              </w:rPr>
              <w:t>АДМИНИСТРАЦИЯ</w:t>
            </w:r>
          </w:p>
          <w:p w:rsidR="00381A2B" w:rsidRDefault="00381A2B" w:rsidP="00124479">
            <w:pPr>
              <w:pStyle w:val="afd"/>
              <w:jc w:val="center"/>
              <w:rPr>
                <w:rFonts w:ascii="Tahoma" w:hAnsi="Tahoma" w:cs="Tahoma"/>
                <w:b/>
                <w:bCs/>
                <w:noProof/>
                <w:color w:val="000000"/>
              </w:rPr>
            </w:pPr>
            <w:r w:rsidRPr="00703FCB">
              <w:rPr>
                <w:rFonts w:ascii="Tahoma" w:hAnsi="Tahoma" w:cs="Tahoma"/>
                <w:b/>
                <w:bCs/>
                <w:noProof/>
                <w:color w:val="000000"/>
              </w:rPr>
              <w:t>ПЕРВОЧУРАШЕВСКОГО</w:t>
            </w:r>
            <w:r>
              <w:rPr>
                <w:rFonts w:ascii="Tahoma" w:hAnsi="Tahoma" w:cs="Tahoma"/>
                <w:b/>
                <w:bCs/>
                <w:noProof/>
                <w:color w:val="000000"/>
              </w:rPr>
              <w:t xml:space="preserve"> </w:t>
            </w:r>
            <w:r w:rsidRPr="00703FCB">
              <w:rPr>
                <w:rFonts w:ascii="Tahoma" w:hAnsi="Tahoma" w:cs="Tahoma"/>
                <w:b/>
                <w:bCs/>
                <w:noProof/>
                <w:color w:val="000000"/>
              </w:rPr>
              <w:t>СЕЛЬСКОГО ПОСЕЛЕНИЯ</w:t>
            </w:r>
            <w:r w:rsidRPr="00703FCB">
              <w:rPr>
                <w:rFonts w:ascii="Tahoma" w:hAnsi="Tahoma" w:cs="Tahoma"/>
                <w:noProof/>
                <w:color w:val="000000"/>
              </w:rPr>
              <w:t xml:space="preserve"> </w:t>
            </w:r>
          </w:p>
          <w:p w:rsidR="00381A2B" w:rsidRDefault="00381A2B" w:rsidP="00124479">
            <w:pPr>
              <w:jc w:val="center"/>
              <w:rPr>
                <w:rFonts w:ascii="Tahoma" w:hAnsi="Tahoma" w:cs="Tahoma"/>
                <w:b/>
                <w:sz w:val="20"/>
                <w:szCs w:val="20"/>
              </w:rPr>
            </w:pPr>
            <w:r w:rsidRPr="00703FCB">
              <w:rPr>
                <w:rFonts w:ascii="Tahoma" w:hAnsi="Tahoma" w:cs="Tahoma"/>
                <w:b/>
                <w:sz w:val="20"/>
                <w:szCs w:val="20"/>
              </w:rPr>
              <w:t>ПОСТАНОВЛЕНИЕ</w:t>
            </w:r>
          </w:p>
          <w:p w:rsidR="00381A2B" w:rsidRPr="00703FCB" w:rsidRDefault="00381A2B" w:rsidP="00124479">
            <w:pPr>
              <w:pStyle w:val="afd"/>
              <w:ind w:left="362"/>
              <w:jc w:val="center"/>
              <w:rPr>
                <w:rFonts w:ascii="Tahoma" w:hAnsi="Tahoma" w:cs="Tahoma"/>
                <w:noProof/>
                <w:color w:val="000000"/>
              </w:rPr>
            </w:pPr>
            <w:r w:rsidRPr="00703FCB">
              <w:rPr>
                <w:rFonts w:ascii="Tahoma" w:hAnsi="Tahoma" w:cs="Tahoma"/>
                <w:noProof/>
                <w:color w:val="000000"/>
              </w:rPr>
              <w:t>17.10.2019</w:t>
            </w:r>
            <w:r>
              <w:rPr>
                <w:rFonts w:ascii="Tahoma" w:hAnsi="Tahoma" w:cs="Tahoma"/>
                <w:noProof/>
                <w:color w:val="000000"/>
              </w:rPr>
              <w:t xml:space="preserve">  </w:t>
            </w:r>
            <w:r w:rsidRPr="00703FCB">
              <w:rPr>
                <w:rFonts w:ascii="Tahoma" w:hAnsi="Tahoma" w:cs="Tahoma"/>
                <w:noProof/>
                <w:color w:val="000000"/>
              </w:rPr>
              <w:t>№ 56</w:t>
            </w:r>
          </w:p>
          <w:p w:rsidR="00381A2B" w:rsidRPr="00703FCB" w:rsidRDefault="00381A2B" w:rsidP="00124479">
            <w:pPr>
              <w:ind w:left="348"/>
              <w:jc w:val="center"/>
              <w:rPr>
                <w:rFonts w:ascii="Tahoma" w:hAnsi="Tahoma" w:cs="Tahoma"/>
                <w:noProof/>
                <w:color w:val="000000"/>
                <w:sz w:val="20"/>
                <w:szCs w:val="20"/>
              </w:rPr>
            </w:pPr>
            <w:r w:rsidRPr="00703FCB">
              <w:rPr>
                <w:rFonts w:ascii="Tahoma" w:hAnsi="Tahoma" w:cs="Tahoma"/>
                <w:noProof/>
                <w:color w:val="000000"/>
                <w:sz w:val="20"/>
                <w:szCs w:val="20"/>
              </w:rPr>
              <w:t>село Первое Чурашево</w:t>
            </w:r>
          </w:p>
        </w:tc>
      </w:tr>
    </w:tbl>
    <w:p w:rsidR="0027505D" w:rsidRPr="00703FCB" w:rsidRDefault="0027505D" w:rsidP="00124479">
      <w:pPr>
        <w:rPr>
          <w:rFonts w:ascii="Tahoma" w:hAnsi="Tahoma" w:cs="Tahoma"/>
          <w:b/>
          <w:sz w:val="20"/>
          <w:szCs w:val="20"/>
        </w:rPr>
      </w:pPr>
      <w:r w:rsidRPr="00703FCB">
        <w:rPr>
          <w:rFonts w:ascii="Tahoma" w:hAnsi="Tahoma" w:cs="Tahoma"/>
          <w:b/>
          <w:sz w:val="20"/>
          <w:szCs w:val="20"/>
        </w:rPr>
        <w:t>Об</w:t>
      </w:r>
      <w:r w:rsidR="00381A2B">
        <w:rPr>
          <w:rFonts w:ascii="Tahoma" w:hAnsi="Tahoma" w:cs="Tahoma"/>
          <w:b/>
          <w:sz w:val="20"/>
          <w:szCs w:val="20"/>
        </w:rPr>
        <w:t xml:space="preserve"> </w:t>
      </w:r>
      <w:r w:rsidRPr="00703FCB">
        <w:rPr>
          <w:rFonts w:ascii="Tahoma" w:hAnsi="Tahoma" w:cs="Tahoma"/>
          <w:b/>
          <w:sz w:val="20"/>
          <w:szCs w:val="20"/>
        </w:rPr>
        <w:t>итогах</w:t>
      </w:r>
      <w:r w:rsidR="00381A2B">
        <w:rPr>
          <w:rFonts w:ascii="Tahoma" w:hAnsi="Tahoma" w:cs="Tahoma"/>
          <w:b/>
          <w:sz w:val="20"/>
          <w:szCs w:val="20"/>
        </w:rPr>
        <w:t xml:space="preserve"> </w:t>
      </w:r>
      <w:r w:rsidRPr="00703FCB">
        <w:rPr>
          <w:rFonts w:ascii="Tahoma" w:hAnsi="Tahoma" w:cs="Tahoma"/>
          <w:b/>
          <w:sz w:val="20"/>
          <w:szCs w:val="20"/>
        </w:rPr>
        <w:t>исполнения</w:t>
      </w:r>
      <w:r w:rsidR="00381A2B">
        <w:rPr>
          <w:rFonts w:ascii="Tahoma" w:hAnsi="Tahoma" w:cs="Tahoma"/>
          <w:b/>
          <w:sz w:val="20"/>
          <w:szCs w:val="20"/>
        </w:rPr>
        <w:t xml:space="preserve"> </w:t>
      </w:r>
      <w:r w:rsidRPr="00703FCB">
        <w:rPr>
          <w:rFonts w:ascii="Tahoma" w:hAnsi="Tahoma" w:cs="Tahoma"/>
          <w:b/>
          <w:sz w:val="20"/>
          <w:szCs w:val="20"/>
        </w:rPr>
        <w:t xml:space="preserve">бюджета </w:t>
      </w:r>
    </w:p>
    <w:p w:rsidR="0027505D" w:rsidRPr="00703FCB" w:rsidRDefault="0027505D" w:rsidP="00124479">
      <w:pPr>
        <w:rPr>
          <w:rFonts w:ascii="Tahoma" w:hAnsi="Tahoma" w:cs="Tahoma"/>
          <w:b/>
          <w:sz w:val="20"/>
          <w:szCs w:val="20"/>
        </w:rPr>
      </w:pPr>
      <w:r w:rsidRPr="00703FCB">
        <w:rPr>
          <w:rFonts w:ascii="Tahoma" w:hAnsi="Tahoma" w:cs="Tahoma"/>
          <w:b/>
          <w:sz w:val="20"/>
          <w:szCs w:val="20"/>
        </w:rPr>
        <w:t>Первочурашевского</w:t>
      </w:r>
      <w:r w:rsidR="00124479">
        <w:rPr>
          <w:rFonts w:ascii="Tahoma" w:hAnsi="Tahoma" w:cs="Tahoma"/>
          <w:b/>
          <w:sz w:val="20"/>
          <w:szCs w:val="20"/>
        </w:rPr>
        <w:t xml:space="preserve"> </w:t>
      </w:r>
      <w:r w:rsidRPr="00703FCB">
        <w:rPr>
          <w:rFonts w:ascii="Tahoma" w:hAnsi="Tahoma" w:cs="Tahoma"/>
          <w:b/>
          <w:sz w:val="20"/>
          <w:szCs w:val="20"/>
        </w:rPr>
        <w:t>сельского</w:t>
      </w:r>
      <w:r w:rsidR="00124479">
        <w:rPr>
          <w:rFonts w:ascii="Tahoma" w:hAnsi="Tahoma" w:cs="Tahoma"/>
          <w:b/>
          <w:sz w:val="20"/>
          <w:szCs w:val="20"/>
        </w:rPr>
        <w:t xml:space="preserve"> </w:t>
      </w:r>
      <w:r w:rsidRPr="00703FCB">
        <w:rPr>
          <w:rFonts w:ascii="Tahoma" w:hAnsi="Tahoma" w:cs="Tahoma"/>
          <w:b/>
          <w:sz w:val="20"/>
          <w:szCs w:val="20"/>
        </w:rPr>
        <w:t>поселения</w:t>
      </w:r>
    </w:p>
    <w:p w:rsidR="0027505D" w:rsidRPr="00703FCB" w:rsidRDefault="0027505D" w:rsidP="00124479">
      <w:pPr>
        <w:rPr>
          <w:rFonts w:ascii="Tahoma" w:hAnsi="Tahoma" w:cs="Tahoma"/>
          <w:b/>
          <w:sz w:val="20"/>
          <w:szCs w:val="20"/>
        </w:rPr>
      </w:pPr>
      <w:r w:rsidRPr="00703FCB">
        <w:rPr>
          <w:rFonts w:ascii="Tahoma" w:hAnsi="Tahoma" w:cs="Tahoma"/>
          <w:b/>
          <w:sz w:val="20"/>
          <w:szCs w:val="20"/>
        </w:rPr>
        <w:t xml:space="preserve">Мариинско-Посадского района Чувашской </w:t>
      </w:r>
    </w:p>
    <w:p w:rsidR="0027505D" w:rsidRPr="00703FCB" w:rsidRDefault="0027505D" w:rsidP="00124479">
      <w:pPr>
        <w:rPr>
          <w:rFonts w:ascii="Tahoma" w:hAnsi="Tahoma" w:cs="Tahoma"/>
          <w:b/>
          <w:sz w:val="20"/>
          <w:szCs w:val="20"/>
        </w:rPr>
      </w:pPr>
      <w:r w:rsidRPr="00703FCB">
        <w:rPr>
          <w:rFonts w:ascii="Tahoma" w:hAnsi="Tahoma" w:cs="Tahoma"/>
          <w:b/>
          <w:sz w:val="20"/>
          <w:szCs w:val="20"/>
        </w:rPr>
        <w:t>Республики за 9 месяцев</w:t>
      </w:r>
      <w:r w:rsidR="00124479">
        <w:rPr>
          <w:rFonts w:ascii="Tahoma" w:hAnsi="Tahoma" w:cs="Tahoma"/>
          <w:b/>
          <w:sz w:val="20"/>
          <w:szCs w:val="20"/>
        </w:rPr>
        <w:t xml:space="preserve"> </w:t>
      </w:r>
      <w:r w:rsidRPr="00703FCB">
        <w:rPr>
          <w:rFonts w:ascii="Tahoma" w:hAnsi="Tahoma" w:cs="Tahoma"/>
          <w:b/>
          <w:sz w:val="20"/>
          <w:szCs w:val="20"/>
        </w:rPr>
        <w:t>2019 года</w:t>
      </w:r>
    </w:p>
    <w:p w:rsidR="0027505D" w:rsidRPr="00703FCB" w:rsidRDefault="0027505D" w:rsidP="00124479">
      <w:pPr>
        <w:ind w:firstLine="720"/>
        <w:jc w:val="both"/>
        <w:rPr>
          <w:rFonts w:ascii="Tahoma" w:hAnsi="Tahoma" w:cs="Tahoma"/>
          <w:sz w:val="20"/>
          <w:szCs w:val="20"/>
        </w:rPr>
      </w:pPr>
    </w:p>
    <w:p w:rsidR="0027505D" w:rsidRPr="00703FCB" w:rsidRDefault="0027505D" w:rsidP="00124479">
      <w:pPr>
        <w:ind w:firstLine="851"/>
        <w:jc w:val="both"/>
        <w:rPr>
          <w:rFonts w:ascii="Tahoma" w:hAnsi="Tahoma" w:cs="Tahoma"/>
          <w:b/>
          <w:sz w:val="20"/>
          <w:szCs w:val="20"/>
        </w:rPr>
      </w:pPr>
      <w:r w:rsidRPr="00703FCB">
        <w:rPr>
          <w:rFonts w:ascii="Tahoma" w:hAnsi="Tahoma" w:cs="Tahoma"/>
          <w:sz w:val="20"/>
          <w:szCs w:val="20"/>
        </w:rPr>
        <w:t>Руководствуясь статьей 264.2 Бюджетного кодекса Российской Федерации и статьей 60 Положения о регулировании бюджетных правоотношений в Первочурашевском сельском поселении Мариинско-Посадского района Чувашской Республики, утвержденного решением Собрания депутатов Первочурашевского сельского поселения Мариинско-Посадского района Чувашской Республики от 26.12.2013</w:t>
      </w:r>
      <w:r w:rsidR="00124479">
        <w:rPr>
          <w:rFonts w:ascii="Tahoma" w:hAnsi="Tahoma" w:cs="Tahoma"/>
          <w:sz w:val="20"/>
          <w:szCs w:val="20"/>
        </w:rPr>
        <w:t xml:space="preserve"> </w:t>
      </w:r>
      <w:r w:rsidRPr="00703FCB">
        <w:rPr>
          <w:rFonts w:ascii="Tahoma" w:hAnsi="Tahoma" w:cs="Tahoma"/>
          <w:sz w:val="20"/>
          <w:szCs w:val="20"/>
        </w:rPr>
        <w:t xml:space="preserve">№ 50/2 администрация Первочурашевского сельского поселения </w:t>
      </w:r>
      <w:r w:rsidRPr="00703FCB">
        <w:rPr>
          <w:rFonts w:ascii="Tahoma" w:hAnsi="Tahoma" w:cs="Tahoma"/>
          <w:b/>
          <w:sz w:val="20"/>
          <w:szCs w:val="20"/>
        </w:rPr>
        <w:t>постановляет:</w:t>
      </w:r>
    </w:p>
    <w:p w:rsidR="0027505D" w:rsidRPr="0027505D" w:rsidRDefault="0027505D" w:rsidP="00124479">
      <w:pPr>
        <w:pStyle w:val="aff9"/>
        <w:numPr>
          <w:ilvl w:val="0"/>
          <w:numId w:val="39"/>
        </w:numPr>
        <w:jc w:val="both"/>
        <w:rPr>
          <w:rFonts w:ascii="Tahoma" w:hAnsi="Tahoma" w:cs="Tahoma"/>
          <w:sz w:val="20"/>
          <w:szCs w:val="20"/>
        </w:rPr>
      </w:pPr>
      <w:r w:rsidRPr="0027505D">
        <w:rPr>
          <w:rFonts w:ascii="Tahoma" w:hAnsi="Tahoma" w:cs="Tahoma"/>
          <w:sz w:val="20"/>
          <w:szCs w:val="20"/>
        </w:rPr>
        <w:t>Утвердить прилагаемый отчет об исполнении бюджета Первочурашевского сельского поселения Мариинско-Посадского района Чувашской Республики за 9 месяцев 2019 года (далее-отчёт).</w:t>
      </w:r>
    </w:p>
    <w:p w:rsidR="0027505D" w:rsidRPr="00703FCB" w:rsidRDefault="00124479" w:rsidP="00124479">
      <w:pPr>
        <w:ind w:firstLine="720"/>
        <w:jc w:val="both"/>
        <w:rPr>
          <w:rFonts w:ascii="Tahoma" w:hAnsi="Tahoma" w:cs="Tahoma"/>
          <w:sz w:val="20"/>
          <w:szCs w:val="20"/>
        </w:rPr>
      </w:pPr>
      <w:r>
        <w:rPr>
          <w:rFonts w:ascii="Tahoma" w:hAnsi="Tahoma" w:cs="Tahoma"/>
          <w:sz w:val="20"/>
          <w:szCs w:val="20"/>
        </w:rPr>
        <w:t xml:space="preserve"> </w:t>
      </w:r>
      <w:r w:rsidR="0027505D" w:rsidRPr="00703FCB">
        <w:rPr>
          <w:rFonts w:ascii="Tahoma" w:hAnsi="Tahoma" w:cs="Tahoma"/>
          <w:sz w:val="20"/>
          <w:szCs w:val="20"/>
        </w:rPr>
        <w:t xml:space="preserve">2. Направить вышеуказанный отчёт Первочурашевского сельского поселения Мариинско-Посадского района Чувашской Республики Собранию депутатов Первочурашевского сельского поселения Мариинско-Посадского района Чувашской Республики. </w:t>
      </w:r>
    </w:p>
    <w:p w:rsidR="0027505D" w:rsidRPr="00703FCB" w:rsidRDefault="0027505D" w:rsidP="00124479">
      <w:pPr>
        <w:ind w:firstLine="720"/>
        <w:jc w:val="both"/>
        <w:rPr>
          <w:rFonts w:ascii="Tahoma" w:hAnsi="Tahoma" w:cs="Tahoma"/>
          <w:sz w:val="20"/>
          <w:szCs w:val="20"/>
        </w:rPr>
      </w:pPr>
    </w:p>
    <w:p w:rsidR="0027505D" w:rsidRPr="00703FCB" w:rsidRDefault="0027505D" w:rsidP="00124479">
      <w:pPr>
        <w:ind w:firstLine="720"/>
        <w:jc w:val="both"/>
        <w:rPr>
          <w:rFonts w:ascii="Tahoma" w:hAnsi="Tahoma" w:cs="Tahoma"/>
          <w:sz w:val="20"/>
          <w:szCs w:val="20"/>
        </w:rPr>
      </w:pPr>
    </w:p>
    <w:p w:rsidR="0027505D" w:rsidRDefault="0027505D" w:rsidP="00124479">
      <w:pPr>
        <w:rPr>
          <w:rFonts w:ascii="Tahoma" w:hAnsi="Tahoma" w:cs="Tahoma"/>
          <w:sz w:val="20"/>
          <w:szCs w:val="20"/>
        </w:rPr>
      </w:pPr>
      <w:r w:rsidRPr="00703FCB">
        <w:rPr>
          <w:rFonts w:ascii="Tahoma" w:hAnsi="Tahoma" w:cs="Tahoma"/>
          <w:sz w:val="20"/>
          <w:szCs w:val="20"/>
        </w:rPr>
        <w:t>И.о.главы Первочурашевского сельского поселения</w:t>
      </w:r>
      <w:r w:rsidR="00124479">
        <w:rPr>
          <w:rFonts w:ascii="Tahoma" w:hAnsi="Tahoma" w:cs="Tahoma"/>
          <w:sz w:val="20"/>
          <w:szCs w:val="20"/>
        </w:rPr>
        <w:t xml:space="preserve">             </w:t>
      </w:r>
      <w:r w:rsidRPr="00703FCB">
        <w:rPr>
          <w:rFonts w:ascii="Tahoma" w:hAnsi="Tahoma" w:cs="Tahoma"/>
          <w:sz w:val="20"/>
          <w:szCs w:val="20"/>
        </w:rPr>
        <w:t xml:space="preserve"> И.П.Алексеева</w:t>
      </w:r>
    </w:p>
    <w:p w:rsidR="0027505D" w:rsidRPr="00703FCB" w:rsidRDefault="0027505D" w:rsidP="00124479">
      <w:pPr>
        <w:rPr>
          <w:rFonts w:ascii="Tahoma" w:hAnsi="Tahoma" w:cs="Tahoma"/>
          <w:sz w:val="20"/>
          <w:szCs w:val="20"/>
        </w:rPr>
      </w:pPr>
    </w:p>
    <w:tbl>
      <w:tblPr>
        <w:tblW w:w="15480" w:type="dxa"/>
        <w:tblInd w:w="93" w:type="dxa"/>
        <w:tblLook w:val="04A0" w:firstRow="1" w:lastRow="0" w:firstColumn="1" w:lastColumn="0" w:noHBand="0" w:noVBand="1"/>
      </w:tblPr>
      <w:tblGrid>
        <w:gridCol w:w="5320"/>
        <w:gridCol w:w="1400"/>
        <w:gridCol w:w="2520"/>
        <w:gridCol w:w="2080"/>
        <w:gridCol w:w="2080"/>
        <w:gridCol w:w="2080"/>
      </w:tblGrid>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sz w:val="20"/>
                <w:szCs w:val="20"/>
              </w:rPr>
            </w:pPr>
            <w:r w:rsidRPr="00703FCB">
              <w:rPr>
                <w:rFonts w:ascii="Tahoma" w:hAnsi="Tahoma" w:cs="Tahoma"/>
                <w:sz w:val="20"/>
                <w:szCs w:val="20"/>
              </w:rPr>
              <w:t>Утверждён</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sz w:val="20"/>
                <w:szCs w:val="20"/>
              </w:rPr>
            </w:pPr>
            <w:r w:rsidRPr="00703FCB">
              <w:rPr>
                <w:rFonts w:ascii="Tahoma" w:hAnsi="Tahoma" w:cs="Tahoma"/>
                <w:sz w:val="20"/>
                <w:szCs w:val="20"/>
              </w:rPr>
              <w:t>Постановлением администрации</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sz w:val="20"/>
                <w:szCs w:val="20"/>
              </w:rPr>
            </w:pPr>
            <w:r w:rsidRPr="00703FCB">
              <w:rPr>
                <w:rFonts w:ascii="Tahoma" w:hAnsi="Tahoma" w:cs="Tahoma"/>
                <w:sz w:val="20"/>
                <w:szCs w:val="20"/>
              </w:rPr>
              <w:t>Первочурашевского сельского поселения</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sz w:val="20"/>
                <w:szCs w:val="20"/>
              </w:rPr>
            </w:pPr>
            <w:r w:rsidRPr="00703FCB">
              <w:rPr>
                <w:rFonts w:ascii="Tahoma" w:hAnsi="Tahoma" w:cs="Tahoma"/>
                <w:sz w:val="20"/>
                <w:szCs w:val="20"/>
              </w:rPr>
              <w:t xml:space="preserve">Мариинско-Посадского района </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sz w:val="20"/>
                <w:szCs w:val="20"/>
              </w:rPr>
            </w:pPr>
            <w:r w:rsidRPr="00703FCB">
              <w:rPr>
                <w:rFonts w:ascii="Tahoma" w:hAnsi="Tahoma" w:cs="Tahoma"/>
                <w:sz w:val="20"/>
                <w:szCs w:val="20"/>
              </w:rPr>
              <w:t>Чувашской Республики</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4160" w:type="dxa"/>
            <w:gridSpan w:val="2"/>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sz w:val="20"/>
                <w:szCs w:val="20"/>
              </w:rPr>
            </w:pPr>
            <w:r w:rsidRPr="00703FCB">
              <w:rPr>
                <w:rFonts w:ascii="Tahoma" w:hAnsi="Tahoma" w:cs="Tahoma"/>
                <w:sz w:val="20"/>
                <w:szCs w:val="20"/>
              </w:rPr>
              <w:t>от 17.10.2019</w:t>
            </w:r>
            <w:r w:rsidR="00124479">
              <w:rPr>
                <w:rFonts w:ascii="Tahoma" w:hAnsi="Tahoma" w:cs="Tahoma"/>
                <w:sz w:val="20"/>
                <w:szCs w:val="20"/>
              </w:rPr>
              <w:t xml:space="preserve"> </w:t>
            </w:r>
            <w:r w:rsidRPr="00703FCB">
              <w:rPr>
                <w:rFonts w:ascii="Tahoma" w:hAnsi="Tahoma" w:cs="Tahoma"/>
                <w:sz w:val="20"/>
                <w:szCs w:val="20"/>
              </w:rPr>
              <w:t>№ 56</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r>
      <w:tr w:rsidR="0027505D" w:rsidRPr="00703FCB" w:rsidTr="00124479">
        <w:trPr>
          <w:trHeight w:val="24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82"/>
        </w:trPr>
        <w:tc>
          <w:tcPr>
            <w:tcW w:w="13400" w:type="dxa"/>
            <w:gridSpan w:val="5"/>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b/>
                <w:bCs/>
                <w:color w:val="000000"/>
                <w:sz w:val="20"/>
                <w:szCs w:val="20"/>
              </w:rPr>
            </w:pPr>
            <w:r w:rsidRPr="00703FCB">
              <w:rPr>
                <w:rFonts w:ascii="Tahoma" w:hAnsi="Tahoma" w:cs="Tahoma"/>
                <w:b/>
                <w:bCs/>
                <w:color w:val="000000"/>
                <w:sz w:val="20"/>
                <w:szCs w:val="20"/>
              </w:rPr>
              <w:t>ОТЧЕТ ОБ ИСПОЛНЕНИИ БЮДЖЕТА ПЕРВОЧУРАШЕВСКОГО СЕЛЬСКОГО ПОСЕЛЕНИЯ</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82"/>
        </w:trPr>
        <w:tc>
          <w:tcPr>
            <w:tcW w:w="13400" w:type="dxa"/>
            <w:gridSpan w:val="5"/>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b/>
                <w:bCs/>
                <w:color w:val="000000"/>
                <w:sz w:val="20"/>
                <w:szCs w:val="20"/>
              </w:rPr>
            </w:pPr>
            <w:r w:rsidRPr="00703FCB">
              <w:rPr>
                <w:rFonts w:ascii="Tahoma" w:hAnsi="Tahoma" w:cs="Tahoma"/>
                <w:b/>
                <w:bCs/>
                <w:color w:val="000000"/>
                <w:sz w:val="20"/>
                <w:szCs w:val="20"/>
              </w:rPr>
              <w:t>МАРИИНСКО-ПОСАДСКОГО РАЙОНА</w:t>
            </w:r>
            <w:r w:rsidR="00124479">
              <w:rPr>
                <w:rFonts w:ascii="Tahoma" w:hAnsi="Tahoma" w:cs="Tahoma"/>
                <w:b/>
                <w:bCs/>
                <w:color w:val="000000"/>
                <w:sz w:val="20"/>
                <w:szCs w:val="20"/>
              </w:rPr>
              <w:t xml:space="preserve"> </w:t>
            </w:r>
            <w:r w:rsidRPr="00703FCB">
              <w:rPr>
                <w:rFonts w:ascii="Tahoma" w:hAnsi="Tahoma" w:cs="Tahoma"/>
                <w:b/>
                <w:bCs/>
                <w:color w:val="000000"/>
                <w:sz w:val="20"/>
                <w:szCs w:val="20"/>
              </w:rPr>
              <w:t>ЧУВАШСКОЙ РЕСПУБЛИКИ</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b/>
                <w:bCs/>
                <w:color w:val="000000"/>
                <w:sz w:val="20"/>
                <w:szCs w:val="20"/>
              </w:rPr>
            </w:pPr>
            <w:r w:rsidRPr="00703FCB">
              <w:rPr>
                <w:rFonts w:ascii="Tahoma" w:hAnsi="Tahoma" w:cs="Tahoma"/>
                <w:b/>
                <w:bCs/>
                <w:color w:val="000000"/>
                <w:sz w:val="20"/>
                <w:szCs w:val="20"/>
              </w:rPr>
              <w:t> </w:t>
            </w:r>
          </w:p>
        </w:tc>
      </w:tr>
      <w:tr w:rsidR="0027505D" w:rsidRPr="00703FCB" w:rsidTr="00124479">
        <w:trPr>
          <w:trHeight w:val="282"/>
        </w:trPr>
        <w:tc>
          <w:tcPr>
            <w:tcW w:w="13400" w:type="dxa"/>
            <w:gridSpan w:val="5"/>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за 9 месяцев 2019 г.</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4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4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82"/>
        </w:trPr>
        <w:tc>
          <w:tcPr>
            <w:tcW w:w="13400" w:type="dxa"/>
            <w:gridSpan w:val="5"/>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b/>
                <w:bCs/>
                <w:color w:val="000000"/>
                <w:sz w:val="20"/>
                <w:szCs w:val="20"/>
              </w:rPr>
            </w:pPr>
            <w:r w:rsidRPr="00703FCB">
              <w:rPr>
                <w:rFonts w:ascii="Tahoma" w:hAnsi="Tahoma" w:cs="Tahoma"/>
                <w:b/>
                <w:bCs/>
                <w:color w:val="000000"/>
                <w:sz w:val="20"/>
                <w:szCs w:val="20"/>
              </w:rPr>
              <w:t>ОТЧЕТ ОБ ИСПОЛНЕНИИ БЮДЖЕТА</w:t>
            </w:r>
          </w:p>
        </w:tc>
        <w:tc>
          <w:tcPr>
            <w:tcW w:w="2080" w:type="dxa"/>
            <w:tcBorders>
              <w:top w:val="nil"/>
              <w:left w:val="nil"/>
              <w:bottom w:val="single" w:sz="4" w:space="0" w:color="000000"/>
              <w:right w:val="nil"/>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82"/>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b/>
                <w:bCs/>
                <w:color w:val="000000"/>
                <w:sz w:val="20"/>
                <w:szCs w:val="20"/>
              </w:rPr>
            </w:pPr>
            <w:r w:rsidRPr="00703FCB">
              <w:rPr>
                <w:rFonts w:ascii="Tahoma" w:hAnsi="Tahoma" w:cs="Tahoma"/>
                <w:b/>
                <w:bCs/>
                <w:color w:val="000000"/>
                <w:sz w:val="20"/>
                <w:szCs w:val="20"/>
              </w:rPr>
              <w:t> </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b/>
                <w:bCs/>
                <w:color w:val="000000"/>
                <w:sz w:val="20"/>
                <w:szCs w:val="20"/>
              </w:rPr>
            </w:pPr>
            <w:r w:rsidRPr="00703FCB">
              <w:rPr>
                <w:rFonts w:ascii="Tahoma" w:hAnsi="Tahoma" w:cs="Tahoma"/>
                <w:b/>
                <w:bCs/>
                <w:color w:val="000000"/>
                <w:sz w:val="20"/>
                <w:szCs w:val="20"/>
              </w:rPr>
              <w:t> </w:t>
            </w: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b/>
                <w:bCs/>
                <w:color w:val="000000"/>
                <w:sz w:val="20"/>
                <w:szCs w:val="20"/>
              </w:rPr>
            </w:pPr>
            <w:r w:rsidRPr="00703FCB">
              <w:rPr>
                <w:rFonts w:ascii="Tahoma" w:hAnsi="Tahoma" w:cs="Tahoma"/>
                <w:b/>
                <w:bCs/>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b/>
                <w:bCs/>
                <w:color w:val="000000"/>
                <w:sz w:val="20"/>
                <w:szCs w:val="20"/>
              </w:rPr>
            </w:pPr>
            <w:r w:rsidRPr="00703FCB">
              <w:rPr>
                <w:rFonts w:ascii="Tahoma" w:hAnsi="Tahoma" w:cs="Tahoma"/>
                <w:b/>
                <w:bCs/>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27505D" w:rsidRPr="00703FCB" w:rsidRDefault="0027505D" w:rsidP="00124479">
            <w:pPr>
              <w:rPr>
                <w:rFonts w:ascii="Tahoma" w:hAnsi="Tahoma" w:cs="Tahoma"/>
                <w:b/>
                <w:bCs/>
                <w:color w:val="000000"/>
                <w:sz w:val="20"/>
                <w:szCs w:val="20"/>
              </w:rPr>
            </w:pPr>
            <w:r w:rsidRPr="00703FCB">
              <w:rPr>
                <w:rFonts w:ascii="Tahoma" w:hAnsi="Tahoma" w:cs="Tahoma"/>
                <w:b/>
                <w:bCs/>
                <w:color w:val="000000"/>
                <w:sz w:val="20"/>
                <w:szCs w:val="20"/>
              </w:rPr>
              <w:t> </w:t>
            </w:r>
          </w:p>
        </w:tc>
        <w:tc>
          <w:tcPr>
            <w:tcW w:w="2080" w:type="dxa"/>
            <w:tcBorders>
              <w:top w:val="nil"/>
              <w:left w:val="nil"/>
              <w:bottom w:val="single" w:sz="8"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КОДЫ</w:t>
            </w:r>
          </w:p>
        </w:tc>
      </w:tr>
      <w:tr w:rsidR="0027505D" w:rsidRPr="00703FCB" w:rsidTr="00124479">
        <w:trPr>
          <w:trHeight w:val="282"/>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3920" w:type="dxa"/>
            <w:gridSpan w:val="2"/>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на 1 октября 2019 г.</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Форма по ОКУД</w:t>
            </w:r>
          </w:p>
        </w:tc>
        <w:tc>
          <w:tcPr>
            <w:tcW w:w="208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0503117</w:t>
            </w:r>
          </w:p>
        </w:tc>
      </w:tr>
      <w:tr w:rsidR="0027505D" w:rsidRPr="00703FCB" w:rsidTr="00124479">
        <w:trPr>
          <w:trHeight w:val="282"/>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27505D" w:rsidRPr="00703FCB" w:rsidRDefault="00124479" w:rsidP="00124479">
            <w:pPr>
              <w:jc w:val="right"/>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Дата</w:t>
            </w:r>
          </w:p>
        </w:tc>
        <w:tc>
          <w:tcPr>
            <w:tcW w:w="208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01.10.2019</w:t>
            </w:r>
          </w:p>
        </w:tc>
      </w:tr>
      <w:tr w:rsidR="0027505D" w:rsidRPr="00703FCB" w:rsidTr="00124479">
        <w:trPr>
          <w:trHeight w:val="282"/>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Наименование</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center"/>
            <w:hideMark/>
          </w:tcPr>
          <w:p w:rsidR="0027505D" w:rsidRPr="00703FCB" w:rsidRDefault="00124479" w:rsidP="00124479">
            <w:pPr>
              <w:jc w:val="right"/>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 xml:space="preserve"> по ОКПО</w:t>
            </w:r>
          </w:p>
        </w:tc>
        <w:tc>
          <w:tcPr>
            <w:tcW w:w="2080" w:type="dxa"/>
            <w:tcBorders>
              <w:top w:val="nil"/>
              <w:left w:val="nil"/>
              <w:bottom w:val="single" w:sz="4" w:space="0" w:color="000000"/>
              <w:right w:val="single" w:sz="8"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319"/>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финансового органа</w:t>
            </w:r>
          </w:p>
        </w:tc>
        <w:tc>
          <w:tcPr>
            <w:tcW w:w="6000" w:type="dxa"/>
            <w:gridSpan w:val="3"/>
            <w:tcBorders>
              <w:top w:val="nil"/>
              <w:left w:val="nil"/>
              <w:bottom w:val="single" w:sz="4" w:space="0" w:color="000000"/>
              <w:right w:val="nil"/>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Первочурашевское сельское поселение Мариинско-Посадского района</w:t>
            </w:r>
          </w:p>
        </w:tc>
        <w:tc>
          <w:tcPr>
            <w:tcW w:w="2080" w:type="dxa"/>
            <w:tcBorders>
              <w:top w:val="nil"/>
              <w:left w:val="nil"/>
              <w:bottom w:val="nil"/>
              <w:right w:val="single" w:sz="8"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Глава по БК</w:t>
            </w:r>
          </w:p>
        </w:tc>
        <w:tc>
          <w:tcPr>
            <w:tcW w:w="208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w:t>
            </w:r>
          </w:p>
        </w:tc>
      </w:tr>
      <w:tr w:rsidR="0027505D" w:rsidRPr="00703FCB" w:rsidTr="00124479">
        <w:trPr>
          <w:trHeight w:val="319"/>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xml:space="preserve">Наименование публично-правового образования </w:t>
            </w:r>
          </w:p>
        </w:tc>
        <w:tc>
          <w:tcPr>
            <w:tcW w:w="6000" w:type="dxa"/>
            <w:gridSpan w:val="3"/>
            <w:tcBorders>
              <w:top w:val="single" w:sz="4" w:space="0" w:color="000000"/>
              <w:left w:val="nil"/>
              <w:bottom w:val="single" w:sz="4" w:space="0" w:color="000000"/>
              <w:right w:val="nil"/>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Бюджет сельских поселений</w:t>
            </w:r>
          </w:p>
        </w:tc>
        <w:tc>
          <w:tcPr>
            <w:tcW w:w="2080" w:type="dxa"/>
            <w:tcBorders>
              <w:top w:val="nil"/>
              <w:left w:val="nil"/>
              <w:bottom w:val="nil"/>
              <w:right w:val="single" w:sz="8" w:space="0" w:color="000000"/>
            </w:tcBorders>
            <w:shd w:val="clear" w:color="auto" w:fill="auto"/>
            <w:noWrap/>
            <w:vAlign w:val="bottom"/>
            <w:hideMark/>
          </w:tcPr>
          <w:p w:rsidR="0027505D" w:rsidRPr="00703FCB" w:rsidRDefault="00124479" w:rsidP="00124479">
            <w:pPr>
              <w:jc w:val="right"/>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 xml:space="preserve"> по ОКТМО</w:t>
            </w:r>
          </w:p>
        </w:tc>
        <w:tc>
          <w:tcPr>
            <w:tcW w:w="208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97629435</w:t>
            </w:r>
          </w:p>
        </w:tc>
      </w:tr>
      <w:tr w:rsidR="0027505D" w:rsidRPr="00703FCB" w:rsidTr="00124479">
        <w:trPr>
          <w:trHeight w:val="282"/>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Периодичность: месячная, квартальная, годовая</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82"/>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Единица измерения:</w:t>
            </w:r>
            <w:r w:rsidR="00124479">
              <w:rPr>
                <w:rFonts w:ascii="Tahoma" w:hAnsi="Tahoma" w:cs="Tahoma"/>
                <w:color w:val="000000"/>
                <w:sz w:val="20"/>
                <w:szCs w:val="20"/>
              </w:rPr>
              <w:t xml:space="preserve"> </w:t>
            </w:r>
            <w:r w:rsidRPr="00703FCB">
              <w:rPr>
                <w:rFonts w:ascii="Tahoma" w:hAnsi="Tahoma" w:cs="Tahoma"/>
                <w:color w:val="000000"/>
                <w:sz w:val="20"/>
                <w:szCs w:val="20"/>
              </w:rPr>
              <w:t>руб.</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single" w:sz="8"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по ОКЕИ</w:t>
            </w:r>
          </w:p>
        </w:tc>
        <w:tc>
          <w:tcPr>
            <w:tcW w:w="2080" w:type="dxa"/>
            <w:tcBorders>
              <w:top w:val="nil"/>
              <w:left w:val="nil"/>
              <w:bottom w:val="single" w:sz="8"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383</w:t>
            </w:r>
          </w:p>
        </w:tc>
      </w:tr>
      <w:tr w:rsidR="0027505D" w:rsidRPr="00703FCB" w:rsidTr="00124479">
        <w:trPr>
          <w:trHeight w:val="282"/>
        </w:trPr>
        <w:tc>
          <w:tcPr>
            <w:tcW w:w="15480" w:type="dxa"/>
            <w:gridSpan w:val="6"/>
            <w:tcBorders>
              <w:top w:val="nil"/>
              <w:left w:val="nil"/>
              <w:bottom w:val="single" w:sz="4" w:space="0" w:color="000000"/>
              <w:right w:val="nil"/>
            </w:tcBorders>
            <w:shd w:val="clear" w:color="auto" w:fill="auto"/>
            <w:noWrap/>
            <w:vAlign w:val="bottom"/>
            <w:hideMark/>
          </w:tcPr>
          <w:p w:rsidR="0027505D" w:rsidRPr="00703FCB" w:rsidRDefault="00124479" w:rsidP="00124479">
            <w:pPr>
              <w:jc w:val="center"/>
              <w:rPr>
                <w:rFonts w:ascii="Tahoma" w:hAnsi="Tahoma" w:cs="Tahoma"/>
                <w:b/>
                <w:bCs/>
                <w:color w:val="000000"/>
                <w:sz w:val="20"/>
                <w:szCs w:val="20"/>
              </w:rPr>
            </w:pPr>
            <w:r>
              <w:rPr>
                <w:rFonts w:ascii="Tahoma" w:hAnsi="Tahoma" w:cs="Tahoma"/>
                <w:b/>
                <w:bCs/>
                <w:color w:val="000000"/>
                <w:sz w:val="20"/>
                <w:szCs w:val="20"/>
              </w:rPr>
              <w:t xml:space="preserve">                </w:t>
            </w:r>
            <w:r w:rsidR="0027505D" w:rsidRPr="00703FCB">
              <w:rPr>
                <w:rFonts w:ascii="Tahoma" w:hAnsi="Tahoma" w:cs="Tahoma"/>
                <w:b/>
                <w:bCs/>
                <w:color w:val="000000"/>
                <w:sz w:val="20"/>
                <w:szCs w:val="20"/>
              </w:rPr>
              <w:t xml:space="preserve"> 1. Доходы бюджета</w:t>
            </w:r>
          </w:p>
        </w:tc>
      </w:tr>
      <w:tr w:rsidR="0027505D" w:rsidRPr="00703FCB" w:rsidTr="00124479">
        <w:trPr>
          <w:trHeight w:val="259"/>
        </w:trPr>
        <w:tc>
          <w:tcPr>
            <w:tcW w:w="532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Код строки</w:t>
            </w:r>
          </w:p>
        </w:tc>
        <w:tc>
          <w:tcPr>
            <w:tcW w:w="252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Код дохода по бюджетной классификации</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Утвержденные бюджетные назначения</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Исполнено</w:t>
            </w:r>
          </w:p>
        </w:tc>
        <w:tc>
          <w:tcPr>
            <w:tcW w:w="208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Неисполненные назначения</w:t>
            </w:r>
          </w:p>
        </w:tc>
      </w:tr>
      <w:tr w:rsidR="0027505D" w:rsidRPr="00703FCB" w:rsidTr="00124479">
        <w:trPr>
          <w:trHeight w:val="280"/>
        </w:trPr>
        <w:tc>
          <w:tcPr>
            <w:tcW w:w="53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5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r>
      <w:tr w:rsidR="0027505D" w:rsidRPr="00703FCB" w:rsidTr="00124479">
        <w:trPr>
          <w:trHeight w:val="285"/>
        </w:trPr>
        <w:tc>
          <w:tcPr>
            <w:tcW w:w="53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5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08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r>
      <w:tr w:rsidR="0027505D" w:rsidRPr="00703FCB" w:rsidTr="00124479">
        <w:trPr>
          <w:trHeight w:val="285"/>
        </w:trPr>
        <w:tc>
          <w:tcPr>
            <w:tcW w:w="5320" w:type="dxa"/>
            <w:tcBorders>
              <w:top w:val="nil"/>
              <w:left w:val="single" w:sz="4" w:space="0" w:color="000000"/>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w:t>
            </w:r>
          </w:p>
        </w:tc>
        <w:tc>
          <w:tcPr>
            <w:tcW w:w="252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3</w:t>
            </w:r>
          </w:p>
        </w:tc>
        <w:tc>
          <w:tcPr>
            <w:tcW w:w="208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4</w:t>
            </w:r>
          </w:p>
        </w:tc>
        <w:tc>
          <w:tcPr>
            <w:tcW w:w="208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5</w:t>
            </w:r>
          </w:p>
        </w:tc>
        <w:tc>
          <w:tcPr>
            <w:tcW w:w="208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6</w:t>
            </w:r>
          </w:p>
        </w:tc>
      </w:tr>
      <w:tr w:rsidR="0027505D" w:rsidRPr="00703FCB" w:rsidTr="00124479">
        <w:trPr>
          <w:trHeight w:val="34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Доходы бюджета - всего</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9 940 263,00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5 777 022,36</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4 163 240,64</w:t>
            </w:r>
          </w:p>
        </w:tc>
      </w:tr>
      <w:tr w:rsidR="0027505D" w:rsidRPr="00703FCB" w:rsidTr="00124479">
        <w:trPr>
          <w:trHeight w:val="300"/>
        </w:trPr>
        <w:tc>
          <w:tcPr>
            <w:tcW w:w="5320" w:type="dxa"/>
            <w:tcBorders>
              <w:top w:val="nil"/>
              <w:left w:val="single" w:sz="4" w:space="0" w:color="000000"/>
              <w:bottom w:val="nil"/>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в том числе:</w:t>
            </w:r>
          </w:p>
        </w:tc>
        <w:tc>
          <w:tcPr>
            <w:tcW w:w="1400" w:type="dxa"/>
            <w:tcBorders>
              <w:top w:val="nil"/>
              <w:left w:val="nil"/>
              <w:bottom w:val="nil"/>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2520" w:type="dxa"/>
            <w:tcBorders>
              <w:top w:val="nil"/>
              <w:left w:val="nil"/>
              <w:bottom w:val="nil"/>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738 700,00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669 713,69</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27 683,03</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НАЛОГИ НА ТОВАРЫ (РАБОТЫ, УСЛУГИ), РЕАЛИЗУЕМЫЕ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738 700,00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669 713,69</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27 683,03</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Акцизы по подакцизным товарам (продукции), производимым на территории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738 700,00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669 713,69</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27 683,03</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100 1 03 02230 01 0000 110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295 500,00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303 166,41</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100 1 03 02231 01 0000 110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295 500,00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303 166,41</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100 1 03 02240 01 0000 110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2 304,86</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20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100 1 03 02241 01 0000 110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2 304,86</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100 1 03 02250 01 0000 110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443 200,00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415 516,97</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27 683,03</w:t>
            </w:r>
          </w:p>
        </w:tc>
      </w:tr>
      <w:tr w:rsidR="0027505D" w:rsidRPr="00703FCB" w:rsidTr="00124479">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100 1 03 02251 01 0000 110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443 200,00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415 516,97</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27 683,03</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100 1 03 02260 01 0000 110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-51 274,55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100 1 03 02261 01 0000 110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-51 274,55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859 700,00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435 672,32</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433 535,75</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НАЛОГИ НА ПРИБЫЛЬ,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49 100,00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30 331,05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19 021,66</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49 100,00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30 331,05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19 021,66</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49 100,00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30 227,53</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19 021,66</w:t>
            </w:r>
          </w:p>
        </w:tc>
      </w:tr>
      <w:tr w:rsidR="0027505D" w:rsidRPr="00703FCB" w:rsidTr="00124479">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49 100,00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30 078,34</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19 021,66</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lastRenderedPageBreak/>
              <w:t xml:space="preserve"> </w:t>
            </w:r>
            <w:r w:rsidR="0027505D" w:rsidRPr="00703FCB">
              <w:rPr>
                <w:rFonts w:ascii="Tahoma" w:hAnsi="Tahoma" w:cs="Tahoma"/>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89,28</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5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182 1 01 02010 01 3000 110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59,91</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8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22,39</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22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182 1 01 02020 01 3000 110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22,39</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182 1 01 02030 01 0000 110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81,13</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182 1 01 02030 01 1000 110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20,85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182 1 01 02030 01 2100 110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0,28</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182 1 01 02030 01 3000 110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НАЛОГИ НА СОВОКУПНЫЙ ДОХОД</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182 1 05 00000 00 0000 000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3 600,00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4 057,50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182 1 05 03000 01 0000 110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3 600,00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4 057,50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Единый сельскохозяйственный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182 1 05 03010 01 0000 110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3 600,00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4 057,50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182 1 05 03010 01 1000 110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3 600,00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4 053,00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Единый сельскохозяйственный налог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182 1 05 03010 01 2100 110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НАЛОГИ НА ИМУЩЕСТВО</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807 000,00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401 283,77</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414 514,09</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имущество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182 1 06 01000 00 0000 110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186 000,00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60 880,39</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125 813,37</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182 1 06 01030 10 0000 110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186 000,00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60 880,39</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125 813,37</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182 1 06 01030 10 1000 110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186 000,00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60 186,63</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125 813,37</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182 1 06 01030 10 2100 110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902,21</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(прочие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182 1 06 01030 10 4000 110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-208,45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Земельный налог</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182 1 06 06000 00 0000 110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621 000,00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340 403,38</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288 700,72</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lastRenderedPageBreak/>
              <w:t xml:space="preserve"> </w:t>
            </w:r>
            <w:r w:rsidR="0027505D" w:rsidRPr="00703FCB">
              <w:rPr>
                <w:rFonts w:ascii="Tahoma" w:hAnsi="Tahoma" w:cs="Tahoma"/>
                <w:color w:val="000000"/>
                <w:sz w:val="20"/>
                <w:szCs w:val="20"/>
              </w:rPr>
              <w:t>Земельный налог с организаций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182 1 06 06030 00 0000 110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186 300,00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80 735,95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109 718,35</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Земельный налог с организаций,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182 1 06 06033 10 0000 110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186 300,00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80 735,95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109 718,35</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Земельный налог с организаций, обладающих земельным участком, расположенным в границах сельских поселений</w:t>
            </w:r>
            <w:r>
              <w:rPr>
                <w:rFonts w:ascii="Tahoma" w:hAnsi="Tahoma" w:cs="Tahoma"/>
                <w:color w:val="000000"/>
                <w:sz w:val="20"/>
                <w:szCs w:val="20"/>
              </w:rPr>
              <w:t xml:space="preserve"> </w:t>
            </w:r>
            <w:r w:rsidR="0027505D" w:rsidRPr="00703FCB">
              <w:rPr>
                <w:rFonts w:ascii="Tahoma" w:hAnsi="Tahoma" w:cs="Tahoma"/>
                <w:color w:val="000000"/>
                <w:sz w:val="20"/>
                <w:szCs w:val="20"/>
              </w:rPr>
              <w:t>(сумма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182 1 06 06033 10 1000 110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186 300,00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76 581,65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109 718,35</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Земельный налог с организаций, обладающих земельным участком, расположенным в границах</w:t>
            </w:r>
            <w:r>
              <w:rPr>
                <w:rFonts w:ascii="Tahoma" w:hAnsi="Tahoma" w:cs="Tahoma"/>
                <w:color w:val="000000"/>
                <w:sz w:val="20"/>
                <w:szCs w:val="20"/>
              </w:rPr>
              <w:t xml:space="preserve"> </w:t>
            </w:r>
            <w:r w:rsidR="0027505D" w:rsidRPr="00703FCB">
              <w:rPr>
                <w:rFonts w:ascii="Tahoma" w:hAnsi="Tahoma" w:cs="Tahoma"/>
                <w:color w:val="000000"/>
                <w:sz w:val="20"/>
                <w:szCs w:val="20"/>
              </w:rPr>
              <w:t>сельских</w:t>
            </w:r>
            <w:r>
              <w:rPr>
                <w:rFonts w:ascii="Tahoma" w:hAnsi="Tahoma" w:cs="Tahoma"/>
                <w:color w:val="000000"/>
                <w:sz w:val="20"/>
                <w:szCs w:val="20"/>
              </w:rPr>
              <w:t xml:space="preserve"> </w:t>
            </w:r>
            <w:r w:rsidR="0027505D" w:rsidRPr="00703FCB">
              <w:rPr>
                <w:rFonts w:ascii="Tahoma" w:hAnsi="Tahoma" w:cs="Tahoma"/>
                <w:color w:val="000000"/>
                <w:sz w:val="20"/>
                <w:szCs w:val="20"/>
              </w:rPr>
              <w:t>поселений</w:t>
            </w:r>
            <w:r>
              <w:rPr>
                <w:rFonts w:ascii="Tahoma" w:hAnsi="Tahoma" w:cs="Tahoma"/>
                <w:color w:val="000000"/>
                <w:sz w:val="20"/>
                <w:szCs w:val="20"/>
              </w:rPr>
              <w:t xml:space="preserve"> </w:t>
            </w:r>
            <w:r w:rsidR="0027505D" w:rsidRPr="00703FCB">
              <w:rPr>
                <w:rFonts w:ascii="Tahoma" w:hAnsi="Tahoma" w:cs="Tahoma"/>
                <w:color w:val="000000"/>
                <w:sz w:val="20"/>
                <w:szCs w:val="20"/>
              </w:rPr>
              <w:t>(пени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182 1 06 06033 10 2100 110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4 154,30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Земельный налог с физических лиц</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182 1 06 06040 00 0000 110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434 700,00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259 667,43</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178 982,37</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182 1 06 06043 10 0000 110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434 700,00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259 667,43</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178 982,37</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Земельный налог с физических лиц, обладающих земельным участком, расположенным в границах сельских поселений</w:t>
            </w:r>
            <w:r>
              <w:rPr>
                <w:rFonts w:ascii="Tahoma" w:hAnsi="Tahoma" w:cs="Tahoma"/>
                <w:color w:val="000000"/>
                <w:sz w:val="20"/>
                <w:szCs w:val="20"/>
              </w:rPr>
              <w:t xml:space="preserve"> </w:t>
            </w:r>
            <w:r w:rsidR="0027505D" w:rsidRPr="00703FCB">
              <w:rPr>
                <w:rFonts w:ascii="Tahoma" w:hAnsi="Tahoma" w:cs="Tahoma"/>
                <w:color w:val="000000"/>
                <w:sz w:val="20"/>
                <w:szCs w:val="20"/>
              </w:rPr>
              <w:t>(сумма платежа (перерасчеты, недоимка и задолженность по соответствующему платежу, в том числе по отмененному)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182 1 06 06043 10 1000 110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434 700,00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255 717,63</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178 982,37</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Земельный налог с физических лиц, обладающих земельным участком, расположенным в границах сельских поселений</w:t>
            </w:r>
            <w:r>
              <w:rPr>
                <w:rFonts w:ascii="Tahoma" w:hAnsi="Tahoma" w:cs="Tahoma"/>
                <w:color w:val="000000"/>
                <w:sz w:val="20"/>
                <w:szCs w:val="20"/>
              </w:rPr>
              <w:t xml:space="preserve"> </w:t>
            </w:r>
            <w:r w:rsidR="0027505D" w:rsidRPr="00703FCB">
              <w:rPr>
                <w:rFonts w:ascii="Tahoma" w:hAnsi="Tahoma" w:cs="Tahoma"/>
                <w:color w:val="000000"/>
                <w:sz w:val="20"/>
                <w:szCs w:val="20"/>
              </w:rPr>
              <w:t>(пени по соответствующему платежу)</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182 1 06 06043 10 2100 110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4 053,47</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Земельный налог с физических лиц, обладающих земельным участком, расположенным в границах сельских поселений</w:t>
            </w:r>
            <w:r>
              <w:rPr>
                <w:rFonts w:ascii="Tahoma" w:hAnsi="Tahoma" w:cs="Tahoma"/>
                <w:color w:val="000000"/>
                <w:sz w:val="20"/>
                <w:szCs w:val="20"/>
              </w:rPr>
              <w:t xml:space="preserve"> </w:t>
            </w:r>
            <w:r w:rsidR="0027505D" w:rsidRPr="00703FCB">
              <w:rPr>
                <w:rFonts w:ascii="Tahoma" w:hAnsi="Tahoma" w:cs="Tahoma"/>
                <w:color w:val="000000"/>
                <w:sz w:val="20"/>
                <w:szCs w:val="20"/>
              </w:rPr>
              <w:t>(прочие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182 1 06 06043 10 4000 110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-103,67</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НАЛОГОВЫЕ И НЕНАЛОГОВЫЕ ДОХОДЫ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317 500,00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229 218,90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94 310,66</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ГОСУДАРСТВЕННАЯ ПОШЛИНА</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993 1 08 00000 00 0000 000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24 000,00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19 500,00</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993 1 08 04000 01 0000 110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24 000,00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19 500,00</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993 1 08 04020 01 0000 110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24 000,00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19 500,00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993 1 08 04020 01 1000 110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24 000,00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19 500,00</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ИСПОЛЬЗОВАНИЯ ИМУЩЕСТВА, НАХОДЯЩЕГОСЯ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993 1 11 00000 00 0000 000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110 400,00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41 587,72</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74 810,66</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993 1 11 05000 00 0000 120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102 900,00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30 140,82</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74 810,66</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993 1 11 05020 00 0000 120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96 900,00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22 089,34</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74 810,66</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993 1 11 05025 10 0000 120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96 900,00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22 089,34</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74 810,66</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993 1 11 05030 00 0000 120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8 051,48</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993 1 11 05035 10 0000 120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8 051,48</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993 1 11 09000 00 0000 120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11 446,90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lastRenderedPageBreak/>
              <w:t xml:space="preserve"> </w:t>
            </w:r>
            <w:r w:rsidR="0027505D" w:rsidRPr="00703FCB">
              <w:rPr>
                <w:rFonts w:ascii="Tahoma" w:hAnsi="Tahoma" w:cs="Tahoma"/>
                <w:color w:val="000000"/>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993 1 11 09040 00 0000 120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11 446,90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993 1 11 09045 10 0000 120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11 446,90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ПРОДАЖИ МАТЕРИАЛЬНЫХ И НЕМАТЕРИАЛЬНЫХ АКТИВОВ</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993 1 14 00000 00 0000 000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183 100,00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183 131,18</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продажи земельных участков, находящихся в государственной и муниципальной собственности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993 1 14 06000 00 0000 430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183 100,00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183 131,18</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993 1 14 06020 00 0000 430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183 100,00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183 131,18</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993 1 14 06025 10 0000 430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183 100,00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183 131,18</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БЕЗВОЗМЕЗДНЫЕ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993 2 00 00000 00 0000 000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8 024 363,00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4 442 417,45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3 581 945,55</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БЕЗВОЗМЕЗДНЫЕ ПОСТУПЛЕНИЯ ОТ ДРУГИХ БЮДЖЕТОВ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7 535 363,00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4 117 295,45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3 418 067,55</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Дотации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993 2 02 10000 00 0000 150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2 196 500,00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1 647 316,00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549 184,00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Дотации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993 2 02 15001 00 0000 150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2 196 500,00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1 647 316,00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549 184,00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Дотации бюджетам сельских поселений на выравнивание бюджетной обеспеченности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993 2 02 15001 10 0000 150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2 196 500,00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1 647 316,00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549 184,00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Субсидии бюджетам бюджетной системы Российской Федерации (межбюджетные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993 2 02 20000 00 0000 150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3 054 356,00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2 336 313,45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718 042,55</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993 2 02 20216 00 0000 150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1 760 100,00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1 152 714,00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607 386,00</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993 2 02 20216 10 0000 150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1 760 100,00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1 152 714,00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607 386,00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Прочие субсидии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993 2 02 29999 00 0000 150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1 294 256,00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1 183 599,45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110 656,55</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Прочие субсидии бюджетам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993 2 02 29999 10 0000 150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1 294 256,00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1 183 599,45</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110 656,55</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Субвенции бюджетам бюджетной системы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993 2 02 30000 00 0000 150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2 284 507,00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133 666,00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2 150 841,00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Субвенции местным бюджетам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993 2 02 30024 00 0000 150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2 106 107,00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2 106 107,00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Субвенции бюджетам сельских поселений на выполнение передаваемых полномочий субъектов Российской Федерации</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993 2 02 30024 10 0000 150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2 106 107,00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2 106 107,00</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Субвенции бюджетам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993 2 02 35118 00 0000 150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178 400,00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133 666,00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44 734,00</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993 2 02 35118 10 0000 150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178 400,00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133 666,00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44 734,00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ПРОЧИЕ БЕЗВОЗМЕЗДНЫЕ ПОСТУПЛЕНИЯ</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993 2 07 00000 00 0000 000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489 000,00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325 122,00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163 878,00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Прочие безвозмездные поступления в бюджеты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993 2 07 05000 10 0000 150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489 000,00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325 122,00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163 878,00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ind w:firstLineChars="200" w:firstLine="400"/>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Прочие безвозмездные поступления в бюджеты сельских поселений</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010</w:t>
            </w:r>
          </w:p>
        </w:tc>
        <w:tc>
          <w:tcPr>
            <w:tcW w:w="25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993 2 07 05030 10 0000 150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489 000,00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325 122,00</w:t>
            </w:r>
          </w:p>
        </w:tc>
        <w:tc>
          <w:tcPr>
            <w:tcW w:w="208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163 878,00</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5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08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r>
    </w:tbl>
    <w:p w:rsidR="0027505D" w:rsidRPr="00703FCB" w:rsidRDefault="0027505D" w:rsidP="00124479">
      <w:pPr>
        <w:rPr>
          <w:rFonts w:ascii="Tahoma" w:hAnsi="Tahoma" w:cs="Tahoma"/>
          <w:sz w:val="20"/>
          <w:szCs w:val="20"/>
        </w:rPr>
      </w:pPr>
    </w:p>
    <w:tbl>
      <w:tblPr>
        <w:tblW w:w="14960" w:type="dxa"/>
        <w:tblInd w:w="93" w:type="dxa"/>
        <w:tblLook w:val="04A0" w:firstRow="1" w:lastRow="0" w:firstColumn="1" w:lastColumn="0" w:noHBand="0" w:noVBand="1"/>
      </w:tblPr>
      <w:tblGrid>
        <w:gridCol w:w="5320"/>
        <w:gridCol w:w="1400"/>
        <w:gridCol w:w="2820"/>
        <w:gridCol w:w="1720"/>
        <w:gridCol w:w="1860"/>
        <w:gridCol w:w="1840"/>
      </w:tblGrid>
      <w:tr w:rsidR="0027505D" w:rsidRPr="00703FCB" w:rsidTr="00124479">
        <w:trPr>
          <w:trHeight w:val="282"/>
        </w:trPr>
        <w:tc>
          <w:tcPr>
            <w:tcW w:w="13120" w:type="dxa"/>
            <w:gridSpan w:val="5"/>
            <w:tcBorders>
              <w:top w:val="nil"/>
              <w:left w:val="nil"/>
              <w:bottom w:val="nil"/>
              <w:right w:val="nil"/>
            </w:tcBorders>
            <w:shd w:val="clear" w:color="auto" w:fill="auto"/>
            <w:noWrap/>
            <w:vAlign w:val="bottom"/>
            <w:hideMark/>
          </w:tcPr>
          <w:p w:rsidR="0027505D" w:rsidRPr="00703FCB" w:rsidRDefault="00124479" w:rsidP="00124479">
            <w:pPr>
              <w:jc w:val="center"/>
              <w:rPr>
                <w:rFonts w:ascii="Tahoma" w:hAnsi="Tahoma" w:cs="Tahoma"/>
                <w:b/>
                <w:bCs/>
                <w:color w:val="000000"/>
                <w:sz w:val="20"/>
                <w:szCs w:val="20"/>
              </w:rPr>
            </w:pPr>
            <w:r>
              <w:rPr>
                <w:rFonts w:ascii="Tahoma" w:hAnsi="Tahoma" w:cs="Tahoma"/>
                <w:b/>
                <w:bCs/>
                <w:color w:val="000000"/>
                <w:sz w:val="20"/>
                <w:szCs w:val="20"/>
              </w:rPr>
              <w:t xml:space="preserve">                       </w:t>
            </w:r>
            <w:r w:rsidR="0027505D" w:rsidRPr="00703FCB">
              <w:rPr>
                <w:rFonts w:ascii="Tahoma" w:hAnsi="Tahoma" w:cs="Tahoma"/>
                <w:b/>
                <w:bCs/>
                <w:color w:val="000000"/>
                <w:sz w:val="20"/>
                <w:szCs w:val="20"/>
              </w:rPr>
              <w:t>2. Расходы бюджета</w:t>
            </w:r>
          </w:p>
        </w:tc>
        <w:tc>
          <w:tcPr>
            <w:tcW w:w="1840" w:type="dxa"/>
            <w:tcBorders>
              <w:top w:val="nil"/>
              <w:left w:val="nil"/>
              <w:bottom w:val="nil"/>
              <w:right w:val="nil"/>
            </w:tcBorders>
            <w:shd w:val="clear" w:color="auto" w:fill="auto"/>
            <w:noWrap/>
            <w:vAlign w:val="bottom"/>
            <w:hideMark/>
          </w:tcPr>
          <w:p w:rsidR="0027505D" w:rsidRPr="00703FCB" w:rsidRDefault="00124479" w:rsidP="00124479">
            <w:pPr>
              <w:jc w:val="right"/>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Форма 0503117</w:t>
            </w:r>
            <w:r>
              <w:rPr>
                <w:rFonts w:ascii="Tahoma" w:hAnsi="Tahoma" w:cs="Tahoma"/>
                <w:color w:val="000000"/>
                <w:sz w:val="20"/>
                <w:szCs w:val="20"/>
              </w:rPr>
              <w:t xml:space="preserve"> </w:t>
            </w:r>
            <w:r w:rsidR="0027505D" w:rsidRPr="00703FCB">
              <w:rPr>
                <w:rFonts w:ascii="Tahoma" w:hAnsi="Tahoma" w:cs="Tahoma"/>
                <w:color w:val="000000"/>
                <w:sz w:val="20"/>
                <w:szCs w:val="20"/>
              </w:rPr>
              <w:t>с.2</w:t>
            </w:r>
          </w:p>
        </w:tc>
      </w:tr>
      <w:tr w:rsidR="0027505D" w:rsidRPr="00703FCB" w:rsidTr="00124479">
        <w:trPr>
          <w:trHeight w:val="282"/>
        </w:trPr>
        <w:tc>
          <w:tcPr>
            <w:tcW w:w="5320" w:type="dxa"/>
            <w:tcBorders>
              <w:top w:val="nil"/>
              <w:left w:val="nil"/>
              <w:bottom w:val="single" w:sz="4" w:space="0" w:color="000000"/>
              <w:right w:val="nil"/>
            </w:tcBorders>
            <w:shd w:val="clear" w:color="auto" w:fill="auto"/>
            <w:noWrap/>
            <w:vAlign w:val="bottom"/>
            <w:hideMark/>
          </w:tcPr>
          <w:p w:rsidR="0027505D" w:rsidRPr="00703FCB" w:rsidRDefault="0027505D" w:rsidP="00124479">
            <w:pPr>
              <w:jc w:val="center"/>
              <w:rPr>
                <w:rFonts w:ascii="Tahoma" w:hAnsi="Tahoma" w:cs="Tahoma"/>
                <w:b/>
                <w:bCs/>
                <w:color w:val="000000"/>
                <w:sz w:val="20"/>
                <w:szCs w:val="20"/>
              </w:rPr>
            </w:pPr>
            <w:r w:rsidRPr="00703FCB">
              <w:rPr>
                <w:rFonts w:ascii="Tahoma" w:hAnsi="Tahoma" w:cs="Tahoma"/>
                <w:b/>
                <w:bCs/>
                <w:color w:val="000000"/>
                <w:sz w:val="20"/>
                <w:szCs w:val="20"/>
              </w:rPr>
              <w:t> </w:t>
            </w:r>
          </w:p>
        </w:tc>
        <w:tc>
          <w:tcPr>
            <w:tcW w:w="1400" w:type="dxa"/>
            <w:tcBorders>
              <w:top w:val="nil"/>
              <w:left w:val="nil"/>
              <w:bottom w:val="single" w:sz="4" w:space="0" w:color="000000"/>
              <w:right w:val="nil"/>
            </w:tcBorders>
            <w:shd w:val="clear" w:color="auto" w:fill="auto"/>
            <w:noWrap/>
            <w:vAlign w:val="bottom"/>
            <w:hideMark/>
          </w:tcPr>
          <w:p w:rsidR="0027505D" w:rsidRPr="00703FCB" w:rsidRDefault="0027505D" w:rsidP="00124479">
            <w:pPr>
              <w:jc w:val="center"/>
              <w:rPr>
                <w:rFonts w:ascii="Tahoma" w:hAnsi="Tahoma" w:cs="Tahoma"/>
                <w:b/>
                <w:bCs/>
                <w:color w:val="000000"/>
                <w:sz w:val="20"/>
                <w:szCs w:val="20"/>
              </w:rPr>
            </w:pPr>
            <w:r w:rsidRPr="00703FCB">
              <w:rPr>
                <w:rFonts w:ascii="Tahoma" w:hAnsi="Tahoma" w:cs="Tahoma"/>
                <w:b/>
                <w:bCs/>
                <w:color w:val="000000"/>
                <w:sz w:val="20"/>
                <w:szCs w:val="20"/>
              </w:rPr>
              <w:t> </w:t>
            </w:r>
          </w:p>
        </w:tc>
        <w:tc>
          <w:tcPr>
            <w:tcW w:w="2820" w:type="dxa"/>
            <w:tcBorders>
              <w:top w:val="nil"/>
              <w:left w:val="nil"/>
              <w:bottom w:val="single" w:sz="4" w:space="0" w:color="000000"/>
              <w:right w:val="nil"/>
            </w:tcBorders>
            <w:shd w:val="clear" w:color="auto" w:fill="auto"/>
            <w:noWrap/>
            <w:vAlign w:val="bottom"/>
            <w:hideMark/>
          </w:tcPr>
          <w:p w:rsidR="0027505D" w:rsidRPr="00703FCB" w:rsidRDefault="0027505D" w:rsidP="00124479">
            <w:pPr>
              <w:jc w:val="center"/>
              <w:rPr>
                <w:rFonts w:ascii="Tahoma" w:hAnsi="Tahoma" w:cs="Tahoma"/>
                <w:b/>
                <w:bCs/>
                <w:color w:val="000000"/>
                <w:sz w:val="20"/>
                <w:szCs w:val="20"/>
              </w:rPr>
            </w:pPr>
            <w:r w:rsidRPr="00703FCB">
              <w:rPr>
                <w:rFonts w:ascii="Tahoma" w:hAnsi="Tahoma" w:cs="Tahoma"/>
                <w:b/>
                <w:bCs/>
                <w:color w:val="000000"/>
                <w:sz w:val="20"/>
                <w:szCs w:val="20"/>
              </w:rPr>
              <w:t> </w:t>
            </w:r>
          </w:p>
        </w:tc>
        <w:tc>
          <w:tcPr>
            <w:tcW w:w="1720" w:type="dxa"/>
            <w:tcBorders>
              <w:top w:val="nil"/>
              <w:left w:val="nil"/>
              <w:bottom w:val="single" w:sz="4" w:space="0" w:color="000000"/>
              <w:right w:val="nil"/>
            </w:tcBorders>
            <w:shd w:val="clear" w:color="auto" w:fill="auto"/>
            <w:noWrap/>
            <w:vAlign w:val="bottom"/>
            <w:hideMark/>
          </w:tcPr>
          <w:p w:rsidR="0027505D" w:rsidRPr="00703FCB" w:rsidRDefault="0027505D" w:rsidP="00124479">
            <w:pPr>
              <w:jc w:val="center"/>
              <w:rPr>
                <w:rFonts w:ascii="Tahoma" w:hAnsi="Tahoma" w:cs="Tahoma"/>
                <w:b/>
                <w:bCs/>
                <w:color w:val="000000"/>
                <w:sz w:val="20"/>
                <w:szCs w:val="20"/>
              </w:rPr>
            </w:pPr>
            <w:r w:rsidRPr="00703FCB">
              <w:rPr>
                <w:rFonts w:ascii="Tahoma" w:hAnsi="Tahoma" w:cs="Tahoma"/>
                <w:b/>
                <w:bCs/>
                <w:color w:val="000000"/>
                <w:sz w:val="20"/>
                <w:szCs w:val="20"/>
              </w:rPr>
              <w:t> </w:t>
            </w:r>
          </w:p>
        </w:tc>
        <w:tc>
          <w:tcPr>
            <w:tcW w:w="1860" w:type="dxa"/>
            <w:tcBorders>
              <w:top w:val="nil"/>
              <w:left w:val="nil"/>
              <w:bottom w:val="single" w:sz="4" w:space="0" w:color="000000"/>
              <w:right w:val="nil"/>
            </w:tcBorders>
            <w:shd w:val="clear" w:color="auto" w:fill="auto"/>
            <w:noWrap/>
            <w:vAlign w:val="bottom"/>
            <w:hideMark/>
          </w:tcPr>
          <w:p w:rsidR="0027505D" w:rsidRPr="00703FCB" w:rsidRDefault="0027505D" w:rsidP="00124479">
            <w:pPr>
              <w:jc w:val="center"/>
              <w:rPr>
                <w:rFonts w:ascii="Tahoma" w:hAnsi="Tahoma" w:cs="Tahoma"/>
                <w:b/>
                <w:bCs/>
                <w:color w:val="000000"/>
                <w:sz w:val="20"/>
                <w:szCs w:val="20"/>
              </w:rPr>
            </w:pPr>
            <w:r w:rsidRPr="00703FCB">
              <w:rPr>
                <w:rFonts w:ascii="Tahoma" w:hAnsi="Tahoma" w:cs="Tahoma"/>
                <w:b/>
                <w:bCs/>
                <w:color w:val="000000"/>
                <w:sz w:val="20"/>
                <w:szCs w:val="20"/>
              </w:rPr>
              <w:t> </w:t>
            </w:r>
          </w:p>
        </w:tc>
        <w:tc>
          <w:tcPr>
            <w:tcW w:w="1840" w:type="dxa"/>
            <w:tcBorders>
              <w:top w:val="nil"/>
              <w:left w:val="nil"/>
              <w:bottom w:val="single" w:sz="4" w:space="0" w:color="000000"/>
              <w:right w:val="nil"/>
            </w:tcBorders>
            <w:shd w:val="clear" w:color="auto" w:fill="auto"/>
            <w:noWrap/>
            <w:vAlign w:val="bottom"/>
            <w:hideMark/>
          </w:tcPr>
          <w:p w:rsidR="0027505D" w:rsidRPr="00703FCB" w:rsidRDefault="0027505D" w:rsidP="00124479">
            <w:pPr>
              <w:jc w:val="center"/>
              <w:rPr>
                <w:rFonts w:ascii="Tahoma" w:hAnsi="Tahoma" w:cs="Tahoma"/>
                <w:b/>
                <w:bCs/>
                <w:color w:val="000000"/>
                <w:sz w:val="20"/>
                <w:szCs w:val="20"/>
              </w:rPr>
            </w:pPr>
            <w:r w:rsidRPr="00703FCB">
              <w:rPr>
                <w:rFonts w:ascii="Tahoma" w:hAnsi="Tahoma" w:cs="Tahoma"/>
                <w:b/>
                <w:bCs/>
                <w:color w:val="000000"/>
                <w:sz w:val="20"/>
                <w:szCs w:val="20"/>
              </w:rPr>
              <w:t> </w:t>
            </w:r>
          </w:p>
        </w:tc>
      </w:tr>
      <w:tr w:rsidR="0027505D" w:rsidRPr="00703FCB" w:rsidTr="00124479">
        <w:trPr>
          <w:trHeight w:val="241"/>
        </w:trPr>
        <w:tc>
          <w:tcPr>
            <w:tcW w:w="532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Код строки</w:t>
            </w:r>
          </w:p>
        </w:tc>
        <w:tc>
          <w:tcPr>
            <w:tcW w:w="282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Код расхода по бюджетной классификации</w:t>
            </w:r>
          </w:p>
        </w:tc>
        <w:tc>
          <w:tcPr>
            <w:tcW w:w="172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Утвержденные бюджетные назначения</w:t>
            </w:r>
          </w:p>
        </w:tc>
        <w:tc>
          <w:tcPr>
            <w:tcW w:w="186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Исполнено</w:t>
            </w:r>
          </w:p>
        </w:tc>
        <w:tc>
          <w:tcPr>
            <w:tcW w:w="184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Неисполненные назначения</w:t>
            </w:r>
          </w:p>
        </w:tc>
      </w:tr>
      <w:tr w:rsidR="0027505D" w:rsidRPr="00703FCB" w:rsidTr="00124479">
        <w:trPr>
          <w:trHeight w:val="280"/>
        </w:trPr>
        <w:tc>
          <w:tcPr>
            <w:tcW w:w="53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8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7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6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r>
      <w:tr w:rsidR="0027505D" w:rsidRPr="00703FCB" w:rsidTr="00124479">
        <w:trPr>
          <w:trHeight w:val="280"/>
        </w:trPr>
        <w:tc>
          <w:tcPr>
            <w:tcW w:w="53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8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7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6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r>
      <w:tr w:rsidR="0027505D" w:rsidRPr="00703FCB" w:rsidTr="00124479">
        <w:trPr>
          <w:trHeight w:val="240"/>
        </w:trPr>
        <w:tc>
          <w:tcPr>
            <w:tcW w:w="5320" w:type="dxa"/>
            <w:tcBorders>
              <w:top w:val="nil"/>
              <w:left w:val="single" w:sz="4" w:space="0" w:color="000000"/>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w:t>
            </w:r>
          </w:p>
        </w:tc>
        <w:tc>
          <w:tcPr>
            <w:tcW w:w="282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3</w:t>
            </w:r>
          </w:p>
        </w:tc>
        <w:tc>
          <w:tcPr>
            <w:tcW w:w="172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4</w:t>
            </w:r>
          </w:p>
        </w:tc>
        <w:tc>
          <w:tcPr>
            <w:tcW w:w="186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5</w:t>
            </w:r>
          </w:p>
        </w:tc>
        <w:tc>
          <w:tcPr>
            <w:tcW w:w="184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6</w:t>
            </w:r>
          </w:p>
        </w:tc>
      </w:tr>
      <w:tr w:rsidR="0027505D" w:rsidRPr="00703FCB" w:rsidTr="00124479">
        <w:trPr>
          <w:trHeight w:val="33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Расходы бюджета - всего</w:t>
            </w:r>
          </w:p>
        </w:tc>
        <w:tc>
          <w:tcPr>
            <w:tcW w:w="140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c>
          <w:tcPr>
            <w:tcW w:w="172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10 296 215,59</w:t>
            </w:r>
          </w:p>
        </w:tc>
        <w:tc>
          <w:tcPr>
            <w:tcW w:w="186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5 213 958,58</w:t>
            </w:r>
          </w:p>
        </w:tc>
        <w:tc>
          <w:tcPr>
            <w:tcW w:w="184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5 082 257,01</w:t>
            </w:r>
          </w:p>
        </w:tc>
      </w:tr>
      <w:tr w:rsidR="0027505D" w:rsidRPr="00703FCB" w:rsidTr="00124479">
        <w:trPr>
          <w:trHeight w:val="240"/>
        </w:trPr>
        <w:tc>
          <w:tcPr>
            <w:tcW w:w="5320" w:type="dxa"/>
            <w:tcBorders>
              <w:top w:val="nil"/>
              <w:left w:val="single" w:sz="4" w:space="0" w:color="000000"/>
              <w:bottom w:val="nil"/>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в том числе:</w:t>
            </w:r>
          </w:p>
        </w:tc>
        <w:tc>
          <w:tcPr>
            <w:tcW w:w="1400" w:type="dxa"/>
            <w:tcBorders>
              <w:top w:val="nil"/>
              <w:left w:val="nil"/>
              <w:bottom w:val="nil"/>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2820" w:type="dxa"/>
            <w:tcBorders>
              <w:top w:val="nil"/>
              <w:left w:val="nil"/>
              <w:bottom w:val="nil"/>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1720" w:type="dxa"/>
            <w:tcBorders>
              <w:top w:val="nil"/>
              <w:left w:val="nil"/>
              <w:bottom w:val="nil"/>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1860" w:type="dxa"/>
            <w:tcBorders>
              <w:top w:val="nil"/>
              <w:left w:val="nil"/>
              <w:bottom w:val="nil"/>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1840" w:type="dxa"/>
            <w:tcBorders>
              <w:top w:val="nil"/>
              <w:left w:val="nil"/>
              <w:bottom w:val="nil"/>
              <w:right w:val="single" w:sz="8"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lastRenderedPageBreak/>
              <w:t xml:space="preserve"> </w:t>
            </w:r>
            <w:r w:rsidR="0027505D" w:rsidRPr="00703FCB">
              <w:rPr>
                <w:rFonts w:ascii="Tahoma" w:hAnsi="Tahoma" w:cs="Tahoma"/>
                <w:color w:val="000000"/>
                <w:sz w:val="20"/>
                <w:szCs w:val="20"/>
              </w:rPr>
              <w:t>Обеспечение функций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1 053 600,00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678 132,40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375 467,60</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100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936 500,00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636 472,57</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300 027,43</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120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936 500,00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636 472,57</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300 027,43</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121</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496 983,50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129</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139 489,07</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111 900,00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39 895,83</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72 004,17</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111 900,00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39 895,83</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72 004,17</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услуг в сфере информационно-коммуникационных технологий</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242</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9 972,75</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Прочая закупка товаров, работ и услуг</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244</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29 923,08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800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5 200,00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1 764,00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3 436,00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850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5 200,00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1 764,00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3 436,00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Уплата налога на имущество организаций и земельного налога</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851</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564,00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Уплата прочих налогов, сборов</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0104 Ч5 Э 01 00200 852</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1 200,00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Резервный фонд администрации муниципального образования Чувашской Республики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0111 Ч4 1 01 73430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35 000,00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0111 Ч4 1 01 73430 800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35 000,00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Резервные средства</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0111 Ч4 1 01 73430 870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35 000,00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Выполнение других обязательств муниципального образования Чувашской Республики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0113 Ч5 Э 01 73770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3 653,50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2 653,50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1 000,00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0113 Ч5 Э 01 73770 800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3 653,50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2 653,50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1 000,00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0113 Ч5 Э 01 73770 850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3 653,50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2 653,50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1 000,00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Уплата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0113 Ч5 Э 01 73770 853</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2 653,50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0203 Ч4 1 04 51180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178 400,00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121 645,20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56 754,80</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0203 Ч4 1 04 51180 100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178 400,00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121 645,20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56 754,80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Расходы на выплаты персоналу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0203 Ч4 1 04 51180 120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178 400,00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121 645,20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56 754,80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Фонд оплаты труда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0203 Ч4 1 04 51180 121</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93 740,00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выплаты персоналу государственных (муниципальных) органов, за исключением фонда оплаты труда</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0203 Ч4 1 04 51180 122</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1 228,00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0203 Ч4 1 04 51180 129</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26 677,20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Обеспечение деятельности муниципальных учреждений, реализующих на территории Чувашской Республики государственную политику в области пожарной безопасности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0310 Ц8 1 01 70020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15 000,00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0310 Ц8 1 01 70020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15 000,00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0310 Ц8 1 01 70020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15 000,00</w:t>
            </w:r>
          </w:p>
        </w:tc>
      </w:tr>
      <w:tr w:rsidR="0027505D" w:rsidRPr="00703FCB" w:rsidTr="00124479">
        <w:trPr>
          <w:trHeight w:val="13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Финансовое обеспечение передаваемых государственных полномочий Чувашской Республики по организации на территории поселений и городских округов мероприятий при осуществлении деятельности по обращению с животными без владельцев, а также по расчету и предоставлению субвенций бюджетам поселений на осуществление указанных полномочий</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0405 Ц9 7 01 12750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2 987,00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2 987,00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0405 Ц9 7 01 12750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2 987,00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2 987,00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0405 Ц9 7 01 12750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2 987,00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2 987,00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Реализация проектов развития общественной инфраструктуры, основанных на местных инициативах</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Ц9 9 02 S6570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1 942 551,50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1 667 941,38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274 610,12</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Ц9 9 02 S6570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1 942 551,50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1 667 941,38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274 610,12</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Ц9 9 02 S6570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1 942 551,50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1 667 941,38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274 610,12</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Прочая закупка товаров, работ и услуг</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Ц9 9 02 S6570 244</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1 667 941,38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lastRenderedPageBreak/>
              <w:t xml:space="preserve"> </w:t>
            </w:r>
            <w:r w:rsidR="0027505D" w:rsidRPr="00703FCB">
              <w:rPr>
                <w:rFonts w:ascii="Tahoma" w:hAnsi="Tahoma" w:cs="Tahoma"/>
                <w:color w:val="000000"/>
                <w:sz w:val="20"/>
                <w:szCs w:val="20"/>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Ч2 1 03 74190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23 000,00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23 000,00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Ч2 1 03 74190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23 000,00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23 000,00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Ч2 1 03 74190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23 000,00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23 000,00</w:t>
            </w:r>
          </w:p>
        </w:tc>
      </w:tr>
      <w:tr w:rsidR="0027505D" w:rsidRPr="00703FCB" w:rsidTr="00124479">
        <w:trPr>
          <w:trHeight w:val="69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Капитальный ремонт, ремонт и содержание автомобильных дорог общего пользования местного значения в границах населенных пунктов поселения</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Ч2 1 03 S4190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1 913 100,00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1 271 074,87</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642 025,13</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Ч2 1 03 S4190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1 913 100,00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1 271 074,87</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642 025,13</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Ч2 1 03 S4190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1 913 100,00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1 271 074,87</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642 025,13</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Прочая закупка товаров, работ и услуг</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0409 Ч2 1 03 S4190 244</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1 271 074,87</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0412 A4 1 02 77590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200 000,00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118 300,00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81 700,00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0412 A4 1 02 77590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199 900,00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118 300,00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81 600,00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0412 A4 1 02 77590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199 900,00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118 300,00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81 600,00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Прочая закупка товаров, работ и услуг</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0412 A4 1 02 77590 244</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118 300,00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0412 A4 1 02 77590 800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Уплата налогов, сборов и иных платежей</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0412 A4 1 02 77590 850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100,00</w:t>
            </w:r>
          </w:p>
        </w:tc>
      </w:tr>
      <w:tr w:rsidR="0027505D" w:rsidRPr="00703FCB" w:rsidTr="00124479">
        <w:trPr>
          <w:trHeight w:val="11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Обеспечение жилыми помещениями по договорам социального найма категорий граждан, указанных в пунктах 3 и 6 части 1 статьи 11 Закона Чувашской Республики от 17 октября 2005 года № 42 "О регулировании жилищных отношений" и состоящих на учете в качестве нуждающихся в жилых помещениях</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0501 A2 1 03 12940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2 128 120,00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2 128 120,00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Капитальные вложения в объекты государственной (муниципальной) собственности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0501 A2 1 03 12940 400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2 128 120,00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2 128 120,00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Бюджетные инвестиции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0501 A2 1 03 12940 410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2 128 120,00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2 128 120,00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Выполнение других обязательств муниципального образования Чувашской Республики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0501 Ч5 Э 01 73770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0501 Ч5 Э 01 73770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0501 Ч5 Э 01 73770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7 500,00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Уличное освещение</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77400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519 304,09</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157 064,32</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362 239,77</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77400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491 800,00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129 560,76</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362 239,24</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77400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491 800,00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129 560,76</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362 239,24</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Прочая закупка товаров, работ и услуг</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77400 244</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129 560,76</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бюджетные ассигнования</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77400 800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27 504,09</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27 503,56</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0,53</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Исполнение судебных актов</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77400 830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27 504,09</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27 503,56</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0,53</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Исполнение судебных актов Российской Федерации и мировых соглашений по возмещению причиненного вреда</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77400 831</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27 503,56</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Реализация мероприятий по благоустройству территории</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77420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418 800,00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170 052,78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248 747,22</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77420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418 800,00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170 052,78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248 747,22</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77420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418 800,00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170 052,78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248 747,22</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Прочая закупка товаров, работ и услуг</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A5 1 02 77420 244</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170 052,78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Реализация проектов развития общественной инфраструктуры, основанных на местных инициативах</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Ц9 9 02 S6570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378 499,50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378 497,95</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1,55</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Ц9 9 02 S6570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378 499,50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378 497,95</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1,55</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Ц9 9 02 S6570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378 499,50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378 497,95</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1,55</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Прочая закупка товаров, работ и услуг</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0503 Ц9 9 02 S6570 244</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378 497,95</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Развитие и совершенствование системы мониторинга окружающей среды</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0603 Ч3 2 01 73180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6 610,18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389,82</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0603 Ч3 2 01 73180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6 610,18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389,82</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0603 Ч3 2 01 73180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7 000,00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6 610,18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389,82</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Прочая закупка товаров, работ и услуг</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0603 Ч3 2 01 73180 244</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6 610,18</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Обеспечение деятельности государственных учреждений культурно-досугового типа и народного творчества</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0801 Ц4 1 07 40390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1 439 000,00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631 286,00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807 714,00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0801 Ц4 1 07 40390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409 000,00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194 000,00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215 000,00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0801 Ц4 1 07 40390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409 000,00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194 000,00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215 000,00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Прочая закупка товаров, работ и услуг</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0801 Ц4 1 07 40390 244</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194 000,00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0801 Ц4 1 07 40390 500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1 030 000,00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437 286,00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592 714,00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lastRenderedPageBreak/>
              <w:t xml:space="preserve"> </w:t>
            </w:r>
            <w:r w:rsidR="0027505D" w:rsidRPr="00703FCB">
              <w:rPr>
                <w:rFonts w:ascii="Tahoma" w:hAnsi="Tahoma" w:cs="Tahoma"/>
                <w:color w:val="000000"/>
                <w:sz w:val="20"/>
                <w:szCs w:val="20"/>
              </w:rPr>
              <w:t>Иные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0801 Ц4 1 07 40390 540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1 030 000,00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437 286,00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592 714,00</w:t>
            </w:r>
          </w:p>
        </w:tc>
      </w:tr>
      <w:tr w:rsidR="0027505D" w:rsidRPr="00703FCB" w:rsidTr="00124479">
        <w:trPr>
          <w:trHeight w:val="91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Обеспечение деятельности централизованных бухгалтерий, учреждений (центров) финансового-производственного обеспечения, служб инженерно-хозяйственного сопровождения муниципальных образований</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0804 Ц4 1 08 40700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25 700,00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10 700,00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15 000,00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0804 Ц4 1 08 40700 500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25 700,00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10 700,00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15 000,00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межбюджетные трансферты</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0804 Ц4 1 08 40700 540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25 700,00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10 700,00</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15 000,00</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Пропаганда физической культуры и спорта</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1101 Ц5 1 01 71470 000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5 000,00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Закупка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1101 Ц5 1 01 71470 200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5 000,00</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Иные закупки товаров, работ и услуг для обеспечения государственных (муниципальных) нужд</w:t>
            </w:r>
          </w:p>
        </w:tc>
        <w:tc>
          <w:tcPr>
            <w:tcW w:w="140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200</w:t>
            </w:r>
          </w:p>
        </w:tc>
        <w:tc>
          <w:tcPr>
            <w:tcW w:w="28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993 1101 Ц5 1 01 71470 240</w:t>
            </w:r>
          </w:p>
        </w:tc>
        <w:tc>
          <w:tcPr>
            <w:tcW w:w="172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5 000,00</w:t>
            </w:r>
          </w:p>
        </w:tc>
        <w:tc>
          <w:tcPr>
            <w:tcW w:w="1860" w:type="dxa"/>
            <w:tcBorders>
              <w:top w:val="nil"/>
              <w:left w:val="nil"/>
              <w:bottom w:val="single" w:sz="4" w:space="0" w:color="000000"/>
              <w:right w:val="single" w:sz="4"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8" w:space="0" w:color="000000"/>
            </w:tcBorders>
            <w:shd w:val="clear" w:color="auto" w:fill="auto"/>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5 000,00</w:t>
            </w:r>
          </w:p>
        </w:tc>
      </w:tr>
      <w:tr w:rsidR="0027505D" w:rsidRPr="00703FCB" w:rsidTr="00124479">
        <w:trPr>
          <w:trHeight w:val="480"/>
        </w:trPr>
        <w:tc>
          <w:tcPr>
            <w:tcW w:w="532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Результат исполнения бюджета (дефицит / профицит)</w:t>
            </w:r>
          </w:p>
        </w:tc>
        <w:tc>
          <w:tcPr>
            <w:tcW w:w="1400" w:type="dxa"/>
            <w:tcBorders>
              <w:top w:val="single" w:sz="8" w:space="0" w:color="000000"/>
              <w:left w:val="nil"/>
              <w:bottom w:val="single" w:sz="8"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450</w:t>
            </w:r>
          </w:p>
        </w:tc>
        <w:tc>
          <w:tcPr>
            <w:tcW w:w="2820" w:type="dxa"/>
            <w:tcBorders>
              <w:top w:val="single" w:sz="8" w:space="0" w:color="000000"/>
              <w:left w:val="nil"/>
              <w:bottom w:val="single" w:sz="8" w:space="0" w:color="000000"/>
              <w:right w:val="single" w:sz="4"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c>
          <w:tcPr>
            <w:tcW w:w="1720" w:type="dxa"/>
            <w:tcBorders>
              <w:top w:val="single" w:sz="8" w:space="0" w:color="000000"/>
              <w:left w:val="nil"/>
              <w:bottom w:val="single" w:sz="8"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-355 952,59</w:t>
            </w:r>
          </w:p>
        </w:tc>
        <w:tc>
          <w:tcPr>
            <w:tcW w:w="1860" w:type="dxa"/>
            <w:tcBorders>
              <w:top w:val="single" w:sz="8" w:space="0" w:color="000000"/>
              <w:left w:val="nil"/>
              <w:bottom w:val="single" w:sz="8"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563 063,78</w:t>
            </w:r>
          </w:p>
        </w:tc>
        <w:tc>
          <w:tcPr>
            <w:tcW w:w="1840" w:type="dxa"/>
            <w:tcBorders>
              <w:top w:val="single" w:sz="8" w:space="0" w:color="000000"/>
              <w:left w:val="nil"/>
              <w:bottom w:val="single" w:sz="8"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8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7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86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84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300"/>
        </w:trPr>
        <w:tc>
          <w:tcPr>
            <w:tcW w:w="53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40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28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72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86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c>
          <w:tcPr>
            <w:tcW w:w="184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sz w:val="20"/>
                <w:szCs w:val="20"/>
              </w:rPr>
            </w:pPr>
          </w:p>
        </w:tc>
      </w:tr>
    </w:tbl>
    <w:p w:rsidR="0027505D" w:rsidRPr="00703FCB" w:rsidRDefault="0027505D" w:rsidP="00124479">
      <w:pPr>
        <w:rPr>
          <w:rFonts w:ascii="Tahoma" w:hAnsi="Tahoma" w:cs="Tahoma"/>
          <w:sz w:val="20"/>
          <w:szCs w:val="20"/>
        </w:rPr>
      </w:pPr>
    </w:p>
    <w:tbl>
      <w:tblPr>
        <w:tblW w:w="14780" w:type="dxa"/>
        <w:tblInd w:w="93" w:type="dxa"/>
        <w:tblLook w:val="04A0" w:firstRow="1" w:lastRow="0" w:firstColumn="1" w:lastColumn="0" w:noHBand="0" w:noVBand="1"/>
      </w:tblPr>
      <w:tblGrid>
        <w:gridCol w:w="5320"/>
        <w:gridCol w:w="1400"/>
        <w:gridCol w:w="2860"/>
        <w:gridCol w:w="1540"/>
        <w:gridCol w:w="1840"/>
        <w:gridCol w:w="1820"/>
      </w:tblGrid>
      <w:tr w:rsidR="0027505D" w:rsidRPr="00703FCB" w:rsidTr="00124479">
        <w:trPr>
          <w:trHeight w:val="300"/>
        </w:trPr>
        <w:tc>
          <w:tcPr>
            <w:tcW w:w="5320" w:type="dxa"/>
            <w:tcBorders>
              <w:top w:val="nil"/>
              <w:left w:val="nil"/>
              <w:bottom w:val="nil"/>
              <w:right w:val="nil"/>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400" w:type="dxa"/>
            <w:tcBorders>
              <w:top w:val="nil"/>
              <w:left w:val="nil"/>
              <w:bottom w:val="nil"/>
              <w:right w:val="nil"/>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860" w:type="dxa"/>
            <w:tcBorders>
              <w:top w:val="nil"/>
              <w:left w:val="nil"/>
              <w:bottom w:val="nil"/>
              <w:right w:val="nil"/>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154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840" w:type="dxa"/>
            <w:tcBorders>
              <w:top w:val="nil"/>
              <w:left w:val="nil"/>
              <w:bottom w:val="nil"/>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820" w:type="dxa"/>
            <w:tcBorders>
              <w:top w:val="nil"/>
              <w:left w:val="nil"/>
              <w:bottom w:val="nil"/>
              <w:right w:val="nil"/>
            </w:tcBorders>
            <w:shd w:val="clear" w:color="auto" w:fill="auto"/>
            <w:noWrap/>
            <w:vAlign w:val="bottom"/>
            <w:hideMark/>
          </w:tcPr>
          <w:p w:rsidR="0027505D" w:rsidRPr="00703FCB" w:rsidRDefault="00124479" w:rsidP="00124479">
            <w:pPr>
              <w:jc w:val="right"/>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Форма 0503117</w:t>
            </w:r>
            <w:r>
              <w:rPr>
                <w:rFonts w:ascii="Tahoma" w:hAnsi="Tahoma" w:cs="Tahoma"/>
                <w:color w:val="000000"/>
                <w:sz w:val="20"/>
                <w:szCs w:val="20"/>
              </w:rPr>
              <w:t xml:space="preserve"> </w:t>
            </w:r>
            <w:r w:rsidR="0027505D" w:rsidRPr="00703FCB">
              <w:rPr>
                <w:rFonts w:ascii="Tahoma" w:hAnsi="Tahoma" w:cs="Tahoma"/>
                <w:color w:val="000000"/>
                <w:sz w:val="20"/>
                <w:szCs w:val="20"/>
              </w:rPr>
              <w:t>с.3</w:t>
            </w:r>
          </w:p>
        </w:tc>
      </w:tr>
      <w:tr w:rsidR="0027505D" w:rsidRPr="00703FCB" w:rsidTr="00124479">
        <w:trPr>
          <w:trHeight w:val="282"/>
        </w:trPr>
        <w:tc>
          <w:tcPr>
            <w:tcW w:w="14780" w:type="dxa"/>
            <w:gridSpan w:val="6"/>
            <w:tcBorders>
              <w:top w:val="nil"/>
              <w:left w:val="nil"/>
              <w:bottom w:val="nil"/>
              <w:right w:val="nil"/>
            </w:tcBorders>
            <w:shd w:val="clear" w:color="auto" w:fill="auto"/>
            <w:noWrap/>
            <w:vAlign w:val="bottom"/>
            <w:hideMark/>
          </w:tcPr>
          <w:p w:rsidR="0027505D" w:rsidRPr="00703FCB" w:rsidRDefault="00124479" w:rsidP="00124479">
            <w:pPr>
              <w:jc w:val="center"/>
              <w:rPr>
                <w:rFonts w:ascii="Tahoma" w:hAnsi="Tahoma" w:cs="Tahoma"/>
                <w:b/>
                <w:bCs/>
                <w:color w:val="000000"/>
                <w:sz w:val="20"/>
                <w:szCs w:val="20"/>
              </w:rPr>
            </w:pPr>
            <w:r>
              <w:rPr>
                <w:rFonts w:ascii="Tahoma" w:hAnsi="Tahoma" w:cs="Tahoma"/>
                <w:b/>
                <w:bCs/>
                <w:color w:val="000000"/>
                <w:sz w:val="20"/>
                <w:szCs w:val="20"/>
              </w:rPr>
              <w:t xml:space="preserve">                 </w:t>
            </w:r>
            <w:r w:rsidR="0027505D" w:rsidRPr="00703FCB">
              <w:rPr>
                <w:rFonts w:ascii="Tahoma" w:hAnsi="Tahoma" w:cs="Tahoma"/>
                <w:b/>
                <w:bCs/>
                <w:color w:val="000000"/>
                <w:sz w:val="20"/>
                <w:szCs w:val="20"/>
              </w:rPr>
              <w:t>3. Источники финансирования дефицита бюджета</w:t>
            </w:r>
          </w:p>
        </w:tc>
      </w:tr>
      <w:tr w:rsidR="0027505D" w:rsidRPr="00703FCB" w:rsidTr="00124479">
        <w:trPr>
          <w:trHeight w:val="240"/>
        </w:trPr>
        <w:tc>
          <w:tcPr>
            <w:tcW w:w="5320" w:type="dxa"/>
            <w:tcBorders>
              <w:top w:val="nil"/>
              <w:left w:val="nil"/>
              <w:bottom w:val="single" w:sz="4" w:space="0" w:color="000000"/>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400" w:type="dxa"/>
            <w:tcBorders>
              <w:top w:val="nil"/>
              <w:left w:val="nil"/>
              <w:bottom w:val="single" w:sz="4" w:space="0" w:color="000000"/>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2860" w:type="dxa"/>
            <w:tcBorders>
              <w:top w:val="nil"/>
              <w:left w:val="nil"/>
              <w:bottom w:val="single" w:sz="4" w:space="0" w:color="000000"/>
              <w:right w:val="nil"/>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1540" w:type="dxa"/>
            <w:tcBorders>
              <w:top w:val="nil"/>
              <w:left w:val="nil"/>
              <w:bottom w:val="single" w:sz="4" w:space="0" w:color="000000"/>
              <w:right w:val="nil"/>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1840" w:type="dxa"/>
            <w:tcBorders>
              <w:top w:val="nil"/>
              <w:left w:val="nil"/>
              <w:bottom w:val="single" w:sz="4" w:space="0" w:color="000000"/>
              <w:right w:val="nil"/>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 </w:t>
            </w:r>
          </w:p>
        </w:tc>
        <w:tc>
          <w:tcPr>
            <w:tcW w:w="1820" w:type="dxa"/>
            <w:tcBorders>
              <w:top w:val="nil"/>
              <w:left w:val="nil"/>
              <w:bottom w:val="single" w:sz="4" w:space="0" w:color="000000"/>
              <w:right w:val="nil"/>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70"/>
        </w:trPr>
        <w:tc>
          <w:tcPr>
            <w:tcW w:w="532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xml:space="preserve"> Наименование показателя</w:t>
            </w:r>
          </w:p>
        </w:tc>
        <w:tc>
          <w:tcPr>
            <w:tcW w:w="140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Код строки</w:t>
            </w:r>
          </w:p>
        </w:tc>
        <w:tc>
          <w:tcPr>
            <w:tcW w:w="286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Код источника финансирования дефицита бюджета по бюджетной классификации</w:t>
            </w:r>
          </w:p>
        </w:tc>
        <w:tc>
          <w:tcPr>
            <w:tcW w:w="154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Утвержденные бюджетные назначения</w:t>
            </w:r>
          </w:p>
        </w:tc>
        <w:tc>
          <w:tcPr>
            <w:tcW w:w="184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Исполнено</w:t>
            </w:r>
          </w:p>
        </w:tc>
        <w:tc>
          <w:tcPr>
            <w:tcW w:w="1820" w:type="dxa"/>
            <w:vMerge w:val="restart"/>
            <w:tcBorders>
              <w:top w:val="nil"/>
              <w:left w:val="single" w:sz="4" w:space="0" w:color="000000"/>
              <w:bottom w:val="single" w:sz="4" w:space="0" w:color="000000"/>
              <w:right w:val="single" w:sz="4" w:space="0" w:color="000000"/>
            </w:tcBorders>
            <w:shd w:val="clear" w:color="auto" w:fill="auto"/>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Неисполненные назначения</w:t>
            </w:r>
          </w:p>
        </w:tc>
      </w:tr>
      <w:tr w:rsidR="0027505D" w:rsidRPr="00703FCB" w:rsidTr="00124479">
        <w:trPr>
          <w:trHeight w:val="280"/>
        </w:trPr>
        <w:tc>
          <w:tcPr>
            <w:tcW w:w="53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86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5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r>
      <w:tr w:rsidR="0027505D" w:rsidRPr="00703FCB" w:rsidTr="00124479">
        <w:trPr>
          <w:trHeight w:val="280"/>
        </w:trPr>
        <w:tc>
          <w:tcPr>
            <w:tcW w:w="53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86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5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r>
      <w:tr w:rsidR="0027505D" w:rsidRPr="00703FCB" w:rsidTr="00124479">
        <w:trPr>
          <w:trHeight w:val="280"/>
        </w:trPr>
        <w:tc>
          <w:tcPr>
            <w:tcW w:w="53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86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5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r>
      <w:tr w:rsidR="0027505D" w:rsidRPr="00703FCB" w:rsidTr="00124479">
        <w:trPr>
          <w:trHeight w:val="280"/>
        </w:trPr>
        <w:tc>
          <w:tcPr>
            <w:tcW w:w="53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40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286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5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4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c>
          <w:tcPr>
            <w:tcW w:w="1820" w:type="dxa"/>
            <w:vMerge/>
            <w:tcBorders>
              <w:top w:val="nil"/>
              <w:left w:val="single" w:sz="4" w:space="0" w:color="000000"/>
              <w:bottom w:val="single" w:sz="4" w:space="0" w:color="000000"/>
              <w:right w:val="single" w:sz="4" w:space="0" w:color="000000"/>
            </w:tcBorders>
            <w:vAlign w:val="center"/>
            <w:hideMark/>
          </w:tcPr>
          <w:p w:rsidR="0027505D" w:rsidRPr="00703FCB" w:rsidRDefault="0027505D" w:rsidP="00124479">
            <w:pPr>
              <w:rPr>
                <w:rFonts w:ascii="Tahoma" w:hAnsi="Tahoma" w:cs="Tahoma"/>
                <w:color w:val="000000"/>
                <w:sz w:val="20"/>
                <w:szCs w:val="20"/>
              </w:rPr>
            </w:pPr>
          </w:p>
        </w:tc>
      </w:tr>
      <w:tr w:rsidR="0027505D" w:rsidRPr="00703FCB" w:rsidTr="00124479">
        <w:trPr>
          <w:trHeight w:val="240"/>
        </w:trPr>
        <w:tc>
          <w:tcPr>
            <w:tcW w:w="5320" w:type="dxa"/>
            <w:tcBorders>
              <w:top w:val="nil"/>
              <w:left w:val="single" w:sz="4" w:space="0" w:color="000000"/>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1</w:t>
            </w:r>
          </w:p>
        </w:tc>
        <w:tc>
          <w:tcPr>
            <w:tcW w:w="140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2</w:t>
            </w:r>
          </w:p>
        </w:tc>
        <w:tc>
          <w:tcPr>
            <w:tcW w:w="286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3</w:t>
            </w:r>
          </w:p>
        </w:tc>
        <w:tc>
          <w:tcPr>
            <w:tcW w:w="154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4</w:t>
            </w:r>
          </w:p>
        </w:tc>
        <w:tc>
          <w:tcPr>
            <w:tcW w:w="184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5</w:t>
            </w:r>
          </w:p>
        </w:tc>
        <w:tc>
          <w:tcPr>
            <w:tcW w:w="1820" w:type="dxa"/>
            <w:tcBorders>
              <w:top w:val="nil"/>
              <w:left w:val="nil"/>
              <w:bottom w:val="single" w:sz="8"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6</w:t>
            </w:r>
          </w:p>
        </w:tc>
      </w:tr>
      <w:tr w:rsidR="0027505D" w:rsidRPr="00703FCB" w:rsidTr="00124479">
        <w:trPr>
          <w:trHeight w:val="36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Источники финансирования дефицита бюджета -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500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355 952,59</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-563 063,78</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919 016,37</w:t>
            </w:r>
          </w:p>
        </w:tc>
      </w:tr>
      <w:tr w:rsidR="0027505D" w:rsidRPr="00703FCB" w:rsidTr="00124479">
        <w:trPr>
          <w:trHeight w:val="24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ind w:firstLineChars="200" w:firstLine="400"/>
              <w:rPr>
                <w:rFonts w:ascii="Tahoma" w:hAnsi="Tahoma" w:cs="Tahoma"/>
                <w:color w:val="000000"/>
                <w:sz w:val="20"/>
                <w:szCs w:val="20"/>
              </w:rPr>
            </w:pPr>
            <w:r w:rsidRPr="00703FCB">
              <w:rPr>
                <w:rFonts w:ascii="Tahoma" w:hAnsi="Tahoma" w:cs="Tahoma"/>
                <w:color w:val="000000"/>
                <w:sz w:val="20"/>
                <w:szCs w:val="20"/>
              </w:rPr>
              <w:t>в том числе:</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154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184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1820" w:type="dxa"/>
            <w:tcBorders>
              <w:top w:val="nil"/>
              <w:left w:val="nil"/>
              <w:bottom w:val="single" w:sz="4" w:space="0" w:color="000000"/>
              <w:right w:val="single" w:sz="8"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36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источники внутреннего финансирования бюджета</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520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240"/>
        </w:trPr>
        <w:tc>
          <w:tcPr>
            <w:tcW w:w="5320" w:type="dxa"/>
            <w:tcBorders>
              <w:top w:val="nil"/>
              <w:left w:val="single" w:sz="4" w:space="0" w:color="000000"/>
              <w:bottom w:val="nil"/>
              <w:right w:val="single" w:sz="8" w:space="0" w:color="000000"/>
            </w:tcBorders>
            <w:shd w:val="clear" w:color="auto" w:fill="auto"/>
            <w:vAlign w:val="bottom"/>
            <w:hideMark/>
          </w:tcPr>
          <w:p w:rsidR="0027505D" w:rsidRPr="00703FCB" w:rsidRDefault="0027505D" w:rsidP="00124479">
            <w:pPr>
              <w:ind w:firstLineChars="200" w:firstLine="400"/>
              <w:rPr>
                <w:rFonts w:ascii="Tahoma" w:hAnsi="Tahoma" w:cs="Tahoma"/>
                <w:color w:val="000000"/>
                <w:sz w:val="20"/>
                <w:szCs w:val="20"/>
              </w:rPr>
            </w:pPr>
            <w:r w:rsidRPr="00703FCB">
              <w:rPr>
                <w:rFonts w:ascii="Tahoma" w:hAnsi="Tahoma" w:cs="Tahoma"/>
                <w:color w:val="000000"/>
                <w:sz w:val="20"/>
                <w:szCs w:val="20"/>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154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184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1820" w:type="dxa"/>
            <w:tcBorders>
              <w:top w:val="nil"/>
              <w:left w:val="nil"/>
              <w:bottom w:val="single" w:sz="4" w:space="0" w:color="000000"/>
              <w:right w:val="single" w:sz="8"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82"/>
        </w:trPr>
        <w:tc>
          <w:tcPr>
            <w:tcW w:w="532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источники внешнего финансирования бюджета</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620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w:t>
            </w:r>
          </w:p>
        </w:tc>
      </w:tr>
      <w:tr w:rsidR="0027505D" w:rsidRPr="00703FCB" w:rsidTr="00124479">
        <w:trPr>
          <w:trHeight w:val="259"/>
        </w:trPr>
        <w:tc>
          <w:tcPr>
            <w:tcW w:w="5320" w:type="dxa"/>
            <w:tcBorders>
              <w:top w:val="nil"/>
              <w:left w:val="single" w:sz="4" w:space="0" w:color="000000"/>
              <w:bottom w:val="single" w:sz="4" w:space="0" w:color="000000"/>
              <w:right w:val="single" w:sz="8" w:space="0" w:color="000000"/>
            </w:tcBorders>
            <w:shd w:val="clear" w:color="auto" w:fill="auto"/>
            <w:noWrap/>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из них:</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 </w:t>
            </w:r>
          </w:p>
        </w:tc>
        <w:tc>
          <w:tcPr>
            <w:tcW w:w="154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184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c>
          <w:tcPr>
            <w:tcW w:w="1820" w:type="dxa"/>
            <w:tcBorders>
              <w:top w:val="nil"/>
              <w:left w:val="nil"/>
              <w:bottom w:val="single" w:sz="4" w:space="0" w:color="000000"/>
              <w:right w:val="single" w:sz="8" w:space="0" w:color="000000"/>
            </w:tcBorders>
            <w:shd w:val="clear" w:color="auto" w:fill="auto"/>
            <w:noWrap/>
            <w:vAlign w:val="center"/>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 </w:t>
            </w:r>
          </w:p>
        </w:tc>
      </w:tr>
      <w:tr w:rsidR="0027505D" w:rsidRPr="00703FCB" w:rsidTr="00124479">
        <w:trPr>
          <w:trHeight w:val="282"/>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Изменение остатков средств</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700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000 01 00 00 00 00 0000 000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355 952,59</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-563 063,78</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355 952,59</w:t>
            </w:r>
          </w:p>
        </w:tc>
      </w:tr>
      <w:tr w:rsidR="0027505D" w:rsidRPr="00703FCB" w:rsidTr="00124479">
        <w:trPr>
          <w:trHeight w:val="282"/>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увеличение остатков средств,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000 01 05 00 00 00 0000 500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-9 940 263,00</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-5 780 920,14</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Увеличение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992 01 00 00 00 00 0000 500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-9 940 263,00</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-5 780 920,14</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Увеличение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992 01 05 02 00 00 0000 500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-9 940 263,00</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-5 780 920,14</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Увеличение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992 01 05 02 01 00 0000 510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-9 940 263,00</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-5 780 920,14</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Увеличение прочих остатков денежных средств бюджетов сельских поселений</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710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992 01 05 02 01 10 0000 510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-9 940 263,00</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-5 780 920,14</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282"/>
        </w:trPr>
        <w:tc>
          <w:tcPr>
            <w:tcW w:w="532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27505D" w:rsidRPr="00703FCB" w:rsidRDefault="0027505D" w:rsidP="00124479">
            <w:pPr>
              <w:rPr>
                <w:rFonts w:ascii="Tahoma" w:hAnsi="Tahoma" w:cs="Tahoma"/>
                <w:color w:val="000000"/>
                <w:sz w:val="20"/>
                <w:szCs w:val="20"/>
              </w:rPr>
            </w:pPr>
            <w:r w:rsidRPr="00703FCB">
              <w:rPr>
                <w:rFonts w:ascii="Tahoma" w:hAnsi="Tahoma" w:cs="Tahoma"/>
                <w:color w:val="000000"/>
                <w:sz w:val="20"/>
                <w:szCs w:val="20"/>
              </w:rPr>
              <w:t>уменьшение остатков средств, всего</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000 01 05 00 00 00 0000 600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10 296 215,59</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5 217 856,36</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Уменьшение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992 01 00 00 00 00 0000 600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10 296 215,59</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5 217 856,36</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Уменьшение прочих остатков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992 01 05 02 00 00 0000 600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10 296 215,59</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5 217 856,36</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300"/>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Уменьшение прочих остатков денежных средств бюджетов</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992 01 05 02 01 00 0000 610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10 296 215,59</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5 217 856,36</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r w:rsidR="0027505D" w:rsidRPr="00703FCB" w:rsidTr="00124479">
        <w:trPr>
          <w:trHeight w:val="465"/>
        </w:trPr>
        <w:tc>
          <w:tcPr>
            <w:tcW w:w="5320" w:type="dxa"/>
            <w:tcBorders>
              <w:top w:val="nil"/>
              <w:left w:val="single" w:sz="4" w:space="0" w:color="000000"/>
              <w:bottom w:val="single" w:sz="4" w:space="0" w:color="000000"/>
              <w:right w:val="single" w:sz="8" w:space="0" w:color="000000"/>
            </w:tcBorders>
            <w:shd w:val="clear" w:color="auto" w:fill="auto"/>
            <w:vAlign w:val="bottom"/>
            <w:hideMark/>
          </w:tcPr>
          <w:p w:rsidR="0027505D" w:rsidRPr="00703FCB" w:rsidRDefault="00124479" w:rsidP="00124479">
            <w:pPr>
              <w:rPr>
                <w:rFonts w:ascii="Tahoma" w:hAnsi="Tahoma" w:cs="Tahoma"/>
                <w:color w:val="000000"/>
                <w:sz w:val="20"/>
                <w:szCs w:val="20"/>
              </w:rPr>
            </w:pPr>
            <w:r>
              <w:rPr>
                <w:rFonts w:ascii="Tahoma" w:hAnsi="Tahoma" w:cs="Tahoma"/>
                <w:color w:val="000000"/>
                <w:sz w:val="20"/>
                <w:szCs w:val="20"/>
              </w:rPr>
              <w:t xml:space="preserve"> </w:t>
            </w:r>
            <w:r w:rsidR="0027505D" w:rsidRPr="00703FCB">
              <w:rPr>
                <w:rFonts w:ascii="Tahoma" w:hAnsi="Tahoma" w:cs="Tahoma"/>
                <w:color w:val="000000"/>
                <w:sz w:val="20"/>
                <w:szCs w:val="20"/>
              </w:rPr>
              <w:t>Уменьшение прочих остатков денежных средств бюджетов сельских поселений</w:t>
            </w:r>
          </w:p>
        </w:tc>
        <w:tc>
          <w:tcPr>
            <w:tcW w:w="140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720</w:t>
            </w:r>
          </w:p>
        </w:tc>
        <w:tc>
          <w:tcPr>
            <w:tcW w:w="2860" w:type="dxa"/>
            <w:tcBorders>
              <w:top w:val="nil"/>
              <w:left w:val="nil"/>
              <w:bottom w:val="single" w:sz="4" w:space="0" w:color="000000"/>
              <w:right w:val="single" w:sz="4" w:space="0" w:color="000000"/>
            </w:tcBorders>
            <w:shd w:val="clear" w:color="auto" w:fill="auto"/>
            <w:noWrap/>
            <w:vAlign w:val="center"/>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992 01 05 02 01 10 0000 610</w:t>
            </w:r>
          </w:p>
        </w:tc>
        <w:tc>
          <w:tcPr>
            <w:tcW w:w="15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10 296 215,59</w:t>
            </w:r>
          </w:p>
        </w:tc>
        <w:tc>
          <w:tcPr>
            <w:tcW w:w="1840" w:type="dxa"/>
            <w:tcBorders>
              <w:top w:val="nil"/>
              <w:left w:val="nil"/>
              <w:bottom w:val="single" w:sz="4" w:space="0" w:color="000000"/>
              <w:right w:val="single" w:sz="4" w:space="0" w:color="000000"/>
            </w:tcBorders>
            <w:shd w:val="clear" w:color="auto" w:fill="auto"/>
            <w:noWrap/>
            <w:vAlign w:val="bottom"/>
            <w:hideMark/>
          </w:tcPr>
          <w:p w:rsidR="0027505D" w:rsidRPr="00703FCB" w:rsidRDefault="0027505D" w:rsidP="00124479">
            <w:pPr>
              <w:jc w:val="right"/>
              <w:rPr>
                <w:rFonts w:ascii="Tahoma" w:hAnsi="Tahoma" w:cs="Tahoma"/>
                <w:color w:val="000000"/>
                <w:sz w:val="20"/>
                <w:szCs w:val="20"/>
              </w:rPr>
            </w:pPr>
            <w:r w:rsidRPr="00703FCB">
              <w:rPr>
                <w:rFonts w:ascii="Tahoma" w:hAnsi="Tahoma" w:cs="Tahoma"/>
                <w:color w:val="000000"/>
                <w:sz w:val="20"/>
                <w:szCs w:val="20"/>
              </w:rPr>
              <w:t>5 217 856,36</w:t>
            </w:r>
          </w:p>
        </w:tc>
        <w:tc>
          <w:tcPr>
            <w:tcW w:w="1820" w:type="dxa"/>
            <w:tcBorders>
              <w:top w:val="nil"/>
              <w:left w:val="nil"/>
              <w:bottom w:val="single" w:sz="4" w:space="0" w:color="000000"/>
              <w:right w:val="single" w:sz="8" w:space="0" w:color="000000"/>
            </w:tcBorders>
            <w:shd w:val="clear" w:color="auto" w:fill="auto"/>
            <w:noWrap/>
            <w:vAlign w:val="bottom"/>
            <w:hideMark/>
          </w:tcPr>
          <w:p w:rsidR="0027505D" w:rsidRPr="00703FCB" w:rsidRDefault="0027505D" w:rsidP="00124479">
            <w:pPr>
              <w:jc w:val="center"/>
              <w:rPr>
                <w:rFonts w:ascii="Tahoma" w:hAnsi="Tahoma" w:cs="Tahoma"/>
                <w:color w:val="000000"/>
                <w:sz w:val="20"/>
                <w:szCs w:val="20"/>
              </w:rPr>
            </w:pPr>
            <w:r w:rsidRPr="00703FCB">
              <w:rPr>
                <w:rFonts w:ascii="Tahoma" w:hAnsi="Tahoma" w:cs="Tahoma"/>
                <w:color w:val="000000"/>
                <w:sz w:val="20"/>
                <w:szCs w:val="20"/>
              </w:rPr>
              <w:t>X</w:t>
            </w:r>
          </w:p>
        </w:tc>
      </w:tr>
    </w:tbl>
    <w:p w:rsidR="0027505D" w:rsidRPr="00703FCB" w:rsidRDefault="0027505D" w:rsidP="00124479">
      <w:pPr>
        <w:rPr>
          <w:rFonts w:ascii="Tahoma" w:hAnsi="Tahoma" w:cs="Tahoma"/>
          <w:sz w:val="20"/>
          <w:szCs w:val="20"/>
        </w:rPr>
      </w:pPr>
    </w:p>
    <w:tbl>
      <w:tblPr>
        <w:tblW w:w="5000" w:type="pct"/>
        <w:tblLook w:val="04A0" w:firstRow="1" w:lastRow="0" w:firstColumn="1" w:lastColumn="0" w:noHBand="0" w:noVBand="1"/>
      </w:tblPr>
      <w:tblGrid>
        <w:gridCol w:w="6577"/>
        <w:gridCol w:w="2216"/>
        <w:gridCol w:w="6346"/>
      </w:tblGrid>
      <w:tr w:rsidR="005C7447" w:rsidTr="005C7447">
        <w:trPr>
          <w:cantSplit/>
          <w:trHeight w:val="612"/>
        </w:trPr>
        <w:tc>
          <w:tcPr>
            <w:tcW w:w="2172" w:type="pct"/>
            <w:hideMark/>
          </w:tcPr>
          <w:p w:rsidR="005C7447" w:rsidRDefault="005C7447" w:rsidP="00124479">
            <w:pPr>
              <w:pStyle w:val="afd"/>
              <w:tabs>
                <w:tab w:val="left" w:pos="4285"/>
              </w:tabs>
              <w:spacing w:before="80"/>
              <w:jc w:val="center"/>
              <w:rPr>
                <w:rFonts w:ascii="Tahoma" w:hAnsi="Tahoma" w:cs="Tahoma"/>
              </w:rPr>
            </w:pPr>
            <w:r>
              <w:rPr>
                <w:rFonts w:ascii="Tahoma" w:hAnsi="Tahoma" w:cs="Tahoma"/>
                <w:b/>
                <w:bCs/>
                <w:color w:val="000000"/>
              </w:rPr>
              <w:t>ЧĂВАШ РЕСПУБЛИКИ</w:t>
            </w:r>
          </w:p>
          <w:p w:rsidR="005C7447" w:rsidRDefault="005C7447" w:rsidP="00124479">
            <w:pPr>
              <w:pStyle w:val="afd"/>
              <w:tabs>
                <w:tab w:val="left" w:pos="4285"/>
              </w:tabs>
              <w:spacing w:before="80"/>
              <w:jc w:val="center"/>
              <w:rPr>
                <w:rFonts w:ascii="Tahoma" w:hAnsi="Tahoma" w:cs="Tahoma"/>
              </w:rPr>
            </w:pPr>
            <w:r>
              <w:rPr>
                <w:rFonts w:ascii="Tahoma" w:hAnsi="Tahoma" w:cs="Tahoma"/>
                <w:b/>
                <w:bCs/>
                <w:color w:val="000000"/>
              </w:rPr>
              <w:t>СĚНТĚРВĂРРИ</w:t>
            </w:r>
            <w:r w:rsidR="00124479">
              <w:rPr>
                <w:rFonts w:ascii="Tahoma" w:hAnsi="Tahoma" w:cs="Tahoma"/>
                <w:b/>
                <w:bCs/>
                <w:color w:val="000000"/>
              </w:rPr>
              <w:t xml:space="preserve"> </w:t>
            </w:r>
            <w:r>
              <w:rPr>
                <w:rFonts w:ascii="Tahoma" w:hAnsi="Tahoma" w:cs="Tahoma"/>
                <w:b/>
                <w:bCs/>
                <w:color w:val="000000"/>
              </w:rPr>
              <w:t>РАЙОНĚ</w:t>
            </w:r>
          </w:p>
        </w:tc>
        <w:tc>
          <w:tcPr>
            <w:tcW w:w="732" w:type="pct"/>
            <w:vMerge w:val="restart"/>
            <w:vAlign w:val="center"/>
            <w:hideMark/>
          </w:tcPr>
          <w:p w:rsidR="005C7447" w:rsidRDefault="005C7447" w:rsidP="00124479">
            <w:pPr>
              <w:snapToGrid w:val="0"/>
              <w:rPr>
                <w:rFonts w:ascii="Tahoma" w:hAnsi="Tahoma" w:cs="Tahoma"/>
                <w:b/>
                <w:bCs/>
                <w:i/>
                <w:color w:val="000000"/>
                <w:sz w:val="20"/>
              </w:rPr>
            </w:pPr>
            <w:r>
              <w:rPr>
                <w:rFonts w:ascii="Times New Roman" w:hAnsi="Times New Roman"/>
                <w:b/>
                <w:i/>
                <w:noProof/>
                <w:sz w:val="28"/>
                <w:szCs w:val="20"/>
              </w:rPr>
              <w:drawing>
                <wp:anchor distT="0" distB="0" distL="114935" distR="114935" simplePos="0" relativeHeight="251681792" behindDoc="0" locked="0" layoutInCell="1" allowOverlap="1">
                  <wp:simplePos x="0" y="0"/>
                  <wp:positionH relativeFrom="column">
                    <wp:posOffset>0</wp:posOffset>
                  </wp:positionH>
                  <wp:positionV relativeFrom="paragraph">
                    <wp:posOffset>-635</wp:posOffset>
                  </wp:positionV>
                  <wp:extent cx="719455" cy="719455"/>
                  <wp:effectExtent l="19050" t="0" r="4445" b="0"/>
                  <wp:wrapNone/>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l="-26" t="-26" r="-26" b="-26"/>
                          <a:stretch>
                            <a:fillRect/>
                          </a:stretch>
                        </pic:blipFill>
                        <pic:spPr bwMode="auto">
                          <a:xfrm>
                            <a:off x="0" y="0"/>
                            <a:ext cx="719455" cy="719455"/>
                          </a:xfrm>
                          <a:prstGeom prst="rect">
                            <a:avLst/>
                          </a:prstGeom>
                          <a:solidFill>
                            <a:srgbClr val="FFFFFF"/>
                          </a:solidFill>
                        </pic:spPr>
                      </pic:pic>
                    </a:graphicData>
                  </a:graphic>
                </wp:anchor>
              </w:drawing>
            </w:r>
          </w:p>
        </w:tc>
        <w:tc>
          <w:tcPr>
            <w:tcW w:w="2097" w:type="pct"/>
            <w:hideMark/>
          </w:tcPr>
          <w:p w:rsidR="005C7447" w:rsidRPr="005C7447" w:rsidRDefault="005C7447" w:rsidP="00124479">
            <w:pPr>
              <w:pStyle w:val="aff7"/>
              <w:jc w:val="center"/>
              <w:rPr>
                <w:rFonts w:ascii="Tahoma" w:hAnsi="Tahoma" w:cs="Tahoma"/>
                <w:b/>
                <w:sz w:val="20"/>
                <w:szCs w:val="20"/>
              </w:rPr>
            </w:pPr>
            <w:r w:rsidRPr="005C7447">
              <w:rPr>
                <w:rFonts w:ascii="Tahoma" w:hAnsi="Tahoma" w:cs="Tahoma"/>
                <w:b/>
                <w:sz w:val="20"/>
                <w:szCs w:val="20"/>
              </w:rPr>
              <w:t>ЧУВАШСКАЯ РЕСПУБЛИКА</w:t>
            </w:r>
          </w:p>
          <w:p w:rsidR="005C7447" w:rsidRPr="005C7447" w:rsidRDefault="005C7447" w:rsidP="00124479">
            <w:pPr>
              <w:pStyle w:val="aff7"/>
              <w:jc w:val="center"/>
              <w:rPr>
                <w:rFonts w:ascii="Tahoma" w:hAnsi="Tahoma" w:cs="Tahoma"/>
                <w:b/>
                <w:sz w:val="20"/>
                <w:szCs w:val="20"/>
              </w:rPr>
            </w:pPr>
            <w:r w:rsidRPr="005C7447">
              <w:rPr>
                <w:rFonts w:ascii="Tahoma" w:hAnsi="Tahoma" w:cs="Tahoma"/>
                <w:b/>
                <w:sz w:val="20"/>
                <w:szCs w:val="20"/>
              </w:rPr>
              <w:t>МАРИИНСКО-ПОСАДСКИЙ РАЙОН</w:t>
            </w:r>
          </w:p>
        </w:tc>
      </w:tr>
      <w:tr w:rsidR="005C7447" w:rsidTr="005C7447">
        <w:trPr>
          <w:cantSplit/>
          <w:trHeight w:val="1502"/>
        </w:trPr>
        <w:tc>
          <w:tcPr>
            <w:tcW w:w="2172" w:type="pct"/>
          </w:tcPr>
          <w:p w:rsidR="005C7447" w:rsidRDefault="005C7447" w:rsidP="00124479">
            <w:pPr>
              <w:pStyle w:val="afd"/>
              <w:tabs>
                <w:tab w:val="left" w:pos="4285"/>
              </w:tabs>
              <w:spacing w:before="80"/>
              <w:jc w:val="center"/>
              <w:rPr>
                <w:rFonts w:ascii="Tahoma" w:hAnsi="Tahoma" w:cs="Tahoma"/>
              </w:rPr>
            </w:pPr>
            <w:r>
              <w:rPr>
                <w:rFonts w:ascii="Tahoma" w:hAnsi="Tahoma" w:cs="Tahoma"/>
                <w:b/>
                <w:bCs/>
                <w:color w:val="000000"/>
              </w:rPr>
              <w:t>ЧĂНКАССИ ЯЛ ПОСЕЛЕНИЙĚН</w:t>
            </w:r>
          </w:p>
          <w:p w:rsidR="005C7447" w:rsidRDefault="005C7447" w:rsidP="00124479">
            <w:pPr>
              <w:pStyle w:val="afd"/>
              <w:tabs>
                <w:tab w:val="left" w:pos="4285"/>
              </w:tabs>
              <w:spacing w:before="80"/>
              <w:jc w:val="center"/>
              <w:rPr>
                <w:rFonts w:ascii="Tahoma" w:hAnsi="Tahoma" w:cs="Tahoma"/>
              </w:rPr>
            </w:pPr>
            <w:r>
              <w:rPr>
                <w:rFonts w:ascii="Tahoma" w:hAnsi="Tahoma" w:cs="Tahoma"/>
                <w:b/>
                <w:bCs/>
                <w:color w:val="000000"/>
              </w:rPr>
              <w:t>ДЕПУТАТСЕН ПУХĂВĚ</w:t>
            </w:r>
          </w:p>
          <w:p w:rsidR="005C7447" w:rsidRDefault="005C7447" w:rsidP="00124479">
            <w:pPr>
              <w:pStyle w:val="afd"/>
              <w:tabs>
                <w:tab w:val="left" w:pos="4285"/>
              </w:tabs>
              <w:spacing w:before="80" w:line="192" w:lineRule="auto"/>
              <w:jc w:val="center"/>
              <w:rPr>
                <w:rFonts w:ascii="Tahoma" w:hAnsi="Tahoma" w:cs="Tahoma"/>
              </w:rPr>
            </w:pPr>
            <w:r>
              <w:rPr>
                <w:rFonts w:ascii="Tahoma" w:hAnsi="Tahoma" w:cs="Tahoma"/>
                <w:b/>
                <w:bCs/>
                <w:color w:val="000000"/>
              </w:rPr>
              <w:t>ЙЫШĂНУ</w:t>
            </w:r>
          </w:p>
          <w:p w:rsidR="005C7447" w:rsidRDefault="005C7447" w:rsidP="00124479">
            <w:pPr>
              <w:pStyle w:val="afd"/>
              <w:tabs>
                <w:tab w:val="left" w:pos="4285"/>
              </w:tabs>
              <w:spacing w:before="80" w:line="192" w:lineRule="auto"/>
              <w:jc w:val="center"/>
              <w:rPr>
                <w:rFonts w:ascii="Tahoma" w:hAnsi="Tahoma" w:cs="Tahoma"/>
              </w:rPr>
            </w:pPr>
            <w:r>
              <w:rPr>
                <w:rFonts w:ascii="Tahoma" w:hAnsi="Tahoma" w:cs="Tahoma"/>
                <w:b/>
                <w:bCs/>
                <w:color w:val="000000"/>
              </w:rPr>
              <w:t>2019.10.16</w:t>
            </w:r>
            <w:r w:rsidR="00124479">
              <w:rPr>
                <w:rFonts w:ascii="Tahoma" w:hAnsi="Tahoma" w:cs="Tahoma"/>
                <w:b/>
                <w:bCs/>
                <w:color w:val="000000"/>
              </w:rPr>
              <w:t xml:space="preserve"> </w:t>
            </w:r>
            <w:r>
              <w:rPr>
                <w:rFonts w:ascii="Tahoma" w:hAnsi="Tahoma" w:cs="Tahoma"/>
                <w:b/>
                <w:bCs/>
                <w:color w:val="000000"/>
              </w:rPr>
              <w:t xml:space="preserve"> 79-1№</w:t>
            </w:r>
          </w:p>
          <w:p w:rsidR="005C7447" w:rsidRDefault="005C7447" w:rsidP="00124479">
            <w:pPr>
              <w:pStyle w:val="afd"/>
              <w:tabs>
                <w:tab w:val="left" w:pos="4285"/>
              </w:tabs>
              <w:spacing w:before="80" w:line="192" w:lineRule="auto"/>
              <w:jc w:val="center"/>
              <w:rPr>
                <w:rFonts w:ascii="Tahoma" w:hAnsi="Tahoma" w:cs="Tahoma"/>
              </w:rPr>
            </w:pPr>
            <w:r>
              <w:rPr>
                <w:rFonts w:ascii="Tahoma" w:hAnsi="Tahoma" w:cs="Tahoma"/>
                <w:b/>
                <w:bCs/>
                <w:color w:val="000000"/>
              </w:rPr>
              <w:t>Чăнкасси ял</w:t>
            </w:r>
            <w:r>
              <w:rPr>
                <w:rFonts w:ascii="Tahoma" w:hAnsi="Tahoma" w:cs="Tahoma"/>
                <w:b/>
                <w:noProof/>
                <w:color w:val="000000"/>
              </w:rPr>
              <w:t>ĕ</w:t>
            </w:r>
          </w:p>
        </w:tc>
        <w:tc>
          <w:tcPr>
            <w:tcW w:w="732" w:type="pct"/>
            <w:vMerge/>
            <w:vAlign w:val="center"/>
            <w:hideMark/>
          </w:tcPr>
          <w:p w:rsidR="005C7447" w:rsidRDefault="005C7447" w:rsidP="00124479">
            <w:pPr>
              <w:rPr>
                <w:rFonts w:ascii="Tahoma" w:hAnsi="Tahoma" w:cs="Tahoma"/>
                <w:b/>
                <w:bCs/>
                <w:i/>
                <w:color w:val="000000"/>
                <w:sz w:val="20"/>
              </w:rPr>
            </w:pPr>
          </w:p>
        </w:tc>
        <w:tc>
          <w:tcPr>
            <w:tcW w:w="2097" w:type="pct"/>
            <w:hideMark/>
          </w:tcPr>
          <w:p w:rsidR="005C7447" w:rsidRDefault="005C7447" w:rsidP="00124479">
            <w:pPr>
              <w:jc w:val="center"/>
              <w:rPr>
                <w:rFonts w:ascii="Tahoma" w:hAnsi="Tahoma" w:cs="Tahoma"/>
                <w:b/>
                <w:sz w:val="20"/>
              </w:rPr>
            </w:pPr>
            <w:r w:rsidRPr="005C7447">
              <w:rPr>
                <w:rFonts w:ascii="Tahoma" w:hAnsi="Tahoma" w:cs="Tahoma"/>
                <w:b/>
                <w:sz w:val="20"/>
              </w:rPr>
              <w:t xml:space="preserve">СОБРАНИЕ ДЕПУТАТОВ </w:t>
            </w:r>
          </w:p>
          <w:p w:rsidR="005C7447" w:rsidRPr="005C7447" w:rsidRDefault="005C7447" w:rsidP="00124479">
            <w:pPr>
              <w:jc w:val="center"/>
              <w:rPr>
                <w:rFonts w:ascii="Tahoma" w:eastAsia="Calibri" w:hAnsi="Tahoma" w:cs="Tahoma"/>
                <w:b/>
                <w:sz w:val="20"/>
                <w:szCs w:val="20"/>
              </w:rPr>
            </w:pPr>
            <w:r w:rsidRPr="005C7447">
              <w:rPr>
                <w:rFonts w:ascii="Tahoma" w:hAnsi="Tahoma" w:cs="Tahoma"/>
                <w:b/>
                <w:sz w:val="20"/>
              </w:rPr>
              <w:t xml:space="preserve">КУГЕЕВСКОГО СЕЛЬСКОГО ПОСЕЛЕНИЯ </w:t>
            </w:r>
          </w:p>
          <w:p w:rsidR="005C7447" w:rsidRPr="005C7447" w:rsidRDefault="005C7447" w:rsidP="00124479">
            <w:pPr>
              <w:pStyle w:val="aff7"/>
              <w:jc w:val="center"/>
              <w:rPr>
                <w:rFonts w:ascii="Tahoma" w:hAnsi="Tahoma" w:cs="Tahoma"/>
                <w:b/>
                <w:sz w:val="20"/>
                <w:szCs w:val="20"/>
              </w:rPr>
            </w:pPr>
            <w:r w:rsidRPr="005C7447">
              <w:rPr>
                <w:rFonts w:ascii="Tahoma" w:hAnsi="Tahoma" w:cs="Tahoma"/>
                <w:b/>
                <w:sz w:val="20"/>
                <w:szCs w:val="20"/>
              </w:rPr>
              <w:t>РЕШЕНИЕ</w:t>
            </w:r>
          </w:p>
          <w:p w:rsidR="005C7447" w:rsidRPr="005C7447" w:rsidRDefault="005C7447" w:rsidP="00124479">
            <w:pPr>
              <w:pStyle w:val="aff7"/>
              <w:jc w:val="center"/>
              <w:rPr>
                <w:rFonts w:ascii="Tahoma" w:hAnsi="Tahoma" w:cs="Tahoma"/>
                <w:b/>
                <w:sz w:val="20"/>
                <w:szCs w:val="20"/>
              </w:rPr>
            </w:pPr>
            <w:r w:rsidRPr="005C7447">
              <w:rPr>
                <w:rFonts w:ascii="Tahoma" w:eastAsia="TimesET" w:hAnsi="Tahoma" w:cs="Tahoma"/>
                <w:b/>
                <w:sz w:val="20"/>
                <w:szCs w:val="20"/>
              </w:rPr>
              <w:t>16.10.2019</w:t>
            </w:r>
            <w:r w:rsidR="00124479">
              <w:rPr>
                <w:rFonts w:ascii="Tahoma" w:hAnsi="Tahoma" w:cs="Tahoma"/>
                <w:b/>
                <w:sz w:val="20"/>
                <w:szCs w:val="20"/>
              </w:rPr>
              <w:t xml:space="preserve">  </w:t>
            </w:r>
            <w:r w:rsidRPr="005C7447">
              <w:rPr>
                <w:rFonts w:ascii="Tahoma" w:hAnsi="Tahoma" w:cs="Tahoma"/>
                <w:b/>
                <w:sz w:val="20"/>
                <w:szCs w:val="20"/>
              </w:rPr>
              <w:t>№79-1</w:t>
            </w:r>
          </w:p>
          <w:p w:rsidR="005C7447" w:rsidRPr="005C7447" w:rsidRDefault="005C7447" w:rsidP="00124479">
            <w:pPr>
              <w:pStyle w:val="aff7"/>
              <w:jc w:val="center"/>
              <w:rPr>
                <w:rFonts w:ascii="Tahoma" w:hAnsi="Tahoma" w:cs="Tahoma"/>
                <w:b/>
                <w:sz w:val="20"/>
                <w:szCs w:val="20"/>
              </w:rPr>
            </w:pPr>
            <w:r w:rsidRPr="005C7447">
              <w:rPr>
                <w:rFonts w:ascii="Tahoma" w:hAnsi="Tahoma" w:cs="Tahoma"/>
                <w:b/>
                <w:sz w:val="20"/>
                <w:szCs w:val="20"/>
              </w:rPr>
              <w:t>деревня Кугеево</w:t>
            </w:r>
          </w:p>
        </w:tc>
      </w:tr>
    </w:tbl>
    <w:p w:rsidR="005C7447" w:rsidRPr="005C7447" w:rsidRDefault="005C7447" w:rsidP="00124479">
      <w:pPr>
        <w:pStyle w:val="a7"/>
        <w:tabs>
          <w:tab w:val="left" w:pos="7511"/>
        </w:tabs>
        <w:spacing w:line="232" w:lineRule="auto"/>
        <w:rPr>
          <w:rFonts w:ascii="Tahoma" w:hAnsi="Tahoma" w:cs="Tahoma"/>
          <w:bCs/>
          <w:lang w:val="ru-RU"/>
        </w:rPr>
      </w:pPr>
      <w:r w:rsidRPr="005C7447">
        <w:rPr>
          <w:rFonts w:ascii="Tahoma" w:hAnsi="Tahoma" w:cs="Tahoma"/>
          <w:bCs/>
          <w:lang w:val="ru-RU"/>
        </w:rPr>
        <w:t>О</w:t>
      </w:r>
      <w:r w:rsidR="00124479">
        <w:rPr>
          <w:rFonts w:ascii="Tahoma" w:hAnsi="Tahoma" w:cs="Tahoma"/>
          <w:bCs/>
          <w:lang w:val="ru-RU"/>
        </w:rPr>
        <w:t xml:space="preserve"> </w:t>
      </w:r>
      <w:r w:rsidRPr="005C7447">
        <w:rPr>
          <w:rFonts w:ascii="Tahoma" w:hAnsi="Tahoma" w:cs="Tahoma"/>
          <w:bCs/>
          <w:lang w:val="ru-RU"/>
        </w:rPr>
        <w:t>внесении</w:t>
      </w:r>
      <w:r w:rsidR="00124479">
        <w:rPr>
          <w:rFonts w:ascii="Tahoma" w:hAnsi="Tahoma" w:cs="Tahoma"/>
          <w:bCs/>
          <w:lang w:val="ru-RU"/>
        </w:rPr>
        <w:t xml:space="preserve"> </w:t>
      </w:r>
      <w:r w:rsidRPr="005C7447">
        <w:rPr>
          <w:rFonts w:ascii="Tahoma" w:hAnsi="Tahoma" w:cs="Tahoma"/>
          <w:bCs/>
          <w:lang w:val="ru-RU"/>
        </w:rPr>
        <w:t>изменений</w:t>
      </w:r>
      <w:r w:rsidR="00124479">
        <w:rPr>
          <w:rFonts w:ascii="Tahoma" w:hAnsi="Tahoma" w:cs="Tahoma"/>
          <w:bCs/>
          <w:lang w:val="ru-RU"/>
        </w:rPr>
        <w:t xml:space="preserve"> </w:t>
      </w:r>
      <w:r w:rsidRPr="005C7447">
        <w:rPr>
          <w:rFonts w:ascii="Tahoma" w:hAnsi="Tahoma" w:cs="Tahoma"/>
          <w:bCs/>
          <w:lang w:val="ru-RU"/>
        </w:rPr>
        <w:t>в решение</w:t>
      </w:r>
      <w:r w:rsidRPr="005C7447">
        <w:rPr>
          <w:rFonts w:ascii="Tahoma" w:hAnsi="Tahoma" w:cs="Tahoma"/>
          <w:bCs/>
          <w:lang w:val="ru-RU"/>
        </w:rPr>
        <w:tab/>
      </w:r>
    </w:p>
    <w:p w:rsidR="005C7447" w:rsidRPr="00124479" w:rsidRDefault="005C7447" w:rsidP="00124479">
      <w:pPr>
        <w:pStyle w:val="a7"/>
        <w:spacing w:line="232" w:lineRule="auto"/>
        <w:rPr>
          <w:rFonts w:ascii="Tahoma" w:hAnsi="Tahoma" w:cs="Tahoma"/>
          <w:bCs/>
          <w:lang w:val="ru-RU"/>
        </w:rPr>
      </w:pPr>
      <w:r w:rsidRPr="00124479">
        <w:rPr>
          <w:rFonts w:ascii="Tahoma" w:hAnsi="Tahoma" w:cs="Tahoma"/>
          <w:bCs/>
          <w:lang w:val="ru-RU"/>
        </w:rPr>
        <w:t>Собрания</w:t>
      </w:r>
      <w:r w:rsidR="00124479">
        <w:rPr>
          <w:rFonts w:ascii="Tahoma" w:hAnsi="Tahoma" w:cs="Tahoma"/>
          <w:bCs/>
          <w:lang w:val="ru-RU"/>
        </w:rPr>
        <w:t xml:space="preserve">  </w:t>
      </w:r>
      <w:r w:rsidRPr="00124479">
        <w:rPr>
          <w:rFonts w:ascii="Tahoma" w:hAnsi="Tahoma" w:cs="Tahoma"/>
          <w:bCs/>
          <w:lang w:val="ru-RU"/>
        </w:rPr>
        <w:t xml:space="preserve"> депутатов Кугеевского</w:t>
      </w:r>
    </w:p>
    <w:p w:rsidR="005C7447" w:rsidRPr="005C7447" w:rsidRDefault="005C7447" w:rsidP="00124479">
      <w:pPr>
        <w:pStyle w:val="a7"/>
        <w:spacing w:line="232" w:lineRule="auto"/>
        <w:rPr>
          <w:rFonts w:ascii="Tahoma" w:hAnsi="Tahoma" w:cs="Tahoma"/>
          <w:bCs/>
          <w:lang w:val="ru-RU"/>
        </w:rPr>
      </w:pPr>
      <w:r w:rsidRPr="005C7447">
        <w:rPr>
          <w:rFonts w:ascii="Tahoma" w:hAnsi="Tahoma" w:cs="Tahoma"/>
          <w:bCs/>
          <w:lang w:val="ru-RU"/>
        </w:rPr>
        <w:t>сельского поселения Мариинско-</w:t>
      </w:r>
    </w:p>
    <w:p w:rsidR="005C7447" w:rsidRPr="005C7447" w:rsidRDefault="005C7447" w:rsidP="00124479">
      <w:pPr>
        <w:pStyle w:val="a7"/>
        <w:spacing w:line="232" w:lineRule="auto"/>
        <w:rPr>
          <w:rFonts w:ascii="Tahoma" w:hAnsi="Tahoma" w:cs="Tahoma"/>
          <w:bCs/>
          <w:lang w:val="ru-RU"/>
        </w:rPr>
      </w:pPr>
      <w:r w:rsidRPr="005C7447">
        <w:rPr>
          <w:rFonts w:ascii="Tahoma" w:hAnsi="Tahoma" w:cs="Tahoma"/>
          <w:bCs/>
          <w:lang w:val="ru-RU"/>
        </w:rPr>
        <w:t xml:space="preserve">Посадского района Чувашской </w:t>
      </w:r>
    </w:p>
    <w:p w:rsidR="005C7447" w:rsidRPr="005C7447" w:rsidRDefault="005C7447" w:rsidP="00124479">
      <w:pPr>
        <w:pStyle w:val="a7"/>
        <w:spacing w:line="232" w:lineRule="auto"/>
        <w:rPr>
          <w:rFonts w:ascii="Tahoma" w:hAnsi="Tahoma" w:cs="Tahoma"/>
          <w:bCs/>
          <w:lang w:val="ru-RU"/>
        </w:rPr>
      </w:pPr>
      <w:r w:rsidRPr="005C7447">
        <w:rPr>
          <w:rFonts w:ascii="Tahoma" w:hAnsi="Tahoma" w:cs="Tahoma"/>
          <w:bCs/>
          <w:lang w:val="ru-RU"/>
        </w:rPr>
        <w:t xml:space="preserve">Республики № 60 от 19.12.2018 </w:t>
      </w:r>
    </w:p>
    <w:p w:rsidR="005C7447" w:rsidRPr="005C7447" w:rsidRDefault="005C7447" w:rsidP="00124479">
      <w:pPr>
        <w:pStyle w:val="a7"/>
        <w:spacing w:line="232" w:lineRule="auto"/>
        <w:rPr>
          <w:rFonts w:ascii="Tahoma" w:hAnsi="Tahoma" w:cs="Tahoma"/>
          <w:bCs/>
          <w:lang w:val="ru-RU"/>
        </w:rPr>
      </w:pPr>
      <w:r w:rsidRPr="005C7447">
        <w:rPr>
          <w:rFonts w:ascii="Tahoma" w:hAnsi="Tahoma" w:cs="Tahoma"/>
          <w:bCs/>
          <w:lang w:val="ru-RU"/>
        </w:rPr>
        <w:t xml:space="preserve"> «О Правилах депутатской этики»</w:t>
      </w:r>
    </w:p>
    <w:p w:rsidR="005C7447" w:rsidRPr="005C7447" w:rsidRDefault="005C7447" w:rsidP="00124479">
      <w:pPr>
        <w:pStyle w:val="a7"/>
        <w:spacing w:line="232" w:lineRule="auto"/>
        <w:ind w:firstLine="851"/>
        <w:rPr>
          <w:rFonts w:ascii="Tahoma" w:hAnsi="Tahoma" w:cs="Tahoma"/>
          <w:b w:val="0"/>
          <w:lang w:val="ru-RU"/>
        </w:rPr>
      </w:pPr>
    </w:p>
    <w:p w:rsidR="005C7447" w:rsidRPr="005C7447" w:rsidRDefault="005C7447" w:rsidP="00124479">
      <w:pPr>
        <w:pStyle w:val="a7"/>
        <w:spacing w:line="232" w:lineRule="auto"/>
        <w:ind w:firstLine="851"/>
        <w:rPr>
          <w:rFonts w:ascii="Tahoma" w:hAnsi="Tahoma" w:cs="Tahoma"/>
          <w:b w:val="0"/>
          <w:lang w:val="ru-RU"/>
        </w:rPr>
      </w:pPr>
      <w:r w:rsidRPr="005C7447">
        <w:rPr>
          <w:rFonts w:ascii="Tahoma" w:hAnsi="Tahoma" w:cs="Tahoma"/>
          <w:b w:val="0"/>
          <w:lang w:val="ru-RU"/>
        </w:rPr>
        <w:t xml:space="preserve">В целях приведения в соответствие с Федеральным законом от 26.07.2019 </w:t>
      </w:r>
      <w:r w:rsidRPr="005C7447">
        <w:rPr>
          <w:rFonts w:ascii="Tahoma" w:hAnsi="Tahoma" w:cs="Tahoma"/>
          <w:b w:val="0"/>
        </w:rPr>
        <w:t>N</w:t>
      </w:r>
      <w:r w:rsidRPr="005C7447">
        <w:rPr>
          <w:rFonts w:ascii="Tahoma" w:hAnsi="Tahoma" w:cs="Tahoma"/>
          <w:b w:val="0"/>
          <w:lang w:val="ru-RU"/>
        </w:rPr>
        <w:t xml:space="preserve"> 228-ФЗ «О внесении изменений в статью 40 Федерального закона «Об общих принципах организации местного самоуправления в Российской Федерации» и статью 13.1 Федерального закона «О противодействии коррупции» </w:t>
      </w:r>
    </w:p>
    <w:p w:rsidR="005C7447" w:rsidRPr="005C7447" w:rsidRDefault="005C7447" w:rsidP="00124479">
      <w:pPr>
        <w:pStyle w:val="a7"/>
        <w:spacing w:line="232" w:lineRule="auto"/>
        <w:ind w:left="-567" w:firstLine="567"/>
        <w:jc w:val="center"/>
        <w:rPr>
          <w:rFonts w:ascii="Tahoma" w:hAnsi="Tahoma" w:cs="Tahoma"/>
          <w:b w:val="0"/>
          <w:lang w:val="ru-RU"/>
        </w:rPr>
      </w:pPr>
      <w:r w:rsidRPr="005C7447">
        <w:rPr>
          <w:rFonts w:ascii="Tahoma" w:hAnsi="Tahoma" w:cs="Tahoma"/>
          <w:b w:val="0"/>
          <w:lang w:val="ru-RU"/>
        </w:rPr>
        <w:t>Собрание депутатов Кугеевского сельского поселения</w:t>
      </w:r>
    </w:p>
    <w:p w:rsidR="005C7447" w:rsidRPr="005C7447" w:rsidRDefault="005C7447" w:rsidP="00124479">
      <w:pPr>
        <w:pStyle w:val="a7"/>
        <w:spacing w:line="232" w:lineRule="auto"/>
        <w:ind w:left="-567" w:firstLine="567"/>
        <w:jc w:val="center"/>
        <w:rPr>
          <w:rFonts w:ascii="Tahoma" w:hAnsi="Tahoma" w:cs="Tahoma"/>
          <w:b w:val="0"/>
          <w:lang w:val="ru-RU"/>
        </w:rPr>
      </w:pPr>
      <w:r w:rsidRPr="005C7447">
        <w:rPr>
          <w:rFonts w:ascii="Tahoma" w:hAnsi="Tahoma" w:cs="Tahoma"/>
          <w:b w:val="0"/>
          <w:lang w:val="ru-RU"/>
        </w:rPr>
        <w:t>р е ш и л о:</w:t>
      </w:r>
    </w:p>
    <w:p w:rsidR="005C7447" w:rsidRPr="005C7447" w:rsidRDefault="005C7447" w:rsidP="00124479">
      <w:pPr>
        <w:jc w:val="both"/>
        <w:rPr>
          <w:rFonts w:ascii="Tahoma" w:hAnsi="Tahoma" w:cs="Tahoma"/>
          <w:sz w:val="20"/>
        </w:rPr>
      </w:pPr>
      <w:r w:rsidRPr="005C7447">
        <w:rPr>
          <w:rFonts w:ascii="Tahoma" w:hAnsi="Tahoma" w:cs="Tahoma"/>
          <w:sz w:val="20"/>
        </w:rPr>
        <w:t>1. Внести в Правила депутатской этики, утв. решением Собрания депутатов Кугеевского сельского поселения Мариинско – Посадского района Чувашской Республики от 19.12.2018 г. № 60 (далее – Правила) следующие изменения:</w:t>
      </w:r>
    </w:p>
    <w:p w:rsidR="005C7447" w:rsidRPr="005C7447" w:rsidRDefault="005C7447" w:rsidP="00124479">
      <w:pPr>
        <w:jc w:val="both"/>
        <w:rPr>
          <w:rFonts w:ascii="Tahoma" w:hAnsi="Tahoma" w:cs="Tahoma"/>
          <w:sz w:val="20"/>
        </w:rPr>
      </w:pPr>
      <w:r w:rsidRPr="005C7447">
        <w:rPr>
          <w:rFonts w:ascii="Tahoma" w:hAnsi="Tahoma" w:cs="Tahoma"/>
          <w:sz w:val="20"/>
        </w:rPr>
        <w:t>1) пункт 1.7</w:t>
      </w:r>
      <w:r w:rsidR="00124479">
        <w:rPr>
          <w:rFonts w:ascii="Tahoma" w:hAnsi="Tahoma" w:cs="Tahoma"/>
          <w:sz w:val="20"/>
        </w:rPr>
        <w:t xml:space="preserve"> </w:t>
      </w:r>
      <w:r w:rsidRPr="005C7447">
        <w:rPr>
          <w:rFonts w:ascii="Tahoma" w:hAnsi="Tahoma" w:cs="Tahoma"/>
          <w:sz w:val="20"/>
        </w:rPr>
        <w:t>Правил</w:t>
      </w:r>
      <w:r w:rsidR="00124479">
        <w:rPr>
          <w:rFonts w:ascii="Tahoma" w:hAnsi="Tahoma" w:cs="Tahoma"/>
          <w:sz w:val="20"/>
        </w:rPr>
        <w:t xml:space="preserve"> </w:t>
      </w:r>
      <w:r w:rsidRPr="005C7447">
        <w:rPr>
          <w:rFonts w:ascii="Tahoma" w:hAnsi="Tahoma" w:cs="Tahoma"/>
          <w:sz w:val="20"/>
        </w:rPr>
        <w:t xml:space="preserve">изложить в следующей редакции: </w:t>
      </w:r>
    </w:p>
    <w:p w:rsidR="005C7447" w:rsidRPr="005C7447" w:rsidRDefault="005C7447" w:rsidP="00124479">
      <w:pPr>
        <w:jc w:val="both"/>
        <w:rPr>
          <w:rFonts w:ascii="Tahoma" w:hAnsi="Tahoma" w:cs="Tahoma"/>
          <w:sz w:val="20"/>
        </w:rPr>
      </w:pPr>
      <w:r w:rsidRPr="005C7447">
        <w:rPr>
          <w:rFonts w:ascii="Tahoma" w:hAnsi="Tahoma" w:cs="Tahoma"/>
          <w:sz w:val="20"/>
        </w:rPr>
        <w:t>«1.7. Депутат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C7447" w:rsidRPr="005C7447" w:rsidRDefault="005C7447" w:rsidP="00124479">
      <w:pPr>
        <w:jc w:val="both"/>
        <w:rPr>
          <w:rFonts w:ascii="Tahoma" w:hAnsi="Tahoma" w:cs="Tahoma"/>
          <w:sz w:val="20"/>
        </w:rPr>
      </w:pPr>
      <w:r w:rsidRPr="005C7447">
        <w:rPr>
          <w:rFonts w:ascii="Tahoma" w:hAnsi="Tahoma" w:cs="Tahoma"/>
          <w:sz w:val="20"/>
        </w:rPr>
        <w:t>2) Раздел 6 Правил дополнить пунктом 6.8 следующего содержания:</w:t>
      </w:r>
      <w:r w:rsidR="00124479">
        <w:rPr>
          <w:rFonts w:ascii="Tahoma" w:hAnsi="Tahoma" w:cs="Tahoma"/>
          <w:sz w:val="20"/>
        </w:rPr>
        <w:t xml:space="preserve"> </w:t>
      </w:r>
    </w:p>
    <w:p w:rsidR="005C7447" w:rsidRPr="005C7447" w:rsidRDefault="005C7447" w:rsidP="00124479">
      <w:pPr>
        <w:jc w:val="both"/>
        <w:rPr>
          <w:rFonts w:ascii="Tahoma" w:hAnsi="Tahoma" w:cs="Tahoma"/>
          <w:sz w:val="20"/>
        </w:rPr>
      </w:pPr>
      <w:r w:rsidRPr="005C7447">
        <w:rPr>
          <w:rFonts w:ascii="Tahoma" w:hAnsi="Tahoma" w:cs="Tahoma"/>
          <w:sz w:val="20"/>
        </w:rPr>
        <w:lastRenderedPageBreak/>
        <w:t>"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5C7447" w:rsidRPr="005C7447" w:rsidRDefault="005C7447" w:rsidP="00124479">
      <w:pPr>
        <w:jc w:val="both"/>
        <w:rPr>
          <w:rFonts w:ascii="Tahoma" w:hAnsi="Tahoma" w:cs="Tahoma"/>
          <w:sz w:val="20"/>
        </w:rPr>
      </w:pPr>
      <w:r w:rsidRPr="005C7447">
        <w:rPr>
          <w:rFonts w:ascii="Tahoma" w:hAnsi="Tahoma" w:cs="Tahoma"/>
          <w:sz w:val="20"/>
        </w:rPr>
        <w:t>1) предупреждение;</w:t>
      </w:r>
    </w:p>
    <w:p w:rsidR="005C7447" w:rsidRPr="005C7447" w:rsidRDefault="005C7447" w:rsidP="00124479">
      <w:pPr>
        <w:jc w:val="both"/>
        <w:rPr>
          <w:rFonts w:ascii="Tahoma" w:hAnsi="Tahoma" w:cs="Tahoma"/>
          <w:sz w:val="20"/>
        </w:rPr>
      </w:pPr>
      <w:r w:rsidRPr="005C7447">
        <w:rPr>
          <w:rFonts w:ascii="Tahoma" w:hAnsi="Tahoma" w:cs="Tahoma"/>
          <w:sz w:val="20"/>
        </w:rPr>
        <w:t>2) освобождение депутата от должности в представительном органе муниципального образования</w:t>
      </w:r>
      <w:r w:rsidR="00124479">
        <w:rPr>
          <w:rFonts w:ascii="Tahoma" w:hAnsi="Tahoma" w:cs="Tahoma"/>
          <w:sz w:val="20"/>
        </w:rPr>
        <w:t xml:space="preserve"> </w:t>
      </w:r>
      <w:r w:rsidRPr="005C7447">
        <w:rPr>
          <w:rFonts w:ascii="Tahoma" w:hAnsi="Tahoma" w:cs="Tahoma"/>
          <w:sz w:val="20"/>
        </w:rPr>
        <w:t>с лишением права занимать должности в представительном органе муниципального образования</w:t>
      </w:r>
      <w:r w:rsidR="00124479">
        <w:rPr>
          <w:rFonts w:ascii="Tahoma" w:hAnsi="Tahoma" w:cs="Tahoma"/>
          <w:sz w:val="20"/>
        </w:rPr>
        <w:t xml:space="preserve"> </w:t>
      </w:r>
      <w:r w:rsidRPr="005C7447">
        <w:rPr>
          <w:rFonts w:ascii="Tahoma" w:hAnsi="Tahoma" w:cs="Tahoma"/>
          <w:sz w:val="20"/>
        </w:rPr>
        <w:t>до прекращения срока его полномочий;</w:t>
      </w:r>
    </w:p>
    <w:p w:rsidR="005C7447" w:rsidRPr="005C7447" w:rsidRDefault="005C7447" w:rsidP="00124479">
      <w:pPr>
        <w:jc w:val="both"/>
        <w:rPr>
          <w:rFonts w:ascii="Tahoma" w:hAnsi="Tahoma" w:cs="Tahoma"/>
          <w:sz w:val="20"/>
        </w:rPr>
      </w:pPr>
      <w:r w:rsidRPr="005C7447">
        <w:rPr>
          <w:rFonts w:ascii="Tahoma" w:hAnsi="Tahoma" w:cs="Tahoma"/>
          <w:sz w:val="20"/>
        </w:rPr>
        <w:t>3)</w:t>
      </w:r>
      <w:r w:rsidR="00124479">
        <w:rPr>
          <w:rFonts w:ascii="Tahoma" w:hAnsi="Tahoma" w:cs="Tahoma"/>
          <w:sz w:val="20"/>
        </w:rPr>
        <w:t xml:space="preserve"> </w:t>
      </w:r>
      <w:r w:rsidRPr="005C7447">
        <w:rPr>
          <w:rFonts w:ascii="Tahoma" w:hAnsi="Tahoma" w:cs="Tahoma"/>
          <w:sz w:val="20"/>
        </w:rPr>
        <w:t>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5C7447" w:rsidRPr="005C7447" w:rsidRDefault="005C7447" w:rsidP="00124479">
      <w:pPr>
        <w:jc w:val="both"/>
        <w:rPr>
          <w:rFonts w:ascii="Tahoma" w:hAnsi="Tahoma" w:cs="Tahoma"/>
          <w:sz w:val="20"/>
        </w:rPr>
      </w:pPr>
      <w:r w:rsidRPr="005C7447">
        <w:rPr>
          <w:rFonts w:ascii="Tahoma" w:hAnsi="Tahoma" w:cs="Tahoma"/>
          <w:sz w:val="20"/>
        </w:rPr>
        <w:t>2. Настоящее решение вступает в силу со дня его официального опубликования в печатном средстве массовой информации "Посадский вестник».</w:t>
      </w:r>
    </w:p>
    <w:p w:rsidR="005C7447" w:rsidRPr="005C7447" w:rsidRDefault="005C7447" w:rsidP="00124479">
      <w:pPr>
        <w:pStyle w:val="a7"/>
        <w:spacing w:line="232" w:lineRule="auto"/>
        <w:ind w:left="-567" w:firstLine="567"/>
        <w:jc w:val="center"/>
        <w:rPr>
          <w:rFonts w:ascii="Tahoma" w:hAnsi="Tahoma" w:cs="Tahoma"/>
          <w:b w:val="0"/>
          <w:lang w:val="ru-RU"/>
        </w:rPr>
      </w:pPr>
    </w:p>
    <w:p w:rsidR="005C7447" w:rsidRPr="005C7447" w:rsidRDefault="005C7447" w:rsidP="00124479">
      <w:pPr>
        <w:pStyle w:val="a7"/>
        <w:spacing w:line="232" w:lineRule="auto"/>
        <w:ind w:left="-567" w:firstLine="567"/>
        <w:jc w:val="center"/>
        <w:rPr>
          <w:rFonts w:ascii="Tahoma" w:hAnsi="Tahoma" w:cs="Tahoma"/>
          <w:b w:val="0"/>
          <w:lang w:val="ru-RU"/>
        </w:rPr>
      </w:pPr>
    </w:p>
    <w:p w:rsidR="005C7447" w:rsidRPr="005C7447" w:rsidRDefault="005C7447" w:rsidP="00124479">
      <w:pPr>
        <w:pStyle w:val="a7"/>
        <w:spacing w:line="230" w:lineRule="auto"/>
        <w:rPr>
          <w:rFonts w:ascii="Tahoma" w:hAnsi="Tahoma" w:cs="Tahoma"/>
          <w:b w:val="0"/>
          <w:lang w:val="ru-RU"/>
        </w:rPr>
      </w:pPr>
      <w:r w:rsidRPr="005C7447">
        <w:rPr>
          <w:rFonts w:ascii="Tahoma" w:hAnsi="Tahoma" w:cs="Tahoma"/>
          <w:b w:val="0"/>
          <w:lang w:val="ru-RU"/>
        </w:rPr>
        <w:t>Глава Кугеевского сельского поселения</w:t>
      </w:r>
      <w:r w:rsidR="00124479">
        <w:rPr>
          <w:rFonts w:ascii="Tahoma" w:hAnsi="Tahoma" w:cs="Tahoma"/>
          <w:b w:val="0"/>
          <w:lang w:val="ru-RU"/>
        </w:rPr>
        <w:t xml:space="preserve">                   </w:t>
      </w:r>
      <w:r w:rsidRPr="005C7447">
        <w:rPr>
          <w:rFonts w:ascii="Tahoma" w:hAnsi="Tahoma" w:cs="Tahoma"/>
          <w:b w:val="0"/>
          <w:lang w:val="ru-RU"/>
        </w:rPr>
        <w:t xml:space="preserve"> М.В.Мельникова</w:t>
      </w:r>
    </w:p>
    <w:p w:rsidR="005C7447" w:rsidRDefault="005C7447" w:rsidP="00124479">
      <w:pPr>
        <w:rPr>
          <w:rFonts w:ascii="Tahoma" w:hAnsi="Tahoma" w:cs="Tahoma"/>
          <w:sz w:val="20"/>
        </w:rPr>
      </w:pPr>
    </w:p>
    <w:p w:rsidR="005C7447" w:rsidRPr="00F35B36" w:rsidRDefault="005C7447" w:rsidP="00124479">
      <w:pPr>
        <w:ind w:right="5235"/>
        <w:jc w:val="both"/>
        <w:rPr>
          <w:rFonts w:ascii="Tahoma" w:hAnsi="Tahoma" w:cs="Tahoma"/>
          <w:b/>
          <w:sz w:val="20"/>
          <w:szCs w:val="20"/>
        </w:rPr>
      </w:pPr>
    </w:p>
    <w:tbl>
      <w:tblPr>
        <w:tblW w:w="5000" w:type="pct"/>
        <w:tblLook w:val="04A0" w:firstRow="1" w:lastRow="0" w:firstColumn="1" w:lastColumn="0" w:noHBand="0" w:noVBand="1"/>
      </w:tblPr>
      <w:tblGrid>
        <w:gridCol w:w="6577"/>
        <w:gridCol w:w="2216"/>
        <w:gridCol w:w="6346"/>
      </w:tblGrid>
      <w:tr w:rsidR="005C7447" w:rsidRPr="00F35B36" w:rsidTr="005C7447">
        <w:trPr>
          <w:cantSplit/>
          <w:trHeight w:val="612"/>
        </w:trPr>
        <w:tc>
          <w:tcPr>
            <w:tcW w:w="2172" w:type="pct"/>
            <w:hideMark/>
          </w:tcPr>
          <w:p w:rsidR="005C7447" w:rsidRPr="00F35B36" w:rsidRDefault="005C7447" w:rsidP="00124479">
            <w:pPr>
              <w:pStyle w:val="afd"/>
              <w:tabs>
                <w:tab w:val="left" w:pos="4285"/>
              </w:tabs>
              <w:spacing w:before="80"/>
              <w:jc w:val="center"/>
              <w:rPr>
                <w:rFonts w:ascii="Tahoma" w:hAnsi="Tahoma" w:cs="Tahoma"/>
              </w:rPr>
            </w:pPr>
            <w:r w:rsidRPr="00F35B36">
              <w:rPr>
                <w:rFonts w:ascii="Tahoma" w:hAnsi="Tahoma" w:cs="Tahoma"/>
                <w:b/>
                <w:bCs/>
                <w:color w:val="000000"/>
              </w:rPr>
              <w:t>ЧĂВАШ РЕСПУБЛИКИ</w:t>
            </w:r>
          </w:p>
          <w:p w:rsidR="005C7447" w:rsidRPr="00F35B36" w:rsidRDefault="005C7447" w:rsidP="00124479">
            <w:pPr>
              <w:pStyle w:val="afd"/>
              <w:tabs>
                <w:tab w:val="left" w:pos="4285"/>
              </w:tabs>
              <w:spacing w:before="80"/>
              <w:jc w:val="center"/>
              <w:rPr>
                <w:rFonts w:ascii="Tahoma" w:hAnsi="Tahoma" w:cs="Tahoma"/>
              </w:rPr>
            </w:pPr>
            <w:r w:rsidRPr="00F35B36">
              <w:rPr>
                <w:rFonts w:ascii="Tahoma" w:hAnsi="Tahoma" w:cs="Tahoma"/>
                <w:b/>
                <w:bCs/>
                <w:color w:val="000000"/>
              </w:rPr>
              <w:t>СĚНТĚРВĂРРИ</w:t>
            </w:r>
            <w:r w:rsidR="00124479">
              <w:rPr>
                <w:rFonts w:ascii="Tahoma" w:hAnsi="Tahoma" w:cs="Tahoma"/>
                <w:b/>
                <w:bCs/>
                <w:color w:val="000000"/>
              </w:rPr>
              <w:t xml:space="preserve"> </w:t>
            </w:r>
            <w:r w:rsidRPr="00F35B36">
              <w:rPr>
                <w:rFonts w:ascii="Tahoma" w:hAnsi="Tahoma" w:cs="Tahoma"/>
                <w:b/>
                <w:bCs/>
                <w:color w:val="000000"/>
              </w:rPr>
              <w:t>РАЙОНĚ</w:t>
            </w:r>
          </w:p>
        </w:tc>
        <w:tc>
          <w:tcPr>
            <w:tcW w:w="732" w:type="pct"/>
            <w:vMerge w:val="restart"/>
            <w:vAlign w:val="center"/>
            <w:hideMark/>
          </w:tcPr>
          <w:p w:rsidR="005C7447" w:rsidRPr="00F35B36" w:rsidRDefault="005C7447" w:rsidP="00124479">
            <w:pPr>
              <w:snapToGrid w:val="0"/>
              <w:rPr>
                <w:rFonts w:ascii="Tahoma" w:hAnsi="Tahoma" w:cs="Tahoma"/>
                <w:bCs/>
                <w:i/>
                <w:color w:val="000000"/>
                <w:sz w:val="20"/>
                <w:szCs w:val="20"/>
              </w:rPr>
            </w:pPr>
            <w:r>
              <w:rPr>
                <w:rFonts w:ascii="Tahoma" w:eastAsia="Calibri" w:hAnsi="Tahoma" w:cs="Tahoma"/>
                <w:i/>
                <w:noProof/>
                <w:sz w:val="20"/>
                <w:szCs w:val="20"/>
              </w:rPr>
              <w:drawing>
                <wp:anchor distT="0" distB="0" distL="114935" distR="114935" simplePos="0" relativeHeight="251683840" behindDoc="0" locked="0" layoutInCell="1" allowOverlap="1">
                  <wp:simplePos x="0" y="0"/>
                  <wp:positionH relativeFrom="column">
                    <wp:posOffset>0</wp:posOffset>
                  </wp:positionH>
                  <wp:positionV relativeFrom="paragraph">
                    <wp:posOffset>-635</wp:posOffset>
                  </wp:positionV>
                  <wp:extent cx="719455" cy="719455"/>
                  <wp:effectExtent l="19050" t="0" r="4445" b="0"/>
                  <wp:wrapNone/>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l="-26" t="-26" r="-26" b="-26"/>
                          <a:stretch>
                            <a:fillRect/>
                          </a:stretch>
                        </pic:blipFill>
                        <pic:spPr bwMode="auto">
                          <a:xfrm>
                            <a:off x="0" y="0"/>
                            <a:ext cx="719455" cy="719455"/>
                          </a:xfrm>
                          <a:prstGeom prst="rect">
                            <a:avLst/>
                          </a:prstGeom>
                          <a:solidFill>
                            <a:srgbClr val="FFFFFF"/>
                          </a:solidFill>
                          <a:ln w="9525">
                            <a:noFill/>
                            <a:miter lim="800000"/>
                            <a:headEnd/>
                            <a:tailEnd/>
                          </a:ln>
                        </pic:spPr>
                      </pic:pic>
                    </a:graphicData>
                  </a:graphic>
                </wp:anchor>
              </w:drawing>
            </w:r>
          </w:p>
        </w:tc>
        <w:tc>
          <w:tcPr>
            <w:tcW w:w="2097" w:type="pct"/>
            <w:hideMark/>
          </w:tcPr>
          <w:p w:rsidR="005C7447" w:rsidRPr="00F35B36" w:rsidRDefault="005C7447" w:rsidP="00124479">
            <w:pPr>
              <w:pStyle w:val="aff7"/>
              <w:jc w:val="center"/>
              <w:rPr>
                <w:rFonts w:ascii="Tahoma" w:hAnsi="Tahoma" w:cs="Tahoma"/>
                <w:b/>
                <w:sz w:val="20"/>
                <w:szCs w:val="20"/>
              </w:rPr>
            </w:pPr>
            <w:r w:rsidRPr="00F35B36">
              <w:rPr>
                <w:rFonts w:ascii="Tahoma" w:hAnsi="Tahoma" w:cs="Tahoma"/>
                <w:b/>
                <w:sz w:val="20"/>
                <w:szCs w:val="20"/>
              </w:rPr>
              <w:t>ЧУВАШСКАЯ РЕСПУБЛИКА</w:t>
            </w:r>
          </w:p>
          <w:p w:rsidR="005C7447" w:rsidRPr="00F35B36" w:rsidRDefault="005C7447" w:rsidP="00124479">
            <w:pPr>
              <w:pStyle w:val="aff7"/>
              <w:jc w:val="center"/>
              <w:rPr>
                <w:rFonts w:ascii="Tahoma" w:hAnsi="Tahoma" w:cs="Tahoma"/>
                <w:sz w:val="20"/>
                <w:szCs w:val="20"/>
              </w:rPr>
            </w:pPr>
            <w:r w:rsidRPr="00F35B36">
              <w:rPr>
                <w:rFonts w:ascii="Tahoma" w:hAnsi="Tahoma" w:cs="Tahoma"/>
                <w:b/>
                <w:sz w:val="20"/>
                <w:szCs w:val="20"/>
              </w:rPr>
              <w:t>МАРИИНСКО-ПОСАДСКИЙ РАЙОН</w:t>
            </w:r>
          </w:p>
        </w:tc>
      </w:tr>
      <w:tr w:rsidR="005C7447" w:rsidRPr="00F35B36" w:rsidTr="005C7447">
        <w:trPr>
          <w:cantSplit/>
          <w:trHeight w:val="1411"/>
        </w:trPr>
        <w:tc>
          <w:tcPr>
            <w:tcW w:w="2172" w:type="pct"/>
          </w:tcPr>
          <w:p w:rsidR="005C7447" w:rsidRPr="00F35B36" w:rsidRDefault="005C7447" w:rsidP="00124479">
            <w:pPr>
              <w:pStyle w:val="afd"/>
              <w:tabs>
                <w:tab w:val="left" w:pos="4285"/>
              </w:tabs>
              <w:spacing w:before="80"/>
              <w:jc w:val="center"/>
              <w:rPr>
                <w:rFonts w:ascii="Tahoma" w:hAnsi="Tahoma" w:cs="Tahoma"/>
              </w:rPr>
            </w:pPr>
            <w:r w:rsidRPr="00F35B36">
              <w:rPr>
                <w:rFonts w:ascii="Tahoma" w:hAnsi="Tahoma" w:cs="Tahoma"/>
                <w:b/>
                <w:bCs/>
                <w:color w:val="000000"/>
              </w:rPr>
              <w:t>ЧĂНКАССИ ЯЛ ПОСЕЛЕНИЙĚН</w:t>
            </w:r>
          </w:p>
          <w:p w:rsidR="005C7447" w:rsidRDefault="005C7447" w:rsidP="00124479">
            <w:pPr>
              <w:pStyle w:val="afd"/>
              <w:tabs>
                <w:tab w:val="left" w:pos="4285"/>
              </w:tabs>
              <w:spacing w:before="80"/>
              <w:jc w:val="center"/>
              <w:rPr>
                <w:rFonts w:ascii="Tahoma" w:hAnsi="Tahoma" w:cs="Tahoma"/>
              </w:rPr>
            </w:pPr>
            <w:r w:rsidRPr="00F35B36">
              <w:rPr>
                <w:rFonts w:ascii="Tahoma" w:hAnsi="Tahoma" w:cs="Tahoma"/>
                <w:b/>
                <w:bCs/>
                <w:color w:val="000000"/>
              </w:rPr>
              <w:t>ДЕПУТАТСЕН ПУХĂВĚ</w:t>
            </w:r>
          </w:p>
          <w:p w:rsidR="005C7447" w:rsidRPr="00F35B36" w:rsidRDefault="005C7447" w:rsidP="00124479">
            <w:pPr>
              <w:pStyle w:val="afd"/>
              <w:tabs>
                <w:tab w:val="left" w:pos="4285"/>
              </w:tabs>
              <w:spacing w:before="80" w:line="192" w:lineRule="auto"/>
              <w:jc w:val="center"/>
              <w:rPr>
                <w:rFonts w:ascii="Tahoma" w:hAnsi="Tahoma" w:cs="Tahoma"/>
              </w:rPr>
            </w:pPr>
            <w:r w:rsidRPr="00F35B36">
              <w:rPr>
                <w:rFonts w:ascii="Tahoma" w:hAnsi="Tahoma" w:cs="Tahoma"/>
                <w:b/>
                <w:bCs/>
                <w:color w:val="000000"/>
              </w:rPr>
              <w:t>ЙЫШĂНУ</w:t>
            </w:r>
          </w:p>
          <w:p w:rsidR="005C7447" w:rsidRPr="00F35B36" w:rsidRDefault="005C7447" w:rsidP="00124479">
            <w:pPr>
              <w:pStyle w:val="afd"/>
              <w:tabs>
                <w:tab w:val="left" w:pos="4285"/>
              </w:tabs>
              <w:spacing w:before="80" w:line="192" w:lineRule="auto"/>
              <w:jc w:val="center"/>
              <w:rPr>
                <w:rFonts w:ascii="Tahoma" w:hAnsi="Tahoma" w:cs="Tahoma"/>
              </w:rPr>
            </w:pPr>
            <w:r w:rsidRPr="00F35B36">
              <w:rPr>
                <w:rFonts w:ascii="Tahoma" w:hAnsi="Tahoma" w:cs="Tahoma"/>
                <w:b/>
                <w:bCs/>
                <w:color w:val="000000"/>
              </w:rPr>
              <w:t>2019.10.16</w:t>
            </w:r>
            <w:r w:rsidR="00124479">
              <w:rPr>
                <w:rFonts w:ascii="Tahoma" w:hAnsi="Tahoma" w:cs="Tahoma"/>
                <w:b/>
                <w:bCs/>
                <w:color w:val="000000"/>
              </w:rPr>
              <w:t xml:space="preserve"> </w:t>
            </w:r>
            <w:r w:rsidRPr="00F35B36">
              <w:rPr>
                <w:rFonts w:ascii="Tahoma" w:hAnsi="Tahoma" w:cs="Tahoma"/>
                <w:b/>
                <w:bCs/>
                <w:color w:val="000000"/>
              </w:rPr>
              <w:t xml:space="preserve"> 79-2№</w:t>
            </w:r>
          </w:p>
          <w:p w:rsidR="005C7447" w:rsidRPr="00F35B36" w:rsidRDefault="005C7447" w:rsidP="00124479">
            <w:pPr>
              <w:pStyle w:val="afd"/>
              <w:tabs>
                <w:tab w:val="left" w:pos="4285"/>
              </w:tabs>
              <w:spacing w:before="80" w:line="192" w:lineRule="auto"/>
              <w:jc w:val="center"/>
              <w:rPr>
                <w:rFonts w:ascii="Tahoma" w:hAnsi="Tahoma" w:cs="Tahoma"/>
              </w:rPr>
            </w:pPr>
            <w:r w:rsidRPr="00F35B36">
              <w:rPr>
                <w:rFonts w:ascii="Tahoma" w:hAnsi="Tahoma" w:cs="Tahoma"/>
                <w:b/>
                <w:bCs/>
                <w:color w:val="000000"/>
              </w:rPr>
              <w:t>Чăнкасси ял</w:t>
            </w:r>
            <w:r w:rsidRPr="00F35B36">
              <w:rPr>
                <w:rFonts w:ascii="Tahoma" w:hAnsi="Tahoma" w:cs="Tahoma"/>
                <w:b/>
                <w:noProof/>
                <w:color w:val="000000"/>
              </w:rPr>
              <w:t>ĕ</w:t>
            </w:r>
          </w:p>
        </w:tc>
        <w:tc>
          <w:tcPr>
            <w:tcW w:w="732" w:type="pct"/>
            <w:vMerge/>
            <w:vAlign w:val="center"/>
            <w:hideMark/>
          </w:tcPr>
          <w:p w:rsidR="005C7447" w:rsidRPr="00F35B36" w:rsidRDefault="005C7447" w:rsidP="00124479">
            <w:pPr>
              <w:rPr>
                <w:rFonts w:ascii="Tahoma" w:hAnsi="Tahoma" w:cs="Tahoma"/>
                <w:bCs/>
                <w:i/>
                <w:color w:val="000000"/>
                <w:sz w:val="20"/>
                <w:szCs w:val="20"/>
              </w:rPr>
            </w:pPr>
          </w:p>
        </w:tc>
        <w:tc>
          <w:tcPr>
            <w:tcW w:w="2097" w:type="pct"/>
            <w:hideMark/>
          </w:tcPr>
          <w:p w:rsidR="005C7447" w:rsidRDefault="005C7447" w:rsidP="00124479">
            <w:pPr>
              <w:jc w:val="center"/>
              <w:rPr>
                <w:rFonts w:ascii="Tahoma" w:hAnsi="Tahoma" w:cs="Tahoma"/>
                <w:b/>
                <w:sz w:val="20"/>
                <w:szCs w:val="20"/>
              </w:rPr>
            </w:pPr>
            <w:r w:rsidRPr="00F35B36">
              <w:rPr>
                <w:rFonts w:ascii="Tahoma" w:hAnsi="Tahoma" w:cs="Tahoma"/>
                <w:b/>
                <w:sz w:val="20"/>
                <w:szCs w:val="20"/>
              </w:rPr>
              <w:t xml:space="preserve">СОБРАНИЕ ДЕПУТАТОВ </w:t>
            </w:r>
          </w:p>
          <w:p w:rsidR="005C7447" w:rsidRPr="00F35B36" w:rsidRDefault="005C7447" w:rsidP="00124479">
            <w:pPr>
              <w:jc w:val="center"/>
              <w:rPr>
                <w:rFonts w:ascii="Tahoma" w:eastAsia="Calibri" w:hAnsi="Tahoma" w:cs="Tahoma"/>
                <w:b/>
                <w:i/>
                <w:sz w:val="20"/>
                <w:szCs w:val="20"/>
              </w:rPr>
            </w:pPr>
            <w:r w:rsidRPr="00F35B36">
              <w:rPr>
                <w:rFonts w:ascii="Tahoma" w:hAnsi="Tahoma" w:cs="Tahoma"/>
                <w:b/>
                <w:sz w:val="20"/>
                <w:szCs w:val="20"/>
              </w:rPr>
              <w:t xml:space="preserve">КУГЕЕВСКОГО СЕЛЬСКОГО ПОСЕЛЕНИЯ </w:t>
            </w:r>
          </w:p>
          <w:p w:rsidR="005C7447" w:rsidRPr="00F35B36" w:rsidRDefault="005C7447" w:rsidP="00124479">
            <w:pPr>
              <w:pStyle w:val="aff7"/>
              <w:jc w:val="center"/>
              <w:rPr>
                <w:rFonts w:ascii="Tahoma" w:hAnsi="Tahoma" w:cs="Tahoma"/>
                <w:b/>
                <w:sz w:val="20"/>
                <w:szCs w:val="20"/>
              </w:rPr>
            </w:pPr>
            <w:r w:rsidRPr="00F35B36">
              <w:rPr>
                <w:rFonts w:ascii="Tahoma" w:hAnsi="Tahoma" w:cs="Tahoma"/>
                <w:b/>
                <w:sz w:val="20"/>
                <w:szCs w:val="20"/>
              </w:rPr>
              <w:t>РЕШЕНИЕ</w:t>
            </w:r>
          </w:p>
          <w:p w:rsidR="005C7447" w:rsidRPr="00F35B36" w:rsidRDefault="005C7447" w:rsidP="00124479">
            <w:pPr>
              <w:pStyle w:val="aff7"/>
              <w:jc w:val="center"/>
              <w:rPr>
                <w:rFonts w:ascii="Tahoma" w:hAnsi="Tahoma" w:cs="Tahoma"/>
                <w:b/>
                <w:sz w:val="20"/>
                <w:szCs w:val="20"/>
              </w:rPr>
            </w:pPr>
            <w:r w:rsidRPr="00F35B36">
              <w:rPr>
                <w:rFonts w:ascii="Tahoma" w:eastAsia="TimesET" w:hAnsi="Tahoma" w:cs="Tahoma"/>
                <w:b/>
                <w:sz w:val="20"/>
                <w:szCs w:val="20"/>
              </w:rPr>
              <w:t>16.10.2019</w:t>
            </w:r>
            <w:r w:rsidR="00124479">
              <w:rPr>
                <w:rFonts w:ascii="Tahoma" w:hAnsi="Tahoma" w:cs="Tahoma"/>
                <w:b/>
                <w:sz w:val="20"/>
                <w:szCs w:val="20"/>
              </w:rPr>
              <w:t xml:space="preserve">  </w:t>
            </w:r>
            <w:r w:rsidRPr="00F35B36">
              <w:rPr>
                <w:rFonts w:ascii="Tahoma" w:hAnsi="Tahoma" w:cs="Tahoma"/>
                <w:b/>
                <w:sz w:val="20"/>
                <w:szCs w:val="20"/>
              </w:rPr>
              <w:t>№79-2</w:t>
            </w:r>
          </w:p>
          <w:p w:rsidR="005C7447" w:rsidRPr="00F35B36" w:rsidRDefault="005C7447" w:rsidP="00124479">
            <w:pPr>
              <w:pStyle w:val="aff7"/>
              <w:jc w:val="center"/>
              <w:rPr>
                <w:rFonts w:ascii="Tahoma" w:hAnsi="Tahoma" w:cs="Tahoma"/>
                <w:sz w:val="20"/>
                <w:szCs w:val="20"/>
              </w:rPr>
            </w:pPr>
            <w:r w:rsidRPr="00F35B36">
              <w:rPr>
                <w:rFonts w:ascii="Tahoma" w:hAnsi="Tahoma" w:cs="Tahoma"/>
                <w:b/>
                <w:sz w:val="20"/>
                <w:szCs w:val="20"/>
              </w:rPr>
              <w:t>деревня Кугеево</w:t>
            </w:r>
          </w:p>
        </w:tc>
      </w:tr>
    </w:tbl>
    <w:p w:rsidR="005C7447" w:rsidRPr="00F35B36" w:rsidRDefault="005C7447" w:rsidP="00124479">
      <w:pPr>
        <w:ind w:right="5235"/>
        <w:jc w:val="both"/>
        <w:rPr>
          <w:rFonts w:ascii="Tahoma" w:hAnsi="Tahoma" w:cs="Tahoma"/>
          <w:b/>
          <w:sz w:val="20"/>
          <w:szCs w:val="20"/>
        </w:rPr>
      </w:pPr>
    </w:p>
    <w:p w:rsidR="005C7447" w:rsidRPr="00F35B36" w:rsidRDefault="005C7447" w:rsidP="00124479">
      <w:pPr>
        <w:ind w:right="4101"/>
        <w:jc w:val="both"/>
        <w:rPr>
          <w:rFonts w:ascii="Tahoma" w:hAnsi="Tahoma" w:cs="Tahoma"/>
          <w:sz w:val="20"/>
          <w:szCs w:val="20"/>
        </w:rPr>
      </w:pPr>
      <w:r w:rsidRPr="00F35B36">
        <w:rPr>
          <w:rFonts w:ascii="Tahoma" w:hAnsi="Tahoma" w:cs="Tahoma"/>
          <w:b/>
          <w:sz w:val="20"/>
          <w:szCs w:val="20"/>
        </w:rPr>
        <w:t>О</w:t>
      </w:r>
      <w:r w:rsidR="00124479">
        <w:rPr>
          <w:rFonts w:ascii="Tahoma" w:hAnsi="Tahoma" w:cs="Tahoma"/>
          <w:b/>
          <w:sz w:val="20"/>
          <w:szCs w:val="20"/>
        </w:rPr>
        <w:t xml:space="preserve"> </w:t>
      </w:r>
      <w:r w:rsidRPr="00F35B36">
        <w:rPr>
          <w:rFonts w:ascii="Tahoma" w:hAnsi="Tahoma" w:cs="Tahoma"/>
          <w:b/>
          <w:sz w:val="20"/>
          <w:szCs w:val="20"/>
        </w:rPr>
        <w:t>внесении</w:t>
      </w:r>
      <w:r w:rsidR="00124479">
        <w:rPr>
          <w:rFonts w:ascii="Tahoma" w:hAnsi="Tahoma" w:cs="Tahoma"/>
          <w:b/>
          <w:sz w:val="20"/>
          <w:szCs w:val="20"/>
        </w:rPr>
        <w:t xml:space="preserve"> </w:t>
      </w:r>
      <w:r w:rsidRPr="00F35B36">
        <w:rPr>
          <w:rFonts w:ascii="Tahoma" w:hAnsi="Tahoma" w:cs="Tahoma"/>
          <w:b/>
          <w:sz w:val="20"/>
          <w:szCs w:val="20"/>
        </w:rPr>
        <w:t>изменений</w:t>
      </w:r>
      <w:r w:rsidR="00124479">
        <w:rPr>
          <w:rFonts w:ascii="Tahoma" w:hAnsi="Tahoma" w:cs="Tahoma"/>
          <w:b/>
          <w:sz w:val="20"/>
          <w:szCs w:val="20"/>
        </w:rPr>
        <w:t xml:space="preserve"> </w:t>
      </w:r>
      <w:r w:rsidRPr="00F35B36">
        <w:rPr>
          <w:rFonts w:ascii="Tahoma" w:hAnsi="Tahoma" w:cs="Tahoma"/>
          <w:b/>
          <w:sz w:val="20"/>
          <w:szCs w:val="20"/>
        </w:rPr>
        <w:t>в решение Собрания</w:t>
      </w:r>
      <w:r w:rsidR="00124479">
        <w:rPr>
          <w:rFonts w:ascii="Tahoma" w:hAnsi="Tahoma" w:cs="Tahoma"/>
          <w:b/>
          <w:sz w:val="20"/>
          <w:szCs w:val="20"/>
        </w:rPr>
        <w:t xml:space="preserve">  </w:t>
      </w:r>
      <w:r w:rsidRPr="00F35B36">
        <w:rPr>
          <w:rFonts w:ascii="Tahoma" w:hAnsi="Tahoma" w:cs="Tahoma"/>
          <w:b/>
          <w:sz w:val="20"/>
          <w:szCs w:val="20"/>
        </w:rPr>
        <w:t xml:space="preserve"> депутатов Кугеевского сельского поселения Мариинско-Посадского района Чувашской Республики № 32-2 от 27.09.2012 «Об утверждении Положения о налоговом регулировании в Кугеевском сельском поселении Мариинско-Посадского района Чувашской Республики»</w:t>
      </w:r>
    </w:p>
    <w:p w:rsidR="005C7447" w:rsidRPr="00F35B36" w:rsidRDefault="005C7447" w:rsidP="00124479">
      <w:pPr>
        <w:ind w:right="28" w:firstLine="900"/>
        <w:jc w:val="both"/>
        <w:rPr>
          <w:rFonts w:ascii="Tahoma" w:hAnsi="Tahoma" w:cs="Tahoma"/>
          <w:sz w:val="20"/>
          <w:szCs w:val="20"/>
        </w:rPr>
      </w:pPr>
    </w:p>
    <w:p w:rsidR="005C7447" w:rsidRPr="00381A2B" w:rsidRDefault="005C7447" w:rsidP="00124479">
      <w:pPr>
        <w:pStyle w:val="12"/>
        <w:ind w:firstLine="709"/>
        <w:jc w:val="both"/>
        <w:rPr>
          <w:rFonts w:ascii="Tahoma" w:hAnsi="Tahoma" w:cs="Tahoma"/>
          <w:sz w:val="20"/>
          <w:szCs w:val="20"/>
        </w:rPr>
      </w:pPr>
      <w:r w:rsidRPr="00381A2B">
        <w:rPr>
          <w:rFonts w:ascii="Tahoma" w:hAnsi="Tahoma" w:cs="Tahoma"/>
          <w:sz w:val="20"/>
          <w:szCs w:val="20"/>
        </w:rPr>
        <w:t xml:space="preserve">Руководствуясь Федеральными законами от 15 апреля 2019 г. № 63-ФЗ «О внесении изменений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 от 29 сентября 2019 г. № 321-ФЗ «О внесении изменений в часть вторую Налогового кодекса Российской Федерации» и № 325-ФЗ «О внесении изменений в части первую и вторую Налогового кодекса Российской Федерации» </w:t>
      </w:r>
    </w:p>
    <w:p w:rsidR="005C7447" w:rsidRPr="00381A2B" w:rsidRDefault="005C7447" w:rsidP="00124479">
      <w:pPr>
        <w:ind w:right="28" w:firstLine="900"/>
        <w:jc w:val="both"/>
        <w:rPr>
          <w:rFonts w:ascii="Tahoma" w:hAnsi="Tahoma" w:cs="Tahoma"/>
          <w:sz w:val="20"/>
          <w:szCs w:val="20"/>
        </w:rPr>
      </w:pPr>
    </w:p>
    <w:p w:rsidR="005C7447" w:rsidRPr="00F35B36" w:rsidRDefault="005C7447" w:rsidP="00124479">
      <w:pPr>
        <w:ind w:right="28" w:firstLine="900"/>
        <w:jc w:val="center"/>
        <w:rPr>
          <w:rFonts w:ascii="Tahoma" w:hAnsi="Tahoma" w:cs="Tahoma"/>
          <w:sz w:val="20"/>
          <w:szCs w:val="20"/>
        </w:rPr>
      </w:pPr>
      <w:r w:rsidRPr="00F35B36">
        <w:rPr>
          <w:rFonts w:ascii="Tahoma" w:hAnsi="Tahoma" w:cs="Tahoma"/>
          <w:sz w:val="20"/>
          <w:szCs w:val="20"/>
        </w:rPr>
        <w:t>Собрание депутатов Кугеевского сельского поселения</w:t>
      </w:r>
    </w:p>
    <w:p w:rsidR="005C7447" w:rsidRPr="00F35B36" w:rsidRDefault="005C7447" w:rsidP="00124479">
      <w:pPr>
        <w:ind w:right="28" w:firstLine="709"/>
        <w:jc w:val="center"/>
        <w:rPr>
          <w:rFonts w:ascii="Tahoma" w:hAnsi="Tahoma" w:cs="Tahoma"/>
          <w:sz w:val="20"/>
          <w:szCs w:val="20"/>
        </w:rPr>
      </w:pPr>
      <w:r w:rsidRPr="00F35B36">
        <w:rPr>
          <w:rFonts w:ascii="Tahoma" w:hAnsi="Tahoma" w:cs="Tahoma"/>
          <w:sz w:val="20"/>
          <w:szCs w:val="20"/>
        </w:rPr>
        <w:t>р е ш и л о:</w:t>
      </w:r>
    </w:p>
    <w:p w:rsidR="005C7447" w:rsidRPr="00F35B36" w:rsidRDefault="005C7447" w:rsidP="00124479">
      <w:pPr>
        <w:ind w:right="28" w:firstLine="709"/>
        <w:jc w:val="both"/>
        <w:rPr>
          <w:rFonts w:ascii="Tahoma" w:hAnsi="Tahoma" w:cs="Tahoma"/>
          <w:sz w:val="20"/>
          <w:szCs w:val="20"/>
        </w:rPr>
      </w:pPr>
      <w:r w:rsidRPr="00F35B36">
        <w:rPr>
          <w:rFonts w:ascii="Tahoma" w:hAnsi="Tahoma" w:cs="Tahoma"/>
          <w:sz w:val="20"/>
          <w:szCs w:val="20"/>
        </w:rPr>
        <w:t>1. Внести в решение Собрания депутатов Кугеевского поселения Мариинско-Посадского района Чувашской Республики от 27.09.2012 года</w:t>
      </w:r>
      <w:r w:rsidR="00124479">
        <w:rPr>
          <w:rFonts w:ascii="Tahoma" w:hAnsi="Tahoma" w:cs="Tahoma"/>
          <w:sz w:val="20"/>
          <w:szCs w:val="20"/>
        </w:rPr>
        <w:t xml:space="preserve"> </w:t>
      </w:r>
      <w:r w:rsidRPr="00F35B36">
        <w:rPr>
          <w:rFonts w:ascii="Tahoma" w:hAnsi="Tahoma" w:cs="Tahoma"/>
          <w:sz w:val="20"/>
          <w:szCs w:val="20"/>
        </w:rPr>
        <w:t>№ 37-2</w:t>
      </w:r>
      <w:r w:rsidR="00124479">
        <w:rPr>
          <w:rFonts w:ascii="Tahoma" w:hAnsi="Tahoma" w:cs="Tahoma"/>
          <w:sz w:val="20"/>
          <w:szCs w:val="20"/>
        </w:rPr>
        <w:t xml:space="preserve"> </w:t>
      </w:r>
      <w:r w:rsidRPr="00F35B36">
        <w:rPr>
          <w:rFonts w:ascii="Tahoma" w:hAnsi="Tahoma" w:cs="Tahoma"/>
          <w:sz w:val="20"/>
          <w:szCs w:val="20"/>
        </w:rPr>
        <w:t>«Об утверждении Положения о налоговом регулировании в Кугеевском сельском</w:t>
      </w:r>
      <w:r w:rsidR="00124479">
        <w:rPr>
          <w:rFonts w:ascii="Tahoma" w:hAnsi="Tahoma" w:cs="Tahoma"/>
          <w:sz w:val="20"/>
          <w:szCs w:val="20"/>
        </w:rPr>
        <w:t xml:space="preserve"> </w:t>
      </w:r>
      <w:r w:rsidRPr="00F35B36">
        <w:rPr>
          <w:rFonts w:ascii="Tahoma" w:hAnsi="Tahoma" w:cs="Tahoma"/>
          <w:sz w:val="20"/>
          <w:szCs w:val="20"/>
        </w:rPr>
        <w:t>поселении Мариинско-Посадского района Чувашской Республики» (с изменениями, внесёнными решениями Собрания депутатов Кугеевского сельского поселения 13.02.2013 г. № 42-2, от 28.11.2013 г. № 50-1, от 29.03.2014 г. №53-3, от 19.09.2014 г. №56-2, от 19.11.2014 г. № 59-2, от 20.11.2015 г. №3-1, от 11.12.2015 г. №4-2, от 03.10.2016 г. №11-1, от 06.03.2017 г. №19-5, от 31.10.2017 г. №25-4, от 18.10.2018 г. №54-1, от 27.11.2018 г. №58-1) следующие изменения:</w:t>
      </w:r>
    </w:p>
    <w:p w:rsidR="005C7447" w:rsidRPr="00F35B36" w:rsidRDefault="005C7447" w:rsidP="00124479">
      <w:pPr>
        <w:ind w:right="28" w:firstLine="709"/>
        <w:jc w:val="both"/>
        <w:rPr>
          <w:rFonts w:ascii="Tahoma" w:hAnsi="Tahoma" w:cs="Tahoma"/>
          <w:sz w:val="20"/>
          <w:szCs w:val="20"/>
        </w:rPr>
      </w:pPr>
      <w:r w:rsidRPr="00F35B36">
        <w:rPr>
          <w:rFonts w:ascii="Tahoma" w:hAnsi="Tahoma" w:cs="Tahoma"/>
          <w:sz w:val="20"/>
          <w:szCs w:val="20"/>
        </w:rPr>
        <w:t>в Положение о налоговом регулировании в Кугеевском сельском поселении Мариинско-Посадского района Чувашской Республики, утвержденное указанным решением:</w:t>
      </w:r>
    </w:p>
    <w:p w:rsidR="005C7447" w:rsidRPr="00F35B36" w:rsidRDefault="005C7447" w:rsidP="00124479">
      <w:pPr>
        <w:numPr>
          <w:ilvl w:val="0"/>
          <w:numId w:val="16"/>
        </w:numPr>
        <w:ind w:left="0" w:right="28" w:firstLine="709"/>
        <w:jc w:val="both"/>
        <w:rPr>
          <w:rFonts w:ascii="Tahoma" w:hAnsi="Tahoma" w:cs="Tahoma"/>
          <w:sz w:val="20"/>
          <w:szCs w:val="20"/>
        </w:rPr>
      </w:pPr>
      <w:r w:rsidRPr="00F35B36">
        <w:rPr>
          <w:rFonts w:ascii="Tahoma" w:hAnsi="Tahoma" w:cs="Tahoma"/>
          <w:sz w:val="20"/>
          <w:szCs w:val="20"/>
        </w:rPr>
        <w:t>в абзаце втором статьи 21 слово «, предоставленных» и слово «, дачного» исключить;</w:t>
      </w:r>
    </w:p>
    <w:p w:rsidR="005C7447" w:rsidRPr="00F35B36" w:rsidRDefault="005C7447" w:rsidP="00124479">
      <w:pPr>
        <w:numPr>
          <w:ilvl w:val="0"/>
          <w:numId w:val="16"/>
        </w:numPr>
        <w:ind w:left="0" w:right="28" w:firstLine="709"/>
        <w:jc w:val="both"/>
        <w:rPr>
          <w:rFonts w:ascii="Tahoma" w:hAnsi="Tahoma" w:cs="Tahoma"/>
          <w:sz w:val="20"/>
          <w:szCs w:val="20"/>
        </w:rPr>
      </w:pPr>
      <w:r w:rsidRPr="00F35B36">
        <w:rPr>
          <w:rFonts w:ascii="Tahoma" w:hAnsi="Tahoma" w:cs="Tahoma"/>
          <w:sz w:val="20"/>
          <w:szCs w:val="20"/>
        </w:rPr>
        <w:t>абзац пятый статьи 24 изложить в следующей редакции:</w:t>
      </w:r>
    </w:p>
    <w:p w:rsidR="005C7447" w:rsidRPr="00F35B36" w:rsidRDefault="005C7447" w:rsidP="00124479">
      <w:pPr>
        <w:ind w:firstLine="709"/>
        <w:jc w:val="both"/>
        <w:rPr>
          <w:rFonts w:ascii="Tahoma" w:hAnsi="Tahoma" w:cs="Tahoma"/>
          <w:sz w:val="20"/>
          <w:szCs w:val="20"/>
        </w:rPr>
      </w:pPr>
      <w:r w:rsidRPr="00F35B36">
        <w:rPr>
          <w:rFonts w:ascii="Tahoma" w:hAnsi="Tahoma" w:cs="Tahoma"/>
          <w:sz w:val="20"/>
          <w:szCs w:val="20"/>
        </w:rPr>
        <w:t>«</w:t>
      </w:r>
      <w:r w:rsidRPr="00F35B36">
        <w:rPr>
          <w:rFonts w:ascii="Tahoma" w:hAnsi="Tahoma" w:cs="Tahoma"/>
          <w:color w:val="000000"/>
          <w:sz w:val="20"/>
          <w:szCs w:val="20"/>
        </w:rPr>
        <w:t>не используемых в предпринимательской деятельности,</w:t>
      </w:r>
      <w:r w:rsidRPr="00F35B36">
        <w:rPr>
          <w:rFonts w:ascii="Tahoma" w:hAnsi="Tahoma" w:cs="Tahoma"/>
          <w:sz w:val="20"/>
          <w:szCs w:val="20"/>
        </w:rPr>
        <w:t xml:space="preserve"> приобретенных (предоставленных) для </w:t>
      </w:r>
      <w:r w:rsidRPr="00F35B36">
        <w:rPr>
          <w:rFonts w:ascii="Tahoma" w:hAnsi="Tahoma" w:cs="Tahoma"/>
          <w:color w:val="000000"/>
          <w:sz w:val="20"/>
          <w:szCs w:val="20"/>
        </w:rPr>
        <w:t>ведения</w:t>
      </w:r>
      <w:r w:rsidRPr="00F35B36">
        <w:rPr>
          <w:rFonts w:ascii="Tahoma" w:hAnsi="Tahoma" w:cs="Tahoma"/>
          <w:sz w:val="20"/>
          <w:szCs w:val="20"/>
        </w:rPr>
        <w:t xml:space="preserve"> личного подсобного хозяйства, садоводства </w:t>
      </w:r>
      <w:r w:rsidRPr="00F35B36">
        <w:rPr>
          <w:rFonts w:ascii="Tahoma" w:hAnsi="Tahoma" w:cs="Tahoma"/>
          <w:color w:val="000000"/>
          <w:sz w:val="20"/>
          <w:szCs w:val="20"/>
        </w:rPr>
        <w:t>или</w:t>
      </w:r>
      <w:r w:rsidRPr="00F35B36">
        <w:rPr>
          <w:rFonts w:ascii="Tahoma" w:hAnsi="Tahoma" w:cs="Tahoma"/>
          <w:sz w:val="20"/>
          <w:szCs w:val="20"/>
        </w:rPr>
        <w:t xml:space="preserve"> огородничества, а также </w:t>
      </w:r>
      <w:r w:rsidRPr="00F35B36">
        <w:rPr>
          <w:rFonts w:ascii="Tahoma" w:hAnsi="Tahoma" w:cs="Tahoma"/>
          <w:color w:val="000000"/>
          <w:sz w:val="20"/>
          <w:szCs w:val="20"/>
        </w:rPr>
        <w:t>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Pr="00F35B36">
        <w:rPr>
          <w:rFonts w:ascii="Tahoma" w:hAnsi="Tahoma" w:cs="Tahoma"/>
          <w:sz w:val="20"/>
          <w:szCs w:val="20"/>
        </w:rPr>
        <w:t>;</w:t>
      </w:r>
    </w:p>
    <w:p w:rsidR="005C7447" w:rsidRPr="00F35B36" w:rsidRDefault="005C7447" w:rsidP="00124479">
      <w:pPr>
        <w:numPr>
          <w:ilvl w:val="0"/>
          <w:numId w:val="16"/>
        </w:numPr>
        <w:jc w:val="both"/>
        <w:rPr>
          <w:rFonts w:ascii="Tahoma" w:hAnsi="Tahoma" w:cs="Tahoma"/>
          <w:sz w:val="20"/>
          <w:szCs w:val="20"/>
        </w:rPr>
      </w:pPr>
      <w:r w:rsidRPr="00F35B36">
        <w:rPr>
          <w:rFonts w:ascii="Tahoma" w:hAnsi="Tahoma" w:cs="Tahoma"/>
          <w:sz w:val="20"/>
          <w:szCs w:val="20"/>
        </w:rPr>
        <w:t>в статье 26:</w:t>
      </w:r>
    </w:p>
    <w:p w:rsidR="005C7447" w:rsidRPr="00F35B36" w:rsidRDefault="005C7447" w:rsidP="00124479">
      <w:pPr>
        <w:ind w:left="709"/>
        <w:jc w:val="both"/>
        <w:rPr>
          <w:rFonts w:ascii="Tahoma" w:hAnsi="Tahoma" w:cs="Tahoma"/>
          <w:sz w:val="20"/>
          <w:szCs w:val="20"/>
        </w:rPr>
      </w:pPr>
      <w:r w:rsidRPr="00F35B36">
        <w:rPr>
          <w:rFonts w:ascii="Tahoma" w:hAnsi="Tahoma" w:cs="Tahoma"/>
          <w:sz w:val="20"/>
          <w:szCs w:val="20"/>
        </w:rPr>
        <w:t>в абзаце первом пункта 3 цифру «5» заменить словом «последнего»;</w:t>
      </w:r>
    </w:p>
    <w:p w:rsidR="005C7447" w:rsidRPr="00F35B36" w:rsidRDefault="005C7447" w:rsidP="00124479">
      <w:pPr>
        <w:ind w:left="709"/>
        <w:jc w:val="both"/>
        <w:rPr>
          <w:rFonts w:ascii="Tahoma" w:hAnsi="Tahoma" w:cs="Tahoma"/>
          <w:sz w:val="20"/>
          <w:szCs w:val="20"/>
        </w:rPr>
      </w:pPr>
      <w:r w:rsidRPr="00F35B36">
        <w:rPr>
          <w:rFonts w:ascii="Tahoma" w:hAnsi="Tahoma" w:cs="Tahoma"/>
          <w:sz w:val="20"/>
          <w:szCs w:val="20"/>
        </w:rPr>
        <w:t>в пункте 4 слова «1 февраля» заменить словами «1 марта».</w:t>
      </w:r>
    </w:p>
    <w:p w:rsidR="005C7447" w:rsidRPr="00F35B36" w:rsidRDefault="005C7447" w:rsidP="00124479">
      <w:pPr>
        <w:numPr>
          <w:ilvl w:val="0"/>
          <w:numId w:val="15"/>
        </w:numPr>
        <w:ind w:left="0" w:right="28" w:firstLine="709"/>
        <w:jc w:val="both"/>
        <w:rPr>
          <w:rFonts w:ascii="Tahoma" w:hAnsi="Tahoma" w:cs="Tahoma"/>
          <w:sz w:val="20"/>
          <w:szCs w:val="20"/>
        </w:rPr>
      </w:pPr>
      <w:r w:rsidRPr="00F35B36">
        <w:rPr>
          <w:rFonts w:ascii="Tahoma" w:hAnsi="Tahoma" w:cs="Tahoma"/>
          <w:sz w:val="20"/>
          <w:szCs w:val="20"/>
        </w:rPr>
        <w:t>Настоящее решение вступает в силу с 1 января 2020 года, но не ранее чем по истечении одного месяца со</w:t>
      </w:r>
      <w:r w:rsidR="00124479">
        <w:rPr>
          <w:rFonts w:ascii="Tahoma" w:hAnsi="Tahoma" w:cs="Tahoma"/>
          <w:sz w:val="20"/>
          <w:szCs w:val="20"/>
        </w:rPr>
        <w:t xml:space="preserve"> </w:t>
      </w:r>
      <w:r w:rsidRPr="00F35B36">
        <w:rPr>
          <w:rFonts w:ascii="Tahoma" w:hAnsi="Tahoma" w:cs="Tahoma"/>
          <w:sz w:val="20"/>
          <w:szCs w:val="20"/>
        </w:rPr>
        <w:t>дня его официального опубликования, за исключением положений, для которых настоящим пунктом установлены иные сроки вступления их в силу.</w:t>
      </w:r>
    </w:p>
    <w:p w:rsidR="005C7447" w:rsidRPr="00F35B36" w:rsidRDefault="005C7447" w:rsidP="00124479">
      <w:pPr>
        <w:ind w:right="28" w:firstLine="709"/>
        <w:jc w:val="both"/>
        <w:rPr>
          <w:rFonts w:ascii="Tahoma" w:hAnsi="Tahoma" w:cs="Tahoma"/>
          <w:sz w:val="20"/>
          <w:szCs w:val="20"/>
        </w:rPr>
      </w:pPr>
      <w:r w:rsidRPr="00F35B36">
        <w:rPr>
          <w:rFonts w:ascii="Tahoma" w:hAnsi="Tahoma" w:cs="Tahoma"/>
          <w:sz w:val="20"/>
          <w:szCs w:val="20"/>
        </w:rPr>
        <w:t>Подпункт 3 пункта 1 настоящего решения вступает в силу с 1 января 2021 года, но не ранее чем по истечении одного месяца со</w:t>
      </w:r>
      <w:r w:rsidR="00124479">
        <w:rPr>
          <w:rFonts w:ascii="Tahoma" w:hAnsi="Tahoma" w:cs="Tahoma"/>
          <w:sz w:val="20"/>
          <w:szCs w:val="20"/>
        </w:rPr>
        <w:t xml:space="preserve"> </w:t>
      </w:r>
      <w:r w:rsidRPr="00F35B36">
        <w:rPr>
          <w:rFonts w:ascii="Tahoma" w:hAnsi="Tahoma" w:cs="Tahoma"/>
          <w:sz w:val="20"/>
          <w:szCs w:val="20"/>
        </w:rPr>
        <w:t>дня официального опубликования настоящего решения.</w:t>
      </w:r>
    </w:p>
    <w:p w:rsidR="005C7447" w:rsidRPr="00F35B36" w:rsidRDefault="005C7447" w:rsidP="00124479">
      <w:pPr>
        <w:ind w:right="28"/>
        <w:jc w:val="both"/>
        <w:rPr>
          <w:rFonts w:ascii="Tahoma" w:hAnsi="Tahoma" w:cs="Tahoma"/>
          <w:sz w:val="20"/>
          <w:szCs w:val="20"/>
        </w:rPr>
      </w:pPr>
    </w:p>
    <w:p w:rsidR="005C7447" w:rsidRPr="00F35B36" w:rsidRDefault="005C7447" w:rsidP="00124479">
      <w:pPr>
        <w:ind w:right="28"/>
        <w:jc w:val="both"/>
        <w:rPr>
          <w:rFonts w:ascii="Tahoma" w:hAnsi="Tahoma" w:cs="Tahoma"/>
          <w:sz w:val="20"/>
          <w:szCs w:val="20"/>
        </w:rPr>
      </w:pPr>
    </w:p>
    <w:p w:rsidR="005C7447" w:rsidRPr="00F35B36" w:rsidRDefault="005C7447" w:rsidP="00124479">
      <w:pPr>
        <w:rPr>
          <w:rFonts w:ascii="Tahoma" w:hAnsi="Tahoma" w:cs="Tahoma"/>
          <w:sz w:val="20"/>
          <w:szCs w:val="20"/>
        </w:rPr>
      </w:pPr>
      <w:r w:rsidRPr="00F35B36">
        <w:rPr>
          <w:rFonts w:ascii="Tahoma" w:hAnsi="Tahoma" w:cs="Tahoma"/>
          <w:sz w:val="20"/>
          <w:szCs w:val="20"/>
        </w:rPr>
        <w:t>Глава Кугеевского сельского поселения</w:t>
      </w:r>
      <w:r w:rsidR="00124479">
        <w:rPr>
          <w:rFonts w:ascii="Tahoma" w:hAnsi="Tahoma" w:cs="Tahoma"/>
          <w:sz w:val="20"/>
          <w:szCs w:val="20"/>
        </w:rPr>
        <w:t xml:space="preserve">                          </w:t>
      </w:r>
      <w:r w:rsidRPr="00F35B36">
        <w:rPr>
          <w:rFonts w:ascii="Tahoma" w:hAnsi="Tahoma" w:cs="Tahoma"/>
          <w:sz w:val="20"/>
          <w:szCs w:val="20"/>
        </w:rPr>
        <w:t xml:space="preserve"> </w:t>
      </w:r>
    </w:p>
    <w:p w:rsidR="005C7447" w:rsidRPr="00F35B36" w:rsidRDefault="005C7447" w:rsidP="00124479">
      <w:pPr>
        <w:rPr>
          <w:rFonts w:ascii="Tahoma" w:hAnsi="Tahoma" w:cs="Tahoma"/>
          <w:b/>
          <w:sz w:val="20"/>
          <w:szCs w:val="20"/>
        </w:rPr>
      </w:pPr>
      <w:r w:rsidRPr="00F35B36">
        <w:rPr>
          <w:rFonts w:ascii="Tahoma" w:hAnsi="Tahoma" w:cs="Tahoma"/>
          <w:sz w:val="20"/>
          <w:szCs w:val="20"/>
        </w:rPr>
        <w:t>Мариинско-Посадского района</w:t>
      </w:r>
      <w:r w:rsidR="00124479">
        <w:rPr>
          <w:rFonts w:ascii="Tahoma" w:hAnsi="Tahoma" w:cs="Tahoma"/>
          <w:sz w:val="20"/>
          <w:szCs w:val="20"/>
        </w:rPr>
        <w:t xml:space="preserve">  </w:t>
      </w:r>
      <w:r w:rsidRPr="00F35B36">
        <w:rPr>
          <w:rFonts w:ascii="Tahoma" w:hAnsi="Tahoma" w:cs="Tahoma"/>
          <w:sz w:val="20"/>
          <w:szCs w:val="20"/>
        </w:rPr>
        <w:t xml:space="preserve"> Чувашской Респ</w:t>
      </w:r>
      <w:bookmarkStart w:id="75" w:name="_GoBack"/>
      <w:bookmarkEnd w:id="75"/>
      <w:r w:rsidRPr="00F35B36">
        <w:rPr>
          <w:rFonts w:ascii="Tahoma" w:hAnsi="Tahoma" w:cs="Tahoma"/>
          <w:sz w:val="20"/>
          <w:szCs w:val="20"/>
        </w:rPr>
        <w:t>ублики</w:t>
      </w:r>
      <w:r w:rsidR="00124479">
        <w:rPr>
          <w:rFonts w:ascii="Tahoma" w:hAnsi="Tahoma" w:cs="Tahoma"/>
          <w:sz w:val="20"/>
          <w:szCs w:val="20"/>
        </w:rPr>
        <w:t xml:space="preserve">            </w:t>
      </w:r>
      <w:r w:rsidRPr="00F35B36">
        <w:rPr>
          <w:rFonts w:ascii="Tahoma" w:hAnsi="Tahoma" w:cs="Tahoma"/>
          <w:sz w:val="20"/>
          <w:szCs w:val="20"/>
        </w:rPr>
        <w:t xml:space="preserve"> М.В.Мельникова</w:t>
      </w:r>
      <w:r w:rsidR="00124479">
        <w:rPr>
          <w:rFonts w:ascii="Tahoma" w:hAnsi="Tahoma" w:cs="Tahoma"/>
          <w:sz w:val="20"/>
          <w:szCs w:val="20"/>
        </w:rPr>
        <w:t xml:space="preserve">  </w:t>
      </w:r>
      <w:r w:rsidRPr="00F35B36">
        <w:rPr>
          <w:rFonts w:ascii="Tahoma" w:hAnsi="Tahoma" w:cs="Tahoma"/>
          <w:sz w:val="20"/>
          <w:szCs w:val="20"/>
        </w:rPr>
        <w:t xml:space="preserve"> </w:t>
      </w:r>
    </w:p>
    <w:p w:rsidR="005C7447" w:rsidRDefault="005C7447"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Default="00381A2B" w:rsidP="00124479">
      <w:pPr>
        <w:ind w:right="28"/>
        <w:jc w:val="both"/>
        <w:rPr>
          <w:rFonts w:ascii="Tahoma" w:hAnsi="Tahoma" w:cs="Tahoma"/>
          <w:sz w:val="20"/>
          <w:szCs w:val="20"/>
        </w:rPr>
      </w:pPr>
    </w:p>
    <w:p w:rsidR="00381A2B" w:rsidRPr="00F35B36" w:rsidRDefault="00381A2B" w:rsidP="00124479">
      <w:pPr>
        <w:ind w:right="28"/>
        <w:jc w:val="both"/>
        <w:rPr>
          <w:rFonts w:ascii="Tahoma" w:hAnsi="Tahoma" w:cs="Tahoma"/>
          <w:sz w:val="20"/>
          <w:szCs w:val="20"/>
        </w:rPr>
      </w:pPr>
    </w:p>
    <w:tbl>
      <w:tblPr>
        <w:tblW w:w="14992" w:type="dxa"/>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882"/>
        <w:gridCol w:w="3932"/>
        <w:gridCol w:w="5178"/>
      </w:tblGrid>
      <w:tr w:rsidR="005C7447" w:rsidTr="00381A2B">
        <w:trPr>
          <w:trHeight w:val="884"/>
        </w:trPr>
        <w:tc>
          <w:tcPr>
            <w:tcW w:w="5882" w:type="dxa"/>
            <w:tcBorders>
              <w:top w:val="single" w:sz="6" w:space="0" w:color="000000"/>
              <w:left w:val="single" w:sz="6" w:space="0" w:color="000000"/>
              <w:bottom w:val="single" w:sz="6" w:space="0" w:color="000000"/>
              <w:right w:val="single" w:sz="6" w:space="0" w:color="000000"/>
            </w:tcBorders>
            <w:shd w:val="solid" w:color="FFFF00" w:fill="FFFFFF"/>
            <w:hideMark/>
          </w:tcPr>
          <w:p w:rsidR="005C7447" w:rsidRDefault="00124479" w:rsidP="00381A2B">
            <w:pPr>
              <w:spacing w:line="228" w:lineRule="auto"/>
              <w:jc w:val="center"/>
              <w:rPr>
                <w:rFonts w:ascii="Arial" w:hAnsi="Arial" w:cs="Arial"/>
                <w:b/>
                <w:bCs/>
                <w:i/>
                <w:iCs/>
                <w:sz w:val="20"/>
                <w:szCs w:val="20"/>
              </w:rPr>
            </w:pPr>
            <w:r>
              <w:rPr>
                <w:rFonts w:ascii="Arial" w:hAnsi="Arial" w:cs="Arial"/>
                <w:b/>
                <w:bCs/>
                <w:i/>
                <w:iCs/>
                <w:sz w:val="20"/>
                <w:szCs w:val="20"/>
              </w:rPr>
              <w:t xml:space="preserve"> </w:t>
            </w:r>
            <w:r w:rsidR="005C7447">
              <w:rPr>
                <w:rFonts w:ascii="Arial" w:hAnsi="Arial" w:cs="Arial"/>
                <w:b/>
                <w:bCs/>
                <w:i/>
                <w:iCs/>
                <w:sz w:val="20"/>
                <w:szCs w:val="20"/>
              </w:rPr>
              <w:t>Муниципальная газета «Посадский вестник»</w:t>
            </w:r>
          </w:p>
          <w:p w:rsidR="005C7447" w:rsidRDefault="005C7447" w:rsidP="00381A2B">
            <w:pPr>
              <w:spacing w:line="228" w:lineRule="auto"/>
              <w:jc w:val="center"/>
              <w:rPr>
                <w:rFonts w:ascii="Arial" w:hAnsi="Arial" w:cs="Arial"/>
                <w:b/>
                <w:bCs/>
                <w:i/>
                <w:iCs/>
                <w:sz w:val="20"/>
                <w:szCs w:val="20"/>
              </w:rPr>
            </w:pPr>
            <w:r>
              <w:rPr>
                <w:rFonts w:ascii="Arial" w:hAnsi="Arial" w:cs="Arial"/>
                <w:b/>
                <w:bCs/>
                <w:i/>
                <w:iCs/>
                <w:sz w:val="20"/>
                <w:szCs w:val="20"/>
              </w:rPr>
              <w:t>Адрес редакции и издателя:</w:t>
            </w:r>
          </w:p>
          <w:p w:rsidR="005C7447" w:rsidRDefault="005C7447" w:rsidP="00381A2B">
            <w:pPr>
              <w:spacing w:line="228" w:lineRule="auto"/>
              <w:jc w:val="center"/>
              <w:rPr>
                <w:rFonts w:ascii="Arial" w:hAnsi="Arial" w:cs="Arial"/>
                <w:b/>
                <w:bCs/>
                <w:i/>
                <w:iCs/>
                <w:sz w:val="20"/>
                <w:szCs w:val="20"/>
              </w:rPr>
            </w:pPr>
            <w:smartTag w:uri="urn:schemas-microsoft-com:office:smarttags" w:element="metricconverter">
              <w:smartTagPr>
                <w:attr w:name="ProductID" w:val="429570, г"/>
              </w:smartTagPr>
              <w:r>
                <w:rPr>
                  <w:rFonts w:ascii="Arial" w:hAnsi="Arial" w:cs="Arial"/>
                  <w:b/>
                  <w:bCs/>
                  <w:i/>
                  <w:iCs/>
                  <w:sz w:val="20"/>
                  <w:szCs w:val="20"/>
                </w:rPr>
                <w:t>429570, г</w:t>
              </w:r>
            </w:smartTag>
            <w:r>
              <w:rPr>
                <w:rFonts w:ascii="Arial" w:hAnsi="Arial" w:cs="Arial"/>
                <w:b/>
                <w:bCs/>
                <w:i/>
                <w:iCs/>
                <w:sz w:val="20"/>
                <w:szCs w:val="20"/>
              </w:rPr>
              <w:t>. Мариинский Посад, ул. Николаева, 47</w:t>
            </w:r>
          </w:p>
          <w:p w:rsidR="005C7447" w:rsidRDefault="005C7447" w:rsidP="00381A2B">
            <w:pPr>
              <w:spacing w:line="228" w:lineRule="auto"/>
              <w:jc w:val="center"/>
              <w:rPr>
                <w:rFonts w:ascii="Arial" w:hAnsi="Arial" w:cs="Arial"/>
                <w:b/>
                <w:bCs/>
                <w:i/>
                <w:iCs/>
                <w:sz w:val="20"/>
                <w:szCs w:val="20"/>
                <w:lang w:val="en-US"/>
              </w:rPr>
            </w:pPr>
            <w:r>
              <w:rPr>
                <w:rFonts w:ascii="Arial" w:hAnsi="Arial" w:cs="Arial"/>
                <w:b/>
                <w:bCs/>
                <w:i/>
                <w:iCs/>
                <w:sz w:val="20"/>
                <w:szCs w:val="20"/>
                <w:lang w:val="en-US"/>
              </w:rPr>
              <w:t xml:space="preserve">E-mail: </w:t>
            </w:r>
            <w:hyperlink r:id="rId103" w:history="1">
              <w:r w:rsidRPr="00701F77">
                <w:rPr>
                  <w:rStyle w:val="af"/>
                  <w:rFonts w:ascii="Arial" w:hAnsi="Arial" w:cs="Arial"/>
                  <w:b/>
                  <w:bCs/>
                  <w:i/>
                  <w:iCs/>
                  <w:sz w:val="20"/>
                  <w:szCs w:val="20"/>
                  <w:lang w:val="en-US"/>
                </w:rPr>
                <w:t>marpos@cap.ru</w:t>
              </w:r>
            </w:hyperlink>
          </w:p>
        </w:tc>
        <w:tc>
          <w:tcPr>
            <w:tcW w:w="3932" w:type="dxa"/>
            <w:tcBorders>
              <w:top w:val="single" w:sz="6" w:space="0" w:color="000000"/>
              <w:left w:val="single" w:sz="6" w:space="0" w:color="000000"/>
              <w:bottom w:val="single" w:sz="6" w:space="0" w:color="000000"/>
              <w:right w:val="single" w:sz="6" w:space="0" w:color="000000"/>
            </w:tcBorders>
            <w:shd w:val="solid" w:color="FFFF00" w:fill="FFFFFF"/>
            <w:hideMark/>
          </w:tcPr>
          <w:p w:rsidR="005C7447" w:rsidRDefault="005C7447" w:rsidP="00381A2B">
            <w:pPr>
              <w:spacing w:line="228" w:lineRule="auto"/>
              <w:jc w:val="center"/>
              <w:rPr>
                <w:rFonts w:ascii="Arial" w:hAnsi="Arial" w:cs="Arial"/>
                <w:b/>
                <w:bCs/>
                <w:i/>
                <w:iCs/>
                <w:sz w:val="20"/>
                <w:szCs w:val="20"/>
              </w:rPr>
            </w:pPr>
            <w:r>
              <w:rPr>
                <w:rFonts w:ascii="Arial" w:hAnsi="Arial" w:cs="Arial"/>
                <w:b/>
                <w:bCs/>
                <w:i/>
                <w:iCs/>
                <w:sz w:val="20"/>
                <w:szCs w:val="20"/>
              </w:rPr>
              <w:t xml:space="preserve">Учредители – муниципальные образования Мариинско-Посадского </w:t>
            </w:r>
          </w:p>
          <w:p w:rsidR="005C7447" w:rsidRDefault="005C7447" w:rsidP="00381A2B">
            <w:pPr>
              <w:spacing w:line="228" w:lineRule="auto"/>
              <w:jc w:val="center"/>
              <w:rPr>
                <w:rFonts w:ascii="Arial" w:hAnsi="Arial" w:cs="Arial"/>
                <w:b/>
                <w:bCs/>
                <w:i/>
                <w:iCs/>
                <w:sz w:val="20"/>
                <w:szCs w:val="20"/>
              </w:rPr>
            </w:pPr>
            <w:r>
              <w:rPr>
                <w:rFonts w:ascii="Arial" w:hAnsi="Arial" w:cs="Arial"/>
                <w:b/>
                <w:bCs/>
                <w:i/>
                <w:iCs/>
                <w:sz w:val="20"/>
                <w:szCs w:val="20"/>
              </w:rPr>
              <w:t>района</w:t>
            </w:r>
          </w:p>
        </w:tc>
        <w:tc>
          <w:tcPr>
            <w:tcW w:w="5178" w:type="dxa"/>
            <w:tcBorders>
              <w:top w:val="single" w:sz="6" w:space="0" w:color="000000"/>
              <w:left w:val="single" w:sz="6" w:space="0" w:color="000000"/>
              <w:bottom w:val="single" w:sz="6" w:space="0" w:color="000000"/>
              <w:right w:val="single" w:sz="6" w:space="0" w:color="000000"/>
            </w:tcBorders>
            <w:shd w:val="solid" w:color="FFFF00" w:fill="FFFFFF"/>
            <w:hideMark/>
          </w:tcPr>
          <w:p w:rsidR="005C7447" w:rsidRDefault="005C7447" w:rsidP="00381A2B">
            <w:pPr>
              <w:spacing w:line="228" w:lineRule="auto"/>
              <w:jc w:val="center"/>
              <w:rPr>
                <w:rFonts w:ascii="Arial" w:hAnsi="Arial" w:cs="Arial"/>
                <w:b/>
                <w:bCs/>
                <w:i/>
                <w:iCs/>
                <w:sz w:val="20"/>
                <w:szCs w:val="20"/>
              </w:rPr>
            </w:pPr>
            <w:r>
              <w:rPr>
                <w:rFonts w:ascii="Arial" w:hAnsi="Arial" w:cs="Arial"/>
                <w:b/>
                <w:bCs/>
                <w:i/>
                <w:iCs/>
                <w:sz w:val="20"/>
                <w:szCs w:val="20"/>
              </w:rPr>
              <w:t xml:space="preserve">Руководитель – главный редактор </w:t>
            </w:r>
          </w:p>
          <w:p w:rsidR="005C7447" w:rsidRDefault="005C7447" w:rsidP="00381A2B">
            <w:pPr>
              <w:spacing w:line="228" w:lineRule="auto"/>
              <w:jc w:val="center"/>
              <w:rPr>
                <w:rFonts w:ascii="Arial" w:hAnsi="Arial" w:cs="Arial"/>
                <w:b/>
                <w:bCs/>
                <w:i/>
                <w:iCs/>
                <w:sz w:val="20"/>
                <w:szCs w:val="20"/>
              </w:rPr>
            </w:pPr>
            <w:r>
              <w:rPr>
                <w:rFonts w:ascii="Arial" w:hAnsi="Arial" w:cs="Arial"/>
                <w:b/>
                <w:bCs/>
                <w:i/>
                <w:iCs/>
                <w:sz w:val="20"/>
                <w:szCs w:val="20"/>
              </w:rPr>
              <w:t>А.В. Максимова</w:t>
            </w:r>
          </w:p>
          <w:p w:rsidR="005C7447" w:rsidRDefault="005C7447" w:rsidP="00381A2B">
            <w:pPr>
              <w:spacing w:line="228" w:lineRule="auto"/>
              <w:jc w:val="center"/>
              <w:rPr>
                <w:rFonts w:ascii="Arial" w:hAnsi="Arial" w:cs="Arial"/>
                <w:b/>
                <w:bCs/>
                <w:i/>
                <w:iCs/>
                <w:sz w:val="20"/>
                <w:szCs w:val="20"/>
              </w:rPr>
            </w:pPr>
            <w:r>
              <w:rPr>
                <w:rFonts w:ascii="Arial" w:hAnsi="Arial" w:cs="Arial"/>
                <w:b/>
                <w:bCs/>
                <w:i/>
                <w:iCs/>
                <w:sz w:val="20"/>
                <w:szCs w:val="20"/>
              </w:rPr>
              <w:t xml:space="preserve">Тираж 150 экз. </w:t>
            </w:r>
          </w:p>
          <w:p w:rsidR="005C7447" w:rsidRDefault="005C7447" w:rsidP="00381A2B">
            <w:pPr>
              <w:spacing w:line="228" w:lineRule="auto"/>
              <w:jc w:val="center"/>
              <w:rPr>
                <w:rFonts w:ascii="Arial" w:hAnsi="Arial" w:cs="Arial"/>
                <w:b/>
                <w:bCs/>
                <w:i/>
                <w:iCs/>
                <w:sz w:val="20"/>
                <w:szCs w:val="20"/>
              </w:rPr>
            </w:pPr>
            <w:r>
              <w:rPr>
                <w:rFonts w:ascii="Arial" w:hAnsi="Arial" w:cs="Arial"/>
                <w:b/>
                <w:bCs/>
                <w:i/>
                <w:iCs/>
                <w:sz w:val="20"/>
                <w:szCs w:val="20"/>
              </w:rPr>
              <w:t>Формат А3</w:t>
            </w:r>
          </w:p>
        </w:tc>
      </w:tr>
    </w:tbl>
    <w:p w:rsidR="005C7447" w:rsidRPr="00E60B38" w:rsidRDefault="005C7447" w:rsidP="00124479">
      <w:pPr>
        <w:jc w:val="center"/>
        <w:rPr>
          <w:rFonts w:ascii="Tahoma" w:hAnsi="Tahoma" w:cs="Tahoma"/>
          <w:sz w:val="20"/>
          <w:szCs w:val="20"/>
        </w:rPr>
      </w:pPr>
    </w:p>
    <w:sectPr w:rsidR="005C7447" w:rsidRPr="00E60B38" w:rsidSect="00A11EFF">
      <w:headerReference w:type="even" r:id="rId104"/>
      <w:headerReference w:type="default" r:id="rId105"/>
      <w:footerReference w:type="first" r:id="rId106"/>
      <w:pgSz w:w="16840" w:h="23814" w:code="8"/>
      <w:pgMar w:top="1077" w:right="567" w:bottom="1276" w:left="1134" w:header="709" w:footer="709" w:gutter="0"/>
      <w:cols w:space="5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080" w:rsidRDefault="008C0080">
      <w:r>
        <w:separator/>
      </w:r>
    </w:p>
  </w:endnote>
  <w:endnote w:type="continuationSeparator" w:id="0">
    <w:p w:rsidR="008C0080" w:rsidRDefault="008C0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TimesET">
    <w:panose1 w:val="00000000000000000000"/>
    <w:charset w:val="00"/>
    <w:family w:val="auto"/>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Vrinda">
    <w:panose1 w:val="01010600010101010101"/>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altName w:val="Liberation Mono"/>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panose1 w:val="02020603050405020304"/>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479" w:rsidRDefault="00124479" w:rsidP="007C4C88">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080" w:rsidRDefault="008C0080">
      <w:r>
        <w:separator/>
      </w:r>
    </w:p>
  </w:footnote>
  <w:footnote w:type="continuationSeparator" w:id="0">
    <w:p w:rsidR="008C0080" w:rsidRDefault="008C0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479" w:rsidRDefault="00124479" w:rsidP="00516140">
    <w:pPr>
      <w:pStyle w:val="a5"/>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124479" w:rsidRDefault="00124479" w:rsidP="007C4C88">
    <w:pPr>
      <w:pStyle w:val="a5"/>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479" w:rsidRDefault="00124479" w:rsidP="00516140">
    <w:pPr>
      <w:pStyle w:val="a5"/>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sidR="00381A2B">
      <w:rPr>
        <w:rStyle w:val="ab"/>
        <w:noProof/>
      </w:rPr>
      <w:t>59</w:t>
    </w:r>
    <w:r>
      <w:rPr>
        <w:rStyle w:val="ab"/>
      </w:rPr>
      <w:fldChar w:fldCharType="end"/>
    </w:r>
  </w:p>
  <w:p w:rsidR="00124479" w:rsidRDefault="00124479"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 xml:space="preserve">Посадский вестник </w:t>
    </w:r>
    <w:r>
      <w:rPr>
        <w:rFonts w:ascii="Monotype Corsiva" w:hAnsi="Monotype Corsiva"/>
        <w:sz w:val="32"/>
        <w:szCs w:val="32"/>
        <w:u w:val="single"/>
      </w:rPr>
      <w:t xml:space="preserve"> № 45, 18.10.2019 г.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decimal"/>
      <w:pStyle w:val="1"/>
      <w:lvlText w:val="%1."/>
      <w:lvlJc w:val="left"/>
      <w:pPr>
        <w:tabs>
          <w:tab w:val="num" w:pos="720"/>
        </w:tabs>
        <w:ind w:left="720" w:hanging="360"/>
      </w:pPr>
    </w:lvl>
  </w:abstractNum>
  <w:abstractNum w:abstractNumId="1" w15:restartNumberingAfterBreak="0">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15:restartNumberingAfterBreak="0">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15:restartNumberingAfterBreak="0">
    <w:nsid w:val="0407345B"/>
    <w:multiLevelType w:val="hybridMultilevel"/>
    <w:tmpl w:val="17047ABE"/>
    <w:name w:val="WW8Num2"/>
    <w:lvl w:ilvl="0" w:tplc="690C7AA0">
      <w:start w:val="1"/>
      <w:numFmt w:val="decimal"/>
      <w:lvlText w:val="%1."/>
      <w:lvlJc w:val="left"/>
      <w:pPr>
        <w:ind w:left="1587" w:hanging="1020"/>
      </w:pPr>
      <w:rPr>
        <w:rFonts w:hint="default"/>
      </w:rPr>
    </w:lvl>
    <w:lvl w:ilvl="1" w:tplc="EF0051A8" w:tentative="1">
      <w:start w:val="1"/>
      <w:numFmt w:val="lowerLetter"/>
      <w:lvlText w:val="%2."/>
      <w:lvlJc w:val="left"/>
      <w:pPr>
        <w:ind w:left="1647" w:hanging="360"/>
      </w:pPr>
    </w:lvl>
    <w:lvl w:ilvl="2" w:tplc="FC141262" w:tentative="1">
      <w:start w:val="1"/>
      <w:numFmt w:val="lowerRoman"/>
      <w:lvlText w:val="%3."/>
      <w:lvlJc w:val="right"/>
      <w:pPr>
        <w:ind w:left="2367" w:hanging="180"/>
      </w:pPr>
    </w:lvl>
    <w:lvl w:ilvl="3" w:tplc="87FEBA78" w:tentative="1">
      <w:start w:val="1"/>
      <w:numFmt w:val="decimal"/>
      <w:lvlText w:val="%4."/>
      <w:lvlJc w:val="left"/>
      <w:pPr>
        <w:ind w:left="3087" w:hanging="360"/>
      </w:pPr>
    </w:lvl>
    <w:lvl w:ilvl="4" w:tplc="1A544DF6" w:tentative="1">
      <w:start w:val="1"/>
      <w:numFmt w:val="lowerLetter"/>
      <w:lvlText w:val="%5."/>
      <w:lvlJc w:val="left"/>
      <w:pPr>
        <w:ind w:left="3807" w:hanging="360"/>
      </w:pPr>
    </w:lvl>
    <w:lvl w:ilvl="5" w:tplc="2F6C92EE" w:tentative="1">
      <w:start w:val="1"/>
      <w:numFmt w:val="lowerRoman"/>
      <w:lvlText w:val="%6."/>
      <w:lvlJc w:val="right"/>
      <w:pPr>
        <w:ind w:left="4527" w:hanging="180"/>
      </w:pPr>
    </w:lvl>
    <w:lvl w:ilvl="6" w:tplc="56D8205A" w:tentative="1">
      <w:start w:val="1"/>
      <w:numFmt w:val="decimal"/>
      <w:lvlText w:val="%7."/>
      <w:lvlJc w:val="left"/>
      <w:pPr>
        <w:ind w:left="5247" w:hanging="360"/>
      </w:pPr>
    </w:lvl>
    <w:lvl w:ilvl="7" w:tplc="918C2FCE" w:tentative="1">
      <w:start w:val="1"/>
      <w:numFmt w:val="lowerLetter"/>
      <w:lvlText w:val="%8."/>
      <w:lvlJc w:val="left"/>
      <w:pPr>
        <w:ind w:left="5967" w:hanging="360"/>
      </w:pPr>
    </w:lvl>
    <w:lvl w:ilvl="8" w:tplc="543AA1FC" w:tentative="1">
      <w:start w:val="1"/>
      <w:numFmt w:val="lowerRoman"/>
      <w:lvlText w:val="%9."/>
      <w:lvlJc w:val="right"/>
      <w:pPr>
        <w:ind w:left="6687" w:hanging="180"/>
      </w:pPr>
    </w:lvl>
  </w:abstractNum>
  <w:abstractNum w:abstractNumId="4" w15:restartNumberingAfterBreak="0">
    <w:nsid w:val="047D5F68"/>
    <w:multiLevelType w:val="hybridMultilevel"/>
    <w:tmpl w:val="A760C1FE"/>
    <w:lvl w:ilvl="0" w:tplc="FFFFFFFF">
      <w:start w:val="1"/>
      <w:numFmt w:val="decimal"/>
      <w:lvlText w:val="%1."/>
      <w:lvlJc w:val="left"/>
      <w:pPr>
        <w:tabs>
          <w:tab w:val="num" w:pos="644"/>
        </w:tabs>
        <w:ind w:left="64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0F182C59"/>
    <w:multiLevelType w:val="multilevel"/>
    <w:tmpl w:val="F0220BE0"/>
    <w:lvl w:ilvl="0">
      <w:start w:val="1"/>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0F667270"/>
    <w:multiLevelType w:val="hybridMultilevel"/>
    <w:tmpl w:val="222E87E6"/>
    <w:lvl w:ilvl="0" w:tplc="CBF0497A">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06D4AF8"/>
    <w:multiLevelType w:val="hybridMultilevel"/>
    <w:tmpl w:val="671C15C2"/>
    <w:name w:val="WW8Num4"/>
    <w:lvl w:ilvl="0" w:tplc="D56AF1A6">
      <w:start w:val="1"/>
      <w:numFmt w:val="decimal"/>
      <w:lvlText w:val="%1."/>
      <w:lvlJc w:val="left"/>
      <w:pPr>
        <w:ind w:left="720" w:hanging="360"/>
      </w:pPr>
    </w:lvl>
    <w:lvl w:ilvl="1" w:tplc="09EE2D7E">
      <w:start w:val="1"/>
      <w:numFmt w:val="decimal"/>
      <w:lvlText w:val="%2."/>
      <w:lvlJc w:val="left"/>
      <w:pPr>
        <w:tabs>
          <w:tab w:val="num" w:pos="1440"/>
        </w:tabs>
        <w:ind w:left="1440" w:hanging="360"/>
      </w:pPr>
    </w:lvl>
    <w:lvl w:ilvl="2" w:tplc="9CD2B970">
      <w:start w:val="1"/>
      <w:numFmt w:val="decimal"/>
      <w:lvlText w:val="%3."/>
      <w:lvlJc w:val="left"/>
      <w:pPr>
        <w:tabs>
          <w:tab w:val="num" w:pos="2160"/>
        </w:tabs>
        <w:ind w:left="2160" w:hanging="360"/>
      </w:pPr>
    </w:lvl>
    <w:lvl w:ilvl="3" w:tplc="76FE68CE">
      <w:start w:val="1"/>
      <w:numFmt w:val="decimal"/>
      <w:lvlText w:val="%4."/>
      <w:lvlJc w:val="left"/>
      <w:pPr>
        <w:tabs>
          <w:tab w:val="num" w:pos="2880"/>
        </w:tabs>
        <w:ind w:left="2880" w:hanging="360"/>
      </w:pPr>
    </w:lvl>
    <w:lvl w:ilvl="4" w:tplc="24CC292E">
      <w:start w:val="1"/>
      <w:numFmt w:val="decimal"/>
      <w:lvlText w:val="%5."/>
      <w:lvlJc w:val="left"/>
      <w:pPr>
        <w:tabs>
          <w:tab w:val="num" w:pos="3600"/>
        </w:tabs>
        <w:ind w:left="3600" w:hanging="360"/>
      </w:pPr>
    </w:lvl>
    <w:lvl w:ilvl="5" w:tplc="3D4CE70E">
      <w:start w:val="1"/>
      <w:numFmt w:val="decimal"/>
      <w:lvlText w:val="%6."/>
      <w:lvlJc w:val="left"/>
      <w:pPr>
        <w:tabs>
          <w:tab w:val="num" w:pos="4320"/>
        </w:tabs>
        <w:ind w:left="4320" w:hanging="360"/>
      </w:pPr>
    </w:lvl>
    <w:lvl w:ilvl="6" w:tplc="B3F0845C">
      <w:start w:val="1"/>
      <w:numFmt w:val="decimal"/>
      <w:lvlText w:val="%7."/>
      <w:lvlJc w:val="left"/>
      <w:pPr>
        <w:tabs>
          <w:tab w:val="num" w:pos="5040"/>
        </w:tabs>
        <w:ind w:left="5040" w:hanging="360"/>
      </w:pPr>
    </w:lvl>
    <w:lvl w:ilvl="7" w:tplc="423ED03C">
      <w:start w:val="1"/>
      <w:numFmt w:val="decimal"/>
      <w:lvlText w:val="%8."/>
      <w:lvlJc w:val="left"/>
      <w:pPr>
        <w:tabs>
          <w:tab w:val="num" w:pos="5760"/>
        </w:tabs>
        <w:ind w:left="5760" w:hanging="360"/>
      </w:pPr>
    </w:lvl>
    <w:lvl w:ilvl="8" w:tplc="1EAAD82A">
      <w:start w:val="1"/>
      <w:numFmt w:val="decimal"/>
      <w:lvlText w:val="%9."/>
      <w:lvlJc w:val="left"/>
      <w:pPr>
        <w:tabs>
          <w:tab w:val="num" w:pos="6480"/>
        </w:tabs>
        <w:ind w:left="6480" w:hanging="360"/>
      </w:pPr>
    </w:lvl>
  </w:abstractNum>
  <w:abstractNum w:abstractNumId="8" w15:restartNumberingAfterBreak="0">
    <w:nsid w:val="11AD3ED0"/>
    <w:multiLevelType w:val="hybridMultilevel"/>
    <w:tmpl w:val="277AEF76"/>
    <w:name w:val="WW8Num7"/>
    <w:lvl w:ilvl="0" w:tplc="0E74F27A">
      <w:start w:val="3"/>
      <w:numFmt w:val="decimal"/>
      <w:lvlText w:val="%1)"/>
      <w:lvlJc w:val="left"/>
      <w:pPr>
        <w:ind w:left="1778" w:hanging="360"/>
      </w:pPr>
      <w:rPr>
        <w:rFonts w:hint="default"/>
      </w:rPr>
    </w:lvl>
    <w:lvl w:ilvl="1" w:tplc="FAFE8956" w:tentative="1">
      <w:start w:val="1"/>
      <w:numFmt w:val="lowerLetter"/>
      <w:lvlText w:val="%2."/>
      <w:lvlJc w:val="left"/>
      <w:pPr>
        <w:ind w:left="2498" w:hanging="360"/>
      </w:pPr>
    </w:lvl>
    <w:lvl w:ilvl="2" w:tplc="4202B2E6" w:tentative="1">
      <w:start w:val="1"/>
      <w:numFmt w:val="lowerRoman"/>
      <w:lvlText w:val="%3."/>
      <w:lvlJc w:val="right"/>
      <w:pPr>
        <w:ind w:left="3218" w:hanging="180"/>
      </w:pPr>
    </w:lvl>
    <w:lvl w:ilvl="3" w:tplc="9AB81088" w:tentative="1">
      <w:start w:val="1"/>
      <w:numFmt w:val="decimal"/>
      <w:lvlText w:val="%4."/>
      <w:lvlJc w:val="left"/>
      <w:pPr>
        <w:ind w:left="3938" w:hanging="360"/>
      </w:pPr>
    </w:lvl>
    <w:lvl w:ilvl="4" w:tplc="8D626074" w:tentative="1">
      <w:start w:val="1"/>
      <w:numFmt w:val="lowerLetter"/>
      <w:lvlText w:val="%5."/>
      <w:lvlJc w:val="left"/>
      <w:pPr>
        <w:ind w:left="4658" w:hanging="360"/>
      </w:pPr>
    </w:lvl>
    <w:lvl w:ilvl="5" w:tplc="C59A2960" w:tentative="1">
      <w:start w:val="1"/>
      <w:numFmt w:val="lowerRoman"/>
      <w:lvlText w:val="%6."/>
      <w:lvlJc w:val="right"/>
      <w:pPr>
        <w:ind w:left="5378" w:hanging="180"/>
      </w:pPr>
    </w:lvl>
    <w:lvl w:ilvl="6" w:tplc="949EFFAC" w:tentative="1">
      <w:start w:val="1"/>
      <w:numFmt w:val="decimal"/>
      <w:lvlText w:val="%7."/>
      <w:lvlJc w:val="left"/>
      <w:pPr>
        <w:ind w:left="6098" w:hanging="360"/>
      </w:pPr>
    </w:lvl>
    <w:lvl w:ilvl="7" w:tplc="219CCBC0" w:tentative="1">
      <w:start w:val="1"/>
      <w:numFmt w:val="lowerLetter"/>
      <w:lvlText w:val="%8."/>
      <w:lvlJc w:val="left"/>
      <w:pPr>
        <w:ind w:left="6818" w:hanging="360"/>
      </w:pPr>
    </w:lvl>
    <w:lvl w:ilvl="8" w:tplc="237A6F2C" w:tentative="1">
      <w:start w:val="1"/>
      <w:numFmt w:val="lowerRoman"/>
      <w:lvlText w:val="%9."/>
      <w:lvlJc w:val="right"/>
      <w:pPr>
        <w:ind w:left="7538" w:hanging="180"/>
      </w:pPr>
    </w:lvl>
  </w:abstractNum>
  <w:abstractNum w:abstractNumId="9" w15:restartNumberingAfterBreak="0">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16C12F75"/>
    <w:multiLevelType w:val="hybridMultilevel"/>
    <w:tmpl w:val="123844FA"/>
    <w:name w:val="WW8Num9"/>
    <w:lvl w:ilvl="0" w:tplc="C53C32A2">
      <w:start w:val="1"/>
      <w:numFmt w:val="decimal"/>
      <w:pStyle w:val="2"/>
      <w:lvlText w:val="%1."/>
      <w:lvlJc w:val="left"/>
      <w:pPr>
        <w:tabs>
          <w:tab w:val="num" w:pos="720"/>
        </w:tabs>
        <w:ind w:left="720" w:hanging="360"/>
      </w:pPr>
      <w:rPr>
        <w:rFonts w:hint="default"/>
      </w:rPr>
    </w:lvl>
    <w:lvl w:ilvl="1" w:tplc="D00CD44A" w:tentative="1">
      <w:start w:val="1"/>
      <w:numFmt w:val="lowerLetter"/>
      <w:lvlText w:val="%2."/>
      <w:lvlJc w:val="left"/>
      <w:pPr>
        <w:tabs>
          <w:tab w:val="num" w:pos="1440"/>
        </w:tabs>
        <w:ind w:left="1440" w:hanging="360"/>
      </w:pPr>
    </w:lvl>
    <w:lvl w:ilvl="2" w:tplc="C5B659F8" w:tentative="1">
      <w:start w:val="1"/>
      <w:numFmt w:val="lowerRoman"/>
      <w:lvlText w:val="%3."/>
      <w:lvlJc w:val="right"/>
      <w:pPr>
        <w:tabs>
          <w:tab w:val="num" w:pos="2160"/>
        </w:tabs>
        <w:ind w:left="2160" w:hanging="180"/>
      </w:pPr>
    </w:lvl>
    <w:lvl w:ilvl="3" w:tplc="E83A91E4" w:tentative="1">
      <w:start w:val="1"/>
      <w:numFmt w:val="decimal"/>
      <w:lvlText w:val="%4."/>
      <w:lvlJc w:val="left"/>
      <w:pPr>
        <w:tabs>
          <w:tab w:val="num" w:pos="2880"/>
        </w:tabs>
        <w:ind w:left="2880" w:hanging="360"/>
      </w:pPr>
    </w:lvl>
    <w:lvl w:ilvl="4" w:tplc="4C8062B2" w:tentative="1">
      <w:start w:val="1"/>
      <w:numFmt w:val="lowerLetter"/>
      <w:lvlText w:val="%5."/>
      <w:lvlJc w:val="left"/>
      <w:pPr>
        <w:tabs>
          <w:tab w:val="num" w:pos="3600"/>
        </w:tabs>
        <w:ind w:left="3600" w:hanging="360"/>
      </w:pPr>
    </w:lvl>
    <w:lvl w:ilvl="5" w:tplc="D5BABAE6" w:tentative="1">
      <w:start w:val="1"/>
      <w:numFmt w:val="lowerRoman"/>
      <w:lvlText w:val="%6."/>
      <w:lvlJc w:val="right"/>
      <w:pPr>
        <w:tabs>
          <w:tab w:val="num" w:pos="4320"/>
        </w:tabs>
        <w:ind w:left="4320" w:hanging="180"/>
      </w:pPr>
    </w:lvl>
    <w:lvl w:ilvl="6" w:tplc="995CE92A" w:tentative="1">
      <w:start w:val="1"/>
      <w:numFmt w:val="decimal"/>
      <w:lvlText w:val="%7."/>
      <w:lvlJc w:val="left"/>
      <w:pPr>
        <w:tabs>
          <w:tab w:val="num" w:pos="5040"/>
        </w:tabs>
        <w:ind w:left="5040" w:hanging="360"/>
      </w:pPr>
    </w:lvl>
    <w:lvl w:ilvl="7" w:tplc="8C6EDB6C" w:tentative="1">
      <w:start w:val="1"/>
      <w:numFmt w:val="lowerLetter"/>
      <w:lvlText w:val="%8."/>
      <w:lvlJc w:val="left"/>
      <w:pPr>
        <w:tabs>
          <w:tab w:val="num" w:pos="5760"/>
        </w:tabs>
        <w:ind w:left="5760" w:hanging="360"/>
      </w:pPr>
    </w:lvl>
    <w:lvl w:ilvl="8" w:tplc="40987DE4" w:tentative="1">
      <w:start w:val="1"/>
      <w:numFmt w:val="lowerRoman"/>
      <w:lvlText w:val="%9."/>
      <w:lvlJc w:val="right"/>
      <w:pPr>
        <w:tabs>
          <w:tab w:val="num" w:pos="6480"/>
        </w:tabs>
        <w:ind w:left="6480" w:hanging="180"/>
      </w:pPr>
    </w:lvl>
  </w:abstractNum>
  <w:abstractNum w:abstractNumId="11" w15:restartNumberingAfterBreak="0">
    <w:nsid w:val="189A77A2"/>
    <w:multiLevelType w:val="multilevel"/>
    <w:tmpl w:val="2634155E"/>
    <w:name w:val="WW8Num5"/>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2D51DD"/>
    <w:multiLevelType w:val="hybridMultilevel"/>
    <w:tmpl w:val="090C5236"/>
    <w:lvl w:ilvl="0" w:tplc="56821E78">
      <w:start w:val="1"/>
      <w:numFmt w:val="decimal"/>
      <w:lvlText w:val="%1."/>
      <w:lvlJc w:val="left"/>
      <w:pPr>
        <w:tabs>
          <w:tab w:val="num" w:pos="1065"/>
        </w:tabs>
        <w:ind w:left="1065" w:hanging="360"/>
      </w:pPr>
      <w:rPr>
        <w:rFonts w:ascii="Times New Roman" w:eastAsia="Times New Roman" w:hAnsi="Times New Roman" w:cs="Times New Roman"/>
      </w:rPr>
    </w:lvl>
    <w:lvl w:ilvl="1" w:tplc="29AE7576" w:tentative="1">
      <w:start w:val="1"/>
      <w:numFmt w:val="lowerLetter"/>
      <w:pStyle w:val="20"/>
      <w:lvlText w:val="%2."/>
      <w:lvlJc w:val="left"/>
      <w:pPr>
        <w:tabs>
          <w:tab w:val="num" w:pos="1785"/>
        </w:tabs>
        <w:ind w:left="1785" w:hanging="360"/>
      </w:pPr>
    </w:lvl>
    <w:lvl w:ilvl="2" w:tplc="C77A0EDA" w:tentative="1">
      <w:start w:val="1"/>
      <w:numFmt w:val="lowerRoman"/>
      <w:lvlText w:val="%3."/>
      <w:lvlJc w:val="right"/>
      <w:pPr>
        <w:tabs>
          <w:tab w:val="num" w:pos="2505"/>
        </w:tabs>
        <w:ind w:left="2505" w:hanging="180"/>
      </w:pPr>
    </w:lvl>
    <w:lvl w:ilvl="3" w:tplc="031216DA" w:tentative="1">
      <w:start w:val="1"/>
      <w:numFmt w:val="decimal"/>
      <w:lvlText w:val="%4."/>
      <w:lvlJc w:val="left"/>
      <w:pPr>
        <w:tabs>
          <w:tab w:val="num" w:pos="3225"/>
        </w:tabs>
        <w:ind w:left="3225" w:hanging="360"/>
      </w:pPr>
    </w:lvl>
    <w:lvl w:ilvl="4" w:tplc="2D381DDC" w:tentative="1">
      <w:start w:val="1"/>
      <w:numFmt w:val="lowerLetter"/>
      <w:lvlText w:val="%5."/>
      <w:lvlJc w:val="left"/>
      <w:pPr>
        <w:tabs>
          <w:tab w:val="num" w:pos="3945"/>
        </w:tabs>
        <w:ind w:left="3945" w:hanging="360"/>
      </w:pPr>
    </w:lvl>
    <w:lvl w:ilvl="5" w:tplc="D3E465B4" w:tentative="1">
      <w:start w:val="1"/>
      <w:numFmt w:val="lowerRoman"/>
      <w:lvlText w:val="%6."/>
      <w:lvlJc w:val="right"/>
      <w:pPr>
        <w:tabs>
          <w:tab w:val="num" w:pos="4665"/>
        </w:tabs>
        <w:ind w:left="4665" w:hanging="180"/>
      </w:pPr>
    </w:lvl>
    <w:lvl w:ilvl="6" w:tplc="07DCE2A8" w:tentative="1">
      <w:start w:val="1"/>
      <w:numFmt w:val="decimal"/>
      <w:lvlText w:val="%7."/>
      <w:lvlJc w:val="left"/>
      <w:pPr>
        <w:tabs>
          <w:tab w:val="num" w:pos="5385"/>
        </w:tabs>
        <w:ind w:left="5385" w:hanging="360"/>
      </w:pPr>
    </w:lvl>
    <w:lvl w:ilvl="7" w:tplc="0438213E" w:tentative="1">
      <w:start w:val="1"/>
      <w:numFmt w:val="lowerLetter"/>
      <w:lvlText w:val="%8."/>
      <w:lvlJc w:val="left"/>
      <w:pPr>
        <w:tabs>
          <w:tab w:val="num" w:pos="6105"/>
        </w:tabs>
        <w:ind w:left="6105" w:hanging="360"/>
      </w:pPr>
    </w:lvl>
    <w:lvl w:ilvl="8" w:tplc="87A405FE" w:tentative="1">
      <w:start w:val="1"/>
      <w:numFmt w:val="lowerRoman"/>
      <w:lvlText w:val="%9."/>
      <w:lvlJc w:val="right"/>
      <w:pPr>
        <w:tabs>
          <w:tab w:val="num" w:pos="6825"/>
        </w:tabs>
        <w:ind w:left="6825" w:hanging="180"/>
      </w:pPr>
    </w:lvl>
  </w:abstractNum>
  <w:abstractNum w:abstractNumId="13" w15:restartNumberingAfterBreak="0">
    <w:nsid w:val="1FB50F4D"/>
    <w:multiLevelType w:val="hybridMultilevel"/>
    <w:tmpl w:val="10829840"/>
    <w:lvl w:ilvl="0" w:tplc="CF269B08">
      <w:start w:val="1"/>
      <w:numFmt w:val="decimal"/>
      <w:lvlText w:val="%1."/>
      <w:lvlJc w:val="left"/>
      <w:pPr>
        <w:ind w:left="946" w:hanging="804"/>
      </w:pPr>
      <w:rPr>
        <w:rFonts w:hint="default"/>
      </w:r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14" w15:restartNumberingAfterBreak="0">
    <w:nsid w:val="218F2B2D"/>
    <w:multiLevelType w:val="hybridMultilevel"/>
    <w:tmpl w:val="A4CC9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BC4EDB"/>
    <w:multiLevelType w:val="hybridMultilevel"/>
    <w:tmpl w:val="19729ACE"/>
    <w:lvl w:ilvl="0" w:tplc="CF3000DA">
      <w:start w:val="1"/>
      <w:numFmt w:val="decimal"/>
      <w:lvlText w:val="%1."/>
      <w:lvlJc w:val="left"/>
      <w:pPr>
        <w:ind w:left="1344" w:hanging="804"/>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2384250A"/>
    <w:multiLevelType w:val="multilevel"/>
    <w:tmpl w:val="F0220BE0"/>
    <w:lvl w:ilvl="0">
      <w:start w:val="1"/>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7" w15:restartNumberingAfterBreak="0">
    <w:nsid w:val="2482366A"/>
    <w:multiLevelType w:val="hybridMultilevel"/>
    <w:tmpl w:val="B3B6C3CA"/>
    <w:lvl w:ilvl="0" w:tplc="84426D1E">
      <w:start w:val="1"/>
      <w:numFmt w:val="decimal"/>
      <w:lvlText w:val="%1."/>
      <w:lvlJc w:val="left"/>
      <w:pPr>
        <w:ind w:left="1839" w:hanging="360"/>
      </w:pPr>
      <w:rPr>
        <w:rFonts w:hint="default"/>
      </w:rPr>
    </w:lvl>
    <w:lvl w:ilvl="1" w:tplc="04190019" w:tentative="1">
      <w:start w:val="1"/>
      <w:numFmt w:val="lowerLetter"/>
      <w:lvlText w:val="%2."/>
      <w:lvlJc w:val="left"/>
      <w:pPr>
        <w:ind w:left="2559" w:hanging="360"/>
      </w:pPr>
    </w:lvl>
    <w:lvl w:ilvl="2" w:tplc="0419001B" w:tentative="1">
      <w:start w:val="1"/>
      <w:numFmt w:val="lowerRoman"/>
      <w:lvlText w:val="%3."/>
      <w:lvlJc w:val="right"/>
      <w:pPr>
        <w:ind w:left="3279" w:hanging="180"/>
      </w:pPr>
    </w:lvl>
    <w:lvl w:ilvl="3" w:tplc="0419000F" w:tentative="1">
      <w:start w:val="1"/>
      <w:numFmt w:val="decimal"/>
      <w:lvlText w:val="%4."/>
      <w:lvlJc w:val="left"/>
      <w:pPr>
        <w:ind w:left="3999" w:hanging="360"/>
      </w:pPr>
    </w:lvl>
    <w:lvl w:ilvl="4" w:tplc="04190019" w:tentative="1">
      <w:start w:val="1"/>
      <w:numFmt w:val="lowerLetter"/>
      <w:lvlText w:val="%5."/>
      <w:lvlJc w:val="left"/>
      <w:pPr>
        <w:ind w:left="4719" w:hanging="360"/>
      </w:pPr>
    </w:lvl>
    <w:lvl w:ilvl="5" w:tplc="0419001B" w:tentative="1">
      <w:start w:val="1"/>
      <w:numFmt w:val="lowerRoman"/>
      <w:lvlText w:val="%6."/>
      <w:lvlJc w:val="right"/>
      <w:pPr>
        <w:ind w:left="5439" w:hanging="180"/>
      </w:pPr>
    </w:lvl>
    <w:lvl w:ilvl="6" w:tplc="0419000F" w:tentative="1">
      <w:start w:val="1"/>
      <w:numFmt w:val="decimal"/>
      <w:lvlText w:val="%7."/>
      <w:lvlJc w:val="left"/>
      <w:pPr>
        <w:ind w:left="6159" w:hanging="360"/>
      </w:pPr>
    </w:lvl>
    <w:lvl w:ilvl="7" w:tplc="04190019" w:tentative="1">
      <w:start w:val="1"/>
      <w:numFmt w:val="lowerLetter"/>
      <w:lvlText w:val="%8."/>
      <w:lvlJc w:val="left"/>
      <w:pPr>
        <w:ind w:left="6879" w:hanging="360"/>
      </w:pPr>
    </w:lvl>
    <w:lvl w:ilvl="8" w:tplc="0419001B" w:tentative="1">
      <w:start w:val="1"/>
      <w:numFmt w:val="lowerRoman"/>
      <w:lvlText w:val="%9."/>
      <w:lvlJc w:val="right"/>
      <w:pPr>
        <w:ind w:left="7599" w:hanging="180"/>
      </w:pPr>
    </w:lvl>
  </w:abstractNum>
  <w:abstractNum w:abstractNumId="18" w15:restartNumberingAfterBreak="0">
    <w:nsid w:val="318D2EAA"/>
    <w:multiLevelType w:val="multilevel"/>
    <w:tmpl w:val="F0220BE0"/>
    <w:lvl w:ilvl="0">
      <w:start w:val="1"/>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319D02E2"/>
    <w:multiLevelType w:val="hybridMultilevel"/>
    <w:tmpl w:val="0D1C4D1C"/>
    <w:lvl w:ilvl="0" w:tplc="561CD1E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35997963"/>
    <w:multiLevelType w:val="multilevel"/>
    <w:tmpl w:val="85EAD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C158D9"/>
    <w:multiLevelType w:val="singleLevel"/>
    <w:tmpl w:val="A04294EE"/>
    <w:lvl w:ilvl="0">
      <w:start w:val="8"/>
      <w:numFmt w:val="decimal"/>
      <w:lvlText w:val="%1."/>
      <w:legacy w:legacy="1" w:legacySpace="0" w:legacyIndent="231"/>
      <w:lvlJc w:val="left"/>
      <w:rPr>
        <w:rFonts w:ascii="Arial" w:hAnsi="Arial" w:cs="Arial" w:hint="default"/>
      </w:rPr>
    </w:lvl>
  </w:abstractNum>
  <w:abstractNum w:abstractNumId="22" w15:restartNumberingAfterBreak="0">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15:restartNumberingAfterBreak="0">
    <w:nsid w:val="4AA26239"/>
    <w:multiLevelType w:val="hybridMultilevel"/>
    <w:tmpl w:val="543C07AC"/>
    <w:lvl w:ilvl="0" w:tplc="846454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EC10E8F"/>
    <w:multiLevelType w:val="hybridMultilevel"/>
    <w:tmpl w:val="2036043A"/>
    <w:lvl w:ilvl="0" w:tplc="71149C98">
      <w:start w:val="1"/>
      <w:numFmt w:val="decimal"/>
      <w:lvlText w:val="%1."/>
      <w:lvlJc w:val="left"/>
      <w:pPr>
        <w:ind w:left="1479" w:hanging="91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0551AC2"/>
    <w:multiLevelType w:val="multilevel"/>
    <w:tmpl w:val="F0220BE0"/>
    <w:lvl w:ilvl="0">
      <w:start w:val="1"/>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6" w15:restartNumberingAfterBreak="0">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7" w15:restartNumberingAfterBreak="0">
    <w:nsid w:val="57B762FC"/>
    <w:multiLevelType w:val="singleLevel"/>
    <w:tmpl w:val="74A68F68"/>
    <w:lvl w:ilvl="0">
      <w:start w:val="16"/>
      <w:numFmt w:val="decimal"/>
      <w:lvlText w:val="%1."/>
      <w:legacy w:legacy="1" w:legacySpace="0" w:legacyIndent="336"/>
      <w:lvlJc w:val="left"/>
      <w:rPr>
        <w:rFonts w:ascii="Arial" w:hAnsi="Arial" w:cs="Arial" w:hint="default"/>
      </w:rPr>
    </w:lvl>
  </w:abstractNum>
  <w:abstractNum w:abstractNumId="28" w15:restartNumberingAfterBreak="0">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9" w15:restartNumberingAfterBreak="0">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30" w15:restartNumberingAfterBreak="0">
    <w:nsid w:val="61485D67"/>
    <w:multiLevelType w:val="hybridMultilevel"/>
    <w:tmpl w:val="814A73A2"/>
    <w:lvl w:ilvl="0" w:tplc="E1086B3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15:restartNumberingAfterBreak="0">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15:restartNumberingAfterBreak="0">
    <w:nsid w:val="6560628F"/>
    <w:multiLevelType w:val="hybridMultilevel"/>
    <w:tmpl w:val="E880F456"/>
    <w:lvl w:ilvl="0" w:tplc="1FFA1A86">
      <w:start w:val="1"/>
      <w:numFmt w:val="decimal"/>
      <w:lvlText w:val="%1."/>
      <w:lvlJc w:val="left"/>
      <w:pPr>
        <w:ind w:left="1372" w:hanging="804"/>
      </w:pPr>
      <w:rPr>
        <w:rFonts w:ascii="Times New Roman" w:eastAsia="Times New Roman"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685D0CA0"/>
    <w:multiLevelType w:val="hybridMultilevel"/>
    <w:tmpl w:val="6E0AD542"/>
    <w:lvl w:ilvl="0" w:tplc="0DB2B8DC">
      <w:start w:val="1"/>
      <w:numFmt w:val="decimal"/>
      <w:lvlText w:val="%1."/>
      <w:lvlJc w:val="left"/>
      <w:pPr>
        <w:ind w:left="5889" w:hanging="360"/>
      </w:pPr>
      <w:rPr>
        <w:sz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6AB90C7B"/>
    <w:multiLevelType w:val="singleLevel"/>
    <w:tmpl w:val="04AC7346"/>
    <w:lvl w:ilvl="0">
      <w:start w:val="10"/>
      <w:numFmt w:val="decimal"/>
      <w:lvlText w:val="%1."/>
      <w:legacy w:legacy="1" w:legacySpace="0" w:legacyIndent="331"/>
      <w:lvlJc w:val="left"/>
      <w:rPr>
        <w:rFonts w:ascii="Arial" w:hAnsi="Arial" w:cs="Arial" w:hint="default"/>
      </w:rPr>
    </w:lvl>
  </w:abstractNum>
  <w:abstractNum w:abstractNumId="35" w15:restartNumberingAfterBreak="0">
    <w:nsid w:val="6C3866AB"/>
    <w:multiLevelType w:val="hybridMultilevel"/>
    <w:tmpl w:val="C79C3D30"/>
    <w:lvl w:ilvl="0" w:tplc="0F162214">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6CD622D6"/>
    <w:multiLevelType w:val="multilevel"/>
    <w:tmpl w:val="F0220BE0"/>
    <w:lvl w:ilvl="0">
      <w:start w:val="1"/>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6D011B09"/>
    <w:multiLevelType w:val="singleLevel"/>
    <w:tmpl w:val="C5445C98"/>
    <w:lvl w:ilvl="0">
      <w:start w:val="23"/>
      <w:numFmt w:val="decimal"/>
      <w:lvlText w:val="%1."/>
      <w:legacy w:legacy="1" w:legacySpace="0" w:legacyIndent="350"/>
      <w:lvlJc w:val="left"/>
      <w:rPr>
        <w:rFonts w:ascii="Arial" w:hAnsi="Arial" w:cs="Arial" w:hint="default"/>
      </w:rPr>
    </w:lvl>
  </w:abstractNum>
  <w:abstractNum w:abstractNumId="38" w15:restartNumberingAfterBreak="0">
    <w:nsid w:val="6E55123A"/>
    <w:multiLevelType w:val="hybridMultilevel"/>
    <w:tmpl w:val="2E7E04AE"/>
    <w:lvl w:ilvl="0" w:tplc="E50A7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6F7E0471"/>
    <w:multiLevelType w:val="multilevel"/>
    <w:tmpl w:val="F0220BE0"/>
    <w:lvl w:ilvl="0">
      <w:start w:val="1"/>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0" w15:restartNumberingAfterBreak="0">
    <w:nsid w:val="76963B2C"/>
    <w:multiLevelType w:val="singleLevel"/>
    <w:tmpl w:val="99D4DB7C"/>
    <w:lvl w:ilvl="0">
      <w:start w:val="18"/>
      <w:numFmt w:val="decimal"/>
      <w:lvlText w:val="%1."/>
      <w:legacy w:legacy="1" w:legacySpace="0" w:legacyIndent="408"/>
      <w:lvlJc w:val="left"/>
      <w:rPr>
        <w:rFonts w:ascii="Arial" w:hAnsi="Arial" w:cs="Arial" w:hint="default"/>
      </w:rPr>
    </w:lvl>
  </w:abstractNum>
  <w:num w:numId="1">
    <w:abstractNumId w:val="10"/>
  </w:num>
  <w:num w:numId="2">
    <w:abstractNumId w:val="12"/>
  </w:num>
  <w:num w:numId="3">
    <w:abstractNumId w:val="0"/>
  </w:num>
  <w:num w:numId="4">
    <w:abstractNumId w:val="1"/>
  </w:num>
  <w:num w:numId="5">
    <w:abstractNumId w:val="26"/>
  </w:num>
  <w:num w:numId="6">
    <w:abstractNumId w:val="31"/>
  </w:num>
  <w:num w:numId="7">
    <w:abstractNumId w:val="2"/>
  </w:num>
  <w:num w:numId="8">
    <w:abstractNumId w:val="29"/>
  </w:num>
  <w:num w:numId="9">
    <w:abstractNumId w:val="28"/>
  </w:num>
  <w:num w:numId="10">
    <w:abstractNumId w:val="22"/>
  </w:num>
  <w:num w:numId="11">
    <w:abstractNumId w:val="30"/>
  </w:num>
  <w:num w:numId="12">
    <w:abstractNumId w:val="35"/>
  </w:num>
  <w:num w:numId="13">
    <w:abstractNumId w:val="16"/>
  </w:num>
  <w:num w:numId="14">
    <w:abstractNumId w:val="36"/>
  </w:num>
  <w:num w:numId="15">
    <w:abstractNumId w:val="9"/>
  </w:num>
  <w:num w:numId="16">
    <w:abstractNumId w:val="6"/>
  </w:num>
  <w:num w:numId="17">
    <w:abstractNumId w:val="5"/>
  </w:num>
  <w:num w:numId="18">
    <w:abstractNumId w:val="39"/>
  </w:num>
  <w:num w:numId="19">
    <w:abstractNumId w:val="18"/>
  </w:num>
  <w:num w:numId="20">
    <w:abstractNumId w:val="33"/>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0"/>
  </w:num>
  <w:num w:numId="25">
    <w:abstractNumId w:val="20"/>
    <w:lvlOverride w:ilvl="0">
      <w:startOverride w:val="1"/>
    </w:lvlOverride>
  </w:num>
  <w:num w:numId="26">
    <w:abstractNumId w:val="21"/>
  </w:num>
  <w:num w:numId="27">
    <w:abstractNumId w:val="34"/>
  </w:num>
  <w:num w:numId="28">
    <w:abstractNumId w:val="27"/>
  </w:num>
  <w:num w:numId="29">
    <w:abstractNumId w:val="40"/>
  </w:num>
  <w:num w:numId="30">
    <w:abstractNumId w:val="37"/>
  </w:num>
  <w:num w:numId="31">
    <w:abstractNumId w:val="13"/>
  </w:num>
  <w:num w:numId="32">
    <w:abstractNumId w:val="32"/>
  </w:num>
  <w:num w:numId="33">
    <w:abstractNumId w:val="15"/>
  </w:num>
  <w:num w:numId="34">
    <w:abstractNumId w:val="23"/>
  </w:num>
  <w:num w:numId="35">
    <w:abstractNumId w:val="38"/>
  </w:num>
  <w:num w:numId="36">
    <w:abstractNumId w:val="24"/>
  </w:num>
  <w:num w:numId="37">
    <w:abstractNumId w:val="17"/>
  </w:num>
  <w:num w:numId="38">
    <w:abstractNumId w:val="14"/>
  </w:num>
  <w:num w:numId="39">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ABF"/>
    <w:rsid w:val="000273F7"/>
    <w:rsid w:val="00031346"/>
    <w:rsid w:val="00031C58"/>
    <w:rsid w:val="00035440"/>
    <w:rsid w:val="00035B1F"/>
    <w:rsid w:val="0003677E"/>
    <w:rsid w:val="00036AE2"/>
    <w:rsid w:val="00037F5E"/>
    <w:rsid w:val="00041F09"/>
    <w:rsid w:val="00042F76"/>
    <w:rsid w:val="000441D1"/>
    <w:rsid w:val="00044ACE"/>
    <w:rsid w:val="00045BB4"/>
    <w:rsid w:val="00045E90"/>
    <w:rsid w:val="00046244"/>
    <w:rsid w:val="00047929"/>
    <w:rsid w:val="000514C1"/>
    <w:rsid w:val="00051AF6"/>
    <w:rsid w:val="00051EB9"/>
    <w:rsid w:val="00052DD1"/>
    <w:rsid w:val="000537C9"/>
    <w:rsid w:val="000537DD"/>
    <w:rsid w:val="00054146"/>
    <w:rsid w:val="00056B82"/>
    <w:rsid w:val="00057B79"/>
    <w:rsid w:val="00061ACC"/>
    <w:rsid w:val="00061E88"/>
    <w:rsid w:val="0006244D"/>
    <w:rsid w:val="000624A8"/>
    <w:rsid w:val="000629C6"/>
    <w:rsid w:val="000633BA"/>
    <w:rsid w:val="000635B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B9F"/>
    <w:rsid w:val="000C0DD8"/>
    <w:rsid w:val="000C195F"/>
    <w:rsid w:val="000C29D5"/>
    <w:rsid w:val="000C3DCD"/>
    <w:rsid w:val="000C3F89"/>
    <w:rsid w:val="000C4BDD"/>
    <w:rsid w:val="000C684A"/>
    <w:rsid w:val="000C6C7A"/>
    <w:rsid w:val="000C706C"/>
    <w:rsid w:val="000C70D1"/>
    <w:rsid w:val="000C713E"/>
    <w:rsid w:val="000D0F7C"/>
    <w:rsid w:val="000D1271"/>
    <w:rsid w:val="000D1B80"/>
    <w:rsid w:val="000D2470"/>
    <w:rsid w:val="000D3DF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73A3"/>
    <w:rsid w:val="000F780F"/>
    <w:rsid w:val="001016D8"/>
    <w:rsid w:val="00101F11"/>
    <w:rsid w:val="00104BAC"/>
    <w:rsid w:val="00104C33"/>
    <w:rsid w:val="00104EEA"/>
    <w:rsid w:val="001057C3"/>
    <w:rsid w:val="001059EC"/>
    <w:rsid w:val="00110BD3"/>
    <w:rsid w:val="00111B41"/>
    <w:rsid w:val="001120C2"/>
    <w:rsid w:val="00112520"/>
    <w:rsid w:val="001127B6"/>
    <w:rsid w:val="0011463E"/>
    <w:rsid w:val="001149B2"/>
    <w:rsid w:val="00114CB8"/>
    <w:rsid w:val="00115B56"/>
    <w:rsid w:val="0012060E"/>
    <w:rsid w:val="00121062"/>
    <w:rsid w:val="00121830"/>
    <w:rsid w:val="00121F02"/>
    <w:rsid w:val="00122A61"/>
    <w:rsid w:val="00123164"/>
    <w:rsid w:val="0012325F"/>
    <w:rsid w:val="00123366"/>
    <w:rsid w:val="00123863"/>
    <w:rsid w:val="00123BDE"/>
    <w:rsid w:val="001242D2"/>
    <w:rsid w:val="00124479"/>
    <w:rsid w:val="00124810"/>
    <w:rsid w:val="00124841"/>
    <w:rsid w:val="00124945"/>
    <w:rsid w:val="00124B10"/>
    <w:rsid w:val="0012579A"/>
    <w:rsid w:val="00125D8E"/>
    <w:rsid w:val="00125EED"/>
    <w:rsid w:val="00126A3E"/>
    <w:rsid w:val="0013046D"/>
    <w:rsid w:val="00130525"/>
    <w:rsid w:val="0013057D"/>
    <w:rsid w:val="00130C91"/>
    <w:rsid w:val="001326A8"/>
    <w:rsid w:val="001327EB"/>
    <w:rsid w:val="001329C4"/>
    <w:rsid w:val="00133190"/>
    <w:rsid w:val="00133CD2"/>
    <w:rsid w:val="00134CFD"/>
    <w:rsid w:val="001354C3"/>
    <w:rsid w:val="001360AA"/>
    <w:rsid w:val="001368D7"/>
    <w:rsid w:val="00136BC0"/>
    <w:rsid w:val="00137ADC"/>
    <w:rsid w:val="001405DE"/>
    <w:rsid w:val="00140CB5"/>
    <w:rsid w:val="0014268B"/>
    <w:rsid w:val="00142B96"/>
    <w:rsid w:val="00142BCD"/>
    <w:rsid w:val="00143280"/>
    <w:rsid w:val="001433C5"/>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8D7"/>
    <w:rsid w:val="00185FE4"/>
    <w:rsid w:val="00187D0B"/>
    <w:rsid w:val="001902AB"/>
    <w:rsid w:val="001905C6"/>
    <w:rsid w:val="00190778"/>
    <w:rsid w:val="001918BD"/>
    <w:rsid w:val="00193964"/>
    <w:rsid w:val="001945DF"/>
    <w:rsid w:val="00194EE5"/>
    <w:rsid w:val="00196272"/>
    <w:rsid w:val="00197B07"/>
    <w:rsid w:val="001A180D"/>
    <w:rsid w:val="001A1EF1"/>
    <w:rsid w:val="001A2914"/>
    <w:rsid w:val="001A2CE8"/>
    <w:rsid w:val="001A2E17"/>
    <w:rsid w:val="001A4474"/>
    <w:rsid w:val="001A4594"/>
    <w:rsid w:val="001A566E"/>
    <w:rsid w:val="001A5F1A"/>
    <w:rsid w:val="001A627A"/>
    <w:rsid w:val="001A6A77"/>
    <w:rsid w:val="001A7BB2"/>
    <w:rsid w:val="001B09E0"/>
    <w:rsid w:val="001B1A55"/>
    <w:rsid w:val="001B2FF2"/>
    <w:rsid w:val="001B4093"/>
    <w:rsid w:val="001B446A"/>
    <w:rsid w:val="001B4525"/>
    <w:rsid w:val="001B7637"/>
    <w:rsid w:val="001C1506"/>
    <w:rsid w:val="001C1969"/>
    <w:rsid w:val="001C2518"/>
    <w:rsid w:val="001C2806"/>
    <w:rsid w:val="001C3F66"/>
    <w:rsid w:val="001C533A"/>
    <w:rsid w:val="001C7F7E"/>
    <w:rsid w:val="001D0476"/>
    <w:rsid w:val="001D21E1"/>
    <w:rsid w:val="001D37D3"/>
    <w:rsid w:val="001D3A85"/>
    <w:rsid w:val="001D4037"/>
    <w:rsid w:val="001D40A8"/>
    <w:rsid w:val="001D7784"/>
    <w:rsid w:val="001D7F9B"/>
    <w:rsid w:val="001E1481"/>
    <w:rsid w:val="001E1B14"/>
    <w:rsid w:val="001E39BD"/>
    <w:rsid w:val="001E459C"/>
    <w:rsid w:val="001E491B"/>
    <w:rsid w:val="001E4CF0"/>
    <w:rsid w:val="001E6473"/>
    <w:rsid w:val="001E6BED"/>
    <w:rsid w:val="001E75FE"/>
    <w:rsid w:val="001E77A0"/>
    <w:rsid w:val="001E77CF"/>
    <w:rsid w:val="001E7B10"/>
    <w:rsid w:val="001F07F2"/>
    <w:rsid w:val="001F174F"/>
    <w:rsid w:val="001F19B6"/>
    <w:rsid w:val="001F1CAA"/>
    <w:rsid w:val="001F2906"/>
    <w:rsid w:val="001F2E3C"/>
    <w:rsid w:val="001F4B8A"/>
    <w:rsid w:val="001F4CBD"/>
    <w:rsid w:val="001F4E58"/>
    <w:rsid w:val="001F5456"/>
    <w:rsid w:val="001F5859"/>
    <w:rsid w:val="001F674C"/>
    <w:rsid w:val="001F720A"/>
    <w:rsid w:val="002003E2"/>
    <w:rsid w:val="00200BA9"/>
    <w:rsid w:val="00200CE2"/>
    <w:rsid w:val="0020105B"/>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415F"/>
    <w:rsid w:val="0026458F"/>
    <w:rsid w:val="00264C5E"/>
    <w:rsid w:val="002653FA"/>
    <w:rsid w:val="00267448"/>
    <w:rsid w:val="00267D79"/>
    <w:rsid w:val="00270FE8"/>
    <w:rsid w:val="00271E59"/>
    <w:rsid w:val="002728B0"/>
    <w:rsid w:val="002728BD"/>
    <w:rsid w:val="00272F7A"/>
    <w:rsid w:val="002745FC"/>
    <w:rsid w:val="0027505D"/>
    <w:rsid w:val="00280710"/>
    <w:rsid w:val="00280DE4"/>
    <w:rsid w:val="002823BB"/>
    <w:rsid w:val="00282B37"/>
    <w:rsid w:val="00283AB7"/>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517F"/>
    <w:rsid w:val="002A5F43"/>
    <w:rsid w:val="002A68AC"/>
    <w:rsid w:val="002A740B"/>
    <w:rsid w:val="002A74FE"/>
    <w:rsid w:val="002B041D"/>
    <w:rsid w:val="002B25C4"/>
    <w:rsid w:val="002B3865"/>
    <w:rsid w:val="002B4B45"/>
    <w:rsid w:val="002B6828"/>
    <w:rsid w:val="002B694D"/>
    <w:rsid w:val="002B6BF3"/>
    <w:rsid w:val="002C2E6D"/>
    <w:rsid w:val="002C3950"/>
    <w:rsid w:val="002C3A8D"/>
    <w:rsid w:val="002C3D46"/>
    <w:rsid w:val="002C4040"/>
    <w:rsid w:val="002C4D1A"/>
    <w:rsid w:val="002C5480"/>
    <w:rsid w:val="002C5A1F"/>
    <w:rsid w:val="002C5D64"/>
    <w:rsid w:val="002C5F8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71D9"/>
    <w:rsid w:val="002F772E"/>
    <w:rsid w:val="002F78CC"/>
    <w:rsid w:val="003011AD"/>
    <w:rsid w:val="003012FD"/>
    <w:rsid w:val="0030134E"/>
    <w:rsid w:val="003014AA"/>
    <w:rsid w:val="00303914"/>
    <w:rsid w:val="00303AAC"/>
    <w:rsid w:val="00305E9C"/>
    <w:rsid w:val="00306A89"/>
    <w:rsid w:val="00306C2E"/>
    <w:rsid w:val="00306D79"/>
    <w:rsid w:val="00306E73"/>
    <w:rsid w:val="0030753B"/>
    <w:rsid w:val="00311C03"/>
    <w:rsid w:val="00312362"/>
    <w:rsid w:val="00312525"/>
    <w:rsid w:val="00312E07"/>
    <w:rsid w:val="00313142"/>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3F9F"/>
    <w:rsid w:val="003243CB"/>
    <w:rsid w:val="003255B0"/>
    <w:rsid w:val="003258E7"/>
    <w:rsid w:val="00326238"/>
    <w:rsid w:val="003266A6"/>
    <w:rsid w:val="00326CF5"/>
    <w:rsid w:val="00326F65"/>
    <w:rsid w:val="00327C66"/>
    <w:rsid w:val="00330460"/>
    <w:rsid w:val="00330769"/>
    <w:rsid w:val="00331F10"/>
    <w:rsid w:val="0033275C"/>
    <w:rsid w:val="0033374C"/>
    <w:rsid w:val="0033393E"/>
    <w:rsid w:val="00333FF3"/>
    <w:rsid w:val="00334248"/>
    <w:rsid w:val="00334310"/>
    <w:rsid w:val="00334378"/>
    <w:rsid w:val="003343AF"/>
    <w:rsid w:val="00334AEF"/>
    <w:rsid w:val="0033543A"/>
    <w:rsid w:val="00336714"/>
    <w:rsid w:val="00336826"/>
    <w:rsid w:val="00336E2E"/>
    <w:rsid w:val="00336F25"/>
    <w:rsid w:val="003374D0"/>
    <w:rsid w:val="003407AF"/>
    <w:rsid w:val="003407E6"/>
    <w:rsid w:val="00340A84"/>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F6F"/>
    <w:rsid w:val="00354E46"/>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7144"/>
    <w:rsid w:val="00377662"/>
    <w:rsid w:val="00377947"/>
    <w:rsid w:val="00380035"/>
    <w:rsid w:val="00380EB6"/>
    <w:rsid w:val="00381246"/>
    <w:rsid w:val="0038128E"/>
    <w:rsid w:val="00381A2B"/>
    <w:rsid w:val="00382143"/>
    <w:rsid w:val="00382168"/>
    <w:rsid w:val="00382BD0"/>
    <w:rsid w:val="00382DBA"/>
    <w:rsid w:val="003830FF"/>
    <w:rsid w:val="00384F6D"/>
    <w:rsid w:val="003850A8"/>
    <w:rsid w:val="00385183"/>
    <w:rsid w:val="00386988"/>
    <w:rsid w:val="00386A0A"/>
    <w:rsid w:val="00387300"/>
    <w:rsid w:val="00387B32"/>
    <w:rsid w:val="00387CDE"/>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C0290"/>
    <w:rsid w:val="003C13D1"/>
    <w:rsid w:val="003C1BC1"/>
    <w:rsid w:val="003C1FAF"/>
    <w:rsid w:val="003C302D"/>
    <w:rsid w:val="003C3E8E"/>
    <w:rsid w:val="003C4999"/>
    <w:rsid w:val="003C4D20"/>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E9"/>
    <w:rsid w:val="003E5EA0"/>
    <w:rsid w:val="003E78DD"/>
    <w:rsid w:val="003F0744"/>
    <w:rsid w:val="003F14B5"/>
    <w:rsid w:val="003F276A"/>
    <w:rsid w:val="003F27CF"/>
    <w:rsid w:val="003F44C4"/>
    <w:rsid w:val="003F45C5"/>
    <w:rsid w:val="003F4844"/>
    <w:rsid w:val="003F4CF0"/>
    <w:rsid w:val="003F582E"/>
    <w:rsid w:val="003F6AF4"/>
    <w:rsid w:val="004007C6"/>
    <w:rsid w:val="00400987"/>
    <w:rsid w:val="00402E84"/>
    <w:rsid w:val="0040460D"/>
    <w:rsid w:val="00404CD5"/>
    <w:rsid w:val="00405A08"/>
    <w:rsid w:val="00405DDC"/>
    <w:rsid w:val="00406D7B"/>
    <w:rsid w:val="00411D54"/>
    <w:rsid w:val="00412C20"/>
    <w:rsid w:val="00412CE8"/>
    <w:rsid w:val="00412F4F"/>
    <w:rsid w:val="00412FF3"/>
    <w:rsid w:val="0041326E"/>
    <w:rsid w:val="00413737"/>
    <w:rsid w:val="00413C4B"/>
    <w:rsid w:val="00414622"/>
    <w:rsid w:val="004168F6"/>
    <w:rsid w:val="00417496"/>
    <w:rsid w:val="00417935"/>
    <w:rsid w:val="004201C4"/>
    <w:rsid w:val="00420900"/>
    <w:rsid w:val="00421CD4"/>
    <w:rsid w:val="00422195"/>
    <w:rsid w:val="00422433"/>
    <w:rsid w:val="004229D5"/>
    <w:rsid w:val="00423057"/>
    <w:rsid w:val="004240F1"/>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78F7"/>
    <w:rsid w:val="00487F23"/>
    <w:rsid w:val="00490840"/>
    <w:rsid w:val="00490AE3"/>
    <w:rsid w:val="00492292"/>
    <w:rsid w:val="004924D4"/>
    <w:rsid w:val="0049285A"/>
    <w:rsid w:val="00493A82"/>
    <w:rsid w:val="00494538"/>
    <w:rsid w:val="0049488D"/>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CF3"/>
    <w:rsid w:val="004C0AC4"/>
    <w:rsid w:val="004C1A2C"/>
    <w:rsid w:val="004C2C22"/>
    <w:rsid w:val="004C2D94"/>
    <w:rsid w:val="004C2F4D"/>
    <w:rsid w:val="004C3BF5"/>
    <w:rsid w:val="004C47F2"/>
    <w:rsid w:val="004C5581"/>
    <w:rsid w:val="004C5DA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657"/>
    <w:rsid w:val="004E4F4A"/>
    <w:rsid w:val="004E6347"/>
    <w:rsid w:val="004E64E5"/>
    <w:rsid w:val="004E72BE"/>
    <w:rsid w:val="004E7E56"/>
    <w:rsid w:val="004F0069"/>
    <w:rsid w:val="004F0856"/>
    <w:rsid w:val="004F172C"/>
    <w:rsid w:val="004F3800"/>
    <w:rsid w:val="004F475A"/>
    <w:rsid w:val="004F4903"/>
    <w:rsid w:val="004F6D2F"/>
    <w:rsid w:val="004F767F"/>
    <w:rsid w:val="004F791F"/>
    <w:rsid w:val="004F7BDF"/>
    <w:rsid w:val="00500478"/>
    <w:rsid w:val="00500951"/>
    <w:rsid w:val="005009D5"/>
    <w:rsid w:val="00500E48"/>
    <w:rsid w:val="0050213A"/>
    <w:rsid w:val="00503772"/>
    <w:rsid w:val="00503C9E"/>
    <w:rsid w:val="005048FC"/>
    <w:rsid w:val="00505DE3"/>
    <w:rsid w:val="005063DE"/>
    <w:rsid w:val="00506B85"/>
    <w:rsid w:val="00506F12"/>
    <w:rsid w:val="00511543"/>
    <w:rsid w:val="00511941"/>
    <w:rsid w:val="005119E8"/>
    <w:rsid w:val="00511AD4"/>
    <w:rsid w:val="00511BA0"/>
    <w:rsid w:val="00511EEE"/>
    <w:rsid w:val="0051264E"/>
    <w:rsid w:val="00512776"/>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F01"/>
    <w:rsid w:val="005265E6"/>
    <w:rsid w:val="00526B00"/>
    <w:rsid w:val="00526D2D"/>
    <w:rsid w:val="00527481"/>
    <w:rsid w:val="00530A66"/>
    <w:rsid w:val="00530BA8"/>
    <w:rsid w:val="00532007"/>
    <w:rsid w:val="00532643"/>
    <w:rsid w:val="0053276C"/>
    <w:rsid w:val="005328B2"/>
    <w:rsid w:val="00532B18"/>
    <w:rsid w:val="00533075"/>
    <w:rsid w:val="0053675E"/>
    <w:rsid w:val="00536BE9"/>
    <w:rsid w:val="00540AF1"/>
    <w:rsid w:val="00541073"/>
    <w:rsid w:val="005410E8"/>
    <w:rsid w:val="00543C5C"/>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931"/>
    <w:rsid w:val="00557F8B"/>
    <w:rsid w:val="005602C7"/>
    <w:rsid w:val="005607B5"/>
    <w:rsid w:val="00561AB8"/>
    <w:rsid w:val="00562412"/>
    <w:rsid w:val="00564438"/>
    <w:rsid w:val="00564638"/>
    <w:rsid w:val="005647DA"/>
    <w:rsid w:val="0056525C"/>
    <w:rsid w:val="005653E8"/>
    <w:rsid w:val="00565C19"/>
    <w:rsid w:val="00566537"/>
    <w:rsid w:val="00566A3E"/>
    <w:rsid w:val="00570EE1"/>
    <w:rsid w:val="00570F01"/>
    <w:rsid w:val="0057204B"/>
    <w:rsid w:val="005723CA"/>
    <w:rsid w:val="0057365E"/>
    <w:rsid w:val="00573888"/>
    <w:rsid w:val="0057485B"/>
    <w:rsid w:val="0057497D"/>
    <w:rsid w:val="005752F7"/>
    <w:rsid w:val="00575F94"/>
    <w:rsid w:val="005764F4"/>
    <w:rsid w:val="00576994"/>
    <w:rsid w:val="00576B2F"/>
    <w:rsid w:val="00577392"/>
    <w:rsid w:val="0058004C"/>
    <w:rsid w:val="0058068F"/>
    <w:rsid w:val="0058148C"/>
    <w:rsid w:val="00581771"/>
    <w:rsid w:val="00582E10"/>
    <w:rsid w:val="00583195"/>
    <w:rsid w:val="005846A9"/>
    <w:rsid w:val="0058494D"/>
    <w:rsid w:val="00584EAD"/>
    <w:rsid w:val="0058501E"/>
    <w:rsid w:val="0058596A"/>
    <w:rsid w:val="0058768F"/>
    <w:rsid w:val="00587EA0"/>
    <w:rsid w:val="00590AE8"/>
    <w:rsid w:val="00590D53"/>
    <w:rsid w:val="00592800"/>
    <w:rsid w:val="00592D26"/>
    <w:rsid w:val="00592E7D"/>
    <w:rsid w:val="00592F22"/>
    <w:rsid w:val="00594070"/>
    <w:rsid w:val="0059451E"/>
    <w:rsid w:val="00594AFB"/>
    <w:rsid w:val="00594F16"/>
    <w:rsid w:val="00595411"/>
    <w:rsid w:val="005957D5"/>
    <w:rsid w:val="005964A0"/>
    <w:rsid w:val="00596685"/>
    <w:rsid w:val="005A1FC2"/>
    <w:rsid w:val="005A2AA8"/>
    <w:rsid w:val="005A2B9C"/>
    <w:rsid w:val="005A2DB3"/>
    <w:rsid w:val="005A2F4D"/>
    <w:rsid w:val="005A3B4B"/>
    <w:rsid w:val="005A3E81"/>
    <w:rsid w:val="005A3FA4"/>
    <w:rsid w:val="005A4E6F"/>
    <w:rsid w:val="005A5DD6"/>
    <w:rsid w:val="005B0A47"/>
    <w:rsid w:val="005B1C2D"/>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82F"/>
    <w:rsid w:val="005D4E4C"/>
    <w:rsid w:val="005D6D55"/>
    <w:rsid w:val="005D7BFA"/>
    <w:rsid w:val="005E07FD"/>
    <w:rsid w:val="005E093F"/>
    <w:rsid w:val="005E1063"/>
    <w:rsid w:val="005E19EC"/>
    <w:rsid w:val="005E3374"/>
    <w:rsid w:val="005E4DC3"/>
    <w:rsid w:val="005E506F"/>
    <w:rsid w:val="005E56E1"/>
    <w:rsid w:val="005E6012"/>
    <w:rsid w:val="005E64CF"/>
    <w:rsid w:val="005E683F"/>
    <w:rsid w:val="005E7C48"/>
    <w:rsid w:val="005E7E9E"/>
    <w:rsid w:val="005F07A8"/>
    <w:rsid w:val="005F0A3A"/>
    <w:rsid w:val="005F2298"/>
    <w:rsid w:val="005F3F17"/>
    <w:rsid w:val="005F4A78"/>
    <w:rsid w:val="005F4CDE"/>
    <w:rsid w:val="005F5815"/>
    <w:rsid w:val="005F66DD"/>
    <w:rsid w:val="005F7959"/>
    <w:rsid w:val="005F79FF"/>
    <w:rsid w:val="005F7F63"/>
    <w:rsid w:val="00600EE5"/>
    <w:rsid w:val="0060120C"/>
    <w:rsid w:val="0060277F"/>
    <w:rsid w:val="00602AD2"/>
    <w:rsid w:val="00603C03"/>
    <w:rsid w:val="00604397"/>
    <w:rsid w:val="006054FF"/>
    <w:rsid w:val="006057F5"/>
    <w:rsid w:val="00605B00"/>
    <w:rsid w:val="006069D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79E2"/>
    <w:rsid w:val="00627BA4"/>
    <w:rsid w:val="00630091"/>
    <w:rsid w:val="00631131"/>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638D"/>
    <w:rsid w:val="00666A81"/>
    <w:rsid w:val="00670405"/>
    <w:rsid w:val="00672828"/>
    <w:rsid w:val="006731DC"/>
    <w:rsid w:val="0067519E"/>
    <w:rsid w:val="00675952"/>
    <w:rsid w:val="00676080"/>
    <w:rsid w:val="00676E75"/>
    <w:rsid w:val="00677616"/>
    <w:rsid w:val="0067768E"/>
    <w:rsid w:val="00681615"/>
    <w:rsid w:val="00681AEC"/>
    <w:rsid w:val="00681DCC"/>
    <w:rsid w:val="00683B2E"/>
    <w:rsid w:val="00684588"/>
    <w:rsid w:val="006848FD"/>
    <w:rsid w:val="00684936"/>
    <w:rsid w:val="00686589"/>
    <w:rsid w:val="0068660C"/>
    <w:rsid w:val="006867E5"/>
    <w:rsid w:val="00686803"/>
    <w:rsid w:val="00686D58"/>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A00D4"/>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68E"/>
    <w:rsid w:val="006D419B"/>
    <w:rsid w:val="006D4549"/>
    <w:rsid w:val="006D47A9"/>
    <w:rsid w:val="006D57B1"/>
    <w:rsid w:val="006D5919"/>
    <w:rsid w:val="006D5970"/>
    <w:rsid w:val="006D5FB1"/>
    <w:rsid w:val="006D79FB"/>
    <w:rsid w:val="006E0245"/>
    <w:rsid w:val="006E0D43"/>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8F"/>
    <w:rsid w:val="006F4417"/>
    <w:rsid w:val="006F54C0"/>
    <w:rsid w:val="006F573C"/>
    <w:rsid w:val="006F5790"/>
    <w:rsid w:val="006F5813"/>
    <w:rsid w:val="006F6323"/>
    <w:rsid w:val="006F6C9F"/>
    <w:rsid w:val="006F7ECE"/>
    <w:rsid w:val="00700B9B"/>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19F"/>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261A"/>
    <w:rsid w:val="00742620"/>
    <w:rsid w:val="00742AA6"/>
    <w:rsid w:val="00742D3B"/>
    <w:rsid w:val="00743F6E"/>
    <w:rsid w:val="00744C96"/>
    <w:rsid w:val="007460F5"/>
    <w:rsid w:val="007462AA"/>
    <w:rsid w:val="007464F0"/>
    <w:rsid w:val="00746A82"/>
    <w:rsid w:val="00746A87"/>
    <w:rsid w:val="007476B5"/>
    <w:rsid w:val="0074771C"/>
    <w:rsid w:val="00747DF1"/>
    <w:rsid w:val="007508B8"/>
    <w:rsid w:val="00750C79"/>
    <w:rsid w:val="00750D06"/>
    <w:rsid w:val="0075116C"/>
    <w:rsid w:val="0075182C"/>
    <w:rsid w:val="0075275C"/>
    <w:rsid w:val="007527D9"/>
    <w:rsid w:val="00752849"/>
    <w:rsid w:val="00752B46"/>
    <w:rsid w:val="00753001"/>
    <w:rsid w:val="00753118"/>
    <w:rsid w:val="007539ED"/>
    <w:rsid w:val="0075436A"/>
    <w:rsid w:val="0075478B"/>
    <w:rsid w:val="00754A6F"/>
    <w:rsid w:val="0075530C"/>
    <w:rsid w:val="00755A7B"/>
    <w:rsid w:val="00756377"/>
    <w:rsid w:val="00756390"/>
    <w:rsid w:val="0075768E"/>
    <w:rsid w:val="00757D77"/>
    <w:rsid w:val="00761820"/>
    <w:rsid w:val="0076431F"/>
    <w:rsid w:val="00764DB2"/>
    <w:rsid w:val="00765276"/>
    <w:rsid w:val="00766640"/>
    <w:rsid w:val="00766A03"/>
    <w:rsid w:val="00766F96"/>
    <w:rsid w:val="00770E54"/>
    <w:rsid w:val="00772DB0"/>
    <w:rsid w:val="007730A4"/>
    <w:rsid w:val="0077324D"/>
    <w:rsid w:val="00774D7F"/>
    <w:rsid w:val="00774E36"/>
    <w:rsid w:val="007759F1"/>
    <w:rsid w:val="00775DAE"/>
    <w:rsid w:val="00776378"/>
    <w:rsid w:val="00776657"/>
    <w:rsid w:val="00776BA9"/>
    <w:rsid w:val="007778CC"/>
    <w:rsid w:val="0078032C"/>
    <w:rsid w:val="007803E2"/>
    <w:rsid w:val="00780A5C"/>
    <w:rsid w:val="0078204A"/>
    <w:rsid w:val="00782204"/>
    <w:rsid w:val="00782CBE"/>
    <w:rsid w:val="00782F67"/>
    <w:rsid w:val="007830A3"/>
    <w:rsid w:val="007848C9"/>
    <w:rsid w:val="007849A8"/>
    <w:rsid w:val="00787CB6"/>
    <w:rsid w:val="00790303"/>
    <w:rsid w:val="00790B31"/>
    <w:rsid w:val="00792856"/>
    <w:rsid w:val="00792E82"/>
    <w:rsid w:val="00792F91"/>
    <w:rsid w:val="00793ABC"/>
    <w:rsid w:val="00794406"/>
    <w:rsid w:val="00794D25"/>
    <w:rsid w:val="00794EC1"/>
    <w:rsid w:val="00795A55"/>
    <w:rsid w:val="00796899"/>
    <w:rsid w:val="00796AF1"/>
    <w:rsid w:val="00797BC8"/>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4C71"/>
    <w:rsid w:val="007B4FCA"/>
    <w:rsid w:val="007B545A"/>
    <w:rsid w:val="007B7914"/>
    <w:rsid w:val="007B7D15"/>
    <w:rsid w:val="007C08A1"/>
    <w:rsid w:val="007C08CE"/>
    <w:rsid w:val="007C157D"/>
    <w:rsid w:val="007C4C88"/>
    <w:rsid w:val="007C4F6C"/>
    <w:rsid w:val="007C5280"/>
    <w:rsid w:val="007C53F7"/>
    <w:rsid w:val="007C622C"/>
    <w:rsid w:val="007C75F2"/>
    <w:rsid w:val="007C78AD"/>
    <w:rsid w:val="007C7942"/>
    <w:rsid w:val="007D1733"/>
    <w:rsid w:val="007D4514"/>
    <w:rsid w:val="007D46F6"/>
    <w:rsid w:val="007D504D"/>
    <w:rsid w:val="007D5893"/>
    <w:rsid w:val="007D628B"/>
    <w:rsid w:val="007D6D3C"/>
    <w:rsid w:val="007E0BA4"/>
    <w:rsid w:val="007E1DEC"/>
    <w:rsid w:val="007E23BF"/>
    <w:rsid w:val="007E3B25"/>
    <w:rsid w:val="007E4480"/>
    <w:rsid w:val="007E5013"/>
    <w:rsid w:val="007E552C"/>
    <w:rsid w:val="007E6169"/>
    <w:rsid w:val="007E73A1"/>
    <w:rsid w:val="007E7C79"/>
    <w:rsid w:val="007F04B2"/>
    <w:rsid w:val="007F16A9"/>
    <w:rsid w:val="007F18E5"/>
    <w:rsid w:val="007F2AFC"/>
    <w:rsid w:val="007F3604"/>
    <w:rsid w:val="007F3924"/>
    <w:rsid w:val="007F3C16"/>
    <w:rsid w:val="007F5CC5"/>
    <w:rsid w:val="007F5F73"/>
    <w:rsid w:val="007F6BEA"/>
    <w:rsid w:val="007F71BF"/>
    <w:rsid w:val="007F730D"/>
    <w:rsid w:val="007F77F2"/>
    <w:rsid w:val="008008E1"/>
    <w:rsid w:val="00801AC3"/>
    <w:rsid w:val="00802134"/>
    <w:rsid w:val="00802301"/>
    <w:rsid w:val="00803451"/>
    <w:rsid w:val="00803B56"/>
    <w:rsid w:val="00803CF1"/>
    <w:rsid w:val="00803EB3"/>
    <w:rsid w:val="0080428F"/>
    <w:rsid w:val="00804366"/>
    <w:rsid w:val="00805A7E"/>
    <w:rsid w:val="00806044"/>
    <w:rsid w:val="0080715B"/>
    <w:rsid w:val="008103B2"/>
    <w:rsid w:val="0081191A"/>
    <w:rsid w:val="00813071"/>
    <w:rsid w:val="00813E67"/>
    <w:rsid w:val="0081487C"/>
    <w:rsid w:val="00815ED4"/>
    <w:rsid w:val="008160AC"/>
    <w:rsid w:val="008176E2"/>
    <w:rsid w:val="008205B3"/>
    <w:rsid w:val="00821781"/>
    <w:rsid w:val="00821B5D"/>
    <w:rsid w:val="00822B81"/>
    <w:rsid w:val="008243B4"/>
    <w:rsid w:val="0082480C"/>
    <w:rsid w:val="00824985"/>
    <w:rsid w:val="0082511F"/>
    <w:rsid w:val="008266A3"/>
    <w:rsid w:val="008278C4"/>
    <w:rsid w:val="00831A2D"/>
    <w:rsid w:val="00833E25"/>
    <w:rsid w:val="008347BB"/>
    <w:rsid w:val="00835967"/>
    <w:rsid w:val="0083638D"/>
    <w:rsid w:val="00836DA5"/>
    <w:rsid w:val="008375D2"/>
    <w:rsid w:val="008375EA"/>
    <w:rsid w:val="00840BB2"/>
    <w:rsid w:val="00840D2B"/>
    <w:rsid w:val="00841AAF"/>
    <w:rsid w:val="00841E4D"/>
    <w:rsid w:val="00844004"/>
    <w:rsid w:val="008443A1"/>
    <w:rsid w:val="00844670"/>
    <w:rsid w:val="00845117"/>
    <w:rsid w:val="008458A0"/>
    <w:rsid w:val="00846EC8"/>
    <w:rsid w:val="00846FE2"/>
    <w:rsid w:val="00847697"/>
    <w:rsid w:val="00847B12"/>
    <w:rsid w:val="00850B0F"/>
    <w:rsid w:val="00851C41"/>
    <w:rsid w:val="00851D7A"/>
    <w:rsid w:val="00852127"/>
    <w:rsid w:val="008548CF"/>
    <w:rsid w:val="0085589F"/>
    <w:rsid w:val="00855AF1"/>
    <w:rsid w:val="00855D9E"/>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5130"/>
    <w:rsid w:val="0088515D"/>
    <w:rsid w:val="008854C3"/>
    <w:rsid w:val="0088560B"/>
    <w:rsid w:val="00885F43"/>
    <w:rsid w:val="00886E9F"/>
    <w:rsid w:val="00891FE8"/>
    <w:rsid w:val="00892030"/>
    <w:rsid w:val="008926B2"/>
    <w:rsid w:val="00893B38"/>
    <w:rsid w:val="0089413C"/>
    <w:rsid w:val="00894245"/>
    <w:rsid w:val="00894C4A"/>
    <w:rsid w:val="00895207"/>
    <w:rsid w:val="00895535"/>
    <w:rsid w:val="00895D6F"/>
    <w:rsid w:val="00895EBD"/>
    <w:rsid w:val="00896072"/>
    <w:rsid w:val="00897F2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080"/>
    <w:rsid w:val="008C0619"/>
    <w:rsid w:val="008C2942"/>
    <w:rsid w:val="008C2A93"/>
    <w:rsid w:val="008C2CEB"/>
    <w:rsid w:val="008C315C"/>
    <w:rsid w:val="008C3D4A"/>
    <w:rsid w:val="008C5789"/>
    <w:rsid w:val="008C7122"/>
    <w:rsid w:val="008C7E1F"/>
    <w:rsid w:val="008D06B0"/>
    <w:rsid w:val="008D10D6"/>
    <w:rsid w:val="008D10E4"/>
    <w:rsid w:val="008D19B9"/>
    <w:rsid w:val="008D4A11"/>
    <w:rsid w:val="008D6BE4"/>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6CC4"/>
    <w:rsid w:val="00956E0B"/>
    <w:rsid w:val="0095719F"/>
    <w:rsid w:val="009572C4"/>
    <w:rsid w:val="009576B1"/>
    <w:rsid w:val="00961A88"/>
    <w:rsid w:val="00962A44"/>
    <w:rsid w:val="00962F5D"/>
    <w:rsid w:val="00963D1D"/>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52C0"/>
    <w:rsid w:val="00996457"/>
    <w:rsid w:val="0099682F"/>
    <w:rsid w:val="00997B6D"/>
    <w:rsid w:val="009A1121"/>
    <w:rsid w:val="009A14CA"/>
    <w:rsid w:val="009A207A"/>
    <w:rsid w:val="009A29D3"/>
    <w:rsid w:val="009A3D30"/>
    <w:rsid w:val="009A409D"/>
    <w:rsid w:val="009A4180"/>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3844"/>
    <w:rsid w:val="009D5F7A"/>
    <w:rsid w:val="009D7A9A"/>
    <w:rsid w:val="009E029F"/>
    <w:rsid w:val="009E0B50"/>
    <w:rsid w:val="009E0D44"/>
    <w:rsid w:val="009E261C"/>
    <w:rsid w:val="009E46DE"/>
    <w:rsid w:val="009E4A36"/>
    <w:rsid w:val="009E598E"/>
    <w:rsid w:val="009E5EFF"/>
    <w:rsid w:val="009E6DCA"/>
    <w:rsid w:val="009E798A"/>
    <w:rsid w:val="009E7D5E"/>
    <w:rsid w:val="009F0F9E"/>
    <w:rsid w:val="009F1350"/>
    <w:rsid w:val="009F2CBC"/>
    <w:rsid w:val="009F308D"/>
    <w:rsid w:val="009F3568"/>
    <w:rsid w:val="009F4E78"/>
    <w:rsid w:val="009F5875"/>
    <w:rsid w:val="009F5929"/>
    <w:rsid w:val="009F637E"/>
    <w:rsid w:val="009F6B9E"/>
    <w:rsid w:val="009F7440"/>
    <w:rsid w:val="009F79AD"/>
    <w:rsid w:val="009F7C42"/>
    <w:rsid w:val="00A00DF5"/>
    <w:rsid w:val="00A00F7D"/>
    <w:rsid w:val="00A011DB"/>
    <w:rsid w:val="00A019E9"/>
    <w:rsid w:val="00A01F10"/>
    <w:rsid w:val="00A0327C"/>
    <w:rsid w:val="00A03D4F"/>
    <w:rsid w:val="00A047A5"/>
    <w:rsid w:val="00A04994"/>
    <w:rsid w:val="00A05654"/>
    <w:rsid w:val="00A05F75"/>
    <w:rsid w:val="00A06381"/>
    <w:rsid w:val="00A1002B"/>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265D"/>
    <w:rsid w:val="00A241DC"/>
    <w:rsid w:val="00A24347"/>
    <w:rsid w:val="00A25924"/>
    <w:rsid w:val="00A26866"/>
    <w:rsid w:val="00A26CDF"/>
    <w:rsid w:val="00A30249"/>
    <w:rsid w:val="00A30EA7"/>
    <w:rsid w:val="00A31A1A"/>
    <w:rsid w:val="00A3315A"/>
    <w:rsid w:val="00A33418"/>
    <w:rsid w:val="00A336C2"/>
    <w:rsid w:val="00A33FEC"/>
    <w:rsid w:val="00A343DE"/>
    <w:rsid w:val="00A34732"/>
    <w:rsid w:val="00A35964"/>
    <w:rsid w:val="00A366B5"/>
    <w:rsid w:val="00A36BE0"/>
    <w:rsid w:val="00A37D03"/>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725D"/>
    <w:rsid w:val="00A70AA6"/>
    <w:rsid w:val="00A71FD1"/>
    <w:rsid w:val="00A72766"/>
    <w:rsid w:val="00A7308D"/>
    <w:rsid w:val="00A73506"/>
    <w:rsid w:val="00A741BC"/>
    <w:rsid w:val="00A74515"/>
    <w:rsid w:val="00A746E6"/>
    <w:rsid w:val="00A7572C"/>
    <w:rsid w:val="00A759D9"/>
    <w:rsid w:val="00A80244"/>
    <w:rsid w:val="00A80BF4"/>
    <w:rsid w:val="00A81AE1"/>
    <w:rsid w:val="00A82A49"/>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6705"/>
    <w:rsid w:val="00AB7417"/>
    <w:rsid w:val="00AB7E4B"/>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48DB"/>
    <w:rsid w:val="00AD534F"/>
    <w:rsid w:val="00AD61BF"/>
    <w:rsid w:val="00AD671E"/>
    <w:rsid w:val="00AD67A2"/>
    <w:rsid w:val="00AE04BC"/>
    <w:rsid w:val="00AE07F7"/>
    <w:rsid w:val="00AE1664"/>
    <w:rsid w:val="00AE3576"/>
    <w:rsid w:val="00AE42C5"/>
    <w:rsid w:val="00AE4BC5"/>
    <w:rsid w:val="00AE4F5E"/>
    <w:rsid w:val="00AE52F2"/>
    <w:rsid w:val="00AE6BA9"/>
    <w:rsid w:val="00AE7FAD"/>
    <w:rsid w:val="00AF0F0D"/>
    <w:rsid w:val="00AF22F8"/>
    <w:rsid w:val="00AF27FA"/>
    <w:rsid w:val="00AF4D35"/>
    <w:rsid w:val="00AF4ED9"/>
    <w:rsid w:val="00AF5077"/>
    <w:rsid w:val="00AF5E80"/>
    <w:rsid w:val="00AF70C0"/>
    <w:rsid w:val="00AF7588"/>
    <w:rsid w:val="00B00534"/>
    <w:rsid w:val="00B00A18"/>
    <w:rsid w:val="00B02DCE"/>
    <w:rsid w:val="00B037D1"/>
    <w:rsid w:val="00B03DB3"/>
    <w:rsid w:val="00B047BC"/>
    <w:rsid w:val="00B04F88"/>
    <w:rsid w:val="00B05A6E"/>
    <w:rsid w:val="00B06AAD"/>
    <w:rsid w:val="00B06D4E"/>
    <w:rsid w:val="00B07DF8"/>
    <w:rsid w:val="00B1023F"/>
    <w:rsid w:val="00B10DD4"/>
    <w:rsid w:val="00B11917"/>
    <w:rsid w:val="00B1205C"/>
    <w:rsid w:val="00B12344"/>
    <w:rsid w:val="00B123AB"/>
    <w:rsid w:val="00B12BE0"/>
    <w:rsid w:val="00B14C9C"/>
    <w:rsid w:val="00B14F08"/>
    <w:rsid w:val="00B152CF"/>
    <w:rsid w:val="00B15CB7"/>
    <w:rsid w:val="00B16206"/>
    <w:rsid w:val="00B16BE8"/>
    <w:rsid w:val="00B174F9"/>
    <w:rsid w:val="00B20EFF"/>
    <w:rsid w:val="00B20F55"/>
    <w:rsid w:val="00B21C4A"/>
    <w:rsid w:val="00B2205C"/>
    <w:rsid w:val="00B221B3"/>
    <w:rsid w:val="00B22F72"/>
    <w:rsid w:val="00B23938"/>
    <w:rsid w:val="00B244DE"/>
    <w:rsid w:val="00B26369"/>
    <w:rsid w:val="00B27389"/>
    <w:rsid w:val="00B30D3E"/>
    <w:rsid w:val="00B31F8B"/>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22D7"/>
    <w:rsid w:val="00B52E1D"/>
    <w:rsid w:val="00B53315"/>
    <w:rsid w:val="00B53332"/>
    <w:rsid w:val="00B53765"/>
    <w:rsid w:val="00B53974"/>
    <w:rsid w:val="00B53F65"/>
    <w:rsid w:val="00B55208"/>
    <w:rsid w:val="00B552F5"/>
    <w:rsid w:val="00B55656"/>
    <w:rsid w:val="00B55BA2"/>
    <w:rsid w:val="00B565C0"/>
    <w:rsid w:val="00B56619"/>
    <w:rsid w:val="00B57C84"/>
    <w:rsid w:val="00B6018E"/>
    <w:rsid w:val="00B60D4B"/>
    <w:rsid w:val="00B61E80"/>
    <w:rsid w:val="00B627F5"/>
    <w:rsid w:val="00B6303A"/>
    <w:rsid w:val="00B630EA"/>
    <w:rsid w:val="00B638F6"/>
    <w:rsid w:val="00B6396C"/>
    <w:rsid w:val="00B648C7"/>
    <w:rsid w:val="00B64D98"/>
    <w:rsid w:val="00B65B0E"/>
    <w:rsid w:val="00B65CDC"/>
    <w:rsid w:val="00B6683F"/>
    <w:rsid w:val="00B67CA1"/>
    <w:rsid w:val="00B67CB8"/>
    <w:rsid w:val="00B708B0"/>
    <w:rsid w:val="00B70BEC"/>
    <w:rsid w:val="00B7115F"/>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90628"/>
    <w:rsid w:val="00B92146"/>
    <w:rsid w:val="00B926C0"/>
    <w:rsid w:val="00B92CAF"/>
    <w:rsid w:val="00B94C40"/>
    <w:rsid w:val="00B94FD6"/>
    <w:rsid w:val="00B95630"/>
    <w:rsid w:val="00B95E98"/>
    <w:rsid w:val="00B960ED"/>
    <w:rsid w:val="00B97C6A"/>
    <w:rsid w:val="00BA02E1"/>
    <w:rsid w:val="00BA1EA9"/>
    <w:rsid w:val="00BA21B1"/>
    <w:rsid w:val="00BA2DF9"/>
    <w:rsid w:val="00BA3B68"/>
    <w:rsid w:val="00BA4087"/>
    <w:rsid w:val="00BA4F68"/>
    <w:rsid w:val="00BA6552"/>
    <w:rsid w:val="00BA660E"/>
    <w:rsid w:val="00BA694C"/>
    <w:rsid w:val="00BA6A02"/>
    <w:rsid w:val="00BB0A1D"/>
    <w:rsid w:val="00BB0B1E"/>
    <w:rsid w:val="00BB0EC2"/>
    <w:rsid w:val="00BB31D6"/>
    <w:rsid w:val="00BB3BFC"/>
    <w:rsid w:val="00BB4955"/>
    <w:rsid w:val="00BB4E43"/>
    <w:rsid w:val="00BB5065"/>
    <w:rsid w:val="00BB6856"/>
    <w:rsid w:val="00BB7137"/>
    <w:rsid w:val="00BB77B9"/>
    <w:rsid w:val="00BB7B79"/>
    <w:rsid w:val="00BC133E"/>
    <w:rsid w:val="00BC18DE"/>
    <w:rsid w:val="00BC2161"/>
    <w:rsid w:val="00BC22C7"/>
    <w:rsid w:val="00BC298D"/>
    <w:rsid w:val="00BC428A"/>
    <w:rsid w:val="00BC49C1"/>
    <w:rsid w:val="00BC4D14"/>
    <w:rsid w:val="00BC5C9A"/>
    <w:rsid w:val="00BC6B3E"/>
    <w:rsid w:val="00BC70ED"/>
    <w:rsid w:val="00BC7CC3"/>
    <w:rsid w:val="00BC7F73"/>
    <w:rsid w:val="00BD1354"/>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7910"/>
    <w:rsid w:val="00BF0931"/>
    <w:rsid w:val="00BF151A"/>
    <w:rsid w:val="00BF15E3"/>
    <w:rsid w:val="00BF1A84"/>
    <w:rsid w:val="00BF287A"/>
    <w:rsid w:val="00BF3987"/>
    <w:rsid w:val="00BF4724"/>
    <w:rsid w:val="00BF4EAD"/>
    <w:rsid w:val="00BF53BD"/>
    <w:rsid w:val="00BF5978"/>
    <w:rsid w:val="00BF62B7"/>
    <w:rsid w:val="00BF6A9D"/>
    <w:rsid w:val="00BF775D"/>
    <w:rsid w:val="00C0074A"/>
    <w:rsid w:val="00C00C42"/>
    <w:rsid w:val="00C01AC2"/>
    <w:rsid w:val="00C01C55"/>
    <w:rsid w:val="00C01C6E"/>
    <w:rsid w:val="00C023C5"/>
    <w:rsid w:val="00C029CF"/>
    <w:rsid w:val="00C02BDF"/>
    <w:rsid w:val="00C03FA2"/>
    <w:rsid w:val="00C05E62"/>
    <w:rsid w:val="00C062A8"/>
    <w:rsid w:val="00C06690"/>
    <w:rsid w:val="00C06D0F"/>
    <w:rsid w:val="00C06F0F"/>
    <w:rsid w:val="00C07577"/>
    <w:rsid w:val="00C0772D"/>
    <w:rsid w:val="00C10859"/>
    <w:rsid w:val="00C11972"/>
    <w:rsid w:val="00C12051"/>
    <w:rsid w:val="00C129F9"/>
    <w:rsid w:val="00C12F46"/>
    <w:rsid w:val="00C132CB"/>
    <w:rsid w:val="00C137CB"/>
    <w:rsid w:val="00C13D74"/>
    <w:rsid w:val="00C15748"/>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6E8"/>
    <w:rsid w:val="00C67668"/>
    <w:rsid w:val="00C67858"/>
    <w:rsid w:val="00C708F6"/>
    <w:rsid w:val="00C71C1A"/>
    <w:rsid w:val="00C725FD"/>
    <w:rsid w:val="00C72A2A"/>
    <w:rsid w:val="00C73174"/>
    <w:rsid w:val="00C74223"/>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949"/>
    <w:rsid w:val="00C93B23"/>
    <w:rsid w:val="00C94234"/>
    <w:rsid w:val="00C952CB"/>
    <w:rsid w:val="00C95570"/>
    <w:rsid w:val="00C95711"/>
    <w:rsid w:val="00C96FB8"/>
    <w:rsid w:val="00C973E1"/>
    <w:rsid w:val="00C97576"/>
    <w:rsid w:val="00CA02D4"/>
    <w:rsid w:val="00CA0BC6"/>
    <w:rsid w:val="00CA1228"/>
    <w:rsid w:val="00CA316E"/>
    <w:rsid w:val="00CA33AB"/>
    <w:rsid w:val="00CA3CF4"/>
    <w:rsid w:val="00CA5179"/>
    <w:rsid w:val="00CA532C"/>
    <w:rsid w:val="00CA5A07"/>
    <w:rsid w:val="00CA5EA7"/>
    <w:rsid w:val="00CA5FC0"/>
    <w:rsid w:val="00CA6006"/>
    <w:rsid w:val="00CA633F"/>
    <w:rsid w:val="00CA63BD"/>
    <w:rsid w:val="00CA63C6"/>
    <w:rsid w:val="00CA7911"/>
    <w:rsid w:val="00CA7D6E"/>
    <w:rsid w:val="00CA7DB9"/>
    <w:rsid w:val="00CB0DC9"/>
    <w:rsid w:val="00CB2887"/>
    <w:rsid w:val="00CB2CDB"/>
    <w:rsid w:val="00CB4C61"/>
    <w:rsid w:val="00CB541C"/>
    <w:rsid w:val="00CB559A"/>
    <w:rsid w:val="00CB5951"/>
    <w:rsid w:val="00CB5D64"/>
    <w:rsid w:val="00CB5EDD"/>
    <w:rsid w:val="00CB60A7"/>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1080C"/>
    <w:rsid w:val="00D1126A"/>
    <w:rsid w:val="00D11324"/>
    <w:rsid w:val="00D127D9"/>
    <w:rsid w:val="00D13FEC"/>
    <w:rsid w:val="00D156C9"/>
    <w:rsid w:val="00D157F5"/>
    <w:rsid w:val="00D15ED4"/>
    <w:rsid w:val="00D167D8"/>
    <w:rsid w:val="00D17191"/>
    <w:rsid w:val="00D177D9"/>
    <w:rsid w:val="00D2015A"/>
    <w:rsid w:val="00D20BB8"/>
    <w:rsid w:val="00D21A31"/>
    <w:rsid w:val="00D21E0F"/>
    <w:rsid w:val="00D23844"/>
    <w:rsid w:val="00D2414F"/>
    <w:rsid w:val="00D25B8A"/>
    <w:rsid w:val="00D25D82"/>
    <w:rsid w:val="00D275E9"/>
    <w:rsid w:val="00D30E52"/>
    <w:rsid w:val="00D30F17"/>
    <w:rsid w:val="00D32044"/>
    <w:rsid w:val="00D32178"/>
    <w:rsid w:val="00D37113"/>
    <w:rsid w:val="00D37AF0"/>
    <w:rsid w:val="00D37B57"/>
    <w:rsid w:val="00D40530"/>
    <w:rsid w:val="00D4088D"/>
    <w:rsid w:val="00D426ED"/>
    <w:rsid w:val="00D42CD3"/>
    <w:rsid w:val="00D42F61"/>
    <w:rsid w:val="00D44DD4"/>
    <w:rsid w:val="00D44F40"/>
    <w:rsid w:val="00D4594E"/>
    <w:rsid w:val="00D46A67"/>
    <w:rsid w:val="00D46A8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5A1"/>
    <w:rsid w:val="00D67DD6"/>
    <w:rsid w:val="00D705CB"/>
    <w:rsid w:val="00D712EC"/>
    <w:rsid w:val="00D7152D"/>
    <w:rsid w:val="00D71D2F"/>
    <w:rsid w:val="00D71FAB"/>
    <w:rsid w:val="00D720EE"/>
    <w:rsid w:val="00D7288E"/>
    <w:rsid w:val="00D73687"/>
    <w:rsid w:val="00D743B0"/>
    <w:rsid w:val="00D747E6"/>
    <w:rsid w:val="00D753D8"/>
    <w:rsid w:val="00D76B38"/>
    <w:rsid w:val="00D76CF7"/>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767"/>
    <w:rsid w:val="00D91433"/>
    <w:rsid w:val="00D91625"/>
    <w:rsid w:val="00D91E3E"/>
    <w:rsid w:val="00D92E92"/>
    <w:rsid w:val="00D93A8D"/>
    <w:rsid w:val="00D94211"/>
    <w:rsid w:val="00D9640F"/>
    <w:rsid w:val="00D96539"/>
    <w:rsid w:val="00D97CC6"/>
    <w:rsid w:val="00DA0377"/>
    <w:rsid w:val="00DA071C"/>
    <w:rsid w:val="00DA0A46"/>
    <w:rsid w:val="00DA10E0"/>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1E18"/>
    <w:rsid w:val="00DD1FB0"/>
    <w:rsid w:val="00DD2826"/>
    <w:rsid w:val="00DD44F0"/>
    <w:rsid w:val="00DD5D9A"/>
    <w:rsid w:val="00DD6BE3"/>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A9E"/>
    <w:rsid w:val="00DF61F9"/>
    <w:rsid w:val="00DF6869"/>
    <w:rsid w:val="00DF690C"/>
    <w:rsid w:val="00DF6DAF"/>
    <w:rsid w:val="00E00433"/>
    <w:rsid w:val="00E0294D"/>
    <w:rsid w:val="00E043E4"/>
    <w:rsid w:val="00E046F5"/>
    <w:rsid w:val="00E04779"/>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76AF"/>
    <w:rsid w:val="00E21373"/>
    <w:rsid w:val="00E21BA8"/>
    <w:rsid w:val="00E21EBA"/>
    <w:rsid w:val="00E220EF"/>
    <w:rsid w:val="00E22B95"/>
    <w:rsid w:val="00E241DB"/>
    <w:rsid w:val="00E24C8E"/>
    <w:rsid w:val="00E266EA"/>
    <w:rsid w:val="00E2712C"/>
    <w:rsid w:val="00E277DC"/>
    <w:rsid w:val="00E30B9A"/>
    <w:rsid w:val="00E310FC"/>
    <w:rsid w:val="00E31460"/>
    <w:rsid w:val="00E31C27"/>
    <w:rsid w:val="00E31DF5"/>
    <w:rsid w:val="00E3328A"/>
    <w:rsid w:val="00E3336A"/>
    <w:rsid w:val="00E33603"/>
    <w:rsid w:val="00E33A2C"/>
    <w:rsid w:val="00E3646D"/>
    <w:rsid w:val="00E40941"/>
    <w:rsid w:val="00E41EBC"/>
    <w:rsid w:val="00E44CC7"/>
    <w:rsid w:val="00E450F5"/>
    <w:rsid w:val="00E453C4"/>
    <w:rsid w:val="00E45657"/>
    <w:rsid w:val="00E46304"/>
    <w:rsid w:val="00E46B75"/>
    <w:rsid w:val="00E47478"/>
    <w:rsid w:val="00E47C1B"/>
    <w:rsid w:val="00E47FEB"/>
    <w:rsid w:val="00E500FE"/>
    <w:rsid w:val="00E501B8"/>
    <w:rsid w:val="00E50DC1"/>
    <w:rsid w:val="00E512C1"/>
    <w:rsid w:val="00E516E1"/>
    <w:rsid w:val="00E51896"/>
    <w:rsid w:val="00E52290"/>
    <w:rsid w:val="00E5262A"/>
    <w:rsid w:val="00E52C00"/>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B78"/>
    <w:rsid w:val="00E66DFD"/>
    <w:rsid w:val="00E66EDC"/>
    <w:rsid w:val="00E670BB"/>
    <w:rsid w:val="00E7006D"/>
    <w:rsid w:val="00E7025D"/>
    <w:rsid w:val="00E7047C"/>
    <w:rsid w:val="00E70571"/>
    <w:rsid w:val="00E71839"/>
    <w:rsid w:val="00E7200A"/>
    <w:rsid w:val="00E72495"/>
    <w:rsid w:val="00E730BC"/>
    <w:rsid w:val="00E73F3A"/>
    <w:rsid w:val="00E74EFB"/>
    <w:rsid w:val="00E75C0F"/>
    <w:rsid w:val="00E76017"/>
    <w:rsid w:val="00E760BC"/>
    <w:rsid w:val="00E7709E"/>
    <w:rsid w:val="00E77879"/>
    <w:rsid w:val="00E8021A"/>
    <w:rsid w:val="00E8040E"/>
    <w:rsid w:val="00E80D8E"/>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A12A5"/>
    <w:rsid w:val="00EA16A9"/>
    <w:rsid w:val="00EA4F82"/>
    <w:rsid w:val="00EA5A4F"/>
    <w:rsid w:val="00EA731B"/>
    <w:rsid w:val="00EA77A6"/>
    <w:rsid w:val="00EA7A9F"/>
    <w:rsid w:val="00EA7FAB"/>
    <w:rsid w:val="00EB02C2"/>
    <w:rsid w:val="00EB0374"/>
    <w:rsid w:val="00EB062A"/>
    <w:rsid w:val="00EB21B2"/>
    <w:rsid w:val="00EB2ACF"/>
    <w:rsid w:val="00EB39C3"/>
    <w:rsid w:val="00EB5188"/>
    <w:rsid w:val="00EB633B"/>
    <w:rsid w:val="00EB7456"/>
    <w:rsid w:val="00EC1858"/>
    <w:rsid w:val="00EC1C52"/>
    <w:rsid w:val="00EC2B6C"/>
    <w:rsid w:val="00EC399A"/>
    <w:rsid w:val="00EC3F99"/>
    <w:rsid w:val="00EC4BCD"/>
    <w:rsid w:val="00EC51EB"/>
    <w:rsid w:val="00EC543F"/>
    <w:rsid w:val="00EC5BBF"/>
    <w:rsid w:val="00EC65D6"/>
    <w:rsid w:val="00EC6631"/>
    <w:rsid w:val="00EC6654"/>
    <w:rsid w:val="00ED0896"/>
    <w:rsid w:val="00ED19C5"/>
    <w:rsid w:val="00ED1BC9"/>
    <w:rsid w:val="00ED1BCC"/>
    <w:rsid w:val="00ED3483"/>
    <w:rsid w:val="00ED3A91"/>
    <w:rsid w:val="00ED5E0D"/>
    <w:rsid w:val="00ED7565"/>
    <w:rsid w:val="00EE152E"/>
    <w:rsid w:val="00EE2282"/>
    <w:rsid w:val="00EE38D0"/>
    <w:rsid w:val="00EE3BA7"/>
    <w:rsid w:val="00EE68DC"/>
    <w:rsid w:val="00EE6FAC"/>
    <w:rsid w:val="00EE741E"/>
    <w:rsid w:val="00EF0AED"/>
    <w:rsid w:val="00EF17F1"/>
    <w:rsid w:val="00EF1BE0"/>
    <w:rsid w:val="00EF2EA4"/>
    <w:rsid w:val="00EF2F38"/>
    <w:rsid w:val="00EF3015"/>
    <w:rsid w:val="00EF3B07"/>
    <w:rsid w:val="00EF3FD9"/>
    <w:rsid w:val="00EF411A"/>
    <w:rsid w:val="00EF69D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BDB"/>
    <w:rsid w:val="00F41CFC"/>
    <w:rsid w:val="00F41D45"/>
    <w:rsid w:val="00F427CC"/>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671B"/>
    <w:rsid w:val="00F573DF"/>
    <w:rsid w:val="00F57726"/>
    <w:rsid w:val="00F60446"/>
    <w:rsid w:val="00F60C5B"/>
    <w:rsid w:val="00F60E71"/>
    <w:rsid w:val="00F61408"/>
    <w:rsid w:val="00F61546"/>
    <w:rsid w:val="00F61550"/>
    <w:rsid w:val="00F61805"/>
    <w:rsid w:val="00F62878"/>
    <w:rsid w:val="00F62DAB"/>
    <w:rsid w:val="00F62ED3"/>
    <w:rsid w:val="00F63078"/>
    <w:rsid w:val="00F63D7F"/>
    <w:rsid w:val="00F66FA3"/>
    <w:rsid w:val="00F67844"/>
    <w:rsid w:val="00F67D21"/>
    <w:rsid w:val="00F67FB4"/>
    <w:rsid w:val="00F704E6"/>
    <w:rsid w:val="00F706EB"/>
    <w:rsid w:val="00F70A56"/>
    <w:rsid w:val="00F72177"/>
    <w:rsid w:val="00F72A8B"/>
    <w:rsid w:val="00F731E2"/>
    <w:rsid w:val="00F73B5F"/>
    <w:rsid w:val="00F745FA"/>
    <w:rsid w:val="00F74E03"/>
    <w:rsid w:val="00F766B7"/>
    <w:rsid w:val="00F775D5"/>
    <w:rsid w:val="00F8111E"/>
    <w:rsid w:val="00F81BCF"/>
    <w:rsid w:val="00F82380"/>
    <w:rsid w:val="00F82B9B"/>
    <w:rsid w:val="00F83913"/>
    <w:rsid w:val="00F8485D"/>
    <w:rsid w:val="00F8492E"/>
    <w:rsid w:val="00F8715C"/>
    <w:rsid w:val="00F873FE"/>
    <w:rsid w:val="00F87E9A"/>
    <w:rsid w:val="00F913AF"/>
    <w:rsid w:val="00F92133"/>
    <w:rsid w:val="00F939DC"/>
    <w:rsid w:val="00F93DC1"/>
    <w:rsid w:val="00F96BDB"/>
    <w:rsid w:val="00FA0620"/>
    <w:rsid w:val="00FA1220"/>
    <w:rsid w:val="00FA1D71"/>
    <w:rsid w:val="00FA1ED3"/>
    <w:rsid w:val="00FA2EE3"/>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5949"/>
    <w:rsid w:val="00FB62CD"/>
    <w:rsid w:val="00FB6760"/>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4399"/>
    <w:rsid w:val="00FD4B3A"/>
    <w:rsid w:val="00FD55AA"/>
    <w:rsid w:val="00FD5A0D"/>
    <w:rsid w:val="00FD5D11"/>
    <w:rsid w:val="00FD642A"/>
    <w:rsid w:val="00FD65C9"/>
    <w:rsid w:val="00FD6DFD"/>
    <w:rsid w:val="00FD6ED1"/>
    <w:rsid w:val="00FD6FEE"/>
    <w:rsid w:val="00FD7390"/>
    <w:rsid w:val="00FD7B93"/>
    <w:rsid w:val="00FE1195"/>
    <w:rsid w:val="00FE1F78"/>
    <w:rsid w:val="00FE243C"/>
    <w:rsid w:val="00FE2A25"/>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4CE0"/>
    <w:rsid w:val="00FF6B6D"/>
    <w:rsid w:val="00FF7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fill="f" fillcolor="white" stroke="f">
      <v:fill color="white" on="f"/>
      <v:stroke on="f"/>
      <v:textbox style="mso-rotate-with-shape:t"/>
    </o:shapedefaults>
    <o:shapelayout v:ext="edit">
      <o:idmap v:ext="edit" data="1"/>
    </o:shapelayout>
  </w:shapeDefaults>
  <w:decimalSymbol w:val=","/>
  <w:listSeparator w:val=";"/>
  <w14:docId w14:val="18CD4B74"/>
  <w15:docId w15:val="{6F3442F9-3564-42B6-BED2-C3438F41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iPriority="99"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Number" w:uiPriority="99"/>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qFormat="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iPriority="99"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uiPriority w:val="99"/>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
    <w:basedOn w:val="a1"/>
    <w:link w:val="ad"/>
    <w:uiPriority w:val="99"/>
    <w:qFormat/>
    <w:rsid w:val="002456DF"/>
    <w:pPr>
      <w:tabs>
        <w:tab w:val="center" w:pos="4677"/>
        <w:tab w:val="right" w:pos="9355"/>
      </w:tabs>
    </w:pPr>
  </w:style>
  <w:style w:type="table" w:styleId="ae">
    <w:name w:val="Table Grid"/>
    <w:basedOn w:val="a3"/>
    <w:rsid w:val="007C4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3"/>
    <w:rsid w:val="005161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rsid w:val="007C53F7"/>
    <w:rPr>
      <w:color w:val="0000FF"/>
      <w:u w:val="single"/>
    </w:rPr>
  </w:style>
  <w:style w:type="table" w:styleId="2a">
    <w:name w:val="Table Subtle 2"/>
    <w:basedOn w:val="a3"/>
    <w:rsid w:val="006776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af2"/>
    <w:qFormat/>
    <w:rsid w:val="00532B18"/>
    <w:pPr>
      <w:jc w:val="center"/>
    </w:pPr>
    <w:rPr>
      <w:rFonts w:ascii="Times New Roman" w:hAnsi="Times New Roman"/>
      <w:sz w:val="40"/>
      <w:szCs w:val="20"/>
    </w:rPr>
  </w:style>
  <w:style w:type="paragraph" w:styleId="af3">
    <w:name w:val="Subtitle"/>
    <w:basedOn w:val="a1"/>
    <w:link w:val="af4"/>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5">
    <w:name w:val="Strong"/>
    <w:basedOn w:val="a2"/>
    <w:qFormat/>
    <w:rsid w:val="00C97576"/>
    <w:rPr>
      <w:b/>
      <w:bCs/>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7">
    <w:name w:val="Цветовое выделение"/>
    <w:qFormat/>
    <w:rsid w:val="00104EEA"/>
    <w:rPr>
      <w:b/>
      <w:bCs/>
      <w:color w:val="000080"/>
    </w:rPr>
  </w:style>
  <w:style w:type="paragraph" w:customStyle="1" w:styleId="af8">
    <w:name w:val="Стиль полужирный По ширине"/>
    <w:basedOn w:val="a1"/>
    <w:rsid w:val="009E029F"/>
    <w:pPr>
      <w:jc w:val="both"/>
    </w:pPr>
    <w:rPr>
      <w:rFonts w:ascii="Times New Roman" w:hAnsi="Times New Roman"/>
      <w:b/>
      <w:bCs/>
      <w:szCs w:val="20"/>
    </w:rPr>
  </w:style>
  <w:style w:type="paragraph" w:styleId="af9">
    <w:name w:val="Balloon Text"/>
    <w:basedOn w:val="a1"/>
    <w:link w:val="afa"/>
    <w:uiPriority w:val="9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b">
    <w:name w:val="Document Map"/>
    <w:basedOn w:val="a1"/>
    <w:link w:val="afc"/>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d">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e">
    <w:name w:val="Гипертекстовая ссылка"/>
    <w:basedOn w:val="a2"/>
    <w:uiPriority w:val="99"/>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0"/>
    <w:qFormat/>
    <w:rsid w:val="00194EE5"/>
    <w:rPr>
      <w:rFonts w:ascii="Times New Roman" w:hAnsi="Times New Roman"/>
      <w:sz w:val="20"/>
      <w:szCs w:val="20"/>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2">
    <w:name w:val="Комментарий"/>
    <w:basedOn w:val="a1"/>
    <w:next w:val="a1"/>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3">
    <w:name w:val="Заголовок статьи"/>
    <w:basedOn w:val="a1"/>
    <w:next w:val="a1"/>
    <w:qFormat/>
    <w:rsid w:val="00B44BCA"/>
    <w:pPr>
      <w:widowControl w:val="0"/>
      <w:autoSpaceDE w:val="0"/>
      <w:autoSpaceDN w:val="0"/>
      <w:adjustRightInd w:val="0"/>
      <w:ind w:left="1612" w:hanging="892"/>
      <w:jc w:val="both"/>
    </w:pPr>
    <w:rPr>
      <w:rFonts w:ascii="Arial" w:hAnsi="Arial"/>
      <w:sz w:val="20"/>
      <w:szCs w:val="20"/>
    </w:rPr>
  </w:style>
  <w:style w:type="character" w:customStyle="1" w:styleId="aff4">
    <w:name w:val="Не вступил в силу"/>
    <w:basedOn w:val="af7"/>
    <w:uiPriority w:val="99"/>
    <w:rsid w:val="00B44BCA"/>
    <w:rPr>
      <w:b/>
      <w:bCs/>
      <w:color w:val="008080"/>
      <w:sz w:val="20"/>
      <w:szCs w:val="20"/>
    </w:rPr>
  </w:style>
  <w:style w:type="paragraph" w:customStyle="1" w:styleId="16">
    <w:name w:val="Знак1"/>
    <w:basedOn w:val="a1"/>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5">
    <w:name w:val="Стиль"/>
    <w:rsid w:val="00765276"/>
    <w:pPr>
      <w:snapToGrid w:val="0"/>
      <w:ind w:firstLine="720"/>
      <w:jc w:val="both"/>
    </w:pPr>
    <w:rPr>
      <w:rFonts w:ascii="Arial" w:hAnsi="Arial"/>
    </w:rPr>
  </w:style>
  <w:style w:type="character" w:styleId="aff6">
    <w:name w:val="Emphasis"/>
    <w:basedOn w:val="a2"/>
    <w:qFormat/>
    <w:rsid w:val="000C29D5"/>
    <w:rPr>
      <w:i/>
      <w:iCs/>
    </w:rPr>
  </w:style>
  <w:style w:type="paragraph" w:styleId="aff7">
    <w:name w:val="No Spacing"/>
    <w:link w:val="aff8"/>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99"/>
    <w:rsid w:val="002728B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rsid w:val="00DC41C4"/>
    <w:pPr>
      <w:spacing w:before="100" w:beforeAutospacing="1" w:after="100" w:afterAutospacing="1"/>
    </w:pPr>
    <w:rPr>
      <w:rFonts w:ascii="Times New Roman" w:hAnsi="Times New Roman"/>
    </w:rPr>
  </w:style>
  <w:style w:type="paragraph" w:styleId="aff9">
    <w:name w:val="List Paragraph"/>
    <w:basedOn w:val="a1"/>
    <w:link w:val="affa"/>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b">
    <w:name w:val="Текст (лев. подпись)"/>
    <w:basedOn w:val="a1"/>
    <w:next w:val="a1"/>
    <w:qFormat/>
    <w:rsid w:val="00F67FB4"/>
    <w:pPr>
      <w:autoSpaceDE w:val="0"/>
      <w:autoSpaceDN w:val="0"/>
      <w:adjustRightInd w:val="0"/>
    </w:pPr>
    <w:rPr>
      <w:rFonts w:ascii="Arial" w:hAnsi="Arial" w:cs="Arial"/>
      <w:sz w:val="20"/>
      <w:szCs w:val="20"/>
    </w:rPr>
  </w:style>
  <w:style w:type="paragraph" w:customStyle="1" w:styleId="affc">
    <w:name w:val="Содержимое таблицы"/>
    <w:basedOn w:val="a1"/>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d">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e">
    <w:name w:val="Block Text"/>
    <w:basedOn w:val="a1"/>
    <w:qFormat/>
    <w:rsid w:val="00E74EFB"/>
    <w:pPr>
      <w:ind w:left="360" w:right="-1"/>
    </w:pPr>
    <w:rPr>
      <w:rFonts w:ascii="Times New Roman" w:hAnsi="Times New Roman"/>
      <w:b/>
      <w:bCs/>
      <w:u w:val="single"/>
    </w:rPr>
  </w:style>
  <w:style w:type="paragraph" w:customStyle="1" w:styleId="afff">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1">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0">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1">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2">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3">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uiPriority w:val="39"/>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uiPriority w:val="99"/>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4">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5">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6">
    <w:name w:val="Нормальный (таблица)"/>
    <w:basedOn w:val="a1"/>
    <w:next w:val="a1"/>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7">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8">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9">
    <w:name w:val="Текст (прав. подпись)"/>
    <w:basedOn w:val="a1"/>
    <w:next w:val="a1"/>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uiPriority w:val="99"/>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a">
    <w:name w:val="загол"/>
    <w:basedOn w:val="a1"/>
    <w:next w:val="a1"/>
    <w:rsid w:val="00EC2B6C"/>
    <w:pPr>
      <w:keepNext/>
      <w:widowControl w:val="0"/>
      <w:spacing w:before="240" w:after="60"/>
    </w:pPr>
    <w:rPr>
      <w:rFonts w:ascii="Arial" w:hAnsi="Arial"/>
      <w:snapToGrid w:val="0"/>
      <w:szCs w:val="20"/>
    </w:rPr>
  </w:style>
  <w:style w:type="character" w:customStyle="1" w:styleId="afffb">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af2">
    <w:name w:val="Заголовок Знак"/>
    <w:basedOn w:val="a2"/>
    <w:link w:val="af1"/>
    <w:rsid w:val="000514C1"/>
    <w:rPr>
      <w:sz w:val="40"/>
      <w:lang w:val="ru-RU" w:eastAsia="ru-RU" w:bidi="ar-SA"/>
    </w:rPr>
  </w:style>
  <w:style w:type="paragraph" w:customStyle="1" w:styleId="140">
    <w:name w:val="Обычный + 14 пт"/>
    <w:aliases w:val="По ширине,Первая строка:  1,25 см"/>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c">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d">
    <w:name w:val="Основной текст_"/>
    <w:basedOn w:val="a2"/>
    <w:link w:val="2d"/>
    <w:locked/>
    <w:rsid w:val="00B358DE"/>
    <w:rPr>
      <w:sz w:val="22"/>
      <w:szCs w:val="22"/>
      <w:lang w:bidi="ar-SA"/>
    </w:rPr>
  </w:style>
  <w:style w:type="paragraph" w:customStyle="1" w:styleId="2d">
    <w:name w:val="Основной текст2"/>
    <w:basedOn w:val="a1"/>
    <w:link w:val="afffd"/>
    <w:rsid w:val="00B358DE"/>
    <w:pPr>
      <w:shd w:val="clear" w:color="auto" w:fill="FFFFFF"/>
      <w:spacing w:line="0" w:lineRule="atLeast"/>
    </w:pPr>
    <w:rPr>
      <w:rFonts w:ascii="Times New Roman" w:hAnsi="Times New Roman"/>
      <w:sz w:val="22"/>
      <w:szCs w:val="22"/>
    </w:rPr>
  </w:style>
  <w:style w:type="character" w:customStyle="1" w:styleId="afffe">
    <w:name w:val="Подпись к таблице_"/>
    <w:basedOn w:val="a2"/>
    <w:link w:val="affff"/>
    <w:locked/>
    <w:rsid w:val="00B358DE"/>
    <w:rPr>
      <w:sz w:val="22"/>
      <w:szCs w:val="22"/>
      <w:lang w:bidi="ar-SA"/>
    </w:rPr>
  </w:style>
  <w:style w:type="paragraph" w:customStyle="1" w:styleId="affff">
    <w:name w:val="Подпись к таблице"/>
    <w:basedOn w:val="a1"/>
    <w:link w:val="afffe"/>
    <w:rsid w:val="00B358DE"/>
    <w:pPr>
      <w:shd w:val="clear" w:color="auto" w:fill="FFFFFF"/>
      <w:spacing w:line="0" w:lineRule="atLeast"/>
    </w:pPr>
    <w:rPr>
      <w:rFonts w:ascii="Times New Roman" w:hAnsi="Times New Roman"/>
      <w:sz w:val="22"/>
      <w:szCs w:val="22"/>
    </w:rPr>
  </w:style>
  <w:style w:type="character" w:customStyle="1" w:styleId="1f3">
    <w:name w:val="Основной текст1"/>
    <w:basedOn w:val="afffd"/>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0">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1">
    <w:name w:val="Знак"/>
    <w:basedOn w:val="a1"/>
    <w:autoRedefine/>
    <w:uiPriority w:val="99"/>
    <w:rsid w:val="0026458F"/>
    <w:pPr>
      <w:spacing w:after="160" w:line="240" w:lineRule="exact"/>
    </w:pPr>
    <w:rPr>
      <w:rFonts w:ascii="Times New Roman" w:eastAsia="SimSun" w:hAnsi="Times New Roman"/>
      <w:b/>
      <w:sz w:val="20"/>
      <w:lang w:val="en-US" w:eastAsia="en-US"/>
    </w:rPr>
  </w:style>
  <w:style w:type="paragraph" w:customStyle="1" w:styleId="Default">
    <w:name w:val="Default"/>
    <w:uiPriority w:val="99"/>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4">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2">
    <w:name w:val="endnote text"/>
    <w:basedOn w:val="a1"/>
    <w:link w:val="affff3"/>
    <w:rsid w:val="00CE57DC"/>
    <w:pPr>
      <w:ind w:firstLine="567"/>
      <w:jc w:val="both"/>
    </w:pPr>
    <w:rPr>
      <w:rFonts w:ascii="Times New Roman" w:hAnsi="Times New Roman"/>
      <w:bCs/>
      <w:sz w:val="20"/>
      <w:szCs w:val="20"/>
    </w:rPr>
  </w:style>
  <w:style w:type="character" w:customStyle="1" w:styleId="aff8">
    <w:name w:val="Без интервала Знак"/>
    <w:basedOn w:val="a2"/>
    <w:link w:val="aff7"/>
    <w:uiPriority w:val="1"/>
    <w:locked/>
    <w:rsid w:val="00CE57DC"/>
    <w:rPr>
      <w:rFonts w:ascii="Calibri" w:eastAsia="Calibri" w:hAnsi="Calibri"/>
      <w:sz w:val="22"/>
      <w:szCs w:val="22"/>
      <w:lang w:val="ru-RU" w:eastAsia="en-US" w:bidi="ar-SA"/>
    </w:rPr>
  </w:style>
  <w:style w:type="paragraph" w:customStyle="1" w:styleId="1f5">
    <w:name w:val="Без интервала1"/>
    <w:rsid w:val="00CE57DC"/>
    <w:rPr>
      <w:rFonts w:ascii="Calibri" w:hAnsi="Calibri"/>
      <w:sz w:val="22"/>
      <w:szCs w:val="22"/>
      <w:lang w:eastAsia="en-US"/>
    </w:rPr>
  </w:style>
  <w:style w:type="paragraph" w:customStyle="1" w:styleId="1f6">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4">
    <w:name w:val="footnote reference"/>
    <w:basedOn w:val="a2"/>
    <w:rsid w:val="00CE57DC"/>
    <w:rPr>
      <w:vertAlign w:val="superscript"/>
    </w:rPr>
  </w:style>
  <w:style w:type="character" w:customStyle="1" w:styleId="affff5">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6">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uiPriority w:val="99"/>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a">
    <w:name w:val="Текст выноски Знак"/>
    <w:link w:val="af9"/>
    <w:uiPriority w:val="99"/>
    <w:qFormat/>
    <w:rsid w:val="000A3CD0"/>
    <w:rPr>
      <w:rFonts w:ascii="Tahoma" w:hAnsi="Tahoma" w:cs="Tahoma"/>
      <w:b/>
      <w:i/>
      <w:sz w:val="16"/>
      <w:szCs w:val="16"/>
    </w:rPr>
  </w:style>
  <w:style w:type="character" w:customStyle="1" w:styleId="af4">
    <w:name w:val="Подзаголовок Знак"/>
    <w:link w:val="af3"/>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uiPriority w:val="99"/>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uiPriority w:val="99"/>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
    <w:basedOn w:val="a2"/>
    <w:link w:val="a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3">
    <w:name w:val="Текст концевой сноски Знак"/>
    <w:basedOn w:val="a2"/>
    <w:link w:val="affff2"/>
    <w:rsid w:val="006B4E52"/>
    <w:rPr>
      <w:bCs/>
    </w:rPr>
  </w:style>
  <w:style w:type="character" w:styleId="affff7">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8">
    <w:name w:val="Информация об изменениях документа"/>
    <w:basedOn w:val="aff2"/>
    <w:next w:val="a1"/>
    <w:qFormat/>
    <w:rsid w:val="008A4E52"/>
    <w:pPr>
      <w:widowControl/>
      <w:spacing w:before="75"/>
    </w:pPr>
    <w:rPr>
      <w:rFonts w:cs="Arial"/>
      <w:color w:val="353842"/>
      <w:sz w:val="24"/>
      <w:szCs w:val="24"/>
      <w:shd w:val="clear" w:color="auto" w:fill="F0F0F0"/>
    </w:rPr>
  </w:style>
  <w:style w:type="paragraph" w:styleId="affff9">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c">
    <w:name w:val="Схема документа Знак"/>
    <w:link w:val="afb"/>
    <w:locked/>
    <w:rsid w:val="008A4E52"/>
    <w:rPr>
      <w:rFonts w:ascii="Tahoma" w:hAnsi="Tahoma" w:cs="Tahoma"/>
      <w:shd w:val="clear" w:color="auto" w:fill="000080"/>
    </w:rPr>
  </w:style>
  <w:style w:type="character" w:customStyle="1" w:styleId="1f7">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uiPriority w:val="99"/>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a">
    <w:name w:val="annotation reference"/>
    <w:basedOn w:val="a2"/>
    <w:uiPriority w:val="99"/>
    <w:rsid w:val="008A4E52"/>
    <w:rPr>
      <w:rFonts w:cs="Times New Roman"/>
      <w:sz w:val="16"/>
    </w:rPr>
  </w:style>
  <w:style w:type="paragraph" w:styleId="affffb">
    <w:name w:val="annotation text"/>
    <w:basedOn w:val="a1"/>
    <w:link w:val="affffc"/>
    <w:rsid w:val="008A4E52"/>
    <w:pPr>
      <w:suppressAutoHyphens/>
      <w:snapToGrid w:val="0"/>
    </w:pPr>
    <w:rPr>
      <w:rFonts w:ascii="Times New Roman" w:hAnsi="Times New Roman"/>
      <w:sz w:val="20"/>
      <w:szCs w:val="20"/>
      <w:lang w:eastAsia="ar-SA"/>
    </w:rPr>
  </w:style>
  <w:style w:type="character" w:customStyle="1" w:styleId="affffc">
    <w:name w:val="Текст примечания Знак"/>
    <w:basedOn w:val="a2"/>
    <w:link w:val="affffb"/>
    <w:rsid w:val="008A4E52"/>
    <w:rPr>
      <w:lang w:eastAsia="ar-SA"/>
    </w:rPr>
  </w:style>
  <w:style w:type="paragraph" w:styleId="affffd">
    <w:name w:val="annotation subject"/>
    <w:basedOn w:val="affffb"/>
    <w:next w:val="affffb"/>
    <w:link w:val="affffe"/>
    <w:rsid w:val="008A4E52"/>
    <w:rPr>
      <w:b/>
      <w:bCs/>
    </w:rPr>
  </w:style>
  <w:style w:type="character" w:customStyle="1" w:styleId="affffe">
    <w:name w:val="Тема примечания Знак"/>
    <w:basedOn w:val="affffc"/>
    <w:link w:val="affffd"/>
    <w:rsid w:val="008A4E52"/>
    <w:rPr>
      <w:b/>
      <w:bCs/>
      <w:lang w:eastAsia="ar-SA"/>
    </w:rPr>
  </w:style>
  <w:style w:type="character" w:customStyle="1" w:styleId="aff0">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f"/>
    <w:rsid w:val="008A4E52"/>
  </w:style>
  <w:style w:type="paragraph" w:customStyle="1" w:styleId="afffff">
    <w:name w:val="Абзац"/>
    <w:basedOn w:val="a1"/>
    <w:link w:val="afffff0"/>
    <w:rsid w:val="008A4E52"/>
    <w:pPr>
      <w:spacing w:line="360" w:lineRule="auto"/>
      <w:ind w:firstLine="567"/>
      <w:jc w:val="both"/>
    </w:pPr>
    <w:rPr>
      <w:rFonts w:ascii="Times New Roman" w:hAnsi="Times New Roman"/>
    </w:rPr>
  </w:style>
  <w:style w:type="character" w:customStyle="1" w:styleId="afffff0">
    <w:name w:val="Абзац Знак"/>
    <w:link w:val="afffff"/>
    <w:locked/>
    <w:rsid w:val="008A4E52"/>
    <w:rPr>
      <w:sz w:val="24"/>
      <w:szCs w:val="24"/>
    </w:rPr>
  </w:style>
  <w:style w:type="character" w:customStyle="1" w:styleId="afffff1">
    <w:name w:val="Утратил силу"/>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2">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uiPriority w:val="99"/>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8">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2">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f9">
    <w:name w:val="Абзац списка1"/>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3">
    <w:name w:val="Активная гипертекстовая ссылка"/>
    <w:uiPriority w:val="99"/>
    <w:rsid w:val="00BB7B79"/>
    <w:rPr>
      <w:rFonts w:cs="Times New Roman"/>
      <w:b/>
      <w:bCs/>
      <w:color w:val="106BBE"/>
      <w:u w:val="single"/>
    </w:rPr>
  </w:style>
  <w:style w:type="paragraph" w:customStyle="1" w:styleId="afffff4">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5">
    <w:name w:val="Внимание: криминал!!"/>
    <w:basedOn w:val="afffff4"/>
    <w:next w:val="a1"/>
    <w:uiPriority w:val="99"/>
    <w:rsid w:val="00BB7B79"/>
  </w:style>
  <w:style w:type="paragraph" w:customStyle="1" w:styleId="afffff6">
    <w:name w:val="Внимание: недобросовестность!"/>
    <w:basedOn w:val="afffff4"/>
    <w:next w:val="a1"/>
    <w:uiPriority w:val="99"/>
    <w:qFormat/>
    <w:rsid w:val="00BB7B79"/>
  </w:style>
  <w:style w:type="character" w:customStyle="1" w:styleId="afffff7">
    <w:name w:val="Выделение для Базового Поиска"/>
    <w:rsid w:val="00BB7B79"/>
    <w:rPr>
      <w:rFonts w:cs="Times New Roman"/>
      <w:b/>
      <w:bCs/>
      <w:color w:val="0058A9"/>
    </w:rPr>
  </w:style>
  <w:style w:type="character" w:customStyle="1" w:styleId="afffff8">
    <w:name w:val="Выделение для Базового Поиска (курсив)"/>
    <w:rsid w:val="00BB7B79"/>
    <w:rPr>
      <w:rFonts w:cs="Times New Roman"/>
      <w:b/>
      <w:bCs/>
      <w:i/>
      <w:iCs/>
      <w:color w:val="0058A9"/>
    </w:rPr>
  </w:style>
  <w:style w:type="paragraph" w:customStyle="1" w:styleId="afffff9">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a">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a">
    <w:name w:val="Заголовок1"/>
    <w:basedOn w:val="afffffa"/>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b">
    <w:name w:val="Заголовок группы контролов"/>
    <w:basedOn w:val="a1"/>
    <w:next w:val="a1"/>
    <w:rsid w:val="00BB7B79"/>
    <w:pPr>
      <w:widowControl w:val="0"/>
      <w:autoSpaceDE w:val="0"/>
      <w:autoSpaceDN w:val="0"/>
      <w:adjustRightInd w:val="0"/>
      <w:ind w:firstLine="720"/>
      <w:jc w:val="both"/>
    </w:pPr>
    <w:rPr>
      <w:rFonts w:ascii="Arial" w:hAnsi="Arial" w:cs="Arial"/>
      <w:b/>
      <w:bCs/>
      <w:color w:val="000000"/>
    </w:rPr>
  </w:style>
  <w:style w:type="paragraph" w:customStyle="1" w:styleId="afffffc">
    <w:name w:val="Заголовок для информации об изменениях"/>
    <w:basedOn w:val="12"/>
    <w:next w:val="a1"/>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d">
    <w:name w:val="Заголовок распахивающейся части диалога"/>
    <w:basedOn w:val="a1"/>
    <w:next w:val="a1"/>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e">
    <w:name w:val="Заголовок своего сообщения"/>
    <w:uiPriority w:val="99"/>
    <w:rsid w:val="00BB7B79"/>
    <w:rPr>
      <w:rFonts w:cs="Times New Roman"/>
      <w:b/>
      <w:bCs/>
      <w:color w:val="26282F"/>
    </w:rPr>
  </w:style>
  <w:style w:type="character" w:customStyle="1" w:styleId="affffff">
    <w:name w:val="Заголовок чужого сообщения"/>
    <w:uiPriority w:val="99"/>
    <w:rsid w:val="00BB7B79"/>
    <w:rPr>
      <w:rFonts w:cs="Times New Roman"/>
      <w:b/>
      <w:bCs/>
      <w:color w:val="FF0000"/>
    </w:rPr>
  </w:style>
  <w:style w:type="paragraph" w:customStyle="1" w:styleId="affffff0">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1">
    <w:name w:val="Заголовок ЭР (правое окно)"/>
    <w:basedOn w:val="affffff0"/>
    <w:next w:val="a1"/>
    <w:uiPriority w:val="99"/>
    <w:rsid w:val="00BB7B79"/>
    <w:pPr>
      <w:spacing w:after="0"/>
      <w:jc w:val="left"/>
    </w:pPr>
  </w:style>
  <w:style w:type="paragraph" w:customStyle="1" w:styleId="affffff2">
    <w:name w:val="Интерактивный заголовок"/>
    <w:basedOn w:val="1fa"/>
    <w:next w:val="a1"/>
    <w:uiPriority w:val="99"/>
    <w:qFormat/>
    <w:rsid w:val="00BB7B79"/>
    <w:rPr>
      <w:u w:val="single"/>
    </w:rPr>
  </w:style>
  <w:style w:type="paragraph" w:customStyle="1" w:styleId="affffff3">
    <w:name w:val="Текст информации об изменениях"/>
    <w:basedOn w:val="a1"/>
    <w:next w:val="a1"/>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4">
    <w:name w:val="Информация об изменениях"/>
    <w:basedOn w:val="affffff3"/>
    <w:next w:val="a1"/>
    <w:uiPriority w:val="99"/>
    <w:rsid w:val="00BB7B79"/>
    <w:pPr>
      <w:spacing w:before="180"/>
      <w:ind w:left="360" w:right="360" w:firstLine="0"/>
    </w:pPr>
    <w:rPr>
      <w:shd w:val="clear" w:color="auto" w:fill="EAEFED"/>
    </w:rPr>
  </w:style>
  <w:style w:type="paragraph" w:customStyle="1" w:styleId="affffff5">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6">
    <w:name w:val="Колонтитул (левый)"/>
    <w:basedOn w:val="affb"/>
    <w:next w:val="a1"/>
    <w:uiPriority w:val="99"/>
    <w:qFormat/>
    <w:rsid w:val="00BB7B79"/>
    <w:pPr>
      <w:widowControl w:val="0"/>
    </w:pPr>
    <w:rPr>
      <w:sz w:val="14"/>
      <w:szCs w:val="14"/>
    </w:rPr>
  </w:style>
  <w:style w:type="paragraph" w:customStyle="1" w:styleId="affffff7">
    <w:name w:val="Колонтитул (правый)"/>
    <w:basedOn w:val="afff9"/>
    <w:next w:val="a1"/>
    <w:uiPriority w:val="99"/>
    <w:qFormat/>
    <w:rsid w:val="00BB7B79"/>
    <w:pPr>
      <w:widowControl w:val="0"/>
    </w:pPr>
    <w:rPr>
      <w:sz w:val="14"/>
      <w:szCs w:val="14"/>
    </w:rPr>
  </w:style>
  <w:style w:type="paragraph" w:customStyle="1" w:styleId="affffff8">
    <w:name w:val="Комментарий пользователя"/>
    <w:basedOn w:val="aff2"/>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9">
    <w:name w:val="Куда обратиться?"/>
    <w:basedOn w:val="afffff4"/>
    <w:next w:val="a1"/>
    <w:uiPriority w:val="99"/>
    <w:qFormat/>
    <w:rsid w:val="00BB7B79"/>
  </w:style>
  <w:style w:type="paragraph" w:customStyle="1" w:styleId="affffffa">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b">
    <w:name w:val="Найденные слова"/>
    <w:uiPriority w:val="99"/>
    <w:rsid w:val="00BB7B79"/>
    <w:rPr>
      <w:rFonts w:cs="Times New Roman"/>
      <w:b/>
      <w:bCs/>
      <w:color w:val="26282F"/>
      <w:shd w:val="clear" w:color="auto" w:fill="FFF580"/>
    </w:rPr>
  </w:style>
  <w:style w:type="paragraph" w:customStyle="1" w:styleId="affffffc">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d">
    <w:name w:val="Необходимые документы"/>
    <w:basedOn w:val="afffff4"/>
    <w:next w:val="a1"/>
    <w:uiPriority w:val="99"/>
    <w:qFormat/>
    <w:rsid w:val="00BB7B79"/>
    <w:pPr>
      <w:ind w:firstLine="118"/>
    </w:pPr>
  </w:style>
  <w:style w:type="paragraph" w:customStyle="1" w:styleId="affffffe">
    <w:name w:val="Оглавление"/>
    <w:basedOn w:val="afd"/>
    <w:next w:val="a1"/>
    <w:uiPriority w:val="99"/>
    <w:qFormat/>
    <w:rsid w:val="00BB7B79"/>
    <w:pPr>
      <w:widowControl w:val="0"/>
      <w:ind w:left="140"/>
      <w:jc w:val="left"/>
    </w:pPr>
    <w:rPr>
      <w:sz w:val="24"/>
      <w:szCs w:val="24"/>
    </w:rPr>
  </w:style>
  <w:style w:type="character" w:customStyle="1" w:styleId="afffffff">
    <w:name w:val="Опечатки"/>
    <w:uiPriority w:val="99"/>
    <w:rsid w:val="00BB7B79"/>
    <w:rPr>
      <w:color w:val="FF0000"/>
    </w:rPr>
  </w:style>
  <w:style w:type="paragraph" w:customStyle="1" w:styleId="afffffff0">
    <w:name w:val="Переменная часть"/>
    <w:basedOn w:val="afffffa"/>
    <w:next w:val="a1"/>
    <w:uiPriority w:val="99"/>
    <w:qFormat/>
    <w:rsid w:val="00BB7B79"/>
    <w:rPr>
      <w:sz w:val="18"/>
      <w:szCs w:val="18"/>
    </w:rPr>
  </w:style>
  <w:style w:type="paragraph" w:customStyle="1" w:styleId="afffffff1">
    <w:name w:val="Подвал для информации об изменениях"/>
    <w:basedOn w:val="12"/>
    <w:next w:val="a1"/>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2">
    <w:name w:val="Подзаголовок для информации об изменениях"/>
    <w:basedOn w:val="affffff3"/>
    <w:next w:val="a1"/>
    <w:rsid w:val="00BB7B79"/>
    <w:rPr>
      <w:b/>
      <w:bCs/>
    </w:rPr>
  </w:style>
  <w:style w:type="paragraph" w:customStyle="1" w:styleId="afffffff3">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4">
    <w:name w:val="Постоянная часть"/>
    <w:basedOn w:val="afffffa"/>
    <w:next w:val="a1"/>
    <w:uiPriority w:val="99"/>
    <w:qFormat/>
    <w:rsid w:val="00BB7B79"/>
    <w:rPr>
      <w:sz w:val="20"/>
      <w:szCs w:val="20"/>
    </w:rPr>
  </w:style>
  <w:style w:type="paragraph" w:customStyle="1" w:styleId="afffffff5">
    <w:name w:val="Пример."/>
    <w:basedOn w:val="afffff4"/>
    <w:next w:val="a1"/>
    <w:uiPriority w:val="99"/>
    <w:qFormat/>
    <w:rsid w:val="00BB7B79"/>
  </w:style>
  <w:style w:type="paragraph" w:customStyle="1" w:styleId="afffffff6">
    <w:name w:val="Примечание."/>
    <w:basedOn w:val="afffff4"/>
    <w:next w:val="a1"/>
    <w:uiPriority w:val="99"/>
    <w:qFormat/>
    <w:rsid w:val="00BB7B79"/>
  </w:style>
  <w:style w:type="character" w:customStyle="1" w:styleId="afffffff7">
    <w:name w:val="Продолжение ссылки"/>
    <w:uiPriority w:val="99"/>
    <w:rsid w:val="00BB7B79"/>
    <w:rPr>
      <w:rFonts w:cs="Times New Roman"/>
      <w:b/>
      <w:bCs/>
      <w:color w:val="106BBE"/>
    </w:rPr>
  </w:style>
  <w:style w:type="paragraph" w:customStyle="1" w:styleId="afffffff8">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9">
    <w:name w:val="Сравнение редакций"/>
    <w:uiPriority w:val="99"/>
    <w:rsid w:val="00BB7B79"/>
    <w:rPr>
      <w:rFonts w:cs="Times New Roman"/>
      <w:b/>
      <w:bCs/>
      <w:color w:val="26282F"/>
    </w:rPr>
  </w:style>
  <w:style w:type="character" w:customStyle="1" w:styleId="afffffffa">
    <w:name w:val="Сравнение редакций. Добавленный фрагмент"/>
    <w:uiPriority w:val="99"/>
    <w:rsid w:val="00BB7B79"/>
    <w:rPr>
      <w:color w:val="000000"/>
      <w:shd w:val="clear" w:color="auto" w:fill="C1D7FF"/>
    </w:rPr>
  </w:style>
  <w:style w:type="character" w:customStyle="1" w:styleId="afffffffb">
    <w:name w:val="Сравнение редакций. Удаленный фрагмент"/>
    <w:uiPriority w:val="99"/>
    <w:rsid w:val="00BB7B79"/>
    <w:rPr>
      <w:color w:val="000000"/>
      <w:shd w:val="clear" w:color="auto" w:fill="C4C413"/>
    </w:rPr>
  </w:style>
  <w:style w:type="paragraph" w:customStyle="1" w:styleId="afffffffc">
    <w:name w:val="Ссылка на официальную публикацию"/>
    <w:basedOn w:val="a1"/>
    <w:next w:val="a1"/>
    <w:rsid w:val="00BB7B79"/>
    <w:pPr>
      <w:widowControl w:val="0"/>
      <w:autoSpaceDE w:val="0"/>
      <w:autoSpaceDN w:val="0"/>
      <w:adjustRightInd w:val="0"/>
      <w:ind w:firstLine="720"/>
      <w:jc w:val="both"/>
    </w:pPr>
    <w:rPr>
      <w:rFonts w:ascii="Arial" w:hAnsi="Arial" w:cs="Arial"/>
    </w:rPr>
  </w:style>
  <w:style w:type="character" w:customStyle="1" w:styleId="afffffffd">
    <w:name w:val="Ссылка на утративший силу документ"/>
    <w:uiPriority w:val="99"/>
    <w:rsid w:val="00BB7B79"/>
    <w:rPr>
      <w:rFonts w:cs="Times New Roman"/>
      <w:b/>
      <w:bCs/>
      <w:color w:val="749232"/>
    </w:rPr>
  </w:style>
  <w:style w:type="paragraph" w:customStyle="1" w:styleId="afffffffe">
    <w:name w:val="Текст в таблице"/>
    <w:basedOn w:val="afff6"/>
    <w:next w:val="a1"/>
    <w:uiPriority w:val="99"/>
    <w:qFormat/>
    <w:rsid w:val="00BB7B79"/>
    <w:pPr>
      <w:ind w:firstLine="500"/>
    </w:pPr>
    <w:rPr>
      <w:rFonts w:cs="Arial"/>
    </w:rPr>
  </w:style>
  <w:style w:type="paragraph" w:customStyle="1" w:styleId="affffffff">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f0">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1">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2">
    <w:name w:val="Центрированный (таблица)"/>
    <w:basedOn w:val="afff6"/>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f1">
    <w:name w:val="Обычный2"/>
    <w:uiPriority w:val="99"/>
    <w:qFormat/>
    <w:rsid w:val="00750D06"/>
    <w:pPr>
      <w:suppressAutoHyphens/>
    </w:pPr>
    <w:rPr>
      <w:rFonts w:ascii="Peterburg" w:eastAsia="Arial" w:hAnsi="Peterburg"/>
      <w:sz w:val="24"/>
      <w:lang w:eastAsia="ar-SA"/>
    </w:rPr>
  </w:style>
  <w:style w:type="character" w:customStyle="1" w:styleId="222">
    <w:name w:val="Основной текст с отступом 2 Знак2"/>
    <w:aliases w:val=" Знак1 Знак"/>
    <w:basedOn w:val="a2"/>
    <w:uiPriority w:val="99"/>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fb">
    <w:name w:val="Основной текст с отступом1"/>
    <w:basedOn w:val="a1"/>
    <w:uiPriority w:val="99"/>
    <w:qFormat/>
    <w:rsid w:val="00750D06"/>
    <w:pPr>
      <w:ind w:firstLine="709"/>
      <w:jc w:val="both"/>
    </w:pPr>
    <w:rPr>
      <w:rFonts w:ascii="Times New Roman" w:hAnsi="Times New Roman"/>
      <w:sz w:val="28"/>
    </w:rPr>
  </w:style>
  <w:style w:type="paragraph" w:customStyle="1" w:styleId="1fc">
    <w:name w:val="Текст выноски1"/>
    <w:basedOn w:val="a1"/>
    <w:rsid w:val="00750D06"/>
    <w:rPr>
      <w:rFonts w:ascii="Tahoma" w:hAnsi="Tahoma" w:cs="Tahoma"/>
      <w:sz w:val="16"/>
      <w:szCs w:val="16"/>
    </w:rPr>
  </w:style>
  <w:style w:type="character" w:customStyle="1" w:styleId="1fd">
    <w:name w:val="Знак Знак1"/>
    <w:basedOn w:val="a2"/>
    <w:uiPriority w:val="99"/>
    <w:rsid w:val="00750D06"/>
    <w:rPr>
      <w:sz w:val="24"/>
      <w:lang w:val="ru-RU" w:eastAsia="ru-RU" w:bidi="ar-SA"/>
    </w:rPr>
  </w:style>
  <w:style w:type="paragraph" w:customStyle="1" w:styleId="1fe">
    <w:name w:val="Цитата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3">
    <w:name w:val="Основной текст 22"/>
    <w:basedOn w:val="a1"/>
    <w:rsid w:val="00750D06"/>
    <w:pPr>
      <w:ind w:firstLine="567"/>
      <w:jc w:val="both"/>
    </w:pPr>
    <w:rPr>
      <w:rFonts w:ascii="Times New Roman" w:hAnsi="Times New Roman"/>
      <w:szCs w:val="20"/>
    </w:rPr>
  </w:style>
  <w:style w:type="paragraph" w:customStyle="1" w:styleId="1ff">
    <w:name w:val="Без интервала1"/>
    <w:rsid w:val="00750D06"/>
    <w:rPr>
      <w:rFonts w:ascii="Calibri" w:hAnsi="Calibri"/>
      <w:sz w:val="22"/>
      <w:szCs w:val="22"/>
      <w:lang w:eastAsia="en-US"/>
    </w:rPr>
  </w:style>
  <w:style w:type="paragraph" w:customStyle="1" w:styleId="1ff0">
    <w:name w:val="Обычный (веб)1"/>
    <w:basedOn w:val="a1"/>
    <w:rsid w:val="00750D06"/>
    <w:pPr>
      <w:spacing w:before="100" w:after="100"/>
    </w:pPr>
    <w:rPr>
      <w:rFonts w:ascii="Times New Roman" w:hAnsi="Times New Roman"/>
      <w:szCs w:val="20"/>
    </w:rPr>
  </w:style>
  <w:style w:type="paragraph" w:customStyle="1" w:styleId="2f2">
    <w:name w:val="Знак2 Знак Знак Знак"/>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3">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rsid w:val="00750D06"/>
    <w:rPr>
      <w:rFonts w:ascii="TimesET" w:eastAsia="Times New Roman" w:hAnsi="TimesET" w:cs="Times New Roman"/>
      <w:sz w:val="44"/>
      <w:szCs w:val="24"/>
      <w:lang w:eastAsia="ru-RU"/>
    </w:rPr>
  </w:style>
  <w:style w:type="character" w:customStyle="1" w:styleId="2f3">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3">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0">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f1">
    <w:name w:val="Верхний колонтитул Знак1"/>
    <w:aliases w:val="ВерхКолонтитул Знак1"/>
    <w:basedOn w:val="a2"/>
    <w:uiPriority w:val="99"/>
    <w:rsid w:val="00750D06"/>
    <w:rPr>
      <w:sz w:val="24"/>
      <w:szCs w:val="24"/>
    </w:rPr>
  </w:style>
  <w:style w:type="character" w:customStyle="1" w:styleId="1ff2">
    <w:name w:val="Нижний колонтитул Знак1"/>
    <w:basedOn w:val="a2"/>
    <w:uiPriority w:val="99"/>
    <w:rsid w:val="00750D06"/>
    <w:rPr>
      <w:sz w:val="24"/>
      <w:szCs w:val="24"/>
    </w:rPr>
  </w:style>
  <w:style w:type="character" w:customStyle="1" w:styleId="1ff3">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f4">
    <w:name w:val="Основной текст Знак1"/>
    <w:aliases w:val="Основной текст Знак Знак Знак,bt Знак,Основной текст1 Знак,Основной текст Знак Знак1,bt Знак Знак,Основной текст1 Знак1"/>
    <w:basedOn w:val="a2"/>
    <w:uiPriority w:val="99"/>
    <w:rsid w:val="00750D06"/>
    <w:rPr>
      <w:sz w:val="24"/>
      <w:szCs w:val="24"/>
    </w:rPr>
  </w:style>
  <w:style w:type="character" w:customStyle="1" w:styleId="1ff5">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f6">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3">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7">
    <w:name w:val="Текст выноски Знак1"/>
    <w:basedOn w:val="a2"/>
    <w:uiPriority w:val="99"/>
    <w:rsid w:val="00750D06"/>
    <w:rPr>
      <w:rFonts w:ascii="Tahoma" w:hAnsi="Tahoma" w:cs="Tahoma"/>
      <w:sz w:val="16"/>
      <w:szCs w:val="16"/>
    </w:rPr>
  </w:style>
  <w:style w:type="character" w:customStyle="1" w:styleId="44">
    <w:name w:val="Знак Знак4"/>
    <w:basedOn w:val="a2"/>
    <w:uiPriority w:val="99"/>
    <w:rsid w:val="00750D06"/>
    <w:rPr>
      <w:rFonts w:ascii="Tahoma" w:hAnsi="Tahoma" w:cs="Tahoma"/>
      <w:sz w:val="16"/>
      <w:szCs w:val="16"/>
      <w:lang w:val="ru-RU" w:eastAsia="ru-RU" w:bidi="ar-SA"/>
    </w:rPr>
  </w:style>
  <w:style w:type="character" w:customStyle="1" w:styleId="2f4">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1">
    <w:name w:val="Знак Знак14"/>
    <w:basedOn w:val="a2"/>
    <w:rsid w:val="00750D06"/>
    <w:rPr>
      <w:sz w:val="24"/>
      <w:szCs w:val="24"/>
    </w:rPr>
  </w:style>
  <w:style w:type="character" w:customStyle="1" w:styleId="133">
    <w:name w:val="Знак Знак13"/>
    <w:basedOn w:val="a2"/>
    <w:rsid w:val="00750D06"/>
    <w:rPr>
      <w:i/>
      <w:iCs/>
      <w:sz w:val="24"/>
      <w:szCs w:val="24"/>
    </w:rPr>
  </w:style>
  <w:style w:type="character" w:customStyle="1" w:styleId="120">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4">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b">
    <w:name w:val="Знак Знак3"/>
    <w:basedOn w:val="a2"/>
    <w:uiPriority w:val="99"/>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rsid w:val="00750D06"/>
    <w:pPr>
      <w:spacing w:before="100" w:beforeAutospacing="1" w:after="100" w:afterAutospacing="1"/>
    </w:pPr>
    <w:rPr>
      <w:rFonts w:ascii="Times New Roman" w:hAnsi="Times New Roman"/>
    </w:rPr>
  </w:style>
  <w:style w:type="paragraph" w:customStyle="1" w:styleId="msonormalbullet3gif">
    <w:name w:val="msonormalbullet3.gif"/>
    <w:basedOn w:val="a1"/>
    <w:rsid w:val="00750D06"/>
    <w:pPr>
      <w:spacing w:before="100" w:beforeAutospacing="1" w:after="100" w:afterAutospacing="1"/>
    </w:pPr>
    <w:rPr>
      <w:rFonts w:ascii="Times New Roman" w:hAnsi="Times New Roman"/>
    </w:rPr>
  </w:style>
  <w:style w:type="paragraph" w:customStyle="1" w:styleId="affffffff3">
    <w:name w:val="Обычный + По ширине"/>
    <w:aliases w:val="27 см,Справа:  -0,14 см"/>
    <w:basedOn w:val="a1"/>
    <w:uiPriority w:val="99"/>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8">
    <w:name w:val="Знак1 Знак Знак"/>
    <w:basedOn w:val="a2"/>
    <w:rsid w:val="00750D06"/>
    <w:rPr>
      <w:sz w:val="24"/>
      <w:szCs w:val="24"/>
      <w:lang w:val="ru-RU" w:eastAsia="ru-RU" w:bidi="ar-SA"/>
    </w:rPr>
  </w:style>
  <w:style w:type="paragraph" w:customStyle="1" w:styleId="224">
    <w:name w:val="Основной текст с отступом 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5">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4">
    <w:name w:val="Готовый"/>
    <w:basedOn w:val="2f1"/>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5">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6">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a">
    <w:name w:val="Абзац списка Знак"/>
    <w:link w:val="aff9"/>
    <w:rsid w:val="00750D06"/>
    <w:rPr>
      <w:sz w:val="24"/>
      <w:szCs w:val="24"/>
    </w:rPr>
  </w:style>
  <w:style w:type="paragraph" w:styleId="affffffff7">
    <w:name w:val="List Number"/>
    <w:basedOn w:val="a1"/>
    <w:uiPriority w:val="99"/>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4">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c">
    <w:name w:val="Основной текст (3)_"/>
    <w:link w:val="3d"/>
    <w:locked/>
    <w:rsid w:val="00F1349D"/>
    <w:rPr>
      <w:rFonts w:ascii="Arial" w:hAnsi="Arial"/>
      <w:sz w:val="16"/>
      <w:shd w:val="clear" w:color="auto" w:fill="FFFFFF"/>
    </w:rPr>
  </w:style>
  <w:style w:type="paragraph" w:customStyle="1" w:styleId="3d">
    <w:name w:val="Основной текст (3)"/>
    <w:basedOn w:val="a1"/>
    <w:link w:val="3c"/>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8">
    <w:name w:val="Plain Text"/>
    <w:basedOn w:val="a1"/>
    <w:link w:val="affffffff9"/>
    <w:qFormat/>
    <w:rsid w:val="00F1349D"/>
    <w:rPr>
      <w:rFonts w:ascii="Courier New" w:hAnsi="Courier New"/>
      <w:sz w:val="20"/>
      <w:szCs w:val="20"/>
    </w:rPr>
  </w:style>
  <w:style w:type="character" w:customStyle="1" w:styleId="affffffff9">
    <w:name w:val="Текст Знак"/>
    <w:basedOn w:val="a2"/>
    <w:link w:val="affffffff8"/>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rsid w:val="00F1349D"/>
    <w:pPr>
      <w:suppressAutoHyphens/>
      <w:textAlignment w:val="baseline"/>
    </w:pPr>
    <w:rPr>
      <w:rFonts w:ascii="MS Sans Serif" w:eastAsia="Calibri" w:hAnsi="MS Sans Serif"/>
      <w:kern w:val="1"/>
      <w:sz w:val="24"/>
      <w:lang w:eastAsia="zh-CN"/>
    </w:rPr>
  </w:style>
  <w:style w:type="paragraph" w:customStyle="1" w:styleId="affffffffa">
    <w:name w:val="текст_реф_ау"/>
    <w:basedOn w:val="a1"/>
    <w:rsid w:val="00F1349D"/>
    <w:pPr>
      <w:spacing w:line="312" w:lineRule="auto"/>
      <w:ind w:firstLine="720"/>
      <w:jc w:val="both"/>
    </w:pPr>
    <w:rPr>
      <w:rFonts w:ascii="Times New Roman" w:hAnsi="Times New Roman"/>
      <w:spacing w:val="-2"/>
      <w:sz w:val="28"/>
      <w:szCs w:val="20"/>
    </w:rPr>
  </w:style>
  <w:style w:type="paragraph" w:customStyle="1" w:styleId="HeadDoc">
    <w:name w:val="HeadDoc"/>
    <w:rsid w:val="00F1349D"/>
    <w:pPr>
      <w:keepLines/>
      <w:overflowPunct w:val="0"/>
      <w:autoSpaceDE w:val="0"/>
      <w:autoSpaceDN w:val="0"/>
      <w:adjustRightInd w:val="0"/>
      <w:jc w:val="both"/>
    </w:pPr>
    <w:rPr>
      <w:sz w:val="28"/>
    </w:rPr>
  </w:style>
  <w:style w:type="paragraph" w:customStyle="1" w:styleId="Iauiue1">
    <w:name w:val="Iau?iue1"/>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rsid w:val="00F1349D"/>
    <w:pPr>
      <w:spacing w:after="160" w:line="240" w:lineRule="exact"/>
    </w:pPr>
    <w:rPr>
      <w:rFonts w:ascii="Tahoma" w:hAnsi="Tahoma"/>
      <w:sz w:val="20"/>
      <w:szCs w:val="20"/>
      <w:lang w:val="en-US" w:eastAsia="en-US"/>
    </w:rPr>
  </w:style>
  <w:style w:type="paragraph" w:customStyle="1" w:styleId="P16">
    <w:name w:val="P16"/>
    <w:basedOn w:val="a1"/>
    <w:hidden/>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qFormat/>
    <w:rsid w:val="00F1349D"/>
    <w:pPr>
      <w:suppressAutoHyphens/>
    </w:pPr>
    <w:rPr>
      <w:rFonts w:eastAsia="Calibri"/>
      <w:lang w:val="en-US" w:eastAsia="ar-SA"/>
    </w:rPr>
  </w:style>
  <w:style w:type="paragraph" w:customStyle="1" w:styleId="Caaieaao">
    <w:name w:val="Caaiea?ao"/>
    <w:basedOn w:val="30"/>
    <w:rsid w:val="00F1349D"/>
    <w:pPr>
      <w:widowControl w:val="0"/>
      <w:spacing w:before="120" w:after="240"/>
      <w:outlineLvl w:val="9"/>
    </w:pPr>
    <w:rPr>
      <w:rFonts w:ascii="Arial" w:hAnsi="Arial"/>
      <w:bCs w:val="0"/>
      <w:sz w:val="22"/>
      <w:szCs w:val="20"/>
    </w:rPr>
  </w:style>
  <w:style w:type="paragraph" w:customStyle="1" w:styleId="Oaaeeoa">
    <w:name w:val="Oaaeeoa"/>
    <w:basedOn w:val="affffffffb"/>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b">
    <w:name w:val="Message Header"/>
    <w:basedOn w:val="a1"/>
    <w:link w:val="affffffffc"/>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c">
    <w:name w:val="Шапка Знак"/>
    <w:basedOn w:val="a2"/>
    <w:link w:val="affffffffb"/>
    <w:uiPriority w:val="99"/>
    <w:rsid w:val="00F1349D"/>
    <w:rPr>
      <w:rFonts w:ascii="Cambria" w:hAnsi="Cambria"/>
      <w:sz w:val="24"/>
      <w:szCs w:val="24"/>
      <w:shd w:val="pct20" w:color="auto" w:fill="auto"/>
    </w:rPr>
  </w:style>
  <w:style w:type="paragraph" w:customStyle="1" w:styleId="1ff9">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d">
    <w:name w:val="в) Подраздел"/>
    <w:basedOn w:val="24"/>
    <w:next w:val="a1"/>
    <w:link w:val="affffffffe"/>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e">
    <w:name w:val="в) Подраздел Знак"/>
    <w:basedOn w:val="a2"/>
    <w:link w:val="affffffffd"/>
    <w:locked/>
    <w:rsid w:val="00F1349D"/>
    <w:rPr>
      <w:b/>
      <w:bCs/>
      <w:color w:val="00519A"/>
      <w:sz w:val="26"/>
      <w:szCs w:val="26"/>
    </w:rPr>
  </w:style>
  <w:style w:type="paragraph" w:customStyle="1" w:styleId="afffffffff">
    <w:name w:val="г) Заголовок"/>
    <w:basedOn w:val="a1"/>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f0">
    <w:name w:val="д) Позаголовок"/>
    <w:basedOn w:val="afffffffff"/>
    <w:next w:val="a1"/>
    <w:rsid w:val="00F1349D"/>
    <w:pPr>
      <w:outlineLvl w:val="3"/>
    </w:pPr>
    <w:rPr>
      <w:i/>
      <w:iCs/>
    </w:rPr>
  </w:style>
  <w:style w:type="paragraph" w:customStyle="1" w:styleId="-10">
    <w:name w:val="з) Список - буллиты 1"/>
    <w:basedOn w:val="a1"/>
    <w:link w:val="-11"/>
    <w:autoRedefine/>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locked/>
    <w:rsid w:val="00F1349D"/>
    <w:rPr>
      <w:rFonts w:eastAsia="Calibri"/>
      <w:sz w:val="24"/>
    </w:rPr>
  </w:style>
  <w:style w:type="paragraph" w:customStyle="1" w:styleId="-2">
    <w:name w:val="и) Список - буллиты 2"/>
    <w:basedOn w:val="a1"/>
    <w:link w:val="-20"/>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locked/>
    <w:rsid w:val="00F1349D"/>
    <w:rPr>
      <w:rFonts w:eastAsia="Calibri"/>
      <w:sz w:val="24"/>
      <w:szCs w:val="24"/>
    </w:rPr>
  </w:style>
  <w:style w:type="paragraph" w:customStyle="1" w:styleId="afffffffff1">
    <w:name w:val="к) Ненумерованный заголовок"/>
    <w:basedOn w:val="a1"/>
    <w:next w:val="a1"/>
    <w:link w:val="afffffffff2"/>
    <w:rsid w:val="00F1349D"/>
    <w:pPr>
      <w:keepNext/>
      <w:keepLines/>
      <w:spacing w:line="276" w:lineRule="auto"/>
      <w:ind w:firstLine="709"/>
      <w:jc w:val="both"/>
    </w:pPr>
    <w:rPr>
      <w:rFonts w:ascii="Times New Roman" w:eastAsia="Calibri" w:hAnsi="Times New Roman"/>
      <w:b/>
    </w:rPr>
  </w:style>
  <w:style w:type="character" w:customStyle="1" w:styleId="afffffffff2">
    <w:name w:val="к) Ненумерованный заголовок Знак"/>
    <w:basedOn w:val="a2"/>
    <w:link w:val="afffffffff1"/>
    <w:locked/>
    <w:rsid w:val="00F1349D"/>
    <w:rPr>
      <w:rFonts w:eastAsia="Calibri"/>
      <w:b/>
      <w:sz w:val="24"/>
      <w:szCs w:val="24"/>
    </w:rPr>
  </w:style>
  <w:style w:type="paragraph" w:customStyle="1" w:styleId="2f6">
    <w:name w:val="?????? 2"/>
    <w:basedOn w:val="a1"/>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rsid w:val="00F1349D"/>
    <w:pPr>
      <w:spacing w:before="100" w:beforeAutospacing="1" w:after="100" w:afterAutospacing="1"/>
    </w:pPr>
    <w:rPr>
      <w:rFonts w:ascii="Times New Roman" w:hAnsi="Times New Roman"/>
    </w:rPr>
  </w:style>
  <w:style w:type="paragraph" w:customStyle="1" w:styleId="P2">
    <w:name w:val="P2"/>
    <w:basedOn w:val="a1"/>
    <w:hidden/>
    <w:rsid w:val="00F1349D"/>
    <w:pPr>
      <w:adjustRightInd w:val="0"/>
    </w:pPr>
    <w:rPr>
      <w:rFonts w:ascii="Times New Roman" w:hAnsi="Times New Roman"/>
      <w:szCs w:val="20"/>
    </w:rPr>
  </w:style>
  <w:style w:type="character" w:customStyle="1" w:styleId="T6">
    <w:name w:val="T6"/>
    <w:hidden/>
    <w:rsid w:val="00F1349D"/>
    <w:rPr>
      <w:b/>
    </w:rPr>
  </w:style>
  <w:style w:type="paragraph" w:customStyle="1" w:styleId="P60">
    <w:name w:val="P6"/>
    <w:basedOn w:val="a1"/>
    <w:hidden/>
    <w:rsid w:val="00F1349D"/>
    <w:pPr>
      <w:adjustRightInd w:val="0"/>
    </w:pPr>
    <w:rPr>
      <w:rFonts w:ascii="Times New Roman" w:hAnsi="Times New Roman"/>
      <w:b/>
      <w:szCs w:val="20"/>
    </w:rPr>
  </w:style>
  <w:style w:type="paragraph" w:customStyle="1" w:styleId="P3">
    <w:name w:val="P3"/>
    <w:basedOn w:val="a1"/>
    <w:hidden/>
    <w:rsid w:val="00F1349D"/>
    <w:pPr>
      <w:adjustRightInd w:val="0"/>
    </w:pPr>
    <w:rPr>
      <w:rFonts w:ascii="Times New Roman" w:hAnsi="Times New Roman"/>
      <w:b/>
      <w:szCs w:val="20"/>
    </w:rPr>
  </w:style>
  <w:style w:type="paragraph" w:customStyle="1" w:styleId="P5">
    <w:name w:val="P5"/>
    <w:basedOn w:val="Standard"/>
    <w:hidden/>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rsid w:val="00F1349D"/>
    <w:pPr>
      <w:spacing w:before="100" w:beforeAutospacing="1" w:after="100" w:afterAutospacing="1"/>
    </w:pPr>
    <w:rPr>
      <w:rFonts w:ascii="Times New Roman" w:hAnsi="Times New Roman"/>
    </w:rPr>
  </w:style>
  <w:style w:type="paragraph" w:customStyle="1" w:styleId="HEADERTEXT0">
    <w:name w:val=".HEADERTEXT"/>
    <w:rsid w:val="00F1349D"/>
    <w:pPr>
      <w:widowControl w:val="0"/>
      <w:autoSpaceDE w:val="0"/>
      <w:autoSpaceDN w:val="0"/>
      <w:adjustRightInd w:val="0"/>
    </w:pPr>
    <w:rPr>
      <w:color w:val="2B4279"/>
      <w:sz w:val="24"/>
      <w:szCs w:val="24"/>
    </w:rPr>
  </w:style>
  <w:style w:type="character" w:customStyle="1" w:styleId="w">
    <w:name w:val="w"/>
    <w:rsid w:val="00F1349D"/>
  </w:style>
  <w:style w:type="paragraph" w:customStyle="1" w:styleId="TableParagraph">
    <w:name w:val="Table Paragraph"/>
    <w:basedOn w:val="a1"/>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7">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8">
    <w:name w:val="Текст выноски2"/>
    <w:basedOn w:val="a1"/>
    <w:rsid w:val="005E1063"/>
    <w:rPr>
      <w:rFonts w:ascii="Tahoma" w:hAnsi="Tahoma" w:cs="Tahoma"/>
      <w:sz w:val="16"/>
      <w:szCs w:val="16"/>
    </w:rPr>
  </w:style>
  <w:style w:type="paragraph" w:customStyle="1" w:styleId="2f9">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semiHidden/>
    <w:rsid w:val="00506F12"/>
    <w:pPr>
      <w:spacing w:line="360" w:lineRule="auto"/>
      <w:ind w:left="3060"/>
      <w:jc w:val="right"/>
    </w:pPr>
    <w:rPr>
      <w:rFonts w:ascii="Times New Roman" w:eastAsia="Calibri" w:hAnsi="Times New Roman"/>
      <w:b/>
      <w:caps/>
    </w:rPr>
  </w:style>
  <w:style w:type="table" w:customStyle="1" w:styleId="TableNormal1">
    <w:name w:val="Table Normal1"/>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a">
    <w:name w:val="Сетка таблицы2"/>
    <w:basedOn w:val="a3"/>
    <w:next w:val="ae"/>
    <w:uiPriority w:val="99"/>
    <w:rsid w:val="00506F1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Текст примечания Знак1"/>
    <w:basedOn w:val="a2"/>
    <w:uiPriority w:val="99"/>
    <w:rsid w:val="00506F12"/>
  </w:style>
  <w:style w:type="character" w:customStyle="1" w:styleId="1ffb">
    <w:name w:val="Тема примечания Знак1"/>
    <w:basedOn w:val="1ffa"/>
    <w:rsid w:val="00506F12"/>
    <w:rPr>
      <w:b/>
      <w:bCs/>
    </w:rPr>
  </w:style>
  <w:style w:type="character" w:customStyle="1" w:styleId="1ffc">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
    <w:link w:val="4640"/>
    <w:qFormat/>
    <w:rsid w:val="00506F12"/>
    <w:rPr>
      <w:rFonts w:eastAsia="Calibri"/>
      <w:lang w:eastAsia="en-US"/>
    </w:rPr>
  </w:style>
  <w:style w:type="character" w:customStyle="1" w:styleId="4640">
    <w:name w:val="Стиль 464 Знак"/>
    <w:basedOn w:val="aff0"/>
    <w:link w:val="464"/>
    <w:rsid w:val="00506F12"/>
    <w:rPr>
      <w:rFonts w:eastAsia="Calibri"/>
      <w:lang w:eastAsia="en-US"/>
    </w:rPr>
  </w:style>
  <w:style w:type="table" w:customStyle="1" w:styleId="314">
    <w:name w:val="Сетка таблицы31"/>
    <w:basedOn w:val="a3"/>
    <w:next w:val="ae"/>
    <w:rsid w:val="00506F12"/>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e"/>
    <w:rsid w:val="00506F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b">
    <w:name w:val="Quote"/>
    <w:basedOn w:val="a1"/>
    <w:next w:val="a1"/>
    <w:link w:val="2fc"/>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c">
    <w:name w:val="Цитата 2 Знак"/>
    <w:basedOn w:val="a2"/>
    <w:link w:val="2fb"/>
    <w:uiPriority w:val="29"/>
    <w:rsid w:val="00506F12"/>
    <w:rPr>
      <w:rFonts w:ascii="Calibri" w:hAnsi="Calibri"/>
      <w:i/>
      <w:iCs/>
      <w:color w:val="404040"/>
    </w:rPr>
  </w:style>
  <w:style w:type="paragraph" w:styleId="afffffffff3">
    <w:name w:val="Intense Quote"/>
    <w:basedOn w:val="a1"/>
    <w:next w:val="a1"/>
    <w:link w:val="afffffffff4"/>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4">
    <w:name w:val="Выделенная цитата Знак"/>
    <w:basedOn w:val="a2"/>
    <w:link w:val="afffffffff3"/>
    <w:uiPriority w:val="30"/>
    <w:rsid w:val="00506F12"/>
    <w:rPr>
      <w:rFonts w:ascii="Calibri" w:hAnsi="Calibri"/>
      <w:i/>
      <w:iCs/>
      <w:color w:val="404040"/>
    </w:rPr>
  </w:style>
  <w:style w:type="character" w:styleId="afffffffff5">
    <w:name w:val="Subtle Emphasis"/>
    <w:uiPriority w:val="19"/>
    <w:qFormat/>
    <w:rsid w:val="00506F12"/>
    <w:rPr>
      <w:i/>
      <w:iCs/>
      <w:color w:val="404040"/>
    </w:rPr>
  </w:style>
  <w:style w:type="character" w:styleId="afffffffff6">
    <w:name w:val="Intense Emphasis"/>
    <w:uiPriority w:val="21"/>
    <w:qFormat/>
    <w:rsid w:val="00506F12"/>
    <w:rPr>
      <w:b/>
      <w:bCs/>
      <w:i/>
      <w:iCs/>
      <w:color w:val="auto"/>
    </w:rPr>
  </w:style>
  <w:style w:type="character" w:styleId="afffffffff7">
    <w:name w:val="Subtle Reference"/>
    <w:uiPriority w:val="31"/>
    <w:qFormat/>
    <w:rsid w:val="00506F12"/>
    <w:rPr>
      <w:smallCaps/>
      <w:color w:val="404040"/>
    </w:rPr>
  </w:style>
  <w:style w:type="character" w:styleId="afffffffff8">
    <w:name w:val="Intense Reference"/>
    <w:uiPriority w:val="32"/>
    <w:qFormat/>
    <w:rsid w:val="00506F12"/>
    <w:rPr>
      <w:b/>
      <w:bCs/>
      <w:smallCaps/>
      <w:color w:val="404040"/>
      <w:spacing w:val="5"/>
    </w:rPr>
  </w:style>
  <w:style w:type="character" w:styleId="afffffffff9">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a">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e">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5">
    <w:name w:val="Знак Знак11"/>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f">
    <w:name w:val="Основной текст с отступом Знак3"/>
    <w:uiPriority w:val="99"/>
    <w:semiHidden/>
    <w:rsid w:val="00E7006D"/>
    <w:rPr>
      <w:rFonts w:ascii="Calibri" w:hAnsi="Calibri" w:cs="Times New Roman"/>
      <w:lang w:eastAsia="en-US"/>
    </w:rPr>
  </w:style>
  <w:style w:type="character" w:customStyle="1" w:styleId="116">
    <w:name w:val="Основной текст с отступом Знак11"/>
    <w:uiPriority w:val="99"/>
    <w:semiHidden/>
    <w:rsid w:val="00E7006D"/>
    <w:rPr>
      <w:rFonts w:ascii="Calibri" w:hAnsi="Calibri"/>
      <w:lang w:eastAsia="en-US"/>
    </w:rPr>
  </w:style>
  <w:style w:type="character" w:customStyle="1" w:styleId="2fd">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0">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7">
    <w:name w:val="Название Знак11"/>
    <w:uiPriority w:val="99"/>
    <w:rsid w:val="00E7006D"/>
    <w:rPr>
      <w:rFonts w:ascii="Calibri Light" w:hAnsi="Calibri Light"/>
      <w:b/>
      <w:kern w:val="28"/>
      <w:sz w:val="32"/>
      <w:lang w:eastAsia="en-US"/>
    </w:rPr>
  </w:style>
  <w:style w:type="character" w:customStyle="1" w:styleId="3f1">
    <w:name w:val="Основной текст Знак3"/>
    <w:uiPriority w:val="99"/>
    <w:semiHidden/>
    <w:rsid w:val="00E7006D"/>
    <w:rPr>
      <w:rFonts w:ascii="Calibri" w:hAnsi="Calibri" w:cs="Times New Roman"/>
      <w:lang w:eastAsia="en-US"/>
    </w:rPr>
  </w:style>
  <w:style w:type="character" w:customStyle="1" w:styleId="118">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e">
    <w:name w:val="Приветствие Знак2"/>
    <w:link w:val="afffffffffb"/>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c">
    <w:name w:val="List"/>
    <w:basedOn w:val="a1"/>
    <w:uiPriority w:val="99"/>
    <w:qFormat/>
    <w:rsid w:val="00E7006D"/>
    <w:pPr>
      <w:spacing w:after="200" w:line="276" w:lineRule="auto"/>
      <w:ind w:left="283" w:hanging="283"/>
    </w:pPr>
    <w:rPr>
      <w:rFonts w:ascii="Calibri" w:hAnsi="Calibri"/>
      <w:sz w:val="22"/>
      <w:szCs w:val="22"/>
      <w:lang w:eastAsia="en-US"/>
    </w:rPr>
  </w:style>
  <w:style w:type="paragraph" w:styleId="2ff">
    <w:name w:val="List 2"/>
    <w:basedOn w:val="a1"/>
    <w:uiPriority w:val="99"/>
    <w:rsid w:val="00E7006D"/>
    <w:pPr>
      <w:spacing w:after="200" w:line="276" w:lineRule="auto"/>
      <w:ind w:left="566" w:hanging="283"/>
    </w:pPr>
    <w:rPr>
      <w:rFonts w:ascii="Calibri" w:hAnsi="Calibri"/>
      <w:sz w:val="22"/>
      <w:szCs w:val="22"/>
      <w:lang w:eastAsia="en-US"/>
    </w:rPr>
  </w:style>
  <w:style w:type="paragraph" w:styleId="afffffffffb">
    <w:name w:val="Salutation"/>
    <w:basedOn w:val="a1"/>
    <w:next w:val="a1"/>
    <w:link w:val="2fe"/>
    <w:uiPriority w:val="99"/>
    <w:rsid w:val="00E7006D"/>
    <w:pPr>
      <w:spacing w:after="200" w:line="276" w:lineRule="auto"/>
    </w:pPr>
    <w:rPr>
      <w:rFonts w:ascii="Calibri" w:hAnsi="Calibri"/>
      <w:sz w:val="22"/>
      <w:szCs w:val="20"/>
      <w:lang w:eastAsia="en-US"/>
    </w:rPr>
  </w:style>
  <w:style w:type="character" w:customStyle="1" w:styleId="afffffffffd">
    <w:name w:val="Приветствие Знак"/>
    <w:basedOn w:val="a2"/>
    <w:uiPriority w:val="99"/>
    <w:rsid w:val="00E7006D"/>
    <w:rPr>
      <w:rFonts w:ascii="TimesET" w:hAnsi="TimesET"/>
      <w:sz w:val="24"/>
      <w:szCs w:val="24"/>
    </w:rPr>
  </w:style>
  <w:style w:type="character" w:customStyle="1" w:styleId="3f2">
    <w:name w:val="Приветствие Знак3"/>
    <w:uiPriority w:val="99"/>
    <w:semiHidden/>
    <w:rsid w:val="00E7006D"/>
    <w:rPr>
      <w:rFonts w:ascii="Calibri" w:hAnsi="Calibri" w:cs="Times New Roman"/>
      <w:lang w:eastAsia="en-US"/>
    </w:rPr>
  </w:style>
  <w:style w:type="character" w:customStyle="1" w:styleId="1ffd">
    <w:name w:val="Приветствие Знак1"/>
    <w:uiPriority w:val="99"/>
    <w:semiHidden/>
    <w:rsid w:val="00E7006D"/>
    <w:rPr>
      <w:rFonts w:ascii="Calibri" w:hAnsi="Calibri"/>
      <w:lang w:eastAsia="en-US"/>
    </w:rPr>
  </w:style>
  <w:style w:type="character" w:customStyle="1" w:styleId="119">
    <w:name w:val="Приветствие Знак11"/>
    <w:uiPriority w:val="99"/>
    <w:semiHidden/>
    <w:rsid w:val="00E7006D"/>
    <w:rPr>
      <w:rFonts w:ascii="Calibri" w:hAnsi="Calibri"/>
      <w:lang w:eastAsia="en-US"/>
    </w:rPr>
  </w:style>
  <w:style w:type="character" w:customStyle="1" w:styleId="2ff0">
    <w:name w:val="Подзаголовок Знак2"/>
    <w:uiPriority w:val="99"/>
    <w:locked/>
    <w:rsid w:val="00E7006D"/>
    <w:rPr>
      <w:rFonts w:ascii="Arial" w:hAnsi="Arial"/>
      <w:sz w:val="24"/>
      <w:lang w:eastAsia="en-US"/>
    </w:rPr>
  </w:style>
  <w:style w:type="paragraph" w:styleId="afffffffffe">
    <w:name w:val="List Bullet"/>
    <w:basedOn w:val="a1"/>
    <w:autoRedefine/>
    <w:uiPriority w:val="99"/>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3">
    <w:name w:val="Подзаголовок Знак3"/>
    <w:uiPriority w:val="11"/>
    <w:rsid w:val="00E7006D"/>
    <w:rPr>
      <w:rFonts w:ascii="Cambria" w:eastAsia="Times New Roman" w:hAnsi="Cambria" w:cs="Times New Roman"/>
      <w:sz w:val="24"/>
      <w:szCs w:val="24"/>
      <w:lang w:eastAsia="en-US"/>
    </w:rPr>
  </w:style>
  <w:style w:type="character" w:customStyle="1" w:styleId="11a">
    <w:name w:val="Подзаголовок Знак11"/>
    <w:uiPriority w:val="99"/>
    <w:rsid w:val="00E7006D"/>
    <w:rPr>
      <w:rFonts w:ascii="Calibri Light" w:hAnsi="Calibri Light"/>
      <w:sz w:val="24"/>
      <w:lang w:eastAsia="en-US"/>
    </w:rPr>
  </w:style>
  <w:style w:type="paragraph" w:customStyle="1" w:styleId="affffffffff">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rsid w:val="00E7006D"/>
    <w:pPr>
      <w:spacing w:before="100" w:beforeAutospacing="1" w:after="100" w:afterAutospacing="1"/>
    </w:pPr>
    <w:rPr>
      <w:rFonts w:ascii="Times New Roman" w:hAnsi="Times New Roman"/>
      <w:color w:val="000000"/>
      <w:sz w:val="16"/>
      <w:szCs w:val="16"/>
    </w:rPr>
  </w:style>
  <w:style w:type="character" w:customStyle="1" w:styleId="1ffe">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f0">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1">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f">
    <w:name w:val="Основной шрифт абзаца1"/>
    <w:rsid w:val="00F433DC"/>
  </w:style>
  <w:style w:type="character" w:customStyle="1" w:styleId="1fff0">
    <w:name w:val="Знак примечания1"/>
    <w:rsid w:val="00F433DC"/>
    <w:rPr>
      <w:rFonts w:cs="Times New Roman"/>
      <w:sz w:val="16"/>
    </w:rPr>
  </w:style>
  <w:style w:type="character" w:customStyle="1" w:styleId="affffffffff2">
    <w:name w:val="Символ сноски"/>
    <w:rsid w:val="00F433DC"/>
    <w:rPr>
      <w:rFonts w:cs="Times New Roman"/>
      <w:vertAlign w:val="superscript"/>
    </w:rPr>
  </w:style>
  <w:style w:type="paragraph" w:customStyle="1" w:styleId="1fff1">
    <w:name w:val="Указатель1"/>
    <w:basedOn w:val="a1"/>
    <w:rsid w:val="00F433DC"/>
    <w:pPr>
      <w:suppressLineNumbers/>
      <w:suppressAutoHyphens/>
    </w:pPr>
    <w:rPr>
      <w:rFonts w:ascii="Times New Roman" w:hAnsi="Times New Roman" w:cs="Arial"/>
      <w:lang w:eastAsia="zh-CN"/>
    </w:rPr>
  </w:style>
  <w:style w:type="paragraph" w:styleId="affffffffff3">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f2">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f3">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f4">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f5">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f1"/>
    <w:rsid w:val="00F433DC"/>
    <w:pPr>
      <w:tabs>
        <w:tab w:val="right" w:leader="dot" w:pos="7091"/>
      </w:tabs>
      <w:ind w:left="2547"/>
    </w:pPr>
  </w:style>
  <w:style w:type="paragraph" w:customStyle="1" w:styleId="affffffffff4">
    <w:name w:val="Заголовок таблицы"/>
    <w:basedOn w:val="affc"/>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uiPriority w:val="99"/>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5">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6">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4">
    <w:name w:val="Знак Знак5"/>
    <w:uiPriority w:val="99"/>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5">
    <w:name w:val="Знак Знак4"/>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7">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8">
    <w:name w:val="Заголовок текста"/>
    <w:rsid w:val="00204E37"/>
    <w:pPr>
      <w:spacing w:after="240"/>
      <w:jc w:val="center"/>
    </w:pPr>
    <w:rPr>
      <w:b/>
      <w:noProof/>
      <w:sz w:val="27"/>
    </w:rPr>
  </w:style>
  <w:style w:type="paragraph" w:customStyle="1" w:styleId="affffffffff9">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affffffffffa">
    <w:name w:val="Знак Знак"/>
    <w:uiPriority w:val="99"/>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uiPriority w:val="99"/>
    <w:locked/>
    <w:rsid w:val="00204E37"/>
    <w:rPr>
      <w:rFonts w:ascii="Arial" w:hAnsi="Arial" w:cs="Arial"/>
      <w:sz w:val="17"/>
      <w:szCs w:val="17"/>
      <w:shd w:val="clear" w:color="auto" w:fill="FFFFFF"/>
    </w:rPr>
  </w:style>
  <w:style w:type="character" w:customStyle="1" w:styleId="84">
    <w:name w:val="Основной текст (8)_"/>
    <w:link w:val="85"/>
    <w:uiPriority w:val="99"/>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uiPriority w:val="99"/>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uiPriority w:val="99"/>
    <w:rsid w:val="00204E37"/>
    <w:pPr>
      <w:shd w:val="clear" w:color="auto" w:fill="FFFFFF"/>
      <w:spacing w:line="240" w:lineRule="atLeast"/>
    </w:pPr>
    <w:rPr>
      <w:rFonts w:ascii="Arial" w:hAnsi="Arial"/>
      <w:sz w:val="17"/>
      <w:szCs w:val="17"/>
    </w:rPr>
  </w:style>
  <w:style w:type="character" w:styleId="affffffffffb">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c">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d">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f6">
    <w:name w:val="1"/>
    <w:basedOn w:val="afffffa"/>
    <w:next w:val="a1"/>
    <w:rsid w:val="00F81BCF"/>
    <w:rPr>
      <w:b/>
      <w:bCs/>
      <w:color w:val="0058A9"/>
      <w:shd w:val="clear" w:color="auto" w:fill="ECE9D8"/>
    </w:rPr>
  </w:style>
  <w:style w:type="character" w:customStyle="1" w:styleId="315">
    <w:name w:val="Заголовок 3 Знак1"/>
    <w:aliases w:val="H3 Знак1,&quot;Сапфир&quot; Знак1"/>
    <w:basedOn w:val="a2"/>
    <w:semiHidden/>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7">
    <w:name w:val="index 1"/>
    <w:basedOn w:val="a1"/>
    <w:next w:val="a1"/>
    <w:autoRedefine/>
    <w:uiPriority w:val="99"/>
    <w:unhideWhenUsed/>
    <w:qFormat/>
    <w:rsid w:val="00A57964"/>
    <w:pPr>
      <w:ind w:left="240" w:hanging="240"/>
    </w:pPr>
    <w:rPr>
      <w:rFonts w:ascii="Times New Roman" w:hAnsi="Times New Roman"/>
      <w:color w:val="00000A"/>
    </w:rPr>
  </w:style>
  <w:style w:type="paragraph" w:styleId="affffffffffe">
    <w:name w:val="index heading"/>
    <w:basedOn w:val="a1"/>
    <w:uiPriority w:val="99"/>
    <w:unhideWhenUsed/>
    <w:qFormat/>
    <w:rsid w:val="00A57964"/>
    <w:pPr>
      <w:suppressLineNumbers/>
    </w:pPr>
    <w:rPr>
      <w:rFonts w:ascii="Times New Roman" w:hAnsi="Times New Roman" w:cs="Mangal"/>
      <w:color w:val="00000A"/>
    </w:rPr>
  </w:style>
  <w:style w:type="paragraph" w:styleId="afffffffffff">
    <w:name w:val="Signature"/>
    <w:basedOn w:val="a1"/>
    <w:link w:val="afffffffffff0"/>
    <w:uiPriority w:val="99"/>
    <w:unhideWhenUsed/>
    <w:qFormat/>
    <w:rsid w:val="00A57964"/>
    <w:rPr>
      <w:szCs w:val="20"/>
    </w:rPr>
  </w:style>
  <w:style w:type="character" w:customStyle="1" w:styleId="afffffffffff0">
    <w:name w:val="Подпись Знак"/>
    <w:basedOn w:val="a2"/>
    <w:link w:val="afffffffffff"/>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f1">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2">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3">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4">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5">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8">
    <w:name w:val="Текст1"/>
    <w:basedOn w:val="a1"/>
    <w:uiPriority w:val="99"/>
    <w:qFormat/>
    <w:rsid w:val="00A57964"/>
    <w:rPr>
      <w:rFonts w:ascii="Courier New" w:hAnsi="Courier New"/>
      <w:sz w:val="20"/>
      <w:szCs w:val="20"/>
    </w:rPr>
  </w:style>
  <w:style w:type="paragraph" w:customStyle="1" w:styleId="afffffffffff6">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7">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8">
    <w:name w:val="Таблица"/>
    <w:basedOn w:val="affffffffb"/>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1">
    <w:name w:val="Таблотст2"/>
    <w:basedOn w:val="afffffffffff8"/>
    <w:uiPriority w:val="99"/>
    <w:qFormat/>
    <w:rsid w:val="00A57964"/>
    <w:pPr>
      <w:ind w:left="170"/>
    </w:pPr>
  </w:style>
  <w:style w:type="paragraph" w:customStyle="1" w:styleId="N2">
    <w:name w:val="ТаблотсN2"/>
    <w:basedOn w:val="afffffffffff8"/>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9">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a">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b">
    <w:name w:val="Таблица Шапка"/>
    <w:basedOn w:val="afffffffffff6"/>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d">
    <w:name w:val="кцТекст"/>
    <w:basedOn w:val="a1"/>
    <w:uiPriority w:val="99"/>
    <w:qFormat/>
    <w:rsid w:val="00A57964"/>
    <w:pPr>
      <w:ind w:firstLine="708"/>
      <w:jc w:val="both"/>
    </w:pPr>
    <w:rPr>
      <w:rFonts w:ascii="Times New Roman" w:hAnsi="Times New Roman"/>
      <w:szCs w:val="28"/>
    </w:rPr>
  </w:style>
  <w:style w:type="paragraph" w:customStyle="1" w:styleId="afffffffffffe">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9">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2">
    <w:name w:val="Текст2"/>
    <w:basedOn w:val="a1"/>
    <w:uiPriority w:val="99"/>
    <w:qFormat/>
    <w:rsid w:val="00A57964"/>
    <w:rPr>
      <w:rFonts w:ascii="Courier New" w:hAnsi="Courier New"/>
      <w:sz w:val="20"/>
      <w:szCs w:val="20"/>
    </w:rPr>
  </w:style>
  <w:style w:type="paragraph" w:customStyle="1" w:styleId="322">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b">
    <w:name w:val="Абзац списка11"/>
    <w:basedOn w:val="a1"/>
    <w:uiPriority w:val="99"/>
    <w:qFormat/>
    <w:rsid w:val="00A57964"/>
    <w:pPr>
      <w:ind w:left="720"/>
      <w:contextualSpacing/>
    </w:pPr>
    <w:rPr>
      <w:rFonts w:ascii="Times New Roman" w:hAnsi="Times New Roman"/>
    </w:rPr>
  </w:style>
  <w:style w:type="paragraph" w:customStyle="1" w:styleId="214">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5">
    <w:name w:val="Обычный21"/>
    <w:uiPriority w:val="99"/>
    <w:qFormat/>
    <w:rsid w:val="00A57964"/>
  </w:style>
  <w:style w:type="paragraph" w:customStyle="1" w:styleId="2210">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6">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f">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f0">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7">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f1">
    <w:name w:val="Таблица Боковик"/>
    <w:basedOn w:val="afffffffffff6"/>
    <w:uiPriority w:val="99"/>
    <w:qFormat/>
    <w:rsid w:val="00A57964"/>
    <w:pPr>
      <w:ind w:left="142" w:hanging="142"/>
      <w:jc w:val="left"/>
    </w:pPr>
  </w:style>
  <w:style w:type="character" w:customStyle="1" w:styleId="affffffffffff2">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0">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8">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4">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5">
    <w:name w:val="Основной текст с отступом3"/>
    <w:basedOn w:val="a1"/>
    <w:rsid w:val="00B45CDE"/>
    <w:pPr>
      <w:ind w:firstLine="709"/>
      <w:jc w:val="both"/>
    </w:pPr>
    <w:rPr>
      <w:rFonts w:ascii="Times New Roman" w:hAnsi="Times New Roman"/>
      <w:sz w:val="28"/>
    </w:rPr>
  </w:style>
  <w:style w:type="paragraph" w:customStyle="1" w:styleId="3f6">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ff3">
    <w:name w:val="Знак Знак2"/>
    <w:basedOn w:val="a2"/>
    <w:uiPriority w:val="99"/>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6">
    <w:name w:val="Основной текст с отступом4"/>
    <w:basedOn w:val="a1"/>
    <w:rsid w:val="00DC1F1E"/>
    <w:pPr>
      <w:ind w:firstLine="709"/>
      <w:jc w:val="both"/>
    </w:pPr>
    <w:rPr>
      <w:rFonts w:ascii="Times New Roman" w:hAnsi="Times New Roman"/>
      <w:sz w:val="28"/>
    </w:rPr>
  </w:style>
  <w:style w:type="paragraph" w:customStyle="1" w:styleId="47">
    <w:name w:val="Текст выноски4"/>
    <w:basedOn w:val="a1"/>
    <w:rsid w:val="00DC1F1E"/>
    <w:rPr>
      <w:rFonts w:ascii="Tahoma" w:hAnsi="Tahoma" w:cs="Tahoma"/>
      <w:sz w:val="16"/>
      <w:szCs w:val="16"/>
    </w:rPr>
  </w:style>
  <w:style w:type="paragraph" w:customStyle="1" w:styleId="48">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3">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1">
    <w:name w:val="Основной текст (12)_"/>
    <w:link w:val="122"/>
    <w:locked/>
    <w:rsid w:val="00021CBD"/>
    <w:rPr>
      <w:sz w:val="14"/>
      <w:szCs w:val="14"/>
      <w:shd w:val="clear" w:color="auto" w:fill="FFFFFF"/>
    </w:rPr>
  </w:style>
  <w:style w:type="paragraph" w:customStyle="1" w:styleId="122">
    <w:name w:val="Основной текст (12)"/>
    <w:basedOn w:val="a1"/>
    <w:link w:val="121"/>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4">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3">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7">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f8">
    <w:name w:val="Обычный3"/>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4">
    <w:name w:val="Нет списка12"/>
    <w:next w:val="a4"/>
    <w:uiPriority w:val="99"/>
    <w:semiHidden/>
    <w:unhideWhenUsed/>
    <w:rsid w:val="00021CBD"/>
  </w:style>
  <w:style w:type="numbering" w:customStyle="1" w:styleId="219">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9">
    <w:name w:val="Нет списка4"/>
    <w:next w:val="a4"/>
    <w:uiPriority w:val="99"/>
    <w:semiHidden/>
    <w:rsid w:val="00021CBD"/>
  </w:style>
  <w:style w:type="table" w:customStyle="1" w:styleId="3f9">
    <w:name w:val="Сетка таблицы3"/>
    <w:basedOn w:val="a3"/>
    <w:next w:val="ae"/>
    <w:uiPriority w:val="99"/>
    <w:rsid w:val="00021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5">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6">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5">
    <w:name w:val="Информация о версии"/>
    <w:basedOn w:val="aff2"/>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4">
    <w:name w:val="Без интервала2"/>
    <w:link w:val="NoSpacingChar"/>
    <w:rsid w:val="009906B3"/>
    <w:rPr>
      <w:rFonts w:ascii="Calibri" w:hAnsi="Calibri"/>
      <w:sz w:val="22"/>
      <w:szCs w:val="22"/>
      <w:lang w:eastAsia="en-US"/>
    </w:rPr>
  </w:style>
  <w:style w:type="character" w:customStyle="1" w:styleId="NoSpacingChar">
    <w:name w:val="No Spacing Char"/>
    <w:basedOn w:val="a2"/>
    <w:link w:val="2ff4"/>
    <w:locked/>
    <w:rsid w:val="009906B3"/>
    <w:rPr>
      <w:rFonts w:ascii="Calibri" w:hAnsi="Calibri"/>
      <w:sz w:val="22"/>
      <w:szCs w:val="22"/>
      <w:lang w:eastAsia="en-US"/>
    </w:rPr>
  </w:style>
  <w:style w:type="paragraph" w:customStyle="1" w:styleId="2ff5">
    <w:name w:val="Заголовок2"/>
    <w:basedOn w:val="afffffa"/>
    <w:next w:val="a1"/>
    <w:rsid w:val="001C2518"/>
    <w:rPr>
      <w:b/>
      <w:bCs/>
      <w:color w:val="0058A9"/>
      <w:shd w:val="clear" w:color="auto" w:fill="ECE9D8"/>
    </w:rPr>
  </w:style>
  <w:style w:type="paragraph" w:customStyle="1" w:styleId="331">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uiPriority w:val="99"/>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f9"/>
    <w:locked/>
    <w:rsid w:val="00A011DB"/>
    <w:rPr>
      <w:rFonts w:ascii="Calibri" w:hAnsi="Calibri"/>
      <w:sz w:val="22"/>
      <w:szCs w:val="22"/>
    </w:rPr>
  </w:style>
  <w:style w:type="paragraph" w:customStyle="1" w:styleId="affffffffffff6">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7">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8">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9">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a">
    <w:name w:val="Содержимое врезки"/>
    <w:basedOn w:val="a7"/>
    <w:rsid w:val="00A011DB"/>
    <w:pPr>
      <w:jc w:val="both"/>
    </w:pPr>
    <w:rPr>
      <w:b w:val="0"/>
      <w:sz w:val="24"/>
      <w:szCs w:val="24"/>
      <w:lang w:val="ru-RU" w:eastAsia="ar-SA"/>
    </w:rPr>
  </w:style>
  <w:style w:type="paragraph" w:customStyle="1" w:styleId="1fffa">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c">
    <w:name w:val="1.1. табл Знак"/>
    <w:link w:val="11"/>
    <w:locked/>
    <w:rsid w:val="00A011DB"/>
    <w:rPr>
      <w:color w:val="000000"/>
      <w:sz w:val="18"/>
      <w:szCs w:val="18"/>
      <w:lang w:eastAsia="en-US"/>
    </w:rPr>
  </w:style>
  <w:style w:type="paragraph" w:customStyle="1" w:styleId="11">
    <w:name w:val="1.1. табл"/>
    <w:basedOn w:val="aff9"/>
    <w:link w:val="11c"/>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6">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b">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c">
    <w:name w:val="Замещающий текст1"/>
    <w:semiHidden/>
    <w:rsid w:val="00A011DB"/>
    <w:rPr>
      <w:color w:val="808080"/>
    </w:rPr>
  </w:style>
  <w:style w:type="character" w:customStyle="1" w:styleId="2ff7">
    <w:name w:val="Замещающий текст2"/>
    <w:semiHidden/>
    <w:rsid w:val="00A011DB"/>
    <w:rPr>
      <w:rFonts w:ascii="Times New Roman" w:hAnsi="Times New Roman" w:cs="Times New Roman" w:hint="default"/>
      <w:color w:val="808080"/>
    </w:rPr>
  </w:style>
  <w:style w:type="character" w:customStyle="1" w:styleId="affffffffffffb">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d">
    <w:name w:val="титул 1 Знак"/>
    <w:rsid w:val="00A011DB"/>
    <w:rPr>
      <w:rFonts w:ascii="Times New Roman" w:eastAsia="Times New Roman" w:hAnsi="Times New Roman" w:cs="Times New Roman" w:hint="default"/>
      <w:sz w:val="24"/>
      <w:lang w:eastAsia="ar-SA" w:bidi="ar-SA"/>
    </w:rPr>
  </w:style>
  <w:style w:type="table" w:customStyle="1" w:styleId="4a">
    <w:name w:val="Сетка таблицы4"/>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етка таблицы11"/>
    <w:basedOn w:val="a3"/>
    <w:uiPriority w:val="99"/>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3"/>
    <w:uiPriority w:val="59"/>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3"/>
    <w:uiPriority w:val="59"/>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7">
    <w:name w:val="Текст выноски5"/>
    <w:basedOn w:val="a1"/>
    <w:uiPriority w:val="99"/>
    <w:rsid w:val="00F775D5"/>
    <w:rPr>
      <w:rFonts w:ascii="Tahoma" w:hAnsi="Tahoma" w:cs="Tahoma"/>
      <w:sz w:val="16"/>
      <w:szCs w:val="16"/>
    </w:rPr>
  </w:style>
  <w:style w:type="paragraph" w:customStyle="1" w:styleId="58">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c"/>
    <w:rsid w:val="001360AA"/>
    <w:pPr>
      <w:numPr>
        <w:ilvl w:val="2"/>
        <w:numId w:val="10"/>
      </w:numPr>
      <w:jc w:val="both"/>
    </w:pPr>
    <w:rPr>
      <w:rFonts w:ascii="Times New Roman" w:hAnsi="Times New Roman"/>
      <w:szCs w:val="28"/>
      <w:lang w:eastAsia="en-US"/>
    </w:rPr>
  </w:style>
  <w:style w:type="character" w:customStyle="1" w:styleId="affffffffffffc">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b">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d">
    <w:name w:val="Ñòèëü"/>
    <w:rsid w:val="002628FD"/>
    <w:pPr>
      <w:widowControl w:val="0"/>
    </w:pPr>
    <w:rPr>
      <w:spacing w:val="-1"/>
      <w:kern w:val="65535"/>
      <w:position w:val="-1"/>
      <w:sz w:val="24"/>
      <w:lang w:val="en-US"/>
    </w:rPr>
  </w:style>
  <w:style w:type="paragraph" w:customStyle="1" w:styleId="affffffffffffe">
    <w:name w:val="Îáû÷íûé"/>
    <w:rsid w:val="002628FD"/>
    <w:pPr>
      <w:widowControl w:val="0"/>
    </w:pPr>
    <w:rPr>
      <w:sz w:val="28"/>
    </w:rPr>
  </w:style>
  <w:style w:type="paragraph" w:customStyle="1" w:styleId="2ff8">
    <w:name w:val="Îñíîâíîé òåêñò 2"/>
    <w:basedOn w:val="affffffffffffe"/>
    <w:rsid w:val="002628FD"/>
    <w:pPr>
      <w:ind w:firstLine="720"/>
      <w:jc w:val="both"/>
    </w:pPr>
    <w:rPr>
      <w:b/>
      <w:color w:val="000000"/>
      <w:sz w:val="24"/>
      <w:lang w:val="en-US"/>
    </w:rPr>
  </w:style>
  <w:style w:type="paragraph" w:customStyle="1" w:styleId="2ff9">
    <w:name w:val="Îñíîâíîé òåêñò ñ îòñòóïîì 2"/>
    <w:basedOn w:val="affffffffffffe"/>
    <w:rsid w:val="002628FD"/>
    <w:pPr>
      <w:ind w:left="720"/>
      <w:jc w:val="both"/>
    </w:pPr>
    <w:rPr>
      <w:color w:val="000000"/>
      <w:sz w:val="24"/>
      <w:lang w:val="en-US"/>
    </w:rPr>
  </w:style>
  <w:style w:type="paragraph" w:customStyle="1" w:styleId="1fffe">
    <w:name w:val="çàãîëîâîê 1"/>
    <w:basedOn w:val="affffffffffffe"/>
    <w:next w:val="affffffffffffe"/>
    <w:rsid w:val="002628FD"/>
    <w:pPr>
      <w:keepNext/>
    </w:pPr>
  </w:style>
  <w:style w:type="paragraph" w:customStyle="1" w:styleId="3fa">
    <w:name w:val="Îñíîâíîé òåêñò ñ îòñòóïîì 3"/>
    <w:basedOn w:val="affffffffffffe"/>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f">
    <w:name w:val="основной"/>
    <w:basedOn w:val="a1"/>
    <w:rsid w:val="002628FD"/>
    <w:pPr>
      <w:keepNext/>
    </w:pPr>
    <w:rPr>
      <w:rFonts w:ascii="Times New Roman" w:hAnsi="Times New Roman"/>
      <w:szCs w:val="20"/>
    </w:rPr>
  </w:style>
  <w:style w:type="paragraph" w:customStyle="1" w:styleId="afffffffffffff0">
    <w:name w:val="Îñíîâíîé òåêñò"/>
    <w:basedOn w:val="affffffffffffe"/>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f">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f1">
    <w:name w:val="Символ нумерации"/>
    <w:rsid w:val="00650F89"/>
  </w:style>
  <w:style w:type="paragraph" w:customStyle="1" w:styleId="3fb">
    <w:name w:val="Заголовок3"/>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b">
    <w:name w:val="Обычный4"/>
    <w:rsid w:val="00650F89"/>
    <w:pPr>
      <w:ind w:firstLine="567"/>
      <w:jc w:val="both"/>
    </w:pPr>
    <w:rPr>
      <w:sz w:val="24"/>
    </w:rPr>
  </w:style>
  <w:style w:type="paragraph" w:customStyle="1" w:styleId="232">
    <w:name w:val="Основной текст 23"/>
    <w:basedOn w:val="4b"/>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c">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7">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8">
    <w:name w:val="Знак Знак31"/>
    <w:uiPriority w:val="99"/>
    <w:rsid w:val="00D9640F"/>
    <w:rPr>
      <w:rFonts w:ascii="Arial" w:hAnsi="Arial"/>
      <w:b/>
      <w:color w:val="000080"/>
      <w:sz w:val="24"/>
    </w:rPr>
  </w:style>
  <w:style w:type="character" w:customStyle="1" w:styleId="2ffa">
    <w:name w:val="Основной текст Знак2"/>
    <w:uiPriority w:val="99"/>
    <w:locked/>
    <w:rsid w:val="000F4C42"/>
    <w:rPr>
      <w:rFonts w:ascii="Calibri" w:hAnsi="Calibri"/>
      <w:sz w:val="22"/>
      <w:lang w:eastAsia="en-US"/>
    </w:rPr>
  </w:style>
  <w:style w:type="numbering" w:customStyle="1" w:styleId="142">
    <w:name w:val="Нет списка14"/>
    <w:next w:val="a4"/>
    <w:uiPriority w:val="99"/>
    <w:semiHidden/>
    <w:unhideWhenUsed/>
    <w:rsid w:val="000F4C42"/>
  </w:style>
  <w:style w:type="numbering" w:customStyle="1" w:styleId="59">
    <w:name w:val="Нет списка5"/>
    <w:next w:val="a4"/>
    <w:uiPriority w:val="99"/>
    <w:semiHidden/>
    <w:unhideWhenUsed/>
    <w:rsid w:val="000F4C42"/>
  </w:style>
  <w:style w:type="table" w:customStyle="1" w:styleId="143">
    <w:name w:val="Сетка таблицы14"/>
    <w:uiPriority w:val="99"/>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6">
    <w:name w:val="Абзац списка12"/>
    <w:basedOn w:val="a1"/>
    <w:rsid w:val="00684936"/>
    <w:pPr>
      <w:ind w:left="720"/>
    </w:pPr>
    <w:rPr>
      <w:rFonts w:ascii="Times New Roman" w:hAnsi="Times New Roman"/>
    </w:rPr>
  </w:style>
  <w:style w:type="paragraph" w:customStyle="1" w:styleId="Style3">
    <w:name w:val="Style3"/>
    <w:basedOn w:val="a1"/>
    <w:uiPriority w:val="99"/>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7">
    <w:name w:val="Абзац списка13"/>
    <w:basedOn w:val="a1"/>
    <w:rsid w:val="007164CD"/>
    <w:pPr>
      <w:ind w:left="720"/>
    </w:pPr>
    <w:rPr>
      <w:rFonts w:ascii="Times New Roman" w:hAnsi="Times New Roman"/>
    </w:rPr>
  </w:style>
  <w:style w:type="paragraph" w:customStyle="1" w:styleId="106">
    <w:name w:val="Основной текст с отступом10"/>
    <w:basedOn w:val="a1"/>
    <w:rsid w:val="00CC236E"/>
    <w:pPr>
      <w:ind w:firstLine="709"/>
      <w:jc w:val="both"/>
    </w:pPr>
    <w:rPr>
      <w:rFonts w:ascii="Times New Roman" w:hAnsi="Times New Roman"/>
      <w:sz w:val="28"/>
    </w:rPr>
  </w:style>
  <w:style w:type="paragraph" w:customStyle="1" w:styleId="107">
    <w:name w:val="Текст выноски10"/>
    <w:basedOn w:val="a1"/>
    <w:rsid w:val="00CC236E"/>
    <w:rPr>
      <w:rFonts w:ascii="Tahoma" w:hAnsi="Tahoma" w:cs="Tahoma"/>
      <w:sz w:val="16"/>
      <w:szCs w:val="16"/>
    </w:rPr>
  </w:style>
  <w:style w:type="paragraph" w:customStyle="1" w:styleId="144">
    <w:name w:val="Абзац списка14"/>
    <w:basedOn w:val="a1"/>
    <w:rsid w:val="00CC236E"/>
    <w:pPr>
      <w:ind w:left="720"/>
    </w:pPr>
    <w:rPr>
      <w:rFonts w:ascii="Times New Roman" w:hAnsi="Times New Roman"/>
    </w:rPr>
  </w:style>
  <w:style w:type="paragraph" w:customStyle="1" w:styleId="4c">
    <w:name w:val="Без интервала4"/>
    <w:rsid w:val="004D4E68"/>
    <w:rPr>
      <w:rFonts w:ascii="Calibri" w:hAnsi="Calibri"/>
      <w:sz w:val="22"/>
      <w:szCs w:val="22"/>
      <w:lang w:eastAsia="en-US"/>
    </w:rPr>
  </w:style>
  <w:style w:type="paragraph" w:customStyle="1" w:styleId="11e">
    <w:name w:val="Основной текст с отступом11"/>
    <w:basedOn w:val="a1"/>
    <w:rsid w:val="003255B0"/>
    <w:pPr>
      <w:ind w:firstLine="709"/>
      <w:jc w:val="both"/>
    </w:pPr>
    <w:rPr>
      <w:rFonts w:ascii="Times New Roman" w:hAnsi="Times New Roman"/>
      <w:sz w:val="28"/>
    </w:rPr>
  </w:style>
  <w:style w:type="paragraph" w:customStyle="1" w:styleId="11f">
    <w:name w:val="Текст выноски11"/>
    <w:basedOn w:val="a1"/>
    <w:rsid w:val="003255B0"/>
    <w:rPr>
      <w:rFonts w:ascii="Tahoma" w:hAnsi="Tahoma" w:cs="Tahoma"/>
      <w:sz w:val="16"/>
      <w:szCs w:val="16"/>
    </w:rPr>
  </w:style>
  <w:style w:type="paragraph" w:customStyle="1" w:styleId="152">
    <w:name w:val="Абзац списка15"/>
    <w:basedOn w:val="a1"/>
    <w:rsid w:val="003255B0"/>
    <w:pPr>
      <w:ind w:left="720"/>
    </w:pPr>
    <w:rPr>
      <w:rFonts w:ascii="Times New Roman" w:hAnsi="Times New Roman"/>
    </w:rPr>
  </w:style>
  <w:style w:type="paragraph" w:customStyle="1" w:styleId="5a">
    <w:name w:val="Без интервала5"/>
    <w:rsid w:val="00D753D8"/>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56103AA516806F2E58B7C007F10306EDCF79CA796FBB7FBF03F551CE18A97A82AC805E0E8BE7E498A2594BC9013F4A6448ACCB8DBD1BF61061732F1l2X7H" TargetMode="External"/><Relationship Id="rId21" Type="http://schemas.openxmlformats.org/officeDocument/2006/relationships/hyperlink" Target="consultantplus://offline/ref=056103AA516806F2E58B7C007F10306EDCF79CA796FBB7FBF03F551CE18A97A82AC805E0E8BE7E498A2594BC9013F4A6448ACCB8DBD1BF61061732F1l2X7H" TargetMode="External"/><Relationship Id="rId42" Type="http://schemas.openxmlformats.org/officeDocument/2006/relationships/hyperlink" Target="http://www.consultant.ru/document/cons_doc_LAW_330961/570afc6feff03328459242886307d6aebe1ccb6b/" TargetMode="External"/><Relationship Id="rId47" Type="http://schemas.openxmlformats.org/officeDocument/2006/relationships/hyperlink" Target="http://www.consultant.ru/document/cons_doc_LAW_330961/570afc6feff03328459242886307d6aebe1ccb6b/" TargetMode="External"/><Relationship Id="rId63" Type="http://schemas.openxmlformats.org/officeDocument/2006/relationships/image" Target="media/image14.png"/><Relationship Id="rId68" Type="http://schemas.openxmlformats.org/officeDocument/2006/relationships/hyperlink" Target="consultantplus://offline/ref=5E0C7E612F9EF812AB042A553D5AC6A09450048FA9F379A186A5FDE1800872F2DCF5C0731742D50AED0BBF26Y5E8I" TargetMode="External"/><Relationship Id="rId84" Type="http://schemas.openxmlformats.org/officeDocument/2006/relationships/hyperlink" Target="consultantplus://offline/ref=0AFF66F2CC28E4052014C605A54DAA50EC3CF5C6BCDE55BCBEA8F5768B38841B5C2EFE3B50E422H" TargetMode="External"/><Relationship Id="rId89" Type="http://schemas.openxmlformats.org/officeDocument/2006/relationships/hyperlink" Target="consultantplus://offline/ref=B342F2E599CB95803AB367ECCB8C2EC5B648EA8989156896946C4E9A8B69E3F5DE0D27D42B02F90482695EA5B9D41F9BCB5E7B185DE21B2C9BE190C3l6E1H" TargetMode="External"/><Relationship Id="rId16" Type="http://schemas.openxmlformats.org/officeDocument/2006/relationships/hyperlink" Target="consultantplus://offline/ref=056103AA516806F2E58B7C007F10306EDCF79CA796FBB7FBF03F551CE18A97A82AC805E0E8BE7E498A2594BC9013F4A6448ACCB8DBD1BF61061732F1l2X7H" TargetMode="External"/><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hyperlink" Target="garantF1://12012604.723" TargetMode="External"/><Relationship Id="rId37" Type="http://schemas.openxmlformats.org/officeDocument/2006/relationships/hyperlink" Target="http://www.consultant.ru/document/cons_doc_LAW_330961/570afc6feff03328459242886307d6aebe1ccb6b/" TargetMode="External"/><Relationship Id="rId53" Type="http://schemas.openxmlformats.org/officeDocument/2006/relationships/hyperlink" Target="http://www.consultant.ru/document/cons_doc_LAW_317671/" TargetMode="External"/><Relationship Id="rId58" Type="http://schemas.openxmlformats.org/officeDocument/2006/relationships/hyperlink" Target="consultantplus://offline/ref=D921B69E90C2A53464B93B172A359DC82ACD4A8E168FBF2A6EA00F27F5E50F54F571FBCB8C685CBDDA038F8ED89BBA66D8429B0598F07D2CF0DDF502O4C6H" TargetMode="External"/><Relationship Id="rId74" Type="http://schemas.openxmlformats.org/officeDocument/2006/relationships/hyperlink" Target="consultantplus://offline/ref=0AFF66F2CC28E4052014C605A54DAA50EC3CF5C6BCDE55BCBEA8F5768B38841B5C2EFE33E529H" TargetMode="External"/><Relationship Id="rId79" Type="http://schemas.openxmlformats.org/officeDocument/2006/relationships/hyperlink" Target="consultantplus://offline/ref=0AFF66F2CC28E4052014C605A54DAA50EC3CF5C6BCDE55BCBEA8F5768B38841B5C2EFE3B50E422H" TargetMode="External"/><Relationship Id="rId102" Type="http://schemas.openxmlformats.org/officeDocument/2006/relationships/hyperlink" Target="consultantplus://offline/ref=056103AA516806F2E58B7C007F10306EDCF79CA796FBB7FBF03F551CE18A97A82AC805E0E8BE7E498A2594BC9013F4A6448ACCB8DBD1BF61061732F1l2X7H" TargetMode="External"/><Relationship Id="rId5" Type="http://schemas.openxmlformats.org/officeDocument/2006/relationships/webSettings" Target="webSettings.xml"/><Relationship Id="rId90" Type="http://schemas.openxmlformats.org/officeDocument/2006/relationships/hyperlink" Target="file:///C:\Users\marpos_info2\AppData\Local\Microsoft\AppData\Local\Microsoft\Windows\Temporary%20Internet%20Files\Content.Outlook\YS3ATXB2\&#1061;&#1061;%2010%202019%20&#8470;%20&#1061;&#1061;&#1061;%20&#1054;&#1073;%20&#1091;&#1090;&#1074;&#1077;&#1088;&#1078;&#1076;&#1077;&#1085;&#1080;&#1080;%20&#1055;&#1086;&#1088;&#1103;&#1076;&#1082;&#1072;%20&#1092;&#1086;&#1088;&#1084;&#1080;&#1088;&#1086;&#1074;&#1072;&#1085;&#1080;&#1103;%20&#1087;&#1077;&#1088;&#1077;&#1095;&#1085;&#1103;%20&#1085;&#1072;&#1083;&#1086;&#1075;&#1086;&#1074;&#1099;&#1093;%20&#1088;&#1072;&#1089;&#1093;&#1086;&#1076;&#1086;&#1074;.doc" TargetMode="External"/><Relationship Id="rId95" Type="http://schemas.openxmlformats.org/officeDocument/2006/relationships/hyperlink" Target="http://www.torgi.gov.ru" TargetMode="External"/><Relationship Id="rId22" Type="http://schemas.openxmlformats.org/officeDocument/2006/relationships/hyperlink" Target="consultantplus://offline/ref=5E0C7E612F9EF812AB042A553D5AC6A09450048FA9F379A186A5FDE1800872F2DCF5C0731742D50AED0BBF26Y5E8I" TargetMode="External"/><Relationship Id="rId27" Type="http://schemas.openxmlformats.org/officeDocument/2006/relationships/image" Target="media/image5.png"/><Relationship Id="rId43" Type="http://schemas.openxmlformats.org/officeDocument/2006/relationships/hyperlink" Target="http://www.consultant.ru/document/cons_doc_LAW_330961/570afc6feff03328459242886307d6aebe1ccb6b/" TargetMode="External"/><Relationship Id="rId48" Type="http://schemas.openxmlformats.org/officeDocument/2006/relationships/hyperlink" Target="http://www.consultant.ru/document/cons_doc_LAW_330961/570afc6feff03328459242886307d6aebe1ccb6b/" TargetMode="External"/><Relationship Id="rId64" Type="http://schemas.openxmlformats.org/officeDocument/2006/relationships/hyperlink" Target="http://www.consultant.ru/document/cons_doc_LAW_317671/" TargetMode="External"/><Relationship Id="rId69" Type="http://schemas.openxmlformats.org/officeDocument/2006/relationships/hyperlink" Target="consultantplus://offline/ref=B342F2E599CB95803AB367ECCB8C2EC5B648EA8989156896946C4E9A8B69E3F5DE0D27D42B02F90482695EA5B9D41F9BCB5E7B185DE21B2C9BE190C3l6E1H" TargetMode="External"/><Relationship Id="rId80" Type="http://schemas.openxmlformats.org/officeDocument/2006/relationships/hyperlink" Target="http://base.garant.ru/12177515/b9c7cbfdab6a21af84c1bed4716cdd79/" TargetMode="External"/><Relationship Id="rId85" Type="http://schemas.openxmlformats.org/officeDocument/2006/relationships/hyperlink" Target="file:///C:\Users\&#1089;&#1087;&#1077;&#1094;&#1080;&#1072;&#1083;&#1080;&#1089;&#1090;\AppData\Local\Microsoft\Windows\Temporary%20Internet%20Files\&#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12" Type="http://schemas.openxmlformats.org/officeDocument/2006/relationships/hyperlink" Target="consultantplus://offline/ref=5E0C7E612F9EF812AB042A553D5AC6A09450048FA9F379A186A5FDE1800872F2DCF5C0731742D50AED0BBF26Y5E8I" TargetMode="External"/><Relationship Id="rId17" Type="http://schemas.openxmlformats.org/officeDocument/2006/relationships/hyperlink" Target="consultantplus://offline/ref=5E0C7E612F9EF812AB042A553D5AC6A09450048FA9F379A186A5FDE1800872F2DCF5C0731742D50AED0BBF26Y5E8I" TargetMode="External"/><Relationship Id="rId33" Type="http://schemas.openxmlformats.org/officeDocument/2006/relationships/hyperlink" Target="garantF1://42405913.0" TargetMode="External"/><Relationship Id="rId38" Type="http://schemas.openxmlformats.org/officeDocument/2006/relationships/hyperlink" Target="http://www.consultant.ru/document/cons_doc_LAW_330961/570afc6feff03328459242886307d6aebe1ccb6b/" TargetMode="External"/><Relationship Id="rId59" Type="http://schemas.openxmlformats.org/officeDocument/2006/relationships/hyperlink" Target="consultantplus://offline/ref=056103AA516806F2E58B7C007F10306EDCF79CA796FBB7FBF03F551CE18A97A82AC805E0E8BE7E498A2594BC9113F4A6448ACCB8DBD1BF61061732F1l2X7H" TargetMode="External"/><Relationship Id="rId103" Type="http://schemas.openxmlformats.org/officeDocument/2006/relationships/hyperlink" Target="mailto:marpos@cap.ru" TargetMode="External"/><Relationship Id="rId108" Type="http://schemas.openxmlformats.org/officeDocument/2006/relationships/theme" Target="theme/theme1.xml"/><Relationship Id="rId20" Type="http://schemas.openxmlformats.org/officeDocument/2006/relationships/hyperlink" Target="consultantplus://offline/ref=056103AA516806F2E58B7C007F10306EDCF79CA796FBB7FBF03F551CE18A97A82AC805E0E8BE7E498A2594BC9113F4A6448ACCB8DBD1BF61061732F1l2X7H" TargetMode="External"/><Relationship Id="rId41" Type="http://schemas.openxmlformats.org/officeDocument/2006/relationships/hyperlink" Target="http://www.consultant.ru/document/cons_doc_LAW_330961/570afc6feff03328459242886307d6aebe1ccb6b/" TargetMode="External"/><Relationship Id="rId54" Type="http://schemas.openxmlformats.org/officeDocument/2006/relationships/hyperlink" Target="http://www.consultant.ru/document/cons_doc_LAW_299547/" TargetMode="External"/><Relationship Id="rId62" Type="http://schemas.openxmlformats.org/officeDocument/2006/relationships/hyperlink" Target="file:///C:\Users\marpos_info2\AppData\Local\Microsoft\Windows\INetCache\&#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70" Type="http://schemas.openxmlformats.org/officeDocument/2006/relationships/hyperlink" Target="consultantplus://offline/ref=D921B69E90C2A53464B93B172A359DC82ACD4A8E168FBF2A6EA00F27F5E50F54F571FBCB8C685CBDDA038F8ED89BBA66D8429B0598F07D2CF0DDF502O4C6H" TargetMode="External"/><Relationship Id="rId75" Type="http://schemas.openxmlformats.org/officeDocument/2006/relationships/hyperlink" Target="http://www.consultant.ru/document/cons_doc_LAW_321522/330a220d4fee09ee290fc31fd9fbf1c1b7467a53/" TargetMode="External"/><Relationship Id="rId83" Type="http://schemas.openxmlformats.org/officeDocument/2006/relationships/hyperlink" Target="http://base.garant.ru/12177515/b9c7cbfdab6a21af84c1bed4716cdd79/" TargetMode="External"/><Relationship Id="rId88" Type="http://schemas.openxmlformats.org/officeDocument/2006/relationships/hyperlink" Target="consultantplus://offline/ref=5E0C7E612F9EF812AB042A553D5AC6A09450048FA9F379A186A5FDE1800872F2DCF5C0731742D50AED0BBF26Y5E8I" TargetMode="External"/><Relationship Id="rId91" Type="http://schemas.openxmlformats.org/officeDocument/2006/relationships/hyperlink" Target="consultantplus://offline/ref=D921B69E90C2A53464B93B172A359DC82ACD4A8E168FBF2A6EA00F27F5E50F54F571FBCB8C685CBDDA038F8ED89BBA66D8429B0598F07D2CF0DDF502O4C6H" TargetMode="External"/><Relationship Id="rId96"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056103AA516806F2E58B7C007F10306EDCF79CA796FBB7FBF03F551CE18A97A82AC805E0E8BE7E498A2594BC9113F4A6448ACCB8DBD1BF61061732F1l2X7H" TargetMode="External"/><Relationship Id="rId23" Type="http://schemas.openxmlformats.org/officeDocument/2006/relationships/hyperlink" Target="consultantplus://offline/ref=B342F2E599CB95803AB367ECCB8C2EC5B648EA8989156896946C4E9A8B69E3F5DE0D27D42B02F90482695EA5B9D41F9BCB5E7B185DE21B2C9BE190C3l6E1H" TargetMode="External"/><Relationship Id="rId28" Type="http://schemas.openxmlformats.org/officeDocument/2006/relationships/image" Target="media/image6.jpeg"/><Relationship Id="rId36" Type="http://schemas.openxmlformats.org/officeDocument/2006/relationships/hyperlink" Target="http://www.consultant.ru/document/cons_doc_LAW_330851/8f7c0ce0195a7f4f0985d1ca3612eee1bc811452/" TargetMode="External"/><Relationship Id="rId49" Type="http://schemas.openxmlformats.org/officeDocument/2006/relationships/image" Target="media/image10.jpeg"/><Relationship Id="rId57" Type="http://schemas.openxmlformats.org/officeDocument/2006/relationships/hyperlink" Target="consultantplus://offline/ref=B342F2E599CB95803AB367ECCB8C2EC5B648EA8989156896946C4E9A8B69E3F5DE0D27D42B02F90482695EA5B9D41F9BCB5E7B185DE21B2C9BE190C3l6E1H" TargetMode="External"/><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www.consultant.ru/document/cons_doc_LAW_330961/570afc6feff03328459242886307d6aebe1ccb6b/" TargetMode="External"/><Relationship Id="rId52" Type="http://schemas.openxmlformats.org/officeDocument/2006/relationships/hyperlink" Target="http://www.consultant.ru/document/cons_doc_LAW_317671/" TargetMode="External"/><Relationship Id="rId60" Type="http://schemas.openxmlformats.org/officeDocument/2006/relationships/hyperlink" Target="consultantplus://offline/ref=056103AA516806F2E58B7C007F10306EDCF79CA796FBB7FBF03F551CE18A97A82AC805E0E8BE7E498A2594BC9013F4A6448ACCB8DBD1BF61061732F1l2X7H" TargetMode="External"/><Relationship Id="rId65" Type="http://schemas.openxmlformats.org/officeDocument/2006/relationships/hyperlink" Target="http://www.consultant.ru/document/cons_doc_LAW_317671/" TargetMode="External"/><Relationship Id="rId73" Type="http://schemas.openxmlformats.org/officeDocument/2006/relationships/hyperlink" Target="consultantplus://offline/ref=C5C4DA5233640B4E42B159985E876C2AFE879A81F0E015653B68C21057A3E42F2A7430726Ed653I" TargetMode="External"/><Relationship Id="rId78" Type="http://schemas.openxmlformats.org/officeDocument/2006/relationships/hyperlink" Target="http://base.garant.ru/12177515/b9c7cbfdab6a21af84c1bed4716cdd79/" TargetMode="External"/><Relationship Id="rId81" Type="http://schemas.openxmlformats.org/officeDocument/2006/relationships/hyperlink" Target="consultantplus://offline/ref=0AFF66F2CC28E4052014C605A54DAA50EC3CF5C6BCDE55BCBEA8F5768B38841B5C2EFE3B50E422H" TargetMode="External"/><Relationship Id="rId86" Type="http://schemas.openxmlformats.org/officeDocument/2006/relationships/image" Target="media/image15.png"/><Relationship Id="rId94" Type="http://schemas.openxmlformats.org/officeDocument/2006/relationships/hyperlink" Target="mailto:marpos_sizo@cap.ru" TargetMode="External"/><Relationship Id="rId99" Type="http://schemas.openxmlformats.org/officeDocument/2006/relationships/hyperlink" Target="consultantplus://offline/ref=B342F2E599CB95803AB367ECCB8C2EC5B648EA8989156896946C4E9A8B69E3F5DE0D27D42B02F90482695EA5B9D41F9BCB5E7B185DE21B2C9BE190C3l6E1H" TargetMode="External"/><Relationship Id="rId101" Type="http://schemas.openxmlformats.org/officeDocument/2006/relationships/hyperlink" Target="consultantplus://offline/ref=056103AA516806F2E58B7C007F10306EDCF79CA796FBB7FBF03F551CE18A97A82AC805E0E8BE7E498A2594BC9113F4A6448ACCB8DBD1BF61061732F1l2X7H"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consultantplus://offline/ref=B342F2E599CB95803AB367ECCB8C2EC5B648EA8989156896946C4E9A8B69E3F5DE0D27D42B02F90482695EA5B9D41F9BCB5E7B185DE21B2C9BE190C3l6E1H" TargetMode="External"/><Relationship Id="rId18" Type="http://schemas.openxmlformats.org/officeDocument/2006/relationships/hyperlink" Target="consultantplus://offline/ref=B342F2E599CB95803AB367ECCB8C2EC5B648EA8989156896946C4E9A8B69E3F5DE0D27D42B02F90482695EA5B9D41F9BCB5E7B185DE21B2C9BE190C3l6E1H" TargetMode="External"/><Relationship Id="rId39" Type="http://schemas.openxmlformats.org/officeDocument/2006/relationships/hyperlink" Target="http://www.consultant.ru/document/cons_doc_LAW_330961/570afc6feff03328459242886307d6aebe1ccb6b/" TargetMode="External"/><Relationship Id="rId34" Type="http://schemas.openxmlformats.org/officeDocument/2006/relationships/hyperlink" Target="http://www.consultant.ru/document/cons_doc_LAW_330422/ac6c532ee1f365c6e1ff222f22b3f10587918494/" TargetMode="External"/><Relationship Id="rId50" Type="http://schemas.openxmlformats.org/officeDocument/2006/relationships/image" Target="media/image11.png"/><Relationship Id="rId55" Type="http://schemas.openxmlformats.org/officeDocument/2006/relationships/hyperlink" Target="http://www.consultant.ru/document/cons_doc_LAW_317673/" TargetMode="External"/><Relationship Id="rId76" Type="http://schemas.openxmlformats.org/officeDocument/2006/relationships/hyperlink" Target="http://www.consultant.ru/document/cons_doc_LAW_321522/a593eaab768d34bf2d7419322eac79481e73cf03/" TargetMode="External"/><Relationship Id="rId97" Type="http://schemas.openxmlformats.org/officeDocument/2006/relationships/hyperlink" Target="http://www.torgi.gov.ru"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consultantplus://offline/ref=056103AA516806F2E58B7C007F10306EDCF79CA796FBB7FBF03F551CE18A97A82AC805E0E8BE7E498A2594BC9113F4A6448ACCB8DBD1BF61061732F1l2X7H" TargetMode="External"/><Relationship Id="rId92" Type="http://schemas.openxmlformats.org/officeDocument/2006/relationships/hyperlink" Target="consultantplus://offline/ref=056103AA516806F2E58B7C007F10306EDCF79CA796FBB7FBF03F551CE18A97A82AC805E0E8BE7E498A2594BC9113F4A6448ACCB8DBD1BF61061732F1l2X7H"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consultantplus://offline/ref=D921B69E90C2A53464B93B172A359DC82ACD4A8E168FBF2A6EA00F27F5E50F54F571FBCB8C685CBDDA038F8ED89BBA66D8429B0598F07D2CF0DDF502O4C6H" TargetMode="External"/><Relationship Id="rId40" Type="http://schemas.openxmlformats.org/officeDocument/2006/relationships/hyperlink" Target="http://www.consultant.ru/document/cons_doc_LAW_330961/570afc6feff03328459242886307d6aebe1ccb6b/" TargetMode="External"/><Relationship Id="rId45" Type="http://schemas.openxmlformats.org/officeDocument/2006/relationships/hyperlink" Target="http://www.consultant.ru/document/cons_doc_LAW_330961/570afc6feff03328459242886307d6aebe1ccb6b/" TargetMode="External"/><Relationship Id="rId66" Type="http://schemas.openxmlformats.org/officeDocument/2006/relationships/hyperlink" Target="http://www.consultant.ru/document/cons_doc_LAW_299547/" TargetMode="External"/><Relationship Id="rId87" Type="http://schemas.openxmlformats.org/officeDocument/2006/relationships/hyperlink" Target="http://marpos.cap.ru/about/structure/3179cef5-0502-469e-977e-5727aab41dac/" TargetMode="External"/><Relationship Id="rId61" Type="http://schemas.openxmlformats.org/officeDocument/2006/relationships/image" Target="media/image13.png"/><Relationship Id="rId82" Type="http://schemas.openxmlformats.org/officeDocument/2006/relationships/hyperlink" Target="http://base.garant.ru/12177515/7a58987b486424ad79b62aa427dab1df/" TargetMode="External"/><Relationship Id="rId19" Type="http://schemas.openxmlformats.org/officeDocument/2006/relationships/hyperlink" Target="consultantplus://offline/ref=D921B69E90C2A53464B93B172A359DC82ACD4A8E168FBF2A6EA00F27F5E50F54F571FBCB8C685CBDDA038F8ED89BBA66D8429B0598F07D2CF0DDF502O4C6H" TargetMode="External"/><Relationship Id="rId14" Type="http://schemas.openxmlformats.org/officeDocument/2006/relationships/hyperlink" Target="consultantplus://offline/ref=D921B69E90C2A53464B93B172A359DC82ACD4A8E168FBF2A6EA00F27F5E50F54F571FBCB8C685CBDDA038F8ED89BBA66D8429B0598F07D2CF0DDF502O4C6H" TargetMode="External"/><Relationship Id="rId30" Type="http://schemas.openxmlformats.org/officeDocument/2006/relationships/image" Target="media/image8.png"/><Relationship Id="rId35" Type="http://schemas.openxmlformats.org/officeDocument/2006/relationships/hyperlink" Target="http://www.consultant.ru/document/cons_doc_LAW_322877/219c3257c1aa4b0fb9896079a0f295343e523d37/" TargetMode="External"/><Relationship Id="rId56" Type="http://schemas.openxmlformats.org/officeDocument/2006/relationships/hyperlink" Target="consultantplus://offline/ref=5E0C7E612F9EF812AB042A553D5AC6A09450048FA9F379A186A5FDE1800872F2DCF5C0731742D50AED0BBF26Y5E8I" TargetMode="External"/><Relationship Id="rId77" Type="http://schemas.openxmlformats.org/officeDocument/2006/relationships/hyperlink" Target="consultantplus://offline/ref=0AFF66F2CC28E4052014C605A54DAA50EC3CF5C6BCDE55BCBEA8F5768B38841B5C2EFE3B50E422H" TargetMode="External"/><Relationship Id="rId100" Type="http://schemas.openxmlformats.org/officeDocument/2006/relationships/hyperlink" Target="consultantplus://offline/ref=D921B69E90C2A53464B93B172A359DC82ACD4A8E168FBF2A6EA00F27F5E50F54F571FBCB8C685CBDDA038F8ED89BBA66D8429B0598F07D2CF0DDF502O4C6H"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hyperlink" Target="consultantplus://offline/ref=056103AA516806F2E58B7C007F10306EDCF79CA796FBB7FBF03F551CE18A97A82AC805E0E8BE7E498A2594BC9013F4A6448ACCB8DBD1BF61061732F1l2X7H" TargetMode="External"/><Relationship Id="rId93" Type="http://schemas.openxmlformats.org/officeDocument/2006/relationships/hyperlink" Target="consultantplus://offline/ref=056103AA516806F2E58B7C007F10306EDCF79CA796FBB7FBF03F551CE18A97A82AC805E0E8BE7E498A2594BC9013F4A6448ACCB8DBD1BF61061732F1l2X7H" TargetMode="External"/><Relationship Id="rId98" Type="http://schemas.openxmlformats.org/officeDocument/2006/relationships/hyperlink" Target="consultantplus://offline/ref=5E0C7E612F9EF812AB042A553D5AC6A09450048FA9F379A186A5FDE1800872F2DCF5C0731742D50AED0BBF26Y5E8I" TargetMode="External"/><Relationship Id="rId3" Type="http://schemas.openxmlformats.org/officeDocument/2006/relationships/styles" Target="styles.xml"/><Relationship Id="rId25" Type="http://schemas.openxmlformats.org/officeDocument/2006/relationships/hyperlink" Target="consultantplus://offline/ref=056103AA516806F2E58B7C007F10306EDCF79CA796FBB7FBF03F551CE18A97A82AC805E0E8BE7E498A2594BC9113F4A6448ACCB8DBD1BF61061732F1l2X7H" TargetMode="External"/><Relationship Id="rId46" Type="http://schemas.openxmlformats.org/officeDocument/2006/relationships/hyperlink" Target="http://www.consultant.ru/document/cons_doc_LAW_330961/570afc6feff03328459242886307d6aebe1ccb6b/" TargetMode="External"/><Relationship Id="rId67" Type="http://schemas.openxmlformats.org/officeDocument/2006/relationships/hyperlink" Target="http://www.consultant.ru/document/cons_doc_LAW_3176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1B5426-01F6-4D8C-A38A-DFD9BC2E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51408</Words>
  <Characters>293032</Characters>
  <Application>Microsoft Office Word</Application>
  <DocSecurity>0</DocSecurity>
  <Lines>2441</Lines>
  <Paragraphs>687</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343753</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Мариинско-Посадский район - Иванов А.П.</cp:lastModifiedBy>
  <cp:revision>2</cp:revision>
  <cp:lastPrinted>2011-11-18T09:12:00Z</cp:lastPrinted>
  <dcterms:created xsi:type="dcterms:W3CDTF">2019-10-18T13:23:00Z</dcterms:created>
  <dcterms:modified xsi:type="dcterms:W3CDTF">2019-10-18T13:23:00Z</dcterms:modified>
</cp:coreProperties>
</file>